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A34014" w:rsidRPr="006D1EB5" w:rsidP="006D1EB5" w14:paraId="5181766B" w14:textId="77777777">
      <w:pPr>
        <w:tabs>
          <w:tab w:val="left" w:pos="1809"/>
        </w:tabs>
        <w:autoSpaceDE w:val="0"/>
        <w:autoSpaceDN w:val="0"/>
        <w:adjustRightInd w:val="0"/>
        <w:spacing w:line="288" w:lineRule="auto"/>
        <w:ind w:left="114" w:right="107"/>
        <w:rPr>
          <w:rFonts w:ascii="Arial" w:eastAsia="Arial" w:hAnsi="Arial" w:cs="Arial"/>
          <w:b w:val="0"/>
          <w:i/>
          <w:color w:val="auto"/>
          <w:sz w:val="20"/>
          <w:szCs w:val="20"/>
          <w:u w:val="none"/>
        </w:rPr>
      </w:pPr>
      <w:bookmarkStart w:id="0" w:name="_Hlk164949328"/>
      <w:bookmarkEnd w:id="0"/>
    </w:p>
    <w:tbl>
      <w:tblPr>
        <w:tblW w:w="0" w:type="auto"/>
        <w:tblInd w:w="10" w:type="dxa"/>
        <w:tblLayout w:type="fixed"/>
        <w:tblCellMar>
          <w:left w:w="0" w:type="dxa"/>
          <w:right w:w="0" w:type="dxa"/>
        </w:tblCellMar>
        <w:tblLook w:val="04A0"/>
      </w:tblPr>
      <w:tblGrid>
        <w:gridCol w:w="972"/>
        <w:gridCol w:w="8253"/>
      </w:tblGrid>
      <w:tr w14:paraId="4CC18E9B" w14:textId="77777777" w:rsidTr="00DB32D0">
        <w:tblPrEx>
          <w:tblW w:w="0" w:type="auto"/>
          <w:tblInd w:w="10"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9500CB" w:rsidRPr="00B42832" w:rsidP="00DB32D0" w14:paraId="6F8ECB85" w14:textId="77777777">
            <w:pPr>
              <w:tabs>
                <w:tab w:val="center" w:pos="4261"/>
                <w:tab w:val="left" w:pos="7196"/>
                <w:tab w:val="right" w:pos="8414"/>
              </w:tabs>
              <w:autoSpaceDE w:val="0"/>
              <w:autoSpaceDN w:val="0"/>
              <w:adjustRightInd w:val="0"/>
              <w:ind w:right="108"/>
              <w:rPr>
                <w:rFonts w:ascii="Arial" w:hAnsi="Arial" w:cs="Arial"/>
                <w:sz w:val="20"/>
                <w:szCs w:val="20"/>
                <w:lang w:eastAsia="en-US"/>
              </w:rPr>
            </w:pPr>
            <w:r w:rsidRPr="00B42832">
              <w:rPr>
                <w:rFonts w:ascii="Arial" w:hAnsi="Arial" w:cs="Arial"/>
                <w:sz w:val="20"/>
                <w:szCs w:val="20"/>
                <w:lang w:eastAsia="en-US"/>
              </w:rPr>
              <w:t>Številka:</w:t>
            </w:r>
          </w:p>
        </w:tc>
        <w:tc>
          <w:tcPr>
            <w:tcW w:w="8253" w:type="dxa"/>
            <w:tcBorders>
              <w:top w:val="nil"/>
              <w:left w:val="nil"/>
              <w:bottom w:val="nil"/>
              <w:right w:val="nil"/>
            </w:tcBorders>
            <w:shd w:val="clear" w:color="auto" w:fill="FFFFFF"/>
            <w:tcMar>
              <w:top w:w="0" w:type="dxa"/>
              <w:left w:w="0" w:type="dxa"/>
              <w:bottom w:w="0" w:type="dxa"/>
              <w:right w:w="0" w:type="dxa"/>
            </w:tcMar>
          </w:tcPr>
          <w:p w:rsidR="009500CB" w:rsidRPr="00B42832" w:rsidP="00DB32D0" w14:paraId="54228E7F" w14:textId="77777777">
            <w:pPr>
              <w:tabs>
                <w:tab w:val="center" w:pos="4261"/>
                <w:tab w:val="left" w:pos="7196"/>
                <w:tab w:val="right" w:pos="8414"/>
              </w:tabs>
              <w:autoSpaceDE w:val="0"/>
              <w:autoSpaceDN w:val="0"/>
              <w:adjustRightInd w:val="0"/>
              <w:ind w:right="108"/>
              <w:rPr>
                <w:rFonts w:ascii="Arial" w:hAnsi="Arial" w:cs="Arial"/>
                <w:sz w:val="20"/>
                <w:szCs w:val="20"/>
                <w:lang w:eastAsia="en-US"/>
              </w:rPr>
            </w:pPr>
            <w:bookmarkStart w:id="1" w:name="Klasifikacija"/>
            <w:r w:rsidRPr="00B42832">
              <w:rPr>
                <w:rFonts w:ascii="Arial" w:hAnsi="Arial" w:cs="Arial"/>
                <w:sz w:val="20"/>
                <w:szCs w:val="20"/>
              </w:rPr>
              <w:t>430-200/2024-2</w:t>
            </w:r>
            <w:bookmarkEnd w:id="1"/>
          </w:p>
        </w:tc>
      </w:tr>
      <w:tr w14:paraId="7AC480B7" w14:textId="77777777" w:rsidTr="00DB32D0">
        <w:tblPrEx>
          <w:tblW w:w="0" w:type="auto"/>
          <w:tblInd w:w="10"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9500CB" w:rsidRPr="00B42832" w:rsidP="00DB32D0" w14:paraId="38889C70" w14:textId="77777777">
            <w:pPr>
              <w:tabs>
                <w:tab w:val="center" w:pos="4261"/>
                <w:tab w:val="left" w:pos="7196"/>
                <w:tab w:val="right" w:pos="8414"/>
              </w:tabs>
              <w:autoSpaceDE w:val="0"/>
              <w:autoSpaceDN w:val="0"/>
              <w:adjustRightInd w:val="0"/>
              <w:ind w:right="108"/>
              <w:rPr>
                <w:rFonts w:ascii="Arial" w:hAnsi="Arial" w:cs="Arial"/>
                <w:sz w:val="20"/>
                <w:szCs w:val="20"/>
                <w:lang w:eastAsia="en-US"/>
              </w:rPr>
            </w:pPr>
            <w:r w:rsidRPr="00B42832">
              <w:rPr>
                <w:rFonts w:ascii="Arial" w:hAnsi="Arial" w:cs="Arial"/>
                <w:sz w:val="20"/>
                <w:szCs w:val="20"/>
                <w:lang w:eastAsia="en-US"/>
              </w:rPr>
              <w:t xml:space="preserve">Datum:   </w:t>
            </w:r>
          </w:p>
        </w:tc>
        <w:tc>
          <w:tcPr>
            <w:tcW w:w="8253" w:type="dxa"/>
            <w:tcBorders>
              <w:top w:val="nil"/>
              <w:left w:val="nil"/>
              <w:bottom w:val="nil"/>
              <w:right w:val="nil"/>
            </w:tcBorders>
            <w:shd w:val="clear" w:color="auto" w:fill="FFFFFF"/>
            <w:tcMar>
              <w:top w:w="0" w:type="dxa"/>
              <w:left w:w="0" w:type="dxa"/>
              <w:bottom w:w="0" w:type="dxa"/>
              <w:right w:w="0" w:type="dxa"/>
            </w:tcMar>
          </w:tcPr>
          <w:p w:rsidR="009500CB" w:rsidRPr="00B42832" w:rsidP="00DB32D0" w14:paraId="6BE63D24" w14:textId="77777777">
            <w:pPr>
              <w:tabs>
                <w:tab w:val="center" w:pos="4261"/>
                <w:tab w:val="left" w:pos="7196"/>
                <w:tab w:val="right" w:pos="8414"/>
              </w:tabs>
              <w:autoSpaceDE w:val="0"/>
              <w:autoSpaceDN w:val="0"/>
              <w:adjustRightInd w:val="0"/>
              <w:ind w:right="108"/>
              <w:rPr>
                <w:rFonts w:ascii="Arial" w:hAnsi="Arial" w:cs="Arial"/>
                <w:sz w:val="20"/>
                <w:szCs w:val="20"/>
                <w:lang w:eastAsia="en-US"/>
              </w:rPr>
            </w:pPr>
            <w:bookmarkStart w:id="2" w:name="DatumDokumenta"/>
            <w:r w:rsidRPr="00B42832">
              <w:rPr>
                <w:rFonts w:ascii="Arial" w:hAnsi="Arial" w:cs="Arial"/>
                <w:sz w:val="20"/>
                <w:szCs w:val="20"/>
              </w:rPr>
              <w:t>07. 05. 2024</w:t>
            </w:r>
            <w:bookmarkEnd w:id="2"/>
          </w:p>
        </w:tc>
      </w:tr>
    </w:tbl>
    <w:p w:rsidR="00B120D9" w:rsidP="00641F54" w14:paraId="357E370A" w14:textId="77777777">
      <w:pPr>
        <w:keepNext/>
        <w:autoSpaceDE w:val="0"/>
        <w:autoSpaceDN w:val="0"/>
        <w:adjustRightInd w:val="0"/>
        <w:spacing w:line="288" w:lineRule="auto"/>
        <w:ind w:right="107"/>
        <w:rPr>
          <w:rFonts w:ascii="Arial" w:hAnsi="Arial" w:cs="Arial"/>
          <w:color w:val="000000"/>
          <w:sz w:val="20"/>
          <w:szCs w:val="20"/>
        </w:rPr>
      </w:pPr>
    </w:p>
    <w:p w:rsidR="00B120D9" w:rsidRPr="006D1EB5" w:rsidP="00641F54" w14:paraId="46125D03" w14:textId="77777777">
      <w:pPr>
        <w:keepNext/>
        <w:autoSpaceDE w:val="0"/>
        <w:autoSpaceDN w:val="0"/>
        <w:adjustRightInd w:val="0"/>
        <w:spacing w:line="288" w:lineRule="auto"/>
        <w:ind w:right="107"/>
        <w:rPr>
          <w:rFonts w:ascii="Arial" w:hAnsi="Arial" w:cs="Arial"/>
          <w:color w:val="000000"/>
          <w:sz w:val="20"/>
          <w:szCs w:val="20"/>
        </w:rPr>
      </w:pPr>
    </w:p>
    <w:tbl>
      <w:tblPr>
        <w:tblW w:w="0" w:type="auto"/>
        <w:tblInd w:w="6" w:type="dxa"/>
        <w:tblLayout w:type="fixed"/>
        <w:tblCellMar>
          <w:left w:w="0" w:type="dxa"/>
          <w:right w:w="0" w:type="dxa"/>
        </w:tblCellMar>
        <w:tblLook w:val="04A0"/>
      </w:tblPr>
      <w:tblGrid>
        <w:gridCol w:w="1068"/>
        <w:gridCol w:w="8121"/>
      </w:tblGrid>
      <w:tr w14:paraId="4A3E2114" w14:textId="77777777">
        <w:tblPrEx>
          <w:tblW w:w="0" w:type="auto"/>
          <w:tblInd w:w="6" w:type="dxa"/>
          <w:tblLayout w:type="fixed"/>
          <w:tblCellMar>
            <w:left w:w="0" w:type="dxa"/>
            <w:right w:w="0" w:type="dxa"/>
          </w:tblCellMar>
          <w:tblLook w:val="04A0"/>
        </w:tblPrEx>
        <w:tc>
          <w:tcPr>
            <w:tcW w:w="1068" w:type="dxa"/>
            <w:tcBorders>
              <w:top w:val="nil"/>
              <w:left w:val="nil"/>
              <w:bottom w:val="nil"/>
              <w:right w:val="nil"/>
            </w:tcBorders>
            <w:shd w:val="clear" w:color="auto" w:fill="FFFFFF"/>
            <w:tcMar>
              <w:top w:w="0" w:type="dxa"/>
              <w:left w:w="0" w:type="dxa"/>
              <w:bottom w:w="0" w:type="dxa"/>
              <w:right w:w="0" w:type="dxa"/>
            </w:tcMar>
          </w:tcPr>
          <w:p w:rsidR="00D97701" w:rsidRPr="006D1EB5" w:rsidP="006D1EB5" w14:paraId="498728E3" w14:textId="77777777">
            <w:pPr>
              <w:autoSpaceDE w:val="0"/>
              <w:autoSpaceDN w:val="0"/>
              <w:adjustRightInd w:val="0"/>
              <w:spacing w:line="288" w:lineRule="auto"/>
              <w:ind w:right="108"/>
              <w:rPr>
                <w:rFonts w:ascii="Arial" w:hAnsi="Arial" w:cs="Arial"/>
                <w:b/>
                <w:bCs/>
                <w:sz w:val="20"/>
                <w:szCs w:val="20"/>
                <w:lang w:eastAsia="en-US"/>
              </w:rPr>
            </w:pPr>
            <w:r w:rsidRPr="006D1EB5">
              <w:rPr>
                <w:rFonts w:ascii="Arial" w:hAnsi="Arial" w:cs="Arial"/>
                <w:b/>
                <w:bCs/>
                <w:sz w:val="20"/>
                <w:szCs w:val="20"/>
                <w:lang w:eastAsia="en-US"/>
              </w:rPr>
              <w:t>Zadeva:</w:t>
            </w:r>
          </w:p>
        </w:tc>
        <w:tc>
          <w:tcPr>
            <w:tcW w:w="8121" w:type="dxa"/>
            <w:tcBorders>
              <w:top w:val="nil"/>
              <w:left w:val="nil"/>
              <w:bottom w:val="nil"/>
              <w:right w:val="nil"/>
            </w:tcBorders>
            <w:shd w:val="clear" w:color="auto" w:fill="FFFFFF"/>
            <w:tcMar>
              <w:top w:w="0" w:type="dxa"/>
              <w:left w:w="0" w:type="dxa"/>
              <w:bottom w:w="0" w:type="dxa"/>
              <w:right w:w="0" w:type="dxa"/>
            </w:tcMar>
          </w:tcPr>
          <w:p w:rsidR="00D97701" w:rsidRPr="006D1EB5" w:rsidP="006D1EB5" w14:paraId="61385C69" w14:textId="77777777">
            <w:pPr>
              <w:autoSpaceDE w:val="0"/>
              <w:autoSpaceDN w:val="0"/>
              <w:adjustRightInd w:val="0"/>
              <w:spacing w:line="288" w:lineRule="auto"/>
              <w:ind w:left="120" w:right="108"/>
              <w:rPr>
                <w:rFonts w:ascii="Arial" w:hAnsi="Arial" w:cs="Arial"/>
                <w:b/>
                <w:bCs/>
                <w:sz w:val="20"/>
                <w:szCs w:val="20"/>
                <w:lang w:eastAsia="en-US"/>
              </w:rPr>
            </w:pPr>
            <w:r>
              <w:rPr>
                <w:rFonts w:ascii="Arial" w:hAnsi="Arial" w:cs="Arial"/>
                <w:b/>
                <w:sz w:val="20"/>
                <w:szCs w:val="20"/>
              </w:rPr>
              <w:t>Evidenčno naročilo</w:t>
            </w:r>
            <w:r w:rsidRPr="007D1AE0">
              <w:rPr>
                <w:rFonts w:ascii="Arial" w:hAnsi="Arial" w:cs="Arial"/>
                <w:b/>
                <w:sz w:val="20"/>
                <w:szCs w:val="20"/>
              </w:rPr>
              <w:t xml:space="preserve"> </w:t>
            </w:r>
            <w:r>
              <w:rPr>
                <w:rFonts w:ascii="Arial" w:hAnsi="Arial" w:cs="Arial"/>
                <w:b/>
                <w:sz w:val="20"/>
                <w:szCs w:val="20"/>
              </w:rPr>
              <w:t xml:space="preserve">po postopku zbiranja ponudb </w:t>
            </w:r>
            <w:r w:rsidRPr="007D1AE0">
              <w:rPr>
                <w:rFonts w:ascii="Arial" w:hAnsi="Arial" w:cs="Arial"/>
                <w:b/>
                <w:sz w:val="20"/>
                <w:szCs w:val="20"/>
              </w:rPr>
              <w:t>- povabilo k oddaji ponudbe</w:t>
            </w:r>
          </w:p>
        </w:tc>
      </w:tr>
      <w:tr w14:paraId="065A29AD" w14:textId="77777777">
        <w:tblPrEx>
          <w:tblW w:w="0" w:type="auto"/>
          <w:tblInd w:w="6" w:type="dxa"/>
          <w:tblLayout w:type="fixed"/>
          <w:tblCellMar>
            <w:left w:w="0" w:type="dxa"/>
            <w:right w:w="0" w:type="dxa"/>
          </w:tblCellMar>
          <w:tblLook w:val="04A0"/>
        </w:tblPrEx>
        <w:trPr>
          <w:trHeight w:val="236"/>
        </w:trPr>
        <w:tc>
          <w:tcPr>
            <w:tcW w:w="1068" w:type="dxa"/>
            <w:tcBorders>
              <w:top w:val="nil"/>
              <w:left w:val="nil"/>
              <w:bottom w:val="nil"/>
              <w:right w:val="nil"/>
            </w:tcBorders>
            <w:shd w:val="clear" w:color="auto" w:fill="FFFFFF"/>
            <w:tcMar>
              <w:top w:w="0" w:type="dxa"/>
              <w:left w:w="0" w:type="dxa"/>
              <w:bottom w:w="0" w:type="dxa"/>
              <w:right w:w="0" w:type="dxa"/>
            </w:tcMar>
          </w:tcPr>
          <w:p w:rsidR="00A34014" w:rsidRPr="006D1EB5" w:rsidP="006D1EB5" w14:paraId="4C87DC8C" w14:textId="77777777">
            <w:pPr>
              <w:autoSpaceDE w:val="0"/>
              <w:autoSpaceDN w:val="0"/>
              <w:adjustRightInd w:val="0"/>
              <w:spacing w:line="288" w:lineRule="auto"/>
              <w:ind w:right="108"/>
              <w:rPr>
                <w:rFonts w:ascii="Arial" w:hAnsi="Arial" w:cs="Arial"/>
                <w:sz w:val="20"/>
                <w:szCs w:val="20"/>
                <w:lang w:eastAsia="en-US"/>
              </w:rPr>
            </w:pPr>
            <w:r w:rsidRPr="006D1EB5">
              <w:rPr>
                <w:rFonts w:ascii="Arial" w:hAnsi="Arial" w:cs="Arial"/>
                <w:sz w:val="20"/>
                <w:szCs w:val="20"/>
                <w:lang w:eastAsia="en-US"/>
              </w:rPr>
              <w:t>Zveza:</w:t>
            </w:r>
          </w:p>
        </w:tc>
        <w:tc>
          <w:tcPr>
            <w:tcW w:w="8121" w:type="dxa"/>
            <w:tcBorders>
              <w:top w:val="nil"/>
              <w:left w:val="nil"/>
              <w:bottom w:val="nil"/>
              <w:right w:val="nil"/>
            </w:tcBorders>
            <w:shd w:val="clear" w:color="auto" w:fill="FFFFFF"/>
            <w:tcMar>
              <w:top w:w="0" w:type="dxa"/>
              <w:left w:w="0" w:type="dxa"/>
              <w:bottom w:w="0" w:type="dxa"/>
              <w:right w:w="0" w:type="dxa"/>
            </w:tcMar>
          </w:tcPr>
          <w:p w:rsidR="00D97701" w:rsidRPr="00CC6071" w:rsidP="00A67403" w14:paraId="1324D05D" w14:textId="7AE1C12C">
            <w:pPr>
              <w:autoSpaceDE w:val="0"/>
              <w:autoSpaceDN w:val="0"/>
              <w:adjustRightInd w:val="0"/>
              <w:spacing w:line="288" w:lineRule="auto"/>
              <w:ind w:left="120" w:right="108"/>
              <w:rPr>
                <w:rFonts w:ascii="Arial" w:hAnsi="Arial" w:cs="Arial"/>
                <w:bCs/>
                <w:sz w:val="20"/>
                <w:szCs w:val="20"/>
                <w:lang w:eastAsia="en-US"/>
              </w:rPr>
            </w:pPr>
            <w:r w:rsidRPr="00CC6071">
              <w:rPr>
                <w:rFonts w:ascii="Arial" w:hAnsi="Arial" w:cs="Arial"/>
                <w:bCs/>
                <w:sz w:val="20"/>
                <w:szCs w:val="20"/>
              </w:rPr>
              <w:t xml:space="preserve">Evidenčno naročilo po postopku zbiranja </w:t>
            </w:r>
            <w:r w:rsidRPr="00F03A66">
              <w:rPr>
                <w:rFonts w:ascii="Arial" w:hAnsi="Arial" w:cs="Arial"/>
                <w:bCs/>
                <w:sz w:val="20"/>
                <w:szCs w:val="20"/>
              </w:rPr>
              <w:t>ponudb</w:t>
            </w:r>
            <w:r w:rsidR="004D50D7">
              <w:rPr>
                <w:rFonts w:ascii="Arial" w:hAnsi="Arial" w:cs="Arial"/>
                <w:bCs/>
                <w:sz w:val="20"/>
                <w:szCs w:val="20"/>
              </w:rPr>
              <w:t xml:space="preserve"> št.</w:t>
            </w:r>
            <w:r w:rsidRPr="00F03A66">
              <w:rPr>
                <w:rFonts w:ascii="Arial" w:hAnsi="Arial" w:cs="Arial"/>
                <w:bCs/>
                <w:sz w:val="20"/>
                <w:szCs w:val="20"/>
              </w:rPr>
              <w:t xml:space="preserve"> </w:t>
            </w:r>
            <w:r w:rsidRPr="004D50D7" w:rsidR="00A67403">
              <w:rPr>
                <w:rFonts w:ascii="Arial" w:hAnsi="Arial" w:cs="Arial"/>
                <w:b/>
                <w:sz w:val="20"/>
                <w:szCs w:val="20"/>
                <w:lang w:eastAsia="en-US"/>
              </w:rPr>
              <w:t xml:space="preserve">MORS </w:t>
            </w:r>
            <w:r w:rsidRPr="004D50D7" w:rsidR="00F03A66">
              <w:rPr>
                <w:rFonts w:ascii="Arial" w:hAnsi="Arial" w:cs="Arial"/>
                <w:b/>
                <w:sz w:val="20"/>
                <w:szCs w:val="20"/>
                <w:lang w:eastAsia="en-US"/>
              </w:rPr>
              <w:t>1</w:t>
            </w:r>
            <w:r w:rsidRPr="004D50D7" w:rsidR="009500CB">
              <w:rPr>
                <w:rFonts w:ascii="Arial" w:hAnsi="Arial" w:cs="Arial"/>
                <w:b/>
                <w:sz w:val="20"/>
                <w:szCs w:val="20"/>
                <w:lang w:eastAsia="en-US"/>
              </w:rPr>
              <w:t>63</w:t>
            </w:r>
            <w:r w:rsidRPr="004D50D7" w:rsidR="00A67403">
              <w:rPr>
                <w:rFonts w:ascii="Arial" w:hAnsi="Arial" w:cs="Arial"/>
                <w:b/>
                <w:sz w:val="20"/>
                <w:szCs w:val="20"/>
                <w:lang w:eastAsia="en-US"/>
              </w:rPr>
              <w:t>/202</w:t>
            </w:r>
            <w:r w:rsidRPr="004D50D7" w:rsidR="00F03A66">
              <w:rPr>
                <w:rFonts w:ascii="Arial" w:hAnsi="Arial" w:cs="Arial"/>
                <w:b/>
                <w:sz w:val="20"/>
                <w:szCs w:val="20"/>
                <w:lang w:eastAsia="en-US"/>
              </w:rPr>
              <w:t>4</w:t>
            </w:r>
            <w:r w:rsidRPr="004D50D7" w:rsidR="00A67403">
              <w:rPr>
                <w:rFonts w:ascii="Arial" w:hAnsi="Arial" w:cs="Arial"/>
                <w:b/>
                <w:sz w:val="20"/>
                <w:szCs w:val="20"/>
                <w:lang w:eastAsia="en-US"/>
              </w:rPr>
              <w:t>-</w:t>
            </w:r>
            <w:r w:rsidRPr="004D50D7" w:rsidR="00231FE1">
              <w:rPr>
                <w:rFonts w:ascii="Arial" w:hAnsi="Arial" w:cs="Arial"/>
                <w:b/>
                <w:sz w:val="20"/>
                <w:szCs w:val="20"/>
                <w:lang w:eastAsia="en-US"/>
              </w:rPr>
              <w:t>EN</w:t>
            </w:r>
            <w:r w:rsidRPr="004D50D7" w:rsidR="00A67403">
              <w:rPr>
                <w:rFonts w:ascii="Arial" w:hAnsi="Arial" w:cs="Arial"/>
                <w:b/>
                <w:sz w:val="20"/>
                <w:szCs w:val="20"/>
                <w:lang w:eastAsia="en-US"/>
              </w:rPr>
              <w:t xml:space="preserve">, </w:t>
            </w:r>
            <w:r w:rsidRPr="004D50D7" w:rsidR="004D50D7">
              <w:rPr>
                <w:rFonts w:ascii="Arial" w:hAnsi="Arial" w:cs="Arial"/>
                <w:b/>
                <w:sz w:val="20"/>
                <w:szCs w:val="20"/>
                <w:lang w:eastAsia="en-US"/>
              </w:rPr>
              <w:t>Prikolice za prevoz opreme za gašenje požarov v naravi</w:t>
            </w:r>
          </w:p>
        </w:tc>
      </w:tr>
    </w:tbl>
    <w:p w:rsidR="00A34014" w:rsidRPr="006D1EB5" w:rsidP="006D1EB5" w14:paraId="4BFD7391" w14:textId="77777777">
      <w:pPr>
        <w:autoSpaceDE w:val="0"/>
        <w:autoSpaceDN w:val="0"/>
        <w:adjustRightInd w:val="0"/>
        <w:spacing w:line="288" w:lineRule="auto"/>
        <w:ind w:left="114" w:right="107"/>
        <w:rPr>
          <w:rFonts w:ascii="Arial" w:hAnsi="Arial" w:cs="Arial"/>
          <w:sz w:val="20"/>
          <w:szCs w:val="20"/>
        </w:rPr>
      </w:pPr>
    </w:p>
    <w:p w:rsidR="00CC6071" w:rsidRPr="007D1AE0" w:rsidP="00CC6071" w14:paraId="55475179" w14:textId="77777777">
      <w:pPr>
        <w:widowControl/>
        <w:spacing w:line="276" w:lineRule="auto"/>
        <w:jc w:val="both"/>
        <w:rPr>
          <w:rFonts w:ascii="Arial" w:hAnsi="Arial" w:cs="Arial"/>
          <w:sz w:val="20"/>
          <w:szCs w:val="20"/>
          <w:lang w:eastAsia="en-US"/>
        </w:rPr>
      </w:pPr>
      <w:r w:rsidRPr="007D1AE0">
        <w:rPr>
          <w:rFonts w:ascii="Arial" w:hAnsi="Arial" w:cs="Arial"/>
          <w:sz w:val="20"/>
          <w:szCs w:val="20"/>
          <w:lang w:eastAsia="en-US"/>
        </w:rPr>
        <w:t xml:space="preserve">Vabimo vas, da nam na podlagi Navodila o postopkih oddaje </w:t>
      </w:r>
      <w:r>
        <w:rPr>
          <w:rFonts w:ascii="Arial" w:hAnsi="Arial" w:cs="Arial"/>
          <w:sz w:val="20"/>
          <w:szCs w:val="20"/>
          <w:lang w:eastAsia="en-US"/>
        </w:rPr>
        <w:t>evidenčnih</w:t>
      </w:r>
      <w:r w:rsidRPr="007D1AE0">
        <w:rPr>
          <w:rFonts w:ascii="Arial" w:hAnsi="Arial" w:cs="Arial"/>
          <w:sz w:val="20"/>
          <w:szCs w:val="20"/>
          <w:lang w:eastAsia="en-US"/>
        </w:rPr>
        <w:t xml:space="preserve"> naročil</w:t>
      </w:r>
      <w:r>
        <w:rPr>
          <w:rFonts w:ascii="Arial" w:hAnsi="Arial" w:cs="Arial"/>
          <w:sz w:val="20"/>
          <w:szCs w:val="20"/>
          <w:lang w:eastAsia="en-US"/>
        </w:rPr>
        <w:t xml:space="preserve"> na</w:t>
      </w:r>
      <w:r w:rsidRPr="007D1AE0">
        <w:rPr>
          <w:rFonts w:ascii="Arial" w:hAnsi="Arial" w:cs="Arial"/>
          <w:sz w:val="20"/>
          <w:szCs w:val="20"/>
          <w:lang w:eastAsia="en-US"/>
        </w:rPr>
        <w:t xml:space="preserve"> Ministrstvu za obrambo (MO št. 0070-2</w:t>
      </w:r>
      <w:r>
        <w:rPr>
          <w:rFonts w:ascii="Arial" w:hAnsi="Arial" w:cs="Arial"/>
          <w:sz w:val="20"/>
          <w:szCs w:val="20"/>
          <w:lang w:eastAsia="en-US"/>
        </w:rPr>
        <w:t>4</w:t>
      </w:r>
      <w:r w:rsidRPr="007D1AE0">
        <w:rPr>
          <w:rFonts w:ascii="Arial" w:hAnsi="Arial" w:cs="Arial"/>
          <w:sz w:val="20"/>
          <w:szCs w:val="20"/>
          <w:lang w:eastAsia="en-US"/>
        </w:rPr>
        <w:t>/202</w:t>
      </w:r>
      <w:r>
        <w:rPr>
          <w:rFonts w:ascii="Arial" w:hAnsi="Arial" w:cs="Arial"/>
          <w:sz w:val="20"/>
          <w:szCs w:val="20"/>
          <w:lang w:eastAsia="en-US"/>
        </w:rPr>
        <w:t>3</w:t>
      </w:r>
      <w:r w:rsidRPr="007D1AE0">
        <w:rPr>
          <w:rFonts w:ascii="Arial" w:hAnsi="Arial" w:cs="Arial"/>
          <w:sz w:val="20"/>
          <w:szCs w:val="20"/>
          <w:lang w:eastAsia="en-US"/>
        </w:rPr>
        <w:t>-</w:t>
      </w:r>
      <w:r>
        <w:rPr>
          <w:rFonts w:ascii="Arial" w:hAnsi="Arial" w:cs="Arial"/>
          <w:sz w:val="20"/>
          <w:szCs w:val="20"/>
          <w:lang w:eastAsia="en-US"/>
        </w:rPr>
        <w:t>8</w:t>
      </w:r>
      <w:r w:rsidRPr="007D1AE0">
        <w:rPr>
          <w:rFonts w:ascii="Arial" w:hAnsi="Arial" w:cs="Arial"/>
          <w:sz w:val="20"/>
          <w:szCs w:val="20"/>
          <w:lang w:eastAsia="en-US"/>
        </w:rPr>
        <w:t xml:space="preserve">, z dne </w:t>
      </w:r>
      <w:r>
        <w:rPr>
          <w:rFonts w:ascii="Arial" w:hAnsi="Arial" w:cs="Arial"/>
          <w:sz w:val="20"/>
          <w:szCs w:val="20"/>
          <w:lang w:eastAsia="en-US"/>
        </w:rPr>
        <w:t>8.9.2023</w:t>
      </w:r>
      <w:r w:rsidRPr="007D1AE0">
        <w:rPr>
          <w:rFonts w:ascii="Arial" w:hAnsi="Arial" w:cs="Arial"/>
          <w:sz w:val="20"/>
          <w:szCs w:val="20"/>
          <w:lang w:eastAsia="en-US"/>
        </w:rPr>
        <w:t xml:space="preserve">) posredujete ponudbo za izvedbo </w:t>
      </w:r>
      <w:r>
        <w:rPr>
          <w:rFonts w:ascii="Arial" w:hAnsi="Arial" w:cs="Arial"/>
          <w:sz w:val="20"/>
          <w:szCs w:val="20"/>
          <w:lang w:eastAsia="en-US"/>
        </w:rPr>
        <w:t>postopka oddaje evidenčnega naročila po postopku zbiranja ponudb.</w:t>
      </w:r>
    </w:p>
    <w:p w:rsidR="00FC1A37" w:rsidRPr="006D1EB5" w:rsidP="006D1EB5" w14:paraId="2C0D79F5" w14:textId="77777777">
      <w:pPr>
        <w:widowControl/>
        <w:spacing w:line="288" w:lineRule="auto"/>
        <w:rPr>
          <w:rFonts w:ascii="Arial" w:hAnsi="Arial" w:cs="Arial"/>
          <w:sz w:val="20"/>
          <w:szCs w:val="20"/>
          <w:lang w:eastAsia="en-US"/>
        </w:rPr>
      </w:pPr>
    </w:p>
    <w:p w:rsidR="00D97701" w:rsidRPr="006D1EB5" w:rsidP="00795D4D" w14:paraId="1C0C6E2B" w14:textId="77777777">
      <w:pPr>
        <w:shd w:val="clear" w:color="auto" w:fill="E2EFD9"/>
        <w:tabs>
          <w:tab w:val="left" w:pos="426"/>
          <w:tab w:val="left" w:pos="9356"/>
        </w:tabs>
        <w:spacing w:line="288" w:lineRule="auto"/>
        <w:jc w:val="both"/>
        <w:rPr>
          <w:rFonts w:ascii="Arial" w:hAnsi="Arial" w:cs="Arial"/>
          <w:b/>
          <w:bCs/>
          <w:sz w:val="20"/>
          <w:szCs w:val="20"/>
        </w:rPr>
      </w:pPr>
      <w:r w:rsidRPr="006D1EB5">
        <w:rPr>
          <w:rFonts w:ascii="Arial" w:hAnsi="Arial" w:cs="Arial"/>
          <w:b/>
          <w:bCs/>
          <w:sz w:val="20"/>
          <w:szCs w:val="20"/>
        </w:rPr>
        <w:t>1. OZNAKA IN PREDMET JAVNEGA NAROČILA</w:t>
      </w:r>
    </w:p>
    <w:p w:rsidR="00A34014" w:rsidRPr="006D1EB5" w:rsidP="006D1EB5" w14:paraId="23EB2A02" w14:textId="77777777">
      <w:pPr>
        <w:autoSpaceDE w:val="0"/>
        <w:autoSpaceDN w:val="0"/>
        <w:adjustRightInd w:val="0"/>
        <w:spacing w:line="288" w:lineRule="auto"/>
        <w:ind w:left="114" w:right="107"/>
        <w:jc w:val="both"/>
        <w:rPr>
          <w:rFonts w:ascii="Arial" w:hAnsi="Arial" w:cs="Arial"/>
          <w:sz w:val="20"/>
          <w:szCs w:val="20"/>
        </w:rPr>
      </w:pPr>
    </w:p>
    <w:p w:rsidR="00A34014" w:rsidRPr="006D1EB5" w:rsidP="006D1EB5" w14:paraId="0FB76605" w14:textId="7AC2DCA5">
      <w:pPr>
        <w:autoSpaceDE w:val="0"/>
        <w:autoSpaceDN w:val="0"/>
        <w:adjustRightInd w:val="0"/>
        <w:spacing w:line="288" w:lineRule="auto"/>
        <w:ind w:right="107"/>
        <w:jc w:val="both"/>
        <w:rPr>
          <w:rFonts w:ascii="Arial" w:hAnsi="Arial" w:cs="Arial"/>
          <w:sz w:val="20"/>
          <w:szCs w:val="20"/>
        </w:rPr>
      </w:pPr>
      <w:r w:rsidRPr="006D1EB5">
        <w:rPr>
          <w:rFonts w:ascii="Arial" w:hAnsi="Arial" w:cs="Arial"/>
          <w:sz w:val="20"/>
          <w:szCs w:val="20"/>
          <w:lang w:eastAsia="en-US"/>
        </w:rPr>
        <w:t xml:space="preserve">Oznaka javnega naročila: </w:t>
      </w:r>
      <w:r w:rsidRPr="00091BD0" w:rsidR="00091BD0">
        <w:rPr>
          <w:rFonts w:ascii="Arial" w:hAnsi="Arial" w:cs="Arial"/>
          <w:b/>
          <w:bCs/>
          <w:sz w:val="20"/>
          <w:szCs w:val="20"/>
          <w:lang w:eastAsia="en-US"/>
        </w:rPr>
        <w:t>MORS 1</w:t>
      </w:r>
      <w:r w:rsidR="004D50D7">
        <w:rPr>
          <w:rFonts w:ascii="Arial" w:hAnsi="Arial" w:cs="Arial"/>
          <w:b/>
          <w:bCs/>
          <w:sz w:val="20"/>
          <w:szCs w:val="20"/>
          <w:lang w:eastAsia="en-US"/>
        </w:rPr>
        <w:t>63</w:t>
      </w:r>
      <w:r w:rsidRPr="00091BD0" w:rsidR="00091BD0">
        <w:rPr>
          <w:rFonts w:ascii="Arial" w:hAnsi="Arial" w:cs="Arial"/>
          <w:b/>
          <w:bCs/>
          <w:sz w:val="20"/>
          <w:szCs w:val="20"/>
          <w:lang w:eastAsia="en-US"/>
        </w:rPr>
        <w:t>/2024 – EN</w:t>
      </w:r>
      <w:r w:rsidRPr="006D1EB5">
        <w:rPr>
          <w:rFonts w:ascii="Arial" w:hAnsi="Arial" w:cs="Arial"/>
          <w:b/>
          <w:bCs/>
          <w:sz w:val="20"/>
          <w:szCs w:val="20"/>
          <w:lang w:eastAsia="en-US"/>
        </w:rPr>
        <w:t>.</w:t>
      </w:r>
    </w:p>
    <w:p w:rsidR="00A34014" w:rsidRPr="006D1EB5" w:rsidP="006D1EB5" w14:paraId="09D198C0" w14:textId="77777777">
      <w:pPr>
        <w:autoSpaceDE w:val="0"/>
        <w:autoSpaceDN w:val="0"/>
        <w:adjustRightInd w:val="0"/>
        <w:spacing w:line="288" w:lineRule="auto"/>
        <w:ind w:left="114" w:right="107"/>
        <w:jc w:val="both"/>
        <w:rPr>
          <w:rFonts w:ascii="Arial" w:hAnsi="Arial" w:cs="Arial"/>
          <w:sz w:val="20"/>
          <w:szCs w:val="20"/>
        </w:rPr>
      </w:pPr>
    </w:p>
    <w:p w:rsidR="00A34014" w:rsidRPr="00A67403" w:rsidP="00A67403" w14:paraId="48DDA370" w14:textId="2046030A">
      <w:pPr>
        <w:autoSpaceDE w:val="0"/>
        <w:autoSpaceDN w:val="0"/>
        <w:adjustRightInd w:val="0"/>
        <w:spacing w:line="288" w:lineRule="auto"/>
        <w:ind w:right="107"/>
        <w:jc w:val="both"/>
        <w:rPr>
          <w:rFonts w:ascii="Arial" w:hAnsi="Arial" w:cs="Arial"/>
          <w:b/>
          <w:bCs/>
          <w:sz w:val="20"/>
          <w:szCs w:val="20"/>
          <w:lang w:eastAsia="en-US"/>
        </w:rPr>
      </w:pPr>
      <w:r w:rsidRPr="006D1EB5">
        <w:rPr>
          <w:rFonts w:ascii="Arial" w:hAnsi="Arial" w:cs="Arial"/>
          <w:sz w:val="20"/>
          <w:szCs w:val="20"/>
          <w:lang w:eastAsia="en-US"/>
        </w:rPr>
        <w:t xml:space="preserve">Predmet javnega naročila je </w:t>
      </w:r>
      <w:r w:rsidR="004D50D7">
        <w:rPr>
          <w:rFonts w:ascii="Arial" w:hAnsi="Arial" w:cs="Arial"/>
          <w:b/>
          <w:sz w:val="20"/>
          <w:szCs w:val="20"/>
          <w:lang w:eastAsia="en-US"/>
        </w:rPr>
        <w:t xml:space="preserve">Prikolice za prevoz opreme </w:t>
      </w:r>
      <w:r w:rsidRPr="004D50D7" w:rsidR="004D50D7">
        <w:rPr>
          <w:rFonts w:ascii="Arial" w:hAnsi="Arial" w:cs="Arial"/>
          <w:b/>
          <w:sz w:val="20"/>
          <w:szCs w:val="20"/>
          <w:lang w:eastAsia="en-US"/>
        </w:rPr>
        <w:t>za gašenje požarov v naravi.</w:t>
      </w:r>
      <w:r w:rsidR="004D50D7">
        <w:rPr>
          <w:rFonts w:ascii="Arial" w:hAnsi="Arial" w:cs="Arial"/>
          <w:bCs/>
          <w:sz w:val="20"/>
          <w:szCs w:val="20"/>
          <w:lang w:eastAsia="en-US"/>
        </w:rPr>
        <w:t xml:space="preserve"> </w:t>
      </w:r>
    </w:p>
    <w:p w:rsidR="00A34014" w:rsidRPr="006D1EB5" w:rsidP="006D1EB5" w14:paraId="79D3E789" w14:textId="77777777">
      <w:pPr>
        <w:autoSpaceDE w:val="0"/>
        <w:autoSpaceDN w:val="0"/>
        <w:adjustRightInd w:val="0"/>
        <w:spacing w:line="288" w:lineRule="auto"/>
        <w:ind w:left="114" w:right="107"/>
        <w:jc w:val="both"/>
        <w:rPr>
          <w:rFonts w:ascii="Arial" w:hAnsi="Arial" w:cs="Arial"/>
          <w:color w:val="000000"/>
          <w:sz w:val="20"/>
          <w:szCs w:val="20"/>
        </w:rPr>
      </w:pPr>
    </w:p>
    <w:p w:rsidR="00A34014" w:rsidP="006D1EB5" w14:paraId="51666988" w14:textId="40A8D92E">
      <w:pPr>
        <w:tabs>
          <w:tab w:val="left" w:pos="9356"/>
        </w:tabs>
        <w:spacing w:line="288" w:lineRule="auto"/>
        <w:rPr>
          <w:rFonts w:ascii="Arial" w:hAnsi="Arial" w:cs="Arial"/>
          <w:b/>
          <w:bCs/>
          <w:sz w:val="20"/>
          <w:szCs w:val="20"/>
        </w:rPr>
      </w:pPr>
      <w:r w:rsidRPr="006D1EB5">
        <w:rPr>
          <w:rFonts w:ascii="Arial" w:hAnsi="Arial" w:cs="Arial"/>
          <w:b/>
          <w:bCs/>
          <w:sz w:val="20"/>
          <w:szCs w:val="20"/>
        </w:rPr>
        <w:t xml:space="preserve">Ponudnik odda ponudbo za celotno </w:t>
      </w:r>
      <w:r w:rsidR="00DB32D0">
        <w:rPr>
          <w:rFonts w:ascii="Arial" w:hAnsi="Arial" w:cs="Arial"/>
          <w:b/>
          <w:bCs/>
          <w:sz w:val="20"/>
          <w:szCs w:val="20"/>
        </w:rPr>
        <w:t>evide</w:t>
      </w:r>
      <w:r w:rsidR="00311560">
        <w:rPr>
          <w:rFonts w:ascii="Arial" w:hAnsi="Arial" w:cs="Arial"/>
          <w:b/>
          <w:bCs/>
          <w:sz w:val="20"/>
          <w:szCs w:val="20"/>
        </w:rPr>
        <w:t>n</w:t>
      </w:r>
      <w:r w:rsidR="00DB32D0">
        <w:rPr>
          <w:rFonts w:ascii="Arial" w:hAnsi="Arial" w:cs="Arial"/>
          <w:b/>
          <w:bCs/>
          <w:sz w:val="20"/>
          <w:szCs w:val="20"/>
        </w:rPr>
        <w:t>čno</w:t>
      </w:r>
      <w:r w:rsidRPr="006D1EB5">
        <w:rPr>
          <w:rFonts w:ascii="Arial" w:hAnsi="Arial" w:cs="Arial"/>
          <w:b/>
          <w:bCs/>
          <w:sz w:val="20"/>
          <w:szCs w:val="20"/>
        </w:rPr>
        <w:t xml:space="preserve"> naročilo.</w:t>
      </w:r>
    </w:p>
    <w:p w:rsidR="00A34014" w:rsidRPr="006D1EB5" w:rsidP="00091BD0" w14:paraId="60EB5C7F" w14:textId="77777777">
      <w:pPr>
        <w:autoSpaceDE w:val="0"/>
        <w:autoSpaceDN w:val="0"/>
        <w:adjustRightInd w:val="0"/>
        <w:spacing w:line="288" w:lineRule="auto"/>
        <w:ind w:right="107"/>
        <w:jc w:val="both"/>
        <w:rPr>
          <w:rFonts w:ascii="Arial" w:hAnsi="Arial" w:cs="Arial"/>
          <w:color w:val="000000"/>
          <w:sz w:val="20"/>
          <w:szCs w:val="20"/>
        </w:rPr>
      </w:pPr>
    </w:p>
    <w:p w:rsidR="00D97701" w:rsidRPr="006D1EB5" w:rsidP="00795D4D" w14:paraId="40486906" w14:textId="77777777">
      <w:pPr>
        <w:shd w:val="clear" w:color="auto" w:fill="E2EFD9"/>
        <w:spacing w:line="288" w:lineRule="auto"/>
        <w:jc w:val="both"/>
        <w:outlineLvl w:val="0"/>
        <w:rPr>
          <w:rFonts w:ascii="Arial" w:hAnsi="Arial" w:cs="Arial"/>
          <w:b/>
          <w:sz w:val="20"/>
          <w:szCs w:val="20"/>
        </w:rPr>
      </w:pPr>
      <w:r w:rsidRPr="006D1EB5">
        <w:rPr>
          <w:rFonts w:ascii="Arial" w:hAnsi="Arial" w:cs="Arial"/>
          <w:b/>
          <w:sz w:val="20"/>
          <w:szCs w:val="20"/>
        </w:rPr>
        <w:t xml:space="preserve">2. ROK IN NAČIN ODDAJE PONUDB </w:t>
      </w:r>
    </w:p>
    <w:p w:rsidR="00A34014" w:rsidRPr="006D1EB5" w:rsidP="006D1EB5" w14:paraId="34F1F2CE" w14:textId="77777777">
      <w:pPr>
        <w:autoSpaceDE w:val="0"/>
        <w:autoSpaceDN w:val="0"/>
        <w:adjustRightInd w:val="0"/>
        <w:spacing w:line="288" w:lineRule="auto"/>
        <w:ind w:left="114" w:right="107"/>
        <w:jc w:val="both"/>
        <w:rPr>
          <w:rFonts w:ascii="Arial" w:hAnsi="Arial" w:cs="Arial"/>
          <w:color w:val="000000"/>
          <w:sz w:val="20"/>
          <w:szCs w:val="20"/>
        </w:rPr>
      </w:pPr>
    </w:p>
    <w:p w:rsidR="00D97701" w:rsidRPr="006D1EB5" w:rsidP="006D1EB5" w14:paraId="40FCAAB1" w14:textId="270D1A3B">
      <w:pPr>
        <w:autoSpaceDE w:val="0"/>
        <w:autoSpaceDN w:val="0"/>
        <w:adjustRightInd w:val="0"/>
        <w:spacing w:line="288" w:lineRule="auto"/>
        <w:ind w:right="108"/>
        <w:jc w:val="both"/>
        <w:rPr>
          <w:rFonts w:ascii="Arial" w:hAnsi="Arial" w:cs="Arial"/>
          <w:color w:val="0000FF"/>
          <w:sz w:val="20"/>
          <w:szCs w:val="20"/>
          <w:lang w:eastAsia="en-US"/>
        </w:rPr>
      </w:pPr>
      <w:r w:rsidRPr="0024317B">
        <w:rPr>
          <w:rFonts w:ascii="Arial" w:hAnsi="Arial" w:cs="Arial"/>
          <w:sz w:val="20"/>
          <w:szCs w:val="20"/>
        </w:rPr>
        <w:t>Ponudnik odda elektronsko ponudbo, ki mora biti izdelana v slovenskem jeziku na e-naslov: glavna.pisarna@mors.si najkasneje do datuma objavljenega na Portalu GOV.SI</w:t>
      </w:r>
      <w:r w:rsidRPr="006D1EB5">
        <w:rPr>
          <w:rFonts w:ascii="Arial" w:hAnsi="Arial" w:cs="Arial"/>
          <w:b/>
          <w:sz w:val="20"/>
          <w:szCs w:val="20"/>
        </w:rPr>
        <w:t>,</w:t>
      </w:r>
      <w:r w:rsidRPr="006D1EB5">
        <w:rPr>
          <w:rFonts w:ascii="Arial" w:hAnsi="Arial" w:cs="Arial"/>
          <w:sz w:val="20"/>
          <w:szCs w:val="20"/>
        </w:rPr>
        <w:t xml:space="preserve"> pri čemer v zadevo navede: </w:t>
      </w:r>
      <w:r w:rsidRPr="006D1EB5">
        <w:rPr>
          <w:rFonts w:ascii="Arial" w:hAnsi="Arial" w:cs="Arial"/>
          <w:b/>
          <w:sz w:val="20"/>
          <w:szCs w:val="20"/>
        </w:rPr>
        <w:t xml:space="preserve">»PONUDBA - </w:t>
      </w:r>
      <w:r w:rsidRPr="00A67403" w:rsidR="00A67403">
        <w:rPr>
          <w:rFonts w:ascii="Arial" w:hAnsi="Arial" w:cs="Arial"/>
          <w:b/>
          <w:bCs/>
          <w:sz w:val="20"/>
          <w:szCs w:val="20"/>
          <w:lang w:eastAsia="en-US"/>
        </w:rPr>
        <w:t xml:space="preserve">MORS </w:t>
      </w:r>
      <w:r w:rsidR="00091BD0">
        <w:rPr>
          <w:rFonts w:ascii="Arial" w:hAnsi="Arial" w:cs="Arial"/>
          <w:b/>
          <w:bCs/>
          <w:sz w:val="20"/>
          <w:szCs w:val="20"/>
          <w:lang w:eastAsia="en-US"/>
        </w:rPr>
        <w:t>1</w:t>
      </w:r>
      <w:r w:rsidR="00530800">
        <w:rPr>
          <w:rFonts w:ascii="Arial" w:hAnsi="Arial" w:cs="Arial"/>
          <w:b/>
          <w:bCs/>
          <w:sz w:val="20"/>
          <w:szCs w:val="20"/>
          <w:lang w:eastAsia="en-US"/>
        </w:rPr>
        <w:t>63</w:t>
      </w:r>
      <w:r w:rsidRPr="00A67403" w:rsidR="00A67403">
        <w:rPr>
          <w:rFonts w:ascii="Arial" w:hAnsi="Arial" w:cs="Arial"/>
          <w:b/>
          <w:bCs/>
          <w:sz w:val="20"/>
          <w:szCs w:val="20"/>
          <w:lang w:eastAsia="en-US"/>
        </w:rPr>
        <w:t>/202</w:t>
      </w:r>
      <w:r w:rsidR="00091BD0">
        <w:rPr>
          <w:rFonts w:ascii="Arial" w:hAnsi="Arial" w:cs="Arial"/>
          <w:b/>
          <w:bCs/>
          <w:sz w:val="20"/>
          <w:szCs w:val="20"/>
          <w:lang w:eastAsia="en-US"/>
        </w:rPr>
        <w:t>4</w:t>
      </w:r>
      <w:r w:rsidRPr="00A67403" w:rsidR="00A67403">
        <w:rPr>
          <w:rFonts w:ascii="Arial" w:hAnsi="Arial" w:cs="Arial"/>
          <w:b/>
          <w:bCs/>
          <w:sz w:val="20"/>
          <w:szCs w:val="20"/>
          <w:lang w:eastAsia="en-US"/>
        </w:rPr>
        <w:t>-</w:t>
      </w:r>
      <w:r w:rsidR="00CC6071">
        <w:rPr>
          <w:rFonts w:ascii="Arial" w:hAnsi="Arial" w:cs="Arial"/>
          <w:b/>
          <w:bCs/>
          <w:sz w:val="20"/>
          <w:szCs w:val="20"/>
          <w:lang w:eastAsia="en-US"/>
        </w:rPr>
        <w:t>EN</w:t>
      </w:r>
      <w:r w:rsidR="00A67403">
        <w:rPr>
          <w:rFonts w:ascii="Arial" w:hAnsi="Arial" w:cs="Arial"/>
          <w:b/>
          <w:bCs/>
          <w:sz w:val="20"/>
          <w:szCs w:val="20"/>
          <w:lang w:eastAsia="en-US"/>
        </w:rPr>
        <w:t xml:space="preserve">, </w:t>
      </w:r>
      <w:r w:rsidRPr="00530800" w:rsidR="00530800">
        <w:rPr>
          <w:rFonts w:ascii="Arial" w:hAnsi="Arial" w:cs="Arial"/>
          <w:b/>
          <w:sz w:val="20"/>
          <w:szCs w:val="20"/>
          <w:lang w:eastAsia="en-US"/>
        </w:rPr>
        <w:t>Prikolice za prevoz opreme za gašenje požarov v naravi</w:t>
      </w:r>
      <w:r w:rsidRPr="00530800">
        <w:rPr>
          <w:rFonts w:ascii="Arial" w:hAnsi="Arial" w:cs="Arial"/>
          <w:b/>
          <w:sz w:val="20"/>
          <w:szCs w:val="20"/>
        </w:rPr>
        <w:t>«.</w:t>
      </w:r>
    </w:p>
    <w:p w:rsidR="00D97701" w:rsidRPr="006D1EB5" w:rsidP="006D1EB5" w14:paraId="382D2AAF" w14:textId="77777777">
      <w:pPr>
        <w:spacing w:line="288" w:lineRule="auto"/>
        <w:jc w:val="both"/>
        <w:rPr>
          <w:rFonts w:ascii="Arial" w:hAnsi="Arial" w:cs="Arial"/>
          <w:b/>
          <w:sz w:val="20"/>
          <w:szCs w:val="20"/>
        </w:rPr>
      </w:pPr>
    </w:p>
    <w:p w:rsidR="00791D57" w:rsidRPr="006D1EB5" w:rsidP="00791D57" w14:paraId="37CB4202" w14:textId="77777777">
      <w:pPr>
        <w:spacing w:line="288" w:lineRule="auto"/>
        <w:jc w:val="both"/>
        <w:rPr>
          <w:rFonts w:ascii="Arial" w:hAnsi="Arial" w:cs="Arial"/>
          <w:sz w:val="20"/>
          <w:szCs w:val="20"/>
        </w:rPr>
      </w:pPr>
      <w:r w:rsidRPr="006D1EB5">
        <w:rPr>
          <w:rFonts w:ascii="Arial" w:hAnsi="Arial" w:cs="Arial"/>
          <w:sz w:val="20"/>
          <w:szCs w:val="20"/>
        </w:rPr>
        <w:t>Ponudbena dokumentacija naj bo skenirana in pravilno označena.</w:t>
      </w:r>
    </w:p>
    <w:p w:rsidR="00791D57" w:rsidRPr="006D1EB5" w:rsidP="00791D57" w14:paraId="0BB016AE"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791D57" w:rsidRPr="006D1EB5" w:rsidP="00791D57" w14:paraId="7D62BD6A" w14:textId="77777777">
      <w:pPr>
        <w:spacing w:line="288" w:lineRule="auto"/>
        <w:jc w:val="both"/>
        <w:rPr>
          <w:rFonts w:ascii="Arial" w:hAnsi="Arial" w:cs="Arial"/>
          <w:sz w:val="20"/>
          <w:szCs w:val="20"/>
        </w:rPr>
      </w:pPr>
      <w:r w:rsidRPr="006D1EB5">
        <w:rPr>
          <w:rFonts w:ascii="Arial" w:hAnsi="Arial" w:cs="Arial"/>
          <w:sz w:val="20"/>
          <w:szCs w:val="20"/>
        </w:rPr>
        <w:t>Ponudba, skupaj s ponudbeno dokumentacijo, mora veljati 90 dni od datuma določenega za oddajo ponudbe, kar ponudnik potrdi z oddajo ponudbe.</w:t>
      </w:r>
    </w:p>
    <w:p w:rsidR="00791D57" w:rsidRPr="006D1EB5" w:rsidP="00791D57" w14:paraId="50099227"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791D57" w:rsidRPr="006D1EB5" w:rsidP="00791D57" w14:paraId="1A38CBBF" w14:textId="77777777">
      <w:pPr>
        <w:spacing w:line="288" w:lineRule="auto"/>
        <w:jc w:val="both"/>
        <w:rPr>
          <w:rFonts w:ascii="Arial" w:hAnsi="Arial" w:cs="Arial"/>
          <w:sz w:val="20"/>
          <w:szCs w:val="20"/>
        </w:rPr>
      </w:pPr>
      <w:r w:rsidRPr="006D1EB5">
        <w:rPr>
          <w:rFonts w:ascii="Arial" w:hAnsi="Arial" w:cs="Arial"/>
          <w:sz w:val="20"/>
          <w:szCs w:val="20"/>
        </w:rPr>
        <w:t>Če bo ponudba predložena po poteku datuma, navedene</w:t>
      </w:r>
      <w:r>
        <w:rPr>
          <w:rFonts w:ascii="Arial" w:hAnsi="Arial" w:cs="Arial"/>
          <w:sz w:val="20"/>
          <w:szCs w:val="20"/>
        </w:rPr>
        <w:t>ga</w:t>
      </w:r>
      <w:r w:rsidRPr="006D1EB5">
        <w:rPr>
          <w:rFonts w:ascii="Arial" w:hAnsi="Arial" w:cs="Arial"/>
          <w:sz w:val="20"/>
          <w:szCs w:val="20"/>
        </w:rPr>
        <w:t xml:space="preserve"> v povabilu k oddaji ponudbe, se šteje, da je vložena prepozno. </w:t>
      </w:r>
    </w:p>
    <w:p w:rsidR="00791D57" w:rsidRPr="006D1EB5" w:rsidP="00791D57" w14:paraId="0FED0F3E" w14:textId="77777777">
      <w:pPr>
        <w:spacing w:line="288" w:lineRule="auto"/>
        <w:jc w:val="both"/>
        <w:rPr>
          <w:rFonts w:ascii="Arial" w:hAnsi="Arial" w:cs="Arial"/>
          <w:sz w:val="20"/>
          <w:szCs w:val="20"/>
        </w:rPr>
      </w:pPr>
    </w:p>
    <w:p w:rsidR="00791D57" w:rsidP="00791D57" w14:paraId="146E817D" w14:textId="77777777">
      <w:pPr>
        <w:spacing w:line="288" w:lineRule="auto"/>
        <w:jc w:val="both"/>
        <w:rPr>
          <w:rFonts w:ascii="Arial" w:hAnsi="Arial" w:cs="Arial"/>
          <w:sz w:val="20"/>
          <w:szCs w:val="20"/>
        </w:rPr>
      </w:pPr>
      <w:r w:rsidRPr="006D1EB5">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592571" w:rsidRPr="006D1EB5" w:rsidP="006D1EB5" w14:paraId="6E6A4238" w14:textId="77777777">
      <w:pPr>
        <w:spacing w:line="288" w:lineRule="auto"/>
        <w:jc w:val="both"/>
        <w:rPr>
          <w:rFonts w:ascii="Arial" w:hAnsi="Arial" w:cs="Arial"/>
          <w:sz w:val="20"/>
          <w:szCs w:val="20"/>
        </w:rPr>
      </w:pPr>
    </w:p>
    <w:p w:rsidR="004C762B" w:rsidRPr="006D1EB5" w:rsidP="00795D4D" w14:paraId="7D7B45D1" w14:textId="77777777">
      <w:pPr>
        <w:shd w:val="clear" w:color="auto" w:fill="E2EFD9"/>
        <w:spacing w:line="288" w:lineRule="auto"/>
        <w:jc w:val="both"/>
        <w:rPr>
          <w:rFonts w:ascii="Arial" w:hAnsi="Arial" w:cs="Arial"/>
          <w:b/>
          <w:sz w:val="20"/>
          <w:szCs w:val="20"/>
        </w:rPr>
      </w:pPr>
      <w:r w:rsidRPr="006D1EB5">
        <w:rPr>
          <w:rFonts w:ascii="Arial" w:hAnsi="Arial" w:cs="Arial"/>
          <w:b/>
          <w:sz w:val="20"/>
          <w:szCs w:val="20"/>
        </w:rPr>
        <w:t>3. PODATKI O UDELEŽBI FIZIČNIH IN PRAVNIH OSEB V LASTNIŠTVU PONUDNIKA</w:t>
      </w:r>
    </w:p>
    <w:p w:rsidR="004C762B" w:rsidRPr="006D1EB5" w:rsidP="006D1EB5" w14:paraId="7D325D48" w14:textId="77777777">
      <w:pPr>
        <w:spacing w:line="288" w:lineRule="auto"/>
        <w:ind w:left="284"/>
        <w:jc w:val="both"/>
        <w:rPr>
          <w:rFonts w:ascii="Arial" w:hAnsi="Arial" w:cs="Arial"/>
          <w:sz w:val="20"/>
          <w:szCs w:val="20"/>
        </w:rPr>
      </w:pPr>
    </w:p>
    <w:p w:rsidR="004C762B" w:rsidRPr="006D1EB5" w:rsidP="006D1EB5" w14:paraId="103184D3" w14:textId="77777777">
      <w:pPr>
        <w:spacing w:line="288" w:lineRule="auto"/>
        <w:jc w:val="both"/>
        <w:rPr>
          <w:rFonts w:ascii="Arial" w:hAnsi="Arial" w:cs="Arial"/>
          <w:sz w:val="20"/>
          <w:szCs w:val="20"/>
        </w:rPr>
      </w:pPr>
      <w:r w:rsidRPr="006D1EB5">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w:t>
      </w:r>
      <w:r w:rsidRPr="006D1EB5">
        <w:rPr>
          <w:rFonts w:ascii="Arial" w:hAnsi="Arial" w:cs="Arial"/>
          <w:sz w:val="20"/>
          <w:szCs w:val="20"/>
        </w:rPr>
        <w:t>določbe zakona, ki ureja gospodarske družbe, šteje, da so povezane družbe z ponudnikom. Če ponudnik predloži lažno izjavo oz. da neresnične podatke o navedenih dejstvih, ima to za posledico ničnost pogodbe.</w:t>
      </w:r>
    </w:p>
    <w:p w:rsidR="00897002" w:rsidRPr="006D1EB5" w:rsidP="006D1EB5" w14:paraId="56C15B42" w14:textId="77777777">
      <w:pPr>
        <w:spacing w:line="288" w:lineRule="auto"/>
        <w:jc w:val="both"/>
        <w:rPr>
          <w:rFonts w:ascii="Arial" w:hAnsi="Arial" w:cs="Arial"/>
          <w:sz w:val="20"/>
          <w:szCs w:val="20"/>
        </w:rPr>
      </w:pPr>
    </w:p>
    <w:p w:rsidR="004C762B" w:rsidRPr="006D1EB5" w:rsidP="00795D4D" w14:paraId="52D6CD30" w14:textId="77777777">
      <w:pPr>
        <w:shd w:val="clear" w:color="auto" w:fill="E2EFD9"/>
        <w:spacing w:line="288" w:lineRule="auto"/>
        <w:jc w:val="both"/>
        <w:rPr>
          <w:rFonts w:ascii="Arial" w:hAnsi="Arial" w:cs="Arial"/>
          <w:b/>
          <w:sz w:val="20"/>
          <w:szCs w:val="20"/>
        </w:rPr>
      </w:pPr>
      <w:r w:rsidRPr="006D1EB5">
        <w:rPr>
          <w:rFonts w:ascii="Arial" w:hAnsi="Arial" w:cs="Arial"/>
          <w:b/>
          <w:sz w:val="20"/>
          <w:szCs w:val="20"/>
        </w:rPr>
        <w:t>4.</w:t>
      </w:r>
      <w:r w:rsidRPr="006D1EB5">
        <w:rPr>
          <w:rFonts w:ascii="Arial" w:hAnsi="Arial" w:cs="Arial"/>
          <w:sz w:val="20"/>
          <w:szCs w:val="20"/>
        </w:rPr>
        <w:t xml:space="preserve"> </w:t>
      </w:r>
      <w:r w:rsidRPr="006D1EB5">
        <w:rPr>
          <w:rFonts w:ascii="Arial" w:hAnsi="Arial" w:cs="Arial"/>
          <w:b/>
          <w:sz w:val="20"/>
          <w:szCs w:val="20"/>
        </w:rPr>
        <w:t>ZAHTEVANA VSEBNOST PONUDBE</w:t>
      </w:r>
    </w:p>
    <w:p w:rsidR="00AF29AB" w:rsidRPr="006D1EB5" w:rsidP="006D1EB5" w14:paraId="158A9EF4" w14:textId="77777777">
      <w:pPr>
        <w:tabs>
          <w:tab w:val="left" w:pos="9072"/>
          <w:tab w:val="left" w:pos="9356"/>
        </w:tabs>
        <w:spacing w:line="288" w:lineRule="auto"/>
        <w:contextualSpacing/>
        <w:jc w:val="both"/>
        <w:rPr>
          <w:rFonts w:ascii="Arial" w:hAnsi="Arial" w:cs="Arial"/>
          <w:color w:val="000000"/>
          <w:sz w:val="20"/>
          <w:szCs w:val="20"/>
          <w:u w:val="single"/>
        </w:rPr>
      </w:pPr>
    </w:p>
    <w:p w:rsidR="004C762B" w:rsidRPr="006D1EB5" w:rsidP="006D1EB5" w14:paraId="0200BB6E" w14:textId="77777777">
      <w:pPr>
        <w:tabs>
          <w:tab w:val="left" w:pos="9072"/>
          <w:tab w:val="left" w:pos="9356"/>
        </w:tabs>
        <w:spacing w:line="288" w:lineRule="auto"/>
        <w:contextualSpacing/>
        <w:jc w:val="both"/>
        <w:rPr>
          <w:rFonts w:ascii="Arial" w:hAnsi="Arial" w:cs="Arial"/>
          <w:color w:val="000000"/>
          <w:sz w:val="20"/>
          <w:szCs w:val="20"/>
          <w:u w:val="single"/>
        </w:rPr>
      </w:pPr>
      <w:r w:rsidRPr="006D1EB5">
        <w:rPr>
          <w:rFonts w:ascii="Arial" w:hAnsi="Arial" w:cs="Arial"/>
          <w:color w:val="000000"/>
          <w:sz w:val="20"/>
          <w:szCs w:val="20"/>
          <w:u w:val="single"/>
        </w:rPr>
        <w:t xml:space="preserve">Ponudbena dokumentacija mora vsebovati: </w:t>
      </w:r>
    </w:p>
    <w:p w:rsidR="004C762B" w:rsidRPr="006D1EB5" w:rsidP="00640F6A" w14:paraId="712314B1" w14:textId="77777777">
      <w:pPr>
        <w:widowControl/>
        <w:numPr>
          <w:ilvl w:val="0"/>
          <w:numId w:val="1"/>
        </w:numPr>
        <w:tabs>
          <w:tab w:val="left" w:pos="0"/>
          <w:tab w:val="left" w:pos="426"/>
          <w:tab w:val="clear" w:pos="1080"/>
          <w:tab w:val="left" w:pos="1701"/>
        </w:tabs>
        <w:spacing w:line="288" w:lineRule="auto"/>
        <w:ind w:left="426" w:right="276"/>
        <w:contextualSpacing/>
        <w:jc w:val="both"/>
        <w:rPr>
          <w:rFonts w:ascii="Arial" w:hAnsi="Arial" w:cs="Arial"/>
          <w:sz w:val="20"/>
          <w:szCs w:val="20"/>
          <w:lang w:eastAsia="en-US"/>
        </w:rPr>
      </w:pPr>
      <w:r w:rsidRPr="006D1EB5">
        <w:rPr>
          <w:rFonts w:ascii="Arial" w:hAnsi="Arial" w:cs="Arial"/>
          <w:sz w:val="20"/>
          <w:szCs w:val="20"/>
          <w:lang w:eastAsia="en-US"/>
        </w:rPr>
        <w:t xml:space="preserve">Izpolnjen obrazec </w:t>
      </w:r>
      <w:r w:rsidRPr="006D1EB5">
        <w:rPr>
          <w:rFonts w:ascii="Arial" w:hAnsi="Arial" w:cs="Arial"/>
          <w:b/>
          <w:sz w:val="20"/>
          <w:szCs w:val="20"/>
          <w:lang w:eastAsia="en-US"/>
        </w:rPr>
        <w:t>»Predračun enostavni«,</w:t>
      </w:r>
    </w:p>
    <w:p w:rsidR="004C762B" w:rsidRPr="006D1EB5" w:rsidP="00640F6A" w14:paraId="69DDD12C" w14:textId="77777777">
      <w:pPr>
        <w:widowControl/>
        <w:numPr>
          <w:ilvl w:val="0"/>
          <w:numId w:val="1"/>
        </w:numPr>
        <w:tabs>
          <w:tab w:val="left" w:pos="0"/>
          <w:tab w:val="left" w:pos="426"/>
          <w:tab w:val="clear" w:pos="1080"/>
          <w:tab w:val="left" w:pos="1701"/>
        </w:tabs>
        <w:spacing w:line="288" w:lineRule="auto"/>
        <w:ind w:left="426" w:right="276"/>
        <w:contextualSpacing/>
        <w:jc w:val="both"/>
        <w:rPr>
          <w:rFonts w:ascii="Arial" w:hAnsi="Arial" w:cs="Arial"/>
          <w:sz w:val="20"/>
          <w:szCs w:val="20"/>
          <w:lang w:eastAsia="en-US"/>
        </w:rPr>
      </w:pPr>
      <w:r w:rsidRPr="006D1EB5">
        <w:rPr>
          <w:rFonts w:ascii="Arial" w:hAnsi="Arial" w:cs="Arial"/>
          <w:sz w:val="20"/>
          <w:szCs w:val="20"/>
          <w:lang w:eastAsia="en-US"/>
        </w:rPr>
        <w:t xml:space="preserve">izpolnjeno, podpisano in žigosano </w:t>
      </w:r>
      <w:r w:rsidRPr="006D1EB5">
        <w:rPr>
          <w:rFonts w:ascii="Arial" w:hAnsi="Arial" w:cs="Arial"/>
          <w:b/>
          <w:sz w:val="20"/>
          <w:szCs w:val="20"/>
          <w:lang w:eastAsia="en-US"/>
        </w:rPr>
        <w:t>Prilogo 1 – Osnovni podatki o ponudniku</w:t>
      </w:r>
      <w:r w:rsidRPr="006D1EB5">
        <w:rPr>
          <w:rFonts w:ascii="Arial" w:hAnsi="Arial" w:cs="Arial"/>
          <w:sz w:val="20"/>
          <w:szCs w:val="20"/>
          <w:lang w:eastAsia="en-US"/>
        </w:rPr>
        <w:t>,</w:t>
      </w:r>
    </w:p>
    <w:p w:rsidR="004C762B" w:rsidP="00640F6A" w14:paraId="7DAE7419" w14:textId="77777777">
      <w:pPr>
        <w:widowControl/>
        <w:numPr>
          <w:ilvl w:val="0"/>
          <w:numId w:val="1"/>
        </w:numPr>
        <w:tabs>
          <w:tab w:val="left" w:pos="0"/>
          <w:tab w:val="left" w:pos="426"/>
          <w:tab w:val="clear" w:pos="1080"/>
          <w:tab w:val="left" w:pos="1701"/>
        </w:tabs>
        <w:spacing w:line="288" w:lineRule="auto"/>
        <w:ind w:left="426" w:right="276"/>
        <w:contextualSpacing/>
        <w:jc w:val="both"/>
        <w:rPr>
          <w:rFonts w:ascii="Arial" w:hAnsi="Arial" w:cs="Arial"/>
          <w:sz w:val="20"/>
          <w:szCs w:val="20"/>
          <w:lang w:eastAsia="en-US"/>
        </w:rPr>
      </w:pPr>
      <w:r w:rsidRPr="006D1EB5">
        <w:rPr>
          <w:rFonts w:ascii="Arial" w:hAnsi="Arial" w:cs="Arial"/>
          <w:b/>
          <w:sz w:val="20"/>
          <w:szCs w:val="20"/>
          <w:lang w:eastAsia="en-US"/>
        </w:rPr>
        <w:t>Prilogo 2</w:t>
      </w:r>
      <w:r w:rsidRPr="006D1EB5">
        <w:rPr>
          <w:rFonts w:ascii="Arial" w:hAnsi="Arial" w:cs="Arial"/>
          <w:sz w:val="20"/>
          <w:szCs w:val="20"/>
          <w:lang w:eastAsia="en-US"/>
        </w:rPr>
        <w:t xml:space="preserve"> - Izjava o omejitvah poslovanja, </w:t>
      </w:r>
    </w:p>
    <w:p w:rsidR="005A57F2" w:rsidRPr="005A57F2" w:rsidP="00640F6A" w14:paraId="28A8F199" w14:textId="77777777">
      <w:pPr>
        <w:widowControl/>
        <w:numPr>
          <w:ilvl w:val="0"/>
          <w:numId w:val="1"/>
        </w:numPr>
        <w:tabs>
          <w:tab w:val="left" w:pos="0"/>
          <w:tab w:val="left" w:pos="426"/>
          <w:tab w:val="clear" w:pos="1080"/>
          <w:tab w:val="left" w:pos="1701"/>
        </w:tabs>
        <w:spacing w:line="288" w:lineRule="auto"/>
        <w:ind w:left="426" w:right="276"/>
        <w:contextualSpacing/>
        <w:jc w:val="both"/>
        <w:rPr>
          <w:rFonts w:eastAsia="SimSun" w:hAnsi="Calibri"/>
          <w:b/>
          <w:bCs/>
          <w:sz w:val="22"/>
          <w:szCs w:val="22"/>
          <w:lang w:eastAsia="zh-CN"/>
        </w:rPr>
      </w:pPr>
      <w:r>
        <w:rPr>
          <w:rFonts w:eastAsia="SimSun" w:hAnsi="Calibri"/>
          <w:b/>
          <w:bCs/>
          <w:sz w:val="22"/>
          <w:szCs w:val="22"/>
          <w:lang w:eastAsia="zh-CN"/>
        </w:rPr>
        <w:t xml:space="preserve">Priloga </w:t>
      </w:r>
      <w:r w:rsidRPr="009A2B96">
        <w:rPr>
          <w:rFonts w:ascii="Arial" w:eastAsia="SimSun" w:hAnsi="Arial" w:cs="Arial"/>
          <w:b/>
          <w:bCs/>
          <w:sz w:val="22"/>
          <w:szCs w:val="22"/>
          <w:lang w:eastAsia="zh-CN"/>
        </w:rPr>
        <w:t>3</w:t>
      </w:r>
      <w:r>
        <w:rPr>
          <w:rFonts w:eastAsia="SimSun" w:hAnsi="Calibri"/>
          <w:b/>
          <w:bCs/>
          <w:sz w:val="22"/>
          <w:szCs w:val="22"/>
          <w:lang w:eastAsia="zh-CN"/>
        </w:rPr>
        <w:t xml:space="preserve"> -  </w:t>
      </w:r>
      <w:r w:rsidRPr="005A57F2">
        <w:rPr>
          <w:rFonts w:eastAsia="SimSun" w:hAnsi="Calibri"/>
          <w:sz w:val="22"/>
          <w:szCs w:val="22"/>
          <w:lang w:eastAsia="zh-CN"/>
        </w:rPr>
        <w:t>Izjava o udeležbi fizičnih in pravnih oseb v lastništvu ponudnika</w:t>
      </w:r>
      <w:r w:rsidR="00BB2BCD">
        <w:rPr>
          <w:rFonts w:eastAsia="SimSun" w:hAnsi="Calibri"/>
          <w:sz w:val="22"/>
          <w:szCs w:val="22"/>
          <w:lang w:eastAsia="zh-CN"/>
        </w:rPr>
        <w:t>,</w:t>
      </w:r>
    </w:p>
    <w:p w:rsidR="004C762B" w:rsidRPr="006D1EB5" w:rsidP="00640F6A" w14:paraId="744940A3" w14:textId="77777777">
      <w:pPr>
        <w:widowControl/>
        <w:numPr>
          <w:ilvl w:val="0"/>
          <w:numId w:val="1"/>
        </w:numPr>
        <w:tabs>
          <w:tab w:val="left" w:pos="0"/>
          <w:tab w:val="left" w:pos="426"/>
          <w:tab w:val="clear" w:pos="1080"/>
          <w:tab w:val="left" w:pos="1701"/>
        </w:tabs>
        <w:spacing w:line="288" w:lineRule="auto"/>
        <w:ind w:left="426" w:right="276"/>
        <w:contextualSpacing/>
        <w:jc w:val="both"/>
        <w:rPr>
          <w:rFonts w:ascii="Arial" w:hAnsi="Arial" w:cs="Arial"/>
          <w:b/>
          <w:sz w:val="20"/>
          <w:szCs w:val="20"/>
          <w:lang w:eastAsia="en-US"/>
        </w:rPr>
      </w:pPr>
      <w:r w:rsidRPr="006D1EB5">
        <w:rPr>
          <w:rFonts w:ascii="Arial" w:hAnsi="Arial" w:cs="Arial"/>
          <w:b/>
          <w:sz w:val="20"/>
          <w:szCs w:val="20"/>
          <w:lang w:eastAsia="en-US"/>
        </w:rPr>
        <w:t xml:space="preserve">Priloga </w:t>
      </w:r>
      <w:r w:rsidR="005A57F2">
        <w:rPr>
          <w:rFonts w:ascii="Arial" w:hAnsi="Arial" w:cs="Arial"/>
          <w:b/>
          <w:sz w:val="20"/>
          <w:szCs w:val="20"/>
          <w:lang w:eastAsia="en-US"/>
        </w:rPr>
        <w:t>4</w:t>
      </w:r>
      <w:r w:rsidRPr="006D1EB5">
        <w:rPr>
          <w:rFonts w:ascii="Arial" w:hAnsi="Arial" w:cs="Arial"/>
          <w:b/>
          <w:sz w:val="20"/>
          <w:szCs w:val="20"/>
          <w:lang w:eastAsia="en-US"/>
        </w:rPr>
        <w:t xml:space="preserve"> - </w:t>
      </w:r>
      <w:r w:rsidRPr="006D1EB5">
        <w:rPr>
          <w:rFonts w:ascii="Arial" w:hAnsi="Arial" w:cs="Arial"/>
          <w:sz w:val="20"/>
          <w:szCs w:val="20"/>
          <w:lang w:eastAsia="en-US"/>
        </w:rPr>
        <w:t>podpisan in žigosan vzorec pogodbe,</w:t>
      </w:r>
    </w:p>
    <w:p w:rsidR="005F747B" w:rsidP="00DB32D0" w14:paraId="26B25EB0" w14:textId="12A1C88F">
      <w:pPr>
        <w:widowControl/>
        <w:numPr>
          <w:ilvl w:val="0"/>
          <w:numId w:val="1"/>
        </w:numPr>
        <w:tabs>
          <w:tab w:val="left" w:pos="426"/>
          <w:tab w:val="clear" w:pos="1080"/>
        </w:tabs>
        <w:spacing w:line="288" w:lineRule="auto"/>
        <w:ind w:left="426"/>
        <w:contextualSpacing/>
        <w:jc w:val="both"/>
        <w:rPr>
          <w:rFonts w:ascii="Arial" w:hAnsi="Arial" w:cs="Arial"/>
          <w:sz w:val="20"/>
          <w:szCs w:val="20"/>
        </w:rPr>
      </w:pPr>
      <w:r w:rsidRPr="00DB32D0">
        <w:rPr>
          <w:rFonts w:ascii="Arial" w:hAnsi="Arial" w:cs="Arial"/>
          <w:b/>
          <w:sz w:val="20"/>
          <w:szCs w:val="20"/>
        </w:rPr>
        <w:t>Tabela A</w:t>
      </w:r>
      <w:r w:rsidRPr="00DB32D0" w:rsidR="00D9635B">
        <w:rPr>
          <w:rFonts w:ascii="Arial" w:hAnsi="Arial" w:cs="Arial"/>
          <w:b/>
          <w:sz w:val="20"/>
          <w:szCs w:val="20"/>
        </w:rPr>
        <w:t xml:space="preserve"> in </w:t>
      </w:r>
      <w:r w:rsidRPr="00DB32D0" w:rsidR="00CD3E96">
        <w:rPr>
          <w:rFonts w:ascii="Arial" w:hAnsi="Arial" w:cs="Arial"/>
          <w:b/>
          <w:sz w:val="20"/>
          <w:szCs w:val="20"/>
        </w:rPr>
        <w:t>dokazila</w:t>
      </w:r>
      <w:r w:rsidRPr="00DB32D0" w:rsidR="006A4C65">
        <w:rPr>
          <w:rFonts w:ascii="Arial" w:hAnsi="Arial" w:cs="Arial"/>
          <w:b/>
          <w:sz w:val="20"/>
          <w:szCs w:val="20"/>
        </w:rPr>
        <w:t xml:space="preserve"> </w:t>
      </w:r>
      <w:r w:rsidRPr="00DB32D0" w:rsidR="00CD3E96">
        <w:rPr>
          <w:rFonts w:ascii="Arial" w:hAnsi="Arial" w:cs="Arial"/>
          <w:b/>
          <w:sz w:val="20"/>
          <w:szCs w:val="20"/>
        </w:rPr>
        <w:t>v zvezi z izpolnjevanjem tehničnih zahtev</w:t>
      </w:r>
      <w:r w:rsidRPr="00DB32D0" w:rsidR="00CD3E96">
        <w:rPr>
          <w:rFonts w:ascii="Arial" w:hAnsi="Arial" w:cs="Arial"/>
          <w:sz w:val="20"/>
          <w:szCs w:val="20"/>
        </w:rPr>
        <w:t xml:space="preserve"> iz točke 8</w:t>
      </w:r>
    </w:p>
    <w:p w:rsidR="00DB32D0" w:rsidRPr="00DB32D0" w:rsidP="00DB32D0" w14:paraId="6397C347" w14:textId="77777777">
      <w:pPr>
        <w:widowControl/>
        <w:tabs>
          <w:tab w:val="left" w:pos="426"/>
        </w:tabs>
        <w:spacing w:line="288" w:lineRule="auto"/>
        <w:ind w:left="426"/>
        <w:contextualSpacing/>
        <w:jc w:val="both"/>
        <w:rPr>
          <w:rFonts w:ascii="Arial" w:hAnsi="Arial" w:cs="Arial"/>
          <w:sz w:val="20"/>
          <w:szCs w:val="20"/>
        </w:rPr>
      </w:pPr>
    </w:p>
    <w:p w:rsidR="004C762B" w:rsidRPr="006D1EB5" w:rsidP="00795D4D" w14:paraId="23E74BEC" w14:textId="77777777">
      <w:pPr>
        <w:shd w:val="clear" w:color="auto" w:fill="E2EFD9"/>
        <w:spacing w:line="288" w:lineRule="auto"/>
        <w:jc w:val="both"/>
        <w:outlineLvl w:val="0"/>
        <w:rPr>
          <w:rFonts w:ascii="Arial" w:hAnsi="Arial" w:cs="Arial"/>
          <w:b/>
          <w:sz w:val="20"/>
          <w:szCs w:val="20"/>
        </w:rPr>
      </w:pPr>
      <w:r w:rsidRPr="006D1EB5">
        <w:rPr>
          <w:rFonts w:ascii="Arial" w:hAnsi="Arial" w:cs="Arial"/>
          <w:b/>
          <w:sz w:val="20"/>
          <w:szCs w:val="20"/>
        </w:rPr>
        <w:t>5. ROK IN KRAJ DOBAVE</w:t>
      </w:r>
    </w:p>
    <w:p w:rsidR="00BB2BCD" w:rsidP="00BB2BCD" w14:paraId="7B58693C" w14:textId="77777777">
      <w:pPr>
        <w:spacing w:line="288" w:lineRule="auto"/>
        <w:jc w:val="both"/>
        <w:rPr>
          <w:rFonts w:ascii="Arial" w:hAnsi="Arial" w:cs="Arial"/>
          <w:bCs/>
          <w:sz w:val="20"/>
          <w:szCs w:val="20"/>
          <w:u w:val="single"/>
        </w:rPr>
      </w:pPr>
    </w:p>
    <w:p w:rsidR="00BB2BCD" w:rsidP="006D1EB5" w14:paraId="09CA0E19" w14:textId="05D03E19">
      <w:pPr>
        <w:spacing w:line="288" w:lineRule="auto"/>
        <w:jc w:val="both"/>
        <w:rPr>
          <w:rFonts w:ascii="Arial" w:hAnsi="Arial" w:cs="Arial"/>
          <w:bCs/>
          <w:sz w:val="20"/>
          <w:szCs w:val="20"/>
        </w:rPr>
      </w:pPr>
      <w:r w:rsidRPr="00A13F35">
        <w:rPr>
          <w:rFonts w:ascii="Arial" w:hAnsi="Arial" w:cs="Arial"/>
          <w:bCs/>
          <w:sz w:val="20"/>
          <w:szCs w:val="20"/>
          <w:u w:val="single"/>
        </w:rPr>
        <w:t>Rok dobave:</w:t>
      </w:r>
      <w:r w:rsidRPr="00A13F35">
        <w:rPr>
          <w:rFonts w:ascii="Arial" w:hAnsi="Arial" w:cs="Arial"/>
          <w:bCs/>
          <w:sz w:val="20"/>
          <w:szCs w:val="20"/>
        </w:rPr>
        <w:t xml:space="preserve"> </w:t>
      </w:r>
      <w:r w:rsidR="00F35144">
        <w:rPr>
          <w:rFonts w:ascii="Arial" w:hAnsi="Arial" w:cs="Arial"/>
          <w:b/>
          <w:bCs/>
          <w:sz w:val="20"/>
          <w:szCs w:val="20"/>
        </w:rPr>
        <w:t>25. 11. 2024</w:t>
      </w:r>
    </w:p>
    <w:p w:rsidR="004C762B" w:rsidRPr="00B120D9" w:rsidP="006D1EB5" w14:paraId="278B8CC1" w14:textId="77777777">
      <w:pPr>
        <w:spacing w:line="288" w:lineRule="auto"/>
        <w:jc w:val="both"/>
        <w:rPr>
          <w:rFonts w:ascii="Arial" w:hAnsi="Arial" w:cs="Arial"/>
          <w:bCs/>
          <w:sz w:val="20"/>
          <w:szCs w:val="20"/>
          <w:highlight w:val="yellow"/>
          <w:u w:val="single"/>
        </w:rPr>
      </w:pPr>
    </w:p>
    <w:p w:rsidR="004C762B" w:rsidP="006D1EB5" w14:paraId="2FA3A061" w14:textId="58D4D9B6">
      <w:pPr>
        <w:spacing w:line="288" w:lineRule="auto"/>
        <w:jc w:val="both"/>
        <w:rPr>
          <w:rFonts w:ascii="Arial" w:hAnsi="Arial" w:cs="Arial"/>
          <w:b/>
          <w:bCs/>
          <w:sz w:val="20"/>
          <w:szCs w:val="20"/>
        </w:rPr>
      </w:pPr>
      <w:r w:rsidRPr="00D95CEA">
        <w:rPr>
          <w:rFonts w:ascii="Arial" w:hAnsi="Arial" w:cs="Arial"/>
          <w:bCs/>
          <w:sz w:val="20"/>
          <w:szCs w:val="20"/>
          <w:u w:val="single"/>
        </w:rPr>
        <w:t>Kraj dobave:</w:t>
      </w:r>
      <w:r w:rsidRPr="00D95CEA">
        <w:rPr>
          <w:rFonts w:ascii="Arial" w:hAnsi="Arial" w:cs="Arial"/>
          <w:bCs/>
          <w:sz w:val="20"/>
          <w:szCs w:val="20"/>
        </w:rPr>
        <w:t xml:space="preserve"> </w:t>
      </w:r>
      <w:bookmarkStart w:id="3" w:name="_Hlk142295010"/>
      <w:r w:rsidR="00530800">
        <w:rPr>
          <w:rFonts w:ascii="Arial" w:hAnsi="Arial" w:cs="Arial"/>
          <w:b/>
          <w:bCs/>
          <w:sz w:val="20"/>
          <w:szCs w:val="20"/>
        </w:rPr>
        <w:t>Skladišče URSZR, Obvozna pot 112, Ljubljana – Šentvid</w:t>
      </w:r>
    </w:p>
    <w:bookmarkEnd w:id="3"/>
    <w:p w:rsidR="00A504FA" w:rsidRPr="006D1EB5" w:rsidP="006D1EB5" w14:paraId="334C8208" w14:textId="77777777">
      <w:pPr>
        <w:spacing w:line="288" w:lineRule="auto"/>
        <w:jc w:val="both"/>
        <w:rPr>
          <w:rFonts w:ascii="Arial" w:hAnsi="Arial" w:cs="Arial"/>
          <w:b/>
          <w:bCs/>
          <w:sz w:val="20"/>
          <w:szCs w:val="20"/>
        </w:rPr>
      </w:pPr>
    </w:p>
    <w:p w:rsidR="004C762B" w:rsidRPr="006D1EB5" w:rsidP="00795D4D" w14:paraId="192529C0" w14:textId="77777777">
      <w:pPr>
        <w:widowControl/>
        <w:shd w:val="clear" w:color="auto" w:fill="E2EFD9"/>
        <w:spacing w:line="288" w:lineRule="auto"/>
        <w:contextualSpacing/>
        <w:jc w:val="both"/>
        <w:outlineLvl w:val="0"/>
        <w:rPr>
          <w:rFonts w:ascii="Arial" w:hAnsi="Arial" w:cs="Arial"/>
          <w:b/>
          <w:sz w:val="20"/>
          <w:szCs w:val="20"/>
        </w:rPr>
      </w:pPr>
      <w:r w:rsidRPr="006D1EB5">
        <w:rPr>
          <w:rFonts w:ascii="Arial" w:hAnsi="Arial" w:cs="Arial"/>
          <w:b/>
          <w:sz w:val="20"/>
          <w:szCs w:val="20"/>
        </w:rPr>
        <w:t>6. CENA IN NAČIN PLAČILA</w:t>
      </w:r>
    </w:p>
    <w:p w:rsidR="004C762B" w:rsidRPr="006D1EB5" w:rsidP="006D1EB5" w14:paraId="41BF711C" w14:textId="77777777">
      <w:pPr>
        <w:tabs>
          <w:tab w:val="left" w:pos="1418"/>
          <w:tab w:val="left" w:pos="1560"/>
          <w:tab w:val="left" w:pos="9072"/>
          <w:tab w:val="left" w:pos="9356"/>
        </w:tabs>
        <w:spacing w:line="288" w:lineRule="auto"/>
        <w:jc w:val="both"/>
        <w:rPr>
          <w:rFonts w:ascii="Arial" w:hAnsi="Arial" w:cs="Arial"/>
          <w:sz w:val="20"/>
          <w:szCs w:val="20"/>
        </w:rPr>
      </w:pPr>
    </w:p>
    <w:p w:rsidR="004C762B" w:rsidRPr="006D1EB5" w:rsidP="006D1EB5" w14:paraId="68630826" w14:textId="77777777">
      <w:pPr>
        <w:tabs>
          <w:tab w:val="left" w:pos="1418"/>
          <w:tab w:val="left" w:pos="1560"/>
          <w:tab w:val="left" w:pos="9072"/>
          <w:tab w:val="left" w:pos="9356"/>
        </w:tabs>
        <w:spacing w:line="288" w:lineRule="auto"/>
        <w:jc w:val="both"/>
        <w:rPr>
          <w:rFonts w:ascii="Arial" w:hAnsi="Arial" w:cs="Arial"/>
          <w:sz w:val="20"/>
          <w:szCs w:val="20"/>
        </w:rPr>
      </w:pPr>
      <w:r w:rsidRPr="006D1EB5">
        <w:rPr>
          <w:rFonts w:ascii="Arial" w:hAnsi="Arial" w:cs="Arial"/>
          <w:sz w:val="20"/>
          <w:szCs w:val="20"/>
        </w:rPr>
        <w:t>Ponudnik izpolni obrazec</w:t>
      </w:r>
      <w:r w:rsidRPr="006D1EB5">
        <w:rPr>
          <w:rFonts w:ascii="Arial" w:hAnsi="Arial" w:cs="Arial"/>
          <w:b/>
          <w:sz w:val="20"/>
          <w:szCs w:val="20"/>
        </w:rPr>
        <w:t xml:space="preserve"> »Predračun enostavni«,</w:t>
      </w:r>
      <w:r w:rsidRPr="006D1EB5">
        <w:rPr>
          <w:rFonts w:ascii="Arial" w:hAnsi="Arial" w:cs="Arial"/>
          <w:sz w:val="20"/>
          <w:szCs w:val="20"/>
        </w:rPr>
        <w:t xml:space="preserve"> v </w:t>
      </w:r>
      <w:r w:rsidR="00CC6071">
        <w:rPr>
          <w:rFonts w:ascii="Arial" w:hAnsi="Arial" w:cs="Arial"/>
          <w:sz w:val="20"/>
          <w:szCs w:val="20"/>
        </w:rPr>
        <w:t>Wordu</w:t>
      </w:r>
      <w:r w:rsidRPr="006D1EB5">
        <w:rPr>
          <w:rFonts w:ascii="Arial" w:hAnsi="Arial" w:cs="Arial"/>
          <w:sz w:val="20"/>
          <w:szCs w:val="20"/>
        </w:rPr>
        <w:t xml:space="preserve"> z vsemi zahtevanimi podatki; zajeti morajo biti popolnoma vsi stroški in popusti, naročnik naknadno ne bo priznaval nikakršnih stroškov.</w:t>
      </w:r>
    </w:p>
    <w:p w:rsidR="004C762B" w:rsidRPr="006D1EB5" w:rsidP="006D1EB5" w14:paraId="3A3C96DC" w14:textId="77777777">
      <w:pPr>
        <w:spacing w:line="288" w:lineRule="auto"/>
        <w:jc w:val="both"/>
        <w:rPr>
          <w:rFonts w:ascii="Arial" w:hAnsi="Arial" w:cs="Arial"/>
          <w:sz w:val="20"/>
          <w:szCs w:val="20"/>
        </w:rPr>
      </w:pPr>
    </w:p>
    <w:p w:rsidR="004C762B" w:rsidRPr="006D1EB5" w:rsidP="006D1EB5" w14:paraId="417455D5" w14:textId="77777777">
      <w:pPr>
        <w:spacing w:line="288" w:lineRule="auto"/>
        <w:jc w:val="both"/>
        <w:rPr>
          <w:rFonts w:ascii="Arial" w:hAnsi="Arial" w:cs="Arial"/>
          <w:sz w:val="20"/>
          <w:szCs w:val="20"/>
        </w:rPr>
      </w:pPr>
      <w:r w:rsidRPr="006D1EB5">
        <w:rPr>
          <w:rFonts w:ascii="Arial" w:hAnsi="Arial" w:cs="Arial"/>
          <w:sz w:val="20"/>
          <w:szCs w:val="20"/>
        </w:rPr>
        <w:t>Ponudnik mora navesti ponudbene cene na naslednji način:</w:t>
      </w:r>
    </w:p>
    <w:p w:rsidR="004C762B" w:rsidRPr="006D1EB5" w:rsidP="00640F6A" w14:paraId="270D930A" w14:textId="7A08EF71">
      <w:pPr>
        <w:widowControl/>
        <w:numPr>
          <w:ilvl w:val="0"/>
          <w:numId w:val="2"/>
        </w:numPr>
        <w:spacing w:line="288" w:lineRule="auto"/>
        <w:ind w:left="426"/>
        <w:contextualSpacing/>
        <w:jc w:val="both"/>
        <w:rPr>
          <w:rFonts w:ascii="Arial" w:hAnsi="Arial" w:cs="Arial"/>
          <w:sz w:val="20"/>
          <w:szCs w:val="20"/>
        </w:rPr>
      </w:pPr>
      <w:r w:rsidRPr="006D1EB5">
        <w:rPr>
          <w:rFonts w:ascii="Arial" w:hAnsi="Arial" w:cs="Arial"/>
          <w:sz w:val="20"/>
          <w:szCs w:val="20"/>
        </w:rPr>
        <w:t xml:space="preserve">cena posameznega </w:t>
      </w:r>
      <w:r w:rsidR="00DB32D0">
        <w:rPr>
          <w:rFonts w:ascii="Arial" w:hAnsi="Arial" w:cs="Arial"/>
          <w:sz w:val="20"/>
          <w:szCs w:val="20"/>
        </w:rPr>
        <w:t>blaga</w:t>
      </w:r>
      <w:r w:rsidRPr="006D1EB5">
        <w:rPr>
          <w:rFonts w:ascii="Arial" w:hAnsi="Arial" w:cs="Arial"/>
          <w:sz w:val="20"/>
          <w:szCs w:val="20"/>
        </w:rPr>
        <w:t xml:space="preserve"> na enoto mere mora biti izražena v EUR, vsaj na 2 decimalni mesti;</w:t>
      </w:r>
    </w:p>
    <w:p w:rsidR="004C762B" w:rsidRPr="006D1EB5" w:rsidP="00640F6A" w14:paraId="4ECEA51F" w14:textId="77777777">
      <w:pPr>
        <w:widowControl/>
        <w:numPr>
          <w:ilvl w:val="0"/>
          <w:numId w:val="2"/>
        </w:numPr>
        <w:spacing w:line="288" w:lineRule="auto"/>
        <w:ind w:left="426"/>
        <w:contextualSpacing/>
        <w:jc w:val="both"/>
        <w:rPr>
          <w:rFonts w:ascii="Arial" w:hAnsi="Arial" w:cs="Arial"/>
          <w:sz w:val="20"/>
          <w:szCs w:val="20"/>
        </w:rPr>
      </w:pPr>
      <w:r w:rsidRPr="006D1EB5">
        <w:rPr>
          <w:rFonts w:ascii="Arial" w:hAnsi="Arial" w:cs="Arial"/>
          <w:sz w:val="20"/>
          <w:szCs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rsidR="004C762B" w:rsidRPr="006D1EB5" w:rsidP="00640F6A" w14:paraId="68A182D5" w14:textId="77777777">
      <w:pPr>
        <w:widowControl/>
        <w:numPr>
          <w:ilvl w:val="0"/>
          <w:numId w:val="2"/>
        </w:numPr>
        <w:spacing w:line="288" w:lineRule="auto"/>
        <w:ind w:left="426"/>
        <w:contextualSpacing/>
        <w:jc w:val="both"/>
        <w:rPr>
          <w:rFonts w:ascii="Arial" w:hAnsi="Arial" w:cs="Arial"/>
          <w:sz w:val="20"/>
          <w:szCs w:val="20"/>
        </w:rPr>
      </w:pPr>
      <w:r w:rsidRPr="006D1EB5">
        <w:rPr>
          <w:rFonts w:ascii="Arial" w:hAnsi="Arial" w:cs="Arial"/>
          <w:sz w:val="20"/>
          <w:szCs w:val="20"/>
        </w:rPr>
        <w:t>če cena ne bo zapisana z decimalnimi mesti, bo naročnik na prvih dveh decimalnih mestih upošteval vrednost »nič«;</w:t>
      </w:r>
    </w:p>
    <w:p w:rsidR="004C762B" w:rsidRPr="006D1EB5" w:rsidP="00640F6A" w14:paraId="172506CA" w14:textId="77777777">
      <w:pPr>
        <w:widowControl/>
        <w:numPr>
          <w:ilvl w:val="0"/>
          <w:numId w:val="2"/>
        </w:numPr>
        <w:spacing w:line="288" w:lineRule="auto"/>
        <w:ind w:left="426"/>
        <w:contextualSpacing/>
        <w:jc w:val="both"/>
        <w:rPr>
          <w:rFonts w:ascii="Arial" w:hAnsi="Arial" w:cs="Arial"/>
          <w:sz w:val="20"/>
          <w:szCs w:val="20"/>
        </w:rPr>
      </w:pPr>
      <w:r w:rsidRPr="006D1EB5">
        <w:rPr>
          <w:rFonts w:ascii="Arial" w:hAnsi="Arial" w:cs="Arial"/>
          <w:sz w:val="20"/>
          <w:szCs w:val="20"/>
        </w:rPr>
        <w:t>ne sme spreminjati vsebine predračuna;</w:t>
      </w:r>
    </w:p>
    <w:p w:rsidR="004C762B" w:rsidRPr="006D1EB5" w:rsidP="00640F6A" w14:paraId="02822BF5" w14:textId="77777777">
      <w:pPr>
        <w:widowControl/>
        <w:numPr>
          <w:ilvl w:val="0"/>
          <w:numId w:val="2"/>
        </w:numPr>
        <w:spacing w:line="288" w:lineRule="auto"/>
        <w:ind w:left="426"/>
        <w:contextualSpacing/>
        <w:jc w:val="both"/>
        <w:rPr>
          <w:rFonts w:ascii="Arial" w:hAnsi="Arial" w:cs="Arial"/>
          <w:sz w:val="20"/>
          <w:szCs w:val="20"/>
        </w:rPr>
      </w:pPr>
      <w:r w:rsidRPr="006D1EB5">
        <w:rPr>
          <w:rFonts w:ascii="Arial" w:hAnsi="Arial" w:cs="Arial"/>
          <w:sz w:val="20"/>
          <w:szCs w:val="20"/>
        </w:rPr>
        <w:t>izračunana mora biti na rok plačila v 30ih dneh od uradnega prejema računa na naslovu naročnika, z upoštevanjem, da rok plačila začne teči naslednji dan po prejemu listine pri naročniku in mora biti veljavna za čas veljavnosti ponudbe in pogodbe;</w:t>
      </w:r>
    </w:p>
    <w:p w:rsidR="00FC1A37" w:rsidRPr="00091BD0" w:rsidP="006D1EB5" w14:paraId="56DD0ECC" w14:textId="7E2B399C">
      <w:pPr>
        <w:widowControl/>
        <w:numPr>
          <w:ilvl w:val="0"/>
          <w:numId w:val="2"/>
        </w:numPr>
        <w:spacing w:line="288" w:lineRule="auto"/>
        <w:ind w:left="426"/>
        <w:contextualSpacing/>
        <w:jc w:val="both"/>
        <w:rPr>
          <w:rFonts w:ascii="Arial" w:hAnsi="Arial" w:cs="Arial"/>
          <w:sz w:val="20"/>
          <w:szCs w:val="20"/>
        </w:rPr>
      </w:pPr>
      <w:r w:rsidRPr="00091BD0">
        <w:rPr>
          <w:rFonts w:ascii="Arial" w:hAnsi="Arial" w:cs="Arial"/>
          <w:sz w:val="20"/>
          <w:szCs w:val="20"/>
        </w:rPr>
        <w:t>ponujena cena vključuje: vse stroške in popuste v zvezi z izvedbo predmeta javnega naročila, saj naročnik naknadno ne bo priznaval nikakršnih stroškov ter vključuje dostavo</w:t>
      </w:r>
      <w:r w:rsidRPr="00091BD0">
        <w:rPr>
          <w:rStyle w:val="CommentReference"/>
          <w:rFonts w:ascii="Arial" w:hAnsi="Arial" w:cs="Arial"/>
          <w:sz w:val="20"/>
          <w:szCs w:val="20"/>
        </w:rPr>
        <w:t xml:space="preserve"> na lokacijo naročnika: </w:t>
      </w:r>
      <w:r w:rsidRPr="00011A44" w:rsidR="00011A44">
        <w:rPr>
          <w:rStyle w:val="CommentReference"/>
          <w:rFonts w:ascii="Arial" w:hAnsi="Arial" w:cs="Arial"/>
          <w:b/>
          <w:bCs/>
          <w:sz w:val="20"/>
          <w:szCs w:val="20"/>
        </w:rPr>
        <w:t>Skladišče URSZR, Obvozna pot 112, Ljubljana – Šentvid</w:t>
      </w:r>
    </w:p>
    <w:p w:rsidR="00091BD0" w:rsidRPr="00091BD0" w:rsidP="00091BD0" w14:paraId="798D9C2C" w14:textId="77777777">
      <w:pPr>
        <w:widowControl/>
        <w:spacing w:line="288" w:lineRule="auto"/>
        <w:ind w:left="66"/>
        <w:contextualSpacing/>
        <w:jc w:val="both"/>
        <w:rPr>
          <w:rFonts w:ascii="Arial" w:hAnsi="Arial" w:cs="Arial"/>
          <w:sz w:val="20"/>
          <w:szCs w:val="20"/>
        </w:rPr>
      </w:pPr>
    </w:p>
    <w:p w:rsidR="004C762B" w:rsidRPr="006D1EB5" w:rsidP="006D1EB5" w14:paraId="48AD42B0" w14:textId="77777777">
      <w:pPr>
        <w:spacing w:line="288" w:lineRule="auto"/>
        <w:ind w:right="-63"/>
        <w:jc w:val="both"/>
        <w:rPr>
          <w:rFonts w:ascii="Arial" w:hAnsi="Arial" w:cs="Arial"/>
          <w:sz w:val="20"/>
          <w:szCs w:val="20"/>
        </w:rPr>
      </w:pPr>
      <w:r w:rsidRPr="006D1EB5">
        <w:rPr>
          <w:rFonts w:ascii="Arial" w:hAnsi="Arial" w:cs="Arial"/>
          <w:sz w:val="20"/>
          <w:szCs w:val="20"/>
        </w:rPr>
        <w:t xml:space="preserve">Naročnik se zaveže e-račun plačati v 30ih dneh, pri čemer začne rok plačila teči naslednji dan po uradnem prejemu listine (e-računa), ki je podlaga za izplačilo, na naročnikovem naslovu. Račun mora biti naslovljen na: </w:t>
      </w:r>
      <w:r w:rsidRPr="00027FED">
        <w:rPr>
          <w:rFonts w:ascii="Arial" w:hAnsi="Arial" w:cs="Arial"/>
          <w:i/>
          <w:iCs/>
          <w:sz w:val="20"/>
          <w:szCs w:val="20"/>
        </w:rPr>
        <w:t xml:space="preserve">Ministrstvo za obrambo, Sektor za </w:t>
      </w:r>
      <w:r w:rsidR="00091BD0">
        <w:rPr>
          <w:rFonts w:ascii="Arial" w:hAnsi="Arial" w:cs="Arial"/>
          <w:i/>
          <w:iCs/>
          <w:sz w:val="20"/>
          <w:szCs w:val="20"/>
        </w:rPr>
        <w:t>nabavo</w:t>
      </w:r>
      <w:r w:rsidRPr="00027FED">
        <w:rPr>
          <w:rFonts w:ascii="Arial" w:hAnsi="Arial" w:cs="Arial"/>
          <w:i/>
          <w:iCs/>
          <w:sz w:val="20"/>
          <w:szCs w:val="20"/>
        </w:rPr>
        <w:t>, Vojkova cesta 55, 1000 Ljubljana, z navedbo referenčne številke: 1</w:t>
      </w:r>
      <w:r w:rsidR="00091BD0">
        <w:rPr>
          <w:rFonts w:ascii="Arial" w:hAnsi="Arial" w:cs="Arial"/>
          <w:i/>
          <w:iCs/>
          <w:sz w:val="20"/>
          <w:szCs w:val="20"/>
        </w:rPr>
        <w:t>04</w:t>
      </w:r>
      <w:r w:rsidRPr="00027FED">
        <w:rPr>
          <w:rFonts w:ascii="Arial" w:hAnsi="Arial" w:cs="Arial"/>
          <w:i/>
          <w:iCs/>
          <w:sz w:val="20"/>
          <w:szCs w:val="20"/>
        </w:rPr>
        <w:t>.</w:t>
      </w:r>
    </w:p>
    <w:p w:rsidR="004C762B" w:rsidRPr="006D1EB5" w:rsidP="006D1EB5" w14:paraId="39E439C5" w14:textId="77777777">
      <w:pPr>
        <w:spacing w:line="288" w:lineRule="auto"/>
        <w:ind w:right="28"/>
        <w:contextualSpacing/>
        <w:jc w:val="both"/>
        <w:rPr>
          <w:rFonts w:ascii="Arial" w:hAnsi="Arial" w:cs="Arial"/>
          <w:sz w:val="20"/>
          <w:szCs w:val="20"/>
        </w:rPr>
      </w:pPr>
    </w:p>
    <w:p w:rsidR="00A504FA" w:rsidP="006D1EB5" w14:paraId="0389209F" w14:textId="77777777">
      <w:pPr>
        <w:spacing w:line="288" w:lineRule="auto"/>
        <w:jc w:val="both"/>
        <w:rPr>
          <w:rFonts w:ascii="Arial" w:hAnsi="Arial" w:cs="Arial"/>
          <w:sz w:val="20"/>
          <w:szCs w:val="20"/>
        </w:rPr>
      </w:pPr>
      <w:r w:rsidRPr="006D1EB5">
        <w:rPr>
          <w:rFonts w:ascii="Arial" w:hAnsi="Arial" w:cs="Arial"/>
          <w:sz w:val="20"/>
          <w:szCs w:val="20"/>
        </w:rPr>
        <w:t>V primeru, da e-račun ne bo izpolnjen z zahtevanimi podatki, se e-račun zavrne.</w:t>
      </w:r>
    </w:p>
    <w:p w:rsidR="00A25D42" w:rsidP="006D1EB5" w14:paraId="48F3C6B5" w14:textId="6B1C72EE">
      <w:pPr>
        <w:spacing w:line="288" w:lineRule="auto"/>
        <w:jc w:val="both"/>
        <w:rPr>
          <w:rFonts w:ascii="Arial" w:hAnsi="Arial" w:cs="Arial"/>
          <w:sz w:val="20"/>
          <w:szCs w:val="20"/>
        </w:rPr>
      </w:pPr>
    </w:p>
    <w:p w:rsidR="004C762B" w:rsidRPr="00A504FA" w:rsidP="00640F6A" w14:paraId="4B1AF2AF" w14:textId="77777777">
      <w:pPr>
        <w:widowControl/>
        <w:numPr>
          <w:ilvl w:val="0"/>
          <w:numId w:val="3"/>
        </w:numPr>
        <w:shd w:val="clear" w:color="auto" w:fill="E2EFD9"/>
        <w:spacing w:line="288" w:lineRule="auto"/>
        <w:ind w:left="284" w:hanging="284"/>
        <w:contextualSpacing/>
        <w:jc w:val="both"/>
        <w:outlineLvl w:val="0"/>
        <w:rPr>
          <w:rFonts w:ascii="Arial" w:hAnsi="Arial" w:cs="Arial"/>
          <w:b/>
          <w:sz w:val="20"/>
          <w:szCs w:val="20"/>
        </w:rPr>
      </w:pPr>
      <w:r w:rsidRPr="00A504FA">
        <w:rPr>
          <w:rFonts w:ascii="Arial" w:hAnsi="Arial" w:cs="Arial"/>
          <w:b/>
          <w:sz w:val="20"/>
          <w:szCs w:val="20"/>
        </w:rPr>
        <w:t xml:space="preserve">NAČIN IN MERILO ZA IZBOR PONUDNIKA </w:t>
      </w:r>
    </w:p>
    <w:p w:rsidR="004C762B" w:rsidRPr="006D1EB5" w:rsidP="006D1EB5" w14:paraId="63DCF0C0" w14:textId="77777777">
      <w:pPr>
        <w:spacing w:line="288" w:lineRule="auto"/>
        <w:jc w:val="both"/>
        <w:rPr>
          <w:rFonts w:ascii="Arial" w:hAnsi="Arial" w:cs="Arial"/>
          <w:sz w:val="20"/>
          <w:szCs w:val="20"/>
        </w:rPr>
      </w:pPr>
    </w:p>
    <w:p w:rsidR="004C762B" w:rsidRPr="006D1EB5" w:rsidP="006D1EB5" w14:paraId="2E0CD30A" w14:textId="77777777">
      <w:pPr>
        <w:spacing w:line="288" w:lineRule="auto"/>
        <w:jc w:val="both"/>
        <w:rPr>
          <w:rFonts w:ascii="Arial" w:hAnsi="Arial" w:cs="Arial"/>
          <w:b/>
          <w:sz w:val="20"/>
          <w:szCs w:val="20"/>
        </w:rPr>
      </w:pPr>
      <w:r w:rsidRPr="006D1EB5">
        <w:rPr>
          <w:rFonts w:ascii="Arial" w:hAnsi="Arial" w:cs="Arial"/>
          <w:sz w:val="20"/>
          <w:szCs w:val="20"/>
        </w:rPr>
        <w:t xml:space="preserve">Merilo za izbor najugodnejšega ponudnika je ob izpolnjevanju vseh zahtev naročnika, </w:t>
      </w:r>
      <w:r w:rsidRPr="006D1EB5">
        <w:rPr>
          <w:rFonts w:ascii="Arial" w:hAnsi="Arial" w:cs="Arial"/>
          <w:b/>
          <w:sz w:val="20"/>
          <w:szCs w:val="20"/>
        </w:rPr>
        <w:t>najnižja skupna ponudbena vrednost z DDV.</w:t>
      </w:r>
    </w:p>
    <w:p w:rsidR="004C762B" w:rsidRPr="006D1EB5" w:rsidP="006D1EB5" w14:paraId="3D08DF94" w14:textId="77777777">
      <w:pPr>
        <w:spacing w:line="288" w:lineRule="auto"/>
        <w:jc w:val="both"/>
        <w:rPr>
          <w:rFonts w:ascii="Arial" w:hAnsi="Arial" w:cs="Arial"/>
          <w:b/>
          <w:sz w:val="20"/>
          <w:szCs w:val="20"/>
        </w:rPr>
      </w:pPr>
    </w:p>
    <w:p w:rsidR="00CC6071" w:rsidP="00CC6071" w14:paraId="18760C68" w14:textId="77777777">
      <w:pPr>
        <w:spacing w:line="276" w:lineRule="auto"/>
        <w:jc w:val="both"/>
        <w:rPr>
          <w:rFonts w:ascii="Arial" w:hAnsi="Arial" w:cs="Arial"/>
          <w:sz w:val="20"/>
          <w:szCs w:val="20"/>
        </w:rPr>
      </w:pPr>
      <w:r w:rsidRPr="007D1AE0">
        <w:rPr>
          <w:rFonts w:ascii="Arial" w:hAnsi="Arial" w:cs="Arial"/>
          <w:sz w:val="20"/>
          <w:szCs w:val="20"/>
        </w:rPr>
        <w:t xml:space="preserve">Naročnik si pred odločitvijo o oddaji </w:t>
      </w:r>
      <w:r>
        <w:rPr>
          <w:rFonts w:ascii="Arial" w:hAnsi="Arial" w:cs="Arial"/>
          <w:sz w:val="20"/>
          <w:szCs w:val="20"/>
        </w:rPr>
        <w:t>EN</w:t>
      </w:r>
      <w:r w:rsidRPr="007D1AE0">
        <w:rPr>
          <w:rFonts w:ascii="Arial" w:hAnsi="Arial" w:cs="Arial"/>
          <w:sz w:val="20"/>
          <w:szCs w:val="20"/>
        </w:rPr>
        <w:t xml:space="preserve"> pridružuje pravico do izvedbe pogajanj o vseh elementih ponudbe. V primeru izvedbe pogajanj, bo naročnik izvedel pogajanja z vsemi ponudniki, in sicer bo vse ponudnike hkrati pozval k predložitvi ugodnejše ponudbe. O pogajanjih bo ponudnik obveščen preko e-pošte s povabilom k pogajanjem. Naročnik lahko izvede več krogov pogajanj, bo pa v naprej napovedal zadnji krog, ki se izjemoma lahko ponovi le, če bosta dva ali več ponudnikov predložili najnižjo ceno - najnižjo skupno vrednost ponudbe. Po prejemu končnih ponudb bo naročnik odpravil morebitne računske napake ter preveril dopustnost najugodnejše ponudbe.</w:t>
      </w:r>
    </w:p>
    <w:p w:rsidR="000D11AC" w:rsidRPr="006D1EB5" w:rsidP="006D1EB5" w14:paraId="03C6AAE1" w14:textId="77777777">
      <w:pPr>
        <w:spacing w:line="288" w:lineRule="auto"/>
        <w:jc w:val="both"/>
        <w:rPr>
          <w:rFonts w:ascii="Arial" w:hAnsi="Arial" w:cs="Arial"/>
          <w:color w:val="000000"/>
          <w:sz w:val="20"/>
          <w:szCs w:val="20"/>
          <w:lang w:eastAsia="x-none"/>
        </w:rPr>
      </w:pPr>
    </w:p>
    <w:p w:rsidR="004C762B" w:rsidRPr="006D1EB5" w:rsidP="00795D4D" w14:paraId="77963CF2" w14:textId="77777777">
      <w:pPr>
        <w:shd w:val="clear" w:color="auto" w:fill="E2EFD9"/>
        <w:tabs>
          <w:tab w:val="left" w:pos="284"/>
          <w:tab w:val="left" w:pos="567"/>
        </w:tabs>
        <w:spacing w:line="288" w:lineRule="auto"/>
        <w:jc w:val="both"/>
        <w:rPr>
          <w:rFonts w:ascii="Arial" w:hAnsi="Arial" w:cs="Arial"/>
          <w:b/>
          <w:sz w:val="20"/>
          <w:szCs w:val="20"/>
        </w:rPr>
      </w:pPr>
      <w:r w:rsidRPr="006D1EB5">
        <w:rPr>
          <w:rFonts w:ascii="Arial" w:hAnsi="Arial" w:cs="Arial"/>
          <w:b/>
          <w:sz w:val="20"/>
          <w:szCs w:val="20"/>
        </w:rPr>
        <w:t>8. TEHNIČNE SPECIFIKACIJE PREDMETA</w:t>
      </w:r>
    </w:p>
    <w:p w:rsidR="004C762B" w:rsidP="006D1EB5" w14:paraId="59AD0D7E" w14:textId="77777777">
      <w:pPr>
        <w:spacing w:line="288" w:lineRule="auto"/>
        <w:jc w:val="both"/>
        <w:rPr>
          <w:rFonts w:ascii="Arial" w:hAnsi="Arial" w:cs="Arial"/>
          <w:sz w:val="20"/>
          <w:szCs w:val="20"/>
        </w:rPr>
      </w:pPr>
    </w:p>
    <w:p w:rsidR="00D21986" w:rsidRPr="008D09DB" w:rsidP="00D21986" w14:paraId="5EEB8518" w14:textId="53ACD533">
      <w:pPr>
        <w:pStyle w:val="BodyText2"/>
        <w:spacing w:line="288" w:lineRule="auto"/>
        <w:rPr>
          <w:rFonts w:cs="Arial"/>
          <w:color w:val="FF0000"/>
          <w:sz w:val="20"/>
          <w:szCs w:val="20"/>
          <w:u w:val="single"/>
        </w:rPr>
      </w:pPr>
      <w:r w:rsidRPr="00DB32D0">
        <w:rPr>
          <w:rFonts w:cs="Arial"/>
          <w:color w:val="auto"/>
          <w:sz w:val="20"/>
          <w:szCs w:val="20"/>
        </w:rPr>
        <w:t xml:space="preserve">Ponudnik mora za ponujeno blago priložiti </w:t>
      </w:r>
      <w:r w:rsidRPr="00DB32D0" w:rsidR="00DB32D0">
        <w:rPr>
          <w:rFonts w:cs="Arial"/>
          <w:sz w:val="20"/>
          <w:szCs w:val="20"/>
        </w:rPr>
        <w:t>skico/ načrt/ osnutek konstrukcije nadgradnje in razporeda opreme</w:t>
      </w:r>
      <w:r w:rsidRPr="00DB32D0">
        <w:rPr>
          <w:rFonts w:cs="Arial"/>
          <w:color w:val="auto"/>
          <w:sz w:val="20"/>
          <w:szCs w:val="20"/>
        </w:rPr>
        <w:t xml:space="preserve"> in tehnično dokumentacijo v slovenskem jeziku, iz katere mora biti razvidno, da ponujeno blago</w:t>
      </w:r>
      <w:r w:rsidRPr="00245EBC">
        <w:rPr>
          <w:rFonts w:cs="Arial"/>
          <w:color w:val="auto"/>
          <w:sz w:val="20"/>
          <w:szCs w:val="20"/>
        </w:rPr>
        <w:t xml:space="preserve"> zadošča najmanj vsem naročnikovim zahtevam, ter navesti </w:t>
      </w:r>
      <w:r w:rsidRPr="00245EBC">
        <w:rPr>
          <w:rFonts w:cs="Arial"/>
          <w:color w:val="auto"/>
          <w:sz w:val="20"/>
          <w:szCs w:val="20"/>
          <w:u w:val="single"/>
        </w:rPr>
        <w:t>proizvajalca in tip ponujenega blaga</w:t>
      </w:r>
      <w:r>
        <w:rPr>
          <w:rFonts w:cs="Arial"/>
          <w:color w:val="auto"/>
          <w:sz w:val="20"/>
          <w:szCs w:val="20"/>
          <w:u w:val="single"/>
        </w:rPr>
        <w:t>/model</w:t>
      </w:r>
      <w:r w:rsidRPr="00245EBC">
        <w:rPr>
          <w:rFonts w:cs="Arial"/>
          <w:color w:val="auto"/>
          <w:sz w:val="20"/>
          <w:szCs w:val="20"/>
          <w:u w:val="single"/>
        </w:rPr>
        <w:t>.</w:t>
      </w:r>
    </w:p>
    <w:p w:rsidR="00D21986" w:rsidP="00D21986" w14:paraId="0C5DE042" w14:textId="77777777">
      <w:pPr>
        <w:spacing w:line="288" w:lineRule="auto"/>
        <w:jc w:val="both"/>
        <w:rPr>
          <w:rFonts w:ascii="Arial" w:hAnsi="Arial" w:cs="Arial"/>
          <w:sz w:val="20"/>
          <w:szCs w:val="20"/>
        </w:rPr>
      </w:pPr>
    </w:p>
    <w:p w:rsidR="00D21986" w:rsidRPr="00BB13A2" w:rsidP="00D21986" w14:paraId="08710518" w14:textId="53588940">
      <w:pPr>
        <w:spacing w:line="288" w:lineRule="auto"/>
        <w:jc w:val="both"/>
        <w:rPr>
          <w:rFonts w:ascii="Arial" w:hAnsi="Arial" w:cs="Arial"/>
          <w:sz w:val="20"/>
          <w:szCs w:val="20"/>
        </w:rPr>
      </w:pPr>
      <w:r w:rsidRPr="00324ACD">
        <w:rPr>
          <w:rFonts w:ascii="Arial" w:hAnsi="Arial" w:cs="Arial"/>
          <w:sz w:val="20"/>
          <w:szCs w:val="20"/>
        </w:rPr>
        <w:t xml:space="preserve">Ob dobavi morajo biti priložena </w:t>
      </w:r>
      <w:r w:rsidR="00DB32D0">
        <w:rPr>
          <w:rFonts w:ascii="Arial" w:hAnsi="Arial" w:cs="Arial"/>
          <w:b/>
          <w:bCs/>
          <w:sz w:val="20"/>
          <w:szCs w:val="20"/>
          <w:u w:val="single"/>
        </w:rPr>
        <w:t xml:space="preserve">navodila za uporabo in </w:t>
      </w:r>
      <w:r w:rsidRPr="005D29F5">
        <w:rPr>
          <w:rFonts w:ascii="Arial" w:hAnsi="Arial" w:cs="Arial"/>
          <w:b/>
          <w:bCs/>
          <w:sz w:val="20"/>
          <w:szCs w:val="20"/>
          <w:u w:val="single"/>
        </w:rPr>
        <w:t xml:space="preserve">vzdrževanje </w:t>
      </w:r>
      <w:r w:rsidRPr="00324ACD">
        <w:rPr>
          <w:rFonts w:ascii="Arial" w:hAnsi="Arial" w:cs="Arial"/>
          <w:sz w:val="20"/>
          <w:szCs w:val="20"/>
        </w:rPr>
        <w:t>v slovenskem ali angleškem jeziku. V primeru predložitve navodil v angleškem jeziku si naročnik pridržuje pravico ponudnika pozvati k predložitvi slovenskega prevoda na stroške ponudnika.</w:t>
      </w:r>
    </w:p>
    <w:p w:rsidR="00D21986" w:rsidRPr="00BB13A2" w:rsidP="00D21986" w14:paraId="72DD1746" w14:textId="77777777">
      <w:pPr>
        <w:pStyle w:val="BodyText2"/>
        <w:spacing w:line="288" w:lineRule="auto"/>
        <w:rPr>
          <w:rFonts w:cs="Arial"/>
          <w:color w:val="auto"/>
          <w:sz w:val="20"/>
          <w:szCs w:val="20"/>
          <w:lang w:eastAsia="x-none"/>
        </w:rPr>
      </w:pPr>
    </w:p>
    <w:p w:rsidR="00D21986" w:rsidRPr="0023040A" w:rsidP="00D21986" w14:paraId="26D2C30E" w14:textId="77777777">
      <w:pPr>
        <w:spacing w:line="288" w:lineRule="auto"/>
        <w:jc w:val="both"/>
        <w:rPr>
          <w:rFonts w:ascii="Arial" w:hAnsi="Arial" w:cs="Arial"/>
          <w:b/>
          <w:sz w:val="20"/>
          <w:szCs w:val="20"/>
        </w:rPr>
      </w:pPr>
      <w:r w:rsidRPr="00BB13A2">
        <w:rPr>
          <w:rFonts w:ascii="Arial" w:hAnsi="Arial" w:cs="Arial"/>
          <w:b/>
          <w:sz w:val="20"/>
          <w:szCs w:val="20"/>
        </w:rPr>
        <w:t xml:space="preserve">Naročnik poudarja tudi, da morebitno neoznačene oz. pomanjkljivo označene številke prilog in/ali strani </w:t>
      </w:r>
      <w:r w:rsidRPr="00BB13A2">
        <w:rPr>
          <w:rFonts w:ascii="Arial" w:hAnsi="Arial" w:cs="Arial"/>
          <w:sz w:val="20"/>
          <w:szCs w:val="20"/>
        </w:rPr>
        <w:t>pod katero je priložena tehnična dokumentacija</w:t>
      </w:r>
      <w:r w:rsidRPr="00BB13A2">
        <w:rPr>
          <w:rFonts w:ascii="Arial" w:hAnsi="Arial" w:cs="Arial"/>
          <w:b/>
          <w:sz w:val="20"/>
          <w:szCs w:val="20"/>
        </w:rPr>
        <w:t xml:space="preserve"> ni izločilni kriterij, v primeru, da bo lahko naročnik zahtevane podatke nedvoumno razbral iz predložene tehnične dokumentacije ponudnika!</w:t>
      </w:r>
    </w:p>
    <w:p w:rsidR="00D21986" w:rsidP="00D21986" w14:paraId="7E91B5D7" w14:textId="77777777">
      <w:pPr>
        <w:widowControl/>
        <w:spacing w:line="260" w:lineRule="atLeast"/>
        <w:jc w:val="both"/>
        <w:rPr>
          <w:rFonts w:ascii="Arial" w:hAnsi="Arial" w:cs="Arial"/>
          <w:color w:val="FF0000"/>
          <w:sz w:val="20"/>
          <w:szCs w:val="20"/>
        </w:rPr>
      </w:pPr>
    </w:p>
    <w:p w:rsidR="00D21986" w:rsidRPr="00CC6071" w:rsidP="00D21986" w14:paraId="36F9FD6E" w14:textId="77777777">
      <w:pPr>
        <w:pStyle w:val="BodyText2"/>
        <w:spacing w:line="288" w:lineRule="auto"/>
        <w:rPr>
          <w:rFonts w:cs="Arial"/>
          <w:b/>
          <w:color w:val="auto"/>
          <w:sz w:val="20"/>
          <w:szCs w:val="20"/>
        </w:rPr>
      </w:pPr>
      <w:r w:rsidRPr="002E3766">
        <w:rPr>
          <w:rFonts w:cs="Arial"/>
          <w:b/>
          <w:color w:val="auto"/>
          <w:sz w:val="20"/>
          <w:szCs w:val="20"/>
        </w:rPr>
        <w:t>Blago, ki s svojim opisom kaže na točno določeno blago ali blagovno znamko, tip ali proizvajalca, se skladno s šestim odstavkom 68. člena ZJN-3 obravnava kot blago z obvezno dodano navedbo »ali enakovreden«, kot sinonim kakovostne ravni blaga</w:t>
      </w:r>
      <w:r>
        <w:rPr>
          <w:rFonts w:cs="Arial"/>
          <w:b/>
          <w:color w:val="auto"/>
          <w:sz w:val="20"/>
          <w:szCs w:val="20"/>
        </w:rPr>
        <w:t>.</w:t>
      </w:r>
    </w:p>
    <w:p w:rsidR="00211F16" w14:paraId="2F7C3669" w14:textId="77777777">
      <w:pPr>
        <w:widowControl/>
        <w:spacing w:after="160" w:line="259" w:lineRule="auto"/>
        <w:rPr>
          <w:rFonts w:ascii="Arial" w:hAnsi="Arial" w:cs="Arial"/>
          <w:sz w:val="20"/>
          <w:szCs w:val="20"/>
        </w:rPr>
      </w:pPr>
      <w:r>
        <w:rPr>
          <w:rFonts w:ascii="Arial" w:hAnsi="Arial" w:cs="Arial"/>
          <w:sz w:val="20"/>
          <w:szCs w:val="20"/>
        </w:rPr>
        <w:br w:type="page"/>
      </w:r>
    </w:p>
    <w:p w:rsidR="00D21986" w:rsidP="006D1EB5" w14:paraId="4B401EA1" w14:textId="77777777">
      <w:pPr>
        <w:spacing w:line="288" w:lineRule="auto"/>
        <w:jc w:val="both"/>
        <w:rPr>
          <w:rFonts w:ascii="Arial" w:hAnsi="Arial" w:cs="Arial"/>
          <w:sz w:val="20"/>
          <w:szCs w:val="20"/>
        </w:rPr>
      </w:pPr>
    </w:p>
    <w:tbl>
      <w:tblPr>
        <w:tblStyle w:val="TableGrid"/>
        <w:tblW w:w="0" w:type="auto"/>
        <w:tblLook w:val="04A0"/>
      </w:tblPr>
      <w:tblGrid>
        <w:gridCol w:w="5993"/>
        <w:gridCol w:w="3857"/>
      </w:tblGrid>
      <w:tr w14:paraId="423E86E5" w14:textId="77777777" w:rsidTr="00B56165">
        <w:tblPrEx>
          <w:tblW w:w="0" w:type="auto"/>
          <w:tblLook w:val="04A0"/>
        </w:tblPrEx>
        <w:trPr>
          <w:trHeight w:val="689"/>
        </w:trPr>
        <w:tc>
          <w:tcPr>
            <w:tcW w:w="0" w:type="auto"/>
            <w:gridSpan w:val="2"/>
            <w:shd w:val="clear" w:color="auto" w:fill="B4C6E7" w:themeFill="accent1" w:themeFillTint="66"/>
            <w:vAlign w:val="center"/>
          </w:tcPr>
          <w:p w:rsidR="0097438B" w:rsidRPr="00B56165" w:rsidP="00B56165" w14:paraId="75E3E113" w14:textId="00163D9B">
            <w:pPr>
              <w:spacing w:line="288" w:lineRule="auto"/>
              <w:jc w:val="center"/>
              <w:rPr>
                <w:rFonts w:ascii="Arial" w:hAnsi="Arial" w:cs="Arial"/>
                <w:sz w:val="22"/>
                <w:szCs w:val="22"/>
              </w:rPr>
            </w:pPr>
            <w:bookmarkStart w:id="4" w:name="_Hlk161999029"/>
            <w:r>
              <w:rPr>
                <w:rFonts w:ascii="Arial" w:hAnsi="Arial" w:cs="Arial"/>
                <w:b/>
                <w:bCs/>
                <w:sz w:val="22"/>
                <w:szCs w:val="22"/>
              </w:rPr>
              <w:t xml:space="preserve">TABELA A: </w:t>
            </w:r>
            <w:r w:rsidR="00777AB6">
              <w:rPr>
                <w:rFonts w:ascii="Arial" w:hAnsi="Arial" w:cs="Arial"/>
                <w:b/>
                <w:bCs/>
                <w:sz w:val="22"/>
                <w:szCs w:val="22"/>
              </w:rPr>
              <w:t>Prikolice za prevoz opreme za g</w:t>
            </w:r>
            <w:r w:rsidR="00DB32D0">
              <w:rPr>
                <w:rFonts w:ascii="Arial" w:hAnsi="Arial" w:cs="Arial"/>
                <w:b/>
                <w:bCs/>
                <w:sz w:val="22"/>
                <w:szCs w:val="22"/>
              </w:rPr>
              <w:t>ašenje požarov v naravi, 3 kosi</w:t>
            </w:r>
          </w:p>
        </w:tc>
      </w:tr>
      <w:tr w14:paraId="6568A91D" w14:textId="77777777" w:rsidTr="008B122D">
        <w:tblPrEx>
          <w:tblW w:w="0" w:type="auto"/>
          <w:tblLook w:val="04A0"/>
        </w:tblPrEx>
        <w:tc>
          <w:tcPr>
            <w:tcW w:w="6102" w:type="dxa"/>
            <w:shd w:val="clear" w:color="auto" w:fill="D9E2F3" w:themeFill="accent1" w:themeFillTint="33"/>
            <w:vAlign w:val="center"/>
          </w:tcPr>
          <w:p w:rsidR="0097438B" w:rsidRPr="0097438B" w:rsidP="00944E7B" w14:paraId="73C9D5BB" w14:textId="1B2A504E">
            <w:pPr>
              <w:spacing w:line="288" w:lineRule="auto"/>
              <w:rPr>
                <w:rFonts w:ascii="Arial" w:hAnsi="Arial" w:cs="Arial"/>
                <w:b/>
                <w:bCs/>
                <w:sz w:val="20"/>
                <w:szCs w:val="20"/>
              </w:rPr>
            </w:pPr>
            <w:r>
              <w:rPr>
                <w:rFonts w:ascii="Arial" w:hAnsi="Arial" w:cs="Arial"/>
                <w:b/>
                <w:bCs/>
                <w:sz w:val="20"/>
                <w:szCs w:val="20"/>
              </w:rPr>
              <w:t>Funkcionalne in druge t</w:t>
            </w:r>
            <w:r w:rsidRPr="0097438B" w:rsidR="003B042A">
              <w:rPr>
                <w:rFonts w:ascii="Arial" w:hAnsi="Arial" w:cs="Arial"/>
                <w:b/>
                <w:bCs/>
                <w:sz w:val="20"/>
                <w:szCs w:val="20"/>
              </w:rPr>
              <w:t>ehnične zahteve</w:t>
            </w:r>
          </w:p>
        </w:tc>
        <w:tc>
          <w:tcPr>
            <w:tcW w:w="3748" w:type="dxa"/>
            <w:shd w:val="clear" w:color="auto" w:fill="D9E2F3" w:themeFill="accent1" w:themeFillTint="33"/>
          </w:tcPr>
          <w:p w:rsidR="0097438B" w:rsidRPr="0097438B" w:rsidP="0097438B" w14:paraId="21195F45" w14:textId="77777777">
            <w:pPr>
              <w:spacing w:line="288" w:lineRule="auto"/>
              <w:jc w:val="both"/>
              <w:rPr>
                <w:rFonts w:ascii="Arial" w:hAnsi="Arial" w:cs="Arial"/>
                <w:b/>
                <w:bCs/>
                <w:sz w:val="20"/>
                <w:szCs w:val="20"/>
              </w:rPr>
            </w:pPr>
            <w:r w:rsidRPr="0097438B">
              <w:rPr>
                <w:rFonts w:ascii="Arial" w:hAnsi="Arial" w:cs="Arial"/>
                <w:b/>
                <w:bCs/>
                <w:sz w:val="20"/>
                <w:szCs w:val="20"/>
              </w:rPr>
              <w:t>Dejanski podatek in razvidno iz priloge:</w:t>
            </w:r>
          </w:p>
        </w:tc>
      </w:tr>
      <w:tr w14:paraId="6B10E201" w14:textId="77777777" w:rsidTr="008B122D">
        <w:tblPrEx>
          <w:tblW w:w="0" w:type="auto"/>
          <w:tblLook w:val="04A0"/>
        </w:tblPrEx>
        <w:trPr>
          <w:trHeight w:val="170"/>
        </w:trPr>
        <w:tc>
          <w:tcPr>
            <w:tcW w:w="6102" w:type="dxa"/>
          </w:tcPr>
          <w:p w:rsidR="0097438B" w:rsidRPr="002D4FF8" w:rsidP="0097438B" w14:paraId="7B2CAF93" w14:textId="50CAB7DA">
            <w:pPr>
              <w:spacing w:line="288" w:lineRule="auto"/>
              <w:jc w:val="both"/>
              <w:rPr>
                <w:rFonts w:ascii="Arial" w:hAnsi="Arial" w:cs="Arial"/>
                <w:sz w:val="20"/>
                <w:szCs w:val="20"/>
              </w:rPr>
            </w:pPr>
            <w:r>
              <w:rPr>
                <w:rFonts w:ascii="Arial" w:hAnsi="Arial" w:cs="Arial"/>
                <w:sz w:val="20"/>
                <w:szCs w:val="20"/>
              </w:rPr>
              <w:t>Skupna masa do 750 kg, homologirana na 750 kg.</w:t>
            </w:r>
          </w:p>
        </w:tc>
        <w:tc>
          <w:tcPr>
            <w:tcW w:w="3748" w:type="dxa"/>
          </w:tcPr>
          <w:p w:rsidR="0097438B" w:rsidP="0097438B" w14:paraId="7C5885C5" w14:textId="77777777">
            <w:pPr>
              <w:spacing w:line="288" w:lineRule="auto"/>
              <w:jc w:val="both"/>
              <w:rPr>
                <w:rFonts w:ascii="Arial" w:hAnsi="Arial" w:cs="Arial"/>
                <w:sz w:val="20"/>
                <w:szCs w:val="20"/>
              </w:rPr>
            </w:pPr>
          </w:p>
        </w:tc>
      </w:tr>
      <w:tr w14:paraId="32AA9DA1" w14:textId="77777777" w:rsidTr="008B122D">
        <w:tblPrEx>
          <w:tblW w:w="0" w:type="auto"/>
          <w:tblLook w:val="04A0"/>
        </w:tblPrEx>
        <w:trPr>
          <w:trHeight w:val="170"/>
        </w:trPr>
        <w:tc>
          <w:tcPr>
            <w:tcW w:w="6102" w:type="dxa"/>
          </w:tcPr>
          <w:p w:rsidR="00ED7C72" w:rsidRPr="002D4FF8" w:rsidP="0097438B" w14:paraId="01BB41EB" w14:textId="1C35A369">
            <w:pPr>
              <w:spacing w:line="288" w:lineRule="auto"/>
              <w:jc w:val="both"/>
              <w:rPr>
                <w:rFonts w:ascii="Arial" w:hAnsi="Arial" w:cs="Arial"/>
                <w:sz w:val="20"/>
                <w:szCs w:val="20"/>
              </w:rPr>
            </w:pPr>
            <w:r w:rsidRPr="00CD40B3">
              <w:rPr>
                <w:rFonts w:ascii="Arial" w:hAnsi="Arial" w:cs="Arial"/>
                <w:sz w:val="20"/>
                <w:szCs w:val="20"/>
              </w:rPr>
              <w:t>Nosilnost min 5</w:t>
            </w:r>
            <w:r>
              <w:rPr>
                <w:rFonts w:ascii="Arial" w:hAnsi="Arial" w:cs="Arial"/>
                <w:sz w:val="20"/>
                <w:szCs w:val="20"/>
              </w:rPr>
              <w:t>13</w:t>
            </w:r>
            <w:r w:rsidRPr="00CD40B3">
              <w:rPr>
                <w:rFonts w:ascii="Arial" w:hAnsi="Arial" w:cs="Arial"/>
                <w:sz w:val="20"/>
                <w:szCs w:val="20"/>
              </w:rPr>
              <w:t xml:space="preserve"> kg</w:t>
            </w:r>
            <w:r>
              <w:rPr>
                <w:rFonts w:ascii="Arial" w:hAnsi="Arial" w:cs="Arial"/>
                <w:sz w:val="20"/>
                <w:szCs w:val="20"/>
              </w:rPr>
              <w:t>.</w:t>
            </w:r>
          </w:p>
        </w:tc>
        <w:tc>
          <w:tcPr>
            <w:tcW w:w="3748" w:type="dxa"/>
          </w:tcPr>
          <w:p w:rsidR="00ED7C72" w:rsidP="0097438B" w14:paraId="07DC8A19" w14:textId="77777777">
            <w:pPr>
              <w:spacing w:line="288" w:lineRule="auto"/>
              <w:jc w:val="both"/>
              <w:rPr>
                <w:rFonts w:ascii="Arial" w:hAnsi="Arial" w:cs="Arial"/>
                <w:sz w:val="20"/>
                <w:szCs w:val="20"/>
              </w:rPr>
            </w:pPr>
          </w:p>
        </w:tc>
      </w:tr>
      <w:tr w14:paraId="7D294E11" w14:textId="77777777" w:rsidTr="008B122D">
        <w:tblPrEx>
          <w:tblW w:w="0" w:type="auto"/>
          <w:tblLook w:val="04A0"/>
        </w:tblPrEx>
        <w:trPr>
          <w:trHeight w:val="170"/>
        </w:trPr>
        <w:tc>
          <w:tcPr>
            <w:tcW w:w="6102" w:type="dxa"/>
          </w:tcPr>
          <w:p w:rsidR="0097438B" w:rsidRPr="002D4FF8" w:rsidP="0097438B" w14:paraId="566DEAF7" w14:textId="28D6AFA8">
            <w:pPr>
              <w:spacing w:line="288" w:lineRule="auto"/>
              <w:jc w:val="both"/>
              <w:rPr>
                <w:rFonts w:ascii="Arial" w:hAnsi="Arial" w:cs="Arial"/>
                <w:sz w:val="20"/>
                <w:szCs w:val="20"/>
              </w:rPr>
            </w:pPr>
            <w:r w:rsidRPr="00CD40B3">
              <w:rPr>
                <w:rFonts w:ascii="Arial" w:hAnsi="Arial" w:cs="Arial"/>
                <w:sz w:val="20"/>
                <w:szCs w:val="20"/>
              </w:rPr>
              <w:t>Naletna zavora</w:t>
            </w:r>
            <w:r>
              <w:rPr>
                <w:rFonts w:ascii="Arial" w:hAnsi="Arial" w:cs="Arial"/>
                <w:sz w:val="20"/>
                <w:szCs w:val="20"/>
              </w:rPr>
              <w:t>.</w:t>
            </w:r>
          </w:p>
        </w:tc>
        <w:tc>
          <w:tcPr>
            <w:tcW w:w="3748" w:type="dxa"/>
          </w:tcPr>
          <w:p w:rsidR="0097438B" w:rsidP="0097438B" w14:paraId="51DBED3E" w14:textId="77777777">
            <w:pPr>
              <w:spacing w:line="288" w:lineRule="auto"/>
              <w:jc w:val="both"/>
              <w:rPr>
                <w:rFonts w:ascii="Arial" w:hAnsi="Arial" w:cs="Arial"/>
                <w:sz w:val="20"/>
                <w:szCs w:val="20"/>
              </w:rPr>
            </w:pPr>
          </w:p>
        </w:tc>
      </w:tr>
      <w:tr w14:paraId="4F0FD381" w14:textId="77777777" w:rsidTr="008B122D">
        <w:tblPrEx>
          <w:tblW w:w="0" w:type="auto"/>
          <w:tblLook w:val="04A0"/>
        </w:tblPrEx>
        <w:trPr>
          <w:trHeight w:val="170"/>
        </w:trPr>
        <w:tc>
          <w:tcPr>
            <w:tcW w:w="6102" w:type="dxa"/>
          </w:tcPr>
          <w:p w:rsidR="0097438B" w:rsidRPr="0097438B" w:rsidP="0097438B" w14:paraId="34A4ED9E" w14:textId="26AFABBF">
            <w:pPr>
              <w:spacing w:line="288" w:lineRule="auto"/>
              <w:jc w:val="both"/>
              <w:rPr>
                <w:rFonts w:ascii="Arial" w:hAnsi="Arial" w:cs="Arial"/>
                <w:color w:val="FF0000"/>
                <w:sz w:val="20"/>
                <w:szCs w:val="20"/>
              </w:rPr>
            </w:pPr>
            <w:r w:rsidRPr="00CD40B3">
              <w:rPr>
                <w:rFonts w:ascii="Arial" w:hAnsi="Arial" w:cs="Arial"/>
                <w:sz w:val="20"/>
                <w:szCs w:val="20"/>
              </w:rPr>
              <w:t>Sprednje oporno kolo</w:t>
            </w:r>
            <w:r>
              <w:rPr>
                <w:rFonts w:ascii="Arial" w:hAnsi="Arial" w:cs="Arial"/>
                <w:sz w:val="20"/>
                <w:szCs w:val="20"/>
              </w:rPr>
              <w:t>.</w:t>
            </w:r>
          </w:p>
        </w:tc>
        <w:tc>
          <w:tcPr>
            <w:tcW w:w="3748" w:type="dxa"/>
          </w:tcPr>
          <w:p w:rsidR="0097438B" w:rsidP="0097438B" w14:paraId="363CA196" w14:textId="77777777">
            <w:pPr>
              <w:spacing w:line="288" w:lineRule="auto"/>
              <w:jc w:val="both"/>
              <w:rPr>
                <w:rFonts w:ascii="Arial" w:hAnsi="Arial" w:cs="Arial"/>
                <w:sz w:val="20"/>
                <w:szCs w:val="20"/>
              </w:rPr>
            </w:pPr>
          </w:p>
        </w:tc>
      </w:tr>
      <w:tr w14:paraId="21BAD025" w14:textId="77777777" w:rsidTr="008B122D">
        <w:tblPrEx>
          <w:tblW w:w="0" w:type="auto"/>
          <w:tblLook w:val="04A0"/>
        </w:tblPrEx>
        <w:trPr>
          <w:trHeight w:val="170"/>
        </w:trPr>
        <w:tc>
          <w:tcPr>
            <w:tcW w:w="6102" w:type="dxa"/>
          </w:tcPr>
          <w:p w:rsidR="0097438B" w:rsidRPr="0097438B" w:rsidP="00745101" w14:paraId="2D31D7CD" w14:textId="00EDDA54">
            <w:pPr>
              <w:spacing w:line="288" w:lineRule="auto"/>
              <w:jc w:val="both"/>
              <w:rPr>
                <w:rFonts w:ascii="Arial" w:hAnsi="Arial" w:cs="Arial"/>
                <w:color w:val="FF0000"/>
                <w:sz w:val="20"/>
                <w:szCs w:val="20"/>
              </w:rPr>
            </w:pPr>
            <w:r>
              <w:rPr>
                <w:rFonts w:ascii="Arial" w:hAnsi="Arial" w:cs="Arial"/>
                <w:sz w:val="20"/>
                <w:szCs w:val="20"/>
              </w:rPr>
              <w:t>Stranice prikolice so iz pocinkane pločevine.</w:t>
            </w:r>
          </w:p>
        </w:tc>
        <w:tc>
          <w:tcPr>
            <w:tcW w:w="3748" w:type="dxa"/>
          </w:tcPr>
          <w:p w:rsidR="0097438B" w:rsidP="0097438B" w14:paraId="6C30A870" w14:textId="77777777">
            <w:pPr>
              <w:spacing w:line="288" w:lineRule="auto"/>
              <w:jc w:val="both"/>
              <w:rPr>
                <w:rFonts w:ascii="Arial" w:hAnsi="Arial" w:cs="Arial"/>
                <w:sz w:val="20"/>
                <w:szCs w:val="20"/>
              </w:rPr>
            </w:pPr>
          </w:p>
        </w:tc>
      </w:tr>
      <w:tr w14:paraId="1B3CB7EB" w14:textId="77777777" w:rsidTr="008B122D">
        <w:tblPrEx>
          <w:tblW w:w="0" w:type="auto"/>
          <w:tblLook w:val="04A0"/>
        </w:tblPrEx>
        <w:trPr>
          <w:trHeight w:val="170"/>
        </w:trPr>
        <w:tc>
          <w:tcPr>
            <w:tcW w:w="6102" w:type="dxa"/>
          </w:tcPr>
          <w:p w:rsidR="0097438B" w:rsidRPr="002D4FF8" w:rsidP="0097438B" w14:paraId="16CFCDDF" w14:textId="122E2C11">
            <w:pPr>
              <w:spacing w:line="288" w:lineRule="auto"/>
              <w:jc w:val="both"/>
              <w:rPr>
                <w:rFonts w:ascii="Arial" w:hAnsi="Arial" w:cs="Arial"/>
                <w:sz w:val="20"/>
                <w:szCs w:val="20"/>
              </w:rPr>
            </w:pPr>
            <w:r>
              <w:rPr>
                <w:rFonts w:ascii="Arial" w:hAnsi="Arial" w:cs="Arial"/>
                <w:sz w:val="20"/>
                <w:szCs w:val="20"/>
              </w:rPr>
              <w:t>Šasija je pocinkana.</w:t>
            </w:r>
          </w:p>
        </w:tc>
        <w:tc>
          <w:tcPr>
            <w:tcW w:w="3748" w:type="dxa"/>
          </w:tcPr>
          <w:p w:rsidR="0097438B" w:rsidP="0097438B" w14:paraId="3D19A0DB" w14:textId="77777777">
            <w:pPr>
              <w:spacing w:line="288" w:lineRule="auto"/>
              <w:jc w:val="both"/>
              <w:rPr>
                <w:rFonts w:ascii="Arial" w:hAnsi="Arial" w:cs="Arial"/>
                <w:sz w:val="20"/>
                <w:szCs w:val="20"/>
              </w:rPr>
            </w:pPr>
          </w:p>
        </w:tc>
      </w:tr>
      <w:tr w14:paraId="70D56FDF" w14:textId="77777777" w:rsidTr="008B122D">
        <w:tblPrEx>
          <w:tblW w:w="0" w:type="auto"/>
          <w:tblLook w:val="04A0"/>
        </w:tblPrEx>
        <w:trPr>
          <w:trHeight w:val="170"/>
        </w:trPr>
        <w:tc>
          <w:tcPr>
            <w:tcW w:w="6102" w:type="dxa"/>
          </w:tcPr>
          <w:p w:rsidR="0097438B" w:rsidRPr="002D4FF8" w:rsidP="002D4FF8" w14:paraId="03687B5B" w14:textId="426A2A2F">
            <w:pPr>
              <w:spacing w:line="288" w:lineRule="auto"/>
              <w:jc w:val="both"/>
              <w:rPr>
                <w:rFonts w:ascii="Arial" w:hAnsi="Arial" w:cs="Arial"/>
                <w:sz w:val="20"/>
                <w:szCs w:val="20"/>
              </w:rPr>
            </w:pPr>
            <w:r>
              <w:rPr>
                <w:rFonts w:ascii="Arial" w:hAnsi="Arial" w:cs="Arial"/>
                <w:sz w:val="20"/>
                <w:szCs w:val="20"/>
              </w:rPr>
              <w:t>Na zadnjem delu prikolice, levo in desno so nameščene podporne noge.</w:t>
            </w:r>
          </w:p>
        </w:tc>
        <w:tc>
          <w:tcPr>
            <w:tcW w:w="3748" w:type="dxa"/>
          </w:tcPr>
          <w:p w:rsidR="0097438B" w:rsidP="0097438B" w14:paraId="5A510263" w14:textId="77777777">
            <w:pPr>
              <w:spacing w:line="288" w:lineRule="auto"/>
              <w:jc w:val="both"/>
              <w:rPr>
                <w:rFonts w:ascii="Arial" w:hAnsi="Arial" w:cs="Arial"/>
                <w:sz w:val="20"/>
                <w:szCs w:val="20"/>
              </w:rPr>
            </w:pPr>
          </w:p>
        </w:tc>
      </w:tr>
      <w:tr w14:paraId="140C20A9" w14:textId="77777777" w:rsidTr="008B122D">
        <w:tblPrEx>
          <w:tblW w:w="0" w:type="auto"/>
          <w:tblLook w:val="04A0"/>
        </w:tblPrEx>
        <w:trPr>
          <w:trHeight w:val="170"/>
        </w:trPr>
        <w:tc>
          <w:tcPr>
            <w:tcW w:w="6102" w:type="dxa"/>
          </w:tcPr>
          <w:p w:rsidR="0097438B" w:rsidRPr="002D4FF8" w:rsidP="0097438B" w14:paraId="577B36D5" w14:textId="36D0E21B">
            <w:pPr>
              <w:spacing w:line="288" w:lineRule="auto"/>
              <w:jc w:val="both"/>
              <w:rPr>
                <w:rFonts w:ascii="Arial" w:hAnsi="Arial" w:cs="Arial"/>
                <w:sz w:val="20"/>
                <w:szCs w:val="20"/>
              </w:rPr>
            </w:pPr>
            <w:r>
              <w:rPr>
                <w:rFonts w:ascii="Arial" w:hAnsi="Arial" w:cs="Arial"/>
                <w:sz w:val="20"/>
                <w:szCs w:val="20"/>
              </w:rPr>
              <w:t>Pnevmatike dimenzije min R13 ob stranicah.</w:t>
            </w:r>
          </w:p>
        </w:tc>
        <w:tc>
          <w:tcPr>
            <w:tcW w:w="3748" w:type="dxa"/>
          </w:tcPr>
          <w:p w:rsidR="0097438B" w:rsidP="0097438B" w14:paraId="2CF37CEB" w14:textId="77777777">
            <w:pPr>
              <w:spacing w:line="288" w:lineRule="auto"/>
              <w:jc w:val="both"/>
              <w:rPr>
                <w:rFonts w:ascii="Arial" w:hAnsi="Arial" w:cs="Arial"/>
                <w:sz w:val="20"/>
                <w:szCs w:val="20"/>
              </w:rPr>
            </w:pPr>
          </w:p>
        </w:tc>
      </w:tr>
      <w:tr w14:paraId="647466FB" w14:textId="77777777" w:rsidTr="008B122D">
        <w:tblPrEx>
          <w:tblW w:w="0" w:type="auto"/>
          <w:tblLook w:val="04A0"/>
        </w:tblPrEx>
        <w:trPr>
          <w:trHeight w:val="170"/>
        </w:trPr>
        <w:tc>
          <w:tcPr>
            <w:tcW w:w="6102" w:type="dxa"/>
          </w:tcPr>
          <w:p w:rsidR="0097438B" w:rsidRPr="002D4FF8" w:rsidP="00745101" w14:paraId="304DAC57" w14:textId="11F8D2C2">
            <w:pPr>
              <w:spacing w:line="288" w:lineRule="auto"/>
              <w:jc w:val="both"/>
              <w:rPr>
                <w:rFonts w:ascii="Arial" w:hAnsi="Arial" w:cs="Arial"/>
                <w:sz w:val="20"/>
                <w:szCs w:val="20"/>
              </w:rPr>
            </w:pPr>
            <w:r>
              <w:rPr>
                <w:rFonts w:ascii="Arial" w:hAnsi="Arial" w:cs="Arial"/>
                <w:sz w:val="20"/>
                <w:szCs w:val="20"/>
              </w:rPr>
              <w:t>Nameščeno rezervno kolo, priloženo orodje.</w:t>
            </w:r>
          </w:p>
        </w:tc>
        <w:tc>
          <w:tcPr>
            <w:tcW w:w="3748" w:type="dxa"/>
          </w:tcPr>
          <w:p w:rsidR="0097438B" w:rsidP="0097438B" w14:paraId="2ED9613F" w14:textId="77777777">
            <w:pPr>
              <w:spacing w:line="288" w:lineRule="auto"/>
              <w:jc w:val="both"/>
              <w:rPr>
                <w:rFonts w:ascii="Arial" w:hAnsi="Arial" w:cs="Arial"/>
                <w:sz w:val="20"/>
                <w:szCs w:val="20"/>
              </w:rPr>
            </w:pPr>
          </w:p>
        </w:tc>
      </w:tr>
      <w:tr w14:paraId="4B8649A0" w14:textId="77777777" w:rsidTr="008B122D">
        <w:tblPrEx>
          <w:tblW w:w="0" w:type="auto"/>
          <w:tblLook w:val="04A0"/>
        </w:tblPrEx>
        <w:trPr>
          <w:trHeight w:val="170"/>
        </w:trPr>
        <w:tc>
          <w:tcPr>
            <w:tcW w:w="6102" w:type="dxa"/>
          </w:tcPr>
          <w:p w:rsidR="0097438B" w:rsidRPr="002D4FF8" w:rsidP="0097438B" w14:paraId="609F94C2" w14:textId="36CD8152">
            <w:pPr>
              <w:spacing w:line="288" w:lineRule="auto"/>
              <w:jc w:val="both"/>
              <w:rPr>
                <w:rFonts w:ascii="Arial" w:hAnsi="Arial" w:cs="Arial"/>
                <w:sz w:val="20"/>
                <w:szCs w:val="20"/>
              </w:rPr>
            </w:pPr>
            <w:r w:rsidRPr="00CD40B3">
              <w:rPr>
                <w:rFonts w:ascii="Arial" w:hAnsi="Arial" w:cs="Arial"/>
                <w:sz w:val="20"/>
                <w:szCs w:val="20"/>
              </w:rPr>
              <w:t>Dolžina</w:t>
            </w:r>
            <w:r>
              <w:rPr>
                <w:rFonts w:ascii="Arial" w:hAnsi="Arial" w:cs="Arial"/>
                <w:sz w:val="20"/>
                <w:szCs w:val="20"/>
              </w:rPr>
              <w:t xml:space="preserve"> kasona</w:t>
            </w:r>
            <w:r w:rsidRPr="00CD40B3">
              <w:rPr>
                <w:rFonts w:ascii="Arial" w:hAnsi="Arial" w:cs="Arial"/>
                <w:sz w:val="20"/>
                <w:szCs w:val="20"/>
              </w:rPr>
              <w:t xml:space="preserve"> min 2</w:t>
            </w:r>
            <w:r>
              <w:rPr>
                <w:rFonts w:ascii="Arial" w:hAnsi="Arial" w:cs="Arial"/>
                <w:sz w:val="20"/>
                <w:szCs w:val="20"/>
              </w:rPr>
              <w:t>080</w:t>
            </w:r>
            <w:r w:rsidRPr="00CD40B3">
              <w:rPr>
                <w:rFonts w:ascii="Arial" w:hAnsi="Arial" w:cs="Arial"/>
                <w:sz w:val="20"/>
                <w:szCs w:val="20"/>
              </w:rPr>
              <w:t xml:space="preserve"> mm</w:t>
            </w:r>
            <w:r>
              <w:rPr>
                <w:rFonts w:ascii="Arial" w:hAnsi="Arial" w:cs="Arial"/>
                <w:sz w:val="20"/>
                <w:szCs w:val="20"/>
              </w:rPr>
              <w:t>.</w:t>
            </w:r>
          </w:p>
        </w:tc>
        <w:tc>
          <w:tcPr>
            <w:tcW w:w="3748" w:type="dxa"/>
          </w:tcPr>
          <w:p w:rsidR="0097438B" w:rsidP="0097438B" w14:paraId="651AADB1" w14:textId="77777777">
            <w:pPr>
              <w:spacing w:line="288" w:lineRule="auto"/>
              <w:jc w:val="both"/>
              <w:rPr>
                <w:rFonts w:ascii="Arial" w:hAnsi="Arial" w:cs="Arial"/>
                <w:sz w:val="20"/>
                <w:szCs w:val="20"/>
              </w:rPr>
            </w:pPr>
          </w:p>
        </w:tc>
      </w:tr>
      <w:tr w14:paraId="4AB165FD" w14:textId="77777777" w:rsidTr="008B122D">
        <w:tblPrEx>
          <w:tblW w:w="0" w:type="auto"/>
          <w:tblLook w:val="04A0"/>
        </w:tblPrEx>
        <w:trPr>
          <w:trHeight w:val="170"/>
        </w:trPr>
        <w:tc>
          <w:tcPr>
            <w:tcW w:w="6102" w:type="dxa"/>
          </w:tcPr>
          <w:p w:rsidR="0097438B" w:rsidRPr="00777AB6" w:rsidP="00777AB6" w14:paraId="79C34F4C" w14:textId="16E7F3E0">
            <w:pPr>
              <w:spacing w:line="288" w:lineRule="auto"/>
              <w:jc w:val="both"/>
              <w:rPr>
                <w:rFonts w:ascii="Arial" w:hAnsi="Arial" w:cs="Arial"/>
                <w:sz w:val="20"/>
                <w:szCs w:val="20"/>
              </w:rPr>
            </w:pPr>
            <w:r w:rsidRPr="00BA3ACA">
              <w:rPr>
                <w:rFonts w:ascii="Arial" w:hAnsi="Arial" w:cs="Arial"/>
                <w:sz w:val="20"/>
                <w:szCs w:val="20"/>
              </w:rPr>
              <w:t>Širina kasona min 1140 mm, višina cerade od stranice min 800</w:t>
            </w:r>
            <w:r>
              <w:rPr>
                <w:rFonts w:ascii="Arial" w:hAnsi="Arial" w:cs="Arial"/>
                <w:sz w:val="20"/>
                <w:szCs w:val="20"/>
              </w:rPr>
              <w:t>.</w:t>
            </w:r>
          </w:p>
        </w:tc>
        <w:tc>
          <w:tcPr>
            <w:tcW w:w="3748" w:type="dxa"/>
          </w:tcPr>
          <w:p w:rsidR="0097438B" w:rsidP="0097438B" w14:paraId="54C5FE16" w14:textId="77777777">
            <w:pPr>
              <w:spacing w:line="288" w:lineRule="auto"/>
              <w:jc w:val="both"/>
              <w:rPr>
                <w:rFonts w:ascii="Arial" w:hAnsi="Arial" w:cs="Arial"/>
                <w:sz w:val="20"/>
                <w:szCs w:val="20"/>
              </w:rPr>
            </w:pPr>
          </w:p>
        </w:tc>
      </w:tr>
      <w:tr w14:paraId="43314EF2" w14:textId="77777777" w:rsidTr="008B122D">
        <w:tblPrEx>
          <w:tblW w:w="0" w:type="auto"/>
          <w:tblLook w:val="04A0"/>
        </w:tblPrEx>
        <w:trPr>
          <w:trHeight w:val="170"/>
        </w:trPr>
        <w:tc>
          <w:tcPr>
            <w:tcW w:w="6102" w:type="dxa"/>
          </w:tcPr>
          <w:p w:rsidR="0097438B" w:rsidRPr="002D4FF8" w:rsidP="0097438B" w14:paraId="12A26624" w14:textId="77777777">
            <w:pPr>
              <w:spacing w:line="288" w:lineRule="auto"/>
              <w:jc w:val="both"/>
              <w:rPr>
                <w:rFonts w:ascii="Arial" w:hAnsi="Arial" w:cs="Arial"/>
                <w:sz w:val="20"/>
                <w:szCs w:val="20"/>
              </w:rPr>
            </w:pPr>
            <w:r w:rsidRPr="002D4FF8">
              <w:rPr>
                <w:rFonts w:ascii="Arial" w:hAnsi="Arial" w:cs="Arial"/>
                <w:sz w:val="20"/>
                <w:szCs w:val="20"/>
              </w:rPr>
              <w:t>Vhodni priključek na hrbtni strani UPS: 1x IEC 320-C14.</w:t>
            </w:r>
          </w:p>
        </w:tc>
        <w:tc>
          <w:tcPr>
            <w:tcW w:w="3748" w:type="dxa"/>
          </w:tcPr>
          <w:p w:rsidR="0097438B" w:rsidP="0097438B" w14:paraId="7B3534A3" w14:textId="77777777">
            <w:pPr>
              <w:spacing w:line="288" w:lineRule="auto"/>
              <w:jc w:val="both"/>
              <w:rPr>
                <w:rFonts w:ascii="Arial" w:hAnsi="Arial" w:cs="Arial"/>
                <w:sz w:val="20"/>
                <w:szCs w:val="20"/>
              </w:rPr>
            </w:pPr>
          </w:p>
        </w:tc>
      </w:tr>
      <w:tr w14:paraId="3CA6E7C8" w14:textId="77777777" w:rsidTr="008B122D">
        <w:tblPrEx>
          <w:tblW w:w="0" w:type="auto"/>
          <w:tblLook w:val="04A0"/>
        </w:tblPrEx>
        <w:trPr>
          <w:trHeight w:val="170"/>
        </w:trPr>
        <w:tc>
          <w:tcPr>
            <w:tcW w:w="6102" w:type="dxa"/>
          </w:tcPr>
          <w:p w:rsidR="0097438B" w:rsidRPr="00777AB6" w:rsidP="00777AB6" w14:paraId="55AE6BF6" w14:textId="520CC4F9">
            <w:pPr>
              <w:spacing w:line="288" w:lineRule="auto"/>
              <w:jc w:val="both"/>
              <w:rPr>
                <w:rFonts w:ascii="Arial" w:hAnsi="Arial" w:cs="Arial"/>
                <w:sz w:val="20"/>
                <w:szCs w:val="20"/>
              </w:rPr>
            </w:pPr>
            <w:r>
              <w:rPr>
                <w:rFonts w:ascii="Arial" w:hAnsi="Arial" w:cs="Arial"/>
                <w:sz w:val="20"/>
                <w:szCs w:val="20"/>
              </w:rPr>
              <w:t>Višina kasona min 340 mm.</w:t>
            </w:r>
          </w:p>
        </w:tc>
        <w:tc>
          <w:tcPr>
            <w:tcW w:w="3748" w:type="dxa"/>
          </w:tcPr>
          <w:p w:rsidR="0097438B" w:rsidP="0097438B" w14:paraId="1F70923D" w14:textId="77777777">
            <w:pPr>
              <w:spacing w:line="288" w:lineRule="auto"/>
              <w:jc w:val="both"/>
              <w:rPr>
                <w:rFonts w:ascii="Arial" w:hAnsi="Arial" w:cs="Arial"/>
                <w:sz w:val="20"/>
                <w:szCs w:val="20"/>
              </w:rPr>
            </w:pPr>
          </w:p>
        </w:tc>
      </w:tr>
      <w:tr w14:paraId="1181AC6A" w14:textId="77777777" w:rsidTr="008B122D">
        <w:tblPrEx>
          <w:tblW w:w="0" w:type="auto"/>
          <w:tblLook w:val="04A0"/>
        </w:tblPrEx>
        <w:trPr>
          <w:trHeight w:val="170"/>
        </w:trPr>
        <w:tc>
          <w:tcPr>
            <w:tcW w:w="6102" w:type="dxa"/>
          </w:tcPr>
          <w:p w:rsidR="00745101" w:rsidRPr="002D4FF8" w:rsidP="00745101" w14:paraId="6A16B148" w14:textId="6C5EF0A5">
            <w:pPr>
              <w:spacing w:line="288" w:lineRule="auto"/>
              <w:jc w:val="both"/>
              <w:rPr>
                <w:rFonts w:ascii="Arial" w:hAnsi="Arial" w:cs="Arial"/>
                <w:sz w:val="20"/>
                <w:szCs w:val="20"/>
              </w:rPr>
            </w:pPr>
            <w:r>
              <w:rPr>
                <w:rFonts w:ascii="Arial" w:hAnsi="Arial" w:cs="Arial"/>
                <w:sz w:val="20"/>
                <w:szCs w:val="20"/>
              </w:rPr>
              <w:t>Dolžina celotne prikolice z rudo je max 3080 mm.</w:t>
            </w:r>
          </w:p>
        </w:tc>
        <w:tc>
          <w:tcPr>
            <w:tcW w:w="3748" w:type="dxa"/>
          </w:tcPr>
          <w:p w:rsidR="00745101" w:rsidP="0097438B" w14:paraId="039BF7E5" w14:textId="77777777">
            <w:pPr>
              <w:spacing w:line="288" w:lineRule="auto"/>
              <w:jc w:val="both"/>
              <w:rPr>
                <w:rFonts w:ascii="Arial" w:hAnsi="Arial" w:cs="Arial"/>
                <w:sz w:val="20"/>
                <w:szCs w:val="20"/>
              </w:rPr>
            </w:pPr>
          </w:p>
        </w:tc>
      </w:tr>
      <w:tr w14:paraId="39C80DD4" w14:textId="77777777" w:rsidTr="008B122D">
        <w:tblPrEx>
          <w:tblW w:w="0" w:type="auto"/>
          <w:tblLook w:val="04A0"/>
        </w:tblPrEx>
        <w:trPr>
          <w:trHeight w:val="170"/>
        </w:trPr>
        <w:tc>
          <w:tcPr>
            <w:tcW w:w="6102" w:type="dxa"/>
          </w:tcPr>
          <w:p w:rsidR="0097438B" w:rsidRPr="002D4FF8" w:rsidP="00745101" w14:paraId="36C01608" w14:textId="566B0C40">
            <w:pPr>
              <w:spacing w:line="288" w:lineRule="auto"/>
              <w:jc w:val="both"/>
              <w:rPr>
                <w:rFonts w:ascii="Arial" w:hAnsi="Arial" w:cs="Arial"/>
                <w:sz w:val="20"/>
                <w:szCs w:val="20"/>
              </w:rPr>
            </w:pPr>
            <w:r>
              <w:rPr>
                <w:rFonts w:ascii="Arial" w:hAnsi="Arial" w:cs="Arial"/>
                <w:sz w:val="20"/>
                <w:szCs w:val="20"/>
              </w:rPr>
              <w:t>Na stranice se namesti ogrodje iz Alu pravokotnih in kvadratnih cevi, ki so med seboj varjene.</w:t>
            </w:r>
          </w:p>
        </w:tc>
        <w:tc>
          <w:tcPr>
            <w:tcW w:w="3748" w:type="dxa"/>
          </w:tcPr>
          <w:p w:rsidR="0097438B" w:rsidP="0097438B" w14:paraId="0219FB3D" w14:textId="77777777">
            <w:pPr>
              <w:spacing w:line="288" w:lineRule="auto"/>
              <w:jc w:val="both"/>
              <w:rPr>
                <w:rFonts w:ascii="Arial" w:hAnsi="Arial" w:cs="Arial"/>
                <w:sz w:val="20"/>
                <w:szCs w:val="20"/>
              </w:rPr>
            </w:pPr>
          </w:p>
        </w:tc>
      </w:tr>
      <w:tr w14:paraId="18AE408D" w14:textId="77777777" w:rsidTr="008B122D">
        <w:tblPrEx>
          <w:tblW w:w="0" w:type="auto"/>
          <w:tblLook w:val="04A0"/>
        </w:tblPrEx>
        <w:trPr>
          <w:trHeight w:val="170"/>
        </w:trPr>
        <w:tc>
          <w:tcPr>
            <w:tcW w:w="6102" w:type="dxa"/>
          </w:tcPr>
          <w:p w:rsidR="0097438B" w:rsidRPr="002D4FF8" w:rsidP="0097438B" w14:paraId="4AC76079" w14:textId="3550F0F6">
            <w:pPr>
              <w:spacing w:line="288" w:lineRule="auto"/>
              <w:jc w:val="both"/>
              <w:rPr>
                <w:rFonts w:ascii="Arial" w:hAnsi="Arial" w:cs="Arial"/>
                <w:sz w:val="20"/>
                <w:szCs w:val="20"/>
              </w:rPr>
            </w:pPr>
            <w:r>
              <w:rPr>
                <w:rFonts w:ascii="Arial" w:hAnsi="Arial" w:cs="Arial"/>
                <w:sz w:val="20"/>
                <w:szCs w:val="20"/>
              </w:rPr>
              <w:t>Prikolica je zaprta s ponjavo rdeče barve.</w:t>
            </w:r>
          </w:p>
        </w:tc>
        <w:tc>
          <w:tcPr>
            <w:tcW w:w="3748" w:type="dxa"/>
          </w:tcPr>
          <w:p w:rsidR="0097438B" w:rsidP="0097438B" w14:paraId="5DCCE65C" w14:textId="77777777">
            <w:pPr>
              <w:spacing w:line="288" w:lineRule="auto"/>
              <w:jc w:val="both"/>
              <w:rPr>
                <w:rFonts w:ascii="Arial" w:hAnsi="Arial" w:cs="Arial"/>
                <w:sz w:val="20"/>
                <w:szCs w:val="20"/>
              </w:rPr>
            </w:pPr>
          </w:p>
        </w:tc>
      </w:tr>
      <w:tr w14:paraId="47197359" w14:textId="77777777" w:rsidTr="008B122D">
        <w:tblPrEx>
          <w:tblW w:w="0" w:type="auto"/>
          <w:tblLook w:val="04A0"/>
        </w:tblPrEx>
        <w:trPr>
          <w:trHeight w:val="170"/>
        </w:trPr>
        <w:tc>
          <w:tcPr>
            <w:tcW w:w="6102" w:type="dxa"/>
          </w:tcPr>
          <w:p w:rsidR="0097438B" w:rsidRPr="00777AB6" w:rsidP="00777AB6" w14:paraId="6FEF0EA0" w14:textId="41D8A5F7">
            <w:pPr>
              <w:spacing w:line="288" w:lineRule="auto"/>
              <w:jc w:val="both"/>
              <w:rPr>
                <w:rFonts w:ascii="Arial" w:hAnsi="Arial" w:cs="Arial"/>
                <w:sz w:val="20"/>
                <w:szCs w:val="20"/>
              </w:rPr>
            </w:pPr>
            <w:r>
              <w:rPr>
                <w:rFonts w:ascii="Arial" w:hAnsi="Arial" w:cs="Arial"/>
                <w:sz w:val="20"/>
                <w:szCs w:val="20"/>
              </w:rPr>
              <w:t>Ponjava se odpira iz štirih strani – zadaj, spredaj, na levi in na desni strani.</w:t>
            </w:r>
          </w:p>
        </w:tc>
        <w:tc>
          <w:tcPr>
            <w:tcW w:w="3748" w:type="dxa"/>
          </w:tcPr>
          <w:p w:rsidR="0097438B" w:rsidP="0097438B" w14:paraId="4111132D" w14:textId="77777777">
            <w:pPr>
              <w:spacing w:line="288" w:lineRule="auto"/>
              <w:jc w:val="both"/>
              <w:rPr>
                <w:rFonts w:ascii="Arial" w:hAnsi="Arial" w:cs="Arial"/>
                <w:sz w:val="20"/>
                <w:szCs w:val="20"/>
              </w:rPr>
            </w:pPr>
          </w:p>
        </w:tc>
      </w:tr>
      <w:tr w14:paraId="5473346C" w14:textId="77777777" w:rsidTr="008B122D">
        <w:tblPrEx>
          <w:tblW w:w="0" w:type="auto"/>
          <w:tblLook w:val="04A0"/>
        </w:tblPrEx>
        <w:trPr>
          <w:trHeight w:val="170"/>
        </w:trPr>
        <w:tc>
          <w:tcPr>
            <w:tcW w:w="6102" w:type="dxa"/>
          </w:tcPr>
          <w:p w:rsidR="00C15D20" w:rsidRPr="00C15D20" w:rsidP="00C15D20" w14:paraId="588C8D00" w14:textId="1240CE24">
            <w:pPr>
              <w:spacing w:line="288" w:lineRule="auto"/>
              <w:jc w:val="both"/>
              <w:rPr>
                <w:rFonts w:ascii="Arial" w:hAnsi="Arial" w:cs="Arial"/>
                <w:sz w:val="20"/>
                <w:szCs w:val="20"/>
              </w:rPr>
            </w:pPr>
            <w:r>
              <w:rPr>
                <w:rFonts w:ascii="Arial" w:hAnsi="Arial" w:cs="Arial"/>
                <w:sz w:val="20"/>
                <w:szCs w:val="20"/>
              </w:rPr>
              <w:t>Ko je stranica ponjave odprta mora imeti možnost zvijanja v rolo oziroma mora biti izvedena druga ustrezna rešitev.</w:t>
            </w:r>
          </w:p>
        </w:tc>
        <w:tc>
          <w:tcPr>
            <w:tcW w:w="3748" w:type="dxa"/>
          </w:tcPr>
          <w:p w:rsidR="00C15D20" w:rsidP="0097438B" w14:paraId="230A1277" w14:textId="77777777">
            <w:pPr>
              <w:spacing w:line="288" w:lineRule="auto"/>
              <w:jc w:val="both"/>
              <w:rPr>
                <w:rFonts w:ascii="Arial" w:hAnsi="Arial" w:cs="Arial"/>
                <w:sz w:val="20"/>
                <w:szCs w:val="20"/>
              </w:rPr>
            </w:pPr>
          </w:p>
        </w:tc>
      </w:tr>
      <w:tr w14:paraId="3080B780" w14:textId="77777777" w:rsidTr="008B122D">
        <w:tblPrEx>
          <w:tblW w:w="0" w:type="auto"/>
          <w:tblLook w:val="04A0"/>
        </w:tblPrEx>
        <w:trPr>
          <w:trHeight w:val="170"/>
        </w:trPr>
        <w:tc>
          <w:tcPr>
            <w:tcW w:w="6102" w:type="dxa"/>
          </w:tcPr>
          <w:p w:rsidR="0097438B" w:rsidRPr="00777AB6" w:rsidP="00777AB6" w14:paraId="366AFA8B" w14:textId="0448C36D">
            <w:pPr>
              <w:spacing w:line="288" w:lineRule="auto"/>
              <w:jc w:val="both"/>
              <w:rPr>
                <w:rFonts w:ascii="Arial" w:hAnsi="Arial" w:cs="Arial"/>
                <w:sz w:val="20"/>
                <w:szCs w:val="20"/>
              </w:rPr>
            </w:pPr>
            <w:r>
              <w:rPr>
                <w:rFonts w:ascii="Arial" w:hAnsi="Arial" w:cs="Arial"/>
                <w:sz w:val="20"/>
                <w:szCs w:val="20"/>
              </w:rPr>
              <w:t>Ponjava se zapira s kovinskimi sponkami na zasuk – patent zapirala.</w:t>
            </w:r>
          </w:p>
        </w:tc>
        <w:tc>
          <w:tcPr>
            <w:tcW w:w="3748" w:type="dxa"/>
          </w:tcPr>
          <w:p w:rsidR="0097438B" w:rsidP="0097438B" w14:paraId="411A7ED6" w14:textId="77777777">
            <w:pPr>
              <w:spacing w:line="288" w:lineRule="auto"/>
              <w:jc w:val="both"/>
              <w:rPr>
                <w:rFonts w:ascii="Arial" w:hAnsi="Arial" w:cs="Arial"/>
                <w:sz w:val="20"/>
                <w:szCs w:val="20"/>
              </w:rPr>
            </w:pPr>
          </w:p>
        </w:tc>
      </w:tr>
      <w:tr w14:paraId="31C8DB88" w14:textId="77777777" w:rsidTr="008B122D">
        <w:tblPrEx>
          <w:tblW w:w="0" w:type="auto"/>
          <w:tblLook w:val="04A0"/>
        </w:tblPrEx>
        <w:trPr>
          <w:trHeight w:val="170"/>
        </w:trPr>
        <w:tc>
          <w:tcPr>
            <w:tcW w:w="6102" w:type="dxa"/>
          </w:tcPr>
          <w:p w:rsidR="0097438B" w:rsidRPr="002D4FF8" w:rsidP="0097438B" w14:paraId="550C8895" w14:textId="0CE69690">
            <w:pPr>
              <w:spacing w:line="288" w:lineRule="auto"/>
              <w:jc w:val="both"/>
              <w:rPr>
                <w:rFonts w:ascii="Arial" w:hAnsi="Arial" w:cs="Arial"/>
                <w:sz w:val="20"/>
                <w:szCs w:val="20"/>
              </w:rPr>
            </w:pPr>
            <w:r w:rsidRPr="00777AB6">
              <w:rPr>
                <w:rFonts w:ascii="Arial" w:hAnsi="Arial" w:cs="Arial"/>
                <w:sz w:val="20"/>
                <w:szCs w:val="20"/>
              </w:rPr>
              <w:t>Streha prikolice je iz cerade, ki je na ogrodje pritrjena tudi, ko so odprte vse štiri stranice</w:t>
            </w:r>
            <w:r>
              <w:rPr>
                <w:rFonts w:ascii="Arial" w:hAnsi="Arial" w:cs="Arial"/>
                <w:sz w:val="20"/>
                <w:szCs w:val="20"/>
              </w:rPr>
              <w:t>.</w:t>
            </w:r>
          </w:p>
        </w:tc>
        <w:tc>
          <w:tcPr>
            <w:tcW w:w="3748" w:type="dxa"/>
          </w:tcPr>
          <w:p w:rsidR="0097438B" w:rsidP="0097438B" w14:paraId="5CE0A939" w14:textId="77777777">
            <w:pPr>
              <w:spacing w:line="288" w:lineRule="auto"/>
              <w:jc w:val="both"/>
              <w:rPr>
                <w:rFonts w:ascii="Arial" w:hAnsi="Arial" w:cs="Arial"/>
                <w:sz w:val="20"/>
                <w:szCs w:val="20"/>
              </w:rPr>
            </w:pPr>
          </w:p>
        </w:tc>
      </w:tr>
      <w:tr w14:paraId="727DBBFF" w14:textId="77777777" w:rsidTr="008B122D">
        <w:tblPrEx>
          <w:tblW w:w="0" w:type="auto"/>
          <w:tblLook w:val="04A0"/>
        </w:tblPrEx>
        <w:trPr>
          <w:trHeight w:val="170"/>
        </w:trPr>
        <w:tc>
          <w:tcPr>
            <w:tcW w:w="6102" w:type="dxa"/>
          </w:tcPr>
          <w:p w:rsidR="0097438B" w:rsidRPr="00777AB6" w:rsidP="00777AB6" w14:paraId="019AB27F" w14:textId="5E66E572">
            <w:pPr>
              <w:spacing w:line="288" w:lineRule="auto"/>
              <w:jc w:val="both"/>
              <w:rPr>
                <w:rFonts w:ascii="Arial" w:hAnsi="Arial" w:cs="Arial"/>
                <w:sz w:val="20"/>
                <w:szCs w:val="20"/>
              </w:rPr>
            </w:pPr>
            <w:r>
              <w:rPr>
                <w:rFonts w:ascii="Arial" w:hAnsi="Arial" w:cs="Arial"/>
                <w:sz w:val="20"/>
                <w:szCs w:val="20"/>
              </w:rPr>
              <w:t xml:space="preserve">V nadgradnji so za opremo nameščene nosilne police v predvidoma 2 nivojih. </w:t>
            </w:r>
          </w:p>
        </w:tc>
        <w:tc>
          <w:tcPr>
            <w:tcW w:w="3748" w:type="dxa"/>
          </w:tcPr>
          <w:p w:rsidR="0097438B" w:rsidP="0097438B" w14:paraId="26BE6D8F" w14:textId="77777777">
            <w:pPr>
              <w:spacing w:line="288" w:lineRule="auto"/>
              <w:jc w:val="both"/>
              <w:rPr>
                <w:rFonts w:ascii="Arial" w:hAnsi="Arial" w:cs="Arial"/>
                <w:sz w:val="20"/>
                <w:szCs w:val="20"/>
              </w:rPr>
            </w:pPr>
          </w:p>
        </w:tc>
      </w:tr>
      <w:tr w14:paraId="749D6A02" w14:textId="77777777" w:rsidTr="008B122D">
        <w:tblPrEx>
          <w:tblW w:w="0" w:type="auto"/>
          <w:tblLook w:val="04A0"/>
        </w:tblPrEx>
        <w:trPr>
          <w:trHeight w:val="170"/>
        </w:trPr>
        <w:tc>
          <w:tcPr>
            <w:tcW w:w="6102" w:type="dxa"/>
          </w:tcPr>
          <w:p w:rsidR="0097438B" w:rsidRPr="00777AB6" w:rsidP="00777AB6" w14:paraId="5CA2220E" w14:textId="45206DA3">
            <w:pPr>
              <w:spacing w:line="288" w:lineRule="auto"/>
              <w:jc w:val="both"/>
              <w:rPr>
                <w:rFonts w:ascii="Arial" w:hAnsi="Arial" w:cs="Arial"/>
                <w:sz w:val="20"/>
                <w:szCs w:val="20"/>
              </w:rPr>
            </w:pPr>
            <w:r>
              <w:rPr>
                <w:rFonts w:ascii="Arial" w:hAnsi="Arial" w:cs="Arial"/>
                <w:sz w:val="20"/>
                <w:szCs w:val="20"/>
              </w:rPr>
              <w:t>Police so obložene z Alu eloksirano poločevino 2 mm.</w:t>
            </w:r>
          </w:p>
        </w:tc>
        <w:tc>
          <w:tcPr>
            <w:tcW w:w="3748" w:type="dxa"/>
          </w:tcPr>
          <w:p w:rsidR="0097438B" w:rsidP="0097438B" w14:paraId="5301516B" w14:textId="77777777">
            <w:pPr>
              <w:spacing w:line="288" w:lineRule="auto"/>
              <w:jc w:val="both"/>
              <w:rPr>
                <w:rFonts w:ascii="Arial" w:hAnsi="Arial" w:cs="Arial"/>
                <w:sz w:val="20"/>
                <w:szCs w:val="20"/>
              </w:rPr>
            </w:pPr>
          </w:p>
        </w:tc>
      </w:tr>
      <w:tr w14:paraId="442CD132" w14:textId="77777777" w:rsidTr="008B122D">
        <w:tblPrEx>
          <w:tblW w:w="0" w:type="auto"/>
          <w:tblLook w:val="04A0"/>
        </w:tblPrEx>
        <w:trPr>
          <w:trHeight w:val="170"/>
        </w:trPr>
        <w:tc>
          <w:tcPr>
            <w:tcW w:w="6102" w:type="dxa"/>
          </w:tcPr>
          <w:p w:rsidR="0097438B" w:rsidRPr="00777AB6" w:rsidP="00777AB6" w14:paraId="55F8BD65" w14:textId="3AD6352A">
            <w:pPr>
              <w:spacing w:line="288" w:lineRule="auto"/>
              <w:jc w:val="both"/>
              <w:rPr>
                <w:rFonts w:ascii="Arial" w:hAnsi="Arial" w:cs="Arial"/>
                <w:sz w:val="20"/>
                <w:szCs w:val="20"/>
              </w:rPr>
            </w:pPr>
            <w:r>
              <w:rPr>
                <w:rFonts w:ascii="Arial" w:hAnsi="Arial" w:cs="Arial"/>
                <w:sz w:val="20"/>
                <w:szCs w:val="20"/>
              </w:rPr>
              <w:t>V nadgradnji se namestijo praviloma PVC zabojniki za manjšo in lažjo opremo, ki so smiselno razporejeni v nadgradnji.</w:t>
            </w:r>
          </w:p>
        </w:tc>
        <w:tc>
          <w:tcPr>
            <w:tcW w:w="3748" w:type="dxa"/>
          </w:tcPr>
          <w:p w:rsidR="0097438B" w:rsidP="0097438B" w14:paraId="4286B078" w14:textId="77777777">
            <w:pPr>
              <w:spacing w:line="288" w:lineRule="auto"/>
              <w:jc w:val="both"/>
              <w:rPr>
                <w:rFonts w:ascii="Arial" w:hAnsi="Arial" w:cs="Arial"/>
                <w:sz w:val="20"/>
                <w:szCs w:val="20"/>
              </w:rPr>
            </w:pPr>
          </w:p>
        </w:tc>
      </w:tr>
      <w:tr w14:paraId="1995FE9B" w14:textId="77777777" w:rsidTr="008B122D">
        <w:tblPrEx>
          <w:tblW w:w="0" w:type="auto"/>
          <w:tblLook w:val="04A0"/>
        </w:tblPrEx>
        <w:trPr>
          <w:trHeight w:val="170"/>
        </w:trPr>
        <w:tc>
          <w:tcPr>
            <w:tcW w:w="6102" w:type="dxa"/>
          </w:tcPr>
          <w:p w:rsidR="00777AB6" w:rsidRPr="00777AB6" w:rsidP="00777AB6" w14:paraId="066250B2" w14:textId="0053D393">
            <w:pPr>
              <w:spacing w:line="288" w:lineRule="auto"/>
              <w:jc w:val="both"/>
              <w:rPr>
                <w:rFonts w:ascii="Arial" w:hAnsi="Arial" w:cs="Arial"/>
                <w:sz w:val="20"/>
                <w:szCs w:val="20"/>
              </w:rPr>
            </w:pPr>
            <w:r>
              <w:rPr>
                <w:rFonts w:ascii="Arial" w:hAnsi="Arial" w:cs="Arial"/>
                <w:sz w:val="20"/>
                <w:szCs w:val="20"/>
              </w:rPr>
              <w:t>Zaboji morajo biti pritrjeni tako, da se ne premikajo med transportom.</w:t>
            </w:r>
          </w:p>
        </w:tc>
        <w:tc>
          <w:tcPr>
            <w:tcW w:w="3748" w:type="dxa"/>
          </w:tcPr>
          <w:p w:rsidR="0097438B" w:rsidP="0097438B" w14:paraId="04BE74DD" w14:textId="77777777">
            <w:pPr>
              <w:spacing w:line="288" w:lineRule="auto"/>
              <w:jc w:val="both"/>
              <w:rPr>
                <w:rFonts w:ascii="Arial" w:hAnsi="Arial" w:cs="Arial"/>
                <w:sz w:val="20"/>
                <w:szCs w:val="20"/>
              </w:rPr>
            </w:pPr>
          </w:p>
        </w:tc>
      </w:tr>
      <w:tr w14:paraId="37015856" w14:textId="77777777" w:rsidTr="008B122D">
        <w:tblPrEx>
          <w:tblW w:w="0" w:type="auto"/>
          <w:tblLook w:val="04A0"/>
        </w:tblPrEx>
        <w:trPr>
          <w:trHeight w:val="170"/>
        </w:trPr>
        <w:tc>
          <w:tcPr>
            <w:tcW w:w="6102" w:type="dxa"/>
            <w:shd w:val="clear" w:color="auto" w:fill="auto"/>
          </w:tcPr>
          <w:p w:rsidR="0097438B" w:rsidRPr="00B56D30" w:rsidP="00B56D30" w14:paraId="2A553C41" w14:textId="74168743">
            <w:pPr>
              <w:spacing w:line="288" w:lineRule="auto"/>
              <w:jc w:val="both"/>
              <w:rPr>
                <w:rFonts w:ascii="Arial" w:hAnsi="Arial" w:cs="Arial"/>
                <w:sz w:val="20"/>
                <w:szCs w:val="20"/>
              </w:rPr>
            </w:pPr>
            <w:r>
              <w:rPr>
                <w:rFonts w:ascii="Arial" w:hAnsi="Arial" w:cs="Arial"/>
                <w:sz w:val="20"/>
                <w:szCs w:val="20"/>
              </w:rPr>
              <w:t>Večja in težja oprema je nameščena na pritrdiščih tako, da je lahko snemljiva in fiksno pritrjena v času transporta.</w:t>
            </w:r>
          </w:p>
        </w:tc>
        <w:tc>
          <w:tcPr>
            <w:tcW w:w="3748" w:type="dxa"/>
            <w:shd w:val="clear" w:color="auto" w:fill="auto"/>
          </w:tcPr>
          <w:p w:rsidR="0097438B" w:rsidP="0097438B" w14:paraId="22F54914" w14:textId="77777777">
            <w:pPr>
              <w:spacing w:line="288" w:lineRule="auto"/>
              <w:jc w:val="both"/>
              <w:rPr>
                <w:rFonts w:ascii="Arial" w:hAnsi="Arial" w:cs="Arial"/>
                <w:sz w:val="20"/>
                <w:szCs w:val="20"/>
              </w:rPr>
            </w:pPr>
          </w:p>
        </w:tc>
      </w:tr>
      <w:tr w14:paraId="51060A84" w14:textId="77777777" w:rsidTr="008B122D">
        <w:tblPrEx>
          <w:tblW w:w="0" w:type="auto"/>
          <w:tblLook w:val="04A0"/>
        </w:tblPrEx>
        <w:trPr>
          <w:trHeight w:val="170"/>
        </w:trPr>
        <w:tc>
          <w:tcPr>
            <w:tcW w:w="6102" w:type="dxa"/>
          </w:tcPr>
          <w:p w:rsidR="0097438B" w:rsidRPr="00B56D30" w:rsidP="00B56D30" w14:paraId="49A6AD70" w14:textId="6027307D">
            <w:pPr>
              <w:spacing w:line="288" w:lineRule="auto"/>
              <w:jc w:val="both"/>
              <w:rPr>
                <w:rFonts w:ascii="Arial" w:hAnsi="Arial" w:cs="Arial"/>
                <w:sz w:val="20"/>
                <w:szCs w:val="20"/>
              </w:rPr>
            </w:pPr>
            <w:r>
              <w:rPr>
                <w:rFonts w:ascii="Arial" w:hAnsi="Arial" w:cs="Arial"/>
                <w:sz w:val="20"/>
                <w:szCs w:val="20"/>
              </w:rPr>
              <w:t>Težja oprema naj bo nameščena na nižjih pozicijah.</w:t>
            </w:r>
          </w:p>
        </w:tc>
        <w:tc>
          <w:tcPr>
            <w:tcW w:w="3748" w:type="dxa"/>
          </w:tcPr>
          <w:p w:rsidR="0097438B" w:rsidP="0097438B" w14:paraId="1A58857F" w14:textId="77777777">
            <w:pPr>
              <w:spacing w:line="288" w:lineRule="auto"/>
              <w:jc w:val="both"/>
              <w:rPr>
                <w:rFonts w:ascii="Arial" w:hAnsi="Arial" w:cs="Arial"/>
                <w:sz w:val="20"/>
                <w:szCs w:val="20"/>
              </w:rPr>
            </w:pPr>
          </w:p>
        </w:tc>
      </w:tr>
      <w:tr w14:paraId="0A345D11" w14:textId="77777777" w:rsidTr="008B122D">
        <w:tblPrEx>
          <w:tblW w:w="0" w:type="auto"/>
          <w:tblLook w:val="04A0"/>
        </w:tblPrEx>
        <w:trPr>
          <w:trHeight w:val="170"/>
        </w:trPr>
        <w:tc>
          <w:tcPr>
            <w:tcW w:w="6102" w:type="dxa"/>
          </w:tcPr>
          <w:p w:rsidR="0097438B" w:rsidRPr="002D4FF8" w:rsidP="0097438B" w14:paraId="6FCE3853" w14:textId="59F36E4C">
            <w:pPr>
              <w:spacing w:line="288" w:lineRule="auto"/>
              <w:jc w:val="both"/>
              <w:rPr>
                <w:rFonts w:ascii="Arial" w:hAnsi="Arial" w:cs="Arial"/>
                <w:sz w:val="20"/>
                <w:szCs w:val="20"/>
              </w:rPr>
            </w:pPr>
            <w:r>
              <w:rPr>
                <w:rFonts w:ascii="Arial" w:hAnsi="Arial" w:cs="Arial"/>
                <w:sz w:val="20"/>
                <w:szCs w:val="20"/>
              </w:rPr>
              <w:t>Pri razporeditvi opreme je potrebno upoštevati smiselno in maksimalno izkoriščenost prostora v nadgradnji.</w:t>
            </w:r>
          </w:p>
        </w:tc>
        <w:tc>
          <w:tcPr>
            <w:tcW w:w="3748" w:type="dxa"/>
          </w:tcPr>
          <w:p w:rsidR="0097438B" w:rsidP="0097438B" w14:paraId="5553C834" w14:textId="77777777">
            <w:pPr>
              <w:spacing w:line="288" w:lineRule="auto"/>
              <w:jc w:val="both"/>
              <w:rPr>
                <w:rFonts w:ascii="Arial" w:hAnsi="Arial" w:cs="Arial"/>
                <w:sz w:val="20"/>
                <w:szCs w:val="20"/>
              </w:rPr>
            </w:pPr>
          </w:p>
        </w:tc>
      </w:tr>
      <w:tr w14:paraId="21BD96CF" w14:textId="77777777" w:rsidTr="008B122D">
        <w:tblPrEx>
          <w:tblW w:w="0" w:type="auto"/>
          <w:tblLook w:val="04A0"/>
        </w:tblPrEx>
        <w:trPr>
          <w:trHeight w:val="170"/>
        </w:trPr>
        <w:tc>
          <w:tcPr>
            <w:tcW w:w="6102" w:type="dxa"/>
          </w:tcPr>
          <w:p w:rsidR="0097438B" w:rsidRPr="002D4FF8" w:rsidP="0097438B" w14:paraId="440606DD" w14:textId="07B64C34">
            <w:pPr>
              <w:spacing w:line="288" w:lineRule="auto"/>
              <w:jc w:val="both"/>
              <w:rPr>
                <w:rFonts w:ascii="Arial" w:hAnsi="Arial" w:cs="Arial"/>
                <w:sz w:val="20"/>
                <w:szCs w:val="20"/>
              </w:rPr>
            </w:pPr>
            <w:r w:rsidRPr="00B56D30">
              <w:rPr>
                <w:rFonts w:ascii="Arial" w:hAnsi="Arial" w:cs="Arial"/>
                <w:sz w:val="20"/>
                <w:szCs w:val="20"/>
              </w:rPr>
              <w:t>Pritrdilni elementi naj bodo iz inox in alu materialov oziroma naj bodo uporabljene druge rešitve pritrjevanja opreme</w:t>
            </w:r>
            <w:r>
              <w:rPr>
                <w:rFonts w:ascii="Arial" w:hAnsi="Arial" w:cs="Arial"/>
                <w:sz w:val="20"/>
                <w:szCs w:val="20"/>
              </w:rPr>
              <w:t>.</w:t>
            </w:r>
          </w:p>
        </w:tc>
        <w:tc>
          <w:tcPr>
            <w:tcW w:w="3748" w:type="dxa"/>
          </w:tcPr>
          <w:p w:rsidR="0097438B" w:rsidP="0097438B" w14:paraId="36421F75" w14:textId="77777777">
            <w:pPr>
              <w:spacing w:line="288" w:lineRule="auto"/>
              <w:jc w:val="both"/>
              <w:rPr>
                <w:rFonts w:ascii="Arial" w:hAnsi="Arial" w:cs="Arial"/>
                <w:sz w:val="20"/>
                <w:szCs w:val="20"/>
              </w:rPr>
            </w:pPr>
          </w:p>
        </w:tc>
      </w:tr>
      <w:tr w14:paraId="254F1F98" w14:textId="77777777" w:rsidTr="008B122D">
        <w:tblPrEx>
          <w:tblW w:w="0" w:type="auto"/>
          <w:tblLook w:val="04A0"/>
        </w:tblPrEx>
        <w:trPr>
          <w:trHeight w:val="170"/>
        </w:trPr>
        <w:tc>
          <w:tcPr>
            <w:tcW w:w="6102" w:type="dxa"/>
          </w:tcPr>
          <w:p w:rsidR="00B56D30" w:rsidRPr="00B56D30" w:rsidP="0097438B" w14:paraId="39C54CE3" w14:textId="49AD0E30">
            <w:pPr>
              <w:spacing w:line="288" w:lineRule="auto"/>
              <w:jc w:val="both"/>
              <w:rPr>
                <w:rFonts w:ascii="Arial" w:hAnsi="Arial" w:cs="Arial"/>
                <w:sz w:val="20"/>
                <w:szCs w:val="20"/>
              </w:rPr>
            </w:pPr>
            <w:r w:rsidRPr="00B56D30">
              <w:rPr>
                <w:rFonts w:ascii="Arial" w:hAnsi="Arial" w:cs="Arial"/>
                <w:sz w:val="20"/>
                <w:szCs w:val="20"/>
              </w:rPr>
              <w:t xml:space="preserve">Pri konstruiranju prikolice se mora upoštevati tehnične karakteristike prikolice in najbolj idealno težišče – varna uporaba </w:t>
            </w:r>
            <w:r w:rsidRPr="00B56D30">
              <w:rPr>
                <w:rFonts w:ascii="Arial" w:hAnsi="Arial" w:cs="Arial"/>
                <w:sz w:val="20"/>
                <w:szCs w:val="20"/>
              </w:rPr>
              <w:t>prikolice</w:t>
            </w:r>
            <w:r>
              <w:rPr>
                <w:rFonts w:ascii="Arial" w:hAnsi="Arial" w:cs="Arial"/>
                <w:sz w:val="20"/>
                <w:szCs w:val="20"/>
              </w:rPr>
              <w:t>.</w:t>
            </w:r>
          </w:p>
        </w:tc>
        <w:tc>
          <w:tcPr>
            <w:tcW w:w="3748" w:type="dxa"/>
          </w:tcPr>
          <w:p w:rsidR="00B56D30" w:rsidP="0097438B" w14:paraId="6123610D" w14:textId="77777777">
            <w:pPr>
              <w:spacing w:line="288" w:lineRule="auto"/>
              <w:jc w:val="both"/>
              <w:rPr>
                <w:rFonts w:ascii="Arial" w:hAnsi="Arial" w:cs="Arial"/>
                <w:sz w:val="20"/>
                <w:szCs w:val="20"/>
              </w:rPr>
            </w:pPr>
          </w:p>
        </w:tc>
      </w:tr>
      <w:tr w14:paraId="0F3554AB" w14:textId="77777777" w:rsidTr="008B122D">
        <w:tblPrEx>
          <w:tblW w:w="0" w:type="auto"/>
          <w:tblLook w:val="04A0"/>
        </w:tblPrEx>
        <w:trPr>
          <w:trHeight w:val="170"/>
        </w:trPr>
        <w:tc>
          <w:tcPr>
            <w:tcW w:w="6102" w:type="dxa"/>
          </w:tcPr>
          <w:p w:rsidR="002D4FF8" w:rsidRPr="00B56D30" w:rsidP="00B56D30" w14:paraId="01F0FF71" w14:textId="69992ED4">
            <w:pPr>
              <w:spacing w:line="288" w:lineRule="auto"/>
              <w:jc w:val="both"/>
              <w:rPr>
                <w:rFonts w:ascii="Arial" w:hAnsi="Arial" w:cs="Arial"/>
                <w:sz w:val="20"/>
                <w:szCs w:val="20"/>
              </w:rPr>
            </w:pPr>
            <w:r>
              <w:rPr>
                <w:rFonts w:ascii="Arial" w:hAnsi="Arial" w:cs="Arial"/>
                <w:sz w:val="20"/>
                <w:szCs w:val="20"/>
              </w:rPr>
              <w:t>Oprema na pritrdiščih in zabojih mora biti označena z napisi v slovenskem jeziku.</w:t>
            </w:r>
          </w:p>
        </w:tc>
        <w:tc>
          <w:tcPr>
            <w:tcW w:w="3748" w:type="dxa"/>
          </w:tcPr>
          <w:p w:rsidR="002D4FF8" w:rsidP="0097438B" w14:paraId="15844AC6" w14:textId="77777777">
            <w:pPr>
              <w:spacing w:line="288" w:lineRule="auto"/>
              <w:jc w:val="both"/>
              <w:rPr>
                <w:rFonts w:ascii="Arial" w:hAnsi="Arial" w:cs="Arial"/>
                <w:sz w:val="20"/>
                <w:szCs w:val="20"/>
              </w:rPr>
            </w:pPr>
          </w:p>
        </w:tc>
      </w:tr>
      <w:tr w14:paraId="1416432E" w14:textId="77777777" w:rsidTr="008B122D">
        <w:tblPrEx>
          <w:tblW w:w="0" w:type="auto"/>
          <w:tblLook w:val="04A0"/>
        </w:tblPrEx>
        <w:trPr>
          <w:trHeight w:val="170"/>
        </w:trPr>
        <w:tc>
          <w:tcPr>
            <w:tcW w:w="6102" w:type="dxa"/>
            <w:shd w:val="clear" w:color="auto" w:fill="D9E2F3" w:themeFill="accent1" w:themeFillTint="33"/>
          </w:tcPr>
          <w:p w:rsidR="00B56165" w:rsidRPr="00B56165" w:rsidP="00BA1CA8" w14:paraId="0BFDDA39" w14:textId="77777777">
            <w:pPr>
              <w:widowControl/>
              <w:spacing w:line="260" w:lineRule="atLeast"/>
              <w:jc w:val="both"/>
              <w:rPr>
                <w:rFonts w:ascii="Arial" w:hAnsi="Arial" w:cs="Arial"/>
                <w:b/>
                <w:bCs/>
                <w:sz w:val="20"/>
                <w:szCs w:val="20"/>
              </w:rPr>
            </w:pPr>
            <w:r w:rsidRPr="00B56165">
              <w:rPr>
                <w:rFonts w:ascii="Arial" w:hAnsi="Arial" w:cs="Arial"/>
                <w:b/>
                <w:bCs/>
                <w:sz w:val="20"/>
                <w:szCs w:val="20"/>
              </w:rPr>
              <w:t>Ostale zahteve</w:t>
            </w:r>
          </w:p>
        </w:tc>
        <w:tc>
          <w:tcPr>
            <w:tcW w:w="3748" w:type="dxa"/>
            <w:shd w:val="clear" w:color="auto" w:fill="D9E2F3" w:themeFill="accent1" w:themeFillTint="33"/>
          </w:tcPr>
          <w:p w:rsidR="00B56165" w:rsidP="0097438B" w14:paraId="24A975BB" w14:textId="77777777">
            <w:pPr>
              <w:spacing w:line="288" w:lineRule="auto"/>
              <w:jc w:val="both"/>
              <w:rPr>
                <w:rFonts w:ascii="Arial" w:hAnsi="Arial" w:cs="Arial"/>
                <w:sz w:val="20"/>
                <w:szCs w:val="20"/>
              </w:rPr>
            </w:pPr>
          </w:p>
        </w:tc>
      </w:tr>
      <w:tr w14:paraId="2AAA0F60" w14:textId="77777777" w:rsidTr="008B122D">
        <w:tblPrEx>
          <w:tblW w:w="0" w:type="auto"/>
          <w:tblLook w:val="04A0"/>
        </w:tblPrEx>
        <w:trPr>
          <w:trHeight w:val="170"/>
        </w:trPr>
        <w:tc>
          <w:tcPr>
            <w:tcW w:w="6102" w:type="dxa"/>
          </w:tcPr>
          <w:p w:rsidR="002D4FF8" w:rsidRPr="002D4FF8" w:rsidP="002D4FF8" w14:paraId="351BF0B0" w14:textId="6A46C4C6">
            <w:pPr>
              <w:widowControl/>
              <w:spacing w:line="260" w:lineRule="atLeast"/>
              <w:jc w:val="both"/>
              <w:rPr>
                <w:rFonts w:ascii="Arial" w:hAnsi="Arial" w:cs="Arial"/>
                <w:sz w:val="20"/>
                <w:szCs w:val="20"/>
              </w:rPr>
            </w:pPr>
            <w:r w:rsidRPr="002D4FF8">
              <w:rPr>
                <w:rFonts w:ascii="Arial" w:hAnsi="Arial" w:cs="Arial"/>
                <w:sz w:val="20"/>
                <w:szCs w:val="20"/>
              </w:rPr>
              <w:t xml:space="preserve">Garancija </w:t>
            </w:r>
            <w:r w:rsidR="00A13F35">
              <w:rPr>
                <w:rFonts w:ascii="Arial" w:hAnsi="Arial" w:cs="Arial"/>
                <w:sz w:val="20"/>
                <w:szCs w:val="20"/>
              </w:rPr>
              <w:t>(</w:t>
            </w:r>
            <w:r w:rsidRPr="002D4FF8">
              <w:rPr>
                <w:rFonts w:ascii="Arial" w:hAnsi="Arial" w:cs="Arial"/>
                <w:sz w:val="20"/>
                <w:szCs w:val="20"/>
              </w:rPr>
              <w:t>min</w:t>
            </w:r>
            <w:r w:rsidR="00A13F35">
              <w:rPr>
                <w:rFonts w:ascii="Arial" w:hAnsi="Arial" w:cs="Arial"/>
                <w:sz w:val="20"/>
                <w:szCs w:val="20"/>
              </w:rPr>
              <w:t>imalno</w:t>
            </w:r>
            <w:r w:rsidRPr="002D4FF8">
              <w:rPr>
                <w:rFonts w:ascii="Arial" w:hAnsi="Arial" w:cs="Arial"/>
                <w:sz w:val="20"/>
                <w:szCs w:val="20"/>
              </w:rPr>
              <w:t xml:space="preserve"> </w:t>
            </w:r>
            <w:r w:rsidR="00D9635B">
              <w:rPr>
                <w:rFonts w:ascii="Arial" w:hAnsi="Arial" w:cs="Arial"/>
                <w:sz w:val="20"/>
                <w:szCs w:val="20"/>
              </w:rPr>
              <w:t>12</w:t>
            </w:r>
            <w:r w:rsidRPr="002D4FF8">
              <w:rPr>
                <w:rFonts w:ascii="Arial" w:hAnsi="Arial" w:cs="Arial"/>
                <w:sz w:val="20"/>
                <w:szCs w:val="20"/>
              </w:rPr>
              <w:t xml:space="preserve"> mesecev</w:t>
            </w:r>
            <w:r w:rsidR="00A13F35">
              <w:rPr>
                <w:rFonts w:ascii="Arial" w:hAnsi="Arial" w:cs="Arial"/>
                <w:sz w:val="20"/>
                <w:szCs w:val="20"/>
              </w:rPr>
              <w:t>)</w:t>
            </w:r>
            <w:r w:rsidRPr="002D4FF8">
              <w:rPr>
                <w:rFonts w:ascii="Arial" w:hAnsi="Arial" w:cs="Arial"/>
                <w:sz w:val="20"/>
                <w:szCs w:val="20"/>
              </w:rPr>
              <w:t>.</w:t>
            </w:r>
          </w:p>
        </w:tc>
        <w:tc>
          <w:tcPr>
            <w:tcW w:w="3748" w:type="dxa"/>
          </w:tcPr>
          <w:p w:rsidR="002D4FF8" w:rsidRPr="002D4FF8" w:rsidP="0097438B" w14:paraId="0BED5387" w14:textId="77777777">
            <w:pPr>
              <w:spacing w:line="288" w:lineRule="auto"/>
              <w:jc w:val="both"/>
              <w:rPr>
                <w:rFonts w:ascii="Arial" w:hAnsi="Arial" w:cs="Arial"/>
                <w:i/>
                <w:iCs/>
                <w:sz w:val="20"/>
                <w:szCs w:val="20"/>
              </w:rPr>
            </w:pPr>
            <w:r w:rsidRPr="00D21986">
              <w:rPr>
                <w:rFonts w:ascii="Arial" w:hAnsi="Arial" w:cs="Arial"/>
                <w:i/>
                <w:iCs/>
                <w:sz w:val="20"/>
                <w:szCs w:val="20"/>
              </w:rPr>
              <w:t>Navedeno v predračunu</w:t>
            </w:r>
          </w:p>
        </w:tc>
      </w:tr>
      <w:tr w14:paraId="3BEFB844" w14:textId="77777777" w:rsidTr="00DB32D0">
        <w:tblPrEx>
          <w:tblW w:w="0" w:type="auto"/>
          <w:tblLook w:val="04A0"/>
        </w:tblPrEx>
        <w:trPr>
          <w:trHeight w:val="170"/>
        </w:trPr>
        <w:tc>
          <w:tcPr>
            <w:tcW w:w="0" w:type="auto"/>
            <w:gridSpan w:val="2"/>
          </w:tcPr>
          <w:p w:rsidR="002D4FF8" w:rsidP="0097438B" w14:paraId="591CAB97" w14:textId="3ECFB106">
            <w:pPr>
              <w:spacing w:line="288" w:lineRule="auto"/>
              <w:jc w:val="both"/>
              <w:rPr>
                <w:rFonts w:ascii="Arial" w:hAnsi="Arial" w:cs="Arial"/>
                <w:sz w:val="20"/>
                <w:szCs w:val="20"/>
              </w:rPr>
            </w:pPr>
            <w:r>
              <w:rPr>
                <w:rFonts w:ascii="Arial" w:hAnsi="Arial" w:cs="Arial"/>
                <w:sz w:val="20"/>
                <w:szCs w:val="20"/>
              </w:rPr>
              <w:t>Gasilsko opremo dostavi naročnik po podpisu pogodbe in ni predmet razpisne dokumentacije.</w:t>
            </w:r>
          </w:p>
        </w:tc>
      </w:tr>
      <w:tr w14:paraId="2D1B08FB" w14:textId="77777777" w:rsidTr="00DB32D0">
        <w:tblPrEx>
          <w:tblW w:w="0" w:type="auto"/>
          <w:tblLook w:val="04A0"/>
        </w:tblPrEx>
        <w:trPr>
          <w:trHeight w:val="170"/>
        </w:trPr>
        <w:tc>
          <w:tcPr>
            <w:tcW w:w="0" w:type="auto"/>
            <w:gridSpan w:val="2"/>
          </w:tcPr>
          <w:p w:rsidR="00C15D20" w:rsidP="0097438B" w14:paraId="50CEEB05" w14:textId="13F76F47">
            <w:pPr>
              <w:spacing w:line="288" w:lineRule="auto"/>
              <w:jc w:val="both"/>
              <w:rPr>
                <w:rFonts w:ascii="Arial" w:hAnsi="Arial" w:cs="Arial"/>
                <w:sz w:val="20"/>
                <w:szCs w:val="20"/>
              </w:rPr>
            </w:pPr>
            <w:r>
              <w:rPr>
                <w:rFonts w:ascii="Arial" w:hAnsi="Arial" w:cs="Arial"/>
                <w:sz w:val="20"/>
                <w:szCs w:val="20"/>
              </w:rPr>
              <w:t xml:space="preserve">Seznam opreme, ki bo v prikolici je v </w:t>
            </w:r>
            <w:r w:rsidRPr="00C15D20">
              <w:rPr>
                <w:rFonts w:ascii="Arial" w:hAnsi="Arial" w:cs="Arial"/>
                <w:i/>
                <w:iCs/>
                <w:sz w:val="20"/>
                <w:szCs w:val="20"/>
              </w:rPr>
              <w:t>Prilogi</w:t>
            </w:r>
            <w:r>
              <w:rPr>
                <w:rFonts w:ascii="Arial" w:hAnsi="Arial" w:cs="Arial"/>
                <w:i/>
                <w:iCs/>
                <w:sz w:val="20"/>
                <w:szCs w:val="20"/>
              </w:rPr>
              <w:t xml:space="preserve"> 1: Oprema v prikolici za gašenje požarov v naravi</w:t>
            </w:r>
            <w:r w:rsidRPr="00C15D20">
              <w:rPr>
                <w:rFonts w:ascii="Arial" w:hAnsi="Arial" w:cs="Arial"/>
                <w:i/>
                <w:iCs/>
                <w:sz w:val="20"/>
                <w:szCs w:val="20"/>
              </w:rPr>
              <w:t xml:space="preserve"> in Prilogi</w:t>
            </w:r>
            <w:r>
              <w:rPr>
                <w:rFonts w:ascii="Arial" w:hAnsi="Arial" w:cs="Arial"/>
                <w:i/>
                <w:iCs/>
                <w:sz w:val="20"/>
                <w:szCs w:val="20"/>
              </w:rPr>
              <w:t xml:space="preserve"> 2: Prikolica za gašenje požarov v naravi s pomočjo helikopterja.</w:t>
            </w:r>
          </w:p>
        </w:tc>
      </w:tr>
      <w:tr w14:paraId="45618570" w14:textId="77777777" w:rsidTr="00DB32D0">
        <w:tblPrEx>
          <w:tblW w:w="0" w:type="auto"/>
          <w:tblLook w:val="04A0"/>
        </w:tblPrEx>
        <w:trPr>
          <w:trHeight w:val="170"/>
        </w:trPr>
        <w:tc>
          <w:tcPr>
            <w:tcW w:w="0" w:type="auto"/>
            <w:gridSpan w:val="2"/>
          </w:tcPr>
          <w:p w:rsidR="002D4FF8" w:rsidRPr="00B56D30" w:rsidP="00B56D30" w14:paraId="79441EE1" w14:textId="2A45E994">
            <w:pPr>
              <w:spacing w:line="288" w:lineRule="auto"/>
              <w:jc w:val="both"/>
              <w:rPr>
                <w:rFonts w:ascii="Arial" w:hAnsi="Arial" w:cs="Arial"/>
                <w:sz w:val="20"/>
                <w:szCs w:val="20"/>
              </w:rPr>
            </w:pPr>
            <w:r>
              <w:rPr>
                <w:rFonts w:ascii="Arial" w:hAnsi="Arial" w:cs="Arial"/>
                <w:sz w:val="20"/>
                <w:szCs w:val="20"/>
              </w:rPr>
              <w:t>Ponudnik pri oddaji ponudbe pripravi osnutek poslikave prikolice (npr. napis GASILCI 112, logotip naročnika, kombinacija rumenih in belih črt…). Poslikava in napisi na prikolici se dokončno definirajo po podpisu pogodbe.</w:t>
            </w:r>
          </w:p>
        </w:tc>
      </w:tr>
      <w:tr w14:paraId="10F239DA" w14:textId="77777777" w:rsidTr="00DB32D0">
        <w:tblPrEx>
          <w:tblW w:w="0" w:type="auto"/>
          <w:tblLook w:val="04A0"/>
        </w:tblPrEx>
        <w:trPr>
          <w:trHeight w:val="170"/>
        </w:trPr>
        <w:tc>
          <w:tcPr>
            <w:tcW w:w="0" w:type="auto"/>
            <w:gridSpan w:val="2"/>
          </w:tcPr>
          <w:p w:rsidR="002D4FF8" w:rsidRPr="00B56D30" w:rsidP="00B56D30" w14:paraId="49490283" w14:textId="2871AB1C">
            <w:pPr>
              <w:spacing w:line="288" w:lineRule="auto"/>
              <w:jc w:val="both"/>
              <w:rPr>
                <w:rFonts w:ascii="Arial" w:hAnsi="Arial" w:cs="Arial"/>
                <w:sz w:val="20"/>
                <w:szCs w:val="20"/>
              </w:rPr>
            </w:pPr>
            <w:r>
              <w:rPr>
                <w:rFonts w:ascii="Arial" w:hAnsi="Arial" w:cs="Arial"/>
                <w:sz w:val="20"/>
                <w:szCs w:val="20"/>
              </w:rPr>
              <w:t>Ponudnik opravi II. stopenjsko homologacijo, ter pripravi vso potrebno dokumentacijo za registracijo prikolice.</w:t>
            </w:r>
          </w:p>
        </w:tc>
      </w:tr>
      <w:bookmarkEnd w:id="4"/>
    </w:tbl>
    <w:p w:rsidR="0097438B" w:rsidP="006D1EB5" w14:paraId="37A22701" w14:textId="751CF6AC">
      <w:pPr>
        <w:spacing w:line="288" w:lineRule="auto"/>
        <w:jc w:val="both"/>
        <w:rPr>
          <w:rFonts w:ascii="Arial" w:hAnsi="Arial" w:cs="Arial"/>
          <w:sz w:val="20"/>
          <w:szCs w:val="20"/>
        </w:rPr>
      </w:pPr>
    </w:p>
    <w:p w:rsidR="00311560" w:rsidP="006D1EB5" w14:paraId="733020B6" w14:textId="1863EC9E">
      <w:pPr>
        <w:spacing w:line="288" w:lineRule="auto"/>
        <w:jc w:val="both"/>
        <w:rPr>
          <w:rFonts w:ascii="Arial" w:hAnsi="Arial" w:cs="Arial"/>
          <w:sz w:val="20"/>
          <w:szCs w:val="20"/>
        </w:rPr>
      </w:pPr>
    </w:p>
    <w:p w:rsidR="00311560" w:rsidP="006D1EB5" w14:paraId="4C791EAC" w14:textId="77777777">
      <w:pPr>
        <w:spacing w:line="288" w:lineRule="auto"/>
        <w:jc w:val="both"/>
        <w:rPr>
          <w:rFonts w:ascii="Arial" w:hAnsi="Arial" w:cs="Arial"/>
          <w:sz w:val="20"/>
          <w:szCs w:val="20"/>
        </w:rPr>
      </w:pPr>
    </w:p>
    <w:p w:rsidR="00311560" w:rsidRPr="00757291" w:rsidP="00311560" w14:paraId="70972BE7" w14:textId="77777777">
      <w:pPr>
        <w:tabs>
          <w:tab w:val="left" w:pos="675"/>
        </w:tabs>
        <w:autoSpaceDE w:val="0"/>
        <w:autoSpaceDN w:val="0"/>
        <w:adjustRightInd w:val="0"/>
        <w:ind w:left="118" w:right="118"/>
        <w:jc w:val="both"/>
        <w:rPr>
          <w:rFonts w:ascii="Arial" w:hAnsi="Arial" w:cs="Arial"/>
          <w:b/>
          <w:bCs/>
          <w:i/>
          <w:iCs/>
          <w:sz w:val="20"/>
          <w:szCs w:val="20"/>
        </w:rPr>
      </w:pPr>
      <w:r w:rsidRPr="00757291">
        <w:rPr>
          <w:rFonts w:ascii="Arial" w:hAnsi="Arial" w:cs="Arial"/>
          <w:b/>
          <w:bCs/>
          <w:i/>
          <w:iCs/>
          <w:sz w:val="20"/>
          <w:szCs w:val="20"/>
        </w:rPr>
        <w:t xml:space="preserve">Priloga 1: Oprema v </w:t>
      </w:r>
      <w:r>
        <w:rPr>
          <w:rFonts w:ascii="Arial" w:hAnsi="Arial" w:cs="Arial"/>
          <w:b/>
          <w:bCs/>
          <w:i/>
          <w:iCs/>
          <w:sz w:val="20"/>
          <w:szCs w:val="20"/>
        </w:rPr>
        <w:t>dveh prikolicah</w:t>
      </w:r>
      <w:r w:rsidRPr="00757291">
        <w:rPr>
          <w:rFonts w:ascii="Arial" w:hAnsi="Arial" w:cs="Arial"/>
          <w:b/>
          <w:bCs/>
          <w:i/>
          <w:iCs/>
          <w:sz w:val="20"/>
          <w:szCs w:val="20"/>
        </w:rPr>
        <w:t xml:space="preserve"> za gašenje požarov v naravi</w:t>
      </w:r>
      <w:r>
        <w:rPr>
          <w:rFonts w:ascii="Arial" w:hAnsi="Arial" w:cs="Arial"/>
          <w:b/>
          <w:bCs/>
          <w:i/>
          <w:iCs/>
          <w:sz w:val="20"/>
          <w:szCs w:val="20"/>
        </w:rPr>
        <w:t xml:space="preserve"> (opremo dostavi naročnik in ni predmet razpisa) </w:t>
      </w:r>
    </w:p>
    <w:p w:rsidR="00311560" w:rsidRPr="00757291" w:rsidP="00311560" w14:paraId="727C285D" w14:textId="77777777">
      <w:pPr>
        <w:tabs>
          <w:tab w:val="left" w:pos="675"/>
        </w:tabs>
        <w:autoSpaceDE w:val="0"/>
        <w:autoSpaceDN w:val="0"/>
        <w:adjustRightInd w:val="0"/>
        <w:ind w:left="118" w:right="118"/>
        <w:jc w:val="both"/>
        <w:rPr>
          <w:rFonts w:ascii="Arial" w:hAnsi="Arial" w:cs="Arial"/>
          <w:sz w:val="20"/>
          <w:szCs w:val="20"/>
        </w:rPr>
      </w:pPr>
    </w:p>
    <w:tbl>
      <w:tblPr>
        <w:tblStyle w:val="TableGrid"/>
        <w:tblW w:w="0" w:type="auto"/>
        <w:tblLook w:val="04A0"/>
      </w:tblPr>
      <w:tblGrid>
        <w:gridCol w:w="8217"/>
        <w:gridCol w:w="1134"/>
      </w:tblGrid>
      <w:tr w14:paraId="41E490B1" w14:textId="77777777" w:rsidTr="006F48AB">
        <w:tblPrEx>
          <w:tblW w:w="0" w:type="auto"/>
          <w:tblLook w:val="04A0"/>
        </w:tblPrEx>
        <w:tc>
          <w:tcPr>
            <w:tcW w:w="8217" w:type="dxa"/>
          </w:tcPr>
          <w:p w:rsidR="00311560" w:rsidRPr="00757291" w:rsidP="006F48AB" w14:paraId="202563E9" w14:textId="77777777">
            <w:pPr>
              <w:rPr>
                <w:rFonts w:ascii="Arial" w:hAnsi="Arial" w:cs="Arial"/>
                <w:i/>
                <w:sz w:val="20"/>
                <w:szCs w:val="20"/>
              </w:rPr>
            </w:pPr>
            <w:r w:rsidRPr="00757291">
              <w:rPr>
                <w:rFonts w:ascii="Arial" w:hAnsi="Arial" w:cs="Arial"/>
                <w:i/>
                <w:sz w:val="20"/>
                <w:szCs w:val="20"/>
              </w:rPr>
              <w:t>Naprtnjača VF</w:t>
            </w:r>
          </w:p>
        </w:tc>
        <w:tc>
          <w:tcPr>
            <w:tcW w:w="1134" w:type="dxa"/>
          </w:tcPr>
          <w:p w:rsidR="00311560" w:rsidRPr="00757291" w:rsidP="006F48AB" w14:paraId="55769951" w14:textId="77777777">
            <w:pPr>
              <w:rPr>
                <w:rFonts w:ascii="Arial" w:hAnsi="Arial" w:cs="Arial"/>
                <w:i/>
                <w:sz w:val="20"/>
                <w:szCs w:val="20"/>
              </w:rPr>
            </w:pPr>
            <w:r w:rsidRPr="00757291">
              <w:rPr>
                <w:rFonts w:ascii="Arial" w:hAnsi="Arial" w:cs="Arial"/>
                <w:i/>
                <w:sz w:val="20"/>
                <w:szCs w:val="20"/>
              </w:rPr>
              <w:t>15 kos</w:t>
            </w:r>
          </w:p>
        </w:tc>
      </w:tr>
      <w:tr w14:paraId="2AB2A2AC" w14:textId="77777777" w:rsidTr="006F48AB">
        <w:tblPrEx>
          <w:tblW w:w="0" w:type="auto"/>
          <w:tblLook w:val="04A0"/>
        </w:tblPrEx>
        <w:tc>
          <w:tcPr>
            <w:tcW w:w="8217" w:type="dxa"/>
          </w:tcPr>
          <w:p w:rsidR="00311560" w:rsidRPr="00757291" w:rsidP="006F48AB" w14:paraId="788FAF16" w14:textId="77777777">
            <w:pPr>
              <w:rPr>
                <w:rFonts w:ascii="Arial" w:hAnsi="Arial" w:cs="Arial"/>
                <w:i/>
                <w:sz w:val="20"/>
                <w:szCs w:val="20"/>
              </w:rPr>
            </w:pPr>
            <w:r w:rsidRPr="00757291">
              <w:rPr>
                <w:rFonts w:ascii="Arial" w:hAnsi="Arial" w:cs="Arial"/>
                <w:i/>
                <w:sz w:val="20"/>
                <w:szCs w:val="20"/>
              </w:rPr>
              <w:t>Metla požarna zložljiva</w:t>
            </w:r>
          </w:p>
        </w:tc>
        <w:tc>
          <w:tcPr>
            <w:tcW w:w="1134" w:type="dxa"/>
          </w:tcPr>
          <w:p w:rsidR="00311560" w:rsidRPr="00757291" w:rsidP="006F48AB" w14:paraId="3B3CE890" w14:textId="77777777">
            <w:pPr>
              <w:rPr>
                <w:rFonts w:ascii="Arial" w:hAnsi="Arial" w:cs="Arial"/>
                <w:i/>
                <w:sz w:val="20"/>
                <w:szCs w:val="20"/>
              </w:rPr>
            </w:pPr>
            <w:r w:rsidRPr="00757291">
              <w:rPr>
                <w:rFonts w:ascii="Arial" w:hAnsi="Arial" w:cs="Arial"/>
                <w:i/>
                <w:sz w:val="20"/>
                <w:szCs w:val="20"/>
              </w:rPr>
              <w:t>10 kos</w:t>
            </w:r>
          </w:p>
        </w:tc>
      </w:tr>
      <w:tr w14:paraId="669CCDA4" w14:textId="77777777" w:rsidTr="006F48AB">
        <w:tblPrEx>
          <w:tblW w:w="0" w:type="auto"/>
          <w:tblLook w:val="04A0"/>
        </w:tblPrEx>
        <w:tc>
          <w:tcPr>
            <w:tcW w:w="8217" w:type="dxa"/>
          </w:tcPr>
          <w:p w:rsidR="00311560" w:rsidRPr="00757291" w:rsidP="006F48AB" w14:paraId="22176977" w14:textId="77777777">
            <w:pPr>
              <w:rPr>
                <w:rFonts w:ascii="Arial" w:hAnsi="Arial" w:cs="Arial"/>
                <w:i/>
                <w:sz w:val="20"/>
                <w:szCs w:val="20"/>
              </w:rPr>
            </w:pPr>
            <w:r w:rsidRPr="00757291">
              <w:rPr>
                <w:rFonts w:ascii="Arial" w:hAnsi="Arial" w:cs="Arial"/>
                <w:i/>
                <w:sz w:val="20"/>
                <w:szCs w:val="20"/>
              </w:rPr>
              <w:t>Metla požarna železna</w:t>
            </w:r>
          </w:p>
        </w:tc>
        <w:tc>
          <w:tcPr>
            <w:tcW w:w="1134" w:type="dxa"/>
          </w:tcPr>
          <w:p w:rsidR="00311560" w:rsidRPr="00757291" w:rsidP="006F48AB" w14:paraId="7735D0EB" w14:textId="77777777">
            <w:pPr>
              <w:rPr>
                <w:rFonts w:ascii="Arial" w:hAnsi="Arial" w:cs="Arial"/>
                <w:i/>
                <w:sz w:val="20"/>
                <w:szCs w:val="20"/>
              </w:rPr>
            </w:pPr>
            <w:r w:rsidRPr="00757291">
              <w:rPr>
                <w:rFonts w:ascii="Arial" w:hAnsi="Arial" w:cs="Arial"/>
                <w:i/>
                <w:sz w:val="20"/>
                <w:szCs w:val="20"/>
              </w:rPr>
              <w:t>2 kos</w:t>
            </w:r>
          </w:p>
        </w:tc>
      </w:tr>
      <w:tr w14:paraId="407659E5" w14:textId="77777777" w:rsidTr="006F48AB">
        <w:tblPrEx>
          <w:tblW w:w="0" w:type="auto"/>
          <w:tblLook w:val="04A0"/>
        </w:tblPrEx>
        <w:tc>
          <w:tcPr>
            <w:tcW w:w="8217" w:type="dxa"/>
          </w:tcPr>
          <w:p w:rsidR="00311560" w:rsidRPr="00757291" w:rsidP="006F48AB" w14:paraId="2889F99A" w14:textId="77777777">
            <w:pPr>
              <w:rPr>
                <w:rFonts w:ascii="Arial" w:hAnsi="Arial" w:cs="Arial"/>
                <w:i/>
                <w:sz w:val="20"/>
                <w:szCs w:val="20"/>
              </w:rPr>
            </w:pPr>
            <w:r w:rsidRPr="00757291">
              <w:rPr>
                <w:rFonts w:ascii="Arial" w:hAnsi="Arial" w:cs="Arial"/>
                <w:i/>
                <w:sz w:val="20"/>
                <w:szCs w:val="20"/>
              </w:rPr>
              <w:t>Izpihovalnik Ciffarreli</w:t>
            </w:r>
          </w:p>
        </w:tc>
        <w:tc>
          <w:tcPr>
            <w:tcW w:w="1134" w:type="dxa"/>
          </w:tcPr>
          <w:p w:rsidR="00311560" w:rsidRPr="00757291" w:rsidP="006F48AB" w14:paraId="5039476F" w14:textId="77777777">
            <w:pPr>
              <w:rPr>
                <w:rFonts w:ascii="Arial" w:hAnsi="Arial" w:cs="Arial"/>
                <w:i/>
                <w:sz w:val="20"/>
                <w:szCs w:val="20"/>
              </w:rPr>
            </w:pPr>
            <w:r w:rsidRPr="00757291">
              <w:rPr>
                <w:rFonts w:ascii="Arial" w:hAnsi="Arial" w:cs="Arial"/>
                <w:i/>
                <w:sz w:val="20"/>
                <w:szCs w:val="20"/>
              </w:rPr>
              <w:t>4 kos</w:t>
            </w:r>
          </w:p>
        </w:tc>
      </w:tr>
      <w:tr w14:paraId="5839C21C" w14:textId="77777777" w:rsidTr="006F48AB">
        <w:tblPrEx>
          <w:tblW w:w="0" w:type="auto"/>
          <w:tblLook w:val="04A0"/>
        </w:tblPrEx>
        <w:tc>
          <w:tcPr>
            <w:tcW w:w="8217" w:type="dxa"/>
          </w:tcPr>
          <w:p w:rsidR="00311560" w:rsidRPr="00757291" w:rsidP="006F48AB" w14:paraId="1763879A" w14:textId="77777777">
            <w:pPr>
              <w:rPr>
                <w:rFonts w:ascii="Arial" w:hAnsi="Arial" w:cs="Arial"/>
                <w:i/>
                <w:sz w:val="20"/>
                <w:szCs w:val="20"/>
              </w:rPr>
            </w:pPr>
            <w:r w:rsidRPr="00757291">
              <w:rPr>
                <w:rFonts w:ascii="Arial" w:hAnsi="Arial" w:cs="Arial"/>
                <w:i/>
                <w:sz w:val="20"/>
                <w:szCs w:val="20"/>
              </w:rPr>
              <w:t xml:space="preserve">Žaga motorna Husqvarna </w:t>
            </w:r>
          </w:p>
        </w:tc>
        <w:tc>
          <w:tcPr>
            <w:tcW w:w="1134" w:type="dxa"/>
          </w:tcPr>
          <w:p w:rsidR="00311560" w:rsidRPr="00757291" w:rsidP="006F48AB" w14:paraId="6055D784" w14:textId="77777777">
            <w:pPr>
              <w:rPr>
                <w:rFonts w:ascii="Arial" w:hAnsi="Arial" w:cs="Arial"/>
                <w:i/>
                <w:sz w:val="20"/>
                <w:szCs w:val="20"/>
              </w:rPr>
            </w:pPr>
            <w:r w:rsidRPr="00757291">
              <w:rPr>
                <w:rFonts w:ascii="Arial" w:hAnsi="Arial" w:cs="Arial"/>
                <w:i/>
                <w:sz w:val="20"/>
                <w:szCs w:val="20"/>
              </w:rPr>
              <w:t>1 kos</w:t>
            </w:r>
          </w:p>
        </w:tc>
      </w:tr>
      <w:tr w14:paraId="3447C1F6" w14:textId="77777777" w:rsidTr="006F48AB">
        <w:tblPrEx>
          <w:tblW w:w="0" w:type="auto"/>
          <w:tblLook w:val="04A0"/>
        </w:tblPrEx>
        <w:tc>
          <w:tcPr>
            <w:tcW w:w="8217" w:type="dxa"/>
          </w:tcPr>
          <w:p w:rsidR="00311560" w:rsidRPr="00757291" w:rsidP="006F48AB" w14:paraId="3AD8A03D" w14:textId="77777777">
            <w:pPr>
              <w:rPr>
                <w:rFonts w:ascii="Arial" w:hAnsi="Arial" w:cs="Arial"/>
                <w:i/>
                <w:sz w:val="20"/>
                <w:szCs w:val="20"/>
              </w:rPr>
            </w:pPr>
            <w:r w:rsidRPr="00757291">
              <w:rPr>
                <w:rFonts w:ascii="Arial" w:hAnsi="Arial" w:cs="Arial"/>
                <w:i/>
                <w:sz w:val="20"/>
                <w:szCs w:val="20"/>
              </w:rPr>
              <w:t>Hlačnice zaščitne za motorno žago</w:t>
            </w:r>
          </w:p>
        </w:tc>
        <w:tc>
          <w:tcPr>
            <w:tcW w:w="1134" w:type="dxa"/>
          </w:tcPr>
          <w:p w:rsidR="00311560" w:rsidRPr="00757291" w:rsidP="006F48AB" w14:paraId="23880580" w14:textId="77777777">
            <w:pPr>
              <w:rPr>
                <w:rFonts w:ascii="Arial" w:hAnsi="Arial" w:cs="Arial"/>
                <w:i/>
                <w:sz w:val="20"/>
                <w:szCs w:val="20"/>
              </w:rPr>
            </w:pPr>
            <w:r w:rsidRPr="00757291">
              <w:rPr>
                <w:rFonts w:ascii="Arial" w:hAnsi="Arial" w:cs="Arial"/>
                <w:i/>
                <w:sz w:val="20"/>
                <w:szCs w:val="20"/>
              </w:rPr>
              <w:t>1 kos</w:t>
            </w:r>
          </w:p>
        </w:tc>
      </w:tr>
      <w:tr w14:paraId="2F13B30A" w14:textId="77777777" w:rsidTr="006F48AB">
        <w:tblPrEx>
          <w:tblW w:w="0" w:type="auto"/>
          <w:tblLook w:val="04A0"/>
        </w:tblPrEx>
        <w:tc>
          <w:tcPr>
            <w:tcW w:w="8217" w:type="dxa"/>
          </w:tcPr>
          <w:p w:rsidR="00311560" w:rsidRPr="00757291" w:rsidP="006F48AB" w14:paraId="3FE8D8A1" w14:textId="77777777">
            <w:pPr>
              <w:rPr>
                <w:rFonts w:ascii="Arial" w:hAnsi="Arial" w:cs="Arial"/>
                <w:i/>
                <w:sz w:val="20"/>
                <w:szCs w:val="20"/>
              </w:rPr>
            </w:pPr>
            <w:r w:rsidRPr="00757291">
              <w:rPr>
                <w:rFonts w:ascii="Arial" w:hAnsi="Arial" w:cs="Arial"/>
                <w:i/>
                <w:sz w:val="20"/>
                <w:szCs w:val="20"/>
              </w:rPr>
              <w:t>Orodje + orodje za motorno žago v kovčku</w:t>
            </w:r>
          </w:p>
        </w:tc>
        <w:tc>
          <w:tcPr>
            <w:tcW w:w="1134" w:type="dxa"/>
          </w:tcPr>
          <w:p w:rsidR="00311560" w:rsidRPr="00757291" w:rsidP="006F48AB" w14:paraId="62CB5F4B" w14:textId="77777777">
            <w:pPr>
              <w:rPr>
                <w:rFonts w:ascii="Arial" w:hAnsi="Arial" w:cs="Arial"/>
                <w:i/>
                <w:sz w:val="20"/>
                <w:szCs w:val="20"/>
              </w:rPr>
            </w:pPr>
            <w:r w:rsidRPr="00757291">
              <w:rPr>
                <w:rFonts w:ascii="Arial" w:hAnsi="Arial" w:cs="Arial"/>
                <w:i/>
                <w:sz w:val="20"/>
                <w:szCs w:val="20"/>
              </w:rPr>
              <w:t>1 kpl</w:t>
            </w:r>
          </w:p>
        </w:tc>
      </w:tr>
      <w:tr w14:paraId="6456C18D" w14:textId="77777777" w:rsidTr="006F48AB">
        <w:tblPrEx>
          <w:tblW w:w="0" w:type="auto"/>
          <w:tblLook w:val="04A0"/>
        </w:tblPrEx>
        <w:tc>
          <w:tcPr>
            <w:tcW w:w="8217" w:type="dxa"/>
          </w:tcPr>
          <w:p w:rsidR="00311560" w:rsidRPr="00757291" w:rsidP="006F48AB" w14:paraId="21C8449A" w14:textId="77777777">
            <w:pPr>
              <w:rPr>
                <w:rFonts w:ascii="Arial" w:hAnsi="Arial" w:cs="Arial"/>
                <w:i/>
                <w:sz w:val="20"/>
                <w:szCs w:val="20"/>
              </w:rPr>
            </w:pPr>
            <w:r w:rsidRPr="00757291">
              <w:rPr>
                <w:rFonts w:ascii="Arial" w:hAnsi="Arial" w:cs="Arial"/>
                <w:i/>
                <w:sz w:val="20"/>
                <w:szCs w:val="20"/>
              </w:rPr>
              <w:t>Rezervna veriga za motorno žago</w:t>
            </w:r>
          </w:p>
        </w:tc>
        <w:tc>
          <w:tcPr>
            <w:tcW w:w="1134" w:type="dxa"/>
          </w:tcPr>
          <w:p w:rsidR="00311560" w:rsidRPr="00757291" w:rsidP="006F48AB" w14:paraId="1AFC83BE" w14:textId="77777777">
            <w:pPr>
              <w:rPr>
                <w:rFonts w:ascii="Arial" w:hAnsi="Arial" w:cs="Arial"/>
                <w:i/>
                <w:sz w:val="20"/>
                <w:szCs w:val="20"/>
              </w:rPr>
            </w:pPr>
            <w:r w:rsidRPr="00757291">
              <w:rPr>
                <w:rFonts w:ascii="Arial" w:hAnsi="Arial" w:cs="Arial"/>
                <w:i/>
                <w:sz w:val="20"/>
                <w:szCs w:val="20"/>
              </w:rPr>
              <w:t>1 kos</w:t>
            </w:r>
          </w:p>
        </w:tc>
      </w:tr>
      <w:tr w14:paraId="615AE7E7" w14:textId="77777777" w:rsidTr="006F48AB">
        <w:tblPrEx>
          <w:tblW w:w="0" w:type="auto"/>
          <w:tblLook w:val="04A0"/>
        </w:tblPrEx>
        <w:tc>
          <w:tcPr>
            <w:tcW w:w="8217" w:type="dxa"/>
          </w:tcPr>
          <w:p w:rsidR="00311560" w:rsidRPr="00757291" w:rsidP="006F48AB" w14:paraId="6F4C1A88" w14:textId="77777777">
            <w:pPr>
              <w:rPr>
                <w:rFonts w:ascii="Arial" w:hAnsi="Arial" w:cs="Arial"/>
                <w:i/>
                <w:sz w:val="20"/>
                <w:szCs w:val="20"/>
              </w:rPr>
            </w:pPr>
            <w:r w:rsidRPr="00757291">
              <w:rPr>
                <w:rFonts w:ascii="Arial" w:hAnsi="Arial" w:cs="Arial"/>
                <w:i/>
                <w:sz w:val="20"/>
                <w:szCs w:val="20"/>
              </w:rPr>
              <w:t>Zagozda gozdarska</w:t>
            </w:r>
          </w:p>
        </w:tc>
        <w:tc>
          <w:tcPr>
            <w:tcW w:w="1134" w:type="dxa"/>
          </w:tcPr>
          <w:p w:rsidR="00311560" w:rsidRPr="00757291" w:rsidP="006F48AB" w14:paraId="55A2CB37" w14:textId="77777777">
            <w:pPr>
              <w:rPr>
                <w:rFonts w:ascii="Arial" w:hAnsi="Arial" w:cs="Arial"/>
                <w:i/>
                <w:sz w:val="20"/>
                <w:szCs w:val="20"/>
              </w:rPr>
            </w:pPr>
            <w:r w:rsidRPr="00757291">
              <w:rPr>
                <w:rFonts w:ascii="Arial" w:hAnsi="Arial" w:cs="Arial"/>
                <w:i/>
                <w:sz w:val="20"/>
                <w:szCs w:val="20"/>
              </w:rPr>
              <w:t>2 kos</w:t>
            </w:r>
          </w:p>
        </w:tc>
      </w:tr>
      <w:tr w14:paraId="0BD4EC03" w14:textId="77777777" w:rsidTr="006F48AB">
        <w:tblPrEx>
          <w:tblW w:w="0" w:type="auto"/>
          <w:tblLook w:val="04A0"/>
        </w:tblPrEx>
        <w:tc>
          <w:tcPr>
            <w:tcW w:w="8217" w:type="dxa"/>
          </w:tcPr>
          <w:p w:rsidR="00311560" w:rsidRPr="00757291" w:rsidP="006F48AB" w14:paraId="777F6A79" w14:textId="77777777">
            <w:pPr>
              <w:rPr>
                <w:rFonts w:ascii="Arial" w:hAnsi="Arial" w:cs="Arial"/>
                <w:i/>
                <w:sz w:val="20"/>
                <w:szCs w:val="20"/>
              </w:rPr>
            </w:pPr>
            <w:r w:rsidRPr="00757291">
              <w:rPr>
                <w:rFonts w:ascii="Arial" w:hAnsi="Arial" w:cs="Arial"/>
                <w:i/>
                <w:sz w:val="20"/>
                <w:szCs w:val="20"/>
              </w:rPr>
              <w:t>Posoda za gorivo, izpihovalnik 5l</w:t>
            </w:r>
          </w:p>
        </w:tc>
        <w:tc>
          <w:tcPr>
            <w:tcW w:w="1134" w:type="dxa"/>
          </w:tcPr>
          <w:p w:rsidR="00311560" w:rsidRPr="00757291" w:rsidP="006F48AB" w14:paraId="6E2490D3" w14:textId="77777777">
            <w:pPr>
              <w:rPr>
                <w:rFonts w:ascii="Arial" w:hAnsi="Arial" w:cs="Arial"/>
                <w:i/>
                <w:sz w:val="20"/>
                <w:szCs w:val="20"/>
              </w:rPr>
            </w:pPr>
            <w:r w:rsidRPr="00757291">
              <w:rPr>
                <w:rFonts w:ascii="Arial" w:hAnsi="Arial" w:cs="Arial"/>
                <w:i/>
                <w:sz w:val="20"/>
                <w:szCs w:val="20"/>
              </w:rPr>
              <w:t>2 kos</w:t>
            </w:r>
          </w:p>
        </w:tc>
      </w:tr>
      <w:tr w14:paraId="7F648010" w14:textId="77777777" w:rsidTr="006F48AB">
        <w:tblPrEx>
          <w:tblW w:w="0" w:type="auto"/>
          <w:tblLook w:val="04A0"/>
        </w:tblPrEx>
        <w:tc>
          <w:tcPr>
            <w:tcW w:w="8217" w:type="dxa"/>
          </w:tcPr>
          <w:p w:rsidR="00311560" w:rsidRPr="00757291" w:rsidP="006F48AB" w14:paraId="026EDE39" w14:textId="77777777">
            <w:pPr>
              <w:rPr>
                <w:rFonts w:ascii="Arial" w:hAnsi="Arial" w:cs="Arial"/>
                <w:i/>
                <w:sz w:val="20"/>
                <w:szCs w:val="20"/>
              </w:rPr>
            </w:pPr>
            <w:r w:rsidRPr="00757291">
              <w:rPr>
                <w:rFonts w:ascii="Arial" w:hAnsi="Arial" w:cs="Arial"/>
                <w:i/>
                <w:sz w:val="20"/>
                <w:szCs w:val="20"/>
              </w:rPr>
              <w:t>Posoda za gorivo, kombinirana olje/benzin, motorna žaga</w:t>
            </w:r>
          </w:p>
        </w:tc>
        <w:tc>
          <w:tcPr>
            <w:tcW w:w="1134" w:type="dxa"/>
          </w:tcPr>
          <w:p w:rsidR="00311560" w:rsidRPr="00757291" w:rsidP="006F48AB" w14:paraId="724FEDD9" w14:textId="77777777">
            <w:pPr>
              <w:rPr>
                <w:rFonts w:ascii="Arial" w:hAnsi="Arial" w:cs="Arial"/>
                <w:i/>
                <w:sz w:val="20"/>
                <w:szCs w:val="20"/>
              </w:rPr>
            </w:pPr>
            <w:r w:rsidRPr="00757291">
              <w:rPr>
                <w:rFonts w:ascii="Arial" w:hAnsi="Arial" w:cs="Arial"/>
                <w:i/>
                <w:sz w:val="20"/>
                <w:szCs w:val="20"/>
              </w:rPr>
              <w:t>1 kos</w:t>
            </w:r>
          </w:p>
        </w:tc>
      </w:tr>
      <w:tr w14:paraId="333CE4FA" w14:textId="77777777" w:rsidTr="006F48AB">
        <w:tblPrEx>
          <w:tblW w:w="0" w:type="auto"/>
          <w:tblLook w:val="04A0"/>
        </w:tblPrEx>
        <w:tc>
          <w:tcPr>
            <w:tcW w:w="8217" w:type="dxa"/>
          </w:tcPr>
          <w:p w:rsidR="00311560" w:rsidRPr="00757291" w:rsidP="006F48AB" w14:paraId="4D91DBAD" w14:textId="77777777">
            <w:pPr>
              <w:rPr>
                <w:rFonts w:ascii="Arial" w:hAnsi="Arial" w:cs="Arial"/>
                <w:i/>
                <w:sz w:val="20"/>
                <w:szCs w:val="20"/>
              </w:rPr>
            </w:pPr>
            <w:r w:rsidRPr="00757291">
              <w:rPr>
                <w:rFonts w:ascii="Arial" w:hAnsi="Arial" w:cs="Arial"/>
                <w:i/>
                <w:sz w:val="20"/>
                <w:szCs w:val="20"/>
              </w:rPr>
              <w:t>Sekira gozdarska</w:t>
            </w:r>
          </w:p>
        </w:tc>
        <w:tc>
          <w:tcPr>
            <w:tcW w:w="1134" w:type="dxa"/>
          </w:tcPr>
          <w:p w:rsidR="00311560" w:rsidRPr="00757291" w:rsidP="006F48AB" w14:paraId="6FA54B0B" w14:textId="77777777">
            <w:pPr>
              <w:rPr>
                <w:rFonts w:ascii="Arial" w:hAnsi="Arial" w:cs="Arial"/>
                <w:i/>
                <w:sz w:val="20"/>
                <w:szCs w:val="20"/>
              </w:rPr>
            </w:pPr>
            <w:r w:rsidRPr="00757291">
              <w:rPr>
                <w:rFonts w:ascii="Arial" w:hAnsi="Arial" w:cs="Arial"/>
                <w:i/>
                <w:sz w:val="20"/>
                <w:szCs w:val="20"/>
              </w:rPr>
              <w:t>1 kos</w:t>
            </w:r>
          </w:p>
        </w:tc>
      </w:tr>
      <w:tr w14:paraId="2C919CFD" w14:textId="77777777" w:rsidTr="006F48AB">
        <w:tblPrEx>
          <w:tblW w:w="0" w:type="auto"/>
          <w:tblLook w:val="04A0"/>
        </w:tblPrEx>
        <w:tc>
          <w:tcPr>
            <w:tcW w:w="8217" w:type="dxa"/>
          </w:tcPr>
          <w:p w:rsidR="00311560" w:rsidRPr="00757291" w:rsidP="006F48AB" w14:paraId="42290796" w14:textId="77777777">
            <w:pPr>
              <w:rPr>
                <w:rFonts w:ascii="Arial" w:hAnsi="Arial" w:cs="Arial"/>
                <w:i/>
                <w:sz w:val="20"/>
                <w:szCs w:val="20"/>
              </w:rPr>
            </w:pPr>
            <w:r w:rsidRPr="00757291">
              <w:rPr>
                <w:rFonts w:ascii="Arial" w:hAnsi="Arial" w:cs="Arial"/>
                <w:i/>
                <w:sz w:val="20"/>
                <w:szCs w:val="20"/>
              </w:rPr>
              <w:t>Sekira manjša</w:t>
            </w:r>
          </w:p>
        </w:tc>
        <w:tc>
          <w:tcPr>
            <w:tcW w:w="1134" w:type="dxa"/>
          </w:tcPr>
          <w:p w:rsidR="00311560" w:rsidRPr="00757291" w:rsidP="006F48AB" w14:paraId="3B14EB3F" w14:textId="77777777">
            <w:pPr>
              <w:rPr>
                <w:rFonts w:ascii="Arial" w:hAnsi="Arial" w:cs="Arial"/>
                <w:i/>
                <w:sz w:val="20"/>
                <w:szCs w:val="20"/>
              </w:rPr>
            </w:pPr>
            <w:r w:rsidRPr="00757291">
              <w:rPr>
                <w:rFonts w:ascii="Arial" w:hAnsi="Arial" w:cs="Arial"/>
                <w:i/>
                <w:sz w:val="20"/>
                <w:szCs w:val="20"/>
              </w:rPr>
              <w:t>1 kos</w:t>
            </w:r>
          </w:p>
        </w:tc>
      </w:tr>
      <w:tr w14:paraId="6D3F99C3" w14:textId="77777777" w:rsidTr="006F48AB">
        <w:tblPrEx>
          <w:tblW w:w="0" w:type="auto"/>
          <w:tblLook w:val="04A0"/>
        </w:tblPrEx>
        <w:tc>
          <w:tcPr>
            <w:tcW w:w="8217" w:type="dxa"/>
          </w:tcPr>
          <w:p w:rsidR="00311560" w:rsidRPr="00757291" w:rsidP="006F48AB" w14:paraId="69406C3A" w14:textId="77777777">
            <w:pPr>
              <w:rPr>
                <w:rFonts w:ascii="Arial" w:hAnsi="Arial" w:cs="Arial"/>
                <w:i/>
                <w:sz w:val="20"/>
                <w:szCs w:val="20"/>
              </w:rPr>
            </w:pPr>
            <w:r w:rsidRPr="00757291">
              <w:rPr>
                <w:rFonts w:ascii="Arial" w:hAnsi="Arial" w:cs="Arial"/>
                <w:i/>
                <w:sz w:val="20"/>
                <w:szCs w:val="20"/>
              </w:rPr>
              <w:t xml:space="preserve">Kramp </w:t>
            </w:r>
          </w:p>
        </w:tc>
        <w:tc>
          <w:tcPr>
            <w:tcW w:w="1134" w:type="dxa"/>
          </w:tcPr>
          <w:p w:rsidR="00311560" w:rsidRPr="00757291" w:rsidP="006F48AB" w14:paraId="6784D080" w14:textId="77777777">
            <w:pPr>
              <w:rPr>
                <w:rFonts w:ascii="Arial" w:hAnsi="Arial" w:cs="Arial"/>
                <w:i/>
                <w:sz w:val="20"/>
                <w:szCs w:val="20"/>
              </w:rPr>
            </w:pPr>
            <w:r w:rsidRPr="00757291">
              <w:rPr>
                <w:rFonts w:ascii="Arial" w:hAnsi="Arial" w:cs="Arial"/>
                <w:i/>
                <w:sz w:val="20"/>
                <w:szCs w:val="20"/>
              </w:rPr>
              <w:t>1 kos</w:t>
            </w:r>
          </w:p>
        </w:tc>
      </w:tr>
      <w:tr w14:paraId="09D10107" w14:textId="77777777" w:rsidTr="006F48AB">
        <w:tblPrEx>
          <w:tblW w:w="0" w:type="auto"/>
          <w:tblLook w:val="04A0"/>
        </w:tblPrEx>
        <w:tc>
          <w:tcPr>
            <w:tcW w:w="8217" w:type="dxa"/>
          </w:tcPr>
          <w:p w:rsidR="00311560" w:rsidRPr="00757291" w:rsidP="006F48AB" w14:paraId="3BFAB0D2" w14:textId="77777777">
            <w:pPr>
              <w:rPr>
                <w:rFonts w:ascii="Arial" w:hAnsi="Arial" w:cs="Arial"/>
                <w:i/>
                <w:sz w:val="20"/>
                <w:szCs w:val="20"/>
              </w:rPr>
            </w:pPr>
            <w:r w:rsidRPr="00757291">
              <w:rPr>
                <w:rFonts w:ascii="Arial" w:hAnsi="Arial" w:cs="Arial"/>
                <w:i/>
                <w:sz w:val="20"/>
                <w:szCs w:val="20"/>
              </w:rPr>
              <w:t xml:space="preserve">Lopata </w:t>
            </w:r>
          </w:p>
        </w:tc>
        <w:tc>
          <w:tcPr>
            <w:tcW w:w="1134" w:type="dxa"/>
          </w:tcPr>
          <w:p w:rsidR="00311560" w:rsidRPr="00757291" w:rsidP="006F48AB" w14:paraId="1B5E402F" w14:textId="77777777">
            <w:pPr>
              <w:rPr>
                <w:rFonts w:ascii="Arial" w:hAnsi="Arial" w:cs="Arial"/>
                <w:i/>
                <w:sz w:val="20"/>
                <w:szCs w:val="20"/>
              </w:rPr>
            </w:pPr>
            <w:r w:rsidRPr="00757291">
              <w:rPr>
                <w:rFonts w:ascii="Arial" w:hAnsi="Arial" w:cs="Arial"/>
                <w:i/>
                <w:sz w:val="20"/>
                <w:szCs w:val="20"/>
              </w:rPr>
              <w:t>1 kos</w:t>
            </w:r>
          </w:p>
        </w:tc>
      </w:tr>
      <w:tr w14:paraId="252DB30C" w14:textId="77777777" w:rsidTr="006F48AB">
        <w:tblPrEx>
          <w:tblW w:w="0" w:type="auto"/>
          <w:tblLook w:val="04A0"/>
        </w:tblPrEx>
        <w:tc>
          <w:tcPr>
            <w:tcW w:w="8217" w:type="dxa"/>
          </w:tcPr>
          <w:p w:rsidR="00311560" w:rsidRPr="00757291" w:rsidP="006F48AB" w14:paraId="322114A1" w14:textId="77777777">
            <w:pPr>
              <w:rPr>
                <w:rFonts w:ascii="Arial" w:hAnsi="Arial" w:cs="Arial"/>
                <w:i/>
                <w:sz w:val="20"/>
                <w:szCs w:val="20"/>
              </w:rPr>
            </w:pPr>
            <w:r w:rsidRPr="00757291">
              <w:rPr>
                <w:rFonts w:ascii="Arial" w:hAnsi="Arial" w:cs="Arial"/>
                <w:i/>
                <w:sz w:val="20"/>
                <w:szCs w:val="20"/>
              </w:rPr>
              <w:t xml:space="preserve">Vejnik </w:t>
            </w:r>
          </w:p>
        </w:tc>
        <w:tc>
          <w:tcPr>
            <w:tcW w:w="1134" w:type="dxa"/>
          </w:tcPr>
          <w:p w:rsidR="00311560" w:rsidRPr="00757291" w:rsidP="006F48AB" w14:paraId="3A2128F9" w14:textId="77777777">
            <w:pPr>
              <w:rPr>
                <w:rFonts w:ascii="Arial" w:hAnsi="Arial" w:cs="Arial"/>
                <w:i/>
                <w:sz w:val="20"/>
                <w:szCs w:val="20"/>
              </w:rPr>
            </w:pPr>
            <w:r w:rsidRPr="00757291">
              <w:rPr>
                <w:rFonts w:ascii="Arial" w:hAnsi="Arial" w:cs="Arial"/>
                <w:i/>
                <w:sz w:val="20"/>
                <w:szCs w:val="20"/>
              </w:rPr>
              <w:t>2 kos</w:t>
            </w:r>
          </w:p>
        </w:tc>
      </w:tr>
      <w:tr w14:paraId="68FC391C" w14:textId="77777777" w:rsidTr="006F48AB">
        <w:tblPrEx>
          <w:tblW w:w="0" w:type="auto"/>
          <w:tblLook w:val="04A0"/>
        </w:tblPrEx>
        <w:tc>
          <w:tcPr>
            <w:tcW w:w="8217" w:type="dxa"/>
          </w:tcPr>
          <w:p w:rsidR="00311560" w:rsidRPr="00757291" w:rsidP="006F48AB" w14:paraId="653A9DFC" w14:textId="77777777">
            <w:pPr>
              <w:rPr>
                <w:rFonts w:ascii="Arial" w:hAnsi="Arial" w:cs="Arial"/>
                <w:i/>
                <w:sz w:val="20"/>
                <w:szCs w:val="20"/>
              </w:rPr>
            </w:pPr>
            <w:r w:rsidRPr="00757291">
              <w:rPr>
                <w:rFonts w:ascii="Arial" w:hAnsi="Arial" w:cs="Arial"/>
                <w:i/>
                <w:sz w:val="20"/>
                <w:szCs w:val="20"/>
              </w:rPr>
              <w:t>Vejnik žaga</w:t>
            </w:r>
          </w:p>
        </w:tc>
        <w:tc>
          <w:tcPr>
            <w:tcW w:w="1134" w:type="dxa"/>
          </w:tcPr>
          <w:p w:rsidR="00311560" w:rsidRPr="00757291" w:rsidP="006F48AB" w14:paraId="14CBC975" w14:textId="77777777">
            <w:pPr>
              <w:rPr>
                <w:rFonts w:ascii="Arial" w:hAnsi="Arial" w:cs="Arial"/>
                <w:i/>
                <w:sz w:val="20"/>
                <w:szCs w:val="20"/>
              </w:rPr>
            </w:pPr>
            <w:r w:rsidRPr="00757291">
              <w:rPr>
                <w:rFonts w:ascii="Arial" w:hAnsi="Arial" w:cs="Arial"/>
                <w:i/>
                <w:sz w:val="20"/>
                <w:szCs w:val="20"/>
              </w:rPr>
              <w:t>1 kos</w:t>
            </w:r>
          </w:p>
        </w:tc>
      </w:tr>
      <w:tr w14:paraId="6E72B336" w14:textId="77777777" w:rsidTr="006F48AB">
        <w:tblPrEx>
          <w:tblW w:w="0" w:type="auto"/>
          <w:tblLook w:val="04A0"/>
        </w:tblPrEx>
        <w:tc>
          <w:tcPr>
            <w:tcW w:w="8217" w:type="dxa"/>
          </w:tcPr>
          <w:p w:rsidR="00311560" w:rsidRPr="00757291" w:rsidP="006F48AB" w14:paraId="2F27DC70" w14:textId="77777777">
            <w:pPr>
              <w:rPr>
                <w:rFonts w:ascii="Arial" w:hAnsi="Arial" w:cs="Arial"/>
                <w:i/>
                <w:sz w:val="20"/>
                <w:szCs w:val="20"/>
              </w:rPr>
            </w:pPr>
            <w:r w:rsidRPr="00757291">
              <w:rPr>
                <w:rFonts w:ascii="Arial" w:hAnsi="Arial" w:cs="Arial"/>
                <w:i/>
                <w:sz w:val="20"/>
                <w:szCs w:val="20"/>
              </w:rPr>
              <w:t>Gurgui orodje za požare v naravi</w:t>
            </w:r>
          </w:p>
        </w:tc>
        <w:tc>
          <w:tcPr>
            <w:tcW w:w="1134" w:type="dxa"/>
          </w:tcPr>
          <w:p w:rsidR="00311560" w:rsidRPr="00757291" w:rsidP="006F48AB" w14:paraId="2740726E" w14:textId="77777777">
            <w:pPr>
              <w:rPr>
                <w:rFonts w:ascii="Arial" w:hAnsi="Arial" w:cs="Arial"/>
                <w:i/>
                <w:sz w:val="20"/>
                <w:szCs w:val="20"/>
              </w:rPr>
            </w:pPr>
            <w:r w:rsidRPr="00757291">
              <w:rPr>
                <w:rFonts w:ascii="Arial" w:hAnsi="Arial" w:cs="Arial"/>
                <w:i/>
                <w:sz w:val="20"/>
                <w:szCs w:val="20"/>
              </w:rPr>
              <w:t>2 kos</w:t>
            </w:r>
          </w:p>
        </w:tc>
      </w:tr>
      <w:tr w14:paraId="2C2B4048" w14:textId="77777777" w:rsidTr="006F48AB">
        <w:tblPrEx>
          <w:tblW w:w="0" w:type="auto"/>
          <w:tblLook w:val="04A0"/>
        </w:tblPrEx>
        <w:tc>
          <w:tcPr>
            <w:tcW w:w="8217" w:type="dxa"/>
          </w:tcPr>
          <w:p w:rsidR="00311560" w:rsidRPr="00757291" w:rsidP="006F48AB" w14:paraId="415202DF" w14:textId="77777777">
            <w:pPr>
              <w:rPr>
                <w:rFonts w:ascii="Arial" w:hAnsi="Arial" w:cs="Arial"/>
                <w:i/>
                <w:sz w:val="20"/>
                <w:szCs w:val="20"/>
              </w:rPr>
            </w:pPr>
            <w:r w:rsidRPr="00757291">
              <w:rPr>
                <w:rFonts w:ascii="Arial" w:hAnsi="Arial" w:cs="Arial"/>
                <w:i/>
                <w:sz w:val="20"/>
                <w:szCs w:val="20"/>
              </w:rPr>
              <w:t>Mc Load orodje za požare v naravi</w:t>
            </w:r>
          </w:p>
        </w:tc>
        <w:tc>
          <w:tcPr>
            <w:tcW w:w="1134" w:type="dxa"/>
          </w:tcPr>
          <w:p w:rsidR="00311560" w:rsidRPr="00757291" w:rsidP="006F48AB" w14:paraId="0245005A" w14:textId="77777777">
            <w:pPr>
              <w:rPr>
                <w:rFonts w:ascii="Arial" w:hAnsi="Arial" w:cs="Arial"/>
                <w:i/>
                <w:sz w:val="20"/>
                <w:szCs w:val="20"/>
              </w:rPr>
            </w:pPr>
            <w:r w:rsidRPr="00757291">
              <w:rPr>
                <w:rFonts w:ascii="Arial" w:hAnsi="Arial" w:cs="Arial"/>
                <w:i/>
                <w:sz w:val="20"/>
                <w:szCs w:val="20"/>
              </w:rPr>
              <w:t>2 kos</w:t>
            </w:r>
          </w:p>
        </w:tc>
      </w:tr>
      <w:tr w14:paraId="7D756059" w14:textId="77777777" w:rsidTr="006F48AB">
        <w:tblPrEx>
          <w:tblW w:w="0" w:type="auto"/>
          <w:tblLook w:val="04A0"/>
        </w:tblPrEx>
        <w:tc>
          <w:tcPr>
            <w:tcW w:w="8217" w:type="dxa"/>
          </w:tcPr>
          <w:p w:rsidR="00311560" w:rsidRPr="00757291" w:rsidP="006F48AB" w14:paraId="124DDDDB" w14:textId="77777777">
            <w:pPr>
              <w:rPr>
                <w:rFonts w:ascii="Arial" w:hAnsi="Arial" w:cs="Arial"/>
                <w:i/>
                <w:sz w:val="20"/>
                <w:szCs w:val="20"/>
              </w:rPr>
            </w:pPr>
            <w:r w:rsidRPr="00757291">
              <w:rPr>
                <w:rFonts w:ascii="Arial" w:hAnsi="Arial" w:cs="Arial"/>
                <w:i/>
                <w:sz w:val="20"/>
                <w:szCs w:val="20"/>
              </w:rPr>
              <w:t>Netilka 5 l</w:t>
            </w:r>
          </w:p>
        </w:tc>
        <w:tc>
          <w:tcPr>
            <w:tcW w:w="1134" w:type="dxa"/>
          </w:tcPr>
          <w:p w:rsidR="00311560" w:rsidRPr="00757291" w:rsidP="006F48AB" w14:paraId="5044E0EA" w14:textId="77777777">
            <w:pPr>
              <w:rPr>
                <w:rFonts w:ascii="Arial" w:hAnsi="Arial" w:cs="Arial"/>
                <w:i/>
                <w:sz w:val="20"/>
                <w:szCs w:val="20"/>
              </w:rPr>
            </w:pPr>
            <w:r w:rsidRPr="00757291">
              <w:rPr>
                <w:rFonts w:ascii="Arial" w:hAnsi="Arial" w:cs="Arial"/>
                <w:i/>
                <w:sz w:val="20"/>
                <w:szCs w:val="20"/>
              </w:rPr>
              <w:t>2 kos</w:t>
            </w:r>
          </w:p>
        </w:tc>
      </w:tr>
      <w:tr w14:paraId="7B5D03E6" w14:textId="77777777" w:rsidTr="006F48AB">
        <w:tblPrEx>
          <w:tblW w:w="0" w:type="auto"/>
          <w:tblLook w:val="04A0"/>
        </w:tblPrEx>
        <w:tc>
          <w:tcPr>
            <w:tcW w:w="8217" w:type="dxa"/>
          </w:tcPr>
          <w:p w:rsidR="00311560" w:rsidRPr="00757291" w:rsidP="006F48AB" w14:paraId="1AFE3364" w14:textId="77777777">
            <w:pPr>
              <w:rPr>
                <w:rFonts w:ascii="Arial" w:hAnsi="Arial" w:cs="Arial"/>
                <w:i/>
                <w:sz w:val="20"/>
                <w:szCs w:val="20"/>
              </w:rPr>
            </w:pPr>
            <w:r w:rsidRPr="00757291">
              <w:rPr>
                <w:rFonts w:ascii="Arial" w:hAnsi="Arial" w:cs="Arial"/>
                <w:i/>
                <w:sz w:val="20"/>
                <w:szCs w:val="20"/>
              </w:rPr>
              <w:t>Posoda za gorivo za netilko 10 l</w:t>
            </w:r>
          </w:p>
        </w:tc>
        <w:tc>
          <w:tcPr>
            <w:tcW w:w="1134" w:type="dxa"/>
          </w:tcPr>
          <w:p w:rsidR="00311560" w:rsidRPr="00757291" w:rsidP="006F48AB" w14:paraId="25063CF3" w14:textId="77777777">
            <w:pPr>
              <w:rPr>
                <w:rFonts w:ascii="Arial" w:hAnsi="Arial" w:cs="Arial"/>
                <w:i/>
                <w:sz w:val="20"/>
                <w:szCs w:val="20"/>
              </w:rPr>
            </w:pPr>
            <w:r w:rsidRPr="00757291">
              <w:rPr>
                <w:rFonts w:ascii="Arial" w:hAnsi="Arial" w:cs="Arial"/>
                <w:i/>
                <w:sz w:val="20"/>
                <w:szCs w:val="20"/>
              </w:rPr>
              <w:t>2 kos</w:t>
            </w:r>
          </w:p>
        </w:tc>
      </w:tr>
      <w:tr w14:paraId="0ABBCB02" w14:textId="77777777" w:rsidTr="006F48AB">
        <w:tblPrEx>
          <w:tblW w:w="0" w:type="auto"/>
          <w:tblLook w:val="04A0"/>
        </w:tblPrEx>
        <w:tc>
          <w:tcPr>
            <w:tcW w:w="8217" w:type="dxa"/>
          </w:tcPr>
          <w:p w:rsidR="00311560" w:rsidRPr="00757291" w:rsidP="006F48AB" w14:paraId="3A6B95A7" w14:textId="77777777">
            <w:pPr>
              <w:rPr>
                <w:rFonts w:ascii="Arial" w:hAnsi="Arial" w:cs="Arial"/>
                <w:i/>
                <w:sz w:val="20"/>
                <w:szCs w:val="20"/>
              </w:rPr>
            </w:pPr>
            <w:r w:rsidRPr="00757291">
              <w:rPr>
                <w:rFonts w:ascii="Arial" w:hAnsi="Arial" w:cs="Arial"/>
                <w:i/>
                <w:sz w:val="20"/>
                <w:szCs w:val="20"/>
              </w:rPr>
              <w:t>Črpalka prenosna HALE 20 FP-C8P</w:t>
            </w:r>
          </w:p>
        </w:tc>
        <w:tc>
          <w:tcPr>
            <w:tcW w:w="1134" w:type="dxa"/>
          </w:tcPr>
          <w:p w:rsidR="00311560" w:rsidRPr="00757291" w:rsidP="006F48AB" w14:paraId="4C58EE53" w14:textId="77777777">
            <w:pPr>
              <w:rPr>
                <w:rFonts w:ascii="Arial" w:hAnsi="Arial" w:cs="Arial"/>
                <w:i/>
                <w:sz w:val="20"/>
                <w:szCs w:val="20"/>
              </w:rPr>
            </w:pPr>
            <w:r w:rsidRPr="00757291">
              <w:rPr>
                <w:rFonts w:ascii="Arial" w:hAnsi="Arial" w:cs="Arial"/>
                <w:i/>
                <w:sz w:val="20"/>
                <w:szCs w:val="20"/>
              </w:rPr>
              <w:t>1 kos</w:t>
            </w:r>
          </w:p>
        </w:tc>
      </w:tr>
      <w:tr w14:paraId="4502795E" w14:textId="77777777" w:rsidTr="006F48AB">
        <w:tblPrEx>
          <w:tblW w:w="0" w:type="auto"/>
          <w:tblLook w:val="04A0"/>
        </w:tblPrEx>
        <w:tc>
          <w:tcPr>
            <w:tcW w:w="8217" w:type="dxa"/>
          </w:tcPr>
          <w:p w:rsidR="00311560" w:rsidRPr="00757291" w:rsidP="006F48AB" w14:paraId="6167D1EF" w14:textId="77777777">
            <w:pPr>
              <w:rPr>
                <w:rFonts w:ascii="Arial" w:hAnsi="Arial" w:cs="Arial"/>
                <w:i/>
                <w:sz w:val="20"/>
                <w:szCs w:val="20"/>
              </w:rPr>
            </w:pPr>
            <w:r w:rsidRPr="00757291">
              <w:rPr>
                <w:rFonts w:ascii="Arial" w:hAnsi="Arial" w:cs="Arial"/>
                <w:i/>
                <w:sz w:val="20"/>
                <w:szCs w:val="20"/>
              </w:rPr>
              <w:t>Črpalka prenosna Vallfirest BH1 z nahrbtnikom</w:t>
            </w:r>
          </w:p>
        </w:tc>
        <w:tc>
          <w:tcPr>
            <w:tcW w:w="1134" w:type="dxa"/>
          </w:tcPr>
          <w:p w:rsidR="00311560" w:rsidRPr="00757291" w:rsidP="006F48AB" w14:paraId="66ED9F3B" w14:textId="77777777">
            <w:pPr>
              <w:rPr>
                <w:rFonts w:ascii="Arial" w:hAnsi="Arial" w:cs="Arial"/>
                <w:i/>
                <w:sz w:val="20"/>
                <w:szCs w:val="20"/>
              </w:rPr>
            </w:pPr>
            <w:r w:rsidRPr="00757291">
              <w:rPr>
                <w:rFonts w:ascii="Arial" w:hAnsi="Arial" w:cs="Arial"/>
                <w:i/>
                <w:sz w:val="20"/>
                <w:szCs w:val="20"/>
              </w:rPr>
              <w:t>1 kos</w:t>
            </w:r>
          </w:p>
        </w:tc>
      </w:tr>
      <w:tr w14:paraId="18077EC2" w14:textId="77777777" w:rsidTr="006F48AB">
        <w:tblPrEx>
          <w:tblW w:w="0" w:type="auto"/>
          <w:tblLook w:val="04A0"/>
        </w:tblPrEx>
        <w:tc>
          <w:tcPr>
            <w:tcW w:w="8217" w:type="dxa"/>
          </w:tcPr>
          <w:p w:rsidR="00311560" w:rsidRPr="00757291" w:rsidP="006F48AB" w14:paraId="0AF6EA50" w14:textId="77777777">
            <w:pPr>
              <w:rPr>
                <w:rFonts w:ascii="Arial" w:hAnsi="Arial" w:cs="Arial"/>
                <w:i/>
                <w:sz w:val="20"/>
                <w:szCs w:val="20"/>
              </w:rPr>
            </w:pPr>
            <w:r w:rsidRPr="00757291">
              <w:rPr>
                <w:rFonts w:ascii="Arial" w:hAnsi="Arial" w:cs="Arial"/>
                <w:i/>
                <w:sz w:val="20"/>
                <w:szCs w:val="20"/>
              </w:rPr>
              <w:t>Posoda za gorivo za prenosno črpalko 10l</w:t>
            </w:r>
          </w:p>
        </w:tc>
        <w:tc>
          <w:tcPr>
            <w:tcW w:w="1134" w:type="dxa"/>
          </w:tcPr>
          <w:p w:rsidR="00311560" w:rsidRPr="00757291" w:rsidP="006F48AB" w14:paraId="3D87A666" w14:textId="77777777">
            <w:pPr>
              <w:rPr>
                <w:rFonts w:ascii="Arial" w:hAnsi="Arial" w:cs="Arial"/>
                <w:i/>
                <w:sz w:val="20"/>
                <w:szCs w:val="20"/>
              </w:rPr>
            </w:pPr>
            <w:r w:rsidRPr="00757291">
              <w:rPr>
                <w:rFonts w:ascii="Arial" w:hAnsi="Arial" w:cs="Arial"/>
                <w:i/>
                <w:sz w:val="20"/>
                <w:szCs w:val="20"/>
              </w:rPr>
              <w:t>1 kos</w:t>
            </w:r>
          </w:p>
        </w:tc>
      </w:tr>
      <w:tr w14:paraId="496A4DBC" w14:textId="77777777" w:rsidTr="006F48AB">
        <w:tblPrEx>
          <w:tblW w:w="0" w:type="auto"/>
          <w:tblLook w:val="04A0"/>
        </w:tblPrEx>
        <w:tc>
          <w:tcPr>
            <w:tcW w:w="8217" w:type="dxa"/>
          </w:tcPr>
          <w:p w:rsidR="00311560" w:rsidRPr="00757291" w:rsidP="006F48AB" w14:paraId="72969AEF" w14:textId="77777777">
            <w:pPr>
              <w:rPr>
                <w:rFonts w:ascii="Arial" w:hAnsi="Arial" w:cs="Arial"/>
                <w:i/>
                <w:sz w:val="20"/>
                <w:szCs w:val="20"/>
              </w:rPr>
            </w:pPr>
            <w:r w:rsidRPr="00757291">
              <w:rPr>
                <w:rFonts w:ascii="Arial" w:hAnsi="Arial" w:cs="Arial"/>
                <w:i/>
                <w:sz w:val="20"/>
                <w:szCs w:val="20"/>
              </w:rPr>
              <w:t>Cevi sesalne C</w:t>
            </w:r>
          </w:p>
        </w:tc>
        <w:tc>
          <w:tcPr>
            <w:tcW w:w="1134" w:type="dxa"/>
          </w:tcPr>
          <w:p w:rsidR="00311560" w:rsidRPr="00757291" w:rsidP="006F48AB" w14:paraId="16C2C773" w14:textId="77777777">
            <w:pPr>
              <w:rPr>
                <w:rFonts w:ascii="Arial" w:hAnsi="Arial" w:cs="Arial"/>
                <w:i/>
                <w:sz w:val="20"/>
                <w:szCs w:val="20"/>
              </w:rPr>
            </w:pPr>
            <w:r w:rsidRPr="00757291">
              <w:rPr>
                <w:rFonts w:ascii="Arial" w:hAnsi="Arial" w:cs="Arial"/>
                <w:i/>
                <w:sz w:val="20"/>
                <w:szCs w:val="20"/>
              </w:rPr>
              <w:t>4 kos</w:t>
            </w:r>
          </w:p>
        </w:tc>
      </w:tr>
      <w:tr w14:paraId="2BD79B97" w14:textId="77777777" w:rsidTr="006F48AB">
        <w:tblPrEx>
          <w:tblW w:w="0" w:type="auto"/>
          <w:tblLook w:val="04A0"/>
        </w:tblPrEx>
        <w:tc>
          <w:tcPr>
            <w:tcW w:w="8217" w:type="dxa"/>
          </w:tcPr>
          <w:p w:rsidR="00311560" w:rsidRPr="00757291" w:rsidP="006F48AB" w14:paraId="0E34FFAA" w14:textId="77777777">
            <w:pPr>
              <w:rPr>
                <w:rFonts w:ascii="Arial" w:hAnsi="Arial" w:cs="Arial"/>
                <w:i/>
                <w:sz w:val="20"/>
                <w:szCs w:val="20"/>
              </w:rPr>
            </w:pPr>
            <w:r w:rsidRPr="00757291">
              <w:rPr>
                <w:rFonts w:ascii="Arial" w:hAnsi="Arial" w:cs="Arial"/>
                <w:i/>
                <w:sz w:val="20"/>
                <w:szCs w:val="20"/>
              </w:rPr>
              <w:t>Koš sesalni C</w:t>
            </w:r>
          </w:p>
        </w:tc>
        <w:tc>
          <w:tcPr>
            <w:tcW w:w="1134" w:type="dxa"/>
          </w:tcPr>
          <w:p w:rsidR="00311560" w:rsidRPr="00757291" w:rsidP="006F48AB" w14:paraId="2240D27C" w14:textId="77777777">
            <w:pPr>
              <w:rPr>
                <w:rFonts w:ascii="Arial" w:hAnsi="Arial" w:cs="Arial"/>
                <w:i/>
                <w:sz w:val="20"/>
                <w:szCs w:val="20"/>
              </w:rPr>
            </w:pPr>
            <w:r w:rsidRPr="00757291">
              <w:rPr>
                <w:rFonts w:ascii="Arial" w:hAnsi="Arial" w:cs="Arial"/>
                <w:i/>
                <w:sz w:val="20"/>
                <w:szCs w:val="20"/>
              </w:rPr>
              <w:t>2 kos</w:t>
            </w:r>
          </w:p>
        </w:tc>
      </w:tr>
      <w:tr w14:paraId="375FB0C1" w14:textId="77777777" w:rsidTr="006F48AB">
        <w:tblPrEx>
          <w:tblW w:w="0" w:type="auto"/>
          <w:tblLook w:val="04A0"/>
        </w:tblPrEx>
        <w:tc>
          <w:tcPr>
            <w:tcW w:w="8217" w:type="dxa"/>
          </w:tcPr>
          <w:p w:rsidR="00311560" w:rsidRPr="00757291" w:rsidP="006F48AB" w14:paraId="0978C0B5" w14:textId="77777777">
            <w:pPr>
              <w:rPr>
                <w:rFonts w:ascii="Arial" w:hAnsi="Arial" w:cs="Arial"/>
                <w:i/>
                <w:sz w:val="20"/>
                <w:szCs w:val="20"/>
              </w:rPr>
            </w:pPr>
            <w:r w:rsidRPr="00757291">
              <w:rPr>
                <w:rFonts w:ascii="Arial" w:hAnsi="Arial" w:cs="Arial"/>
                <w:i/>
                <w:sz w:val="20"/>
                <w:szCs w:val="20"/>
              </w:rPr>
              <w:t>Vrv ventilna in vezalna</w:t>
            </w:r>
          </w:p>
        </w:tc>
        <w:tc>
          <w:tcPr>
            <w:tcW w:w="1134" w:type="dxa"/>
          </w:tcPr>
          <w:p w:rsidR="00311560" w:rsidRPr="00757291" w:rsidP="006F48AB" w14:paraId="788592DA" w14:textId="77777777">
            <w:pPr>
              <w:rPr>
                <w:rFonts w:ascii="Arial" w:hAnsi="Arial" w:cs="Arial"/>
                <w:i/>
                <w:sz w:val="20"/>
                <w:szCs w:val="20"/>
              </w:rPr>
            </w:pPr>
            <w:r w:rsidRPr="00757291">
              <w:rPr>
                <w:rFonts w:ascii="Arial" w:hAnsi="Arial" w:cs="Arial"/>
                <w:i/>
                <w:sz w:val="20"/>
                <w:szCs w:val="20"/>
              </w:rPr>
              <w:t>2 kpl</w:t>
            </w:r>
          </w:p>
        </w:tc>
      </w:tr>
      <w:tr w14:paraId="1DA073EA" w14:textId="77777777" w:rsidTr="006F48AB">
        <w:tblPrEx>
          <w:tblW w:w="0" w:type="auto"/>
          <w:tblLook w:val="04A0"/>
        </w:tblPrEx>
        <w:tc>
          <w:tcPr>
            <w:tcW w:w="8217" w:type="dxa"/>
          </w:tcPr>
          <w:p w:rsidR="00311560" w:rsidRPr="00757291" w:rsidP="006F48AB" w14:paraId="6D0CA3D1" w14:textId="77777777">
            <w:pPr>
              <w:rPr>
                <w:rFonts w:ascii="Arial" w:hAnsi="Arial" w:cs="Arial"/>
                <w:i/>
                <w:sz w:val="20"/>
                <w:szCs w:val="20"/>
              </w:rPr>
            </w:pPr>
            <w:r w:rsidRPr="00757291">
              <w:rPr>
                <w:rFonts w:ascii="Arial" w:hAnsi="Arial" w:cs="Arial"/>
                <w:i/>
                <w:sz w:val="20"/>
                <w:szCs w:val="20"/>
              </w:rPr>
              <w:t>Ključ za spajanje cevi ABC</w:t>
            </w:r>
          </w:p>
        </w:tc>
        <w:tc>
          <w:tcPr>
            <w:tcW w:w="1134" w:type="dxa"/>
          </w:tcPr>
          <w:p w:rsidR="00311560" w:rsidRPr="00757291" w:rsidP="006F48AB" w14:paraId="18F5829D" w14:textId="77777777">
            <w:pPr>
              <w:rPr>
                <w:rFonts w:ascii="Arial" w:hAnsi="Arial" w:cs="Arial"/>
                <w:i/>
                <w:sz w:val="20"/>
                <w:szCs w:val="20"/>
              </w:rPr>
            </w:pPr>
            <w:r w:rsidRPr="00757291">
              <w:rPr>
                <w:rFonts w:ascii="Arial" w:hAnsi="Arial" w:cs="Arial"/>
                <w:i/>
                <w:sz w:val="20"/>
                <w:szCs w:val="20"/>
              </w:rPr>
              <w:t>4 kos</w:t>
            </w:r>
          </w:p>
        </w:tc>
      </w:tr>
      <w:tr w14:paraId="56EC5889" w14:textId="77777777" w:rsidTr="006F48AB">
        <w:tblPrEx>
          <w:tblW w:w="0" w:type="auto"/>
          <w:tblLook w:val="04A0"/>
        </w:tblPrEx>
        <w:tc>
          <w:tcPr>
            <w:tcW w:w="8217" w:type="dxa"/>
          </w:tcPr>
          <w:p w:rsidR="00311560" w:rsidRPr="00757291" w:rsidP="006F48AB" w14:paraId="2F8B984C" w14:textId="77777777">
            <w:pPr>
              <w:rPr>
                <w:rFonts w:ascii="Arial" w:hAnsi="Arial" w:cs="Arial"/>
                <w:i/>
                <w:sz w:val="20"/>
                <w:szCs w:val="20"/>
              </w:rPr>
            </w:pPr>
            <w:r w:rsidRPr="00757291">
              <w:rPr>
                <w:rFonts w:ascii="Arial" w:hAnsi="Arial" w:cs="Arial"/>
                <w:i/>
                <w:sz w:val="20"/>
                <w:szCs w:val="20"/>
              </w:rPr>
              <w:t>Ključ za spajanje cevi C</w:t>
            </w:r>
          </w:p>
        </w:tc>
        <w:tc>
          <w:tcPr>
            <w:tcW w:w="1134" w:type="dxa"/>
          </w:tcPr>
          <w:p w:rsidR="00311560" w:rsidRPr="00757291" w:rsidP="006F48AB" w14:paraId="195E6F9B" w14:textId="77777777">
            <w:pPr>
              <w:rPr>
                <w:rFonts w:ascii="Arial" w:hAnsi="Arial" w:cs="Arial"/>
                <w:i/>
                <w:sz w:val="20"/>
                <w:szCs w:val="20"/>
              </w:rPr>
            </w:pPr>
            <w:r w:rsidRPr="00757291">
              <w:rPr>
                <w:rFonts w:ascii="Arial" w:hAnsi="Arial" w:cs="Arial"/>
                <w:i/>
                <w:sz w:val="20"/>
                <w:szCs w:val="20"/>
              </w:rPr>
              <w:t>4 kos</w:t>
            </w:r>
          </w:p>
        </w:tc>
      </w:tr>
      <w:tr w14:paraId="0291D7CF" w14:textId="77777777" w:rsidTr="006F48AB">
        <w:tblPrEx>
          <w:tblW w:w="0" w:type="auto"/>
          <w:tblLook w:val="04A0"/>
        </w:tblPrEx>
        <w:tc>
          <w:tcPr>
            <w:tcW w:w="8217" w:type="dxa"/>
          </w:tcPr>
          <w:p w:rsidR="00311560" w:rsidRPr="00757291" w:rsidP="006F48AB" w14:paraId="440D67B2" w14:textId="77777777">
            <w:pPr>
              <w:rPr>
                <w:rFonts w:ascii="Arial" w:hAnsi="Arial" w:cs="Arial"/>
                <w:i/>
                <w:sz w:val="20"/>
                <w:szCs w:val="20"/>
              </w:rPr>
            </w:pPr>
            <w:r w:rsidRPr="00757291">
              <w:rPr>
                <w:rFonts w:ascii="Arial" w:hAnsi="Arial" w:cs="Arial"/>
                <w:i/>
                <w:sz w:val="20"/>
                <w:szCs w:val="20"/>
              </w:rPr>
              <w:t>Ključ za spajanje cevi D/H</w:t>
            </w:r>
          </w:p>
        </w:tc>
        <w:tc>
          <w:tcPr>
            <w:tcW w:w="1134" w:type="dxa"/>
          </w:tcPr>
          <w:p w:rsidR="00311560" w:rsidRPr="00757291" w:rsidP="006F48AB" w14:paraId="514FEF08" w14:textId="77777777">
            <w:pPr>
              <w:rPr>
                <w:rFonts w:ascii="Arial" w:hAnsi="Arial" w:cs="Arial"/>
                <w:i/>
                <w:sz w:val="20"/>
                <w:szCs w:val="20"/>
              </w:rPr>
            </w:pPr>
            <w:r w:rsidRPr="00757291">
              <w:rPr>
                <w:rFonts w:ascii="Arial" w:hAnsi="Arial" w:cs="Arial"/>
                <w:i/>
                <w:sz w:val="20"/>
                <w:szCs w:val="20"/>
              </w:rPr>
              <w:t>4 kos</w:t>
            </w:r>
          </w:p>
        </w:tc>
      </w:tr>
      <w:tr w14:paraId="5AA7B3D7" w14:textId="77777777" w:rsidTr="006F48AB">
        <w:tblPrEx>
          <w:tblW w:w="0" w:type="auto"/>
          <w:tblLook w:val="04A0"/>
        </w:tblPrEx>
        <w:tc>
          <w:tcPr>
            <w:tcW w:w="8217" w:type="dxa"/>
          </w:tcPr>
          <w:p w:rsidR="00311560" w:rsidRPr="00757291" w:rsidP="006F48AB" w14:paraId="3010C1C5" w14:textId="77777777">
            <w:pPr>
              <w:rPr>
                <w:rFonts w:ascii="Arial" w:hAnsi="Arial" w:cs="Arial"/>
                <w:i/>
                <w:sz w:val="20"/>
                <w:szCs w:val="20"/>
              </w:rPr>
            </w:pPr>
            <w:r w:rsidRPr="00757291">
              <w:rPr>
                <w:rFonts w:ascii="Arial" w:hAnsi="Arial" w:cs="Arial"/>
                <w:i/>
                <w:sz w:val="20"/>
                <w:szCs w:val="20"/>
              </w:rPr>
              <w:t>Cev tlačna D, 15 m</w:t>
            </w:r>
          </w:p>
        </w:tc>
        <w:tc>
          <w:tcPr>
            <w:tcW w:w="1134" w:type="dxa"/>
          </w:tcPr>
          <w:p w:rsidR="00311560" w:rsidRPr="00757291" w:rsidP="006F48AB" w14:paraId="0DE6646F" w14:textId="77777777">
            <w:pPr>
              <w:rPr>
                <w:rFonts w:ascii="Arial" w:hAnsi="Arial" w:cs="Arial"/>
                <w:i/>
                <w:sz w:val="20"/>
                <w:szCs w:val="20"/>
              </w:rPr>
            </w:pPr>
            <w:r w:rsidRPr="00757291">
              <w:rPr>
                <w:rFonts w:ascii="Arial" w:hAnsi="Arial" w:cs="Arial"/>
                <w:i/>
                <w:sz w:val="20"/>
                <w:szCs w:val="20"/>
              </w:rPr>
              <w:t>10 kos</w:t>
            </w:r>
          </w:p>
        </w:tc>
      </w:tr>
      <w:tr w14:paraId="6204AFD9" w14:textId="77777777" w:rsidTr="006F48AB">
        <w:tblPrEx>
          <w:tblW w:w="0" w:type="auto"/>
          <w:tblLook w:val="04A0"/>
        </w:tblPrEx>
        <w:tc>
          <w:tcPr>
            <w:tcW w:w="8217" w:type="dxa"/>
          </w:tcPr>
          <w:p w:rsidR="00311560" w:rsidRPr="00757291" w:rsidP="006F48AB" w14:paraId="6EAB1DD0" w14:textId="77777777">
            <w:pPr>
              <w:rPr>
                <w:rFonts w:ascii="Arial" w:hAnsi="Arial" w:cs="Arial"/>
                <w:i/>
                <w:sz w:val="20"/>
                <w:szCs w:val="20"/>
              </w:rPr>
            </w:pPr>
            <w:r w:rsidRPr="00757291">
              <w:rPr>
                <w:rFonts w:ascii="Arial" w:hAnsi="Arial" w:cs="Arial"/>
                <w:i/>
                <w:sz w:val="20"/>
                <w:szCs w:val="20"/>
              </w:rPr>
              <w:t>Cev tlačna C, 15 m</w:t>
            </w:r>
          </w:p>
        </w:tc>
        <w:tc>
          <w:tcPr>
            <w:tcW w:w="1134" w:type="dxa"/>
          </w:tcPr>
          <w:p w:rsidR="00311560" w:rsidRPr="00757291" w:rsidP="006F48AB" w14:paraId="35A3A52E" w14:textId="77777777">
            <w:pPr>
              <w:rPr>
                <w:rFonts w:ascii="Arial" w:hAnsi="Arial" w:cs="Arial"/>
                <w:i/>
                <w:sz w:val="20"/>
                <w:szCs w:val="20"/>
              </w:rPr>
            </w:pPr>
            <w:r w:rsidRPr="00757291">
              <w:rPr>
                <w:rFonts w:ascii="Arial" w:hAnsi="Arial" w:cs="Arial"/>
                <w:i/>
                <w:sz w:val="20"/>
                <w:szCs w:val="20"/>
              </w:rPr>
              <w:t>6 kos</w:t>
            </w:r>
          </w:p>
        </w:tc>
      </w:tr>
      <w:tr w14:paraId="43D3122A" w14:textId="77777777" w:rsidTr="006F48AB">
        <w:tblPrEx>
          <w:tblW w:w="0" w:type="auto"/>
          <w:tblLook w:val="04A0"/>
        </w:tblPrEx>
        <w:tc>
          <w:tcPr>
            <w:tcW w:w="8217" w:type="dxa"/>
          </w:tcPr>
          <w:p w:rsidR="00311560" w:rsidRPr="00757291" w:rsidP="006F48AB" w14:paraId="68DB0560" w14:textId="77777777">
            <w:pPr>
              <w:rPr>
                <w:rFonts w:ascii="Arial" w:hAnsi="Arial" w:cs="Arial"/>
                <w:i/>
                <w:sz w:val="20"/>
                <w:szCs w:val="20"/>
              </w:rPr>
            </w:pPr>
            <w:r w:rsidRPr="00757291">
              <w:rPr>
                <w:rFonts w:ascii="Arial" w:hAnsi="Arial" w:cs="Arial"/>
                <w:i/>
                <w:sz w:val="20"/>
                <w:szCs w:val="20"/>
              </w:rPr>
              <w:t>Nahrbtnik za tlačne cevi in opremo Vallfirest Hose Carryng Backpack + 5 kos D cevi v en nahrbtnik</w:t>
            </w:r>
          </w:p>
        </w:tc>
        <w:tc>
          <w:tcPr>
            <w:tcW w:w="1134" w:type="dxa"/>
          </w:tcPr>
          <w:p w:rsidR="00311560" w:rsidRPr="00757291" w:rsidP="006F48AB" w14:paraId="356A2325" w14:textId="77777777">
            <w:pPr>
              <w:rPr>
                <w:rFonts w:ascii="Arial" w:hAnsi="Arial" w:cs="Arial"/>
                <w:i/>
                <w:sz w:val="20"/>
                <w:szCs w:val="20"/>
              </w:rPr>
            </w:pPr>
            <w:r w:rsidRPr="00757291">
              <w:rPr>
                <w:rFonts w:ascii="Arial" w:hAnsi="Arial" w:cs="Arial"/>
                <w:i/>
                <w:sz w:val="20"/>
                <w:szCs w:val="20"/>
              </w:rPr>
              <w:t>4 kos</w:t>
            </w:r>
          </w:p>
        </w:tc>
      </w:tr>
      <w:tr w14:paraId="097EBDA3" w14:textId="77777777" w:rsidTr="006F48AB">
        <w:tblPrEx>
          <w:tblW w:w="0" w:type="auto"/>
          <w:tblLook w:val="04A0"/>
        </w:tblPrEx>
        <w:tc>
          <w:tcPr>
            <w:tcW w:w="8217" w:type="dxa"/>
          </w:tcPr>
          <w:p w:rsidR="00311560" w:rsidRPr="00757291" w:rsidP="006F48AB" w14:paraId="136CB94A" w14:textId="77777777">
            <w:pPr>
              <w:rPr>
                <w:rFonts w:ascii="Arial" w:hAnsi="Arial" w:cs="Arial"/>
                <w:i/>
                <w:sz w:val="20"/>
                <w:szCs w:val="20"/>
              </w:rPr>
            </w:pPr>
            <w:r w:rsidRPr="00757291">
              <w:rPr>
                <w:rFonts w:ascii="Arial" w:hAnsi="Arial" w:cs="Arial"/>
                <w:i/>
                <w:sz w:val="20"/>
                <w:szCs w:val="20"/>
              </w:rPr>
              <w:t>Razdelilec vode C/CDD</w:t>
            </w:r>
          </w:p>
        </w:tc>
        <w:tc>
          <w:tcPr>
            <w:tcW w:w="1134" w:type="dxa"/>
          </w:tcPr>
          <w:p w:rsidR="00311560" w:rsidRPr="00757291" w:rsidP="006F48AB" w14:paraId="4D0D122A" w14:textId="77777777">
            <w:pPr>
              <w:rPr>
                <w:rFonts w:ascii="Arial" w:hAnsi="Arial" w:cs="Arial"/>
                <w:i/>
                <w:sz w:val="20"/>
                <w:szCs w:val="20"/>
              </w:rPr>
            </w:pPr>
            <w:r w:rsidRPr="00757291">
              <w:rPr>
                <w:rFonts w:ascii="Arial" w:hAnsi="Arial" w:cs="Arial"/>
                <w:i/>
                <w:sz w:val="20"/>
                <w:szCs w:val="20"/>
              </w:rPr>
              <w:t>4 kos</w:t>
            </w:r>
          </w:p>
        </w:tc>
      </w:tr>
      <w:tr w14:paraId="7BE1F66C" w14:textId="77777777" w:rsidTr="006F48AB">
        <w:tblPrEx>
          <w:tblW w:w="0" w:type="auto"/>
          <w:tblLook w:val="04A0"/>
        </w:tblPrEx>
        <w:tc>
          <w:tcPr>
            <w:tcW w:w="8217" w:type="dxa"/>
          </w:tcPr>
          <w:p w:rsidR="00311560" w:rsidRPr="00757291" w:rsidP="006F48AB" w14:paraId="5E3DCAAA" w14:textId="77777777">
            <w:pPr>
              <w:rPr>
                <w:rFonts w:ascii="Arial" w:hAnsi="Arial" w:cs="Arial"/>
                <w:i/>
                <w:sz w:val="20"/>
                <w:szCs w:val="20"/>
              </w:rPr>
            </w:pPr>
            <w:r w:rsidRPr="00757291">
              <w:rPr>
                <w:rFonts w:ascii="Arial" w:hAnsi="Arial" w:cs="Arial"/>
                <w:i/>
                <w:sz w:val="20"/>
                <w:szCs w:val="20"/>
              </w:rPr>
              <w:t>Razdelilec vode D/DD</w:t>
            </w:r>
          </w:p>
        </w:tc>
        <w:tc>
          <w:tcPr>
            <w:tcW w:w="1134" w:type="dxa"/>
          </w:tcPr>
          <w:p w:rsidR="00311560" w:rsidRPr="00757291" w:rsidP="006F48AB" w14:paraId="0394BB4C" w14:textId="77777777">
            <w:pPr>
              <w:rPr>
                <w:rFonts w:ascii="Arial" w:hAnsi="Arial" w:cs="Arial"/>
                <w:i/>
                <w:sz w:val="20"/>
                <w:szCs w:val="20"/>
              </w:rPr>
            </w:pPr>
            <w:r w:rsidRPr="00757291">
              <w:rPr>
                <w:rFonts w:ascii="Arial" w:hAnsi="Arial" w:cs="Arial"/>
                <w:i/>
                <w:sz w:val="20"/>
                <w:szCs w:val="20"/>
              </w:rPr>
              <w:t>6 kos</w:t>
            </w:r>
          </w:p>
        </w:tc>
      </w:tr>
      <w:tr w14:paraId="312FEF86" w14:textId="77777777" w:rsidTr="006F48AB">
        <w:tblPrEx>
          <w:tblW w:w="0" w:type="auto"/>
          <w:tblLook w:val="04A0"/>
        </w:tblPrEx>
        <w:tc>
          <w:tcPr>
            <w:tcW w:w="8217" w:type="dxa"/>
          </w:tcPr>
          <w:p w:rsidR="00311560" w:rsidRPr="00757291" w:rsidP="006F48AB" w14:paraId="26B786B2" w14:textId="77777777">
            <w:pPr>
              <w:rPr>
                <w:rFonts w:ascii="Arial" w:hAnsi="Arial" w:cs="Arial"/>
                <w:i/>
                <w:sz w:val="20"/>
                <w:szCs w:val="20"/>
              </w:rPr>
            </w:pPr>
            <w:r w:rsidRPr="00757291">
              <w:rPr>
                <w:rFonts w:ascii="Arial" w:hAnsi="Arial" w:cs="Arial"/>
                <w:i/>
                <w:sz w:val="20"/>
                <w:szCs w:val="20"/>
              </w:rPr>
              <w:t>Ročnik D</w:t>
            </w:r>
          </w:p>
        </w:tc>
        <w:tc>
          <w:tcPr>
            <w:tcW w:w="1134" w:type="dxa"/>
          </w:tcPr>
          <w:p w:rsidR="00311560" w:rsidRPr="00757291" w:rsidP="006F48AB" w14:paraId="69B71F12" w14:textId="77777777">
            <w:pPr>
              <w:rPr>
                <w:rFonts w:ascii="Arial" w:hAnsi="Arial" w:cs="Arial"/>
                <w:i/>
                <w:sz w:val="20"/>
                <w:szCs w:val="20"/>
              </w:rPr>
            </w:pPr>
            <w:r w:rsidRPr="00757291">
              <w:rPr>
                <w:rFonts w:ascii="Arial" w:hAnsi="Arial" w:cs="Arial"/>
                <w:i/>
                <w:sz w:val="20"/>
                <w:szCs w:val="20"/>
              </w:rPr>
              <w:t>16 kos</w:t>
            </w:r>
          </w:p>
        </w:tc>
      </w:tr>
      <w:tr w14:paraId="25F5777C" w14:textId="77777777" w:rsidTr="006F48AB">
        <w:tblPrEx>
          <w:tblW w:w="0" w:type="auto"/>
          <w:tblLook w:val="04A0"/>
        </w:tblPrEx>
        <w:tc>
          <w:tcPr>
            <w:tcW w:w="8217" w:type="dxa"/>
          </w:tcPr>
          <w:p w:rsidR="00311560" w:rsidRPr="00757291" w:rsidP="006F48AB" w14:paraId="1704B66F" w14:textId="77777777">
            <w:pPr>
              <w:rPr>
                <w:rFonts w:ascii="Arial" w:hAnsi="Arial" w:cs="Arial"/>
                <w:i/>
                <w:sz w:val="20"/>
                <w:szCs w:val="20"/>
              </w:rPr>
            </w:pPr>
            <w:r w:rsidRPr="00757291">
              <w:rPr>
                <w:rFonts w:ascii="Arial" w:hAnsi="Arial" w:cs="Arial"/>
                <w:i/>
                <w:sz w:val="20"/>
                <w:szCs w:val="20"/>
              </w:rPr>
              <w:t>Turbo ročnik D, JMW Fire</w:t>
            </w:r>
          </w:p>
        </w:tc>
        <w:tc>
          <w:tcPr>
            <w:tcW w:w="1134" w:type="dxa"/>
          </w:tcPr>
          <w:p w:rsidR="00311560" w:rsidRPr="00757291" w:rsidP="006F48AB" w14:paraId="2AD77021" w14:textId="77777777">
            <w:pPr>
              <w:rPr>
                <w:rFonts w:ascii="Arial" w:hAnsi="Arial" w:cs="Arial"/>
                <w:i/>
                <w:sz w:val="20"/>
                <w:szCs w:val="20"/>
              </w:rPr>
            </w:pPr>
            <w:r w:rsidRPr="00757291">
              <w:rPr>
                <w:rFonts w:ascii="Arial" w:hAnsi="Arial" w:cs="Arial"/>
                <w:i/>
                <w:sz w:val="20"/>
                <w:szCs w:val="20"/>
              </w:rPr>
              <w:t>1 kos</w:t>
            </w:r>
          </w:p>
        </w:tc>
      </w:tr>
      <w:tr w14:paraId="1D281AFC" w14:textId="77777777" w:rsidTr="006F48AB">
        <w:tblPrEx>
          <w:tblW w:w="0" w:type="auto"/>
          <w:tblLook w:val="04A0"/>
        </w:tblPrEx>
        <w:tc>
          <w:tcPr>
            <w:tcW w:w="8217" w:type="dxa"/>
          </w:tcPr>
          <w:p w:rsidR="00311560" w:rsidRPr="00757291" w:rsidP="006F48AB" w14:paraId="54F58D30" w14:textId="77777777">
            <w:pPr>
              <w:rPr>
                <w:rFonts w:ascii="Arial" w:hAnsi="Arial" w:cs="Arial"/>
                <w:i/>
                <w:sz w:val="20"/>
                <w:szCs w:val="20"/>
              </w:rPr>
            </w:pPr>
            <w:r w:rsidRPr="00757291">
              <w:rPr>
                <w:rFonts w:ascii="Arial" w:hAnsi="Arial" w:cs="Arial"/>
                <w:i/>
                <w:sz w:val="20"/>
                <w:szCs w:val="20"/>
              </w:rPr>
              <w:t>Spojka reducirna C/D</w:t>
            </w:r>
          </w:p>
        </w:tc>
        <w:tc>
          <w:tcPr>
            <w:tcW w:w="1134" w:type="dxa"/>
          </w:tcPr>
          <w:p w:rsidR="00311560" w:rsidRPr="00757291" w:rsidP="006F48AB" w14:paraId="6B364CAB" w14:textId="77777777">
            <w:pPr>
              <w:rPr>
                <w:rFonts w:ascii="Arial" w:hAnsi="Arial" w:cs="Arial"/>
                <w:i/>
                <w:sz w:val="20"/>
                <w:szCs w:val="20"/>
              </w:rPr>
            </w:pPr>
            <w:r w:rsidRPr="00757291">
              <w:rPr>
                <w:rFonts w:ascii="Arial" w:hAnsi="Arial" w:cs="Arial"/>
                <w:i/>
                <w:sz w:val="20"/>
                <w:szCs w:val="20"/>
              </w:rPr>
              <w:t>10 kos</w:t>
            </w:r>
          </w:p>
        </w:tc>
      </w:tr>
      <w:tr w14:paraId="1465AAC6" w14:textId="77777777" w:rsidTr="006F48AB">
        <w:tblPrEx>
          <w:tblW w:w="0" w:type="auto"/>
          <w:tblLook w:val="04A0"/>
        </w:tblPrEx>
        <w:tc>
          <w:tcPr>
            <w:tcW w:w="8217" w:type="dxa"/>
          </w:tcPr>
          <w:p w:rsidR="00311560" w:rsidRPr="00757291" w:rsidP="006F48AB" w14:paraId="269FE787" w14:textId="77777777">
            <w:pPr>
              <w:rPr>
                <w:rFonts w:ascii="Arial" w:hAnsi="Arial" w:cs="Arial"/>
                <w:i/>
                <w:sz w:val="20"/>
                <w:szCs w:val="20"/>
              </w:rPr>
            </w:pPr>
            <w:r w:rsidRPr="00757291">
              <w:rPr>
                <w:rFonts w:ascii="Arial" w:hAnsi="Arial" w:cs="Arial"/>
                <w:i/>
                <w:sz w:val="20"/>
                <w:szCs w:val="20"/>
              </w:rPr>
              <w:t>Spojka reducirna D/visoki tlak m-ž</w:t>
            </w:r>
          </w:p>
        </w:tc>
        <w:tc>
          <w:tcPr>
            <w:tcW w:w="1134" w:type="dxa"/>
          </w:tcPr>
          <w:p w:rsidR="00311560" w:rsidRPr="00757291" w:rsidP="006F48AB" w14:paraId="5F81DF70" w14:textId="77777777">
            <w:pPr>
              <w:rPr>
                <w:rFonts w:ascii="Arial" w:hAnsi="Arial" w:cs="Arial"/>
                <w:i/>
                <w:sz w:val="20"/>
                <w:szCs w:val="20"/>
              </w:rPr>
            </w:pPr>
            <w:r w:rsidRPr="00757291">
              <w:rPr>
                <w:rFonts w:ascii="Arial" w:hAnsi="Arial" w:cs="Arial"/>
                <w:i/>
                <w:sz w:val="20"/>
                <w:szCs w:val="20"/>
              </w:rPr>
              <w:t>6 kpl</w:t>
            </w:r>
          </w:p>
        </w:tc>
      </w:tr>
      <w:tr w14:paraId="4E9DDD6E" w14:textId="77777777" w:rsidTr="006F48AB">
        <w:tblPrEx>
          <w:tblW w:w="0" w:type="auto"/>
          <w:tblLook w:val="04A0"/>
        </w:tblPrEx>
        <w:tc>
          <w:tcPr>
            <w:tcW w:w="8217" w:type="dxa"/>
          </w:tcPr>
          <w:p w:rsidR="00311560" w:rsidRPr="00757291" w:rsidP="006F48AB" w14:paraId="1B5534AA" w14:textId="77777777">
            <w:pPr>
              <w:rPr>
                <w:rFonts w:ascii="Arial" w:hAnsi="Arial" w:cs="Arial"/>
                <w:i/>
                <w:sz w:val="20"/>
                <w:szCs w:val="20"/>
              </w:rPr>
            </w:pPr>
            <w:r w:rsidRPr="00757291">
              <w:rPr>
                <w:rFonts w:ascii="Arial" w:hAnsi="Arial" w:cs="Arial"/>
                <w:i/>
                <w:sz w:val="20"/>
                <w:szCs w:val="20"/>
              </w:rPr>
              <w:t>Bazen cca 2.000 l, odprti Sava</w:t>
            </w:r>
          </w:p>
        </w:tc>
        <w:tc>
          <w:tcPr>
            <w:tcW w:w="1134" w:type="dxa"/>
          </w:tcPr>
          <w:p w:rsidR="00311560" w:rsidRPr="00757291" w:rsidP="006F48AB" w14:paraId="2ED22338" w14:textId="77777777">
            <w:pPr>
              <w:rPr>
                <w:rFonts w:ascii="Arial" w:hAnsi="Arial" w:cs="Arial"/>
                <w:i/>
                <w:sz w:val="20"/>
                <w:szCs w:val="20"/>
              </w:rPr>
            </w:pPr>
            <w:r w:rsidRPr="00757291">
              <w:rPr>
                <w:rFonts w:ascii="Arial" w:hAnsi="Arial" w:cs="Arial"/>
                <w:i/>
                <w:sz w:val="20"/>
                <w:szCs w:val="20"/>
              </w:rPr>
              <w:t>1 kos</w:t>
            </w:r>
          </w:p>
        </w:tc>
      </w:tr>
      <w:tr w14:paraId="7B0D6D3D" w14:textId="77777777" w:rsidTr="006F48AB">
        <w:tblPrEx>
          <w:tblW w:w="0" w:type="auto"/>
          <w:tblLook w:val="04A0"/>
        </w:tblPrEx>
        <w:tc>
          <w:tcPr>
            <w:tcW w:w="8217" w:type="dxa"/>
          </w:tcPr>
          <w:p w:rsidR="00311560" w:rsidRPr="00757291" w:rsidP="006F48AB" w14:paraId="1944A6BF" w14:textId="77777777">
            <w:pPr>
              <w:rPr>
                <w:rFonts w:ascii="Arial" w:hAnsi="Arial" w:cs="Arial"/>
                <w:i/>
                <w:sz w:val="20"/>
                <w:szCs w:val="20"/>
              </w:rPr>
            </w:pPr>
            <w:r w:rsidRPr="00757291">
              <w:rPr>
                <w:rFonts w:ascii="Arial" w:hAnsi="Arial" w:cs="Arial"/>
                <w:i/>
                <w:sz w:val="20"/>
                <w:szCs w:val="20"/>
              </w:rPr>
              <w:t>Ponjava za bazen</w:t>
            </w:r>
          </w:p>
        </w:tc>
        <w:tc>
          <w:tcPr>
            <w:tcW w:w="1134" w:type="dxa"/>
          </w:tcPr>
          <w:p w:rsidR="00311560" w:rsidRPr="00757291" w:rsidP="006F48AB" w14:paraId="79BDA26F" w14:textId="77777777">
            <w:pPr>
              <w:rPr>
                <w:rFonts w:ascii="Arial" w:hAnsi="Arial" w:cs="Arial"/>
                <w:i/>
                <w:sz w:val="20"/>
                <w:szCs w:val="20"/>
              </w:rPr>
            </w:pPr>
            <w:r w:rsidRPr="00757291">
              <w:rPr>
                <w:rFonts w:ascii="Arial" w:hAnsi="Arial" w:cs="Arial"/>
                <w:i/>
                <w:sz w:val="20"/>
                <w:szCs w:val="20"/>
              </w:rPr>
              <w:t>1 kos</w:t>
            </w:r>
          </w:p>
        </w:tc>
      </w:tr>
      <w:tr w14:paraId="0B7882A3" w14:textId="77777777" w:rsidTr="006F48AB">
        <w:tblPrEx>
          <w:tblW w:w="0" w:type="auto"/>
          <w:tblLook w:val="04A0"/>
        </w:tblPrEx>
        <w:tc>
          <w:tcPr>
            <w:tcW w:w="8217" w:type="dxa"/>
          </w:tcPr>
          <w:p w:rsidR="00311560" w:rsidRPr="00757291" w:rsidP="006F48AB" w14:paraId="4D24B32C" w14:textId="77777777">
            <w:pPr>
              <w:rPr>
                <w:rFonts w:ascii="Arial" w:hAnsi="Arial" w:cs="Arial"/>
                <w:i/>
                <w:sz w:val="20"/>
                <w:szCs w:val="20"/>
              </w:rPr>
            </w:pPr>
            <w:r w:rsidRPr="00757291">
              <w:rPr>
                <w:rFonts w:ascii="Arial" w:hAnsi="Arial" w:cs="Arial"/>
                <w:i/>
                <w:sz w:val="20"/>
                <w:szCs w:val="20"/>
              </w:rPr>
              <w:t>Ventil zaporni C</w:t>
            </w:r>
          </w:p>
        </w:tc>
        <w:tc>
          <w:tcPr>
            <w:tcW w:w="1134" w:type="dxa"/>
          </w:tcPr>
          <w:p w:rsidR="00311560" w:rsidRPr="00757291" w:rsidP="006F48AB" w14:paraId="13FA7C20" w14:textId="77777777">
            <w:pPr>
              <w:rPr>
                <w:rFonts w:ascii="Arial" w:hAnsi="Arial" w:cs="Arial"/>
                <w:i/>
                <w:sz w:val="20"/>
                <w:szCs w:val="20"/>
              </w:rPr>
            </w:pPr>
            <w:r w:rsidRPr="00757291">
              <w:rPr>
                <w:rFonts w:ascii="Arial" w:hAnsi="Arial" w:cs="Arial"/>
                <w:i/>
                <w:sz w:val="20"/>
                <w:szCs w:val="20"/>
              </w:rPr>
              <w:t>4 kos</w:t>
            </w:r>
          </w:p>
        </w:tc>
      </w:tr>
      <w:tr w14:paraId="25F2DC33" w14:textId="77777777" w:rsidTr="006F48AB">
        <w:tblPrEx>
          <w:tblW w:w="0" w:type="auto"/>
          <w:tblLook w:val="04A0"/>
        </w:tblPrEx>
        <w:tc>
          <w:tcPr>
            <w:tcW w:w="8217" w:type="dxa"/>
          </w:tcPr>
          <w:p w:rsidR="00311560" w:rsidRPr="00757291" w:rsidP="006F48AB" w14:paraId="293864BC" w14:textId="77777777">
            <w:pPr>
              <w:rPr>
                <w:rFonts w:ascii="Arial" w:hAnsi="Arial" w:cs="Arial"/>
                <w:i/>
                <w:sz w:val="20"/>
                <w:szCs w:val="20"/>
              </w:rPr>
            </w:pPr>
            <w:r w:rsidRPr="00757291">
              <w:rPr>
                <w:rFonts w:ascii="Arial" w:hAnsi="Arial" w:cs="Arial"/>
                <w:i/>
                <w:sz w:val="20"/>
                <w:szCs w:val="20"/>
              </w:rPr>
              <w:t>Gasilnik Bioversal</w:t>
            </w:r>
          </w:p>
        </w:tc>
        <w:tc>
          <w:tcPr>
            <w:tcW w:w="1134" w:type="dxa"/>
          </w:tcPr>
          <w:p w:rsidR="00311560" w:rsidRPr="00757291" w:rsidP="006F48AB" w14:paraId="737D38A4" w14:textId="77777777">
            <w:pPr>
              <w:rPr>
                <w:rFonts w:ascii="Arial" w:hAnsi="Arial" w:cs="Arial"/>
                <w:i/>
                <w:sz w:val="20"/>
                <w:szCs w:val="20"/>
              </w:rPr>
            </w:pPr>
            <w:r w:rsidRPr="00757291">
              <w:rPr>
                <w:rFonts w:ascii="Arial" w:hAnsi="Arial" w:cs="Arial"/>
                <w:i/>
                <w:sz w:val="20"/>
                <w:szCs w:val="20"/>
              </w:rPr>
              <w:t>1 kos</w:t>
            </w:r>
          </w:p>
        </w:tc>
      </w:tr>
    </w:tbl>
    <w:p w:rsidR="00311560" w:rsidRPr="00757291" w:rsidP="00311560" w14:paraId="70F6444D" w14:textId="77777777">
      <w:pPr>
        <w:tabs>
          <w:tab w:val="left" w:pos="675"/>
        </w:tabs>
        <w:autoSpaceDE w:val="0"/>
        <w:autoSpaceDN w:val="0"/>
        <w:adjustRightInd w:val="0"/>
        <w:ind w:left="118" w:right="118"/>
        <w:jc w:val="both"/>
        <w:rPr>
          <w:rFonts w:ascii="Arial" w:hAnsi="Arial" w:cs="Arial"/>
          <w:sz w:val="20"/>
          <w:szCs w:val="20"/>
        </w:rPr>
      </w:pPr>
    </w:p>
    <w:p w:rsidR="00311560" w:rsidRPr="00757291" w:rsidP="00311560" w14:paraId="32A72B85" w14:textId="77777777">
      <w:pPr>
        <w:tabs>
          <w:tab w:val="left" w:pos="675"/>
        </w:tabs>
        <w:autoSpaceDE w:val="0"/>
        <w:autoSpaceDN w:val="0"/>
        <w:adjustRightInd w:val="0"/>
        <w:ind w:left="118" w:right="118"/>
        <w:jc w:val="both"/>
        <w:rPr>
          <w:rFonts w:ascii="Arial" w:hAnsi="Arial" w:cs="Arial"/>
          <w:b/>
          <w:bCs/>
          <w:i/>
          <w:iCs/>
          <w:sz w:val="20"/>
          <w:szCs w:val="20"/>
        </w:rPr>
      </w:pPr>
      <w:r w:rsidRPr="00757291">
        <w:rPr>
          <w:rFonts w:ascii="Arial" w:hAnsi="Arial" w:cs="Arial"/>
          <w:b/>
          <w:bCs/>
          <w:i/>
          <w:iCs/>
          <w:sz w:val="20"/>
          <w:szCs w:val="20"/>
        </w:rPr>
        <w:t>Priloga 2: Oprema v prikolici za gašenje požarov v naravi s pomočjo helikopterja (opremo dostavi naročnik in ni predmet razpisa).</w:t>
      </w:r>
    </w:p>
    <w:p w:rsidR="00311560" w:rsidRPr="00757291" w:rsidP="00311560" w14:paraId="523D565F" w14:textId="77777777">
      <w:pPr>
        <w:tabs>
          <w:tab w:val="left" w:pos="675"/>
        </w:tabs>
        <w:autoSpaceDE w:val="0"/>
        <w:autoSpaceDN w:val="0"/>
        <w:adjustRightInd w:val="0"/>
        <w:ind w:left="118" w:right="118"/>
        <w:jc w:val="both"/>
        <w:rPr>
          <w:rFonts w:ascii="Arial" w:hAnsi="Arial" w:cs="Arial"/>
          <w:b/>
          <w:bCs/>
          <w:sz w:val="20"/>
          <w:szCs w:val="20"/>
        </w:rPr>
      </w:pPr>
    </w:p>
    <w:tbl>
      <w:tblPr>
        <w:tblStyle w:val="TableGrid"/>
        <w:tblW w:w="0" w:type="auto"/>
        <w:tblLook w:val="04A0"/>
      </w:tblPr>
      <w:tblGrid>
        <w:gridCol w:w="8217"/>
        <w:gridCol w:w="1134"/>
      </w:tblGrid>
      <w:tr w14:paraId="6D2951F6" w14:textId="77777777" w:rsidTr="006F48AB">
        <w:tblPrEx>
          <w:tblW w:w="0" w:type="auto"/>
          <w:tblLook w:val="04A0"/>
        </w:tblPrEx>
        <w:tc>
          <w:tcPr>
            <w:tcW w:w="8217" w:type="dxa"/>
          </w:tcPr>
          <w:p w:rsidR="00311560" w:rsidRPr="00757291" w:rsidP="006F48AB" w14:paraId="1627582D" w14:textId="77777777">
            <w:pPr>
              <w:rPr>
                <w:rFonts w:ascii="Arial" w:hAnsi="Arial" w:cs="Arial"/>
                <w:i/>
                <w:iCs/>
                <w:sz w:val="20"/>
                <w:szCs w:val="20"/>
              </w:rPr>
            </w:pPr>
            <w:r w:rsidRPr="00757291">
              <w:rPr>
                <w:rFonts w:ascii="Arial" w:hAnsi="Arial" w:cs="Arial"/>
                <w:i/>
                <w:iCs/>
                <w:sz w:val="20"/>
                <w:szCs w:val="20"/>
              </w:rPr>
              <w:t>Bazen večji</w:t>
            </w:r>
          </w:p>
        </w:tc>
        <w:tc>
          <w:tcPr>
            <w:tcW w:w="1134" w:type="dxa"/>
          </w:tcPr>
          <w:p w:rsidR="00311560" w:rsidRPr="00757291" w:rsidP="006F48AB" w14:paraId="7E6E6BC5" w14:textId="77777777">
            <w:pPr>
              <w:rPr>
                <w:rFonts w:ascii="Arial" w:hAnsi="Arial" w:cs="Arial"/>
                <w:i/>
                <w:iCs/>
                <w:sz w:val="20"/>
                <w:szCs w:val="20"/>
              </w:rPr>
            </w:pPr>
            <w:r w:rsidRPr="00757291">
              <w:rPr>
                <w:rFonts w:ascii="Arial" w:hAnsi="Arial" w:cs="Arial"/>
                <w:i/>
                <w:iCs/>
                <w:sz w:val="20"/>
                <w:szCs w:val="20"/>
              </w:rPr>
              <w:t>1 kos</w:t>
            </w:r>
          </w:p>
        </w:tc>
      </w:tr>
      <w:tr w14:paraId="5D45586C" w14:textId="77777777" w:rsidTr="006F48AB">
        <w:tblPrEx>
          <w:tblW w:w="0" w:type="auto"/>
          <w:tblLook w:val="04A0"/>
        </w:tblPrEx>
        <w:tc>
          <w:tcPr>
            <w:tcW w:w="8217" w:type="dxa"/>
          </w:tcPr>
          <w:p w:rsidR="00311560" w:rsidRPr="00757291" w:rsidP="006F48AB" w14:paraId="653A2BB2" w14:textId="77777777">
            <w:pPr>
              <w:rPr>
                <w:rFonts w:ascii="Arial" w:hAnsi="Arial" w:cs="Arial"/>
                <w:i/>
                <w:iCs/>
                <w:sz w:val="20"/>
                <w:szCs w:val="20"/>
              </w:rPr>
            </w:pPr>
            <w:r w:rsidRPr="00757291">
              <w:rPr>
                <w:rFonts w:ascii="Arial" w:hAnsi="Arial" w:cs="Arial"/>
                <w:i/>
                <w:iCs/>
                <w:sz w:val="20"/>
                <w:szCs w:val="20"/>
              </w:rPr>
              <w:t>Ponjava bazena</w:t>
            </w:r>
          </w:p>
        </w:tc>
        <w:tc>
          <w:tcPr>
            <w:tcW w:w="1134" w:type="dxa"/>
          </w:tcPr>
          <w:p w:rsidR="00311560" w:rsidRPr="00757291" w:rsidP="006F48AB" w14:paraId="03AB4A12" w14:textId="77777777">
            <w:pPr>
              <w:rPr>
                <w:rFonts w:ascii="Arial" w:hAnsi="Arial" w:cs="Arial"/>
                <w:i/>
                <w:iCs/>
                <w:sz w:val="20"/>
                <w:szCs w:val="20"/>
              </w:rPr>
            </w:pPr>
            <w:r w:rsidRPr="00757291">
              <w:rPr>
                <w:rFonts w:ascii="Arial" w:hAnsi="Arial" w:cs="Arial"/>
                <w:i/>
                <w:iCs/>
                <w:sz w:val="20"/>
                <w:szCs w:val="20"/>
              </w:rPr>
              <w:t>1 kos</w:t>
            </w:r>
          </w:p>
        </w:tc>
      </w:tr>
      <w:tr w14:paraId="265F6016" w14:textId="77777777" w:rsidTr="006F48AB">
        <w:tblPrEx>
          <w:tblW w:w="0" w:type="auto"/>
          <w:tblLook w:val="04A0"/>
        </w:tblPrEx>
        <w:tc>
          <w:tcPr>
            <w:tcW w:w="8217" w:type="dxa"/>
          </w:tcPr>
          <w:p w:rsidR="00311560" w:rsidRPr="00757291" w:rsidP="006F48AB" w14:paraId="485E16CD" w14:textId="77777777">
            <w:pPr>
              <w:rPr>
                <w:rFonts w:ascii="Arial" w:hAnsi="Arial" w:cs="Arial"/>
                <w:i/>
                <w:iCs/>
                <w:sz w:val="20"/>
                <w:szCs w:val="20"/>
              </w:rPr>
            </w:pPr>
            <w:r w:rsidRPr="00757291">
              <w:rPr>
                <w:rFonts w:ascii="Arial" w:hAnsi="Arial" w:cs="Arial"/>
                <w:i/>
                <w:iCs/>
                <w:sz w:val="20"/>
                <w:szCs w:val="20"/>
              </w:rPr>
              <w:t>Zaporni ventil B</w:t>
            </w:r>
          </w:p>
        </w:tc>
        <w:tc>
          <w:tcPr>
            <w:tcW w:w="1134" w:type="dxa"/>
          </w:tcPr>
          <w:p w:rsidR="00311560" w:rsidRPr="00757291" w:rsidP="006F48AB" w14:paraId="5C9DA211" w14:textId="77777777">
            <w:pPr>
              <w:rPr>
                <w:rFonts w:ascii="Arial" w:hAnsi="Arial" w:cs="Arial"/>
                <w:i/>
                <w:iCs/>
                <w:sz w:val="20"/>
                <w:szCs w:val="20"/>
              </w:rPr>
            </w:pPr>
            <w:r w:rsidRPr="00757291">
              <w:rPr>
                <w:rFonts w:ascii="Arial" w:hAnsi="Arial" w:cs="Arial"/>
                <w:i/>
                <w:iCs/>
                <w:sz w:val="20"/>
                <w:szCs w:val="20"/>
              </w:rPr>
              <w:t>4 kos</w:t>
            </w:r>
          </w:p>
        </w:tc>
      </w:tr>
      <w:tr w14:paraId="76EEB276" w14:textId="77777777" w:rsidTr="006F48AB">
        <w:tblPrEx>
          <w:tblW w:w="0" w:type="auto"/>
          <w:tblLook w:val="04A0"/>
        </w:tblPrEx>
        <w:tc>
          <w:tcPr>
            <w:tcW w:w="8217" w:type="dxa"/>
          </w:tcPr>
          <w:p w:rsidR="00311560" w:rsidRPr="00757291" w:rsidP="006F48AB" w14:paraId="33F5F3C6" w14:textId="77777777">
            <w:pPr>
              <w:rPr>
                <w:rFonts w:ascii="Arial" w:hAnsi="Arial" w:cs="Arial"/>
                <w:i/>
                <w:iCs/>
                <w:sz w:val="20"/>
                <w:szCs w:val="20"/>
              </w:rPr>
            </w:pPr>
            <w:r w:rsidRPr="00757291">
              <w:rPr>
                <w:rFonts w:ascii="Arial" w:hAnsi="Arial" w:cs="Arial"/>
                <w:i/>
                <w:iCs/>
                <w:sz w:val="20"/>
                <w:szCs w:val="20"/>
              </w:rPr>
              <w:t>Zaporni ventil C</w:t>
            </w:r>
          </w:p>
        </w:tc>
        <w:tc>
          <w:tcPr>
            <w:tcW w:w="1134" w:type="dxa"/>
          </w:tcPr>
          <w:p w:rsidR="00311560" w:rsidRPr="00757291" w:rsidP="006F48AB" w14:paraId="7D95CD37" w14:textId="77777777">
            <w:pPr>
              <w:rPr>
                <w:rFonts w:ascii="Arial" w:hAnsi="Arial" w:cs="Arial"/>
                <w:i/>
                <w:iCs/>
                <w:sz w:val="20"/>
                <w:szCs w:val="20"/>
              </w:rPr>
            </w:pPr>
            <w:r w:rsidRPr="00757291">
              <w:rPr>
                <w:rFonts w:ascii="Arial" w:hAnsi="Arial" w:cs="Arial"/>
                <w:i/>
                <w:iCs/>
                <w:sz w:val="20"/>
                <w:szCs w:val="20"/>
              </w:rPr>
              <w:t>2 kos</w:t>
            </w:r>
          </w:p>
        </w:tc>
      </w:tr>
      <w:tr w14:paraId="07EBAA9E" w14:textId="77777777" w:rsidTr="006F48AB">
        <w:tblPrEx>
          <w:tblW w:w="0" w:type="auto"/>
          <w:tblLook w:val="04A0"/>
        </w:tblPrEx>
        <w:tc>
          <w:tcPr>
            <w:tcW w:w="8217" w:type="dxa"/>
          </w:tcPr>
          <w:p w:rsidR="00311560" w:rsidRPr="00757291" w:rsidP="006F48AB" w14:paraId="3E413FE5" w14:textId="77777777">
            <w:pPr>
              <w:rPr>
                <w:rFonts w:ascii="Arial" w:hAnsi="Arial" w:cs="Arial"/>
                <w:i/>
                <w:iCs/>
                <w:sz w:val="20"/>
                <w:szCs w:val="20"/>
              </w:rPr>
            </w:pPr>
            <w:r w:rsidRPr="00757291">
              <w:rPr>
                <w:rFonts w:ascii="Arial" w:hAnsi="Arial" w:cs="Arial"/>
                <w:i/>
                <w:iCs/>
                <w:sz w:val="20"/>
                <w:szCs w:val="20"/>
              </w:rPr>
              <w:t>Spojka reducirna A/B</w:t>
            </w:r>
          </w:p>
        </w:tc>
        <w:tc>
          <w:tcPr>
            <w:tcW w:w="1134" w:type="dxa"/>
          </w:tcPr>
          <w:p w:rsidR="00311560" w:rsidRPr="00757291" w:rsidP="006F48AB" w14:paraId="683D04BD" w14:textId="77777777">
            <w:pPr>
              <w:rPr>
                <w:rFonts w:ascii="Arial" w:hAnsi="Arial" w:cs="Arial"/>
                <w:i/>
                <w:iCs/>
                <w:sz w:val="20"/>
                <w:szCs w:val="20"/>
              </w:rPr>
            </w:pPr>
            <w:r w:rsidRPr="00757291">
              <w:rPr>
                <w:rFonts w:ascii="Arial" w:hAnsi="Arial" w:cs="Arial"/>
                <w:i/>
                <w:iCs/>
                <w:sz w:val="20"/>
                <w:szCs w:val="20"/>
              </w:rPr>
              <w:t>1 kos</w:t>
            </w:r>
          </w:p>
        </w:tc>
      </w:tr>
      <w:tr w14:paraId="19E9A97A" w14:textId="77777777" w:rsidTr="006F48AB">
        <w:tblPrEx>
          <w:tblW w:w="0" w:type="auto"/>
          <w:tblLook w:val="04A0"/>
        </w:tblPrEx>
        <w:tc>
          <w:tcPr>
            <w:tcW w:w="8217" w:type="dxa"/>
          </w:tcPr>
          <w:p w:rsidR="00311560" w:rsidRPr="00757291" w:rsidP="006F48AB" w14:paraId="76FD2EB6" w14:textId="77777777">
            <w:pPr>
              <w:rPr>
                <w:rFonts w:ascii="Arial" w:hAnsi="Arial" w:cs="Arial"/>
                <w:i/>
                <w:iCs/>
                <w:sz w:val="20"/>
                <w:szCs w:val="20"/>
              </w:rPr>
            </w:pPr>
            <w:r w:rsidRPr="00757291">
              <w:rPr>
                <w:rFonts w:ascii="Arial" w:hAnsi="Arial" w:cs="Arial"/>
                <w:i/>
                <w:iCs/>
                <w:sz w:val="20"/>
                <w:szCs w:val="20"/>
              </w:rPr>
              <w:t>Spojka reducirna B/C</w:t>
            </w:r>
          </w:p>
        </w:tc>
        <w:tc>
          <w:tcPr>
            <w:tcW w:w="1134" w:type="dxa"/>
          </w:tcPr>
          <w:p w:rsidR="00311560" w:rsidRPr="00757291" w:rsidP="006F48AB" w14:paraId="69F5E89C" w14:textId="77777777">
            <w:pPr>
              <w:rPr>
                <w:rFonts w:ascii="Arial" w:hAnsi="Arial" w:cs="Arial"/>
                <w:i/>
                <w:iCs/>
                <w:sz w:val="20"/>
                <w:szCs w:val="20"/>
              </w:rPr>
            </w:pPr>
            <w:r w:rsidRPr="00757291">
              <w:rPr>
                <w:rFonts w:ascii="Arial" w:hAnsi="Arial" w:cs="Arial"/>
                <w:i/>
                <w:iCs/>
                <w:sz w:val="20"/>
                <w:szCs w:val="20"/>
              </w:rPr>
              <w:t>4 kos</w:t>
            </w:r>
          </w:p>
        </w:tc>
      </w:tr>
      <w:tr w14:paraId="2EAF0999" w14:textId="77777777" w:rsidTr="006F48AB">
        <w:tblPrEx>
          <w:tblW w:w="0" w:type="auto"/>
          <w:tblLook w:val="04A0"/>
        </w:tblPrEx>
        <w:tc>
          <w:tcPr>
            <w:tcW w:w="8217" w:type="dxa"/>
          </w:tcPr>
          <w:p w:rsidR="00311560" w:rsidRPr="00757291" w:rsidP="006F48AB" w14:paraId="34176A03" w14:textId="77777777">
            <w:pPr>
              <w:rPr>
                <w:rFonts w:ascii="Arial" w:hAnsi="Arial" w:cs="Arial"/>
                <w:i/>
                <w:iCs/>
                <w:sz w:val="20"/>
                <w:szCs w:val="20"/>
              </w:rPr>
            </w:pPr>
            <w:r w:rsidRPr="00757291">
              <w:rPr>
                <w:rFonts w:ascii="Arial" w:hAnsi="Arial" w:cs="Arial"/>
                <w:i/>
                <w:iCs/>
                <w:sz w:val="20"/>
                <w:szCs w:val="20"/>
              </w:rPr>
              <w:t>Zbiralec vode A/BB</w:t>
            </w:r>
          </w:p>
        </w:tc>
        <w:tc>
          <w:tcPr>
            <w:tcW w:w="1134" w:type="dxa"/>
          </w:tcPr>
          <w:p w:rsidR="00311560" w:rsidRPr="00757291" w:rsidP="006F48AB" w14:paraId="014AD3E1" w14:textId="77777777">
            <w:pPr>
              <w:rPr>
                <w:rFonts w:ascii="Arial" w:hAnsi="Arial" w:cs="Arial"/>
                <w:i/>
                <w:iCs/>
                <w:sz w:val="20"/>
                <w:szCs w:val="20"/>
              </w:rPr>
            </w:pPr>
            <w:r w:rsidRPr="00757291">
              <w:rPr>
                <w:rFonts w:ascii="Arial" w:hAnsi="Arial" w:cs="Arial"/>
                <w:i/>
                <w:iCs/>
                <w:sz w:val="20"/>
                <w:szCs w:val="20"/>
              </w:rPr>
              <w:t>1 kos</w:t>
            </w:r>
          </w:p>
        </w:tc>
      </w:tr>
      <w:tr w14:paraId="2399C382" w14:textId="77777777" w:rsidTr="006F48AB">
        <w:tblPrEx>
          <w:tblW w:w="0" w:type="auto"/>
          <w:tblLook w:val="04A0"/>
        </w:tblPrEx>
        <w:tc>
          <w:tcPr>
            <w:tcW w:w="8217" w:type="dxa"/>
          </w:tcPr>
          <w:p w:rsidR="00311560" w:rsidRPr="00757291" w:rsidP="006F48AB" w14:paraId="0C100888" w14:textId="77777777">
            <w:pPr>
              <w:rPr>
                <w:rFonts w:ascii="Arial" w:hAnsi="Arial" w:cs="Arial"/>
                <w:i/>
                <w:iCs/>
                <w:sz w:val="20"/>
                <w:szCs w:val="20"/>
              </w:rPr>
            </w:pPr>
            <w:r w:rsidRPr="00757291">
              <w:rPr>
                <w:rFonts w:ascii="Arial" w:hAnsi="Arial" w:cs="Arial"/>
                <w:i/>
                <w:iCs/>
                <w:sz w:val="20"/>
                <w:szCs w:val="20"/>
              </w:rPr>
              <w:t>Zbiralec vode B/CC</w:t>
            </w:r>
          </w:p>
        </w:tc>
        <w:tc>
          <w:tcPr>
            <w:tcW w:w="1134" w:type="dxa"/>
          </w:tcPr>
          <w:p w:rsidR="00311560" w:rsidRPr="00757291" w:rsidP="006F48AB" w14:paraId="5E23EF22" w14:textId="77777777">
            <w:pPr>
              <w:rPr>
                <w:rFonts w:ascii="Arial" w:hAnsi="Arial" w:cs="Arial"/>
                <w:i/>
                <w:iCs/>
                <w:sz w:val="20"/>
                <w:szCs w:val="20"/>
              </w:rPr>
            </w:pPr>
            <w:r w:rsidRPr="00757291">
              <w:rPr>
                <w:rFonts w:ascii="Arial" w:hAnsi="Arial" w:cs="Arial"/>
                <w:i/>
                <w:iCs/>
                <w:sz w:val="20"/>
                <w:szCs w:val="20"/>
              </w:rPr>
              <w:t>1 kos</w:t>
            </w:r>
          </w:p>
        </w:tc>
      </w:tr>
      <w:tr w14:paraId="2A8D85F1" w14:textId="77777777" w:rsidTr="006F48AB">
        <w:tblPrEx>
          <w:tblW w:w="0" w:type="auto"/>
          <w:tblLook w:val="04A0"/>
        </w:tblPrEx>
        <w:tc>
          <w:tcPr>
            <w:tcW w:w="8217" w:type="dxa"/>
          </w:tcPr>
          <w:p w:rsidR="00311560" w:rsidRPr="00757291" w:rsidP="006F48AB" w14:paraId="5CEE0D6B" w14:textId="77777777">
            <w:pPr>
              <w:rPr>
                <w:rFonts w:ascii="Arial" w:hAnsi="Arial" w:cs="Arial"/>
                <w:i/>
                <w:iCs/>
                <w:sz w:val="20"/>
                <w:szCs w:val="20"/>
              </w:rPr>
            </w:pPr>
            <w:r w:rsidRPr="00757291">
              <w:rPr>
                <w:rFonts w:ascii="Arial" w:hAnsi="Arial" w:cs="Arial"/>
                <w:i/>
                <w:iCs/>
                <w:sz w:val="20"/>
                <w:szCs w:val="20"/>
              </w:rPr>
              <w:t>Razdelilec vode (trojak) B/BCC</w:t>
            </w:r>
          </w:p>
        </w:tc>
        <w:tc>
          <w:tcPr>
            <w:tcW w:w="1134" w:type="dxa"/>
          </w:tcPr>
          <w:p w:rsidR="00311560" w:rsidRPr="00757291" w:rsidP="006F48AB" w14:paraId="3385AEBE" w14:textId="77777777">
            <w:pPr>
              <w:rPr>
                <w:rFonts w:ascii="Arial" w:hAnsi="Arial" w:cs="Arial"/>
                <w:i/>
                <w:iCs/>
                <w:sz w:val="20"/>
                <w:szCs w:val="20"/>
              </w:rPr>
            </w:pPr>
            <w:r w:rsidRPr="00757291">
              <w:rPr>
                <w:rFonts w:ascii="Arial" w:hAnsi="Arial" w:cs="Arial"/>
                <w:i/>
                <w:iCs/>
                <w:sz w:val="20"/>
                <w:szCs w:val="20"/>
              </w:rPr>
              <w:t>2 kos</w:t>
            </w:r>
          </w:p>
        </w:tc>
      </w:tr>
      <w:tr w14:paraId="67645802" w14:textId="77777777" w:rsidTr="006F48AB">
        <w:tblPrEx>
          <w:tblW w:w="0" w:type="auto"/>
          <w:tblLook w:val="04A0"/>
        </w:tblPrEx>
        <w:tc>
          <w:tcPr>
            <w:tcW w:w="8217" w:type="dxa"/>
          </w:tcPr>
          <w:p w:rsidR="00311560" w:rsidRPr="00757291" w:rsidP="006F48AB" w14:paraId="12583D01" w14:textId="77777777">
            <w:pPr>
              <w:rPr>
                <w:rFonts w:ascii="Arial" w:hAnsi="Arial" w:cs="Arial"/>
                <w:i/>
                <w:iCs/>
                <w:sz w:val="20"/>
                <w:szCs w:val="20"/>
              </w:rPr>
            </w:pPr>
            <w:r w:rsidRPr="00757291">
              <w:rPr>
                <w:rFonts w:ascii="Arial" w:hAnsi="Arial" w:cs="Arial"/>
                <w:i/>
                <w:iCs/>
                <w:sz w:val="20"/>
                <w:szCs w:val="20"/>
              </w:rPr>
              <w:t>Ročnik zasun C</w:t>
            </w:r>
          </w:p>
        </w:tc>
        <w:tc>
          <w:tcPr>
            <w:tcW w:w="1134" w:type="dxa"/>
          </w:tcPr>
          <w:p w:rsidR="00311560" w:rsidRPr="00757291" w:rsidP="006F48AB" w14:paraId="5E2909A8" w14:textId="77777777">
            <w:pPr>
              <w:rPr>
                <w:rFonts w:ascii="Arial" w:hAnsi="Arial" w:cs="Arial"/>
                <w:i/>
                <w:iCs/>
                <w:sz w:val="20"/>
                <w:szCs w:val="20"/>
              </w:rPr>
            </w:pPr>
            <w:r w:rsidRPr="00757291">
              <w:rPr>
                <w:rFonts w:ascii="Arial" w:hAnsi="Arial" w:cs="Arial"/>
                <w:i/>
                <w:iCs/>
                <w:sz w:val="20"/>
                <w:szCs w:val="20"/>
              </w:rPr>
              <w:t>2 kos</w:t>
            </w:r>
          </w:p>
        </w:tc>
      </w:tr>
      <w:tr w14:paraId="4980AFCE" w14:textId="77777777" w:rsidTr="006F48AB">
        <w:tblPrEx>
          <w:tblW w:w="0" w:type="auto"/>
          <w:tblLook w:val="04A0"/>
        </w:tblPrEx>
        <w:tc>
          <w:tcPr>
            <w:tcW w:w="8217" w:type="dxa"/>
          </w:tcPr>
          <w:p w:rsidR="00311560" w:rsidRPr="00757291" w:rsidP="006F48AB" w14:paraId="0F9126BC" w14:textId="77777777">
            <w:pPr>
              <w:rPr>
                <w:rFonts w:ascii="Arial" w:hAnsi="Arial" w:cs="Arial"/>
                <w:i/>
                <w:iCs/>
                <w:sz w:val="20"/>
                <w:szCs w:val="20"/>
              </w:rPr>
            </w:pPr>
            <w:r w:rsidRPr="00757291">
              <w:rPr>
                <w:rFonts w:ascii="Arial" w:hAnsi="Arial" w:cs="Arial"/>
                <w:i/>
                <w:iCs/>
                <w:sz w:val="20"/>
                <w:szCs w:val="20"/>
              </w:rPr>
              <w:t>Cev tlačna B, 20 m</w:t>
            </w:r>
          </w:p>
        </w:tc>
        <w:tc>
          <w:tcPr>
            <w:tcW w:w="1134" w:type="dxa"/>
          </w:tcPr>
          <w:p w:rsidR="00311560" w:rsidRPr="00757291" w:rsidP="006F48AB" w14:paraId="4E87C440" w14:textId="77777777">
            <w:pPr>
              <w:rPr>
                <w:rFonts w:ascii="Arial" w:hAnsi="Arial" w:cs="Arial"/>
                <w:i/>
                <w:iCs/>
                <w:sz w:val="20"/>
                <w:szCs w:val="20"/>
              </w:rPr>
            </w:pPr>
            <w:r w:rsidRPr="00757291">
              <w:rPr>
                <w:rFonts w:ascii="Arial" w:hAnsi="Arial" w:cs="Arial"/>
                <w:i/>
                <w:iCs/>
                <w:sz w:val="20"/>
                <w:szCs w:val="20"/>
              </w:rPr>
              <w:t>10 kos</w:t>
            </w:r>
          </w:p>
        </w:tc>
      </w:tr>
      <w:tr w14:paraId="44403A0C" w14:textId="77777777" w:rsidTr="006F48AB">
        <w:tblPrEx>
          <w:tblW w:w="0" w:type="auto"/>
          <w:tblLook w:val="04A0"/>
        </w:tblPrEx>
        <w:tc>
          <w:tcPr>
            <w:tcW w:w="8217" w:type="dxa"/>
          </w:tcPr>
          <w:p w:rsidR="00311560" w:rsidRPr="00757291" w:rsidP="006F48AB" w14:paraId="68E54288" w14:textId="77777777">
            <w:pPr>
              <w:rPr>
                <w:rFonts w:ascii="Arial" w:hAnsi="Arial" w:cs="Arial"/>
                <w:i/>
                <w:iCs/>
                <w:sz w:val="20"/>
                <w:szCs w:val="20"/>
              </w:rPr>
            </w:pPr>
            <w:r w:rsidRPr="00757291">
              <w:rPr>
                <w:rFonts w:ascii="Arial" w:hAnsi="Arial" w:cs="Arial"/>
                <w:i/>
                <w:iCs/>
                <w:sz w:val="20"/>
                <w:szCs w:val="20"/>
              </w:rPr>
              <w:t>Cev tlačna C, 15 m</w:t>
            </w:r>
          </w:p>
        </w:tc>
        <w:tc>
          <w:tcPr>
            <w:tcW w:w="1134" w:type="dxa"/>
          </w:tcPr>
          <w:p w:rsidR="00311560" w:rsidRPr="00757291" w:rsidP="006F48AB" w14:paraId="3E364D4C" w14:textId="77777777">
            <w:pPr>
              <w:rPr>
                <w:rFonts w:ascii="Arial" w:hAnsi="Arial" w:cs="Arial"/>
                <w:i/>
                <w:iCs/>
                <w:sz w:val="20"/>
                <w:szCs w:val="20"/>
              </w:rPr>
            </w:pPr>
            <w:r w:rsidRPr="00757291">
              <w:rPr>
                <w:rFonts w:ascii="Arial" w:hAnsi="Arial" w:cs="Arial"/>
                <w:i/>
                <w:iCs/>
                <w:sz w:val="20"/>
                <w:szCs w:val="20"/>
              </w:rPr>
              <w:t>10 kos</w:t>
            </w:r>
          </w:p>
        </w:tc>
      </w:tr>
      <w:tr w14:paraId="39102DA8" w14:textId="77777777" w:rsidTr="006F48AB">
        <w:tblPrEx>
          <w:tblW w:w="0" w:type="auto"/>
          <w:tblLook w:val="04A0"/>
        </w:tblPrEx>
        <w:tc>
          <w:tcPr>
            <w:tcW w:w="8217" w:type="dxa"/>
          </w:tcPr>
          <w:p w:rsidR="00311560" w:rsidRPr="00757291" w:rsidP="006F48AB" w14:paraId="6EFFA53D" w14:textId="77777777">
            <w:pPr>
              <w:rPr>
                <w:rFonts w:ascii="Arial" w:hAnsi="Arial" w:cs="Arial"/>
                <w:i/>
                <w:iCs/>
                <w:sz w:val="20"/>
                <w:szCs w:val="20"/>
              </w:rPr>
            </w:pPr>
            <w:r w:rsidRPr="00757291">
              <w:rPr>
                <w:rFonts w:ascii="Arial" w:hAnsi="Arial" w:cs="Arial"/>
                <w:i/>
                <w:iCs/>
                <w:sz w:val="20"/>
                <w:szCs w:val="20"/>
              </w:rPr>
              <w:t>Ključ za nadzemni hidrant DIN 3223 B</w:t>
            </w:r>
          </w:p>
        </w:tc>
        <w:tc>
          <w:tcPr>
            <w:tcW w:w="1134" w:type="dxa"/>
          </w:tcPr>
          <w:p w:rsidR="00311560" w:rsidRPr="00757291" w:rsidP="006F48AB" w14:paraId="60730EEB" w14:textId="77777777">
            <w:pPr>
              <w:rPr>
                <w:rFonts w:ascii="Arial" w:hAnsi="Arial" w:cs="Arial"/>
                <w:i/>
                <w:iCs/>
                <w:sz w:val="20"/>
                <w:szCs w:val="20"/>
              </w:rPr>
            </w:pPr>
            <w:r w:rsidRPr="00757291">
              <w:rPr>
                <w:rFonts w:ascii="Arial" w:hAnsi="Arial" w:cs="Arial"/>
                <w:i/>
                <w:iCs/>
                <w:sz w:val="20"/>
                <w:szCs w:val="20"/>
              </w:rPr>
              <w:t>2 kos</w:t>
            </w:r>
          </w:p>
        </w:tc>
      </w:tr>
      <w:tr w14:paraId="07452119" w14:textId="77777777" w:rsidTr="006F48AB">
        <w:tblPrEx>
          <w:tblW w:w="0" w:type="auto"/>
          <w:tblLook w:val="04A0"/>
        </w:tblPrEx>
        <w:tc>
          <w:tcPr>
            <w:tcW w:w="8217" w:type="dxa"/>
          </w:tcPr>
          <w:p w:rsidR="00311560" w:rsidRPr="00757291" w:rsidP="006F48AB" w14:paraId="3CB4492B" w14:textId="77777777">
            <w:pPr>
              <w:rPr>
                <w:rFonts w:ascii="Arial" w:hAnsi="Arial" w:cs="Arial"/>
                <w:i/>
                <w:iCs/>
                <w:sz w:val="20"/>
                <w:szCs w:val="20"/>
              </w:rPr>
            </w:pPr>
            <w:r w:rsidRPr="00757291">
              <w:rPr>
                <w:rFonts w:ascii="Arial" w:hAnsi="Arial" w:cs="Arial"/>
                <w:i/>
                <w:iCs/>
                <w:sz w:val="20"/>
                <w:szCs w:val="20"/>
              </w:rPr>
              <w:t>Ključ za podzemni hidrant Fe 34</w:t>
            </w:r>
          </w:p>
        </w:tc>
        <w:tc>
          <w:tcPr>
            <w:tcW w:w="1134" w:type="dxa"/>
          </w:tcPr>
          <w:p w:rsidR="00311560" w:rsidRPr="00757291" w:rsidP="006F48AB" w14:paraId="6B67C6DE" w14:textId="77777777">
            <w:pPr>
              <w:rPr>
                <w:rFonts w:ascii="Arial" w:hAnsi="Arial" w:cs="Arial"/>
                <w:i/>
                <w:iCs/>
                <w:sz w:val="20"/>
                <w:szCs w:val="20"/>
              </w:rPr>
            </w:pPr>
            <w:r w:rsidRPr="00757291">
              <w:rPr>
                <w:rFonts w:ascii="Arial" w:hAnsi="Arial" w:cs="Arial"/>
                <w:i/>
                <w:iCs/>
                <w:sz w:val="20"/>
                <w:szCs w:val="20"/>
              </w:rPr>
              <w:t>2 kos</w:t>
            </w:r>
          </w:p>
        </w:tc>
      </w:tr>
      <w:tr w14:paraId="7AD61D95" w14:textId="77777777" w:rsidTr="006F48AB">
        <w:tblPrEx>
          <w:tblW w:w="0" w:type="auto"/>
          <w:tblLook w:val="04A0"/>
        </w:tblPrEx>
        <w:tc>
          <w:tcPr>
            <w:tcW w:w="8217" w:type="dxa"/>
          </w:tcPr>
          <w:p w:rsidR="00311560" w:rsidRPr="00757291" w:rsidP="006F48AB" w14:paraId="021365AC" w14:textId="77777777">
            <w:pPr>
              <w:rPr>
                <w:rFonts w:ascii="Arial" w:hAnsi="Arial" w:cs="Arial"/>
                <w:i/>
                <w:iCs/>
                <w:sz w:val="20"/>
                <w:szCs w:val="20"/>
              </w:rPr>
            </w:pPr>
            <w:r w:rsidRPr="00757291">
              <w:rPr>
                <w:rFonts w:ascii="Arial" w:hAnsi="Arial" w:cs="Arial"/>
                <w:i/>
                <w:iCs/>
                <w:sz w:val="20"/>
                <w:szCs w:val="20"/>
              </w:rPr>
              <w:t>Adapter za podzemni hidrant 20x20mm</w:t>
            </w:r>
          </w:p>
        </w:tc>
        <w:tc>
          <w:tcPr>
            <w:tcW w:w="1134" w:type="dxa"/>
          </w:tcPr>
          <w:p w:rsidR="00311560" w:rsidRPr="00757291" w:rsidP="006F48AB" w14:paraId="3D3023B1" w14:textId="77777777">
            <w:pPr>
              <w:rPr>
                <w:rFonts w:ascii="Arial" w:hAnsi="Arial" w:cs="Arial"/>
                <w:i/>
                <w:iCs/>
                <w:sz w:val="20"/>
                <w:szCs w:val="20"/>
              </w:rPr>
            </w:pPr>
            <w:r w:rsidRPr="00757291">
              <w:rPr>
                <w:rFonts w:ascii="Arial" w:hAnsi="Arial" w:cs="Arial"/>
                <w:i/>
                <w:iCs/>
                <w:sz w:val="20"/>
                <w:szCs w:val="20"/>
              </w:rPr>
              <w:t>2 kos</w:t>
            </w:r>
          </w:p>
        </w:tc>
      </w:tr>
      <w:tr w14:paraId="1B329D0D" w14:textId="77777777" w:rsidTr="006F48AB">
        <w:tblPrEx>
          <w:tblW w:w="0" w:type="auto"/>
          <w:tblLook w:val="04A0"/>
        </w:tblPrEx>
        <w:tc>
          <w:tcPr>
            <w:tcW w:w="8217" w:type="dxa"/>
          </w:tcPr>
          <w:p w:rsidR="00311560" w:rsidRPr="00757291" w:rsidP="006F48AB" w14:paraId="0339DDA3" w14:textId="77777777">
            <w:pPr>
              <w:rPr>
                <w:rFonts w:ascii="Arial" w:hAnsi="Arial" w:cs="Arial"/>
                <w:i/>
                <w:iCs/>
                <w:sz w:val="20"/>
                <w:szCs w:val="20"/>
              </w:rPr>
            </w:pPr>
            <w:r w:rsidRPr="00757291">
              <w:rPr>
                <w:rFonts w:ascii="Arial" w:hAnsi="Arial" w:cs="Arial"/>
                <w:i/>
                <w:iCs/>
                <w:sz w:val="20"/>
                <w:szCs w:val="20"/>
              </w:rPr>
              <w:t>Hidrantni nastavek B/BB</w:t>
            </w:r>
          </w:p>
        </w:tc>
        <w:tc>
          <w:tcPr>
            <w:tcW w:w="1134" w:type="dxa"/>
          </w:tcPr>
          <w:p w:rsidR="00311560" w:rsidRPr="00757291" w:rsidP="006F48AB" w14:paraId="5DF8571B" w14:textId="77777777">
            <w:pPr>
              <w:rPr>
                <w:rFonts w:ascii="Arial" w:hAnsi="Arial" w:cs="Arial"/>
                <w:i/>
                <w:iCs/>
                <w:sz w:val="20"/>
                <w:szCs w:val="20"/>
              </w:rPr>
            </w:pPr>
            <w:r w:rsidRPr="00757291">
              <w:rPr>
                <w:rFonts w:ascii="Arial" w:hAnsi="Arial" w:cs="Arial"/>
                <w:i/>
                <w:iCs/>
                <w:sz w:val="20"/>
                <w:szCs w:val="20"/>
              </w:rPr>
              <w:t>2 kos</w:t>
            </w:r>
          </w:p>
        </w:tc>
      </w:tr>
      <w:tr w14:paraId="43E92833" w14:textId="77777777" w:rsidTr="006F48AB">
        <w:tblPrEx>
          <w:tblW w:w="0" w:type="auto"/>
          <w:tblLook w:val="04A0"/>
        </w:tblPrEx>
        <w:tc>
          <w:tcPr>
            <w:tcW w:w="8217" w:type="dxa"/>
          </w:tcPr>
          <w:p w:rsidR="00311560" w:rsidRPr="00757291" w:rsidP="006F48AB" w14:paraId="7FBFB7F6" w14:textId="77777777">
            <w:pPr>
              <w:rPr>
                <w:rFonts w:ascii="Arial" w:hAnsi="Arial" w:cs="Arial"/>
                <w:i/>
                <w:iCs/>
                <w:sz w:val="20"/>
                <w:szCs w:val="20"/>
              </w:rPr>
            </w:pPr>
            <w:r w:rsidRPr="00757291">
              <w:rPr>
                <w:rFonts w:ascii="Arial" w:hAnsi="Arial" w:cs="Arial"/>
                <w:i/>
                <w:iCs/>
                <w:sz w:val="20"/>
                <w:szCs w:val="20"/>
              </w:rPr>
              <w:t>Ključ za spajanje ABC</w:t>
            </w:r>
          </w:p>
        </w:tc>
        <w:tc>
          <w:tcPr>
            <w:tcW w:w="1134" w:type="dxa"/>
          </w:tcPr>
          <w:p w:rsidR="00311560" w:rsidRPr="00757291" w:rsidP="006F48AB" w14:paraId="79015A11" w14:textId="77777777">
            <w:pPr>
              <w:rPr>
                <w:rFonts w:ascii="Arial" w:hAnsi="Arial" w:cs="Arial"/>
                <w:i/>
                <w:iCs/>
                <w:sz w:val="20"/>
                <w:szCs w:val="20"/>
              </w:rPr>
            </w:pPr>
            <w:r w:rsidRPr="00757291">
              <w:rPr>
                <w:rFonts w:ascii="Arial" w:hAnsi="Arial" w:cs="Arial"/>
                <w:i/>
                <w:iCs/>
                <w:sz w:val="20"/>
                <w:szCs w:val="20"/>
              </w:rPr>
              <w:t>4 kos</w:t>
            </w:r>
          </w:p>
        </w:tc>
      </w:tr>
      <w:tr w14:paraId="7673E95D" w14:textId="77777777" w:rsidTr="006F48AB">
        <w:tblPrEx>
          <w:tblW w:w="0" w:type="auto"/>
          <w:tblLook w:val="04A0"/>
        </w:tblPrEx>
        <w:tc>
          <w:tcPr>
            <w:tcW w:w="8217" w:type="dxa"/>
          </w:tcPr>
          <w:p w:rsidR="00311560" w:rsidRPr="00757291" w:rsidP="006F48AB" w14:paraId="62B80744" w14:textId="77777777">
            <w:pPr>
              <w:rPr>
                <w:rFonts w:ascii="Arial" w:hAnsi="Arial" w:cs="Arial"/>
                <w:i/>
                <w:iCs/>
                <w:sz w:val="20"/>
                <w:szCs w:val="20"/>
              </w:rPr>
            </w:pPr>
            <w:r w:rsidRPr="00757291">
              <w:rPr>
                <w:rFonts w:ascii="Arial" w:hAnsi="Arial" w:cs="Arial"/>
                <w:i/>
                <w:iCs/>
                <w:sz w:val="20"/>
                <w:szCs w:val="20"/>
              </w:rPr>
              <w:t>Cevna obveza B</w:t>
            </w:r>
          </w:p>
        </w:tc>
        <w:tc>
          <w:tcPr>
            <w:tcW w:w="1134" w:type="dxa"/>
          </w:tcPr>
          <w:p w:rsidR="00311560" w:rsidRPr="00757291" w:rsidP="006F48AB" w14:paraId="48FB9445" w14:textId="77777777">
            <w:pPr>
              <w:rPr>
                <w:rFonts w:ascii="Arial" w:hAnsi="Arial" w:cs="Arial"/>
                <w:i/>
                <w:iCs/>
                <w:sz w:val="20"/>
                <w:szCs w:val="20"/>
              </w:rPr>
            </w:pPr>
            <w:r w:rsidRPr="00757291">
              <w:rPr>
                <w:rFonts w:ascii="Arial" w:hAnsi="Arial" w:cs="Arial"/>
                <w:i/>
                <w:iCs/>
                <w:sz w:val="20"/>
                <w:szCs w:val="20"/>
              </w:rPr>
              <w:t>5 kos</w:t>
            </w:r>
          </w:p>
        </w:tc>
      </w:tr>
      <w:tr w14:paraId="7D1604E7" w14:textId="77777777" w:rsidTr="006F48AB">
        <w:tblPrEx>
          <w:tblW w:w="0" w:type="auto"/>
          <w:tblLook w:val="04A0"/>
        </w:tblPrEx>
        <w:tc>
          <w:tcPr>
            <w:tcW w:w="8217" w:type="dxa"/>
          </w:tcPr>
          <w:p w:rsidR="00311560" w:rsidRPr="00757291" w:rsidP="006F48AB" w14:paraId="57CC8DDE" w14:textId="77777777">
            <w:pPr>
              <w:rPr>
                <w:rFonts w:ascii="Arial" w:hAnsi="Arial" w:cs="Arial"/>
                <w:i/>
                <w:iCs/>
                <w:sz w:val="20"/>
                <w:szCs w:val="20"/>
              </w:rPr>
            </w:pPr>
            <w:r w:rsidRPr="00757291">
              <w:rPr>
                <w:rFonts w:ascii="Arial" w:hAnsi="Arial" w:cs="Arial"/>
                <w:i/>
                <w:iCs/>
                <w:sz w:val="20"/>
                <w:szCs w:val="20"/>
              </w:rPr>
              <w:t>Cevna obveza C</w:t>
            </w:r>
          </w:p>
        </w:tc>
        <w:tc>
          <w:tcPr>
            <w:tcW w:w="1134" w:type="dxa"/>
          </w:tcPr>
          <w:p w:rsidR="00311560" w:rsidRPr="00757291" w:rsidP="006F48AB" w14:paraId="5D6B6BDE" w14:textId="77777777">
            <w:pPr>
              <w:rPr>
                <w:rFonts w:ascii="Arial" w:hAnsi="Arial" w:cs="Arial"/>
                <w:i/>
                <w:iCs/>
                <w:sz w:val="20"/>
                <w:szCs w:val="20"/>
              </w:rPr>
            </w:pPr>
            <w:r w:rsidRPr="00757291">
              <w:rPr>
                <w:rFonts w:ascii="Arial" w:hAnsi="Arial" w:cs="Arial"/>
                <w:i/>
                <w:iCs/>
                <w:sz w:val="20"/>
                <w:szCs w:val="20"/>
              </w:rPr>
              <w:t>2 kos</w:t>
            </w:r>
          </w:p>
        </w:tc>
      </w:tr>
      <w:tr w14:paraId="0631BAFD" w14:textId="77777777" w:rsidTr="006F48AB">
        <w:tblPrEx>
          <w:tblW w:w="0" w:type="auto"/>
          <w:tblLook w:val="04A0"/>
        </w:tblPrEx>
        <w:tc>
          <w:tcPr>
            <w:tcW w:w="8217" w:type="dxa"/>
          </w:tcPr>
          <w:p w:rsidR="00311560" w:rsidRPr="00757291" w:rsidP="006F48AB" w14:paraId="50C70947" w14:textId="77777777">
            <w:pPr>
              <w:rPr>
                <w:rFonts w:ascii="Arial" w:hAnsi="Arial" w:cs="Arial"/>
                <w:i/>
                <w:iCs/>
                <w:sz w:val="20"/>
                <w:szCs w:val="20"/>
              </w:rPr>
            </w:pPr>
            <w:r w:rsidRPr="00757291">
              <w:rPr>
                <w:rFonts w:ascii="Arial" w:hAnsi="Arial" w:cs="Arial"/>
                <w:i/>
                <w:iCs/>
                <w:sz w:val="20"/>
                <w:szCs w:val="20"/>
              </w:rPr>
              <w:t>Cevni nosilec</w:t>
            </w:r>
          </w:p>
        </w:tc>
        <w:tc>
          <w:tcPr>
            <w:tcW w:w="1134" w:type="dxa"/>
          </w:tcPr>
          <w:p w:rsidR="00311560" w:rsidRPr="00757291" w:rsidP="006F48AB" w14:paraId="7EBBD044" w14:textId="77777777">
            <w:pPr>
              <w:rPr>
                <w:rFonts w:ascii="Arial" w:hAnsi="Arial" w:cs="Arial"/>
                <w:i/>
                <w:iCs/>
                <w:sz w:val="20"/>
                <w:szCs w:val="20"/>
              </w:rPr>
            </w:pPr>
            <w:r w:rsidRPr="00757291">
              <w:rPr>
                <w:rFonts w:ascii="Arial" w:hAnsi="Arial" w:cs="Arial"/>
                <w:i/>
                <w:iCs/>
                <w:sz w:val="20"/>
                <w:szCs w:val="20"/>
              </w:rPr>
              <w:t>20 kos</w:t>
            </w:r>
          </w:p>
        </w:tc>
      </w:tr>
      <w:tr w14:paraId="2E86801D" w14:textId="77777777" w:rsidTr="006F48AB">
        <w:tblPrEx>
          <w:tblW w:w="0" w:type="auto"/>
          <w:tblLook w:val="04A0"/>
        </w:tblPrEx>
        <w:tc>
          <w:tcPr>
            <w:tcW w:w="8217" w:type="dxa"/>
          </w:tcPr>
          <w:p w:rsidR="00311560" w:rsidRPr="00757291" w:rsidP="006F48AB" w14:paraId="3CDF402C" w14:textId="77777777">
            <w:pPr>
              <w:rPr>
                <w:rFonts w:ascii="Arial" w:hAnsi="Arial" w:cs="Arial"/>
                <w:i/>
                <w:iCs/>
                <w:sz w:val="20"/>
                <w:szCs w:val="20"/>
              </w:rPr>
            </w:pPr>
            <w:r w:rsidRPr="00757291">
              <w:rPr>
                <w:rFonts w:ascii="Arial" w:hAnsi="Arial" w:cs="Arial"/>
                <w:i/>
                <w:iCs/>
                <w:sz w:val="20"/>
                <w:szCs w:val="20"/>
              </w:rPr>
              <w:t>Orodje v kovčku</w:t>
            </w:r>
          </w:p>
        </w:tc>
        <w:tc>
          <w:tcPr>
            <w:tcW w:w="1134" w:type="dxa"/>
          </w:tcPr>
          <w:p w:rsidR="00311560" w:rsidRPr="00757291" w:rsidP="006F48AB" w14:paraId="5BAD9DAB" w14:textId="77777777">
            <w:pPr>
              <w:rPr>
                <w:rFonts w:ascii="Arial" w:hAnsi="Arial" w:cs="Arial"/>
                <w:i/>
                <w:iCs/>
                <w:sz w:val="20"/>
                <w:szCs w:val="20"/>
              </w:rPr>
            </w:pPr>
            <w:r w:rsidRPr="00757291">
              <w:rPr>
                <w:rFonts w:ascii="Arial" w:hAnsi="Arial" w:cs="Arial"/>
                <w:i/>
                <w:iCs/>
                <w:sz w:val="20"/>
                <w:szCs w:val="20"/>
              </w:rPr>
              <w:t>1 kos</w:t>
            </w:r>
          </w:p>
        </w:tc>
      </w:tr>
      <w:tr w14:paraId="508C12C6" w14:textId="77777777" w:rsidTr="006F48AB">
        <w:tblPrEx>
          <w:tblW w:w="0" w:type="auto"/>
          <w:tblLook w:val="04A0"/>
        </w:tblPrEx>
        <w:tc>
          <w:tcPr>
            <w:tcW w:w="8217" w:type="dxa"/>
          </w:tcPr>
          <w:p w:rsidR="00311560" w:rsidRPr="00757291" w:rsidP="006F48AB" w14:paraId="78EDADF3" w14:textId="77777777">
            <w:pPr>
              <w:rPr>
                <w:rFonts w:ascii="Arial" w:hAnsi="Arial" w:cs="Arial"/>
                <w:i/>
                <w:iCs/>
                <w:sz w:val="20"/>
                <w:szCs w:val="20"/>
              </w:rPr>
            </w:pPr>
            <w:r w:rsidRPr="00757291">
              <w:rPr>
                <w:rFonts w:ascii="Arial" w:hAnsi="Arial" w:cs="Arial"/>
                <w:i/>
                <w:iCs/>
                <w:sz w:val="20"/>
                <w:szCs w:val="20"/>
              </w:rPr>
              <w:t>Tesnila rezervna za tlačne cevi</w:t>
            </w:r>
          </w:p>
        </w:tc>
        <w:tc>
          <w:tcPr>
            <w:tcW w:w="1134" w:type="dxa"/>
          </w:tcPr>
          <w:p w:rsidR="00311560" w:rsidRPr="00757291" w:rsidP="006F48AB" w14:paraId="5137462D" w14:textId="77777777">
            <w:pPr>
              <w:rPr>
                <w:rFonts w:ascii="Arial" w:hAnsi="Arial" w:cs="Arial"/>
                <w:i/>
                <w:iCs/>
                <w:sz w:val="20"/>
                <w:szCs w:val="20"/>
              </w:rPr>
            </w:pPr>
            <w:r w:rsidRPr="00757291">
              <w:rPr>
                <w:rFonts w:ascii="Arial" w:hAnsi="Arial" w:cs="Arial"/>
                <w:i/>
                <w:iCs/>
                <w:sz w:val="20"/>
                <w:szCs w:val="20"/>
              </w:rPr>
              <w:t>1 kpl</w:t>
            </w:r>
          </w:p>
        </w:tc>
      </w:tr>
      <w:tr w14:paraId="51637C9A" w14:textId="77777777" w:rsidTr="006F48AB">
        <w:tblPrEx>
          <w:tblW w:w="0" w:type="auto"/>
          <w:tblLook w:val="04A0"/>
        </w:tblPrEx>
        <w:tc>
          <w:tcPr>
            <w:tcW w:w="8217" w:type="dxa"/>
          </w:tcPr>
          <w:p w:rsidR="00311560" w:rsidRPr="00757291" w:rsidP="006F48AB" w14:paraId="28B91B62" w14:textId="77777777">
            <w:pPr>
              <w:rPr>
                <w:rFonts w:ascii="Arial" w:hAnsi="Arial" w:cs="Arial"/>
                <w:i/>
                <w:iCs/>
                <w:sz w:val="20"/>
                <w:szCs w:val="20"/>
              </w:rPr>
            </w:pPr>
            <w:r w:rsidRPr="00757291">
              <w:rPr>
                <w:rFonts w:ascii="Arial" w:hAnsi="Arial" w:cs="Arial"/>
                <w:i/>
                <w:iCs/>
                <w:sz w:val="20"/>
                <w:szCs w:val="20"/>
              </w:rPr>
              <w:t>Lopata, kramp, sekira, macola</w:t>
            </w:r>
          </w:p>
        </w:tc>
        <w:tc>
          <w:tcPr>
            <w:tcW w:w="1134" w:type="dxa"/>
          </w:tcPr>
          <w:p w:rsidR="00311560" w:rsidRPr="00757291" w:rsidP="006F48AB" w14:paraId="605C5631" w14:textId="77777777">
            <w:pPr>
              <w:rPr>
                <w:rFonts w:ascii="Arial" w:hAnsi="Arial" w:cs="Arial"/>
                <w:i/>
                <w:iCs/>
                <w:sz w:val="20"/>
                <w:szCs w:val="20"/>
              </w:rPr>
            </w:pPr>
            <w:r w:rsidRPr="00757291">
              <w:rPr>
                <w:rFonts w:ascii="Arial" w:hAnsi="Arial" w:cs="Arial"/>
                <w:i/>
                <w:iCs/>
                <w:sz w:val="20"/>
                <w:szCs w:val="20"/>
              </w:rPr>
              <w:t>1 kpl</w:t>
            </w:r>
          </w:p>
        </w:tc>
      </w:tr>
      <w:tr w14:paraId="0B14BD09" w14:textId="77777777" w:rsidTr="006F48AB">
        <w:tblPrEx>
          <w:tblW w:w="0" w:type="auto"/>
          <w:tblLook w:val="04A0"/>
        </w:tblPrEx>
        <w:tc>
          <w:tcPr>
            <w:tcW w:w="8217" w:type="dxa"/>
          </w:tcPr>
          <w:p w:rsidR="00311560" w:rsidRPr="00757291" w:rsidP="006F48AB" w14:paraId="70B001E0" w14:textId="77777777">
            <w:pPr>
              <w:rPr>
                <w:rFonts w:ascii="Arial" w:hAnsi="Arial" w:cs="Arial"/>
                <w:i/>
                <w:iCs/>
                <w:sz w:val="20"/>
                <w:szCs w:val="20"/>
              </w:rPr>
            </w:pPr>
            <w:r w:rsidRPr="00757291">
              <w:rPr>
                <w:rFonts w:ascii="Arial" w:hAnsi="Arial" w:cs="Arial"/>
                <w:i/>
                <w:iCs/>
                <w:sz w:val="20"/>
                <w:szCs w:val="20"/>
              </w:rPr>
              <w:t>Gasilnik Bioversal</w:t>
            </w:r>
          </w:p>
        </w:tc>
        <w:tc>
          <w:tcPr>
            <w:tcW w:w="1134" w:type="dxa"/>
          </w:tcPr>
          <w:p w:rsidR="00311560" w:rsidRPr="00757291" w:rsidP="006F48AB" w14:paraId="2B44D7BA" w14:textId="77777777">
            <w:pPr>
              <w:rPr>
                <w:rFonts w:ascii="Arial" w:hAnsi="Arial" w:cs="Arial"/>
                <w:i/>
                <w:iCs/>
                <w:sz w:val="20"/>
                <w:szCs w:val="20"/>
              </w:rPr>
            </w:pPr>
            <w:r w:rsidRPr="00757291">
              <w:rPr>
                <w:rFonts w:ascii="Arial" w:hAnsi="Arial" w:cs="Arial"/>
                <w:i/>
                <w:iCs/>
                <w:sz w:val="20"/>
                <w:szCs w:val="20"/>
              </w:rPr>
              <w:t>1 kos</w:t>
            </w:r>
          </w:p>
        </w:tc>
      </w:tr>
      <w:tr w14:paraId="4D10AA63" w14:textId="77777777" w:rsidTr="006F48AB">
        <w:tblPrEx>
          <w:tblW w:w="0" w:type="auto"/>
          <w:tblLook w:val="04A0"/>
        </w:tblPrEx>
        <w:tc>
          <w:tcPr>
            <w:tcW w:w="8217" w:type="dxa"/>
          </w:tcPr>
          <w:p w:rsidR="00311560" w:rsidRPr="00757291" w:rsidP="006F48AB" w14:paraId="35A4BA2B" w14:textId="77777777">
            <w:pPr>
              <w:rPr>
                <w:rFonts w:ascii="Arial" w:hAnsi="Arial" w:cs="Arial"/>
                <w:i/>
                <w:iCs/>
                <w:sz w:val="20"/>
                <w:szCs w:val="20"/>
              </w:rPr>
            </w:pPr>
            <w:r w:rsidRPr="00757291">
              <w:rPr>
                <w:rFonts w:ascii="Arial" w:hAnsi="Arial" w:cs="Arial"/>
                <w:i/>
                <w:iCs/>
                <w:sz w:val="20"/>
                <w:szCs w:val="20"/>
              </w:rPr>
              <w:t xml:space="preserve">Cevni mostički </w:t>
            </w:r>
          </w:p>
        </w:tc>
        <w:tc>
          <w:tcPr>
            <w:tcW w:w="1134" w:type="dxa"/>
          </w:tcPr>
          <w:p w:rsidR="00311560" w:rsidRPr="00757291" w:rsidP="006F48AB" w14:paraId="0B86CA6F" w14:textId="77777777">
            <w:pPr>
              <w:rPr>
                <w:rFonts w:ascii="Arial" w:hAnsi="Arial" w:cs="Arial"/>
                <w:i/>
                <w:iCs/>
                <w:sz w:val="20"/>
                <w:szCs w:val="20"/>
              </w:rPr>
            </w:pPr>
            <w:r w:rsidRPr="00757291">
              <w:rPr>
                <w:rFonts w:ascii="Arial" w:hAnsi="Arial" w:cs="Arial"/>
                <w:i/>
                <w:iCs/>
                <w:sz w:val="20"/>
                <w:szCs w:val="20"/>
              </w:rPr>
              <w:t>1 kpl</w:t>
            </w:r>
          </w:p>
        </w:tc>
      </w:tr>
      <w:tr w14:paraId="32B3E64F" w14:textId="77777777" w:rsidTr="006F48AB">
        <w:tblPrEx>
          <w:tblW w:w="0" w:type="auto"/>
          <w:tblLook w:val="04A0"/>
        </w:tblPrEx>
        <w:tc>
          <w:tcPr>
            <w:tcW w:w="8217" w:type="dxa"/>
          </w:tcPr>
          <w:p w:rsidR="00311560" w:rsidRPr="00757291" w:rsidP="006F48AB" w14:paraId="13657C4C" w14:textId="77777777">
            <w:pPr>
              <w:rPr>
                <w:rFonts w:ascii="Arial" w:hAnsi="Arial" w:cs="Arial"/>
                <w:i/>
                <w:iCs/>
                <w:sz w:val="20"/>
                <w:szCs w:val="20"/>
              </w:rPr>
            </w:pPr>
            <w:r w:rsidRPr="00757291">
              <w:rPr>
                <w:rFonts w:ascii="Arial" w:hAnsi="Arial" w:cs="Arial"/>
                <w:i/>
                <w:iCs/>
                <w:sz w:val="20"/>
                <w:szCs w:val="20"/>
              </w:rPr>
              <w:t>PVC zaboj za pisarniški material</w:t>
            </w:r>
          </w:p>
        </w:tc>
        <w:tc>
          <w:tcPr>
            <w:tcW w:w="1134" w:type="dxa"/>
          </w:tcPr>
          <w:p w:rsidR="00311560" w:rsidRPr="00757291" w:rsidP="006F48AB" w14:paraId="375E2B67" w14:textId="77777777">
            <w:pPr>
              <w:rPr>
                <w:rFonts w:ascii="Arial" w:hAnsi="Arial" w:cs="Arial"/>
                <w:i/>
                <w:iCs/>
                <w:sz w:val="20"/>
                <w:szCs w:val="20"/>
              </w:rPr>
            </w:pPr>
            <w:r w:rsidRPr="00757291">
              <w:rPr>
                <w:rFonts w:ascii="Arial" w:hAnsi="Arial" w:cs="Arial"/>
                <w:i/>
                <w:iCs/>
                <w:sz w:val="20"/>
                <w:szCs w:val="20"/>
              </w:rPr>
              <w:t>1 kos</w:t>
            </w:r>
          </w:p>
        </w:tc>
      </w:tr>
      <w:tr w14:paraId="11CA2F9F" w14:textId="77777777" w:rsidTr="006F48AB">
        <w:tblPrEx>
          <w:tblW w:w="0" w:type="auto"/>
          <w:tblLook w:val="04A0"/>
        </w:tblPrEx>
        <w:tc>
          <w:tcPr>
            <w:tcW w:w="8217" w:type="dxa"/>
          </w:tcPr>
          <w:p w:rsidR="00311560" w:rsidRPr="00757291" w:rsidP="006F48AB" w14:paraId="3A974103" w14:textId="77777777">
            <w:pPr>
              <w:rPr>
                <w:rFonts w:ascii="Arial" w:hAnsi="Arial" w:cs="Arial"/>
                <w:i/>
                <w:iCs/>
                <w:sz w:val="20"/>
                <w:szCs w:val="20"/>
              </w:rPr>
            </w:pPr>
            <w:r w:rsidRPr="00757291">
              <w:rPr>
                <w:rFonts w:ascii="Arial" w:hAnsi="Arial" w:cs="Arial"/>
                <w:i/>
                <w:iCs/>
                <w:sz w:val="20"/>
                <w:szCs w:val="20"/>
              </w:rPr>
              <w:t>Vetrni stožec</w:t>
            </w:r>
          </w:p>
        </w:tc>
        <w:tc>
          <w:tcPr>
            <w:tcW w:w="1134" w:type="dxa"/>
          </w:tcPr>
          <w:p w:rsidR="00311560" w:rsidRPr="00757291" w:rsidP="006F48AB" w14:paraId="57A5E189" w14:textId="77777777">
            <w:pPr>
              <w:rPr>
                <w:rFonts w:ascii="Arial" w:hAnsi="Arial" w:cs="Arial"/>
                <w:i/>
                <w:iCs/>
                <w:sz w:val="20"/>
                <w:szCs w:val="20"/>
              </w:rPr>
            </w:pPr>
            <w:r w:rsidRPr="00757291">
              <w:rPr>
                <w:rFonts w:ascii="Arial" w:hAnsi="Arial" w:cs="Arial"/>
                <w:i/>
                <w:iCs/>
                <w:sz w:val="20"/>
                <w:szCs w:val="20"/>
              </w:rPr>
              <w:t>1 kos</w:t>
            </w:r>
          </w:p>
        </w:tc>
      </w:tr>
    </w:tbl>
    <w:p w:rsidR="00311560" w:rsidRPr="00757291" w:rsidP="00311560" w14:paraId="14919AFD" w14:textId="77777777">
      <w:pPr>
        <w:autoSpaceDE w:val="0"/>
        <w:autoSpaceDN w:val="0"/>
        <w:adjustRightInd w:val="0"/>
        <w:spacing w:line="288" w:lineRule="auto"/>
        <w:ind w:right="106"/>
        <w:rPr>
          <w:rFonts w:ascii="Arial" w:hAnsi="Arial" w:cs="Arial"/>
          <w:color w:val="000000"/>
          <w:sz w:val="20"/>
          <w:szCs w:val="20"/>
        </w:rPr>
      </w:pPr>
    </w:p>
    <w:p w:rsidR="00311560" w:rsidRPr="00757291" w:rsidP="00311560" w14:paraId="30F3A68A" w14:textId="77777777">
      <w:pPr>
        <w:autoSpaceDE w:val="0"/>
        <w:autoSpaceDN w:val="0"/>
        <w:adjustRightInd w:val="0"/>
        <w:spacing w:line="288" w:lineRule="auto"/>
        <w:ind w:right="106"/>
        <w:rPr>
          <w:rFonts w:ascii="Arial" w:hAnsi="Arial" w:cs="Arial"/>
          <w:b/>
          <w:bCs/>
          <w:color w:val="000000"/>
          <w:sz w:val="20"/>
          <w:szCs w:val="20"/>
        </w:rPr>
      </w:pPr>
      <w:r w:rsidRPr="00757291">
        <w:rPr>
          <w:rFonts w:ascii="Arial" w:hAnsi="Arial" w:cs="Arial"/>
          <w:b/>
          <w:bCs/>
          <w:color w:val="000000"/>
          <w:sz w:val="20"/>
          <w:szCs w:val="20"/>
        </w:rPr>
        <w:t>Na sprednjem delu prikolice se izdela pritrditvena cev za vetrni stožec.</w:t>
      </w:r>
    </w:p>
    <w:p w:rsidR="00D21986" w14:paraId="62BF1DCA" w14:textId="56A41A70">
      <w:pPr>
        <w:widowControl/>
        <w:spacing w:after="160" w:line="259" w:lineRule="auto"/>
        <w:rPr>
          <w:rFonts w:ascii="Arial" w:hAnsi="Arial" w:cs="Arial"/>
          <w:color w:val="FF0000"/>
          <w:sz w:val="20"/>
          <w:szCs w:val="20"/>
        </w:rPr>
      </w:pPr>
    </w:p>
    <w:p w:rsidR="00A80691" w:rsidP="00A80691" w14:paraId="503D4610" w14:textId="77777777">
      <w:pPr>
        <w:widowControl/>
        <w:spacing w:line="260" w:lineRule="atLeast"/>
        <w:jc w:val="both"/>
        <w:rPr>
          <w:rFonts w:ascii="Arial" w:hAnsi="Arial" w:cs="Arial"/>
          <w:color w:val="FF0000"/>
          <w:sz w:val="20"/>
          <w:szCs w:val="20"/>
        </w:rPr>
      </w:pPr>
    </w:p>
    <w:p w:rsidR="00996532" w:rsidP="00027FED" w14:paraId="59B5B418" w14:textId="0E48D2AE">
      <w:pPr>
        <w:widowControl/>
        <w:spacing w:line="260" w:lineRule="atLeast"/>
        <w:jc w:val="both"/>
      </w:pPr>
    </w:p>
    <w:p w:rsidR="00311560" w:rsidP="00027FED" w14:paraId="1AC708D2" w14:textId="60AA2F30">
      <w:pPr>
        <w:widowControl/>
        <w:spacing w:line="260" w:lineRule="atLeast"/>
        <w:jc w:val="both"/>
      </w:pPr>
    </w:p>
    <w:p w:rsidR="00311560" w:rsidP="00027FED" w14:paraId="7BE1288A" w14:textId="07DD29C0">
      <w:pPr>
        <w:widowControl/>
        <w:spacing w:line="260" w:lineRule="atLeast"/>
        <w:jc w:val="both"/>
      </w:pPr>
    </w:p>
    <w:p w:rsidR="00311560" w:rsidP="00027FED" w14:paraId="4A9768B7" w14:textId="2D9916A3">
      <w:pPr>
        <w:widowControl/>
        <w:spacing w:line="260" w:lineRule="atLeast"/>
        <w:jc w:val="both"/>
      </w:pPr>
    </w:p>
    <w:p w:rsidR="00311560" w:rsidP="00027FED" w14:paraId="6506431B" w14:textId="3C493F1F">
      <w:pPr>
        <w:widowControl/>
        <w:spacing w:line="260" w:lineRule="atLeast"/>
        <w:jc w:val="both"/>
      </w:pPr>
    </w:p>
    <w:p w:rsidR="00311560" w:rsidP="00027FED" w14:paraId="610759B5" w14:textId="72095F99">
      <w:pPr>
        <w:widowControl/>
        <w:spacing w:line="260" w:lineRule="atLeast"/>
        <w:jc w:val="both"/>
      </w:pPr>
    </w:p>
    <w:p w:rsidR="00311560" w:rsidP="00027FED" w14:paraId="6CA57188" w14:textId="22015F7A">
      <w:pPr>
        <w:widowControl/>
        <w:spacing w:line="260" w:lineRule="atLeast"/>
        <w:jc w:val="both"/>
      </w:pPr>
    </w:p>
    <w:p w:rsidR="00311560" w:rsidP="00027FED" w14:paraId="29B8828B" w14:textId="2674E351">
      <w:pPr>
        <w:widowControl/>
        <w:spacing w:line="260" w:lineRule="atLeast"/>
        <w:jc w:val="both"/>
      </w:pPr>
    </w:p>
    <w:p w:rsidR="00311560" w:rsidP="00027FED" w14:paraId="6D416594" w14:textId="00E2BFBA">
      <w:pPr>
        <w:widowControl/>
        <w:spacing w:line="260" w:lineRule="atLeast"/>
        <w:jc w:val="both"/>
      </w:pPr>
    </w:p>
    <w:p w:rsidR="00311560" w:rsidP="00027FED" w14:paraId="15E1F7D9" w14:textId="18EDF8EE">
      <w:pPr>
        <w:widowControl/>
        <w:spacing w:line="260" w:lineRule="atLeast"/>
        <w:jc w:val="both"/>
      </w:pPr>
    </w:p>
    <w:p w:rsidR="00311560" w:rsidP="00027FED" w14:paraId="7C73912B" w14:textId="78952AD9">
      <w:pPr>
        <w:widowControl/>
        <w:spacing w:line="260" w:lineRule="atLeast"/>
        <w:jc w:val="both"/>
      </w:pPr>
    </w:p>
    <w:p w:rsidR="006F5791" w:rsidRPr="00454248" w:rsidP="006F5791" w14:paraId="2ACAE638" w14:textId="77777777">
      <w:pPr>
        <w:widowControl/>
        <w:shd w:val="clear" w:color="auto" w:fill="E2EFD9"/>
        <w:spacing w:line="288" w:lineRule="auto"/>
        <w:jc w:val="both"/>
        <w:rPr>
          <w:rFonts w:ascii="Arial" w:hAnsi="Arial" w:cs="Arial"/>
          <w:sz w:val="20"/>
          <w:szCs w:val="20"/>
        </w:rPr>
      </w:pPr>
      <w:r w:rsidRPr="00454248">
        <w:rPr>
          <w:rFonts w:ascii="Arial" w:hAnsi="Arial" w:cs="Arial"/>
          <w:b/>
          <w:sz w:val="20"/>
          <w:szCs w:val="20"/>
        </w:rPr>
        <w:t xml:space="preserve">9. POJASNILA IN ROK ZA VPRAŠANJA </w:t>
      </w:r>
    </w:p>
    <w:p w:rsidR="006F5791" w:rsidRPr="00454248" w:rsidP="006F5791" w14:paraId="44EEC298" w14:textId="77777777">
      <w:pPr>
        <w:spacing w:line="288" w:lineRule="auto"/>
        <w:ind w:left="284"/>
        <w:jc w:val="both"/>
        <w:rPr>
          <w:rFonts w:ascii="Arial" w:hAnsi="Arial" w:cs="Arial"/>
          <w:sz w:val="20"/>
          <w:szCs w:val="20"/>
        </w:rPr>
      </w:pPr>
    </w:p>
    <w:p w:rsidR="00791D57" w:rsidRPr="006D1EB5" w:rsidP="00791D57" w14:paraId="16AC094D" w14:textId="1CE39219">
      <w:pPr>
        <w:spacing w:line="288" w:lineRule="auto"/>
        <w:jc w:val="both"/>
        <w:rPr>
          <w:rFonts w:ascii="Arial" w:hAnsi="Arial" w:cs="Arial"/>
          <w:b/>
          <w:sz w:val="20"/>
          <w:szCs w:val="20"/>
        </w:rPr>
      </w:pPr>
      <w:r w:rsidRPr="006D1EB5">
        <w:rPr>
          <w:rFonts w:ascii="Arial" w:hAnsi="Arial" w:cs="Arial"/>
          <w:sz w:val="20"/>
          <w:szCs w:val="20"/>
        </w:rPr>
        <w:t xml:space="preserve">Vprašanja vezana na javno naročilo lahko ponudnik pošlje na e-naslov: </w:t>
      </w:r>
      <w:r w:rsidRPr="006D1EB5">
        <w:rPr>
          <w:rFonts w:ascii="Arial" w:hAnsi="Arial" w:cs="Arial"/>
          <w:sz w:val="20"/>
          <w:szCs w:val="20"/>
          <w:u w:val="single"/>
        </w:rPr>
        <w:t>glavna.pisarna@mors.si</w:t>
      </w:r>
      <w:r w:rsidRPr="006D1EB5">
        <w:rPr>
          <w:rFonts w:ascii="Arial" w:hAnsi="Arial" w:cs="Arial"/>
          <w:sz w:val="20"/>
          <w:szCs w:val="20"/>
        </w:rPr>
        <w:t xml:space="preserve">, s pripisom: </w:t>
      </w:r>
      <w:r w:rsidRPr="006D1EB5">
        <w:rPr>
          <w:rFonts w:ascii="Arial" w:hAnsi="Arial" w:cs="Arial"/>
          <w:b/>
          <w:sz w:val="20"/>
          <w:szCs w:val="20"/>
        </w:rPr>
        <w:t>»</w:t>
      </w:r>
      <w:r w:rsidRPr="006D1EB5">
        <w:rPr>
          <w:rFonts w:ascii="Arial" w:hAnsi="Arial" w:cs="Arial"/>
          <w:b/>
          <w:bCs/>
          <w:sz w:val="20"/>
          <w:szCs w:val="20"/>
          <w:lang w:eastAsia="en-US"/>
        </w:rPr>
        <w:t xml:space="preserve">MORS </w:t>
      </w:r>
      <w:r w:rsidR="007F3B70">
        <w:rPr>
          <w:rFonts w:ascii="Arial" w:hAnsi="Arial" w:cs="Arial"/>
          <w:b/>
          <w:bCs/>
          <w:sz w:val="20"/>
          <w:szCs w:val="20"/>
          <w:lang w:eastAsia="en-US"/>
        </w:rPr>
        <w:t>1</w:t>
      </w:r>
      <w:r w:rsidR="004814F0">
        <w:rPr>
          <w:rFonts w:ascii="Arial" w:hAnsi="Arial" w:cs="Arial"/>
          <w:b/>
          <w:bCs/>
          <w:sz w:val="20"/>
          <w:szCs w:val="20"/>
          <w:lang w:eastAsia="en-US"/>
        </w:rPr>
        <w:t>63</w:t>
      </w:r>
      <w:r w:rsidRPr="006D1EB5">
        <w:rPr>
          <w:rFonts w:ascii="Arial" w:hAnsi="Arial" w:cs="Arial"/>
          <w:b/>
          <w:bCs/>
          <w:sz w:val="20"/>
          <w:szCs w:val="20"/>
          <w:lang w:eastAsia="en-US"/>
        </w:rPr>
        <w:t>/202</w:t>
      </w:r>
      <w:r w:rsidR="004814F0">
        <w:rPr>
          <w:rFonts w:ascii="Arial" w:hAnsi="Arial" w:cs="Arial"/>
          <w:b/>
          <w:bCs/>
          <w:sz w:val="20"/>
          <w:szCs w:val="20"/>
          <w:lang w:eastAsia="en-US"/>
        </w:rPr>
        <w:t>4</w:t>
      </w:r>
      <w:r w:rsidRPr="006D1EB5">
        <w:rPr>
          <w:rFonts w:ascii="Arial" w:hAnsi="Arial" w:cs="Arial"/>
          <w:b/>
          <w:bCs/>
          <w:sz w:val="20"/>
          <w:szCs w:val="20"/>
          <w:lang w:eastAsia="en-US"/>
        </w:rPr>
        <w:t xml:space="preserve"> </w:t>
      </w:r>
      <w:r w:rsidRPr="006D1EB5">
        <w:rPr>
          <w:rFonts w:ascii="Arial" w:hAnsi="Arial" w:cs="Arial"/>
          <w:b/>
          <w:sz w:val="20"/>
          <w:szCs w:val="20"/>
        </w:rPr>
        <w:t xml:space="preserve">- </w:t>
      </w:r>
      <w:r w:rsidR="00CC6071">
        <w:rPr>
          <w:rFonts w:ascii="Arial" w:hAnsi="Arial" w:cs="Arial"/>
          <w:b/>
          <w:sz w:val="20"/>
          <w:szCs w:val="20"/>
        </w:rPr>
        <w:t>E</w:t>
      </w:r>
      <w:r w:rsidRPr="006D1EB5">
        <w:rPr>
          <w:rFonts w:ascii="Arial" w:hAnsi="Arial" w:cs="Arial"/>
          <w:b/>
          <w:sz w:val="20"/>
          <w:szCs w:val="20"/>
        </w:rPr>
        <w:t>N« ali »</w:t>
      </w:r>
      <w:bookmarkStart w:id="5" w:name="_Hlk126221773"/>
      <w:r w:rsidRPr="006D1EB5">
        <w:rPr>
          <w:rFonts w:ascii="Arial" w:hAnsi="Arial" w:cs="Arial"/>
          <w:b/>
          <w:sz w:val="20"/>
          <w:szCs w:val="20"/>
        </w:rPr>
        <w:t>430-</w:t>
      </w:r>
      <w:r w:rsidR="004814F0">
        <w:rPr>
          <w:rFonts w:ascii="Arial" w:hAnsi="Arial" w:cs="Arial"/>
          <w:b/>
          <w:sz w:val="20"/>
          <w:szCs w:val="20"/>
        </w:rPr>
        <w:t>200</w:t>
      </w:r>
      <w:r w:rsidRPr="006D1EB5">
        <w:rPr>
          <w:rFonts w:ascii="Arial" w:hAnsi="Arial" w:cs="Arial"/>
          <w:b/>
          <w:sz w:val="20"/>
          <w:szCs w:val="20"/>
        </w:rPr>
        <w:t>/202</w:t>
      </w:r>
      <w:bookmarkEnd w:id="5"/>
      <w:r w:rsidR="007F3B70">
        <w:rPr>
          <w:rFonts w:ascii="Arial" w:hAnsi="Arial" w:cs="Arial"/>
          <w:b/>
          <w:sz w:val="20"/>
          <w:szCs w:val="20"/>
        </w:rPr>
        <w:t>4</w:t>
      </w:r>
      <w:r w:rsidRPr="006D1EB5">
        <w:rPr>
          <w:rFonts w:ascii="Arial" w:hAnsi="Arial" w:cs="Arial"/>
          <w:b/>
          <w:sz w:val="20"/>
          <w:szCs w:val="20"/>
        </w:rPr>
        <w:t>«,</w:t>
      </w:r>
      <w:r w:rsidRPr="006D1EB5">
        <w:rPr>
          <w:rFonts w:ascii="Arial" w:hAnsi="Arial" w:cs="Arial"/>
          <w:sz w:val="20"/>
          <w:szCs w:val="20"/>
        </w:rPr>
        <w:t xml:space="preserve"> do datuma objavljenega na portalu GOV.SI.</w:t>
      </w:r>
    </w:p>
    <w:p w:rsidR="00791D57" w:rsidRPr="006D1EB5" w:rsidP="00791D57" w14:paraId="60ED9EC5" w14:textId="77777777">
      <w:pPr>
        <w:spacing w:line="288" w:lineRule="auto"/>
        <w:jc w:val="both"/>
        <w:rPr>
          <w:rFonts w:ascii="Arial" w:hAnsi="Arial" w:cs="Arial"/>
          <w:sz w:val="20"/>
          <w:szCs w:val="20"/>
        </w:rPr>
      </w:pPr>
    </w:p>
    <w:p w:rsidR="00791D57" w:rsidRPr="006D1EB5" w:rsidP="00791D57" w14:paraId="16F0D691" w14:textId="77777777">
      <w:pPr>
        <w:spacing w:line="288" w:lineRule="auto"/>
        <w:jc w:val="both"/>
        <w:rPr>
          <w:rFonts w:ascii="Arial" w:hAnsi="Arial" w:cs="Arial"/>
          <w:sz w:val="20"/>
          <w:szCs w:val="20"/>
        </w:rPr>
      </w:pPr>
      <w:r w:rsidRPr="006D1EB5">
        <w:rPr>
          <w:rFonts w:ascii="Arial" w:hAnsi="Arial" w:cs="Arial"/>
          <w:sz w:val="20"/>
          <w:szCs w:val="20"/>
        </w:rPr>
        <w:t xml:space="preserve">Naročnik bo odgovore objavil na Portalu GOV.SI. </w:t>
      </w:r>
    </w:p>
    <w:p w:rsidR="00791D57" w:rsidRPr="006D1EB5" w:rsidP="00791D57" w14:paraId="30643AD7" w14:textId="77777777">
      <w:pPr>
        <w:spacing w:line="288" w:lineRule="auto"/>
        <w:jc w:val="both"/>
        <w:rPr>
          <w:rFonts w:ascii="Arial" w:hAnsi="Arial" w:cs="Arial"/>
          <w:sz w:val="20"/>
          <w:szCs w:val="20"/>
        </w:rPr>
      </w:pPr>
    </w:p>
    <w:p w:rsidR="00791D57" w:rsidRPr="006D1EB5" w:rsidP="00791D57" w14:paraId="10320C7F" w14:textId="77777777">
      <w:pPr>
        <w:spacing w:line="288" w:lineRule="auto"/>
        <w:ind w:right="-1"/>
        <w:contextualSpacing/>
        <w:jc w:val="both"/>
        <w:rPr>
          <w:rFonts w:ascii="Arial" w:hAnsi="Arial" w:cs="Arial"/>
          <w:b/>
          <w:sz w:val="20"/>
          <w:szCs w:val="20"/>
        </w:rPr>
      </w:pPr>
      <w:r w:rsidRPr="006D1EB5">
        <w:rPr>
          <w:rFonts w:ascii="Arial" w:hAnsi="Arial" w:cs="Arial"/>
          <w:b/>
          <w:sz w:val="20"/>
          <w:szCs w:val="20"/>
        </w:rPr>
        <w:t xml:space="preserve">Ponudnik mora, do objavljenega roka za oddajo ponudb, </w:t>
      </w:r>
      <w:r w:rsidRPr="006D1EB5">
        <w:rPr>
          <w:rFonts w:ascii="Arial" w:hAnsi="Arial" w:cs="Arial"/>
          <w:b/>
          <w:sz w:val="20"/>
          <w:szCs w:val="20"/>
          <w:u w:val="single"/>
        </w:rPr>
        <w:t>spremljati in upoštevati vse naročnikove dodatne objave</w:t>
      </w:r>
      <w:r w:rsidRPr="006D1EB5">
        <w:rPr>
          <w:rFonts w:ascii="Arial" w:hAnsi="Arial" w:cs="Arial"/>
          <w:b/>
          <w:sz w:val="20"/>
          <w:szCs w:val="20"/>
        </w:rPr>
        <w:t xml:space="preserve"> v zvezi s predmetnim javnim naročilom, na isti spletni strani, kot je objavljeno povabilo javnega naročila!</w:t>
      </w:r>
    </w:p>
    <w:p w:rsidR="006F5791" w:rsidRPr="00454248" w:rsidP="006F5791" w14:paraId="6B161510" w14:textId="77777777">
      <w:pPr>
        <w:spacing w:line="288" w:lineRule="auto"/>
        <w:jc w:val="both"/>
        <w:rPr>
          <w:rFonts w:ascii="Arial" w:hAnsi="Arial" w:cs="Arial"/>
          <w:b/>
          <w:bCs/>
          <w:sz w:val="20"/>
          <w:szCs w:val="20"/>
        </w:rPr>
      </w:pPr>
    </w:p>
    <w:p w:rsidR="006F5791" w:rsidRPr="00454248" w:rsidP="006F5791" w14:paraId="4932F81B" w14:textId="77777777">
      <w:pPr>
        <w:shd w:val="clear" w:color="auto" w:fill="E2EFD9"/>
        <w:spacing w:line="288" w:lineRule="auto"/>
        <w:jc w:val="both"/>
        <w:rPr>
          <w:rFonts w:ascii="Arial" w:hAnsi="Arial" w:cs="Arial"/>
          <w:b/>
          <w:sz w:val="20"/>
          <w:szCs w:val="20"/>
        </w:rPr>
      </w:pPr>
      <w:r w:rsidRPr="00454248">
        <w:rPr>
          <w:rFonts w:ascii="Arial" w:hAnsi="Arial" w:cs="Arial"/>
          <w:b/>
          <w:sz w:val="20"/>
          <w:szCs w:val="20"/>
        </w:rPr>
        <w:t>10. OBVESTILO O IZBORU IN SKLENITEV PONUDBE</w:t>
      </w:r>
    </w:p>
    <w:p w:rsidR="006F5791" w:rsidRPr="00454248" w:rsidP="006F5791" w14:paraId="4364EFDC" w14:textId="77777777">
      <w:pPr>
        <w:spacing w:line="288" w:lineRule="auto"/>
        <w:ind w:left="284"/>
        <w:jc w:val="both"/>
        <w:rPr>
          <w:rFonts w:ascii="Arial" w:hAnsi="Arial" w:cs="Arial"/>
          <w:sz w:val="20"/>
          <w:szCs w:val="20"/>
        </w:rPr>
      </w:pPr>
    </w:p>
    <w:p w:rsidR="006F5791" w:rsidRPr="00454248" w:rsidP="006F5791" w14:paraId="1252B2C7" w14:textId="77777777">
      <w:pPr>
        <w:widowControl/>
        <w:spacing w:line="288" w:lineRule="auto"/>
        <w:jc w:val="both"/>
        <w:rPr>
          <w:rFonts w:ascii="Arial" w:hAnsi="Arial" w:cs="Arial"/>
          <w:sz w:val="20"/>
          <w:szCs w:val="20"/>
          <w:lang w:eastAsia="en-US"/>
        </w:rPr>
      </w:pPr>
      <w:r w:rsidRPr="00454248">
        <w:rPr>
          <w:rFonts w:ascii="Arial" w:hAnsi="Arial" w:cs="Arial"/>
          <w:sz w:val="20"/>
          <w:szCs w:val="20"/>
          <w:lang w:eastAsia="en-US"/>
        </w:rPr>
        <w:t>Naročnik bo sprejel odločitev o oddaji javnega naročila in</w:t>
      </w:r>
      <w:r w:rsidR="00AA0EA9">
        <w:rPr>
          <w:rFonts w:ascii="Arial" w:hAnsi="Arial" w:cs="Arial"/>
          <w:sz w:val="20"/>
          <w:szCs w:val="20"/>
          <w:lang w:eastAsia="en-US"/>
        </w:rPr>
        <w:t xml:space="preserve"> z izbranim ponudnikom</w:t>
      </w:r>
      <w:r w:rsidRPr="00454248">
        <w:rPr>
          <w:rFonts w:ascii="Arial" w:hAnsi="Arial" w:cs="Arial"/>
          <w:sz w:val="20"/>
          <w:szCs w:val="20"/>
          <w:lang w:eastAsia="en-US"/>
        </w:rPr>
        <w:t xml:space="preserve"> sklenil e-pogodbo. </w:t>
      </w:r>
      <w:r w:rsidRPr="00AA0EA9" w:rsidR="00AA0EA9">
        <w:rPr>
          <w:rFonts w:ascii="Arial" w:hAnsi="Arial" w:cs="Arial"/>
          <w:sz w:val="20"/>
          <w:szCs w:val="20"/>
          <w:lang w:eastAsia="en-US"/>
        </w:rPr>
        <w:t xml:space="preserve">Naročnik bo </w:t>
      </w:r>
      <w:r w:rsidR="00AA0EA9">
        <w:rPr>
          <w:rFonts w:ascii="Arial" w:hAnsi="Arial" w:cs="Arial"/>
          <w:sz w:val="20"/>
          <w:szCs w:val="20"/>
          <w:lang w:eastAsia="en-US"/>
        </w:rPr>
        <w:t xml:space="preserve">vse </w:t>
      </w:r>
      <w:r w:rsidRPr="00AA0EA9" w:rsidR="00AA0EA9">
        <w:rPr>
          <w:rFonts w:ascii="Arial" w:hAnsi="Arial" w:cs="Arial"/>
          <w:sz w:val="20"/>
          <w:szCs w:val="20"/>
          <w:lang w:eastAsia="en-US"/>
        </w:rPr>
        <w:t>ponudnike o odločitvi o oddaji naročila obvestil po elektronski pošti.</w:t>
      </w:r>
    </w:p>
    <w:p w:rsidR="006F5791" w:rsidRPr="00454248" w:rsidP="006F5791" w14:paraId="09A12655" w14:textId="77777777">
      <w:pPr>
        <w:spacing w:line="288" w:lineRule="auto"/>
        <w:ind w:left="284"/>
        <w:jc w:val="both"/>
        <w:rPr>
          <w:rFonts w:ascii="Arial" w:hAnsi="Arial" w:cs="Arial"/>
          <w:sz w:val="20"/>
          <w:szCs w:val="20"/>
        </w:rPr>
      </w:pPr>
    </w:p>
    <w:p w:rsidR="006F5791" w:rsidRPr="00454248" w:rsidP="006F5791" w14:paraId="06483A8A" w14:textId="77777777">
      <w:pPr>
        <w:spacing w:line="288" w:lineRule="auto"/>
        <w:jc w:val="both"/>
        <w:rPr>
          <w:rFonts w:ascii="Arial" w:hAnsi="Arial" w:cs="Arial"/>
          <w:sz w:val="20"/>
          <w:szCs w:val="20"/>
        </w:rPr>
      </w:pPr>
      <w:r w:rsidRPr="00454248">
        <w:rPr>
          <w:rFonts w:ascii="Arial" w:hAnsi="Arial" w:cs="Arial"/>
          <w:sz w:val="20"/>
          <w:szCs w:val="20"/>
        </w:rPr>
        <w:t>Naročnik lahko do sklenitve pogodbe, v postopku oddaje javnega naročila, odstopi od izvedbe javnega naročila iz razlogov, da predmeta javnega naročila ne potrebuje več ali da zanj nima več zagotovljenih sredstev.</w:t>
      </w:r>
    </w:p>
    <w:p w:rsidR="006F5791" w:rsidRPr="00454248" w:rsidP="006F5791" w14:paraId="1BFA6154" w14:textId="77777777">
      <w:pPr>
        <w:spacing w:line="288" w:lineRule="auto"/>
        <w:jc w:val="both"/>
        <w:rPr>
          <w:rFonts w:ascii="Arial" w:hAnsi="Arial" w:cs="Arial"/>
          <w:sz w:val="20"/>
          <w:szCs w:val="20"/>
        </w:rPr>
      </w:pPr>
    </w:p>
    <w:p w:rsidR="006F5791" w:rsidRPr="00454248" w:rsidP="006F5791" w14:paraId="6F7498E6" w14:textId="77777777">
      <w:pPr>
        <w:spacing w:line="288" w:lineRule="auto"/>
        <w:jc w:val="both"/>
        <w:rPr>
          <w:rFonts w:ascii="Arial" w:hAnsi="Arial" w:cs="Arial"/>
          <w:sz w:val="20"/>
          <w:szCs w:val="20"/>
        </w:rPr>
      </w:pPr>
    </w:p>
    <w:p w:rsidR="006F5791" w:rsidRPr="00454248" w:rsidP="006F5791" w14:paraId="671A9109" w14:textId="77777777">
      <w:pPr>
        <w:spacing w:line="288" w:lineRule="auto"/>
        <w:jc w:val="both"/>
        <w:rPr>
          <w:rFonts w:ascii="Arial" w:hAnsi="Arial" w:cs="Arial"/>
          <w:sz w:val="20"/>
          <w:szCs w:val="20"/>
        </w:rPr>
      </w:pPr>
    </w:p>
    <w:tbl>
      <w:tblPr>
        <w:tblW w:w="0" w:type="auto"/>
        <w:tblInd w:w="5933" w:type="dxa"/>
        <w:tblLayout w:type="fixed"/>
        <w:tblCellMar>
          <w:left w:w="0" w:type="dxa"/>
          <w:right w:w="0" w:type="dxa"/>
        </w:tblCellMar>
        <w:tblLook w:val="04A0"/>
      </w:tblPr>
      <w:tblGrid>
        <w:gridCol w:w="3260"/>
      </w:tblGrid>
      <w:tr w14:paraId="36909F8C" w14:textId="77777777">
        <w:tblPrEx>
          <w:tblW w:w="0" w:type="auto"/>
          <w:tblInd w:w="5933" w:type="dxa"/>
          <w:tblLayout w:type="fixed"/>
          <w:tblCellMar>
            <w:left w:w="0" w:type="dxa"/>
            <w:right w:w="0" w:type="dxa"/>
          </w:tblCellMar>
          <w:tblLook w:val="04A0"/>
        </w:tblPrEx>
        <w:tc>
          <w:tcPr>
            <w:tcW w:w="3260" w:type="dxa"/>
            <w:tcBorders>
              <w:top w:val="nil"/>
              <w:left w:val="nil"/>
              <w:bottom w:val="nil"/>
              <w:right w:val="nil"/>
            </w:tcBorders>
            <w:shd w:val="clear" w:color="auto" w:fill="FFFFFF"/>
            <w:tcMar>
              <w:top w:w="0" w:type="dxa"/>
              <w:left w:w="0" w:type="dxa"/>
              <w:bottom w:w="0" w:type="dxa"/>
              <w:right w:w="0" w:type="dxa"/>
            </w:tcMar>
            <w:vAlign w:val="center"/>
          </w:tcPr>
          <w:p w:rsidR="006F5791" w:rsidRPr="00454248" w:rsidP="00E13487" w14:paraId="013AEC40" w14:textId="77777777">
            <w:pPr>
              <w:spacing w:line="288" w:lineRule="auto"/>
              <w:ind w:right="-7"/>
              <w:jc w:val="center"/>
              <w:rPr>
                <w:rFonts w:ascii="Arial" w:hAnsi="Arial" w:cs="Arial"/>
                <w:sz w:val="20"/>
                <w:szCs w:val="20"/>
              </w:rPr>
            </w:pPr>
            <w:r w:rsidRPr="00454248">
              <w:rPr>
                <w:rFonts w:ascii="Arial" w:hAnsi="Arial" w:cs="Arial"/>
                <w:sz w:val="20"/>
                <w:szCs w:val="20"/>
              </w:rPr>
              <w:t xml:space="preserve">mag. </w:t>
            </w:r>
            <w:r w:rsidR="00091BD0">
              <w:rPr>
                <w:rFonts w:ascii="Arial" w:hAnsi="Arial" w:cs="Arial"/>
                <w:sz w:val="20"/>
                <w:szCs w:val="20"/>
              </w:rPr>
              <w:t>Gregor Zupan</w:t>
            </w:r>
          </w:p>
          <w:p w:rsidR="006F5791" w:rsidRPr="00454248" w:rsidP="00E13487" w14:paraId="4C860EE4" w14:textId="77777777">
            <w:pPr>
              <w:spacing w:line="288" w:lineRule="auto"/>
              <w:ind w:right="-7"/>
              <w:jc w:val="center"/>
              <w:rPr>
                <w:rFonts w:ascii="Arial" w:hAnsi="Arial" w:cs="Arial"/>
                <w:sz w:val="20"/>
                <w:szCs w:val="20"/>
              </w:rPr>
            </w:pPr>
            <w:r w:rsidRPr="00454248">
              <w:rPr>
                <w:rFonts w:ascii="Arial" w:hAnsi="Arial" w:cs="Arial"/>
                <w:sz w:val="20"/>
                <w:szCs w:val="20"/>
              </w:rPr>
              <w:t>sekretar</w:t>
            </w:r>
          </w:p>
          <w:p w:rsidR="006F5791" w:rsidRPr="00454248" w:rsidP="00E13487" w14:paraId="4DF63125" w14:textId="77777777">
            <w:pPr>
              <w:spacing w:line="288" w:lineRule="auto"/>
              <w:ind w:right="-7"/>
              <w:jc w:val="center"/>
              <w:rPr>
                <w:rFonts w:ascii="Arial" w:hAnsi="Arial" w:cs="Arial"/>
                <w:sz w:val="20"/>
                <w:szCs w:val="20"/>
              </w:rPr>
            </w:pPr>
            <w:r>
              <w:rPr>
                <w:rFonts w:ascii="Arial" w:hAnsi="Arial" w:cs="Arial"/>
                <w:sz w:val="20"/>
                <w:szCs w:val="20"/>
              </w:rPr>
              <w:t xml:space="preserve">namestnik </w:t>
            </w:r>
            <w:r w:rsidRPr="00454248" w:rsidR="00CD3E96">
              <w:rPr>
                <w:rFonts w:ascii="Arial" w:hAnsi="Arial" w:cs="Arial"/>
                <w:sz w:val="20"/>
                <w:szCs w:val="20"/>
              </w:rPr>
              <w:t>generaln</w:t>
            </w:r>
            <w:r>
              <w:rPr>
                <w:rFonts w:ascii="Arial" w:hAnsi="Arial" w:cs="Arial"/>
                <w:sz w:val="20"/>
                <w:szCs w:val="20"/>
              </w:rPr>
              <w:t>ega</w:t>
            </w:r>
            <w:r w:rsidRPr="00454248" w:rsidR="00CD3E96">
              <w:rPr>
                <w:rFonts w:ascii="Arial" w:hAnsi="Arial" w:cs="Arial"/>
                <w:sz w:val="20"/>
                <w:szCs w:val="20"/>
              </w:rPr>
              <w:t xml:space="preserve"> direktor</w:t>
            </w:r>
            <w:r>
              <w:rPr>
                <w:rFonts w:ascii="Arial" w:hAnsi="Arial" w:cs="Arial"/>
                <w:sz w:val="20"/>
                <w:szCs w:val="20"/>
              </w:rPr>
              <w:t>ja</w:t>
            </w:r>
          </w:p>
          <w:p w:rsidR="006F5791" w:rsidRPr="00454248" w:rsidP="00E13487" w14:paraId="78C84875" w14:textId="77777777">
            <w:pPr>
              <w:autoSpaceDE w:val="0"/>
              <w:autoSpaceDN w:val="0"/>
              <w:adjustRightInd w:val="0"/>
              <w:spacing w:line="288" w:lineRule="auto"/>
              <w:ind w:left="108" w:right="108"/>
              <w:jc w:val="center"/>
              <w:rPr>
                <w:rFonts w:ascii="Arial" w:hAnsi="Arial" w:cs="Arial"/>
                <w:sz w:val="20"/>
                <w:szCs w:val="20"/>
                <w:lang w:eastAsia="en-US"/>
              </w:rPr>
            </w:pPr>
            <w:r w:rsidRPr="00454248">
              <w:rPr>
                <w:rFonts w:ascii="Arial" w:hAnsi="Arial" w:cs="Arial"/>
                <w:sz w:val="20"/>
                <w:szCs w:val="20"/>
              </w:rPr>
              <w:t>Direktorata za logistiko</w:t>
            </w:r>
          </w:p>
        </w:tc>
      </w:tr>
    </w:tbl>
    <w:p w:rsidR="004C762B" w:rsidRPr="006D1EB5" w:rsidP="006D1EB5" w14:paraId="65459F30" w14:textId="77777777">
      <w:pPr>
        <w:widowControl/>
        <w:tabs>
          <w:tab w:val="center" w:pos="7371"/>
        </w:tabs>
        <w:spacing w:line="288" w:lineRule="auto"/>
        <w:ind w:right="276"/>
        <w:contextualSpacing/>
        <w:jc w:val="both"/>
        <w:rPr>
          <w:rFonts w:ascii="Arial" w:hAnsi="Arial" w:cs="Arial"/>
          <w:bCs/>
          <w:sz w:val="20"/>
          <w:szCs w:val="20"/>
          <w:lang w:eastAsia="en-US"/>
        </w:rPr>
      </w:pPr>
    </w:p>
    <w:p w:rsidR="00791D57" w:rsidRPr="006D1EB5" w:rsidP="00791D57" w14:paraId="3AF8F2C4" w14:textId="77777777">
      <w:pPr>
        <w:widowControl/>
        <w:tabs>
          <w:tab w:val="center" w:pos="7371"/>
        </w:tabs>
        <w:spacing w:line="288" w:lineRule="auto"/>
        <w:ind w:right="276"/>
        <w:contextualSpacing/>
        <w:jc w:val="both"/>
        <w:rPr>
          <w:rFonts w:ascii="Arial" w:hAnsi="Arial" w:cs="Arial"/>
          <w:bCs/>
          <w:sz w:val="20"/>
          <w:szCs w:val="20"/>
          <w:lang w:eastAsia="en-US"/>
        </w:rPr>
      </w:pPr>
      <w:r w:rsidRPr="006D1EB5">
        <w:rPr>
          <w:rFonts w:ascii="Arial" w:hAnsi="Arial" w:cs="Arial"/>
          <w:bCs/>
          <w:sz w:val="20"/>
          <w:szCs w:val="20"/>
          <w:lang w:eastAsia="en-US"/>
        </w:rPr>
        <w:t>Poslano:</w:t>
      </w:r>
    </w:p>
    <w:p w:rsidR="00791D57" w:rsidRPr="006D1EB5" w:rsidP="00791D57" w14:paraId="7B862C7B" w14:textId="77777777">
      <w:pPr>
        <w:widowControl/>
        <w:numPr>
          <w:ilvl w:val="0"/>
          <w:numId w:val="8"/>
        </w:numPr>
        <w:tabs>
          <w:tab w:val="left" w:pos="1003"/>
        </w:tabs>
        <w:spacing w:line="288" w:lineRule="auto"/>
        <w:contextualSpacing/>
        <w:jc w:val="both"/>
        <w:rPr>
          <w:rFonts w:ascii="Arial" w:hAnsi="Arial" w:cs="Arial"/>
          <w:sz w:val="20"/>
          <w:szCs w:val="20"/>
        </w:rPr>
      </w:pPr>
      <w:r w:rsidRPr="006D1EB5">
        <w:rPr>
          <w:rFonts w:ascii="Arial" w:hAnsi="Arial" w:cs="Arial"/>
          <w:sz w:val="20"/>
          <w:szCs w:val="20"/>
        </w:rPr>
        <w:t>Portal GOV.SI</w:t>
      </w:r>
    </w:p>
    <w:p w:rsidR="00DE18DC" w:rsidRPr="00DE18DC" w:rsidP="00DE18DC" w14:paraId="65655E5F" w14:textId="77777777">
      <w:pPr>
        <w:jc w:val="both"/>
        <w:rPr>
          <w:rFonts w:ascii="Arial" w:hAnsi="Arial" w:cs="Arial"/>
          <w:b/>
          <w:sz w:val="20"/>
          <w:szCs w:val="20"/>
          <w:lang w:eastAsia="en-US"/>
        </w:rPr>
      </w:pPr>
      <w:r w:rsidRPr="006D1EB5">
        <w:rPr>
          <w:rFonts w:ascii="Arial" w:hAnsi="Arial" w:cs="Arial"/>
          <w:b/>
          <w:sz w:val="20"/>
          <w:szCs w:val="20"/>
        </w:rPr>
        <w:br w:type="page"/>
      </w:r>
      <w:r w:rsidRPr="00DE18DC">
        <w:rPr>
          <w:rFonts w:ascii="Arial" w:hAnsi="Arial" w:cs="Arial"/>
          <w:b/>
          <w:sz w:val="20"/>
          <w:szCs w:val="20"/>
          <w:lang w:eastAsia="en-US"/>
        </w:rPr>
        <w:t>PRILOGA</w:t>
      </w:r>
      <w:r w:rsidR="000E4730">
        <w:rPr>
          <w:rFonts w:ascii="Arial" w:hAnsi="Arial" w:cs="Arial"/>
          <w:b/>
          <w:sz w:val="20"/>
          <w:szCs w:val="20"/>
          <w:lang w:eastAsia="en-US"/>
        </w:rPr>
        <w:t xml:space="preserve"> 1</w:t>
      </w:r>
    </w:p>
    <w:p w:rsidR="00DE18DC" w:rsidRPr="00DE18DC" w:rsidP="00DE18DC" w14:paraId="7CE24DBB" w14:textId="77777777">
      <w:pPr>
        <w:widowControl/>
        <w:spacing w:line="260" w:lineRule="atLeast"/>
        <w:jc w:val="center"/>
        <w:rPr>
          <w:rFonts w:ascii="Arial" w:hAnsi="Arial" w:cs="Arial"/>
          <w:b/>
          <w:sz w:val="20"/>
          <w:szCs w:val="20"/>
          <w:lang w:eastAsia="en-US"/>
        </w:rPr>
      </w:pPr>
      <w:r w:rsidRPr="00DE18DC">
        <w:rPr>
          <w:rFonts w:ascii="Arial" w:hAnsi="Arial" w:cs="Arial"/>
          <w:b/>
          <w:sz w:val="20"/>
          <w:szCs w:val="20"/>
          <w:lang w:eastAsia="en-US"/>
        </w:rPr>
        <w:t>PODATKI O PONUDNIKU</w:t>
      </w:r>
    </w:p>
    <w:p w:rsidR="00DE18DC" w:rsidRPr="00DE18DC" w:rsidP="00DE18DC" w14:paraId="10CCFC5E" w14:textId="3BC94353">
      <w:pPr>
        <w:widowControl/>
        <w:spacing w:line="260" w:lineRule="atLeast"/>
        <w:jc w:val="center"/>
        <w:rPr>
          <w:rFonts w:ascii="Arial" w:hAnsi="Arial" w:cs="Arial"/>
          <w:sz w:val="20"/>
          <w:szCs w:val="20"/>
          <w:lang w:eastAsia="en-US"/>
        </w:rPr>
      </w:pPr>
      <w:r w:rsidRPr="00DE18DC">
        <w:rPr>
          <w:rFonts w:ascii="Arial" w:hAnsi="Arial" w:cs="Arial"/>
          <w:b/>
          <w:sz w:val="20"/>
          <w:szCs w:val="20"/>
          <w:lang w:eastAsia="en-US"/>
        </w:rPr>
        <w:t xml:space="preserve">MORS </w:t>
      </w:r>
      <w:r w:rsidR="00091BD0">
        <w:rPr>
          <w:rFonts w:ascii="Arial" w:hAnsi="Arial" w:cs="Arial"/>
          <w:b/>
          <w:sz w:val="20"/>
          <w:szCs w:val="20"/>
          <w:lang w:eastAsia="en-US"/>
        </w:rPr>
        <w:t>1</w:t>
      </w:r>
      <w:r w:rsidR="00BE1A3F">
        <w:rPr>
          <w:rFonts w:ascii="Arial" w:hAnsi="Arial" w:cs="Arial"/>
          <w:b/>
          <w:sz w:val="20"/>
          <w:szCs w:val="20"/>
          <w:lang w:eastAsia="en-US"/>
        </w:rPr>
        <w:t>63</w:t>
      </w:r>
      <w:r w:rsidRPr="00DE18DC">
        <w:rPr>
          <w:rFonts w:ascii="Arial" w:hAnsi="Arial" w:cs="Arial"/>
          <w:b/>
          <w:sz w:val="20"/>
          <w:szCs w:val="20"/>
          <w:lang w:eastAsia="en-US"/>
        </w:rPr>
        <w:t>/202</w:t>
      </w:r>
      <w:r w:rsidR="00091BD0">
        <w:rPr>
          <w:rFonts w:ascii="Arial" w:hAnsi="Arial" w:cs="Arial"/>
          <w:b/>
          <w:sz w:val="20"/>
          <w:szCs w:val="20"/>
          <w:lang w:eastAsia="en-US"/>
        </w:rPr>
        <w:t>4</w:t>
      </w:r>
      <w:r w:rsidRPr="00DE18DC">
        <w:rPr>
          <w:rFonts w:ascii="Arial" w:hAnsi="Arial" w:cs="Arial"/>
          <w:b/>
          <w:sz w:val="20"/>
          <w:szCs w:val="20"/>
          <w:lang w:eastAsia="en-US"/>
        </w:rPr>
        <w:t>-</w:t>
      </w:r>
      <w:r w:rsidR="00231FE1">
        <w:rPr>
          <w:rFonts w:ascii="Arial" w:hAnsi="Arial" w:cs="Arial"/>
          <w:b/>
          <w:sz w:val="20"/>
          <w:szCs w:val="20"/>
          <w:lang w:eastAsia="en-US"/>
        </w:rPr>
        <w:t>EN</w:t>
      </w:r>
    </w:p>
    <w:p w:rsidR="007D75E0" w:rsidRPr="00091BD0" w:rsidP="00DE18DC" w14:paraId="22FA5853" w14:textId="6A7BD140">
      <w:pPr>
        <w:widowControl/>
        <w:spacing w:line="260" w:lineRule="atLeast"/>
        <w:jc w:val="center"/>
        <w:rPr>
          <w:rFonts w:ascii="Arial" w:hAnsi="Arial" w:cs="Arial"/>
          <w:b/>
          <w:sz w:val="20"/>
          <w:szCs w:val="20"/>
          <w:lang w:eastAsia="en-US"/>
        </w:rPr>
      </w:pPr>
      <w:r>
        <w:rPr>
          <w:rFonts w:ascii="Arial" w:hAnsi="Arial" w:cs="Arial"/>
          <w:b/>
          <w:sz w:val="20"/>
          <w:szCs w:val="20"/>
          <w:lang w:eastAsia="en-US"/>
        </w:rPr>
        <w:t>PRIKOLICE ZA PREVOZ OPREME ZA GAŠENJE POŽAROV V NARAVI</w:t>
      </w:r>
    </w:p>
    <w:p w:rsidR="008B535D" w:rsidP="008B535D" w14:paraId="791B2823" w14:textId="77777777">
      <w:pPr>
        <w:widowControl/>
        <w:spacing w:line="288" w:lineRule="auto"/>
        <w:jc w:val="both"/>
        <w:outlineLvl w:val="0"/>
        <w:rPr>
          <w:rFonts w:ascii="Arial" w:hAnsi="Arial" w:cs="Arial"/>
          <w:b/>
          <w:sz w:val="20"/>
          <w:szCs w:val="20"/>
          <w:lang w:eastAsia="en-US"/>
        </w:rPr>
      </w:pPr>
    </w:p>
    <w:p w:rsidR="008B535D" w:rsidP="008B535D" w14:paraId="21DFCB91" w14:textId="77777777">
      <w:pPr>
        <w:widowControl/>
        <w:spacing w:line="288" w:lineRule="auto"/>
        <w:jc w:val="both"/>
        <w:outlineLvl w:val="0"/>
        <w:rPr>
          <w:rFonts w:ascii="Arial" w:hAnsi="Arial" w:cs="Arial"/>
          <w:b/>
          <w:sz w:val="20"/>
          <w:szCs w:val="20"/>
          <w:lang w:eastAsia="en-US"/>
        </w:rPr>
      </w:pPr>
    </w:p>
    <w:p w:rsidR="00091BD0" w:rsidRPr="00404B66" w:rsidP="008B535D" w14:paraId="21912F1A" w14:textId="77777777">
      <w:pPr>
        <w:widowControl/>
        <w:spacing w:line="288" w:lineRule="auto"/>
        <w:jc w:val="both"/>
        <w:outlineLvl w:val="0"/>
        <w:rPr>
          <w:rFonts w:ascii="Arial" w:hAnsi="Arial" w:cs="Arial"/>
          <w:b/>
          <w:sz w:val="20"/>
          <w:szCs w:val="20"/>
          <w:lang w:eastAsia="en-US"/>
        </w:rPr>
      </w:pPr>
    </w:p>
    <w:tbl>
      <w:tblPr>
        <w:tblW w:w="9286" w:type="dxa"/>
        <w:tblLayout w:type="fixed"/>
        <w:tblLook w:val="04A0"/>
      </w:tblPr>
      <w:tblGrid>
        <w:gridCol w:w="5778"/>
        <w:gridCol w:w="3508"/>
      </w:tblGrid>
      <w:tr w14:paraId="4A2EBAA2" w14:textId="77777777" w:rsidTr="00091BD0">
        <w:tblPrEx>
          <w:tblW w:w="9286" w:type="dxa"/>
          <w:tblLayout w:type="fixed"/>
          <w:tblLook w:val="04A0"/>
        </w:tblPrEx>
        <w:trPr>
          <w:trHeight w:val="567"/>
        </w:trPr>
        <w:tc>
          <w:tcPr>
            <w:tcW w:w="5778"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59C8BF7A" w14:textId="77777777">
            <w:pPr>
              <w:spacing w:line="288" w:lineRule="auto"/>
              <w:jc w:val="both"/>
              <w:rPr>
                <w:rFonts w:ascii="Arial" w:hAnsi="Arial" w:cs="Arial"/>
                <w:sz w:val="20"/>
                <w:szCs w:val="20"/>
              </w:rPr>
            </w:pPr>
            <w:r w:rsidRPr="00404B66">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05668CA8" w14:textId="77777777">
            <w:pPr>
              <w:spacing w:line="288" w:lineRule="auto"/>
              <w:jc w:val="both"/>
              <w:rPr>
                <w:rFonts w:ascii="Arial" w:hAnsi="Arial" w:cs="Arial"/>
                <w:sz w:val="20"/>
                <w:szCs w:val="20"/>
              </w:rPr>
            </w:pPr>
          </w:p>
        </w:tc>
      </w:tr>
      <w:tr w14:paraId="710EA511"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7DBABC21" w14:textId="77777777">
            <w:pPr>
              <w:spacing w:line="288" w:lineRule="auto"/>
              <w:jc w:val="both"/>
              <w:rPr>
                <w:rFonts w:ascii="Arial" w:hAnsi="Arial" w:cs="Arial"/>
                <w:sz w:val="20"/>
                <w:szCs w:val="20"/>
              </w:rPr>
            </w:pPr>
            <w:r w:rsidRPr="00404B66">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7FD031AD" w14:textId="77777777">
            <w:pPr>
              <w:spacing w:line="288" w:lineRule="auto"/>
              <w:jc w:val="both"/>
              <w:rPr>
                <w:rFonts w:ascii="Arial" w:hAnsi="Arial" w:cs="Arial"/>
                <w:sz w:val="20"/>
                <w:szCs w:val="20"/>
              </w:rPr>
            </w:pPr>
          </w:p>
        </w:tc>
      </w:tr>
      <w:tr w14:paraId="545996D7"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59DF7AAE" w14:textId="77777777">
            <w:pPr>
              <w:spacing w:line="288" w:lineRule="auto"/>
              <w:jc w:val="both"/>
              <w:rPr>
                <w:rFonts w:ascii="Arial" w:hAnsi="Arial" w:cs="Arial"/>
                <w:sz w:val="20"/>
                <w:szCs w:val="20"/>
              </w:rPr>
            </w:pPr>
            <w:r w:rsidRPr="00404B66">
              <w:rPr>
                <w:rFonts w:ascii="Arial" w:hAnsi="Arial" w:cs="Arial"/>
                <w:sz w:val="20"/>
                <w:szCs w:val="20"/>
              </w:rPr>
              <w:t>NASLOV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6D7248A3" w14:textId="77777777">
            <w:pPr>
              <w:spacing w:line="288" w:lineRule="auto"/>
              <w:jc w:val="both"/>
              <w:rPr>
                <w:rFonts w:ascii="Arial" w:hAnsi="Arial" w:cs="Arial"/>
                <w:sz w:val="20"/>
                <w:szCs w:val="20"/>
              </w:rPr>
            </w:pPr>
          </w:p>
        </w:tc>
      </w:tr>
      <w:tr w14:paraId="3F108653"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0BFC993D" w14:textId="77777777">
            <w:pPr>
              <w:spacing w:line="288" w:lineRule="auto"/>
              <w:jc w:val="both"/>
              <w:rPr>
                <w:rFonts w:ascii="Arial" w:hAnsi="Arial" w:cs="Arial"/>
                <w:sz w:val="20"/>
                <w:szCs w:val="20"/>
              </w:rPr>
            </w:pPr>
            <w:r w:rsidRPr="00404B66">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748F788C" w14:textId="77777777">
            <w:pPr>
              <w:spacing w:line="288" w:lineRule="auto"/>
              <w:jc w:val="both"/>
              <w:rPr>
                <w:rFonts w:ascii="Arial" w:hAnsi="Arial" w:cs="Arial"/>
                <w:sz w:val="20"/>
                <w:szCs w:val="20"/>
              </w:rPr>
            </w:pPr>
          </w:p>
        </w:tc>
      </w:tr>
      <w:tr w14:paraId="382DC255"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77FDF48B" w14:textId="77777777">
            <w:pPr>
              <w:spacing w:line="288" w:lineRule="auto"/>
              <w:jc w:val="both"/>
              <w:rPr>
                <w:rFonts w:ascii="Arial" w:hAnsi="Arial" w:cs="Arial"/>
                <w:sz w:val="20"/>
                <w:szCs w:val="20"/>
              </w:rPr>
            </w:pPr>
            <w:r w:rsidRPr="00404B66">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649B62E4" w14:textId="77777777">
            <w:pPr>
              <w:spacing w:line="288" w:lineRule="auto"/>
              <w:jc w:val="both"/>
              <w:rPr>
                <w:rFonts w:ascii="Arial" w:hAnsi="Arial" w:cs="Arial"/>
                <w:sz w:val="20"/>
                <w:szCs w:val="20"/>
              </w:rPr>
            </w:pPr>
          </w:p>
        </w:tc>
      </w:tr>
      <w:tr w14:paraId="7FDD0D74"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4E851A3C" w14:textId="77777777">
            <w:pPr>
              <w:spacing w:line="288" w:lineRule="auto"/>
              <w:jc w:val="both"/>
              <w:rPr>
                <w:rFonts w:ascii="Arial" w:hAnsi="Arial" w:cs="Arial"/>
                <w:sz w:val="20"/>
                <w:szCs w:val="20"/>
              </w:rPr>
            </w:pPr>
            <w:r w:rsidRPr="00404B66">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634C4417" w14:textId="77777777">
            <w:pPr>
              <w:spacing w:line="288" w:lineRule="auto"/>
              <w:jc w:val="both"/>
              <w:rPr>
                <w:rFonts w:ascii="Arial" w:hAnsi="Arial" w:cs="Arial"/>
                <w:sz w:val="20"/>
                <w:szCs w:val="20"/>
              </w:rPr>
            </w:pPr>
          </w:p>
        </w:tc>
      </w:tr>
      <w:tr w14:paraId="46A1A056"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5E5A18F2" w14:textId="77777777">
            <w:pPr>
              <w:spacing w:line="288" w:lineRule="auto"/>
              <w:jc w:val="both"/>
              <w:rPr>
                <w:rFonts w:ascii="Arial" w:hAnsi="Arial" w:cs="Arial"/>
                <w:sz w:val="20"/>
                <w:szCs w:val="20"/>
              </w:rPr>
            </w:pPr>
            <w:r w:rsidRPr="00404B66">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417BD4DB" w14:textId="77777777">
            <w:pPr>
              <w:spacing w:line="288" w:lineRule="auto"/>
              <w:jc w:val="both"/>
              <w:rPr>
                <w:rFonts w:ascii="Arial" w:hAnsi="Arial" w:cs="Arial"/>
                <w:sz w:val="20"/>
                <w:szCs w:val="20"/>
              </w:rPr>
            </w:pPr>
          </w:p>
        </w:tc>
      </w:tr>
      <w:tr w14:paraId="4A845FD6"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4190E7B9" w14:textId="77777777">
            <w:pPr>
              <w:spacing w:line="288" w:lineRule="auto"/>
              <w:jc w:val="both"/>
              <w:rPr>
                <w:rFonts w:ascii="Arial" w:hAnsi="Arial" w:cs="Arial"/>
                <w:sz w:val="20"/>
                <w:szCs w:val="20"/>
              </w:rPr>
            </w:pPr>
            <w:r w:rsidRPr="00404B66">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6F166DEF" w14:textId="77777777">
            <w:pPr>
              <w:spacing w:line="288" w:lineRule="auto"/>
              <w:jc w:val="both"/>
              <w:rPr>
                <w:rFonts w:ascii="Arial" w:hAnsi="Arial" w:cs="Arial"/>
                <w:sz w:val="20"/>
                <w:szCs w:val="20"/>
              </w:rPr>
            </w:pPr>
          </w:p>
        </w:tc>
      </w:tr>
      <w:tr w14:paraId="2319940E"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535D71E1" w14:textId="77777777">
            <w:pPr>
              <w:spacing w:line="288" w:lineRule="auto"/>
              <w:jc w:val="both"/>
              <w:rPr>
                <w:rFonts w:ascii="Arial" w:hAnsi="Arial" w:cs="Arial"/>
                <w:sz w:val="20"/>
                <w:szCs w:val="20"/>
              </w:rPr>
            </w:pPr>
            <w:r w:rsidRPr="00404B66">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42E6961C" w14:textId="77777777">
            <w:pPr>
              <w:spacing w:line="288" w:lineRule="auto"/>
              <w:jc w:val="both"/>
              <w:rPr>
                <w:rFonts w:ascii="Arial" w:hAnsi="Arial" w:cs="Arial"/>
                <w:sz w:val="20"/>
                <w:szCs w:val="20"/>
              </w:rPr>
            </w:pPr>
          </w:p>
        </w:tc>
      </w:tr>
      <w:tr w14:paraId="17EA40D5"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2751956F" w14:textId="77777777">
            <w:pPr>
              <w:spacing w:line="288" w:lineRule="auto"/>
              <w:jc w:val="both"/>
              <w:rPr>
                <w:rFonts w:ascii="Arial" w:hAnsi="Arial" w:cs="Arial"/>
                <w:sz w:val="20"/>
                <w:szCs w:val="20"/>
              </w:rPr>
            </w:pPr>
            <w:r w:rsidRPr="00404B66">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7FDE8D93" w14:textId="77777777">
            <w:pPr>
              <w:spacing w:line="288" w:lineRule="auto"/>
              <w:jc w:val="both"/>
              <w:rPr>
                <w:rFonts w:ascii="Arial" w:hAnsi="Arial" w:cs="Arial"/>
                <w:sz w:val="20"/>
                <w:szCs w:val="20"/>
              </w:rPr>
            </w:pPr>
          </w:p>
        </w:tc>
      </w:tr>
      <w:tr w14:paraId="3A6C5B05"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10C5EBBF" w14:textId="77777777">
            <w:pPr>
              <w:spacing w:line="288" w:lineRule="auto"/>
              <w:jc w:val="both"/>
              <w:rPr>
                <w:rFonts w:ascii="Arial" w:hAnsi="Arial" w:cs="Arial"/>
                <w:sz w:val="20"/>
                <w:szCs w:val="20"/>
              </w:rPr>
            </w:pPr>
            <w:r w:rsidRPr="00404B66">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13F1B2FD" w14:textId="77777777">
            <w:pPr>
              <w:spacing w:line="288" w:lineRule="auto"/>
              <w:jc w:val="both"/>
              <w:rPr>
                <w:rFonts w:ascii="Arial" w:hAnsi="Arial" w:cs="Arial"/>
                <w:sz w:val="20"/>
                <w:szCs w:val="20"/>
              </w:rPr>
            </w:pPr>
          </w:p>
        </w:tc>
      </w:tr>
      <w:tr w14:paraId="6CC30DA8" w14:textId="77777777" w:rsidTr="00091BD0">
        <w:tblPrEx>
          <w:tblW w:w="9286" w:type="dxa"/>
          <w:tblLayout w:type="fixed"/>
          <w:tblLook w:val="04A0"/>
        </w:tblPrEx>
        <w:trPr>
          <w:trHeight w:val="567"/>
        </w:trPr>
        <w:tc>
          <w:tcPr>
            <w:tcW w:w="5778" w:type="dxa"/>
            <w:tcBorders>
              <w:top w:val="single" w:sz="4" w:space="0" w:color="auto"/>
              <w:left w:val="single" w:sz="18" w:space="0" w:color="auto"/>
              <w:bottom w:val="single" w:sz="4" w:space="0" w:color="auto"/>
              <w:right w:val="single" w:sz="6" w:space="0" w:color="auto"/>
            </w:tcBorders>
            <w:tcMar>
              <w:top w:w="0" w:type="dxa"/>
              <w:left w:w="108" w:type="dxa"/>
              <w:bottom w:w="0" w:type="dxa"/>
              <w:right w:w="108" w:type="dxa"/>
            </w:tcMar>
            <w:vAlign w:val="center"/>
            <w:hideMark/>
          </w:tcPr>
          <w:p w:rsidR="008B535D" w:rsidRPr="00404B66" w:rsidP="00BF0FF9" w14:paraId="69EC90C0" w14:textId="77777777">
            <w:pPr>
              <w:spacing w:line="288" w:lineRule="auto"/>
              <w:jc w:val="both"/>
              <w:rPr>
                <w:rFonts w:ascii="Arial" w:hAnsi="Arial" w:cs="Arial"/>
                <w:sz w:val="20"/>
                <w:szCs w:val="20"/>
              </w:rPr>
            </w:pPr>
            <w:r w:rsidRPr="00404B66">
              <w:rPr>
                <w:rFonts w:ascii="Arial" w:hAnsi="Arial" w:cs="Arial"/>
                <w:sz w:val="20"/>
                <w:szCs w:val="20"/>
              </w:rPr>
              <w:t>POOBLAŠČENA OSEBA ZA PODPIS POGODBE</w:t>
            </w:r>
          </w:p>
        </w:tc>
        <w:tc>
          <w:tcPr>
            <w:tcW w:w="3508" w:type="dxa"/>
            <w:tcBorders>
              <w:top w:val="single" w:sz="4" w:space="0" w:color="auto"/>
              <w:left w:val="single" w:sz="6" w:space="0" w:color="auto"/>
              <w:bottom w:val="single" w:sz="4" w:space="0" w:color="auto"/>
              <w:right w:val="single" w:sz="18" w:space="0" w:color="auto"/>
            </w:tcBorders>
            <w:tcMar>
              <w:top w:w="0" w:type="dxa"/>
              <w:left w:w="108" w:type="dxa"/>
              <w:bottom w:w="0" w:type="dxa"/>
              <w:right w:w="108" w:type="dxa"/>
            </w:tcMar>
            <w:vAlign w:val="center"/>
          </w:tcPr>
          <w:p w:rsidR="008B535D" w:rsidRPr="00404B66" w:rsidP="00BF0FF9" w14:paraId="337A0FF6" w14:textId="77777777">
            <w:pPr>
              <w:spacing w:line="288" w:lineRule="auto"/>
              <w:jc w:val="both"/>
              <w:rPr>
                <w:rFonts w:ascii="Arial" w:hAnsi="Arial" w:cs="Arial"/>
                <w:sz w:val="20"/>
                <w:szCs w:val="20"/>
              </w:rPr>
            </w:pPr>
          </w:p>
        </w:tc>
      </w:tr>
      <w:tr w14:paraId="5BAAF945" w14:textId="77777777" w:rsidTr="00091BD0">
        <w:tblPrEx>
          <w:tblW w:w="9286" w:type="dxa"/>
          <w:tblLayout w:type="fixed"/>
          <w:tblLook w:val="04A0"/>
        </w:tblPrEx>
        <w:trPr>
          <w:trHeight w:val="567"/>
        </w:trPr>
        <w:tc>
          <w:tcPr>
            <w:tcW w:w="5778"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tcPr>
          <w:p w:rsidR="00091BD0" w:rsidRPr="00091BD0" w:rsidP="00091BD0" w14:paraId="11EFD634" w14:textId="77777777">
            <w:pPr>
              <w:widowControl/>
              <w:spacing w:line="276" w:lineRule="auto"/>
              <w:rPr>
                <w:rFonts w:ascii="Arial" w:hAnsi="Arial" w:cs="Arial"/>
                <w:bCs/>
                <w:sz w:val="20"/>
                <w:szCs w:val="20"/>
                <w:lang w:eastAsia="en-US"/>
              </w:rPr>
            </w:pPr>
            <w:r w:rsidRPr="00091BD0">
              <w:rPr>
                <w:rFonts w:ascii="Arial" w:hAnsi="Arial" w:cs="Arial"/>
                <w:bCs/>
                <w:sz w:val="20"/>
                <w:szCs w:val="20"/>
                <w:lang w:eastAsia="en-US"/>
              </w:rPr>
              <w:t xml:space="preserve">PONUDNIK LAHKO PODPIŠE POGODBO ELEKTRONSKO </w:t>
            </w:r>
          </w:p>
          <w:p w:rsidR="00091BD0" w:rsidRPr="00404B66" w:rsidP="00091BD0" w14:paraId="38F93938" w14:textId="77777777">
            <w:pPr>
              <w:spacing w:line="288" w:lineRule="auto"/>
              <w:jc w:val="both"/>
              <w:rPr>
                <w:rFonts w:ascii="Arial" w:hAnsi="Arial" w:cs="Arial"/>
                <w:sz w:val="20"/>
                <w:szCs w:val="20"/>
              </w:rPr>
            </w:pPr>
            <w:r w:rsidRPr="00036357">
              <w:rPr>
                <w:rFonts w:ascii="Arial" w:hAnsi="Arial" w:cs="Arial"/>
                <w:b/>
                <w:i/>
                <w:iCs/>
                <w:sz w:val="18"/>
                <w:szCs w:val="18"/>
                <w:lang w:eastAsia="en-US"/>
              </w:rPr>
              <w:t>(OBVEZEN PODATEK)</w:t>
            </w:r>
          </w:p>
        </w:tc>
        <w:tc>
          <w:tcPr>
            <w:tcW w:w="3508"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rsidR="00091BD0" w:rsidRPr="00404B66" w:rsidP="00211F16" w14:paraId="4C14F940" w14:textId="77777777">
            <w:pPr>
              <w:spacing w:line="288" w:lineRule="auto"/>
              <w:jc w:val="center"/>
              <w:rPr>
                <w:rFonts w:ascii="Arial" w:hAnsi="Arial" w:cs="Arial"/>
                <w:sz w:val="20"/>
                <w:szCs w:val="20"/>
              </w:rPr>
            </w:pPr>
            <w:r w:rsidRPr="00036357">
              <w:rPr>
                <w:rFonts w:ascii="Arial" w:hAnsi="Arial" w:cs="Arial"/>
                <w:b/>
                <w:sz w:val="20"/>
                <w:szCs w:val="20"/>
                <w:lang w:eastAsia="en-US"/>
              </w:rPr>
              <w:t>DA / NE</w:t>
            </w:r>
          </w:p>
        </w:tc>
      </w:tr>
    </w:tbl>
    <w:p w:rsidR="008B535D" w:rsidRPr="00404B66" w:rsidP="008B535D" w14:paraId="4929B0EB" w14:textId="77777777">
      <w:pPr>
        <w:spacing w:line="288" w:lineRule="auto"/>
        <w:jc w:val="both"/>
        <w:rPr>
          <w:rFonts w:ascii="Arial" w:hAnsi="Arial" w:cs="Arial"/>
          <w:b/>
          <w:sz w:val="20"/>
          <w:szCs w:val="20"/>
          <w:lang w:eastAsia="en-US"/>
        </w:rPr>
      </w:pPr>
    </w:p>
    <w:p w:rsidR="008B535D" w:rsidRPr="00404B66" w:rsidP="008B535D" w14:paraId="5F7513F1" w14:textId="77777777">
      <w:pPr>
        <w:spacing w:line="288" w:lineRule="auto"/>
        <w:jc w:val="both"/>
        <w:rPr>
          <w:rFonts w:ascii="Arial" w:hAnsi="Arial" w:cs="Arial"/>
          <w:b/>
          <w:sz w:val="20"/>
          <w:szCs w:val="20"/>
        </w:rPr>
      </w:pPr>
    </w:p>
    <w:p w:rsidR="008B535D" w:rsidRPr="00404B66" w:rsidP="008B535D" w14:paraId="298AE5F6" w14:textId="77777777">
      <w:pPr>
        <w:spacing w:line="288" w:lineRule="auto"/>
        <w:jc w:val="both"/>
        <w:rPr>
          <w:rFonts w:ascii="Arial" w:hAnsi="Arial" w:cs="Arial"/>
          <w:b/>
          <w:sz w:val="20"/>
          <w:szCs w:val="20"/>
        </w:rPr>
      </w:pPr>
    </w:p>
    <w:p w:rsidR="008B535D" w:rsidRPr="00404B66" w:rsidP="008B535D" w14:paraId="50A4C6F0" w14:textId="77777777">
      <w:pPr>
        <w:spacing w:line="288" w:lineRule="auto"/>
        <w:jc w:val="both"/>
        <w:rPr>
          <w:rFonts w:ascii="Arial" w:hAnsi="Arial" w:cs="Arial"/>
          <w:b/>
          <w:sz w:val="20"/>
          <w:szCs w:val="20"/>
        </w:rPr>
      </w:pPr>
    </w:p>
    <w:tbl>
      <w:tblPr>
        <w:tblW w:w="0" w:type="auto"/>
        <w:jc w:val="center"/>
        <w:tblLayout w:type="fixed"/>
        <w:tblLook w:val="04A0"/>
      </w:tblPr>
      <w:tblGrid>
        <w:gridCol w:w="3285"/>
        <w:gridCol w:w="1785"/>
        <w:gridCol w:w="4536"/>
      </w:tblGrid>
      <w:tr w14:paraId="6A8DAD22" w14:textId="77777777">
        <w:tblPrEx>
          <w:tblW w:w="0" w:type="auto"/>
          <w:jc w:val="center"/>
          <w:tblLayout w:type="fixed"/>
          <w:tblLook w:val="04A0"/>
        </w:tblPrEx>
        <w:trPr>
          <w:jc w:val="center"/>
        </w:trPr>
        <w:tc>
          <w:tcPr>
            <w:tcW w:w="3285" w:type="dxa"/>
            <w:tcBorders>
              <w:top w:val="nil"/>
              <w:left w:val="nil"/>
              <w:bottom w:val="nil"/>
              <w:right w:val="nil"/>
            </w:tcBorders>
            <w:tcMar>
              <w:top w:w="0" w:type="dxa"/>
              <w:left w:w="108" w:type="dxa"/>
              <w:bottom w:w="0" w:type="dxa"/>
              <w:right w:w="108" w:type="dxa"/>
            </w:tcMar>
            <w:hideMark/>
          </w:tcPr>
          <w:p w:rsidR="008B535D" w:rsidRPr="00404B66" w:rsidP="00BF0FF9" w14:paraId="5C70C458" w14:textId="77777777">
            <w:pPr>
              <w:spacing w:line="288" w:lineRule="auto"/>
              <w:ind w:left="284"/>
              <w:contextualSpacing/>
              <w:jc w:val="both"/>
              <w:rPr>
                <w:rFonts w:ascii="Arial" w:hAnsi="Arial" w:cs="Arial"/>
                <w:b/>
                <w:color w:val="000000"/>
                <w:sz w:val="20"/>
                <w:szCs w:val="20"/>
              </w:rPr>
            </w:pPr>
            <w:r w:rsidRPr="00404B66">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rsidR="008B535D" w:rsidRPr="00404B66" w:rsidP="00BF0FF9" w14:paraId="6D295808" w14:textId="77777777">
            <w:pPr>
              <w:spacing w:line="288" w:lineRule="auto"/>
              <w:ind w:left="284"/>
              <w:contextualSpacing/>
              <w:jc w:val="both"/>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rsidR="008B535D" w:rsidRPr="00404B66" w:rsidP="00BF0FF9" w14:paraId="6623129B" w14:textId="77777777">
            <w:pPr>
              <w:spacing w:line="288" w:lineRule="auto"/>
              <w:ind w:left="284"/>
              <w:contextualSpacing/>
              <w:jc w:val="both"/>
              <w:rPr>
                <w:rFonts w:ascii="Arial" w:hAnsi="Arial" w:cs="Arial"/>
                <w:b/>
                <w:color w:val="000000"/>
                <w:sz w:val="20"/>
                <w:szCs w:val="20"/>
              </w:rPr>
            </w:pPr>
            <w:r w:rsidRPr="00404B66">
              <w:rPr>
                <w:rFonts w:ascii="Arial" w:hAnsi="Arial" w:cs="Arial"/>
                <w:b/>
                <w:color w:val="000000"/>
                <w:sz w:val="20"/>
                <w:szCs w:val="20"/>
              </w:rPr>
              <w:t>_______________________________</w:t>
            </w:r>
          </w:p>
        </w:tc>
      </w:tr>
      <w:tr w14:paraId="2DFBF786" w14:textId="77777777">
        <w:tblPrEx>
          <w:tblW w:w="0" w:type="auto"/>
          <w:jc w:val="center"/>
          <w:tblLayout w:type="fixed"/>
          <w:tblLook w:val="04A0"/>
        </w:tblPrEx>
        <w:trPr>
          <w:jc w:val="center"/>
        </w:trPr>
        <w:tc>
          <w:tcPr>
            <w:tcW w:w="3285" w:type="dxa"/>
            <w:tcBorders>
              <w:top w:val="nil"/>
              <w:left w:val="nil"/>
              <w:bottom w:val="nil"/>
              <w:right w:val="nil"/>
            </w:tcBorders>
            <w:tcMar>
              <w:top w:w="0" w:type="dxa"/>
              <w:left w:w="108" w:type="dxa"/>
              <w:bottom w:w="0" w:type="dxa"/>
              <w:right w:w="108" w:type="dxa"/>
            </w:tcMar>
            <w:hideMark/>
          </w:tcPr>
          <w:p w:rsidR="008B535D" w:rsidRPr="00404B66" w:rsidP="00BF0FF9" w14:paraId="5837CF9C" w14:textId="77777777">
            <w:pPr>
              <w:spacing w:line="288"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rsidR="008B535D" w:rsidRPr="00404B66" w:rsidP="00BF0FF9" w14:paraId="702480D7" w14:textId="77777777">
            <w:pPr>
              <w:spacing w:line="288"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rsidR="008B535D" w:rsidRPr="00404B66" w:rsidP="00BF0FF9" w14:paraId="436FAAE5" w14:textId="77777777">
            <w:pPr>
              <w:spacing w:line="288" w:lineRule="auto"/>
              <w:ind w:left="284"/>
              <w:contextualSpacing/>
              <w:jc w:val="both"/>
              <w:rPr>
                <w:rFonts w:ascii="Arial" w:hAnsi="Arial" w:cs="Arial"/>
                <w:i/>
                <w:color w:val="000000"/>
                <w:sz w:val="20"/>
                <w:szCs w:val="20"/>
              </w:rPr>
            </w:pPr>
            <w:r w:rsidRPr="00404B66">
              <w:rPr>
                <w:rFonts w:ascii="Arial" w:hAnsi="Arial" w:cs="Arial"/>
                <w:i/>
                <w:color w:val="000000"/>
                <w:sz w:val="20"/>
                <w:szCs w:val="20"/>
              </w:rPr>
              <w:t>Podpis odgovorne osebe</w:t>
            </w:r>
          </w:p>
        </w:tc>
      </w:tr>
    </w:tbl>
    <w:p w:rsidR="00DE18DC" w:rsidRPr="00DE18DC" w:rsidP="00DE18DC" w14:paraId="36538B79" w14:textId="77777777">
      <w:pPr>
        <w:widowControl/>
        <w:spacing w:line="288" w:lineRule="auto"/>
        <w:rPr>
          <w:rFonts w:ascii="Arial" w:hAnsi="Arial" w:cs="Arial"/>
          <w:b/>
          <w:sz w:val="20"/>
          <w:szCs w:val="20"/>
          <w:lang w:eastAsia="en-US"/>
        </w:rPr>
      </w:pPr>
    </w:p>
    <w:p w:rsidR="004C762B" w:rsidRPr="006D1EB5" w:rsidP="000E4730" w14:paraId="3E1A78D9" w14:textId="77777777">
      <w:pPr>
        <w:pStyle w:val="BodyText31"/>
        <w:spacing w:line="288" w:lineRule="auto"/>
        <w:jc w:val="left"/>
        <w:rPr>
          <w:rFonts w:cs="Arial"/>
          <w:b/>
          <w:sz w:val="20"/>
        </w:rPr>
      </w:pPr>
      <w:r>
        <w:rPr>
          <w:rFonts w:cs="Arial"/>
          <w:sz w:val="20"/>
          <w:lang w:eastAsia="sl-SI"/>
        </w:rPr>
        <w:br w:type="page"/>
      </w:r>
      <w:r w:rsidRPr="006D1EB5" w:rsidR="002B3301">
        <w:rPr>
          <w:rFonts w:cs="Arial"/>
          <w:b/>
          <w:sz w:val="20"/>
        </w:rPr>
        <w:t xml:space="preserve"> </w:t>
      </w:r>
      <w:r w:rsidRPr="006D1EB5">
        <w:rPr>
          <w:rFonts w:cs="Arial"/>
          <w:b/>
          <w:sz w:val="20"/>
        </w:rPr>
        <w:t xml:space="preserve">PRILOGA 2  </w:t>
      </w:r>
    </w:p>
    <w:p w:rsidR="004C762B" w:rsidRPr="006D1EB5" w:rsidP="006D1EB5" w14:paraId="189AF925" w14:textId="77777777">
      <w:pPr>
        <w:spacing w:line="288" w:lineRule="auto"/>
        <w:jc w:val="both"/>
        <w:rPr>
          <w:rFonts w:ascii="Arial" w:hAnsi="Arial" w:cs="Arial"/>
          <w:sz w:val="20"/>
          <w:szCs w:val="20"/>
        </w:rPr>
      </w:pPr>
    </w:p>
    <w:p w:rsidR="004C762B" w:rsidRPr="006D1EB5" w:rsidP="006D1EB5" w14:paraId="0C54D1E4" w14:textId="77777777">
      <w:pPr>
        <w:widowControl/>
        <w:spacing w:line="288" w:lineRule="auto"/>
        <w:jc w:val="center"/>
        <w:rPr>
          <w:rFonts w:ascii="Arial" w:hAnsi="Arial" w:cs="Arial"/>
          <w:b/>
          <w:sz w:val="20"/>
          <w:szCs w:val="20"/>
          <w:lang w:eastAsia="en-US"/>
        </w:rPr>
      </w:pPr>
    </w:p>
    <w:p w:rsidR="004C762B" w:rsidRPr="006D1EB5" w:rsidP="006D1EB5" w14:paraId="2D04DC50" w14:textId="77777777">
      <w:pPr>
        <w:widowControl/>
        <w:spacing w:line="288" w:lineRule="auto"/>
        <w:jc w:val="center"/>
        <w:rPr>
          <w:rFonts w:ascii="Arial" w:hAnsi="Arial" w:cs="Arial"/>
          <w:b/>
          <w:sz w:val="20"/>
          <w:szCs w:val="20"/>
          <w:vertAlign w:val="superscript"/>
          <w:lang w:eastAsia="en-US"/>
        </w:rPr>
      </w:pPr>
      <w:r w:rsidRPr="006D1EB5">
        <w:rPr>
          <w:rFonts w:ascii="Arial" w:hAnsi="Arial" w:cs="Arial"/>
          <w:b/>
          <w:sz w:val="20"/>
          <w:szCs w:val="20"/>
          <w:lang w:eastAsia="en-US"/>
        </w:rPr>
        <w:t>IZJAVA O OMEJITVAH POSLOVANJA</w:t>
      </w:r>
      <w:r w:rsidRPr="006D1EB5">
        <w:rPr>
          <w:rFonts w:ascii="Arial" w:hAnsi="Arial" w:cs="Arial"/>
          <w:b/>
          <w:sz w:val="20"/>
          <w:szCs w:val="20"/>
          <w:vertAlign w:val="superscript"/>
          <w:lang w:eastAsia="en-US"/>
        </w:rPr>
        <w:t>1</w:t>
      </w:r>
    </w:p>
    <w:p w:rsidR="00592571" w:rsidRPr="006D1EB5" w:rsidP="006D1EB5" w14:paraId="2E84C3A7" w14:textId="77777777">
      <w:pPr>
        <w:widowControl/>
        <w:spacing w:line="288" w:lineRule="auto"/>
        <w:jc w:val="center"/>
        <w:rPr>
          <w:rFonts w:ascii="Arial" w:hAnsi="Arial" w:cs="Arial"/>
          <w:sz w:val="20"/>
          <w:szCs w:val="20"/>
          <w:lang w:eastAsia="en-US"/>
        </w:rPr>
      </w:pPr>
    </w:p>
    <w:p w:rsidR="00BE1A3F" w:rsidRPr="00DE18DC" w:rsidP="00BE1A3F" w14:paraId="62E5F701" w14:textId="77777777">
      <w:pPr>
        <w:widowControl/>
        <w:spacing w:line="260" w:lineRule="atLeast"/>
        <w:jc w:val="center"/>
        <w:rPr>
          <w:rFonts w:ascii="Arial" w:hAnsi="Arial" w:cs="Arial"/>
          <w:sz w:val="20"/>
          <w:szCs w:val="20"/>
          <w:lang w:eastAsia="en-US"/>
        </w:rPr>
      </w:pPr>
      <w:r w:rsidRPr="00DE18DC">
        <w:rPr>
          <w:rFonts w:ascii="Arial" w:hAnsi="Arial" w:cs="Arial"/>
          <w:b/>
          <w:sz w:val="20"/>
          <w:szCs w:val="20"/>
          <w:lang w:eastAsia="en-US"/>
        </w:rPr>
        <w:t xml:space="preserve">MORS </w:t>
      </w:r>
      <w:r>
        <w:rPr>
          <w:rFonts w:ascii="Arial" w:hAnsi="Arial" w:cs="Arial"/>
          <w:b/>
          <w:sz w:val="20"/>
          <w:szCs w:val="20"/>
          <w:lang w:eastAsia="en-US"/>
        </w:rPr>
        <w:t>163</w:t>
      </w:r>
      <w:r w:rsidRPr="00DE18DC">
        <w:rPr>
          <w:rFonts w:ascii="Arial" w:hAnsi="Arial" w:cs="Arial"/>
          <w:b/>
          <w:sz w:val="20"/>
          <w:szCs w:val="20"/>
          <w:lang w:eastAsia="en-US"/>
        </w:rPr>
        <w:t>/202</w:t>
      </w:r>
      <w:r>
        <w:rPr>
          <w:rFonts w:ascii="Arial" w:hAnsi="Arial" w:cs="Arial"/>
          <w:b/>
          <w:sz w:val="20"/>
          <w:szCs w:val="20"/>
          <w:lang w:eastAsia="en-US"/>
        </w:rPr>
        <w:t>4</w:t>
      </w:r>
      <w:r w:rsidRPr="00DE18DC">
        <w:rPr>
          <w:rFonts w:ascii="Arial" w:hAnsi="Arial" w:cs="Arial"/>
          <w:b/>
          <w:sz w:val="20"/>
          <w:szCs w:val="20"/>
          <w:lang w:eastAsia="en-US"/>
        </w:rPr>
        <w:t>-</w:t>
      </w:r>
      <w:r>
        <w:rPr>
          <w:rFonts w:ascii="Arial" w:hAnsi="Arial" w:cs="Arial"/>
          <w:b/>
          <w:sz w:val="20"/>
          <w:szCs w:val="20"/>
          <w:lang w:eastAsia="en-US"/>
        </w:rPr>
        <w:t>EN</w:t>
      </w:r>
    </w:p>
    <w:p w:rsidR="00BE1A3F" w:rsidRPr="00091BD0" w:rsidP="00BE1A3F" w14:paraId="2B41D3B5" w14:textId="77777777">
      <w:pPr>
        <w:widowControl/>
        <w:spacing w:line="260" w:lineRule="atLeast"/>
        <w:jc w:val="center"/>
        <w:rPr>
          <w:rFonts w:ascii="Arial" w:hAnsi="Arial" w:cs="Arial"/>
          <w:b/>
          <w:sz w:val="20"/>
          <w:szCs w:val="20"/>
          <w:lang w:eastAsia="en-US"/>
        </w:rPr>
      </w:pPr>
      <w:r>
        <w:rPr>
          <w:rFonts w:ascii="Arial" w:hAnsi="Arial" w:cs="Arial"/>
          <w:b/>
          <w:sz w:val="20"/>
          <w:szCs w:val="20"/>
          <w:lang w:eastAsia="en-US"/>
        </w:rPr>
        <w:t>PRIKOLICE ZA PREVOZ OPREME ZA GAŠENJE POŽAROV V NARAVI</w:t>
      </w:r>
    </w:p>
    <w:p w:rsidR="00C71A40" w:rsidRPr="006D1EB5" w:rsidP="006D1EB5" w14:paraId="1069A425" w14:textId="77777777">
      <w:pPr>
        <w:widowControl/>
        <w:pBdr>
          <w:bottom w:val="single" w:sz="12" w:space="1" w:color="auto"/>
        </w:pBdr>
        <w:spacing w:line="288" w:lineRule="auto"/>
        <w:jc w:val="center"/>
        <w:rPr>
          <w:rFonts w:ascii="Arial" w:hAnsi="Arial" w:cs="Arial"/>
          <w:sz w:val="20"/>
          <w:szCs w:val="20"/>
          <w:lang w:eastAsia="en-US"/>
        </w:rPr>
      </w:pPr>
    </w:p>
    <w:p w:rsidR="004C762B" w:rsidRPr="006D1EB5" w:rsidP="006D1EB5" w14:paraId="3FCAC7FA" w14:textId="77777777">
      <w:pPr>
        <w:pBdr>
          <w:bottom w:val="single" w:sz="12" w:space="1" w:color="auto"/>
        </w:pBdr>
        <w:spacing w:line="288" w:lineRule="auto"/>
        <w:jc w:val="both"/>
        <w:rPr>
          <w:rFonts w:ascii="Arial" w:hAnsi="Arial" w:cs="Arial"/>
          <w:sz w:val="20"/>
          <w:szCs w:val="20"/>
        </w:rPr>
      </w:pPr>
    </w:p>
    <w:p w:rsidR="004C762B" w:rsidRPr="006D1EB5" w:rsidP="006D1EB5" w14:paraId="6166A5EC" w14:textId="77777777">
      <w:pPr>
        <w:spacing w:line="288" w:lineRule="auto"/>
        <w:jc w:val="both"/>
        <w:rPr>
          <w:rFonts w:ascii="Arial" w:hAnsi="Arial" w:cs="Arial"/>
          <w:i/>
          <w:sz w:val="20"/>
          <w:szCs w:val="20"/>
        </w:rPr>
      </w:pPr>
      <w:r w:rsidRPr="006D1EB5">
        <w:rPr>
          <w:rFonts w:ascii="Arial" w:hAnsi="Arial" w:cs="Arial"/>
          <w:i/>
          <w:sz w:val="20"/>
          <w:szCs w:val="20"/>
        </w:rPr>
        <w:t>(navedba imena in priimka ter naslova fizične osebe</w:t>
      </w:r>
      <w:r w:rsidRPr="006D1EB5">
        <w:rPr>
          <w:rFonts w:ascii="Arial" w:hAnsi="Arial" w:cs="Arial"/>
          <w:i/>
          <w:sz w:val="20"/>
          <w:szCs w:val="20"/>
          <w:vertAlign w:val="superscript"/>
        </w:rPr>
        <w:t>2</w:t>
      </w:r>
      <w:r w:rsidRPr="006D1EB5">
        <w:rPr>
          <w:rFonts w:ascii="Arial" w:hAnsi="Arial" w:cs="Arial"/>
          <w:i/>
          <w:sz w:val="20"/>
          <w:szCs w:val="20"/>
        </w:rPr>
        <w:t xml:space="preserve"> ali odgovorne osebe</w:t>
      </w:r>
      <w:r w:rsidRPr="006D1EB5">
        <w:rPr>
          <w:rFonts w:ascii="Arial" w:hAnsi="Arial" w:cs="Arial"/>
          <w:i/>
          <w:sz w:val="20"/>
          <w:szCs w:val="20"/>
          <w:vertAlign w:val="superscript"/>
        </w:rPr>
        <w:t>3</w:t>
      </w:r>
      <w:r w:rsidRPr="006D1EB5">
        <w:rPr>
          <w:rFonts w:ascii="Arial" w:hAnsi="Arial" w:cs="Arial"/>
          <w:i/>
          <w:sz w:val="20"/>
          <w:szCs w:val="20"/>
        </w:rPr>
        <w:t xml:space="preserve"> gospodarskega subjekta)</w:t>
      </w:r>
    </w:p>
    <w:p w:rsidR="004C762B" w:rsidRPr="006D1EB5" w:rsidP="006D1EB5" w14:paraId="39F84259" w14:textId="77777777">
      <w:pPr>
        <w:spacing w:line="288" w:lineRule="auto"/>
        <w:jc w:val="both"/>
        <w:rPr>
          <w:rFonts w:ascii="Arial" w:hAnsi="Arial" w:cs="Arial"/>
          <w:i/>
          <w:sz w:val="20"/>
          <w:szCs w:val="20"/>
          <w:u w:val="single"/>
        </w:rPr>
      </w:pPr>
    </w:p>
    <w:p w:rsidR="004C762B" w:rsidRPr="006D1EB5" w:rsidP="006D1EB5" w14:paraId="04163497" w14:textId="77777777">
      <w:pPr>
        <w:spacing w:line="288" w:lineRule="auto"/>
        <w:jc w:val="both"/>
        <w:rPr>
          <w:rFonts w:ascii="Arial" w:hAnsi="Arial" w:cs="Arial"/>
          <w:i/>
          <w:sz w:val="20"/>
          <w:szCs w:val="20"/>
          <w:u w:val="single"/>
        </w:rPr>
      </w:pPr>
    </w:p>
    <w:p w:rsidR="004C762B" w:rsidRPr="006D1EB5" w:rsidP="006D1EB5" w14:paraId="62EC39AE" w14:textId="77777777">
      <w:pPr>
        <w:spacing w:line="288" w:lineRule="auto"/>
        <w:jc w:val="both"/>
        <w:rPr>
          <w:rFonts w:ascii="Arial" w:hAnsi="Arial" w:cs="Arial"/>
          <w:i/>
          <w:sz w:val="20"/>
          <w:szCs w:val="20"/>
          <w:u w:val="single"/>
        </w:rPr>
      </w:pPr>
      <w:r w:rsidRPr="006D1EB5">
        <w:rPr>
          <w:rFonts w:ascii="Arial" w:hAnsi="Arial" w:cs="Arial"/>
          <w:i/>
          <w:sz w:val="20"/>
          <w:szCs w:val="20"/>
          <w:u w:val="single"/>
        </w:rPr>
        <w:t>____________________________________________________________________________</w:t>
      </w:r>
    </w:p>
    <w:p w:rsidR="004C762B" w:rsidRPr="006D1EB5" w:rsidP="006D1EB5" w14:paraId="1B6DA43A" w14:textId="77777777">
      <w:pPr>
        <w:spacing w:line="288" w:lineRule="auto"/>
        <w:jc w:val="both"/>
        <w:rPr>
          <w:rFonts w:ascii="Arial" w:hAnsi="Arial" w:cs="Arial"/>
          <w:i/>
          <w:sz w:val="20"/>
          <w:szCs w:val="20"/>
        </w:rPr>
      </w:pPr>
      <w:r w:rsidRPr="006D1EB5">
        <w:rPr>
          <w:rFonts w:ascii="Arial" w:hAnsi="Arial" w:cs="Arial"/>
          <w:i/>
          <w:sz w:val="20"/>
          <w:szCs w:val="20"/>
        </w:rPr>
        <w:t>(podatek, s katerim je fizično osebo mogoče jasno identificirati (npr. EMŠO))</w:t>
      </w:r>
    </w:p>
    <w:p w:rsidR="004C762B" w:rsidRPr="006D1EB5" w:rsidP="006D1EB5" w14:paraId="5841FAA5" w14:textId="77777777">
      <w:pPr>
        <w:spacing w:line="288" w:lineRule="auto"/>
        <w:jc w:val="both"/>
        <w:rPr>
          <w:rFonts w:ascii="Arial" w:hAnsi="Arial" w:cs="Arial"/>
          <w:sz w:val="20"/>
          <w:szCs w:val="20"/>
        </w:rPr>
      </w:pPr>
    </w:p>
    <w:p w:rsidR="004C762B" w:rsidRPr="006D1EB5" w:rsidP="006D1EB5" w14:paraId="763960E8" w14:textId="77777777">
      <w:pPr>
        <w:spacing w:line="288" w:lineRule="auto"/>
        <w:jc w:val="both"/>
        <w:rPr>
          <w:rFonts w:ascii="Arial" w:hAnsi="Arial" w:cs="Arial"/>
          <w:sz w:val="20"/>
          <w:szCs w:val="20"/>
        </w:rPr>
      </w:pPr>
    </w:p>
    <w:p w:rsidR="004C762B" w:rsidRPr="006D1EB5" w:rsidP="006D1EB5" w14:paraId="1247A3BD" w14:textId="77777777">
      <w:pPr>
        <w:spacing w:line="288" w:lineRule="auto"/>
        <w:jc w:val="both"/>
        <w:rPr>
          <w:rFonts w:ascii="Arial" w:hAnsi="Arial" w:cs="Arial"/>
          <w:sz w:val="20"/>
          <w:szCs w:val="20"/>
        </w:rPr>
      </w:pPr>
      <w:r w:rsidRPr="006D1EB5">
        <w:rPr>
          <w:rFonts w:ascii="Arial" w:hAnsi="Arial" w:cs="Arial"/>
          <w:sz w:val="20"/>
          <w:szCs w:val="20"/>
        </w:rPr>
        <w:t xml:space="preserve">izjavljam, da gospodarski subjekt ________________________ </w:t>
      </w:r>
      <w:r w:rsidRPr="006D1EB5">
        <w:rPr>
          <w:rFonts w:ascii="Arial" w:hAnsi="Arial" w:cs="Arial"/>
          <w:i/>
          <w:sz w:val="20"/>
          <w:szCs w:val="20"/>
          <w:u w:val="single"/>
        </w:rPr>
        <w:t>(navedba gospodarskega subjekta</w:t>
      </w:r>
      <w:r w:rsidRPr="006D1EB5">
        <w:rPr>
          <w:rFonts w:ascii="Arial" w:hAnsi="Arial" w:cs="Arial"/>
          <w:i/>
          <w:sz w:val="20"/>
          <w:szCs w:val="20"/>
          <w:u w:val="single"/>
          <w:vertAlign w:val="superscript"/>
        </w:rPr>
        <w:t>4</w:t>
      </w:r>
      <w:r w:rsidRPr="006D1EB5">
        <w:rPr>
          <w:rFonts w:ascii="Arial" w:hAnsi="Arial" w:cs="Arial"/>
          <w:i/>
          <w:sz w:val="20"/>
          <w:szCs w:val="20"/>
          <w:u w:val="single"/>
        </w:rPr>
        <w:t>)</w:t>
      </w:r>
      <w:r w:rsidRPr="006D1EB5">
        <w:rPr>
          <w:rFonts w:ascii="Arial" w:hAnsi="Arial" w:cs="Arial"/>
          <w:sz w:val="20"/>
          <w:szCs w:val="20"/>
        </w:rPr>
        <w:t xml:space="preserve"> _______________ </w:t>
      </w:r>
      <w:r w:rsidRPr="006D1EB5">
        <w:rPr>
          <w:rFonts w:ascii="Arial" w:hAnsi="Arial" w:cs="Arial"/>
          <w:i/>
          <w:sz w:val="20"/>
          <w:szCs w:val="20"/>
        </w:rPr>
        <w:t>(matična številka gospodarskega subjekta )</w:t>
      </w:r>
      <w:r w:rsidRPr="006D1EB5">
        <w:rPr>
          <w:rFonts w:ascii="Arial" w:hAnsi="Arial" w:cs="Arial"/>
          <w:sz w:val="20"/>
          <w:szCs w:val="20"/>
        </w:rPr>
        <w:t xml:space="preserve"> ni / nisem povezan s funkcionarjem in po mojem vedenju ni / nisem  povezan z družinskim članom funkcionarja v </w:t>
      </w:r>
      <w:r w:rsidRPr="006D1EB5">
        <w:rPr>
          <w:rFonts w:ascii="Arial" w:hAnsi="Arial" w:cs="Arial"/>
          <w:b/>
          <w:sz w:val="20"/>
          <w:szCs w:val="20"/>
        </w:rPr>
        <w:t>Ministrstvu za obrambo RS</w:t>
      </w:r>
      <w:r w:rsidRPr="006D1EB5">
        <w:rPr>
          <w:rFonts w:ascii="Arial" w:hAnsi="Arial" w:cs="Arial"/>
          <w:sz w:val="20"/>
          <w:szCs w:val="20"/>
        </w:rPr>
        <w:t xml:space="preserve"> na način, določen v prvem odstavku 35. člena Zakona o integriteti in preprečevanju korupcije (Uradni list RS, št. 69/11 – uradno prečiščeno besedilo in 158/20, ZIntPK).   </w:t>
      </w:r>
    </w:p>
    <w:p w:rsidR="004C762B" w:rsidRPr="006D1EB5" w:rsidP="006D1EB5" w14:paraId="61613C16" w14:textId="77777777">
      <w:pPr>
        <w:spacing w:line="288" w:lineRule="auto"/>
        <w:jc w:val="both"/>
        <w:rPr>
          <w:rFonts w:ascii="Arial" w:hAnsi="Arial" w:cs="Arial"/>
          <w:sz w:val="20"/>
          <w:szCs w:val="20"/>
        </w:rPr>
      </w:pPr>
    </w:p>
    <w:p w:rsidR="00BC3D9C" w:rsidRPr="006D1EB5" w:rsidP="006D1EB5" w14:paraId="6A4AFB32" w14:textId="77777777">
      <w:pPr>
        <w:spacing w:line="288" w:lineRule="auto"/>
        <w:rPr>
          <w:rFonts w:ascii="Arial" w:hAnsi="Arial" w:cs="Arial"/>
          <w:sz w:val="20"/>
          <w:szCs w:val="20"/>
        </w:rPr>
      </w:pPr>
    </w:p>
    <w:p w:rsidR="004C762B" w:rsidRPr="006D1EB5" w:rsidP="006D1EB5" w14:paraId="599399E2" w14:textId="77777777">
      <w:pPr>
        <w:spacing w:line="288" w:lineRule="auto"/>
        <w:rPr>
          <w:rFonts w:ascii="Arial" w:hAnsi="Arial" w:cs="Arial"/>
          <w:sz w:val="20"/>
          <w:szCs w:val="20"/>
        </w:rPr>
      </w:pPr>
      <w:r w:rsidRPr="006D1EB5">
        <w:rPr>
          <w:rFonts w:ascii="Arial" w:hAnsi="Arial" w:cs="Arial"/>
          <w:sz w:val="20"/>
          <w:szCs w:val="20"/>
        </w:rPr>
        <w:t xml:space="preserve">________________________  </w:t>
      </w:r>
      <w:r w:rsidRPr="006D1EB5">
        <w:rPr>
          <w:rFonts w:ascii="Arial" w:hAnsi="Arial" w:cs="Arial"/>
          <w:sz w:val="20"/>
          <w:szCs w:val="20"/>
        </w:rPr>
        <w:tab/>
      </w:r>
      <w:r w:rsidRPr="006D1EB5" w:rsidR="00BC3D9C">
        <w:rPr>
          <w:rFonts w:ascii="Arial" w:hAnsi="Arial" w:cs="Arial"/>
          <w:sz w:val="20"/>
          <w:szCs w:val="20"/>
        </w:rPr>
        <w:t xml:space="preserve">                  </w:t>
      </w:r>
      <w:r w:rsidRPr="006D1EB5">
        <w:rPr>
          <w:rFonts w:ascii="Arial" w:hAnsi="Arial" w:cs="Arial"/>
          <w:sz w:val="20"/>
          <w:szCs w:val="20"/>
        </w:rPr>
        <w:t xml:space="preserve">Žig </w:t>
      </w:r>
      <w:r w:rsidRPr="006D1EB5">
        <w:rPr>
          <w:rFonts w:ascii="Arial" w:hAnsi="Arial" w:cs="Arial"/>
          <w:sz w:val="20"/>
          <w:szCs w:val="20"/>
        </w:rPr>
        <w:tab/>
        <w:t xml:space="preserve"> </w:t>
      </w:r>
      <w:r w:rsidRPr="006D1EB5">
        <w:rPr>
          <w:rFonts w:ascii="Arial" w:hAnsi="Arial" w:cs="Arial"/>
          <w:sz w:val="20"/>
          <w:szCs w:val="20"/>
        </w:rPr>
        <w:tab/>
      </w:r>
      <w:r w:rsidRPr="006D1EB5" w:rsidR="00BC3D9C">
        <w:rPr>
          <w:rFonts w:ascii="Arial" w:hAnsi="Arial" w:cs="Arial"/>
          <w:sz w:val="20"/>
          <w:szCs w:val="20"/>
        </w:rPr>
        <w:t xml:space="preserve">                    </w:t>
      </w:r>
      <w:r w:rsidRPr="006D1EB5">
        <w:rPr>
          <w:rFonts w:ascii="Arial" w:hAnsi="Arial" w:cs="Arial"/>
          <w:sz w:val="20"/>
          <w:szCs w:val="20"/>
        </w:rPr>
        <w:t>_________________________________</w:t>
      </w:r>
    </w:p>
    <w:p w:rsidR="004C762B" w:rsidRPr="006D1EB5" w:rsidP="006D1EB5" w14:paraId="0E836273" w14:textId="77777777">
      <w:pPr>
        <w:spacing w:line="288" w:lineRule="auto"/>
        <w:jc w:val="both"/>
        <w:rPr>
          <w:rFonts w:ascii="Arial" w:hAnsi="Arial" w:cs="Arial"/>
          <w:sz w:val="20"/>
          <w:szCs w:val="20"/>
        </w:rPr>
      </w:pPr>
      <w:r w:rsidRPr="006D1EB5">
        <w:rPr>
          <w:rFonts w:ascii="Arial" w:hAnsi="Arial" w:cs="Arial"/>
          <w:sz w:val="20"/>
          <w:szCs w:val="20"/>
        </w:rPr>
        <w:t xml:space="preserve">Kraj in datum    </w:t>
      </w:r>
      <w:r w:rsidRPr="006D1EB5">
        <w:rPr>
          <w:rFonts w:ascii="Arial" w:hAnsi="Arial" w:cs="Arial"/>
          <w:sz w:val="20"/>
          <w:szCs w:val="20"/>
        </w:rPr>
        <w:tab/>
      </w:r>
      <w:r w:rsidRPr="006D1EB5">
        <w:rPr>
          <w:rFonts w:ascii="Arial" w:hAnsi="Arial" w:cs="Arial"/>
          <w:sz w:val="20"/>
          <w:szCs w:val="20"/>
        </w:rPr>
        <w:tab/>
      </w:r>
      <w:r w:rsidRPr="006D1EB5">
        <w:rPr>
          <w:rFonts w:ascii="Arial" w:hAnsi="Arial" w:cs="Arial"/>
          <w:sz w:val="20"/>
          <w:szCs w:val="20"/>
        </w:rPr>
        <w:tab/>
      </w:r>
      <w:r w:rsidRPr="006D1EB5">
        <w:rPr>
          <w:rFonts w:ascii="Arial" w:hAnsi="Arial" w:cs="Arial"/>
          <w:sz w:val="20"/>
          <w:szCs w:val="20"/>
        </w:rPr>
        <w:tab/>
      </w:r>
      <w:r w:rsidRPr="006D1EB5">
        <w:rPr>
          <w:rFonts w:ascii="Arial" w:hAnsi="Arial" w:cs="Arial"/>
          <w:sz w:val="20"/>
          <w:szCs w:val="20"/>
        </w:rPr>
        <w:tab/>
        <w:t xml:space="preserve">    </w:t>
      </w:r>
      <w:r w:rsidRPr="006D1EB5" w:rsidR="00BC3D9C">
        <w:rPr>
          <w:rFonts w:ascii="Arial" w:hAnsi="Arial" w:cs="Arial"/>
          <w:sz w:val="20"/>
          <w:szCs w:val="20"/>
        </w:rPr>
        <w:t xml:space="preserve">                                  </w:t>
      </w:r>
      <w:r w:rsidRPr="006D1EB5">
        <w:rPr>
          <w:rFonts w:ascii="Arial" w:hAnsi="Arial" w:cs="Arial"/>
          <w:sz w:val="20"/>
          <w:szCs w:val="20"/>
        </w:rPr>
        <w:t>Podpis fizične oz. odgovorne osebe</w:t>
      </w:r>
    </w:p>
    <w:p w:rsidR="004C762B" w:rsidRPr="006D1EB5" w:rsidP="006D1EB5" w14:paraId="6164861B" w14:textId="77777777">
      <w:pPr>
        <w:spacing w:line="288" w:lineRule="auto"/>
        <w:jc w:val="both"/>
        <w:rPr>
          <w:rFonts w:ascii="Arial" w:hAnsi="Arial" w:cs="Arial"/>
          <w:sz w:val="20"/>
          <w:szCs w:val="20"/>
        </w:rPr>
      </w:pPr>
    </w:p>
    <w:p w:rsidR="004C762B" w:rsidRPr="006D1EB5" w:rsidP="006D1EB5" w14:paraId="687999B7" w14:textId="77777777">
      <w:pPr>
        <w:spacing w:line="288" w:lineRule="auto"/>
        <w:jc w:val="both"/>
        <w:rPr>
          <w:rFonts w:ascii="Arial" w:hAnsi="Arial" w:cs="Arial"/>
          <w:b/>
          <w:sz w:val="20"/>
          <w:szCs w:val="20"/>
          <w:u w:val="single"/>
        </w:rPr>
      </w:pPr>
    </w:p>
    <w:p w:rsidR="004C762B" w:rsidRPr="006D1EB5" w:rsidP="006D1EB5" w14:paraId="1C0AEE81" w14:textId="77777777">
      <w:pPr>
        <w:spacing w:line="288" w:lineRule="auto"/>
        <w:jc w:val="both"/>
        <w:rPr>
          <w:rFonts w:ascii="Arial" w:hAnsi="Arial" w:cs="Arial"/>
          <w:b/>
          <w:sz w:val="20"/>
          <w:szCs w:val="20"/>
          <w:u w:val="single"/>
        </w:rPr>
      </w:pPr>
      <w:r w:rsidRPr="006D1EB5">
        <w:rPr>
          <w:rFonts w:ascii="Arial" w:hAnsi="Arial" w:cs="Arial"/>
          <w:b/>
          <w:sz w:val="20"/>
          <w:szCs w:val="20"/>
          <w:u w:val="single"/>
        </w:rPr>
        <w:t>1. odstavek 35. člena ZIntPK:</w:t>
      </w:r>
    </w:p>
    <w:p w:rsidR="004C762B" w:rsidRPr="006D1EB5" w:rsidP="006D1EB5" w14:paraId="6A6C895A" w14:textId="77777777">
      <w:pPr>
        <w:spacing w:line="288" w:lineRule="auto"/>
        <w:rPr>
          <w:rFonts w:ascii="Arial" w:hAnsi="Arial" w:cs="Arial"/>
          <w:i/>
          <w:sz w:val="20"/>
          <w:szCs w:val="20"/>
        </w:rPr>
      </w:pPr>
      <w:r w:rsidRPr="006D1EB5">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4C762B" w:rsidRPr="006D1EB5" w:rsidP="00640F6A" w14:paraId="60DE2E44" w14:textId="77777777">
      <w:pPr>
        <w:widowControl/>
        <w:numPr>
          <w:ilvl w:val="0"/>
          <w:numId w:val="6"/>
        </w:numPr>
        <w:spacing w:line="288" w:lineRule="auto"/>
        <w:rPr>
          <w:rFonts w:ascii="Arial" w:hAnsi="Arial" w:cs="Arial"/>
          <w:i/>
          <w:sz w:val="20"/>
          <w:szCs w:val="20"/>
        </w:rPr>
      </w:pPr>
      <w:r w:rsidRPr="006D1EB5">
        <w:rPr>
          <w:rFonts w:ascii="Arial" w:hAnsi="Arial" w:cs="Arial"/>
          <w:i/>
          <w:sz w:val="20"/>
          <w:szCs w:val="20"/>
        </w:rPr>
        <w:t>udeležen kot poslovodja, član poslovodstva ali zakoniti zastopnik ali</w:t>
      </w:r>
    </w:p>
    <w:p w:rsidR="004C762B" w:rsidRPr="006D1EB5" w:rsidP="00640F6A" w14:paraId="46A1C81C" w14:textId="77777777">
      <w:pPr>
        <w:widowControl/>
        <w:numPr>
          <w:ilvl w:val="0"/>
          <w:numId w:val="6"/>
        </w:numPr>
        <w:spacing w:line="288" w:lineRule="auto"/>
        <w:rPr>
          <w:rFonts w:ascii="Arial" w:hAnsi="Arial" w:cs="Arial"/>
          <w:i/>
          <w:sz w:val="20"/>
          <w:szCs w:val="20"/>
        </w:rPr>
      </w:pPr>
      <w:r w:rsidRPr="006D1EB5">
        <w:rPr>
          <w:rFonts w:ascii="Arial" w:hAnsi="Arial" w:cs="Arial"/>
          <w:i/>
          <w:sz w:val="20"/>
          <w:szCs w:val="20"/>
        </w:rPr>
        <w:t>neposredno ali prek drugih pravnih oseb v več kot pet odstotnem deležu udeležen pri ustanoviteljskih pravicah, upravljanju ali kapitalu.</w:t>
      </w:r>
    </w:p>
    <w:p w:rsidR="004C762B" w:rsidRPr="006D1EB5" w:rsidP="006D1EB5" w14:paraId="4786B91B" w14:textId="77777777">
      <w:pPr>
        <w:spacing w:line="288" w:lineRule="auto"/>
        <w:rPr>
          <w:rFonts w:ascii="Arial" w:hAnsi="Arial" w:cs="Arial"/>
          <w:i/>
          <w:sz w:val="20"/>
          <w:szCs w:val="20"/>
        </w:rPr>
      </w:pPr>
    </w:p>
    <w:p w:rsidR="004C762B" w:rsidRPr="006D1EB5" w:rsidP="006D1EB5" w14:paraId="16781FF8" w14:textId="77777777">
      <w:pPr>
        <w:spacing w:line="288" w:lineRule="auto"/>
        <w:rPr>
          <w:rFonts w:ascii="Arial" w:hAnsi="Arial" w:cs="Arial"/>
          <w:i/>
          <w:sz w:val="20"/>
          <w:szCs w:val="20"/>
        </w:rPr>
      </w:pPr>
      <w:r w:rsidRPr="006D1EB5">
        <w:rPr>
          <w:rFonts w:ascii="Arial" w:hAnsi="Arial" w:cs="Arial"/>
          <w:i/>
          <w:sz w:val="20"/>
          <w:szCs w:val="20"/>
        </w:rPr>
        <w:t>_________________________</w:t>
      </w:r>
    </w:p>
    <w:p w:rsidR="004C762B" w:rsidRPr="006D1EB5" w:rsidP="006D1EB5" w14:paraId="196F3ACC" w14:textId="77777777">
      <w:pPr>
        <w:spacing w:line="288" w:lineRule="auto"/>
        <w:jc w:val="both"/>
        <w:rPr>
          <w:rFonts w:ascii="Arial" w:hAnsi="Arial" w:cs="Arial"/>
          <w:sz w:val="20"/>
          <w:szCs w:val="20"/>
        </w:rPr>
      </w:pPr>
      <w:r w:rsidRPr="006D1EB5">
        <w:rPr>
          <w:rFonts w:ascii="Arial" w:hAnsi="Arial" w:cs="Arial"/>
          <w:sz w:val="20"/>
          <w:szCs w:val="20"/>
          <w:vertAlign w:val="superscript"/>
        </w:rPr>
        <w:t>1</w:t>
      </w:r>
      <w:r w:rsidRPr="006D1EB5">
        <w:rPr>
          <w:rFonts w:ascii="Arial" w:hAnsi="Arial" w:cs="Arial"/>
          <w:sz w:val="20"/>
          <w:szCs w:val="20"/>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4C762B" w:rsidRPr="006D1EB5" w:rsidP="006D1EB5" w14:paraId="5B2F6572" w14:textId="77777777">
      <w:pPr>
        <w:spacing w:line="288" w:lineRule="auto"/>
        <w:jc w:val="both"/>
        <w:rPr>
          <w:rFonts w:ascii="Arial" w:hAnsi="Arial" w:cs="Arial"/>
          <w:sz w:val="20"/>
          <w:szCs w:val="20"/>
        </w:rPr>
      </w:pPr>
      <w:r w:rsidRPr="006D1EB5">
        <w:rPr>
          <w:rFonts w:ascii="Arial" w:hAnsi="Arial" w:cs="Arial"/>
          <w:sz w:val="20"/>
          <w:szCs w:val="20"/>
          <w:vertAlign w:val="superscript"/>
        </w:rPr>
        <w:t>2</w:t>
      </w:r>
      <w:r w:rsidRPr="006D1EB5">
        <w:rPr>
          <w:rFonts w:ascii="Arial" w:hAnsi="Arial" w:cs="Arial"/>
          <w:sz w:val="20"/>
          <w:szCs w:val="20"/>
        </w:rPr>
        <w:t xml:space="preserve">Navedba mora vsebovati ime in priimek fizične osebe, naslov stalnega bivališča ter podatek, s katerim je fizično osebo mogoče jasno identificirati (npr. EMŠO). </w:t>
      </w:r>
    </w:p>
    <w:p w:rsidR="004C762B" w:rsidRPr="006D1EB5" w:rsidP="006D1EB5" w14:paraId="4453AF3D" w14:textId="77777777">
      <w:pPr>
        <w:spacing w:line="288" w:lineRule="auto"/>
        <w:jc w:val="both"/>
        <w:rPr>
          <w:rFonts w:ascii="Arial" w:hAnsi="Arial" w:cs="Arial"/>
          <w:sz w:val="20"/>
          <w:szCs w:val="20"/>
        </w:rPr>
      </w:pPr>
      <w:r w:rsidRPr="006D1EB5">
        <w:rPr>
          <w:rFonts w:ascii="Arial" w:hAnsi="Arial" w:cs="Arial"/>
          <w:sz w:val="20"/>
          <w:szCs w:val="20"/>
          <w:vertAlign w:val="superscript"/>
        </w:rPr>
        <w:t>3</w:t>
      </w:r>
      <w:r w:rsidRPr="006D1EB5">
        <w:rPr>
          <w:rFonts w:ascii="Arial" w:hAnsi="Arial" w:cs="Arial"/>
          <w:sz w:val="20"/>
          <w:szCs w:val="20"/>
        </w:rPr>
        <w:t>Navedba mora vsebovati ime in priimek odgovorne osebe, naslov stalnega bivališča ter podatek, s katerim je odgovorno osebo mogoče jasno identificirati (npr. EMŠO)</w:t>
      </w:r>
    </w:p>
    <w:p w:rsidR="001576B1" w:rsidRPr="008E6CEB" w:rsidP="001576B1" w14:paraId="5976956B" w14:textId="77777777">
      <w:pPr>
        <w:widowControl/>
        <w:spacing w:after="200" w:line="276" w:lineRule="auto"/>
        <w:rPr>
          <w:rFonts w:eastAsia="SimSun" w:hAnsi="Calibri"/>
          <w:b/>
          <w:bCs/>
          <w:sz w:val="22"/>
          <w:szCs w:val="22"/>
          <w:lang w:eastAsia="zh-CN"/>
        </w:rPr>
      </w:pPr>
      <w:r w:rsidRPr="006D1EB5">
        <w:rPr>
          <w:rFonts w:ascii="Arial" w:hAnsi="Arial" w:cs="Arial"/>
          <w:sz w:val="20"/>
          <w:szCs w:val="20"/>
          <w:vertAlign w:val="superscript"/>
        </w:rPr>
        <w:t>4</w:t>
      </w:r>
      <w:r w:rsidRPr="006D1EB5">
        <w:rPr>
          <w:rFonts w:ascii="Arial" w:hAnsi="Arial" w:cs="Arial"/>
          <w:sz w:val="20"/>
          <w:szCs w:val="20"/>
        </w:rPr>
        <w:t>Navedba poslovnega subjekta mora vsebovati naziv poslovnega subjekta, naslov poslovnega subjekta ter podatek, s katerim je mogoče poslovni subjekt jasno identificirati (npr. matična številka poslovnega subjekta)</w:t>
      </w:r>
      <w:r w:rsidRPr="006D1EB5">
        <w:rPr>
          <w:rFonts w:ascii="Arial" w:hAnsi="Arial" w:cs="Arial"/>
          <w:b/>
          <w:sz w:val="20"/>
          <w:szCs w:val="20"/>
        </w:rPr>
        <w:br w:type="page"/>
      </w:r>
      <w:r w:rsidRPr="00091BD0">
        <w:rPr>
          <w:rFonts w:ascii="Arial" w:hAnsi="Arial" w:cs="Arial"/>
          <w:b/>
          <w:sz w:val="18"/>
          <w:szCs w:val="18"/>
        </w:rPr>
        <w:t xml:space="preserve"> </w:t>
      </w:r>
      <w:r w:rsidRPr="00091BD0">
        <w:rPr>
          <w:rFonts w:ascii="Arial" w:eastAsia="SimSun" w:hAnsi="Arial" w:cs="Arial"/>
          <w:b/>
          <w:bCs/>
          <w:sz w:val="20"/>
          <w:szCs w:val="20"/>
          <w:lang w:eastAsia="zh-CN"/>
        </w:rPr>
        <w:t>PRILOGA 3</w:t>
      </w:r>
    </w:p>
    <w:p w:rsidR="001576B1" w:rsidRPr="008E6CEB" w:rsidP="001576B1" w14:paraId="354F170B" w14:textId="77777777">
      <w:pPr>
        <w:widowControl/>
        <w:spacing w:after="200" w:line="276" w:lineRule="auto"/>
        <w:rPr>
          <w:rFonts w:eastAsia="SimSun" w:hAnsi="Calibri"/>
          <w:sz w:val="22"/>
          <w:szCs w:val="22"/>
          <w:lang w:eastAsia="zh-CN"/>
        </w:rPr>
      </w:pPr>
      <w:r w:rsidRPr="008E6CEB">
        <w:rPr>
          <w:rFonts w:eastAsia="SimSun" w:hAnsi="Calibri"/>
          <w:sz w:val="22"/>
          <w:szCs w:val="22"/>
          <w:lang w:eastAsia="zh-CN"/>
        </w:rPr>
        <w:t>glava ponudnika</w:t>
      </w:r>
    </w:p>
    <w:p w:rsidR="001576B1" w:rsidRPr="008E6CEB" w:rsidP="001576B1" w14:paraId="3633CD6D" w14:textId="77777777">
      <w:pPr>
        <w:widowControl/>
        <w:spacing w:after="200" w:line="276" w:lineRule="auto"/>
        <w:jc w:val="both"/>
        <w:rPr>
          <w:rFonts w:eastAsia="SimSun" w:hAnsi="Calibri"/>
          <w:sz w:val="22"/>
          <w:szCs w:val="22"/>
          <w:lang w:eastAsia="zh-CN"/>
        </w:rPr>
      </w:pPr>
      <w:r w:rsidRPr="008E6CEB">
        <w:rPr>
          <w:rFonts w:eastAsia="SimSun" w:hAnsi="Calibri"/>
          <w:sz w:val="22"/>
          <w:szCs w:val="22"/>
          <w:lang w:eastAsia="zh-CN"/>
        </w:rPr>
        <w:t xml:space="preserve">Zaradi namena iz šestega odstavka 14. člena Zakona o integriteti in preprečevanju korupcije (Ur. l. RS, št. 45/2010 s spremembami in dopolnitvami), t.j. zaradi zagotovitve transparentnosti posla in preprečitve korupcijskih tveganj pri sklepanju pravnih poslov </w:t>
      </w:r>
    </w:p>
    <w:p w:rsidR="001576B1" w:rsidRPr="008E6CEB" w:rsidP="001576B1" w14:paraId="7C5C8C8F" w14:textId="77777777">
      <w:pPr>
        <w:widowControl/>
        <w:spacing w:after="200" w:line="276" w:lineRule="auto"/>
        <w:jc w:val="both"/>
        <w:rPr>
          <w:rFonts w:eastAsia="SimSun" w:hAnsi="Calibri"/>
          <w:sz w:val="22"/>
          <w:szCs w:val="22"/>
          <w:lang w:eastAsia="zh-CN"/>
        </w:rPr>
      </w:pPr>
      <w:r w:rsidRPr="008E6CEB">
        <w:rPr>
          <w:rFonts w:eastAsia="SimSun" w:hAnsi="Calibri"/>
          <w:sz w:val="22"/>
          <w:szCs w:val="22"/>
          <w:lang w:eastAsia="zh-CN"/>
        </w:rPr>
        <w:t>kot zakoniti zastopnik ponudnika v postopku javnega naročanja podajam naslednjo</w:t>
      </w:r>
    </w:p>
    <w:p w:rsidR="001576B1" w:rsidRPr="008E6CEB" w:rsidP="001576B1" w14:paraId="05895279" w14:textId="77777777">
      <w:pPr>
        <w:widowControl/>
        <w:spacing w:after="200" w:line="276" w:lineRule="auto"/>
        <w:jc w:val="center"/>
        <w:rPr>
          <w:rFonts w:eastAsia="SimSun" w:hAnsi="Calibri"/>
          <w:b/>
          <w:sz w:val="22"/>
          <w:szCs w:val="22"/>
          <w:lang w:eastAsia="zh-CN"/>
        </w:rPr>
      </w:pPr>
      <w:bookmarkStart w:id="6" w:name="_Hlk141955884"/>
      <w:r w:rsidRPr="008E6CEB">
        <w:rPr>
          <w:rFonts w:eastAsia="SimSun" w:hAnsi="Calibri"/>
          <w:b/>
          <w:sz w:val="22"/>
          <w:szCs w:val="22"/>
          <w:lang w:eastAsia="zh-CN"/>
        </w:rPr>
        <w:t>IZJAVO O UDELEŽBI FIZIČNIH IN PRAVNIH OSEB V LASTNIŠTVU PONUDNIKA</w:t>
      </w:r>
    </w:p>
    <w:bookmarkEnd w:id="6"/>
    <w:p w:rsidR="001576B1" w:rsidRPr="008E6CEB" w:rsidP="001576B1" w14:paraId="002D9DA4" w14:textId="77777777">
      <w:pPr>
        <w:widowControl/>
        <w:spacing w:after="200" w:line="276" w:lineRule="auto"/>
        <w:rPr>
          <w:rFonts w:eastAsia="SimSun" w:hAnsi="Calibri"/>
          <w:b/>
          <w:color w:val="FF0000"/>
          <w:sz w:val="20"/>
          <w:szCs w:val="20"/>
          <w:lang w:eastAsia="zh-CN"/>
        </w:rPr>
      </w:pPr>
      <w:r w:rsidRPr="008E6CEB">
        <w:rPr>
          <w:rFonts w:eastAsia="SimSun" w:hAnsi="Calibri"/>
          <w:b/>
          <w:sz w:val="20"/>
          <w:szCs w:val="20"/>
          <w:lang w:eastAsia="zh-CN"/>
        </w:rPr>
        <w:t xml:space="preserve">Podatki o ponudniku (pravna oseba, podjetnik, društvo ali drug pravni subjekt, ki nastopa v postopku javnega naročanja): </w:t>
      </w:r>
    </w:p>
    <w:p w:rsidR="001576B1" w:rsidRPr="008E6CEB" w:rsidP="001576B1" w14:paraId="71053A19" w14:textId="77777777">
      <w:pPr>
        <w:widowControl/>
        <w:spacing w:after="200" w:line="276" w:lineRule="auto"/>
        <w:rPr>
          <w:rFonts w:eastAsia="SimSun" w:hAnsi="Calibri"/>
          <w:b/>
          <w:sz w:val="20"/>
          <w:szCs w:val="20"/>
          <w:lang w:eastAsia="zh-CN"/>
        </w:rPr>
      </w:pPr>
      <w:r w:rsidRPr="008E6CEB">
        <w:rPr>
          <w:rFonts w:eastAsia="SimSun" w:hAnsi="Calibri"/>
          <w:sz w:val="20"/>
          <w:szCs w:val="20"/>
          <w:lang w:eastAsia="zh-CN"/>
        </w:rPr>
        <w:t>Firma ponudnika: __________________________________________________________________________</w:t>
      </w:r>
    </w:p>
    <w:p w:rsidR="001576B1" w:rsidRPr="008E6CEB" w:rsidP="001576B1" w14:paraId="7092C0A6" w14:textId="77777777">
      <w:pPr>
        <w:widowControl/>
        <w:spacing w:after="200" w:line="276" w:lineRule="auto"/>
        <w:rPr>
          <w:rFonts w:eastAsia="SimSun" w:hAnsi="Calibri"/>
          <w:b/>
          <w:sz w:val="20"/>
          <w:szCs w:val="20"/>
          <w:lang w:eastAsia="zh-CN"/>
        </w:rPr>
      </w:pPr>
      <w:r w:rsidRPr="008E6CEB">
        <w:rPr>
          <w:rFonts w:eastAsia="SimSun" w:hAnsi="Calibri"/>
          <w:sz w:val="20"/>
          <w:szCs w:val="20"/>
          <w:lang w:eastAsia="zh-CN"/>
        </w:rPr>
        <w:t>Sedež ponudnika (država, ulica in hišna številka, naselje, občina, poštna številka in kraj): __________________________________________________________________________________________</w:t>
      </w:r>
    </w:p>
    <w:p w:rsidR="001576B1" w:rsidRPr="008E6CEB" w:rsidP="001576B1" w14:paraId="48F59A5D"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Matična številka ponudnika oziroma davčna številka za druge fizične in pravne osebe - ponudnike, ki niso vpisane v poslovnem registru: __________________________________________________________________</w:t>
      </w:r>
    </w:p>
    <w:p w:rsidR="001576B1" w:rsidRPr="008E6CEB" w:rsidP="001576B1" w14:paraId="112FB795" w14:textId="77777777">
      <w:pPr>
        <w:widowControl/>
        <w:spacing w:after="200" w:line="276" w:lineRule="auto"/>
        <w:rPr>
          <w:rFonts w:eastAsia="SimSun" w:hAnsi="Calibri"/>
          <w:sz w:val="20"/>
          <w:szCs w:val="20"/>
          <w:lang w:eastAsia="zh-CN"/>
        </w:rPr>
      </w:pPr>
      <w:r>
        <w:rPr>
          <w:noProof/>
        </w:rPr>
        <mc:AlternateContent>
          <mc:Choice Requires="wps">
            <w:drawing>
              <wp:anchor distT="0" distB="0" distL="114300" distR="114300" simplePos="0" relativeHeight="251662336" behindDoc="0" locked="0" layoutInCell="1" allowOverlap="1">
                <wp:simplePos x="0" y="0"/>
                <wp:positionH relativeFrom="column">
                  <wp:posOffset>4001135</wp:posOffset>
                </wp:positionH>
                <wp:positionV relativeFrom="paragraph">
                  <wp:posOffset>25400</wp:posOffset>
                </wp:positionV>
                <wp:extent cx="50165" cy="45720"/>
                <wp:effectExtent l="0" t="0" r="0" b="0"/>
                <wp:wrapNone/>
                <wp:docPr id="25"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25" style="width:3.95pt;height:3.6pt;margin-top:2pt;margin-left:315.05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3049905</wp:posOffset>
                </wp:positionH>
                <wp:positionV relativeFrom="paragraph">
                  <wp:posOffset>25400</wp:posOffset>
                </wp:positionV>
                <wp:extent cx="50165" cy="45720"/>
                <wp:effectExtent l="0" t="0" r="0" b="0"/>
                <wp:wrapNone/>
                <wp:docPr id="24"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26" style="width:3.95pt;height:3.6pt;margin-top:2pt;margin-left:240.1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Pr="008E6CEB">
        <w:rPr>
          <w:rFonts w:eastAsia="SimSun" w:hAnsi="Calibri"/>
          <w:sz w:val="20"/>
          <w:szCs w:val="20"/>
          <w:lang w:eastAsia="zh-CN"/>
        </w:rPr>
        <w:t xml:space="preserve">Ponudnik je nosilec tihe družbe (ustrezno označi): </w:t>
      </w:r>
      <w:r w:rsidRPr="008E6CEB">
        <w:rPr>
          <w:rFonts w:eastAsia="SimSun" w:hAnsi="Calibri"/>
          <w:sz w:val="20"/>
          <w:szCs w:val="20"/>
          <w:lang w:eastAsia="zh-CN"/>
        </w:rPr>
        <w:tab/>
        <w:t>DA</w:t>
      </w:r>
      <w:r w:rsidRPr="008E6CEB">
        <w:rPr>
          <w:rFonts w:eastAsia="SimSun" w:hAnsi="Calibri"/>
          <w:sz w:val="20"/>
          <w:szCs w:val="20"/>
          <w:lang w:eastAsia="zh-CN"/>
        </w:rPr>
        <w:tab/>
      </w:r>
      <w:r w:rsidRPr="008E6CEB">
        <w:rPr>
          <w:rFonts w:eastAsia="SimSun" w:hAnsi="Calibri"/>
          <w:sz w:val="20"/>
          <w:szCs w:val="20"/>
          <w:lang w:eastAsia="zh-CN"/>
        </w:rPr>
        <w:tab/>
        <w:t>NE</w:t>
      </w:r>
      <w:r w:rsidRPr="008E6CEB">
        <w:rPr>
          <w:rFonts w:eastAsia="SimSun" w:hAnsi="Calibri"/>
          <w:sz w:val="20"/>
          <w:szCs w:val="20"/>
          <w:lang w:eastAsia="zh-CN"/>
        </w:rPr>
        <w:tab/>
      </w:r>
    </w:p>
    <w:p w:rsidR="001576B1" w:rsidRPr="008E6CEB" w:rsidP="001576B1" w14:paraId="6EA281C7" w14:textId="77777777">
      <w:pPr>
        <w:widowControl/>
        <w:spacing w:after="200" w:line="276" w:lineRule="auto"/>
        <w:rPr>
          <w:rFonts w:eastAsia="SimSun" w:hAnsi="Calibri"/>
          <w:b/>
          <w:sz w:val="20"/>
          <w:szCs w:val="20"/>
          <w:lang w:eastAsia="zh-CN"/>
        </w:rPr>
      </w:pPr>
    </w:p>
    <w:p w:rsidR="001576B1" w:rsidRPr="008E6CEB" w:rsidP="001576B1" w14:paraId="6B59A767" w14:textId="77777777">
      <w:pPr>
        <w:widowControl/>
        <w:spacing w:after="200" w:line="276" w:lineRule="auto"/>
        <w:rPr>
          <w:rFonts w:eastAsia="SimSun" w:hAnsi="Calibri"/>
          <w:b/>
          <w:sz w:val="20"/>
          <w:szCs w:val="20"/>
          <w:lang w:eastAsia="zh-CN"/>
        </w:rPr>
      </w:pPr>
      <w:r w:rsidRPr="008E6CEB">
        <w:rPr>
          <w:rFonts w:eastAsia="SimSun" w:hAnsi="Calibri"/>
          <w:b/>
          <w:sz w:val="20"/>
          <w:szCs w:val="20"/>
          <w:lang w:eastAsia="zh-CN"/>
        </w:rPr>
        <w:t>Lastniška struktura ponudnika:</w:t>
      </w:r>
    </w:p>
    <w:p w:rsidR="001576B1" w:rsidRPr="008E6CEB" w:rsidP="00640F6A" w14:paraId="6977FAD9" w14:textId="77777777">
      <w:pPr>
        <w:widowControl/>
        <w:numPr>
          <w:ilvl w:val="1"/>
          <w:numId w:val="13"/>
        </w:numPr>
        <w:spacing w:after="200" w:line="276" w:lineRule="auto"/>
        <w:contextualSpacing/>
        <w:rPr>
          <w:rFonts w:eastAsia="SimSun" w:hAnsi="Calibri"/>
          <w:b/>
          <w:sz w:val="20"/>
          <w:szCs w:val="20"/>
          <w:lang w:eastAsia="zh-CN"/>
        </w:rPr>
      </w:pPr>
      <w:r w:rsidRPr="008E6CEB">
        <w:rPr>
          <w:rFonts w:eastAsia="SimSun" w:hAnsi="Calibri"/>
          <w:b/>
          <w:sz w:val="20"/>
          <w:szCs w:val="20"/>
          <w:lang w:eastAsia="zh-CN"/>
        </w:rPr>
        <w:t>Podatki o udeležbi fizičnih oseb v lastništvu ponudnika, vključno s tihimi družbeniki:</w:t>
      </w:r>
    </w:p>
    <w:p w:rsidR="001576B1" w:rsidRPr="008E6CEB" w:rsidP="001576B1" w14:paraId="3ADF4E58"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Fizična oseba 1:</w:t>
      </w:r>
    </w:p>
    <w:p w:rsidR="001576B1" w:rsidRPr="008E6CEB" w:rsidP="001576B1" w14:paraId="23CD54F2"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Ime in priimek: _____________________________________________________________________________</w:t>
      </w:r>
    </w:p>
    <w:p w:rsidR="001576B1" w:rsidRPr="008E6CEB" w:rsidP="001576B1" w14:paraId="17408CA0"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rsidR="001576B1" w:rsidRPr="008E6CEB" w:rsidP="001576B1" w14:paraId="225F9F42"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Delež lastništva ponudnika: _________________________________________________</w:t>
      </w:r>
    </w:p>
    <w:p w:rsidR="001576B1" w:rsidRPr="008E6CEB" w:rsidP="001576B1" w14:paraId="496D653E" w14:textId="77777777">
      <w:pPr>
        <w:widowControl/>
        <w:spacing w:after="200" w:line="276" w:lineRule="auto"/>
        <w:rPr>
          <w:rFonts w:eastAsia="SimSun" w:hAnsi="Calibri"/>
          <w:sz w:val="20"/>
          <w:szCs w:val="20"/>
          <w:lang w:eastAsia="zh-CN"/>
        </w:rPr>
      </w:pPr>
      <w:r>
        <w:rPr>
          <w:noProof/>
        </w:rPr>
        <mc:AlternateContent>
          <mc:Choice Requires="wps">
            <w:drawing>
              <wp:anchor distT="0" distB="0" distL="114300" distR="114300" simplePos="0" relativeHeight="251666432" behindDoc="0" locked="0" layoutInCell="1" allowOverlap="1">
                <wp:simplePos x="0" y="0"/>
                <wp:positionH relativeFrom="column">
                  <wp:posOffset>3064510</wp:posOffset>
                </wp:positionH>
                <wp:positionV relativeFrom="paragraph">
                  <wp:posOffset>31115</wp:posOffset>
                </wp:positionV>
                <wp:extent cx="45720" cy="38100"/>
                <wp:effectExtent l="0" t="0" r="0" b="0"/>
                <wp:wrapNone/>
                <wp:docPr id="23"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27" style="width:3.6pt;height:3pt;margin-top:2.45pt;margin-left:241.3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2136140</wp:posOffset>
                </wp:positionH>
                <wp:positionV relativeFrom="paragraph">
                  <wp:posOffset>31115</wp:posOffset>
                </wp:positionV>
                <wp:extent cx="48260" cy="38100"/>
                <wp:effectExtent l="0" t="0" r="0" b="0"/>
                <wp:wrapNone/>
                <wp:docPr id="22"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028"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sidRPr="008E6CEB">
        <w:rPr>
          <w:rFonts w:eastAsia="SimSun" w:hAnsi="Calibri"/>
          <w:sz w:val="20"/>
          <w:szCs w:val="20"/>
          <w:lang w:eastAsia="zh-CN"/>
        </w:rPr>
        <w:t xml:space="preserve">Tihi družbenik (ustrezno označi): </w:t>
      </w:r>
      <w:r w:rsidRPr="008E6CEB">
        <w:rPr>
          <w:rFonts w:eastAsia="SimSun" w:hAnsi="Calibri"/>
          <w:sz w:val="20"/>
          <w:szCs w:val="20"/>
          <w:lang w:eastAsia="zh-CN"/>
        </w:rPr>
        <w:tab/>
        <w:t>DA</w:t>
      </w:r>
      <w:r w:rsidRPr="008E6CEB">
        <w:rPr>
          <w:rFonts w:eastAsia="SimSun" w:hAnsi="Calibri"/>
          <w:sz w:val="20"/>
          <w:szCs w:val="20"/>
          <w:lang w:eastAsia="zh-CN"/>
        </w:rPr>
        <w:tab/>
      </w:r>
      <w:r w:rsidRPr="008E6CEB">
        <w:rPr>
          <w:rFonts w:eastAsia="SimSun" w:hAnsi="Calibri"/>
          <w:sz w:val="20"/>
          <w:szCs w:val="20"/>
          <w:lang w:eastAsia="zh-CN"/>
        </w:rPr>
        <w:tab/>
        <w:t>NE</w:t>
      </w:r>
      <w:r w:rsidRPr="008E6CEB">
        <w:rPr>
          <w:rFonts w:eastAsia="SimSun" w:hAnsi="Calibri"/>
          <w:sz w:val="20"/>
          <w:szCs w:val="20"/>
          <w:lang w:eastAsia="zh-CN"/>
        </w:rPr>
        <w:tab/>
      </w:r>
    </w:p>
    <w:p w:rsidR="001576B1" w:rsidRPr="008E6CEB" w:rsidP="001576B1" w14:paraId="04D1D332"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Če DA, navedite nosilca tihe družbe:____________________________________________________________</w:t>
      </w:r>
    </w:p>
    <w:p w:rsidR="001576B1" w:rsidRPr="008E6CEB" w:rsidP="001576B1" w14:paraId="009FC636"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Fizična oseba 2:</w:t>
      </w:r>
    </w:p>
    <w:p w:rsidR="001576B1" w:rsidRPr="008E6CEB" w:rsidP="001576B1" w14:paraId="0C83BD11"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Ime in priimek: _____________________________________________________________________________</w:t>
      </w:r>
    </w:p>
    <w:p w:rsidR="001576B1" w:rsidRPr="008E6CEB" w:rsidP="001576B1" w14:paraId="34F8F88A"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rsidR="001576B1" w:rsidRPr="008E6CEB" w:rsidP="001576B1" w14:paraId="4E63906C"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Delež lastništva ponudnika: _________________________________________________</w:t>
      </w:r>
    </w:p>
    <w:p w:rsidR="001576B1" w:rsidRPr="008E6CEB" w:rsidP="001576B1" w14:paraId="5CA86FF6" w14:textId="77777777">
      <w:pPr>
        <w:widowControl/>
        <w:spacing w:after="200" w:line="276" w:lineRule="auto"/>
        <w:rPr>
          <w:rFonts w:eastAsia="SimSun" w:hAnsi="Calibri"/>
          <w:sz w:val="20"/>
          <w:szCs w:val="20"/>
          <w:lang w:eastAsia="zh-CN"/>
        </w:rPr>
      </w:pPr>
      <w:r>
        <w:rPr>
          <w:noProof/>
        </w:rPr>
        <mc:AlternateContent>
          <mc:Choice Requires="wps">
            <w:drawing>
              <wp:anchor distT="0" distB="0" distL="114300" distR="114300" simplePos="0" relativeHeight="251670528" behindDoc="0" locked="0" layoutInCell="1" allowOverlap="1">
                <wp:simplePos x="0" y="0"/>
                <wp:positionH relativeFrom="column">
                  <wp:posOffset>3021330</wp:posOffset>
                </wp:positionH>
                <wp:positionV relativeFrom="paragraph">
                  <wp:posOffset>31115</wp:posOffset>
                </wp:positionV>
                <wp:extent cx="45720" cy="38100"/>
                <wp:effectExtent l="0" t="0" r="0" b="0"/>
                <wp:wrapNone/>
                <wp:docPr id="21"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29" style="width:3.6pt;height:3pt;margin-top:2.45pt;margin-left:237.9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2136140</wp:posOffset>
                </wp:positionH>
                <wp:positionV relativeFrom="paragraph">
                  <wp:posOffset>31115</wp:posOffset>
                </wp:positionV>
                <wp:extent cx="48260" cy="38100"/>
                <wp:effectExtent l="0" t="0" r="0" b="0"/>
                <wp:wrapNone/>
                <wp:docPr id="20"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30"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8E6CEB">
        <w:rPr>
          <w:rFonts w:eastAsia="SimSun" w:hAnsi="Calibri"/>
          <w:sz w:val="20"/>
          <w:szCs w:val="20"/>
          <w:lang w:eastAsia="zh-CN"/>
        </w:rPr>
        <w:t xml:space="preserve">Tihi družbenik (ustrezno označi): </w:t>
      </w:r>
      <w:r w:rsidRPr="008E6CEB">
        <w:rPr>
          <w:rFonts w:eastAsia="SimSun" w:hAnsi="Calibri"/>
          <w:sz w:val="20"/>
          <w:szCs w:val="20"/>
          <w:lang w:eastAsia="zh-CN"/>
        </w:rPr>
        <w:tab/>
        <w:t>DA</w:t>
      </w:r>
      <w:r w:rsidRPr="008E6CEB">
        <w:rPr>
          <w:rFonts w:eastAsia="SimSun" w:hAnsi="Calibri"/>
          <w:sz w:val="20"/>
          <w:szCs w:val="20"/>
          <w:lang w:eastAsia="zh-CN"/>
        </w:rPr>
        <w:tab/>
      </w:r>
      <w:r w:rsidRPr="008E6CEB">
        <w:rPr>
          <w:rFonts w:eastAsia="SimSun" w:hAnsi="Calibri"/>
          <w:sz w:val="20"/>
          <w:szCs w:val="20"/>
          <w:lang w:eastAsia="zh-CN"/>
        </w:rPr>
        <w:tab/>
        <w:t>NE</w:t>
      </w:r>
      <w:r w:rsidRPr="008E6CEB">
        <w:rPr>
          <w:rFonts w:eastAsia="SimSun" w:hAnsi="Calibri"/>
          <w:sz w:val="20"/>
          <w:szCs w:val="20"/>
          <w:lang w:eastAsia="zh-CN"/>
        </w:rPr>
        <w:tab/>
      </w:r>
    </w:p>
    <w:p w:rsidR="001576B1" w:rsidRPr="008E6CEB" w:rsidP="001576B1" w14:paraId="44DC281A"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Če DA, navedite nosilca tihe družbe:____________________________________________________________</w:t>
      </w:r>
    </w:p>
    <w:p w:rsidR="001576B1" w:rsidRPr="008E6CEB" w:rsidP="001576B1" w14:paraId="4CFB5153"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Fizična oseba 3:</w:t>
      </w:r>
    </w:p>
    <w:p w:rsidR="001576B1" w:rsidRPr="008E6CEB" w:rsidP="001576B1" w14:paraId="606BBBDC"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Ime in priimek: _____________________________________________________________________________</w:t>
      </w:r>
    </w:p>
    <w:p w:rsidR="001576B1" w:rsidRPr="008E6CEB" w:rsidP="001576B1" w14:paraId="2012D78B"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rsidR="001576B1" w:rsidRPr="008E6CEB" w:rsidP="001576B1" w14:paraId="0DE3A333"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Delež lastništva ponudnika: _________________________________________________</w:t>
      </w:r>
    </w:p>
    <w:p w:rsidR="001576B1" w:rsidRPr="008E6CEB" w:rsidP="001576B1" w14:paraId="70F89BBD" w14:textId="77777777">
      <w:pPr>
        <w:widowControl/>
        <w:spacing w:after="200" w:line="276" w:lineRule="auto"/>
        <w:rPr>
          <w:rFonts w:eastAsia="SimSun" w:hAnsi="Calibri"/>
          <w:sz w:val="20"/>
          <w:szCs w:val="20"/>
          <w:lang w:eastAsia="zh-CN"/>
        </w:rPr>
      </w:pPr>
      <w:r>
        <w:rPr>
          <w:noProof/>
        </w:rPr>
        <mc:AlternateContent>
          <mc:Choice Requires="wps">
            <w:drawing>
              <wp:anchor distT="0" distB="0" distL="114300" distR="114300" simplePos="0" relativeHeight="251674624" behindDoc="0" locked="0" layoutInCell="1" allowOverlap="1">
                <wp:simplePos x="0" y="0"/>
                <wp:positionH relativeFrom="column">
                  <wp:posOffset>3021330</wp:posOffset>
                </wp:positionH>
                <wp:positionV relativeFrom="paragraph">
                  <wp:posOffset>31115</wp:posOffset>
                </wp:positionV>
                <wp:extent cx="45720" cy="38100"/>
                <wp:effectExtent l="0" t="0" r="0" b="0"/>
                <wp:wrapNone/>
                <wp:docPr id="19"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31" style="width:3.6pt;height:3pt;margin-top:2.45pt;margin-left:237.9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2136140</wp:posOffset>
                </wp:positionH>
                <wp:positionV relativeFrom="paragraph">
                  <wp:posOffset>31115</wp:posOffset>
                </wp:positionV>
                <wp:extent cx="48260" cy="38100"/>
                <wp:effectExtent l="0" t="0" r="0" b="0"/>
                <wp:wrapNone/>
                <wp:docPr id="18"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32"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r w:rsidRPr="008E6CEB">
        <w:rPr>
          <w:rFonts w:eastAsia="SimSun" w:hAnsi="Calibri"/>
          <w:sz w:val="20"/>
          <w:szCs w:val="20"/>
          <w:lang w:eastAsia="zh-CN"/>
        </w:rPr>
        <w:t xml:space="preserve">Tihi družbenik (ustrezno označi): </w:t>
      </w:r>
      <w:r w:rsidRPr="008E6CEB">
        <w:rPr>
          <w:rFonts w:eastAsia="SimSun" w:hAnsi="Calibri"/>
          <w:sz w:val="20"/>
          <w:szCs w:val="20"/>
          <w:lang w:eastAsia="zh-CN"/>
        </w:rPr>
        <w:tab/>
        <w:t>DA</w:t>
      </w:r>
      <w:r w:rsidRPr="008E6CEB">
        <w:rPr>
          <w:rFonts w:eastAsia="SimSun" w:hAnsi="Calibri"/>
          <w:sz w:val="20"/>
          <w:szCs w:val="20"/>
          <w:lang w:eastAsia="zh-CN"/>
        </w:rPr>
        <w:tab/>
      </w:r>
      <w:r w:rsidRPr="008E6CEB">
        <w:rPr>
          <w:rFonts w:eastAsia="SimSun" w:hAnsi="Calibri"/>
          <w:sz w:val="20"/>
          <w:szCs w:val="20"/>
          <w:lang w:eastAsia="zh-CN"/>
        </w:rPr>
        <w:tab/>
        <w:t>NE</w:t>
      </w:r>
      <w:r w:rsidRPr="008E6CEB">
        <w:rPr>
          <w:rFonts w:eastAsia="SimSun" w:hAnsi="Calibri"/>
          <w:sz w:val="20"/>
          <w:szCs w:val="20"/>
          <w:lang w:eastAsia="zh-CN"/>
        </w:rPr>
        <w:tab/>
      </w:r>
    </w:p>
    <w:p w:rsidR="001576B1" w:rsidRPr="008E6CEB" w:rsidP="001576B1" w14:paraId="0C7B950E"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Če DA, navedite nosilca tihe družbe:____________________________________________________________</w:t>
      </w:r>
    </w:p>
    <w:p w:rsidR="001576B1" w:rsidRPr="008E6CEB" w:rsidP="001576B1" w14:paraId="7C11E312"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(ustrezno nadaljuj seznam)</w:t>
      </w:r>
    </w:p>
    <w:p w:rsidR="001576B1" w:rsidRPr="008E6CEB" w:rsidP="00640F6A" w14:paraId="55411117" w14:textId="77777777">
      <w:pPr>
        <w:widowControl/>
        <w:numPr>
          <w:ilvl w:val="1"/>
          <w:numId w:val="13"/>
        </w:numPr>
        <w:spacing w:after="200" w:line="276" w:lineRule="auto"/>
        <w:contextualSpacing/>
        <w:rPr>
          <w:rFonts w:eastAsia="SimSun" w:hAnsi="Calibri"/>
          <w:b/>
          <w:sz w:val="20"/>
          <w:szCs w:val="20"/>
          <w:lang w:eastAsia="zh-CN"/>
        </w:rPr>
      </w:pPr>
      <w:r w:rsidRPr="008E6CEB">
        <w:rPr>
          <w:rFonts w:eastAsia="SimSun" w:hAnsi="Calibri"/>
          <w:b/>
          <w:sz w:val="20"/>
          <w:szCs w:val="20"/>
          <w:lang w:eastAsia="zh-CN"/>
        </w:rPr>
        <w:t>Podatki o udeležbi pravnih oseb v lastništvu ponudnika, vključno z navedbo, ali je pravna oseba nosilec tihe družbe:</w:t>
      </w:r>
    </w:p>
    <w:p w:rsidR="001576B1" w:rsidRPr="008E6CEB" w:rsidP="001576B1" w14:paraId="3C397A65"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Naziv pravne osebe: ________________________________________________________________________</w:t>
      </w:r>
    </w:p>
    <w:p w:rsidR="001576B1" w:rsidRPr="008E6CEB" w:rsidP="001576B1" w14:paraId="041942C5"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Sedež pravne osebe: ________________________________________________________________________</w:t>
      </w:r>
    </w:p>
    <w:p w:rsidR="001576B1" w:rsidRPr="008E6CEB" w:rsidP="001576B1" w14:paraId="58233D62"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Delež lastništva ponudnika: ___________________________________________________________________</w:t>
      </w:r>
    </w:p>
    <w:p w:rsidR="001576B1" w:rsidRPr="008E6CEB" w:rsidP="001576B1" w14:paraId="5AF6ACD2"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Matična številka ponudnika oziroma davčna številka za druge pravne osebe, ki niso vpisane v poslovnem registru: __________________________________________________________________</w:t>
      </w:r>
    </w:p>
    <w:p w:rsidR="001576B1" w:rsidRPr="008E6CEB" w:rsidP="001576B1" w14:paraId="4450D46C" w14:textId="77777777">
      <w:pPr>
        <w:widowControl/>
        <w:spacing w:after="200" w:line="276" w:lineRule="auto"/>
        <w:rPr>
          <w:rFonts w:eastAsia="SimSun" w:hAnsi="Calibri"/>
          <w:sz w:val="20"/>
          <w:szCs w:val="20"/>
          <w:lang w:eastAsia="zh-CN"/>
        </w:rPr>
      </w:pPr>
      <w:r>
        <w:rPr>
          <w:noProof/>
        </w:rPr>
        <mc:AlternateContent>
          <mc:Choice Requires="wps">
            <w:drawing>
              <wp:anchor distT="0" distB="0" distL="114300" distR="114300" simplePos="0" relativeHeight="251660288" behindDoc="0" locked="0" layoutInCell="1" allowOverlap="1">
                <wp:simplePos x="0" y="0"/>
                <wp:positionH relativeFrom="column">
                  <wp:posOffset>3517900</wp:posOffset>
                </wp:positionH>
                <wp:positionV relativeFrom="paragraph">
                  <wp:posOffset>25400</wp:posOffset>
                </wp:positionV>
                <wp:extent cx="50165" cy="45720"/>
                <wp:effectExtent l="0" t="0" r="0" b="0"/>
                <wp:wrapNone/>
                <wp:docPr id="17"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 o:spid="_x0000_s1033" style="width:3.95pt;height:3.6pt;margin-top:2pt;margin-left:277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4410710</wp:posOffset>
                </wp:positionH>
                <wp:positionV relativeFrom="paragraph">
                  <wp:posOffset>25400</wp:posOffset>
                </wp:positionV>
                <wp:extent cx="50165" cy="45720"/>
                <wp:effectExtent l="0" t="0" r="0" b="0"/>
                <wp:wrapNone/>
                <wp:docPr id="16"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34" style="width:3.95pt;height:3.6pt;margin-top:2pt;margin-left:347.3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8E6CEB">
        <w:rPr>
          <w:rFonts w:eastAsia="SimSun" w:hAnsi="Calibri"/>
          <w:sz w:val="20"/>
          <w:szCs w:val="20"/>
          <w:lang w:eastAsia="zh-CN"/>
        </w:rPr>
        <w:t xml:space="preserve">Pravna oseba je hkrati nosilec tihe družbe (ustrezno označi): </w:t>
      </w:r>
      <w:r w:rsidRPr="008E6CEB">
        <w:rPr>
          <w:rFonts w:eastAsia="SimSun" w:hAnsi="Calibri"/>
          <w:sz w:val="20"/>
          <w:szCs w:val="20"/>
          <w:lang w:eastAsia="zh-CN"/>
        </w:rPr>
        <w:tab/>
        <w:t>DA</w:t>
      </w:r>
      <w:r w:rsidRPr="008E6CEB">
        <w:rPr>
          <w:rFonts w:eastAsia="SimSun" w:hAnsi="Calibri"/>
          <w:sz w:val="20"/>
          <w:szCs w:val="20"/>
          <w:lang w:eastAsia="zh-CN"/>
        </w:rPr>
        <w:tab/>
      </w:r>
      <w:r w:rsidRPr="008E6CEB">
        <w:rPr>
          <w:rFonts w:eastAsia="SimSun" w:hAnsi="Calibri"/>
          <w:sz w:val="20"/>
          <w:szCs w:val="20"/>
          <w:lang w:eastAsia="zh-CN"/>
        </w:rPr>
        <w:tab/>
        <w:t>NE</w:t>
      </w:r>
      <w:r w:rsidRPr="008E6CEB">
        <w:rPr>
          <w:rFonts w:eastAsia="SimSun" w:hAnsi="Calibri"/>
          <w:sz w:val="20"/>
          <w:szCs w:val="20"/>
          <w:lang w:eastAsia="zh-CN"/>
        </w:rPr>
        <w:tab/>
      </w:r>
    </w:p>
    <w:p w:rsidR="001576B1" w:rsidRPr="008E6CEB" w:rsidP="001576B1" w14:paraId="6BF20ECB" w14:textId="77777777">
      <w:pPr>
        <w:widowControl/>
        <w:spacing w:after="200" w:line="276" w:lineRule="auto"/>
        <w:contextualSpacing/>
        <w:rPr>
          <w:rFonts w:eastAsia="SimSun" w:hAnsi="Calibri"/>
          <w:b/>
          <w:sz w:val="20"/>
          <w:szCs w:val="20"/>
          <w:lang w:eastAsia="zh-CN"/>
        </w:rPr>
      </w:pPr>
      <w:r w:rsidRPr="008E6CEB">
        <w:rPr>
          <w:rFonts w:eastAsia="SimSun" w:hAnsi="Calibri"/>
          <w:b/>
          <w:sz w:val="20"/>
          <w:szCs w:val="20"/>
          <w:lang w:eastAsia="zh-CN"/>
        </w:rPr>
        <w:t>pri čemer je pravna oseba v lasti naslednjih fizičnih oseb:</w:t>
      </w:r>
    </w:p>
    <w:p w:rsidR="001576B1" w:rsidRPr="008E6CEB" w:rsidP="001576B1" w14:paraId="402E809A" w14:textId="77777777">
      <w:pPr>
        <w:widowControl/>
        <w:spacing w:after="200" w:line="276" w:lineRule="auto"/>
        <w:contextualSpacing/>
        <w:rPr>
          <w:rFonts w:eastAsia="SimSun" w:hAnsi="Calibri"/>
          <w:b/>
          <w:sz w:val="20"/>
          <w:szCs w:val="20"/>
          <w:lang w:eastAsia="zh-CN"/>
        </w:rPr>
      </w:pPr>
    </w:p>
    <w:p w:rsidR="001576B1" w:rsidRPr="008E6CEB" w:rsidP="001576B1" w14:paraId="53085B5A"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Ime in priimek: _____________________________________________________________________________</w:t>
      </w:r>
    </w:p>
    <w:p w:rsidR="001576B1" w:rsidRPr="008E6CEB" w:rsidP="001576B1" w14:paraId="02A56982"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__________________________________________________________________________________________</w:t>
      </w:r>
    </w:p>
    <w:p w:rsidR="001576B1" w:rsidRPr="008E6CEB" w:rsidP="001576B1" w14:paraId="1ECD6397"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Delež lastništva ponudnika: _________________________________________________</w:t>
      </w:r>
    </w:p>
    <w:p w:rsidR="001576B1" w:rsidRPr="008E6CEB" w:rsidP="001576B1" w14:paraId="487256A6" w14:textId="77777777">
      <w:pPr>
        <w:widowControl/>
        <w:spacing w:after="200" w:line="276" w:lineRule="auto"/>
        <w:rPr>
          <w:rFonts w:eastAsia="SimSun" w:hAnsi="Calibri"/>
          <w:sz w:val="20"/>
          <w:szCs w:val="20"/>
          <w:lang w:eastAsia="zh-CN"/>
        </w:rPr>
      </w:pPr>
      <w:r>
        <w:rPr>
          <w:noProof/>
        </w:rPr>
        <mc:AlternateContent>
          <mc:Choice Requires="wps">
            <w:drawing>
              <wp:anchor distT="0" distB="0" distL="114300" distR="114300" simplePos="0" relativeHeight="251678720" behindDoc="0" locked="0" layoutInCell="1" allowOverlap="1">
                <wp:simplePos x="0" y="0"/>
                <wp:positionH relativeFrom="column">
                  <wp:posOffset>3021330</wp:posOffset>
                </wp:positionH>
                <wp:positionV relativeFrom="paragraph">
                  <wp:posOffset>31115</wp:posOffset>
                </wp:positionV>
                <wp:extent cx="45720" cy="38100"/>
                <wp:effectExtent l="0" t="0" r="0" b="0"/>
                <wp:wrapNone/>
                <wp:docPr id="15"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 o:spid="_x0000_s1035" style="width:3.6pt;height:3pt;margin-top:2.45pt;margin-left:237.9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2136140</wp:posOffset>
                </wp:positionH>
                <wp:positionV relativeFrom="paragraph">
                  <wp:posOffset>31115</wp:posOffset>
                </wp:positionV>
                <wp:extent cx="48260" cy="38100"/>
                <wp:effectExtent l="0" t="0" r="0" b="0"/>
                <wp:wrapNone/>
                <wp:docPr id="1"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 o:spid="_x0000_s1036"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r w:rsidRPr="008E6CEB">
        <w:rPr>
          <w:rFonts w:eastAsia="SimSun" w:hAnsi="Calibri"/>
          <w:sz w:val="20"/>
          <w:szCs w:val="20"/>
          <w:lang w:eastAsia="zh-CN"/>
        </w:rPr>
        <w:t xml:space="preserve">Tihi družbenik (ustrezno označi): </w:t>
      </w:r>
      <w:r w:rsidRPr="008E6CEB">
        <w:rPr>
          <w:rFonts w:eastAsia="SimSun" w:hAnsi="Calibri"/>
          <w:sz w:val="20"/>
          <w:szCs w:val="20"/>
          <w:lang w:eastAsia="zh-CN"/>
        </w:rPr>
        <w:tab/>
        <w:t>DA</w:t>
      </w:r>
      <w:r w:rsidRPr="008E6CEB">
        <w:rPr>
          <w:rFonts w:eastAsia="SimSun" w:hAnsi="Calibri"/>
          <w:sz w:val="20"/>
          <w:szCs w:val="20"/>
          <w:lang w:eastAsia="zh-CN"/>
        </w:rPr>
        <w:tab/>
      </w:r>
      <w:r w:rsidRPr="008E6CEB">
        <w:rPr>
          <w:rFonts w:eastAsia="SimSun" w:hAnsi="Calibri"/>
          <w:sz w:val="20"/>
          <w:szCs w:val="20"/>
          <w:lang w:eastAsia="zh-CN"/>
        </w:rPr>
        <w:tab/>
        <w:t>NE</w:t>
      </w:r>
      <w:r w:rsidRPr="008E6CEB">
        <w:rPr>
          <w:rFonts w:eastAsia="SimSun" w:hAnsi="Calibri"/>
          <w:sz w:val="20"/>
          <w:szCs w:val="20"/>
          <w:lang w:eastAsia="zh-CN"/>
        </w:rPr>
        <w:tab/>
      </w:r>
    </w:p>
    <w:p w:rsidR="001576B1" w:rsidRPr="008E6CEB" w:rsidP="001576B1" w14:paraId="6572F106"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Če DA, navedite nosilca tihe družbe:____________________________________________________________</w:t>
      </w:r>
    </w:p>
    <w:p w:rsidR="001576B1" w:rsidRPr="008E6CEB" w:rsidP="001576B1" w14:paraId="05956167"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(ustrezno nadaljuj seznam)</w:t>
      </w:r>
    </w:p>
    <w:p w:rsidR="001576B1" w:rsidRPr="008E6CEB" w:rsidP="00640F6A" w14:paraId="4EC66750" w14:textId="77777777">
      <w:pPr>
        <w:widowControl/>
        <w:numPr>
          <w:ilvl w:val="1"/>
          <w:numId w:val="13"/>
        </w:numPr>
        <w:spacing w:after="200" w:line="276" w:lineRule="auto"/>
        <w:contextualSpacing/>
        <w:rPr>
          <w:rFonts w:eastAsia="SimSun" w:hAnsi="Calibri"/>
          <w:b/>
          <w:sz w:val="20"/>
          <w:szCs w:val="20"/>
          <w:lang w:eastAsia="zh-CN"/>
        </w:rPr>
      </w:pPr>
      <w:r w:rsidRPr="008E6CEB">
        <w:rPr>
          <w:rFonts w:eastAsia="SimSun" w:hAnsi="Calibri"/>
          <w:b/>
          <w:sz w:val="20"/>
          <w:szCs w:val="20"/>
          <w:lang w:eastAsia="zh-CN"/>
        </w:rPr>
        <w:t>Podatki o udeležbi družb v lastništvu ponudnika, za katere se po določbah zakona, ki ureja gospodarske družbe, šteje, da so povezane s ponudnikom:</w:t>
      </w:r>
    </w:p>
    <w:p w:rsidR="001576B1" w:rsidRPr="008E6CEB" w:rsidP="001576B1" w14:paraId="2C763910"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Naziv pravne osebe: ________________________________________________________________________</w:t>
      </w:r>
    </w:p>
    <w:p w:rsidR="001576B1" w:rsidRPr="008E6CEB" w:rsidP="001576B1" w14:paraId="4E77DBDA" w14:textId="77777777">
      <w:pPr>
        <w:widowControl/>
        <w:spacing w:after="200" w:line="276" w:lineRule="auto"/>
        <w:rPr>
          <w:rFonts w:eastAsia="SimSun" w:hAnsi="Calibri"/>
          <w:sz w:val="20"/>
          <w:szCs w:val="20"/>
          <w:lang w:eastAsia="zh-CN"/>
        </w:rPr>
      </w:pPr>
      <w:r w:rsidRPr="008E6CEB">
        <w:rPr>
          <w:rFonts w:eastAsia="SimSun" w:hAnsi="Calibri"/>
          <w:sz w:val="20"/>
          <w:szCs w:val="20"/>
          <w:lang w:eastAsia="zh-CN"/>
        </w:rPr>
        <w:t>Sedež pravne osebe: ________________________________________________________________________</w:t>
      </w:r>
    </w:p>
    <w:p w:rsidR="001576B1" w:rsidRPr="00311560" w:rsidP="001576B1" w14:paraId="673A0725" w14:textId="77777777">
      <w:pPr>
        <w:widowControl/>
        <w:spacing w:after="200" w:line="276" w:lineRule="auto"/>
        <w:rPr>
          <w:rFonts w:eastAsia="SimSun" w:hAnsi="Calibri"/>
          <w:sz w:val="20"/>
          <w:szCs w:val="20"/>
          <w:lang w:eastAsia="zh-CN"/>
        </w:rPr>
      </w:pPr>
      <w:r w:rsidRPr="00311560">
        <w:rPr>
          <w:rFonts w:eastAsia="SimSun" w:hAnsi="Calibri"/>
          <w:sz w:val="20"/>
          <w:szCs w:val="20"/>
          <w:lang w:eastAsia="zh-CN"/>
        </w:rPr>
        <w:t>Matična številka ponudnika oziroma davčna številka za druge pravne osebe, ki niso vpisane v poslovnem registru: __________________________________________________________________</w:t>
      </w:r>
    </w:p>
    <w:p w:rsidR="001576B1" w:rsidRPr="00311560" w:rsidP="001576B1" w14:paraId="38310530" w14:textId="77777777">
      <w:pPr>
        <w:widowControl/>
        <w:spacing w:after="200" w:line="276" w:lineRule="auto"/>
        <w:rPr>
          <w:rFonts w:eastAsia="SimSun" w:hAnsi="Calibri"/>
          <w:sz w:val="20"/>
          <w:szCs w:val="20"/>
          <w:lang w:eastAsia="zh-CN"/>
        </w:rPr>
      </w:pPr>
      <w:r w:rsidRPr="00311560">
        <w:rPr>
          <w:rFonts w:eastAsia="SimSun" w:hAnsi="Calibri"/>
          <w:sz w:val="20"/>
          <w:szCs w:val="20"/>
          <w:lang w:eastAsia="zh-CN"/>
        </w:rPr>
        <w:t>je v medsebojnem razmerju, v skladu s 527. členom ZGD s pravno osebo:</w:t>
      </w:r>
    </w:p>
    <w:p w:rsidR="001576B1" w:rsidRPr="00311560" w:rsidP="001576B1" w14:paraId="4BA0C7BF" w14:textId="77777777">
      <w:pPr>
        <w:widowControl/>
        <w:spacing w:after="200" w:line="276" w:lineRule="auto"/>
        <w:rPr>
          <w:rFonts w:eastAsia="SimSun" w:hAnsi="Calibri"/>
          <w:sz w:val="20"/>
          <w:szCs w:val="20"/>
          <w:lang w:eastAsia="zh-CN"/>
        </w:rPr>
      </w:pPr>
      <w:r w:rsidRPr="00311560">
        <w:rPr>
          <w:rFonts w:eastAsia="SimSun" w:hAnsi="Calibri"/>
          <w:sz w:val="20"/>
          <w:szCs w:val="20"/>
          <w:lang w:eastAsia="zh-CN"/>
        </w:rPr>
        <w:t>Naziv pravne osebe: ________________________________________________________________________</w:t>
      </w:r>
    </w:p>
    <w:p w:rsidR="001576B1" w:rsidRPr="00311560" w:rsidP="001576B1" w14:paraId="721BC4E6" w14:textId="77777777">
      <w:pPr>
        <w:widowControl/>
        <w:spacing w:after="200" w:line="276" w:lineRule="auto"/>
        <w:rPr>
          <w:rFonts w:eastAsia="SimSun" w:hAnsi="Calibri"/>
          <w:sz w:val="20"/>
          <w:szCs w:val="20"/>
          <w:lang w:eastAsia="zh-CN"/>
        </w:rPr>
      </w:pPr>
      <w:r w:rsidRPr="00311560">
        <w:rPr>
          <w:rFonts w:eastAsia="SimSun" w:hAnsi="Calibri"/>
          <w:sz w:val="20"/>
          <w:szCs w:val="20"/>
          <w:lang w:eastAsia="zh-CN"/>
        </w:rPr>
        <w:t>Sedež pravne osebe: ________________________________________________________________________</w:t>
      </w:r>
    </w:p>
    <w:p w:rsidR="001576B1" w:rsidRPr="00311560" w:rsidP="001576B1" w14:paraId="2E5D9594" w14:textId="77777777">
      <w:pPr>
        <w:widowControl/>
        <w:spacing w:after="200" w:line="276" w:lineRule="auto"/>
        <w:rPr>
          <w:rFonts w:eastAsia="SimSun" w:hAnsi="Calibri"/>
          <w:sz w:val="20"/>
          <w:szCs w:val="20"/>
          <w:lang w:eastAsia="zh-CN"/>
        </w:rPr>
      </w:pPr>
      <w:r w:rsidRPr="00311560">
        <w:rPr>
          <w:rFonts w:eastAsia="SimSun" w:hAnsi="Calibri"/>
          <w:sz w:val="20"/>
          <w:szCs w:val="20"/>
          <w:lang w:eastAsia="zh-CN"/>
        </w:rPr>
        <w:t>Matična številka ponudnika oziroma davčna številka za druge pravne osebe, ki niso vpisane v poslovnem registru: __________________________________________________________________</w:t>
      </w:r>
    </w:p>
    <w:p w:rsidR="001576B1" w:rsidRPr="00311560" w:rsidP="001576B1" w14:paraId="57402981" w14:textId="77777777">
      <w:pPr>
        <w:widowControl/>
        <w:spacing w:after="200" w:line="276" w:lineRule="auto"/>
        <w:rPr>
          <w:rFonts w:eastAsia="SimSun" w:hAnsi="Calibri"/>
          <w:sz w:val="20"/>
          <w:szCs w:val="20"/>
          <w:lang w:eastAsia="zh-CN"/>
        </w:rPr>
      </w:pPr>
      <w:r w:rsidRPr="00311560">
        <w:rPr>
          <w:rFonts w:eastAsia="SimSun" w:hAnsi="Calibri"/>
          <w:sz w:val="20"/>
          <w:szCs w:val="20"/>
          <w:lang w:eastAsia="zh-CN"/>
        </w:rPr>
        <w:t>povezana na način__________________________________________________________</w:t>
      </w:r>
    </w:p>
    <w:p w:rsidR="001576B1" w:rsidRPr="00311560" w:rsidP="001576B1" w14:paraId="5385126D" w14:textId="77777777">
      <w:pPr>
        <w:widowControl/>
        <w:spacing w:after="200" w:line="276" w:lineRule="auto"/>
        <w:rPr>
          <w:rFonts w:eastAsia="SimSun" w:hAnsi="Calibri"/>
          <w:sz w:val="20"/>
          <w:szCs w:val="20"/>
          <w:lang w:eastAsia="zh-CN"/>
        </w:rPr>
      </w:pPr>
      <w:r w:rsidRPr="00311560">
        <w:rPr>
          <w:rFonts w:eastAsia="SimSun" w:hAnsi="Calibri"/>
          <w:sz w:val="20"/>
          <w:szCs w:val="20"/>
          <w:lang w:eastAsia="zh-CN"/>
        </w:rPr>
        <w:t>(ustrezno nadaljuj seznam)</w:t>
      </w:r>
    </w:p>
    <w:p w:rsidR="001576B1" w:rsidRPr="00311560" w:rsidP="001576B1" w14:paraId="3320D443" w14:textId="77777777">
      <w:pPr>
        <w:widowControl/>
        <w:spacing w:after="200" w:line="276" w:lineRule="auto"/>
        <w:rPr>
          <w:rFonts w:eastAsia="SimSun" w:hAnsi="Calibri"/>
          <w:sz w:val="20"/>
          <w:szCs w:val="20"/>
          <w:lang w:eastAsia="zh-CN"/>
        </w:rPr>
      </w:pPr>
      <w:r w:rsidRPr="00311560">
        <w:rPr>
          <w:rFonts w:eastAsia="SimSun" w:hAnsi="Calibri"/>
          <w:sz w:val="20"/>
          <w:szCs w:val="20"/>
          <w:lang w:eastAsia="zh-CN"/>
        </w:rPr>
        <w:t>Izjavljam, da sem kot fizične osebe - udeležence v lastništvu ponudnika navedel:</w:t>
      </w:r>
    </w:p>
    <w:p w:rsidR="001576B1" w:rsidRPr="00311560" w:rsidP="00640F6A" w14:paraId="0D7BE110" w14:textId="77777777">
      <w:pPr>
        <w:widowControl/>
        <w:numPr>
          <w:ilvl w:val="1"/>
          <w:numId w:val="14"/>
        </w:numPr>
        <w:spacing w:after="200" w:line="276" w:lineRule="auto"/>
        <w:rPr>
          <w:rFonts w:eastAsia="SimSun" w:hAnsi="Calibri"/>
          <w:sz w:val="20"/>
          <w:szCs w:val="20"/>
          <w:lang w:eastAsia="zh-CN"/>
        </w:rPr>
      </w:pPr>
      <w:r w:rsidRPr="00311560">
        <w:rPr>
          <w:rFonts w:hAnsi="Calibri"/>
          <w:sz w:val="20"/>
          <w:szCs w:val="20"/>
        </w:rPr>
        <w:t>vsako fizično osebo, ki je posredno ali neposredno imetnik več kakor 5% delnic, oziroma je udeležena z več kot 5% deležem pri ustanoviteljskih pravicah, upravljanju ali kapitalu pravne osebe, ali ima obvladujoč položaj pri upravljanju sredstev pravne osebe;</w:t>
      </w:r>
    </w:p>
    <w:p w:rsidR="001576B1" w:rsidRPr="00311560" w:rsidP="00640F6A" w14:paraId="6475EAAB" w14:textId="77777777">
      <w:pPr>
        <w:widowControl/>
        <w:numPr>
          <w:ilvl w:val="1"/>
          <w:numId w:val="14"/>
        </w:numPr>
        <w:spacing w:after="200" w:line="276" w:lineRule="auto"/>
        <w:rPr>
          <w:rFonts w:eastAsia="SimSun" w:hAnsi="Calibri"/>
          <w:sz w:val="20"/>
          <w:szCs w:val="20"/>
          <w:lang w:eastAsia="zh-CN"/>
        </w:rPr>
      </w:pPr>
      <w:r w:rsidRPr="00311560">
        <w:rPr>
          <w:rFonts w:hAnsi="Calibri"/>
          <w:sz w:val="20"/>
          <w:szCs w:val="20"/>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rsidR="001576B1" w:rsidRPr="00311560" w:rsidP="001576B1" w14:paraId="1AB88361" w14:textId="77777777">
      <w:pPr>
        <w:widowControl/>
        <w:spacing w:after="200" w:line="276" w:lineRule="auto"/>
        <w:jc w:val="both"/>
        <w:rPr>
          <w:rFonts w:eastAsia="SimSun" w:hAnsi="Calibri"/>
          <w:sz w:val="20"/>
          <w:szCs w:val="20"/>
          <w:lang w:eastAsia="zh-CN"/>
        </w:rPr>
      </w:pPr>
      <w:r w:rsidRPr="00311560">
        <w:rPr>
          <w:rFonts w:eastAsia="SimSun" w:hAnsi="Calibri"/>
          <w:sz w:val="20"/>
          <w:szCs w:val="20"/>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1576B1" w:rsidRPr="00311560" w:rsidP="001576B1" w14:paraId="3394F13D" w14:textId="77777777">
      <w:pPr>
        <w:widowControl/>
        <w:spacing w:after="200" w:line="276" w:lineRule="auto"/>
        <w:jc w:val="both"/>
        <w:rPr>
          <w:rFonts w:eastAsia="SimSun" w:hAnsi="Calibri"/>
          <w:sz w:val="20"/>
          <w:szCs w:val="20"/>
          <w:lang w:eastAsia="zh-CN"/>
        </w:rPr>
      </w:pPr>
      <w:r w:rsidRPr="00311560">
        <w:rPr>
          <w:rFonts w:eastAsia="SimSun" w:hAnsi="Calibri"/>
          <w:sz w:val="20"/>
          <w:szCs w:val="20"/>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rsidR="001576B1" w:rsidRPr="00311560" w:rsidP="001576B1" w14:paraId="73F77232" w14:textId="77777777">
      <w:pPr>
        <w:widowControl/>
        <w:spacing w:after="200" w:line="276" w:lineRule="auto"/>
        <w:rPr>
          <w:rFonts w:eastAsia="SimSun" w:hAnsi="Calibri"/>
          <w:sz w:val="20"/>
          <w:szCs w:val="20"/>
          <w:lang w:eastAsia="zh-CN"/>
        </w:rPr>
      </w:pPr>
    </w:p>
    <w:p w:rsidR="001576B1" w:rsidRPr="00311560" w:rsidP="001576B1" w14:paraId="76E4DB7A" w14:textId="77777777">
      <w:pPr>
        <w:widowControl/>
        <w:spacing w:after="200" w:line="276" w:lineRule="auto"/>
        <w:rPr>
          <w:rFonts w:eastAsia="SimSun" w:hAnsi="Calibri"/>
          <w:sz w:val="20"/>
          <w:szCs w:val="20"/>
          <w:lang w:eastAsia="zh-CN"/>
        </w:rPr>
      </w:pPr>
      <w:r w:rsidRPr="00311560">
        <w:rPr>
          <w:rFonts w:eastAsia="SimSun" w:hAnsi="Calibri"/>
          <w:sz w:val="20"/>
          <w:szCs w:val="20"/>
          <w:lang w:eastAsia="zh-CN"/>
        </w:rPr>
        <w:t>Kraj in datum                                                                                   Ime in priimek zakonitega zastopnika</w:t>
      </w:r>
    </w:p>
    <w:p w:rsidR="001576B1" w:rsidRPr="00311560" w:rsidP="001576B1" w14:paraId="44C4C624" w14:textId="77777777">
      <w:pPr>
        <w:widowControl/>
        <w:spacing w:after="200" w:line="276" w:lineRule="auto"/>
        <w:rPr>
          <w:rFonts w:eastAsia="SimSun" w:hAnsi="Calibri"/>
          <w:sz w:val="20"/>
          <w:szCs w:val="20"/>
          <w:lang w:eastAsia="zh-CN"/>
        </w:rPr>
      </w:pPr>
      <w:r w:rsidRPr="00311560">
        <w:rPr>
          <w:rFonts w:eastAsia="SimSun" w:hAnsi="Calibri"/>
          <w:sz w:val="20"/>
          <w:szCs w:val="20"/>
          <w:lang w:eastAsia="zh-CN"/>
        </w:rPr>
        <w:t>___________                                                                                    _____________________________</w:t>
      </w:r>
    </w:p>
    <w:p w:rsidR="001576B1" w:rsidRPr="00311560" w:rsidP="001576B1" w14:paraId="4BF21F6E" w14:textId="77777777">
      <w:pPr>
        <w:widowControl/>
        <w:spacing w:after="200" w:line="276" w:lineRule="auto"/>
        <w:rPr>
          <w:rFonts w:eastAsia="SimSun" w:hAnsi="Calibri"/>
          <w:sz w:val="20"/>
          <w:szCs w:val="20"/>
          <w:lang w:eastAsia="zh-CN"/>
        </w:rPr>
      </w:pPr>
      <w:r w:rsidRPr="00311560">
        <w:rPr>
          <w:rFonts w:eastAsia="SimSun" w:hAnsi="Calibri"/>
          <w:sz w:val="20"/>
          <w:szCs w:val="20"/>
          <w:lang w:eastAsia="zh-CN"/>
        </w:rPr>
        <w:t xml:space="preserve">                                                                                                           Podpis zakonitega zastopnika</w:t>
      </w:r>
    </w:p>
    <w:p w:rsidR="001576B1" w:rsidRPr="00311560" w:rsidP="001576B1" w14:paraId="22AC9C53" w14:textId="77777777">
      <w:pPr>
        <w:widowControl/>
        <w:spacing w:after="200" w:line="276" w:lineRule="auto"/>
        <w:rPr>
          <w:rFonts w:eastAsia="SimSun" w:hAnsi="Calibri"/>
          <w:sz w:val="20"/>
          <w:szCs w:val="20"/>
          <w:lang w:eastAsia="zh-CN"/>
        </w:rPr>
      </w:pPr>
      <w:r w:rsidRPr="00311560">
        <w:rPr>
          <w:rFonts w:eastAsia="SimSun" w:hAnsi="Calibri"/>
          <w:sz w:val="20"/>
          <w:szCs w:val="20"/>
          <w:lang w:eastAsia="zh-CN"/>
        </w:rPr>
        <w:t xml:space="preserve">                                                                                                            ______________________</w:t>
      </w:r>
    </w:p>
    <w:p w:rsidR="001576B1" w:rsidRPr="00311560" w:rsidP="001576B1" w14:paraId="52F5DC11" w14:textId="77777777">
      <w:pPr>
        <w:widowControl/>
        <w:spacing w:after="200" w:line="276" w:lineRule="auto"/>
        <w:rPr>
          <w:rFonts w:eastAsia="SimSun" w:hAnsi="Calibri"/>
          <w:sz w:val="20"/>
          <w:szCs w:val="20"/>
          <w:lang w:eastAsia="zh-CN"/>
        </w:rPr>
      </w:pPr>
      <w:r w:rsidRPr="00311560">
        <w:rPr>
          <w:rFonts w:eastAsia="SimSun" w:hAnsi="Calibri"/>
          <w:sz w:val="20"/>
          <w:szCs w:val="20"/>
          <w:lang w:eastAsia="zh-CN"/>
        </w:rPr>
        <w:t xml:space="preserve">                                                                                                           Žig podjetja oz. ponudnika</w:t>
      </w:r>
    </w:p>
    <w:p w:rsidR="001576B1" w:rsidRPr="00311560" w:rsidP="001576B1" w14:paraId="3D084FB1" w14:textId="77777777">
      <w:pPr>
        <w:widowControl/>
        <w:spacing w:after="200" w:line="276" w:lineRule="auto"/>
        <w:rPr>
          <w:rFonts w:eastAsia="SimSun" w:hAnsi="Calibri"/>
          <w:sz w:val="20"/>
          <w:szCs w:val="20"/>
          <w:lang w:eastAsia="zh-CN"/>
        </w:rPr>
      </w:pPr>
      <w:r w:rsidRPr="00311560">
        <w:rPr>
          <w:rFonts w:eastAsia="SimSun" w:hAnsi="Calibri"/>
          <w:sz w:val="20"/>
          <w:szCs w:val="20"/>
          <w:lang w:eastAsia="zh-CN"/>
        </w:rPr>
        <w:t xml:space="preserve">                                                                                                            _____________________</w:t>
      </w:r>
    </w:p>
    <w:p w:rsidR="001576B1" w:rsidRPr="00311560" w:rsidP="005C61A3" w14:paraId="02E61923" w14:textId="77777777">
      <w:pPr>
        <w:spacing w:line="288" w:lineRule="auto"/>
        <w:jc w:val="both"/>
        <w:rPr>
          <w:rFonts w:ascii="Arial" w:hAnsi="Arial" w:cs="Arial"/>
          <w:b/>
          <w:sz w:val="20"/>
          <w:szCs w:val="20"/>
        </w:rPr>
      </w:pPr>
    </w:p>
    <w:p w:rsidR="001576B1" w:rsidP="005C61A3" w14:paraId="505F1367" w14:textId="77777777">
      <w:pPr>
        <w:spacing w:line="288" w:lineRule="auto"/>
        <w:jc w:val="both"/>
        <w:rPr>
          <w:rFonts w:ascii="Arial" w:hAnsi="Arial" w:cs="Arial"/>
          <w:b/>
          <w:sz w:val="20"/>
          <w:szCs w:val="20"/>
        </w:rPr>
      </w:pPr>
    </w:p>
    <w:p w:rsidR="001576B1" w:rsidP="005C61A3" w14:paraId="6A783F65" w14:textId="11A4C528">
      <w:pPr>
        <w:spacing w:line="288" w:lineRule="auto"/>
        <w:jc w:val="both"/>
        <w:rPr>
          <w:rFonts w:ascii="Arial" w:hAnsi="Arial" w:cs="Arial"/>
          <w:b/>
          <w:sz w:val="20"/>
          <w:szCs w:val="20"/>
        </w:rPr>
      </w:pPr>
    </w:p>
    <w:p w:rsidR="00311560" w:rsidP="005C61A3" w14:paraId="792C4973" w14:textId="330AAA47">
      <w:pPr>
        <w:spacing w:line="288" w:lineRule="auto"/>
        <w:jc w:val="both"/>
        <w:rPr>
          <w:rFonts w:ascii="Arial" w:hAnsi="Arial" w:cs="Arial"/>
          <w:b/>
          <w:sz w:val="20"/>
          <w:szCs w:val="20"/>
        </w:rPr>
      </w:pPr>
    </w:p>
    <w:p w:rsidR="00311560" w:rsidP="005C61A3" w14:paraId="3B33360B" w14:textId="36AD0C14">
      <w:pPr>
        <w:spacing w:line="288" w:lineRule="auto"/>
        <w:jc w:val="both"/>
        <w:rPr>
          <w:rFonts w:ascii="Arial" w:hAnsi="Arial" w:cs="Arial"/>
          <w:b/>
          <w:sz w:val="20"/>
          <w:szCs w:val="20"/>
        </w:rPr>
      </w:pPr>
    </w:p>
    <w:p w:rsidR="00311560" w:rsidP="005C61A3" w14:paraId="27B52B11" w14:textId="77777777">
      <w:pPr>
        <w:spacing w:line="288" w:lineRule="auto"/>
        <w:jc w:val="both"/>
        <w:rPr>
          <w:rFonts w:ascii="Arial" w:hAnsi="Arial" w:cs="Arial"/>
          <w:b/>
          <w:sz w:val="20"/>
          <w:szCs w:val="20"/>
        </w:rPr>
      </w:pPr>
    </w:p>
    <w:p w:rsidR="004C762B" w:rsidRPr="005C61A3" w:rsidP="005C61A3" w14:paraId="2224E288" w14:textId="77777777">
      <w:pPr>
        <w:spacing w:line="288" w:lineRule="auto"/>
        <w:jc w:val="both"/>
        <w:rPr>
          <w:rFonts w:ascii="Arial" w:hAnsi="Arial" w:cs="Arial"/>
          <w:b/>
          <w:sz w:val="20"/>
          <w:szCs w:val="20"/>
        </w:rPr>
      </w:pPr>
      <w:r w:rsidRPr="005C61A3">
        <w:rPr>
          <w:rFonts w:ascii="Arial" w:hAnsi="Arial" w:cs="Arial"/>
          <w:b/>
          <w:sz w:val="20"/>
          <w:szCs w:val="20"/>
        </w:rPr>
        <w:t xml:space="preserve">PRILOGA </w:t>
      </w:r>
      <w:r w:rsidR="001576B1">
        <w:rPr>
          <w:rFonts w:ascii="Arial" w:hAnsi="Arial" w:cs="Arial"/>
          <w:b/>
          <w:sz w:val="20"/>
          <w:szCs w:val="20"/>
        </w:rPr>
        <w:t>4</w:t>
      </w:r>
      <w:r w:rsidRPr="005C61A3">
        <w:rPr>
          <w:rFonts w:ascii="Arial" w:hAnsi="Arial" w:cs="Arial"/>
          <w:b/>
          <w:sz w:val="20"/>
          <w:szCs w:val="20"/>
        </w:rPr>
        <w:t xml:space="preserve"> – VZOREC POGODBE</w:t>
      </w:r>
    </w:p>
    <w:p w:rsidR="004C762B" w:rsidRPr="005C61A3" w:rsidP="005C61A3" w14:paraId="7C1330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b/>
          <w:sz w:val="20"/>
          <w:szCs w:val="20"/>
        </w:rPr>
      </w:pPr>
    </w:p>
    <w:p w:rsidR="004C762B" w:rsidRPr="005C61A3" w:rsidP="005C61A3" w14:paraId="074802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b/>
          <w:sz w:val="20"/>
          <w:szCs w:val="20"/>
        </w:rPr>
      </w:pPr>
      <w:r w:rsidRPr="005C61A3">
        <w:rPr>
          <w:rFonts w:ascii="Arial" w:hAnsi="Arial" w:cs="Arial"/>
          <w:b/>
          <w:sz w:val="20"/>
          <w:szCs w:val="20"/>
        </w:rPr>
        <w:t>Ponudnik s podpisom vzorca pogodbe potrjuje, da je seznanjen in se strinja z vsebino določil pogodbe.</w:t>
      </w:r>
    </w:p>
    <w:p w:rsidR="004C762B" w:rsidRPr="005C61A3" w:rsidP="005C61A3" w14:paraId="708C61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p>
    <w:tbl>
      <w:tblPr>
        <w:tblW w:w="0" w:type="auto"/>
        <w:tblInd w:w="15" w:type="dxa"/>
        <w:tblLayout w:type="fixed"/>
        <w:tblCellMar>
          <w:left w:w="0" w:type="dxa"/>
          <w:right w:w="0" w:type="dxa"/>
        </w:tblCellMar>
        <w:tblLook w:val="04A0"/>
      </w:tblPr>
      <w:tblGrid>
        <w:gridCol w:w="4361"/>
        <w:gridCol w:w="5183"/>
      </w:tblGrid>
      <w:tr w14:paraId="550557DB"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54830B5C" w14:textId="77777777">
            <w:pPr>
              <w:autoSpaceDE w:val="0"/>
              <w:autoSpaceDN w:val="0"/>
              <w:adjustRightInd w:val="0"/>
              <w:spacing w:line="288" w:lineRule="auto"/>
              <w:ind w:left="108" w:right="108"/>
              <w:rPr>
                <w:rFonts w:ascii="Arial" w:hAnsi="Arial" w:cs="Arial"/>
                <w:b/>
                <w:bCs/>
                <w:color w:val="000000"/>
                <w:sz w:val="20"/>
                <w:szCs w:val="20"/>
              </w:rPr>
            </w:pPr>
            <w:r w:rsidRPr="005C61A3">
              <w:rPr>
                <w:rFonts w:ascii="Arial" w:hAnsi="Arial" w:cs="Arial"/>
                <w:b/>
                <w:bCs/>
                <w:color w:val="000000"/>
                <w:sz w:val="20"/>
                <w:szCs w:val="20"/>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F654F" w:rsidRPr="005C61A3" w:rsidP="005C61A3" w14:paraId="4257A40F" w14:textId="77777777">
            <w:pPr>
              <w:spacing w:line="288" w:lineRule="auto"/>
              <w:jc w:val="both"/>
              <w:rPr>
                <w:rFonts w:ascii="Arial" w:hAnsi="Arial" w:cs="Arial"/>
                <w:sz w:val="20"/>
                <w:szCs w:val="20"/>
              </w:rPr>
            </w:pPr>
            <w:r w:rsidRPr="005C61A3">
              <w:rPr>
                <w:rFonts w:ascii="Arial" w:hAnsi="Arial" w:cs="Arial"/>
                <w:sz w:val="20"/>
                <w:szCs w:val="20"/>
              </w:rPr>
              <w:t xml:space="preserve">Podpisnik pogodbe: </w:t>
            </w:r>
          </w:p>
          <w:p w:rsidR="005F654F" w:rsidRPr="005C61A3" w:rsidP="005C61A3" w14:paraId="373DB2E9" w14:textId="77777777">
            <w:pPr>
              <w:autoSpaceDE w:val="0"/>
              <w:autoSpaceDN w:val="0"/>
              <w:adjustRightInd w:val="0"/>
              <w:spacing w:line="288" w:lineRule="auto"/>
              <w:ind w:right="108"/>
              <w:rPr>
                <w:rFonts w:ascii="Arial" w:hAnsi="Arial" w:cs="Arial"/>
                <w:color w:val="000000"/>
                <w:sz w:val="20"/>
                <w:szCs w:val="20"/>
              </w:rPr>
            </w:pPr>
            <w:r w:rsidRPr="005C61A3">
              <w:rPr>
                <w:rFonts w:ascii="Arial" w:hAnsi="Arial" w:cs="Arial"/>
                <w:color w:val="000000"/>
                <w:sz w:val="20"/>
                <w:szCs w:val="20"/>
              </w:rPr>
              <w:t xml:space="preserve"> </w:t>
            </w:r>
          </w:p>
        </w:tc>
      </w:tr>
      <w:tr w14:paraId="62CA4FD7"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490843C6" w14:textId="77777777">
            <w:pPr>
              <w:autoSpaceDE w:val="0"/>
              <w:autoSpaceDN w:val="0"/>
              <w:adjustRightInd w:val="0"/>
              <w:spacing w:line="288" w:lineRule="auto"/>
              <w:ind w:left="108" w:right="108"/>
              <w:jc w:val="both"/>
              <w:rPr>
                <w:rFonts w:ascii="Arial" w:hAnsi="Arial" w:cs="Arial"/>
                <w:color w:val="000000"/>
                <w:sz w:val="20"/>
                <w:szCs w:val="20"/>
              </w:rPr>
            </w:pPr>
          </w:p>
          <w:p w:rsidR="005F654F" w:rsidRPr="005C61A3" w:rsidP="005C61A3" w14:paraId="5D1CED40" w14:textId="77777777">
            <w:pPr>
              <w:autoSpaceDE w:val="0"/>
              <w:autoSpaceDN w:val="0"/>
              <w:adjustRightInd w:val="0"/>
              <w:spacing w:line="288" w:lineRule="auto"/>
              <w:ind w:left="108" w:right="108"/>
              <w:jc w:val="both"/>
              <w:rPr>
                <w:rFonts w:ascii="Arial" w:hAnsi="Arial" w:cs="Arial"/>
                <w:color w:val="000000"/>
                <w:sz w:val="20"/>
                <w:szCs w:val="20"/>
              </w:rPr>
            </w:pPr>
            <w:r w:rsidRPr="005C61A3">
              <w:rPr>
                <w:rFonts w:ascii="Arial" w:hAnsi="Arial" w:cs="Arial"/>
                <w:color w:val="000000"/>
                <w:sz w:val="20"/>
                <w:szCs w:val="20"/>
              </w:rPr>
              <w:t>REPUBLIKA SLOVENIJA</w:t>
            </w:r>
          </w:p>
          <w:p w:rsidR="005F654F" w:rsidRPr="005C61A3" w:rsidP="005C61A3" w14:paraId="39C6A6CA" w14:textId="77777777">
            <w:pPr>
              <w:autoSpaceDE w:val="0"/>
              <w:autoSpaceDN w:val="0"/>
              <w:adjustRightInd w:val="0"/>
              <w:spacing w:line="288" w:lineRule="auto"/>
              <w:ind w:left="108" w:right="108"/>
              <w:jc w:val="both"/>
              <w:rPr>
                <w:rFonts w:ascii="Arial" w:hAnsi="Arial" w:cs="Arial"/>
                <w:b/>
                <w:color w:val="000000"/>
                <w:sz w:val="20"/>
                <w:szCs w:val="20"/>
              </w:rPr>
            </w:pPr>
            <w:r w:rsidRPr="005C61A3">
              <w:rPr>
                <w:rFonts w:ascii="Arial" w:hAnsi="Arial" w:cs="Arial"/>
                <w:b/>
                <w:color w:val="000000"/>
                <w:sz w:val="20"/>
                <w:szCs w:val="20"/>
              </w:rPr>
              <w:t xml:space="preserve">Ministrstvo za obrambo </w:t>
            </w:r>
          </w:p>
          <w:p w:rsidR="005F654F" w:rsidRPr="005C61A3" w:rsidP="005C61A3" w14:paraId="14F95480" w14:textId="77777777">
            <w:pPr>
              <w:autoSpaceDE w:val="0"/>
              <w:autoSpaceDN w:val="0"/>
              <w:adjustRightInd w:val="0"/>
              <w:spacing w:line="288" w:lineRule="auto"/>
              <w:ind w:left="108" w:right="108"/>
              <w:jc w:val="both"/>
              <w:rPr>
                <w:rFonts w:ascii="Arial" w:hAnsi="Arial" w:cs="Arial"/>
                <w:color w:val="000000"/>
                <w:sz w:val="20"/>
                <w:szCs w:val="20"/>
              </w:rPr>
            </w:pPr>
            <w:r w:rsidRPr="005C61A3">
              <w:rPr>
                <w:rFonts w:ascii="Arial" w:hAnsi="Arial" w:cs="Arial"/>
                <w:color w:val="000000"/>
                <w:sz w:val="20"/>
                <w:szCs w:val="20"/>
              </w:rPr>
              <w:t xml:space="preserve">Vojkova cesta 55 </w:t>
            </w:r>
          </w:p>
          <w:p w:rsidR="005F654F" w:rsidRPr="005C61A3" w:rsidP="005C61A3" w14:paraId="3C2B600F" w14:textId="77777777">
            <w:pPr>
              <w:autoSpaceDE w:val="0"/>
              <w:autoSpaceDN w:val="0"/>
              <w:adjustRightInd w:val="0"/>
              <w:spacing w:line="288" w:lineRule="auto"/>
              <w:ind w:left="108" w:right="108"/>
              <w:jc w:val="both"/>
              <w:rPr>
                <w:rFonts w:ascii="Arial" w:hAnsi="Arial" w:cs="Arial"/>
                <w:color w:val="000000"/>
                <w:sz w:val="20"/>
                <w:szCs w:val="20"/>
              </w:rPr>
            </w:pPr>
            <w:r w:rsidRPr="005C61A3">
              <w:rPr>
                <w:rFonts w:ascii="Arial" w:hAnsi="Arial" w:cs="Arial"/>
                <w:color w:val="000000"/>
                <w:sz w:val="20"/>
                <w:szCs w:val="20"/>
              </w:rPr>
              <w:t>1000 Ljubljana,</w:t>
            </w:r>
          </w:p>
          <w:p w:rsidR="005F654F" w:rsidRPr="005C61A3" w:rsidP="005C61A3" w14:paraId="6710E3B5" w14:textId="77777777">
            <w:pPr>
              <w:autoSpaceDE w:val="0"/>
              <w:autoSpaceDN w:val="0"/>
              <w:adjustRightInd w:val="0"/>
              <w:spacing w:line="288" w:lineRule="auto"/>
              <w:ind w:left="108" w:right="108"/>
              <w:jc w:val="both"/>
              <w:rPr>
                <w:rFonts w:ascii="Arial" w:hAnsi="Arial" w:cs="Arial"/>
                <w:color w:val="000000"/>
                <w:sz w:val="20"/>
                <w:szCs w:val="20"/>
              </w:rPr>
            </w:pPr>
          </w:p>
          <w:p w:rsidR="005F654F" w:rsidRPr="005C61A3" w:rsidP="005C61A3" w14:paraId="0DFC82CE" w14:textId="77777777">
            <w:pPr>
              <w:autoSpaceDE w:val="0"/>
              <w:autoSpaceDN w:val="0"/>
              <w:adjustRightInd w:val="0"/>
              <w:spacing w:line="288" w:lineRule="auto"/>
              <w:ind w:left="108" w:right="108"/>
              <w:jc w:val="both"/>
              <w:rPr>
                <w:rFonts w:ascii="Arial" w:hAnsi="Arial" w:cs="Arial"/>
                <w:color w:val="000000"/>
                <w:sz w:val="20"/>
                <w:szCs w:val="20"/>
              </w:rPr>
            </w:pPr>
            <w:r w:rsidRPr="005C61A3">
              <w:rPr>
                <w:rFonts w:ascii="Arial" w:hAnsi="Arial" w:cs="Arial"/>
                <w:color w:val="000000"/>
                <w:sz w:val="20"/>
                <w:szCs w:val="20"/>
              </w:rPr>
              <w:t xml:space="preserve">ki ga zastopa minister </w:t>
            </w:r>
            <w:r w:rsidR="00091BD0">
              <w:rPr>
                <w:rFonts w:ascii="Arial" w:hAnsi="Arial" w:cs="Arial"/>
                <w:color w:val="000000"/>
                <w:sz w:val="20"/>
                <w:szCs w:val="20"/>
              </w:rPr>
              <w:t>Marjan Šarec</w:t>
            </w:r>
          </w:p>
          <w:p w:rsidR="005F654F" w:rsidRPr="005C61A3" w:rsidP="005C61A3" w14:paraId="2B32C977" w14:textId="77777777">
            <w:pPr>
              <w:autoSpaceDE w:val="0"/>
              <w:autoSpaceDN w:val="0"/>
              <w:adjustRightInd w:val="0"/>
              <w:spacing w:line="288" w:lineRule="auto"/>
              <w:ind w:left="108" w:right="108"/>
              <w:jc w:val="both"/>
              <w:rPr>
                <w:rFonts w:ascii="Arial" w:hAnsi="Arial" w:cs="Arial"/>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5667AFA6" w14:textId="77777777">
            <w:pPr>
              <w:autoSpaceDE w:val="0"/>
              <w:autoSpaceDN w:val="0"/>
              <w:adjustRightInd w:val="0"/>
              <w:spacing w:line="288" w:lineRule="auto"/>
              <w:ind w:left="108" w:right="108"/>
              <w:rPr>
                <w:rFonts w:ascii="Arial" w:hAnsi="Arial" w:cs="Arial"/>
                <w:sz w:val="20"/>
                <w:szCs w:val="20"/>
              </w:rPr>
            </w:pPr>
          </w:p>
        </w:tc>
      </w:tr>
      <w:tr w14:paraId="189FECA0"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0665D176"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0B2153FE"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Telefon: 01 471 22 11</w:t>
            </w:r>
          </w:p>
        </w:tc>
      </w:tr>
      <w:tr w14:paraId="0F66A66C"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4A457630"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65D3F4E3" w14:textId="77777777">
            <w:pPr>
              <w:autoSpaceDE w:val="0"/>
              <w:autoSpaceDN w:val="0"/>
              <w:adjustRightInd w:val="0"/>
              <w:spacing w:line="288" w:lineRule="auto"/>
              <w:ind w:left="108" w:right="108"/>
              <w:rPr>
                <w:rFonts w:ascii="Arial" w:hAnsi="Arial" w:cs="Arial"/>
                <w:sz w:val="20"/>
                <w:szCs w:val="20"/>
              </w:rPr>
            </w:pPr>
          </w:p>
        </w:tc>
      </w:tr>
      <w:tr w14:paraId="7CF3B8EE"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700B3DAC"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7A49D16A"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E-pošta: glavna.pisarna@mors.si</w:t>
            </w:r>
          </w:p>
        </w:tc>
      </w:tr>
    </w:tbl>
    <w:p w:rsidR="005F654F" w:rsidRPr="005C61A3" w:rsidP="005C61A3" w14:paraId="2D0A72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p>
    <w:tbl>
      <w:tblPr>
        <w:tblW w:w="0" w:type="auto"/>
        <w:tblInd w:w="15" w:type="dxa"/>
        <w:tblLayout w:type="fixed"/>
        <w:tblCellMar>
          <w:left w:w="0" w:type="dxa"/>
          <w:right w:w="0" w:type="dxa"/>
        </w:tblCellMar>
        <w:tblLook w:val="04A0"/>
      </w:tblPr>
      <w:tblGrid>
        <w:gridCol w:w="4361"/>
        <w:gridCol w:w="5183"/>
      </w:tblGrid>
      <w:tr w14:paraId="0BCE9C97"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04CB21F6" w14:textId="77777777">
            <w:pPr>
              <w:autoSpaceDE w:val="0"/>
              <w:autoSpaceDN w:val="0"/>
              <w:adjustRightInd w:val="0"/>
              <w:spacing w:line="288" w:lineRule="auto"/>
              <w:ind w:left="108" w:right="108"/>
              <w:rPr>
                <w:rFonts w:ascii="Arial" w:hAnsi="Arial" w:cs="Arial"/>
                <w:b/>
                <w:bCs/>
                <w:color w:val="000000"/>
                <w:sz w:val="20"/>
                <w:szCs w:val="20"/>
              </w:rPr>
            </w:pPr>
            <w:r w:rsidRPr="005C61A3">
              <w:rPr>
                <w:rFonts w:ascii="Arial" w:hAnsi="Arial" w:cs="Arial"/>
                <w:b/>
                <w:bCs/>
                <w:color w:val="000000"/>
                <w:sz w:val="20"/>
                <w:szCs w:val="20"/>
              </w:rPr>
              <w:t>Dobavitelj:</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7FE28646"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Podpisnik pogodbe:</w:t>
            </w:r>
          </w:p>
          <w:p w:rsidR="005F654F" w:rsidRPr="005C61A3" w:rsidP="005C61A3" w14:paraId="30461634" w14:textId="77777777">
            <w:pPr>
              <w:autoSpaceDE w:val="0"/>
              <w:autoSpaceDN w:val="0"/>
              <w:adjustRightInd w:val="0"/>
              <w:spacing w:line="288" w:lineRule="auto"/>
              <w:ind w:left="108" w:right="108"/>
              <w:rPr>
                <w:rFonts w:ascii="Arial" w:hAnsi="Arial" w:cs="Arial"/>
                <w:color w:val="000000"/>
                <w:sz w:val="20"/>
                <w:szCs w:val="20"/>
              </w:rPr>
            </w:pPr>
          </w:p>
        </w:tc>
      </w:tr>
      <w:tr w14:paraId="708281CC" w14:textId="77777777">
        <w:tblPrEx>
          <w:tblW w:w="0" w:type="auto"/>
          <w:tblInd w:w="15" w:type="dxa"/>
          <w:tblLayout w:type="fixed"/>
          <w:tblCellMar>
            <w:left w:w="0" w:type="dxa"/>
            <w:right w:w="0" w:type="dxa"/>
          </w:tblCellMar>
          <w:tblLook w:val="04A0"/>
        </w:tblPrEx>
        <w:trPr>
          <w:trHeight w:val="1722"/>
        </w:trPr>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1059FC37" w14:textId="77777777">
            <w:pPr>
              <w:tabs>
                <w:tab w:val="left" w:pos="-612"/>
              </w:tabs>
              <w:autoSpaceDE w:val="0"/>
              <w:autoSpaceDN w:val="0"/>
              <w:adjustRightInd w:val="0"/>
              <w:spacing w:line="288" w:lineRule="auto"/>
              <w:ind w:left="108" w:right="108"/>
              <w:rPr>
                <w:rFonts w:ascii="Arial" w:hAnsi="Arial" w:cs="Arial"/>
                <w:color w:val="000000"/>
                <w:sz w:val="20"/>
                <w:szCs w:val="20"/>
              </w:rPr>
            </w:pPr>
          </w:p>
          <w:p w:rsidR="005F654F" w:rsidRPr="005C61A3" w:rsidP="005C61A3" w14:paraId="672D75A9" w14:textId="77777777">
            <w:pPr>
              <w:autoSpaceDE w:val="0"/>
              <w:autoSpaceDN w:val="0"/>
              <w:adjustRightInd w:val="0"/>
              <w:spacing w:line="288" w:lineRule="auto"/>
              <w:ind w:left="108" w:right="108"/>
              <w:rPr>
                <w:rFonts w:ascii="Arial" w:hAnsi="Arial" w:cs="Arial"/>
                <w:b/>
                <w:bCs/>
                <w:color w:val="000000"/>
                <w:sz w:val="20"/>
                <w:szCs w:val="20"/>
              </w:rPr>
            </w:pPr>
          </w:p>
          <w:p w:rsidR="005F654F" w:rsidRPr="005C61A3" w:rsidP="005C61A3" w14:paraId="5607D0A0" w14:textId="77777777">
            <w:pPr>
              <w:autoSpaceDE w:val="0"/>
              <w:autoSpaceDN w:val="0"/>
              <w:adjustRightInd w:val="0"/>
              <w:spacing w:line="288" w:lineRule="auto"/>
              <w:ind w:left="108" w:right="108"/>
              <w:rPr>
                <w:rFonts w:ascii="Arial" w:hAnsi="Arial" w:cs="Arial"/>
                <w:b/>
                <w:bCs/>
                <w:color w:val="000000"/>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04DB6A1D" w14:textId="77777777">
            <w:pPr>
              <w:autoSpaceDE w:val="0"/>
              <w:autoSpaceDN w:val="0"/>
              <w:adjustRightInd w:val="0"/>
              <w:spacing w:line="288" w:lineRule="auto"/>
              <w:ind w:left="108" w:right="108"/>
              <w:jc w:val="center"/>
              <w:rPr>
                <w:rFonts w:ascii="Arial" w:hAnsi="Arial" w:cs="Arial"/>
                <w:sz w:val="20"/>
                <w:szCs w:val="20"/>
              </w:rPr>
            </w:pPr>
          </w:p>
        </w:tc>
      </w:tr>
      <w:tr w14:paraId="1E91287B"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59BA4FD7"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Identifikacij</w:t>
            </w:r>
            <w:r w:rsidR="00CE2CF2">
              <w:rPr>
                <w:rFonts w:ascii="Arial" w:hAnsi="Arial" w:cs="Arial"/>
                <w:color w:val="000000"/>
                <w:sz w:val="20"/>
                <w:szCs w:val="20"/>
              </w:rPr>
              <w:t>s</w:t>
            </w:r>
            <w:r w:rsidRPr="005C61A3">
              <w:rPr>
                <w:rFonts w:ascii="Arial" w:hAnsi="Arial" w:cs="Arial"/>
                <w:color w:val="000000"/>
                <w:sz w:val="20"/>
                <w:szCs w:val="20"/>
              </w:rPr>
              <w:t xml:space="preserve">ka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5B95D820"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 xml:space="preserve">Telefon: </w:t>
            </w:r>
          </w:p>
        </w:tc>
      </w:tr>
      <w:tr w14:paraId="0FEED4BC"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41CABCE4"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19BD583D" w14:textId="77777777">
            <w:pPr>
              <w:autoSpaceDE w:val="0"/>
              <w:autoSpaceDN w:val="0"/>
              <w:adjustRightInd w:val="0"/>
              <w:spacing w:line="288" w:lineRule="auto"/>
              <w:ind w:left="108" w:right="108"/>
              <w:jc w:val="center"/>
              <w:rPr>
                <w:rFonts w:ascii="Arial" w:hAnsi="Arial" w:cs="Arial"/>
                <w:sz w:val="20"/>
                <w:szCs w:val="20"/>
              </w:rPr>
            </w:pPr>
          </w:p>
        </w:tc>
      </w:tr>
      <w:tr w14:paraId="5FACEF92"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5863E917"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0BF20B6C"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 xml:space="preserve">E-pošta: </w:t>
            </w:r>
          </w:p>
        </w:tc>
      </w:tr>
    </w:tbl>
    <w:p w:rsidR="005F654F" w:rsidRPr="005C61A3" w:rsidP="005C61A3" w14:paraId="086F9CD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p>
    <w:p w:rsidR="004C762B" w:rsidRPr="005C61A3" w:rsidP="005C61A3" w14:paraId="3CE1A88C" w14:textId="77777777">
      <w:pPr>
        <w:spacing w:line="288" w:lineRule="auto"/>
        <w:ind w:right="-283"/>
        <w:jc w:val="both"/>
        <w:rPr>
          <w:rFonts w:ascii="Arial" w:hAnsi="Arial" w:cs="Arial"/>
          <w:sz w:val="20"/>
          <w:szCs w:val="20"/>
        </w:rPr>
      </w:pPr>
    </w:p>
    <w:p w:rsidR="004C762B" w:rsidRPr="005C61A3" w:rsidP="005C61A3" w14:paraId="380BC9AB" w14:textId="77777777">
      <w:pPr>
        <w:spacing w:line="288" w:lineRule="auto"/>
        <w:ind w:right="-283"/>
        <w:jc w:val="both"/>
        <w:rPr>
          <w:rFonts w:ascii="Arial" w:hAnsi="Arial" w:cs="Arial"/>
          <w:sz w:val="20"/>
          <w:szCs w:val="20"/>
        </w:rPr>
      </w:pPr>
      <w:r w:rsidRPr="005C61A3">
        <w:rPr>
          <w:rFonts w:ascii="Arial" w:hAnsi="Arial" w:cs="Arial"/>
          <w:sz w:val="20"/>
          <w:szCs w:val="20"/>
        </w:rPr>
        <w:t>skleneta naslednjo</w:t>
      </w:r>
    </w:p>
    <w:p w:rsidR="004C762B" w:rsidRPr="005C61A3" w:rsidP="005C61A3" w14:paraId="3744718C" w14:textId="77777777">
      <w:pPr>
        <w:spacing w:line="288" w:lineRule="auto"/>
        <w:ind w:right="-283"/>
        <w:jc w:val="both"/>
        <w:rPr>
          <w:rFonts w:ascii="Arial" w:hAnsi="Arial" w:cs="Arial"/>
          <w:sz w:val="20"/>
          <w:szCs w:val="20"/>
        </w:rPr>
      </w:pPr>
    </w:p>
    <w:p w:rsidR="00091BD0" w:rsidRPr="00DE18DC" w:rsidP="00091BD0" w14:paraId="57C4EC30" w14:textId="77777777">
      <w:pPr>
        <w:widowControl/>
        <w:spacing w:line="260" w:lineRule="atLeast"/>
        <w:jc w:val="center"/>
        <w:rPr>
          <w:rFonts w:ascii="Arial" w:hAnsi="Arial" w:cs="Arial"/>
          <w:sz w:val="20"/>
          <w:szCs w:val="20"/>
          <w:lang w:eastAsia="en-US"/>
        </w:rPr>
      </w:pPr>
      <w:r w:rsidRPr="005C61A3">
        <w:rPr>
          <w:rFonts w:ascii="Arial" w:hAnsi="Arial" w:cs="Arial"/>
          <w:b/>
          <w:sz w:val="20"/>
          <w:szCs w:val="20"/>
        </w:rPr>
        <w:t xml:space="preserve">POGODBO </w:t>
      </w:r>
      <w:r>
        <w:rPr>
          <w:rFonts w:ascii="Arial" w:hAnsi="Arial" w:cs="Arial"/>
          <w:b/>
          <w:sz w:val="20"/>
          <w:szCs w:val="20"/>
        </w:rPr>
        <w:t>ZA</w:t>
      </w:r>
    </w:p>
    <w:p w:rsidR="00BE1A3F" w:rsidRPr="00091BD0" w:rsidP="00BE1A3F" w14:paraId="5F632EF2" w14:textId="77777777">
      <w:pPr>
        <w:widowControl/>
        <w:spacing w:line="260" w:lineRule="atLeast"/>
        <w:jc w:val="center"/>
        <w:rPr>
          <w:rFonts w:ascii="Arial" w:hAnsi="Arial" w:cs="Arial"/>
          <w:b/>
          <w:sz w:val="20"/>
          <w:szCs w:val="20"/>
          <w:lang w:eastAsia="en-US"/>
        </w:rPr>
      </w:pPr>
      <w:r>
        <w:rPr>
          <w:rFonts w:ascii="Arial" w:hAnsi="Arial" w:cs="Arial"/>
          <w:b/>
          <w:sz w:val="20"/>
          <w:szCs w:val="20"/>
          <w:lang w:eastAsia="en-US"/>
        </w:rPr>
        <w:t>PRIKOLICE ZA PREVOZ OPREME ZA GAŠENJE POŽAROV V NARAVI</w:t>
      </w:r>
    </w:p>
    <w:p w:rsidR="00C71A40" w:rsidP="00091BD0" w14:paraId="4C19D21C" w14:textId="77777777">
      <w:pPr>
        <w:tabs>
          <w:tab w:val="left" w:pos="6237"/>
        </w:tabs>
        <w:spacing w:line="288" w:lineRule="auto"/>
        <w:ind w:right="-283"/>
        <w:jc w:val="center"/>
        <w:rPr>
          <w:rFonts w:ascii="Arial" w:hAnsi="Arial" w:cs="Arial"/>
          <w:b/>
          <w:sz w:val="20"/>
          <w:szCs w:val="20"/>
        </w:rPr>
      </w:pPr>
    </w:p>
    <w:p w:rsidR="00FB0B29" w:rsidRPr="005C61A3" w:rsidP="00FB0B29" w14:paraId="159E587D" w14:textId="77777777">
      <w:pPr>
        <w:spacing w:line="288" w:lineRule="auto"/>
        <w:ind w:left="2880" w:right="-283" w:firstLine="720"/>
        <w:rPr>
          <w:rFonts w:ascii="Arial" w:hAnsi="Arial" w:cs="Arial"/>
          <w:sz w:val="20"/>
          <w:szCs w:val="20"/>
        </w:rPr>
      </w:pPr>
    </w:p>
    <w:p w:rsidR="004C762B" w:rsidRPr="005C61A3" w:rsidP="005C61A3" w14:paraId="76B55E7E" w14:textId="77777777">
      <w:pPr>
        <w:spacing w:line="288" w:lineRule="auto"/>
        <w:ind w:right="-283"/>
        <w:jc w:val="both"/>
        <w:rPr>
          <w:rFonts w:ascii="Arial" w:hAnsi="Arial" w:cs="Arial"/>
          <w:b/>
          <w:sz w:val="20"/>
          <w:szCs w:val="20"/>
        </w:rPr>
      </w:pPr>
      <w:r w:rsidRPr="005C61A3">
        <w:rPr>
          <w:rFonts w:ascii="Arial" w:hAnsi="Arial" w:cs="Arial"/>
          <w:b/>
          <w:sz w:val="20"/>
          <w:szCs w:val="20"/>
        </w:rPr>
        <w:t>Splošni določbi</w:t>
      </w:r>
    </w:p>
    <w:p w:rsidR="004C762B" w:rsidP="002C789C" w14:paraId="26F6F2A0"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E54779" w:rsidRPr="005C61A3" w:rsidP="00E54779" w14:paraId="6AC6987F" w14:textId="77777777">
      <w:pPr>
        <w:spacing w:line="288" w:lineRule="auto"/>
        <w:ind w:right="-283"/>
        <w:rPr>
          <w:rFonts w:ascii="Arial" w:hAnsi="Arial" w:cs="Arial"/>
          <w:sz w:val="20"/>
          <w:szCs w:val="20"/>
        </w:rPr>
      </w:pPr>
    </w:p>
    <w:p w:rsidR="004C762B" w:rsidP="00C71A40" w14:paraId="5FD53F10" w14:textId="3C6C0411">
      <w:pPr>
        <w:tabs>
          <w:tab w:val="left" w:pos="6237"/>
        </w:tabs>
        <w:spacing w:line="288" w:lineRule="auto"/>
        <w:ind w:right="-283"/>
        <w:jc w:val="both"/>
        <w:rPr>
          <w:rFonts w:ascii="Arial" w:hAnsi="Arial" w:cs="Arial"/>
          <w:sz w:val="20"/>
          <w:szCs w:val="20"/>
        </w:rPr>
      </w:pPr>
      <w:r w:rsidRPr="005C61A3">
        <w:rPr>
          <w:rFonts w:ascii="Arial" w:hAnsi="Arial" w:cs="Arial"/>
          <w:sz w:val="20"/>
          <w:szCs w:val="20"/>
        </w:rPr>
        <w:t xml:space="preserve">Pogodbeni stranki ugotavljata, da je naročnik na podlagi </w:t>
      </w:r>
      <w:r w:rsidRPr="007D1AE0" w:rsidR="008B122D">
        <w:rPr>
          <w:rFonts w:ascii="Arial" w:hAnsi="Arial" w:cs="Arial"/>
          <w:sz w:val="20"/>
          <w:szCs w:val="20"/>
          <w:lang w:eastAsia="en-US"/>
        </w:rPr>
        <w:t xml:space="preserve">Navodila o postopkih oddaje </w:t>
      </w:r>
      <w:r w:rsidR="008B122D">
        <w:rPr>
          <w:rFonts w:ascii="Arial" w:hAnsi="Arial" w:cs="Arial"/>
          <w:sz w:val="20"/>
          <w:szCs w:val="20"/>
          <w:lang w:eastAsia="en-US"/>
        </w:rPr>
        <w:t>evidenčnih</w:t>
      </w:r>
      <w:r w:rsidRPr="007D1AE0" w:rsidR="008B122D">
        <w:rPr>
          <w:rFonts w:ascii="Arial" w:hAnsi="Arial" w:cs="Arial"/>
          <w:sz w:val="20"/>
          <w:szCs w:val="20"/>
          <w:lang w:eastAsia="en-US"/>
        </w:rPr>
        <w:t xml:space="preserve"> naročil</w:t>
      </w:r>
      <w:r w:rsidR="008B122D">
        <w:rPr>
          <w:rFonts w:ascii="Arial" w:hAnsi="Arial" w:cs="Arial"/>
          <w:sz w:val="20"/>
          <w:szCs w:val="20"/>
          <w:lang w:eastAsia="en-US"/>
        </w:rPr>
        <w:t xml:space="preserve"> na</w:t>
      </w:r>
      <w:r w:rsidRPr="007D1AE0" w:rsidR="008B122D">
        <w:rPr>
          <w:rFonts w:ascii="Arial" w:hAnsi="Arial" w:cs="Arial"/>
          <w:sz w:val="20"/>
          <w:szCs w:val="20"/>
          <w:lang w:eastAsia="en-US"/>
        </w:rPr>
        <w:t xml:space="preserve"> Ministrstvu za obrambo (MO št. 0070-2</w:t>
      </w:r>
      <w:r w:rsidR="008B122D">
        <w:rPr>
          <w:rFonts w:ascii="Arial" w:hAnsi="Arial" w:cs="Arial"/>
          <w:sz w:val="20"/>
          <w:szCs w:val="20"/>
          <w:lang w:eastAsia="en-US"/>
        </w:rPr>
        <w:t>4</w:t>
      </w:r>
      <w:r w:rsidRPr="007D1AE0" w:rsidR="008B122D">
        <w:rPr>
          <w:rFonts w:ascii="Arial" w:hAnsi="Arial" w:cs="Arial"/>
          <w:sz w:val="20"/>
          <w:szCs w:val="20"/>
          <w:lang w:eastAsia="en-US"/>
        </w:rPr>
        <w:t>/202</w:t>
      </w:r>
      <w:r w:rsidR="008B122D">
        <w:rPr>
          <w:rFonts w:ascii="Arial" w:hAnsi="Arial" w:cs="Arial"/>
          <w:sz w:val="20"/>
          <w:szCs w:val="20"/>
          <w:lang w:eastAsia="en-US"/>
        </w:rPr>
        <w:t>3</w:t>
      </w:r>
      <w:r w:rsidRPr="007D1AE0" w:rsidR="008B122D">
        <w:rPr>
          <w:rFonts w:ascii="Arial" w:hAnsi="Arial" w:cs="Arial"/>
          <w:sz w:val="20"/>
          <w:szCs w:val="20"/>
          <w:lang w:eastAsia="en-US"/>
        </w:rPr>
        <w:t>-</w:t>
      </w:r>
      <w:r w:rsidR="008B122D">
        <w:rPr>
          <w:rFonts w:ascii="Arial" w:hAnsi="Arial" w:cs="Arial"/>
          <w:sz w:val="20"/>
          <w:szCs w:val="20"/>
          <w:lang w:eastAsia="en-US"/>
        </w:rPr>
        <w:t>8</w:t>
      </w:r>
      <w:r w:rsidRPr="007D1AE0" w:rsidR="008B122D">
        <w:rPr>
          <w:rFonts w:ascii="Arial" w:hAnsi="Arial" w:cs="Arial"/>
          <w:sz w:val="20"/>
          <w:szCs w:val="20"/>
          <w:lang w:eastAsia="en-US"/>
        </w:rPr>
        <w:t xml:space="preserve">, z dne </w:t>
      </w:r>
      <w:r w:rsidR="008B122D">
        <w:rPr>
          <w:rFonts w:ascii="Arial" w:hAnsi="Arial" w:cs="Arial"/>
          <w:sz w:val="20"/>
          <w:szCs w:val="20"/>
          <w:lang w:eastAsia="en-US"/>
        </w:rPr>
        <w:t>8.9.2023</w:t>
      </w:r>
      <w:r w:rsidRPr="007D1AE0" w:rsidR="008B122D">
        <w:rPr>
          <w:rFonts w:ascii="Arial" w:hAnsi="Arial" w:cs="Arial"/>
          <w:sz w:val="20"/>
          <w:szCs w:val="20"/>
          <w:lang w:eastAsia="en-US"/>
        </w:rPr>
        <w:t>)</w:t>
      </w:r>
      <w:r w:rsidRPr="005C61A3">
        <w:rPr>
          <w:rFonts w:ascii="Arial" w:hAnsi="Arial" w:cs="Arial"/>
          <w:sz w:val="20"/>
          <w:szCs w:val="20"/>
        </w:rPr>
        <w:t xml:space="preserve">, in v skladu z objavljeno povabilno dokumentacijo, št. </w:t>
      </w:r>
      <w:r w:rsidRPr="00002E53" w:rsidR="00C71A40">
        <w:rPr>
          <w:rFonts w:ascii="Arial" w:hAnsi="Arial" w:cs="Arial"/>
          <w:b/>
          <w:bCs/>
          <w:sz w:val="20"/>
          <w:szCs w:val="20"/>
        </w:rPr>
        <w:t>430</w:t>
      </w:r>
      <w:r w:rsidR="00091BD0">
        <w:rPr>
          <w:rFonts w:ascii="Arial" w:hAnsi="Arial" w:cs="Arial"/>
          <w:b/>
          <w:bCs/>
          <w:sz w:val="20"/>
          <w:szCs w:val="20"/>
        </w:rPr>
        <w:t>-</w:t>
      </w:r>
      <w:r w:rsidR="00BE1A3F">
        <w:rPr>
          <w:rFonts w:ascii="Arial" w:hAnsi="Arial" w:cs="Arial"/>
          <w:b/>
          <w:bCs/>
          <w:sz w:val="20"/>
          <w:szCs w:val="20"/>
        </w:rPr>
        <w:t>200</w:t>
      </w:r>
      <w:r w:rsidRPr="00002E53" w:rsidR="00C71A40">
        <w:rPr>
          <w:rFonts w:ascii="Arial" w:hAnsi="Arial" w:cs="Arial"/>
          <w:b/>
          <w:bCs/>
          <w:sz w:val="20"/>
          <w:szCs w:val="20"/>
        </w:rPr>
        <w:t>/202</w:t>
      </w:r>
      <w:r w:rsidR="00091BD0">
        <w:rPr>
          <w:rFonts w:ascii="Arial" w:hAnsi="Arial" w:cs="Arial"/>
          <w:b/>
          <w:bCs/>
          <w:sz w:val="20"/>
          <w:szCs w:val="20"/>
        </w:rPr>
        <w:t>4</w:t>
      </w:r>
      <w:r w:rsidRPr="00C71A40" w:rsidR="00C71A40">
        <w:rPr>
          <w:rFonts w:ascii="Arial" w:hAnsi="Arial" w:cs="Arial"/>
          <w:sz w:val="20"/>
          <w:szCs w:val="20"/>
        </w:rPr>
        <w:t xml:space="preserve"> </w:t>
      </w:r>
      <w:r w:rsidRPr="005C61A3">
        <w:rPr>
          <w:rFonts w:ascii="Arial" w:hAnsi="Arial" w:cs="Arial"/>
          <w:sz w:val="20"/>
          <w:szCs w:val="20"/>
        </w:rPr>
        <w:t>-__ z dne</w:t>
      </w:r>
      <w:r w:rsidRPr="005C61A3">
        <w:rPr>
          <w:rFonts w:ascii="Arial" w:hAnsi="Arial" w:cs="Arial"/>
          <w:b/>
          <w:sz w:val="20"/>
          <w:szCs w:val="20"/>
        </w:rPr>
        <w:t xml:space="preserve"> </w:t>
      </w:r>
      <w:r w:rsidRPr="005C61A3">
        <w:rPr>
          <w:rFonts w:ascii="Arial" w:hAnsi="Arial" w:cs="Arial"/>
          <w:sz w:val="20"/>
          <w:szCs w:val="20"/>
        </w:rPr>
        <w:t xml:space="preserve">_______, izvedel postopek oddaje </w:t>
      </w:r>
      <w:r w:rsidR="009A2B96">
        <w:rPr>
          <w:rFonts w:ascii="Arial" w:hAnsi="Arial" w:cs="Arial"/>
          <w:sz w:val="20"/>
          <w:szCs w:val="20"/>
        </w:rPr>
        <w:t xml:space="preserve">evidenčnega naročila </w:t>
      </w:r>
      <w:r w:rsidRPr="00002E53">
        <w:rPr>
          <w:rFonts w:ascii="Arial" w:hAnsi="Arial" w:cs="Arial"/>
          <w:b/>
          <w:bCs/>
          <w:sz w:val="20"/>
          <w:szCs w:val="20"/>
        </w:rPr>
        <w:t xml:space="preserve">MORS </w:t>
      </w:r>
      <w:r w:rsidR="00091BD0">
        <w:rPr>
          <w:rFonts w:ascii="Arial" w:hAnsi="Arial" w:cs="Arial"/>
          <w:b/>
          <w:bCs/>
          <w:sz w:val="20"/>
          <w:szCs w:val="20"/>
        </w:rPr>
        <w:t>1</w:t>
      </w:r>
      <w:r w:rsidR="00BE1A3F">
        <w:rPr>
          <w:rFonts w:ascii="Arial" w:hAnsi="Arial" w:cs="Arial"/>
          <w:b/>
          <w:bCs/>
          <w:sz w:val="20"/>
          <w:szCs w:val="20"/>
        </w:rPr>
        <w:t>63</w:t>
      </w:r>
      <w:r w:rsidRPr="00002E53" w:rsidR="00FC1A37">
        <w:rPr>
          <w:rFonts w:ascii="Arial" w:hAnsi="Arial" w:cs="Arial"/>
          <w:b/>
          <w:bCs/>
          <w:sz w:val="20"/>
          <w:szCs w:val="20"/>
        </w:rPr>
        <w:t>/202</w:t>
      </w:r>
      <w:r w:rsidR="00091BD0">
        <w:rPr>
          <w:rFonts w:ascii="Arial" w:hAnsi="Arial" w:cs="Arial"/>
          <w:b/>
          <w:bCs/>
          <w:sz w:val="20"/>
          <w:szCs w:val="20"/>
        </w:rPr>
        <w:t>4</w:t>
      </w:r>
      <w:r w:rsidRPr="00002E53">
        <w:rPr>
          <w:rFonts w:ascii="Arial" w:hAnsi="Arial" w:cs="Arial"/>
          <w:b/>
          <w:bCs/>
          <w:sz w:val="20"/>
          <w:szCs w:val="20"/>
        </w:rPr>
        <w:t>-</w:t>
      </w:r>
      <w:r w:rsidR="00231FE1">
        <w:rPr>
          <w:rFonts w:ascii="Arial" w:hAnsi="Arial" w:cs="Arial"/>
          <w:b/>
          <w:bCs/>
          <w:sz w:val="20"/>
          <w:szCs w:val="20"/>
        </w:rPr>
        <w:t>E</w:t>
      </w:r>
      <w:r w:rsidRPr="00002E53">
        <w:rPr>
          <w:rFonts w:ascii="Arial" w:hAnsi="Arial" w:cs="Arial"/>
          <w:b/>
          <w:bCs/>
          <w:sz w:val="20"/>
          <w:szCs w:val="20"/>
        </w:rPr>
        <w:t>N</w:t>
      </w:r>
      <w:r w:rsidRPr="005C61A3">
        <w:rPr>
          <w:rFonts w:ascii="Arial" w:hAnsi="Arial" w:cs="Arial"/>
          <w:sz w:val="20"/>
          <w:szCs w:val="20"/>
        </w:rPr>
        <w:t xml:space="preserve">, za izbiro dobavitelja </w:t>
      </w:r>
      <w:r w:rsidR="008A547F">
        <w:rPr>
          <w:rFonts w:ascii="Arial" w:hAnsi="Arial" w:cs="Arial"/>
          <w:b/>
          <w:bCs/>
          <w:sz w:val="20"/>
          <w:szCs w:val="20"/>
        </w:rPr>
        <w:t>prikolic za prevoz opreme za gašenje požarov v naravi</w:t>
      </w:r>
      <w:r w:rsidRPr="005C61A3">
        <w:rPr>
          <w:rFonts w:ascii="Arial" w:hAnsi="Arial" w:cs="Arial"/>
          <w:sz w:val="20"/>
          <w:szCs w:val="20"/>
        </w:rPr>
        <w:t>. Dobavitelj  je izbran kot najugodnejši ponudnik v predmetnem postopku.</w:t>
      </w:r>
      <w:r w:rsidR="00CF0893">
        <w:rPr>
          <w:rFonts w:ascii="Arial" w:hAnsi="Arial" w:cs="Arial"/>
          <w:sz w:val="20"/>
          <w:szCs w:val="20"/>
        </w:rPr>
        <w:t xml:space="preserve"> </w:t>
      </w:r>
    </w:p>
    <w:p w:rsidR="00E54779" w:rsidP="00C71A40" w14:paraId="12E13DA1" w14:textId="77777777">
      <w:pPr>
        <w:tabs>
          <w:tab w:val="left" w:pos="6237"/>
        </w:tabs>
        <w:spacing w:line="288" w:lineRule="auto"/>
        <w:ind w:right="-283"/>
        <w:jc w:val="both"/>
        <w:rPr>
          <w:rFonts w:ascii="Arial" w:hAnsi="Arial" w:cs="Arial"/>
          <w:sz w:val="20"/>
          <w:szCs w:val="20"/>
        </w:rPr>
      </w:pPr>
    </w:p>
    <w:p w:rsidR="00E54779" w:rsidP="00C71A40" w14:paraId="660603C8" w14:textId="77777777">
      <w:pPr>
        <w:tabs>
          <w:tab w:val="left" w:pos="6237"/>
        </w:tabs>
        <w:spacing w:line="288" w:lineRule="auto"/>
        <w:ind w:right="-283"/>
        <w:jc w:val="both"/>
        <w:rPr>
          <w:rFonts w:ascii="Arial" w:hAnsi="Arial" w:cs="Arial"/>
          <w:sz w:val="20"/>
          <w:szCs w:val="20"/>
        </w:rPr>
      </w:pPr>
    </w:p>
    <w:p w:rsidR="00E54779" w:rsidRPr="00C71A40" w:rsidP="00C71A40" w14:paraId="0FCBF5A3" w14:textId="77777777">
      <w:pPr>
        <w:tabs>
          <w:tab w:val="left" w:pos="6237"/>
        </w:tabs>
        <w:spacing w:line="288" w:lineRule="auto"/>
        <w:ind w:right="-283"/>
        <w:jc w:val="both"/>
        <w:rPr>
          <w:rFonts w:ascii="Arial" w:hAnsi="Arial" w:cs="Arial"/>
          <w:sz w:val="20"/>
          <w:szCs w:val="20"/>
        </w:rPr>
      </w:pPr>
    </w:p>
    <w:p w:rsidR="004C762B" w:rsidRPr="005C61A3" w:rsidP="005C61A3" w14:paraId="1E9B29DC" w14:textId="77777777">
      <w:pPr>
        <w:spacing w:line="288" w:lineRule="auto"/>
        <w:ind w:right="-283"/>
        <w:jc w:val="both"/>
        <w:rPr>
          <w:rFonts w:ascii="Arial" w:hAnsi="Arial" w:cs="Arial"/>
          <w:sz w:val="20"/>
          <w:szCs w:val="20"/>
        </w:rPr>
      </w:pPr>
    </w:p>
    <w:p w:rsidR="004C762B" w:rsidRPr="005C61A3" w:rsidP="005C61A3" w14:paraId="41A1A6E0" w14:textId="77777777">
      <w:pPr>
        <w:spacing w:line="288" w:lineRule="auto"/>
        <w:ind w:right="-283"/>
        <w:jc w:val="both"/>
        <w:rPr>
          <w:rFonts w:ascii="Arial" w:hAnsi="Arial" w:cs="Arial"/>
          <w:b/>
          <w:sz w:val="20"/>
          <w:szCs w:val="20"/>
        </w:rPr>
      </w:pPr>
      <w:r w:rsidRPr="005C61A3">
        <w:rPr>
          <w:rFonts w:ascii="Arial" w:hAnsi="Arial" w:cs="Arial"/>
          <w:b/>
          <w:sz w:val="20"/>
          <w:szCs w:val="20"/>
        </w:rPr>
        <w:t>Predmet pogodbe</w:t>
      </w:r>
    </w:p>
    <w:p w:rsidR="004C762B" w:rsidP="002C789C" w14:paraId="718BC3ED"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E54779" w:rsidRPr="005C61A3" w:rsidP="002C789C" w14:paraId="19E85229" w14:textId="77777777">
      <w:pPr>
        <w:widowControl/>
        <w:spacing w:line="288" w:lineRule="auto"/>
        <w:ind w:left="720"/>
        <w:rPr>
          <w:rFonts w:ascii="Arial" w:hAnsi="Arial" w:cs="Arial"/>
          <w:sz w:val="20"/>
          <w:szCs w:val="20"/>
        </w:rPr>
      </w:pPr>
    </w:p>
    <w:p w:rsidR="004C762B" w:rsidRPr="00795D4D" w:rsidP="001F094A" w14:paraId="00A4BA80" w14:textId="525DE400">
      <w:pPr>
        <w:spacing w:line="276" w:lineRule="auto"/>
        <w:jc w:val="both"/>
        <w:rPr>
          <w:rFonts w:ascii="Arial" w:hAnsi="Arial" w:cs="Arial"/>
          <w:sz w:val="20"/>
          <w:szCs w:val="20"/>
        </w:rPr>
      </w:pPr>
      <w:r w:rsidRPr="005C61A3">
        <w:rPr>
          <w:rFonts w:ascii="Arial" w:hAnsi="Arial" w:cs="Arial"/>
          <w:color w:val="000000"/>
          <w:sz w:val="20"/>
          <w:szCs w:val="20"/>
        </w:rPr>
        <w:t xml:space="preserve">Dobavitelj se zavezuje, da bo naročniku </w:t>
      </w:r>
      <w:r w:rsidR="008A547F">
        <w:rPr>
          <w:rFonts w:ascii="Arial" w:hAnsi="Arial" w:cs="Arial"/>
          <w:b/>
          <w:bCs/>
          <w:color w:val="000000"/>
          <w:sz w:val="20"/>
          <w:szCs w:val="20"/>
        </w:rPr>
        <w:t>dobavil prikolice za prevoz opreme za gašenje požarov v naravi</w:t>
      </w:r>
      <w:r w:rsidRPr="005C61A3">
        <w:rPr>
          <w:rFonts w:ascii="Arial" w:hAnsi="Arial" w:cs="Arial"/>
          <w:color w:val="000000"/>
          <w:sz w:val="20"/>
          <w:szCs w:val="20"/>
        </w:rPr>
        <w:t xml:space="preserve">, kot izhaja iz zahtev naročnika iz povabilne dokumentacije št. </w:t>
      </w:r>
      <w:r w:rsidRPr="00002E53" w:rsidR="00795D4D">
        <w:rPr>
          <w:rFonts w:ascii="Arial" w:hAnsi="Arial" w:cs="Arial"/>
          <w:b/>
          <w:bCs/>
          <w:sz w:val="20"/>
          <w:szCs w:val="20"/>
        </w:rPr>
        <w:t>430-</w:t>
      </w:r>
      <w:r w:rsidR="008A547F">
        <w:rPr>
          <w:rFonts w:ascii="Arial" w:hAnsi="Arial" w:cs="Arial"/>
          <w:b/>
          <w:bCs/>
          <w:sz w:val="20"/>
          <w:szCs w:val="20"/>
        </w:rPr>
        <w:t>200</w:t>
      </w:r>
      <w:r w:rsidRPr="00002E53" w:rsidR="00795D4D">
        <w:rPr>
          <w:rFonts w:ascii="Arial" w:hAnsi="Arial" w:cs="Arial"/>
          <w:b/>
          <w:bCs/>
          <w:sz w:val="20"/>
          <w:szCs w:val="20"/>
        </w:rPr>
        <w:t>/202</w:t>
      </w:r>
      <w:r w:rsidR="00091BD0">
        <w:rPr>
          <w:rFonts w:ascii="Arial" w:hAnsi="Arial" w:cs="Arial"/>
          <w:b/>
          <w:bCs/>
          <w:sz w:val="20"/>
          <w:szCs w:val="20"/>
        </w:rPr>
        <w:t>4</w:t>
      </w:r>
      <w:r w:rsidR="00B613F2">
        <w:rPr>
          <w:rFonts w:ascii="Arial" w:hAnsi="Arial" w:cs="Arial"/>
          <w:sz w:val="20"/>
          <w:szCs w:val="20"/>
        </w:rPr>
        <w:t xml:space="preserve"> </w:t>
      </w:r>
      <w:r w:rsidRPr="005C61A3">
        <w:rPr>
          <w:rFonts w:ascii="Arial" w:hAnsi="Arial" w:cs="Arial"/>
          <w:color w:val="000000"/>
          <w:sz w:val="20"/>
          <w:szCs w:val="20"/>
        </w:rPr>
        <w:t>-_____ z dne ______ in ponudbene dokumentacije, št. _________ z dne _________, ki je priloga in sestavni del te pogodbe.</w:t>
      </w:r>
    </w:p>
    <w:p w:rsidR="00E54779" w:rsidP="005C61A3" w14:paraId="4A937E8A" w14:textId="77777777">
      <w:pPr>
        <w:spacing w:line="288" w:lineRule="auto"/>
        <w:ind w:right="-63"/>
        <w:jc w:val="both"/>
        <w:rPr>
          <w:rFonts w:ascii="Arial" w:hAnsi="Arial" w:cs="Arial"/>
          <w:b/>
          <w:sz w:val="20"/>
          <w:szCs w:val="20"/>
        </w:rPr>
      </w:pPr>
    </w:p>
    <w:p w:rsidR="004C762B" w:rsidRPr="005C61A3" w:rsidP="005C61A3" w14:paraId="176A5D43" w14:textId="77777777">
      <w:pPr>
        <w:spacing w:line="288" w:lineRule="auto"/>
        <w:ind w:right="-63"/>
        <w:jc w:val="both"/>
        <w:rPr>
          <w:rFonts w:ascii="Arial" w:hAnsi="Arial" w:cs="Arial"/>
          <w:b/>
          <w:sz w:val="20"/>
          <w:szCs w:val="20"/>
        </w:rPr>
      </w:pPr>
      <w:r w:rsidRPr="005C61A3">
        <w:rPr>
          <w:rFonts w:ascii="Arial" w:hAnsi="Arial" w:cs="Arial"/>
          <w:b/>
          <w:sz w:val="20"/>
          <w:szCs w:val="20"/>
        </w:rPr>
        <w:t>Vrednost pogodbe, cene, rok in kraj dobave</w:t>
      </w:r>
    </w:p>
    <w:p w:rsidR="004C762B" w:rsidP="002C789C" w14:paraId="66888C35"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6A4339" w:rsidRPr="005C61A3" w:rsidP="006A4339" w14:paraId="1F77C84A" w14:textId="77777777">
      <w:pPr>
        <w:spacing w:line="288" w:lineRule="auto"/>
        <w:ind w:left="720" w:right="-63"/>
        <w:rPr>
          <w:rFonts w:ascii="Arial" w:hAnsi="Arial" w:cs="Arial"/>
          <w:sz w:val="20"/>
          <w:szCs w:val="20"/>
        </w:rPr>
      </w:pPr>
    </w:p>
    <w:p w:rsidR="004C762B" w:rsidRPr="005C61A3" w:rsidP="005C61A3" w14:paraId="514B7C19"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Dobavitelj bo naročniku dobavil blago po ceni:</w:t>
      </w:r>
    </w:p>
    <w:p w:rsidR="00592571" w:rsidRPr="005C61A3" w:rsidP="005C61A3" w14:paraId="57E4B448" w14:textId="77777777">
      <w:pPr>
        <w:widowControl/>
        <w:spacing w:line="288" w:lineRule="auto"/>
        <w:jc w:val="both"/>
        <w:rPr>
          <w:rFonts w:ascii="Arial" w:hAnsi="Arial" w:cs="Arial"/>
          <w:sz w:val="20"/>
          <w:szCs w:val="20"/>
          <w:lang w:eastAsia="en-US"/>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72"/>
        <w:gridCol w:w="3618"/>
        <w:gridCol w:w="564"/>
        <w:gridCol w:w="1107"/>
        <w:gridCol w:w="1275"/>
        <w:gridCol w:w="1239"/>
        <w:gridCol w:w="1275"/>
      </w:tblGrid>
      <w:tr w14:paraId="1D3A2737" w14:textId="77777777" w:rsidTr="00300B68">
        <w:tblPrEx>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768"/>
        </w:trPr>
        <w:tc>
          <w:tcPr>
            <w:tcW w:w="772" w:type="dxa"/>
            <w:shd w:val="clear" w:color="auto" w:fill="D9E2F3" w:themeFill="accent1" w:themeFillTint="33"/>
            <w:tcMar>
              <w:top w:w="0" w:type="dxa"/>
              <w:left w:w="70" w:type="dxa"/>
              <w:bottom w:w="0" w:type="dxa"/>
              <w:right w:w="70" w:type="dxa"/>
            </w:tcMar>
            <w:vAlign w:val="center"/>
            <w:hideMark/>
          </w:tcPr>
          <w:p w:rsidR="00300B68" w:rsidRPr="00BE4F0E" w:rsidP="001700BF" w14:paraId="7BE508E4"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ZAP. ŠT.</w:t>
            </w:r>
          </w:p>
        </w:tc>
        <w:tc>
          <w:tcPr>
            <w:tcW w:w="3618" w:type="dxa"/>
            <w:shd w:val="clear" w:color="auto" w:fill="D9E2F3" w:themeFill="accent1" w:themeFillTint="33"/>
            <w:tcMar>
              <w:top w:w="0" w:type="dxa"/>
              <w:left w:w="70" w:type="dxa"/>
              <w:bottom w:w="0" w:type="dxa"/>
              <w:right w:w="70" w:type="dxa"/>
            </w:tcMar>
            <w:vAlign w:val="center"/>
            <w:hideMark/>
          </w:tcPr>
          <w:p w:rsidR="00300B68" w:rsidRPr="00BE4F0E" w:rsidP="001700BF" w14:paraId="1C9311C2"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BLAGO</w:t>
            </w:r>
          </w:p>
        </w:tc>
        <w:tc>
          <w:tcPr>
            <w:tcW w:w="564" w:type="dxa"/>
            <w:shd w:val="clear" w:color="auto" w:fill="D9E2F3" w:themeFill="accent1" w:themeFillTint="33"/>
            <w:tcMar>
              <w:top w:w="0" w:type="dxa"/>
              <w:left w:w="70" w:type="dxa"/>
              <w:bottom w:w="0" w:type="dxa"/>
              <w:right w:w="70" w:type="dxa"/>
            </w:tcMar>
            <w:vAlign w:val="center"/>
            <w:hideMark/>
          </w:tcPr>
          <w:p w:rsidR="00300B68" w:rsidRPr="00BE4F0E" w:rsidP="001700BF" w14:paraId="511D0DED"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M.E.</w:t>
            </w:r>
          </w:p>
        </w:tc>
        <w:tc>
          <w:tcPr>
            <w:tcW w:w="1107" w:type="dxa"/>
            <w:shd w:val="clear" w:color="auto" w:fill="D9E2F3" w:themeFill="accent1" w:themeFillTint="33"/>
            <w:vAlign w:val="center"/>
          </w:tcPr>
          <w:p w:rsidR="00300B68" w:rsidRPr="00BE4F0E" w:rsidP="00300B68" w14:paraId="62AC1DC1" w14:textId="77777777">
            <w:pPr>
              <w:jc w:val="center"/>
              <w:rPr>
                <w:rFonts w:ascii="Arial" w:hAnsi="Arial" w:cs="Arial"/>
                <w:b/>
                <w:bCs/>
                <w:i/>
                <w:iCs/>
                <w:color w:val="000000"/>
                <w:sz w:val="20"/>
                <w:szCs w:val="20"/>
              </w:rPr>
            </w:pPr>
            <w:r>
              <w:rPr>
                <w:rFonts w:ascii="Arial" w:hAnsi="Arial" w:cs="Arial"/>
                <w:b/>
                <w:bCs/>
                <w:i/>
                <w:iCs/>
                <w:color w:val="000000"/>
                <w:sz w:val="20"/>
                <w:szCs w:val="20"/>
              </w:rPr>
              <w:t>KOLIČINA</w:t>
            </w:r>
          </w:p>
        </w:tc>
        <w:tc>
          <w:tcPr>
            <w:tcW w:w="1275" w:type="dxa"/>
            <w:shd w:val="clear" w:color="auto" w:fill="D9E2F3" w:themeFill="accent1" w:themeFillTint="33"/>
            <w:tcMar>
              <w:top w:w="0" w:type="dxa"/>
              <w:left w:w="70" w:type="dxa"/>
              <w:bottom w:w="0" w:type="dxa"/>
              <w:right w:w="70" w:type="dxa"/>
            </w:tcMar>
            <w:vAlign w:val="center"/>
            <w:hideMark/>
          </w:tcPr>
          <w:p w:rsidR="00300B68" w:rsidRPr="00BE4F0E" w:rsidP="001700BF" w14:paraId="7FFE5B16"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Cena/ME brez DDV v EUR</w:t>
            </w:r>
          </w:p>
        </w:tc>
        <w:tc>
          <w:tcPr>
            <w:tcW w:w="1239" w:type="dxa"/>
            <w:shd w:val="clear" w:color="auto" w:fill="D9E2F3" w:themeFill="accent1" w:themeFillTint="33"/>
            <w:tcMar>
              <w:top w:w="0" w:type="dxa"/>
              <w:left w:w="70" w:type="dxa"/>
              <w:bottom w:w="0" w:type="dxa"/>
              <w:right w:w="70" w:type="dxa"/>
            </w:tcMar>
            <w:vAlign w:val="center"/>
            <w:hideMark/>
          </w:tcPr>
          <w:p w:rsidR="00300B68" w:rsidRPr="00BE4F0E" w:rsidP="001700BF" w14:paraId="5BF9635C"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22% DDV/ME v EUR</w:t>
            </w:r>
          </w:p>
        </w:tc>
        <w:tc>
          <w:tcPr>
            <w:tcW w:w="1275" w:type="dxa"/>
            <w:shd w:val="clear" w:color="auto" w:fill="D9E2F3" w:themeFill="accent1" w:themeFillTint="33"/>
            <w:tcMar>
              <w:top w:w="0" w:type="dxa"/>
              <w:left w:w="70" w:type="dxa"/>
              <w:bottom w:w="0" w:type="dxa"/>
              <w:right w:w="70" w:type="dxa"/>
            </w:tcMar>
            <w:vAlign w:val="center"/>
            <w:hideMark/>
          </w:tcPr>
          <w:p w:rsidR="00300B68" w:rsidRPr="00BE4F0E" w:rsidP="001700BF" w14:paraId="0965B0BE"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Cena/ME z DDV v EUR</w:t>
            </w:r>
          </w:p>
        </w:tc>
      </w:tr>
      <w:tr w14:paraId="5C070E03" w14:textId="77777777" w:rsidTr="00300B68">
        <w:tblPrEx>
          <w:tblW w:w="9850" w:type="dxa"/>
          <w:tblCellMar>
            <w:left w:w="70" w:type="dxa"/>
            <w:right w:w="70" w:type="dxa"/>
          </w:tblCellMar>
          <w:tblLook w:val="04A0"/>
        </w:tblPrEx>
        <w:trPr>
          <w:trHeight w:val="157"/>
        </w:trPr>
        <w:tc>
          <w:tcPr>
            <w:tcW w:w="772" w:type="dxa"/>
            <w:shd w:val="clear" w:color="000000" w:fill="EDEDED"/>
            <w:tcMar>
              <w:top w:w="0" w:type="dxa"/>
              <w:left w:w="70" w:type="dxa"/>
              <w:bottom w:w="0" w:type="dxa"/>
              <w:right w:w="70" w:type="dxa"/>
            </w:tcMar>
            <w:vAlign w:val="center"/>
            <w:hideMark/>
          </w:tcPr>
          <w:p w:rsidR="00300B68" w:rsidRPr="00BE4F0E" w:rsidP="001700BF" w14:paraId="5AFF39AD"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1</w:t>
            </w:r>
          </w:p>
        </w:tc>
        <w:tc>
          <w:tcPr>
            <w:tcW w:w="3618" w:type="dxa"/>
            <w:shd w:val="clear" w:color="000000" w:fill="EDEDED"/>
            <w:tcMar>
              <w:top w:w="0" w:type="dxa"/>
              <w:left w:w="70" w:type="dxa"/>
              <w:bottom w:w="0" w:type="dxa"/>
              <w:right w:w="70" w:type="dxa"/>
            </w:tcMar>
            <w:vAlign w:val="center"/>
            <w:hideMark/>
          </w:tcPr>
          <w:p w:rsidR="00300B68" w:rsidRPr="00BE4F0E" w:rsidP="001700BF" w14:paraId="0C5493BE"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2</w:t>
            </w:r>
          </w:p>
        </w:tc>
        <w:tc>
          <w:tcPr>
            <w:tcW w:w="564" w:type="dxa"/>
            <w:shd w:val="clear" w:color="000000" w:fill="EDEDED"/>
            <w:tcMar>
              <w:top w:w="0" w:type="dxa"/>
              <w:left w:w="70" w:type="dxa"/>
              <w:bottom w:w="0" w:type="dxa"/>
              <w:right w:w="70" w:type="dxa"/>
            </w:tcMar>
            <w:vAlign w:val="center"/>
            <w:hideMark/>
          </w:tcPr>
          <w:p w:rsidR="00300B68" w:rsidRPr="00BE4F0E" w:rsidP="001700BF" w14:paraId="23B49719"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3</w:t>
            </w:r>
          </w:p>
        </w:tc>
        <w:tc>
          <w:tcPr>
            <w:tcW w:w="1107" w:type="dxa"/>
            <w:shd w:val="clear" w:color="000000" w:fill="EDEDED"/>
          </w:tcPr>
          <w:p w:rsidR="00300B68" w:rsidRPr="00BE4F0E" w:rsidP="001700BF" w14:paraId="621560F6" w14:textId="77777777">
            <w:pPr>
              <w:jc w:val="center"/>
              <w:rPr>
                <w:rFonts w:ascii="Arial" w:hAnsi="Arial" w:cs="Arial"/>
                <w:b/>
                <w:bCs/>
                <w:i/>
                <w:iCs/>
                <w:color w:val="000000"/>
                <w:sz w:val="20"/>
                <w:szCs w:val="20"/>
              </w:rPr>
            </w:pPr>
            <w:r>
              <w:rPr>
                <w:rFonts w:ascii="Arial" w:hAnsi="Arial" w:cs="Arial"/>
                <w:b/>
                <w:bCs/>
                <w:i/>
                <w:iCs/>
                <w:color w:val="000000"/>
                <w:sz w:val="20"/>
                <w:szCs w:val="20"/>
              </w:rPr>
              <w:t>4</w:t>
            </w:r>
          </w:p>
        </w:tc>
        <w:tc>
          <w:tcPr>
            <w:tcW w:w="1275" w:type="dxa"/>
            <w:shd w:val="clear" w:color="000000" w:fill="EDEDED"/>
            <w:tcMar>
              <w:top w:w="0" w:type="dxa"/>
              <w:left w:w="70" w:type="dxa"/>
              <w:bottom w:w="0" w:type="dxa"/>
              <w:right w:w="70" w:type="dxa"/>
            </w:tcMar>
            <w:vAlign w:val="center"/>
            <w:hideMark/>
          </w:tcPr>
          <w:p w:rsidR="00300B68" w:rsidRPr="00BE4F0E" w:rsidP="001700BF" w14:paraId="6935B720"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5</w:t>
            </w:r>
          </w:p>
        </w:tc>
        <w:tc>
          <w:tcPr>
            <w:tcW w:w="1239" w:type="dxa"/>
            <w:shd w:val="clear" w:color="000000" w:fill="EDEDED"/>
            <w:tcMar>
              <w:top w:w="0" w:type="dxa"/>
              <w:left w:w="70" w:type="dxa"/>
              <w:bottom w:w="0" w:type="dxa"/>
              <w:right w:w="70" w:type="dxa"/>
            </w:tcMar>
            <w:vAlign w:val="center"/>
            <w:hideMark/>
          </w:tcPr>
          <w:p w:rsidR="00300B68" w:rsidRPr="00BE4F0E" w:rsidP="001700BF" w14:paraId="4CBF26D5"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6=5*22%</w:t>
            </w:r>
          </w:p>
        </w:tc>
        <w:tc>
          <w:tcPr>
            <w:tcW w:w="1275" w:type="dxa"/>
            <w:shd w:val="clear" w:color="000000" w:fill="EDEDED"/>
            <w:tcMar>
              <w:top w:w="0" w:type="dxa"/>
              <w:left w:w="70" w:type="dxa"/>
              <w:bottom w:w="0" w:type="dxa"/>
              <w:right w:w="70" w:type="dxa"/>
            </w:tcMar>
            <w:vAlign w:val="center"/>
            <w:hideMark/>
          </w:tcPr>
          <w:p w:rsidR="00300B68" w:rsidRPr="00BE4F0E" w:rsidP="001700BF" w14:paraId="5C419BE9"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7=5+6</w:t>
            </w:r>
          </w:p>
        </w:tc>
      </w:tr>
      <w:tr w14:paraId="1E8D1E2B" w14:textId="77777777" w:rsidTr="00CF0893">
        <w:tblPrEx>
          <w:tblW w:w="9850" w:type="dxa"/>
          <w:tblCellMar>
            <w:left w:w="70" w:type="dxa"/>
            <w:right w:w="70" w:type="dxa"/>
          </w:tblCellMar>
          <w:tblLook w:val="04A0"/>
        </w:tblPrEx>
        <w:trPr>
          <w:trHeight w:val="150"/>
        </w:trPr>
        <w:tc>
          <w:tcPr>
            <w:tcW w:w="772" w:type="dxa"/>
            <w:tcMar>
              <w:top w:w="0" w:type="dxa"/>
              <w:left w:w="70" w:type="dxa"/>
              <w:bottom w:w="0" w:type="dxa"/>
              <w:right w:w="70" w:type="dxa"/>
            </w:tcMar>
            <w:vAlign w:val="center"/>
            <w:hideMark/>
          </w:tcPr>
          <w:p w:rsidR="00300B68" w:rsidRPr="00BE4F0E" w:rsidP="001700BF" w14:paraId="15B1772A" w14:textId="77777777">
            <w:pPr>
              <w:jc w:val="center"/>
              <w:rPr>
                <w:rFonts w:ascii="Arial" w:hAnsi="Arial" w:cs="Arial"/>
                <w:b/>
                <w:bCs/>
                <w:color w:val="000000"/>
                <w:sz w:val="20"/>
                <w:szCs w:val="20"/>
              </w:rPr>
            </w:pPr>
            <w:r w:rsidRPr="00BE4F0E">
              <w:rPr>
                <w:rFonts w:ascii="Arial" w:hAnsi="Arial" w:cs="Arial"/>
                <w:b/>
                <w:bCs/>
                <w:color w:val="000000"/>
                <w:sz w:val="20"/>
                <w:szCs w:val="20"/>
              </w:rPr>
              <w:t>1</w:t>
            </w:r>
          </w:p>
        </w:tc>
        <w:tc>
          <w:tcPr>
            <w:tcW w:w="3618" w:type="dxa"/>
            <w:tcMar>
              <w:top w:w="0" w:type="dxa"/>
              <w:left w:w="70" w:type="dxa"/>
              <w:bottom w:w="0" w:type="dxa"/>
              <w:right w:w="70" w:type="dxa"/>
            </w:tcMar>
            <w:vAlign w:val="center"/>
          </w:tcPr>
          <w:p w:rsidR="00300B68" w:rsidRPr="00300B68" w:rsidP="001700BF" w14:paraId="54353337" w14:textId="4857E7A5">
            <w:pPr>
              <w:jc w:val="center"/>
              <w:rPr>
                <w:rFonts w:ascii="Arial" w:hAnsi="Arial" w:cs="Arial"/>
                <w:sz w:val="18"/>
                <w:szCs w:val="18"/>
              </w:rPr>
            </w:pPr>
            <w:r>
              <w:rPr>
                <w:rFonts w:ascii="Arial" w:hAnsi="Arial" w:cs="Arial"/>
                <w:sz w:val="18"/>
                <w:szCs w:val="18"/>
              </w:rPr>
              <w:t>Prikolica za gašenje požarov v naravi</w:t>
            </w:r>
          </w:p>
        </w:tc>
        <w:tc>
          <w:tcPr>
            <w:tcW w:w="564" w:type="dxa"/>
            <w:tcMar>
              <w:top w:w="0" w:type="dxa"/>
              <w:left w:w="70" w:type="dxa"/>
              <w:bottom w:w="0" w:type="dxa"/>
              <w:right w:w="70" w:type="dxa"/>
            </w:tcMar>
            <w:vAlign w:val="center"/>
            <w:hideMark/>
          </w:tcPr>
          <w:p w:rsidR="00300B68" w:rsidRPr="00BE4F0E" w:rsidP="001700BF" w14:paraId="17FA9E39" w14:textId="77777777">
            <w:pPr>
              <w:jc w:val="center"/>
              <w:rPr>
                <w:rFonts w:ascii="Arial" w:hAnsi="Arial" w:cs="Arial"/>
                <w:color w:val="000000"/>
                <w:sz w:val="20"/>
                <w:szCs w:val="20"/>
              </w:rPr>
            </w:pPr>
            <w:r w:rsidRPr="00BE4F0E">
              <w:rPr>
                <w:rFonts w:ascii="Arial" w:hAnsi="Arial" w:cs="Arial"/>
                <w:color w:val="000000"/>
                <w:sz w:val="20"/>
                <w:szCs w:val="20"/>
              </w:rPr>
              <w:t>kos</w:t>
            </w:r>
          </w:p>
        </w:tc>
        <w:tc>
          <w:tcPr>
            <w:tcW w:w="1107" w:type="dxa"/>
            <w:vAlign w:val="center"/>
          </w:tcPr>
          <w:p w:rsidR="00300B68" w:rsidRPr="00BE4F0E" w:rsidP="00CF0893" w14:paraId="0494B100" w14:textId="1C84F5DC">
            <w:pPr>
              <w:jc w:val="center"/>
              <w:rPr>
                <w:rFonts w:ascii="Arial" w:hAnsi="Arial" w:cs="Arial"/>
                <w:b/>
                <w:bCs/>
                <w:color w:val="000000"/>
                <w:sz w:val="20"/>
                <w:szCs w:val="20"/>
              </w:rPr>
            </w:pPr>
            <w:r>
              <w:rPr>
                <w:rFonts w:ascii="Arial" w:hAnsi="Arial" w:cs="Arial"/>
                <w:b/>
                <w:bCs/>
                <w:color w:val="000000"/>
                <w:sz w:val="20"/>
                <w:szCs w:val="20"/>
              </w:rPr>
              <w:t>2</w:t>
            </w:r>
          </w:p>
        </w:tc>
        <w:tc>
          <w:tcPr>
            <w:tcW w:w="1275" w:type="dxa"/>
            <w:tcMar>
              <w:top w:w="0" w:type="dxa"/>
              <w:left w:w="70" w:type="dxa"/>
              <w:bottom w:w="0" w:type="dxa"/>
              <w:right w:w="70" w:type="dxa"/>
            </w:tcMar>
            <w:vAlign w:val="center"/>
            <w:hideMark/>
          </w:tcPr>
          <w:p w:rsidR="00300B68" w:rsidRPr="00BE4F0E" w:rsidP="001700BF" w14:paraId="5756FAA1" w14:textId="77777777">
            <w:pPr>
              <w:jc w:val="right"/>
              <w:rPr>
                <w:rFonts w:ascii="Arial" w:hAnsi="Arial" w:cs="Arial"/>
                <w:b/>
                <w:bCs/>
                <w:color w:val="000000"/>
                <w:sz w:val="20"/>
                <w:szCs w:val="20"/>
              </w:rPr>
            </w:pPr>
            <w:r w:rsidRPr="00BE4F0E">
              <w:rPr>
                <w:rFonts w:ascii="Arial" w:hAnsi="Arial" w:cs="Arial"/>
                <w:b/>
                <w:bCs/>
                <w:color w:val="000000"/>
                <w:sz w:val="20"/>
                <w:szCs w:val="20"/>
              </w:rPr>
              <w:t> </w:t>
            </w:r>
          </w:p>
        </w:tc>
        <w:tc>
          <w:tcPr>
            <w:tcW w:w="1239" w:type="dxa"/>
            <w:tcMar>
              <w:top w:w="0" w:type="dxa"/>
              <w:left w:w="70" w:type="dxa"/>
              <w:bottom w:w="0" w:type="dxa"/>
              <w:right w:w="70" w:type="dxa"/>
            </w:tcMar>
            <w:vAlign w:val="center"/>
          </w:tcPr>
          <w:p w:rsidR="00300B68" w:rsidRPr="00BE4F0E" w:rsidP="001700BF" w14:paraId="3ED9E414" w14:textId="77777777">
            <w:pPr>
              <w:jc w:val="right"/>
              <w:rPr>
                <w:rFonts w:ascii="Arial" w:hAnsi="Arial" w:cs="Arial"/>
                <w:b/>
                <w:bCs/>
                <w:color w:val="000000"/>
                <w:sz w:val="20"/>
                <w:szCs w:val="20"/>
              </w:rPr>
            </w:pPr>
          </w:p>
        </w:tc>
        <w:tc>
          <w:tcPr>
            <w:tcW w:w="1275" w:type="dxa"/>
            <w:tcMar>
              <w:top w:w="0" w:type="dxa"/>
              <w:left w:w="70" w:type="dxa"/>
              <w:bottom w:w="0" w:type="dxa"/>
              <w:right w:w="70" w:type="dxa"/>
            </w:tcMar>
            <w:vAlign w:val="center"/>
          </w:tcPr>
          <w:p w:rsidR="00300B68" w:rsidRPr="00BE4F0E" w:rsidP="001700BF" w14:paraId="480FBB31" w14:textId="77777777">
            <w:pPr>
              <w:jc w:val="right"/>
              <w:rPr>
                <w:rFonts w:ascii="Arial" w:hAnsi="Arial" w:cs="Arial"/>
                <w:b/>
                <w:bCs/>
                <w:color w:val="000000"/>
                <w:sz w:val="20"/>
                <w:szCs w:val="20"/>
              </w:rPr>
            </w:pPr>
          </w:p>
        </w:tc>
      </w:tr>
      <w:tr w14:paraId="0476FFE5" w14:textId="77777777" w:rsidTr="00CF0893">
        <w:tblPrEx>
          <w:tblW w:w="9850" w:type="dxa"/>
          <w:tblCellMar>
            <w:left w:w="70" w:type="dxa"/>
            <w:right w:w="70" w:type="dxa"/>
          </w:tblCellMar>
          <w:tblLook w:val="04A0"/>
        </w:tblPrEx>
        <w:trPr>
          <w:trHeight w:val="150"/>
        </w:trPr>
        <w:tc>
          <w:tcPr>
            <w:tcW w:w="772" w:type="dxa"/>
            <w:tcMar>
              <w:top w:w="0" w:type="dxa"/>
              <w:left w:w="70" w:type="dxa"/>
              <w:bottom w:w="0" w:type="dxa"/>
              <w:right w:w="70" w:type="dxa"/>
            </w:tcMar>
            <w:vAlign w:val="center"/>
          </w:tcPr>
          <w:p w:rsidR="00086E5E" w:rsidRPr="00BE4F0E" w:rsidP="001700BF" w14:paraId="7CCB22B3" w14:textId="644397EE">
            <w:pPr>
              <w:jc w:val="center"/>
              <w:rPr>
                <w:rFonts w:ascii="Arial" w:hAnsi="Arial" w:cs="Arial"/>
                <w:b/>
                <w:bCs/>
                <w:color w:val="000000"/>
                <w:sz w:val="20"/>
                <w:szCs w:val="20"/>
              </w:rPr>
            </w:pPr>
            <w:r>
              <w:rPr>
                <w:rFonts w:ascii="Arial" w:hAnsi="Arial" w:cs="Arial"/>
                <w:b/>
                <w:bCs/>
                <w:color w:val="000000"/>
                <w:sz w:val="20"/>
                <w:szCs w:val="20"/>
              </w:rPr>
              <w:t>2</w:t>
            </w:r>
          </w:p>
        </w:tc>
        <w:tc>
          <w:tcPr>
            <w:tcW w:w="3618" w:type="dxa"/>
            <w:tcMar>
              <w:top w:w="0" w:type="dxa"/>
              <w:left w:w="70" w:type="dxa"/>
              <w:bottom w:w="0" w:type="dxa"/>
              <w:right w:w="70" w:type="dxa"/>
            </w:tcMar>
            <w:vAlign w:val="center"/>
          </w:tcPr>
          <w:p w:rsidR="00086E5E" w:rsidP="001700BF" w14:paraId="17FF1960" w14:textId="690B0133">
            <w:pPr>
              <w:jc w:val="center"/>
              <w:rPr>
                <w:rFonts w:ascii="Arial" w:hAnsi="Arial" w:cs="Arial"/>
                <w:sz w:val="18"/>
                <w:szCs w:val="18"/>
              </w:rPr>
            </w:pPr>
            <w:r>
              <w:rPr>
                <w:rFonts w:ascii="Arial" w:hAnsi="Arial" w:cs="Arial"/>
                <w:sz w:val="18"/>
                <w:szCs w:val="18"/>
              </w:rPr>
              <w:t>Prikolica za gašenje požarov v naravi s pomočjo helikopterja</w:t>
            </w:r>
          </w:p>
        </w:tc>
        <w:tc>
          <w:tcPr>
            <w:tcW w:w="564" w:type="dxa"/>
            <w:tcMar>
              <w:top w:w="0" w:type="dxa"/>
              <w:left w:w="70" w:type="dxa"/>
              <w:bottom w:w="0" w:type="dxa"/>
              <w:right w:w="70" w:type="dxa"/>
            </w:tcMar>
            <w:vAlign w:val="center"/>
          </w:tcPr>
          <w:p w:rsidR="00086E5E" w:rsidRPr="00BE4F0E" w:rsidP="001700BF" w14:paraId="307D4487" w14:textId="2D80A65E">
            <w:pPr>
              <w:jc w:val="center"/>
              <w:rPr>
                <w:rFonts w:ascii="Arial" w:hAnsi="Arial" w:cs="Arial"/>
                <w:color w:val="000000"/>
                <w:sz w:val="20"/>
                <w:szCs w:val="20"/>
              </w:rPr>
            </w:pPr>
            <w:r>
              <w:rPr>
                <w:rFonts w:ascii="Arial" w:hAnsi="Arial" w:cs="Arial"/>
                <w:color w:val="000000"/>
                <w:sz w:val="20"/>
                <w:szCs w:val="20"/>
              </w:rPr>
              <w:t>Kos</w:t>
            </w:r>
          </w:p>
        </w:tc>
        <w:tc>
          <w:tcPr>
            <w:tcW w:w="1107" w:type="dxa"/>
            <w:vAlign w:val="center"/>
          </w:tcPr>
          <w:p w:rsidR="00086E5E" w:rsidP="00CF0893" w14:paraId="50BAC1EA" w14:textId="3B7B300D">
            <w:pPr>
              <w:jc w:val="center"/>
              <w:rPr>
                <w:rFonts w:ascii="Arial" w:hAnsi="Arial" w:cs="Arial"/>
                <w:b/>
                <w:bCs/>
                <w:color w:val="000000"/>
                <w:sz w:val="20"/>
                <w:szCs w:val="20"/>
              </w:rPr>
            </w:pPr>
            <w:r>
              <w:rPr>
                <w:rFonts w:ascii="Arial" w:hAnsi="Arial" w:cs="Arial"/>
                <w:b/>
                <w:bCs/>
                <w:color w:val="000000"/>
                <w:sz w:val="20"/>
                <w:szCs w:val="20"/>
              </w:rPr>
              <w:t>1</w:t>
            </w:r>
          </w:p>
        </w:tc>
        <w:tc>
          <w:tcPr>
            <w:tcW w:w="1275" w:type="dxa"/>
            <w:tcMar>
              <w:top w:w="0" w:type="dxa"/>
              <w:left w:w="70" w:type="dxa"/>
              <w:bottom w:w="0" w:type="dxa"/>
              <w:right w:w="70" w:type="dxa"/>
            </w:tcMar>
            <w:vAlign w:val="center"/>
          </w:tcPr>
          <w:p w:rsidR="00086E5E" w:rsidRPr="00BE4F0E" w:rsidP="001700BF" w14:paraId="27AE03CD" w14:textId="77777777">
            <w:pPr>
              <w:jc w:val="right"/>
              <w:rPr>
                <w:rFonts w:ascii="Arial" w:hAnsi="Arial" w:cs="Arial"/>
                <w:b/>
                <w:bCs/>
                <w:color w:val="000000"/>
                <w:sz w:val="20"/>
                <w:szCs w:val="20"/>
              </w:rPr>
            </w:pPr>
          </w:p>
        </w:tc>
        <w:tc>
          <w:tcPr>
            <w:tcW w:w="1239" w:type="dxa"/>
            <w:tcMar>
              <w:top w:w="0" w:type="dxa"/>
              <w:left w:w="70" w:type="dxa"/>
              <w:bottom w:w="0" w:type="dxa"/>
              <w:right w:w="70" w:type="dxa"/>
            </w:tcMar>
            <w:vAlign w:val="center"/>
          </w:tcPr>
          <w:p w:rsidR="00086E5E" w:rsidRPr="00BE4F0E" w:rsidP="001700BF" w14:paraId="59D4A87C" w14:textId="77777777">
            <w:pPr>
              <w:jc w:val="right"/>
              <w:rPr>
                <w:rFonts w:ascii="Arial" w:hAnsi="Arial" w:cs="Arial"/>
                <w:b/>
                <w:bCs/>
                <w:color w:val="000000"/>
                <w:sz w:val="20"/>
                <w:szCs w:val="20"/>
              </w:rPr>
            </w:pPr>
          </w:p>
        </w:tc>
        <w:tc>
          <w:tcPr>
            <w:tcW w:w="1275" w:type="dxa"/>
            <w:tcMar>
              <w:top w:w="0" w:type="dxa"/>
              <w:left w:w="70" w:type="dxa"/>
              <w:bottom w:w="0" w:type="dxa"/>
              <w:right w:w="70" w:type="dxa"/>
            </w:tcMar>
            <w:vAlign w:val="center"/>
          </w:tcPr>
          <w:p w:rsidR="00086E5E" w:rsidRPr="00BE4F0E" w:rsidP="001700BF" w14:paraId="4E509528" w14:textId="77777777">
            <w:pPr>
              <w:jc w:val="right"/>
              <w:rPr>
                <w:rFonts w:ascii="Arial" w:hAnsi="Arial" w:cs="Arial"/>
                <w:b/>
                <w:bCs/>
                <w:color w:val="000000"/>
                <w:sz w:val="20"/>
                <w:szCs w:val="20"/>
              </w:rPr>
            </w:pPr>
          </w:p>
        </w:tc>
      </w:tr>
    </w:tbl>
    <w:p w:rsidR="00AF0EA6" w:rsidRPr="005C61A3" w:rsidP="005C61A3" w14:paraId="05D2C162" w14:textId="77777777">
      <w:pPr>
        <w:widowControl/>
        <w:spacing w:line="288" w:lineRule="auto"/>
        <w:jc w:val="both"/>
        <w:rPr>
          <w:rFonts w:ascii="Arial" w:hAnsi="Arial" w:cs="Arial"/>
          <w:sz w:val="20"/>
          <w:szCs w:val="20"/>
          <w:lang w:eastAsia="en-US"/>
        </w:rPr>
      </w:pPr>
    </w:p>
    <w:p w:rsidR="002C789C" w:rsidRPr="00AB0DFF" w:rsidP="002C789C" w14:paraId="01516D3D" w14:textId="77777777">
      <w:pPr>
        <w:spacing w:line="288" w:lineRule="auto"/>
        <w:jc w:val="both"/>
        <w:rPr>
          <w:rFonts w:ascii="Arial" w:hAnsi="Arial" w:cs="Arial"/>
          <w:sz w:val="20"/>
          <w:szCs w:val="20"/>
        </w:rPr>
      </w:pPr>
      <w:r w:rsidRPr="00AB0DFF">
        <w:rPr>
          <w:rFonts w:ascii="Arial" w:hAnsi="Arial" w:cs="Arial"/>
          <w:sz w:val="20"/>
          <w:szCs w:val="20"/>
        </w:rPr>
        <w:t xml:space="preserve">Skupna vrednost blaga po tej pogodbi znaša _________ EUR brez davka na dodano vrednost (v nadaljevanju: DDV) oziroma __________ EUR z DDV. DDV znaša _______ EUR. </w:t>
      </w:r>
    </w:p>
    <w:p w:rsidR="00027FED" w:rsidRPr="006D1EB5" w:rsidP="002C789C" w14:paraId="2BD86177" w14:textId="77777777">
      <w:pPr>
        <w:spacing w:line="288" w:lineRule="auto"/>
        <w:jc w:val="both"/>
        <w:rPr>
          <w:rFonts w:ascii="Arial" w:hAnsi="Arial" w:cs="Arial"/>
          <w:bCs/>
          <w:sz w:val="20"/>
          <w:szCs w:val="20"/>
          <w:u w:val="single"/>
        </w:rPr>
      </w:pPr>
    </w:p>
    <w:p w:rsidR="002C789C" w:rsidP="002C789C" w14:paraId="271FD914" w14:textId="329730AA">
      <w:pPr>
        <w:spacing w:line="288" w:lineRule="auto"/>
        <w:jc w:val="both"/>
        <w:rPr>
          <w:rFonts w:ascii="Arial" w:hAnsi="Arial" w:cs="Arial"/>
          <w:sz w:val="20"/>
          <w:szCs w:val="20"/>
        </w:rPr>
      </w:pPr>
      <w:r w:rsidRPr="00BB2BCD">
        <w:rPr>
          <w:rFonts w:ascii="Arial" w:hAnsi="Arial" w:cs="Arial"/>
          <w:bCs/>
          <w:sz w:val="20"/>
          <w:szCs w:val="20"/>
          <w:u w:val="single"/>
        </w:rPr>
        <w:t>Rok dobave:</w:t>
      </w:r>
      <w:r w:rsidRPr="00BB2BCD">
        <w:rPr>
          <w:rFonts w:ascii="Arial" w:hAnsi="Arial" w:cs="Arial"/>
          <w:bCs/>
          <w:sz w:val="20"/>
          <w:szCs w:val="20"/>
        </w:rPr>
        <w:t xml:space="preserve"> </w:t>
      </w:r>
      <w:r w:rsidRPr="00277012" w:rsidR="00277012">
        <w:rPr>
          <w:rFonts w:ascii="Arial" w:hAnsi="Arial" w:cs="Arial"/>
          <w:bCs/>
          <w:sz w:val="20"/>
          <w:szCs w:val="20"/>
        </w:rPr>
        <w:t xml:space="preserve">Najkasneje </w:t>
      </w:r>
      <w:r w:rsidR="00346601">
        <w:rPr>
          <w:rFonts w:ascii="Arial" w:hAnsi="Arial" w:cs="Arial"/>
          <w:bCs/>
          <w:sz w:val="20"/>
          <w:szCs w:val="20"/>
        </w:rPr>
        <w:t xml:space="preserve">do </w:t>
      </w:r>
      <w:r w:rsidR="00F35144">
        <w:rPr>
          <w:rFonts w:ascii="Arial" w:hAnsi="Arial" w:cs="Arial"/>
          <w:bCs/>
          <w:sz w:val="20"/>
          <w:szCs w:val="20"/>
        </w:rPr>
        <w:t>2</w:t>
      </w:r>
      <w:r w:rsidR="00D9635B">
        <w:rPr>
          <w:rFonts w:ascii="Arial" w:hAnsi="Arial" w:cs="Arial"/>
          <w:bCs/>
          <w:sz w:val="20"/>
          <w:szCs w:val="20"/>
        </w:rPr>
        <w:t>5</w:t>
      </w:r>
      <w:r w:rsidR="00346601">
        <w:rPr>
          <w:rFonts w:ascii="Arial" w:hAnsi="Arial" w:cs="Arial"/>
          <w:bCs/>
          <w:sz w:val="20"/>
          <w:szCs w:val="20"/>
        </w:rPr>
        <w:t>. 11. 2024</w:t>
      </w:r>
    </w:p>
    <w:p w:rsidR="00027FED" w:rsidRPr="00B120D9" w:rsidP="00027FED" w14:paraId="0BD79C80" w14:textId="77777777">
      <w:pPr>
        <w:spacing w:line="288" w:lineRule="auto"/>
        <w:jc w:val="both"/>
        <w:rPr>
          <w:rFonts w:ascii="Arial" w:hAnsi="Arial" w:cs="Arial"/>
          <w:bCs/>
          <w:sz w:val="20"/>
          <w:szCs w:val="20"/>
          <w:highlight w:val="yellow"/>
          <w:u w:val="single"/>
        </w:rPr>
      </w:pPr>
    </w:p>
    <w:p w:rsidR="002C789C" w:rsidRPr="00C51A68" w:rsidP="002C789C" w14:paraId="699B91DF" w14:textId="275F3D75">
      <w:pPr>
        <w:spacing w:line="288" w:lineRule="auto"/>
        <w:jc w:val="both"/>
        <w:rPr>
          <w:rFonts w:ascii="Arial" w:hAnsi="Arial" w:cs="Arial"/>
          <w:sz w:val="20"/>
          <w:szCs w:val="20"/>
        </w:rPr>
      </w:pPr>
      <w:r w:rsidRPr="00E73854">
        <w:rPr>
          <w:rFonts w:ascii="Arial" w:hAnsi="Arial" w:cs="Arial"/>
          <w:bCs/>
          <w:sz w:val="20"/>
          <w:szCs w:val="20"/>
          <w:u w:val="single"/>
        </w:rPr>
        <w:t>Kraj dobave:</w:t>
      </w:r>
      <w:r w:rsidRPr="00E73854">
        <w:rPr>
          <w:rFonts w:ascii="Arial" w:hAnsi="Arial" w:cs="Arial"/>
          <w:bCs/>
          <w:sz w:val="20"/>
          <w:szCs w:val="20"/>
        </w:rPr>
        <w:t xml:space="preserve"> </w:t>
      </w:r>
      <w:r w:rsidR="008A547F">
        <w:rPr>
          <w:rFonts w:ascii="Arial" w:hAnsi="Arial" w:cs="Arial"/>
          <w:sz w:val="20"/>
          <w:szCs w:val="20"/>
        </w:rPr>
        <w:t xml:space="preserve">Skladišče URSZS, Obvozna pot 112, Ljubljana-Šentvid. </w:t>
      </w:r>
    </w:p>
    <w:p w:rsidR="002C789C" w:rsidP="002C789C" w14:paraId="1037FAC5" w14:textId="77777777">
      <w:pPr>
        <w:spacing w:line="288" w:lineRule="auto"/>
        <w:jc w:val="both"/>
        <w:rPr>
          <w:rFonts w:ascii="Arial" w:hAnsi="Arial" w:cs="Arial"/>
          <w:sz w:val="20"/>
          <w:szCs w:val="20"/>
        </w:rPr>
      </w:pPr>
    </w:p>
    <w:p w:rsidR="007F15F6" w:rsidRPr="005C61A3" w:rsidP="004932F7" w14:paraId="55B09C07" w14:textId="77777777">
      <w:pPr>
        <w:spacing w:line="288" w:lineRule="auto"/>
        <w:jc w:val="both"/>
        <w:rPr>
          <w:rFonts w:ascii="Arial" w:hAnsi="Arial" w:cs="Arial"/>
          <w:sz w:val="20"/>
          <w:szCs w:val="20"/>
        </w:rPr>
      </w:pPr>
    </w:p>
    <w:p w:rsidR="004C762B" w:rsidRPr="005C61A3" w:rsidP="005C61A3" w14:paraId="735E8CFC" w14:textId="77777777">
      <w:pPr>
        <w:spacing w:line="288" w:lineRule="auto"/>
        <w:ind w:right="-63"/>
        <w:jc w:val="both"/>
        <w:rPr>
          <w:rFonts w:ascii="Arial" w:hAnsi="Arial" w:cs="Arial"/>
          <w:b/>
          <w:sz w:val="20"/>
          <w:szCs w:val="20"/>
        </w:rPr>
      </w:pPr>
      <w:r w:rsidRPr="005C61A3">
        <w:rPr>
          <w:rFonts w:ascii="Arial" w:hAnsi="Arial" w:cs="Arial"/>
          <w:b/>
          <w:sz w:val="20"/>
          <w:szCs w:val="20"/>
        </w:rPr>
        <w:t>Način plačila</w:t>
      </w:r>
    </w:p>
    <w:p w:rsidR="004C762B" w:rsidRPr="005C61A3" w:rsidP="002C789C" w14:paraId="0D539497"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5A780DD7" w14:textId="77777777">
      <w:pPr>
        <w:spacing w:line="288" w:lineRule="auto"/>
        <w:ind w:right="-63"/>
        <w:jc w:val="center"/>
        <w:rPr>
          <w:rFonts w:ascii="Arial" w:hAnsi="Arial" w:cs="Arial"/>
          <w:sz w:val="20"/>
          <w:szCs w:val="20"/>
        </w:rPr>
      </w:pPr>
    </w:p>
    <w:p w:rsidR="004C762B" w:rsidRPr="005C61A3" w:rsidP="005C61A3" w14:paraId="4AB7D8A8" w14:textId="6B291A7C">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Dobavitelj se zavezuje, da bo najkasneje v 5-tih dneh od dneva uspešno izvedenega količinskega in kakovostnega prevzema blaga oz. storitve s strani naročnika, izstavil in poslal naročniku račun izključno v elektronski obliki (e-račun), opremljen z naročnikovo številko te pogod</w:t>
      </w:r>
      <w:r w:rsidRPr="00086E5E">
        <w:rPr>
          <w:rFonts w:ascii="Arial" w:hAnsi="Arial" w:cs="Arial"/>
          <w:sz w:val="20"/>
          <w:szCs w:val="20"/>
          <w:lang w:eastAsia="en-US"/>
        </w:rPr>
        <w:t>be in referenčno številko naročnika 10</w:t>
      </w:r>
      <w:r w:rsidRPr="00086E5E" w:rsidR="00086E5E">
        <w:rPr>
          <w:rFonts w:ascii="Arial" w:hAnsi="Arial" w:cs="Arial"/>
          <w:sz w:val="20"/>
          <w:szCs w:val="20"/>
          <w:lang w:eastAsia="en-US"/>
        </w:rPr>
        <w:t>4</w:t>
      </w:r>
      <w:r w:rsidRPr="00086E5E">
        <w:rPr>
          <w:rFonts w:ascii="Arial" w:hAnsi="Arial" w:cs="Arial"/>
          <w:sz w:val="20"/>
          <w:szCs w:val="20"/>
          <w:lang w:eastAsia="en-US"/>
        </w:rPr>
        <w:t>.</w:t>
      </w:r>
      <w:r w:rsidRPr="005C61A3">
        <w:rPr>
          <w:rFonts w:ascii="Arial" w:hAnsi="Arial" w:cs="Arial"/>
          <w:sz w:val="20"/>
          <w:szCs w:val="20"/>
          <w:lang w:eastAsia="en-US"/>
        </w:rPr>
        <w:t xml:space="preserve"> </w:t>
      </w:r>
    </w:p>
    <w:p w:rsidR="004C762B" w:rsidRPr="005C61A3" w:rsidP="005C61A3" w14:paraId="09FF7FEC" w14:textId="77777777">
      <w:pPr>
        <w:widowControl/>
        <w:spacing w:line="288" w:lineRule="auto"/>
        <w:jc w:val="both"/>
        <w:rPr>
          <w:rFonts w:ascii="Arial" w:hAnsi="Arial" w:cs="Arial"/>
          <w:sz w:val="20"/>
          <w:szCs w:val="20"/>
          <w:lang w:eastAsia="en-US"/>
        </w:rPr>
      </w:pPr>
    </w:p>
    <w:p w:rsidR="004C762B" w:rsidRPr="005C61A3" w:rsidP="005C61A3" w14:paraId="29DB40E0"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Ob izdaji e-računa bo obvezno priložil:</w:t>
      </w:r>
    </w:p>
    <w:p w:rsidR="006B4F3D" w:rsidRPr="005C61A3" w:rsidP="00640F6A" w14:paraId="5B54976E" w14:textId="77777777">
      <w:pPr>
        <w:widowControl/>
        <w:numPr>
          <w:ilvl w:val="0"/>
          <w:numId w:val="9"/>
        </w:numPr>
        <w:tabs>
          <w:tab w:val="left" w:pos="360"/>
        </w:tabs>
        <w:spacing w:line="288" w:lineRule="auto"/>
        <w:jc w:val="both"/>
        <w:rPr>
          <w:rFonts w:ascii="Arial" w:hAnsi="Arial" w:cs="Arial"/>
          <w:sz w:val="20"/>
          <w:szCs w:val="20"/>
          <w:lang w:eastAsia="en-US"/>
        </w:rPr>
      </w:pPr>
      <w:r w:rsidRPr="005C61A3">
        <w:rPr>
          <w:rFonts w:ascii="Arial" w:hAnsi="Arial" w:cs="Arial"/>
          <w:sz w:val="20"/>
          <w:szCs w:val="20"/>
          <w:lang w:eastAsia="en-US"/>
        </w:rPr>
        <w:t xml:space="preserve">s strani naročnika podpisano in pravilno izpolnjeno dobavnico s količino in ceno, </w:t>
      </w:r>
    </w:p>
    <w:p w:rsidR="004C762B" w:rsidRPr="005C61A3" w:rsidP="00640F6A" w14:paraId="574250CB" w14:textId="77777777">
      <w:pPr>
        <w:widowControl/>
        <w:numPr>
          <w:ilvl w:val="0"/>
          <w:numId w:val="9"/>
        </w:numPr>
        <w:tabs>
          <w:tab w:val="left" w:pos="360"/>
        </w:tabs>
        <w:spacing w:line="288" w:lineRule="auto"/>
        <w:jc w:val="both"/>
        <w:rPr>
          <w:rFonts w:ascii="Arial" w:hAnsi="Arial" w:cs="Arial"/>
          <w:sz w:val="20"/>
          <w:szCs w:val="20"/>
          <w:lang w:eastAsia="en-US"/>
        </w:rPr>
      </w:pPr>
      <w:r w:rsidRPr="005C61A3">
        <w:rPr>
          <w:rFonts w:ascii="Arial" w:hAnsi="Arial" w:cs="Arial"/>
          <w:sz w:val="20"/>
          <w:szCs w:val="20"/>
          <w:lang w:eastAsia="en-US"/>
        </w:rPr>
        <w:t>izpolnjen garancijski list,</w:t>
      </w:r>
    </w:p>
    <w:p w:rsidR="004C762B" w:rsidRPr="005C61A3" w:rsidP="00640F6A" w14:paraId="262262ED" w14:textId="77777777">
      <w:pPr>
        <w:widowControl/>
        <w:numPr>
          <w:ilvl w:val="0"/>
          <w:numId w:val="9"/>
        </w:numPr>
        <w:tabs>
          <w:tab w:val="left" w:pos="360"/>
        </w:tabs>
        <w:spacing w:line="288" w:lineRule="auto"/>
        <w:jc w:val="both"/>
        <w:rPr>
          <w:rFonts w:ascii="Arial" w:hAnsi="Arial" w:cs="Arial"/>
          <w:sz w:val="20"/>
          <w:szCs w:val="20"/>
          <w:lang w:eastAsia="en-US"/>
        </w:rPr>
      </w:pPr>
      <w:r w:rsidRPr="005C61A3">
        <w:rPr>
          <w:rFonts w:ascii="Arial" w:hAnsi="Arial" w:cs="Arial"/>
          <w:sz w:val="20"/>
          <w:szCs w:val="20"/>
          <w:lang w:eastAsia="en-US"/>
        </w:rPr>
        <w:t>zapisnik o kontroli kakovosti blaga in storitev – obrazec SS14-7.</w:t>
      </w:r>
    </w:p>
    <w:p w:rsidR="004C762B" w:rsidRPr="005C61A3" w:rsidP="005C61A3" w14:paraId="1039D626" w14:textId="77777777">
      <w:pPr>
        <w:widowControl/>
        <w:spacing w:line="288" w:lineRule="auto"/>
        <w:jc w:val="both"/>
        <w:rPr>
          <w:rFonts w:ascii="Arial" w:hAnsi="Arial" w:cs="Arial"/>
          <w:sz w:val="20"/>
          <w:szCs w:val="20"/>
          <w:lang w:eastAsia="en-US"/>
        </w:rPr>
      </w:pPr>
    </w:p>
    <w:p w:rsidR="002C789C" w:rsidRPr="00497E4C" w:rsidP="002C789C" w14:paraId="15D91E30" w14:textId="77777777">
      <w:pPr>
        <w:widowControl/>
        <w:spacing w:line="288" w:lineRule="auto"/>
        <w:jc w:val="both"/>
        <w:rPr>
          <w:rFonts w:ascii="Arial" w:hAnsi="Arial" w:cs="Arial"/>
          <w:sz w:val="20"/>
          <w:szCs w:val="20"/>
          <w:lang w:eastAsia="en-US"/>
        </w:rPr>
      </w:pPr>
      <w:r w:rsidRPr="00497E4C">
        <w:rPr>
          <w:rFonts w:ascii="Arial" w:hAnsi="Arial" w:cs="Arial"/>
          <w:sz w:val="20"/>
          <w:szCs w:val="20"/>
          <w:lang w:eastAsia="en-US"/>
        </w:rPr>
        <w:t>E-račun mora biti naslovljen na: Ministrstvo za obrambo RS, Direktorat za logistiko, Sektor za nabavo, Vojkova cesta 55, 1000 Ljubljana, s pripisom referenčne številke 104.</w:t>
      </w:r>
    </w:p>
    <w:p w:rsidR="002C789C" w:rsidRPr="00497E4C" w:rsidP="002C789C" w14:paraId="4567DB9F" w14:textId="77777777">
      <w:pPr>
        <w:widowControl/>
        <w:spacing w:line="288" w:lineRule="auto"/>
        <w:jc w:val="both"/>
        <w:rPr>
          <w:rFonts w:ascii="Arial" w:hAnsi="Arial" w:cs="Arial"/>
          <w:sz w:val="20"/>
          <w:szCs w:val="20"/>
          <w:lang w:eastAsia="en-US"/>
        </w:rPr>
      </w:pPr>
    </w:p>
    <w:p w:rsidR="002C789C" w:rsidP="002C789C" w14:paraId="3C6147D7" w14:textId="77777777">
      <w:pPr>
        <w:widowControl/>
        <w:spacing w:line="288" w:lineRule="auto"/>
        <w:jc w:val="both"/>
        <w:rPr>
          <w:rFonts w:ascii="Arial" w:hAnsi="Arial" w:cs="Arial"/>
          <w:sz w:val="20"/>
          <w:szCs w:val="20"/>
          <w:lang w:eastAsia="en-US"/>
        </w:rPr>
      </w:pPr>
      <w:r w:rsidRPr="00123652">
        <w:rPr>
          <w:rFonts w:ascii="Arial" w:hAnsi="Arial" w:cs="Arial"/>
          <w:sz w:val="20"/>
          <w:szCs w:val="20"/>
          <w:lang w:eastAsia="en-US"/>
        </w:rPr>
        <w:t>Naročnik se zavezuje e-račun plačati v 30ih dneh, pri čemer začne rok plačila teči naslednji dan po uradnem prejemu listine (e-računa), ki je podlaga za izplačilo, na naročnikovem naslovu.</w:t>
      </w:r>
    </w:p>
    <w:p w:rsidR="004C762B" w:rsidRPr="005C61A3" w:rsidP="005C61A3" w14:paraId="7B0DDE37" w14:textId="77777777">
      <w:pPr>
        <w:widowControl/>
        <w:spacing w:line="288" w:lineRule="auto"/>
        <w:jc w:val="both"/>
        <w:rPr>
          <w:rFonts w:ascii="Arial" w:hAnsi="Arial" w:cs="Arial"/>
          <w:sz w:val="20"/>
          <w:szCs w:val="20"/>
          <w:lang w:eastAsia="en-US"/>
        </w:rPr>
      </w:pPr>
    </w:p>
    <w:p w:rsidR="004C762B" w:rsidRPr="005C61A3" w:rsidP="005C61A3" w14:paraId="5E12DF63" w14:textId="77777777">
      <w:pPr>
        <w:widowControl/>
        <w:spacing w:line="288" w:lineRule="auto"/>
        <w:jc w:val="both"/>
        <w:rPr>
          <w:rFonts w:ascii="Arial" w:hAnsi="Arial" w:cs="Arial"/>
          <w:color w:val="000000"/>
          <w:sz w:val="20"/>
          <w:szCs w:val="20"/>
          <w:lang w:eastAsia="en-US"/>
        </w:rPr>
      </w:pPr>
      <w:r w:rsidRPr="005C61A3">
        <w:rPr>
          <w:rFonts w:ascii="Arial" w:hAnsi="Arial" w:cs="Arial"/>
          <w:color w:val="000000"/>
          <w:sz w:val="20"/>
          <w:szCs w:val="20"/>
          <w:lang w:eastAsia="en-US"/>
        </w:rPr>
        <w:t xml:space="preserve">V primeru reklamacije se e-račun zavrne. Po prejemu novega e-računa, ki se izda po odpravi reklamacije, se plačilo izvede </w:t>
      </w:r>
      <w:r w:rsidRPr="005C61A3" w:rsidR="00FC1A37">
        <w:rPr>
          <w:rFonts w:ascii="Arial" w:hAnsi="Arial" w:cs="Arial"/>
          <w:color w:val="000000"/>
          <w:sz w:val="20"/>
          <w:szCs w:val="20"/>
          <w:lang w:eastAsia="en-US"/>
        </w:rPr>
        <w:t>v 30ih dneh</w:t>
      </w:r>
      <w:r w:rsidRPr="005C61A3">
        <w:rPr>
          <w:rFonts w:ascii="Arial" w:hAnsi="Arial" w:cs="Arial"/>
          <w:color w:val="000000"/>
          <w:sz w:val="20"/>
          <w:szCs w:val="20"/>
          <w:lang w:eastAsia="en-US"/>
        </w:rPr>
        <w:t xml:space="preserve"> po prejemu novega e-računa. Rok plačila začne teči naslednji dan po uradnem prejemu listine (e-račun), ki je podlaga za izplačilo, na naročnikovem naslovu.</w:t>
      </w:r>
    </w:p>
    <w:p w:rsidR="004C762B" w:rsidRPr="005C61A3" w:rsidP="005C61A3" w14:paraId="1510B91A" w14:textId="77777777">
      <w:pPr>
        <w:widowControl/>
        <w:spacing w:line="288" w:lineRule="auto"/>
        <w:jc w:val="both"/>
        <w:rPr>
          <w:rFonts w:ascii="Arial" w:hAnsi="Arial" w:cs="Arial"/>
          <w:sz w:val="20"/>
          <w:szCs w:val="20"/>
          <w:lang w:eastAsia="en-US"/>
        </w:rPr>
      </w:pPr>
    </w:p>
    <w:p w:rsidR="004C762B" w:rsidRPr="005C61A3" w:rsidP="005C61A3" w14:paraId="3D99CFA5"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V kolikor naročnik ne poravna e-računa v dogovorjenem roku, ima dobavitelj pravico zahtevati zakonite zamudne obresti.</w:t>
      </w:r>
    </w:p>
    <w:p w:rsidR="00EF39B4" w:rsidP="005C61A3" w14:paraId="50BFC56E" w14:textId="77777777">
      <w:pPr>
        <w:spacing w:line="288" w:lineRule="auto"/>
        <w:ind w:right="-63"/>
        <w:rPr>
          <w:rFonts w:ascii="Arial" w:hAnsi="Arial" w:cs="Arial"/>
          <w:b/>
          <w:sz w:val="20"/>
          <w:szCs w:val="20"/>
          <w:lang w:eastAsia="en-US"/>
        </w:rPr>
      </w:pPr>
    </w:p>
    <w:p w:rsidR="004C762B" w:rsidRPr="005C61A3" w:rsidP="005C61A3" w14:paraId="6805FAA7" w14:textId="77777777">
      <w:pPr>
        <w:spacing w:line="288" w:lineRule="auto"/>
        <w:ind w:right="-63"/>
        <w:rPr>
          <w:rFonts w:ascii="Arial" w:hAnsi="Arial" w:cs="Arial"/>
          <w:sz w:val="20"/>
          <w:szCs w:val="20"/>
        </w:rPr>
      </w:pPr>
      <w:r w:rsidRPr="005C61A3">
        <w:rPr>
          <w:rFonts w:ascii="Arial" w:hAnsi="Arial" w:cs="Arial"/>
          <w:b/>
          <w:sz w:val="20"/>
          <w:szCs w:val="20"/>
          <w:lang w:eastAsia="en-US"/>
        </w:rPr>
        <w:t xml:space="preserve">Kakovostni in količinski prevzem </w:t>
      </w:r>
    </w:p>
    <w:p w:rsidR="004C762B" w:rsidRPr="005C61A3" w:rsidP="002C789C" w14:paraId="486DD5DF"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38B2B9DB" w14:textId="77777777">
      <w:pPr>
        <w:widowControl/>
        <w:spacing w:line="288" w:lineRule="auto"/>
        <w:jc w:val="center"/>
        <w:rPr>
          <w:rFonts w:ascii="Arial" w:hAnsi="Arial" w:cs="Arial"/>
          <w:sz w:val="20"/>
          <w:szCs w:val="20"/>
          <w:lang w:eastAsia="en-US"/>
        </w:rPr>
      </w:pPr>
    </w:p>
    <w:p w:rsidR="004C762B" w:rsidRPr="005C61A3" w:rsidP="005C61A3" w14:paraId="3B90EB56"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Postopek prevzema se prične na osnovi obrazca SS 12-7. Nadaljevanje postopka mora potekati v skladu z zahtevami, ki so navedene v prilogi k pogodbi – opredelitev kontrole kakovosti za prevzem proizvodov.</w:t>
      </w:r>
    </w:p>
    <w:p w:rsidR="004C762B" w:rsidRPr="005C61A3" w:rsidP="005C61A3" w14:paraId="41A127D8" w14:textId="77777777">
      <w:pPr>
        <w:widowControl/>
        <w:spacing w:line="288" w:lineRule="auto"/>
        <w:jc w:val="both"/>
        <w:rPr>
          <w:rFonts w:ascii="Arial" w:hAnsi="Arial" w:cs="Arial"/>
          <w:sz w:val="20"/>
          <w:szCs w:val="20"/>
          <w:lang w:eastAsia="en-US"/>
        </w:rPr>
      </w:pPr>
    </w:p>
    <w:p w:rsidR="004C762B" w:rsidRPr="005C61A3" w:rsidP="005C61A3" w14:paraId="5E826EFF"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__________________________.</w:t>
      </w:r>
    </w:p>
    <w:p w:rsidR="004C762B" w:rsidRPr="005C61A3" w:rsidP="005C61A3" w14:paraId="4CE90B32" w14:textId="77777777">
      <w:pPr>
        <w:widowControl/>
        <w:spacing w:line="288" w:lineRule="auto"/>
        <w:jc w:val="both"/>
        <w:rPr>
          <w:rFonts w:ascii="Arial" w:hAnsi="Arial" w:cs="Arial"/>
          <w:sz w:val="20"/>
          <w:szCs w:val="20"/>
          <w:lang w:eastAsia="en-US"/>
        </w:rPr>
      </w:pPr>
    </w:p>
    <w:p w:rsidR="004C762B" w:rsidRPr="005C61A3" w:rsidP="005C61A3" w14:paraId="235F5FD9"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Po uspešno opravljenem kakovostnem prevzemu ima zapisnik oznako: “Kakovost ustreza”.</w:t>
      </w:r>
    </w:p>
    <w:p w:rsidR="004C762B" w:rsidRPr="005C61A3" w:rsidP="005C61A3" w14:paraId="1CECC3C7" w14:textId="77777777">
      <w:pPr>
        <w:widowControl/>
        <w:spacing w:line="288" w:lineRule="auto"/>
        <w:jc w:val="both"/>
        <w:rPr>
          <w:rFonts w:ascii="Arial" w:hAnsi="Arial" w:cs="Arial"/>
          <w:sz w:val="20"/>
          <w:szCs w:val="20"/>
          <w:lang w:eastAsia="en-US"/>
        </w:rPr>
      </w:pPr>
    </w:p>
    <w:p w:rsidR="004C762B" w:rsidRPr="005C61A3" w:rsidP="005C61A3" w14:paraId="421F68C2"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rsidR="004C762B" w:rsidRPr="005C61A3" w:rsidP="005C61A3" w14:paraId="4A02AE8C" w14:textId="77777777">
      <w:pPr>
        <w:widowControl/>
        <w:spacing w:line="288" w:lineRule="auto"/>
        <w:jc w:val="both"/>
        <w:rPr>
          <w:rFonts w:ascii="Arial" w:hAnsi="Arial" w:cs="Arial"/>
          <w:sz w:val="20"/>
          <w:szCs w:val="20"/>
          <w:lang w:eastAsia="en-US"/>
        </w:rPr>
      </w:pPr>
    </w:p>
    <w:p w:rsidR="004C762B" w:rsidRPr="005C61A3" w:rsidP="005C61A3" w14:paraId="63EF030E"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Ob dobavi na namembni kraj po pogodbi se izvede količinski prevzem, ki se potrdi s podpisom na dobavnico.</w:t>
      </w:r>
    </w:p>
    <w:p w:rsidR="004C762B" w:rsidRPr="005C61A3" w:rsidP="005C61A3" w14:paraId="635513E3" w14:textId="77777777">
      <w:pPr>
        <w:widowControl/>
        <w:spacing w:line="288" w:lineRule="auto"/>
        <w:jc w:val="both"/>
        <w:rPr>
          <w:rFonts w:ascii="Arial" w:hAnsi="Arial" w:cs="Arial"/>
          <w:sz w:val="20"/>
          <w:szCs w:val="20"/>
          <w:lang w:eastAsia="en-US"/>
        </w:rPr>
      </w:pPr>
    </w:p>
    <w:p w:rsidR="004C762B" w:rsidRPr="005C61A3" w:rsidP="002C789C" w14:paraId="51E8E992"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6F555469" w14:textId="77777777">
      <w:pPr>
        <w:widowControl/>
        <w:spacing w:line="288" w:lineRule="auto"/>
        <w:jc w:val="center"/>
        <w:rPr>
          <w:rFonts w:ascii="Arial" w:hAnsi="Arial" w:cs="Arial"/>
          <w:sz w:val="20"/>
          <w:szCs w:val="20"/>
          <w:lang w:eastAsia="en-US"/>
        </w:rPr>
      </w:pPr>
    </w:p>
    <w:p w:rsidR="002C789C" w:rsidRPr="00484C1A" w:rsidP="002C789C" w14:paraId="37944033" w14:textId="77777777">
      <w:pPr>
        <w:widowControl/>
        <w:spacing w:line="288" w:lineRule="auto"/>
        <w:jc w:val="both"/>
        <w:rPr>
          <w:rFonts w:ascii="Arial" w:hAnsi="Arial" w:cs="Arial"/>
          <w:sz w:val="20"/>
          <w:szCs w:val="20"/>
          <w:lang w:eastAsia="en-US"/>
        </w:rPr>
      </w:pPr>
      <w:r w:rsidRPr="00484C1A">
        <w:rPr>
          <w:rFonts w:ascii="Arial" w:hAnsi="Arial" w:cs="Arial"/>
          <w:sz w:val="20"/>
          <w:szCs w:val="20"/>
          <w:lang w:eastAsia="en-US"/>
        </w:rPr>
        <w:t xml:space="preserve">Pogodbeni stranki soglašata, da bosta za stvarne napake uveljavljali določila </w:t>
      </w:r>
      <w:r w:rsidRPr="00484C1A">
        <w:rPr>
          <w:rFonts w:ascii="Arial" w:hAnsi="Arial" w:cs="Arial"/>
          <w:sz w:val="20"/>
          <w:lang w:eastAsia="en-US"/>
        </w:rPr>
        <w:t>Obligacijski zakonik (Uradni list RS, št. 97/07 –</w:t>
      </w:r>
      <w:r>
        <w:rPr>
          <w:rFonts w:ascii="Arial" w:hAnsi="Arial" w:cs="Arial"/>
          <w:sz w:val="20"/>
          <w:lang w:eastAsia="en-US"/>
        </w:rPr>
        <w:t xml:space="preserve"> </w:t>
      </w:r>
      <w:r w:rsidRPr="00484C1A">
        <w:rPr>
          <w:rFonts w:ascii="Arial" w:hAnsi="Arial" w:cs="Arial"/>
          <w:sz w:val="20"/>
          <w:lang w:eastAsia="en-US"/>
        </w:rPr>
        <w:t>UPB; s spremembami in dopolnitvami)</w:t>
      </w:r>
      <w:r w:rsidRPr="00484C1A">
        <w:rPr>
          <w:rFonts w:ascii="Arial" w:hAnsi="Arial" w:cs="Arial"/>
          <w:sz w:val="20"/>
          <w:szCs w:val="20"/>
          <w:lang w:eastAsia="en-US"/>
        </w:rPr>
        <w:t>. Dobavitelj jamči za skrite napake na blagu v obdobju 6 mesecev od datuma prevzema blaga, pod pogojem, da naročnik obvesti dobavitelja o nastali napaki nemudoma.</w:t>
      </w:r>
    </w:p>
    <w:p w:rsidR="002C789C" w:rsidRPr="00484C1A" w:rsidP="002C789C" w14:paraId="4D6FA856" w14:textId="77777777">
      <w:pPr>
        <w:widowControl/>
        <w:spacing w:line="288" w:lineRule="auto"/>
        <w:jc w:val="both"/>
        <w:rPr>
          <w:rFonts w:ascii="Arial" w:hAnsi="Arial" w:cs="Arial"/>
          <w:sz w:val="20"/>
          <w:szCs w:val="20"/>
          <w:lang w:eastAsia="en-US"/>
        </w:rPr>
      </w:pPr>
    </w:p>
    <w:p w:rsidR="002C789C" w:rsidRPr="00497E4C" w:rsidP="002C789C" w14:paraId="4F99D3D7" w14:textId="77777777">
      <w:pPr>
        <w:widowControl/>
        <w:spacing w:line="288" w:lineRule="auto"/>
        <w:jc w:val="both"/>
        <w:rPr>
          <w:rFonts w:ascii="Arial" w:hAnsi="Arial" w:cs="Arial"/>
          <w:sz w:val="20"/>
          <w:szCs w:val="20"/>
          <w:lang w:eastAsia="en-US"/>
        </w:rPr>
      </w:pPr>
      <w:r w:rsidRPr="00484C1A">
        <w:rPr>
          <w:rFonts w:ascii="Arial" w:hAnsi="Arial" w:cs="Arial"/>
          <w:sz w:val="20"/>
          <w:szCs w:val="20"/>
          <w:lang w:eastAsia="en-US"/>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rsidR="007F15F6" w:rsidP="005C61A3" w14:paraId="5B60CED2" w14:textId="77777777">
      <w:pPr>
        <w:spacing w:line="288" w:lineRule="auto"/>
        <w:ind w:right="-283"/>
        <w:jc w:val="both"/>
        <w:rPr>
          <w:rFonts w:ascii="Arial" w:hAnsi="Arial" w:cs="Arial"/>
          <w:b/>
          <w:sz w:val="20"/>
          <w:szCs w:val="20"/>
        </w:rPr>
      </w:pPr>
    </w:p>
    <w:p w:rsidR="002C789C" w:rsidRPr="00765F51" w:rsidP="002C789C" w14:paraId="2BEB47D3" w14:textId="77777777">
      <w:pPr>
        <w:spacing w:line="288" w:lineRule="auto"/>
        <w:jc w:val="both"/>
        <w:rPr>
          <w:rFonts w:ascii="Arial" w:hAnsi="Arial" w:cs="Arial"/>
          <w:bCs/>
          <w:sz w:val="20"/>
          <w:szCs w:val="20"/>
        </w:rPr>
      </w:pPr>
      <w:r w:rsidRPr="00765F51">
        <w:rPr>
          <w:rFonts w:ascii="Arial" w:hAnsi="Arial" w:cs="Arial"/>
          <w:b/>
          <w:bCs/>
          <w:sz w:val="20"/>
          <w:szCs w:val="20"/>
        </w:rPr>
        <w:t>Garancij</w:t>
      </w:r>
      <w:r>
        <w:rPr>
          <w:rFonts w:ascii="Arial" w:hAnsi="Arial" w:cs="Arial"/>
          <w:b/>
          <w:bCs/>
          <w:sz w:val="20"/>
          <w:szCs w:val="20"/>
        </w:rPr>
        <w:t xml:space="preserve">ski rok </w:t>
      </w:r>
      <w:r w:rsidRPr="00765F51">
        <w:rPr>
          <w:rFonts w:ascii="Arial" w:hAnsi="Arial" w:cs="Arial"/>
          <w:b/>
          <w:bCs/>
          <w:sz w:val="20"/>
          <w:szCs w:val="20"/>
        </w:rPr>
        <w:t>in življenjska doba</w:t>
      </w:r>
    </w:p>
    <w:p w:rsidR="002C789C" w:rsidRPr="00765F51" w:rsidP="002C789C" w14:paraId="7C2F34F4" w14:textId="77777777">
      <w:pPr>
        <w:spacing w:line="288" w:lineRule="auto"/>
        <w:rPr>
          <w:rFonts w:ascii="Arial" w:hAnsi="Arial" w:cs="Arial"/>
          <w:sz w:val="20"/>
          <w:szCs w:val="20"/>
        </w:rPr>
      </w:pPr>
    </w:p>
    <w:p w:rsidR="002C789C" w:rsidRPr="00765F51" w:rsidP="002C789C" w14:paraId="3A0F6389" w14:textId="77777777">
      <w:pPr>
        <w:widowControl/>
        <w:numPr>
          <w:ilvl w:val="0"/>
          <w:numId w:val="23"/>
        </w:numPr>
        <w:spacing w:line="288" w:lineRule="auto"/>
        <w:jc w:val="center"/>
        <w:rPr>
          <w:rFonts w:ascii="Arial" w:hAnsi="Arial" w:cs="Arial"/>
          <w:sz w:val="20"/>
          <w:szCs w:val="20"/>
        </w:rPr>
      </w:pPr>
      <w:r w:rsidRPr="00765F51">
        <w:rPr>
          <w:rFonts w:ascii="Arial" w:hAnsi="Arial" w:cs="Arial"/>
          <w:sz w:val="20"/>
          <w:szCs w:val="20"/>
        </w:rPr>
        <w:t>člen</w:t>
      </w:r>
    </w:p>
    <w:p w:rsidR="002C789C" w:rsidRPr="00765F51" w:rsidP="002C789C" w14:paraId="7B6A5203" w14:textId="77777777">
      <w:pPr>
        <w:spacing w:line="288" w:lineRule="auto"/>
        <w:jc w:val="both"/>
        <w:rPr>
          <w:rFonts w:ascii="Arial" w:hAnsi="Arial" w:cs="Arial"/>
          <w:sz w:val="20"/>
          <w:szCs w:val="20"/>
        </w:rPr>
      </w:pPr>
    </w:p>
    <w:p w:rsidR="002C789C" w:rsidRPr="00AB2196" w:rsidP="002C789C" w14:paraId="38D935BA" w14:textId="09EC0357">
      <w:pPr>
        <w:spacing w:line="288" w:lineRule="auto"/>
        <w:jc w:val="both"/>
        <w:rPr>
          <w:rFonts w:ascii="Arial" w:hAnsi="Arial" w:cs="Arial"/>
          <w:sz w:val="20"/>
          <w:szCs w:val="20"/>
        </w:rPr>
      </w:pPr>
      <w:bookmarkStart w:id="7" w:name="_Hlk159833337"/>
      <w:r w:rsidRPr="00AB2196">
        <w:rPr>
          <w:rFonts w:ascii="Arial" w:hAnsi="Arial" w:cs="Arial"/>
          <w:sz w:val="20"/>
          <w:szCs w:val="20"/>
        </w:rPr>
        <w:t>Garancijski rok za dobavljeno blago je _____ mesecev od dneva kakovostnega pre</w:t>
      </w:r>
      <w:r w:rsidR="00CF0893">
        <w:rPr>
          <w:rFonts w:ascii="Arial" w:hAnsi="Arial" w:cs="Arial"/>
          <w:sz w:val="20"/>
          <w:szCs w:val="20"/>
        </w:rPr>
        <w:t>vzema blaga s strani naročnika.</w:t>
      </w:r>
    </w:p>
    <w:bookmarkEnd w:id="7"/>
    <w:p w:rsidR="002C789C" w:rsidRPr="00765F51" w:rsidP="002C789C" w14:paraId="7FEEE520" w14:textId="77777777">
      <w:pPr>
        <w:spacing w:line="288" w:lineRule="auto"/>
        <w:jc w:val="both"/>
        <w:rPr>
          <w:rFonts w:ascii="Arial" w:hAnsi="Arial" w:cs="Arial"/>
          <w:sz w:val="20"/>
          <w:szCs w:val="20"/>
        </w:rPr>
      </w:pPr>
    </w:p>
    <w:p w:rsidR="002C789C" w:rsidRPr="00765F51" w:rsidP="002C789C" w14:paraId="0AD9048C" w14:textId="77777777">
      <w:pPr>
        <w:spacing w:line="288" w:lineRule="auto"/>
        <w:jc w:val="both"/>
        <w:rPr>
          <w:rFonts w:ascii="Arial" w:hAnsi="Arial" w:cs="Arial"/>
          <w:sz w:val="20"/>
          <w:szCs w:val="20"/>
        </w:rPr>
      </w:pPr>
      <w:r w:rsidRPr="00765F51">
        <w:rPr>
          <w:rFonts w:ascii="Arial" w:hAnsi="Arial" w:cs="Arial"/>
          <w:sz w:val="20"/>
          <w:szCs w:val="20"/>
        </w:rPr>
        <w:t>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rsidR="002C789C" w:rsidRPr="00765F51" w:rsidP="002C789C" w14:paraId="42903584" w14:textId="77777777">
      <w:pPr>
        <w:spacing w:line="288" w:lineRule="auto"/>
        <w:jc w:val="both"/>
        <w:rPr>
          <w:rFonts w:ascii="Arial" w:hAnsi="Arial" w:cs="Arial"/>
          <w:sz w:val="20"/>
          <w:szCs w:val="20"/>
        </w:rPr>
      </w:pPr>
    </w:p>
    <w:p w:rsidR="002C789C" w:rsidRPr="00765F51" w:rsidP="002C789C" w14:paraId="3161EDCF" w14:textId="77777777">
      <w:pPr>
        <w:spacing w:line="288" w:lineRule="auto"/>
        <w:jc w:val="both"/>
        <w:rPr>
          <w:rFonts w:ascii="Arial" w:hAnsi="Arial" w:cs="Arial"/>
          <w:sz w:val="20"/>
          <w:szCs w:val="20"/>
        </w:rPr>
      </w:pPr>
      <w:r w:rsidRPr="00765F51">
        <w:rPr>
          <w:rFonts w:ascii="Arial" w:hAnsi="Arial" w:cs="Arial"/>
          <w:sz w:val="20"/>
          <w:szCs w:val="20"/>
        </w:rPr>
        <w:t>Garancijski rok se pri manjšem popravilu podaljša za toliko časa, kolikor časa naročnik ni mogel uporabljati blaga, za zamenjano blago pa garancijski rok začne teči znova, in sicer se šteje od dneva kakovostnega prevzema zamenjanega blaga.</w:t>
      </w:r>
    </w:p>
    <w:p w:rsidR="002C789C" w:rsidP="005C61A3" w14:paraId="14ECE469" w14:textId="77777777">
      <w:pPr>
        <w:spacing w:line="288" w:lineRule="auto"/>
        <w:ind w:right="-283"/>
        <w:jc w:val="both"/>
        <w:rPr>
          <w:rFonts w:ascii="Arial" w:hAnsi="Arial" w:cs="Arial"/>
          <w:b/>
          <w:sz w:val="20"/>
          <w:szCs w:val="20"/>
        </w:rPr>
      </w:pPr>
    </w:p>
    <w:p w:rsidR="004C762B" w:rsidRPr="005C61A3" w:rsidP="005C61A3" w14:paraId="5F034B30" w14:textId="77777777">
      <w:pPr>
        <w:spacing w:line="288" w:lineRule="auto"/>
        <w:ind w:right="-283"/>
        <w:jc w:val="both"/>
        <w:rPr>
          <w:rFonts w:ascii="Arial" w:hAnsi="Arial" w:cs="Arial"/>
          <w:b/>
          <w:sz w:val="20"/>
          <w:szCs w:val="20"/>
        </w:rPr>
      </w:pPr>
      <w:r w:rsidRPr="005C61A3">
        <w:rPr>
          <w:rFonts w:ascii="Arial" w:hAnsi="Arial" w:cs="Arial"/>
          <w:b/>
          <w:sz w:val="20"/>
          <w:szCs w:val="20"/>
        </w:rPr>
        <w:t xml:space="preserve">Protikorupcijska klavzula </w:t>
      </w:r>
    </w:p>
    <w:p w:rsidR="004C762B" w:rsidRPr="005C61A3" w:rsidP="002C789C" w14:paraId="1C684F60" w14:textId="77777777">
      <w:pPr>
        <w:widowControl/>
        <w:numPr>
          <w:ilvl w:val="0"/>
          <w:numId w:val="23"/>
        </w:numPr>
        <w:spacing w:line="288" w:lineRule="auto"/>
        <w:jc w:val="center"/>
        <w:rPr>
          <w:rFonts w:ascii="Arial" w:hAnsi="Arial" w:cs="Arial"/>
          <w:sz w:val="20"/>
          <w:szCs w:val="20"/>
        </w:rPr>
      </w:pPr>
      <w:r>
        <w:rPr>
          <w:rFonts w:ascii="Arial" w:hAnsi="Arial" w:cs="Arial"/>
          <w:sz w:val="20"/>
          <w:szCs w:val="20"/>
        </w:rPr>
        <w:t xml:space="preserve"> </w:t>
      </w:r>
      <w:r w:rsidRPr="005C61A3">
        <w:rPr>
          <w:rFonts w:ascii="Arial" w:hAnsi="Arial" w:cs="Arial"/>
          <w:sz w:val="20"/>
          <w:szCs w:val="20"/>
        </w:rPr>
        <w:t>člen</w:t>
      </w:r>
    </w:p>
    <w:p w:rsidR="00F648E8" w:rsidRPr="005C61A3" w:rsidP="005C61A3" w14:paraId="68B9CEAB" w14:textId="77777777">
      <w:pPr>
        <w:spacing w:line="288" w:lineRule="auto"/>
        <w:ind w:left="3960" w:right="-283" w:firstLine="360"/>
        <w:rPr>
          <w:rFonts w:ascii="Arial" w:hAnsi="Arial" w:cs="Arial"/>
          <w:sz w:val="20"/>
          <w:szCs w:val="20"/>
        </w:rPr>
      </w:pPr>
    </w:p>
    <w:p w:rsidR="004C762B" w:rsidP="005C61A3" w14:paraId="3B3A6A30" w14:textId="77777777">
      <w:pPr>
        <w:spacing w:line="288" w:lineRule="auto"/>
        <w:ind w:right="-63"/>
        <w:jc w:val="both"/>
        <w:rPr>
          <w:rFonts w:ascii="Arial" w:hAnsi="Arial" w:cs="Arial"/>
          <w:sz w:val="20"/>
          <w:szCs w:val="20"/>
        </w:rPr>
      </w:pPr>
      <w:r w:rsidRPr="005C61A3">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4C762B" w:rsidRPr="005C61A3" w:rsidP="005C61A3" w14:paraId="4B0874C6" w14:textId="77777777">
      <w:pPr>
        <w:spacing w:line="288" w:lineRule="auto"/>
        <w:ind w:right="-283"/>
        <w:jc w:val="both"/>
        <w:rPr>
          <w:rFonts w:ascii="Arial" w:hAnsi="Arial" w:cs="Arial"/>
          <w:sz w:val="20"/>
          <w:szCs w:val="20"/>
        </w:rPr>
      </w:pPr>
    </w:p>
    <w:p w:rsidR="004C762B" w:rsidRPr="005C61A3" w:rsidP="005C61A3" w14:paraId="1E74B8C2" w14:textId="77777777">
      <w:pPr>
        <w:widowControl/>
        <w:spacing w:line="288" w:lineRule="auto"/>
        <w:rPr>
          <w:rFonts w:ascii="Arial" w:hAnsi="Arial" w:cs="Arial"/>
          <w:sz w:val="20"/>
          <w:szCs w:val="20"/>
          <w:lang w:eastAsia="en-US"/>
        </w:rPr>
      </w:pPr>
      <w:r w:rsidRPr="005C61A3">
        <w:rPr>
          <w:rFonts w:ascii="Arial" w:hAnsi="Arial" w:cs="Arial"/>
          <w:b/>
          <w:sz w:val="20"/>
          <w:szCs w:val="20"/>
        </w:rPr>
        <w:t xml:space="preserve">Odstop od pogodbe </w:t>
      </w:r>
    </w:p>
    <w:p w:rsidR="004C762B" w:rsidRPr="005C61A3" w:rsidP="002C789C" w14:paraId="7EE0A25F"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2C789C" w:rsidP="002C789C" w14:paraId="0AC203B0" w14:textId="77777777">
      <w:pPr>
        <w:spacing w:line="288" w:lineRule="auto"/>
        <w:jc w:val="both"/>
        <w:rPr>
          <w:rFonts w:ascii="Arial" w:hAnsi="Arial" w:cs="Arial"/>
          <w:sz w:val="20"/>
          <w:szCs w:val="20"/>
        </w:rPr>
      </w:pPr>
    </w:p>
    <w:p w:rsidR="002C789C" w:rsidRPr="00AB0DFF" w:rsidP="002C789C" w14:paraId="50141D13" w14:textId="77777777">
      <w:pPr>
        <w:spacing w:line="288" w:lineRule="auto"/>
        <w:jc w:val="both"/>
        <w:rPr>
          <w:rFonts w:ascii="Arial" w:hAnsi="Arial" w:cs="Arial"/>
          <w:sz w:val="20"/>
          <w:szCs w:val="20"/>
        </w:rPr>
      </w:pPr>
      <w:r w:rsidRPr="00AB0DFF">
        <w:rPr>
          <w:rFonts w:ascii="Arial" w:hAnsi="Arial" w:cs="Arial"/>
          <w:sz w:val="20"/>
          <w:szCs w:val="20"/>
        </w:rPr>
        <w:t>Naročnik ima pravico od pogodbe odstopiti in zahtevati povrnitev morebitno nastale škode, če dobavitelj:</w:t>
      </w:r>
    </w:p>
    <w:p w:rsidR="002C789C" w:rsidRPr="00AB0DFF" w:rsidP="002C789C" w14:paraId="2EAC4D33" w14:textId="77777777">
      <w:pPr>
        <w:widowControl/>
        <w:numPr>
          <w:ilvl w:val="0"/>
          <w:numId w:val="5"/>
        </w:numPr>
        <w:tabs>
          <w:tab w:val="left" w:pos="360"/>
        </w:tabs>
        <w:spacing w:line="288" w:lineRule="auto"/>
        <w:jc w:val="both"/>
        <w:rPr>
          <w:rFonts w:ascii="Arial" w:hAnsi="Arial" w:cs="Arial"/>
          <w:bCs/>
          <w:sz w:val="20"/>
          <w:szCs w:val="20"/>
        </w:rPr>
      </w:pPr>
      <w:r w:rsidRPr="00AB0DFF">
        <w:rPr>
          <w:rFonts w:ascii="Arial" w:hAnsi="Arial" w:cs="Arial"/>
          <w:sz w:val="20"/>
          <w:szCs w:val="20"/>
        </w:rPr>
        <w:t xml:space="preserve">postane insolventen, če je proti njemu izdan sodni nalog za plačilo dolgov, če je v prisilni poravnavi ali stečaju, </w:t>
      </w:r>
      <w:r w:rsidRPr="00AB0DFF">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AB0DFF">
        <w:rPr>
          <w:rFonts w:ascii="Arial" w:hAnsi="Arial" w:cs="Arial"/>
          <w:bCs/>
          <w:color w:val="000000"/>
          <w:sz w:val="20"/>
          <w:szCs w:val="20"/>
        </w:rPr>
        <w:t>,</w:t>
      </w:r>
    </w:p>
    <w:p w:rsidR="002C789C" w:rsidRPr="00AB0DFF" w:rsidP="002C789C" w14:paraId="231A7B90" w14:textId="77777777">
      <w:pPr>
        <w:widowControl/>
        <w:numPr>
          <w:ilvl w:val="0"/>
          <w:numId w:val="5"/>
        </w:numPr>
        <w:tabs>
          <w:tab w:val="left" w:pos="360"/>
        </w:tabs>
        <w:spacing w:line="288" w:lineRule="auto"/>
        <w:jc w:val="both"/>
        <w:rPr>
          <w:rFonts w:ascii="Arial" w:hAnsi="Arial" w:cs="Arial"/>
          <w:sz w:val="20"/>
          <w:szCs w:val="20"/>
        </w:rPr>
      </w:pPr>
      <w:r w:rsidRPr="00AB0DFF">
        <w:rPr>
          <w:rFonts w:ascii="Arial" w:hAnsi="Arial" w:cs="Arial"/>
          <w:bCs/>
          <w:sz w:val="20"/>
          <w:szCs w:val="20"/>
        </w:rPr>
        <w:t>zamudi z dobavo blaga za več kot 30 dni,</w:t>
      </w:r>
    </w:p>
    <w:p w:rsidR="002C789C" w:rsidRPr="00AB0DFF" w:rsidP="002C789C" w14:paraId="4A031B94" w14:textId="77777777">
      <w:pPr>
        <w:widowControl/>
        <w:numPr>
          <w:ilvl w:val="0"/>
          <w:numId w:val="5"/>
        </w:numPr>
        <w:tabs>
          <w:tab w:val="left" w:pos="360"/>
        </w:tabs>
        <w:spacing w:line="288" w:lineRule="auto"/>
        <w:jc w:val="both"/>
        <w:rPr>
          <w:rFonts w:ascii="Arial" w:hAnsi="Arial" w:cs="Arial"/>
          <w:sz w:val="20"/>
          <w:szCs w:val="20"/>
        </w:rPr>
      </w:pPr>
      <w:r w:rsidRPr="00AB0DFF">
        <w:rPr>
          <w:rFonts w:ascii="Arial" w:hAnsi="Arial" w:cs="Arial"/>
          <w:bCs/>
          <w:sz w:val="20"/>
          <w:szCs w:val="20"/>
        </w:rPr>
        <w:t>ne izpolnjuje pogodbenih obveznosti na način, predviden v tej pogodbi.</w:t>
      </w:r>
    </w:p>
    <w:p w:rsidR="002C789C" w:rsidRPr="00AB0DFF" w:rsidP="002C789C" w14:paraId="7445D58E" w14:textId="77777777">
      <w:pPr>
        <w:spacing w:line="288" w:lineRule="auto"/>
        <w:jc w:val="both"/>
        <w:rPr>
          <w:rFonts w:ascii="Arial" w:hAnsi="Arial" w:cs="Arial"/>
          <w:sz w:val="20"/>
          <w:szCs w:val="20"/>
        </w:rPr>
      </w:pPr>
    </w:p>
    <w:p w:rsidR="002C789C" w:rsidRPr="00AB0DFF" w:rsidP="002C789C" w14:paraId="361E8BCB" w14:textId="77777777">
      <w:pPr>
        <w:spacing w:line="288" w:lineRule="auto"/>
        <w:jc w:val="both"/>
        <w:rPr>
          <w:rFonts w:ascii="Arial" w:hAnsi="Arial" w:cs="Arial"/>
          <w:sz w:val="20"/>
          <w:szCs w:val="20"/>
        </w:rPr>
      </w:pPr>
      <w:r w:rsidRPr="00AB0DFF">
        <w:rPr>
          <w:rFonts w:ascii="Arial" w:hAnsi="Arial" w:cs="Arial"/>
          <w:sz w:val="20"/>
          <w:szCs w:val="20"/>
        </w:rPr>
        <w:t>V kolikor dobavitelj po sklenitvi pogodbe odstopi od pogodbe in tako ne izpolni pogodbenih obveznosti iz razlogov na njegovi strani, velja določba o pogodbeni kazni te pogodbe tudi za nedobavo blaga.</w:t>
      </w:r>
    </w:p>
    <w:p w:rsidR="002C789C" w:rsidP="002C789C" w14:paraId="4CE5B11A" w14:textId="77777777">
      <w:pPr>
        <w:spacing w:line="288" w:lineRule="auto"/>
        <w:jc w:val="both"/>
        <w:rPr>
          <w:rFonts w:ascii="Arial" w:hAnsi="Arial" w:cs="Arial"/>
          <w:b/>
          <w:bCs/>
          <w:sz w:val="20"/>
          <w:szCs w:val="20"/>
        </w:rPr>
      </w:pPr>
    </w:p>
    <w:p w:rsidR="002C789C" w:rsidRPr="00AB0DFF" w:rsidP="002C789C" w14:paraId="22C821CA" w14:textId="77777777">
      <w:pPr>
        <w:spacing w:line="288" w:lineRule="auto"/>
        <w:jc w:val="both"/>
        <w:rPr>
          <w:rFonts w:ascii="Arial" w:hAnsi="Arial" w:cs="Arial"/>
          <w:b/>
          <w:bCs/>
          <w:color w:val="FF0000"/>
          <w:sz w:val="20"/>
          <w:szCs w:val="20"/>
        </w:rPr>
      </w:pPr>
      <w:r w:rsidRPr="00AB0DFF">
        <w:rPr>
          <w:rFonts w:ascii="Arial" w:hAnsi="Arial" w:cs="Arial"/>
          <w:b/>
          <w:bCs/>
          <w:sz w:val="20"/>
          <w:szCs w:val="20"/>
        </w:rPr>
        <w:t xml:space="preserve">Pogodbena kazen </w:t>
      </w:r>
    </w:p>
    <w:p w:rsidR="002C789C" w:rsidRPr="00AB0DFF" w:rsidP="002C789C" w14:paraId="72C51912" w14:textId="77777777">
      <w:pPr>
        <w:widowControl/>
        <w:numPr>
          <w:ilvl w:val="0"/>
          <w:numId w:val="23"/>
        </w:numPr>
        <w:spacing w:line="288" w:lineRule="auto"/>
        <w:jc w:val="center"/>
        <w:rPr>
          <w:rFonts w:ascii="Arial" w:hAnsi="Arial" w:cs="Arial"/>
          <w:sz w:val="20"/>
          <w:szCs w:val="20"/>
        </w:rPr>
      </w:pPr>
      <w:r w:rsidRPr="00AB0DFF">
        <w:rPr>
          <w:rFonts w:ascii="Arial" w:hAnsi="Arial" w:cs="Arial"/>
          <w:sz w:val="20"/>
          <w:szCs w:val="20"/>
        </w:rPr>
        <w:t>člen</w:t>
      </w:r>
    </w:p>
    <w:p w:rsidR="002C789C" w:rsidRPr="00AB0DFF" w:rsidP="002C789C" w14:paraId="0E5FCDD0" w14:textId="77777777">
      <w:pPr>
        <w:spacing w:line="288" w:lineRule="auto"/>
        <w:jc w:val="center"/>
        <w:rPr>
          <w:rFonts w:ascii="Arial" w:hAnsi="Arial" w:cs="Arial"/>
          <w:color w:val="FF0000"/>
          <w:sz w:val="20"/>
          <w:szCs w:val="20"/>
        </w:rPr>
      </w:pPr>
    </w:p>
    <w:p w:rsidR="002C789C" w:rsidRPr="00E27971" w:rsidP="002C789C" w14:paraId="0C676B39" w14:textId="77777777">
      <w:pPr>
        <w:widowControl/>
        <w:spacing w:line="276" w:lineRule="auto"/>
        <w:jc w:val="both"/>
        <w:rPr>
          <w:rFonts w:ascii="Arial" w:hAnsi="Arial" w:cs="Arial"/>
          <w:i/>
          <w:iCs/>
          <w:sz w:val="20"/>
          <w:lang w:eastAsia="en-US"/>
        </w:rPr>
      </w:pPr>
      <w:r w:rsidRPr="00234CAB">
        <w:rPr>
          <w:rFonts w:ascii="Arial" w:hAnsi="Arial" w:cs="Arial"/>
          <w:sz w:val="20"/>
          <w:lang w:eastAsia="en-US"/>
        </w:rPr>
        <w:t>V kolikor dobavitelj naročniku ne dobavi blaga v pogodbenem roku, ki je določen za posamezno dobavo in ki ni posledica višje sile ali razlogov na strani naročnika, je dolžan plačati naročniku pogodbeno kazen v višini 5‰ (promilov), od vrednosti posamezne dobave za vsak dan zamude posamezne dobave z DDV</w:t>
      </w:r>
      <w:r w:rsidRPr="00234CAB">
        <w:rPr>
          <w:rFonts w:ascii="Arial" w:hAnsi="Arial" w:cs="Arial"/>
          <w:i/>
          <w:iCs/>
          <w:sz w:val="20"/>
          <w:lang w:eastAsia="en-US"/>
        </w:rPr>
        <w:t xml:space="preserve">, </w:t>
      </w:r>
      <w:r w:rsidRPr="00234CAB">
        <w:rPr>
          <w:rFonts w:ascii="Arial" w:hAnsi="Arial" w:cs="Arial"/>
          <w:sz w:val="20"/>
          <w:lang w:eastAsia="en-US"/>
        </w:rPr>
        <w:t>vendar ne več kot 15% (odstotkov) od vrednosti celotne zamujene dobave z DDV</w:t>
      </w:r>
      <w:r w:rsidRPr="00234CAB">
        <w:rPr>
          <w:rFonts w:ascii="Arial" w:hAnsi="Arial" w:cs="Arial"/>
          <w:i/>
          <w:iCs/>
          <w:sz w:val="20"/>
          <w:lang w:eastAsia="en-US"/>
        </w:rPr>
        <w:t>.</w:t>
      </w:r>
    </w:p>
    <w:p w:rsidR="002C789C" w:rsidRPr="00AB0DFF" w:rsidP="002C789C" w14:paraId="76892832" w14:textId="77777777">
      <w:pPr>
        <w:spacing w:line="288" w:lineRule="auto"/>
        <w:jc w:val="both"/>
        <w:rPr>
          <w:rFonts w:ascii="Arial" w:hAnsi="Arial" w:cs="Arial"/>
          <w:sz w:val="20"/>
          <w:szCs w:val="20"/>
        </w:rPr>
      </w:pPr>
    </w:p>
    <w:p w:rsidR="002C789C" w:rsidRPr="00AB0DFF" w:rsidP="002C789C" w14:paraId="06D7F2BD" w14:textId="77777777">
      <w:pPr>
        <w:jc w:val="both"/>
        <w:rPr>
          <w:rFonts w:ascii="Arial" w:hAnsi="Arial" w:cs="Arial"/>
          <w:sz w:val="20"/>
          <w:szCs w:val="20"/>
        </w:rPr>
      </w:pPr>
      <w:r w:rsidRPr="00AB0DFF">
        <w:rPr>
          <w:rFonts w:ascii="Arial" w:hAnsi="Arial" w:cs="Arial"/>
          <w:sz w:val="20"/>
          <w:szCs w:val="20"/>
        </w:rPr>
        <w:t>Dobavitelj je dolžan plačati naročniku kazen v višini 15% (odstotkov) od celotne vrednosti pogodbe z DDV, če blaga, ki je predmet neposredne pogodbe, ne dobavi.</w:t>
      </w:r>
    </w:p>
    <w:p w:rsidR="002C789C" w:rsidRPr="00AB0DFF" w:rsidP="002C789C" w14:paraId="2587F7C8" w14:textId="77777777">
      <w:pPr>
        <w:spacing w:line="288" w:lineRule="auto"/>
        <w:jc w:val="both"/>
        <w:rPr>
          <w:rFonts w:ascii="Arial" w:hAnsi="Arial" w:cs="Arial"/>
          <w:sz w:val="20"/>
          <w:szCs w:val="20"/>
        </w:rPr>
      </w:pPr>
    </w:p>
    <w:p w:rsidR="002C789C" w:rsidRPr="00AB0DFF" w:rsidP="002C789C" w14:paraId="6C397331" w14:textId="77777777">
      <w:pPr>
        <w:spacing w:line="288" w:lineRule="auto"/>
        <w:jc w:val="both"/>
        <w:rPr>
          <w:rFonts w:ascii="Arial" w:hAnsi="Arial" w:cs="Arial"/>
          <w:sz w:val="20"/>
          <w:szCs w:val="20"/>
        </w:rPr>
      </w:pPr>
      <w:r w:rsidRPr="00AB0DFF">
        <w:rPr>
          <w:rFonts w:ascii="Arial" w:hAnsi="Arial" w:cs="Arial"/>
          <w:sz w:val="20"/>
          <w:szCs w:val="20"/>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rsidR="002C789C" w:rsidRPr="00AB0DFF" w:rsidP="002C789C" w14:paraId="73052033" w14:textId="77777777">
      <w:pPr>
        <w:spacing w:line="288" w:lineRule="auto"/>
        <w:jc w:val="both"/>
        <w:rPr>
          <w:rFonts w:ascii="Arial" w:hAnsi="Arial" w:cs="Arial"/>
          <w:sz w:val="20"/>
          <w:szCs w:val="20"/>
        </w:rPr>
      </w:pPr>
    </w:p>
    <w:p w:rsidR="002C789C" w:rsidRPr="00AB0DFF" w:rsidP="002C789C" w14:paraId="26B1390B" w14:textId="77777777">
      <w:pPr>
        <w:spacing w:line="288" w:lineRule="auto"/>
        <w:jc w:val="both"/>
        <w:rPr>
          <w:rFonts w:ascii="Arial" w:hAnsi="Arial" w:cs="Arial"/>
          <w:sz w:val="20"/>
          <w:szCs w:val="20"/>
        </w:rPr>
      </w:pPr>
      <w:r w:rsidRPr="00AB0DFF">
        <w:rPr>
          <w:rFonts w:ascii="Arial" w:hAnsi="Arial" w:cs="Arial"/>
          <w:sz w:val="20"/>
          <w:szCs w:val="20"/>
        </w:rPr>
        <w:t>Če je škoda, ki jo je naročnik utrpel, večja od pogodbene kazni, ima naročnik pravico zahtevati razliko do popolne odškodnine.</w:t>
      </w:r>
    </w:p>
    <w:p w:rsidR="004C762B" w:rsidRPr="005C61A3" w:rsidP="005C61A3" w14:paraId="77E61FDA" w14:textId="77777777">
      <w:pPr>
        <w:spacing w:line="288" w:lineRule="auto"/>
        <w:ind w:right="79"/>
        <w:jc w:val="both"/>
        <w:rPr>
          <w:rFonts w:ascii="Arial" w:hAnsi="Arial" w:cs="Arial"/>
          <w:b/>
          <w:sz w:val="20"/>
          <w:szCs w:val="20"/>
        </w:rPr>
      </w:pPr>
    </w:p>
    <w:p w:rsidR="004C762B" w:rsidRPr="005C61A3" w:rsidP="005C61A3" w14:paraId="5260EBA0" w14:textId="77777777">
      <w:pPr>
        <w:spacing w:line="288" w:lineRule="auto"/>
        <w:ind w:right="79"/>
        <w:jc w:val="both"/>
        <w:rPr>
          <w:rFonts w:ascii="Arial" w:hAnsi="Arial" w:cs="Arial"/>
          <w:b/>
          <w:sz w:val="20"/>
          <w:szCs w:val="20"/>
        </w:rPr>
      </w:pPr>
      <w:r w:rsidRPr="005C61A3">
        <w:rPr>
          <w:rFonts w:ascii="Arial" w:hAnsi="Arial" w:cs="Arial"/>
          <w:b/>
          <w:sz w:val="20"/>
          <w:szCs w:val="20"/>
        </w:rPr>
        <w:t>Prenehanje veljavnosti pogodbe</w:t>
      </w:r>
    </w:p>
    <w:p w:rsidR="004C762B" w:rsidRPr="002C789C" w:rsidP="002C789C" w14:paraId="6B3C35A9" w14:textId="77777777">
      <w:pPr>
        <w:widowControl/>
        <w:numPr>
          <w:ilvl w:val="0"/>
          <w:numId w:val="23"/>
        </w:numPr>
        <w:spacing w:line="288" w:lineRule="auto"/>
        <w:jc w:val="center"/>
        <w:rPr>
          <w:rFonts w:ascii="Arial" w:hAnsi="Arial" w:cs="Arial"/>
          <w:sz w:val="20"/>
          <w:szCs w:val="20"/>
        </w:rPr>
      </w:pPr>
      <w:r w:rsidRPr="002C789C">
        <w:rPr>
          <w:rFonts w:ascii="Arial" w:hAnsi="Arial" w:cs="Arial"/>
          <w:sz w:val="20"/>
          <w:szCs w:val="20"/>
        </w:rPr>
        <w:t>člen</w:t>
      </w:r>
    </w:p>
    <w:p w:rsidR="00F648E8" w:rsidRPr="005C61A3" w:rsidP="005C61A3" w14:paraId="7FE37ABE" w14:textId="77777777">
      <w:pPr>
        <w:spacing w:line="288" w:lineRule="auto"/>
        <w:ind w:right="79"/>
        <w:jc w:val="center"/>
        <w:rPr>
          <w:rFonts w:ascii="Arial" w:hAnsi="Arial" w:cs="Arial"/>
          <w:sz w:val="20"/>
          <w:szCs w:val="20"/>
        </w:rPr>
      </w:pPr>
    </w:p>
    <w:p w:rsidR="00960DF4" w:rsidRPr="00AB2196" w:rsidP="00960DF4" w14:paraId="54E8D005" w14:textId="77777777">
      <w:pPr>
        <w:widowControl/>
        <w:spacing w:line="260" w:lineRule="atLeast"/>
        <w:jc w:val="both"/>
        <w:rPr>
          <w:rFonts w:ascii="Arial" w:hAnsi="Arial" w:cs="Arial"/>
          <w:sz w:val="20"/>
          <w:szCs w:val="20"/>
          <w:lang w:eastAsia="en-US"/>
        </w:rPr>
      </w:pPr>
      <w:bookmarkStart w:id="8" w:name="_Hlk159833414"/>
      <w:r w:rsidRPr="00AB2196">
        <w:rPr>
          <w:rFonts w:ascii="Arial" w:hAnsi="Arial" w:cs="Arial"/>
          <w:sz w:val="20"/>
          <w:szCs w:val="20"/>
          <w:lang w:eastAsia="en-US"/>
        </w:rPr>
        <w:t>Ta pogodba je sklenjena pod razveznim pogojem, ki se uresniči v primeru izpolnitve ene od naslednjih okoliščin:</w:t>
      </w:r>
    </w:p>
    <w:p w:rsidR="00960DF4" w:rsidRPr="00AB2196" w:rsidP="00960DF4" w14:paraId="0281398B" w14:textId="77777777">
      <w:pPr>
        <w:widowControl/>
        <w:numPr>
          <w:ilvl w:val="0"/>
          <w:numId w:val="25"/>
        </w:numPr>
        <w:spacing w:line="260" w:lineRule="atLeast"/>
        <w:contextualSpacing/>
        <w:jc w:val="both"/>
        <w:rPr>
          <w:rFonts w:ascii="Arial" w:hAnsi="Arial" w:cs="Arial"/>
          <w:sz w:val="20"/>
          <w:szCs w:val="20"/>
          <w:lang w:eastAsia="en-US"/>
        </w:rPr>
      </w:pPr>
      <w:r w:rsidRPr="00AB2196">
        <w:rPr>
          <w:rFonts w:ascii="Arial" w:hAnsi="Arial" w:cs="Arial"/>
          <w:sz w:val="20"/>
          <w:szCs w:val="20"/>
          <w:lang w:eastAsia="en-US"/>
        </w:rPr>
        <w:t xml:space="preserve">če bo naročnik seznanjen, da je sodišče s pravnomočno odločitvijo ugotovilo kršitev obveznosti delovne, okoljske ali socialne zakonodaje s strani dobavitelja ali </w:t>
      </w:r>
    </w:p>
    <w:p w:rsidR="00960DF4" w:rsidRPr="00AB2196" w:rsidP="00960DF4" w14:paraId="3289484A" w14:textId="77777777">
      <w:pPr>
        <w:widowControl/>
        <w:numPr>
          <w:ilvl w:val="0"/>
          <w:numId w:val="25"/>
        </w:numPr>
        <w:spacing w:line="260" w:lineRule="atLeast"/>
        <w:contextualSpacing/>
        <w:jc w:val="both"/>
        <w:rPr>
          <w:rFonts w:ascii="Arial" w:hAnsi="Arial" w:cs="Arial"/>
          <w:sz w:val="20"/>
          <w:szCs w:val="20"/>
          <w:lang w:eastAsia="en-US"/>
        </w:rPr>
      </w:pPr>
      <w:r w:rsidRPr="00AB2196">
        <w:rPr>
          <w:rFonts w:ascii="Arial" w:hAnsi="Arial" w:cs="Arial"/>
          <w:sz w:val="20"/>
          <w:szCs w:val="20"/>
          <w:lang w:eastAsia="en-US"/>
        </w:rPr>
        <w:t>če bo naročnik seznanjen, da je pristojni državni organ pri dobavitelju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960DF4" w:rsidRPr="00AB2196" w:rsidP="00960DF4" w14:paraId="57A6FA9A" w14:textId="77777777">
      <w:pPr>
        <w:widowControl/>
        <w:spacing w:line="260" w:lineRule="atLeast"/>
        <w:jc w:val="both"/>
        <w:rPr>
          <w:rFonts w:ascii="Arial" w:hAnsi="Arial" w:cs="Arial"/>
          <w:sz w:val="20"/>
          <w:szCs w:val="20"/>
          <w:lang w:eastAsia="en-US"/>
        </w:rPr>
      </w:pPr>
    </w:p>
    <w:p w:rsidR="00960DF4" w:rsidRPr="00AB2196" w:rsidP="00960DF4" w14:paraId="3BE8CDDF" w14:textId="77777777">
      <w:pPr>
        <w:widowControl/>
        <w:spacing w:line="260" w:lineRule="atLeast"/>
        <w:jc w:val="both"/>
        <w:rPr>
          <w:rFonts w:ascii="Arial" w:hAnsi="Arial" w:cs="Arial"/>
          <w:sz w:val="20"/>
          <w:szCs w:val="20"/>
          <w:lang w:eastAsia="en-US"/>
        </w:rPr>
      </w:pPr>
      <w:r w:rsidRPr="00AB2196">
        <w:rPr>
          <w:rFonts w:ascii="Arial" w:hAnsi="Arial" w:cs="Arial"/>
          <w:sz w:val="20"/>
          <w:szCs w:val="20"/>
          <w:lang w:eastAsia="en-US"/>
        </w:rPr>
        <w:t xml:space="preserve">V primeru seznanitve naročnika s kršitvijo iz prejšnjega odstavka tega člena pogodbe, bo naročnik o tem obvestil dobavitelja v desetih dneh. Dobavitelj bo lahko v roku, ki ga bo določil naročnik, ki pa ne bo smel biti daljši kot 15 dni, predložil dokaze, da je sprejel zadostne ukrepe, s katerimi lahko dokaže svojo zanesljivost kljub obstoju kršitev. </w:t>
      </w:r>
    </w:p>
    <w:p w:rsidR="00960DF4" w:rsidRPr="00AB2196" w:rsidP="00960DF4" w14:paraId="6D2EBB60" w14:textId="77777777">
      <w:pPr>
        <w:widowControl/>
        <w:spacing w:line="260" w:lineRule="atLeast"/>
        <w:jc w:val="both"/>
        <w:rPr>
          <w:rFonts w:ascii="Arial" w:hAnsi="Arial" w:cs="Arial"/>
          <w:sz w:val="20"/>
          <w:szCs w:val="20"/>
          <w:lang w:eastAsia="en-US"/>
        </w:rPr>
      </w:pPr>
    </w:p>
    <w:p w:rsidR="00960DF4" w:rsidRPr="00AB2196" w:rsidP="00960DF4" w14:paraId="34D74A23" w14:textId="77777777">
      <w:pPr>
        <w:widowControl/>
        <w:spacing w:line="260" w:lineRule="atLeast"/>
        <w:jc w:val="both"/>
        <w:rPr>
          <w:rFonts w:ascii="Arial" w:hAnsi="Arial" w:cs="Arial"/>
          <w:sz w:val="20"/>
          <w:szCs w:val="20"/>
          <w:lang w:eastAsia="en-US"/>
        </w:rPr>
      </w:pPr>
      <w:r w:rsidRPr="00AB2196">
        <w:rPr>
          <w:rFonts w:ascii="Arial" w:hAnsi="Arial" w:cs="Arial"/>
          <w:sz w:val="20"/>
          <w:szCs w:val="20"/>
          <w:lang w:eastAsia="en-US"/>
        </w:rPr>
        <w:t xml:space="preserve">Če dobavitelj dokazov iz prejšnjega odstavka tega člena pogodbe ne bo predložil ali če jih bo, pa bo naročnik ocenil, da ti ukrepi ne zadoščajo, se bo razvezni pogoj iz prvega odstavka tega člena pogodbe uresničil pod pogojem, da je od seznanitve naročnika s kršitvijo in do izteka veljavnosti pogodbe še najmanj šest mesecev. </w:t>
      </w:r>
    </w:p>
    <w:p w:rsidR="00960DF4" w:rsidRPr="00AB2196" w:rsidP="00960DF4" w14:paraId="4243E8B9" w14:textId="77777777">
      <w:pPr>
        <w:widowControl/>
        <w:spacing w:line="260" w:lineRule="atLeast"/>
        <w:jc w:val="both"/>
        <w:rPr>
          <w:rFonts w:ascii="Arial" w:hAnsi="Arial" w:cs="Arial"/>
          <w:sz w:val="20"/>
          <w:szCs w:val="20"/>
          <w:lang w:eastAsia="en-US"/>
        </w:rPr>
      </w:pPr>
    </w:p>
    <w:p w:rsidR="00960DF4" w:rsidRPr="00AB2196" w:rsidP="00960DF4" w14:paraId="4243CA0A" w14:textId="77777777">
      <w:pPr>
        <w:widowControl/>
        <w:spacing w:line="260" w:lineRule="atLeast"/>
        <w:jc w:val="both"/>
        <w:rPr>
          <w:rFonts w:ascii="Arial" w:hAnsi="Arial" w:cs="Arial"/>
          <w:sz w:val="20"/>
          <w:szCs w:val="20"/>
          <w:lang w:eastAsia="en-US"/>
        </w:rPr>
      </w:pPr>
      <w:r w:rsidRPr="00AB2196">
        <w:rPr>
          <w:rFonts w:ascii="Arial" w:hAnsi="Arial" w:cs="Arial"/>
          <w:sz w:val="20"/>
          <w:szCs w:val="20"/>
          <w:lang w:eastAsia="en-US"/>
        </w:rPr>
        <w:t>V primeru izpolnitve okoliščin in pogojev za razvezo pogodbe iz prvega in tretjega odstavka tega člena pogodbe se šteje, da je pogodba razvezana z dnem sklenitve nove pogodbe o izvedbi javnega naročila za predmetno naročilo. O datumu sklenitve nove pogodbe bo naročnik obvestil dobavitelj.</w:t>
      </w:r>
    </w:p>
    <w:p w:rsidR="00960DF4" w:rsidRPr="00AB2196" w:rsidP="00960DF4" w14:paraId="3DAAAA63" w14:textId="77777777">
      <w:pPr>
        <w:widowControl/>
        <w:spacing w:line="260" w:lineRule="atLeast"/>
        <w:jc w:val="both"/>
        <w:rPr>
          <w:rFonts w:ascii="Arial" w:hAnsi="Arial" w:cs="Arial"/>
          <w:sz w:val="20"/>
          <w:szCs w:val="20"/>
          <w:lang w:eastAsia="en-US"/>
        </w:rPr>
      </w:pPr>
    </w:p>
    <w:p w:rsidR="00960DF4" w:rsidRPr="00AB2196" w:rsidP="00960DF4" w14:paraId="5757801D" w14:textId="77777777">
      <w:pPr>
        <w:widowControl/>
        <w:spacing w:line="260" w:lineRule="atLeast"/>
        <w:jc w:val="both"/>
        <w:rPr>
          <w:rFonts w:ascii="Arial" w:hAnsi="Arial" w:cs="Arial"/>
          <w:sz w:val="20"/>
          <w:szCs w:val="20"/>
          <w:lang w:eastAsia="en-US"/>
        </w:rPr>
      </w:pPr>
      <w:r w:rsidRPr="00AB2196">
        <w:rPr>
          <w:rFonts w:ascii="Arial" w:hAnsi="Arial" w:cs="Arial"/>
          <w:sz w:val="20"/>
          <w:szCs w:val="20"/>
          <w:lang w:eastAsia="en-US"/>
        </w:rPr>
        <w:t>Če naročnik v roku 60 dni od seznanitve s kršitvijo ne začne novega postopka javnega naročila, se šteje, da je pogodba razvezana šestdeseti dan od seznanitve s kršitvijo.</w:t>
      </w:r>
    </w:p>
    <w:bookmarkEnd w:id="8"/>
    <w:p w:rsidR="0045698C" w:rsidP="005C61A3" w14:paraId="52DAC4CE" w14:textId="77777777">
      <w:pPr>
        <w:spacing w:line="288" w:lineRule="auto"/>
        <w:ind w:right="79"/>
        <w:jc w:val="both"/>
        <w:rPr>
          <w:rFonts w:ascii="Arial" w:hAnsi="Arial" w:cs="Arial"/>
          <w:b/>
          <w:sz w:val="20"/>
          <w:szCs w:val="20"/>
        </w:rPr>
      </w:pPr>
    </w:p>
    <w:p w:rsidR="004C762B" w:rsidRPr="005C61A3" w:rsidP="005C61A3" w14:paraId="2DBCFEBC" w14:textId="77777777">
      <w:pPr>
        <w:spacing w:line="288" w:lineRule="auto"/>
        <w:ind w:right="79"/>
        <w:jc w:val="both"/>
        <w:rPr>
          <w:rFonts w:ascii="Arial" w:hAnsi="Arial" w:cs="Arial"/>
          <w:sz w:val="20"/>
          <w:szCs w:val="20"/>
        </w:rPr>
      </w:pPr>
    </w:p>
    <w:p w:rsidR="004C762B" w:rsidRPr="005C61A3" w:rsidP="005C61A3" w14:paraId="46853B5A" w14:textId="77777777">
      <w:pPr>
        <w:spacing w:line="288" w:lineRule="auto"/>
        <w:ind w:right="79"/>
        <w:jc w:val="both"/>
        <w:rPr>
          <w:rFonts w:ascii="Arial" w:hAnsi="Arial" w:cs="Arial"/>
          <w:b/>
          <w:sz w:val="20"/>
          <w:szCs w:val="20"/>
        </w:rPr>
      </w:pPr>
      <w:r w:rsidRPr="005C61A3">
        <w:rPr>
          <w:rFonts w:ascii="Arial" w:hAnsi="Arial" w:cs="Arial"/>
          <w:b/>
          <w:sz w:val="20"/>
          <w:szCs w:val="20"/>
        </w:rPr>
        <w:t>Skrbnik pogodbe in pooblaščene osebe</w:t>
      </w:r>
    </w:p>
    <w:p w:rsidR="004C762B" w:rsidRPr="005C61A3" w:rsidP="002C789C" w14:paraId="0042C95C"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1D3383D9" w14:textId="77777777">
      <w:pPr>
        <w:spacing w:line="288" w:lineRule="auto"/>
        <w:ind w:right="79"/>
        <w:jc w:val="center"/>
        <w:rPr>
          <w:rFonts w:ascii="Arial" w:hAnsi="Arial" w:cs="Arial"/>
          <w:sz w:val="20"/>
          <w:szCs w:val="20"/>
        </w:rPr>
      </w:pPr>
    </w:p>
    <w:p w:rsidR="004C762B" w:rsidRPr="005C61A3" w:rsidP="005C61A3" w14:paraId="5C55E2DD" w14:textId="77777777">
      <w:pPr>
        <w:widowControl/>
        <w:autoSpaceDE w:val="0"/>
        <w:autoSpaceDN w:val="0"/>
        <w:adjustRightInd w:val="0"/>
        <w:spacing w:line="288" w:lineRule="auto"/>
        <w:jc w:val="both"/>
        <w:rPr>
          <w:rFonts w:ascii="Arial" w:hAnsi="Arial" w:cs="Arial"/>
          <w:strike/>
          <w:color w:val="FF0000"/>
          <w:sz w:val="20"/>
          <w:szCs w:val="20"/>
          <w:lang w:eastAsia="en-US"/>
        </w:rPr>
      </w:pPr>
      <w:r w:rsidRPr="005C61A3">
        <w:rPr>
          <w:rFonts w:ascii="Arial" w:hAnsi="Arial" w:cs="Arial"/>
          <w:sz w:val="20"/>
          <w:szCs w:val="20"/>
          <w:lang w:eastAsia="en-US"/>
        </w:rPr>
        <w:t xml:space="preserve">Skrbnik pogodbe s strani dobavitelja je _____________________, s strani naročnika pa ________________. </w:t>
      </w:r>
    </w:p>
    <w:p w:rsidR="004C762B" w:rsidRPr="005C61A3" w:rsidP="005C61A3" w14:paraId="65ED2800" w14:textId="77777777">
      <w:pPr>
        <w:spacing w:line="288" w:lineRule="auto"/>
        <w:ind w:right="79"/>
        <w:jc w:val="both"/>
        <w:rPr>
          <w:rFonts w:ascii="Arial" w:hAnsi="Arial" w:cs="Arial"/>
          <w:color w:val="FF0000"/>
          <w:sz w:val="20"/>
          <w:szCs w:val="20"/>
          <w:lang w:eastAsia="x-none"/>
        </w:rPr>
      </w:pPr>
    </w:p>
    <w:p w:rsidR="00203003" w:rsidRPr="005C61A3" w:rsidP="005C61A3" w14:paraId="56248188" w14:textId="77777777">
      <w:pPr>
        <w:widowControl/>
        <w:spacing w:line="288" w:lineRule="auto"/>
        <w:jc w:val="both"/>
        <w:outlineLvl w:val="0"/>
        <w:rPr>
          <w:rFonts w:ascii="Arial" w:hAnsi="Arial" w:cs="Arial"/>
          <w:sz w:val="20"/>
          <w:szCs w:val="20"/>
          <w:lang w:eastAsia="en-US"/>
        </w:rPr>
      </w:pPr>
      <w:r w:rsidRPr="005C61A3">
        <w:rPr>
          <w:rFonts w:ascii="Arial" w:hAnsi="Arial" w:cs="Arial"/>
          <w:sz w:val="20"/>
          <w:szCs w:val="20"/>
          <w:lang w:eastAsia="en-US"/>
        </w:rPr>
        <w:t>Za vsebinsko realizacijo predmeta pogodbe se s strani naročnika pooblasti ______________, strokovni nosilec.</w:t>
      </w:r>
    </w:p>
    <w:p w:rsidR="00203003" w:rsidRPr="005C61A3" w:rsidP="005C61A3" w14:paraId="518A3012" w14:textId="77777777">
      <w:pPr>
        <w:spacing w:line="288" w:lineRule="auto"/>
        <w:ind w:right="79"/>
        <w:jc w:val="both"/>
        <w:rPr>
          <w:rFonts w:ascii="Arial" w:hAnsi="Arial" w:cs="Arial"/>
          <w:color w:val="FF0000"/>
          <w:sz w:val="20"/>
          <w:szCs w:val="20"/>
          <w:lang w:eastAsia="x-none"/>
        </w:rPr>
      </w:pPr>
    </w:p>
    <w:p w:rsidR="004C762B" w:rsidRPr="005C61A3" w:rsidP="005C61A3" w14:paraId="3D63116F" w14:textId="77777777">
      <w:pPr>
        <w:spacing w:line="288" w:lineRule="auto"/>
        <w:ind w:right="79"/>
        <w:rPr>
          <w:rFonts w:ascii="Arial" w:hAnsi="Arial" w:cs="Arial"/>
          <w:b/>
          <w:bCs/>
          <w:sz w:val="20"/>
          <w:szCs w:val="20"/>
        </w:rPr>
      </w:pPr>
      <w:r w:rsidRPr="005C61A3">
        <w:rPr>
          <w:rFonts w:ascii="Arial" w:hAnsi="Arial" w:cs="Arial"/>
          <w:b/>
          <w:bCs/>
          <w:sz w:val="20"/>
          <w:szCs w:val="20"/>
        </w:rPr>
        <w:t>Višja sila</w:t>
      </w:r>
    </w:p>
    <w:p w:rsidR="004C762B" w:rsidRPr="005C61A3" w:rsidP="002C789C" w14:paraId="1CA0A292"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59898D4F" w14:textId="77777777">
      <w:pPr>
        <w:spacing w:line="288" w:lineRule="auto"/>
        <w:ind w:right="79"/>
        <w:jc w:val="center"/>
        <w:rPr>
          <w:rFonts w:ascii="Arial" w:hAnsi="Arial" w:cs="Arial"/>
          <w:sz w:val="20"/>
          <w:szCs w:val="20"/>
        </w:rPr>
      </w:pPr>
    </w:p>
    <w:p w:rsidR="004C762B" w:rsidRPr="005C61A3" w:rsidP="005C61A3" w14:paraId="0CFEFA7A" w14:textId="77777777">
      <w:pPr>
        <w:spacing w:line="288" w:lineRule="auto"/>
        <w:ind w:right="79"/>
        <w:jc w:val="both"/>
        <w:rPr>
          <w:rFonts w:ascii="Arial" w:hAnsi="Arial" w:cs="Arial"/>
          <w:sz w:val="20"/>
          <w:szCs w:val="20"/>
        </w:rPr>
      </w:pPr>
      <w:r w:rsidRPr="005C61A3">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4C762B" w:rsidRPr="005C61A3" w:rsidP="005C61A3" w14:paraId="2CDBC794" w14:textId="77777777">
      <w:pPr>
        <w:spacing w:line="288" w:lineRule="auto"/>
        <w:ind w:right="79"/>
        <w:jc w:val="both"/>
        <w:rPr>
          <w:rFonts w:ascii="Arial" w:hAnsi="Arial" w:cs="Arial"/>
          <w:sz w:val="20"/>
          <w:szCs w:val="20"/>
        </w:rPr>
      </w:pPr>
    </w:p>
    <w:p w:rsidR="004C762B" w:rsidRPr="005C61A3" w:rsidP="005C61A3" w14:paraId="06844785" w14:textId="77777777">
      <w:pPr>
        <w:spacing w:line="288" w:lineRule="auto"/>
        <w:ind w:right="79"/>
        <w:jc w:val="both"/>
        <w:rPr>
          <w:rFonts w:ascii="Arial" w:hAnsi="Arial" w:cs="Arial"/>
          <w:sz w:val="20"/>
          <w:szCs w:val="20"/>
        </w:rPr>
      </w:pPr>
      <w:r w:rsidRPr="005C61A3">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4C762B" w:rsidRPr="005C61A3" w:rsidP="005C61A3" w14:paraId="1BB86920" w14:textId="77777777">
      <w:pPr>
        <w:spacing w:line="288" w:lineRule="auto"/>
        <w:ind w:right="79"/>
        <w:jc w:val="both"/>
        <w:rPr>
          <w:rFonts w:ascii="Arial" w:hAnsi="Arial" w:cs="Arial"/>
          <w:sz w:val="20"/>
          <w:szCs w:val="20"/>
        </w:rPr>
      </w:pPr>
    </w:p>
    <w:p w:rsidR="004C762B" w:rsidP="005C61A3" w14:paraId="0CA59FC2" w14:textId="77777777">
      <w:pPr>
        <w:spacing w:line="288" w:lineRule="auto"/>
        <w:ind w:right="79"/>
        <w:jc w:val="both"/>
        <w:rPr>
          <w:rFonts w:ascii="Arial" w:hAnsi="Arial" w:cs="Arial"/>
          <w:sz w:val="20"/>
          <w:szCs w:val="20"/>
        </w:rPr>
      </w:pPr>
      <w:r w:rsidRPr="005C61A3">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rsidR="004C762B" w:rsidRPr="005C61A3" w:rsidP="005C61A3" w14:paraId="48EE929E" w14:textId="77777777">
      <w:pPr>
        <w:spacing w:line="288" w:lineRule="auto"/>
        <w:ind w:right="79"/>
        <w:jc w:val="both"/>
        <w:rPr>
          <w:rFonts w:ascii="Arial" w:hAnsi="Arial" w:cs="Arial"/>
          <w:b/>
          <w:sz w:val="20"/>
          <w:szCs w:val="20"/>
        </w:rPr>
      </w:pPr>
    </w:p>
    <w:p w:rsidR="004C762B" w:rsidRPr="005C61A3" w:rsidP="005C61A3" w14:paraId="037B99A2" w14:textId="77777777">
      <w:pPr>
        <w:spacing w:line="288" w:lineRule="auto"/>
        <w:ind w:right="79"/>
        <w:jc w:val="both"/>
        <w:rPr>
          <w:rFonts w:ascii="Arial" w:hAnsi="Arial" w:cs="Arial"/>
          <w:sz w:val="20"/>
          <w:szCs w:val="20"/>
        </w:rPr>
      </w:pPr>
      <w:r w:rsidRPr="005C61A3">
        <w:rPr>
          <w:rFonts w:ascii="Arial" w:hAnsi="Arial" w:cs="Arial"/>
          <w:b/>
          <w:sz w:val="20"/>
          <w:szCs w:val="20"/>
        </w:rPr>
        <w:t>Končne določbe</w:t>
      </w:r>
    </w:p>
    <w:p w:rsidR="004C762B" w:rsidRPr="005C61A3" w:rsidP="002C789C" w14:paraId="37C19459"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1864F286" w14:textId="77777777">
      <w:pPr>
        <w:spacing w:line="288" w:lineRule="auto"/>
        <w:ind w:right="79"/>
        <w:jc w:val="center"/>
        <w:rPr>
          <w:rFonts w:ascii="Arial" w:hAnsi="Arial" w:cs="Arial"/>
          <w:sz w:val="20"/>
          <w:szCs w:val="20"/>
        </w:rPr>
      </w:pPr>
    </w:p>
    <w:p w:rsidR="00960DF4" w:rsidP="00960DF4" w14:paraId="73B8D080" w14:textId="77777777">
      <w:pPr>
        <w:spacing w:line="288" w:lineRule="auto"/>
        <w:jc w:val="both"/>
        <w:rPr>
          <w:rFonts w:ascii="Arial" w:hAnsi="Arial" w:cs="Arial"/>
          <w:sz w:val="20"/>
          <w:szCs w:val="20"/>
        </w:rPr>
      </w:pPr>
      <w:r w:rsidRPr="00B16E71">
        <w:rPr>
          <w:rFonts w:ascii="Arial" w:hAnsi="Arial" w:cs="Arial"/>
          <w:sz w:val="20"/>
          <w:szCs w:val="20"/>
        </w:rPr>
        <w:t>Ta pogodba je sklenjena za predmetni nakup in preneha z njeno izpolnitvijo.</w:t>
      </w:r>
    </w:p>
    <w:p w:rsidR="007A2E30" w:rsidRPr="005C61A3" w:rsidP="007A2E30" w14:paraId="1423A5D4" w14:textId="77777777">
      <w:pPr>
        <w:spacing w:line="288" w:lineRule="auto"/>
        <w:ind w:right="-283"/>
        <w:rPr>
          <w:rFonts w:ascii="Arial" w:hAnsi="Arial" w:cs="Arial"/>
          <w:sz w:val="20"/>
          <w:szCs w:val="20"/>
        </w:rPr>
      </w:pPr>
    </w:p>
    <w:p w:rsidR="004C762B" w:rsidRPr="005C61A3" w:rsidP="002C789C" w14:paraId="369D7C13"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 xml:space="preserve"> člen</w:t>
      </w:r>
    </w:p>
    <w:p w:rsidR="00F648E8" w:rsidRPr="005C61A3" w:rsidP="005C61A3" w14:paraId="52ADB85F" w14:textId="77777777">
      <w:pPr>
        <w:spacing w:line="288" w:lineRule="auto"/>
        <w:ind w:left="4406" w:right="-283"/>
        <w:rPr>
          <w:rFonts w:ascii="Arial" w:hAnsi="Arial" w:cs="Arial"/>
          <w:sz w:val="20"/>
          <w:szCs w:val="20"/>
        </w:rPr>
      </w:pPr>
    </w:p>
    <w:p w:rsidR="004C762B" w:rsidRPr="005C61A3" w:rsidP="005C61A3" w14:paraId="6D86FBAF" w14:textId="77777777">
      <w:pPr>
        <w:tabs>
          <w:tab w:val="left" w:pos="567"/>
        </w:tabs>
        <w:spacing w:line="288" w:lineRule="auto"/>
        <w:ind w:right="-63"/>
        <w:jc w:val="both"/>
        <w:rPr>
          <w:rFonts w:ascii="Arial" w:hAnsi="Arial" w:cs="Arial"/>
          <w:sz w:val="20"/>
          <w:szCs w:val="20"/>
        </w:rPr>
      </w:pPr>
      <w:r w:rsidRPr="005C61A3">
        <w:rPr>
          <w:rFonts w:ascii="Arial" w:hAnsi="Arial" w:cs="Arial"/>
          <w:sz w:val="20"/>
          <w:szCs w:val="20"/>
        </w:rPr>
        <w:t>V primeru, če med realizacijo te pogodbe nastanejo spremembe v statusu izvajalca, se obveznosti iz te pogodbe prenesejo na njegove pravne naslednike.</w:t>
      </w:r>
    </w:p>
    <w:p w:rsidR="004C762B" w:rsidRPr="005C61A3" w:rsidP="002C789C" w14:paraId="6E726D58"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36D9C414" w14:textId="77777777">
      <w:pPr>
        <w:tabs>
          <w:tab w:val="left" w:pos="567"/>
        </w:tabs>
        <w:spacing w:line="288" w:lineRule="auto"/>
        <w:ind w:right="-63"/>
        <w:jc w:val="center"/>
        <w:rPr>
          <w:rFonts w:ascii="Arial" w:hAnsi="Arial" w:cs="Arial"/>
          <w:sz w:val="20"/>
          <w:szCs w:val="20"/>
        </w:rPr>
      </w:pPr>
    </w:p>
    <w:p w:rsidR="004C762B" w:rsidRPr="005C61A3" w:rsidP="005C61A3" w14:paraId="5B43F786" w14:textId="77777777">
      <w:pPr>
        <w:tabs>
          <w:tab w:val="left" w:pos="567"/>
        </w:tabs>
        <w:spacing w:line="288" w:lineRule="auto"/>
        <w:ind w:right="-63"/>
        <w:jc w:val="both"/>
        <w:rPr>
          <w:rFonts w:ascii="Arial" w:hAnsi="Arial" w:cs="Arial"/>
          <w:sz w:val="20"/>
          <w:szCs w:val="20"/>
        </w:rPr>
      </w:pPr>
      <w:r w:rsidRPr="005C61A3">
        <w:rPr>
          <w:rFonts w:ascii="Arial" w:hAnsi="Arial" w:cs="Arial"/>
          <w:sz w:val="20"/>
          <w:szCs w:val="20"/>
        </w:rPr>
        <w:t>Vsaka pogodbena stranka lahko predlaga spremembe in dopolnitve k tej pogodbi, ki so veljavne, le če so sklenjene v pisni obliki, kot aneks k tej pogodbi.</w:t>
      </w:r>
    </w:p>
    <w:p w:rsidR="004C762B" w:rsidRPr="005C61A3" w:rsidP="005C61A3" w14:paraId="597BBBBA" w14:textId="77777777">
      <w:pPr>
        <w:tabs>
          <w:tab w:val="left" w:pos="567"/>
        </w:tabs>
        <w:spacing w:line="288" w:lineRule="auto"/>
        <w:ind w:right="-63"/>
        <w:jc w:val="both"/>
        <w:rPr>
          <w:rFonts w:ascii="Arial" w:hAnsi="Arial" w:cs="Arial"/>
          <w:sz w:val="20"/>
          <w:szCs w:val="20"/>
        </w:rPr>
      </w:pPr>
    </w:p>
    <w:p w:rsidR="004C762B" w:rsidP="005C61A3" w14:paraId="7ADDA58F" w14:textId="77777777">
      <w:pPr>
        <w:spacing w:line="288" w:lineRule="auto"/>
        <w:ind w:right="-63"/>
        <w:jc w:val="both"/>
        <w:rPr>
          <w:rFonts w:ascii="Arial" w:hAnsi="Arial" w:cs="Arial"/>
          <w:sz w:val="20"/>
          <w:szCs w:val="20"/>
        </w:rPr>
      </w:pPr>
      <w:r w:rsidRPr="005C61A3">
        <w:rPr>
          <w:rFonts w:ascii="Arial" w:hAnsi="Arial" w:cs="Arial"/>
          <w:sz w:val="20"/>
          <w:szCs w:val="20"/>
        </w:rPr>
        <w:t>Za spremembo skrbnikov in pooblaščenih oseb iz te pogodbe, je dovolj pisno obvestilo ene stranke drugi stranki.</w:t>
      </w:r>
    </w:p>
    <w:p w:rsidR="002C789C" w:rsidRPr="005C61A3" w:rsidP="005C61A3" w14:paraId="24255ABC" w14:textId="77777777">
      <w:pPr>
        <w:spacing w:line="288" w:lineRule="auto"/>
        <w:ind w:right="-63"/>
        <w:jc w:val="both"/>
        <w:rPr>
          <w:rFonts w:ascii="Arial" w:hAnsi="Arial" w:cs="Arial"/>
          <w:sz w:val="20"/>
          <w:szCs w:val="20"/>
        </w:rPr>
      </w:pPr>
    </w:p>
    <w:p w:rsidR="004C762B" w:rsidRPr="005C61A3" w:rsidP="002C789C" w14:paraId="48169478"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254AA5F3" w14:textId="77777777">
      <w:pPr>
        <w:tabs>
          <w:tab w:val="left" w:pos="567"/>
        </w:tabs>
        <w:spacing w:line="288" w:lineRule="auto"/>
        <w:ind w:right="-63"/>
        <w:jc w:val="center"/>
        <w:rPr>
          <w:rFonts w:ascii="Arial" w:hAnsi="Arial" w:cs="Arial"/>
          <w:sz w:val="20"/>
          <w:szCs w:val="20"/>
        </w:rPr>
      </w:pPr>
    </w:p>
    <w:p w:rsidR="00960DF4" w:rsidRPr="00AB0DFF" w:rsidP="00960DF4" w14:paraId="3BCD1366" w14:textId="77777777">
      <w:pPr>
        <w:tabs>
          <w:tab w:val="left" w:pos="567"/>
        </w:tabs>
        <w:spacing w:line="288" w:lineRule="auto"/>
        <w:jc w:val="both"/>
        <w:rPr>
          <w:rFonts w:ascii="Arial" w:hAnsi="Arial" w:cs="Arial"/>
          <w:sz w:val="20"/>
          <w:szCs w:val="20"/>
        </w:rPr>
      </w:pPr>
      <w:r w:rsidRPr="00AB0DFF">
        <w:rPr>
          <w:rFonts w:ascii="Arial" w:hAnsi="Arial" w:cs="Arial"/>
          <w:sz w:val="20"/>
          <w:szCs w:val="20"/>
        </w:rPr>
        <w:t>Pogodbeni stranki sta sporazumni, da se za vsa določila, ki niso dogovorjena s pogodbo, uporabljajo določila Obligacijskega zakonika (Uradni list RS, št. 97/07 –</w:t>
      </w:r>
      <w:r>
        <w:rPr>
          <w:rFonts w:ascii="Arial" w:hAnsi="Arial" w:cs="Arial"/>
          <w:sz w:val="20"/>
          <w:szCs w:val="20"/>
        </w:rPr>
        <w:t xml:space="preserve"> </w:t>
      </w:r>
      <w:r w:rsidRPr="00AB0DFF">
        <w:rPr>
          <w:rFonts w:ascii="Arial" w:hAnsi="Arial" w:cs="Arial"/>
          <w:sz w:val="20"/>
          <w:szCs w:val="20"/>
        </w:rPr>
        <w:t>UPB; s spremembami in dopolnitvami).</w:t>
      </w:r>
    </w:p>
    <w:p w:rsidR="004C762B" w:rsidRPr="005C61A3" w:rsidP="005C61A3" w14:paraId="456E0BC4" w14:textId="77777777">
      <w:pPr>
        <w:tabs>
          <w:tab w:val="left" w:pos="567"/>
        </w:tabs>
        <w:spacing w:line="288" w:lineRule="auto"/>
        <w:ind w:right="-63"/>
        <w:rPr>
          <w:rFonts w:ascii="Arial" w:hAnsi="Arial" w:cs="Arial"/>
          <w:sz w:val="20"/>
          <w:szCs w:val="20"/>
        </w:rPr>
      </w:pPr>
    </w:p>
    <w:p w:rsidR="004C762B" w:rsidRPr="005C61A3" w:rsidP="002C789C" w14:paraId="29C644A2"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3643B9F1" w14:textId="77777777">
      <w:pPr>
        <w:tabs>
          <w:tab w:val="left" w:pos="567"/>
        </w:tabs>
        <w:spacing w:line="288" w:lineRule="auto"/>
        <w:ind w:right="-63"/>
        <w:jc w:val="center"/>
        <w:rPr>
          <w:rFonts w:ascii="Arial" w:hAnsi="Arial" w:cs="Arial"/>
          <w:sz w:val="20"/>
          <w:szCs w:val="20"/>
        </w:rPr>
      </w:pPr>
    </w:p>
    <w:p w:rsidR="004C762B" w:rsidRPr="005C61A3" w:rsidP="005C61A3" w14:paraId="5F412A24" w14:textId="77777777">
      <w:pPr>
        <w:spacing w:line="288" w:lineRule="auto"/>
        <w:ind w:right="-63"/>
        <w:jc w:val="both"/>
        <w:rPr>
          <w:rFonts w:ascii="Arial" w:hAnsi="Arial" w:cs="Arial"/>
          <w:sz w:val="20"/>
          <w:szCs w:val="20"/>
        </w:rPr>
      </w:pPr>
      <w:r w:rsidRPr="005C61A3">
        <w:rPr>
          <w:rFonts w:ascii="Arial" w:hAnsi="Arial" w:cs="Arial"/>
          <w:sz w:val="20"/>
          <w:szCs w:val="20"/>
        </w:rPr>
        <w:t>Pogodbeni stranki bosta morebitne spore, ki bi nastali pri izvrševanju te pogodbe, reševali sporazumno. V primeru, da spora ne bi mogli rešiti sporazumno, bo o sporu po slovenskem pravu odločalo stvarno pristojno sodišče v Ljubljani.</w:t>
      </w:r>
    </w:p>
    <w:p w:rsidR="004C762B" w:rsidRPr="005C61A3" w:rsidP="005C61A3" w14:paraId="61FA8DE1" w14:textId="77777777">
      <w:pPr>
        <w:tabs>
          <w:tab w:val="left" w:pos="567"/>
        </w:tabs>
        <w:spacing w:line="288" w:lineRule="auto"/>
        <w:ind w:right="-63"/>
        <w:jc w:val="both"/>
        <w:rPr>
          <w:rFonts w:ascii="Arial" w:hAnsi="Arial" w:cs="Arial"/>
          <w:sz w:val="20"/>
          <w:szCs w:val="20"/>
        </w:rPr>
      </w:pPr>
    </w:p>
    <w:p w:rsidR="004C762B" w:rsidRPr="005C61A3" w:rsidP="002C789C" w14:paraId="6421D2AB"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009BD379" w14:textId="77777777">
      <w:pPr>
        <w:tabs>
          <w:tab w:val="left" w:pos="567"/>
        </w:tabs>
        <w:spacing w:line="288" w:lineRule="auto"/>
        <w:ind w:right="-63"/>
        <w:jc w:val="center"/>
        <w:rPr>
          <w:rFonts w:ascii="Arial" w:hAnsi="Arial" w:cs="Arial"/>
          <w:sz w:val="20"/>
          <w:szCs w:val="20"/>
        </w:rPr>
      </w:pPr>
    </w:p>
    <w:p w:rsidR="00440CDA" w:rsidRPr="005C61A3" w:rsidP="005C61A3" w14:paraId="750C8B44" w14:textId="77777777">
      <w:pPr>
        <w:widowControl/>
        <w:tabs>
          <w:tab w:val="left" w:pos="1701"/>
        </w:tabs>
        <w:spacing w:line="288" w:lineRule="auto"/>
        <w:ind w:right="-283"/>
        <w:rPr>
          <w:rFonts w:ascii="Arial" w:hAnsi="Arial" w:cs="Arial"/>
          <w:sz w:val="20"/>
          <w:szCs w:val="20"/>
        </w:rPr>
      </w:pPr>
      <w:r w:rsidRPr="005C61A3">
        <w:rPr>
          <w:rFonts w:ascii="Arial" w:hAnsi="Arial" w:cs="Arial"/>
          <w:sz w:val="20"/>
          <w:szCs w:val="20"/>
        </w:rPr>
        <w:t xml:space="preserve">Pogodba je sklenjena in veljavna z dnem obojestranskega podpisa obeh pogodbenih strank. </w:t>
      </w:r>
    </w:p>
    <w:p w:rsidR="00440CDA" w:rsidRPr="005C61A3" w:rsidP="005C61A3" w14:paraId="7D47A663" w14:textId="77777777">
      <w:pPr>
        <w:widowControl/>
        <w:tabs>
          <w:tab w:val="left" w:pos="1701"/>
        </w:tabs>
        <w:spacing w:line="288" w:lineRule="auto"/>
        <w:ind w:right="-283"/>
        <w:rPr>
          <w:rFonts w:ascii="Arial" w:hAnsi="Arial" w:cs="Arial"/>
          <w:sz w:val="20"/>
          <w:szCs w:val="20"/>
        </w:rPr>
      </w:pPr>
    </w:p>
    <w:p w:rsidR="004C762B" w:rsidRPr="005C61A3" w:rsidP="005C61A3" w14:paraId="40C724EB" w14:textId="77777777">
      <w:pPr>
        <w:widowControl/>
        <w:tabs>
          <w:tab w:val="left" w:pos="1701"/>
        </w:tabs>
        <w:spacing w:line="288" w:lineRule="auto"/>
        <w:ind w:right="-283"/>
        <w:rPr>
          <w:rFonts w:ascii="Arial" w:hAnsi="Arial" w:cs="Arial"/>
          <w:sz w:val="20"/>
          <w:szCs w:val="20"/>
        </w:rPr>
      </w:pPr>
      <w:r w:rsidRPr="005C61A3">
        <w:rPr>
          <w:rFonts w:ascii="Arial" w:hAnsi="Arial" w:cs="Arial"/>
          <w:sz w:val="20"/>
          <w:szCs w:val="20"/>
        </w:rPr>
        <w:t>Pogodba se podpiše elektronsko.</w:t>
      </w:r>
    </w:p>
    <w:p w:rsidR="00440CDA" w:rsidRPr="005C61A3" w:rsidP="005C61A3" w14:paraId="32E01613" w14:textId="77777777">
      <w:pPr>
        <w:widowControl/>
        <w:tabs>
          <w:tab w:val="left" w:pos="1701"/>
        </w:tabs>
        <w:spacing w:line="288" w:lineRule="auto"/>
        <w:ind w:right="-283"/>
        <w:rPr>
          <w:rFonts w:ascii="Arial" w:hAnsi="Arial" w:cs="Arial"/>
          <w:noProof/>
          <w:sz w:val="20"/>
          <w:szCs w:val="20"/>
        </w:rPr>
      </w:pPr>
    </w:p>
    <w:tbl>
      <w:tblPr>
        <w:tblW w:w="0" w:type="auto"/>
        <w:tblInd w:w="13" w:type="dxa"/>
        <w:tblLayout w:type="fixed"/>
        <w:tblCellMar>
          <w:left w:w="0" w:type="dxa"/>
          <w:right w:w="0" w:type="dxa"/>
        </w:tblCellMar>
        <w:tblLook w:val="04A0"/>
      </w:tblPr>
      <w:tblGrid>
        <w:gridCol w:w="972"/>
      </w:tblGrid>
      <w:tr w14:paraId="1105145D" w14:textId="77777777" w:rsidTr="00AF001D">
        <w:tblPrEx>
          <w:tblW w:w="0" w:type="auto"/>
          <w:tblInd w:w="13"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EC288A" w:rsidRPr="00B120D9" w:rsidP="00AF001D" w14:paraId="59BBB469" w14:textId="77777777">
            <w:pPr>
              <w:tabs>
                <w:tab w:val="center" w:pos="4428"/>
                <w:tab w:val="left" w:pos="7196"/>
                <w:tab w:val="right" w:pos="8748"/>
              </w:tabs>
              <w:autoSpaceDE w:val="0"/>
              <w:autoSpaceDN w:val="0"/>
              <w:adjustRightInd w:val="0"/>
              <w:spacing w:line="276" w:lineRule="auto"/>
              <w:ind w:right="108"/>
              <w:rPr>
                <w:rFonts w:ascii="Arial" w:hAnsi="Arial" w:cs="Arial"/>
                <w:color w:val="000000"/>
                <w:sz w:val="20"/>
                <w:szCs w:val="20"/>
                <w:lang w:val="en-US" w:eastAsia="en-US"/>
              </w:rPr>
            </w:pPr>
            <w:r w:rsidRPr="00B120D9">
              <w:rPr>
                <w:rFonts w:ascii="Arial" w:hAnsi="Arial" w:cs="Arial"/>
                <w:color w:val="000000"/>
                <w:sz w:val="20"/>
                <w:szCs w:val="20"/>
                <w:lang w:val="en-US" w:eastAsia="en-US"/>
              </w:rPr>
              <w:t>Številka:</w:t>
            </w:r>
          </w:p>
        </w:tc>
      </w:tr>
      <w:tr w14:paraId="6F21793E" w14:textId="77777777" w:rsidTr="00AF001D">
        <w:tblPrEx>
          <w:tblW w:w="0" w:type="auto"/>
          <w:tblInd w:w="13"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EC288A" w:rsidRPr="00B120D9" w:rsidP="00AF001D" w14:paraId="0AEADCB3" w14:textId="77777777">
            <w:pPr>
              <w:tabs>
                <w:tab w:val="center" w:pos="4428"/>
                <w:tab w:val="left" w:pos="7196"/>
                <w:tab w:val="right" w:pos="8748"/>
              </w:tabs>
              <w:autoSpaceDE w:val="0"/>
              <w:autoSpaceDN w:val="0"/>
              <w:adjustRightInd w:val="0"/>
              <w:spacing w:line="276" w:lineRule="auto"/>
              <w:ind w:right="108"/>
              <w:rPr>
                <w:rFonts w:ascii="Arial" w:hAnsi="Arial" w:cs="Arial"/>
                <w:color w:val="000000"/>
                <w:sz w:val="20"/>
                <w:szCs w:val="20"/>
                <w:lang w:val="en-US" w:eastAsia="en-US"/>
              </w:rPr>
            </w:pPr>
            <w:r w:rsidRPr="00B120D9">
              <w:rPr>
                <w:rFonts w:ascii="Arial" w:hAnsi="Arial" w:cs="Arial"/>
                <w:color w:val="000000"/>
                <w:sz w:val="20"/>
                <w:szCs w:val="20"/>
                <w:lang w:val="en-US" w:eastAsia="en-US"/>
              </w:rPr>
              <w:t xml:space="preserve">Datum:   </w:t>
            </w:r>
          </w:p>
        </w:tc>
      </w:tr>
    </w:tbl>
    <w:p w:rsidR="004C762B" w:rsidRPr="005C61A3" w:rsidP="005C61A3" w14:paraId="723544E5" w14:textId="77777777">
      <w:pPr>
        <w:tabs>
          <w:tab w:val="left" w:pos="567"/>
        </w:tabs>
        <w:spacing w:line="288" w:lineRule="auto"/>
        <w:ind w:right="-283"/>
        <w:jc w:val="both"/>
        <w:rPr>
          <w:rFonts w:ascii="Arial" w:hAnsi="Arial" w:cs="Arial"/>
          <w:sz w:val="20"/>
          <w:szCs w:val="20"/>
        </w:rPr>
      </w:pPr>
    </w:p>
    <w:p w:rsidR="004C762B" w:rsidRPr="005C61A3" w:rsidP="005C61A3" w14:paraId="00A0EB53" w14:textId="77777777">
      <w:pPr>
        <w:tabs>
          <w:tab w:val="left" w:pos="1276"/>
        </w:tabs>
        <w:spacing w:line="288" w:lineRule="auto"/>
        <w:ind w:right="-283"/>
        <w:jc w:val="both"/>
        <w:rPr>
          <w:rFonts w:ascii="Arial" w:hAnsi="Arial" w:cs="Arial"/>
          <w:sz w:val="20"/>
          <w:szCs w:val="20"/>
        </w:rPr>
      </w:pPr>
    </w:p>
    <w:p w:rsidR="004C762B" w:rsidRPr="005C61A3" w:rsidP="005C61A3" w14:paraId="38707272" w14:textId="77777777">
      <w:pPr>
        <w:tabs>
          <w:tab w:val="left" w:pos="567"/>
        </w:tabs>
        <w:spacing w:line="288" w:lineRule="auto"/>
        <w:ind w:right="-283"/>
        <w:jc w:val="both"/>
        <w:rPr>
          <w:rFonts w:ascii="Arial" w:hAnsi="Arial" w:cs="Arial"/>
          <w:sz w:val="20"/>
          <w:szCs w:val="20"/>
        </w:rPr>
      </w:pPr>
      <w:r w:rsidRPr="005C61A3">
        <w:rPr>
          <w:rFonts w:ascii="Arial" w:hAnsi="Arial" w:cs="Arial"/>
          <w:sz w:val="20"/>
          <w:szCs w:val="20"/>
        </w:rPr>
        <w:t>Priloge kot sestavni del te pogodbe so:</w:t>
      </w:r>
    </w:p>
    <w:p w:rsidR="004C762B" w:rsidP="00640F6A" w14:paraId="4CE34818" w14:textId="77777777">
      <w:pPr>
        <w:widowControl/>
        <w:numPr>
          <w:ilvl w:val="0"/>
          <w:numId w:val="4"/>
        </w:numPr>
        <w:tabs>
          <w:tab w:val="left" w:pos="360"/>
          <w:tab w:val="left" w:pos="567"/>
          <w:tab w:val="left" w:pos="720"/>
        </w:tabs>
        <w:spacing w:line="288" w:lineRule="auto"/>
        <w:ind w:right="-283"/>
        <w:jc w:val="both"/>
        <w:rPr>
          <w:rFonts w:ascii="Arial" w:hAnsi="Arial" w:cs="Arial"/>
          <w:sz w:val="20"/>
          <w:szCs w:val="20"/>
        </w:rPr>
      </w:pPr>
      <w:r w:rsidRPr="005C61A3">
        <w:rPr>
          <w:rFonts w:ascii="Arial" w:hAnsi="Arial" w:cs="Arial"/>
          <w:sz w:val="20"/>
          <w:szCs w:val="20"/>
        </w:rPr>
        <w:t>ponudba št. ____</w:t>
      </w:r>
    </w:p>
    <w:p w:rsidR="004C762B" w:rsidRPr="005C61A3" w:rsidP="00640F6A" w14:paraId="4651AD5D" w14:textId="77777777">
      <w:pPr>
        <w:numPr>
          <w:ilvl w:val="0"/>
          <w:numId w:val="4"/>
        </w:numPr>
        <w:tabs>
          <w:tab w:val="left" w:pos="360"/>
        </w:tabs>
        <w:spacing w:line="288" w:lineRule="auto"/>
        <w:rPr>
          <w:rFonts w:ascii="Arial" w:hAnsi="Arial" w:cs="Arial"/>
          <w:sz w:val="20"/>
          <w:szCs w:val="20"/>
        </w:rPr>
      </w:pPr>
      <w:r w:rsidRPr="005C61A3">
        <w:rPr>
          <w:rFonts w:ascii="Arial" w:hAnsi="Arial" w:cs="Arial"/>
          <w:sz w:val="20"/>
          <w:szCs w:val="20"/>
        </w:rPr>
        <w:t>priloga k pogodbi – opredelitev kontrole kakovosti za prevzem proizvodov</w:t>
      </w:r>
    </w:p>
    <w:p w:rsidR="004C762B" w:rsidRPr="005C61A3" w:rsidP="005C61A3" w14:paraId="4674B129" w14:textId="77777777">
      <w:pPr>
        <w:spacing w:line="288" w:lineRule="auto"/>
        <w:rPr>
          <w:rFonts w:ascii="Arial" w:hAnsi="Arial" w:cs="Arial"/>
          <w:sz w:val="20"/>
          <w:szCs w:val="20"/>
        </w:rPr>
      </w:pPr>
    </w:p>
    <w:p w:rsidR="004C762B" w:rsidRPr="006D1EB5" w:rsidP="006D1EB5" w14:paraId="05BD4CB6" w14:textId="77777777">
      <w:pPr>
        <w:spacing w:line="288" w:lineRule="auto"/>
        <w:rPr>
          <w:rFonts w:ascii="Arial" w:hAnsi="Arial" w:cs="Arial"/>
          <w:sz w:val="20"/>
          <w:szCs w:val="20"/>
        </w:rPr>
      </w:pPr>
    </w:p>
    <w:p w:rsidR="004C762B" w:rsidRPr="006D1EB5" w:rsidP="006D1EB5" w14:paraId="4A349B4A" w14:textId="77777777">
      <w:pPr>
        <w:spacing w:line="288" w:lineRule="auto"/>
        <w:ind w:right="-235"/>
        <w:jc w:val="both"/>
        <w:rPr>
          <w:rFonts w:ascii="Arial" w:hAnsi="Arial" w:cs="Arial"/>
          <w:color w:val="000000"/>
          <w:sz w:val="20"/>
          <w:szCs w:val="20"/>
        </w:rPr>
      </w:pPr>
    </w:p>
    <w:p w:rsidR="00414E4A" w:rsidRPr="002C0137" w:rsidP="00414E4A" w14:paraId="5F36300F" w14:textId="77777777">
      <w:pPr>
        <w:tabs>
          <w:tab w:val="left" w:pos="675"/>
          <w:tab w:val="left" w:pos="828"/>
        </w:tabs>
        <w:autoSpaceDE w:val="0"/>
        <w:autoSpaceDN w:val="0"/>
        <w:adjustRightInd w:val="0"/>
        <w:jc w:val="both"/>
        <w:rPr>
          <w:rFonts w:ascii="Arial" w:hAnsi="Arial" w:cs="Arial"/>
          <w:b/>
          <w:color w:val="000000"/>
          <w:sz w:val="20"/>
          <w:szCs w:val="20"/>
        </w:rPr>
      </w:pPr>
      <w:bookmarkStart w:id="9" w:name="page_total_master2"/>
      <w:bookmarkStart w:id="10" w:name="page_total"/>
      <w:bookmarkEnd w:id="9"/>
      <w:bookmarkEnd w:id="10"/>
      <w:r w:rsidRPr="006D1EB5">
        <w:rPr>
          <w:rFonts w:ascii="Arial" w:hAnsi="Arial" w:cs="Arial"/>
          <w:color w:val="000000"/>
          <w:sz w:val="20"/>
          <w:szCs w:val="20"/>
        </w:rPr>
        <w:br w:type="page"/>
      </w:r>
      <w:r w:rsidRPr="002C0137">
        <w:rPr>
          <w:rFonts w:ascii="Arial" w:hAnsi="Arial" w:cs="Arial"/>
          <w:b/>
          <w:bCs/>
          <w:color w:val="000000"/>
          <w:sz w:val="20"/>
          <w:szCs w:val="20"/>
        </w:rPr>
        <w:t>PRILOGA K POGODBI ŠT. 1</w:t>
      </w:r>
    </w:p>
    <w:p w:rsidR="00414E4A" w:rsidRPr="002C0137" w:rsidP="00414E4A" w14:paraId="3CDEA8E9"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4502B6FB"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143287D7"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OPREDELITEV KONTROLE KAKOVOSTI ZA PREVZEM PROIZVODOV</w:t>
      </w:r>
    </w:p>
    <w:p w:rsidR="00414E4A" w:rsidRPr="002C0137" w:rsidP="00414E4A" w14:paraId="7191EF9C"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06A22FD5"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1711B11C"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Podro</w:t>
      </w:r>
      <w:r w:rsidRPr="002C0137">
        <w:rPr>
          <w:rFonts w:ascii="Arial" w:hAnsi="Arial" w:cs="Arial"/>
          <w:color w:val="000000"/>
          <w:sz w:val="20"/>
          <w:szCs w:val="20"/>
        </w:rPr>
        <w:t>č</w:t>
      </w:r>
      <w:r w:rsidRPr="002C0137">
        <w:rPr>
          <w:rFonts w:ascii="Arial" w:hAnsi="Arial" w:cs="Arial"/>
          <w:b/>
          <w:bCs/>
          <w:color w:val="000000"/>
          <w:sz w:val="20"/>
          <w:szCs w:val="20"/>
        </w:rPr>
        <w:t>je uporabe</w:t>
      </w:r>
    </w:p>
    <w:p w:rsidR="00414E4A" w:rsidRPr="002C0137" w:rsidP="00414E4A" w14:paraId="1CC43187"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2DACBDEB"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1.1</w:t>
      </w:r>
    </w:p>
    <w:p w:rsidR="00414E4A" w:rsidRPr="002C0137" w:rsidP="00414E4A" w14:paraId="56FEAAD9"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Kupec/naročnik in prodajalec/izvajalec/dobavitelj na podlagi sklenjene pogodbe s to prilogo določa načela, pogoje in način opravljanja kontrole kakovosti za prevzem proizvodov (v nadaljevanju: prevzem) ter nadzor nad sistemom zagotavljanja kakovosti pri prodajalcu/izvajalcu/dobavitelju.</w:t>
      </w:r>
    </w:p>
    <w:p w:rsidR="00414E4A" w:rsidRPr="002C0137" w:rsidP="00414E4A" w14:paraId="02ED35CE"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6135D3AF"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6906D516"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Splošne dolo</w:t>
      </w:r>
      <w:r w:rsidRPr="002C0137">
        <w:rPr>
          <w:rFonts w:ascii="Arial" w:hAnsi="Arial" w:cs="Arial"/>
          <w:color w:val="000000"/>
          <w:sz w:val="20"/>
          <w:szCs w:val="20"/>
        </w:rPr>
        <w:t>č</w:t>
      </w:r>
      <w:r w:rsidRPr="002C0137">
        <w:rPr>
          <w:rFonts w:ascii="Arial" w:hAnsi="Arial" w:cs="Arial"/>
          <w:b/>
          <w:bCs/>
          <w:color w:val="000000"/>
          <w:sz w:val="20"/>
          <w:szCs w:val="20"/>
        </w:rPr>
        <w:t>be</w:t>
      </w:r>
    </w:p>
    <w:p w:rsidR="00414E4A" w:rsidRPr="002C0137" w:rsidP="00414E4A" w14:paraId="4629AF24"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4830E579"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2.1</w:t>
      </w:r>
    </w:p>
    <w:p w:rsidR="00414E4A" w:rsidRPr="002C0137" w:rsidP="00414E4A" w14:paraId="16E0344B"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Obe pogodbeni stranki morata spoštovati načelo dobrega gospodarja in načelo, da se izročitev ter prevzem proizvodov za oba opravi z najmanjšimi stroški in ob upoštevanju pravil stroke.</w:t>
      </w:r>
    </w:p>
    <w:p w:rsidR="00414E4A" w:rsidRPr="002C0137" w:rsidP="00414E4A" w14:paraId="3242D2DA"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489FB21D"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2.2</w:t>
      </w:r>
    </w:p>
    <w:p w:rsidR="00414E4A" w:rsidRPr="002C0137" w:rsidP="00414E4A" w14:paraId="3180CFDD"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Prodajalec/izvajalec/dobavitelj mora ustrezno upravljati sistem kakovosti, in sicer tako, da:</w:t>
      </w:r>
    </w:p>
    <w:p w:rsidR="00414E4A" w:rsidRPr="002C0137" w:rsidP="00D95CEA" w14:paraId="35B31625" w14:textId="77777777">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ob opravljanju kontrole kakovosti oziroma ob dostavi proizvodov priloži dokumente o kontroli;</w:t>
      </w:r>
    </w:p>
    <w:p w:rsidR="00414E4A" w:rsidRPr="002C0137" w:rsidP="00D95CEA" w14:paraId="32656082" w14:textId="77777777">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testira in preizkuša predmet pogodbe;</w:t>
      </w:r>
    </w:p>
    <w:p w:rsidR="00414E4A" w:rsidRPr="002C0137" w:rsidP="00D95CEA" w14:paraId="7634379C" w14:textId="77777777">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izvaja predpisan ali dogovorjen način kontrole kakovosti proizvodov;</w:t>
      </w:r>
    </w:p>
    <w:p w:rsidR="00414E4A" w:rsidRPr="002C0137" w:rsidP="00D95CEA" w14:paraId="4C465A73" w14:textId="77777777">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so odgovornosti za kakovost predpisane;</w:t>
      </w:r>
    </w:p>
    <w:p w:rsidR="00414E4A" w:rsidRPr="002C0137" w:rsidP="00D95CEA" w14:paraId="4208D481" w14:textId="77777777">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upošteva zahteve kupca za upravljanje sistema kakovosti;</w:t>
      </w:r>
    </w:p>
    <w:p w:rsidR="00414E4A" w:rsidRPr="002C0137" w:rsidP="00D95CEA" w14:paraId="67CD33D3" w14:textId="77777777">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za podizvajalce veljajo enake zahteve, kot jih je kupec/naročnik postavil prodajalcu/izvajalcu/dobavitelju.</w:t>
      </w:r>
    </w:p>
    <w:p w:rsidR="00414E4A" w:rsidRPr="002C0137" w:rsidP="00414E4A" w14:paraId="464A131F"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22CC7490"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18A08C29"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Pristop h kontroli kakovosti</w:t>
      </w:r>
    </w:p>
    <w:p w:rsidR="00414E4A" w:rsidRPr="002C0137" w:rsidP="00414E4A" w14:paraId="622DBE2F"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0FE6013F"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3.1</w:t>
      </w:r>
    </w:p>
    <w:p w:rsidR="00414E4A" w:rsidRPr="002C0137" w:rsidP="00414E4A" w14:paraId="05CA7E25"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prevzem.</w:t>
      </w:r>
    </w:p>
    <w:p w:rsidR="00414E4A" w:rsidRPr="002C0137" w:rsidP="00414E4A" w14:paraId="44560405"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32E4FE99"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Obrazec SS 12-7 je sestavni del te priloge.</w:t>
      </w:r>
    </w:p>
    <w:p w:rsidR="00414E4A" w:rsidRPr="002C0137" w:rsidP="00414E4A" w14:paraId="1607F1B3"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49D029C2"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414E4A" w:rsidRPr="002C0137" w:rsidP="00414E4A" w14:paraId="51DEC720"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omogočeni vzorčenje in zaznamovanje.</w:t>
      </w:r>
    </w:p>
    <w:p w:rsidR="00414E4A" w:rsidRPr="002C0137" w:rsidP="00414E4A" w14:paraId="6A89F3AF"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49567157"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Praviloma se prevzem začne v osmih dneh od prejema obrazca SS 12-7.</w:t>
      </w:r>
    </w:p>
    <w:p w:rsidR="00414E4A" w:rsidRPr="002C0137" w:rsidP="00414E4A" w14:paraId="1446FE9C"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02A25EA6"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414E4A" w:rsidRPr="002C0137" w:rsidP="00414E4A" w14:paraId="2A15ADB8"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1CB63428"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14FB9184"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br w:type="page"/>
      </w:r>
      <w:r w:rsidRPr="002C0137">
        <w:rPr>
          <w:rFonts w:ascii="Arial" w:hAnsi="Arial" w:cs="Arial"/>
          <w:b/>
          <w:bCs/>
          <w:color w:val="000000"/>
          <w:sz w:val="20"/>
          <w:szCs w:val="20"/>
        </w:rPr>
        <w:t>Opravljanje kontrole kakovosti</w:t>
      </w:r>
    </w:p>
    <w:p w:rsidR="00414E4A" w:rsidRPr="002C0137" w:rsidP="00414E4A" w14:paraId="120A2429"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2A19FD02"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4.1</w:t>
      </w:r>
    </w:p>
    <w:p w:rsidR="00414E4A" w:rsidRPr="002C0137" w:rsidP="00414E4A" w14:paraId="420BED79"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Kontrola kakovosti se na podlagi pisnega protokola prevzema ali dogovora lahko opravi pri prodajalcu/izvajalcu/dobavitelju ali pri kupcu/naročniku, če v pogodbi ni drugače določeno.</w:t>
      </w:r>
    </w:p>
    <w:p w:rsidR="00414E4A" w:rsidRPr="002C0137" w:rsidP="00414E4A" w14:paraId="5EA21A30"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0BD39E79"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4.2</w:t>
      </w:r>
    </w:p>
    <w:p w:rsidR="00414E4A" w:rsidRPr="002C0137" w:rsidP="00414E4A" w14:paraId="5073452C"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Pooblaščeni predstavnik kupca/naročnika opravi kontrolo kakovosti po pravilih stroke, in sicer:</w:t>
      </w:r>
    </w:p>
    <w:p w:rsidR="00414E4A" w:rsidRPr="002C0137" w:rsidP="00640F6A" w14:paraId="7131922E" w14:textId="77777777">
      <w:pPr>
        <w:numPr>
          <w:ilvl w:val="0"/>
          <w:numId w:val="1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 predpisanimi in standardiziranimi pripravami in metodami kontrole,</w:t>
      </w:r>
    </w:p>
    <w:p w:rsidR="00414E4A" w:rsidRPr="002C0137" w:rsidP="00640F6A" w14:paraId="15C1EFD1" w14:textId="77777777">
      <w:pPr>
        <w:numPr>
          <w:ilvl w:val="0"/>
          <w:numId w:val="1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z meritvami, testiranji in preizkušanjem karakteristik proizvodov,</w:t>
      </w:r>
    </w:p>
    <w:p w:rsidR="00414E4A" w:rsidRPr="002C0137" w:rsidP="00640F6A" w14:paraId="4C19D734" w14:textId="77777777">
      <w:pPr>
        <w:numPr>
          <w:ilvl w:val="0"/>
          <w:numId w:val="1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 primerjavo ugotovljenih rezultatov, z zapisi v tehnični dokumentaciji prodajalca/izvajalca,</w:t>
      </w:r>
    </w:p>
    <w:p w:rsidR="00414E4A" w:rsidRPr="002C0137" w:rsidP="00640F6A" w14:paraId="1661BB29" w14:textId="77777777">
      <w:pPr>
        <w:numPr>
          <w:ilvl w:val="0"/>
          <w:numId w:val="1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 tehničnimi zahtevami kupca/naročnika, določenimi v pogodbi,</w:t>
      </w:r>
    </w:p>
    <w:p w:rsidR="00414E4A" w:rsidRPr="002C0137" w:rsidP="00640F6A" w14:paraId="3E55E27F" w14:textId="77777777">
      <w:pPr>
        <w:numPr>
          <w:ilvl w:val="0"/>
          <w:numId w:val="1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 primerjavo in oceno nemerljivih karakteristik in lastnosti.</w:t>
      </w:r>
    </w:p>
    <w:p w:rsidR="00414E4A" w:rsidRPr="002C0137" w:rsidP="00414E4A" w14:paraId="7FDEEA5D"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25D1F5E3"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Meritve karakteristik kakovosti opravi pooblaščeni predstavnik kupca/naročnika glede na obojestransko usklajen protokol prevzemanja ali kontrolni načrt ter glede na obseg in zahtevnost proizvoda, in sicer opravi:</w:t>
      </w:r>
    </w:p>
    <w:p w:rsidR="00414E4A" w:rsidRPr="002C0137" w:rsidP="00640F6A" w14:paraId="02D2C1F0" w14:textId="77777777">
      <w:pPr>
        <w:numPr>
          <w:ilvl w:val="0"/>
          <w:numId w:val="17"/>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100-odstotni pregled,</w:t>
      </w:r>
    </w:p>
    <w:p w:rsidR="00414E4A" w:rsidRPr="002C0137" w:rsidP="00640F6A" w14:paraId="6A66B7B4" w14:textId="77777777">
      <w:pPr>
        <w:numPr>
          <w:ilvl w:val="0"/>
          <w:numId w:val="17"/>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naključni pregled,</w:t>
      </w:r>
    </w:p>
    <w:p w:rsidR="00414E4A" w:rsidRPr="002C0137" w:rsidP="00640F6A" w14:paraId="01A251FC" w14:textId="77777777">
      <w:pPr>
        <w:numPr>
          <w:ilvl w:val="0"/>
          <w:numId w:val="17"/>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vzorčenje,</w:t>
      </w:r>
    </w:p>
    <w:p w:rsidR="00414E4A" w:rsidRPr="002C0137" w:rsidP="00640F6A" w14:paraId="4B2FCFA4" w14:textId="77777777">
      <w:pPr>
        <w:numPr>
          <w:ilvl w:val="0"/>
          <w:numId w:val="17"/>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certifikacijo,</w:t>
      </w:r>
    </w:p>
    <w:p w:rsidR="00414E4A" w:rsidRPr="002C0137" w:rsidP="00640F6A" w14:paraId="043DAF09" w14:textId="77777777">
      <w:pPr>
        <w:numPr>
          <w:ilvl w:val="0"/>
          <w:numId w:val="17"/>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preverjanje na podlagi primerjave s potrjenim vzorcem (iz javnega razpisa oziroma svojim).</w:t>
      </w:r>
    </w:p>
    <w:p w:rsidR="00414E4A" w:rsidRPr="002C0137" w:rsidP="00414E4A" w14:paraId="4D708CCA"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71D5F4C6"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Če obseg proizvodov zahteva, da se opravi kontrola kakovosti z vzorčenjem, pooblaščeni predstavnik kupca/naročnika pri kontroli za prevzem proizvodov navadno uporablja standard ISO 2859, če v pogodbi ni drugače določeno.</w:t>
      </w:r>
    </w:p>
    <w:p w:rsidR="00414E4A" w:rsidRPr="002C0137" w:rsidP="00414E4A" w14:paraId="381C5680"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322F4F08"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Sestavo lotov, velikost lota in način, na katerega mora biti predstavljen in identificiran vsak lot, pripravi dobavitelj/izvajalec/prodajalec, odobri pa pooblaščeni predstavnik kupca/naročnika.</w:t>
      </w:r>
    </w:p>
    <w:p w:rsidR="00414E4A" w:rsidRPr="002C0137" w:rsidP="00414E4A" w14:paraId="5BF7BA46"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49B1FD80"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4.3</w:t>
      </w:r>
    </w:p>
    <w:p w:rsidR="00414E4A" w:rsidRPr="002C0137" w:rsidP="00414E4A" w14:paraId="4C56EAD2"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Če se pooblaščeni predstavnik kupca/naročnika odloči, da so za kontrolo kakovosti potrebni dodatni testi ali preizkusi, jih mora prodajalec/izvajalec/dobavitelj omogočiti in opraviti s svojimi strokovnjaki, v svojih prostorih ter s svojimi napravami in pomožnim materialom.</w:t>
      </w:r>
    </w:p>
    <w:p w:rsidR="00414E4A" w:rsidRPr="002C0137" w:rsidP="00414E4A" w14:paraId="3D7B5387"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3F4048B2"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Če prodajalec/izvajalec/dobavitelj ne more omogočiti in opraviti dodatnih preizkusov s svojimi strokovnjaki, v svojih prostorih ter s svojimi napravami in pomožnim materialom, opravijo dodatne preizkuse ustrezne ustanove na njegov račun.</w:t>
      </w:r>
    </w:p>
    <w:p w:rsidR="00414E4A" w:rsidRPr="002C0137" w:rsidP="00414E4A" w14:paraId="2031A8A9"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2C2026A0"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projektu oziroma naročilu.</w:t>
      </w:r>
    </w:p>
    <w:p w:rsidR="00414E4A" w:rsidRPr="002C0137" w:rsidP="00414E4A" w14:paraId="687689AF"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268CFC4E"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4.4</w:t>
      </w:r>
    </w:p>
    <w:p w:rsidR="00414E4A" w:rsidRPr="002C0137" w:rsidP="00414E4A" w14:paraId="09B80E3C"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Pooblaščeni predstavnik kupca/naročnika lahko proizvode prevzame ali zavrne. Prevzem proizvodov se potrdi s podpisom zapisnika o kontroli kakovosti proizvodov (obrazec SS 14-7), v katerega se obvezno vpiše ocena »</w:t>
      </w:r>
      <w:r w:rsidRPr="002C0137">
        <w:rPr>
          <w:rFonts w:ascii="Arial" w:hAnsi="Arial" w:cs="Arial"/>
          <w:b/>
          <w:bCs/>
          <w:color w:val="000000"/>
          <w:sz w:val="20"/>
          <w:szCs w:val="20"/>
        </w:rPr>
        <w:t>Kakovost ustreza pogodbenim dolo</w:t>
      </w:r>
      <w:r w:rsidRPr="002C0137">
        <w:rPr>
          <w:rFonts w:ascii="Arial" w:hAnsi="Arial" w:cs="Arial"/>
          <w:color w:val="000000"/>
          <w:sz w:val="20"/>
          <w:szCs w:val="20"/>
        </w:rPr>
        <w:t>č</w:t>
      </w:r>
      <w:r w:rsidRPr="002C0137">
        <w:rPr>
          <w:rFonts w:ascii="Arial" w:hAnsi="Arial" w:cs="Arial"/>
          <w:b/>
          <w:bCs/>
          <w:color w:val="000000"/>
          <w:sz w:val="20"/>
          <w:szCs w:val="20"/>
        </w:rPr>
        <w:t>ilom</w:t>
      </w:r>
      <w:r w:rsidRPr="002C0137">
        <w:rPr>
          <w:rFonts w:ascii="Arial" w:hAnsi="Arial" w:cs="Arial"/>
          <w:color w:val="000000"/>
          <w:sz w:val="20"/>
          <w:szCs w:val="20"/>
        </w:rPr>
        <w:t>«.</w:t>
      </w:r>
    </w:p>
    <w:p w:rsidR="00414E4A" w:rsidRPr="002C0137" w:rsidP="00414E4A" w14:paraId="7506DBBA"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232856CC"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Če pooblaščeni predstavnik kupca/naročnika zavrne prevzem proizvodov, mora biti zavrnitev pisno utemeljena, razlogi za zavrnitev pa navedeni v zapisniku, v katerega se obvezno vpiše ocena »</w:t>
      </w:r>
      <w:r w:rsidRPr="002C0137">
        <w:rPr>
          <w:rFonts w:ascii="Arial" w:hAnsi="Arial" w:cs="Arial"/>
          <w:b/>
          <w:bCs/>
          <w:color w:val="000000"/>
          <w:sz w:val="20"/>
          <w:szCs w:val="20"/>
        </w:rPr>
        <w:t>Kakovost NE ustreza pogodbenim dolo</w:t>
      </w:r>
      <w:r w:rsidRPr="002C0137">
        <w:rPr>
          <w:rFonts w:ascii="Arial" w:hAnsi="Arial" w:cs="Arial"/>
          <w:color w:val="000000"/>
          <w:sz w:val="20"/>
          <w:szCs w:val="20"/>
        </w:rPr>
        <w:t>č</w:t>
      </w:r>
      <w:r w:rsidRPr="002C0137">
        <w:rPr>
          <w:rFonts w:ascii="Arial" w:hAnsi="Arial" w:cs="Arial"/>
          <w:b/>
          <w:bCs/>
          <w:color w:val="000000"/>
          <w:sz w:val="20"/>
          <w:szCs w:val="20"/>
        </w:rPr>
        <w:t>ilom</w:t>
      </w:r>
      <w:r w:rsidRPr="002C0137">
        <w:rPr>
          <w:rFonts w:ascii="Arial" w:hAnsi="Arial" w:cs="Arial"/>
          <w:color w:val="000000"/>
          <w:sz w:val="20"/>
          <w:szCs w:val="20"/>
        </w:rPr>
        <w:t>«.</w:t>
      </w:r>
    </w:p>
    <w:p w:rsidR="00414E4A" w:rsidRPr="002C0137" w:rsidP="00414E4A" w14:paraId="5D969D0F"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76143731"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00963E7A"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Stroški pri opravljanju kontrole kakovosti</w:t>
      </w:r>
    </w:p>
    <w:p w:rsidR="00414E4A" w:rsidRPr="002C0137" w:rsidP="00414E4A" w14:paraId="1EE7828C"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3287FF7E"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5.1</w:t>
      </w:r>
    </w:p>
    <w:p w:rsidR="00414E4A" w:rsidRPr="002C0137" w:rsidP="00414E4A" w14:paraId="26614075"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Stroške, nastale s pravočasnim prevzemom proizvodov in ugodnim izidom za kupca/naročnika prevzame kupec/naročnik, z neugodnim izidom za kupca pa prodajalec/izvajalec/dobavitelj.</w:t>
      </w:r>
    </w:p>
    <w:p w:rsidR="00414E4A" w:rsidRPr="002C0137" w:rsidP="00414E4A" w14:paraId="7BF282C2"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218F4227"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prodajalec/izvajalec/dobavitelj.</w:t>
      </w:r>
    </w:p>
    <w:p w:rsidR="00414E4A" w:rsidRPr="002C0137" w:rsidP="00414E4A" w14:paraId="0FE9A32B"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112569A9"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63534558"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Obveznosti prodajalca/izvajalca/dobavitelja</w:t>
      </w:r>
    </w:p>
    <w:p w:rsidR="00414E4A" w:rsidRPr="002C0137" w:rsidP="00414E4A" w14:paraId="0C982FB7"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456B44CA"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6.1</w:t>
      </w:r>
    </w:p>
    <w:p w:rsidR="00414E4A" w:rsidRPr="002C0137" w:rsidP="00414E4A" w14:paraId="3F3AD3E6"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Prodajalec/izvajalec/dobavitelj je dolžan pooblaščenemu predstavniku kupca/naročnika omogočiti razmere za kontrolo kakovosti proizvodov na predpisan in po pravilih stroke ustrezen način.</w:t>
      </w:r>
    </w:p>
    <w:p w:rsidR="00414E4A" w:rsidRPr="002C0137" w:rsidP="00414E4A" w14:paraId="4EDFE237"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7DF632A4"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6.2</w:t>
      </w:r>
    </w:p>
    <w:p w:rsidR="00414E4A" w:rsidRPr="002C0137" w:rsidP="00414E4A" w14:paraId="6901B589"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obstaja manjša funkcionalna neskladnost oziroma manjše odstopanje, in določil rok za odpravo neskladja.</w:t>
      </w:r>
    </w:p>
    <w:p w:rsidR="00414E4A" w:rsidRPr="002C0137" w:rsidP="00414E4A" w14:paraId="019E41A2"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2F4896CE"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414E4A" w:rsidRPr="002C0137" w:rsidP="00414E4A" w14:paraId="0ECE2419"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154B8819"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6.3</w:t>
      </w:r>
    </w:p>
    <w:p w:rsidR="00414E4A" w:rsidRPr="002C0137" w:rsidP="00414E4A" w14:paraId="0DB0DAF9"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414E4A" w:rsidRPr="002C0137" w:rsidP="00414E4A" w14:paraId="54CD40E9"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6140008C"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6.4</w:t>
      </w:r>
    </w:p>
    <w:p w:rsidR="00414E4A" w:rsidRPr="002C0137" w:rsidP="00414E4A" w14:paraId="6F61F18B"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Prodajalec/izvajalec/dobavitelj je pooblaščenega predstavnika kupca/naročnika dolžan seznaniti z datumom začetka proizvodnje, če gre za proizvodno dejavnost. Kupec/naročnik ima pravico, da takrat proizvodnjo njemu namenjenih proizvodov nadzira, če v pogodbi ni določeno drugače.</w:t>
      </w:r>
    </w:p>
    <w:p w:rsidR="00414E4A" w:rsidRPr="002C0137" w:rsidP="00414E4A" w14:paraId="1B7C56E9"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0C1EF467"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6.5</w:t>
      </w:r>
    </w:p>
    <w:p w:rsidR="00414E4A" w:rsidRPr="002C0137" w:rsidP="00414E4A" w14:paraId="1A92B909"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Pri nabavi proizvodov v eni izmed držav članic Nata ali partnerskih držav, ki so prevzele Stanag 4107, se kontrola kakovosti na podlagi tega Stanaga lahko vključi v pogodbena določila. V okviru Stanaga 4107 in ustreznega SVS AQAP se na podlagi vzajemnosti opravi zaprosilo za kontrolo kakovosti.</w:t>
      </w:r>
    </w:p>
    <w:p w:rsidR="00414E4A" w:rsidRPr="002C0137" w:rsidP="00414E4A" w14:paraId="09D148CB"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3CE241E7"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Končno kontrolo kakovosti opravi notranja organizacijska enota MO, pristojna za kontrolo kakovosti.</w:t>
      </w:r>
    </w:p>
    <w:p w:rsidR="00414E4A" w:rsidRPr="002C0137" w:rsidP="00414E4A" w14:paraId="4F07108F"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5D132F64"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440DE951"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Splošno</w:t>
      </w:r>
    </w:p>
    <w:p w:rsidR="00414E4A" w:rsidRPr="002C0137" w:rsidP="00414E4A" w14:paraId="64BCA808"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3487326B"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7.1</w:t>
      </w:r>
    </w:p>
    <w:p w:rsidR="00414E4A" w:rsidRPr="002C0137" w:rsidP="00414E4A" w14:paraId="41A601D9" w14:textId="77777777">
      <w:pPr>
        <w:tabs>
          <w:tab w:val="left" w:pos="675"/>
          <w:tab w:val="left" w:pos="828"/>
        </w:tabs>
        <w:autoSpaceDE w:val="0"/>
        <w:autoSpaceDN w:val="0"/>
        <w:adjustRightInd w:val="0"/>
        <w:jc w:val="both"/>
        <w:rPr>
          <w:rFonts w:ascii="Arial" w:hAnsi="Arial" w:cs="Arial"/>
          <w:color w:val="000000"/>
          <w:sz w:val="20"/>
          <w:szCs w:val="20"/>
        </w:rPr>
      </w:pPr>
      <w:bookmarkStart w:id="11" w:name="_Hlk118293718"/>
      <w:r w:rsidRPr="002C0137">
        <w:rPr>
          <w:rFonts w:ascii="Arial" w:hAnsi="Arial" w:cs="Arial"/>
          <w:color w:val="000000"/>
          <w:sz w:val="20"/>
          <w:szCs w:val="20"/>
        </w:rPr>
        <w:t>Ta določila se uporabljajo smiselno kot priloga k pogodbi, in sicer glede na vrsto predmeta pogodbe</w:t>
      </w:r>
      <w:bookmarkEnd w:id="11"/>
      <w:r w:rsidRPr="002C0137">
        <w:rPr>
          <w:rFonts w:ascii="Arial" w:hAnsi="Arial" w:cs="Arial"/>
          <w:color w:val="000000"/>
          <w:sz w:val="20"/>
          <w:szCs w:val="20"/>
        </w:rPr>
        <w:t>.</w:t>
      </w:r>
    </w:p>
    <w:p w:rsidR="00414E4A" w:rsidRPr="002C0137" w:rsidP="00414E4A" w14:paraId="18A1A68B"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0C7EEBA1"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7C223DC0"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48A7ECC7"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b/>
          <w:bCs/>
          <w:color w:val="000000"/>
          <w:sz w:val="20"/>
          <w:szCs w:val="20"/>
        </w:rPr>
        <w:t xml:space="preserve">Priloga 1: </w:t>
      </w:r>
      <w:r w:rsidRPr="002C0137">
        <w:rPr>
          <w:rFonts w:ascii="Arial" w:hAnsi="Arial" w:cs="Arial"/>
          <w:b/>
          <w:bCs/>
          <w:color w:val="000000"/>
          <w:sz w:val="20"/>
          <w:szCs w:val="20"/>
        </w:rPr>
        <w:tab/>
      </w:r>
      <w:r w:rsidRPr="002C0137">
        <w:rPr>
          <w:rFonts w:ascii="Arial" w:hAnsi="Arial" w:cs="Arial"/>
          <w:color w:val="000000"/>
          <w:sz w:val="20"/>
          <w:szCs w:val="20"/>
        </w:rPr>
        <w:t xml:space="preserve">Obvestilo o pripravi proizvodov za prevzem, obrazec SS 12-7 </w:t>
      </w:r>
    </w:p>
    <w:p w:rsidR="00414E4A" w:rsidRPr="002C0137" w:rsidP="00414E4A" w14:paraId="6D337C36"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b/>
          <w:bCs/>
          <w:color w:val="000000"/>
          <w:sz w:val="20"/>
          <w:szCs w:val="20"/>
        </w:rPr>
        <w:t>Priloga 2:</w:t>
      </w:r>
      <w:r w:rsidRPr="002C0137">
        <w:rPr>
          <w:rFonts w:ascii="Arial" w:hAnsi="Arial" w:cs="Arial"/>
          <w:b/>
          <w:bCs/>
          <w:color w:val="000000"/>
          <w:sz w:val="20"/>
          <w:szCs w:val="20"/>
        </w:rPr>
        <w:tab/>
        <w:t xml:space="preserve"> </w:t>
      </w:r>
      <w:r w:rsidRPr="002C0137">
        <w:rPr>
          <w:rFonts w:ascii="Arial" w:hAnsi="Arial" w:cs="Arial"/>
          <w:color w:val="000000"/>
          <w:sz w:val="20"/>
          <w:szCs w:val="20"/>
        </w:rPr>
        <w:t>Zapisnik o kontroli kakovosti proizvodov, obrazec SS 14-7</w:t>
      </w:r>
    </w:p>
    <w:p w:rsidR="00414E4A" w:rsidRPr="002C0137" w:rsidP="00414E4A" w14:paraId="6B310F5D" w14:textId="77777777">
      <w:pPr>
        <w:tabs>
          <w:tab w:val="left" w:pos="675"/>
          <w:tab w:val="left" w:pos="828"/>
        </w:tabs>
        <w:autoSpaceDE w:val="0"/>
        <w:autoSpaceDN w:val="0"/>
        <w:adjustRightInd w:val="0"/>
        <w:jc w:val="both"/>
        <w:rPr>
          <w:rFonts w:ascii="Arial" w:hAnsi="Arial" w:cs="Arial"/>
          <w:sz w:val="20"/>
          <w:szCs w:val="20"/>
        </w:rPr>
      </w:pPr>
    </w:p>
    <w:p w:rsidR="00414E4A" w:rsidRPr="002C0137" w:rsidP="00414E4A" w14:paraId="5427446A" w14:textId="77777777">
      <w:pPr>
        <w:tabs>
          <w:tab w:val="left" w:pos="675"/>
          <w:tab w:val="left" w:pos="828"/>
        </w:tabs>
        <w:autoSpaceDE w:val="0"/>
        <w:autoSpaceDN w:val="0"/>
        <w:adjustRightInd w:val="0"/>
        <w:jc w:val="both"/>
        <w:rPr>
          <w:rFonts w:ascii="Arial" w:hAnsi="Arial" w:cs="Arial"/>
          <w:sz w:val="20"/>
          <w:szCs w:val="20"/>
        </w:rPr>
      </w:pPr>
    </w:p>
    <w:p w:rsidR="00414E4A" w:rsidRPr="002C0137" w:rsidP="00414E4A" w14:paraId="01788A6D" w14:textId="77777777">
      <w:pPr>
        <w:tabs>
          <w:tab w:val="center" w:pos="4536"/>
          <w:tab w:val="right" w:pos="9072"/>
        </w:tabs>
        <w:rPr>
          <w:rFonts w:ascii="Arial" w:hAnsi="Arial" w:cs="Arial"/>
          <w:b/>
          <w:sz w:val="20"/>
          <w:szCs w:val="20"/>
        </w:rPr>
      </w:pPr>
      <w:r w:rsidRPr="002C0137">
        <w:rPr>
          <w:rFonts w:ascii="Arial" w:hAnsi="Arial" w:cs="Arial"/>
          <w:sz w:val="20"/>
          <w:szCs w:val="20"/>
        </w:rPr>
        <w:br w:type="page"/>
      </w:r>
      <w:bookmarkStart w:id="12" w:name="_Hlk122507885"/>
      <w:r w:rsidRPr="002C0137">
        <w:rPr>
          <w:rFonts w:ascii="Arial" w:hAnsi="Arial" w:cs="Arial"/>
          <w:sz w:val="20"/>
          <w:szCs w:val="20"/>
        </w:rPr>
        <w:t xml:space="preserve">IZVAJALEC/DOBAVITELJ/PRODAJALEC:                                          </w:t>
      </w:r>
      <w:r w:rsidRPr="002C0137">
        <w:rPr>
          <w:rFonts w:ascii="Arial" w:hAnsi="Arial" w:cs="Arial"/>
          <w:sz w:val="20"/>
          <w:szCs w:val="20"/>
        </w:rPr>
        <w:tab/>
        <w:t xml:space="preserve"> </w:t>
      </w:r>
      <w:r w:rsidRPr="002C0137">
        <w:rPr>
          <w:rFonts w:ascii="Arial" w:hAnsi="Arial" w:cs="Arial"/>
          <w:b/>
          <w:sz w:val="20"/>
          <w:szCs w:val="20"/>
        </w:rPr>
        <w:t>PRILOGA ŠT. 1</w:t>
      </w:r>
    </w:p>
    <w:p w:rsidR="00414E4A" w:rsidRPr="002C0137" w:rsidP="00414E4A" w14:paraId="08632B01" w14:textId="77777777">
      <w:pPr>
        <w:autoSpaceDE w:val="0"/>
        <w:autoSpaceDN w:val="0"/>
        <w:adjustRightInd w:val="0"/>
        <w:rPr>
          <w:rFonts w:ascii="Arial" w:hAnsi="Arial" w:cs="Arial"/>
          <w:sz w:val="20"/>
          <w:szCs w:val="20"/>
        </w:rPr>
      </w:pPr>
    </w:p>
    <w:p w:rsidR="00414E4A" w:rsidRPr="002C0137" w:rsidP="00414E4A" w14:paraId="5F7569B4" w14:textId="77777777">
      <w:pPr>
        <w:autoSpaceDE w:val="0"/>
        <w:autoSpaceDN w:val="0"/>
        <w:adjustRightInd w:val="0"/>
        <w:rPr>
          <w:rFonts w:ascii="Arial" w:hAnsi="Arial" w:cs="Arial"/>
          <w:sz w:val="20"/>
          <w:szCs w:val="20"/>
        </w:rPr>
      </w:pPr>
      <w:r w:rsidRPr="002C0137">
        <w:rPr>
          <w:rFonts w:ascii="Arial" w:hAnsi="Arial" w:cs="Arial"/>
          <w:sz w:val="20"/>
          <w:szCs w:val="20"/>
        </w:rPr>
        <w:t>REPUBLIKA SLOVENIJA</w:t>
      </w:r>
    </w:p>
    <w:p w:rsidR="00414E4A" w:rsidRPr="002C0137" w:rsidP="00414E4A" w14:paraId="36650767" w14:textId="77777777">
      <w:pPr>
        <w:autoSpaceDE w:val="0"/>
        <w:autoSpaceDN w:val="0"/>
        <w:adjustRightInd w:val="0"/>
        <w:rPr>
          <w:rFonts w:ascii="Arial" w:hAnsi="Arial" w:cs="Arial"/>
          <w:b/>
          <w:bCs/>
          <w:sz w:val="20"/>
          <w:szCs w:val="20"/>
        </w:rPr>
      </w:pPr>
      <w:r w:rsidRPr="002C0137">
        <w:rPr>
          <w:rFonts w:ascii="Arial" w:hAnsi="Arial" w:cs="Arial"/>
          <w:b/>
          <w:bCs/>
          <w:sz w:val="20"/>
          <w:szCs w:val="20"/>
        </w:rPr>
        <w:t>MINISTRSTVO ZA OBRAMBO</w:t>
      </w:r>
    </w:p>
    <w:p w:rsidR="00414E4A" w:rsidRPr="002C0137" w:rsidP="00414E4A" w14:paraId="5CD9D6E1" w14:textId="77777777">
      <w:pPr>
        <w:autoSpaceDE w:val="0"/>
        <w:autoSpaceDN w:val="0"/>
        <w:adjustRightInd w:val="0"/>
        <w:rPr>
          <w:rFonts w:ascii="Arial" w:hAnsi="Arial" w:cs="Arial"/>
          <w:sz w:val="20"/>
          <w:szCs w:val="20"/>
        </w:rPr>
      </w:pPr>
    </w:p>
    <w:p w:rsidR="00414E4A" w:rsidRPr="002C0137" w:rsidP="00414E4A" w14:paraId="2C155520" w14:textId="77777777">
      <w:pPr>
        <w:autoSpaceDE w:val="0"/>
        <w:autoSpaceDN w:val="0"/>
        <w:adjustRightInd w:val="0"/>
        <w:rPr>
          <w:rFonts w:ascii="Arial" w:hAnsi="Arial" w:cs="Arial"/>
          <w:sz w:val="20"/>
          <w:szCs w:val="20"/>
        </w:rPr>
      </w:pPr>
      <w:r w:rsidRPr="002C0137">
        <w:rPr>
          <w:rFonts w:ascii="Arial" w:hAnsi="Arial" w:cs="Arial"/>
          <w:sz w:val="20"/>
          <w:szCs w:val="20"/>
        </w:rPr>
        <w:t>DIREKTORAT ZA LOGISTIKO</w:t>
      </w:r>
    </w:p>
    <w:p w:rsidR="00414E4A" w:rsidRPr="002C0137" w:rsidP="00414E4A" w14:paraId="496F68DE" w14:textId="77777777">
      <w:pPr>
        <w:autoSpaceDE w:val="0"/>
        <w:autoSpaceDN w:val="0"/>
        <w:adjustRightInd w:val="0"/>
        <w:rPr>
          <w:rFonts w:ascii="Arial" w:hAnsi="Arial" w:cs="Arial"/>
          <w:sz w:val="20"/>
          <w:szCs w:val="20"/>
        </w:rPr>
      </w:pPr>
    </w:p>
    <w:p w:rsidR="00414E4A" w:rsidRPr="002C0137" w:rsidP="00414E4A" w14:paraId="5216E7FC" w14:textId="77777777">
      <w:pPr>
        <w:autoSpaceDE w:val="0"/>
        <w:autoSpaceDN w:val="0"/>
        <w:adjustRightInd w:val="0"/>
        <w:rPr>
          <w:rFonts w:ascii="Arial" w:hAnsi="Arial" w:cs="Arial"/>
          <w:sz w:val="20"/>
          <w:szCs w:val="20"/>
        </w:rPr>
      </w:pPr>
      <w:r w:rsidRPr="002C0137">
        <w:rPr>
          <w:rFonts w:ascii="Arial" w:hAnsi="Arial" w:cs="Arial"/>
          <w:sz w:val="20"/>
          <w:szCs w:val="20"/>
        </w:rPr>
        <w:t>Sektor za upravljanje materialnih sredstev</w:t>
      </w:r>
    </w:p>
    <w:p w:rsidR="00414E4A" w:rsidRPr="002C0137" w:rsidP="00414E4A" w14:paraId="53CE987F" w14:textId="77777777">
      <w:pPr>
        <w:autoSpaceDE w:val="0"/>
        <w:autoSpaceDN w:val="0"/>
        <w:adjustRightInd w:val="0"/>
        <w:rPr>
          <w:rFonts w:ascii="Arial" w:hAnsi="Arial" w:cs="Arial"/>
          <w:sz w:val="20"/>
          <w:szCs w:val="20"/>
        </w:rPr>
      </w:pPr>
      <w:r w:rsidRPr="002C0137">
        <w:rPr>
          <w:rFonts w:ascii="Arial" w:hAnsi="Arial" w:cs="Arial"/>
          <w:sz w:val="20"/>
          <w:szCs w:val="20"/>
        </w:rPr>
        <w:t>Oddelek za prevzem</w:t>
      </w:r>
    </w:p>
    <w:p w:rsidR="00414E4A" w:rsidRPr="002C0137" w:rsidP="00414E4A" w14:paraId="37BD13D5" w14:textId="77777777">
      <w:pPr>
        <w:autoSpaceDE w:val="0"/>
        <w:autoSpaceDN w:val="0"/>
        <w:adjustRightInd w:val="0"/>
        <w:rPr>
          <w:rFonts w:ascii="Arial" w:hAnsi="Arial" w:cs="Arial"/>
          <w:sz w:val="20"/>
          <w:szCs w:val="20"/>
        </w:rPr>
      </w:pPr>
      <w:r w:rsidRPr="002C0137">
        <w:rPr>
          <w:rFonts w:ascii="Arial" w:hAnsi="Arial" w:cs="Arial"/>
          <w:sz w:val="20"/>
          <w:szCs w:val="20"/>
        </w:rPr>
        <w:t>Vojkova cesta 59, 1000 Ljubljana</w:t>
      </w:r>
      <w:bookmarkEnd w:id="12"/>
    </w:p>
    <w:p w:rsidR="00414E4A" w:rsidRPr="002C0137" w:rsidP="00414E4A" w14:paraId="6BAEA818" w14:textId="77777777">
      <w:pPr>
        <w:autoSpaceDE w:val="0"/>
        <w:autoSpaceDN w:val="0"/>
        <w:adjustRightInd w:val="0"/>
        <w:rPr>
          <w:rFonts w:ascii="Arial" w:hAnsi="Arial" w:cs="Arial"/>
          <w:b/>
          <w:bCs/>
          <w:sz w:val="20"/>
          <w:szCs w:val="20"/>
        </w:rPr>
      </w:pPr>
    </w:p>
    <w:p w:rsidR="00414E4A" w:rsidRPr="002C0137" w:rsidP="00414E4A" w14:paraId="26739921" w14:textId="77777777">
      <w:pPr>
        <w:autoSpaceDE w:val="0"/>
        <w:autoSpaceDN w:val="0"/>
        <w:adjustRightInd w:val="0"/>
        <w:rPr>
          <w:rFonts w:ascii="Arial" w:hAnsi="Arial" w:cs="Arial"/>
          <w:b/>
          <w:bCs/>
          <w:sz w:val="20"/>
          <w:szCs w:val="20"/>
        </w:rPr>
      </w:pPr>
    </w:p>
    <w:p w:rsidR="00414E4A" w:rsidRPr="002C0137" w:rsidP="00414E4A" w14:paraId="3BC65CEE" w14:textId="77777777">
      <w:pPr>
        <w:autoSpaceDE w:val="0"/>
        <w:autoSpaceDN w:val="0"/>
        <w:adjustRightInd w:val="0"/>
        <w:rPr>
          <w:rFonts w:ascii="Arial" w:hAnsi="Arial" w:cs="Arial"/>
          <w:b/>
          <w:bCs/>
          <w:sz w:val="20"/>
          <w:szCs w:val="20"/>
        </w:rPr>
      </w:pPr>
      <w:r w:rsidRPr="002C0137">
        <w:rPr>
          <w:rFonts w:ascii="Arial" w:hAnsi="Arial" w:cs="Arial"/>
          <w:b/>
          <w:bCs/>
          <w:sz w:val="20"/>
          <w:szCs w:val="20"/>
        </w:rPr>
        <w:t>OBVESTILO O PRIPRAVI PROIZVODOV ZA PREVZEM</w:t>
      </w:r>
    </w:p>
    <w:p w:rsidR="00414E4A" w:rsidRPr="002C0137" w:rsidP="00414E4A" w14:paraId="43E7FD6A"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4A12E896"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414E4A" w:rsidRPr="002C0137" w:rsidP="00E13487" w14:paraId="35F19503"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Številka pogodbe/naročilnice: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0FEE7533" w14:textId="77777777">
            <w:pPr>
              <w:autoSpaceDE w:val="0"/>
              <w:autoSpaceDN w:val="0"/>
              <w:adjustRightInd w:val="0"/>
              <w:rPr>
                <w:rFonts w:ascii="Arial" w:hAnsi="Arial" w:eastAsiaTheme="minorEastAsia" w:cs="Arial"/>
                <w:sz w:val="20"/>
                <w:szCs w:val="20"/>
              </w:rPr>
            </w:pPr>
          </w:p>
        </w:tc>
      </w:tr>
    </w:tbl>
    <w:p w:rsidR="00414E4A" w:rsidRPr="002C0137" w:rsidP="00414E4A" w14:paraId="5271B222"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4A55DC44"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414E4A" w:rsidRPr="002C0137" w:rsidP="00E13487" w14:paraId="6ECBB4EA"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Datum pogodbe/naročilnice: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17E86ACC" w14:textId="77777777">
            <w:pPr>
              <w:autoSpaceDE w:val="0"/>
              <w:autoSpaceDN w:val="0"/>
              <w:adjustRightInd w:val="0"/>
              <w:rPr>
                <w:rFonts w:ascii="Arial" w:hAnsi="Arial" w:eastAsiaTheme="minorEastAsia" w:cs="Arial"/>
                <w:sz w:val="20"/>
                <w:szCs w:val="20"/>
              </w:rPr>
            </w:pPr>
          </w:p>
        </w:tc>
      </w:tr>
    </w:tbl>
    <w:p w:rsidR="00414E4A" w:rsidRPr="002C0137" w:rsidP="00414E4A" w14:paraId="5AEFF378"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46D1CC00"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414E4A" w:rsidRPr="002C0137" w:rsidP="00E13487" w14:paraId="425C2978"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Pogodbeni datum/rok dobave: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64AFC97E" w14:textId="77777777">
            <w:pPr>
              <w:autoSpaceDE w:val="0"/>
              <w:autoSpaceDN w:val="0"/>
              <w:adjustRightInd w:val="0"/>
              <w:rPr>
                <w:rFonts w:ascii="Arial" w:hAnsi="Arial" w:eastAsiaTheme="minorEastAsia" w:cs="Arial"/>
                <w:sz w:val="20"/>
                <w:szCs w:val="20"/>
              </w:rPr>
            </w:pPr>
          </w:p>
        </w:tc>
      </w:tr>
    </w:tbl>
    <w:p w:rsidR="00414E4A" w:rsidRPr="002C0137" w:rsidP="00414E4A" w14:paraId="798C050C"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4110"/>
      </w:tblGrid>
      <w:tr w14:paraId="5FB479D4"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4395" w:type="dxa"/>
            <w:tcBorders>
              <w:top w:val="nil"/>
              <w:left w:val="nil"/>
              <w:bottom w:val="nil"/>
              <w:right w:val="nil"/>
            </w:tcBorders>
            <w:tcMar>
              <w:top w:w="0" w:type="dxa"/>
              <w:left w:w="108" w:type="dxa"/>
              <w:bottom w:w="0" w:type="dxa"/>
              <w:right w:w="108" w:type="dxa"/>
            </w:tcMar>
            <w:vAlign w:val="center"/>
          </w:tcPr>
          <w:p w:rsidR="00414E4A" w:rsidRPr="002C0137" w:rsidP="00E13487" w14:paraId="0BAA9087"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Ime in priimek pooblaščene osebe dobavitelja</w:t>
            </w:r>
            <w:r w:rsidRPr="002C0137">
              <w:rPr>
                <w:rFonts w:ascii="Arial" w:hAnsi="Arial" w:eastAsiaTheme="minorEastAsia" w:cs="Arial"/>
                <w:i/>
                <w:iCs/>
                <w:sz w:val="20"/>
                <w:szCs w:val="20"/>
                <w:vertAlign w:val="superscript"/>
              </w:rPr>
              <w:t>1</w:t>
            </w:r>
            <w:r w:rsidRPr="002C0137">
              <w:rPr>
                <w:rFonts w:ascii="Arial" w:hAnsi="Arial" w:eastAsiaTheme="minorEastAsia" w:cs="Arial"/>
                <w:sz w:val="20"/>
                <w:szCs w:val="20"/>
              </w:rPr>
              <w:t>:</w:t>
            </w:r>
          </w:p>
        </w:tc>
        <w:tc>
          <w:tcPr>
            <w:tcW w:w="4110"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29774590" w14:textId="77777777">
            <w:pPr>
              <w:autoSpaceDE w:val="0"/>
              <w:autoSpaceDN w:val="0"/>
              <w:adjustRightInd w:val="0"/>
              <w:rPr>
                <w:rFonts w:ascii="Arial" w:hAnsi="Arial" w:eastAsiaTheme="minorEastAsia" w:cs="Arial"/>
                <w:sz w:val="20"/>
                <w:szCs w:val="20"/>
              </w:rPr>
            </w:pPr>
          </w:p>
        </w:tc>
      </w:tr>
    </w:tbl>
    <w:p w:rsidR="00414E4A" w:rsidRPr="002C0137" w:rsidP="00414E4A" w14:paraId="29B2B606"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1275"/>
        <w:gridCol w:w="993"/>
        <w:gridCol w:w="1275"/>
        <w:gridCol w:w="1560"/>
        <w:gridCol w:w="1383"/>
      </w:tblGrid>
      <w:tr w14:paraId="15A2E84F"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127" w:type="dxa"/>
            <w:tcBorders>
              <w:top w:val="nil"/>
              <w:left w:val="nil"/>
              <w:bottom w:val="nil"/>
              <w:right w:val="nil"/>
            </w:tcBorders>
            <w:tcMar>
              <w:top w:w="0" w:type="dxa"/>
              <w:left w:w="108" w:type="dxa"/>
              <w:bottom w:w="0" w:type="dxa"/>
              <w:right w:w="108" w:type="dxa"/>
            </w:tcMar>
            <w:vAlign w:val="center"/>
          </w:tcPr>
          <w:p w:rsidR="00414E4A" w:rsidRPr="002C0137" w:rsidP="00E13487" w14:paraId="47FDCF42"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Dosegljivost: telefaks</w:t>
            </w:r>
          </w:p>
        </w:tc>
        <w:tc>
          <w:tcPr>
            <w:tcW w:w="1275"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6F04F0F7" w14:textId="77777777">
            <w:pPr>
              <w:autoSpaceDE w:val="0"/>
              <w:autoSpaceDN w:val="0"/>
              <w:adjustRightInd w:val="0"/>
              <w:rPr>
                <w:rFonts w:ascii="Arial" w:hAnsi="Arial" w:eastAsiaTheme="minorEastAsia" w:cs="Arial"/>
                <w:sz w:val="20"/>
                <w:szCs w:val="20"/>
              </w:rPr>
            </w:pPr>
          </w:p>
        </w:tc>
        <w:tc>
          <w:tcPr>
            <w:tcW w:w="993" w:type="dxa"/>
            <w:tcBorders>
              <w:top w:val="nil"/>
              <w:left w:val="nil"/>
              <w:bottom w:val="nil"/>
              <w:right w:val="nil"/>
            </w:tcBorders>
            <w:tcMar>
              <w:top w:w="0" w:type="dxa"/>
              <w:left w:w="108" w:type="dxa"/>
              <w:bottom w:w="0" w:type="dxa"/>
              <w:right w:w="108" w:type="dxa"/>
            </w:tcMar>
            <w:vAlign w:val="center"/>
          </w:tcPr>
          <w:p w:rsidR="00414E4A" w:rsidRPr="002C0137" w:rsidP="00E13487" w14:paraId="2B9D1357" w14:textId="77777777">
            <w:pPr>
              <w:autoSpaceDE w:val="0"/>
              <w:autoSpaceDN w:val="0"/>
              <w:adjustRightInd w:val="0"/>
              <w:rPr>
                <w:rFonts w:ascii="Arial" w:hAnsi="Arial" w:eastAsiaTheme="minorEastAsia" w:cs="Arial"/>
                <w:sz w:val="20"/>
                <w:szCs w:val="20"/>
              </w:rPr>
            </w:pPr>
            <w:r w:rsidRPr="002C0137">
              <w:rPr>
                <w:rFonts w:ascii="Arial" w:hAnsi="Arial" w:eastAsiaTheme="minorEastAsia" w:cs="Arial"/>
                <w:sz w:val="20"/>
                <w:szCs w:val="20"/>
              </w:rPr>
              <w:t>telefon</w:t>
            </w:r>
          </w:p>
        </w:tc>
        <w:tc>
          <w:tcPr>
            <w:tcW w:w="1275"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43FBC1C1" w14:textId="77777777">
            <w:pPr>
              <w:autoSpaceDE w:val="0"/>
              <w:autoSpaceDN w:val="0"/>
              <w:adjustRightInd w:val="0"/>
              <w:rPr>
                <w:rFonts w:ascii="Arial" w:hAnsi="Arial" w:eastAsiaTheme="minorEastAsia" w:cs="Arial"/>
                <w:sz w:val="20"/>
                <w:szCs w:val="20"/>
              </w:rPr>
            </w:pPr>
          </w:p>
        </w:tc>
        <w:tc>
          <w:tcPr>
            <w:tcW w:w="1560" w:type="dxa"/>
            <w:tcBorders>
              <w:top w:val="nil"/>
              <w:left w:val="nil"/>
              <w:bottom w:val="nil"/>
              <w:right w:val="nil"/>
            </w:tcBorders>
            <w:tcMar>
              <w:top w:w="0" w:type="dxa"/>
              <w:left w:w="108" w:type="dxa"/>
              <w:bottom w:w="0" w:type="dxa"/>
              <w:right w:w="108" w:type="dxa"/>
            </w:tcMar>
            <w:vAlign w:val="center"/>
          </w:tcPr>
          <w:p w:rsidR="00414E4A" w:rsidRPr="002C0137" w:rsidP="00E13487" w14:paraId="2C44D817" w14:textId="77777777">
            <w:pPr>
              <w:autoSpaceDE w:val="0"/>
              <w:autoSpaceDN w:val="0"/>
              <w:adjustRightInd w:val="0"/>
              <w:rPr>
                <w:rFonts w:ascii="Arial" w:hAnsi="Arial" w:eastAsiaTheme="minorEastAsia" w:cs="Arial"/>
                <w:sz w:val="20"/>
                <w:szCs w:val="20"/>
              </w:rPr>
            </w:pPr>
            <w:r w:rsidRPr="002C0137">
              <w:rPr>
                <w:rFonts w:ascii="Arial" w:hAnsi="Arial" w:eastAsiaTheme="minorEastAsia" w:cs="Arial"/>
                <w:sz w:val="20"/>
                <w:szCs w:val="20"/>
              </w:rPr>
              <w:t>mobilni telefon</w:t>
            </w:r>
          </w:p>
        </w:tc>
        <w:tc>
          <w:tcPr>
            <w:tcW w:w="1383"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6822AF10" w14:textId="77777777">
            <w:pPr>
              <w:autoSpaceDE w:val="0"/>
              <w:autoSpaceDN w:val="0"/>
              <w:adjustRightInd w:val="0"/>
              <w:rPr>
                <w:rFonts w:ascii="Arial" w:hAnsi="Arial" w:eastAsiaTheme="minorEastAsia" w:cs="Arial"/>
                <w:sz w:val="20"/>
                <w:szCs w:val="20"/>
              </w:rPr>
            </w:pPr>
          </w:p>
        </w:tc>
      </w:tr>
    </w:tbl>
    <w:p w:rsidR="00414E4A" w:rsidRPr="002C0137" w:rsidP="00414E4A" w14:paraId="25B6DCF7"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18F69BC1"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414E4A" w:rsidRPr="002C0137" w:rsidP="00E13487" w14:paraId="7347C765"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Številka dobave/pošiljke</w:t>
            </w:r>
            <w:r w:rsidRPr="002C0137">
              <w:rPr>
                <w:rFonts w:ascii="Arial" w:hAnsi="Arial" w:eastAsiaTheme="minorEastAsia" w:cs="Arial"/>
                <w:i/>
                <w:iCs/>
                <w:sz w:val="20"/>
                <w:szCs w:val="20"/>
                <w:vertAlign w:val="superscript"/>
              </w:rPr>
              <w:t>2</w:t>
            </w:r>
            <w:r w:rsidRPr="002C0137">
              <w:rPr>
                <w:rFonts w:ascii="Arial" w:hAnsi="Arial" w:eastAsiaTheme="minorEastAsia" w:cs="Arial"/>
                <w:sz w:val="20"/>
                <w:szCs w:val="20"/>
              </w:rPr>
              <w:t>:</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23B95B77" w14:textId="77777777">
            <w:pPr>
              <w:autoSpaceDE w:val="0"/>
              <w:autoSpaceDN w:val="0"/>
              <w:adjustRightInd w:val="0"/>
              <w:rPr>
                <w:rFonts w:ascii="Arial" w:hAnsi="Arial" w:eastAsiaTheme="minorEastAsia" w:cs="Arial"/>
                <w:sz w:val="20"/>
                <w:szCs w:val="20"/>
              </w:rPr>
            </w:pPr>
          </w:p>
        </w:tc>
      </w:tr>
    </w:tbl>
    <w:p w:rsidR="00414E4A" w:rsidRPr="002C0137" w:rsidP="00414E4A" w14:paraId="47C20571"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5386"/>
      </w:tblGrid>
      <w:tr w14:paraId="67BD6A8A"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3119" w:type="dxa"/>
            <w:tcBorders>
              <w:top w:val="nil"/>
              <w:left w:val="nil"/>
              <w:bottom w:val="nil"/>
              <w:right w:val="nil"/>
            </w:tcBorders>
            <w:tcMar>
              <w:top w:w="0" w:type="dxa"/>
              <w:left w:w="108" w:type="dxa"/>
              <w:bottom w:w="0" w:type="dxa"/>
              <w:right w:w="108" w:type="dxa"/>
            </w:tcMar>
            <w:vAlign w:val="center"/>
          </w:tcPr>
          <w:p w:rsidR="00414E4A" w:rsidRPr="002C0137" w:rsidP="00E13487" w14:paraId="7957A114"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Kraj – lokacija kontrole kakovosti:</w:t>
            </w:r>
          </w:p>
        </w:tc>
        <w:tc>
          <w:tcPr>
            <w:tcW w:w="5386"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31CB8516" w14:textId="77777777">
            <w:pPr>
              <w:autoSpaceDE w:val="0"/>
              <w:autoSpaceDN w:val="0"/>
              <w:adjustRightInd w:val="0"/>
              <w:rPr>
                <w:rFonts w:ascii="Arial" w:hAnsi="Arial" w:eastAsiaTheme="minorEastAsia" w:cs="Arial"/>
                <w:sz w:val="20"/>
                <w:szCs w:val="20"/>
              </w:rPr>
            </w:pPr>
          </w:p>
        </w:tc>
      </w:tr>
    </w:tbl>
    <w:p w:rsidR="00414E4A" w:rsidRPr="002C0137" w:rsidP="00414E4A" w14:paraId="68AD3042" w14:textId="77777777">
      <w:pPr>
        <w:autoSpaceDE w:val="0"/>
        <w:autoSpaceDN w:val="0"/>
        <w:adjustRightInd w:val="0"/>
        <w:rPr>
          <w:rFonts w:ascii="Arial" w:hAnsi="Arial" w:cs="Arial"/>
          <w:b/>
          <w:bCs/>
          <w:sz w:val="20"/>
          <w:szCs w:val="2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tblPr>
      <w:tblGrid>
        <w:gridCol w:w="694"/>
        <w:gridCol w:w="1843"/>
        <w:gridCol w:w="3559"/>
        <w:gridCol w:w="981"/>
        <w:gridCol w:w="994"/>
        <w:gridCol w:w="971"/>
      </w:tblGrid>
      <w:tr w14:paraId="0800188B" w14:textId="77777777">
        <w:tblPrEx>
          <w:tblW w:w="0" w:type="auto"/>
          <w:tblBorders>
            <w:top w:val="double" w:sz="4" w:space="0" w:color="auto"/>
            <w:left w:val="double" w:sz="4" w:space="0" w:color="auto"/>
            <w:bottom w:val="double" w:sz="4" w:space="0" w:color="auto"/>
            <w:right w:val="double" w:sz="4" w:space="0" w:color="auto"/>
          </w:tblBorders>
          <w:tblLook w:val="04A0"/>
        </w:tblPrEx>
        <w:trPr>
          <w:trHeight w:val="420"/>
        </w:trPr>
        <w:tc>
          <w:tcPr>
            <w:tcW w:w="6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414E4A" w:rsidRPr="002C0137" w:rsidP="00E13487" w14:paraId="5721450B" w14:textId="77777777">
            <w:pPr>
              <w:autoSpaceDE w:val="0"/>
              <w:autoSpaceDN w:val="0"/>
              <w:adjustRightInd w:val="0"/>
              <w:jc w:val="center"/>
              <w:rPr>
                <w:rFonts w:ascii="Arial" w:hAnsi="Arial" w:eastAsiaTheme="minorEastAsia" w:cs="Arial"/>
                <w:b/>
                <w:bCs/>
                <w:sz w:val="20"/>
                <w:szCs w:val="20"/>
              </w:rPr>
            </w:pPr>
            <w:r w:rsidRPr="002C0137">
              <w:rPr>
                <w:rFonts w:ascii="Arial" w:hAnsi="Arial" w:eastAsiaTheme="minorEastAsia" w:cs="Arial"/>
                <w:b/>
                <w:bCs/>
                <w:sz w:val="20"/>
                <w:szCs w:val="20"/>
              </w:rPr>
              <w:t xml:space="preserve">Zap. št. </w:t>
            </w:r>
            <w:r w:rsidRPr="002C0137">
              <w:rPr>
                <w:rFonts w:ascii="Arial" w:hAnsi="Arial" w:eastAsiaTheme="minorEastAsia" w:cs="Arial"/>
                <w:b/>
                <w:bCs/>
                <w:sz w:val="20"/>
                <w:szCs w:val="20"/>
                <w:vertAlign w:val="superscript"/>
              </w:rPr>
              <w:t>3</w:t>
            </w:r>
          </w:p>
        </w:tc>
        <w:tc>
          <w:tcPr>
            <w:tcW w:w="1843"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414E4A" w:rsidRPr="002C0137" w:rsidP="00E13487" w14:paraId="32629482" w14:textId="77777777">
            <w:pPr>
              <w:autoSpaceDE w:val="0"/>
              <w:autoSpaceDN w:val="0"/>
              <w:adjustRightInd w:val="0"/>
              <w:jc w:val="center"/>
              <w:rPr>
                <w:rFonts w:ascii="Arial" w:hAnsi="Arial" w:eastAsiaTheme="minorEastAsia" w:cs="Arial"/>
                <w:b/>
                <w:bCs/>
                <w:sz w:val="20"/>
                <w:szCs w:val="20"/>
              </w:rPr>
            </w:pPr>
            <w:r w:rsidRPr="002C0137">
              <w:rPr>
                <w:rFonts w:ascii="Arial" w:hAnsi="Arial" w:eastAsiaTheme="minorEastAsia" w:cs="Arial"/>
                <w:b/>
                <w:bCs/>
                <w:sz w:val="20"/>
                <w:szCs w:val="20"/>
              </w:rPr>
              <w:t xml:space="preserve">Identifikacija </w:t>
            </w:r>
            <w:r w:rsidRPr="002C0137">
              <w:rPr>
                <w:rFonts w:ascii="Arial" w:hAnsi="Arial" w:eastAsiaTheme="minorEastAsia" w:cs="Arial"/>
                <w:b/>
                <w:bCs/>
                <w:sz w:val="20"/>
                <w:szCs w:val="20"/>
                <w:vertAlign w:val="superscript"/>
              </w:rPr>
              <w:t>4</w:t>
            </w:r>
          </w:p>
        </w:tc>
        <w:tc>
          <w:tcPr>
            <w:tcW w:w="3559"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414E4A" w:rsidRPr="002C0137" w:rsidP="00E13487" w14:paraId="0AE80D15" w14:textId="77777777">
            <w:pPr>
              <w:autoSpaceDE w:val="0"/>
              <w:autoSpaceDN w:val="0"/>
              <w:adjustRightInd w:val="0"/>
              <w:jc w:val="center"/>
              <w:rPr>
                <w:rFonts w:ascii="Arial" w:hAnsi="Arial" w:eastAsiaTheme="minorEastAsia" w:cs="Arial"/>
                <w:b/>
                <w:bCs/>
                <w:sz w:val="20"/>
                <w:szCs w:val="20"/>
              </w:rPr>
            </w:pPr>
            <w:r w:rsidRPr="002C0137">
              <w:rPr>
                <w:rFonts w:ascii="Arial" w:hAnsi="Arial" w:eastAsiaTheme="minorEastAsia" w:cs="Arial"/>
                <w:b/>
                <w:bCs/>
                <w:sz w:val="20"/>
                <w:szCs w:val="20"/>
              </w:rPr>
              <w:t xml:space="preserve">Naziv proizvoda </w:t>
            </w:r>
            <w:r w:rsidRPr="002C0137">
              <w:rPr>
                <w:rFonts w:ascii="Arial" w:hAnsi="Arial" w:eastAsiaTheme="minorEastAsia" w:cs="Arial"/>
                <w:b/>
                <w:bCs/>
                <w:sz w:val="20"/>
                <w:szCs w:val="20"/>
                <w:vertAlign w:val="superscript"/>
              </w:rPr>
              <w:t>5</w:t>
            </w:r>
          </w:p>
        </w:tc>
        <w:tc>
          <w:tcPr>
            <w:tcW w:w="981"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414E4A" w:rsidRPr="002C0137" w:rsidP="00E13487" w14:paraId="034A878B" w14:textId="77777777">
            <w:pPr>
              <w:autoSpaceDE w:val="0"/>
              <w:autoSpaceDN w:val="0"/>
              <w:adjustRightInd w:val="0"/>
              <w:jc w:val="center"/>
              <w:rPr>
                <w:rFonts w:ascii="Arial" w:hAnsi="Arial" w:eastAsiaTheme="minorEastAsia" w:cs="Arial"/>
                <w:b/>
                <w:bCs/>
                <w:sz w:val="20"/>
                <w:szCs w:val="20"/>
              </w:rPr>
            </w:pPr>
            <w:r w:rsidRPr="002C0137">
              <w:rPr>
                <w:rFonts w:ascii="Arial" w:hAnsi="Arial" w:eastAsiaTheme="minorEastAsia" w:cs="Arial"/>
                <w:b/>
                <w:bCs/>
                <w:sz w:val="20"/>
                <w:szCs w:val="20"/>
              </w:rPr>
              <w:t xml:space="preserve">Mera </w:t>
            </w:r>
            <w:r w:rsidRPr="002C0137">
              <w:rPr>
                <w:rFonts w:ascii="Arial" w:hAnsi="Arial" w:eastAsiaTheme="minorEastAsia" w:cs="Arial"/>
                <w:b/>
                <w:bCs/>
                <w:sz w:val="20"/>
                <w:szCs w:val="20"/>
                <w:vertAlign w:val="superscript"/>
              </w:rPr>
              <w:t>6</w:t>
            </w:r>
          </w:p>
        </w:tc>
        <w:tc>
          <w:tcPr>
            <w:tcW w:w="9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414E4A" w:rsidRPr="002C0137" w:rsidP="00E13487" w14:paraId="5D3E99B7" w14:textId="77777777">
            <w:pPr>
              <w:autoSpaceDE w:val="0"/>
              <w:autoSpaceDN w:val="0"/>
              <w:adjustRightInd w:val="0"/>
              <w:jc w:val="center"/>
              <w:rPr>
                <w:rFonts w:ascii="Arial" w:hAnsi="Arial" w:eastAsiaTheme="minorEastAsia" w:cs="Arial"/>
                <w:b/>
                <w:bCs/>
                <w:sz w:val="20"/>
                <w:szCs w:val="20"/>
              </w:rPr>
            </w:pPr>
            <w:r w:rsidRPr="002C0137">
              <w:rPr>
                <w:rFonts w:ascii="Arial" w:hAnsi="Arial" w:eastAsiaTheme="minorEastAsia" w:cs="Arial"/>
                <w:b/>
                <w:bCs/>
                <w:sz w:val="20"/>
                <w:szCs w:val="20"/>
              </w:rPr>
              <w:t>Količina</w:t>
            </w:r>
          </w:p>
        </w:tc>
        <w:tc>
          <w:tcPr>
            <w:tcW w:w="971"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414E4A" w:rsidRPr="002C0137" w:rsidP="00E13487" w14:paraId="459BE07E" w14:textId="77777777">
            <w:pPr>
              <w:autoSpaceDE w:val="0"/>
              <w:autoSpaceDN w:val="0"/>
              <w:adjustRightInd w:val="0"/>
              <w:rPr>
                <w:rFonts w:ascii="Arial" w:hAnsi="Arial" w:eastAsiaTheme="minorEastAsia" w:cs="Arial"/>
                <w:b/>
                <w:bCs/>
                <w:sz w:val="20"/>
                <w:szCs w:val="20"/>
              </w:rPr>
            </w:pPr>
            <w:r w:rsidRPr="002C0137">
              <w:rPr>
                <w:rFonts w:ascii="Arial" w:hAnsi="Arial" w:eastAsiaTheme="minorEastAsia" w:cs="Arial"/>
                <w:b/>
                <w:bCs/>
                <w:sz w:val="20"/>
                <w:szCs w:val="20"/>
              </w:rPr>
              <w:t xml:space="preserve">Datum </w:t>
            </w:r>
            <w:r w:rsidRPr="002C0137">
              <w:rPr>
                <w:rFonts w:ascii="Arial" w:hAnsi="Arial" w:eastAsiaTheme="minorEastAsia" w:cs="Arial"/>
                <w:b/>
                <w:bCs/>
                <w:sz w:val="20"/>
                <w:szCs w:val="20"/>
                <w:vertAlign w:val="superscript"/>
              </w:rPr>
              <w:t>7</w:t>
            </w:r>
          </w:p>
        </w:tc>
      </w:tr>
      <w:tr w14:paraId="7875326F" w14:textId="77777777">
        <w:tblPrEx>
          <w:tblW w:w="0" w:type="auto"/>
          <w:tblLook w:val="04A0"/>
        </w:tblPrEx>
        <w:trPr>
          <w:trHeight w:val="270"/>
        </w:trPr>
        <w:tc>
          <w:tcPr>
            <w:tcW w:w="694" w:type="dxa"/>
            <w:tcBorders>
              <w:top w:val="double" w:sz="4" w:space="0" w:color="auto"/>
            </w:tcBorders>
            <w:tcMar>
              <w:top w:w="0" w:type="dxa"/>
              <w:left w:w="108" w:type="dxa"/>
              <w:bottom w:w="0" w:type="dxa"/>
              <w:right w:w="108" w:type="dxa"/>
            </w:tcMar>
            <w:vAlign w:val="center"/>
          </w:tcPr>
          <w:p w:rsidR="00414E4A" w:rsidRPr="002C0137" w:rsidP="00E13487" w14:paraId="06BA4D03" w14:textId="77777777">
            <w:pPr>
              <w:autoSpaceDE w:val="0"/>
              <w:autoSpaceDN w:val="0"/>
              <w:adjustRightInd w:val="0"/>
              <w:jc w:val="center"/>
              <w:rPr>
                <w:rFonts w:ascii="Arial" w:hAnsi="Arial" w:eastAsiaTheme="minorEastAsia" w:cs="Arial"/>
                <w:b/>
                <w:bCs/>
                <w:sz w:val="20"/>
                <w:szCs w:val="20"/>
              </w:rPr>
            </w:pPr>
          </w:p>
        </w:tc>
        <w:tc>
          <w:tcPr>
            <w:tcW w:w="1843" w:type="dxa"/>
            <w:tcBorders>
              <w:top w:val="double" w:sz="4" w:space="0" w:color="auto"/>
            </w:tcBorders>
            <w:tcMar>
              <w:top w:w="0" w:type="dxa"/>
              <w:left w:w="108" w:type="dxa"/>
              <w:bottom w:w="0" w:type="dxa"/>
              <w:right w:w="108" w:type="dxa"/>
            </w:tcMar>
            <w:vAlign w:val="center"/>
          </w:tcPr>
          <w:p w:rsidR="00414E4A" w:rsidRPr="002C0137" w:rsidP="00E13487" w14:paraId="34292EA1" w14:textId="77777777">
            <w:pPr>
              <w:autoSpaceDE w:val="0"/>
              <w:autoSpaceDN w:val="0"/>
              <w:adjustRightInd w:val="0"/>
              <w:rPr>
                <w:rFonts w:ascii="Arial" w:hAnsi="Arial" w:eastAsiaTheme="minorEastAsia" w:cs="Arial"/>
                <w:b/>
                <w:bCs/>
                <w:sz w:val="20"/>
                <w:szCs w:val="20"/>
              </w:rPr>
            </w:pPr>
          </w:p>
        </w:tc>
        <w:tc>
          <w:tcPr>
            <w:tcW w:w="3559" w:type="dxa"/>
            <w:tcBorders>
              <w:top w:val="double" w:sz="4" w:space="0" w:color="auto"/>
            </w:tcBorders>
            <w:tcMar>
              <w:top w:w="0" w:type="dxa"/>
              <w:left w:w="108" w:type="dxa"/>
              <w:bottom w:w="0" w:type="dxa"/>
              <w:right w:w="108" w:type="dxa"/>
            </w:tcMar>
            <w:vAlign w:val="center"/>
          </w:tcPr>
          <w:p w:rsidR="00414E4A" w:rsidRPr="002C0137" w:rsidP="00E13487" w14:paraId="2AEE955B" w14:textId="77777777">
            <w:pPr>
              <w:autoSpaceDE w:val="0"/>
              <w:autoSpaceDN w:val="0"/>
              <w:adjustRightInd w:val="0"/>
              <w:rPr>
                <w:rFonts w:ascii="Arial" w:hAnsi="Arial" w:eastAsiaTheme="minorEastAsia" w:cs="Arial"/>
                <w:b/>
                <w:bCs/>
                <w:sz w:val="20"/>
                <w:szCs w:val="20"/>
              </w:rPr>
            </w:pPr>
          </w:p>
        </w:tc>
        <w:tc>
          <w:tcPr>
            <w:tcW w:w="981" w:type="dxa"/>
            <w:tcBorders>
              <w:top w:val="double" w:sz="4" w:space="0" w:color="auto"/>
            </w:tcBorders>
            <w:tcMar>
              <w:top w:w="0" w:type="dxa"/>
              <w:left w:w="108" w:type="dxa"/>
              <w:bottom w:w="0" w:type="dxa"/>
              <w:right w:w="108" w:type="dxa"/>
            </w:tcMar>
            <w:vAlign w:val="center"/>
          </w:tcPr>
          <w:p w:rsidR="00414E4A" w:rsidRPr="002C0137" w:rsidP="00E13487" w14:paraId="1DE486BF" w14:textId="77777777">
            <w:pPr>
              <w:autoSpaceDE w:val="0"/>
              <w:autoSpaceDN w:val="0"/>
              <w:adjustRightInd w:val="0"/>
              <w:jc w:val="center"/>
              <w:rPr>
                <w:rFonts w:ascii="Arial" w:hAnsi="Arial" w:eastAsiaTheme="minorEastAsia" w:cs="Arial"/>
                <w:b/>
                <w:bCs/>
                <w:sz w:val="20"/>
                <w:szCs w:val="20"/>
              </w:rPr>
            </w:pPr>
          </w:p>
        </w:tc>
        <w:tc>
          <w:tcPr>
            <w:tcW w:w="994" w:type="dxa"/>
            <w:tcBorders>
              <w:top w:val="double" w:sz="4" w:space="0" w:color="auto"/>
            </w:tcBorders>
            <w:tcMar>
              <w:top w:w="0" w:type="dxa"/>
              <w:left w:w="108" w:type="dxa"/>
              <w:bottom w:w="0" w:type="dxa"/>
              <w:right w:w="108" w:type="dxa"/>
            </w:tcMar>
            <w:vAlign w:val="center"/>
          </w:tcPr>
          <w:p w:rsidR="00414E4A" w:rsidRPr="002C0137" w:rsidP="00E13487" w14:paraId="63121A30" w14:textId="77777777">
            <w:pPr>
              <w:autoSpaceDE w:val="0"/>
              <w:autoSpaceDN w:val="0"/>
              <w:adjustRightInd w:val="0"/>
              <w:jc w:val="center"/>
              <w:rPr>
                <w:rFonts w:ascii="Arial" w:hAnsi="Arial" w:eastAsiaTheme="minorEastAsia" w:cs="Arial"/>
                <w:b/>
                <w:bCs/>
                <w:sz w:val="20"/>
                <w:szCs w:val="20"/>
              </w:rPr>
            </w:pPr>
          </w:p>
        </w:tc>
        <w:tc>
          <w:tcPr>
            <w:tcW w:w="971" w:type="dxa"/>
            <w:tcBorders>
              <w:top w:val="double" w:sz="4" w:space="0" w:color="auto"/>
            </w:tcBorders>
            <w:tcMar>
              <w:top w:w="0" w:type="dxa"/>
              <w:left w:w="108" w:type="dxa"/>
              <w:bottom w:w="0" w:type="dxa"/>
              <w:right w:w="108" w:type="dxa"/>
            </w:tcMar>
          </w:tcPr>
          <w:p w:rsidR="00414E4A" w:rsidRPr="002C0137" w:rsidP="00E13487" w14:paraId="4883843F" w14:textId="77777777">
            <w:pPr>
              <w:autoSpaceDE w:val="0"/>
              <w:autoSpaceDN w:val="0"/>
              <w:adjustRightInd w:val="0"/>
              <w:jc w:val="center"/>
              <w:rPr>
                <w:rFonts w:ascii="Arial" w:hAnsi="Arial" w:eastAsiaTheme="minorEastAsia" w:cs="Arial"/>
                <w:b/>
                <w:bCs/>
                <w:sz w:val="20"/>
                <w:szCs w:val="20"/>
              </w:rPr>
            </w:pPr>
          </w:p>
        </w:tc>
      </w:tr>
      <w:tr w14:paraId="0BAB772B" w14:textId="77777777">
        <w:tblPrEx>
          <w:tblW w:w="0" w:type="auto"/>
          <w:tblLook w:val="04A0"/>
        </w:tblPrEx>
        <w:trPr>
          <w:trHeight w:val="287"/>
        </w:trPr>
        <w:tc>
          <w:tcPr>
            <w:tcW w:w="694" w:type="dxa"/>
            <w:tcMar>
              <w:top w:w="0" w:type="dxa"/>
              <w:left w:w="108" w:type="dxa"/>
              <w:bottom w:w="0" w:type="dxa"/>
              <w:right w:w="108" w:type="dxa"/>
            </w:tcMar>
            <w:vAlign w:val="center"/>
          </w:tcPr>
          <w:p w:rsidR="00414E4A" w:rsidRPr="002C0137" w:rsidP="00E13487" w14:paraId="431CCC74" w14:textId="77777777">
            <w:pPr>
              <w:autoSpaceDE w:val="0"/>
              <w:autoSpaceDN w:val="0"/>
              <w:adjustRightInd w:val="0"/>
              <w:jc w:val="center"/>
              <w:rPr>
                <w:rFonts w:ascii="Arial" w:hAnsi="Arial" w:eastAsiaTheme="minorEastAsia" w:cs="Arial"/>
                <w:b/>
                <w:bCs/>
                <w:sz w:val="20"/>
                <w:szCs w:val="20"/>
              </w:rPr>
            </w:pPr>
          </w:p>
        </w:tc>
        <w:tc>
          <w:tcPr>
            <w:tcW w:w="1843" w:type="dxa"/>
            <w:tcMar>
              <w:top w:w="0" w:type="dxa"/>
              <w:left w:w="108" w:type="dxa"/>
              <w:bottom w:w="0" w:type="dxa"/>
              <w:right w:w="108" w:type="dxa"/>
            </w:tcMar>
            <w:vAlign w:val="center"/>
          </w:tcPr>
          <w:p w:rsidR="00414E4A" w:rsidRPr="002C0137" w:rsidP="00E13487" w14:paraId="42DC48FF" w14:textId="77777777">
            <w:pPr>
              <w:autoSpaceDE w:val="0"/>
              <w:autoSpaceDN w:val="0"/>
              <w:adjustRightInd w:val="0"/>
              <w:rPr>
                <w:rFonts w:ascii="Arial" w:hAnsi="Arial" w:eastAsiaTheme="minorEastAsia" w:cs="Arial"/>
                <w:b/>
                <w:bCs/>
                <w:sz w:val="20"/>
                <w:szCs w:val="20"/>
              </w:rPr>
            </w:pPr>
          </w:p>
        </w:tc>
        <w:tc>
          <w:tcPr>
            <w:tcW w:w="3559" w:type="dxa"/>
            <w:tcMar>
              <w:top w:w="0" w:type="dxa"/>
              <w:left w:w="108" w:type="dxa"/>
              <w:bottom w:w="0" w:type="dxa"/>
              <w:right w:w="108" w:type="dxa"/>
            </w:tcMar>
            <w:vAlign w:val="center"/>
          </w:tcPr>
          <w:p w:rsidR="00414E4A" w:rsidRPr="002C0137" w:rsidP="00E13487" w14:paraId="17E923B9" w14:textId="77777777">
            <w:pPr>
              <w:autoSpaceDE w:val="0"/>
              <w:autoSpaceDN w:val="0"/>
              <w:adjustRightInd w:val="0"/>
              <w:rPr>
                <w:rFonts w:ascii="Arial" w:hAnsi="Arial" w:eastAsiaTheme="minorEastAsia" w:cs="Arial"/>
                <w:b/>
                <w:bCs/>
                <w:sz w:val="20"/>
                <w:szCs w:val="20"/>
              </w:rPr>
            </w:pPr>
          </w:p>
        </w:tc>
        <w:tc>
          <w:tcPr>
            <w:tcW w:w="981" w:type="dxa"/>
            <w:tcMar>
              <w:top w:w="0" w:type="dxa"/>
              <w:left w:w="108" w:type="dxa"/>
              <w:bottom w:w="0" w:type="dxa"/>
              <w:right w:w="108" w:type="dxa"/>
            </w:tcMar>
            <w:vAlign w:val="center"/>
          </w:tcPr>
          <w:p w:rsidR="00414E4A" w:rsidRPr="002C0137" w:rsidP="00E13487" w14:paraId="660C35D0" w14:textId="77777777">
            <w:pPr>
              <w:autoSpaceDE w:val="0"/>
              <w:autoSpaceDN w:val="0"/>
              <w:adjustRightInd w:val="0"/>
              <w:jc w:val="center"/>
              <w:rPr>
                <w:rFonts w:ascii="Arial" w:hAnsi="Arial" w:eastAsiaTheme="minorEastAsia" w:cs="Arial"/>
                <w:b/>
                <w:bCs/>
                <w:sz w:val="20"/>
                <w:szCs w:val="20"/>
              </w:rPr>
            </w:pPr>
          </w:p>
        </w:tc>
        <w:tc>
          <w:tcPr>
            <w:tcW w:w="994" w:type="dxa"/>
            <w:tcMar>
              <w:top w:w="0" w:type="dxa"/>
              <w:left w:w="108" w:type="dxa"/>
              <w:bottom w:w="0" w:type="dxa"/>
              <w:right w:w="108" w:type="dxa"/>
            </w:tcMar>
            <w:vAlign w:val="center"/>
          </w:tcPr>
          <w:p w:rsidR="00414E4A" w:rsidRPr="002C0137" w:rsidP="00E13487" w14:paraId="7D7962F2" w14:textId="77777777">
            <w:pPr>
              <w:autoSpaceDE w:val="0"/>
              <w:autoSpaceDN w:val="0"/>
              <w:adjustRightInd w:val="0"/>
              <w:jc w:val="center"/>
              <w:rPr>
                <w:rFonts w:ascii="Arial" w:hAnsi="Arial" w:eastAsiaTheme="minorEastAsia" w:cs="Arial"/>
                <w:b/>
                <w:bCs/>
                <w:sz w:val="20"/>
                <w:szCs w:val="20"/>
              </w:rPr>
            </w:pPr>
          </w:p>
        </w:tc>
        <w:tc>
          <w:tcPr>
            <w:tcW w:w="971" w:type="dxa"/>
            <w:tcMar>
              <w:top w:w="0" w:type="dxa"/>
              <w:left w:w="108" w:type="dxa"/>
              <w:bottom w:w="0" w:type="dxa"/>
              <w:right w:w="108" w:type="dxa"/>
            </w:tcMar>
          </w:tcPr>
          <w:p w:rsidR="00414E4A" w:rsidRPr="002C0137" w:rsidP="00E13487" w14:paraId="34D5DDD1" w14:textId="77777777">
            <w:pPr>
              <w:autoSpaceDE w:val="0"/>
              <w:autoSpaceDN w:val="0"/>
              <w:adjustRightInd w:val="0"/>
              <w:jc w:val="center"/>
              <w:rPr>
                <w:rFonts w:ascii="Arial" w:hAnsi="Arial" w:eastAsiaTheme="minorEastAsia" w:cs="Arial"/>
                <w:b/>
                <w:bCs/>
                <w:sz w:val="20"/>
                <w:szCs w:val="20"/>
              </w:rPr>
            </w:pPr>
          </w:p>
        </w:tc>
      </w:tr>
      <w:tr w14:paraId="5FFEDB06" w14:textId="77777777">
        <w:tblPrEx>
          <w:tblW w:w="0" w:type="auto"/>
          <w:tblLook w:val="04A0"/>
        </w:tblPrEx>
        <w:trPr>
          <w:trHeight w:val="264"/>
        </w:trPr>
        <w:tc>
          <w:tcPr>
            <w:tcW w:w="694" w:type="dxa"/>
            <w:tcBorders>
              <w:bottom w:val="double" w:sz="4" w:space="0" w:color="auto"/>
            </w:tcBorders>
            <w:tcMar>
              <w:top w:w="0" w:type="dxa"/>
              <w:left w:w="108" w:type="dxa"/>
              <w:bottom w:w="0" w:type="dxa"/>
              <w:right w:w="108" w:type="dxa"/>
            </w:tcMar>
            <w:vAlign w:val="center"/>
          </w:tcPr>
          <w:p w:rsidR="00414E4A" w:rsidRPr="002C0137" w:rsidP="00E13487" w14:paraId="4C0750BC" w14:textId="77777777">
            <w:pPr>
              <w:autoSpaceDE w:val="0"/>
              <w:autoSpaceDN w:val="0"/>
              <w:adjustRightInd w:val="0"/>
              <w:jc w:val="center"/>
              <w:rPr>
                <w:rFonts w:ascii="Arial" w:hAnsi="Arial" w:eastAsiaTheme="minorEastAsia" w:cs="Arial"/>
                <w:b/>
                <w:bCs/>
                <w:sz w:val="20"/>
                <w:szCs w:val="20"/>
              </w:rPr>
            </w:pPr>
          </w:p>
        </w:tc>
        <w:tc>
          <w:tcPr>
            <w:tcW w:w="1843" w:type="dxa"/>
            <w:tcBorders>
              <w:bottom w:val="double" w:sz="4" w:space="0" w:color="auto"/>
            </w:tcBorders>
            <w:tcMar>
              <w:top w:w="0" w:type="dxa"/>
              <w:left w:w="108" w:type="dxa"/>
              <w:bottom w:w="0" w:type="dxa"/>
              <w:right w:w="108" w:type="dxa"/>
            </w:tcMar>
            <w:vAlign w:val="center"/>
          </w:tcPr>
          <w:p w:rsidR="00414E4A" w:rsidRPr="002C0137" w:rsidP="00E13487" w14:paraId="4FB12B44" w14:textId="77777777">
            <w:pPr>
              <w:autoSpaceDE w:val="0"/>
              <w:autoSpaceDN w:val="0"/>
              <w:adjustRightInd w:val="0"/>
              <w:rPr>
                <w:rFonts w:ascii="Arial" w:hAnsi="Arial" w:eastAsiaTheme="minorEastAsia" w:cs="Arial"/>
                <w:b/>
                <w:bCs/>
                <w:sz w:val="20"/>
                <w:szCs w:val="20"/>
              </w:rPr>
            </w:pPr>
          </w:p>
        </w:tc>
        <w:tc>
          <w:tcPr>
            <w:tcW w:w="3559" w:type="dxa"/>
            <w:tcBorders>
              <w:bottom w:val="double" w:sz="4" w:space="0" w:color="auto"/>
            </w:tcBorders>
            <w:tcMar>
              <w:top w:w="0" w:type="dxa"/>
              <w:left w:w="108" w:type="dxa"/>
              <w:bottom w:w="0" w:type="dxa"/>
              <w:right w:w="108" w:type="dxa"/>
            </w:tcMar>
            <w:vAlign w:val="center"/>
          </w:tcPr>
          <w:p w:rsidR="00414E4A" w:rsidRPr="002C0137" w:rsidP="00E13487" w14:paraId="5AD5A9EA" w14:textId="77777777">
            <w:pPr>
              <w:autoSpaceDE w:val="0"/>
              <w:autoSpaceDN w:val="0"/>
              <w:adjustRightInd w:val="0"/>
              <w:rPr>
                <w:rFonts w:ascii="Arial" w:hAnsi="Arial" w:eastAsiaTheme="minorEastAsia" w:cs="Arial"/>
                <w:b/>
                <w:bCs/>
                <w:sz w:val="20"/>
                <w:szCs w:val="20"/>
              </w:rPr>
            </w:pPr>
          </w:p>
        </w:tc>
        <w:tc>
          <w:tcPr>
            <w:tcW w:w="981" w:type="dxa"/>
            <w:tcBorders>
              <w:bottom w:val="double" w:sz="4" w:space="0" w:color="auto"/>
            </w:tcBorders>
            <w:tcMar>
              <w:top w:w="0" w:type="dxa"/>
              <w:left w:w="108" w:type="dxa"/>
              <w:bottom w:w="0" w:type="dxa"/>
              <w:right w:w="108" w:type="dxa"/>
            </w:tcMar>
            <w:vAlign w:val="center"/>
          </w:tcPr>
          <w:p w:rsidR="00414E4A" w:rsidRPr="002C0137" w:rsidP="00E13487" w14:paraId="51E46A85" w14:textId="77777777">
            <w:pPr>
              <w:autoSpaceDE w:val="0"/>
              <w:autoSpaceDN w:val="0"/>
              <w:adjustRightInd w:val="0"/>
              <w:jc w:val="center"/>
              <w:rPr>
                <w:rFonts w:ascii="Arial" w:hAnsi="Arial" w:eastAsiaTheme="minorEastAsia" w:cs="Arial"/>
                <w:b/>
                <w:bCs/>
                <w:sz w:val="20"/>
                <w:szCs w:val="20"/>
              </w:rPr>
            </w:pPr>
          </w:p>
        </w:tc>
        <w:tc>
          <w:tcPr>
            <w:tcW w:w="994" w:type="dxa"/>
            <w:tcBorders>
              <w:bottom w:val="double" w:sz="4" w:space="0" w:color="auto"/>
            </w:tcBorders>
            <w:tcMar>
              <w:top w:w="0" w:type="dxa"/>
              <w:left w:w="108" w:type="dxa"/>
              <w:bottom w:w="0" w:type="dxa"/>
              <w:right w:w="108" w:type="dxa"/>
            </w:tcMar>
            <w:vAlign w:val="center"/>
          </w:tcPr>
          <w:p w:rsidR="00414E4A" w:rsidRPr="002C0137" w:rsidP="00E13487" w14:paraId="42D75B77" w14:textId="77777777">
            <w:pPr>
              <w:autoSpaceDE w:val="0"/>
              <w:autoSpaceDN w:val="0"/>
              <w:adjustRightInd w:val="0"/>
              <w:jc w:val="center"/>
              <w:rPr>
                <w:rFonts w:ascii="Arial" w:hAnsi="Arial" w:eastAsiaTheme="minorEastAsia" w:cs="Arial"/>
                <w:b/>
                <w:bCs/>
                <w:sz w:val="20"/>
                <w:szCs w:val="20"/>
              </w:rPr>
            </w:pPr>
          </w:p>
        </w:tc>
        <w:tc>
          <w:tcPr>
            <w:tcW w:w="971" w:type="dxa"/>
            <w:tcBorders>
              <w:bottom w:val="double" w:sz="4" w:space="0" w:color="auto"/>
            </w:tcBorders>
            <w:tcMar>
              <w:top w:w="0" w:type="dxa"/>
              <w:left w:w="108" w:type="dxa"/>
              <w:bottom w:w="0" w:type="dxa"/>
              <w:right w:w="108" w:type="dxa"/>
            </w:tcMar>
          </w:tcPr>
          <w:p w:rsidR="00414E4A" w:rsidRPr="002C0137" w:rsidP="00E13487" w14:paraId="5ADCB454" w14:textId="77777777">
            <w:pPr>
              <w:autoSpaceDE w:val="0"/>
              <w:autoSpaceDN w:val="0"/>
              <w:adjustRightInd w:val="0"/>
              <w:jc w:val="center"/>
              <w:rPr>
                <w:rFonts w:ascii="Arial" w:hAnsi="Arial" w:eastAsiaTheme="minorEastAsia" w:cs="Arial"/>
                <w:b/>
                <w:bCs/>
                <w:sz w:val="20"/>
                <w:szCs w:val="20"/>
              </w:rPr>
            </w:pPr>
          </w:p>
        </w:tc>
      </w:tr>
    </w:tbl>
    <w:p w:rsidR="00414E4A" w:rsidRPr="002C0137" w:rsidP="00414E4A" w14:paraId="4F254D38" w14:textId="77777777">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4"/>
        <w:gridCol w:w="1276"/>
        <w:gridCol w:w="709"/>
        <w:gridCol w:w="1134"/>
        <w:gridCol w:w="1275"/>
        <w:gridCol w:w="3549"/>
      </w:tblGrid>
      <w:tr w14:paraId="216FBD68"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04" w:type="dxa"/>
            <w:tcBorders>
              <w:top w:val="nil"/>
              <w:left w:val="nil"/>
              <w:bottom w:val="nil"/>
              <w:right w:val="nil"/>
            </w:tcBorders>
            <w:tcMar>
              <w:top w:w="0" w:type="dxa"/>
              <w:left w:w="108" w:type="dxa"/>
              <w:bottom w:w="0" w:type="dxa"/>
              <w:right w:w="108" w:type="dxa"/>
            </w:tcMar>
          </w:tcPr>
          <w:p w:rsidR="00414E4A" w:rsidRPr="002C0137" w:rsidP="00E13487" w14:paraId="65104797" w14:textId="77777777">
            <w:pPr>
              <w:autoSpaceDE w:val="0"/>
              <w:autoSpaceDN w:val="0"/>
              <w:adjustRightInd w:val="0"/>
              <w:rPr>
                <w:rFonts w:ascii="Arial" w:hAnsi="Arial" w:eastAsiaTheme="minorEastAsia" w:cs="Arial"/>
                <w:b/>
                <w:bCs/>
                <w:sz w:val="20"/>
                <w:szCs w:val="20"/>
              </w:rPr>
            </w:pPr>
            <w:r w:rsidRPr="002C0137">
              <w:rPr>
                <w:rFonts w:ascii="Arial" w:hAnsi="Arial" w:eastAsiaTheme="minorEastAsia" w:cs="Arial"/>
                <w:b/>
                <w:bCs/>
                <w:sz w:val="20"/>
                <w:szCs w:val="20"/>
              </w:rPr>
              <w:t>V/Na</w:t>
            </w:r>
          </w:p>
        </w:tc>
        <w:tc>
          <w:tcPr>
            <w:tcW w:w="1276" w:type="dxa"/>
            <w:tcBorders>
              <w:top w:val="nil"/>
              <w:left w:val="nil"/>
              <w:bottom w:val="single" w:sz="4" w:space="0" w:color="auto"/>
              <w:right w:val="nil"/>
            </w:tcBorders>
            <w:tcMar>
              <w:top w:w="0" w:type="dxa"/>
              <w:left w:w="108" w:type="dxa"/>
              <w:bottom w:w="0" w:type="dxa"/>
              <w:right w:w="108" w:type="dxa"/>
            </w:tcMar>
          </w:tcPr>
          <w:p w:rsidR="00414E4A" w:rsidRPr="002C0137" w:rsidP="00E13487" w14:paraId="3C975B6D" w14:textId="77777777">
            <w:pPr>
              <w:autoSpaceDE w:val="0"/>
              <w:autoSpaceDN w:val="0"/>
              <w:adjustRightInd w:val="0"/>
              <w:rPr>
                <w:rFonts w:ascii="Arial" w:hAnsi="Arial" w:eastAsiaTheme="minorEastAsia" w:cs="Arial"/>
                <w:b/>
                <w:bCs/>
                <w:sz w:val="20"/>
                <w:szCs w:val="20"/>
              </w:rPr>
            </w:pPr>
          </w:p>
        </w:tc>
        <w:tc>
          <w:tcPr>
            <w:tcW w:w="709" w:type="dxa"/>
            <w:tcBorders>
              <w:top w:val="nil"/>
              <w:left w:val="nil"/>
              <w:bottom w:val="nil"/>
              <w:right w:val="nil"/>
            </w:tcBorders>
            <w:tcMar>
              <w:top w:w="0" w:type="dxa"/>
              <w:left w:w="108" w:type="dxa"/>
              <w:bottom w:w="0" w:type="dxa"/>
              <w:right w:w="108" w:type="dxa"/>
            </w:tcMar>
          </w:tcPr>
          <w:p w:rsidR="00414E4A" w:rsidRPr="002C0137" w:rsidP="00E13487" w14:paraId="159B29D6" w14:textId="77777777">
            <w:pPr>
              <w:autoSpaceDE w:val="0"/>
              <w:autoSpaceDN w:val="0"/>
              <w:adjustRightInd w:val="0"/>
              <w:rPr>
                <w:rFonts w:ascii="Arial" w:hAnsi="Arial" w:eastAsiaTheme="minorEastAsia" w:cs="Arial"/>
                <w:b/>
                <w:bCs/>
                <w:sz w:val="20"/>
                <w:szCs w:val="20"/>
              </w:rPr>
            </w:pPr>
            <w:r w:rsidRPr="002C0137">
              <w:rPr>
                <w:rFonts w:ascii="Arial" w:hAnsi="Arial" w:eastAsiaTheme="minorEastAsia" w:cs="Arial"/>
                <w:b/>
                <w:bCs/>
                <w:sz w:val="20"/>
                <w:szCs w:val="20"/>
              </w:rPr>
              <w:t>, dne</w:t>
            </w:r>
          </w:p>
        </w:tc>
        <w:tc>
          <w:tcPr>
            <w:tcW w:w="1134" w:type="dxa"/>
            <w:tcBorders>
              <w:top w:val="nil"/>
              <w:left w:val="nil"/>
              <w:bottom w:val="single" w:sz="4" w:space="0" w:color="auto"/>
              <w:right w:val="nil"/>
            </w:tcBorders>
            <w:tcMar>
              <w:top w:w="0" w:type="dxa"/>
              <w:left w:w="108" w:type="dxa"/>
              <w:bottom w:w="0" w:type="dxa"/>
              <w:right w:w="108" w:type="dxa"/>
            </w:tcMar>
          </w:tcPr>
          <w:p w:rsidR="00414E4A" w:rsidRPr="002C0137" w:rsidP="00E13487" w14:paraId="7CA0A3EC" w14:textId="77777777">
            <w:pPr>
              <w:autoSpaceDE w:val="0"/>
              <w:autoSpaceDN w:val="0"/>
              <w:adjustRightInd w:val="0"/>
              <w:rPr>
                <w:rFonts w:ascii="Arial" w:hAnsi="Arial" w:eastAsiaTheme="minorEastAsia" w:cs="Arial"/>
                <w:b/>
                <w:bCs/>
                <w:sz w:val="20"/>
                <w:szCs w:val="20"/>
              </w:rPr>
            </w:pPr>
          </w:p>
        </w:tc>
        <w:tc>
          <w:tcPr>
            <w:tcW w:w="1275" w:type="dxa"/>
            <w:tcBorders>
              <w:top w:val="nil"/>
              <w:left w:val="nil"/>
              <w:bottom w:val="nil"/>
              <w:right w:val="nil"/>
            </w:tcBorders>
            <w:tcMar>
              <w:top w:w="0" w:type="dxa"/>
              <w:left w:w="108" w:type="dxa"/>
              <w:bottom w:w="0" w:type="dxa"/>
              <w:right w:w="108" w:type="dxa"/>
            </w:tcMar>
          </w:tcPr>
          <w:p w:rsidR="00414E4A" w:rsidRPr="002C0137" w:rsidP="00E13487" w14:paraId="39BD82E1" w14:textId="77777777">
            <w:pPr>
              <w:autoSpaceDE w:val="0"/>
              <w:autoSpaceDN w:val="0"/>
              <w:adjustRightInd w:val="0"/>
              <w:rPr>
                <w:rFonts w:ascii="Arial" w:hAnsi="Arial" w:eastAsiaTheme="minorEastAsia" w:cs="Arial"/>
                <w:b/>
                <w:bCs/>
                <w:sz w:val="20"/>
                <w:szCs w:val="20"/>
              </w:rPr>
            </w:pPr>
          </w:p>
        </w:tc>
        <w:tc>
          <w:tcPr>
            <w:tcW w:w="3549" w:type="dxa"/>
            <w:tcBorders>
              <w:top w:val="nil"/>
              <w:left w:val="nil"/>
              <w:bottom w:val="single" w:sz="4" w:space="0" w:color="auto"/>
              <w:right w:val="nil"/>
            </w:tcBorders>
            <w:tcMar>
              <w:top w:w="0" w:type="dxa"/>
              <w:left w:w="108" w:type="dxa"/>
              <w:bottom w:w="0" w:type="dxa"/>
              <w:right w:w="108" w:type="dxa"/>
            </w:tcMar>
          </w:tcPr>
          <w:p w:rsidR="00414E4A" w:rsidRPr="002C0137" w:rsidP="00E13487" w14:paraId="3652CC2D" w14:textId="77777777">
            <w:pPr>
              <w:autoSpaceDE w:val="0"/>
              <w:autoSpaceDN w:val="0"/>
              <w:adjustRightInd w:val="0"/>
              <w:rPr>
                <w:rFonts w:ascii="Arial" w:hAnsi="Arial" w:eastAsiaTheme="minorEastAsia" w:cs="Arial"/>
                <w:b/>
                <w:bCs/>
                <w:sz w:val="20"/>
                <w:szCs w:val="20"/>
              </w:rPr>
            </w:pPr>
          </w:p>
        </w:tc>
      </w:tr>
      <w:tr w14:paraId="693CDAE2" w14:textId="77777777">
        <w:tblPrEx>
          <w:tblW w:w="0" w:type="auto"/>
          <w:tblLook w:val="04A0"/>
        </w:tblPrEx>
        <w:tc>
          <w:tcPr>
            <w:tcW w:w="704" w:type="dxa"/>
            <w:tcBorders>
              <w:top w:val="nil"/>
              <w:left w:val="nil"/>
              <w:bottom w:val="nil"/>
              <w:right w:val="nil"/>
            </w:tcBorders>
            <w:tcMar>
              <w:top w:w="0" w:type="dxa"/>
              <w:left w:w="108" w:type="dxa"/>
              <w:bottom w:w="0" w:type="dxa"/>
              <w:right w:w="108" w:type="dxa"/>
            </w:tcMar>
          </w:tcPr>
          <w:p w:rsidR="00414E4A" w:rsidRPr="002C0137" w:rsidP="00E13487" w14:paraId="56C1F734" w14:textId="77777777">
            <w:pPr>
              <w:autoSpaceDE w:val="0"/>
              <w:autoSpaceDN w:val="0"/>
              <w:adjustRightInd w:val="0"/>
              <w:rPr>
                <w:rFonts w:ascii="Arial" w:hAnsi="Arial" w:eastAsiaTheme="minorEastAsia" w:cs="Arial"/>
                <w:b/>
                <w:bCs/>
                <w:sz w:val="20"/>
                <w:szCs w:val="20"/>
              </w:rPr>
            </w:pPr>
          </w:p>
        </w:tc>
        <w:tc>
          <w:tcPr>
            <w:tcW w:w="1276" w:type="dxa"/>
            <w:tcBorders>
              <w:top w:val="single" w:sz="4" w:space="0" w:color="auto"/>
              <w:left w:val="nil"/>
              <w:bottom w:val="nil"/>
              <w:right w:val="nil"/>
            </w:tcBorders>
            <w:tcMar>
              <w:top w:w="0" w:type="dxa"/>
              <w:left w:w="108" w:type="dxa"/>
              <w:bottom w:w="0" w:type="dxa"/>
              <w:right w:w="108" w:type="dxa"/>
            </w:tcMar>
          </w:tcPr>
          <w:p w:rsidR="00414E4A" w:rsidRPr="002C0137" w:rsidP="00E13487" w14:paraId="6A35571C" w14:textId="77777777">
            <w:pPr>
              <w:autoSpaceDE w:val="0"/>
              <w:autoSpaceDN w:val="0"/>
              <w:adjustRightInd w:val="0"/>
              <w:rPr>
                <w:rFonts w:ascii="Arial" w:hAnsi="Arial" w:eastAsiaTheme="minorEastAsia" w:cs="Arial"/>
                <w:b/>
                <w:bCs/>
                <w:sz w:val="20"/>
                <w:szCs w:val="20"/>
              </w:rPr>
            </w:pPr>
          </w:p>
        </w:tc>
        <w:tc>
          <w:tcPr>
            <w:tcW w:w="709" w:type="dxa"/>
            <w:tcBorders>
              <w:top w:val="nil"/>
              <w:left w:val="nil"/>
              <w:bottom w:val="nil"/>
              <w:right w:val="nil"/>
            </w:tcBorders>
            <w:tcMar>
              <w:top w:w="0" w:type="dxa"/>
              <w:left w:w="108" w:type="dxa"/>
              <w:bottom w:w="0" w:type="dxa"/>
              <w:right w:w="108" w:type="dxa"/>
            </w:tcMar>
          </w:tcPr>
          <w:p w:rsidR="00414E4A" w:rsidRPr="002C0137" w:rsidP="00E13487" w14:paraId="1B5BC97B" w14:textId="77777777">
            <w:pPr>
              <w:autoSpaceDE w:val="0"/>
              <w:autoSpaceDN w:val="0"/>
              <w:adjustRightInd w:val="0"/>
              <w:rPr>
                <w:rFonts w:ascii="Arial" w:hAnsi="Arial" w:eastAsiaTheme="minorEastAsia" w:cs="Arial"/>
                <w:b/>
                <w:bCs/>
                <w:sz w:val="20"/>
                <w:szCs w:val="20"/>
              </w:rPr>
            </w:pPr>
          </w:p>
        </w:tc>
        <w:tc>
          <w:tcPr>
            <w:tcW w:w="1134" w:type="dxa"/>
            <w:tcBorders>
              <w:top w:val="single" w:sz="4" w:space="0" w:color="auto"/>
              <w:left w:val="nil"/>
              <w:bottom w:val="nil"/>
              <w:right w:val="nil"/>
            </w:tcBorders>
            <w:tcMar>
              <w:top w:w="0" w:type="dxa"/>
              <w:left w:w="108" w:type="dxa"/>
              <w:bottom w:w="0" w:type="dxa"/>
              <w:right w:w="108" w:type="dxa"/>
            </w:tcMar>
          </w:tcPr>
          <w:p w:rsidR="00414E4A" w:rsidRPr="002C0137" w:rsidP="00E13487" w14:paraId="2B4D3446" w14:textId="77777777">
            <w:pPr>
              <w:autoSpaceDE w:val="0"/>
              <w:autoSpaceDN w:val="0"/>
              <w:adjustRightInd w:val="0"/>
              <w:rPr>
                <w:rFonts w:ascii="Arial" w:hAnsi="Arial" w:eastAsiaTheme="minorEastAsia" w:cs="Arial"/>
                <w:b/>
                <w:bCs/>
                <w:sz w:val="20"/>
                <w:szCs w:val="20"/>
              </w:rPr>
            </w:pPr>
          </w:p>
        </w:tc>
        <w:tc>
          <w:tcPr>
            <w:tcW w:w="1275" w:type="dxa"/>
            <w:tcBorders>
              <w:top w:val="nil"/>
              <w:left w:val="nil"/>
              <w:bottom w:val="nil"/>
              <w:right w:val="nil"/>
            </w:tcBorders>
            <w:tcMar>
              <w:top w:w="0" w:type="dxa"/>
              <w:left w:w="108" w:type="dxa"/>
              <w:bottom w:w="0" w:type="dxa"/>
              <w:right w:w="108" w:type="dxa"/>
            </w:tcMar>
          </w:tcPr>
          <w:p w:rsidR="00414E4A" w:rsidRPr="002C0137" w:rsidP="00E13487" w14:paraId="4BDB2AEF" w14:textId="77777777">
            <w:pPr>
              <w:autoSpaceDE w:val="0"/>
              <w:autoSpaceDN w:val="0"/>
              <w:adjustRightInd w:val="0"/>
              <w:rPr>
                <w:rFonts w:ascii="Arial" w:hAnsi="Arial" w:eastAsiaTheme="minorEastAsia" w:cs="Arial"/>
                <w:b/>
                <w:bCs/>
                <w:sz w:val="20"/>
                <w:szCs w:val="20"/>
              </w:rPr>
            </w:pPr>
          </w:p>
        </w:tc>
        <w:tc>
          <w:tcPr>
            <w:tcW w:w="3549" w:type="dxa"/>
            <w:tcBorders>
              <w:top w:val="single" w:sz="4" w:space="0" w:color="auto"/>
              <w:left w:val="nil"/>
              <w:bottom w:val="nil"/>
              <w:right w:val="nil"/>
            </w:tcBorders>
            <w:tcMar>
              <w:top w:w="0" w:type="dxa"/>
              <w:left w:w="108" w:type="dxa"/>
              <w:bottom w:w="0" w:type="dxa"/>
              <w:right w:w="108" w:type="dxa"/>
            </w:tcMar>
          </w:tcPr>
          <w:p w:rsidR="00414E4A" w:rsidRPr="002C0137" w:rsidP="00E13487" w14:paraId="320AF3EF" w14:textId="77777777">
            <w:pPr>
              <w:autoSpaceDE w:val="0"/>
              <w:autoSpaceDN w:val="0"/>
              <w:adjustRightInd w:val="0"/>
              <w:jc w:val="center"/>
              <w:rPr>
                <w:rFonts w:ascii="Arial" w:hAnsi="Arial" w:eastAsiaTheme="minorEastAsia" w:cs="Arial"/>
                <w:b/>
                <w:bCs/>
                <w:sz w:val="20"/>
                <w:szCs w:val="20"/>
              </w:rPr>
            </w:pPr>
            <w:r w:rsidRPr="002C0137">
              <w:rPr>
                <w:rFonts w:ascii="Arial" w:hAnsi="Arial" w:eastAsiaTheme="minorEastAsia" w:cs="Arial"/>
                <w:b/>
                <w:bCs/>
                <w:sz w:val="20"/>
                <w:szCs w:val="20"/>
              </w:rPr>
              <w:t>Podpis izvajalca/dobavitelja/prodajalca</w:t>
            </w:r>
          </w:p>
        </w:tc>
      </w:tr>
    </w:tbl>
    <w:p w:rsidR="00414E4A" w:rsidRPr="002C0137" w:rsidP="00414E4A" w14:paraId="5EA5FFBE" w14:textId="77777777">
      <w:pPr>
        <w:autoSpaceDE w:val="0"/>
        <w:autoSpaceDN w:val="0"/>
        <w:adjustRightInd w:val="0"/>
        <w:rPr>
          <w:rFonts w:ascii="Arial" w:hAnsi="Arial" w:cs="Arial"/>
          <w:b/>
          <w:bCs/>
          <w:sz w:val="20"/>
          <w:szCs w:val="20"/>
        </w:rPr>
      </w:pPr>
      <w:r w:rsidRPr="002C0137">
        <w:rPr>
          <w:rFonts w:ascii="Arial" w:hAnsi="Arial" w:cs="Arial"/>
          <w:b/>
          <w:bCs/>
          <w:sz w:val="20"/>
          <w:szCs w:val="20"/>
        </w:rPr>
        <w:t>OPOMBE:</w:t>
      </w:r>
    </w:p>
    <w:p w:rsidR="00414E4A" w:rsidRPr="002C0137" w:rsidP="00414E4A" w14:paraId="21510E97" w14:textId="77777777">
      <w:pPr>
        <w:autoSpaceDE w:val="0"/>
        <w:autoSpaceDN w:val="0"/>
        <w:adjustRightInd w:val="0"/>
        <w:rPr>
          <w:rFonts w:ascii="Arial" w:hAnsi="Arial" w:cs="Arial"/>
          <w:i/>
          <w:iCs/>
          <w:sz w:val="20"/>
          <w:szCs w:val="20"/>
        </w:rPr>
      </w:pPr>
      <w:r w:rsidRPr="002C0137">
        <w:rPr>
          <w:rFonts w:ascii="Arial" w:hAnsi="Arial" w:cs="Arial"/>
          <w:i/>
          <w:iCs/>
          <w:sz w:val="20"/>
          <w:szCs w:val="20"/>
        </w:rPr>
        <w:t>1. Ime in priimek osebe, ki bo pri prevzemu zastopala dobavitelja.</w:t>
      </w:r>
    </w:p>
    <w:p w:rsidR="00414E4A" w:rsidRPr="002C0137" w:rsidP="00414E4A" w14:paraId="3DA98648" w14:textId="77777777">
      <w:pPr>
        <w:autoSpaceDE w:val="0"/>
        <w:autoSpaceDN w:val="0"/>
        <w:adjustRightInd w:val="0"/>
        <w:rPr>
          <w:rFonts w:ascii="Arial" w:hAnsi="Arial" w:cs="Arial"/>
          <w:i/>
          <w:iCs/>
          <w:sz w:val="20"/>
          <w:szCs w:val="20"/>
        </w:rPr>
      </w:pPr>
      <w:r w:rsidRPr="002C0137">
        <w:rPr>
          <w:rFonts w:ascii="Arial" w:hAnsi="Arial" w:cs="Arial"/>
          <w:i/>
          <w:iCs/>
          <w:sz w:val="20"/>
          <w:szCs w:val="20"/>
        </w:rPr>
        <w:t xml:space="preserve">2. Zaporedna številka </w:t>
      </w:r>
      <w:bookmarkStart w:id="13" w:name="_Hlk119486205"/>
      <w:r w:rsidRPr="002C0137">
        <w:rPr>
          <w:rFonts w:ascii="Arial" w:hAnsi="Arial" w:cs="Arial"/>
          <w:i/>
          <w:iCs/>
          <w:sz w:val="20"/>
          <w:szCs w:val="20"/>
        </w:rPr>
        <w:t xml:space="preserve">dobave/pošiljke, </w:t>
      </w:r>
      <w:r w:rsidRPr="002C0137">
        <w:rPr>
          <w:rFonts w:ascii="Arial" w:hAnsi="Arial" w:cs="Arial"/>
          <w:sz w:val="20"/>
          <w:szCs w:val="20"/>
        </w:rPr>
        <w:t>č</w:t>
      </w:r>
      <w:r w:rsidRPr="002C0137">
        <w:rPr>
          <w:rFonts w:ascii="Arial" w:hAnsi="Arial" w:cs="Arial"/>
          <w:i/>
          <w:iCs/>
          <w:sz w:val="20"/>
          <w:szCs w:val="20"/>
        </w:rPr>
        <w:t>e je dobavni rok razdeljen na ve</w:t>
      </w:r>
      <w:r w:rsidRPr="002C0137">
        <w:rPr>
          <w:rFonts w:ascii="Arial" w:hAnsi="Arial" w:cs="Arial"/>
          <w:sz w:val="20"/>
          <w:szCs w:val="20"/>
        </w:rPr>
        <w:t xml:space="preserve">č </w:t>
      </w:r>
      <w:r w:rsidRPr="002C0137">
        <w:rPr>
          <w:rFonts w:ascii="Arial" w:hAnsi="Arial" w:cs="Arial"/>
          <w:i/>
          <w:iCs/>
          <w:sz w:val="20"/>
          <w:szCs w:val="20"/>
        </w:rPr>
        <w:t>faz/dobav/pošiljk</w:t>
      </w:r>
      <w:bookmarkEnd w:id="13"/>
      <w:r w:rsidRPr="002C0137">
        <w:rPr>
          <w:rFonts w:ascii="Arial" w:hAnsi="Arial" w:cs="Arial"/>
          <w:i/>
          <w:iCs/>
          <w:sz w:val="20"/>
          <w:szCs w:val="20"/>
        </w:rPr>
        <w:t>.</w:t>
      </w:r>
    </w:p>
    <w:p w:rsidR="00414E4A" w:rsidRPr="002C0137" w:rsidP="00414E4A" w14:paraId="2B914050" w14:textId="77777777">
      <w:pPr>
        <w:autoSpaceDE w:val="0"/>
        <w:autoSpaceDN w:val="0"/>
        <w:adjustRightInd w:val="0"/>
        <w:rPr>
          <w:rFonts w:ascii="Arial" w:hAnsi="Arial" w:cs="Arial"/>
          <w:i/>
          <w:iCs/>
          <w:sz w:val="20"/>
          <w:szCs w:val="20"/>
        </w:rPr>
      </w:pPr>
      <w:r w:rsidRPr="002C0137">
        <w:rPr>
          <w:rFonts w:ascii="Arial" w:hAnsi="Arial" w:cs="Arial"/>
          <w:i/>
          <w:iCs/>
          <w:sz w:val="20"/>
          <w:szCs w:val="20"/>
        </w:rPr>
        <w:t xml:space="preserve">3. Zaporedna številka proizvoda, </w:t>
      </w:r>
      <w:r w:rsidRPr="002C0137">
        <w:rPr>
          <w:rFonts w:ascii="Arial" w:hAnsi="Arial" w:cs="Arial"/>
          <w:sz w:val="20"/>
          <w:szCs w:val="20"/>
        </w:rPr>
        <w:t>č</w:t>
      </w:r>
      <w:r w:rsidRPr="002C0137">
        <w:rPr>
          <w:rFonts w:ascii="Arial" w:hAnsi="Arial" w:cs="Arial"/>
          <w:i/>
          <w:iCs/>
          <w:sz w:val="20"/>
          <w:szCs w:val="20"/>
        </w:rPr>
        <w:t>e se dobavlja razli</w:t>
      </w:r>
      <w:r w:rsidRPr="002C0137">
        <w:rPr>
          <w:rFonts w:ascii="Arial" w:hAnsi="Arial" w:cs="Arial"/>
          <w:sz w:val="20"/>
          <w:szCs w:val="20"/>
        </w:rPr>
        <w:t>č</w:t>
      </w:r>
      <w:r w:rsidRPr="002C0137">
        <w:rPr>
          <w:rFonts w:ascii="Arial" w:hAnsi="Arial" w:cs="Arial"/>
          <w:i/>
          <w:iCs/>
          <w:sz w:val="20"/>
          <w:szCs w:val="20"/>
        </w:rPr>
        <w:t>no blago ali storitve.</w:t>
      </w:r>
    </w:p>
    <w:p w:rsidR="00414E4A" w:rsidRPr="002C0137" w:rsidP="00414E4A" w14:paraId="7E5D13D3" w14:textId="77777777">
      <w:pPr>
        <w:autoSpaceDE w:val="0"/>
        <w:autoSpaceDN w:val="0"/>
        <w:adjustRightInd w:val="0"/>
        <w:rPr>
          <w:rFonts w:ascii="Arial" w:hAnsi="Arial" w:cs="Arial"/>
          <w:i/>
          <w:iCs/>
          <w:sz w:val="20"/>
          <w:szCs w:val="20"/>
        </w:rPr>
      </w:pPr>
      <w:r w:rsidRPr="002C0137">
        <w:rPr>
          <w:rFonts w:ascii="Arial" w:hAnsi="Arial" w:cs="Arial"/>
          <w:i/>
          <w:iCs/>
          <w:sz w:val="20"/>
          <w:szCs w:val="20"/>
        </w:rPr>
        <w:t>4. Koda ali NSN naro</w:t>
      </w:r>
      <w:r w:rsidRPr="002C0137">
        <w:rPr>
          <w:rFonts w:ascii="Arial" w:hAnsi="Arial" w:cs="Arial"/>
          <w:sz w:val="20"/>
          <w:szCs w:val="20"/>
        </w:rPr>
        <w:t>č</w:t>
      </w:r>
      <w:r w:rsidRPr="002C0137">
        <w:rPr>
          <w:rFonts w:ascii="Arial" w:hAnsi="Arial" w:cs="Arial"/>
          <w:i/>
          <w:iCs/>
          <w:sz w:val="20"/>
          <w:szCs w:val="20"/>
        </w:rPr>
        <w:t xml:space="preserve">enega proizvoda, </w:t>
      </w:r>
      <w:r w:rsidRPr="002C0137">
        <w:rPr>
          <w:rFonts w:ascii="Arial" w:hAnsi="Arial" w:cs="Arial"/>
          <w:sz w:val="20"/>
          <w:szCs w:val="20"/>
        </w:rPr>
        <w:t>č</w:t>
      </w:r>
      <w:r w:rsidRPr="002C0137">
        <w:rPr>
          <w:rFonts w:ascii="Arial" w:hAnsi="Arial" w:cs="Arial"/>
          <w:i/>
          <w:iCs/>
          <w:sz w:val="20"/>
          <w:szCs w:val="20"/>
        </w:rPr>
        <w:t>e jo je dobavitelj predhodno pridobil.</w:t>
      </w:r>
    </w:p>
    <w:p w:rsidR="00414E4A" w:rsidRPr="002C0137" w:rsidP="00414E4A" w14:paraId="53CE92E4" w14:textId="77777777">
      <w:pPr>
        <w:autoSpaceDE w:val="0"/>
        <w:autoSpaceDN w:val="0"/>
        <w:adjustRightInd w:val="0"/>
        <w:rPr>
          <w:rFonts w:ascii="Arial" w:hAnsi="Arial" w:cs="Arial"/>
          <w:i/>
          <w:iCs/>
          <w:sz w:val="20"/>
          <w:szCs w:val="20"/>
        </w:rPr>
      </w:pPr>
      <w:r w:rsidRPr="002C0137">
        <w:rPr>
          <w:rFonts w:ascii="Arial" w:hAnsi="Arial" w:cs="Arial"/>
          <w:i/>
          <w:iCs/>
          <w:sz w:val="20"/>
          <w:szCs w:val="20"/>
        </w:rPr>
        <w:t>5. Komercialni naziv proizvoda.</w:t>
      </w:r>
    </w:p>
    <w:p w:rsidR="00414E4A" w:rsidRPr="002C0137" w:rsidP="00414E4A" w14:paraId="36E61DCE" w14:textId="77777777">
      <w:pPr>
        <w:autoSpaceDE w:val="0"/>
        <w:autoSpaceDN w:val="0"/>
        <w:adjustRightInd w:val="0"/>
        <w:rPr>
          <w:rFonts w:ascii="Arial" w:hAnsi="Arial" w:cs="Arial"/>
          <w:i/>
          <w:iCs/>
          <w:sz w:val="20"/>
          <w:szCs w:val="20"/>
        </w:rPr>
      </w:pPr>
      <w:r w:rsidRPr="002C0137">
        <w:rPr>
          <w:rFonts w:ascii="Arial" w:hAnsi="Arial" w:cs="Arial"/>
          <w:i/>
          <w:iCs/>
          <w:sz w:val="20"/>
          <w:szCs w:val="20"/>
        </w:rPr>
        <w:t>6. Enota mere proizvoda.</w:t>
      </w:r>
    </w:p>
    <w:p w:rsidR="00414E4A" w:rsidRPr="002C0137" w:rsidP="00414E4A" w14:paraId="35122DAC" w14:textId="77777777">
      <w:pPr>
        <w:autoSpaceDE w:val="0"/>
        <w:autoSpaceDN w:val="0"/>
        <w:adjustRightInd w:val="0"/>
        <w:rPr>
          <w:rFonts w:ascii="Arial" w:hAnsi="Arial" w:cs="Arial"/>
          <w:i/>
          <w:iCs/>
          <w:sz w:val="20"/>
          <w:szCs w:val="20"/>
        </w:rPr>
      </w:pPr>
      <w:r w:rsidRPr="002C0137">
        <w:rPr>
          <w:rFonts w:ascii="Arial" w:hAnsi="Arial" w:cs="Arial"/>
          <w:i/>
          <w:iCs/>
          <w:sz w:val="20"/>
          <w:szCs w:val="20"/>
        </w:rPr>
        <w:t>7. Datum dobave proizvoda, če je dobavni rok razdeljen na več faz/dobav/pošiljk.</w:t>
      </w:r>
    </w:p>
    <w:p w:rsidR="00414E4A" w:rsidRPr="002C0137" w:rsidP="00414E4A" w14:paraId="156EDE0D" w14:textId="77777777">
      <w:pPr>
        <w:autoSpaceDE w:val="0"/>
        <w:autoSpaceDN w:val="0"/>
        <w:adjustRightInd w:val="0"/>
        <w:rPr>
          <w:rFonts w:ascii="Arial" w:hAnsi="Arial" w:cs="Arial"/>
          <w:b/>
          <w:bCs/>
          <w:sz w:val="20"/>
          <w:szCs w:val="20"/>
        </w:rPr>
      </w:pPr>
      <w:r w:rsidRPr="002C0137">
        <w:rPr>
          <w:rFonts w:ascii="Arial" w:hAnsi="Arial" w:cs="Arial"/>
          <w:b/>
          <w:bCs/>
          <w:sz w:val="20"/>
          <w:szCs w:val="20"/>
        </w:rPr>
        <w:t>____________________________________________________________________________</w:t>
      </w:r>
    </w:p>
    <w:p w:rsidR="00414E4A" w:rsidRPr="002C0137" w:rsidP="00414E4A" w14:paraId="594965E6" w14:textId="77777777">
      <w:pPr>
        <w:autoSpaceDE w:val="0"/>
        <w:autoSpaceDN w:val="0"/>
        <w:adjustRightInd w:val="0"/>
        <w:rPr>
          <w:rFonts w:ascii="Arial" w:hAnsi="Arial" w:cs="Arial"/>
          <w:b/>
          <w:bCs/>
          <w:sz w:val="20"/>
          <w:szCs w:val="20"/>
        </w:rPr>
      </w:pPr>
    </w:p>
    <w:p w:rsidR="00414E4A" w:rsidRPr="002C0137" w:rsidP="00414E4A" w14:paraId="6FD705D6" w14:textId="77777777">
      <w:pPr>
        <w:autoSpaceDE w:val="0"/>
        <w:autoSpaceDN w:val="0"/>
        <w:adjustRightInd w:val="0"/>
        <w:jc w:val="center"/>
        <w:rPr>
          <w:rFonts w:ascii="Arial" w:hAnsi="Arial" w:cs="Arial"/>
          <w:b/>
          <w:bCs/>
          <w:sz w:val="20"/>
          <w:szCs w:val="20"/>
        </w:rPr>
      </w:pPr>
      <w:r w:rsidRPr="002C0137">
        <w:rPr>
          <w:rFonts w:ascii="Arial" w:hAnsi="Arial" w:cs="Arial"/>
          <w:b/>
          <w:bCs/>
          <w:sz w:val="20"/>
          <w:szCs w:val="20"/>
        </w:rPr>
        <w:t>OBVESTILO POSREDOVATI NA</w:t>
      </w:r>
    </w:p>
    <w:p w:rsidR="00414E4A" w:rsidRPr="002C0137" w:rsidP="00414E4A" w14:paraId="2707E86B" w14:textId="77777777">
      <w:pPr>
        <w:autoSpaceDE w:val="0"/>
        <w:autoSpaceDN w:val="0"/>
        <w:adjustRightInd w:val="0"/>
        <w:jc w:val="center"/>
        <w:rPr>
          <w:rFonts w:ascii="Arial" w:hAnsi="Arial" w:cs="Arial"/>
          <w:b/>
          <w:bCs/>
          <w:sz w:val="20"/>
          <w:szCs w:val="20"/>
        </w:rPr>
      </w:pPr>
      <w:r w:rsidRPr="002C0137">
        <w:rPr>
          <w:rFonts w:ascii="Arial" w:hAnsi="Arial" w:cs="Arial"/>
          <w:b/>
          <w:bCs/>
          <w:sz w:val="20"/>
          <w:szCs w:val="20"/>
        </w:rPr>
        <w:t>Ministrstvo za obrambo</w:t>
      </w:r>
    </w:p>
    <w:p w:rsidR="00414E4A" w:rsidRPr="002C0137" w:rsidP="00414E4A" w14:paraId="756C0624" w14:textId="77777777">
      <w:pPr>
        <w:autoSpaceDE w:val="0"/>
        <w:autoSpaceDN w:val="0"/>
        <w:adjustRightInd w:val="0"/>
        <w:jc w:val="center"/>
        <w:rPr>
          <w:rFonts w:ascii="Arial" w:hAnsi="Arial" w:cs="Arial"/>
          <w:b/>
          <w:bCs/>
          <w:sz w:val="20"/>
          <w:szCs w:val="20"/>
        </w:rPr>
      </w:pPr>
      <w:r w:rsidRPr="002C0137">
        <w:rPr>
          <w:rFonts w:ascii="Arial" w:hAnsi="Arial" w:cs="Arial"/>
          <w:b/>
          <w:bCs/>
          <w:sz w:val="20"/>
          <w:szCs w:val="20"/>
        </w:rPr>
        <w:t>e-pošta: glavna.pisarna@mors.si</w:t>
      </w:r>
    </w:p>
    <w:p w:rsidR="00414E4A" w:rsidRPr="002C0137" w:rsidP="00414E4A" w14:paraId="4C3498E6" w14:textId="77777777">
      <w:pPr>
        <w:spacing w:line="288" w:lineRule="auto"/>
        <w:jc w:val="center"/>
        <w:rPr>
          <w:rFonts w:ascii="Arial" w:hAnsi="Arial" w:cs="Arial"/>
          <w:b/>
          <w:bCs/>
          <w:sz w:val="20"/>
          <w:szCs w:val="20"/>
        </w:rPr>
      </w:pPr>
      <w:r w:rsidRPr="002C0137">
        <w:rPr>
          <w:rFonts w:ascii="Arial" w:hAnsi="Arial" w:cs="Arial"/>
          <w:b/>
          <w:bCs/>
          <w:sz w:val="20"/>
          <w:szCs w:val="20"/>
        </w:rPr>
        <w:t>naslov: Vojkova cesta 55, 1000 Ljubljana</w:t>
      </w:r>
    </w:p>
    <w:p w:rsidR="00414E4A" w:rsidRPr="002C0137" w:rsidP="00414E4A" w14:paraId="18DA9948" w14:textId="42601B34">
      <w:pPr>
        <w:autoSpaceDE w:val="0"/>
        <w:autoSpaceDN w:val="0"/>
        <w:adjustRightInd w:val="0"/>
        <w:rPr>
          <w:rFonts w:ascii="Arial" w:hAnsi="Arial" w:cs="Arial"/>
          <w:bCs/>
          <w:sz w:val="20"/>
          <w:szCs w:val="20"/>
        </w:rPr>
      </w:pPr>
      <w:r w:rsidRPr="002C0137">
        <w:rPr>
          <w:rFonts w:ascii="Arial" w:hAnsi="Arial" w:cs="Arial"/>
          <w:sz w:val="20"/>
          <w:szCs w:val="20"/>
        </w:rPr>
        <w:br w:type="page"/>
      </w:r>
      <w:r w:rsidR="00840CB4">
        <w:rPr>
          <w:noProof/>
        </w:rPr>
        <w:drawing>
          <wp:anchor distT="0" distB="0" distL="114300" distR="114300" simplePos="0" relativeHeight="251682816"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14"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 descr="RS"/>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0137">
        <w:rPr>
          <w:rFonts w:ascii="Arial" w:hAnsi="Arial" w:cs="Arial"/>
          <w:bCs/>
          <w:sz w:val="20"/>
          <w:szCs w:val="20"/>
        </w:rPr>
        <w:t>REPUBLIKA SLOVENIJA</w:t>
      </w:r>
      <w:r w:rsidRPr="002C0137">
        <w:rPr>
          <w:rFonts w:ascii="Arial" w:hAnsi="Arial" w:cs="Arial"/>
          <w:bCs/>
          <w:sz w:val="20"/>
          <w:szCs w:val="20"/>
        </w:rPr>
        <w:tab/>
      </w:r>
      <w:r w:rsidRPr="002C0137">
        <w:rPr>
          <w:rFonts w:ascii="Arial" w:hAnsi="Arial" w:cs="Arial"/>
          <w:bCs/>
          <w:sz w:val="20"/>
          <w:szCs w:val="20"/>
        </w:rPr>
        <w:tab/>
      </w:r>
      <w:r w:rsidRPr="002C0137">
        <w:rPr>
          <w:rFonts w:ascii="Arial" w:hAnsi="Arial" w:cs="Arial"/>
          <w:bCs/>
          <w:sz w:val="20"/>
          <w:szCs w:val="20"/>
        </w:rPr>
        <w:tab/>
      </w:r>
      <w:r w:rsidR="00F90128">
        <w:rPr>
          <w:rFonts w:ascii="Arial" w:hAnsi="Arial" w:cs="Arial"/>
          <w:bCs/>
          <w:sz w:val="20"/>
          <w:szCs w:val="20"/>
        </w:rPr>
        <w:t xml:space="preserve">        </w:t>
      </w:r>
      <w:r w:rsidR="00F90128">
        <w:rPr>
          <w:rFonts w:ascii="Republika" w:hAnsi="Republika" w:cs="Republika"/>
          <w:noProof/>
          <w:color w:val="000000"/>
          <w:sz w:val="20"/>
          <w:szCs w:val="20"/>
        </w:rPr>
        <w:drawing>
          <wp:inline distT="0" distB="0" distL="0" distR="0">
            <wp:extent cx="1504950" cy="323850"/>
            <wp:effectExtent l="0" t="0" r="0" b="0"/>
            <wp:docPr id="7" name="Slika 7"/>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7" name="Picture 14"/>
                    <pic:cNvPicPr>
                      <a:picLocks noRot="1" noChangeAspect="1" noMove="1" noResize="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323850"/>
                    </a:xfrm>
                    <a:prstGeom prst="rect">
                      <a:avLst/>
                    </a:prstGeom>
                    <a:noFill/>
                    <a:ln>
                      <a:noFill/>
                    </a:ln>
                  </pic:spPr>
                </pic:pic>
              </a:graphicData>
            </a:graphic>
          </wp:inline>
        </w:drawing>
      </w:r>
      <w:r w:rsidRPr="002C0137">
        <w:rPr>
          <w:rFonts w:ascii="Arial" w:hAnsi="Arial" w:cs="Arial"/>
          <w:bCs/>
          <w:sz w:val="20"/>
          <w:szCs w:val="20"/>
        </w:rPr>
        <w:tab/>
      </w:r>
      <w:r w:rsidRPr="002C0137">
        <w:rPr>
          <w:rFonts w:ascii="Arial" w:hAnsi="Arial" w:cs="Arial"/>
          <w:sz w:val="20"/>
          <w:szCs w:val="20"/>
        </w:rPr>
        <w:t xml:space="preserve">      </w:t>
      </w:r>
      <w:r w:rsidRPr="002C0137">
        <w:rPr>
          <w:rFonts w:ascii="Arial" w:hAnsi="Arial" w:cs="Arial"/>
          <w:sz w:val="20"/>
          <w:szCs w:val="20"/>
        </w:rPr>
        <w:tab/>
      </w:r>
      <w:r w:rsidRPr="002C0137">
        <w:rPr>
          <w:rFonts w:ascii="Arial" w:hAnsi="Arial" w:cs="Arial"/>
          <w:b/>
          <w:bCs/>
          <w:sz w:val="20"/>
          <w:szCs w:val="20"/>
        </w:rPr>
        <w:t>PRILOGA ŠT. 2</w:t>
      </w:r>
    </w:p>
    <w:p w:rsidR="00414E4A" w:rsidRPr="002C0137" w:rsidP="00414E4A" w14:paraId="15371DF3" w14:textId="77777777">
      <w:pPr>
        <w:tabs>
          <w:tab w:val="center" w:pos="4536"/>
          <w:tab w:val="left" w:pos="5112"/>
          <w:tab w:val="right" w:pos="9072"/>
        </w:tabs>
        <w:spacing w:line="240" w:lineRule="exact"/>
        <w:rPr>
          <w:rFonts w:ascii="Arial" w:hAnsi="Arial" w:cs="Arial"/>
          <w:b/>
          <w:sz w:val="20"/>
          <w:szCs w:val="20"/>
        </w:rPr>
      </w:pPr>
      <w:r w:rsidRPr="002C0137">
        <w:rPr>
          <w:rFonts w:ascii="Arial" w:hAnsi="Arial" w:cs="Arial"/>
          <w:b/>
          <w:sz w:val="20"/>
          <w:szCs w:val="20"/>
        </w:rPr>
        <w:t>MINISTRSTVO ZA OBRAMBO</w:t>
      </w:r>
    </w:p>
    <w:p w:rsidR="00414E4A" w:rsidRPr="002C0137" w:rsidP="00414E4A" w14:paraId="7E84AEFE" w14:textId="77777777">
      <w:pPr>
        <w:tabs>
          <w:tab w:val="center" w:pos="4536"/>
          <w:tab w:val="left" w:pos="5112"/>
          <w:tab w:val="right" w:pos="9072"/>
        </w:tabs>
        <w:spacing w:line="240" w:lineRule="exact"/>
        <w:rPr>
          <w:rFonts w:ascii="Arial" w:hAnsi="Arial" w:cs="Arial"/>
          <w:b/>
          <w:sz w:val="20"/>
          <w:szCs w:val="20"/>
        </w:rPr>
      </w:pPr>
    </w:p>
    <w:p w:rsidR="00414E4A" w:rsidRPr="002C0137" w:rsidP="00414E4A" w14:paraId="433A3D8F" w14:textId="77777777">
      <w:pPr>
        <w:tabs>
          <w:tab w:val="center" w:pos="4536"/>
          <w:tab w:val="left" w:pos="5112"/>
          <w:tab w:val="right" w:pos="9072"/>
        </w:tabs>
        <w:spacing w:line="240" w:lineRule="exact"/>
        <w:rPr>
          <w:rFonts w:ascii="Arial" w:hAnsi="Arial" w:cs="Arial"/>
          <w:bCs/>
          <w:sz w:val="20"/>
          <w:szCs w:val="20"/>
        </w:rPr>
      </w:pPr>
      <w:r w:rsidRPr="002C0137">
        <w:rPr>
          <w:rFonts w:ascii="Arial" w:hAnsi="Arial" w:cs="Arial"/>
          <w:bCs/>
          <w:sz w:val="20"/>
          <w:szCs w:val="20"/>
        </w:rPr>
        <w:t>DIREKTORAT ZA LOGISTIKO</w:t>
      </w:r>
    </w:p>
    <w:p w:rsidR="00414E4A" w:rsidRPr="002C0137" w:rsidP="00414E4A" w14:paraId="2C587762" w14:textId="77777777">
      <w:pPr>
        <w:tabs>
          <w:tab w:val="center" w:pos="4536"/>
          <w:tab w:val="left" w:pos="5112"/>
          <w:tab w:val="right" w:pos="9072"/>
        </w:tabs>
        <w:spacing w:line="240" w:lineRule="exact"/>
        <w:rPr>
          <w:rFonts w:ascii="Arial" w:hAnsi="Arial" w:cs="Arial"/>
          <w:b/>
          <w:sz w:val="20"/>
          <w:szCs w:val="20"/>
        </w:rPr>
      </w:pPr>
    </w:p>
    <w:p w:rsidR="00414E4A" w:rsidRPr="002C0137" w:rsidP="00414E4A" w14:paraId="58E8BBAC" w14:textId="77777777">
      <w:pPr>
        <w:tabs>
          <w:tab w:val="center" w:pos="4536"/>
          <w:tab w:val="left" w:pos="5112"/>
          <w:tab w:val="right" w:pos="9072"/>
        </w:tabs>
        <w:spacing w:line="240" w:lineRule="exact"/>
        <w:rPr>
          <w:rFonts w:ascii="Arial" w:hAnsi="Arial" w:cs="Arial"/>
          <w:bCs/>
          <w:sz w:val="20"/>
          <w:szCs w:val="20"/>
        </w:rPr>
      </w:pPr>
      <w:r w:rsidRPr="002C0137">
        <w:rPr>
          <w:rFonts w:ascii="Arial" w:hAnsi="Arial" w:cs="Arial"/>
          <w:bCs/>
          <w:sz w:val="20"/>
          <w:szCs w:val="20"/>
        </w:rPr>
        <w:t>Sektor za upravljanje materialnih sredstev</w:t>
      </w:r>
    </w:p>
    <w:p w:rsidR="00414E4A" w:rsidRPr="002C0137" w:rsidP="00414E4A" w14:paraId="7374A3DA" w14:textId="77777777">
      <w:pPr>
        <w:tabs>
          <w:tab w:val="center" w:pos="4536"/>
          <w:tab w:val="left" w:pos="5112"/>
          <w:tab w:val="right" w:pos="9072"/>
        </w:tabs>
        <w:spacing w:line="240" w:lineRule="exact"/>
        <w:rPr>
          <w:rFonts w:ascii="Arial" w:hAnsi="Arial" w:cs="Arial"/>
          <w:bCs/>
          <w:sz w:val="20"/>
          <w:szCs w:val="20"/>
        </w:rPr>
      </w:pPr>
      <w:r w:rsidRPr="002C0137">
        <w:rPr>
          <w:rFonts w:ascii="Arial" w:hAnsi="Arial" w:cs="Arial"/>
          <w:bCs/>
          <w:sz w:val="20"/>
          <w:szCs w:val="20"/>
        </w:rPr>
        <w:t>Oddelek za prevzem</w:t>
      </w:r>
    </w:p>
    <w:p w:rsidR="00414E4A" w:rsidRPr="002C0137" w:rsidP="00414E4A" w14:paraId="5CBED163" w14:textId="77777777">
      <w:pPr>
        <w:tabs>
          <w:tab w:val="center" w:pos="4536"/>
          <w:tab w:val="left" w:pos="5112"/>
          <w:tab w:val="right" w:pos="9072"/>
        </w:tabs>
        <w:spacing w:line="240" w:lineRule="exact"/>
        <w:rPr>
          <w:rFonts w:ascii="Arial" w:hAnsi="Arial" w:cs="Arial"/>
          <w:sz w:val="20"/>
          <w:szCs w:val="20"/>
        </w:rPr>
      </w:pPr>
      <w:r w:rsidRPr="002C0137">
        <w:rPr>
          <w:rFonts w:ascii="Arial" w:hAnsi="Arial" w:cs="Arial"/>
          <w:bCs/>
          <w:sz w:val="20"/>
          <w:szCs w:val="20"/>
        </w:rPr>
        <w:t>Vojkova cesta 59, 1000 Ljubljana</w:t>
      </w:r>
      <w:r w:rsidRPr="002C0137">
        <w:rPr>
          <w:rFonts w:ascii="Arial" w:hAnsi="Arial" w:cs="Arial"/>
          <w:sz w:val="20"/>
          <w:szCs w:val="20"/>
        </w:rPr>
        <w:tab/>
      </w:r>
      <w:r w:rsidRPr="002C0137">
        <w:rPr>
          <w:rFonts w:ascii="Arial" w:hAnsi="Arial" w:cs="Arial"/>
          <w:sz w:val="20"/>
          <w:szCs w:val="20"/>
        </w:rPr>
        <w:tab/>
        <w:t xml:space="preserve">                 </w:t>
      </w:r>
    </w:p>
    <w:p w:rsidR="00414E4A" w:rsidRPr="002C0137" w:rsidP="00414E4A" w14:paraId="1F73B216" w14:textId="77777777">
      <w:pPr>
        <w:spacing w:line="240" w:lineRule="exact"/>
        <w:rPr>
          <w:rFonts w:ascii="Arial" w:hAnsi="Arial" w:cs="Arial"/>
          <w:sz w:val="20"/>
          <w:szCs w:val="20"/>
        </w:rPr>
      </w:pPr>
      <w:r w:rsidRPr="002C0137">
        <w:rPr>
          <w:rFonts w:ascii="Arial" w:hAnsi="Arial" w:cs="Arial"/>
          <w:sz w:val="20"/>
          <w:szCs w:val="20"/>
        </w:rPr>
        <w:tab/>
      </w:r>
      <w:r w:rsidRPr="002C0137">
        <w:rPr>
          <w:rFonts w:ascii="Arial" w:hAnsi="Arial" w:cs="Arial"/>
          <w:sz w:val="20"/>
          <w:szCs w:val="20"/>
        </w:rPr>
        <w:tab/>
        <w:t xml:space="preserve">                </w:t>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t>T: 01 471 23 05</w:t>
      </w:r>
    </w:p>
    <w:p w:rsidR="00414E4A" w:rsidRPr="002C0137" w:rsidP="00414E4A" w14:paraId="3483B7C8" w14:textId="77777777">
      <w:pPr>
        <w:spacing w:line="240" w:lineRule="exact"/>
        <w:rPr>
          <w:rFonts w:ascii="Arial" w:hAnsi="Arial" w:cs="Arial"/>
          <w:sz w:val="20"/>
          <w:szCs w:val="20"/>
        </w:rPr>
      </w:pPr>
      <w:r w:rsidRPr="002C0137">
        <w:rPr>
          <w:rFonts w:ascii="Arial" w:hAnsi="Arial" w:cs="Arial"/>
          <w:sz w:val="20"/>
          <w:szCs w:val="20"/>
        </w:rPr>
        <w:tab/>
      </w:r>
      <w:r w:rsidRPr="002C0137">
        <w:rPr>
          <w:rFonts w:ascii="Arial" w:hAnsi="Arial" w:cs="Arial"/>
          <w:sz w:val="20"/>
          <w:szCs w:val="20"/>
        </w:rPr>
        <w:tab/>
        <w:t xml:space="preserve">                      </w:t>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t xml:space="preserve">F: 01 471 12 65 </w:t>
      </w:r>
    </w:p>
    <w:p w:rsidR="00414E4A" w:rsidRPr="002C0137" w:rsidP="00414E4A" w14:paraId="3C2E3991" w14:textId="77777777">
      <w:pPr>
        <w:spacing w:line="240" w:lineRule="exact"/>
        <w:rPr>
          <w:rFonts w:ascii="Arial" w:hAnsi="Arial" w:cs="Arial"/>
          <w:sz w:val="20"/>
          <w:szCs w:val="20"/>
        </w:rPr>
      </w:pPr>
      <w:r w:rsidRPr="002C0137">
        <w:rPr>
          <w:rFonts w:ascii="Arial" w:hAnsi="Arial" w:cs="Arial"/>
          <w:sz w:val="20"/>
          <w:szCs w:val="20"/>
        </w:rPr>
        <w:t xml:space="preserve">                                                                                                                     E: glavna.pisarna@mors.si</w:t>
      </w:r>
    </w:p>
    <w:p w:rsidR="00414E4A" w:rsidRPr="002C0137" w:rsidP="00414E4A" w14:paraId="54633535" w14:textId="77777777">
      <w:pPr>
        <w:spacing w:line="240" w:lineRule="exact"/>
        <w:rPr>
          <w:rFonts w:ascii="Arial" w:hAnsi="Arial" w:cs="Arial"/>
          <w:sz w:val="20"/>
          <w:szCs w:val="20"/>
        </w:rPr>
      </w:pPr>
      <w:r w:rsidRPr="002C0137">
        <w:rPr>
          <w:rFonts w:ascii="Arial" w:hAnsi="Arial" w:cs="Arial"/>
          <w:sz w:val="20"/>
          <w:szCs w:val="20"/>
        </w:rPr>
        <w:tab/>
      </w:r>
      <w:r w:rsidRPr="002C0137">
        <w:rPr>
          <w:rFonts w:ascii="Arial" w:hAnsi="Arial" w:cs="Arial"/>
          <w:sz w:val="20"/>
          <w:szCs w:val="20"/>
        </w:rPr>
        <w:tab/>
        <w:t xml:space="preserve">                     </w:t>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t>www.mors.si</w:t>
      </w:r>
    </w:p>
    <w:p w:rsidR="00414E4A" w:rsidRPr="002C0137" w:rsidP="00414E4A" w14:paraId="7CFD21AB" w14:textId="77777777">
      <w:pPr>
        <w:tabs>
          <w:tab w:val="left" w:pos="1418"/>
        </w:tabs>
        <w:spacing w:line="260" w:lineRule="atLeast"/>
        <w:rPr>
          <w:rFonts w:ascii="Arial" w:hAnsi="Arial" w:cs="Arial"/>
          <w:sz w:val="20"/>
          <w:szCs w:val="20"/>
        </w:rPr>
      </w:pPr>
      <w:r w:rsidRPr="002C0137">
        <w:rPr>
          <w:rFonts w:ascii="Arial" w:hAnsi="Arial" w:cs="Arial"/>
          <w:sz w:val="20"/>
          <w:szCs w:val="20"/>
        </w:rPr>
        <w:t xml:space="preserve">Številka: </w:t>
      </w:r>
      <w:r w:rsidRPr="002C0137">
        <w:rPr>
          <w:rFonts w:ascii="Arial" w:hAnsi="Arial" w:cs="Arial"/>
          <w:sz w:val="20"/>
          <w:szCs w:val="20"/>
        </w:rPr>
        <w:tab/>
      </w:r>
      <w:r w:rsidRPr="002C0137">
        <w:rPr>
          <w:rFonts w:ascii="Arial" w:hAnsi="Arial" w:cs="Arial"/>
          <w:sz w:val="20"/>
          <w:szCs w:val="20"/>
        </w:rPr>
        <w:fldChar w:fldCharType="begin"/>
      </w:r>
      <w:r w:rsidRPr="002C0137">
        <w:rPr>
          <w:rFonts w:ascii="Arial" w:hAnsi="Arial" w:cs="Arial"/>
          <w:sz w:val="20"/>
          <w:szCs w:val="20"/>
        </w:rPr>
        <w:instrText xml:space="preserve">MACROBUTTON NoMacro </w:instrText>
      </w:r>
      <w:r w:rsidRPr="002C0137">
        <w:rPr>
          <w:rFonts w:ascii="Arial" w:hAnsi="Arial" w:cs="Arial"/>
          <w:i/>
          <w:color w:val="A6A6A6"/>
          <w:sz w:val="20"/>
          <w:szCs w:val="20"/>
        </w:rPr>
        <w:instrText>[številka - avtomatsko - ne spreminjaj]</w:instrText>
      </w:r>
      <w:r w:rsidRPr="002C0137">
        <w:rPr>
          <w:rFonts w:ascii="Arial" w:hAnsi="Arial" w:cs="Arial"/>
          <w:color w:val="A6A6A6"/>
          <w:sz w:val="20"/>
          <w:szCs w:val="20"/>
        </w:rPr>
        <w:instrText xml:space="preserve"> </w:instrText>
      </w:r>
      <w:r w:rsidRPr="002C0137">
        <w:rPr>
          <w:rFonts w:ascii="Arial" w:hAnsi="Arial" w:cs="Arial"/>
          <w:sz w:val="20"/>
          <w:szCs w:val="20"/>
        </w:rPr>
        <w:fldChar w:fldCharType="end"/>
      </w:r>
      <w:r w:rsidRPr="002C0137">
        <w:rPr>
          <w:rFonts w:ascii="Arial" w:hAnsi="Arial" w:cs="Arial"/>
          <w:sz w:val="20"/>
          <w:szCs w:val="20"/>
        </w:rPr>
        <w:tab/>
      </w:r>
    </w:p>
    <w:p w:rsidR="00414E4A" w:rsidRPr="002C0137" w:rsidP="00414E4A" w14:paraId="1601A126" w14:textId="77777777">
      <w:pPr>
        <w:tabs>
          <w:tab w:val="left" w:pos="1418"/>
        </w:tabs>
        <w:spacing w:line="260" w:lineRule="atLeast"/>
        <w:rPr>
          <w:rFonts w:ascii="Arial" w:hAnsi="Arial" w:cs="Arial"/>
          <w:sz w:val="20"/>
          <w:szCs w:val="20"/>
        </w:rPr>
      </w:pPr>
      <w:r w:rsidRPr="002C0137">
        <w:rPr>
          <w:rFonts w:ascii="Arial" w:hAnsi="Arial" w:cs="Arial"/>
          <w:sz w:val="20"/>
          <w:szCs w:val="20"/>
        </w:rPr>
        <w:t xml:space="preserve">Datum:  </w:t>
      </w:r>
      <w:r w:rsidRPr="002C0137">
        <w:rPr>
          <w:rFonts w:ascii="Arial" w:hAnsi="Arial" w:cs="Arial"/>
          <w:sz w:val="20"/>
          <w:szCs w:val="20"/>
        </w:rPr>
        <w:tab/>
      </w:r>
      <w:r w:rsidRPr="002C0137">
        <w:rPr>
          <w:rFonts w:ascii="Arial" w:hAnsi="Arial" w:cs="Arial"/>
          <w:sz w:val="20"/>
          <w:szCs w:val="20"/>
        </w:rPr>
        <w:fldChar w:fldCharType="begin"/>
      </w:r>
      <w:r w:rsidRPr="002C0137">
        <w:rPr>
          <w:rFonts w:ascii="Arial" w:hAnsi="Arial" w:cs="Arial"/>
          <w:sz w:val="20"/>
          <w:szCs w:val="20"/>
        </w:rPr>
        <w:instrText xml:space="preserve">MACROBUTTON NoMacro </w:instrText>
      </w:r>
      <w:r w:rsidRPr="002C0137">
        <w:rPr>
          <w:rFonts w:ascii="Arial" w:hAnsi="Arial" w:cs="Arial"/>
          <w:i/>
          <w:color w:val="A6A6A6"/>
          <w:sz w:val="20"/>
          <w:szCs w:val="20"/>
        </w:rPr>
        <w:instrText>[datum - avtomatsko - ne spreminjaj]</w:instrText>
      </w:r>
      <w:r w:rsidRPr="002C0137">
        <w:rPr>
          <w:rFonts w:ascii="Arial" w:hAnsi="Arial" w:cs="Arial"/>
          <w:sz w:val="20"/>
          <w:szCs w:val="20"/>
        </w:rPr>
        <w:fldChar w:fldCharType="end"/>
      </w:r>
      <w:r w:rsidRPr="002C0137">
        <w:rPr>
          <w:rFonts w:ascii="Arial" w:hAnsi="Arial" w:cs="Arial"/>
          <w:sz w:val="20"/>
          <w:szCs w:val="20"/>
        </w:rPr>
        <w:tab/>
        <w:t xml:space="preserve"> </w:t>
      </w:r>
    </w:p>
    <w:p w:rsidR="00414E4A" w:rsidRPr="002C0137" w:rsidP="00414E4A" w14:paraId="578FE461" w14:textId="77777777">
      <w:pPr>
        <w:rPr>
          <w:rFonts w:ascii="Arial" w:hAnsi="Arial" w:cs="Arial"/>
          <w:sz w:val="20"/>
          <w:szCs w:val="20"/>
        </w:rPr>
      </w:pPr>
    </w:p>
    <w:p w:rsidR="00414E4A" w:rsidRPr="002C0137" w:rsidP="00414E4A" w14:paraId="46393235" w14:textId="77777777">
      <w:pPr>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0"/>
        <w:gridCol w:w="2750"/>
      </w:tblGrid>
      <w:tr w14:paraId="17DCA30B"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4"/>
          <w:tblHeader/>
        </w:trPr>
        <w:tc>
          <w:tcPr>
            <w:tcW w:w="7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4E4A" w:rsidRPr="00311560" w:rsidP="00E13487" w14:paraId="1B47F459" w14:textId="77777777">
            <w:pPr>
              <w:keepNext/>
              <w:jc w:val="center"/>
              <w:outlineLvl w:val="2"/>
              <w:rPr>
                <w:rFonts w:ascii="Arial" w:hAnsi="Arial" w:cs="Arial"/>
                <w:b/>
                <w:bCs/>
                <w:sz w:val="20"/>
                <w:szCs w:val="20"/>
              </w:rPr>
            </w:pPr>
            <w:r w:rsidRPr="00311560">
              <w:rPr>
                <w:rFonts w:ascii="Arial" w:hAnsi="Arial" w:cs="Arial"/>
                <w:b/>
                <w:bCs/>
                <w:i/>
                <w:sz w:val="20"/>
                <w:szCs w:val="20"/>
              </w:rPr>
              <w:t>ZAPISNIK  O KONTROLI  KAKOVOSTI  PROIZVODOV</w:t>
            </w:r>
          </w:p>
        </w:tc>
        <w:tc>
          <w:tcPr>
            <w:tcW w:w="2750" w:type="dxa"/>
            <w:tcBorders>
              <w:left w:val="single" w:sz="8" w:space="0" w:color="auto"/>
            </w:tcBorders>
            <w:tcMar>
              <w:top w:w="0" w:type="dxa"/>
              <w:left w:w="108" w:type="dxa"/>
              <w:bottom w:w="0" w:type="dxa"/>
              <w:right w:w="108" w:type="dxa"/>
            </w:tcMar>
          </w:tcPr>
          <w:p w:rsidR="00414E4A" w:rsidRPr="00311560" w:rsidP="00E13487" w14:paraId="3275ACAF" w14:textId="77777777">
            <w:pPr>
              <w:tabs>
                <w:tab w:val="center" w:pos="1843"/>
              </w:tabs>
              <w:rPr>
                <w:rFonts w:ascii="Arial" w:hAnsi="Arial" w:cs="Arial"/>
                <w:b/>
                <w:bCs/>
                <w:sz w:val="20"/>
                <w:szCs w:val="20"/>
              </w:rPr>
            </w:pPr>
            <w:r w:rsidRPr="00311560">
              <w:rPr>
                <w:rFonts w:ascii="Arial" w:hAnsi="Arial" w:cs="Arial"/>
                <w:b/>
                <w:bCs/>
                <w:sz w:val="20"/>
                <w:szCs w:val="20"/>
              </w:rPr>
              <w:t>Št. kontrole kakovosti:</w:t>
            </w:r>
          </w:p>
          <w:p w:rsidR="00414E4A" w:rsidRPr="00311560" w:rsidP="00E13487" w14:paraId="676E91CF" w14:textId="77777777">
            <w:pPr>
              <w:tabs>
                <w:tab w:val="center" w:pos="1843"/>
              </w:tabs>
              <w:rPr>
                <w:rFonts w:ascii="Arial" w:hAnsi="Arial" w:cs="Arial"/>
                <w:b/>
                <w:color w:val="FF0000"/>
                <w:sz w:val="20"/>
                <w:szCs w:val="20"/>
              </w:rPr>
            </w:pPr>
            <w:r w:rsidRPr="00311560">
              <w:rPr>
                <w:rFonts w:ascii="Arial" w:hAnsi="Arial" w:cs="Arial"/>
                <w:b/>
                <w:sz w:val="20"/>
                <w:szCs w:val="20"/>
              </w:rPr>
              <w:t xml:space="preserve"> </w:t>
            </w:r>
          </w:p>
        </w:tc>
      </w:tr>
    </w:tbl>
    <w:p w:rsidR="00414E4A" w:rsidRPr="00311560" w:rsidP="00414E4A" w14:paraId="0667A59B" w14:textId="77777777">
      <w:pPr>
        <w:tabs>
          <w:tab w:val="center" w:pos="1843"/>
        </w:tabs>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26"/>
        <w:gridCol w:w="2693"/>
        <w:gridCol w:w="4021"/>
      </w:tblGrid>
      <w:tr w14:paraId="053F0463"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4"/>
        </w:trPr>
        <w:tc>
          <w:tcPr>
            <w:tcW w:w="6419" w:type="dxa"/>
            <w:gridSpan w:val="2"/>
            <w:tcMar>
              <w:top w:w="0" w:type="dxa"/>
              <w:left w:w="108" w:type="dxa"/>
              <w:bottom w:w="0" w:type="dxa"/>
              <w:right w:w="108" w:type="dxa"/>
            </w:tcMar>
          </w:tcPr>
          <w:p w:rsidR="00414E4A" w:rsidRPr="00311560" w:rsidP="00E13487" w14:paraId="5148DF29" w14:textId="77777777">
            <w:pPr>
              <w:tabs>
                <w:tab w:val="center" w:pos="1843"/>
              </w:tabs>
              <w:rPr>
                <w:rFonts w:ascii="Arial" w:hAnsi="Arial" w:cs="Arial"/>
                <w:b/>
                <w:bCs/>
                <w:sz w:val="20"/>
                <w:szCs w:val="20"/>
              </w:rPr>
            </w:pPr>
            <w:r w:rsidRPr="00311560">
              <w:rPr>
                <w:rFonts w:ascii="Arial" w:hAnsi="Arial" w:cs="Arial"/>
                <w:b/>
                <w:bCs/>
                <w:sz w:val="20"/>
                <w:szCs w:val="20"/>
              </w:rPr>
              <w:t xml:space="preserve">Dobavitelj/ponudnik storitev (izvajalec): </w:t>
            </w:r>
          </w:p>
          <w:p w:rsidR="00414E4A" w:rsidRPr="00311560" w:rsidP="00E13487" w14:paraId="73A5F60B" w14:textId="77777777">
            <w:pPr>
              <w:tabs>
                <w:tab w:val="center" w:pos="1843"/>
              </w:tabs>
              <w:rPr>
                <w:rFonts w:ascii="Arial" w:hAnsi="Arial" w:cs="Arial"/>
                <w:b/>
                <w:sz w:val="20"/>
                <w:szCs w:val="20"/>
              </w:rPr>
            </w:pPr>
          </w:p>
        </w:tc>
        <w:tc>
          <w:tcPr>
            <w:tcW w:w="4021" w:type="dxa"/>
            <w:tcMar>
              <w:top w:w="0" w:type="dxa"/>
              <w:left w:w="108" w:type="dxa"/>
              <w:bottom w:w="0" w:type="dxa"/>
              <w:right w:w="108" w:type="dxa"/>
            </w:tcMar>
          </w:tcPr>
          <w:p w:rsidR="00414E4A" w:rsidRPr="00311560" w:rsidP="00E13487" w14:paraId="40DCEF25" w14:textId="77777777">
            <w:pPr>
              <w:tabs>
                <w:tab w:val="center" w:pos="1843"/>
              </w:tabs>
              <w:rPr>
                <w:rFonts w:ascii="Arial" w:hAnsi="Arial" w:cs="Arial"/>
                <w:sz w:val="20"/>
                <w:szCs w:val="20"/>
              </w:rPr>
            </w:pPr>
            <w:r w:rsidRPr="00311560">
              <w:rPr>
                <w:rFonts w:ascii="Arial" w:hAnsi="Arial" w:cs="Arial"/>
                <w:b/>
                <w:bCs/>
                <w:sz w:val="20"/>
                <w:szCs w:val="20"/>
              </w:rPr>
              <w:t>Naslov</w:t>
            </w:r>
            <w:r w:rsidRPr="00311560">
              <w:rPr>
                <w:rFonts w:ascii="Arial" w:hAnsi="Arial" w:cs="Arial"/>
                <w:sz w:val="20"/>
                <w:szCs w:val="20"/>
              </w:rPr>
              <w:t>:</w:t>
            </w:r>
            <w:r w:rsidRPr="00311560">
              <w:rPr>
                <w:rFonts w:ascii="Arial" w:hAnsi="Arial" w:cs="Arial"/>
                <w:b/>
                <w:sz w:val="20"/>
                <w:szCs w:val="20"/>
              </w:rPr>
              <w:t xml:space="preserve"> </w:t>
            </w:r>
          </w:p>
          <w:p w:rsidR="00414E4A" w:rsidRPr="00311560" w:rsidP="00E13487" w14:paraId="76CF2EB0" w14:textId="77777777">
            <w:pPr>
              <w:tabs>
                <w:tab w:val="center" w:pos="1843"/>
              </w:tabs>
              <w:rPr>
                <w:rFonts w:ascii="Arial" w:hAnsi="Arial" w:cs="Arial"/>
                <w:b/>
                <w:sz w:val="20"/>
                <w:szCs w:val="20"/>
              </w:rPr>
            </w:pPr>
          </w:p>
        </w:tc>
      </w:tr>
      <w:tr w14:paraId="0E9883E5" w14:textId="77777777">
        <w:tblPrEx>
          <w:tblW w:w="10440" w:type="dxa"/>
          <w:tblInd w:w="108" w:type="dxa"/>
          <w:tblLayout w:type="fixed"/>
          <w:tblLook w:val="04A0"/>
        </w:tblPrEx>
        <w:trPr>
          <w:trHeight w:val="553"/>
        </w:trPr>
        <w:tc>
          <w:tcPr>
            <w:tcW w:w="3726" w:type="dxa"/>
            <w:tcMar>
              <w:top w:w="0" w:type="dxa"/>
              <w:left w:w="108" w:type="dxa"/>
              <w:bottom w:w="0" w:type="dxa"/>
              <w:right w:w="108" w:type="dxa"/>
            </w:tcMar>
          </w:tcPr>
          <w:p w:rsidR="00414E4A" w:rsidRPr="00311560" w:rsidP="00E13487" w14:paraId="5D97F38C" w14:textId="77777777">
            <w:pPr>
              <w:tabs>
                <w:tab w:val="center" w:pos="1843"/>
              </w:tabs>
              <w:rPr>
                <w:rFonts w:ascii="Arial" w:hAnsi="Arial" w:cs="Arial"/>
                <w:b/>
                <w:bCs/>
                <w:sz w:val="20"/>
                <w:szCs w:val="20"/>
              </w:rPr>
            </w:pPr>
            <w:r w:rsidRPr="00311560">
              <w:rPr>
                <w:rFonts w:ascii="Arial" w:hAnsi="Arial" w:cs="Arial"/>
                <w:b/>
                <w:bCs/>
                <w:sz w:val="20"/>
                <w:szCs w:val="20"/>
              </w:rPr>
              <w:t xml:space="preserve">Številka pogodbe: </w:t>
            </w:r>
          </w:p>
          <w:p w:rsidR="00414E4A" w:rsidRPr="00311560" w:rsidP="00E13487" w14:paraId="29673ACC" w14:textId="77777777">
            <w:pPr>
              <w:tabs>
                <w:tab w:val="center" w:pos="1843"/>
              </w:tabs>
              <w:rPr>
                <w:rFonts w:ascii="Arial" w:hAnsi="Arial" w:cs="Arial"/>
                <w:sz w:val="20"/>
                <w:szCs w:val="20"/>
              </w:rPr>
            </w:pPr>
          </w:p>
        </w:tc>
        <w:tc>
          <w:tcPr>
            <w:tcW w:w="2693" w:type="dxa"/>
            <w:tcMar>
              <w:top w:w="0" w:type="dxa"/>
              <w:left w:w="108" w:type="dxa"/>
              <w:bottom w:w="0" w:type="dxa"/>
              <w:right w:w="108" w:type="dxa"/>
            </w:tcMar>
          </w:tcPr>
          <w:p w:rsidR="00414E4A" w:rsidRPr="00311560" w:rsidP="00E13487" w14:paraId="78475E07" w14:textId="77777777">
            <w:pPr>
              <w:tabs>
                <w:tab w:val="center" w:pos="1843"/>
              </w:tabs>
              <w:rPr>
                <w:rFonts w:ascii="Arial" w:hAnsi="Arial" w:cs="Arial"/>
                <w:b/>
                <w:bCs/>
                <w:sz w:val="20"/>
                <w:szCs w:val="20"/>
              </w:rPr>
            </w:pPr>
            <w:r w:rsidRPr="00311560">
              <w:rPr>
                <w:rFonts w:ascii="Arial" w:hAnsi="Arial" w:cs="Arial"/>
                <w:b/>
                <w:bCs/>
                <w:sz w:val="20"/>
                <w:szCs w:val="20"/>
              </w:rPr>
              <w:t xml:space="preserve">Datum pogodbe: </w:t>
            </w:r>
          </w:p>
          <w:p w:rsidR="00414E4A" w:rsidRPr="00311560" w:rsidP="00E13487" w14:paraId="64EF1C0A" w14:textId="77777777">
            <w:pPr>
              <w:tabs>
                <w:tab w:val="center" w:pos="1843"/>
              </w:tabs>
              <w:rPr>
                <w:rFonts w:ascii="Arial" w:hAnsi="Arial" w:cs="Arial"/>
                <w:sz w:val="20"/>
                <w:szCs w:val="20"/>
              </w:rPr>
            </w:pPr>
          </w:p>
        </w:tc>
        <w:tc>
          <w:tcPr>
            <w:tcW w:w="4021" w:type="dxa"/>
            <w:tcMar>
              <w:top w:w="0" w:type="dxa"/>
              <w:left w:w="108" w:type="dxa"/>
              <w:bottom w:w="0" w:type="dxa"/>
              <w:right w:w="108" w:type="dxa"/>
            </w:tcMar>
          </w:tcPr>
          <w:p w:rsidR="00414E4A" w:rsidRPr="00311560" w:rsidP="00E13487" w14:paraId="4413A23F" w14:textId="77777777">
            <w:pPr>
              <w:tabs>
                <w:tab w:val="center" w:pos="1843"/>
              </w:tabs>
              <w:rPr>
                <w:rFonts w:ascii="Arial" w:hAnsi="Arial" w:cs="Arial"/>
                <w:b/>
                <w:bCs/>
                <w:sz w:val="20"/>
                <w:szCs w:val="20"/>
              </w:rPr>
            </w:pPr>
            <w:r w:rsidRPr="00311560">
              <w:rPr>
                <w:rFonts w:ascii="Arial" w:hAnsi="Arial" w:cs="Arial"/>
                <w:b/>
                <w:bCs/>
                <w:sz w:val="20"/>
                <w:szCs w:val="20"/>
              </w:rPr>
              <w:t xml:space="preserve">Pogodbeni datum dobave: </w:t>
            </w:r>
          </w:p>
          <w:p w:rsidR="00414E4A" w:rsidRPr="00311560" w:rsidP="00E13487" w14:paraId="404412F8" w14:textId="77777777">
            <w:pPr>
              <w:tabs>
                <w:tab w:val="center" w:pos="1843"/>
              </w:tabs>
              <w:rPr>
                <w:rFonts w:ascii="Arial" w:hAnsi="Arial" w:cs="Arial"/>
                <w:sz w:val="20"/>
                <w:szCs w:val="20"/>
              </w:rPr>
            </w:pPr>
          </w:p>
        </w:tc>
      </w:tr>
      <w:tr w14:paraId="4415BE19" w14:textId="77777777">
        <w:tblPrEx>
          <w:tblW w:w="10440" w:type="dxa"/>
          <w:tblInd w:w="108" w:type="dxa"/>
          <w:tblLayout w:type="fixed"/>
          <w:tblLook w:val="04A0"/>
        </w:tblPrEx>
        <w:trPr>
          <w:trHeight w:val="553"/>
        </w:trPr>
        <w:tc>
          <w:tcPr>
            <w:tcW w:w="6419" w:type="dxa"/>
            <w:gridSpan w:val="2"/>
            <w:tcMar>
              <w:top w:w="0" w:type="dxa"/>
              <w:left w:w="108" w:type="dxa"/>
              <w:bottom w:w="0" w:type="dxa"/>
              <w:right w:w="108" w:type="dxa"/>
            </w:tcMar>
          </w:tcPr>
          <w:p w:rsidR="00414E4A" w:rsidRPr="00311560" w:rsidP="00E13487" w14:paraId="0C08ACD4" w14:textId="77777777">
            <w:pPr>
              <w:tabs>
                <w:tab w:val="center" w:pos="1843"/>
              </w:tabs>
              <w:rPr>
                <w:rFonts w:ascii="Arial" w:hAnsi="Arial" w:cs="Arial"/>
                <w:b/>
                <w:bCs/>
                <w:sz w:val="20"/>
                <w:szCs w:val="20"/>
              </w:rPr>
            </w:pPr>
            <w:r w:rsidRPr="00311560">
              <w:rPr>
                <w:rFonts w:ascii="Arial" w:hAnsi="Arial" w:cs="Arial"/>
                <w:b/>
                <w:bCs/>
                <w:sz w:val="20"/>
                <w:szCs w:val="20"/>
              </w:rPr>
              <w:t>Številka dobavnice/predračuna/računa:</w:t>
            </w:r>
          </w:p>
        </w:tc>
        <w:tc>
          <w:tcPr>
            <w:tcW w:w="4021" w:type="dxa"/>
            <w:tcMar>
              <w:top w:w="0" w:type="dxa"/>
              <w:left w:w="108" w:type="dxa"/>
              <w:bottom w:w="0" w:type="dxa"/>
              <w:right w:w="108" w:type="dxa"/>
            </w:tcMar>
          </w:tcPr>
          <w:p w:rsidR="00414E4A" w:rsidRPr="00311560" w:rsidP="00E13487" w14:paraId="43DB032D" w14:textId="77777777">
            <w:pPr>
              <w:tabs>
                <w:tab w:val="center" w:pos="1843"/>
              </w:tabs>
              <w:rPr>
                <w:rFonts w:ascii="Arial" w:hAnsi="Arial" w:cs="Arial"/>
                <w:sz w:val="20"/>
                <w:szCs w:val="20"/>
              </w:rPr>
            </w:pPr>
            <w:r w:rsidRPr="00311560">
              <w:rPr>
                <w:rFonts w:ascii="Arial" w:hAnsi="Arial" w:cs="Arial"/>
                <w:b/>
                <w:bCs/>
                <w:sz w:val="20"/>
                <w:szCs w:val="20"/>
              </w:rPr>
              <w:t>Število prevzemov:</w:t>
            </w:r>
          </w:p>
        </w:tc>
      </w:tr>
    </w:tbl>
    <w:p w:rsidR="00414E4A" w:rsidRPr="00311560" w:rsidP="00414E4A" w14:paraId="112A9C60" w14:textId="77777777">
      <w:pPr>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2C6D8D33"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10440" w:type="dxa"/>
            <w:tcMar>
              <w:top w:w="0" w:type="dxa"/>
              <w:left w:w="108" w:type="dxa"/>
              <w:bottom w:w="0" w:type="dxa"/>
              <w:right w:w="108" w:type="dxa"/>
            </w:tcMar>
          </w:tcPr>
          <w:p w:rsidR="00414E4A" w:rsidRPr="00311560" w:rsidP="00E13487" w14:paraId="2ABDD9CE" w14:textId="77777777">
            <w:pPr>
              <w:tabs>
                <w:tab w:val="center" w:pos="1843"/>
              </w:tabs>
              <w:rPr>
                <w:rFonts w:ascii="Arial" w:hAnsi="Arial" w:cs="Arial"/>
                <w:b/>
                <w:sz w:val="20"/>
                <w:szCs w:val="20"/>
              </w:rPr>
            </w:pPr>
          </w:p>
          <w:p w:rsidR="00414E4A" w:rsidRPr="00311560" w:rsidP="00640F6A" w14:paraId="50597FE3" w14:textId="77777777">
            <w:pPr>
              <w:keepNext/>
              <w:numPr>
                <w:ilvl w:val="0"/>
                <w:numId w:val="18"/>
              </w:numPr>
              <w:ind w:left="358" w:hanging="358"/>
              <w:outlineLvl w:val="2"/>
              <w:rPr>
                <w:rFonts w:ascii="Arial" w:hAnsi="Arial" w:cs="Arial"/>
                <w:b/>
                <w:bCs/>
                <w:sz w:val="20"/>
                <w:szCs w:val="20"/>
              </w:rPr>
            </w:pPr>
            <w:r w:rsidRPr="00311560">
              <w:rPr>
                <w:rFonts w:ascii="Arial" w:hAnsi="Arial" w:cs="Arial"/>
                <w:b/>
                <w:bCs/>
                <w:sz w:val="20"/>
                <w:szCs w:val="20"/>
              </w:rPr>
              <w:t>IDENTIFIKACIJA PRESOJE KAKOVOSTI:</w:t>
            </w:r>
          </w:p>
          <w:p w:rsidR="00414E4A" w:rsidRPr="00311560" w:rsidP="00E13487" w14:paraId="148C0F52" w14:textId="77777777">
            <w:pPr>
              <w:tabs>
                <w:tab w:val="center" w:pos="1843"/>
              </w:tabs>
              <w:rPr>
                <w:rFonts w:ascii="Arial" w:hAnsi="Arial" w:cs="Arial"/>
                <w:b/>
                <w:bCs/>
                <w:sz w:val="20"/>
                <w:szCs w:val="20"/>
                <w:u w:val="single"/>
              </w:rPr>
            </w:pPr>
          </w:p>
          <w:p w:rsidR="00414E4A" w:rsidRPr="00311560" w:rsidP="00640F6A" w14:paraId="5C3466D3" w14:textId="77777777">
            <w:pPr>
              <w:numPr>
                <w:ilvl w:val="0"/>
                <w:numId w:val="19"/>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Storitev:</w:t>
            </w:r>
          </w:p>
          <w:p w:rsidR="00414E4A" w:rsidRPr="00311560" w:rsidP="00E13487" w14:paraId="615982AB" w14:textId="77777777">
            <w:pPr>
              <w:tabs>
                <w:tab w:val="center" w:pos="1843"/>
              </w:tabs>
              <w:rPr>
                <w:rFonts w:ascii="Arial" w:hAnsi="Arial" w:cs="Arial"/>
                <w:sz w:val="20"/>
                <w:szCs w:val="20"/>
              </w:rPr>
            </w:pPr>
          </w:p>
          <w:p w:rsidR="00414E4A" w:rsidRPr="00311560" w:rsidP="00E13487" w14:paraId="41F6C80B" w14:textId="77777777">
            <w:pPr>
              <w:tabs>
                <w:tab w:val="center" w:pos="1843"/>
              </w:tabs>
              <w:rPr>
                <w:rFonts w:ascii="Arial" w:hAnsi="Arial" w:cs="Arial"/>
                <w:sz w:val="20"/>
                <w:szCs w:val="20"/>
              </w:rPr>
            </w:pPr>
          </w:p>
          <w:p w:rsidR="00414E4A" w:rsidRPr="00311560" w:rsidP="00640F6A" w14:paraId="33651361" w14:textId="77777777">
            <w:pPr>
              <w:numPr>
                <w:ilvl w:val="0"/>
                <w:numId w:val="19"/>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Blago:</w:t>
            </w:r>
          </w:p>
          <w:p w:rsidR="00414E4A" w:rsidRPr="00311560" w:rsidP="00E13487" w14:paraId="47A551B8" w14:textId="77777777">
            <w:pPr>
              <w:tabs>
                <w:tab w:val="center" w:pos="1843"/>
              </w:tabs>
              <w:rPr>
                <w:rFonts w:ascii="Arial" w:hAnsi="Arial" w:cs="Arial"/>
                <w:b/>
                <w:bCs/>
                <w:sz w:val="20"/>
                <w:szCs w:val="20"/>
                <w:u w:val="single"/>
              </w:rPr>
            </w:pPr>
          </w:p>
          <w:tbl>
            <w:tblPr>
              <w:tblStyle w:val="TableGrid"/>
              <w:tblW w:w="0" w:type="auto"/>
              <w:tblLayout w:type="fixed"/>
              <w:tblLook w:val="0000"/>
            </w:tblPr>
            <w:tblGrid>
              <w:gridCol w:w="1057"/>
              <w:gridCol w:w="4395"/>
              <w:gridCol w:w="1134"/>
              <w:gridCol w:w="1134"/>
              <w:gridCol w:w="2494"/>
            </w:tblGrid>
            <w:tr w14:paraId="6DD013F3" w14:textId="77777777">
              <w:tblPrEx>
                <w:tblW w:w="0" w:type="auto"/>
                <w:tblLayout w:type="fixed"/>
                <w:tblLook w:val="0000"/>
              </w:tblPrEx>
              <w:trPr>
                <w:trHeight w:val="538"/>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2C3CE5BF" w14:textId="77777777">
                  <w:pPr>
                    <w:tabs>
                      <w:tab w:val="center" w:pos="1843"/>
                    </w:tabs>
                    <w:jc w:val="center"/>
                    <w:rPr>
                      <w:rFonts w:ascii="Arial" w:hAnsi="Arial" w:eastAsiaTheme="minorEastAsia" w:cs="Arial"/>
                      <w:b/>
                      <w:bCs/>
                      <w:sz w:val="20"/>
                      <w:szCs w:val="20"/>
                    </w:rPr>
                  </w:pPr>
                  <w:r w:rsidRPr="00311560">
                    <w:rPr>
                      <w:rFonts w:ascii="Arial" w:hAnsi="Arial" w:eastAsiaTheme="minorEastAsia" w:cs="Arial"/>
                      <w:b/>
                      <w:bCs/>
                      <w:sz w:val="20"/>
                      <w:szCs w:val="20"/>
                    </w:rPr>
                    <w:t>Šifra MS</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3746AB6D" w14:textId="77777777">
                  <w:pPr>
                    <w:tabs>
                      <w:tab w:val="center" w:pos="1843"/>
                    </w:tabs>
                    <w:jc w:val="center"/>
                    <w:rPr>
                      <w:rFonts w:ascii="Arial" w:hAnsi="Arial" w:eastAsiaTheme="minorEastAsia" w:cs="Arial"/>
                      <w:b/>
                      <w:bCs/>
                      <w:sz w:val="20"/>
                      <w:szCs w:val="20"/>
                    </w:rPr>
                  </w:pPr>
                  <w:r w:rsidRPr="00311560">
                    <w:rPr>
                      <w:rFonts w:ascii="Arial" w:hAnsi="Arial" w:eastAsiaTheme="minorEastAsia" w:cs="Arial"/>
                      <w:b/>
                      <w:bCs/>
                      <w:sz w:val="20"/>
                      <w:szCs w:val="20"/>
                    </w:rPr>
                    <w:t>Naziv proizvoda</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2D2B42AD" w14:textId="77777777">
                  <w:pPr>
                    <w:tabs>
                      <w:tab w:val="center" w:pos="1843"/>
                    </w:tabs>
                    <w:jc w:val="center"/>
                    <w:rPr>
                      <w:rFonts w:ascii="Arial" w:hAnsi="Arial" w:eastAsiaTheme="minorEastAsia" w:cs="Arial"/>
                      <w:b/>
                      <w:bCs/>
                      <w:sz w:val="20"/>
                      <w:szCs w:val="20"/>
                    </w:rPr>
                  </w:pPr>
                  <w:r w:rsidRPr="00311560">
                    <w:rPr>
                      <w:rFonts w:ascii="Arial" w:hAnsi="Arial" w:eastAsiaTheme="minorEastAsia" w:cs="Arial"/>
                      <w:b/>
                      <w:bCs/>
                      <w:sz w:val="20"/>
                      <w:szCs w:val="20"/>
                    </w:rPr>
                    <w:t>Enota mere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6FA9A4A9" w14:textId="77777777">
                  <w:pPr>
                    <w:tabs>
                      <w:tab w:val="center" w:pos="1843"/>
                    </w:tabs>
                    <w:jc w:val="center"/>
                    <w:rPr>
                      <w:rFonts w:ascii="Arial" w:hAnsi="Arial" w:eastAsiaTheme="minorEastAsia" w:cs="Arial"/>
                      <w:b/>
                      <w:bCs/>
                      <w:sz w:val="20"/>
                      <w:szCs w:val="20"/>
                    </w:rPr>
                  </w:pPr>
                  <w:r w:rsidRPr="00311560">
                    <w:rPr>
                      <w:rFonts w:ascii="Arial" w:hAnsi="Arial" w:eastAsiaTheme="minorEastAsia" w:cs="Arial"/>
                      <w:b/>
                      <w:bCs/>
                      <w:sz w:val="20"/>
                      <w:szCs w:val="20"/>
                    </w:rPr>
                    <w:t>Količina</w:t>
                  </w: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5A1EE1FA" w14:textId="77777777">
                  <w:pPr>
                    <w:tabs>
                      <w:tab w:val="center" w:pos="1843"/>
                    </w:tabs>
                    <w:jc w:val="center"/>
                    <w:rPr>
                      <w:rFonts w:ascii="Arial" w:hAnsi="Arial" w:eastAsiaTheme="minorEastAsia" w:cs="Arial"/>
                      <w:b/>
                      <w:bCs/>
                      <w:sz w:val="20"/>
                      <w:szCs w:val="20"/>
                    </w:rPr>
                  </w:pPr>
                  <w:r w:rsidRPr="00311560">
                    <w:rPr>
                      <w:rFonts w:ascii="Arial" w:hAnsi="Arial" w:eastAsiaTheme="minorEastAsia" w:cs="Arial"/>
                      <w:b/>
                      <w:bCs/>
                      <w:sz w:val="20"/>
                      <w:szCs w:val="20"/>
                    </w:rPr>
                    <w:t>Opombe</w:t>
                  </w:r>
                </w:p>
              </w:tc>
            </w:tr>
            <w:tr w14:paraId="251B6977" w14:textId="77777777">
              <w:tblPrEx>
                <w:tblW w:w="0" w:type="auto"/>
                <w:tblLayout w:type="fixed"/>
                <w:tblLook w:val="0000"/>
              </w:tblPrEx>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629A5334" w14:textId="77777777">
                  <w:pPr>
                    <w:tabs>
                      <w:tab w:val="center" w:pos="1843"/>
                    </w:tabs>
                    <w:jc w:val="center"/>
                    <w:rPr>
                      <w:rFonts w:ascii="Arial" w:hAnsi="Arial" w:eastAsiaTheme="minorEastAsia"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5576CA88" w14:textId="77777777">
                  <w:pPr>
                    <w:tabs>
                      <w:tab w:val="center" w:pos="1843"/>
                    </w:tabs>
                    <w:ind w:left="37"/>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494498AD" w14:textId="77777777">
                  <w:pPr>
                    <w:tabs>
                      <w:tab w:val="center" w:pos="1843"/>
                    </w:tabs>
                    <w:jc w:val="center"/>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67A1F372" w14:textId="77777777">
                  <w:pPr>
                    <w:tabs>
                      <w:tab w:val="center" w:pos="1843"/>
                    </w:tabs>
                    <w:jc w:val="center"/>
                    <w:rPr>
                      <w:rFonts w:ascii="Arial" w:hAnsi="Arial" w:eastAsiaTheme="minorEastAsia"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4B054B02" w14:textId="77777777">
                  <w:pPr>
                    <w:tabs>
                      <w:tab w:val="center" w:pos="1843"/>
                    </w:tabs>
                    <w:jc w:val="center"/>
                    <w:rPr>
                      <w:rFonts w:ascii="Arial" w:hAnsi="Arial" w:eastAsiaTheme="minorEastAsia" w:cs="Arial"/>
                      <w:sz w:val="20"/>
                      <w:szCs w:val="20"/>
                    </w:rPr>
                  </w:pPr>
                </w:p>
              </w:tc>
            </w:tr>
            <w:tr w14:paraId="5E91CB70" w14:textId="77777777">
              <w:tblPrEx>
                <w:tblW w:w="0" w:type="auto"/>
                <w:tblLayout w:type="fixed"/>
                <w:tblLook w:val="0000"/>
              </w:tblPrEx>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27A9B6A0" w14:textId="77777777">
                  <w:pPr>
                    <w:tabs>
                      <w:tab w:val="center" w:pos="1843"/>
                    </w:tabs>
                    <w:jc w:val="center"/>
                    <w:rPr>
                      <w:rFonts w:ascii="Arial" w:hAnsi="Arial" w:eastAsiaTheme="minorEastAsia"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34CFDB09" w14:textId="77777777">
                  <w:pPr>
                    <w:tabs>
                      <w:tab w:val="center" w:pos="1843"/>
                    </w:tabs>
                    <w:ind w:left="37"/>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2512C9FA" w14:textId="77777777">
                  <w:pPr>
                    <w:tabs>
                      <w:tab w:val="center" w:pos="1843"/>
                    </w:tabs>
                    <w:jc w:val="center"/>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5CDB5043" w14:textId="77777777">
                  <w:pPr>
                    <w:tabs>
                      <w:tab w:val="center" w:pos="1843"/>
                    </w:tabs>
                    <w:jc w:val="center"/>
                    <w:rPr>
                      <w:rFonts w:ascii="Arial" w:hAnsi="Arial" w:eastAsiaTheme="minorEastAsia"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64A30F60" w14:textId="77777777">
                  <w:pPr>
                    <w:tabs>
                      <w:tab w:val="center" w:pos="1843"/>
                    </w:tabs>
                    <w:jc w:val="center"/>
                    <w:rPr>
                      <w:rFonts w:ascii="Arial" w:hAnsi="Arial" w:eastAsiaTheme="minorEastAsia" w:cs="Arial"/>
                      <w:sz w:val="20"/>
                      <w:szCs w:val="20"/>
                    </w:rPr>
                  </w:pPr>
                </w:p>
              </w:tc>
            </w:tr>
          </w:tbl>
          <w:p w:rsidR="00414E4A" w:rsidRPr="00311560" w:rsidP="00E13487" w14:paraId="1A36614E" w14:textId="77777777">
            <w:pPr>
              <w:tabs>
                <w:tab w:val="center" w:pos="1843"/>
              </w:tabs>
              <w:rPr>
                <w:rFonts w:ascii="Arial" w:hAnsi="Arial" w:cs="Arial"/>
                <w:b/>
                <w:bCs/>
                <w:sz w:val="20"/>
                <w:szCs w:val="20"/>
              </w:rPr>
            </w:pPr>
          </w:p>
          <w:p w:rsidR="00414E4A" w:rsidRPr="00311560" w:rsidP="00E13487" w14:paraId="333FAA1B" w14:textId="77777777">
            <w:pPr>
              <w:tabs>
                <w:tab w:val="center" w:pos="1843"/>
              </w:tabs>
              <w:rPr>
                <w:rFonts w:ascii="Arial" w:hAnsi="Arial" w:cs="Arial"/>
                <w:sz w:val="20"/>
                <w:szCs w:val="20"/>
              </w:rPr>
            </w:pPr>
          </w:p>
        </w:tc>
      </w:tr>
    </w:tbl>
    <w:p w:rsidR="00414E4A" w:rsidRPr="00311560" w:rsidP="00414E4A" w14:paraId="01CEAAA2" w14:textId="77777777">
      <w:pPr>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2C6C142F"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Borders>
              <w:bottom w:val="single" w:sz="8" w:space="0" w:color="auto"/>
            </w:tcBorders>
            <w:tcMar>
              <w:top w:w="0" w:type="dxa"/>
              <w:left w:w="108" w:type="dxa"/>
              <w:bottom w:w="0" w:type="dxa"/>
              <w:right w:w="108" w:type="dxa"/>
            </w:tcMar>
          </w:tcPr>
          <w:p w:rsidR="00414E4A" w:rsidRPr="00311560" w:rsidP="00E13487" w14:paraId="7074B8CE" w14:textId="77777777">
            <w:pPr>
              <w:tabs>
                <w:tab w:val="center" w:pos="1843"/>
              </w:tabs>
              <w:rPr>
                <w:rFonts w:ascii="Arial" w:hAnsi="Arial" w:cs="Arial"/>
                <w:b/>
                <w:sz w:val="20"/>
                <w:szCs w:val="20"/>
              </w:rPr>
            </w:pPr>
          </w:p>
          <w:p w:rsidR="00414E4A" w:rsidRPr="00311560" w:rsidP="00640F6A" w14:paraId="48E29A45" w14:textId="77777777">
            <w:pPr>
              <w:keepNext/>
              <w:numPr>
                <w:ilvl w:val="0"/>
                <w:numId w:val="18"/>
              </w:numPr>
              <w:ind w:left="358" w:hanging="358"/>
              <w:outlineLvl w:val="2"/>
              <w:rPr>
                <w:rFonts w:ascii="Arial" w:hAnsi="Arial" w:cs="Arial"/>
                <w:b/>
                <w:bCs/>
                <w:sz w:val="20"/>
                <w:szCs w:val="20"/>
              </w:rPr>
            </w:pPr>
            <w:r w:rsidRPr="00311560">
              <w:rPr>
                <w:rFonts w:ascii="Arial" w:hAnsi="Arial" w:cs="Arial"/>
                <w:b/>
                <w:bCs/>
                <w:sz w:val="20"/>
                <w:szCs w:val="20"/>
              </w:rPr>
              <w:t xml:space="preserve">PRESOJA  KAKOVOSTI: </w:t>
            </w:r>
          </w:p>
          <w:p w:rsidR="00414E4A" w:rsidRPr="00311560" w:rsidP="00E13487" w14:paraId="384514F8" w14:textId="77777777">
            <w:pPr>
              <w:tabs>
                <w:tab w:val="center" w:pos="1843"/>
              </w:tabs>
              <w:rPr>
                <w:rFonts w:ascii="Arial" w:hAnsi="Arial" w:cs="Arial"/>
                <w:sz w:val="20"/>
                <w:szCs w:val="20"/>
              </w:rPr>
            </w:pPr>
          </w:p>
          <w:p w:rsidR="00414E4A" w:rsidRPr="00311560" w:rsidP="00640F6A" w14:paraId="4D424802"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Uvod:</w:t>
            </w:r>
          </w:p>
          <w:p w:rsidR="00414E4A" w:rsidRPr="00311560" w:rsidP="00E13487" w14:paraId="02D14D5F" w14:textId="77777777">
            <w:pPr>
              <w:tabs>
                <w:tab w:val="center" w:pos="1843"/>
              </w:tabs>
              <w:rPr>
                <w:rFonts w:ascii="Arial" w:hAnsi="Arial" w:cs="Arial"/>
                <w:sz w:val="20"/>
                <w:szCs w:val="20"/>
              </w:rPr>
            </w:pPr>
          </w:p>
          <w:p w:rsidR="00414E4A" w:rsidRPr="00311560" w:rsidP="00E13487" w14:paraId="3291E46B" w14:textId="77777777">
            <w:pPr>
              <w:tabs>
                <w:tab w:val="center" w:pos="1843"/>
              </w:tabs>
              <w:rPr>
                <w:rFonts w:ascii="Arial" w:hAnsi="Arial" w:cs="Arial"/>
                <w:sz w:val="20"/>
                <w:szCs w:val="20"/>
              </w:rPr>
            </w:pPr>
          </w:p>
          <w:p w:rsidR="00414E4A" w:rsidRPr="00311560" w:rsidP="00640F6A" w14:paraId="21F4AB7A"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 xml:space="preserve">Predmet presoje kakovosti: </w:t>
            </w:r>
          </w:p>
          <w:p w:rsidR="00414E4A" w:rsidRPr="00311560" w:rsidP="00E13487" w14:paraId="42632031" w14:textId="77777777">
            <w:pPr>
              <w:tabs>
                <w:tab w:val="center" w:pos="1843"/>
              </w:tabs>
              <w:rPr>
                <w:rFonts w:ascii="Arial" w:hAnsi="Arial" w:cs="Arial"/>
                <w:sz w:val="20"/>
                <w:szCs w:val="20"/>
              </w:rPr>
            </w:pPr>
          </w:p>
          <w:p w:rsidR="00414E4A" w:rsidRPr="00311560" w:rsidP="00E13487" w14:paraId="6FD6CC78" w14:textId="77777777">
            <w:pPr>
              <w:tabs>
                <w:tab w:val="center" w:pos="1843"/>
              </w:tabs>
              <w:rPr>
                <w:rFonts w:ascii="Arial" w:hAnsi="Arial" w:cs="Arial"/>
                <w:sz w:val="20"/>
                <w:szCs w:val="20"/>
              </w:rPr>
            </w:pPr>
          </w:p>
          <w:p w:rsidR="00414E4A" w:rsidRPr="00311560" w:rsidP="00640F6A" w14:paraId="1E6EFB2D"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Vrednost prevzetega proizvoda:</w:t>
            </w:r>
          </w:p>
          <w:p w:rsidR="00414E4A" w:rsidRPr="00311560" w:rsidP="00E13487" w14:paraId="22A6B043" w14:textId="77777777">
            <w:pPr>
              <w:tabs>
                <w:tab w:val="center" w:pos="1843"/>
              </w:tabs>
              <w:rPr>
                <w:rFonts w:ascii="Arial" w:hAnsi="Arial" w:cs="Arial"/>
                <w:sz w:val="20"/>
                <w:szCs w:val="20"/>
              </w:rPr>
            </w:pPr>
          </w:p>
          <w:p w:rsidR="00414E4A" w:rsidRPr="00311560" w:rsidP="00E13487" w14:paraId="6FC4B5AE" w14:textId="77777777">
            <w:pPr>
              <w:tabs>
                <w:tab w:val="center" w:pos="1843"/>
              </w:tabs>
              <w:rPr>
                <w:rFonts w:ascii="Arial" w:hAnsi="Arial" w:cs="Arial"/>
                <w:sz w:val="20"/>
                <w:szCs w:val="20"/>
              </w:rPr>
            </w:pPr>
          </w:p>
          <w:p w:rsidR="00414E4A" w:rsidRPr="00311560" w:rsidP="00640F6A" w14:paraId="687ACF04"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Ugotovitev:</w:t>
            </w:r>
          </w:p>
          <w:p w:rsidR="00414E4A" w:rsidRPr="00311560" w:rsidP="00E13487" w14:paraId="4A64C191" w14:textId="77777777">
            <w:pPr>
              <w:tabs>
                <w:tab w:val="center" w:pos="1843"/>
              </w:tabs>
              <w:rPr>
                <w:rFonts w:ascii="Arial" w:hAnsi="Arial" w:cs="Arial"/>
                <w:sz w:val="20"/>
                <w:szCs w:val="20"/>
              </w:rPr>
            </w:pPr>
          </w:p>
          <w:p w:rsidR="00414E4A" w:rsidRPr="00311560" w:rsidP="00E13487" w14:paraId="1662ADD9" w14:textId="77777777">
            <w:pPr>
              <w:tabs>
                <w:tab w:val="center" w:pos="1843"/>
              </w:tabs>
              <w:rPr>
                <w:rFonts w:ascii="Arial" w:hAnsi="Arial" w:cs="Arial"/>
                <w:sz w:val="20"/>
                <w:szCs w:val="20"/>
              </w:rPr>
            </w:pPr>
          </w:p>
          <w:p w:rsidR="00414E4A" w:rsidRPr="00311560" w:rsidP="00640F6A" w14:paraId="62B40CF6"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Preizkus delovanja:</w:t>
            </w:r>
          </w:p>
          <w:p w:rsidR="00414E4A" w:rsidRPr="00311560" w:rsidP="00E13487" w14:paraId="30621CE0" w14:textId="77777777">
            <w:pPr>
              <w:tabs>
                <w:tab w:val="center" w:pos="1843"/>
              </w:tabs>
              <w:rPr>
                <w:rFonts w:ascii="Arial" w:hAnsi="Arial" w:cs="Arial"/>
                <w:sz w:val="20"/>
                <w:szCs w:val="20"/>
              </w:rPr>
            </w:pPr>
          </w:p>
          <w:p w:rsidR="00414E4A" w:rsidRPr="00311560" w:rsidP="00E13487" w14:paraId="3EFA793E" w14:textId="77777777">
            <w:pPr>
              <w:tabs>
                <w:tab w:val="center" w:pos="1843"/>
              </w:tabs>
              <w:rPr>
                <w:rFonts w:ascii="Arial" w:hAnsi="Arial" w:cs="Arial"/>
                <w:sz w:val="20"/>
                <w:szCs w:val="20"/>
              </w:rPr>
            </w:pPr>
          </w:p>
          <w:p w:rsidR="00414E4A" w:rsidRPr="00311560" w:rsidP="00640F6A" w14:paraId="2A0A1E62"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Dokumentacija:</w:t>
            </w:r>
          </w:p>
          <w:p w:rsidR="00414E4A" w:rsidRPr="00311560" w:rsidP="00E13487" w14:paraId="613C6DCA" w14:textId="77777777">
            <w:pPr>
              <w:tabs>
                <w:tab w:val="center" w:pos="1843"/>
              </w:tabs>
              <w:rPr>
                <w:rFonts w:ascii="Arial" w:hAnsi="Arial" w:cs="Arial"/>
                <w:sz w:val="20"/>
                <w:szCs w:val="20"/>
              </w:rPr>
            </w:pPr>
          </w:p>
          <w:p w:rsidR="00414E4A" w:rsidRPr="00311560" w:rsidP="00E13487" w14:paraId="664CD691" w14:textId="77777777">
            <w:pPr>
              <w:tabs>
                <w:tab w:val="center" w:pos="1843"/>
              </w:tabs>
              <w:rPr>
                <w:rFonts w:ascii="Arial" w:hAnsi="Arial" w:cs="Arial"/>
                <w:sz w:val="20"/>
                <w:szCs w:val="20"/>
              </w:rPr>
            </w:pPr>
          </w:p>
          <w:p w:rsidR="00414E4A" w:rsidRPr="00311560" w:rsidP="00640F6A" w14:paraId="2CD06001"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Garancija:</w:t>
            </w:r>
          </w:p>
          <w:p w:rsidR="00414E4A" w:rsidRPr="00311560" w:rsidP="00E13487" w14:paraId="50FFCC58" w14:textId="77777777">
            <w:pPr>
              <w:tabs>
                <w:tab w:val="center" w:pos="1843"/>
              </w:tabs>
              <w:rPr>
                <w:rFonts w:ascii="Arial" w:hAnsi="Arial" w:cs="Arial"/>
                <w:sz w:val="20"/>
                <w:szCs w:val="20"/>
              </w:rPr>
            </w:pPr>
          </w:p>
          <w:p w:rsidR="00414E4A" w:rsidRPr="00311560" w:rsidP="00E13487" w14:paraId="004F3ED7" w14:textId="77777777">
            <w:pPr>
              <w:tabs>
                <w:tab w:val="center" w:pos="1843"/>
              </w:tabs>
              <w:rPr>
                <w:rFonts w:ascii="Arial" w:hAnsi="Arial" w:cs="Arial"/>
                <w:sz w:val="20"/>
                <w:szCs w:val="20"/>
              </w:rPr>
            </w:pPr>
          </w:p>
          <w:p w:rsidR="00414E4A" w:rsidRPr="00311560" w:rsidP="00640F6A" w14:paraId="7B2A5CAC"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Drugo:</w:t>
            </w:r>
          </w:p>
          <w:p w:rsidR="00414E4A" w:rsidRPr="00311560" w:rsidP="00E13487" w14:paraId="233236E3" w14:textId="77777777">
            <w:pPr>
              <w:tabs>
                <w:tab w:val="center" w:pos="1843"/>
              </w:tabs>
              <w:rPr>
                <w:rFonts w:ascii="Arial" w:hAnsi="Arial" w:cs="Arial"/>
                <w:b/>
                <w:bCs/>
                <w:sz w:val="20"/>
                <w:szCs w:val="20"/>
                <w:u w:val="single"/>
              </w:rPr>
            </w:pPr>
          </w:p>
          <w:p w:rsidR="00414E4A" w:rsidRPr="00311560" w:rsidP="00640F6A" w14:paraId="587062D4"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Odprava pomanjkljivosti</w:t>
            </w:r>
          </w:p>
          <w:p w:rsidR="00414E4A" w:rsidRPr="00311560" w:rsidP="00E13487" w14:paraId="6A8C39FA" w14:textId="77777777">
            <w:pPr>
              <w:tabs>
                <w:tab w:val="center" w:pos="1843"/>
              </w:tabs>
              <w:rPr>
                <w:rFonts w:ascii="Arial" w:hAnsi="Arial" w:cs="Arial"/>
                <w:sz w:val="20"/>
                <w:szCs w:val="20"/>
              </w:rPr>
            </w:pPr>
          </w:p>
          <w:p w:rsidR="00414E4A" w:rsidRPr="00311560" w:rsidP="00E13487" w14:paraId="2099194B" w14:textId="77777777">
            <w:pPr>
              <w:tabs>
                <w:tab w:val="center" w:pos="1843"/>
              </w:tabs>
              <w:rPr>
                <w:rFonts w:ascii="Arial" w:hAnsi="Arial" w:cs="Arial"/>
                <w:b/>
                <w:sz w:val="20"/>
                <w:szCs w:val="20"/>
              </w:rPr>
            </w:pPr>
          </w:p>
        </w:tc>
      </w:tr>
    </w:tbl>
    <w:p w:rsidR="00414E4A" w:rsidRPr="00311560" w:rsidP="00414E4A" w14:paraId="494F22EB" w14:textId="77777777">
      <w:pPr>
        <w:tabs>
          <w:tab w:val="center" w:pos="1843"/>
        </w:tabs>
        <w:ind w:left="720"/>
        <w:rPr>
          <w:rFonts w:ascii="Arial" w:hAnsi="Arial" w:cs="Arial"/>
          <w:sz w:val="20"/>
          <w:szCs w:val="20"/>
        </w:rPr>
      </w:pPr>
    </w:p>
    <w:tbl>
      <w:tblPr>
        <w:tblW w:w="104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8"/>
        <w:gridCol w:w="5042"/>
      </w:tblGrid>
      <w:tr w14:paraId="28F9CD67" w14:textId="77777777">
        <w:tblPrEx>
          <w:tblW w:w="104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3"/>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4E4A" w:rsidRPr="00311560" w:rsidP="00E13487" w14:paraId="7BFB7506" w14:textId="77777777">
            <w:pPr>
              <w:tabs>
                <w:tab w:val="center" w:pos="1843"/>
                <w:tab w:val="left" w:pos="4220"/>
              </w:tabs>
              <w:rPr>
                <w:rFonts w:ascii="Arial" w:hAnsi="Arial" w:cs="Arial"/>
                <w:b/>
                <w:iCs/>
                <w:sz w:val="20"/>
                <w:szCs w:val="20"/>
              </w:rPr>
            </w:pPr>
            <w:r w:rsidRPr="00311560">
              <w:rPr>
                <w:rFonts w:ascii="Arial" w:hAnsi="Arial" w:cs="Arial"/>
                <w:b/>
                <w:iCs/>
                <w:sz w:val="20"/>
                <w:szCs w:val="20"/>
              </w:rPr>
              <w:t>Način preverjanja skladnosti – kontrola je potekala po metodi (ustrezno obkroži):</w:t>
            </w:r>
          </w:p>
          <w:p w:rsidR="00414E4A" w:rsidRPr="00311560" w:rsidP="00E13487" w14:paraId="78C55758" w14:textId="77777777">
            <w:pPr>
              <w:tabs>
                <w:tab w:val="center" w:pos="1843"/>
                <w:tab w:val="left" w:pos="4220"/>
              </w:tabs>
              <w:rPr>
                <w:rFonts w:ascii="Arial" w:hAnsi="Arial" w:cs="Arial"/>
                <w:b/>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1908"/>
              <w:gridCol w:w="2268"/>
              <w:gridCol w:w="1417"/>
              <w:gridCol w:w="1418"/>
              <w:gridCol w:w="3203"/>
            </w:tblGrid>
            <w:tr w14:paraId="14B23A0A"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Ex>
              <w:tc>
                <w:tcPr>
                  <w:tcW w:w="1908" w:type="dxa"/>
                  <w:tcBorders>
                    <w:top w:val="nil"/>
                    <w:left w:val="nil"/>
                    <w:bottom w:val="nil"/>
                    <w:right w:val="nil"/>
                  </w:tcBorders>
                  <w:tcMar>
                    <w:top w:w="0" w:type="dxa"/>
                    <w:left w:w="108" w:type="dxa"/>
                    <w:bottom w:w="0" w:type="dxa"/>
                    <w:right w:w="108" w:type="dxa"/>
                  </w:tcMar>
                </w:tcPr>
                <w:p w:rsidR="00414E4A" w:rsidRPr="00311560" w:rsidP="00E13487" w14:paraId="45B4C806" w14:textId="77777777">
                  <w:pPr>
                    <w:tabs>
                      <w:tab w:val="center" w:pos="1843"/>
                      <w:tab w:val="left" w:pos="4220"/>
                    </w:tabs>
                    <w:rPr>
                      <w:rFonts w:ascii="Arial" w:hAnsi="Arial" w:eastAsiaTheme="minorEastAsia" w:cs="Arial"/>
                      <w:bCs/>
                      <w:iCs/>
                      <w:sz w:val="20"/>
                      <w:szCs w:val="20"/>
                    </w:rPr>
                  </w:pPr>
                  <w:r w:rsidRPr="00311560">
                    <w:rPr>
                      <w:rFonts w:ascii="Arial" w:hAnsi="Arial" w:eastAsiaTheme="minorEastAsia" w:cs="Arial"/>
                      <w:bCs/>
                      <w:iCs/>
                      <w:sz w:val="20"/>
                      <w:szCs w:val="20"/>
                    </w:rPr>
                    <w:t xml:space="preserve">1. 100 % pregleda;   </w:t>
                  </w:r>
                </w:p>
              </w:tc>
              <w:tc>
                <w:tcPr>
                  <w:tcW w:w="2268" w:type="dxa"/>
                  <w:tcBorders>
                    <w:top w:val="nil"/>
                    <w:left w:val="nil"/>
                    <w:bottom w:val="nil"/>
                    <w:right w:val="nil"/>
                  </w:tcBorders>
                  <w:tcMar>
                    <w:top w:w="0" w:type="dxa"/>
                    <w:left w:w="108" w:type="dxa"/>
                    <w:bottom w:w="0" w:type="dxa"/>
                    <w:right w:w="108" w:type="dxa"/>
                  </w:tcMar>
                </w:tcPr>
                <w:p w:rsidR="00414E4A" w:rsidRPr="00311560" w:rsidP="00E13487" w14:paraId="436A6E2A" w14:textId="77777777">
                  <w:pPr>
                    <w:tabs>
                      <w:tab w:val="center" w:pos="1843"/>
                      <w:tab w:val="left" w:pos="4220"/>
                    </w:tabs>
                    <w:rPr>
                      <w:rFonts w:ascii="Arial" w:hAnsi="Arial" w:eastAsiaTheme="minorEastAsia" w:cs="Arial"/>
                      <w:bCs/>
                      <w:iCs/>
                      <w:sz w:val="20"/>
                      <w:szCs w:val="20"/>
                    </w:rPr>
                  </w:pPr>
                  <w:r w:rsidRPr="00311560">
                    <w:rPr>
                      <w:rFonts w:ascii="Arial" w:hAnsi="Arial" w:eastAsiaTheme="minorEastAsia" w:cs="Arial"/>
                      <w:bCs/>
                      <w:iCs/>
                      <w:sz w:val="20"/>
                      <w:szCs w:val="20"/>
                    </w:rPr>
                    <w:t xml:space="preserve">2. naključnega pregleda;   </w:t>
                  </w:r>
                </w:p>
              </w:tc>
              <w:tc>
                <w:tcPr>
                  <w:tcW w:w="1417" w:type="dxa"/>
                  <w:tcBorders>
                    <w:top w:val="nil"/>
                    <w:left w:val="nil"/>
                    <w:bottom w:val="nil"/>
                    <w:right w:val="nil"/>
                  </w:tcBorders>
                  <w:tcMar>
                    <w:top w:w="0" w:type="dxa"/>
                    <w:left w:w="108" w:type="dxa"/>
                    <w:bottom w:w="0" w:type="dxa"/>
                    <w:right w:w="108" w:type="dxa"/>
                  </w:tcMar>
                </w:tcPr>
                <w:p w:rsidR="00414E4A" w:rsidRPr="00311560" w:rsidP="00E13487" w14:paraId="65110EE2" w14:textId="77777777">
                  <w:pPr>
                    <w:tabs>
                      <w:tab w:val="center" w:pos="1843"/>
                      <w:tab w:val="left" w:pos="4220"/>
                    </w:tabs>
                    <w:rPr>
                      <w:rFonts w:ascii="Arial" w:hAnsi="Arial" w:eastAsiaTheme="minorEastAsia" w:cs="Arial"/>
                      <w:bCs/>
                      <w:iCs/>
                      <w:sz w:val="20"/>
                      <w:szCs w:val="20"/>
                    </w:rPr>
                  </w:pPr>
                  <w:r w:rsidRPr="00311560">
                    <w:rPr>
                      <w:rFonts w:ascii="Arial" w:hAnsi="Arial" w:eastAsiaTheme="minorEastAsia" w:cs="Arial"/>
                      <w:bCs/>
                      <w:iCs/>
                      <w:sz w:val="20"/>
                      <w:szCs w:val="20"/>
                    </w:rPr>
                    <w:t xml:space="preserve">3. certifikacije;   </w:t>
                  </w:r>
                </w:p>
              </w:tc>
              <w:tc>
                <w:tcPr>
                  <w:tcW w:w="1418" w:type="dxa"/>
                  <w:tcBorders>
                    <w:top w:val="nil"/>
                    <w:left w:val="nil"/>
                    <w:bottom w:val="nil"/>
                    <w:right w:val="nil"/>
                  </w:tcBorders>
                  <w:tcMar>
                    <w:top w:w="0" w:type="dxa"/>
                    <w:left w:w="108" w:type="dxa"/>
                    <w:bottom w:w="0" w:type="dxa"/>
                    <w:right w:w="108" w:type="dxa"/>
                  </w:tcMar>
                </w:tcPr>
                <w:p w:rsidR="00414E4A" w:rsidRPr="00311560" w:rsidP="00E13487" w14:paraId="5A74D4D5" w14:textId="77777777">
                  <w:pPr>
                    <w:tabs>
                      <w:tab w:val="center" w:pos="1843"/>
                      <w:tab w:val="left" w:pos="4220"/>
                    </w:tabs>
                    <w:rPr>
                      <w:rFonts w:ascii="Arial" w:hAnsi="Arial" w:eastAsiaTheme="minorEastAsia" w:cs="Arial"/>
                      <w:bCs/>
                      <w:iCs/>
                      <w:sz w:val="20"/>
                      <w:szCs w:val="20"/>
                    </w:rPr>
                  </w:pPr>
                  <w:r w:rsidRPr="00311560">
                    <w:rPr>
                      <w:rFonts w:ascii="Arial" w:hAnsi="Arial" w:eastAsiaTheme="minorEastAsia" w:cs="Arial"/>
                      <w:bCs/>
                      <w:iCs/>
                      <w:sz w:val="20"/>
                      <w:szCs w:val="20"/>
                    </w:rPr>
                    <w:t xml:space="preserve">4. vzorčenja;   </w:t>
                  </w:r>
                </w:p>
              </w:tc>
              <w:tc>
                <w:tcPr>
                  <w:tcW w:w="3203" w:type="dxa"/>
                  <w:tcBorders>
                    <w:top w:val="nil"/>
                    <w:left w:val="nil"/>
                    <w:bottom w:val="nil"/>
                    <w:right w:val="nil"/>
                  </w:tcBorders>
                  <w:tcMar>
                    <w:top w:w="0" w:type="dxa"/>
                    <w:left w:w="108" w:type="dxa"/>
                    <w:bottom w:w="0" w:type="dxa"/>
                    <w:right w:w="108" w:type="dxa"/>
                  </w:tcMar>
                </w:tcPr>
                <w:p w:rsidR="00414E4A" w:rsidRPr="00311560" w:rsidP="00E13487" w14:paraId="4F15DC53" w14:textId="77777777">
                  <w:pPr>
                    <w:tabs>
                      <w:tab w:val="center" w:pos="1843"/>
                      <w:tab w:val="left" w:pos="4220"/>
                    </w:tabs>
                    <w:rPr>
                      <w:rFonts w:ascii="Arial" w:hAnsi="Arial" w:eastAsiaTheme="minorEastAsia" w:cs="Arial"/>
                      <w:bCs/>
                      <w:iCs/>
                      <w:sz w:val="20"/>
                      <w:szCs w:val="20"/>
                    </w:rPr>
                  </w:pPr>
                  <w:r w:rsidRPr="00311560">
                    <w:rPr>
                      <w:rFonts w:ascii="Arial" w:hAnsi="Arial" w:eastAsiaTheme="minorEastAsia" w:cs="Arial"/>
                      <w:bCs/>
                      <w:iCs/>
                      <w:sz w:val="20"/>
                      <w:szCs w:val="20"/>
                    </w:rPr>
                    <w:t>5. primerjave s potrjenim vzorcem.</w:t>
                  </w:r>
                </w:p>
              </w:tc>
            </w:tr>
          </w:tbl>
          <w:p w:rsidR="00414E4A" w:rsidRPr="00311560" w:rsidP="00E13487" w14:paraId="14695BF7" w14:textId="77777777">
            <w:pPr>
              <w:tabs>
                <w:tab w:val="center" w:pos="1843"/>
                <w:tab w:val="left" w:pos="4220"/>
              </w:tabs>
              <w:rPr>
                <w:rFonts w:ascii="Arial" w:hAnsi="Arial" w:cs="Arial"/>
                <w:sz w:val="20"/>
                <w:szCs w:val="20"/>
              </w:rPr>
            </w:pPr>
          </w:p>
        </w:tc>
      </w:tr>
      <w:tr w14:paraId="5C349619" w14:textId="77777777">
        <w:tblPrEx>
          <w:tblW w:w="10440" w:type="dxa"/>
          <w:tblInd w:w="103" w:type="dxa"/>
          <w:tblLayout w:type="fixed"/>
          <w:tblLook w:val="04A0"/>
        </w:tblPrEx>
        <w:trPr>
          <w:trHeight w:val="527"/>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14E4A" w:rsidRPr="00311560" w:rsidP="00E13487" w14:paraId="1249A483" w14:textId="77777777">
            <w:pPr>
              <w:tabs>
                <w:tab w:val="center" w:pos="1843"/>
                <w:tab w:val="left" w:pos="4220"/>
              </w:tabs>
              <w:rPr>
                <w:rFonts w:ascii="Arial" w:hAnsi="Arial" w:cs="Arial"/>
                <w:sz w:val="20"/>
                <w:szCs w:val="20"/>
              </w:rPr>
            </w:pPr>
          </w:p>
          <w:p w:rsidR="00414E4A" w:rsidRPr="00311560" w:rsidP="00E13487" w14:paraId="2E3902FE" w14:textId="77777777">
            <w:pPr>
              <w:tabs>
                <w:tab w:val="center" w:pos="1843"/>
                <w:tab w:val="left" w:pos="4220"/>
              </w:tabs>
              <w:rPr>
                <w:rFonts w:ascii="Arial" w:hAnsi="Arial" w:cs="Arial"/>
                <w:b/>
                <w:sz w:val="20"/>
                <w:szCs w:val="20"/>
              </w:rPr>
            </w:pPr>
            <w:r w:rsidRPr="00311560">
              <w:rPr>
                <w:rFonts w:ascii="Arial" w:hAnsi="Arial" w:cs="Arial"/>
                <w:b/>
                <w:bCs/>
                <w:sz w:val="20"/>
                <w:szCs w:val="20"/>
              </w:rPr>
              <w:t>Ocena:</w:t>
            </w:r>
            <w:r w:rsidRPr="00311560">
              <w:rPr>
                <w:rFonts w:ascii="Arial" w:hAnsi="Arial" w:cs="Arial"/>
                <w:sz w:val="20"/>
                <w:szCs w:val="20"/>
              </w:rPr>
              <w:t xml:space="preserve"> </w:t>
            </w:r>
            <w:r w:rsidRPr="00311560">
              <w:rPr>
                <w:rFonts w:ascii="Arial" w:hAnsi="Arial" w:cs="Arial"/>
                <w:b/>
                <w:sz w:val="20"/>
                <w:szCs w:val="20"/>
              </w:rPr>
              <w:t xml:space="preserve">       KAKOVOST  (NE)  USTREZA  POGODBENIM  DOLOČILOM</w:t>
            </w:r>
          </w:p>
        </w:tc>
      </w:tr>
      <w:tr w14:paraId="1AD79679" w14:textId="77777777">
        <w:tblPrEx>
          <w:tblW w:w="10440" w:type="dxa"/>
          <w:tblInd w:w="103" w:type="dxa"/>
          <w:tblLayout w:type="fixed"/>
          <w:tblLook w:val="04A0"/>
        </w:tblPrEx>
        <w:tc>
          <w:tcPr>
            <w:tcW w:w="5398" w:type="dxa"/>
            <w:tcBorders>
              <w:top w:val="single" w:sz="8" w:space="0" w:color="auto"/>
            </w:tcBorders>
            <w:tcMar>
              <w:top w:w="0" w:type="dxa"/>
              <w:left w:w="108" w:type="dxa"/>
              <w:bottom w:w="0" w:type="dxa"/>
              <w:right w:w="108" w:type="dxa"/>
            </w:tcMar>
          </w:tcPr>
          <w:p w:rsidR="00414E4A" w:rsidRPr="00311560" w:rsidP="00E13487" w14:paraId="686F3664" w14:textId="77777777">
            <w:pPr>
              <w:tabs>
                <w:tab w:val="center" w:pos="1843"/>
              </w:tabs>
              <w:rPr>
                <w:rFonts w:ascii="Arial" w:hAnsi="Arial" w:cs="Arial"/>
                <w:b/>
                <w:sz w:val="20"/>
                <w:szCs w:val="20"/>
              </w:rPr>
            </w:pPr>
          </w:p>
          <w:p w:rsidR="00414E4A" w:rsidRPr="00311560" w:rsidP="00E13487" w14:paraId="0D867718" w14:textId="77777777">
            <w:pPr>
              <w:tabs>
                <w:tab w:val="center" w:pos="1843"/>
              </w:tabs>
              <w:rPr>
                <w:rFonts w:ascii="Arial" w:hAnsi="Arial" w:cs="Arial"/>
                <w:b/>
                <w:bCs/>
                <w:sz w:val="20"/>
                <w:szCs w:val="20"/>
              </w:rPr>
            </w:pPr>
            <w:r w:rsidRPr="00311560">
              <w:rPr>
                <w:rFonts w:ascii="Arial" w:hAnsi="Arial" w:cs="Arial"/>
                <w:b/>
                <w:bCs/>
                <w:sz w:val="20"/>
                <w:szCs w:val="20"/>
              </w:rPr>
              <w:t xml:space="preserve">Kraj kontrole:  </w:t>
            </w:r>
          </w:p>
          <w:p w:rsidR="00414E4A" w:rsidRPr="00311560" w:rsidP="00E13487" w14:paraId="7A93823F" w14:textId="77777777">
            <w:pPr>
              <w:tabs>
                <w:tab w:val="center" w:pos="1843"/>
              </w:tabs>
              <w:rPr>
                <w:rFonts w:ascii="Arial" w:hAnsi="Arial" w:cs="Arial"/>
                <w:sz w:val="20"/>
                <w:szCs w:val="20"/>
              </w:rPr>
            </w:pPr>
          </w:p>
          <w:p w:rsidR="00414E4A" w:rsidRPr="00311560" w:rsidP="00E13487" w14:paraId="07F8A360" w14:textId="77777777">
            <w:pPr>
              <w:tabs>
                <w:tab w:val="center" w:pos="1843"/>
              </w:tabs>
              <w:rPr>
                <w:rFonts w:ascii="Arial" w:hAnsi="Arial" w:cs="Arial"/>
                <w:b/>
                <w:sz w:val="20"/>
                <w:szCs w:val="20"/>
              </w:rPr>
            </w:pPr>
          </w:p>
        </w:tc>
        <w:tc>
          <w:tcPr>
            <w:tcW w:w="5042" w:type="dxa"/>
            <w:tcBorders>
              <w:top w:val="single" w:sz="8" w:space="0" w:color="auto"/>
            </w:tcBorders>
            <w:tcMar>
              <w:top w:w="0" w:type="dxa"/>
              <w:left w:w="108" w:type="dxa"/>
              <w:bottom w:w="0" w:type="dxa"/>
              <w:right w:w="108" w:type="dxa"/>
            </w:tcMar>
          </w:tcPr>
          <w:p w:rsidR="00414E4A" w:rsidRPr="00311560" w:rsidP="00E13487" w14:paraId="68A05059" w14:textId="77777777">
            <w:pPr>
              <w:tabs>
                <w:tab w:val="center" w:pos="1843"/>
              </w:tabs>
              <w:rPr>
                <w:rFonts w:ascii="Arial" w:hAnsi="Arial" w:cs="Arial"/>
                <w:b/>
                <w:sz w:val="20"/>
                <w:szCs w:val="20"/>
              </w:rPr>
            </w:pPr>
          </w:p>
          <w:p w:rsidR="00414E4A" w:rsidRPr="00311560" w:rsidP="00E13487" w14:paraId="69374231" w14:textId="77777777">
            <w:pPr>
              <w:tabs>
                <w:tab w:val="center" w:pos="1843"/>
              </w:tabs>
              <w:rPr>
                <w:rFonts w:ascii="Arial" w:hAnsi="Arial" w:cs="Arial"/>
                <w:b/>
                <w:bCs/>
                <w:sz w:val="20"/>
                <w:szCs w:val="20"/>
              </w:rPr>
            </w:pPr>
            <w:r w:rsidRPr="00311560">
              <w:rPr>
                <w:rFonts w:ascii="Arial" w:hAnsi="Arial" w:cs="Arial"/>
                <w:b/>
                <w:bCs/>
                <w:sz w:val="20"/>
                <w:szCs w:val="20"/>
              </w:rPr>
              <w:t xml:space="preserve">Datum kontrole: </w:t>
            </w:r>
          </w:p>
          <w:p w:rsidR="00414E4A" w:rsidRPr="00311560" w:rsidP="00E13487" w14:paraId="07F3462B" w14:textId="77777777">
            <w:pPr>
              <w:tabs>
                <w:tab w:val="center" w:pos="1843"/>
              </w:tabs>
              <w:rPr>
                <w:rFonts w:ascii="Arial" w:hAnsi="Arial" w:cs="Arial"/>
                <w:sz w:val="20"/>
                <w:szCs w:val="20"/>
              </w:rPr>
            </w:pPr>
          </w:p>
        </w:tc>
      </w:tr>
    </w:tbl>
    <w:p w:rsidR="00414E4A" w:rsidRPr="00311560" w:rsidP="00414E4A" w14:paraId="5BB451EF" w14:textId="77777777">
      <w:pPr>
        <w:ind w:left="720"/>
        <w:rPr>
          <w:rFonts w:ascii="Arial" w:hAnsi="Arial" w:cs="Arial"/>
          <w:sz w:val="20"/>
          <w:szCs w:val="20"/>
        </w:rPr>
      </w:pPr>
    </w:p>
    <w:tbl>
      <w:tblPr>
        <w:tblW w:w="10440" w:type="dxa"/>
        <w:tblInd w:w="108" w:type="dxa"/>
        <w:tblBorders>
          <w:top w:val="single" w:sz="8" w:space="0" w:color="auto"/>
          <w:left w:val="single" w:sz="8" w:space="0" w:color="auto"/>
          <w:bottom w:val="single" w:sz="8" w:space="0" w:color="auto"/>
          <w:right w:val="single" w:sz="8" w:space="0" w:color="auto"/>
        </w:tblBorders>
        <w:tblLayout w:type="fixed"/>
        <w:tblLook w:val="04A0"/>
      </w:tblPr>
      <w:tblGrid>
        <w:gridCol w:w="10440"/>
      </w:tblGrid>
      <w:tr w14:paraId="14ED41F1" w14:textId="77777777">
        <w:tblPrEx>
          <w:tblW w:w="10440" w:type="dxa"/>
          <w:tblInd w:w="108" w:type="dxa"/>
          <w:tblBorders>
            <w:top w:val="single" w:sz="8" w:space="0" w:color="auto"/>
            <w:left w:val="single" w:sz="8" w:space="0" w:color="auto"/>
            <w:bottom w:val="single" w:sz="8" w:space="0" w:color="auto"/>
            <w:right w:val="single" w:sz="8" w:space="0" w:color="auto"/>
          </w:tblBorders>
          <w:tblLayout w:type="fixed"/>
          <w:tblLook w:val="04A0"/>
        </w:tblPrEx>
        <w:trPr>
          <w:trHeight w:val="939"/>
        </w:trPr>
        <w:tc>
          <w:tcPr>
            <w:tcW w:w="10440" w:type="dxa"/>
            <w:tcBorders>
              <w:top w:val="single" w:sz="8" w:space="0" w:color="auto"/>
              <w:bottom w:val="nil"/>
            </w:tcBorders>
            <w:tcMar>
              <w:top w:w="0" w:type="dxa"/>
              <w:left w:w="108" w:type="dxa"/>
              <w:bottom w:w="0" w:type="dxa"/>
              <w:right w:w="108" w:type="dxa"/>
            </w:tcMar>
          </w:tcPr>
          <w:p w:rsidR="00414E4A" w:rsidRPr="00311560" w:rsidP="00E13487" w14:paraId="2FB81D95" w14:textId="77777777">
            <w:pPr>
              <w:tabs>
                <w:tab w:val="center" w:pos="1843"/>
              </w:tabs>
              <w:rPr>
                <w:rFonts w:ascii="Arial" w:hAnsi="Arial" w:cs="Arial"/>
                <w:b/>
                <w:i/>
                <w:sz w:val="20"/>
                <w:szCs w:val="20"/>
              </w:rPr>
            </w:pPr>
            <w:r w:rsidRPr="00311560">
              <w:rPr>
                <w:rFonts w:ascii="Arial" w:hAnsi="Arial" w:cs="Arial"/>
                <w:b/>
                <w:i/>
                <w:sz w:val="20"/>
                <w:szCs w:val="20"/>
              </w:rPr>
              <w:t>IZJAVA:</w:t>
            </w:r>
          </w:p>
          <w:p w:rsidR="00414E4A" w:rsidRPr="00311560" w:rsidP="00E13487" w14:paraId="4553BC37" w14:textId="77777777">
            <w:pPr>
              <w:tabs>
                <w:tab w:val="center" w:pos="1843"/>
              </w:tabs>
              <w:rPr>
                <w:rFonts w:ascii="Arial" w:hAnsi="Arial" w:cs="Arial"/>
                <w:b/>
                <w:i/>
                <w:sz w:val="20"/>
                <w:szCs w:val="20"/>
              </w:rPr>
            </w:pPr>
          </w:p>
          <w:p w:rsidR="00414E4A" w:rsidRPr="00311560" w:rsidP="00E13487" w14:paraId="386850B7" w14:textId="77777777">
            <w:pPr>
              <w:tabs>
                <w:tab w:val="center" w:pos="1843"/>
              </w:tabs>
              <w:rPr>
                <w:rFonts w:ascii="Arial" w:hAnsi="Arial" w:cs="Arial"/>
                <w:b/>
                <w:i/>
                <w:sz w:val="20"/>
                <w:szCs w:val="20"/>
              </w:rPr>
            </w:pPr>
            <w:r w:rsidRPr="00311560">
              <w:rPr>
                <w:rFonts w:ascii="Arial" w:hAnsi="Arial" w:cs="Arial"/>
                <w:b/>
                <w:bCs/>
                <w:sz w:val="20"/>
                <w:szCs w:val="20"/>
              </w:rPr>
              <w:t xml:space="preserve">DOBAVITELJ </w:t>
            </w:r>
            <w:r w:rsidRPr="00311560">
              <w:rPr>
                <w:rFonts w:ascii="Arial" w:hAnsi="Arial" w:cs="Arial"/>
                <w:b/>
                <w:i/>
                <w:sz w:val="20"/>
                <w:szCs w:val="20"/>
              </w:rPr>
              <w:t>JAMČI, DA JE CELOTNA  DOBAVLJENA KOLIČINA  BLAGA ENAKE KAKOVOSTI  KOT  KONTROLIRANI PROIZVODI.</w:t>
            </w:r>
          </w:p>
        </w:tc>
      </w:tr>
      <w:tr w14:paraId="53455AFF" w14:textId="77777777">
        <w:tblPrEx>
          <w:tblW w:w="10440" w:type="dxa"/>
          <w:tblInd w:w="108" w:type="dxa"/>
          <w:tblLayout w:type="fixed"/>
          <w:tblLook w:val="04A0"/>
        </w:tblPrEx>
        <w:tc>
          <w:tcPr>
            <w:tcW w:w="10440" w:type="dxa"/>
            <w:tcBorders>
              <w:top w:val="nil"/>
              <w:bottom w:val="nil"/>
            </w:tcBorders>
            <w:tcMar>
              <w:top w:w="0" w:type="dxa"/>
              <w:left w:w="108" w:type="dxa"/>
              <w:bottom w:w="0" w:type="dxa"/>
              <w:right w:w="108" w:type="dxa"/>
            </w:tcMar>
          </w:tcPr>
          <w:p w:rsidR="00414E4A" w:rsidRPr="00311560" w:rsidP="00E13487" w14:paraId="6D077CA3" w14:textId="77777777">
            <w:pPr>
              <w:tabs>
                <w:tab w:val="center" w:pos="1843"/>
              </w:tabs>
              <w:rPr>
                <w:rFonts w:ascii="Arial" w:hAnsi="Arial" w:cs="Arial"/>
                <w:b/>
                <w:i/>
                <w:sz w:val="20"/>
                <w:szCs w:val="20"/>
              </w:rPr>
            </w:pPr>
          </w:p>
        </w:tc>
      </w:tr>
      <w:tr w14:paraId="7AFD3C71" w14:textId="77777777">
        <w:tblPrEx>
          <w:tblW w:w="10440" w:type="dxa"/>
          <w:tblInd w:w="108" w:type="dxa"/>
          <w:tblLayout w:type="fixed"/>
          <w:tblLook w:val="04A0"/>
        </w:tblPrEx>
        <w:trPr>
          <w:trHeight w:val="857"/>
        </w:trPr>
        <w:tc>
          <w:tcPr>
            <w:tcW w:w="10440" w:type="dxa"/>
            <w:tcBorders>
              <w:top w:val="nil"/>
              <w:bottom w:val="single" w:sz="8" w:space="0" w:color="auto"/>
            </w:tcBorders>
            <w:tcMar>
              <w:top w:w="0" w:type="dxa"/>
              <w:left w:w="108" w:type="dxa"/>
              <w:bottom w:w="0" w:type="dxa"/>
              <w:right w:w="108" w:type="dxa"/>
            </w:tcMar>
          </w:tcPr>
          <w:p w:rsidR="00414E4A" w:rsidRPr="00311560" w:rsidP="00E13487" w14:paraId="26C0C420" w14:textId="77777777">
            <w:pPr>
              <w:tabs>
                <w:tab w:val="center" w:pos="1843"/>
              </w:tabs>
              <w:rPr>
                <w:rFonts w:ascii="Arial" w:hAnsi="Arial" w:cs="Arial"/>
                <w:b/>
                <w:i/>
                <w:sz w:val="20"/>
                <w:szCs w:val="20"/>
              </w:rPr>
            </w:pPr>
            <w:r w:rsidRPr="00311560">
              <w:rPr>
                <w:rFonts w:ascii="Arial" w:hAnsi="Arial" w:cs="Arial"/>
                <w:b/>
                <w:i/>
                <w:sz w:val="20"/>
                <w:szCs w:val="20"/>
              </w:rPr>
              <w:t>DOLOČBA:</w:t>
            </w:r>
          </w:p>
          <w:p w:rsidR="00414E4A" w:rsidRPr="00311560" w:rsidP="00E13487" w14:paraId="4C30D126" w14:textId="77777777">
            <w:pPr>
              <w:tabs>
                <w:tab w:val="center" w:pos="1843"/>
              </w:tabs>
              <w:rPr>
                <w:rFonts w:ascii="Arial" w:hAnsi="Arial" w:cs="Arial"/>
                <w:b/>
                <w:i/>
                <w:sz w:val="20"/>
                <w:szCs w:val="20"/>
                <w:bdr w:val="single" w:sz="12" w:space="0" w:color="auto"/>
              </w:rPr>
            </w:pPr>
          </w:p>
          <w:p w:rsidR="00414E4A" w:rsidRPr="00311560" w:rsidP="00E13487" w14:paraId="07D46A43" w14:textId="77777777">
            <w:pPr>
              <w:tabs>
                <w:tab w:val="center" w:pos="1843"/>
              </w:tabs>
              <w:rPr>
                <w:rFonts w:ascii="Arial" w:hAnsi="Arial" w:cs="Arial"/>
                <w:b/>
                <w:i/>
                <w:sz w:val="20"/>
                <w:szCs w:val="20"/>
              </w:rPr>
            </w:pPr>
            <w:r w:rsidRPr="00311560">
              <w:rPr>
                <w:rFonts w:ascii="Arial" w:hAnsi="Arial" w:cs="Arial"/>
                <w:b/>
                <w:i/>
                <w:sz w:val="20"/>
                <w:szCs w:val="20"/>
              </w:rPr>
              <w:t xml:space="preserve">ČE JE </w:t>
            </w:r>
            <w:r w:rsidRPr="00311560">
              <w:rPr>
                <w:rFonts w:ascii="Arial" w:hAnsi="Arial" w:cs="Arial"/>
                <w:b/>
                <w:bCs/>
                <w:sz w:val="20"/>
                <w:szCs w:val="20"/>
              </w:rPr>
              <w:t xml:space="preserve">DOBAVITELJ/PONUDNIK STORITEV </w:t>
            </w:r>
            <w:r w:rsidRPr="00311560">
              <w:rPr>
                <w:rFonts w:ascii="Arial" w:hAnsi="Arial" w:cs="Arial"/>
                <w:b/>
                <w:i/>
                <w:sz w:val="20"/>
                <w:szCs w:val="20"/>
              </w:rPr>
              <w:t>Z DOBAVO BLAGA/IZVEDBO STORITVE, ZAMUJAL, BO  NAROČNIK OBRAČUNAL DOGOVORJENO POGODBENO KAZEN.</w:t>
            </w:r>
            <w:r w:rsidRPr="00311560">
              <w:rPr>
                <w:rFonts w:ascii="Arial" w:hAnsi="Arial" w:cs="Arial"/>
                <w:b/>
                <w:i/>
                <w:sz w:val="20"/>
                <w:szCs w:val="20"/>
                <w:bdr w:val="single" w:sz="12" w:space="0" w:color="auto"/>
              </w:rPr>
              <w:t xml:space="preserve">  </w:t>
            </w:r>
          </w:p>
        </w:tc>
      </w:tr>
    </w:tbl>
    <w:p w:rsidR="00414E4A" w:rsidRPr="00311560" w:rsidP="00414E4A" w14:paraId="6004AC6A" w14:textId="77777777">
      <w:pPr>
        <w:tabs>
          <w:tab w:val="center" w:pos="1843"/>
        </w:tabs>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0F8CC5FF"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Mar>
              <w:top w:w="0" w:type="dxa"/>
              <w:left w:w="108" w:type="dxa"/>
              <w:bottom w:w="0" w:type="dxa"/>
              <w:right w:w="108" w:type="dxa"/>
            </w:tcMar>
          </w:tcPr>
          <w:p w:rsidR="00414E4A" w:rsidRPr="00311560" w:rsidP="00E13487" w14:paraId="2E5757F8" w14:textId="77777777">
            <w:pPr>
              <w:tabs>
                <w:tab w:val="center" w:pos="1843"/>
              </w:tabs>
              <w:rPr>
                <w:rFonts w:ascii="Arial" w:hAnsi="Arial" w:cs="Arial"/>
                <w:sz w:val="20"/>
                <w:szCs w:val="20"/>
              </w:rPr>
            </w:pPr>
            <w:r w:rsidRPr="00311560">
              <w:rPr>
                <w:rFonts w:ascii="Arial" w:hAnsi="Arial" w:cs="Arial"/>
                <w:b/>
                <w:sz w:val="20"/>
                <w:szCs w:val="20"/>
              </w:rPr>
              <w:t>Pooblaščeni predstavnik(-i) dobavitelja/izvajalca/prodajalca:</w:t>
            </w:r>
            <w:r w:rsidRPr="00311560">
              <w:rPr>
                <w:rFonts w:ascii="Arial" w:hAnsi="Arial" w:cs="Arial"/>
                <w:sz w:val="20"/>
                <w:szCs w:val="20"/>
              </w:rPr>
              <w:t xml:space="preserve"> </w:t>
            </w:r>
          </w:p>
          <w:p w:rsidR="00414E4A" w:rsidRPr="00311560" w:rsidP="00E13487" w14:paraId="67D6896D" w14:textId="77777777">
            <w:pPr>
              <w:tabs>
                <w:tab w:val="center" w:pos="1843"/>
              </w:tabs>
              <w:rPr>
                <w:rFonts w:ascii="Arial" w:hAnsi="Arial" w:cs="Arial"/>
                <w:sz w:val="20"/>
                <w:szCs w:val="20"/>
              </w:rPr>
            </w:pPr>
          </w:p>
          <w:p w:rsidR="00414E4A" w:rsidRPr="00311560" w:rsidP="00E13487" w14:paraId="2C630D9D" w14:textId="77777777">
            <w:pPr>
              <w:tabs>
                <w:tab w:val="center" w:pos="1843"/>
              </w:tabs>
              <w:jc w:val="right"/>
              <w:rPr>
                <w:rFonts w:ascii="Arial" w:hAnsi="Arial" w:cs="Arial"/>
                <w:sz w:val="20"/>
                <w:szCs w:val="20"/>
              </w:rPr>
            </w:pPr>
          </w:p>
          <w:p w:rsidR="00414E4A" w:rsidRPr="00311560" w:rsidP="00E13487" w14:paraId="6F0E12E7" w14:textId="77777777">
            <w:pPr>
              <w:tabs>
                <w:tab w:val="center" w:pos="1843"/>
              </w:tabs>
              <w:jc w:val="right"/>
              <w:rPr>
                <w:rFonts w:ascii="Arial" w:hAnsi="Arial" w:cs="Arial"/>
                <w:sz w:val="20"/>
                <w:szCs w:val="20"/>
              </w:rPr>
            </w:pPr>
          </w:p>
          <w:p w:rsidR="00414E4A" w:rsidRPr="00311560" w:rsidP="00E13487" w14:paraId="09F82414" w14:textId="77777777">
            <w:pPr>
              <w:tabs>
                <w:tab w:val="center" w:pos="1843"/>
              </w:tabs>
              <w:jc w:val="center"/>
              <w:rPr>
                <w:rFonts w:ascii="Arial" w:hAnsi="Arial" w:cs="Arial"/>
                <w:sz w:val="20"/>
                <w:szCs w:val="20"/>
              </w:rPr>
            </w:pPr>
          </w:p>
        </w:tc>
      </w:tr>
    </w:tbl>
    <w:p w:rsidR="00414E4A" w:rsidRPr="00311560" w:rsidP="00414E4A" w14:paraId="269479FE" w14:textId="77777777">
      <w:pPr>
        <w:tabs>
          <w:tab w:val="center" w:pos="1843"/>
        </w:tabs>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70345BC2"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Mar>
              <w:top w:w="0" w:type="dxa"/>
              <w:left w:w="108" w:type="dxa"/>
              <w:bottom w:w="0" w:type="dxa"/>
              <w:right w:w="108" w:type="dxa"/>
            </w:tcMar>
            <w:vAlign w:val="center"/>
          </w:tcPr>
          <w:p w:rsidR="00414E4A" w:rsidRPr="00311560" w:rsidP="00E13487" w14:paraId="2918BB26" w14:textId="77777777">
            <w:pPr>
              <w:tabs>
                <w:tab w:val="center" w:pos="1843"/>
              </w:tabs>
              <w:rPr>
                <w:rFonts w:ascii="Arial" w:hAnsi="Arial" w:cs="Arial"/>
                <w:sz w:val="20"/>
                <w:szCs w:val="20"/>
              </w:rPr>
            </w:pPr>
            <w:r w:rsidRPr="00311560">
              <w:rPr>
                <w:rFonts w:ascii="Arial" w:hAnsi="Arial" w:cs="Arial"/>
                <w:b/>
                <w:sz w:val="20"/>
                <w:szCs w:val="20"/>
              </w:rPr>
              <w:t>Pooblaščeni predstavnik(-i) kupca/naročnika:</w:t>
            </w:r>
            <w:r w:rsidRPr="00311560">
              <w:rPr>
                <w:rFonts w:ascii="Arial" w:hAnsi="Arial" w:cs="Arial"/>
                <w:sz w:val="20"/>
                <w:szCs w:val="20"/>
              </w:rPr>
              <w:t xml:space="preserve"> </w:t>
            </w:r>
          </w:p>
          <w:p w:rsidR="00414E4A" w:rsidRPr="00311560" w:rsidP="00E13487" w14:paraId="34D06B49" w14:textId="77777777">
            <w:pPr>
              <w:tabs>
                <w:tab w:val="center" w:pos="1843"/>
              </w:tabs>
              <w:rPr>
                <w:rFonts w:ascii="Arial" w:hAnsi="Arial" w:cs="Arial"/>
                <w:sz w:val="20"/>
                <w:szCs w:val="20"/>
              </w:rPr>
            </w:pPr>
          </w:p>
          <w:p w:rsidR="00414E4A" w:rsidRPr="00311560" w:rsidP="00E13487" w14:paraId="3AB09820" w14:textId="77777777">
            <w:pPr>
              <w:tabs>
                <w:tab w:val="center" w:pos="1843"/>
              </w:tabs>
              <w:rPr>
                <w:rFonts w:ascii="Arial" w:hAnsi="Arial" w:cs="Arial"/>
                <w:sz w:val="20"/>
                <w:szCs w:val="20"/>
              </w:rPr>
            </w:pPr>
          </w:p>
          <w:p w:rsidR="00414E4A" w:rsidRPr="00311560" w:rsidP="00E13487" w14:paraId="23C8DDD7" w14:textId="77777777">
            <w:pPr>
              <w:tabs>
                <w:tab w:val="center" w:pos="1843"/>
              </w:tabs>
              <w:rPr>
                <w:rFonts w:ascii="Arial" w:hAnsi="Arial" w:cs="Arial"/>
                <w:sz w:val="20"/>
                <w:szCs w:val="20"/>
              </w:rPr>
            </w:pPr>
          </w:p>
          <w:p w:rsidR="00414E4A" w:rsidRPr="00311560" w:rsidP="00E13487" w14:paraId="6BF34F41" w14:textId="77777777">
            <w:pPr>
              <w:tabs>
                <w:tab w:val="center" w:pos="1843"/>
              </w:tabs>
              <w:rPr>
                <w:rFonts w:ascii="Arial" w:hAnsi="Arial" w:cs="Arial"/>
                <w:sz w:val="20"/>
                <w:szCs w:val="20"/>
              </w:rPr>
            </w:pPr>
          </w:p>
        </w:tc>
      </w:tr>
    </w:tbl>
    <w:p w:rsidR="00414E4A" w:rsidRPr="00311560" w:rsidP="00414E4A" w14:paraId="23B11817" w14:textId="77777777">
      <w:pPr>
        <w:tabs>
          <w:tab w:val="center" w:pos="1843"/>
        </w:tabs>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51C8C800"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Mar>
              <w:top w:w="0" w:type="dxa"/>
              <w:left w:w="108" w:type="dxa"/>
              <w:bottom w:w="0" w:type="dxa"/>
              <w:right w:w="108" w:type="dxa"/>
            </w:tcMar>
          </w:tcPr>
          <w:p w:rsidR="00414E4A" w:rsidRPr="00311560" w:rsidP="00E13487" w14:paraId="5BF5F283" w14:textId="77777777">
            <w:pPr>
              <w:tabs>
                <w:tab w:val="center" w:pos="1843"/>
              </w:tabs>
              <w:rPr>
                <w:rFonts w:ascii="Arial" w:hAnsi="Arial" w:cs="Arial"/>
                <w:b/>
                <w:sz w:val="20"/>
                <w:szCs w:val="20"/>
              </w:rPr>
            </w:pPr>
          </w:p>
          <w:p w:rsidR="00414E4A" w:rsidRPr="00311560" w:rsidP="00640F6A" w14:paraId="0565625C" w14:textId="77777777">
            <w:pPr>
              <w:keepNext/>
              <w:numPr>
                <w:ilvl w:val="0"/>
                <w:numId w:val="18"/>
              </w:numPr>
              <w:ind w:left="358" w:hanging="358"/>
              <w:outlineLvl w:val="2"/>
              <w:rPr>
                <w:rFonts w:ascii="Arial" w:hAnsi="Arial" w:cs="Arial"/>
                <w:b/>
                <w:bCs/>
                <w:sz w:val="20"/>
                <w:szCs w:val="20"/>
              </w:rPr>
            </w:pPr>
            <w:r w:rsidRPr="00311560">
              <w:rPr>
                <w:rFonts w:ascii="Arial" w:hAnsi="Arial" w:cs="Arial"/>
                <w:b/>
                <w:bCs/>
                <w:sz w:val="20"/>
                <w:szCs w:val="20"/>
              </w:rPr>
              <w:t>OPOMBE:</w:t>
            </w:r>
          </w:p>
          <w:p w:rsidR="00414E4A" w:rsidRPr="00311560" w:rsidP="00E13487" w14:paraId="1D7B23F0" w14:textId="77777777">
            <w:pPr>
              <w:tabs>
                <w:tab w:val="center" w:pos="1843"/>
              </w:tabs>
              <w:rPr>
                <w:rFonts w:ascii="Arial" w:hAnsi="Arial" w:cs="Arial"/>
                <w:b/>
                <w:sz w:val="20"/>
                <w:szCs w:val="20"/>
              </w:rPr>
            </w:pPr>
          </w:p>
          <w:tbl>
            <w:tblPr>
              <w:tblStyle w:val="TableGrid"/>
              <w:tblW w:w="10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3828"/>
              <w:gridCol w:w="1345"/>
              <w:gridCol w:w="2929"/>
              <w:gridCol w:w="2174"/>
            </w:tblGrid>
            <w:tr w14:paraId="78E8E15F" w14:textId="77777777">
              <w:tblPrEx>
                <w:tblW w:w="10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181E70BA" w14:textId="77777777">
                  <w:pPr>
                    <w:tabs>
                      <w:tab w:val="center" w:pos="1843"/>
                    </w:tabs>
                    <w:rPr>
                      <w:rFonts w:ascii="Arial" w:hAnsi="Arial" w:eastAsiaTheme="minorEastAsia" w:cs="Arial"/>
                      <w:bCs/>
                      <w:color w:val="FF0000"/>
                      <w:sz w:val="20"/>
                      <w:szCs w:val="20"/>
                    </w:rPr>
                  </w:pPr>
                  <w:r w:rsidRPr="00311560">
                    <w:rPr>
                      <w:rFonts w:ascii="Arial" w:hAnsi="Arial" w:eastAsiaTheme="minorEastAsia" w:cs="Arial"/>
                      <w:bCs/>
                      <w:sz w:val="20"/>
                      <w:szCs w:val="20"/>
                    </w:rPr>
                    <w:t xml:space="preserve">Dobava: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62D74E6F" w14:textId="77777777">
                  <w:pPr>
                    <w:tabs>
                      <w:tab w:val="center" w:pos="1843"/>
                    </w:tabs>
                    <w:rPr>
                      <w:rFonts w:ascii="Arial" w:hAnsi="Arial" w:eastAsiaTheme="minorEastAsia" w:cs="Arial"/>
                      <w:b/>
                      <w:color w:val="0070C0"/>
                      <w:sz w:val="20"/>
                      <w:szCs w:val="20"/>
                    </w:rPr>
                  </w:pPr>
                </w:p>
              </w:tc>
            </w:tr>
            <w:tr w14:paraId="650E9F73"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191AECAE"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 xml:space="preserve">Plačnik PU: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38F689BB" w14:textId="77777777">
                  <w:pPr>
                    <w:rPr>
                      <w:rFonts w:ascii="Arial" w:hAnsi="Arial" w:eastAsiaTheme="minorEastAsia" w:cs="Arial"/>
                      <w:color w:val="0070C0"/>
                      <w:sz w:val="20"/>
                      <w:szCs w:val="20"/>
                    </w:rPr>
                  </w:pPr>
                </w:p>
              </w:tc>
            </w:tr>
            <w:tr w14:paraId="6D38E538" w14:textId="77777777">
              <w:tblPrEx>
                <w:tblW w:w="10276" w:type="dxa"/>
                <w:tblLayout w:type="fixed"/>
                <w:tblLook w:val="0000"/>
              </w:tblPrEx>
              <w:trPr>
                <w:trHeight w:val="55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7D07FAC8"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 xml:space="preserve">Črpanje finančnih sredstev: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362CBC19" w14:textId="77777777">
                  <w:pPr>
                    <w:rPr>
                      <w:rFonts w:ascii="Arial" w:hAnsi="Arial" w:eastAsiaTheme="minorEastAsia" w:cs="Arial"/>
                      <w:color w:val="0070C0"/>
                      <w:sz w:val="20"/>
                      <w:szCs w:val="20"/>
                    </w:rPr>
                  </w:pPr>
                </w:p>
              </w:tc>
            </w:tr>
            <w:tr w14:paraId="36DD14C3" w14:textId="77777777">
              <w:tblPrEx>
                <w:tblW w:w="10276" w:type="dxa"/>
                <w:tblLayout w:type="fixed"/>
                <w:tblLook w:val="0000"/>
              </w:tblPrEx>
              <w:trPr>
                <w:trHeight w:val="757"/>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3ABE82E4"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Začetni prevzem:</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39B02DE2" w14:textId="77777777">
                  <w:pPr>
                    <w:tabs>
                      <w:tab w:val="center" w:pos="1843"/>
                    </w:tabs>
                    <w:rPr>
                      <w:rFonts w:ascii="Arial" w:hAnsi="Arial" w:eastAsiaTheme="minorEastAsia" w:cs="Arial"/>
                      <w:b/>
                      <w:color w:val="0070C0"/>
                      <w:sz w:val="20"/>
                      <w:szCs w:val="20"/>
                    </w:rPr>
                  </w:pPr>
                </w:p>
              </w:tc>
            </w:tr>
            <w:tr w14:paraId="0891D2A7" w14:textId="77777777">
              <w:tblPrEx>
                <w:tblW w:w="10276" w:type="dxa"/>
                <w:tblLayout w:type="fixed"/>
                <w:tblLook w:val="0000"/>
              </w:tblPrEx>
              <w:trPr>
                <w:trHeight w:val="757"/>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5A7258A0"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Gibanje:</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6FBEDF85" w14:textId="77777777">
                  <w:pPr>
                    <w:tabs>
                      <w:tab w:val="center" w:pos="1843"/>
                    </w:tabs>
                    <w:rPr>
                      <w:rFonts w:ascii="Arial" w:hAnsi="Arial" w:eastAsiaTheme="minorEastAsia" w:cs="Arial"/>
                      <w:b/>
                      <w:color w:val="0070C0"/>
                      <w:sz w:val="20"/>
                      <w:szCs w:val="20"/>
                    </w:rPr>
                  </w:pPr>
                </w:p>
              </w:tc>
            </w:tr>
            <w:tr w14:paraId="71CB318C" w14:textId="77777777">
              <w:tblPrEx>
                <w:tblW w:w="10276" w:type="dxa"/>
                <w:tblLayout w:type="fixed"/>
                <w:tblLook w:val="0000"/>
              </w:tblPrEx>
              <w:trPr>
                <w:trHeight w:val="627"/>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5D4B0258"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Knjiženje ML:</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21A5D438" w14:textId="77777777">
                  <w:pPr>
                    <w:tabs>
                      <w:tab w:val="center" w:pos="1843"/>
                    </w:tabs>
                    <w:rPr>
                      <w:rFonts w:ascii="Arial" w:hAnsi="Arial" w:eastAsiaTheme="minorEastAsia" w:cs="Arial"/>
                      <w:b/>
                      <w:color w:val="0070C0"/>
                      <w:sz w:val="20"/>
                      <w:szCs w:val="20"/>
                    </w:rPr>
                  </w:pPr>
                </w:p>
              </w:tc>
            </w:tr>
            <w:tr w14:paraId="1D66B94A" w14:textId="77777777">
              <w:tblPrEx>
                <w:tblW w:w="10276" w:type="dxa"/>
                <w:tblLayout w:type="fixed"/>
                <w:tblLook w:val="0000"/>
              </w:tblPrEx>
              <w:trPr>
                <w:trHeight w:val="355"/>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1B38B375"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Knjižna vrednost z DDV:</w:t>
                  </w:r>
                </w:p>
              </w:tc>
              <w:tc>
                <w:tcPr>
                  <w:tcW w:w="1345" w:type="dxa"/>
                  <w:tcBorders>
                    <w:top w:val="nil"/>
                    <w:left w:val="nil"/>
                    <w:bottom w:val="nil"/>
                    <w:right w:val="nil"/>
                  </w:tcBorders>
                  <w:tcMar>
                    <w:top w:w="0" w:type="dxa"/>
                    <w:left w:w="108" w:type="dxa"/>
                    <w:bottom w:w="0" w:type="dxa"/>
                    <w:right w:w="108" w:type="dxa"/>
                  </w:tcMar>
                  <w:vAlign w:val="center"/>
                </w:tcPr>
                <w:p w:rsidR="00414E4A" w:rsidRPr="00311560" w:rsidP="00E13487" w14:paraId="6949630C" w14:textId="77777777">
                  <w:pPr>
                    <w:tabs>
                      <w:tab w:val="center" w:pos="1843"/>
                    </w:tabs>
                    <w:rPr>
                      <w:rFonts w:ascii="Arial" w:hAnsi="Arial" w:eastAsiaTheme="minorEastAsia" w:cs="Arial"/>
                      <w:b/>
                      <w:color w:val="0070C0"/>
                      <w:sz w:val="20"/>
                      <w:szCs w:val="20"/>
                    </w:rPr>
                  </w:pPr>
                </w:p>
              </w:tc>
              <w:tc>
                <w:tcPr>
                  <w:tcW w:w="2929" w:type="dxa"/>
                  <w:tcBorders>
                    <w:top w:val="nil"/>
                    <w:left w:val="nil"/>
                    <w:bottom w:val="nil"/>
                    <w:right w:val="nil"/>
                  </w:tcBorders>
                  <w:tcMar>
                    <w:top w:w="0" w:type="dxa"/>
                    <w:left w:w="108" w:type="dxa"/>
                    <w:bottom w:w="0" w:type="dxa"/>
                    <w:right w:w="108" w:type="dxa"/>
                  </w:tcMar>
                  <w:vAlign w:val="center"/>
                </w:tcPr>
                <w:p w:rsidR="00414E4A" w:rsidRPr="00311560" w:rsidP="00E13487" w14:paraId="3F69B181" w14:textId="77777777">
                  <w:pPr>
                    <w:tabs>
                      <w:tab w:val="center" w:pos="1843"/>
                    </w:tabs>
                    <w:rPr>
                      <w:rFonts w:ascii="Arial" w:hAnsi="Arial" w:eastAsiaTheme="minorEastAsia" w:cs="Arial"/>
                      <w:b/>
                      <w:color w:val="0070C0"/>
                      <w:sz w:val="20"/>
                      <w:szCs w:val="20"/>
                    </w:rPr>
                  </w:pPr>
                </w:p>
              </w:tc>
              <w:tc>
                <w:tcPr>
                  <w:tcW w:w="2174" w:type="dxa"/>
                  <w:tcBorders>
                    <w:top w:val="nil"/>
                    <w:left w:val="nil"/>
                    <w:bottom w:val="nil"/>
                    <w:right w:val="nil"/>
                  </w:tcBorders>
                  <w:tcMar>
                    <w:top w:w="0" w:type="dxa"/>
                    <w:left w:w="108" w:type="dxa"/>
                    <w:bottom w:w="0" w:type="dxa"/>
                    <w:right w:w="108" w:type="dxa"/>
                  </w:tcMar>
                  <w:vAlign w:val="center"/>
                </w:tcPr>
                <w:p w:rsidR="00414E4A" w:rsidRPr="00311560" w:rsidP="00E13487" w14:paraId="54CB7C27" w14:textId="77777777">
                  <w:pPr>
                    <w:tabs>
                      <w:tab w:val="center" w:pos="1843"/>
                    </w:tabs>
                    <w:rPr>
                      <w:rFonts w:ascii="Arial" w:hAnsi="Arial" w:eastAsiaTheme="minorEastAsia" w:cs="Arial"/>
                      <w:b/>
                      <w:color w:val="0070C0"/>
                      <w:sz w:val="20"/>
                      <w:szCs w:val="20"/>
                    </w:rPr>
                  </w:pPr>
                </w:p>
              </w:tc>
            </w:tr>
            <w:tr w14:paraId="5F37BD9F" w14:textId="77777777">
              <w:tblPrEx>
                <w:tblW w:w="10276" w:type="dxa"/>
                <w:tblLayout w:type="fixed"/>
                <w:tblLook w:val="0000"/>
              </w:tblPrEx>
              <w:trPr>
                <w:trHeight w:val="417"/>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08DF0C8D" w14:textId="77777777">
                  <w:pPr>
                    <w:tabs>
                      <w:tab w:val="center" w:pos="1843"/>
                    </w:tabs>
                    <w:rPr>
                      <w:rFonts w:ascii="Arial" w:hAnsi="Arial" w:eastAsiaTheme="minorEastAsia" w:cs="Arial"/>
                      <w:bCs/>
                      <w:sz w:val="20"/>
                      <w:szCs w:val="20"/>
                    </w:rPr>
                  </w:pPr>
                </w:p>
              </w:tc>
              <w:tc>
                <w:tcPr>
                  <w:tcW w:w="1345" w:type="dxa"/>
                  <w:tcBorders>
                    <w:top w:val="nil"/>
                    <w:left w:val="nil"/>
                    <w:bottom w:val="nil"/>
                    <w:right w:val="nil"/>
                  </w:tcBorders>
                  <w:tcMar>
                    <w:top w:w="0" w:type="dxa"/>
                    <w:left w:w="108" w:type="dxa"/>
                    <w:bottom w:w="0" w:type="dxa"/>
                    <w:right w:w="108" w:type="dxa"/>
                  </w:tcMar>
                  <w:vAlign w:val="center"/>
                </w:tcPr>
                <w:p w:rsidR="00414E4A" w:rsidRPr="00311560" w:rsidP="00E13487" w14:paraId="6FF12754" w14:textId="77777777">
                  <w:pPr>
                    <w:tabs>
                      <w:tab w:val="center" w:pos="1843"/>
                    </w:tabs>
                    <w:rPr>
                      <w:rFonts w:ascii="Arial" w:hAnsi="Arial" w:eastAsiaTheme="minorEastAsia" w:cs="Arial"/>
                      <w:bCs/>
                      <w:color w:val="0070C0"/>
                      <w:sz w:val="20"/>
                      <w:szCs w:val="20"/>
                    </w:rPr>
                  </w:pPr>
                </w:p>
              </w:tc>
              <w:tc>
                <w:tcPr>
                  <w:tcW w:w="2929" w:type="dxa"/>
                  <w:tcBorders>
                    <w:top w:val="nil"/>
                    <w:left w:val="nil"/>
                    <w:bottom w:val="nil"/>
                    <w:right w:val="nil"/>
                  </w:tcBorders>
                  <w:tcMar>
                    <w:top w:w="0" w:type="dxa"/>
                    <w:left w:w="108" w:type="dxa"/>
                    <w:bottom w:w="0" w:type="dxa"/>
                    <w:right w:w="108" w:type="dxa"/>
                  </w:tcMar>
                  <w:vAlign w:val="center"/>
                </w:tcPr>
                <w:p w:rsidR="00414E4A" w:rsidRPr="00311560" w:rsidP="00E13487" w14:paraId="117EC4DE" w14:textId="77777777">
                  <w:pPr>
                    <w:tabs>
                      <w:tab w:val="center" w:pos="1843"/>
                    </w:tabs>
                    <w:rPr>
                      <w:rFonts w:ascii="Arial" w:hAnsi="Arial" w:eastAsiaTheme="minorEastAsia" w:cs="Arial"/>
                      <w:bCs/>
                      <w:color w:val="0070C0"/>
                      <w:sz w:val="20"/>
                      <w:szCs w:val="20"/>
                    </w:rPr>
                  </w:pPr>
                </w:p>
              </w:tc>
              <w:tc>
                <w:tcPr>
                  <w:tcW w:w="2174" w:type="dxa"/>
                  <w:tcBorders>
                    <w:top w:val="nil"/>
                    <w:left w:val="nil"/>
                    <w:bottom w:val="nil"/>
                    <w:right w:val="nil"/>
                  </w:tcBorders>
                  <w:tcMar>
                    <w:top w:w="0" w:type="dxa"/>
                    <w:left w:w="108" w:type="dxa"/>
                    <w:bottom w:w="0" w:type="dxa"/>
                    <w:right w:w="108" w:type="dxa"/>
                  </w:tcMar>
                  <w:vAlign w:val="center"/>
                </w:tcPr>
                <w:p w:rsidR="00414E4A" w:rsidRPr="00311560" w:rsidP="00E13487" w14:paraId="47533C29" w14:textId="77777777">
                  <w:pPr>
                    <w:tabs>
                      <w:tab w:val="center" w:pos="1843"/>
                    </w:tabs>
                    <w:rPr>
                      <w:rFonts w:ascii="Arial" w:hAnsi="Arial" w:eastAsiaTheme="minorEastAsia" w:cs="Arial"/>
                      <w:bCs/>
                      <w:color w:val="0070C0"/>
                      <w:sz w:val="20"/>
                      <w:szCs w:val="20"/>
                    </w:rPr>
                  </w:pPr>
                </w:p>
              </w:tc>
            </w:tr>
            <w:tr w14:paraId="6351CC5B" w14:textId="77777777">
              <w:tblPrEx>
                <w:tblW w:w="10276" w:type="dxa"/>
                <w:tblLayout w:type="fixed"/>
                <w:tblLook w:val="0000"/>
              </w:tblPrEx>
              <w:trPr>
                <w:trHeight w:val="287"/>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78725699" w14:textId="77777777">
                  <w:pPr>
                    <w:tabs>
                      <w:tab w:val="center" w:pos="1843"/>
                    </w:tabs>
                    <w:rPr>
                      <w:rFonts w:ascii="Arial" w:hAnsi="Arial" w:eastAsiaTheme="minorEastAsia" w:cs="Arial"/>
                      <w:bCs/>
                      <w:sz w:val="20"/>
                      <w:szCs w:val="20"/>
                    </w:rPr>
                  </w:pPr>
                </w:p>
              </w:tc>
              <w:tc>
                <w:tcPr>
                  <w:tcW w:w="1345" w:type="dxa"/>
                  <w:tcBorders>
                    <w:top w:val="nil"/>
                    <w:left w:val="nil"/>
                    <w:bottom w:val="nil"/>
                    <w:right w:val="nil"/>
                  </w:tcBorders>
                  <w:tcMar>
                    <w:top w:w="0" w:type="dxa"/>
                    <w:left w:w="108" w:type="dxa"/>
                    <w:bottom w:w="0" w:type="dxa"/>
                    <w:right w:w="108" w:type="dxa"/>
                  </w:tcMar>
                  <w:vAlign w:val="center"/>
                </w:tcPr>
                <w:p w:rsidR="00414E4A" w:rsidRPr="00311560" w:rsidP="00E13487" w14:paraId="5571239E" w14:textId="77777777">
                  <w:pPr>
                    <w:tabs>
                      <w:tab w:val="center" w:pos="1843"/>
                    </w:tabs>
                    <w:rPr>
                      <w:rFonts w:ascii="Arial" w:hAnsi="Arial" w:eastAsiaTheme="minorEastAsia" w:cs="Arial"/>
                      <w:bCs/>
                      <w:sz w:val="20"/>
                      <w:szCs w:val="20"/>
                    </w:rPr>
                  </w:pPr>
                </w:p>
              </w:tc>
              <w:tc>
                <w:tcPr>
                  <w:tcW w:w="2929" w:type="dxa"/>
                  <w:tcBorders>
                    <w:top w:val="nil"/>
                    <w:left w:val="nil"/>
                    <w:bottom w:val="nil"/>
                    <w:right w:val="nil"/>
                  </w:tcBorders>
                  <w:tcMar>
                    <w:top w:w="0" w:type="dxa"/>
                    <w:left w:w="108" w:type="dxa"/>
                    <w:bottom w:w="0" w:type="dxa"/>
                    <w:right w:w="108" w:type="dxa"/>
                  </w:tcMar>
                  <w:vAlign w:val="center"/>
                </w:tcPr>
                <w:p w:rsidR="00414E4A" w:rsidRPr="00311560" w:rsidP="00E13487" w14:paraId="70703DEF" w14:textId="77777777">
                  <w:pPr>
                    <w:tabs>
                      <w:tab w:val="center" w:pos="1843"/>
                    </w:tabs>
                    <w:rPr>
                      <w:rFonts w:ascii="Arial" w:hAnsi="Arial" w:eastAsiaTheme="minorEastAsia" w:cs="Arial"/>
                      <w:bCs/>
                      <w:sz w:val="20"/>
                      <w:szCs w:val="20"/>
                    </w:rPr>
                  </w:pPr>
                </w:p>
              </w:tc>
              <w:tc>
                <w:tcPr>
                  <w:tcW w:w="2174" w:type="dxa"/>
                  <w:tcBorders>
                    <w:top w:val="nil"/>
                    <w:left w:val="nil"/>
                    <w:bottom w:val="nil"/>
                    <w:right w:val="nil"/>
                  </w:tcBorders>
                  <w:tcMar>
                    <w:top w:w="0" w:type="dxa"/>
                    <w:left w:w="108" w:type="dxa"/>
                    <w:bottom w:w="0" w:type="dxa"/>
                    <w:right w:w="108" w:type="dxa"/>
                  </w:tcMar>
                  <w:vAlign w:val="center"/>
                </w:tcPr>
                <w:p w:rsidR="00414E4A" w:rsidRPr="00311560" w:rsidP="00E13487" w14:paraId="1D04FC5A" w14:textId="77777777">
                  <w:pPr>
                    <w:tabs>
                      <w:tab w:val="center" w:pos="1843"/>
                    </w:tabs>
                    <w:rPr>
                      <w:rFonts w:ascii="Arial" w:hAnsi="Arial" w:eastAsiaTheme="minorEastAsia" w:cs="Arial"/>
                      <w:bCs/>
                      <w:sz w:val="20"/>
                      <w:szCs w:val="20"/>
                    </w:rPr>
                  </w:pPr>
                </w:p>
              </w:tc>
            </w:tr>
            <w:tr w14:paraId="126FF443"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541999B9"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 xml:space="preserve">Izdelava sklepa o prenosu MS med PU: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752B1FCD" w14:textId="77777777">
                  <w:pPr>
                    <w:tabs>
                      <w:tab w:val="center" w:pos="1843"/>
                    </w:tabs>
                    <w:rPr>
                      <w:rFonts w:ascii="Arial" w:hAnsi="Arial" w:eastAsiaTheme="minorEastAsia" w:cs="Arial"/>
                      <w:b/>
                      <w:color w:val="0070C0"/>
                      <w:sz w:val="20"/>
                      <w:szCs w:val="20"/>
                    </w:rPr>
                  </w:pPr>
                </w:p>
              </w:tc>
            </w:tr>
            <w:tr w14:paraId="74104A0D"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6BFA5A52"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Nalog za prenos MS na drugo skladišče:</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7E67ED87" w14:textId="77777777">
                  <w:pPr>
                    <w:tabs>
                      <w:tab w:val="center" w:pos="1843"/>
                    </w:tabs>
                    <w:rPr>
                      <w:rFonts w:ascii="Arial" w:hAnsi="Arial" w:eastAsiaTheme="minorEastAsia" w:cs="Arial"/>
                      <w:b/>
                      <w:color w:val="0070C0"/>
                      <w:sz w:val="20"/>
                      <w:szCs w:val="20"/>
                    </w:rPr>
                  </w:pPr>
                </w:p>
              </w:tc>
            </w:tr>
            <w:tr w14:paraId="6DFBC703"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2FF5D839"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Končni uporabnik:</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0574D428" w14:textId="77777777">
                  <w:pPr>
                    <w:tabs>
                      <w:tab w:val="center" w:pos="1843"/>
                    </w:tabs>
                    <w:rPr>
                      <w:rFonts w:ascii="Arial" w:hAnsi="Arial" w:eastAsiaTheme="minorEastAsia" w:cs="Arial"/>
                      <w:b/>
                      <w:color w:val="0070C0"/>
                      <w:sz w:val="20"/>
                      <w:szCs w:val="20"/>
                    </w:rPr>
                  </w:pPr>
                </w:p>
              </w:tc>
            </w:tr>
            <w:tr w14:paraId="2A9D579D"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6F0EBF0A"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Gibanje (230 ali 280):</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23C3D3B4" w14:textId="77777777">
                  <w:pPr>
                    <w:tabs>
                      <w:tab w:val="center" w:pos="1843"/>
                    </w:tabs>
                    <w:rPr>
                      <w:rFonts w:ascii="Arial" w:hAnsi="Arial" w:eastAsiaTheme="minorEastAsia" w:cs="Arial"/>
                      <w:b/>
                      <w:color w:val="0070C0"/>
                      <w:sz w:val="20"/>
                      <w:szCs w:val="20"/>
                    </w:rPr>
                  </w:pPr>
                </w:p>
              </w:tc>
            </w:tr>
            <w:tr w14:paraId="41A6F926"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7136F6DA"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Izdelava tehničnih knjižic:</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64A8FAB6" w14:textId="77777777">
                  <w:pPr>
                    <w:tabs>
                      <w:tab w:val="center" w:pos="1843"/>
                    </w:tabs>
                    <w:rPr>
                      <w:rFonts w:ascii="Arial" w:hAnsi="Arial" w:eastAsiaTheme="minorEastAsia" w:cs="Arial"/>
                      <w:b/>
                      <w:color w:val="0070C0"/>
                      <w:sz w:val="20"/>
                      <w:szCs w:val="20"/>
                    </w:rPr>
                  </w:pPr>
                </w:p>
              </w:tc>
            </w:tr>
            <w:tr w14:paraId="310470DA"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3DB10943"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 xml:space="preserve">Tehnično vzdrževanje: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4BBD1CBE" w14:textId="77777777">
                  <w:pPr>
                    <w:tabs>
                      <w:tab w:val="center" w:pos="1843"/>
                    </w:tabs>
                    <w:rPr>
                      <w:rFonts w:ascii="Arial" w:hAnsi="Arial" w:eastAsiaTheme="minorEastAsia" w:cs="Arial"/>
                      <w:b/>
                      <w:color w:val="0070C0"/>
                      <w:sz w:val="20"/>
                      <w:szCs w:val="20"/>
                    </w:rPr>
                  </w:pPr>
                </w:p>
              </w:tc>
            </w:tr>
          </w:tbl>
          <w:p w:rsidR="00414E4A" w:rsidRPr="00311560" w:rsidP="00E13487" w14:paraId="126A2E25" w14:textId="77777777">
            <w:pPr>
              <w:tabs>
                <w:tab w:val="center" w:pos="1843"/>
              </w:tabs>
              <w:rPr>
                <w:rFonts w:ascii="Arial" w:hAnsi="Arial" w:cs="Arial"/>
                <w:b/>
                <w:sz w:val="20"/>
                <w:szCs w:val="20"/>
              </w:rPr>
            </w:pPr>
            <w:r w:rsidRPr="00311560">
              <w:rPr>
                <w:rFonts w:ascii="Arial" w:hAnsi="Arial" w:cs="Arial"/>
                <w:b/>
                <w:sz w:val="20"/>
                <w:szCs w:val="20"/>
              </w:rPr>
              <w:t>Druge opombe:</w:t>
            </w:r>
          </w:p>
          <w:p w:rsidR="00414E4A" w:rsidRPr="00311560" w:rsidP="00E13487" w14:paraId="0E78F7D8" w14:textId="77777777">
            <w:pPr>
              <w:tabs>
                <w:tab w:val="center" w:pos="1843"/>
              </w:tabs>
              <w:rPr>
                <w:rFonts w:ascii="Arial" w:hAnsi="Arial" w:cs="Arial"/>
                <w:sz w:val="20"/>
                <w:szCs w:val="20"/>
              </w:rPr>
            </w:pPr>
            <w:r w:rsidRPr="00311560">
              <w:rPr>
                <w:rFonts w:ascii="Arial" w:hAnsi="Arial" w:cs="Arial"/>
                <w:bCs/>
                <w:sz w:val="20"/>
                <w:szCs w:val="20"/>
              </w:rPr>
              <w:t>/.</w:t>
            </w:r>
          </w:p>
        </w:tc>
      </w:tr>
    </w:tbl>
    <w:p w:rsidR="00311560" w:rsidP="00414E4A" w14:paraId="77D4F950" w14:textId="77777777">
      <w:pPr>
        <w:tabs>
          <w:tab w:val="center" w:pos="7371"/>
        </w:tabs>
        <w:spacing w:after="120" w:line="480" w:lineRule="auto"/>
        <w:ind w:left="720"/>
        <w:rPr>
          <w:rFonts w:ascii="Arial" w:hAnsi="Arial" w:cs="Arial"/>
          <w:b/>
          <w:iCs/>
          <w:sz w:val="20"/>
          <w:szCs w:val="20"/>
        </w:rPr>
      </w:pPr>
    </w:p>
    <w:p w:rsidR="00414E4A" w:rsidRPr="00311560" w:rsidP="00414E4A" w14:paraId="1EAD7A20" w14:textId="268FDB18">
      <w:pPr>
        <w:tabs>
          <w:tab w:val="center" w:pos="7371"/>
        </w:tabs>
        <w:spacing w:after="120" w:line="480" w:lineRule="auto"/>
        <w:ind w:left="720"/>
        <w:rPr>
          <w:rFonts w:ascii="Arial" w:hAnsi="Arial" w:cs="Arial"/>
          <w:b/>
          <w:iCs/>
          <w:sz w:val="20"/>
          <w:szCs w:val="20"/>
        </w:rPr>
      </w:pPr>
      <w:r w:rsidRPr="00311560">
        <w:rPr>
          <w:rFonts w:ascii="Arial" w:hAnsi="Arial" w:cs="Arial"/>
          <w:b/>
          <w:iCs/>
          <w:sz w:val="20"/>
          <w:szCs w:val="20"/>
        </w:rPr>
        <w:t>Poslano:</w:t>
      </w:r>
    </w:p>
    <w:p w:rsidR="00414E4A" w:rsidRPr="00311560" w:rsidP="00640F6A" w14:paraId="0032D41A" w14:textId="77777777">
      <w:pPr>
        <w:numPr>
          <w:ilvl w:val="0"/>
          <w:numId w:val="10"/>
        </w:numPr>
        <w:tabs>
          <w:tab w:val="clear" w:pos="720"/>
          <w:tab w:val="left" w:pos="828"/>
          <w:tab w:val="left" w:pos="1440"/>
        </w:tabs>
        <w:ind w:left="1440"/>
        <w:jc w:val="both"/>
        <w:rPr>
          <w:rFonts w:ascii="Arial" w:hAnsi="Arial" w:cs="Arial"/>
          <w:sz w:val="20"/>
          <w:szCs w:val="20"/>
        </w:rPr>
      </w:pPr>
      <w:r w:rsidRPr="00311560">
        <w:rPr>
          <w:rFonts w:ascii="Arial" w:hAnsi="Arial" w:cs="Arial"/>
          <w:sz w:val="20"/>
          <w:szCs w:val="20"/>
        </w:rPr>
        <w:t>dobavitelju/prodajalcu (brez prilog – prejel ob prevzemu),</w:t>
      </w:r>
    </w:p>
    <w:p w:rsidR="00414E4A" w:rsidRPr="00311560" w:rsidP="00640F6A" w14:paraId="38FF9EF2" w14:textId="77777777">
      <w:pPr>
        <w:numPr>
          <w:ilvl w:val="0"/>
          <w:numId w:val="10"/>
        </w:numPr>
        <w:tabs>
          <w:tab w:val="clear" w:pos="720"/>
          <w:tab w:val="left" w:pos="828"/>
          <w:tab w:val="left" w:pos="1440"/>
        </w:tabs>
        <w:ind w:left="1440"/>
        <w:jc w:val="both"/>
        <w:rPr>
          <w:rFonts w:ascii="Arial" w:hAnsi="Arial" w:cs="Arial"/>
          <w:iCs/>
          <w:sz w:val="20"/>
          <w:szCs w:val="20"/>
        </w:rPr>
      </w:pPr>
      <w:r w:rsidRPr="00311560">
        <w:rPr>
          <w:rFonts w:ascii="Arial" w:hAnsi="Arial" w:cs="Arial"/>
          <w:sz w:val="20"/>
          <w:szCs w:val="20"/>
        </w:rPr>
        <w:t>skrbniku pogodbe (XY, OE, po IRDG – s prilogami),</w:t>
      </w:r>
    </w:p>
    <w:p w:rsidR="00414E4A" w:rsidRPr="00311560" w:rsidP="00640F6A" w14:paraId="418177EB" w14:textId="77777777">
      <w:pPr>
        <w:numPr>
          <w:ilvl w:val="0"/>
          <w:numId w:val="10"/>
        </w:numPr>
        <w:tabs>
          <w:tab w:val="clear" w:pos="720"/>
          <w:tab w:val="left" w:pos="828"/>
          <w:tab w:val="left" w:pos="1440"/>
        </w:tabs>
        <w:ind w:left="1440"/>
        <w:jc w:val="both"/>
        <w:rPr>
          <w:rFonts w:ascii="Arial" w:hAnsi="Arial" w:cs="Arial"/>
          <w:iCs/>
          <w:sz w:val="20"/>
          <w:szCs w:val="20"/>
        </w:rPr>
      </w:pPr>
      <w:r w:rsidRPr="00311560">
        <w:rPr>
          <w:rFonts w:ascii="Arial" w:hAnsi="Arial" w:cs="Arial"/>
          <w:sz w:val="20"/>
          <w:szCs w:val="20"/>
        </w:rPr>
        <w:t>naročniku/predlagatelju naročila (XY, OE, po IRDG – s prilogami)</w:t>
      </w:r>
    </w:p>
    <w:p w:rsidR="00414E4A" w:rsidRPr="00311560" w:rsidP="00640F6A" w14:paraId="1EE2379B" w14:textId="77777777">
      <w:pPr>
        <w:numPr>
          <w:ilvl w:val="0"/>
          <w:numId w:val="10"/>
        </w:numPr>
        <w:tabs>
          <w:tab w:val="clear" w:pos="720"/>
          <w:tab w:val="left" w:pos="828"/>
          <w:tab w:val="left" w:pos="1440"/>
        </w:tabs>
        <w:ind w:left="1440"/>
        <w:jc w:val="both"/>
        <w:rPr>
          <w:rFonts w:ascii="Arial" w:hAnsi="Arial" w:cs="Arial"/>
          <w:iCs/>
          <w:sz w:val="20"/>
          <w:szCs w:val="20"/>
        </w:rPr>
      </w:pPr>
      <w:r w:rsidRPr="00311560">
        <w:rPr>
          <w:rFonts w:ascii="Arial" w:hAnsi="Arial" w:cs="Arial"/>
          <w:sz w:val="20"/>
          <w:szCs w:val="20"/>
        </w:rPr>
        <w:t>uporabniku (XY, OE, po IRDG – s prilogami),</w:t>
      </w:r>
    </w:p>
    <w:p w:rsidR="00414E4A" w:rsidRPr="00311560" w:rsidP="00640F6A" w14:paraId="677C08DA" w14:textId="77777777">
      <w:pPr>
        <w:numPr>
          <w:ilvl w:val="0"/>
          <w:numId w:val="10"/>
        </w:numPr>
        <w:tabs>
          <w:tab w:val="clear" w:pos="720"/>
          <w:tab w:val="left" w:pos="828"/>
          <w:tab w:val="left" w:pos="1440"/>
        </w:tabs>
        <w:ind w:left="1440"/>
        <w:jc w:val="both"/>
        <w:rPr>
          <w:rFonts w:ascii="Arial" w:hAnsi="Arial" w:cs="Arial"/>
          <w:iCs/>
          <w:sz w:val="20"/>
          <w:szCs w:val="20"/>
        </w:rPr>
      </w:pPr>
      <w:r w:rsidRPr="00311560">
        <w:rPr>
          <w:rFonts w:ascii="Arial" w:hAnsi="Arial" w:cs="Arial"/>
          <w:sz w:val="20"/>
          <w:szCs w:val="20"/>
        </w:rPr>
        <w:t>knjigovodji (XY, OE, po IRDG – s prilogami),</w:t>
      </w:r>
    </w:p>
    <w:p w:rsidR="00414E4A" w:rsidRPr="00311560" w:rsidP="00640F6A" w14:paraId="1C6C8158" w14:textId="77777777">
      <w:pPr>
        <w:numPr>
          <w:ilvl w:val="0"/>
          <w:numId w:val="10"/>
        </w:numPr>
        <w:tabs>
          <w:tab w:val="clear" w:pos="720"/>
          <w:tab w:val="left" w:pos="828"/>
          <w:tab w:val="left" w:pos="1440"/>
        </w:tabs>
        <w:ind w:left="1440"/>
        <w:jc w:val="both"/>
        <w:rPr>
          <w:rFonts w:ascii="Arial" w:hAnsi="Arial" w:cs="Arial"/>
          <w:iCs/>
          <w:sz w:val="20"/>
          <w:szCs w:val="20"/>
        </w:rPr>
      </w:pPr>
      <w:r w:rsidRPr="00311560">
        <w:rPr>
          <w:rFonts w:ascii="Arial" w:hAnsi="Arial" w:cs="Arial"/>
          <w:sz w:val="20"/>
          <w:szCs w:val="20"/>
        </w:rPr>
        <w:t>zbirka DG, SUMS (original – brez prilog).</w:t>
      </w:r>
    </w:p>
    <w:p w:rsidR="00414E4A" w:rsidRPr="00311560" w:rsidP="00414E4A" w14:paraId="09AAC0E6" w14:textId="77777777">
      <w:pPr>
        <w:ind w:left="720"/>
        <w:jc w:val="both"/>
        <w:rPr>
          <w:rFonts w:ascii="Arial" w:hAnsi="Arial" w:cs="Arial"/>
          <w:sz w:val="20"/>
          <w:szCs w:val="20"/>
        </w:rPr>
      </w:pPr>
    </w:p>
    <w:p w:rsidR="00414E4A" w:rsidRPr="00311560" w:rsidP="00414E4A" w14:paraId="76B6E64F" w14:textId="77777777">
      <w:pPr>
        <w:ind w:left="720"/>
        <w:jc w:val="both"/>
        <w:rPr>
          <w:rFonts w:ascii="Arial" w:hAnsi="Arial" w:cs="Arial"/>
          <w:b/>
          <w:sz w:val="20"/>
          <w:szCs w:val="20"/>
        </w:rPr>
      </w:pPr>
      <w:r w:rsidRPr="00311560">
        <w:rPr>
          <w:rFonts w:ascii="Arial" w:hAnsi="Arial" w:cs="Arial"/>
          <w:b/>
          <w:sz w:val="20"/>
          <w:szCs w:val="20"/>
        </w:rPr>
        <w:t>Priloge:</w:t>
      </w:r>
    </w:p>
    <w:p w:rsidR="00414E4A" w:rsidRPr="00311560" w:rsidP="00640F6A" w14:paraId="61AE4BB9" w14:textId="77777777">
      <w:pPr>
        <w:numPr>
          <w:ilvl w:val="0"/>
          <w:numId w:val="10"/>
        </w:numPr>
        <w:tabs>
          <w:tab w:val="clear" w:pos="720"/>
          <w:tab w:val="left" w:pos="828"/>
          <w:tab w:val="left" w:pos="1440"/>
        </w:tabs>
        <w:ind w:left="1440"/>
        <w:jc w:val="both"/>
        <w:rPr>
          <w:rFonts w:ascii="Arial" w:hAnsi="Arial" w:cs="Arial"/>
          <w:sz w:val="20"/>
          <w:szCs w:val="20"/>
        </w:rPr>
      </w:pPr>
      <w:r w:rsidRPr="00311560">
        <w:rPr>
          <w:rFonts w:ascii="Arial" w:hAnsi="Arial" w:cs="Arial"/>
          <w:sz w:val="20"/>
          <w:szCs w:val="20"/>
        </w:rPr>
        <w:t>dobavni dokumenti,</w:t>
      </w:r>
    </w:p>
    <w:p w:rsidR="00414E4A" w:rsidRPr="00311560" w:rsidP="00640F6A" w14:paraId="769BEF1D" w14:textId="77777777">
      <w:pPr>
        <w:numPr>
          <w:ilvl w:val="0"/>
          <w:numId w:val="10"/>
        </w:numPr>
        <w:tabs>
          <w:tab w:val="clear" w:pos="720"/>
          <w:tab w:val="left" w:pos="828"/>
          <w:tab w:val="left" w:pos="1440"/>
        </w:tabs>
        <w:ind w:left="1440"/>
        <w:jc w:val="both"/>
        <w:rPr>
          <w:rFonts w:ascii="Arial" w:hAnsi="Arial" w:cs="Arial"/>
          <w:sz w:val="20"/>
          <w:szCs w:val="20"/>
        </w:rPr>
      </w:pPr>
      <w:r w:rsidRPr="00311560">
        <w:rPr>
          <w:rFonts w:ascii="Arial" w:hAnsi="Arial" w:cs="Arial"/>
          <w:sz w:val="20"/>
          <w:szCs w:val="20"/>
        </w:rPr>
        <w:t>garancije,</w:t>
      </w:r>
    </w:p>
    <w:p w:rsidR="00414E4A" w:rsidRPr="00311560" w:rsidP="00640F6A" w14:paraId="573135DA" w14:textId="77777777">
      <w:pPr>
        <w:numPr>
          <w:ilvl w:val="0"/>
          <w:numId w:val="10"/>
        </w:numPr>
        <w:tabs>
          <w:tab w:val="clear" w:pos="720"/>
          <w:tab w:val="left" w:pos="828"/>
          <w:tab w:val="left" w:pos="1440"/>
        </w:tabs>
        <w:ind w:left="1440"/>
        <w:jc w:val="both"/>
        <w:rPr>
          <w:rFonts w:ascii="Arial" w:hAnsi="Arial" w:cs="Arial"/>
          <w:sz w:val="20"/>
          <w:szCs w:val="20"/>
        </w:rPr>
      </w:pPr>
      <w:r w:rsidRPr="00311560">
        <w:rPr>
          <w:rFonts w:ascii="Arial" w:hAnsi="Arial" w:cs="Arial"/>
          <w:sz w:val="20"/>
          <w:szCs w:val="20"/>
        </w:rPr>
        <w:t>izkazi kakovosti,</w:t>
      </w:r>
    </w:p>
    <w:p w:rsidR="00414E4A" w:rsidRPr="00311560" w:rsidP="00640F6A" w14:paraId="15EBD207" w14:textId="43CAABC0">
      <w:pPr>
        <w:numPr>
          <w:ilvl w:val="0"/>
          <w:numId w:val="10"/>
        </w:numPr>
        <w:tabs>
          <w:tab w:val="clear" w:pos="720"/>
          <w:tab w:val="left" w:pos="828"/>
          <w:tab w:val="left" w:pos="1440"/>
        </w:tabs>
        <w:ind w:left="1440"/>
        <w:jc w:val="both"/>
        <w:rPr>
          <w:rFonts w:ascii="Arial" w:hAnsi="Arial" w:cs="Arial"/>
          <w:sz w:val="20"/>
          <w:szCs w:val="20"/>
        </w:rPr>
      </w:pPr>
      <w:r w:rsidRPr="00311560">
        <w:rPr>
          <w:rFonts w:ascii="Arial" w:hAnsi="Arial" w:cs="Arial"/>
          <w:sz w:val="20"/>
          <w:szCs w:val="20"/>
        </w:rPr>
        <w:t>tehnična dokumentacija.</w:t>
      </w:r>
    </w:p>
    <w:p w:rsidR="00757291" w:rsidP="00757291" w14:paraId="512BBD2A" w14:textId="1604DAFD">
      <w:pPr>
        <w:tabs>
          <w:tab w:val="left" w:pos="828"/>
          <w:tab w:val="left" w:pos="1440"/>
        </w:tabs>
        <w:jc w:val="both"/>
        <w:rPr>
          <w:rFonts w:ascii="Arial" w:hAnsi="Arial" w:cs="Arial"/>
          <w:sz w:val="20"/>
          <w:szCs w:val="20"/>
        </w:rPr>
      </w:pPr>
    </w:p>
    <w:p w:rsidR="00757291" w:rsidP="00757291" w14:paraId="5351D082" w14:textId="04B8F8B3">
      <w:pPr>
        <w:tabs>
          <w:tab w:val="left" w:pos="828"/>
          <w:tab w:val="left" w:pos="1440"/>
        </w:tabs>
        <w:jc w:val="both"/>
        <w:rPr>
          <w:rFonts w:ascii="Arial" w:hAnsi="Arial" w:cs="Arial"/>
          <w:sz w:val="20"/>
          <w:szCs w:val="20"/>
        </w:rPr>
      </w:pPr>
    </w:p>
    <w:p w:rsidR="00757291" w:rsidP="00757291" w14:paraId="4729ACF7" w14:textId="24DD5394">
      <w:pPr>
        <w:tabs>
          <w:tab w:val="left" w:pos="828"/>
          <w:tab w:val="left" w:pos="1440"/>
        </w:tabs>
        <w:jc w:val="both"/>
        <w:rPr>
          <w:rFonts w:ascii="Arial" w:hAnsi="Arial" w:cs="Arial"/>
          <w:sz w:val="20"/>
          <w:szCs w:val="20"/>
        </w:rPr>
      </w:pPr>
    </w:p>
    <w:p w:rsidR="00757291" w:rsidP="00757291" w14:paraId="59DC120E" w14:textId="6AAD9340">
      <w:pPr>
        <w:tabs>
          <w:tab w:val="left" w:pos="828"/>
          <w:tab w:val="left" w:pos="1440"/>
        </w:tabs>
        <w:jc w:val="both"/>
        <w:rPr>
          <w:rFonts w:ascii="Arial" w:hAnsi="Arial" w:cs="Arial"/>
          <w:sz w:val="20"/>
          <w:szCs w:val="20"/>
        </w:rPr>
      </w:pPr>
    </w:p>
    <w:p w:rsidR="00757291" w:rsidP="00757291" w14:paraId="1FF6FB3C" w14:textId="6110DF5F">
      <w:pPr>
        <w:tabs>
          <w:tab w:val="left" w:pos="828"/>
          <w:tab w:val="left" w:pos="1440"/>
        </w:tabs>
        <w:jc w:val="both"/>
        <w:rPr>
          <w:rFonts w:ascii="Arial" w:hAnsi="Arial" w:cs="Arial"/>
          <w:sz w:val="20"/>
          <w:szCs w:val="20"/>
        </w:rPr>
      </w:pPr>
    </w:p>
    <w:p w:rsidR="00757291" w:rsidP="00757291" w14:paraId="46003B0B" w14:textId="11E5DDAE">
      <w:pPr>
        <w:tabs>
          <w:tab w:val="left" w:pos="828"/>
          <w:tab w:val="left" w:pos="1440"/>
        </w:tabs>
        <w:jc w:val="both"/>
        <w:rPr>
          <w:rFonts w:ascii="Arial" w:hAnsi="Arial" w:cs="Arial"/>
          <w:sz w:val="20"/>
          <w:szCs w:val="20"/>
        </w:rPr>
      </w:pPr>
    </w:p>
    <w:p w:rsidR="00757291" w:rsidRPr="00757291" w:rsidP="00311560" w14:paraId="41605759" w14:textId="5BA2B899">
      <w:pPr>
        <w:tabs>
          <w:tab w:val="left" w:pos="675"/>
        </w:tabs>
        <w:autoSpaceDE w:val="0"/>
        <w:autoSpaceDN w:val="0"/>
        <w:adjustRightInd w:val="0"/>
        <w:ind w:right="118"/>
        <w:jc w:val="both"/>
        <w:rPr>
          <w:rFonts w:ascii="Arial" w:hAnsi="Arial" w:cs="Arial"/>
          <w:b/>
          <w:bCs/>
          <w:i/>
          <w:iCs/>
          <w:sz w:val="20"/>
          <w:szCs w:val="20"/>
        </w:rPr>
      </w:pPr>
      <w:r w:rsidRPr="00757291">
        <w:rPr>
          <w:rFonts w:ascii="Arial" w:hAnsi="Arial" w:cs="Arial"/>
          <w:b/>
          <w:bCs/>
          <w:i/>
          <w:iCs/>
          <w:sz w:val="20"/>
          <w:szCs w:val="20"/>
        </w:rPr>
        <w:t xml:space="preserve">Priloga 1: Oprema v </w:t>
      </w:r>
      <w:r w:rsidR="00346601">
        <w:rPr>
          <w:rFonts w:ascii="Arial" w:hAnsi="Arial" w:cs="Arial"/>
          <w:b/>
          <w:bCs/>
          <w:i/>
          <w:iCs/>
          <w:sz w:val="20"/>
          <w:szCs w:val="20"/>
        </w:rPr>
        <w:t>dveh prikolicah</w:t>
      </w:r>
      <w:r w:rsidRPr="00757291">
        <w:rPr>
          <w:rFonts w:ascii="Arial" w:hAnsi="Arial" w:cs="Arial"/>
          <w:b/>
          <w:bCs/>
          <w:i/>
          <w:iCs/>
          <w:sz w:val="20"/>
          <w:szCs w:val="20"/>
        </w:rPr>
        <w:t xml:space="preserve"> za gašenje požarov v naravi</w:t>
      </w:r>
      <w:r>
        <w:rPr>
          <w:rFonts w:ascii="Arial" w:hAnsi="Arial" w:cs="Arial"/>
          <w:b/>
          <w:bCs/>
          <w:i/>
          <w:iCs/>
          <w:sz w:val="20"/>
          <w:szCs w:val="20"/>
        </w:rPr>
        <w:t xml:space="preserve"> (opremo dostavi naročnik in ni predmet razpisa)</w:t>
      </w:r>
      <w:r w:rsidR="00346601">
        <w:rPr>
          <w:rFonts w:ascii="Arial" w:hAnsi="Arial" w:cs="Arial"/>
          <w:b/>
          <w:bCs/>
          <w:i/>
          <w:iCs/>
          <w:sz w:val="20"/>
          <w:szCs w:val="20"/>
        </w:rPr>
        <w:t xml:space="preserve"> </w:t>
      </w:r>
    </w:p>
    <w:p w:rsidR="00757291" w:rsidRPr="00757291" w:rsidP="00414E4A" w14:paraId="74ED591C" w14:textId="77777777">
      <w:pPr>
        <w:tabs>
          <w:tab w:val="left" w:pos="675"/>
        </w:tabs>
        <w:autoSpaceDE w:val="0"/>
        <w:autoSpaceDN w:val="0"/>
        <w:adjustRightInd w:val="0"/>
        <w:ind w:left="118" w:right="118"/>
        <w:jc w:val="both"/>
        <w:rPr>
          <w:rFonts w:ascii="Arial" w:hAnsi="Arial" w:cs="Arial"/>
          <w:sz w:val="20"/>
          <w:szCs w:val="20"/>
        </w:rPr>
      </w:pPr>
    </w:p>
    <w:tbl>
      <w:tblPr>
        <w:tblStyle w:val="TableGrid"/>
        <w:tblW w:w="0" w:type="auto"/>
        <w:tblLook w:val="04A0"/>
      </w:tblPr>
      <w:tblGrid>
        <w:gridCol w:w="8217"/>
        <w:gridCol w:w="1134"/>
      </w:tblGrid>
      <w:tr w14:paraId="0995F79B" w14:textId="77777777" w:rsidTr="00757291">
        <w:tblPrEx>
          <w:tblW w:w="0" w:type="auto"/>
          <w:tblLook w:val="04A0"/>
        </w:tblPrEx>
        <w:tc>
          <w:tcPr>
            <w:tcW w:w="8217" w:type="dxa"/>
          </w:tcPr>
          <w:p w:rsidR="00757291" w:rsidRPr="00757291" w:rsidP="00DB32D0" w14:paraId="7E5EC39C" w14:textId="77777777">
            <w:pPr>
              <w:rPr>
                <w:rFonts w:ascii="Arial" w:hAnsi="Arial" w:cs="Arial"/>
                <w:i/>
                <w:sz w:val="20"/>
                <w:szCs w:val="20"/>
              </w:rPr>
            </w:pPr>
            <w:r w:rsidRPr="00757291">
              <w:rPr>
                <w:rFonts w:ascii="Arial" w:hAnsi="Arial" w:cs="Arial"/>
                <w:i/>
                <w:sz w:val="20"/>
                <w:szCs w:val="20"/>
              </w:rPr>
              <w:t>Naprtnjača VF</w:t>
            </w:r>
          </w:p>
        </w:tc>
        <w:tc>
          <w:tcPr>
            <w:tcW w:w="1134" w:type="dxa"/>
          </w:tcPr>
          <w:p w:rsidR="00757291" w:rsidRPr="00757291" w:rsidP="00DB32D0" w14:paraId="14833BB3" w14:textId="77777777">
            <w:pPr>
              <w:rPr>
                <w:rFonts w:ascii="Arial" w:hAnsi="Arial" w:cs="Arial"/>
                <w:i/>
                <w:sz w:val="20"/>
                <w:szCs w:val="20"/>
              </w:rPr>
            </w:pPr>
            <w:r w:rsidRPr="00757291">
              <w:rPr>
                <w:rFonts w:ascii="Arial" w:hAnsi="Arial" w:cs="Arial"/>
                <w:i/>
                <w:sz w:val="20"/>
                <w:szCs w:val="20"/>
              </w:rPr>
              <w:t>15 kos</w:t>
            </w:r>
          </w:p>
        </w:tc>
      </w:tr>
      <w:tr w14:paraId="6F9394CB" w14:textId="77777777" w:rsidTr="00757291">
        <w:tblPrEx>
          <w:tblW w:w="0" w:type="auto"/>
          <w:tblLook w:val="04A0"/>
        </w:tblPrEx>
        <w:tc>
          <w:tcPr>
            <w:tcW w:w="8217" w:type="dxa"/>
          </w:tcPr>
          <w:p w:rsidR="00757291" w:rsidRPr="00757291" w:rsidP="00DB32D0" w14:paraId="5948A3EA" w14:textId="77777777">
            <w:pPr>
              <w:rPr>
                <w:rFonts w:ascii="Arial" w:hAnsi="Arial" w:cs="Arial"/>
                <w:i/>
                <w:sz w:val="20"/>
                <w:szCs w:val="20"/>
              </w:rPr>
            </w:pPr>
            <w:r w:rsidRPr="00757291">
              <w:rPr>
                <w:rFonts w:ascii="Arial" w:hAnsi="Arial" w:cs="Arial"/>
                <w:i/>
                <w:sz w:val="20"/>
                <w:szCs w:val="20"/>
              </w:rPr>
              <w:t>Metla požarna zložljiva</w:t>
            </w:r>
          </w:p>
        </w:tc>
        <w:tc>
          <w:tcPr>
            <w:tcW w:w="1134" w:type="dxa"/>
          </w:tcPr>
          <w:p w:rsidR="00757291" w:rsidRPr="00757291" w:rsidP="00DB32D0" w14:paraId="52C52119" w14:textId="77777777">
            <w:pPr>
              <w:rPr>
                <w:rFonts w:ascii="Arial" w:hAnsi="Arial" w:cs="Arial"/>
                <w:i/>
                <w:sz w:val="20"/>
                <w:szCs w:val="20"/>
              </w:rPr>
            </w:pPr>
            <w:r w:rsidRPr="00757291">
              <w:rPr>
                <w:rFonts w:ascii="Arial" w:hAnsi="Arial" w:cs="Arial"/>
                <w:i/>
                <w:sz w:val="20"/>
                <w:szCs w:val="20"/>
              </w:rPr>
              <w:t>10 kos</w:t>
            </w:r>
          </w:p>
        </w:tc>
      </w:tr>
      <w:tr w14:paraId="413DB60A" w14:textId="77777777" w:rsidTr="00757291">
        <w:tblPrEx>
          <w:tblW w:w="0" w:type="auto"/>
          <w:tblLook w:val="04A0"/>
        </w:tblPrEx>
        <w:tc>
          <w:tcPr>
            <w:tcW w:w="8217" w:type="dxa"/>
          </w:tcPr>
          <w:p w:rsidR="00757291" w:rsidRPr="00757291" w:rsidP="00DB32D0" w14:paraId="0BC0325A" w14:textId="77777777">
            <w:pPr>
              <w:rPr>
                <w:rFonts w:ascii="Arial" w:hAnsi="Arial" w:cs="Arial"/>
                <w:i/>
                <w:sz w:val="20"/>
                <w:szCs w:val="20"/>
              </w:rPr>
            </w:pPr>
            <w:r w:rsidRPr="00757291">
              <w:rPr>
                <w:rFonts w:ascii="Arial" w:hAnsi="Arial" w:cs="Arial"/>
                <w:i/>
                <w:sz w:val="20"/>
                <w:szCs w:val="20"/>
              </w:rPr>
              <w:t>Metla požarna železna</w:t>
            </w:r>
          </w:p>
        </w:tc>
        <w:tc>
          <w:tcPr>
            <w:tcW w:w="1134" w:type="dxa"/>
          </w:tcPr>
          <w:p w:rsidR="00757291" w:rsidRPr="00757291" w:rsidP="00DB32D0" w14:paraId="67584AE2" w14:textId="77777777">
            <w:pPr>
              <w:rPr>
                <w:rFonts w:ascii="Arial" w:hAnsi="Arial" w:cs="Arial"/>
                <w:i/>
                <w:sz w:val="20"/>
                <w:szCs w:val="20"/>
              </w:rPr>
            </w:pPr>
            <w:r w:rsidRPr="00757291">
              <w:rPr>
                <w:rFonts w:ascii="Arial" w:hAnsi="Arial" w:cs="Arial"/>
                <w:i/>
                <w:sz w:val="20"/>
                <w:szCs w:val="20"/>
              </w:rPr>
              <w:t>2 kos</w:t>
            </w:r>
          </w:p>
        </w:tc>
      </w:tr>
      <w:tr w14:paraId="3F120158" w14:textId="77777777" w:rsidTr="00757291">
        <w:tblPrEx>
          <w:tblW w:w="0" w:type="auto"/>
          <w:tblLook w:val="04A0"/>
        </w:tblPrEx>
        <w:tc>
          <w:tcPr>
            <w:tcW w:w="8217" w:type="dxa"/>
          </w:tcPr>
          <w:p w:rsidR="00757291" w:rsidRPr="00757291" w:rsidP="00DB32D0" w14:paraId="777D73B9" w14:textId="77777777">
            <w:pPr>
              <w:rPr>
                <w:rFonts w:ascii="Arial" w:hAnsi="Arial" w:cs="Arial"/>
                <w:i/>
                <w:sz w:val="20"/>
                <w:szCs w:val="20"/>
              </w:rPr>
            </w:pPr>
            <w:r w:rsidRPr="00757291">
              <w:rPr>
                <w:rFonts w:ascii="Arial" w:hAnsi="Arial" w:cs="Arial"/>
                <w:i/>
                <w:sz w:val="20"/>
                <w:szCs w:val="20"/>
              </w:rPr>
              <w:t>Izpihovalnik Ciffarreli</w:t>
            </w:r>
          </w:p>
        </w:tc>
        <w:tc>
          <w:tcPr>
            <w:tcW w:w="1134" w:type="dxa"/>
          </w:tcPr>
          <w:p w:rsidR="00757291" w:rsidRPr="00757291" w:rsidP="00DB32D0" w14:paraId="22CD7519" w14:textId="77777777">
            <w:pPr>
              <w:rPr>
                <w:rFonts w:ascii="Arial" w:hAnsi="Arial" w:cs="Arial"/>
                <w:i/>
                <w:sz w:val="20"/>
                <w:szCs w:val="20"/>
              </w:rPr>
            </w:pPr>
            <w:r w:rsidRPr="00757291">
              <w:rPr>
                <w:rFonts w:ascii="Arial" w:hAnsi="Arial" w:cs="Arial"/>
                <w:i/>
                <w:sz w:val="20"/>
                <w:szCs w:val="20"/>
              </w:rPr>
              <w:t>4 kos</w:t>
            </w:r>
          </w:p>
        </w:tc>
      </w:tr>
      <w:tr w14:paraId="69855AB3" w14:textId="77777777" w:rsidTr="00757291">
        <w:tblPrEx>
          <w:tblW w:w="0" w:type="auto"/>
          <w:tblLook w:val="04A0"/>
        </w:tblPrEx>
        <w:tc>
          <w:tcPr>
            <w:tcW w:w="8217" w:type="dxa"/>
          </w:tcPr>
          <w:p w:rsidR="00757291" w:rsidRPr="00757291" w:rsidP="00DB32D0" w14:paraId="30CA6ED4" w14:textId="77777777">
            <w:pPr>
              <w:rPr>
                <w:rFonts w:ascii="Arial" w:hAnsi="Arial" w:cs="Arial"/>
                <w:i/>
                <w:sz w:val="20"/>
                <w:szCs w:val="20"/>
              </w:rPr>
            </w:pPr>
            <w:r w:rsidRPr="00757291">
              <w:rPr>
                <w:rFonts w:ascii="Arial" w:hAnsi="Arial" w:cs="Arial"/>
                <w:i/>
                <w:sz w:val="20"/>
                <w:szCs w:val="20"/>
              </w:rPr>
              <w:t xml:space="preserve">Žaga motorna Husqvarna </w:t>
            </w:r>
          </w:p>
        </w:tc>
        <w:tc>
          <w:tcPr>
            <w:tcW w:w="1134" w:type="dxa"/>
          </w:tcPr>
          <w:p w:rsidR="00757291" w:rsidRPr="00757291" w:rsidP="00DB32D0" w14:paraId="610A7708" w14:textId="77777777">
            <w:pPr>
              <w:rPr>
                <w:rFonts w:ascii="Arial" w:hAnsi="Arial" w:cs="Arial"/>
                <w:i/>
                <w:sz w:val="20"/>
                <w:szCs w:val="20"/>
              </w:rPr>
            </w:pPr>
            <w:r w:rsidRPr="00757291">
              <w:rPr>
                <w:rFonts w:ascii="Arial" w:hAnsi="Arial" w:cs="Arial"/>
                <w:i/>
                <w:sz w:val="20"/>
                <w:szCs w:val="20"/>
              </w:rPr>
              <w:t>1 kos</w:t>
            </w:r>
          </w:p>
        </w:tc>
      </w:tr>
      <w:tr w14:paraId="5EAD1DA1" w14:textId="77777777" w:rsidTr="00757291">
        <w:tblPrEx>
          <w:tblW w:w="0" w:type="auto"/>
          <w:tblLook w:val="04A0"/>
        </w:tblPrEx>
        <w:tc>
          <w:tcPr>
            <w:tcW w:w="8217" w:type="dxa"/>
          </w:tcPr>
          <w:p w:rsidR="00757291" w:rsidRPr="00757291" w:rsidP="00DB32D0" w14:paraId="3BF57B57" w14:textId="77777777">
            <w:pPr>
              <w:rPr>
                <w:rFonts w:ascii="Arial" w:hAnsi="Arial" w:cs="Arial"/>
                <w:i/>
                <w:sz w:val="20"/>
                <w:szCs w:val="20"/>
              </w:rPr>
            </w:pPr>
            <w:r w:rsidRPr="00757291">
              <w:rPr>
                <w:rFonts w:ascii="Arial" w:hAnsi="Arial" w:cs="Arial"/>
                <w:i/>
                <w:sz w:val="20"/>
                <w:szCs w:val="20"/>
              </w:rPr>
              <w:t>Hlačnice zaščitne za motorno žago</w:t>
            </w:r>
          </w:p>
        </w:tc>
        <w:tc>
          <w:tcPr>
            <w:tcW w:w="1134" w:type="dxa"/>
          </w:tcPr>
          <w:p w:rsidR="00757291" w:rsidRPr="00757291" w:rsidP="00DB32D0" w14:paraId="53898B2D" w14:textId="77777777">
            <w:pPr>
              <w:rPr>
                <w:rFonts w:ascii="Arial" w:hAnsi="Arial" w:cs="Arial"/>
                <w:i/>
                <w:sz w:val="20"/>
                <w:szCs w:val="20"/>
              </w:rPr>
            </w:pPr>
            <w:r w:rsidRPr="00757291">
              <w:rPr>
                <w:rFonts w:ascii="Arial" w:hAnsi="Arial" w:cs="Arial"/>
                <w:i/>
                <w:sz w:val="20"/>
                <w:szCs w:val="20"/>
              </w:rPr>
              <w:t>1 kos</w:t>
            </w:r>
          </w:p>
        </w:tc>
      </w:tr>
      <w:tr w14:paraId="61DF20F9" w14:textId="77777777" w:rsidTr="00757291">
        <w:tblPrEx>
          <w:tblW w:w="0" w:type="auto"/>
          <w:tblLook w:val="04A0"/>
        </w:tblPrEx>
        <w:tc>
          <w:tcPr>
            <w:tcW w:w="8217" w:type="dxa"/>
          </w:tcPr>
          <w:p w:rsidR="00757291" w:rsidRPr="00757291" w:rsidP="00DB32D0" w14:paraId="325692FD" w14:textId="77777777">
            <w:pPr>
              <w:rPr>
                <w:rFonts w:ascii="Arial" w:hAnsi="Arial" w:cs="Arial"/>
                <w:i/>
                <w:sz w:val="20"/>
                <w:szCs w:val="20"/>
              </w:rPr>
            </w:pPr>
            <w:r w:rsidRPr="00757291">
              <w:rPr>
                <w:rFonts w:ascii="Arial" w:hAnsi="Arial" w:cs="Arial"/>
                <w:i/>
                <w:sz w:val="20"/>
                <w:szCs w:val="20"/>
              </w:rPr>
              <w:t>Orodje + orodje za motorno žago v kovčku</w:t>
            </w:r>
          </w:p>
        </w:tc>
        <w:tc>
          <w:tcPr>
            <w:tcW w:w="1134" w:type="dxa"/>
          </w:tcPr>
          <w:p w:rsidR="00757291" w:rsidRPr="00757291" w:rsidP="00DB32D0" w14:paraId="3E51C429" w14:textId="77777777">
            <w:pPr>
              <w:rPr>
                <w:rFonts w:ascii="Arial" w:hAnsi="Arial" w:cs="Arial"/>
                <w:i/>
                <w:sz w:val="20"/>
                <w:szCs w:val="20"/>
              </w:rPr>
            </w:pPr>
            <w:r w:rsidRPr="00757291">
              <w:rPr>
                <w:rFonts w:ascii="Arial" w:hAnsi="Arial" w:cs="Arial"/>
                <w:i/>
                <w:sz w:val="20"/>
                <w:szCs w:val="20"/>
              </w:rPr>
              <w:t>1 kpl</w:t>
            </w:r>
          </w:p>
        </w:tc>
      </w:tr>
      <w:tr w14:paraId="3279D938" w14:textId="77777777" w:rsidTr="00757291">
        <w:tblPrEx>
          <w:tblW w:w="0" w:type="auto"/>
          <w:tblLook w:val="04A0"/>
        </w:tblPrEx>
        <w:tc>
          <w:tcPr>
            <w:tcW w:w="8217" w:type="dxa"/>
          </w:tcPr>
          <w:p w:rsidR="00757291" w:rsidRPr="00757291" w:rsidP="00DB32D0" w14:paraId="4800E69E" w14:textId="77777777">
            <w:pPr>
              <w:rPr>
                <w:rFonts w:ascii="Arial" w:hAnsi="Arial" w:cs="Arial"/>
                <w:i/>
                <w:sz w:val="20"/>
                <w:szCs w:val="20"/>
              </w:rPr>
            </w:pPr>
            <w:r w:rsidRPr="00757291">
              <w:rPr>
                <w:rFonts w:ascii="Arial" w:hAnsi="Arial" w:cs="Arial"/>
                <w:i/>
                <w:sz w:val="20"/>
                <w:szCs w:val="20"/>
              </w:rPr>
              <w:t>Rezervna veriga za motorno žago</w:t>
            </w:r>
          </w:p>
        </w:tc>
        <w:tc>
          <w:tcPr>
            <w:tcW w:w="1134" w:type="dxa"/>
          </w:tcPr>
          <w:p w:rsidR="00757291" w:rsidRPr="00757291" w:rsidP="00DB32D0" w14:paraId="659C2665" w14:textId="77777777">
            <w:pPr>
              <w:rPr>
                <w:rFonts w:ascii="Arial" w:hAnsi="Arial" w:cs="Arial"/>
                <w:i/>
                <w:sz w:val="20"/>
                <w:szCs w:val="20"/>
              </w:rPr>
            </w:pPr>
            <w:r w:rsidRPr="00757291">
              <w:rPr>
                <w:rFonts w:ascii="Arial" w:hAnsi="Arial" w:cs="Arial"/>
                <w:i/>
                <w:sz w:val="20"/>
                <w:szCs w:val="20"/>
              </w:rPr>
              <w:t>1 kos</w:t>
            </w:r>
          </w:p>
        </w:tc>
      </w:tr>
      <w:tr w14:paraId="4D4DD800" w14:textId="77777777" w:rsidTr="00757291">
        <w:tblPrEx>
          <w:tblW w:w="0" w:type="auto"/>
          <w:tblLook w:val="04A0"/>
        </w:tblPrEx>
        <w:tc>
          <w:tcPr>
            <w:tcW w:w="8217" w:type="dxa"/>
          </w:tcPr>
          <w:p w:rsidR="00757291" w:rsidRPr="00757291" w:rsidP="00DB32D0" w14:paraId="078EFBBC" w14:textId="77777777">
            <w:pPr>
              <w:rPr>
                <w:rFonts w:ascii="Arial" w:hAnsi="Arial" w:cs="Arial"/>
                <w:i/>
                <w:sz w:val="20"/>
                <w:szCs w:val="20"/>
              </w:rPr>
            </w:pPr>
            <w:r w:rsidRPr="00757291">
              <w:rPr>
                <w:rFonts w:ascii="Arial" w:hAnsi="Arial" w:cs="Arial"/>
                <w:i/>
                <w:sz w:val="20"/>
                <w:szCs w:val="20"/>
              </w:rPr>
              <w:t>Zagozda gozdarska</w:t>
            </w:r>
          </w:p>
        </w:tc>
        <w:tc>
          <w:tcPr>
            <w:tcW w:w="1134" w:type="dxa"/>
          </w:tcPr>
          <w:p w:rsidR="00757291" w:rsidRPr="00757291" w:rsidP="00DB32D0" w14:paraId="135C0C3A" w14:textId="77777777">
            <w:pPr>
              <w:rPr>
                <w:rFonts w:ascii="Arial" w:hAnsi="Arial" w:cs="Arial"/>
                <w:i/>
                <w:sz w:val="20"/>
                <w:szCs w:val="20"/>
              </w:rPr>
            </w:pPr>
            <w:r w:rsidRPr="00757291">
              <w:rPr>
                <w:rFonts w:ascii="Arial" w:hAnsi="Arial" w:cs="Arial"/>
                <w:i/>
                <w:sz w:val="20"/>
                <w:szCs w:val="20"/>
              </w:rPr>
              <w:t>2 kos</w:t>
            </w:r>
          </w:p>
        </w:tc>
      </w:tr>
      <w:tr w14:paraId="62D16DCC" w14:textId="77777777" w:rsidTr="00757291">
        <w:tblPrEx>
          <w:tblW w:w="0" w:type="auto"/>
          <w:tblLook w:val="04A0"/>
        </w:tblPrEx>
        <w:tc>
          <w:tcPr>
            <w:tcW w:w="8217" w:type="dxa"/>
          </w:tcPr>
          <w:p w:rsidR="00757291" w:rsidRPr="00757291" w:rsidP="00DB32D0" w14:paraId="3E64440D" w14:textId="77777777">
            <w:pPr>
              <w:rPr>
                <w:rFonts w:ascii="Arial" w:hAnsi="Arial" w:cs="Arial"/>
                <w:i/>
                <w:sz w:val="20"/>
                <w:szCs w:val="20"/>
              </w:rPr>
            </w:pPr>
            <w:r w:rsidRPr="00757291">
              <w:rPr>
                <w:rFonts w:ascii="Arial" w:hAnsi="Arial" w:cs="Arial"/>
                <w:i/>
                <w:sz w:val="20"/>
                <w:szCs w:val="20"/>
              </w:rPr>
              <w:t>Posoda za gorivo, izpihovalnik 5l</w:t>
            </w:r>
          </w:p>
        </w:tc>
        <w:tc>
          <w:tcPr>
            <w:tcW w:w="1134" w:type="dxa"/>
          </w:tcPr>
          <w:p w:rsidR="00757291" w:rsidRPr="00757291" w:rsidP="00DB32D0" w14:paraId="27938E93" w14:textId="77777777">
            <w:pPr>
              <w:rPr>
                <w:rFonts w:ascii="Arial" w:hAnsi="Arial" w:cs="Arial"/>
                <w:i/>
                <w:sz w:val="20"/>
                <w:szCs w:val="20"/>
              </w:rPr>
            </w:pPr>
            <w:r w:rsidRPr="00757291">
              <w:rPr>
                <w:rFonts w:ascii="Arial" w:hAnsi="Arial" w:cs="Arial"/>
                <w:i/>
                <w:sz w:val="20"/>
                <w:szCs w:val="20"/>
              </w:rPr>
              <w:t>2 kos</w:t>
            </w:r>
          </w:p>
        </w:tc>
      </w:tr>
      <w:tr w14:paraId="79F78642" w14:textId="77777777" w:rsidTr="00757291">
        <w:tblPrEx>
          <w:tblW w:w="0" w:type="auto"/>
          <w:tblLook w:val="04A0"/>
        </w:tblPrEx>
        <w:tc>
          <w:tcPr>
            <w:tcW w:w="8217" w:type="dxa"/>
          </w:tcPr>
          <w:p w:rsidR="00757291" w:rsidRPr="00757291" w:rsidP="00DB32D0" w14:paraId="176E277E" w14:textId="77777777">
            <w:pPr>
              <w:rPr>
                <w:rFonts w:ascii="Arial" w:hAnsi="Arial" w:cs="Arial"/>
                <w:i/>
                <w:sz w:val="20"/>
                <w:szCs w:val="20"/>
              </w:rPr>
            </w:pPr>
            <w:r w:rsidRPr="00757291">
              <w:rPr>
                <w:rFonts w:ascii="Arial" w:hAnsi="Arial" w:cs="Arial"/>
                <w:i/>
                <w:sz w:val="20"/>
                <w:szCs w:val="20"/>
              </w:rPr>
              <w:t>Posoda za gorivo, kombinirana olje/benzin, motorna žaga</w:t>
            </w:r>
          </w:p>
        </w:tc>
        <w:tc>
          <w:tcPr>
            <w:tcW w:w="1134" w:type="dxa"/>
          </w:tcPr>
          <w:p w:rsidR="00757291" w:rsidRPr="00757291" w:rsidP="00DB32D0" w14:paraId="77EDD454" w14:textId="77777777">
            <w:pPr>
              <w:rPr>
                <w:rFonts w:ascii="Arial" w:hAnsi="Arial" w:cs="Arial"/>
                <w:i/>
                <w:sz w:val="20"/>
                <w:szCs w:val="20"/>
              </w:rPr>
            </w:pPr>
            <w:r w:rsidRPr="00757291">
              <w:rPr>
                <w:rFonts w:ascii="Arial" w:hAnsi="Arial" w:cs="Arial"/>
                <w:i/>
                <w:sz w:val="20"/>
                <w:szCs w:val="20"/>
              </w:rPr>
              <w:t>1 kos</w:t>
            </w:r>
          </w:p>
        </w:tc>
      </w:tr>
      <w:tr w14:paraId="26B92D7E" w14:textId="77777777" w:rsidTr="00757291">
        <w:tblPrEx>
          <w:tblW w:w="0" w:type="auto"/>
          <w:tblLook w:val="04A0"/>
        </w:tblPrEx>
        <w:tc>
          <w:tcPr>
            <w:tcW w:w="8217" w:type="dxa"/>
          </w:tcPr>
          <w:p w:rsidR="00757291" w:rsidRPr="00757291" w:rsidP="00DB32D0" w14:paraId="27E699F9" w14:textId="77777777">
            <w:pPr>
              <w:rPr>
                <w:rFonts w:ascii="Arial" w:hAnsi="Arial" w:cs="Arial"/>
                <w:i/>
                <w:sz w:val="20"/>
                <w:szCs w:val="20"/>
              </w:rPr>
            </w:pPr>
            <w:r w:rsidRPr="00757291">
              <w:rPr>
                <w:rFonts w:ascii="Arial" w:hAnsi="Arial" w:cs="Arial"/>
                <w:i/>
                <w:sz w:val="20"/>
                <w:szCs w:val="20"/>
              </w:rPr>
              <w:t>Sekira gozdarska</w:t>
            </w:r>
          </w:p>
        </w:tc>
        <w:tc>
          <w:tcPr>
            <w:tcW w:w="1134" w:type="dxa"/>
          </w:tcPr>
          <w:p w:rsidR="00757291" w:rsidRPr="00757291" w:rsidP="00DB32D0" w14:paraId="54ADB302" w14:textId="77777777">
            <w:pPr>
              <w:rPr>
                <w:rFonts w:ascii="Arial" w:hAnsi="Arial" w:cs="Arial"/>
                <w:i/>
                <w:sz w:val="20"/>
                <w:szCs w:val="20"/>
              </w:rPr>
            </w:pPr>
            <w:r w:rsidRPr="00757291">
              <w:rPr>
                <w:rFonts w:ascii="Arial" w:hAnsi="Arial" w:cs="Arial"/>
                <w:i/>
                <w:sz w:val="20"/>
                <w:szCs w:val="20"/>
              </w:rPr>
              <w:t>1 kos</w:t>
            </w:r>
          </w:p>
        </w:tc>
      </w:tr>
      <w:tr w14:paraId="1A9B173B" w14:textId="77777777" w:rsidTr="00757291">
        <w:tblPrEx>
          <w:tblW w:w="0" w:type="auto"/>
          <w:tblLook w:val="04A0"/>
        </w:tblPrEx>
        <w:tc>
          <w:tcPr>
            <w:tcW w:w="8217" w:type="dxa"/>
          </w:tcPr>
          <w:p w:rsidR="00757291" w:rsidRPr="00757291" w:rsidP="00DB32D0" w14:paraId="2913057B" w14:textId="77777777">
            <w:pPr>
              <w:rPr>
                <w:rFonts w:ascii="Arial" w:hAnsi="Arial" w:cs="Arial"/>
                <w:i/>
                <w:sz w:val="20"/>
                <w:szCs w:val="20"/>
              </w:rPr>
            </w:pPr>
            <w:r w:rsidRPr="00757291">
              <w:rPr>
                <w:rFonts w:ascii="Arial" w:hAnsi="Arial" w:cs="Arial"/>
                <w:i/>
                <w:sz w:val="20"/>
                <w:szCs w:val="20"/>
              </w:rPr>
              <w:t>Sekira manjša</w:t>
            </w:r>
          </w:p>
        </w:tc>
        <w:tc>
          <w:tcPr>
            <w:tcW w:w="1134" w:type="dxa"/>
          </w:tcPr>
          <w:p w:rsidR="00757291" w:rsidRPr="00757291" w:rsidP="00DB32D0" w14:paraId="59C5F6D4" w14:textId="77777777">
            <w:pPr>
              <w:rPr>
                <w:rFonts w:ascii="Arial" w:hAnsi="Arial" w:cs="Arial"/>
                <w:i/>
                <w:sz w:val="20"/>
                <w:szCs w:val="20"/>
              </w:rPr>
            </w:pPr>
            <w:r w:rsidRPr="00757291">
              <w:rPr>
                <w:rFonts w:ascii="Arial" w:hAnsi="Arial" w:cs="Arial"/>
                <w:i/>
                <w:sz w:val="20"/>
                <w:szCs w:val="20"/>
              </w:rPr>
              <w:t>1 kos</w:t>
            </w:r>
          </w:p>
        </w:tc>
      </w:tr>
      <w:tr w14:paraId="262E8B41" w14:textId="77777777" w:rsidTr="00757291">
        <w:tblPrEx>
          <w:tblW w:w="0" w:type="auto"/>
          <w:tblLook w:val="04A0"/>
        </w:tblPrEx>
        <w:tc>
          <w:tcPr>
            <w:tcW w:w="8217" w:type="dxa"/>
          </w:tcPr>
          <w:p w:rsidR="00757291" w:rsidRPr="00757291" w:rsidP="00DB32D0" w14:paraId="4AD701B5" w14:textId="77777777">
            <w:pPr>
              <w:rPr>
                <w:rFonts w:ascii="Arial" w:hAnsi="Arial" w:cs="Arial"/>
                <w:i/>
                <w:sz w:val="20"/>
                <w:szCs w:val="20"/>
              </w:rPr>
            </w:pPr>
            <w:r w:rsidRPr="00757291">
              <w:rPr>
                <w:rFonts w:ascii="Arial" w:hAnsi="Arial" w:cs="Arial"/>
                <w:i/>
                <w:sz w:val="20"/>
                <w:szCs w:val="20"/>
              </w:rPr>
              <w:t xml:space="preserve">Kramp </w:t>
            </w:r>
          </w:p>
        </w:tc>
        <w:tc>
          <w:tcPr>
            <w:tcW w:w="1134" w:type="dxa"/>
          </w:tcPr>
          <w:p w:rsidR="00757291" w:rsidRPr="00757291" w:rsidP="00DB32D0" w14:paraId="35695D56" w14:textId="77777777">
            <w:pPr>
              <w:rPr>
                <w:rFonts w:ascii="Arial" w:hAnsi="Arial" w:cs="Arial"/>
                <w:i/>
                <w:sz w:val="20"/>
                <w:szCs w:val="20"/>
              </w:rPr>
            </w:pPr>
            <w:r w:rsidRPr="00757291">
              <w:rPr>
                <w:rFonts w:ascii="Arial" w:hAnsi="Arial" w:cs="Arial"/>
                <w:i/>
                <w:sz w:val="20"/>
                <w:szCs w:val="20"/>
              </w:rPr>
              <w:t>1 kos</w:t>
            </w:r>
          </w:p>
        </w:tc>
      </w:tr>
      <w:tr w14:paraId="50B6E000" w14:textId="77777777" w:rsidTr="00757291">
        <w:tblPrEx>
          <w:tblW w:w="0" w:type="auto"/>
          <w:tblLook w:val="04A0"/>
        </w:tblPrEx>
        <w:tc>
          <w:tcPr>
            <w:tcW w:w="8217" w:type="dxa"/>
          </w:tcPr>
          <w:p w:rsidR="00757291" w:rsidRPr="00757291" w:rsidP="00DB32D0" w14:paraId="62A0FC60" w14:textId="77777777">
            <w:pPr>
              <w:rPr>
                <w:rFonts w:ascii="Arial" w:hAnsi="Arial" w:cs="Arial"/>
                <w:i/>
                <w:sz w:val="20"/>
                <w:szCs w:val="20"/>
              </w:rPr>
            </w:pPr>
            <w:r w:rsidRPr="00757291">
              <w:rPr>
                <w:rFonts w:ascii="Arial" w:hAnsi="Arial" w:cs="Arial"/>
                <w:i/>
                <w:sz w:val="20"/>
                <w:szCs w:val="20"/>
              </w:rPr>
              <w:t xml:space="preserve">Lopata </w:t>
            </w:r>
          </w:p>
        </w:tc>
        <w:tc>
          <w:tcPr>
            <w:tcW w:w="1134" w:type="dxa"/>
          </w:tcPr>
          <w:p w:rsidR="00757291" w:rsidRPr="00757291" w:rsidP="00DB32D0" w14:paraId="54FEDED1" w14:textId="77777777">
            <w:pPr>
              <w:rPr>
                <w:rFonts w:ascii="Arial" w:hAnsi="Arial" w:cs="Arial"/>
                <w:i/>
                <w:sz w:val="20"/>
                <w:szCs w:val="20"/>
              </w:rPr>
            </w:pPr>
            <w:r w:rsidRPr="00757291">
              <w:rPr>
                <w:rFonts w:ascii="Arial" w:hAnsi="Arial" w:cs="Arial"/>
                <w:i/>
                <w:sz w:val="20"/>
                <w:szCs w:val="20"/>
              </w:rPr>
              <w:t>1 kos</w:t>
            </w:r>
          </w:p>
        </w:tc>
      </w:tr>
      <w:tr w14:paraId="44CFFAF4" w14:textId="77777777" w:rsidTr="00757291">
        <w:tblPrEx>
          <w:tblW w:w="0" w:type="auto"/>
          <w:tblLook w:val="04A0"/>
        </w:tblPrEx>
        <w:tc>
          <w:tcPr>
            <w:tcW w:w="8217" w:type="dxa"/>
          </w:tcPr>
          <w:p w:rsidR="00757291" w:rsidRPr="00757291" w:rsidP="00DB32D0" w14:paraId="12BC454E" w14:textId="77777777">
            <w:pPr>
              <w:rPr>
                <w:rFonts w:ascii="Arial" w:hAnsi="Arial" w:cs="Arial"/>
                <w:i/>
                <w:sz w:val="20"/>
                <w:szCs w:val="20"/>
              </w:rPr>
            </w:pPr>
            <w:r w:rsidRPr="00757291">
              <w:rPr>
                <w:rFonts w:ascii="Arial" w:hAnsi="Arial" w:cs="Arial"/>
                <w:i/>
                <w:sz w:val="20"/>
                <w:szCs w:val="20"/>
              </w:rPr>
              <w:t xml:space="preserve">Vejnik </w:t>
            </w:r>
          </w:p>
        </w:tc>
        <w:tc>
          <w:tcPr>
            <w:tcW w:w="1134" w:type="dxa"/>
          </w:tcPr>
          <w:p w:rsidR="00757291" w:rsidRPr="00757291" w:rsidP="00DB32D0" w14:paraId="5BBB8AFD" w14:textId="77777777">
            <w:pPr>
              <w:rPr>
                <w:rFonts w:ascii="Arial" w:hAnsi="Arial" w:cs="Arial"/>
                <w:i/>
                <w:sz w:val="20"/>
                <w:szCs w:val="20"/>
              </w:rPr>
            </w:pPr>
            <w:r w:rsidRPr="00757291">
              <w:rPr>
                <w:rFonts w:ascii="Arial" w:hAnsi="Arial" w:cs="Arial"/>
                <w:i/>
                <w:sz w:val="20"/>
                <w:szCs w:val="20"/>
              </w:rPr>
              <w:t>2 kos</w:t>
            </w:r>
          </w:p>
        </w:tc>
      </w:tr>
      <w:tr w14:paraId="1C5761BC" w14:textId="77777777" w:rsidTr="00757291">
        <w:tblPrEx>
          <w:tblW w:w="0" w:type="auto"/>
          <w:tblLook w:val="04A0"/>
        </w:tblPrEx>
        <w:tc>
          <w:tcPr>
            <w:tcW w:w="8217" w:type="dxa"/>
          </w:tcPr>
          <w:p w:rsidR="00757291" w:rsidRPr="00757291" w:rsidP="00DB32D0" w14:paraId="79DB43D2" w14:textId="77777777">
            <w:pPr>
              <w:rPr>
                <w:rFonts w:ascii="Arial" w:hAnsi="Arial" w:cs="Arial"/>
                <w:i/>
                <w:sz w:val="20"/>
                <w:szCs w:val="20"/>
              </w:rPr>
            </w:pPr>
            <w:r w:rsidRPr="00757291">
              <w:rPr>
                <w:rFonts w:ascii="Arial" w:hAnsi="Arial" w:cs="Arial"/>
                <w:i/>
                <w:sz w:val="20"/>
                <w:szCs w:val="20"/>
              </w:rPr>
              <w:t>Vejnik žaga</w:t>
            </w:r>
          </w:p>
        </w:tc>
        <w:tc>
          <w:tcPr>
            <w:tcW w:w="1134" w:type="dxa"/>
          </w:tcPr>
          <w:p w:rsidR="00757291" w:rsidRPr="00757291" w:rsidP="00DB32D0" w14:paraId="6BC5BFAE" w14:textId="77777777">
            <w:pPr>
              <w:rPr>
                <w:rFonts w:ascii="Arial" w:hAnsi="Arial" w:cs="Arial"/>
                <w:i/>
                <w:sz w:val="20"/>
                <w:szCs w:val="20"/>
              </w:rPr>
            </w:pPr>
            <w:r w:rsidRPr="00757291">
              <w:rPr>
                <w:rFonts w:ascii="Arial" w:hAnsi="Arial" w:cs="Arial"/>
                <w:i/>
                <w:sz w:val="20"/>
                <w:szCs w:val="20"/>
              </w:rPr>
              <w:t>1 kos</w:t>
            </w:r>
          </w:p>
        </w:tc>
      </w:tr>
      <w:tr w14:paraId="29C34D99" w14:textId="77777777" w:rsidTr="00757291">
        <w:tblPrEx>
          <w:tblW w:w="0" w:type="auto"/>
          <w:tblLook w:val="04A0"/>
        </w:tblPrEx>
        <w:tc>
          <w:tcPr>
            <w:tcW w:w="8217" w:type="dxa"/>
          </w:tcPr>
          <w:p w:rsidR="00757291" w:rsidRPr="00757291" w:rsidP="00DB32D0" w14:paraId="5F4D35F2" w14:textId="77777777">
            <w:pPr>
              <w:rPr>
                <w:rFonts w:ascii="Arial" w:hAnsi="Arial" w:cs="Arial"/>
                <w:i/>
                <w:sz w:val="20"/>
                <w:szCs w:val="20"/>
              </w:rPr>
            </w:pPr>
            <w:r w:rsidRPr="00757291">
              <w:rPr>
                <w:rFonts w:ascii="Arial" w:hAnsi="Arial" w:cs="Arial"/>
                <w:i/>
                <w:sz w:val="20"/>
                <w:szCs w:val="20"/>
              </w:rPr>
              <w:t>Gurgui orodje za požare v naravi</w:t>
            </w:r>
          </w:p>
        </w:tc>
        <w:tc>
          <w:tcPr>
            <w:tcW w:w="1134" w:type="dxa"/>
          </w:tcPr>
          <w:p w:rsidR="00757291" w:rsidRPr="00757291" w:rsidP="00DB32D0" w14:paraId="301B7E26" w14:textId="77777777">
            <w:pPr>
              <w:rPr>
                <w:rFonts w:ascii="Arial" w:hAnsi="Arial" w:cs="Arial"/>
                <w:i/>
                <w:sz w:val="20"/>
                <w:szCs w:val="20"/>
              </w:rPr>
            </w:pPr>
            <w:r w:rsidRPr="00757291">
              <w:rPr>
                <w:rFonts w:ascii="Arial" w:hAnsi="Arial" w:cs="Arial"/>
                <w:i/>
                <w:sz w:val="20"/>
                <w:szCs w:val="20"/>
              </w:rPr>
              <w:t>2 kos</w:t>
            </w:r>
          </w:p>
        </w:tc>
      </w:tr>
      <w:tr w14:paraId="13ACD0E0" w14:textId="77777777" w:rsidTr="00757291">
        <w:tblPrEx>
          <w:tblW w:w="0" w:type="auto"/>
          <w:tblLook w:val="04A0"/>
        </w:tblPrEx>
        <w:tc>
          <w:tcPr>
            <w:tcW w:w="8217" w:type="dxa"/>
          </w:tcPr>
          <w:p w:rsidR="00757291" w:rsidRPr="00757291" w:rsidP="00DB32D0" w14:paraId="4484BF99" w14:textId="77777777">
            <w:pPr>
              <w:rPr>
                <w:rFonts w:ascii="Arial" w:hAnsi="Arial" w:cs="Arial"/>
                <w:i/>
                <w:sz w:val="20"/>
                <w:szCs w:val="20"/>
              </w:rPr>
            </w:pPr>
            <w:r w:rsidRPr="00757291">
              <w:rPr>
                <w:rFonts w:ascii="Arial" w:hAnsi="Arial" w:cs="Arial"/>
                <w:i/>
                <w:sz w:val="20"/>
                <w:szCs w:val="20"/>
              </w:rPr>
              <w:t>Mc Load orodje za požare v naravi</w:t>
            </w:r>
          </w:p>
        </w:tc>
        <w:tc>
          <w:tcPr>
            <w:tcW w:w="1134" w:type="dxa"/>
          </w:tcPr>
          <w:p w:rsidR="00757291" w:rsidRPr="00757291" w:rsidP="00DB32D0" w14:paraId="33B72254" w14:textId="77777777">
            <w:pPr>
              <w:rPr>
                <w:rFonts w:ascii="Arial" w:hAnsi="Arial" w:cs="Arial"/>
                <w:i/>
                <w:sz w:val="20"/>
                <w:szCs w:val="20"/>
              </w:rPr>
            </w:pPr>
            <w:r w:rsidRPr="00757291">
              <w:rPr>
                <w:rFonts w:ascii="Arial" w:hAnsi="Arial" w:cs="Arial"/>
                <w:i/>
                <w:sz w:val="20"/>
                <w:szCs w:val="20"/>
              </w:rPr>
              <w:t>2 kos</w:t>
            </w:r>
          </w:p>
        </w:tc>
      </w:tr>
      <w:tr w14:paraId="62948904" w14:textId="77777777" w:rsidTr="00757291">
        <w:tblPrEx>
          <w:tblW w:w="0" w:type="auto"/>
          <w:tblLook w:val="04A0"/>
        </w:tblPrEx>
        <w:tc>
          <w:tcPr>
            <w:tcW w:w="8217" w:type="dxa"/>
          </w:tcPr>
          <w:p w:rsidR="00757291" w:rsidRPr="00757291" w:rsidP="00DB32D0" w14:paraId="67D5EB7A" w14:textId="77777777">
            <w:pPr>
              <w:rPr>
                <w:rFonts w:ascii="Arial" w:hAnsi="Arial" w:cs="Arial"/>
                <w:i/>
                <w:sz w:val="20"/>
                <w:szCs w:val="20"/>
              </w:rPr>
            </w:pPr>
            <w:r w:rsidRPr="00757291">
              <w:rPr>
                <w:rFonts w:ascii="Arial" w:hAnsi="Arial" w:cs="Arial"/>
                <w:i/>
                <w:sz w:val="20"/>
                <w:szCs w:val="20"/>
              </w:rPr>
              <w:t>Netilka 5 l</w:t>
            </w:r>
          </w:p>
        </w:tc>
        <w:tc>
          <w:tcPr>
            <w:tcW w:w="1134" w:type="dxa"/>
          </w:tcPr>
          <w:p w:rsidR="00757291" w:rsidRPr="00757291" w:rsidP="00DB32D0" w14:paraId="14B799D0" w14:textId="77777777">
            <w:pPr>
              <w:rPr>
                <w:rFonts w:ascii="Arial" w:hAnsi="Arial" w:cs="Arial"/>
                <w:i/>
                <w:sz w:val="20"/>
                <w:szCs w:val="20"/>
              </w:rPr>
            </w:pPr>
            <w:r w:rsidRPr="00757291">
              <w:rPr>
                <w:rFonts w:ascii="Arial" w:hAnsi="Arial" w:cs="Arial"/>
                <w:i/>
                <w:sz w:val="20"/>
                <w:szCs w:val="20"/>
              </w:rPr>
              <w:t>2 kos</w:t>
            </w:r>
          </w:p>
        </w:tc>
      </w:tr>
      <w:tr w14:paraId="757108A4" w14:textId="77777777" w:rsidTr="00757291">
        <w:tblPrEx>
          <w:tblW w:w="0" w:type="auto"/>
          <w:tblLook w:val="04A0"/>
        </w:tblPrEx>
        <w:tc>
          <w:tcPr>
            <w:tcW w:w="8217" w:type="dxa"/>
          </w:tcPr>
          <w:p w:rsidR="00757291" w:rsidRPr="00757291" w:rsidP="00DB32D0" w14:paraId="77595117" w14:textId="77777777">
            <w:pPr>
              <w:rPr>
                <w:rFonts w:ascii="Arial" w:hAnsi="Arial" w:cs="Arial"/>
                <w:i/>
                <w:sz w:val="20"/>
                <w:szCs w:val="20"/>
              </w:rPr>
            </w:pPr>
            <w:r w:rsidRPr="00757291">
              <w:rPr>
                <w:rFonts w:ascii="Arial" w:hAnsi="Arial" w:cs="Arial"/>
                <w:i/>
                <w:sz w:val="20"/>
                <w:szCs w:val="20"/>
              </w:rPr>
              <w:t>Posoda za gorivo za netilko 10 l</w:t>
            </w:r>
          </w:p>
        </w:tc>
        <w:tc>
          <w:tcPr>
            <w:tcW w:w="1134" w:type="dxa"/>
          </w:tcPr>
          <w:p w:rsidR="00757291" w:rsidRPr="00757291" w:rsidP="00DB32D0" w14:paraId="3888DC1D" w14:textId="77777777">
            <w:pPr>
              <w:rPr>
                <w:rFonts w:ascii="Arial" w:hAnsi="Arial" w:cs="Arial"/>
                <w:i/>
                <w:sz w:val="20"/>
                <w:szCs w:val="20"/>
              </w:rPr>
            </w:pPr>
            <w:r w:rsidRPr="00757291">
              <w:rPr>
                <w:rFonts w:ascii="Arial" w:hAnsi="Arial" w:cs="Arial"/>
                <w:i/>
                <w:sz w:val="20"/>
                <w:szCs w:val="20"/>
              </w:rPr>
              <w:t>2 kos</w:t>
            </w:r>
          </w:p>
        </w:tc>
      </w:tr>
      <w:tr w14:paraId="4DCAF8AC" w14:textId="77777777" w:rsidTr="00757291">
        <w:tblPrEx>
          <w:tblW w:w="0" w:type="auto"/>
          <w:tblLook w:val="04A0"/>
        </w:tblPrEx>
        <w:tc>
          <w:tcPr>
            <w:tcW w:w="8217" w:type="dxa"/>
          </w:tcPr>
          <w:p w:rsidR="00757291" w:rsidRPr="00757291" w:rsidP="00DB32D0" w14:paraId="0C65800E" w14:textId="77777777">
            <w:pPr>
              <w:rPr>
                <w:rFonts w:ascii="Arial" w:hAnsi="Arial" w:cs="Arial"/>
                <w:i/>
                <w:sz w:val="20"/>
                <w:szCs w:val="20"/>
              </w:rPr>
            </w:pPr>
            <w:r w:rsidRPr="00757291">
              <w:rPr>
                <w:rFonts w:ascii="Arial" w:hAnsi="Arial" w:cs="Arial"/>
                <w:i/>
                <w:sz w:val="20"/>
                <w:szCs w:val="20"/>
              </w:rPr>
              <w:t>Črpalka prenosna HALE 20 FP-C8P</w:t>
            </w:r>
          </w:p>
        </w:tc>
        <w:tc>
          <w:tcPr>
            <w:tcW w:w="1134" w:type="dxa"/>
          </w:tcPr>
          <w:p w:rsidR="00757291" w:rsidRPr="00757291" w:rsidP="00DB32D0" w14:paraId="2CEE51F5" w14:textId="77777777">
            <w:pPr>
              <w:rPr>
                <w:rFonts w:ascii="Arial" w:hAnsi="Arial" w:cs="Arial"/>
                <w:i/>
                <w:sz w:val="20"/>
                <w:szCs w:val="20"/>
              </w:rPr>
            </w:pPr>
            <w:r w:rsidRPr="00757291">
              <w:rPr>
                <w:rFonts w:ascii="Arial" w:hAnsi="Arial" w:cs="Arial"/>
                <w:i/>
                <w:sz w:val="20"/>
                <w:szCs w:val="20"/>
              </w:rPr>
              <w:t>1 kos</w:t>
            </w:r>
          </w:p>
        </w:tc>
      </w:tr>
      <w:tr w14:paraId="66EB52D3" w14:textId="77777777" w:rsidTr="00757291">
        <w:tblPrEx>
          <w:tblW w:w="0" w:type="auto"/>
          <w:tblLook w:val="04A0"/>
        </w:tblPrEx>
        <w:tc>
          <w:tcPr>
            <w:tcW w:w="8217" w:type="dxa"/>
          </w:tcPr>
          <w:p w:rsidR="00757291" w:rsidRPr="00757291" w:rsidP="00DB32D0" w14:paraId="7EB2C210" w14:textId="77777777">
            <w:pPr>
              <w:rPr>
                <w:rFonts w:ascii="Arial" w:hAnsi="Arial" w:cs="Arial"/>
                <w:i/>
                <w:sz w:val="20"/>
                <w:szCs w:val="20"/>
              </w:rPr>
            </w:pPr>
            <w:r w:rsidRPr="00757291">
              <w:rPr>
                <w:rFonts w:ascii="Arial" w:hAnsi="Arial" w:cs="Arial"/>
                <w:i/>
                <w:sz w:val="20"/>
                <w:szCs w:val="20"/>
              </w:rPr>
              <w:t>Črpalka prenosna Vallfirest BH1 z nahrbtnikom</w:t>
            </w:r>
          </w:p>
        </w:tc>
        <w:tc>
          <w:tcPr>
            <w:tcW w:w="1134" w:type="dxa"/>
          </w:tcPr>
          <w:p w:rsidR="00757291" w:rsidRPr="00757291" w:rsidP="00DB32D0" w14:paraId="2ACBC903" w14:textId="77777777">
            <w:pPr>
              <w:rPr>
                <w:rFonts w:ascii="Arial" w:hAnsi="Arial" w:cs="Arial"/>
                <w:i/>
                <w:sz w:val="20"/>
                <w:szCs w:val="20"/>
              </w:rPr>
            </w:pPr>
            <w:r w:rsidRPr="00757291">
              <w:rPr>
                <w:rFonts w:ascii="Arial" w:hAnsi="Arial" w:cs="Arial"/>
                <w:i/>
                <w:sz w:val="20"/>
                <w:szCs w:val="20"/>
              </w:rPr>
              <w:t>1 kos</w:t>
            </w:r>
          </w:p>
        </w:tc>
      </w:tr>
      <w:tr w14:paraId="078587C3" w14:textId="77777777" w:rsidTr="00757291">
        <w:tblPrEx>
          <w:tblW w:w="0" w:type="auto"/>
          <w:tblLook w:val="04A0"/>
        </w:tblPrEx>
        <w:tc>
          <w:tcPr>
            <w:tcW w:w="8217" w:type="dxa"/>
          </w:tcPr>
          <w:p w:rsidR="00757291" w:rsidRPr="00757291" w:rsidP="00DB32D0" w14:paraId="6CD56794" w14:textId="77777777">
            <w:pPr>
              <w:rPr>
                <w:rFonts w:ascii="Arial" w:hAnsi="Arial" w:cs="Arial"/>
                <w:i/>
                <w:sz w:val="20"/>
                <w:szCs w:val="20"/>
              </w:rPr>
            </w:pPr>
            <w:r w:rsidRPr="00757291">
              <w:rPr>
                <w:rFonts w:ascii="Arial" w:hAnsi="Arial" w:cs="Arial"/>
                <w:i/>
                <w:sz w:val="20"/>
                <w:szCs w:val="20"/>
              </w:rPr>
              <w:t>Posoda za gorivo za prenosno črpalko 10l</w:t>
            </w:r>
          </w:p>
        </w:tc>
        <w:tc>
          <w:tcPr>
            <w:tcW w:w="1134" w:type="dxa"/>
          </w:tcPr>
          <w:p w:rsidR="00757291" w:rsidRPr="00757291" w:rsidP="00DB32D0" w14:paraId="51F38D6E" w14:textId="77777777">
            <w:pPr>
              <w:rPr>
                <w:rFonts w:ascii="Arial" w:hAnsi="Arial" w:cs="Arial"/>
                <w:i/>
                <w:sz w:val="20"/>
                <w:szCs w:val="20"/>
              </w:rPr>
            </w:pPr>
            <w:r w:rsidRPr="00757291">
              <w:rPr>
                <w:rFonts w:ascii="Arial" w:hAnsi="Arial" w:cs="Arial"/>
                <w:i/>
                <w:sz w:val="20"/>
                <w:szCs w:val="20"/>
              </w:rPr>
              <w:t>1 kos</w:t>
            </w:r>
          </w:p>
        </w:tc>
      </w:tr>
      <w:tr w14:paraId="6C4ABA8B" w14:textId="77777777" w:rsidTr="00757291">
        <w:tblPrEx>
          <w:tblW w:w="0" w:type="auto"/>
          <w:tblLook w:val="04A0"/>
        </w:tblPrEx>
        <w:tc>
          <w:tcPr>
            <w:tcW w:w="8217" w:type="dxa"/>
          </w:tcPr>
          <w:p w:rsidR="00757291" w:rsidRPr="00757291" w:rsidP="00DB32D0" w14:paraId="28B5EC4E" w14:textId="77777777">
            <w:pPr>
              <w:rPr>
                <w:rFonts w:ascii="Arial" w:hAnsi="Arial" w:cs="Arial"/>
                <w:i/>
                <w:sz w:val="20"/>
                <w:szCs w:val="20"/>
              </w:rPr>
            </w:pPr>
            <w:r w:rsidRPr="00757291">
              <w:rPr>
                <w:rFonts w:ascii="Arial" w:hAnsi="Arial" w:cs="Arial"/>
                <w:i/>
                <w:sz w:val="20"/>
                <w:szCs w:val="20"/>
              </w:rPr>
              <w:t>Cevi sesalne C</w:t>
            </w:r>
          </w:p>
        </w:tc>
        <w:tc>
          <w:tcPr>
            <w:tcW w:w="1134" w:type="dxa"/>
          </w:tcPr>
          <w:p w:rsidR="00757291" w:rsidRPr="00757291" w:rsidP="00DB32D0" w14:paraId="6637231B" w14:textId="77777777">
            <w:pPr>
              <w:rPr>
                <w:rFonts w:ascii="Arial" w:hAnsi="Arial" w:cs="Arial"/>
                <w:i/>
                <w:sz w:val="20"/>
                <w:szCs w:val="20"/>
              </w:rPr>
            </w:pPr>
            <w:r w:rsidRPr="00757291">
              <w:rPr>
                <w:rFonts w:ascii="Arial" w:hAnsi="Arial" w:cs="Arial"/>
                <w:i/>
                <w:sz w:val="20"/>
                <w:szCs w:val="20"/>
              </w:rPr>
              <w:t>4 kos</w:t>
            </w:r>
          </w:p>
        </w:tc>
      </w:tr>
      <w:tr w14:paraId="46C9DB9E" w14:textId="77777777" w:rsidTr="00757291">
        <w:tblPrEx>
          <w:tblW w:w="0" w:type="auto"/>
          <w:tblLook w:val="04A0"/>
        </w:tblPrEx>
        <w:tc>
          <w:tcPr>
            <w:tcW w:w="8217" w:type="dxa"/>
          </w:tcPr>
          <w:p w:rsidR="00757291" w:rsidRPr="00757291" w:rsidP="00DB32D0" w14:paraId="09E34A61" w14:textId="77777777">
            <w:pPr>
              <w:rPr>
                <w:rFonts w:ascii="Arial" w:hAnsi="Arial" w:cs="Arial"/>
                <w:i/>
                <w:sz w:val="20"/>
                <w:szCs w:val="20"/>
              </w:rPr>
            </w:pPr>
            <w:r w:rsidRPr="00757291">
              <w:rPr>
                <w:rFonts w:ascii="Arial" w:hAnsi="Arial" w:cs="Arial"/>
                <w:i/>
                <w:sz w:val="20"/>
                <w:szCs w:val="20"/>
              </w:rPr>
              <w:t>Koš sesalni C</w:t>
            </w:r>
          </w:p>
        </w:tc>
        <w:tc>
          <w:tcPr>
            <w:tcW w:w="1134" w:type="dxa"/>
          </w:tcPr>
          <w:p w:rsidR="00757291" w:rsidRPr="00757291" w:rsidP="00DB32D0" w14:paraId="6FA923A8" w14:textId="77777777">
            <w:pPr>
              <w:rPr>
                <w:rFonts w:ascii="Arial" w:hAnsi="Arial" w:cs="Arial"/>
                <w:i/>
                <w:sz w:val="20"/>
                <w:szCs w:val="20"/>
              </w:rPr>
            </w:pPr>
            <w:r w:rsidRPr="00757291">
              <w:rPr>
                <w:rFonts w:ascii="Arial" w:hAnsi="Arial" w:cs="Arial"/>
                <w:i/>
                <w:sz w:val="20"/>
                <w:szCs w:val="20"/>
              </w:rPr>
              <w:t>2 kos</w:t>
            </w:r>
          </w:p>
        </w:tc>
      </w:tr>
      <w:tr w14:paraId="64998974" w14:textId="77777777" w:rsidTr="00757291">
        <w:tblPrEx>
          <w:tblW w:w="0" w:type="auto"/>
          <w:tblLook w:val="04A0"/>
        </w:tblPrEx>
        <w:tc>
          <w:tcPr>
            <w:tcW w:w="8217" w:type="dxa"/>
          </w:tcPr>
          <w:p w:rsidR="00757291" w:rsidRPr="00757291" w:rsidP="00DB32D0" w14:paraId="48FB1257" w14:textId="77777777">
            <w:pPr>
              <w:rPr>
                <w:rFonts w:ascii="Arial" w:hAnsi="Arial" w:cs="Arial"/>
                <w:i/>
                <w:sz w:val="20"/>
                <w:szCs w:val="20"/>
              </w:rPr>
            </w:pPr>
            <w:r w:rsidRPr="00757291">
              <w:rPr>
                <w:rFonts w:ascii="Arial" w:hAnsi="Arial" w:cs="Arial"/>
                <w:i/>
                <w:sz w:val="20"/>
                <w:szCs w:val="20"/>
              </w:rPr>
              <w:t>Vrv ventilna in vezalna</w:t>
            </w:r>
          </w:p>
        </w:tc>
        <w:tc>
          <w:tcPr>
            <w:tcW w:w="1134" w:type="dxa"/>
          </w:tcPr>
          <w:p w:rsidR="00757291" w:rsidRPr="00757291" w:rsidP="00DB32D0" w14:paraId="62FB7A8E" w14:textId="77777777">
            <w:pPr>
              <w:rPr>
                <w:rFonts w:ascii="Arial" w:hAnsi="Arial" w:cs="Arial"/>
                <w:i/>
                <w:sz w:val="20"/>
                <w:szCs w:val="20"/>
              </w:rPr>
            </w:pPr>
            <w:r w:rsidRPr="00757291">
              <w:rPr>
                <w:rFonts w:ascii="Arial" w:hAnsi="Arial" w:cs="Arial"/>
                <w:i/>
                <w:sz w:val="20"/>
                <w:szCs w:val="20"/>
              </w:rPr>
              <w:t>2 kpl</w:t>
            </w:r>
          </w:p>
        </w:tc>
      </w:tr>
      <w:tr w14:paraId="37D4C06B" w14:textId="77777777" w:rsidTr="00757291">
        <w:tblPrEx>
          <w:tblW w:w="0" w:type="auto"/>
          <w:tblLook w:val="04A0"/>
        </w:tblPrEx>
        <w:tc>
          <w:tcPr>
            <w:tcW w:w="8217" w:type="dxa"/>
          </w:tcPr>
          <w:p w:rsidR="00757291" w:rsidRPr="00757291" w:rsidP="00DB32D0" w14:paraId="713B083F" w14:textId="77777777">
            <w:pPr>
              <w:rPr>
                <w:rFonts w:ascii="Arial" w:hAnsi="Arial" w:cs="Arial"/>
                <w:i/>
                <w:sz w:val="20"/>
                <w:szCs w:val="20"/>
              </w:rPr>
            </w:pPr>
            <w:r w:rsidRPr="00757291">
              <w:rPr>
                <w:rFonts w:ascii="Arial" w:hAnsi="Arial" w:cs="Arial"/>
                <w:i/>
                <w:sz w:val="20"/>
                <w:szCs w:val="20"/>
              </w:rPr>
              <w:t>Ključ za spajanje cevi ABC</w:t>
            </w:r>
          </w:p>
        </w:tc>
        <w:tc>
          <w:tcPr>
            <w:tcW w:w="1134" w:type="dxa"/>
          </w:tcPr>
          <w:p w:rsidR="00757291" w:rsidRPr="00757291" w:rsidP="00DB32D0" w14:paraId="00B84251" w14:textId="77777777">
            <w:pPr>
              <w:rPr>
                <w:rFonts w:ascii="Arial" w:hAnsi="Arial" w:cs="Arial"/>
                <w:i/>
                <w:sz w:val="20"/>
                <w:szCs w:val="20"/>
              </w:rPr>
            </w:pPr>
            <w:r w:rsidRPr="00757291">
              <w:rPr>
                <w:rFonts w:ascii="Arial" w:hAnsi="Arial" w:cs="Arial"/>
                <w:i/>
                <w:sz w:val="20"/>
                <w:szCs w:val="20"/>
              </w:rPr>
              <w:t>4 kos</w:t>
            </w:r>
          </w:p>
        </w:tc>
      </w:tr>
      <w:tr w14:paraId="5F11A7DD" w14:textId="77777777" w:rsidTr="00757291">
        <w:tblPrEx>
          <w:tblW w:w="0" w:type="auto"/>
          <w:tblLook w:val="04A0"/>
        </w:tblPrEx>
        <w:tc>
          <w:tcPr>
            <w:tcW w:w="8217" w:type="dxa"/>
          </w:tcPr>
          <w:p w:rsidR="00757291" w:rsidRPr="00757291" w:rsidP="00DB32D0" w14:paraId="77E69C0A" w14:textId="77777777">
            <w:pPr>
              <w:rPr>
                <w:rFonts w:ascii="Arial" w:hAnsi="Arial" w:cs="Arial"/>
                <w:i/>
                <w:sz w:val="20"/>
                <w:szCs w:val="20"/>
              </w:rPr>
            </w:pPr>
            <w:r w:rsidRPr="00757291">
              <w:rPr>
                <w:rFonts w:ascii="Arial" w:hAnsi="Arial" w:cs="Arial"/>
                <w:i/>
                <w:sz w:val="20"/>
                <w:szCs w:val="20"/>
              </w:rPr>
              <w:t>Ključ za spajanje cevi C</w:t>
            </w:r>
          </w:p>
        </w:tc>
        <w:tc>
          <w:tcPr>
            <w:tcW w:w="1134" w:type="dxa"/>
          </w:tcPr>
          <w:p w:rsidR="00757291" w:rsidRPr="00757291" w:rsidP="00DB32D0" w14:paraId="64FD28C3" w14:textId="77777777">
            <w:pPr>
              <w:rPr>
                <w:rFonts w:ascii="Arial" w:hAnsi="Arial" w:cs="Arial"/>
                <w:i/>
                <w:sz w:val="20"/>
                <w:szCs w:val="20"/>
              </w:rPr>
            </w:pPr>
            <w:r w:rsidRPr="00757291">
              <w:rPr>
                <w:rFonts w:ascii="Arial" w:hAnsi="Arial" w:cs="Arial"/>
                <w:i/>
                <w:sz w:val="20"/>
                <w:szCs w:val="20"/>
              </w:rPr>
              <w:t>4 kos</w:t>
            </w:r>
          </w:p>
        </w:tc>
      </w:tr>
      <w:tr w14:paraId="5C3E54AF" w14:textId="77777777" w:rsidTr="00757291">
        <w:tblPrEx>
          <w:tblW w:w="0" w:type="auto"/>
          <w:tblLook w:val="04A0"/>
        </w:tblPrEx>
        <w:tc>
          <w:tcPr>
            <w:tcW w:w="8217" w:type="dxa"/>
          </w:tcPr>
          <w:p w:rsidR="00757291" w:rsidRPr="00757291" w:rsidP="00DB32D0" w14:paraId="4361C01F" w14:textId="77777777">
            <w:pPr>
              <w:rPr>
                <w:rFonts w:ascii="Arial" w:hAnsi="Arial" w:cs="Arial"/>
                <w:i/>
                <w:sz w:val="20"/>
                <w:szCs w:val="20"/>
              </w:rPr>
            </w:pPr>
            <w:r w:rsidRPr="00757291">
              <w:rPr>
                <w:rFonts w:ascii="Arial" w:hAnsi="Arial" w:cs="Arial"/>
                <w:i/>
                <w:sz w:val="20"/>
                <w:szCs w:val="20"/>
              </w:rPr>
              <w:t>Ključ za spajanje cevi D/H</w:t>
            </w:r>
          </w:p>
        </w:tc>
        <w:tc>
          <w:tcPr>
            <w:tcW w:w="1134" w:type="dxa"/>
          </w:tcPr>
          <w:p w:rsidR="00757291" w:rsidRPr="00757291" w:rsidP="00DB32D0" w14:paraId="18144240" w14:textId="77777777">
            <w:pPr>
              <w:rPr>
                <w:rFonts w:ascii="Arial" w:hAnsi="Arial" w:cs="Arial"/>
                <w:i/>
                <w:sz w:val="20"/>
                <w:szCs w:val="20"/>
              </w:rPr>
            </w:pPr>
            <w:r w:rsidRPr="00757291">
              <w:rPr>
                <w:rFonts w:ascii="Arial" w:hAnsi="Arial" w:cs="Arial"/>
                <w:i/>
                <w:sz w:val="20"/>
                <w:szCs w:val="20"/>
              </w:rPr>
              <w:t>4 kos</w:t>
            </w:r>
          </w:p>
        </w:tc>
      </w:tr>
      <w:tr w14:paraId="64E29E6C" w14:textId="77777777" w:rsidTr="00757291">
        <w:tblPrEx>
          <w:tblW w:w="0" w:type="auto"/>
          <w:tblLook w:val="04A0"/>
        </w:tblPrEx>
        <w:tc>
          <w:tcPr>
            <w:tcW w:w="8217" w:type="dxa"/>
          </w:tcPr>
          <w:p w:rsidR="00757291" w:rsidRPr="00757291" w:rsidP="00DB32D0" w14:paraId="5E43A9B2" w14:textId="77777777">
            <w:pPr>
              <w:rPr>
                <w:rFonts w:ascii="Arial" w:hAnsi="Arial" w:cs="Arial"/>
                <w:i/>
                <w:sz w:val="20"/>
                <w:szCs w:val="20"/>
              </w:rPr>
            </w:pPr>
            <w:r w:rsidRPr="00757291">
              <w:rPr>
                <w:rFonts w:ascii="Arial" w:hAnsi="Arial" w:cs="Arial"/>
                <w:i/>
                <w:sz w:val="20"/>
                <w:szCs w:val="20"/>
              </w:rPr>
              <w:t>Cev tlačna D, 15 m</w:t>
            </w:r>
          </w:p>
        </w:tc>
        <w:tc>
          <w:tcPr>
            <w:tcW w:w="1134" w:type="dxa"/>
          </w:tcPr>
          <w:p w:rsidR="00757291" w:rsidRPr="00757291" w:rsidP="00DB32D0" w14:paraId="64D1EF9F" w14:textId="77777777">
            <w:pPr>
              <w:rPr>
                <w:rFonts w:ascii="Arial" w:hAnsi="Arial" w:cs="Arial"/>
                <w:i/>
                <w:sz w:val="20"/>
                <w:szCs w:val="20"/>
              </w:rPr>
            </w:pPr>
            <w:r w:rsidRPr="00757291">
              <w:rPr>
                <w:rFonts w:ascii="Arial" w:hAnsi="Arial" w:cs="Arial"/>
                <w:i/>
                <w:sz w:val="20"/>
                <w:szCs w:val="20"/>
              </w:rPr>
              <w:t>10 kos</w:t>
            </w:r>
          </w:p>
        </w:tc>
      </w:tr>
      <w:tr w14:paraId="1AA4BF50" w14:textId="77777777" w:rsidTr="00757291">
        <w:tblPrEx>
          <w:tblW w:w="0" w:type="auto"/>
          <w:tblLook w:val="04A0"/>
        </w:tblPrEx>
        <w:tc>
          <w:tcPr>
            <w:tcW w:w="8217" w:type="dxa"/>
          </w:tcPr>
          <w:p w:rsidR="00757291" w:rsidRPr="00757291" w:rsidP="00DB32D0" w14:paraId="64E47225" w14:textId="77777777">
            <w:pPr>
              <w:rPr>
                <w:rFonts w:ascii="Arial" w:hAnsi="Arial" w:cs="Arial"/>
                <w:i/>
                <w:sz w:val="20"/>
                <w:szCs w:val="20"/>
              </w:rPr>
            </w:pPr>
            <w:r w:rsidRPr="00757291">
              <w:rPr>
                <w:rFonts w:ascii="Arial" w:hAnsi="Arial" w:cs="Arial"/>
                <w:i/>
                <w:sz w:val="20"/>
                <w:szCs w:val="20"/>
              </w:rPr>
              <w:t>Cev tlačna C, 15 m</w:t>
            </w:r>
          </w:p>
        </w:tc>
        <w:tc>
          <w:tcPr>
            <w:tcW w:w="1134" w:type="dxa"/>
          </w:tcPr>
          <w:p w:rsidR="00757291" w:rsidRPr="00757291" w:rsidP="00DB32D0" w14:paraId="2AFBD846" w14:textId="77777777">
            <w:pPr>
              <w:rPr>
                <w:rFonts w:ascii="Arial" w:hAnsi="Arial" w:cs="Arial"/>
                <w:i/>
                <w:sz w:val="20"/>
                <w:szCs w:val="20"/>
              </w:rPr>
            </w:pPr>
            <w:r w:rsidRPr="00757291">
              <w:rPr>
                <w:rFonts w:ascii="Arial" w:hAnsi="Arial" w:cs="Arial"/>
                <w:i/>
                <w:sz w:val="20"/>
                <w:szCs w:val="20"/>
              </w:rPr>
              <w:t>6 kos</w:t>
            </w:r>
          </w:p>
        </w:tc>
      </w:tr>
      <w:tr w14:paraId="70B374C2" w14:textId="77777777" w:rsidTr="00757291">
        <w:tblPrEx>
          <w:tblW w:w="0" w:type="auto"/>
          <w:tblLook w:val="04A0"/>
        </w:tblPrEx>
        <w:tc>
          <w:tcPr>
            <w:tcW w:w="8217" w:type="dxa"/>
          </w:tcPr>
          <w:p w:rsidR="00757291" w:rsidRPr="00757291" w:rsidP="00DB32D0" w14:paraId="3D4C1749" w14:textId="77777777">
            <w:pPr>
              <w:rPr>
                <w:rFonts w:ascii="Arial" w:hAnsi="Arial" w:cs="Arial"/>
                <w:i/>
                <w:sz w:val="20"/>
                <w:szCs w:val="20"/>
              </w:rPr>
            </w:pPr>
            <w:r w:rsidRPr="00757291">
              <w:rPr>
                <w:rFonts w:ascii="Arial" w:hAnsi="Arial" w:cs="Arial"/>
                <w:i/>
                <w:sz w:val="20"/>
                <w:szCs w:val="20"/>
              </w:rPr>
              <w:t>Nahrbtnik za tlačne cevi in opremo Vallfirest Hose Carryng Backpack + 5 kos D cevi v en nahrbtnik</w:t>
            </w:r>
          </w:p>
        </w:tc>
        <w:tc>
          <w:tcPr>
            <w:tcW w:w="1134" w:type="dxa"/>
          </w:tcPr>
          <w:p w:rsidR="00757291" w:rsidRPr="00757291" w:rsidP="00DB32D0" w14:paraId="2B262057" w14:textId="77777777">
            <w:pPr>
              <w:rPr>
                <w:rFonts w:ascii="Arial" w:hAnsi="Arial" w:cs="Arial"/>
                <w:i/>
                <w:sz w:val="20"/>
                <w:szCs w:val="20"/>
              </w:rPr>
            </w:pPr>
            <w:r w:rsidRPr="00757291">
              <w:rPr>
                <w:rFonts w:ascii="Arial" w:hAnsi="Arial" w:cs="Arial"/>
                <w:i/>
                <w:sz w:val="20"/>
                <w:szCs w:val="20"/>
              </w:rPr>
              <w:t>4 kos</w:t>
            </w:r>
          </w:p>
        </w:tc>
      </w:tr>
      <w:tr w14:paraId="70EE34D3" w14:textId="77777777" w:rsidTr="00757291">
        <w:tblPrEx>
          <w:tblW w:w="0" w:type="auto"/>
          <w:tblLook w:val="04A0"/>
        </w:tblPrEx>
        <w:tc>
          <w:tcPr>
            <w:tcW w:w="8217" w:type="dxa"/>
          </w:tcPr>
          <w:p w:rsidR="00757291" w:rsidRPr="00757291" w:rsidP="00DB32D0" w14:paraId="2F93176F" w14:textId="77777777">
            <w:pPr>
              <w:rPr>
                <w:rFonts w:ascii="Arial" w:hAnsi="Arial" w:cs="Arial"/>
                <w:i/>
                <w:sz w:val="20"/>
                <w:szCs w:val="20"/>
              </w:rPr>
            </w:pPr>
            <w:r w:rsidRPr="00757291">
              <w:rPr>
                <w:rFonts w:ascii="Arial" w:hAnsi="Arial" w:cs="Arial"/>
                <w:i/>
                <w:sz w:val="20"/>
                <w:szCs w:val="20"/>
              </w:rPr>
              <w:t>Razdelilec vode C/CDD</w:t>
            </w:r>
          </w:p>
        </w:tc>
        <w:tc>
          <w:tcPr>
            <w:tcW w:w="1134" w:type="dxa"/>
          </w:tcPr>
          <w:p w:rsidR="00757291" w:rsidRPr="00757291" w:rsidP="00DB32D0" w14:paraId="38F6D8F6" w14:textId="77777777">
            <w:pPr>
              <w:rPr>
                <w:rFonts w:ascii="Arial" w:hAnsi="Arial" w:cs="Arial"/>
                <w:i/>
                <w:sz w:val="20"/>
                <w:szCs w:val="20"/>
              </w:rPr>
            </w:pPr>
            <w:r w:rsidRPr="00757291">
              <w:rPr>
                <w:rFonts w:ascii="Arial" w:hAnsi="Arial" w:cs="Arial"/>
                <w:i/>
                <w:sz w:val="20"/>
                <w:szCs w:val="20"/>
              </w:rPr>
              <w:t>4 kos</w:t>
            </w:r>
          </w:p>
        </w:tc>
      </w:tr>
      <w:tr w14:paraId="7BC2EEC9" w14:textId="77777777" w:rsidTr="00757291">
        <w:tblPrEx>
          <w:tblW w:w="0" w:type="auto"/>
          <w:tblLook w:val="04A0"/>
        </w:tblPrEx>
        <w:tc>
          <w:tcPr>
            <w:tcW w:w="8217" w:type="dxa"/>
          </w:tcPr>
          <w:p w:rsidR="00757291" w:rsidRPr="00757291" w:rsidP="00DB32D0" w14:paraId="7D6D6C39" w14:textId="77777777">
            <w:pPr>
              <w:rPr>
                <w:rFonts w:ascii="Arial" w:hAnsi="Arial" w:cs="Arial"/>
                <w:i/>
                <w:sz w:val="20"/>
                <w:szCs w:val="20"/>
              </w:rPr>
            </w:pPr>
            <w:r w:rsidRPr="00757291">
              <w:rPr>
                <w:rFonts w:ascii="Arial" w:hAnsi="Arial" w:cs="Arial"/>
                <w:i/>
                <w:sz w:val="20"/>
                <w:szCs w:val="20"/>
              </w:rPr>
              <w:t>Razdelilec vode D/DD</w:t>
            </w:r>
          </w:p>
        </w:tc>
        <w:tc>
          <w:tcPr>
            <w:tcW w:w="1134" w:type="dxa"/>
          </w:tcPr>
          <w:p w:rsidR="00757291" w:rsidRPr="00757291" w:rsidP="00DB32D0" w14:paraId="69DDC45C" w14:textId="77777777">
            <w:pPr>
              <w:rPr>
                <w:rFonts w:ascii="Arial" w:hAnsi="Arial" w:cs="Arial"/>
                <w:i/>
                <w:sz w:val="20"/>
                <w:szCs w:val="20"/>
              </w:rPr>
            </w:pPr>
            <w:r w:rsidRPr="00757291">
              <w:rPr>
                <w:rFonts w:ascii="Arial" w:hAnsi="Arial" w:cs="Arial"/>
                <w:i/>
                <w:sz w:val="20"/>
                <w:szCs w:val="20"/>
              </w:rPr>
              <w:t>6 kos</w:t>
            </w:r>
          </w:p>
        </w:tc>
      </w:tr>
      <w:tr w14:paraId="14FB2795" w14:textId="77777777" w:rsidTr="00757291">
        <w:tblPrEx>
          <w:tblW w:w="0" w:type="auto"/>
          <w:tblLook w:val="04A0"/>
        </w:tblPrEx>
        <w:tc>
          <w:tcPr>
            <w:tcW w:w="8217" w:type="dxa"/>
          </w:tcPr>
          <w:p w:rsidR="00757291" w:rsidRPr="00757291" w:rsidP="00DB32D0" w14:paraId="004F8E68" w14:textId="77777777">
            <w:pPr>
              <w:rPr>
                <w:rFonts w:ascii="Arial" w:hAnsi="Arial" w:cs="Arial"/>
                <w:i/>
                <w:sz w:val="20"/>
                <w:szCs w:val="20"/>
              </w:rPr>
            </w:pPr>
            <w:r w:rsidRPr="00757291">
              <w:rPr>
                <w:rFonts w:ascii="Arial" w:hAnsi="Arial" w:cs="Arial"/>
                <w:i/>
                <w:sz w:val="20"/>
                <w:szCs w:val="20"/>
              </w:rPr>
              <w:t>Ročnik D</w:t>
            </w:r>
          </w:p>
        </w:tc>
        <w:tc>
          <w:tcPr>
            <w:tcW w:w="1134" w:type="dxa"/>
          </w:tcPr>
          <w:p w:rsidR="00757291" w:rsidRPr="00757291" w:rsidP="00DB32D0" w14:paraId="0716E927" w14:textId="77777777">
            <w:pPr>
              <w:rPr>
                <w:rFonts w:ascii="Arial" w:hAnsi="Arial" w:cs="Arial"/>
                <w:i/>
                <w:sz w:val="20"/>
                <w:szCs w:val="20"/>
              </w:rPr>
            </w:pPr>
            <w:r w:rsidRPr="00757291">
              <w:rPr>
                <w:rFonts w:ascii="Arial" w:hAnsi="Arial" w:cs="Arial"/>
                <w:i/>
                <w:sz w:val="20"/>
                <w:szCs w:val="20"/>
              </w:rPr>
              <w:t>16 kos</w:t>
            </w:r>
          </w:p>
        </w:tc>
      </w:tr>
      <w:tr w14:paraId="690A280B" w14:textId="77777777" w:rsidTr="00757291">
        <w:tblPrEx>
          <w:tblW w:w="0" w:type="auto"/>
          <w:tblLook w:val="04A0"/>
        </w:tblPrEx>
        <w:tc>
          <w:tcPr>
            <w:tcW w:w="8217" w:type="dxa"/>
          </w:tcPr>
          <w:p w:rsidR="00757291" w:rsidRPr="00757291" w:rsidP="00DB32D0" w14:paraId="022A39A5" w14:textId="77777777">
            <w:pPr>
              <w:rPr>
                <w:rFonts w:ascii="Arial" w:hAnsi="Arial" w:cs="Arial"/>
                <w:i/>
                <w:sz w:val="20"/>
                <w:szCs w:val="20"/>
              </w:rPr>
            </w:pPr>
            <w:r w:rsidRPr="00757291">
              <w:rPr>
                <w:rFonts w:ascii="Arial" w:hAnsi="Arial" w:cs="Arial"/>
                <w:i/>
                <w:sz w:val="20"/>
                <w:szCs w:val="20"/>
              </w:rPr>
              <w:t>Turbo ročnik D, JMW Fire</w:t>
            </w:r>
          </w:p>
        </w:tc>
        <w:tc>
          <w:tcPr>
            <w:tcW w:w="1134" w:type="dxa"/>
          </w:tcPr>
          <w:p w:rsidR="00757291" w:rsidRPr="00757291" w:rsidP="00DB32D0" w14:paraId="28F20DDA" w14:textId="77777777">
            <w:pPr>
              <w:rPr>
                <w:rFonts w:ascii="Arial" w:hAnsi="Arial" w:cs="Arial"/>
                <w:i/>
                <w:sz w:val="20"/>
                <w:szCs w:val="20"/>
              </w:rPr>
            </w:pPr>
            <w:r w:rsidRPr="00757291">
              <w:rPr>
                <w:rFonts w:ascii="Arial" w:hAnsi="Arial" w:cs="Arial"/>
                <w:i/>
                <w:sz w:val="20"/>
                <w:szCs w:val="20"/>
              </w:rPr>
              <w:t>1 kos</w:t>
            </w:r>
          </w:p>
        </w:tc>
      </w:tr>
      <w:tr w14:paraId="27B412C4" w14:textId="77777777" w:rsidTr="00757291">
        <w:tblPrEx>
          <w:tblW w:w="0" w:type="auto"/>
          <w:tblLook w:val="04A0"/>
        </w:tblPrEx>
        <w:tc>
          <w:tcPr>
            <w:tcW w:w="8217" w:type="dxa"/>
          </w:tcPr>
          <w:p w:rsidR="00757291" w:rsidRPr="00757291" w:rsidP="00DB32D0" w14:paraId="45AF1DE7" w14:textId="77777777">
            <w:pPr>
              <w:rPr>
                <w:rFonts w:ascii="Arial" w:hAnsi="Arial" w:cs="Arial"/>
                <w:i/>
                <w:sz w:val="20"/>
                <w:szCs w:val="20"/>
              </w:rPr>
            </w:pPr>
            <w:r w:rsidRPr="00757291">
              <w:rPr>
                <w:rFonts w:ascii="Arial" w:hAnsi="Arial" w:cs="Arial"/>
                <w:i/>
                <w:sz w:val="20"/>
                <w:szCs w:val="20"/>
              </w:rPr>
              <w:t>Spojka reducirna C/D</w:t>
            </w:r>
          </w:p>
        </w:tc>
        <w:tc>
          <w:tcPr>
            <w:tcW w:w="1134" w:type="dxa"/>
          </w:tcPr>
          <w:p w:rsidR="00757291" w:rsidRPr="00757291" w:rsidP="00DB32D0" w14:paraId="6A1AF84A" w14:textId="77777777">
            <w:pPr>
              <w:rPr>
                <w:rFonts w:ascii="Arial" w:hAnsi="Arial" w:cs="Arial"/>
                <w:i/>
                <w:sz w:val="20"/>
                <w:szCs w:val="20"/>
              </w:rPr>
            </w:pPr>
            <w:r w:rsidRPr="00757291">
              <w:rPr>
                <w:rFonts w:ascii="Arial" w:hAnsi="Arial" w:cs="Arial"/>
                <w:i/>
                <w:sz w:val="20"/>
                <w:szCs w:val="20"/>
              </w:rPr>
              <w:t>10 kos</w:t>
            </w:r>
          </w:p>
        </w:tc>
      </w:tr>
      <w:tr w14:paraId="59EEEA62" w14:textId="77777777" w:rsidTr="00757291">
        <w:tblPrEx>
          <w:tblW w:w="0" w:type="auto"/>
          <w:tblLook w:val="04A0"/>
        </w:tblPrEx>
        <w:tc>
          <w:tcPr>
            <w:tcW w:w="8217" w:type="dxa"/>
          </w:tcPr>
          <w:p w:rsidR="00757291" w:rsidRPr="00757291" w:rsidP="00DB32D0" w14:paraId="4240A18D" w14:textId="77777777">
            <w:pPr>
              <w:rPr>
                <w:rFonts w:ascii="Arial" w:hAnsi="Arial" w:cs="Arial"/>
                <w:i/>
                <w:sz w:val="20"/>
                <w:szCs w:val="20"/>
              </w:rPr>
            </w:pPr>
            <w:r w:rsidRPr="00757291">
              <w:rPr>
                <w:rFonts w:ascii="Arial" w:hAnsi="Arial" w:cs="Arial"/>
                <w:i/>
                <w:sz w:val="20"/>
                <w:szCs w:val="20"/>
              </w:rPr>
              <w:t>Spojka reducirna D/visoki tlak m-ž</w:t>
            </w:r>
          </w:p>
        </w:tc>
        <w:tc>
          <w:tcPr>
            <w:tcW w:w="1134" w:type="dxa"/>
          </w:tcPr>
          <w:p w:rsidR="00757291" w:rsidRPr="00757291" w:rsidP="00DB32D0" w14:paraId="4482687A" w14:textId="77777777">
            <w:pPr>
              <w:rPr>
                <w:rFonts w:ascii="Arial" w:hAnsi="Arial" w:cs="Arial"/>
                <w:i/>
                <w:sz w:val="20"/>
                <w:szCs w:val="20"/>
              </w:rPr>
            </w:pPr>
            <w:r w:rsidRPr="00757291">
              <w:rPr>
                <w:rFonts w:ascii="Arial" w:hAnsi="Arial" w:cs="Arial"/>
                <w:i/>
                <w:sz w:val="20"/>
                <w:szCs w:val="20"/>
              </w:rPr>
              <w:t>6 kpl</w:t>
            </w:r>
          </w:p>
        </w:tc>
      </w:tr>
      <w:tr w14:paraId="3477C703" w14:textId="77777777" w:rsidTr="00757291">
        <w:tblPrEx>
          <w:tblW w:w="0" w:type="auto"/>
          <w:tblLook w:val="04A0"/>
        </w:tblPrEx>
        <w:tc>
          <w:tcPr>
            <w:tcW w:w="8217" w:type="dxa"/>
          </w:tcPr>
          <w:p w:rsidR="00757291" w:rsidRPr="00757291" w:rsidP="00DB32D0" w14:paraId="3DA2982E" w14:textId="77777777">
            <w:pPr>
              <w:rPr>
                <w:rFonts w:ascii="Arial" w:hAnsi="Arial" w:cs="Arial"/>
                <w:i/>
                <w:sz w:val="20"/>
                <w:szCs w:val="20"/>
              </w:rPr>
            </w:pPr>
            <w:r w:rsidRPr="00757291">
              <w:rPr>
                <w:rFonts w:ascii="Arial" w:hAnsi="Arial" w:cs="Arial"/>
                <w:i/>
                <w:sz w:val="20"/>
                <w:szCs w:val="20"/>
              </w:rPr>
              <w:t>Bazen cca 2.000 l, odprti Sava</w:t>
            </w:r>
          </w:p>
        </w:tc>
        <w:tc>
          <w:tcPr>
            <w:tcW w:w="1134" w:type="dxa"/>
          </w:tcPr>
          <w:p w:rsidR="00757291" w:rsidRPr="00757291" w:rsidP="00DB32D0" w14:paraId="21B4E9BD" w14:textId="77777777">
            <w:pPr>
              <w:rPr>
                <w:rFonts w:ascii="Arial" w:hAnsi="Arial" w:cs="Arial"/>
                <w:i/>
                <w:sz w:val="20"/>
                <w:szCs w:val="20"/>
              </w:rPr>
            </w:pPr>
            <w:r w:rsidRPr="00757291">
              <w:rPr>
                <w:rFonts w:ascii="Arial" w:hAnsi="Arial" w:cs="Arial"/>
                <w:i/>
                <w:sz w:val="20"/>
                <w:szCs w:val="20"/>
              </w:rPr>
              <w:t>1 kos</w:t>
            </w:r>
          </w:p>
        </w:tc>
      </w:tr>
      <w:tr w14:paraId="56F476C9" w14:textId="77777777" w:rsidTr="00757291">
        <w:tblPrEx>
          <w:tblW w:w="0" w:type="auto"/>
          <w:tblLook w:val="04A0"/>
        </w:tblPrEx>
        <w:tc>
          <w:tcPr>
            <w:tcW w:w="8217" w:type="dxa"/>
          </w:tcPr>
          <w:p w:rsidR="00757291" w:rsidRPr="00757291" w:rsidP="00DB32D0" w14:paraId="721A7F46" w14:textId="77777777">
            <w:pPr>
              <w:rPr>
                <w:rFonts w:ascii="Arial" w:hAnsi="Arial" w:cs="Arial"/>
                <w:i/>
                <w:sz w:val="20"/>
                <w:szCs w:val="20"/>
              </w:rPr>
            </w:pPr>
            <w:r w:rsidRPr="00757291">
              <w:rPr>
                <w:rFonts w:ascii="Arial" w:hAnsi="Arial" w:cs="Arial"/>
                <w:i/>
                <w:sz w:val="20"/>
                <w:szCs w:val="20"/>
              </w:rPr>
              <w:t>Ponjava za bazen</w:t>
            </w:r>
          </w:p>
        </w:tc>
        <w:tc>
          <w:tcPr>
            <w:tcW w:w="1134" w:type="dxa"/>
          </w:tcPr>
          <w:p w:rsidR="00757291" w:rsidRPr="00757291" w:rsidP="00DB32D0" w14:paraId="7D91A1AD" w14:textId="77777777">
            <w:pPr>
              <w:rPr>
                <w:rFonts w:ascii="Arial" w:hAnsi="Arial" w:cs="Arial"/>
                <w:i/>
                <w:sz w:val="20"/>
                <w:szCs w:val="20"/>
              </w:rPr>
            </w:pPr>
            <w:r w:rsidRPr="00757291">
              <w:rPr>
                <w:rFonts w:ascii="Arial" w:hAnsi="Arial" w:cs="Arial"/>
                <w:i/>
                <w:sz w:val="20"/>
                <w:szCs w:val="20"/>
              </w:rPr>
              <w:t>1 kos</w:t>
            </w:r>
          </w:p>
        </w:tc>
      </w:tr>
      <w:tr w14:paraId="1F782238" w14:textId="77777777" w:rsidTr="00757291">
        <w:tblPrEx>
          <w:tblW w:w="0" w:type="auto"/>
          <w:tblLook w:val="04A0"/>
        </w:tblPrEx>
        <w:tc>
          <w:tcPr>
            <w:tcW w:w="8217" w:type="dxa"/>
          </w:tcPr>
          <w:p w:rsidR="00757291" w:rsidRPr="00757291" w:rsidP="00DB32D0" w14:paraId="7B7DF07B" w14:textId="77777777">
            <w:pPr>
              <w:rPr>
                <w:rFonts w:ascii="Arial" w:hAnsi="Arial" w:cs="Arial"/>
                <w:i/>
                <w:sz w:val="20"/>
                <w:szCs w:val="20"/>
              </w:rPr>
            </w:pPr>
            <w:r w:rsidRPr="00757291">
              <w:rPr>
                <w:rFonts w:ascii="Arial" w:hAnsi="Arial" w:cs="Arial"/>
                <w:i/>
                <w:sz w:val="20"/>
                <w:szCs w:val="20"/>
              </w:rPr>
              <w:t>Ventil zaporni C</w:t>
            </w:r>
          </w:p>
        </w:tc>
        <w:tc>
          <w:tcPr>
            <w:tcW w:w="1134" w:type="dxa"/>
          </w:tcPr>
          <w:p w:rsidR="00757291" w:rsidRPr="00757291" w:rsidP="00DB32D0" w14:paraId="297F9B5E" w14:textId="77777777">
            <w:pPr>
              <w:rPr>
                <w:rFonts w:ascii="Arial" w:hAnsi="Arial" w:cs="Arial"/>
                <w:i/>
                <w:sz w:val="20"/>
                <w:szCs w:val="20"/>
              </w:rPr>
            </w:pPr>
            <w:r w:rsidRPr="00757291">
              <w:rPr>
                <w:rFonts w:ascii="Arial" w:hAnsi="Arial" w:cs="Arial"/>
                <w:i/>
                <w:sz w:val="20"/>
                <w:szCs w:val="20"/>
              </w:rPr>
              <w:t>4 kos</w:t>
            </w:r>
          </w:p>
        </w:tc>
      </w:tr>
      <w:tr w14:paraId="38CAD0AE" w14:textId="77777777" w:rsidTr="00757291">
        <w:tblPrEx>
          <w:tblW w:w="0" w:type="auto"/>
          <w:tblLook w:val="04A0"/>
        </w:tblPrEx>
        <w:tc>
          <w:tcPr>
            <w:tcW w:w="8217" w:type="dxa"/>
          </w:tcPr>
          <w:p w:rsidR="00757291" w:rsidRPr="00757291" w:rsidP="00DB32D0" w14:paraId="5EC5733E" w14:textId="77777777">
            <w:pPr>
              <w:rPr>
                <w:rFonts w:ascii="Arial" w:hAnsi="Arial" w:cs="Arial"/>
                <w:i/>
                <w:sz w:val="20"/>
                <w:szCs w:val="20"/>
              </w:rPr>
            </w:pPr>
            <w:r w:rsidRPr="00757291">
              <w:rPr>
                <w:rFonts w:ascii="Arial" w:hAnsi="Arial" w:cs="Arial"/>
                <w:i/>
                <w:sz w:val="20"/>
                <w:szCs w:val="20"/>
              </w:rPr>
              <w:t>Gasilnik Bioversal</w:t>
            </w:r>
          </w:p>
        </w:tc>
        <w:tc>
          <w:tcPr>
            <w:tcW w:w="1134" w:type="dxa"/>
          </w:tcPr>
          <w:p w:rsidR="00757291" w:rsidRPr="00757291" w:rsidP="00DB32D0" w14:paraId="57E2F481" w14:textId="77777777">
            <w:pPr>
              <w:rPr>
                <w:rFonts w:ascii="Arial" w:hAnsi="Arial" w:cs="Arial"/>
                <w:i/>
                <w:sz w:val="20"/>
                <w:szCs w:val="20"/>
              </w:rPr>
            </w:pPr>
            <w:r w:rsidRPr="00757291">
              <w:rPr>
                <w:rFonts w:ascii="Arial" w:hAnsi="Arial" w:cs="Arial"/>
                <w:i/>
                <w:sz w:val="20"/>
                <w:szCs w:val="20"/>
              </w:rPr>
              <w:t>1 kos</w:t>
            </w:r>
          </w:p>
        </w:tc>
      </w:tr>
    </w:tbl>
    <w:p w:rsidR="00757291" w:rsidRPr="00757291" w:rsidP="00414E4A" w14:paraId="572CFCF7" w14:textId="766E1F30">
      <w:pPr>
        <w:tabs>
          <w:tab w:val="left" w:pos="675"/>
        </w:tabs>
        <w:autoSpaceDE w:val="0"/>
        <w:autoSpaceDN w:val="0"/>
        <w:adjustRightInd w:val="0"/>
        <w:ind w:left="118" w:right="118"/>
        <w:jc w:val="both"/>
        <w:rPr>
          <w:rFonts w:ascii="Arial" w:hAnsi="Arial" w:cs="Arial"/>
          <w:sz w:val="20"/>
          <w:szCs w:val="20"/>
        </w:rPr>
      </w:pPr>
    </w:p>
    <w:p w:rsidR="00757291" w:rsidRPr="00757291" w:rsidP="00414E4A" w14:paraId="79AF789C" w14:textId="7077A00A">
      <w:pPr>
        <w:tabs>
          <w:tab w:val="left" w:pos="675"/>
        </w:tabs>
        <w:autoSpaceDE w:val="0"/>
        <w:autoSpaceDN w:val="0"/>
        <w:adjustRightInd w:val="0"/>
        <w:ind w:left="118" w:right="118"/>
        <w:jc w:val="both"/>
        <w:rPr>
          <w:rFonts w:ascii="Arial" w:hAnsi="Arial" w:cs="Arial"/>
          <w:b/>
          <w:bCs/>
          <w:i/>
          <w:iCs/>
          <w:sz w:val="20"/>
          <w:szCs w:val="20"/>
        </w:rPr>
      </w:pPr>
      <w:r w:rsidRPr="00757291">
        <w:rPr>
          <w:rFonts w:ascii="Arial" w:hAnsi="Arial" w:cs="Arial"/>
          <w:b/>
          <w:bCs/>
          <w:i/>
          <w:iCs/>
          <w:sz w:val="20"/>
          <w:szCs w:val="20"/>
        </w:rPr>
        <w:t>Priloga 2: Oprema v prikolici za gašenje požarov v naravi s pomočjo helikopterja (opremo dostavi naročnik in ni predmet razpisa).</w:t>
      </w:r>
    </w:p>
    <w:p w:rsidR="00757291" w:rsidRPr="00757291" w:rsidP="00414E4A" w14:paraId="1314F65F" w14:textId="77777777">
      <w:pPr>
        <w:tabs>
          <w:tab w:val="left" w:pos="675"/>
        </w:tabs>
        <w:autoSpaceDE w:val="0"/>
        <w:autoSpaceDN w:val="0"/>
        <w:adjustRightInd w:val="0"/>
        <w:ind w:left="118" w:right="118"/>
        <w:jc w:val="both"/>
        <w:rPr>
          <w:rFonts w:ascii="Arial" w:hAnsi="Arial" w:cs="Arial"/>
          <w:b/>
          <w:bCs/>
          <w:sz w:val="20"/>
          <w:szCs w:val="20"/>
        </w:rPr>
      </w:pPr>
    </w:p>
    <w:tbl>
      <w:tblPr>
        <w:tblStyle w:val="TableGrid"/>
        <w:tblW w:w="0" w:type="auto"/>
        <w:tblLook w:val="04A0"/>
      </w:tblPr>
      <w:tblGrid>
        <w:gridCol w:w="8217"/>
        <w:gridCol w:w="1134"/>
      </w:tblGrid>
      <w:tr w14:paraId="624A1F6C" w14:textId="77777777" w:rsidTr="00757291">
        <w:tblPrEx>
          <w:tblW w:w="0" w:type="auto"/>
          <w:tblLook w:val="04A0"/>
        </w:tblPrEx>
        <w:tc>
          <w:tcPr>
            <w:tcW w:w="8217" w:type="dxa"/>
          </w:tcPr>
          <w:p w:rsidR="00757291" w:rsidRPr="00757291" w:rsidP="00DB32D0" w14:paraId="631A7597" w14:textId="77777777">
            <w:pPr>
              <w:rPr>
                <w:rFonts w:ascii="Arial" w:hAnsi="Arial" w:cs="Arial"/>
                <w:i/>
                <w:iCs/>
                <w:sz w:val="20"/>
                <w:szCs w:val="20"/>
              </w:rPr>
            </w:pPr>
            <w:r w:rsidRPr="00757291">
              <w:rPr>
                <w:rFonts w:ascii="Arial" w:hAnsi="Arial" w:cs="Arial"/>
                <w:i/>
                <w:iCs/>
                <w:sz w:val="20"/>
                <w:szCs w:val="20"/>
              </w:rPr>
              <w:t>Bazen večji</w:t>
            </w:r>
          </w:p>
        </w:tc>
        <w:tc>
          <w:tcPr>
            <w:tcW w:w="1134" w:type="dxa"/>
          </w:tcPr>
          <w:p w:rsidR="00757291" w:rsidRPr="00757291" w:rsidP="00DB32D0" w14:paraId="091E164C" w14:textId="77777777">
            <w:pPr>
              <w:rPr>
                <w:rFonts w:ascii="Arial" w:hAnsi="Arial" w:cs="Arial"/>
                <w:i/>
                <w:iCs/>
                <w:sz w:val="20"/>
                <w:szCs w:val="20"/>
              </w:rPr>
            </w:pPr>
            <w:r w:rsidRPr="00757291">
              <w:rPr>
                <w:rFonts w:ascii="Arial" w:hAnsi="Arial" w:cs="Arial"/>
                <w:i/>
                <w:iCs/>
                <w:sz w:val="20"/>
                <w:szCs w:val="20"/>
              </w:rPr>
              <w:t>1 kos</w:t>
            </w:r>
          </w:p>
        </w:tc>
      </w:tr>
      <w:tr w14:paraId="525E1103" w14:textId="77777777" w:rsidTr="00757291">
        <w:tblPrEx>
          <w:tblW w:w="0" w:type="auto"/>
          <w:tblLook w:val="04A0"/>
        </w:tblPrEx>
        <w:tc>
          <w:tcPr>
            <w:tcW w:w="8217" w:type="dxa"/>
          </w:tcPr>
          <w:p w:rsidR="00757291" w:rsidRPr="00757291" w:rsidP="00DB32D0" w14:paraId="50A46CD1" w14:textId="77777777">
            <w:pPr>
              <w:rPr>
                <w:rFonts w:ascii="Arial" w:hAnsi="Arial" w:cs="Arial"/>
                <w:i/>
                <w:iCs/>
                <w:sz w:val="20"/>
                <w:szCs w:val="20"/>
              </w:rPr>
            </w:pPr>
            <w:r w:rsidRPr="00757291">
              <w:rPr>
                <w:rFonts w:ascii="Arial" w:hAnsi="Arial" w:cs="Arial"/>
                <w:i/>
                <w:iCs/>
                <w:sz w:val="20"/>
                <w:szCs w:val="20"/>
              </w:rPr>
              <w:t>Ponjava bazena</w:t>
            </w:r>
          </w:p>
        </w:tc>
        <w:tc>
          <w:tcPr>
            <w:tcW w:w="1134" w:type="dxa"/>
          </w:tcPr>
          <w:p w:rsidR="00757291" w:rsidRPr="00757291" w:rsidP="00DB32D0" w14:paraId="4EEF6E0F" w14:textId="77777777">
            <w:pPr>
              <w:rPr>
                <w:rFonts w:ascii="Arial" w:hAnsi="Arial" w:cs="Arial"/>
                <w:i/>
                <w:iCs/>
                <w:sz w:val="20"/>
                <w:szCs w:val="20"/>
              </w:rPr>
            </w:pPr>
            <w:r w:rsidRPr="00757291">
              <w:rPr>
                <w:rFonts w:ascii="Arial" w:hAnsi="Arial" w:cs="Arial"/>
                <w:i/>
                <w:iCs/>
                <w:sz w:val="20"/>
                <w:szCs w:val="20"/>
              </w:rPr>
              <w:t>1 kos</w:t>
            </w:r>
          </w:p>
        </w:tc>
      </w:tr>
      <w:tr w14:paraId="4BCE8CB5" w14:textId="77777777" w:rsidTr="00757291">
        <w:tblPrEx>
          <w:tblW w:w="0" w:type="auto"/>
          <w:tblLook w:val="04A0"/>
        </w:tblPrEx>
        <w:tc>
          <w:tcPr>
            <w:tcW w:w="8217" w:type="dxa"/>
          </w:tcPr>
          <w:p w:rsidR="00757291" w:rsidRPr="00757291" w:rsidP="00DB32D0" w14:paraId="7DBF7894" w14:textId="77777777">
            <w:pPr>
              <w:rPr>
                <w:rFonts w:ascii="Arial" w:hAnsi="Arial" w:cs="Arial"/>
                <w:i/>
                <w:iCs/>
                <w:sz w:val="20"/>
                <w:szCs w:val="20"/>
              </w:rPr>
            </w:pPr>
            <w:r w:rsidRPr="00757291">
              <w:rPr>
                <w:rFonts w:ascii="Arial" w:hAnsi="Arial" w:cs="Arial"/>
                <w:i/>
                <w:iCs/>
                <w:sz w:val="20"/>
                <w:szCs w:val="20"/>
              </w:rPr>
              <w:t>Zaporni ventil B</w:t>
            </w:r>
          </w:p>
        </w:tc>
        <w:tc>
          <w:tcPr>
            <w:tcW w:w="1134" w:type="dxa"/>
          </w:tcPr>
          <w:p w:rsidR="00757291" w:rsidRPr="00757291" w:rsidP="00DB32D0" w14:paraId="3581B376" w14:textId="77777777">
            <w:pPr>
              <w:rPr>
                <w:rFonts w:ascii="Arial" w:hAnsi="Arial" w:cs="Arial"/>
                <w:i/>
                <w:iCs/>
                <w:sz w:val="20"/>
                <w:szCs w:val="20"/>
              </w:rPr>
            </w:pPr>
            <w:r w:rsidRPr="00757291">
              <w:rPr>
                <w:rFonts w:ascii="Arial" w:hAnsi="Arial" w:cs="Arial"/>
                <w:i/>
                <w:iCs/>
                <w:sz w:val="20"/>
                <w:szCs w:val="20"/>
              </w:rPr>
              <w:t>4 kos</w:t>
            </w:r>
          </w:p>
        </w:tc>
      </w:tr>
      <w:tr w14:paraId="1BBDEA07" w14:textId="77777777" w:rsidTr="00757291">
        <w:tblPrEx>
          <w:tblW w:w="0" w:type="auto"/>
          <w:tblLook w:val="04A0"/>
        </w:tblPrEx>
        <w:tc>
          <w:tcPr>
            <w:tcW w:w="8217" w:type="dxa"/>
          </w:tcPr>
          <w:p w:rsidR="00757291" w:rsidRPr="00757291" w:rsidP="00DB32D0" w14:paraId="4DF8E999" w14:textId="77777777">
            <w:pPr>
              <w:rPr>
                <w:rFonts w:ascii="Arial" w:hAnsi="Arial" w:cs="Arial"/>
                <w:i/>
                <w:iCs/>
                <w:sz w:val="20"/>
                <w:szCs w:val="20"/>
              </w:rPr>
            </w:pPr>
            <w:r w:rsidRPr="00757291">
              <w:rPr>
                <w:rFonts w:ascii="Arial" w:hAnsi="Arial" w:cs="Arial"/>
                <w:i/>
                <w:iCs/>
                <w:sz w:val="20"/>
                <w:szCs w:val="20"/>
              </w:rPr>
              <w:t>Zaporni ventil C</w:t>
            </w:r>
          </w:p>
        </w:tc>
        <w:tc>
          <w:tcPr>
            <w:tcW w:w="1134" w:type="dxa"/>
          </w:tcPr>
          <w:p w:rsidR="00757291" w:rsidRPr="00757291" w:rsidP="00DB32D0" w14:paraId="6126775C" w14:textId="77777777">
            <w:pPr>
              <w:rPr>
                <w:rFonts w:ascii="Arial" w:hAnsi="Arial" w:cs="Arial"/>
                <w:i/>
                <w:iCs/>
                <w:sz w:val="20"/>
                <w:szCs w:val="20"/>
              </w:rPr>
            </w:pPr>
            <w:r w:rsidRPr="00757291">
              <w:rPr>
                <w:rFonts w:ascii="Arial" w:hAnsi="Arial" w:cs="Arial"/>
                <w:i/>
                <w:iCs/>
                <w:sz w:val="20"/>
                <w:szCs w:val="20"/>
              </w:rPr>
              <w:t>2 kos</w:t>
            </w:r>
          </w:p>
        </w:tc>
      </w:tr>
      <w:tr w14:paraId="118D1ABF" w14:textId="77777777" w:rsidTr="00757291">
        <w:tblPrEx>
          <w:tblW w:w="0" w:type="auto"/>
          <w:tblLook w:val="04A0"/>
        </w:tblPrEx>
        <w:tc>
          <w:tcPr>
            <w:tcW w:w="8217" w:type="dxa"/>
          </w:tcPr>
          <w:p w:rsidR="00757291" w:rsidRPr="00757291" w:rsidP="00DB32D0" w14:paraId="5FC7CDB5" w14:textId="77777777">
            <w:pPr>
              <w:rPr>
                <w:rFonts w:ascii="Arial" w:hAnsi="Arial" w:cs="Arial"/>
                <w:i/>
                <w:iCs/>
                <w:sz w:val="20"/>
                <w:szCs w:val="20"/>
              </w:rPr>
            </w:pPr>
            <w:r w:rsidRPr="00757291">
              <w:rPr>
                <w:rFonts w:ascii="Arial" w:hAnsi="Arial" w:cs="Arial"/>
                <w:i/>
                <w:iCs/>
                <w:sz w:val="20"/>
                <w:szCs w:val="20"/>
              </w:rPr>
              <w:t>Spojka reducirna A/B</w:t>
            </w:r>
          </w:p>
        </w:tc>
        <w:tc>
          <w:tcPr>
            <w:tcW w:w="1134" w:type="dxa"/>
          </w:tcPr>
          <w:p w:rsidR="00757291" w:rsidRPr="00757291" w:rsidP="00DB32D0" w14:paraId="0F2B7751" w14:textId="77777777">
            <w:pPr>
              <w:rPr>
                <w:rFonts w:ascii="Arial" w:hAnsi="Arial" w:cs="Arial"/>
                <w:i/>
                <w:iCs/>
                <w:sz w:val="20"/>
                <w:szCs w:val="20"/>
              </w:rPr>
            </w:pPr>
            <w:r w:rsidRPr="00757291">
              <w:rPr>
                <w:rFonts w:ascii="Arial" w:hAnsi="Arial" w:cs="Arial"/>
                <w:i/>
                <w:iCs/>
                <w:sz w:val="20"/>
                <w:szCs w:val="20"/>
              </w:rPr>
              <w:t>1 kos</w:t>
            </w:r>
          </w:p>
        </w:tc>
      </w:tr>
      <w:tr w14:paraId="7E7D051C" w14:textId="77777777" w:rsidTr="00757291">
        <w:tblPrEx>
          <w:tblW w:w="0" w:type="auto"/>
          <w:tblLook w:val="04A0"/>
        </w:tblPrEx>
        <w:tc>
          <w:tcPr>
            <w:tcW w:w="8217" w:type="dxa"/>
          </w:tcPr>
          <w:p w:rsidR="00757291" w:rsidRPr="00757291" w:rsidP="00DB32D0" w14:paraId="6D47CD54" w14:textId="77777777">
            <w:pPr>
              <w:rPr>
                <w:rFonts w:ascii="Arial" w:hAnsi="Arial" w:cs="Arial"/>
                <w:i/>
                <w:iCs/>
                <w:sz w:val="20"/>
                <w:szCs w:val="20"/>
              </w:rPr>
            </w:pPr>
            <w:r w:rsidRPr="00757291">
              <w:rPr>
                <w:rFonts w:ascii="Arial" w:hAnsi="Arial" w:cs="Arial"/>
                <w:i/>
                <w:iCs/>
                <w:sz w:val="20"/>
                <w:szCs w:val="20"/>
              </w:rPr>
              <w:t>Spojka reducirna B/C</w:t>
            </w:r>
          </w:p>
        </w:tc>
        <w:tc>
          <w:tcPr>
            <w:tcW w:w="1134" w:type="dxa"/>
          </w:tcPr>
          <w:p w:rsidR="00757291" w:rsidRPr="00757291" w:rsidP="00DB32D0" w14:paraId="769CF557" w14:textId="77777777">
            <w:pPr>
              <w:rPr>
                <w:rFonts w:ascii="Arial" w:hAnsi="Arial" w:cs="Arial"/>
                <w:i/>
                <w:iCs/>
                <w:sz w:val="20"/>
                <w:szCs w:val="20"/>
              </w:rPr>
            </w:pPr>
            <w:r w:rsidRPr="00757291">
              <w:rPr>
                <w:rFonts w:ascii="Arial" w:hAnsi="Arial" w:cs="Arial"/>
                <w:i/>
                <w:iCs/>
                <w:sz w:val="20"/>
                <w:szCs w:val="20"/>
              </w:rPr>
              <w:t>4 kos</w:t>
            </w:r>
          </w:p>
        </w:tc>
      </w:tr>
      <w:tr w14:paraId="0F4EA3FF" w14:textId="77777777" w:rsidTr="00757291">
        <w:tblPrEx>
          <w:tblW w:w="0" w:type="auto"/>
          <w:tblLook w:val="04A0"/>
        </w:tblPrEx>
        <w:tc>
          <w:tcPr>
            <w:tcW w:w="8217" w:type="dxa"/>
          </w:tcPr>
          <w:p w:rsidR="00757291" w:rsidRPr="00757291" w:rsidP="00DB32D0" w14:paraId="1D3A02C7" w14:textId="77777777">
            <w:pPr>
              <w:rPr>
                <w:rFonts w:ascii="Arial" w:hAnsi="Arial" w:cs="Arial"/>
                <w:i/>
                <w:iCs/>
                <w:sz w:val="20"/>
                <w:szCs w:val="20"/>
              </w:rPr>
            </w:pPr>
            <w:r w:rsidRPr="00757291">
              <w:rPr>
                <w:rFonts w:ascii="Arial" w:hAnsi="Arial" w:cs="Arial"/>
                <w:i/>
                <w:iCs/>
                <w:sz w:val="20"/>
                <w:szCs w:val="20"/>
              </w:rPr>
              <w:t>Zbiralec vode A/BB</w:t>
            </w:r>
          </w:p>
        </w:tc>
        <w:tc>
          <w:tcPr>
            <w:tcW w:w="1134" w:type="dxa"/>
          </w:tcPr>
          <w:p w:rsidR="00757291" w:rsidRPr="00757291" w:rsidP="00DB32D0" w14:paraId="55894CA8" w14:textId="77777777">
            <w:pPr>
              <w:rPr>
                <w:rFonts w:ascii="Arial" w:hAnsi="Arial" w:cs="Arial"/>
                <w:i/>
                <w:iCs/>
                <w:sz w:val="20"/>
                <w:szCs w:val="20"/>
              </w:rPr>
            </w:pPr>
            <w:r w:rsidRPr="00757291">
              <w:rPr>
                <w:rFonts w:ascii="Arial" w:hAnsi="Arial" w:cs="Arial"/>
                <w:i/>
                <w:iCs/>
                <w:sz w:val="20"/>
                <w:szCs w:val="20"/>
              </w:rPr>
              <w:t>1 kos</w:t>
            </w:r>
          </w:p>
        </w:tc>
      </w:tr>
      <w:tr w14:paraId="753A54FF" w14:textId="77777777" w:rsidTr="00757291">
        <w:tblPrEx>
          <w:tblW w:w="0" w:type="auto"/>
          <w:tblLook w:val="04A0"/>
        </w:tblPrEx>
        <w:tc>
          <w:tcPr>
            <w:tcW w:w="8217" w:type="dxa"/>
          </w:tcPr>
          <w:p w:rsidR="00757291" w:rsidRPr="00757291" w:rsidP="00DB32D0" w14:paraId="56F634BE" w14:textId="77777777">
            <w:pPr>
              <w:rPr>
                <w:rFonts w:ascii="Arial" w:hAnsi="Arial" w:cs="Arial"/>
                <w:i/>
                <w:iCs/>
                <w:sz w:val="20"/>
                <w:szCs w:val="20"/>
              </w:rPr>
            </w:pPr>
            <w:r w:rsidRPr="00757291">
              <w:rPr>
                <w:rFonts w:ascii="Arial" w:hAnsi="Arial" w:cs="Arial"/>
                <w:i/>
                <w:iCs/>
                <w:sz w:val="20"/>
                <w:szCs w:val="20"/>
              </w:rPr>
              <w:t>Zbiralec vode B/CC</w:t>
            </w:r>
          </w:p>
        </w:tc>
        <w:tc>
          <w:tcPr>
            <w:tcW w:w="1134" w:type="dxa"/>
          </w:tcPr>
          <w:p w:rsidR="00757291" w:rsidRPr="00757291" w:rsidP="00DB32D0" w14:paraId="3E524553" w14:textId="77777777">
            <w:pPr>
              <w:rPr>
                <w:rFonts w:ascii="Arial" w:hAnsi="Arial" w:cs="Arial"/>
                <w:i/>
                <w:iCs/>
                <w:sz w:val="20"/>
                <w:szCs w:val="20"/>
              </w:rPr>
            </w:pPr>
            <w:r w:rsidRPr="00757291">
              <w:rPr>
                <w:rFonts w:ascii="Arial" w:hAnsi="Arial" w:cs="Arial"/>
                <w:i/>
                <w:iCs/>
                <w:sz w:val="20"/>
                <w:szCs w:val="20"/>
              </w:rPr>
              <w:t>1 kos</w:t>
            </w:r>
          </w:p>
        </w:tc>
      </w:tr>
      <w:tr w14:paraId="16EE2215" w14:textId="77777777" w:rsidTr="00757291">
        <w:tblPrEx>
          <w:tblW w:w="0" w:type="auto"/>
          <w:tblLook w:val="04A0"/>
        </w:tblPrEx>
        <w:tc>
          <w:tcPr>
            <w:tcW w:w="8217" w:type="dxa"/>
          </w:tcPr>
          <w:p w:rsidR="00757291" w:rsidRPr="00757291" w:rsidP="00DB32D0" w14:paraId="59DB9E4A" w14:textId="77777777">
            <w:pPr>
              <w:rPr>
                <w:rFonts w:ascii="Arial" w:hAnsi="Arial" w:cs="Arial"/>
                <w:i/>
                <w:iCs/>
                <w:sz w:val="20"/>
                <w:szCs w:val="20"/>
              </w:rPr>
            </w:pPr>
            <w:r w:rsidRPr="00757291">
              <w:rPr>
                <w:rFonts w:ascii="Arial" w:hAnsi="Arial" w:cs="Arial"/>
                <w:i/>
                <w:iCs/>
                <w:sz w:val="20"/>
                <w:szCs w:val="20"/>
              </w:rPr>
              <w:t>Razdelilec vode (trojak) B/BCC</w:t>
            </w:r>
          </w:p>
        </w:tc>
        <w:tc>
          <w:tcPr>
            <w:tcW w:w="1134" w:type="dxa"/>
          </w:tcPr>
          <w:p w:rsidR="00757291" w:rsidRPr="00757291" w:rsidP="00DB32D0" w14:paraId="59546D33" w14:textId="77777777">
            <w:pPr>
              <w:rPr>
                <w:rFonts w:ascii="Arial" w:hAnsi="Arial" w:cs="Arial"/>
                <w:i/>
                <w:iCs/>
                <w:sz w:val="20"/>
                <w:szCs w:val="20"/>
              </w:rPr>
            </w:pPr>
            <w:r w:rsidRPr="00757291">
              <w:rPr>
                <w:rFonts w:ascii="Arial" w:hAnsi="Arial" w:cs="Arial"/>
                <w:i/>
                <w:iCs/>
                <w:sz w:val="20"/>
                <w:szCs w:val="20"/>
              </w:rPr>
              <w:t>2 kos</w:t>
            </w:r>
          </w:p>
        </w:tc>
      </w:tr>
      <w:tr w14:paraId="4D2FED6E" w14:textId="77777777" w:rsidTr="00757291">
        <w:tblPrEx>
          <w:tblW w:w="0" w:type="auto"/>
          <w:tblLook w:val="04A0"/>
        </w:tblPrEx>
        <w:tc>
          <w:tcPr>
            <w:tcW w:w="8217" w:type="dxa"/>
          </w:tcPr>
          <w:p w:rsidR="00757291" w:rsidRPr="00757291" w:rsidP="00DB32D0" w14:paraId="489E5054" w14:textId="77777777">
            <w:pPr>
              <w:rPr>
                <w:rFonts w:ascii="Arial" w:hAnsi="Arial" w:cs="Arial"/>
                <w:i/>
                <w:iCs/>
                <w:sz w:val="20"/>
                <w:szCs w:val="20"/>
              </w:rPr>
            </w:pPr>
            <w:r w:rsidRPr="00757291">
              <w:rPr>
                <w:rFonts w:ascii="Arial" w:hAnsi="Arial" w:cs="Arial"/>
                <w:i/>
                <w:iCs/>
                <w:sz w:val="20"/>
                <w:szCs w:val="20"/>
              </w:rPr>
              <w:t>Ročnik zasun C</w:t>
            </w:r>
          </w:p>
        </w:tc>
        <w:tc>
          <w:tcPr>
            <w:tcW w:w="1134" w:type="dxa"/>
          </w:tcPr>
          <w:p w:rsidR="00757291" w:rsidRPr="00757291" w:rsidP="00DB32D0" w14:paraId="7C7C720A" w14:textId="77777777">
            <w:pPr>
              <w:rPr>
                <w:rFonts w:ascii="Arial" w:hAnsi="Arial" w:cs="Arial"/>
                <w:i/>
                <w:iCs/>
                <w:sz w:val="20"/>
                <w:szCs w:val="20"/>
              </w:rPr>
            </w:pPr>
            <w:r w:rsidRPr="00757291">
              <w:rPr>
                <w:rFonts w:ascii="Arial" w:hAnsi="Arial" w:cs="Arial"/>
                <w:i/>
                <w:iCs/>
                <w:sz w:val="20"/>
                <w:szCs w:val="20"/>
              </w:rPr>
              <w:t>2 kos</w:t>
            </w:r>
          </w:p>
        </w:tc>
      </w:tr>
      <w:tr w14:paraId="16C37068" w14:textId="77777777" w:rsidTr="00757291">
        <w:tblPrEx>
          <w:tblW w:w="0" w:type="auto"/>
          <w:tblLook w:val="04A0"/>
        </w:tblPrEx>
        <w:tc>
          <w:tcPr>
            <w:tcW w:w="8217" w:type="dxa"/>
          </w:tcPr>
          <w:p w:rsidR="00757291" w:rsidRPr="00757291" w:rsidP="00DB32D0" w14:paraId="42B48248" w14:textId="77777777">
            <w:pPr>
              <w:rPr>
                <w:rFonts w:ascii="Arial" w:hAnsi="Arial" w:cs="Arial"/>
                <w:i/>
                <w:iCs/>
                <w:sz w:val="20"/>
                <w:szCs w:val="20"/>
              </w:rPr>
            </w:pPr>
            <w:r w:rsidRPr="00757291">
              <w:rPr>
                <w:rFonts w:ascii="Arial" w:hAnsi="Arial" w:cs="Arial"/>
                <w:i/>
                <w:iCs/>
                <w:sz w:val="20"/>
                <w:szCs w:val="20"/>
              </w:rPr>
              <w:t>Cev tlačna B, 20 m</w:t>
            </w:r>
          </w:p>
        </w:tc>
        <w:tc>
          <w:tcPr>
            <w:tcW w:w="1134" w:type="dxa"/>
          </w:tcPr>
          <w:p w:rsidR="00757291" w:rsidRPr="00757291" w:rsidP="00DB32D0" w14:paraId="21F6DE86" w14:textId="77777777">
            <w:pPr>
              <w:rPr>
                <w:rFonts w:ascii="Arial" w:hAnsi="Arial" w:cs="Arial"/>
                <w:i/>
                <w:iCs/>
                <w:sz w:val="20"/>
                <w:szCs w:val="20"/>
              </w:rPr>
            </w:pPr>
            <w:r w:rsidRPr="00757291">
              <w:rPr>
                <w:rFonts w:ascii="Arial" w:hAnsi="Arial" w:cs="Arial"/>
                <w:i/>
                <w:iCs/>
                <w:sz w:val="20"/>
                <w:szCs w:val="20"/>
              </w:rPr>
              <w:t>10 kos</w:t>
            </w:r>
          </w:p>
        </w:tc>
      </w:tr>
      <w:tr w14:paraId="03F70878" w14:textId="77777777" w:rsidTr="00757291">
        <w:tblPrEx>
          <w:tblW w:w="0" w:type="auto"/>
          <w:tblLook w:val="04A0"/>
        </w:tblPrEx>
        <w:tc>
          <w:tcPr>
            <w:tcW w:w="8217" w:type="dxa"/>
          </w:tcPr>
          <w:p w:rsidR="00757291" w:rsidRPr="00757291" w:rsidP="00DB32D0" w14:paraId="62BC0252" w14:textId="77777777">
            <w:pPr>
              <w:rPr>
                <w:rFonts w:ascii="Arial" w:hAnsi="Arial" w:cs="Arial"/>
                <w:i/>
                <w:iCs/>
                <w:sz w:val="20"/>
                <w:szCs w:val="20"/>
              </w:rPr>
            </w:pPr>
            <w:r w:rsidRPr="00757291">
              <w:rPr>
                <w:rFonts w:ascii="Arial" w:hAnsi="Arial" w:cs="Arial"/>
                <w:i/>
                <w:iCs/>
                <w:sz w:val="20"/>
                <w:szCs w:val="20"/>
              </w:rPr>
              <w:t>Cev tlačna C, 15 m</w:t>
            </w:r>
          </w:p>
        </w:tc>
        <w:tc>
          <w:tcPr>
            <w:tcW w:w="1134" w:type="dxa"/>
          </w:tcPr>
          <w:p w:rsidR="00757291" w:rsidRPr="00757291" w:rsidP="00DB32D0" w14:paraId="61B1FB00" w14:textId="77777777">
            <w:pPr>
              <w:rPr>
                <w:rFonts w:ascii="Arial" w:hAnsi="Arial" w:cs="Arial"/>
                <w:i/>
                <w:iCs/>
                <w:sz w:val="20"/>
                <w:szCs w:val="20"/>
              </w:rPr>
            </w:pPr>
            <w:r w:rsidRPr="00757291">
              <w:rPr>
                <w:rFonts w:ascii="Arial" w:hAnsi="Arial" w:cs="Arial"/>
                <w:i/>
                <w:iCs/>
                <w:sz w:val="20"/>
                <w:szCs w:val="20"/>
              </w:rPr>
              <w:t>10 kos</w:t>
            </w:r>
          </w:p>
        </w:tc>
      </w:tr>
      <w:tr w14:paraId="359FCEC9" w14:textId="77777777" w:rsidTr="00757291">
        <w:tblPrEx>
          <w:tblW w:w="0" w:type="auto"/>
          <w:tblLook w:val="04A0"/>
        </w:tblPrEx>
        <w:tc>
          <w:tcPr>
            <w:tcW w:w="8217" w:type="dxa"/>
          </w:tcPr>
          <w:p w:rsidR="00757291" w:rsidRPr="00757291" w:rsidP="00DB32D0" w14:paraId="370C926D" w14:textId="77777777">
            <w:pPr>
              <w:rPr>
                <w:rFonts w:ascii="Arial" w:hAnsi="Arial" w:cs="Arial"/>
                <w:i/>
                <w:iCs/>
                <w:sz w:val="20"/>
                <w:szCs w:val="20"/>
              </w:rPr>
            </w:pPr>
            <w:r w:rsidRPr="00757291">
              <w:rPr>
                <w:rFonts w:ascii="Arial" w:hAnsi="Arial" w:cs="Arial"/>
                <w:i/>
                <w:iCs/>
                <w:sz w:val="20"/>
                <w:szCs w:val="20"/>
              </w:rPr>
              <w:t>Ključ za nadzemni hidrant DIN 3223 B</w:t>
            </w:r>
          </w:p>
        </w:tc>
        <w:tc>
          <w:tcPr>
            <w:tcW w:w="1134" w:type="dxa"/>
          </w:tcPr>
          <w:p w:rsidR="00757291" w:rsidRPr="00757291" w:rsidP="00DB32D0" w14:paraId="785A273A" w14:textId="77777777">
            <w:pPr>
              <w:rPr>
                <w:rFonts w:ascii="Arial" w:hAnsi="Arial" w:cs="Arial"/>
                <w:i/>
                <w:iCs/>
                <w:sz w:val="20"/>
                <w:szCs w:val="20"/>
              </w:rPr>
            </w:pPr>
            <w:r w:rsidRPr="00757291">
              <w:rPr>
                <w:rFonts w:ascii="Arial" w:hAnsi="Arial" w:cs="Arial"/>
                <w:i/>
                <w:iCs/>
                <w:sz w:val="20"/>
                <w:szCs w:val="20"/>
              </w:rPr>
              <w:t>2 kos</w:t>
            </w:r>
          </w:p>
        </w:tc>
      </w:tr>
      <w:tr w14:paraId="38B33E5C" w14:textId="77777777" w:rsidTr="00757291">
        <w:tblPrEx>
          <w:tblW w:w="0" w:type="auto"/>
          <w:tblLook w:val="04A0"/>
        </w:tblPrEx>
        <w:tc>
          <w:tcPr>
            <w:tcW w:w="8217" w:type="dxa"/>
          </w:tcPr>
          <w:p w:rsidR="00757291" w:rsidRPr="00757291" w:rsidP="00DB32D0" w14:paraId="4ECCD274" w14:textId="77777777">
            <w:pPr>
              <w:rPr>
                <w:rFonts w:ascii="Arial" w:hAnsi="Arial" w:cs="Arial"/>
                <w:i/>
                <w:iCs/>
                <w:sz w:val="20"/>
                <w:szCs w:val="20"/>
              </w:rPr>
            </w:pPr>
            <w:r w:rsidRPr="00757291">
              <w:rPr>
                <w:rFonts w:ascii="Arial" w:hAnsi="Arial" w:cs="Arial"/>
                <w:i/>
                <w:iCs/>
                <w:sz w:val="20"/>
                <w:szCs w:val="20"/>
              </w:rPr>
              <w:t>Ključ za podzemni hidrant Fe 34</w:t>
            </w:r>
          </w:p>
        </w:tc>
        <w:tc>
          <w:tcPr>
            <w:tcW w:w="1134" w:type="dxa"/>
          </w:tcPr>
          <w:p w:rsidR="00757291" w:rsidRPr="00757291" w:rsidP="00DB32D0" w14:paraId="22B29963" w14:textId="77777777">
            <w:pPr>
              <w:rPr>
                <w:rFonts w:ascii="Arial" w:hAnsi="Arial" w:cs="Arial"/>
                <w:i/>
                <w:iCs/>
                <w:sz w:val="20"/>
                <w:szCs w:val="20"/>
              </w:rPr>
            </w:pPr>
            <w:r w:rsidRPr="00757291">
              <w:rPr>
                <w:rFonts w:ascii="Arial" w:hAnsi="Arial" w:cs="Arial"/>
                <w:i/>
                <w:iCs/>
                <w:sz w:val="20"/>
                <w:szCs w:val="20"/>
              </w:rPr>
              <w:t>2 kos</w:t>
            </w:r>
          </w:p>
        </w:tc>
      </w:tr>
      <w:tr w14:paraId="41959230" w14:textId="77777777" w:rsidTr="00757291">
        <w:tblPrEx>
          <w:tblW w:w="0" w:type="auto"/>
          <w:tblLook w:val="04A0"/>
        </w:tblPrEx>
        <w:tc>
          <w:tcPr>
            <w:tcW w:w="8217" w:type="dxa"/>
          </w:tcPr>
          <w:p w:rsidR="00757291" w:rsidRPr="00757291" w:rsidP="00DB32D0" w14:paraId="4F6C2FA1" w14:textId="77777777">
            <w:pPr>
              <w:rPr>
                <w:rFonts w:ascii="Arial" w:hAnsi="Arial" w:cs="Arial"/>
                <w:i/>
                <w:iCs/>
                <w:sz w:val="20"/>
                <w:szCs w:val="20"/>
              </w:rPr>
            </w:pPr>
            <w:r w:rsidRPr="00757291">
              <w:rPr>
                <w:rFonts w:ascii="Arial" w:hAnsi="Arial" w:cs="Arial"/>
                <w:i/>
                <w:iCs/>
                <w:sz w:val="20"/>
                <w:szCs w:val="20"/>
              </w:rPr>
              <w:t>Adapter za podzemni hidrant 20x20mm</w:t>
            </w:r>
          </w:p>
        </w:tc>
        <w:tc>
          <w:tcPr>
            <w:tcW w:w="1134" w:type="dxa"/>
          </w:tcPr>
          <w:p w:rsidR="00757291" w:rsidRPr="00757291" w:rsidP="00DB32D0" w14:paraId="046C1606" w14:textId="77777777">
            <w:pPr>
              <w:rPr>
                <w:rFonts w:ascii="Arial" w:hAnsi="Arial" w:cs="Arial"/>
                <w:i/>
                <w:iCs/>
                <w:sz w:val="20"/>
                <w:szCs w:val="20"/>
              </w:rPr>
            </w:pPr>
            <w:r w:rsidRPr="00757291">
              <w:rPr>
                <w:rFonts w:ascii="Arial" w:hAnsi="Arial" w:cs="Arial"/>
                <w:i/>
                <w:iCs/>
                <w:sz w:val="20"/>
                <w:szCs w:val="20"/>
              </w:rPr>
              <w:t>2 kos</w:t>
            </w:r>
          </w:p>
        </w:tc>
      </w:tr>
      <w:tr w14:paraId="6B499314" w14:textId="77777777" w:rsidTr="00757291">
        <w:tblPrEx>
          <w:tblW w:w="0" w:type="auto"/>
          <w:tblLook w:val="04A0"/>
        </w:tblPrEx>
        <w:tc>
          <w:tcPr>
            <w:tcW w:w="8217" w:type="dxa"/>
          </w:tcPr>
          <w:p w:rsidR="00757291" w:rsidRPr="00757291" w:rsidP="00DB32D0" w14:paraId="22160325" w14:textId="77777777">
            <w:pPr>
              <w:rPr>
                <w:rFonts w:ascii="Arial" w:hAnsi="Arial" w:cs="Arial"/>
                <w:i/>
                <w:iCs/>
                <w:sz w:val="20"/>
                <w:szCs w:val="20"/>
              </w:rPr>
            </w:pPr>
            <w:r w:rsidRPr="00757291">
              <w:rPr>
                <w:rFonts w:ascii="Arial" w:hAnsi="Arial" w:cs="Arial"/>
                <w:i/>
                <w:iCs/>
                <w:sz w:val="20"/>
                <w:szCs w:val="20"/>
              </w:rPr>
              <w:t>Hidrantni nastavek B/BB</w:t>
            </w:r>
          </w:p>
        </w:tc>
        <w:tc>
          <w:tcPr>
            <w:tcW w:w="1134" w:type="dxa"/>
          </w:tcPr>
          <w:p w:rsidR="00757291" w:rsidRPr="00757291" w:rsidP="00DB32D0" w14:paraId="418375C3" w14:textId="77777777">
            <w:pPr>
              <w:rPr>
                <w:rFonts w:ascii="Arial" w:hAnsi="Arial" w:cs="Arial"/>
                <w:i/>
                <w:iCs/>
                <w:sz w:val="20"/>
                <w:szCs w:val="20"/>
              </w:rPr>
            </w:pPr>
            <w:r w:rsidRPr="00757291">
              <w:rPr>
                <w:rFonts w:ascii="Arial" w:hAnsi="Arial" w:cs="Arial"/>
                <w:i/>
                <w:iCs/>
                <w:sz w:val="20"/>
                <w:szCs w:val="20"/>
              </w:rPr>
              <w:t>2 kos</w:t>
            </w:r>
          </w:p>
        </w:tc>
      </w:tr>
      <w:tr w14:paraId="300A4C1F" w14:textId="77777777" w:rsidTr="00757291">
        <w:tblPrEx>
          <w:tblW w:w="0" w:type="auto"/>
          <w:tblLook w:val="04A0"/>
        </w:tblPrEx>
        <w:tc>
          <w:tcPr>
            <w:tcW w:w="8217" w:type="dxa"/>
          </w:tcPr>
          <w:p w:rsidR="00757291" w:rsidRPr="00757291" w:rsidP="00DB32D0" w14:paraId="009C4CEC" w14:textId="77777777">
            <w:pPr>
              <w:rPr>
                <w:rFonts w:ascii="Arial" w:hAnsi="Arial" w:cs="Arial"/>
                <w:i/>
                <w:iCs/>
                <w:sz w:val="20"/>
                <w:szCs w:val="20"/>
              </w:rPr>
            </w:pPr>
            <w:r w:rsidRPr="00757291">
              <w:rPr>
                <w:rFonts w:ascii="Arial" w:hAnsi="Arial" w:cs="Arial"/>
                <w:i/>
                <w:iCs/>
                <w:sz w:val="20"/>
                <w:szCs w:val="20"/>
              </w:rPr>
              <w:t>Ključ za spajanje ABC</w:t>
            </w:r>
          </w:p>
        </w:tc>
        <w:tc>
          <w:tcPr>
            <w:tcW w:w="1134" w:type="dxa"/>
          </w:tcPr>
          <w:p w:rsidR="00757291" w:rsidRPr="00757291" w:rsidP="00DB32D0" w14:paraId="073FA785" w14:textId="77777777">
            <w:pPr>
              <w:rPr>
                <w:rFonts w:ascii="Arial" w:hAnsi="Arial" w:cs="Arial"/>
                <w:i/>
                <w:iCs/>
                <w:sz w:val="20"/>
                <w:szCs w:val="20"/>
              </w:rPr>
            </w:pPr>
            <w:r w:rsidRPr="00757291">
              <w:rPr>
                <w:rFonts w:ascii="Arial" w:hAnsi="Arial" w:cs="Arial"/>
                <w:i/>
                <w:iCs/>
                <w:sz w:val="20"/>
                <w:szCs w:val="20"/>
              </w:rPr>
              <w:t>4 kos</w:t>
            </w:r>
          </w:p>
        </w:tc>
      </w:tr>
      <w:tr w14:paraId="2339FFF5" w14:textId="77777777" w:rsidTr="00757291">
        <w:tblPrEx>
          <w:tblW w:w="0" w:type="auto"/>
          <w:tblLook w:val="04A0"/>
        </w:tblPrEx>
        <w:tc>
          <w:tcPr>
            <w:tcW w:w="8217" w:type="dxa"/>
          </w:tcPr>
          <w:p w:rsidR="00757291" w:rsidRPr="00757291" w:rsidP="00DB32D0" w14:paraId="16170616" w14:textId="77777777">
            <w:pPr>
              <w:rPr>
                <w:rFonts w:ascii="Arial" w:hAnsi="Arial" w:cs="Arial"/>
                <w:i/>
                <w:iCs/>
                <w:sz w:val="20"/>
                <w:szCs w:val="20"/>
              </w:rPr>
            </w:pPr>
            <w:r w:rsidRPr="00757291">
              <w:rPr>
                <w:rFonts w:ascii="Arial" w:hAnsi="Arial" w:cs="Arial"/>
                <w:i/>
                <w:iCs/>
                <w:sz w:val="20"/>
                <w:szCs w:val="20"/>
              </w:rPr>
              <w:t>Cevna obveza B</w:t>
            </w:r>
          </w:p>
        </w:tc>
        <w:tc>
          <w:tcPr>
            <w:tcW w:w="1134" w:type="dxa"/>
          </w:tcPr>
          <w:p w:rsidR="00757291" w:rsidRPr="00757291" w:rsidP="00DB32D0" w14:paraId="0C513A66" w14:textId="77777777">
            <w:pPr>
              <w:rPr>
                <w:rFonts w:ascii="Arial" w:hAnsi="Arial" w:cs="Arial"/>
                <w:i/>
                <w:iCs/>
                <w:sz w:val="20"/>
                <w:szCs w:val="20"/>
              </w:rPr>
            </w:pPr>
            <w:r w:rsidRPr="00757291">
              <w:rPr>
                <w:rFonts w:ascii="Arial" w:hAnsi="Arial" w:cs="Arial"/>
                <w:i/>
                <w:iCs/>
                <w:sz w:val="20"/>
                <w:szCs w:val="20"/>
              </w:rPr>
              <w:t>5 kos</w:t>
            </w:r>
          </w:p>
        </w:tc>
      </w:tr>
      <w:tr w14:paraId="7A46D4D1" w14:textId="77777777" w:rsidTr="00757291">
        <w:tblPrEx>
          <w:tblW w:w="0" w:type="auto"/>
          <w:tblLook w:val="04A0"/>
        </w:tblPrEx>
        <w:tc>
          <w:tcPr>
            <w:tcW w:w="8217" w:type="dxa"/>
          </w:tcPr>
          <w:p w:rsidR="00757291" w:rsidRPr="00757291" w:rsidP="00DB32D0" w14:paraId="031D323C" w14:textId="77777777">
            <w:pPr>
              <w:rPr>
                <w:rFonts w:ascii="Arial" w:hAnsi="Arial" w:cs="Arial"/>
                <w:i/>
                <w:iCs/>
                <w:sz w:val="20"/>
                <w:szCs w:val="20"/>
              </w:rPr>
            </w:pPr>
            <w:r w:rsidRPr="00757291">
              <w:rPr>
                <w:rFonts w:ascii="Arial" w:hAnsi="Arial" w:cs="Arial"/>
                <w:i/>
                <w:iCs/>
                <w:sz w:val="20"/>
                <w:szCs w:val="20"/>
              </w:rPr>
              <w:t>Cevna obveza C</w:t>
            </w:r>
          </w:p>
        </w:tc>
        <w:tc>
          <w:tcPr>
            <w:tcW w:w="1134" w:type="dxa"/>
          </w:tcPr>
          <w:p w:rsidR="00757291" w:rsidRPr="00757291" w:rsidP="00DB32D0" w14:paraId="121CE9ED" w14:textId="77777777">
            <w:pPr>
              <w:rPr>
                <w:rFonts w:ascii="Arial" w:hAnsi="Arial" w:cs="Arial"/>
                <w:i/>
                <w:iCs/>
                <w:sz w:val="20"/>
                <w:szCs w:val="20"/>
              </w:rPr>
            </w:pPr>
            <w:r w:rsidRPr="00757291">
              <w:rPr>
                <w:rFonts w:ascii="Arial" w:hAnsi="Arial" w:cs="Arial"/>
                <w:i/>
                <w:iCs/>
                <w:sz w:val="20"/>
                <w:szCs w:val="20"/>
              </w:rPr>
              <w:t>2 kos</w:t>
            </w:r>
          </w:p>
        </w:tc>
      </w:tr>
      <w:tr w14:paraId="702361DA" w14:textId="77777777" w:rsidTr="00757291">
        <w:tblPrEx>
          <w:tblW w:w="0" w:type="auto"/>
          <w:tblLook w:val="04A0"/>
        </w:tblPrEx>
        <w:tc>
          <w:tcPr>
            <w:tcW w:w="8217" w:type="dxa"/>
          </w:tcPr>
          <w:p w:rsidR="00757291" w:rsidRPr="00757291" w:rsidP="00DB32D0" w14:paraId="0A5F5977" w14:textId="77777777">
            <w:pPr>
              <w:rPr>
                <w:rFonts w:ascii="Arial" w:hAnsi="Arial" w:cs="Arial"/>
                <w:i/>
                <w:iCs/>
                <w:sz w:val="20"/>
                <w:szCs w:val="20"/>
              </w:rPr>
            </w:pPr>
            <w:r w:rsidRPr="00757291">
              <w:rPr>
                <w:rFonts w:ascii="Arial" w:hAnsi="Arial" w:cs="Arial"/>
                <w:i/>
                <w:iCs/>
                <w:sz w:val="20"/>
                <w:szCs w:val="20"/>
              </w:rPr>
              <w:t>Cevni nosilec</w:t>
            </w:r>
          </w:p>
        </w:tc>
        <w:tc>
          <w:tcPr>
            <w:tcW w:w="1134" w:type="dxa"/>
          </w:tcPr>
          <w:p w:rsidR="00757291" w:rsidRPr="00757291" w:rsidP="00DB32D0" w14:paraId="06F7EBF2" w14:textId="77777777">
            <w:pPr>
              <w:rPr>
                <w:rFonts w:ascii="Arial" w:hAnsi="Arial" w:cs="Arial"/>
                <w:i/>
                <w:iCs/>
                <w:sz w:val="20"/>
                <w:szCs w:val="20"/>
              </w:rPr>
            </w:pPr>
            <w:r w:rsidRPr="00757291">
              <w:rPr>
                <w:rFonts w:ascii="Arial" w:hAnsi="Arial" w:cs="Arial"/>
                <w:i/>
                <w:iCs/>
                <w:sz w:val="20"/>
                <w:szCs w:val="20"/>
              </w:rPr>
              <w:t>20 kos</w:t>
            </w:r>
          </w:p>
        </w:tc>
      </w:tr>
      <w:tr w14:paraId="7F66DA72" w14:textId="77777777" w:rsidTr="00757291">
        <w:tblPrEx>
          <w:tblW w:w="0" w:type="auto"/>
          <w:tblLook w:val="04A0"/>
        </w:tblPrEx>
        <w:tc>
          <w:tcPr>
            <w:tcW w:w="8217" w:type="dxa"/>
          </w:tcPr>
          <w:p w:rsidR="00757291" w:rsidRPr="00757291" w:rsidP="00DB32D0" w14:paraId="186DD837" w14:textId="77777777">
            <w:pPr>
              <w:rPr>
                <w:rFonts w:ascii="Arial" w:hAnsi="Arial" w:cs="Arial"/>
                <w:i/>
                <w:iCs/>
                <w:sz w:val="20"/>
                <w:szCs w:val="20"/>
              </w:rPr>
            </w:pPr>
            <w:r w:rsidRPr="00757291">
              <w:rPr>
                <w:rFonts w:ascii="Arial" w:hAnsi="Arial" w:cs="Arial"/>
                <w:i/>
                <w:iCs/>
                <w:sz w:val="20"/>
                <w:szCs w:val="20"/>
              </w:rPr>
              <w:t>Orodje v kovčku</w:t>
            </w:r>
          </w:p>
        </w:tc>
        <w:tc>
          <w:tcPr>
            <w:tcW w:w="1134" w:type="dxa"/>
          </w:tcPr>
          <w:p w:rsidR="00757291" w:rsidRPr="00757291" w:rsidP="00DB32D0" w14:paraId="490C7EBC" w14:textId="77777777">
            <w:pPr>
              <w:rPr>
                <w:rFonts w:ascii="Arial" w:hAnsi="Arial" w:cs="Arial"/>
                <w:i/>
                <w:iCs/>
                <w:sz w:val="20"/>
                <w:szCs w:val="20"/>
              </w:rPr>
            </w:pPr>
            <w:r w:rsidRPr="00757291">
              <w:rPr>
                <w:rFonts w:ascii="Arial" w:hAnsi="Arial" w:cs="Arial"/>
                <w:i/>
                <w:iCs/>
                <w:sz w:val="20"/>
                <w:szCs w:val="20"/>
              </w:rPr>
              <w:t>1 kos</w:t>
            </w:r>
          </w:p>
        </w:tc>
      </w:tr>
      <w:tr w14:paraId="7D7646E1" w14:textId="77777777" w:rsidTr="00757291">
        <w:tblPrEx>
          <w:tblW w:w="0" w:type="auto"/>
          <w:tblLook w:val="04A0"/>
        </w:tblPrEx>
        <w:tc>
          <w:tcPr>
            <w:tcW w:w="8217" w:type="dxa"/>
          </w:tcPr>
          <w:p w:rsidR="00757291" w:rsidRPr="00757291" w:rsidP="00DB32D0" w14:paraId="27D733B0" w14:textId="77777777">
            <w:pPr>
              <w:rPr>
                <w:rFonts w:ascii="Arial" w:hAnsi="Arial" w:cs="Arial"/>
                <w:i/>
                <w:iCs/>
                <w:sz w:val="20"/>
                <w:szCs w:val="20"/>
              </w:rPr>
            </w:pPr>
            <w:r w:rsidRPr="00757291">
              <w:rPr>
                <w:rFonts w:ascii="Arial" w:hAnsi="Arial" w:cs="Arial"/>
                <w:i/>
                <w:iCs/>
                <w:sz w:val="20"/>
                <w:szCs w:val="20"/>
              </w:rPr>
              <w:t>Tesnila rezervna za tlačne cevi</w:t>
            </w:r>
          </w:p>
        </w:tc>
        <w:tc>
          <w:tcPr>
            <w:tcW w:w="1134" w:type="dxa"/>
          </w:tcPr>
          <w:p w:rsidR="00757291" w:rsidRPr="00757291" w:rsidP="00DB32D0" w14:paraId="05E6AC8D" w14:textId="77777777">
            <w:pPr>
              <w:rPr>
                <w:rFonts w:ascii="Arial" w:hAnsi="Arial" w:cs="Arial"/>
                <w:i/>
                <w:iCs/>
                <w:sz w:val="20"/>
                <w:szCs w:val="20"/>
              </w:rPr>
            </w:pPr>
            <w:r w:rsidRPr="00757291">
              <w:rPr>
                <w:rFonts w:ascii="Arial" w:hAnsi="Arial" w:cs="Arial"/>
                <w:i/>
                <w:iCs/>
                <w:sz w:val="20"/>
                <w:szCs w:val="20"/>
              </w:rPr>
              <w:t>1 kpl</w:t>
            </w:r>
          </w:p>
        </w:tc>
      </w:tr>
      <w:tr w14:paraId="70077C67" w14:textId="77777777" w:rsidTr="00757291">
        <w:tblPrEx>
          <w:tblW w:w="0" w:type="auto"/>
          <w:tblLook w:val="04A0"/>
        </w:tblPrEx>
        <w:tc>
          <w:tcPr>
            <w:tcW w:w="8217" w:type="dxa"/>
          </w:tcPr>
          <w:p w:rsidR="00757291" w:rsidRPr="00757291" w:rsidP="00DB32D0" w14:paraId="3D8A25A4" w14:textId="77777777">
            <w:pPr>
              <w:rPr>
                <w:rFonts w:ascii="Arial" w:hAnsi="Arial" w:cs="Arial"/>
                <w:i/>
                <w:iCs/>
                <w:sz w:val="20"/>
                <w:szCs w:val="20"/>
              </w:rPr>
            </w:pPr>
            <w:r w:rsidRPr="00757291">
              <w:rPr>
                <w:rFonts w:ascii="Arial" w:hAnsi="Arial" w:cs="Arial"/>
                <w:i/>
                <w:iCs/>
                <w:sz w:val="20"/>
                <w:szCs w:val="20"/>
              </w:rPr>
              <w:t>Lopata, kramp, sekira, macola</w:t>
            </w:r>
          </w:p>
        </w:tc>
        <w:tc>
          <w:tcPr>
            <w:tcW w:w="1134" w:type="dxa"/>
          </w:tcPr>
          <w:p w:rsidR="00757291" w:rsidRPr="00757291" w:rsidP="00DB32D0" w14:paraId="77D2E0D0" w14:textId="77777777">
            <w:pPr>
              <w:rPr>
                <w:rFonts w:ascii="Arial" w:hAnsi="Arial" w:cs="Arial"/>
                <w:i/>
                <w:iCs/>
                <w:sz w:val="20"/>
                <w:szCs w:val="20"/>
              </w:rPr>
            </w:pPr>
            <w:r w:rsidRPr="00757291">
              <w:rPr>
                <w:rFonts w:ascii="Arial" w:hAnsi="Arial" w:cs="Arial"/>
                <w:i/>
                <w:iCs/>
                <w:sz w:val="20"/>
                <w:szCs w:val="20"/>
              </w:rPr>
              <w:t>1 kpl</w:t>
            </w:r>
          </w:p>
        </w:tc>
      </w:tr>
      <w:tr w14:paraId="06839084" w14:textId="77777777" w:rsidTr="00757291">
        <w:tblPrEx>
          <w:tblW w:w="0" w:type="auto"/>
          <w:tblLook w:val="04A0"/>
        </w:tblPrEx>
        <w:tc>
          <w:tcPr>
            <w:tcW w:w="8217" w:type="dxa"/>
          </w:tcPr>
          <w:p w:rsidR="00757291" w:rsidRPr="00757291" w:rsidP="00DB32D0" w14:paraId="6A3C6A89" w14:textId="77777777">
            <w:pPr>
              <w:rPr>
                <w:rFonts w:ascii="Arial" w:hAnsi="Arial" w:cs="Arial"/>
                <w:i/>
                <w:iCs/>
                <w:sz w:val="20"/>
                <w:szCs w:val="20"/>
              </w:rPr>
            </w:pPr>
            <w:r w:rsidRPr="00757291">
              <w:rPr>
                <w:rFonts w:ascii="Arial" w:hAnsi="Arial" w:cs="Arial"/>
                <w:i/>
                <w:iCs/>
                <w:sz w:val="20"/>
                <w:szCs w:val="20"/>
              </w:rPr>
              <w:t>Gasilnik Bioversal</w:t>
            </w:r>
          </w:p>
        </w:tc>
        <w:tc>
          <w:tcPr>
            <w:tcW w:w="1134" w:type="dxa"/>
          </w:tcPr>
          <w:p w:rsidR="00757291" w:rsidRPr="00757291" w:rsidP="00DB32D0" w14:paraId="2ACFF1FF" w14:textId="77777777">
            <w:pPr>
              <w:rPr>
                <w:rFonts w:ascii="Arial" w:hAnsi="Arial" w:cs="Arial"/>
                <w:i/>
                <w:iCs/>
                <w:sz w:val="20"/>
                <w:szCs w:val="20"/>
              </w:rPr>
            </w:pPr>
            <w:r w:rsidRPr="00757291">
              <w:rPr>
                <w:rFonts w:ascii="Arial" w:hAnsi="Arial" w:cs="Arial"/>
                <w:i/>
                <w:iCs/>
                <w:sz w:val="20"/>
                <w:szCs w:val="20"/>
              </w:rPr>
              <w:t>1 kos</w:t>
            </w:r>
          </w:p>
        </w:tc>
      </w:tr>
      <w:tr w14:paraId="12C26BE9" w14:textId="77777777" w:rsidTr="00757291">
        <w:tblPrEx>
          <w:tblW w:w="0" w:type="auto"/>
          <w:tblLook w:val="04A0"/>
        </w:tblPrEx>
        <w:tc>
          <w:tcPr>
            <w:tcW w:w="8217" w:type="dxa"/>
          </w:tcPr>
          <w:p w:rsidR="00757291" w:rsidRPr="00757291" w:rsidP="00DB32D0" w14:paraId="004BD95F" w14:textId="77777777">
            <w:pPr>
              <w:rPr>
                <w:rFonts w:ascii="Arial" w:hAnsi="Arial" w:cs="Arial"/>
                <w:i/>
                <w:iCs/>
                <w:sz w:val="20"/>
                <w:szCs w:val="20"/>
              </w:rPr>
            </w:pPr>
            <w:r w:rsidRPr="00757291">
              <w:rPr>
                <w:rFonts w:ascii="Arial" w:hAnsi="Arial" w:cs="Arial"/>
                <w:i/>
                <w:iCs/>
                <w:sz w:val="20"/>
                <w:szCs w:val="20"/>
              </w:rPr>
              <w:t xml:space="preserve">Cevni mostički </w:t>
            </w:r>
          </w:p>
        </w:tc>
        <w:tc>
          <w:tcPr>
            <w:tcW w:w="1134" w:type="dxa"/>
          </w:tcPr>
          <w:p w:rsidR="00757291" w:rsidRPr="00757291" w:rsidP="00DB32D0" w14:paraId="78DEB493" w14:textId="77777777">
            <w:pPr>
              <w:rPr>
                <w:rFonts w:ascii="Arial" w:hAnsi="Arial" w:cs="Arial"/>
                <w:i/>
                <w:iCs/>
                <w:sz w:val="20"/>
                <w:szCs w:val="20"/>
              </w:rPr>
            </w:pPr>
            <w:r w:rsidRPr="00757291">
              <w:rPr>
                <w:rFonts w:ascii="Arial" w:hAnsi="Arial" w:cs="Arial"/>
                <w:i/>
                <w:iCs/>
                <w:sz w:val="20"/>
                <w:szCs w:val="20"/>
              </w:rPr>
              <w:t>1 kpl</w:t>
            </w:r>
          </w:p>
        </w:tc>
      </w:tr>
      <w:tr w14:paraId="3D128356" w14:textId="77777777" w:rsidTr="00757291">
        <w:tblPrEx>
          <w:tblW w:w="0" w:type="auto"/>
          <w:tblLook w:val="04A0"/>
        </w:tblPrEx>
        <w:tc>
          <w:tcPr>
            <w:tcW w:w="8217" w:type="dxa"/>
          </w:tcPr>
          <w:p w:rsidR="00757291" w:rsidRPr="00757291" w:rsidP="00DB32D0" w14:paraId="47B278ED" w14:textId="77777777">
            <w:pPr>
              <w:rPr>
                <w:rFonts w:ascii="Arial" w:hAnsi="Arial" w:cs="Arial"/>
                <w:i/>
                <w:iCs/>
                <w:sz w:val="20"/>
                <w:szCs w:val="20"/>
              </w:rPr>
            </w:pPr>
            <w:r w:rsidRPr="00757291">
              <w:rPr>
                <w:rFonts w:ascii="Arial" w:hAnsi="Arial" w:cs="Arial"/>
                <w:i/>
                <w:iCs/>
                <w:sz w:val="20"/>
                <w:szCs w:val="20"/>
              </w:rPr>
              <w:t>PVC zaboj za pisarniški material</w:t>
            </w:r>
          </w:p>
        </w:tc>
        <w:tc>
          <w:tcPr>
            <w:tcW w:w="1134" w:type="dxa"/>
          </w:tcPr>
          <w:p w:rsidR="00757291" w:rsidRPr="00757291" w:rsidP="00DB32D0" w14:paraId="24D5E72E" w14:textId="77777777">
            <w:pPr>
              <w:rPr>
                <w:rFonts w:ascii="Arial" w:hAnsi="Arial" w:cs="Arial"/>
                <w:i/>
                <w:iCs/>
                <w:sz w:val="20"/>
                <w:szCs w:val="20"/>
              </w:rPr>
            </w:pPr>
            <w:r w:rsidRPr="00757291">
              <w:rPr>
                <w:rFonts w:ascii="Arial" w:hAnsi="Arial" w:cs="Arial"/>
                <w:i/>
                <w:iCs/>
                <w:sz w:val="20"/>
                <w:szCs w:val="20"/>
              </w:rPr>
              <w:t>1 kos</w:t>
            </w:r>
          </w:p>
        </w:tc>
      </w:tr>
      <w:tr w14:paraId="652FEBF1" w14:textId="77777777" w:rsidTr="00757291">
        <w:tblPrEx>
          <w:tblW w:w="0" w:type="auto"/>
          <w:tblLook w:val="04A0"/>
        </w:tblPrEx>
        <w:tc>
          <w:tcPr>
            <w:tcW w:w="8217" w:type="dxa"/>
          </w:tcPr>
          <w:p w:rsidR="00757291" w:rsidRPr="00757291" w:rsidP="00DB32D0" w14:paraId="0A4559DB" w14:textId="77777777">
            <w:pPr>
              <w:rPr>
                <w:rFonts w:ascii="Arial" w:hAnsi="Arial" w:cs="Arial"/>
                <w:i/>
                <w:iCs/>
                <w:sz w:val="20"/>
                <w:szCs w:val="20"/>
              </w:rPr>
            </w:pPr>
            <w:r w:rsidRPr="00757291">
              <w:rPr>
                <w:rFonts w:ascii="Arial" w:hAnsi="Arial" w:cs="Arial"/>
                <w:i/>
                <w:iCs/>
                <w:sz w:val="20"/>
                <w:szCs w:val="20"/>
              </w:rPr>
              <w:t>Vetrni stožec</w:t>
            </w:r>
          </w:p>
        </w:tc>
        <w:tc>
          <w:tcPr>
            <w:tcW w:w="1134" w:type="dxa"/>
          </w:tcPr>
          <w:p w:rsidR="00757291" w:rsidRPr="00757291" w:rsidP="00DB32D0" w14:paraId="2194D158" w14:textId="77777777">
            <w:pPr>
              <w:rPr>
                <w:rFonts w:ascii="Arial" w:hAnsi="Arial" w:cs="Arial"/>
                <w:i/>
                <w:iCs/>
                <w:sz w:val="20"/>
                <w:szCs w:val="20"/>
              </w:rPr>
            </w:pPr>
            <w:r w:rsidRPr="00757291">
              <w:rPr>
                <w:rFonts w:ascii="Arial" w:hAnsi="Arial" w:cs="Arial"/>
                <w:i/>
                <w:iCs/>
                <w:sz w:val="20"/>
                <w:szCs w:val="20"/>
              </w:rPr>
              <w:t>1 kos</w:t>
            </w:r>
          </w:p>
        </w:tc>
      </w:tr>
    </w:tbl>
    <w:p w:rsidR="00757291" w:rsidRPr="00757291" w:rsidP="00757291" w14:paraId="2C743C8F" w14:textId="02441331">
      <w:pPr>
        <w:autoSpaceDE w:val="0"/>
        <w:autoSpaceDN w:val="0"/>
        <w:adjustRightInd w:val="0"/>
        <w:spacing w:line="288" w:lineRule="auto"/>
        <w:ind w:right="106"/>
        <w:rPr>
          <w:rFonts w:ascii="Arial" w:hAnsi="Arial" w:cs="Arial"/>
          <w:color w:val="000000"/>
          <w:sz w:val="20"/>
          <w:szCs w:val="20"/>
        </w:rPr>
      </w:pPr>
    </w:p>
    <w:p w:rsidR="00757291" w:rsidRPr="00757291" w:rsidP="00757291" w14:paraId="08A0FF18" w14:textId="67B39F1B">
      <w:pPr>
        <w:autoSpaceDE w:val="0"/>
        <w:autoSpaceDN w:val="0"/>
        <w:adjustRightInd w:val="0"/>
        <w:spacing w:line="288" w:lineRule="auto"/>
        <w:ind w:right="106"/>
        <w:rPr>
          <w:rFonts w:ascii="Arial" w:hAnsi="Arial" w:cs="Arial"/>
          <w:b/>
          <w:bCs/>
          <w:color w:val="000000"/>
          <w:sz w:val="20"/>
          <w:szCs w:val="20"/>
        </w:rPr>
      </w:pPr>
      <w:r w:rsidRPr="00757291">
        <w:rPr>
          <w:rFonts w:ascii="Arial" w:hAnsi="Arial" w:cs="Arial"/>
          <w:b/>
          <w:bCs/>
          <w:color w:val="000000"/>
          <w:sz w:val="20"/>
          <w:szCs w:val="20"/>
        </w:rPr>
        <w:t>Na sprednjem delu prikolice se izdela pritrditvena cev za vetrni stožec.</w:t>
      </w:r>
    </w:p>
    <w:sectPr>
      <w:headerReference w:type="default" r:id="rId7"/>
      <w:footerReference w:type="default" r:id="rId8"/>
      <w:headerReference w:type="first" r:id="rId9"/>
      <w:pgSz w:w="11900" w:h="16840"/>
      <w:pgMar w:top="880" w:right="1020" w:bottom="1120" w:left="1020" w:header="899" w:footer="1134" w:gutter="0"/>
      <w:cols w:space="708"/>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Republika">
    <w:altName w:val="Times New Roman"/>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32D0" w14:paraId="6B973B71" w14:textId="6FDAA404">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CF0893">
      <w:rPr>
        <w:rFonts w:ascii="Arial" w:hAnsi="Arial" w:cs="Arial"/>
        <w:noProof/>
        <w:color w:val="000000"/>
        <w:sz w:val="16"/>
        <w:szCs w:val="16"/>
        <w:lang w:val="en-US" w:eastAsia="en-US"/>
      </w:rPr>
      <w:t>26</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CF0893">
      <w:rPr>
        <w:rFonts w:ascii="Arial" w:hAnsi="Arial" w:cs="Arial"/>
        <w:noProof/>
        <w:color w:val="000000"/>
        <w:sz w:val="16"/>
        <w:szCs w:val="16"/>
        <w:lang w:val="en-US" w:eastAsia="en-US"/>
      </w:rPr>
      <w:t>26</w:t>
    </w:r>
    <w:r>
      <w:rPr>
        <w:rFonts w:ascii="Arial" w:hAnsi="Arial" w:cs="Arial"/>
        <w:color w:val="000000"/>
        <w:sz w:val="16"/>
        <w:szCs w:val="16"/>
        <w:lang w:val="en-US" w:eastAsia="en-US"/>
      </w:rPr>
      <w:fldChar w:fldCharType="end"/>
    </w:r>
  </w:p>
  <w:p w:rsidR="00DB32D0" w14:paraId="23D0562A" w14:textId="77777777">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p w:rsidR="00DB32D0" w14:paraId="0A864355"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32D0" w14:paraId="02C6A02A"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DB32D0" w14:paraId="18FB0A35"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589" w:type="dxa"/>
      <w:tblLayout w:type="fixed"/>
      <w:tblCellMar>
        <w:left w:w="0" w:type="dxa"/>
        <w:right w:w="0" w:type="dxa"/>
      </w:tblCellMar>
      <w:tblLook w:val="04A0"/>
    </w:tblPr>
    <w:tblGrid>
      <w:gridCol w:w="709"/>
      <w:gridCol w:w="3969"/>
      <w:gridCol w:w="3969"/>
      <w:gridCol w:w="3969"/>
    </w:tblGrid>
    <w:tr w14:paraId="7118A411" w14:textId="2B9E41B9" w:rsidTr="00391708">
      <w:tblPrEx>
        <w:tblW w:w="0" w:type="auto"/>
        <w:tblInd w:w="-589" w:type="dxa"/>
        <w:tblLayout w:type="fixed"/>
        <w:tblCellMar>
          <w:left w:w="0" w:type="dxa"/>
          <w:right w:w="0" w:type="dxa"/>
        </w:tblCellMar>
        <w:tblLook w:val="04A0"/>
      </w:tblPrEx>
      <w:tc>
        <w:tcPr>
          <w:tcW w:w="709" w:type="dxa"/>
          <w:tcBorders>
            <w:top w:val="nil"/>
            <w:left w:val="nil"/>
            <w:bottom w:val="nil"/>
            <w:right w:val="nil"/>
          </w:tcBorders>
          <w:shd w:val="clear" w:color="auto" w:fill="FFFFFF"/>
          <w:tcMar>
            <w:top w:w="0" w:type="dxa"/>
            <w:left w:w="0" w:type="dxa"/>
            <w:bottom w:w="0" w:type="dxa"/>
            <w:right w:w="0" w:type="dxa"/>
          </w:tcMar>
        </w:tcPr>
        <w:p w:rsidR="00DB32D0" w:rsidRPr="00FB195D" w:rsidP="00015C8E" w14:paraId="18896EDD" w14:textId="77777777">
          <w:pPr>
            <w:autoSpaceDE w:val="0"/>
            <w:autoSpaceDN w:val="0"/>
            <w:adjustRightInd w:val="0"/>
            <w:rPr>
              <w:rFonts w:ascii="Arial" w:hAnsi="Arial" w:cs="Arial"/>
              <w:lang w:eastAsia="en-US"/>
            </w:rPr>
          </w:pPr>
          <w:r w:rsidRPr="00FB195D">
            <w:rPr>
              <w:rFonts w:ascii="Arial" w:hAnsi="Arial" w:cs="Arial"/>
              <w:noProof/>
            </w:rPr>
            <w:drawing>
              <wp:inline distT="0" distB="0" distL="0" distR="0">
                <wp:extent cx="381000" cy="39052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390525"/>
                        </a:xfrm>
                        <a:prstGeom prst="rect">
                          <a:avLst/>
                        </a:prstGeom>
                        <a:noFill/>
                        <a:ln>
                          <a:noFill/>
                        </a:ln>
                      </pic:spPr>
                    </pic:pic>
                  </a:graphicData>
                </a:graphic>
              </wp:inline>
            </w:drawing>
          </w:r>
        </w:p>
      </w:tc>
      <w:tc>
        <w:tcPr>
          <w:tcW w:w="3969" w:type="dxa"/>
          <w:tcBorders>
            <w:top w:val="nil"/>
            <w:left w:val="nil"/>
            <w:bottom w:val="nil"/>
            <w:right w:val="nil"/>
          </w:tcBorders>
          <w:shd w:val="clear" w:color="auto" w:fill="FFFFFF"/>
          <w:tcMar>
            <w:top w:w="0" w:type="dxa"/>
            <w:left w:w="0" w:type="dxa"/>
            <w:bottom w:w="0" w:type="dxa"/>
            <w:right w:w="0" w:type="dxa"/>
          </w:tcMar>
        </w:tcPr>
        <w:p w:rsidR="00DB32D0" w:rsidRPr="00FB195D" w:rsidP="00015C8E" w14:paraId="6B6EDD1D" w14:textId="77777777">
          <w:pPr>
            <w:autoSpaceDE w:val="0"/>
            <w:autoSpaceDN w:val="0"/>
            <w:adjustRightInd w:val="0"/>
            <w:ind w:right="108"/>
            <w:rPr>
              <w:rFonts w:ascii="Arial" w:hAnsi="Arial" w:cs="Arial"/>
              <w:color w:val="000000"/>
              <w:sz w:val="22"/>
              <w:szCs w:val="22"/>
              <w:lang w:eastAsia="en-US"/>
            </w:rPr>
          </w:pPr>
          <w:r w:rsidRPr="00FB195D">
            <w:rPr>
              <w:rFonts w:ascii="Arial" w:hAnsi="Arial" w:cs="Arial"/>
              <w:color w:val="000000"/>
              <w:sz w:val="22"/>
              <w:szCs w:val="22"/>
              <w:lang w:eastAsia="en-US"/>
            </w:rPr>
            <w:t xml:space="preserve">REPUBLIKA SLOVENIJA                                                                        </w:t>
          </w:r>
        </w:p>
        <w:p w:rsidR="00DB32D0" w:rsidRPr="00FB195D" w:rsidP="00015C8E" w14:paraId="172590A8" w14:textId="77777777">
          <w:pPr>
            <w:autoSpaceDE w:val="0"/>
            <w:autoSpaceDN w:val="0"/>
            <w:adjustRightInd w:val="0"/>
            <w:ind w:left="-15" w:right="108"/>
            <w:rPr>
              <w:rFonts w:ascii="Arial" w:hAnsi="Arial" w:cs="Arial"/>
              <w:b/>
              <w:bCs/>
              <w:color w:val="000000"/>
              <w:sz w:val="22"/>
              <w:szCs w:val="22"/>
              <w:lang w:eastAsia="en-US"/>
            </w:rPr>
          </w:pPr>
          <w:r w:rsidRPr="00FB195D">
            <w:rPr>
              <w:rFonts w:ascii="Arial" w:hAnsi="Arial" w:cs="Arial"/>
              <w:b/>
              <w:bCs/>
              <w:color w:val="000000"/>
              <w:sz w:val="22"/>
              <w:szCs w:val="22"/>
              <w:lang w:eastAsia="en-US"/>
            </w:rPr>
            <w:t>MINISTRSTVO ZA OBRAMBO</w:t>
          </w:r>
        </w:p>
        <w:p w:rsidR="00DB32D0" w:rsidRPr="00FB195D" w:rsidP="00015C8E" w14:paraId="172B3EE5" w14:textId="77777777">
          <w:pPr>
            <w:autoSpaceDE w:val="0"/>
            <w:autoSpaceDN w:val="0"/>
            <w:adjustRightInd w:val="0"/>
            <w:ind w:left="-15" w:right="108"/>
            <w:rPr>
              <w:rFonts w:ascii="Arial" w:hAnsi="Arial" w:cs="Arial"/>
              <w:lang w:eastAsia="en-US"/>
            </w:rPr>
          </w:pPr>
        </w:p>
      </w:tc>
      <w:tc>
        <w:tcPr>
          <w:tcW w:w="3969" w:type="dxa"/>
          <w:tcBorders>
            <w:top w:val="nil"/>
            <w:left w:val="nil"/>
            <w:bottom w:val="nil"/>
            <w:right w:val="nil"/>
          </w:tcBorders>
          <w:shd w:val="clear" w:color="auto" w:fill="FFFFFF"/>
        </w:tcPr>
        <w:p w:rsidR="00DB32D0" w:rsidRPr="00FB195D" w:rsidP="00391708" w14:paraId="04009632" w14:textId="12EAAEF9">
          <w:pPr>
            <w:autoSpaceDE w:val="0"/>
            <w:autoSpaceDN w:val="0"/>
            <w:adjustRightInd w:val="0"/>
            <w:ind w:left="300" w:right="108"/>
            <w:rPr>
              <w:rFonts w:ascii="Arial" w:hAnsi="Arial" w:cs="Arial"/>
              <w:color w:val="000000"/>
              <w:sz w:val="22"/>
              <w:szCs w:val="22"/>
              <w:lang w:eastAsia="en-US"/>
            </w:rPr>
          </w:pPr>
          <w:r>
            <w:rPr>
              <w:rFonts w:ascii="Arial" w:hAnsi="Arial" w:cs="Arial"/>
              <w:color w:val="000000"/>
              <w:sz w:val="22"/>
              <w:szCs w:val="22"/>
              <w:lang w:eastAsia="en-US"/>
            </w:rPr>
            <w:t xml:space="preserve">         </w:t>
          </w:r>
          <w:r>
            <w:rPr>
              <w:rFonts w:ascii="Republika" w:hAnsi="Republika" w:cs="Republika"/>
              <w:noProof/>
              <w:color w:val="000000"/>
              <w:sz w:val="20"/>
              <w:szCs w:val="20"/>
            </w:rPr>
            <w:drawing>
              <wp:inline distT="0" distB="0" distL="0" distR="0">
                <wp:extent cx="1504950" cy="323850"/>
                <wp:effectExtent l="0" t="0" r="0" b="0"/>
                <wp:docPr id="6" name="Slika 6"/>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6" name="Picture 12"/>
                        <pic:cNvPicPr>
                          <a:picLocks noRot="1" noChangeAspect="1" noMove="1" noResize="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4950" cy="323850"/>
                        </a:xfrm>
                        <a:prstGeom prst="rect">
                          <a:avLst/>
                        </a:prstGeom>
                        <a:noFill/>
                        <a:ln>
                          <a:noFill/>
                        </a:ln>
                      </pic:spPr>
                    </pic:pic>
                  </a:graphicData>
                </a:graphic>
              </wp:inline>
            </w:drawing>
          </w:r>
        </w:p>
      </w:tc>
      <w:tc>
        <w:tcPr>
          <w:tcW w:w="3969" w:type="dxa"/>
          <w:tcBorders>
            <w:top w:val="nil"/>
            <w:left w:val="nil"/>
            <w:bottom w:val="nil"/>
            <w:right w:val="nil"/>
          </w:tcBorders>
          <w:shd w:val="clear" w:color="auto" w:fill="FFFFFF"/>
        </w:tcPr>
        <w:p w:rsidR="00DB32D0" w:rsidRPr="00FB195D" w:rsidP="00015C8E" w14:paraId="714C32AA" w14:textId="519CB60B">
          <w:pPr>
            <w:autoSpaceDE w:val="0"/>
            <w:autoSpaceDN w:val="0"/>
            <w:adjustRightInd w:val="0"/>
            <w:ind w:right="108"/>
            <w:rPr>
              <w:rFonts w:ascii="Arial" w:hAnsi="Arial" w:cs="Arial"/>
              <w:color w:val="000000"/>
              <w:sz w:val="22"/>
              <w:szCs w:val="22"/>
              <w:lang w:eastAsia="en-US"/>
            </w:rPr>
          </w:pPr>
        </w:p>
      </w:tc>
    </w:tr>
  </w:tbl>
  <w:p w:rsidR="00DB32D0" w:rsidRPr="00FB195D" w:rsidP="00015C8E" w14:paraId="595B07F3" w14:textId="77777777">
    <w:pPr>
      <w:tabs>
        <w:tab w:val="center" w:pos="4428"/>
        <w:tab w:val="left" w:pos="5220"/>
        <w:tab w:val="right" w:pos="8748"/>
      </w:tabs>
      <w:autoSpaceDE w:val="0"/>
      <w:autoSpaceDN w:val="0"/>
      <w:adjustRightInd w:val="0"/>
      <w:spacing w:before="240"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Vojkova cesta 55, 1000 Ljubljana</w:t>
    </w:r>
    <w:r w:rsidRPr="00FB195D">
      <w:rPr>
        <w:rFonts w:ascii="Arial" w:hAnsi="Arial" w:cs="Arial"/>
        <w:color w:val="000000"/>
        <w:sz w:val="20"/>
        <w:szCs w:val="20"/>
        <w:lang w:eastAsia="en-US"/>
      </w:rPr>
      <w:tab/>
    </w:r>
    <w:r w:rsidRPr="00FB195D">
      <w:rPr>
        <w:rFonts w:ascii="Arial" w:hAnsi="Arial" w:cs="Arial"/>
        <w:color w:val="000000"/>
        <w:sz w:val="20"/>
        <w:szCs w:val="20"/>
        <w:lang w:eastAsia="en-US"/>
      </w:rPr>
      <w:tab/>
    </w:r>
    <w:r w:rsidRPr="00FB195D">
      <w:rPr>
        <w:rFonts w:ascii="Arial" w:hAnsi="Arial" w:cs="Arial"/>
        <w:color w:val="000000"/>
        <w:sz w:val="16"/>
        <w:szCs w:val="16"/>
        <w:lang w:eastAsia="en-US"/>
      </w:rPr>
      <w:t>T: 01 471 22 11</w:t>
    </w:r>
  </w:p>
  <w:p w:rsidR="00DB32D0" w:rsidRPr="00FB195D" w:rsidP="00015C8E" w14:paraId="144CE526" w14:textId="77777777">
    <w:pPr>
      <w:tabs>
        <w:tab w:val="center" w:pos="4428"/>
        <w:tab w:val="left" w:pos="5220"/>
        <w:tab w:val="right" w:pos="8748"/>
      </w:tabs>
      <w:autoSpaceDE w:val="0"/>
      <w:autoSpaceDN w:val="0"/>
      <w:adjustRightInd w:val="0"/>
      <w:spacing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ab/>
    </w:r>
    <w:r w:rsidRPr="00FB195D">
      <w:rPr>
        <w:rFonts w:ascii="Arial" w:hAnsi="Arial" w:cs="Arial"/>
        <w:color w:val="000000"/>
        <w:sz w:val="16"/>
        <w:szCs w:val="16"/>
        <w:lang w:eastAsia="en-US"/>
      </w:rPr>
      <w:tab/>
      <w:t xml:space="preserve">F: 01 471 29 78 </w:t>
    </w:r>
  </w:p>
  <w:p w:rsidR="00DB32D0" w:rsidRPr="00FB195D" w:rsidP="00015C8E" w14:paraId="64FF9D8C" w14:textId="77777777">
    <w:pPr>
      <w:tabs>
        <w:tab w:val="center" w:pos="4428"/>
        <w:tab w:val="left" w:pos="5220"/>
        <w:tab w:val="right" w:pos="8748"/>
      </w:tabs>
      <w:autoSpaceDE w:val="0"/>
      <w:autoSpaceDN w:val="0"/>
      <w:adjustRightInd w:val="0"/>
      <w:spacing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ab/>
    </w:r>
    <w:r w:rsidRPr="00FB195D">
      <w:rPr>
        <w:rFonts w:ascii="Arial" w:hAnsi="Arial" w:cs="Arial"/>
        <w:color w:val="000000"/>
        <w:sz w:val="16"/>
        <w:szCs w:val="16"/>
        <w:lang w:eastAsia="en-US"/>
      </w:rPr>
      <w:tab/>
      <w:t>E: glavna.pisarna@mors.si</w:t>
    </w:r>
  </w:p>
  <w:p w:rsidR="00DB32D0" w:rsidRPr="004A0A12" w:rsidP="00015C8E" w14:paraId="3D4BED49" w14:textId="77777777">
    <w:pPr>
      <w:tabs>
        <w:tab w:val="center" w:pos="4428"/>
        <w:tab w:val="left" w:pos="5220"/>
        <w:tab w:val="right" w:pos="8748"/>
      </w:tabs>
      <w:autoSpaceDE w:val="0"/>
      <w:autoSpaceDN w:val="0"/>
      <w:adjustRightInd w:val="0"/>
      <w:spacing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ab/>
    </w:r>
    <w:r w:rsidRPr="00FB195D">
      <w:rPr>
        <w:rFonts w:ascii="Arial" w:hAnsi="Arial" w:cs="Arial"/>
        <w:color w:val="000000"/>
        <w:sz w:val="16"/>
        <w:szCs w:val="16"/>
        <w:lang w:eastAsia="en-US"/>
      </w:rPr>
      <w:tab/>
      <w:t>www.mors.si</w:t>
    </w:r>
  </w:p>
  <w:p w:rsidR="00DB32D0" w:rsidRPr="00015C8E" w:rsidP="00015C8E" w14:paraId="24DAD2C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2D6563"/>
    <w:multiLevelType w:val="hybridMultilevel"/>
    <w:tmpl w:val="849E4156"/>
    <w:lvl w:ilvl="0">
      <w:start w:val="2"/>
      <w:numFmt w:val="bullet"/>
      <w:lvlText w:val="-"/>
      <w:lvlJc w:val="left"/>
      <w:pPr>
        <w:ind w:left="360" w:hanging="360"/>
      </w:pPr>
      <w:rPr>
        <w:rFonts w:ascii="Calibri" w:eastAsia="SimSun" w:hAnsi="Calibri"/>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
    <w:nsid w:val="0E8B21BE"/>
    <w:multiLevelType w:val="multilevel"/>
    <w:tmpl w:val="7A84A790"/>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0"/>
      <w:numFmt w:val="none"/>
      <w:lvlJc w:val="left"/>
      <w:pPr>
        <w:tabs>
          <w:tab w:val="num" w:pos="360"/>
        </w:tabs>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2">
    <w:nsid w:val="1A0C64FF"/>
    <w:multiLevelType w:val="hybridMultilevel"/>
    <w:tmpl w:val="B0286182"/>
    <w:lvl w:ilvl="0">
      <w:start w:val="1"/>
      <w:numFmt w:val="bullet"/>
      <w:lvlText w:val=""/>
      <w:lvlJc w:val="left"/>
      <w:pPr>
        <w:tabs>
          <w:tab w:val="num" w:pos="1503"/>
        </w:tabs>
        <w:ind w:left="1503" w:hanging="7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1EEF757C"/>
    <w:multiLevelType w:val="hybridMultilevel"/>
    <w:tmpl w:val="A1C47EF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217A7275"/>
    <w:multiLevelType w:val="hybridMultilevel"/>
    <w:tmpl w:val="6E88D0DA"/>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229E3F21"/>
    <w:multiLevelType w:val="hybridMultilevel"/>
    <w:tmpl w:val="10CE0268"/>
    <w:lvl w:ilvl="0">
      <w:start w:val="1"/>
      <w:numFmt w:val="bullet"/>
      <w:lvlText w:val="o"/>
      <w:lvlJc w:val="left"/>
      <w:pPr>
        <w:ind w:left="2160" w:hanging="360"/>
      </w:pPr>
      <w:rPr>
        <w:rFonts w:ascii="Courier New" w:hAnsi="Courier New"/>
      </w:rPr>
    </w:lvl>
    <w:lvl w:ilvl="1">
      <w:start w:val="1"/>
      <w:numFmt w:val="bullet"/>
      <w:lvlText w:val="o"/>
      <w:lvlJc w:val="left"/>
      <w:pPr>
        <w:ind w:left="2880" w:hanging="360"/>
      </w:pPr>
      <w:rPr>
        <w:rFonts w:ascii="Courier New" w:hAnsi="Courier New"/>
      </w:rPr>
    </w:lvl>
    <w:lvl w:ilvl="2">
      <w:start w:val="1"/>
      <w:numFmt w:val="bullet"/>
      <w:lvlText w:val=""/>
      <w:lvlJc w:val="left"/>
      <w:pPr>
        <w:ind w:left="3600" w:hanging="360"/>
      </w:pPr>
      <w:rPr>
        <w:rFonts w:ascii="Wingdings" w:hAnsi="Wingdings"/>
      </w:rPr>
    </w:lvl>
    <w:lvl w:ilvl="3">
      <w:start w:val="1"/>
      <w:numFmt w:val="bullet"/>
      <w:lvlText w:val=""/>
      <w:lvlJc w:val="left"/>
      <w:pPr>
        <w:ind w:left="4320" w:hanging="360"/>
      </w:pPr>
      <w:rPr>
        <w:rFonts w:ascii="Symbol" w:hAnsi="Symbol"/>
      </w:rPr>
    </w:lvl>
    <w:lvl w:ilvl="4">
      <w:start w:val="1"/>
      <w:numFmt w:val="bullet"/>
      <w:lvlText w:val="o"/>
      <w:lvlJc w:val="left"/>
      <w:pPr>
        <w:ind w:left="5040" w:hanging="360"/>
      </w:pPr>
      <w:rPr>
        <w:rFonts w:ascii="Courier New" w:hAnsi="Courier New"/>
      </w:rPr>
    </w:lvl>
    <w:lvl w:ilvl="5">
      <w:start w:val="1"/>
      <w:numFmt w:val="bullet"/>
      <w:lvlText w:val=""/>
      <w:lvlJc w:val="left"/>
      <w:pPr>
        <w:ind w:left="5760" w:hanging="360"/>
      </w:pPr>
      <w:rPr>
        <w:rFonts w:ascii="Wingdings" w:hAnsi="Wingdings"/>
      </w:rPr>
    </w:lvl>
    <w:lvl w:ilvl="6">
      <w:start w:val="1"/>
      <w:numFmt w:val="bullet"/>
      <w:lvlText w:val=""/>
      <w:lvlJc w:val="left"/>
      <w:pPr>
        <w:ind w:left="6480" w:hanging="360"/>
      </w:pPr>
      <w:rPr>
        <w:rFonts w:ascii="Symbol" w:hAnsi="Symbol"/>
      </w:rPr>
    </w:lvl>
    <w:lvl w:ilvl="7">
      <w:start w:val="1"/>
      <w:numFmt w:val="bullet"/>
      <w:lvlText w:val="o"/>
      <w:lvlJc w:val="left"/>
      <w:pPr>
        <w:ind w:left="7200" w:hanging="360"/>
      </w:pPr>
      <w:rPr>
        <w:rFonts w:ascii="Courier New" w:hAnsi="Courier New"/>
      </w:rPr>
    </w:lvl>
    <w:lvl w:ilvl="8">
      <w:start w:val="1"/>
      <w:numFmt w:val="bullet"/>
      <w:lvlText w:val=""/>
      <w:lvlJc w:val="left"/>
      <w:pPr>
        <w:ind w:left="7920" w:hanging="360"/>
      </w:pPr>
      <w:rPr>
        <w:rFonts w:ascii="Wingdings" w:hAnsi="Wingdings"/>
      </w:rPr>
    </w:lvl>
  </w:abstractNum>
  <w:abstractNum w:abstractNumId="6">
    <w:nsid w:val="2C197B36"/>
    <w:multiLevelType w:val="hybridMultilevel"/>
    <w:tmpl w:val="52B20BEC"/>
    <w:lvl w:ilvl="0">
      <w:start w:val="1"/>
      <w:numFmt w:val="bullet"/>
      <w:lvlText w:val=""/>
      <w:lvlJc w:val="left"/>
      <w:pPr>
        <w:tabs>
          <w:tab w:val="num" w:pos="1503"/>
        </w:tabs>
        <w:ind w:left="1503" w:hanging="7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2CF149E3"/>
    <w:multiLevelType w:val="hybridMultilevel"/>
    <w:tmpl w:val="5B94C0F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9">
    <w:nsid w:val="2F7A19ED"/>
    <w:multiLevelType w:val="hybridMultilevel"/>
    <w:tmpl w:val="A3740B8C"/>
    <w:lvl w:ilvl="0">
      <w:start w:val="0"/>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nsid w:val="412C65D4"/>
    <w:multiLevelType w:val="hybridMultilevel"/>
    <w:tmpl w:val="973EC7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4A821D37"/>
    <w:multiLevelType w:val="hybridMultilevel"/>
    <w:tmpl w:val="6DCCC292"/>
    <w:lvl w:ilvl="0">
      <w:start w:val="7"/>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4C2A379F"/>
    <w:multiLevelType w:val="hybridMultilevel"/>
    <w:tmpl w:val="10EC97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CA10B25"/>
    <w:multiLevelType w:val="hybridMultilevel"/>
    <w:tmpl w:val="7CB0D1A4"/>
    <w:lvl w:ilvl="0">
      <w:start w:val="1"/>
      <w:numFmt w:val="bullet"/>
      <w:lvlText w:val=""/>
      <w:lvlJc w:val="left"/>
      <w:pPr>
        <w:tabs>
          <w:tab w:val="num" w:pos="1503"/>
        </w:tabs>
        <w:ind w:left="1503" w:hanging="7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4F45578B"/>
    <w:multiLevelType w:val="hybridMultilevel"/>
    <w:tmpl w:val="C83416CE"/>
    <w:lvl w:ilvl="0">
      <w:start w:val="9"/>
      <w:numFmt w:val="bullet"/>
      <w:lvlText w:val="-"/>
      <w:lvlJc w:val="left"/>
      <w:pPr>
        <w:tabs>
          <w:tab w:val="num" w:pos="1080"/>
        </w:tabs>
        <w:ind w:left="1080" w:hanging="360"/>
      </w:pPr>
      <w:rPr>
        <w:rFonts w:ascii="Arial" w:hAnsi="Aria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5">
    <w:nsid w:val="52C33FF5"/>
    <w:multiLevelType w:val="hybridMultilevel"/>
    <w:tmpl w:val="A1C47EF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532459A4"/>
    <w:multiLevelType w:val="hybridMultilevel"/>
    <w:tmpl w:val="03540F50"/>
    <w:lvl w:ilvl="0">
      <w:start w:val="0"/>
      <w:numFmt w:val="bullet"/>
      <w:lvlText w:val="-"/>
      <w:lvlJc w:val="left"/>
      <w:pPr>
        <w:ind w:left="720" w:hanging="360"/>
      </w:pPr>
      <w:rPr>
        <w:rFonts w:ascii="Arial" w:hAnsi="Aria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nsid w:val="687D4517"/>
    <w:multiLevelType w:val="hybridMultilevel"/>
    <w:tmpl w:val="96CA27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E0C09A6"/>
    <w:multiLevelType w:val="hybridMultilevel"/>
    <w:tmpl w:val="50A8CFE6"/>
    <w:lvl w:ilvl="0">
      <w:start w:val="0"/>
      <w:numFmt w:val="bullet"/>
      <w:lvlText w:val="–"/>
      <w:lvlJc w:val="left"/>
      <w:pPr>
        <w:tabs>
          <w:tab w:val="num" w:pos="720"/>
        </w:tabs>
        <w:ind w:left="720" w:hanging="360"/>
      </w:pPr>
      <w:rPr>
        <w:rFonts w:ascii="Georgia" w:hAnsi="Georgi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6F25361F"/>
    <w:multiLevelType w:val="hybridMultilevel"/>
    <w:tmpl w:val="F5AC564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734D1C9C"/>
    <w:multiLevelType w:val="singleLevel"/>
    <w:tmpl w:val="2A94FB82"/>
    <w:lvl w:ilvl="0">
      <w:start w:val="2"/>
      <w:numFmt w:val="bullet"/>
      <w:lvlText w:val="-"/>
      <w:lvlJc w:val="left"/>
      <w:pPr>
        <w:tabs>
          <w:tab w:val="num" w:pos="360"/>
        </w:tabs>
        <w:ind w:left="360" w:hanging="360"/>
      </w:pPr>
    </w:lvl>
  </w:abstractNum>
  <w:abstractNum w:abstractNumId="21">
    <w:nsid w:val="75BC0167"/>
    <w:multiLevelType w:val="hybridMultilevel"/>
    <w:tmpl w:val="3800ADEA"/>
    <w:lvl w:ilvl="0">
      <w:start w:val="0"/>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
    <w:nsid w:val="77A537C3"/>
    <w:multiLevelType w:val="hybridMultilevel"/>
    <w:tmpl w:val="DD8A88EC"/>
    <w:lvl w:ilvl="0">
      <w:start w:val="21"/>
      <w:numFmt w:val="bullet"/>
      <w:lvlText w:val="-"/>
      <w:lvlJc w:val="left"/>
      <w:pPr>
        <w:ind w:left="720" w:hanging="360"/>
      </w:pPr>
      <w:rPr>
        <w:rFonts w:ascii="Cambria" w:hAnsi="Cambria"/>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nsid w:val="7AF83DFE"/>
    <w:multiLevelType w:val="hybridMultilevel"/>
    <w:tmpl w:val="EF34341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7BF54628"/>
    <w:multiLevelType w:val="singleLevel"/>
    <w:tmpl w:val="1334F0D4"/>
    <w:lvl w:ilvl="0">
      <w:start w:val="7"/>
      <w:numFmt w:val="bullet"/>
      <w:lvlText w:val="-"/>
      <w:lvlJc w:val="left"/>
      <w:pPr>
        <w:tabs>
          <w:tab w:val="num" w:pos="360"/>
        </w:tabs>
        <w:ind w:left="360" w:hanging="360"/>
      </w:pPr>
    </w:lvl>
  </w:abstractNum>
  <w:abstractNum w:abstractNumId="25">
    <w:nsid w:val="7CF349D4"/>
    <w:multiLevelType w:val="singleLevel"/>
    <w:tmpl w:val="E82C9118"/>
    <w:lvl w:ilvl="0">
      <w:start w:val="3"/>
      <w:numFmt w:val="bullet"/>
      <w:lvlText w:val="-"/>
      <w:lvlJc w:val="left"/>
      <w:pPr>
        <w:tabs>
          <w:tab w:val="num" w:pos="360"/>
        </w:tabs>
        <w:ind w:left="360" w:hanging="360"/>
      </w:pPr>
    </w:lvl>
  </w:abstractNum>
  <w:num w:numId="1">
    <w:abstractNumId w:val="14"/>
  </w:num>
  <w:num w:numId="2">
    <w:abstractNumId w:val="22"/>
  </w:num>
  <w:num w:numId="3">
    <w:abstractNumId w:val="11"/>
  </w:num>
  <w:num w:numId="4">
    <w:abstractNumId w:val="20"/>
  </w:num>
  <w:num w:numId="5">
    <w:abstractNumId w:val="24"/>
  </w:num>
  <w:num w:numId="6">
    <w:abstractNumId w:val="9"/>
  </w:num>
  <w:num w:numId="7">
    <w:abstractNumId w:val="5"/>
  </w:num>
  <w:num w:numId="8">
    <w:abstractNumId w:val="8"/>
    <w:lvlOverride w:ilvl="0"/>
    <w:lvlOverride w:ilvl="1">
      <w:startOverride w:val="1"/>
    </w:lvlOverride>
    <w:lvlOverride w:ilvl="2"/>
    <w:lvlOverride w:ilvl="3"/>
    <w:lvlOverride w:ilvl="4"/>
    <w:lvlOverride w:ilvl="5"/>
    <w:lvlOverride w:ilvl="6"/>
    <w:lvlOverride w:ilvl="7"/>
    <w:lvlOverride w:ilvl="8"/>
  </w:num>
  <w:num w:numId="9">
    <w:abstractNumId w:val="25"/>
  </w:num>
  <w:num w:numId="10">
    <w:abstractNumId w:val="18"/>
  </w:num>
  <w:num w:numId="11">
    <w:abstractNumId w:val="7"/>
  </w:num>
  <w:num w:numId="12">
    <w:abstractNumId w:val="1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6"/>
  </w:num>
  <w:num w:numId="16">
    <w:abstractNumId w:val="13"/>
  </w:num>
  <w:num w:numId="17">
    <w:abstractNumId w:val="2"/>
  </w:num>
  <w:num w:numId="18">
    <w:abstractNumId w:val="10"/>
  </w:num>
  <w:num w:numId="19">
    <w:abstractNumId w:val="23"/>
  </w:num>
  <w:num w:numId="20">
    <w:abstractNumId w:val="19"/>
  </w:num>
  <w:num w:numId="21">
    <w:abstractNumId w:val="4"/>
  </w:num>
  <w:num w:numId="22">
    <w:abstractNumId w:val="12"/>
  </w:num>
  <w:num w:numId="23">
    <w:abstractNumId w:val="15"/>
  </w:num>
  <w:num w:numId="24">
    <w:abstractNumId w:val="3"/>
  </w:num>
  <w:num w:numId="25">
    <w:abstractNumId w:val="2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bordersDoNotSurroundHeader/>
  <w:bordersDoNotSurroundFooter/>
  <w:defaultTabStop w:val="720"/>
  <w:hyphenationZone w:val="425"/>
  <w:characterSpacingControl w:val="compressPunctuation"/>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701"/>
    <w:rsid w:val="00002D26"/>
    <w:rsid w:val="00002E53"/>
    <w:rsid w:val="00007F0E"/>
    <w:rsid w:val="00011A44"/>
    <w:rsid w:val="00015C8E"/>
    <w:rsid w:val="00020817"/>
    <w:rsid w:val="0002709A"/>
    <w:rsid w:val="00027FED"/>
    <w:rsid w:val="000318F5"/>
    <w:rsid w:val="00036357"/>
    <w:rsid w:val="00047889"/>
    <w:rsid w:val="00052CB0"/>
    <w:rsid w:val="00065BFC"/>
    <w:rsid w:val="00070D7E"/>
    <w:rsid w:val="00085AE2"/>
    <w:rsid w:val="00086E5E"/>
    <w:rsid w:val="000913D7"/>
    <w:rsid w:val="00091BD0"/>
    <w:rsid w:val="000A4F0E"/>
    <w:rsid w:val="000C3ABB"/>
    <w:rsid w:val="000D11AC"/>
    <w:rsid w:val="000E3AD2"/>
    <w:rsid w:val="000E4730"/>
    <w:rsid w:val="000F7597"/>
    <w:rsid w:val="001066B2"/>
    <w:rsid w:val="00113E0C"/>
    <w:rsid w:val="001216B8"/>
    <w:rsid w:val="00123652"/>
    <w:rsid w:val="001332E5"/>
    <w:rsid w:val="0015002A"/>
    <w:rsid w:val="001576B1"/>
    <w:rsid w:val="001612AA"/>
    <w:rsid w:val="00165BC5"/>
    <w:rsid w:val="001700BF"/>
    <w:rsid w:val="00190C94"/>
    <w:rsid w:val="001917FE"/>
    <w:rsid w:val="001F094A"/>
    <w:rsid w:val="00202A77"/>
    <w:rsid w:val="00203003"/>
    <w:rsid w:val="0020610E"/>
    <w:rsid w:val="00211F16"/>
    <w:rsid w:val="002140D2"/>
    <w:rsid w:val="0023040A"/>
    <w:rsid w:val="00231FE1"/>
    <w:rsid w:val="00234CAB"/>
    <w:rsid w:val="0024317B"/>
    <w:rsid w:val="00245EBC"/>
    <w:rsid w:val="002478E7"/>
    <w:rsid w:val="00266E60"/>
    <w:rsid w:val="00271BB1"/>
    <w:rsid w:val="00277012"/>
    <w:rsid w:val="002835A7"/>
    <w:rsid w:val="002A4488"/>
    <w:rsid w:val="002B3301"/>
    <w:rsid w:val="002B6914"/>
    <w:rsid w:val="002C0137"/>
    <w:rsid w:val="002C6E08"/>
    <w:rsid w:val="002C74F2"/>
    <w:rsid w:val="002C789C"/>
    <w:rsid w:val="002D3D5B"/>
    <w:rsid w:val="002D4FF8"/>
    <w:rsid w:val="002E0889"/>
    <w:rsid w:val="002E3766"/>
    <w:rsid w:val="002E4026"/>
    <w:rsid w:val="002F1050"/>
    <w:rsid w:val="00300B68"/>
    <w:rsid w:val="00311560"/>
    <w:rsid w:val="003139C1"/>
    <w:rsid w:val="0031419B"/>
    <w:rsid w:val="00324ACD"/>
    <w:rsid w:val="00334049"/>
    <w:rsid w:val="00346601"/>
    <w:rsid w:val="00355DAF"/>
    <w:rsid w:val="00371BFE"/>
    <w:rsid w:val="00391708"/>
    <w:rsid w:val="003A4E95"/>
    <w:rsid w:val="003B011C"/>
    <w:rsid w:val="003B042A"/>
    <w:rsid w:val="003F3D4D"/>
    <w:rsid w:val="0040249F"/>
    <w:rsid w:val="00403D5E"/>
    <w:rsid w:val="00404B66"/>
    <w:rsid w:val="0041190F"/>
    <w:rsid w:val="00414E4A"/>
    <w:rsid w:val="0042231C"/>
    <w:rsid w:val="00440CDA"/>
    <w:rsid w:val="00442541"/>
    <w:rsid w:val="0044795F"/>
    <w:rsid w:val="00454248"/>
    <w:rsid w:val="0045698C"/>
    <w:rsid w:val="00465136"/>
    <w:rsid w:val="00480AB7"/>
    <w:rsid w:val="004814F0"/>
    <w:rsid w:val="00484C1A"/>
    <w:rsid w:val="004932F7"/>
    <w:rsid w:val="00497E4C"/>
    <w:rsid w:val="004A0A12"/>
    <w:rsid w:val="004A3C65"/>
    <w:rsid w:val="004C762B"/>
    <w:rsid w:val="004D2656"/>
    <w:rsid w:val="004D4208"/>
    <w:rsid w:val="004D50D7"/>
    <w:rsid w:val="004E1ED4"/>
    <w:rsid w:val="004E224F"/>
    <w:rsid w:val="004E25F5"/>
    <w:rsid w:val="004E2EF6"/>
    <w:rsid w:val="004F178F"/>
    <w:rsid w:val="004F5529"/>
    <w:rsid w:val="0052593D"/>
    <w:rsid w:val="00525C5A"/>
    <w:rsid w:val="00526003"/>
    <w:rsid w:val="00530800"/>
    <w:rsid w:val="00537F83"/>
    <w:rsid w:val="00540203"/>
    <w:rsid w:val="0056298A"/>
    <w:rsid w:val="00565356"/>
    <w:rsid w:val="00573727"/>
    <w:rsid w:val="00592571"/>
    <w:rsid w:val="005A57F2"/>
    <w:rsid w:val="005B79D9"/>
    <w:rsid w:val="005C36BA"/>
    <w:rsid w:val="005C604F"/>
    <w:rsid w:val="005C61A3"/>
    <w:rsid w:val="005C63C7"/>
    <w:rsid w:val="005D29F5"/>
    <w:rsid w:val="005E4CF3"/>
    <w:rsid w:val="005F07B9"/>
    <w:rsid w:val="005F654F"/>
    <w:rsid w:val="005F747B"/>
    <w:rsid w:val="006174A8"/>
    <w:rsid w:val="0064050C"/>
    <w:rsid w:val="00640F6A"/>
    <w:rsid w:val="00641F54"/>
    <w:rsid w:val="0066445E"/>
    <w:rsid w:val="00696294"/>
    <w:rsid w:val="006A4339"/>
    <w:rsid w:val="006A4C65"/>
    <w:rsid w:val="006B4F3D"/>
    <w:rsid w:val="006B5A89"/>
    <w:rsid w:val="006C0CF4"/>
    <w:rsid w:val="006D1EB5"/>
    <w:rsid w:val="006D4382"/>
    <w:rsid w:val="006E28D8"/>
    <w:rsid w:val="006E6D2E"/>
    <w:rsid w:val="006F0335"/>
    <w:rsid w:val="006F48AB"/>
    <w:rsid w:val="006F5791"/>
    <w:rsid w:val="007110D3"/>
    <w:rsid w:val="00712B55"/>
    <w:rsid w:val="00714B60"/>
    <w:rsid w:val="00716596"/>
    <w:rsid w:val="0072482E"/>
    <w:rsid w:val="00733E35"/>
    <w:rsid w:val="00741E19"/>
    <w:rsid w:val="00745101"/>
    <w:rsid w:val="0074602E"/>
    <w:rsid w:val="00754101"/>
    <w:rsid w:val="00757291"/>
    <w:rsid w:val="00765F51"/>
    <w:rsid w:val="0076755F"/>
    <w:rsid w:val="00777AB6"/>
    <w:rsid w:val="00777E00"/>
    <w:rsid w:val="00791D57"/>
    <w:rsid w:val="00792480"/>
    <w:rsid w:val="00795D4D"/>
    <w:rsid w:val="007A2E30"/>
    <w:rsid w:val="007A74C9"/>
    <w:rsid w:val="007B0BB1"/>
    <w:rsid w:val="007B25E1"/>
    <w:rsid w:val="007C25D9"/>
    <w:rsid w:val="007C68DB"/>
    <w:rsid w:val="007D1AE0"/>
    <w:rsid w:val="007D3D60"/>
    <w:rsid w:val="007D75E0"/>
    <w:rsid w:val="007E38A5"/>
    <w:rsid w:val="007E55B1"/>
    <w:rsid w:val="007E601A"/>
    <w:rsid w:val="007F15F6"/>
    <w:rsid w:val="007F3B70"/>
    <w:rsid w:val="008028F0"/>
    <w:rsid w:val="0081237F"/>
    <w:rsid w:val="008334A3"/>
    <w:rsid w:val="00835932"/>
    <w:rsid w:val="00840CB4"/>
    <w:rsid w:val="0084287F"/>
    <w:rsid w:val="008500A1"/>
    <w:rsid w:val="0085017A"/>
    <w:rsid w:val="00851F36"/>
    <w:rsid w:val="00855313"/>
    <w:rsid w:val="00855DC4"/>
    <w:rsid w:val="0086128C"/>
    <w:rsid w:val="008634CB"/>
    <w:rsid w:val="00866F57"/>
    <w:rsid w:val="00870A56"/>
    <w:rsid w:val="00872090"/>
    <w:rsid w:val="008748FC"/>
    <w:rsid w:val="00897002"/>
    <w:rsid w:val="008A547F"/>
    <w:rsid w:val="008A55A9"/>
    <w:rsid w:val="008B122D"/>
    <w:rsid w:val="008B2160"/>
    <w:rsid w:val="008B535D"/>
    <w:rsid w:val="008B5B76"/>
    <w:rsid w:val="008C5E9D"/>
    <w:rsid w:val="008C7F22"/>
    <w:rsid w:val="008D09DB"/>
    <w:rsid w:val="008E6CEB"/>
    <w:rsid w:val="009061A1"/>
    <w:rsid w:val="00915C9B"/>
    <w:rsid w:val="00917586"/>
    <w:rsid w:val="00925053"/>
    <w:rsid w:val="00932762"/>
    <w:rsid w:val="00934F5A"/>
    <w:rsid w:val="00944E7B"/>
    <w:rsid w:val="0094592F"/>
    <w:rsid w:val="009500CB"/>
    <w:rsid w:val="00956754"/>
    <w:rsid w:val="00960DF4"/>
    <w:rsid w:val="0097438B"/>
    <w:rsid w:val="00995040"/>
    <w:rsid w:val="00996532"/>
    <w:rsid w:val="00996D97"/>
    <w:rsid w:val="009A07E6"/>
    <w:rsid w:val="009A2B96"/>
    <w:rsid w:val="009A61EB"/>
    <w:rsid w:val="009B1920"/>
    <w:rsid w:val="009B6616"/>
    <w:rsid w:val="009C4FEE"/>
    <w:rsid w:val="009D083D"/>
    <w:rsid w:val="009D1191"/>
    <w:rsid w:val="009D5FC2"/>
    <w:rsid w:val="009D74B3"/>
    <w:rsid w:val="009E35C5"/>
    <w:rsid w:val="00A1066D"/>
    <w:rsid w:val="00A109B9"/>
    <w:rsid w:val="00A13F35"/>
    <w:rsid w:val="00A20733"/>
    <w:rsid w:val="00A25565"/>
    <w:rsid w:val="00A25C81"/>
    <w:rsid w:val="00A25D42"/>
    <w:rsid w:val="00A27A4A"/>
    <w:rsid w:val="00A34014"/>
    <w:rsid w:val="00A403C5"/>
    <w:rsid w:val="00A504FA"/>
    <w:rsid w:val="00A6478F"/>
    <w:rsid w:val="00A67403"/>
    <w:rsid w:val="00A80691"/>
    <w:rsid w:val="00AA0EA9"/>
    <w:rsid w:val="00AB0DFF"/>
    <w:rsid w:val="00AB2196"/>
    <w:rsid w:val="00AB612C"/>
    <w:rsid w:val="00AD3B3B"/>
    <w:rsid w:val="00AF001D"/>
    <w:rsid w:val="00AF0EA6"/>
    <w:rsid w:val="00AF29AB"/>
    <w:rsid w:val="00B03053"/>
    <w:rsid w:val="00B120D9"/>
    <w:rsid w:val="00B156AF"/>
    <w:rsid w:val="00B16E71"/>
    <w:rsid w:val="00B42832"/>
    <w:rsid w:val="00B51D97"/>
    <w:rsid w:val="00B56165"/>
    <w:rsid w:val="00B56D30"/>
    <w:rsid w:val="00B613F2"/>
    <w:rsid w:val="00B64F83"/>
    <w:rsid w:val="00B7406B"/>
    <w:rsid w:val="00B8312B"/>
    <w:rsid w:val="00B833DC"/>
    <w:rsid w:val="00B84828"/>
    <w:rsid w:val="00B91118"/>
    <w:rsid w:val="00B969CF"/>
    <w:rsid w:val="00BA02BD"/>
    <w:rsid w:val="00BA1CA8"/>
    <w:rsid w:val="00BA3ACA"/>
    <w:rsid w:val="00BB0BA9"/>
    <w:rsid w:val="00BB13A2"/>
    <w:rsid w:val="00BB2BCD"/>
    <w:rsid w:val="00BC3D9C"/>
    <w:rsid w:val="00BE1A3F"/>
    <w:rsid w:val="00BE496C"/>
    <w:rsid w:val="00BE4F0E"/>
    <w:rsid w:val="00BE545E"/>
    <w:rsid w:val="00BF0FF9"/>
    <w:rsid w:val="00C12148"/>
    <w:rsid w:val="00C12F03"/>
    <w:rsid w:val="00C146AE"/>
    <w:rsid w:val="00C15350"/>
    <w:rsid w:val="00C15D20"/>
    <w:rsid w:val="00C51A68"/>
    <w:rsid w:val="00C538CD"/>
    <w:rsid w:val="00C561F8"/>
    <w:rsid w:val="00C60B6A"/>
    <w:rsid w:val="00C71A40"/>
    <w:rsid w:val="00C752D5"/>
    <w:rsid w:val="00C92D24"/>
    <w:rsid w:val="00C94CB5"/>
    <w:rsid w:val="00CC6071"/>
    <w:rsid w:val="00CD0E32"/>
    <w:rsid w:val="00CD3E96"/>
    <w:rsid w:val="00CD40B3"/>
    <w:rsid w:val="00CE2CF2"/>
    <w:rsid w:val="00CF0893"/>
    <w:rsid w:val="00D009A7"/>
    <w:rsid w:val="00D115ED"/>
    <w:rsid w:val="00D213D9"/>
    <w:rsid w:val="00D21986"/>
    <w:rsid w:val="00D307F8"/>
    <w:rsid w:val="00D42738"/>
    <w:rsid w:val="00D6326C"/>
    <w:rsid w:val="00D649B7"/>
    <w:rsid w:val="00D64CD0"/>
    <w:rsid w:val="00D65A8C"/>
    <w:rsid w:val="00D812DD"/>
    <w:rsid w:val="00D936E1"/>
    <w:rsid w:val="00D95939"/>
    <w:rsid w:val="00D95CEA"/>
    <w:rsid w:val="00D9635B"/>
    <w:rsid w:val="00D97701"/>
    <w:rsid w:val="00DB32D0"/>
    <w:rsid w:val="00DB3C74"/>
    <w:rsid w:val="00DB5538"/>
    <w:rsid w:val="00DB70D7"/>
    <w:rsid w:val="00DC248B"/>
    <w:rsid w:val="00DD2305"/>
    <w:rsid w:val="00DE18DC"/>
    <w:rsid w:val="00DF5251"/>
    <w:rsid w:val="00E01623"/>
    <w:rsid w:val="00E05762"/>
    <w:rsid w:val="00E05DB0"/>
    <w:rsid w:val="00E06563"/>
    <w:rsid w:val="00E13487"/>
    <w:rsid w:val="00E206B8"/>
    <w:rsid w:val="00E27971"/>
    <w:rsid w:val="00E325B0"/>
    <w:rsid w:val="00E4716A"/>
    <w:rsid w:val="00E47347"/>
    <w:rsid w:val="00E54779"/>
    <w:rsid w:val="00E73854"/>
    <w:rsid w:val="00E74FA2"/>
    <w:rsid w:val="00EA60B8"/>
    <w:rsid w:val="00EB3DC0"/>
    <w:rsid w:val="00EB40DE"/>
    <w:rsid w:val="00EB7053"/>
    <w:rsid w:val="00EC288A"/>
    <w:rsid w:val="00ED22DD"/>
    <w:rsid w:val="00ED7C72"/>
    <w:rsid w:val="00EE2D78"/>
    <w:rsid w:val="00EE59B2"/>
    <w:rsid w:val="00EF39B4"/>
    <w:rsid w:val="00EF3B47"/>
    <w:rsid w:val="00F03A66"/>
    <w:rsid w:val="00F040A8"/>
    <w:rsid w:val="00F067CB"/>
    <w:rsid w:val="00F1684D"/>
    <w:rsid w:val="00F213CE"/>
    <w:rsid w:val="00F27508"/>
    <w:rsid w:val="00F35144"/>
    <w:rsid w:val="00F4728A"/>
    <w:rsid w:val="00F648E8"/>
    <w:rsid w:val="00F90128"/>
    <w:rsid w:val="00F93C26"/>
    <w:rsid w:val="00FB0B29"/>
    <w:rsid w:val="00FB195D"/>
    <w:rsid w:val="00FB21BF"/>
    <w:rsid w:val="00FB7A9A"/>
    <w:rsid w:val="00FC1A37"/>
    <w:rsid w:val="00FE08D9"/>
    <w:rsid w:val="00FE2574"/>
  </w:rsids>
  <m:mathPr>
    <m:mathFont m:val="Cambria Math"/>
    <m:wrapRight/>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BD5D9D6"/>
  <w15:docId w15:val="{BBD1D985-BB00-4CC2-8D1B-768239D5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semiHidden="1" w:unhideWhenUsed="1"/>
    <w:lsdException w:name="heading 1" w:locked="1" w:semiHidden="1" w:unhideWhenUsed="1"/>
    <w:lsdException w:name="table of authorities" w:locked="1" w:semiHidden="1" w:unhideWhenUsed="1"/>
    <w:lsdException w:name="List" w:locked="1" w:semiHidden="1" w:unhideWhenUsed="1"/>
    <w:lsdException w:name="List Bullet"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Body Text 2" w:locked="1" w:uiPriority="0"/>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locked="1" w:semiHidden="1" w:unhideWhenUsed="1"/>
    <w:lsdException w:name="No Spacing" w:locked="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locked="1"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locked="1" w:semiHidden="1" w:unhideWhenUsed="1"/>
    <w:lsdException w:name="Intense Reference" w:locked="1" w:semiHidden="1" w:unhideWhenUsed="1"/>
    <w:lsdException w:name="Book Title" w:locked="1" w:semiHidden="1" w:unhideWhenUsed="1"/>
    <w:lsdException w:name="Bibliography" w:locked="1" w:semiHidden="1" w:unhideWhenUsed="1"/>
    <w:lsdException w:name="TOC Heading" w:locked="1" w:semiHidden="1"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57F2"/>
    <w:pPr>
      <w:widowControl w:val="0"/>
      <w:spacing w:after="0" w:line="240" w:lineRule="auto"/>
    </w:pPr>
    <w:rPr>
      <w:rFonts w:asci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uiPriority w:val="99"/>
    <w:rsid w:val="00D97701"/>
    <w:pPr>
      <w:tabs>
        <w:tab w:val="center" w:pos="4536"/>
        <w:tab w:val="right" w:pos="9072"/>
      </w:tabs>
    </w:pPr>
  </w:style>
  <w:style w:type="character" w:customStyle="1" w:styleId="GlavaZnak">
    <w:name w:val="Glava Znak"/>
    <w:basedOn w:val="DefaultParagraphFont"/>
    <w:link w:val="Header"/>
    <w:uiPriority w:val="99"/>
    <w:locked/>
    <w:rsid w:val="00D97701"/>
    <w:rPr>
      <w:rFonts w:asciiTheme="minorHAnsi" w:cs="Times New Roman"/>
      <w:sz w:val="24"/>
      <w:szCs w:val="24"/>
    </w:rPr>
  </w:style>
  <w:style w:type="character" w:styleId="CommentReference">
    <w:name w:val="annotation reference"/>
    <w:basedOn w:val="DefaultParagraphFont"/>
    <w:uiPriority w:val="99"/>
    <w:rsid w:val="004C762B"/>
    <w:rPr>
      <w:rFonts w:cs="Times New Roman"/>
      <w:sz w:val="16"/>
      <w:szCs w:val="16"/>
    </w:rPr>
  </w:style>
  <w:style w:type="paragraph" w:styleId="Footer">
    <w:name w:val="footer"/>
    <w:basedOn w:val="Normal"/>
    <w:link w:val="NogaZnak"/>
    <w:uiPriority w:val="99"/>
    <w:rsid w:val="00D97701"/>
    <w:pPr>
      <w:tabs>
        <w:tab w:val="center" w:pos="4536"/>
        <w:tab w:val="right" w:pos="9072"/>
      </w:tabs>
    </w:pPr>
  </w:style>
  <w:style w:type="character" w:customStyle="1" w:styleId="NogaZnak">
    <w:name w:val="Noga Znak"/>
    <w:basedOn w:val="DefaultParagraphFont"/>
    <w:link w:val="Footer"/>
    <w:uiPriority w:val="99"/>
    <w:locked/>
    <w:rsid w:val="00D97701"/>
    <w:rPr>
      <w:rFonts w:asciiTheme="minorHAnsi" w:cs="Times New Roman"/>
      <w:sz w:val="24"/>
      <w:szCs w:val="24"/>
    </w:rPr>
  </w:style>
  <w:style w:type="paragraph" w:styleId="BodyText2">
    <w:name w:val="Body Text 2"/>
    <w:basedOn w:val="Normal"/>
    <w:link w:val="Telobesedila2Znak"/>
    <w:uiPriority w:val="99"/>
    <w:rsid w:val="004D4208"/>
    <w:pPr>
      <w:widowControl/>
      <w:jc w:val="both"/>
    </w:pPr>
    <w:rPr>
      <w:rFonts w:ascii="Arial" w:hAnsi="Arial"/>
      <w:color w:val="000000"/>
      <w:sz w:val="22"/>
    </w:rPr>
  </w:style>
  <w:style w:type="character" w:customStyle="1" w:styleId="Telobesedila2Znak">
    <w:name w:val="Telo besedila 2 Znak"/>
    <w:basedOn w:val="DefaultParagraphFont"/>
    <w:link w:val="BodyText2"/>
    <w:uiPriority w:val="99"/>
    <w:locked/>
    <w:rsid w:val="004D4208"/>
    <w:rPr>
      <w:rFonts w:ascii="Arial" w:hAnsi="Arial" w:cs="Times New Roman"/>
      <w:color w:val="000000"/>
      <w:sz w:val="24"/>
      <w:szCs w:val="24"/>
      <w:lang w:val="x-none" w:eastAsia="x-none"/>
    </w:rPr>
  </w:style>
  <w:style w:type="paragraph" w:styleId="CommentText">
    <w:name w:val="annotation text"/>
    <w:basedOn w:val="Normal"/>
    <w:link w:val="PripombabesediloZnak"/>
    <w:uiPriority w:val="99"/>
    <w:rsid w:val="00C15350"/>
    <w:rPr>
      <w:sz w:val="20"/>
      <w:szCs w:val="20"/>
    </w:rPr>
  </w:style>
  <w:style w:type="character" w:customStyle="1" w:styleId="PripombabesediloZnak">
    <w:name w:val="Pripomba – besedilo Znak"/>
    <w:basedOn w:val="DefaultParagraphFont"/>
    <w:link w:val="CommentText"/>
    <w:uiPriority w:val="99"/>
    <w:locked/>
    <w:rsid w:val="00C15350"/>
    <w:rPr>
      <w:rFonts w:asciiTheme="minorHAnsi" w:cs="Times New Roman"/>
      <w:sz w:val="20"/>
      <w:szCs w:val="20"/>
    </w:rPr>
  </w:style>
  <w:style w:type="paragraph" w:customStyle="1" w:styleId="BodyText31">
    <w:name w:val="Body Text 31"/>
    <w:basedOn w:val="Normal"/>
    <w:rsid w:val="004D42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styleId="BalloonText">
    <w:name w:val="Balloon Text"/>
    <w:basedOn w:val="Normal"/>
    <w:link w:val="BesedilooblakaZnak"/>
    <w:uiPriority w:val="99"/>
    <w:semiHidden/>
    <w:unhideWhenUsed/>
    <w:rsid w:val="00C15350"/>
    <w:rPr>
      <w:rFonts w:ascii="Segoe UI" w:hAnsi="Segoe UI" w:cs="Segoe UI"/>
      <w:sz w:val="18"/>
      <w:szCs w:val="18"/>
    </w:rPr>
  </w:style>
  <w:style w:type="character" w:customStyle="1" w:styleId="BesedilooblakaZnak">
    <w:name w:val="Besedilo oblačka Znak"/>
    <w:basedOn w:val="DefaultParagraphFont"/>
    <w:link w:val="BalloonText"/>
    <w:uiPriority w:val="99"/>
    <w:semiHidden/>
    <w:locked/>
    <w:rsid w:val="00C15350"/>
    <w:rPr>
      <w:rFonts w:ascii="Segoe UI" w:hAnsi="Segoe UI" w:cs="Segoe UI"/>
      <w:sz w:val="18"/>
      <w:szCs w:val="18"/>
    </w:rPr>
  </w:style>
  <w:style w:type="paragraph" w:styleId="CommentSubject">
    <w:name w:val="annotation subject"/>
    <w:basedOn w:val="CommentText"/>
    <w:next w:val="CommentText"/>
    <w:link w:val="ZadevapripombeZnak"/>
    <w:uiPriority w:val="99"/>
    <w:rsid w:val="00C15350"/>
    <w:rPr>
      <w:b/>
      <w:bCs/>
    </w:rPr>
  </w:style>
  <w:style w:type="character" w:customStyle="1" w:styleId="ZadevapripombeZnak">
    <w:name w:val="Zadeva pripombe Znak"/>
    <w:basedOn w:val="PripombabesediloZnak"/>
    <w:link w:val="CommentSubject"/>
    <w:uiPriority w:val="99"/>
    <w:locked/>
    <w:rsid w:val="00C15350"/>
    <w:rPr>
      <w:rFonts w:asciiTheme="minorHAnsi" w:cs="Times New Roman"/>
      <w:b/>
      <w:bCs/>
      <w:sz w:val="20"/>
      <w:szCs w:val="20"/>
    </w:rPr>
  </w:style>
  <w:style w:type="paragraph" w:styleId="ListParagraph">
    <w:name w:val="List Paragraph"/>
    <w:basedOn w:val="Normal"/>
    <w:uiPriority w:val="34"/>
    <w:qFormat/>
    <w:rsid w:val="001066B2"/>
    <w:pPr>
      <w:widowControl/>
      <w:spacing w:after="200" w:line="276" w:lineRule="auto"/>
      <w:ind w:left="720"/>
      <w:contextualSpacing/>
    </w:pPr>
    <w:rPr>
      <w:rFonts w:hAnsi="Calibri"/>
      <w:sz w:val="18"/>
      <w:szCs w:val="18"/>
      <w:lang w:eastAsia="en-US"/>
    </w:rPr>
  </w:style>
  <w:style w:type="paragraph" w:customStyle="1" w:styleId="datumtevilka">
    <w:name w:val="datum številka"/>
    <w:basedOn w:val="Normal"/>
    <w:qFormat/>
    <w:rsid w:val="00AB612C"/>
    <w:pPr>
      <w:widowControl/>
      <w:tabs>
        <w:tab w:val="left" w:pos="1701"/>
      </w:tabs>
      <w:spacing w:line="260" w:lineRule="atLeast"/>
    </w:pPr>
    <w:rPr>
      <w:rFonts w:ascii="Arial" w:hAnsi="Arial" w:cs="Arial"/>
      <w:noProof/>
      <w:sz w:val="20"/>
      <w:szCs w:val="20"/>
    </w:rPr>
  </w:style>
  <w:style w:type="table" w:styleId="TableGrid">
    <w:name w:val="Table Grid"/>
    <w:basedOn w:val="TableNormal"/>
    <w:uiPriority w:val="39"/>
    <w:rsid w:val="00414E4A"/>
    <w:pPr>
      <w:widowControl w:val="0"/>
      <w:spacing w:after="0" w:line="240" w:lineRule="auto"/>
    </w:pPr>
    <w:rPr>
      <w:rFonts w:ascii="Calibri" w:eastAsia="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A4488"/>
    <w:rPr>
      <w:rFonts w:cs="Times New Roman"/>
      <w:color w:val="0563C1"/>
      <w:u w:val="single"/>
    </w:rPr>
  </w:style>
  <w:style w:type="character" w:customStyle="1" w:styleId="Nerazreenaomemba1">
    <w:name w:val="Nerazrešena omemba1"/>
    <w:basedOn w:val="DefaultParagraphFont"/>
    <w:uiPriority w:val="99"/>
    <w:semiHidden/>
    <w:unhideWhenUsed/>
    <w:rsid w:val="002A4488"/>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2.png"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4D3981C-9399-41AB-BEED-41A189F7D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27</Pages>
  <Words>6935</Words>
  <Characters>44162</Characters>
  <Application>Microsoft Office Word</Application>
  <DocSecurity>0</DocSecurity>
  <Lines>368</Lines>
  <Paragraphs>101</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50996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creator>GRUBEŠIĆ Aleksandra</dc:creator>
  <dc:description>Generated by Oracle Analytics Publisher</dc:description>
  <cp:lastModifiedBy>GREDELJ Klara</cp:lastModifiedBy>
  <cp:revision>11</cp:revision>
  <dcterms:created xsi:type="dcterms:W3CDTF">2024-04-24T12:57:00Z</dcterms:created>
  <dcterms:modified xsi:type="dcterms:W3CDTF">2024-05-07T07:30:00Z</dcterms:modified>
</cp:coreProperties>
</file>