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972D" w14:textId="4A4024BA" w:rsidR="006F1491" w:rsidRPr="0085500D" w:rsidRDefault="0085500D" w:rsidP="006F1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88" w:lineRule="auto"/>
        <w:rPr>
          <w:rFonts w:ascii="Arial" w:hAnsi="Arial" w:cs="Arial"/>
          <w:b/>
          <w:sz w:val="20"/>
          <w:szCs w:val="20"/>
          <w:lang w:val="sl-SI"/>
        </w:rPr>
      </w:pPr>
      <w:r w:rsidRPr="0085500D">
        <w:rPr>
          <w:rFonts w:ascii="Arial" w:hAnsi="Arial" w:cs="Arial"/>
          <w:b/>
          <w:sz w:val="20"/>
          <w:szCs w:val="20"/>
          <w:lang w:val="sl-SI"/>
        </w:rPr>
        <w:t>Obrazec »PREDRAČUN ENOSTAVNI«</w:t>
      </w:r>
    </w:p>
    <w:p w14:paraId="0CB4A9F6" w14:textId="77777777" w:rsidR="0085500D" w:rsidRPr="0085500D" w:rsidRDefault="0085500D" w:rsidP="006F1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14:paraId="648F1AEB" w14:textId="329062D5" w:rsidR="006F1491" w:rsidRPr="0085500D" w:rsidRDefault="00B76DB5" w:rsidP="00870C58">
      <w:pPr>
        <w:spacing w:line="288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85500D">
        <w:rPr>
          <w:rFonts w:ascii="Arial" w:eastAsia="Times New Roman" w:hAnsi="Arial" w:cs="Arial"/>
          <w:b/>
          <w:sz w:val="20"/>
          <w:szCs w:val="20"/>
          <w:lang w:val="sl-SI"/>
        </w:rPr>
        <w:t xml:space="preserve">MORS </w:t>
      </w:r>
      <w:r w:rsidR="001835BD">
        <w:rPr>
          <w:rFonts w:ascii="Arial" w:eastAsia="Times New Roman" w:hAnsi="Arial" w:cs="Arial"/>
          <w:b/>
          <w:sz w:val="20"/>
          <w:szCs w:val="20"/>
          <w:lang w:val="sl-SI"/>
        </w:rPr>
        <w:t>348</w:t>
      </w:r>
      <w:r w:rsidRPr="0085500D">
        <w:rPr>
          <w:rFonts w:ascii="Arial" w:eastAsia="Times New Roman" w:hAnsi="Arial" w:cs="Arial"/>
          <w:b/>
          <w:sz w:val="20"/>
          <w:szCs w:val="20"/>
          <w:lang w:val="sl-SI"/>
        </w:rPr>
        <w:t>/202</w:t>
      </w:r>
      <w:r w:rsidR="00E85689">
        <w:rPr>
          <w:rFonts w:ascii="Arial" w:eastAsia="Times New Roman" w:hAnsi="Arial" w:cs="Arial"/>
          <w:b/>
          <w:sz w:val="20"/>
          <w:szCs w:val="20"/>
          <w:lang w:val="sl-SI"/>
        </w:rPr>
        <w:t>3</w:t>
      </w:r>
      <w:r w:rsidR="006F1491" w:rsidRPr="0085500D">
        <w:rPr>
          <w:rFonts w:ascii="Arial" w:eastAsia="Times New Roman" w:hAnsi="Arial" w:cs="Arial"/>
          <w:b/>
          <w:sz w:val="20"/>
          <w:szCs w:val="20"/>
          <w:lang w:val="sl-SI"/>
        </w:rPr>
        <w:t>-</w:t>
      </w:r>
      <w:r w:rsidR="00E85689">
        <w:rPr>
          <w:rFonts w:ascii="Arial" w:eastAsia="Times New Roman" w:hAnsi="Arial" w:cs="Arial"/>
          <w:b/>
          <w:sz w:val="20"/>
          <w:szCs w:val="20"/>
          <w:lang w:val="sl-SI"/>
        </w:rPr>
        <w:t>JNNV</w:t>
      </w:r>
      <w:r w:rsidRPr="0085500D">
        <w:rPr>
          <w:rFonts w:ascii="Arial" w:eastAsia="Times New Roman" w:hAnsi="Arial" w:cs="Arial"/>
          <w:b/>
          <w:sz w:val="20"/>
          <w:szCs w:val="20"/>
          <w:lang w:val="sl-SI"/>
        </w:rPr>
        <w:t xml:space="preserve">; </w:t>
      </w:r>
      <w:r w:rsidR="001835BD" w:rsidRPr="001835BD">
        <w:rPr>
          <w:rFonts w:ascii="Arial" w:hAnsi="Arial" w:cs="Arial"/>
          <w:b/>
          <w:sz w:val="20"/>
          <w:szCs w:val="20"/>
          <w:lang w:val="sl-SI" w:eastAsia="sl-SI"/>
        </w:rPr>
        <w:t>Tovorni kombi - rabljen</w:t>
      </w:r>
    </w:p>
    <w:p w14:paraId="2419412E" w14:textId="77777777" w:rsidR="00B76DB5" w:rsidRPr="0085500D" w:rsidRDefault="00B76DB5" w:rsidP="006F149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14:paraId="77E64AEA" w14:textId="77777777" w:rsidR="00B76DB5" w:rsidRPr="0085500D" w:rsidRDefault="00B76DB5" w:rsidP="006F149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85500D">
        <w:rPr>
          <w:rFonts w:ascii="Arial" w:eastAsia="Times New Roman" w:hAnsi="Arial" w:cs="Arial"/>
          <w:b/>
          <w:sz w:val="20"/>
          <w:szCs w:val="20"/>
          <w:lang w:val="sl-SI"/>
        </w:rPr>
        <w:t>PONUDNIK:__________________________________________</w:t>
      </w:r>
    </w:p>
    <w:p w14:paraId="58D4DE9B" w14:textId="77777777" w:rsidR="00B76DB5" w:rsidRPr="0085500D" w:rsidRDefault="00B76DB5" w:rsidP="006F149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14:paraId="796CB3DA" w14:textId="77777777" w:rsidR="006F1491" w:rsidRPr="00D30046" w:rsidRDefault="006F1491" w:rsidP="006F149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D30046">
        <w:rPr>
          <w:rFonts w:ascii="Arial" w:eastAsia="Times New Roman" w:hAnsi="Arial" w:cs="Arial"/>
          <w:b/>
          <w:sz w:val="20"/>
          <w:szCs w:val="20"/>
          <w:lang w:val="sl-SI"/>
        </w:rPr>
        <w:t>ŠTEVILKA</w:t>
      </w:r>
      <w:r w:rsidR="000826D8" w:rsidRPr="00D30046">
        <w:rPr>
          <w:rFonts w:ascii="Arial" w:eastAsia="Times New Roman" w:hAnsi="Arial" w:cs="Arial"/>
          <w:b/>
          <w:sz w:val="20"/>
          <w:szCs w:val="20"/>
          <w:lang w:val="sl-SI"/>
        </w:rPr>
        <w:t xml:space="preserve">: </w:t>
      </w:r>
      <w:r w:rsidRPr="00D30046">
        <w:rPr>
          <w:rFonts w:ascii="Arial" w:eastAsia="Times New Roman" w:hAnsi="Arial" w:cs="Arial"/>
          <w:b/>
          <w:sz w:val="20"/>
          <w:szCs w:val="20"/>
          <w:lang w:val="sl-SI"/>
        </w:rPr>
        <w:t>__________________, Z DNE__________________</w:t>
      </w:r>
    </w:p>
    <w:p w14:paraId="62E0040B" w14:textId="5710AB9A" w:rsidR="00B76DB5" w:rsidRPr="00D30046" w:rsidRDefault="00B76DB5" w:rsidP="006F1491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val="sl-SI"/>
        </w:rPr>
      </w:pPr>
    </w:p>
    <w:tbl>
      <w:tblPr>
        <w:tblW w:w="13988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04"/>
        <w:gridCol w:w="1134"/>
        <w:gridCol w:w="1985"/>
        <w:gridCol w:w="2268"/>
        <w:gridCol w:w="2835"/>
      </w:tblGrid>
      <w:tr w:rsidR="000826D8" w:rsidRPr="00D30046" w14:paraId="43602C7D" w14:textId="77777777" w:rsidTr="0085500D"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7FD0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ZAP.</w:t>
            </w:r>
          </w:p>
          <w:p w14:paraId="1883BA82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1096DE74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  <w:lang w:val="sl-SI"/>
              </w:rPr>
            </w:pPr>
          </w:p>
          <w:p w14:paraId="06E0B7B9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  <w:lang w:val="sl-SI"/>
              </w:rPr>
              <w:t>BLAGO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</w:tcBorders>
            <w:shd w:val="clear" w:color="auto" w:fill="DEEAF6" w:themeFill="accent1" w:themeFillTint="33"/>
          </w:tcPr>
          <w:p w14:paraId="75F4F4CB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  <w:p w14:paraId="515FFF9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M.E.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ADE0B37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  <w:p w14:paraId="63612D5F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2168109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Cena/ME</w:t>
            </w:r>
          </w:p>
          <w:p w14:paraId="546102D8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 xml:space="preserve"> brez DDV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8B70ABC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 xml:space="preserve">22% </w:t>
            </w:r>
          </w:p>
          <w:p w14:paraId="1123A837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DDV/ME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FF8F842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Cena/ME</w:t>
            </w:r>
          </w:p>
          <w:p w14:paraId="2D58D13F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 xml:space="preserve"> z DDV</w:t>
            </w:r>
          </w:p>
        </w:tc>
      </w:tr>
      <w:tr w:rsidR="000826D8" w:rsidRPr="00D30046" w14:paraId="1BCE1AE1" w14:textId="77777777" w:rsidTr="0085500D">
        <w:trPr>
          <w:cantSplit/>
          <w:trHeight w:val="255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977FA4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</w:tc>
        <w:tc>
          <w:tcPr>
            <w:tcW w:w="4395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5E089450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</w:tc>
        <w:tc>
          <w:tcPr>
            <w:tcW w:w="80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A2EA3D2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A4F7233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14DCF03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v EUR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7AF9023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v EUR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3DD7D333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v EUR</w:t>
            </w:r>
          </w:p>
        </w:tc>
      </w:tr>
      <w:tr w:rsidR="000826D8" w:rsidRPr="00D30046" w14:paraId="6717E8D8" w14:textId="77777777" w:rsidTr="0085500D"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E9EAE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E660FC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2</w:t>
            </w:r>
          </w:p>
        </w:tc>
        <w:tc>
          <w:tcPr>
            <w:tcW w:w="804" w:type="dxa"/>
            <w:tcBorders>
              <w:left w:val="nil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5238A0C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F73DAC8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A9CFE21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3CDF8CD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6=5*22%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FCEAEE1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7=5+6</w:t>
            </w:r>
          </w:p>
        </w:tc>
      </w:tr>
      <w:tr w:rsidR="000826D8" w:rsidRPr="00D30046" w14:paraId="6D776018" w14:textId="77777777" w:rsidTr="0085500D">
        <w:trPr>
          <w:cantSplit/>
          <w:trHeight w:val="6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4C9118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  <w:t>1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0B66" w14:textId="7C5AE725" w:rsidR="000F102A" w:rsidRPr="00D30046" w:rsidRDefault="001835BD" w:rsidP="00B76DB5">
            <w:pPr>
              <w:spacing w:after="0" w:line="288" w:lineRule="auto"/>
              <w:ind w:left="236" w:right="14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</w:pPr>
            <w:r w:rsidRPr="001835BD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Tovorni kombi - rabljen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2D456A" w14:textId="4D1551C6" w:rsidR="000826D8" w:rsidRPr="00D30046" w:rsidRDefault="001835BD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  <w:t>kos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CA28F" w14:textId="77777777" w:rsidR="000826D8" w:rsidRPr="00D30046" w:rsidRDefault="00D82E4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54ADB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5642F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15ADB" w14:textId="77777777" w:rsidR="000826D8" w:rsidRPr="00D30046" w:rsidRDefault="000826D8" w:rsidP="006F149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06153127" w14:textId="359424D6" w:rsidR="000F102A" w:rsidRPr="00D30046" w:rsidRDefault="000F102A" w:rsidP="006F1491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val="sl-SI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959"/>
      </w:tblGrid>
      <w:tr w:rsidR="00852495" w:rsidRPr="00D30046" w14:paraId="479A353A" w14:textId="77777777" w:rsidTr="0085500D">
        <w:tc>
          <w:tcPr>
            <w:tcW w:w="4962" w:type="dxa"/>
            <w:shd w:val="clear" w:color="auto" w:fill="DEEAF6" w:themeFill="accent1" w:themeFillTint="33"/>
            <w:vAlign w:val="center"/>
          </w:tcPr>
          <w:p w14:paraId="760B4862" w14:textId="77777777" w:rsidR="00852495" w:rsidRPr="00D30046" w:rsidRDefault="00852495" w:rsidP="00AA24BA">
            <w:pPr>
              <w:spacing w:line="288" w:lineRule="auto"/>
              <w:ind w:right="-1330"/>
              <w:rPr>
                <w:b/>
                <w:szCs w:val="20"/>
                <w:lang w:val="sl-SI"/>
              </w:rPr>
            </w:pPr>
            <w:r w:rsidRPr="00D30046">
              <w:rPr>
                <w:b/>
                <w:szCs w:val="20"/>
                <w:lang w:val="sl-SI"/>
              </w:rPr>
              <w:t>KRAJ DOBAVE:</w:t>
            </w:r>
          </w:p>
        </w:tc>
        <w:tc>
          <w:tcPr>
            <w:tcW w:w="8959" w:type="dxa"/>
            <w:vAlign w:val="center"/>
          </w:tcPr>
          <w:p w14:paraId="29E4BFAE" w14:textId="1D628FFE" w:rsidR="00852495" w:rsidRPr="00D30046" w:rsidRDefault="00870C58" w:rsidP="00AA24BA">
            <w:pPr>
              <w:pStyle w:val="Telobesedila"/>
              <w:spacing w:after="0" w:line="288" w:lineRule="auto"/>
              <w:outlineLvl w:val="0"/>
              <w:rPr>
                <w:szCs w:val="20"/>
              </w:rPr>
            </w:pPr>
            <w:r w:rsidRPr="00870C58">
              <w:rPr>
                <w:bCs/>
                <w:szCs w:val="20"/>
              </w:rPr>
              <w:t>Ministrstvo za obrambo</w:t>
            </w:r>
            <w:r w:rsidR="00852495" w:rsidRPr="00870C58">
              <w:rPr>
                <w:bCs/>
                <w:szCs w:val="20"/>
              </w:rPr>
              <w:t>,</w:t>
            </w:r>
            <w:r w:rsidRPr="00870C58">
              <w:rPr>
                <w:bCs/>
                <w:szCs w:val="20"/>
              </w:rPr>
              <w:t xml:space="preserve"> </w:t>
            </w:r>
            <w:r w:rsidRPr="00870C58">
              <w:rPr>
                <w:szCs w:val="20"/>
              </w:rPr>
              <w:t>Vojkova cesta 55, 1000 Ljubljana</w:t>
            </w:r>
          </w:p>
        </w:tc>
      </w:tr>
      <w:tr w:rsidR="00852495" w:rsidRPr="00D30046" w14:paraId="44B9CB44" w14:textId="77777777" w:rsidTr="0085500D">
        <w:tc>
          <w:tcPr>
            <w:tcW w:w="4962" w:type="dxa"/>
            <w:shd w:val="clear" w:color="auto" w:fill="DEEAF6" w:themeFill="accent1" w:themeFillTint="33"/>
            <w:vAlign w:val="center"/>
          </w:tcPr>
          <w:p w14:paraId="01F8C2B3" w14:textId="77777777" w:rsidR="00852495" w:rsidRPr="00D30046" w:rsidRDefault="00852495" w:rsidP="00AA24BA">
            <w:pPr>
              <w:spacing w:line="288" w:lineRule="auto"/>
              <w:ind w:right="-133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30046"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  <w:t>PLAČILO:</w:t>
            </w:r>
          </w:p>
        </w:tc>
        <w:tc>
          <w:tcPr>
            <w:tcW w:w="8959" w:type="dxa"/>
          </w:tcPr>
          <w:p w14:paraId="3F51EB39" w14:textId="37F2FB24" w:rsidR="00852495" w:rsidRPr="00204935" w:rsidRDefault="00E85689" w:rsidP="00852495">
            <w:pPr>
              <w:spacing w:line="288" w:lineRule="auto"/>
              <w:ind w:right="-133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Najkasneje v tridesetih</w:t>
            </w:r>
            <w:r w:rsidR="00852495" w:rsidRPr="00204935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 d</w:t>
            </w: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neh</w:t>
            </w:r>
            <w:r w:rsidR="00852495" w:rsidRPr="00204935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. Rok plačila začne teči naslednji dan od uradnega prejema e-računa na naslovu naročnika.</w:t>
            </w:r>
          </w:p>
        </w:tc>
      </w:tr>
      <w:tr w:rsidR="00852495" w:rsidRPr="00D30046" w14:paraId="1D1CAEA8" w14:textId="77777777" w:rsidTr="0085500D">
        <w:tc>
          <w:tcPr>
            <w:tcW w:w="4962" w:type="dxa"/>
            <w:shd w:val="clear" w:color="auto" w:fill="DEEAF6" w:themeFill="accent1" w:themeFillTint="33"/>
            <w:vAlign w:val="center"/>
          </w:tcPr>
          <w:p w14:paraId="26B7CD37" w14:textId="77777777" w:rsidR="00852495" w:rsidRPr="00D30046" w:rsidRDefault="00417D5E" w:rsidP="00AA24BA">
            <w:pPr>
              <w:spacing w:line="288" w:lineRule="auto"/>
              <w:ind w:right="34"/>
              <w:rPr>
                <w:rFonts w:ascii="Arial" w:hAnsi="Arial" w:cs="Arial"/>
                <w:b/>
                <w:color w:val="00B050"/>
                <w:sz w:val="20"/>
                <w:szCs w:val="20"/>
                <w:lang w:val="sl-SI"/>
              </w:rPr>
            </w:pPr>
            <w:r w:rsidRPr="00D30046">
              <w:rPr>
                <w:rFonts w:ascii="Arial" w:hAnsi="Arial" w:cs="Arial"/>
                <w:b/>
                <w:sz w:val="20"/>
                <w:szCs w:val="20"/>
                <w:lang w:val="sl-SI"/>
              </w:rPr>
              <w:t>DOBAVNI ROK</w:t>
            </w:r>
            <w:r w:rsidR="00852495" w:rsidRPr="00D30046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sl-SI"/>
              </w:rPr>
              <w:t>:</w:t>
            </w:r>
          </w:p>
        </w:tc>
        <w:tc>
          <w:tcPr>
            <w:tcW w:w="8959" w:type="dxa"/>
            <w:vAlign w:val="center"/>
          </w:tcPr>
          <w:p w14:paraId="744884D4" w14:textId="202DCDC2" w:rsidR="00852495" w:rsidRPr="00204935" w:rsidRDefault="00870C58" w:rsidP="002E512B">
            <w:pPr>
              <w:spacing w:line="288" w:lineRule="auto"/>
              <w:ind w:right="176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04935">
              <w:rPr>
                <w:rFonts w:ascii="Arial" w:hAnsi="Arial" w:cs="Arial"/>
                <w:sz w:val="20"/>
                <w:szCs w:val="20"/>
                <w:lang w:val="sl-SI"/>
              </w:rPr>
              <w:t>Petnajst (15)</w:t>
            </w:r>
            <w:r w:rsidR="006006CF" w:rsidRPr="00204935">
              <w:rPr>
                <w:rFonts w:ascii="Arial" w:hAnsi="Arial" w:cs="Arial"/>
                <w:sz w:val="20"/>
                <w:szCs w:val="20"/>
                <w:lang w:val="sl-SI"/>
              </w:rPr>
              <w:t xml:space="preserve"> koledarskih dni od dneva podpisa pogodbe s strani obeh pogodbenih strank</w:t>
            </w:r>
          </w:p>
        </w:tc>
      </w:tr>
      <w:tr w:rsidR="006F1491" w:rsidRPr="00D30046" w14:paraId="2D1D4109" w14:textId="77777777" w:rsidTr="0085500D">
        <w:tc>
          <w:tcPr>
            <w:tcW w:w="4962" w:type="dxa"/>
            <w:shd w:val="clear" w:color="auto" w:fill="DEEAF6" w:themeFill="accent1" w:themeFillTint="33"/>
            <w:vAlign w:val="center"/>
          </w:tcPr>
          <w:p w14:paraId="70651D66" w14:textId="77777777" w:rsidR="006F1491" w:rsidRPr="00D30046" w:rsidRDefault="00852495" w:rsidP="002E512B">
            <w:pPr>
              <w:spacing w:after="0" w:line="288" w:lineRule="auto"/>
              <w:ind w:right="3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l-SI"/>
              </w:rPr>
            </w:pPr>
            <w:r w:rsidRPr="00D30046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GARANCIJSKI ROK ZA</w:t>
            </w:r>
            <w:r w:rsidR="002E512B" w:rsidRPr="00D30046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 VOZILO</w:t>
            </w:r>
            <w:r w:rsidRPr="00D30046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 w:rsidR="00A0305F" w:rsidRPr="00D30046">
              <w:rPr>
                <w:rFonts w:ascii="Arial" w:hAnsi="Arial" w:cs="Arial"/>
                <w:b/>
                <w:color w:val="000000"/>
                <w:sz w:val="20"/>
                <w:szCs w:val="20"/>
                <w:lang w:val="sl-SI" w:eastAsia="sl-SI"/>
              </w:rPr>
              <w:t>:</w:t>
            </w:r>
          </w:p>
        </w:tc>
        <w:tc>
          <w:tcPr>
            <w:tcW w:w="8959" w:type="dxa"/>
            <w:vAlign w:val="center"/>
          </w:tcPr>
          <w:p w14:paraId="7225BEFF" w14:textId="6D2F7F84" w:rsidR="006F1491" w:rsidRPr="00D30046" w:rsidRDefault="007F5EC0" w:rsidP="00AA24BA">
            <w:pPr>
              <w:spacing w:after="0" w:line="288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V</w:t>
            </w:r>
            <w:r w:rsidR="00870C58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saj 6 mesecev od kakovostnega prevzema vozila</w:t>
            </w:r>
          </w:p>
        </w:tc>
      </w:tr>
    </w:tbl>
    <w:p w14:paraId="541F17E4" w14:textId="77777777" w:rsidR="006F1491" w:rsidRPr="00D30046" w:rsidRDefault="006F1491" w:rsidP="006F1491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14:paraId="47E46151" w14:textId="77777777" w:rsidR="006F1491" w:rsidRPr="00D30046" w:rsidRDefault="006F1491" w:rsidP="006F1491">
      <w:pPr>
        <w:spacing w:after="0" w:line="288" w:lineRule="auto"/>
        <w:jc w:val="both"/>
        <w:rPr>
          <w:rFonts w:ascii="Arial" w:eastAsia="Times New Roman" w:hAnsi="Arial" w:cs="Arial"/>
          <w:b/>
          <w:u w:val="single"/>
          <w:lang w:val="sl-SI"/>
        </w:rPr>
      </w:pPr>
      <w:r w:rsidRPr="00D30046">
        <w:rPr>
          <w:rFonts w:ascii="Arial" w:eastAsia="Times New Roman" w:hAnsi="Arial" w:cs="Arial"/>
          <w:b/>
          <w:u w:val="single"/>
          <w:lang w:val="sl-SI"/>
        </w:rPr>
        <w:t>Ponudnik mora izpolniti vse zahtevane podatke v predračunu!</w:t>
      </w:r>
    </w:p>
    <w:p w14:paraId="1F7631F3" w14:textId="77777777" w:rsidR="006F1491" w:rsidRPr="00D30046" w:rsidRDefault="006F1491" w:rsidP="006F149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sl-SI"/>
        </w:rPr>
      </w:pPr>
    </w:p>
    <w:p w14:paraId="18F6B86D" w14:textId="69333722" w:rsidR="006F1491" w:rsidRPr="00D30046" w:rsidRDefault="006F1491" w:rsidP="006F149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D30046">
        <w:rPr>
          <w:rFonts w:ascii="Arial" w:eastAsia="Times New Roman" w:hAnsi="Arial" w:cs="Arial"/>
          <w:sz w:val="20"/>
          <w:szCs w:val="20"/>
          <w:lang w:val="sl-SI"/>
        </w:rPr>
        <w:t xml:space="preserve">Predmet JN mora v celoti ustrezati tehničnemu opisu, ki je naveden v </w:t>
      </w:r>
      <w:bookmarkStart w:id="0" w:name="_GoBack"/>
      <w:bookmarkEnd w:id="0"/>
      <w:r w:rsidR="00376711" w:rsidRPr="00A64CB8">
        <w:rPr>
          <w:rFonts w:ascii="Arial" w:hAnsi="Arial" w:cs="Arial"/>
          <w:sz w:val="20"/>
          <w:szCs w:val="20"/>
        </w:rPr>
        <w:t>Prilogi A</w:t>
      </w:r>
      <w:r w:rsidR="00376711">
        <w:rPr>
          <w:rFonts w:ascii="Arial" w:hAnsi="Arial" w:cs="Arial"/>
          <w:sz w:val="20"/>
          <w:szCs w:val="20"/>
        </w:rPr>
        <w:t xml:space="preserve"> -</w:t>
      </w:r>
      <w:r w:rsidR="00376711" w:rsidRPr="00A64CB8">
        <w:rPr>
          <w:rFonts w:ascii="Arial" w:hAnsi="Arial" w:cs="Arial"/>
          <w:sz w:val="20"/>
          <w:szCs w:val="20"/>
        </w:rPr>
        <w:t xml:space="preserve"> Tehnične zahteve naročnika</w:t>
      </w:r>
    </w:p>
    <w:p w14:paraId="4C0DDA41" w14:textId="77777777" w:rsidR="006F1491" w:rsidRPr="00D30046" w:rsidRDefault="006F1491" w:rsidP="006F1491">
      <w:pPr>
        <w:spacing w:after="0" w:line="288" w:lineRule="auto"/>
        <w:ind w:right="-578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D30046">
        <w:rPr>
          <w:rFonts w:ascii="Arial" w:eastAsia="Times New Roman" w:hAnsi="Arial" w:cs="Arial"/>
          <w:sz w:val="20"/>
          <w:szCs w:val="20"/>
          <w:lang w:val="sl-SI"/>
        </w:rPr>
        <w:t>Veljavnost ponudbe:</w:t>
      </w:r>
      <w:r w:rsidRPr="00D30046">
        <w:rPr>
          <w:rFonts w:ascii="Arial" w:eastAsia="Times New Roman" w:hAnsi="Arial" w:cs="Arial"/>
          <w:b/>
          <w:sz w:val="20"/>
          <w:szCs w:val="20"/>
          <w:lang w:val="sl-SI"/>
        </w:rPr>
        <w:t xml:space="preserve"> </w:t>
      </w:r>
      <w:r w:rsidR="00852495" w:rsidRPr="00D30046">
        <w:rPr>
          <w:rFonts w:ascii="Arial" w:eastAsia="Times New Roman" w:hAnsi="Arial" w:cs="Arial"/>
          <w:sz w:val="20"/>
          <w:szCs w:val="20"/>
          <w:lang w:val="sl-SI"/>
        </w:rPr>
        <w:t>90</w:t>
      </w:r>
      <w:r w:rsidRPr="00D30046">
        <w:rPr>
          <w:rFonts w:ascii="Arial" w:eastAsia="Times New Roman" w:hAnsi="Arial" w:cs="Arial"/>
          <w:sz w:val="20"/>
          <w:szCs w:val="24"/>
          <w:lang w:val="sl-SI"/>
        </w:rPr>
        <w:t xml:space="preserve"> dni od datuma določenega za oddajo ponudbe</w:t>
      </w:r>
      <w:r w:rsidRPr="00D30046">
        <w:rPr>
          <w:rFonts w:ascii="Arial" w:eastAsia="Times New Roman" w:hAnsi="Arial" w:cs="Arial"/>
          <w:b/>
          <w:sz w:val="20"/>
          <w:szCs w:val="20"/>
          <w:lang w:val="sl-SI"/>
        </w:rPr>
        <w:t>.</w:t>
      </w:r>
    </w:p>
    <w:p w14:paraId="4A7AD358" w14:textId="77777777" w:rsidR="006F1491" w:rsidRPr="00D30046" w:rsidRDefault="006F1491" w:rsidP="006F1491">
      <w:pPr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14:paraId="457608F6" w14:textId="31FF8A02" w:rsidR="004744D7" w:rsidRPr="00E85689" w:rsidRDefault="006F1491" w:rsidP="00E85689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D30046">
        <w:rPr>
          <w:rFonts w:ascii="Arial" w:eastAsia="Times New Roman" w:hAnsi="Arial" w:cs="Arial"/>
          <w:sz w:val="20"/>
          <w:szCs w:val="20"/>
          <w:lang w:val="sl-SI"/>
        </w:rPr>
        <w:t>Ponudniku ni dovoljeno spreminjanje vsebine zahtev naročnika. Če naročnik ugotovi, da je ponudnik vsebino spreminjal, bo ponudnik v tem delu</w:t>
      </w:r>
      <w:r w:rsidR="000F102A" w:rsidRPr="00D30046">
        <w:rPr>
          <w:rFonts w:ascii="Arial" w:eastAsia="Times New Roman" w:hAnsi="Arial" w:cs="Arial"/>
          <w:sz w:val="20"/>
          <w:szCs w:val="20"/>
          <w:lang w:val="sl-SI"/>
        </w:rPr>
        <w:t xml:space="preserve"> izločen iz nadaljnje obravnave!</w:t>
      </w:r>
    </w:p>
    <w:sectPr w:rsidR="004744D7" w:rsidRPr="00E85689" w:rsidSect="00746438">
      <w:footerReference w:type="first" r:id="rId7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43EF" w14:textId="77777777" w:rsidR="005F73C4" w:rsidRDefault="005F73C4" w:rsidP="001072DE">
      <w:pPr>
        <w:spacing w:after="0" w:line="240" w:lineRule="auto"/>
      </w:pPr>
      <w:r>
        <w:separator/>
      </w:r>
    </w:p>
  </w:endnote>
  <w:endnote w:type="continuationSeparator" w:id="0">
    <w:p w14:paraId="4251A843" w14:textId="77777777" w:rsidR="005F73C4" w:rsidRDefault="005F73C4" w:rsidP="0010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2E40" w14:textId="77777777" w:rsidR="0087068B" w:rsidRPr="00610C31" w:rsidRDefault="000F102A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D521" w14:textId="77777777" w:rsidR="005F73C4" w:rsidRDefault="005F73C4" w:rsidP="001072DE">
      <w:pPr>
        <w:spacing w:after="0" w:line="240" w:lineRule="auto"/>
      </w:pPr>
      <w:r>
        <w:separator/>
      </w:r>
    </w:p>
  </w:footnote>
  <w:footnote w:type="continuationSeparator" w:id="0">
    <w:p w14:paraId="0314E4A7" w14:textId="77777777" w:rsidR="005F73C4" w:rsidRDefault="005F73C4" w:rsidP="0010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C3A"/>
    <w:multiLevelType w:val="hybridMultilevel"/>
    <w:tmpl w:val="E1AE6078"/>
    <w:lvl w:ilvl="0" w:tplc="47308CD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0C81D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4231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BCF2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202A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2A1A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9E6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4AE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F4CC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A174A"/>
    <w:multiLevelType w:val="hybridMultilevel"/>
    <w:tmpl w:val="FF7CFBF0"/>
    <w:lvl w:ilvl="0" w:tplc="DA5EC2FC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1"/>
    <w:rsid w:val="000826D8"/>
    <w:rsid w:val="000B6746"/>
    <w:rsid w:val="000E7FE6"/>
    <w:rsid w:val="000F102A"/>
    <w:rsid w:val="001072DE"/>
    <w:rsid w:val="001279A6"/>
    <w:rsid w:val="00157264"/>
    <w:rsid w:val="001835BD"/>
    <w:rsid w:val="00204935"/>
    <w:rsid w:val="002D4BC6"/>
    <w:rsid w:val="002E512B"/>
    <w:rsid w:val="002E65CF"/>
    <w:rsid w:val="0030352C"/>
    <w:rsid w:val="00337921"/>
    <w:rsid w:val="003552DA"/>
    <w:rsid w:val="00376711"/>
    <w:rsid w:val="003B21CD"/>
    <w:rsid w:val="00417D5E"/>
    <w:rsid w:val="004725B4"/>
    <w:rsid w:val="004744D7"/>
    <w:rsid w:val="00490A42"/>
    <w:rsid w:val="0049586D"/>
    <w:rsid w:val="004C5692"/>
    <w:rsid w:val="0058345F"/>
    <w:rsid w:val="005D45A2"/>
    <w:rsid w:val="005F31EF"/>
    <w:rsid w:val="005F73C4"/>
    <w:rsid w:val="006006CF"/>
    <w:rsid w:val="00605499"/>
    <w:rsid w:val="006F1491"/>
    <w:rsid w:val="007B7659"/>
    <w:rsid w:val="007F5EC0"/>
    <w:rsid w:val="008268D4"/>
    <w:rsid w:val="00852495"/>
    <w:rsid w:val="0085500D"/>
    <w:rsid w:val="00870C58"/>
    <w:rsid w:val="00876A0E"/>
    <w:rsid w:val="009764CD"/>
    <w:rsid w:val="00991ACE"/>
    <w:rsid w:val="009D404C"/>
    <w:rsid w:val="009E64FA"/>
    <w:rsid w:val="00A0305F"/>
    <w:rsid w:val="00A56B4F"/>
    <w:rsid w:val="00AA24BA"/>
    <w:rsid w:val="00AA4295"/>
    <w:rsid w:val="00AB7390"/>
    <w:rsid w:val="00B1136C"/>
    <w:rsid w:val="00B76DB5"/>
    <w:rsid w:val="00B85E46"/>
    <w:rsid w:val="00C076BA"/>
    <w:rsid w:val="00D30046"/>
    <w:rsid w:val="00D82B2A"/>
    <w:rsid w:val="00D82E48"/>
    <w:rsid w:val="00DF0201"/>
    <w:rsid w:val="00DF4AD8"/>
    <w:rsid w:val="00DF5459"/>
    <w:rsid w:val="00E15D22"/>
    <w:rsid w:val="00E75250"/>
    <w:rsid w:val="00E85689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3B2F"/>
  <w15:docId w15:val="{621CBAD6-BCCD-4F82-B6B1-07BE677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72DE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6F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F1491"/>
    <w:rPr>
      <w:lang w:val="en-US"/>
    </w:rPr>
  </w:style>
  <w:style w:type="paragraph" w:styleId="Telobesedila">
    <w:name w:val="Body Text"/>
    <w:aliases w:val="12345"/>
    <w:basedOn w:val="Navaden"/>
    <w:link w:val="TelobesedilaZnak"/>
    <w:rsid w:val="00852495"/>
    <w:pPr>
      <w:spacing w:after="120" w:line="260" w:lineRule="atLeast"/>
    </w:pPr>
    <w:rPr>
      <w:rFonts w:ascii="Arial" w:eastAsia="Times New Roman" w:hAnsi="Arial" w:cs="Arial"/>
      <w:sz w:val="20"/>
      <w:szCs w:val="24"/>
      <w:lang w:val="sl-SI"/>
    </w:rPr>
  </w:style>
  <w:style w:type="character" w:customStyle="1" w:styleId="TelobesedilaZnak">
    <w:name w:val="Telo besedila Znak"/>
    <w:aliases w:val="12345 Znak"/>
    <w:basedOn w:val="Privzetapisavaodstavka"/>
    <w:link w:val="Telobesedila"/>
    <w:rsid w:val="00852495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DOLINAR Petra</dc:creator>
  <cp:lastModifiedBy>PURKAT Boštjan</cp:lastModifiedBy>
  <cp:revision>3</cp:revision>
  <dcterms:created xsi:type="dcterms:W3CDTF">2023-09-04T09:43:00Z</dcterms:created>
  <dcterms:modified xsi:type="dcterms:W3CDTF">2023-09-04T15:05:00Z</dcterms:modified>
</cp:coreProperties>
</file>