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E6B" w:rsidRPr="008D1164" w:rsidRDefault="001E2E6B">
      <w:pPr>
        <w:tabs>
          <w:tab w:val="left" w:pos="1809"/>
        </w:tabs>
        <w:autoSpaceDE w:val="0"/>
        <w:autoSpaceDN w:val="0"/>
        <w:adjustRightInd w:val="0"/>
        <w:spacing w:line="260" w:lineRule="atLeast"/>
        <w:ind w:left="114" w:right="107"/>
        <w:rPr>
          <w:rFonts w:ascii="Arial" w:eastAsia="Times New Roman" w:hAnsi="Arial" w:cs="Arial"/>
          <w:color w:val="000000"/>
          <w:sz w:val="20"/>
          <w:szCs w:val="20"/>
          <w:lang w:val="en-US"/>
        </w:rPr>
      </w:pPr>
      <w:bookmarkStart w:id="0" w:name="_GoBack"/>
      <w:bookmarkEnd w:id="0"/>
    </w:p>
    <w:p w:rsidR="001E2E6B" w:rsidRPr="008D1164" w:rsidRDefault="001E2E6B">
      <w:pPr>
        <w:tabs>
          <w:tab w:val="left" w:pos="1809"/>
        </w:tabs>
        <w:autoSpaceDE w:val="0"/>
        <w:autoSpaceDN w:val="0"/>
        <w:adjustRightInd w:val="0"/>
        <w:spacing w:line="260" w:lineRule="atLeast"/>
        <w:ind w:left="114" w:right="107"/>
        <w:rPr>
          <w:rFonts w:ascii="Arial" w:hAnsi="Arial" w:cs="Arial"/>
          <w:color w:val="000000"/>
          <w:sz w:val="20"/>
          <w:szCs w:val="20"/>
          <w:lang w:val="en-US"/>
        </w:rPr>
      </w:pPr>
    </w:p>
    <w:tbl>
      <w:tblPr>
        <w:tblW w:w="0" w:type="auto"/>
        <w:tblInd w:w="6" w:type="dxa"/>
        <w:tblLayout w:type="fixed"/>
        <w:tblCellMar>
          <w:left w:w="0" w:type="dxa"/>
          <w:right w:w="0" w:type="dxa"/>
        </w:tblCellMar>
        <w:tblLook w:val="04A0" w:firstRow="1" w:lastRow="0" w:firstColumn="1" w:lastColumn="0" w:noHBand="0" w:noVBand="1"/>
      </w:tblPr>
      <w:tblGrid>
        <w:gridCol w:w="972"/>
        <w:gridCol w:w="8253"/>
      </w:tblGrid>
      <w:tr w:rsidR="001E2E6B" w:rsidRPr="008D1164">
        <w:tc>
          <w:tcPr>
            <w:tcW w:w="972" w:type="dxa"/>
            <w:tcBorders>
              <w:top w:val="nil"/>
              <w:left w:val="nil"/>
              <w:bottom w:val="nil"/>
              <w:right w:val="nil"/>
            </w:tcBorders>
            <w:shd w:val="clear" w:color="auto" w:fill="FFFFFF"/>
            <w:tcMar>
              <w:top w:w="0" w:type="dxa"/>
              <w:left w:w="0" w:type="dxa"/>
              <w:bottom w:w="0" w:type="dxa"/>
              <w:right w:w="0" w:type="dxa"/>
            </w:tcMar>
          </w:tcPr>
          <w:p w:rsidR="001E2E6B" w:rsidRPr="008D1164" w:rsidRDefault="001E2E6B">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8D1164">
              <w:rPr>
                <w:rFonts w:ascii="Arial" w:hAnsi="Arial" w:cs="Arial"/>
                <w:color w:val="000000"/>
                <w:sz w:val="20"/>
                <w:szCs w:val="20"/>
                <w:lang w:val="en-US"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1E2E6B" w:rsidRPr="008D1164" w:rsidRDefault="001E2E6B">
            <w:pPr>
              <w:tabs>
                <w:tab w:val="center" w:pos="4261"/>
                <w:tab w:val="left" w:pos="7196"/>
                <w:tab w:val="right" w:pos="8414"/>
              </w:tabs>
              <w:autoSpaceDE w:val="0"/>
              <w:autoSpaceDN w:val="0"/>
              <w:adjustRightInd w:val="0"/>
              <w:ind w:left="108" w:right="108"/>
              <w:rPr>
                <w:rFonts w:ascii="Arial" w:hAnsi="Arial" w:cs="Arial"/>
                <w:color w:val="000000"/>
                <w:sz w:val="20"/>
                <w:szCs w:val="20"/>
                <w:lang w:val="en-US" w:eastAsia="en-US"/>
              </w:rPr>
            </w:pPr>
            <w:bookmarkStart w:id="1" w:name="Klasifikacija"/>
            <w:r w:rsidRPr="008D1164">
              <w:rPr>
                <w:rFonts w:ascii="Arial" w:hAnsi="Arial" w:cs="Arial"/>
                <w:noProof/>
                <w:color w:val="000000"/>
                <w:sz w:val="20"/>
                <w:szCs w:val="20"/>
                <w:lang w:val="sl-SI" w:eastAsia="sl-SI"/>
              </w:rPr>
              <w:t>430-388/2023-2</w:t>
            </w:r>
            <w:bookmarkEnd w:id="1"/>
          </w:p>
        </w:tc>
      </w:tr>
      <w:tr w:rsidR="001E2E6B" w:rsidRPr="008D1164">
        <w:tc>
          <w:tcPr>
            <w:tcW w:w="972" w:type="dxa"/>
            <w:tcBorders>
              <w:top w:val="nil"/>
              <w:left w:val="nil"/>
              <w:bottom w:val="nil"/>
              <w:right w:val="nil"/>
            </w:tcBorders>
            <w:shd w:val="clear" w:color="auto" w:fill="FFFFFF"/>
            <w:tcMar>
              <w:top w:w="0" w:type="dxa"/>
              <w:left w:w="0" w:type="dxa"/>
              <w:bottom w:w="0" w:type="dxa"/>
              <w:right w:w="0" w:type="dxa"/>
            </w:tcMar>
          </w:tcPr>
          <w:p w:rsidR="001E2E6B" w:rsidRPr="008D1164" w:rsidRDefault="001E2E6B">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r w:rsidRPr="008D1164">
              <w:rPr>
                <w:rFonts w:ascii="Arial" w:hAnsi="Arial" w:cs="Arial"/>
                <w:color w:val="000000"/>
                <w:sz w:val="20"/>
                <w:szCs w:val="20"/>
                <w:lang w:val="en-US"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1E2E6B" w:rsidRPr="008D1164" w:rsidRDefault="001E2E6B">
            <w:pPr>
              <w:tabs>
                <w:tab w:val="center" w:pos="4261"/>
                <w:tab w:val="left" w:pos="7196"/>
                <w:tab w:val="right" w:pos="8414"/>
              </w:tabs>
              <w:autoSpaceDE w:val="0"/>
              <w:autoSpaceDN w:val="0"/>
              <w:adjustRightInd w:val="0"/>
              <w:spacing w:line="240" w:lineRule="exact"/>
              <w:ind w:left="108" w:right="108"/>
              <w:rPr>
                <w:rFonts w:ascii="Arial" w:hAnsi="Arial" w:cs="Arial"/>
                <w:color w:val="000000"/>
                <w:sz w:val="20"/>
                <w:szCs w:val="20"/>
                <w:lang w:val="en-US" w:eastAsia="en-US"/>
              </w:rPr>
            </w:pPr>
            <w:bookmarkStart w:id="2" w:name="DatumDokumenta"/>
            <w:r w:rsidRPr="008D1164">
              <w:rPr>
                <w:rFonts w:ascii="Arial" w:hAnsi="Arial" w:cs="Arial"/>
                <w:noProof/>
                <w:color w:val="000000"/>
                <w:sz w:val="20"/>
                <w:szCs w:val="20"/>
                <w:lang w:val="sl-SI" w:eastAsia="sl-SI"/>
              </w:rPr>
              <w:t>17. 08. 2023</w:t>
            </w:r>
            <w:bookmarkEnd w:id="2"/>
          </w:p>
        </w:tc>
      </w:tr>
    </w:tbl>
    <w:p w:rsidR="001E2E6B" w:rsidRPr="008D1164" w:rsidRDefault="001E2E6B">
      <w:pPr>
        <w:autoSpaceDE w:val="0"/>
        <w:autoSpaceDN w:val="0"/>
        <w:adjustRightInd w:val="0"/>
        <w:ind w:left="114" w:right="107"/>
        <w:rPr>
          <w:rFonts w:ascii="Arial" w:hAnsi="Arial" w:cs="Arial"/>
          <w:color w:val="000000"/>
          <w:sz w:val="20"/>
          <w:szCs w:val="20"/>
          <w:lang w:val="en-US"/>
        </w:rPr>
      </w:pPr>
    </w:p>
    <w:p w:rsidR="001E2E6B" w:rsidRPr="008D1164" w:rsidRDefault="001E2E6B">
      <w:pPr>
        <w:keepNext/>
        <w:autoSpaceDE w:val="0"/>
        <w:autoSpaceDN w:val="0"/>
        <w:adjustRightInd w:val="0"/>
        <w:ind w:left="114" w:right="107"/>
        <w:jc w:val="center"/>
        <w:rPr>
          <w:rFonts w:ascii="Arial" w:hAnsi="Arial" w:cs="Arial"/>
          <w:color w:val="000000"/>
          <w:sz w:val="20"/>
          <w:szCs w:val="20"/>
          <w:lang w:val="en-US"/>
        </w:rPr>
      </w:pPr>
    </w:p>
    <w:p w:rsidR="001E2E6B" w:rsidRPr="008D1164" w:rsidRDefault="001E2E6B">
      <w:pPr>
        <w:keepNext/>
        <w:autoSpaceDE w:val="0"/>
        <w:autoSpaceDN w:val="0"/>
        <w:adjustRightInd w:val="0"/>
        <w:ind w:left="114" w:right="107"/>
        <w:jc w:val="center"/>
        <w:rPr>
          <w:rFonts w:ascii="Arial" w:hAnsi="Arial" w:cs="Arial"/>
          <w:color w:val="000000"/>
          <w:sz w:val="20"/>
          <w:szCs w:val="20"/>
          <w:lang w:val="en-US"/>
        </w:rPr>
      </w:pPr>
    </w:p>
    <w:p w:rsidR="008D1164" w:rsidRPr="008D1164" w:rsidRDefault="008D1164" w:rsidP="008D1164">
      <w:pPr>
        <w:spacing w:line="288" w:lineRule="auto"/>
        <w:ind w:left="993" w:hanging="993"/>
        <w:jc w:val="both"/>
        <w:outlineLvl w:val="7"/>
        <w:rPr>
          <w:rFonts w:ascii="Arial" w:hAnsi="Arial" w:cs="Arial"/>
          <w:b/>
          <w:iCs/>
          <w:sz w:val="20"/>
          <w:szCs w:val="20"/>
        </w:rPr>
      </w:pPr>
      <w:bookmarkStart w:id="3" w:name="page_total_master2"/>
      <w:bookmarkStart w:id="4" w:name="page_total"/>
      <w:bookmarkEnd w:id="3"/>
      <w:bookmarkEnd w:id="4"/>
      <w:r w:rsidRPr="008D1164">
        <w:rPr>
          <w:rFonts w:ascii="Arial" w:hAnsi="Arial" w:cs="Arial"/>
          <w:b/>
          <w:iCs/>
          <w:sz w:val="20"/>
          <w:szCs w:val="20"/>
        </w:rPr>
        <w:t>Zadeva:</w:t>
      </w:r>
      <w:r w:rsidRPr="008D1164">
        <w:rPr>
          <w:rFonts w:ascii="Arial" w:hAnsi="Arial" w:cs="Arial"/>
          <w:b/>
          <w:iCs/>
          <w:sz w:val="20"/>
          <w:szCs w:val="20"/>
        </w:rPr>
        <w:tab/>
        <w:t>Povabilo k oddaji ponudbe za javno naročilo MORS 323/2023-JNNV, dobava in montaža novega transformatorja TP Letališče Cerklje ob Krki</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Vabimo vas, da nam na podlagi Navodila o postopkih oddaje javnih naročil nižje vrednosti v Ministrstvu za obrambo (MO št. 0070-26/2020-9 z dne 04. 01. 2021) posredujete ponudbo za izvedbo javnega naročila po postopku nižje vrednosti.</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hd w:val="clear" w:color="auto" w:fill="C5E0B3"/>
        <w:tabs>
          <w:tab w:val="left" w:pos="360"/>
        </w:tabs>
        <w:spacing w:line="288" w:lineRule="auto"/>
        <w:jc w:val="both"/>
        <w:rPr>
          <w:rFonts w:ascii="Arial" w:hAnsi="Arial" w:cs="Arial"/>
          <w:b/>
          <w:bCs/>
          <w:sz w:val="20"/>
          <w:szCs w:val="20"/>
        </w:rPr>
      </w:pPr>
      <w:r w:rsidRPr="008D1164">
        <w:rPr>
          <w:rFonts w:ascii="Arial" w:hAnsi="Arial" w:cs="Arial"/>
          <w:b/>
          <w:bCs/>
          <w:sz w:val="20"/>
          <w:szCs w:val="20"/>
        </w:rPr>
        <w:t>1. OZNAKA IN PREDMET NAROČILA</w:t>
      </w:r>
    </w:p>
    <w:p w:rsidR="008D1164" w:rsidRPr="008D1164" w:rsidRDefault="008D1164" w:rsidP="008D1164">
      <w:pPr>
        <w:tabs>
          <w:tab w:val="left" w:pos="360"/>
        </w:tabs>
        <w:spacing w:line="288" w:lineRule="auto"/>
        <w:ind w:left="66"/>
        <w:jc w:val="both"/>
        <w:rPr>
          <w:rFonts w:ascii="Arial" w:hAnsi="Arial" w:cs="Arial"/>
          <w:b/>
          <w:bCs/>
          <w:sz w:val="20"/>
          <w:szCs w:val="20"/>
        </w:rPr>
      </w:pPr>
    </w:p>
    <w:p w:rsidR="008D1164" w:rsidRPr="008D1164" w:rsidRDefault="008D1164" w:rsidP="008D1164">
      <w:pPr>
        <w:spacing w:line="288" w:lineRule="auto"/>
        <w:ind w:firstLine="284"/>
        <w:jc w:val="both"/>
        <w:rPr>
          <w:rFonts w:ascii="Arial" w:hAnsi="Arial" w:cs="Arial"/>
          <w:sz w:val="20"/>
          <w:szCs w:val="20"/>
        </w:rPr>
      </w:pPr>
      <w:r w:rsidRPr="008D1164">
        <w:rPr>
          <w:rFonts w:ascii="Arial" w:hAnsi="Arial" w:cs="Arial"/>
          <w:sz w:val="20"/>
          <w:szCs w:val="20"/>
        </w:rPr>
        <w:t>1.1.</w:t>
      </w:r>
      <w:r w:rsidRPr="008D1164">
        <w:rPr>
          <w:rFonts w:ascii="Arial" w:hAnsi="Arial" w:cs="Arial"/>
          <w:sz w:val="20"/>
          <w:szCs w:val="20"/>
        </w:rPr>
        <w:tab/>
        <w:t xml:space="preserve">Oznaka javnega naročila: </w:t>
      </w:r>
      <w:r w:rsidRPr="008D1164">
        <w:rPr>
          <w:rFonts w:ascii="Arial" w:hAnsi="Arial" w:cs="Arial"/>
          <w:b/>
          <w:iCs/>
          <w:sz w:val="20"/>
          <w:szCs w:val="20"/>
        </w:rPr>
        <w:t>MORS 323/2023-JNNV</w:t>
      </w:r>
      <w:r w:rsidRPr="008D1164">
        <w:rPr>
          <w:rFonts w:ascii="Arial" w:hAnsi="Arial" w:cs="Arial"/>
          <w:sz w:val="20"/>
          <w:szCs w:val="20"/>
        </w:rPr>
        <w:t xml:space="preserve">, </w:t>
      </w:r>
    </w:p>
    <w:p w:rsidR="008D1164" w:rsidRPr="008D1164" w:rsidRDefault="008D1164" w:rsidP="008D1164">
      <w:pPr>
        <w:spacing w:line="288" w:lineRule="auto"/>
        <w:ind w:firstLine="284"/>
        <w:jc w:val="both"/>
        <w:rPr>
          <w:rFonts w:ascii="Arial" w:hAnsi="Arial" w:cs="Arial"/>
          <w:sz w:val="20"/>
          <w:szCs w:val="20"/>
        </w:rPr>
      </w:pPr>
      <w:r w:rsidRPr="008D1164">
        <w:rPr>
          <w:rFonts w:ascii="Arial" w:hAnsi="Arial" w:cs="Arial"/>
          <w:sz w:val="20"/>
          <w:szCs w:val="20"/>
        </w:rPr>
        <w:t>1.2.</w:t>
      </w:r>
      <w:r w:rsidRPr="008D1164">
        <w:rPr>
          <w:rFonts w:ascii="Arial" w:hAnsi="Arial" w:cs="Arial"/>
          <w:sz w:val="20"/>
          <w:szCs w:val="20"/>
        </w:rPr>
        <w:tab/>
        <w:t>Predmet javnega naročila: Dobava in montaža novega transformatorja TP Let</w:t>
      </w:r>
      <w:r w:rsidR="00544847">
        <w:rPr>
          <w:rFonts w:ascii="Arial" w:hAnsi="Arial" w:cs="Arial"/>
          <w:sz w:val="20"/>
          <w:szCs w:val="20"/>
        </w:rPr>
        <w:t>a</w:t>
      </w:r>
      <w:r w:rsidRPr="008D1164">
        <w:rPr>
          <w:rFonts w:ascii="Arial" w:hAnsi="Arial" w:cs="Arial"/>
          <w:sz w:val="20"/>
          <w:szCs w:val="20"/>
        </w:rPr>
        <w:t>lišče Cerklje ob</w:t>
      </w:r>
    </w:p>
    <w:p w:rsidR="008D1164" w:rsidRPr="008D1164" w:rsidRDefault="008D1164" w:rsidP="008D1164">
      <w:pPr>
        <w:spacing w:line="288" w:lineRule="auto"/>
        <w:ind w:firstLine="284"/>
        <w:jc w:val="both"/>
        <w:rPr>
          <w:rFonts w:ascii="Arial" w:hAnsi="Arial" w:cs="Arial"/>
          <w:sz w:val="20"/>
          <w:szCs w:val="20"/>
        </w:rPr>
      </w:pPr>
      <w:r w:rsidRPr="008D1164">
        <w:rPr>
          <w:rFonts w:ascii="Arial" w:hAnsi="Arial" w:cs="Arial"/>
          <w:sz w:val="20"/>
          <w:szCs w:val="20"/>
        </w:rPr>
        <w:t xml:space="preserve">        Krki.</w:t>
      </w:r>
    </w:p>
    <w:p w:rsidR="008D1164" w:rsidRPr="008D1164" w:rsidRDefault="008D1164" w:rsidP="008D1164">
      <w:pPr>
        <w:autoSpaceDE w:val="0"/>
        <w:autoSpaceDN w:val="0"/>
        <w:adjustRightInd w:val="0"/>
        <w:spacing w:line="288" w:lineRule="auto"/>
        <w:jc w:val="both"/>
        <w:rPr>
          <w:rFonts w:ascii="Arial" w:hAnsi="Arial" w:cs="Arial"/>
          <w:sz w:val="20"/>
          <w:szCs w:val="20"/>
        </w:rPr>
      </w:pPr>
    </w:p>
    <w:p w:rsidR="008D1164" w:rsidRPr="008D1164" w:rsidRDefault="008D1164" w:rsidP="008D1164">
      <w:pPr>
        <w:shd w:val="clear" w:color="auto" w:fill="C5E0B3"/>
        <w:autoSpaceDE w:val="0"/>
        <w:autoSpaceDN w:val="0"/>
        <w:adjustRightInd w:val="0"/>
        <w:spacing w:line="288" w:lineRule="auto"/>
        <w:ind w:left="426" w:hanging="426"/>
        <w:jc w:val="both"/>
        <w:rPr>
          <w:rFonts w:ascii="Arial" w:hAnsi="Arial" w:cs="Arial"/>
          <w:b/>
          <w:sz w:val="20"/>
          <w:szCs w:val="20"/>
        </w:rPr>
      </w:pPr>
      <w:r w:rsidRPr="008D1164">
        <w:rPr>
          <w:rFonts w:ascii="Arial" w:hAnsi="Arial" w:cs="Arial"/>
          <w:b/>
          <w:sz w:val="20"/>
          <w:szCs w:val="20"/>
        </w:rPr>
        <w:t>2.</w:t>
      </w:r>
      <w:r w:rsidRPr="008D1164">
        <w:rPr>
          <w:rFonts w:ascii="Arial" w:hAnsi="Arial" w:cs="Arial"/>
          <w:b/>
          <w:sz w:val="20"/>
          <w:szCs w:val="20"/>
        </w:rPr>
        <w:tab/>
        <w:t>TEHNIČNE ZAHTEVE IN OPIS BLAGA</w:t>
      </w:r>
    </w:p>
    <w:p w:rsidR="008D1164" w:rsidRPr="008D1164" w:rsidRDefault="008D1164" w:rsidP="008D1164">
      <w:pPr>
        <w:autoSpaceDE w:val="0"/>
        <w:autoSpaceDN w:val="0"/>
        <w:adjustRightInd w:val="0"/>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 xml:space="preserve">V tehničnih specifikacijah so navedene minimalne zahteve naročnika za blago. V kolikor ponujeno blago ne ustreza minimalnim tehničnim in drugim zahtevam naročnika, se ponudba izloči. </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Dobavljeno blago mora biti novo in funkcionalno pripravljeno za uporabo.</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jc w:val="both"/>
        <w:rPr>
          <w:rFonts w:ascii="Arial" w:hAnsi="Arial" w:cs="Arial"/>
          <w:b/>
          <w:sz w:val="20"/>
          <w:szCs w:val="20"/>
        </w:rPr>
      </w:pPr>
      <w:r w:rsidRPr="008D1164">
        <w:rPr>
          <w:rFonts w:ascii="Arial" w:hAnsi="Arial" w:cs="Arial"/>
          <w:b/>
          <w:sz w:val="20"/>
          <w:szCs w:val="20"/>
        </w:rPr>
        <w:t>Ponudnik mora ponuditi vse blago in izpolniti vse tehnične zahteve in pogoje navedenih v tč. 8</w:t>
      </w:r>
      <w:r w:rsidRPr="008D1164">
        <w:rPr>
          <w:rFonts w:ascii="Arial" w:hAnsi="Arial" w:cs="Arial"/>
          <w:b/>
          <w:sz w:val="20"/>
          <w:szCs w:val="20"/>
          <w:shd w:val="clear" w:color="auto" w:fill="FFFFFF"/>
        </w:rPr>
        <w:t>: Tehnične specifikacije naročnika</w:t>
      </w:r>
      <w:r w:rsidRPr="008D1164">
        <w:rPr>
          <w:rFonts w:ascii="Arial" w:hAnsi="Arial" w:cs="Arial"/>
          <w:b/>
          <w:sz w:val="20"/>
          <w:szCs w:val="20"/>
        </w:rPr>
        <w:t>.</w:t>
      </w:r>
    </w:p>
    <w:p w:rsidR="008D1164" w:rsidRPr="008D1164" w:rsidRDefault="008D1164" w:rsidP="008D1164">
      <w:pPr>
        <w:autoSpaceDE w:val="0"/>
        <w:autoSpaceDN w:val="0"/>
        <w:adjustRightInd w:val="0"/>
        <w:spacing w:line="288" w:lineRule="auto"/>
        <w:ind w:left="284"/>
        <w:jc w:val="both"/>
        <w:rPr>
          <w:rFonts w:ascii="Arial" w:hAnsi="Arial" w:cs="Arial"/>
          <w:sz w:val="20"/>
          <w:szCs w:val="20"/>
        </w:rPr>
      </w:pPr>
    </w:p>
    <w:p w:rsidR="008D1164" w:rsidRPr="008D1164" w:rsidRDefault="008D1164" w:rsidP="008D1164">
      <w:pPr>
        <w:tabs>
          <w:tab w:val="left" w:pos="360"/>
        </w:tabs>
        <w:spacing w:line="288" w:lineRule="auto"/>
        <w:jc w:val="both"/>
        <w:rPr>
          <w:rFonts w:ascii="Arial" w:hAnsi="Arial" w:cs="Arial"/>
          <w:b/>
          <w:bCs/>
          <w:sz w:val="20"/>
          <w:szCs w:val="20"/>
        </w:rPr>
      </w:pPr>
    </w:p>
    <w:p w:rsidR="008D1164" w:rsidRPr="008D1164" w:rsidRDefault="008D1164" w:rsidP="008D1164">
      <w:pPr>
        <w:shd w:val="clear" w:color="auto" w:fill="C5E0B3"/>
        <w:tabs>
          <w:tab w:val="left" w:pos="360"/>
        </w:tabs>
        <w:spacing w:line="288" w:lineRule="auto"/>
        <w:jc w:val="both"/>
        <w:rPr>
          <w:rFonts w:ascii="Arial" w:hAnsi="Arial" w:cs="Arial"/>
          <w:b/>
          <w:bCs/>
          <w:sz w:val="20"/>
          <w:szCs w:val="20"/>
        </w:rPr>
      </w:pPr>
      <w:r w:rsidRPr="008D1164">
        <w:rPr>
          <w:rFonts w:ascii="Arial" w:hAnsi="Arial" w:cs="Arial"/>
          <w:b/>
          <w:bCs/>
          <w:sz w:val="20"/>
          <w:szCs w:val="20"/>
        </w:rPr>
        <w:t>3.</w:t>
      </w:r>
      <w:r w:rsidRPr="008D1164">
        <w:rPr>
          <w:rFonts w:ascii="Arial" w:hAnsi="Arial" w:cs="Arial"/>
          <w:b/>
          <w:bCs/>
          <w:sz w:val="20"/>
          <w:szCs w:val="20"/>
        </w:rPr>
        <w:tab/>
        <w:t>ROK IN NAČIN ODDAJE PONUDBE</w:t>
      </w:r>
    </w:p>
    <w:p w:rsidR="008D1164" w:rsidRPr="008D1164" w:rsidRDefault="008D1164" w:rsidP="008D1164">
      <w:pPr>
        <w:tabs>
          <w:tab w:val="left" w:pos="360"/>
        </w:tabs>
        <w:spacing w:line="288" w:lineRule="auto"/>
        <w:jc w:val="both"/>
        <w:rPr>
          <w:rFonts w:ascii="Arial" w:hAnsi="Arial" w:cs="Arial"/>
          <w:b/>
          <w:bCs/>
          <w:sz w:val="20"/>
          <w:szCs w:val="20"/>
        </w:rPr>
      </w:pPr>
    </w:p>
    <w:p w:rsidR="008D1164" w:rsidRPr="008D1164" w:rsidRDefault="008D1164" w:rsidP="008D1164">
      <w:pPr>
        <w:pStyle w:val="Telobesedila"/>
        <w:spacing w:after="0" w:line="288" w:lineRule="auto"/>
        <w:jc w:val="both"/>
        <w:rPr>
          <w:b/>
          <w:szCs w:val="20"/>
          <w:lang w:val="sl-SI"/>
        </w:rPr>
      </w:pPr>
      <w:r w:rsidRPr="008D1164">
        <w:rPr>
          <w:b/>
          <w:szCs w:val="20"/>
          <w:lang w:val="sl-SI"/>
        </w:rPr>
        <w:t xml:space="preserve">Ponudnik odda ponudbo za celotno javno naročilo. </w:t>
      </w:r>
    </w:p>
    <w:p w:rsidR="008D1164" w:rsidRPr="008D1164" w:rsidRDefault="008D1164" w:rsidP="008D1164">
      <w:pPr>
        <w:autoSpaceDE w:val="0"/>
        <w:autoSpaceDN w:val="0"/>
        <w:adjustRightInd w:val="0"/>
        <w:spacing w:line="288" w:lineRule="auto"/>
        <w:jc w:val="both"/>
        <w:rPr>
          <w:rFonts w:ascii="Arial" w:hAnsi="Arial" w:cs="Arial"/>
          <w:sz w:val="20"/>
          <w:szCs w:val="20"/>
        </w:rPr>
      </w:pPr>
    </w:p>
    <w:p w:rsidR="008D1164" w:rsidRPr="008D1164" w:rsidRDefault="008D1164" w:rsidP="008D1164">
      <w:pPr>
        <w:autoSpaceDE w:val="0"/>
        <w:autoSpaceDN w:val="0"/>
        <w:adjustRightInd w:val="0"/>
        <w:spacing w:line="288" w:lineRule="auto"/>
        <w:jc w:val="both"/>
        <w:rPr>
          <w:rFonts w:ascii="Arial" w:hAnsi="Arial" w:cs="Arial"/>
          <w:b/>
          <w:bCs/>
          <w:strike/>
          <w:sz w:val="20"/>
          <w:szCs w:val="20"/>
        </w:rPr>
      </w:pPr>
      <w:r w:rsidRPr="008D1164">
        <w:rPr>
          <w:rFonts w:ascii="Arial" w:hAnsi="Arial" w:cs="Arial"/>
          <w:sz w:val="20"/>
          <w:szCs w:val="20"/>
        </w:rPr>
        <w:t xml:space="preserve">Pred oddajo ponudbe je možen ogled lokacije. Najavo za ogled je </w:t>
      </w:r>
      <w:r>
        <w:rPr>
          <w:rFonts w:ascii="Arial" w:hAnsi="Arial" w:cs="Arial"/>
          <w:sz w:val="20"/>
          <w:szCs w:val="20"/>
        </w:rPr>
        <w:t>potrebno sporočiti najkasneje 4</w:t>
      </w:r>
      <w:r w:rsidRPr="008D1164">
        <w:rPr>
          <w:rFonts w:ascii="Arial" w:hAnsi="Arial" w:cs="Arial"/>
          <w:sz w:val="20"/>
          <w:szCs w:val="20"/>
        </w:rPr>
        <w:t xml:space="preserve"> dni pred rokom za oddajo ponudbe. Kontaktna oseba za najavo ogleda je g. Matic Miklavčič, tel. 01 471 2719, tel: 070 508 211 ali e-pošta: </w:t>
      </w:r>
      <w:hyperlink r:id="rId7" w:history="1">
        <w:r w:rsidRPr="008D1164">
          <w:rPr>
            <w:rStyle w:val="Hiperpovezava"/>
            <w:rFonts w:ascii="Arial" w:hAnsi="Arial" w:cs="Arial"/>
            <w:sz w:val="20"/>
            <w:szCs w:val="20"/>
          </w:rPr>
          <w:t>glavna.pisarna@mors.si</w:t>
        </w:r>
      </w:hyperlink>
      <w:r w:rsidRPr="008D1164">
        <w:rPr>
          <w:rFonts w:ascii="Arial" w:hAnsi="Arial" w:cs="Arial"/>
          <w:sz w:val="20"/>
          <w:szCs w:val="20"/>
        </w:rPr>
        <w:t xml:space="preserve">; </w:t>
      </w:r>
      <w:hyperlink r:id="rId8" w:history="1">
        <w:r w:rsidRPr="008D1164">
          <w:rPr>
            <w:rStyle w:val="Hiperpovezava"/>
            <w:rFonts w:ascii="Arial" w:hAnsi="Arial" w:cs="Arial"/>
            <w:sz w:val="20"/>
            <w:szCs w:val="20"/>
          </w:rPr>
          <w:t>matic.miklavcic@mors.si</w:t>
        </w:r>
      </w:hyperlink>
      <w:r w:rsidRPr="008D1164">
        <w:rPr>
          <w:rFonts w:ascii="Arial" w:hAnsi="Arial" w:cs="Arial"/>
          <w:sz w:val="20"/>
          <w:szCs w:val="20"/>
        </w:rPr>
        <w:t xml:space="preserve">. Na samem ogledu podane informacije ali odgovori na morebitno postavljena vprašanja za naročnika niso zavezujoči. </w:t>
      </w:r>
    </w:p>
    <w:p w:rsidR="008D1164" w:rsidRPr="008D1164" w:rsidRDefault="008D1164" w:rsidP="008D1164">
      <w:pPr>
        <w:pStyle w:val="Telobesedila"/>
        <w:spacing w:line="288" w:lineRule="auto"/>
        <w:jc w:val="both"/>
        <w:rPr>
          <w:b/>
          <w:szCs w:val="20"/>
          <w:lang w:val="sl-SI"/>
        </w:rPr>
      </w:pPr>
    </w:p>
    <w:p w:rsidR="008D1164" w:rsidRPr="008D1164" w:rsidRDefault="008D1164" w:rsidP="008D1164">
      <w:pPr>
        <w:spacing w:line="288" w:lineRule="auto"/>
        <w:jc w:val="both"/>
        <w:rPr>
          <w:rFonts w:ascii="Arial" w:hAnsi="Arial" w:cs="Arial"/>
          <w:bCs/>
          <w:sz w:val="20"/>
          <w:szCs w:val="20"/>
        </w:rPr>
      </w:pPr>
      <w:r w:rsidRPr="008D1164">
        <w:rPr>
          <w:rFonts w:ascii="Arial" w:hAnsi="Arial" w:cs="Arial"/>
          <w:noProof/>
          <w:sz w:val="20"/>
          <w:szCs w:val="20"/>
        </w:rPr>
        <w:t>Ponudnik odda svojo ponudbo elektronsko na e-naslov:</w:t>
      </w:r>
      <w:hyperlink r:id="rId9" w:history="1">
        <w:r w:rsidRPr="008D1164">
          <w:rPr>
            <w:rFonts w:ascii="Arial" w:hAnsi="Arial" w:cs="Arial"/>
            <w:bCs/>
            <w:noProof/>
            <w:color w:val="0000FF"/>
            <w:sz w:val="20"/>
            <w:szCs w:val="20"/>
            <w:u w:val="single"/>
          </w:rPr>
          <w:t>glavna.pisarna@mors.si</w:t>
        </w:r>
      </w:hyperlink>
      <w:r w:rsidRPr="008D1164">
        <w:rPr>
          <w:rFonts w:ascii="Arial" w:hAnsi="Arial" w:cs="Arial"/>
          <w:bCs/>
          <w:noProof/>
          <w:sz w:val="20"/>
          <w:szCs w:val="20"/>
          <w:u w:val="single"/>
        </w:rPr>
        <w:t>,</w:t>
      </w:r>
      <w:r w:rsidRPr="008D1164">
        <w:rPr>
          <w:rFonts w:ascii="Arial" w:hAnsi="Arial" w:cs="Arial"/>
          <w:bCs/>
          <w:sz w:val="20"/>
          <w:szCs w:val="20"/>
        </w:rPr>
        <w:t xml:space="preserve"> pri čemer v zadevo navede: </w:t>
      </w:r>
      <w:r w:rsidRPr="008D1164">
        <w:rPr>
          <w:rFonts w:ascii="Arial" w:hAnsi="Arial" w:cs="Arial"/>
          <w:b/>
          <w:bCs/>
          <w:sz w:val="20"/>
          <w:szCs w:val="20"/>
        </w:rPr>
        <w:t xml:space="preserve">»PONUDBA, </w:t>
      </w:r>
      <w:r w:rsidRPr="008D1164">
        <w:rPr>
          <w:rFonts w:ascii="Arial" w:hAnsi="Arial" w:cs="Arial"/>
          <w:b/>
          <w:iCs/>
          <w:sz w:val="20"/>
          <w:szCs w:val="20"/>
        </w:rPr>
        <w:t>MORS 323/2023-JNNV, Dobava in montaža novega transformatorja</w:t>
      </w:r>
      <w:r w:rsidRPr="008D1164">
        <w:rPr>
          <w:rFonts w:ascii="Arial" w:hAnsi="Arial" w:cs="Arial"/>
          <w:b/>
          <w:bCs/>
          <w:sz w:val="20"/>
          <w:szCs w:val="20"/>
        </w:rPr>
        <w:t xml:space="preserve">«, </w:t>
      </w:r>
      <w:r w:rsidRPr="008D1164">
        <w:rPr>
          <w:rFonts w:ascii="Arial" w:hAnsi="Arial" w:cs="Arial"/>
          <w:bCs/>
          <w:sz w:val="20"/>
          <w:szCs w:val="20"/>
        </w:rPr>
        <w:t>do datuma navedenega na GOV.SI.</w:t>
      </w:r>
    </w:p>
    <w:p w:rsidR="008D1164" w:rsidRPr="008D1164" w:rsidRDefault="008D1164" w:rsidP="008D1164">
      <w:pPr>
        <w:spacing w:line="288" w:lineRule="auto"/>
        <w:jc w:val="both"/>
        <w:rPr>
          <w:rFonts w:ascii="Arial" w:hAnsi="Arial" w:cs="Arial"/>
          <w:bCs/>
          <w:sz w:val="20"/>
          <w:szCs w:val="20"/>
        </w:rPr>
      </w:pP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r w:rsidRPr="008D1164">
        <w:rPr>
          <w:rFonts w:ascii="Arial" w:hAnsi="Arial" w:cs="Arial"/>
          <w:color w:val="000000"/>
          <w:sz w:val="20"/>
          <w:szCs w:val="20"/>
        </w:rPr>
        <w:t>Če bo ponudba predložena po poteku datuma in ure, navedene v povabilu k oddaji ponudbe, se šteje, da je bila predložena prepozno.</w:t>
      </w:r>
    </w:p>
    <w:p w:rsidR="008D1164" w:rsidRPr="008D1164" w:rsidRDefault="008D1164" w:rsidP="008D1164">
      <w:pPr>
        <w:spacing w:line="288" w:lineRule="auto"/>
        <w:jc w:val="both"/>
        <w:rPr>
          <w:rFonts w:ascii="Arial" w:hAnsi="Arial" w:cs="Arial"/>
          <w:bCs/>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Ponudbena dokumentacija naj bo skenirana in pravilno označena.</w:t>
      </w: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r w:rsidRPr="008D1164">
        <w:rPr>
          <w:rFonts w:ascii="Arial" w:hAnsi="Arial" w:cs="Arial"/>
          <w:color w:val="000000"/>
          <w:sz w:val="20"/>
          <w:szCs w:val="20"/>
        </w:rPr>
        <w:t xml:space="preserve">Ponudba, skupaj s ponudbeno dokumentacijo, mora </w:t>
      </w:r>
      <w:r w:rsidRPr="00544847">
        <w:rPr>
          <w:rFonts w:ascii="Arial" w:hAnsi="Arial" w:cs="Arial"/>
          <w:color w:val="000000"/>
          <w:sz w:val="20"/>
          <w:szCs w:val="20"/>
        </w:rPr>
        <w:t xml:space="preserve">veljati </w:t>
      </w:r>
      <w:r w:rsidR="00544847" w:rsidRPr="00544847">
        <w:rPr>
          <w:rFonts w:ascii="Arial" w:hAnsi="Arial" w:cs="Arial"/>
          <w:color w:val="000000"/>
          <w:sz w:val="20"/>
          <w:szCs w:val="20"/>
        </w:rPr>
        <w:t>3</w:t>
      </w:r>
      <w:r w:rsidRPr="00544847">
        <w:rPr>
          <w:rFonts w:ascii="Arial" w:hAnsi="Arial" w:cs="Arial"/>
          <w:color w:val="000000"/>
          <w:sz w:val="20"/>
          <w:szCs w:val="20"/>
        </w:rPr>
        <w:t>0 dni</w:t>
      </w:r>
      <w:r w:rsidRPr="008D1164">
        <w:rPr>
          <w:rFonts w:ascii="Arial" w:hAnsi="Arial" w:cs="Arial"/>
          <w:color w:val="000000"/>
          <w:sz w:val="20"/>
          <w:szCs w:val="20"/>
        </w:rPr>
        <w:t xml:space="preserve"> od datuma določenega za oddajo ponudbe, kar ponudnik potrdi z oddajo ponudbe.</w:t>
      </w: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r w:rsidRPr="008D1164">
        <w:rPr>
          <w:rFonts w:ascii="Arial" w:hAnsi="Arial" w:cs="Arial"/>
          <w:color w:val="000000"/>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D1164" w:rsidRPr="008D1164" w:rsidRDefault="008D1164" w:rsidP="008D1164">
      <w:pPr>
        <w:autoSpaceDE w:val="0"/>
        <w:autoSpaceDN w:val="0"/>
        <w:adjustRightInd w:val="0"/>
        <w:spacing w:line="288" w:lineRule="auto"/>
        <w:jc w:val="both"/>
        <w:rPr>
          <w:rFonts w:ascii="Arial" w:hAnsi="Arial" w:cs="Arial"/>
          <w:color w:val="000000"/>
          <w:sz w:val="20"/>
          <w:szCs w:val="20"/>
        </w:rPr>
      </w:pPr>
    </w:p>
    <w:p w:rsidR="008D1164" w:rsidRPr="008D1164" w:rsidRDefault="008D1164" w:rsidP="008D1164">
      <w:pPr>
        <w:shd w:val="clear" w:color="auto" w:fill="C5E0B3"/>
        <w:tabs>
          <w:tab w:val="left" w:pos="284"/>
        </w:tabs>
        <w:spacing w:line="288" w:lineRule="auto"/>
        <w:jc w:val="both"/>
        <w:rPr>
          <w:rFonts w:ascii="Arial" w:hAnsi="Arial" w:cs="Arial"/>
          <w:b/>
          <w:sz w:val="20"/>
          <w:szCs w:val="20"/>
        </w:rPr>
      </w:pPr>
      <w:r w:rsidRPr="008D1164">
        <w:rPr>
          <w:rFonts w:ascii="Arial" w:hAnsi="Arial" w:cs="Arial"/>
          <w:b/>
          <w:sz w:val="20"/>
          <w:szCs w:val="20"/>
          <w:shd w:val="clear" w:color="auto" w:fill="C5E0B3"/>
        </w:rPr>
        <w:t>4.</w:t>
      </w:r>
      <w:r w:rsidRPr="008D1164">
        <w:rPr>
          <w:rFonts w:ascii="Arial" w:hAnsi="Arial" w:cs="Arial"/>
          <w:b/>
          <w:sz w:val="20"/>
          <w:szCs w:val="20"/>
          <w:shd w:val="clear" w:color="auto" w:fill="C5E0B3"/>
        </w:rPr>
        <w:tab/>
        <w:t>VSEBNINA PONUDBE IN DODATNA POJASNILA</w:t>
      </w:r>
    </w:p>
    <w:p w:rsidR="008D1164" w:rsidRPr="008D1164" w:rsidRDefault="008D1164" w:rsidP="008D1164">
      <w:pPr>
        <w:spacing w:line="288" w:lineRule="auto"/>
        <w:rPr>
          <w:rFonts w:ascii="Arial" w:hAnsi="Arial" w:cs="Arial"/>
          <w:sz w:val="20"/>
          <w:szCs w:val="20"/>
          <w:u w:val="single"/>
        </w:rPr>
      </w:pPr>
    </w:p>
    <w:p w:rsidR="008D1164" w:rsidRPr="008D1164" w:rsidRDefault="008D1164" w:rsidP="008D1164">
      <w:pPr>
        <w:spacing w:line="288" w:lineRule="auto"/>
        <w:rPr>
          <w:rFonts w:ascii="Arial" w:hAnsi="Arial" w:cs="Arial"/>
          <w:b/>
          <w:sz w:val="20"/>
          <w:szCs w:val="20"/>
          <w:u w:val="single"/>
        </w:rPr>
      </w:pPr>
      <w:r w:rsidRPr="008D1164">
        <w:rPr>
          <w:rFonts w:ascii="Arial" w:hAnsi="Arial" w:cs="Arial"/>
          <w:b/>
          <w:sz w:val="20"/>
          <w:szCs w:val="20"/>
          <w:u w:val="single"/>
        </w:rPr>
        <w:t>4.1. Vsebnina ponudbe:</w:t>
      </w:r>
    </w:p>
    <w:p w:rsidR="008D1164" w:rsidRPr="008D1164" w:rsidRDefault="008D1164" w:rsidP="008D1164">
      <w:pPr>
        <w:spacing w:line="288" w:lineRule="auto"/>
        <w:rPr>
          <w:rFonts w:ascii="Arial" w:hAnsi="Arial" w:cs="Arial"/>
          <w:sz w:val="20"/>
          <w:szCs w:val="20"/>
          <w:u w:val="single"/>
        </w:rPr>
      </w:pPr>
    </w:p>
    <w:p w:rsidR="008D1164" w:rsidRPr="008D1164" w:rsidRDefault="008D1164" w:rsidP="008D1164">
      <w:pPr>
        <w:spacing w:line="288" w:lineRule="auto"/>
        <w:rPr>
          <w:rFonts w:ascii="Arial" w:hAnsi="Arial" w:cs="Arial"/>
          <w:sz w:val="20"/>
          <w:szCs w:val="20"/>
        </w:rPr>
      </w:pPr>
      <w:r w:rsidRPr="008D1164">
        <w:rPr>
          <w:rFonts w:ascii="Arial" w:hAnsi="Arial" w:cs="Arial"/>
          <w:sz w:val="20"/>
          <w:szCs w:val="20"/>
        </w:rPr>
        <w:t>Ponudbena dokumentacija mora vsebovati:</w:t>
      </w:r>
    </w:p>
    <w:p w:rsidR="008D1164" w:rsidRPr="008D1164" w:rsidRDefault="008D1164" w:rsidP="008D1164">
      <w:pPr>
        <w:spacing w:line="288" w:lineRule="auto"/>
        <w:rPr>
          <w:rFonts w:ascii="Arial" w:hAnsi="Arial" w:cs="Arial"/>
          <w:sz w:val="20"/>
          <w:szCs w:val="20"/>
          <w:u w:val="single"/>
        </w:rPr>
      </w:pPr>
    </w:p>
    <w:p w:rsidR="008D1164" w:rsidRPr="008D1164" w:rsidRDefault="008D1164" w:rsidP="001E2E6B">
      <w:pPr>
        <w:widowControl/>
        <w:numPr>
          <w:ilvl w:val="0"/>
          <w:numId w:val="8"/>
        </w:numPr>
        <w:tabs>
          <w:tab w:val="left" w:pos="360"/>
        </w:tabs>
        <w:spacing w:line="288" w:lineRule="auto"/>
        <w:ind w:left="709"/>
        <w:rPr>
          <w:rFonts w:ascii="Arial" w:hAnsi="Arial" w:cs="Arial"/>
          <w:sz w:val="20"/>
          <w:szCs w:val="20"/>
        </w:rPr>
      </w:pPr>
      <w:r w:rsidRPr="008D1164">
        <w:rPr>
          <w:rFonts w:ascii="Arial" w:hAnsi="Arial" w:cs="Arial"/>
          <w:sz w:val="20"/>
          <w:szCs w:val="20"/>
        </w:rPr>
        <w:t xml:space="preserve">izpolnjeno, podpisano in žigosano ter skenirano </w:t>
      </w:r>
      <w:r w:rsidRPr="008D1164">
        <w:rPr>
          <w:rFonts w:ascii="Arial" w:hAnsi="Arial" w:cs="Arial"/>
          <w:b/>
          <w:sz w:val="20"/>
          <w:szCs w:val="20"/>
        </w:rPr>
        <w:t>PRILOGO 1</w:t>
      </w:r>
      <w:r w:rsidRPr="008D1164">
        <w:rPr>
          <w:rFonts w:ascii="Arial" w:hAnsi="Arial" w:cs="Arial"/>
          <w:sz w:val="20"/>
          <w:szCs w:val="20"/>
        </w:rPr>
        <w:t xml:space="preserve"> – PODATKI O PONUDNIKU; </w:t>
      </w:r>
    </w:p>
    <w:p w:rsidR="008D1164" w:rsidRPr="008D1164" w:rsidRDefault="008D1164" w:rsidP="001E2E6B">
      <w:pPr>
        <w:widowControl/>
        <w:numPr>
          <w:ilvl w:val="0"/>
          <w:numId w:val="8"/>
        </w:numPr>
        <w:tabs>
          <w:tab w:val="left" w:pos="360"/>
        </w:tabs>
        <w:spacing w:line="288" w:lineRule="auto"/>
        <w:ind w:left="709"/>
        <w:jc w:val="both"/>
        <w:rPr>
          <w:rFonts w:ascii="Arial" w:hAnsi="Arial" w:cs="Arial"/>
          <w:sz w:val="20"/>
          <w:szCs w:val="20"/>
        </w:rPr>
      </w:pPr>
      <w:r w:rsidRPr="008D1164">
        <w:rPr>
          <w:rFonts w:ascii="Arial" w:hAnsi="Arial" w:cs="Arial"/>
          <w:sz w:val="20"/>
          <w:szCs w:val="20"/>
        </w:rPr>
        <w:t xml:space="preserve">izpolnjeno, podpisano in žigosano ter skenirano </w:t>
      </w:r>
      <w:r w:rsidRPr="008D1164">
        <w:rPr>
          <w:rFonts w:ascii="Arial" w:hAnsi="Arial" w:cs="Arial"/>
          <w:b/>
          <w:sz w:val="20"/>
          <w:szCs w:val="20"/>
        </w:rPr>
        <w:t>PRILOGO 2</w:t>
      </w:r>
      <w:r w:rsidRPr="008D1164">
        <w:rPr>
          <w:rFonts w:ascii="Arial" w:hAnsi="Arial" w:cs="Arial"/>
          <w:sz w:val="20"/>
          <w:szCs w:val="20"/>
        </w:rPr>
        <w:t xml:space="preserve"> – PONUDBA - CENE, z vsemi vpisanimi zahtevanimi podatki;</w:t>
      </w:r>
    </w:p>
    <w:p w:rsidR="008D1164" w:rsidRPr="008D1164" w:rsidRDefault="008D1164" w:rsidP="001E2E6B">
      <w:pPr>
        <w:widowControl/>
        <w:numPr>
          <w:ilvl w:val="0"/>
          <w:numId w:val="8"/>
        </w:numPr>
        <w:tabs>
          <w:tab w:val="clear" w:pos="360"/>
        </w:tabs>
        <w:spacing w:line="260" w:lineRule="atLeast"/>
        <w:ind w:left="709" w:hanging="425"/>
        <w:contextualSpacing/>
        <w:jc w:val="both"/>
        <w:rPr>
          <w:rFonts w:ascii="Arial" w:hAnsi="Arial" w:cs="Arial"/>
          <w:b/>
          <w:sz w:val="20"/>
          <w:szCs w:val="20"/>
        </w:rPr>
      </w:pPr>
      <w:r w:rsidRPr="008D1164">
        <w:rPr>
          <w:rFonts w:ascii="Arial" w:hAnsi="Arial" w:cs="Arial"/>
          <w:sz w:val="20"/>
          <w:szCs w:val="20"/>
        </w:rPr>
        <w:t xml:space="preserve">dokazila v zvezi z izpolnjevanjem zahtev iz tehničnih pogojev iz tč. 8. Tehnične specifikacije naročnika iz katerih mora biti razviden tudi </w:t>
      </w:r>
      <w:r w:rsidRPr="008D1164">
        <w:rPr>
          <w:rFonts w:ascii="Arial" w:hAnsi="Arial" w:cs="Arial"/>
          <w:b/>
          <w:sz w:val="20"/>
          <w:szCs w:val="20"/>
          <w:u w:val="single"/>
        </w:rPr>
        <w:t>proizvajalec in tip ponujenega blaga</w:t>
      </w:r>
      <w:r w:rsidRPr="008D1164">
        <w:rPr>
          <w:rFonts w:ascii="Arial" w:hAnsi="Arial" w:cs="Arial"/>
          <w:b/>
          <w:sz w:val="20"/>
          <w:szCs w:val="20"/>
        </w:rPr>
        <w:t xml:space="preserve"> – OBVEZEN PODATEK,</w:t>
      </w:r>
    </w:p>
    <w:p w:rsidR="008D1164" w:rsidRPr="008D1164" w:rsidRDefault="008D1164" w:rsidP="001E2E6B">
      <w:pPr>
        <w:widowControl/>
        <w:numPr>
          <w:ilvl w:val="0"/>
          <w:numId w:val="8"/>
        </w:numPr>
        <w:tabs>
          <w:tab w:val="clear" w:pos="360"/>
        </w:tabs>
        <w:spacing w:line="260" w:lineRule="atLeast"/>
        <w:ind w:left="709" w:hanging="425"/>
        <w:contextualSpacing/>
        <w:jc w:val="both"/>
        <w:rPr>
          <w:rFonts w:ascii="Arial" w:hAnsi="Arial" w:cs="Arial"/>
          <w:sz w:val="20"/>
          <w:szCs w:val="20"/>
        </w:rPr>
      </w:pPr>
      <w:r w:rsidRPr="008D1164">
        <w:rPr>
          <w:rFonts w:ascii="Arial" w:hAnsi="Arial" w:cs="Arial"/>
          <w:sz w:val="20"/>
          <w:szCs w:val="20"/>
        </w:rPr>
        <w:t xml:space="preserve">izpolnjeno, podpisano in žigosano ter skenirano izjavo o omejitvah poslovanja, </w:t>
      </w:r>
    </w:p>
    <w:p w:rsidR="008D1164" w:rsidRPr="008D1164" w:rsidRDefault="008D1164" w:rsidP="001E2E6B">
      <w:pPr>
        <w:widowControl/>
        <w:numPr>
          <w:ilvl w:val="0"/>
          <w:numId w:val="8"/>
        </w:numPr>
        <w:tabs>
          <w:tab w:val="clear" w:pos="360"/>
        </w:tabs>
        <w:spacing w:line="288" w:lineRule="auto"/>
        <w:ind w:left="709" w:hanging="425"/>
        <w:jc w:val="both"/>
        <w:rPr>
          <w:rFonts w:ascii="Arial" w:hAnsi="Arial" w:cs="Arial"/>
          <w:sz w:val="20"/>
          <w:szCs w:val="20"/>
        </w:rPr>
      </w:pPr>
      <w:r w:rsidRPr="008D1164">
        <w:rPr>
          <w:rFonts w:ascii="Arial" w:hAnsi="Arial" w:cs="Arial"/>
          <w:sz w:val="20"/>
          <w:szCs w:val="20"/>
        </w:rPr>
        <w:t>Podpisan in žigosan vzorec pogodbe</w:t>
      </w:r>
      <w:r w:rsidRPr="008D1164">
        <w:rPr>
          <w:rFonts w:ascii="Arial" w:hAnsi="Arial" w:cs="Arial"/>
          <w:b/>
          <w:sz w:val="20"/>
          <w:szCs w:val="20"/>
        </w:rPr>
        <w:t xml:space="preserve"> – PRILOGA 3.</w:t>
      </w:r>
    </w:p>
    <w:p w:rsidR="008D1164" w:rsidRPr="008D1164" w:rsidRDefault="008D1164" w:rsidP="008D1164">
      <w:pPr>
        <w:spacing w:line="288" w:lineRule="auto"/>
        <w:jc w:val="both"/>
        <w:rPr>
          <w:rFonts w:ascii="Arial" w:hAnsi="Arial" w:cs="Arial"/>
          <w:sz w:val="20"/>
          <w:szCs w:val="20"/>
          <w:lang w:eastAsia="x-none"/>
        </w:rPr>
      </w:pPr>
    </w:p>
    <w:p w:rsidR="008D1164" w:rsidRPr="008D1164" w:rsidRDefault="008D1164" w:rsidP="008D1164">
      <w:pPr>
        <w:spacing w:line="288" w:lineRule="auto"/>
        <w:rPr>
          <w:rFonts w:ascii="Arial" w:hAnsi="Arial" w:cs="Arial"/>
          <w:b/>
          <w:sz w:val="20"/>
          <w:szCs w:val="20"/>
          <w:u w:val="single"/>
        </w:rPr>
      </w:pPr>
      <w:r w:rsidRPr="008D1164">
        <w:rPr>
          <w:rFonts w:ascii="Arial" w:hAnsi="Arial" w:cs="Arial"/>
          <w:b/>
          <w:sz w:val="20"/>
          <w:szCs w:val="20"/>
          <w:u w:val="single"/>
        </w:rPr>
        <w:t>4.2. Pojasnila in rok za pojasnila povabila k oddaji ponudbe:</w:t>
      </w:r>
    </w:p>
    <w:p w:rsidR="008D1164" w:rsidRPr="008D1164" w:rsidRDefault="008D1164" w:rsidP="008D1164">
      <w:pPr>
        <w:spacing w:line="288" w:lineRule="auto"/>
        <w:ind w:left="284"/>
        <w:jc w:val="both"/>
        <w:rPr>
          <w:rFonts w:ascii="Arial" w:hAnsi="Arial" w:cs="Arial"/>
          <w:sz w:val="20"/>
          <w:szCs w:val="20"/>
        </w:rPr>
      </w:pPr>
    </w:p>
    <w:p w:rsidR="008D1164" w:rsidRPr="008D1164" w:rsidRDefault="008D1164" w:rsidP="008D1164">
      <w:pPr>
        <w:spacing w:line="288" w:lineRule="auto"/>
        <w:ind w:left="284"/>
        <w:jc w:val="both"/>
        <w:rPr>
          <w:rFonts w:ascii="Arial" w:hAnsi="Arial" w:cs="Arial"/>
          <w:iCs/>
          <w:sz w:val="20"/>
          <w:szCs w:val="20"/>
        </w:rPr>
      </w:pPr>
      <w:r w:rsidRPr="008D1164">
        <w:rPr>
          <w:rFonts w:ascii="Arial" w:hAnsi="Arial" w:cs="Arial"/>
          <w:sz w:val="20"/>
          <w:szCs w:val="20"/>
        </w:rPr>
        <w:t xml:space="preserve">Vprašanja vezana na predmetno javno naročilo, lahko ponudniki pošljejo na e-naslov: </w:t>
      </w:r>
      <w:hyperlink r:id="rId10" w:history="1">
        <w:r w:rsidRPr="008D1164">
          <w:rPr>
            <w:rFonts w:ascii="Arial" w:hAnsi="Arial" w:cs="Arial"/>
            <w:color w:val="0000FF"/>
            <w:sz w:val="20"/>
            <w:szCs w:val="20"/>
            <w:u w:val="single"/>
          </w:rPr>
          <w:t>glavna.pisarna@mors.si</w:t>
        </w:r>
      </w:hyperlink>
      <w:r w:rsidRPr="008D1164">
        <w:rPr>
          <w:rFonts w:ascii="Arial" w:hAnsi="Arial" w:cs="Arial"/>
          <w:color w:val="0000FF"/>
          <w:sz w:val="20"/>
          <w:szCs w:val="20"/>
          <w:u w:val="single"/>
        </w:rPr>
        <w:t>,</w:t>
      </w:r>
      <w:r w:rsidRPr="008D1164">
        <w:rPr>
          <w:rFonts w:ascii="Arial" w:hAnsi="Arial" w:cs="Arial"/>
          <w:sz w:val="20"/>
          <w:szCs w:val="20"/>
        </w:rPr>
        <w:t xml:space="preserve"> s pripisom: »</w:t>
      </w:r>
      <w:r w:rsidRPr="008D1164">
        <w:rPr>
          <w:rFonts w:ascii="Arial" w:hAnsi="Arial" w:cs="Arial"/>
          <w:b/>
          <w:iCs/>
          <w:sz w:val="20"/>
          <w:szCs w:val="20"/>
        </w:rPr>
        <w:t>MORS 323/2023-JNNV</w:t>
      </w:r>
      <w:r w:rsidRPr="008D1164">
        <w:rPr>
          <w:rFonts w:ascii="Arial" w:hAnsi="Arial" w:cs="Arial"/>
          <w:sz w:val="20"/>
          <w:szCs w:val="20"/>
        </w:rPr>
        <w:t>« najkasneje tri (3) dni pred rokom za oddajo ponudb</w:t>
      </w:r>
      <w:r w:rsidRPr="008D1164">
        <w:rPr>
          <w:rFonts w:ascii="Arial" w:hAnsi="Arial" w:cs="Arial"/>
          <w:iCs/>
          <w:sz w:val="20"/>
          <w:szCs w:val="20"/>
        </w:rPr>
        <w:t>.</w:t>
      </w:r>
    </w:p>
    <w:p w:rsidR="008D1164" w:rsidRPr="008D1164" w:rsidRDefault="008D1164" w:rsidP="008D1164">
      <w:pPr>
        <w:spacing w:line="288" w:lineRule="auto"/>
        <w:ind w:left="284"/>
        <w:jc w:val="both"/>
        <w:rPr>
          <w:rFonts w:ascii="Arial" w:hAnsi="Arial" w:cs="Arial"/>
          <w:iCs/>
          <w:sz w:val="20"/>
          <w:szCs w:val="20"/>
        </w:rPr>
      </w:pPr>
    </w:p>
    <w:p w:rsidR="008D1164" w:rsidRPr="008D1164" w:rsidRDefault="008D1164" w:rsidP="008D1164">
      <w:pPr>
        <w:spacing w:line="288" w:lineRule="auto"/>
        <w:ind w:left="284" w:right="-1"/>
        <w:jc w:val="both"/>
        <w:rPr>
          <w:rFonts w:ascii="Arial" w:hAnsi="Arial" w:cs="Arial"/>
          <w:b/>
          <w:sz w:val="20"/>
          <w:szCs w:val="20"/>
        </w:rPr>
      </w:pPr>
      <w:r w:rsidRPr="008D1164">
        <w:rPr>
          <w:rFonts w:ascii="Arial" w:hAnsi="Arial" w:cs="Arial"/>
          <w:b/>
          <w:sz w:val="20"/>
          <w:szCs w:val="20"/>
        </w:rPr>
        <w:t xml:space="preserve">Ponudnik mora, do objavljenega roka za oddajo ponudb, </w:t>
      </w:r>
      <w:r w:rsidRPr="008D1164">
        <w:rPr>
          <w:rFonts w:ascii="Arial" w:hAnsi="Arial" w:cs="Arial"/>
          <w:b/>
          <w:sz w:val="20"/>
          <w:szCs w:val="20"/>
          <w:u w:val="single"/>
        </w:rPr>
        <w:t>spremljati in upoštevati vse naročnikove dodatne objave</w:t>
      </w:r>
      <w:r w:rsidRPr="008D1164">
        <w:rPr>
          <w:rFonts w:ascii="Arial" w:hAnsi="Arial" w:cs="Arial"/>
          <w:b/>
          <w:sz w:val="20"/>
          <w:szCs w:val="20"/>
        </w:rPr>
        <w:t xml:space="preserve"> v zvezi s predmetnim javnim naročilom, na isti spletni strani, kot je objavljeno povabilo k oddaji ponudbe!</w:t>
      </w:r>
    </w:p>
    <w:p w:rsidR="008D1164" w:rsidRPr="008D1164" w:rsidRDefault="008D1164" w:rsidP="008D1164">
      <w:pPr>
        <w:spacing w:line="288" w:lineRule="auto"/>
        <w:ind w:left="284"/>
        <w:jc w:val="both"/>
        <w:rPr>
          <w:rFonts w:ascii="Arial" w:hAnsi="Arial" w:cs="Arial"/>
          <w:iCs/>
          <w:sz w:val="20"/>
          <w:szCs w:val="20"/>
        </w:rPr>
      </w:pPr>
    </w:p>
    <w:p w:rsidR="008D1164" w:rsidRPr="008D1164" w:rsidRDefault="008D1164" w:rsidP="008D1164">
      <w:pPr>
        <w:shd w:val="clear" w:color="auto" w:fill="C5E0B3"/>
        <w:spacing w:line="288" w:lineRule="auto"/>
        <w:ind w:left="426" w:hanging="426"/>
        <w:jc w:val="both"/>
        <w:rPr>
          <w:rFonts w:ascii="Arial" w:hAnsi="Arial" w:cs="Arial"/>
          <w:iCs/>
          <w:noProof/>
          <w:sz w:val="20"/>
          <w:szCs w:val="20"/>
        </w:rPr>
      </w:pPr>
      <w:r w:rsidRPr="008D1164">
        <w:rPr>
          <w:rFonts w:ascii="Arial" w:hAnsi="Arial" w:cs="Arial"/>
          <w:b/>
          <w:noProof/>
          <w:sz w:val="20"/>
          <w:szCs w:val="20"/>
        </w:rPr>
        <w:t>5.</w:t>
      </w:r>
      <w:r w:rsidRPr="008D1164">
        <w:rPr>
          <w:rFonts w:ascii="Arial" w:hAnsi="Arial" w:cs="Arial"/>
          <w:b/>
          <w:noProof/>
          <w:sz w:val="20"/>
          <w:szCs w:val="20"/>
        </w:rPr>
        <w:tab/>
        <w:t>ROK IN KRAJ DOBAVE</w:t>
      </w:r>
    </w:p>
    <w:p w:rsidR="008D1164" w:rsidRPr="008D1164" w:rsidRDefault="008D1164" w:rsidP="008D1164">
      <w:pPr>
        <w:tabs>
          <w:tab w:val="left" w:pos="284"/>
        </w:tabs>
        <w:spacing w:line="288" w:lineRule="auto"/>
        <w:jc w:val="both"/>
        <w:rPr>
          <w:rFonts w:ascii="Arial" w:hAnsi="Arial" w:cs="Arial"/>
          <w:b/>
          <w:noProof/>
          <w:sz w:val="20"/>
          <w:szCs w:val="20"/>
        </w:rPr>
      </w:pPr>
    </w:p>
    <w:p w:rsidR="008D1164" w:rsidRPr="008D1164" w:rsidRDefault="008D1164" w:rsidP="008D1164">
      <w:pPr>
        <w:spacing w:line="288" w:lineRule="auto"/>
        <w:ind w:left="426" w:hanging="426"/>
        <w:jc w:val="both"/>
        <w:rPr>
          <w:rFonts w:ascii="Arial" w:hAnsi="Arial" w:cs="Arial"/>
          <w:b/>
          <w:noProof/>
          <w:sz w:val="20"/>
          <w:szCs w:val="20"/>
        </w:rPr>
      </w:pPr>
      <w:r w:rsidRPr="008D1164">
        <w:rPr>
          <w:rFonts w:ascii="Arial" w:hAnsi="Arial" w:cs="Arial"/>
          <w:b/>
          <w:noProof/>
          <w:sz w:val="20"/>
          <w:szCs w:val="20"/>
        </w:rPr>
        <w:t>5.1.</w:t>
      </w:r>
      <w:r w:rsidRPr="008D1164">
        <w:rPr>
          <w:rFonts w:ascii="Arial" w:hAnsi="Arial" w:cs="Arial"/>
          <w:b/>
          <w:noProof/>
          <w:sz w:val="20"/>
          <w:szCs w:val="20"/>
        </w:rPr>
        <w:tab/>
        <w:t>Dobavni rok:</w:t>
      </w:r>
    </w:p>
    <w:p w:rsidR="008D1164" w:rsidRPr="008D1164" w:rsidRDefault="008D1164" w:rsidP="001E2E6B">
      <w:pPr>
        <w:pStyle w:val="Telobesedila"/>
        <w:numPr>
          <w:ilvl w:val="0"/>
          <w:numId w:val="12"/>
        </w:numPr>
        <w:spacing w:after="0" w:line="288" w:lineRule="auto"/>
        <w:ind w:left="709" w:hanging="283"/>
        <w:jc w:val="both"/>
        <w:rPr>
          <w:szCs w:val="20"/>
          <w:lang w:val="sl-SI"/>
        </w:rPr>
      </w:pPr>
      <w:r w:rsidRPr="008D1164">
        <w:rPr>
          <w:szCs w:val="20"/>
          <w:lang w:val="sl-SI"/>
        </w:rPr>
        <w:t>najkasneje do 06.09.2023.</w:t>
      </w:r>
    </w:p>
    <w:p w:rsidR="008D1164" w:rsidRPr="008D1164" w:rsidRDefault="008D1164" w:rsidP="008D1164">
      <w:pPr>
        <w:autoSpaceDE w:val="0"/>
        <w:autoSpaceDN w:val="0"/>
        <w:adjustRightInd w:val="0"/>
        <w:spacing w:line="288" w:lineRule="auto"/>
        <w:ind w:left="426" w:hanging="426"/>
        <w:jc w:val="both"/>
        <w:rPr>
          <w:rFonts w:ascii="Arial" w:hAnsi="Arial" w:cs="Arial"/>
          <w:b/>
          <w:noProof/>
          <w:sz w:val="20"/>
          <w:szCs w:val="20"/>
        </w:rPr>
      </w:pPr>
      <w:r w:rsidRPr="008D1164">
        <w:rPr>
          <w:rFonts w:ascii="Arial" w:hAnsi="Arial" w:cs="Arial"/>
          <w:b/>
          <w:noProof/>
          <w:sz w:val="20"/>
          <w:szCs w:val="20"/>
        </w:rPr>
        <w:t>5.2.</w:t>
      </w:r>
      <w:r w:rsidRPr="008D1164">
        <w:rPr>
          <w:rFonts w:ascii="Arial" w:hAnsi="Arial" w:cs="Arial"/>
          <w:b/>
          <w:noProof/>
          <w:sz w:val="20"/>
          <w:szCs w:val="20"/>
        </w:rPr>
        <w:tab/>
        <w:t xml:space="preserve">Kraj dobave in montaže: </w:t>
      </w:r>
    </w:p>
    <w:p w:rsidR="008D1164" w:rsidRPr="008D1164" w:rsidRDefault="008D1164" w:rsidP="008D1164">
      <w:pPr>
        <w:spacing w:line="288" w:lineRule="auto"/>
        <w:ind w:firstLine="426"/>
        <w:jc w:val="both"/>
        <w:rPr>
          <w:rFonts w:ascii="Arial" w:hAnsi="Arial" w:cs="Arial"/>
          <w:sz w:val="20"/>
          <w:szCs w:val="20"/>
        </w:rPr>
      </w:pPr>
      <w:r w:rsidRPr="008D1164">
        <w:rPr>
          <w:rFonts w:ascii="Arial" w:hAnsi="Arial" w:cs="Arial"/>
          <w:b/>
          <w:bCs/>
          <w:noProof/>
          <w:sz w:val="20"/>
          <w:szCs w:val="20"/>
        </w:rPr>
        <w:t>-</w:t>
      </w:r>
      <w:r w:rsidRPr="008D1164">
        <w:rPr>
          <w:rFonts w:ascii="Arial" w:hAnsi="Arial" w:cs="Arial"/>
          <w:b/>
          <w:bCs/>
          <w:noProof/>
          <w:sz w:val="20"/>
          <w:szCs w:val="20"/>
        </w:rPr>
        <w:tab/>
      </w:r>
      <w:r w:rsidRPr="008D1164">
        <w:rPr>
          <w:rFonts w:ascii="Arial" w:hAnsi="Arial" w:cs="Arial"/>
          <w:bCs/>
          <w:sz w:val="20"/>
          <w:szCs w:val="20"/>
        </w:rPr>
        <w:t>Vojašnica Jerneja Molana, Cerklje ob Krki 4a, 8263 Cerklje ob Krki</w:t>
      </w:r>
      <w:r w:rsidRPr="008D1164">
        <w:rPr>
          <w:rFonts w:ascii="Arial" w:hAnsi="Arial" w:cs="Arial"/>
          <w:sz w:val="20"/>
          <w:szCs w:val="20"/>
        </w:rPr>
        <w:t>.</w:t>
      </w:r>
    </w:p>
    <w:p w:rsidR="008D1164" w:rsidRPr="008D1164" w:rsidRDefault="008D1164" w:rsidP="008D1164">
      <w:pPr>
        <w:spacing w:line="288" w:lineRule="auto"/>
        <w:jc w:val="both"/>
        <w:rPr>
          <w:rFonts w:ascii="Arial" w:hAnsi="Arial" w:cs="Arial"/>
          <w:b/>
          <w:bCs/>
          <w:noProof/>
          <w:color w:val="FF0000"/>
          <w:sz w:val="20"/>
          <w:szCs w:val="20"/>
        </w:rPr>
      </w:pPr>
    </w:p>
    <w:p w:rsidR="008D1164" w:rsidRPr="008D1164" w:rsidRDefault="008D1164" w:rsidP="008D1164">
      <w:pPr>
        <w:shd w:val="clear" w:color="auto" w:fill="C5E0B3"/>
        <w:spacing w:line="288" w:lineRule="auto"/>
        <w:ind w:left="426" w:hanging="426"/>
        <w:jc w:val="both"/>
        <w:rPr>
          <w:rFonts w:ascii="Arial" w:hAnsi="Arial" w:cs="Arial"/>
          <w:b/>
          <w:bCs/>
          <w:noProof/>
          <w:sz w:val="20"/>
          <w:szCs w:val="20"/>
        </w:rPr>
      </w:pPr>
      <w:r w:rsidRPr="008D1164">
        <w:rPr>
          <w:rFonts w:ascii="Arial" w:hAnsi="Arial" w:cs="Arial"/>
          <w:b/>
          <w:sz w:val="20"/>
          <w:szCs w:val="20"/>
        </w:rPr>
        <w:t>6.</w:t>
      </w:r>
      <w:r w:rsidRPr="008D1164">
        <w:rPr>
          <w:rFonts w:ascii="Arial" w:hAnsi="Arial" w:cs="Arial"/>
          <w:b/>
          <w:sz w:val="20"/>
          <w:szCs w:val="20"/>
        </w:rPr>
        <w:tab/>
        <w:t>CENA IN NAČIN PLAČILA</w:t>
      </w:r>
    </w:p>
    <w:p w:rsidR="008D1164" w:rsidRPr="008D1164" w:rsidRDefault="008D1164" w:rsidP="008D1164">
      <w:pPr>
        <w:tabs>
          <w:tab w:val="left" w:pos="284"/>
        </w:tabs>
        <w:spacing w:line="288" w:lineRule="auto"/>
        <w:rPr>
          <w:rFonts w:ascii="Arial" w:hAnsi="Arial" w:cs="Arial"/>
          <w:b/>
          <w:sz w:val="20"/>
          <w:szCs w:val="20"/>
        </w:rPr>
      </w:pPr>
    </w:p>
    <w:p w:rsidR="008D1164" w:rsidRPr="008D1164" w:rsidRDefault="008D1164" w:rsidP="008D1164">
      <w:pPr>
        <w:autoSpaceDE w:val="0"/>
        <w:autoSpaceDN w:val="0"/>
        <w:adjustRightInd w:val="0"/>
        <w:spacing w:line="288" w:lineRule="auto"/>
        <w:ind w:left="284"/>
        <w:jc w:val="both"/>
        <w:rPr>
          <w:rFonts w:ascii="Arial" w:hAnsi="Arial" w:cs="Arial"/>
          <w:sz w:val="20"/>
          <w:szCs w:val="20"/>
        </w:rPr>
      </w:pPr>
      <w:r w:rsidRPr="008D1164">
        <w:rPr>
          <w:rFonts w:ascii="Arial" w:hAnsi="Arial" w:cs="Arial"/>
          <w:sz w:val="20"/>
          <w:szCs w:val="20"/>
        </w:rPr>
        <w:t>Cena navedena v ponudbi mora biti navedena, kot je to razvidno iz Priloge 2 – PONUDBA - CENE, izražena pa na naslednji način:</w:t>
      </w:r>
    </w:p>
    <w:p w:rsidR="008D1164" w:rsidRPr="008D1164" w:rsidRDefault="008D1164" w:rsidP="008D1164">
      <w:pPr>
        <w:autoSpaceDE w:val="0"/>
        <w:autoSpaceDN w:val="0"/>
        <w:adjustRightInd w:val="0"/>
        <w:spacing w:line="288" w:lineRule="auto"/>
        <w:ind w:left="284"/>
        <w:jc w:val="both"/>
        <w:rPr>
          <w:rFonts w:ascii="Arial" w:hAnsi="Arial" w:cs="Arial"/>
          <w:sz w:val="20"/>
          <w:szCs w:val="20"/>
        </w:rPr>
      </w:pPr>
    </w:p>
    <w:p w:rsidR="008D1164" w:rsidRPr="008D1164" w:rsidRDefault="008D1164" w:rsidP="001E2E6B">
      <w:pPr>
        <w:widowControl/>
        <w:numPr>
          <w:ilvl w:val="0"/>
          <w:numId w:val="9"/>
        </w:numPr>
        <w:autoSpaceDE w:val="0"/>
        <w:autoSpaceDN w:val="0"/>
        <w:adjustRightInd w:val="0"/>
        <w:spacing w:line="288" w:lineRule="auto"/>
        <w:ind w:left="284" w:firstLine="0"/>
        <w:jc w:val="both"/>
        <w:rPr>
          <w:rFonts w:ascii="Arial" w:hAnsi="Arial" w:cs="Arial"/>
          <w:sz w:val="20"/>
          <w:szCs w:val="20"/>
        </w:rPr>
      </w:pPr>
      <w:r w:rsidRPr="008D1164">
        <w:rPr>
          <w:rFonts w:ascii="Arial" w:hAnsi="Arial" w:cs="Arial"/>
          <w:sz w:val="20"/>
          <w:szCs w:val="20"/>
        </w:rPr>
        <w:t>v EUR, na 2 (dve) decimalni mesti, na enoto mere, veljavna in fiksna do realizacije posla,</w:t>
      </w:r>
    </w:p>
    <w:p w:rsidR="008D1164" w:rsidRPr="008D1164" w:rsidRDefault="008D1164" w:rsidP="001E2E6B">
      <w:pPr>
        <w:widowControl/>
        <w:numPr>
          <w:ilvl w:val="0"/>
          <w:numId w:val="9"/>
        </w:numPr>
        <w:autoSpaceDE w:val="0"/>
        <w:autoSpaceDN w:val="0"/>
        <w:adjustRightInd w:val="0"/>
        <w:spacing w:line="288" w:lineRule="auto"/>
        <w:ind w:left="284" w:firstLine="0"/>
        <w:jc w:val="both"/>
        <w:rPr>
          <w:rFonts w:ascii="Arial" w:hAnsi="Arial" w:cs="Arial"/>
          <w:sz w:val="20"/>
          <w:szCs w:val="20"/>
        </w:rPr>
      </w:pPr>
      <w:r w:rsidRPr="008D1164">
        <w:rPr>
          <w:rFonts w:ascii="Arial" w:hAnsi="Arial" w:cs="Arial"/>
          <w:sz w:val="20"/>
          <w:szCs w:val="20"/>
        </w:rPr>
        <w:t>zajeti morajo biti vsi stroški in popusti, naročnik naknadno ne bo priznaval nikakršnih stroškov,</w:t>
      </w:r>
    </w:p>
    <w:p w:rsidR="008D1164" w:rsidRPr="008D1164" w:rsidRDefault="008D1164" w:rsidP="001E2E6B">
      <w:pPr>
        <w:widowControl/>
        <w:numPr>
          <w:ilvl w:val="0"/>
          <w:numId w:val="9"/>
        </w:numPr>
        <w:spacing w:line="288" w:lineRule="auto"/>
        <w:ind w:left="709" w:hanging="425"/>
        <w:jc w:val="both"/>
        <w:rPr>
          <w:rFonts w:ascii="Arial" w:hAnsi="Arial" w:cs="Arial"/>
          <w:sz w:val="20"/>
          <w:szCs w:val="20"/>
        </w:rPr>
      </w:pPr>
      <w:r w:rsidRPr="008D1164">
        <w:rPr>
          <w:rFonts w:ascii="Arial" w:hAnsi="Arial" w:cs="Arial"/>
          <w:sz w:val="20"/>
          <w:szCs w:val="20"/>
        </w:rPr>
        <w:t xml:space="preserve">cena je fiksna in vključujeje dobavo, razložitev in montažo blaga DDP (INCOTERMS 2020) </w:t>
      </w:r>
      <w:r w:rsidRPr="008D1164">
        <w:rPr>
          <w:rFonts w:ascii="Arial" w:hAnsi="Arial" w:cs="Arial"/>
          <w:bCs/>
          <w:sz w:val="20"/>
          <w:szCs w:val="20"/>
        </w:rPr>
        <w:t>Vojašnica Jerneja Molana, Cerklje ob Krki 4a, 8263 Cerklje ob Krki</w:t>
      </w:r>
      <w:r w:rsidRPr="008D1164">
        <w:rPr>
          <w:rFonts w:ascii="Arial" w:hAnsi="Arial" w:cs="Arial"/>
          <w:sz w:val="20"/>
          <w:szCs w:val="20"/>
        </w:rPr>
        <w:t xml:space="preserve">. </w:t>
      </w:r>
    </w:p>
    <w:p w:rsidR="008D1164" w:rsidRPr="008D1164" w:rsidRDefault="008D1164" w:rsidP="008D1164">
      <w:pPr>
        <w:autoSpaceDE w:val="0"/>
        <w:autoSpaceDN w:val="0"/>
        <w:adjustRightInd w:val="0"/>
        <w:spacing w:line="288" w:lineRule="auto"/>
        <w:ind w:left="284"/>
        <w:jc w:val="both"/>
        <w:rPr>
          <w:rFonts w:ascii="Arial" w:hAnsi="Arial" w:cs="Arial"/>
          <w:sz w:val="20"/>
          <w:szCs w:val="20"/>
        </w:rPr>
      </w:pPr>
    </w:p>
    <w:p w:rsidR="008D1164" w:rsidRPr="00103DC8" w:rsidRDefault="008D1164" w:rsidP="008D1164">
      <w:pPr>
        <w:spacing w:line="288" w:lineRule="auto"/>
        <w:ind w:left="284"/>
        <w:jc w:val="both"/>
        <w:rPr>
          <w:rFonts w:ascii="Arial" w:hAnsi="Arial" w:cs="Arial"/>
          <w:sz w:val="20"/>
          <w:szCs w:val="20"/>
        </w:rPr>
      </w:pPr>
      <w:r w:rsidRPr="008D1164">
        <w:rPr>
          <w:rFonts w:ascii="Arial" w:hAnsi="Arial" w:cs="Arial"/>
          <w:sz w:val="20"/>
          <w:szCs w:val="20"/>
        </w:rPr>
        <w:t xml:space="preserve">Naročnik se zaveže e-račun plačati najkasneje v 30-ih dneh, pri čemer začne rok plačila teči naslednji dan po uradnem prejemu listine (e-računa), ki je podlaga za izplačilo, na naročnikovem naslovu Ministrstvo za obrambo, Direktorat za logistiko, Sektor za gospodarjenje z nepremičninami, </w:t>
      </w:r>
      <w:r w:rsidRPr="00103DC8">
        <w:rPr>
          <w:rFonts w:ascii="Arial" w:hAnsi="Arial" w:cs="Arial"/>
          <w:sz w:val="20"/>
          <w:szCs w:val="20"/>
        </w:rPr>
        <w:t>Vojkova cesta 55, 1000 Ljubljana, s pripisom referenčne številke 104.</w:t>
      </w:r>
    </w:p>
    <w:p w:rsidR="008D1164" w:rsidRPr="008D1164" w:rsidRDefault="008D1164" w:rsidP="008D1164">
      <w:pPr>
        <w:spacing w:line="288" w:lineRule="auto"/>
        <w:jc w:val="both"/>
        <w:rPr>
          <w:rFonts w:ascii="Arial" w:hAnsi="Arial" w:cs="Arial"/>
          <w:b/>
          <w:sz w:val="20"/>
          <w:szCs w:val="20"/>
        </w:rPr>
      </w:pPr>
    </w:p>
    <w:p w:rsidR="008D1164" w:rsidRPr="008D1164" w:rsidRDefault="008D1164" w:rsidP="008D1164">
      <w:pPr>
        <w:shd w:val="clear" w:color="auto" w:fill="C5E0B3"/>
        <w:spacing w:line="288" w:lineRule="auto"/>
        <w:ind w:left="426" w:hanging="426"/>
        <w:jc w:val="both"/>
        <w:rPr>
          <w:rFonts w:ascii="Arial" w:hAnsi="Arial" w:cs="Arial"/>
          <w:b/>
          <w:sz w:val="20"/>
          <w:szCs w:val="20"/>
        </w:rPr>
      </w:pPr>
      <w:r w:rsidRPr="008D1164">
        <w:rPr>
          <w:rFonts w:ascii="Arial" w:hAnsi="Arial" w:cs="Arial"/>
          <w:b/>
          <w:sz w:val="20"/>
          <w:szCs w:val="20"/>
        </w:rPr>
        <w:t>7.</w:t>
      </w:r>
      <w:r w:rsidRPr="008D1164">
        <w:rPr>
          <w:rFonts w:ascii="Arial" w:hAnsi="Arial" w:cs="Arial"/>
          <w:b/>
          <w:sz w:val="20"/>
          <w:szCs w:val="20"/>
        </w:rPr>
        <w:tab/>
        <w:t>NAČIN IN MERILO ZA IZBOR PONUDNIKA</w:t>
      </w:r>
    </w:p>
    <w:p w:rsidR="008D1164" w:rsidRPr="008D1164" w:rsidRDefault="008D1164" w:rsidP="008D1164">
      <w:pPr>
        <w:tabs>
          <w:tab w:val="left" w:pos="284"/>
        </w:tabs>
        <w:spacing w:line="288" w:lineRule="auto"/>
        <w:jc w:val="both"/>
        <w:rPr>
          <w:rFonts w:ascii="Arial" w:hAnsi="Arial" w:cs="Arial"/>
          <w:b/>
          <w:sz w:val="20"/>
          <w:szCs w:val="20"/>
        </w:rPr>
      </w:pPr>
    </w:p>
    <w:p w:rsidR="008D1164" w:rsidRPr="008D1164" w:rsidRDefault="008D1164" w:rsidP="008D1164">
      <w:pPr>
        <w:pStyle w:val="Telobesedila2"/>
        <w:tabs>
          <w:tab w:val="left" w:pos="9072"/>
          <w:tab w:val="left" w:pos="9356"/>
        </w:tabs>
        <w:spacing w:line="288" w:lineRule="auto"/>
        <w:rPr>
          <w:rFonts w:cs="Arial"/>
          <w:sz w:val="20"/>
          <w:szCs w:val="20"/>
          <w:lang w:eastAsia="x-none"/>
        </w:rPr>
      </w:pPr>
      <w:r w:rsidRPr="008D1164">
        <w:rPr>
          <w:rFonts w:cs="Arial"/>
          <w:sz w:val="20"/>
          <w:szCs w:val="20"/>
          <w:lang w:eastAsia="x-none"/>
        </w:rPr>
        <w:t xml:space="preserve">Merilo za izbor najugodnejšega ponudnika je </w:t>
      </w:r>
      <w:r w:rsidRPr="008D1164">
        <w:rPr>
          <w:rFonts w:cs="Arial"/>
          <w:b/>
          <w:sz w:val="20"/>
          <w:szCs w:val="20"/>
          <w:lang w:eastAsia="x-none"/>
        </w:rPr>
        <w:t>najnižja cena</w:t>
      </w:r>
      <w:r w:rsidRPr="008D1164">
        <w:rPr>
          <w:rFonts w:cs="Arial"/>
          <w:sz w:val="20"/>
          <w:szCs w:val="20"/>
          <w:lang w:eastAsia="x-none"/>
        </w:rPr>
        <w:t xml:space="preserve">. </w:t>
      </w:r>
    </w:p>
    <w:p w:rsidR="008D1164" w:rsidRPr="008D1164" w:rsidRDefault="008D1164" w:rsidP="008D1164">
      <w:pPr>
        <w:pStyle w:val="Telobesedila2"/>
        <w:tabs>
          <w:tab w:val="left" w:pos="9072"/>
          <w:tab w:val="left" w:pos="9356"/>
        </w:tabs>
        <w:spacing w:line="288" w:lineRule="auto"/>
        <w:rPr>
          <w:rFonts w:cs="Arial"/>
          <w:sz w:val="20"/>
          <w:szCs w:val="20"/>
          <w:lang w:eastAsia="x-none"/>
        </w:rPr>
      </w:pPr>
    </w:p>
    <w:p w:rsidR="008D1164" w:rsidRPr="008D1164" w:rsidRDefault="008D1164" w:rsidP="008D1164">
      <w:pPr>
        <w:pStyle w:val="Telobesedila2"/>
        <w:tabs>
          <w:tab w:val="left" w:pos="9072"/>
          <w:tab w:val="left" w:pos="9356"/>
        </w:tabs>
        <w:spacing w:line="288" w:lineRule="auto"/>
        <w:rPr>
          <w:rFonts w:cs="Arial"/>
          <w:sz w:val="20"/>
          <w:szCs w:val="20"/>
          <w:lang w:eastAsia="x-none"/>
        </w:rPr>
      </w:pPr>
      <w:r w:rsidRPr="008D1164">
        <w:rPr>
          <w:rFonts w:cs="Arial"/>
          <w:sz w:val="20"/>
          <w:szCs w:val="20"/>
          <w:lang w:eastAsia="x-none"/>
        </w:rPr>
        <w:t>Naročnik bo predmetno javno naročilo oddal na podlagi najcenejše ponudbe, izbran bo ponudnik, ki bo ponudil najnižjo skupno ponudbeno vrednost z DDV.</w:t>
      </w:r>
    </w:p>
    <w:p w:rsidR="008D1164" w:rsidRPr="008D1164" w:rsidRDefault="008D1164" w:rsidP="008D1164">
      <w:pPr>
        <w:spacing w:line="288" w:lineRule="auto"/>
        <w:jc w:val="both"/>
        <w:rPr>
          <w:rFonts w:ascii="Arial" w:hAnsi="Arial" w:cs="Arial"/>
          <w:sz w:val="20"/>
          <w:szCs w:val="20"/>
        </w:rPr>
      </w:pPr>
    </w:p>
    <w:p w:rsidR="008D1164" w:rsidRDefault="008D1164" w:rsidP="008D1164">
      <w:pPr>
        <w:spacing w:line="288" w:lineRule="auto"/>
        <w:jc w:val="both"/>
        <w:rPr>
          <w:rFonts w:ascii="Arial" w:hAnsi="Arial" w:cs="Arial"/>
          <w:sz w:val="20"/>
          <w:szCs w:val="20"/>
        </w:rPr>
      </w:pPr>
      <w:r w:rsidRPr="008D1164">
        <w:rPr>
          <w:rFonts w:ascii="Arial" w:hAnsi="Arial" w:cs="Arial"/>
          <w:sz w:val="20"/>
          <w:szCs w:val="20"/>
        </w:rPr>
        <w:t xml:space="preserve">Naročnik si pred odločitvijo o oddaji JNNV pridružuje pravico do izvedbe pogajanj o vseh elementih ponudbe. </w:t>
      </w:r>
    </w:p>
    <w:p w:rsidR="00103DC8" w:rsidRPr="008D1164" w:rsidRDefault="00103DC8" w:rsidP="008D1164">
      <w:pPr>
        <w:spacing w:line="288" w:lineRule="auto"/>
        <w:jc w:val="both"/>
        <w:rPr>
          <w:rFonts w:ascii="Arial" w:hAnsi="Arial" w:cs="Arial"/>
          <w:sz w:val="20"/>
          <w:szCs w:val="20"/>
        </w:rPr>
      </w:pPr>
    </w:p>
    <w:p w:rsidR="008D1164" w:rsidRPr="008D1164" w:rsidRDefault="008D1164" w:rsidP="008D1164">
      <w:pPr>
        <w:shd w:val="clear" w:color="auto" w:fill="C5E0B3"/>
        <w:spacing w:line="288" w:lineRule="auto"/>
        <w:ind w:left="426" w:hanging="426"/>
        <w:jc w:val="both"/>
        <w:rPr>
          <w:rFonts w:ascii="Arial" w:hAnsi="Arial" w:cs="Arial"/>
          <w:b/>
          <w:sz w:val="20"/>
          <w:szCs w:val="20"/>
        </w:rPr>
      </w:pPr>
      <w:r w:rsidRPr="008D1164">
        <w:rPr>
          <w:rFonts w:ascii="Arial" w:hAnsi="Arial" w:cs="Arial"/>
          <w:b/>
          <w:sz w:val="20"/>
          <w:szCs w:val="20"/>
        </w:rPr>
        <w:t>8.</w:t>
      </w:r>
      <w:r w:rsidRPr="008D1164">
        <w:rPr>
          <w:rFonts w:ascii="Arial" w:hAnsi="Arial" w:cs="Arial"/>
          <w:b/>
          <w:sz w:val="20"/>
          <w:szCs w:val="20"/>
        </w:rPr>
        <w:tab/>
        <w:t>TEHNIČNE SPECIFIKACIJE</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ind w:left="284" w:hanging="142"/>
        <w:jc w:val="both"/>
        <w:rPr>
          <w:rFonts w:ascii="Arial" w:hAnsi="Arial" w:cs="Arial"/>
          <w:b/>
          <w:sz w:val="20"/>
          <w:szCs w:val="20"/>
        </w:rPr>
      </w:pPr>
      <w:r w:rsidRPr="008D1164">
        <w:rPr>
          <w:rFonts w:ascii="Arial" w:hAnsi="Arial" w:cs="Arial"/>
          <w:b/>
          <w:sz w:val="20"/>
          <w:szCs w:val="20"/>
        </w:rPr>
        <w:t>8.1. Tehnične in ostale zahteve:</w:t>
      </w:r>
    </w:p>
    <w:p w:rsidR="008D1164" w:rsidRPr="008D1164" w:rsidRDefault="008D1164" w:rsidP="008D1164">
      <w:pPr>
        <w:spacing w:line="288" w:lineRule="auto"/>
        <w:jc w:val="both"/>
        <w:rPr>
          <w:rFonts w:ascii="Arial" w:hAnsi="Arial" w:cs="Arial"/>
          <w:b/>
          <w:sz w:val="20"/>
          <w:szCs w:val="20"/>
        </w:rPr>
      </w:pPr>
    </w:p>
    <w:p w:rsidR="008D1164" w:rsidRPr="008D1164" w:rsidRDefault="008D1164" w:rsidP="008D1164">
      <w:pPr>
        <w:spacing w:line="288" w:lineRule="auto"/>
        <w:jc w:val="both"/>
        <w:rPr>
          <w:rFonts w:ascii="Arial" w:hAnsi="Arial" w:cs="Arial"/>
          <w:b/>
          <w:sz w:val="20"/>
          <w:szCs w:val="20"/>
          <w:u w:val="single"/>
        </w:rPr>
      </w:pPr>
      <w:r w:rsidRPr="008D1164">
        <w:rPr>
          <w:rFonts w:ascii="Arial" w:hAnsi="Arial" w:cs="Arial"/>
          <w:b/>
          <w:sz w:val="20"/>
          <w:szCs w:val="20"/>
        </w:rPr>
        <w:t xml:space="preserve">          </w:t>
      </w:r>
      <w:r w:rsidRPr="008D1164">
        <w:rPr>
          <w:rFonts w:ascii="Arial" w:hAnsi="Arial" w:cs="Arial"/>
          <w:b/>
          <w:sz w:val="20"/>
          <w:szCs w:val="20"/>
          <w:u w:val="single"/>
        </w:rPr>
        <w:t>Dobava in montaža novega transformatorja TP Letališče Cerklje ob Krki</w:t>
      </w:r>
    </w:p>
    <w:p w:rsidR="008D1164" w:rsidRPr="008D1164" w:rsidRDefault="008D1164" w:rsidP="008D1164">
      <w:pPr>
        <w:spacing w:line="288" w:lineRule="auto"/>
        <w:jc w:val="both"/>
        <w:rPr>
          <w:rFonts w:ascii="Arial" w:hAnsi="Arial" w:cs="Arial"/>
          <w:b/>
          <w:sz w:val="20"/>
          <w:szCs w:val="20"/>
          <w:u w:val="single"/>
        </w:rPr>
      </w:pPr>
    </w:p>
    <w:p w:rsidR="008D1164" w:rsidRPr="008D1164" w:rsidRDefault="008D1164" w:rsidP="001E2E6B">
      <w:pPr>
        <w:widowControl/>
        <w:numPr>
          <w:ilvl w:val="0"/>
          <w:numId w:val="13"/>
        </w:numPr>
        <w:spacing w:line="288" w:lineRule="auto"/>
        <w:ind w:left="714" w:hanging="357"/>
        <w:jc w:val="both"/>
        <w:rPr>
          <w:rFonts w:ascii="Arial" w:hAnsi="Arial" w:cs="Arial"/>
          <w:sz w:val="20"/>
          <w:szCs w:val="20"/>
        </w:rPr>
      </w:pPr>
      <w:r w:rsidRPr="008D1164">
        <w:rPr>
          <w:rFonts w:ascii="Arial" w:hAnsi="Arial" w:cs="Arial"/>
          <w:sz w:val="20"/>
          <w:szCs w:val="20"/>
        </w:rPr>
        <w:t>TR suhi 630 KVA</w:t>
      </w:r>
    </w:p>
    <w:p w:rsidR="008D1164" w:rsidRPr="008D1164" w:rsidRDefault="008D1164" w:rsidP="001E2E6B">
      <w:pPr>
        <w:widowControl/>
        <w:numPr>
          <w:ilvl w:val="0"/>
          <w:numId w:val="13"/>
        </w:numPr>
        <w:spacing w:line="288" w:lineRule="auto"/>
        <w:ind w:left="714" w:hanging="357"/>
        <w:jc w:val="both"/>
        <w:rPr>
          <w:rFonts w:ascii="Arial" w:hAnsi="Arial" w:cs="Arial"/>
          <w:sz w:val="20"/>
          <w:szCs w:val="20"/>
        </w:rPr>
      </w:pPr>
      <w:r w:rsidRPr="008D1164">
        <w:rPr>
          <w:rFonts w:ascii="Arial" w:hAnsi="Arial" w:cs="Arial"/>
          <w:sz w:val="20"/>
          <w:szCs w:val="20"/>
        </w:rPr>
        <w:t>Garancija: 12 mesecev ali več</w:t>
      </w:r>
    </w:p>
    <w:p w:rsidR="008D1164" w:rsidRPr="008D1164" w:rsidRDefault="008D1164" w:rsidP="008D1164">
      <w:pPr>
        <w:spacing w:line="288" w:lineRule="auto"/>
        <w:ind w:left="426" w:hanging="426"/>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Predmet naročila je dobava in montaža novega transformatorja v TP Letališče Cerklje ob Krki in zajema:</w:t>
      </w:r>
    </w:p>
    <w:p w:rsidR="008D1164" w:rsidRPr="008D1164" w:rsidRDefault="008D1164" w:rsidP="008D1164">
      <w:pPr>
        <w:spacing w:line="288" w:lineRule="auto"/>
        <w:ind w:left="426" w:hanging="426"/>
        <w:jc w:val="both"/>
        <w:rPr>
          <w:rFonts w:ascii="Arial" w:hAnsi="Arial" w:cs="Arial"/>
          <w:sz w:val="20"/>
          <w:szCs w:val="20"/>
        </w:rPr>
      </w:pPr>
    </w:p>
    <w:p w:rsidR="008D1164" w:rsidRPr="008D1164" w:rsidRDefault="008D1164" w:rsidP="008D1164">
      <w:pPr>
        <w:spacing w:line="288" w:lineRule="auto"/>
        <w:ind w:left="426" w:hanging="426"/>
        <w:jc w:val="both"/>
        <w:rPr>
          <w:rFonts w:ascii="Arial" w:hAnsi="Arial" w:cs="Arial"/>
          <w:b/>
          <w:sz w:val="20"/>
          <w:szCs w:val="20"/>
        </w:rPr>
      </w:pPr>
      <w:r w:rsidRPr="008D1164">
        <w:rPr>
          <w:rFonts w:ascii="Arial" w:hAnsi="Arial" w:cs="Arial"/>
          <w:b/>
          <w:sz w:val="20"/>
          <w:szCs w:val="20"/>
        </w:rPr>
        <w:t>Montaža:</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izvedba stikalnih manipulacij</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elektromontažna dela – priklop transformatorja</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demontaža transformatorja moči do 630 kVA</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montaža transformatorja moči do 630kVA</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nastavitev zaščite, meritve in preizkus</w:t>
      </w:r>
    </w:p>
    <w:p w:rsidR="008D1164" w:rsidRPr="008D1164" w:rsidRDefault="008D1164" w:rsidP="008D1164">
      <w:pPr>
        <w:spacing w:line="288" w:lineRule="auto"/>
        <w:jc w:val="both"/>
        <w:rPr>
          <w:rFonts w:ascii="Arial" w:hAnsi="Arial" w:cs="Arial"/>
          <w:b/>
          <w:sz w:val="20"/>
          <w:szCs w:val="20"/>
        </w:rPr>
      </w:pPr>
      <w:r w:rsidRPr="008D1164">
        <w:rPr>
          <w:rFonts w:ascii="Arial" w:hAnsi="Arial" w:cs="Arial"/>
          <w:b/>
          <w:sz w:val="20"/>
          <w:szCs w:val="20"/>
        </w:rPr>
        <w:t>Blago:</w:t>
      </w:r>
    </w:p>
    <w:p w:rsidR="008D1164" w:rsidRPr="008D1164" w:rsidRDefault="008D1164" w:rsidP="001E2E6B">
      <w:pPr>
        <w:widowControl/>
        <w:numPr>
          <w:ilvl w:val="0"/>
          <w:numId w:val="13"/>
        </w:numPr>
        <w:spacing w:line="288" w:lineRule="auto"/>
        <w:jc w:val="both"/>
        <w:rPr>
          <w:rFonts w:ascii="Arial" w:hAnsi="Arial" w:cs="Arial"/>
          <w:sz w:val="20"/>
          <w:szCs w:val="20"/>
        </w:rPr>
      </w:pPr>
      <w:r w:rsidRPr="008D1164">
        <w:rPr>
          <w:rFonts w:ascii="Arial" w:hAnsi="Arial" w:cs="Arial"/>
          <w:sz w:val="20"/>
          <w:szCs w:val="20"/>
        </w:rPr>
        <w:t>TR suhi 630 kVA</w:t>
      </w:r>
    </w:p>
    <w:p w:rsidR="008D1164" w:rsidRPr="008D1164" w:rsidRDefault="008D1164" w:rsidP="008D1164">
      <w:pPr>
        <w:spacing w:line="312" w:lineRule="auto"/>
        <w:jc w:val="both"/>
        <w:rPr>
          <w:rFonts w:ascii="Arial" w:hAnsi="Arial" w:cs="Arial"/>
          <w:sz w:val="20"/>
          <w:szCs w:val="20"/>
        </w:rPr>
      </w:pPr>
    </w:p>
    <w:p w:rsidR="008D1164" w:rsidRPr="008D1164" w:rsidRDefault="008D1164" w:rsidP="008D1164">
      <w:pPr>
        <w:spacing w:line="312" w:lineRule="auto"/>
        <w:jc w:val="both"/>
        <w:rPr>
          <w:rFonts w:ascii="Arial" w:hAnsi="Arial" w:cs="Arial"/>
          <w:sz w:val="20"/>
          <w:szCs w:val="20"/>
        </w:rPr>
      </w:pPr>
      <w:r w:rsidRPr="008D1164">
        <w:rPr>
          <w:rFonts w:ascii="Arial" w:hAnsi="Arial" w:cs="Arial"/>
          <w:sz w:val="20"/>
          <w:szCs w:val="20"/>
        </w:rPr>
        <w:t>Vse naprave in elemente se mora dobaviti z ustreznimi certifikati, atesti, garancijami, navodili za obratovanje, vzdrževanje, posluževanje in servisiranje ter funkcionalno shemo izvedenega stanja. V cene del morajo biti zajeti vsi stroški nastavitev, meritev, zagona vključno s pridobitvijo ustreznih certifikatov in dovoljenj s strani pooblaščenih institucij ter stroški prevoza in stroški vseh pripravljalnih in zaključnih del. Pri vseh napravah je potrebno upoštevati tudi stroške montažnega/drobnega materiala, morebitne dodatne stroške pri montaži ter transportne, zavarovalne in ostale stroške. V ceno del mora biti všteta tudi organizacija gradbišča in tudi morebitna škoda povzročena na objektih ali opremi naročnika.</w:t>
      </w:r>
    </w:p>
    <w:p w:rsidR="008D1164" w:rsidRPr="008D1164" w:rsidRDefault="008D1164" w:rsidP="008D1164">
      <w:pPr>
        <w:spacing w:line="312" w:lineRule="auto"/>
        <w:ind w:firstLine="709"/>
        <w:jc w:val="both"/>
        <w:rPr>
          <w:rFonts w:ascii="Arial" w:hAnsi="Arial" w:cs="Arial"/>
          <w:sz w:val="20"/>
          <w:szCs w:val="20"/>
        </w:rPr>
      </w:pPr>
    </w:p>
    <w:p w:rsidR="008D1164" w:rsidRPr="008D1164" w:rsidRDefault="008D1164" w:rsidP="008D1164">
      <w:pPr>
        <w:spacing w:line="288" w:lineRule="auto"/>
        <w:ind w:firstLine="142"/>
        <w:jc w:val="both"/>
        <w:rPr>
          <w:rFonts w:ascii="Arial" w:hAnsi="Arial" w:cs="Arial"/>
          <w:b/>
          <w:sz w:val="20"/>
          <w:szCs w:val="20"/>
        </w:rPr>
      </w:pPr>
      <w:r w:rsidRPr="008D1164">
        <w:rPr>
          <w:rFonts w:ascii="Arial" w:hAnsi="Arial" w:cs="Arial"/>
          <w:b/>
          <w:sz w:val="20"/>
          <w:szCs w:val="20"/>
        </w:rPr>
        <w:t>8.2. Ostalo:</w:t>
      </w:r>
    </w:p>
    <w:p w:rsidR="008D1164" w:rsidRPr="008D1164" w:rsidRDefault="008D1164" w:rsidP="001E2E6B">
      <w:pPr>
        <w:pStyle w:val="BodyText31"/>
        <w:numPr>
          <w:ilvl w:val="0"/>
          <w:numId w:val="15"/>
        </w:numPr>
        <w:spacing w:line="288" w:lineRule="auto"/>
        <w:ind w:left="709" w:hanging="283"/>
        <w:rPr>
          <w:rFonts w:cs="Arial"/>
          <w:sz w:val="20"/>
        </w:rPr>
      </w:pPr>
      <w:r w:rsidRPr="008D1164">
        <w:rPr>
          <w:rFonts w:cs="Arial"/>
          <w:sz w:val="20"/>
        </w:rPr>
        <w:t>V tehničnih specifikacijah so navedene minimalne zahteve naročnika. V kolikor ponujeno blago ne ustreza minimalnim tehničnim in drugim zahtevam naročnika, se ponudba izloči.</w:t>
      </w:r>
    </w:p>
    <w:p w:rsidR="008D1164" w:rsidRPr="008D1164" w:rsidRDefault="008D1164" w:rsidP="008D1164">
      <w:pPr>
        <w:spacing w:line="288" w:lineRule="auto"/>
        <w:ind w:left="709" w:hanging="1440"/>
        <w:rPr>
          <w:rFonts w:ascii="Arial" w:hAnsi="Arial" w:cs="Arial"/>
          <w:b/>
          <w:sz w:val="20"/>
          <w:szCs w:val="20"/>
          <w:u w:val="single"/>
        </w:rPr>
      </w:pPr>
    </w:p>
    <w:p w:rsidR="008D1164" w:rsidRPr="008D1164" w:rsidRDefault="008D1164" w:rsidP="001E2E6B">
      <w:pPr>
        <w:pStyle w:val="Telobesedila2"/>
        <w:numPr>
          <w:ilvl w:val="0"/>
          <w:numId w:val="14"/>
        </w:numPr>
        <w:spacing w:line="288" w:lineRule="auto"/>
        <w:ind w:left="709" w:hanging="283"/>
        <w:rPr>
          <w:rFonts w:cs="Arial"/>
          <w:color w:val="auto"/>
          <w:sz w:val="20"/>
          <w:szCs w:val="20"/>
          <w:lang w:eastAsia="x-none"/>
        </w:rPr>
      </w:pPr>
      <w:r w:rsidRPr="008D1164">
        <w:rPr>
          <w:rFonts w:cs="Arial"/>
          <w:color w:val="auto"/>
          <w:sz w:val="20"/>
          <w:szCs w:val="20"/>
          <w:lang w:eastAsia="x-none"/>
        </w:rPr>
        <w:t xml:space="preserve">Blago, ki s svojim opisom kaže na točno določeno blago ali blagovno znamko, tip ali proizvajalca, se obravnava kot blago z obvezno dodano navedbo »ali enakovreden«, kot sinonim kakovostne ravni blaga, </w:t>
      </w:r>
    </w:p>
    <w:p w:rsidR="008D1164" w:rsidRPr="008D1164" w:rsidRDefault="008D1164" w:rsidP="008D1164">
      <w:pPr>
        <w:pStyle w:val="Telobesedila2"/>
        <w:spacing w:line="288" w:lineRule="auto"/>
        <w:ind w:left="709" w:hanging="1299"/>
        <w:rPr>
          <w:rFonts w:cs="Arial"/>
          <w:color w:val="auto"/>
          <w:sz w:val="20"/>
          <w:szCs w:val="20"/>
          <w:lang w:eastAsia="x-none"/>
        </w:rPr>
      </w:pPr>
    </w:p>
    <w:p w:rsidR="008D1164" w:rsidRPr="008D1164" w:rsidRDefault="008D1164" w:rsidP="001E2E6B">
      <w:pPr>
        <w:widowControl/>
        <w:numPr>
          <w:ilvl w:val="0"/>
          <w:numId w:val="14"/>
        </w:numPr>
        <w:autoSpaceDE w:val="0"/>
        <w:autoSpaceDN w:val="0"/>
        <w:adjustRightInd w:val="0"/>
        <w:spacing w:line="288" w:lineRule="auto"/>
        <w:ind w:left="709" w:hanging="283"/>
        <w:jc w:val="both"/>
        <w:rPr>
          <w:rFonts w:ascii="Arial" w:hAnsi="Arial" w:cs="Arial"/>
          <w:sz w:val="20"/>
          <w:szCs w:val="20"/>
        </w:rPr>
      </w:pPr>
      <w:r w:rsidRPr="008D1164">
        <w:rPr>
          <w:rFonts w:ascii="Arial" w:hAnsi="Arial" w:cs="Arial"/>
          <w:sz w:val="20"/>
          <w:szCs w:val="20"/>
        </w:rPr>
        <w:t xml:space="preserve">V kolikor zainteresirani ponudnik ocenjuje, da lahko ponudi blago, ki v tehničnih specifikacijah odstopa od zahtev naročnika in je mnenja, da to blago po funkciji izpolnjuje zahteve naročnika, ki izhajajo iz tehničnih specifikacij, lahko na portalu javnih naročil predlaga spremembo tehničnih specifikacij naročnika in to tudi strokovno utemelji z ustreznimi tehničnimi dokumenti proizvajalca. </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hd w:val="clear" w:color="auto" w:fill="C5E0B3"/>
        <w:spacing w:line="288" w:lineRule="auto"/>
        <w:ind w:left="426" w:hanging="426"/>
        <w:jc w:val="both"/>
        <w:rPr>
          <w:rFonts w:ascii="Arial" w:hAnsi="Arial" w:cs="Arial"/>
          <w:b/>
          <w:sz w:val="20"/>
          <w:szCs w:val="20"/>
        </w:rPr>
      </w:pPr>
      <w:r w:rsidRPr="008D1164">
        <w:rPr>
          <w:rFonts w:ascii="Arial" w:hAnsi="Arial" w:cs="Arial"/>
          <w:b/>
          <w:sz w:val="20"/>
          <w:szCs w:val="20"/>
        </w:rPr>
        <w:t>8.</w:t>
      </w:r>
      <w:r w:rsidRPr="008D1164">
        <w:rPr>
          <w:rFonts w:ascii="Arial" w:hAnsi="Arial" w:cs="Arial"/>
          <w:b/>
          <w:sz w:val="20"/>
          <w:szCs w:val="20"/>
        </w:rPr>
        <w:tab/>
        <w:t>PODATKI O UDELEŽBI FIZIČNIH IN PRAVNIH OSEB V LASTNIŠTVU PONUDNIKA</w:t>
      </w:r>
    </w:p>
    <w:p w:rsidR="008D1164" w:rsidRPr="008D1164" w:rsidRDefault="008D1164" w:rsidP="008D1164">
      <w:pPr>
        <w:spacing w:line="288" w:lineRule="auto"/>
        <w:jc w:val="both"/>
        <w:rPr>
          <w:rFonts w:ascii="Arial" w:hAnsi="Arial" w:cs="Arial"/>
          <w:color w:val="000000"/>
          <w:sz w:val="20"/>
          <w:szCs w:val="20"/>
          <w:lang w:eastAsia="x-none"/>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8D1164" w:rsidRPr="008D1164" w:rsidRDefault="008D1164" w:rsidP="008D1164">
      <w:pPr>
        <w:spacing w:line="288" w:lineRule="auto"/>
        <w:jc w:val="both"/>
        <w:rPr>
          <w:rFonts w:ascii="Arial" w:hAnsi="Arial" w:cs="Arial"/>
          <w:color w:val="000000"/>
          <w:sz w:val="20"/>
          <w:szCs w:val="20"/>
          <w:lang w:eastAsia="x-none"/>
        </w:rPr>
      </w:pPr>
    </w:p>
    <w:p w:rsidR="008D1164" w:rsidRPr="008D1164" w:rsidRDefault="008D1164" w:rsidP="008D1164">
      <w:pPr>
        <w:shd w:val="clear" w:color="auto" w:fill="C5E0B3"/>
        <w:tabs>
          <w:tab w:val="left" w:pos="284"/>
        </w:tabs>
        <w:spacing w:line="288" w:lineRule="auto"/>
        <w:jc w:val="both"/>
        <w:rPr>
          <w:rFonts w:ascii="Arial" w:hAnsi="Arial" w:cs="Arial"/>
          <w:b/>
          <w:sz w:val="20"/>
          <w:szCs w:val="20"/>
        </w:rPr>
      </w:pPr>
      <w:r w:rsidRPr="008D1164">
        <w:rPr>
          <w:rFonts w:ascii="Arial" w:hAnsi="Arial" w:cs="Arial"/>
          <w:b/>
          <w:sz w:val="20"/>
          <w:szCs w:val="20"/>
        </w:rPr>
        <w:t>9.</w:t>
      </w:r>
      <w:r w:rsidRPr="008D1164">
        <w:rPr>
          <w:rFonts w:ascii="Arial" w:hAnsi="Arial" w:cs="Arial"/>
          <w:b/>
          <w:sz w:val="20"/>
          <w:szCs w:val="20"/>
        </w:rPr>
        <w:tab/>
        <w:t>OBVESTILO O IZBORU IN SKLENITEV POGODBE</w:t>
      </w:r>
    </w:p>
    <w:p w:rsidR="008D1164" w:rsidRPr="008D1164" w:rsidRDefault="008D1164" w:rsidP="008D1164">
      <w:pPr>
        <w:tabs>
          <w:tab w:val="left" w:pos="284"/>
        </w:tabs>
        <w:spacing w:line="288" w:lineRule="auto"/>
        <w:jc w:val="both"/>
        <w:rPr>
          <w:rFonts w:ascii="Arial" w:hAnsi="Arial" w:cs="Arial"/>
          <w:b/>
          <w:sz w:val="20"/>
          <w:szCs w:val="20"/>
        </w:rPr>
      </w:pPr>
    </w:p>
    <w:p w:rsidR="008D1164" w:rsidRPr="00EB358D" w:rsidRDefault="008D1164" w:rsidP="008D1164">
      <w:pPr>
        <w:pStyle w:val="Telobesedila"/>
        <w:spacing w:after="0" w:line="288" w:lineRule="auto"/>
        <w:jc w:val="both"/>
        <w:outlineLvl w:val="0"/>
        <w:rPr>
          <w:szCs w:val="20"/>
          <w:lang w:val="sl-SI"/>
        </w:rPr>
      </w:pPr>
      <w:r w:rsidRPr="008D1164">
        <w:rPr>
          <w:szCs w:val="20"/>
          <w:lang w:val="sl-SI"/>
        </w:rPr>
        <w:t>Naročnik bo sprejel odločitev o izbiri najugodnejšega ponudnika in z izbranim ponudnikom sklenil pogodbo</w:t>
      </w:r>
      <w:r w:rsidRPr="00EB358D">
        <w:rPr>
          <w:szCs w:val="20"/>
          <w:lang w:val="sl-SI"/>
        </w:rPr>
        <w:t>.</w:t>
      </w:r>
      <w:r w:rsidR="00EB358D">
        <w:rPr>
          <w:szCs w:val="20"/>
          <w:lang w:val="sl-SI"/>
        </w:rPr>
        <w:t xml:space="preserve"> O odločitvi bodo</w:t>
      </w:r>
      <w:r w:rsidRPr="00EB358D">
        <w:rPr>
          <w:szCs w:val="20"/>
          <w:lang w:val="sl-SI"/>
        </w:rPr>
        <w:t xml:space="preserve"> </w:t>
      </w:r>
      <w:r w:rsidR="00EB358D">
        <w:rPr>
          <w:szCs w:val="20"/>
          <w:lang w:val="sl-SI"/>
        </w:rPr>
        <w:t>v</w:t>
      </w:r>
      <w:r w:rsidR="00EB358D" w:rsidRPr="00EB358D">
        <w:rPr>
          <w:szCs w:val="20"/>
          <w:lang w:val="sl-SI"/>
        </w:rPr>
        <w:t xml:space="preserve">si </w:t>
      </w:r>
      <w:r w:rsidR="000F6992">
        <w:rPr>
          <w:szCs w:val="20"/>
          <w:lang w:val="sl-SI"/>
        </w:rPr>
        <w:t xml:space="preserve">ponudniki </w:t>
      </w:r>
      <w:r w:rsidR="00EB358D" w:rsidRPr="00EB358D">
        <w:rPr>
          <w:szCs w:val="20"/>
          <w:lang w:val="sl-SI"/>
        </w:rPr>
        <w:t>obveščeni po elektronski pošti.</w:t>
      </w:r>
    </w:p>
    <w:p w:rsidR="008D1164" w:rsidRPr="008D1164" w:rsidRDefault="008D1164" w:rsidP="008D1164">
      <w:pPr>
        <w:tabs>
          <w:tab w:val="left" w:pos="9072"/>
        </w:tabs>
        <w:spacing w:line="288" w:lineRule="auto"/>
        <w:ind w:right="283"/>
        <w:jc w:val="both"/>
        <w:rPr>
          <w:rFonts w:ascii="Arial" w:hAnsi="Arial" w:cs="Arial"/>
          <w:color w:val="000000"/>
          <w:sz w:val="20"/>
          <w:szCs w:val="20"/>
          <w:lang w:eastAsia="x-none"/>
        </w:rPr>
      </w:pPr>
    </w:p>
    <w:p w:rsidR="008D1164" w:rsidRPr="008D1164" w:rsidRDefault="008D1164" w:rsidP="008D1164">
      <w:pPr>
        <w:tabs>
          <w:tab w:val="left" w:pos="9072"/>
        </w:tabs>
        <w:spacing w:line="288" w:lineRule="auto"/>
        <w:ind w:right="283"/>
        <w:jc w:val="both"/>
        <w:rPr>
          <w:rFonts w:ascii="Arial" w:hAnsi="Arial" w:cs="Arial"/>
          <w:color w:val="000000"/>
          <w:sz w:val="20"/>
          <w:szCs w:val="20"/>
          <w:lang w:eastAsia="x-none"/>
        </w:rPr>
      </w:pPr>
      <w:r w:rsidRPr="008D1164">
        <w:rPr>
          <w:rFonts w:ascii="Arial" w:hAnsi="Arial" w:cs="Arial"/>
          <w:color w:val="000000"/>
          <w:sz w:val="20"/>
          <w:szCs w:val="20"/>
          <w:lang w:eastAsia="x-none"/>
        </w:rPr>
        <w:t>Naročnik lahko do sklenitve pogodbe, v postopku oddaje javnega naročila, odstopi od izvedbe javnega naročila iz razlogov, da predmeta javnega naročila ne potrebuje več ali da zanj nima več zagotovljenih sredstev.</w:t>
      </w:r>
    </w:p>
    <w:p w:rsidR="008D1164" w:rsidRPr="008D1164" w:rsidRDefault="008D1164" w:rsidP="008D1164">
      <w:pPr>
        <w:tabs>
          <w:tab w:val="left" w:pos="7291"/>
        </w:tabs>
        <w:spacing w:line="288" w:lineRule="auto"/>
        <w:jc w:val="both"/>
        <w:rPr>
          <w:rFonts w:ascii="Arial" w:hAnsi="Arial" w:cs="Arial"/>
          <w:sz w:val="20"/>
          <w:szCs w:val="20"/>
        </w:rPr>
      </w:pPr>
    </w:p>
    <w:p w:rsidR="008D1164" w:rsidRPr="008D1164" w:rsidRDefault="008D1164" w:rsidP="008D1164">
      <w:pPr>
        <w:tabs>
          <w:tab w:val="left" w:pos="7291"/>
        </w:tabs>
        <w:spacing w:line="288" w:lineRule="auto"/>
        <w:jc w:val="both"/>
        <w:rPr>
          <w:rFonts w:ascii="Arial" w:hAnsi="Arial" w:cs="Arial"/>
          <w:sz w:val="20"/>
          <w:szCs w:val="20"/>
        </w:rPr>
      </w:pPr>
      <w:r w:rsidRPr="008D1164">
        <w:rPr>
          <w:rFonts w:ascii="Arial" w:hAnsi="Arial" w:cs="Arial"/>
          <w:sz w:val="20"/>
          <w:szCs w:val="20"/>
        </w:rPr>
        <w:t>Za sodelovanje se vam zahvaljujemo!</w:t>
      </w:r>
    </w:p>
    <w:p w:rsidR="008D1164" w:rsidRPr="008D1164" w:rsidRDefault="008D1164" w:rsidP="008D1164">
      <w:pPr>
        <w:tabs>
          <w:tab w:val="left" w:pos="7291"/>
        </w:tabs>
        <w:spacing w:line="288" w:lineRule="auto"/>
        <w:rPr>
          <w:rFonts w:ascii="Arial" w:hAnsi="Arial" w:cs="Arial"/>
          <w:sz w:val="20"/>
          <w:szCs w:val="20"/>
        </w:rPr>
      </w:pPr>
    </w:p>
    <w:p w:rsidR="008D1164" w:rsidRPr="008D1164" w:rsidRDefault="008D1164" w:rsidP="008D1164">
      <w:pPr>
        <w:tabs>
          <w:tab w:val="left" w:pos="7291"/>
        </w:tabs>
        <w:spacing w:line="288" w:lineRule="auto"/>
        <w:rPr>
          <w:rFonts w:ascii="Arial" w:hAnsi="Arial" w:cs="Arial"/>
          <w:sz w:val="20"/>
          <w:szCs w:val="20"/>
        </w:rPr>
      </w:pPr>
      <w:r w:rsidRPr="008D1164">
        <w:rPr>
          <w:rFonts w:ascii="Arial" w:hAnsi="Arial" w:cs="Arial"/>
          <w:sz w:val="20"/>
          <w:szCs w:val="20"/>
        </w:rPr>
        <w:t>S spoštovanjem,</w:t>
      </w:r>
    </w:p>
    <w:tbl>
      <w:tblPr>
        <w:tblW w:w="4440" w:type="dxa"/>
        <w:tblInd w:w="4800" w:type="dxa"/>
        <w:tblLayout w:type="fixed"/>
        <w:tblLook w:val="04A0" w:firstRow="1" w:lastRow="0" w:firstColumn="1" w:lastColumn="0" w:noHBand="0" w:noVBand="1"/>
      </w:tblPr>
      <w:tblGrid>
        <w:gridCol w:w="4440"/>
      </w:tblGrid>
      <w:tr w:rsidR="008D1164" w:rsidRPr="008D1164">
        <w:trPr>
          <w:trHeight w:val="823"/>
        </w:trPr>
        <w:tc>
          <w:tcPr>
            <w:tcW w:w="4440" w:type="dxa"/>
            <w:tcBorders>
              <w:top w:val="nil"/>
              <w:left w:val="nil"/>
              <w:bottom w:val="nil"/>
              <w:right w:val="nil"/>
            </w:tcBorders>
            <w:tcMar>
              <w:top w:w="0" w:type="dxa"/>
              <w:left w:w="108" w:type="dxa"/>
              <w:bottom w:w="0" w:type="dxa"/>
              <w:right w:w="108" w:type="dxa"/>
            </w:tcMar>
            <w:vAlign w:val="center"/>
            <w:hideMark/>
          </w:tcPr>
          <w:p w:rsidR="008D1164" w:rsidRPr="008D1164" w:rsidRDefault="008D1164" w:rsidP="008919CC">
            <w:pPr>
              <w:spacing w:line="288" w:lineRule="auto"/>
              <w:jc w:val="center"/>
              <w:rPr>
                <w:rFonts w:ascii="Arial" w:hAnsi="Arial" w:cs="Arial"/>
                <w:noProof/>
                <w:sz w:val="20"/>
                <w:szCs w:val="20"/>
              </w:rPr>
            </w:pPr>
            <w:r w:rsidRPr="008D1164">
              <w:rPr>
                <w:rFonts w:ascii="Arial" w:hAnsi="Arial" w:cs="Arial"/>
                <w:noProof/>
                <w:sz w:val="20"/>
                <w:szCs w:val="20"/>
              </w:rPr>
              <w:t>mag. Željko Kralj</w:t>
            </w:r>
          </w:p>
          <w:p w:rsidR="008D1164" w:rsidRPr="008D1164" w:rsidRDefault="008D1164" w:rsidP="008919CC">
            <w:pPr>
              <w:spacing w:line="288" w:lineRule="auto"/>
              <w:jc w:val="center"/>
              <w:rPr>
                <w:rFonts w:ascii="Arial" w:hAnsi="Arial" w:cs="Arial"/>
                <w:noProof/>
                <w:sz w:val="20"/>
                <w:szCs w:val="20"/>
              </w:rPr>
            </w:pPr>
            <w:r w:rsidRPr="008D1164">
              <w:rPr>
                <w:rFonts w:ascii="Arial" w:hAnsi="Arial" w:cs="Arial"/>
                <w:noProof/>
                <w:sz w:val="20"/>
                <w:szCs w:val="20"/>
              </w:rPr>
              <w:t>sekretar</w:t>
            </w:r>
          </w:p>
          <w:p w:rsidR="008D1164" w:rsidRPr="008D1164" w:rsidRDefault="008D1164" w:rsidP="008919CC">
            <w:pPr>
              <w:spacing w:line="288" w:lineRule="auto"/>
              <w:jc w:val="center"/>
              <w:rPr>
                <w:rFonts w:ascii="Arial" w:hAnsi="Arial" w:cs="Arial"/>
                <w:noProof/>
                <w:sz w:val="20"/>
                <w:szCs w:val="20"/>
              </w:rPr>
            </w:pPr>
            <w:r w:rsidRPr="008D1164">
              <w:rPr>
                <w:rFonts w:ascii="Arial" w:hAnsi="Arial" w:cs="Arial"/>
                <w:noProof/>
                <w:sz w:val="20"/>
                <w:szCs w:val="20"/>
              </w:rPr>
              <w:t>generalni direktor</w:t>
            </w:r>
          </w:p>
          <w:p w:rsidR="008D1164" w:rsidRPr="008D1164" w:rsidRDefault="008D1164" w:rsidP="008919CC">
            <w:pPr>
              <w:spacing w:line="288" w:lineRule="auto"/>
              <w:jc w:val="center"/>
              <w:rPr>
                <w:rFonts w:ascii="Arial" w:hAnsi="Arial" w:cs="Arial"/>
                <w:bCs/>
                <w:noProof/>
                <w:sz w:val="20"/>
                <w:szCs w:val="20"/>
              </w:rPr>
            </w:pPr>
            <w:r w:rsidRPr="008D1164">
              <w:rPr>
                <w:rFonts w:ascii="Arial" w:hAnsi="Arial" w:cs="Arial"/>
                <w:noProof/>
                <w:sz w:val="20"/>
                <w:szCs w:val="20"/>
              </w:rPr>
              <w:t>Direktorata za logistiko</w:t>
            </w:r>
          </w:p>
        </w:tc>
      </w:tr>
    </w:tbl>
    <w:p w:rsidR="008D1164" w:rsidRPr="008D1164" w:rsidRDefault="008D1164" w:rsidP="008D1164">
      <w:pPr>
        <w:pStyle w:val="Telobesedila2"/>
        <w:tabs>
          <w:tab w:val="center" w:pos="7371"/>
        </w:tabs>
        <w:spacing w:line="288" w:lineRule="auto"/>
        <w:ind w:right="276"/>
        <w:rPr>
          <w:rFonts w:cs="Arial"/>
          <w:bCs/>
          <w:sz w:val="20"/>
          <w:szCs w:val="20"/>
          <w:lang w:eastAsia="x-none"/>
        </w:rPr>
      </w:pPr>
      <w:r w:rsidRPr="008D1164">
        <w:rPr>
          <w:rFonts w:cs="Arial"/>
          <w:bCs/>
          <w:sz w:val="20"/>
          <w:szCs w:val="20"/>
          <w:lang w:eastAsia="x-none"/>
        </w:rPr>
        <w:t>Poslano:</w:t>
      </w:r>
    </w:p>
    <w:p w:rsidR="008D1164" w:rsidRPr="008D1164" w:rsidRDefault="008D1164" w:rsidP="001E2E6B">
      <w:pPr>
        <w:widowControl/>
        <w:numPr>
          <w:ilvl w:val="0"/>
          <w:numId w:val="10"/>
        </w:numPr>
        <w:tabs>
          <w:tab w:val="left" w:pos="1003"/>
        </w:tabs>
        <w:spacing w:line="288" w:lineRule="auto"/>
        <w:rPr>
          <w:rFonts w:ascii="Arial" w:hAnsi="Arial" w:cs="Arial"/>
          <w:noProof/>
          <w:sz w:val="20"/>
          <w:szCs w:val="20"/>
          <w:lang w:eastAsia="sl-SI"/>
        </w:rPr>
      </w:pPr>
      <w:r w:rsidRPr="008D1164">
        <w:rPr>
          <w:rFonts w:ascii="Arial" w:hAnsi="Arial" w:cs="Arial"/>
          <w:sz w:val="20"/>
          <w:szCs w:val="20"/>
        </w:rPr>
        <w:t>Portal GOV.SI</w:t>
      </w:r>
    </w:p>
    <w:p w:rsidR="008D1164" w:rsidRPr="008D1164" w:rsidRDefault="008D1164" w:rsidP="008D1164">
      <w:pPr>
        <w:tabs>
          <w:tab w:val="left" w:pos="426"/>
        </w:tabs>
        <w:spacing w:line="288" w:lineRule="auto"/>
        <w:rPr>
          <w:rFonts w:ascii="Arial" w:hAnsi="Arial" w:cs="Arial"/>
          <w:noProof/>
          <w:sz w:val="20"/>
          <w:szCs w:val="20"/>
          <w:lang w:eastAsia="sl-SI"/>
        </w:rPr>
      </w:pPr>
      <w:r w:rsidRPr="008D1164">
        <w:rPr>
          <w:rFonts w:ascii="Arial" w:hAnsi="Arial" w:cs="Arial"/>
          <w:noProof/>
          <w:sz w:val="20"/>
          <w:szCs w:val="20"/>
          <w:lang w:eastAsia="sl-SI"/>
        </w:rPr>
        <w:br w:type="page"/>
      </w:r>
    </w:p>
    <w:p w:rsidR="008D1164" w:rsidRPr="008D1164" w:rsidRDefault="008D1164" w:rsidP="008D1164">
      <w:pPr>
        <w:shd w:val="clear" w:color="auto" w:fill="FFF2CC"/>
        <w:spacing w:line="288" w:lineRule="auto"/>
        <w:rPr>
          <w:rFonts w:ascii="Arial" w:hAnsi="Arial" w:cs="Arial"/>
          <w:b/>
          <w:sz w:val="20"/>
          <w:szCs w:val="20"/>
        </w:rPr>
      </w:pPr>
      <w:r w:rsidRPr="008D1164">
        <w:rPr>
          <w:rFonts w:ascii="Arial" w:hAnsi="Arial" w:cs="Arial"/>
          <w:b/>
          <w:sz w:val="20"/>
          <w:szCs w:val="20"/>
        </w:rPr>
        <w:t>PRILOGA 1: PODATKI O PONUDNIKU</w:t>
      </w: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jc w:val="center"/>
        <w:rPr>
          <w:rFonts w:ascii="Arial" w:hAnsi="Arial" w:cs="Arial"/>
          <w:b/>
          <w:sz w:val="20"/>
          <w:szCs w:val="20"/>
        </w:rPr>
      </w:pPr>
      <w:r w:rsidRPr="008D1164">
        <w:rPr>
          <w:rFonts w:ascii="Arial" w:hAnsi="Arial" w:cs="Arial"/>
          <w:b/>
          <w:sz w:val="20"/>
          <w:szCs w:val="20"/>
        </w:rPr>
        <w:t>PODATKI O PONUDNIKU</w:t>
      </w:r>
    </w:p>
    <w:p w:rsidR="008D1164" w:rsidRPr="008D1164" w:rsidRDefault="008D1164" w:rsidP="008D1164">
      <w:pPr>
        <w:spacing w:line="288" w:lineRule="auto"/>
        <w:jc w:val="center"/>
        <w:rPr>
          <w:rFonts w:ascii="Arial" w:hAnsi="Arial" w:cs="Arial"/>
          <w:b/>
          <w:iCs/>
          <w:sz w:val="20"/>
          <w:szCs w:val="20"/>
        </w:rPr>
      </w:pPr>
    </w:p>
    <w:p w:rsidR="008D1164" w:rsidRPr="008D1164" w:rsidRDefault="008D1164" w:rsidP="008D1164">
      <w:pPr>
        <w:spacing w:line="288" w:lineRule="auto"/>
        <w:jc w:val="center"/>
        <w:rPr>
          <w:rFonts w:ascii="Arial" w:hAnsi="Arial" w:cs="Arial"/>
          <w:b/>
          <w:sz w:val="20"/>
          <w:szCs w:val="20"/>
        </w:rPr>
      </w:pPr>
      <w:r w:rsidRPr="008D1164">
        <w:rPr>
          <w:rFonts w:ascii="Arial" w:hAnsi="Arial" w:cs="Arial"/>
          <w:b/>
          <w:iCs/>
          <w:sz w:val="20"/>
          <w:szCs w:val="20"/>
        </w:rPr>
        <w:t>MORS 323/2023-JNNV</w:t>
      </w:r>
      <w:r w:rsidRPr="008D1164">
        <w:rPr>
          <w:rFonts w:ascii="Arial" w:hAnsi="Arial" w:cs="Arial"/>
          <w:b/>
          <w:sz w:val="20"/>
          <w:szCs w:val="20"/>
        </w:rPr>
        <w:t xml:space="preserve"> </w:t>
      </w:r>
    </w:p>
    <w:p w:rsidR="008D1164" w:rsidRPr="008D1164" w:rsidRDefault="008D1164" w:rsidP="008D1164">
      <w:pPr>
        <w:spacing w:line="288" w:lineRule="auto"/>
        <w:jc w:val="center"/>
        <w:rPr>
          <w:rFonts w:ascii="Arial" w:hAnsi="Arial" w:cs="Arial"/>
          <w:b/>
          <w:sz w:val="20"/>
          <w:szCs w:val="20"/>
        </w:rPr>
      </w:pPr>
    </w:p>
    <w:p w:rsidR="008D1164" w:rsidRPr="008D1164" w:rsidRDefault="008D1164" w:rsidP="008D1164">
      <w:pPr>
        <w:spacing w:line="288" w:lineRule="auto"/>
        <w:jc w:val="both"/>
        <w:rPr>
          <w:rFonts w:ascii="Arial" w:hAnsi="Arial" w:cs="Arial"/>
          <w:b/>
          <w:sz w:val="20"/>
          <w:szCs w:val="20"/>
        </w:rPr>
      </w:pPr>
      <w:r w:rsidRPr="008D1164">
        <w:rPr>
          <w:rFonts w:ascii="Arial" w:hAnsi="Arial" w:cs="Arial"/>
          <w:b/>
          <w:iCs/>
          <w:sz w:val="20"/>
          <w:szCs w:val="20"/>
        </w:rPr>
        <w:t>Dobava in montaža novega transformatorja TP Letališče Cerklje ob Krki</w:t>
      </w:r>
    </w:p>
    <w:p w:rsidR="008D1164" w:rsidRPr="008D1164" w:rsidRDefault="008D1164" w:rsidP="008D1164">
      <w:pPr>
        <w:spacing w:line="288" w:lineRule="auto"/>
        <w:jc w:val="both"/>
        <w:rPr>
          <w:rFonts w:ascii="Arial" w:hAnsi="Arial" w:cs="Arial"/>
          <w:b/>
          <w:sz w:val="20"/>
          <w:szCs w:val="20"/>
        </w:rPr>
      </w:pPr>
    </w:p>
    <w:p w:rsidR="008D1164" w:rsidRPr="008D1164" w:rsidRDefault="008D1164" w:rsidP="008D1164">
      <w:pPr>
        <w:spacing w:line="288" w:lineRule="auto"/>
        <w:jc w:val="both"/>
        <w:rPr>
          <w:rFonts w:ascii="Arial" w:hAnsi="Arial" w:cs="Arial"/>
          <w:b/>
          <w:sz w:val="20"/>
          <w:szCs w:val="20"/>
        </w:rPr>
      </w:pPr>
    </w:p>
    <w:p w:rsidR="008D1164" w:rsidRPr="008D1164" w:rsidRDefault="008D1164" w:rsidP="008D1164">
      <w:pPr>
        <w:spacing w:line="288" w:lineRule="auto"/>
        <w:jc w:val="both"/>
        <w:rPr>
          <w:rFonts w:ascii="Arial" w:hAnsi="Arial" w:cs="Arial"/>
          <w:b/>
          <w:sz w:val="20"/>
          <w:szCs w:val="20"/>
        </w:rPr>
      </w:pPr>
      <w:r w:rsidRPr="008D1164">
        <w:rPr>
          <w:rFonts w:ascii="Arial" w:hAnsi="Arial" w:cs="Arial"/>
          <w:b/>
          <w:sz w:val="20"/>
          <w:szCs w:val="20"/>
        </w:rPr>
        <w:t>PONUDBA ŠT.: _________________, z dne:_________________</w:t>
      </w:r>
    </w:p>
    <w:p w:rsidR="008D1164" w:rsidRPr="008D1164" w:rsidRDefault="008D1164" w:rsidP="008D1164">
      <w:pPr>
        <w:spacing w:line="288" w:lineRule="auto"/>
        <w:jc w:val="both"/>
        <w:rPr>
          <w:rFonts w:ascii="Arial" w:hAnsi="Arial" w:cs="Arial"/>
          <w:b/>
          <w:sz w:val="20"/>
          <w:szCs w:val="20"/>
        </w:rPr>
      </w:pPr>
    </w:p>
    <w:p w:rsidR="008D1164" w:rsidRPr="008D1164" w:rsidRDefault="008D1164" w:rsidP="008D1164">
      <w:pPr>
        <w:spacing w:line="288" w:lineRule="auto"/>
        <w:jc w:val="both"/>
        <w:rPr>
          <w:rFonts w:ascii="Arial" w:hAnsi="Arial" w:cs="Arial"/>
          <w:b/>
          <w:sz w:val="20"/>
          <w:szCs w:val="20"/>
        </w:rPr>
      </w:pPr>
    </w:p>
    <w:tbl>
      <w:tblPr>
        <w:tblW w:w="0" w:type="auto"/>
        <w:tblInd w:w="-13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211"/>
        <w:gridCol w:w="4075"/>
      </w:tblGrid>
      <w:tr w:rsidR="008D1164" w:rsidRPr="008D1164">
        <w:trPr>
          <w:trHeight w:val="520"/>
        </w:trPr>
        <w:tc>
          <w:tcPr>
            <w:tcW w:w="5211" w:type="dxa"/>
            <w:tcBorders>
              <w:top w:val="single" w:sz="18" w:space="0" w:color="auto"/>
            </w:tcBorders>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POPOLNI NAZIV PONUDNIKA</w:t>
            </w:r>
          </w:p>
        </w:tc>
        <w:tc>
          <w:tcPr>
            <w:tcW w:w="4075" w:type="dxa"/>
            <w:tcBorders>
              <w:top w:val="single" w:sz="18" w:space="0" w:color="auto"/>
            </w:tcBorders>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NASLOV PONUDNIKA</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ZAKONITI ZASTOPNIK PONUDNIKA</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MATIČNA ŠTEVILKA</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IDENTIFIKACIJSKA ŠTEVILKA</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ŠTEVILKA TRANSAKCIJSKEGA RAČUNA</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 xml:space="preserve">NAZIV BANKE </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TELEFON</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ELEKTRONSKI NASLOV</w:t>
            </w:r>
          </w:p>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(za prejemanje uradne pošte)</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 xml:space="preserve">ODGOVORNA OSEBA ZA KAKOVOSTNI NADZOR </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KONTAKTNA OSEBA – SKRBNIK POGODBE</w:t>
            </w:r>
          </w:p>
        </w:tc>
        <w:tc>
          <w:tcPr>
            <w:tcW w:w="4075" w:type="dxa"/>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r w:rsidR="008D1164" w:rsidRPr="008D1164">
        <w:trPr>
          <w:trHeight w:val="520"/>
        </w:trPr>
        <w:tc>
          <w:tcPr>
            <w:tcW w:w="5211" w:type="dxa"/>
            <w:tcBorders>
              <w:bottom w:val="single" w:sz="18" w:space="0" w:color="auto"/>
            </w:tcBorders>
            <w:tcMar>
              <w:top w:w="0" w:type="dxa"/>
              <w:left w:w="108" w:type="dxa"/>
              <w:bottom w:w="0" w:type="dxa"/>
              <w:right w:w="108" w:type="dxa"/>
            </w:tcMar>
            <w:vAlign w:val="center"/>
            <w:hideMark/>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POOBLAŠČENA OSEBA ZA ELEKTRONSKI PODPIS POGODBE</w:t>
            </w:r>
          </w:p>
        </w:tc>
        <w:tc>
          <w:tcPr>
            <w:tcW w:w="4075" w:type="dxa"/>
            <w:tcBorders>
              <w:bottom w:val="single" w:sz="18" w:space="0" w:color="auto"/>
            </w:tcBorders>
            <w:tcMar>
              <w:top w:w="0" w:type="dxa"/>
              <w:left w:w="108" w:type="dxa"/>
              <w:bottom w:w="0" w:type="dxa"/>
              <w:right w:w="108" w:type="dxa"/>
            </w:tcMar>
            <w:vAlign w:val="center"/>
          </w:tcPr>
          <w:p w:rsidR="008D1164" w:rsidRPr="008D1164" w:rsidRDefault="008D1164" w:rsidP="008919CC">
            <w:pPr>
              <w:spacing w:line="288" w:lineRule="auto"/>
              <w:rPr>
                <w:rFonts w:ascii="Arial" w:hAnsi="Arial" w:cs="Arial"/>
                <w:b/>
                <w:sz w:val="20"/>
                <w:szCs w:val="20"/>
              </w:rPr>
            </w:pPr>
          </w:p>
        </w:tc>
      </w:tr>
    </w:tbl>
    <w:p w:rsidR="008D1164" w:rsidRPr="008D1164" w:rsidRDefault="008D1164" w:rsidP="008D1164">
      <w:pPr>
        <w:spacing w:line="288" w:lineRule="auto"/>
        <w:rPr>
          <w:rFonts w:ascii="Arial" w:hAnsi="Arial" w:cs="Arial"/>
          <w:sz w:val="20"/>
          <w:szCs w:val="20"/>
        </w:rPr>
      </w:pPr>
    </w:p>
    <w:p w:rsidR="008D1164" w:rsidRPr="008D1164" w:rsidRDefault="008D1164" w:rsidP="008D1164">
      <w:pPr>
        <w:spacing w:line="288" w:lineRule="auto"/>
        <w:rPr>
          <w:rFonts w:ascii="Arial" w:hAnsi="Arial" w:cs="Arial"/>
          <w:sz w:val="20"/>
          <w:szCs w:val="20"/>
        </w:rPr>
      </w:pPr>
    </w:p>
    <w:p w:rsidR="008D1164" w:rsidRPr="008D1164" w:rsidRDefault="008D1164" w:rsidP="008D1164">
      <w:pPr>
        <w:spacing w:line="288" w:lineRule="auto"/>
        <w:rPr>
          <w:rFonts w:ascii="Arial" w:hAnsi="Arial" w:cs="Arial"/>
          <w:sz w:val="20"/>
          <w:szCs w:val="20"/>
        </w:rPr>
      </w:pPr>
    </w:p>
    <w:p w:rsidR="008D1164" w:rsidRPr="008D1164" w:rsidRDefault="008D1164" w:rsidP="008D1164">
      <w:pPr>
        <w:spacing w:line="288" w:lineRule="auto"/>
        <w:rPr>
          <w:rFonts w:ascii="Arial" w:hAnsi="Arial" w:cs="Arial"/>
          <w:sz w:val="20"/>
          <w:szCs w:val="20"/>
        </w:rPr>
      </w:pPr>
    </w:p>
    <w:tbl>
      <w:tblPr>
        <w:tblW w:w="0" w:type="auto"/>
        <w:tblInd w:w="-108" w:type="dxa"/>
        <w:tblLayout w:type="fixed"/>
        <w:tblLook w:val="04A0" w:firstRow="1" w:lastRow="0" w:firstColumn="1" w:lastColumn="0" w:noHBand="0" w:noVBand="1"/>
      </w:tblPr>
      <w:tblGrid>
        <w:gridCol w:w="3285"/>
        <w:gridCol w:w="1785"/>
        <w:gridCol w:w="4536"/>
      </w:tblGrid>
      <w:tr w:rsidR="008D1164" w:rsidRPr="008D1164">
        <w:tc>
          <w:tcPr>
            <w:tcW w:w="3285"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rPr>
                <w:rFonts w:ascii="Arial" w:hAnsi="Arial" w:cs="Arial"/>
                <w:color w:val="000000"/>
                <w:sz w:val="20"/>
                <w:szCs w:val="20"/>
              </w:rPr>
            </w:pPr>
            <w:r w:rsidRPr="008D1164">
              <w:rPr>
                <w:rFonts w:ascii="Arial" w:hAnsi="Arial" w:cs="Arial"/>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8D1164" w:rsidRPr="008D1164" w:rsidRDefault="008D1164" w:rsidP="008919CC">
            <w:pPr>
              <w:spacing w:line="288" w:lineRule="auto"/>
              <w:ind w:left="284"/>
              <w:rPr>
                <w:rFonts w:ascii="Arial" w:hAnsi="Arial" w:cs="Arial"/>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rPr>
                <w:rFonts w:ascii="Arial" w:hAnsi="Arial" w:cs="Arial"/>
                <w:color w:val="000000"/>
                <w:sz w:val="20"/>
                <w:szCs w:val="20"/>
              </w:rPr>
            </w:pPr>
            <w:r w:rsidRPr="008D1164">
              <w:rPr>
                <w:rFonts w:ascii="Arial" w:hAnsi="Arial" w:cs="Arial"/>
                <w:color w:val="000000"/>
                <w:sz w:val="20"/>
                <w:szCs w:val="20"/>
              </w:rPr>
              <w:t>_______________________________</w:t>
            </w:r>
          </w:p>
        </w:tc>
      </w:tr>
      <w:tr w:rsidR="008D1164" w:rsidRPr="008D1164">
        <w:tc>
          <w:tcPr>
            <w:tcW w:w="3285"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Podpis odgovorne osebe</w:t>
            </w:r>
          </w:p>
        </w:tc>
      </w:tr>
    </w:tbl>
    <w:p w:rsidR="008D1164" w:rsidRPr="008D1164" w:rsidRDefault="008D1164" w:rsidP="008D1164">
      <w:pPr>
        <w:spacing w:after="120" w:line="288" w:lineRule="auto"/>
        <w:rPr>
          <w:rFonts w:ascii="Arial" w:hAnsi="Arial" w:cs="Arial"/>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rPr>
          <w:rFonts w:ascii="Arial" w:hAnsi="Arial" w:cs="Arial"/>
          <w:b/>
          <w:sz w:val="20"/>
          <w:szCs w:val="20"/>
        </w:rPr>
        <w:sectPr w:rsidR="008D1164" w:rsidRPr="008D1164">
          <w:footerReference w:type="default" r:id="rId11"/>
          <w:headerReference w:type="first" r:id="rId12"/>
          <w:footerReference w:type="first" r:id="rId13"/>
          <w:pgSz w:w="11907" w:h="16840"/>
          <w:pgMar w:top="1418" w:right="1418" w:bottom="1418" w:left="1418" w:header="1134" w:footer="498" w:gutter="0"/>
          <w:cols w:space="708"/>
          <w:titlePg/>
          <w:docGrid w:linePitch="272"/>
        </w:sectPr>
      </w:pPr>
    </w:p>
    <w:p w:rsidR="008D1164" w:rsidRPr="008D1164" w:rsidRDefault="008D1164" w:rsidP="008D1164">
      <w:pPr>
        <w:shd w:val="clear" w:color="auto" w:fill="FFF2CC"/>
        <w:spacing w:line="288" w:lineRule="auto"/>
        <w:ind w:left="567" w:firstLine="142"/>
        <w:rPr>
          <w:rFonts w:ascii="Arial" w:hAnsi="Arial" w:cs="Arial"/>
          <w:b/>
          <w:sz w:val="20"/>
          <w:szCs w:val="20"/>
        </w:rPr>
      </w:pPr>
      <w:r w:rsidRPr="008D1164">
        <w:rPr>
          <w:rFonts w:ascii="Arial" w:hAnsi="Arial" w:cs="Arial"/>
          <w:b/>
          <w:sz w:val="20"/>
          <w:szCs w:val="20"/>
        </w:rPr>
        <w:t xml:space="preserve">PRILOGA 2:    </w:t>
      </w:r>
      <w:r w:rsidRPr="008D1164">
        <w:rPr>
          <w:rFonts w:ascii="Arial" w:hAnsi="Arial" w:cs="Arial"/>
          <w:b/>
          <w:sz w:val="20"/>
          <w:szCs w:val="20"/>
          <w:u w:val="single"/>
        </w:rPr>
        <w:t>PONUDBA – CENE</w:t>
      </w:r>
      <w:r w:rsidRPr="008D1164">
        <w:rPr>
          <w:rFonts w:ascii="Arial" w:hAnsi="Arial" w:cs="Arial"/>
          <w:b/>
          <w:sz w:val="20"/>
          <w:szCs w:val="20"/>
        </w:rPr>
        <w:t>;</w:t>
      </w:r>
      <w:r w:rsidRPr="008D1164">
        <w:rPr>
          <w:rFonts w:ascii="Arial" w:hAnsi="Arial" w:cs="Arial"/>
          <w:b/>
          <w:sz w:val="20"/>
          <w:szCs w:val="20"/>
        </w:rPr>
        <w:tab/>
        <w:t xml:space="preserve">MORS 323/2023-JNNV,  Dobava </w:t>
      </w:r>
      <w:r w:rsidRPr="008D1164">
        <w:rPr>
          <w:rFonts w:ascii="Arial" w:hAnsi="Arial" w:cs="Arial"/>
          <w:b/>
          <w:iCs/>
          <w:sz w:val="20"/>
          <w:szCs w:val="20"/>
        </w:rPr>
        <w:t>in montaža novega transformatorja TP Letališče Cerklje ob Krki</w:t>
      </w:r>
    </w:p>
    <w:p w:rsidR="008D1164" w:rsidRPr="008D1164" w:rsidRDefault="008D1164" w:rsidP="008D1164">
      <w:pPr>
        <w:spacing w:line="288" w:lineRule="auto"/>
        <w:rPr>
          <w:rFonts w:ascii="Arial" w:hAnsi="Arial" w:cs="Arial"/>
          <w:b/>
          <w:sz w:val="20"/>
          <w:szCs w:val="20"/>
        </w:rPr>
      </w:pPr>
    </w:p>
    <w:p w:rsidR="008D1164" w:rsidRPr="008D1164" w:rsidRDefault="008D1164" w:rsidP="008D1164">
      <w:pPr>
        <w:spacing w:line="288" w:lineRule="auto"/>
        <w:ind w:left="709"/>
        <w:rPr>
          <w:rFonts w:ascii="Arial" w:hAnsi="Arial" w:cs="Arial"/>
          <w:b/>
          <w:sz w:val="20"/>
          <w:szCs w:val="20"/>
        </w:rPr>
      </w:pPr>
      <w:r w:rsidRPr="008D1164">
        <w:rPr>
          <w:rFonts w:ascii="Arial" w:hAnsi="Arial" w:cs="Arial"/>
          <w:b/>
          <w:sz w:val="20"/>
          <w:szCs w:val="20"/>
        </w:rPr>
        <w:t>PONUDNIK: _________________________________</w:t>
      </w:r>
    </w:p>
    <w:p w:rsidR="008D1164" w:rsidRPr="008D1164" w:rsidRDefault="008D1164" w:rsidP="008D1164">
      <w:pPr>
        <w:spacing w:line="288" w:lineRule="auto"/>
        <w:ind w:left="709"/>
        <w:rPr>
          <w:rFonts w:ascii="Arial" w:hAnsi="Arial" w:cs="Arial"/>
          <w:b/>
          <w:sz w:val="20"/>
          <w:szCs w:val="20"/>
        </w:rPr>
      </w:pPr>
    </w:p>
    <w:p w:rsidR="008D1164" w:rsidRPr="008D1164" w:rsidRDefault="008D1164" w:rsidP="008D1164">
      <w:pPr>
        <w:spacing w:line="288" w:lineRule="auto"/>
        <w:ind w:left="709"/>
        <w:rPr>
          <w:rFonts w:ascii="Arial" w:hAnsi="Arial" w:cs="Arial"/>
          <w:b/>
          <w:sz w:val="20"/>
          <w:szCs w:val="20"/>
        </w:rPr>
      </w:pPr>
      <w:r w:rsidRPr="008D1164">
        <w:rPr>
          <w:rFonts w:ascii="Arial" w:hAnsi="Arial" w:cs="Arial"/>
          <w:b/>
          <w:sz w:val="20"/>
          <w:szCs w:val="20"/>
        </w:rPr>
        <w:t>PONUDBA ŠT.:____________________, z dne_______________</w:t>
      </w:r>
    </w:p>
    <w:p w:rsidR="008D1164" w:rsidRPr="008D1164" w:rsidRDefault="008D1164" w:rsidP="008D1164">
      <w:pPr>
        <w:spacing w:line="288" w:lineRule="auto"/>
        <w:ind w:left="709"/>
        <w:rPr>
          <w:rFonts w:ascii="Arial" w:hAnsi="Arial" w:cs="Arial"/>
          <w:b/>
          <w:sz w:val="20"/>
          <w:szCs w:val="20"/>
        </w:rPr>
      </w:pPr>
    </w:p>
    <w:tbl>
      <w:tblPr>
        <w:tblW w:w="130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3776"/>
        <w:gridCol w:w="951"/>
        <w:gridCol w:w="1134"/>
        <w:gridCol w:w="2126"/>
        <w:gridCol w:w="2126"/>
        <w:gridCol w:w="2329"/>
      </w:tblGrid>
      <w:tr w:rsidR="008D1164" w:rsidRPr="008D1164">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Z.Š.</w:t>
            </w:r>
          </w:p>
        </w:tc>
        <w:tc>
          <w:tcPr>
            <w:tcW w:w="3776"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napToGrid w:val="0"/>
                <w:sz w:val="20"/>
                <w:szCs w:val="20"/>
              </w:rPr>
              <w:t>BLAGO</w:t>
            </w:r>
          </w:p>
        </w:tc>
        <w:tc>
          <w:tcPr>
            <w:tcW w:w="951"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M.E.</w:t>
            </w:r>
          </w:p>
        </w:tc>
        <w:tc>
          <w:tcPr>
            <w:tcW w:w="1134"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Količina</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(kos)</w:t>
            </w:r>
          </w:p>
        </w:tc>
        <w:tc>
          <w:tcPr>
            <w:tcW w:w="2126"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Cena/ME brez DDV</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v EUR</w:t>
            </w:r>
          </w:p>
        </w:tc>
        <w:tc>
          <w:tcPr>
            <w:tcW w:w="2126"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DDV/ME</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v EUR</w:t>
            </w:r>
          </w:p>
        </w:tc>
        <w:tc>
          <w:tcPr>
            <w:tcW w:w="2329"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Cena/ME z DDV</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v EUR</w:t>
            </w:r>
          </w:p>
        </w:tc>
      </w:tr>
      <w:tr w:rsidR="008D1164" w:rsidRPr="008D1164">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1</w:t>
            </w:r>
          </w:p>
        </w:tc>
        <w:tc>
          <w:tcPr>
            <w:tcW w:w="3776"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2</w:t>
            </w:r>
          </w:p>
        </w:tc>
        <w:tc>
          <w:tcPr>
            <w:tcW w:w="951"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bCs/>
                <w:color w:val="000000"/>
                <w:sz w:val="20"/>
                <w:szCs w:val="20"/>
              </w:rPr>
            </w:pPr>
            <w:r w:rsidRPr="008D1164">
              <w:rPr>
                <w:rFonts w:ascii="Arial" w:hAnsi="Arial" w:cs="Arial"/>
                <w:b/>
                <w:bCs/>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5</w:t>
            </w:r>
          </w:p>
        </w:tc>
        <w:tc>
          <w:tcPr>
            <w:tcW w:w="2126"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6</w:t>
            </w:r>
          </w:p>
        </w:tc>
        <w:tc>
          <w:tcPr>
            <w:tcW w:w="2329"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7=5+6</w:t>
            </w:r>
          </w:p>
        </w:tc>
      </w:tr>
      <w:tr w:rsidR="008D1164" w:rsidRPr="008D1164">
        <w:trPr>
          <w:trHeight w:hRule="exact" w:val="1343"/>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 xml:space="preserve">Dobava novega transformatorja (blago) </w:t>
            </w:r>
          </w:p>
          <w:p w:rsidR="008D1164" w:rsidRPr="008D1164" w:rsidRDefault="008D1164" w:rsidP="008919CC">
            <w:pPr>
              <w:spacing w:line="288" w:lineRule="auto"/>
              <w:ind w:left="98"/>
              <w:rPr>
                <w:rFonts w:ascii="Arial" w:hAnsi="Arial" w:cs="Arial"/>
                <w:b/>
                <w:sz w:val="20"/>
                <w:szCs w:val="20"/>
                <w:u w:val="single"/>
              </w:rPr>
            </w:pPr>
            <w:r w:rsidRPr="008D1164">
              <w:rPr>
                <w:rFonts w:ascii="Arial" w:hAnsi="Arial" w:cs="Arial"/>
                <w:b/>
                <w:sz w:val="20"/>
                <w:szCs w:val="20"/>
                <w:u w:val="single"/>
              </w:rPr>
              <w:t>________________________</w:t>
            </w:r>
          </w:p>
          <w:p w:rsidR="008D1164" w:rsidRPr="008D1164" w:rsidRDefault="008D1164" w:rsidP="00C44E0D">
            <w:pPr>
              <w:spacing w:line="288" w:lineRule="auto"/>
              <w:ind w:left="98"/>
              <w:rPr>
                <w:rFonts w:ascii="Arial" w:hAnsi="Arial" w:cs="Arial"/>
                <w:b/>
                <w:sz w:val="20"/>
                <w:szCs w:val="20"/>
                <w:u w:val="single"/>
              </w:rPr>
            </w:pPr>
            <w:r w:rsidRPr="008D1164">
              <w:rPr>
                <w:rFonts w:ascii="Arial" w:hAnsi="Arial" w:cs="Arial"/>
                <w:b/>
                <w:sz w:val="20"/>
                <w:szCs w:val="20"/>
                <w:u w:val="single"/>
              </w:rPr>
              <w:t>(navesti proizvajalca in tip</w:t>
            </w:r>
            <w:r w:rsidR="00C44E0D">
              <w:rPr>
                <w:rFonts w:ascii="Arial" w:hAnsi="Arial" w:cs="Arial"/>
                <w:b/>
                <w:sz w:val="20"/>
                <w:szCs w:val="20"/>
                <w:u w:val="single"/>
              </w:rPr>
              <w:t xml:space="preserve"> tranformatorja</w:t>
            </w:r>
            <w:r w:rsidRPr="008D1164">
              <w:rPr>
                <w:rFonts w:ascii="Arial" w:hAnsi="Arial" w:cs="Arial"/>
                <w:b/>
                <w:sz w:val="20"/>
                <w:szCs w:val="20"/>
                <w:u w:val="single"/>
              </w:rPr>
              <w:t>)</w:t>
            </w: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p w:rsidR="008D1164" w:rsidRPr="008D1164" w:rsidRDefault="008D1164" w:rsidP="008919CC">
            <w:pPr>
              <w:spacing w:line="288" w:lineRule="auto"/>
              <w:jc w:val="center"/>
              <w:rPr>
                <w:rFonts w:ascii="Arial" w:hAnsi="Arial" w:cs="Arial"/>
                <w:b/>
                <w:sz w:val="20"/>
                <w:szCs w:val="20"/>
              </w:rPr>
            </w:pPr>
          </w:p>
          <w:p w:rsidR="008D1164" w:rsidRPr="008D1164" w:rsidRDefault="008D1164" w:rsidP="008919CC">
            <w:pPr>
              <w:spacing w:line="288" w:lineRule="auto"/>
              <w:jc w:val="center"/>
              <w:rPr>
                <w:rFonts w:ascii="Arial" w:hAnsi="Arial" w:cs="Arial"/>
                <w:b/>
                <w:sz w:val="20"/>
                <w:szCs w:val="20"/>
              </w:rPr>
            </w:pPr>
          </w:p>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996"/>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2</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Izvedba stikalnih manipulacij (delo)</w:t>
            </w:r>
          </w:p>
          <w:p w:rsidR="008D1164" w:rsidRPr="008D1164" w:rsidRDefault="008D1164" w:rsidP="008919CC">
            <w:pPr>
              <w:spacing w:line="288" w:lineRule="auto"/>
              <w:rPr>
                <w:rFonts w:ascii="Arial" w:hAnsi="Arial" w:cs="Arial"/>
                <w:b/>
                <w:sz w:val="20"/>
                <w:szCs w:val="20"/>
              </w:rPr>
            </w:pP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kpl</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996"/>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3</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Elektromontažna dela – priklop transformatorja (delo)</w:t>
            </w: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kpl</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996"/>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4</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Demontaža transformatorja moči do 630 kVA (delo)</w:t>
            </w:r>
            <w:r w:rsidR="00C44E0D">
              <w:rPr>
                <w:rFonts w:ascii="Arial" w:hAnsi="Arial" w:cs="Arial"/>
                <w:b/>
                <w:sz w:val="20"/>
                <w:szCs w:val="20"/>
              </w:rPr>
              <w:t xml:space="preserve"> z odvozom</w:t>
            </w: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996"/>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5</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Montaža transformatorja moči do 630 kVA (delo)</w:t>
            </w: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996"/>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6</w:t>
            </w: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Nastavitev zaščite, meritve in preizkus (delo)</w:t>
            </w:r>
          </w:p>
        </w:tc>
        <w:tc>
          <w:tcPr>
            <w:tcW w:w="9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21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567"/>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Skupaj material (brez DDV)</w:t>
            </w:r>
          </w:p>
        </w:tc>
        <w:tc>
          <w:tcPr>
            <w:tcW w:w="633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567"/>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Skupaj delo (brez DDV)</w:t>
            </w:r>
          </w:p>
        </w:tc>
        <w:tc>
          <w:tcPr>
            <w:tcW w:w="633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567"/>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SKUPAJ PONUDBENA CENA</w:t>
            </w:r>
          </w:p>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(brez DDV)</w:t>
            </w:r>
          </w:p>
        </w:tc>
        <w:tc>
          <w:tcPr>
            <w:tcW w:w="633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567"/>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p>
        </w:tc>
        <w:tc>
          <w:tcPr>
            <w:tcW w:w="3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SKUPAJ PONUDBENA CENA</w:t>
            </w:r>
          </w:p>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(z DDV)</w:t>
            </w:r>
          </w:p>
        </w:tc>
        <w:tc>
          <w:tcPr>
            <w:tcW w:w="633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23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bl>
    <w:p w:rsidR="008D1164" w:rsidRPr="008D1164" w:rsidRDefault="008D1164" w:rsidP="008D1164">
      <w:pPr>
        <w:spacing w:line="288" w:lineRule="auto"/>
        <w:rPr>
          <w:rFonts w:ascii="Arial" w:hAnsi="Arial" w:cs="Arial"/>
          <w:b/>
          <w:sz w:val="20"/>
          <w:szCs w:val="20"/>
        </w:rPr>
      </w:pPr>
    </w:p>
    <w:tbl>
      <w:tblPr>
        <w:tblW w:w="12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9225"/>
      </w:tblGrid>
      <w:tr w:rsidR="008D1164" w:rsidRPr="008D1164">
        <w:trPr>
          <w:trHeight w:val="255"/>
          <w:jc w:val="center"/>
        </w:trPr>
        <w:tc>
          <w:tcPr>
            <w:tcW w:w="3260" w:type="dxa"/>
            <w:shd w:val="clear" w:color="auto" w:fill="DEEAF6"/>
            <w:tcMar>
              <w:top w:w="0" w:type="dxa"/>
              <w:left w:w="108" w:type="dxa"/>
              <w:bottom w:w="0" w:type="dxa"/>
              <w:right w:w="108" w:type="dxa"/>
            </w:tcMar>
            <w:vAlign w:val="center"/>
          </w:tcPr>
          <w:p w:rsidR="008D1164" w:rsidRPr="008D1164" w:rsidRDefault="008D1164" w:rsidP="008919CC">
            <w:pPr>
              <w:spacing w:line="288" w:lineRule="auto"/>
              <w:ind w:right="-1330" w:firstLine="54"/>
              <w:rPr>
                <w:rFonts w:ascii="Arial" w:hAnsi="Arial" w:cs="Arial"/>
                <w:b/>
                <w:sz w:val="20"/>
                <w:szCs w:val="20"/>
                <w:highlight w:val="yellow"/>
              </w:rPr>
            </w:pPr>
            <w:r w:rsidRPr="008D1164">
              <w:rPr>
                <w:rFonts w:ascii="Arial" w:hAnsi="Arial" w:cs="Arial"/>
                <w:b/>
                <w:sz w:val="20"/>
                <w:szCs w:val="20"/>
              </w:rPr>
              <w:t>DOBAVNI ROK</w:t>
            </w:r>
            <w:r w:rsidR="00907E5D">
              <w:rPr>
                <w:rFonts w:ascii="Arial" w:hAnsi="Arial" w:cs="Arial"/>
                <w:b/>
                <w:sz w:val="20"/>
                <w:szCs w:val="20"/>
              </w:rPr>
              <w:t xml:space="preserve"> z montažo</w:t>
            </w:r>
            <w:r w:rsidRPr="008D1164">
              <w:rPr>
                <w:rFonts w:ascii="Arial" w:hAnsi="Arial" w:cs="Arial"/>
                <w:b/>
                <w:sz w:val="20"/>
                <w:szCs w:val="20"/>
              </w:rPr>
              <w:t>:</w:t>
            </w:r>
          </w:p>
        </w:tc>
        <w:tc>
          <w:tcPr>
            <w:tcW w:w="9225" w:type="dxa"/>
            <w:tcMar>
              <w:top w:w="0" w:type="dxa"/>
              <w:left w:w="108" w:type="dxa"/>
              <w:bottom w:w="0" w:type="dxa"/>
              <w:right w:w="108" w:type="dxa"/>
            </w:tcMar>
            <w:vAlign w:val="center"/>
          </w:tcPr>
          <w:p w:rsidR="008D1164" w:rsidRPr="008D1164" w:rsidRDefault="008D1164" w:rsidP="008919CC">
            <w:pPr>
              <w:pStyle w:val="Telobesedila"/>
              <w:spacing w:after="0" w:line="288" w:lineRule="auto"/>
              <w:rPr>
                <w:szCs w:val="20"/>
                <w:lang w:val="sl-SI"/>
              </w:rPr>
            </w:pPr>
            <w:r w:rsidRPr="008D1164">
              <w:rPr>
                <w:szCs w:val="20"/>
                <w:lang w:val="sl-SI"/>
              </w:rPr>
              <w:t>do 06.09.2023</w:t>
            </w:r>
          </w:p>
        </w:tc>
      </w:tr>
      <w:tr w:rsidR="008D1164" w:rsidRPr="008D1164">
        <w:trPr>
          <w:trHeight w:val="291"/>
          <w:jc w:val="center"/>
        </w:trPr>
        <w:tc>
          <w:tcPr>
            <w:tcW w:w="3260" w:type="dxa"/>
            <w:shd w:val="clear" w:color="auto" w:fill="DEEAF6"/>
            <w:tcMar>
              <w:top w:w="0" w:type="dxa"/>
              <w:left w:w="108" w:type="dxa"/>
              <w:bottom w:w="0" w:type="dxa"/>
              <w:right w:w="108" w:type="dxa"/>
            </w:tcMar>
            <w:vAlign w:val="center"/>
          </w:tcPr>
          <w:p w:rsidR="008D1164" w:rsidRPr="008D1164" w:rsidRDefault="008D1164" w:rsidP="008919CC">
            <w:pPr>
              <w:spacing w:line="288" w:lineRule="auto"/>
              <w:ind w:right="-1330" w:firstLine="54"/>
              <w:rPr>
                <w:rFonts w:ascii="Arial" w:hAnsi="Arial" w:cs="Arial"/>
                <w:b/>
                <w:sz w:val="20"/>
                <w:szCs w:val="20"/>
              </w:rPr>
            </w:pPr>
            <w:r w:rsidRPr="008D1164">
              <w:rPr>
                <w:rFonts w:ascii="Arial" w:hAnsi="Arial" w:cs="Arial"/>
                <w:b/>
                <w:sz w:val="20"/>
                <w:szCs w:val="20"/>
              </w:rPr>
              <w:t xml:space="preserve">KRAJ DOBAVE: </w:t>
            </w:r>
          </w:p>
        </w:tc>
        <w:tc>
          <w:tcPr>
            <w:tcW w:w="9225" w:type="dxa"/>
            <w:tcMar>
              <w:top w:w="0" w:type="dxa"/>
              <w:left w:w="108" w:type="dxa"/>
              <w:bottom w:w="0" w:type="dxa"/>
              <w:right w:w="108" w:type="dxa"/>
            </w:tcMar>
            <w:vAlign w:val="center"/>
          </w:tcPr>
          <w:p w:rsidR="008D1164" w:rsidRPr="008D1164" w:rsidRDefault="008D1164" w:rsidP="008919CC">
            <w:pPr>
              <w:spacing w:after="120" w:line="288" w:lineRule="auto"/>
              <w:rPr>
                <w:rFonts w:ascii="Arial" w:hAnsi="Arial" w:cs="Arial"/>
                <w:b/>
                <w:bCs/>
                <w:color w:val="FF0000"/>
                <w:sz w:val="20"/>
                <w:szCs w:val="20"/>
              </w:rPr>
            </w:pPr>
            <w:r w:rsidRPr="008D1164">
              <w:rPr>
                <w:rFonts w:ascii="Arial" w:hAnsi="Arial" w:cs="Arial"/>
                <w:bCs/>
                <w:sz w:val="20"/>
                <w:szCs w:val="20"/>
              </w:rPr>
              <w:t>Vojašnica Jerneja Molana, Cerklje ob Krki 4a, 8263 Cerklje ob Krki</w:t>
            </w:r>
          </w:p>
        </w:tc>
      </w:tr>
      <w:tr w:rsidR="008D1164" w:rsidRPr="008D1164">
        <w:trPr>
          <w:trHeight w:val="255"/>
          <w:jc w:val="center"/>
        </w:trPr>
        <w:tc>
          <w:tcPr>
            <w:tcW w:w="3260" w:type="dxa"/>
            <w:shd w:val="clear" w:color="auto" w:fill="DEEAF6"/>
            <w:tcMar>
              <w:top w:w="0" w:type="dxa"/>
              <w:left w:w="108" w:type="dxa"/>
              <w:bottom w:w="0" w:type="dxa"/>
              <w:right w:w="108" w:type="dxa"/>
            </w:tcMar>
            <w:vAlign w:val="center"/>
          </w:tcPr>
          <w:p w:rsidR="008D1164" w:rsidRPr="008D1164" w:rsidRDefault="008D1164" w:rsidP="008919CC">
            <w:pPr>
              <w:spacing w:line="288" w:lineRule="auto"/>
              <w:ind w:right="-1330" w:firstLine="54"/>
              <w:rPr>
                <w:rFonts w:ascii="Arial" w:hAnsi="Arial" w:cs="Arial"/>
                <w:b/>
                <w:sz w:val="20"/>
                <w:szCs w:val="20"/>
              </w:rPr>
            </w:pPr>
            <w:r w:rsidRPr="008D1164">
              <w:rPr>
                <w:rFonts w:ascii="Arial" w:hAnsi="Arial" w:cs="Arial"/>
                <w:b/>
                <w:sz w:val="20"/>
                <w:szCs w:val="20"/>
              </w:rPr>
              <w:t>VELJAVNOST PONUDBE:</w:t>
            </w:r>
          </w:p>
        </w:tc>
        <w:tc>
          <w:tcPr>
            <w:tcW w:w="9225" w:type="dxa"/>
            <w:tcMar>
              <w:top w:w="0" w:type="dxa"/>
              <w:left w:w="108" w:type="dxa"/>
              <w:bottom w:w="0" w:type="dxa"/>
              <w:right w:w="108" w:type="dxa"/>
            </w:tcMar>
            <w:vAlign w:val="center"/>
          </w:tcPr>
          <w:p w:rsidR="008D1164" w:rsidRPr="008D1164" w:rsidRDefault="00544847" w:rsidP="008919CC">
            <w:pPr>
              <w:spacing w:after="120" w:line="288" w:lineRule="auto"/>
              <w:ind w:left="50"/>
              <w:rPr>
                <w:rFonts w:ascii="Arial" w:hAnsi="Arial" w:cs="Arial"/>
                <w:bCs/>
                <w:sz w:val="20"/>
                <w:szCs w:val="20"/>
              </w:rPr>
            </w:pPr>
            <w:r w:rsidRPr="00544847">
              <w:rPr>
                <w:rFonts w:ascii="Arial" w:hAnsi="Arial" w:cs="Arial"/>
                <w:sz w:val="20"/>
                <w:szCs w:val="20"/>
              </w:rPr>
              <w:t>3</w:t>
            </w:r>
            <w:r w:rsidR="008D1164" w:rsidRPr="00544847">
              <w:rPr>
                <w:rFonts w:ascii="Arial" w:hAnsi="Arial" w:cs="Arial"/>
                <w:sz w:val="20"/>
                <w:szCs w:val="20"/>
              </w:rPr>
              <w:t>0 dni</w:t>
            </w:r>
            <w:r w:rsidR="008D1164" w:rsidRPr="008D1164">
              <w:rPr>
                <w:rFonts w:ascii="Arial" w:hAnsi="Arial" w:cs="Arial"/>
                <w:sz w:val="20"/>
                <w:szCs w:val="20"/>
              </w:rPr>
              <w:t xml:space="preserve"> od datuma določenega za oddajo ponudbe, kar ponudnik potrdi z oddajo ponudbe.</w:t>
            </w:r>
          </w:p>
        </w:tc>
      </w:tr>
      <w:tr w:rsidR="008D1164" w:rsidRPr="008D1164">
        <w:trPr>
          <w:trHeight w:val="255"/>
          <w:jc w:val="center"/>
        </w:trPr>
        <w:tc>
          <w:tcPr>
            <w:tcW w:w="3260" w:type="dxa"/>
            <w:shd w:val="clear" w:color="auto" w:fill="DEEAF6"/>
            <w:tcMar>
              <w:top w:w="0" w:type="dxa"/>
              <w:left w:w="108" w:type="dxa"/>
              <w:bottom w:w="0" w:type="dxa"/>
              <w:right w:w="108" w:type="dxa"/>
            </w:tcMar>
            <w:vAlign w:val="center"/>
          </w:tcPr>
          <w:p w:rsidR="008D1164" w:rsidRPr="008D1164" w:rsidRDefault="008D1164" w:rsidP="008919CC">
            <w:pPr>
              <w:spacing w:line="288" w:lineRule="auto"/>
              <w:ind w:right="-1330" w:firstLine="54"/>
              <w:rPr>
                <w:rFonts w:ascii="Arial" w:hAnsi="Arial" w:cs="Arial"/>
                <w:b/>
                <w:sz w:val="20"/>
                <w:szCs w:val="20"/>
              </w:rPr>
            </w:pPr>
            <w:r w:rsidRPr="008D1164">
              <w:rPr>
                <w:rFonts w:ascii="Arial" w:hAnsi="Arial" w:cs="Arial"/>
                <w:b/>
                <w:sz w:val="20"/>
                <w:szCs w:val="20"/>
              </w:rPr>
              <w:t>PLAČILO:</w:t>
            </w:r>
          </w:p>
        </w:tc>
        <w:tc>
          <w:tcPr>
            <w:tcW w:w="9225" w:type="dxa"/>
            <w:tcMar>
              <w:top w:w="0" w:type="dxa"/>
              <w:left w:w="108" w:type="dxa"/>
              <w:bottom w:w="0" w:type="dxa"/>
              <w:right w:w="108" w:type="dxa"/>
            </w:tcMar>
            <w:vAlign w:val="center"/>
          </w:tcPr>
          <w:p w:rsidR="008D1164" w:rsidRPr="008D1164" w:rsidRDefault="008D1164" w:rsidP="008919CC">
            <w:pPr>
              <w:spacing w:line="288" w:lineRule="auto"/>
              <w:ind w:right="-1330"/>
              <w:rPr>
                <w:rFonts w:ascii="Arial" w:hAnsi="Arial" w:cs="Arial"/>
                <w:sz w:val="20"/>
                <w:szCs w:val="20"/>
              </w:rPr>
            </w:pPr>
            <w:r w:rsidRPr="008D1164">
              <w:rPr>
                <w:rFonts w:ascii="Arial" w:hAnsi="Arial" w:cs="Arial"/>
                <w:sz w:val="20"/>
                <w:szCs w:val="20"/>
              </w:rPr>
              <w:t>najkasneje v 30-ih dneh. Rok plačila začne teči naslednji dan od uradnega prejema e-računa na naslovu naročnika.</w:t>
            </w:r>
          </w:p>
        </w:tc>
      </w:tr>
      <w:tr w:rsidR="008D1164" w:rsidRPr="008D1164">
        <w:trPr>
          <w:trHeight w:val="387"/>
          <w:jc w:val="center"/>
        </w:trPr>
        <w:tc>
          <w:tcPr>
            <w:tcW w:w="3260" w:type="dxa"/>
            <w:shd w:val="clear" w:color="auto" w:fill="DEEAF6"/>
            <w:tcMar>
              <w:top w:w="0" w:type="dxa"/>
              <w:left w:w="108" w:type="dxa"/>
              <w:bottom w:w="0" w:type="dxa"/>
              <w:right w:w="108" w:type="dxa"/>
            </w:tcMar>
            <w:vAlign w:val="center"/>
          </w:tcPr>
          <w:p w:rsidR="008D1164" w:rsidRPr="008D1164" w:rsidRDefault="008D1164" w:rsidP="008919CC">
            <w:pPr>
              <w:spacing w:line="288" w:lineRule="auto"/>
              <w:ind w:left="720" w:hanging="666"/>
              <w:rPr>
                <w:rFonts w:ascii="Arial" w:hAnsi="Arial" w:cs="Arial"/>
                <w:b/>
                <w:color w:val="000000"/>
                <w:sz w:val="20"/>
                <w:szCs w:val="20"/>
              </w:rPr>
            </w:pPr>
            <w:r w:rsidRPr="008D1164">
              <w:rPr>
                <w:rFonts w:ascii="Arial" w:hAnsi="Arial" w:cs="Arial"/>
                <w:b/>
                <w:color w:val="000000"/>
                <w:sz w:val="20"/>
                <w:szCs w:val="20"/>
              </w:rPr>
              <w:t>GARANCIJSKI ROK:</w:t>
            </w:r>
          </w:p>
        </w:tc>
        <w:tc>
          <w:tcPr>
            <w:tcW w:w="9225" w:type="dxa"/>
            <w:tcMar>
              <w:top w:w="0" w:type="dxa"/>
              <w:left w:w="108" w:type="dxa"/>
              <w:bottom w:w="0" w:type="dxa"/>
              <w:right w:w="108" w:type="dxa"/>
            </w:tcMar>
            <w:vAlign w:val="center"/>
          </w:tcPr>
          <w:p w:rsidR="008D1164" w:rsidRPr="008D1164" w:rsidRDefault="008D1164" w:rsidP="008919CC">
            <w:pPr>
              <w:spacing w:line="288" w:lineRule="auto"/>
              <w:ind w:left="39"/>
              <w:jc w:val="both"/>
              <w:rPr>
                <w:rFonts w:ascii="Arial" w:hAnsi="Arial" w:cs="Arial"/>
                <w:sz w:val="20"/>
                <w:szCs w:val="20"/>
              </w:rPr>
            </w:pPr>
            <w:r w:rsidRPr="008D1164">
              <w:rPr>
                <w:rFonts w:ascii="Arial" w:hAnsi="Arial" w:cs="Arial"/>
                <w:sz w:val="20"/>
                <w:szCs w:val="20"/>
              </w:rPr>
              <w:t>________ mesecev od dneva podpisa kakovostnega prevzema blaga s strani naročnika (rok ne sme biti krajši od 12 mesecev). V kolikor ponudnik ne bo vpisal svojega garancijskega roka, bo naročnik upošteval garancijski rok 12 mesecev)</w:t>
            </w:r>
          </w:p>
        </w:tc>
      </w:tr>
    </w:tbl>
    <w:p w:rsidR="008D1164" w:rsidRPr="008D1164" w:rsidRDefault="008D1164" w:rsidP="008D1164">
      <w:pPr>
        <w:spacing w:line="288" w:lineRule="auto"/>
        <w:jc w:val="both"/>
        <w:rPr>
          <w:rFonts w:ascii="Arial" w:hAnsi="Arial" w:cs="Arial"/>
          <w:sz w:val="20"/>
          <w:szCs w:val="20"/>
          <w:u w:val="single"/>
        </w:rPr>
      </w:pPr>
    </w:p>
    <w:p w:rsidR="008D1164" w:rsidRPr="008D1164" w:rsidRDefault="008D1164" w:rsidP="008D1164">
      <w:pPr>
        <w:spacing w:line="312" w:lineRule="auto"/>
        <w:ind w:left="851"/>
        <w:jc w:val="both"/>
        <w:rPr>
          <w:rFonts w:ascii="Arial" w:hAnsi="Arial" w:cs="Arial"/>
          <w:sz w:val="20"/>
          <w:szCs w:val="20"/>
        </w:rPr>
      </w:pPr>
      <w:r w:rsidRPr="008D1164">
        <w:rPr>
          <w:rFonts w:ascii="Arial" w:hAnsi="Arial" w:cs="Arial"/>
          <w:sz w:val="20"/>
          <w:szCs w:val="20"/>
        </w:rPr>
        <w:t>Vse naprave in elemente se mora dobaviti z ustreznimi certifikati, atesti, garancijami, navodili za obratovanje, vzdrževanje, posluževanje in servisiranje ter funkcionalno shemo izvedenega stanja. V cene del morajo biti zajeti vsi stroški nastavitev, meritev, zagona vključno s pridobitvijo ustreznih certifikatov in dovoljenj s strani pooblaščenih institucij ter stroški prevoza in stroški vseh pripravljalnih in zaključnih del. Pri vseh napravah je potrebno upoštevati tudi stroške montažnega/drobnega materiala, morebitne dodatne stroške pri montaži ter transportne, zavarovalne in ostale stroške. V ceno del mora biti všteta tudi organizacija gradbišča in tudi morebitna škoda povzročena na objektih ali opremi naročnika.</w:t>
      </w:r>
    </w:p>
    <w:p w:rsidR="008D1164" w:rsidRPr="008D1164" w:rsidRDefault="008D1164" w:rsidP="008D1164">
      <w:pPr>
        <w:spacing w:line="288" w:lineRule="auto"/>
        <w:jc w:val="both"/>
        <w:rPr>
          <w:rFonts w:ascii="Arial" w:hAnsi="Arial" w:cs="Arial"/>
          <w:sz w:val="20"/>
          <w:szCs w:val="20"/>
          <w:u w:val="single"/>
        </w:rPr>
      </w:pPr>
    </w:p>
    <w:p w:rsidR="008D1164" w:rsidRPr="008D1164" w:rsidRDefault="008D1164" w:rsidP="008D1164">
      <w:pPr>
        <w:spacing w:line="288" w:lineRule="auto"/>
        <w:ind w:left="851"/>
        <w:jc w:val="both"/>
        <w:rPr>
          <w:rFonts w:ascii="Arial" w:hAnsi="Arial" w:cs="Arial"/>
          <w:sz w:val="20"/>
          <w:szCs w:val="20"/>
          <w:u w:val="single"/>
        </w:rPr>
      </w:pPr>
      <w:r w:rsidRPr="008D1164">
        <w:rPr>
          <w:rFonts w:ascii="Arial" w:hAnsi="Arial" w:cs="Arial"/>
          <w:sz w:val="20"/>
          <w:szCs w:val="20"/>
          <w:u w:val="single"/>
        </w:rPr>
        <w:t xml:space="preserve">Ponudnik mora izpolniti vse zahtevane podatke v predračunu! </w:t>
      </w:r>
    </w:p>
    <w:p w:rsidR="008D1164" w:rsidRPr="008D1164" w:rsidRDefault="008D1164" w:rsidP="008D1164">
      <w:pPr>
        <w:spacing w:line="288" w:lineRule="auto"/>
        <w:ind w:left="851"/>
        <w:jc w:val="both"/>
        <w:rPr>
          <w:rFonts w:ascii="Arial" w:hAnsi="Arial" w:cs="Arial"/>
          <w:sz w:val="20"/>
          <w:szCs w:val="20"/>
          <w:u w:val="single"/>
        </w:rPr>
      </w:pPr>
    </w:p>
    <w:p w:rsidR="008D1164" w:rsidRPr="008D1164" w:rsidRDefault="008D1164" w:rsidP="008D1164">
      <w:pPr>
        <w:spacing w:line="288" w:lineRule="auto"/>
        <w:ind w:left="851"/>
        <w:jc w:val="both"/>
        <w:rPr>
          <w:rFonts w:ascii="Arial" w:hAnsi="Arial" w:cs="Arial"/>
          <w:sz w:val="20"/>
          <w:szCs w:val="20"/>
          <w:u w:val="single"/>
        </w:rPr>
      </w:pPr>
      <w:r w:rsidRPr="008D1164">
        <w:rPr>
          <w:rFonts w:ascii="Arial" w:hAnsi="Arial" w:cs="Arial"/>
          <w:sz w:val="20"/>
          <w:szCs w:val="20"/>
        </w:rPr>
        <w:t>Predmet JN mora v celoti ustrezati tehničnemu opisu, ki je naveden v tč. 8. Povabilne dokumentacije. Ponudniku ni dovoljeno spreminjanje vsebine zahtev naročnika. Če naročnik ugotovi, da je ponudnik vsebino spreminjal, bo ponudnik v tem delu izločen iz nadaljnje obravnave.</w:t>
      </w:r>
    </w:p>
    <w:p w:rsidR="008D1164" w:rsidRPr="008D1164" w:rsidRDefault="008D1164" w:rsidP="008D1164">
      <w:pPr>
        <w:ind w:left="851"/>
        <w:jc w:val="both"/>
        <w:rPr>
          <w:rFonts w:ascii="Arial" w:hAnsi="Arial" w:cs="Arial"/>
          <w:sz w:val="20"/>
          <w:szCs w:val="20"/>
        </w:rPr>
      </w:pPr>
    </w:p>
    <w:p w:rsidR="008D1164" w:rsidRPr="008D1164" w:rsidRDefault="008D1164" w:rsidP="008D1164">
      <w:pPr>
        <w:ind w:left="851"/>
        <w:jc w:val="both"/>
        <w:rPr>
          <w:rFonts w:ascii="Arial" w:hAnsi="Arial" w:cs="Arial"/>
          <w:sz w:val="20"/>
          <w:szCs w:val="20"/>
        </w:rPr>
      </w:pPr>
    </w:p>
    <w:p w:rsidR="008D1164" w:rsidRPr="008D1164" w:rsidRDefault="008D1164" w:rsidP="008D1164">
      <w:pPr>
        <w:ind w:left="851"/>
        <w:jc w:val="both"/>
        <w:rPr>
          <w:rFonts w:ascii="Arial" w:hAnsi="Arial" w:cs="Arial"/>
          <w:sz w:val="20"/>
          <w:szCs w:val="20"/>
        </w:rPr>
      </w:pPr>
    </w:p>
    <w:tbl>
      <w:tblPr>
        <w:tblW w:w="0" w:type="auto"/>
        <w:tblInd w:w="-108" w:type="dxa"/>
        <w:tblLayout w:type="fixed"/>
        <w:tblLook w:val="04A0" w:firstRow="1" w:lastRow="0" w:firstColumn="1" w:lastColumn="0" w:noHBand="0" w:noVBand="1"/>
      </w:tblPr>
      <w:tblGrid>
        <w:gridCol w:w="4848"/>
        <w:gridCol w:w="2634"/>
        <w:gridCol w:w="6694"/>
      </w:tblGrid>
      <w:tr w:rsidR="008D1164" w:rsidRPr="008D1164">
        <w:trPr>
          <w:trHeight w:val="306"/>
        </w:trPr>
        <w:tc>
          <w:tcPr>
            <w:tcW w:w="4848"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____________________________</w:t>
            </w:r>
          </w:p>
        </w:tc>
        <w:tc>
          <w:tcPr>
            <w:tcW w:w="2634" w:type="dxa"/>
            <w:tcBorders>
              <w:top w:val="nil"/>
              <w:left w:val="nil"/>
              <w:bottom w:val="nil"/>
              <w:right w:val="nil"/>
            </w:tcBorders>
            <w:tcMar>
              <w:top w:w="0" w:type="dxa"/>
              <w:left w:w="108" w:type="dxa"/>
              <w:bottom w:w="0" w:type="dxa"/>
              <w:right w:w="108" w:type="dxa"/>
            </w:tcMar>
          </w:tcPr>
          <w:p w:rsidR="008D1164" w:rsidRPr="008D1164" w:rsidRDefault="008D1164" w:rsidP="008919CC">
            <w:pPr>
              <w:spacing w:line="288" w:lineRule="auto"/>
              <w:ind w:left="284"/>
              <w:rPr>
                <w:rFonts w:ascii="Arial" w:hAnsi="Arial" w:cs="Arial"/>
                <w:color w:val="000000"/>
                <w:sz w:val="20"/>
                <w:szCs w:val="20"/>
              </w:rPr>
            </w:pPr>
          </w:p>
        </w:tc>
        <w:tc>
          <w:tcPr>
            <w:tcW w:w="6694"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_______________________________</w:t>
            </w:r>
          </w:p>
        </w:tc>
      </w:tr>
      <w:tr w:rsidR="008D1164" w:rsidRPr="008D1164">
        <w:trPr>
          <w:trHeight w:val="289"/>
        </w:trPr>
        <w:tc>
          <w:tcPr>
            <w:tcW w:w="4848"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Kraj in datum</w:t>
            </w:r>
          </w:p>
        </w:tc>
        <w:tc>
          <w:tcPr>
            <w:tcW w:w="2634"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Žig</w:t>
            </w:r>
          </w:p>
        </w:tc>
        <w:tc>
          <w:tcPr>
            <w:tcW w:w="6694" w:type="dxa"/>
            <w:tcBorders>
              <w:top w:val="nil"/>
              <w:left w:val="nil"/>
              <w:bottom w:val="nil"/>
              <w:right w:val="nil"/>
            </w:tcBorders>
            <w:tcMar>
              <w:top w:w="0" w:type="dxa"/>
              <w:left w:w="108" w:type="dxa"/>
              <w:bottom w:w="0" w:type="dxa"/>
              <w:right w:w="108" w:type="dxa"/>
            </w:tcMar>
            <w:hideMark/>
          </w:tcPr>
          <w:p w:rsidR="008D1164" w:rsidRPr="008D1164" w:rsidRDefault="008D1164" w:rsidP="008919CC">
            <w:pPr>
              <w:spacing w:line="288" w:lineRule="auto"/>
              <w:ind w:left="284"/>
              <w:jc w:val="center"/>
              <w:rPr>
                <w:rFonts w:ascii="Arial" w:hAnsi="Arial" w:cs="Arial"/>
                <w:color w:val="000000"/>
                <w:sz w:val="20"/>
                <w:szCs w:val="20"/>
              </w:rPr>
            </w:pPr>
            <w:r w:rsidRPr="008D1164">
              <w:rPr>
                <w:rFonts w:ascii="Arial" w:hAnsi="Arial" w:cs="Arial"/>
                <w:color w:val="000000"/>
                <w:sz w:val="20"/>
                <w:szCs w:val="20"/>
              </w:rPr>
              <w:t xml:space="preserve">Podpis odgovorne osebe </w:t>
            </w:r>
          </w:p>
        </w:tc>
      </w:tr>
      <w:tr w:rsidR="008D1164" w:rsidRPr="008D1164">
        <w:trPr>
          <w:trHeight w:val="289"/>
        </w:trPr>
        <w:tc>
          <w:tcPr>
            <w:tcW w:w="4848" w:type="dxa"/>
            <w:tcBorders>
              <w:top w:val="nil"/>
              <w:left w:val="nil"/>
              <w:bottom w:val="nil"/>
              <w:right w:val="nil"/>
            </w:tcBorders>
            <w:tcMar>
              <w:top w:w="0" w:type="dxa"/>
              <w:left w:w="108" w:type="dxa"/>
              <w:bottom w:w="0" w:type="dxa"/>
              <w:right w:w="108" w:type="dxa"/>
            </w:tcMar>
          </w:tcPr>
          <w:p w:rsidR="008D1164" w:rsidRPr="008D1164" w:rsidRDefault="008D1164" w:rsidP="008919CC">
            <w:pPr>
              <w:spacing w:line="288" w:lineRule="auto"/>
              <w:ind w:left="284"/>
              <w:jc w:val="center"/>
              <w:rPr>
                <w:rFonts w:ascii="Arial" w:hAnsi="Arial" w:cs="Arial"/>
                <w:color w:val="000000"/>
                <w:sz w:val="20"/>
                <w:szCs w:val="20"/>
              </w:rPr>
            </w:pPr>
          </w:p>
        </w:tc>
        <w:tc>
          <w:tcPr>
            <w:tcW w:w="2634" w:type="dxa"/>
            <w:tcBorders>
              <w:top w:val="nil"/>
              <w:left w:val="nil"/>
              <w:bottom w:val="nil"/>
              <w:right w:val="nil"/>
            </w:tcBorders>
            <w:tcMar>
              <w:top w:w="0" w:type="dxa"/>
              <w:left w:w="108" w:type="dxa"/>
              <w:bottom w:w="0" w:type="dxa"/>
              <w:right w:w="108" w:type="dxa"/>
            </w:tcMar>
          </w:tcPr>
          <w:p w:rsidR="008D1164" w:rsidRPr="008D1164" w:rsidRDefault="008D1164" w:rsidP="008919CC">
            <w:pPr>
              <w:spacing w:line="288" w:lineRule="auto"/>
              <w:ind w:left="284"/>
              <w:jc w:val="center"/>
              <w:rPr>
                <w:rFonts w:ascii="Arial" w:hAnsi="Arial" w:cs="Arial"/>
                <w:color w:val="000000"/>
                <w:sz w:val="20"/>
                <w:szCs w:val="20"/>
              </w:rPr>
            </w:pPr>
          </w:p>
        </w:tc>
        <w:tc>
          <w:tcPr>
            <w:tcW w:w="6694" w:type="dxa"/>
            <w:tcBorders>
              <w:top w:val="nil"/>
              <w:left w:val="nil"/>
              <w:bottom w:val="nil"/>
              <w:right w:val="nil"/>
            </w:tcBorders>
            <w:tcMar>
              <w:top w:w="0" w:type="dxa"/>
              <w:left w:w="108" w:type="dxa"/>
              <w:bottom w:w="0" w:type="dxa"/>
              <w:right w:w="108" w:type="dxa"/>
            </w:tcMar>
          </w:tcPr>
          <w:p w:rsidR="008D1164" w:rsidRPr="008D1164" w:rsidRDefault="008D1164" w:rsidP="008919CC">
            <w:pPr>
              <w:spacing w:line="288" w:lineRule="auto"/>
              <w:ind w:left="284"/>
              <w:jc w:val="center"/>
              <w:rPr>
                <w:rFonts w:ascii="Arial" w:hAnsi="Arial" w:cs="Arial"/>
                <w:color w:val="000000"/>
                <w:sz w:val="20"/>
                <w:szCs w:val="20"/>
              </w:rPr>
            </w:pPr>
          </w:p>
        </w:tc>
      </w:tr>
    </w:tbl>
    <w:p w:rsidR="008D1164" w:rsidRPr="008D1164" w:rsidRDefault="008D1164" w:rsidP="008D1164">
      <w:pPr>
        <w:spacing w:line="288" w:lineRule="auto"/>
        <w:rPr>
          <w:rFonts w:ascii="Arial" w:hAnsi="Arial" w:cs="Arial"/>
          <w:sz w:val="20"/>
          <w:szCs w:val="20"/>
        </w:rPr>
        <w:sectPr w:rsidR="008D1164" w:rsidRPr="008D1164">
          <w:footerReference w:type="first" r:id="rId14"/>
          <w:pgSz w:w="16840" w:h="11900" w:orient="landscape" w:code="9"/>
          <w:pgMar w:top="1701" w:right="1701" w:bottom="1701" w:left="1134" w:header="964" w:footer="794" w:gutter="0"/>
          <w:cols w:space="708"/>
          <w:docGrid w:linePitch="272"/>
        </w:sectPr>
      </w:pPr>
    </w:p>
    <w:p w:rsidR="008D1164" w:rsidRPr="008D1164" w:rsidRDefault="008D1164" w:rsidP="008D1164">
      <w:pPr>
        <w:ind w:left="2160" w:firstLine="720"/>
        <w:rPr>
          <w:rFonts w:ascii="Arial" w:hAnsi="Arial" w:cs="Arial"/>
          <w:sz w:val="20"/>
          <w:szCs w:val="20"/>
        </w:rPr>
      </w:pPr>
      <w:r w:rsidRPr="008D1164">
        <w:rPr>
          <w:rFonts w:ascii="Arial" w:hAnsi="Arial" w:cs="Arial"/>
          <w:b/>
          <w:sz w:val="20"/>
          <w:szCs w:val="20"/>
        </w:rPr>
        <w:t>IZJAVA O OMEJITVAH POSLOVANJA</w:t>
      </w:r>
      <w:r w:rsidRPr="008D1164">
        <w:rPr>
          <w:rFonts w:ascii="Arial" w:hAnsi="Arial" w:cs="Arial"/>
          <w:b/>
          <w:sz w:val="20"/>
          <w:szCs w:val="20"/>
          <w:vertAlign w:val="superscript"/>
        </w:rPr>
        <w:t>1</w:t>
      </w:r>
    </w:p>
    <w:p w:rsidR="008D1164" w:rsidRPr="008D1164" w:rsidRDefault="008D1164" w:rsidP="008D1164">
      <w:pPr>
        <w:jc w:val="center"/>
        <w:rPr>
          <w:rFonts w:ascii="Arial" w:hAnsi="Arial" w:cs="Arial"/>
          <w:sz w:val="20"/>
          <w:szCs w:val="20"/>
        </w:rPr>
      </w:pPr>
      <w:r w:rsidRPr="008D1164">
        <w:rPr>
          <w:rFonts w:ascii="Arial" w:hAnsi="Arial" w:cs="Arial"/>
          <w:sz w:val="20"/>
          <w:szCs w:val="20"/>
        </w:rPr>
        <w:t>MORS 323/2023-JNNV</w:t>
      </w:r>
    </w:p>
    <w:p w:rsidR="008D1164" w:rsidRPr="008D1164" w:rsidRDefault="008D1164" w:rsidP="008D1164">
      <w:pPr>
        <w:jc w:val="center"/>
        <w:rPr>
          <w:rFonts w:ascii="Arial" w:hAnsi="Arial" w:cs="Arial"/>
          <w:sz w:val="20"/>
          <w:szCs w:val="20"/>
        </w:rPr>
      </w:pPr>
      <w:r w:rsidRPr="008D1164">
        <w:rPr>
          <w:rFonts w:ascii="Arial" w:hAnsi="Arial" w:cs="Arial"/>
          <w:sz w:val="20"/>
          <w:szCs w:val="20"/>
        </w:rPr>
        <w:t>(Dobava in montaža novega transformatorja TP Letališče Cerklje ob Krki)</w:t>
      </w:r>
    </w:p>
    <w:p w:rsidR="008D1164" w:rsidRPr="008D1164" w:rsidRDefault="008D1164" w:rsidP="008D1164">
      <w:pPr>
        <w:pBdr>
          <w:bottom w:val="single" w:sz="12" w:space="1" w:color="auto"/>
        </w:pBdr>
        <w:jc w:val="both"/>
        <w:rPr>
          <w:rFonts w:ascii="Arial" w:hAnsi="Arial" w:cs="Arial"/>
          <w:sz w:val="20"/>
          <w:szCs w:val="20"/>
        </w:rPr>
      </w:pPr>
    </w:p>
    <w:p w:rsidR="008D1164" w:rsidRPr="008D1164" w:rsidRDefault="008D1164" w:rsidP="008D1164">
      <w:pPr>
        <w:pBdr>
          <w:bottom w:val="single" w:sz="12" w:space="1" w:color="auto"/>
        </w:pBdr>
        <w:jc w:val="both"/>
        <w:rPr>
          <w:rFonts w:ascii="Arial" w:hAnsi="Arial" w:cs="Arial"/>
          <w:sz w:val="20"/>
          <w:szCs w:val="20"/>
        </w:rPr>
      </w:pPr>
    </w:p>
    <w:p w:rsidR="008D1164" w:rsidRPr="008D1164" w:rsidRDefault="008D1164" w:rsidP="008D1164">
      <w:pPr>
        <w:pBdr>
          <w:bottom w:val="single" w:sz="12" w:space="1" w:color="auto"/>
        </w:pBdr>
        <w:jc w:val="both"/>
        <w:rPr>
          <w:rFonts w:ascii="Arial" w:hAnsi="Arial" w:cs="Arial"/>
          <w:sz w:val="20"/>
          <w:szCs w:val="20"/>
        </w:rPr>
      </w:pPr>
    </w:p>
    <w:p w:rsidR="008D1164" w:rsidRPr="008D1164" w:rsidRDefault="008D1164" w:rsidP="008D1164">
      <w:pPr>
        <w:jc w:val="both"/>
        <w:rPr>
          <w:rFonts w:ascii="Arial" w:hAnsi="Arial" w:cs="Arial"/>
          <w:i/>
          <w:sz w:val="20"/>
          <w:szCs w:val="20"/>
        </w:rPr>
      </w:pPr>
      <w:r w:rsidRPr="008D1164">
        <w:rPr>
          <w:rFonts w:ascii="Arial" w:hAnsi="Arial" w:cs="Arial"/>
          <w:i/>
          <w:sz w:val="20"/>
          <w:szCs w:val="20"/>
        </w:rPr>
        <w:t>(navedba imena in priimka fizične osebe</w:t>
      </w:r>
      <w:r w:rsidRPr="008D1164">
        <w:rPr>
          <w:rFonts w:ascii="Arial" w:hAnsi="Arial" w:cs="Arial"/>
          <w:i/>
          <w:sz w:val="20"/>
          <w:szCs w:val="20"/>
          <w:vertAlign w:val="superscript"/>
        </w:rPr>
        <w:t>2</w:t>
      </w:r>
      <w:r w:rsidRPr="008D1164">
        <w:rPr>
          <w:rFonts w:ascii="Arial" w:hAnsi="Arial" w:cs="Arial"/>
          <w:i/>
          <w:sz w:val="20"/>
          <w:szCs w:val="20"/>
        </w:rPr>
        <w:t xml:space="preserve"> ali odgovorne osebe</w:t>
      </w:r>
      <w:r w:rsidRPr="008D1164">
        <w:rPr>
          <w:rFonts w:ascii="Arial" w:hAnsi="Arial" w:cs="Arial"/>
          <w:i/>
          <w:sz w:val="20"/>
          <w:szCs w:val="20"/>
          <w:vertAlign w:val="superscript"/>
        </w:rPr>
        <w:t>3</w:t>
      </w:r>
      <w:r w:rsidRPr="008D1164">
        <w:rPr>
          <w:rFonts w:ascii="Arial" w:hAnsi="Arial" w:cs="Arial"/>
          <w:i/>
          <w:sz w:val="20"/>
          <w:szCs w:val="20"/>
        </w:rPr>
        <w:t xml:space="preserve"> gospodarskega subjekta)</w:t>
      </w:r>
    </w:p>
    <w:p w:rsidR="008D1164" w:rsidRPr="008D1164" w:rsidRDefault="008D1164" w:rsidP="008D1164">
      <w:pPr>
        <w:jc w:val="both"/>
        <w:rPr>
          <w:rFonts w:ascii="Arial" w:hAnsi="Arial" w:cs="Arial"/>
          <w:i/>
          <w:sz w:val="20"/>
          <w:szCs w:val="20"/>
          <w:u w:val="single"/>
        </w:rPr>
      </w:pPr>
    </w:p>
    <w:p w:rsidR="008D1164" w:rsidRPr="008D1164" w:rsidRDefault="008D1164" w:rsidP="008D1164">
      <w:pPr>
        <w:jc w:val="both"/>
        <w:rPr>
          <w:rFonts w:ascii="Arial" w:hAnsi="Arial" w:cs="Arial"/>
          <w:i/>
          <w:sz w:val="20"/>
          <w:szCs w:val="20"/>
          <w:u w:val="single"/>
        </w:rPr>
      </w:pPr>
    </w:p>
    <w:p w:rsidR="008D1164" w:rsidRPr="008D1164" w:rsidRDefault="008D1164" w:rsidP="008D1164">
      <w:pPr>
        <w:jc w:val="both"/>
        <w:rPr>
          <w:rFonts w:ascii="Arial" w:hAnsi="Arial" w:cs="Arial"/>
          <w:i/>
          <w:sz w:val="20"/>
          <w:szCs w:val="20"/>
          <w:u w:val="single"/>
        </w:rPr>
      </w:pPr>
      <w:r w:rsidRPr="008D1164">
        <w:rPr>
          <w:rFonts w:ascii="Arial" w:hAnsi="Arial" w:cs="Arial"/>
          <w:i/>
          <w:sz w:val="20"/>
          <w:szCs w:val="20"/>
          <w:u w:val="single"/>
        </w:rPr>
        <w:t>____________________________________________________________________________</w:t>
      </w:r>
    </w:p>
    <w:p w:rsidR="008D1164" w:rsidRPr="008D1164" w:rsidRDefault="008D1164" w:rsidP="008D1164">
      <w:pPr>
        <w:jc w:val="both"/>
        <w:rPr>
          <w:rFonts w:ascii="Arial" w:hAnsi="Arial" w:cs="Arial"/>
          <w:i/>
          <w:sz w:val="20"/>
          <w:szCs w:val="20"/>
        </w:rPr>
      </w:pPr>
      <w:r w:rsidRPr="008D1164">
        <w:rPr>
          <w:rFonts w:ascii="Arial" w:hAnsi="Arial" w:cs="Arial"/>
          <w:i/>
          <w:sz w:val="20"/>
          <w:szCs w:val="20"/>
        </w:rPr>
        <w:t>(podatek, s katerim je fizično osebo mogoče jasno identificirati (npr. EMŠO))</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izjavljam, da gospodarski subjekt ________________________ </w:t>
      </w:r>
      <w:r w:rsidRPr="008D1164">
        <w:rPr>
          <w:rFonts w:ascii="Arial" w:hAnsi="Arial" w:cs="Arial"/>
          <w:i/>
          <w:sz w:val="20"/>
          <w:szCs w:val="20"/>
          <w:u w:val="single"/>
        </w:rPr>
        <w:t>(navedba gospodarskega subjekta</w:t>
      </w:r>
      <w:r w:rsidRPr="008D1164">
        <w:rPr>
          <w:rFonts w:ascii="Arial" w:hAnsi="Arial" w:cs="Arial"/>
          <w:i/>
          <w:sz w:val="20"/>
          <w:szCs w:val="20"/>
          <w:u w:val="single"/>
          <w:vertAlign w:val="superscript"/>
        </w:rPr>
        <w:t>4</w:t>
      </w:r>
      <w:r w:rsidRPr="008D1164">
        <w:rPr>
          <w:rFonts w:ascii="Arial" w:hAnsi="Arial" w:cs="Arial"/>
          <w:i/>
          <w:sz w:val="20"/>
          <w:szCs w:val="20"/>
          <w:u w:val="single"/>
        </w:rPr>
        <w:t>)</w:t>
      </w:r>
      <w:r w:rsidRPr="008D1164">
        <w:rPr>
          <w:rFonts w:ascii="Arial" w:hAnsi="Arial" w:cs="Arial"/>
          <w:sz w:val="20"/>
          <w:szCs w:val="20"/>
        </w:rPr>
        <w:t xml:space="preserve"> _______________ </w:t>
      </w:r>
      <w:r w:rsidRPr="008D1164">
        <w:rPr>
          <w:rFonts w:ascii="Arial" w:hAnsi="Arial" w:cs="Arial"/>
          <w:i/>
          <w:sz w:val="20"/>
          <w:szCs w:val="20"/>
        </w:rPr>
        <w:t>(matična številka gospodarskega subjekta )</w:t>
      </w:r>
      <w:r w:rsidRPr="008D1164">
        <w:rPr>
          <w:rFonts w:ascii="Arial" w:hAnsi="Arial" w:cs="Arial"/>
          <w:sz w:val="20"/>
          <w:szCs w:val="20"/>
        </w:rPr>
        <w:t xml:space="preserve"> ni / nisem povezan s funkcionarjem in po mojem vedenju ni / nisem  povezan z družinskim članom funkcionarja v </w:t>
      </w:r>
      <w:r w:rsidRPr="008D1164">
        <w:rPr>
          <w:rFonts w:ascii="Arial" w:hAnsi="Arial" w:cs="Arial"/>
          <w:b/>
          <w:sz w:val="20"/>
          <w:szCs w:val="20"/>
        </w:rPr>
        <w:t>Ministrstvu za obrambo RS</w:t>
      </w:r>
      <w:r w:rsidRPr="008D1164">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_________________________  </w:t>
      </w:r>
      <w:r w:rsidRPr="008D1164">
        <w:rPr>
          <w:rFonts w:ascii="Arial" w:hAnsi="Arial" w:cs="Arial"/>
          <w:sz w:val="20"/>
          <w:szCs w:val="20"/>
        </w:rPr>
        <w:tab/>
        <w:t xml:space="preserve">Žig </w:t>
      </w:r>
      <w:r w:rsidRPr="008D1164">
        <w:rPr>
          <w:rFonts w:ascii="Arial" w:hAnsi="Arial" w:cs="Arial"/>
          <w:sz w:val="20"/>
          <w:szCs w:val="20"/>
        </w:rPr>
        <w:tab/>
        <w:t xml:space="preserve"> </w:t>
      </w:r>
      <w:r w:rsidRPr="008D1164">
        <w:rPr>
          <w:rFonts w:ascii="Arial" w:hAnsi="Arial" w:cs="Arial"/>
          <w:sz w:val="20"/>
          <w:szCs w:val="20"/>
        </w:rPr>
        <w:tab/>
        <w:t>_____________________________</w:t>
      </w: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Kraj in datum    </w:t>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t xml:space="preserve">             Podpis fizične oz. odgovorne osebe</w:t>
      </w: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b/>
          <w:sz w:val="20"/>
          <w:szCs w:val="20"/>
          <w:u w:val="single"/>
        </w:rPr>
      </w:pPr>
    </w:p>
    <w:p w:rsidR="008D1164" w:rsidRPr="008D1164" w:rsidRDefault="008D1164" w:rsidP="008D1164">
      <w:pPr>
        <w:jc w:val="both"/>
        <w:rPr>
          <w:rFonts w:ascii="Arial" w:hAnsi="Arial" w:cs="Arial"/>
          <w:b/>
          <w:sz w:val="20"/>
          <w:szCs w:val="20"/>
          <w:u w:val="single"/>
        </w:rPr>
      </w:pPr>
      <w:r w:rsidRPr="008D1164">
        <w:rPr>
          <w:rFonts w:ascii="Arial" w:hAnsi="Arial" w:cs="Arial"/>
          <w:b/>
          <w:sz w:val="20"/>
          <w:szCs w:val="20"/>
          <w:u w:val="single"/>
        </w:rPr>
        <w:t>1. odstavek 35. člena ZIntPK:</w:t>
      </w:r>
    </w:p>
    <w:p w:rsidR="008D1164" w:rsidRPr="008D1164" w:rsidRDefault="008D1164" w:rsidP="008D1164">
      <w:pPr>
        <w:rPr>
          <w:rFonts w:ascii="Arial" w:hAnsi="Arial" w:cs="Arial"/>
          <w:i/>
          <w:sz w:val="20"/>
          <w:szCs w:val="20"/>
        </w:rPr>
      </w:pPr>
      <w:r w:rsidRPr="008D1164">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8D1164" w:rsidRPr="008D1164" w:rsidRDefault="008D1164" w:rsidP="001E2E6B">
      <w:pPr>
        <w:widowControl/>
        <w:numPr>
          <w:ilvl w:val="0"/>
          <w:numId w:val="16"/>
        </w:numPr>
        <w:rPr>
          <w:rFonts w:ascii="Arial" w:hAnsi="Arial" w:cs="Arial"/>
          <w:i/>
          <w:sz w:val="20"/>
          <w:szCs w:val="20"/>
        </w:rPr>
      </w:pPr>
      <w:r w:rsidRPr="008D1164">
        <w:rPr>
          <w:rFonts w:ascii="Arial" w:hAnsi="Arial" w:cs="Arial"/>
          <w:i/>
          <w:sz w:val="20"/>
          <w:szCs w:val="20"/>
        </w:rPr>
        <w:t>udeležen kot poslovodja, član poslovodstva ali zakoniti zastopnik ali</w:t>
      </w:r>
    </w:p>
    <w:p w:rsidR="008D1164" w:rsidRPr="008D1164" w:rsidRDefault="008D1164" w:rsidP="001E2E6B">
      <w:pPr>
        <w:widowControl/>
        <w:numPr>
          <w:ilvl w:val="0"/>
          <w:numId w:val="16"/>
        </w:numPr>
        <w:rPr>
          <w:rFonts w:ascii="Arial" w:hAnsi="Arial" w:cs="Arial"/>
          <w:i/>
          <w:sz w:val="20"/>
          <w:szCs w:val="20"/>
        </w:rPr>
      </w:pPr>
      <w:r w:rsidRPr="008D1164">
        <w:rPr>
          <w:rFonts w:ascii="Arial" w:hAnsi="Arial" w:cs="Arial"/>
          <w:i/>
          <w:sz w:val="20"/>
          <w:szCs w:val="20"/>
        </w:rPr>
        <w:t>neposredno ali prek drugih pravnih oseb v več kot pet odstotnem deležu udeležen pri ustanoviteljskih pravicah, upravljanju ali kapitalu.</w:t>
      </w:r>
    </w:p>
    <w:p w:rsidR="008D1164" w:rsidRPr="008D1164" w:rsidRDefault="008D1164" w:rsidP="008D1164">
      <w:pPr>
        <w:rPr>
          <w:rFonts w:ascii="Arial" w:hAnsi="Arial" w:cs="Arial"/>
          <w:i/>
          <w:sz w:val="20"/>
          <w:szCs w:val="20"/>
        </w:rPr>
      </w:pPr>
    </w:p>
    <w:p w:rsidR="008D1164" w:rsidRPr="008D1164" w:rsidRDefault="008D1164" w:rsidP="008D1164">
      <w:pPr>
        <w:rPr>
          <w:rFonts w:ascii="Arial" w:hAnsi="Arial" w:cs="Arial"/>
          <w:i/>
          <w:sz w:val="20"/>
          <w:szCs w:val="20"/>
        </w:rPr>
      </w:pPr>
      <w:r w:rsidRPr="008D1164">
        <w:rPr>
          <w:rFonts w:ascii="Arial" w:hAnsi="Arial" w:cs="Arial"/>
          <w:i/>
          <w:sz w:val="20"/>
          <w:szCs w:val="20"/>
        </w:rPr>
        <w:t>_________________________</w:t>
      </w:r>
    </w:p>
    <w:p w:rsidR="008D1164" w:rsidRPr="008D1164" w:rsidRDefault="008D1164" w:rsidP="008D1164">
      <w:pPr>
        <w:jc w:val="both"/>
        <w:rPr>
          <w:rFonts w:ascii="Arial" w:hAnsi="Arial" w:cs="Arial"/>
          <w:sz w:val="20"/>
          <w:szCs w:val="20"/>
        </w:rPr>
      </w:pPr>
      <w:r w:rsidRPr="008D1164">
        <w:rPr>
          <w:rFonts w:ascii="Arial" w:hAnsi="Arial" w:cs="Arial"/>
          <w:sz w:val="20"/>
          <w:szCs w:val="20"/>
          <w:vertAlign w:val="superscript"/>
        </w:rPr>
        <w:t>1</w:t>
      </w:r>
      <w:r w:rsidRPr="008D1164">
        <w:rPr>
          <w:rFonts w:ascii="Arial" w:hAnsi="Arial" w:cs="Arial"/>
          <w:sz w:val="20"/>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8D1164" w:rsidRPr="008D1164" w:rsidRDefault="008D1164" w:rsidP="008D1164">
      <w:pPr>
        <w:jc w:val="both"/>
        <w:rPr>
          <w:rFonts w:ascii="Arial" w:hAnsi="Arial" w:cs="Arial"/>
          <w:sz w:val="20"/>
          <w:szCs w:val="20"/>
        </w:rPr>
      </w:pPr>
      <w:r w:rsidRPr="008D1164">
        <w:rPr>
          <w:rFonts w:ascii="Arial" w:hAnsi="Arial" w:cs="Arial"/>
          <w:sz w:val="20"/>
          <w:szCs w:val="20"/>
          <w:vertAlign w:val="superscript"/>
        </w:rPr>
        <w:t>2</w:t>
      </w:r>
      <w:r w:rsidRPr="008D1164">
        <w:rPr>
          <w:rFonts w:ascii="Arial" w:hAnsi="Arial" w:cs="Arial"/>
          <w:sz w:val="20"/>
          <w:szCs w:val="20"/>
        </w:rPr>
        <w:t xml:space="preserve">Navedba mora vsebovati ime in priimek fizične osebe, naslov stalnega bivališča ter podatek, s katerim je fizično osebo mogoče jasno identificirati (npr. EMŠO). </w:t>
      </w:r>
    </w:p>
    <w:p w:rsidR="008D1164" w:rsidRPr="008D1164" w:rsidRDefault="008D1164" w:rsidP="008D1164">
      <w:pPr>
        <w:jc w:val="both"/>
        <w:rPr>
          <w:rFonts w:ascii="Arial" w:hAnsi="Arial" w:cs="Arial"/>
          <w:sz w:val="20"/>
          <w:szCs w:val="20"/>
        </w:rPr>
      </w:pPr>
      <w:r w:rsidRPr="008D1164">
        <w:rPr>
          <w:rFonts w:ascii="Arial" w:hAnsi="Arial" w:cs="Arial"/>
          <w:sz w:val="20"/>
          <w:szCs w:val="20"/>
          <w:vertAlign w:val="superscript"/>
        </w:rPr>
        <w:t>3</w:t>
      </w:r>
      <w:r w:rsidRPr="008D1164">
        <w:rPr>
          <w:rFonts w:ascii="Arial" w:hAnsi="Arial" w:cs="Arial"/>
          <w:sz w:val="20"/>
          <w:szCs w:val="20"/>
        </w:rPr>
        <w:t>Navedba mora vsebovati ime in priimek odgovorne osebe, naslov stalnega bivališča ter podatek, s katerim je odgovorno osebo mogoče jasno identificirati (npr. EMŠO)</w:t>
      </w:r>
    </w:p>
    <w:p w:rsidR="008D1164" w:rsidRPr="008D1164" w:rsidRDefault="008D1164" w:rsidP="008D1164">
      <w:pPr>
        <w:jc w:val="both"/>
        <w:rPr>
          <w:rFonts w:ascii="Arial" w:hAnsi="Arial" w:cs="Arial"/>
          <w:sz w:val="20"/>
          <w:szCs w:val="20"/>
        </w:rPr>
      </w:pPr>
      <w:r w:rsidRPr="008D1164">
        <w:rPr>
          <w:rFonts w:ascii="Arial" w:hAnsi="Arial" w:cs="Arial"/>
          <w:sz w:val="20"/>
          <w:szCs w:val="20"/>
          <w:vertAlign w:val="superscript"/>
        </w:rPr>
        <w:t>4</w:t>
      </w:r>
      <w:r w:rsidRPr="008D1164">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p>
    <w:p w:rsidR="008D1164" w:rsidRDefault="008D1164" w:rsidP="008D1164">
      <w:pPr>
        <w:pStyle w:val="xl68"/>
        <w:tabs>
          <w:tab w:val="left" w:pos="9071"/>
        </w:tabs>
        <w:spacing w:before="0" w:after="0"/>
        <w:rPr>
          <w:rFonts w:ascii="Arial" w:hAnsi="Arial" w:cs="Arial"/>
          <w:sz w:val="20"/>
          <w:lang w:val="sl-SI"/>
        </w:rPr>
      </w:pPr>
    </w:p>
    <w:p w:rsidR="008D1164" w:rsidRDefault="008D1164"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26310" w:rsidRDefault="00526310" w:rsidP="008D1164">
      <w:pPr>
        <w:pStyle w:val="xl68"/>
        <w:tabs>
          <w:tab w:val="left" w:pos="9071"/>
        </w:tabs>
        <w:spacing w:before="0" w:after="0"/>
        <w:rPr>
          <w:rFonts w:ascii="Arial" w:hAnsi="Arial" w:cs="Arial"/>
          <w:sz w:val="20"/>
          <w:lang w:val="sl-SI"/>
        </w:rPr>
      </w:pPr>
    </w:p>
    <w:p w:rsidR="00587754" w:rsidRDefault="00587754" w:rsidP="008D1164">
      <w:pPr>
        <w:pStyle w:val="xl68"/>
        <w:tabs>
          <w:tab w:val="left" w:pos="9071"/>
        </w:tabs>
        <w:spacing w:before="0" w:after="0"/>
        <w:rPr>
          <w:rFonts w:ascii="Arial" w:hAnsi="Arial" w:cs="Arial"/>
          <w:sz w:val="20"/>
          <w:lang w:val="sl-SI"/>
        </w:rPr>
      </w:pPr>
    </w:p>
    <w:p w:rsidR="00587754" w:rsidRDefault="00587754" w:rsidP="008D1164">
      <w:pPr>
        <w:pStyle w:val="xl68"/>
        <w:tabs>
          <w:tab w:val="left" w:pos="9071"/>
        </w:tabs>
        <w:spacing w:before="0" w:after="0"/>
        <w:rPr>
          <w:rFonts w:ascii="Arial" w:hAnsi="Arial" w:cs="Arial"/>
          <w:sz w:val="20"/>
          <w:lang w:val="sl-SI"/>
        </w:rPr>
      </w:pPr>
    </w:p>
    <w:p w:rsidR="00587754" w:rsidRDefault="00587754" w:rsidP="008D1164">
      <w:pPr>
        <w:pStyle w:val="xl68"/>
        <w:tabs>
          <w:tab w:val="left" w:pos="9071"/>
        </w:tabs>
        <w:spacing w:before="0" w:after="0"/>
        <w:rPr>
          <w:rFonts w:ascii="Arial" w:hAnsi="Arial" w:cs="Arial"/>
          <w:sz w:val="20"/>
          <w:lang w:val="sl-SI"/>
        </w:rPr>
      </w:pPr>
    </w:p>
    <w:p w:rsidR="00526310" w:rsidRPr="008D1164" w:rsidRDefault="00526310" w:rsidP="008D1164">
      <w:pPr>
        <w:pStyle w:val="xl68"/>
        <w:tabs>
          <w:tab w:val="left" w:pos="9071"/>
        </w:tabs>
        <w:spacing w:before="0" w:after="0"/>
        <w:rPr>
          <w:rFonts w:ascii="Arial" w:hAnsi="Arial" w:cs="Arial"/>
          <w:sz w:val="20"/>
          <w:lang w:val="sl-SI"/>
        </w:rPr>
      </w:pPr>
    </w:p>
    <w:p w:rsidR="008D1164" w:rsidRPr="008D1164" w:rsidRDefault="008D1164" w:rsidP="008D1164">
      <w:pPr>
        <w:pStyle w:val="Naslov6"/>
        <w:shd w:val="clear" w:color="auto" w:fill="FFF2CC"/>
        <w:spacing w:line="288" w:lineRule="auto"/>
        <w:rPr>
          <w:rFonts w:ascii="Arial" w:hAnsi="Arial"/>
          <w:sz w:val="20"/>
          <w:szCs w:val="20"/>
          <w:lang w:val="sl-SI"/>
        </w:rPr>
      </w:pPr>
      <w:r w:rsidRPr="008D1164">
        <w:rPr>
          <w:rFonts w:ascii="Arial" w:hAnsi="Arial"/>
          <w:sz w:val="20"/>
          <w:szCs w:val="20"/>
          <w:lang w:val="sl-SI"/>
        </w:rPr>
        <w:t>PRILOGA 3:  VZOREC POGODBE</w:t>
      </w:r>
    </w:p>
    <w:p w:rsidR="008D1164" w:rsidRPr="008D1164" w:rsidRDefault="008D1164" w:rsidP="008D1164">
      <w:pPr>
        <w:spacing w:line="288" w:lineRule="auto"/>
        <w:jc w:val="both"/>
        <w:outlineLvl w:val="0"/>
        <w:rPr>
          <w:rFonts w:ascii="Arial" w:hAnsi="Arial" w:cs="Arial"/>
          <w:b/>
          <w:sz w:val="20"/>
          <w:szCs w:val="20"/>
        </w:rPr>
      </w:pPr>
    </w:p>
    <w:p w:rsidR="008D1164" w:rsidRPr="008D1164" w:rsidRDefault="008D1164" w:rsidP="008D1164">
      <w:pPr>
        <w:pStyle w:val="xl68"/>
        <w:tabs>
          <w:tab w:val="left" w:pos="9071"/>
        </w:tabs>
        <w:spacing w:before="0" w:after="0"/>
        <w:rPr>
          <w:rFonts w:ascii="Arial" w:hAnsi="Arial" w:cs="Arial"/>
          <w:bCs/>
          <w:sz w:val="20"/>
          <w:lang w:val="sl-SI"/>
        </w:rPr>
      </w:pPr>
      <w:r w:rsidRPr="008D1164">
        <w:rPr>
          <w:rFonts w:ascii="Arial" w:hAnsi="Arial" w:cs="Arial"/>
          <w:sz w:val="20"/>
          <w:lang w:val="sl-SI"/>
        </w:rPr>
        <w:t>POGODBA -</w:t>
      </w:r>
      <w:r w:rsidRPr="008D1164">
        <w:rPr>
          <w:rFonts w:ascii="Arial" w:hAnsi="Arial" w:cs="Arial"/>
          <w:bCs/>
          <w:sz w:val="20"/>
          <w:lang w:val="sl-SI"/>
        </w:rPr>
        <w:t xml:space="preserve"> osnutek</w:t>
      </w:r>
    </w:p>
    <w:p w:rsidR="008D1164" w:rsidRPr="008D1164" w:rsidRDefault="008D1164" w:rsidP="008D1164">
      <w:pPr>
        <w:pStyle w:val="xl68"/>
        <w:tabs>
          <w:tab w:val="left" w:pos="9071"/>
        </w:tabs>
        <w:spacing w:before="0" w:after="0"/>
        <w:rPr>
          <w:rFonts w:ascii="Arial" w:hAnsi="Arial" w:cs="Arial"/>
          <w:bCs/>
          <w:sz w:val="20"/>
          <w:lang w:val="sl-SI"/>
        </w:rPr>
      </w:pPr>
      <w:r w:rsidRPr="008D1164">
        <w:rPr>
          <w:rFonts w:ascii="Arial" w:hAnsi="Arial" w:cs="Arial"/>
          <w:bCs/>
          <w:sz w:val="20"/>
          <w:lang w:val="sl-SI"/>
        </w:rPr>
        <w:t>ponudnik osnutek pogodbe podpiše in žigosa s čimer potrjuje,</w:t>
      </w:r>
    </w:p>
    <w:p w:rsidR="008D1164" w:rsidRPr="008D1164" w:rsidRDefault="008D1164" w:rsidP="008D1164">
      <w:pPr>
        <w:tabs>
          <w:tab w:val="left" w:pos="-720"/>
        </w:tabs>
        <w:jc w:val="center"/>
        <w:rPr>
          <w:rFonts w:ascii="Arial" w:hAnsi="Arial" w:cs="Arial"/>
          <w:b/>
          <w:sz w:val="20"/>
          <w:szCs w:val="20"/>
        </w:rPr>
      </w:pPr>
      <w:r w:rsidRPr="008D1164">
        <w:rPr>
          <w:rFonts w:ascii="Arial" w:hAnsi="Arial" w:cs="Arial"/>
          <w:b/>
          <w:bCs/>
          <w:sz w:val="20"/>
          <w:szCs w:val="20"/>
        </w:rPr>
        <w:t>da je seznanjen in da se strinja z določili pogodbe</w:t>
      </w:r>
    </w:p>
    <w:p w:rsidR="008D1164" w:rsidRPr="008D1164" w:rsidRDefault="008D1164" w:rsidP="008D1164">
      <w:pPr>
        <w:tabs>
          <w:tab w:val="left" w:pos="-720"/>
        </w:tabs>
        <w:jc w:val="both"/>
        <w:rPr>
          <w:rFonts w:ascii="Arial" w:hAnsi="Arial" w:cs="Arial"/>
          <w:sz w:val="20"/>
          <w:szCs w:val="20"/>
        </w:rPr>
      </w:pPr>
    </w:p>
    <w:p w:rsidR="008D1164" w:rsidRPr="008D1164" w:rsidRDefault="008D1164" w:rsidP="008D1164">
      <w:pPr>
        <w:tabs>
          <w:tab w:val="left" w:pos="-720"/>
        </w:tabs>
        <w:jc w:val="both"/>
        <w:rPr>
          <w:rFonts w:ascii="Arial" w:hAnsi="Arial" w:cs="Arial"/>
          <w:sz w:val="20"/>
          <w:szCs w:val="20"/>
        </w:rPr>
      </w:pPr>
    </w:p>
    <w:tbl>
      <w:tblPr>
        <w:tblW w:w="8637" w:type="dxa"/>
        <w:tblInd w:w="-24" w:type="dxa"/>
        <w:tblLayout w:type="fixed"/>
        <w:tblCellMar>
          <w:left w:w="0" w:type="dxa"/>
          <w:right w:w="0" w:type="dxa"/>
        </w:tblCellMar>
        <w:tblLook w:val="04A0" w:firstRow="1" w:lastRow="0" w:firstColumn="1" w:lastColumn="0" w:noHBand="0" w:noVBand="1"/>
      </w:tblPr>
      <w:tblGrid>
        <w:gridCol w:w="4361"/>
        <w:gridCol w:w="4276"/>
      </w:tblGrid>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b/>
                <w:bCs/>
                <w:color w:val="000000"/>
                <w:sz w:val="20"/>
                <w:szCs w:val="20"/>
              </w:rPr>
            </w:pPr>
            <w:r w:rsidRPr="008D1164">
              <w:rPr>
                <w:rFonts w:ascii="Arial" w:hAnsi="Arial" w:cs="Arial"/>
                <w:b/>
                <w:bCs/>
                <w:color w:val="000000"/>
                <w:sz w:val="20"/>
                <w:szCs w:val="20"/>
              </w:rPr>
              <w:t>Naročnik:</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Podpisnik:</w:t>
            </w:r>
          </w:p>
          <w:p w:rsidR="008D1164" w:rsidRPr="008D1164" w:rsidRDefault="008D1164" w:rsidP="008919CC">
            <w:pPr>
              <w:autoSpaceDE w:val="0"/>
              <w:autoSpaceDN w:val="0"/>
              <w:adjustRightInd w:val="0"/>
              <w:ind w:left="108" w:right="108"/>
              <w:rPr>
                <w:rFonts w:ascii="Arial" w:hAnsi="Arial" w:cs="Arial"/>
                <w:color w:val="000000"/>
                <w:sz w:val="20"/>
                <w:szCs w:val="20"/>
              </w:rPr>
            </w:pPr>
          </w:p>
          <w:p w:rsidR="008D1164" w:rsidRPr="008D1164" w:rsidRDefault="008D1164" w:rsidP="008919CC">
            <w:pPr>
              <w:autoSpaceDE w:val="0"/>
              <w:autoSpaceDN w:val="0"/>
              <w:adjustRightInd w:val="0"/>
              <w:ind w:left="108" w:right="108"/>
              <w:rPr>
                <w:rFonts w:ascii="Arial" w:hAnsi="Arial" w:cs="Arial"/>
                <w:color w:val="000000"/>
                <w:sz w:val="20"/>
                <w:szCs w:val="20"/>
              </w:rPr>
            </w:pPr>
          </w:p>
          <w:p w:rsidR="008D1164" w:rsidRPr="008D1164" w:rsidRDefault="008D1164" w:rsidP="008919CC">
            <w:pPr>
              <w:autoSpaceDE w:val="0"/>
              <w:autoSpaceDN w:val="0"/>
              <w:adjustRightInd w:val="0"/>
              <w:ind w:left="108" w:right="108"/>
              <w:rPr>
                <w:rFonts w:ascii="Arial" w:hAnsi="Arial" w:cs="Arial"/>
                <w:color w:val="000000"/>
                <w:sz w:val="20"/>
                <w:szCs w:val="20"/>
              </w:rPr>
            </w:pP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r w:rsidRPr="008D1164">
              <w:rPr>
                <w:rFonts w:ascii="Arial" w:hAnsi="Arial" w:cs="Arial"/>
                <w:color w:val="000000"/>
                <w:sz w:val="20"/>
                <w:szCs w:val="20"/>
              </w:rPr>
              <w:t>REPUBLIKA SLOVENIJA</w:t>
            </w: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r w:rsidRPr="008D1164">
              <w:rPr>
                <w:rFonts w:ascii="Arial" w:hAnsi="Arial" w:cs="Arial"/>
                <w:color w:val="000000"/>
                <w:sz w:val="20"/>
                <w:szCs w:val="20"/>
              </w:rPr>
              <w:t xml:space="preserve">Ministrstvo za obrambo </w:t>
            </w: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r w:rsidRPr="008D1164">
              <w:rPr>
                <w:rFonts w:ascii="Arial" w:hAnsi="Arial" w:cs="Arial"/>
                <w:color w:val="000000"/>
                <w:sz w:val="20"/>
                <w:szCs w:val="20"/>
              </w:rPr>
              <w:t xml:space="preserve">Vojkova cesta 55 </w:t>
            </w: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r w:rsidRPr="008D1164">
              <w:rPr>
                <w:rFonts w:ascii="Arial" w:hAnsi="Arial" w:cs="Arial"/>
                <w:color w:val="000000"/>
                <w:sz w:val="20"/>
                <w:szCs w:val="20"/>
              </w:rPr>
              <w:t>1000 Ljubljana</w:t>
            </w: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p>
          <w:p w:rsidR="008D1164" w:rsidRPr="008D1164" w:rsidRDefault="008D1164" w:rsidP="008919CC">
            <w:pPr>
              <w:autoSpaceDE w:val="0"/>
              <w:autoSpaceDN w:val="0"/>
              <w:adjustRightInd w:val="0"/>
              <w:spacing w:line="240" w:lineRule="exact"/>
              <w:ind w:left="108" w:right="108"/>
              <w:jc w:val="both"/>
              <w:rPr>
                <w:rFonts w:ascii="Arial" w:hAnsi="Arial" w:cs="Arial"/>
                <w:color w:val="000000"/>
                <w:sz w:val="20"/>
                <w:szCs w:val="20"/>
              </w:rPr>
            </w:pPr>
            <w:r w:rsidRPr="008D1164">
              <w:rPr>
                <w:rFonts w:ascii="Arial" w:hAnsi="Arial" w:cs="Arial"/>
                <w:color w:val="000000"/>
                <w:sz w:val="20"/>
                <w:szCs w:val="20"/>
              </w:rPr>
              <w:t xml:space="preserve">ki ga zastopa minister </w:t>
            </w:r>
          </w:p>
          <w:p w:rsidR="008D1164" w:rsidRPr="008D1164" w:rsidRDefault="008D1164" w:rsidP="008919CC">
            <w:pPr>
              <w:autoSpaceDE w:val="0"/>
              <w:autoSpaceDN w:val="0"/>
              <w:adjustRightInd w:val="0"/>
              <w:spacing w:line="240" w:lineRule="exact"/>
              <w:ind w:left="108" w:right="108"/>
              <w:jc w:val="both"/>
              <w:rPr>
                <w:rFonts w:ascii="Arial" w:hAnsi="Arial" w:cs="Arial"/>
                <w:sz w:val="20"/>
                <w:szCs w:val="20"/>
              </w:rPr>
            </w:pP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sz w:val="20"/>
                <w:szCs w:val="20"/>
              </w:rPr>
            </w:pP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Davčna št.: 47978457</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Telefon: 01 471 22 11</w:t>
            </w: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Matična št.: 5268923000</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sz w:val="20"/>
                <w:szCs w:val="20"/>
              </w:rPr>
            </w:pP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Transakcijski račun: 01100-6370191114</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E-pošta: glavna.pisarna@mors.si</w:t>
            </w:r>
          </w:p>
        </w:tc>
      </w:tr>
    </w:tbl>
    <w:p w:rsidR="008D1164" w:rsidRPr="008D1164" w:rsidRDefault="008D1164" w:rsidP="008D1164">
      <w:pPr>
        <w:autoSpaceDE w:val="0"/>
        <w:autoSpaceDN w:val="0"/>
        <w:adjustRightInd w:val="0"/>
        <w:ind w:left="118" w:right="118"/>
        <w:jc w:val="center"/>
        <w:rPr>
          <w:rFonts w:ascii="Arial" w:hAnsi="Arial" w:cs="Arial"/>
          <w:color w:val="000000"/>
          <w:sz w:val="20"/>
          <w:szCs w:val="20"/>
        </w:rPr>
      </w:pPr>
    </w:p>
    <w:p w:rsidR="008D1164" w:rsidRPr="008D1164" w:rsidRDefault="008D1164" w:rsidP="008D1164">
      <w:pPr>
        <w:autoSpaceDE w:val="0"/>
        <w:autoSpaceDN w:val="0"/>
        <w:adjustRightInd w:val="0"/>
        <w:ind w:left="118" w:right="118"/>
        <w:jc w:val="center"/>
        <w:rPr>
          <w:rFonts w:ascii="Arial" w:hAnsi="Arial" w:cs="Arial"/>
          <w:color w:val="000000"/>
          <w:sz w:val="20"/>
          <w:szCs w:val="20"/>
        </w:rPr>
      </w:pPr>
    </w:p>
    <w:tbl>
      <w:tblPr>
        <w:tblW w:w="8637" w:type="dxa"/>
        <w:tblInd w:w="-24" w:type="dxa"/>
        <w:tblLayout w:type="fixed"/>
        <w:tblCellMar>
          <w:left w:w="0" w:type="dxa"/>
          <w:right w:w="0" w:type="dxa"/>
        </w:tblCellMar>
        <w:tblLook w:val="04A0" w:firstRow="1" w:lastRow="0" w:firstColumn="1" w:lastColumn="0" w:noHBand="0" w:noVBand="1"/>
      </w:tblPr>
      <w:tblGrid>
        <w:gridCol w:w="4361"/>
        <w:gridCol w:w="4276"/>
      </w:tblGrid>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b/>
                <w:bCs/>
                <w:color w:val="000000"/>
                <w:sz w:val="20"/>
                <w:szCs w:val="20"/>
              </w:rPr>
            </w:pPr>
            <w:r w:rsidRPr="008D1164">
              <w:rPr>
                <w:rFonts w:ascii="Arial" w:hAnsi="Arial" w:cs="Arial"/>
                <w:b/>
                <w:bCs/>
                <w:color w:val="000000"/>
                <w:sz w:val="20"/>
                <w:szCs w:val="20"/>
              </w:rPr>
              <w:t>Dobavitelj:</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Podpisnik:</w:t>
            </w:r>
          </w:p>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Ime priimek, direktor</w:t>
            </w: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tabs>
                <w:tab w:val="left" w:pos="-612"/>
              </w:tabs>
              <w:autoSpaceDE w:val="0"/>
              <w:autoSpaceDN w:val="0"/>
              <w:adjustRightInd w:val="0"/>
              <w:ind w:left="108" w:right="108"/>
              <w:rPr>
                <w:rFonts w:ascii="Arial" w:hAnsi="Arial" w:cs="Arial"/>
                <w:color w:val="000000"/>
                <w:sz w:val="20"/>
                <w:szCs w:val="20"/>
              </w:rPr>
            </w:pPr>
          </w:p>
          <w:p w:rsidR="008D1164" w:rsidRPr="008D1164" w:rsidRDefault="008D1164" w:rsidP="008919CC">
            <w:pPr>
              <w:tabs>
                <w:tab w:val="left" w:pos="-612"/>
              </w:tabs>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w:t>
            </w:r>
          </w:p>
          <w:p w:rsidR="008D1164" w:rsidRPr="008D1164" w:rsidRDefault="008D1164" w:rsidP="008919CC">
            <w:pPr>
              <w:tabs>
                <w:tab w:val="left" w:pos="-612"/>
              </w:tabs>
              <w:autoSpaceDE w:val="0"/>
              <w:autoSpaceDN w:val="0"/>
              <w:adjustRightInd w:val="0"/>
              <w:ind w:left="108" w:right="108"/>
              <w:rPr>
                <w:rFonts w:ascii="Arial" w:hAnsi="Arial" w:cs="Arial"/>
                <w:color w:val="000000"/>
                <w:sz w:val="20"/>
                <w:szCs w:val="20"/>
              </w:rPr>
            </w:pPr>
          </w:p>
          <w:p w:rsidR="008D1164" w:rsidRPr="008D1164" w:rsidRDefault="008D1164" w:rsidP="008919CC">
            <w:pPr>
              <w:tabs>
                <w:tab w:val="left" w:pos="-612"/>
              </w:tabs>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ki ga zastopa direktor Ime Priimek</w:t>
            </w:r>
          </w:p>
          <w:p w:rsidR="008D1164" w:rsidRPr="008D1164" w:rsidRDefault="008D1164" w:rsidP="008919CC">
            <w:pPr>
              <w:autoSpaceDE w:val="0"/>
              <w:autoSpaceDN w:val="0"/>
              <w:adjustRightInd w:val="0"/>
              <w:ind w:left="108" w:right="108"/>
              <w:rPr>
                <w:rFonts w:ascii="Arial" w:hAnsi="Arial" w:cs="Arial"/>
                <w:b/>
                <w:bCs/>
                <w:color w:val="000000"/>
                <w:sz w:val="20"/>
                <w:szCs w:val="20"/>
              </w:rPr>
            </w:pPr>
            <w:r w:rsidRPr="008D1164">
              <w:rPr>
                <w:rFonts w:ascii="Arial" w:hAnsi="Arial" w:cs="Arial"/>
                <w:b/>
                <w:bCs/>
                <w:color w:val="000000"/>
                <w:sz w:val="20"/>
                <w:szCs w:val="20"/>
              </w:rPr>
              <w:t xml:space="preserve">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jc w:val="center"/>
              <w:rPr>
                <w:rFonts w:ascii="Arial" w:hAnsi="Arial" w:cs="Arial"/>
                <w:sz w:val="20"/>
                <w:szCs w:val="20"/>
              </w:rPr>
            </w:pP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 xml:space="preserve">Davčna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 xml:space="preserve">Telefon: </w:t>
            </w: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 xml:space="preserve">Matična št.: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jc w:val="center"/>
              <w:rPr>
                <w:rFonts w:ascii="Arial" w:hAnsi="Arial" w:cs="Arial"/>
                <w:sz w:val="20"/>
                <w:szCs w:val="20"/>
              </w:rPr>
            </w:pPr>
          </w:p>
        </w:tc>
      </w:tr>
      <w:tr w:rsidR="008D1164" w:rsidRPr="008D1164">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highlight w:val="yellow"/>
              </w:rPr>
            </w:pPr>
            <w:r w:rsidRPr="008D1164">
              <w:rPr>
                <w:rFonts w:ascii="Arial" w:hAnsi="Arial" w:cs="Arial"/>
                <w:color w:val="000000"/>
                <w:sz w:val="20"/>
                <w:szCs w:val="20"/>
              </w:rPr>
              <w:t xml:space="preserve">Transakcijski račun: </w:t>
            </w:r>
          </w:p>
        </w:tc>
        <w:tc>
          <w:tcPr>
            <w:tcW w:w="4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D1164" w:rsidRPr="008D1164" w:rsidRDefault="008D1164" w:rsidP="008919CC">
            <w:pPr>
              <w:autoSpaceDE w:val="0"/>
              <w:autoSpaceDN w:val="0"/>
              <w:adjustRightInd w:val="0"/>
              <w:ind w:left="108" w:right="108"/>
              <w:rPr>
                <w:rFonts w:ascii="Arial" w:hAnsi="Arial" w:cs="Arial"/>
                <w:color w:val="000000"/>
                <w:sz w:val="20"/>
                <w:szCs w:val="20"/>
              </w:rPr>
            </w:pPr>
            <w:r w:rsidRPr="008D1164">
              <w:rPr>
                <w:rFonts w:ascii="Arial" w:hAnsi="Arial" w:cs="Arial"/>
                <w:color w:val="000000"/>
                <w:sz w:val="20"/>
                <w:szCs w:val="20"/>
              </w:rPr>
              <w:t xml:space="preserve">E-pošta: </w:t>
            </w:r>
          </w:p>
        </w:tc>
      </w:tr>
    </w:tbl>
    <w:p w:rsidR="008D1164" w:rsidRPr="008D1164" w:rsidRDefault="008D1164" w:rsidP="008D1164">
      <w:pPr>
        <w:spacing w:line="288" w:lineRule="auto"/>
        <w:jc w:val="both"/>
        <w:outlineLvl w:val="0"/>
        <w:rPr>
          <w:rFonts w:ascii="Arial" w:hAnsi="Arial" w:cs="Arial"/>
          <w:b/>
          <w:sz w:val="20"/>
          <w:szCs w:val="20"/>
        </w:rPr>
      </w:pPr>
    </w:p>
    <w:p w:rsidR="008D1164" w:rsidRPr="008D1164" w:rsidRDefault="008D1164" w:rsidP="008D1164">
      <w:pPr>
        <w:spacing w:line="288" w:lineRule="auto"/>
        <w:outlineLvl w:val="0"/>
        <w:rPr>
          <w:rFonts w:ascii="Arial" w:hAnsi="Arial" w:cs="Arial"/>
          <w:sz w:val="20"/>
          <w:szCs w:val="20"/>
        </w:rPr>
      </w:pPr>
    </w:p>
    <w:p w:rsidR="008D1164" w:rsidRPr="008D1164" w:rsidRDefault="008D1164" w:rsidP="008D1164">
      <w:pPr>
        <w:spacing w:line="288" w:lineRule="auto"/>
        <w:outlineLvl w:val="0"/>
        <w:rPr>
          <w:rFonts w:ascii="Arial" w:hAnsi="Arial" w:cs="Arial"/>
          <w:sz w:val="20"/>
          <w:szCs w:val="20"/>
        </w:rPr>
      </w:pPr>
    </w:p>
    <w:p w:rsidR="008D1164" w:rsidRPr="008D1164" w:rsidRDefault="008D1164" w:rsidP="008D1164">
      <w:pPr>
        <w:spacing w:line="288" w:lineRule="auto"/>
        <w:outlineLvl w:val="0"/>
        <w:rPr>
          <w:rFonts w:ascii="Arial" w:hAnsi="Arial" w:cs="Arial"/>
          <w:sz w:val="20"/>
          <w:szCs w:val="20"/>
        </w:rPr>
      </w:pPr>
      <w:r w:rsidRPr="008D1164">
        <w:rPr>
          <w:rFonts w:ascii="Arial" w:hAnsi="Arial" w:cs="Arial"/>
          <w:sz w:val="20"/>
          <w:szCs w:val="20"/>
        </w:rPr>
        <w:t>skleneta naslednjo</w:t>
      </w:r>
    </w:p>
    <w:p w:rsidR="008D1164" w:rsidRPr="008D1164" w:rsidRDefault="008D1164" w:rsidP="008D1164">
      <w:pPr>
        <w:spacing w:line="288" w:lineRule="auto"/>
        <w:jc w:val="center"/>
        <w:outlineLvl w:val="0"/>
        <w:rPr>
          <w:rFonts w:ascii="Arial" w:hAnsi="Arial" w:cs="Arial"/>
          <w:sz w:val="20"/>
          <w:szCs w:val="20"/>
        </w:rPr>
      </w:pPr>
    </w:p>
    <w:p w:rsidR="008D1164" w:rsidRPr="008D1164" w:rsidRDefault="008D1164" w:rsidP="008D1164">
      <w:pPr>
        <w:spacing w:line="288" w:lineRule="auto"/>
        <w:jc w:val="center"/>
        <w:outlineLvl w:val="0"/>
        <w:rPr>
          <w:rFonts w:ascii="Arial" w:hAnsi="Arial" w:cs="Arial"/>
          <w:sz w:val="20"/>
          <w:szCs w:val="20"/>
        </w:rPr>
      </w:pPr>
    </w:p>
    <w:p w:rsidR="008D1164" w:rsidRPr="008D1164" w:rsidRDefault="008D1164" w:rsidP="008D1164">
      <w:pPr>
        <w:spacing w:line="288" w:lineRule="auto"/>
        <w:jc w:val="center"/>
        <w:outlineLvl w:val="0"/>
        <w:rPr>
          <w:rFonts w:ascii="Arial" w:hAnsi="Arial" w:cs="Arial"/>
          <w:sz w:val="20"/>
          <w:szCs w:val="20"/>
        </w:rPr>
      </w:pPr>
    </w:p>
    <w:p w:rsidR="008D1164" w:rsidRPr="008D1164" w:rsidRDefault="008D1164" w:rsidP="008D1164">
      <w:pPr>
        <w:spacing w:line="288" w:lineRule="auto"/>
        <w:jc w:val="center"/>
        <w:rPr>
          <w:rFonts w:ascii="Arial" w:hAnsi="Arial" w:cs="Arial"/>
          <w:b/>
          <w:sz w:val="20"/>
          <w:szCs w:val="20"/>
        </w:rPr>
      </w:pPr>
      <w:r w:rsidRPr="008D1164">
        <w:rPr>
          <w:rFonts w:ascii="Arial" w:hAnsi="Arial" w:cs="Arial"/>
          <w:b/>
          <w:sz w:val="20"/>
          <w:szCs w:val="20"/>
        </w:rPr>
        <w:t>POGODBO</w:t>
      </w:r>
    </w:p>
    <w:p w:rsidR="008D1164" w:rsidRPr="008D1164" w:rsidRDefault="008D1164" w:rsidP="008D1164">
      <w:pPr>
        <w:spacing w:line="288" w:lineRule="auto"/>
        <w:jc w:val="center"/>
        <w:rPr>
          <w:rFonts w:ascii="Arial" w:hAnsi="Arial" w:cs="Arial"/>
          <w:b/>
          <w:iCs/>
          <w:sz w:val="20"/>
          <w:szCs w:val="20"/>
        </w:rPr>
      </w:pPr>
      <w:r w:rsidRPr="008D1164">
        <w:rPr>
          <w:rFonts w:ascii="Arial" w:hAnsi="Arial" w:cs="Arial"/>
          <w:b/>
          <w:sz w:val="20"/>
          <w:szCs w:val="20"/>
        </w:rPr>
        <w:t xml:space="preserve"> ZA DOBAVO IN MONTAŽO NOVEGA TRANSFORMATORJA TP Letališče Cerklje ob Krki</w:t>
      </w:r>
    </w:p>
    <w:p w:rsidR="008D1164" w:rsidRPr="008D1164" w:rsidRDefault="008D1164" w:rsidP="008D1164">
      <w:pPr>
        <w:spacing w:line="288" w:lineRule="auto"/>
        <w:jc w:val="center"/>
        <w:rPr>
          <w:rFonts w:ascii="Arial" w:hAnsi="Arial" w:cs="Arial"/>
          <w:b/>
          <w:sz w:val="20"/>
          <w:szCs w:val="20"/>
        </w:rPr>
      </w:pPr>
      <w:r w:rsidRPr="008D1164">
        <w:rPr>
          <w:rFonts w:ascii="Arial" w:hAnsi="Arial" w:cs="Arial"/>
          <w:b/>
          <w:sz w:val="20"/>
          <w:szCs w:val="20"/>
        </w:rPr>
        <w:t xml:space="preserve"> </w:t>
      </w:r>
    </w:p>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spacing w:line="288" w:lineRule="auto"/>
        <w:outlineLvl w:val="0"/>
        <w:rPr>
          <w:rFonts w:ascii="Arial" w:hAnsi="Arial" w:cs="Arial"/>
          <w:b/>
          <w:color w:val="FF0000"/>
          <w:sz w:val="20"/>
          <w:szCs w:val="20"/>
          <w:highlight w:val="yellow"/>
        </w:rPr>
      </w:pPr>
    </w:p>
    <w:p w:rsidR="008D1164" w:rsidRPr="008D1164" w:rsidRDefault="008D1164" w:rsidP="008D1164">
      <w:pPr>
        <w:ind w:left="1418" w:hanging="1418"/>
        <w:jc w:val="both"/>
        <w:rPr>
          <w:rFonts w:ascii="Arial" w:hAnsi="Arial" w:cs="Arial"/>
          <w:b/>
          <w:sz w:val="20"/>
          <w:szCs w:val="20"/>
        </w:rPr>
      </w:pPr>
      <w:r w:rsidRPr="008D1164">
        <w:rPr>
          <w:rFonts w:ascii="Arial" w:hAnsi="Arial" w:cs="Arial"/>
          <w:b/>
          <w:bCs/>
          <w:iCs/>
          <w:sz w:val="20"/>
          <w:szCs w:val="20"/>
        </w:rPr>
        <w:t>Uvodna določba</w:t>
      </w:r>
    </w:p>
    <w:p w:rsidR="008D1164" w:rsidRPr="008D1164" w:rsidRDefault="008D1164" w:rsidP="008D1164">
      <w:pPr>
        <w:ind w:left="1418" w:hanging="1418"/>
        <w:jc w:val="center"/>
        <w:rPr>
          <w:rFonts w:ascii="Arial" w:hAnsi="Arial" w:cs="Arial"/>
          <w:sz w:val="20"/>
          <w:szCs w:val="20"/>
        </w:rPr>
      </w:pPr>
      <w:r w:rsidRPr="008D1164">
        <w:rPr>
          <w:rFonts w:ascii="Arial" w:hAnsi="Arial" w:cs="Arial"/>
          <w:sz w:val="20"/>
          <w:szCs w:val="20"/>
        </w:rPr>
        <w:t>1. člen</w:t>
      </w:r>
    </w:p>
    <w:p w:rsidR="008D1164" w:rsidRPr="008D1164" w:rsidRDefault="008D1164" w:rsidP="008D1164">
      <w:pPr>
        <w:jc w:val="both"/>
        <w:rPr>
          <w:rFonts w:ascii="Arial" w:hAnsi="Arial" w:cs="Arial"/>
          <w:sz w:val="20"/>
          <w:szCs w:val="20"/>
          <w:highlight w:val="yellow"/>
        </w:rPr>
      </w:pPr>
    </w:p>
    <w:p w:rsidR="008D1164" w:rsidRPr="008D1164" w:rsidRDefault="008D1164" w:rsidP="008D1164">
      <w:pPr>
        <w:spacing w:line="288" w:lineRule="auto"/>
        <w:jc w:val="both"/>
        <w:rPr>
          <w:rFonts w:ascii="Arial" w:hAnsi="Arial" w:cs="Arial"/>
          <w:iCs/>
          <w:sz w:val="20"/>
          <w:szCs w:val="20"/>
        </w:rPr>
      </w:pPr>
      <w:r w:rsidRPr="008D1164">
        <w:rPr>
          <w:rFonts w:ascii="Arial" w:hAnsi="Arial" w:cs="Arial"/>
          <w:sz w:val="20"/>
          <w:szCs w:val="20"/>
        </w:rPr>
        <w:t>Pogodbeni stranki skleneta pogodbo na podlagi izvedenega postopka javnega naročila nižje vrednosti MORS 323/2023-JNNV, za dobavo in montažo novega transformatorja TP Letališče Cerklje ob Krki</w:t>
      </w:r>
      <w:r w:rsidRPr="008D1164">
        <w:rPr>
          <w:rFonts w:ascii="Arial" w:hAnsi="Arial" w:cs="Arial"/>
          <w:iCs/>
          <w:sz w:val="20"/>
          <w:szCs w:val="20"/>
        </w:rPr>
        <w:t>.</w:t>
      </w:r>
      <w:r w:rsidRPr="008D1164">
        <w:rPr>
          <w:rFonts w:ascii="Arial" w:hAnsi="Arial" w:cs="Arial"/>
          <w:sz w:val="20"/>
          <w:szCs w:val="20"/>
        </w:rPr>
        <w:t xml:space="preserve"> </w:t>
      </w:r>
    </w:p>
    <w:p w:rsidR="008D1164" w:rsidRPr="008D1164" w:rsidRDefault="008D1164" w:rsidP="008D1164">
      <w:pPr>
        <w:tabs>
          <w:tab w:val="left" w:pos="6237"/>
        </w:tabs>
        <w:spacing w:line="288" w:lineRule="auto"/>
        <w:jc w:val="both"/>
        <w:rPr>
          <w:rFonts w:ascii="Arial" w:hAnsi="Arial" w:cs="Arial"/>
          <w:sz w:val="20"/>
          <w:szCs w:val="20"/>
        </w:rPr>
      </w:pPr>
    </w:p>
    <w:p w:rsidR="008D1164" w:rsidRPr="008D1164" w:rsidRDefault="008D1164" w:rsidP="008D1164">
      <w:pPr>
        <w:jc w:val="both"/>
        <w:rPr>
          <w:rFonts w:ascii="Arial" w:hAnsi="Arial" w:cs="Arial"/>
          <w:b/>
          <w:sz w:val="20"/>
          <w:szCs w:val="20"/>
        </w:rPr>
      </w:pPr>
      <w:r w:rsidRPr="008D1164">
        <w:rPr>
          <w:rFonts w:ascii="Arial" w:hAnsi="Arial" w:cs="Arial"/>
          <w:b/>
          <w:bCs/>
          <w:iCs/>
          <w:sz w:val="20"/>
          <w:szCs w:val="20"/>
        </w:rPr>
        <w:t>Predmet pogodbe</w:t>
      </w:r>
    </w:p>
    <w:p w:rsidR="008D1164" w:rsidRPr="008D1164" w:rsidRDefault="008D1164" w:rsidP="008D1164">
      <w:pPr>
        <w:jc w:val="center"/>
        <w:rPr>
          <w:rFonts w:ascii="Arial" w:hAnsi="Arial" w:cs="Arial"/>
          <w:sz w:val="20"/>
          <w:szCs w:val="20"/>
        </w:rPr>
      </w:pPr>
      <w:r w:rsidRPr="008D1164">
        <w:rPr>
          <w:rFonts w:ascii="Arial" w:hAnsi="Arial" w:cs="Arial"/>
          <w:sz w:val="20"/>
          <w:szCs w:val="20"/>
        </w:rPr>
        <w:t>2. člen</w:t>
      </w:r>
    </w:p>
    <w:p w:rsidR="008D1164" w:rsidRPr="008D1164" w:rsidRDefault="008D1164" w:rsidP="008D1164">
      <w:pPr>
        <w:jc w:val="both"/>
        <w:rPr>
          <w:rFonts w:ascii="Arial" w:hAnsi="Arial" w:cs="Arial"/>
          <w:sz w:val="20"/>
          <w:szCs w:val="20"/>
        </w:rPr>
      </w:pPr>
    </w:p>
    <w:p w:rsidR="008D1164" w:rsidRPr="008D1164" w:rsidRDefault="008D1164" w:rsidP="008D1164">
      <w:pPr>
        <w:spacing w:line="288" w:lineRule="auto"/>
        <w:jc w:val="both"/>
        <w:rPr>
          <w:rFonts w:ascii="Arial" w:hAnsi="Arial" w:cs="Arial"/>
          <w:iCs/>
          <w:sz w:val="20"/>
          <w:szCs w:val="20"/>
        </w:rPr>
      </w:pPr>
      <w:r w:rsidRPr="008D1164">
        <w:rPr>
          <w:rFonts w:ascii="Arial" w:hAnsi="Arial" w:cs="Arial"/>
          <w:sz w:val="20"/>
          <w:szCs w:val="20"/>
        </w:rPr>
        <w:t xml:space="preserve">Predmet pogodbe je dobava in montaža novega transformatorja TP Letališče Cerklje ob Krki </w:t>
      </w:r>
      <w:r w:rsidRPr="008D1164">
        <w:rPr>
          <w:rFonts w:ascii="Arial" w:hAnsi="Arial" w:cs="Arial"/>
          <w:iCs/>
          <w:sz w:val="20"/>
          <w:szCs w:val="20"/>
        </w:rPr>
        <w:t>(v nadaljevanju: blago)</w:t>
      </w:r>
      <w:r w:rsidRPr="008D1164">
        <w:rPr>
          <w:rFonts w:ascii="Arial" w:hAnsi="Arial" w:cs="Arial"/>
          <w:sz w:val="20"/>
          <w:szCs w:val="20"/>
        </w:rPr>
        <w:t>, kot izhaja iz predmeta naročila in ponudbe št.___________________, z dne_____________, ki je sestavni del te pogodbe.</w:t>
      </w:r>
    </w:p>
    <w:p w:rsidR="008D1164" w:rsidRPr="008D1164" w:rsidRDefault="008D1164" w:rsidP="008D1164">
      <w:pPr>
        <w:jc w:val="both"/>
        <w:rPr>
          <w:rFonts w:ascii="Arial" w:hAnsi="Arial" w:cs="Arial"/>
          <w:sz w:val="20"/>
          <w:szCs w:val="20"/>
        </w:rPr>
      </w:pPr>
    </w:p>
    <w:p w:rsidR="008D1164" w:rsidRPr="008D1164" w:rsidRDefault="008D1164" w:rsidP="008D1164">
      <w:pPr>
        <w:spacing w:line="288" w:lineRule="auto"/>
        <w:ind w:left="284" w:hanging="284"/>
        <w:jc w:val="both"/>
        <w:rPr>
          <w:rFonts w:ascii="Arial" w:hAnsi="Arial" w:cs="Arial"/>
          <w:b/>
          <w:sz w:val="20"/>
          <w:szCs w:val="20"/>
        </w:rPr>
      </w:pPr>
    </w:p>
    <w:p w:rsidR="008D1164" w:rsidRPr="008D1164" w:rsidRDefault="008D1164" w:rsidP="008D1164">
      <w:pPr>
        <w:spacing w:line="288" w:lineRule="auto"/>
        <w:ind w:left="284" w:hanging="284"/>
        <w:jc w:val="both"/>
        <w:rPr>
          <w:rFonts w:ascii="Arial" w:hAnsi="Arial" w:cs="Arial"/>
          <w:b/>
          <w:sz w:val="20"/>
          <w:szCs w:val="20"/>
        </w:rPr>
      </w:pPr>
      <w:r w:rsidRPr="008D1164">
        <w:rPr>
          <w:rFonts w:ascii="Arial" w:hAnsi="Arial" w:cs="Arial"/>
          <w:b/>
          <w:sz w:val="20"/>
          <w:szCs w:val="20"/>
        </w:rPr>
        <w:t xml:space="preserve">Vrednost pogodbe, cene, rok in kraj dobave </w:t>
      </w:r>
    </w:p>
    <w:p w:rsidR="008D1164" w:rsidRPr="008D1164" w:rsidRDefault="008D1164" w:rsidP="008D1164">
      <w:pPr>
        <w:jc w:val="center"/>
        <w:rPr>
          <w:rFonts w:ascii="Arial" w:hAnsi="Arial" w:cs="Arial"/>
          <w:sz w:val="20"/>
          <w:szCs w:val="20"/>
        </w:rPr>
      </w:pPr>
      <w:r w:rsidRPr="008D1164">
        <w:rPr>
          <w:rFonts w:ascii="Arial" w:hAnsi="Arial" w:cs="Arial"/>
          <w:sz w:val="20"/>
          <w:szCs w:val="20"/>
        </w:rPr>
        <w:t>3. člen</w:t>
      </w:r>
    </w:p>
    <w:p w:rsidR="008D1164" w:rsidRPr="008D1164" w:rsidRDefault="008D1164" w:rsidP="008D1164">
      <w:pPr>
        <w:jc w:val="both"/>
        <w:rPr>
          <w:rFonts w:ascii="Arial" w:hAnsi="Arial" w:cs="Arial"/>
          <w:sz w:val="20"/>
          <w:szCs w:val="20"/>
          <w:highlight w:val="yellow"/>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Dobavitelj bo naročniku dobavil blago po ceni:</w:t>
      </w:r>
    </w:p>
    <w:p w:rsidR="008D1164" w:rsidRPr="008D1164" w:rsidRDefault="008D1164" w:rsidP="008D1164">
      <w:pPr>
        <w:spacing w:line="288" w:lineRule="auto"/>
        <w:jc w:val="both"/>
        <w:rPr>
          <w:rFonts w:ascii="Arial" w:hAnsi="Arial" w:cs="Arial"/>
          <w:sz w:val="20"/>
          <w:szCs w:val="20"/>
        </w:rPr>
      </w:pPr>
    </w:p>
    <w:tbl>
      <w:tblPr>
        <w:tblW w:w="90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830"/>
        <w:gridCol w:w="851"/>
        <w:gridCol w:w="992"/>
        <w:gridCol w:w="1276"/>
        <w:gridCol w:w="1276"/>
        <w:gridCol w:w="1279"/>
      </w:tblGrid>
      <w:tr w:rsidR="008D1164" w:rsidRPr="008D1164">
        <w:trPr>
          <w:cantSplit/>
          <w:trHeight w:val="828"/>
          <w:jc w:val="center"/>
        </w:trPr>
        <w:tc>
          <w:tcPr>
            <w:tcW w:w="567"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Z.Š.</w:t>
            </w:r>
          </w:p>
        </w:tc>
        <w:tc>
          <w:tcPr>
            <w:tcW w:w="2830"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napToGrid w:val="0"/>
                <w:sz w:val="20"/>
                <w:szCs w:val="20"/>
              </w:rPr>
              <w:t>BLAGO</w:t>
            </w:r>
          </w:p>
        </w:tc>
        <w:tc>
          <w:tcPr>
            <w:tcW w:w="851"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M.E.</w:t>
            </w:r>
          </w:p>
        </w:tc>
        <w:tc>
          <w:tcPr>
            <w:tcW w:w="992"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Količina</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(kos)</w:t>
            </w:r>
          </w:p>
        </w:tc>
        <w:tc>
          <w:tcPr>
            <w:tcW w:w="1276"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 xml:space="preserve">Cena/ME </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brez DDV</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 xml:space="preserve"> v EUR</w:t>
            </w:r>
          </w:p>
        </w:tc>
        <w:tc>
          <w:tcPr>
            <w:tcW w:w="1276"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 xml:space="preserve">DDV/ME </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 xml:space="preserve">v EUR </w:t>
            </w:r>
          </w:p>
        </w:tc>
        <w:tc>
          <w:tcPr>
            <w:tcW w:w="1279" w:type="dxa"/>
            <w:tcBorders>
              <w:top w:val="single" w:sz="4" w:space="0" w:color="auto"/>
              <w:left w:val="single" w:sz="4" w:space="0" w:color="auto"/>
              <w:bottom w:val="single" w:sz="4" w:space="0" w:color="auto"/>
              <w:right w:val="single" w:sz="4" w:space="0" w:color="auto"/>
            </w:tcBorders>
            <w:shd w:val="clear" w:color="auto" w:fill="DEEAF6"/>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Cena/ME</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 xml:space="preserve"> z DDV </w:t>
            </w:r>
          </w:p>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v EUR</w:t>
            </w:r>
          </w:p>
        </w:tc>
      </w:tr>
      <w:tr w:rsidR="008D1164" w:rsidRPr="008D1164">
        <w:trPr>
          <w:trHeight w:hRule="exact" w:val="284"/>
          <w:jc w:val="center"/>
        </w:trPr>
        <w:tc>
          <w:tcPr>
            <w:tcW w:w="567"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1</w:t>
            </w:r>
          </w:p>
        </w:tc>
        <w:tc>
          <w:tcPr>
            <w:tcW w:w="2830"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bCs/>
                <w:color w:val="000000"/>
                <w:sz w:val="20"/>
                <w:szCs w:val="20"/>
              </w:rPr>
            </w:pPr>
            <w:r w:rsidRPr="008D1164">
              <w:rPr>
                <w:rFonts w:ascii="Arial" w:hAnsi="Arial" w:cs="Arial"/>
                <w:b/>
                <w:bCs/>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6</w:t>
            </w:r>
          </w:p>
        </w:tc>
        <w:tc>
          <w:tcPr>
            <w:tcW w:w="1279" w:type="dxa"/>
            <w:tcBorders>
              <w:top w:val="single" w:sz="4" w:space="0" w:color="auto"/>
              <w:left w:val="single" w:sz="4" w:space="0" w:color="auto"/>
              <w:bottom w:val="single" w:sz="4" w:space="0" w:color="auto"/>
              <w:right w:val="single" w:sz="4" w:space="0" w:color="auto"/>
            </w:tcBorders>
            <w:shd w:val="clear" w:color="auto" w:fill="E2EFD9"/>
            <w:tcMar>
              <w:top w:w="0" w:type="dxa"/>
              <w:left w:w="0" w:type="dxa"/>
              <w:bottom w:w="0" w:type="dxa"/>
              <w:right w:w="0" w:type="dxa"/>
            </w:tcMar>
            <w:hideMark/>
          </w:tcPr>
          <w:p w:rsidR="008D1164" w:rsidRPr="008D1164" w:rsidRDefault="008D1164" w:rsidP="008919CC">
            <w:pPr>
              <w:spacing w:line="288" w:lineRule="auto"/>
              <w:jc w:val="center"/>
              <w:rPr>
                <w:rFonts w:ascii="Arial" w:hAnsi="Arial" w:cs="Arial"/>
                <w:b/>
                <w:sz w:val="20"/>
                <w:szCs w:val="20"/>
              </w:rPr>
            </w:pPr>
            <w:r w:rsidRPr="008D1164">
              <w:rPr>
                <w:rFonts w:ascii="Arial" w:hAnsi="Arial" w:cs="Arial"/>
                <w:b/>
                <w:sz w:val="20"/>
                <w:szCs w:val="20"/>
              </w:rPr>
              <w:t>7=5+6</w:t>
            </w: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ind w:left="98"/>
              <w:rPr>
                <w:rFonts w:ascii="Arial" w:hAnsi="Arial" w:cs="Arial"/>
                <w:b/>
                <w:sz w:val="20"/>
                <w:szCs w:val="20"/>
              </w:rPr>
            </w:pPr>
            <w:r w:rsidRPr="008D1164">
              <w:rPr>
                <w:rFonts w:ascii="Arial" w:hAnsi="Arial" w:cs="Arial"/>
                <w:b/>
                <w:sz w:val="20"/>
                <w:szCs w:val="20"/>
              </w:rPr>
              <w:t xml:space="preserve">Dobava novega transformatorja (blago) </w:t>
            </w:r>
          </w:p>
          <w:p w:rsidR="008D1164" w:rsidRPr="008D1164" w:rsidRDefault="008D1164" w:rsidP="008919CC">
            <w:pPr>
              <w:spacing w:line="288" w:lineRule="auto"/>
              <w:ind w:left="98"/>
              <w:rPr>
                <w:rFonts w:ascii="Arial" w:hAnsi="Arial" w:cs="Arial"/>
                <w:color w:val="000000"/>
                <w:sz w:val="20"/>
                <w:szCs w:val="20"/>
                <w:u w:val="single"/>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2</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Izvedba stikalnih manipulacij (delo)</w:t>
            </w:r>
          </w:p>
          <w:p w:rsidR="008D1164" w:rsidRPr="008D1164" w:rsidRDefault="008D1164" w:rsidP="008919CC">
            <w:pPr>
              <w:spacing w:line="288" w:lineRule="auto"/>
              <w:ind w:left="98"/>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kpl</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3</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Elektromontažna dela – priklop transformatorja (delo)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kpl</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587754" w:rsidP="008919CC">
            <w:pPr>
              <w:spacing w:line="288" w:lineRule="auto"/>
              <w:jc w:val="center"/>
              <w:rPr>
                <w:rFonts w:ascii="Arial" w:hAnsi="Arial" w:cs="Arial"/>
                <w:b/>
                <w:color w:val="000000"/>
                <w:sz w:val="20"/>
                <w:szCs w:val="20"/>
              </w:rPr>
            </w:pPr>
            <w:r>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4</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Demontaža transformatorja moči do 630 kVA (delo)</w:t>
            </w:r>
            <w:r w:rsidR="00AB1FFC">
              <w:rPr>
                <w:rFonts w:ascii="Arial" w:hAnsi="Arial" w:cs="Arial"/>
                <w:b/>
                <w:sz w:val="20"/>
                <w:szCs w:val="20"/>
              </w:rPr>
              <w:t xml:space="preserve"> z odvozom</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587754" w:rsidP="008919CC">
            <w:pPr>
              <w:spacing w:line="288" w:lineRule="auto"/>
              <w:jc w:val="center"/>
              <w:rPr>
                <w:rFonts w:ascii="Arial" w:hAnsi="Arial" w:cs="Arial"/>
                <w:b/>
                <w:color w:val="000000"/>
                <w:sz w:val="20"/>
                <w:szCs w:val="20"/>
              </w:rPr>
            </w:pPr>
            <w:r>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5</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Montaža transformatorja moči do 630 kVA (delo)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587754" w:rsidP="008919CC">
            <w:pPr>
              <w:spacing w:line="288" w:lineRule="auto"/>
              <w:jc w:val="center"/>
              <w:rPr>
                <w:rFonts w:ascii="Arial" w:hAnsi="Arial" w:cs="Arial"/>
                <w:b/>
                <w:color w:val="000000"/>
                <w:sz w:val="20"/>
                <w:szCs w:val="20"/>
              </w:rPr>
            </w:pPr>
            <w:r>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r w:rsidR="008D1164" w:rsidRPr="008D1164">
        <w:trPr>
          <w:trHeight w:hRule="exact" w:val="1139"/>
          <w:jc w:val="center"/>
        </w:trPr>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color w:val="000000"/>
                <w:sz w:val="20"/>
                <w:szCs w:val="20"/>
              </w:rPr>
            </w:pPr>
            <w:r w:rsidRPr="008D1164">
              <w:rPr>
                <w:rFonts w:ascii="Arial" w:hAnsi="Arial" w:cs="Arial"/>
                <w:b/>
                <w:color w:val="000000"/>
                <w:sz w:val="20"/>
                <w:szCs w:val="20"/>
              </w:rPr>
              <w:t>6</w:t>
            </w:r>
          </w:p>
        </w:tc>
        <w:tc>
          <w:tcPr>
            <w:tcW w:w="28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rPr>
                <w:rFonts w:ascii="Arial" w:hAnsi="Arial" w:cs="Arial"/>
                <w:b/>
                <w:sz w:val="20"/>
                <w:szCs w:val="20"/>
              </w:rPr>
            </w:pPr>
            <w:r w:rsidRPr="008D1164">
              <w:rPr>
                <w:rFonts w:ascii="Arial" w:hAnsi="Arial" w:cs="Arial"/>
                <w:b/>
                <w:sz w:val="20"/>
                <w:szCs w:val="20"/>
              </w:rPr>
              <w:t>Nastavitev zaščite, meritve in preizkus (delo)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color w:val="000000"/>
                <w:sz w:val="20"/>
                <w:szCs w:val="20"/>
              </w:rPr>
            </w:pPr>
            <w:r w:rsidRPr="008D1164">
              <w:rPr>
                <w:rFonts w:ascii="Arial" w:hAnsi="Arial" w:cs="Arial"/>
                <w:color w:val="000000"/>
                <w:sz w:val="20"/>
                <w:szCs w:val="20"/>
              </w:rPr>
              <w:t>kos</w:t>
            </w:r>
          </w:p>
        </w:tc>
        <w:tc>
          <w:tcPr>
            <w:tcW w:w="9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587754" w:rsidP="008919CC">
            <w:pPr>
              <w:spacing w:line="288" w:lineRule="auto"/>
              <w:jc w:val="center"/>
              <w:rPr>
                <w:rFonts w:ascii="Arial" w:hAnsi="Arial" w:cs="Arial"/>
                <w:b/>
                <w:color w:val="000000"/>
                <w:sz w:val="20"/>
                <w:szCs w:val="20"/>
              </w:rPr>
            </w:pPr>
            <w:r>
              <w:rPr>
                <w:rFonts w:ascii="Arial" w:hAnsi="Arial" w:cs="Arial"/>
                <w:b/>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c>
          <w:tcPr>
            <w:tcW w:w="12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D1164" w:rsidRPr="008D1164" w:rsidRDefault="008D1164" w:rsidP="008919CC">
            <w:pPr>
              <w:spacing w:line="288" w:lineRule="auto"/>
              <w:jc w:val="center"/>
              <w:rPr>
                <w:rFonts w:ascii="Arial" w:hAnsi="Arial" w:cs="Arial"/>
                <w:b/>
                <w:sz w:val="20"/>
                <w:szCs w:val="20"/>
              </w:rPr>
            </w:pPr>
          </w:p>
        </w:tc>
      </w:tr>
    </w:tbl>
    <w:p w:rsidR="008D1164" w:rsidRPr="008D1164" w:rsidRDefault="008D1164" w:rsidP="008D1164">
      <w:pPr>
        <w:spacing w:line="288" w:lineRule="auto"/>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Skupna vrednost blaga po tej pogodbi znaša </w:t>
      </w:r>
      <w:r w:rsidRPr="008D1164">
        <w:rPr>
          <w:rFonts w:ascii="Arial" w:hAnsi="Arial" w:cs="Arial"/>
          <w:b/>
          <w:sz w:val="20"/>
          <w:szCs w:val="20"/>
        </w:rPr>
        <w:t>_________</w:t>
      </w:r>
      <w:r w:rsidRPr="008D1164">
        <w:rPr>
          <w:rFonts w:ascii="Arial" w:hAnsi="Arial" w:cs="Arial"/>
          <w:sz w:val="20"/>
          <w:szCs w:val="20"/>
        </w:rPr>
        <w:t xml:space="preserve"> EUR brez davka na dodano vrednost (v nadaljevanju: DDV) oziroma </w:t>
      </w:r>
      <w:r w:rsidRPr="008D1164">
        <w:rPr>
          <w:rFonts w:ascii="Arial" w:hAnsi="Arial" w:cs="Arial"/>
          <w:b/>
          <w:sz w:val="20"/>
          <w:szCs w:val="20"/>
        </w:rPr>
        <w:t>__________ EUR</w:t>
      </w:r>
      <w:r w:rsidRPr="008D1164">
        <w:rPr>
          <w:rFonts w:ascii="Arial" w:hAnsi="Arial" w:cs="Arial"/>
          <w:sz w:val="20"/>
          <w:szCs w:val="20"/>
        </w:rPr>
        <w:t xml:space="preserve"> z DDV. DDV znaša </w:t>
      </w:r>
      <w:r w:rsidRPr="008D1164">
        <w:rPr>
          <w:rFonts w:ascii="Arial" w:hAnsi="Arial" w:cs="Arial"/>
          <w:b/>
          <w:sz w:val="20"/>
          <w:szCs w:val="20"/>
        </w:rPr>
        <w:t>_______</w:t>
      </w:r>
      <w:r w:rsidRPr="008D1164">
        <w:rPr>
          <w:rFonts w:ascii="Arial" w:hAnsi="Arial" w:cs="Arial"/>
          <w:sz w:val="20"/>
          <w:szCs w:val="20"/>
        </w:rPr>
        <w:t xml:space="preserve"> EUR.</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b/>
          <w:bCs/>
          <w:sz w:val="20"/>
          <w:szCs w:val="20"/>
        </w:rPr>
      </w:pPr>
      <w:r w:rsidRPr="008D1164">
        <w:rPr>
          <w:rFonts w:ascii="Arial" w:hAnsi="Arial" w:cs="Arial"/>
          <w:sz w:val="20"/>
          <w:szCs w:val="20"/>
        </w:rPr>
        <w:t>Cene so fiksne in vključujejo dobavo, razložitev in montažo blaga DDP (INCOTERMS 2020</w:t>
      </w:r>
      <w:r w:rsidRPr="008D1164">
        <w:rPr>
          <w:rFonts w:ascii="Arial" w:hAnsi="Arial" w:cs="Arial"/>
          <w:b/>
          <w:bCs/>
          <w:sz w:val="20"/>
          <w:szCs w:val="20"/>
        </w:rPr>
        <w:t xml:space="preserve">) </w:t>
      </w:r>
    </w:p>
    <w:p w:rsidR="008D1164" w:rsidRPr="008D1164" w:rsidRDefault="008D1164" w:rsidP="008D1164">
      <w:pPr>
        <w:jc w:val="both"/>
        <w:rPr>
          <w:rFonts w:ascii="Arial" w:hAnsi="Arial" w:cs="Arial"/>
          <w:bCs/>
          <w:sz w:val="20"/>
          <w:szCs w:val="20"/>
          <w:highlight w:val="yellow"/>
        </w:rPr>
      </w:pPr>
      <w:r w:rsidRPr="008D1164">
        <w:rPr>
          <w:rFonts w:ascii="Arial" w:hAnsi="Arial" w:cs="Arial"/>
          <w:bCs/>
          <w:sz w:val="20"/>
          <w:szCs w:val="20"/>
        </w:rPr>
        <w:t>Vojašnica Jerneja Molana, Cerklje ob Krki 4a, 8263 Cerklje ob Krki.</w:t>
      </w:r>
    </w:p>
    <w:p w:rsidR="008D1164" w:rsidRPr="008D1164" w:rsidRDefault="008D1164" w:rsidP="008D1164">
      <w:pPr>
        <w:jc w:val="both"/>
        <w:rPr>
          <w:rFonts w:ascii="Arial" w:hAnsi="Arial" w:cs="Arial"/>
          <w:sz w:val="20"/>
          <w:szCs w:val="20"/>
        </w:rPr>
      </w:pPr>
    </w:p>
    <w:p w:rsidR="008D1164" w:rsidRPr="008D1164" w:rsidRDefault="008D1164" w:rsidP="008D1164">
      <w:pPr>
        <w:spacing w:line="288" w:lineRule="auto"/>
        <w:jc w:val="both"/>
        <w:rPr>
          <w:rFonts w:ascii="Arial" w:hAnsi="Arial" w:cs="Arial"/>
          <w:sz w:val="20"/>
          <w:szCs w:val="20"/>
        </w:rPr>
      </w:pPr>
      <w:r w:rsidRPr="008D1164">
        <w:rPr>
          <w:rFonts w:ascii="Arial" w:hAnsi="Arial" w:cs="Arial"/>
          <w:sz w:val="20"/>
          <w:szCs w:val="20"/>
        </w:rPr>
        <w:t xml:space="preserve">Dobavitelj bo blago dobavil </w:t>
      </w:r>
      <w:r w:rsidR="00544847">
        <w:rPr>
          <w:rFonts w:ascii="Arial" w:hAnsi="Arial" w:cs="Arial"/>
          <w:sz w:val="20"/>
          <w:szCs w:val="20"/>
        </w:rPr>
        <w:t xml:space="preserve">in montiral </w:t>
      </w:r>
      <w:r w:rsidRPr="008D1164">
        <w:rPr>
          <w:rFonts w:ascii="Arial" w:hAnsi="Arial" w:cs="Arial"/>
          <w:sz w:val="20"/>
          <w:szCs w:val="20"/>
        </w:rPr>
        <w:t xml:space="preserve">najkasneje do 06.09.2023. </w:t>
      </w:r>
    </w:p>
    <w:p w:rsidR="008D1164" w:rsidRPr="008D1164" w:rsidRDefault="008D1164" w:rsidP="008D1164">
      <w:pPr>
        <w:jc w:val="both"/>
        <w:rPr>
          <w:rFonts w:ascii="Arial" w:hAnsi="Arial" w:cs="Arial"/>
          <w:sz w:val="20"/>
          <w:szCs w:val="20"/>
        </w:rPr>
      </w:pPr>
    </w:p>
    <w:p w:rsidR="008D1164" w:rsidRPr="008D1164" w:rsidRDefault="008D1164" w:rsidP="008D1164">
      <w:pPr>
        <w:spacing w:line="276" w:lineRule="auto"/>
        <w:rPr>
          <w:rFonts w:ascii="Arial" w:hAnsi="Arial" w:cs="Arial"/>
          <w:b/>
          <w:sz w:val="20"/>
          <w:szCs w:val="20"/>
        </w:rPr>
      </w:pPr>
      <w:r w:rsidRPr="008D1164">
        <w:rPr>
          <w:rFonts w:ascii="Arial" w:hAnsi="Arial" w:cs="Arial"/>
          <w:b/>
          <w:sz w:val="20"/>
          <w:szCs w:val="20"/>
        </w:rPr>
        <w:t>Količinski in kakovostni prevzem blaga</w:t>
      </w:r>
    </w:p>
    <w:p w:rsidR="008D1164" w:rsidRPr="008D1164" w:rsidRDefault="008D1164" w:rsidP="008D1164">
      <w:pPr>
        <w:spacing w:line="276" w:lineRule="auto"/>
        <w:rPr>
          <w:rFonts w:ascii="Arial" w:hAnsi="Arial" w:cs="Arial"/>
          <w:b/>
          <w:sz w:val="20"/>
          <w:szCs w:val="20"/>
        </w:rPr>
      </w:pP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4. člen</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Po uspešno opravljenem kakovostnem prevzemu ima zapisnik oznako: “Kakovost ustreza”.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 xml:space="preserve">Pogodbeni stranki soglašata, da se za </w:t>
      </w:r>
      <w:r w:rsidRPr="008D1164">
        <w:rPr>
          <w:rFonts w:ascii="Arial" w:hAnsi="Arial" w:cs="Arial"/>
          <w:b/>
          <w:sz w:val="20"/>
          <w:szCs w:val="20"/>
        </w:rPr>
        <w:t>dobavo šteje dan</w:t>
      </w:r>
      <w:r w:rsidRPr="008D1164">
        <w:rPr>
          <w:rFonts w:ascii="Arial" w:hAnsi="Arial" w:cs="Arial"/>
          <w:sz w:val="20"/>
          <w:szCs w:val="20"/>
        </w:rPr>
        <w:t xml:space="preserve">, ko je blago izročeno naročniku na namembni kraj po pogodbi, podpisan zapisnik o kontroli kakovosti blaga/storitev z oznako »Kakovost ustreza pogodbenim določilom« in pravilno izpolnjena in podpisana dobavnica. Kakovostni prevzem se izvede po dostavi predmeta naročila v </w:t>
      </w:r>
      <w:r w:rsidRPr="008D1164">
        <w:rPr>
          <w:rFonts w:ascii="Arial" w:hAnsi="Arial" w:cs="Arial"/>
          <w:bCs/>
          <w:sz w:val="20"/>
          <w:szCs w:val="20"/>
        </w:rPr>
        <w:t>Vojašnica Jerneja Molana, Cerklje ob Krki 4a, 8263 Cerklje ob Krki.</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5. člen</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Pogodbeni stranki soglašata, da bosta za stvarne napake uveljavljali določila Obligacijskega zakonika (Uradni list RS, št. 97/07 – uradno prečiščeno besedilo). Dobavitelj jamči za skrite napake na blagu v obdobju 9 mesecev od datuma prevzema blaga, pod pogojem, da naročnik obvesti dobavitelja o nastali napaki nemudoma.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b/>
          <w:sz w:val="20"/>
          <w:szCs w:val="20"/>
        </w:rPr>
      </w:pPr>
      <w:r w:rsidRPr="008D1164">
        <w:rPr>
          <w:rFonts w:ascii="Arial" w:hAnsi="Arial" w:cs="Arial"/>
          <w:b/>
          <w:sz w:val="20"/>
          <w:szCs w:val="20"/>
        </w:rPr>
        <w:t>Garancijski rok</w:t>
      </w: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6. člen</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Garancijski rok za dobavljeno blago je ___________ šteto od dneva kakovostnega prevzema s strani naročnika.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Vsi transportni in drugi stroški v zvezi s popravilom v času garancijskega roka bremenijo dobavitelja.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Dobavitelj v času garancijskega roka zagotavlja morebitna popravila v Republiki Sloveniji brezplačno.</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b/>
          <w:sz w:val="20"/>
          <w:szCs w:val="20"/>
        </w:rPr>
      </w:pPr>
      <w:r w:rsidRPr="008D1164">
        <w:rPr>
          <w:rFonts w:ascii="Arial" w:hAnsi="Arial" w:cs="Arial"/>
          <w:b/>
          <w:sz w:val="20"/>
          <w:szCs w:val="20"/>
        </w:rPr>
        <w:t>Protikorupcijska klavzula</w:t>
      </w: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7. člen</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8D1164" w:rsidRPr="008D1164" w:rsidRDefault="008D1164" w:rsidP="008D1164">
      <w:pPr>
        <w:jc w:val="both"/>
        <w:rPr>
          <w:rFonts w:ascii="Arial" w:hAnsi="Arial" w:cs="Arial"/>
          <w:b/>
          <w:sz w:val="20"/>
          <w:szCs w:val="20"/>
        </w:rPr>
      </w:pPr>
    </w:p>
    <w:p w:rsidR="008D1164" w:rsidRPr="008D1164" w:rsidRDefault="008D1164" w:rsidP="008D1164">
      <w:pPr>
        <w:jc w:val="both"/>
        <w:rPr>
          <w:rFonts w:ascii="Arial" w:hAnsi="Arial" w:cs="Arial"/>
          <w:b/>
          <w:sz w:val="20"/>
          <w:szCs w:val="20"/>
        </w:rPr>
      </w:pPr>
    </w:p>
    <w:p w:rsidR="008D1164" w:rsidRPr="008D1164" w:rsidRDefault="008D1164" w:rsidP="008D1164">
      <w:pPr>
        <w:spacing w:line="276" w:lineRule="auto"/>
        <w:jc w:val="both"/>
        <w:rPr>
          <w:rFonts w:ascii="Arial" w:hAnsi="Arial" w:cs="Arial"/>
          <w:b/>
          <w:sz w:val="20"/>
          <w:szCs w:val="20"/>
        </w:rPr>
      </w:pPr>
      <w:r w:rsidRPr="008D1164">
        <w:rPr>
          <w:rFonts w:ascii="Arial" w:hAnsi="Arial" w:cs="Arial"/>
          <w:b/>
          <w:sz w:val="20"/>
          <w:szCs w:val="20"/>
        </w:rPr>
        <w:t xml:space="preserve">Odstop od pogodbe </w:t>
      </w: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8. člen</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Naročnik ima pravico od pogodbe odstopiti in zahtevati povrnitev morebitno nastale škode, če dobavitelj:</w:t>
      </w:r>
    </w:p>
    <w:p w:rsidR="008D1164" w:rsidRPr="008D1164" w:rsidRDefault="008D1164" w:rsidP="001E2E6B">
      <w:pPr>
        <w:widowControl/>
        <w:numPr>
          <w:ilvl w:val="0"/>
          <w:numId w:val="7"/>
        </w:numPr>
        <w:tabs>
          <w:tab w:val="left" w:pos="360"/>
        </w:tabs>
        <w:spacing w:line="276" w:lineRule="auto"/>
        <w:jc w:val="both"/>
        <w:rPr>
          <w:rFonts w:ascii="Arial" w:hAnsi="Arial" w:cs="Arial"/>
          <w:bCs/>
          <w:sz w:val="20"/>
          <w:szCs w:val="20"/>
        </w:rPr>
      </w:pPr>
      <w:r w:rsidRPr="008D1164">
        <w:rPr>
          <w:rFonts w:ascii="Arial" w:hAnsi="Arial" w:cs="Arial"/>
          <w:sz w:val="20"/>
          <w:szCs w:val="20"/>
        </w:rPr>
        <w:t xml:space="preserve">postane insolventen, če je proti njemu izdan sodni nalog za plačilo dolgov, če je v prisilni poravnavi ali stečaju, </w:t>
      </w:r>
      <w:r w:rsidRPr="008D1164">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8D1164">
        <w:rPr>
          <w:rFonts w:ascii="Arial" w:hAnsi="Arial" w:cs="Arial"/>
          <w:bCs/>
          <w:color w:val="000000"/>
          <w:sz w:val="20"/>
          <w:szCs w:val="20"/>
        </w:rPr>
        <w:t>,</w:t>
      </w:r>
    </w:p>
    <w:p w:rsidR="008D1164" w:rsidRPr="008D1164" w:rsidRDefault="008D1164" w:rsidP="001E2E6B">
      <w:pPr>
        <w:widowControl/>
        <w:numPr>
          <w:ilvl w:val="0"/>
          <w:numId w:val="7"/>
        </w:numPr>
        <w:tabs>
          <w:tab w:val="left" w:pos="360"/>
        </w:tabs>
        <w:spacing w:line="276" w:lineRule="auto"/>
        <w:jc w:val="both"/>
        <w:rPr>
          <w:rFonts w:ascii="Arial" w:hAnsi="Arial" w:cs="Arial"/>
          <w:sz w:val="20"/>
          <w:szCs w:val="20"/>
        </w:rPr>
      </w:pPr>
      <w:r w:rsidRPr="008D1164">
        <w:rPr>
          <w:rFonts w:ascii="Arial" w:hAnsi="Arial" w:cs="Arial"/>
          <w:bCs/>
          <w:sz w:val="20"/>
          <w:szCs w:val="20"/>
        </w:rPr>
        <w:t>zamudi z dobavo blaga za več kot 30 dni,</w:t>
      </w:r>
    </w:p>
    <w:p w:rsidR="008D1164" w:rsidRPr="008D1164" w:rsidRDefault="008D1164" w:rsidP="001E2E6B">
      <w:pPr>
        <w:widowControl/>
        <w:numPr>
          <w:ilvl w:val="0"/>
          <w:numId w:val="7"/>
        </w:numPr>
        <w:tabs>
          <w:tab w:val="left" w:pos="360"/>
        </w:tabs>
        <w:spacing w:line="276" w:lineRule="auto"/>
        <w:jc w:val="both"/>
        <w:rPr>
          <w:rFonts w:ascii="Arial" w:hAnsi="Arial" w:cs="Arial"/>
          <w:sz w:val="20"/>
          <w:szCs w:val="20"/>
        </w:rPr>
      </w:pPr>
      <w:r w:rsidRPr="008D1164">
        <w:rPr>
          <w:rFonts w:ascii="Arial" w:hAnsi="Arial" w:cs="Arial"/>
          <w:sz w:val="20"/>
          <w:szCs w:val="20"/>
        </w:rPr>
        <w:t>ne izpolnjuje pogodbenih obveznosti na način, predviden v tej pogodbi.</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V kolikor dobavitelj po sklenitvi pogodbe odstopi od pogodbe in tako ne izpolni pogodbenih obveznosti iz razlogov na njegovi strani, velja določba o pogodbeni kazni te pogodbe tudi za nedobavo blaga.</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tabs>
          <w:tab w:val="left" w:pos="-720"/>
        </w:tabs>
        <w:spacing w:line="276" w:lineRule="auto"/>
        <w:rPr>
          <w:rFonts w:ascii="Arial" w:hAnsi="Arial" w:cs="Arial"/>
          <w:b/>
          <w:bCs/>
          <w:sz w:val="20"/>
          <w:szCs w:val="20"/>
        </w:rPr>
      </w:pPr>
      <w:r w:rsidRPr="008D1164">
        <w:rPr>
          <w:rFonts w:ascii="Arial" w:hAnsi="Arial" w:cs="Arial"/>
          <w:b/>
          <w:bCs/>
          <w:sz w:val="20"/>
          <w:szCs w:val="20"/>
        </w:rPr>
        <w:t>Način plačila</w:t>
      </w:r>
    </w:p>
    <w:p w:rsidR="008D1164" w:rsidRPr="008D1164" w:rsidRDefault="008D1164" w:rsidP="008D1164">
      <w:pPr>
        <w:tabs>
          <w:tab w:val="left" w:pos="-720"/>
        </w:tabs>
        <w:spacing w:line="276" w:lineRule="auto"/>
        <w:jc w:val="center"/>
        <w:rPr>
          <w:rFonts w:ascii="Arial" w:hAnsi="Arial" w:cs="Arial"/>
          <w:bCs/>
          <w:sz w:val="20"/>
          <w:szCs w:val="20"/>
        </w:rPr>
      </w:pPr>
      <w:r w:rsidRPr="008D1164">
        <w:rPr>
          <w:rFonts w:ascii="Arial" w:hAnsi="Arial" w:cs="Arial"/>
          <w:bCs/>
          <w:sz w:val="20"/>
          <w:szCs w:val="20"/>
        </w:rPr>
        <w:t xml:space="preserve">9. </w:t>
      </w:r>
      <w:r w:rsidRPr="008D1164">
        <w:rPr>
          <w:rFonts w:ascii="Arial" w:hAnsi="Arial" w:cs="Arial"/>
          <w:sz w:val="20"/>
          <w:szCs w:val="20"/>
        </w:rPr>
        <w:t>člen</w:t>
      </w:r>
    </w:p>
    <w:p w:rsidR="008D1164" w:rsidRPr="008D1164" w:rsidRDefault="008D1164" w:rsidP="008D1164">
      <w:pPr>
        <w:spacing w:line="276" w:lineRule="auto"/>
        <w:jc w:val="both"/>
        <w:rPr>
          <w:rFonts w:ascii="Arial" w:hAnsi="Arial" w:cs="Arial"/>
          <w:b/>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Dobavitelj se zavezuje, da bo naročniku izstavil in poslal e-račun opremljen z naročnikovo številko te pogodbe, po izvedeni dobavi. E-račun mora biti naslovljen na: Ministrstvo za obrambo, Sektor za gospodarjenje z nepremičninami, Vojkova cesta 55, 1000 Ljubljana, s pripisom referenčne številke 104.</w:t>
      </w:r>
    </w:p>
    <w:p w:rsidR="008D1164" w:rsidRPr="008D1164" w:rsidRDefault="008D1164" w:rsidP="008D1164">
      <w:pPr>
        <w:tabs>
          <w:tab w:val="left" w:pos="-720"/>
        </w:tabs>
        <w:spacing w:line="276" w:lineRule="auto"/>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Naročnik se zavezuje e-račun plačati najkasneje v 30-ih dneh, pri čemer začne rok plačila teči naslednji dan po uradnem prejemu e-računa, ki je podlaga za izplačilo, na naslovu naročnika.</w:t>
      </w:r>
    </w:p>
    <w:p w:rsidR="008D1164" w:rsidRPr="008D1164" w:rsidRDefault="008D1164" w:rsidP="008D1164">
      <w:pPr>
        <w:tabs>
          <w:tab w:val="left" w:pos="-720"/>
        </w:tabs>
        <w:spacing w:line="276" w:lineRule="auto"/>
        <w:jc w:val="both"/>
        <w:rPr>
          <w:rFonts w:ascii="Arial" w:hAnsi="Arial" w:cs="Arial"/>
          <w:sz w:val="20"/>
          <w:szCs w:val="20"/>
        </w:rPr>
      </w:pPr>
    </w:p>
    <w:p w:rsidR="008D1164" w:rsidRPr="008D1164" w:rsidRDefault="008D1164" w:rsidP="008D1164">
      <w:pPr>
        <w:tabs>
          <w:tab w:val="left" w:pos="-720"/>
        </w:tabs>
        <w:spacing w:line="276" w:lineRule="auto"/>
        <w:jc w:val="both"/>
        <w:rPr>
          <w:rFonts w:ascii="Arial" w:hAnsi="Arial" w:cs="Arial"/>
          <w:sz w:val="20"/>
          <w:szCs w:val="20"/>
        </w:rPr>
      </w:pPr>
      <w:r w:rsidRPr="008D1164">
        <w:rPr>
          <w:rFonts w:ascii="Arial" w:hAnsi="Arial" w:cs="Arial"/>
          <w:sz w:val="20"/>
          <w:szCs w:val="20"/>
        </w:rPr>
        <w:t>V kolikor naročnik ne poravna računa v dogovorjenem roku, ima dobavitelj pravico zahtevati zakonite zamudne obresti.</w:t>
      </w:r>
    </w:p>
    <w:p w:rsidR="008D1164" w:rsidRPr="008D1164" w:rsidRDefault="008D1164" w:rsidP="008D1164">
      <w:pPr>
        <w:tabs>
          <w:tab w:val="left" w:pos="-720"/>
        </w:tabs>
        <w:spacing w:line="276" w:lineRule="auto"/>
        <w:jc w:val="both"/>
        <w:rPr>
          <w:rFonts w:ascii="Arial" w:hAnsi="Arial" w:cs="Arial"/>
          <w:b/>
          <w:iCs/>
          <w:sz w:val="20"/>
          <w:szCs w:val="20"/>
        </w:rPr>
      </w:pPr>
    </w:p>
    <w:p w:rsidR="008D1164" w:rsidRPr="008D1164" w:rsidRDefault="008D1164" w:rsidP="008D1164">
      <w:pPr>
        <w:tabs>
          <w:tab w:val="left" w:pos="-720"/>
        </w:tabs>
        <w:spacing w:line="276" w:lineRule="auto"/>
        <w:jc w:val="both"/>
        <w:rPr>
          <w:rFonts w:ascii="Arial" w:hAnsi="Arial" w:cs="Arial"/>
          <w:b/>
          <w:iCs/>
          <w:sz w:val="20"/>
          <w:szCs w:val="20"/>
        </w:rPr>
      </w:pPr>
    </w:p>
    <w:p w:rsidR="008D1164" w:rsidRPr="008D1164" w:rsidRDefault="008D1164" w:rsidP="008D1164">
      <w:pPr>
        <w:tabs>
          <w:tab w:val="left" w:pos="-720"/>
        </w:tabs>
        <w:spacing w:line="276" w:lineRule="auto"/>
        <w:jc w:val="both"/>
        <w:rPr>
          <w:rFonts w:ascii="Arial" w:hAnsi="Arial" w:cs="Arial"/>
          <w:sz w:val="20"/>
          <w:szCs w:val="20"/>
        </w:rPr>
      </w:pPr>
      <w:r w:rsidRPr="008D1164">
        <w:rPr>
          <w:rFonts w:ascii="Arial" w:hAnsi="Arial" w:cs="Arial"/>
          <w:b/>
          <w:iCs/>
          <w:sz w:val="20"/>
          <w:szCs w:val="20"/>
        </w:rPr>
        <w:t xml:space="preserve">Pogodbena kazen </w:t>
      </w:r>
    </w:p>
    <w:p w:rsidR="008D1164" w:rsidRPr="008D1164" w:rsidRDefault="008D1164" w:rsidP="008D1164">
      <w:pPr>
        <w:tabs>
          <w:tab w:val="left" w:pos="-720"/>
        </w:tabs>
        <w:spacing w:line="276" w:lineRule="auto"/>
        <w:jc w:val="center"/>
        <w:rPr>
          <w:rFonts w:ascii="Arial" w:hAnsi="Arial" w:cs="Arial"/>
          <w:sz w:val="20"/>
          <w:szCs w:val="20"/>
        </w:rPr>
      </w:pPr>
      <w:r w:rsidRPr="008D1164">
        <w:rPr>
          <w:rFonts w:ascii="Arial" w:hAnsi="Arial" w:cs="Arial"/>
          <w:iCs/>
          <w:sz w:val="20"/>
          <w:szCs w:val="20"/>
        </w:rPr>
        <w:t xml:space="preserve">10. </w:t>
      </w:r>
      <w:r w:rsidRPr="008D1164">
        <w:rPr>
          <w:rFonts w:ascii="Arial" w:hAnsi="Arial" w:cs="Arial"/>
          <w:sz w:val="20"/>
          <w:szCs w:val="20"/>
        </w:rPr>
        <w:t>člen</w:t>
      </w:r>
    </w:p>
    <w:p w:rsidR="008D1164" w:rsidRPr="008D1164" w:rsidRDefault="008D1164" w:rsidP="008D1164">
      <w:pPr>
        <w:tabs>
          <w:tab w:val="left" w:pos="-720"/>
        </w:tabs>
        <w:spacing w:line="276" w:lineRule="auto"/>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V kolikor dobavitelj ne dobavi blaga v dogovorjenem roku, mora plačati naročniku pogodbeno kazen v višini 5</w:t>
      </w:r>
      <w:r w:rsidRPr="008D1164">
        <w:rPr>
          <w:rFonts w:ascii="Arial" w:hAnsi="Arial" w:cs="Arial"/>
          <w:sz w:val="20"/>
          <w:szCs w:val="20"/>
          <w:vertAlign w:val="superscript"/>
        </w:rPr>
        <w:t>0</w:t>
      </w:r>
      <w:r w:rsidRPr="008D1164">
        <w:rPr>
          <w:rFonts w:ascii="Arial" w:hAnsi="Arial" w:cs="Arial"/>
          <w:sz w:val="20"/>
          <w:szCs w:val="20"/>
        </w:rPr>
        <w:t>/</w:t>
      </w:r>
      <w:r w:rsidRPr="008D1164">
        <w:rPr>
          <w:rFonts w:ascii="Arial" w:hAnsi="Arial" w:cs="Arial"/>
          <w:sz w:val="20"/>
          <w:szCs w:val="20"/>
          <w:vertAlign w:val="subscript"/>
        </w:rPr>
        <w:t>00</w:t>
      </w:r>
      <w:r w:rsidRPr="008D1164">
        <w:rPr>
          <w:rFonts w:ascii="Arial" w:hAnsi="Arial" w:cs="Arial"/>
          <w:sz w:val="20"/>
          <w:szCs w:val="20"/>
        </w:rPr>
        <w:t xml:space="preserve"> (promilov) od vrednosti zamujene dobave z DDV, za vsak dan zamude, vendar ne več kot 10% (odstotkov) od vrednosti  zamujene dobave z DDV.</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Dobavitelj je dolžan plačati naročniku pogodbeno kazen v višini 15% (odstotkov) od celotne vrednosti pogodbe z DDV, če blaga, ki je predmet pogodbe, ne dobavi.</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Če škoda zaradi neizpolnitve presega pogodbeno kazen, ima naročnik pravico do popolne odškodnine.</w:t>
      </w:r>
    </w:p>
    <w:p w:rsidR="008D1164" w:rsidRPr="008D1164" w:rsidRDefault="008D1164" w:rsidP="008D1164">
      <w:pPr>
        <w:spacing w:line="276" w:lineRule="auto"/>
        <w:rPr>
          <w:rFonts w:ascii="Arial" w:hAnsi="Arial" w:cs="Arial"/>
          <w:sz w:val="20"/>
          <w:szCs w:val="20"/>
        </w:rPr>
      </w:pPr>
    </w:p>
    <w:p w:rsidR="008D1164" w:rsidRPr="008D1164" w:rsidRDefault="008D1164" w:rsidP="008D1164">
      <w:pPr>
        <w:spacing w:line="276" w:lineRule="auto"/>
        <w:rPr>
          <w:rFonts w:ascii="Arial" w:hAnsi="Arial" w:cs="Arial"/>
          <w:sz w:val="20"/>
          <w:szCs w:val="20"/>
        </w:rPr>
      </w:pPr>
    </w:p>
    <w:p w:rsidR="008D1164" w:rsidRPr="008D1164" w:rsidRDefault="008D1164" w:rsidP="008D1164">
      <w:pPr>
        <w:spacing w:line="276" w:lineRule="auto"/>
        <w:jc w:val="both"/>
        <w:rPr>
          <w:rFonts w:ascii="Arial" w:hAnsi="Arial" w:cs="Arial"/>
          <w:b/>
          <w:sz w:val="20"/>
          <w:szCs w:val="20"/>
        </w:rPr>
      </w:pPr>
      <w:r w:rsidRPr="008D1164">
        <w:rPr>
          <w:rFonts w:ascii="Arial" w:hAnsi="Arial" w:cs="Arial"/>
          <w:b/>
          <w:sz w:val="20"/>
          <w:szCs w:val="20"/>
        </w:rPr>
        <w:t xml:space="preserve">Odstop od pogodbe </w:t>
      </w: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11. člen</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tabs>
          <w:tab w:val="left" w:pos="-720"/>
        </w:tabs>
        <w:spacing w:line="276" w:lineRule="auto"/>
        <w:jc w:val="both"/>
        <w:rPr>
          <w:rFonts w:ascii="Arial" w:hAnsi="Arial" w:cs="Arial"/>
          <w:iCs/>
          <w:sz w:val="20"/>
          <w:szCs w:val="20"/>
        </w:rPr>
      </w:pPr>
      <w:r w:rsidRPr="008D1164">
        <w:rPr>
          <w:rFonts w:ascii="Arial" w:hAnsi="Arial" w:cs="Arial"/>
          <w:iCs/>
          <w:sz w:val="20"/>
          <w:szCs w:val="20"/>
        </w:rPr>
        <w:t xml:space="preserve">V kolikor dobavitelj ne izpolnjuje oz. ne spoštuje pogodbenih pogojev, ima naročnik pravico odstopiti od pogodbe in zahtevati povrnitev morebitno nastale škode v skladu z določili Obligacijskega zakonika. </w:t>
      </w:r>
    </w:p>
    <w:p w:rsidR="008D1164" w:rsidRPr="008D1164" w:rsidRDefault="008D1164" w:rsidP="008D1164">
      <w:pPr>
        <w:jc w:val="both"/>
        <w:rPr>
          <w:rFonts w:ascii="Arial" w:hAnsi="Arial" w:cs="Arial"/>
          <w:b/>
          <w:sz w:val="20"/>
          <w:szCs w:val="20"/>
        </w:rPr>
      </w:pPr>
    </w:p>
    <w:p w:rsidR="008D1164" w:rsidRPr="008D1164" w:rsidRDefault="008D1164" w:rsidP="008D1164">
      <w:pPr>
        <w:jc w:val="both"/>
        <w:rPr>
          <w:rFonts w:ascii="Arial" w:hAnsi="Arial" w:cs="Arial"/>
          <w:b/>
          <w:sz w:val="20"/>
          <w:szCs w:val="20"/>
        </w:rPr>
      </w:pPr>
    </w:p>
    <w:p w:rsidR="008D1164" w:rsidRPr="008D1164" w:rsidRDefault="008D1164" w:rsidP="008D1164">
      <w:pPr>
        <w:jc w:val="both"/>
        <w:rPr>
          <w:rFonts w:ascii="Arial" w:hAnsi="Arial" w:cs="Arial"/>
          <w:b/>
          <w:sz w:val="20"/>
          <w:szCs w:val="20"/>
        </w:rPr>
      </w:pPr>
      <w:r w:rsidRPr="008D1164">
        <w:rPr>
          <w:rFonts w:ascii="Arial" w:hAnsi="Arial" w:cs="Arial"/>
          <w:b/>
          <w:sz w:val="20"/>
          <w:szCs w:val="20"/>
        </w:rPr>
        <w:t xml:space="preserve">Pooblaščene osebe </w:t>
      </w:r>
    </w:p>
    <w:p w:rsidR="008D1164" w:rsidRPr="008D1164" w:rsidRDefault="008D1164" w:rsidP="008D1164">
      <w:pPr>
        <w:jc w:val="center"/>
        <w:rPr>
          <w:rFonts w:ascii="Arial" w:hAnsi="Arial" w:cs="Arial"/>
          <w:sz w:val="20"/>
          <w:szCs w:val="20"/>
        </w:rPr>
      </w:pPr>
      <w:r w:rsidRPr="008D1164">
        <w:rPr>
          <w:rFonts w:ascii="Arial" w:hAnsi="Arial" w:cs="Arial"/>
          <w:sz w:val="20"/>
          <w:szCs w:val="20"/>
        </w:rPr>
        <w:t>12.člen</w:t>
      </w:r>
    </w:p>
    <w:p w:rsidR="008D1164" w:rsidRPr="008D1164" w:rsidRDefault="008D1164" w:rsidP="008D1164">
      <w:pPr>
        <w:jc w:val="center"/>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Skrbnik pogodbe s strani naročnika je___________________, s strani dobavitelja _______________.</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autoSpaceDE w:val="0"/>
        <w:autoSpaceDN w:val="0"/>
        <w:adjustRightInd w:val="0"/>
        <w:spacing w:line="276" w:lineRule="auto"/>
        <w:jc w:val="both"/>
        <w:rPr>
          <w:rFonts w:ascii="Arial" w:hAnsi="Arial" w:cs="Arial"/>
          <w:sz w:val="20"/>
          <w:szCs w:val="20"/>
        </w:rPr>
      </w:pPr>
      <w:r w:rsidRPr="008D1164">
        <w:rPr>
          <w:rFonts w:ascii="Arial" w:hAnsi="Arial" w:cs="Arial"/>
          <w:sz w:val="20"/>
          <w:szCs w:val="20"/>
        </w:rPr>
        <w:t>Za izpolnitev posebnih določb pogodbe, ki se nanašajo izključno na predmet pogodbe se pooblasti _________________, strokovni nosilec.</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b/>
          <w:sz w:val="20"/>
          <w:szCs w:val="20"/>
        </w:rPr>
      </w:pPr>
      <w:r w:rsidRPr="008D1164">
        <w:rPr>
          <w:rFonts w:ascii="Arial" w:hAnsi="Arial" w:cs="Arial"/>
          <w:b/>
          <w:sz w:val="20"/>
          <w:szCs w:val="20"/>
        </w:rPr>
        <w:t xml:space="preserve">Veljavnost pogodbe </w:t>
      </w:r>
    </w:p>
    <w:p w:rsidR="008D1164" w:rsidRPr="008D1164" w:rsidRDefault="008D1164" w:rsidP="008D1164">
      <w:pPr>
        <w:jc w:val="center"/>
        <w:rPr>
          <w:rFonts w:ascii="Arial" w:hAnsi="Arial" w:cs="Arial"/>
          <w:sz w:val="20"/>
          <w:szCs w:val="20"/>
        </w:rPr>
      </w:pPr>
      <w:r w:rsidRPr="008D1164">
        <w:rPr>
          <w:rFonts w:ascii="Arial" w:hAnsi="Arial" w:cs="Arial"/>
          <w:sz w:val="20"/>
          <w:szCs w:val="20"/>
        </w:rPr>
        <w:t>13. člen</w:t>
      </w:r>
    </w:p>
    <w:p w:rsidR="008D1164" w:rsidRPr="008D1164" w:rsidRDefault="008D1164" w:rsidP="008D1164">
      <w:pPr>
        <w:jc w:val="center"/>
        <w:rPr>
          <w:rFonts w:ascii="Arial" w:hAnsi="Arial" w:cs="Arial"/>
          <w:sz w:val="20"/>
          <w:szCs w:val="20"/>
        </w:rPr>
      </w:pPr>
    </w:p>
    <w:p w:rsidR="008D1164" w:rsidRPr="008D1164" w:rsidRDefault="008D1164" w:rsidP="008D1164">
      <w:pPr>
        <w:ind w:right="-3"/>
        <w:jc w:val="both"/>
        <w:rPr>
          <w:rFonts w:ascii="Arial" w:hAnsi="Arial" w:cs="Arial"/>
          <w:sz w:val="20"/>
          <w:szCs w:val="20"/>
        </w:rPr>
      </w:pPr>
      <w:r w:rsidRPr="008D1164">
        <w:rPr>
          <w:rFonts w:ascii="Arial" w:hAnsi="Arial" w:cs="Arial"/>
          <w:sz w:val="20"/>
          <w:szCs w:val="20"/>
        </w:rPr>
        <w:t>Pogodba je sklenjena za predmetni nakup in se zaključi z njeno izpolnitvijo.</w:t>
      </w:r>
    </w:p>
    <w:p w:rsidR="008D1164" w:rsidRPr="008D1164" w:rsidRDefault="008D1164" w:rsidP="008D1164">
      <w:pPr>
        <w:rPr>
          <w:rFonts w:ascii="Arial" w:hAnsi="Arial" w:cs="Arial"/>
          <w:b/>
          <w:sz w:val="20"/>
          <w:szCs w:val="20"/>
        </w:rPr>
      </w:pPr>
    </w:p>
    <w:p w:rsidR="008D1164" w:rsidRPr="008D1164" w:rsidRDefault="008D1164" w:rsidP="008D1164">
      <w:pPr>
        <w:rPr>
          <w:rFonts w:ascii="Arial" w:hAnsi="Arial" w:cs="Arial"/>
          <w:b/>
          <w:sz w:val="20"/>
          <w:szCs w:val="20"/>
        </w:rPr>
      </w:pPr>
    </w:p>
    <w:p w:rsidR="008D1164" w:rsidRPr="008D1164" w:rsidRDefault="008D1164" w:rsidP="008D1164">
      <w:pPr>
        <w:jc w:val="both"/>
        <w:rPr>
          <w:rFonts w:ascii="Arial" w:hAnsi="Arial" w:cs="Arial"/>
          <w:b/>
          <w:sz w:val="20"/>
          <w:szCs w:val="20"/>
        </w:rPr>
      </w:pPr>
      <w:r w:rsidRPr="008D1164">
        <w:rPr>
          <w:rFonts w:ascii="Arial" w:hAnsi="Arial" w:cs="Arial"/>
          <w:b/>
          <w:sz w:val="20"/>
          <w:szCs w:val="20"/>
        </w:rPr>
        <w:t xml:space="preserve">Končne določbe </w:t>
      </w:r>
    </w:p>
    <w:p w:rsidR="008D1164" w:rsidRPr="008D1164" w:rsidRDefault="008D1164" w:rsidP="008D1164">
      <w:pPr>
        <w:jc w:val="center"/>
        <w:rPr>
          <w:rFonts w:ascii="Arial" w:hAnsi="Arial" w:cs="Arial"/>
          <w:sz w:val="20"/>
          <w:szCs w:val="20"/>
        </w:rPr>
      </w:pPr>
      <w:r w:rsidRPr="008D1164">
        <w:rPr>
          <w:rFonts w:ascii="Arial" w:hAnsi="Arial" w:cs="Arial"/>
          <w:sz w:val="20"/>
          <w:szCs w:val="20"/>
        </w:rPr>
        <w:t>14. člen</w:t>
      </w:r>
    </w:p>
    <w:p w:rsidR="008D1164" w:rsidRPr="008D1164" w:rsidRDefault="008D1164" w:rsidP="008D1164">
      <w:pPr>
        <w:jc w:val="both"/>
        <w:rPr>
          <w:rFonts w:ascii="Arial" w:hAnsi="Arial" w:cs="Arial"/>
          <w:sz w:val="20"/>
          <w:szCs w:val="20"/>
        </w:rPr>
      </w:pPr>
    </w:p>
    <w:p w:rsidR="008D1164" w:rsidRPr="008D1164" w:rsidRDefault="008D1164" w:rsidP="008D1164">
      <w:pPr>
        <w:spacing w:line="276" w:lineRule="auto"/>
        <w:jc w:val="both"/>
        <w:rPr>
          <w:rFonts w:ascii="Arial" w:hAnsi="Arial" w:cs="Arial"/>
          <w:sz w:val="20"/>
          <w:szCs w:val="20"/>
        </w:rPr>
      </w:pPr>
      <w:r w:rsidRPr="008D1164">
        <w:rPr>
          <w:rFonts w:ascii="Arial" w:hAnsi="Arial" w:cs="Arial"/>
          <w:sz w:val="20"/>
          <w:szCs w:val="20"/>
        </w:rPr>
        <w:t xml:space="preserve">Vsaka pogodbena stranka lahko predlaga spremembe in dopolnitve k tej pogodbi, ki so veljavne le, če so sklenjene v pisni obliki kot aneks k tej pogodbi. Za spremembo skrbnikov in pooblaščenih oseb zadostuje pisno obvestilo ene stranke drugi stranki. </w:t>
      </w:r>
    </w:p>
    <w:p w:rsidR="008D1164" w:rsidRPr="008D1164" w:rsidRDefault="008D1164" w:rsidP="008D1164">
      <w:pPr>
        <w:spacing w:line="276" w:lineRule="auto"/>
        <w:jc w:val="center"/>
        <w:rPr>
          <w:rFonts w:ascii="Arial" w:hAnsi="Arial" w:cs="Arial"/>
          <w:sz w:val="20"/>
          <w:szCs w:val="20"/>
        </w:rPr>
      </w:pPr>
    </w:p>
    <w:p w:rsidR="008D1164" w:rsidRPr="008D1164" w:rsidRDefault="008D1164" w:rsidP="008D1164">
      <w:pPr>
        <w:spacing w:line="276" w:lineRule="auto"/>
        <w:jc w:val="center"/>
        <w:rPr>
          <w:rFonts w:ascii="Arial" w:hAnsi="Arial" w:cs="Arial"/>
          <w:sz w:val="20"/>
          <w:szCs w:val="20"/>
        </w:rPr>
      </w:pPr>
      <w:r w:rsidRPr="008D1164">
        <w:rPr>
          <w:rFonts w:ascii="Arial" w:hAnsi="Arial" w:cs="Arial"/>
          <w:sz w:val="20"/>
          <w:szCs w:val="20"/>
        </w:rPr>
        <w:t>15. člen</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V primeru, če med realizacijo te pogodbe nastanejo spremembe v statusu dobavitelja, se vse obveznosti iz te pogodbe prenesejo na njegove pravne naslednike. </w:t>
      </w:r>
    </w:p>
    <w:p w:rsidR="008D1164" w:rsidRPr="008D1164" w:rsidRDefault="008D1164" w:rsidP="008D1164">
      <w:pPr>
        <w:jc w:val="both"/>
        <w:rPr>
          <w:rFonts w:ascii="Arial" w:hAnsi="Arial" w:cs="Arial"/>
          <w:sz w:val="20"/>
          <w:szCs w:val="20"/>
        </w:rPr>
      </w:pPr>
    </w:p>
    <w:p w:rsidR="008D1164" w:rsidRPr="008D1164" w:rsidRDefault="008D1164" w:rsidP="008D1164">
      <w:pPr>
        <w:jc w:val="center"/>
        <w:rPr>
          <w:rFonts w:ascii="Arial" w:hAnsi="Arial" w:cs="Arial"/>
          <w:sz w:val="20"/>
          <w:szCs w:val="20"/>
        </w:rPr>
      </w:pPr>
      <w:r w:rsidRPr="008D1164">
        <w:rPr>
          <w:rFonts w:ascii="Arial" w:hAnsi="Arial" w:cs="Arial"/>
          <w:sz w:val="20"/>
          <w:szCs w:val="20"/>
        </w:rPr>
        <w:t>16. člen</w:t>
      </w:r>
    </w:p>
    <w:p w:rsidR="008D1164" w:rsidRPr="008D1164" w:rsidRDefault="008D1164" w:rsidP="008D1164">
      <w:pPr>
        <w:jc w:val="center"/>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Za pravice in obveznosti pogodbenih strank, ki niso opredeljena v tej pogodbi, veljajo določbe Obligacijskega zakonika. </w:t>
      </w:r>
    </w:p>
    <w:p w:rsidR="008D1164" w:rsidRPr="008D1164" w:rsidRDefault="008D1164" w:rsidP="008D1164">
      <w:pPr>
        <w:jc w:val="center"/>
        <w:rPr>
          <w:rFonts w:ascii="Arial" w:hAnsi="Arial" w:cs="Arial"/>
          <w:sz w:val="20"/>
          <w:szCs w:val="20"/>
        </w:rPr>
      </w:pPr>
    </w:p>
    <w:p w:rsidR="008D1164" w:rsidRPr="008D1164" w:rsidRDefault="008D1164" w:rsidP="008D1164">
      <w:pPr>
        <w:jc w:val="center"/>
        <w:rPr>
          <w:rFonts w:ascii="Arial" w:hAnsi="Arial" w:cs="Arial"/>
          <w:sz w:val="20"/>
          <w:szCs w:val="20"/>
        </w:rPr>
      </w:pPr>
      <w:r w:rsidRPr="008D1164">
        <w:rPr>
          <w:rFonts w:ascii="Arial" w:hAnsi="Arial" w:cs="Arial"/>
          <w:sz w:val="20"/>
          <w:szCs w:val="20"/>
        </w:rPr>
        <w:t>17. člen</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z w:val="20"/>
          <w:szCs w:val="20"/>
        </w:rPr>
      </w:pPr>
      <w:r w:rsidRPr="008D1164">
        <w:rPr>
          <w:rFonts w:ascii="Arial" w:hAnsi="Arial" w:cs="Arial"/>
          <w:sz w:val="20"/>
          <w:szCs w:val="20"/>
        </w:rPr>
        <w:t xml:space="preserve">Spore iz te pogodbe rešujeta stranki sporazumno, v nasprotnem primeru pa je zanje pristojno sodišče v Ljubljani. </w:t>
      </w:r>
    </w:p>
    <w:p w:rsidR="008D1164" w:rsidRPr="008D1164" w:rsidRDefault="008D1164" w:rsidP="008D1164">
      <w:pPr>
        <w:jc w:val="both"/>
        <w:rPr>
          <w:rFonts w:ascii="Arial" w:hAnsi="Arial" w:cs="Arial"/>
          <w:sz w:val="20"/>
          <w:szCs w:val="20"/>
        </w:rPr>
      </w:pPr>
    </w:p>
    <w:p w:rsidR="008D1164" w:rsidRPr="008D1164" w:rsidRDefault="008D1164" w:rsidP="008D1164">
      <w:pPr>
        <w:jc w:val="center"/>
        <w:rPr>
          <w:rFonts w:ascii="Arial" w:hAnsi="Arial" w:cs="Arial"/>
          <w:sz w:val="20"/>
          <w:szCs w:val="20"/>
        </w:rPr>
      </w:pPr>
      <w:r w:rsidRPr="008D1164">
        <w:rPr>
          <w:rFonts w:ascii="Arial" w:hAnsi="Arial" w:cs="Arial"/>
          <w:sz w:val="20"/>
          <w:szCs w:val="20"/>
        </w:rPr>
        <w:t>18. člen</w:t>
      </w:r>
    </w:p>
    <w:p w:rsidR="008D1164" w:rsidRPr="008D1164" w:rsidRDefault="008D1164" w:rsidP="008D1164">
      <w:pPr>
        <w:jc w:val="center"/>
        <w:rPr>
          <w:rFonts w:ascii="Arial" w:hAnsi="Arial" w:cs="Arial"/>
          <w:sz w:val="20"/>
          <w:szCs w:val="20"/>
        </w:rPr>
      </w:pPr>
    </w:p>
    <w:p w:rsidR="008D1164" w:rsidRPr="008D1164" w:rsidRDefault="008D1164" w:rsidP="008D1164">
      <w:pPr>
        <w:spacing w:line="288" w:lineRule="auto"/>
        <w:jc w:val="both"/>
        <w:rPr>
          <w:rFonts w:ascii="Arial" w:hAnsi="Arial" w:cs="Arial"/>
          <w:spacing w:val="-2"/>
          <w:sz w:val="20"/>
          <w:szCs w:val="20"/>
        </w:rPr>
      </w:pPr>
      <w:r w:rsidRPr="008D1164">
        <w:rPr>
          <w:rFonts w:ascii="Arial" w:hAnsi="Arial" w:cs="Arial"/>
          <w:spacing w:val="-2"/>
          <w:sz w:val="20"/>
          <w:szCs w:val="20"/>
        </w:rPr>
        <w:t>Pogodba se podpisuje elektronsko.</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spacing w:val="-2"/>
          <w:sz w:val="20"/>
          <w:szCs w:val="20"/>
        </w:rPr>
      </w:pPr>
      <w:r w:rsidRPr="008D1164">
        <w:rPr>
          <w:rFonts w:ascii="Arial" w:hAnsi="Arial" w:cs="Arial"/>
          <w:spacing w:val="-2"/>
          <w:sz w:val="20"/>
          <w:szCs w:val="20"/>
        </w:rPr>
        <w:t>Pogodba je sklenjena in postane pravno veljavna z dnem podpisa pogodbe obeh pogodbenih strank.</w:t>
      </w:r>
    </w:p>
    <w:p w:rsidR="008D1164" w:rsidRPr="008D1164" w:rsidRDefault="008D1164" w:rsidP="008D1164">
      <w:pPr>
        <w:spacing w:line="276" w:lineRule="auto"/>
        <w:jc w:val="both"/>
        <w:rPr>
          <w:rFonts w:ascii="Arial" w:hAnsi="Arial" w:cs="Arial"/>
          <w:sz w:val="20"/>
          <w:szCs w:val="20"/>
        </w:rPr>
      </w:pPr>
    </w:p>
    <w:p w:rsidR="008D1164" w:rsidRPr="008D1164" w:rsidRDefault="008D1164" w:rsidP="008D1164">
      <w:pPr>
        <w:spacing w:line="276" w:lineRule="auto"/>
        <w:rPr>
          <w:rFonts w:ascii="Arial" w:hAnsi="Arial" w:cs="Arial"/>
          <w:sz w:val="20"/>
          <w:szCs w:val="20"/>
        </w:rPr>
      </w:pPr>
      <w:r w:rsidRPr="008D1164">
        <w:rPr>
          <w:rFonts w:ascii="Arial" w:hAnsi="Arial" w:cs="Arial"/>
          <w:sz w:val="20"/>
          <w:szCs w:val="20"/>
        </w:rPr>
        <w:t>Št.:</w:t>
      </w:r>
    </w:p>
    <w:p w:rsidR="008D1164" w:rsidRPr="008D1164" w:rsidRDefault="008D1164" w:rsidP="008D1164">
      <w:pPr>
        <w:spacing w:line="276" w:lineRule="auto"/>
        <w:rPr>
          <w:rFonts w:ascii="Arial" w:hAnsi="Arial" w:cs="Arial"/>
          <w:sz w:val="20"/>
          <w:szCs w:val="20"/>
        </w:rPr>
      </w:pPr>
      <w:r w:rsidRPr="008D1164">
        <w:rPr>
          <w:rFonts w:ascii="Arial" w:hAnsi="Arial" w:cs="Arial"/>
          <w:sz w:val="20"/>
          <w:szCs w:val="20"/>
        </w:rPr>
        <w:t>Datum:</w:t>
      </w:r>
    </w:p>
    <w:p w:rsidR="008D1164" w:rsidRPr="008D1164" w:rsidRDefault="008D1164" w:rsidP="008D1164">
      <w:pPr>
        <w:spacing w:line="276" w:lineRule="auto"/>
        <w:rPr>
          <w:rFonts w:ascii="Arial" w:hAnsi="Arial" w:cs="Arial"/>
          <w:sz w:val="20"/>
          <w:szCs w:val="20"/>
        </w:rPr>
      </w:pPr>
    </w:p>
    <w:p w:rsidR="008D1164" w:rsidRPr="008D1164" w:rsidRDefault="008D1164" w:rsidP="008D1164">
      <w:pPr>
        <w:spacing w:line="276" w:lineRule="auto"/>
        <w:rPr>
          <w:rFonts w:ascii="Arial" w:hAnsi="Arial" w:cs="Arial"/>
          <w:sz w:val="20"/>
          <w:szCs w:val="20"/>
        </w:rPr>
      </w:pPr>
    </w:p>
    <w:p w:rsidR="008D1164" w:rsidRPr="008D1164" w:rsidRDefault="008D1164" w:rsidP="008D1164">
      <w:pPr>
        <w:tabs>
          <w:tab w:val="left" w:pos="567"/>
        </w:tabs>
        <w:spacing w:line="288" w:lineRule="auto"/>
        <w:jc w:val="both"/>
        <w:rPr>
          <w:rFonts w:ascii="Arial" w:hAnsi="Arial" w:cs="Arial"/>
          <w:sz w:val="20"/>
          <w:szCs w:val="20"/>
        </w:rPr>
      </w:pPr>
      <w:r w:rsidRPr="008D1164">
        <w:rPr>
          <w:rFonts w:ascii="Arial" w:hAnsi="Arial" w:cs="Arial"/>
          <w:sz w:val="20"/>
          <w:szCs w:val="20"/>
        </w:rPr>
        <w:t>Priloge kot sestavni del te pogodbe so:</w:t>
      </w:r>
    </w:p>
    <w:p w:rsidR="008D1164" w:rsidRPr="008D1164" w:rsidRDefault="008D1164" w:rsidP="001E2E6B">
      <w:pPr>
        <w:widowControl/>
        <w:numPr>
          <w:ilvl w:val="0"/>
          <w:numId w:val="11"/>
        </w:numPr>
        <w:tabs>
          <w:tab w:val="left" w:pos="360"/>
          <w:tab w:val="left" w:pos="567"/>
        </w:tabs>
        <w:spacing w:line="288" w:lineRule="auto"/>
        <w:jc w:val="both"/>
        <w:rPr>
          <w:rFonts w:ascii="Arial" w:hAnsi="Arial" w:cs="Arial"/>
          <w:b/>
          <w:caps/>
          <w:sz w:val="20"/>
          <w:szCs w:val="20"/>
        </w:rPr>
      </w:pPr>
      <w:r w:rsidRPr="008D1164">
        <w:rPr>
          <w:rFonts w:ascii="Arial" w:hAnsi="Arial" w:cs="Arial"/>
          <w:sz w:val="20"/>
          <w:szCs w:val="20"/>
        </w:rPr>
        <w:t xml:space="preserve">ponudba št. </w:t>
      </w:r>
    </w:p>
    <w:p w:rsidR="008D1164" w:rsidRPr="008D1164" w:rsidRDefault="008D1164" w:rsidP="001E2E6B">
      <w:pPr>
        <w:widowControl/>
        <w:numPr>
          <w:ilvl w:val="0"/>
          <w:numId w:val="11"/>
        </w:numPr>
        <w:tabs>
          <w:tab w:val="left" w:pos="360"/>
          <w:tab w:val="left" w:pos="567"/>
        </w:tabs>
        <w:spacing w:line="288" w:lineRule="auto"/>
        <w:jc w:val="both"/>
        <w:rPr>
          <w:rFonts w:ascii="Arial" w:hAnsi="Arial" w:cs="Arial"/>
          <w:b/>
          <w:caps/>
          <w:sz w:val="20"/>
          <w:szCs w:val="20"/>
        </w:rPr>
      </w:pPr>
      <w:r w:rsidRPr="008D1164">
        <w:rPr>
          <w:rFonts w:ascii="Arial" w:hAnsi="Arial" w:cs="Arial"/>
          <w:sz w:val="20"/>
          <w:szCs w:val="20"/>
        </w:rPr>
        <w:t>priloga k pogodbi – opredelitev kontrole kakovosti za prevzem proizvodov.</w:t>
      </w:r>
    </w:p>
    <w:p w:rsidR="008D1164" w:rsidRPr="008D1164" w:rsidRDefault="008D1164" w:rsidP="008D1164">
      <w:pPr>
        <w:tabs>
          <w:tab w:val="left" w:pos="675"/>
          <w:tab w:val="left" w:pos="828"/>
        </w:tabs>
        <w:autoSpaceDE w:val="0"/>
        <w:autoSpaceDN w:val="0"/>
        <w:adjustRightInd w:val="0"/>
        <w:jc w:val="both"/>
        <w:rPr>
          <w:rFonts w:ascii="Arial" w:hAnsi="Arial" w:cs="Arial"/>
          <w:b/>
          <w:color w:val="000000"/>
          <w:sz w:val="20"/>
          <w:szCs w:val="20"/>
        </w:rPr>
      </w:pPr>
      <w:r w:rsidRPr="008D1164">
        <w:rPr>
          <w:rFonts w:ascii="Arial" w:hAnsi="Arial" w:cs="Arial"/>
          <w:b/>
          <w:caps/>
          <w:sz w:val="20"/>
          <w:szCs w:val="20"/>
        </w:rPr>
        <w:br w:type="page"/>
      </w:r>
      <w:r w:rsidRPr="008D1164">
        <w:rPr>
          <w:rFonts w:ascii="Arial" w:hAnsi="Arial" w:cs="Arial"/>
          <w:b/>
          <w:bCs/>
          <w:color w:val="000000"/>
          <w:sz w:val="20"/>
          <w:szCs w:val="20"/>
        </w:rPr>
        <w:t>PRILOGA K POGODBI ŠT. 1</w:t>
      </w:r>
    </w:p>
    <w:p w:rsidR="008D1164" w:rsidRPr="008D1164" w:rsidRDefault="008D1164" w:rsidP="008D1164">
      <w:pPr>
        <w:rPr>
          <w:rFonts w:ascii="Arial" w:hAnsi="Arial" w:cs="Arial"/>
          <w:b/>
          <w:caps/>
          <w:sz w:val="20"/>
          <w:szCs w:val="20"/>
        </w:rPr>
      </w:pPr>
    </w:p>
    <w:p w:rsidR="008D1164" w:rsidRPr="008D1164" w:rsidRDefault="008D1164" w:rsidP="008D1164">
      <w:pPr>
        <w:rPr>
          <w:rFonts w:ascii="Arial" w:hAnsi="Arial" w:cs="Arial"/>
          <w:b/>
          <w:caps/>
          <w:sz w:val="20"/>
          <w:szCs w:val="20"/>
        </w:rPr>
      </w:pPr>
    </w:p>
    <w:p w:rsidR="008D1164" w:rsidRPr="008D1164" w:rsidRDefault="008D1164" w:rsidP="008D1164">
      <w:pPr>
        <w:rPr>
          <w:rFonts w:ascii="Arial" w:hAnsi="Arial" w:cs="Arial"/>
          <w:b/>
          <w:caps/>
          <w:sz w:val="20"/>
          <w:szCs w:val="20"/>
        </w:rPr>
      </w:pPr>
      <w:r w:rsidRPr="008D1164">
        <w:rPr>
          <w:rFonts w:ascii="Arial" w:hAnsi="Arial" w:cs="Arial"/>
          <w:b/>
          <w:caps/>
          <w:sz w:val="20"/>
          <w:szCs w:val="20"/>
        </w:rPr>
        <w:t xml:space="preserve">OPREDELITEV KONTROLE KAKOVOSTI ZA PREVZEM PROIZVODOV </w:t>
      </w:r>
    </w:p>
    <w:p w:rsidR="008D1164" w:rsidRPr="008D1164" w:rsidRDefault="008D1164" w:rsidP="008D1164">
      <w:pPr>
        <w:jc w:val="both"/>
        <w:rPr>
          <w:rFonts w:ascii="Arial" w:hAnsi="Arial" w:cs="Arial"/>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Podro</w:t>
      </w:r>
      <w:r w:rsidRPr="008D1164">
        <w:rPr>
          <w:rFonts w:ascii="Arial" w:hAnsi="Arial" w:cs="Arial"/>
          <w:color w:val="000000"/>
          <w:sz w:val="20"/>
          <w:szCs w:val="20"/>
        </w:rPr>
        <w:t>č</w:t>
      </w:r>
      <w:r w:rsidRPr="008D1164">
        <w:rPr>
          <w:rFonts w:ascii="Arial" w:hAnsi="Arial" w:cs="Arial"/>
          <w:b/>
          <w:bCs/>
          <w:color w:val="000000"/>
          <w:sz w:val="20"/>
          <w:szCs w:val="20"/>
        </w:rPr>
        <w:t>je uporabe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1.1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Splošne dolo</w:t>
      </w:r>
      <w:r w:rsidRPr="008D1164">
        <w:rPr>
          <w:rFonts w:ascii="Arial" w:hAnsi="Arial" w:cs="Arial"/>
          <w:color w:val="000000"/>
          <w:sz w:val="20"/>
          <w:szCs w:val="20"/>
        </w:rPr>
        <w:t>č</w:t>
      </w:r>
      <w:r w:rsidRPr="008D1164">
        <w:rPr>
          <w:rFonts w:ascii="Arial" w:hAnsi="Arial" w:cs="Arial"/>
          <w:b/>
          <w:bCs/>
          <w:color w:val="000000"/>
          <w:sz w:val="20"/>
          <w:szCs w:val="20"/>
        </w:rPr>
        <w:t>be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2.1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2.2</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Prodajalec/izvajalec/dobavitelj mora ustrezno upravljati sistem kakovosti, in sicer tako, da:</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ob opravljanju kontrole kakovosti oziroma ob dostavi proizvodov priloži dokumente o kontroli;</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testira in preizkuša predmet pogodbe;</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izvaja predpisan ali dogovorjen način kontrole kakovosti proizvodov;</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so odgovornosti za kakovost predpisane;</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upošteva zahteve kupca za upravljanje sistema kakovosti;</w:t>
      </w:r>
    </w:p>
    <w:p w:rsidR="008D1164" w:rsidRPr="008D1164" w:rsidRDefault="008D1164" w:rsidP="001E2E6B">
      <w:pPr>
        <w:numPr>
          <w:ilvl w:val="0"/>
          <w:numId w:val="4"/>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za podizvajalce veljajo enake zahteve, kot jih je kupec/naročnik postavil prodajalcu/izvajalcu/dobavitelju.</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Pristop h kontroli kakovosti</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3.1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Obrazec SS 12-7 je sestavni del te priloge.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omogočeni vzorčenje in zaznamovanje.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Praviloma se prevzem začne v osmih dneh od prejema obrazca SS 12-7.</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br w:type="page"/>
        <w:t>Opravljanje kontrole kakovosti</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4.1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4.2</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Pooblaščeni predstavnik kupca/naročnika opravi kontrolo kakovosti po pravilih stroke, in sicer:</w:t>
      </w:r>
    </w:p>
    <w:p w:rsidR="008D1164" w:rsidRPr="008D1164" w:rsidRDefault="008D1164" w:rsidP="001E2E6B">
      <w:pPr>
        <w:numPr>
          <w:ilvl w:val="0"/>
          <w:numId w:val="5"/>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 predpisanimi in standardiziranimi pripravami in metodami kontrole,</w:t>
      </w:r>
    </w:p>
    <w:p w:rsidR="008D1164" w:rsidRPr="008D1164" w:rsidRDefault="008D1164" w:rsidP="001E2E6B">
      <w:pPr>
        <w:numPr>
          <w:ilvl w:val="0"/>
          <w:numId w:val="5"/>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z meritvami, testiranji in preizkušanjem karakteristik proizvodov,</w:t>
      </w:r>
    </w:p>
    <w:p w:rsidR="008D1164" w:rsidRPr="008D1164" w:rsidRDefault="008D1164" w:rsidP="001E2E6B">
      <w:pPr>
        <w:numPr>
          <w:ilvl w:val="0"/>
          <w:numId w:val="5"/>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 primerjavo ugotovljenih rezultatov, z zapisi v tehnični dokumentaciji prodajalca/izvajalca,</w:t>
      </w:r>
    </w:p>
    <w:p w:rsidR="008D1164" w:rsidRPr="008D1164" w:rsidRDefault="008D1164" w:rsidP="001E2E6B">
      <w:pPr>
        <w:numPr>
          <w:ilvl w:val="0"/>
          <w:numId w:val="5"/>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 tehničnimi zahtevami kupca/naročnika, določenimi v pogodbi,</w:t>
      </w:r>
    </w:p>
    <w:p w:rsidR="008D1164" w:rsidRPr="008D1164" w:rsidRDefault="008D1164" w:rsidP="001E2E6B">
      <w:pPr>
        <w:numPr>
          <w:ilvl w:val="0"/>
          <w:numId w:val="5"/>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 primerjavo in oceno nemerljivih karakteristik in lastnosti.</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8D1164" w:rsidRPr="008D1164" w:rsidRDefault="008D1164" w:rsidP="001E2E6B">
      <w:pPr>
        <w:numPr>
          <w:ilvl w:val="0"/>
          <w:numId w:val="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100-odstotni pregled,</w:t>
      </w:r>
    </w:p>
    <w:p w:rsidR="008D1164" w:rsidRPr="008D1164" w:rsidRDefault="008D1164" w:rsidP="001E2E6B">
      <w:pPr>
        <w:numPr>
          <w:ilvl w:val="0"/>
          <w:numId w:val="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naključni pregled,</w:t>
      </w:r>
    </w:p>
    <w:p w:rsidR="008D1164" w:rsidRPr="008D1164" w:rsidRDefault="008D1164" w:rsidP="001E2E6B">
      <w:pPr>
        <w:numPr>
          <w:ilvl w:val="0"/>
          <w:numId w:val="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vzorčenje,</w:t>
      </w:r>
    </w:p>
    <w:p w:rsidR="008D1164" w:rsidRPr="008D1164" w:rsidRDefault="008D1164" w:rsidP="001E2E6B">
      <w:pPr>
        <w:numPr>
          <w:ilvl w:val="0"/>
          <w:numId w:val="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certifikacijo,</w:t>
      </w:r>
    </w:p>
    <w:p w:rsidR="008D1164" w:rsidRPr="008D1164" w:rsidRDefault="008D1164" w:rsidP="001E2E6B">
      <w:pPr>
        <w:numPr>
          <w:ilvl w:val="0"/>
          <w:numId w:val="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preverjanje na podlagi primerjave s potrjenim vzorcem (iz javnega razpisa oziroma svojim).</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4.3</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4.4</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8D1164">
        <w:rPr>
          <w:rFonts w:ascii="Arial" w:hAnsi="Arial" w:cs="Arial"/>
          <w:b/>
          <w:bCs/>
          <w:color w:val="000000"/>
          <w:sz w:val="20"/>
          <w:szCs w:val="20"/>
        </w:rPr>
        <w:t>Kakovost ustreza pogodbenim dolo</w:t>
      </w:r>
      <w:r w:rsidRPr="008D1164">
        <w:rPr>
          <w:rFonts w:ascii="Arial" w:hAnsi="Arial" w:cs="Arial"/>
          <w:color w:val="000000"/>
          <w:sz w:val="20"/>
          <w:szCs w:val="20"/>
        </w:rPr>
        <w:t>č</w:t>
      </w:r>
      <w:r w:rsidRPr="008D1164">
        <w:rPr>
          <w:rFonts w:ascii="Arial" w:hAnsi="Arial" w:cs="Arial"/>
          <w:b/>
          <w:bCs/>
          <w:color w:val="000000"/>
          <w:sz w:val="20"/>
          <w:szCs w:val="20"/>
        </w:rPr>
        <w:t>ilom</w:t>
      </w:r>
      <w:r w:rsidRPr="008D1164">
        <w:rPr>
          <w:rFonts w:ascii="Arial" w:hAnsi="Arial" w:cs="Arial"/>
          <w:color w:val="000000"/>
          <w:sz w:val="20"/>
          <w:szCs w:val="20"/>
        </w:rPr>
        <w:t>«.</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8D1164">
        <w:rPr>
          <w:rFonts w:ascii="Arial" w:hAnsi="Arial" w:cs="Arial"/>
          <w:b/>
          <w:bCs/>
          <w:color w:val="000000"/>
          <w:sz w:val="20"/>
          <w:szCs w:val="20"/>
        </w:rPr>
        <w:t>Kakovost NE ustreza pogodbenim dolo</w:t>
      </w:r>
      <w:r w:rsidRPr="008D1164">
        <w:rPr>
          <w:rFonts w:ascii="Arial" w:hAnsi="Arial" w:cs="Arial"/>
          <w:color w:val="000000"/>
          <w:sz w:val="20"/>
          <w:szCs w:val="20"/>
        </w:rPr>
        <w:t>č</w:t>
      </w:r>
      <w:r w:rsidRPr="008D1164">
        <w:rPr>
          <w:rFonts w:ascii="Arial" w:hAnsi="Arial" w:cs="Arial"/>
          <w:b/>
          <w:bCs/>
          <w:color w:val="000000"/>
          <w:sz w:val="20"/>
          <w:szCs w:val="20"/>
        </w:rPr>
        <w:t>ilom</w:t>
      </w:r>
      <w:r w:rsidRPr="008D1164">
        <w:rPr>
          <w:rFonts w:ascii="Arial" w:hAnsi="Arial" w:cs="Arial"/>
          <w:color w:val="000000"/>
          <w:sz w:val="20"/>
          <w:szCs w:val="20"/>
        </w:rPr>
        <w:t>«.</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Stroški pri opravljanju kontrole kakovosti</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5.1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Obveznosti prodajalca/izvajalca/dobavitelja</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6.1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6.2</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6.3</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6.4</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6.5</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Končno kontrolo kakovosti opravi notranja organizacijska enota MO, pristojna za kontrolo kakovosti.</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r w:rsidRPr="008D1164">
        <w:rPr>
          <w:rFonts w:ascii="Arial" w:hAnsi="Arial" w:cs="Arial"/>
          <w:b/>
          <w:bCs/>
          <w:color w:val="000000"/>
          <w:sz w:val="20"/>
          <w:szCs w:val="20"/>
        </w:rPr>
        <w:t>Splošno</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color w:val="000000"/>
          <w:sz w:val="20"/>
          <w:szCs w:val="20"/>
        </w:rPr>
        <w:t>7.1</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bookmarkStart w:id="5" w:name="_Hlk118293718"/>
      <w:r w:rsidRPr="008D1164">
        <w:rPr>
          <w:rFonts w:ascii="Arial" w:hAnsi="Arial" w:cs="Arial"/>
          <w:color w:val="000000"/>
          <w:sz w:val="20"/>
          <w:szCs w:val="20"/>
        </w:rPr>
        <w:t>Ta določila se uporabljajo smiselno kot priloga k pogodbi, in sicer glede na vrsto predmeta pogodbe</w:t>
      </w:r>
      <w:bookmarkEnd w:id="5"/>
      <w:r w:rsidRPr="008D1164">
        <w:rPr>
          <w:rFonts w:ascii="Arial" w:hAnsi="Arial" w:cs="Arial"/>
          <w:color w:val="000000"/>
          <w:sz w:val="20"/>
          <w:szCs w:val="20"/>
        </w:rPr>
        <w:t>.</w:t>
      </w: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b/>
          <w:bCs/>
          <w:color w:val="000000"/>
          <w:sz w:val="20"/>
          <w:szCs w:val="20"/>
        </w:rPr>
      </w:pP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b/>
          <w:bCs/>
          <w:color w:val="000000"/>
          <w:sz w:val="20"/>
          <w:szCs w:val="20"/>
        </w:rPr>
        <w:t xml:space="preserve">Priloga 1: </w:t>
      </w:r>
      <w:r w:rsidRPr="008D1164">
        <w:rPr>
          <w:rFonts w:ascii="Arial" w:hAnsi="Arial" w:cs="Arial"/>
          <w:b/>
          <w:bCs/>
          <w:color w:val="000000"/>
          <w:sz w:val="20"/>
          <w:szCs w:val="20"/>
        </w:rPr>
        <w:tab/>
      </w:r>
      <w:r w:rsidRPr="008D1164">
        <w:rPr>
          <w:rFonts w:ascii="Arial" w:hAnsi="Arial" w:cs="Arial"/>
          <w:color w:val="000000"/>
          <w:sz w:val="20"/>
          <w:szCs w:val="20"/>
        </w:rPr>
        <w:t xml:space="preserve">Obvestilo o pripravi proizvodov za prevzem, obrazec SS 12-7 </w:t>
      </w:r>
    </w:p>
    <w:p w:rsidR="008D1164" w:rsidRPr="008D1164" w:rsidRDefault="008D1164" w:rsidP="008D1164">
      <w:pPr>
        <w:tabs>
          <w:tab w:val="left" w:pos="675"/>
          <w:tab w:val="left" w:pos="828"/>
        </w:tabs>
        <w:autoSpaceDE w:val="0"/>
        <w:autoSpaceDN w:val="0"/>
        <w:adjustRightInd w:val="0"/>
        <w:jc w:val="both"/>
        <w:rPr>
          <w:rFonts w:ascii="Arial" w:hAnsi="Arial" w:cs="Arial"/>
          <w:color w:val="000000"/>
          <w:sz w:val="20"/>
          <w:szCs w:val="20"/>
        </w:rPr>
      </w:pPr>
      <w:r w:rsidRPr="008D1164">
        <w:rPr>
          <w:rFonts w:ascii="Arial" w:hAnsi="Arial" w:cs="Arial"/>
          <w:b/>
          <w:bCs/>
          <w:color w:val="000000"/>
          <w:sz w:val="20"/>
          <w:szCs w:val="20"/>
        </w:rPr>
        <w:t>Priloga 2:</w:t>
      </w:r>
      <w:r w:rsidRPr="008D1164">
        <w:rPr>
          <w:rFonts w:ascii="Arial" w:hAnsi="Arial" w:cs="Arial"/>
          <w:b/>
          <w:bCs/>
          <w:color w:val="000000"/>
          <w:sz w:val="20"/>
          <w:szCs w:val="20"/>
        </w:rPr>
        <w:tab/>
        <w:t xml:space="preserve"> </w:t>
      </w:r>
      <w:r w:rsidRPr="008D1164">
        <w:rPr>
          <w:rFonts w:ascii="Arial" w:hAnsi="Arial" w:cs="Arial"/>
          <w:color w:val="000000"/>
          <w:sz w:val="20"/>
          <w:szCs w:val="20"/>
        </w:rPr>
        <w:t>Zapisnik o kontroli kakovosti proizvodov, obrazec SS 14-7</w:t>
      </w:r>
    </w:p>
    <w:p w:rsidR="008D1164" w:rsidRPr="008D1164" w:rsidRDefault="008D1164" w:rsidP="008D1164">
      <w:pPr>
        <w:tabs>
          <w:tab w:val="center" w:pos="4536"/>
          <w:tab w:val="right" w:pos="9072"/>
        </w:tabs>
        <w:rPr>
          <w:rFonts w:ascii="Arial" w:hAnsi="Arial" w:cs="Arial"/>
          <w:b/>
          <w:sz w:val="20"/>
          <w:szCs w:val="20"/>
        </w:rPr>
      </w:pPr>
      <w:r w:rsidRPr="008D1164">
        <w:rPr>
          <w:rFonts w:ascii="Arial" w:hAnsi="Arial" w:cs="Arial"/>
          <w:sz w:val="20"/>
          <w:szCs w:val="20"/>
        </w:rPr>
        <w:br w:type="page"/>
      </w:r>
      <w:bookmarkStart w:id="6" w:name="_Hlk122507885"/>
      <w:r w:rsidRPr="008D1164">
        <w:rPr>
          <w:rFonts w:ascii="Arial" w:hAnsi="Arial" w:cs="Arial"/>
          <w:sz w:val="20"/>
          <w:szCs w:val="20"/>
        </w:rPr>
        <w:t xml:space="preserve">IZVAJALEC/DOBAVITELJ/PRODAJALEC:                                          </w:t>
      </w:r>
      <w:r w:rsidRPr="008D1164">
        <w:rPr>
          <w:rFonts w:ascii="Arial" w:hAnsi="Arial" w:cs="Arial"/>
          <w:sz w:val="20"/>
          <w:szCs w:val="20"/>
        </w:rPr>
        <w:tab/>
        <w:t xml:space="preserve"> </w:t>
      </w:r>
      <w:r w:rsidRPr="008D1164">
        <w:rPr>
          <w:rFonts w:ascii="Arial" w:hAnsi="Arial" w:cs="Arial"/>
          <w:b/>
          <w:sz w:val="20"/>
          <w:szCs w:val="20"/>
        </w:rPr>
        <w:t>PRILOGA ŠT. 1</w:t>
      </w:r>
    </w:p>
    <w:p w:rsidR="008D1164" w:rsidRPr="008D1164" w:rsidRDefault="008D1164" w:rsidP="008D1164">
      <w:pPr>
        <w:autoSpaceDE w:val="0"/>
        <w:autoSpaceDN w:val="0"/>
        <w:adjustRightInd w:val="0"/>
        <w:rPr>
          <w:rFonts w:ascii="Arial" w:hAnsi="Arial" w:cs="Arial"/>
          <w:sz w:val="20"/>
          <w:szCs w:val="20"/>
        </w:rPr>
      </w:pPr>
    </w:p>
    <w:p w:rsidR="008D1164" w:rsidRPr="008D1164" w:rsidRDefault="008D1164" w:rsidP="008D1164">
      <w:pPr>
        <w:autoSpaceDE w:val="0"/>
        <w:autoSpaceDN w:val="0"/>
        <w:adjustRightInd w:val="0"/>
        <w:rPr>
          <w:rFonts w:ascii="Arial" w:hAnsi="Arial" w:cs="Arial"/>
          <w:sz w:val="20"/>
          <w:szCs w:val="20"/>
        </w:rPr>
      </w:pPr>
      <w:r w:rsidRPr="008D1164">
        <w:rPr>
          <w:rFonts w:ascii="Arial" w:hAnsi="Arial" w:cs="Arial"/>
          <w:sz w:val="20"/>
          <w:szCs w:val="20"/>
        </w:rPr>
        <w:t>REPUBLIKA SLOVENIJA</w:t>
      </w:r>
    </w:p>
    <w:p w:rsidR="008D1164" w:rsidRPr="008D1164" w:rsidRDefault="008D1164" w:rsidP="008D1164">
      <w:pPr>
        <w:autoSpaceDE w:val="0"/>
        <w:autoSpaceDN w:val="0"/>
        <w:adjustRightInd w:val="0"/>
        <w:rPr>
          <w:rFonts w:ascii="Arial" w:hAnsi="Arial" w:cs="Arial"/>
          <w:b/>
          <w:bCs/>
          <w:sz w:val="20"/>
          <w:szCs w:val="20"/>
        </w:rPr>
      </w:pPr>
      <w:r w:rsidRPr="008D1164">
        <w:rPr>
          <w:rFonts w:ascii="Arial" w:hAnsi="Arial" w:cs="Arial"/>
          <w:b/>
          <w:bCs/>
          <w:sz w:val="20"/>
          <w:szCs w:val="20"/>
        </w:rPr>
        <w:t>MINISTRSTVO ZA OBRAMBO</w:t>
      </w:r>
    </w:p>
    <w:p w:rsidR="008D1164" w:rsidRPr="008D1164" w:rsidRDefault="008D1164" w:rsidP="008D1164">
      <w:pPr>
        <w:autoSpaceDE w:val="0"/>
        <w:autoSpaceDN w:val="0"/>
        <w:adjustRightInd w:val="0"/>
        <w:rPr>
          <w:rFonts w:ascii="Arial" w:hAnsi="Arial" w:cs="Arial"/>
          <w:sz w:val="20"/>
          <w:szCs w:val="20"/>
        </w:rPr>
      </w:pPr>
    </w:p>
    <w:p w:rsidR="008D1164" w:rsidRPr="008D1164" w:rsidRDefault="008D1164" w:rsidP="008D1164">
      <w:pPr>
        <w:autoSpaceDE w:val="0"/>
        <w:autoSpaceDN w:val="0"/>
        <w:adjustRightInd w:val="0"/>
        <w:rPr>
          <w:rFonts w:ascii="Arial" w:hAnsi="Arial" w:cs="Arial"/>
          <w:sz w:val="20"/>
          <w:szCs w:val="20"/>
        </w:rPr>
      </w:pPr>
      <w:r w:rsidRPr="008D1164">
        <w:rPr>
          <w:rFonts w:ascii="Arial" w:hAnsi="Arial" w:cs="Arial"/>
          <w:sz w:val="20"/>
          <w:szCs w:val="20"/>
        </w:rPr>
        <w:t>DIREKTORAT ZA LOGISTIKO</w:t>
      </w:r>
    </w:p>
    <w:p w:rsidR="008D1164" w:rsidRPr="008D1164" w:rsidRDefault="008D1164" w:rsidP="008D1164">
      <w:pPr>
        <w:autoSpaceDE w:val="0"/>
        <w:autoSpaceDN w:val="0"/>
        <w:adjustRightInd w:val="0"/>
        <w:rPr>
          <w:rFonts w:ascii="Arial" w:hAnsi="Arial" w:cs="Arial"/>
          <w:sz w:val="20"/>
          <w:szCs w:val="20"/>
        </w:rPr>
      </w:pPr>
    </w:p>
    <w:p w:rsidR="008D1164" w:rsidRPr="008D1164" w:rsidRDefault="008D1164" w:rsidP="008D1164">
      <w:pPr>
        <w:autoSpaceDE w:val="0"/>
        <w:autoSpaceDN w:val="0"/>
        <w:adjustRightInd w:val="0"/>
        <w:rPr>
          <w:rFonts w:ascii="Arial" w:hAnsi="Arial" w:cs="Arial"/>
          <w:sz w:val="20"/>
          <w:szCs w:val="20"/>
        </w:rPr>
      </w:pPr>
      <w:r w:rsidRPr="008D1164">
        <w:rPr>
          <w:rFonts w:ascii="Arial" w:hAnsi="Arial" w:cs="Arial"/>
          <w:sz w:val="20"/>
          <w:szCs w:val="20"/>
        </w:rPr>
        <w:t>Sektor za upravljanje materialnih sredstev</w:t>
      </w:r>
    </w:p>
    <w:p w:rsidR="008D1164" w:rsidRPr="008D1164" w:rsidRDefault="008D1164" w:rsidP="008D1164">
      <w:pPr>
        <w:autoSpaceDE w:val="0"/>
        <w:autoSpaceDN w:val="0"/>
        <w:adjustRightInd w:val="0"/>
        <w:rPr>
          <w:rFonts w:ascii="Arial" w:hAnsi="Arial" w:cs="Arial"/>
          <w:sz w:val="20"/>
          <w:szCs w:val="20"/>
        </w:rPr>
      </w:pPr>
      <w:r w:rsidRPr="008D1164">
        <w:rPr>
          <w:rFonts w:ascii="Arial" w:hAnsi="Arial" w:cs="Arial"/>
          <w:sz w:val="20"/>
          <w:szCs w:val="20"/>
        </w:rPr>
        <w:t>Oddelek za prevzem</w:t>
      </w:r>
    </w:p>
    <w:p w:rsidR="008D1164" w:rsidRPr="008D1164" w:rsidRDefault="008D1164" w:rsidP="008D1164">
      <w:pPr>
        <w:autoSpaceDE w:val="0"/>
        <w:autoSpaceDN w:val="0"/>
        <w:adjustRightInd w:val="0"/>
        <w:rPr>
          <w:rFonts w:ascii="Arial" w:hAnsi="Arial" w:cs="Arial"/>
          <w:sz w:val="20"/>
          <w:szCs w:val="20"/>
        </w:rPr>
      </w:pPr>
      <w:r w:rsidRPr="008D1164">
        <w:rPr>
          <w:rFonts w:ascii="Arial" w:hAnsi="Arial" w:cs="Arial"/>
          <w:sz w:val="20"/>
          <w:szCs w:val="20"/>
        </w:rPr>
        <w:t>Vojkova cesta 59, 1000 Ljubljana</w:t>
      </w:r>
      <w:bookmarkEnd w:id="6"/>
    </w:p>
    <w:p w:rsidR="008D1164" w:rsidRPr="008D1164" w:rsidRDefault="008D1164" w:rsidP="008D1164">
      <w:pPr>
        <w:autoSpaceDE w:val="0"/>
        <w:autoSpaceDN w:val="0"/>
        <w:adjustRightInd w:val="0"/>
        <w:rPr>
          <w:rFonts w:ascii="Arial" w:hAnsi="Arial" w:cs="Arial"/>
          <w:b/>
          <w:bCs/>
          <w:sz w:val="20"/>
          <w:szCs w:val="20"/>
        </w:rPr>
      </w:pPr>
    </w:p>
    <w:p w:rsidR="008D1164" w:rsidRPr="008D1164" w:rsidRDefault="008D1164" w:rsidP="008D1164">
      <w:pPr>
        <w:autoSpaceDE w:val="0"/>
        <w:autoSpaceDN w:val="0"/>
        <w:adjustRightInd w:val="0"/>
        <w:rPr>
          <w:rFonts w:ascii="Arial" w:hAnsi="Arial" w:cs="Arial"/>
          <w:b/>
          <w:bCs/>
          <w:sz w:val="20"/>
          <w:szCs w:val="20"/>
        </w:rPr>
      </w:pPr>
    </w:p>
    <w:p w:rsidR="008D1164" w:rsidRPr="008D1164" w:rsidRDefault="008D1164" w:rsidP="008D1164">
      <w:pPr>
        <w:autoSpaceDE w:val="0"/>
        <w:autoSpaceDN w:val="0"/>
        <w:adjustRightInd w:val="0"/>
        <w:rPr>
          <w:rFonts w:ascii="Arial" w:hAnsi="Arial" w:cs="Arial"/>
          <w:b/>
          <w:bCs/>
          <w:sz w:val="20"/>
          <w:szCs w:val="20"/>
        </w:rPr>
      </w:pPr>
      <w:r w:rsidRPr="008D1164">
        <w:rPr>
          <w:rFonts w:ascii="Arial" w:hAnsi="Arial" w:cs="Arial"/>
          <w:b/>
          <w:bCs/>
          <w:sz w:val="20"/>
          <w:szCs w:val="20"/>
        </w:rPr>
        <w:t>OBVESTILO O PRIPRAVI PROIZVODOV ZA PREVZEM</w:t>
      </w:r>
    </w:p>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972"/>
        <w:gridCol w:w="5533"/>
      </w:tblGrid>
      <w:tr w:rsidR="008D1164" w:rsidRPr="008D1164">
        <w:trPr>
          <w:trHeight w:val="350"/>
        </w:trPr>
        <w:tc>
          <w:tcPr>
            <w:tcW w:w="2972"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972"/>
        <w:gridCol w:w="5533"/>
      </w:tblGrid>
      <w:tr w:rsidR="008D1164" w:rsidRPr="008D1164">
        <w:trPr>
          <w:trHeight w:val="350"/>
        </w:trPr>
        <w:tc>
          <w:tcPr>
            <w:tcW w:w="2972"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972"/>
        <w:gridCol w:w="5533"/>
      </w:tblGrid>
      <w:tr w:rsidR="008D1164" w:rsidRPr="008D1164">
        <w:trPr>
          <w:trHeight w:val="350"/>
        </w:trPr>
        <w:tc>
          <w:tcPr>
            <w:tcW w:w="2972"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4395"/>
        <w:gridCol w:w="4110"/>
      </w:tblGrid>
      <w:tr w:rsidR="008D1164" w:rsidRPr="008D1164">
        <w:trPr>
          <w:trHeight w:val="350"/>
        </w:trPr>
        <w:tc>
          <w:tcPr>
            <w:tcW w:w="4395"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Ime in priimek pooblaščene osebe dobavitelja</w:t>
            </w:r>
            <w:r w:rsidRPr="008D1164">
              <w:rPr>
                <w:rFonts w:ascii="Arial" w:hAnsi="Arial" w:cs="Arial"/>
                <w:i/>
                <w:iCs/>
                <w:sz w:val="20"/>
                <w:szCs w:val="20"/>
                <w:vertAlign w:val="superscript"/>
              </w:rPr>
              <w:t>1</w:t>
            </w:r>
            <w:r w:rsidRPr="008D1164">
              <w:rPr>
                <w:rFonts w:ascii="Arial"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127"/>
        <w:gridCol w:w="1275"/>
        <w:gridCol w:w="993"/>
        <w:gridCol w:w="1275"/>
        <w:gridCol w:w="1560"/>
        <w:gridCol w:w="1383"/>
      </w:tblGrid>
      <w:tr w:rsidR="008D1164" w:rsidRPr="008D1164">
        <w:trPr>
          <w:trHeight w:val="350"/>
        </w:trPr>
        <w:tc>
          <w:tcPr>
            <w:tcW w:w="2127"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r w:rsidRPr="008D1164">
              <w:rPr>
                <w:rFonts w:ascii="Arial"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r w:rsidRPr="008D1164">
              <w:rPr>
                <w:rFonts w:ascii="Arial"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2972"/>
        <w:gridCol w:w="5533"/>
      </w:tblGrid>
      <w:tr w:rsidR="008D1164" w:rsidRPr="008D1164">
        <w:trPr>
          <w:trHeight w:val="350"/>
        </w:trPr>
        <w:tc>
          <w:tcPr>
            <w:tcW w:w="2972"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Številka dobave/pošiljke</w:t>
            </w:r>
            <w:r w:rsidRPr="008D1164">
              <w:rPr>
                <w:rFonts w:ascii="Arial" w:hAnsi="Arial" w:cs="Arial"/>
                <w:i/>
                <w:iCs/>
                <w:sz w:val="20"/>
                <w:szCs w:val="20"/>
                <w:vertAlign w:val="superscript"/>
              </w:rPr>
              <w:t>2</w:t>
            </w:r>
            <w:r w:rsidRPr="008D1164">
              <w:rPr>
                <w:rFonts w:ascii="Arial"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sz w:val="20"/>
          <w:szCs w:val="20"/>
        </w:rPr>
      </w:pPr>
    </w:p>
    <w:tbl>
      <w:tblPr>
        <w:tblW w:w="0" w:type="auto"/>
        <w:tblInd w:w="-108" w:type="dxa"/>
        <w:tblLook w:val="04A0" w:firstRow="1" w:lastRow="0" w:firstColumn="1" w:lastColumn="0" w:noHBand="0" w:noVBand="1"/>
      </w:tblPr>
      <w:tblGrid>
        <w:gridCol w:w="3119"/>
        <w:gridCol w:w="5386"/>
      </w:tblGrid>
      <w:tr w:rsidR="008D1164" w:rsidRPr="008D1164">
        <w:trPr>
          <w:trHeight w:val="350"/>
        </w:trPr>
        <w:tc>
          <w:tcPr>
            <w:tcW w:w="3119" w:type="dxa"/>
            <w:tcBorders>
              <w:top w:val="nil"/>
              <w:left w:val="nil"/>
              <w:bottom w:val="nil"/>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ind w:left="-105"/>
              <w:rPr>
                <w:rFonts w:ascii="Arial" w:hAnsi="Arial" w:cs="Arial"/>
                <w:sz w:val="20"/>
                <w:szCs w:val="20"/>
              </w:rPr>
            </w:pPr>
            <w:r w:rsidRPr="008D1164">
              <w:rPr>
                <w:rFonts w:ascii="Arial"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sz w:val="20"/>
                <w:szCs w:val="20"/>
              </w:rPr>
            </w:pPr>
          </w:p>
        </w:tc>
      </w:tr>
    </w:tbl>
    <w:p w:rsidR="008D1164" w:rsidRPr="008D1164" w:rsidRDefault="008D1164" w:rsidP="008D1164">
      <w:pPr>
        <w:autoSpaceDE w:val="0"/>
        <w:autoSpaceDN w:val="0"/>
        <w:adjustRightInd w:val="0"/>
        <w:rPr>
          <w:rFonts w:ascii="Arial" w:hAnsi="Arial" w:cs="Arial"/>
          <w:b/>
          <w:bCs/>
          <w:sz w:val="20"/>
          <w:szCs w:val="20"/>
        </w:rPr>
      </w:pPr>
    </w:p>
    <w:tbl>
      <w:tblPr>
        <w:tblW w:w="0" w:type="auto"/>
        <w:tblInd w:w="-1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94"/>
        <w:gridCol w:w="1843"/>
        <w:gridCol w:w="3559"/>
        <w:gridCol w:w="981"/>
        <w:gridCol w:w="994"/>
        <w:gridCol w:w="971"/>
      </w:tblGrid>
      <w:tr w:rsidR="008D1164" w:rsidRPr="008D1164">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 xml:space="preserve">Zap. št. </w:t>
            </w:r>
            <w:r w:rsidRPr="008D1164">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 xml:space="preserve">Identifikacija </w:t>
            </w:r>
            <w:r w:rsidRPr="008D1164">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 xml:space="preserve">Naziv proizvoda </w:t>
            </w:r>
            <w:r w:rsidRPr="008D1164">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 xml:space="preserve">Mera </w:t>
            </w:r>
            <w:r w:rsidRPr="008D1164">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r w:rsidRPr="008D1164">
              <w:rPr>
                <w:rFonts w:ascii="Arial" w:hAnsi="Arial" w:cs="Arial"/>
                <w:b/>
                <w:bCs/>
                <w:sz w:val="20"/>
                <w:szCs w:val="20"/>
              </w:rPr>
              <w:t xml:space="preserve">Datum </w:t>
            </w:r>
            <w:r w:rsidRPr="008D1164">
              <w:rPr>
                <w:rFonts w:ascii="Arial" w:hAnsi="Arial" w:cs="Arial"/>
                <w:b/>
                <w:bCs/>
                <w:sz w:val="20"/>
                <w:szCs w:val="20"/>
                <w:vertAlign w:val="superscript"/>
              </w:rPr>
              <w:t>7</w:t>
            </w:r>
          </w:p>
        </w:tc>
      </w:tr>
      <w:tr w:rsidR="008D1164" w:rsidRPr="008D1164">
        <w:trPr>
          <w:trHeight w:val="270"/>
        </w:trPr>
        <w:tc>
          <w:tcPr>
            <w:tcW w:w="694" w:type="dxa"/>
            <w:tcBorders>
              <w:top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71" w:type="dxa"/>
            <w:tcBorders>
              <w:top w:val="double" w:sz="4" w:space="0" w:color="auto"/>
            </w:tcBorders>
            <w:tcMar>
              <w:top w:w="0" w:type="dxa"/>
              <w:left w:w="108" w:type="dxa"/>
              <w:bottom w:w="0" w:type="dxa"/>
              <w:right w:w="108" w:type="dxa"/>
            </w:tcMar>
          </w:tcPr>
          <w:p w:rsidR="008D1164" w:rsidRPr="008D1164" w:rsidRDefault="008D1164" w:rsidP="008919CC">
            <w:pPr>
              <w:autoSpaceDE w:val="0"/>
              <w:autoSpaceDN w:val="0"/>
              <w:adjustRightInd w:val="0"/>
              <w:jc w:val="center"/>
              <w:rPr>
                <w:rFonts w:ascii="Arial" w:hAnsi="Arial" w:cs="Arial"/>
                <w:b/>
                <w:bCs/>
                <w:sz w:val="20"/>
                <w:szCs w:val="20"/>
              </w:rPr>
            </w:pPr>
          </w:p>
        </w:tc>
      </w:tr>
      <w:tr w:rsidR="008D1164" w:rsidRPr="008D1164">
        <w:trPr>
          <w:trHeight w:val="287"/>
        </w:trPr>
        <w:tc>
          <w:tcPr>
            <w:tcW w:w="694" w:type="dxa"/>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1843" w:type="dxa"/>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3559" w:type="dxa"/>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981" w:type="dxa"/>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94" w:type="dxa"/>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71" w:type="dxa"/>
            <w:tcMar>
              <w:top w:w="0" w:type="dxa"/>
              <w:left w:w="108" w:type="dxa"/>
              <w:bottom w:w="0" w:type="dxa"/>
              <w:right w:w="108" w:type="dxa"/>
            </w:tcMar>
          </w:tcPr>
          <w:p w:rsidR="008D1164" w:rsidRPr="008D1164" w:rsidRDefault="008D1164" w:rsidP="008919CC">
            <w:pPr>
              <w:autoSpaceDE w:val="0"/>
              <w:autoSpaceDN w:val="0"/>
              <w:adjustRightInd w:val="0"/>
              <w:jc w:val="center"/>
              <w:rPr>
                <w:rFonts w:ascii="Arial" w:hAnsi="Arial" w:cs="Arial"/>
                <w:b/>
                <w:bCs/>
                <w:sz w:val="20"/>
                <w:szCs w:val="20"/>
              </w:rPr>
            </w:pPr>
          </w:p>
        </w:tc>
      </w:tr>
      <w:tr w:rsidR="008D1164" w:rsidRPr="008D1164">
        <w:trPr>
          <w:trHeight w:val="264"/>
        </w:trPr>
        <w:tc>
          <w:tcPr>
            <w:tcW w:w="694" w:type="dxa"/>
            <w:tcBorders>
              <w:bottom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rPr>
                <w:rFonts w:ascii="Arial"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8D1164" w:rsidRPr="008D1164" w:rsidRDefault="008D1164" w:rsidP="008919CC">
            <w:pPr>
              <w:autoSpaceDE w:val="0"/>
              <w:autoSpaceDN w:val="0"/>
              <w:adjustRightInd w:val="0"/>
              <w:jc w:val="center"/>
              <w:rPr>
                <w:rFonts w:ascii="Arial" w:hAnsi="Arial" w:cs="Arial"/>
                <w:b/>
                <w:bCs/>
                <w:sz w:val="20"/>
                <w:szCs w:val="20"/>
              </w:rPr>
            </w:pPr>
          </w:p>
        </w:tc>
        <w:tc>
          <w:tcPr>
            <w:tcW w:w="971" w:type="dxa"/>
            <w:tcBorders>
              <w:bottom w:val="double" w:sz="4" w:space="0" w:color="auto"/>
            </w:tcBorders>
            <w:tcMar>
              <w:top w:w="0" w:type="dxa"/>
              <w:left w:w="108" w:type="dxa"/>
              <w:bottom w:w="0" w:type="dxa"/>
              <w:right w:w="108" w:type="dxa"/>
            </w:tcMar>
          </w:tcPr>
          <w:p w:rsidR="008D1164" w:rsidRPr="008D1164" w:rsidRDefault="008D1164" w:rsidP="008919CC">
            <w:pPr>
              <w:autoSpaceDE w:val="0"/>
              <w:autoSpaceDN w:val="0"/>
              <w:adjustRightInd w:val="0"/>
              <w:jc w:val="center"/>
              <w:rPr>
                <w:rFonts w:ascii="Arial" w:hAnsi="Arial" w:cs="Arial"/>
                <w:b/>
                <w:bCs/>
                <w:sz w:val="20"/>
                <w:szCs w:val="20"/>
              </w:rPr>
            </w:pPr>
          </w:p>
        </w:tc>
      </w:tr>
    </w:tbl>
    <w:p w:rsidR="008D1164" w:rsidRPr="008D1164" w:rsidRDefault="008D1164" w:rsidP="008D1164">
      <w:pPr>
        <w:rPr>
          <w:rFonts w:ascii="Arial" w:hAnsi="Arial" w:cs="Arial"/>
          <w:sz w:val="20"/>
          <w:szCs w:val="20"/>
        </w:rPr>
      </w:pPr>
    </w:p>
    <w:tbl>
      <w:tblPr>
        <w:tblW w:w="0" w:type="auto"/>
        <w:tblInd w:w="-108" w:type="dxa"/>
        <w:tblLook w:val="04A0" w:firstRow="1" w:lastRow="0" w:firstColumn="1" w:lastColumn="0" w:noHBand="0" w:noVBand="1"/>
      </w:tblPr>
      <w:tblGrid>
        <w:gridCol w:w="704"/>
        <w:gridCol w:w="1276"/>
        <w:gridCol w:w="709"/>
        <w:gridCol w:w="1134"/>
        <w:gridCol w:w="1275"/>
        <w:gridCol w:w="3549"/>
      </w:tblGrid>
      <w:tr w:rsidR="008D1164" w:rsidRPr="008D1164">
        <w:tc>
          <w:tcPr>
            <w:tcW w:w="704"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r w:rsidRPr="008D1164">
              <w:rPr>
                <w:rFonts w:ascii="Arial"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r w:rsidRPr="008D1164">
              <w:rPr>
                <w:rFonts w:ascii="Arial"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r>
      <w:tr w:rsidR="008D1164" w:rsidRPr="008D1164">
        <w:tc>
          <w:tcPr>
            <w:tcW w:w="704"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rPr>
                <w:rFonts w:ascii="Arial"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8D1164" w:rsidRPr="008D1164" w:rsidRDefault="008D1164" w:rsidP="008919CC">
            <w:pPr>
              <w:autoSpaceDE w:val="0"/>
              <w:autoSpaceDN w:val="0"/>
              <w:adjustRightInd w:val="0"/>
              <w:jc w:val="center"/>
              <w:rPr>
                <w:rFonts w:ascii="Arial" w:hAnsi="Arial" w:cs="Arial"/>
                <w:b/>
                <w:bCs/>
                <w:sz w:val="20"/>
                <w:szCs w:val="20"/>
              </w:rPr>
            </w:pPr>
            <w:r w:rsidRPr="008D1164">
              <w:rPr>
                <w:rFonts w:ascii="Arial" w:hAnsi="Arial" w:cs="Arial"/>
                <w:b/>
                <w:bCs/>
                <w:sz w:val="20"/>
                <w:szCs w:val="20"/>
              </w:rPr>
              <w:t>Podpis izvajalca/dobavitelja/prodajalca</w:t>
            </w:r>
          </w:p>
        </w:tc>
      </w:tr>
    </w:tbl>
    <w:p w:rsidR="008D1164" w:rsidRPr="008D1164" w:rsidRDefault="008D1164" w:rsidP="008D1164">
      <w:pPr>
        <w:autoSpaceDE w:val="0"/>
        <w:autoSpaceDN w:val="0"/>
        <w:adjustRightInd w:val="0"/>
        <w:rPr>
          <w:rFonts w:ascii="Arial" w:hAnsi="Arial" w:cs="Arial"/>
          <w:b/>
          <w:bCs/>
          <w:sz w:val="20"/>
          <w:szCs w:val="20"/>
        </w:rPr>
      </w:pPr>
      <w:r w:rsidRPr="008D1164">
        <w:rPr>
          <w:rFonts w:ascii="Arial" w:hAnsi="Arial" w:cs="Arial"/>
          <w:b/>
          <w:bCs/>
          <w:sz w:val="20"/>
          <w:szCs w:val="20"/>
        </w:rPr>
        <w:t>OPOMBE:</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1. Ime in priimek osebe, ki bo pri prevzemu zastopala dobavitelja.</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 xml:space="preserve">2. Zaporedna številka </w:t>
      </w:r>
      <w:bookmarkStart w:id="7" w:name="_Hlk119486205"/>
      <w:r w:rsidRPr="008D1164">
        <w:rPr>
          <w:rFonts w:ascii="Arial" w:hAnsi="Arial" w:cs="Arial"/>
          <w:i/>
          <w:iCs/>
          <w:sz w:val="20"/>
          <w:szCs w:val="20"/>
        </w:rPr>
        <w:t xml:space="preserve">dobave/pošiljke, </w:t>
      </w:r>
      <w:r w:rsidRPr="008D1164">
        <w:rPr>
          <w:rFonts w:ascii="Arial" w:hAnsi="Arial" w:cs="Arial"/>
          <w:sz w:val="20"/>
          <w:szCs w:val="20"/>
        </w:rPr>
        <w:t>č</w:t>
      </w:r>
      <w:r w:rsidRPr="008D1164">
        <w:rPr>
          <w:rFonts w:ascii="Arial" w:hAnsi="Arial" w:cs="Arial"/>
          <w:i/>
          <w:iCs/>
          <w:sz w:val="20"/>
          <w:szCs w:val="20"/>
        </w:rPr>
        <w:t>e je dobavni rok razdeljen na ve</w:t>
      </w:r>
      <w:r w:rsidRPr="008D1164">
        <w:rPr>
          <w:rFonts w:ascii="Arial" w:hAnsi="Arial" w:cs="Arial"/>
          <w:sz w:val="20"/>
          <w:szCs w:val="20"/>
        </w:rPr>
        <w:t xml:space="preserve">č </w:t>
      </w:r>
      <w:r w:rsidRPr="008D1164">
        <w:rPr>
          <w:rFonts w:ascii="Arial" w:hAnsi="Arial" w:cs="Arial"/>
          <w:i/>
          <w:iCs/>
          <w:sz w:val="20"/>
          <w:szCs w:val="20"/>
        </w:rPr>
        <w:t>faz/dobav/pošiljk</w:t>
      </w:r>
      <w:bookmarkEnd w:id="7"/>
      <w:r w:rsidRPr="008D1164">
        <w:rPr>
          <w:rFonts w:ascii="Arial" w:hAnsi="Arial" w:cs="Arial"/>
          <w:i/>
          <w:iCs/>
          <w:sz w:val="20"/>
          <w:szCs w:val="20"/>
        </w:rPr>
        <w:t>.</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 xml:space="preserve">3. Zaporedna številka proizvoda, </w:t>
      </w:r>
      <w:r w:rsidRPr="008D1164">
        <w:rPr>
          <w:rFonts w:ascii="Arial" w:hAnsi="Arial" w:cs="Arial"/>
          <w:sz w:val="20"/>
          <w:szCs w:val="20"/>
        </w:rPr>
        <w:t>č</w:t>
      </w:r>
      <w:r w:rsidRPr="008D1164">
        <w:rPr>
          <w:rFonts w:ascii="Arial" w:hAnsi="Arial" w:cs="Arial"/>
          <w:i/>
          <w:iCs/>
          <w:sz w:val="20"/>
          <w:szCs w:val="20"/>
        </w:rPr>
        <w:t>e se dobavlja razli</w:t>
      </w:r>
      <w:r w:rsidRPr="008D1164">
        <w:rPr>
          <w:rFonts w:ascii="Arial" w:hAnsi="Arial" w:cs="Arial"/>
          <w:sz w:val="20"/>
          <w:szCs w:val="20"/>
        </w:rPr>
        <w:t>č</w:t>
      </w:r>
      <w:r w:rsidRPr="008D1164">
        <w:rPr>
          <w:rFonts w:ascii="Arial" w:hAnsi="Arial" w:cs="Arial"/>
          <w:i/>
          <w:iCs/>
          <w:sz w:val="20"/>
          <w:szCs w:val="20"/>
        </w:rPr>
        <w:t>no blago ali storitve.</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4. Koda ali NSN naro</w:t>
      </w:r>
      <w:r w:rsidRPr="008D1164">
        <w:rPr>
          <w:rFonts w:ascii="Arial" w:hAnsi="Arial" w:cs="Arial"/>
          <w:sz w:val="20"/>
          <w:szCs w:val="20"/>
        </w:rPr>
        <w:t>č</w:t>
      </w:r>
      <w:r w:rsidRPr="008D1164">
        <w:rPr>
          <w:rFonts w:ascii="Arial" w:hAnsi="Arial" w:cs="Arial"/>
          <w:i/>
          <w:iCs/>
          <w:sz w:val="20"/>
          <w:szCs w:val="20"/>
        </w:rPr>
        <w:t xml:space="preserve">enega proizvoda, </w:t>
      </w:r>
      <w:r w:rsidRPr="008D1164">
        <w:rPr>
          <w:rFonts w:ascii="Arial" w:hAnsi="Arial" w:cs="Arial"/>
          <w:sz w:val="20"/>
          <w:szCs w:val="20"/>
        </w:rPr>
        <w:t>č</w:t>
      </w:r>
      <w:r w:rsidRPr="008D1164">
        <w:rPr>
          <w:rFonts w:ascii="Arial" w:hAnsi="Arial" w:cs="Arial"/>
          <w:i/>
          <w:iCs/>
          <w:sz w:val="20"/>
          <w:szCs w:val="20"/>
        </w:rPr>
        <w:t>e jo je dobavitelj predhodno pridobil.</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5. Komercialni naziv proizvoda.</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6. Enota mere proizvoda.</w:t>
      </w:r>
    </w:p>
    <w:p w:rsidR="008D1164" w:rsidRPr="008D1164" w:rsidRDefault="008D1164" w:rsidP="008D1164">
      <w:pPr>
        <w:autoSpaceDE w:val="0"/>
        <w:autoSpaceDN w:val="0"/>
        <w:adjustRightInd w:val="0"/>
        <w:rPr>
          <w:rFonts w:ascii="Arial" w:hAnsi="Arial" w:cs="Arial"/>
          <w:i/>
          <w:iCs/>
          <w:sz w:val="20"/>
          <w:szCs w:val="20"/>
        </w:rPr>
      </w:pPr>
      <w:r w:rsidRPr="008D1164">
        <w:rPr>
          <w:rFonts w:ascii="Arial" w:hAnsi="Arial" w:cs="Arial"/>
          <w:i/>
          <w:iCs/>
          <w:sz w:val="20"/>
          <w:szCs w:val="20"/>
        </w:rPr>
        <w:t>7. Datum dobave proizvoda, če je dobavni rok razdeljen na več faz/dobav/pošiljk.</w:t>
      </w:r>
    </w:p>
    <w:p w:rsidR="008D1164" w:rsidRPr="008D1164" w:rsidRDefault="008D1164" w:rsidP="008D1164">
      <w:pPr>
        <w:autoSpaceDE w:val="0"/>
        <w:autoSpaceDN w:val="0"/>
        <w:adjustRightInd w:val="0"/>
        <w:rPr>
          <w:rFonts w:ascii="Arial" w:hAnsi="Arial" w:cs="Arial"/>
          <w:b/>
          <w:bCs/>
          <w:sz w:val="20"/>
          <w:szCs w:val="20"/>
        </w:rPr>
      </w:pPr>
      <w:r w:rsidRPr="008D1164">
        <w:rPr>
          <w:rFonts w:ascii="Arial" w:hAnsi="Arial" w:cs="Arial"/>
          <w:b/>
          <w:bCs/>
          <w:sz w:val="20"/>
          <w:szCs w:val="20"/>
        </w:rPr>
        <w:t>____________________________________________________________________________</w:t>
      </w:r>
    </w:p>
    <w:p w:rsidR="008D1164" w:rsidRPr="008D1164" w:rsidRDefault="008D1164" w:rsidP="008D1164">
      <w:pPr>
        <w:autoSpaceDE w:val="0"/>
        <w:autoSpaceDN w:val="0"/>
        <w:adjustRightInd w:val="0"/>
        <w:rPr>
          <w:rFonts w:ascii="Arial" w:hAnsi="Arial" w:cs="Arial"/>
          <w:b/>
          <w:bCs/>
          <w:sz w:val="20"/>
          <w:szCs w:val="20"/>
        </w:rPr>
      </w:pPr>
    </w:p>
    <w:p w:rsidR="008D1164" w:rsidRPr="008D1164" w:rsidRDefault="008D1164" w:rsidP="008D1164">
      <w:pPr>
        <w:autoSpaceDE w:val="0"/>
        <w:autoSpaceDN w:val="0"/>
        <w:adjustRightInd w:val="0"/>
        <w:jc w:val="center"/>
        <w:rPr>
          <w:rFonts w:ascii="Arial" w:hAnsi="Arial" w:cs="Arial"/>
          <w:b/>
          <w:bCs/>
          <w:sz w:val="20"/>
          <w:szCs w:val="20"/>
        </w:rPr>
      </w:pPr>
      <w:r w:rsidRPr="008D1164">
        <w:rPr>
          <w:rFonts w:ascii="Arial" w:hAnsi="Arial" w:cs="Arial"/>
          <w:b/>
          <w:bCs/>
          <w:sz w:val="20"/>
          <w:szCs w:val="20"/>
        </w:rPr>
        <w:t>OBVESTILO POSREDOVATI NA</w:t>
      </w:r>
    </w:p>
    <w:p w:rsidR="008D1164" w:rsidRPr="008D1164" w:rsidRDefault="008D1164" w:rsidP="008D1164">
      <w:pPr>
        <w:autoSpaceDE w:val="0"/>
        <w:autoSpaceDN w:val="0"/>
        <w:adjustRightInd w:val="0"/>
        <w:jc w:val="center"/>
        <w:rPr>
          <w:rFonts w:ascii="Arial" w:hAnsi="Arial" w:cs="Arial"/>
          <w:b/>
          <w:bCs/>
          <w:sz w:val="20"/>
          <w:szCs w:val="20"/>
        </w:rPr>
      </w:pPr>
      <w:r w:rsidRPr="008D1164">
        <w:rPr>
          <w:rFonts w:ascii="Arial" w:hAnsi="Arial" w:cs="Arial"/>
          <w:b/>
          <w:bCs/>
          <w:sz w:val="20"/>
          <w:szCs w:val="20"/>
        </w:rPr>
        <w:t>Ministrstvo za obrambo</w:t>
      </w:r>
    </w:p>
    <w:p w:rsidR="008D1164" w:rsidRPr="008D1164" w:rsidRDefault="008D1164" w:rsidP="008D1164">
      <w:pPr>
        <w:autoSpaceDE w:val="0"/>
        <w:autoSpaceDN w:val="0"/>
        <w:adjustRightInd w:val="0"/>
        <w:jc w:val="center"/>
        <w:rPr>
          <w:rFonts w:ascii="Arial" w:hAnsi="Arial" w:cs="Arial"/>
          <w:b/>
          <w:bCs/>
          <w:sz w:val="20"/>
          <w:szCs w:val="20"/>
        </w:rPr>
      </w:pPr>
      <w:r w:rsidRPr="008D1164">
        <w:rPr>
          <w:rFonts w:ascii="Arial" w:hAnsi="Arial" w:cs="Arial"/>
          <w:b/>
          <w:bCs/>
          <w:sz w:val="20"/>
          <w:szCs w:val="20"/>
        </w:rPr>
        <w:t>e-pošta: glavna.pisarna@mors.si</w:t>
      </w:r>
    </w:p>
    <w:p w:rsidR="008D1164" w:rsidRPr="008D1164" w:rsidRDefault="008D1164" w:rsidP="008D1164">
      <w:pPr>
        <w:spacing w:line="288" w:lineRule="auto"/>
        <w:jc w:val="center"/>
        <w:rPr>
          <w:rFonts w:ascii="Arial" w:hAnsi="Arial" w:cs="Arial"/>
          <w:b/>
          <w:bCs/>
          <w:sz w:val="20"/>
          <w:szCs w:val="20"/>
        </w:rPr>
      </w:pPr>
      <w:r w:rsidRPr="008D1164">
        <w:rPr>
          <w:rFonts w:ascii="Arial" w:hAnsi="Arial" w:cs="Arial"/>
          <w:b/>
          <w:bCs/>
          <w:sz w:val="20"/>
          <w:szCs w:val="20"/>
        </w:rPr>
        <w:t>naslov: Vojkova cesta 55, 1000 Ljubljana</w:t>
      </w:r>
    </w:p>
    <w:p w:rsidR="008D1164" w:rsidRPr="008D1164" w:rsidRDefault="008D1164" w:rsidP="008D1164">
      <w:pPr>
        <w:autoSpaceDE w:val="0"/>
        <w:autoSpaceDN w:val="0"/>
        <w:adjustRightInd w:val="0"/>
        <w:rPr>
          <w:rFonts w:ascii="Arial" w:hAnsi="Arial" w:cs="Arial"/>
          <w:bCs/>
          <w:sz w:val="20"/>
          <w:szCs w:val="20"/>
        </w:rPr>
      </w:pPr>
      <w:r w:rsidRPr="008D1164">
        <w:rPr>
          <w:rFonts w:ascii="Arial" w:hAnsi="Arial" w:cs="Arial"/>
          <w:sz w:val="20"/>
          <w:szCs w:val="20"/>
        </w:rPr>
        <w:br w:type="page"/>
      </w:r>
      <w:r w:rsidR="00580196">
        <w:rPr>
          <w:noProof/>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3"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164">
        <w:rPr>
          <w:rFonts w:ascii="Arial" w:hAnsi="Arial" w:cs="Arial"/>
          <w:bCs/>
          <w:sz w:val="20"/>
          <w:szCs w:val="20"/>
        </w:rPr>
        <w:t>REPUBLIKA SLOVENIJA</w:t>
      </w:r>
      <w:r w:rsidRPr="008D1164">
        <w:rPr>
          <w:rFonts w:ascii="Arial" w:hAnsi="Arial" w:cs="Arial"/>
          <w:bCs/>
          <w:sz w:val="20"/>
          <w:szCs w:val="20"/>
        </w:rPr>
        <w:tab/>
      </w:r>
      <w:r w:rsidRPr="008D1164">
        <w:rPr>
          <w:rFonts w:ascii="Arial" w:hAnsi="Arial" w:cs="Arial"/>
          <w:bCs/>
          <w:sz w:val="20"/>
          <w:szCs w:val="20"/>
        </w:rPr>
        <w:tab/>
      </w:r>
      <w:r w:rsidRPr="008D1164">
        <w:rPr>
          <w:rFonts w:ascii="Arial" w:hAnsi="Arial" w:cs="Arial"/>
          <w:bCs/>
          <w:sz w:val="20"/>
          <w:szCs w:val="20"/>
        </w:rPr>
        <w:tab/>
      </w:r>
      <w:r w:rsidRPr="008D1164">
        <w:rPr>
          <w:rFonts w:ascii="Arial" w:hAnsi="Arial" w:cs="Arial"/>
          <w:bCs/>
          <w:sz w:val="20"/>
          <w:szCs w:val="20"/>
        </w:rPr>
        <w:tab/>
      </w:r>
      <w:r w:rsidRPr="008D1164">
        <w:rPr>
          <w:rFonts w:ascii="Arial" w:hAnsi="Arial" w:cs="Arial"/>
          <w:bCs/>
          <w:sz w:val="20"/>
          <w:szCs w:val="20"/>
        </w:rPr>
        <w:tab/>
      </w:r>
      <w:r w:rsidRPr="008D1164">
        <w:rPr>
          <w:rFonts w:ascii="Arial" w:hAnsi="Arial" w:cs="Arial"/>
          <w:bCs/>
          <w:sz w:val="20"/>
          <w:szCs w:val="20"/>
        </w:rPr>
        <w:tab/>
      </w:r>
      <w:r w:rsidRPr="008D1164">
        <w:rPr>
          <w:rFonts w:ascii="Arial" w:hAnsi="Arial" w:cs="Arial"/>
          <w:sz w:val="20"/>
          <w:szCs w:val="20"/>
        </w:rPr>
        <w:t xml:space="preserve">      </w:t>
      </w:r>
      <w:r w:rsidRPr="008D1164">
        <w:rPr>
          <w:rFonts w:ascii="Arial" w:hAnsi="Arial" w:cs="Arial"/>
          <w:sz w:val="20"/>
          <w:szCs w:val="20"/>
        </w:rPr>
        <w:tab/>
      </w:r>
      <w:r w:rsidRPr="008D1164">
        <w:rPr>
          <w:rFonts w:ascii="Arial" w:hAnsi="Arial" w:cs="Arial"/>
          <w:b/>
          <w:bCs/>
          <w:sz w:val="20"/>
          <w:szCs w:val="20"/>
        </w:rPr>
        <w:t>PRILOGA ŠT. 2</w:t>
      </w:r>
    </w:p>
    <w:p w:rsidR="008D1164" w:rsidRPr="008D1164" w:rsidRDefault="008D1164" w:rsidP="008D1164">
      <w:pPr>
        <w:tabs>
          <w:tab w:val="center" w:pos="4536"/>
          <w:tab w:val="left" w:pos="5112"/>
          <w:tab w:val="right" w:pos="9072"/>
        </w:tabs>
        <w:spacing w:line="240" w:lineRule="exact"/>
        <w:rPr>
          <w:rFonts w:ascii="Arial" w:hAnsi="Arial" w:cs="Arial"/>
          <w:b/>
          <w:sz w:val="20"/>
          <w:szCs w:val="20"/>
        </w:rPr>
      </w:pPr>
      <w:r w:rsidRPr="008D1164">
        <w:rPr>
          <w:rFonts w:ascii="Arial" w:hAnsi="Arial" w:cs="Arial"/>
          <w:b/>
          <w:sz w:val="20"/>
          <w:szCs w:val="20"/>
        </w:rPr>
        <w:t>MINISTRSTVO ZA OBRAMBO</w:t>
      </w:r>
    </w:p>
    <w:p w:rsidR="008D1164" w:rsidRPr="008D1164" w:rsidRDefault="008D1164" w:rsidP="008D1164">
      <w:pPr>
        <w:tabs>
          <w:tab w:val="center" w:pos="4536"/>
          <w:tab w:val="left" w:pos="5112"/>
          <w:tab w:val="right" w:pos="9072"/>
        </w:tabs>
        <w:spacing w:line="240" w:lineRule="exact"/>
        <w:rPr>
          <w:rFonts w:ascii="Arial" w:hAnsi="Arial" w:cs="Arial"/>
          <w:b/>
          <w:sz w:val="20"/>
          <w:szCs w:val="20"/>
        </w:rPr>
      </w:pPr>
    </w:p>
    <w:p w:rsidR="008D1164" w:rsidRPr="008D1164" w:rsidRDefault="008D1164" w:rsidP="008D1164">
      <w:pPr>
        <w:tabs>
          <w:tab w:val="center" w:pos="4536"/>
          <w:tab w:val="left" w:pos="5112"/>
          <w:tab w:val="right" w:pos="9072"/>
        </w:tabs>
        <w:spacing w:line="240" w:lineRule="exact"/>
        <w:rPr>
          <w:rFonts w:ascii="Arial" w:hAnsi="Arial" w:cs="Arial"/>
          <w:bCs/>
          <w:sz w:val="20"/>
          <w:szCs w:val="20"/>
        </w:rPr>
      </w:pPr>
      <w:r w:rsidRPr="008D1164">
        <w:rPr>
          <w:rFonts w:ascii="Arial" w:hAnsi="Arial" w:cs="Arial"/>
          <w:bCs/>
          <w:sz w:val="20"/>
          <w:szCs w:val="20"/>
        </w:rPr>
        <w:t>DIREKTORAT ZA LOGISTIKO</w:t>
      </w:r>
    </w:p>
    <w:p w:rsidR="008D1164" w:rsidRPr="008D1164" w:rsidRDefault="008D1164" w:rsidP="008D1164">
      <w:pPr>
        <w:tabs>
          <w:tab w:val="center" w:pos="4536"/>
          <w:tab w:val="left" w:pos="5112"/>
          <w:tab w:val="right" w:pos="9072"/>
        </w:tabs>
        <w:spacing w:line="240" w:lineRule="exact"/>
        <w:rPr>
          <w:rFonts w:ascii="Arial" w:hAnsi="Arial" w:cs="Arial"/>
          <w:b/>
          <w:sz w:val="20"/>
          <w:szCs w:val="20"/>
        </w:rPr>
      </w:pPr>
    </w:p>
    <w:p w:rsidR="008D1164" w:rsidRPr="008D1164" w:rsidRDefault="008D1164" w:rsidP="008D1164">
      <w:pPr>
        <w:tabs>
          <w:tab w:val="center" w:pos="4536"/>
          <w:tab w:val="left" w:pos="5112"/>
          <w:tab w:val="right" w:pos="9072"/>
        </w:tabs>
        <w:spacing w:line="240" w:lineRule="exact"/>
        <w:rPr>
          <w:rFonts w:ascii="Arial" w:hAnsi="Arial" w:cs="Arial"/>
          <w:bCs/>
          <w:sz w:val="20"/>
          <w:szCs w:val="20"/>
        </w:rPr>
      </w:pPr>
      <w:r w:rsidRPr="008D1164">
        <w:rPr>
          <w:rFonts w:ascii="Arial" w:hAnsi="Arial" w:cs="Arial"/>
          <w:bCs/>
          <w:sz w:val="20"/>
          <w:szCs w:val="20"/>
        </w:rPr>
        <w:t>Sektor za upravljanje materialnih sredstev</w:t>
      </w:r>
    </w:p>
    <w:p w:rsidR="008D1164" w:rsidRPr="008D1164" w:rsidRDefault="008D1164" w:rsidP="008D1164">
      <w:pPr>
        <w:tabs>
          <w:tab w:val="center" w:pos="4536"/>
          <w:tab w:val="left" w:pos="5112"/>
          <w:tab w:val="right" w:pos="9072"/>
        </w:tabs>
        <w:spacing w:line="240" w:lineRule="exact"/>
        <w:rPr>
          <w:rFonts w:ascii="Arial" w:hAnsi="Arial" w:cs="Arial"/>
          <w:bCs/>
          <w:sz w:val="20"/>
          <w:szCs w:val="20"/>
        </w:rPr>
      </w:pPr>
      <w:r w:rsidRPr="008D1164">
        <w:rPr>
          <w:rFonts w:ascii="Arial" w:hAnsi="Arial" w:cs="Arial"/>
          <w:bCs/>
          <w:sz w:val="20"/>
          <w:szCs w:val="20"/>
        </w:rPr>
        <w:t>Oddelek za prevzem</w:t>
      </w:r>
    </w:p>
    <w:p w:rsidR="008D1164" w:rsidRPr="008D1164" w:rsidRDefault="008D1164" w:rsidP="008D1164">
      <w:pPr>
        <w:tabs>
          <w:tab w:val="center" w:pos="4536"/>
          <w:tab w:val="left" w:pos="5112"/>
          <w:tab w:val="right" w:pos="9072"/>
        </w:tabs>
        <w:spacing w:line="240" w:lineRule="exact"/>
        <w:rPr>
          <w:rFonts w:ascii="Arial" w:hAnsi="Arial" w:cs="Arial"/>
          <w:sz w:val="20"/>
          <w:szCs w:val="20"/>
        </w:rPr>
      </w:pPr>
      <w:r w:rsidRPr="008D1164">
        <w:rPr>
          <w:rFonts w:ascii="Arial" w:hAnsi="Arial" w:cs="Arial"/>
          <w:bCs/>
          <w:sz w:val="20"/>
          <w:szCs w:val="20"/>
        </w:rPr>
        <w:t>Vojkova cesta 59, 1000 Ljubljana</w:t>
      </w:r>
      <w:r w:rsidRPr="008D1164">
        <w:rPr>
          <w:rFonts w:ascii="Arial" w:hAnsi="Arial" w:cs="Arial"/>
          <w:sz w:val="20"/>
          <w:szCs w:val="20"/>
        </w:rPr>
        <w:tab/>
      </w:r>
      <w:r w:rsidRPr="008D1164">
        <w:rPr>
          <w:rFonts w:ascii="Arial" w:hAnsi="Arial" w:cs="Arial"/>
          <w:sz w:val="20"/>
          <w:szCs w:val="20"/>
        </w:rPr>
        <w:tab/>
        <w:t xml:space="preserve">                 </w:t>
      </w:r>
    </w:p>
    <w:p w:rsidR="008D1164" w:rsidRPr="008D1164" w:rsidRDefault="008D1164" w:rsidP="008D1164">
      <w:pPr>
        <w:spacing w:line="240" w:lineRule="exact"/>
        <w:rPr>
          <w:rFonts w:ascii="Arial" w:hAnsi="Arial" w:cs="Arial"/>
          <w:sz w:val="20"/>
          <w:szCs w:val="20"/>
        </w:rPr>
      </w:pPr>
      <w:r w:rsidRPr="008D1164">
        <w:rPr>
          <w:rFonts w:ascii="Arial" w:hAnsi="Arial" w:cs="Arial"/>
          <w:sz w:val="20"/>
          <w:szCs w:val="20"/>
        </w:rPr>
        <w:tab/>
      </w:r>
      <w:r w:rsidRPr="008D1164">
        <w:rPr>
          <w:rFonts w:ascii="Arial" w:hAnsi="Arial" w:cs="Arial"/>
          <w:sz w:val="20"/>
          <w:szCs w:val="20"/>
        </w:rPr>
        <w:tab/>
        <w:t xml:space="preserve">                </w:t>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t>T: 01 471 23 05</w:t>
      </w:r>
    </w:p>
    <w:p w:rsidR="008D1164" w:rsidRPr="008D1164" w:rsidRDefault="008D1164" w:rsidP="008D1164">
      <w:pPr>
        <w:spacing w:line="240" w:lineRule="exact"/>
        <w:rPr>
          <w:rFonts w:ascii="Arial" w:hAnsi="Arial" w:cs="Arial"/>
          <w:sz w:val="20"/>
          <w:szCs w:val="20"/>
        </w:rPr>
      </w:pPr>
      <w:r w:rsidRPr="008D1164">
        <w:rPr>
          <w:rFonts w:ascii="Arial" w:hAnsi="Arial" w:cs="Arial"/>
          <w:sz w:val="20"/>
          <w:szCs w:val="20"/>
        </w:rPr>
        <w:tab/>
      </w:r>
      <w:r w:rsidRPr="008D1164">
        <w:rPr>
          <w:rFonts w:ascii="Arial" w:hAnsi="Arial" w:cs="Arial"/>
          <w:sz w:val="20"/>
          <w:szCs w:val="20"/>
        </w:rPr>
        <w:tab/>
        <w:t xml:space="preserve">                      </w:t>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t xml:space="preserve">F: 01 471 12 65 </w:t>
      </w:r>
    </w:p>
    <w:p w:rsidR="008D1164" w:rsidRPr="008D1164" w:rsidRDefault="008D1164" w:rsidP="008D1164">
      <w:pPr>
        <w:spacing w:line="240" w:lineRule="exact"/>
        <w:rPr>
          <w:rFonts w:ascii="Arial" w:hAnsi="Arial" w:cs="Arial"/>
          <w:sz w:val="20"/>
          <w:szCs w:val="20"/>
        </w:rPr>
      </w:pPr>
      <w:r w:rsidRPr="008D1164">
        <w:rPr>
          <w:rFonts w:ascii="Arial" w:hAnsi="Arial" w:cs="Arial"/>
          <w:sz w:val="20"/>
          <w:szCs w:val="20"/>
        </w:rPr>
        <w:t xml:space="preserve">                                                                                                                     E: glavna.pisarna@mors.si</w:t>
      </w:r>
    </w:p>
    <w:p w:rsidR="008D1164" w:rsidRPr="008D1164" w:rsidRDefault="008D1164" w:rsidP="008D1164">
      <w:pPr>
        <w:spacing w:line="240" w:lineRule="exact"/>
        <w:rPr>
          <w:rFonts w:ascii="Arial" w:hAnsi="Arial" w:cs="Arial"/>
          <w:sz w:val="20"/>
          <w:szCs w:val="20"/>
        </w:rPr>
      </w:pPr>
      <w:r w:rsidRPr="008D1164">
        <w:rPr>
          <w:rFonts w:ascii="Arial" w:hAnsi="Arial" w:cs="Arial"/>
          <w:sz w:val="20"/>
          <w:szCs w:val="20"/>
        </w:rPr>
        <w:tab/>
      </w:r>
      <w:r w:rsidRPr="008D1164">
        <w:rPr>
          <w:rFonts w:ascii="Arial" w:hAnsi="Arial" w:cs="Arial"/>
          <w:sz w:val="20"/>
          <w:szCs w:val="20"/>
        </w:rPr>
        <w:tab/>
        <w:t xml:space="preserve">                     </w:t>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r>
      <w:r w:rsidRPr="008D1164">
        <w:rPr>
          <w:rFonts w:ascii="Arial" w:hAnsi="Arial" w:cs="Arial"/>
          <w:sz w:val="20"/>
          <w:szCs w:val="20"/>
        </w:rPr>
        <w:tab/>
        <w:t>www.mors.si</w:t>
      </w:r>
    </w:p>
    <w:p w:rsidR="008D1164" w:rsidRPr="008D1164" w:rsidRDefault="008D1164" w:rsidP="008D1164">
      <w:pPr>
        <w:tabs>
          <w:tab w:val="left" w:pos="1418"/>
        </w:tabs>
        <w:rPr>
          <w:rFonts w:ascii="Arial" w:hAnsi="Arial" w:cs="Arial"/>
          <w:sz w:val="20"/>
          <w:szCs w:val="20"/>
        </w:rPr>
      </w:pPr>
      <w:r w:rsidRPr="008D1164">
        <w:rPr>
          <w:rFonts w:ascii="Arial" w:hAnsi="Arial" w:cs="Arial"/>
          <w:sz w:val="20"/>
          <w:szCs w:val="20"/>
        </w:rPr>
        <w:t xml:space="preserve">Številka: </w:t>
      </w:r>
      <w:r w:rsidRPr="008D1164">
        <w:rPr>
          <w:rFonts w:ascii="Arial" w:hAnsi="Arial" w:cs="Arial"/>
          <w:sz w:val="20"/>
          <w:szCs w:val="20"/>
        </w:rPr>
        <w:tab/>
      </w:r>
      <w:r w:rsidRPr="008D1164">
        <w:rPr>
          <w:rFonts w:ascii="Arial" w:hAnsi="Arial" w:cs="Arial"/>
          <w:sz w:val="20"/>
          <w:szCs w:val="20"/>
        </w:rPr>
        <w:fldChar w:fldCharType="begin"/>
      </w:r>
      <w:r w:rsidRPr="008D1164">
        <w:rPr>
          <w:rFonts w:ascii="Arial" w:hAnsi="Arial" w:cs="Arial"/>
          <w:sz w:val="20"/>
          <w:szCs w:val="20"/>
        </w:rPr>
        <w:instrText xml:space="preserve">MACROBUTTON NoMacro </w:instrText>
      </w:r>
      <w:r w:rsidRPr="008D1164">
        <w:rPr>
          <w:rFonts w:ascii="Arial" w:hAnsi="Arial" w:cs="Arial"/>
          <w:i/>
          <w:color w:val="A6A6A6"/>
          <w:sz w:val="20"/>
          <w:szCs w:val="20"/>
        </w:rPr>
        <w:instrText>[številka - avtomatsko - ne spreminjaj]</w:instrText>
      </w:r>
      <w:r w:rsidRPr="008D1164">
        <w:rPr>
          <w:rFonts w:ascii="Arial" w:hAnsi="Arial" w:cs="Arial"/>
          <w:color w:val="A6A6A6"/>
          <w:sz w:val="20"/>
          <w:szCs w:val="20"/>
        </w:rPr>
        <w:instrText xml:space="preserve"> </w:instrText>
      </w:r>
      <w:r w:rsidRPr="008D1164">
        <w:rPr>
          <w:rFonts w:ascii="Arial" w:hAnsi="Arial" w:cs="Arial"/>
          <w:sz w:val="20"/>
          <w:szCs w:val="20"/>
        </w:rPr>
        <w:fldChar w:fldCharType="end"/>
      </w:r>
      <w:r w:rsidRPr="008D1164">
        <w:rPr>
          <w:rFonts w:ascii="Arial" w:hAnsi="Arial" w:cs="Arial"/>
          <w:sz w:val="20"/>
          <w:szCs w:val="20"/>
        </w:rPr>
        <w:tab/>
      </w:r>
    </w:p>
    <w:p w:rsidR="008D1164" w:rsidRPr="008D1164" w:rsidRDefault="008D1164" w:rsidP="008D1164">
      <w:pPr>
        <w:tabs>
          <w:tab w:val="left" w:pos="1418"/>
        </w:tabs>
        <w:rPr>
          <w:rFonts w:ascii="Arial" w:hAnsi="Arial" w:cs="Arial"/>
          <w:sz w:val="20"/>
          <w:szCs w:val="20"/>
        </w:rPr>
      </w:pPr>
      <w:r w:rsidRPr="008D1164">
        <w:rPr>
          <w:rFonts w:ascii="Arial" w:hAnsi="Arial" w:cs="Arial"/>
          <w:sz w:val="20"/>
          <w:szCs w:val="20"/>
        </w:rPr>
        <w:t xml:space="preserve">Datum:  </w:t>
      </w:r>
      <w:r w:rsidRPr="008D1164">
        <w:rPr>
          <w:rFonts w:ascii="Arial" w:hAnsi="Arial" w:cs="Arial"/>
          <w:sz w:val="20"/>
          <w:szCs w:val="20"/>
        </w:rPr>
        <w:tab/>
      </w:r>
      <w:r w:rsidRPr="008D1164">
        <w:rPr>
          <w:rFonts w:ascii="Arial" w:hAnsi="Arial" w:cs="Arial"/>
          <w:sz w:val="20"/>
          <w:szCs w:val="20"/>
        </w:rPr>
        <w:fldChar w:fldCharType="begin"/>
      </w:r>
      <w:r w:rsidRPr="008D1164">
        <w:rPr>
          <w:rFonts w:ascii="Arial" w:hAnsi="Arial" w:cs="Arial"/>
          <w:sz w:val="20"/>
          <w:szCs w:val="20"/>
        </w:rPr>
        <w:instrText xml:space="preserve">MACROBUTTON NoMacro </w:instrText>
      </w:r>
      <w:r w:rsidRPr="008D1164">
        <w:rPr>
          <w:rFonts w:ascii="Arial" w:hAnsi="Arial" w:cs="Arial"/>
          <w:i/>
          <w:color w:val="A6A6A6"/>
          <w:sz w:val="20"/>
          <w:szCs w:val="20"/>
        </w:rPr>
        <w:instrText>[datum - avtomatsko - ne spreminjaj]</w:instrText>
      </w:r>
      <w:r w:rsidRPr="008D1164">
        <w:rPr>
          <w:rFonts w:ascii="Arial" w:hAnsi="Arial" w:cs="Arial"/>
          <w:sz w:val="20"/>
          <w:szCs w:val="20"/>
        </w:rPr>
        <w:fldChar w:fldCharType="end"/>
      </w:r>
      <w:r w:rsidRPr="008D1164">
        <w:rPr>
          <w:rFonts w:ascii="Arial" w:hAnsi="Arial" w:cs="Arial"/>
          <w:sz w:val="20"/>
          <w:szCs w:val="20"/>
        </w:rPr>
        <w:tab/>
        <w:t xml:space="preserve"> </w:t>
      </w:r>
    </w:p>
    <w:p w:rsidR="008D1164" w:rsidRPr="008D1164" w:rsidRDefault="008D1164" w:rsidP="008D1164">
      <w:pPr>
        <w:rPr>
          <w:rFonts w:ascii="Arial" w:hAnsi="Arial" w:cs="Arial"/>
          <w:sz w:val="20"/>
          <w:szCs w:val="20"/>
        </w:rPr>
      </w:pPr>
    </w:p>
    <w:p w:rsidR="008D1164" w:rsidRPr="008D1164" w:rsidRDefault="008D1164" w:rsidP="008D1164">
      <w:pPr>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8D1164" w:rsidRPr="008D1164">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D1164" w:rsidRPr="008D1164" w:rsidRDefault="008D1164" w:rsidP="008919CC">
            <w:pPr>
              <w:keepNext/>
              <w:jc w:val="center"/>
              <w:outlineLvl w:val="2"/>
              <w:rPr>
                <w:rFonts w:ascii="Arial" w:hAnsi="Arial" w:cs="Arial"/>
                <w:b/>
                <w:bCs/>
                <w:sz w:val="20"/>
                <w:szCs w:val="20"/>
              </w:rPr>
            </w:pPr>
            <w:r w:rsidRPr="008D1164">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Št. kontrole kakovosti:</w:t>
            </w:r>
          </w:p>
          <w:p w:rsidR="008D1164" w:rsidRPr="008D1164" w:rsidRDefault="008D1164" w:rsidP="008919CC">
            <w:pPr>
              <w:tabs>
                <w:tab w:val="center" w:pos="1843"/>
              </w:tabs>
              <w:rPr>
                <w:rFonts w:ascii="Arial" w:hAnsi="Arial" w:cs="Arial"/>
                <w:b/>
                <w:color w:val="FF0000"/>
                <w:sz w:val="20"/>
                <w:szCs w:val="20"/>
              </w:rPr>
            </w:pPr>
            <w:r w:rsidRPr="008D1164">
              <w:rPr>
                <w:rFonts w:ascii="Arial" w:hAnsi="Arial" w:cs="Arial"/>
                <w:b/>
                <w:sz w:val="20"/>
                <w:szCs w:val="20"/>
              </w:rPr>
              <w:t xml:space="preserve"> </w:t>
            </w:r>
          </w:p>
        </w:tc>
      </w:tr>
    </w:tbl>
    <w:p w:rsidR="008D1164" w:rsidRPr="008D1164" w:rsidRDefault="008D1164" w:rsidP="008D1164">
      <w:pPr>
        <w:tabs>
          <w:tab w:val="center" w:pos="1843"/>
        </w:tabs>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8D1164" w:rsidRPr="008D1164">
        <w:trPr>
          <w:trHeight w:val="614"/>
        </w:trPr>
        <w:tc>
          <w:tcPr>
            <w:tcW w:w="6419" w:type="dxa"/>
            <w:gridSpan w:val="2"/>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Dobavitelj/ponudnik storitev (izvajalec): </w:t>
            </w:r>
          </w:p>
          <w:p w:rsidR="008D1164" w:rsidRPr="008D1164" w:rsidRDefault="008D1164" w:rsidP="008919CC">
            <w:pPr>
              <w:tabs>
                <w:tab w:val="center" w:pos="1843"/>
              </w:tabs>
              <w:rPr>
                <w:rFonts w:ascii="Arial" w:hAnsi="Arial" w:cs="Arial"/>
                <w:b/>
                <w:sz w:val="20"/>
                <w:szCs w:val="20"/>
              </w:rPr>
            </w:pPr>
          </w:p>
        </w:tc>
        <w:tc>
          <w:tcPr>
            <w:tcW w:w="4021" w:type="dxa"/>
            <w:tcMar>
              <w:top w:w="0" w:type="dxa"/>
              <w:left w:w="108" w:type="dxa"/>
              <w:bottom w:w="0" w:type="dxa"/>
              <w:right w:w="108" w:type="dxa"/>
            </w:tcMar>
          </w:tcPr>
          <w:p w:rsidR="008D1164" w:rsidRPr="008D1164" w:rsidRDefault="008D1164" w:rsidP="008919CC">
            <w:pPr>
              <w:tabs>
                <w:tab w:val="center" w:pos="1843"/>
              </w:tabs>
              <w:rPr>
                <w:rFonts w:ascii="Arial" w:hAnsi="Arial" w:cs="Arial"/>
                <w:sz w:val="20"/>
                <w:szCs w:val="20"/>
              </w:rPr>
            </w:pPr>
            <w:r w:rsidRPr="008D1164">
              <w:rPr>
                <w:rFonts w:ascii="Arial" w:hAnsi="Arial" w:cs="Arial"/>
                <w:b/>
                <w:bCs/>
                <w:sz w:val="20"/>
                <w:szCs w:val="20"/>
              </w:rPr>
              <w:t>Naslov</w:t>
            </w:r>
            <w:r w:rsidRPr="008D1164">
              <w:rPr>
                <w:rFonts w:ascii="Arial" w:hAnsi="Arial" w:cs="Arial"/>
                <w:sz w:val="20"/>
                <w:szCs w:val="20"/>
              </w:rPr>
              <w:t>:</w:t>
            </w:r>
            <w:r w:rsidRPr="008D1164">
              <w:rPr>
                <w:rFonts w:ascii="Arial" w:hAnsi="Arial" w:cs="Arial"/>
                <w:b/>
                <w:sz w:val="20"/>
                <w:szCs w:val="20"/>
              </w:rPr>
              <w:t xml:space="preserve"> </w:t>
            </w:r>
          </w:p>
          <w:p w:rsidR="008D1164" w:rsidRPr="008D1164" w:rsidRDefault="008D1164" w:rsidP="008919CC">
            <w:pPr>
              <w:tabs>
                <w:tab w:val="center" w:pos="1843"/>
              </w:tabs>
              <w:rPr>
                <w:rFonts w:ascii="Arial" w:hAnsi="Arial" w:cs="Arial"/>
                <w:b/>
                <w:sz w:val="20"/>
                <w:szCs w:val="20"/>
              </w:rPr>
            </w:pPr>
          </w:p>
        </w:tc>
      </w:tr>
      <w:tr w:rsidR="008D1164" w:rsidRPr="008D1164">
        <w:trPr>
          <w:trHeight w:val="553"/>
        </w:trPr>
        <w:tc>
          <w:tcPr>
            <w:tcW w:w="3726" w:type="dxa"/>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Številka pogodbe: </w:t>
            </w:r>
          </w:p>
          <w:p w:rsidR="008D1164" w:rsidRPr="008D1164" w:rsidRDefault="008D1164" w:rsidP="008919CC">
            <w:pPr>
              <w:tabs>
                <w:tab w:val="center" w:pos="1843"/>
              </w:tabs>
              <w:rPr>
                <w:rFonts w:ascii="Arial" w:hAnsi="Arial" w:cs="Arial"/>
                <w:sz w:val="20"/>
                <w:szCs w:val="20"/>
              </w:rPr>
            </w:pPr>
          </w:p>
        </w:tc>
        <w:tc>
          <w:tcPr>
            <w:tcW w:w="2693" w:type="dxa"/>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Datum pogodbe: </w:t>
            </w:r>
          </w:p>
          <w:p w:rsidR="008D1164" w:rsidRPr="008D1164" w:rsidRDefault="008D1164" w:rsidP="008919CC">
            <w:pPr>
              <w:tabs>
                <w:tab w:val="center" w:pos="1843"/>
              </w:tabs>
              <w:rPr>
                <w:rFonts w:ascii="Arial" w:hAnsi="Arial" w:cs="Arial"/>
                <w:sz w:val="20"/>
                <w:szCs w:val="20"/>
              </w:rPr>
            </w:pPr>
          </w:p>
        </w:tc>
        <w:tc>
          <w:tcPr>
            <w:tcW w:w="4021" w:type="dxa"/>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Pogodbeni datum dobave: </w:t>
            </w:r>
          </w:p>
          <w:p w:rsidR="008D1164" w:rsidRPr="008D1164" w:rsidRDefault="008D1164" w:rsidP="008919CC">
            <w:pPr>
              <w:tabs>
                <w:tab w:val="center" w:pos="1843"/>
              </w:tabs>
              <w:rPr>
                <w:rFonts w:ascii="Arial" w:hAnsi="Arial" w:cs="Arial"/>
                <w:sz w:val="20"/>
                <w:szCs w:val="20"/>
              </w:rPr>
            </w:pPr>
          </w:p>
        </w:tc>
      </w:tr>
      <w:tr w:rsidR="008D1164" w:rsidRPr="008D1164">
        <w:trPr>
          <w:trHeight w:val="553"/>
        </w:trPr>
        <w:tc>
          <w:tcPr>
            <w:tcW w:w="6419" w:type="dxa"/>
            <w:gridSpan w:val="2"/>
            <w:tcMar>
              <w:top w:w="0" w:type="dxa"/>
              <w:left w:w="108" w:type="dxa"/>
              <w:bottom w:w="0" w:type="dxa"/>
              <w:right w:w="108" w:type="dxa"/>
            </w:tcMar>
          </w:tcPr>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8D1164" w:rsidRPr="008D1164" w:rsidRDefault="008D1164" w:rsidP="008919CC">
            <w:pPr>
              <w:tabs>
                <w:tab w:val="center" w:pos="1843"/>
              </w:tabs>
              <w:rPr>
                <w:rFonts w:ascii="Arial" w:hAnsi="Arial" w:cs="Arial"/>
                <w:sz w:val="20"/>
                <w:szCs w:val="20"/>
              </w:rPr>
            </w:pPr>
            <w:r w:rsidRPr="008D1164">
              <w:rPr>
                <w:rFonts w:ascii="Arial" w:hAnsi="Arial" w:cs="Arial"/>
                <w:b/>
                <w:bCs/>
                <w:sz w:val="20"/>
                <w:szCs w:val="20"/>
              </w:rPr>
              <w:t>Število prevzemov:</w:t>
            </w:r>
          </w:p>
        </w:tc>
      </w:tr>
    </w:tbl>
    <w:p w:rsidR="008D1164" w:rsidRPr="008D1164" w:rsidRDefault="008D1164" w:rsidP="008D1164">
      <w:pPr>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D1164" w:rsidRPr="008D1164">
        <w:trPr>
          <w:trHeight w:val="553"/>
        </w:trPr>
        <w:tc>
          <w:tcPr>
            <w:tcW w:w="10440" w:type="dxa"/>
            <w:tcMar>
              <w:top w:w="0" w:type="dxa"/>
              <w:left w:w="108" w:type="dxa"/>
              <w:bottom w:w="0" w:type="dxa"/>
              <w:right w:w="108" w:type="dxa"/>
            </w:tcMar>
          </w:tcPr>
          <w:p w:rsidR="008D1164" w:rsidRPr="008D1164" w:rsidRDefault="008D1164" w:rsidP="008919CC">
            <w:pPr>
              <w:tabs>
                <w:tab w:val="center" w:pos="1843"/>
              </w:tabs>
              <w:rPr>
                <w:rFonts w:ascii="Arial" w:hAnsi="Arial" w:cs="Arial"/>
                <w:b/>
                <w:sz w:val="20"/>
                <w:szCs w:val="20"/>
              </w:rPr>
            </w:pPr>
          </w:p>
          <w:p w:rsidR="008D1164" w:rsidRPr="008D1164" w:rsidRDefault="008D1164" w:rsidP="001E2E6B">
            <w:pPr>
              <w:keepNext/>
              <w:numPr>
                <w:ilvl w:val="0"/>
                <w:numId w:val="18"/>
              </w:numPr>
              <w:ind w:left="358" w:hanging="358"/>
              <w:outlineLvl w:val="2"/>
              <w:rPr>
                <w:rFonts w:ascii="Arial" w:hAnsi="Arial" w:cs="Arial"/>
                <w:b/>
                <w:bCs/>
                <w:sz w:val="20"/>
                <w:szCs w:val="20"/>
              </w:rPr>
            </w:pPr>
            <w:r w:rsidRPr="008D1164">
              <w:rPr>
                <w:rFonts w:ascii="Arial" w:hAnsi="Arial" w:cs="Arial"/>
                <w:b/>
                <w:bCs/>
                <w:sz w:val="20"/>
                <w:szCs w:val="20"/>
              </w:rPr>
              <w:t>IDENTIFIKACIJA PRESOJE KAKOVOSTI:</w:t>
            </w:r>
          </w:p>
          <w:p w:rsidR="008D1164" w:rsidRPr="008D1164" w:rsidRDefault="008D1164" w:rsidP="008919CC">
            <w:pPr>
              <w:tabs>
                <w:tab w:val="center" w:pos="1843"/>
              </w:tabs>
              <w:rPr>
                <w:rFonts w:ascii="Arial" w:hAnsi="Arial" w:cs="Arial"/>
                <w:b/>
                <w:bCs/>
                <w:sz w:val="20"/>
                <w:szCs w:val="20"/>
                <w:u w:val="single"/>
              </w:rPr>
            </w:pPr>
          </w:p>
          <w:p w:rsidR="008D1164" w:rsidRPr="008D1164" w:rsidRDefault="008D1164" w:rsidP="001E2E6B">
            <w:pPr>
              <w:numPr>
                <w:ilvl w:val="0"/>
                <w:numId w:val="19"/>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Storitev:</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19"/>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Blago:</w:t>
            </w:r>
          </w:p>
          <w:p w:rsidR="008D1164" w:rsidRPr="008D1164" w:rsidRDefault="008D1164" w:rsidP="008919CC">
            <w:pPr>
              <w:tabs>
                <w:tab w:val="center" w:pos="1843"/>
              </w:tabs>
              <w:rPr>
                <w:rFonts w:ascii="Arial" w:hAnsi="Arial" w:cs="Arial"/>
                <w:b/>
                <w:bCs/>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7"/>
              <w:gridCol w:w="4395"/>
              <w:gridCol w:w="1134"/>
              <w:gridCol w:w="1134"/>
              <w:gridCol w:w="2494"/>
            </w:tblGrid>
            <w:tr w:rsidR="008D1164" w:rsidRPr="008D1164">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b/>
                      <w:bCs/>
                      <w:sz w:val="20"/>
                      <w:szCs w:val="20"/>
                    </w:rPr>
                  </w:pPr>
                  <w:r w:rsidRPr="008D1164">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b/>
                      <w:bCs/>
                      <w:sz w:val="20"/>
                      <w:szCs w:val="20"/>
                    </w:rPr>
                  </w:pPr>
                  <w:r w:rsidRPr="008D1164">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b/>
                      <w:bCs/>
                      <w:sz w:val="20"/>
                      <w:szCs w:val="20"/>
                    </w:rPr>
                  </w:pPr>
                  <w:r w:rsidRPr="008D1164">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b/>
                      <w:bCs/>
                      <w:sz w:val="20"/>
                      <w:szCs w:val="20"/>
                    </w:rPr>
                  </w:pPr>
                  <w:r w:rsidRPr="008D1164">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b/>
                      <w:bCs/>
                      <w:sz w:val="20"/>
                      <w:szCs w:val="20"/>
                    </w:rPr>
                  </w:pPr>
                  <w:r w:rsidRPr="008D1164">
                    <w:rPr>
                      <w:rFonts w:ascii="Arial" w:hAnsi="Arial" w:cs="Arial"/>
                      <w:b/>
                      <w:bCs/>
                      <w:sz w:val="20"/>
                      <w:szCs w:val="20"/>
                    </w:rPr>
                    <w:t>Opombe</w:t>
                  </w:r>
                </w:p>
              </w:tc>
            </w:tr>
            <w:tr w:rsidR="008D1164" w:rsidRPr="008D1164">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r>
            <w:tr w:rsidR="008D1164" w:rsidRPr="008D1164">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D1164" w:rsidRPr="008D1164" w:rsidRDefault="008D1164" w:rsidP="008919CC">
                  <w:pPr>
                    <w:tabs>
                      <w:tab w:val="center" w:pos="1843"/>
                    </w:tabs>
                    <w:jc w:val="center"/>
                    <w:rPr>
                      <w:rFonts w:ascii="Arial" w:hAnsi="Arial" w:cs="Arial"/>
                      <w:sz w:val="20"/>
                      <w:szCs w:val="20"/>
                    </w:rPr>
                  </w:pPr>
                </w:p>
              </w:tc>
            </w:tr>
          </w:tbl>
          <w:p w:rsidR="008D1164" w:rsidRPr="008D1164" w:rsidRDefault="008D1164" w:rsidP="008919CC">
            <w:pPr>
              <w:tabs>
                <w:tab w:val="center" w:pos="1843"/>
              </w:tabs>
              <w:rPr>
                <w:rFonts w:ascii="Arial" w:hAnsi="Arial" w:cs="Arial"/>
                <w:b/>
                <w:bCs/>
                <w:sz w:val="20"/>
                <w:szCs w:val="20"/>
              </w:rPr>
            </w:pPr>
          </w:p>
          <w:p w:rsidR="008D1164" w:rsidRPr="008D1164" w:rsidRDefault="008D1164" w:rsidP="008919CC">
            <w:pPr>
              <w:tabs>
                <w:tab w:val="center" w:pos="1843"/>
              </w:tabs>
              <w:rPr>
                <w:rFonts w:ascii="Arial" w:hAnsi="Arial" w:cs="Arial"/>
                <w:sz w:val="20"/>
                <w:szCs w:val="20"/>
              </w:rPr>
            </w:pPr>
          </w:p>
        </w:tc>
      </w:tr>
    </w:tbl>
    <w:p w:rsidR="008D1164" w:rsidRPr="008D1164" w:rsidRDefault="008D1164" w:rsidP="008D1164">
      <w:pPr>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D1164" w:rsidRPr="008D1164">
        <w:tc>
          <w:tcPr>
            <w:tcW w:w="10440" w:type="dxa"/>
            <w:tcBorders>
              <w:bottom w:val="single" w:sz="8" w:space="0" w:color="auto"/>
            </w:tcBorders>
            <w:tcMar>
              <w:top w:w="0" w:type="dxa"/>
              <w:left w:w="108" w:type="dxa"/>
              <w:bottom w:w="0" w:type="dxa"/>
              <w:right w:w="108" w:type="dxa"/>
            </w:tcMar>
          </w:tcPr>
          <w:p w:rsidR="008D1164" w:rsidRPr="008D1164" w:rsidRDefault="008D1164" w:rsidP="008919CC">
            <w:pPr>
              <w:tabs>
                <w:tab w:val="center" w:pos="1843"/>
              </w:tabs>
              <w:rPr>
                <w:rFonts w:ascii="Arial" w:hAnsi="Arial" w:cs="Arial"/>
                <w:b/>
                <w:sz w:val="20"/>
                <w:szCs w:val="20"/>
              </w:rPr>
            </w:pPr>
          </w:p>
          <w:p w:rsidR="008D1164" w:rsidRPr="008D1164" w:rsidRDefault="008D1164" w:rsidP="001E2E6B">
            <w:pPr>
              <w:keepNext/>
              <w:numPr>
                <w:ilvl w:val="0"/>
                <w:numId w:val="18"/>
              </w:numPr>
              <w:ind w:left="358" w:hanging="358"/>
              <w:outlineLvl w:val="2"/>
              <w:rPr>
                <w:rFonts w:ascii="Arial" w:hAnsi="Arial" w:cs="Arial"/>
                <w:b/>
                <w:bCs/>
                <w:sz w:val="20"/>
                <w:szCs w:val="20"/>
              </w:rPr>
            </w:pPr>
            <w:r w:rsidRPr="008D1164">
              <w:rPr>
                <w:rFonts w:ascii="Arial" w:hAnsi="Arial" w:cs="Arial"/>
                <w:b/>
                <w:bCs/>
                <w:sz w:val="20"/>
                <w:szCs w:val="20"/>
              </w:rPr>
              <w:t xml:space="preserve">PRESOJA  KAKOVOSTI: </w:t>
            </w: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Uvod:</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 xml:space="preserve">Predmet presoje kakovosti: </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Vrednost prevzetega proizvoda:</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Ugotovitev:</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Preizkus delovanja:</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Dokumentacija:</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Garancija:</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Drugo:</w:t>
            </w:r>
          </w:p>
          <w:p w:rsidR="008D1164" w:rsidRPr="008D1164" w:rsidRDefault="008D1164" w:rsidP="008919CC">
            <w:pPr>
              <w:tabs>
                <w:tab w:val="center" w:pos="1843"/>
              </w:tabs>
              <w:rPr>
                <w:rFonts w:ascii="Arial" w:hAnsi="Arial" w:cs="Arial"/>
                <w:b/>
                <w:bCs/>
                <w:sz w:val="20"/>
                <w:szCs w:val="20"/>
                <w:u w:val="single"/>
              </w:rPr>
            </w:pPr>
          </w:p>
          <w:p w:rsidR="008D1164" w:rsidRPr="008D1164" w:rsidRDefault="008D1164" w:rsidP="001E2E6B">
            <w:pPr>
              <w:numPr>
                <w:ilvl w:val="0"/>
                <w:numId w:val="20"/>
              </w:numPr>
              <w:tabs>
                <w:tab w:val="center" w:pos="1843"/>
              </w:tabs>
              <w:ind w:left="358" w:hanging="358"/>
              <w:contextualSpacing/>
              <w:rPr>
                <w:rFonts w:ascii="Arial" w:hAnsi="Arial" w:cs="Arial"/>
                <w:b/>
                <w:bCs/>
                <w:sz w:val="20"/>
                <w:szCs w:val="20"/>
                <w:u w:val="single"/>
              </w:rPr>
            </w:pPr>
            <w:r w:rsidRPr="008D1164">
              <w:rPr>
                <w:rFonts w:ascii="Arial" w:hAnsi="Arial" w:cs="Arial"/>
                <w:b/>
                <w:bCs/>
                <w:sz w:val="20"/>
                <w:szCs w:val="20"/>
                <w:u w:val="single"/>
              </w:rPr>
              <w:t>Odprava pomanjkljivosti</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b/>
                <w:sz w:val="20"/>
                <w:szCs w:val="20"/>
              </w:rPr>
            </w:pPr>
          </w:p>
        </w:tc>
      </w:tr>
    </w:tbl>
    <w:p w:rsidR="008D1164" w:rsidRPr="008D1164" w:rsidRDefault="008D1164" w:rsidP="008D1164">
      <w:pPr>
        <w:tabs>
          <w:tab w:val="center" w:pos="1843"/>
        </w:tabs>
        <w:rPr>
          <w:rFonts w:ascii="Arial" w:hAnsi="Arial" w:cs="Arial"/>
          <w:sz w:val="20"/>
          <w:szCs w:val="20"/>
        </w:rPr>
      </w:pPr>
    </w:p>
    <w:tbl>
      <w:tblPr>
        <w:tblW w:w="10440"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8D1164" w:rsidRPr="008D1164">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D1164" w:rsidRPr="008D1164" w:rsidRDefault="008D1164" w:rsidP="008919CC">
            <w:pPr>
              <w:tabs>
                <w:tab w:val="center" w:pos="1843"/>
                <w:tab w:val="left" w:pos="4220"/>
              </w:tabs>
              <w:rPr>
                <w:rFonts w:ascii="Arial" w:hAnsi="Arial" w:cs="Arial"/>
                <w:b/>
                <w:iCs/>
                <w:sz w:val="20"/>
                <w:szCs w:val="20"/>
              </w:rPr>
            </w:pPr>
            <w:r w:rsidRPr="008D1164">
              <w:rPr>
                <w:rFonts w:ascii="Arial" w:hAnsi="Arial" w:cs="Arial"/>
                <w:b/>
                <w:iCs/>
                <w:sz w:val="20"/>
                <w:szCs w:val="20"/>
              </w:rPr>
              <w:t>Način preverjanja skladnosti – kontrola je potekala po metodi (ustrezno obkroži):</w:t>
            </w:r>
          </w:p>
          <w:p w:rsidR="008D1164" w:rsidRPr="008D1164" w:rsidRDefault="008D1164" w:rsidP="008919CC">
            <w:pPr>
              <w:tabs>
                <w:tab w:val="center" w:pos="1843"/>
                <w:tab w:val="left" w:pos="4220"/>
              </w:tabs>
              <w:rPr>
                <w:rFonts w:ascii="Arial" w:hAnsi="Arial" w:cs="Arial"/>
                <w:b/>
                <w:iCs/>
                <w:sz w:val="20"/>
                <w:szCs w:val="20"/>
              </w:rPr>
            </w:pPr>
          </w:p>
          <w:tbl>
            <w:tblPr>
              <w:tblW w:w="0" w:type="auto"/>
              <w:tblLayout w:type="fixed"/>
              <w:tblLook w:val="0000" w:firstRow="0" w:lastRow="0" w:firstColumn="0" w:lastColumn="0" w:noHBand="0" w:noVBand="0"/>
            </w:tblPr>
            <w:tblGrid>
              <w:gridCol w:w="1908"/>
              <w:gridCol w:w="2268"/>
              <w:gridCol w:w="1417"/>
              <w:gridCol w:w="1418"/>
              <w:gridCol w:w="3203"/>
            </w:tblGrid>
            <w:tr w:rsidR="008D1164" w:rsidRPr="008D1164">
              <w:tc>
                <w:tcPr>
                  <w:tcW w:w="1908" w:type="dxa"/>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bCs/>
                      <w:iCs/>
                      <w:sz w:val="20"/>
                      <w:szCs w:val="20"/>
                    </w:rPr>
                  </w:pPr>
                  <w:r w:rsidRPr="008D1164">
                    <w:rPr>
                      <w:rFonts w:ascii="Arial" w:hAnsi="Arial" w:cs="Arial"/>
                      <w:bCs/>
                      <w:iCs/>
                      <w:sz w:val="20"/>
                      <w:szCs w:val="20"/>
                    </w:rPr>
                    <w:t xml:space="preserve">1. 100 % pregleda;   </w:t>
                  </w:r>
                </w:p>
              </w:tc>
              <w:tc>
                <w:tcPr>
                  <w:tcW w:w="2268" w:type="dxa"/>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bCs/>
                      <w:iCs/>
                      <w:sz w:val="20"/>
                      <w:szCs w:val="20"/>
                    </w:rPr>
                  </w:pPr>
                  <w:r w:rsidRPr="008D1164">
                    <w:rPr>
                      <w:rFonts w:ascii="Arial" w:hAnsi="Arial" w:cs="Arial"/>
                      <w:bCs/>
                      <w:iCs/>
                      <w:sz w:val="20"/>
                      <w:szCs w:val="20"/>
                    </w:rPr>
                    <w:t xml:space="preserve">2. naključnega pregleda;   </w:t>
                  </w:r>
                </w:p>
              </w:tc>
              <w:tc>
                <w:tcPr>
                  <w:tcW w:w="1417" w:type="dxa"/>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bCs/>
                      <w:iCs/>
                      <w:sz w:val="20"/>
                      <w:szCs w:val="20"/>
                    </w:rPr>
                  </w:pPr>
                  <w:r w:rsidRPr="008D1164">
                    <w:rPr>
                      <w:rFonts w:ascii="Arial" w:hAnsi="Arial" w:cs="Arial"/>
                      <w:bCs/>
                      <w:iCs/>
                      <w:sz w:val="20"/>
                      <w:szCs w:val="20"/>
                    </w:rPr>
                    <w:t xml:space="preserve">3. certifikacije;   </w:t>
                  </w:r>
                </w:p>
              </w:tc>
              <w:tc>
                <w:tcPr>
                  <w:tcW w:w="1418" w:type="dxa"/>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bCs/>
                      <w:iCs/>
                      <w:sz w:val="20"/>
                      <w:szCs w:val="20"/>
                    </w:rPr>
                  </w:pPr>
                  <w:r w:rsidRPr="008D1164">
                    <w:rPr>
                      <w:rFonts w:ascii="Arial" w:hAnsi="Arial" w:cs="Arial"/>
                      <w:bCs/>
                      <w:iCs/>
                      <w:sz w:val="20"/>
                      <w:szCs w:val="20"/>
                    </w:rPr>
                    <w:t xml:space="preserve">4. vzorčenja;   </w:t>
                  </w:r>
                </w:p>
              </w:tc>
              <w:tc>
                <w:tcPr>
                  <w:tcW w:w="3203" w:type="dxa"/>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bCs/>
                      <w:iCs/>
                      <w:sz w:val="20"/>
                      <w:szCs w:val="20"/>
                    </w:rPr>
                  </w:pPr>
                  <w:r w:rsidRPr="008D1164">
                    <w:rPr>
                      <w:rFonts w:ascii="Arial" w:hAnsi="Arial" w:cs="Arial"/>
                      <w:bCs/>
                      <w:iCs/>
                      <w:sz w:val="20"/>
                      <w:szCs w:val="20"/>
                    </w:rPr>
                    <w:t>5. primerjave s potrjenim vzorcem.</w:t>
                  </w:r>
                </w:p>
              </w:tc>
            </w:tr>
          </w:tbl>
          <w:p w:rsidR="008D1164" w:rsidRPr="008D1164" w:rsidRDefault="008D1164" w:rsidP="008919CC">
            <w:pPr>
              <w:tabs>
                <w:tab w:val="center" w:pos="1843"/>
                <w:tab w:val="left" w:pos="4220"/>
              </w:tabs>
              <w:rPr>
                <w:rFonts w:ascii="Arial" w:hAnsi="Arial" w:cs="Arial"/>
                <w:sz w:val="20"/>
                <w:szCs w:val="20"/>
              </w:rPr>
            </w:pPr>
          </w:p>
        </w:tc>
      </w:tr>
      <w:tr w:rsidR="008D1164" w:rsidRPr="008D1164">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D1164" w:rsidRPr="008D1164" w:rsidRDefault="008D1164" w:rsidP="008919CC">
            <w:pPr>
              <w:tabs>
                <w:tab w:val="center" w:pos="1843"/>
                <w:tab w:val="left" w:pos="4220"/>
              </w:tabs>
              <w:rPr>
                <w:rFonts w:ascii="Arial" w:hAnsi="Arial" w:cs="Arial"/>
                <w:sz w:val="20"/>
                <w:szCs w:val="20"/>
              </w:rPr>
            </w:pPr>
          </w:p>
          <w:p w:rsidR="008D1164" w:rsidRPr="008D1164" w:rsidRDefault="008D1164" w:rsidP="008919CC">
            <w:pPr>
              <w:tabs>
                <w:tab w:val="center" w:pos="1843"/>
                <w:tab w:val="left" w:pos="4220"/>
              </w:tabs>
              <w:rPr>
                <w:rFonts w:ascii="Arial" w:hAnsi="Arial" w:cs="Arial"/>
                <w:b/>
                <w:sz w:val="20"/>
                <w:szCs w:val="20"/>
              </w:rPr>
            </w:pPr>
            <w:r w:rsidRPr="008D1164">
              <w:rPr>
                <w:rFonts w:ascii="Arial" w:hAnsi="Arial" w:cs="Arial"/>
                <w:b/>
                <w:bCs/>
                <w:sz w:val="20"/>
                <w:szCs w:val="20"/>
              </w:rPr>
              <w:t>Ocena:</w:t>
            </w:r>
            <w:r w:rsidRPr="008D1164">
              <w:rPr>
                <w:rFonts w:ascii="Arial" w:hAnsi="Arial" w:cs="Arial"/>
                <w:sz w:val="20"/>
                <w:szCs w:val="20"/>
              </w:rPr>
              <w:t xml:space="preserve"> </w:t>
            </w:r>
            <w:r w:rsidRPr="008D1164">
              <w:rPr>
                <w:rFonts w:ascii="Arial" w:hAnsi="Arial" w:cs="Arial"/>
                <w:b/>
                <w:sz w:val="20"/>
                <w:szCs w:val="20"/>
              </w:rPr>
              <w:t xml:space="preserve">       KAKOVOST  (NE)  USTREZA  POGODBENIM  DOLOČILOM</w:t>
            </w:r>
          </w:p>
        </w:tc>
      </w:tr>
      <w:tr w:rsidR="008D1164" w:rsidRPr="008D1164">
        <w:tc>
          <w:tcPr>
            <w:tcW w:w="5398" w:type="dxa"/>
            <w:tcBorders>
              <w:top w:val="single" w:sz="8" w:space="0" w:color="auto"/>
            </w:tcBorders>
            <w:tcMar>
              <w:top w:w="0" w:type="dxa"/>
              <w:left w:w="108" w:type="dxa"/>
              <w:bottom w:w="0" w:type="dxa"/>
              <w:right w:w="108" w:type="dxa"/>
            </w:tcMar>
          </w:tcPr>
          <w:p w:rsidR="008D1164" w:rsidRPr="008D1164" w:rsidRDefault="008D1164" w:rsidP="008919CC">
            <w:pPr>
              <w:tabs>
                <w:tab w:val="center" w:pos="1843"/>
              </w:tabs>
              <w:rPr>
                <w:rFonts w:ascii="Arial" w:hAnsi="Arial" w:cs="Arial"/>
                <w:b/>
                <w:sz w:val="20"/>
                <w:szCs w:val="20"/>
              </w:rPr>
            </w:pPr>
          </w:p>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Kraj kontrole:  </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8D1164" w:rsidRPr="008D1164" w:rsidRDefault="008D1164" w:rsidP="008919CC">
            <w:pPr>
              <w:tabs>
                <w:tab w:val="center" w:pos="1843"/>
              </w:tabs>
              <w:rPr>
                <w:rFonts w:ascii="Arial" w:hAnsi="Arial" w:cs="Arial"/>
                <w:b/>
                <w:sz w:val="20"/>
                <w:szCs w:val="20"/>
              </w:rPr>
            </w:pPr>
          </w:p>
          <w:p w:rsidR="008D1164" w:rsidRPr="008D1164" w:rsidRDefault="008D1164" w:rsidP="008919CC">
            <w:pPr>
              <w:tabs>
                <w:tab w:val="center" w:pos="1843"/>
              </w:tabs>
              <w:rPr>
                <w:rFonts w:ascii="Arial" w:hAnsi="Arial" w:cs="Arial"/>
                <w:b/>
                <w:bCs/>
                <w:sz w:val="20"/>
                <w:szCs w:val="20"/>
              </w:rPr>
            </w:pPr>
            <w:r w:rsidRPr="008D1164">
              <w:rPr>
                <w:rFonts w:ascii="Arial" w:hAnsi="Arial" w:cs="Arial"/>
                <w:b/>
                <w:bCs/>
                <w:sz w:val="20"/>
                <w:szCs w:val="20"/>
              </w:rPr>
              <w:t xml:space="preserve">Datum kontrole: </w:t>
            </w:r>
          </w:p>
          <w:p w:rsidR="008D1164" w:rsidRPr="008D1164" w:rsidRDefault="008D1164" w:rsidP="008919CC">
            <w:pPr>
              <w:tabs>
                <w:tab w:val="center" w:pos="1843"/>
              </w:tabs>
              <w:rPr>
                <w:rFonts w:ascii="Arial" w:hAnsi="Arial" w:cs="Arial"/>
                <w:sz w:val="20"/>
                <w:szCs w:val="20"/>
              </w:rPr>
            </w:pPr>
          </w:p>
        </w:tc>
      </w:tr>
    </w:tbl>
    <w:p w:rsidR="008D1164" w:rsidRPr="008D1164" w:rsidRDefault="008D1164" w:rsidP="008D1164">
      <w:pPr>
        <w:rPr>
          <w:rFonts w:ascii="Arial" w:hAnsi="Arial" w:cs="Arial"/>
          <w:sz w:val="20"/>
          <w:szCs w:val="20"/>
        </w:rPr>
      </w:pPr>
    </w:p>
    <w:tbl>
      <w:tblPr>
        <w:tblW w:w="10440" w:type="dxa"/>
        <w:tblInd w:w="-72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8D1164" w:rsidRPr="008D1164">
        <w:trPr>
          <w:trHeight w:val="939"/>
        </w:trPr>
        <w:tc>
          <w:tcPr>
            <w:tcW w:w="10440" w:type="dxa"/>
            <w:tcBorders>
              <w:top w:val="single" w:sz="8" w:space="0" w:color="auto"/>
              <w:bottom w:val="nil"/>
            </w:tcBorders>
            <w:tcMar>
              <w:top w:w="0" w:type="dxa"/>
              <w:left w:w="108" w:type="dxa"/>
              <w:bottom w:w="0" w:type="dxa"/>
              <w:right w:w="108" w:type="dxa"/>
            </w:tcMar>
          </w:tcPr>
          <w:p w:rsidR="008D1164" w:rsidRPr="008D1164" w:rsidRDefault="008D1164" w:rsidP="008919CC">
            <w:pPr>
              <w:tabs>
                <w:tab w:val="center" w:pos="1843"/>
              </w:tabs>
              <w:rPr>
                <w:rFonts w:ascii="Arial" w:hAnsi="Arial" w:cs="Arial"/>
                <w:b/>
                <w:i/>
                <w:sz w:val="20"/>
                <w:szCs w:val="20"/>
              </w:rPr>
            </w:pPr>
            <w:r w:rsidRPr="008D1164">
              <w:rPr>
                <w:rFonts w:ascii="Arial" w:hAnsi="Arial" w:cs="Arial"/>
                <w:b/>
                <w:i/>
                <w:sz w:val="20"/>
                <w:szCs w:val="20"/>
              </w:rPr>
              <w:t>IZJAVA:</w:t>
            </w:r>
          </w:p>
          <w:p w:rsidR="008D1164" w:rsidRPr="008D1164" w:rsidRDefault="008D1164" w:rsidP="008919CC">
            <w:pPr>
              <w:tabs>
                <w:tab w:val="center" w:pos="1843"/>
              </w:tabs>
              <w:rPr>
                <w:rFonts w:ascii="Arial" w:hAnsi="Arial" w:cs="Arial"/>
                <w:b/>
                <w:i/>
                <w:sz w:val="20"/>
                <w:szCs w:val="20"/>
              </w:rPr>
            </w:pPr>
          </w:p>
          <w:p w:rsidR="008D1164" w:rsidRPr="008D1164" w:rsidRDefault="008D1164" w:rsidP="008919CC">
            <w:pPr>
              <w:tabs>
                <w:tab w:val="center" w:pos="1843"/>
              </w:tabs>
              <w:rPr>
                <w:rFonts w:ascii="Arial" w:hAnsi="Arial" w:cs="Arial"/>
                <w:b/>
                <w:i/>
                <w:sz w:val="20"/>
                <w:szCs w:val="20"/>
              </w:rPr>
            </w:pPr>
            <w:r w:rsidRPr="008D1164">
              <w:rPr>
                <w:rFonts w:ascii="Arial" w:hAnsi="Arial" w:cs="Arial"/>
                <w:b/>
                <w:bCs/>
                <w:sz w:val="20"/>
                <w:szCs w:val="20"/>
              </w:rPr>
              <w:t xml:space="preserve">DOBAVITELJ </w:t>
            </w:r>
            <w:r w:rsidRPr="008D1164">
              <w:rPr>
                <w:rFonts w:ascii="Arial" w:hAnsi="Arial" w:cs="Arial"/>
                <w:b/>
                <w:i/>
                <w:sz w:val="20"/>
                <w:szCs w:val="20"/>
              </w:rPr>
              <w:t>JAMČI, DA JE CELOTNA  DOBAVLJENA KOLIČINA  BLAGA ENAKE KAKOVOSTI  KOT  KONTROLIRANI PROIZVODI.</w:t>
            </w:r>
          </w:p>
        </w:tc>
      </w:tr>
      <w:tr w:rsidR="008D1164" w:rsidRPr="008D1164">
        <w:tc>
          <w:tcPr>
            <w:tcW w:w="10440" w:type="dxa"/>
            <w:tcBorders>
              <w:top w:val="nil"/>
              <w:bottom w:val="nil"/>
            </w:tcBorders>
            <w:tcMar>
              <w:top w:w="0" w:type="dxa"/>
              <w:left w:w="108" w:type="dxa"/>
              <w:bottom w:w="0" w:type="dxa"/>
              <w:right w:w="108" w:type="dxa"/>
            </w:tcMar>
          </w:tcPr>
          <w:p w:rsidR="008D1164" w:rsidRPr="008D1164" w:rsidRDefault="008D1164" w:rsidP="008919CC">
            <w:pPr>
              <w:tabs>
                <w:tab w:val="center" w:pos="1843"/>
              </w:tabs>
              <w:rPr>
                <w:rFonts w:ascii="Arial" w:hAnsi="Arial" w:cs="Arial"/>
                <w:b/>
                <w:i/>
                <w:sz w:val="20"/>
                <w:szCs w:val="20"/>
              </w:rPr>
            </w:pPr>
          </w:p>
        </w:tc>
      </w:tr>
      <w:tr w:rsidR="008D1164" w:rsidRPr="008D1164">
        <w:trPr>
          <w:trHeight w:val="857"/>
        </w:trPr>
        <w:tc>
          <w:tcPr>
            <w:tcW w:w="10440" w:type="dxa"/>
            <w:tcBorders>
              <w:top w:val="nil"/>
              <w:bottom w:val="single" w:sz="8" w:space="0" w:color="auto"/>
            </w:tcBorders>
            <w:tcMar>
              <w:top w:w="0" w:type="dxa"/>
              <w:left w:w="108" w:type="dxa"/>
              <w:bottom w:w="0" w:type="dxa"/>
              <w:right w:w="108" w:type="dxa"/>
            </w:tcMar>
          </w:tcPr>
          <w:p w:rsidR="008D1164" w:rsidRPr="008D1164" w:rsidRDefault="008D1164" w:rsidP="008919CC">
            <w:pPr>
              <w:tabs>
                <w:tab w:val="center" w:pos="1843"/>
              </w:tabs>
              <w:rPr>
                <w:rFonts w:ascii="Arial" w:hAnsi="Arial" w:cs="Arial"/>
                <w:b/>
                <w:i/>
                <w:sz w:val="20"/>
                <w:szCs w:val="20"/>
              </w:rPr>
            </w:pPr>
            <w:r w:rsidRPr="008D1164">
              <w:rPr>
                <w:rFonts w:ascii="Arial" w:hAnsi="Arial" w:cs="Arial"/>
                <w:b/>
                <w:i/>
                <w:sz w:val="20"/>
                <w:szCs w:val="20"/>
              </w:rPr>
              <w:t>DOLOČBA:</w:t>
            </w:r>
          </w:p>
          <w:p w:rsidR="008D1164" w:rsidRPr="008D1164" w:rsidRDefault="008D1164" w:rsidP="008919CC">
            <w:pPr>
              <w:tabs>
                <w:tab w:val="center" w:pos="1843"/>
              </w:tabs>
              <w:rPr>
                <w:rFonts w:ascii="Arial" w:hAnsi="Arial" w:cs="Arial"/>
                <w:b/>
                <w:i/>
                <w:sz w:val="20"/>
                <w:szCs w:val="20"/>
                <w:bdr w:val="single" w:sz="12" w:space="0" w:color="auto"/>
              </w:rPr>
            </w:pPr>
          </w:p>
          <w:p w:rsidR="008D1164" w:rsidRPr="008D1164" w:rsidRDefault="008D1164" w:rsidP="008919CC">
            <w:pPr>
              <w:tabs>
                <w:tab w:val="center" w:pos="1843"/>
              </w:tabs>
              <w:rPr>
                <w:rFonts w:ascii="Arial" w:hAnsi="Arial" w:cs="Arial"/>
                <w:b/>
                <w:i/>
                <w:sz w:val="20"/>
                <w:szCs w:val="20"/>
              </w:rPr>
            </w:pPr>
            <w:r w:rsidRPr="008D1164">
              <w:rPr>
                <w:rFonts w:ascii="Arial" w:hAnsi="Arial" w:cs="Arial"/>
                <w:b/>
                <w:i/>
                <w:sz w:val="20"/>
                <w:szCs w:val="20"/>
              </w:rPr>
              <w:t xml:space="preserve">ČE JE </w:t>
            </w:r>
            <w:r w:rsidRPr="008D1164">
              <w:rPr>
                <w:rFonts w:ascii="Arial" w:hAnsi="Arial" w:cs="Arial"/>
                <w:b/>
                <w:bCs/>
                <w:sz w:val="20"/>
                <w:szCs w:val="20"/>
              </w:rPr>
              <w:t xml:space="preserve">DOBAVITELJ/PONUDNIK STORITEV </w:t>
            </w:r>
            <w:r w:rsidRPr="008D1164">
              <w:rPr>
                <w:rFonts w:ascii="Arial" w:hAnsi="Arial" w:cs="Arial"/>
                <w:b/>
                <w:i/>
                <w:sz w:val="20"/>
                <w:szCs w:val="20"/>
              </w:rPr>
              <w:t>Z DOBAVO BLAGA/IZVEDBO STORITVE, ZAMUJAL, BO  NAROČNIK OBRAČUNAL DOGOVORJENO POGODBENO KAZEN.</w:t>
            </w:r>
            <w:r w:rsidRPr="008D1164">
              <w:rPr>
                <w:rFonts w:ascii="Arial" w:hAnsi="Arial" w:cs="Arial"/>
                <w:b/>
                <w:i/>
                <w:sz w:val="20"/>
                <w:szCs w:val="20"/>
                <w:bdr w:val="single" w:sz="12" w:space="0" w:color="auto"/>
              </w:rPr>
              <w:t xml:space="preserve">  </w:t>
            </w:r>
          </w:p>
        </w:tc>
      </w:tr>
    </w:tbl>
    <w:p w:rsidR="008D1164" w:rsidRPr="008D1164" w:rsidRDefault="008D1164" w:rsidP="008D1164">
      <w:pPr>
        <w:tabs>
          <w:tab w:val="center" w:pos="1843"/>
        </w:tabs>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D1164" w:rsidRPr="008D1164">
        <w:tc>
          <w:tcPr>
            <w:tcW w:w="10440" w:type="dxa"/>
            <w:tcMar>
              <w:top w:w="0" w:type="dxa"/>
              <w:left w:w="108" w:type="dxa"/>
              <w:bottom w:w="0" w:type="dxa"/>
              <w:right w:w="108" w:type="dxa"/>
            </w:tcMar>
          </w:tcPr>
          <w:p w:rsidR="008D1164" w:rsidRPr="008D1164" w:rsidRDefault="008D1164" w:rsidP="008919CC">
            <w:pPr>
              <w:tabs>
                <w:tab w:val="center" w:pos="1843"/>
              </w:tabs>
              <w:rPr>
                <w:rFonts w:ascii="Arial" w:hAnsi="Arial" w:cs="Arial"/>
                <w:sz w:val="20"/>
                <w:szCs w:val="20"/>
              </w:rPr>
            </w:pPr>
            <w:r w:rsidRPr="008D1164">
              <w:rPr>
                <w:rFonts w:ascii="Arial" w:hAnsi="Arial" w:cs="Arial"/>
                <w:b/>
                <w:sz w:val="20"/>
                <w:szCs w:val="20"/>
              </w:rPr>
              <w:t>Pooblaščeni predstavnik(-i) dobavitelja/izvajalca/prodajalca:</w:t>
            </w:r>
            <w:r w:rsidRPr="008D1164">
              <w:rPr>
                <w:rFonts w:ascii="Arial" w:hAnsi="Arial" w:cs="Arial"/>
                <w:sz w:val="20"/>
                <w:szCs w:val="20"/>
              </w:rPr>
              <w:t xml:space="preserve"> </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jc w:val="right"/>
              <w:rPr>
                <w:rFonts w:ascii="Arial" w:hAnsi="Arial" w:cs="Arial"/>
                <w:sz w:val="20"/>
                <w:szCs w:val="20"/>
              </w:rPr>
            </w:pPr>
          </w:p>
          <w:p w:rsidR="008D1164" w:rsidRPr="008D1164" w:rsidRDefault="008D1164" w:rsidP="008919CC">
            <w:pPr>
              <w:tabs>
                <w:tab w:val="center" w:pos="1843"/>
              </w:tabs>
              <w:jc w:val="right"/>
              <w:rPr>
                <w:rFonts w:ascii="Arial" w:hAnsi="Arial" w:cs="Arial"/>
                <w:sz w:val="20"/>
                <w:szCs w:val="20"/>
              </w:rPr>
            </w:pPr>
          </w:p>
          <w:p w:rsidR="008D1164" w:rsidRPr="008D1164" w:rsidRDefault="008D1164" w:rsidP="008919CC">
            <w:pPr>
              <w:tabs>
                <w:tab w:val="center" w:pos="1843"/>
              </w:tabs>
              <w:jc w:val="center"/>
              <w:rPr>
                <w:rFonts w:ascii="Arial" w:hAnsi="Arial" w:cs="Arial"/>
                <w:sz w:val="20"/>
                <w:szCs w:val="20"/>
              </w:rPr>
            </w:pPr>
          </w:p>
        </w:tc>
      </w:tr>
    </w:tbl>
    <w:p w:rsidR="008D1164" w:rsidRPr="008D1164" w:rsidRDefault="008D1164" w:rsidP="008D1164">
      <w:pPr>
        <w:tabs>
          <w:tab w:val="center" w:pos="1843"/>
        </w:tabs>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D1164" w:rsidRPr="008D1164">
        <w:tc>
          <w:tcPr>
            <w:tcW w:w="10440"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sz w:val="20"/>
                <w:szCs w:val="20"/>
              </w:rPr>
            </w:pPr>
            <w:r w:rsidRPr="008D1164">
              <w:rPr>
                <w:rFonts w:ascii="Arial" w:hAnsi="Arial" w:cs="Arial"/>
                <w:b/>
                <w:sz w:val="20"/>
                <w:szCs w:val="20"/>
              </w:rPr>
              <w:t>Pooblaščeni predstavnik(-i) kupca/naročnika:</w:t>
            </w:r>
            <w:r w:rsidRPr="008D1164">
              <w:rPr>
                <w:rFonts w:ascii="Arial" w:hAnsi="Arial" w:cs="Arial"/>
                <w:sz w:val="20"/>
                <w:szCs w:val="20"/>
              </w:rPr>
              <w:t xml:space="preserve"> </w:t>
            </w: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p w:rsidR="008D1164" w:rsidRPr="008D1164" w:rsidRDefault="008D1164" w:rsidP="008919CC">
            <w:pPr>
              <w:tabs>
                <w:tab w:val="center" w:pos="1843"/>
              </w:tabs>
              <w:rPr>
                <w:rFonts w:ascii="Arial" w:hAnsi="Arial" w:cs="Arial"/>
                <w:sz w:val="20"/>
                <w:szCs w:val="20"/>
              </w:rPr>
            </w:pPr>
          </w:p>
        </w:tc>
      </w:tr>
    </w:tbl>
    <w:p w:rsidR="008D1164" w:rsidRPr="008D1164" w:rsidRDefault="008D1164" w:rsidP="008D1164">
      <w:pPr>
        <w:tabs>
          <w:tab w:val="center" w:pos="1843"/>
        </w:tabs>
        <w:rPr>
          <w:rFonts w:ascii="Arial" w:hAnsi="Arial" w:cs="Arial"/>
          <w:sz w:val="20"/>
          <w:szCs w:val="20"/>
        </w:rPr>
      </w:pPr>
    </w:p>
    <w:tbl>
      <w:tblPr>
        <w:tblW w:w="10440"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D1164" w:rsidRPr="008D1164">
        <w:tc>
          <w:tcPr>
            <w:tcW w:w="10440" w:type="dxa"/>
            <w:tcMar>
              <w:top w:w="0" w:type="dxa"/>
              <w:left w:w="108" w:type="dxa"/>
              <w:bottom w:w="0" w:type="dxa"/>
              <w:right w:w="108" w:type="dxa"/>
            </w:tcMar>
          </w:tcPr>
          <w:p w:rsidR="008D1164" w:rsidRPr="008D1164" w:rsidRDefault="008D1164" w:rsidP="008919CC">
            <w:pPr>
              <w:tabs>
                <w:tab w:val="center" w:pos="1843"/>
              </w:tabs>
              <w:rPr>
                <w:rFonts w:ascii="Arial" w:hAnsi="Arial" w:cs="Arial"/>
                <w:b/>
                <w:sz w:val="20"/>
                <w:szCs w:val="20"/>
              </w:rPr>
            </w:pPr>
          </w:p>
          <w:p w:rsidR="008D1164" w:rsidRPr="008D1164" w:rsidRDefault="008D1164" w:rsidP="001E2E6B">
            <w:pPr>
              <w:keepNext/>
              <w:numPr>
                <w:ilvl w:val="0"/>
                <w:numId w:val="18"/>
              </w:numPr>
              <w:ind w:left="358" w:hanging="358"/>
              <w:outlineLvl w:val="2"/>
              <w:rPr>
                <w:rFonts w:ascii="Arial" w:hAnsi="Arial" w:cs="Arial"/>
                <w:b/>
                <w:bCs/>
                <w:sz w:val="20"/>
                <w:szCs w:val="20"/>
              </w:rPr>
            </w:pPr>
            <w:r w:rsidRPr="008D1164">
              <w:rPr>
                <w:rFonts w:ascii="Arial" w:hAnsi="Arial" w:cs="Arial"/>
                <w:b/>
                <w:bCs/>
                <w:sz w:val="20"/>
                <w:szCs w:val="20"/>
              </w:rPr>
              <w:t>OPOMBE:</w:t>
            </w:r>
          </w:p>
          <w:p w:rsidR="008D1164" w:rsidRPr="008D1164" w:rsidRDefault="008D1164" w:rsidP="008919CC">
            <w:pPr>
              <w:tabs>
                <w:tab w:val="center" w:pos="1843"/>
              </w:tabs>
              <w:rPr>
                <w:rFonts w:ascii="Arial" w:hAnsi="Arial" w:cs="Arial"/>
                <w:b/>
                <w:sz w:val="20"/>
                <w:szCs w:val="20"/>
              </w:rPr>
            </w:pPr>
          </w:p>
          <w:tbl>
            <w:tblPr>
              <w:tblW w:w="10276" w:type="dxa"/>
              <w:tblLayout w:type="fixed"/>
              <w:tblLook w:val="0000" w:firstRow="0" w:lastRow="0" w:firstColumn="0" w:lastColumn="0" w:noHBand="0" w:noVBand="0"/>
            </w:tblPr>
            <w:tblGrid>
              <w:gridCol w:w="3828"/>
              <w:gridCol w:w="1345"/>
              <w:gridCol w:w="2929"/>
              <w:gridCol w:w="2174"/>
            </w:tblGrid>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color w:val="FF0000"/>
                      <w:sz w:val="20"/>
                      <w:szCs w:val="20"/>
                    </w:rPr>
                  </w:pPr>
                  <w:r w:rsidRPr="008D1164">
                    <w:rPr>
                      <w:rFonts w:ascii="Arial" w:hAnsi="Arial" w:cs="Arial"/>
                      <w:bCs/>
                      <w:sz w:val="20"/>
                      <w:szCs w:val="20"/>
                    </w:rPr>
                    <w:t xml:space="preserve">Dobava:    </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 xml:space="preserve">Plačnik PU:  </w:t>
                  </w:r>
                </w:p>
              </w:tc>
              <w:tc>
                <w:tcPr>
                  <w:tcW w:w="6448" w:type="dxa"/>
                  <w:gridSpan w:val="3"/>
                  <w:tcMar>
                    <w:top w:w="0" w:type="dxa"/>
                    <w:left w:w="108" w:type="dxa"/>
                    <w:bottom w:w="0" w:type="dxa"/>
                    <w:right w:w="108" w:type="dxa"/>
                  </w:tcMar>
                  <w:vAlign w:val="center"/>
                </w:tcPr>
                <w:p w:rsidR="008D1164" w:rsidRPr="008D1164" w:rsidRDefault="008D1164" w:rsidP="008919CC">
                  <w:pPr>
                    <w:rPr>
                      <w:rFonts w:ascii="Arial" w:hAnsi="Arial" w:cs="Arial"/>
                      <w:color w:val="0070C0"/>
                      <w:sz w:val="20"/>
                      <w:szCs w:val="20"/>
                    </w:rPr>
                  </w:pPr>
                </w:p>
              </w:tc>
            </w:tr>
            <w:tr w:rsidR="008D1164" w:rsidRPr="008D1164">
              <w:trPr>
                <w:trHeight w:val="55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rsidR="008D1164" w:rsidRPr="008D1164" w:rsidRDefault="008D1164" w:rsidP="008919CC">
                  <w:pPr>
                    <w:rPr>
                      <w:rFonts w:ascii="Arial" w:hAnsi="Arial" w:cs="Arial"/>
                      <w:color w:val="0070C0"/>
                      <w:sz w:val="20"/>
                      <w:szCs w:val="20"/>
                    </w:rPr>
                  </w:pPr>
                </w:p>
              </w:tc>
            </w:tr>
            <w:tr w:rsidR="008D1164" w:rsidRPr="008D1164">
              <w:trPr>
                <w:trHeight w:val="757"/>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Začetni prevzem:</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757"/>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Gibanje:</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627"/>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Knjiženje ML:</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355"/>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Knjižna vrednost z DDV:</w:t>
                  </w:r>
                </w:p>
              </w:tc>
              <w:tc>
                <w:tcPr>
                  <w:tcW w:w="1345"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c>
                <w:tcPr>
                  <w:tcW w:w="2929"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c>
                <w:tcPr>
                  <w:tcW w:w="2174"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17"/>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p>
              </w:tc>
              <w:tc>
                <w:tcPr>
                  <w:tcW w:w="1345"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color w:val="0070C0"/>
                      <w:sz w:val="20"/>
                      <w:szCs w:val="20"/>
                    </w:rPr>
                  </w:pPr>
                </w:p>
              </w:tc>
              <w:tc>
                <w:tcPr>
                  <w:tcW w:w="2929"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color w:val="0070C0"/>
                      <w:sz w:val="20"/>
                      <w:szCs w:val="20"/>
                    </w:rPr>
                  </w:pPr>
                </w:p>
              </w:tc>
              <w:tc>
                <w:tcPr>
                  <w:tcW w:w="2174"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color w:val="0070C0"/>
                      <w:sz w:val="20"/>
                      <w:szCs w:val="20"/>
                    </w:rPr>
                  </w:pPr>
                </w:p>
              </w:tc>
            </w:tr>
            <w:tr w:rsidR="008D1164" w:rsidRPr="008D1164">
              <w:trPr>
                <w:trHeight w:val="287"/>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p>
              </w:tc>
              <w:tc>
                <w:tcPr>
                  <w:tcW w:w="1345"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p>
              </w:tc>
              <w:tc>
                <w:tcPr>
                  <w:tcW w:w="2929"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p>
              </w:tc>
              <w:tc>
                <w:tcPr>
                  <w:tcW w:w="2174"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Končni uporabnik:</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Gibanje (230 ali 280):</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Izdelava tehničnih knjižic:</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r w:rsidR="008D1164" w:rsidRPr="008D1164">
              <w:trPr>
                <w:trHeight w:val="491"/>
              </w:trPr>
              <w:tc>
                <w:tcPr>
                  <w:tcW w:w="3828" w:type="dxa"/>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Cs/>
                      <w:sz w:val="20"/>
                      <w:szCs w:val="20"/>
                    </w:rPr>
                  </w:pPr>
                  <w:r w:rsidRPr="008D1164">
                    <w:rPr>
                      <w:rFonts w:ascii="Arial"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rsidR="008D1164" w:rsidRPr="008D1164" w:rsidRDefault="008D1164" w:rsidP="008919CC">
                  <w:pPr>
                    <w:tabs>
                      <w:tab w:val="center" w:pos="1843"/>
                    </w:tabs>
                    <w:rPr>
                      <w:rFonts w:ascii="Arial" w:hAnsi="Arial" w:cs="Arial"/>
                      <w:b/>
                      <w:color w:val="0070C0"/>
                      <w:sz w:val="20"/>
                      <w:szCs w:val="20"/>
                    </w:rPr>
                  </w:pPr>
                </w:p>
              </w:tc>
            </w:tr>
          </w:tbl>
          <w:p w:rsidR="008D1164" w:rsidRPr="008D1164" w:rsidRDefault="008D1164" w:rsidP="008919CC">
            <w:pPr>
              <w:tabs>
                <w:tab w:val="center" w:pos="1843"/>
              </w:tabs>
              <w:rPr>
                <w:rFonts w:ascii="Arial" w:hAnsi="Arial" w:cs="Arial"/>
                <w:b/>
                <w:sz w:val="20"/>
                <w:szCs w:val="20"/>
              </w:rPr>
            </w:pPr>
            <w:r w:rsidRPr="008D1164">
              <w:rPr>
                <w:rFonts w:ascii="Arial" w:hAnsi="Arial" w:cs="Arial"/>
                <w:b/>
                <w:sz w:val="20"/>
                <w:szCs w:val="20"/>
              </w:rPr>
              <w:t>Druge opombe:</w:t>
            </w:r>
          </w:p>
          <w:p w:rsidR="008D1164" w:rsidRPr="008D1164" w:rsidRDefault="008D1164" w:rsidP="008919CC">
            <w:pPr>
              <w:tabs>
                <w:tab w:val="center" w:pos="1843"/>
              </w:tabs>
              <w:rPr>
                <w:rFonts w:ascii="Arial" w:hAnsi="Arial" w:cs="Arial"/>
                <w:sz w:val="20"/>
                <w:szCs w:val="20"/>
              </w:rPr>
            </w:pPr>
            <w:r w:rsidRPr="008D1164">
              <w:rPr>
                <w:rFonts w:ascii="Arial" w:hAnsi="Arial" w:cs="Arial"/>
                <w:bCs/>
                <w:sz w:val="20"/>
                <w:szCs w:val="20"/>
              </w:rPr>
              <w:t>/.</w:t>
            </w:r>
          </w:p>
        </w:tc>
      </w:tr>
    </w:tbl>
    <w:p w:rsidR="008D1164" w:rsidRPr="008D1164" w:rsidRDefault="008D1164" w:rsidP="008D1164">
      <w:pPr>
        <w:tabs>
          <w:tab w:val="center" w:pos="7371"/>
        </w:tabs>
        <w:spacing w:after="120" w:line="480" w:lineRule="auto"/>
        <w:rPr>
          <w:rFonts w:ascii="Arial" w:hAnsi="Arial" w:cs="Arial"/>
          <w:b/>
          <w:iCs/>
          <w:sz w:val="20"/>
          <w:szCs w:val="20"/>
        </w:rPr>
      </w:pPr>
      <w:r w:rsidRPr="008D1164">
        <w:rPr>
          <w:rFonts w:ascii="Arial" w:hAnsi="Arial" w:cs="Arial"/>
          <w:b/>
          <w:iCs/>
          <w:sz w:val="20"/>
          <w:szCs w:val="20"/>
        </w:rPr>
        <w:t>Poslano:</w:t>
      </w:r>
    </w:p>
    <w:p w:rsidR="008D1164" w:rsidRPr="008D1164" w:rsidRDefault="008D1164" w:rsidP="001E2E6B">
      <w:pPr>
        <w:numPr>
          <w:ilvl w:val="0"/>
          <w:numId w:val="17"/>
        </w:numPr>
        <w:tabs>
          <w:tab w:val="left" w:pos="720"/>
          <w:tab w:val="left" w:pos="828"/>
        </w:tabs>
        <w:ind w:left="720"/>
        <w:jc w:val="both"/>
        <w:rPr>
          <w:rFonts w:ascii="Arial" w:hAnsi="Arial" w:cs="Arial"/>
          <w:sz w:val="20"/>
          <w:szCs w:val="20"/>
        </w:rPr>
      </w:pPr>
      <w:r w:rsidRPr="008D1164">
        <w:rPr>
          <w:rFonts w:ascii="Arial" w:hAnsi="Arial" w:cs="Arial"/>
          <w:sz w:val="20"/>
          <w:szCs w:val="20"/>
        </w:rPr>
        <w:t>dobavitelju/prodajalcu (brez prilog – prejel ob prevzemu),</w:t>
      </w:r>
    </w:p>
    <w:p w:rsidR="008D1164" w:rsidRPr="008D1164" w:rsidRDefault="008D1164" w:rsidP="001E2E6B">
      <w:pPr>
        <w:numPr>
          <w:ilvl w:val="0"/>
          <w:numId w:val="17"/>
        </w:numPr>
        <w:tabs>
          <w:tab w:val="left" w:pos="720"/>
          <w:tab w:val="left" w:pos="828"/>
        </w:tabs>
        <w:ind w:left="720"/>
        <w:jc w:val="both"/>
        <w:rPr>
          <w:rFonts w:ascii="Arial" w:hAnsi="Arial" w:cs="Arial"/>
          <w:iCs/>
          <w:sz w:val="20"/>
          <w:szCs w:val="20"/>
        </w:rPr>
      </w:pPr>
      <w:r w:rsidRPr="008D1164">
        <w:rPr>
          <w:rFonts w:ascii="Arial" w:hAnsi="Arial" w:cs="Arial"/>
          <w:sz w:val="20"/>
          <w:szCs w:val="20"/>
        </w:rPr>
        <w:t>skrbniku pogodbe (XY, OE, po IRDG – s prilogami),</w:t>
      </w:r>
    </w:p>
    <w:p w:rsidR="008D1164" w:rsidRPr="008D1164" w:rsidRDefault="008D1164" w:rsidP="001E2E6B">
      <w:pPr>
        <w:numPr>
          <w:ilvl w:val="0"/>
          <w:numId w:val="17"/>
        </w:numPr>
        <w:tabs>
          <w:tab w:val="left" w:pos="720"/>
          <w:tab w:val="left" w:pos="828"/>
        </w:tabs>
        <w:ind w:left="720"/>
        <w:jc w:val="both"/>
        <w:rPr>
          <w:rFonts w:ascii="Arial" w:hAnsi="Arial" w:cs="Arial"/>
          <w:iCs/>
          <w:sz w:val="20"/>
          <w:szCs w:val="20"/>
        </w:rPr>
      </w:pPr>
      <w:r w:rsidRPr="008D1164">
        <w:rPr>
          <w:rFonts w:ascii="Arial" w:hAnsi="Arial" w:cs="Arial"/>
          <w:sz w:val="20"/>
          <w:szCs w:val="20"/>
        </w:rPr>
        <w:t>naročniku/predlagatelju naročila (XY, OE, po IRDG – s prilogami)</w:t>
      </w:r>
    </w:p>
    <w:p w:rsidR="008D1164" w:rsidRPr="008D1164" w:rsidRDefault="008D1164" w:rsidP="001E2E6B">
      <w:pPr>
        <w:numPr>
          <w:ilvl w:val="0"/>
          <w:numId w:val="17"/>
        </w:numPr>
        <w:tabs>
          <w:tab w:val="left" w:pos="720"/>
          <w:tab w:val="left" w:pos="828"/>
        </w:tabs>
        <w:ind w:left="720"/>
        <w:jc w:val="both"/>
        <w:rPr>
          <w:rFonts w:ascii="Arial" w:hAnsi="Arial" w:cs="Arial"/>
          <w:iCs/>
          <w:sz w:val="20"/>
          <w:szCs w:val="20"/>
        </w:rPr>
      </w:pPr>
      <w:r w:rsidRPr="008D1164">
        <w:rPr>
          <w:rFonts w:ascii="Arial" w:hAnsi="Arial" w:cs="Arial"/>
          <w:sz w:val="20"/>
          <w:szCs w:val="20"/>
        </w:rPr>
        <w:t>uporabniku (XY, OE, po IRDG – s prilogami),</w:t>
      </w:r>
    </w:p>
    <w:p w:rsidR="008D1164" w:rsidRPr="008D1164" w:rsidRDefault="008D1164" w:rsidP="001E2E6B">
      <w:pPr>
        <w:numPr>
          <w:ilvl w:val="0"/>
          <w:numId w:val="17"/>
        </w:numPr>
        <w:tabs>
          <w:tab w:val="left" w:pos="720"/>
          <w:tab w:val="left" w:pos="828"/>
        </w:tabs>
        <w:ind w:left="720"/>
        <w:jc w:val="both"/>
        <w:rPr>
          <w:rFonts w:ascii="Arial" w:hAnsi="Arial" w:cs="Arial"/>
          <w:iCs/>
          <w:sz w:val="20"/>
          <w:szCs w:val="20"/>
        </w:rPr>
      </w:pPr>
      <w:r w:rsidRPr="008D1164">
        <w:rPr>
          <w:rFonts w:ascii="Arial" w:hAnsi="Arial" w:cs="Arial"/>
          <w:sz w:val="20"/>
          <w:szCs w:val="20"/>
        </w:rPr>
        <w:t>knjigovodji (XY, OE, po IRDG – s prilogami),</w:t>
      </w:r>
    </w:p>
    <w:p w:rsidR="008D1164" w:rsidRPr="008D1164" w:rsidRDefault="008D1164" w:rsidP="001E2E6B">
      <w:pPr>
        <w:numPr>
          <w:ilvl w:val="0"/>
          <w:numId w:val="17"/>
        </w:numPr>
        <w:tabs>
          <w:tab w:val="left" w:pos="720"/>
          <w:tab w:val="left" w:pos="828"/>
        </w:tabs>
        <w:ind w:left="720"/>
        <w:jc w:val="both"/>
        <w:rPr>
          <w:rFonts w:ascii="Arial" w:hAnsi="Arial" w:cs="Arial"/>
          <w:iCs/>
          <w:sz w:val="20"/>
          <w:szCs w:val="20"/>
        </w:rPr>
      </w:pPr>
      <w:r w:rsidRPr="008D1164">
        <w:rPr>
          <w:rFonts w:ascii="Arial" w:hAnsi="Arial" w:cs="Arial"/>
          <w:sz w:val="20"/>
          <w:szCs w:val="20"/>
        </w:rPr>
        <w:t>zbirka DG, SUMS (original – brez prilog).</w:t>
      </w:r>
    </w:p>
    <w:p w:rsidR="008D1164" w:rsidRPr="008D1164" w:rsidRDefault="008D1164" w:rsidP="008D1164">
      <w:pPr>
        <w:jc w:val="both"/>
        <w:rPr>
          <w:rFonts w:ascii="Arial" w:hAnsi="Arial" w:cs="Arial"/>
          <w:sz w:val="20"/>
          <w:szCs w:val="20"/>
        </w:rPr>
      </w:pPr>
    </w:p>
    <w:p w:rsidR="008D1164" w:rsidRPr="008D1164" w:rsidRDefault="008D1164" w:rsidP="008D1164">
      <w:pPr>
        <w:jc w:val="both"/>
        <w:rPr>
          <w:rFonts w:ascii="Arial" w:hAnsi="Arial" w:cs="Arial"/>
          <w:b/>
          <w:sz w:val="20"/>
          <w:szCs w:val="20"/>
        </w:rPr>
      </w:pPr>
      <w:r w:rsidRPr="008D1164">
        <w:rPr>
          <w:rFonts w:ascii="Arial" w:hAnsi="Arial" w:cs="Arial"/>
          <w:b/>
          <w:sz w:val="20"/>
          <w:szCs w:val="20"/>
        </w:rPr>
        <w:t>Priloge:</w:t>
      </w:r>
    </w:p>
    <w:p w:rsidR="008D1164" w:rsidRPr="008D1164" w:rsidRDefault="008D1164" w:rsidP="001E2E6B">
      <w:pPr>
        <w:numPr>
          <w:ilvl w:val="0"/>
          <w:numId w:val="17"/>
        </w:numPr>
        <w:tabs>
          <w:tab w:val="left" w:pos="720"/>
          <w:tab w:val="left" w:pos="828"/>
        </w:tabs>
        <w:ind w:left="720"/>
        <w:jc w:val="both"/>
        <w:rPr>
          <w:rFonts w:ascii="Arial" w:hAnsi="Arial" w:cs="Arial"/>
          <w:sz w:val="20"/>
          <w:szCs w:val="20"/>
        </w:rPr>
      </w:pPr>
      <w:r w:rsidRPr="008D1164">
        <w:rPr>
          <w:rFonts w:ascii="Arial" w:hAnsi="Arial" w:cs="Arial"/>
          <w:sz w:val="20"/>
          <w:szCs w:val="20"/>
        </w:rPr>
        <w:t>dobavni dokumenti,</w:t>
      </w:r>
    </w:p>
    <w:p w:rsidR="008D1164" w:rsidRPr="008D1164" w:rsidRDefault="008D1164" w:rsidP="001E2E6B">
      <w:pPr>
        <w:numPr>
          <w:ilvl w:val="0"/>
          <w:numId w:val="17"/>
        </w:numPr>
        <w:tabs>
          <w:tab w:val="left" w:pos="720"/>
          <w:tab w:val="left" w:pos="828"/>
        </w:tabs>
        <w:ind w:left="720"/>
        <w:jc w:val="both"/>
        <w:rPr>
          <w:rFonts w:ascii="Arial" w:hAnsi="Arial" w:cs="Arial"/>
          <w:sz w:val="20"/>
          <w:szCs w:val="20"/>
        </w:rPr>
      </w:pPr>
      <w:r w:rsidRPr="008D1164">
        <w:rPr>
          <w:rFonts w:ascii="Arial" w:hAnsi="Arial" w:cs="Arial"/>
          <w:sz w:val="20"/>
          <w:szCs w:val="20"/>
        </w:rPr>
        <w:t>garancije,</w:t>
      </w:r>
    </w:p>
    <w:p w:rsidR="008D1164" w:rsidRPr="008D1164" w:rsidRDefault="008D1164" w:rsidP="001E2E6B">
      <w:pPr>
        <w:numPr>
          <w:ilvl w:val="0"/>
          <w:numId w:val="17"/>
        </w:numPr>
        <w:tabs>
          <w:tab w:val="left" w:pos="720"/>
          <w:tab w:val="left" w:pos="828"/>
        </w:tabs>
        <w:ind w:left="720"/>
        <w:jc w:val="both"/>
        <w:rPr>
          <w:rFonts w:ascii="Arial" w:hAnsi="Arial" w:cs="Arial"/>
          <w:sz w:val="20"/>
          <w:szCs w:val="20"/>
        </w:rPr>
      </w:pPr>
      <w:r w:rsidRPr="008D1164">
        <w:rPr>
          <w:rFonts w:ascii="Arial" w:hAnsi="Arial" w:cs="Arial"/>
          <w:sz w:val="20"/>
          <w:szCs w:val="20"/>
        </w:rPr>
        <w:t>izkazi kakovosti,</w:t>
      </w:r>
    </w:p>
    <w:p w:rsidR="008D1164" w:rsidRPr="008D1164" w:rsidRDefault="008D1164" w:rsidP="001E2E6B">
      <w:pPr>
        <w:numPr>
          <w:ilvl w:val="0"/>
          <w:numId w:val="17"/>
        </w:numPr>
        <w:tabs>
          <w:tab w:val="left" w:pos="720"/>
          <w:tab w:val="left" w:pos="828"/>
        </w:tabs>
        <w:ind w:left="720"/>
        <w:jc w:val="both"/>
        <w:rPr>
          <w:rFonts w:ascii="Arial" w:hAnsi="Arial" w:cs="Arial"/>
          <w:sz w:val="20"/>
          <w:szCs w:val="20"/>
        </w:rPr>
      </w:pPr>
      <w:r w:rsidRPr="008D1164">
        <w:rPr>
          <w:rFonts w:ascii="Arial" w:hAnsi="Arial" w:cs="Arial"/>
          <w:sz w:val="20"/>
          <w:szCs w:val="20"/>
        </w:rPr>
        <w:t>tehnična dokumentacija.</w:t>
      </w:r>
    </w:p>
    <w:p w:rsidR="008D1164" w:rsidRPr="008D1164" w:rsidRDefault="008D1164" w:rsidP="008D1164">
      <w:pPr>
        <w:jc w:val="right"/>
        <w:rPr>
          <w:rFonts w:ascii="Arial" w:hAnsi="Arial" w:cs="Arial"/>
          <w:sz w:val="20"/>
          <w:szCs w:val="20"/>
        </w:rPr>
      </w:pPr>
    </w:p>
    <w:p w:rsidR="001E2E6B" w:rsidRPr="008D1164" w:rsidRDefault="001E2E6B">
      <w:pPr>
        <w:autoSpaceDE w:val="0"/>
        <w:autoSpaceDN w:val="0"/>
        <w:adjustRightInd w:val="0"/>
        <w:ind w:left="114" w:right="106"/>
        <w:rPr>
          <w:rFonts w:ascii="Arial" w:hAnsi="Arial" w:cs="Arial"/>
          <w:color w:val="000000"/>
          <w:sz w:val="20"/>
          <w:szCs w:val="20"/>
          <w:lang w:val="en-US"/>
        </w:rPr>
      </w:pPr>
    </w:p>
    <w:sectPr w:rsidR="001E2E6B" w:rsidRPr="008D1164">
      <w:headerReference w:type="default" r:id="rId16"/>
      <w:footerReference w:type="default" r:id="rId17"/>
      <w:headerReference w:type="first" r:id="rId18"/>
      <w:footerReference w:type="first" r:id="rId19"/>
      <w:pgSz w:w="11900" w:h="16840"/>
      <w:pgMar w:top="880" w:right="1020" w:bottom="1120" w:left="1020" w:header="899" w:footer="1134"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53D" w:rsidRDefault="0080053D">
      <w:r>
        <w:separator/>
      </w:r>
    </w:p>
  </w:endnote>
  <w:endnote w:type="continuationSeparator" w:id="0">
    <w:p w:rsidR="0080053D" w:rsidRDefault="0080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tang">
    <w:altName w:val="???A"/>
    <w:panose1 w:val="02030600000101010101"/>
    <w:charset w:val="81"/>
    <w:family w:val="auto"/>
    <w:pitch w:val="fixed"/>
    <w:sig w:usb0="00000003" w:usb1="09060000" w:usb2="00000010" w:usb3="00000000" w:csb0="00080001" w:csb1="00000000"/>
  </w:font>
  <w:font w:name="Cambria">
    <w:panose1 w:val="02040503050406030204"/>
    <w:charset w:val="EE"/>
    <w:family w:val="roman"/>
    <w:pitch w:val="variable"/>
    <w:sig w:usb0="E00006FF" w:usb1="420024FF" w:usb2="02000000" w:usb3="00000000" w:csb0="0000019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panose1 w:val="00000000000000000000"/>
    <w:charset w:val="00"/>
    <w:family w:val="swiss"/>
    <w:notTrueType/>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64" w:rsidRPr="00E13E9A" w:rsidRDefault="008D1164" w:rsidP="009771BB">
    <w:pPr>
      <w:pStyle w:val="Noga"/>
      <w:tabs>
        <w:tab w:val="left" w:pos="6690"/>
        <w:tab w:val="right" w:pos="9071"/>
      </w:tabs>
    </w:pPr>
    <w:r>
      <w:tab/>
    </w:r>
    <w:r>
      <w:tab/>
    </w:r>
    <w:r>
      <w:tab/>
    </w:r>
    <w:r w:rsidRPr="00E13E9A">
      <w:t xml:space="preserve">Stran </w:t>
    </w:r>
    <w:r w:rsidRPr="00E13E9A">
      <w:rPr>
        <w:b/>
        <w:bCs/>
      </w:rPr>
      <w:fldChar w:fldCharType="begin"/>
    </w:r>
    <w:r w:rsidRPr="00E13E9A">
      <w:rPr>
        <w:b/>
        <w:bCs/>
      </w:rPr>
      <w:instrText>PAGE</w:instrText>
    </w:r>
    <w:r w:rsidRPr="00E13E9A">
      <w:rPr>
        <w:b/>
        <w:bCs/>
      </w:rPr>
      <w:fldChar w:fldCharType="separate"/>
    </w:r>
    <w:r w:rsidR="00907E5D">
      <w:rPr>
        <w:b/>
        <w:bCs/>
        <w:noProof/>
      </w:rPr>
      <w:t>3</w:t>
    </w:r>
    <w:r w:rsidRPr="00E13E9A">
      <w:rPr>
        <w:b/>
        <w:bCs/>
      </w:rPr>
      <w:fldChar w:fldCharType="end"/>
    </w:r>
    <w:r w:rsidRPr="00E13E9A">
      <w:t xml:space="preserve"> od </w:t>
    </w:r>
    <w:r w:rsidRPr="00E13E9A">
      <w:rPr>
        <w:b/>
        <w:bCs/>
      </w:rPr>
      <w:fldChar w:fldCharType="begin"/>
    </w:r>
    <w:r w:rsidRPr="00E13E9A">
      <w:rPr>
        <w:b/>
        <w:bCs/>
      </w:rPr>
      <w:instrText>NUMPAGES</w:instrText>
    </w:r>
    <w:r w:rsidRPr="00E13E9A">
      <w:rPr>
        <w:b/>
        <w:bCs/>
      </w:rPr>
      <w:fldChar w:fldCharType="separate"/>
    </w:r>
    <w:r w:rsidR="00907E5D">
      <w:rPr>
        <w:b/>
        <w:bCs/>
        <w:noProof/>
      </w:rPr>
      <w:t>21</w:t>
    </w:r>
    <w:r w:rsidRPr="00E13E9A">
      <w:rPr>
        <w:b/>
        <w:bCs/>
      </w:rPr>
      <w:fldChar w:fldCharType="end"/>
    </w:r>
  </w:p>
  <w:p w:rsidR="008D1164" w:rsidRDefault="008D11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64" w:rsidRPr="00873F8C" w:rsidRDefault="008D1164" w:rsidP="00345800">
    <w:pPr>
      <w:pStyle w:val="Noga"/>
      <w:jc w:val="center"/>
    </w:pPr>
    <w:r w:rsidRPr="00873F8C">
      <w:t xml:space="preserve">Stran </w:t>
    </w:r>
    <w:r w:rsidRPr="00873F8C">
      <w:rPr>
        <w:b/>
        <w:bCs/>
      </w:rPr>
      <w:fldChar w:fldCharType="begin"/>
    </w:r>
    <w:r w:rsidRPr="00873F8C">
      <w:rPr>
        <w:b/>
        <w:bCs/>
      </w:rPr>
      <w:instrText>PAGE</w:instrText>
    </w:r>
    <w:r w:rsidRPr="00873F8C">
      <w:rPr>
        <w:b/>
        <w:bCs/>
      </w:rPr>
      <w:fldChar w:fldCharType="separate"/>
    </w:r>
    <w:r w:rsidR="00907E5D">
      <w:rPr>
        <w:b/>
        <w:bCs/>
        <w:noProof/>
      </w:rPr>
      <w:t>1</w:t>
    </w:r>
    <w:r w:rsidRPr="00873F8C">
      <w:rPr>
        <w:b/>
        <w:bCs/>
      </w:rPr>
      <w:fldChar w:fldCharType="end"/>
    </w:r>
    <w:r w:rsidRPr="00873F8C">
      <w:t xml:space="preserve"> od </w:t>
    </w:r>
    <w:r w:rsidRPr="00873F8C">
      <w:rPr>
        <w:b/>
        <w:bCs/>
      </w:rPr>
      <w:fldChar w:fldCharType="begin"/>
    </w:r>
    <w:r w:rsidRPr="00873F8C">
      <w:rPr>
        <w:b/>
        <w:bCs/>
      </w:rPr>
      <w:instrText>NUMPAGES</w:instrText>
    </w:r>
    <w:r w:rsidRPr="00873F8C">
      <w:rPr>
        <w:b/>
        <w:bCs/>
      </w:rPr>
      <w:fldChar w:fldCharType="separate"/>
    </w:r>
    <w:r w:rsidR="00907E5D">
      <w:rPr>
        <w:b/>
        <w:bCs/>
        <w:noProof/>
      </w:rPr>
      <w:t>21</w:t>
    </w:r>
    <w:r w:rsidRPr="00873F8C">
      <w:rPr>
        <w:b/>
        <w:bCs/>
      </w:rPr>
      <w:fldChar w:fldCharType="end"/>
    </w:r>
  </w:p>
  <w:p w:rsidR="008D1164" w:rsidRDefault="008D116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64" w:rsidRPr="00610C31" w:rsidRDefault="008D1164" w:rsidP="00DD7518">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6B" w:rsidRDefault="001E2E6B">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907E5D">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907E5D">
      <w:rPr>
        <w:rFonts w:ascii="Arial" w:hAnsi="Arial" w:cs="Arial"/>
        <w:noProof/>
        <w:color w:val="000000"/>
        <w:sz w:val="16"/>
        <w:szCs w:val="16"/>
        <w:lang w:val="en-US" w:eastAsia="en-US"/>
      </w:rPr>
      <w:t>21</w:t>
    </w:r>
    <w:r>
      <w:rPr>
        <w:rFonts w:ascii="Arial" w:hAnsi="Arial" w:cs="Arial"/>
        <w:color w:val="000000"/>
        <w:sz w:val="16"/>
        <w:szCs w:val="16"/>
        <w:lang w:val="en-US" w:eastAsia="en-US"/>
      </w:rPr>
      <w:fldChar w:fldCharType="end"/>
    </w:r>
  </w:p>
  <w:p w:rsidR="001E2E6B" w:rsidRDefault="001E2E6B">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6B" w:rsidRDefault="001E2E6B">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53D" w:rsidRDefault="0080053D">
      <w:r>
        <w:separator/>
      </w:r>
    </w:p>
  </w:footnote>
  <w:footnote w:type="continuationSeparator" w:id="0">
    <w:p w:rsidR="0080053D" w:rsidRDefault="0080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164" w:rsidRPr="00873F8C" w:rsidRDefault="00580196" w:rsidP="009771BB">
    <w:pPr>
      <w:tabs>
        <w:tab w:val="right" w:pos="9498"/>
      </w:tabs>
      <w:autoSpaceDE w:val="0"/>
      <w:autoSpaceDN w:val="0"/>
      <w:adjustRightInd w:val="0"/>
    </w:pPr>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 name="Picture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D1164" w:rsidRPr="00873F8C">
      <w:t>REPUBLIKA SLOVENIJA</w:t>
    </w:r>
    <w:r w:rsidR="008D1164" w:rsidRPr="00873F8C">
      <w:tab/>
    </w:r>
  </w:p>
  <w:p w:rsidR="008D1164" w:rsidRPr="00873F8C" w:rsidRDefault="008D1164" w:rsidP="009771BB">
    <w:pPr>
      <w:pStyle w:val="Glava"/>
      <w:tabs>
        <w:tab w:val="left" w:pos="5112"/>
      </w:tabs>
      <w:spacing w:after="120" w:line="240" w:lineRule="exact"/>
      <w:rPr>
        <w:b/>
        <w:caps/>
      </w:rPr>
    </w:pPr>
    <w:r w:rsidRPr="00873F8C">
      <w:rPr>
        <w:b/>
        <w:caps/>
      </w:rPr>
      <w:t>Ministrstvo za obrambo</w:t>
    </w:r>
  </w:p>
  <w:p w:rsidR="008D1164" w:rsidRPr="00873F8C" w:rsidRDefault="008D1164" w:rsidP="009771BB">
    <w:pPr>
      <w:pStyle w:val="Glava"/>
      <w:tabs>
        <w:tab w:val="center" w:pos="-3828"/>
        <w:tab w:val="left" w:pos="5112"/>
      </w:tabs>
      <w:spacing w:before="240" w:line="240" w:lineRule="exact"/>
      <w:rPr>
        <w:sz w:val="16"/>
        <w:szCs w:val="16"/>
      </w:rPr>
    </w:pPr>
    <w:r w:rsidRPr="00873F8C">
      <w:rPr>
        <w:sz w:val="16"/>
        <w:szCs w:val="16"/>
      </w:rPr>
      <w:t>Vojkova cesta 55, 1000 Ljubljana</w:t>
    </w:r>
    <w:r w:rsidRPr="00873F8C">
      <w:rPr>
        <w:sz w:val="16"/>
        <w:szCs w:val="16"/>
      </w:rPr>
      <w:tab/>
    </w:r>
    <w:r>
      <w:rPr>
        <w:sz w:val="16"/>
        <w:szCs w:val="16"/>
      </w:rPr>
      <w:tab/>
    </w:r>
    <w:r w:rsidRPr="00873F8C">
      <w:rPr>
        <w:sz w:val="16"/>
        <w:szCs w:val="16"/>
      </w:rPr>
      <w:t>T: 01 471 22 11</w:t>
    </w:r>
  </w:p>
  <w:p w:rsidR="008D1164" w:rsidRPr="00873F8C" w:rsidRDefault="008D1164"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 xml:space="preserve">F: 01 471 29 78 </w:t>
    </w:r>
  </w:p>
  <w:p w:rsidR="008D1164" w:rsidRPr="00873F8C" w:rsidRDefault="008D1164"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t>E: glavna.pisarna@mors.si</w:t>
    </w:r>
  </w:p>
  <w:p w:rsidR="008D1164" w:rsidRDefault="008D1164" w:rsidP="009771BB">
    <w:pPr>
      <w:pStyle w:val="Glava"/>
      <w:tabs>
        <w:tab w:val="left" w:pos="5112"/>
      </w:tabs>
      <w:spacing w:line="240" w:lineRule="exact"/>
      <w:ind w:left="567"/>
      <w:rPr>
        <w:sz w:val="16"/>
        <w:szCs w:val="16"/>
      </w:rPr>
    </w:pPr>
    <w:r w:rsidRPr="00873F8C">
      <w:rPr>
        <w:sz w:val="16"/>
        <w:szCs w:val="16"/>
      </w:rPr>
      <w:tab/>
    </w:r>
    <w:r w:rsidRPr="00873F8C">
      <w:rPr>
        <w:sz w:val="16"/>
        <w:szCs w:val="16"/>
      </w:rPr>
      <w:tab/>
    </w:r>
    <w:hyperlink r:id="rId2" w:history="1">
      <w:r w:rsidRPr="00CF02AF">
        <w:rPr>
          <w:rStyle w:val="Hiperpovezava"/>
          <w:rFonts w:cs="Arial"/>
          <w:sz w:val="16"/>
          <w:szCs w:val="16"/>
        </w:rPr>
        <w:t>www.mors.si</w:t>
      </w:r>
    </w:hyperlink>
  </w:p>
  <w:p w:rsidR="008D1164" w:rsidRDefault="008D1164" w:rsidP="009771BB">
    <w:pPr>
      <w:pStyle w:val="Glava"/>
      <w:tabs>
        <w:tab w:val="left" w:pos="5112"/>
      </w:tabs>
      <w:spacing w:line="240" w:lineRule="exact"/>
      <w:ind w:left="567"/>
      <w:rPr>
        <w:sz w:val="16"/>
        <w:szCs w:val="16"/>
      </w:rPr>
    </w:pPr>
  </w:p>
  <w:p w:rsidR="008D1164" w:rsidRPr="00873F8C" w:rsidRDefault="008D1164" w:rsidP="009771BB">
    <w:pPr>
      <w:pStyle w:val="Glava"/>
      <w:tabs>
        <w:tab w:val="left" w:pos="5112"/>
      </w:tabs>
      <w:spacing w:line="240" w:lineRule="exact"/>
      <w:ind w:left="56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6B" w:rsidRDefault="001E2E6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1E2E6B" w:rsidRDefault="001E2E6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E6B" w:rsidRDefault="001E2E6B">
    <w:pPr>
      <w:autoSpaceDE w:val="0"/>
      <w:autoSpaceDN w:val="0"/>
      <w:adjustRightInd w:val="0"/>
      <w:ind w:left="114"/>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541"/>
    <w:multiLevelType w:val="hybridMultilevel"/>
    <w:tmpl w:val="07F6AB02"/>
    <w:lvl w:ilvl="0" w:tplc="00000000">
      <w:start w:val="1"/>
      <w:numFmt w:val="bullet"/>
      <w:lvlText w:val="-"/>
      <w:lvlJc w:val="left"/>
      <w:pPr>
        <w:ind w:left="1146" w:hanging="360"/>
      </w:pPr>
      <w:rPr>
        <w:rFonts w:ascii="Arial" w:hAnsi="Arial"/>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1"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4"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5"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6" w15:restartNumberingAfterBreak="0">
    <w:nsid w:val="424473BE"/>
    <w:multiLevelType w:val="hybridMultilevel"/>
    <w:tmpl w:val="1CBEF3B4"/>
    <w:lvl w:ilvl="0" w:tplc="00000000">
      <w:start w:val="1"/>
      <w:numFmt w:val="decimal"/>
      <w:lvlText w:val="%1."/>
      <w:lvlJc w:val="left"/>
      <w:pPr>
        <w:tabs>
          <w:tab w:val="num" w:pos="360"/>
        </w:tabs>
        <w:ind w:left="360" w:hanging="360"/>
      </w:pPr>
      <w:rPr>
        <w:rFonts w:cs="Times New Roman"/>
        <w:b w:val="0"/>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7"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9" w15:restartNumberingAfterBreak="0">
    <w:nsid w:val="5CD3602D"/>
    <w:multiLevelType w:val="hybridMultilevel"/>
    <w:tmpl w:val="88F0C640"/>
    <w:lvl w:ilvl="0" w:tplc="00000000">
      <w:numFmt w:val="bullet"/>
      <w:lvlText w:val="–"/>
      <w:lvlJc w:val="left"/>
      <w:pPr>
        <w:ind w:left="1146" w:hanging="360"/>
      </w:pPr>
      <w:rPr>
        <w:rFonts w:ascii="Georgia" w:hAnsi="Georgia"/>
      </w:rPr>
    </w:lvl>
    <w:lvl w:ilvl="1" w:tplc="00000001">
      <w:start w:val="1"/>
      <w:numFmt w:val="bullet"/>
      <w:lvlText w:val="o"/>
      <w:lvlJc w:val="left"/>
      <w:pPr>
        <w:ind w:left="1866" w:hanging="360"/>
      </w:pPr>
      <w:rPr>
        <w:rFonts w:ascii="Courier New" w:hAnsi="Courier New"/>
      </w:rPr>
    </w:lvl>
    <w:lvl w:ilvl="2" w:tplc="00000002">
      <w:start w:val="1"/>
      <w:numFmt w:val="bullet"/>
      <w:lvlText w:val=""/>
      <w:lvlJc w:val="left"/>
      <w:pPr>
        <w:ind w:left="2586" w:hanging="360"/>
      </w:pPr>
      <w:rPr>
        <w:rFonts w:ascii="Wingdings" w:hAnsi="Wingdings"/>
      </w:rPr>
    </w:lvl>
    <w:lvl w:ilvl="3" w:tplc="00000003">
      <w:start w:val="1"/>
      <w:numFmt w:val="bullet"/>
      <w:lvlText w:val=""/>
      <w:lvlJc w:val="left"/>
      <w:pPr>
        <w:ind w:left="3306" w:hanging="360"/>
      </w:pPr>
      <w:rPr>
        <w:rFonts w:ascii="Symbol" w:hAnsi="Symbol"/>
      </w:rPr>
    </w:lvl>
    <w:lvl w:ilvl="4" w:tplc="00000004">
      <w:start w:val="1"/>
      <w:numFmt w:val="bullet"/>
      <w:lvlText w:val="o"/>
      <w:lvlJc w:val="left"/>
      <w:pPr>
        <w:ind w:left="4026" w:hanging="360"/>
      </w:pPr>
      <w:rPr>
        <w:rFonts w:ascii="Courier New" w:hAnsi="Courier New"/>
      </w:rPr>
    </w:lvl>
    <w:lvl w:ilvl="5" w:tplc="00000005">
      <w:start w:val="1"/>
      <w:numFmt w:val="bullet"/>
      <w:lvlText w:val=""/>
      <w:lvlJc w:val="left"/>
      <w:pPr>
        <w:ind w:left="4746" w:hanging="360"/>
      </w:pPr>
      <w:rPr>
        <w:rFonts w:ascii="Wingdings" w:hAnsi="Wingdings"/>
      </w:rPr>
    </w:lvl>
    <w:lvl w:ilvl="6" w:tplc="00000006">
      <w:start w:val="1"/>
      <w:numFmt w:val="bullet"/>
      <w:lvlText w:val=""/>
      <w:lvlJc w:val="left"/>
      <w:pPr>
        <w:ind w:left="5466" w:hanging="360"/>
      </w:pPr>
      <w:rPr>
        <w:rFonts w:ascii="Symbol" w:hAnsi="Symbol"/>
      </w:rPr>
    </w:lvl>
    <w:lvl w:ilvl="7" w:tplc="00000007">
      <w:start w:val="1"/>
      <w:numFmt w:val="bullet"/>
      <w:lvlText w:val="o"/>
      <w:lvlJc w:val="left"/>
      <w:pPr>
        <w:ind w:left="6186" w:hanging="360"/>
      </w:pPr>
      <w:rPr>
        <w:rFonts w:ascii="Courier New" w:hAnsi="Courier New"/>
      </w:rPr>
    </w:lvl>
    <w:lvl w:ilvl="8" w:tplc="00000008">
      <w:start w:val="1"/>
      <w:numFmt w:val="bullet"/>
      <w:lvlText w:val=""/>
      <w:lvlJc w:val="left"/>
      <w:pPr>
        <w:ind w:left="6906" w:hanging="360"/>
      </w:pPr>
      <w:rPr>
        <w:rFonts w:ascii="Wingdings" w:hAnsi="Wingdings"/>
      </w:rPr>
    </w:lvl>
  </w:abstractNum>
  <w:abstractNum w:abstractNumId="10" w15:restartNumberingAfterBreak="0">
    <w:nsid w:val="61B47DD2"/>
    <w:multiLevelType w:val="hybridMultilevel"/>
    <w:tmpl w:val="32043C6C"/>
    <w:lvl w:ilvl="0" w:tplc="00000000">
      <w:start w:val="2"/>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66AC1EC5"/>
    <w:multiLevelType w:val="hybridMultilevel"/>
    <w:tmpl w:val="31F4BE0A"/>
    <w:lvl w:ilvl="0" w:tplc="00000000">
      <w:numFmt w:val="bullet"/>
      <w:lvlText w:val="–"/>
      <w:lvlJc w:val="left"/>
      <w:pPr>
        <w:ind w:left="993" w:hanging="360"/>
      </w:pPr>
      <w:rPr>
        <w:rFonts w:ascii="Georgia" w:hAnsi="Georgia"/>
      </w:rPr>
    </w:lvl>
    <w:lvl w:ilvl="1" w:tplc="00000001">
      <w:start w:val="1"/>
      <w:numFmt w:val="bullet"/>
      <w:lvlText w:val="o"/>
      <w:lvlJc w:val="left"/>
      <w:pPr>
        <w:ind w:left="1713" w:hanging="360"/>
      </w:pPr>
      <w:rPr>
        <w:rFonts w:ascii="Courier New" w:hAnsi="Courier New"/>
      </w:rPr>
    </w:lvl>
    <w:lvl w:ilvl="2" w:tplc="00000002">
      <w:start w:val="1"/>
      <w:numFmt w:val="bullet"/>
      <w:lvlText w:val=""/>
      <w:lvlJc w:val="left"/>
      <w:pPr>
        <w:ind w:left="2433" w:hanging="360"/>
      </w:pPr>
      <w:rPr>
        <w:rFonts w:ascii="Wingdings" w:hAnsi="Wingdings"/>
      </w:rPr>
    </w:lvl>
    <w:lvl w:ilvl="3" w:tplc="00000003">
      <w:start w:val="1"/>
      <w:numFmt w:val="bullet"/>
      <w:lvlText w:val=""/>
      <w:lvlJc w:val="left"/>
      <w:pPr>
        <w:ind w:left="3153" w:hanging="360"/>
      </w:pPr>
      <w:rPr>
        <w:rFonts w:ascii="Symbol" w:hAnsi="Symbol"/>
      </w:rPr>
    </w:lvl>
    <w:lvl w:ilvl="4" w:tplc="00000004">
      <w:start w:val="1"/>
      <w:numFmt w:val="bullet"/>
      <w:lvlText w:val="o"/>
      <w:lvlJc w:val="left"/>
      <w:pPr>
        <w:ind w:left="3873" w:hanging="360"/>
      </w:pPr>
      <w:rPr>
        <w:rFonts w:ascii="Courier New" w:hAnsi="Courier New"/>
      </w:rPr>
    </w:lvl>
    <w:lvl w:ilvl="5" w:tplc="00000005">
      <w:start w:val="1"/>
      <w:numFmt w:val="bullet"/>
      <w:lvlText w:val=""/>
      <w:lvlJc w:val="left"/>
      <w:pPr>
        <w:ind w:left="4593" w:hanging="360"/>
      </w:pPr>
      <w:rPr>
        <w:rFonts w:ascii="Wingdings" w:hAnsi="Wingdings"/>
      </w:rPr>
    </w:lvl>
    <w:lvl w:ilvl="6" w:tplc="00000006">
      <w:start w:val="1"/>
      <w:numFmt w:val="bullet"/>
      <w:lvlText w:val=""/>
      <w:lvlJc w:val="left"/>
      <w:pPr>
        <w:ind w:left="5313" w:hanging="360"/>
      </w:pPr>
      <w:rPr>
        <w:rFonts w:ascii="Symbol" w:hAnsi="Symbol"/>
      </w:rPr>
    </w:lvl>
    <w:lvl w:ilvl="7" w:tplc="00000007">
      <w:start w:val="1"/>
      <w:numFmt w:val="bullet"/>
      <w:lvlText w:val="o"/>
      <w:lvlJc w:val="left"/>
      <w:pPr>
        <w:ind w:left="6033" w:hanging="360"/>
      </w:pPr>
      <w:rPr>
        <w:rFonts w:ascii="Courier New" w:hAnsi="Courier New"/>
      </w:rPr>
    </w:lvl>
    <w:lvl w:ilvl="8" w:tplc="00000008">
      <w:start w:val="1"/>
      <w:numFmt w:val="bullet"/>
      <w:lvlText w:val=""/>
      <w:lvlJc w:val="left"/>
      <w:pPr>
        <w:ind w:left="6753" w:hanging="360"/>
      </w:pPr>
      <w:rPr>
        <w:rFonts w:ascii="Wingdings" w:hAnsi="Wingdings"/>
      </w:rPr>
    </w:lvl>
  </w:abstractNum>
  <w:abstractNum w:abstractNumId="12" w15:restartNumberingAfterBreak="0">
    <w:nsid w:val="66B75600"/>
    <w:multiLevelType w:val="singleLevel"/>
    <w:tmpl w:val="EBBC44FA"/>
    <w:lvl w:ilvl="0">
      <w:start w:val="1"/>
      <w:numFmt w:val="bullet"/>
      <w:pStyle w:val="xl38"/>
      <w:lvlText w:val=""/>
      <w:lvlJc w:val="left"/>
      <w:pPr>
        <w:tabs>
          <w:tab w:val="num" w:pos="360"/>
        </w:tabs>
        <w:ind w:left="245" w:hanging="245"/>
      </w:pPr>
      <w:rPr>
        <w:rFonts w:ascii="Wingdings" w:hAnsi="Wingdings"/>
      </w:rPr>
    </w:lvl>
  </w:abstractNum>
  <w:abstractNum w:abstractNumId="13" w15:restartNumberingAfterBreak="0">
    <w:nsid w:val="6AA22662"/>
    <w:multiLevelType w:val="hybridMultilevel"/>
    <w:tmpl w:val="6E30994A"/>
    <w:lvl w:ilvl="0" w:tplc="00000000">
      <w:start w:val="1"/>
      <w:numFmt w:val="bullet"/>
      <w:lvlText w:val="-"/>
      <w:lvlJc w:val="left"/>
      <w:pPr>
        <w:ind w:left="1866" w:hanging="360"/>
      </w:pPr>
      <w:rPr>
        <w:rFonts w:ascii="Arial" w:hAnsi="Arial"/>
      </w:rPr>
    </w:lvl>
    <w:lvl w:ilvl="1" w:tplc="00000001">
      <w:start w:val="1"/>
      <w:numFmt w:val="bullet"/>
      <w:lvlText w:val="o"/>
      <w:lvlJc w:val="left"/>
      <w:pPr>
        <w:ind w:left="2586" w:hanging="360"/>
      </w:pPr>
      <w:rPr>
        <w:rFonts w:ascii="Courier New" w:hAnsi="Courier New"/>
      </w:rPr>
    </w:lvl>
    <w:lvl w:ilvl="2" w:tplc="00000002">
      <w:start w:val="1"/>
      <w:numFmt w:val="bullet"/>
      <w:lvlText w:val=""/>
      <w:lvlJc w:val="left"/>
      <w:pPr>
        <w:ind w:left="3306" w:hanging="360"/>
      </w:pPr>
      <w:rPr>
        <w:rFonts w:ascii="Wingdings" w:hAnsi="Wingdings"/>
      </w:rPr>
    </w:lvl>
    <w:lvl w:ilvl="3" w:tplc="00000003">
      <w:start w:val="1"/>
      <w:numFmt w:val="bullet"/>
      <w:lvlText w:val=""/>
      <w:lvlJc w:val="left"/>
      <w:pPr>
        <w:ind w:left="4026" w:hanging="360"/>
      </w:pPr>
      <w:rPr>
        <w:rFonts w:ascii="Symbol" w:hAnsi="Symbol"/>
      </w:rPr>
    </w:lvl>
    <w:lvl w:ilvl="4" w:tplc="00000004">
      <w:start w:val="1"/>
      <w:numFmt w:val="bullet"/>
      <w:lvlText w:val="o"/>
      <w:lvlJc w:val="left"/>
      <w:pPr>
        <w:ind w:left="4746" w:hanging="360"/>
      </w:pPr>
      <w:rPr>
        <w:rFonts w:ascii="Courier New" w:hAnsi="Courier New"/>
      </w:rPr>
    </w:lvl>
    <w:lvl w:ilvl="5" w:tplc="00000005">
      <w:start w:val="1"/>
      <w:numFmt w:val="bullet"/>
      <w:lvlText w:val=""/>
      <w:lvlJc w:val="left"/>
      <w:pPr>
        <w:ind w:left="5466" w:hanging="360"/>
      </w:pPr>
      <w:rPr>
        <w:rFonts w:ascii="Wingdings" w:hAnsi="Wingdings"/>
      </w:rPr>
    </w:lvl>
    <w:lvl w:ilvl="6" w:tplc="00000006">
      <w:start w:val="1"/>
      <w:numFmt w:val="bullet"/>
      <w:lvlText w:val=""/>
      <w:lvlJc w:val="left"/>
      <w:pPr>
        <w:ind w:left="6186" w:hanging="360"/>
      </w:pPr>
      <w:rPr>
        <w:rFonts w:ascii="Symbol" w:hAnsi="Symbol"/>
      </w:rPr>
    </w:lvl>
    <w:lvl w:ilvl="7" w:tplc="00000007">
      <w:start w:val="1"/>
      <w:numFmt w:val="bullet"/>
      <w:lvlText w:val="o"/>
      <w:lvlJc w:val="left"/>
      <w:pPr>
        <w:ind w:left="6906" w:hanging="360"/>
      </w:pPr>
      <w:rPr>
        <w:rFonts w:ascii="Courier New" w:hAnsi="Courier New"/>
      </w:rPr>
    </w:lvl>
    <w:lvl w:ilvl="8" w:tplc="00000008">
      <w:start w:val="1"/>
      <w:numFmt w:val="bullet"/>
      <w:lvlText w:val=""/>
      <w:lvlJc w:val="left"/>
      <w:pPr>
        <w:ind w:left="7626" w:hanging="360"/>
      </w:pPr>
      <w:rPr>
        <w:rFonts w:ascii="Wingdings" w:hAnsi="Wingdings"/>
      </w:rPr>
    </w:lvl>
  </w:abstractNum>
  <w:abstractNum w:abstractNumId="14" w15:restartNumberingAfterBreak="0">
    <w:nsid w:val="6E0C09A6"/>
    <w:multiLevelType w:val="multilevel"/>
    <w:tmpl w:val="0000000D"/>
    <w:lvl w:ilv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5"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17"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8"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19" w15:restartNumberingAfterBreak="0">
    <w:nsid w:val="7BF54628"/>
    <w:multiLevelType w:val="singleLevel"/>
    <w:tmpl w:val="1334F0D4"/>
    <w:lvl w:ilvl="0">
      <w:start w:val="7"/>
      <w:numFmt w:val="bullet"/>
      <w:lvlText w:val="-"/>
      <w:lvlJc w:val="left"/>
      <w:pPr>
        <w:tabs>
          <w:tab w:val="num" w:pos="360"/>
        </w:tabs>
        <w:ind w:left="360" w:hanging="360"/>
      </w:pPr>
    </w:lvl>
  </w:abstractNum>
  <w:num w:numId="1">
    <w:abstractNumId w:val="18"/>
  </w:num>
  <w:num w:numId="2">
    <w:abstractNumId w:val="7"/>
  </w:num>
  <w:num w:numId="3">
    <w:abstractNumId w:val="12"/>
  </w:num>
  <w:num w:numId="4">
    <w:abstractNumId w:val="2"/>
  </w:num>
  <w:num w:numId="5">
    <w:abstractNumId w:val="8"/>
  </w:num>
  <w:num w:numId="6">
    <w:abstractNumId w:val="1"/>
  </w:num>
  <w:num w:numId="7">
    <w:abstractNumId w:val="1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lvlOverride w:ilvl="2"/>
    <w:lvlOverride w:ilvl="3"/>
    <w:lvlOverride w:ilvl="4"/>
    <w:lvlOverride w:ilvl="5"/>
    <w:lvlOverride w:ilvl="6"/>
    <w:lvlOverride w:ilvl="7"/>
    <w:lvlOverride w:ilvl="8"/>
  </w:num>
  <w:num w:numId="10">
    <w:abstractNumId w:val="3"/>
    <w:lvlOverride w:ilvl="0"/>
    <w:lvlOverride w:ilvl="1">
      <w:startOverride w:val="1"/>
    </w:lvlOverride>
    <w:lvlOverride w:ilvl="2"/>
    <w:lvlOverride w:ilvl="3"/>
    <w:lvlOverride w:ilvl="4"/>
    <w:lvlOverride w:ilvl="5"/>
    <w:lvlOverride w:ilvl="6"/>
    <w:lvlOverride w:ilvl="7"/>
    <w:lvlOverride w:ilvl="8"/>
  </w:num>
  <w:num w:numId="11">
    <w:abstractNumId w:val="16"/>
    <w:lvlOverride w:ilvl="0"/>
  </w:num>
  <w:num w:numId="12">
    <w:abstractNumId w:val="9"/>
  </w:num>
  <w:num w:numId="13">
    <w:abstractNumId w:val="10"/>
    <w:lvlOverride w:ilvl="0"/>
    <w:lvlOverride w:ilvl="1"/>
    <w:lvlOverride w:ilvl="2"/>
    <w:lvlOverride w:ilvl="3"/>
    <w:lvlOverride w:ilvl="4"/>
    <w:lvlOverride w:ilvl="5"/>
    <w:lvlOverride w:ilvl="6"/>
    <w:lvlOverride w:ilvl="7"/>
    <w:lvlOverride w:ilvl="8"/>
  </w:num>
  <w:num w:numId="14">
    <w:abstractNumId w:val="0"/>
  </w:num>
  <w:num w:numId="15">
    <w:abstractNumId w:val="13"/>
  </w:num>
  <w:num w:numId="16">
    <w:abstractNumId w:val="4"/>
  </w:num>
  <w:num w:numId="17">
    <w:abstractNumId w:val="14"/>
  </w:num>
  <w:num w:numId="18">
    <w:abstractNumId w:val="5"/>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70"/>
  <w:displayBackgroundShape/>
  <w:embedSystemFonts/>
  <w:bordersDoNotSurroundHeader/>
  <w:bordersDoNotSurroundFooter/>
  <w:defaultTabStop w:val="720"/>
  <w:hyphenationZone w:val="425"/>
  <w:characterSpacingControl w:val="compressPunctuation"/>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64"/>
    <w:rsid w:val="000F6992"/>
    <w:rsid w:val="00103DC8"/>
    <w:rsid w:val="001E2E6B"/>
    <w:rsid w:val="001F421A"/>
    <w:rsid w:val="002423B5"/>
    <w:rsid w:val="002A0B6C"/>
    <w:rsid w:val="00345800"/>
    <w:rsid w:val="004209F4"/>
    <w:rsid w:val="004808AA"/>
    <w:rsid w:val="00526310"/>
    <w:rsid w:val="00544847"/>
    <w:rsid w:val="00580196"/>
    <w:rsid w:val="00587754"/>
    <w:rsid w:val="00610C31"/>
    <w:rsid w:val="00683238"/>
    <w:rsid w:val="0080053D"/>
    <w:rsid w:val="00873F8C"/>
    <w:rsid w:val="008919CC"/>
    <w:rsid w:val="008D1164"/>
    <w:rsid w:val="00907E5D"/>
    <w:rsid w:val="009771BB"/>
    <w:rsid w:val="009978C9"/>
    <w:rsid w:val="00AB1FFC"/>
    <w:rsid w:val="00C44E0D"/>
    <w:rsid w:val="00C66262"/>
    <w:rsid w:val="00CF02AF"/>
    <w:rsid w:val="00DD7518"/>
    <w:rsid w:val="00E13E9A"/>
    <w:rsid w:val="00EB358D"/>
    <w:rsid w:val="00F14E0C"/>
    <w:rsid w:val="00FE0BC4"/>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369E89E-A560-40C0-B1BB-E59CB252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toc 1" w:locked="1" w:uiPriority="0"/>
    <w:lsdException w:name="annotation text" w:locked="1" w:uiPriority="0"/>
    <w:lsdException w:name="header" w:locked="1" w:uiPriority="0"/>
    <w:lsdException w:name="caption" w:locked="1" w:uiPriority="0" w:qFormat="1"/>
    <w:lsdException w:name="footnote reference" w:locked="1" w:uiPriority="0"/>
    <w:lsdException w:name="annotation reference" w:locked="1" w:uiPriority="0"/>
    <w:lsdException w:name="page number" w:locked="1" w:uiPriority="0"/>
    <w:lsdException w:name="List Number" w:locked="1" w:semiHidden="1" w:unhideWhenUsed="1"/>
    <w:lsdException w:name="List 4" w:locked="1" w:semiHidden="1" w:unhideWhenUsed="1"/>
    <w:lsdException w:name="List 5" w:locked="1" w:semiHidden="1" w:unhideWhenUsed="1"/>
    <w:lsdException w:name="Title" w:locked="1" w:uiPriority="0" w:qFormat="1"/>
    <w:lsdException w:name="Body Text" w:locked="1" w:uiPriority="0"/>
    <w:lsdException w:name="Body Text Indent" w:locked="1" w:uiPriority="0"/>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Document Map" w:locked="1" w:uiPriority="0"/>
    <w:lsdException w:name="Plain Text" w:locked="1" w:uiPriority="0"/>
    <w:lsdException w:name="HTML Preformatted" w:locked="1" w:uiPriority="0"/>
    <w:lsdException w:name="annotation subject" w:locked="1" w:uiPriority="0"/>
    <w:lsdException w:name="Balloon Text" w:locked="1" w:uiPriority="0"/>
    <w:lsdException w:name="Table Grid" w:locked="1" w:uiPriority="39"/>
    <w:lsdException w:name="Placeholder Text" w:locked="1" w:semiHidden="1" w:unhideWhenUsed="1"/>
    <w:lsdException w:name="No Spacing" w:locked="1" w:semiHidden="1" w:uiPriority="1" w:unhideWhenUsed="1" w:qFormat="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avaden">
    <w:name w:val="Normal"/>
    <w:qFormat/>
    <w:pPr>
      <w:widowControl w:val="0"/>
      <w:spacing w:after="0" w:line="240" w:lineRule="auto"/>
    </w:pPr>
    <w:rPr>
      <w:rFonts w:asciiTheme="minorHAnsi"/>
      <w:sz w:val="24"/>
      <w:szCs w:val="24"/>
    </w:rPr>
  </w:style>
  <w:style w:type="paragraph" w:styleId="Naslov1">
    <w:name w:val="heading 1"/>
    <w:aliases w:val="H1,Heading 1 Char,NASLOV"/>
    <w:basedOn w:val="Navaden"/>
    <w:next w:val="Navaden"/>
    <w:link w:val="Naslov1Znak"/>
    <w:autoRedefine/>
    <w:uiPriority w:val="9"/>
    <w:qFormat/>
    <w:rsid w:val="008D1164"/>
    <w:pPr>
      <w:keepNext/>
      <w:widowControl/>
      <w:spacing w:before="240" w:after="60" w:line="260" w:lineRule="atLeast"/>
      <w:ind w:left="357" w:hanging="357"/>
      <w:jc w:val="center"/>
      <w:outlineLvl w:val="0"/>
    </w:pPr>
    <w:rPr>
      <w:rFonts w:ascii="Arial" w:hAnsi="Arial" w:cs="Arial"/>
      <w:b/>
      <w:kern w:val="32"/>
      <w:sz w:val="20"/>
      <w:szCs w:val="20"/>
    </w:rPr>
  </w:style>
  <w:style w:type="paragraph" w:styleId="Naslov2">
    <w:name w:val="heading 2"/>
    <w:aliases w:val="2ndOrd (A.),A1,Appendix Title,Level 1 Heading,Main Hd,Second-Order Heading,ah1,heading2"/>
    <w:basedOn w:val="Navaden"/>
    <w:next w:val="Navaden"/>
    <w:link w:val="Naslov2Znak"/>
    <w:uiPriority w:val="9"/>
    <w:qFormat/>
    <w:rsid w:val="008D1164"/>
    <w:pPr>
      <w:keepNext/>
      <w:widowControl/>
      <w:spacing w:before="240" w:after="60" w:line="260" w:lineRule="atLeast"/>
      <w:outlineLvl w:val="1"/>
    </w:pPr>
    <w:rPr>
      <w:rFonts w:ascii="Arial" w:hAnsi="Arial" w:cs="Arial"/>
      <w:b/>
      <w:bCs/>
      <w:i/>
      <w:iCs/>
      <w:sz w:val="28"/>
      <w:szCs w:val="28"/>
      <w:lang w:val="en-US" w:eastAsia="en-US"/>
    </w:rPr>
  </w:style>
  <w:style w:type="paragraph" w:styleId="Naslov3">
    <w:name w:val="heading 3"/>
    <w:basedOn w:val="Navaden"/>
    <w:next w:val="Navaden"/>
    <w:link w:val="Naslov3Znak"/>
    <w:uiPriority w:val="9"/>
    <w:qFormat/>
    <w:rsid w:val="008D1164"/>
    <w:pPr>
      <w:keepNext/>
      <w:widowControl/>
      <w:spacing w:before="240" w:after="60" w:line="260" w:lineRule="atLeast"/>
      <w:outlineLvl w:val="2"/>
    </w:pPr>
    <w:rPr>
      <w:rFonts w:ascii="Arial" w:hAnsi="Arial" w:cs="Arial"/>
      <w:b/>
      <w:bCs/>
      <w:sz w:val="26"/>
      <w:szCs w:val="26"/>
      <w:lang w:val="en-US" w:eastAsia="en-US"/>
    </w:rPr>
  </w:style>
  <w:style w:type="paragraph" w:styleId="Naslov4">
    <w:name w:val="heading 4"/>
    <w:basedOn w:val="Navaden"/>
    <w:next w:val="Navaden"/>
    <w:link w:val="Naslov4Znak"/>
    <w:uiPriority w:val="9"/>
    <w:qFormat/>
    <w:rsid w:val="008D1164"/>
    <w:pPr>
      <w:keepNext/>
      <w:widowControl/>
      <w:spacing w:before="240" w:after="60" w:line="260" w:lineRule="atLeast"/>
      <w:outlineLvl w:val="3"/>
    </w:pPr>
    <w:rPr>
      <w:rFonts w:ascii="Republika" w:hAnsi="Republika" w:cs="Arial"/>
      <w:b/>
      <w:bCs/>
      <w:sz w:val="28"/>
      <w:szCs w:val="28"/>
      <w:lang w:val="en-US" w:eastAsia="en-US"/>
    </w:rPr>
  </w:style>
  <w:style w:type="paragraph" w:styleId="Naslov5">
    <w:name w:val="heading 5"/>
    <w:basedOn w:val="Navaden"/>
    <w:next w:val="Navaden"/>
    <w:link w:val="Naslov5Znak"/>
    <w:uiPriority w:val="9"/>
    <w:qFormat/>
    <w:rsid w:val="008D1164"/>
    <w:pPr>
      <w:widowControl/>
      <w:spacing w:before="240" w:after="60" w:line="260" w:lineRule="atLeast"/>
      <w:outlineLvl w:val="4"/>
    </w:pPr>
    <w:rPr>
      <w:rFonts w:ascii="Calibri" w:hAnsi="Calibri"/>
      <w:b/>
      <w:bCs/>
      <w:i/>
      <w:iCs/>
      <w:sz w:val="26"/>
      <w:szCs w:val="26"/>
      <w:lang w:val="en-US" w:eastAsia="en-US"/>
    </w:rPr>
  </w:style>
  <w:style w:type="paragraph" w:styleId="Naslov6">
    <w:name w:val="heading 6"/>
    <w:basedOn w:val="Navaden"/>
    <w:next w:val="Navaden"/>
    <w:link w:val="Naslov6Znak"/>
    <w:uiPriority w:val="9"/>
    <w:qFormat/>
    <w:rsid w:val="008D1164"/>
    <w:pPr>
      <w:widowControl/>
      <w:spacing w:before="240" w:after="60" w:line="260" w:lineRule="atLeast"/>
      <w:outlineLvl w:val="5"/>
    </w:pPr>
    <w:rPr>
      <w:rFonts w:ascii="Republika" w:hAnsi="Republika" w:cs="Arial"/>
      <w:b/>
      <w:bCs/>
      <w:sz w:val="22"/>
      <w:szCs w:val="22"/>
      <w:lang w:val="en-US" w:eastAsia="en-US"/>
    </w:rPr>
  </w:style>
  <w:style w:type="paragraph" w:styleId="Naslov7">
    <w:name w:val="heading 7"/>
    <w:basedOn w:val="Navaden"/>
    <w:next w:val="Navaden"/>
    <w:link w:val="Naslov7Znak"/>
    <w:uiPriority w:val="9"/>
    <w:qFormat/>
    <w:rsid w:val="008D1164"/>
    <w:pPr>
      <w:keepNext/>
      <w:widowControl/>
      <w:jc w:val="both"/>
      <w:outlineLvl w:val="6"/>
    </w:pPr>
    <w:rPr>
      <w:rFonts w:ascii="Arial Narrow" w:hAnsi="Arial Narrow" w:cs="Arial"/>
      <w:b/>
      <w:szCs w:val="20"/>
      <w:lang w:eastAsia="en-US"/>
    </w:rPr>
  </w:style>
  <w:style w:type="paragraph" w:styleId="Naslov8">
    <w:name w:val="heading 8"/>
    <w:basedOn w:val="Navaden"/>
    <w:next w:val="Navaden"/>
    <w:link w:val="Naslov8Znak"/>
    <w:uiPriority w:val="9"/>
    <w:qFormat/>
    <w:rsid w:val="008D1164"/>
    <w:pPr>
      <w:keepNext/>
      <w:widowControl/>
      <w:jc w:val="both"/>
      <w:outlineLvl w:val="7"/>
    </w:pPr>
    <w:rPr>
      <w:rFonts w:ascii="Republika" w:hAnsi="Republika" w:cs="Arial"/>
      <w:szCs w:val="20"/>
      <w:lang w:eastAsia="en-US"/>
    </w:rPr>
  </w:style>
  <w:style w:type="paragraph" w:styleId="Naslov9">
    <w:name w:val="heading 9"/>
    <w:basedOn w:val="Navaden"/>
    <w:next w:val="Navaden"/>
    <w:link w:val="Naslov9Znak"/>
    <w:uiPriority w:val="9"/>
    <w:qFormat/>
    <w:rsid w:val="008D1164"/>
    <w:pPr>
      <w:keepNext/>
      <w:widowControl/>
      <w:ind w:right="-1"/>
      <w:outlineLvl w:val="8"/>
    </w:pPr>
    <w:rPr>
      <w:rFonts w:ascii="Republika" w:hAnsi="Republika" w:cs="Arial"/>
      <w:b/>
      <w:szCs w:val="20"/>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eading 1 Char Znak,NASLOV Znak"/>
    <w:basedOn w:val="Privzetapisavaodstavka"/>
    <w:link w:val="Naslov1"/>
    <w:uiPriority w:val="9"/>
    <w:locked/>
    <w:rsid w:val="008D1164"/>
    <w:rPr>
      <w:rFonts w:ascii="Arial" w:hAnsi="Arial" w:cs="Arial"/>
      <w:b/>
      <w:kern w:val="32"/>
      <w:sz w:val="20"/>
      <w:szCs w:val="20"/>
    </w:rPr>
  </w:style>
  <w:style w:type="character" w:customStyle="1" w:styleId="Naslov2Znak">
    <w:name w:val="Naslov 2 Znak"/>
    <w:aliases w:val="2ndOrd (A.) Znak,A1 Znak,Appendix Title Znak,Level 1 Heading Znak,Main Hd Znak,Second-Order Heading Znak,ah1 Znak,heading2 Znak"/>
    <w:basedOn w:val="Privzetapisavaodstavka"/>
    <w:link w:val="Naslov2"/>
    <w:uiPriority w:val="9"/>
    <w:locked/>
    <w:rsid w:val="008D1164"/>
    <w:rPr>
      <w:rFonts w:ascii="Arial" w:hAnsi="Arial" w:cs="Arial"/>
      <w:b/>
      <w:bCs/>
      <w:i/>
      <w:iCs/>
      <w:sz w:val="28"/>
      <w:szCs w:val="28"/>
      <w:lang w:val="en-US" w:eastAsia="en-US"/>
    </w:rPr>
  </w:style>
  <w:style w:type="character" w:customStyle="1" w:styleId="Naslov3Znak">
    <w:name w:val="Naslov 3 Znak"/>
    <w:basedOn w:val="Privzetapisavaodstavka"/>
    <w:link w:val="Naslov3"/>
    <w:uiPriority w:val="9"/>
    <w:locked/>
    <w:rsid w:val="008D1164"/>
    <w:rPr>
      <w:rFonts w:ascii="Arial" w:hAnsi="Arial" w:cs="Arial"/>
      <w:b/>
      <w:bCs/>
      <w:sz w:val="26"/>
      <w:szCs w:val="26"/>
      <w:lang w:val="en-US" w:eastAsia="en-US"/>
    </w:rPr>
  </w:style>
  <w:style w:type="character" w:customStyle="1" w:styleId="Naslov4Znak">
    <w:name w:val="Naslov 4 Znak"/>
    <w:basedOn w:val="Privzetapisavaodstavka"/>
    <w:link w:val="Naslov4"/>
    <w:uiPriority w:val="9"/>
    <w:locked/>
    <w:rsid w:val="008D1164"/>
    <w:rPr>
      <w:rFonts w:ascii="Republika" w:hAnsi="Republika" w:cs="Arial"/>
      <w:b/>
      <w:bCs/>
      <w:sz w:val="28"/>
      <w:szCs w:val="28"/>
      <w:lang w:val="en-US" w:eastAsia="en-US"/>
    </w:rPr>
  </w:style>
  <w:style w:type="character" w:customStyle="1" w:styleId="Naslov5Znak">
    <w:name w:val="Naslov 5 Znak"/>
    <w:basedOn w:val="Privzetapisavaodstavka"/>
    <w:link w:val="Naslov5"/>
    <w:uiPriority w:val="9"/>
    <w:locked/>
    <w:rsid w:val="008D1164"/>
    <w:rPr>
      <w:rFonts w:ascii="Calibri" w:hAnsi="Calibri" w:cs="Times New Roman"/>
      <w:b/>
      <w:bCs/>
      <w:i/>
      <w:iCs/>
      <w:sz w:val="26"/>
      <w:szCs w:val="26"/>
      <w:lang w:val="en-US" w:eastAsia="en-US"/>
    </w:rPr>
  </w:style>
  <w:style w:type="character" w:customStyle="1" w:styleId="Naslov6Znak">
    <w:name w:val="Naslov 6 Znak"/>
    <w:basedOn w:val="Privzetapisavaodstavka"/>
    <w:link w:val="Naslov6"/>
    <w:uiPriority w:val="9"/>
    <w:locked/>
    <w:rsid w:val="008D1164"/>
    <w:rPr>
      <w:rFonts w:ascii="Republika" w:hAnsi="Republika" w:cs="Arial"/>
      <w:b/>
      <w:bCs/>
      <w:lang w:val="en-US" w:eastAsia="en-US"/>
    </w:rPr>
  </w:style>
  <w:style w:type="character" w:customStyle="1" w:styleId="Naslov7Znak">
    <w:name w:val="Naslov 7 Znak"/>
    <w:basedOn w:val="Privzetapisavaodstavka"/>
    <w:link w:val="Naslov7"/>
    <w:uiPriority w:val="9"/>
    <w:locked/>
    <w:rsid w:val="008D1164"/>
    <w:rPr>
      <w:rFonts w:ascii="Arial Narrow" w:hAnsi="Arial Narrow" w:cs="Arial"/>
      <w:b/>
      <w:sz w:val="20"/>
      <w:szCs w:val="20"/>
      <w:lang w:val="x-none" w:eastAsia="en-US"/>
    </w:rPr>
  </w:style>
  <w:style w:type="character" w:customStyle="1" w:styleId="Naslov8Znak">
    <w:name w:val="Naslov 8 Znak"/>
    <w:basedOn w:val="Privzetapisavaodstavka"/>
    <w:link w:val="Naslov8"/>
    <w:uiPriority w:val="9"/>
    <w:locked/>
    <w:rsid w:val="008D1164"/>
    <w:rPr>
      <w:rFonts w:ascii="Republika" w:hAnsi="Republika" w:cs="Arial"/>
      <w:sz w:val="20"/>
      <w:szCs w:val="20"/>
      <w:lang w:val="x-none" w:eastAsia="en-US"/>
    </w:rPr>
  </w:style>
  <w:style w:type="character" w:customStyle="1" w:styleId="Naslov9Znak">
    <w:name w:val="Naslov 9 Znak"/>
    <w:basedOn w:val="Privzetapisavaodstavka"/>
    <w:link w:val="Naslov9"/>
    <w:uiPriority w:val="9"/>
    <w:locked/>
    <w:rsid w:val="008D1164"/>
    <w:rPr>
      <w:rFonts w:ascii="Republika" w:hAnsi="Republika" w:cs="Arial"/>
      <w:b/>
      <w:sz w:val="20"/>
      <w:szCs w:val="20"/>
      <w:lang w:val="x-none" w:eastAsia="en-US"/>
    </w:rPr>
  </w:style>
  <w:style w:type="paragraph" w:styleId="Glava">
    <w:name w:val="header"/>
    <w:basedOn w:val="Navaden"/>
    <w:link w:val="GlavaZnak"/>
    <w:uiPriority w:val="99"/>
    <w:rsid w:val="008D1164"/>
    <w:pPr>
      <w:widowControl/>
      <w:tabs>
        <w:tab w:val="center" w:pos="4320"/>
        <w:tab w:val="right" w:pos="8640"/>
      </w:tabs>
      <w:spacing w:line="260" w:lineRule="atLeast"/>
    </w:pPr>
    <w:rPr>
      <w:rFonts w:ascii="Arial" w:hAnsi="Arial" w:cs="Arial"/>
      <w:sz w:val="20"/>
      <w:lang w:val="en-US" w:eastAsia="en-US"/>
    </w:rPr>
  </w:style>
  <w:style w:type="character" w:customStyle="1" w:styleId="GlavaZnak">
    <w:name w:val="Glava Znak"/>
    <w:basedOn w:val="Privzetapisavaodstavka"/>
    <w:link w:val="Glava"/>
    <w:uiPriority w:val="99"/>
    <w:locked/>
    <w:rsid w:val="008D1164"/>
    <w:rPr>
      <w:rFonts w:ascii="Arial" w:hAnsi="Arial" w:cs="Arial"/>
      <w:sz w:val="24"/>
      <w:szCs w:val="24"/>
      <w:lang w:val="en-US" w:eastAsia="en-US"/>
    </w:rPr>
  </w:style>
  <w:style w:type="paragraph" w:styleId="Noga">
    <w:name w:val="footer"/>
    <w:basedOn w:val="Navaden"/>
    <w:link w:val="NogaZnak"/>
    <w:uiPriority w:val="99"/>
    <w:rsid w:val="008D1164"/>
    <w:pPr>
      <w:widowControl/>
      <w:tabs>
        <w:tab w:val="center" w:pos="4320"/>
        <w:tab w:val="right" w:pos="8640"/>
      </w:tabs>
      <w:spacing w:line="260" w:lineRule="atLeast"/>
    </w:pPr>
    <w:rPr>
      <w:rFonts w:ascii="Arial" w:hAnsi="Arial" w:cs="Arial"/>
      <w:sz w:val="20"/>
      <w:lang w:val="en-US" w:eastAsia="en-US"/>
    </w:rPr>
  </w:style>
  <w:style w:type="character" w:customStyle="1" w:styleId="NogaZnak">
    <w:name w:val="Noga Znak"/>
    <w:basedOn w:val="Privzetapisavaodstavka"/>
    <w:link w:val="Noga"/>
    <w:uiPriority w:val="99"/>
    <w:locked/>
    <w:rsid w:val="008D1164"/>
    <w:rPr>
      <w:rFonts w:ascii="Arial" w:hAnsi="Arial" w:cs="Arial"/>
      <w:sz w:val="24"/>
      <w:szCs w:val="24"/>
      <w:lang w:val="en-US" w:eastAsia="en-US"/>
    </w:rPr>
  </w:style>
  <w:style w:type="paragraph" w:styleId="Zgradbadokumenta">
    <w:name w:val="Document Map"/>
    <w:basedOn w:val="Navaden"/>
    <w:link w:val="ZgradbadokumentaZnak"/>
    <w:uiPriority w:val="99"/>
    <w:rsid w:val="008D1164"/>
    <w:pPr>
      <w:widowControl/>
      <w:spacing w:line="260" w:lineRule="atLeast"/>
    </w:pPr>
    <w:rPr>
      <w:rFonts w:ascii="Tahoma" w:hAnsi="Tahoma"/>
      <w:sz w:val="16"/>
      <w:szCs w:val="16"/>
      <w:lang w:val="en-US" w:eastAsia="en-US"/>
    </w:rPr>
  </w:style>
  <w:style w:type="character" w:customStyle="1" w:styleId="ZgradbadokumentaZnak">
    <w:name w:val="Zgradba dokumenta Znak"/>
    <w:basedOn w:val="Privzetapisavaodstavka"/>
    <w:link w:val="Zgradbadokumenta"/>
    <w:uiPriority w:val="99"/>
    <w:locked/>
    <w:rsid w:val="008D1164"/>
    <w:rPr>
      <w:rFonts w:ascii="Tahoma" w:hAnsi="Tahoma" w:cs="Times New Roman"/>
      <w:sz w:val="16"/>
      <w:szCs w:val="16"/>
      <w:lang w:val="en-US" w:eastAsia="en-US"/>
    </w:rPr>
  </w:style>
  <w:style w:type="table" w:styleId="Tabelamrea">
    <w:name w:val="Table Grid"/>
    <w:basedOn w:val="Navadnatabela"/>
    <w:uiPriority w:val="39"/>
    <w:rsid w:val="008D1164"/>
    <w:pPr>
      <w:widowControl w:val="0"/>
      <w:spacing w:after="0" w:line="240" w:lineRule="auto"/>
    </w:pPr>
    <w:rPr>
      <w:rFonts w:ascii="Republika" w:hAnsi="Republika" w:cs="Arial"/>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8D1164"/>
    <w:pPr>
      <w:widowControl/>
      <w:tabs>
        <w:tab w:val="left" w:pos="1701"/>
      </w:tabs>
      <w:spacing w:line="260" w:lineRule="atLeast"/>
    </w:pPr>
    <w:rPr>
      <w:rFonts w:ascii="Arial" w:hAnsi="Arial" w:cs="Arial"/>
      <w:noProof/>
      <w:sz w:val="20"/>
      <w:szCs w:val="20"/>
      <w:lang w:val="sl-SI" w:eastAsia="sl-SI"/>
    </w:rPr>
  </w:style>
  <w:style w:type="paragraph" w:customStyle="1" w:styleId="ZADEVA">
    <w:name w:val="ZADEVA"/>
    <w:basedOn w:val="Navaden"/>
    <w:qFormat/>
    <w:rsid w:val="008D1164"/>
    <w:pPr>
      <w:widowControl/>
      <w:tabs>
        <w:tab w:val="left" w:pos="1701"/>
      </w:tabs>
      <w:spacing w:line="260" w:lineRule="atLeast"/>
      <w:ind w:left="1701" w:hanging="1701"/>
    </w:pPr>
    <w:rPr>
      <w:rFonts w:ascii="Arial" w:hAnsi="Arial" w:cs="Arial"/>
      <w:b/>
      <w:sz w:val="20"/>
      <w:lang w:val="it-IT" w:eastAsia="en-US"/>
    </w:rPr>
  </w:style>
  <w:style w:type="character" w:styleId="Hiperpovezava">
    <w:name w:val="Hyperlink"/>
    <w:basedOn w:val="Privzetapisavaodstavka"/>
    <w:uiPriority w:val="99"/>
    <w:rsid w:val="008D1164"/>
    <w:rPr>
      <w:rFonts w:cs="Times New Roman"/>
      <w:color w:val="0000FF"/>
      <w:u w:val="single"/>
    </w:rPr>
  </w:style>
  <w:style w:type="paragraph" w:customStyle="1" w:styleId="podpisi">
    <w:name w:val="podpisi"/>
    <w:basedOn w:val="Navaden"/>
    <w:qFormat/>
    <w:rsid w:val="008D1164"/>
    <w:pPr>
      <w:widowControl/>
      <w:tabs>
        <w:tab w:val="left" w:pos="3402"/>
      </w:tabs>
      <w:spacing w:line="260" w:lineRule="atLeast"/>
    </w:pPr>
    <w:rPr>
      <w:rFonts w:ascii="Arial" w:hAnsi="Arial" w:cs="Arial"/>
      <w:sz w:val="20"/>
      <w:lang w:val="it-IT" w:eastAsia="en-US"/>
    </w:rPr>
  </w:style>
  <w:style w:type="paragraph" w:styleId="Telobesedila2">
    <w:name w:val="Body Text 2"/>
    <w:basedOn w:val="Navaden"/>
    <w:link w:val="Telobesedila2Znak"/>
    <w:uiPriority w:val="99"/>
    <w:rsid w:val="008D1164"/>
    <w:pPr>
      <w:widowControl/>
      <w:jc w:val="both"/>
    </w:pPr>
    <w:rPr>
      <w:rFonts w:ascii="Arial" w:hAnsi="Arial"/>
      <w:color w:val="000000"/>
      <w:sz w:val="22"/>
    </w:rPr>
  </w:style>
  <w:style w:type="character" w:customStyle="1" w:styleId="Telobesedila2Znak">
    <w:name w:val="Telo besedila 2 Znak"/>
    <w:basedOn w:val="Privzetapisavaodstavka"/>
    <w:link w:val="Telobesedila2"/>
    <w:uiPriority w:val="99"/>
    <w:locked/>
    <w:rsid w:val="008D1164"/>
    <w:rPr>
      <w:rFonts w:ascii="Arial" w:hAnsi="Arial" w:cs="Times New Roman"/>
      <w:color w:val="000000"/>
      <w:sz w:val="24"/>
      <w:szCs w:val="24"/>
      <w:lang w:val="x-none" w:eastAsia="x-none"/>
    </w:rPr>
  </w:style>
  <w:style w:type="paragraph" w:styleId="Telobesedila-zamik3">
    <w:name w:val="Body Text Indent 3"/>
    <w:basedOn w:val="Navaden"/>
    <w:link w:val="Telobesedila-zamik3Znak"/>
    <w:uiPriority w:val="99"/>
    <w:rsid w:val="008D1164"/>
    <w:pPr>
      <w:widowControl/>
      <w:spacing w:after="120" w:line="260" w:lineRule="atLeast"/>
      <w:ind w:left="283"/>
    </w:pPr>
    <w:rPr>
      <w:rFonts w:ascii="Arial" w:hAnsi="Arial" w:cs="Arial"/>
      <w:sz w:val="16"/>
      <w:szCs w:val="16"/>
      <w:lang w:val="en-US" w:eastAsia="en-US"/>
    </w:rPr>
  </w:style>
  <w:style w:type="character" w:customStyle="1" w:styleId="Telobesedila-zamik3Znak">
    <w:name w:val="Telo besedila - zamik 3 Znak"/>
    <w:basedOn w:val="Privzetapisavaodstavka"/>
    <w:link w:val="Telobesedila-zamik3"/>
    <w:uiPriority w:val="99"/>
    <w:locked/>
    <w:rsid w:val="008D1164"/>
    <w:rPr>
      <w:rFonts w:ascii="Arial" w:hAnsi="Arial" w:cs="Arial"/>
      <w:sz w:val="16"/>
      <w:szCs w:val="16"/>
      <w:lang w:val="en-US" w:eastAsia="en-US"/>
    </w:rPr>
  </w:style>
  <w:style w:type="paragraph" w:customStyle="1" w:styleId="Navaden3">
    <w:name w:val="Navaden3"/>
    <w:rsid w:val="008D1164"/>
    <w:pPr>
      <w:widowControl w:val="0"/>
      <w:spacing w:after="0" w:line="240" w:lineRule="auto"/>
    </w:pPr>
    <w:rPr>
      <w:rFonts w:ascii="Arial" w:hAnsi="Arial"/>
      <w:szCs w:val="20"/>
      <w:lang w:eastAsia="en-US"/>
    </w:rPr>
  </w:style>
  <w:style w:type="paragraph" w:customStyle="1" w:styleId="osnovno">
    <w:name w:val="osnovno"/>
    <w:basedOn w:val="Navaden"/>
    <w:rsid w:val="008D1164"/>
    <w:pPr>
      <w:widowControl/>
      <w:jc w:val="both"/>
    </w:pPr>
    <w:rPr>
      <w:rFonts w:ascii="Times New Roman" w:hAnsi="Times New Roman"/>
      <w:lang w:eastAsia="en-US"/>
    </w:rPr>
  </w:style>
  <w:style w:type="paragraph" w:styleId="Besedilooblaka">
    <w:name w:val="Balloon Text"/>
    <w:basedOn w:val="Navaden"/>
    <w:link w:val="BesedilooblakaZnak"/>
    <w:uiPriority w:val="99"/>
    <w:rsid w:val="008D1164"/>
    <w:pPr>
      <w:widowControl/>
      <w:spacing w:line="260" w:lineRule="atLeast"/>
    </w:pPr>
    <w:rPr>
      <w:rFonts w:ascii="Tahoma" w:hAnsi="Tahoma" w:cs="Tahoma"/>
      <w:sz w:val="16"/>
      <w:szCs w:val="16"/>
      <w:lang w:val="en-US" w:eastAsia="en-US"/>
    </w:rPr>
  </w:style>
  <w:style w:type="character" w:customStyle="1" w:styleId="BesedilooblakaZnak">
    <w:name w:val="Besedilo oblačka Znak"/>
    <w:basedOn w:val="Privzetapisavaodstavka"/>
    <w:link w:val="Besedilooblaka"/>
    <w:uiPriority w:val="99"/>
    <w:locked/>
    <w:rsid w:val="008D1164"/>
    <w:rPr>
      <w:rFonts w:ascii="Tahoma" w:hAnsi="Tahoma" w:cs="Tahoma"/>
      <w:sz w:val="16"/>
      <w:szCs w:val="16"/>
      <w:lang w:val="en-US" w:eastAsia="en-US"/>
    </w:rPr>
  </w:style>
  <w:style w:type="paragraph" w:styleId="Telobesedila">
    <w:name w:val="Body Text"/>
    <w:aliases w:val="12345"/>
    <w:basedOn w:val="Navaden"/>
    <w:link w:val="TelobesedilaZnak"/>
    <w:uiPriority w:val="99"/>
    <w:rsid w:val="008D1164"/>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8D1164"/>
    <w:rPr>
      <w:rFonts w:ascii="Arial" w:hAnsi="Arial" w:cs="Arial"/>
      <w:sz w:val="24"/>
      <w:szCs w:val="24"/>
      <w:lang w:val="en-US" w:eastAsia="en-US"/>
    </w:rPr>
  </w:style>
  <w:style w:type="paragraph" w:styleId="Telobesedila3">
    <w:name w:val="Body Text 3"/>
    <w:basedOn w:val="Navaden"/>
    <w:link w:val="Telobesedila3Znak"/>
    <w:uiPriority w:val="99"/>
    <w:rsid w:val="008D1164"/>
    <w:pPr>
      <w:widowControl/>
      <w:spacing w:after="120" w:line="260" w:lineRule="atLeast"/>
    </w:pPr>
    <w:rPr>
      <w:rFonts w:ascii="Arial" w:hAnsi="Arial" w:cs="Arial"/>
      <w:sz w:val="16"/>
      <w:szCs w:val="16"/>
      <w:lang w:val="en-US" w:eastAsia="en-US"/>
    </w:rPr>
  </w:style>
  <w:style w:type="character" w:customStyle="1" w:styleId="Telobesedila3Znak">
    <w:name w:val="Telo besedila 3 Znak"/>
    <w:basedOn w:val="Privzetapisavaodstavka"/>
    <w:link w:val="Telobesedila3"/>
    <w:uiPriority w:val="99"/>
    <w:locked/>
    <w:rsid w:val="008D1164"/>
    <w:rPr>
      <w:rFonts w:ascii="Arial" w:hAnsi="Arial" w:cs="Arial"/>
      <w:sz w:val="16"/>
      <w:szCs w:val="16"/>
      <w:lang w:val="en-US" w:eastAsia="en-US"/>
    </w:rPr>
  </w:style>
  <w:style w:type="paragraph" w:styleId="Telobesedila-zamik2">
    <w:name w:val="Body Text Indent 2"/>
    <w:basedOn w:val="Navaden"/>
    <w:link w:val="Telobesedila-zamik2Znak"/>
    <w:uiPriority w:val="99"/>
    <w:rsid w:val="008D1164"/>
    <w:pPr>
      <w:widowControl/>
      <w:ind w:left="810"/>
      <w:jc w:val="both"/>
    </w:pPr>
    <w:rPr>
      <w:rFonts w:ascii="Arial Narrow" w:hAnsi="Arial Narrow" w:cs="Arial"/>
      <w:szCs w:val="20"/>
      <w:lang w:eastAsia="en-US"/>
    </w:rPr>
  </w:style>
  <w:style w:type="character" w:customStyle="1" w:styleId="Telobesedila-zamik2Znak">
    <w:name w:val="Telo besedila - zamik 2 Znak"/>
    <w:basedOn w:val="Privzetapisavaodstavka"/>
    <w:link w:val="Telobesedila-zamik2"/>
    <w:uiPriority w:val="99"/>
    <w:locked/>
    <w:rsid w:val="008D1164"/>
    <w:rPr>
      <w:rFonts w:ascii="Arial Narrow" w:hAnsi="Arial Narrow" w:cs="Arial"/>
      <w:sz w:val="20"/>
      <w:szCs w:val="20"/>
      <w:lang w:val="x-none" w:eastAsia="en-US"/>
    </w:rPr>
  </w:style>
  <w:style w:type="paragraph" w:styleId="Telobesedila-zamik">
    <w:name w:val="Body Text Indent"/>
    <w:basedOn w:val="Navaden"/>
    <w:link w:val="Telobesedila-zamikZnak"/>
    <w:uiPriority w:val="99"/>
    <w:rsid w:val="008D1164"/>
    <w:pPr>
      <w:widowControl/>
      <w:ind w:firstLine="720"/>
      <w:jc w:val="both"/>
    </w:pPr>
    <w:rPr>
      <w:rFonts w:ascii="Republika" w:hAnsi="Republika" w:cs="Arial"/>
      <w:szCs w:val="20"/>
      <w:lang w:eastAsia="en-US"/>
    </w:rPr>
  </w:style>
  <w:style w:type="character" w:customStyle="1" w:styleId="Telobesedila-zamikZnak">
    <w:name w:val="Telo besedila - zamik Znak"/>
    <w:basedOn w:val="Privzetapisavaodstavka"/>
    <w:link w:val="Telobesedila-zamik"/>
    <w:uiPriority w:val="99"/>
    <w:locked/>
    <w:rsid w:val="008D1164"/>
    <w:rPr>
      <w:rFonts w:ascii="Republika" w:hAnsi="Republika" w:cs="Arial"/>
      <w:sz w:val="20"/>
      <w:szCs w:val="20"/>
      <w:lang w:val="x-none" w:eastAsia="en-US"/>
    </w:rPr>
  </w:style>
  <w:style w:type="character" w:styleId="tevilkastrani">
    <w:name w:val="page number"/>
    <w:basedOn w:val="Privzetapisavaodstavka"/>
    <w:uiPriority w:val="99"/>
    <w:rsid w:val="008D1164"/>
    <w:rPr>
      <w:rFonts w:cs="Times New Roman"/>
    </w:rPr>
  </w:style>
  <w:style w:type="paragraph" w:styleId="Naslov">
    <w:name w:val="Title"/>
    <w:basedOn w:val="Navaden"/>
    <w:link w:val="NaslovZnak"/>
    <w:uiPriority w:val="10"/>
    <w:qFormat/>
    <w:rsid w:val="008D1164"/>
    <w:pPr>
      <w:widowControl/>
      <w:jc w:val="center"/>
    </w:pPr>
    <w:rPr>
      <w:rFonts w:ascii="Republika" w:hAnsi="Republika" w:cs="Arial"/>
      <w:b/>
      <w:sz w:val="22"/>
      <w:szCs w:val="20"/>
      <w:lang w:val="en-GB" w:eastAsia="en-US"/>
    </w:rPr>
  </w:style>
  <w:style w:type="character" w:customStyle="1" w:styleId="NaslovZnak">
    <w:name w:val="Naslov Znak"/>
    <w:basedOn w:val="Privzetapisavaodstavka"/>
    <w:link w:val="Naslov"/>
    <w:uiPriority w:val="10"/>
    <w:locked/>
    <w:rsid w:val="008D1164"/>
    <w:rPr>
      <w:rFonts w:ascii="Republika" w:hAnsi="Republika" w:cs="Arial"/>
      <w:b/>
      <w:sz w:val="20"/>
      <w:szCs w:val="20"/>
      <w:lang w:val="en-GB" w:eastAsia="en-US"/>
    </w:rPr>
  </w:style>
  <w:style w:type="paragraph" w:customStyle="1" w:styleId="GlavaMORSFooter">
    <w:name w:val="Glava MORS + Footer"/>
    <w:basedOn w:val="Navaden"/>
    <w:rsid w:val="008D1164"/>
    <w:pPr>
      <w:widowControl/>
    </w:pPr>
    <w:rPr>
      <w:rFonts w:ascii="Times New Roman" w:hAnsi="Times New Roman"/>
      <w:sz w:val="20"/>
      <w:szCs w:val="20"/>
      <w:lang w:val="en-GB" w:eastAsia="en-US"/>
    </w:rPr>
  </w:style>
  <w:style w:type="paragraph" w:customStyle="1" w:styleId="Navaden2">
    <w:name w:val="Navaden2"/>
    <w:rsid w:val="008D1164"/>
    <w:pPr>
      <w:widowControl w:val="0"/>
      <w:spacing w:after="0" w:line="240" w:lineRule="auto"/>
    </w:pPr>
    <w:rPr>
      <w:rFonts w:ascii="Arial" w:hAnsi="Arial"/>
      <w:szCs w:val="20"/>
      <w:lang w:eastAsia="en-US"/>
    </w:rPr>
  </w:style>
  <w:style w:type="paragraph" w:customStyle="1" w:styleId="SlogLevo125cm">
    <w:name w:val="Slog Levo:  125 cm"/>
    <w:basedOn w:val="Navaden"/>
    <w:autoRedefine/>
    <w:rsid w:val="008D1164"/>
    <w:pPr>
      <w:widowControl/>
      <w:spacing w:line="288" w:lineRule="auto"/>
      <w:jc w:val="both"/>
    </w:pPr>
    <w:rPr>
      <w:rFonts w:ascii="Arial" w:hAnsi="Arial" w:cs="Arial"/>
      <w:b/>
      <w:sz w:val="20"/>
      <w:szCs w:val="20"/>
      <w:lang w:eastAsia="en-US"/>
    </w:rPr>
  </w:style>
  <w:style w:type="paragraph" w:customStyle="1" w:styleId="BodyText31">
    <w:name w:val="Body Text 31"/>
    <w:basedOn w:val="Navaden"/>
    <w:rsid w:val="008D116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customStyle="1" w:styleId="BodyText21">
    <w:name w:val="Body Text 21"/>
    <w:basedOn w:val="Navaden"/>
    <w:rsid w:val="008D1164"/>
    <w:pPr>
      <w:widowControl/>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styleId="Pripombabesedilo">
    <w:name w:val="annotation text"/>
    <w:basedOn w:val="Navaden"/>
    <w:link w:val="PripombabesediloZnak"/>
    <w:uiPriority w:val="99"/>
    <w:rsid w:val="008D1164"/>
    <w:pPr>
      <w:widowControl/>
      <w:spacing w:after="120"/>
      <w:jc w:val="both"/>
    </w:pPr>
    <w:rPr>
      <w:rFonts w:ascii="Arial" w:hAnsi="Arial" w:cs="Arial"/>
      <w:sz w:val="20"/>
      <w:szCs w:val="20"/>
      <w:lang w:eastAsia="en-US"/>
    </w:rPr>
  </w:style>
  <w:style w:type="character" w:customStyle="1" w:styleId="PripombabesediloZnak">
    <w:name w:val="Pripomba – besedilo Znak"/>
    <w:basedOn w:val="Privzetapisavaodstavka"/>
    <w:link w:val="Pripombabesedilo"/>
    <w:uiPriority w:val="99"/>
    <w:locked/>
    <w:rsid w:val="008D1164"/>
    <w:rPr>
      <w:rFonts w:ascii="Arial" w:hAnsi="Arial" w:cs="Arial"/>
      <w:sz w:val="20"/>
      <w:szCs w:val="20"/>
      <w:lang w:val="x-none" w:eastAsia="en-US"/>
    </w:rPr>
  </w:style>
  <w:style w:type="paragraph" w:customStyle="1" w:styleId="Slog1">
    <w:name w:val="Slog1"/>
    <w:basedOn w:val="Navaden"/>
    <w:rsid w:val="008D1164"/>
    <w:pPr>
      <w:widowControl/>
      <w:numPr>
        <w:numId w:val="1"/>
      </w:numPr>
      <w:tabs>
        <w:tab w:val="left" w:pos="108"/>
      </w:tabs>
      <w:spacing w:before="240" w:after="60"/>
      <w:jc w:val="both"/>
    </w:pPr>
    <w:rPr>
      <w:rFonts w:ascii="Arial" w:hAnsi="Arial"/>
      <w:sz w:val="22"/>
      <w:szCs w:val="20"/>
      <w:lang w:eastAsia="en-US"/>
    </w:rPr>
  </w:style>
  <w:style w:type="paragraph" w:customStyle="1" w:styleId="CVITEXT">
    <w:name w:val="CVI TEXT"/>
    <w:basedOn w:val="Navaden"/>
    <w:rsid w:val="008D1164"/>
    <w:pPr>
      <w:widowControl/>
      <w:overflowPunct w:val="0"/>
      <w:autoSpaceDE w:val="0"/>
      <w:autoSpaceDN w:val="0"/>
      <w:adjustRightInd w:val="0"/>
      <w:spacing w:after="120"/>
      <w:jc w:val="both"/>
      <w:textAlignment w:val="baseline"/>
    </w:pPr>
    <w:rPr>
      <w:rFonts w:ascii="Arial" w:hAnsi="Arial"/>
      <w:sz w:val="22"/>
      <w:szCs w:val="20"/>
      <w:lang w:eastAsia="en-US"/>
    </w:rPr>
  </w:style>
  <w:style w:type="paragraph" w:customStyle="1" w:styleId="BESEDILO">
    <w:name w:val="BESEDILO"/>
    <w:rsid w:val="008D1164"/>
    <w:pPr>
      <w:keepLines/>
      <w:widowControl w:val="0"/>
      <w:tabs>
        <w:tab w:val="left" w:pos="2155"/>
      </w:tabs>
      <w:overflowPunct w:val="0"/>
      <w:autoSpaceDE w:val="0"/>
      <w:autoSpaceDN w:val="0"/>
      <w:adjustRightInd w:val="0"/>
      <w:spacing w:after="0" w:line="240" w:lineRule="auto"/>
      <w:jc w:val="both"/>
      <w:textAlignment w:val="baseline"/>
    </w:pPr>
    <w:rPr>
      <w:rFonts w:ascii="Arial" w:hAnsi="Arial"/>
      <w:kern w:val="16"/>
      <w:sz w:val="20"/>
      <w:szCs w:val="20"/>
      <w:lang w:eastAsia="en-US"/>
    </w:rPr>
  </w:style>
  <w:style w:type="paragraph" w:customStyle="1" w:styleId="Navaden1">
    <w:name w:val="Navaden1"/>
    <w:rsid w:val="008D1164"/>
    <w:pPr>
      <w:widowControl w:val="0"/>
      <w:spacing w:after="0" w:line="240" w:lineRule="auto"/>
    </w:pPr>
    <w:rPr>
      <w:rFonts w:ascii="Times New Roman" w:hAnsi="Times New Roman"/>
      <w:kern w:val="16"/>
      <w:szCs w:val="20"/>
      <w:lang w:eastAsia="en-US"/>
    </w:rPr>
  </w:style>
  <w:style w:type="character" w:styleId="SledenaHiperpovezava">
    <w:name w:val="FollowedHyperlink"/>
    <w:basedOn w:val="Privzetapisavaodstavka"/>
    <w:uiPriority w:val="99"/>
    <w:rsid w:val="008D1164"/>
    <w:rPr>
      <w:rFonts w:cs="Times New Roman"/>
      <w:color w:val="800080"/>
      <w:u w:val="single"/>
    </w:rPr>
  </w:style>
  <w:style w:type="paragraph" w:styleId="Sprotnaopomba-besedilo">
    <w:name w:val="footnote text"/>
    <w:basedOn w:val="Navaden"/>
    <w:link w:val="Sprotnaopomba-besediloZnak"/>
    <w:uiPriority w:val="99"/>
    <w:rsid w:val="008D1164"/>
    <w:pPr>
      <w:widowControl/>
    </w:pPr>
    <w:rPr>
      <w:rFonts w:ascii="Republika" w:hAnsi="Republika" w:cs="Arial"/>
      <w:sz w:val="20"/>
      <w:szCs w:val="20"/>
      <w:lang w:eastAsia="en-US"/>
    </w:rPr>
  </w:style>
  <w:style w:type="character" w:customStyle="1" w:styleId="Sprotnaopomba-besediloZnak">
    <w:name w:val="Sprotna opomba - besedilo Znak"/>
    <w:basedOn w:val="Privzetapisavaodstavka"/>
    <w:link w:val="Sprotnaopomba-besedilo"/>
    <w:uiPriority w:val="99"/>
    <w:locked/>
    <w:rsid w:val="008D1164"/>
    <w:rPr>
      <w:rFonts w:ascii="Republika" w:hAnsi="Republika" w:cs="Arial"/>
      <w:sz w:val="20"/>
      <w:szCs w:val="20"/>
      <w:lang w:val="x-none" w:eastAsia="en-US"/>
    </w:rPr>
  </w:style>
  <w:style w:type="paragraph" w:styleId="HTML-oblikovano">
    <w:name w:val="HTML Preformatted"/>
    <w:basedOn w:val="Navaden"/>
    <w:link w:val="HTML-oblikovanoZnak"/>
    <w:uiPriority w:val="99"/>
    <w:rsid w:val="008D11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lang w:val="en-GB" w:eastAsia="en-US"/>
    </w:rPr>
  </w:style>
  <w:style w:type="character" w:customStyle="1" w:styleId="HTML-oblikovanoZnak">
    <w:name w:val="HTML-oblikovano Znak"/>
    <w:basedOn w:val="Privzetapisavaodstavka"/>
    <w:link w:val="HTML-oblikovano"/>
    <w:uiPriority w:val="99"/>
    <w:locked/>
    <w:rsid w:val="008D1164"/>
    <w:rPr>
      <w:rFonts w:ascii="Arial Unicode MS" w:hAnsi="Arial Unicode MS" w:cs="Arial Unicode MS"/>
      <w:sz w:val="20"/>
      <w:szCs w:val="20"/>
      <w:lang w:val="en-GB" w:eastAsia="en-US"/>
    </w:rPr>
  </w:style>
  <w:style w:type="paragraph" w:customStyle="1" w:styleId="Naslov21">
    <w:name w:val="Naslov 21"/>
    <w:basedOn w:val="Navaden"/>
    <w:rsid w:val="008D1164"/>
    <w:pPr>
      <w:widowControl/>
      <w:jc w:val="center"/>
    </w:pPr>
    <w:rPr>
      <w:rFonts w:ascii="Times New Roman" w:hAnsi="Times New Roman"/>
      <w:b/>
      <w:sz w:val="26"/>
      <w:lang w:val="en-AU" w:eastAsia="en-US"/>
    </w:rPr>
  </w:style>
  <w:style w:type="character" w:customStyle="1" w:styleId="standardcontent1">
    <w:name w:val="standardcontent1"/>
    <w:rsid w:val="008D1164"/>
    <w:rPr>
      <w:rFonts w:ascii="Verdana" w:hAnsi="Verdana" w:cs="Verdana"/>
      <w:sz w:val="18"/>
    </w:rPr>
  </w:style>
  <w:style w:type="paragraph" w:customStyle="1" w:styleId="xl24">
    <w:name w:val="xl24"/>
    <w:basedOn w:val="Navaden"/>
    <w:rsid w:val="008D1164"/>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5">
    <w:name w:val="xl25"/>
    <w:basedOn w:val="Navaden"/>
    <w:rsid w:val="008D1164"/>
    <w:pPr>
      <w:widowControl/>
      <w:pBdr>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6">
    <w:name w:val="xl26"/>
    <w:basedOn w:val="Navaden"/>
    <w:rsid w:val="008D1164"/>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7">
    <w:name w:val="xl27"/>
    <w:basedOn w:val="Navaden"/>
    <w:rsid w:val="008D1164"/>
    <w:pPr>
      <w:widowControl/>
      <w:pBdr>
        <w:righ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28">
    <w:name w:val="xl28"/>
    <w:basedOn w:val="Navaden"/>
    <w:rsid w:val="008D1164"/>
    <w:pPr>
      <w:widowControl/>
      <w:pBdr>
        <w:top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29">
    <w:name w:val="xl29"/>
    <w:basedOn w:val="Navaden"/>
    <w:rsid w:val="008D1164"/>
    <w:pPr>
      <w:widowControl/>
      <w:pBdr>
        <w:top w:val="single" w:sz="12" w:space="0" w:color="008080"/>
        <w:left w:val="single" w:sz="4"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0">
    <w:name w:val="xl30"/>
    <w:basedOn w:val="Navaden"/>
    <w:rsid w:val="008D1164"/>
    <w:pPr>
      <w:widowControl/>
      <w:pBdr>
        <w:top w:val="single" w:sz="12" w:space="0" w:color="008080"/>
      </w:pBdr>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31">
    <w:name w:val="xl31"/>
    <w:basedOn w:val="Navaden"/>
    <w:rsid w:val="008D1164"/>
    <w:pPr>
      <w:widowControl/>
      <w:pBdr>
        <w:left w:val="single" w:sz="4" w:space="0" w:color="008080"/>
      </w:pBdr>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2">
    <w:name w:val="xl32"/>
    <w:basedOn w:val="Navaden"/>
    <w:rsid w:val="008D1164"/>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33">
    <w:name w:val="xl33"/>
    <w:basedOn w:val="Navaden"/>
    <w:rsid w:val="008D1164"/>
    <w:pPr>
      <w:widowControl/>
      <w:pBdr>
        <w:lef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4">
    <w:name w:val="xl34"/>
    <w:basedOn w:val="Navaden"/>
    <w:rsid w:val="008D1164"/>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5">
    <w:name w:val="xl35"/>
    <w:basedOn w:val="Navaden"/>
    <w:rsid w:val="008D1164"/>
    <w:pPr>
      <w:widowControl/>
      <w:pBdr>
        <w:top w:val="single" w:sz="4" w:space="0" w:color="auto"/>
        <w:left w:val="single" w:sz="4" w:space="0" w:color="008080"/>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6">
    <w:name w:val="xl36"/>
    <w:basedOn w:val="Navaden"/>
    <w:rsid w:val="008D1164"/>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b/>
      <w:bCs/>
      <w:color w:val="000000"/>
      <w:lang w:val="en-GB" w:eastAsia="en-US"/>
    </w:rPr>
  </w:style>
  <w:style w:type="paragraph" w:customStyle="1" w:styleId="xl37">
    <w:name w:val="xl37"/>
    <w:basedOn w:val="Navaden"/>
    <w:rsid w:val="008D1164"/>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38">
    <w:name w:val="xl38"/>
    <w:basedOn w:val="Navaden"/>
    <w:rsid w:val="008D1164"/>
    <w:pPr>
      <w:widowControl/>
      <w:numPr>
        <w:numId w:val="3"/>
      </w:numPr>
      <w:pBdr>
        <w:left w:val="single" w:sz="4" w:space="0" w:color="008080"/>
      </w:pBdr>
      <w:shd w:val="clear" w:color="9999FF" w:fill="FFFFFF"/>
      <w:tabs>
        <w:tab w:val="left" w:pos="360"/>
      </w:tabs>
      <w:spacing w:before="100" w:beforeAutospacing="1" w:after="100" w:afterAutospacing="1"/>
    </w:pPr>
    <w:rPr>
      <w:rFonts w:ascii="Arial Unicode MS" w:hAnsi="Arial Unicode MS" w:cs="Arial Unicode MS"/>
      <w:b/>
      <w:bCs/>
      <w:i/>
      <w:iCs/>
      <w:color w:val="000000"/>
      <w:lang w:val="en-GB" w:eastAsia="en-US"/>
    </w:rPr>
  </w:style>
  <w:style w:type="paragraph" w:customStyle="1" w:styleId="xl39">
    <w:name w:val="xl39"/>
    <w:basedOn w:val="Navaden"/>
    <w:rsid w:val="008D1164"/>
    <w:pPr>
      <w:widowControl/>
      <w:shd w:val="clear" w:color="9999FF" w:fill="FFFFFF"/>
      <w:spacing w:before="100" w:beforeAutospacing="1" w:after="100" w:afterAutospacing="1"/>
    </w:pPr>
    <w:rPr>
      <w:rFonts w:ascii="Arial Unicode MS" w:hAnsi="Arial Unicode MS" w:cs="Arial Unicode MS"/>
      <w:b/>
      <w:bCs/>
      <w:i/>
      <w:iCs/>
      <w:color w:val="000000"/>
      <w:lang w:val="en-GB" w:eastAsia="en-US"/>
    </w:rPr>
  </w:style>
  <w:style w:type="paragraph" w:customStyle="1" w:styleId="xl40">
    <w:name w:val="xl40"/>
    <w:basedOn w:val="Navaden"/>
    <w:rsid w:val="008D1164"/>
    <w:pPr>
      <w:widowControl/>
      <w:shd w:val="clear" w:color="9999FF" w:fill="C0C0C0"/>
      <w:spacing w:before="100" w:beforeAutospacing="1" w:after="100" w:afterAutospacing="1"/>
    </w:pPr>
    <w:rPr>
      <w:rFonts w:ascii="Arial Unicode MS" w:hAnsi="Arial Unicode MS" w:cs="Arial Unicode MS"/>
      <w:color w:val="000000"/>
      <w:lang w:val="en-GB" w:eastAsia="en-US"/>
    </w:rPr>
  </w:style>
  <w:style w:type="paragraph" w:customStyle="1" w:styleId="xl41">
    <w:name w:val="xl41"/>
    <w:basedOn w:val="Navaden"/>
    <w:rsid w:val="008D1164"/>
    <w:pPr>
      <w:widowControl/>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2">
    <w:name w:val="xl42"/>
    <w:basedOn w:val="Navaden"/>
    <w:rsid w:val="008D1164"/>
    <w:pPr>
      <w:widowControl/>
      <w:pBdr>
        <w:top w:val="single" w:sz="4" w:space="0" w:color="auto"/>
        <w:bottom w:val="single" w:sz="12"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3">
    <w:name w:val="xl43"/>
    <w:basedOn w:val="Navaden"/>
    <w:rsid w:val="008D1164"/>
    <w:pPr>
      <w:widowControl/>
      <w:pBdr>
        <w:top w:val="single" w:sz="4" w:space="0" w:color="auto"/>
        <w:bottom w:val="single" w:sz="12" w:space="0" w:color="008080"/>
        <w:right w:val="single" w:sz="4" w:space="0" w:color="008080"/>
      </w:pBdr>
      <w:shd w:val="clear" w:color="9999FF" w:fill="FFFFFF"/>
      <w:spacing w:before="100" w:beforeAutospacing="1" w:after="100" w:afterAutospacing="1"/>
    </w:pPr>
    <w:rPr>
      <w:rFonts w:ascii="Arial Unicode MS" w:hAnsi="Arial Unicode MS" w:cs="Arial Unicode MS"/>
      <w:color w:val="000000"/>
      <w:lang w:val="en-GB" w:eastAsia="en-US"/>
    </w:rPr>
  </w:style>
  <w:style w:type="paragraph" w:customStyle="1" w:styleId="xl44">
    <w:name w:val="xl44"/>
    <w:basedOn w:val="Navaden"/>
    <w:rsid w:val="008D1164"/>
    <w:pPr>
      <w:widowControl/>
      <w:pBdr>
        <w:top w:val="single" w:sz="12"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5">
    <w:name w:val="xl45"/>
    <w:basedOn w:val="Navaden"/>
    <w:rsid w:val="008D1164"/>
    <w:pPr>
      <w:widowControl/>
      <w:pBdr>
        <w:top w:val="single" w:sz="12" w:space="0" w:color="008080"/>
        <w:right w:val="single" w:sz="4" w:space="0" w:color="008080"/>
      </w:pBdr>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6">
    <w:name w:val="xl46"/>
    <w:basedOn w:val="Navaden"/>
    <w:rsid w:val="008D1164"/>
    <w:pPr>
      <w:widowControl/>
      <w:shd w:val="clear" w:color="9999FF" w:fill="FFFFFF"/>
      <w:spacing w:before="100" w:beforeAutospacing="1" w:after="100" w:afterAutospacing="1"/>
    </w:pPr>
    <w:rPr>
      <w:rFonts w:ascii="Arial" w:hAnsi="Arial" w:cs="Arial"/>
      <w:b/>
      <w:bCs/>
      <w:i/>
      <w:iCs/>
      <w:color w:val="000000"/>
      <w:lang w:val="en-GB" w:eastAsia="en-US"/>
    </w:rPr>
  </w:style>
  <w:style w:type="paragraph" w:customStyle="1" w:styleId="xl47">
    <w:name w:val="xl47"/>
    <w:basedOn w:val="Navaden"/>
    <w:rsid w:val="008D1164"/>
    <w:pPr>
      <w:widowControl/>
      <w:pBdr>
        <w:right w:val="single" w:sz="4" w:space="0" w:color="008080"/>
      </w:pBdr>
      <w:shd w:val="clear" w:color="9999FF" w:fill="FFFFFF"/>
      <w:spacing w:before="100" w:beforeAutospacing="1" w:after="100" w:afterAutospacing="1"/>
      <w:jc w:val="center"/>
    </w:pPr>
    <w:rPr>
      <w:rFonts w:ascii="Arial" w:hAnsi="Arial" w:cs="Arial"/>
      <w:b/>
      <w:bCs/>
      <w:i/>
      <w:iCs/>
      <w:color w:val="000000"/>
      <w:lang w:val="en-GB" w:eastAsia="en-US"/>
    </w:rPr>
  </w:style>
  <w:style w:type="paragraph" w:customStyle="1" w:styleId="Achievement">
    <w:name w:val="Achievement"/>
    <w:basedOn w:val="Telobesedila"/>
    <w:rsid w:val="008D1164"/>
    <w:pPr>
      <w:numPr>
        <w:numId w:val="2"/>
      </w:numPr>
      <w:tabs>
        <w:tab w:val="left" w:pos="108"/>
      </w:tabs>
      <w:spacing w:after="60" w:line="220" w:lineRule="atLeast"/>
      <w:jc w:val="both"/>
    </w:pPr>
    <w:rPr>
      <w:rFonts w:eastAsia="Batang" w:cs="Times New Roman"/>
      <w:spacing w:val="-5"/>
      <w:szCs w:val="20"/>
    </w:rPr>
  </w:style>
  <w:style w:type="character" w:customStyle="1" w:styleId="para">
    <w:name w:val="para"/>
    <w:rsid w:val="008D1164"/>
  </w:style>
  <w:style w:type="character" w:customStyle="1" w:styleId="bodycopy1">
    <w:name w:val="bodycopy1"/>
    <w:rsid w:val="008D1164"/>
    <w:rPr>
      <w:rFonts w:ascii="Arial" w:hAnsi="Arial" w:cs="Arial"/>
      <w:color w:val="000000"/>
      <w:sz w:val="20"/>
      <w:u w:val="none"/>
      <w:effect w:val="none"/>
    </w:rPr>
  </w:style>
  <w:style w:type="paragraph" w:styleId="Blokbesedila">
    <w:name w:val="Block Text"/>
    <w:basedOn w:val="Navaden"/>
    <w:uiPriority w:val="99"/>
    <w:rsid w:val="008D1164"/>
    <w:pPr>
      <w:widowControl/>
      <w:ind w:left="-142" w:right="-578"/>
      <w:jc w:val="both"/>
    </w:pPr>
    <w:rPr>
      <w:rFonts w:ascii="Arial" w:hAnsi="Arial"/>
      <w:sz w:val="22"/>
      <w:szCs w:val="20"/>
    </w:rPr>
  </w:style>
  <w:style w:type="character" w:customStyle="1" w:styleId="CharChar5">
    <w:name w:val="Char Char5"/>
    <w:rsid w:val="008D1164"/>
    <w:rPr>
      <w:sz w:val="24"/>
      <w:lang w:val="en-AU" w:eastAsia="en-US"/>
    </w:rPr>
  </w:style>
  <w:style w:type="character" w:customStyle="1" w:styleId="tooltiptext">
    <w:name w:val="tooltiptext"/>
    <w:rsid w:val="008D1164"/>
  </w:style>
  <w:style w:type="character" w:styleId="Sprotnaopomba-sklic">
    <w:name w:val="footnote reference"/>
    <w:basedOn w:val="Privzetapisavaodstavka"/>
    <w:uiPriority w:val="99"/>
    <w:rsid w:val="008D1164"/>
    <w:rPr>
      <w:rFonts w:cs="Times New Roman"/>
      <w:vertAlign w:val="superscript"/>
    </w:rPr>
  </w:style>
  <w:style w:type="character" w:styleId="Pripombasklic">
    <w:name w:val="annotation reference"/>
    <w:basedOn w:val="Privzetapisavaodstavka"/>
    <w:uiPriority w:val="99"/>
    <w:rsid w:val="008D1164"/>
    <w:rPr>
      <w:rFonts w:cs="Times New Roman"/>
      <w:sz w:val="16"/>
    </w:rPr>
  </w:style>
  <w:style w:type="paragraph" w:styleId="Zadevapripombe">
    <w:name w:val="annotation subject"/>
    <w:basedOn w:val="Pripombabesedilo"/>
    <w:next w:val="Pripombabesedilo"/>
    <w:link w:val="ZadevapripombeZnak"/>
    <w:uiPriority w:val="99"/>
    <w:rsid w:val="008D1164"/>
    <w:pPr>
      <w:spacing w:after="0" w:line="260" w:lineRule="atLeast"/>
      <w:jc w:val="left"/>
    </w:pPr>
    <w:rPr>
      <w:b/>
      <w:bCs/>
      <w:lang w:val="en-US"/>
    </w:rPr>
  </w:style>
  <w:style w:type="character" w:customStyle="1" w:styleId="ZadevapripombeZnak">
    <w:name w:val="Zadeva pripombe Znak"/>
    <w:basedOn w:val="PripombabesediloZnak"/>
    <w:link w:val="Zadevapripombe"/>
    <w:uiPriority w:val="99"/>
    <w:locked/>
    <w:rsid w:val="008D1164"/>
    <w:rPr>
      <w:rFonts w:ascii="Arial" w:hAnsi="Arial" w:cs="Arial"/>
      <w:b/>
      <w:bCs/>
      <w:sz w:val="20"/>
      <w:szCs w:val="20"/>
      <w:lang w:val="en-US" w:eastAsia="en-US"/>
    </w:rPr>
  </w:style>
  <w:style w:type="paragraph" w:styleId="Odstavekseznama">
    <w:name w:val="List Paragraph"/>
    <w:basedOn w:val="Navaden"/>
    <w:uiPriority w:val="34"/>
    <w:qFormat/>
    <w:rsid w:val="008D1164"/>
    <w:pPr>
      <w:widowControl/>
      <w:spacing w:line="260" w:lineRule="atLeast"/>
      <w:ind w:left="708"/>
    </w:pPr>
    <w:rPr>
      <w:rFonts w:ascii="Arial" w:hAnsi="Arial" w:cs="Arial"/>
      <w:sz w:val="20"/>
      <w:lang w:val="en-US" w:eastAsia="en-US"/>
    </w:rPr>
  </w:style>
  <w:style w:type="paragraph" w:styleId="Stvarnokazalo1">
    <w:name w:val="index 1"/>
    <w:basedOn w:val="Navaden"/>
    <w:next w:val="Navaden"/>
    <w:autoRedefine/>
    <w:uiPriority w:val="99"/>
    <w:rsid w:val="008D1164"/>
    <w:pPr>
      <w:widowControl/>
      <w:spacing w:line="260" w:lineRule="atLeast"/>
      <w:ind w:left="200" w:hanging="200"/>
    </w:pPr>
    <w:rPr>
      <w:rFonts w:ascii="Arial" w:hAnsi="Arial" w:cs="Arial"/>
      <w:sz w:val="20"/>
      <w:lang w:val="en-US" w:eastAsia="en-US"/>
    </w:rPr>
  </w:style>
  <w:style w:type="paragraph" w:styleId="Stvarnokazalo2">
    <w:name w:val="index 2"/>
    <w:basedOn w:val="Navaden"/>
    <w:next w:val="Navaden"/>
    <w:autoRedefine/>
    <w:uiPriority w:val="99"/>
    <w:rsid w:val="008D1164"/>
    <w:pPr>
      <w:widowControl/>
      <w:spacing w:line="260" w:lineRule="atLeast"/>
      <w:ind w:left="400" w:hanging="200"/>
    </w:pPr>
    <w:rPr>
      <w:rFonts w:ascii="Arial" w:hAnsi="Arial" w:cs="Arial"/>
      <w:sz w:val="20"/>
      <w:lang w:val="en-US" w:eastAsia="en-US"/>
    </w:rPr>
  </w:style>
  <w:style w:type="paragraph" w:customStyle="1" w:styleId="Naslov22">
    <w:name w:val="Naslov 22"/>
    <w:basedOn w:val="Navaden"/>
    <w:rsid w:val="008D1164"/>
    <w:pPr>
      <w:widowControl/>
      <w:jc w:val="center"/>
    </w:pPr>
    <w:rPr>
      <w:rFonts w:ascii="Times New Roman" w:hAnsi="Times New Roman"/>
      <w:b/>
      <w:sz w:val="26"/>
      <w:lang w:val="en-AU" w:eastAsia="en-US"/>
    </w:rPr>
  </w:style>
  <w:style w:type="character" w:customStyle="1" w:styleId="HeaderChar1">
    <w:name w:val="Header Char1"/>
    <w:rsid w:val="008D1164"/>
    <w:rPr>
      <w:lang w:val="en-CA" w:eastAsia="en-US"/>
    </w:rPr>
  </w:style>
  <w:style w:type="character" w:customStyle="1" w:styleId="FooterChar1">
    <w:name w:val="Footer Char1"/>
    <w:rsid w:val="008D1164"/>
    <w:rPr>
      <w:lang w:val="en-CA" w:eastAsia="en-US"/>
    </w:rPr>
  </w:style>
  <w:style w:type="paragraph" w:styleId="Napis">
    <w:name w:val="caption"/>
    <w:basedOn w:val="Navaden"/>
    <w:next w:val="Navaden"/>
    <w:uiPriority w:val="35"/>
    <w:qFormat/>
    <w:rsid w:val="008D1164"/>
    <w:pPr>
      <w:widowControl/>
      <w:spacing w:before="120" w:after="120" w:line="360" w:lineRule="auto"/>
      <w:jc w:val="center"/>
    </w:pPr>
    <w:rPr>
      <w:rFonts w:ascii="Times New Roman" w:hAnsi="Times New Roman"/>
      <w:bCs/>
      <w:szCs w:val="20"/>
      <w:lang w:eastAsia="en-US"/>
    </w:rPr>
  </w:style>
  <w:style w:type="character" w:customStyle="1" w:styleId="Heading1Char1">
    <w:name w:val="Heading 1 Char1"/>
    <w:aliases w:val="H1 Char1,NASLOV Char1"/>
    <w:rsid w:val="008D1164"/>
    <w:rPr>
      <w:rFonts w:ascii="Cambria" w:hAnsi="Cambria" w:cs="Cambria"/>
      <w:b/>
      <w:color w:val="365F91"/>
      <w:sz w:val="28"/>
      <w:lang w:val="en-US" w:eastAsia="en-US"/>
    </w:rPr>
  </w:style>
  <w:style w:type="character" w:customStyle="1" w:styleId="CharChar51">
    <w:name w:val="Char Char51"/>
    <w:rsid w:val="008D1164"/>
    <w:rPr>
      <w:sz w:val="24"/>
      <w:lang w:val="en-AU" w:eastAsia="en-US"/>
    </w:rPr>
  </w:style>
  <w:style w:type="paragraph" w:customStyle="1" w:styleId="ColorfulList-Accent11">
    <w:name w:val="Colorful List - Accent 11"/>
    <w:basedOn w:val="Navaden"/>
    <w:uiPriority w:val="34"/>
    <w:qFormat/>
    <w:rsid w:val="008D1164"/>
    <w:pPr>
      <w:widowControl/>
      <w:spacing w:after="200" w:line="276" w:lineRule="auto"/>
      <w:ind w:left="720"/>
      <w:contextualSpacing/>
    </w:pPr>
    <w:rPr>
      <w:rFonts w:ascii="Calibri" w:hAnsi="Calibri"/>
      <w:sz w:val="22"/>
      <w:szCs w:val="22"/>
      <w:lang w:val="en-US" w:eastAsia="en-US"/>
    </w:rPr>
  </w:style>
  <w:style w:type="character" w:customStyle="1" w:styleId="BodyTextChar1">
    <w:name w:val="Body Text Char1"/>
    <w:aliases w:val="12345 Char1"/>
    <w:semiHidden/>
    <w:rsid w:val="008D1164"/>
    <w:rPr>
      <w:rFonts w:ascii="Arial" w:hAnsi="Arial" w:cs="Arial"/>
      <w:sz w:val="24"/>
      <w:lang w:val="en-US" w:eastAsia="en-US"/>
    </w:rPr>
  </w:style>
  <w:style w:type="paragraph" w:customStyle="1" w:styleId="NoSpacing1">
    <w:name w:val="No Spacing1"/>
    <w:qFormat/>
    <w:rsid w:val="008D1164"/>
    <w:pPr>
      <w:spacing w:after="0" w:line="240" w:lineRule="auto"/>
    </w:pPr>
    <w:rPr>
      <w:rFonts w:ascii="Times New Roman" w:hAnsi="Times New Roman"/>
      <w:sz w:val="20"/>
      <w:szCs w:val="20"/>
      <w:lang w:eastAsia="en-US"/>
    </w:rPr>
  </w:style>
  <w:style w:type="paragraph" w:customStyle="1" w:styleId="ListParagraph1">
    <w:name w:val="List Paragraph1"/>
    <w:basedOn w:val="Navaden"/>
    <w:rsid w:val="008D1164"/>
    <w:pPr>
      <w:widowControl/>
      <w:ind w:left="720"/>
    </w:pPr>
    <w:rPr>
      <w:rFonts w:ascii="Times New Roman" w:hAnsi="Times New Roman"/>
    </w:rPr>
  </w:style>
  <w:style w:type="paragraph" w:customStyle="1" w:styleId="Navaden4">
    <w:name w:val="Navaden4"/>
    <w:rsid w:val="008D1164"/>
    <w:pPr>
      <w:widowControl w:val="0"/>
      <w:spacing w:after="0" w:line="240" w:lineRule="auto"/>
    </w:pPr>
    <w:rPr>
      <w:rFonts w:ascii="Arial" w:hAnsi="Arial"/>
      <w:szCs w:val="20"/>
      <w:lang w:eastAsia="en-US"/>
    </w:rPr>
  </w:style>
  <w:style w:type="paragraph" w:styleId="Golobesedilo">
    <w:name w:val="Plain Text"/>
    <w:basedOn w:val="Navaden"/>
    <w:link w:val="GolobesediloZnak"/>
    <w:uiPriority w:val="99"/>
    <w:rsid w:val="008D1164"/>
    <w:pPr>
      <w:widowControl/>
    </w:pPr>
    <w:rPr>
      <w:rFonts w:ascii="Times New Roman" w:hAnsi="Times New Roman"/>
      <w:b/>
      <w:sz w:val="28"/>
      <w:szCs w:val="20"/>
      <w:lang w:eastAsia="en-US"/>
    </w:rPr>
  </w:style>
  <w:style w:type="character" w:customStyle="1" w:styleId="GolobesediloZnak">
    <w:name w:val="Golo besedilo Znak"/>
    <w:basedOn w:val="Privzetapisavaodstavka"/>
    <w:link w:val="Golobesedilo"/>
    <w:uiPriority w:val="99"/>
    <w:locked/>
    <w:rsid w:val="008D1164"/>
    <w:rPr>
      <w:rFonts w:ascii="Times New Roman" w:hAnsi="Times New Roman" w:cs="Times New Roman"/>
      <w:b/>
      <w:sz w:val="20"/>
      <w:szCs w:val="20"/>
      <w:lang w:val="x-none" w:eastAsia="en-US"/>
    </w:rPr>
  </w:style>
  <w:style w:type="paragraph" w:customStyle="1" w:styleId="0tekst">
    <w:name w:val="0tekst"/>
    <w:rsid w:val="008D1164"/>
    <w:pPr>
      <w:spacing w:after="0" w:line="200" w:lineRule="atLeast"/>
      <w:ind w:firstLine="397"/>
      <w:jc w:val="both"/>
    </w:pPr>
    <w:rPr>
      <w:rFonts w:ascii="NimbusSanDEE" w:hAnsi="NimbusSanDEE"/>
      <w:color w:val="000000"/>
      <w:sz w:val="19"/>
      <w:szCs w:val="20"/>
      <w:lang w:val="en-US" w:eastAsia="en-US"/>
    </w:rPr>
  </w:style>
  <w:style w:type="character" w:customStyle="1" w:styleId="smallnoul">
    <w:name w:val="small_noul"/>
    <w:basedOn w:val="Privzetapisavaodstavka"/>
    <w:rsid w:val="008D1164"/>
    <w:rPr>
      <w:rFonts w:cs="Times New Roman"/>
    </w:rPr>
  </w:style>
  <w:style w:type="paragraph" w:customStyle="1" w:styleId="Telobesedila22">
    <w:name w:val="Telo besedila 22"/>
    <w:basedOn w:val="Navaden"/>
    <w:rsid w:val="008D1164"/>
    <w:pPr>
      <w:widowControl/>
      <w:jc w:val="both"/>
    </w:pPr>
    <w:rPr>
      <w:rFonts w:ascii="Times New Roman" w:hAnsi="Times New Roman"/>
      <w:sz w:val="20"/>
      <w:szCs w:val="20"/>
      <w:lang w:eastAsia="en-US"/>
    </w:rPr>
  </w:style>
  <w:style w:type="paragraph" w:customStyle="1" w:styleId="Poglavje">
    <w:name w:val="Poglavje"/>
    <w:basedOn w:val="Navaden"/>
    <w:rsid w:val="008D1164"/>
    <w:pPr>
      <w:keepNext/>
      <w:keepLines/>
      <w:suppressAutoHyphens/>
      <w:spacing w:before="120" w:after="40"/>
      <w:jc w:val="both"/>
    </w:pPr>
    <w:rPr>
      <w:rFonts w:ascii="Times New Roman" w:hAnsi="Times New Roman"/>
      <w:b/>
      <w:caps/>
      <w:sz w:val="22"/>
      <w:szCs w:val="20"/>
      <w:lang w:val="en-GB" w:eastAsia="en-US"/>
    </w:rPr>
  </w:style>
  <w:style w:type="paragraph" w:customStyle="1" w:styleId="1len">
    <w:name w:val="1. člen"/>
    <w:basedOn w:val="Navaden"/>
    <w:rsid w:val="008D1164"/>
    <w:pPr>
      <w:numPr>
        <w:numId w:val="2"/>
      </w:numPr>
      <w:tabs>
        <w:tab w:val="left" w:pos="108"/>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color w:val="000000"/>
      <w:sz w:val="20"/>
      <w:szCs w:val="20"/>
    </w:rPr>
  </w:style>
  <w:style w:type="paragraph" w:customStyle="1" w:styleId="navadenbrezodstavka">
    <w:name w:val="navaden brez odstavka"/>
    <w:basedOn w:val="Navaden"/>
    <w:rsid w:val="008D1164"/>
    <w:pPr>
      <w:widowControl/>
      <w:jc w:val="both"/>
    </w:pPr>
    <w:rPr>
      <w:rFonts w:ascii="Times New Roman" w:hAnsi="Times New Roman"/>
      <w:sz w:val="22"/>
      <w:szCs w:val="20"/>
    </w:rPr>
  </w:style>
  <w:style w:type="paragraph" w:customStyle="1" w:styleId="xl68">
    <w:name w:val="xl68"/>
    <w:basedOn w:val="Navaden"/>
    <w:rsid w:val="008D1164"/>
    <w:pPr>
      <w:widowControl/>
      <w:spacing w:before="100" w:after="100"/>
      <w:jc w:val="center"/>
    </w:pPr>
    <w:rPr>
      <w:rFonts w:ascii="Times New Roman" w:hAnsi="Times New Roman"/>
      <w:b/>
      <w:sz w:val="22"/>
      <w:szCs w:val="20"/>
      <w:lang w:val="en-GB"/>
    </w:rPr>
  </w:style>
  <w:style w:type="paragraph" w:customStyle="1" w:styleId="Telobesedila21">
    <w:name w:val="Telo besedila 21"/>
    <w:basedOn w:val="Navaden"/>
    <w:rsid w:val="008D1164"/>
    <w:pPr>
      <w:widowControl/>
      <w:jc w:val="both"/>
    </w:pPr>
    <w:rPr>
      <w:rFonts w:ascii="Times New Roman" w:hAnsi="Times New Roman"/>
      <w:sz w:val="20"/>
      <w:szCs w:val="20"/>
      <w:lang w:eastAsia="en-US"/>
    </w:rPr>
  </w:style>
  <w:style w:type="paragraph" w:customStyle="1" w:styleId="MMTopic1">
    <w:name w:val="MM Topic 1"/>
    <w:basedOn w:val="Naslov1"/>
    <w:rsid w:val="008D1164"/>
    <w:pPr>
      <w:spacing w:line="240" w:lineRule="auto"/>
      <w:ind w:left="0" w:firstLine="0"/>
      <w:jc w:val="left"/>
    </w:pPr>
    <w:rPr>
      <w:rFonts w:cs="Times New Roman"/>
      <w:sz w:val="32"/>
      <w:lang w:eastAsia="en-US"/>
    </w:rPr>
  </w:style>
  <w:style w:type="paragraph" w:customStyle="1" w:styleId="MMTopic2">
    <w:name w:val="MM Topic 2"/>
    <w:basedOn w:val="Naslov2"/>
    <w:rsid w:val="008D1164"/>
    <w:pPr>
      <w:numPr>
        <w:ilvl w:val="1"/>
      </w:numPr>
      <w:tabs>
        <w:tab w:val="left" w:pos="1980"/>
      </w:tabs>
      <w:spacing w:line="240" w:lineRule="auto"/>
      <w:ind w:left="1260"/>
    </w:pPr>
    <w:rPr>
      <w:rFonts w:cs="Times New Roman"/>
      <w:bCs w:val="0"/>
      <w:iCs w:val="0"/>
      <w:szCs w:val="20"/>
      <w:lang w:val="sl-SI"/>
    </w:rPr>
  </w:style>
  <w:style w:type="paragraph" w:customStyle="1" w:styleId="MMTopic3">
    <w:name w:val="MM Topic 3"/>
    <w:basedOn w:val="Naslov3"/>
    <w:rsid w:val="008D1164"/>
    <w:pPr>
      <w:numPr>
        <w:ilvl w:val="2"/>
      </w:numPr>
      <w:tabs>
        <w:tab w:val="left" w:pos="3780"/>
      </w:tabs>
      <w:spacing w:line="240" w:lineRule="auto"/>
      <w:ind w:left="2700"/>
    </w:pPr>
    <w:rPr>
      <w:rFonts w:cs="Times New Roman"/>
      <w:bCs w:val="0"/>
      <w:szCs w:val="20"/>
      <w:lang w:val="sl-SI"/>
    </w:rPr>
  </w:style>
  <w:style w:type="paragraph" w:customStyle="1" w:styleId="MMTopic4">
    <w:name w:val="MM Topic 4"/>
    <w:basedOn w:val="Naslov4"/>
    <w:rsid w:val="008D1164"/>
    <w:pPr>
      <w:numPr>
        <w:ilvl w:val="3"/>
      </w:numPr>
      <w:spacing w:line="240" w:lineRule="auto"/>
    </w:pPr>
    <w:rPr>
      <w:rFonts w:ascii="Times New Roman" w:hAnsi="Times New Roman" w:cs="Times New Roman"/>
      <w:bCs w:val="0"/>
      <w:szCs w:val="20"/>
      <w:lang w:val="sl-SI"/>
    </w:rPr>
  </w:style>
  <w:style w:type="paragraph" w:customStyle="1" w:styleId="MMTopic5">
    <w:name w:val="MM Topic 5"/>
    <w:basedOn w:val="Naslov5"/>
    <w:rsid w:val="008D1164"/>
    <w:pPr>
      <w:numPr>
        <w:ilvl w:val="4"/>
      </w:numPr>
      <w:spacing w:line="240" w:lineRule="auto"/>
    </w:pPr>
    <w:rPr>
      <w:rFonts w:ascii="Times New Roman" w:hAnsi="Times New Roman"/>
      <w:bCs w:val="0"/>
      <w:iCs w:val="0"/>
      <w:szCs w:val="20"/>
      <w:lang w:val="sl-SI"/>
    </w:rPr>
  </w:style>
  <w:style w:type="paragraph" w:customStyle="1" w:styleId="MMTopic6">
    <w:name w:val="MM Topic 6"/>
    <w:basedOn w:val="Naslov6"/>
    <w:rsid w:val="008D1164"/>
    <w:pPr>
      <w:spacing w:line="240" w:lineRule="auto"/>
    </w:pPr>
    <w:rPr>
      <w:rFonts w:ascii="Times New Roman" w:hAnsi="Times New Roman" w:cs="Times New Roman"/>
      <w:bCs w:val="0"/>
      <w:szCs w:val="20"/>
      <w:lang w:val="sl-SI"/>
    </w:rPr>
  </w:style>
  <w:style w:type="paragraph" w:customStyle="1" w:styleId="DefaultText">
    <w:name w:val="Default Text"/>
    <w:basedOn w:val="Navaden"/>
    <w:rsid w:val="008D1164"/>
    <w:pPr>
      <w:widowControl/>
    </w:pPr>
    <w:rPr>
      <w:rFonts w:ascii="CG Times (WE)" w:hAnsi="CG Times (WE)"/>
      <w:szCs w:val="20"/>
      <w:lang w:val="en-US" w:eastAsia="en-US"/>
    </w:rPr>
  </w:style>
  <w:style w:type="paragraph" w:customStyle="1" w:styleId="Level1">
    <w:name w:val="Level 1"/>
    <w:basedOn w:val="Navaden"/>
    <w:rsid w:val="008D1164"/>
    <w:pPr>
      <w:jc w:val="center"/>
      <w:outlineLvl w:val="0"/>
    </w:pPr>
    <w:rPr>
      <w:rFonts w:ascii="Times New Roman CYR" w:hAnsi="Times New Roman CYR"/>
      <w:szCs w:val="20"/>
      <w:lang w:val="en-US"/>
    </w:rPr>
  </w:style>
  <w:style w:type="paragraph" w:customStyle="1" w:styleId="test">
    <w:name w:val="test"/>
    <w:basedOn w:val="Navaden"/>
    <w:rsid w:val="008D1164"/>
    <w:pPr>
      <w:widowControl/>
      <w:tabs>
        <w:tab w:val="left" w:pos="5387"/>
      </w:tabs>
      <w:jc w:val="both"/>
    </w:pPr>
    <w:rPr>
      <w:rFonts w:ascii="Times New Roman" w:hAnsi="Times New Roman"/>
      <w:szCs w:val="20"/>
      <w:lang w:val="en-GB"/>
    </w:rPr>
  </w:style>
  <w:style w:type="character" w:styleId="Krepko">
    <w:name w:val="Strong"/>
    <w:basedOn w:val="Privzetapisavaodstavka"/>
    <w:uiPriority w:val="22"/>
    <w:qFormat/>
    <w:rsid w:val="008D1164"/>
    <w:rPr>
      <w:rFonts w:cs="Times New Roman"/>
      <w:b/>
    </w:rPr>
  </w:style>
  <w:style w:type="paragraph" w:customStyle="1" w:styleId="Style2">
    <w:name w:val="Style2"/>
    <w:basedOn w:val="Navaden"/>
    <w:next w:val="Kazalovsebine1"/>
    <w:rsid w:val="008D1164"/>
    <w:pPr>
      <w:keepNext/>
      <w:widowControl/>
      <w:jc w:val="center"/>
      <w:outlineLvl w:val="0"/>
    </w:pPr>
    <w:rPr>
      <w:rFonts w:ascii="Times New Roman" w:hAnsi="Times New Roman"/>
      <w:sz w:val="22"/>
      <w:szCs w:val="20"/>
      <w:lang w:eastAsia="en-US"/>
    </w:rPr>
  </w:style>
  <w:style w:type="paragraph" w:styleId="Kazalovsebine1">
    <w:name w:val="toc 1"/>
    <w:basedOn w:val="Navaden"/>
    <w:next w:val="Navaden"/>
    <w:autoRedefine/>
    <w:uiPriority w:val="39"/>
    <w:rsid w:val="008D1164"/>
    <w:pPr>
      <w:widowControl/>
    </w:pPr>
    <w:rPr>
      <w:rFonts w:ascii="Times New Roman" w:hAnsi="Times New Roman"/>
      <w:lang w:eastAsia="en-US"/>
    </w:rPr>
  </w:style>
  <w:style w:type="paragraph" w:customStyle="1" w:styleId="Odstavek1">
    <w:name w:val="Odstavek 1"/>
    <w:basedOn w:val="Navaden"/>
    <w:rsid w:val="008D1164"/>
    <w:pPr>
      <w:widowControl/>
      <w:spacing w:after="120"/>
      <w:jc w:val="both"/>
    </w:pPr>
    <w:rPr>
      <w:rFonts w:ascii="Arial" w:hAnsi="Arial"/>
      <w:sz w:val="20"/>
      <w:szCs w:val="20"/>
      <w:lang w:eastAsia="en-US"/>
    </w:rPr>
  </w:style>
  <w:style w:type="paragraph" w:customStyle="1" w:styleId="Bullet1">
    <w:name w:val="Bullet1"/>
    <w:basedOn w:val="Odstavek1"/>
    <w:rsid w:val="008D1164"/>
    <w:pPr>
      <w:tabs>
        <w:tab w:val="left" w:pos="567"/>
      </w:tabs>
      <w:ind w:left="567" w:hanging="283"/>
    </w:pPr>
    <w:rPr>
      <w:sz w:val="24"/>
    </w:rPr>
  </w:style>
  <w:style w:type="paragraph" w:customStyle="1" w:styleId="Potninaslov">
    <w:name w:val="Poštni naslov"/>
    <w:basedOn w:val="Telobesedila"/>
    <w:rsid w:val="008D1164"/>
    <w:pPr>
      <w:keepLines/>
      <w:spacing w:after="0" w:line="240" w:lineRule="auto"/>
      <w:ind w:right="4320"/>
      <w:jc w:val="both"/>
    </w:pPr>
    <w:rPr>
      <w:rFonts w:cs="Times New Roman"/>
      <w:sz w:val="22"/>
      <w:szCs w:val="20"/>
      <w:lang w:val="sl-SI"/>
    </w:rPr>
  </w:style>
  <w:style w:type="paragraph" w:customStyle="1" w:styleId="LEN">
    <w:name w:val="ČLEN"/>
    <w:basedOn w:val="Navaden"/>
    <w:next w:val="Navaden"/>
    <w:rsid w:val="008D1164"/>
    <w:pPr>
      <w:numPr>
        <w:numId w:val="1918"/>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360"/>
      <w:jc w:val="center"/>
    </w:pPr>
    <w:rPr>
      <w:rFonts w:ascii="Arial" w:hAnsi="Arial"/>
      <w:color w:val="000000"/>
      <w:szCs w:val="20"/>
      <w:lang w:eastAsia="en-US"/>
    </w:rPr>
  </w:style>
  <w:style w:type="paragraph" w:styleId="Brezrazmikov">
    <w:name w:val="No Spacing"/>
    <w:uiPriority w:val="1"/>
    <w:qFormat/>
    <w:rsid w:val="008D1164"/>
    <w:pPr>
      <w:spacing w:after="0" w:line="240" w:lineRule="auto"/>
    </w:pPr>
    <w:rPr>
      <w:rFonts w:ascii="Calibri" w:hAnsi="Calibri"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ic.miklavcic@mors.si"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lavna.pisarna@mors.si"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glavna.pisarna@mors.si"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glavna.pisarna@mors.si"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http://www.mors.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5335</Words>
  <Characters>30411</Characters>
  <Application>Microsoft Office Word</Application>
  <DocSecurity>0</DocSecurity>
  <Lines>253</Lines>
  <Paragraphs>71</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2023-08-17T12:28:00Z</dcterms:created>
  <dcterms:modified xsi:type="dcterms:W3CDTF">2023-08-17T12:28:00Z</dcterms:modified>
</cp:coreProperties>
</file>