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3E52" w14:textId="77777777" w:rsidR="00003609" w:rsidRPr="008A6D9C" w:rsidRDefault="00003609">
      <w:pPr>
        <w:tabs>
          <w:tab w:val="left" w:pos="1809"/>
        </w:tabs>
        <w:autoSpaceDE w:val="0"/>
        <w:autoSpaceDN w:val="0"/>
        <w:adjustRightInd w:val="0"/>
        <w:spacing w:line="260" w:lineRule="atLeast"/>
        <w:ind w:left="114" w:right="107"/>
        <w:rPr>
          <w:rFonts w:ascii="Arial" w:eastAsia="Times New Roman" w:hAnsi="Arial" w:cs="Arial"/>
          <w:color w:val="000000"/>
          <w:sz w:val="20"/>
          <w:szCs w:val="20"/>
          <w:lang w:val="en-US"/>
        </w:rPr>
      </w:pPr>
    </w:p>
    <w:p w14:paraId="2B0D8A4F" w14:textId="77777777" w:rsidR="00003609" w:rsidRPr="008A6D9C" w:rsidRDefault="00003609">
      <w:pPr>
        <w:tabs>
          <w:tab w:val="left" w:pos="1809"/>
        </w:tabs>
        <w:autoSpaceDE w:val="0"/>
        <w:autoSpaceDN w:val="0"/>
        <w:adjustRightInd w:val="0"/>
        <w:spacing w:line="260" w:lineRule="atLeast"/>
        <w:ind w:left="114" w:right="107"/>
        <w:rPr>
          <w:rFonts w:ascii="Arial" w:hAnsi="Arial" w:cs="Arial"/>
          <w:color w:val="000000"/>
          <w:sz w:val="20"/>
          <w:szCs w:val="20"/>
          <w:lang w:val="en-US"/>
        </w:rPr>
      </w:pP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003609" w:rsidRPr="008A6D9C" w14:paraId="530F5EFD" w14:textId="77777777">
        <w:tc>
          <w:tcPr>
            <w:tcW w:w="972" w:type="dxa"/>
            <w:tcBorders>
              <w:top w:val="nil"/>
              <w:left w:val="nil"/>
              <w:bottom w:val="nil"/>
              <w:right w:val="nil"/>
            </w:tcBorders>
            <w:shd w:val="clear" w:color="auto" w:fill="FFFFFF"/>
            <w:tcMar>
              <w:top w:w="0" w:type="dxa"/>
              <w:left w:w="0" w:type="dxa"/>
              <w:bottom w:w="0" w:type="dxa"/>
              <w:right w:w="0" w:type="dxa"/>
            </w:tcMar>
          </w:tcPr>
          <w:p w14:paraId="417FCD38" w14:textId="77777777" w:rsidR="00003609" w:rsidRPr="008A6D9C" w:rsidRDefault="00003609">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8A6D9C">
              <w:rPr>
                <w:rFonts w:ascii="Arial" w:hAnsi="Arial" w:cs="Arial"/>
                <w:color w:val="000000"/>
                <w:sz w:val="20"/>
                <w:szCs w:val="20"/>
                <w:lang w:val="en-US"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5EF0B2FC" w14:textId="77777777" w:rsidR="00003609" w:rsidRPr="008A6D9C" w:rsidRDefault="00003609">
            <w:pPr>
              <w:tabs>
                <w:tab w:val="center" w:pos="4261"/>
                <w:tab w:val="left" w:pos="7196"/>
                <w:tab w:val="right" w:pos="8414"/>
              </w:tabs>
              <w:autoSpaceDE w:val="0"/>
              <w:autoSpaceDN w:val="0"/>
              <w:adjustRightInd w:val="0"/>
              <w:ind w:left="108" w:right="108"/>
              <w:rPr>
                <w:rFonts w:ascii="Arial" w:hAnsi="Arial" w:cs="Arial"/>
                <w:color w:val="000000"/>
                <w:sz w:val="20"/>
                <w:szCs w:val="20"/>
                <w:lang w:val="en-US" w:eastAsia="en-US"/>
              </w:rPr>
            </w:pPr>
            <w:bookmarkStart w:id="0" w:name="Klasifikacija"/>
            <w:r w:rsidRPr="008A6D9C">
              <w:rPr>
                <w:rFonts w:ascii="Arial" w:hAnsi="Arial" w:cs="Arial"/>
                <w:noProof/>
                <w:color w:val="000000"/>
                <w:sz w:val="20"/>
                <w:szCs w:val="20"/>
                <w:lang w:val="sl-SI" w:eastAsia="sl-SI"/>
              </w:rPr>
              <w:t>430-275/2023-2</w:t>
            </w:r>
            <w:bookmarkEnd w:id="0"/>
          </w:p>
        </w:tc>
      </w:tr>
      <w:tr w:rsidR="00003609" w:rsidRPr="008A6D9C" w14:paraId="6EBEA867" w14:textId="77777777">
        <w:tc>
          <w:tcPr>
            <w:tcW w:w="972" w:type="dxa"/>
            <w:tcBorders>
              <w:top w:val="nil"/>
              <w:left w:val="nil"/>
              <w:bottom w:val="nil"/>
              <w:right w:val="nil"/>
            </w:tcBorders>
            <w:shd w:val="clear" w:color="auto" w:fill="FFFFFF"/>
            <w:tcMar>
              <w:top w:w="0" w:type="dxa"/>
              <w:left w:w="0" w:type="dxa"/>
              <w:bottom w:w="0" w:type="dxa"/>
              <w:right w:w="0" w:type="dxa"/>
            </w:tcMar>
          </w:tcPr>
          <w:p w14:paraId="0FBBE9E7" w14:textId="77777777" w:rsidR="00003609" w:rsidRPr="008A6D9C" w:rsidRDefault="00003609">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8A6D9C">
              <w:rPr>
                <w:rFonts w:ascii="Arial" w:hAnsi="Arial" w:cs="Arial"/>
                <w:color w:val="000000"/>
                <w:sz w:val="20"/>
                <w:szCs w:val="20"/>
                <w:lang w:val="en-US"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3708FC2A" w14:textId="77777777" w:rsidR="00003609" w:rsidRPr="008A6D9C" w:rsidRDefault="00003609">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bookmarkStart w:id="1" w:name="DatumDokumenta"/>
            <w:r w:rsidRPr="008A6D9C">
              <w:rPr>
                <w:rFonts w:ascii="Arial" w:hAnsi="Arial" w:cs="Arial"/>
                <w:noProof/>
                <w:color w:val="000000"/>
                <w:sz w:val="20"/>
                <w:szCs w:val="20"/>
                <w:lang w:val="sl-SI" w:eastAsia="sl-SI"/>
              </w:rPr>
              <w:t>31. 05. 2023</w:t>
            </w:r>
            <w:bookmarkEnd w:id="1"/>
          </w:p>
        </w:tc>
      </w:tr>
    </w:tbl>
    <w:p w14:paraId="234F6CC2" w14:textId="77777777" w:rsidR="00003609" w:rsidRPr="008A6D9C" w:rsidRDefault="00003609">
      <w:pPr>
        <w:autoSpaceDE w:val="0"/>
        <w:autoSpaceDN w:val="0"/>
        <w:adjustRightInd w:val="0"/>
        <w:ind w:left="114" w:right="107"/>
        <w:rPr>
          <w:rFonts w:ascii="Times New Roman" w:hAnsi="Times New Roman"/>
          <w:color w:val="000000"/>
          <w:sz w:val="20"/>
          <w:szCs w:val="20"/>
          <w:lang w:val="en-US"/>
        </w:rPr>
      </w:pPr>
    </w:p>
    <w:p w14:paraId="390C1356" w14:textId="77777777" w:rsidR="00003609" w:rsidRPr="008A6D9C" w:rsidRDefault="00003609">
      <w:pPr>
        <w:keepNext/>
        <w:autoSpaceDE w:val="0"/>
        <w:autoSpaceDN w:val="0"/>
        <w:adjustRightInd w:val="0"/>
        <w:ind w:left="114" w:right="107"/>
        <w:jc w:val="center"/>
        <w:rPr>
          <w:rFonts w:ascii="Arial" w:hAnsi="Arial" w:cs="Arial"/>
          <w:color w:val="000000"/>
          <w:sz w:val="20"/>
          <w:szCs w:val="20"/>
          <w:lang w:val="en-US"/>
        </w:rPr>
      </w:pPr>
    </w:p>
    <w:p w14:paraId="1F4EA150" w14:textId="77777777" w:rsidR="00003609" w:rsidRPr="008A6D9C" w:rsidRDefault="00003609">
      <w:pPr>
        <w:keepNext/>
        <w:autoSpaceDE w:val="0"/>
        <w:autoSpaceDN w:val="0"/>
        <w:adjustRightInd w:val="0"/>
        <w:ind w:left="114" w:right="107"/>
        <w:jc w:val="center"/>
        <w:rPr>
          <w:rFonts w:ascii="Arial" w:hAnsi="Arial" w:cs="Arial"/>
          <w:color w:val="000000"/>
          <w:sz w:val="20"/>
          <w:szCs w:val="20"/>
          <w:lang w:val="en-US"/>
        </w:rPr>
      </w:pPr>
    </w:p>
    <w:p w14:paraId="268F301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Vabimo vas, da nam na podlagi Navodila o postopkih oddaje javnih naročil nižje vrednosti v Ministrstvu za obrambo (MO št. 0070-26/2020-9 z dne 04. 01. 2021) posredujete ponudbo za izvedbo javnega naročila po postopku nižje vrednosti.</w:t>
      </w:r>
    </w:p>
    <w:p w14:paraId="5E349468" w14:textId="77777777" w:rsidR="008A6D9C" w:rsidRPr="008A6D9C" w:rsidRDefault="008A6D9C" w:rsidP="008A6D9C">
      <w:pPr>
        <w:jc w:val="both"/>
        <w:rPr>
          <w:rFonts w:ascii="Arial" w:hAnsi="Arial" w:cs="Arial"/>
          <w:sz w:val="20"/>
          <w:szCs w:val="20"/>
        </w:rPr>
      </w:pPr>
    </w:p>
    <w:p w14:paraId="222E4083" w14:textId="77777777" w:rsidR="008A6D9C" w:rsidRPr="008A6D9C" w:rsidRDefault="008A6D9C" w:rsidP="008A6D9C">
      <w:pPr>
        <w:pStyle w:val="Telobesedila"/>
        <w:spacing w:line="288" w:lineRule="auto"/>
        <w:outlineLvl w:val="0"/>
        <w:rPr>
          <w:rFonts w:ascii="Arial" w:hAnsi="Arial" w:cs="Arial"/>
          <w:sz w:val="20"/>
        </w:rPr>
      </w:pPr>
    </w:p>
    <w:p w14:paraId="636D9630" w14:textId="77777777" w:rsidR="008A6D9C" w:rsidRPr="008A6D9C" w:rsidRDefault="008A6D9C" w:rsidP="008A6D9C">
      <w:pPr>
        <w:pStyle w:val="Telobesedila"/>
        <w:spacing w:line="288" w:lineRule="auto"/>
        <w:outlineLvl w:val="0"/>
        <w:rPr>
          <w:rFonts w:ascii="Arial" w:hAnsi="Arial" w:cs="Arial"/>
          <w:b w:val="0"/>
          <w:sz w:val="20"/>
        </w:rPr>
      </w:pPr>
      <w:r w:rsidRPr="008A6D9C">
        <w:rPr>
          <w:rFonts w:ascii="Arial" w:hAnsi="Arial" w:cs="Arial"/>
          <w:b w:val="0"/>
          <w:sz w:val="20"/>
        </w:rPr>
        <w:t>1.  Oznaka in predmet javnega naročila</w:t>
      </w:r>
    </w:p>
    <w:p w14:paraId="7E279CE7" w14:textId="77777777" w:rsidR="008A6D9C" w:rsidRPr="008A6D9C" w:rsidRDefault="008A6D9C" w:rsidP="008A6D9C">
      <w:pPr>
        <w:spacing w:line="288" w:lineRule="auto"/>
        <w:jc w:val="both"/>
        <w:rPr>
          <w:rFonts w:ascii="Arial" w:hAnsi="Arial" w:cs="Arial"/>
          <w:sz w:val="20"/>
          <w:szCs w:val="20"/>
        </w:rPr>
      </w:pPr>
    </w:p>
    <w:p w14:paraId="50BB5895"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sz w:val="20"/>
          <w:szCs w:val="20"/>
        </w:rPr>
        <w:t xml:space="preserve">Oznaka javnega naročila: </w:t>
      </w:r>
      <w:r w:rsidRPr="008A6D9C">
        <w:rPr>
          <w:rFonts w:ascii="Arial" w:hAnsi="Arial" w:cs="Arial"/>
          <w:b/>
          <w:sz w:val="20"/>
          <w:szCs w:val="20"/>
        </w:rPr>
        <w:t>MORS 227/2023-JNNV</w:t>
      </w:r>
    </w:p>
    <w:p w14:paraId="3E421FF9" w14:textId="77777777" w:rsidR="008A6D9C" w:rsidRPr="008A6D9C" w:rsidRDefault="008A6D9C" w:rsidP="008A6D9C">
      <w:pPr>
        <w:spacing w:line="288" w:lineRule="auto"/>
        <w:jc w:val="both"/>
        <w:rPr>
          <w:rFonts w:ascii="Arial" w:hAnsi="Arial" w:cs="Arial"/>
          <w:sz w:val="20"/>
          <w:szCs w:val="20"/>
        </w:rPr>
      </w:pPr>
    </w:p>
    <w:p w14:paraId="09D1771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
          <w:sz w:val="20"/>
          <w:szCs w:val="20"/>
        </w:rPr>
        <w:t>Predmet javnega naročila</w:t>
      </w:r>
      <w:r w:rsidRPr="008A6D9C">
        <w:rPr>
          <w:rFonts w:ascii="Arial" w:hAnsi="Arial" w:cs="Arial"/>
          <w:sz w:val="20"/>
          <w:szCs w:val="20"/>
        </w:rPr>
        <w:t xml:space="preserve"> je ureditev zobozdravstvene ambulante v VZE Štula.</w:t>
      </w:r>
    </w:p>
    <w:p w14:paraId="43D35D57" w14:textId="77777777" w:rsidR="008A6D9C" w:rsidRPr="008A6D9C" w:rsidRDefault="008A6D9C" w:rsidP="008A6D9C">
      <w:pPr>
        <w:spacing w:line="288" w:lineRule="auto"/>
        <w:jc w:val="both"/>
        <w:rPr>
          <w:rFonts w:ascii="Arial" w:hAnsi="Arial" w:cs="Arial"/>
          <w:sz w:val="20"/>
          <w:szCs w:val="20"/>
        </w:rPr>
      </w:pPr>
    </w:p>
    <w:p w14:paraId="1EB0A93A" w14:textId="77777777" w:rsidR="008A6D9C" w:rsidRPr="008A6D9C" w:rsidRDefault="008A6D9C" w:rsidP="008A6D9C">
      <w:pPr>
        <w:pStyle w:val="Glava"/>
        <w:spacing w:before="120" w:after="120"/>
        <w:jc w:val="both"/>
        <w:rPr>
          <w:rFonts w:ascii="Arial" w:hAnsi="Arial" w:cs="Arial"/>
          <w:b/>
          <w:sz w:val="20"/>
          <w:szCs w:val="20"/>
        </w:rPr>
      </w:pPr>
      <w:r w:rsidRPr="008A6D9C">
        <w:rPr>
          <w:rFonts w:ascii="Arial" w:hAnsi="Arial" w:cs="Arial"/>
          <w:b/>
          <w:sz w:val="20"/>
          <w:szCs w:val="20"/>
        </w:rPr>
        <w:t>OPIS PREDMETA NAROČILA S TEHNIČNIMI ZAHTEVAMI IN DRUGIMI POGOJI</w:t>
      </w:r>
    </w:p>
    <w:p w14:paraId="7A58C8A5" w14:textId="77777777" w:rsidR="008A6D9C" w:rsidRPr="008A6D9C" w:rsidRDefault="008A6D9C" w:rsidP="008A6D9C">
      <w:pPr>
        <w:pStyle w:val="Telobesedila"/>
        <w:tabs>
          <w:tab w:val="left" w:pos="0"/>
        </w:tabs>
        <w:spacing w:line="288" w:lineRule="auto"/>
        <w:rPr>
          <w:rFonts w:ascii="Arial" w:hAnsi="Arial" w:cs="Arial"/>
          <w:b w:val="0"/>
          <w:sz w:val="20"/>
        </w:rPr>
      </w:pPr>
    </w:p>
    <w:p w14:paraId="3B165315" w14:textId="77777777" w:rsidR="008A6D9C" w:rsidRPr="008A6D9C" w:rsidRDefault="008A6D9C" w:rsidP="008A6D9C">
      <w:pPr>
        <w:autoSpaceDE w:val="0"/>
        <w:autoSpaceDN w:val="0"/>
        <w:adjustRightInd w:val="0"/>
        <w:spacing w:line="288" w:lineRule="auto"/>
        <w:jc w:val="both"/>
        <w:rPr>
          <w:rFonts w:ascii="Arial" w:hAnsi="Arial" w:cs="Arial"/>
          <w:sz w:val="20"/>
          <w:szCs w:val="20"/>
          <w:shd w:val="clear" w:color="auto" w:fill="FFFFFF"/>
        </w:rPr>
      </w:pPr>
      <w:r w:rsidRPr="008A6D9C">
        <w:rPr>
          <w:rFonts w:ascii="Arial" w:hAnsi="Arial" w:cs="Arial"/>
          <w:sz w:val="20"/>
          <w:szCs w:val="20"/>
        </w:rPr>
        <w:t xml:space="preserve">Predmet naročila je ureditev zobozdravstvene ambulante v VZE Štula. </w:t>
      </w:r>
    </w:p>
    <w:p w14:paraId="627E3141" w14:textId="77777777" w:rsidR="008A6D9C" w:rsidRPr="008A6D9C" w:rsidRDefault="008A6D9C" w:rsidP="008A6D9C">
      <w:pPr>
        <w:spacing w:line="288" w:lineRule="auto"/>
        <w:jc w:val="both"/>
        <w:rPr>
          <w:rFonts w:ascii="Arial" w:hAnsi="Arial" w:cs="Arial"/>
          <w:sz w:val="20"/>
          <w:szCs w:val="20"/>
          <w:shd w:val="clear" w:color="auto" w:fill="FFFFFF"/>
        </w:rPr>
      </w:pPr>
    </w:p>
    <w:p w14:paraId="1E3488A5"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shd w:val="clear" w:color="auto" w:fill="FFFFFF"/>
        </w:rPr>
        <w:t xml:space="preserve">Lokacija izvedbe del je </w:t>
      </w:r>
      <w:r w:rsidRPr="008A6D9C">
        <w:rPr>
          <w:rFonts w:ascii="Arial" w:hAnsi="Arial" w:cs="Arial"/>
          <w:sz w:val="20"/>
          <w:szCs w:val="20"/>
        </w:rPr>
        <w:t>Vojaška zdravstvena enota Štula, Štula 23a, 1210 Ljubljana-Šentvid.</w:t>
      </w:r>
    </w:p>
    <w:p w14:paraId="606AE959" w14:textId="77777777" w:rsidR="008A6D9C" w:rsidRPr="008A6D9C" w:rsidRDefault="008A6D9C" w:rsidP="008A6D9C">
      <w:pPr>
        <w:spacing w:line="288" w:lineRule="auto"/>
        <w:jc w:val="both"/>
        <w:rPr>
          <w:rFonts w:ascii="Arial" w:hAnsi="Arial" w:cs="Arial"/>
          <w:color w:val="FF0000"/>
          <w:sz w:val="20"/>
          <w:szCs w:val="20"/>
        </w:rPr>
      </w:pPr>
    </w:p>
    <w:p w14:paraId="0086D925" w14:textId="77777777" w:rsidR="008A6D9C" w:rsidRPr="008A6D9C" w:rsidRDefault="008A6D9C" w:rsidP="008A6D9C">
      <w:pPr>
        <w:autoSpaceDE w:val="0"/>
        <w:autoSpaceDN w:val="0"/>
        <w:adjustRightInd w:val="0"/>
        <w:spacing w:line="288" w:lineRule="auto"/>
        <w:ind w:left="2"/>
        <w:jc w:val="both"/>
        <w:rPr>
          <w:rFonts w:ascii="Arial" w:eastAsia="CIDFont+F1" w:hAnsi="Arial" w:cs="Arial"/>
          <w:sz w:val="20"/>
          <w:szCs w:val="20"/>
        </w:rPr>
      </w:pPr>
      <w:r w:rsidRPr="008A6D9C">
        <w:rPr>
          <w:rFonts w:ascii="Arial" w:eastAsia="CIDFont+F1" w:hAnsi="Arial" w:cs="Arial"/>
          <w:sz w:val="20"/>
          <w:szCs w:val="20"/>
        </w:rPr>
        <w:t>PZI projekt za izvedbo je izdelalo podjetje Projekt d.d. Nova Gorica (št. projekta 15978, februar 2022) in zajema načrte s področja arhitekture oz. gradbeništva, strojnih in elektro instalacij in sicer v naslednjem obsegu:</w:t>
      </w:r>
    </w:p>
    <w:p w14:paraId="504523CD" w14:textId="77777777" w:rsidR="008A6D9C" w:rsidRPr="008A6D9C" w:rsidRDefault="008A6D9C" w:rsidP="008A6D9C">
      <w:pPr>
        <w:autoSpaceDE w:val="0"/>
        <w:autoSpaceDN w:val="0"/>
        <w:adjustRightInd w:val="0"/>
        <w:spacing w:line="288" w:lineRule="auto"/>
        <w:ind w:left="2"/>
        <w:jc w:val="both"/>
        <w:rPr>
          <w:rFonts w:ascii="Arial" w:eastAsia="CIDFont+F1" w:hAnsi="Arial" w:cs="Arial"/>
          <w:sz w:val="20"/>
          <w:szCs w:val="20"/>
        </w:rPr>
      </w:pPr>
    </w:p>
    <w:p w14:paraId="077B54A1" w14:textId="77777777" w:rsidR="008A6D9C" w:rsidRPr="008A6D9C" w:rsidRDefault="008A6D9C" w:rsidP="00003609">
      <w:pPr>
        <w:widowControl/>
        <w:numPr>
          <w:ilvl w:val="0"/>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arhitekture oz. gradbeništva:</w:t>
      </w:r>
    </w:p>
    <w:p w14:paraId="216A6BAC"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 xml:space="preserve">posnetek obstoječega stanja, </w:t>
      </w:r>
    </w:p>
    <w:p w14:paraId="0AB16E65"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prikaz rušitvenih del</w:t>
      </w:r>
    </w:p>
    <w:p w14:paraId="53E4C20D"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novo stanje ureditve prostorov</w:t>
      </w:r>
    </w:p>
    <w:p w14:paraId="09F550C1"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shemo stropa ambulante</w:t>
      </w:r>
    </w:p>
    <w:p w14:paraId="2327C266"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prerez – obstoječe z rušitvijo</w:t>
      </w:r>
    </w:p>
    <w:p w14:paraId="47598511"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prerez – novo stanje</w:t>
      </w:r>
    </w:p>
    <w:p w14:paraId="5052B7FD"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shema stavbnega pohištva</w:t>
      </w:r>
    </w:p>
    <w:p w14:paraId="10694472"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površinski načrti – oprema 01 (ni del popisa, oprema bo kupljena ločeno)</w:t>
      </w:r>
    </w:p>
    <w:p w14:paraId="31739398" w14:textId="77777777" w:rsidR="008A6D9C" w:rsidRPr="008A6D9C" w:rsidRDefault="008A6D9C" w:rsidP="00003609">
      <w:pPr>
        <w:widowControl/>
        <w:numPr>
          <w:ilvl w:val="0"/>
          <w:numId w:val="38"/>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površinski načrti – oprema 02 (ni del popisa, oprema bo kupljena ločeno)</w:t>
      </w:r>
    </w:p>
    <w:p w14:paraId="39F20151" w14:textId="77777777" w:rsidR="008A6D9C" w:rsidRPr="008A6D9C" w:rsidRDefault="008A6D9C" w:rsidP="008A6D9C">
      <w:pPr>
        <w:autoSpaceDE w:val="0"/>
        <w:autoSpaceDN w:val="0"/>
        <w:adjustRightInd w:val="0"/>
        <w:spacing w:line="288" w:lineRule="auto"/>
        <w:ind w:left="1442"/>
        <w:jc w:val="both"/>
        <w:rPr>
          <w:rFonts w:ascii="Arial" w:eastAsia="CIDFont+F1" w:hAnsi="Arial" w:cs="Arial"/>
          <w:sz w:val="20"/>
          <w:szCs w:val="20"/>
        </w:rPr>
      </w:pPr>
    </w:p>
    <w:p w14:paraId="142944C3" w14:textId="77777777" w:rsidR="008A6D9C" w:rsidRPr="008A6D9C" w:rsidRDefault="008A6D9C" w:rsidP="00003609">
      <w:pPr>
        <w:widowControl/>
        <w:numPr>
          <w:ilvl w:val="0"/>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strojne instalacije:</w:t>
      </w:r>
    </w:p>
    <w:p w14:paraId="0E3FB97F" w14:textId="77777777" w:rsidR="008A6D9C" w:rsidRPr="008A6D9C" w:rsidRDefault="008A6D9C" w:rsidP="00003609">
      <w:pPr>
        <w:widowControl/>
        <w:numPr>
          <w:ilvl w:val="0"/>
          <w:numId w:val="39"/>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tloris pritičja – vodovod in kanalizacija</w:t>
      </w:r>
    </w:p>
    <w:p w14:paraId="3DBBE9A5" w14:textId="77777777" w:rsidR="008A6D9C" w:rsidRPr="008A6D9C" w:rsidRDefault="008A6D9C" w:rsidP="00003609">
      <w:pPr>
        <w:widowControl/>
        <w:numPr>
          <w:ilvl w:val="0"/>
          <w:numId w:val="39"/>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shema dvižnih vodov – vodovod in kanalizacija</w:t>
      </w:r>
    </w:p>
    <w:p w14:paraId="6CFF34BB" w14:textId="77777777" w:rsidR="008A6D9C" w:rsidRPr="008A6D9C" w:rsidRDefault="008A6D9C" w:rsidP="00003609">
      <w:pPr>
        <w:widowControl/>
        <w:numPr>
          <w:ilvl w:val="0"/>
          <w:numId w:val="39"/>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tloris pritličja – ogrevanje in hlajenje</w:t>
      </w:r>
    </w:p>
    <w:p w14:paraId="1596E951" w14:textId="77777777" w:rsidR="008A6D9C" w:rsidRPr="008A6D9C" w:rsidRDefault="008A6D9C" w:rsidP="00003609">
      <w:pPr>
        <w:widowControl/>
        <w:numPr>
          <w:ilvl w:val="0"/>
          <w:numId w:val="39"/>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shema dvižnih vodov – ogrevanje in hlajenje</w:t>
      </w:r>
    </w:p>
    <w:p w14:paraId="598173CF" w14:textId="77777777" w:rsidR="008A6D9C" w:rsidRPr="008A6D9C" w:rsidRDefault="008A6D9C" w:rsidP="00003609">
      <w:pPr>
        <w:widowControl/>
        <w:numPr>
          <w:ilvl w:val="0"/>
          <w:numId w:val="39"/>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tloris pritličja – prezračevanje</w:t>
      </w:r>
    </w:p>
    <w:p w14:paraId="5644AC8E" w14:textId="77777777" w:rsidR="008A6D9C" w:rsidRPr="008A6D9C" w:rsidRDefault="008A6D9C" w:rsidP="008A6D9C">
      <w:pPr>
        <w:autoSpaceDE w:val="0"/>
        <w:autoSpaceDN w:val="0"/>
        <w:adjustRightInd w:val="0"/>
        <w:spacing w:line="288" w:lineRule="auto"/>
        <w:ind w:left="1485"/>
        <w:jc w:val="both"/>
        <w:rPr>
          <w:rFonts w:ascii="Arial" w:eastAsia="CIDFont+F1" w:hAnsi="Arial" w:cs="Arial"/>
          <w:sz w:val="20"/>
          <w:szCs w:val="20"/>
        </w:rPr>
      </w:pPr>
    </w:p>
    <w:p w14:paraId="239CB40E" w14:textId="77777777" w:rsidR="008A6D9C" w:rsidRPr="008A6D9C" w:rsidRDefault="008A6D9C" w:rsidP="00003609">
      <w:pPr>
        <w:widowControl/>
        <w:numPr>
          <w:ilvl w:val="0"/>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elektroinstalacije:</w:t>
      </w:r>
    </w:p>
    <w:p w14:paraId="4DB44936" w14:textId="77777777" w:rsidR="008A6D9C" w:rsidRPr="008A6D9C" w:rsidRDefault="008A6D9C" w:rsidP="00003609">
      <w:pPr>
        <w:widowControl/>
        <w:numPr>
          <w:ilvl w:val="1"/>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tloris pritličja – moč, UO, KP, AOJP</w:t>
      </w:r>
    </w:p>
    <w:p w14:paraId="18698B70" w14:textId="77777777" w:rsidR="008A6D9C" w:rsidRPr="008A6D9C" w:rsidRDefault="008A6D9C" w:rsidP="00003609">
      <w:pPr>
        <w:widowControl/>
        <w:numPr>
          <w:ilvl w:val="1"/>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tloris pritličja – razsvetljava</w:t>
      </w:r>
    </w:p>
    <w:p w14:paraId="241713F7" w14:textId="77777777" w:rsidR="008A6D9C" w:rsidRPr="008A6D9C" w:rsidRDefault="008A6D9C" w:rsidP="00003609">
      <w:pPr>
        <w:widowControl/>
        <w:numPr>
          <w:ilvl w:val="1"/>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enopolna shema razdelilca R-01-OP</w:t>
      </w:r>
    </w:p>
    <w:p w14:paraId="2465C120" w14:textId="77777777" w:rsidR="008A6D9C" w:rsidRPr="008A6D9C" w:rsidRDefault="008A6D9C" w:rsidP="00003609">
      <w:pPr>
        <w:widowControl/>
        <w:numPr>
          <w:ilvl w:val="1"/>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shema glavne izenačitve potencialov</w:t>
      </w:r>
    </w:p>
    <w:p w14:paraId="6EAEACA8" w14:textId="77777777" w:rsidR="008A6D9C" w:rsidRPr="008A6D9C" w:rsidRDefault="008A6D9C" w:rsidP="00003609">
      <w:pPr>
        <w:widowControl/>
        <w:numPr>
          <w:ilvl w:val="1"/>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shema izenačitve potencialov v sanitarijah</w:t>
      </w:r>
    </w:p>
    <w:p w14:paraId="3E22A689" w14:textId="77777777" w:rsidR="008A6D9C" w:rsidRPr="008A6D9C" w:rsidRDefault="008A6D9C" w:rsidP="00003609">
      <w:pPr>
        <w:widowControl/>
        <w:numPr>
          <w:ilvl w:val="1"/>
          <w:numId w:val="37"/>
        </w:numPr>
        <w:autoSpaceDE w:val="0"/>
        <w:autoSpaceDN w:val="0"/>
        <w:adjustRightInd w:val="0"/>
        <w:spacing w:line="288" w:lineRule="auto"/>
        <w:jc w:val="both"/>
        <w:rPr>
          <w:rFonts w:ascii="Arial" w:eastAsia="CIDFont+F1" w:hAnsi="Arial" w:cs="Arial"/>
          <w:sz w:val="20"/>
          <w:szCs w:val="20"/>
        </w:rPr>
      </w:pPr>
      <w:r w:rsidRPr="008A6D9C">
        <w:rPr>
          <w:rFonts w:ascii="Arial" w:eastAsia="CIDFont+F1" w:hAnsi="Arial" w:cs="Arial"/>
          <w:sz w:val="20"/>
          <w:szCs w:val="20"/>
        </w:rPr>
        <w:t>shema izenačevanja potenciala univerzalnega ožičenja</w:t>
      </w:r>
    </w:p>
    <w:p w14:paraId="525BB933" w14:textId="77777777" w:rsidR="008A6D9C" w:rsidRPr="008A6D9C" w:rsidRDefault="008A6D9C" w:rsidP="008A6D9C">
      <w:pPr>
        <w:spacing w:line="288" w:lineRule="auto"/>
        <w:jc w:val="both"/>
        <w:rPr>
          <w:rFonts w:ascii="Arial" w:hAnsi="Arial" w:cs="Arial"/>
          <w:color w:val="FF0000"/>
          <w:sz w:val="20"/>
          <w:szCs w:val="20"/>
        </w:rPr>
      </w:pPr>
    </w:p>
    <w:p w14:paraId="23DCB4C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Podrobnejše tehnične specifikacije in tehnične zahteve so razvidne iz popisa del: »Popis-del_VZE-Stula« v excel tabeli, ki je priloga tega povabila.</w:t>
      </w:r>
    </w:p>
    <w:p w14:paraId="65108C5C" w14:textId="77777777" w:rsidR="008A6D9C" w:rsidRPr="008A6D9C" w:rsidRDefault="008A6D9C" w:rsidP="008A6D9C">
      <w:pPr>
        <w:spacing w:line="288" w:lineRule="auto"/>
        <w:jc w:val="both"/>
        <w:rPr>
          <w:rFonts w:ascii="Arial" w:hAnsi="Arial" w:cs="Arial"/>
          <w:color w:val="FF0000"/>
          <w:sz w:val="20"/>
          <w:szCs w:val="20"/>
        </w:rPr>
      </w:pPr>
    </w:p>
    <w:p w14:paraId="46E5A39A" w14:textId="77777777" w:rsidR="008A6D9C" w:rsidRPr="008A6D9C" w:rsidRDefault="008A6D9C" w:rsidP="008A6D9C">
      <w:pPr>
        <w:pStyle w:val="Telobesedila"/>
        <w:tabs>
          <w:tab w:val="left" w:pos="0"/>
        </w:tabs>
        <w:spacing w:line="288" w:lineRule="auto"/>
        <w:rPr>
          <w:rFonts w:ascii="Arial" w:hAnsi="Arial" w:cs="Arial"/>
          <w:sz w:val="20"/>
        </w:rPr>
      </w:pPr>
      <w:r w:rsidRPr="008A6D9C">
        <w:rPr>
          <w:rFonts w:ascii="Arial" w:hAnsi="Arial" w:cs="Arial"/>
          <w:sz w:val="20"/>
        </w:rPr>
        <w:t>Ponudnik odda ponudbo za celotno javno naročilo.</w:t>
      </w:r>
    </w:p>
    <w:p w14:paraId="72C22049" w14:textId="77777777" w:rsidR="008A6D9C" w:rsidRPr="008A6D9C" w:rsidRDefault="008A6D9C" w:rsidP="008A6D9C">
      <w:pPr>
        <w:spacing w:line="288" w:lineRule="auto"/>
        <w:jc w:val="both"/>
        <w:rPr>
          <w:rFonts w:ascii="Arial" w:hAnsi="Arial" w:cs="Arial"/>
          <w:color w:val="FF0000"/>
          <w:sz w:val="20"/>
          <w:szCs w:val="20"/>
        </w:rPr>
      </w:pPr>
    </w:p>
    <w:p w14:paraId="1C5D8C74" w14:textId="77777777" w:rsidR="008A6D9C" w:rsidRPr="008A6D9C" w:rsidRDefault="008A6D9C" w:rsidP="008A6D9C">
      <w:pPr>
        <w:autoSpaceDE w:val="0"/>
        <w:autoSpaceDN w:val="0"/>
        <w:adjustRightInd w:val="0"/>
        <w:spacing w:line="288" w:lineRule="auto"/>
        <w:jc w:val="both"/>
        <w:rPr>
          <w:rFonts w:ascii="Arial" w:hAnsi="Arial" w:cs="Arial"/>
          <w:b/>
          <w:bCs/>
          <w:strike/>
          <w:sz w:val="20"/>
          <w:szCs w:val="20"/>
        </w:rPr>
      </w:pPr>
      <w:r w:rsidRPr="008A6D9C">
        <w:rPr>
          <w:rFonts w:ascii="Arial" w:hAnsi="Arial" w:cs="Arial"/>
          <w:sz w:val="20"/>
          <w:szCs w:val="20"/>
        </w:rPr>
        <w:t xml:space="preserve">Pred oddajo ponudbe se priporoča ogled lokacije in vpogled v PZI projektno dokumentacijo. Najavo za </w:t>
      </w:r>
      <w:r w:rsidRPr="00173E36">
        <w:rPr>
          <w:rFonts w:ascii="Arial" w:hAnsi="Arial" w:cs="Arial"/>
          <w:sz w:val="20"/>
          <w:szCs w:val="20"/>
        </w:rPr>
        <w:t xml:space="preserve">ogled je potrebno sporočiti najkasneje </w:t>
      </w:r>
      <w:r w:rsidR="00851F84" w:rsidRPr="00173E36">
        <w:rPr>
          <w:rFonts w:ascii="Arial" w:hAnsi="Arial" w:cs="Arial"/>
          <w:sz w:val="20"/>
          <w:szCs w:val="20"/>
        </w:rPr>
        <w:t xml:space="preserve">1 </w:t>
      </w:r>
      <w:r w:rsidRPr="00173E36">
        <w:rPr>
          <w:rFonts w:ascii="Arial" w:hAnsi="Arial" w:cs="Arial"/>
          <w:sz w:val="20"/>
          <w:szCs w:val="20"/>
        </w:rPr>
        <w:t>d</w:t>
      </w:r>
      <w:r w:rsidR="00851F84" w:rsidRPr="00173E36">
        <w:rPr>
          <w:rFonts w:ascii="Arial" w:hAnsi="Arial" w:cs="Arial"/>
          <w:sz w:val="20"/>
          <w:szCs w:val="20"/>
        </w:rPr>
        <w:t>an</w:t>
      </w:r>
      <w:r w:rsidRPr="00173E36">
        <w:rPr>
          <w:rFonts w:ascii="Arial" w:hAnsi="Arial" w:cs="Arial"/>
          <w:sz w:val="20"/>
          <w:szCs w:val="20"/>
        </w:rPr>
        <w:t xml:space="preserve"> pred rokom za oddajo ponudbe. Kontaktna oseba za</w:t>
      </w:r>
      <w:r w:rsidRPr="008A6D9C">
        <w:rPr>
          <w:rFonts w:ascii="Arial" w:hAnsi="Arial" w:cs="Arial"/>
          <w:sz w:val="20"/>
          <w:szCs w:val="20"/>
        </w:rPr>
        <w:t xml:space="preserve"> najavo ogleda je ga. Maša Špan, tel. 01 471 2861, tel: 030 450 063 ali e-pošta: </w:t>
      </w:r>
      <w:hyperlink r:id="rId7"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in </w:t>
      </w:r>
      <w:hyperlink r:id="rId8" w:history="1">
        <w:r w:rsidRPr="008A6D9C">
          <w:rPr>
            <w:rStyle w:val="Hiperpovezava"/>
            <w:rFonts w:ascii="Arial" w:hAnsi="Arial" w:cs="Arial"/>
            <w:sz w:val="20"/>
            <w:szCs w:val="20"/>
          </w:rPr>
          <w:t>masa.span@mors.si</w:t>
        </w:r>
      </w:hyperlink>
      <w:r w:rsidRPr="008A6D9C">
        <w:rPr>
          <w:rFonts w:ascii="Arial" w:hAnsi="Arial" w:cs="Arial"/>
          <w:sz w:val="20"/>
          <w:szCs w:val="20"/>
        </w:rPr>
        <w:t xml:space="preserve">. Na samem ogledu podane informacije ali odgovori na morebitno postavljena vprašanja za naročnika niso zavezujoči. </w:t>
      </w:r>
    </w:p>
    <w:p w14:paraId="4BE20266" w14:textId="77777777" w:rsidR="008A6D9C" w:rsidRPr="008A6D9C" w:rsidRDefault="008A6D9C" w:rsidP="008A6D9C">
      <w:pPr>
        <w:spacing w:line="288" w:lineRule="auto"/>
        <w:jc w:val="both"/>
        <w:rPr>
          <w:rFonts w:ascii="Arial" w:hAnsi="Arial" w:cs="Arial"/>
          <w:color w:val="FF0000"/>
          <w:sz w:val="20"/>
          <w:szCs w:val="20"/>
        </w:rPr>
      </w:pPr>
    </w:p>
    <w:p w14:paraId="3882EF1A" w14:textId="77777777" w:rsidR="008A6D9C" w:rsidRPr="008A6D9C" w:rsidRDefault="008A6D9C" w:rsidP="008A6D9C">
      <w:pPr>
        <w:spacing w:line="288" w:lineRule="auto"/>
        <w:jc w:val="both"/>
        <w:rPr>
          <w:rFonts w:ascii="Arial" w:hAnsi="Arial" w:cs="Arial"/>
          <w:color w:val="FF0000"/>
          <w:sz w:val="20"/>
          <w:szCs w:val="20"/>
        </w:rPr>
      </w:pPr>
    </w:p>
    <w:p w14:paraId="121B8F71" w14:textId="77777777" w:rsidR="008A6D9C" w:rsidRPr="008A6D9C" w:rsidRDefault="008A6D9C" w:rsidP="008A6D9C">
      <w:pPr>
        <w:spacing w:line="288" w:lineRule="auto"/>
        <w:jc w:val="both"/>
        <w:rPr>
          <w:rFonts w:ascii="Arial" w:hAnsi="Arial" w:cs="Arial"/>
          <w:b/>
          <w:bCs/>
          <w:sz w:val="20"/>
          <w:szCs w:val="20"/>
        </w:rPr>
      </w:pPr>
      <w:r w:rsidRPr="008A6D9C">
        <w:rPr>
          <w:rFonts w:ascii="Arial" w:hAnsi="Arial" w:cs="Arial"/>
          <w:b/>
          <w:bCs/>
          <w:sz w:val="20"/>
          <w:szCs w:val="20"/>
        </w:rPr>
        <w:t>Zahteve naročnika:</w:t>
      </w:r>
    </w:p>
    <w:p w14:paraId="465A911B" w14:textId="77777777" w:rsidR="008A6D9C" w:rsidRPr="008A6D9C" w:rsidRDefault="008A6D9C" w:rsidP="008A6D9C">
      <w:pPr>
        <w:spacing w:line="288" w:lineRule="auto"/>
        <w:jc w:val="both"/>
        <w:rPr>
          <w:rFonts w:ascii="Arial" w:hAnsi="Arial" w:cs="Arial"/>
          <w:color w:val="FF0000"/>
          <w:sz w:val="20"/>
          <w:szCs w:val="20"/>
        </w:rPr>
      </w:pPr>
    </w:p>
    <w:p w14:paraId="1B7D9559"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Cs/>
          <w:sz w:val="20"/>
          <w:szCs w:val="20"/>
        </w:rPr>
        <w:t>Ponudbena cena mora kriti vse stroške, ki jih ima ponudnik z realizacijo predmeta javnega naročila.</w:t>
      </w:r>
    </w:p>
    <w:p w14:paraId="3BD73752" w14:textId="77777777" w:rsidR="008A6D9C" w:rsidRPr="008A6D9C" w:rsidRDefault="008A6D9C" w:rsidP="008A6D9C">
      <w:pPr>
        <w:spacing w:line="288" w:lineRule="auto"/>
        <w:jc w:val="both"/>
        <w:rPr>
          <w:rFonts w:ascii="Arial" w:hAnsi="Arial" w:cs="Arial"/>
          <w:bCs/>
          <w:color w:val="FF0000"/>
          <w:sz w:val="20"/>
          <w:szCs w:val="20"/>
        </w:rPr>
      </w:pPr>
    </w:p>
    <w:p w14:paraId="4A722346"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V ponudbi morajo biti zajeti tudi vsi naslednji stroški:</w:t>
      </w:r>
    </w:p>
    <w:p w14:paraId="17C01025"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prevozni in manipulativni stroški, vključno s prenosi in prevozi znotraj kompleksa/objekta,</w:t>
      </w:r>
    </w:p>
    <w:p w14:paraId="3E381B81"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vsa čiščenja med izvajanjem del in po zaključku del,</w:t>
      </w:r>
    </w:p>
    <w:p w14:paraId="09840952"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zaščita obstoječih elementov,</w:t>
      </w:r>
    </w:p>
    <w:p w14:paraId="29664005"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vsa pripravljalna in zaključna dela,</w:t>
      </w:r>
    </w:p>
    <w:p w14:paraId="52B2C041"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vsi izklopi, vklopi, zunanji nadzori (razen, kjer je to posebej navedeno) itd.,</w:t>
      </w:r>
    </w:p>
    <w:p w14:paraId="2E865F8C"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ureditev gradbišča in postavitev gradbiščnih kontejnerjev ter pospravljanje in čiščenje med izvajanjem del in po zaključku del na gradbišču,</w:t>
      </w:r>
    </w:p>
    <w:p w14:paraId="740C40D8"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iznos in odvoz odpadnega materiala na komunalno deponijo s plačilom vseh pristojbin, tudi začasne gradbiščne deponije, razen pri pozicijah, kjer je posebej navedeno,</w:t>
      </w:r>
    </w:p>
    <w:p w14:paraId="15208726"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ves potrošni, pritrdilni, vezni in montažni material ter podkonstrukcije, razen pri pozicijah, kjer je posebej navedeno,</w:t>
      </w:r>
    </w:p>
    <w:p w14:paraId="1BED66D8"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vse poškodbe vseh kabelskih vodov, ostalih inštalacij, itd. , povzročene pri delih sanira izvajalec del na svoje stroške,</w:t>
      </w:r>
    </w:p>
    <w:p w14:paraId="7D8F1C1F"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vsi stroški predpisanih ukrepov varstva pri delu in varstva pred požarom, ki jih mora izvajalec obvezno upoštevati,</w:t>
      </w:r>
    </w:p>
    <w:p w14:paraId="7636BF2E" w14:textId="77777777" w:rsidR="008A6D9C" w:rsidRPr="008A6D9C" w:rsidRDefault="008A6D9C" w:rsidP="00003609">
      <w:pPr>
        <w:numPr>
          <w:ilvl w:val="0"/>
          <w:numId w:val="28"/>
        </w:numPr>
        <w:tabs>
          <w:tab w:val="center" w:pos="426"/>
        </w:tabs>
        <w:spacing w:line="288" w:lineRule="auto"/>
        <w:ind w:left="426" w:hanging="357"/>
        <w:jc w:val="both"/>
        <w:rPr>
          <w:rFonts w:ascii="Arial" w:hAnsi="Arial" w:cs="Arial"/>
          <w:bCs/>
          <w:sz w:val="20"/>
          <w:szCs w:val="20"/>
        </w:rPr>
      </w:pPr>
      <w:r w:rsidRPr="008A6D9C">
        <w:rPr>
          <w:rFonts w:ascii="Arial" w:hAnsi="Arial" w:cs="Arial"/>
          <w:sz w:val="20"/>
          <w:szCs w:val="20"/>
        </w:rPr>
        <w:t>stroške za popravilo morebitnih škod, ki bi nastale na objektu, sosednjih objektih ali kompleksu kot celoti, dovoznih cestah, zunanjem okolju, komunalnih vodih in energetskih priključkih po krivdi izvajalca,</w:t>
      </w:r>
    </w:p>
    <w:p w14:paraId="2D513389"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dokumentacija za servisiranje in vzdrževanje naprav ter garancijski listi,</w:t>
      </w:r>
    </w:p>
    <w:p w14:paraId="1F32D0EF"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vsi predpisani tehnični standardi in normativi, ki so predpisani za posamezno vrsto del,</w:t>
      </w:r>
    </w:p>
    <w:p w14:paraId="7B862335" w14:textId="77777777" w:rsidR="008A6D9C" w:rsidRPr="008A6D9C" w:rsidRDefault="008A6D9C" w:rsidP="00003609">
      <w:pPr>
        <w:widowControl/>
        <w:numPr>
          <w:ilvl w:val="0"/>
          <w:numId w:val="28"/>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izdelava potrebne merilne dokumentacije, razen, kjer je to posebej navedeno.</w:t>
      </w:r>
    </w:p>
    <w:p w14:paraId="6401A5E8" w14:textId="77777777" w:rsidR="008A6D9C" w:rsidRPr="008A6D9C" w:rsidRDefault="008A6D9C" w:rsidP="008A6D9C">
      <w:pPr>
        <w:spacing w:line="288" w:lineRule="auto"/>
        <w:rPr>
          <w:rFonts w:ascii="Arial" w:hAnsi="Arial" w:cs="Arial"/>
          <w:bCs/>
          <w:color w:val="FF0000"/>
          <w:sz w:val="20"/>
          <w:szCs w:val="20"/>
        </w:rPr>
      </w:pPr>
    </w:p>
    <w:p w14:paraId="2E46A6A6" w14:textId="77777777" w:rsidR="008A6D9C" w:rsidRDefault="008A6D9C" w:rsidP="008A6D9C">
      <w:pPr>
        <w:spacing w:line="288" w:lineRule="auto"/>
        <w:ind w:left="55"/>
        <w:rPr>
          <w:rFonts w:ascii="Arial" w:hAnsi="Arial" w:cs="Arial"/>
          <w:bCs/>
          <w:sz w:val="20"/>
          <w:szCs w:val="20"/>
        </w:rPr>
      </w:pPr>
    </w:p>
    <w:p w14:paraId="67740153" w14:textId="77777777" w:rsidR="00173E36" w:rsidRPr="008A6D9C" w:rsidRDefault="00173E36" w:rsidP="008A6D9C">
      <w:pPr>
        <w:spacing w:line="288" w:lineRule="auto"/>
        <w:ind w:left="55"/>
        <w:rPr>
          <w:rFonts w:ascii="Arial" w:hAnsi="Arial" w:cs="Arial"/>
          <w:bCs/>
          <w:sz w:val="20"/>
          <w:szCs w:val="20"/>
        </w:rPr>
      </w:pPr>
    </w:p>
    <w:p w14:paraId="6863B0E1" w14:textId="77777777" w:rsidR="008A6D9C" w:rsidRPr="008A6D9C" w:rsidRDefault="008A6D9C" w:rsidP="008A6D9C">
      <w:pPr>
        <w:spacing w:line="288" w:lineRule="auto"/>
        <w:ind w:left="55"/>
        <w:rPr>
          <w:rFonts w:ascii="Arial" w:hAnsi="Arial" w:cs="Arial"/>
          <w:sz w:val="20"/>
          <w:szCs w:val="20"/>
        </w:rPr>
      </w:pPr>
      <w:r w:rsidRPr="008A6D9C">
        <w:rPr>
          <w:rFonts w:ascii="Arial" w:hAnsi="Arial" w:cs="Arial"/>
          <w:bCs/>
          <w:sz w:val="20"/>
          <w:szCs w:val="20"/>
        </w:rPr>
        <w:lastRenderedPageBreak/>
        <w:t>Dela se morajo izvajati skladno z:</w:t>
      </w:r>
    </w:p>
    <w:p w14:paraId="53859EE0" w14:textId="77777777" w:rsidR="008A6D9C" w:rsidRPr="008A6D9C" w:rsidRDefault="008A6D9C" w:rsidP="00003609">
      <w:pPr>
        <w:widowControl/>
        <w:numPr>
          <w:ilvl w:val="0"/>
          <w:numId w:val="26"/>
        </w:numPr>
        <w:spacing w:line="288" w:lineRule="auto"/>
        <w:rPr>
          <w:rFonts w:ascii="Arial" w:hAnsi="Arial" w:cs="Arial"/>
          <w:sz w:val="20"/>
          <w:szCs w:val="20"/>
        </w:rPr>
      </w:pPr>
      <w:r w:rsidRPr="008A6D9C">
        <w:rPr>
          <w:rFonts w:ascii="Arial" w:hAnsi="Arial" w:cs="Arial"/>
          <w:sz w:val="20"/>
          <w:szCs w:val="20"/>
        </w:rPr>
        <w:t>Gradbenim zakonom in projektno dokumentacijo,</w:t>
      </w:r>
    </w:p>
    <w:p w14:paraId="482CC9DF" w14:textId="77777777" w:rsidR="008A6D9C" w:rsidRPr="008A6D9C" w:rsidRDefault="008A6D9C" w:rsidP="00003609">
      <w:pPr>
        <w:widowControl/>
        <w:numPr>
          <w:ilvl w:val="0"/>
          <w:numId w:val="26"/>
        </w:numPr>
        <w:spacing w:line="288" w:lineRule="auto"/>
        <w:rPr>
          <w:rFonts w:ascii="Arial" w:hAnsi="Arial" w:cs="Arial"/>
          <w:sz w:val="20"/>
          <w:szCs w:val="20"/>
        </w:rPr>
      </w:pPr>
      <w:r w:rsidRPr="008A6D9C">
        <w:rPr>
          <w:rFonts w:ascii="Arial" w:hAnsi="Arial" w:cs="Arial"/>
          <w:sz w:val="20"/>
          <w:szCs w:val="20"/>
        </w:rPr>
        <w:t>Zakonom o varstvu  pred ionizirajočimi sevanji in jedrski varnosti (ZVISJV-1),</w:t>
      </w:r>
    </w:p>
    <w:p w14:paraId="79494953" w14:textId="77777777" w:rsidR="008A6D9C" w:rsidRPr="008A6D9C" w:rsidRDefault="008A6D9C" w:rsidP="00003609">
      <w:pPr>
        <w:widowControl/>
        <w:numPr>
          <w:ilvl w:val="0"/>
          <w:numId w:val="26"/>
        </w:numPr>
        <w:spacing w:line="288" w:lineRule="auto"/>
        <w:rPr>
          <w:rFonts w:ascii="Arial" w:hAnsi="Arial" w:cs="Arial"/>
          <w:sz w:val="20"/>
          <w:szCs w:val="20"/>
        </w:rPr>
      </w:pPr>
      <w:r w:rsidRPr="008A6D9C">
        <w:rPr>
          <w:rFonts w:ascii="Arial" w:hAnsi="Arial" w:cs="Arial"/>
          <w:sz w:val="20"/>
          <w:szCs w:val="20"/>
        </w:rPr>
        <w:t>Veljavnimi tehničnimi predpisi in normativi v soglasju z obveznimi standardi,</w:t>
      </w:r>
    </w:p>
    <w:p w14:paraId="0B8EE2C7" w14:textId="77777777" w:rsidR="008A6D9C" w:rsidRPr="008A6D9C" w:rsidRDefault="008A6D9C" w:rsidP="00003609">
      <w:pPr>
        <w:widowControl/>
        <w:numPr>
          <w:ilvl w:val="0"/>
          <w:numId w:val="26"/>
        </w:numPr>
        <w:spacing w:line="288" w:lineRule="auto"/>
        <w:rPr>
          <w:rFonts w:ascii="Arial" w:hAnsi="Arial" w:cs="Arial"/>
          <w:sz w:val="20"/>
          <w:szCs w:val="20"/>
        </w:rPr>
      </w:pPr>
      <w:r w:rsidRPr="008A6D9C">
        <w:rPr>
          <w:rFonts w:ascii="Arial" w:hAnsi="Arial" w:cs="Arial"/>
          <w:sz w:val="20"/>
          <w:szCs w:val="20"/>
        </w:rPr>
        <w:t>Varstvom pri delu, varovanjem zdravja in življenja ljudi, varstvom pred požarom,</w:t>
      </w:r>
    </w:p>
    <w:p w14:paraId="039E95E2" w14:textId="77777777" w:rsidR="008A6D9C" w:rsidRPr="008A6D9C" w:rsidRDefault="008A6D9C" w:rsidP="00003609">
      <w:pPr>
        <w:widowControl/>
        <w:numPr>
          <w:ilvl w:val="0"/>
          <w:numId w:val="26"/>
        </w:numPr>
        <w:spacing w:line="288" w:lineRule="auto"/>
        <w:rPr>
          <w:rFonts w:ascii="Arial" w:hAnsi="Arial" w:cs="Arial"/>
          <w:sz w:val="20"/>
          <w:szCs w:val="20"/>
        </w:rPr>
      </w:pPr>
      <w:r w:rsidRPr="008A6D9C">
        <w:rPr>
          <w:rFonts w:ascii="Arial" w:hAnsi="Arial" w:cs="Arial"/>
          <w:sz w:val="20"/>
          <w:szCs w:val="20"/>
        </w:rPr>
        <w:t>Varstvom pred naravnimi in drugimi nesrečami, itd.</w:t>
      </w:r>
      <w:r w:rsidRPr="008A6D9C">
        <w:rPr>
          <w:rFonts w:ascii="Arial" w:hAnsi="Arial" w:cs="Arial"/>
          <w:sz w:val="20"/>
          <w:szCs w:val="20"/>
        </w:rPr>
        <w:tab/>
        <w:t> </w:t>
      </w:r>
    </w:p>
    <w:p w14:paraId="75E8AB4E" w14:textId="77777777" w:rsidR="008A6D9C" w:rsidRPr="008A6D9C" w:rsidRDefault="008A6D9C" w:rsidP="008A6D9C">
      <w:pPr>
        <w:tabs>
          <w:tab w:val="left" w:pos="1418"/>
        </w:tabs>
        <w:spacing w:line="288" w:lineRule="auto"/>
        <w:rPr>
          <w:rFonts w:ascii="Arial" w:hAnsi="Arial" w:cs="Arial"/>
          <w:color w:val="FF0000"/>
          <w:sz w:val="20"/>
          <w:szCs w:val="20"/>
          <w:shd w:val="clear" w:color="auto" w:fill="FFFFFF"/>
        </w:rPr>
      </w:pPr>
    </w:p>
    <w:p w14:paraId="7A00D5FB" w14:textId="77777777" w:rsidR="008A6D9C" w:rsidRPr="008A6D9C" w:rsidRDefault="008A6D9C" w:rsidP="008A6D9C">
      <w:pPr>
        <w:pStyle w:val="Odstavekseznama"/>
        <w:spacing w:line="288" w:lineRule="auto"/>
        <w:ind w:left="0"/>
        <w:jc w:val="both"/>
        <w:rPr>
          <w:rFonts w:ascii="Arial" w:hAnsi="Arial" w:cs="Arial"/>
          <w:sz w:val="20"/>
          <w:szCs w:val="20"/>
        </w:rPr>
      </w:pPr>
      <w:r w:rsidRPr="008A6D9C">
        <w:rPr>
          <w:rFonts w:ascii="Arial" w:hAnsi="Arial" w:cs="Arial"/>
          <w:sz w:val="20"/>
          <w:szCs w:val="20"/>
        </w:rPr>
        <w:t>Izvajalec mora obvezno voditi gradbeni dnevnik za vsa dela ter knjigo obračunskih izmer.</w:t>
      </w:r>
    </w:p>
    <w:p w14:paraId="0D1DE7C3" w14:textId="77777777" w:rsidR="008A6D9C" w:rsidRPr="008A6D9C" w:rsidRDefault="008A6D9C" w:rsidP="008A6D9C">
      <w:pPr>
        <w:spacing w:line="288" w:lineRule="auto"/>
        <w:contextualSpacing/>
        <w:jc w:val="both"/>
        <w:rPr>
          <w:rFonts w:ascii="Arial" w:hAnsi="Arial" w:cs="Arial"/>
          <w:sz w:val="20"/>
          <w:szCs w:val="20"/>
        </w:rPr>
      </w:pPr>
    </w:p>
    <w:p w14:paraId="4F50D4C4" w14:textId="77777777" w:rsidR="008A6D9C" w:rsidRPr="008A6D9C" w:rsidRDefault="008A6D9C" w:rsidP="008A6D9C">
      <w:pPr>
        <w:pStyle w:val="Odstavekseznama"/>
        <w:spacing w:line="288" w:lineRule="auto"/>
        <w:ind w:left="0"/>
        <w:jc w:val="both"/>
        <w:rPr>
          <w:rFonts w:ascii="Arial" w:hAnsi="Arial" w:cs="Arial"/>
          <w:sz w:val="20"/>
          <w:szCs w:val="20"/>
        </w:rPr>
      </w:pPr>
      <w:r w:rsidRPr="008A6D9C">
        <w:rPr>
          <w:rFonts w:ascii="Arial" w:hAnsi="Arial" w:cs="Arial"/>
          <w:sz w:val="20"/>
          <w:szCs w:val="20"/>
        </w:rPr>
        <w:t>Izvajalec mora upoštevati pri izvedbi del vse predpisane tehnične standarde in normative, ki so predpisani za posamezno vrsto del.</w:t>
      </w:r>
    </w:p>
    <w:p w14:paraId="6AFF547E" w14:textId="77777777" w:rsidR="008A6D9C" w:rsidRPr="008A6D9C" w:rsidRDefault="008A6D9C" w:rsidP="008A6D9C">
      <w:pPr>
        <w:spacing w:line="288" w:lineRule="auto"/>
        <w:contextualSpacing/>
        <w:jc w:val="both"/>
        <w:rPr>
          <w:rFonts w:ascii="Arial" w:hAnsi="Arial" w:cs="Arial"/>
          <w:sz w:val="20"/>
          <w:szCs w:val="20"/>
        </w:rPr>
      </w:pPr>
    </w:p>
    <w:p w14:paraId="60595830"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sz w:val="20"/>
          <w:szCs w:val="20"/>
        </w:rPr>
        <w:t xml:space="preserve">Ponudnik mora najkasneje pri primopredaji del naročniku </w:t>
      </w:r>
      <w:r w:rsidRPr="008A6D9C">
        <w:rPr>
          <w:rFonts w:ascii="Arial" w:hAnsi="Arial" w:cs="Arial"/>
          <w:bCs/>
          <w:sz w:val="20"/>
          <w:szCs w:val="20"/>
        </w:rPr>
        <w:t>dostaviti vso tehnično dokumentacijo (meritve, ateste, soglasja, izjave, itd.) za izvedena dela in vgrajeno opremo, knjigo obračunskih izmer in ostalo.</w:t>
      </w:r>
    </w:p>
    <w:p w14:paraId="5E99115D" w14:textId="77777777" w:rsidR="008A6D9C" w:rsidRPr="008A6D9C" w:rsidRDefault="008A6D9C" w:rsidP="008A6D9C">
      <w:pPr>
        <w:spacing w:line="288" w:lineRule="auto"/>
        <w:contextualSpacing/>
        <w:jc w:val="both"/>
        <w:rPr>
          <w:rFonts w:ascii="Arial" w:hAnsi="Arial" w:cs="Arial"/>
          <w:sz w:val="20"/>
          <w:szCs w:val="20"/>
        </w:rPr>
      </w:pPr>
    </w:p>
    <w:p w14:paraId="313BF427" w14:textId="77777777" w:rsidR="008A6D9C" w:rsidRPr="008A6D9C" w:rsidRDefault="008A6D9C" w:rsidP="008A6D9C">
      <w:pPr>
        <w:spacing w:line="288" w:lineRule="auto"/>
        <w:ind w:left="284" w:hanging="284"/>
        <w:jc w:val="both"/>
        <w:rPr>
          <w:rFonts w:ascii="Arial" w:hAnsi="Arial" w:cs="Arial"/>
          <w:bCs/>
          <w:sz w:val="20"/>
          <w:szCs w:val="20"/>
        </w:rPr>
      </w:pPr>
      <w:r w:rsidRPr="008A6D9C">
        <w:rPr>
          <w:rFonts w:ascii="Arial" w:hAnsi="Arial" w:cs="Arial"/>
          <w:bCs/>
          <w:sz w:val="20"/>
          <w:szCs w:val="20"/>
        </w:rPr>
        <w:t>Obračun se vrši po dejansko izvedenih količinah.</w:t>
      </w:r>
    </w:p>
    <w:p w14:paraId="64124E10" w14:textId="77777777" w:rsidR="008A6D9C" w:rsidRPr="008A6D9C" w:rsidRDefault="008A6D9C" w:rsidP="008A6D9C">
      <w:pPr>
        <w:spacing w:line="288" w:lineRule="auto"/>
        <w:contextualSpacing/>
        <w:jc w:val="both"/>
        <w:rPr>
          <w:rFonts w:ascii="Arial" w:hAnsi="Arial" w:cs="Arial"/>
          <w:sz w:val="20"/>
          <w:szCs w:val="20"/>
        </w:rPr>
      </w:pPr>
    </w:p>
    <w:p w14:paraId="2D49AA1C" w14:textId="77777777" w:rsidR="008A6D9C" w:rsidRPr="008A6D9C" w:rsidRDefault="008A6D9C" w:rsidP="008A6D9C">
      <w:pPr>
        <w:tabs>
          <w:tab w:val="left" w:pos="375"/>
        </w:tabs>
        <w:spacing w:line="288" w:lineRule="auto"/>
        <w:jc w:val="both"/>
        <w:rPr>
          <w:rFonts w:ascii="Arial" w:hAnsi="Arial" w:cs="Arial"/>
          <w:sz w:val="20"/>
          <w:szCs w:val="20"/>
        </w:rPr>
      </w:pPr>
      <w:r w:rsidRPr="008A6D9C">
        <w:rPr>
          <w:rFonts w:ascii="Arial" w:hAnsi="Arial" w:cs="Arial"/>
          <w:sz w:val="20"/>
          <w:szCs w:val="20"/>
        </w:rPr>
        <w:t>Izvajalec odgovarja za kvaliteto izvršenih pogodbenih del od dneva predaje izvedenih del naročniku in daje sledečo garancijo od izročitve oziroma predaje del:</w:t>
      </w:r>
    </w:p>
    <w:p w14:paraId="7E0FB608"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- 10 (deset) - letno garancijo za kakovost izvedenih del,</w:t>
      </w:r>
    </w:p>
    <w:p w14:paraId="3BC74426"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za ostale vgrajene materiale in opremo veljajo garancijski roki proizvajalcev po izročitvi oziroma predaji del.</w:t>
      </w:r>
    </w:p>
    <w:p w14:paraId="668E275D" w14:textId="77777777" w:rsidR="008A6D9C" w:rsidRPr="008A6D9C" w:rsidRDefault="008A6D9C" w:rsidP="008A6D9C">
      <w:pPr>
        <w:spacing w:line="288" w:lineRule="auto"/>
        <w:jc w:val="both"/>
        <w:rPr>
          <w:rFonts w:ascii="Arial" w:hAnsi="Arial" w:cs="Arial"/>
          <w:sz w:val="20"/>
          <w:szCs w:val="20"/>
        </w:rPr>
      </w:pPr>
    </w:p>
    <w:p w14:paraId="7689188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047E51DB" w14:textId="77777777" w:rsidR="008A6D9C" w:rsidRPr="008A6D9C" w:rsidRDefault="008A6D9C" w:rsidP="008A6D9C">
      <w:pPr>
        <w:spacing w:line="288" w:lineRule="auto"/>
        <w:contextualSpacing/>
        <w:jc w:val="both"/>
        <w:rPr>
          <w:rFonts w:ascii="Arial" w:hAnsi="Arial" w:cs="Arial"/>
          <w:sz w:val="20"/>
          <w:szCs w:val="20"/>
        </w:rPr>
      </w:pPr>
    </w:p>
    <w:p w14:paraId="7D16E033"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Za vsa nepredvidena dela mora izvajalec pridobiti soglasje naročnika, ter pred izvedbo del pripraviti analizo cen.</w:t>
      </w:r>
    </w:p>
    <w:p w14:paraId="71A3F3B8" w14:textId="77777777" w:rsidR="008A6D9C" w:rsidRPr="008A6D9C" w:rsidRDefault="008A6D9C" w:rsidP="008A6D9C">
      <w:pPr>
        <w:spacing w:line="288" w:lineRule="auto"/>
        <w:jc w:val="both"/>
        <w:rPr>
          <w:rFonts w:ascii="Arial" w:hAnsi="Arial" w:cs="Arial"/>
          <w:bCs/>
          <w:sz w:val="20"/>
          <w:szCs w:val="20"/>
        </w:rPr>
      </w:pPr>
    </w:p>
    <w:p w14:paraId="39C9C8F7"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Vse postavke morajo biti ovrednotene z dejansko ceno.</w:t>
      </w:r>
    </w:p>
    <w:p w14:paraId="0D2F6D99" w14:textId="77777777" w:rsidR="008A6D9C" w:rsidRPr="008A6D9C" w:rsidRDefault="008A6D9C" w:rsidP="008A6D9C">
      <w:pPr>
        <w:spacing w:line="288" w:lineRule="auto"/>
        <w:jc w:val="both"/>
        <w:rPr>
          <w:rFonts w:ascii="Arial" w:hAnsi="Arial" w:cs="Arial"/>
          <w:bCs/>
          <w:sz w:val="20"/>
          <w:szCs w:val="20"/>
        </w:rPr>
      </w:pPr>
    </w:p>
    <w:p w14:paraId="6F8C2D18"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Po zaključku del je potrebno naročniku dostaviti vso tehnično dokumentacijo (meritve, ateste, soglasja, izjave, itd.) za izvedena dela in vgrajeno opremo.</w:t>
      </w:r>
    </w:p>
    <w:p w14:paraId="6FAAD97E" w14:textId="77777777" w:rsidR="008A6D9C" w:rsidRPr="008A6D9C" w:rsidRDefault="008A6D9C" w:rsidP="008A6D9C">
      <w:pPr>
        <w:tabs>
          <w:tab w:val="center" w:pos="1418"/>
        </w:tabs>
        <w:jc w:val="both"/>
        <w:rPr>
          <w:rFonts w:ascii="Arial" w:hAnsi="Arial" w:cs="Arial"/>
          <w:color w:val="111111"/>
          <w:sz w:val="20"/>
          <w:szCs w:val="20"/>
        </w:rPr>
      </w:pPr>
    </w:p>
    <w:p w14:paraId="0866A6A5"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6513C2C2" w14:textId="77777777" w:rsidR="008A6D9C" w:rsidRPr="008A6D9C" w:rsidRDefault="008A6D9C" w:rsidP="008A6D9C">
      <w:pPr>
        <w:spacing w:line="288" w:lineRule="auto"/>
        <w:jc w:val="both"/>
        <w:rPr>
          <w:rFonts w:ascii="Arial" w:hAnsi="Arial" w:cs="Arial"/>
          <w:bCs/>
          <w:sz w:val="20"/>
          <w:szCs w:val="20"/>
        </w:rPr>
      </w:pPr>
    </w:p>
    <w:p w14:paraId="42237CDF"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667A3C2B" w14:textId="77777777" w:rsidR="008A6D9C" w:rsidRPr="008A6D9C" w:rsidRDefault="008A6D9C" w:rsidP="008A6D9C">
      <w:pPr>
        <w:spacing w:line="288" w:lineRule="auto"/>
        <w:jc w:val="both"/>
        <w:rPr>
          <w:rFonts w:ascii="Arial" w:hAnsi="Arial" w:cs="Arial"/>
          <w:bCs/>
          <w:sz w:val="20"/>
          <w:szCs w:val="20"/>
        </w:rPr>
      </w:pPr>
    </w:p>
    <w:p w14:paraId="7A63308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14:paraId="4A4AD037" w14:textId="77777777" w:rsidR="008A6D9C" w:rsidRPr="008A6D9C" w:rsidRDefault="008A6D9C" w:rsidP="008A6D9C">
      <w:pPr>
        <w:rPr>
          <w:rFonts w:ascii="Arial" w:hAnsi="Arial" w:cs="Arial"/>
          <w:sz w:val="20"/>
          <w:szCs w:val="20"/>
        </w:rPr>
      </w:pPr>
    </w:p>
    <w:p w14:paraId="3322A7F8" w14:textId="77777777" w:rsidR="008A6D9C" w:rsidRPr="008A6D9C" w:rsidRDefault="008A6D9C" w:rsidP="008A6D9C">
      <w:pPr>
        <w:pStyle w:val="Naslov3"/>
        <w:tabs>
          <w:tab w:val="left" w:pos="426"/>
        </w:tabs>
        <w:spacing w:line="288" w:lineRule="auto"/>
        <w:jc w:val="both"/>
        <w:rPr>
          <w:rFonts w:ascii="Arial" w:hAnsi="Arial" w:cs="Arial"/>
          <w:sz w:val="20"/>
        </w:rPr>
      </w:pPr>
      <w:r w:rsidRPr="008A6D9C">
        <w:rPr>
          <w:rFonts w:ascii="Arial" w:hAnsi="Arial" w:cs="Arial"/>
          <w:sz w:val="20"/>
        </w:rPr>
        <w:t xml:space="preserve">PODIZVAJALCI </w:t>
      </w:r>
    </w:p>
    <w:p w14:paraId="5392B4B4" w14:textId="77777777" w:rsidR="008A6D9C" w:rsidRPr="008A6D9C" w:rsidRDefault="008A6D9C" w:rsidP="008A6D9C">
      <w:pPr>
        <w:spacing w:line="288" w:lineRule="auto"/>
        <w:rPr>
          <w:rFonts w:ascii="Arial" w:hAnsi="Arial" w:cs="Arial"/>
          <w:sz w:val="20"/>
          <w:szCs w:val="20"/>
        </w:rPr>
      </w:pPr>
    </w:p>
    <w:p w14:paraId="3E2B2E8A" w14:textId="77777777" w:rsidR="008A6D9C" w:rsidRPr="008A6D9C" w:rsidRDefault="008A6D9C" w:rsidP="008A6D9C">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8A6D9C">
        <w:rPr>
          <w:rFonts w:ascii="Arial" w:hAnsi="Arial" w:cs="Arial"/>
          <w:sz w:val="20"/>
          <w:szCs w:val="20"/>
        </w:rPr>
        <w:t xml:space="preserve">Ponudnik lahko v celoti sam izvede predmetno javno naročilo ali pa ga del odda v podizvajanje. Ponudnik v razmerju do naročnika v celoti odgovarja za izvedbo prejetega naročila, ne glede na število </w:t>
      </w:r>
      <w:r w:rsidRPr="008A6D9C">
        <w:rPr>
          <w:rFonts w:ascii="Arial" w:hAnsi="Arial" w:cs="Arial"/>
          <w:sz w:val="20"/>
          <w:szCs w:val="20"/>
        </w:rPr>
        <w:lastRenderedPageBreak/>
        <w:t>podizvajalcev</w:t>
      </w:r>
      <w:r w:rsidRPr="008A6D9C">
        <w:rPr>
          <w:rFonts w:ascii="Arial" w:hAnsi="Arial" w:cs="Arial"/>
          <w:sz w:val="20"/>
          <w:szCs w:val="20"/>
          <w:vertAlign w:val="superscript"/>
        </w:rPr>
        <w:footnoteReference w:id="1"/>
      </w:r>
      <w:r w:rsidRPr="008A6D9C">
        <w:rPr>
          <w:rFonts w:ascii="Arial" w:hAnsi="Arial" w:cs="Arial"/>
          <w:sz w:val="20"/>
          <w:szCs w:val="20"/>
        </w:rPr>
        <w:t xml:space="preserve">. </w:t>
      </w:r>
    </w:p>
    <w:p w14:paraId="19A5331C" w14:textId="77777777" w:rsidR="008A6D9C" w:rsidRPr="008A6D9C" w:rsidRDefault="008A6D9C" w:rsidP="008A6D9C">
      <w:pPr>
        <w:spacing w:line="288" w:lineRule="auto"/>
        <w:jc w:val="both"/>
        <w:rPr>
          <w:rFonts w:ascii="Arial" w:hAnsi="Arial" w:cs="Arial"/>
          <w:sz w:val="20"/>
          <w:szCs w:val="20"/>
        </w:rPr>
      </w:pPr>
    </w:p>
    <w:p w14:paraId="71A67DE1"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Ponudnik mora v tem primeru v ponudbi predložiti:</w:t>
      </w:r>
    </w:p>
    <w:p w14:paraId="1B38103C" w14:textId="77777777" w:rsidR="008A6D9C" w:rsidRPr="008A6D9C" w:rsidRDefault="008A6D9C" w:rsidP="00003609">
      <w:pPr>
        <w:widowControl/>
        <w:numPr>
          <w:ilvl w:val="0"/>
          <w:numId w:val="12"/>
        </w:numPr>
        <w:spacing w:line="288" w:lineRule="auto"/>
        <w:ind w:left="426"/>
        <w:jc w:val="both"/>
        <w:rPr>
          <w:rFonts w:ascii="Arial" w:hAnsi="Arial" w:cs="Arial"/>
          <w:sz w:val="20"/>
          <w:szCs w:val="20"/>
        </w:rPr>
      </w:pPr>
      <w:r w:rsidRPr="008A6D9C">
        <w:rPr>
          <w:rFonts w:ascii="Arial" w:hAnsi="Arial" w:cs="Arial"/>
          <w:sz w:val="20"/>
          <w:szCs w:val="20"/>
        </w:rPr>
        <w:t>prilogo P1 – SOGLASJE PODIZVAJALCA;</w:t>
      </w:r>
    </w:p>
    <w:p w14:paraId="50D38C10" w14:textId="77777777" w:rsidR="008A6D9C" w:rsidRPr="008A6D9C" w:rsidRDefault="008A6D9C" w:rsidP="00003609">
      <w:pPr>
        <w:widowControl/>
        <w:numPr>
          <w:ilvl w:val="0"/>
          <w:numId w:val="12"/>
        </w:numPr>
        <w:spacing w:line="288" w:lineRule="auto"/>
        <w:ind w:left="426"/>
        <w:jc w:val="both"/>
        <w:rPr>
          <w:rFonts w:ascii="Arial" w:hAnsi="Arial" w:cs="Arial"/>
          <w:sz w:val="20"/>
          <w:szCs w:val="20"/>
        </w:rPr>
      </w:pPr>
      <w:r w:rsidRPr="008A6D9C">
        <w:rPr>
          <w:rFonts w:ascii="Arial" w:hAnsi="Arial" w:cs="Arial"/>
          <w:sz w:val="20"/>
          <w:szCs w:val="20"/>
        </w:rPr>
        <w:t>prilogo P2 – UDELEŽBA PODIZVAJALCA.</w:t>
      </w:r>
    </w:p>
    <w:p w14:paraId="5EB1197A" w14:textId="77777777" w:rsidR="008A6D9C" w:rsidRPr="008A6D9C" w:rsidRDefault="008A6D9C" w:rsidP="008A6D9C">
      <w:pPr>
        <w:spacing w:line="288" w:lineRule="auto"/>
        <w:jc w:val="both"/>
        <w:rPr>
          <w:rFonts w:ascii="Arial" w:hAnsi="Arial" w:cs="Arial"/>
          <w:sz w:val="20"/>
          <w:szCs w:val="20"/>
        </w:rPr>
      </w:pPr>
    </w:p>
    <w:p w14:paraId="4B2B4B17"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56EC8F2A" w14:textId="77777777" w:rsidR="008A6D9C" w:rsidRPr="008A6D9C" w:rsidRDefault="008A6D9C" w:rsidP="00003609">
      <w:pPr>
        <w:widowControl/>
        <w:numPr>
          <w:ilvl w:val="0"/>
          <w:numId w:val="12"/>
        </w:numPr>
        <w:spacing w:line="288" w:lineRule="auto"/>
        <w:ind w:left="426"/>
        <w:jc w:val="both"/>
        <w:rPr>
          <w:rFonts w:ascii="Arial" w:hAnsi="Arial" w:cs="Arial"/>
          <w:sz w:val="20"/>
          <w:szCs w:val="20"/>
        </w:rPr>
      </w:pPr>
      <w:r w:rsidRPr="008A6D9C">
        <w:rPr>
          <w:rFonts w:ascii="Arial" w:hAnsi="Arial" w:cs="Arial"/>
          <w:sz w:val="20"/>
          <w:szCs w:val="20"/>
        </w:rPr>
        <w:t>glavni izvajalec v pogodbi pooblastiti naročnika, da na podlagi potrjenega računa oz. situacije s strani glavnega izvajalca neposredno plačuje podizvajalcu,</w:t>
      </w:r>
    </w:p>
    <w:p w14:paraId="4C3D27FB" w14:textId="77777777" w:rsidR="008A6D9C" w:rsidRPr="008A6D9C" w:rsidRDefault="008A6D9C" w:rsidP="00003609">
      <w:pPr>
        <w:widowControl/>
        <w:numPr>
          <w:ilvl w:val="0"/>
          <w:numId w:val="12"/>
        </w:numPr>
        <w:spacing w:line="288" w:lineRule="auto"/>
        <w:ind w:left="426"/>
        <w:jc w:val="both"/>
        <w:rPr>
          <w:rFonts w:ascii="Arial" w:hAnsi="Arial" w:cs="Arial"/>
          <w:sz w:val="20"/>
          <w:szCs w:val="20"/>
        </w:rPr>
      </w:pPr>
      <w:r w:rsidRPr="008A6D9C">
        <w:rPr>
          <w:rFonts w:ascii="Arial" w:hAnsi="Arial" w:cs="Arial"/>
          <w:sz w:val="20"/>
          <w:szCs w:val="20"/>
        </w:rPr>
        <w:t>podizvajalec predloži soglasje, na podlagi katerega naročnik namesto ponudnika poravna podizvajalčevo terjatev do ponudnika,</w:t>
      </w:r>
    </w:p>
    <w:p w14:paraId="6133AD56" w14:textId="77777777" w:rsidR="008A6D9C" w:rsidRPr="008A6D9C" w:rsidRDefault="008A6D9C" w:rsidP="00003609">
      <w:pPr>
        <w:widowControl/>
        <w:numPr>
          <w:ilvl w:val="0"/>
          <w:numId w:val="12"/>
        </w:numPr>
        <w:spacing w:line="288" w:lineRule="auto"/>
        <w:ind w:left="426"/>
        <w:jc w:val="both"/>
        <w:rPr>
          <w:rFonts w:ascii="Arial" w:hAnsi="Arial" w:cs="Arial"/>
          <w:sz w:val="20"/>
          <w:szCs w:val="20"/>
        </w:rPr>
      </w:pPr>
      <w:r w:rsidRPr="008A6D9C">
        <w:rPr>
          <w:rFonts w:ascii="Arial" w:hAnsi="Arial" w:cs="Arial"/>
          <w:sz w:val="20"/>
          <w:szCs w:val="20"/>
        </w:rPr>
        <w:t>glavni izvajalec svojemu računu ali situaciji priloži račun ali situacijo podizvajalca, ki ga je predhodno potrdil.</w:t>
      </w:r>
    </w:p>
    <w:p w14:paraId="168D9E54" w14:textId="77777777" w:rsidR="008A6D9C" w:rsidRPr="008A6D9C" w:rsidRDefault="008A6D9C" w:rsidP="008A6D9C">
      <w:pPr>
        <w:spacing w:line="288" w:lineRule="auto"/>
        <w:jc w:val="both"/>
        <w:rPr>
          <w:rFonts w:ascii="Arial" w:hAnsi="Arial" w:cs="Arial"/>
          <w:sz w:val="20"/>
          <w:szCs w:val="20"/>
        </w:rPr>
      </w:pPr>
    </w:p>
    <w:p w14:paraId="51FFA71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57B96455" w14:textId="77777777" w:rsidR="008A6D9C" w:rsidRPr="008A6D9C" w:rsidRDefault="008A6D9C" w:rsidP="008A6D9C">
      <w:pPr>
        <w:spacing w:line="288" w:lineRule="auto"/>
        <w:jc w:val="both"/>
        <w:rPr>
          <w:rFonts w:ascii="Arial" w:hAnsi="Arial" w:cs="Arial"/>
          <w:sz w:val="20"/>
          <w:szCs w:val="20"/>
        </w:rPr>
      </w:pPr>
    </w:p>
    <w:p w14:paraId="7E4B0850"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14:paraId="1F8AD36F" w14:textId="77777777" w:rsidR="008A6D9C" w:rsidRPr="008A6D9C" w:rsidRDefault="008A6D9C" w:rsidP="008A6D9C">
      <w:pPr>
        <w:spacing w:line="288" w:lineRule="auto"/>
        <w:jc w:val="both"/>
        <w:rPr>
          <w:rFonts w:ascii="Arial" w:hAnsi="Arial" w:cs="Arial"/>
          <w:sz w:val="20"/>
          <w:szCs w:val="20"/>
        </w:rPr>
      </w:pPr>
    </w:p>
    <w:p w14:paraId="2BDE123B" w14:textId="77777777" w:rsidR="008A6D9C" w:rsidRPr="008A6D9C" w:rsidRDefault="008A6D9C" w:rsidP="008A6D9C">
      <w:pPr>
        <w:spacing w:line="288" w:lineRule="auto"/>
        <w:jc w:val="both"/>
        <w:rPr>
          <w:rFonts w:ascii="Arial" w:hAnsi="Arial" w:cs="Arial"/>
          <w:strike/>
          <w:sz w:val="20"/>
          <w:szCs w:val="20"/>
        </w:rPr>
      </w:pPr>
      <w:r w:rsidRPr="008A6D9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016E3129" w14:textId="77777777" w:rsidR="008A6D9C" w:rsidRPr="008A6D9C" w:rsidRDefault="008A6D9C" w:rsidP="008A6D9C">
      <w:pPr>
        <w:pStyle w:val="Telobesedila"/>
        <w:tabs>
          <w:tab w:val="left" w:pos="0"/>
        </w:tabs>
        <w:spacing w:line="288" w:lineRule="auto"/>
        <w:rPr>
          <w:rFonts w:ascii="Arial" w:hAnsi="Arial" w:cs="Arial"/>
          <w:b w:val="0"/>
          <w:sz w:val="20"/>
        </w:rPr>
      </w:pPr>
    </w:p>
    <w:p w14:paraId="7B60AF8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
          <w:bCs/>
          <w:sz w:val="20"/>
          <w:szCs w:val="20"/>
        </w:rPr>
        <w:t xml:space="preserve">Finančno zavarovanje za dobro izvedbo pogodbenih obveznosti </w:t>
      </w:r>
    </w:p>
    <w:p w14:paraId="473BED99" w14:textId="77777777" w:rsidR="008A6D9C" w:rsidRPr="008A6D9C" w:rsidRDefault="008A6D9C" w:rsidP="008A6D9C">
      <w:pPr>
        <w:spacing w:line="288" w:lineRule="auto"/>
        <w:ind w:left="360"/>
        <w:jc w:val="both"/>
        <w:rPr>
          <w:rFonts w:ascii="Arial" w:hAnsi="Arial" w:cs="Arial"/>
          <w:sz w:val="20"/>
          <w:szCs w:val="20"/>
        </w:rPr>
      </w:pPr>
    </w:p>
    <w:p w14:paraId="6116D422" w14:textId="77777777" w:rsidR="008A6D9C" w:rsidRPr="008A6D9C" w:rsidRDefault="008A6D9C" w:rsidP="008A6D9C">
      <w:pPr>
        <w:spacing w:line="288" w:lineRule="auto"/>
        <w:ind w:left="426"/>
        <w:jc w:val="both"/>
        <w:rPr>
          <w:rFonts w:ascii="Arial" w:hAnsi="Arial" w:cs="Arial"/>
          <w:sz w:val="20"/>
          <w:szCs w:val="20"/>
        </w:rPr>
      </w:pPr>
      <w:r w:rsidRPr="008A6D9C">
        <w:rPr>
          <w:rFonts w:ascii="Arial" w:hAnsi="Arial" w:cs="Arial"/>
          <w:sz w:val="20"/>
          <w:szCs w:val="20"/>
        </w:rPr>
        <w:t xml:space="preserve">Izbrani ponudnik je dolžan </w:t>
      </w:r>
      <w:r w:rsidRPr="008A6D9C">
        <w:rPr>
          <w:rFonts w:ascii="Arial" w:hAnsi="Arial" w:cs="Arial"/>
          <w:b/>
          <w:sz w:val="20"/>
          <w:szCs w:val="20"/>
        </w:rPr>
        <w:t>bančno garancijo ali kavcijsko zavarovanje pri zavarovalnici</w:t>
      </w:r>
      <w:r w:rsidRPr="008A6D9C">
        <w:rPr>
          <w:rFonts w:ascii="Arial" w:hAnsi="Arial" w:cs="Arial"/>
          <w:bCs/>
          <w:sz w:val="20"/>
          <w:szCs w:val="20"/>
        </w:rPr>
        <w:t xml:space="preserve"> </w:t>
      </w:r>
      <w:r w:rsidRPr="008A6D9C">
        <w:rPr>
          <w:rFonts w:ascii="Arial" w:hAnsi="Arial" w:cs="Arial"/>
          <w:b/>
          <w:bCs/>
          <w:sz w:val="20"/>
          <w:szCs w:val="20"/>
        </w:rPr>
        <w:t>za dobro izvedbo pogodbenih obveznosti,</w:t>
      </w:r>
      <w:r w:rsidRPr="008A6D9C">
        <w:rPr>
          <w:rFonts w:ascii="Arial" w:hAnsi="Arial" w:cs="Arial"/>
          <w:sz w:val="20"/>
          <w:szCs w:val="20"/>
        </w:rPr>
        <w:t xml:space="preserve"> </w:t>
      </w:r>
      <w:r w:rsidRPr="008A6D9C">
        <w:rPr>
          <w:rFonts w:ascii="Arial" w:hAnsi="Arial" w:cs="Arial"/>
          <w:bCs/>
          <w:sz w:val="20"/>
          <w:szCs w:val="20"/>
        </w:rPr>
        <w:t>po vzorcu iz povabila (</w:t>
      </w:r>
      <w:r w:rsidRPr="008A6D9C">
        <w:rPr>
          <w:rFonts w:ascii="Arial" w:hAnsi="Arial" w:cs="Arial"/>
          <w:b/>
          <w:sz w:val="20"/>
          <w:szCs w:val="20"/>
        </w:rPr>
        <w:t>Priloga G1</w:t>
      </w:r>
      <w:r w:rsidRPr="008A6D9C">
        <w:rPr>
          <w:rFonts w:ascii="Arial" w:hAnsi="Arial" w:cs="Arial"/>
          <w:bCs/>
          <w:sz w:val="20"/>
          <w:szCs w:val="20"/>
        </w:rPr>
        <w:t>), naročniku predložiti</w:t>
      </w:r>
      <w:r w:rsidRPr="008A6D9C">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43D4F61E" w14:textId="77777777" w:rsidR="008A6D9C" w:rsidRPr="008A6D9C" w:rsidRDefault="008A6D9C" w:rsidP="008A6D9C">
      <w:pPr>
        <w:tabs>
          <w:tab w:val="left" w:pos="426"/>
        </w:tabs>
        <w:spacing w:line="288" w:lineRule="auto"/>
        <w:jc w:val="both"/>
        <w:rPr>
          <w:rFonts w:ascii="Arial" w:hAnsi="Arial" w:cs="Arial"/>
          <w:b/>
          <w:sz w:val="20"/>
          <w:szCs w:val="20"/>
        </w:rPr>
      </w:pPr>
    </w:p>
    <w:p w14:paraId="5BF2A79A" w14:textId="77777777" w:rsidR="008A6D9C" w:rsidRPr="008A6D9C" w:rsidRDefault="008A6D9C" w:rsidP="008A6D9C">
      <w:pPr>
        <w:tabs>
          <w:tab w:val="left" w:pos="426"/>
        </w:tabs>
        <w:spacing w:line="288" w:lineRule="auto"/>
        <w:ind w:left="426" w:hanging="426"/>
        <w:jc w:val="both"/>
        <w:rPr>
          <w:rFonts w:ascii="Arial" w:hAnsi="Arial" w:cs="Arial"/>
          <w:b/>
          <w:bCs/>
          <w:sz w:val="20"/>
          <w:szCs w:val="20"/>
        </w:rPr>
      </w:pPr>
      <w:r w:rsidRPr="008A6D9C">
        <w:rPr>
          <w:rFonts w:ascii="Arial" w:hAnsi="Arial" w:cs="Arial"/>
          <w:b/>
          <w:bCs/>
          <w:sz w:val="20"/>
          <w:szCs w:val="20"/>
        </w:rPr>
        <w:t xml:space="preserve">Finančno zavarovanje za odpravo napak v garancijskem roku </w:t>
      </w:r>
    </w:p>
    <w:p w14:paraId="07149C76" w14:textId="77777777" w:rsidR="008A6D9C" w:rsidRPr="008A6D9C" w:rsidRDefault="008A6D9C" w:rsidP="008A6D9C">
      <w:pPr>
        <w:tabs>
          <w:tab w:val="left" w:pos="426"/>
        </w:tabs>
        <w:spacing w:line="288" w:lineRule="auto"/>
        <w:ind w:left="426" w:hanging="426"/>
        <w:jc w:val="both"/>
        <w:rPr>
          <w:rFonts w:ascii="Arial" w:hAnsi="Arial" w:cs="Arial"/>
          <w:b/>
          <w:bCs/>
          <w:sz w:val="20"/>
          <w:szCs w:val="20"/>
        </w:rPr>
      </w:pPr>
    </w:p>
    <w:p w14:paraId="3CC3025B" w14:textId="77777777" w:rsidR="008A6D9C" w:rsidRPr="008A6D9C" w:rsidRDefault="008A6D9C" w:rsidP="008A6D9C">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ab/>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w:t>
      </w:r>
      <w:r w:rsidRPr="008A6D9C">
        <w:rPr>
          <w:rFonts w:ascii="Arial" w:hAnsi="Arial" w:cs="Arial"/>
          <w:bCs/>
          <w:sz w:val="20"/>
          <w:szCs w:val="20"/>
        </w:rPr>
        <w:lastRenderedPageBreak/>
        <w:t xml:space="preserve">obračunu izvedenih del, kot garancijo, da bodo vse napake in pomanjkljivosti v garancijski dobi odpravljene pravočasno in na stroške izvajalca </w:t>
      </w:r>
      <w:r w:rsidRPr="008A6D9C">
        <w:rPr>
          <w:rFonts w:ascii="Arial" w:hAnsi="Arial" w:cs="Arial"/>
          <w:b/>
          <w:bCs/>
          <w:sz w:val="20"/>
          <w:szCs w:val="20"/>
        </w:rPr>
        <w:t>(Priloga G2).</w:t>
      </w:r>
      <w:r w:rsidRPr="008A6D9C">
        <w:rPr>
          <w:rFonts w:ascii="Arial" w:hAnsi="Arial" w:cs="Arial"/>
          <w:bCs/>
          <w:sz w:val="20"/>
          <w:szCs w:val="20"/>
        </w:rPr>
        <w:t xml:space="preserve"> </w:t>
      </w:r>
    </w:p>
    <w:p w14:paraId="203E2C56" w14:textId="77777777" w:rsidR="008A6D9C" w:rsidRPr="008A6D9C" w:rsidRDefault="008A6D9C" w:rsidP="008A6D9C">
      <w:pPr>
        <w:tabs>
          <w:tab w:val="left" w:pos="426"/>
        </w:tabs>
        <w:spacing w:line="288" w:lineRule="auto"/>
        <w:ind w:left="426" w:hanging="426"/>
        <w:jc w:val="both"/>
        <w:rPr>
          <w:rFonts w:ascii="Arial" w:hAnsi="Arial" w:cs="Arial"/>
          <w:bCs/>
          <w:sz w:val="20"/>
          <w:szCs w:val="20"/>
        </w:rPr>
      </w:pPr>
    </w:p>
    <w:p w14:paraId="0C379977" w14:textId="77777777" w:rsidR="008A6D9C" w:rsidRPr="008A6D9C" w:rsidRDefault="008A6D9C" w:rsidP="008A6D9C">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ab/>
        <w:t>V kolikor izvajalec napake in pomanjkljivosti ne bo odpravil v roku, zahtevanem s strani naročnika, lahko to zagotovi naročnik na stroške izvajalca z unovčitvijo bančne garancije ali kavcijskega zavarovanja za odpravo napak v garancijski dobi.</w:t>
      </w:r>
    </w:p>
    <w:p w14:paraId="4C0722E0" w14:textId="77777777" w:rsidR="008A6D9C" w:rsidRPr="008A6D9C" w:rsidRDefault="008A6D9C" w:rsidP="008A6D9C">
      <w:pPr>
        <w:tabs>
          <w:tab w:val="left" w:pos="426"/>
        </w:tabs>
        <w:spacing w:line="288" w:lineRule="auto"/>
        <w:ind w:left="426" w:hanging="426"/>
        <w:jc w:val="both"/>
        <w:rPr>
          <w:rFonts w:ascii="Arial" w:hAnsi="Arial" w:cs="Arial"/>
          <w:bCs/>
          <w:strike/>
          <w:sz w:val="20"/>
          <w:szCs w:val="20"/>
        </w:rPr>
      </w:pPr>
    </w:p>
    <w:p w14:paraId="48D1D181" w14:textId="77777777" w:rsidR="008A6D9C" w:rsidRPr="008A6D9C" w:rsidRDefault="008A6D9C" w:rsidP="008A6D9C">
      <w:pPr>
        <w:tabs>
          <w:tab w:val="left" w:pos="426"/>
        </w:tabs>
        <w:spacing w:line="288" w:lineRule="auto"/>
        <w:ind w:left="426" w:hanging="426"/>
        <w:jc w:val="both"/>
        <w:rPr>
          <w:rFonts w:ascii="Arial" w:hAnsi="Arial" w:cs="Arial"/>
          <w:b/>
          <w:bCs/>
          <w:sz w:val="20"/>
          <w:szCs w:val="20"/>
        </w:rPr>
      </w:pPr>
      <w:r w:rsidRPr="008A6D9C">
        <w:rPr>
          <w:rFonts w:ascii="Arial" w:hAnsi="Arial" w:cs="Arial"/>
          <w:b/>
          <w:bCs/>
          <w:sz w:val="20"/>
          <w:szCs w:val="20"/>
        </w:rPr>
        <w:t>Zavarovanje odgovornosti</w:t>
      </w:r>
    </w:p>
    <w:p w14:paraId="345F0B72" w14:textId="77777777" w:rsidR="008A6D9C" w:rsidRPr="008A6D9C" w:rsidRDefault="008A6D9C" w:rsidP="008A6D9C">
      <w:pPr>
        <w:spacing w:line="288" w:lineRule="auto"/>
        <w:ind w:left="426" w:hanging="426"/>
        <w:jc w:val="both"/>
        <w:rPr>
          <w:rFonts w:ascii="Arial" w:hAnsi="Arial" w:cs="Arial"/>
          <w:b/>
          <w:bCs/>
          <w:sz w:val="20"/>
          <w:szCs w:val="20"/>
        </w:rPr>
      </w:pPr>
      <w:r w:rsidRPr="008A6D9C">
        <w:rPr>
          <w:rFonts w:ascii="Arial" w:hAnsi="Arial" w:cs="Arial"/>
          <w:b/>
          <w:bCs/>
          <w:sz w:val="20"/>
          <w:szCs w:val="20"/>
        </w:rPr>
        <w:t xml:space="preserve"> </w:t>
      </w:r>
      <w:r w:rsidRPr="008A6D9C">
        <w:rPr>
          <w:rFonts w:ascii="Arial" w:hAnsi="Arial" w:cs="Arial"/>
          <w:b/>
          <w:bCs/>
          <w:sz w:val="20"/>
          <w:szCs w:val="20"/>
        </w:rPr>
        <w:tab/>
      </w:r>
    </w:p>
    <w:p w14:paraId="3D46D620" w14:textId="77777777" w:rsidR="008A6D9C" w:rsidRPr="008A6D9C" w:rsidRDefault="008A6D9C" w:rsidP="008A6D9C">
      <w:pPr>
        <w:tabs>
          <w:tab w:val="left" w:pos="426"/>
        </w:tabs>
        <w:spacing w:line="288" w:lineRule="auto"/>
        <w:jc w:val="both"/>
        <w:rPr>
          <w:rFonts w:ascii="Arial" w:hAnsi="Arial" w:cs="Arial"/>
          <w:b/>
          <w:bCs/>
          <w:sz w:val="20"/>
          <w:szCs w:val="20"/>
        </w:rPr>
      </w:pPr>
      <w:r w:rsidRPr="008A6D9C">
        <w:rPr>
          <w:rFonts w:ascii="Arial" w:hAnsi="Arial" w:cs="Arial"/>
          <w:bCs/>
          <w:sz w:val="20"/>
          <w:szCs w:val="20"/>
        </w:rPr>
        <w:t>Zavarovanje odgovornosti</w:t>
      </w:r>
      <w:r w:rsidRPr="008A6D9C">
        <w:rPr>
          <w:rFonts w:ascii="Arial" w:hAnsi="Arial" w:cs="Arial"/>
          <w:b/>
          <w:bCs/>
          <w:sz w:val="20"/>
          <w:szCs w:val="20"/>
        </w:rPr>
        <w:t xml:space="preserve"> </w:t>
      </w:r>
      <w:r w:rsidRPr="008A6D9C">
        <w:rPr>
          <w:rFonts w:ascii="Arial" w:hAnsi="Arial" w:cs="Arial"/>
          <w:sz w:val="20"/>
          <w:szCs w:val="20"/>
        </w:rPr>
        <w:t>za škodo oziroma zavarovanje dejavnosti, ki je predmet naročila skladno s 16. členom Gradbenega zakona (Uradni list RS, št. 199/21 – GZ-1),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61916EED" w14:textId="77777777" w:rsidR="008A6D9C" w:rsidRPr="008A6D9C" w:rsidRDefault="008A6D9C" w:rsidP="008A6D9C">
      <w:pPr>
        <w:tabs>
          <w:tab w:val="left" w:pos="426"/>
        </w:tabs>
        <w:spacing w:line="288" w:lineRule="auto"/>
        <w:ind w:left="426" w:hanging="426"/>
        <w:jc w:val="both"/>
        <w:rPr>
          <w:rFonts w:ascii="Arial" w:hAnsi="Arial" w:cs="Arial"/>
          <w:bCs/>
          <w:sz w:val="20"/>
          <w:szCs w:val="20"/>
        </w:rPr>
      </w:pPr>
    </w:p>
    <w:p w14:paraId="23596A1E" w14:textId="77777777" w:rsidR="008A6D9C" w:rsidRPr="008A6D9C" w:rsidRDefault="008A6D9C" w:rsidP="008A6D9C">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Izvajalec v svoji ponudbi priloži podpisano, žigosano veljavno zavarovalno polico za predmet naročila.</w:t>
      </w:r>
    </w:p>
    <w:p w14:paraId="3848C994" w14:textId="77777777" w:rsidR="008A6D9C" w:rsidRPr="008A6D9C" w:rsidRDefault="008A6D9C" w:rsidP="008A6D9C">
      <w:pPr>
        <w:tabs>
          <w:tab w:val="left" w:pos="426"/>
        </w:tabs>
        <w:spacing w:line="288" w:lineRule="auto"/>
        <w:ind w:left="426" w:hanging="426"/>
        <w:jc w:val="both"/>
        <w:rPr>
          <w:rFonts w:ascii="Arial" w:hAnsi="Arial" w:cs="Arial"/>
          <w:sz w:val="20"/>
          <w:szCs w:val="20"/>
          <w:highlight w:val="green"/>
        </w:rPr>
      </w:pPr>
    </w:p>
    <w:p w14:paraId="5B6A13F2" w14:textId="77777777" w:rsidR="008A6D9C" w:rsidRPr="008A6D9C" w:rsidRDefault="008A6D9C" w:rsidP="008A6D9C">
      <w:pPr>
        <w:tabs>
          <w:tab w:val="left" w:pos="0"/>
        </w:tabs>
        <w:spacing w:line="288" w:lineRule="auto"/>
        <w:jc w:val="both"/>
        <w:rPr>
          <w:rFonts w:ascii="Arial" w:hAnsi="Arial" w:cs="Arial"/>
          <w:b/>
          <w:sz w:val="20"/>
          <w:szCs w:val="20"/>
          <w:highlight w:val="green"/>
        </w:rPr>
      </w:pPr>
      <w:r w:rsidRPr="008A6D9C">
        <w:rPr>
          <w:rFonts w:ascii="Arial" w:hAnsi="Arial" w:cs="Arial"/>
          <w:b/>
          <w:sz w:val="20"/>
          <w:szCs w:val="20"/>
        </w:rPr>
        <w:t>Izpolnjevanje pogojev glede opravljanja dejavnosti gradbeništva, v skladu s 16. členom Gradbenega zakona</w:t>
      </w:r>
      <w:r w:rsidRPr="008A6D9C">
        <w:rPr>
          <w:rFonts w:ascii="Arial" w:hAnsi="Arial" w:cs="Arial"/>
          <w:b/>
          <w:sz w:val="20"/>
          <w:szCs w:val="20"/>
          <w:vertAlign w:val="superscript"/>
        </w:rPr>
        <w:t>*</w:t>
      </w:r>
      <w:r w:rsidRPr="008A6D9C">
        <w:rPr>
          <w:rFonts w:ascii="Arial" w:hAnsi="Arial" w:cs="Arial"/>
          <w:b/>
          <w:sz w:val="20"/>
          <w:szCs w:val="20"/>
        </w:rPr>
        <w:t xml:space="preserve"> </w:t>
      </w:r>
      <w:r w:rsidRPr="008A6D9C">
        <w:rPr>
          <w:rFonts w:ascii="Arial" w:hAnsi="Arial" w:cs="Arial"/>
          <w:b/>
          <w:bCs/>
          <w:sz w:val="20"/>
          <w:szCs w:val="20"/>
        </w:rPr>
        <w:t>(Uradni list RS, št. 199/21 – GZ-1)</w:t>
      </w:r>
    </w:p>
    <w:p w14:paraId="0F8C1B4F" w14:textId="77777777" w:rsidR="008A6D9C" w:rsidRPr="008A6D9C" w:rsidRDefault="008A6D9C" w:rsidP="008A6D9C">
      <w:pPr>
        <w:autoSpaceDE w:val="0"/>
        <w:autoSpaceDN w:val="0"/>
        <w:adjustRightInd w:val="0"/>
        <w:spacing w:line="288" w:lineRule="auto"/>
        <w:ind w:left="709" w:hanging="426"/>
        <w:jc w:val="both"/>
        <w:rPr>
          <w:rFonts w:ascii="Arial" w:hAnsi="Arial" w:cs="Arial"/>
          <w:sz w:val="20"/>
          <w:szCs w:val="20"/>
        </w:rPr>
      </w:pPr>
    </w:p>
    <w:p w14:paraId="0D006ADD" w14:textId="77777777" w:rsidR="008A6D9C" w:rsidRPr="008A6D9C" w:rsidRDefault="008A6D9C" w:rsidP="008A6D9C">
      <w:pPr>
        <w:autoSpaceDE w:val="0"/>
        <w:autoSpaceDN w:val="0"/>
        <w:adjustRightInd w:val="0"/>
        <w:spacing w:line="288" w:lineRule="auto"/>
        <w:ind w:left="709" w:hanging="426"/>
        <w:jc w:val="both"/>
        <w:rPr>
          <w:rFonts w:ascii="Arial" w:hAnsi="Arial" w:cs="Arial"/>
          <w:sz w:val="20"/>
          <w:szCs w:val="20"/>
        </w:rPr>
      </w:pPr>
      <w:r w:rsidRPr="008A6D9C">
        <w:rPr>
          <w:rFonts w:ascii="Arial" w:hAnsi="Arial" w:cs="Arial"/>
          <w:sz w:val="20"/>
          <w:szCs w:val="20"/>
        </w:rPr>
        <w:t xml:space="preserve">Ponudnik mora podpisati izjavo o izpolnjevanju pogojev glede opravljanja dejavnosti gradbeništva, v skladu s 16. členom Gradbenega zakona </w:t>
      </w:r>
      <w:r w:rsidRPr="008A6D9C">
        <w:rPr>
          <w:rFonts w:ascii="Arial" w:hAnsi="Arial" w:cs="Arial"/>
          <w:bCs/>
          <w:sz w:val="20"/>
          <w:szCs w:val="20"/>
        </w:rPr>
        <w:t>(Uradni list RS, št. 199/21 – GZ-1) za:</w:t>
      </w:r>
    </w:p>
    <w:p w14:paraId="6410467F"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(1) Izvajalec mora za opravljanje dejavnosti gradbeništva izpolnjevati naslednje pogoje:</w:t>
      </w:r>
    </w:p>
    <w:p w14:paraId="5F6D6867" w14:textId="77777777" w:rsidR="008A6D9C" w:rsidRPr="008A6D9C" w:rsidRDefault="008A6D9C" w:rsidP="008A6D9C">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kot gospodarski subjekt ima v poslovni register vpisano dejavnost gradbeništva;</w:t>
      </w:r>
    </w:p>
    <w:p w14:paraId="034B1156" w14:textId="77777777" w:rsidR="008A6D9C" w:rsidRPr="008A6D9C" w:rsidRDefault="008A6D9C" w:rsidP="008A6D9C">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zavarovano odgovornost za škodo v zvezi z opravljanjem svoje dejavnosti v skladu z določbami tretjega oziroma četrtega odstavka tega člena;</w:t>
      </w:r>
    </w:p>
    <w:p w14:paraId="71E4C284" w14:textId="77777777" w:rsidR="008A6D9C" w:rsidRPr="008A6D9C" w:rsidRDefault="008A6D9C" w:rsidP="008A6D9C">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14:paraId="70073D96"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(2) V dejavnost gradbeništva iz prejšnjega odstavka se ne šteje izvajanje tistih zaključnih gradbenih del, ki nimajo pomembnega vpliva na izpolnjevanje bistvenih zahtev.</w:t>
      </w:r>
    </w:p>
    <w:p w14:paraId="60D2892B"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07E52332"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14:paraId="7C83F034"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6CA30030"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444B10AC" w14:textId="77777777" w:rsidR="008A6D9C" w:rsidRPr="008A6D9C" w:rsidRDefault="008A6D9C" w:rsidP="008A6D9C">
      <w:pPr>
        <w:spacing w:line="288" w:lineRule="auto"/>
        <w:jc w:val="both"/>
        <w:rPr>
          <w:rFonts w:ascii="Arial" w:hAnsi="Arial" w:cs="Arial"/>
          <w:sz w:val="20"/>
          <w:szCs w:val="20"/>
        </w:rPr>
      </w:pPr>
    </w:p>
    <w:p w14:paraId="0ECB6B3B" w14:textId="77777777" w:rsidR="008A6D9C" w:rsidRPr="008A6D9C" w:rsidRDefault="008A6D9C" w:rsidP="008A6D9C">
      <w:pPr>
        <w:tabs>
          <w:tab w:val="left" w:pos="1875"/>
        </w:tabs>
        <w:spacing w:line="288" w:lineRule="auto"/>
        <w:ind w:left="426"/>
        <w:jc w:val="both"/>
        <w:rPr>
          <w:rFonts w:ascii="Arial" w:hAnsi="Arial" w:cs="Arial"/>
          <w:b/>
          <w:sz w:val="20"/>
          <w:szCs w:val="20"/>
        </w:rPr>
      </w:pPr>
      <w:r w:rsidRPr="008A6D9C">
        <w:rPr>
          <w:rFonts w:ascii="Arial" w:hAnsi="Arial" w:cs="Arial"/>
          <w:b/>
          <w:sz w:val="20"/>
          <w:szCs w:val="20"/>
        </w:rPr>
        <w:t xml:space="preserve">DOKAZILO za vodjo del </w:t>
      </w:r>
      <w:r w:rsidRPr="008A6D9C">
        <w:rPr>
          <w:rFonts w:ascii="Arial" w:hAnsi="Arial" w:cs="Arial"/>
          <w:sz w:val="20"/>
          <w:szCs w:val="20"/>
        </w:rPr>
        <w:t>(16. člen Gradbenega zakona (Uradni  list RS, št. 199/21 – GZ-1):</w:t>
      </w:r>
      <w:r w:rsidRPr="008A6D9C">
        <w:rPr>
          <w:rFonts w:ascii="Arial" w:hAnsi="Arial" w:cs="Arial"/>
          <w:sz w:val="20"/>
          <w:szCs w:val="20"/>
        </w:rPr>
        <w:tab/>
      </w:r>
    </w:p>
    <w:p w14:paraId="2CDD7A9F" w14:textId="77777777" w:rsidR="008A6D9C" w:rsidRPr="008A6D9C" w:rsidRDefault="008A6D9C" w:rsidP="00003609">
      <w:pPr>
        <w:widowControl/>
        <w:numPr>
          <w:ilvl w:val="0"/>
          <w:numId w:val="6"/>
        </w:numPr>
        <w:tabs>
          <w:tab w:val="left" w:pos="709"/>
          <w:tab w:val="left" w:pos="1503"/>
        </w:tabs>
        <w:spacing w:line="288" w:lineRule="auto"/>
        <w:ind w:left="709" w:hanging="283"/>
        <w:jc w:val="both"/>
        <w:rPr>
          <w:rFonts w:ascii="Arial" w:hAnsi="Arial" w:cs="Arial"/>
          <w:bCs/>
          <w:sz w:val="20"/>
          <w:szCs w:val="20"/>
        </w:rPr>
      </w:pPr>
      <w:r w:rsidRPr="008A6D9C">
        <w:rPr>
          <w:rFonts w:ascii="Arial" w:hAnsi="Arial" w:cs="Arial"/>
          <w:b/>
          <w:sz w:val="20"/>
          <w:szCs w:val="20"/>
        </w:rPr>
        <w:lastRenderedPageBreak/>
        <w:t xml:space="preserve">izjava </w:t>
      </w:r>
      <w:r w:rsidRPr="008A6D9C">
        <w:rPr>
          <w:rFonts w:ascii="Arial" w:hAnsi="Arial" w:cs="Arial"/>
          <w:sz w:val="20"/>
          <w:szCs w:val="20"/>
        </w:rPr>
        <w:t>- Priloga 4,</w:t>
      </w:r>
    </w:p>
    <w:p w14:paraId="47B5E47A" w14:textId="77777777" w:rsidR="008A6D9C" w:rsidRPr="008A6D9C" w:rsidRDefault="008A6D9C" w:rsidP="00003609">
      <w:pPr>
        <w:widowControl/>
        <w:numPr>
          <w:ilvl w:val="0"/>
          <w:numId w:val="6"/>
        </w:numPr>
        <w:tabs>
          <w:tab w:val="left" w:pos="709"/>
          <w:tab w:val="left" w:pos="1503"/>
        </w:tabs>
        <w:spacing w:line="288" w:lineRule="auto"/>
        <w:ind w:left="709" w:hanging="283"/>
        <w:jc w:val="both"/>
        <w:rPr>
          <w:rFonts w:ascii="Arial" w:hAnsi="Arial" w:cs="Arial"/>
          <w:b/>
          <w:bCs/>
          <w:sz w:val="20"/>
          <w:szCs w:val="20"/>
        </w:rPr>
      </w:pPr>
      <w:r w:rsidRPr="008A6D9C">
        <w:rPr>
          <w:rFonts w:ascii="Arial" w:hAnsi="Arial" w:cs="Arial"/>
          <w:b/>
          <w:bCs/>
          <w:sz w:val="20"/>
          <w:szCs w:val="20"/>
        </w:rPr>
        <w:t>Naročnik si pridržuje pravico od ponudnikov zahtevati predložitev dokazil - f</w:t>
      </w:r>
      <w:r w:rsidRPr="008A6D9C">
        <w:rPr>
          <w:rFonts w:ascii="Arial" w:hAnsi="Arial" w:cs="Arial"/>
          <w:b/>
          <w:sz w:val="20"/>
          <w:szCs w:val="20"/>
        </w:rPr>
        <w:t>otokopija potrdila o izpolnjevanju navedenih pogojev.</w:t>
      </w:r>
    </w:p>
    <w:p w14:paraId="280AF76F" w14:textId="77777777" w:rsidR="008A6D9C" w:rsidRPr="008A6D9C" w:rsidRDefault="008A6D9C" w:rsidP="008A6D9C">
      <w:pPr>
        <w:tabs>
          <w:tab w:val="left" w:pos="426"/>
        </w:tabs>
        <w:spacing w:line="288" w:lineRule="auto"/>
        <w:ind w:left="426" w:hanging="426"/>
        <w:jc w:val="both"/>
        <w:rPr>
          <w:rFonts w:ascii="Arial" w:hAnsi="Arial" w:cs="Arial"/>
          <w:sz w:val="20"/>
          <w:szCs w:val="20"/>
          <w:highlight w:val="green"/>
        </w:rPr>
      </w:pPr>
    </w:p>
    <w:p w14:paraId="47C3325E" w14:textId="77777777" w:rsidR="008A6D9C" w:rsidRPr="008A6D9C" w:rsidRDefault="008A6D9C" w:rsidP="008A6D9C">
      <w:pPr>
        <w:tabs>
          <w:tab w:val="left" w:pos="426"/>
        </w:tabs>
        <w:spacing w:line="288" w:lineRule="auto"/>
        <w:ind w:left="426" w:hanging="426"/>
        <w:jc w:val="both"/>
        <w:rPr>
          <w:rFonts w:ascii="Arial" w:hAnsi="Arial" w:cs="Arial"/>
          <w:b/>
          <w:sz w:val="20"/>
          <w:szCs w:val="20"/>
        </w:rPr>
      </w:pPr>
      <w:r w:rsidRPr="008A6D9C">
        <w:rPr>
          <w:rFonts w:ascii="Arial" w:hAnsi="Arial" w:cs="Arial"/>
          <w:b/>
          <w:sz w:val="20"/>
          <w:szCs w:val="20"/>
        </w:rPr>
        <w:t>Reference ponudnika in vodje del s področja gradbeništva</w:t>
      </w:r>
    </w:p>
    <w:p w14:paraId="26702035" w14:textId="77777777" w:rsidR="008A6D9C" w:rsidRPr="008A6D9C" w:rsidRDefault="008A6D9C" w:rsidP="008A6D9C">
      <w:pPr>
        <w:spacing w:line="288" w:lineRule="auto"/>
        <w:ind w:left="705"/>
        <w:jc w:val="both"/>
        <w:rPr>
          <w:rFonts w:ascii="Arial" w:hAnsi="Arial" w:cs="Arial"/>
          <w:sz w:val="20"/>
          <w:szCs w:val="20"/>
        </w:rPr>
      </w:pPr>
    </w:p>
    <w:p w14:paraId="369065D9" w14:textId="77777777" w:rsidR="008A6D9C" w:rsidRPr="00173E36" w:rsidRDefault="008A6D9C" w:rsidP="008A6D9C">
      <w:pPr>
        <w:spacing w:line="288" w:lineRule="auto"/>
        <w:jc w:val="both"/>
        <w:rPr>
          <w:rFonts w:ascii="Arial" w:hAnsi="Arial" w:cs="Arial"/>
          <w:bCs/>
          <w:sz w:val="20"/>
          <w:szCs w:val="20"/>
        </w:rPr>
      </w:pPr>
      <w:r w:rsidRPr="008A6D9C">
        <w:rPr>
          <w:rFonts w:ascii="Arial" w:hAnsi="Arial" w:cs="Arial"/>
          <w:bCs/>
          <w:sz w:val="20"/>
          <w:szCs w:val="20"/>
          <w:u w:val="single"/>
        </w:rPr>
        <w:t xml:space="preserve">Ponudnik </w:t>
      </w:r>
      <w:r w:rsidRPr="008A6D9C">
        <w:rPr>
          <w:rFonts w:ascii="Arial" w:hAnsi="Arial" w:cs="Arial"/>
          <w:bCs/>
          <w:sz w:val="20"/>
          <w:szCs w:val="20"/>
        </w:rPr>
        <w:t xml:space="preserve">mora dokazati, da je kvalitetno in strokovno (v pogodbenem roku, v skladu s standardi in </w:t>
      </w:r>
      <w:r w:rsidRPr="00173E36">
        <w:rPr>
          <w:rFonts w:ascii="Arial" w:hAnsi="Arial" w:cs="Arial"/>
          <w:bCs/>
          <w:sz w:val="20"/>
          <w:szCs w:val="20"/>
        </w:rPr>
        <w:t xml:space="preserve">zahtevami investitorja) opravil najmanj </w:t>
      </w:r>
      <w:r w:rsidR="0010484B" w:rsidRPr="00173E36">
        <w:rPr>
          <w:rFonts w:ascii="Arial" w:hAnsi="Arial" w:cs="Arial"/>
          <w:bCs/>
          <w:sz w:val="20"/>
          <w:szCs w:val="20"/>
        </w:rPr>
        <w:t>4</w:t>
      </w:r>
      <w:r w:rsidRPr="00173E36">
        <w:rPr>
          <w:rFonts w:ascii="Arial" w:hAnsi="Arial" w:cs="Arial"/>
          <w:bCs/>
          <w:sz w:val="20"/>
          <w:szCs w:val="20"/>
        </w:rPr>
        <w:t xml:space="preserve"> posl</w:t>
      </w:r>
      <w:r w:rsidR="0010484B" w:rsidRPr="00173E36">
        <w:rPr>
          <w:rFonts w:ascii="Arial" w:hAnsi="Arial" w:cs="Arial"/>
          <w:bCs/>
          <w:sz w:val="20"/>
          <w:szCs w:val="20"/>
        </w:rPr>
        <w:t>e</w:t>
      </w:r>
      <w:r w:rsidRPr="00173E36">
        <w:rPr>
          <w:rFonts w:ascii="Arial" w:hAnsi="Arial" w:cs="Arial"/>
          <w:bCs/>
          <w:sz w:val="20"/>
          <w:szCs w:val="20"/>
        </w:rPr>
        <w:t xml:space="preserve"> s področja predmeta tega javnega naročila –</w:t>
      </w:r>
      <w:r w:rsidR="0010484B" w:rsidRPr="00173E36">
        <w:rPr>
          <w:rFonts w:ascii="Arial" w:hAnsi="Arial" w:cs="Arial"/>
          <w:bCs/>
          <w:sz w:val="20"/>
          <w:szCs w:val="20"/>
        </w:rPr>
        <w:t xml:space="preserve"> </w:t>
      </w:r>
      <w:r w:rsidRPr="00173E36">
        <w:rPr>
          <w:rFonts w:ascii="Arial" w:hAnsi="Arial" w:cs="Arial"/>
          <w:bCs/>
          <w:sz w:val="20"/>
          <w:szCs w:val="20"/>
        </w:rPr>
        <w:t>rekonstrukcije ambulante ali ordinacije, katerih investicijska vrednost GOI del je presegala 50.000,00 EUR skupaj z DDV, opravljenih v zadnjih 10 (desetih) letih pred datumom oddaje ponudbe. Ponudnik lahko za posamezno referenco poda referenco prijavljenega podizvajalca v okviru oddane ponudbene dokumentacije.</w:t>
      </w:r>
    </w:p>
    <w:p w14:paraId="5CA01271" w14:textId="77777777" w:rsidR="008A6D9C" w:rsidRPr="00173E36" w:rsidRDefault="008A6D9C" w:rsidP="008A6D9C">
      <w:pPr>
        <w:tabs>
          <w:tab w:val="left" w:pos="1875"/>
        </w:tabs>
        <w:spacing w:line="288" w:lineRule="auto"/>
        <w:ind w:firstLine="426"/>
        <w:jc w:val="both"/>
        <w:rPr>
          <w:rFonts w:ascii="Arial" w:hAnsi="Arial" w:cs="Arial"/>
          <w:b/>
          <w:color w:val="FF0000"/>
          <w:sz w:val="20"/>
          <w:szCs w:val="20"/>
        </w:rPr>
      </w:pPr>
      <w:r w:rsidRPr="00173E36">
        <w:rPr>
          <w:rFonts w:ascii="Arial" w:hAnsi="Arial" w:cs="Arial"/>
          <w:b/>
          <w:color w:val="FF0000"/>
          <w:sz w:val="20"/>
          <w:szCs w:val="20"/>
        </w:rPr>
        <w:tab/>
      </w:r>
    </w:p>
    <w:p w14:paraId="03F06660" w14:textId="77777777" w:rsidR="008A6D9C" w:rsidRPr="00173E36" w:rsidRDefault="008A6D9C" w:rsidP="008A6D9C">
      <w:pPr>
        <w:spacing w:line="288" w:lineRule="auto"/>
        <w:jc w:val="both"/>
        <w:rPr>
          <w:rFonts w:ascii="Arial" w:hAnsi="Arial" w:cs="Arial"/>
          <w:sz w:val="20"/>
          <w:szCs w:val="20"/>
        </w:rPr>
      </w:pPr>
      <w:r w:rsidRPr="00173E36">
        <w:rPr>
          <w:rFonts w:ascii="Arial" w:hAnsi="Arial" w:cs="Arial"/>
          <w:sz w:val="20"/>
          <w:szCs w:val="20"/>
        </w:rPr>
        <w:t>Izvajalec v svoji ponudbi priloži:</w:t>
      </w:r>
    </w:p>
    <w:p w14:paraId="389424E0" w14:textId="77777777" w:rsidR="008A6D9C" w:rsidRPr="00173E36" w:rsidRDefault="008A6D9C" w:rsidP="00003609">
      <w:pPr>
        <w:widowControl/>
        <w:numPr>
          <w:ilvl w:val="0"/>
          <w:numId w:val="29"/>
        </w:numPr>
        <w:tabs>
          <w:tab w:val="left" w:pos="991"/>
        </w:tabs>
        <w:spacing w:line="288" w:lineRule="auto"/>
        <w:jc w:val="both"/>
        <w:rPr>
          <w:rFonts w:ascii="Arial" w:hAnsi="Arial" w:cs="Arial"/>
          <w:sz w:val="20"/>
          <w:szCs w:val="20"/>
        </w:rPr>
      </w:pPr>
      <w:r w:rsidRPr="00173E36">
        <w:rPr>
          <w:rFonts w:ascii="Arial" w:hAnsi="Arial" w:cs="Arial"/>
          <w:sz w:val="20"/>
          <w:szCs w:val="20"/>
        </w:rPr>
        <w:t>podpisano in žigosano Referenčno listo ponudnikov - Priloga R1 in</w:t>
      </w:r>
    </w:p>
    <w:p w14:paraId="26578177" w14:textId="77777777" w:rsidR="008A6D9C" w:rsidRPr="00173E36" w:rsidRDefault="008A6D9C" w:rsidP="00003609">
      <w:pPr>
        <w:widowControl/>
        <w:numPr>
          <w:ilvl w:val="0"/>
          <w:numId w:val="29"/>
        </w:numPr>
        <w:tabs>
          <w:tab w:val="left" w:pos="991"/>
        </w:tabs>
        <w:spacing w:line="288" w:lineRule="auto"/>
        <w:jc w:val="both"/>
        <w:rPr>
          <w:rFonts w:ascii="Arial" w:hAnsi="Arial" w:cs="Arial"/>
          <w:sz w:val="20"/>
          <w:szCs w:val="20"/>
        </w:rPr>
      </w:pPr>
      <w:r w:rsidRPr="00173E36">
        <w:rPr>
          <w:rFonts w:ascii="Arial" w:hAnsi="Arial" w:cs="Arial"/>
          <w:sz w:val="20"/>
          <w:szCs w:val="20"/>
        </w:rPr>
        <w:t>potrjena referenčna potrdila – Priloga R2.</w:t>
      </w:r>
    </w:p>
    <w:p w14:paraId="060E6EC7" w14:textId="77777777" w:rsidR="008A6D9C" w:rsidRPr="00173E36" w:rsidRDefault="008A6D9C" w:rsidP="008A6D9C">
      <w:pPr>
        <w:tabs>
          <w:tab w:val="left" w:pos="426"/>
        </w:tabs>
        <w:spacing w:line="288" w:lineRule="auto"/>
        <w:ind w:left="426" w:hanging="426"/>
        <w:jc w:val="both"/>
        <w:rPr>
          <w:rFonts w:ascii="Arial" w:hAnsi="Arial" w:cs="Arial"/>
          <w:sz w:val="20"/>
          <w:szCs w:val="20"/>
        </w:rPr>
      </w:pPr>
    </w:p>
    <w:p w14:paraId="72BC72C6" w14:textId="77777777" w:rsidR="008A6D9C" w:rsidRPr="00173E36" w:rsidRDefault="008A6D9C" w:rsidP="0010484B">
      <w:pPr>
        <w:spacing w:line="288" w:lineRule="auto"/>
        <w:jc w:val="both"/>
        <w:rPr>
          <w:rFonts w:ascii="Arial" w:hAnsi="Arial" w:cs="Arial"/>
          <w:b/>
          <w:sz w:val="20"/>
          <w:szCs w:val="20"/>
        </w:rPr>
      </w:pPr>
      <w:r w:rsidRPr="00173E36">
        <w:rPr>
          <w:rFonts w:ascii="Arial" w:hAnsi="Arial" w:cs="Arial"/>
          <w:bCs/>
          <w:sz w:val="20"/>
          <w:szCs w:val="20"/>
          <w:u w:val="single"/>
        </w:rPr>
        <w:t xml:space="preserve">Vodja del s področja gradbeništva </w:t>
      </w:r>
      <w:r w:rsidRPr="00173E36">
        <w:rPr>
          <w:rFonts w:ascii="Arial" w:hAnsi="Arial" w:cs="Arial"/>
          <w:bCs/>
          <w:sz w:val="20"/>
          <w:szCs w:val="20"/>
        </w:rPr>
        <w:t xml:space="preserve">mora dokazati, da je kvalitetno in strokovno (v pogodbenem roku, v skladu s standardi in zahtevami investitorja) opravil najmanj </w:t>
      </w:r>
      <w:r w:rsidR="0010484B" w:rsidRPr="00173E36">
        <w:rPr>
          <w:rFonts w:ascii="Arial" w:hAnsi="Arial" w:cs="Arial"/>
          <w:bCs/>
          <w:sz w:val="20"/>
          <w:szCs w:val="20"/>
        </w:rPr>
        <w:t>4 posle s področja predmeta tega javnega naročila – rekonstrukcije ambulante ali ordinacije, katerih investicijska vrednost GOI del je presegala 50.000,00 EUR skupaj z DDV, opravljenih v zadnjih 10 (desetih) letih pred datumom oddaje ponudbe</w:t>
      </w:r>
      <w:r w:rsidRPr="00173E36">
        <w:rPr>
          <w:rFonts w:ascii="Arial" w:hAnsi="Arial" w:cs="Arial"/>
          <w:bCs/>
          <w:sz w:val="20"/>
          <w:szCs w:val="20"/>
        </w:rPr>
        <w:t xml:space="preserve">. </w:t>
      </w:r>
    </w:p>
    <w:p w14:paraId="428C15C2" w14:textId="77777777" w:rsidR="008A6D9C" w:rsidRPr="008A6D9C" w:rsidRDefault="008A6D9C" w:rsidP="00003609">
      <w:pPr>
        <w:widowControl/>
        <w:numPr>
          <w:ilvl w:val="0"/>
          <w:numId w:val="29"/>
        </w:numPr>
        <w:tabs>
          <w:tab w:val="left" w:pos="991"/>
        </w:tabs>
        <w:spacing w:line="288" w:lineRule="auto"/>
        <w:jc w:val="both"/>
        <w:rPr>
          <w:rFonts w:ascii="Arial" w:hAnsi="Arial" w:cs="Arial"/>
          <w:b/>
          <w:sz w:val="20"/>
          <w:szCs w:val="20"/>
        </w:rPr>
      </w:pPr>
      <w:r w:rsidRPr="00173E36">
        <w:rPr>
          <w:rFonts w:ascii="Arial" w:hAnsi="Arial" w:cs="Arial"/>
          <w:sz w:val="20"/>
          <w:szCs w:val="20"/>
        </w:rPr>
        <w:t>Vodja del s področja gradbeništva mora imeti poklicni naziv vodja del, biti vpisan v imenik</w:t>
      </w:r>
      <w:r w:rsidRPr="008A6D9C">
        <w:rPr>
          <w:rFonts w:ascii="Arial" w:hAnsi="Arial" w:cs="Arial"/>
          <w:sz w:val="20"/>
          <w:szCs w:val="20"/>
        </w:rPr>
        <w:t xml:space="preserve"> aktivnih vodij del pri IZS, zaposlen pri ponudniku / prijavljenem podizvajalcu.</w:t>
      </w:r>
    </w:p>
    <w:p w14:paraId="132B88D3"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Ponudnik lahko za posamezno referenco poda referenco prijavljenega podizvajalca v okviru oddane ponudbene dokumentacije.</w:t>
      </w:r>
    </w:p>
    <w:p w14:paraId="082CB5DC" w14:textId="77777777" w:rsidR="008A6D9C" w:rsidRPr="008A6D9C" w:rsidRDefault="008A6D9C" w:rsidP="008A6D9C">
      <w:pPr>
        <w:spacing w:line="288" w:lineRule="auto"/>
        <w:ind w:left="426" w:hanging="426"/>
        <w:jc w:val="both"/>
        <w:rPr>
          <w:rFonts w:ascii="Arial" w:hAnsi="Arial" w:cs="Arial"/>
          <w:sz w:val="20"/>
          <w:szCs w:val="20"/>
        </w:rPr>
      </w:pPr>
    </w:p>
    <w:p w14:paraId="36497D08"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Ponudnik v svoji ponudbi priloži:</w:t>
      </w:r>
    </w:p>
    <w:p w14:paraId="3C4E7A04" w14:textId="77777777" w:rsidR="008A6D9C" w:rsidRPr="008A6D9C" w:rsidRDefault="008A6D9C" w:rsidP="00003609">
      <w:pPr>
        <w:widowControl/>
        <w:numPr>
          <w:ilvl w:val="0"/>
          <w:numId w:val="29"/>
        </w:numPr>
        <w:tabs>
          <w:tab w:val="left" w:pos="991"/>
        </w:tabs>
        <w:spacing w:line="288" w:lineRule="auto"/>
        <w:jc w:val="both"/>
        <w:rPr>
          <w:rFonts w:ascii="Arial" w:hAnsi="Arial" w:cs="Arial"/>
          <w:sz w:val="20"/>
          <w:szCs w:val="20"/>
        </w:rPr>
      </w:pPr>
      <w:r w:rsidRPr="008A6D9C">
        <w:rPr>
          <w:rFonts w:ascii="Arial" w:hAnsi="Arial" w:cs="Arial"/>
          <w:sz w:val="20"/>
          <w:szCs w:val="20"/>
        </w:rPr>
        <w:t xml:space="preserve"> podpisano in žigosano Referenčno listo ponudnikov - Priloga R1.1,</w:t>
      </w:r>
    </w:p>
    <w:p w14:paraId="29ABCAB0" w14:textId="77777777" w:rsidR="008A6D9C" w:rsidRPr="008A6D9C" w:rsidRDefault="008A6D9C" w:rsidP="00003609">
      <w:pPr>
        <w:widowControl/>
        <w:numPr>
          <w:ilvl w:val="0"/>
          <w:numId w:val="29"/>
        </w:numPr>
        <w:tabs>
          <w:tab w:val="left" w:pos="991"/>
        </w:tabs>
        <w:spacing w:line="288" w:lineRule="auto"/>
        <w:jc w:val="both"/>
        <w:rPr>
          <w:rFonts w:ascii="Arial" w:hAnsi="Arial" w:cs="Arial"/>
          <w:sz w:val="20"/>
          <w:szCs w:val="20"/>
        </w:rPr>
      </w:pPr>
      <w:r w:rsidRPr="008A6D9C">
        <w:rPr>
          <w:rFonts w:ascii="Arial" w:hAnsi="Arial" w:cs="Arial"/>
          <w:sz w:val="20"/>
          <w:szCs w:val="20"/>
        </w:rPr>
        <w:t xml:space="preserve"> potrjena referenčna potrdila – Priloga R2.1 in</w:t>
      </w:r>
    </w:p>
    <w:p w14:paraId="3E8B969B" w14:textId="77777777" w:rsidR="008A6D9C" w:rsidRPr="008A6D9C" w:rsidRDefault="008A6D9C" w:rsidP="00003609">
      <w:pPr>
        <w:widowControl/>
        <w:numPr>
          <w:ilvl w:val="0"/>
          <w:numId w:val="29"/>
        </w:numPr>
        <w:tabs>
          <w:tab w:val="left" w:pos="991"/>
        </w:tabs>
        <w:spacing w:line="288" w:lineRule="auto"/>
        <w:jc w:val="both"/>
        <w:rPr>
          <w:rFonts w:ascii="Arial" w:hAnsi="Arial" w:cs="Arial"/>
          <w:bCs/>
          <w:sz w:val="20"/>
          <w:szCs w:val="20"/>
        </w:rPr>
      </w:pPr>
      <w:r w:rsidRPr="008A6D9C">
        <w:rPr>
          <w:rFonts w:ascii="Arial" w:hAnsi="Arial" w:cs="Arial"/>
          <w:sz w:val="20"/>
          <w:szCs w:val="20"/>
        </w:rPr>
        <w:t>kopija potrdila IZS za vodjo del s področja gradbeništva.</w:t>
      </w:r>
    </w:p>
    <w:p w14:paraId="0C1D9BE4" w14:textId="77777777" w:rsidR="008A6D9C" w:rsidRPr="008A6D9C" w:rsidRDefault="008A6D9C" w:rsidP="008A6D9C">
      <w:pPr>
        <w:tabs>
          <w:tab w:val="left" w:pos="426"/>
        </w:tabs>
        <w:spacing w:line="288" w:lineRule="auto"/>
        <w:ind w:left="426" w:hanging="426"/>
        <w:jc w:val="both"/>
        <w:rPr>
          <w:rFonts w:ascii="Arial" w:hAnsi="Arial" w:cs="Arial"/>
          <w:sz w:val="20"/>
          <w:szCs w:val="20"/>
          <w:highlight w:val="green"/>
        </w:rPr>
      </w:pPr>
    </w:p>
    <w:p w14:paraId="66F23CAA" w14:textId="77777777" w:rsidR="008A6D9C" w:rsidRPr="008A6D9C" w:rsidRDefault="008A6D9C" w:rsidP="008A6D9C">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Izjava o garancijski dobi za izvedena dela, vgrajene materiale in opremo</w:t>
      </w:r>
    </w:p>
    <w:p w14:paraId="760E207E"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170180B4"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k ponudbi priloži podpisano in žigosano </w:t>
      </w:r>
      <w:r w:rsidRPr="008A6D9C">
        <w:rPr>
          <w:rFonts w:ascii="Arial" w:hAnsi="Arial" w:cs="Arial"/>
          <w:bCs/>
          <w:sz w:val="20"/>
          <w:szCs w:val="20"/>
        </w:rPr>
        <w:t>izjavo o garancijski dobi za  izvedena dela, vgrajene materiale in  opremo – Priloga 3.</w:t>
      </w:r>
    </w:p>
    <w:p w14:paraId="2FB347D8" w14:textId="77777777" w:rsidR="008A6D9C" w:rsidRPr="008A6D9C" w:rsidRDefault="008A6D9C" w:rsidP="008A6D9C">
      <w:pPr>
        <w:spacing w:line="288" w:lineRule="auto"/>
        <w:jc w:val="both"/>
        <w:rPr>
          <w:rFonts w:ascii="Arial" w:hAnsi="Arial" w:cs="Arial"/>
          <w:b/>
          <w:sz w:val="20"/>
          <w:szCs w:val="20"/>
        </w:rPr>
      </w:pPr>
    </w:p>
    <w:p w14:paraId="0BD7E3C4" w14:textId="77777777" w:rsidR="008A6D9C" w:rsidRPr="008A6D9C" w:rsidRDefault="008A6D9C" w:rsidP="008A6D9C">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Varnostno preverjanje</w:t>
      </w:r>
    </w:p>
    <w:p w14:paraId="744995D0"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460554EF"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Ponudnik mora k ponudbi priložiti podpisano in žigosano </w:t>
      </w:r>
      <w:r w:rsidRPr="008A6D9C">
        <w:rPr>
          <w:rFonts w:ascii="Arial" w:hAnsi="Arial" w:cs="Arial"/>
          <w:bCs/>
          <w:sz w:val="20"/>
          <w:szCs w:val="20"/>
        </w:rPr>
        <w:t>izjavo o varnostnem preverjanju – Priloga 3.</w:t>
      </w:r>
    </w:p>
    <w:p w14:paraId="55981EC7" w14:textId="77777777" w:rsidR="008A6D9C" w:rsidRPr="008A6D9C" w:rsidRDefault="008A6D9C" w:rsidP="008A6D9C">
      <w:pPr>
        <w:autoSpaceDE w:val="0"/>
        <w:autoSpaceDN w:val="0"/>
        <w:adjustRightInd w:val="0"/>
        <w:spacing w:line="288" w:lineRule="auto"/>
        <w:jc w:val="both"/>
        <w:rPr>
          <w:rFonts w:ascii="Arial" w:hAnsi="Arial" w:cs="Arial"/>
          <w:b/>
          <w:sz w:val="20"/>
          <w:szCs w:val="20"/>
        </w:rPr>
      </w:pPr>
    </w:p>
    <w:p w14:paraId="47E19CD9"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Zahteve naročnika glede zelenega javnega naročanja</w:t>
      </w:r>
    </w:p>
    <w:p w14:paraId="354B0188" w14:textId="77777777" w:rsidR="008A6D9C" w:rsidRPr="008A6D9C" w:rsidRDefault="008A6D9C" w:rsidP="008A6D9C">
      <w:pPr>
        <w:spacing w:line="288" w:lineRule="auto"/>
        <w:jc w:val="both"/>
        <w:rPr>
          <w:rFonts w:ascii="Arial" w:hAnsi="Arial" w:cs="Arial"/>
          <w:sz w:val="20"/>
          <w:szCs w:val="20"/>
        </w:rPr>
      </w:pPr>
    </w:p>
    <w:p w14:paraId="198689F0" w14:textId="77777777" w:rsidR="008A6D9C" w:rsidRPr="008A6D9C" w:rsidRDefault="008A6D9C" w:rsidP="008A6D9C">
      <w:pPr>
        <w:tabs>
          <w:tab w:val="left" w:pos="426"/>
        </w:tabs>
        <w:spacing w:line="260" w:lineRule="atLeast"/>
        <w:jc w:val="both"/>
        <w:rPr>
          <w:rFonts w:ascii="Arial" w:hAnsi="Arial" w:cs="Arial"/>
          <w:sz w:val="20"/>
          <w:szCs w:val="20"/>
        </w:rPr>
      </w:pPr>
      <w:r w:rsidRPr="008A6D9C">
        <w:rPr>
          <w:rFonts w:ascii="Arial" w:hAnsi="Arial" w:cs="Arial"/>
          <w:sz w:val="20"/>
          <w:szCs w:val="20"/>
        </w:rPr>
        <w:t>Ponudnik mora upoštevati temeljne okoljske zahteve za gradnjo ter nakup, vgradnjo oziroma montažo naprav in proizvodov in mora zagotoviti, da bodo GOI dela izvedena skladno z zahtevami iz Uredbe o zelenem javnem naročanju (Uradni list RS, št. 51/17, 64/19 in 121/21) in kot sledi iz primerov okoljskih zahtev in meril, in sicer za:</w:t>
      </w:r>
    </w:p>
    <w:p w14:paraId="59667342" w14:textId="77777777" w:rsidR="008A6D9C" w:rsidRPr="008A6D9C" w:rsidRDefault="008A6D9C" w:rsidP="008A6D9C">
      <w:pPr>
        <w:tabs>
          <w:tab w:val="left" w:pos="426"/>
        </w:tabs>
        <w:jc w:val="both"/>
        <w:rPr>
          <w:rFonts w:ascii="Arial" w:hAnsi="Arial" w:cs="Arial"/>
          <w:sz w:val="20"/>
          <w:szCs w:val="20"/>
        </w:rPr>
      </w:pPr>
    </w:p>
    <w:p w14:paraId="4A609839" w14:textId="77777777" w:rsidR="008A6D9C" w:rsidRPr="008A6D9C" w:rsidRDefault="008A6D9C" w:rsidP="00003609">
      <w:pPr>
        <w:widowControl/>
        <w:numPr>
          <w:ilvl w:val="0"/>
          <w:numId w:val="35"/>
        </w:numPr>
        <w:spacing w:line="288" w:lineRule="auto"/>
        <w:jc w:val="both"/>
        <w:rPr>
          <w:rFonts w:ascii="Arial" w:hAnsi="Arial" w:cs="Arial"/>
          <w:sz w:val="20"/>
          <w:szCs w:val="20"/>
        </w:rPr>
      </w:pPr>
      <w:r w:rsidRPr="008A6D9C">
        <w:rPr>
          <w:rFonts w:ascii="Arial" w:hAnsi="Arial" w:cs="Arial"/>
          <w:sz w:val="20"/>
          <w:szCs w:val="20"/>
        </w:rPr>
        <w:t>Okoljske zahteve in merila iz primerov 7. – hladilniki, zamrzovalniki in njihove kombinacije, pralni stroji, pomivalni stroji, sušilni stroji, sesalniki in klimatske naprave</w:t>
      </w:r>
    </w:p>
    <w:p w14:paraId="76BC9619" w14:textId="77777777" w:rsidR="008A6D9C" w:rsidRPr="008A6D9C" w:rsidRDefault="008A6D9C" w:rsidP="00003609">
      <w:pPr>
        <w:widowControl/>
        <w:numPr>
          <w:ilvl w:val="0"/>
          <w:numId w:val="35"/>
        </w:numPr>
        <w:spacing w:line="288" w:lineRule="auto"/>
        <w:jc w:val="both"/>
        <w:rPr>
          <w:rFonts w:ascii="Arial" w:hAnsi="Arial" w:cs="Arial"/>
          <w:sz w:val="20"/>
          <w:szCs w:val="20"/>
        </w:rPr>
      </w:pPr>
      <w:r w:rsidRPr="008A6D9C">
        <w:rPr>
          <w:rFonts w:ascii="Arial" w:hAnsi="Arial" w:cs="Arial"/>
          <w:sz w:val="20"/>
          <w:szCs w:val="20"/>
        </w:rPr>
        <w:t>Okoljske zahteve in merila iz primerov 12. – stenske plošče</w:t>
      </w:r>
    </w:p>
    <w:p w14:paraId="3BD743A7" w14:textId="77777777" w:rsidR="008A6D9C" w:rsidRPr="008A6D9C" w:rsidRDefault="008A6D9C" w:rsidP="00003609">
      <w:pPr>
        <w:widowControl/>
        <w:numPr>
          <w:ilvl w:val="0"/>
          <w:numId w:val="35"/>
        </w:numPr>
        <w:spacing w:line="288" w:lineRule="auto"/>
        <w:jc w:val="both"/>
        <w:rPr>
          <w:rFonts w:ascii="Arial" w:hAnsi="Arial" w:cs="Arial"/>
          <w:sz w:val="20"/>
          <w:szCs w:val="20"/>
        </w:rPr>
      </w:pPr>
      <w:r w:rsidRPr="008A6D9C">
        <w:rPr>
          <w:rFonts w:ascii="Arial" w:hAnsi="Arial" w:cs="Arial"/>
          <w:sz w:val="20"/>
          <w:szCs w:val="20"/>
        </w:rPr>
        <w:t>Okoljske zahteve in merila iz primerov 13. - projektiranje oziroma izvedba gradnje stavb</w:t>
      </w:r>
    </w:p>
    <w:p w14:paraId="4C4B4033" w14:textId="77777777" w:rsidR="008A6D9C" w:rsidRPr="008A6D9C" w:rsidRDefault="008A6D9C" w:rsidP="00003609">
      <w:pPr>
        <w:widowControl/>
        <w:numPr>
          <w:ilvl w:val="0"/>
          <w:numId w:val="35"/>
        </w:numPr>
        <w:autoSpaceDE w:val="0"/>
        <w:autoSpaceDN w:val="0"/>
        <w:adjustRightInd w:val="0"/>
        <w:jc w:val="both"/>
        <w:rPr>
          <w:rFonts w:ascii="Arial" w:hAnsi="Arial" w:cs="Arial"/>
          <w:bCs/>
          <w:sz w:val="20"/>
          <w:szCs w:val="20"/>
        </w:rPr>
      </w:pPr>
      <w:r w:rsidRPr="008A6D9C">
        <w:rPr>
          <w:rFonts w:ascii="Arial" w:hAnsi="Arial" w:cs="Arial"/>
          <w:sz w:val="20"/>
          <w:szCs w:val="20"/>
        </w:rPr>
        <w:lastRenderedPageBreak/>
        <w:t xml:space="preserve">Okoljske zahteve in merila iz primerov </w:t>
      </w:r>
      <w:r w:rsidRPr="008A6D9C">
        <w:rPr>
          <w:rFonts w:ascii="Arial" w:hAnsi="Arial" w:cs="Arial"/>
          <w:bCs/>
          <w:sz w:val="20"/>
          <w:szCs w:val="20"/>
        </w:rPr>
        <w:t>17. - električne sijalke in svetilke ter razsvetljava v notranjih prostorih</w:t>
      </w:r>
    </w:p>
    <w:p w14:paraId="7DEAB8E5" w14:textId="77777777" w:rsidR="008A6D9C" w:rsidRPr="008A6D9C" w:rsidRDefault="008A6D9C" w:rsidP="008A6D9C">
      <w:pPr>
        <w:spacing w:line="288" w:lineRule="auto"/>
        <w:jc w:val="both"/>
        <w:rPr>
          <w:rFonts w:ascii="Arial" w:hAnsi="Arial" w:cs="Arial"/>
          <w:sz w:val="20"/>
          <w:szCs w:val="20"/>
        </w:rPr>
      </w:pPr>
    </w:p>
    <w:p w14:paraId="30C41743"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k ponudbi priloži podpisano in žigosano </w:t>
      </w:r>
      <w:r w:rsidRPr="008A6D9C">
        <w:rPr>
          <w:rFonts w:ascii="Arial" w:hAnsi="Arial" w:cs="Arial"/>
          <w:bCs/>
          <w:sz w:val="20"/>
          <w:szCs w:val="20"/>
        </w:rPr>
        <w:t>izjavo o upoštevanju temeljnih okol</w:t>
      </w:r>
      <w:r w:rsidR="00CB0C41">
        <w:rPr>
          <w:rFonts w:ascii="Arial" w:hAnsi="Arial" w:cs="Arial"/>
          <w:bCs/>
          <w:sz w:val="20"/>
          <w:szCs w:val="20"/>
        </w:rPr>
        <w:t>j</w:t>
      </w:r>
      <w:r w:rsidRPr="008A6D9C">
        <w:rPr>
          <w:rFonts w:ascii="Arial" w:hAnsi="Arial" w:cs="Arial"/>
          <w:bCs/>
          <w:sz w:val="20"/>
          <w:szCs w:val="20"/>
        </w:rPr>
        <w:t>skih zahtev – Priloga 3.</w:t>
      </w:r>
    </w:p>
    <w:p w14:paraId="6DBD38BC" w14:textId="77777777" w:rsidR="008A6D9C" w:rsidRPr="008A6D9C" w:rsidRDefault="008A6D9C" w:rsidP="008A6D9C">
      <w:pPr>
        <w:autoSpaceDE w:val="0"/>
        <w:autoSpaceDN w:val="0"/>
        <w:adjustRightInd w:val="0"/>
        <w:spacing w:line="288" w:lineRule="auto"/>
        <w:jc w:val="both"/>
        <w:rPr>
          <w:rFonts w:ascii="Arial" w:hAnsi="Arial" w:cs="Arial"/>
          <w:b/>
          <w:sz w:val="20"/>
          <w:szCs w:val="20"/>
        </w:rPr>
      </w:pPr>
    </w:p>
    <w:p w14:paraId="0F366482"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Tehnična in kadrovska usposobljenost</w:t>
      </w:r>
    </w:p>
    <w:p w14:paraId="34BA8B65" w14:textId="77777777" w:rsidR="008A6D9C" w:rsidRPr="008A6D9C" w:rsidRDefault="008A6D9C" w:rsidP="008A6D9C">
      <w:pPr>
        <w:spacing w:line="288" w:lineRule="auto"/>
        <w:jc w:val="both"/>
        <w:rPr>
          <w:rFonts w:ascii="Arial" w:hAnsi="Arial" w:cs="Arial"/>
          <w:sz w:val="20"/>
          <w:szCs w:val="20"/>
        </w:rPr>
      </w:pPr>
    </w:p>
    <w:p w14:paraId="7382760F"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sz w:val="20"/>
          <w:szCs w:val="20"/>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14:paraId="6EF80B84"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 xml:space="preserve">Izvajalec k ponudbi predloži seznam oseb, ki bodo sodelovale v fazi izvedbe naročila, z navedbo kadrovske popolnjenosti (ime in priimek kadra, podatki o vodji del), z navedbo delovnega mesta oz. funkcije pri izvedbi del ter podatki glede podjetja (kje je oseba zaposlena). </w:t>
      </w:r>
    </w:p>
    <w:p w14:paraId="3CDEC0B6" w14:textId="77777777" w:rsidR="008A6D9C" w:rsidRPr="008A6D9C" w:rsidRDefault="008A6D9C" w:rsidP="008A6D9C">
      <w:pPr>
        <w:spacing w:line="288" w:lineRule="auto"/>
        <w:jc w:val="both"/>
        <w:rPr>
          <w:rFonts w:ascii="Arial" w:hAnsi="Arial" w:cs="Arial"/>
          <w:bCs/>
          <w:sz w:val="20"/>
          <w:szCs w:val="20"/>
        </w:rPr>
      </w:pPr>
    </w:p>
    <w:p w14:paraId="4893E66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Ponudnik k ponudbi priloži:</w:t>
      </w:r>
    </w:p>
    <w:p w14:paraId="6CFAC08D" w14:textId="77777777" w:rsidR="008A6D9C" w:rsidRPr="008A6D9C" w:rsidRDefault="008A6D9C" w:rsidP="00003609">
      <w:pPr>
        <w:widowControl/>
        <w:numPr>
          <w:ilvl w:val="0"/>
          <w:numId w:val="33"/>
        </w:numPr>
        <w:tabs>
          <w:tab w:val="left" w:pos="991"/>
        </w:tabs>
        <w:spacing w:line="288" w:lineRule="auto"/>
        <w:jc w:val="both"/>
        <w:rPr>
          <w:rFonts w:ascii="Arial" w:hAnsi="Arial" w:cs="Arial"/>
          <w:sz w:val="20"/>
          <w:szCs w:val="20"/>
        </w:rPr>
      </w:pPr>
      <w:r w:rsidRPr="008A6D9C">
        <w:rPr>
          <w:rFonts w:ascii="Arial" w:hAnsi="Arial" w:cs="Arial"/>
          <w:sz w:val="20"/>
          <w:szCs w:val="20"/>
        </w:rPr>
        <w:t>podpisano in žigosano izjavo o tehnični in kadrovski usposobljenosti - Priloga 3 in</w:t>
      </w:r>
    </w:p>
    <w:p w14:paraId="6AB9D7D5" w14:textId="77777777" w:rsidR="008A6D9C" w:rsidRPr="008A6D9C" w:rsidRDefault="008A6D9C" w:rsidP="00003609">
      <w:pPr>
        <w:widowControl/>
        <w:numPr>
          <w:ilvl w:val="0"/>
          <w:numId w:val="33"/>
        </w:numPr>
        <w:tabs>
          <w:tab w:val="left" w:pos="991"/>
        </w:tabs>
        <w:spacing w:line="288" w:lineRule="auto"/>
        <w:jc w:val="both"/>
        <w:rPr>
          <w:rFonts w:ascii="Arial" w:hAnsi="Arial" w:cs="Arial"/>
          <w:sz w:val="20"/>
          <w:szCs w:val="20"/>
        </w:rPr>
      </w:pPr>
      <w:r w:rsidRPr="008A6D9C">
        <w:rPr>
          <w:rFonts w:ascii="Arial" w:hAnsi="Arial" w:cs="Arial"/>
          <w:sz w:val="20"/>
          <w:szCs w:val="20"/>
        </w:rPr>
        <w:t>izpolnjen, podpisan in žigosan seznam oseb - Priloga 5.</w:t>
      </w:r>
    </w:p>
    <w:p w14:paraId="7699F4E5" w14:textId="77777777" w:rsidR="008A6D9C" w:rsidRPr="008A6D9C" w:rsidRDefault="008A6D9C" w:rsidP="008A6D9C">
      <w:pPr>
        <w:spacing w:line="288" w:lineRule="auto"/>
        <w:ind w:left="426" w:hanging="426"/>
        <w:jc w:val="both"/>
        <w:rPr>
          <w:rFonts w:ascii="Arial" w:hAnsi="Arial" w:cs="Arial"/>
          <w:sz w:val="20"/>
          <w:szCs w:val="20"/>
        </w:rPr>
      </w:pPr>
    </w:p>
    <w:p w14:paraId="0B54F253" w14:textId="77777777" w:rsidR="008A6D9C" w:rsidRPr="008A6D9C" w:rsidRDefault="008A6D9C" w:rsidP="008A6D9C">
      <w:pPr>
        <w:spacing w:line="288" w:lineRule="auto"/>
        <w:jc w:val="both"/>
        <w:rPr>
          <w:rFonts w:ascii="Arial" w:hAnsi="Arial" w:cs="Arial"/>
          <w:sz w:val="20"/>
          <w:szCs w:val="20"/>
          <w:shd w:val="clear" w:color="auto" w:fill="FFFFFF"/>
        </w:rPr>
      </w:pPr>
      <w:r w:rsidRPr="008A6D9C">
        <w:rPr>
          <w:rFonts w:ascii="Arial" w:hAnsi="Arial" w:cs="Arial"/>
          <w:sz w:val="20"/>
          <w:szCs w:val="20"/>
          <w:shd w:val="clear" w:color="auto" w:fill="FFFFFF"/>
        </w:rPr>
        <w:t>Ponudnik mora biti za inštalacijo in vzdrževanje vgrajene opreme univerzalnega ožičenja po sistemu SYSTIMAX ustrezno usposobljen. Ponudnik mora priložiti pisno potrdilo oziroma veljavni osebni certifikat o usposobljenosti za načrtovanje ponujene opreme univerzalnega ožičenja po sistemu SYSTIMAX in dokazilo o delovnih izkušnjah na tem področju za vsaj 1 delavca ali več, ki so zaposleni pri ponudniku/prijavljenemu podizvajalcu, zanj opravlja dela ali bo opravljal dela. Upoštevani bodo certifikati, ki bodo veljavni in ne bodo starejši od 3 let pred datumom za oddajo ponudb po tem javnem naročilu. Navedeni delavci morajo imeti vsaj 5 let delovnih izkušenj na tem področju.</w:t>
      </w:r>
    </w:p>
    <w:p w14:paraId="54E11AD1" w14:textId="77777777" w:rsidR="008A6D9C" w:rsidRPr="008A6D9C" w:rsidRDefault="008A6D9C" w:rsidP="008A6D9C">
      <w:pPr>
        <w:spacing w:line="288" w:lineRule="auto"/>
        <w:ind w:left="360"/>
        <w:jc w:val="both"/>
        <w:rPr>
          <w:rFonts w:ascii="Arial" w:hAnsi="Arial" w:cs="Arial"/>
          <w:sz w:val="20"/>
          <w:szCs w:val="20"/>
          <w:shd w:val="clear" w:color="auto" w:fill="FFFFFF"/>
        </w:rPr>
      </w:pPr>
    </w:p>
    <w:p w14:paraId="5ACE9466" w14:textId="77777777" w:rsidR="008A6D9C" w:rsidRPr="008A6D9C" w:rsidRDefault="008A6D9C" w:rsidP="008A6D9C">
      <w:pPr>
        <w:spacing w:line="288" w:lineRule="auto"/>
        <w:ind w:left="426"/>
        <w:jc w:val="both"/>
        <w:rPr>
          <w:rFonts w:ascii="Arial" w:hAnsi="Arial" w:cs="Arial"/>
          <w:b/>
          <w:sz w:val="20"/>
          <w:szCs w:val="20"/>
        </w:rPr>
      </w:pPr>
      <w:r w:rsidRPr="008A6D9C">
        <w:rPr>
          <w:rFonts w:ascii="Arial" w:hAnsi="Arial" w:cs="Arial"/>
          <w:b/>
          <w:sz w:val="20"/>
          <w:szCs w:val="20"/>
        </w:rPr>
        <w:t>DOKAZILO:</w:t>
      </w:r>
    </w:p>
    <w:p w14:paraId="421FEA0A" w14:textId="77777777" w:rsidR="008A6D9C" w:rsidRPr="008A6D9C" w:rsidRDefault="008A6D9C" w:rsidP="00003609">
      <w:pPr>
        <w:widowControl/>
        <w:numPr>
          <w:ilvl w:val="0"/>
          <w:numId w:val="32"/>
        </w:numPr>
        <w:spacing w:line="288" w:lineRule="auto"/>
        <w:ind w:left="709" w:hanging="284"/>
        <w:jc w:val="both"/>
        <w:rPr>
          <w:rFonts w:ascii="Arial" w:hAnsi="Arial" w:cs="Arial"/>
          <w:b/>
          <w:sz w:val="20"/>
          <w:szCs w:val="20"/>
        </w:rPr>
      </w:pPr>
      <w:r w:rsidRPr="008A6D9C">
        <w:rPr>
          <w:rFonts w:ascii="Arial" w:hAnsi="Arial" w:cs="Arial"/>
          <w:b/>
          <w:sz w:val="20"/>
          <w:szCs w:val="20"/>
          <w:shd w:val="clear" w:color="auto" w:fill="FFFFFF"/>
        </w:rPr>
        <w:t>pisno potrdilo oziroma veljavni osebni certifikat o usposobljenosti za načrtovanje ponujene opreme univerzalnega ožičenja po sistemu SYSTIMAX</w:t>
      </w:r>
      <w:r w:rsidRPr="008A6D9C">
        <w:rPr>
          <w:rFonts w:ascii="Arial" w:hAnsi="Arial" w:cs="Arial"/>
          <w:b/>
          <w:sz w:val="20"/>
          <w:szCs w:val="20"/>
        </w:rPr>
        <w:t>,</w:t>
      </w:r>
    </w:p>
    <w:p w14:paraId="5D626B6E" w14:textId="77777777" w:rsidR="008A6D9C" w:rsidRPr="008A6D9C" w:rsidRDefault="008A6D9C" w:rsidP="00003609">
      <w:pPr>
        <w:widowControl/>
        <w:numPr>
          <w:ilvl w:val="0"/>
          <w:numId w:val="31"/>
        </w:numPr>
        <w:spacing w:line="288" w:lineRule="auto"/>
        <w:ind w:left="426" w:firstLine="0"/>
        <w:jc w:val="both"/>
        <w:rPr>
          <w:rFonts w:ascii="Arial" w:hAnsi="Arial" w:cs="Arial"/>
          <w:b/>
          <w:sz w:val="20"/>
          <w:szCs w:val="20"/>
        </w:rPr>
      </w:pPr>
      <w:r w:rsidRPr="008A6D9C">
        <w:rPr>
          <w:rFonts w:ascii="Arial" w:hAnsi="Arial" w:cs="Arial"/>
          <w:b/>
          <w:sz w:val="20"/>
          <w:szCs w:val="20"/>
          <w:shd w:val="clear" w:color="auto" w:fill="FFFFFF"/>
        </w:rPr>
        <w:t xml:space="preserve">priloga - </w:t>
      </w:r>
      <w:r w:rsidRPr="008A6D9C">
        <w:rPr>
          <w:rFonts w:ascii="Arial" w:hAnsi="Arial" w:cs="Arial"/>
          <w:b/>
          <w:sz w:val="20"/>
          <w:szCs w:val="20"/>
        </w:rPr>
        <w:t>IZJAVA O IZPOLNJEVANJU NAROČNIKOVIH ZAHTEV</w:t>
      </w:r>
      <w:r w:rsidRPr="008A6D9C">
        <w:rPr>
          <w:rFonts w:ascii="Arial" w:hAnsi="Arial" w:cs="Arial"/>
          <w:b/>
          <w:sz w:val="20"/>
          <w:szCs w:val="20"/>
          <w:shd w:val="clear" w:color="auto" w:fill="FFFFFF"/>
        </w:rPr>
        <w:t xml:space="preserve"> in dokazila o delovnih izkušnjah na tem področju za vsaj 1 delavca.</w:t>
      </w:r>
    </w:p>
    <w:p w14:paraId="23C04716" w14:textId="77777777" w:rsidR="008A6D9C" w:rsidRPr="008A6D9C" w:rsidRDefault="008A6D9C" w:rsidP="008A6D9C">
      <w:pPr>
        <w:spacing w:line="288" w:lineRule="auto"/>
        <w:ind w:left="426" w:hanging="426"/>
        <w:jc w:val="both"/>
        <w:rPr>
          <w:rFonts w:ascii="Arial" w:hAnsi="Arial" w:cs="Arial"/>
          <w:sz w:val="20"/>
          <w:szCs w:val="20"/>
        </w:rPr>
      </w:pPr>
    </w:p>
    <w:p w14:paraId="2273CE97" w14:textId="77777777" w:rsidR="008A6D9C" w:rsidRPr="008A6D9C" w:rsidRDefault="008A6D9C" w:rsidP="008A6D9C">
      <w:pPr>
        <w:pStyle w:val="Telobesedila"/>
        <w:spacing w:line="288" w:lineRule="auto"/>
        <w:outlineLvl w:val="0"/>
        <w:rPr>
          <w:rFonts w:ascii="Arial" w:hAnsi="Arial" w:cs="Arial"/>
          <w:sz w:val="20"/>
        </w:rPr>
      </w:pPr>
      <w:r w:rsidRPr="008A6D9C">
        <w:rPr>
          <w:rFonts w:ascii="Arial" w:hAnsi="Arial" w:cs="Arial"/>
          <w:sz w:val="20"/>
        </w:rPr>
        <w:t>2. Rok in način oddaje ponudb</w:t>
      </w:r>
    </w:p>
    <w:p w14:paraId="4FC94827" w14:textId="77777777" w:rsidR="008A6D9C" w:rsidRPr="008A6D9C" w:rsidRDefault="008A6D9C" w:rsidP="008A6D9C">
      <w:pPr>
        <w:spacing w:line="288" w:lineRule="auto"/>
        <w:jc w:val="both"/>
        <w:outlineLvl w:val="0"/>
        <w:rPr>
          <w:rFonts w:ascii="Arial" w:hAnsi="Arial" w:cs="Arial"/>
          <w:b/>
          <w:sz w:val="20"/>
          <w:szCs w:val="20"/>
          <w:highlight w:val="green"/>
        </w:rPr>
      </w:pPr>
    </w:p>
    <w:p w14:paraId="77E1DD13"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sz w:val="20"/>
          <w:szCs w:val="20"/>
        </w:rPr>
        <w:t xml:space="preserve">Ponudnik odda elektronsko ponudbo, ki mora biti izdelana v slovenskem jeziku na e-naslov: </w:t>
      </w:r>
      <w:r w:rsidRPr="008A6D9C">
        <w:rPr>
          <w:rFonts w:ascii="Arial" w:hAnsi="Arial" w:cs="Arial"/>
          <w:b/>
          <w:sz w:val="20"/>
          <w:szCs w:val="20"/>
        </w:rPr>
        <w:t>glavna.pisarna@mors.si</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8A6D9C">
        <w:rPr>
          <w:rFonts w:ascii="Arial" w:hAnsi="Arial" w:cs="Arial"/>
          <w:sz w:val="20"/>
          <w:szCs w:val="20"/>
        </w:rPr>
        <w:t xml:space="preserve"> pri čemer v zadevo navede: </w:t>
      </w:r>
      <w:r w:rsidRPr="008A6D9C">
        <w:rPr>
          <w:rFonts w:ascii="Arial" w:hAnsi="Arial" w:cs="Arial"/>
          <w:b/>
          <w:sz w:val="20"/>
          <w:szCs w:val="20"/>
        </w:rPr>
        <w:t xml:space="preserve">»PONUDBA –MORS 227/2023 – JNNV, Ureditev zobozdravstvene ambulante v VZE Štula«. </w:t>
      </w:r>
    </w:p>
    <w:p w14:paraId="2EEB2B19" w14:textId="77777777" w:rsidR="008A6D9C" w:rsidRPr="008A6D9C" w:rsidRDefault="008A6D9C" w:rsidP="008A6D9C">
      <w:pPr>
        <w:pStyle w:val="Telobesedila"/>
        <w:spacing w:line="288" w:lineRule="auto"/>
        <w:rPr>
          <w:rFonts w:ascii="Arial" w:hAnsi="Arial" w:cs="Arial"/>
          <w:b w:val="0"/>
          <w:bCs/>
          <w:sz w:val="20"/>
        </w:rPr>
      </w:pPr>
    </w:p>
    <w:p w14:paraId="0EE1280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Ponudbena dokumentacija naj bo skenirana in pravilno označena.</w:t>
      </w:r>
    </w:p>
    <w:p w14:paraId="6EC9C5D2" w14:textId="77777777" w:rsidR="008A6D9C" w:rsidRPr="008A6D9C" w:rsidRDefault="008A6D9C" w:rsidP="008A6D9C">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4DB7005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Ponudba, skupaj s ponudbeno dokumentacijo, mora veljati 90 dni od datuma določenega za oddajo ponudbe, kar ponudnik potrdi z oddajo ponudbe.</w:t>
      </w:r>
    </w:p>
    <w:p w14:paraId="0095484D" w14:textId="77777777" w:rsidR="008A6D9C" w:rsidRPr="008A6D9C" w:rsidRDefault="008A6D9C" w:rsidP="008A6D9C">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7A03700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Če bo ponudba predložena po poteku datuma in ure, navedene v povabilu k oddaji ponudbe, se šteje, da je vložena prepozno. </w:t>
      </w:r>
    </w:p>
    <w:p w14:paraId="70ED0C36" w14:textId="77777777" w:rsidR="008A6D9C" w:rsidRPr="008A6D9C" w:rsidRDefault="008A6D9C" w:rsidP="008A6D9C">
      <w:pPr>
        <w:pStyle w:val="Telobesedila"/>
        <w:spacing w:line="288" w:lineRule="auto"/>
        <w:outlineLvl w:val="0"/>
        <w:rPr>
          <w:rFonts w:ascii="Arial" w:hAnsi="Arial" w:cs="Arial"/>
          <w:b w:val="0"/>
          <w:sz w:val="20"/>
        </w:rPr>
      </w:pPr>
    </w:p>
    <w:p w14:paraId="50FA795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r w:rsidRPr="008A6D9C">
        <w:rPr>
          <w:rFonts w:ascii="Arial" w:hAnsi="Arial" w:cs="Arial"/>
          <w:sz w:val="20"/>
          <w:szCs w:val="20"/>
        </w:rPr>
        <w:lastRenderedPageBreak/>
        <w:t>Zahteve in odgovori v zvezi s podaljšanjem ponudb morajo biti v pisni obliki.</w:t>
      </w:r>
    </w:p>
    <w:p w14:paraId="340EC777" w14:textId="77777777" w:rsidR="008A6D9C" w:rsidRPr="008A6D9C" w:rsidRDefault="008A6D9C" w:rsidP="008A6D9C">
      <w:pPr>
        <w:pStyle w:val="Telobesedila"/>
        <w:spacing w:line="288" w:lineRule="auto"/>
        <w:outlineLvl w:val="0"/>
        <w:rPr>
          <w:rFonts w:ascii="Arial" w:hAnsi="Arial" w:cs="Arial"/>
          <w:b w:val="0"/>
          <w:sz w:val="20"/>
        </w:rPr>
      </w:pPr>
    </w:p>
    <w:p w14:paraId="3607028A" w14:textId="77777777" w:rsidR="008A6D9C" w:rsidRPr="008A6D9C" w:rsidRDefault="008A6D9C" w:rsidP="008A6D9C">
      <w:pPr>
        <w:jc w:val="both"/>
        <w:rPr>
          <w:rFonts w:ascii="Arial" w:hAnsi="Arial" w:cs="Arial"/>
          <w:b/>
          <w:sz w:val="20"/>
          <w:szCs w:val="20"/>
        </w:rPr>
      </w:pPr>
      <w:r w:rsidRPr="008A6D9C">
        <w:rPr>
          <w:rFonts w:ascii="Arial" w:hAnsi="Arial" w:cs="Arial"/>
          <w:b/>
          <w:sz w:val="20"/>
          <w:szCs w:val="20"/>
        </w:rPr>
        <w:t>3. Pojasnila in rok za pojasnila povabila k oddaji ponudbe</w:t>
      </w:r>
    </w:p>
    <w:p w14:paraId="45F92799" w14:textId="77777777" w:rsidR="008A6D9C" w:rsidRPr="008A6D9C" w:rsidRDefault="008A6D9C" w:rsidP="008A6D9C">
      <w:pPr>
        <w:jc w:val="both"/>
        <w:rPr>
          <w:rFonts w:ascii="Arial" w:hAnsi="Arial" w:cs="Arial"/>
          <w:b/>
          <w:sz w:val="20"/>
          <w:szCs w:val="20"/>
        </w:rPr>
      </w:pPr>
    </w:p>
    <w:p w14:paraId="0270ECA8"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sz w:val="20"/>
          <w:szCs w:val="20"/>
        </w:rPr>
        <w:t xml:space="preserve">Vprašanja vezana na javno naročilo, ponudniki pošljejo na e-naslov: </w:t>
      </w:r>
      <w:hyperlink r:id="rId9" w:history="1">
        <w:r w:rsidRPr="008A6D9C">
          <w:rPr>
            <w:rStyle w:val="Hiperpovezava"/>
            <w:rFonts w:ascii="Arial" w:hAnsi="Arial" w:cs="Arial"/>
            <w:sz w:val="20"/>
            <w:szCs w:val="20"/>
          </w:rPr>
          <w:t>glavna.pisarna@mors.si</w:t>
        </w:r>
      </w:hyperlink>
      <w:r w:rsidRPr="008A6D9C">
        <w:rPr>
          <w:rFonts w:ascii="Arial" w:hAnsi="Arial" w:cs="Arial"/>
          <w:sz w:val="20"/>
          <w:szCs w:val="20"/>
          <w:u w:val="single"/>
        </w:rPr>
        <w:t>,</w:t>
      </w:r>
      <w:r w:rsidRPr="008A6D9C">
        <w:rPr>
          <w:rFonts w:ascii="Arial" w:hAnsi="Arial" w:cs="Arial"/>
          <w:sz w:val="20"/>
          <w:szCs w:val="20"/>
        </w:rPr>
        <w:t xml:space="preserve"> s pripisom: </w:t>
      </w:r>
      <w:r w:rsidRPr="008A6D9C">
        <w:rPr>
          <w:rFonts w:ascii="Arial" w:hAnsi="Arial" w:cs="Arial"/>
          <w:b/>
          <w:sz w:val="20"/>
          <w:szCs w:val="20"/>
        </w:rPr>
        <w:t>»MORS 227/2023-JNNV«</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p>
    <w:p w14:paraId="413394DD" w14:textId="77777777" w:rsidR="008A6D9C" w:rsidRPr="008A6D9C" w:rsidRDefault="008A6D9C" w:rsidP="008A6D9C">
      <w:pPr>
        <w:spacing w:line="288" w:lineRule="auto"/>
        <w:jc w:val="both"/>
        <w:rPr>
          <w:rFonts w:ascii="Arial" w:hAnsi="Arial" w:cs="Arial"/>
          <w:sz w:val="20"/>
          <w:szCs w:val="20"/>
          <w:u w:val="single"/>
        </w:rPr>
      </w:pPr>
    </w:p>
    <w:p w14:paraId="72E2C617"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sz w:val="20"/>
          <w:szCs w:val="20"/>
        </w:rPr>
        <w:t xml:space="preserve">Naročnik bo odgovor objavil na Portalu GOV.SI. </w:t>
      </w:r>
    </w:p>
    <w:p w14:paraId="00D64F1B" w14:textId="77777777" w:rsidR="008A6D9C" w:rsidRPr="008A6D9C" w:rsidRDefault="008A6D9C" w:rsidP="008A6D9C">
      <w:pPr>
        <w:spacing w:line="288" w:lineRule="auto"/>
        <w:jc w:val="both"/>
        <w:rPr>
          <w:rFonts w:ascii="Arial" w:hAnsi="Arial" w:cs="Arial"/>
          <w:sz w:val="20"/>
          <w:szCs w:val="20"/>
          <w:u w:val="single"/>
        </w:rPr>
      </w:pPr>
    </w:p>
    <w:p w14:paraId="38A55DE8"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 xml:space="preserve">Ponudnik mora, do objavljenega roka za oddajo ponudb, </w:t>
      </w:r>
      <w:r w:rsidRPr="008A6D9C">
        <w:rPr>
          <w:rFonts w:ascii="Arial" w:hAnsi="Arial" w:cs="Arial"/>
          <w:b/>
          <w:sz w:val="20"/>
          <w:szCs w:val="20"/>
          <w:u w:val="single"/>
        </w:rPr>
        <w:t>spremljati in upoštevati vse naročnikove dodatne objave</w:t>
      </w:r>
      <w:r w:rsidRPr="008A6D9C">
        <w:rPr>
          <w:rFonts w:ascii="Arial" w:hAnsi="Arial" w:cs="Arial"/>
          <w:b/>
          <w:sz w:val="20"/>
          <w:szCs w:val="20"/>
        </w:rPr>
        <w:t xml:space="preserve"> v zvezi s predmetnim javnim naročilom, na isti spletni strani, kot je objavljeno povabilo javnega naročila!</w:t>
      </w:r>
    </w:p>
    <w:p w14:paraId="3B104F5F" w14:textId="77777777" w:rsidR="008A6D9C" w:rsidRPr="008A6D9C" w:rsidRDefault="008A6D9C" w:rsidP="008A6D9C">
      <w:pPr>
        <w:tabs>
          <w:tab w:val="left" w:pos="360"/>
        </w:tabs>
        <w:ind w:left="567"/>
        <w:jc w:val="both"/>
        <w:rPr>
          <w:rFonts w:ascii="Arial" w:hAnsi="Arial" w:cs="Arial"/>
          <w:b/>
          <w:bCs/>
          <w:sz w:val="20"/>
          <w:szCs w:val="20"/>
        </w:rPr>
      </w:pPr>
    </w:p>
    <w:p w14:paraId="7BC1B664" w14:textId="77777777" w:rsidR="008A6D9C" w:rsidRPr="008A6D9C" w:rsidRDefault="008A6D9C" w:rsidP="008A6D9C">
      <w:pPr>
        <w:tabs>
          <w:tab w:val="left" w:pos="360"/>
        </w:tabs>
        <w:ind w:left="567"/>
        <w:jc w:val="both"/>
        <w:rPr>
          <w:rFonts w:ascii="Arial" w:hAnsi="Arial" w:cs="Arial"/>
          <w:b/>
          <w:bCs/>
          <w:sz w:val="20"/>
          <w:szCs w:val="20"/>
        </w:rPr>
      </w:pPr>
    </w:p>
    <w:p w14:paraId="517F1416" w14:textId="77777777" w:rsidR="008A6D9C" w:rsidRPr="008A6D9C" w:rsidRDefault="008A6D9C" w:rsidP="00003609">
      <w:pPr>
        <w:widowControl/>
        <w:numPr>
          <w:ilvl w:val="0"/>
          <w:numId w:val="17"/>
        </w:numPr>
        <w:spacing w:line="260" w:lineRule="atLeast"/>
        <w:ind w:left="284" w:hanging="284"/>
        <w:jc w:val="both"/>
        <w:rPr>
          <w:rFonts w:ascii="Arial" w:hAnsi="Arial" w:cs="Arial"/>
          <w:b/>
          <w:sz w:val="20"/>
          <w:szCs w:val="20"/>
        </w:rPr>
      </w:pPr>
      <w:r w:rsidRPr="008A6D9C">
        <w:rPr>
          <w:rFonts w:ascii="Arial" w:hAnsi="Arial" w:cs="Arial"/>
          <w:b/>
          <w:sz w:val="20"/>
          <w:szCs w:val="20"/>
        </w:rPr>
        <w:t>Podatki o udeležbi fizičnih in pravnih oseb v lastništvu ponudnika</w:t>
      </w:r>
    </w:p>
    <w:p w14:paraId="13327047" w14:textId="77777777" w:rsidR="008A6D9C" w:rsidRPr="008A6D9C" w:rsidRDefault="008A6D9C" w:rsidP="008A6D9C">
      <w:pPr>
        <w:jc w:val="both"/>
        <w:rPr>
          <w:rFonts w:ascii="Arial" w:hAnsi="Arial" w:cs="Arial"/>
          <w:sz w:val="20"/>
          <w:szCs w:val="20"/>
        </w:rPr>
      </w:pPr>
    </w:p>
    <w:p w14:paraId="110A16E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4B1E78B5" w14:textId="77777777" w:rsidR="008A6D9C" w:rsidRPr="008A6D9C" w:rsidRDefault="008A6D9C" w:rsidP="008A6D9C">
      <w:pPr>
        <w:tabs>
          <w:tab w:val="left" w:pos="360"/>
        </w:tabs>
        <w:ind w:left="709" w:hanging="709"/>
        <w:jc w:val="both"/>
        <w:rPr>
          <w:rFonts w:ascii="Arial" w:hAnsi="Arial" w:cs="Arial"/>
          <w:b/>
          <w:bCs/>
          <w:sz w:val="20"/>
          <w:szCs w:val="20"/>
        </w:rPr>
      </w:pPr>
    </w:p>
    <w:p w14:paraId="6B09A632" w14:textId="77777777" w:rsidR="008A6D9C" w:rsidRPr="008A6D9C" w:rsidRDefault="008A6D9C" w:rsidP="008A6D9C">
      <w:pPr>
        <w:tabs>
          <w:tab w:val="left" w:pos="360"/>
        </w:tabs>
        <w:ind w:left="709" w:hanging="709"/>
        <w:jc w:val="both"/>
        <w:rPr>
          <w:rFonts w:ascii="Arial" w:hAnsi="Arial" w:cs="Arial"/>
          <w:b/>
          <w:bCs/>
          <w:sz w:val="20"/>
          <w:szCs w:val="20"/>
        </w:rPr>
      </w:pPr>
    </w:p>
    <w:p w14:paraId="6C39C253" w14:textId="77777777" w:rsidR="008A6D9C" w:rsidRPr="008A6D9C" w:rsidRDefault="008A6D9C" w:rsidP="008A6D9C">
      <w:pPr>
        <w:tabs>
          <w:tab w:val="left" w:pos="360"/>
        </w:tabs>
        <w:ind w:left="709" w:hanging="709"/>
        <w:jc w:val="both"/>
        <w:rPr>
          <w:rFonts w:ascii="Arial" w:hAnsi="Arial" w:cs="Arial"/>
          <w:b/>
          <w:bCs/>
          <w:sz w:val="20"/>
          <w:szCs w:val="20"/>
        </w:rPr>
      </w:pPr>
      <w:r w:rsidRPr="008A6D9C">
        <w:rPr>
          <w:rFonts w:ascii="Arial" w:hAnsi="Arial" w:cs="Arial"/>
          <w:b/>
          <w:bCs/>
          <w:sz w:val="20"/>
          <w:szCs w:val="20"/>
        </w:rPr>
        <w:t>5.</w:t>
      </w:r>
      <w:r w:rsidRPr="008A6D9C">
        <w:rPr>
          <w:rFonts w:ascii="Arial" w:hAnsi="Arial" w:cs="Arial"/>
          <w:b/>
          <w:bCs/>
          <w:sz w:val="20"/>
          <w:szCs w:val="20"/>
        </w:rPr>
        <w:tab/>
        <w:t>Vsebnost ponudbe</w:t>
      </w:r>
    </w:p>
    <w:p w14:paraId="7EE0D539" w14:textId="77777777" w:rsidR="008A6D9C" w:rsidRPr="008A6D9C" w:rsidRDefault="008A6D9C" w:rsidP="008A6D9C">
      <w:pPr>
        <w:tabs>
          <w:tab w:val="left" w:pos="9072"/>
          <w:tab w:val="left" w:pos="9356"/>
        </w:tabs>
        <w:ind w:left="567"/>
        <w:jc w:val="both"/>
        <w:rPr>
          <w:rFonts w:ascii="Arial" w:hAnsi="Arial" w:cs="Arial"/>
          <w:color w:val="000000"/>
          <w:sz w:val="20"/>
          <w:szCs w:val="20"/>
        </w:rPr>
      </w:pPr>
    </w:p>
    <w:p w14:paraId="1260DB47" w14:textId="77777777" w:rsidR="008A6D9C" w:rsidRPr="008A6D9C" w:rsidRDefault="008A6D9C" w:rsidP="008A6D9C">
      <w:pPr>
        <w:tabs>
          <w:tab w:val="left" w:pos="9072"/>
          <w:tab w:val="left" w:pos="9356"/>
        </w:tabs>
        <w:spacing w:line="288" w:lineRule="auto"/>
        <w:ind w:left="567"/>
        <w:jc w:val="both"/>
        <w:rPr>
          <w:rFonts w:ascii="Arial" w:hAnsi="Arial" w:cs="Arial"/>
          <w:color w:val="000000"/>
          <w:sz w:val="20"/>
          <w:szCs w:val="20"/>
        </w:rPr>
      </w:pPr>
      <w:r w:rsidRPr="008A6D9C">
        <w:rPr>
          <w:rFonts w:ascii="Arial" w:hAnsi="Arial" w:cs="Arial"/>
          <w:color w:val="000000"/>
          <w:sz w:val="20"/>
          <w:szCs w:val="20"/>
        </w:rPr>
        <w:t xml:space="preserve">Ponudbena dokumentacija mora vsebovati: </w:t>
      </w:r>
    </w:p>
    <w:p w14:paraId="28C8F81A" w14:textId="77777777" w:rsidR="008A6D9C" w:rsidRPr="008A6D9C" w:rsidRDefault="008A6D9C" w:rsidP="00003609">
      <w:pPr>
        <w:pStyle w:val="ZADEVA"/>
        <w:numPr>
          <w:ilvl w:val="0"/>
          <w:numId w:val="18"/>
        </w:numPr>
        <w:tabs>
          <w:tab w:val="clear" w:pos="1701"/>
          <w:tab w:val="left" w:pos="0"/>
          <w:tab w:val="left" w:pos="1080"/>
        </w:tabs>
        <w:spacing w:line="288" w:lineRule="auto"/>
        <w:ind w:right="276"/>
        <w:jc w:val="both"/>
        <w:rPr>
          <w:b w:val="0"/>
          <w:szCs w:val="20"/>
          <w:lang w:val="sl-SI"/>
        </w:rPr>
      </w:pPr>
      <w:r w:rsidRPr="008A6D9C">
        <w:rPr>
          <w:b w:val="0"/>
          <w:szCs w:val="20"/>
          <w:lang w:val="sl-SI"/>
        </w:rPr>
        <w:t>izpolnjeno, podpisano in žigosano Prilogo 1 – osnovni podatki o ponudniku,</w:t>
      </w:r>
    </w:p>
    <w:p w14:paraId="40E2D7F5" w14:textId="77777777" w:rsidR="008A6D9C" w:rsidRPr="008A6D9C" w:rsidRDefault="008A6D9C" w:rsidP="00003609">
      <w:pPr>
        <w:pStyle w:val="Odstavekseznama"/>
        <w:numPr>
          <w:ilvl w:val="0"/>
          <w:numId w:val="18"/>
        </w:numPr>
        <w:tabs>
          <w:tab w:val="left" w:pos="1080"/>
        </w:tabs>
        <w:spacing w:line="288" w:lineRule="auto"/>
        <w:jc w:val="both"/>
        <w:rPr>
          <w:rFonts w:ascii="Arial" w:hAnsi="Arial" w:cs="Arial"/>
          <w:sz w:val="20"/>
          <w:szCs w:val="20"/>
        </w:rPr>
      </w:pPr>
      <w:r w:rsidRPr="008A6D9C">
        <w:rPr>
          <w:rFonts w:ascii="Arial" w:hAnsi="Arial" w:cs="Arial"/>
          <w:sz w:val="20"/>
          <w:szCs w:val="20"/>
        </w:rPr>
        <w:t xml:space="preserve">izpolnjeno, podpisano in žigosano Prilogo 2 – ponudba-cene, s ponudbo in popisom del: »Popis-del_VZE-Stula« v excel tabeli in z vsemi vpisanimi zahtevanimi podatki, </w:t>
      </w:r>
    </w:p>
    <w:p w14:paraId="5983BC07" w14:textId="77777777" w:rsidR="008A6D9C" w:rsidRPr="008A6D9C" w:rsidRDefault="008A6D9C" w:rsidP="00003609">
      <w:pPr>
        <w:pStyle w:val="ZADEVA"/>
        <w:numPr>
          <w:ilvl w:val="0"/>
          <w:numId w:val="18"/>
        </w:numPr>
        <w:tabs>
          <w:tab w:val="clear" w:pos="1701"/>
          <w:tab w:val="left" w:pos="0"/>
          <w:tab w:val="left" w:pos="1080"/>
        </w:tabs>
        <w:spacing w:line="288" w:lineRule="auto"/>
        <w:ind w:right="276"/>
        <w:jc w:val="both"/>
        <w:rPr>
          <w:b w:val="0"/>
          <w:szCs w:val="20"/>
          <w:lang w:val="sl-SI"/>
        </w:rPr>
      </w:pPr>
      <w:r w:rsidRPr="008A6D9C">
        <w:rPr>
          <w:b w:val="0"/>
          <w:szCs w:val="20"/>
          <w:lang w:val="sl-SI"/>
        </w:rPr>
        <w:t>podpisan in žigosan vzorec pogodbe,</w:t>
      </w:r>
    </w:p>
    <w:p w14:paraId="2DD13335" w14:textId="77777777" w:rsidR="008A6D9C" w:rsidRPr="008A6D9C" w:rsidRDefault="008A6D9C" w:rsidP="00003609">
      <w:pPr>
        <w:pStyle w:val="ZADEVA"/>
        <w:numPr>
          <w:ilvl w:val="0"/>
          <w:numId w:val="18"/>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3 - izjava</w:t>
      </w:r>
    </w:p>
    <w:p w14:paraId="4DA649DA" w14:textId="77777777" w:rsidR="008A6D9C" w:rsidRPr="008A6D9C" w:rsidRDefault="008A6D9C" w:rsidP="00003609">
      <w:pPr>
        <w:pStyle w:val="ZADEVA"/>
        <w:numPr>
          <w:ilvl w:val="0"/>
          <w:numId w:val="18"/>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izjavo - prilogo 4</w:t>
      </w:r>
    </w:p>
    <w:p w14:paraId="7F6C029D" w14:textId="77777777" w:rsidR="008A6D9C" w:rsidRPr="008A6D9C" w:rsidRDefault="008A6D9C" w:rsidP="00003609">
      <w:pPr>
        <w:pStyle w:val="ZADEVA"/>
        <w:numPr>
          <w:ilvl w:val="0"/>
          <w:numId w:val="18"/>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5- seznam oseb</w:t>
      </w:r>
    </w:p>
    <w:p w14:paraId="6DAD39BE" w14:textId="77777777" w:rsidR="008A6D9C" w:rsidRPr="008A6D9C" w:rsidRDefault="008A6D9C" w:rsidP="00003609">
      <w:pPr>
        <w:widowControl/>
        <w:numPr>
          <w:ilvl w:val="0"/>
          <w:numId w:val="18"/>
        </w:numPr>
        <w:tabs>
          <w:tab w:val="left" w:pos="1080"/>
        </w:tabs>
        <w:spacing w:line="288" w:lineRule="auto"/>
        <w:jc w:val="both"/>
        <w:rPr>
          <w:rFonts w:ascii="Arial" w:hAnsi="Arial" w:cs="Arial"/>
          <w:sz w:val="20"/>
          <w:szCs w:val="20"/>
        </w:rPr>
      </w:pPr>
      <w:r w:rsidRPr="008A6D9C">
        <w:rPr>
          <w:rFonts w:ascii="Arial" w:hAnsi="Arial" w:cs="Arial"/>
          <w:sz w:val="20"/>
          <w:szCs w:val="20"/>
        </w:rPr>
        <w:t>prilogo P1 – SOGLASJE PODIZVAJALCA,</w:t>
      </w:r>
    </w:p>
    <w:p w14:paraId="298D1FD7" w14:textId="77777777" w:rsidR="008A6D9C" w:rsidRPr="008A6D9C" w:rsidRDefault="008A6D9C" w:rsidP="00003609">
      <w:pPr>
        <w:widowControl/>
        <w:numPr>
          <w:ilvl w:val="0"/>
          <w:numId w:val="18"/>
        </w:numPr>
        <w:tabs>
          <w:tab w:val="left" w:pos="1080"/>
        </w:tabs>
        <w:spacing w:line="288" w:lineRule="auto"/>
        <w:jc w:val="both"/>
        <w:rPr>
          <w:rFonts w:ascii="Arial" w:hAnsi="Arial" w:cs="Arial"/>
          <w:sz w:val="20"/>
          <w:szCs w:val="20"/>
        </w:rPr>
      </w:pPr>
      <w:r w:rsidRPr="008A6D9C">
        <w:rPr>
          <w:rFonts w:ascii="Arial" w:hAnsi="Arial" w:cs="Arial"/>
          <w:sz w:val="20"/>
          <w:szCs w:val="20"/>
        </w:rPr>
        <w:t>prilogo P2 – UDELEŽBA PODIZVAJALCA,</w:t>
      </w:r>
    </w:p>
    <w:p w14:paraId="260B51A6" w14:textId="77777777" w:rsidR="008A6D9C" w:rsidRPr="008A6D9C" w:rsidRDefault="008A6D9C" w:rsidP="00003609">
      <w:pPr>
        <w:widowControl/>
        <w:numPr>
          <w:ilvl w:val="0"/>
          <w:numId w:val="18"/>
        </w:numPr>
        <w:tabs>
          <w:tab w:val="left" w:pos="1080"/>
        </w:tabs>
        <w:spacing w:line="288" w:lineRule="auto"/>
        <w:jc w:val="both"/>
        <w:rPr>
          <w:rFonts w:ascii="Arial" w:hAnsi="Arial" w:cs="Arial"/>
          <w:sz w:val="20"/>
          <w:szCs w:val="20"/>
        </w:rPr>
      </w:pPr>
      <w:r w:rsidRPr="008A6D9C">
        <w:rPr>
          <w:rFonts w:ascii="Arial" w:hAnsi="Arial" w:cs="Arial"/>
          <w:sz w:val="20"/>
          <w:szCs w:val="20"/>
        </w:rPr>
        <w:t>izjavo o omejitvah poslovanja,</w:t>
      </w:r>
    </w:p>
    <w:p w14:paraId="1B481F47" w14:textId="77777777" w:rsidR="008A6D9C" w:rsidRPr="008A6D9C" w:rsidRDefault="008A6D9C" w:rsidP="00003609">
      <w:pPr>
        <w:widowControl/>
        <w:numPr>
          <w:ilvl w:val="0"/>
          <w:numId w:val="18"/>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Dokazila v zvezi z izpolnjevanjem zahtev iz tehničnih in drugih pogojev za sodelovanje na javnem razpisu,</w:t>
      </w:r>
    </w:p>
    <w:p w14:paraId="38E4B5B1" w14:textId="77777777" w:rsidR="008A6D9C" w:rsidRPr="008A6D9C" w:rsidRDefault="008A6D9C" w:rsidP="00003609">
      <w:pPr>
        <w:widowControl/>
        <w:numPr>
          <w:ilvl w:val="0"/>
          <w:numId w:val="18"/>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Podpisana, žigosana in skenirana veljavna zavarovalna polica za predmet naročila,</w:t>
      </w:r>
    </w:p>
    <w:p w14:paraId="391B2B68" w14:textId="77777777" w:rsidR="008A6D9C" w:rsidRPr="008A6D9C" w:rsidRDefault="008A6D9C" w:rsidP="00003609">
      <w:pPr>
        <w:widowControl/>
        <w:numPr>
          <w:ilvl w:val="0"/>
          <w:numId w:val="18"/>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morebiti druge zahtevane priloge.</w:t>
      </w:r>
    </w:p>
    <w:p w14:paraId="625D0208" w14:textId="77777777" w:rsidR="008A6D9C" w:rsidRPr="008A6D9C" w:rsidRDefault="008A6D9C" w:rsidP="008A6D9C">
      <w:pPr>
        <w:spacing w:line="288" w:lineRule="auto"/>
        <w:jc w:val="both"/>
        <w:rPr>
          <w:rFonts w:ascii="Arial" w:hAnsi="Arial" w:cs="Arial"/>
          <w:b/>
          <w:sz w:val="20"/>
          <w:szCs w:val="20"/>
        </w:rPr>
      </w:pPr>
    </w:p>
    <w:p w14:paraId="2523D12A" w14:textId="77777777" w:rsidR="008A6D9C" w:rsidRPr="008A6D9C" w:rsidRDefault="008A6D9C" w:rsidP="008A6D9C">
      <w:pPr>
        <w:pStyle w:val="Telobesedila"/>
        <w:spacing w:line="288" w:lineRule="auto"/>
        <w:outlineLvl w:val="0"/>
        <w:rPr>
          <w:rFonts w:ascii="Arial" w:hAnsi="Arial" w:cs="Arial"/>
          <w:sz w:val="20"/>
        </w:rPr>
      </w:pPr>
      <w:r w:rsidRPr="008A6D9C">
        <w:rPr>
          <w:rFonts w:ascii="Arial" w:hAnsi="Arial" w:cs="Arial"/>
          <w:sz w:val="20"/>
        </w:rPr>
        <w:t xml:space="preserve">6. Predviden rok izvedbe </w:t>
      </w:r>
    </w:p>
    <w:p w14:paraId="6A1BED14" w14:textId="77777777" w:rsidR="008A6D9C" w:rsidRPr="008A6D9C" w:rsidRDefault="008A6D9C" w:rsidP="008A6D9C">
      <w:pPr>
        <w:pStyle w:val="Telobesedila"/>
        <w:spacing w:line="288" w:lineRule="auto"/>
        <w:rPr>
          <w:rFonts w:ascii="Arial" w:hAnsi="Arial" w:cs="Arial"/>
          <w:b w:val="0"/>
          <w:sz w:val="20"/>
        </w:rPr>
      </w:pPr>
    </w:p>
    <w:p w14:paraId="4C631AA4" w14:textId="77777777" w:rsidR="008A6D9C" w:rsidRPr="008A6D9C" w:rsidRDefault="008A6D9C" w:rsidP="008A6D9C">
      <w:pPr>
        <w:pStyle w:val="Telobesedila"/>
        <w:spacing w:line="288" w:lineRule="auto"/>
        <w:rPr>
          <w:rFonts w:ascii="Arial" w:hAnsi="Arial" w:cs="Arial"/>
          <w:b w:val="0"/>
          <w:sz w:val="20"/>
        </w:rPr>
      </w:pPr>
      <w:r w:rsidRPr="008A6D9C">
        <w:rPr>
          <w:rFonts w:ascii="Arial" w:hAnsi="Arial" w:cs="Arial"/>
          <w:b w:val="0"/>
          <w:sz w:val="20"/>
        </w:rPr>
        <w:t xml:space="preserve">Dela se bodo začela izvajati takoj po uvedbi izvajalca v delo. Rok za izvedbo del je 60 koledarskih dni od uvedbe izvajalca v delo. </w:t>
      </w:r>
    </w:p>
    <w:p w14:paraId="1101E185" w14:textId="77777777" w:rsidR="008A6D9C" w:rsidRDefault="008A6D9C" w:rsidP="008A6D9C">
      <w:pPr>
        <w:pStyle w:val="Telobesedila"/>
        <w:spacing w:line="288" w:lineRule="auto"/>
        <w:rPr>
          <w:rFonts w:ascii="Arial" w:hAnsi="Arial" w:cs="Arial"/>
          <w:sz w:val="20"/>
        </w:rPr>
      </w:pPr>
    </w:p>
    <w:p w14:paraId="103559ED" w14:textId="77777777" w:rsidR="00423DA1" w:rsidRDefault="00423DA1" w:rsidP="008A6D9C">
      <w:pPr>
        <w:pStyle w:val="Telobesedila"/>
        <w:spacing w:line="288" w:lineRule="auto"/>
        <w:rPr>
          <w:rFonts w:ascii="Arial" w:hAnsi="Arial" w:cs="Arial"/>
          <w:sz w:val="20"/>
        </w:rPr>
      </w:pPr>
    </w:p>
    <w:p w14:paraId="69C78BD2" w14:textId="77777777" w:rsidR="00423DA1" w:rsidRPr="008A6D9C" w:rsidRDefault="00423DA1" w:rsidP="008A6D9C">
      <w:pPr>
        <w:pStyle w:val="Telobesedila"/>
        <w:spacing w:line="288" w:lineRule="auto"/>
        <w:rPr>
          <w:rFonts w:ascii="Arial" w:hAnsi="Arial" w:cs="Arial"/>
          <w:sz w:val="20"/>
        </w:rPr>
      </w:pPr>
    </w:p>
    <w:p w14:paraId="274BF65F" w14:textId="77777777" w:rsidR="008A6D9C" w:rsidRPr="008A6D9C" w:rsidRDefault="008A6D9C" w:rsidP="008A6D9C">
      <w:pPr>
        <w:pStyle w:val="Telobesedila"/>
        <w:spacing w:line="288" w:lineRule="auto"/>
        <w:outlineLvl w:val="0"/>
        <w:rPr>
          <w:rFonts w:ascii="Arial" w:hAnsi="Arial" w:cs="Arial"/>
          <w:sz w:val="20"/>
        </w:rPr>
      </w:pPr>
      <w:r w:rsidRPr="008A6D9C">
        <w:rPr>
          <w:rFonts w:ascii="Arial" w:hAnsi="Arial" w:cs="Arial"/>
          <w:sz w:val="20"/>
        </w:rPr>
        <w:lastRenderedPageBreak/>
        <w:t>7. Lokacija izvedbe storitve</w:t>
      </w:r>
    </w:p>
    <w:p w14:paraId="28375063" w14:textId="77777777" w:rsidR="008A6D9C" w:rsidRPr="008A6D9C" w:rsidRDefault="008A6D9C" w:rsidP="008A6D9C">
      <w:pPr>
        <w:spacing w:line="288" w:lineRule="auto"/>
        <w:jc w:val="both"/>
        <w:rPr>
          <w:rFonts w:ascii="Arial" w:hAnsi="Arial" w:cs="Arial"/>
          <w:sz w:val="20"/>
          <w:szCs w:val="20"/>
        </w:rPr>
      </w:pPr>
    </w:p>
    <w:p w14:paraId="6D13B071"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Dela se bodo izvajala na lokaciji Vojaška zdravstvena enota Štula, Štula 23a, 1210 Ljubljana-Šentvid.</w:t>
      </w:r>
    </w:p>
    <w:p w14:paraId="2764CE05" w14:textId="77777777" w:rsidR="008A6D9C" w:rsidRPr="008A6D9C" w:rsidRDefault="008A6D9C" w:rsidP="008A6D9C">
      <w:pPr>
        <w:pStyle w:val="Telobesedila"/>
        <w:spacing w:line="288" w:lineRule="auto"/>
        <w:outlineLvl w:val="0"/>
        <w:rPr>
          <w:rFonts w:ascii="Arial" w:hAnsi="Arial" w:cs="Arial"/>
          <w:sz w:val="20"/>
        </w:rPr>
      </w:pPr>
    </w:p>
    <w:p w14:paraId="6140701A" w14:textId="77777777" w:rsidR="008A6D9C" w:rsidRPr="008A6D9C" w:rsidRDefault="008A6D9C" w:rsidP="008A6D9C">
      <w:pPr>
        <w:pStyle w:val="Telobesedila"/>
        <w:spacing w:line="288" w:lineRule="auto"/>
        <w:outlineLvl w:val="0"/>
        <w:rPr>
          <w:rFonts w:ascii="Arial" w:hAnsi="Arial" w:cs="Arial"/>
          <w:sz w:val="20"/>
        </w:rPr>
      </w:pPr>
      <w:r w:rsidRPr="008A6D9C">
        <w:rPr>
          <w:rFonts w:ascii="Arial" w:hAnsi="Arial" w:cs="Arial"/>
          <w:sz w:val="20"/>
        </w:rPr>
        <w:t>8. Cena in način plačila</w:t>
      </w:r>
    </w:p>
    <w:p w14:paraId="001990EE" w14:textId="77777777" w:rsidR="008A6D9C" w:rsidRPr="008A6D9C" w:rsidRDefault="008A6D9C" w:rsidP="008A6D9C">
      <w:pPr>
        <w:tabs>
          <w:tab w:val="left" w:pos="1418"/>
          <w:tab w:val="left" w:pos="1560"/>
          <w:tab w:val="left" w:pos="9072"/>
          <w:tab w:val="left" w:pos="9356"/>
        </w:tabs>
        <w:spacing w:line="288" w:lineRule="auto"/>
        <w:jc w:val="both"/>
        <w:rPr>
          <w:rFonts w:ascii="Arial" w:hAnsi="Arial" w:cs="Arial"/>
          <w:sz w:val="20"/>
          <w:szCs w:val="20"/>
        </w:rPr>
      </w:pPr>
      <w:r w:rsidRPr="008A6D9C">
        <w:rPr>
          <w:rFonts w:ascii="Arial" w:hAnsi="Arial" w:cs="Arial"/>
          <w:sz w:val="20"/>
          <w:szCs w:val="20"/>
        </w:rPr>
        <w:t>Ponudnik izpolni »</w:t>
      </w:r>
      <w:r w:rsidRPr="008A6D9C">
        <w:rPr>
          <w:rFonts w:ascii="Arial" w:hAnsi="Arial" w:cs="Arial"/>
          <w:bCs/>
          <w:sz w:val="20"/>
          <w:szCs w:val="20"/>
        </w:rPr>
        <w:t>PONUDBA/CENE</w:t>
      </w:r>
      <w:r w:rsidRPr="008A6D9C">
        <w:rPr>
          <w:rFonts w:ascii="Arial" w:hAnsi="Arial" w:cs="Arial"/>
          <w:sz w:val="20"/>
          <w:szCs w:val="20"/>
        </w:rPr>
        <w:t xml:space="preserve">«, kot je zahtevano v PRILOGI 2 in izpolni popis del »Popis-del_VZE-Stula« v excel tabeli z vsemi zahtevanimi podatki; zajeti morajo biti popolnoma </w:t>
      </w:r>
      <w:r w:rsidRPr="008A6D9C">
        <w:rPr>
          <w:rFonts w:ascii="Arial" w:hAnsi="Arial" w:cs="Arial"/>
          <w:sz w:val="20"/>
          <w:szCs w:val="20"/>
          <w:u w:val="single"/>
        </w:rPr>
        <w:t xml:space="preserve">vsi </w:t>
      </w:r>
      <w:r w:rsidRPr="008A6D9C">
        <w:rPr>
          <w:rFonts w:ascii="Arial" w:hAnsi="Arial" w:cs="Arial"/>
          <w:sz w:val="20"/>
          <w:szCs w:val="20"/>
        </w:rPr>
        <w:t>stroški in popusti, naročnik naknadno ne bo priznaval nikakršnih stroškov.</w:t>
      </w:r>
    </w:p>
    <w:p w14:paraId="6FD9BB1F" w14:textId="77777777" w:rsidR="008A6D9C" w:rsidRPr="008A6D9C" w:rsidRDefault="008A6D9C" w:rsidP="008A6D9C">
      <w:pPr>
        <w:spacing w:line="288" w:lineRule="auto"/>
        <w:rPr>
          <w:rFonts w:ascii="Arial" w:hAnsi="Arial" w:cs="Arial"/>
          <w:sz w:val="20"/>
          <w:szCs w:val="20"/>
        </w:rPr>
      </w:pPr>
    </w:p>
    <w:p w14:paraId="0EEC8B1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Ponudnik mora navesti ponudbene cene na naslednji način:</w:t>
      </w:r>
    </w:p>
    <w:p w14:paraId="23A128DB" w14:textId="77777777" w:rsidR="008A6D9C" w:rsidRPr="008A6D9C" w:rsidRDefault="008A6D9C" w:rsidP="00003609">
      <w:pPr>
        <w:widowControl/>
        <w:numPr>
          <w:ilvl w:val="0"/>
          <w:numId w:val="15"/>
        </w:numPr>
        <w:tabs>
          <w:tab w:val="left" w:pos="360"/>
        </w:tabs>
        <w:spacing w:line="288" w:lineRule="auto"/>
        <w:rPr>
          <w:rFonts w:ascii="Arial" w:hAnsi="Arial" w:cs="Arial"/>
          <w:sz w:val="20"/>
          <w:szCs w:val="20"/>
        </w:rPr>
      </w:pPr>
      <w:r w:rsidRPr="008A6D9C">
        <w:rPr>
          <w:rFonts w:ascii="Arial" w:hAnsi="Arial" w:cs="Arial"/>
          <w:sz w:val="20"/>
          <w:szCs w:val="20"/>
        </w:rPr>
        <w:t>cena posamezne storitve na enoto mere mora biti izražena v EUR, vsaj na 2 decimalni mesti;</w:t>
      </w:r>
    </w:p>
    <w:p w14:paraId="78A92D2D" w14:textId="77777777" w:rsidR="008A6D9C" w:rsidRPr="008A6D9C" w:rsidRDefault="008A6D9C" w:rsidP="00003609">
      <w:pPr>
        <w:widowControl/>
        <w:numPr>
          <w:ilvl w:val="0"/>
          <w:numId w:val="15"/>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0D370C77" w14:textId="77777777" w:rsidR="008A6D9C" w:rsidRPr="008A6D9C" w:rsidRDefault="008A6D9C" w:rsidP="00003609">
      <w:pPr>
        <w:widowControl/>
        <w:numPr>
          <w:ilvl w:val="0"/>
          <w:numId w:val="15"/>
        </w:numPr>
        <w:tabs>
          <w:tab w:val="left" w:pos="360"/>
        </w:tabs>
        <w:spacing w:line="288" w:lineRule="auto"/>
        <w:jc w:val="both"/>
        <w:rPr>
          <w:rFonts w:ascii="Arial" w:hAnsi="Arial" w:cs="Arial"/>
          <w:sz w:val="20"/>
          <w:szCs w:val="20"/>
        </w:rPr>
      </w:pPr>
      <w:r w:rsidRPr="008A6D9C">
        <w:rPr>
          <w:rFonts w:ascii="Arial" w:hAnsi="Arial" w:cs="Arial"/>
          <w:sz w:val="20"/>
          <w:szCs w:val="20"/>
        </w:rPr>
        <w:t>če cena ne bo zapisana z decimalnimi mesti, bo naročnik na prvih dveh decimalnih mestih upošteval vrednost »nič«;</w:t>
      </w:r>
    </w:p>
    <w:p w14:paraId="13E5E11D" w14:textId="77777777" w:rsidR="008A6D9C" w:rsidRPr="008A6D9C" w:rsidRDefault="008A6D9C" w:rsidP="00003609">
      <w:pPr>
        <w:widowControl/>
        <w:numPr>
          <w:ilvl w:val="0"/>
          <w:numId w:val="15"/>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zajeti morajo biti vsi stroški in popusti; </w:t>
      </w:r>
    </w:p>
    <w:p w14:paraId="74F9CBA1" w14:textId="77777777" w:rsidR="008A6D9C" w:rsidRPr="008A6D9C" w:rsidRDefault="008A6D9C" w:rsidP="00003609">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 xml:space="preserve">naročnik naknadno ne bo priznaval nikakršnih stroškov; </w:t>
      </w:r>
    </w:p>
    <w:p w14:paraId="2E05E53D" w14:textId="77777777" w:rsidR="008A6D9C" w:rsidRPr="008A6D9C" w:rsidRDefault="008A6D9C" w:rsidP="00003609">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ne sme spreminjati vsebine predračuna;</w:t>
      </w:r>
    </w:p>
    <w:p w14:paraId="3338117B" w14:textId="77777777" w:rsidR="008A6D9C" w:rsidRPr="008A6D9C" w:rsidRDefault="008A6D9C" w:rsidP="00003609">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090357A1" w14:textId="77777777" w:rsidR="008A6D9C" w:rsidRPr="008A6D9C" w:rsidRDefault="008A6D9C" w:rsidP="00003609">
      <w:pPr>
        <w:widowControl/>
        <w:numPr>
          <w:ilvl w:val="0"/>
          <w:numId w:val="16"/>
        </w:numPr>
        <w:spacing w:line="288" w:lineRule="auto"/>
        <w:ind w:left="284" w:hanging="284"/>
        <w:jc w:val="both"/>
        <w:rPr>
          <w:rFonts w:ascii="Arial" w:hAnsi="Arial" w:cs="Arial"/>
          <w:b/>
          <w:sz w:val="20"/>
          <w:szCs w:val="20"/>
        </w:rPr>
      </w:pPr>
      <w:r w:rsidRPr="008A6D9C">
        <w:rPr>
          <w:rFonts w:ascii="Arial" w:hAnsi="Arial" w:cs="Arial"/>
          <w:sz w:val="20"/>
          <w:szCs w:val="20"/>
        </w:rPr>
        <w:t xml:space="preserve">navedena mora biti skupna vrednost ponudbe za posamezne vrste del; </w:t>
      </w:r>
    </w:p>
    <w:p w14:paraId="60457AF3" w14:textId="77777777" w:rsidR="008A6D9C" w:rsidRPr="008A6D9C" w:rsidRDefault="008A6D9C" w:rsidP="00003609">
      <w:pPr>
        <w:widowControl/>
        <w:numPr>
          <w:ilvl w:val="0"/>
          <w:numId w:val="16"/>
        </w:numPr>
        <w:spacing w:line="288" w:lineRule="auto"/>
        <w:ind w:left="284" w:hanging="284"/>
        <w:jc w:val="both"/>
        <w:rPr>
          <w:rFonts w:ascii="Arial" w:hAnsi="Arial" w:cs="Arial"/>
          <w:b/>
          <w:sz w:val="20"/>
          <w:szCs w:val="20"/>
        </w:rPr>
      </w:pPr>
      <w:r w:rsidRPr="008A6D9C">
        <w:rPr>
          <w:rFonts w:ascii="Arial" w:hAnsi="Arial" w:cs="Arial"/>
          <w:sz w:val="20"/>
          <w:szCs w:val="20"/>
        </w:rPr>
        <w:t>cene na enoto mere iz popisa del oziroma »Predračun« morajo biti fiksne za čas veljavnosti pogodbe;</w:t>
      </w:r>
    </w:p>
    <w:p w14:paraId="648AB6B5" w14:textId="77777777" w:rsidR="008A6D9C" w:rsidRPr="008A6D9C" w:rsidRDefault="008A6D9C" w:rsidP="00003609">
      <w:pPr>
        <w:widowControl/>
        <w:numPr>
          <w:ilvl w:val="0"/>
          <w:numId w:val="16"/>
        </w:numPr>
        <w:spacing w:line="288" w:lineRule="auto"/>
        <w:ind w:left="284" w:hanging="284"/>
        <w:jc w:val="both"/>
        <w:rPr>
          <w:rFonts w:ascii="Arial" w:hAnsi="Arial" w:cs="Arial"/>
          <w:b/>
          <w:sz w:val="20"/>
          <w:szCs w:val="20"/>
        </w:rPr>
      </w:pPr>
      <w:r w:rsidRPr="008A6D9C">
        <w:rPr>
          <w:rFonts w:ascii="Arial" w:hAnsi="Arial" w:cs="Arial"/>
          <w:sz w:val="20"/>
          <w:szCs w:val="20"/>
        </w:rPr>
        <w:t xml:space="preserve">cena vključuje izvedbo storitve na izbrani lokaciji naročnika (INCOTERMS 2020). </w:t>
      </w:r>
    </w:p>
    <w:p w14:paraId="38903650" w14:textId="77777777" w:rsidR="008A6D9C" w:rsidRPr="008A6D9C" w:rsidRDefault="008A6D9C" w:rsidP="008A6D9C">
      <w:pPr>
        <w:spacing w:line="288" w:lineRule="auto"/>
        <w:ind w:right="28"/>
        <w:jc w:val="both"/>
        <w:rPr>
          <w:rFonts w:ascii="Arial" w:hAnsi="Arial" w:cs="Arial"/>
          <w:sz w:val="20"/>
          <w:szCs w:val="20"/>
        </w:rPr>
      </w:pPr>
    </w:p>
    <w:p w14:paraId="0F807EDF" w14:textId="77777777" w:rsidR="008A6D9C" w:rsidRPr="008A6D9C" w:rsidRDefault="008A6D9C" w:rsidP="008A6D9C">
      <w:pPr>
        <w:spacing w:line="288" w:lineRule="auto"/>
        <w:ind w:right="28"/>
        <w:jc w:val="both"/>
        <w:rPr>
          <w:rFonts w:ascii="Arial" w:hAnsi="Arial" w:cs="Arial"/>
          <w:sz w:val="20"/>
          <w:szCs w:val="20"/>
        </w:rPr>
      </w:pPr>
      <w:r w:rsidRPr="008A6D9C">
        <w:rPr>
          <w:rFonts w:ascii="Arial" w:hAnsi="Arial" w:cs="Arial"/>
          <w:sz w:val="20"/>
          <w:szCs w:val="20"/>
        </w:rPr>
        <w:t xml:space="preserve">Naročnik se zaveže e-račun plačati v </w:t>
      </w:r>
      <w:r w:rsidRPr="008A6D9C">
        <w:rPr>
          <w:rFonts w:ascii="Arial" w:hAnsi="Arial" w:cs="Arial"/>
          <w:b/>
          <w:sz w:val="20"/>
          <w:szCs w:val="20"/>
        </w:rPr>
        <w:t>30-ih dneh</w:t>
      </w:r>
      <w:r w:rsidRPr="008A6D9C">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4F8FE264" w14:textId="77777777" w:rsidR="008A6D9C" w:rsidRPr="008A6D9C" w:rsidRDefault="008A6D9C" w:rsidP="008A6D9C">
      <w:pPr>
        <w:spacing w:line="288" w:lineRule="auto"/>
        <w:rPr>
          <w:rFonts w:ascii="Arial" w:hAnsi="Arial" w:cs="Arial"/>
          <w:sz w:val="20"/>
          <w:szCs w:val="20"/>
        </w:rPr>
      </w:pPr>
      <w:r w:rsidRPr="008A6D9C">
        <w:rPr>
          <w:rFonts w:ascii="Arial" w:hAnsi="Arial" w:cs="Arial"/>
          <w:sz w:val="20"/>
          <w:szCs w:val="20"/>
        </w:rPr>
        <w:t>V primeru, da e-račun ne bo izpolnjen z zahtevanimi podatki, se e-račun zavrne.</w:t>
      </w:r>
    </w:p>
    <w:p w14:paraId="5DECE4B4" w14:textId="77777777" w:rsidR="008A6D9C" w:rsidRPr="008A6D9C" w:rsidRDefault="008A6D9C" w:rsidP="008A6D9C">
      <w:pPr>
        <w:pStyle w:val="Telobesedila"/>
        <w:spacing w:line="288" w:lineRule="auto"/>
        <w:outlineLvl w:val="0"/>
        <w:rPr>
          <w:rFonts w:ascii="Arial" w:hAnsi="Arial" w:cs="Arial"/>
          <w:b w:val="0"/>
          <w:sz w:val="20"/>
        </w:rPr>
      </w:pPr>
    </w:p>
    <w:p w14:paraId="640EA714" w14:textId="77777777" w:rsidR="008A6D9C" w:rsidRPr="008A6D9C" w:rsidRDefault="008A6D9C" w:rsidP="00003609">
      <w:pPr>
        <w:widowControl/>
        <w:numPr>
          <w:ilvl w:val="0"/>
          <w:numId w:val="19"/>
        </w:numPr>
        <w:tabs>
          <w:tab w:val="left" w:pos="284"/>
        </w:tabs>
        <w:ind w:hanging="938"/>
        <w:jc w:val="both"/>
        <w:rPr>
          <w:rFonts w:ascii="Arial" w:hAnsi="Arial" w:cs="Arial"/>
          <w:b/>
          <w:bCs/>
          <w:sz w:val="20"/>
          <w:szCs w:val="20"/>
        </w:rPr>
      </w:pPr>
      <w:r w:rsidRPr="008A6D9C">
        <w:rPr>
          <w:rFonts w:ascii="Arial" w:hAnsi="Arial" w:cs="Arial"/>
          <w:b/>
          <w:bCs/>
          <w:sz w:val="20"/>
          <w:szCs w:val="20"/>
        </w:rPr>
        <w:t xml:space="preserve">Način in merilo za izbor ponudnika </w:t>
      </w:r>
    </w:p>
    <w:p w14:paraId="212C945E" w14:textId="77777777" w:rsidR="008A6D9C" w:rsidRPr="008A6D9C" w:rsidRDefault="008A6D9C" w:rsidP="008A6D9C">
      <w:pPr>
        <w:jc w:val="both"/>
        <w:rPr>
          <w:rFonts w:ascii="Arial" w:hAnsi="Arial" w:cs="Arial"/>
          <w:sz w:val="20"/>
          <w:szCs w:val="20"/>
        </w:rPr>
      </w:pPr>
    </w:p>
    <w:p w14:paraId="4644956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Merilo za izbor najugodnejšega ponudnika je ob izpolnjevanju vseh zahtev naročnika, najnižja skupna ponudbena vrednost z DDV.</w:t>
      </w:r>
    </w:p>
    <w:p w14:paraId="5024F759" w14:textId="77777777" w:rsidR="008A6D9C" w:rsidRPr="008A6D9C" w:rsidRDefault="008A6D9C" w:rsidP="008A6D9C">
      <w:pPr>
        <w:jc w:val="both"/>
        <w:rPr>
          <w:rFonts w:ascii="Arial" w:hAnsi="Arial" w:cs="Arial"/>
          <w:sz w:val="20"/>
          <w:szCs w:val="20"/>
        </w:rPr>
      </w:pPr>
    </w:p>
    <w:p w14:paraId="3531E421"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8A6D9C">
        <w:rPr>
          <w:rFonts w:ascii="Arial" w:hAnsi="Arial" w:cs="Arial"/>
          <w:color w:val="000000"/>
          <w:sz w:val="20"/>
          <w:szCs w:val="20"/>
          <w:lang w:eastAsia="x-none"/>
        </w:rPr>
        <w:t>Po prejemu končne ponudbe bo naročnik odpravil morebitne računske napake ter preveril dopustnost najugodnejše ponudbe.</w:t>
      </w:r>
    </w:p>
    <w:p w14:paraId="560994D0" w14:textId="77777777" w:rsidR="008A6D9C" w:rsidRPr="008A6D9C" w:rsidRDefault="008A6D9C" w:rsidP="008A6D9C">
      <w:pPr>
        <w:pStyle w:val="Telobesedila"/>
        <w:spacing w:line="288" w:lineRule="auto"/>
        <w:rPr>
          <w:rFonts w:ascii="Arial" w:hAnsi="Arial" w:cs="Arial"/>
          <w:strike/>
          <w:sz w:val="20"/>
        </w:rPr>
      </w:pPr>
    </w:p>
    <w:p w14:paraId="489ECCB3" w14:textId="77777777" w:rsidR="008A6D9C" w:rsidRPr="008A6D9C" w:rsidRDefault="008A6D9C" w:rsidP="00003609">
      <w:pPr>
        <w:widowControl/>
        <w:numPr>
          <w:ilvl w:val="0"/>
          <w:numId w:val="19"/>
        </w:numPr>
        <w:tabs>
          <w:tab w:val="left" w:pos="360"/>
        </w:tabs>
        <w:ind w:hanging="938"/>
        <w:jc w:val="both"/>
        <w:rPr>
          <w:rFonts w:ascii="Arial" w:hAnsi="Arial" w:cs="Arial"/>
          <w:b/>
          <w:bCs/>
          <w:sz w:val="20"/>
          <w:szCs w:val="20"/>
        </w:rPr>
      </w:pPr>
      <w:r w:rsidRPr="008A6D9C">
        <w:rPr>
          <w:rFonts w:ascii="Arial" w:hAnsi="Arial" w:cs="Arial"/>
          <w:b/>
          <w:bCs/>
          <w:sz w:val="20"/>
          <w:szCs w:val="20"/>
        </w:rPr>
        <w:t>Obvestilo o izboru in sklenitev pogodbe</w:t>
      </w:r>
    </w:p>
    <w:p w14:paraId="0F1FC067" w14:textId="77777777" w:rsidR="008A6D9C" w:rsidRPr="008A6D9C" w:rsidRDefault="008A6D9C" w:rsidP="008A6D9C">
      <w:pPr>
        <w:jc w:val="both"/>
        <w:rPr>
          <w:rFonts w:ascii="Arial" w:hAnsi="Arial" w:cs="Arial"/>
          <w:sz w:val="20"/>
          <w:szCs w:val="20"/>
        </w:rPr>
      </w:pPr>
    </w:p>
    <w:p w14:paraId="5024ECE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Naročnik bo sprejel odločitev o izbiri najugodnejšega ponudnika in z izbranim ponudnikom sklenil pogodbo. </w:t>
      </w:r>
    </w:p>
    <w:p w14:paraId="33A26B89" w14:textId="77777777" w:rsidR="008A6D9C" w:rsidRPr="00015AA5" w:rsidRDefault="008A6D9C" w:rsidP="008A6D9C">
      <w:pPr>
        <w:spacing w:line="288" w:lineRule="auto"/>
        <w:jc w:val="both"/>
        <w:rPr>
          <w:rFonts w:ascii="Arial" w:hAnsi="Arial" w:cs="Arial"/>
          <w:sz w:val="20"/>
          <w:szCs w:val="20"/>
        </w:rPr>
      </w:pPr>
      <w:r w:rsidRPr="00015AA5">
        <w:rPr>
          <w:rFonts w:ascii="Arial" w:hAnsi="Arial" w:cs="Arial"/>
          <w:sz w:val="20"/>
          <w:szCs w:val="20"/>
        </w:rPr>
        <w:t xml:space="preserve">Naročnik </w:t>
      </w:r>
      <w:r w:rsidR="00015AA5" w:rsidRPr="00015AA5">
        <w:rPr>
          <w:rFonts w:ascii="Arial" w:hAnsi="Arial" w:cs="Arial"/>
          <w:sz w:val="20"/>
          <w:szCs w:val="20"/>
        </w:rPr>
        <w:t xml:space="preserve">bo </w:t>
      </w:r>
      <w:r w:rsidR="00C12916">
        <w:rPr>
          <w:rFonts w:ascii="Arial" w:hAnsi="Arial" w:cs="Arial"/>
          <w:sz w:val="20"/>
          <w:szCs w:val="20"/>
        </w:rPr>
        <w:t xml:space="preserve">vse </w:t>
      </w:r>
      <w:r w:rsidRPr="00015AA5">
        <w:rPr>
          <w:rFonts w:ascii="Arial" w:hAnsi="Arial" w:cs="Arial"/>
          <w:sz w:val="20"/>
          <w:szCs w:val="20"/>
        </w:rPr>
        <w:t xml:space="preserve">ponudnike o odločitvi o oddaji naročila </w:t>
      </w:r>
      <w:r w:rsidR="00015AA5" w:rsidRPr="00015AA5">
        <w:rPr>
          <w:rFonts w:ascii="Arial" w:hAnsi="Arial" w:cs="Arial"/>
          <w:sz w:val="20"/>
          <w:szCs w:val="20"/>
        </w:rPr>
        <w:t>obvestil po elektronski pošti.</w:t>
      </w:r>
    </w:p>
    <w:p w14:paraId="79043105" w14:textId="77777777" w:rsidR="008A6D9C" w:rsidRPr="008A6D9C" w:rsidRDefault="008A6D9C" w:rsidP="008A6D9C">
      <w:pPr>
        <w:spacing w:line="288" w:lineRule="auto"/>
        <w:jc w:val="both"/>
        <w:rPr>
          <w:rFonts w:ascii="Arial" w:hAnsi="Arial" w:cs="Arial"/>
          <w:sz w:val="20"/>
          <w:szCs w:val="20"/>
        </w:rPr>
      </w:pPr>
    </w:p>
    <w:p w14:paraId="30D98D3F" w14:textId="77777777" w:rsidR="008A6D9C" w:rsidRPr="008A6D9C" w:rsidRDefault="008A6D9C" w:rsidP="008A6D9C">
      <w:pPr>
        <w:pStyle w:val="Telobesedila2"/>
        <w:tabs>
          <w:tab w:val="left" w:pos="9072"/>
        </w:tabs>
        <w:spacing w:line="288" w:lineRule="auto"/>
        <w:ind w:right="283"/>
        <w:rPr>
          <w:rFonts w:ascii="Arial" w:hAnsi="Arial" w:cs="Arial"/>
          <w:sz w:val="20"/>
        </w:rPr>
      </w:pPr>
      <w:r w:rsidRPr="008A6D9C">
        <w:rPr>
          <w:rFonts w:ascii="Arial" w:hAnsi="Arial" w:cs="Arial"/>
          <w:sz w:val="20"/>
        </w:rPr>
        <w:lastRenderedPageBreak/>
        <w:t>Naročnik lahko do sklenitve pogodbe, v postopku oddaje javnega naročila, odstopi od izvedbe javnega naročila iz razlogov, da predmeta javnega naročila ne potrebuje več ali da zanj nima več zagotovljenih sredstev.</w:t>
      </w:r>
    </w:p>
    <w:p w14:paraId="250C6A41" w14:textId="77777777" w:rsidR="008A6D9C" w:rsidRPr="008A6D9C" w:rsidRDefault="008A6D9C" w:rsidP="008A6D9C">
      <w:pPr>
        <w:pStyle w:val="Telobesedila2"/>
        <w:tabs>
          <w:tab w:val="left" w:pos="9072"/>
        </w:tabs>
        <w:spacing w:line="288" w:lineRule="auto"/>
        <w:ind w:right="283"/>
        <w:rPr>
          <w:rFonts w:ascii="Arial" w:hAnsi="Arial" w:cs="Arial"/>
          <w:sz w:val="20"/>
        </w:rPr>
      </w:pPr>
    </w:p>
    <w:p w14:paraId="6854F436" w14:textId="77777777" w:rsidR="008A6D9C" w:rsidRPr="008A6D9C" w:rsidRDefault="008A6D9C" w:rsidP="008A6D9C">
      <w:pPr>
        <w:pStyle w:val="Telobesedila2"/>
        <w:tabs>
          <w:tab w:val="left" w:pos="9072"/>
        </w:tabs>
        <w:spacing w:line="288" w:lineRule="auto"/>
        <w:ind w:right="283"/>
        <w:rPr>
          <w:rFonts w:ascii="Arial" w:hAnsi="Arial" w:cs="Arial"/>
          <w:sz w:val="20"/>
        </w:rPr>
      </w:pPr>
    </w:p>
    <w:p w14:paraId="1E29A917" w14:textId="77777777" w:rsidR="008A6D9C" w:rsidRPr="008A6D9C" w:rsidRDefault="008A6D9C" w:rsidP="008A6D9C">
      <w:pPr>
        <w:pStyle w:val="Telobesedila2"/>
        <w:tabs>
          <w:tab w:val="left" w:pos="9072"/>
        </w:tabs>
        <w:spacing w:line="288" w:lineRule="auto"/>
        <w:ind w:right="283"/>
        <w:rPr>
          <w:rFonts w:ascii="Arial" w:hAnsi="Arial" w:cs="Arial"/>
          <w:sz w:val="20"/>
        </w:rPr>
      </w:pPr>
    </w:p>
    <w:p w14:paraId="3F48994B" w14:textId="77777777" w:rsidR="008A6D9C" w:rsidRPr="008A6D9C" w:rsidRDefault="008A6D9C" w:rsidP="008A6D9C">
      <w:pPr>
        <w:pStyle w:val="Telobesedila2"/>
        <w:tabs>
          <w:tab w:val="left" w:pos="9072"/>
        </w:tabs>
        <w:spacing w:line="288" w:lineRule="auto"/>
        <w:ind w:right="283"/>
        <w:rPr>
          <w:rFonts w:ascii="Arial" w:hAnsi="Arial" w:cs="Arial"/>
          <w:sz w:val="20"/>
        </w:rPr>
      </w:pPr>
    </w:p>
    <w:p w14:paraId="5F2DA617" w14:textId="77777777" w:rsidR="008A6D9C" w:rsidRPr="008A6D9C" w:rsidRDefault="008A6D9C" w:rsidP="008A6D9C">
      <w:pPr>
        <w:pStyle w:val="Telobesedila2"/>
        <w:tabs>
          <w:tab w:val="left" w:pos="9072"/>
        </w:tabs>
        <w:spacing w:line="288" w:lineRule="auto"/>
        <w:ind w:right="283"/>
        <w:rPr>
          <w:rFonts w:ascii="Arial" w:hAnsi="Arial" w:cs="Arial"/>
          <w:sz w:val="20"/>
        </w:rPr>
      </w:pPr>
    </w:p>
    <w:p w14:paraId="7549A402" w14:textId="77777777" w:rsidR="008A6D9C" w:rsidRPr="008A6D9C" w:rsidRDefault="008A6D9C" w:rsidP="008A6D9C">
      <w:pPr>
        <w:ind w:left="3540" w:firstLine="708"/>
        <w:jc w:val="center"/>
        <w:rPr>
          <w:rFonts w:ascii="Arial" w:hAnsi="Arial" w:cs="Arial"/>
          <w:sz w:val="20"/>
          <w:szCs w:val="20"/>
        </w:rPr>
      </w:pPr>
      <w:r w:rsidRPr="008A6D9C">
        <w:rPr>
          <w:rFonts w:ascii="Arial" w:hAnsi="Arial" w:cs="Arial"/>
          <w:sz w:val="20"/>
          <w:szCs w:val="20"/>
        </w:rPr>
        <w:t>mag. Željko Kralj</w:t>
      </w:r>
    </w:p>
    <w:p w14:paraId="2525D0E5" w14:textId="77777777" w:rsidR="008A6D9C" w:rsidRPr="008A6D9C" w:rsidRDefault="008A6D9C" w:rsidP="008A6D9C">
      <w:pPr>
        <w:ind w:left="3540" w:firstLine="708"/>
        <w:jc w:val="center"/>
        <w:rPr>
          <w:rFonts w:ascii="Arial" w:hAnsi="Arial" w:cs="Arial"/>
          <w:sz w:val="20"/>
          <w:szCs w:val="20"/>
        </w:rPr>
      </w:pPr>
      <w:r w:rsidRPr="008A6D9C">
        <w:rPr>
          <w:rFonts w:ascii="Arial" w:hAnsi="Arial" w:cs="Arial"/>
          <w:sz w:val="20"/>
          <w:szCs w:val="20"/>
        </w:rPr>
        <w:t>sekretar</w:t>
      </w:r>
    </w:p>
    <w:p w14:paraId="36CBB7E2" w14:textId="77777777" w:rsidR="008A6D9C" w:rsidRPr="008A6D9C" w:rsidRDefault="008A6D9C" w:rsidP="008A6D9C">
      <w:pPr>
        <w:jc w:val="center"/>
        <w:rPr>
          <w:rFonts w:ascii="Arial" w:hAnsi="Arial" w:cs="Arial"/>
          <w:sz w:val="20"/>
          <w:szCs w:val="20"/>
        </w:rPr>
      </w:pPr>
      <w:r w:rsidRPr="008A6D9C">
        <w:rPr>
          <w:rFonts w:ascii="Arial" w:hAnsi="Arial" w:cs="Arial"/>
          <w:sz w:val="20"/>
          <w:szCs w:val="20"/>
        </w:rPr>
        <w:t xml:space="preserve">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generalni direktor</w:t>
      </w:r>
    </w:p>
    <w:p w14:paraId="405A3903" w14:textId="77777777" w:rsidR="008A6D9C" w:rsidRPr="008A6D9C" w:rsidRDefault="008A6D9C" w:rsidP="008A6D9C">
      <w:pPr>
        <w:spacing w:line="288" w:lineRule="auto"/>
        <w:ind w:left="4956" w:firstLine="708"/>
        <w:jc w:val="both"/>
        <w:rPr>
          <w:rFonts w:ascii="Arial" w:hAnsi="Arial" w:cs="Arial"/>
          <w:color w:val="FF0000"/>
          <w:sz w:val="20"/>
          <w:szCs w:val="20"/>
        </w:rPr>
      </w:pPr>
      <w:r w:rsidRPr="008A6D9C">
        <w:rPr>
          <w:rFonts w:ascii="Arial" w:hAnsi="Arial" w:cs="Arial"/>
          <w:sz w:val="20"/>
          <w:szCs w:val="20"/>
        </w:rPr>
        <w:t xml:space="preserve"> Direktorata za logistiko</w:t>
      </w:r>
    </w:p>
    <w:p w14:paraId="6049EEBF" w14:textId="77777777" w:rsidR="008A6D9C" w:rsidRPr="008A6D9C" w:rsidRDefault="008A6D9C" w:rsidP="008A6D9C">
      <w:pPr>
        <w:pStyle w:val="Telobesedila2"/>
        <w:tabs>
          <w:tab w:val="center" w:pos="7371"/>
        </w:tabs>
        <w:ind w:right="276"/>
        <w:rPr>
          <w:rFonts w:ascii="Arial" w:hAnsi="Arial" w:cs="Arial"/>
          <w:b w:val="0"/>
          <w:bCs/>
          <w:sz w:val="20"/>
        </w:rPr>
      </w:pPr>
    </w:p>
    <w:p w14:paraId="0F58FA3E" w14:textId="77777777" w:rsidR="008A6D9C" w:rsidRPr="008A6D9C" w:rsidRDefault="008A6D9C" w:rsidP="008A6D9C">
      <w:pPr>
        <w:pStyle w:val="Telobesedila2"/>
        <w:tabs>
          <w:tab w:val="center" w:pos="7371"/>
        </w:tabs>
        <w:ind w:right="276"/>
        <w:rPr>
          <w:rFonts w:ascii="Arial" w:hAnsi="Arial" w:cs="Arial"/>
          <w:b w:val="0"/>
          <w:bCs/>
          <w:sz w:val="20"/>
        </w:rPr>
      </w:pPr>
      <w:r w:rsidRPr="008A6D9C">
        <w:rPr>
          <w:rFonts w:ascii="Arial" w:hAnsi="Arial" w:cs="Arial"/>
          <w:b w:val="0"/>
          <w:bCs/>
          <w:sz w:val="20"/>
        </w:rPr>
        <w:t>Poslano:</w:t>
      </w:r>
    </w:p>
    <w:p w14:paraId="6384E2BB" w14:textId="77777777" w:rsidR="008A6D9C" w:rsidRPr="008A6D9C" w:rsidRDefault="008A6D9C" w:rsidP="00003609">
      <w:pPr>
        <w:widowControl/>
        <w:numPr>
          <w:ilvl w:val="0"/>
          <w:numId w:val="20"/>
        </w:numPr>
        <w:tabs>
          <w:tab w:val="left" w:pos="1003"/>
        </w:tabs>
        <w:spacing w:line="312" w:lineRule="auto"/>
        <w:rPr>
          <w:rFonts w:ascii="Arial" w:hAnsi="Arial" w:cs="Arial"/>
          <w:sz w:val="20"/>
          <w:szCs w:val="20"/>
        </w:rPr>
      </w:pPr>
      <w:r w:rsidRPr="008A6D9C">
        <w:rPr>
          <w:rFonts w:ascii="Arial" w:hAnsi="Arial" w:cs="Arial"/>
          <w:sz w:val="20"/>
          <w:szCs w:val="20"/>
        </w:rPr>
        <w:t>Portal GOV.SI</w:t>
      </w:r>
    </w:p>
    <w:p w14:paraId="7BFB0156"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br w:type="page"/>
      </w:r>
      <w:r w:rsidRPr="008A6D9C">
        <w:rPr>
          <w:rFonts w:ascii="Arial" w:hAnsi="Arial" w:cs="Arial"/>
          <w:sz w:val="20"/>
          <w:szCs w:val="20"/>
        </w:rPr>
        <w:lastRenderedPageBreak/>
        <w:t>PRILOGA 1 – PODATKI O PONUDNIKU</w:t>
      </w:r>
    </w:p>
    <w:p w14:paraId="676F458A" w14:textId="77777777" w:rsidR="008A6D9C" w:rsidRPr="008A6D9C" w:rsidRDefault="008A6D9C" w:rsidP="008A6D9C">
      <w:pPr>
        <w:jc w:val="both"/>
        <w:rPr>
          <w:rFonts w:ascii="Arial" w:hAnsi="Arial" w:cs="Arial"/>
          <w:b/>
          <w:sz w:val="20"/>
          <w:szCs w:val="20"/>
        </w:rPr>
      </w:pPr>
    </w:p>
    <w:p w14:paraId="32CB9E5E" w14:textId="77777777" w:rsidR="008A6D9C" w:rsidRPr="008A6D9C" w:rsidRDefault="008A6D9C" w:rsidP="008A6D9C">
      <w:pPr>
        <w:jc w:val="both"/>
        <w:rPr>
          <w:rFonts w:ascii="Arial" w:hAnsi="Arial" w:cs="Arial"/>
          <w:b/>
          <w:sz w:val="20"/>
          <w:szCs w:val="20"/>
        </w:rPr>
      </w:pPr>
      <w:r w:rsidRPr="008A6D9C">
        <w:rPr>
          <w:rFonts w:ascii="Arial" w:hAnsi="Arial" w:cs="Arial"/>
          <w:b/>
          <w:sz w:val="20"/>
          <w:szCs w:val="20"/>
        </w:rPr>
        <w:t>JN MORS 227/2023–JNNV, Ureditev zobozdravstvene ambulante v VZE Štula.</w:t>
      </w:r>
    </w:p>
    <w:p w14:paraId="488750D1" w14:textId="77777777" w:rsidR="008A6D9C" w:rsidRPr="008A6D9C" w:rsidRDefault="008A6D9C" w:rsidP="008A6D9C">
      <w:pPr>
        <w:spacing w:line="288" w:lineRule="auto"/>
        <w:rPr>
          <w:rFonts w:ascii="Arial" w:hAnsi="Arial" w:cs="Arial"/>
          <w:sz w:val="20"/>
          <w:szCs w:val="20"/>
        </w:rPr>
      </w:pPr>
    </w:p>
    <w:p w14:paraId="0A344582" w14:textId="77777777" w:rsidR="008A6D9C" w:rsidRPr="008A6D9C" w:rsidRDefault="008A6D9C" w:rsidP="008A6D9C">
      <w:pPr>
        <w:spacing w:line="288" w:lineRule="auto"/>
        <w:rPr>
          <w:rFonts w:ascii="Arial" w:hAnsi="Arial" w:cs="Arial"/>
          <w:sz w:val="20"/>
          <w:szCs w:val="20"/>
        </w:rPr>
      </w:pPr>
    </w:p>
    <w:p w14:paraId="125B4F11" w14:textId="77777777" w:rsidR="008A6D9C" w:rsidRPr="008A6D9C" w:rsidRDefault="008A6D9C" w:rsidP="008A6D9C">
      <w:pPr>
        <w:pStyle w:val="Telobesedila"/>
        <w:spacing w:line="288" w:lineRule="auto"/>
        <w:outlineLvl w:val="0"/>
        <w:rPr>
          <w:rFonts w:ascii="Arial" w:hAnsi="Arial" w:cs="Arial"/>
          <w:sz w:val="20"/>
        </w:rPr>
      </w:pPr>
      <w:r w:rsidRPr="008A6D9C">
        <w:rPr>
          <w:rFonts w:ascii="Arial" w:hAnsi="Arial" w:cs="Arial"/>
          <w:sz w:val="20"/>
        </w:rPr>
        <w:t>PONUDBA ŠT.:</w:t>
      </w:r>
      <w:r w:rsidRPr="008A6D9C">
        <w:rPr>
          <w:rFonts w:ascii="Arial" w:hAnsi="Arial" w:cs="Arial"/>
          <w:sz w:val="20"/>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 xml:space="preserve">, z dne </w:t>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w:t>
      </w:r>
    </w:p>
    <w:p w14:paraId="53F4F38D" w14:textId="77777777" w:rsidR="008A6D9C" w:rsidRPr="008A6D9C" w:rsidRDefault="008A6D9C" w:rsidP="008A6D9C">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8A6D9C" w:rsidRPr="008A6D9C" w14:paraId="52C1335F"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73040C9"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13253B0" w14:textId="77777777" w:rsidR="008A6D9C" w:rsidRPr="008A6D9C" w:rsidRDefault="008A6D9C" w:rsidP="00165EDF">
            <w:pPr>
              <w:spacing w:line="288" w:lineRule="auto"/>
              <w:rPr>
                <w:rFonts w:ascii="Arial" w:hAnsi="Arial" w:cs="Arial"/>
                <w:sz w:val="20"/>
                <w:szCs w:val="20"/>
              </w:rPr>
            </w:pPr>
          </w:p>
        </w:tc>
      </w:tr>
      <w:tr w:rsidR="008A6D9C" w:rsidRPr="008A6D9C" w14:paraId="50EEBC9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8DC9256"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0E6CA61" w14:textId="77777777" w:rsidR="008A6D9C" w:rsidRPr="008A6D9C" w:rsidRDefault="008A6D9C" w:rsidP="00165EDF">
            <w:pPr>
              <w:spacing w:line="288" w:lineRule="auto"/>
              <w:rPr>
                <w:rFonts w:ascii="Arial" w:hAnsi="Arial" w:cs="Arial"/>
                <w:sz w:val="20"/>
                <w:szCs w:val="20"/>
              </w:rPr>
            </w:pPr>
          </w:p>
        </w:tc>
      </w:tr>
      <w:tr w:rsidR="008A6D9C" w:rsidRPr="008A6D9C" w14:paraId="5F9B4E1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1C6908C"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9A44FEE" w14:textId="77777777" w:rsidR="008A6D9C" w:rsidRPr="008A6D9C" w:rsidRDefault="008A6D9C" w:rsidP="00165EDF">
            <w:pPr>
              <w:spacing w:line="288" w:lineRule="auto"/>
              <w:rPr>
                <w:rFonts w:ascii="Arial" w:hAnsi="Arial" w:cs="Arial"/>
                <w:sz w:val="20"/>
                <w:szCs w:val="20"/>
              </w:rPr>
            </w:pPr>
          </w:p>
        </w:tc>
      </w:tr>
      <w:tr w:rsidR="008A6D9C" w:rsidRPr="008A6D9C" w14:paraId="127FB5C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40F2F54"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5979018" w14:textId="77777777" w:rsidR="008A6D9C" w:rsidRPr="008A6D9C" w:rsidRDefault="008A6D9C" w:rsidP="00165EDF">
            <w:pPr>
              <w:spacing w:line="288" w:lineRule="auto"/>
              <w:rPr>
                <w:rFonts w:ascii="Arial" w:hAnsi="Arial" w:cs="Arial"/>
                <w:sz w:val="20"/>
                <w:szCs w:val="20"/>
              </w:rPr>
            </w:pPr>
          </w:p>
        </w:tc>
      </w:tr>
      <w:tr w:rsidR="008A6D9C" w:rsidRPr="008A6D9C" w14:paraId="5E8F2DB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86C2FBC"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97026D8" w14:textId="77777777" w:rsidR="008A6D9C" w:rsidRPr="008A6D9C" w:rsidRDefault="008A6D9C" w:rsidP="00165EDF">
            <w:pPr>
              <w:spacing w:line="288" w:lineRule="auto"/>
              <w:rPr>
                <w:rFonts w:ascii="Arial" w:hAnsi="Arial" w:cs="Arial"/>
                <w:sz w:val="20"/>
                <w:szCs w:val="20"/>
              </w:rPr>
            </w:pPr>
          </w:p>
        </w:tc>
      </w:tr>
      <w:tr w:rsidR="008A6D9C" w:rsidRPr="008A6D9C" w14:paraId="081647B1"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5D9D26C"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06A4644" w14:textId="77777777" w:rsidR="008A6D9C" w:rsidRPr="008A6D9C" w:rsidRDefault="008A6D9C" w:rsidP="00165EDF">
            <w:pPr>
              <w:spacing w:line="288" w:lineRule="auto"/>
              <w:rPr>
                <w:rFonts w:ascii="Arial" w:hAnsi="Arial" w:cs="Arial"/>
                <w:sz w:val="20"/>
                <w:szCs w:val="20"/>
              </w:rPr>
            </w:pPr>
          </w:p>
        </w:tc>
      </w:tr>
      <w:tr w:rsidR="008A6D9C" w:rsidRPr="008A6D9C" w14:paraId="06B8264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9C9127D"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1D72BCE" w14:textId="77777777" w:rsidR="008A6D9C" w:rsidRPr="008A6D9C" w:rsidRDefault="008A6D9C" w:rsidP="00165EDF">
            <w:pPr>
              <w:spacing w:line="288" w:lineRule="auto"/>
              <w:rPr>
                <w:rFonts w:ascii="Arial" w:hAnsi="Arial" w:cs="Arial"/>
                <w:sz w:val="20"/>
                <w:szCs w:val="20"/>
              </w:rPr>
            </w:pPr>
          </w:p>
        </w:tc>
      </w:tr>
      <w:tr w:rsidR="008A6D9C" w:rsidRPr="008A6D9C" w14:paraId="5E6AA45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1A20EBE"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11C86C3" w14:textId="77777777" w:rsidR="008A6D9C" w:rsidRPr="008A6D9C" w:rsidRDefault="008A6D9C" w:rsidP="00165EDF">
            <w:pPr>
              <w:spacing w:line="288" w:lineRule="auto"/>
              <w:rPr>
                <w:rFonts w:ascii="Arial" w:hAnsi="Arial" w:cs="Arial"/>
                <w:sz w:val="20"/>
                <w:szCs w:val="20"/>
              </w:rPr>
            </w:pPr>
          </w:p>
        </w:tc>
      </w:tr>
      <w:tr w:rsidR="008A6D9C" w:rsidRPr="008A6D9C" w14:paraId="2D86825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C3015C5"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BBFF0D3" w14:textId="77777777" w:rsidR="008A6D9C" w:rsidRPr="008A6D9C" w:rsidRDefault="008A6D9C" w:rsidP="00165EDF">
            <w:pPr>
              <w:spacing w:line="288" w:lineRule="auto"/>
              <w:rPr>
                <w:rFonts w:ascii="Arial" w:hAnsi="Arial" w:cs="Arial"/>
                <w:sz w:val="20"/>
                <w:szCs w:val="20"/>
              </w:rPr>
            </w:pPr>
          </w:p>
        </w:tc>
      </w:tr>
      <w:tr w:rsidR="008A6D9C" w:rsidRPr="008A6D9C" w14:paraId="268F7ED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C439D46"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8F55374" w14:textId="77777777" w:rsidR="008A6D9C" w:rsidRPr="008A6D9C" w:rsidRDefault="008A6D9C" w:rsidP="00165EDF">
            <w:pPr>
              <w:spacing w:line="288" w:lineRule="auto"/>
              <w:rPr>
                <w:rFonts w:ascii="Arial" w:hAnsi="Arial" w:cs="Arial"/>
                <w:sz w:val="20"/>
                <w:szCs w:val="20"/>
              </w:rPr>
            </w:pPr>
          </w:p>
        </w:tc>
      </w:tr>
      <w:tr w:rsidR="008A6D9C" w:rsidRPr="008A6D9C" w14:paraId="4013CDE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A0258BE"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7137246" w14:textId="77777777" w:rsidR="008A6D9C" w:rsidRPr="008A6D9C" w:rsidRDefault="008A6D9C" w:rsidP="00165EDF">
            <w:pPr>
              <w:spacing w:line="288" w:lineRule="auto"/>
              <w:rPr>
                <w:rFonts w:ascii="Arial" w:hAnsi="Arial" w:cs="Arial"/>
                <w:sz w:val="20"/>
                <w:szCs w:val="20"/>
              </w:rPr>
            </w:pPr>
          </w:p>
        </w:tc>
      </w:tr>
      <w:tr w:rsidR="008A6D9C" w:rsidRPr="008A6D9C" w14:paraId="0686086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2D00FE2"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ODGOVORNA OSEBA ZA KAKOVOSTNI NADZOR</w:t>
            </w:r>
          </w:p>
          <w:p w14:paraId="12FE2493" w14:textId="77777777" w:rsidR="008A6D9C" w:rsidRPr="008A6D9C" w:rsidRDefault="008A6D9C" w:rsidP="00003609">
            <w:pPr>
              <w:widowControl/>
              <w:numPr>
                <w:ilvl w:val="0"/>
                <w:numId w:val="20"/>
              </w:numPr>
              <w:tabs>
                <w:tab w:val="left" w:pos="1003"/>
              </w:tabs>
              <w:spacing w:line="288" w:lineRule="auto"/>
              <w:rPr>
                <w:rFonts w:ascii="Arial" w:hAnsi="Arial" w:cs="Arial"/>
                <w:sz w:val="20"/>
                <w:szCs w:val="20"/>
              </w:rPr>
            </w:pPr>
            <w:r w:rsidRPr="008A6D9C">
              <w:rPr>
                <w:rFonts w:ascii="Arial" w:hAnsi="Arial" w:cs="Arial"/>
                <w:sz w:val="20"/>
                <w:szCs w:val="20"/>
              </w:rPr>
              <w:t>(vodja del)</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ACDDC37" w14:textId="77777777" w:rsidR="008A6D9C" w:rsidRPr="008A6D9C" w:rsidRDefault="008A6D9C" w:rsidP="00165EDF">
            <w:pPr>
              <w:spacing w:line="288" w:lineRule="auto"/>
              <w:rPr>
                <w:rFonts w:ascii="Arial" w:hAnsi="Arial" w:cs="Arial"/>
                <w:sz w:val="20"/>
                <w:szCs w:val="20"/>
              </w:rPr>
            </w:pPr>
          </w:p>
        </w:tc>
      </w:tr>
      <w:tr w:rsidR="008A6D9C" w:rsidRPr="008A6D9C" w14:paraId="710C7B11"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5EFCB912" w14:textId="77777777" w:rsidR="008A6D9C" w:rsidRPr="008A6D9C" w:rsidRDefault="008A6D9C" w:rsidP="00165EDF">
            <w:pPr>
              <w:spacing w:line="288" w:lineRule="auto"/>
              <w:rPr>
                <w:rFonts w:ascii="Arial" w:hAnsi="Arial" w:cs="Arial"/>
                <w:sz w:val="20"/>
                <w:szCs w:val="20"/>
              </w:rPr>
            </w:pPr>
            <w:r w:rsidRPr="008A6D9C">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2054D217" w14:textId="77777777" w:rsidR="008A6D9C" w:rsidRPr="008A6D9C" w:rsidRDefault="008A6D9C" w:rsidP="00165EDF">
            <w:pPr>
              <w:spacing w:line="288" w:lineRule="auto"/>
              <w:rPr>
                <w:rFonts w:ascii="Arial" w:hAnsi="Arial" w:cs="Arial"/>
                <w:sz w:val="20"/>
                <w:szCs w:val="20"/>
              </w:rPr>
            </w:pPr>
          </w:p>
        </w:tc>
      </w:tr>
    </w:tbl>
    <w:p w14:paraId="06DA3CA8" w14:textId="77777777" w:rsidR="008A6D9C" w:rsidRPr="008A6D9C" w:rsidRDefault="008A6D9C" w:rsidP="008A6D9C">
      <w:pPr>
        <w:spacing w:line="288" w:lineRule="auto"/>
        <w:ind w:left="5040" w:firstLine="720"/>
        <w:rPr>
          <w:rFonts w:ascii="Arial" w:hAnsi="Arial" w:cs="Arial"/>
          <w:b/>
          <w:sz w:val="20"/>
          <w:szCs w:val="20"/>
        </w:rPr>
      </w:pPr>
      <w:r w:rsidRPr="008A6D9C">
        <w:rPr>
          <w:rFonts w:ascii="Arial" w:hAnsi="Arial" w:cs="Arial"/>
          <w:sz w:val="20"/>
          <w:szCs w:val="20"/>
        </w:rPr>
        <w:t>(desni stolpec izpolni ponudnik)</w:t>
      </w:r>
    </w:p>
    <w:p w14:paraId="7D55A7B5" w14:textId="77777777" w:rsidR="008A6D9C" w:rsidRPr="008A6D9C" w:rsidRDefault="008A6D9C" w:rsidP="008A6D9C">
      <w:pPr>
        <w:tabs>
          <w:tab w:val="left" w:pos="6105"/>
        </w:tabs>
        <w:spacing w:line="288" w:lineRule="auto"/>
        <w:rPr>
          <w:rFonts w:ascii="Arial" w:hAnsi="Arial" w:cs="Arial"/>
          <w:b/>
          <w:sz w:val="20"/>
          <w:szCs w:val="20"/>
        </w:rPr>
      </w:pPr>
    </w:p>
    <w:p w14:paraId="5A0FD12D" w14:textId="77777777" w:rsidR="008A6D9C" w:rsidRPr="008A6D9C" w:rsidRDefault="008A6D9C" w:rsidP="008A6D9C">
      <w:pPr>
        <w:spacing w:line="288" w:lineRule="auto"/>
        <w:rPr>
          <w:rFonts w:ascii="Arial" w:hAnsi="Arial" w:cs="Arial"/>
          <w:b/>
          <w:sz w:val="20"/>
          <w:szCs w:val="20"/>
        </w:rPr>
      </w:pPr>
    </w:p>
    <w:p w14:paraId="2BD88018" w14:textId="77777777" w:rsidR="008A6D9C" w:rsidRPr="008A6D9C" w:rsidRDefault="008A6D9C" w:rsidP="008A6D9C">
      <w:pPr>
        <w:spacing w:line="288" w:lineRule="auto"/>
        <w:rPr>
          <w:rFonts w:ascii="Arial" w:hAnsi="Arial" w:cs="Arial"/>
          <w:b/>
          <w:sz w:val="20"/>
          <w:szCs w:val="20"/>
        </w:rPr>
      </w:pPr>
    </w:p>
    <w:p w14:paraId="2BB6DCE8" w14:textId="77777777" w:rsidR="008A6D9C" w:rsidRPr="008A6D9C" w:rsidRDefault="008A6D9C" w:rsidP="008A6D9C">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8A6D9C" w:rsidRPr="008A6D9C" w14:paraId="7214BCE0" w14:textId="77777777">
        <w:tc>
          <w:tcPr>
            <w:tcW w:w="3285" w:type="dxa"/>
            <w:tcBorders>
              <w:top w:val="nil"/>
              <w:left w:val="nil"/>
              <w:bottom w:val="nil"/>
              <w:right w:val="nil"/>
            </w:tcBorders>
            <w:tcMar>
              <w:top w:w="0" w:type="dxa"/>
              <w:left w:w="108" w:type="dxa"/>
              <w:bottom w:w="0" w:type="dxa"/>
              <w:right w:w="108" w:type="dxa"/>
            </w:tcMar>
          </w:tcPr>
          <w:p w14:paraId="21456F00"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FC007BF" w14:textId="77777777" w:rsidR="008A6D9C" w:rsidRPr="008A6D9C" w:rsidRDefault="008A6D9C" w:rsidP="00165ED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4F625CC"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8A6D9C" w:rsidRPr="008A6D9C" w14:paraId="4FC737EF" w14:textId="77777777">
        <w:tc>
          <w:tcPr>
            <w:tcW w:w="3285" w:type="dxa"/>
            <w:tcBorders>
              <w:top w:val="nil"/>
              <w:left w:val="nil"/>
              <w:bottom w:val="nil"/>
              <w:right w:val="nil"/>
            </w:tcBorders>
            <w:tcMar>
              <w:top w:w="0" w:type="dxa"/>
              <w:left w:w="108" w:type="dxa"/>
              <w:bottom w:w="0" w:type="dxa"/>
              <w:right w:w="108" w:type="dxa"/>
            </w:tcMar>
          </w:tcPr>
          <w:p w14:paraId="209EDF4E"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9E9659E"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59EC0D4D"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28B9BA6C" w14:textId="77777777" w:rsidR="008A6D9C" w:rsidRPr="008A6D9C" w:rsidRDefault="008A6D9C" w:rsidP="008A6D9C">
      <w:pPr>
        <w:spacing w:line="288" w:lineRule="auto"/>
        <w:rPr>
          <w:rFonts w:ascii="Arial" w:hAnsi="Arial" w:cs="Arial"/>
          <w:b/>
          <w:sz w:val="20"/>
          <w:szCs w:val="20"/>
        </w:rPr>
        <w:sectPr w:rsidR="008A6D9C" w:rsidRPr="008A6D9C">
          <w:footerReference w:type="default" r:id="rId10"/>
          <w:headerReference w:type="first" r:id="rId11"/>
          <w:pgSz w:w="11900" w:h="16840" w:code="9"/>
          <w:pgMar w:top="1418" w:right="1418" w:bottom="1418" w:left="1418" w:header="964" w:footer="794" w:gutter="0"/>
          <w:cols w:space="708"/>
          <w:titlePg/>
          <w:docGrid w:linePitch="272"/>
        </w:sectPr>
      </w:pPr>
    </w:p>
    <w:p w14:paraId="7831789A" w14:textId="77777777" w:rsidR="008A6D9C" w:rsidRPr="008A6D9C" w:rsidRDefault="008A6D9C" w:rsidP="008A6D9C">
      <w:pPr>
        <w:spacing w:after="160" w:line="259" w:lineRule="auto"/>
        <w:rPr>
          <w:rFonts w:ascii="Arial" w:hAnsi="Arial" w:cs="Arial"/>
          <w:sz w:val="20"/>
          <w:szCs w:val="20"/>
        </w:rPr>
      </w:pPr>
      <w:r w:rsidRPr="008A6D9C">
        <w:rPr>
          <w:rFonts w:ascii="Arial" w:hAnsi="Arial" w:cs="Arial"/>
          <w:sz w:val="20"/>
          <w:szCs w:val="20"/>
        </w:rPr>
        <w:lastRenderedPageBreak/>
        <w:t>PRILOGA 2</w:t>
      </w:r>
    </w:p>
    <w:p w14:paraId="1CECB511" w14:textId="77777777" w:rsidR="008A6D9C" w:rsidRPr="008A6D9C" w:rsidRDefault="008A6D9C" w:rsidP="008A6D9C">
      <w:pPr>
        <w:pStyle w:val="xl68"/>
        <w:spacing w:before="0" w:after="0"/>
        <w:jc w:val="left"/>
        <w:rPr>
          <w:rFonts w:ascii="Arial" w:hAnsi="Arial" w:cs="Arial"/>
          <w:sz w:val="20"/>
          <w:lang w:val="sl-SI" w:eastAsia="en-US"/>
        </w:rPr>
      </w:pPr>
    </w:p>
    <w:p w14:paraId="3FEB103D" w14:textId="77777777" w:rsidR="008A6D9C" w:rsidRPr="008A6D9C" w:rsidRDefault="008A6D9C" w:rsidP="008A6D9C">
      <w:pPr>
        <w:jc w:val="both"/>
        <w:rPr>
          <w:rFonts w:ascii="Arial" w:hAnsi="Arial" w:cs="Arial"/>
          <w:b/>
          <w:sz w:val="20"/>
          <w:szCs w:val="20"/>
          <w:u w:val="single"/>
        </w:rPr>
      </w:pPr>
    </w:p>
    <w:p w14:paraId="37DABD71" w14:textId="77777777" w:rsidR="008A6D9C" w:rsidRPr="008A6D9C" w:rsidRDefault="008A6D9C" w:rsidP="008A6D9C">
      <w:pPr>
        <w:jc w:val="both"/>
        <w:rPr>
          <w:rFonts w:ascii="Arial" w:hAnsi="Arial" w:cs="Arial"/>
          <w:b/>
          <w:sz w:val="20"/>
          <w:szCs w:val="20"/>
        </w:rPr>
      </w:pPr>
      <w:r w:rsidRPr="008A6D9C">
        <w:rPr>
          <w:rFonts w:ascii="Arial" w:hAnsi="Arial" w:cs="Arial"/>
          <w:b/>
          <w:sz w:val="20"/>
          <w:szCs w:val="20"/>
          <w:u w:val="single"/>
        </w:rPr>
        <w:t>PONUDBA – CENE</w:t>
      </w:r>
      <w:r w:rsidRPr="008A6D9C">
        <w:rPr>
          <w:rFonts w:ascii="Arial" w:hAnsi="Arial" w:cs="Arial"/>
          <w:b/>
          <w:sz w:val="20"/>
          <w:szCs w:val="20"/>
        </w:rPr>
        <w:t xml:space="preserve">: ŠTEVILKA ponudbe_____________, z dne ____________ </w:t>
      </w:r>
    </w:p>
    <w:p w14:paraId="5DA26440" w14:textId="77777777" w:rsidR="008A6D9C" w:rsidRPr="008A6D9C" w:rsidRDefault="008A6D9C" w:rsidP="008A6D9C">
      <w:pPr>
        <w:jc w:val="both"/>
        <w:rPr>
          <w:rFonts w:ascii="Arial" w:hAnsi="Arial" w:cs="Arial"/>
          <w:b/>
          <w:sz w:val="20"/>
          <w:szCs w:val="20"/>
        </w:rPr>
      </w:pPr>
    </w:p>
    <w:p w14:paraId="39ECE10A"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MORS 227/2023-JNNV, Ureditev zobozdravstvene ambulante v VZE Štula</w:t>
      </w:r>
    </w:p>
    <w:p w14:paraId="4F8204CA" w14:textId="77777777" w:rsidR="008A6D9C" w:rsidRPr="008A6D9C" w:rsidRDefault="008A6D9C" w:rsidP="008A6D9C">
      <w:pPr>
        <w:jc w:val="both"/>
        <w:rPr>
          <w:rFonts w:ascii="Arial" w:hAnsi="Arial" w:cs="Arial"/>
          <w:b/>
          <w:sz w:val="20"/>
          <w:szCs w:val="20"/>
        </w:rPr>
      </w:pPr>
    </w:p>
    <w:p w14:paraId="49FE9026" w14:textId="77777777" w:rsidR="008A6D9C" w:rsidRPr="008A6D9C" w:rsidRDefault="008A6D9C" w:rsidP="008A6D9C">
      <w:pPr>
        <w:jc w:val="both"/>
        <w:rPr>
          <w:rFonts w:ascii="Arial" w:hAnsi="Arial" w:cs="Arial"/>
          <w:b/>
          <w:sz w:val="20"/>
          <w:szCs w:val="20"/>
        </w:rPr>
      </w:pPr>
    </w:p>
    <w:p w14:paraId="45ECE8AE" w14:textId="77777777" w:rsidR="008A6D9C" w:rsidRPr="008A6D9C" w:rsidRDefault="008A6D9C" w:rsidP="008A6D9C">
      <w:pPr>
        <w:jc w:val="both"/>
        <w:rPr>
          <w:rFonts w:ascii="Arial" w:hAnsi="Arial" w:cs="Arial"/>
          <w:b/>
          <w:sz w:val="20"/>
          <w:szCs w:val="20"/>
          <w:u w:val="single"/>
        </w:rPr>
      </w:pPr>
      <w:r w:rsidRPr="008A6D9C">
        <w:rPr>
          <w:rFonts w:ascii="Arial" w:hAnsi="Arial" w:cs="Arial"/>
          <w:b/>
          <w:sz w:val="20"/>
          <w:szCs w:val="20"/>
        </w:rPr>
        <w:t xml:space="preserve">Skupaj – vrednost del brez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2CA7441D" w14:textId="77777777" w:rsidR="008A6D9C" w:rsidRPr="008A6D9C" w:rsidRDefault="008A6D9C" w:rsidP="008A6D9C">
      <w:pPr>
        <w:jc w:val="both"/>
        <w:rPr>
          <w:rFonts w:ascii="Arial" w:hAnsi="Arial" w:cs="Arial"/>
          <w:b/>
          <w:sz w:val="20"/>
          <w:szCs w:val="20"/>
        </w:rPr>
      </w:pPr>
    </w:p>
    <w:p w14:paraId="27ECCB67" w14:textId="77777777" w:rsidR="008A6D9C" w:rsidRPr="008A6D9C" w:rsidRDefault="008A6D9C" w:rsidP="008A6D9C">
      <w:pPr>
        <w:jc w:val="both"/>
        <w:rPr>
          <w:rFonts w:ascii="Arial" w:hAnsi="Arial" w:cs="Arial"/>
          <w:b/>
          <w:sz w:val="20"/>
          <w:szCs w:val="20"/>
          <w:u w:val="single"/>
        </w:rPr>
      </w:pPr>
      <w:r w:rsidRPr="008A6D9C">
        <w:rPr>
          <w:rFonts w:ascii="Arial" w:hAnsi="Arial" w:cs="Arial"/>
          <w:b/>
          <w:sz w:val="20"/>
          <w:szCs w:val="20"/>
        </w:rPr>
        <w:t xml:space="preserve">22 %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4243F11B" w14:textId="77777777" w:rsidR="008A6D9C" w:rsidRPr="008A6D9C" w:rsidRDefault="008A6D9C" w:rsidP="008A6D9C">
      <w:pPr>
        <w:jc w:val="both"/>
        <w:rPr>
          <w:rFonts w:ascii="Arial" w:hAnsi="Arial" w:cs="Arial"/>
          <w:sz w:val="20"/>
          <w:szCs w:val="20"/>
        </w:rPr>
      </w:pPr>
    </w:p>
    <w:p w14:paraId="4385659C" w14:textId="77777777" w:rsidR="008A6D9C" w:rsidRPr="008A6D9C" w:rsidRDefault="008A6D9C" w:rsidP="008A6D9C">
      <w:pPr>
        <w:jc w:val="both"/>
        <w:rPr>
          <w:rFonts w:ascii="Arial" w:hAnsi="Arial" w:cs="Arial"/>
          <w:b/>
          <w:sz w:val="20"/>
          <w:szCs w:val="20"/>
          <w:u w:val="single"/>
        </w:rPr>
      </w:pPr>
      <w:r w:rsidRPr="008A6D9C">
        <w:rPr>
          <w:rFonts w:ascii="Arial" w:hAnsi="Arial" w:cs="Arial"/>
          <w:b/>
          <w:sz w:val="20"/>
          <w:szCs w:val="20"/>
        </w:rPr>
        <w:t xml:space="preserve">SKUPAJ – vrednost del 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6F97F27A" w14:textId="77777777" w:rsidR="008A6D9C" w:rsidRPr="008A6D9C" w:rsidRDefault="008A6D9C" w:rsidP="008A6D9C">
      <w:pPr>
        <w:jc w:val="both"/>
        <w:rPr>
          <w:rFonts w:ascii="Arial" w:hAnsi="Arial" w:cs="Arial"/>
          <w:sz w:val="20"/>
          <w:szCs w:val="20"/>
        </w:rPr>
      </w:pPr>
    </w:p>
    <w:p w14:paraId="333E263C" w14:textId="77777777" w:rsidR="008A6D9C" w:rsidRPr="008A6D9C" w:rsidRDefault="008A6D9C" w:rsidP="008A6D9C">
      <w:pPr>
        <w:jc w:val="both"/>
        <w:rPr>
          <w:rFonts w:ascii="Arial" w:hAnsi="Arial" w:cs="Arial"/>
          <w:sz w:val="20"/>
          <w:szCs w:val="20"/>
        </w:rPr>
      </w:pPr>
    </w:p>
    <w:p w14:paraId="724DA5A2" w14:textId="77777777" w:rsidR="008A6D9C" w:rsidRPr="008A6D9C" w:rsidRDefault="008A6D9C" w:rsidP="008A6D9C">
      <w:pPr>
        <w:spacing w:line="288" w:lineRule="auto"/>
        <w:jc w:val="both"/>
        <w:rPr>
          <w:rFonts w:ascii="Arial" w:hAnsi="Arial" w:cs="Arial"/>
          <w:sz w:val="20"/>
          <w:szCs w:val="20"/>
        </w:rPr>
      </w:pPr>
    </w:p>
    <w:p w14:paraId="27D82FE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Ponudbena cena mora kriti vse stroške, ki jih ima ponudnik z realizacijo predmeta povabila.</w:t>
      </w:r>
    </w:p>
    <w:p w14:paraId="2BB1F101"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Naročnik naknadno ne bo priznaval nikakršnih stroškov.</w:t>
      </w:r>
    </w:p>
    <w:p w14:paraId="64778F86" w14:textId="77777777" w:rsidR="008A6D9C" w:rsidRPr="008A6D9C" w:rsidRDefault="008A6D9C" w:rsidP="008A6D9C">
      <w:pPr>
        <w:spacing w:line="288" w:lineRule="auto"/>
        <w:jc w:val="both"/>
        <w:rPr>
          <w:rFonts w:ascii="Arial" w:hAnsi="Arial" w:cs="Arial"/>
          <w:sz w:val="20"/>
          <w:szCs w:val="20"/>
        </w:rPr>
      </w:pPr>
    </w:p>
    <w:p w14:paraId="59C9F18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Izjavljamo, da je naša ponudba za ureditev zobozdravstvene ambulante v VZE Štula, v skladu z zahtevami naročnika, ki so navedene v povabilu MORS 227/2023-JNNV in bo sestavni del pogodbe.</w:t>
      </w:r>
    </w:p>
    <w:p w14:paraId="3344A150" w14:textId="77777777" w:rsidR="008A6D9C" w:rsidRPr="008A6D9C" w:rsidRDefault="008A6D9C" w:rsidP="008A6D9C">
      <w:pPr>
        <w:spacing w:line="288" w:lineRule="auto"/>
        <w:rPr>
          <w:rFonts w:ascii="Arial" w:hAnsi="Arial" w:cs="Arial"/>
          <w:sz w:val="20"/>
          <w:szCs w:val="20"/>
        </w:rPr>
      </w:pPr>
    </w:p>
    <w:p w14:paraId="6AED53E6" w14:textId="77777777" w:rsidR="008A6D9C" w:rsidRPr="008A6D9C" w:rsidRDefault="008A6D9C" w:rsidP="008A6D9C">
      <w:pPr>
        <w:spacing w:line="288" w:lineRule="auto"/>
        <w:rPr>
          <w:rFonts w:ascii="Arial" w:hAnsi="Arial" w:cs="Arial"/>
          <w:sz w:val="20"/>
          <w:szCs w:val="20"/>
        </w:rPr>
      </w:pPr>
      <w:r w:rsidRPr="008A6D9C">
        <w:rPr>
          <w:rFonts w:ascii="Arial" w:hAnsi="Arial" w:cs="Arial"/>
          <w:sz w:val="20"/>
          <w:szCs w:val="20"/>
        </w:rPr>
        <w:t>Ponudnik za to prilogo priloži izpolnjen popis del: »Popis-del_VZE-Stula« v excel tabeli.</w:t>
      </w:r>
    </w:p>
    <w:p w14:paraId="2DB89697" w14:textId="77777777" w:rsidR="008A6D9C" w:rsidRPr="008A6D9C" w:rsidRDefault="008A6D9C" w:rsidP="008A6D9C">
      <w:pPr>
        <w:spacing w:line="288" w:lineRule="auto"/>
        <w:jc w:val="both"/>
        <w:rPr>
          <w:rFonts w:ascii="Arial" w:hAnsi="Arial" w:cs="Arial"/>
          <w:b/>
          <w:sz w:val="20"/>
          <w:szCs w:val="20"/>
        </w:rPr>
      </w:pPr>
    </w:p>
    <w:p w14:paraId="1D75F86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
          <w:sz w:val="20"/>
          <w:szCs w:val="20"/>
        </w:rPr>
        <w:t>Rok izvedbe storitve:</w:t>
      </w:r>
      <w:r w:rsidRPr="008A6D9C">
        <w:rPr>
          <w:rFonts w:ascii="Arial" w:hAnsi="Arial" w:cs="Arial"/>
          <w:sz w:val="20"/>
          <w:szCs w:val="20"/>
        </w:rPr>
        <w:t xml:space="preserve"> </w:t>
      </w:r>
      <w:r w:rsidRPr="008A6D9C">
        <w:rPr>
          <w:rFonts w:ascii="Arial" w:hAnsi="Arial" w:cs="Arial"/>
          <w:sz w:val="20"/>
          <w:szCs w:val="20"/>
        </w:rPr>
        <w:tab/>
        <w:t xml:space="preserve">60 dni od uvedbe v delo. </w:t>
      </w:r>
    </w:p>
    <w:p w14:paraId="51C716DA" w14:textId="77777777" w:rsidR="008A6D9C" w:rsidRPr="008A6D9C" w:rsidRDefault="008A6D9C" w:rsidP="008A6D9C">
      <w:pPr>
        <w:pStyle w:val="Telobesedila"/>
        <w:spacing w:line="288" w:lineRule="auto"/>
        <w:rPr>
          <w:rFonts w:ascii="Arial" w:hAnsi="Arial" w:cs="Arial"/>
          <w:sz w:val="20"/>
        </w:rPr>
      </w:pPr>
    </w:p>
    <w:p w14:paraId="5DC49311" w14:textId="77777777" w:rsidR="008A6D9C" w:rsidRPr="008A6D9C" w:rsidRDefault="008A6D9C" w:rsidP="008A6D9C">
      <w:pPr>
        <w:pStyle w:val="Telobesedila"/>
        <w:spacing w:line="288" w:lineRule="auto"/>
        <w:rPr>
          <w:rFonts w:ascii="Arial" w:hAnsi="Arial" w:cs="Arial"/>
          <w:b w:val="0"/>
          <w:sz w:val="20"/>
        </w:rPr>
      </w:pPr>
      <w:r w:rsidRPr="008A6D9C">
        <w:rPr>
          <w:rFonts w:ascii="Arial" w:hAnsi="Arial" w:cs="Arial"/>
          <w:sz w:val="20"/>
        </w:rPr>
        <w:t>Pogodbene cene iz popisa del, izražene v EUR  morajo biti fiksne za čas trajanja pogodbe.</w:t>
      </w:r>
    </w:p>
    <w:p w14:paraId="594AE644" w14:textId="77777777" w:rsidR="008A6D9C" w:rsidRPr="008A6D9C" w:rsidRDefault="008A6D9C" w:rsidP="008A6D9C">
      <w:pPr>
        <w:spacing w:line="288" w:lineRule="auto"/>
        <w:jc w:val="both"/>
        <w:rPr>
          <w:rFonts w:ascii="Arial" w:hAnsi="Arial" w:cs="Arial"/>
          <w:b/>
          <w:sz w:val="20"/>
          <w:szCs w:val="20"/>
        </w:rPr>
      </w:pPr>
    </w:p>
    <w:p w14:paraId="2970988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
          <w:sz w:val="20"/>
          <w:szCs w:val="20"/>
        </w:rPr>
        <w:t>PLAČILNI ROK</w:t>
      </w:r>
      <w:r w:rsidRPr="008A6D9C">
        <w:rPr>
          <w:rFonts w:ascii="Arial" w:hAnsi="Arial" w:cs="Arial"/>
          <w:sz w:val="20"/>
          <w:szCs w:val="20"/>
        </w:rPr>
        <w:t>:  v 30-tih dneh. Rok plačila začne teči naslednji dan od uradnega prejema e-računa na naslovu naročnika.</w:t>
      </w:r>
    </w:p>
    <w:p w14:paraId="5F98DE2B" w14:textId="77777777" w:rsidR="008A6D9C" w:rsidRPr="008A6D9C" w:rsidRDefault="008A6D9C" w:rsidP="008A6D9C">
      <w:pPr>
        <w:spacing w:line="288" w:lineRule="auto"/>
        <w:jc w:val="both"/>
        <w:rPr>
          <w:rFonts w:ascii="Arial" w:hAnsi="Arial" w:cs="Arial"/>
          <w:sz w:val="20"/>
          <w:szCs w:val="20"/>
        </w:rPr>
      </w:pPr>
    </w:p>
    <w:p w14:paraId="068FF104" w14:textId="77777777" w:rsidR="008A6D9C" w:rsidRPr="008A6D9C" w:rsidRDefault="008A6D9C" w:rsidP="008A6D9C">
      <w:pPr>
        <w:spacing w:line="288" w:lineRule="auto"/>
        <w:jc w:val="both"/>
        <w:rPr>
          <w:rFonts w:ascii="Arial" w:hAnsi="Arial" w:cs="Arial"/>
          <w:sz w:val="20"/>
          <w:szCs w:val="20"/>
        </w:rPr>
      </w:pPr>
    </w:p>
    <w:p w14:paraId="5B1DCE50" w14:textId="77777777" w:rsidR="008A6D9C" w:rsidRPr="008A6D9C" w:rsidRDefault="008A6D9C" w:rsidP="008A6D9C">
      <w:pPr>
        <w:spacing w:line="288" w:lineRule="auto"/>
        <w:jc w:val="both"/>
        <w:rPr>
          <w:rFonts w:ascii="Arial" w:hAnsi="Arial" w:cs="Arial"/>
          <w:sz w:val="20"/>
          <w:szCs w:val="20"/>
        </w:rPr>
      </w:pPr>
    </w:p>
    <w:p w14:paraId="2180C52E" w14:textId="77777777" w:rsidR="008A6D9C" w:rsidRPr="008A6D9C" w:rsidRDefault="008A6D9C" w:rsidP="008A6D9C">
      <w:pPr>
        <w:spacing w:line="288" w:lineRule="auto"/>
        <w:jc w:val="both"/>
        <w:rPr>
          <w:rFonts w:ascii="Arial" w:hAnsi="Arial" w:cs="Arial"/>
          <w:sz w:val="20"/>
          <w:szCs w:val="20"/>
        </w:rPr>
      </w:pPr>
    </w:p>
    <w:p w14:paraId="641941B0" w14:textId="77777777" w:rsidR="008A6D9C" w:rsidRPr="008A6D9C" w:rsidRDefault="008A6D9C" w:rsidP="008A6D9C">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8A6D9C" w:rsidRPr="008A6D9C" w14:paraId="2DE4588C" w14:textId="77777777">
        <w:tc>
          <w:tcPr>
            <w:tcW w:w="3285" w:type="dxa"/>
            <w:tcBorders>
              <w:top w:val="nil"/>
              <w:left w:val="nil"/>
              <w:bottom w:val="nil"/>
              <w:right w:val="nil"/>
            </w:tcBorders>
            <w:tcMar>
              <w:top w:w="0" w:type="dxa"/>
              <w:left w:w="108" w:type="dxa"/>
              <w:bottom w:w="0" w:type="dxa"/>
              <w:right w:w="108" w:type="dxa"/>
            </w:tcMar>
          </w:tcPr>
          <w:p w14:paraId="37F9DDD2"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7BF95D0" w14:textId="77777777" w:rsidR="008A6D9C" w:rsidRPr="008A6D9C" w:rsidRDefault="008A6D9C" w:rsidP="00165ED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BE2FBD7"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8A6D9C" w:rsidRPr="008A6D9C" w14:paraId="5CF7B380" w14:textId="77777777">
        <w:tc>
          <w:tcPr>
            <w:tcW w:w="3285" w:type="dxa"/>
            <w:tcBorders>
              <w:top w:val="nil"/>
              <w:left w:val="nil"/>
              <w:bottom w:val="nil"/>
              <w:right w:val="nil"/>
            </w:tcBorders>
            <w:tcMar>
              <w:top w:w="0" w:type="dxa"/>
              <w:left w:w="108" w:type="dxa"/>
              <w:bottom w:w="0" w:type="dxa"/>
              <w:right w:w="108" w:type="dxa"/>
            </w:tcMar>
          </w:tcPr>
          <w:p w14:paraId="2C25CCDA"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41308071"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CBC4032"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25AE20B9" w14:textId="77777777" w:rsidR="008A6D9C" w:rsidRPr="008A6D9C" w:rsidRDefault="008A6D9C" w:rsidP="008A6D9C">
      <w:pPr>
        <w:spacing w:line="288" w:lineRule="auto"/>
        <w:rPr>
          <w:rFonts w:ascii="Arial" w:hAnsi="Arial" w:cs="Arial"/>
          <w:b/>
          <w:sz w:val="20"/>
          <w:szCs w:val="20"/>
        </w:rPr>
      </w:pPr>
    </w:p>
    <w:p w14:paraId="242A3047" w14:textId="77777777" w:rsidR="008A6D9C" w:rsidRPr="008A6D9C" w:rsidRDefault="008A6D9C" w:rsidP="008A6D9C">
      <w:pPr>
        <w:spacing w:line="288" w:lineRule="auto"/>
        <w:rPr>
          <w:rFonts w:ascii="Arial" w:hAnsi="Arial" w:cs="Arial"/>
          <w:b/>
          <w:sz w:val="20"/>
          <w:szCs w:val="20"/>
        </w:rPr>
      </w:pPr>
    </w:p>
    <w:p w14:paraId="018AC9D2" w14:textId="77777777" w:rsidR="008A6D9C" w:rsidRPr="008A6D9C" w:rsidRDefault="008A6D9C" w:rsidP="008A6D9C">
      <w:pPr>
        <w:pStyle w:val="xl68"/>
        <w:spacing w:before="0" w:after="0"/>
        <w:jc w:val="left"/>
        <w:rPr>
          <w:rFonts w:ascii="Arial" w:hAnsi="Arial" w:cs="Arial"/>
          <w:sz w:val="20"/>
          <w:lang w:val="sl-SI" w:eastAsia="en-US"/>
        </w:rPr>
      </w:pPr>
    </w:p>
    <w:p w14:paraId="446D2F57" w14:textId="77777777" w:rsidR="008A6D9C" w:rsidRPr="008A6D9C" w:rsidRDefault="008A6D9C" w:rsidP="008A6D9C">
      <w:pPr>
        <w:spacing w:line="288" w:lineRule="auto"/>
        <w:rPr>
          <w:rFonts w:ascii="Arial" w:hAnsi="Arial" w:cs="Arial"/>
          <w:b/>
          <w:sz w:val="20"/>
          <w:szCs w:val="20"/>
        </w:rPr>
      </w:pPr>
    </w:p>
    <w:p w14:paraId="2BBE0356" w14:textId="77777777" w:rsidR="008A6D9C" w:rsidRPr="008A6D9C" w:rsidRDefault="008A6D9C" w:rsidP="008A6D9C">
      <w:pPr>
        <w:spacing w:line="288" w:lineRule="auto"/>
        <w:rPr>
          <w:rFonts w:ascii="Arial" w:hAnsi="Arial" w:cs="Arial"/>
          <w:b/>
          <w:sz w:val="20"/>
          <w:szCs w:val="20"/>
        </w:rPr>
      </w:pPr>
    </w:p>
    <w:p w14:paraId="3392BA4F" w14:textId="77777777" w:rsidR="008A6D9C" w:rsidRPr="008A6D9C" w:rsidRDefault="008A6D9C" w:rsidP="008A6D9C">
      <w:pPr>
        <w:rPr>
          <w:rFonts w:ascii="Arial" w:hAnsi="Arial" w:cs="Arial"/>
          <w:b/>
          <w:bCs/>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G1 </w:t>
      </w:r>
      <w:r w:rsidRPr="008A6D9C">
        <w:rPr>
          <w:rFonts w:ascii="Arial" w:hAnsi="Arial" w:cs="Arial"/>
          <w:b/>
          <w:bCs/>
          <w:sz w:val="20"/>
          <w:szCs w:val="20"/>
        </w:rPr>
        <w:t xml:space="preserve">Obrazec zavarovanja za dobro izvedbo pogodbenih obveznosti po EPGP-758 </w:t>
      </w:r>
    </w:p>
    <w:p w14:paraId="1F0227CB" w14:textId="77777777" w:rsidR="008A6D9C" w:rsidRPr="008A6D9C" w:rsidRDefault="008A6D9C" w:rsidP="008A6D9C">
      <w:pPr>
        <w:rPr>
          <w:rFonts w:ascii="Arial" w:hAnsi="Arial" w:cs="Arial"/>
          <w:sz w:val="20"/>
          <w:szCs w:val="20"/>
        </w:rPr>
      </w:pPr>
    </w:p>
    <w:p w14:paraId="30BD47FA"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i/>
          <w:sz w:val="20"/>
          <w:szCs w:val="20"/>
        </w:rPr>
        <w:t>Glava s podatki o garantu (zavarovalnici/banki) ali SWIFT ključ</w:t>
      </w:r>
    </w:p>
    <w:p w14:paraId="687F0242"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6B867FE8"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i/>
          <w:sz w:val="20"/>
          <w:szCs w:val="20"/>
        </w:rPr>
        <w:fldChar w:fldCharType="begin">
          <w:ffData>
            <w:name w:val="Besedilo2"/>
            <w:enabled/>
            <w:calcOnExit w:val="0"/>
            <w:textInput/>
          </w:ffData>
        </w:fldChar>
      </w:r>
      <w:r w:rsidRPr="008A6D9C">
        <w:rPr>
          <w:rFonts w:ascii="Arial" w:hAnsi="Arial" w:cs="Arial"/>
          <w:i/>
          <w:sz w:val="20"/>
          <w:szCs w:val="20"/>
        </w:rPr>
        <w:instrText xml:space="preserve"> FORMTEXT </w:instrText>
      </w:r>
      <w:r w:rsidRPr="008A6D9C">
        <w:rPr>
          <w:rFonts w:ascii="Arial" w:hAnsi="Arial" w:cs="Arial"/>
          <w:i/>
          <w:sz w:val="20"/>
          <w:szCs w:val="20"/>
        </w:rPr>
      </w:r>
      <w:r w:rsidRPr="008A6D9C">
        <w:rPr>
          <w:rFonts w:ascii="Arial" w:hAnsi="Arial" w:cs="Arial"/>
          <w:i/>
          <w:sz w:val="20"/>
          <w:szCs w:val="20"/>
        </w:rPr>
        <w:fldChar w:fldCharType="separate"/>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fldChar w:fldCharType="end"/>
      </w:r>
      <w:r w:rsidRPr="008A6D9C">
        <w:rPr>
          <w:rFonts w:ascii="Arial" w:hAnsi="Arial" w:cs="Arial"/>
          <w:i/>
          <w:sz w:val="20"/>
          <w:szCs w:val="20"/>
        </w:rPr>
        <w:t xml:space="preserve"> (vpiše se upravičenca tj. naročnika javnega naročila)</w:t>
      </w:r>
    </w:p>
    <w:p w14:paraId="21E5D0A2"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08819951"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EE37052"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2658E6F6"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BA137DF"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32E92AF2"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62163F3"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3A04398B"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4F206249"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28676DBA"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naročnika javnega naročila)</w:t>
      </w:r>
    </w:p>
    <w:p w14:paraId="22E93EEE"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91FF970"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 xml:space="preserve">obveznost naročnika zavarovanja iz 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številko in datum pogodbe o izvedbi javnega naročila, sklenjene na podlagi postopka z oznako XXXXXX)</w:t>
      </w:r>
      <w:r w:rsidRPr="008A6D9C">
        <w:rPr>
          <w:rFonts w:ascii="Arial" w:hAnsi="Arial" w:cs="Arial"/>
          <w:sz w:val="20"/>
          <w:szCs w:val="20"/>
        </w:rPr>
        <w:t xml:space="preserve"> 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predmet javnega naročila)</w:t>
      </w:r>
    </w:p>
    <w:p w14:paraId="0AB13ABF"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C276AEE"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1F3E197C"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C64688A"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(nobena/navede se listina)</w:t>
      </w:r>
    </w:p>
    <w:p w14:paraId="230B3C58"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116B704"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5F77CD06"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12013E58"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4C168C5"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w:t>
      </w:r>
    </w:p>
    <w:p w14:paraId="1ADD2D41"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Ne glede na navedeno, se predložitev papirnih listin lahko opravi v katerikoli podružnici garanta na območju Republike Slovenije. </w:t>
      </w:r>
    </w:p>
    <w:p w14:paraId="321DC85E"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 </w:t>
      </w:r>
    </w:p>
    <w:p w14:paraId="3B9C8901"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7F40B072"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FBDF162"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64E23310"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54CDCD65" w14:textId="77777777" w:rsidR="008A6D9C" w:rsidRPr="008A6D9C" w:rsidRDefault="008A6D9C" w:rsidP="008A6D9C">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64D7AB3" w14:textId="77777777" w:rsidR="008A6D9C" w:rsidRPr="008A6D9C" w:rsidRDefault="008A6D9C" w:rsidP="008A6D9C">
      <w:pPr>
        <w:jc w:val="both"/>
        <w:rPr>
          <w:rFonts w:ascii="Arial" w:hAnsi="Arial" w:cs="Arial"/>
          <w:sz w:val="20"/>
          <w:szCs w:val="20"/>
        </w:rPr>
      </w:pPr>
    </w:p>
    <w:p w14:paraId="15690B28" w14:textId="77777777" w:rsidR="008A6D9C" w:rsidRPr="008A6D9C" w:rsidRDefault="008A6D9C" w:rsidP="008A6D9C">
      <w:pPr>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79DDC72F" w14:textId="77777777" w:rsidR="008A6D9C" w:rsidRPr="008A6D9C" w:rsidRDefault="008A6D9C" w:rsidP="008A6D9C">
      <w:pPr>
        <w:jc w:val="both"/>
        <w:rPr>
          <w:rFonts w:ascii="Arial" w:hAnsi="Arial" w:cs="Arial"/>
          <w:sz w:val="20"/>
          <w:szCs w:val="20"/>
        </w:rPr>
      </w:pPr>
    </w:p>
    <w:p w14:paraId="4C2F451E" w14:textId="77777777" w:rsidR="008A6D9C" w:rsidRPr="008A6D9C" w:rsidRDefault="008A6D9C" w:rsidP="008A6D9C">
      <w:pPr>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4C7B713B" w14:textId="77777777" w:rsidR="008A6D9C" w:rsidRPr="008A6D9C" w:rsidRDefault="008A6D9C" w:rsidP="008A6D9C">
      <w:pPr>
        <w:jc w:val="both"/>
        <w:rPr>
          <w:rFonts w:ascii="Arial" w:hAnsi="Arial" w:cs="Arial"/>
          <w:sz w:val="20"/>
          <w:szCs w:val="20"/>
        </w:rPr>
      </w:pPr>
    </w:p>
    <w:p w14:paraId="36B3BC66" w14:textId="77777777" w:rsidR="008A6D9C" w:rsidRPr="008A6D9C" w:rsidRDefault="008A6D9C" w:rsidP="008A6D9C">
      <w:pPr>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284F7856"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0BC84892" w14:textId="77777777" w:rsidR="008A6D9C" w:rsidRPr="008A6D9C" w:rsidRDefault="008A6D9C" w:rsidP="008A6D9C">
      <w:pPr>
        <w:rPr>
          <w:rFonts w:ascii="Arial" w:hAnsi="Arial" w:cs="Arial"/>
          <w:b/>
          <w:sz w:val="20"/>
          <w:szCs w:val="20"/>
        </w:rPr>
      </w:pPr>
    </w:p>
    <w:p w14:paraId="1D94CDE7"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G2 Obrazec zavarovanje za odpravo napak v garancijskem roku po EPGP-758 </w:t>
      </w:r>
    </w:p>
    <w:p w14:paraId="70ABC79E" w14:textId="77777777" w:rsidR="008A6D9C" w:rsidRPr="008A6D9C" w:rsidRDefault="008A6D9C" w:rsidP="008A6D9C">
      <w:pPr>
        <w:jc w:val="both"/>
        <w:rPr>
          <w:rFonts w:ascii="Arial" w:hAnsi="Arial" w:cs="Arial"/>
          <w:sz w:val="20"/>
          <w:szCs w:val="20"/>
        </w:rPr>
      </w:pPr>
    </w:p>
    <w:p w14:paraId="0915FB27" w14:textId="77777777" w:rsidR="008A6D9C" w:rsidRPr="008A6D9C" w:rsidRDefault="008A6D9C" w:rsidP="008A6D9C">
      <w:pPr>
        <w:jc w:val="both"/>
        <w:rPr>
          <w:rFonts w:ascii="Arial" w:hAnsi="Arial" w:cs="Arial"/>
          <w:i/>
          <w:sz w:val="20"/>
          <w:szCs w:val="20"/>
        </w:rPr>
      </w:pPr>
      <w:r w:rsidRPr="008A6D9C">
        <w:rPr>
          <w:rFonts w:ascii="Arial" w:hAnsi="Arial" w:cs="Arial"/>
          <w:i/>
          <w:sz w:val="20"/>
          <w:szCs w:val="20"/>
        </w:rPr>
        <w:t>Glava s podatki o garantu (zavarovalnici/banki) ali SWIFT ključ</w:t>
      </w:r>
    </w:p>
    <w:p w14:paraId="2B50B94C" w14:textId="77777777" w:rsidR="008A6D9C" w:rsidRPr="008A6D9C" w:rsidRDefault="008A6D9C" w:rsidP="008A6D9C">
      <w:pPr>
        <w:jc w:val="both"/>
        <w:rPr>
          <w:rFonts w:ascii="Arial" w:hAnsi="Arial" w:cs="Arial"/>
          <w:sz w:val="20"/>
          <w:szCs w:val="20"/>
        </w:rPr>
      </w:pPr>
    </w:p>
    <w:p w14:paraId="52E15FF1" w14:textId="77777777" w:rsidR="008A6D9C" w:rsidRPr="008A6D9C" w:rsidRDefault="008A6D9C" w:rsidP="008A6D9C">
      <w:pPr>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upravičenca tj. naročnika javnega naročila)</w:t>
      </w:r>
    </w:p>
    <w:p w14:paraId="2B2A7765" w14:textId="77777777" w:rsidR="008A6D9C" w:rsidRPr="008A6D9C" w:rsidRDefault="008A6D9C" w:rsidP="008A6D9C">
      <w:pPr>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1733252D" w14:textId="77777777" w:rsidR="008A6D9C" w:rsidRPr="008A6D9C" w:rsidRDefault="008A6D9C" w:rsidP="008A6D9C">
      <w:pPr>
        <w:jc w:val="both"/>
        <w:rPr>
          <w:rFonts w:ascii="Arial" w:hAnsi="Arial" w:cs="Arial"/>
          <w:sz w:val="20"/>
          <w:szCs w:val="20"/>
        </w:rPr>
      </w:pPr>
    </w:p>
    <w:p w14:paraId="2025EDC4"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6A1F3771"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4A9ECF94"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498E3F53"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712035D5"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naročnika javnega naročila)</w:t>
      </w:r>
    </w:p>
    <w:p w14:paraId="7BBE0EAE" w14:textId="77777777" w:rsidR="008A6D9C" w:rsidRPr="008A6D9C" w:rsidRDefault="008A6D9C" w:rsidP="008A6D9C">
      <w:pPr>
        <w:jc w:val="both"/>
        <w:rPr>
          <w:rFonts w:ascii="Arial" w:hAnsi="Arial" w:cs="Arial"/>
          <w:sz w:val="20"/>
          <w:szCs w:val="20"/>
        </w:rPr>
      </w:pPr>
    </w:p>
    <w:p w14:paraId="45463567" w14:textId="77777777" w:rsidR="008A6D9C" w:rsidRPr="008A6D9C" w:rsidRDefault="008A6D9C" w:rsidP="008A6D9C">
      <w:pPr>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obveznost naročnika zavarovanja za odpravo napak v garancijskem roku, ki izhaja iz</w:t>
      </w:r>
      <w:r w:rsidRPr="008A6D9C">
        <w:rPr>
          <w:rFonts w:ascii="Arial" w:hAnsi="Arial" w:cs="Arial"/>
          <w:b/>
          <w:sz w:val="20"/>
          <w:szCs w:val="20"/>
        </w:rPr>
        <w:t xml:space="preserve"> </w:t>
      </w:r>
      <w:r w:rsidRPr="008A6D9C">
        <w:rPr>
          <w:rFonts w:ascii="Arial" w:hAnsi="Arial" w:cs="Arial"/>
          <w:sz w:val="20"/>
          <w:szCs w:val="20"/>
        </w:rPr>
        <w:t xml:space="preserve">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številko in datum pogodbe o izvedbi javnega naročila, sklenjene na podlagi postopka z oznako XXXXXX) </w:t>
      </w:r>
      <w:r w:rsidRPr="008A6D9C">
        <w:rPr>
          <w:rFonts w:ascii="Arial" w:hAnsi="Arial" w:cs="Arial"/>
          <w:sz w:val="20"/>
          <w:szCs w:val="20"/>
        </w:rPr>
        <w:t>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predmet javnega naročila)</w:t>
      </w:r>
    </w:p>
    <w:p w14:paraId="317B8490" w14:textId="77777777" w:rsidR="008A6D9C" w:rsidRPr="008A6D9C" w:rsidRDefault="008A6D9C" w:rsidP="008A6D9C">
      <w:pPr>
        <w:jc w:val="both"/>
        <w:rPr>
          <w:rFonts w:ascii="Arial" w:hAnsi="Arial" w:cs="Arial"/>
          <w:sz w:val="20"/>
          <w:szCs w:val="20"/>
        </w:rPr>
      </w:pPr>
    </w:p>
    <w:p w14:paraId="6A99617A"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193D6502" w14:textId="77777777" w:rsidR="008A6D9C" w:rsidRPr="008A6D9C" w:rsidRDefault="008A6D9C" w:rsidP="008A6D9C">
      <w:pPr>
        <w:jc w:val="both"/>
        <w:rPr>
          <w:rFonts w:ascii="Arial" w:hAnsi="Arial" w:cs="Arial"/>
          <w:sz w:val="20"/>
          <w:szCs w:val="20"/>
        </w:rPr>
      </w:pPr>
    </w:p>
    <w:p w14:paraId="6358AF7A"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(nobena/navede se listina – npr. primopredajni/prevzemni zapisnik, zaključni obračun)</w:t>
      </w:r>
    </w:p>
    <w:p w14:paraId="5C50CC89"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22C38F38"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435A1CF4" w14:textId="77777777" w:rsidR="008A6D9C" w:rsidRPr="008A6D9C" w:rsidRDefault="008A6D9C" w:rsidP="008A6D9C">
      <w:pPr>
        <w:jc w:val="both"/>
        <w:rPr>
          <w:rFonts w:ascii="Arial" w:hAnsi="Arial" w:cs="Arial"/>
          <w:sz w:val="20"/>
          <w:szCs w:val="20"/>
        </w:rPr>
      </w:pPr>
    </w:p>
    <w:p w14:paraId="73158CA9" w14:textId="77777777" w:rsidR="008A6D9C" w:rsidRPr="008A6D9C" w:rsidRDefault="008A6D9C" w:rsidP="008A6D9C">
      <w:pPr>
        <w:jc w:val="both"/>
        <w:rPr>
          <w:rFonts w:ascii="Arial" w:hAnsi="Arial" w:cs="Arial"/>
          <w:i/>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Ne glede na navedeno, se predložitev papirnih listin lahko opravi v katerikoli podružnici garanta na območju Republike Slovenije.</w:t>
      </w:r>
    </w:p>
    <w:p w14:paraId="1CC22F4D" w14:textId="77777777" w:rsidR="008A6D9C" w:rsidRPr="008A6D9C" w:rsidRDefault="008A6D9C" w:rsidP="008A6D9C">
      <w:pPr>
        <w:jc w:val="both"/>
        <w:rPr>
          <w:rFonts w:ascii="Arial" w:hAnsi="Arial" w:cs="Arial"/>
          <w:sz w:val="20"/>
          <w:szCs w:val="20"/>
        </w:rPr>
      </w:pPr>
    </w:p>
    <w:p w14:paraId="609D52D8"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0E801950" w14:textId="77777777" w:rsidR="008A6D9C" w:rsidRPr="008A6D9C" w:rsidRDefault="008A6D9C" w:rsidP="008A6D9C">
      <w:pPr>
        <w:jc w:val="both"/>
        <w:rPr>
          <w:rFonts w:ascii="Arial" w:hAnsi="Arial" w:cs="Arial"/>
          <w:sz w:val="20"/>
          <w:szCs w:val="20"/>
        </w:rPr>
      </w:pPr>
    </w:p>
    <w:p w14:paraId="6357DAAB" w14:textId="77777777" w:rsidR="008A6D9C" w:rsidRPr="008A6D9C" w:rsidRDefault="008A6D9C" w:rsidP="008A6D9C">
      <w:pPr>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3C6CAC56" w14:textId="77777777" w:rsidR="008A6D9C" w:rsidRPr="008A6D9C" w:rsidRDefault="008A6D9C" w:rsidP="008A6D9C">
      <w:pPr>
        <w:jc w:val="both"/>
        <w:rPr>
          <w:rFonts w:ascii="Arial" w:hAnsi="Arial" w:cs="Arial"/>
          <w:sz w:val="20"/>
          <w:szCs w:val="20"/>
        </w:rPr>
      </w:pPr>
    </w:p>
    <w:p w14:paraId="301C2D65" w14:textId="77777777" w:rsidR="008A6D9C" w:rsidRPr="008A6D9C" w:rsidRDefault="008A6D9C" w:rsidP="008A6D9C">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406407A" w14:textId="77777777" w:rsidR="008A6D9C" w:rsidRPr="008A6D9C" w:rsidRDefault="008A6D9C" w:rsidP="008A6D9C">
      <w:pPr>
        <w:jc w:val="both"/>
        <w:rPr>
          <w:rFonts w:ascii="Arial" w:hAnsi="Arial" w:cs="Arial"/>
          <w:sz w:val="20"/>
          <w:szCs w:val="20"/>
        </w:rPr>
      </w:pPr>
    </w:p>
    <w:p w14:paraId="3EE4586B"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5920E161"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D731E47"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245D740B"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0399334"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2BD0F720" w14:textId="77777777" w:rsidR="008A6D9C" w:rsidRPr="008A6D9C" w:rsidRDefault="008A6D9C" w:rsidP="008A6D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0AA55A2C" w14:textId="77777777" w:rsidR="008A6D9C" w:rsidRPr="008A6D9C" w:rsidRDefault="008A6D9C" w:rsidP="008A6D9C">
      <w:pPr>
        <w:spacing w:line="288" w:lineRule="auto"/>
        <w:rPr>
          <w:rFonts w:ascii="Arial" w:hAnsi="Arial" w:cs="Arial"/>
          <w:b/>
          <w:sz w:val="20"/>
          <w:szCs w:val="20"/>
        </w:rPr>
      </w:pPr>
      <w:r w:rsidRPr="008A6D9C">
        <w:rPr>
          <w:rFonts w:ascii="Arial" w:hAnsi="Arial" w:cs="Arial"/>
          <w:sz w:val="20"/>
          <w:szCs w:val="20"/>
        </w:rPr>
        <w:br w:type="page"/>
      </w:r>
      <w:r w:rsidRPr="008A6D9C">
        <w:rPr>
          <w:rFonts w:ascii="Arial" w:hAnsi="Arial" w:cs="Arial"/>
          <w:b/>
          <w:sz w:val="20"/>
          <w:szCs w:val="20"/>
        </w:rPr>
        <w:lastRenderedPageBreak/>
        <w:t xml:space="preserve">PRILOGA P1 </w:t>
      </w:r>
    </w:p>
    <w:p w14:paraId="048111C5" w14:textId="77777777" w:rsidR="008A6D9C" w:rsidRPr="008A6D9C" w:rsidRDefault="008A6D9C" w:rsidP="008A6D9C">
      <w:pPr>
        <w:pStyle w:val="Telobesedila"/>
        <w:spacing w:line="288" w:lineRule="auto"/>
        <w:jc w:val="center"/>
        <w:outlineLvl w:val="0"/>
        <w:rPr>
          <w:rFonts w:ascii="Arial" w:hAnsi="Arial" w:cs="Arial"/>
          <w:b w:val="0"/>
          <w:sz w:val="20"/>
        </w:rPr>
      </w:pPr>
      <w:r w:rsidRPr="008A6D9C">
        <w:rPr>
          <w:rFonts w:ascii="Arial" w:hAnsi="Arial" w:cs="Arial"/>
          <w:b w:val="0"/>
          <w:sz w:val="20"/>
        </w:rPr>
        <w:t>SOGLASJE PODIZVAJALCA</w:t>
      </w:r>
    </w:p>
    <w:p w14:paraId="6693667D" w14:textId="77777777" w:rsidR="008A6D9C" w:rsidRPr="008A6D9C" w:rsidRDefault="008A6D9C" w:rsidP="008A6D9C">
      <w:pPr>
        <w:pStyle w:val="Telobesedila"/>
        <w:spacing w:line="288" w:lineRule="auto"/>
        <w:jc w:val="center"/>
        <w:outlineLvl w:val="0"/>
        <w:rPr>
          <w:rFonts w:ascii="Arial" w:hAnsi="Arial" w:cs="Arial"/>
          <w:b w:val="0"/>
          <w:sz w:val="20"/>
          <w:shd w:val="clear" w:color="auto" w:fill="00FF00"/>
        </w:rPr>
      </w:pPr>
      <w:r w:rsidRPr="008A6D9C">
        <w:rPr>
          <w:rFonts w:ascii="Arial" w:hAnsi="Arial" w:cs="Arial"/>
          <w:b w:val="0"/>
          <w:sz w:val="20"/>
        </w:rPr>
        <w:t>MORS 227/2023-JNNV</w:t>
      </w:r>
    </w:p>
    <w:p w14:paraId="3FCFC4E4" w14:textId="77777777" w:rsidR="008A6D9C" w:rsidRPr="008A6D9C" w:rsidRDefault="008A6D9C" w:rsidP="008A6D9C">
      <w:pPr>
        <w:tabs>
          <w:tab w:val="left" w:pos="6237"/>
        </w:tabs>
        <w:spacing w:line="288" w:lineRule="auto"/>
        <w:jc w:val="center"/>
        <w:rPr>
          <w:rFonts w:ascii="Arial" w:hAnsi="Arial" w:cs="Arial"/>
          <w:b/>
          <w:sz w:val="20"/>
          <w:szCs w:val="20"/>
        </w:rPr>
      </w:pPr>
      <w:r w:rsidRPr="008A6D9C">
        <w:rPr>
          <w:rFonts w:ascii="Arial" w:hAnsi="Arial" w:cs="Arial"/>
          <w:b/>
          <w:sz w:val="20"/>
          <w:szCs w:val="20"/>
        </w:rPr>
        <w:t>(ureditev zobozdravstvene ambulante v VZE Štula)</w:t>
      </w:r>
    </w:p>
    <w:p w14:paraId="20C145DB" w14:textId="77777777" w:rsidR="008A6D9C" w:rsidRPr="008A6D9C" w:rsidRDefault="008A6D9C" w:rsidP="008A6D9C">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8A6D9C" w:rsidRPr="008A6D9C" w14:paraId="6BA112A0" w14:textId="77777777">
        <w:trPr>
          <w:trHeight w:val="430"/>
        </w:trPr>
        <w:tc>
          <w:tcPr>
            <w:tcW w:w="5495" w:type="dxa"/>
            <w:tcBorders>
              <w:top w:val="single" w:sz="18" w:space="0" w:color="auto"/>
            </w:tcBorders>
            <w:tcMar>
              <w:top w:w="0" w:type="dxa"/>
              <w:left w:w="108" w:type="dxa"/>
              <w:bottom w:w="0" w:type="dxa"/>
              <w:right w:w="108" w:type="dxa"/>
            </w:tcMar>
            <w:vAlign w:val="center"/>
          </w:tcPr>
          <w:p w14:paraId="31A1B308" w14:textId="77777777" w:rsidR="008A6D9C" w:rsidRPr="008A6D9C" w:rsidRDefault="008A6D9C" w:rsidP="00165EDF">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235E16E5" w14:textId="77777777" w:rsidR="008A6D9C" w:rsidRPr="008A6D9C" w:rsidRDefault="008A6D9C" w:rsidP="00165EDF">
            <w:pPr>
              <w:spacing w:line="288" w:lineRule="auto"/>
              <w:rPr>
                <w:rFonts w:ascii="Arial" w:hAnsi="Arial" w:cs="Arial"/>
                <w:b/>
                <w:sz w:val="20"/>
                <w:szCs w:val="20"/>
              </w:rPr>
            </w:pPr>
          </w:p>
        </w:tc>
      </w:tr>
      <w:tr w:rsidR="008A6D9C" w:rsidRPr="008A6D9C" w14:paraId="2FDA7C00" w14:textId="77777777">
        <w:trPr>
          <w:trHeight w:val="406"/>
        </w:trPr>
        <w:tc>
          <w:tcPr>
            <w:tcW w:w="5495" w:type="dxa"/>
            <w:tcMar>
              <w:top w:w="0" w:type="dxa"/>
              <w:left w:w="108" w:type="dxa"/>
              <w:bottom w:w="0" w:type="dxa"/>
              <w:right w:w="108" w:type="dxa"/>
            </w:tcMar>
            <w:vAlign w:val="center"/>
          </w:tcPr>
          <w:p w14:paraId="1D547040" w14:textId="77777777" w:rsidR="008A6D9C" w:rsidRPr="008A6D9C" w:rsidRDefault="008A6D9C" w:rsidP="00165EDF">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4B62FEEC" w14:textId="77777777" w:rsidR="008A6D9C" w:rsidRPr="008A6D9C" w:rsidRDefault="008A6D9C" w:rsidP="00165EDF">
            <w:pPr>
              <w:spacing w:line="288" w:lineRule="auto"/>
              <w:rPr>
                <w:rFonts w:ascii="Arial" w:hAnsi="Arial" w:cs="Arial"/>
                <w:b/>
                <w:sz w:val="20"/>
                <w:szCs w:val="20"/>
              </w:rPr>
            </w:pPr>
          </w:p>
        </w:tc>
      </w:tr>
      <w:tr w:rsidR="008A6D9C" w:rsidRPr="008A6D9C" w14:paraId="1672F337" w14:textId="77777777">
        <w:trPr>
          <w:trHeight w:val="412"/>
        </w:trPr>
        <w:tc>
          <w:tcPr>
            <w:tcW w:w="5495" w:type="dxa"/>
            <w:tcBorders>
              <w:bottom w:val="single" w:sz="18" w:space="0" w:color="auto"/>
            </w:tcBorders>
            <w:tcMar>
              <w:top w:w="0" w:type="dxa"/>
              <w:left w:w="108" w:type="dxa"/>
              <w:bottom w:w="0" w:type="dxa"/>
              <w:right w:w="108" w:type="dxa"/>
            </w:tcMar>
            <w:vAlign w:val="center"/>
          </w:tcPr>
          <w:p w14:paraId="6BD3E4CA" w14:textId="77777777" w:rsidR="008A6D9C" w:rsidRPr="008A6D9C" w:rsidRDefault="008A6D9C" w:rsidP="00165EDF">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3AFCFC97" w14:textId="77777777" w:rsidR="008A6D9C" w:rsidRPr="008A6D9C" w:rsidRDefault="008A6D9C" w:rsidP="00165EDF">
            <w:pPr>
              <w:spacing w:line="288" w:lineRule="auto"/>
              <w:rPr>
                <w:rFonts w:ascii="Arial" w:hAnsi="Arial" w:cs="Arial"/>
                <w:b/>
                <w:sz w:val="20"/>
                <w:szCs w:val="20"/>
              </w:rPr>
            </w:pPr>
          </w:p>
        </w:tc>
      </w:tr>
    </w:tbl>
    <w:p w14:paraId="52E94DF6" w14:textId="77777777" w:rsidR="008A6D9C" w:rsidRPr="008A6D9C" w:rsidRDefault="008A6D9C" w:rsidP="008A6D9C">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5B60AD0F" w14:textId="77777777" w:rsidR="008A6D9C" w:rsidRPr="008A6D9C" w:rsidRDefault="008A6D9C" w:rsidP="008A6D9C">
      <w:pPr>
        <w:pStyle w:val="Telobesedila"/>
        <w:spacing w:line="288" w:lineRule="auto"/>
        <w:jc w:val="center"/>
        <w:rPr>
          <w:rFonts w:ascii="Arial" w:hAnsi="Arial" w:cs="Arial"/>
          <w:sz w:val="20"/>
        </w:rPr>
      </w:pPr>
    </w:p>
    <w:p w14:paraId="26DBF85C" w14:textId="77777777" w:rsidR="008A6D9C" w:rsidRPr="008A6D9C" w:rsidRDefault="008A6D9C" w:rsidP="008A6D9C">
      <w:pPr>
        <w:pStyle w:val="Telobesedila"/>
        <w:jc w:val="center"/>
        <w:rPr>
          <w:rFonts w:ascii="Arial" w:hAnsi="Arial" w:cs="Arial"/>
          <w:b w:val="0"/>
          <w:sz w:val="20"/>
        </w:rPr>
      </w:pPr>
      <w:r w:rsidRPr="008A6D9C">
        <w:rPr>
          <w:rFonts w:ascii="Arial" w:hAnsi="Arial" w:cs="Arial"/>
          <w:sz w:val="20"/>
        </w:rPr>
        <w:t>ZAHTEVA PODIZVAJALCA ZA NEPOSREDNO PLAČILO</w:t>
      </w:r>
    </w:p>
    <w:p w14:paraId="5FD3A814" w14:textId="77777777" w:rsidR="008A6D9C" w:rsidRPr="008A6D9C" w:rsidRDefault="008A6D9C" w:rsidP="008A6D9C">
      <w:pPr>
        <w:pStyle w:val="Telobesedila"/>
        <w:outlineLvl w:val="0"/>
        <w:rPr>
          <w:rFonts w:ascii="Arial" w:hAnsi="Arial" w:cs="Arial"/>
          <w:sz w:val="20"/>
        </w:rPr>
      </w:pPr>
    </w:p>
    <w:p w14:paraId="55E3EC1E" w14:textId="77777777" w:rsidR="008A6D9C" w:rsidRPr="008A6D9C" w:rsidRDefault="008A6D9C" w:rsidP="008A6D9C">
      <w:pPr>
        <w:pStyle w:val="Telobesedila"/>
        <w:outlineLvl w:val="0"/>
        <w:rPr>
          <w:rFonts w:ascii="Arial" w:hAnsi="Arial" w:cs="Arial"/>
          <w:sz w:val="20"/>
        </w:rPr>
      </w:pPr>
      <w:r w:rsidRPr="008A6D9C">
        <w:rPr>
          <w:rFonts w:ascii="Arial" w:hAnsi="Arial" w:cs="Arial"/>
          <w:sz w:val="20"/>
        </w:rPr>
        <w:t xml:space="preserve">V zvezi z javnim naročilom: MORS 227/2023-JNNV, </w:t>
      </w:r>
      <w:r w:rsidRPr="008A6D9C">
        <w:rPr>
          <w:rFonts w:ascii="Arial" w:hAnsi="Arial" w:cs="Arial"/>
          <w:b w:val="0"/>
          <w:sz w:val="20"/>
        </w:rPr>
        <w:t>ureditev zobozdravstvene ambulante v VZE Štula</w:t>
      </w:r>
    </w:p>
    <w:p w14:paraId="23E62779" w14:textId="77777777" w:rsidR="008A6D9C" w:rsidRPr="008A6D9C" w:rsidRDefault="008A6D9C" w:rsidP="008A6D9C">
      <w:pPr>
        <w:pStyle w:val="Telobesedila"/>
        <w:spacing w:line="288" w:lineRule="auto"/>
        <w:jc w:val="center"/>
        <w:rPr>
          <w:rFonts w:ascii="Arial" w:hAnsi="Arial" w:cs="Arial"/>
          <w:b w:val="0"/>
          <w:sz w:val="20"/>
        </w:rPr>
      </w:pPr>
    </w:p>
    <w:p w14:paraId="4F850800" w14:textId="77777777" w:rsidR="008A6D9C" w:rsidRPr="008A6D9C" w:rsidRDefault="008A6D9C" w:rsidP="008A6D9C">
      <w:pPr>
        <w:pStyle w:val="Telobesedila"/>
        <w:spacing w:line="288" w:lineRule="auto"/>
        <w:jc w:val="center"/>
        <w:rPr>
          <w:rFonts w:ascii="Arial" w:hAnsi="Arial" w:cs="Arial"/>
          <w:b w:val="0"/>
          <w:sz w:val="20"/>
        </w:rPr>
      </w:pPr>
      <w:r w:rsidRPr="008A6D9C">
        <w:rPr>
          <w:rFonts w:ascii="Arial" w:hAnsi="Arial" w:cs="Arial"/>
          <w:sz w:val="20"/>
        </w:rPr>
        <w:t>ZAHTEVAMO / NE ZAHTEVAMO (OBKROŽI):</w:t>
      </w:r>
    </w:p>
    <w:p w14:paraId="3D90C6EF" w14:textId="77777777" w:rsidR="008A6D9C" w:rsidRPr="008A6D9C" w:rsidRDefault="008A6D9C" w:rsidP="008A6D9C">
      <w:pPr>
        <w:pStyle w:val="Telobesedila"/>
        <w:spacing w:line="288" w:lineRule="auto"/>
        <w:ind w:right="-149"/>
        <w:rPr>
          <w:rFonts w:ascii="Arial" w:hAnsi="Arial" w:cs="Arial"/>
          <w:sz w:val="20"/>
        </w:rPr>
      </w:pPr>
    </w:p>
    <w:p w14:paraId="762C9DFB" w14:textId="77777777" w:rsidR="008A6D9C" w:rsidRPr="008A6D9C" w:rsidRDefault="008A6D9C" w:rsidP="008A6D9C">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28B59A40" w14:textId="77777777" w:rsidR="008A6D9C" w:rsidRPr="008A6D9C" w:rsidRDefault="008A6D9C" w:rsidP="008A6D9C">
      <w:pPr>
        <w:pStyle w:val="Telobesedila"/>
        <w:spacing w:line="288" w:lineRule="auto"/>
        <w:jc w:val="center"/>
        <w:rPr>
          <w:rFonts w:ascii="Arial" w:hAnsi="Arial" w:cs="Arial"/>
          <w:sz w:val="20"/>
        </w:rPr>
      </w:pPr>
    </w:p>
    <w:p w14:paraId="59EB4AA9" w14:textId="77777777" w:rsidR="008A6D9C" w:rsidRPr="008A6D9C" w:rsidRDefault="008A6D9C" w:rsidP="008A6D9C">
      <w:pPr>
        <w:pStyle w:val="Telobesedila"/>
        <w:spacing w:line="288" w:lineRule="auto"/>
        <w:jc w:val="center"/>
        <w:rPr>
          <w:rFonts w:ascii="Arial" w:hAnsi="Arial" w:cs="Arial"/>
          <w:b w:val="0"/>
          <w:sz w:val="20"/>
        </w:rPr>
      </w:pPr>
      <w:r w:rsidRPr="008A6D9C">
        <w:rPr>
          <w:rFonts w:ascii="Arial" w:hAnsi="Arial" w:cs="Arial"/>
          <w:sz w:val="20"/>
        </w:rPr>
        <w:t>SOGLASJE PODIZVAJALCA</w:t>
      </w:r>
    </w:p>
    <w:p w14:paraId="329C2530" w14:textId="77777777" w:rsidR="008A6D9C" w:rsidRPr="008A6D9C" w:rsidRDefault="008A6D9C" w:rsidP="008A6D9C">
      <w:pPr>
        <w:pStyle w:val="Telobesedila"/>
        <w:spacing w:line="288" w:lineRule="auto"/>
        <w:rPr>
          <w:rFonts w:ascii="Arial" w:hAnsi="Arial" w:cs="Arial"/>
          <w:sz w:val="20"/>
        </w:rPr>
      </w:pPr>
    </w:p>
    <w:p w14:paraId="2B4B7C94" w14:textId="77777777" w:rsidR="008A6D9C" w:rsidRPr="008A6D9C" w:rsidRDefault="008A6D9C" w:rsidP="008A6D9C">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09F700F3" w14:textId="77777777" w:rsidR="008A6D9C" w:rsidRPr="008A6D9C" w:rsidRDefault="008A6D9C" w:rsidP="008A6D9C">
      <w:pPr>
        <w:pStyle w:val="Telobesedila"/>
        <w:spacing w:line="288" w:lineRule="auto"/>
        <w:rPr>
          <w:rFonts w:ascii="Arial" w:hAnsi="Arial" w:cs="Arial"/>
          <w:sz w:val="20"/>
        </w:rPr>
      </w:pPr>
    </w:p>
    <w:p w14:paraId="63EC332E" w14:textId="77777777" w:rsidR="008A6D9C" w:rsidRPr="008A6D9C" w:rsidRDefault="008A6D9C" w:rsidP="008A6D9C">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777461CB" w14:textId="77777777" w:rsidR="008A6D9C" w:rsidRPr="008A6D9C" w:rsidRDefault="008A6D9C" w:rsidP="008A6D9C">
      <w:pPr>
        <w:spacing w:line="288" w:lineRule="auto"/>
        <w:jc w:val="center"/>
        <w:rPr>
          <w:rFonts w:ascii="Arial" w:hAnsi="Arial" w:cs="Arial"/>
          <w:b/>
          <w:sz w:val="20"/>
          <w:szCs w:val="20"/>
        </w:rPr>
      </w:pPr>
    </w:p>
    <w:p w14:paraId="46D8B323"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IZJAVLJAMO</w:t>
      </w:r>
    </w:p>
    <w:p w14:paraId="025D3271" w14:textId="77777777" w:rsidR="008A6D9C" w:rsidRPr="008A6D9C" w:rsidRDefault="008A6D9C" w:rsidP="008A6D9C">
      <w:pPr>
        <w:spacing w:line="288" w:lineRule="auto"/>
        <w:jc w:val="both"/>
        <w:rPr>
          <w:rFonts w:ascii="Arial" w:hAnsi="Arial" w:cs="Arial"/>
          <w:sz w:val="20"/>
          <w:szCs w:val="20"/>
        </w:rPr>
      </w:pPr>
    </w:p>
    <w:p w14:paraId="4C64BBA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4F8065D1" w14:textId="77777777" w:rsidR="008A6D9C" w:rsidRPr="008A6D9C" w:rsidRDefault="008A6D9C" w:rsidP="00003609">
      <w:pPr>
        <w:widowControl/>
        <w:numPr>
          <w:ilvl w:val="0"/>
          <w:numId w:val="24"/>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0BCED37A" w14:textId="77777777" w:rsidR="008A6D9C" w:rsidRPr="008A6D9C" w:rsidRDefault="008A6D9C" w:rsidP="00003609">
      <w:pPr>
        <w:widowControl/>
        <w:numPr>
          <w:ilvl w:val="0"/>
          <w:numId w:val="24"/>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1893ACEA" w14:textId="77777777" w:rsidR="008A6D9C" w:rsidRPr="008A6D9C" w:rsidRDefault="008A6D9C" w:rsidP="00003609">
      <w:pPr>
        <w:widowControl/>
        <w:numPr>
          <w:ilvl w:val="0"/>
          <w:numId w:val="24"/>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745D4C52" w14:textId="77777777" w:rsidR="008A6D9C" w:rsidRPr="008A6D9C" w:rsidRDefault="008A6D9C" w:rsidP="008A6D9C">
      <w:pPr>
        <w:spacing w:line="288" w:lineRule="auto"/>
        <w:jc w:val="both"/>
        <w:rPr>
          <w:rFonts w:ascii="Arial" w:hAnsi="Arial" w:cs="Arial"/>
          <w:b/>
          <w:sz w:val="20"/>
          <w:szCs w:val="20"/>
        </w:rPr>
      </w:pPr>
    </w:p>
    <w:p w14:paraId="3A45D249"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23A114F6" w14:textId="77777777" w:rsidR="008A6D9C" w:rsidRPr="008A6D9C" w:rsidRDefault="008A6D9C" w:rsidP="008A6D9C">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75ADDE0E" w14:textId="77777777" w:rsidR="008A6D9C" w:rsidRPr="008A6D9C" w:rsidRDefault="008A6D9C" w:rsidP="008A6D9C">
      <w:pPr>
        <w:spacing w:line="288" w:lineRule="auto"/>
        <w:rPr>
          <w:rFonts w:ascii="Arial" w:hAnsi="Arial" w:cs="Arial"/>
          <w:sz w:val="20"/>
          <w:szCs w:val="20"/>
        </w:rPr>
      </w:pPr>
    </w:p>
    <w:p w14:paraId="2A2CC43C" w14:textId="77777777" w:rsidR="008A6D9C" w:rsidRPr="008A6D9C" w:rsidRDefault="008A6D9C" w:rsidP="008A6D9C">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12710319" w14:textId="77777777" w:rsidR="008A6D9C" w:rsidRPr="008A6D9C" w:rsidRDefault="008A6D9C" w:rsidP="00003609">
      <w:pPr>
        <w:widowControl/>
        <w:numPr>
          <w:ilvl w:val="0"/>
          <w:numId w:val="3"/>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14908CA2" w14:textId="77777777" w:rsidR="008A6D9C" w:rsidRPr="008A6D9C" w:rsidRDefault="008A6D9C" w:rsidP="008A6D9C">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086FDF53" w14:textId="77777777" w:rsidR="008A6D9C" w:rsidRPr="008A6D9C" w:rsidRDefault="008A6D9C" w:rsidP="008A6D9C">
      <w:pPr>
        <w:spacing w:line="288" w:lineRule="auto"/>
        <w:rPr>
          <w:rFonts w:ascii="Arial" w:hAnsi="Arial" w:cs="Arial"/>
          <w:sz w:val="20"/>
          <w:szCs w:val="20"/>
        </w:rPr>
      </w:pPr>
    </w:p>
    <w:p w14:paraId="46D716AB" w14:textId="77777777" w:rsidR="008A6D9C" w:rsidRPr="008A6D9C" w:rsidRDefault="008A6D9C" w:rsidP="008A6D9C">
      <w:pPr>
        <w:spacing w:line="288" w:lineRule="auto"/>
        <w:rPr>
          <w:rFonts w:ascii="Arial" w:hAnsi="Arial" w:cs="Arial"/>
          <w:b/>
          <w:sz w:val="20"/>
          <w:szCs w:val="20"/>
        </w:rPr>
      </w:pPr>
    </w:p>
    <w:p w14:paraId="448D7BB5" w14:textId="77777777" w:rsidR="008A6D9C" w:rsidRPr="008A6D9C" w:rsidRDefault="008A6D9C" w:rsidP="008A6D9C">
      <w:pPr>
        <w:pStyle w:val="Telobesedila"/>
        <w:spacing w:line="288" w:lineRule="auto"/>
        <w:jc w:val="center"/>
        <w:outlineLvl w:val="0"/>
        <w:rPr>
          <w:rFonts w:ascii="Arial" w:hAnsi="Arial" w:cs="Arial"/>
          <w:b w:val="0"/>
          <w:sz w:val="20"/>
        </w:rPr>
      </w:pPr>
      <w:r w:rsidRPr="008A6D9C">
        <w:rPr>
          <w:rFonts w:ascii="Arial" w:hAnsi="Arial" w:cs="Arial"/>
          <w:b w:val="0"/>
          <w:sz w:val="20"/>
        </w:rPr>
        <w:t>UDELEŽBA PODIZVAJALCEV</w:t>
      </w:r>
    </w:p>
    <w:p w14:paraId="02CFA394" w14:textId="77777777" w:rsidR="008A6D9C" w:rsidRPr="008A6D9C" w:rsidRDefault="008A6D9C" w:rsidP="008A6D9C">
      <w:pPr>
        <w:pStyle w:val="Telobesedila"/>
        <w:spacing w:line="288" w:lineRule="auto"/>
        <w:jc w:val="center"/>
        <w:outlineLvl w:val="0"/>
        <w:rPr>
          <w:rFonts w:ascii="Arial" w:hAnsi="Arial" w:cs="Arial"/>
          <w:b w:val="0"/>
          <w:sz w:val="20"/>
          <w:shd w:val="clear" w:color="auto" w:fill="00FF00"/>
        </w:rPr>
      </w:pPr>
      <w:r w:rsidRPr="008A6D9C">
        <w:rPr>
          <w:rFonts w:ascii="Arial" w:hAnsi="Arial" w:cs="Arial"/>
          <w:b w:val="0"/>
          <w:sz w:val="20"/>
        </w:rPr>
        <w:t>MORS 227/2023-JNNV</w:t>
      </w:r>
    </w:p>
    <w:p w14:paraId="72C3098D" w14:textId="77777777" w:rsidR="008A6D9C" w:rsidRPr="008A6D9C" w:rsidRDefault="008A6D9C" w:rsidP="008A6D9C">
      <w:pPr>
        <w:tabs>
          <w:tab w:val="left" w:pos="6237"/>
        </w:tabs>
        <w:spacing w:line="288" w:lineRule="auto"/>
        <w:jc w:val="center"/>
        <w:rPr>
          <w:rFonts w:ascii="Arial" w:hAnsi="Arial" w:cs="Arial"/>
          <w:b/>
          <w:sz w:val="20"/>
          <w:szCs w:val="20"/>
        </w:rPr>
      </w:pPr>
    </w:p>
    <w:p w14:paraId="3F526D8C" w14:textId="77777777" w:rsidR="008A6D9C" w:rsidRPr="008A6D9C" w:rsidRDefault="008A6D9C" w:rsidP="008A6D9C">
      <w:pPr>
        <w:tabs>
          <w:tab w:val="left" w:pos="6237"/>
        </w:tabs>
        <w:spacing w:line="288" w:lineRule="auto"/>
        <w:jc w:val="center"/>
        <w:rPr>
          <w:rFonts w:ascii="Arial" w:hAnsi="Arial" w:cs="Arial"/>
          <w:b/>
          <w:sz w:val="20"/>
          <w:szCs w:val="20"/>
        </w:rPr>
      </w:pPr>
      <w:r w:rsidRPr="008A6D9C">
        <w:rPr>
          <w:rFonts w:ascii="Arial" w:hAnsi="Arial" w:cs="Arial"/>
          <w:b/>
          <w:sz w:val="20"/>
          <w:szCs w:val="20"/>
        </w:rPr>
        <w:t>(ureditev zobozdravstvene ambulante v VZE Štula)</w:t>
      </w:r>
    </w:p>
    <w:p w14:paraId="5841600F" w14:textId="77777777" w:rsidR="008A6D9C" w:rsidRPr="008A6D9C" w:rsidRDefault="008A6D9C" w:rsidP="008A6D9C">
      <w:pPr>
        <w:pStyle w:val="Telobesedila"/>
        <w:spacing w:line="288" w:lineRule="auto"/>
        <w:rPr>
          <w:rFonts w:ascii="Arial" w:hAnsi="Arial" w:cs="Arial"/>
          <w:sz w:val="20"/>
        </w:rPr>
      </w:pPr>
    </w:p>
    <w:p w14:paraId="5F0F153C" w14:textId="77777777" w:rsidR="008A6D9C" w:rsidRPr="008A6D9C" w:rsidRDefault="008A6D9C" w:rsidP="008A6D9C">
      <w:pPr>
        <w:spacing w:line="288" w:lineRule="auto"/>
        <w:jc w:val="both"/>
        <w:rPr>
          <w:rFonts w:ascii="Arial" w:hAnsi="Arial" w:cs="Arial"/>
          <w:sz w:val="20"/>
          <w:szCs w:val="20"/>
        </w:rPr>
      </w:pPr>
    </w:p>
    <w:p w14:paraId="60AE8D50"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V zvezi z javnim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23703332" w14:textId="77777777" w:rsidR="008A6D9C" w:rsidRPr="008A6D9C" w:rsidRDefault="008A6D9C" w:rsidP="008A6D9C">
      <w:pPr>
        <w:spacing w:line="288" w:lineRule="auto"/>
        <w:jc w:val="both"/>
        <w:rPr>
          <w:rFonts w:ascii="Arial" w:hAnsi="Arial" w:cs="Arial"/>
          <w:sz w:val="20"/>
          <w:szCs w:val="20"/>
        </w:rPr>
      </w:pPr>
    </w:p>
    <w:p w14:paraId="2268C5A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287466C0" w14:textId="77777777" w:rsidR="008A6D9C" w:rsidRPr="008A6D9C" w:rsidRDefault="008A6D9C" w:rsidP="008A6D9C">
      <w:pPr>
        <w:spacing w:line="288" w:lineRule="auto"/>
        <w:jc w:val="both"/>
        <w:rPr>
          <w:rFonts w:ascii="Arial" w:hAnsi="Arial" w:cs="Arial"/>
          <w:sz w:val="20"/>
          <w:szCs w:val="20"/>
        </w:rPr>
      </w:pPr>
    </w:p>
    <w:p w14:paraId="1496929E" w14:textId="77777777" w:rsidR="008A6D9C" w:rsidRPr="008A6D9C" w:rsidRDefault="008A6D9C" w:rsidP="008A6D9C">
      <w:pPr>
        <w:spacing w:line="288" w:lineRule="auto"/>
        <w:rPr>
          <w:rFonts w:ascii="Arial" w:hAnsi="Arial" w:cs="Arial"/>
          <w:sz w:val="20"/>
          <w:szCs w:val="20"/>
        </w:rPr>
      </w:pPr>
    </w:p>
    <w:p w14:paraId="6F837A15" w14:textId="77777777" w:rsidR="008A6D9C" w:rsidRPr="008A6D9C" w:rsidRDefault="008A6D9C" w:rsidP="008A6D9C">
      <w:pPr>
        <w:spacing w:line="288" w:lineRule="auto"/>
        <w:rPr>
          <w:rFonts w:ascii="Arial" w:hAnsi="Arial" w:cs="Arial"/>
          <w:sz w:val="20"/>
          <w:szCs w:val="20"/>
        </w:rPr>
      </w:pPr>
    </w:p>
    <w:p w14:paraId="21EF6ACC" w14:textId="77777777" w:rsidR="008A6D9C" w:rsidRPr="008A6D9C" w:rsidRDefault="008A6D9C" w:rsidP="008A6D9C">
      <w:pPr>
        <w:spacing w:line="288" w:lineRule="auto"/>
        <w:rPr>
          <w:rFonts w:ascii="Arial" w:hAnsi="Arial" w:cs="Arial"/>
          <w:sz w:val="20"/>
          <w:szCs w:val="20"/>
        </w:rPr>
      </w:pPr>
    </w:p>
    <w:p w14:paraId="78E0CEA0" w14:textId="77777777" w:rsidR="008A6D9C" w:rsidRPr="008A6D9C" w:rsidRDefault="008A6D9C" w:rsidP="008A6D9C">
      <w:pPr>
        <w:spacing w:line="288" w:lineRule="auto"/>
        <w:rPr>
          <w:rFonts w:ascii="Arial" w:hAnsi="Arial" w:cs="Arial"/>
          <w:sz w:val="20"/>
          <w:szCs w:val="20"/>
        </w:rPr>
      </w:pPr>
    </w:p>
    <w:p w14:paraId="6363CB01" w14:textId="77777777" w:rsidR="008A6D9C" w:rsidRPr="008A6D9C" w:rsidRDefault="008A6D9C" w:rsidP="008A6D9C">
      <w:pPr>
        <w:spacing w:line="288" w:lineRule="auto"/>
        <w:rPr>
          <w:rFonts w:ascii="Arial" w:hAnsi="Arial" w:cs="Arial"/>
          <w:sz w:val="20"/>
          <w:szCs w:val="20"/>
        </w:rPr>
      </w:pPr>
    </w:p>
    <w:p w14:paraId="066FE160" w14:textId="77777777" w:rsidR="008A6D9C" w:rsidRPr="008A6D9C" w:rsidRDefault="008A6D9C" w:rsidP="008A6D9C">
      <w:pPr>
        <w:spacing w:line="288" w:lineRule="auto"/>
        <w:rPr>
          <w:rFonts w:ascii="Arial" w:hAnsi="Arial" w:cs="Arial"/>
          <w:sz w:val="20"/>
          <w:szCs w:val="20"/>
        </w:rPr>
      </w:pPr>
    </w:p>
    <w:p w14:paraId="0D25C498" w14:textId="77777777" w:rsidR="008A6D9C" w:rsidRPr="008A6D9C" w:rsidRDefault="008A6D9C" w:rsidP="008A6D9C">
      <w:pPr>
        <w:spacing w:line="288" w:lineRule="auto"/>
        <w:rPr>
          <w:rFonts w:ascii="Arial" w:hAnsi="Arial" w:cs="Arial"/>
          <w:sz w:val="20"/>
          <w:szCs w:val="20"/>
        </w:rPr>
      </w:pPr>
    </w:p>
    <w:p w14:paraId="7CF3AED7"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
          <w:sz w:val="20"/>
          <w:szCs w:val="20"/>
        </w:rPr>
        <w:t>OPOMBA:</w:t>
      </w:r>
    </w:p>
    <w:p w14:paraId="2B877414" w14:textId="77777777" w:rsidR="008A6D9C" w:rsidRPr="008A6D9C" w:rsidRDefault="008A6D9C" w:rsidP="00003609">
      <w:pPr>
        <w:widowControl/>
        <w:numPr>
          <w:ilvl w:val="0"/>
          <w:numId w:val="3"/>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067CF46B" w14:textId="77777777" w:rsidR="008A6D9C" w:rsidRPr="008A6D9C" w:rsidRDefault="008A6D9C" w:rsidP="00003609">
      <w:pPr>
        <w:widowControl/>
        <w:numPr>
          <w:ilvl w:val="0"/>
          <w:numId w:val="3"/>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02B9557C" w14:textId="77777777" w:rsidR="008A6D9C" w:rsidRPr="008A6D9C" w:rsidRDefault="008A6D9C" w:rsidP="008A6D9C">
      <w:pPr>
        <w:spacing w:line="288" w:lineRule="auto"/>
        <w:jc w:val="both"/>
        <w:rPr>
          <w:rFonts w:ascii="Arial" w:hAnsi="Arial" w:cs="Arial"/>
          <w:sz w:val="20"/>
          <w:szCs w:val="20"/>
          <w:highlight w:val="cyan"/>
        </w:rPr>
      </w:pPr>
    </w:p>
    <w:p w14:paraId="1B113AC2" w14:textId="77777777" w:rsidR="008A6D9C" w:rsidRPr="008A6D9C" w:rsidRDefault="008A6D9C" w:rsidP="008A6D9C">
      <w:pPr>
        <w:spacing w:line="288" w:lineRule="auto"/>
        <w:jc w:val="both"/>
        <w:rPr>
          <w:rFonts w:ascii="Arial" w:hAnsi="Arial" w:cs="Arial"/>
          <w:b/>
          <w:sz w:val="20"/>
          <w:szCs w:val="20"/>
        </w:rPr>
      </w:pPr>
    </w:p>
    <w:p w14:paraId="7F07ED9B" w14:textId="77777777" w:rsidR="008A6D9C" w:rsidRPr="008A6D9C" w:rsidRDefault="008A6D9C" w:rsidP="008A6D9C">
      <w:pPr>
        <w:spacing w:line="288" w:lineRule="auto"/>
        <w:jc w:val="both"/>
        <w:rPr>
          <w:rFonts w:ascii="Arial" w:hAnsi="Arial" w:cs="Arial"/>
          <w:b/>
          <w:sz w:val="20"/>
          <w:szCs w:val="20"/>
        </w:rPr>
      </w:pPr>
    </w:p>
    <w:p w14:paraId="6E334EF0" w14:textId="77777777" w:rsidR="008A6D9C" w:rsidRPr="008A6D9C" w:rsidRDefault="008A6D9C" w:rsidP="008A6D9C">
      <w:pPr>
        <w:spacing w:line="288" w:lineRule="auto"/>
        <w:jc w:val="both"/>
        <w:rPr>
          <w:rFonts w:ascii="Arial" w:hAnsi="Arial" w:cs="Arial"/>
          <w:b/>
          <w:sz w:val="20"/>
          <w:szCs w:val="20"/>
        </w:rPr>
      </w:pPr>
    </w:p>
    <w:p w14:paraId="4168424D" w14:textId="77777777" w:rsidR="008A6D9C" w:rsidRPr="008A6D9C" w:rsidRDefault="008A6D9C" w:rsidP="008A6D9C">
      <w:pPr>
        <w:spacing w:line="288" w:lineRule="auto"/>
        <w:jc w:val="both"/>
        <w:rPr>
          <w:rFonts w:ascii="Arial" w:hAnsi="Arial" w:cs="Arial"/>
          <w:b/>
          <w:sz w:val="20"/>
          <w:szCs w:val="20"/>
        </w:rPr>
      </w:pPr>
    </w:p>
    <w:p w14:paraId="57C45A37" w14:textId="77777777" w:rsidR="008A6D9C" w:rsidRPr="008A6D9C" w:rsidRDefault="008A6D9C" w:rsidP="008A6D9C">
      <w:pPr>
        <w:spacing w:line="288" w:lineRule="auto"/>
        <w:jc w:val="both"/>
        <w:rPr>
          <w:rFonts w:ascii="Arial" w:hAnsi="Arial" w:cs="Arial"/>
          <w:b/>
          <w:sz w:val="20"/>
          <w:szCs w:val="20"/>
        </w:rPr>
      </w:pPr>
    </w:p>
    <w:p w14:paraId="22C5CC72" w14:textId="77777777" w:rsidR="008A6D9C" w:rsidRPr="008A6D9C" w:rsidRDefault="008A6D9C" w:rsidP="008A6D9C">
      <w:pPr>
        <w:spacing w:line="288" w:lineRule="auto"/>
        <w:jc w:val="both"/>
        <w:rPr>
          <w:rFonts w:ascii="Arial" w:hAnsi="Arial" w:cs="Arial"/>
          <w:b/>
          <w:sz w:val="20"/>
          <w:szCs w:val="20"/>
        </w:rPr>
      </w:pPr>
    </w:p>
    <w:p w14:paraId="1940EA70" w14:textId="77777777" w:rsidR="008A6D9C" w:rsidRPr="008A6D9C" w:rsidRDefault="008A6D9C" w:rsidP="008A6D9C">
      <w:pPr>
        <w:spacing w:line="288" w:lineRule="auto"/>
        <w:jc w:val="both"/>
        <w:rPr>
          <w:rFonts w:ascii="Arial" w:hAnsi="Arial" w:cs="Arial"/>
          <w:b/>
          <w:sz w:val="20"/>
          <w:szCs w:val="20"/>
        </w:rPr>
      </w:pPr>
    </w:p>
    <w:p w14:paraId="6A6E86ED" w14:textId="77777777" w:rsidR="008A6D9C" w:rsidRPr="008A6D9C" w:rsidRDefault="008A6D9C" w:rsidP="008A6D9C">
      <w:pPr>
        <w:spacing w:line="288" w:lineRule="auto"/>
        <w:jc w:val="both"/>
        <w:rPr>
          <w:rFonts w:ascii="Arial" w:hAnsi="Arial" w:cs="Arial"/>
          <w:b/>
          <w:sz w:val="20"/>
          <w:szCs w:val="20"/>
        </w:rPr>
      </w:pPr>
    </w:p>
    <w:p w14:paraId="2D3B33CD" w14:textId="77777777" w:rsidR="008A6D9C" w:rsidRPr="008A6D9C" w:rsidRDefault="008A6D9C" w:rsidP="008A6D9C">
      <w:pPr>
        <w:spacing w:line="288" w:lineRule="auto"/>
        <w:jc w:val="both"/>
        <w:rPr>
          <w:rFonts w:ascii="Arial" w:hAnsi="Arial" w:cs="Arial"/>
          <w:b/>
          <w:sz w:val="20"/>
          <w:szCs w:val="20"/>
        </w:rPr>
      </w:pPr>
    </w:p>
    <w:p w14:paraId="533F030F" w14:textId="77777777" w:rsidR="008A6D9C" w:rsidRPr="008A6D9C" w:rsidRDefault="008A6D9C" w:rsidP="008A6D9C">
      <w:pPr>
        <w:spacing w:line="288" w:lineRule="auto"/>
        <w:jc w:val="both"/>
        <w:rPr>
          <w:rFonts w:ascii="Arial" w:hAnsi="Arial" w:cs="Arial"/>
          <w:b/>
          <w:sz w:val="20"/>
          <w:szCs w:val="20"/>
        </w:rPr>
      </w:pPr>
    </w:p>
    <w:p w14:paraId="33652A25" w14:textId="77777777" w:rsidR="008A6D9C" w:rsidRPr="008A6D9C" w:rsidRDefault="008A6D9C" w:rsidP="008A6D9C">
      <w:pPr>
        <w:spacing w:line="288" w:lineRule="auto"/>
        <w:jc w:val="both"/>
        <w:rPr>
          <w:rFonts w:ascii="Arial" w:hAnsi="Arial" w:cs="Arial"/>
          <w:b/>
          <w:sz w:val="20"/>
          <w:szCs w:val="20"/>
        </w:rPr>
      </w:pPr>
    </w:p>
    <w:p w14:paraId="4B0EA329" w14:textId="77777777" w:rsidR="008A6D9C" w:rsidRPr="008A6D9C" w:rsidRDefault="008A6D9C" w:rsidP="008A6D9C">
      <w:pPr>
        <w:spacing w:line="288" w:lineRule="auto"/>
        <w:jc w:val="both"/>
        <w:rPr>
          <w:rFonts w:ascii="Arial" w:hAnsi="Arial" w:cs="Arial"/>
          <w:b/>
          <w:sz w:val="20"/>
          <w:szCs w:val="20"/>
        </w:rPr>
      </w:pPr>
    </w:p>
    <w:p w14:paraId="0B962DF2" w14:textId="77777777" w:rsidR="008A6D9C" w:rsidRPr="008A6D9C" w:rsidRDefault="008A6D9C" w:rsidP="008A6D9C">
      <w:pPr>
        <w:spacing w:line="288" w:lineRule="auto"/>
        <w:jc w:val="both"/>
        <w:rPr>
          <w:rFonts w:ascii="Arial" w:hAnsi="Arial" w:cs="Arial"/>
          <w:b/>
          <w:sz w:val="20"/>
          <w:szCs w:val="20"/>
        </w:rPr>
      </w:pPr>
    </w:p>
    <w:p w14:paraId="1B6D4C6C" w14:textId="77777777" w:rsidR="008A6D9C" w:rsidRPr="008A6D9C" w:rsidRDefault="008A6D9C" w:rsidP="008A6D9C">
      <w:pPr>
        <w:spacing w:line="288" w:lineRule="auto"/>
        <w:jc w:val="both"/>
        <w:rPr>
          <w:rFonts w:ascii="Arial" w:hAnsi="Arial" w:cs="Arial"/>
          <w:b/>
          <w:sz w:val="20"/>
          <w:szCs w:val="20"/>
        </w:rPr>
      </w:pPr>
    </w:p>
    <w:p w14:paraId="4B1984DB" w14:textId="77777777" w:rsidR="008A6D9C" w:rsidRPr="008A6D9C" w:rsidRDefault="008A6D9C" w:rsidP="008A6D9C">
      <w:pPr>
        <w:spacing w:line="288" w:lineRule="auto"/>
        <w:jc w:val="both"/>
        <w:rPr>
          <w:rFonts w:ascii="Arial" w:hAnsi="Arial" w:cs="Arial"/>
          <w:b/>
          <w:sz w:val="20"/>
          <w:szCs w:val="20"/>
        </w:rPr>
      </w:pPr>
    </w:p>
    <w:p w14:paraId="2D0A9330"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R1</w:t>
      </w:r>
    </w:p>
    <w:p w14:paraId="09BD52CF" w14:textId="77777777" w:rsidR="008A6D9C" w:rsidRPr="008A6D9C" w:rsidRDefault="008A6D9C" w:rsidP="008A6D9C">
      <w:pPr>
        <w:tabs>
          <w:tab w:val="center" w:pos="3840"/>
          <w:tab w:val="center" w:pos="8400"/>
          <w:tab w:val="left" w:pos="10166"/>
        </w:tabs>
        <w:spacing w:line="288" w:lineRule="auto"/>
        <w:rPr>
          <w:rFonts w:ascii="Arial" w:hAnsi="Arial" w:cs="Arial"/>
          <w:sz w:val="20"/>
          <w:szCs w:val="20"/>
        </w:rPr>
      </w:pPr>
    </w:p>
    <w:p w14:paraId="3F1E95C8"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1364F78B" w14:textId="77777777" w:rsidR="008A6D9C" w:rsidRPr="008A6D9C" w:rsidRDefault="008A6D9C" w:rsidP="008A6D9C">
      <w:pPr>
        <w:spacing w:line="288" w:lineRule="auto"/>
        <w:rPr>
          <w:rFonts w:ascii="Arial" w:hAnsi="Arial" w:cs="Arial"/>
          <w:sz w:val="20"/>
          <w:szCs w:val="20"/>
        </w:rPr>
      </w:pPr>
    </w:p>
    <w:p w14:paraId="237959D4" w14:textId="77777777" w:rsidR="008A6D9C" w:rsidRPr="008A6D9C" w:rsidRDefault="008A6D9C" w:rsidP="008A6D9C">
      <w:pPr>
        <w:jc w:val="both"/>
        <w:rPr>
          <w:rFonts w:ascii="Arial" w:hAnsi="Arial" w:cs="Arial"/>
          <w:bCs/>
          <w:sz w:val="20"/>
          <w:szCs w:val="20"/>
        </w:rPr>
      </w:pPr>
    </w:p>
    <w:p w14:paraId="0177D4B0" w14:textId="77777777" w:rsidR="008A6D9C" w:rsidRPr="008A6D9C" w:rsidRDefault="008A6D9C" w:rsidP="008A6D9C">
      <w:pPr>
        <w:spacing w:line="288" w:lineRule="auto"/>
        <w:jc w:val="both"/>
        <w:rPr>
          <w:rFonts w:ascii="Arial" w:hAnsi="Arial" w:cs="Arial"/>
          <w:bCs/>
          <w:sz w:val="20"/>
          <w:szCs w:val="20"/>
        </w:rPr>
      </w:pPr>
      <w:r w:rsidRPr="00173E36">
        <w:rPr>
          <w:rFonts w:ascii="Arial" w:hAnsi="Arial" w:cs="Arial"/>
          <w:bCs/>
          <w:sz w:val="20"/>
          <w:szCs w:val="20"/>
        </w:rPr>
        <w:t xml:space="preserve">Seznam izvedenih del, s katerim izkazujemo najmanj </w:t>
      </w:r>
      <w:r w:rsidR="00F86198" w:rsidRPr="00173E36">
        <w:rPr>
          <w:rFonts w:ascii="Arial" w:hAnsi="Arial" w:cs="Arial"/>
          <w:bCs/>
          <w:sz w:val="20"/>
          <w:szCs w:val="20"/>
        </w:rPr>
        <w:t>4 posle s področja predmeta tega javnega naročila – rekonstrukcije ambulante ali ordinacije, katerih investicijska vrednost GOI del je presegala 50.000,00 EUR skupaj z DDV, opravljenih v zadnjih 10 (desetih) letih pred datumom oddaje ponudbe</w:t>
      </w:r>
      <w:r w:rsidRPr="00173E36">
        <w:rPr>
          <w:rFonts w:ascii="Arial" w:hAnsi="Arial" w:cs="Arial"/>
          <w:bCs/>
          <w:sz w:val="20"/>
          <w:szCs w:val="20"/>
        </w:rPr>
        <w:t xml:space="preserve"> Ponudnik lahko za posamezno referenco poda referenco prijavljenega podizvajalca v okviru oddane ponudbene dokumentacije.</w:t>
      </w:r>
    </w:p>
    <w:p w14:paraId="6D272007" w14:textId="77777777" w:rsidR="008A6D9C" w:rsidRPr="008A6D9C" w:rsidRDefault="008A6D9C" w:rsidP="008A6D9C">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F86198" w:rsidRPr="008A6D9C" w14:paraId="32539821"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1104A050" w14:textId="77777777" w:rsidR="00F86198" w:rsidRPr="008A6D9C" w:rsidRDefault="00F86198" w:rsidP="00165EDF">
            <w:pPr>
              <w:spacing w:line="288" w:lineRule="auto"/>
              <w:jc w:val="center"/>
              <w:rPr>
                <w:rFonts w:ascii="Arial" w:hAnsi="Arial" w:cs="Arial"/>
                <w:sz w:val="20"/>
                <w:szCs w:val="20"/>
              </w:rPr>
            </w:pPr>
          </w:p>
          <w:p w14:paraId="7986CE23" w14:textId="77777777" w:rsidR="00F86198" w:rsidRPr="008A6D9C" w:rsidRDefault="00F86198" w:rsidP="00165EDF">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39F13F1" w14:textId="77777777" w:rsidR="00F86198" w:rsidRPr="008A6D9C" w:rsidRDefault="00F86198" w:rsidP="00165EDF">
            <w:pPr>
              <w:spacing w:line="288" w:lineRule="auto"/>
              <w:jc w:val="center"/>
              <w:rPr>
                <w:rFonts w:ascii="Arial" w:hAnsi="Arial" w:cs="Arial"/>
                <w:sz w:val="20"/>
                <w:szCs w:val="20"/>
              </w:rPr>
            </w:pPr>
          </w:p>
          <w:p w14:paraId="48CCEEE0"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Referenčni naročnik,</w:t>
            </w:r>
          </w:p>
          <w:p w14:paraId="78F4D78C"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Kontaktna oseba, tel. št.</w:t>
            </w:r>
          </w:p>
          <w:p w14:paraId="63FDFD55" w14:textId="77777777" w:rsidR="00F86198" w:rsidRPr="008A6D9C" w:rsidRDefault="00F86198" w:rsidP="00165EDF">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21ECA03D" w14:textId="77777777" w:rsidR="00F86198" w:rsidRPr="008A6D9C" w:rsidRDefault="00F86198" w:rsidP="00F86198">
            <w:pPr>
              <w:spacing w:line="288" w:lineRule="auto"/>
              <w:jc w:val="center"/>
              <w:rPr>
                <w:rFonts w:ascii="Arial" w:hAnsi="Arial" w:cs="Arial"/>
                <w:sz w:val="20"/>
                <w:szCs w:val="20"/>
              </w:rPr>
            </w:pPr>
            <w:r w:rsidRPr="008A6D9C">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DCC0F64" w14:textId="77777777" w:rsidR="00F86198" w:rsidRPr="008A6D9C" w:rsidRDefault="00F86198" w:rsidP="00165EDF">
            <w:pPr>
              <w:spacing w:line="288" w:lineRule="auto"/>
              <w:jc w:val="center"/>
              <w:rPr>
                <w:rFonts w:ascii="Arial" w:hAnsi="Arial" w:cs="Arial"/>
                <w:sz w:val="20"/>
                <w:szCs w:val="20"/>
              </w:rPr>
            </w:pPr>
          </w:p>
          <w:p w14:paraId="687730E3"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3F9B7232" w14:textId="77777777" w:rsidR="00F86198" w:rsidRPr="008A6D9C" w:rsidRDefault="00F86198" w:rsidP="00165EDF">
            <w:pPr>
              <w:spacing w:line="288" w:lineRule="auto"/>
              <w:jc w:val="center"/>
              <w:rPr>
                <w:rFonts w:ascii="Arial" w:hAnsi="Arial" w:cs="Arial"/>
                <w:sz w:val="20"/>
                <w:szCs w:val="20"/>
              </w:rPr>
            </w:pPr>
          </w:p>
          <w:p w14:paraId="4978BA0F"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Vrednost posla</w:t>
            </w:r>
          </w:p>
          <w:p w14:paraId="3786BFBF"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v EUR skupaj z DDV</w:t>
            </w:r>
          </w:p>
          <w:p w14:paraId="4776C440" w14:textId="77777777" w:rsidR="00F86198" w:rsidRPr="008A6D9C" w:rsidRDefault="00F86198" w:rsidP="00165EDF">
            <w:pPr>
              <w:spacing w:line="288" w:lineRule="auto"/>
              <w:jc w:val="center"/>
              <w:rPr>
                <w:rFonts w:ascii="Arial" w:hAnsi="Arial" w:cs="Arial"/>
                <w:sz w:val="20"/>
                <w:szCs w:val="20"/>
              </w:rPr>
            </w:pPr>
          </w:p>
        </w:tc>
      </w:tr>
      <w:tr w:rsidR="00F86198" w:rsidRPr="008A6D9C" w14:paraId="5F28C07A" w14:textId="77777777">
        <w:trPr>
          <w:trHeight w:val="1418"/>
          <w:jc w:val="center"/>
        </w:trPr>
        <w:tc>
          <w:tcPr>
            <w:tcW w:w="319" w:type="dxa"/>
            <w:tcBorders>
              <w:top w:val="single" w:sz="12" w:space="0" w:color="auto"/>
            </w:tcBorders>
            <w:tcMar>
              <w:top w:w="0" w:type="dxa"/>
              <w:left w:w="70" w:type="dxa"/>
              <w:bottom w:w="0" w:type="dxa"/>
              <w:right w:w="70" w:type="dxa"/>
            </w:tcMar>
          </w:tcPr>
          <w:p w14:paraId="4BFFEB66" w14:textId="77777777" w:rsidR="00F86198" w:rsidRPr="008A6D9C" w:rsidRDefault="00F86198" w:rsidP="00165EDF">
            <w:pPr>
              <w:tabs>
                <w:tab w:val="left" w:pos="4320"/>
              </w:tabs>
              <w:spacing w:line="288" w:lineRule="auto"/>
              <w:jc w:val="both"/>
              <w:rPr>
                <w:rFonts w:ascii="Arial" w:hAnsi="Arial" w:cs="Arial"/>
                <w:bCs/>
                <w:sz w:val="20"/>
                <w:szCs w:val="20"/>
              </w:rPr>
            </w:pPr>
          </w:p>
          <w:p w14:paraId="33F697D9"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162C39F9" w14:textId="77777777" w:rsidR="00F86198" w:rsidRPr="008A6D9C" w:rsidRDefault="00F86198" w:rsidP="00165EDF">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39B8CCA4"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018F787D"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780DFCC4"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4BA6F599" w14:textId="77777777" w:rsidR="00F86198" w:rsidRPr="008A6D9C" w:rsidRDefault="00F86198" w:rsidP="00165EDF">
            <w:pPr>
              <w:tabs>
                <w:tab w:val="left" w:pos="4320"/>
              </w:tabs>
              <w:spacing w:line="288" w:lineRule="auto"/>
              <w:jc w:val="both"/>
              <w:rPr>
                <w:rFonts w:ascii="Arial" w:hAnsi="Arial" w:cs="Arial"/>
                <w:bCs/>
                <w:sz w:val="20"/>
                <w:szCs w:val="20"/>
              </w:rPr>
            </w:pPr>
          </w:p>
        </w:tc>
      </w:tr>
      <w:tr w:rsidR="00F86198" w:rsidRPr="008A6D9C" w14:paraId="5E2D19FA" w14:textId="77777777">
        <w:trPr>
          <w:trHeight w:val="1418"/>
          <w:jc w:val="center"/>
        </w:trPr>
        <w:tc>
          <w:tcPr>
            <w:tcW w:w="319" w:type="dxa"/>
            <w:tcMar>
              <w:top w:w="0" w:type="dxa"/>
              <w:left w:w="70" w:type="dxa"/>
              <w:bottom w:w="0" w:type="dxa"/>
              <w:right w:w="70" w:type="dxa"/>
            </w:tcMar>
          </w:tcPr>
          <w:p w14:paraId="396CF69E" w14:textId="77777777" w:rsidR="00F86198" w:rsidRPr="008A6D9C" w:rsidRDefault="00F86198" w:rsidP="00165EDF">
            <w:pPr>
              <w:tabs>
                <w:tab w:val="left" w:pos="4320"/>
              </w:tabs>
              <w:spacing w:line="288" w:lineRule="auto"/>
              <w:jc w:val="both"/>
              <w:rPr>
                <w:rFonts w:ascii="Arial" w:hAnsi="Arial" w:cs="Arial"/>
                <w:bCs/>
                <w:sz w:val="20"/>
                <w:szCs w:val="20"/>
              </w:rPr>
            </w:pPr>
          </w:p>
          <w:p w14:paraId="243DCD43"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71F85037" w14:textId="77777777" w:rsidR="00F86198" w:rsidRPr="008A6D9C" w:rsidRDefault="00F86198" w:rsidP="00165EDF">
            <w:pPr>
              <w:spacing w:line="288" w:lineRule="auto"/>
              <w:rPr>
                <w:rFonts w:ascii="Arial" w:hAnsi="Arial" w:cs="Arial"/>
                <w:sz w:val="20"/>
                <w:szCs w:val="20"/>
              </w:rPr>
            </w:pPr>
          </w:p>
        </w:tc>
        <w:tc>
          <w:tcPr>
            <w:tcW w:w="2790" w:type="dxa"/>
            <w:tcMar>
              <w:top w:w="0" w:type="dxa"/>
              <w:left w:w="70" w:type="dxa"/>
              <w:bottom w:w="0" w:type="dxa"/>
              <w:right w:w="70" w:type="dxa"/>
            </w:tcMar>
          </w:tcPr>
          <w:p w14:paraId="5E2A35C1"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145D1CFC"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532DAA4A"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19EAC24F" w14:textId="77777777" w:rsidR="00F86198" w:rsidRPr="008A6D9C" w:rsidRDefault="00F86198" w:rsidP="00165EDF">
            <w:pPr>
              <w:tabs>
                <w:tab w:val="left" w:pos="4320"/>
              </w:tabs>
              <w:spacing w:line="288" w:lineRule="auto"/>
              <w:jc w:val="both"/>
              <w:rPr>
                <w:rFonts w:ascii="Arial" w:hAnsi="Arial" w:cs="Arial"/>
                <w:bCs/>
                <w:sz w:val="20"/>
                <w:szCs w:val="20"/>
              </w:rPr>
            </w:pPr>
          </w:p>
        </w:tc>
      </w:tr>
      <w:tr w:rsidR="00F86198" w:rsidRPr="008A6D9C" w14:paraId="2F00DA2D" w14:textId="77777777">
        <w:trPr>
          <w:trHeight w:val="1418"/>
          <w:jc w:val="center"/>
        </w:trPr>
        <w:tc>
          <w:tcPr>
            <w:tcW w:w="319" w:type="dxa"/>
            <w:tcMar>
              <w:top w:w="0" w:type="dxa"/>
              <w:left w:w="70" w:type="dxa"/>
              <w:bottom w:w="0" w:type="dxa"/>
              <w:right w:w="70" w:type="dxa"/>
            </w:tcMar>
          </w:tcPr>
          <w:p w14:paraId="034A7E64" w14:textId="77777777" w:rsidR="00F86198" w:rsidRPr="008A6D9C" w:rsidRDefault="00F86198" w:rsidP="00165EDF">
            <w:pPr>
              <w:tabs>
                <w:tab w:val="left" w:pos="4320"/>
              </w:tabs>
              <w:spacing w:line="288" w:lineRule="auto"/>
              <w:jc w:val="both"/>
              <w:rPr>
                <w:rFonts w:ascii="Arial" w:hAnsi="Arial" w:cs="Arial"/>
                <w:bCs/>
                <w:sz w:val="20"/>
                <w:szCs w:val="20"/>
              </w:rPr>
            </w:pPr>
          </w:p>
          <w:p w14:paraId="5BDF6B63"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2527A37D" w14:textId="77777777" w:rsidR="00F86198" w:rsidRPr="008A6D9C" w:rsidRDefault="00F86198" w:rsidP="00165EDF">
            <w:pPr>
              <w:spacing w:line="288" w:lineRule="auto"/>
              <w:rPr>
                <w:rFonts w:ascii="Arial" w:hAnsi="Arial" w:cs="Arial"/>
                <w:sz w:val="20"/>
                <w:szCs w:val="20"/>
              </w:rPr>
            </w:pPr>
          </w:p>
        </w:tc>
        <w:tc>
          <w:tcPr>
            <w:tcW w:w="2790" w:type="dxa"/>
            <w:tcMar>
              <w:top w:w="0" w:type="dxa"/>
              <w:left w:w="70" w:type="dxa"/>
              <w:bottom w:w="0" w:type="dxa"/>
              <w:right w:w="70" w:type="dxa"/>
            </w:tcMar>
          </w:tcPr>
          <w:p w14:paraId="7CB7B9D0"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2F6064BD"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20056A06"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0AC126F9" w14:textId="77777777" w:rsidR="00F86198" w:rsidRPr="008A6D9C" w:rsidRDefault="00F86198" w:rsidP="00165EDF">
            <w:pPr>
              <w:tabs>
                <w:tab w:val="left" w:pos="4320"/>
              </w:tabs>
              <w:spacing w:line="288" w:lineRule="auto"/>
              <w:jc w:val="both"/>
              <w:rPr>
                <w:rFonts w:ascii="Arial" w:hAnsi="Arial" w:cs="Arial"/>
                <w:bCs/>
                <w:sz w:val="20"/>
                <w:szCs w:val="20"/>
              </w:rPr>
            </w:pPr>
          </w:p>
        </w:tc>
      </w:tr>
      <w:tr w:rsidR="00F86198" w:rsidRPr="008A6D9C" w14:paraId="13B5115E" w14:textId="77777777">
        <w:trPr>
          <w:trHeight w:val="1418"/>
          <w:jc w:val="center"/>
        </w:trPr>
        <w:tc>
          <w:tcPr>
            <w:tcW w:w="319" w:type="dxa"/>
            <w:tcBorders>
              <w:bottom w:val="single" w:sz="12" w:space="0" w:color="auto"/>
            </w:tcBorders>
            <w:tcMar>
              <w:top w:w="0" w:type="dxa"/>
              <w:left w:w="70" w:type="dxa"/>
              <w:bottom w:w="0" w:type="dxa"/>
              <w:right w:w="70" w:type="dxa"/>
            </w:tcMar>
          </w:tcPr>
          <w:p w14:paraId="4EBEC145" w14:textId="77777777" w:rsidR="00F86198" w:rsidRPr="008A6D9C" w:rsidRDefault="00F86198" w:rsidP="00165EDF">
            <w:pPr>
              <w:tabs>
                <w:tab w:val="left" w:pos="4320"/>
              </w:tabs>
              <w:spacing w:line="288" w:lineRule="auto"/>
              <w:jc w:val="both"/>
              <w:rPr>
                <w:rFonts w:ascii="Arial" w:hAnsi="Arial" w:cs="Arial"/>
                <w:bCs/>
                <w:sz w:val="20"/>
                <w:szCs w:val="20"/>
              </w:rPr>
            </w:pPr>
          </w:p>
          <w:p w14:paraId="07095481" w14:textId="77777777" w:rsidR="00F86198" w:rsidRPr="008A6D9C" w:rsidRDefault="00F86198" w:rsidP="00165EDF">
            <w:pPr>
              <w:tabs>
                <w:tab w:val="left" w:pos="4320"/>
              </w:tabs>
              <w:spacing w:line="288" w:lineRule="auto"/>
              <w:jc w:val="both"/>
              <w:rPr>
                <w:rFonts w:ascii="Arial" w:hAnsi="Arial" w:cs="Arial"/>
                <w:bCs/>
                <w:sz w:val="20"/>
                <w:szCs w:val="20"/>
              </w:rPr>
            </w:pPr>
          </w:p>
          <w:p w14:paraId="0BFB8393"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4AF36668"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76AC92F9"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558F4993"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750674A0" w14:textId="77777777" w:rsidR="00F86198" w:rsidRPr="008A6D9C" w:rsidRDefault="00F86198" w:rsidP="00165EDF">
            <w:pPr>
              <w:tabs>
                <w:tab w:val="left" w:pos="4320"/>
              </w:tabs>
              <w:spacing w:line="288" w:lineRule="auto"/>
              <w:jc w:val="both"/>
              <w:rPr>
                <w:rFonts w:ascii="Arial" w:hAnsi="Arial" w:cs="Arial"/>
                <w:bCs/>
                <w:sz w:val="20"/>
                <w:szCs w:val="20"/>
              </w:rPr>
            </w:pPr>
          </w:p>
        </w:tc>
      </w:tr>
    </w:tbl>
    <w:p w14:paraId="246804B6" w14:textId="77777777" w:rsidR="008A6D9C" w:rsidRPr="008A6D9C" w:rsidRDefault="008A6D9C" w:rsidP="008A6D9C">
      <w:pPr>
        <w:tabs>
          <w:tab w:val="left" w:pos="4320"/>
        </w:tabs>
        <w:spacing w:line="288" w:lineRule="auto"/>
        <w:jc w:val="both"/>
        <w:rPr>
          <w:rFonts w:ascii="Arial" w:hAnsi="Arial" w:cs="Arial"/>
          <w:bCs/>
          <w:sz w:val="20"/>
          <w:szCs w:val="20"/>
        </w:rPr>
      </w:pPr>
    </w:p>
    <w:p w14:paraId="4589917C"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499F13F1" w14:textId="77777777" w:rsidR="008A6D9C" w:rsidRPr="008A6D9C" w:rsidRDefault="008A6D9C" w:rsidP="008A6D9C">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76CCF2D8" w14:textId="77777777" w:rsidR="008A6D9C" w:rsidRPr="008A6D9C" w:rsidRDefault="008A6D9C" w:rsidP="008A6D9C">
      <w:pPr>
        <w:spacing w:line="288" w:lineRule="auto"/>
        <w:ind w:left="120" w:hanging="120"/>
        <w:jc w:val="both"/>
        <w:rPr>
          <w:rFonts w:ascii="Arial" w:hAnsi="Arial" w:cs="Arial"/>
          <w:sz w:val="20"/>
          <w:szCs w:val="20"/>
        </w:rPr>
      </w:pPr>
    </w:p>
    <w:p w14:paraId="2F8D30B2" w14:textId="77777777" w:rsidR="008A6D9C" w:rsidRDefault="008A6D9C" w:rsidP="008A6D9C">
      <w:pPr>
        <w:spacing w:line="288" w:lineRule="auto"/>
        <w:rPr>
          <w:rFonts w:ascii="Arial" w:hAnsi="Arial" w:cs="Arial"/>
          <w:sz w:val="20"/>
          <w:szCs w:val="20"/>
        </w:rPr>
      </w:pPr>
    </w:p>
    <w:p w14:paraId="5691E99D" w14:textId="77777777" w:rsidR="002237F6" w:rsidRPr="008A6D9C" w:rsidRDefault="002237F6" w:rsidP="008A6D9C">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8A6D9C" w:rsidRPr="008A6D9C" w14:paraId="3C3BC18C" w14:textId="77777777">
        <w:tc>
          <w:tcPr>
            <w:tcW w:w="3285" w:type="dxa"/>
            <w:tcBorders>
              <w:top w:val="nil"/>
              <w:left w:val="nil"/>
              <w:bottom w:val="nil"/>
              <w:right w:val="nil"/>
            </w:tcBorders>
            <w:tcMar>
              <w:top w:w="0" w:type="dxa"/>
              <w:left w:w="108" w:type="dxa"/>
              <w:bottom w:w="0" w:type="dxa"/>
              <w:right w:w="108" w:type="dxa"/>
            </w:tcMar>
          </w:tcPr>
          <w:p w14:paraId="36BC1AC8"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95C2FF6" w14:textId="77777777" w:rsidR="008A6D9C" w:rsidRPr="008A6D9C" w:rsidRDefault="008A6D9C" w:rsidP="00165ED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0A8F13F"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8A6D9C" w:rsidRPr="008A6D9C" w14:paraId="7B423E53" w14:textId="77777777">
        <w:tc>
          <w:tcPr>
            <w:tcW w:w="3285" w:type="dxa"/>
            <w:tcBorders>
              <w:top w:val="nil"/>
              <w:left w:val="nil"/>
              <w:bottom w:val="nil"/>
              <w:right w:val="nil"/>
            </w:tcBorders>
            <w:tcMar>
              <w:top w:w="0" w:type="dxa"/>
              <w:left w:w="108" w:type="dxa"/>
              <w:bottom w:w="0" w:type="dxa"/>
              <w:right w:w="108" w:type="dxa"/>
            </w:tcMar>
          </w:tcPr>
          <w:p w14:paraId="5B7CF285"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370D046"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9F30636"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375DE7F8" w14:textId="77777777" w:rsidR="008A6D9C" w:rsidRPr="008A6D9C" w:rsidRDefault="008A6D9C" w:rsidP="008A6D9C">
      <w:pPr>
        <w:spacing w:line="288" w:lineRule="auto"/>
        <w:jc w:val="both"/>
        <w:rPr>
          <w:rFonts w:ascii="Arial" w:hAnsi="Arial" w:cs="Arial"/>
          <w:b/>
          <w:sz w:val="20"/>
          <w:szCs w:val="20"/>
        </w:rPr>
      </w:pPr>
    </w:p>
    <w:p w14:paraId="2898EBA3" w14:textId="77777777" w:rsidR="008A6D9C" w:rsidRPr="008A6D9C" w:rsidRDefault="008A6D9C" w:rsidP="008A6D9C">
      <w:pPr>
        <w:spacing w:line="288" w:lineRule="auto"/>
        <w:jc w:val="both"/>
        <w:rPr>
          <w:rFonts w:ascii="Arial" w:hAnsi="Arial" w:cs="Arial"/>
          <w:b/>
          <w:sz w:val="20"/>
          <w:szCs w:val="20"/>
        </w:rPr>
      </w:pPr>
    </w:p>
    <w:p w14:paraId="0D949E31" w14:textId="77777777" w:rsidR="008A6D9C" w:rsidRDefault="008A6D9C" w:rsidP="008A6D9C">
      <w:pPr>
        <w:spacing w:line="288" w:lineRule="auto"/>
        <w:jc w:val="both"/>
        <w:rPr>
          <w:rFonts w:ascii="Arial" w:hAnsi="Arial" w:cs="Arial"/>
          <w:b/>
          <w:sz w:val="20"/>
          <w:szCs w:val="20"/>
        </w:rPr>
      </w:pPr>
    </w:p>
    <w:p w14:paraId="19856657" w14:textId="77777777" w:rsidR="00604B65" w:rsidRDefault="00604B65" w:rsidP="008A6D9C">
      <w:pPr>
        <w:spacing w:line="288" w:lineRule="auto"/>
        <w:jc w:val="both"/>
        <w:rPr>
          <w:rFonts w:ascii="Arial" w:hAnsi="Arial" w:cs="Arial"/>
          <w:b/>
          <w:sz w:val="20"/>
          <w:szCs w:val="20"/>
        </w:rPr>
      </w:pPr>
    </w:p>
    <w:p w14:paraId="2DB3D559" w14:textId="77777777" w:rsidR="002237F6" w:rsidRPr="008A6D9C" w:rsidRDefault="002237F6" w:rsidP="008A6D9C">
      <w:pPr>
        <w:spacing w:line="288" w:lineRule="auto"/>
        <w:jc w:val="both"/>
        <w:rPr>
          <w:rFonts w:ascii="Arial" w:hAnsi="Arial" w:cs="Arial"/>
          <w:b/>
          <w:sz w:val="20"/>
          <w:szCs w:val="20"/>
        </w:rPr>
      </w:pPr>
    </w:p>
    <w:p w14:paraId="670C8495" w14:textId="77777777" w:rsidR="008A6D9C" w:rsidRPr="008A6D9C" w:rsidRDefault="008A6D9C" w:rsidP="008A6D9C">
      <w:pPr>
        <w:spacing w:line="288" w:lineRule="auto"/>
        <w:jc w:val="both"/>
        <w:rPr>
          <w:rFonts w:ascii="Arial" w:hAnsi="Arial" w:cs="Arial"/>
          <w:b/>
          <w:sz w:val="20"/>
          <w:szCs w:val="20"/>
        </w:rPr>
      </w:pPr>
    </w:p>
    <w:p w14:paraId="66472C62"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lastRenderedPageBreak/>
        <w:t>PRILOGA R2</w:t>
      </w:r>
    </w:p>
    <w:p w14:paraId="537E86CA" w14:textId="77777777" w:rsidR="008A6D9C" w:rsidRPr="008A6D9C" w:rsidRDefault="008A6D9C" w:rsidP="008A6D9C">
      <w:pPr>
        <w:spacing w:line="288" w:lineRule="auto"/>
        <w:jc w:val="center"/>
        <w:rPr>
          <w:rFonts w:ascii="Arial" w:hAnsi="Arial" w:cs="Arial"/>
          <w:b/>
          <w:sz w:val="20"/>
          <w:szCs w:val="20"/>
        </w:rPr>
      </w:pPr>
    </w:p>
    <w:p w14:paraId="3805CF65" w14:textId="77777777" w:rsidR="008A6D9C" w:rsidRPr="008A6D9C" w:rsidRDefault="008A6D9C" w:rsidP="008A6D9C">
      <w:pPr>
        <w:spacing w:line="288" w:lineRule="auto"/>
        <w:rPr>
          <w:rFonts w:ascii="Arial" w:hAnsi="Arial" w:cs="Arial"/>
          <w:sz w:val="20"/>
          <w:szCs w:val="20"/>
        </w:rPr>
      </w:pPr>
    </w:p>
    <w:p w14:paraId="51F231A1"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REFERENČNO POTRDILO</w:t>
      </w:r>
    </w:p>
    <w:p w14:paraId="5366C275" w14:textId="77777777" w:rsidR="008A6D9C" w:rsidRPr="008A6D9C" w:rsidRDefault="008A6D9C" w:rsidP="008A6D9C">
      <w:pPr>
        <w:spacing w:line="288" w:lineRule="auto"/>
        <w:jc w:val="both"/>
        <w:rPr>
          <w:rFonts w:ascii="Arial" w:hAnsi="Arial" w:cs="Arial"/>
          <w:sz w:val="20"/>
          <w:szCs w:val="20"/>
        </w:rPr>
      </w:pPr>
    </w:p>
    <w:p w14:paraId="283EDB98" w14:textId="77777777" w:rsidR="008A6D9C" w:rsidRPr="008A6D9C" w:rsidRDefault="008A6D9C" w:rsidP="008A6D9C">
      <w:pPr>
        <w:spacing w:line="288" w:lineRule="auto"/>
        <w:jc w:val="both"/>
        <w:rPr>
          <w:rFonts w:ascii="Arial" w:hAnsi="Arial" w:cs="Arial"/>
          <w:sz w:val="20"/>
          <w:szCs w:val="20"/>
        </w:rPr>
      </w:pPr>
    </w:p>
    <w:p w14:paraId="0E7B2EF0" w14:textId="77777777" w:rsidR="008A6D9C" w:rsidRPr="008A6D9C" w:rsidRDefault="008A6D9C" w:rsidP="008A6D9C">
      <w:pPr>
        <w:spacing w:line="288" w:lineRule="auto"/>
        <w:jc w:val="both"/>
        <w:rPr>
          <w:rFonts w:ascii="Arial" w:hAnsi="Arial" w:cs="Arial"/>
          <w:sz w:val="20"/>
          <w:szCs w:val="20"/>
        </w:rPr>
      </w:pPr>
    </w:p>
    <w:p w14:paraId="26C46310" w14:textId="77777777" w:rsidR="008A6D9C" w:rsidRPr="008A6D9C" w:rsidRDefault="008A6D9C" w:rsidP="008A6D9C">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5719274A" w14:textId="77777777" w:rsidR="008A6D9C" w:rsidRPr="008A6D9C" w:rsidRDefault="008A6D9C" w:rsidP="008A6D9C">
      <w:pPr>
        <w:tabs>
          <w:tab w:val="left" w:pos="4320"/>
        </w:tabs>
        <w:spacing w:line="288" w:lineRule="auto"/>
        <w:jc w:val="both"/>
        <w:rPr>
          <w:rFonts w:ascii="Arial" w:hAnsi="Arial" w:cs="Arial"/>
          <w:bCs/>
          <w:sz w:val="20"/>
          <w:szCs w:val="20"/>
        </w:rPr>
      </w:pPr>
    </w:p>
    <w:p w14:paraId="7B0530D9" w14:textId="77777777" w:rsidR="008A6D9C" w:rsidRPr="008A6D9C" w:rsidRDefault="008A6D9C" w:rsidP="008A6D9C">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112FF56A" w14:textId="77777777" w:rsidR="008A6D9C" w:rsidRPr="008A6D9C" w:rsidRDefault="008A6D9C" w:rsidP="008A6D9C">
      <w:pPr>
        <w:spacing w:line="288" w:lineRule="auto"/>
        <w:jc w:val="both"/>
        <w:rPr>
          <w:rFonts w:ascii="Arial" w:hAnsi="Arial" w:cs="Arial"/>
          <w:sz w:val="20"/>
          <w:szCs w:val="20"/>
        </w:rPr>
      </w:pPr>
    </w:p>
    <w:p w14:paraId="77E68B4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627AA764" w14:textId="77777777" w:rsidR="008A6D9C" w:rsidRPr="008A6D9C" w:rsidRDefault="008A6D9C" w:rsidP="008A6D9C">
      <w:pPr>
        <w:tabs>
          <w:tab w:val="left" w:pos="4320"/>
        </w:tabs>
        <w:spacing w:line="288" w:lineRule="auto"/>
        <w:jc w:val="both"/>
        <w:rPr>
          <w:rFonts w:ascii="Arial" w:hAnsi="Arial" w:cs="Arial"/>
          <w:bCs/>
          <w:sz w:val="20"/>
          <w:szCs w:val="20"/>
        </w:rPr>
      </w:pPr>
    </w:p>
    <w:p w14:paraId="16749DF1" w14:textId="77777777" w:rsidR="008A6D9C" w:rsidRPr="008A6D9C" w:rsidRDefault="008A6D9C" w:rsidP="008A6D9C">
      <w:pPr>
        <w:tabs>
          <w:tab w:val="left" w:pos="4320"/>
        </w:tabs>
        <w:spacing w:line="288" w:lineRule="auto"/>
        <w:jc w:val="both"/>
        <w:rPr>
          <w:rFonts w:ascii="Arial" w:hAnsi="Arial" w:cs="Arial"/>
          <w:bCs/>
          <w:sz w:val="20"/>
          <w:szCs w:val="20"/>
        </w:rPr>
      </w:pPr>
    </w:p>
    <w:p w14:paraId="12DBEEA3" w14:textId="77777777" w:rsidR="008A6D9C" w:rsidRPr="008A6D9C" w:rsidRDefault="008A6D9C" w:rsidP="008A6D9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1A5E8CA7" w14:textId="77777777" w:rsidR="008A6D9C" w:rsidRPr="008A6D9C" w:rsidRDefault="008A6D9C" w:rsidP="008A6D9C">
      <w:pPr>
        <w:tabs>
          <w:tab w:val="left" w:pos="4320"/>
        </w:tabs>
        <w:spacing w:line="288" w:lineRule="auto"/>
        <w:jc w:val="both"/>
        <w:rPr>
          <w:rFonts w:ascii="Arial" w:hAnsi="Arial" w:cs="Arial"/>
          <w:bCs/>
          <w:sz w:val="20"/>
          <w:szCs w:val="20"/>
        </w:rPr>
      </w:pPr>
    </w:p>
    <w:p w14:paraId="3846A74E" w14:textId="77777777" w:rsidR="008A6D9C" w:rsidRPr="008A6D9C" w:rsidRDefault="008A6D9C" w:rsidP="008A6D9C">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098D1D80" w14:textId="77777777" w:rsidR="008A6D9C" w:rsidRPr="008A6D9C" w:rsidRDefault="008A6D9C" w:rsidP="008A6D9C">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05B179E4" w14:textId="77777777" w:rsidR="008A6D9C" w:rsidRPr="008A6D9C" w:rsidRDefault="008A6D9C" w:rsidP="008A6D9C">
      <w:pPr>
        <w:tabs>
          <w:tab w:val="left" w:pos="3840"/>
        </w:tabs>
        <w:spacing w:line="288" w:lineRule="auto"/>
        <w:jc w:val="both"/>
        <w:rPr>
          <w:rFonts w:ascii="Arial" w:hAnsi="Arial" w:cs="Arial"/>
          <w:bCs/>
          <w:sz w:val="20"/>
          <w:szCs w:val="20"/>
        </w:rPr>
      </w:pPr>
    </w:p>
    <w:p w14:paraId="049DD0C3" w14:textId="77777777" w:rsidR="008A6D9C" w:rsidRPr="008A6D9C" w:rsidRDefault="008A6D9C" w:rsidP="008A6D9C">
      <w:pPr>
        <w:tabs>
          <w:tab w:val="left" w:pos="3840"/>
        </w:tabs>
        <w:spacing w:line="288" w:lineRule="auto"/>
        <w:jc w:val="both"/>
        <w:rPr>
          <w:rFonts w:ascii="Arial" w:hAnsi="Arial" w:cs="Arial"/>
          <w:bCs/>
          <w:sz w:val="20"/>
          <w:szCs w:val="20"/>
        </w:rPr>
      </w:pPr>
    </w:p>
    <w:p w14:paraId="355E6D68" w14:textId="77777777" w:rsidR="00F86198" w:rsidRDefault="008A6D9C" w:rsidP="00F86198">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0297FAD6" w14:textId="77777777" w:rsidR="00F86198" w:rsidRPr="008A6D9C" w:rsidRDefault="00F86198" w:rsidP="00F86198">
      <w:pPr>
        <w:tabs>
          <w:tab w:val="left" w:pos="3840"/>
        </w:tabs>
        <w:spacing w:line="288" w:lineRule="auto"/>
        <w:jc w:val="both"/>
        <w:rPr>
          <w:rFonts w:ascii="Arial" w:hAnsi="Arial" w:cs="Arial"/>
          <w:bCs/>
          <w:sz w:val="20"/>
          <w:szCs w:val="20"/>
        </w:rPr>
      </w:pPr>
    </w:p>
    <w:p w14:paraId="1B7EA53B" w14:textId="77777777" w:rsidR="008A6D9C" w:rsidRPr="008A6D9C" w:rsidRDefault="008A6D9C" w:rsidP="008A6D9C">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649598D5" w14:textId="77777777" w:rsidR="008A6D9C" w:rsidRPr="008A6D9C" w:rsidRDefault="008A6D9C" w:rsidP="008A6D9C">
      <w:pPr>
        <w:tabs>
          <w:tab w:val="left" w:pos="3840"/>
        </w:tabs>
        <w:spacing w:line="288" w:lineRule="auto"/>
        <w:jc w:val="both"/>
        <w:rPr>
          <w:rFonts w:ascii="Arial" w:hAnsi="Arial" w:cs="Arial"/>
          <w:bCs/>
          <w:sz w:val="20"/>
          <w:szCs w:val="20"/>
        </w:rPr>
      </w:pPr>
    </w:p>
    <w:p w14:paraId="5A151066" w14:textId="77777777" w:rsidR="008A6D9C" w:rsidRPr="008A6D9C" w:rsidRDefault="008A6D9C" w:rsidP="008A6D9C">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7522FDE8" w14:textId="77777777" w:rsidR="008A6D9C" w:rsidRPr="008A6D9C" w:rsidRDefault="008A6D9C" w:rsidP="008A6D9C">
      <w:pPr>
        <w:tabs>
          <w:tab w:val="left" w:pos="4320"/>
        </w:tabs>
        <w:spacing w:line="288" w:lineRule="auto"/>
        <w:jc w:val="both"/>
        <w:rPr>
          <w:rFonts w:ascii="Arial" w:hAnsi="Arial" w:cs="Arial"/>
          <w:bCs/>
          <w:sz w:val="20"/>
          <w:szCs w:val="20"/>
        </w:rPr>
      </w:pPr>
    </w:p>
    <w:p w14:paraId="5A7399DA" w14:textId="77777777" w:rsidR="008A6D9C" w:rsidRPr="008A6D9C" w:rsidRDefault="008A6D9C" w:rsidP="008A6D9C">
      <w:pPr>
        <w:tabs>
          <w:tab w:val="left" w:pos="4320"/>
        </w:tabs>
        <w:spacing w:line="288" w:lineRule="auto"/>
        <w:jc w:val="both"/>
        <w:rPr>
          <w:rFonts w:ascii="Arial" w:hAnsi="Arial" w:cs="Arial"/>
          <w:bCs/>
          <w:sz w:val="20"/>
          <w:szCs w:val="20"/>
        </w:rPr>
      </w:pPr>
    </w:p>
    <w:p w14:paraId="1FE221AE" w14:textId="77777777" w:rsidR="008A6D9C" w:rsidRPr="008A6D9C" w:rsidRDefault="008A6D9C" w:rsidP="008A6D9C">
      <w:pPr>
        <w:tabs>
          <w:tab w:val="left" w:pos="4320"/>
        </w:tabs>
        <w:spacing w:line="288" w:lineRule="auto"/>
        <w:jc w:val="both"/>
        <w:rPr>
          <w:rFonts w:ascii="Arial" w:hAnsi="Arial" w:cs="Arial"/>
          <w:bCs/>
          <w:sz w:val="20"/>
          <w:szCs w:val="20"/>
        </w:rPr>
      </w:pPr>
    </w:p>
    <w:p w14:paraId="4132CFC0" w14:textId="77777777" w:rsidR="008A6D9C" w:rsidRPr="008A6D9C" w:rsidRDefault="008A6D9C" w:rsidP="008A6D9C">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5558D3C9" w14:textId="77777777" w:rsidR="008A6D9C" w:rsidRPr="008A6D9C" w:rsidRDefault="008A6D9C" w:rsidP="008A6D9C">
      <w:pPr>
        <w:spacing w:line="288" w:lineRule="auto"/>
        <w:jc w:val="both"/>
        <w:rPr>
          <w:rFonts w:ascii="Arial" w:hAnsi="Arial" w:cs="Arial"/>
          <w:bCs/>
          <w:sz w:val="20"/>
          <w:szCs w:val="20"/>
        </w:rPr>
      </w:pPr>
    </w:p>
    <w:p w14:paraId="4BC1BA75" w14:textId="77777777" w:rsidR="008A6D9C" w:rsidRPr="008A6D9C" w:rsidRDefault="008A6D9C" w:rsidP="008A6D9C">
      <w:pPr>
        <w:tabs>
          <w:tab w:val="left" w:pos="2280"/>
          <w:tab w:val="left" w:pos="5040"/>
          <w:tab w:val="left" w:pos="7320"/>
        </w:tabs>
        <w:spacing w:line="288" w:lineRule="auto"/>
        <w:ind w:left="360"/>
        <w:jc w:val="both"/>
        <w:rPr>
          <w:rFonts w:ascii="Arial" w:hAnsi="Arial" w:cs="Arial"/>
          <w:bCs/>
          <w:color w:val="FF0000"/>
          <w:sz w:val="20"/>
          <w:szCs w:val="20"/>
        </w:rPr>
      </w:pPr>
    </w:p>
    <w:p w14:paraId="621AFEAE" w14:textId="77777777" w:rsidR="008A6D9C" w:rsidRPr="008A6D9C" w:rsidRDefault="008A6D9C" w:rsidP="008A6D9C">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40A953CB" w14:textId="77777777" w:rsidR="008A6D9C" w:rsidRPr="008A6D9C" w:rsidRDefault="008A6D9C" w:rsidP="008A6D9C">
      <w:pPr>
        <w:spacing w:line="288" w:lineRule="auto"/>
        <w:rPr>
          <w:rFonts w:ascii="Arial" w:hAnsi="Arial" w:cs="Arial"/>
          <w:bCs/>
          <w:color w:val="FF0000"/>
          <w:sz w:val="20"/>
          <w:szCs w:val="20"/>
        </w:rPr>
      </w:pPr>
    </w:p>
    <w:p w14:paraId="3B0072E1" w14:textId="77777777" w:rsidR="008A6D9C" w:rsidRPr="008A6D9C" w:rsidRDefault="008A6D9C" w:rsidP="008A6D9C">
      <w:pPr>
        <w:spacing w:line="288" w:lineRule="auto"/>
        <w:rPr>
          <w:rFonts w:ascii="Arial" w:hAnsi="Arial" w:cs="Arial"/>
          <w:bCs/>
          <w:sz w:val="20"/>
          <w:szCs w:val="20"/>
        </w:rPr>
      </w:pPr>
    </w:p>
    <w:p w14:paraId="1B43FD4E" w14:textId="77777777" w:rsidR="008A6D9C" w:rsidRPr="008A6D9C" w:rsidRDefault="008A6D9C" w:rsidP="008A6D9C">
      <w:pPr>
        <w:spacing w:line="288"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8A6D9C" w:rsidRPr="008A6D9C" w14:paraId="72009816" w14:textId="77777777">
        <w:tc>
          <w:tcPr>
            <w:tcW w:w="3285" w:type="dxa"/>
            <w:tcBorders>
              <w:top w:val="nil"/>
              <w:left w:val="nil"/>
              <w:bottom w:val="nil"/>
              <w:right w:val="nil"/>
            </w:tcBorders>
            <w:tcMar>
              <w:top w:w="0" w:type="dxa"/>
              <w:left w:w="108" w:type="dxa"/>
              <w:bottom w:w="0" w:type="dxa"/>
              <w:right w:w="108" w:type="dxa"/>
            </w:tcMar>
            <w:hideMark/>
          </w:tcPr>
          <w:p w14:paraId="1A594B77" w14:textId="77777777" w:rsidR="008A6D9C" w:rsidRPr="008A6D9C" w:rsidRDefault="008A6D9C" w:rsidP="00165EDF">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6EB0DB8F" w14:textId="77777777" w:rsidR="008A6D9C" w:rsidRPr="008A6D9C" w:rsidRDefault="008A6D9C" w:rsidP="00165EDF">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11E3FA28"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8A6D9C" w:rsidRPr="008A6D9C" w14:paraId="660B2D00" w14:textId="77777777">
        <w:tc>
          <w:tcPr>
            <w:tcW w:w="3285" w:type="dxa"/>
            <w:tcBorders>
              <w:top w:val="nil"/>
              <w:left w:val="nil"/>
              <w:bottom w:val="nil"/>
              <w:right w:val="nil"/>
            </w:tcBorders>
            <w:tcMar>
              <w:top w:w="0" w:type="dxa"/>
              <w:left w:w="108" w:type="dxa"/>
              <w:bottom w:w="0" w:type="dxa"/>
              <w:right w:w="108" w:type="dxa"/>
            </w:tcMar>
            <w:hideMark/>
          </w:tcPr>
          <w:p w14:paraId="1BD76FBE"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32E6874B"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50E115B9"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55CA4E30" w14:textId="77777777" w:rsidR="008A6D9C" w:rsidRPr="008A6D9C" w:rsidRDefault="008A6D9C" w:rsidP="008A6D9C">
      <w:pPr>
        <w:spacing w:line="288" w:lineRule="auto"/>
        <w:rPr>
          <w:rFonts w:ascii="Arial" w:hAnsi="Arial" w:cs="Arial"/>
          <w:sz w:val="20"/>
          <w:szCs w:val="20"/>
        </w:rPr>
      </w:pPr>
    </w:p>
    <w:p w14:paraId="4D266493" w14:textId="77777777" w:rsidR="008A6D9C" w:rsidRPr="008A6D9C" w:rsidRDefault="008A6D9C" w:rsidP="008A6D9C">
      <w:pPr>
        <w:spacing w:line="288" w:lineRule="auto"/>
        <w:rPr>
          <w:rFonts w:ascii="Arial" w:hAnsi="Arial" w:cs="Arial"/>
          <w:sz w:val="20"/>
          <w:szCs w:val="20"/>
        </w:rPr>
      </w:pPr>
    </w:p>
    <w:p w14:paraId="54ED2CC6" w14:textId="77777777" w:rsidR="008A6D9C" w:rsidRPr="008A6D9C" w:rsidRDefault="008A6D9C" w:rsidP="008A6D9C">
      <w:pPr>
        <w:spacing w:line="288" w:lineRule="auto"/>
        <w:jc w:val="both"/>
        <w:rPr>
          <w:rFonts w:ascii="Arial" w:hAnsi="Arial" w:cs="Arial"/>
          <w:sz w:val="20"/>
          <w:szCs w:val="20"/>
        </w:rPr>
      </w:pPr>
    </w:p>
    <w:p w14:paraId="29DB8BD0" w14:textId="77777777" w:rsidR="008A6D9C" w:rsidRPr="008A6D9C" w:rsidRDefault="008A6D9C" w:rsidP="008A6D9C">
      <w:pPr>
        <w:spacing w:line="288" w:lineRule="auto"/>
        <w:jc w:val="both"/>
        <w:rPr>
          <w:rFonts w:ascii="Arial" w:hAnsi="Arial" w:cs="Arial"/>
          <w:sz w:val="20"/>
          <w:szCs w:val="20"/>
        </w:rPr>
      </w:pPr>
    </w:p>
    <w:p w14:paraId="668F62E8" w14:textId="77777777" w:rsidR="008A6D9C" w:rsidRPr="008A6D9C" w:rsidRDefault="008A6D9C" w:rsidP="008A6D9C">
      <w:pPr>
        <w:spacing w:line="288" w:lineRule="auto"/>
        <w:jc w:val="both"/>
        <w:rPr>
          <w:rFonts w:ascii="Arial" w:hAnsi="Arial" w:cs="Arial"/>
          <w:sz w:val="20"/>
          <w:szCs w:val="20"/>
        </w:rPr>
      </w:pPr>
    </w:p>
    <w:p w14:paraId="25D24EE7" w14:textId="77777777" w:rsidR="008A6D9C" w:rsidRPr="008A6D9C" w:rsidRDefault="008A6D9C" w:rsidP="008A6D9C">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1029A79F" w14:textId="77777777" w:rsidR="008A6D9C" w:rsidRPr="008A6D9C" w:rsidRDefault="008A6D9C" w:rsidP="008A6D9C">
      <w:pPr>
        <w:spacing w:line="288" w:lineRule="auto"/>
        <w:ind w:left="120" w:hanging="120"/>
        <w:jc w:val="both"/>
        <w:rPr>
          <w:rFonts w:ascii="Arial" w:hAnsi="Arial" w:cs="Arial"/>
          <w:b/>
          <w:sz w:val="20"/>
          <w:szCs w:val="20"/>
        </w:rPr>
      </w:pPr>
      <w:r w:rsidRPr="008A6D9C">
        <w:rPr>
          <w:rFonts w:ascii="Arial" w:hAnsi="Arial" w:cs="Arial"/>
          <w:bCs/>
          <w:sz w:val="20"/>
          <w:szCs w:val="20"/>
        </w:rPr>
        <w:br w:type="page"/>
      </w:r>
      <w:r w:rsidRPr="008A6D9C">
        <w:rPr>
          <w:rFonts w:ascii="Arial" w:hAnsi="Arial" w:cs="Arial"/>
          <w:b/>
          <w:sz w:val="20"/>
          <w:szCs w:val="20"/>
        </w:rPr>
        <w:lastRenderedPageBreak/>
        <w:t>PRILOGA R1.1</w:t>
      </w:r>
    </w:p>
    <w:p w14:paraId="29103EFA" w14:textId="77777777" w:rsidR="008A6D9C" w:rsidRPr="008A6D9C" w:rsidRDefault="008A6D9C" w:rsidP="008A6D9C">
      <w:pPr>
        <w:tabs>
          <w:tab w:val="center" w:pos="3840"/>
          <w:tab w:val="center" w:pos="8400"/>
          <w:tab w:val="left" w:pos="10166"/>
        </w:tabs>
        <w:spacing w:line="288" w:lineRule="auto"/>
        <w:rPr>
          <w:rFonts w:ascii="Arial" w:hAnsi="Arial" w:cs="Arial"/>
          <w:b/>
          <w:color w:val="000000"/>
          <w:sz w:val="20"/>
          <w:szCs w:val="20"/>
        </w:rPr>
      </w:pPr>
    </w:p>
    <w:p w14:paraId="6F4CC9D8" w14:textId="77777777" w:rsidR="008A6D9C" w:rsidRPr="008A6D9C" w:rsidRDefault="008A6D9C" w:rsidP="008A6D9C">
      <w:pPr>
        <w:tabs>
          <w:tab w:val="center" w:pos="3840"/>
          <w:tab w:val="center" w:pos="8400"/>
          <w:tab w:val="left" w:pos="10166"/>
        </w:tabs>
        <w:spacing w:line="288" w:lineRule="auto"/>
        <w:rPr>
          <w:rFonts w:ascii="Arial" w:hAnsi="Arial" w:cs="Arial"/>
          <w:sz w:val="20"/>
          <w:szCs w:val="20"/>
        </w:rPr>
      </w:pPr>
    </w:p>
    <w:p w14:paraId="6FE8592E"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REFERENČNA LISTA ZA VODJO DEL S PODROČJA GRADBENIŠTVA</w:t>
      </w:r>
    </w:p>
    <w:p w14:paraId="3FB22156" w14:textId="77777777" w:rsidR="008A6D9C" w:rsidRPr="008A6D9C" w:rsidRDefault="008A6D9C" w:rsidP="008A6D9C">
      <w:pPr>
        <w:spacing w:line="288" w:lineRule="auto"/>
        <w:jc w:val="center"/>
        <w:rPr>
          <w:rFonts w:ascii="Arial" w:hAnsi="Arial" w:cs="Arial"/>
          <w:bCs/>
          <w:sz w:val="20"/>
          <w:szCs w:val="20"/>
          <w:u w:val="single"/>
        </w:rPr>
      </w:pPr>
    </w:p>
    <w:p w14:paraId="2FB5C22D" w14:textId="77777777" w:rsidR="008A6D9C" w:rsidRPr="008A6D9C" w:rsidRDefault="008A6D9C" w:rsidP="008A6D9C">
      <w:pPr>
        <w:spacing w:line="288" w:lineRule="auto"/>
        <w:jc w:val="center"/>
        <w:rPr>
          <w:rFonts w:ascii="Arial" w:hAnsi="Arial" w:cs="Arial"/>
          <w:bCs/>
          <w:sz w:val="20"/>
          <w:szCs w:val="20"/>
          <w:u w:val="single"/>
        </w:rPr>
      </w:pP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p>
    <w:p w14:paraId="6AE6FB55" w14:textId="77777777" w:rsidR="008A6D9C" w:rsidRPr="008A6D9C" w:rsidRDefault="008A6D9C" w:rsidP="008A6D9C">
      <w:pPr>
        <w:jc w:val="center"/>
        <w:rPr>
          <w:rFonts w:ascii="Arial" w:hAnsi="Arial" w:cs="Arial"/>
          <w:bCs/>
          <w:sz w:val="20"/>
          <w:szCs w:val="20"/>
        </w:rPr>
      </w:pPr>
      <w:r w:rsidRPr="008A6D9C">
        <w:rPr>
          <w:rFonts w:ascii="Arial" w:hAnsi="Arial" w:cs="Arial"/>
          <w:bCs/>
          <w:sz w:val="20"/>
          <w:szCs w:val="20"/>
        </w:rPr>
        <w:t>(ime in priimek)</w:t>
      </w:r>
    </w:p>
    <w:p w14:paraId="3A44D48E" w14:textId="77777777" w:rsidR="008A6D9C" w:rsidRPr="008A6D9C" w:rsidRDefault="008A6D9C" w:rsidP="008A6D9C">
      <w:pPr>
        <w:spacing w:line="288" w:lineRule="auto"/>
        <w:jc w:val="center"/>
        <w:rPr>
          <w:rFonts w:ascii="Arial" w:hAnsi="Arial" w:cs="Arial"/>
          <w:b/>
          <w:sz w:val="20"/>
          <w:szCs w:val="20"/>
          <w:highlight w:val="yellow"/>
        </w:rPr>
      </w:pPr>
    </w:p>
    <w:p w14:paraId="7D9B1BFB" w14:textId="77777777" w:rsidR="008A6D9C" w:rsidRPr="008A6D9C" w:rsidRDefault="008A6D9C" w:rsidP="008A6D9C">
      <w:pPr>
        <w:spacing w:line="288" w:lineRule="auto"/>
        <w:jc w:val="both"/>
        <w:rPr>
          <w:rFonts w:ascii="Arial" w:hAnsi="Arial" w:cs="Arial"/>
          <w:b/>
          <w:bCs/>
          <w:sz w:val="20"/>
          <w:szCs w:val="20"/>
        </w:rPr>
      </w:pPr>
      <w:r w:rsidRPr="00173E36">
        <w:rPr>
          <w:rFonts w:ascii="Arial" w:hAnsi="Arial" w:cs="Arial"/>
          <w:bCs/>
          <w:sz w:val="20"/>
          <w:szCs w:val="20"/>
        </w:rPr>
        <w:t xml:space="preserve">Seznam referenc, s katerim izkazujemo, da je vodja del izvedel najmanj </w:t>
      </w:r>
      <w:r w:rsidR="00F86198" w:rsidRPr="00173E36">
        <w:rPr>
          <w:rFonts w:ascii="Arial" w:hAnsi="Arial" w:cs="Arial"/>
          <w:bCs/>
          <w:sz w:val="20"/>
          <w:szCs w:val="20"/>
        </w:rPr>
        <w:t xml:space="preserve">4 posle s področja predmeta tega javnega naročila – rekonstrukcije ambulante ali ordinacije, katerih investicijska vrednost GOI del je presegala 50.000,00 EUR skupaj z DDV, opravljenih v zadnjih 10 (desetih) letih pred datumom oddaje ponudbe </w:t>
      </w:r>
      <w:r w:rsidRPr="00173E36">
        <w:rPr>
          <w:rFonts w:ascii="Arial" w:hAnsi="Arial" w:cs="Arial"/>
          <w:bCs/>
          <w:sz w:val="20"/>
          <w:szCs w:val="20"/>
        </w:rPr>
        <w:t>Ponudnik</w:t>
      </w:r>
      <w:r w:rsidRPr="008A6D9C">
        <w:rPr>
          <w:rFonts w:ascii="Arial" w:hAnsi="Arial" w:cs="Arial"/>
          <w:bCs/>
          <w:sz w:val="20"/>
          <w:szCs w:val="20"/>
        </w:rPr>
        <w:t xml:space="preserve"> lahko za posamezno referenco poda referenco prijavljenega podizvajalca v okviru oddane ponudbene dokumentacije.</w:t>
      </w:r>
    </w:p>
    <w:p w14:paraId="428D6891" w14:textId="77777777" w:rsidR="008A6D9C" w:rsidRPr="008A6D9C" w:rsidRDefault="008A6D9C" w:rsidP="008A6D9C">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2228"/>
        <w:gridCol w:w="2226"/>
        <w:gridCol w:w="1531"/>
        <w:gridCol w:w="2007"/>
      </w:tblGrid>
      <w:tr w:rsidR="00F86198" w:rsidRPr="008A6D9C" w14:paraId="5A205363" w14:textId="77777777">
        <w:trPr>
          <w:trHeight w:val="649"/>
          <w:jc w:val="center"/>
        </w:trPr>
        <w:tc>
          <w:tcPr>
            <w:tcW w:w="434" w:type="dxa"/>
            <w:tcBorders>
              <w:top w:val="single" w:sz="12" w:space="0" w:color="auto"/>
              <w:bottom w:val="single" w:sz="12" w:space="0" w:color="auto"/>
            </w:tcBorders>
            <w:shd w:val="clear" w:color="auto" w:fill="CCCCCC"/>
            <w:tcMar>
              <w:top w:w="0" w:type="dxa"/>
              <w:left w:w="70" w:type="dxa"/>
              <w:bottom w:w="0" w:type="dxa"/>
              <w:right w:w="70" w:type="dxa"/>
            </w:tcMar>
          </w:tcPr>
          <w:p w14:paraId="45F14A3B" w14:textId="77777777" w:rsidR="00F86198" w:rsidRPr="008A6D9C" w:rsidRDefault="00F86198" w:rsidP="00165EDF">
            <w:pPr>
              <w:spacing w:line="288" w:lineRule="auto"/>
              <w:jc w:val="center"/>
              <w:rPr>
                <w:rFonts w:ascii="Arial" w:hAnsi="Arial" w:cs="Arial"/>
                <w:sz w:val="20"/>
                <w:szCs w:val="20"/>
              </w:rPr>
            </w:pPr>
          </w:p>
          <w:p w14:paraId="54B9A52E" w14:textId="77777777" w:rsidR="00F86198" w:rsidRPr="008A6D9C" w:rsidRDefault="00F86198" w:rsidP="00165EDF">
            <w:pPr>
              <w:spacing w:line="288" w:lineRule="auto"/>
              <w:jc w:val="center"/>
              <w:rPr>
                <w:rFonts w:ascii="Arial" w:hAnsi="Arial" w:cs="Arial"/>
                <w:sz w:val="20"/>
                <w:szCs w:val="20"/>
              </w:rPr>
            </w:pPr>
          </w:p>
        </w:tc>
        <w:tc>
          <w:tcPr>
            <w:tcW w:w="2228"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7102B731"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Referenčni naročnik,</w:t>
            </w:r>
          </w:p>
          <w:p w14:paraId="103AB8B5"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 xml:space="preserve">kontaktna oseba, </w:t>
            </w:r>
          </w:p>
          <w:p w14:paraId="37CCAC6E"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tel. št</w:t>
            </w:r>
          </w:p>
        </w:tc>
        <w:tc>
          <w:tcPr>
            <w:tcW w:w="2226"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41FFC609"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Vrsta del</w:t>
            </w:r>
          </w:p>
        </w:tc>
        <w:tc>
          <w:tcPr>
            <w:tcW w:w="153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0C5D2B74"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2007" w:type="dxa"/>
            <w:tcBorders>
              <w:top w:val="single" w:sz="12" w:space="0" w:color="auto"/>
              <w:bottom w:val="single" w:sz="12" w:space="0" w:color="auto"/>
            </w:tcBorders>
            <w:shd w:val="clear" w:color="auto" w:fill="CCCCCC"/>
            <w:tcMar>
              <w:top w:w="0" w:type="dxa"/>
              <w:left w:w="70" w:type="dxa"/>
              <w:bottom w:w="0" w:type="dxa"/>
              <w:right w:w="70" w:type="dxa"/>
            </w:tcMar>
          </w:tcPr>
          <w:p w14:paraId="6D58AEFF" w14:textId="77777777" w:rsidR="00F86198" w:rsidRPr="008A6D9C" w:rsidRDefault="00F86198" w:rsidP="00165EDF">
            <w:pPr>
              <w:spacing w:line="288" w:lineRule="auto"/>
              <w:jc w:val="center"/>
              <w:rPr>
                <w:rFonts w:ascii="Arial" w:hAnsi="Arial" w:cs="Arial"/>
                <w:sz w:val="20"/>
                <w:szCs w:val="20"/>
              </w:rPr>
            </w:pPr>
          </w:p>
          <w:p w14:paraId="7E3E4CC4"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Vrednost posla</w:t>
            </w:r>
          </w:p>
          <w:p w14:paraId="3713FD34"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 xml:space="preserve">v EUR </w:t>
            </w:r>
          </w:p>
          <w:p w14:paraId="14E5936D" w14:textId="77777777" w:rsidR="00F86198" w:rsidRPr="008A6D9C" w:rsidRDefault="00F86198" w:rsidP="00165EDF">
            <w:pPr>
              <w:spacing w:line="288" w:lineRule="auto"/>
              <w:jc w:val="center"/>
              <w:rPr>
                <w:rFonts w:ascii="Arial" w:hAnsi="Arial" w:cs="Arial"/>
                <w:sz w:val="20"/>
                <w:szCs w:val="20"/>
              </w:rPr>
            </w:pPr>
            <w:r w:rsidRPr="008A6D9C">
              <w:rPr>
                <w:rFonts w:ascii="Arial" w:hAnsi="Arial" w:cs="Arial"/>
                <w:sz w:val="20"/>
                <w:szCs w:val="20"/>
              </w:rPr>
              <w:t>skupaj z DDV</w:t>
            </w:r>
          </w:p>
          <w:p w14:paraId="465586C7" w14:textId="77777777" w:rsidR="00F86198" w:rsidRPr="008A6D9C" w:rsidRDefault="00F86198" w:rsidP="00165EDF">
            <w:pPr>
              <w:spacing w:line="288" w:lineRule="auto"/>
              <w:jc w:val="center"/>
              <w:rPr>
                <w:rFonts w:ascii="Arial" w:hAnsi="Arial" w:cs="Arial"/>
                <w:sz w:val="20"/>
                <w:szCs w:val="20"/>
              </w:rPr>
            </w:pPr>
          </w:p>
        </w:tc>
      </w:tr>
      <w:tr w:rsidR="00F86198" w:rsidRPr="008A6D9C" w14:paraId="4B996577" w14:textId="77777777">
        <w:trPr>
          <w:trHeight w:val="1418"/>
          <w:jc w:val="center"/>
        </w:trPr>
        <w:tc>
          <w:tcPr>
            <w:tcW w:w="434" w:type="dxa"/>
            <w:tcBorders>
              <w:top w:val="single" w:sz="12" w:space="0" w:color="auto"/>
            </w:tcBorders>
            <w:tcMar>
              <w:top w:w="0" w:type="dxa"/>
              <w:left w:w="70" w:type="dxa"/>
              <w:bottom w:w="0" w:type="dxa"/>
              <w:right w:w="70" w:type="dxa"/>
            </w:tcMar>
          </w:tcPr>
          <w:p w14:paraId="252BE7AA" w14:textId="77777777" w:rsidR="00F86198" w:rsidRPr="008A6D9C" w:rsidRDefault="00F86198" w:rsidP="00165EDF">
            <w:pPr>
              <w:tabs>
                <w:tab w:val="left" w:pos="4320"/>
              </w:tabs>
              <w:spacing w:line="288" w:lineRule="auto"/>
              <w:jc w:val="both"/>
              <w:rPr>
                <w:rFonts w:ascii="Arial" w:hAnsi="Arial" w:cs="Arial"/>
                <w:bCs/>
                <w:sz w:val="20"/>
                <w:szCs w:val="20"/>
              </w:rPr>
            </w:pPr>
          </w:p>
          <w:p w14:paraId="20633169"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186B5C05" w14:textId="77777777" w:rsidR="00F86198" w:rsidRPr="008A6D9C" w:rsidRDefault="00F86198" w:rsidP="00165EDF">
            <w:pPr>
              <w:spacing w:line="288" w:lineRule="auto"/>
              <w:rPr>
                <w:rFonts w:ascii="Arial" w:hAnsi="Arial" w:cs="Arial"/>
                <w:sz w:val="20"/>
                <w:szCs w:val="20"/>
              </w:rPr>
            </w:pPr>
          </w:p>
        </w:tc>
        <w:tc>
          <w:tcPr>
            <w:tcW w:w="2228" w:type="dxa"/>
            <w:tcBorders>
              <w:top w:val="single" w:sz="12" w:space="0" w:color="auto"/>
            </w:tcBorders>
            <w:tcMar>
              <w:top w:w="0" w:type="dxa"/>
              <w:left w:w="70" w:type="dxa"/>
              <w:bottom w:w="0" w:type="dxa"/>
              <w:right w:w="70" w:type="dxa"/>
            </w:tcMar>
          </w:tcPr>
          <w:p w14:paraId="69B5DB3E"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226" w:type="dxa"/>
            <w:tcBorders>
              <w:top w:val="single" w:sz="12" w:space="0" w:color="auto"/>
            </w:tcBorders>
            <w:tcMar>
              <w:top w:w="0" w:type="dxa"/>
              <w:left w:w="70" w:type="dxa"/>
              <w:bottom w:w="0" w:type="dxa"/>
              <w:right w:w="70" w:type="dxa"/>
            </w:tcMar>
          </w:tcPr>
          <w:p w14:paraId="00A8D8E8"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31" w:type="dxa"/>
            <w:tcBorders>
              <w:top w:val="single" w:sz="12" w:space="0" w:color="auto"/>
            </w:tcBorders>
            <w:tcMar>
              <w:top w:w="0" w:type="dxa"/>
              <w:left w:w="70" w:type="dxa"/>
              <w:bottom w:w="0" w:type="dxa"/>
              <w:right w:w="70" w:type="dxa"/>
            </w:tcMar>
          </w:tcPr>
          <w:p w14:paraId="6895E7AA"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007" w:type="dxa"/>
            <w:tcBorders>
              <w:top w:val="single" w:sz="12" w:space="0" w:color="auto"/>
            </w:tcBorders>
            <w:tcMar>
              <w:top w:w="0" w:type="dxa"/>
              <w:left w:w="70" w:type="dxa"/>
              <w:bottom w:w="0" w:type="dxa"/>
              <w:right w:w="70" w:type="dxa"/>
            </w:tcMar>
          </w:tcPr>
          <w:p w14:paraId="59E5451E" w14:textId="77777777" w:rsidR="00F86198" w:rsidRPr="008A6D9C" w:rsidRDefault="00F86198" w:rsidP="00165EDF">
            <w:pPr>
              <w:tabs>
                <w:tab w:val="left" w:pos="4320"/>
              </w:tabs>
              <w:spacing w:line="288" w:lineRule="auto"/>
              <w:jc w:val="both"/>
              <w:rPr>
                <w:rFonts w:ascii="Arial" w:hAnsi="Arial" w:cs="Arial"/>
                <w:bCs/>
                <w:sz w:val="20"/>
                <w:szCs w:val="20"/>
              </w:rPr>
            </w:pPr>
          </w:p>
        </w:tc>
      </w:tr>
      <w:tr w:rsidR="00F86198" w:rsidRPr="008A6D9C" w14:paraId="2DB0B962" w14:textId="77777777">
        <w:trPr>
          <w:trHeight w:val="1418"/>
          <w:jc w:val="center"/>
        </w:trPr>
        <w:tc>
          <w:tcPr>
            <w:tcW w:w="434" w:type="dxa"/>
            <w:tcMar>
              <w:top w:w="0" w:type="dxa"/>
              <w:left w:w="70" w:type="dxa"/>
              <w:bottom w:w="0" w:type="dxa"/>
              <w:right w:w="70" w:type="dxa"/>
            </w:tcMar>
          </w:tcPr>
          <w:p w14:paraId="56D670B4" w14:textId="77777777" w:rsidR="00F86198" w:rsidRPr="008A6D9C" w:rsidRDefault="00F86198" w:rsidP="00165EDF">
            <w:pPr>
              <w:tabs>
                <w:tab w:val="left" w:pos="4320"/>
              </w:tabs>
              <w:spacing w:line="288" w:lineRule="auto"/>
              <w:jc w:val="both"/>
              <w:rPr>
                <w:rFonts w:ascii="Arial" w:hAnsi="Arial" w:cs="Arial"/>
                <w:bCs/>
                <w:sz w:val="20"/>
                <w:szCs w:val="20"/>
              </w:rPr>
            </w:pPr>
          </w:p>
          <w:p w14:paraId="7BAE877F"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719118BB" w14:textId="77777777" w:rsidR="00F86198" w:rsidRPr="008A6D9C" w:rsidRDefault="00F86198" w:rsidP="00165EDF">
            <w:pPr>
              <w:spacing w:line="288" w:lineRule="auto"/>
              <w:rPr>
                <w:rFonts w:ascii="Arial" w:hAnsi="Arial" w:cs="Arial"/>
                <w:sz w:val="20"/>
                <w:szCs w:val="20"/>
              </w:rPr>
            </w:pPr>
          </w:p>
        </w:tc>
        <w:tc>
          <w:tcPr>
            <w:tcW w:w="2228" w:type="dxa"/>
            <w:tcMar>
              <w:top w:w="0" w:type="dxa"/>
              <w:left w:w="70" w:type="dxa"/>
              <w:bottom w:w="0" w:type="dxa"/>
              <w:right w:w="70" w:type="dxa"/>
            </w:tcMar>
          </w:tcPr>
          <w:p w14:paraId="666EB90A"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14:paraId="40BD9F42"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14:paraId="45936CA9"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14:paraId="43BC6663" w14:textId="77777777" w:rsidR="00F86198" w:rsidRPr="008A6D9C" w:rsidRDefault="00F86198" w:rsidP="00165EDF">
            <w:pPr>
              <w:tabs>
                <w:tab w:val="left" w:pos="4320"/>
              </w:tabs>
              <w:spacing w:line="288" w:lineRule="auto"/>
              <w:jc w:val="both"/>
              <w:rPr>
                <w:rFonts w:ascii="Arial" w:hAnsi="Arial" w:cs="Arial"/>
                <w:bCs/>
                <w:sz w:val="20"/>
                <w:szCs w:val="20"/>
              </w:rPr>
            </w:pPr>
          </w:p>
        </w:tc>
      </w:tr>
      <w:tr w:rsidR="00F86198" w:rsidRPr="008A6D9C" w14:paraId="1AA2CC7C" w14:textId="77777777">
        <w:trPr>
          <w:trHeight w:val="1418"/>
          <w:jc w:val="center"/>
        </w:trPr>
        <w:tc>
          <w:tcPr>
            <w:tcW w:w="434" w:type="dxa"/>
            <w:tcMar>
              <w:top w:w="0" w:type="dxa"/>
              <w:left w:w="70" w:type="dxa"/>
              <w:bottom w:w="0" w:type="dxa"/>
              <w:right w:w="70" w:type="dxa"/>
            </w:tcMar>
          </w:tcPr>
          <w:p w14:paraId="6FC4C123" w14:textId="77777777" w:rsidR="00F86198" w:rsidRPr="008A6D9C" w:rsidRDefault="00F86198" w:rsidP="00165EDF">
            <w:pPr>
              <w:tabs>
                <w:tab w:val="left" w:pos="4320"/>
              </w:tabs>
              <w:spacing w:line="288" w:lineRule="auto"/>
              <w:jc w:val="both"/>
              <w:rPr>
                <w:rFonts w:ascii="Arial" w:hAnsi="Arial" w:cs="Arial"/>
                <w:bCs/>
                <w:sz w:val="20"/>
                <w:szCs w:val="20"/>
              </w:rPr>
            </w:pPr>
          </w:p>
          <w:p w14:paraId="6A324211"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251D64D0" w14:textId="77777777" w:rsidR="00F86198" w:rsidRPr="008A6D9C" w:rsidRDefault="00F86198" w:rsidP="00165EDF">
            <w:pPr>
              <w:spacing w:line="288" w:lineRule="auto"/>
              <w:rPr>
                <w:rFonts w:ascii="Arial" w:hAnsi="Arial" w:cs="Arial"/>
                <w:sz w:val="20"/>
                <w:szCs w:val="20"/>
              </w:rPr>
            </w:pPr>
          </w:p>
        </w:tc>
        <w:tc>
          <w:tcPr>
            <w:tcW w:w="2228" w:type="dxa"/>
            <w:tcMar>
              <w:top w:w="0" w:type="dxa"/>
              <w:left w:w="70" w:type="dxa"/>
              <w:bottom w:w="0" w:type="dxa"/>
              <w:right w:w="70" w:type="dxa"/>
            </w:tcMar>
          </w:tcPr>
          <w:p w14:paraId="73B142D8"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14:paraId="725E5D04"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14:paraId="292348BB"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14:paraId="49AA0586" w14:textId="77777777" w:rsidR="00F86198" w:rsidRPr="008A6D9C" w:rsidRDefault="00F86198" w:rsidP="00165EDF">
            <w:pPr>
              <w:tabs>
                <w:tab w:val="left" w:pos="4320"/>
              </w:tabs>
              <w:spacing w:line="288" w:lineRule="auto"/>
              <w:jc w:val="both"/>
              <w:rPr>
                <w:rFonts w:ascii="Arial" w:hAnsi="Arial" w:cs="Arial"/>
                <w:bCs/>
                <w:sz w:val="20"/>
                <w:szCs w:val="20"/>
              </w:rPr>
            </w:pPr>
          </w:p>
        </w:tc>
      </w:tr>
      <w:tr w:rsidR="00F86198" w:rsidRPr="008A6D9C" w14:paraId="39D9685F" w14:textId="77777777">
        <w:trPr>
          <w:trHeight w:val="1418"/>
          <w:jc w:val="center"/>
        </w:trPr>
        <w:tc>
          <w:tcPr>
            <w:tcW w:w="434" w:type="dxa"/>
            <w:tcBorders>
              <w:bottom w:val="single" w:sz="12" w:space="0" w:color="auto"/>
            </w:tcBorders>
            <w:tcMar>
              <w:top w:w="0" w:type="dxa"/>
              <w:left w:w="70" w:type="dxa"/>
              <w:bottom w:w="0" w:type="dxa"/>
              <w:right w:w="70" w:type="dxa"/>
            </w:tcMar>
          </w:tcPr>
          <w:p w14:paraId="728B6C9D" w14:textId="77777777" w:rsidR="00F86198" w:rsidRPr="008A6D9C" w:rsidRDefault="00F86198" w:rsidP="00165EDF">
            <w:pPr>
              <w:tabs>
                <w:tab w:val="left" w:pos="4320"/>
              </w:tabs>
              <w:spacing w:line="288" w:lineRule="auto"/>
              <w:jc w:val="both"/>
              <w:rPr>
                <w:rFonts w:ascii="Arial" w:hAnsi="Arial" w:cs="Arial"/>
                <w:bCs/>
                <w:sz w:val="20"/>
                <w:szCs w:val="20"/>
              </w:rPr>
            </w:pPr>
          </w:p>
          <w:p w14:paraId="69D2AC62" w14:textId="77777777" w:rsidR="00F86198" w:rsidRPr="008A6D9C" w:rsidRDefault="00F86198" w:rsidP="00165EDF">
            <w:pPr>
              <w:tabs>
                <w:tab w:val="left" w:pos="4320"/>
              </w:tabs>
              <w:spacing w:line="288" w:lineRule="auto"/>
              <w:jc w:val="both"/>
              <w:rPr>
                <w:rFonts w:ascii="Arial" w:hAnsi="Arial" w:cs="Arial"/>
                <w:bCs/>
                <w:sz w:val="20"/>
                <w:szCs w:val="20"/>
              </w:rPr>
            </w:pPr>
          </w:p>
          <w:p w14:paraId="522C146D" w14:textId="77777777" w:rsidR="00F86198" w:rsidRPr="008A6D9C" w:rsidRDefault="00F86198" w:rsidP="00165EDF">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228" w:type="dxa"/>
            <w:tcBorders>
              <w:bottom w:val="single" w:sz="12" w:space="0" w:color="auto"/>
            </w:tcBorders>
            <w:tcMar>
              <w:top w:w="0" w:type="dxa"/>
              <w:left w:w="70" w:type="dxa"/>
              <w:bottom w:w="0" w:type="dxa"/>
              <w:right w:w="70" w:type="dxa"/>
            </w:tcMar>
          </w:tcPr>
          <w:p w14:paraId="001877DD"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226" w:type="dxa"/>
            <w:tcBorders>
              <w:bottom w:val="single" w:sz="12" w:space="0" w:color="auto"/>
            </w:tcBorders>
            <w:tcMar>
              <w:top w:w="0" w:type="dxa"/>
              <w:left w:w="70" w:type="dxa"/>
              <w:bottom w:w="0" w:type="dxa"/>
              <w:right w:w="70" w:type="dxa"/>
            </w:tcMar>
          </w:tcPr>
          <w:p w14:paraId="45BAF9BB"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1531" w:type="dxa"/>
            <w:tcBorders>
              <w:bottom w:val="single" w:sz="12" w:space="0" w:color="auto"/>
            </w:tcBorders>
            <w:tcMar>
              <w:top w:w="0" w:type="dxa"/>
              <w:left w:w="70" w:type="dxa"/>
              <w:bottom w:w="0" w:type="dxa"/>
              <w:right w:w="70" w:type="dxa"/>
            </w:tcMar>
          </w:tcPr>
          <w:p w14:paraId="310B475D" w14:textId="77777777" w:rsidR="00F86198" w:rsidRPr="008A6D9C" w:rsidRDefault="00F86198" w:rsidP="00165EDF">
            <w:pPr>
              <w:tabs>
                <w:tab w:val="left" w:pos="4320"/>
              </w:tabs>
              <w:spacing w:line="288" w:lineRule="auto"/>
              <w:jc w:val="both"/>
              <w:rPr>
                <w:rFonts w:ascii="Arial" w:hAnsi="Arial" w:cs="Arial"/>
                <w:bCs/>
                <w:sz w:val="20"/>
                <w:szCs w:val="20"/>
              </w:rPr>
            </w:pPr>
          </w:p>
        </w:tc>
        <w:tc>
          <w:tcPr>
            <w:tcW w:w="2007" w:type="dxa"/>
            <w:tcBorders>
              <w:bottom w:val="single" w:sz="12" w:space="0" w:color="auto"/>
            </w:tcBorders>
            <w:tcMar>
              <w:top w:w="0" w:type="dxa"/>
              <w:left w:w="70" w:type="dxa"/>
              <w:bottom w:w="0" w:type="dxa"/>
              <w:right w:w="70" w:type="dxa"/>
            </w:tcMar>
          </w:tcPr>
          <w:p w14:paraId="18BD8664" w14:textId="77777777" w:rsidR="00F86198" w:rsidRPr="008A6D9C" w:rsidRDefault="00F86198" w:rsidP="00165EDF">
            <w:pPr>
              <w:tabs>
                <w:tab w:val="left" w:pos="4320"/>
              </w:tabs>
              <w:spacing w:line="288" w:lineRule="auto"/>
              <w:jc w:val="both"/>
              <w:rPr>
                <w:rFonts w:ascii="Arial" w:hAnsi="Arial" w:cs="Arial"/>
                <w:bCs/>
                <w:sz w:val="20"/>
                <w:szCs w:val="20"/>
              </w:rPr>
            </w:pPr>
          </w:p>
        </w:tc>
      </w:tr>
    </w:tbl>
    <w:p w14:paraId="6485C745" w14:textId="77777777" w:rsidR="008A6D9C" w:rsidRDefault="008A6D9C" w:rsidP="008A6D9C">
      <w:pPr>
        <w:tabs>
          <w:tab w:val="left" w:pos="4320"/>
        </w:tabs>
        <w:spacing w:line="288" w:lineRule="auto"/>
        <w:jc w:val="both"/>
        <w:rPr>
          <w:rFonts w:ascii="Arial" w:hAnsi="Arial" w:cs="Arial"/>
          <w:bCs/>
          <w:sz w:val="20"/>
          <w:szCs w:val="20"/>
        </w:rPr>
      </w:pPr>
    </w:p>
    <w:p w14:paraId="7B3A9C32" w14:textId="77777777" w:rsidR="002237F6" w:rsidRPr="008A6D9C" w:rsidRDefault="002237F6" w:rsidP="008A6D9C">
      <w:pPr>
        <w:tabs>
          <w:tab w:val="left" w:pos="4320"/>
        </w:tabs>
        <w:spacing w:line="288" w:lineRule="auto"/>
        <w:jc w:val="both"/>
        <w:rPr>
          <w:rFonts w:ascii="Arial" w:hAnsi="Arial" w:cs="Arial"/>
          <w:bCs/>
          <w:sz w:val="20"/>
          <w:szCs w:val="20"/>
        </w:rPr>
      </w:pPr>
    </w:p>
    <w:p w14:paraId="12872D37"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R2.1).</w:t>
      </w:r>
    </w:p>
    <w:p w14:paraId="66DE64FB" w14:textId="77777777" w:rsidR="008A6D9C" w:rsidRPr="008A6D9C" w:rsidRDefault="008A6D9C" w:rsidP="008A6D9C">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7CD4CE64" w14:textId="77777777" w:rsidR="008A6D9C" w:rsidRDefault="008A6D9C" w:rsidP="008A6D9C">
      <w:pPr>
        <w:spacing w:line="288" w:lineRule="auto"/>
        <w:rPr>
          <w:rFonts w:ascii="Arial" w:hAnsi="Arial" w:cs="Arial"/>
          <w:sz w:val="20"/>
          <w:szCs w:val="20"/>
        </w:rPr>
      </w:pPr>
    </w:p>
    <w:p w14:paraId="0AFED109" w14:textId="77777777" w:rsidR="002237F6" w:rsidRDefault="002237F6" w:rsidP="008A6D9C">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2237F6" w:rsidRPr="008A6D9C" w14:paraId="74D4244A" w14:textId="77777777">
        <w:tc>
          <w:tcPr>
            <w:tcW w:w="3285" w:type="dxa"/>
            <w:tcBorders>
              <w:top w:val="nil"/>
              <w:left w:val="nil"/>
              <w:bottom w:val="nil"/>
              <w:right w:val="nil"/>
            </w:tcBorders>
            <w:tcMar>
              <w:top w:w="0" w:type="dxa"/>
              <w:left w:w="108" w:type="dxa"/>
              <w:bottom w:w="0" w:type="dxa"/>
              <w:right w:w="108" w:type="dxa"/>
            </w:tcMar>
          </w:tcPr>
          <w:p w14:paraId="6CA5FFBD" w14:textId="77777777" w:rsidR="002237F6" w:rsidRPr="008A6D9C" w:rsidRDefault="002237F6" w:rsidP="00BD76B3">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750DBB7" w14:textId="77777777" w:rsidR="002237F6" w:rsidRPr="008A6D9C" w:rsidRDefault="002237F6" w:rsidP="00BD76B3">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3409BE3E" w14:textId="77777777" w:rsidR="002237F6" w:rsidRPr="008A6D9C" w:rsidRDefault="002237F6" w:rsidP="00BD76B3">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2237F6" w:rsidRPr="008A6D9C" w14:paraId="661894A0" w14:textId="77777777">
        <w:tc>
          <w:tcPr>
            <w:tcW w:w="3285" w:type="dxa"/>
            <w:tcBorders>
              <w:top w:val="nil"/>
              <w:left w:val="nil"/>
              <w:bottom w:val="nil"/>
              <w:right w:val="nil"/>
            </w:tcBorders>
            <w:tcMar>
              <w:top w:w="0" w:type="dxa"/>
              <w:left w:w="108" w:type="dxa"/>
              <w:bottom w:w="0" w:type="dxa"/>
              <w:right w:w="108" w:type="dxa"/>
            </w:tcMar>
          </w:tcPr>
          <w:p w14:paraId="09812DF0" w14:textId="77777777" w:rsidR="002237F6" w:rsidRPr="008A6D9C" w:rsidRDefault="002237F6" w:rsidP="00BD76B3">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BCBF7D3" w14:textId="77777777" w:rsidR="002237F6" w:rsidRPr="008A6D9C" w:rsidRDefault="002237F6" w:rsidP="00BD76B3">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AEF36DE" w14:textId="77777777" w:rsidR="002237F6" w:rsidRPr="008A6D9C" w:rsidRDefault="002237F6" w:rsidP="00BD76B3">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80A9DE2" w14:textId="77777777" w:rsidR="002237F6" w:rsidRPr="008A6D9C" w:rsidRDefault="002237F6" w:rsidP="008A6D9C">
      <w:pPr>
        <w:spacing w:line="288" w:lineRule="auto"/>
        <w:rPr>
          <w:rFonts w:ascii="Arial" w:hAnsi="Arial" w:cs="Arial"/>
          <w:sz w:val="20"/>
          <w:szCs w:val="20"/>
        </w:rPr>
      </w:pPr>
    </w:p>
    <w:p w14:paraId="2A57C630" w14:textId="77777777" w:rsidR="008A6D9C" w:rsidRPr="008A6D9C" w:rsidRDefault="008A6D9C" w:rsidP="008A6D9C">
      <w:pPr>
        <w:spacing w:line="288" w:lineRule="auto"/>
        <w:rPr>
          <w:rFonts w:ascii="Arial" w:hAnsi="Arial" w:cs="Arial"/>
          <w:sz w:val="20"/>
          <w:szCs w:val="20"/>
        </w:rPr>
      </w:pPr>
    </w:p>
    <w:p w14:paraId="045AE62C" w14:textId="77777777" w:rsidR="008A6D9C" w:rsidRPr="008A6D9C" w:rsidRDefault="008A6D9C" w:rsidP="008A6D9C">
      <w:pPr>
        <w:spacing w:line="288" w:lineRule="auto"/>
        <w:rPr>
          <w:rFonts w:ascii="Arial" w:hAnsi="Arial" w:cs="Arial"/>
          <w:b/>
          <w:sz w:val="20"/>
          <w:szCs w:val="20"/>
        </w:rPr>
      </w:pPr>
      <w:r w:rsidRPr="008A6D9C">
        <w:rPr>
          <w:rFonts w:ascii="Arial" w:hAnsi="Arial" w:cs="Arial"/>
          <w:b/>
          <w:sz w:val="20"/>
          <w:szCs w:val="20"/>
        </w:rPr>
        <w:lastRenderedPageBreak/>
        <w:t>PRILOGA R2.1</w:t>
      </w:r>
    </w:p>
    <w:p w14:paraId="2E3CEB72" w14:textId="77777777" w:rsidR="008A6D9C" w:rsidRPr="008A6D9C" w:rsidRDefault="008A6D9C" w:rsidP="008A6D9C">
      <w:pPr>
        <w:spacing w:line="288" w:lineRule="auto"/>
        <w:jc w:val="center"/>
        <w:rPr>
          <w:rFonts w:ascii="Arial" w:hAnsi="Arial" w:cs="Arial"/>
          <w:b/>
          <w:sz w:val="20"/>
          <w:szCs w:val="20"/>
        </w:rPr>
      </w:pPr>
    </w:p>
    <w:p w14:paraId="72213680" w14:textId="77777777" w:rsidR="008A6D9C" w:rsidRPr="008A6D9C" w:rsidRDefault="008A6D9C" w:rsidP="008A6D9C">
      <w:pPr>
        <w:spacing w:line="288" w:lineRule="auto"/>
        <w:rPr>
          <w:rFonts w:ascii="Arial" w:hAnsi="Arial" w:cs="Arial"/>
          <w:sz w:val="20"/>
          <w:szCs w:val="20"/>
        </w:rPr>
      </w:pPr>
    </w:p>
    <w:p w14:paraId="7F34AE47"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REFERENČNO POTRDILO</w:t>
      </w:r>
    </w:p>
    <w:p w14:paraId="230EDBA5"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(Vodja del)</w:t>
      </w:r>
    </w:p>
    <w:p w14:paraId="0C0D1A8B" w14:textId="77777777" w:rsidR="008A6D9C" w:rsidRPr="008A6D9C" w:rsidRDefault="008A6D9C" w:rsidP="008A6D9C">
      <w:pPr>
        <w:spacing w:line="288" w:lineRule="auto"/>
        <w:jc w:val="both"/>
        <w:rPr>
          <w:rFonts w:ascii="Arial" w:hAnsi="Arial" w:cs="Arial"/>
          <w:sz w:val="20"/>
          <w:szCs w:val="20"/>
        </w:rPr>
      </w:pPr>
    </w:p>
    <w:p w14:paraId="6DBFF28D" w14:textId="77777777" w:rsidR="008A6D9C" w:rsidRPr="008A6D9C" w:rsidRDefault="008A6D9C" w:rsidP="008A6D9C">
      <w:pPr>
        <w:spacing w:line="288" w:lineRule="auto"/>
        <w:jc w:val="both"/>
        <w:rPr>
          <w:rFonts w:ascii="Arial" w:hAnsi="Arial" w:cs="Arial"/>
          <w:sz w:val="20"/>
          <w:szCs w:val="20"/>
        </w:rPr>
      </w:pPr>
    </w:p>
    <w:p w14:paraId="77C903EE" w14:textId="77777777" w:rsidR="008A6D9C" w:rsidRPr="008A6D9C" w:rsidRDefault="008A6D9C" w:rsidP="008A6D9C">
      <w:pPr>
        <w:spacing w:line="288" w:lineRule="auto"/>
        <w:jc w:val="both"/>
        <w:rPr>
          <w:rFonts w:ascii="Arial" w:hAnsi="Arial" w:cs="Arial"/>
          <w:sz w:val="20"/>
          <w:szCs w:val="20"/>
        </w:rPr>
      </w:pPr>
    </w:p>
    <w:p w14:paraId="75A8B346" w14:textId="77777777" w:rsidR="008A6D9C" w:rsidRPr="008A6D9C" w:rsidRDefault="008A6D9C" w:rsidP="008A6D9C">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63F28155" w14:textId="77777777" w:rsidR="008A6D9C" w:rsidRPr="008A6D9C" w:rsidRDefault="008A6D9C" w:rsidP="008A6D9C">
      <w:pPr>
        <w:tabs>
          <w:tab w:val="left" w:pos="4320"/>
        </w:tabs>
        <w:spacing w:line="288" w:lineRule="auto"/>
        <w:jc w:val="both"/>
        <w:rPr>
          <w:rFonts w:ascii="Arial" w:hAnsi="Arial" w:cs="Arial"/>
          <w:bCs/>
          <w:sz w:val="20"/>
          <w:szCs w:val="20"/>
        </w:rPr>
      </w:pPr>
    </w:p>
    <w:p w14:paraId="69589249" w14:textId="77777777" w:rsidR="008A6D9C" w:rsidRPr="008A6D9C" w:rsidRDefault="008A6D9C" w:rsidP="008A6D9C">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05F0F6C1" w14:textId="77777777" w:rsidR="008A6D9C" w:rsidRPr="008A6D9C" w:rsidRDefault="008A6D9C" w:rsidP="008A6D9C">
      <w:pPr>
        <w:spacing w:line="288" w:lineRule="auto"/>
        <w:jc w:val="both"/>
        <w:rPr>
          <w:rFonts w:ascii="Arial" w:hAnsi="Arial" w:cs="Arial"/>
          <w:sz w:val="20"/>
          <w:szCs w:val="20"/>
        </w:rPr>
      </w:pPr>
    </w:p>
    <w:p w14:paraId="083703B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419710EC" w14:textId="77777777" w:rsidR="008A6D9C" w:rsidRPr="008A6D9C" w:rsidRDefault="008A6D9C" w:rsidP="008A6D9C">
      <w:pPr>
        <w:tabs>
          <w:tab w:val="left" w:pos="4320"/>
        </w:tabs>
        <w:spacing w:line="288" w:lineRule="auto"/>
        <w:jc w:val="both"/>
        <w:rPr>
          <w:rFonts w:ascii="Arial" w:hAnsi="Arial" w:cs="Arial"/>
          <w:bCs/>
          <w:sz w:val="20"/>
          <w:szCs w:val="20"/>
        </w:rPr>
      </w:pPr>
    </w:p>
    <w:p w14:paraId="5B710E77" w14:textId="77777777" w:rsidR="008A6D9C" w:rsidRPr="008A6D9C" w:rsidRDefault="008A6D9C" w:rsidP="008A6D9C">
      <w:pPr>
        <w:tabs>
          <w:tab w:val="left" w:pos="4320"/>
        </w:tabs>
        <w:spacing w:line="288" w:lineRule="auto"/>
        <w:jc w:val="both"/>
        <w:rPr>
          <w:rFonts w:ascii="Arial" w:hAnsi="Arial" w:cs="Arial"/>
          <w:bCs/>
          <w:sz w:val="20"/>
          <w:szCs w:val="20"/>
        </w:rPr>
      </w:pPr>
    </w:p>
    <w:p w14:paraId="1B44D82E" w14:textId="77777777" w:rsidR="008A6D9C" w:rsidRPr="008A6D9C" w:rsidRDefault="008A6D9C" w:rsidP="008A6D9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3B26143C" w14:textId="77777777" w:rsidR="008A6D9C" w:rsidRPr="008A6D9C" w:rsidRDefault="008A6D9C" w:rsidP="008A6D9C">
      <w:pPr>
        <w:tabs>
          <w:tab w:val="left" w:pos="4320"/>
        </w:tabs>
        <w:spacing w:line="288" w:lineRule="auto"/>
        <w:jc w:val="both"/>
        <w:rPr>
          <w:rFonts w:ascii="Arial" w:hAnsi="Arial" w:cs="Arial"/>
          <w:bCs/>
          <w:sz w:val="20"/>
          <w:szCs w:val="20"/>
        </w:rPr>
      </w:pPr>
    </w:p>
    <w:p w14:paraId="3EE30C20" w14:textId="77777777" w:rsidR="008A6D9C" w:rsidRPr="008A6D9C" w:rsidRDefault="008A6D9C" w:rsidP="008A6D9C">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vodja del ______________________________________________________ </w:t>
      </w:r>
    </w:p>
    <w:p w14:paraId="275508A9" w14:textId="77777777" w:rsidR="008A6D9C" w:rsidRPr="008A6D9C" w:rsidRDefault="008A6D9C" w:rsidP="008A6D9C">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(ime in priimek)</w:t>
      </w:r>
    </w:p>
    <w:p w14:paraId="0439F77E" w14:textId="77777777" w:rsidR="008A6D9C" w:rsidRPr="008A6D9C" w:rsidRDefault="008A6D9C" w:rsidP="008A6D9C">
      <w:pPr>
        <w:tabs>
          <w:tab w:val="left" w:pos="3840"/>
        </w:tabs>
        <w:spacing w:line="288" w:lineRule="auto"/>
        <w:jc w:val="both"/>
        <w:rPr>
          <w:rFonts w:ascii="Arial" w:hAnsi="Arial" w:cs="Arial"/>
          <w:bCs/>
          <w:sz w:val="20"/>
          <w:szCs w:val="20"/>
        </w:rPr>
      </w:pPr>
    </w:p>
    <w:p w14:paraId="3ED843D0" w14:textId="77777777" w:rsidR="008A6D9C" w:rsidRPr="008A6D9C" w:rsidRDefault="008A6D9C" w:rsidP="008A6D9C">
      <w:pPr>
        <w:tabs>
          <w:tab w:val="left" w:pos="3840"/>
        </w:tabs>
        <w:spacing w:line="288" w:lineRule="auto"/>
        <w:jc w:val="both"/>
        <w:rPr>
          <w:rFonts w:ascii="Arial" w:hAnsi="Arial" w:cs="Arial"/>
          <w:bCs/>
          <w:sz w:val="20"/>
          <w:szCs w:val="20"/>
        </w:rPr>
      </w:pPr>
    </w:p>
    <w:p w14:paraId="09AE4E65" w14:textId="77777777" w:rsidR="00F86198" w:rsidRDefault="008A6D9C" w:rsidP="00F86198">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7F022545" w14:textId="77777777" w:rsidR="00F86198" w:rsidRDefault="00F86198" w:rsidP="00F86198">
      <w:pPr>
        <w:tabs>
          <w:tab w:val="left" w:pos="3840"/>
        </w:tabs>
        <w:spacing w:line="288" w:lineRule="auto"/>
        <w:jc w:val="both"/>
        <w:rPr>
          <w:rFonts w:ascii="Arial" w:hAnsi="Arial" w:cs="Arial"/>
          <w:bCs/>
          <w:sz w:val="20"/>
          <w:szCs w:val="20"/>
        </w:rPr>
      </w:pPr>
    </w:p>
    <w:p w14:paraId="105CCB32" w14:textId="77777777" w:rsidR="00F86198" w:rsidRPr="008A6D9C" w:rsidRDefault="00F86198" w:rsidP="00F86198">
      <w:pPr>
        <w:tabs>
          <w:tab w:val="left" w:pos="3840"/>
        </w:tabs>
        <w:spacing w:line="288" w:lineRule="auto"/>
        <w:jc w:val="both"/>
        <w:rPr>
          <w:rFonts w:ascii="Arial" w:hAnsi="Arial" w:cs="Arial"/>
          <w:bCs/>
          <w:sz w:val="20"/>
          <w:szCs w:val="20"/>
        </w:rPr>
      </w:pPr>
    </w:p>
    <w:p w14:paraId="52EBEBD8" w14:textId="77777777" w:rsidR="008A6D9C" w:rsidRPr="008A6D9C" w:rsidRDefault="008A6D9C" w:rsidP="008A6D9C">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3FC39D87" w14:textId="77777777" w:rsidR="008A6D9C" w:rsidRPr="008A6D9C" w:rsidRDefault="008A6D9C" w:rsidP="008A6D9C">
      <w:pPr>
        <w:tabs>
          <w:tab w:val="left" w:pos="3840"/>
        </w:tabs>
        <w:spacing w:line="288" w:lineRule="auto"/>
        <w:jc w:val="both"/>
        <w:rPr>
          <w:rFonts w:ascii="Arial" w:hAnsi="Arial" w:cs="Arial"/>
          <w:bCs/>
          <w:sz w:val="20"/>
          <w:szCs w:val="20"/>
        </w:rPr>
      </w:pPr>
    </w:p>
    <w:p w14:paraId="4E7F18A3" w14:textId="77777777" w:rsidR="008A6D9C" w:rsidRPr="008A6D9C" w:rsidRDefault="008A6D9C" w:rsidP="008A6D9C">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7CE101D3" w14:textId="77777777" w:rsidR="008A6D9C" w:rsidRPr="008A6D9C" w:rsidRDefault="008A6D9C" w:rsidP="008A6D9C">
      <w:pPr>
        <w:tabs>
          <w:tab w:val="left" w:pos="4320"/>
        </w:tabs>
        <w:spacing w:line="288" w:lineRule="auto"/>
        <w:jc w:val="both"/>
        <w:rPr>
          <w:rFonts w:ascii="Arial" w:hAnsi="Arial" w:cs="Arial"/>
          <w:bCs/>
          <w:sz w:val="20"/>
          <w:szCs w:val="20"/>
        </w:rPr>
      </w:pPr>
    </w:p>
    <w:p w14:paraId="5F0FE8F9" w14:textId="77777777" w:rsidR="008A6D9C" w:rsidRPr="008A6D9C" w:rsidRDefault="008A6D9C" w:rsidP="008A6D9C">
      <w:pPr>
        <w:tabs>
          <w:tab w:val="left" w:pos="4320"/>
        </w:tabs>
        <w:spacing w:line="288" w:lineRule="auto"/>
        <w:jc w:val="both"/>
        <w:rPr>
          <w:rFonts w:ascii="Arial" w:hAnsi="Arial" w:cs="Arial"/>
          <w:bCs/>
          <w:sz w:val="20"/>
          <w:szCs w:val="20"/>
        </w:rPr>
      </w:pPr>
    </w:p>
    <w:p w14:paraId="006972E6" w14:textId="77777777" w:rsidR="008A6D9C" w:rsidRPr="008A6D9C" w:rsidRDefault="008A6D9C" w:rsidP="008A6D9C">
      <w:pPr>
        <w:tabs>
          <w:tab w:val="left" w:pos="4320"/>
        </w:tabs>
        <w:spacing w:line="288" w:lineRule="auto"/>
        <w:jc w:val="both"/>
        <w:rPr>
          <w:rFonts w:ascii="Arial" w:hAnsi="Arial" w:cs="Arial"/>
          <w:bCs/>
          <w:sz w:val="20"/>
          <w:szCs w:val="20"/>
        </w:rPr>
      </w:pPr>
    </w:p>
    <w:p w14:paraId="68699E3F" w14:textId="77777777" w:rsidR="008A6D9C" w:rsidRPr="008A6D9C" w:rsidRDefault="008A6D9C" w:rsidP="008A6D9C">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36E8B5AC" w14:textId="77777777" w:rsidR="008A6D9C" w:rsidRPr="008A6D9C" w:rsidRDefault="008A6D9C" w:rsidP="008A6D9C">
      <w:pPr>
        <w:spacing w:line="288" w:lineRule="auto"/>
        <w:jc w:val="both"/>
        <w:rPr>
          <w:rFonts w:ascii="Arial" w:hAnsi="Arial" w:cs="Arial"/>
          <w:bCs/>
          <w:sz w:val="20"/>
          <w:szCs w:val="20"/>
        </w:rPr>
      </w:pPr>
    </w:p>
    <w:p w14:paraId="188E6718" w14:textId="77777777" w:rsidR="008A6D9C" w:rsidRPr="008A6D9C" w:rsidRDefault="008A6D9C" w:rsidP="008A6D9C">
      <w:pPr>
        <w:tabs>
          <w:tab w:val="left" w:pos="2280"/>
          <w:tab w:val="left" w:pos="5040"/>
          <w:tab w:val="left" w:pos="7320"/>
        </w:tabs>
        <w:spacing w:line="288" w:lineRule="auto"/>
        <w:ind w:left="360"/>
        <w:jc w:val="both"/>
        <w:rPr>
          <w:rFonts w:ascii="Arial" w:hAnsi="Arial" w:cs="Arial"/>
          <w:bCs/>
          <w:color w:val="FF0000"/>
          <w:sz w:val="20"/>
          <w:szCs w:val="20"/>
        </w:rPr>
      </w:pPr>
    </w:p>
    <w:p w14:paraId="2A15D4DE" w14:textId="77777777" w:rsidR="008A6D9C" w:rsidRPr="008A6D9C" w:rsidRDefault="008A6D9C" w:rsidP="008A6D9C">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229417A0" w14:textId="77777777" w:rsidR="008A6D9C" w:rsidRPr="008A6D9C" w:rsidRDefault="008A6D9C" w:rsidP="008A6D9C">
      <w:pPr>
        <w:spacing w:line="288" w:lineRule="auto"/>
        <w:rPr>
          <w:rFonts w:ascii="Arial" w:hAnsi="Arial" w:cs="Arial"/>
          <w:bCs/>
          <w:color w:val="FF0000"/>
          <w:sz w:val="20"/>
          <w:szCs w:val="20"/>
        </w:rPr>
      </w:pPr>
    </w:p>
    <w:p w14:paraId="265B19D6" w14:textId="77777777" w:rsidR="008A6D9C" w:rsidRPr="008A6D9C" w:rsidRDefault="008A6D9C" w:rsidP="008A6D9C">
      <w:pPr>
        <w:spacing w:line="288" w:lineRule="auto"/>
        <w:rPr>
          <w:rFonts w:ascii="Arial" w:hAnsi="Arial" w:cs="Arial"/>
          <w:bCs/>
          <w:sz w:val="20"/>
          <w:szCs w:val="20"/>
        </w:rPr>
      </w:pPr>
    </w:p>
    <w:p w14:paraId="0FFAEFE0" w14:textId="77777777" w:rsidR="008A6D9C" w:rsidRPr="008A6D9C" w:rsidRDefault="008A6D9C" w:rsidP="008A6D9C">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8A6D9C" w:rsidRPr="008A6D9C" w14:paraId="38802022" w14:textId="77777777">
        <w:tc>
          <w:tcPr>
            <w:tcW w:w="3285" w:type="dxa"/>
            <w:tcBorders>
              <w:top w:val="nil"/>
              <w:left w:val="nil"/>
              <w:bottom w:val="nil"/>
              <w:right w:val="nil"/>
            </w:tcBorders>
            <w:tcMar>
              <w:top w:w="0" w:type="dxa"/>
              <w:left w:w="108" w:type="dxa"/>
              <w:bottom w:w="0" w:type="dxa"/>
              <w:right w:w="108" w:type="dxa"/>
            </w:tcMar>
            <w:hideMark/>
          </w:tcPr>
          <w:p w14:paraId="28D122A4" w14:textId="77777777" w:rsidR="008A6D9C" w:rsidRPr="008A6D9C" w:rsidRDefault="008A6D9C" w:rsidP="00165EDF">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7A2AC53E" w14:textId="77777777" w:rsidR="008A6D9C" w:rsidRPr="008A6D9C" w:rsidRDefault="008A6D9C" w:rsidP="00165EDF">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55DDC94B"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8A6D9C" w:rsidRPr="008A6D9C" w14:paraId="4FE584BC" w14:textId="77777777">
        <w:tc>
          <w:tcPr>
            <w:tcW w:w="3285" w:type="dxa"/>
            <w:tcBorders>
              <w:top w:val="nil"/>
              <w:left w:val="nil"/>
              <w:bottom w:val="nil"/>
              <w:right w:val="nil"/>
            </w:tcBorders>
            <w:tcMar>
              <w:top w:w="0" w:type="dxa"/>
              <w:left w:w="108" w:type="dxa"/>
              <w:bottom w:w="0" w:type="dxa"/>
              <w:right w:w="108" w:type="dxa"/>
            </w:tcMar>
            <w:hideMark/>
          </w:tcPr>
          <w:p w14:paraId="265D82AF"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6C6B2E3E"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66D9E2FA"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3321FA10" w14:textId="77777777" w:rsidR="008A6D9C" w:rsidRPr="008A6D9C" w:rsidRDefault="008A6D9C" w:rsidP="008A6D9C">
      <w:pPr>
        <w:spacing w:line="288" w:lineRule="auto"/>
        <w:rPr>
          <w:rFonts w:ascii="Arial" w:hAnsi="Arial" w:cs="Arial"/>
          <w:sz w:val="20"/>
          <w:szCs w:val="20"/>
        </w:rPr>
      </w:pPr>
    </w:p>
    <w:p w14:paraId="39830284" w14:textId="77777777" w:rsidR="008A6D9C" w:rsidRPr="008A6D9C" w:rsidRDefault="008A6D9C" w:rsidP="008A6D9C">
      <w:pPr>
        <w:spacing w:line="288" w:lineRule="auto"/>
        <w:rPr>
          <w:rFonts w:ascii="Arial" w:hAnsi="Arial" w:cs="Arial"/>
          <w:sz w:val="20"/>
          <w:szCs w:val="20"/>
        </w:rPr>
      </w:pPr>
    </w:p>
    <w:p w14:paraId="72045F76" w14:textId="77777777" w:rsidR="008A6D9C" w:rsidRPr="008A6D9C" w:rsidRDefault="008A6D9C" w:rsidP="008A6D9C">
      <w:pPr>
        <w:spacing w:line="288" w:lineRule="auto"/>
        <w:jc w:val="both"/>
        <w:rPr>
          <w:rFonts w:ascii="Arial" w:hAnsi="Arial" w:cs="Arial"/>
          <w:sz w:val="20"/>
          <w:szCs w:val="20"/>
        </w:rPr>
      </w:pPr>
    </w:p>
    <w:p w14:paraId="2CCF2615" w14:textId="77777777" w:rsidR="008A6D9C" w:rsidRPr="008A6D9C" w:rsidRDefault="008A6D9C" w:rsidP="008A6D9C">
      <w:pPr>
        <w:spacing w:line="288" w:lineRule="auto"/>
        <w:jc w:val="both"/>
        <w:rPr>
          <w:rFonts w:ascii="Arial" w:hAnsi="Arial" w:cs="Arial"/>
          <w:sz w:val="20"/>
          <w:szCs w:val="20"/>
        </w:rPr>
      </w:pPr>
    </w:p>
    <w:p w14:paraId="21F4C2FB" w14:textId="77777777" w:rsidR="008A6D9C" w:rsidRPr="008A6D9C" w:rsidRDefault="008A6D9C" w:rsidP="008A6D9C">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45E8D85F" w14:textId="77777777" w:rsidR="008A6D9C" w:rsidRPr="008A6D9C" w:rsidRDefault="008A6D9C" w:rsidP="008A6D9C">
      <w:pPr>
        <w:spacing w:line="288" w:lineRule="auto"/>
        <w:jc w:val="both"/>
        <w:rPr>
          <w:rFonts w:ascii="Arial" w:hAnsi="Arial" w:cs="Arial"/>
          <w:b/>
          <w:sz w:val="20"/>
          <w:szCs w:val="20"/>
        </w:rPr>
      </w:pPr>
    </w:p>
    <w:p w14:paraId="10C18F67" w14:textId="77777777" w:rsidR="008A6D9C" w:rsidRDefault="008A6D9C" w:rsidP="008A6D9C">
      <w:pPr>
        <w:spacing w:line="288" w:lineRule="auto"/>
        <w:jc w:val="both"/>
        <w:rPr>
          <w:rFonts w:ascii="Arial" w:hAnsi="Arial" w:cs="Arial"/>
          <w:b/>
          <w:sz w:val="20"/>
          <w:szCs w:val="20"/>
        </w:rPr>
      </w:pPr>
    </w:p>
    <w:p w14:paraId="6CA7228E" w14:textId="77777777" w:rsidR="00604B65" w:rsidRPr="008A6D9C" w:rsidRDefault="00604B65" w:rsidP="008A6D9C">
      <w:pPr>
        <w:spacing w:line="288" w:lineRule="auto"/>
        <w:jc w:val="both"/>
        <w:rPr>
          <w:rFonts w:ascii="Arial" w:hAnsi="Arial" w:cs="Arial"/>
          <w:b/>
          <w:sz w:val="20"/>
          <w:szCs w:val="20"/>
        </w:rPr>
      </w:pPr>
    </w:p>
    <w:p w14:paraId="62E58E01" w14:textId="77777777" w:rsidR="008A6D9C" w:rsidRPr="008A6D9C" w:rsidRDefault="008A6D9C" w:rsidP="008A6D9C">
      <w:pPr>
        <w:spacing w:line="288" w:lineRule="auto"/>
        <w:jc w:val="both"/>
        <w:rPr>
          <w:rFonts w:ascii="Arial" w:hAnsi="Arial" w:cs="Arial"/>
          <w:b/>
          <w:sz w:val="20"/>
          <w:szCs w:val="20"/>
        </w:rPr>
      </w:pPr>
    </w:p>
    <w:p w14:paraId="1B85B646" w14:textId="77777777" w:rsidR="008A6D9C" w:rsidRPr="008A6D9C" w:rsidRDefault="008A6D9C" w:rsidP="008A6D9C">
      <w:pPr>
        <w:spacing w:line="288" w:lineRule="auto"/>
        <w:jc w:val="both"/>
        <w:rPr>
          <w:rFonts w:ascii="Arial" w:hAnsi="Arial" w:cs="Arial"/>
          <w:b/>
          <w:bCs/>
          <w:sz w:val="20"/>
          <w:szCs w:val="20"/>
        </w:rPr>
      </w:pPr>
      <w:r w:rsidRPr="008A6D9C">
        <w:rPr>
          <w:rFonts w:ascii="Arial" w:hAnsi="Arial" w:cs="Arial"/>
          <w:b/>
          <w:sz w:val="20"/>
          <w:szCs w:val="20"/>
        </w:rPr>
        <w:t>P</w:t>
      </w:r>
      <w:r w:rsidRPr="008A6D9C">
        <w:rPr>
          <w:rFonts w:ascii="Arial" w:hAnsi="Arial" w:cs="Arial"/>
          <w:b/>
          <w:bCs/>
          <w:sz w:val="20"/>
          <w:szCs w:val="20"/>
        </w:rPr>
        <w:t>RILOGA 3</w:t>
      </w:r>
    </w:p>
    <w:p w14:paraId="73AE6335" w14:textId="77777777" w:rsidR="008A6D9C" w:rsidRPr="008A6D9C" w:rsidRDefault="008A6D9C" w:rsidP="008A6D9C">
      <w:pPr>
        <w:pStyle w:val="Telobesedila"/>
        <w:spacing w:line="288" w:lineRule="auto"/>
        <w:jc w:val="center"/>
        <w:outlineLvl w:val="0"/>
        <w:rPr>
          <w:rFonts w:ascii="Arial" w:hAnsi="Arial" w:cs="Arial"/>
          <w:b w:val="0"/>
          <w:sz w:val="20"/>
        </w:rPr>
      </w:pPr>
    </w:p>
    <w:p w14:paraId="0420E8E9" w14:textId="77777777" w:rsidR="008A6D9C" w:rsidRPr="008A6D9C" w:rsidRDefault="008A6D9C" w:rsidP="008A6D9C">
      <w:pPr>
        <w:pStyle w:val="Telobesedila"/>
        <w:spacing w:line="288" w:lineRule="auto"/>
        <w:jc w:val="center"/>
        <w:outlineLvl w:val="0"/>
        <w:rPr>
          <w:rFonts w:ascii="Arial" w:hAnsi="Arial" w:cs="Arial"/>
          <w:sz w:val="20"/>
          <w:shd w:val="clear" w:color="auto" w:fill="00FF00"/>
        </w:rPr>
      </w:pPr>
      <w:r w:rsidRPr="008A6D9C">
        <w:rPr>
          <w:rFonts w:ascii="Arial" w:hAnsi="Arial" w:cs="Arial"/>
          <w:sz w:val="20"/>
        </w:rPr>
        <w:t>MORS 227/2023-JNNV</w:t>
      </w:r>
    </w:p>
    <w:p w14:paraId="7D93E179" w14:textId="77777777" w:rsidR="008A6D9C" w:rsidRPr="008A6D9C" w:rsidRDefault="008A6D9C" w:rsidP="008A6D9C">
      <w:pPr>
        <w:tabs>
          <w:tab w:val="left" w:pos="6237"/>
        </w:tabs>
        <w:spacing w:line="288" w:lineRule="auto"/>
        <w:jc w:val="center"/>
        <w:rPr>
          <w:rFonts w:ascii="Arial" w:hAnsi="Arial" w:cs="Arial"/>
          <w:b/>
          <w:sz w:val="20"/>
          <w:szCs w:val="20"/>
        </w:rPr>
      </w:pPr>
      <w:r w:rsidRPr="008A6D9C">
        <w:rPr>
          <w:rFonts w:ascii="Arial" w:hAnsi="Arial" w:cs="Arial"/>
          <w:b/>
          <w:sz w:val="20"/>
          <w:szCs w:val="20"/>
        </w:rPr>
        <w:t>(Ureditev zobozdravstvene ambulante v VZE Štula)</w:t>
      </w:r>
    </w:p>
    <w:p w14:paraId="2D3DCCF4" w14:textId="77777777" w:rsidR="008A6D9C" w:rsidRPr="008A6D9C" w:rsidRDefault="008A6D9C" w:rsidP="008A6D9C">
      <w:pPr>
        <w:tabs>
          <w:tab w:val="center" w:pos="3840"/>
          <w:tab w:val="center" w:pos="8400"/>
          <w:tab w:val="left" w:pos="10166"/>
        </w:tabs>
        <w:jc w:val="center"/>
        <w:rPr>
          <w:rFonts w:ascii="Arial" w:hAnsi="Arial" w:cs="Arial"/>
          <w:b/>
          <w:sz w:val="20"/>
          <w:szCs w:val="20"/>
        </w:rPr>
      </w:pPr>
    </w:p>
    <w:p w14:paraId="36EC78FE" w14:textId="77777777" w:rsidR="008A6D9C" w:rsidRPr="008A6D9C" w:rsidRDefault="008A6D9C" w:rsidP="008A6D9C">
      <w:pPr>
        <w:tabs>
          <w:tab w:val="center" w:pos="3840"/>
          <w:tab w:val="center" w:pos="8400"/>
          <w:tab w:val="left" w:pos="10166"/>
        </w:tabs>
        <w:jc w:val="center"/>
        <w:rPr>
          <w:rFonts w:ascii="Arial" w:hAnsi="Arial" w:cs="Arial"/>
          <w:b/>
          <w:sz w:val="20"/>
          <w:szCs w:val="20"/>
        </w:rPr>
      </w:pPr>
      <w:r w:rsidRPr="008A6D9C">
        <w:rPr>
          <w:rFonts w:ascii="Arial" w:hAnsi="Arial" w:cs="Arial"/>
          <w:b/>
          <w:sz w:val="20"/>
          <w:szCs w:val="20"/>
        </w:rPr>
        <w:t>IZJAVA O TEHNIČNI IN KADROVSKI USPOSOBLJENOSTI</w:t>
      </w:r>
    </w:p>
    <w:p w14:paraId="28EA85A3" w14:textId="77777777" w:rsidR="008A6D9C" w:rsidRPr="008A6D9C" w:rsidRDefault="008A6D9C" w:rsidP="008A6D9C">
      <w:pPr>
        <w:spacing w:line="288" w:lineRule="auto"/>
        <w:jc w:val="both"/>
        <w:rPr>
          <w:rFonts w:ascii="Arial" w:hAnsi="Arial" w:cs="Arial"/>
          <w:sz w:val="20"/>
          <w:szCs w:val="20"/>
        </w:rPr>
      </w:pPr>
    </w:p>
    <w:p w14:paraId="48157E21" w14:textId="77777777" w:rsidR="008A6D9C" w:rsidRPr="008A6D9C" w:rsidRDefault="008A6D9C" w:rsidP="00003609">
      <w:pPr>
        <w:widowControl/>
        <w:numPr>
          <w:ilvl w:val="0"/>
          <w:numId w:val="30"/>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14:paraId="7B948F80" w14:textId="77777777" w:rsidR="008A6D9C" w:rsidRPr="008A6D9C" w:rsidRDefault="008A6D9C" w:rsidP="008A6D9C">
      <w:pPr>
        <w:spacing w:line="288" w:lineRule="auto"/>
        <w:jc w:val="both"/>
        <w:rPr>
          <w:rFonts w:ascii="Arial" w:hAnsi="Arial" w:cs="Arial"/>
          <w:sz w:val="20"/>
          <w:szCs w:val="20"/>
        </w:rPr>
      </w:pPr>
    </w:p>
    <w:p w14:paraId="0D5227B3" w14:textId="77777777" w:rsidR="008A6D9C" w:rsidRPr="008A6D9C" w:rsidRDefault="008A6D9C" w:rsidP="00003609">
      <w:pPr>
        <w:widowControl/>
        <w:numPr>
          <w:ilvl w:val="0"/>
          <w:numId w:val="34"/>
        </w:numPr>
        <w:spacing w:line="288" w:lineRule="auto"/>
        <w:ind w:left="360" w:hanging="357"/>
        <w:jc w:val="both"/>
        <w:rPr>
          <w:rFonts w:ascii="Arial" w:hAnsi="Arial" w:cs="Arial"/>
          <w:sz w:val="20"/>
          <w:szCs w:val="20"/>
        </w:rPr>
      </w:pPr>
      <w:r w:rsidRPr="008A6D9C">
        <w:rPr>
          <w:rFonts w:ascii="Arial" w:hAnsi="Arial" w:cs="Arial"/>
          <w:sz w:val="20"/>
          <w:szCs w:val="20"/>
        </w:rPr>
        <w:t>Izjavljamo, da ima Vodja del s področja gradbeništva poklicni naziv vodja del, je vpisan v imenik aktivnih vodij del pri IZS in zaposlen pri ponudniku / prijavljenem podizvajalcu.</w:t>
      </w:r>
    </w:p>
    <w:p w14:paraId="23C9BDCB" w14:textId="77777777" w:rsidR="008A6D9C" w:rsidRPr="008A6D9C" w:rsidRDefault="008A6D9C" w:rsidP="008A6D9C">
      <w:pPr>
        <w:spacing w:line="288" w:lineRule="auto"/>
        <w:jc w:val="both"/>
        <w:rPr>
          <w:rFonts w:ascii="Arial" w:hAnsi="Arial" w:cs="Arial"/>
          <w:b/>
          <w:bCs/>
          <w:sz w:val="20"/>
          <w:szCs w:val="20"/>
        </w:rPr>
      </w:pPr>
    </w:p>
    <w:p w14:paraId="0D82DE54"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bCs/>
          <w:sz w:val="20"/>
          <w:szCs w:val="20"/>
        </w:rPr>
        <w:t xml:space="preserve">K tej izjavi prilagamo dokazila o izpolnjevanju navedenih pogojev - </w:t>
      </w:r>
      <w:r w:rsidRPr="008A6D9C">
        <w:rPr>
          <w:rFonts w:ascii="Arial" w:hAnsi="Arial" w:cs="Arial"/>
          <w:b/>
          <w:sz w:val="20"/>
          <w:szCs w:val="20"/>
        </w:rPr>
        <w:t>za vodjo del s področja gradbeništva - fotokopijo potrdila IZS in izpolnjen, podpisan in žigosan seznam oseb - Priloga 5.</w:t>
      </w:r>
    </w:p>
    <w:p w14:paraId="7097FE3A" w14:textId="77777777" w:rsidR="008A6D9C" w:rsidRPr="008A6D9C" w:rsidRDefault="008A6D9C" w:rsidP="008A6D9C">
      <w:pPr>
        <w:spacing w:line="288" w:lineRule="auto"/>
        <w:jc w:val="both"/>
        <w:rPr>
          <w:rFonts w:ascii="Arial" w:hAnsi="Arial" w:cs="Arial"/>
          <w:b/>
          <w:bCs/>
          <w:sz w:val="20"/>
          <w:szCs w:val="20"/>
        </w:rPr>
      </w:pPr>
    </w:p>
    <w:p w14:paraId="1200DC60" w14:textId="77777777" w:rsidR="008A6D9C" w:rsidRPr="008A6D9C" w:rsidRDefault="008A6D9C" w:rsidP="00003609">
      <w:pPr>
        <w:widowControl/>
        <w:numPr>
          <w:ilvl w:val="0"/>
          <w:numId w:val="34"/>
        </w:numPr>
        <w:spacing w:line="288" w:lineRule="auto"/>
        <w:ind w:left="360"/>
        <w:jc w:val="both"/>
        <w:rPr>
          <w:rFonts w:ascii="Arial" w:hAnsi="Arial" w:cs="Arial"/>
          <w:sz w:val="20"/>
          <w:szCs w:val="20"/>
          <w:shd w:val="clear" w:color="auto" w:fill="FFFFFF"/>
        </w:rPr>
      </w:pPr>
      <w:r w:rsidRPr="008A6D9C">
        <w:rPr>
          <w:rFonts w:ascii="Arial" w:hAnsi="Arial" w:cs="Arial"/>
          <w:sz w:val="20"/>
          <w:szCs w:val="20"/>
          <w:shd w:val="clear" w:color="auto" w:fill="FFFFFF"/>
        </w:rPr>
        <w:t xml:space="preserve">Izjavljamo, da smo za inštalacijo in vzdrževanje vgrajene opreme univerzalnega ožičenja po sistemu SYSTIMAX ustrezno usposobljeni. </w:t>
      </w:r>
    </w:p>
    <w:p w14:paraId="46131888" w14:textId="77777777" w:rsidR="008A6D9C" w:rsidRPr="008A6D9C" w:rsidRDefault="008A6D9C" w:rsidP="008A6D9C">
      <w:pPr>
        <w:spacing w:line="288" w:lineRule="auto"/>
        <w:jc w:val="both"/>
        <w:rPr>
          <w:rFonts w:ascii="Arial" w:hAnsi="Arial" w:cs="Arial"/>
          <w:b/>
          <w:sz w:val="20"/>
          <w:szCs w:val="20"/>
          <w:shd w:val="clear" w:color="auto" w:fill="FFFFFF"/>
        </w:rPr>
      </w:pPr>
    </w:p>
    <w:p w14:paraId="65A0E216" w14:textId="77777777" w:rsidR="008A6D9C" w:rsidRPr="008A6D9C" w:rsidRDefault="008A6D9C" w:rsidP="008A6D9C">
      <w:pPr>
        <w:spacing w:line="288" w:lineRule="auto"/>
        <w:jc w:val="both"/>
        <w:rPr>
          <w:rFonts w:ascii="Arial" w:hAnsi="Arial" w:cs="Arial"/>
          <w:b/>
          <w:sz w:val="20"/>
          <w:szCs w:val="20"/>
          <w:shd w:val="clear" w:color="auto" w:fill="FFFFFF"/>
        </w:rPr>
      </w:pPr>
      <w:r w:rsidRPr="008A6D9C">
        <w:rPr>
          <w:rFonts w:ascii="Arial" w:hAnsi="Arial" w:cs="Arial"/>
          <w:b/>
          <w:sz w:val="20"/>
          <w:szCs w:val="20"/>
          <w:shd w:val="clear" w:color="auto" w:fill="FFFFFF"/>
        </w:rPr>
        <w:t>K tej izjavi prilagamo dokazila oziroma veljavni osebni certifikat o usposobljenosti za načrtovanje ponujene opreme univerzalnega ožičenja po sistemu SYSTIMAX</w:t>
      </w:r>
      <w:r w:rsidRPr="008A6D9C">
        <w:rPr>
          <w:rFonts w:ascii="Arial" w:hAnsi="Arial" w:cs="Arial"/>
          <w:b/>
          <w:sz w:val="20"/>
          <w:szCs w:val="20"/>
        </w:rPr>
        <w:t xml:space="preserve"> </w:t>
      </w:r>
      <w:r w:rsidRPr="008A6D9C">
        <w:rPr>
          <w:rFonts w:ascii="Arial" w:hAnsi="Arial" w:cs="Arial"/>
          <w:b/>
          <w:sz w:val="20"/>
          <w:szCs w:val="20"/>
          <w:shd w:val="clear" w:color="auto" w:fill="FFFFFF"/>
        </w:rPr>
        <w:t>in dokazila o delovnih izkušnjah na tem področju za vsaj 1 delavca ali več, ki so zaposleni pri ponudniku/prijavljenemu podizvajalcu, zanj opravlja dela ali bo opravljal dela. Upoštevani bodo certifikati, ki bodo veljavni in ne bodo starejši od 3 let pred datumom za oddajo ponudb po tem javnem naročilu. Navedeni delavci morajo imeti vsaj 5 let delovnih izkušenj na tem področju.</w:t>
      </w:r>
    </w:p>
    <w:p w14:paraId="680E472C" w14:textId="77777777" w:rsidR="008A6D9C" w:rsidRPr="008A6D9C" w:rsidRDefault="008A6D9C" w:rsidP="008A6D9C">
      <w:pPr>
        <w:spacing w:line="288" w:lineRule="auto"/>
        <w:jc w:val="both"/>
        <w:rPr>
          <w:rFonts w:ascii="Arial" w:hAnsi="Arial" w:cs="Arial"/>
          <w:b/>
          <w:sz w:val="20"/>
          <w:szCs w:val="20"/>
        </w:rPr>
      </w:pPr>
    </w:p>
    <w:p w14:paraId="06CD5361" w14:textId="77777777" w:rsidR="008A6D9C" w:rsidRPr="008A6D9C" w:rsidRDefault="008A6D9C" w:rsidP="008A6D9C">
      <w:pPr>
        <w:autoSpaceDE w:val="0"/>
        <w:autoSpaceDN w:val="0"/>
        <w:adjustRightInd w:val="0"/>
        <w:spacing w:before="120" w:after="120"/>
        <w:jc w:val="center"/>
        <w:rPr>
          <w:rFonts w:ascii="Arial" w:hAnsi="Arial" w:cs="Arial"/>
          <w:b/>
          <w:bCs/>
          <w:sz w:val="20"/>
          <w:szCs w:val="20"/>
        </w:rPr>
      </w:pPr>
      <w:r w:rsidRPr="008A6D9C">
        <w:rPr>
          <w:rFonts w:ascii="Arial" w:hAnsi="Arial" w:cs="Arial"/>
          <w:b/>
          <w:bCs/>
          <w:sz w:val="20"/>
          <w:szCs w:val="20"/>
        </w:rPr>
        <w:t xml:space="preserve">IZJAVA O GARANCIJSKI DOBI ZA IZVEDENA DELA, </w:t>
      </w:r>
    </w:p>
    <w:p w14:paraId="0E047567" w14:textId="77777777" w:rsidR="008A6D9C" w:rsidRPr="008A6D9C" w:rsidRDefault="008A6D9C" w:rsidP="008A6D9C">
      <w:pPr>
        <w:autoSpaceDE w:val="0"/>
        <w:autoSpaceDN w:val="0"/>
        <w:adjustRightInd w:val="0"/>
        <w:spacing w:before="120" w:after="120"/>
        <w:jc w:val="center"/>
        <w:rPr>
          <w:rFonts w:ascii="Arial" w:hAnsi="Arial" w:cs="Arial"/>
          <w:b/>
          <w:bCs/>
          <w:sz w:val="20"/>
          <w:szCs w:val="20"/>
        </w:rPr>
      </w:pPr>
      <w:r w:rsidRPr="008A6D9C">
        <w:rPr>
          <w:rFonts w:ascii="Arial" w:hAnsi="Arial" w:cs="Arial"/>
          <w:b/>
          <w:bCs/>
          <w:sz w:val="20"/>
          <w:szCs w:val="20"/>
        </w:rPr>
        <w:t>VGRAJENE MATERIALE IN OPREMO</w:t>
      </w:r>
    </w:p>
    <w:p w14:paraId="5C1896A1" w14:textId="77777777" w:rsidR="008A6D9C" w:rsidRPr="008A6D9C" w:rsidRDefault="008A6D9C" w:rsidP="008A6D9C">
      <w:pPr>
        <w:autoSpaceDE w:val="0"/>
        <w:autoSpaceDN w:val="0"/>
        <w:adjustRightInd w:val="0"/>
        <w:spacing w:line="288" w:lineRule="auto"/>
        <w:rPr>
          <w:rFonts w:ascii="Arial" w:hAnsi="Arial" w:cs="Arial"/>
          <w:sz w:val="20"/>
          <w:szCs w:val="20"/>
        </w:rPr>
      </w:pPr>
      <w:r w:rsidRPr="008A6D9C">
        <w:rPr>
          <w:rFonts w:ascii="Arial" w:hAnsi="Arial" w:cs="Arial"/>
          <w:sz w:val="20"/>
          <w:szCs w:val="20"/>
        </w:rPr>
        <w:t>Izjavljamo, da zagotavljamo:</w:t>
      </w:r>
    </w:p>
    <w:p w14:paraId="365790C1"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- 10 - letno garancijo za kakovost izvedenih del, </w:t>
      </w:r>
    </w:p>
    <w:p w14:paraId="58591607"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 za ostale vgrajene materiale in opremo veljajo garancijski roki proizvajalcev. </w:t>
      </w:r>
    </w:p>
    <w:p w14:paraId="6CAEE32E" w14:textId="77777777" w:rsidR="008A6D9C" w:rsidRPr="008A6D9C" w:rsidRDefault="008A6D9C" w:rsidP="008A6D9C">
      <w:pPr>
        <w:autoSpaceDE w:val="0"/>
        <w:autoSpaceDN w:val="0"/>
        <w:adjustRightInd w:val="0"/>
        <w:jc w:val="center"/>
        <w:rPr>
          <w:rFonts w:ascii="Arial" w:hAnsi="Arial" w:cs="Arial"/>
          <w:b/>
          <w:bCs/>
          <w:sz w:val="20"/>
          <w:szCs w:val="20"/>
        </w:rPr>
      </w:pPr>
    </w:p>
    <w:p w14:paraId="0C4E5759"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IZJAVA PONUDNIKA O IZPOLNJEVANJU OKOLJSKIH ZAHTEV</w:t>
      </w:r>
    </w:p>
    <w:p w14:paraId="347999B8" w14:textId="77777777" w:rsidR="008A6D9C" w:rsidRPr="008A6D9C" w:rsidRDefault="008A6D9C" w:rsidP="008A6D9C">
      <w:pPr>
        <w:spacing w:line="288" w:lineRule="auto"/>
        <w:jc w:val="both"/>
        <w:rPr>
          <w:rFonts w:ascii="Arial" w:hAnsi="Arial" w:cs="Arial"/>
          <w:b/>
          <w:sz w:val="20"/>
          <w:szCs w:val="20"/>
        </w:rPr>
      </w:pPr>
    </w:p>
    <w:p w14:paraId="380AFE0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V zvezi z javnim naročilom MORS 227/2023-JNMV, za »ureditev zobozdravstvene ambulante v VZE Štula«,  </w:t>
      </w:r>
    </w:p>
    <w:p w14:paraId="18BF8E96" w14:textId="77777777" w:rsidR="008A6D9C" w:rsidRPr="008A6D9C" w:rsidRDefault="008A6D9C" w:rsidP="008A6D9C">
      <w:pPr>
        <w:spacing w:line="288" w:lineRule="auto"/>
        <w:jc w:val="both"/>
        <w:rPr>
          <w:rFonts w:ascii="Arial" w:hAnsi="Arial" w:cs="Arial"/>
          <w:b/>
          <w:sz w:val="20"/>
          <w:szCs w:val="20"/>
        </w:rPr>
      </w:pPr>
    </w:p>
    <w:p w14:paraId="07CDCDA3"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izjavljamo, da bomo</w:t>
      </w:r>
    </w:p>
    <w:p w14:paraId="7D56A214" w14:textId="77777777" w:rsidR="008A6D9C" w:rsidRPr="008A6D9C" w:rsidRDefault="008A6D9C" w:rsidP="008A6D9C">
      <w:pPr>
        <w:spacing w:line="288" w:lineRule="auto"/>
        <w:jc w:val="both"/>
        <w:rPr>
          <w:rFonts w:ascii="Arial" w:hAnsi="Arial" w:cs="Arial"/>
          <w:sz w:val="20"/>
          <w:szCs w:val="20"/>
        </w:rPr>
      </w:pPr>
    </w:p>
    <w:p w14:paraId="7F94DE7C"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upoštevali temeljne okoljske zahteve za gradnjo ter nakup, vgradnjo oziroma montažo naprav in proizvodov in bomo zagotovili, da bodo dela izvedena skladno z zahtevami, ki izhajajo iz te povabilne dokumentacije in kot sledi iz primerov okoljskih zahtev in meril Uredbe o zelenem javnem naročanju (Uradni list RS, št. 51/2017, 64/19 in 121/21).</w:t>
      </w:r>
    </w:p>
    <w:p w14:paraId="0D2839C1" w14:textId="77777777" w:rsidR="008A6D9C" w:rsidRPr="008A6D9C" w:rsidRDefault="008A6D9C" w:rsidP="008A6D9C">
      <w:pPr>
        <w:autoSpaceDE w:val="0"/>
        <w:autoSpaceDN w:val="0"/>
        <w:adjustRightInd w:val="0"/>
        <w:jc w:val="center"/>
        <w:rPr>
          <w:rFonts w:ascii="Arial" w:hAnsi="Arial" w:cs="Arial"/>
          <w:b/>
          <w:bCs/>
          <w:sz w:val="20"/>
          <w:szCs w:val="20"/>
        </w:rPr>
      </w:pPr>
    </w:p>
    <w:p w14:paraId="5B3C5A95" w14:textId="77777777" w:rsidR="008A6D9C" w:rsidRPr="008A6D9C" w:rsidRDefault="008A6D9C" w:rsidP="008A6D9C">
      <w:pPr>
        <w:autoSpaceDE w:val="0"/>
        <w:autoSpaceDN w:val="0"/>
        <w:adjustRightInd w:val="0"/>
        <w:jc w:val="center"/>
        <w:rPr>
          <w:rFonts w:ascii="Arial" w:hAnsi="Arial" w:cs="Arial"/>
          <w:b/>
          <w:bCs/>
          <w:sz w:val="20"/>
          <w:szCs w:val="20"/>
        </w:rPr>
      </w:pPr>
    </w:p>
    <w:p w14:paraId="356BEC2F" w14:textId="77777777" w:rsidR="008A6D9C" w:rsidRDefault="008A6D9C" w:rsidP="008A6D9C">
      <w:pPr>
        <w:autoSpaceDE w:val="0"/>
        <w:autoSpaceDN w:val="0"/>
        <w:adjustRightInd w:val="0"/>
        <w:jc w:val="center"/>
        <w:rPr>
          <w:rFonts w:ascii="Arial" w:hAnsi="Arial" w:cs="Arial"/>
          <w:b/>
          <w:bCs/>
          <w:sz w:val="20"/>
          <w:szCs w:val="20"/>
        </w:rPr>
      </w:pPr>
    </w:p>
    <w:p w14:paraId="085089B0" w14:textId="77777777" w:rsidR="00604B65" w:rsidRPr="008A6D9C" w:rsidRDefault="00604B65" w:rsidP="008A6D9C">
      <w:pPr>
        <w:autoSpaceDE w:val="0"/>
        <w:autoSpaceDN w:val="0"/>
        <w:adjustRightInd w:val="0"/>
        <w:jc w:val="center"/>
        <w:rPr>
          <w:rFonts w:ascii="Arial" w:hAnsi="Arial" w:cs="Arial"/>
          <w:b/>
          <w:bCs/>
          <w:sz w:val="20"/>
          <w:szCs w:val="20"/>
        </w:rPr>
      </w:pPr>
    </w:p>
    <w:p w14:paraId="14BEEAC6" w14:textId="77777777" w:rsidR="008A6D9C" w:rsidRPr="008A6D9C" w:rsidRDefault="008A6D9C" w:rsidP="008A6D9C">
      <w:pPr>
        <w:autoSpaceDE w:val="0"/>
        <w:autoSpaceDN w:val="0"/>
        <w:adjustRightInd w:val="0"/>
        <w:jc w:val="center"/>
        <w:rPr>
          <w:rFonts w:ascii="Arial" w:hAnsi="Arial" w:cs="Arial"/>
          <w:b/>
          <w:bCs/>
          <w:sz w:val="20"/>
          <w:szCs w:val="20"/>
        </w:rPr>
      </w:pPr>
    </w:p>
    <w:p w14:paraId="7B416C7E" w14:textId="77777777" w:rsidR="008A6D9C" w:rsidRPr="008A6D9C" w:rsidRDefault="008A6D9C" w:rsidP="008A6D9C">
      <w:pPr>
        <w:autoSpaceDE w:val="0"/>
        <w:autoSpaceDN w:val="0"/>
        <w:adjustRightInd w:val="0"/>
        <w:jc w:val="center"/>
        <w:rPr>
          <w:rFonts w:ascii="Arial" w:hAnsi="Arial" w:cs="Arial"/>
          <w:b/>
          <w:bCs/>
          <w:sz w:val="20"/>
          <w:szCs w:val="20"/>
        </w:rPr>
      </w:pPr>
    </w:p>
    <w:p w14:paraId="17EC1151" w14:textId="77777777" w:rsidR="008A6D9C" w:rsidRPr="008A6D9C" w:rsidRDefault="008A6D9C" w:rsidP="008A6D9C">
      <w:pPr>
        <w:autoSpaceDE w:val="0"/>
        <w:autoSpaceDN w:val="0"/>
        <w:adjustRightInd w:val="0"/>
        <w:jc w:val="center"/>
        <w:rPr>
          <w:rFonts w:ascii="Arial" w:hAnsi="Arial" w:cs="Arial"/>
          <w:b/>
          <w:bCs/>
          <w:sz w:val="20"/>
          <w:szCs w:val="20"/>
        </w:rPr>
      </w:pPr>
    </w:p>
    <w:p w14:paraId="5661077F" w14:textId="77777777" w:rsidR="00604B65" w:rsidRDefault="00604B65" w:rsidP="008A6D9C">
      <w:pPr>
        <w:autoSpaceDE w:val="0"/>
        <w:autoSpaceDN w:val="0"/>
        <w:adjustRightInd w:val="0"/>
        <w:jc w:val="center"/>
        <w:rPr>
          <w:rFonts w:ascii="Arial" w:hAnsi="Arial" w:cs="Arial"/>
          <w:b/>
          <w:bCs/>
          <w:sz w:val="20"/>
          <w:szCs w:val="20"/>
        </w:rPr>
      </w:pPr>
    </w:p>
    <w:p w14:paraId="63698061" w14:textId="77777777" w:rsidR="008A6D9C" w:rsidRPr="008A6D9C" w:rsidRDefault="008A6D9C" w:rsidP="008A6D9C">
      <w:pPr>
        <w:autoSpaceDE w:val="0"/>
        <w:autoSpaceDN w:val="0"/>
        <w:adjustRightInd w:val="0"/>
        <w:jc w:val="center"/>
        <w:rPr>
          <w:rFonts w:ascii="Arial" w:hAnsi="Arial" w:cs="Arial"/>
          <w:b/>
          <w:bCs/>
          <w:sz w:val="20"/>
          <w:szCs w:val="20"/>
        </w:rPr>
      </w:pPr>
      <w:r w:rsidRPr="008A6D9C">
        <w:rPr>
          <w:rFonts w:ascii="Arial" w:hAnsi="Arial" w:cs="Arial"/>
          <w:b/>
          <w:bCs/>
          <w:sz w:val="20"/>
          <w:szCs w:val="20"/>
        </w:rPr>
        <w:t>IZJAVA O VARNOSTNEM PREVERJANJU</w:t>
      </w:r>
    </w:p>
    <w:p w14:paraId="616F02FF" w14:textId="77777777" w:rsidR="008A6D9C" w:rsidRPr="008A6D9C" w:rsidRDefault="008A6D9C" w:rsidP="008A6D9C">
      <w:pPr>
        <w:autoSpaceDE w:val="0"/>
        <w:autoSpaceDN w:val="0"/>
        <w:adjustRightInd w:val="0"/>
        <w:rPr>
          <w:rFonts w:ascii="Arial" w:hAnsi="Arial" w:cs="Arial"/>
          <w:sz w:val="20"/>
          <w:szCs w:val="20"/>
        </w:rPr>
      </w:pPr>
    </w:p>
    <w:p w14:paraId="7AD2D0D7" w14:textId="77777777" w:rsidR="00604B65" w:rsidRDefault="00604B65" w:rsidP="008A6D9C">
      <w:pPr>
        <w:autoSpaceDE w:val="0"/>
        <w:autoSpaceDN w:val="0"/>
        <w:adjustRightInd w:val="0"/>
        <w:spacing w:line="288" w:lineRule="auto"/>
        <w:jc w:val="both"/>
        <w:rPr>
          <w:rFonts w:ascii="Arial" w:hAnsi="Arial" w:cs="Arial"/>
          <w:sz w:val="20"/>
          <w:szCs w:val="20"/>
        </w:rPr>
      </w:pPr>
    </w:p>
    <w:p w14:paraId="04A2D101"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7538C171" w14:textId="77777777" w:rsidR="008A6D9C" w:rsidRPr="008A6D9C" w:rsidRDefault="008A6D9C" w:rsidP="008A6D9C">
      <w:pPr>
        <w:spacing w:line="288" w:lineRule="auto"/>
        <w:ind w:left="426" w:hanging="426"/>
        <w:jc w:val="both"/>
        <w:rPr>
          <w:rFonts w:ascii="Arial" w:hAnsi="Arial" w:cs="Arial"/>
          <w:bCs/>
          <w:color w:val="FF0000"/>
          <w:sz w:val="20"/>
          <w:szCs w:val="20"/>
        </w:rPr>
      </w:pPr>
    </w:p>
    <w:p w14:paraId="1D620117" w14:textId="77777777" w:rsidR="008A6D9C" w:rsidRPr="008A6D9C" w:rsidRDefault="008A6D9C" w:rsidP="008A6D9C">
      <w:pPr>
        <w:autoSpaceDE w:val="0"/>
        <w:autoSpaceDN w:val="0"/>
        <w:adjustRightInd w:val="0"/>
        <w:jc w:val="center"/>
        <w:rPr>
          <w:rFonts w:ascii="Arial" w:hAnsi="Arial" w:cs="Arial"/>
          <w:b/>
          <w:bCs/>
          <w:sz w:val="20"/>
          <w:szCs w:val="20"/>
        </w:rPr>
      </w:pPr>
    </w:p>
    <w:p w14:paraId="53D09EB4" w14:textId="77777777" w:rsidR="008A6D9C" w:rsidRPr="008A6D9C" w:rsidRDefault="008A6D9C" w:rsidP="008A6D9C">
      <w:pPr>
        <w:spacing w:line="288" w:lineRule="auto"/>
        <w:ind w:left="120" w:hanging="120"/>
        <w:jc w:val="both"/>
        <w:rPr>
          <w:rFonts w:ascii="Arial" w:hAnsi="Arial" w:cs="Arial"/>
          <w:color w:val="FF0000"/>
          <w:sz w:val="20"/>
          <w:szCs w:val="20"/>
        </w:rPr>
      </w:pPr>
    </w:p>
    <w:p w14:paraId="056546F2" w14:textId="77777777" w:rsidR="008A6D9C" w:rsidRPr="008A6D9C" w:rsidRDefault="008A6D9C" w:rsidP="008A6D9C">
      <w:pPr>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8A6D9C" w:rsidRPr="008A6D9C" w14:paraId="4BD8B977" w14:textId="77777777">
        <w:tc>
          <w:tcPr>
            <w:tcW w:w="3285" w:type="dxa"/>
            <w:tcBorders>
              <w:top w:val="nil"/>
              <w:left w:val="nil"/>
              <w:bottom w:val="nil"/>
              <w:right w:val="nil"/>
            </w:tcBorders>
            <w:tcMar>
              <w:top w:w="0" w:type="dxa"/>
              <w:left w:w="108" w:type="dxa"/>
              <w:bottom w:w="0" w:type="dxa"/>
              <w:right w:w="108" w:type="dxa"/>
            </w:tcMar>
          </w:tcPr>
          <w:p w14:paraId="195F6671"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BE9BD30" w14:textId="77777777" w:rsidR="008A6D9C" w:rsidRPr="008A6D9C" w:rsidRDefault="008A6D9C" w:rsidP="00165ED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10BC6DC"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8A6D9C" w:rsidRPr="008A6D9C" w14:paraId="3689A6E7" w14:textId="77777777">
        <w:tc>
          <w:tcPr>
            <w:tcW w:w="3285" w:type="dxa"/>
            <w:tcBorders>
              <w:top w:val="nil"/>
              <w:left w:val="nil"/>
              <w:bottom w:val="nil"/>
              <w:right w:val="nil"/>
            </w:tcBorders>
            <w:tcMar>
              <w:top w:w="0" w:type="dxa"/>
              <w:left w:w="108" w:type="dxa"/>
              <w:bottom w:w="0" w:type="dxa"/>
              <w:right w:w="108" w:type="dxa"/>
            </w:tcMar>
          </w:tcPr>
          <w:p w14:paraId="544FF860"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AF8552B"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43E80160"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9D4BC64" w14:textId="77777777" w:rsidR="008A6D9C" w:rsidRPr="008A6D9C" w:rsidRDefault="008A6D9C" w:rsidP="008A6D9C">
      <w:pPr>
        <w:ind w:left="120" w:hanging="120"/>
        <w:jc w:val="both"/>
        <w:rPr>
          <w:rFonts w:ascii="Arial" w:hAnsi="Arial" w:cs="Arial"/>
          <w:b/>
          <w:bCs/>
          <w:sz w:val="20"/>
          <w:szCs w:val="20"/>
        </w:rPr>
      </w:pPr>
      <w:r w:rsidRPr="008A6D9C">
        <w:rPr>
          <w:rFonts w:ascii="Arial" w:hAnsi="Arial" w:cs="Arial"/>
          <w:b/>
          <w:sz w:val="20"/>
          <w:szCs w:val="20"/>
        </w:rPr>
        <w:br w:type="page"/>
      </w:r>
      <w:r w:rsidRPr="008A6D9C">
        <w:rPr>
          <w:rFonts w:ascii="Arial" w:hAnsi="Arial" w:cs="Arial"/>
          <w:b/>
          <w:bCs/>
          <w:sz w:val="20"/>
          <w:szCs w:val="20"/>
        </w:rPr>
        <w:lastRenderedPageBreak/>
        <w:t>PRILOGA 4</w:t>
      </w:r>
    </w:p>
    <w:p w14:paraId="514C2550" w14:textId="77777777" w:rsidR="008A6D9C" w:rsidRPr="008A6D9C" w:rsidRDefault="008A6D9C" w:rsidP="008A6D9C">
      <w:pPr>
        <w:ind w:left="120" w:hanging="120"/>
        <w:jc w:val="both"/>
        <w:rPr>
          <w:rFonts w:ascii="Arial" w:hAnsi="Arial" w:cs="Arial"/>
          <w:bCs/>
          <w:sz w:val="20"/>
          <w:szCs w:val="20"/>
        </w:rPr>
      </w:pPr>
    </w:p>
    <w:p w14:paraId="714057DC" w14:textId="77777777" w:rsidR="008A6D9C" w:rsidRPr="008A6D9C" w:rsidRDefault="008A6D9C" w:rsidP="008A6D9C">
      <w:pPr>
        <w:ind w:left="120" w:hanging="120"/>
        <w:jc w:val="both"/>
        <w:rPr>
          <w:rFonts w:ascii="Arial" w:hAnsi="Arial" w:cs="Arial"/>
          <w:bCs/>
          <w:sz w:val="20"/>
          <w:szCs w:val="20"/>
        </w:rPr>
      </w:pPr>
    </w:p>
    <w:p w14:paraId="4C777F0B" w14:textId="77777777" w:rsidR="008A6D9C" w:rsidRPr="008A6D9C" w:rsidRDefault="008A6D9C" w:rsidP="008A6D9C">
      <w:pPr>
        <w:autoSpaceDE w:val="0"/>
        <w:autoSpaceDN w:val="0"/>
        <w:rPr>
          <w:rFonts w:ascii="Arial" w:hAnsi="Arial" w:cs="Arial"/>
          <w:b/>
          <w:bCs/>
          <w:sz w:val="20"/>
          <w:szCs w:val="20"/>
        </w:rPr>
      </w:pPr>
      <w:r w:rsidRPr="008A6D9C">
        <w:rPr>
          <w:rFonts w:ascii="Arial" w:hAnsi="Arial" w:cs="Arial"/>
          <w:b/>
          <w:bCs/>
          <w:sz w:val="20"/>
          <w:szCs w:val="20"/>
        </w:rPr>
        <w:t>IZJAVA O IZPOLNJEVANJU POGOJEV GLEDE OPRAVLJANJA DEJAVNOSTI GRADBENIŠTVA</w:t>
      </w:r>
    </w:p>
    <w:p w14:paraId="1F51A709" w14:textId="77777777" w:rsidR="008A6D9C" w:rsidRPr="008A6D9C" w:rsidRDefault="008A6D9C" w:rsidP="008A6D9C">
      <w:pPr>
        <w:pStyle w:val="Telobesedila"/>
        <w:spacing w:line="288" w:lineRule="auto"/>
        <w:jc w:val="center"/>
        <w:outlineLvl w:val="0"/>
        <w:rPr>
          <w:rFonts w:ascii="Arial" w:hAnsi="Arial" w:cs="Arial"/>
          <w:b w:val="0"/>
          <w:sz w:val="20"/>
        </w:rPr>
      </w:pPr>
    </w:p>
    <w:p w14:paraId="1A81B62D" w14:textId="77777777" w:rsidR="008A6D9C" w:rsidRPr="008A6D9C" w:rsidRDefault="008A6D9C" w:rsidP="008A6D9C">
      <w:pPr>
        <w:pStyle w:val="Telobesedila"/>
        <w:spacing w:line="288" w:lineRule="auto"/>
        <w:jc w:val="center"/>
        <w:outlineLvl w:val="0"/>
        <w:rPr>
          <w:rFonts w:ascii="Arial" w:hAnsi="Arial" w:cs="Arial"/>
          <w:sz w:val="20"/>
          <w:shd w:val="clear" w:color="auto" w:fill="00FF00"/>
        </w:rPr>
      </w:pPr>
      <w:r w:rsidRPr="008A6D9C">
        <w:rPr>
          <w:rFonts w:ascii="Arial" w:hAnsi="Arial" w:cs="Arial"/>
          <w:sz w:val="20"/>
        </w:rPr>
        <w:t>MORS 227/2023-JNNV</w:t>
      </w:r>
    </w:p>
    <w:p w14:paraId="7D368EC5"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b/>
          <w:sz w:val="20"/>
          <w:szCs w:val="20"/>
        </w:rPr>
        <w:t>(Ureditev zobozdravstvene ambulante v VZE Štula)</w:t>
      </w:r>
    </w:p>
    <w:p w14:paraId="31102523" w14:textId="77777777" w:rsidR="008A6D9C" w:rsidRPr="008A6D9C" w:rsidRDefault="008A6D9C" w:rsidP="008A6D9C">
      <w:pPr>
        <w:spacing w:line="288" w:lineRule="auto"/>
        <w:jc w:val="both"/>
        <w:rPr>
          <w:rFonts w:ascii="Arial" w:hAnsi="Arial" w:cs="Arial"/>
          <w:b/>
          <w:sz w:val="20"/>
          <w:szCs w:val="20"/>
        </w:rPr>
      </w:pPr>
    </w:p>
    <w:p w14:paraId="536D7612" w14:textId="77777777" w:rsidR="008A6D9C" w:rsidRPr="008A6D9C" w:rsidRDefault="008A6D9C" w:rsidP="008A6D9C">
      <w:pPr>
        <w:autoSpaceDE w:val="0"/>
        <w:autoSpaceDN w:val="0"/>
        <w:jc w:val="both"/>
        <w:rPr>
          <w:rFonts w:ascii="Arial" w:hAnsi="Arial" w:cs="Arial"/>
          <w:sz w:val="20"/>
          <w:szCs w:val="20"/>
        </w:rPr>
      </w:pPr>
      <w:r w:rsidRPr="008A6D9C">
        <w:rPr>
          <w:rFonts w:ascii="Arial" w:hAnsi="Arial" w:cs="Arial"/>
          <w:sz w:val="20"/>
          <w:szCs w:val="20"/>
        </w:rPr>
        <w:t>V skladu s 16. členom Gradbenega zakona</w:t>
      </w:r>
      <w:r w:rsidRPr="008A6D9C">
        <w:rPr>
          <w:rFonts w:ascii="Arial" w:hAnsi="Arial" w:cs="Arial"/>
          <w:sz w:val="20"/>
          <w:szCs w:val="20"/>
          <w:vertAlign w:val="superscript"/>
        </w:rPr>
        <w:t xml:space="preserve"> </w:t>
      </w:r>
      <w:r w:rsidRPr="008A6D9C">
        <w:rPr>
          <w:rFonts w:ascii="Arial" w:hAnsi="Arial" w:cs="Arial"/>
          <w:sz w:val="20"/>
          <w:szCs w:val="20"/>
        </w:rPr>
        <w:t>(Uradni list RS, št. 199/21 – GZ-1) izjavljamo da izpolnjujemo pogoje:</w:t>
      </w:r>
    </w:p>
    <w:p w14:paraId="29577FE2"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1) Izvajalec mora za opravljanje dejavnosti gradbeništva izpolnjevati naslednje pogoje:</w:t>
      </w:r>
    </w:p>
    <w:p w14:paraId="1CD1D7CC" w14:textId="77777777" w:rsidR="008A6D9C" w:rsidRPr="008A6D9C" w:rsidRDefault="008A6D9C" w:rsidP="008A6D9C">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kot gospodarski subjekt ima v poslovni register vpisano dejavnost gradbeništva;</w:t>
      </w:r>
    </w:p>
    <w:p w14:paraId="395066A8" w14:textId="77777777" w:rsidR="008A6D9C" w:rsidRPr="008A6D9C" w:rsidRDefault="008A6D9C" w:rsidP="008A6D9C">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zavarovano odgovornost za škodo v zvezi z opravljanjem svoje dejavnosti v skladu z določbami tretjega oziroma četrtega odstavka tega člena;</w:t>
      </w:r>
    </w:p>
    <w:p w14:paraId="5C7F01B0" w14:textId="77777777" w:rsidR="008A6D9C" w:rsidRPr="008A6D9C" w:rsidRDefault="008A6D9C" w:rsidP="008A6D9C">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14:paraId="0F70A1CB"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(2) V dejavnost gradbeništva iz prejšnjega odstavka se ne šteje izvajanje tistih zaključnih gradbenih del, ki nimajo pomembnega vpliva na izpolnjevanje bistvenih zahtev.</w:t>
      </w:r>
    </w:p>
    <w:p w14:paraId="6EFBAEF4"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4873A80C"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14:paraId="1802B34C"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3AA52368" w14:textId="77777777" w:rsidR="008A6D9C" w:rsidRPr="008A6D9C" w:rsidRDefault="008A6D9C" w:rsidP="008A6D9C">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6C4C1A7B" w14:textId="77777777" w:rsidR="008A6D9C" w:rsidRPr="008A6D9C" w:rsidRDefault="008A6D9C" w:rsidP="008A6D9C">
      <w:pPr>
        <w:autoSpaceDE w:val="0"/>
        <w:autoSpaceDN w:val="0"/>
        <w:jc w:val="both"/>
        <w:rPr>
          <w:rFonts w:ascii="Arial" w:hAnsi="Arial" w:cs="Arial"/>
          <w:b/>
          <w:bCs/>
          <w:sz w:val="20"/>
          <w:szCs w:val="20"/>
          <w:highlight w:val="yellow"/>
        </w:rPr>
      </w:pPr>
    </w:p>
    <w:p w14:paraId="3EA0C862" w14:textId="77777777" w:rsidR="008A6D9C" w:rsidRPr="008A6D9C" w:rsidRDefault="008A6D9C" w:rsidP="008A6D9C">
      <w:pPr>
        <w:autoSpaceDE w:val="0"/>
        <w:autoSpaceDN w:val="0"/>
        <w:jc w:val="both"/>
        <w:rPr>
          <w:rFonts w:ascii="Arial" w:hAnsi="Arial" w:cs="Arial"/>
          <w:b/>
          <w:bCs/>
          <w:sz w:val="20"/>
          <w:szCs w:val="20"/>
          <w:highlight w:val="yellow"/>
        </w:rPr>
      </w:pPr>
    </w:p>
    <w:p w14:paraId="3934406D" w14:textId="77777777" w:rsidR="008A6D9C" w:rsidRPr="008A6D9C" w:rsidRDefault="008A6D9C" w:rsidP="008A6D9C">
      <w:pPr>
        <w:autoSpaceDE w:val="0"/>
        <w:autoSpaceDN w:val="0"/>
        <w:jc w:val="both"/>
        <w:rPr>
          <w:rFonts w:ascii="Arial" w:hAnsi="Arial" w:cs="Arial"/>
          <w:b/>
          <w:bCs/>
          <w:sz w:val="20"/>
          <w:szCs w:val="20"/>
        </w:rPr>
      </w:pPr>
      <w:r w:rsidRPr="008A6D9C">
        <w:rPr>
          <w:rFonts w:ascii="Arial" w:hAnsi="Arial" w:cs="Arial"/>
          <w:b/>
          <w:bCs/>
          <w:sz w:val="20"/>
          <w:szCs w:val="20"/>
        </w:rPr>
        <w:t>K tej izjavi si naročnik pridržuje pravico od ponudnikov zahtevati za vodjo del fotokopijo potrdila o izpolnjevanju navedenih pogojev.</w:t>
      </w:r>
    </w:p>
    <w:p w14:paraId="249873DC" w14:textId="77777777" w:rsidR="008A6D9C" w:rsidRPr="008A6D9C" w:rsidRDefault="008A6D9C" w:rsidP="008A6D9C">
      <w:pPr>
        <w:spacing w:line="288" w:lineRule="auto"/>
        <w:jc w:val="both"/>
        <w:rPr>
          <w:rFonts w:ascii="Arial" w:hAnsi="Arial" w:cs="Arial"/>
          <w:b/>
          <w:sz w:val="20"/>
          <w:szCs w:val="20"/>
          <w:highlight w:val="yellow"/>
        </w:rPr>
      </w:pPr>
    </w:p>
    <w:p w14:paraId="07A185BC" w14:textId="77777777" w:rsidR="008A6D9C" w:rsidRPr="008A6D9C" w:rsidRDefault="008A6D9C" w:rsidP="008A6D9C">
      <w:pPr>
        <w:ind w:left="120" w:hanging="120"/>
        <w:jc w:val="both"/>
        <w:rPr>
          <w:rFonts w:ascii="Arial" w:hAnsi="Arial" w:cs="Arial"/>
          <w:bCs/>
          <w:sz w:val="20"/>
          <w:szCs w:val="20"/>
          <w:highlight w:val="yellow"/>
        </w:rPr>
      </w:pPr>
    </w:p>
    <w:p w14:paraId="5A94235C" w14:textId="77777777" w:rsidR="008A6D9C" w:rsidRPr="008A6D9C" w:rsidRDefault="008A6D9C" w:rsidP="008A6D9C">
      <w:pPr>
        <w:spacing w:line="276" w:lineRule="auto"/>
        <w:jc w:val="both"/>
        <w:rPr>
          <w:rFonts w:ascii="Arial" w:hAnsi="Arial" w:cs="Arial"/>
          <w:color w:val="C00000"/>
          <w:sz w:val="20"/>
          <w:szCs w:val="20"/>
        </w:rPr>
      </w:pPr>
    </w:p>
    <w:p w14:paraId="001D64C1" w14:textId="77777777" w:rsidR="008A6D9C" w:rsidRPr="008A6D9C" w:rsidRDefault="008A6D9C" w:rsidP="008A6D9C">
      <w:pPr>
        <w:spacing w:line="276" w:lineRule="auto"/>
        <w:jc w:val="both"/>
        <w:rPr>
          <w:rFonts w:ascii="Arial" w:hAnsi="Arial" w:cs="Arial"/>
          <w:color w:val="C00000"/>
          <w:sz w:val="20"/>
          <w:szCs w:val="20"/>
        </w:rPr>
      </w:pPr>
    </w:p>
    <w:tbl>
      <w:tblPr>
        <w:tblW w:w="0" w:type="auto"/>
        <w:tblLayout w:type="fixed"/>
        <w:tblLook w:val="04A0" w:firstRow="1" w:lastRow="0" w:firstColumn="1" w:lastColumn="0" w:noHBand="0" w:noVBand="1"/>
      </w:tblPr>
      <w:tblGrid>
        <w:gridCol w:w="3285"/>
        <w:gridCol w:w="1785"/>
        <w:gridCol w:w="4536"/>
      </w:tblGrid>
      <w:tr w:rsidR="008A6D9C" w:rsidRPr="008A6D9C" w14:paraId="5B99303F" w14:textId="77777777">
        <w:tc>
          <w:tcPr>
            <w:tcW w:w="3285" w:type="dxa"/>
            <w:tcBorders>
              <w:top w:val="nil"/>
              <w:left w:val="nil"/>
              <w:bottom w:val="nil"/>
              <w:right w:val="nil"/>
            </w:tcBorders>
            <w:tcMar>
              <w:top w:w="0" w:type="dxa"/>
              <w:left w:w="108" w:type="dxa"/>
              <w:bottom w:w="0" w:type="dxa"/>
              <w:right w:w="108" w:type="dxa"/>
            </w:tcMar>
          </w:tcPr>
          <w:p w14:paraId="02AEFBE9"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E02CB2D" w14:textId="77777777" w:rsidR="008A6D9C" w:rsidRPr="008A6D9C" w:rsidRDefault="008A6D9C" w:rsidP="00165EDF">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C3941AC" w14:textId="77777777" w:rsidR="008A6D9C" w:rsidRPr="008A6D9C" w:rsidRDefault="008A6D9C" w:rsidP="00165EDF">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8A6D9C" w:rsidRPr="008A6D9C" w14:paraId="7035C19F" w14:textId="77777777">
        <w:tc>
          <w:tcPr>
            <w:tcW w:w="3285" w:type="dxa"/>
            <w:tcBorders>
              <w:top w:val="nil"/>
              <w:left w:val="nil"/>
              <w:bottom w:val="nil"/>
              <w:right w:val="nil"/>
            </w:tcBorders>
            <w:tcMar>
              <w:top w:w="0" w:type="dxa"/>
              <w:left w:w="108" w:type="dxa"/>
              <w:bottom w:w="0" w:type="dxa"/>
              <w:right w:w="108" w:type="dxa"/>
            </w:tcMar>
          </w:tcPr>
          <w:p w14:paraId="1EDCD165"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859CC16"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47F72AE7" w14:textId="77777777" w:rsidR="008A6D9C" w:rsidRPr="008A6D9C" w:rsidRDefault="008A6D9C" w:rsidP="00165EDF">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951EB91" w14:textId="77777777" w:rsidR="008A6D9C" w:rsidRPr="008A6D9C" w:rsidRDefault="008A6D9C" w:rsidP="008A6D9C">
      <w:pPr>
        <w:pStyle w:val="xl68"/>
        <w:tabs>
          <w:tab w:val="left" w:pos="9071"/>
        </w:tabs>
        <w:spacing w:before="0" w:after="0"/>
        <w:rPr>
          <w:rFonts w:ascii="Arial" w:hAnsi="Arial" w:cs="Arial"/>
          <w:sz w:val="20"/>
          <w:lang w:val="sl-SI"/>
        </w:rPr>
      </w:pPr>
    </w:p>
    <w:p w14:paraId="36C70ECA" w14:textId="77777777" w:rsidR="008A6D9C" w:rsidRPr="008A6D9C" w:rsidRDefault="008A6D9C" w:rsidP="008A6D9C">
      <w:pPr>
        <w:spacing w:line="288" w:lineRule="auto"/>
        <w:rPr>
          <w:rFonts w:ascii="Arial" w:hAnsi="Arial" w:cs="Arial"/>
          <w:b/>
          <w:sz w:val="20"/>
          <w:szCs w:val="20"/>
        </w:rPr>
      </w:pPr>
      <w:r w:rsidRPr="008A6D9C">
        <w:rPr>
          <w:rFonts w:ascii="Arial" w:hAnsi="Arial" w:cs="Arial"/>
          <w:sz w:val="20"/>
          <w:szCs w:val="20"/>
        </w:rPr>
        <w:br w:type="page"/>
      </w:r>
      <w:r w:rsidRPr="008A6D9C">
        <w:rPr>
          <w:rFonts w:ascii="Arial" w:hAnsi="Arial" w:cs="Arial"/>
          <w:b/>
          <w:sz w:val="20"/>
          <w:szCs w:val="20"/>
        </w:rPr>
        <w:lastRenderedPageBreak/>
        <w:t>PRILOGA 5</w:t>
      </w:r>
    </w:p>
    <w:p w14:paraId="0D8F318E" w14:textId="77777777" w:rsidR="008A6D9C" w:rsidRPr="008A6D9C" w:rsidRDefault="008A6D9C" w:rsidP="008A6D9C">
      <w:pPr>
        <w:rPr>
          <w:rFonts w:ascii="Arial" w:hAnsi="Arial" w:cs="Arial"/>
          <w:sz w:val="20"/>
          <w:szCs w:val="20"/>
        </w:rPr>
      </w:pPr>
    </w:p>
    <w:p w14:paraId="496CC3B7" w14:textId="77777777" w:rsidR="008A6D9C" w:rsidRPr="008A6D9C" w:rsidRDefault="008A6D9C" w:rsidP="008A6D9C">
      <w:pPr>
        <w:jc w:val="center"/>
        <w:rPr>
          <w:rFonts w:ascii="Arial" w:hAnsi="Arial" w:cs="Arial"/>
          <w:b/>
          <w:sz w:val="20"/>
          <w:szCs w:val="20"/>
        </w:rPr>
      </w:pPr>
      <w:r w:rsidRPr="008A6D9C">
        <w:rPr>
          <w:rFonts w:ascii="Arial" w:hAnsi="Arial" w:cs="Arial"/>
          <w:b/>
          <w:sz w:val="20"/>
          <w:szCs w:val="20"/>
        </w:rPr>
        <w:t>SEZNAM OSEB – IZVEDBA DEL</w:t>
      </w:r>
    </w:p>
    <w:p w14:paraId="6C9D26FC" w14:textId="77777777" w:rsidR="008A6D9C" w:rsidRPr="008A6D9C" w:rsidRDefault="008A6D9C" w:rsidP="008A6D9C">
      <w:pPr>
        <w:spacing w:line="288" w:lineRule="auto"/>
        <w:jc w:val="center"/>
        <w:rPr>
          <w:rFonts w:ascii="Arial" w:hAnsi="Arial" w:cs="Arial"/>
          <w:b/>
          <w:sz w:val="20"/>
          <w:szCs w:val="20"/>
        </w:rPr>
      </w:pPr>
      <w:r w:rsidRPr="008A6D9C">
        <w:rPr>
          <w:rFonts w:ascii="Arial" w:hAnsi="Arial" w:cs="Arial"/>
          <w:sz w:val="20"/>
          <w:szCs w:val="20"/>
        </w:rPr>
        <w:t xml:space="preserve">MORS 227/2023-JNNV </w:t>
      </w:r>
    </w:p>
    <w:p w14:paraId="63ED73C7" w14:textId="77777777" w:rsidR="008A6D9C" w:rsidRPr="008A6D9C" w:rsidRDefault="008A6D9C" w:rsidP="008A6D9C">
      <w:pPr>
        <w:pStyle w:val="Telobesedila"/>
        <w:spacing w:line="288" w:lineRule="auto"/>
        <w:jc w:val="center"/>
        <w:outlineLvl w:val="0"/>
        <w:rPr>
          <w:rFonts w:ascii="Arial" w:hAnsi="Arial" w:cs="Arial"/>
          <w:sz w:val="20"/>
          <w:shd w:val="clear" w:color="auto" w:fill="00FF00"/>
        </w:rPr>
      </w:pPr>
    </w:p>
    <w:p w14:paraId="277F783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Ponudnik izpolni tabelo z pooblaščenimi osebami.</w:t>
      </w:r>
    </w:p>
    <w:p w14:paraId="6034283A" w14:textId="77777777" w:rsidR="008A6D9C" w:rsidRPr="008A6D9C" w:rsidRDefault="008A6D9C" w:rsidP="008A6D9C">
      <w:pPr>
        <w:jc w:val="center"/>
        <w:rPr>
          <w:rFonts w:ascii="Arial" w:hAnsi="Arial" w:cs="Arial"/>
          <w:b/>
          <w:sz w:val="20"/>
          <w:szCs w:val="20"/>
        </w:rPr>
      </w:pPr>
    </w:p>
    <w:p w14:paraId="4BF82D22" w14:textId="77777777" w:rsidR="008A6D9C" w:rsidRPr="008A6D9C" w:rsidRDefault="008A6D9C" w:rsidP="008A6D9C">
      <w:pPr>
        <w:jc w:val="center"/>
        <w:rPr>
          <w:rFonts w:ascii="Arial" w:hAnsi="Arial" w:cs="Arial"/>
          <w:b/>
          <w:sz w:val="20"/>
          <w:szCs w:val="20"/>
        </w:rPr>
      </w:pPr>
    </w:p>
    <w:p w14:paraId="0AE8590E" w14:textId="77777777" w:rsidR="008A6D9C" w:rsidRDefault="008A6D9C" w:rsidP="008A6D9C">
      <w:pPr>
        <w:jc w:val="center"/>
        <w:rPr>
          <w:rFonts w:ascii="Arial" w:hAnsi="Arial" w:cs="Arial"/>
          <w:b/>
          <w:sz w:val="20"/>
          <w:szCs w:val="20"/>
        </w:rPr>
      </w:pPr>
    </w:p>
    <w:p w14:paraId="0EAD308D" w14:textId="77777777" w:rsidR="00604B65" w:rsidRDefault="00604B65" w:rsidP="008A6D9C">
      <w:pPr>
        <w:jc w:val="center"/>
        <w:rPr>
          <w:rFonts w:ascii="Arial" w:hAnsi="Arial" w:cs="Arial"/>
          <w:b/>
          <w:sz w:val="20"/>
          <w:szCs w:val="20"/>
        </w:rPr>
      </w:pPr>
    </w:p>
    <w:p w14:paraId="252C491F" w14:textId="77777777" w:rsidR="00604B65" w:rsidRDefault="00604B65" w:rsidP="008A6D9C">
      <w:pPr>
        <w:jc w:val="center"/>
        <w:rPr>
          <w:rFonts w:ascii="Arial" w:hAnsi="Arial" w:cs="Arial"/>
          <w:b/>
          <w:sz w:val="20"/>
          <w:szCs w:val="20"/>
        </w:rPr>
      </w:pPr>
    </w:p>
    <w:p w14:paraId="2EFDF112" w14:textId="77777777" w:rsidR="00604B65" w:rsidRPr="008A6D9C" w:rsidRDefault="00604B65" w:rsidP="008A6D9C">
      <w:pPr>
        <w:jc w:val="center"/>
        <w:rPr>
          <w:rFonts w:ascii="Arial" w:hAnsi="Arial" w:cs="Arial"/>
          <w:b/>
          <w:sz w:val="20"/>
          <w:szCs w:val="20"/>
        </w:rPr>
      </w:pPr>
    </w:p>
    <w:p w14:paraId="5F160BF7" w14:textId="77777777" w:rsidR="008A6D9C" w:rsidRPr="008A6D9C" w:rsidRDefault="008A6D9C" w:rsidP="008A6D9C">
      <w:pPr>
        <w:jc w:val="center"/>
        <w:rPr>
          <w:rFonts w:ascii="Arial" w:hAnsi="Arial" w:cs="Arial"/>
          <w:b/>
          <w:sz w:val="20"/>
          <w:szCs w:val="20"/>
        </w:rPr>
      </w:pPr>
    </w:p>
    <w:p w14:paraId="6BD5E70F" w14:textId="77777777" w:rsidR="008A6D9C" w:rsidRPr="008A6D9C" w:rsidRDefault="008A6D9C" w:rsidP="008A6D9C">
      <w:pPr>
        <w:jc w:val="center"/>
        <w:rPr>
          <w:rFonts w:ascii="Arial" w:hAnsi="Arial" w:cs="Arial"/>
          <w:sz w:val="20"/>
          <w:szCs w:val="20"/>
        </w:rPr>
      </w:pPr>
    </w:p>
    <w:p w14:paraId="080E0C9C" w14:textId="77777777" w:rsidR="008A6D9C" w:rsidRPr="008A6D9C" w:rsidRDefault="008A6D9C" w:rsidP="008A6D9C">
      <w:pPr>
        <w:jc w:val="center"/>
        <w:rPr>
          <w:rFonts w:ascii="Arial" w:hAnsi="Arial" w:cs="Arial"/>
          <w:sz w:val="20"/>
          <w:szCs w:val="20"/>
        </w:rPr>
      </w:pPr>
    </w:p>
    <w:p w14:paraId="1E066E5A" w14:textId="77777777" w:rsidR="008A6D9C" w:rsidRPr="008A6D9C" w:rsidRDefault="008A6D9C" w:rsidP="008A6D9C">
      <w:pPr>
        <w:jc w:val="center"/>
        <w:rPr>
          <w:rFonts w:ascii="Arial" w:hAnsi="Arial" w:cs="Arial"/>
          <w:sz w:val="20"/>
          <w:szCs w:val="20"/>
        </w:rPr>
      </w:pPr>
    </w:p>
    <w:p w14:paraId="77C43694" w14:textId="77777777" w:rsidR="008A6D9C" w:rsidRPr="008A6D9C" w:rsidRDefault="008A6D9C" w:rsidP="008A6D9C">
      <w:pPr>
        <w:jc w:val="center"/>
        <w:rPr>
          <w:rFonts w:ascii="Arial" w:hAnsi="Arial" w:cs="Arial"/>
          <w:sz w:val="20"/>
          <w:szCs w:val="20"/>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585"/>
        <w:gridCol w:w="3375"/>
        <w:gridCol w:w="3357"/>
      </w:tblGrid>
      <w:tr w:rsidR="008A6D9C" w:rsidRPr="008A6D9C" w14:paraId="288AB133" w14:textId="77777777">
        <w:trPr>
          <w:trHeight w:val="649"/>
        </w:trPr>
        <w:tc>
          <w:tcPr>
            <w:tcW w:w="462" w:type="dxa"/>
            <w:shd w:val="clear" w:color="auto" w:fill="CCCCCC"/>
            <w:tcMar>
              <w:top w:w="0" w:type="dxa"/>
              <w:left w:w="70" w:type="dxa"/>
              <w:bottom w:w="0" w:type="dxa"/>
              <w:right w:w="70" w:type="dxa"/>
            </w:tcMar>
            <w:vAlign w:val="center"/>
          </w:tcPr>
          <w:p w14:paraId="3D6EBB56" w14:textId="77777777" w:rsidR="008A6D9C" w:rsidRPr="008A6D9C" w:rsidRDefault="008A6D9C" w:rsidP="00165EDF">
            <w:pPr>
              <w:spacing w:line="288" w:lineRule="auto"/>
              <w:jc w:val="center"/>
              <w:rPr>
                <w:rFonts w:ascii="Arial" w:hAnsi="Arial" w:cs="Arial"/>
                <w:sz w:val="20"/>
                <w:szCs w:val="20"/>
              </w:rPr>
            </w:pPr>
          </w:p>
          <w:p w14:paraId="5C15978D" w14:textId="77777777" w:rsidR="008A6D9C" w:rsidRPr="008A6D9C" w:rsidRDefault="008A6D9C" w:rsidP="00165EDF">
            <w:pPr>
              <w:spacing w:line="288" w:lineRule="auto"/>
              <w:jc w:val="center"/>
              <w:rPr>
                <w:rFonts w:ascii="Arial" w:hAnsi="Arial" w:cs="Arial"/>
                <w:sz w:val="20"/>
                <w:szCs w:val="20"/>
              </w:rPr>
            </w:pPr>
          </w:p>
        </w:tc>
        <w:tc>
          <w:tcPr>
            <w:tcW w:w="2585" w:type="dxa"/>
            <w:shd w:val="clear" w:color="auto" w:fill="CCCCCC"/>
            <w:tcMar>
              <w:top w:w="0" w:type="dxa"/>
              <w:left w:w="70" w:type="dxa"/>
              <w:bottom w:w="0" w:type="dxa"/>
              <w:right w:w="70" w:type="dxa"/>
            </w:tcMar>
            <w:vAlign w:val="center"/>
            <w:hideMark/>
          </w:tcPr>
          <w:p w14:paraId="4363D6BC"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Kadrovska popolnjenost</w:t>
            </w:r>
          </w:p>
          <w:p w14:paraId="6831D451" w14:textId="77777777" w:rsidR="008A6D9C" w:rsidRPr="008A6D9C" w:rsidRDefault="008A6D9C" w:rsidP="00165EDF">
            <w:pPr>
              <w:spacing w:line="288" w:lineRule="auto"/>
              <w:jc w:val="center"/>
              <w:rPr>
                <w:rFonts w:ascii="Arial" w:hAnsi="Arial" w:cs="Arial"/>
                <w:sz w:val="20"/>
                <w:szCs w:val="20"/>
              </w:rPr>
            </w:pPr>
            <w:r w:rsidRPr="008A6D9C">
              <w:rPr>
                <w:rFonts w:ascii="Arial" w:hAnsi="Arial" w:cs="Arial"/>
                <w:b/>
                <w:sz w:val="20"/>
                <w:szCs w:val="20"/>
              </w:rPr>
              <w:t>(ime in priimek oseb)</w:t>
            </w:r>
          </w:p>
        </w:tc>
        <w:tc>
          <w:tcPr>
            <w:tcW w:w="3375" w:type="dxa"/>
            <w:shd w:val="clear" w:color="auto" w:fill="CCCCCC"/>
            <w:tcMar>
              <w:top w:w="0" w:type="dxa"/>
              <w:left w:w="70" w:type="dxa"/>
              <w:bottom w:w="0" w:type="dxa"/>
              <w:right w:w="70" w:type="dxa"/>
            </w:tcMar>
            <w:vAlign w:val="center"/>
            <w:hideMark/>
          </w:tcPr>
          <w:p w14:paraId="5AAB2873"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Delovno mesto</w:t>
            </w:r>
          </w:p>
          <w:p w14:paraId="733BBBBC"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oziroma</w:t>
            </w:r>
          </w:p>
          <w:p w14:paraId="559E1415"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funkcija pri izvedbi dela</w:t>
            </w:r>
          </w:p>
        </w:tc>
        <w:tc>
          <w:tcPr>
            <w:tcW w:w="3357" w:type="dxa"/>
            <w:shd w:val="clear" w:color="auto" w:fill="CCCCCC"/>
            <w:tcMar>
              <w:top w:w="0" w:type="dxa"/>
              <w:left w:w="70" w:type="dxa"/>
              <w:bottom w:w="0" w:type="dxa"/>
              <w:right w:w="70" w:type="dxa"/>
            </w:tcMar>
            <w:vAlign w:val="center"/>
            <w:hideMark/>
          </w:tcPr>
          <w:p w14:paraId="2C753BFA" w14:textId="77777777" w:rsidR="008A6D9C" w:rsidRPr="008A6D9C" w:rsidRDefault="008A6D9C" w:rsidP="00165EDF">
            <w:pPr>
              <w:spacing w:line="288" w:lineRule="auto"/>
              <w:jc w:val="center"/>
              <w:rPr>
                <w:rFonts w:ascii="Arial" w:hAnsi="Arial" w:cs="Arial"/>
                <w:b/>
                <w:sz w:val="20"/>
                <w:szCs w:val="20"/>
              </w:rPr>
            </w:pPr>
            <w:r w:rsidRPr="008A6D9C">
              <w:rPr>
                <w:rFonts w:ascii="Arial" w:hAnsi="Arial" w:cs="Arial"/>
                <w:b/>
                <w:sz w:val="20"/>
                <w:szCs w:val="20"/>
              </w:rPr>
              <w:t>Naziv podjetja, kjer je oseba zaposlena</w:t>
            </w:r>
          </w:p>
        </w:tc>
      </w:tr>
      <w:tr w:rsidR="008A6D9C" w:rsidRPr="008A6D9C" w14:paraId="29B282E5" w14:textId="77777777">
        <w:trPr>
          <w:trHeight w:val="1418"/>
        </w:trPr>
        <w:tc>
          <w:tcPr>
            <w:tcW w:w="462" w:type="dxa"/>
            <w:tcMar>
              <w:top w:w="0" w:type="dxa"/>
              <w:left w:w="70" w:type="dxa"/>
              <w:bottom w:w="0" w:type="dxa"/>
              <w:right w:w="70" w:type="dxa"/>
            </w:tcMar>
            <w:vAlign w:val="center"/>
          </w:tcPr>
          <w:p w14:paraId="6BBCC106" w14:textId="77777777" w:rsidR="008A6D9C" w:rsidRPr="008A6D9C" w:rsidRDefault="008A6D9C" w:rsidP="00165EDF">
            <w:pPr>
              <w:tabs>
                <w:tab w:val="left" w:pos="4320"/>
              </w:tabs>
              <w:spacing w:line="288" w:lineRule="auto"/>
              <w:jc w:val="center"/>
              <w:rPr>
                <w:rFonts w:ascii="Arial" w:hAnsi="Arial" w:cs="Arial"/>
                <w:b/>
                <w:bCs/>
                <w:sz w:val="20"/>
                <w:szCs w:val="20"/>
              </w:rPr>
            </w:pPr>
          </w:p>
          <w:p w14:paraId="4345F8AB" w14:textId="77777777" w:rsidR="008A6D9C" w:rsidRPr="008A6D9C" w:rsidRDefault="008A6D9C" w:rsidP="00165ED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1.</w:t>
            </w:r>
          </w:p>
          <w:p w14:paraId="6E618AC4" w14:textId="77777777" w:rsidR="008A6D9C" w:rsidRPr="008A6D9C" w:rsidRDefault="008A6D9C" w:rsidP="00165EDF">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14:paraId="2F156875"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63550FAB"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5146F1AE" w14:textId="77777777" w:rsidR="008A6D9C" w:rsidRPr="008A6D9C" w:rsidRDefault="008A6D9C" w:rsidP="00165EDF">
            <w:pPr>
              <w:tabs>
                <w:tab w:val="left" w:pos="4320"/>
              </w:tabs>
              <w:spacing w:line="288" w:lineRule="auto"/>
              <w:jc w:val="center"/>
              <w:rPr>
                <w:rFonts w:ascii="Arial" w:hAnsi="Arial" w:cs="Arial"/>
                <w:bCs/>
                <w:sz w:val="20"/>
                <w:szCs w:val="20"/>
              </w:rPr>
            </w:pPr>
          </w:p>
        </w:tc>
      </w:tr>
      <w:tr w:rsidR="008A6D9C" w:rsidRPr="008A6D9C" w14:paraId="149088CF" w14:textId="77777777">
        <w:trPr>
          <w:trHeight w:val="1418"/>
        </w:trPr>
        <w:tc>
          <w:tcPr>
            <w:tcW w:w="462" w:type="dxa"/>
            <w:tcMar>
              <w:top w:w="0" w:type="dxa"/>
              <w:left w:w="70" w:type="dxa"/>
              <w:bottom w:w="0" w:type="dxa"/>
              <w:right w:w="70" w:type="dxa"/>
            </w:tcMar>
            <w:vAlign w:val="center"/>
          </w:tcPr>
          <w:p w14:paraId="40544722" w14:textId="77777777" w:rsidR="008A6D9C" w:rsidRPr="008A6D9C" w:rsidRDefault="008A6D9C" w:rsidP="00165EDF">
            <w:pPr>
              <w:tabs>
                <w:tab w:val="left" w:pos="4320"/>
              </w:tabs>
              <w:spacing w:line="288" w:lineRule="auto"/>
              <w:jc w:val="center"/>
              <w:rPr>
                <w:rFonts w:ascii="Arial" w:hAnsi="Arial" w:cs="Arial"/>
                <w:b/>
                <w:bCs/>
                <w:sz w:val="20"/>
                <w:szCs w:val="20"/>
              </w:rPr>
            </w:pPr>
          </w:p>
          <w:p w14:paraId="7C39C92D" w14:textId="77777777" w:rsidR="008A6D9C" w:rsidRPr="008A6D9C" w:rsidRDefault="008A6D9C" w:rsidP="00165ED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2.</w:t>
            </w:r>
          </w:p>
          <w:p w14:paraId="4FE7BDC8" w14:textId="77777777" w:rsidR="008A6D9C" w:rsidRPr="008A6D9C" w:rsidRDefault="008A6D9C" w:rsidP="00165EDF">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14:paraId="08687402"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2A3715BE"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1E49E986" w14:textId="77777777" w:rsidR="008A6D9C" w:rsidRPr="008A6D9C" w:rsidRDefault="008A6D9C" w:rsidP="00165EDF">
            <w:pPr>
              <w:tabs>
                <w:tab w:val="left" w:pos="4320"/>
              </w:tabs>
              <w:spacing w:line="288" w:lineRule="auto"/>
              <w:jc w:val="center"/>
              <w:rPr>
                <w:rFonts w:ascii="Arial" w:hAnsi="Arial" w:cs="Arial"/>
                <w:bCs/>
                <w:sz w:val="20"/>
                <w:szCs w:val="20"/>
              </w:rPr>
            </w:pPr>
          </w:p>
        </w:tc>
      </w:tr>
      <w:tr w:rsidR="008A6D9C" w:rsidRPr="008A6D9C" w14:paraId="4910BA50" w14:textId="77777777">
        <w:trPr>
          <w:trHeight w:val="1418"/>
        </w:trPr>
        <w:tc>
          <w:tcPr>
            <w:tcW w:w="462" w:type="dxa"/>
            <w:tcMar>
              <w:top w:w="0" w:type="dxa"/>
              <w:left w:w="70" w:type="dxa"/>
              <w:bottom w:w="0" w:type="dxa"/>
              <w:right w:w="70" w:type="dxa"/>
            </w:tcMar>
            <w:vAlign w:val="center"/>
          </w:tcPr>
          <w:p w14:paraId="07DD197C" w14:textId="77777777" w:rsidR="008A6D9C" w:rsidRPr="008A6D9C" w:rsidRDefault="008A6D9C" w:rsidP="00165EDF">
            <w:pPr>
              <w:tabs>
                <w:tab w:val="left" w:pos="4320"/>
              </w:tabs>
              <w:spacing w:line="288" w:lineRule="auto"/>
              <w:jc w:val="center"/>
              <w:rPr>
                <w:rFonts w:ascii="Arial" w:hAnsi="Arial" w:cs="Arial"/>
                <w:b/>
                <w:bCs/>
                <w:sz w:val="20"/>
                <w:szCs w:val="20"/>
              </w:rPr>
            </w:pPr>
          </w:p>
          <w:p w14:paraId="48276AEF" w14:textId="77777777" w:rsidR="008A6D9C" w:rsidRPr="008A6D9C" w:rsidRDefault="008A6D9C" w:rsidP="00165ED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3.</w:t>
            </w:r>
          </w:p>
          <w:p w14:paraId="2B3E3834" w14:textId="77777777" w:rsidR="008A6D9C" w:rsidRPr="008A6D9C" w:rsidRDefault="008A6D9C" w:rsidP="00165EDF">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14:paraId="0CFEF384"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2BD0D384"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054F2A26" w14:textId="77777777" w:rsidR="008A6D9C" w:rsidRPr="008A6D9C" w:rsidRDefault="008A6D9C" w:rsidP="00165EDF">
            <w:pPr>
              <w:tabs>
                <w:tab w:val="left" w:pos="4320"/>
              </w:tabs>
              <w:spacing w:line="288" w:lineRule="auto"/>
              <w:jc w:val="center"/>
              <w:rPr>
                <w:rFonts w:ascii="Arial" w:hAnsi="Arial" w:cs="Arial"/>
                <w:bCs/>
                <w:sz w:val="20"/>
                <w:szCs w:val="20"/>
              </w:rPr>
            </w:pPr>
          </w:p>
        </w:tc>
      </w:tr>
      <w:tr w:rsidR="008A6D9C" w:rsidRPr="008A6D9C" w14:paraId="0D0614E6" w14:textId="77777777">
        <w:trPr>
          <w:trHeight w:val="1418"/>
        </w:trPr>
        <w:tc>
          <w:tcPr>
            <w:tcW w:w="462" w:type="dxa"/>
            <w:tcMar>
              <w:top w:w="0" w:type="dxa"/>
              <w:left w:w="70" w:type="dxa"/>
              <w:bottom w:w="0" w:type="dxa"/>
              <w:right w:w="70" w:type="dxa"/>
            </w:tcMar>
            <w:vAlign w:val="center"/>
            <w:hideMark/>
          </w:tcPr>
          <w:p w14:paraId="21C865FB" w14:textId="77777777" w:rsidR="008A6D9C" w:rsidRPr="008A6D9C" w:rsidRDefault="008A6D9C" w:rsidP="00165ED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4.</w:t>
            </w:r>
          </w:p>
        </w:tc>
        <w:tc>
          <w:tcPr>
            <w:tcW w:w="2585" w:type="dxa"/>
            <w:tcMar>
              <w:top w:w="0" w:type="dxa"/>
              <w:left w:w="70" w:type="dxa"/>
              <w:bottom w:w="0" w:type="dxa"/>
              <w:right w:w="70" w:type="dxa"/>
            </w:tcMar>
            <w:vAlign w:val="center"/>
          </w:tcPr>
          <w:p w14:paraId="1FFD1CA3"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4C405382"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5AD08834" w14:textId="77777777" w:rsidR="008A6D9C" w:rsidRPr="008A6D9C" w:rsidRDefault="008A6D9C" w:rsidP="00165EDF">
            <w:pPr>
              <w:tabs>
                <w:tab w:val="left" w:pos="4320"/>
              </w:tabs>
              <w:spacing w:line="288" w:lineRule="auto"/>
              <w:jc w:val="center"/>
              <w:rPr>
                <w:rFonts w:ascii="Arial" w:hAnsi="Arial" w:cs="Arial"/>
                <w:bCs/>
                <w:sz w:val="20"/>
                <w:szCs w:val="20"/>
              </w:rPr>
            </w:pPr>
          </w:p>
        </w:tc>
      </w:tr>
      <w:tr w:rsidR="008A6D9C" w:rsidRPr="008A6D9C" w14:paraId="52F38EED" w14:textId="77777777">
        <w:trPr>
          <w:trHeight w:val="1418"/>
        </w:trPr>
        <w:tc>
          <w:tcPr>
            <w:tcW w:w="462" w:type="dxa"/>
            <w:tcMar>
              <w:top w:w="0" w:type="dxa"/>
              <w:left w:w="70" w:type="dxa"/>
              <w:bottom w:w="0" w:type="dxa"/>
              <w:right w:w="70" w:type="dxa"/>
            </w:tcMar>
            <w:vAlign w:val="center"/>
            <w:hideMark/>
          </w:tcPr>
          <w:p w14:paraId="3D5C8582" w14:textId="77777777" w:rsidR="008A6D9C" w:rsidRPr="008A6D9C" w:rsidRDefault="008A6D9C" w:rsidP="00165ED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5.</w:t>
            </w:r>
          </w:p>
        </w:tc>
        <w:tc>
          <w:tcPr>
            <w:tcW w:w="2585" w:type="dxa"/>
            <w:tcMar>
              <w:top w:w="0" w:type="dxa"/>
              <w:left w:w="70" w:type="dxa"/>
              <w:bottom w:w="0" w:type="dxa"/>
              <w:right w:w="70" w:type="dxa"/>
            </w:tcMar>
            <w:vAlign w:val="center"/>
          </w:tcPr>
          <w:p w14:paraId="217AB0C8"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7ADCB95A"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00BFA397" w14:textId="77777777" w:rsidR="008A6D9C" w:rsidRPr="008A6D9C" w:rsidRDefault="008A6D9C" w:rsidP="00165EDF">
            <w:pPr>
              <w:tabs>
                <w:tab w:val="left" w:pos="4320"/>
              </w:tabs>
              <w:spacing w:line="288" w:lineRule="auto"/>
              <w:jc w:val="center"/>
              <w:rPr>
                <w:rFonts w:ascii="Arial" w:hAnsi="Arial" w:cs="Arial"/>
                <w:bCs/>
                <w:sz w:val="20"/>
                <w:szCs w:val="20"/>
              </w:rPr>
            </w:pPr>
          </w:p>
        </w:tc>
      </w:tr>
      <w:tr w:rsidR="008A6D9C" w:rsidRPr="008A6D9C" w14:paraId="57B4D93A" w14:textId="77777777">
        <w:trPr>
          <w:trHeight w:val="1418"/>
        </w:trPr>
        <w:tc>
          <w:tcPr>
            <w:tcW w:w="462" w:type="dxa"/>
            <w:tcMar>
              <w:top w:w="0" w:type="dxa"/>
              <w:left w:w="70" w:type="dxa"/>
              <w:bottom w:w="0" w:type="dxa"/>
              <w:right w:w="70" w:type="dxa"/>
            </w:tcMar>
            <w:vAlign w:val="center"/>
            <w:hideMark/>
          </w:tcPr>
          <w:p w14:paraId="64BF0758" w14:textId="77777777" w:rsidR="008A6D9C" w:rsidRPr="008A6D9C" w:rsidRDefault="008A6D9C" w:rsidP="00165EDF">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6.</w:t>
            </w:r>
          </w:p>
        </w:tc>
        <w:tc>
          <w:tcPr>
            <w:tcW w:w="2585" w:type="dxa"/>
            <w:tcMar>
              <w:top w:w="0" w:type="dxa"/>
              <w:left w:w="70" w:type="dxa"/>
              <w:bottom w:w="0" w:type="dxa"/>
              <w:right w:w="70" w:type="dxa"/>
            </w:tcMar>
            <w:vAlign w:val="center"/>
          </w:tcPr>
          <w:p w14:paraId="0F8999D5"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2CDF3235" w14:textId="77777777" w:rsidR="008A6D9C" w:rsidRPr="008A6D9C" w:rsidRDefault="008A6D9C" w:rsidP="00165EDF">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0995ED14" w14:textId="77777777" w:rsidR="008A6D9C" w:rsidRPr="008A6D9C" w:rsidRDefault="008A6D9C" w:rsidP="00165EDF">
            <w:pPr>
              <w:tabs>
                <w:tab w:val="left" w:pos="4320"/>
              </w:tabs>
              <w:spacing w:line="288" w:lineRule="auto"/>
              <w:jc w:val="center"/>
              <w:rPr>
                <w:rFonts w:ascii="Arial" w:hAnsi="Arial" w:cs="Arial"/>
                <w:bCs/>
                <w:sz w:val="20"/>
                <w:szCs w:val="20"/>
              </w:rPr>
            </w:pPr>
          </w:p>
        </w:tc>
      </w:tr>
    </w:tbl>
    <w:p w14:paraId="4FFE726A" w14:textId="77777777" w:rsidR="008A6D9C" w:rsidRPr="008A6D9C" w:rsidRDefault="008A6D9C" w:rsidP="008A6D9C">
      <w:pPr>
        <w:spacing w:line="288" w:lineRule="auto"/>
        <w:jc w:val="center"/>
        <w:rPr>
          <w:rFonts w:ascii="Arial" w:hAnsi="Arial" w:cs="Arial"/>
          <w:b/>
          <w:sz w:val="20"/>
          <w:szCs w:val="20"/>
        </w:rPr>
      </w:pPr>
    </w:p>
    <w:p w14:paraId="6F783F5F" w14:textId="77777777" w:rsidR="008A6D9C" w:rsidRDefault="008A6D9C" w:rsidP="008A6D9C">
      <w:pPr>
        <w:jc w:val="both"/>
        <w:rPr>
          <w:rFonts w:ascii="Arial Narrow" w:hAnsi="Arial Narrow" w:cs="Calibri"/>
          <w:b/>
        </w:rPr>
      </w:pPr>
      <w:r>
        <w:rPr>
          <w:rFonts w:ascii="Arial Narrow" w:hAnsi="Arial Narrow" w:cs="Calibri"/>
          <w:b/>
        </w:rPr>
        <w:lastRenderedPageBreak/>
        <w:t>PRILOGA</w:t>
      </w:r>
    </w:p>
    <w:p w14:paraId="73240ACE" w14:textId="77777777" w:rsidR="008A6D9C" w:rsidRPr="008A6D9C" w:rsidRDefault="008A6D9C" w:rsidP="008A6D9C">
      <w:pPr>
        <w:spacing w:line="288" w:lineRule="auto"/>
        <w:jc w:val="center"/>
        <w:rPr>
          <w:rFonts w:ascii="Arial" w:hAnsi="Arial" w:cs="Arial"/>
          <w:b/>
          <w:sz w:val="20"/>
          <w:szCs w:val="20"/>
        </w:rPr>
      </w:pPr>
    </w:p>
    <w:p w14:paraId="48BF853C" w14:textId="77777777" w:rsidR="008A6D9C" w:rsidRDefault="008A6D9C" w:rsidP="008A6D9C">
      <w:pPr>
        <w:spacing w:line="288" w:lineRule="auto"/>
        <w:jc w:val="center"/>
        <w:rPr>
          <w:rFonts w:ascii="Arial" w:hAnsi="Arial" w:cs="Arial"/>
          <w:b/>
          <w:sz w:val="20"/>
          <w:szCs w:val="20"/>
        </w:rPr>
      </w:pPr>
    </w:p>
    <w:p w14:paraId="76672722"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b/>
          <w:sz w:val="20"/>
          <w:szCs w:val="20"/>
        </w:rPr>
        <w:t>IZJAVA O OMEJITVAH POSLOVANJA</w:t>
      </w:r>
      <w:r w:rsidRPr="008A6D9C">
        <w:rPr>
          <w:rFonts w:ascii="Arial" w:hAnsi="Arial" w:cs="Arial"/>
          <w:b/>
          <w:sz w:val="20"/>
          <w:szCs w:val="20"/>
          <w:vertAlign w:val="superscript"/>
        </w:rPr>
        <w:t>1</w:t>
      </w:r>
    </w:p>
    <w:p w14:paraId="6E554979" w14:textId="77777777" w:rsidR="008A6D9C" w:rsidRPr="008A6D9C" w:rsidRDefault="008A6D9C" w:rsidP="008A6D9C">
      <w:pPr>
        <w:jc w:val="center"/>
        <w:rPr>
          <w:rFonts w:ascii="Arial" w:hAnsi="Arial" w:cs="Arial"/>
          <w:sz w:val="20"/>
          <w:szCs w:val="20"/>
        </w:rPr>
      </w:pPr>
      <w:r w:rsidRPr="008A6D9C">
        <w:rPr>
          <w:rFonts w:ascii="Arial" w:hAnsi="Arial" w:cs="Arial"/>
          <w:sz w:val="20"/>
          <w:szCs w:val="20"/>
        </w:rPr>
        <w:t>MORS 227/2023-JNNV</w:t>
      </w:r>
    </w:p>
    <w:p w14:paraId="58F08631" w14:textId="77777777" w:rsidR="008A6D9C" w:rsidRPr="008A6D9C" w:rsidRDefault="008A6D9C" w:rsidP="008A6D9C">
      <w:pPr>
        <w:jc w:val="center"/>
        <w:rPr>
          <w:rFonts w:ascii="Arial" w:hAnsi="Arial" w:cs="Arial"/>
          <w:sz w:val="20"/>
          <w:szCs w:val="20"/>
        </w:rPr>
      </w:pPr>
      <w:r w:rsidRPr="008A6D9C">
        <w:rPr>
          <w:rFonts w:ascii="Arial" w:hAnsi="Arial" w:cs="Arial"/>
          <w:sz w:val="20"/>
          <w:szCs w:val="20"/>
        </w:rPr>
        <w:t>(Ureditev zobozdravstvene ambulante v VZE Štula )</w:t>
      </w:r>
    </w:p>
    <w:p w14:paraId="1E58DA8C" w14:textId="77777777" w:rsidR="008A6D9C" w:rsidRPr="008A6D9C" w:rsidRDefault="008A6D9C" w:rsidP="008A6D9C">
      <w:pPr>
        <w:jc w:val="both"/>
        <w:rPr>
          <w:rFonts w:ascii="Arial" w:hAnsi="Arial" w:cs="Arial"/>
          <w:b/>
          <w:i/>
          <w:sz w:val="20"/>
          <w:szCs w:val="20"/>
          <w:u w:val="single"/>
        </w:rPr>
      </w:pPr>
    </w:p>
    <w:p w14:paraId="51C4F10B" w14:textId="77777777" w:rsidR="008A6D9C" w:rsidRPr="008A6D9C" w:rsidRDefault="008A6D9C" w:rsidP="008A6D9C">
      <w:pPr>
        <w:jc w:val="both"/>
        <w:rPr>
          <w:rFonts w:ascii="Arial" w:hAnsi="Arial" w:cs="Arial"/>
          <w:b/>
          <w:i/>
          <w:sz w:val="20"/>
          <w:szCs w:val="20"/>
          <w:u w:val="single"/>
        </w:rPr>
      </w:pPr>
    </w:p>
    <w:p w14:paraId="0B601814" w14:textId="77777777" w:rsidR="008A6D9C" w:rsidRPr="008A6D9C" w:rsidRDefault="008A6D9C" w:rsidP="008A6D9C">
      <w:pPr>
        <w:jc w:val="both"/>
        <w:rPr>
          <w:rFonts w:ascii="Arial" w:hAnsi="Arial" w:cs="Arial"/>
          <w:b/>
          <w:i/>
          <w:sz w:val="20"/>
          <w:szCs w:val="20"/>
          <w:u w:val="single"/>
        </w:rPr>
      </w:pPr>
    </w:p>
    <w:p w14:paraId="00886C05" w14:textId="77777777" w:rsidR="008A6D9C" w:rsidRPr="001C11A6" w:rsidRDefault="008A6D9C" w:rsidP="008A6D9C">
      <w:pPr>
        <w:pBdr>
          <w:bottom w:val="single" w:sz="12" w:space="1" w:color="auto"/>
        </w:pBdr>
        <w:spacing w:line="260" w:lineRule="atLeast"/>
        <w:jc w:val="both"/>
        <w:rPr>
          <w:rFonts w:ascii="Arial" w:hAnsi="Arial" w:cs="Arial"/>
          <w:sz w:val="20"/>
          <w:szCs w:val="20"/>
        </w:rPr>
      </w:pPr>
    </w:p>
    <w:p w14:paraId="0CA4AA80" w14:textId="77777777" w:rsidR="008A6D9C" w:rsidRPr="001C11A6" w:rsidRDefault="008A6D9C" w:rsidP="008A6D9C">
      <w:pPr>
        <w:spacing w:line="260" w:lineRule="atLeast"/>
        <w:jc w:val="both"/>
        <w:rPr>
          <w:rFonts w:ascii="Arial" w:hAnsi="Arial" w:cs="Arial"/>
          <w:i/>
          <w:sz w:val="16"/>
          <w:szCs w:val="16"/>
        </w:rPr>
      </w:pPr>
      <w:r w:rsidRPr="001C11A6">
        <w:rPr>
          <w:rFonts w:ascii="Arial" w:hAnsi="Arial" w:cs="Arial"/>
          <w:i/>
          <w:sz w:val="16"/>
          <w:szCs w:val="16"/>
        </w:rPr>
        <w:t>(navedba imena in priimka fizične osebe</w:t>
      </w:r>
      <w:r w:rsidRPr="001C11A6">
        <w:rPr>
          <w:rFonts w:ascii="Arial" w:hAnsi="Arial" w:cs="Arial"/>
          <w:i/>
          <w:sz w:val="16"/>
          <w:szCs w:val="16"/>
          <w:vertAlign w:val="superscript"/>
        </w:rPr>
        <w:t>2</w:t>
      </w:r>
      <w:r w:rsidRPr="001C11A6">
        <w:rPr>
          <w:rFonts w:ascii="Arial" w:hAnsi="Arial" w:cs="Arial"/>
          <w:i/>
          <w:sz w:val="16"/>
          <w:szCs w:val="16"/>
        </w:rPr>
        <w:t xml:space="preserve"> ali odgovorne osebe</w:t>
      </w:r>
      <w:r w:rsidRPr="001C11A6">
        <w:rPr>
          <w:rFonts w:ascii="Arial" w:hAnsi="Arial" w:cs="Arial"/>
          <w:i/>
          <w:sz w:val="16"/>
          <w:szCs w:val="16"/>
          <w:vertAlign w:val="superscript"/>
        </w:rPr>
        <w:t>3</w:t>
      </w:r>
      <w:r w:rsidRPr="001C11A6">
        <w:rPr>
          <w:rFonts w:ascii="Arial" w:hAnsi="Arial" w:cs="Arial"/>
          <w:i/>
          <w:sz w:val="16"/>
          <w:szCs w:val="16"/>
        </w:rPr>
        <w:t xml:space="preserve"> gospodarskega subjekta)</w:t>
      </w:r>
    </w:p>
    <w:p w14:paraId="242DAA33" w14:textId="77777777" w:rsidR="008A6D9C" w:rsidRPr="001C11A6" w:rsidRDefault="008A6D9C" w:rsidP="008A6D9C">
      <w:pPr>
        <w:spacing w:line="260" w:lineRule="atLeast"/>
        <w:jc w:val="both"/>
        <w:rPr>
          <w:rFonts w:ascii="Arial" w:hAnsi="Arial" w:cs="Arial"/>
          <w:i/>
          <w:sz w:val="20"/>
          <w:szCs w:val="20"/>
          <w:u w:val="single"/>
        </w:rPr>
      </w:pPr>
    </w:p>
    <w:p w14:paraId="06E72043" w14:textId="77777777" w:rsidR="008A6D9C" w:rsidRPr="001C11A6" w:rsidRDefault="008A6D9C" w:rsidP="008A6D9C">
      <w:pPr>
        <w:spacing w:line="260" w:lineRule="atLeast"/>
        <w:jc w:val="both"/>
        <w:rPr>
          <w:rFonts w:ascii="Arial" w:hAnsi="Arial" w:cs="Arial"/>
          <w:i/>
          <w:sz w:val="20"/>
          <w:szCs w:val="20"/>
          <w:u w:val="single"/>
        </w:rPr>
      </w:pPr>
    </w:p>
    <w:p w14:paraId="6BCD6F3C" w14:textId="77777777" w:rsidR="008A6D9C" w:rsidRPr="001C11A6" w:rsidRDefault="008A6D9C" w:rsidP="008A6D9C">
      <w:pPr>
        <w:spacing w:line="260" w:lineRule="atLeast"/>
        <w:jc w:val="both"/>
        <w:rPr>
          <w:rFonts w:ascii="Arial" w:hAnsi="Arial" w:cs="Arial"/>
          <w:i/>
          <w:sz w:val="20"/>
          <w:szCs w:val="20"/>
          <w:u w:val="single"/>
        </w:rPr>
      </w:pPr>
      <w:r w:rsidRPr="001C11A6">
        <w:rPr>
          <w:rFonts w:ascii="Arial" w:hAnsi="Arial" w:cs="Arial"/>
          <w:i/>
          <w:sz w:val="20"/>
          <w:szCs w:val="20"/>
          <w:u w:val="single"/>
        </w:rPr>
        <w:t>____________________________________________________________________________</w:t>
      </w:r>
    </w:p>
    <w:p w14:paraId="43313E88" w14:textId="77777777" w:rsidR="008A6D9C" w:rsidRPr="001C11A6" w:rsidRDefault="008A6D9C" w:rsidP="008A6D9C">
      <w:pPr>
        <w:spacing w:line="260" w:lineRule="atLeast"/>
        <w:jc w:val="both"/>
        <w:rPr>
          <w:rFonts w:ascii="Arial" w:hAnsi="Arial" w:cs="Arial"/>
          <w:i/>
          <w:sz w:val="16"/>
          <w:szCs w:val="16"/>
        </w:rPr>
      </w:pPr>
      <w:r w:rsidRPr="001C11A6">
        <w:rPr>
          <w:rFonts w:ascii="Arial" w:hAnsi="Arial" w:cs="Arial"/>
          <w:i/>
          <w:sz w:val="16"/>
          <w:szCs w:val="16"/>
        </w:rPr>
        <w:t>(podatek, s katerim je fizično osebo mogoče jasno identificirati (npr. EMŠO))</w:t>
      </w:r>
    </w:p>
    <w:p w14:paraId="5338AEAA" w14:textId="77777777" w:rsidR="008A6D9C" w:rsidRPr="001C11A6" w:rsidRDefault="008A6D9C" w:rsidP="008A6D9C">
      <w:pPr>
        <w:spacing w:line="260" w:lineRule="atLeast"/>
        <w:jc w:val="both"/>
        <w:rPr>
          <w:rFonts w:ascii="Arial" w:hAnsi="Arial" w:cs="Arial"/>
          <w:sz w:val="20"/>
          <w:szCs w:val="20"/>
        </w:rPr>
      </w:pPr>
    </w:p>
    <w:p w14:paraId="40917FA2" w14:textId="77777777" w:rsidR="008A6D9C" w:rsidRPr="001C11A6" w:rsidRDefault="008A6D9C" w:rsidP="008A6D9C">
      <w:pPr>
        <w:spacing w:line="260" w:lineRule="atLeast"/>
        <w:jc w:val="both"/>
        <w:rPr>
          <w:rFonts w:ascii="Arial" w:hAnsi="Arial" w:cs="Arial"/>
          <w:sz w:val="20"/>
          <w:szCs w:val="20"/>
        </w:rPr>
      </w:pPr>
    </w:p>
    <w:p w14:paraId="28DA3575" w14:textId="77777777" w:rsidR="008A6D9C" w:rsidRPr="001C11A6" w:rsidRDefault="008A6D9C" w:rsidP="008A6D9C">
      <w:pPr>
        <w:spacing w:line="260" w:lineRule="atLeast"/>
        <w:jc w:val="both"/>
        <w:rPr>
          <w:rFonts w:ascii="Arial" w:hAnsi="Arial" w:cs="Arial"/>
          <w:sz w:val="20"/>
          <w:szCs w:val="20"/>
        </w:rPr>
      </w:pPr>
      <w:r w:rsidRPr="001C11A6">
        <w:rPr>
          <w:rFonts w:ascii="Arial" w:hAnsi="Arial" w:cs="Arial"/>
          <w:sz w:val="20"/>
          <w:szCs w:val="20"/>
        </w:rPr>
        <w:t xml:space="preserve">izjavljam, da gospodarski subjekt ________________________ </w:t>
      </w:r>
      <w:r w:rsidRPr="001C11A6">
        <w:rPr>
          <w:rFonts w:ascii="Arial" w:hAnsi="Arial" w:cs="Arial"/>
          <w:i/>
          <w:sz w:val="16"/>
          <w:szCs w:val="16"/>
          <w:u w:val="single"/>
        </w:rPr>
        <w:t>(navedba gospodarskega subjekta</w:t>
      </w:r>
      <w:r w:rsidRPr="001C11A6">
        <w:rPr>
          <w:rFonts w:ascii="Arial" w:hAnsi="Arial" w:cs="Arial"/>
          <w:i/>
          <w:sz w:val="16"/>
          <w:szCs w:val="16"/>
          <w:u w:val="single"/>
          <w:vertAlign w:val="superscript"/>
        </w:rPr>
        <w:t>4</w:t>
      </w:r>
      <w:r w:rsidRPr="001C11A6">
        <w:rPr>
          <w:rFonts w:ascii="Arial" w:hAnsi="Arial" w:cs="Arial"/>
          <w:i/>
          <w:sz w:val="16"/>
          <w:szCs w:val="16"/>
          <w:u w:val="single"/>
        </w:rPr>
        <w:t>)</w:t>
      </w:r>
      <w:r w:rsidRPr="001C11A6">
        <w:rPr>
          <w:rFonts w:ascii="Arial" w:hAnsi="Arial" w:cs="Arial"/>
          <w:sz w:val="20"/>
          <w:szCs w:val="20"/>
        </w:rPr>
        <w:t xml:space="preserve"> _______________ </w:t>
      </w:r>
      <w:r w:rsidRPr="001C11A6">
        <w:rPr>
          <w:rFonts w:ascii="Arial" w:hAnsi="Arial" w:cs="Arial"/>
          <w:i/>
          <w:sz w:val="16"/>
          <w:szCs w:val="16"/>
        </w:rPr>
        <w:t>(matična številka gospodarskega subjekta )</w:t>
      </w:r>
      <w:r w:rsidRPr="001C11A6">
        <w:rPr>
          <w:rFonts w:ascii="Arial" w:hAnsi="Arial" w:cs="Arial"/>
          <w:sz w:val="20"/>
          <w:szCs w:val="20"/>
        </w:rPr>
        <w:t xml:space="preserve"> ni / nisem povezan s funkcionarjem in po mojem vedenju ni / nisem  povezan z družinskim članom funkcionarja v </w:t>
      </w:r>
      <w:r w:rsidRPr="001C11A6">
        <w:rPr>
          <w:rFonts w:ascii="Arial" w:hAnsi="Arial" w:cs="Arial"/>
          <w:b/>
          <w:sz w:val="20"/>
          <w:szCs w:val="20"/>
        </w:rPr>
        <w:t>Ministrstvu za obrambo RS</w:t>
      </w:r>
      <w:r w:rsidRPr="001C11A6">
        <w:rPr>
          <w:rFonts w:ascii="Arial" w:hAnsi="Arial" w:cs="Arial"/>
          <w:sz w:val="20"/>
          <w:szCs w:val="20"/>
        </w:rPr>
        <w:t xml:space="preserve"> na način, določen v prvem odstavku 35. člena Zakona o integriteti in preprečevanju korupcije (Uradni list RS, št. 69/11 – uradno prečiščeno bese</w:t>
      </w:r>
      <w:r>
        <w:rPr>
          <w:rFonts w:ascii="Arial" w:hAnsi="Arial" w:cs="Arial"/>
          <w:sz w:val="20"/>
          <w:szCs w:val="20"/>
        </w:rPr>
        <w:t>dilo, 158/20,</w:t>
      </w:r>
      <w:r w:rsidRPr="001C11A6">
        <w:rPr>
          <w:rFonts w:ascii="Arial" w:hAnsi="Arial" w:cs="Arial"/>
          <w:sz w:val="20"/>
          <w:szCs w:val="20"/>
        </w:rPr>
        <w:t xml:space="preserve"> </w:t>
      </w:r>
      <w:r w:rsidRPr="00524819">
        <w:rPr>
          <w:rFonts w:ascii="Arial" w:hAnsi="Arial" w:cs="Arial"/>
          <w:sz w:val="20"/>
          <w:szCs w:val="20"/>
        </w:rPr>
        <w:t>3/22-Zdeb in 16/23-ZZPri;</w:t>
      </w:r>
      <w:r w:rsidRPr="001C11A6">
        <w:rPr>
          <w:rFonts w:ascii="Arial" w:hAnsi="Arial" w:cs="Arial"/>
          <w:sz w:val="20"/>
          <w:szCs w:val="20"/>
        </w:rPr>
        <w:t xml:space="preserve"> v nadaljevanju: ZIntPK).   </w:t>
      </w:r>
    </w:p>
    <w:p w14:paraId="5641878B" w14:textId="77777777" w:rsidR="008A6D9C" w:rsidRPr="001C11A6" w:rsidRDefault="008A6D9C" w:rsidP="008A6D9C">
      <w:pPr>
        <w:spacing w:line="260" w:lineRule="atLeast"/>
        <w:jc w:val="both"/>
        <w:rPr>
          <w:rFonts w:ascii="Arial" w:hAnsi="Arial" w:cs="Arial"/>
          <w:sz w:val="20"/>
          <w:szCs w:val="20"/>
        </w:rPr>
      </w:pPr>
    </w:p>
    <w:p w14:paraId="2AF9C89F" w14:textId="77777777" w:rsidR="008A6D9C" w:rsidRPr="001C11A6" w:rsidRDefault="008A6D9C" w:rsidP="008A6D9C">
      <w:pPr>
        <w:spacing w:line="260" w:lineRule="atLeast"/>
        <w:jc w:val="both"/>
        <w:rPr>
          <w:rFonts w:ascii="Arial" w:hAnsi="Arial" w:cs="Arial"/>
          <w:b/>
          <w:sz w:val="20"/>
          <w:szCs w:val="20"/>
          <w:u w:val="single"/>
        </w:rPr>
      </w:pPr>
    </w:p>
    <w:p w14:paraId="4B924F88" w14:textId="77777777" w:rsidR="008A6D9C" w:rsidRPr="001C11A6" w:rsidRDefault="008A6D9C" w:rsidP="008A6D9C">
      <w:pPr>
        <w:spacing w:line="260" w:lineRule="atLeast"/>
        <w:jc w:val="both"/>
        <w:rPr>
          <w:rFonts w:ascii="Arial" w:hAnsi="Arial" w:cs="Arial"/>
          <w:sz w:val="20"/>
          <w:szCs w:val="20"/>
        </w:rPr>
      </w:pPr>
    </w:p>
    <w:p w14:paraId="4701F118" w14:textId="77777777" w:rsidR="008A6D9C" w:rsidRPr="001C11A6" w:rsidRDefault="008A6D9C" w:rsidP="008A6D9C">
      <w:pPr>
        <w:spacing w:line="260" w:lineRule="atLeast"/>
        <w:jc w:val="both"/>
        <w:rPr>
          <w:rFonts w:ascii="Arial" w:hAnsi="Arial" w:cs="Arial"/>
          <w:sz w:val="20"/>
          <w:szCs w:val="20"/>
        </w:rPr>
      </w:pPr>
    </w:p>
    <w:p w14:paraId="308AF3A5" w14:textId="77777777" w:rsidR="008A6D9C" w:rsidRPr="001C11A6" w:rsidRDefault="008A6D9C" w:rsidP="008A6D9C">
      <w:pPr>
        <w:spacing w:line="260" w:lineRule="atLeast"/>
        <w:jc w:val="both"/>
        <w:rPr>
          <w:rFonts w:ascii="Arial" w:hAnsi="Arial" w:cs="Arial"/>
          <w:sz w:val="20"/>
          <w:szCs w:val="20"/>
        </w:rPr>
      </w:pPr>
      <w:r w:rsidRPr="001C11A6">
        <w:rPr>
          <w:rFonts w:ascii="Arial" w:hAnsi="Arial" w:cs="Arial"/>
          <w:sz w:val="20"/>
          <w:szCs w:val="20"/>
        </w:rPr>
        <w:t xml:space="preserve">_________________________  </w:t>
      </w:r>
      <w:r w:rsidRPr="001C11A6">
        <w:rPr>
          <w:rFonts w:ascii="Arial" w:hAnsi="Arial" w:cs="Arial"/>
          <w:sz w:val="20"/>
          <w:szCs w:val="20"/>
        </w:rPr>
        <w:tab/>
        <w:t xml:space="preserve">Žig </w:t>
      </w:r>
      <w:r w:rsidRPr="001C11A6">
        <w:rPr>
          <w:rFonts w:ascii="Arial" w:hAnsi="Arial" w:cs="Arial"/>
          <w:sz w:val="20"/>
          <w:szCs w:val="20"/>
        </w:rPr>
        <w:tab/>
        <w:t xml:space="preserve"> </w:t>
      </w:r>
      <w:r w:rsidRPr="001C11A6">
        <w:rPr>
          <w:rFonts w:ascii="Arial" w:hAnsi="Arial" w:cs="Arial"/>
          <w:sz w:val="20"/>
          <w:szCs w:val="20"/>
        </w:rPr>
        <w:tab/>
        <w:t>_____________________________</w:t>
      </w:r>
    </w:p>
    <w:p w14:paraId="5DB1D72F" w14:textId="77777777" w:rsidR="008A6D9C" w:rsidRPr="001C11A6" w:rsidRDefault="008A6D9C" w:rsidP="008A6D9C">
      <w:pPr>
        <w:spacing w:line="260" w:lineRule="atLeast"/>
        <w:jc w:val="both"/>
        <w:rPr>
          <w:rFonts w:ascii="Arial" w:hAnsi="Arial" w:cs="Arial"/>
          <w:sz w:val="20"/>
          <w:szCs w:val="20"/>
        </w:rPr>
      </w:pPr>
      <w:r w:rsidRPr="001C11A6">
        <w:rPr>
          <w:rFonts w:ascii="Arial" w:hAnsi="Arial" w:cs="Arial"/>
          <w:sz w:val="20"/>
          <w:szCs w:val="20"/>
        </w:rPr>
        <w:t xml:space="preserve">Kraj in datum    </w:t>
      </w:r>
      <w:r w:rsidRPr="001C11A6">
        <w:rPr>
          <w:rFonts w:ascii="Arial" w:hAnsi="Arial" w:cs="Arial"/>
          <w:sz w:val="20"/>
          <w:szCs w:val="20"/>
        </w:rPr>
        <w:tab/>
      </w:r>
      <w:r w:rsidRPr="001C11A6">
        <w:rPr>
          <w:rFonts w:ascii="Arial" w:hAnsi="Arial" w:cs="Arial"/>
          <w:sz w:val="20"/>
          <w:szCs w:val="20"/>
        </w:rPr>
        <w:tab/>
      </w:r>
      <w:r w:rsidRPr="001C11A6">
        <w:rPr>
          <w:rFonts w:ascii="Arial" w:hAnsi="Arial" w:cs="Arial"/>
          <w:sz w:val="20"/>
          <w:szCs w:val="20"/>
        </w:rPr>
        <w:tab/>
      </w:r>
      <w:r w:rsidRPr="001C11A6">
        <w:rPr>
          <w:rFonts w:ascii="Arial" w:hAnsi="Arial" w:cs="Arial"/>
          <w:sz w:val="20"/>
          <w:szCs w:val="20"/>
        </w:rPr>
        <w:tab/>
      </w:r>
      <w:r w:rsidRPr="001C11A6">
        <w:rPr>
          <w:rFonts w:ascii="Arial" w:hAnsi="Arial" w:cs="Arial"/>
          <w:sz w:val="20"/>
          <w:szCs w:val="20"/>
        </w:rPr>
        <w:tab/>
        <w:t xml:space="preserve">             Podpis fizične oz. odgovorne osebe</w:t>
      </w:r>
    </w:p>
    <w:p w14:paraId="0A99028A" w14:textId="77777777" w:rsidR="008A6D9C" w:rsidRPr="001C11A6" w:rsidRDefault="008A6D9C" w:rsidP="008A6D9C">
      <w:pPr>
        <w:spacing w:line="260" w:lineRule="atLeast"/>
        <w:jc w:val="both"/>
        <w:rPr>
          <w:rFonts w:ascii="Arial" w:hAnsi="Arial" w:cs="Arial"/>
          <w:b/>
          <w:sz w:val="20"/>
          <w:szCs w:val="20"/>
          <w:u w:val="single"/>
        </w:rPr>
      </w:pPr>
    </w:p>
    <w:p w14:paraId="2B032128" w14:textId="77777777" w:rsidR="008A6D9C" w:rsidRPr="001C11A6" w:rsidRDefault="008A6D9C" w:rsidP="008A6D9C">
      <w:pPr>
        <w:spacing w:line="260" w:lineRule="atLeast"/>
        <w:jc w:val="both"/>
        <w:rPr>
          <w:rFonts w:ascii="Arial" w:hAnsi="Arial" w:cs="Arial"/>
          <w:b/>
          <w:sz w:val="20"/>
          <w:szCs w:val="20"/>
          <w:u w:val="single"/>
        </w:rPr>
      </w:pPr>
    </w:p>
    <w:p w14:paraId="321BB7C6" w14:textId="77777777" w:rsidR="008A6D9C" w:rsidRPr="001C11A6" w:rsidRDefault="008A6D9C" w:rsidP="008A6D9C">
      <w:pPr>
        <w:spacing w:line="260" w:lineRule="atLeast"/>
        <w:jc w:val="both"/>
        <w:rPr>
          <w:rFonts w:ascii="Arial" w:hAnsi="Arial" w:cs="Arial"/>
          <w:b/>
          <w:sz w:val="20"/>
          <w:szCs w:val="20"/>
          <w:u w:val="single"/>
        </w:rPr>
      </w:pPr>
    </w:p>
    <w:p w14:paraId="6C660244" w14:textId="77777777" w:rsidR="008A6D9C" w:rsidRPr="001C11A6" w:rsidRDefault="008A6D9C" w:rsidP="008A6D9C">
      <w:pPr>
        <w:spacing w:line="260" w:lineRule="atLeast"/>
        <w:jc w:val="both"/>
        <w:rPr>
          <w:rFonts w:ascii="Arial" w:hAnsi="Arial" w:cs="Arial"/>
          <w:b/>
          <w:sz w:val="20"/>
          <w:szCs w:val="20"/>
          <w:u w:val="single"/>
        </w:rPr>
      </w:pPr>
    </w:p>
    <w:p w14:paraId="2071D4A7" w14:textId="77777777" w:rsidR="008A6D9C" w:rsidRPr="00524819" w:rsidRDefault="008A6D9C" w:rsidP="008A6D9C">
      <w:pPr>
        <w:autoSpaceDE w:val="0"/>
        <w:autoSpaceDN w:val="0"/>
        <w:adjustRightInd w:val="0"/>
        <w:spacing w:after="60"/>
        <w:jc w:val="both"/>
        <w:rPr>
          <w:rFonts w:ascii="Arial" w:hAnsi="Arial" w:cs="Arial"/>
          <w:i/>
          <w:iCs/>
          <w:sz w:val="20"/>
          <w:szCs w:val="20"/>
        </w:rPr>
      </w:pPr>
      <w:r w:rsidRPr="006B4746">
        <w:rPr>
          <w:rFonts w:ascii="Arial" w:hAnsi="Arial" w:cs="Arial"/>
          <w:i/>
          <w:iCs/>
          <w:sz w:val="20"/>
          <w:szCs w:val="20"/>
        </w:rPr>
        <w:t xml:space="preserve">Kadar namerava ponudnik izvesti javno naročilo s podizvajalcem, </w:t>
      </w:r>
      <w:r w:rsidRPr="006B4746">
        <w:rPr>
          <w:rFonts w:ascii="Arial" w:hAnsi="Arial" w:cs="Arial"/>
          <w:b/>
          <w:i/>
          <w:iCs/>
          <w:sz w:val="20"/>
          <w:szCs w:val="20"/>
        </w:rPr>
        <w:t>ki mu bo izvedeno neposredno plačilo</w:t>
      </w:r>
      <w:r w:rsidRPr="006B4746">
        <w:rPr>
          <w:rFonts w:ascii="Arial" w:hAnsi="Arial" w:cs="Arial"/>
          <w:i/>
          <w:iCs/>
          <w:sz w:val="20"/>
          <w:szCs w:val="20"/>
        </w:rPr>
        <w:t>, mora zgoraj navedeni pogoj izpolnjevati tudi podizvajalec. V ta namen mora tudi podizvajalec izpolniti to prilogo.</w:t>
      </w:r>
    </w:p>
    <w:p w14:paraId="49F7DE83" w14:textId="77777777" w:rsidR="008A6D9C" w:rsidRPr="001C11A6" w:rsidRDefault="008A6D9C" w:rsidP="008A6D9C">
      <w:pPr>
        <w:spacing w:line="260" w:lineRule="atLeast"/>
        <w:jc w:val="both"/>
        <w:rPr>
          <w:rFonts w:ascii="Arial" w:hAnsi="Arial" w:cs="Arial"/>
          <w:b/>
          <w:sz w:val="20"/>
          <w:szCs w:val="20"/>
          <w:u w:val="single"/>
        </w:rPr>
      </w:pPr>
    </w:p>
    <w:p w14:paraId="45202B3F" w14:textId="77777777" w:rsidR="008A6D9C" w:rsidRPr="001C11A6" w:rsidRDefault="008A6D9C" w:rsidP="008A6D9C">
      <w:pPr>
        <w:spacing w:line="260" w:lineRule="atLeast"/>
        <w:jc w:val="both"/>
        <w:rPr>
          <w:rFonts w:ascii="Arial" w:hAnsi="Arial" w:cs="Arial"/>
          <w:b/>
          <w:sz w:val="20"/>
          <w:szCs w:val="20"/>
          <w:u w:val="single"/>
        </w:rPr>
      </w:pPr>
    </w:p>
    <w:p w14:paraId="7E27D9B0" w14:textId="77777777" w:rsidR="008A6D9C" w:rsidRPr="001C11A6" w:rsidRDefault="008A6D9C" w:rsidP="008A6D9C">
      <w:pPr>
        <w:spacing w:line="260" w:lineRule="atLeast"/>
        <w:jc w:val="both"/>
        <w:rPr>
          <w:rFonts w:ascii="Arial" w:hAnsi="Arial" w:cs="Arial"/>
          <w:b/>
          <w:sz w:val="18"/>
          <w:szCs w:val="18"/>
          <w:u w:val="single"/>
        </w:rPr>
      </w:pPr>
      <w:r w:rsidRPr="001C11A6">
        <w:rPr>
          <w:rFonts w:ascii="Arial" w:hAnsi="Arial" w:cs="Arial"/>
          <w:b/>
          <w:sz w:val="18"/>
          <w:szCs w:val="18"/>
          <w:u w:val="single"/>
        </w:rPr>
        <w:t>1. odstavek 35. člena ZIntPK:</w:t>
      </w:r>
    </w:p>
    <w:p w14:paraId="59D731EB" w14:textId="77777777" w:rsidR="008A6D9C" w:rsidRPr="001C11A6" w:rsidRDefault="008A6D9C" w:rsidP="008A6D9C">
      <w:pPr>
        <w:rPr>
          <w:rFonts w:ascii="Arial" w:hAnsi="Arial" w:cs="Arial"/>
          <w:i/>
          <w:sz w:val="18"/>
          <w:szCs w:val="18"/>
        </w:rPr>
      </w:pPr>
      <w:r w:rsidRPr="001C11A6">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FA2DD50" w14:textId="77777777" w:rsidR="008A6D9C" w:rsidRPr="001C11A6" w:rsidRDefault="008A6D9C" w:rsidP="00003609">
      <w:pPr>
        <w:widowControl/>
        <w:numPr>
          <w:ilvl w:val="0"/>
          <w:numId w:val="40"/>
        </w:numPr>
        <w:rPr>
          <w:rFonts w:ascii="Arial" w:hAnsi="Arial" w:cs="Arial"/>
          <w:i/>
          <w:sz w:val="18"/>
          <w:szCs w:val="18"/>
        </w:rPr>
      </w:pPr>
      <w:r w:rsidRPr="001C11A6">
        <w:rPr>
          <w:rFonts w:ascii="Arial" w:hAnsi="Arial" w:cs="Arial"/>
          <w:i/>
          <w:sz w:val="18"/>
          <w:szCs w:val="18"/>
        </w:rPr>
        <w:t>udeležen kot poslovodja, član poslovodstva ali zakoniti zastopnik ali</w:t>
      </w:r>
    </w:p>
    <w:p w14:paraId="161110D8" w14:textId="77777777" w:rsidR="008A6D9C" w:rsidRPr="001C11A6" w:rsidRDefault="008A6D9C" w:rsidP="00003609">
      <w:pPr>
        <w:widowControl/>
        <w:numPr>
          <w:ilvl w:val="0"/>
          <w:numId w:val="40"/>
        </w:numPr>
        <w:rPr>
          <w:rFonts w:ascii="Arial" w:hAnsi="Arial" w:cs="Arial"/>
          <w:i/>
          <w:sz w:val="18"/>
          <w:szCs w:val="18"/>
        </w:rPr>
      </w:pPr>
      <w:r w:rsidRPr="001C11A6">
        <w:rPr>
          <w:rFonts w:ascii="Arial" w:hAnsi="Arial" w:cs="Arial"/>
          <w:i/>
          <w:sz w:val="18"/>
          <w:szCs w:val="18"/>
        </w:rPr>
        <w:t>neposredno ali prek drugih pravnih oseb v več kot pet odstotnem deležu udeležen pri ustanoviteljskih pravicah, upravljanju ali kapitalu.</w:t>
      </w:r>
    </w:p>
    <w:p w14:paraId="27BFEC96" w14:textId="77777777" w:rsidR="008A6D9C" w:rsidRPr="001C11A6" w:rsidRDefault="008A6D9C" w:rsidP="008A6D9C">
      <w:pPr>
        <w:rPr>
          <w:rFonts w:ascii="Arial" w:hAnsi="Arial" w:cs="Arial"/>
          <w:i/>
          <w:sz w:val="20"/>
          <w:szCs w:val="20"/>
        </w:rPr>
      </w:pPr>
    </w:p>
    <w:p w14:paraId="08E4003A" w14:textId="77777777" w:rsidR="008A6D9C" w:rsidRPr="001C11A6" w:rsidRDefault="008A6D9C" w:rsidP="008A6D9C">
      <w:pPr>
        <w:rPr>
          <w:rFonts w:ascii="Arial" w:hAnsi="Arial" w:cs="Arial"/>
          <w:i/>
          <w:sz w:val="20"/>
          <w:szCs w:val="20"/>
        </w:rPr>
      </w:pPr>
      <w:r w:rsidRPr="001C11A6">
        <w:rPr>
          <w:rFonts w:ascii="Arial" w:hAnsi="Arial" w:cs="Arial"/>
          <w:i/>
          <w:sz w:val="20"/>
          <w:szCs w:val="20"/>
        </w:rPr>
        <w:t>_________________________</w:t>
      </w:r>
    </w:p>
    <w:p w14:paraId="2DE95A5B" w14:textId="77777777" w:rsidR="008A6D9C" w:rsidRPr="001C11A6" w:rsidRDefault="008A6D9C" w:rsidP="008A6D9C">
      <w:pPr>
        <w:jc w:val="both"/>
        <w:rPr>
          <w:rFonts w:ascii="Arial" w:hAnsi="Arial" w:cs="Arial"/>
          <w:sz w:val="16"/>
          <w:szCs w:val="16"/>
        </w:rPr>
      </w:pPr>
      <w:r w:rsidRPr="001C11A6">
        <w:rPr>
          <w:rFonts w:ascii="Arial" w:hAnsi="Arial" w:cs="Arial"/>
          <w:sz w:val="16"/>
          <w:szCs w:val="16"/>
          <w:vertAlign w:val="superscript"/>
        </w:rPr>
        <w:t>1</w:t>
      </w:r>
      <w:r w:rsidRPr="001C11A6">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6C3C321E" w14:textId="77777777" w:rsidR="008A6D9C" w:rsidRPr="001C11A6" w:rsidRDefault="008A6D9C" w:rsidP="008A6D9C">
      <w:pPr>
        <w:jc w:val="both"/>
        <w:rPr>
          <w:rFonts w:ascii="Arial" w:hAnsi="Arial" w:cs="Arial"/>
          <w:sz w:val="16"/>
          <w:szCs w:val="16"/>
        </w:rPr>
      </w:pPr>
      <w:r w:rsidRPr="001C11A6">
        <w:rPr>
          <w:rFonts w:ascii="Arial" w:hAnsi="Arial" w:cs="Arial"/>
          <w:sz w:val="16"/>
          <w:szCs w:val="16"/>
          <w:vertAlign w:val="superscript"/>
        </w:rPr>
        <w:t>2</w:t>
      </w:r>
      <w:r w:rsidRPr="001C11A6">
        <w:rPr>
          <w:rFonts w:ascii="Arial" w:hAnsi="Arial" w:cs="Arial"/>
          <w:sz w:val="16"/>
          <w:szCs w:val="16"/>
        </w:rPr>
        <w:t xml:space="preserve">Navedba mora vsebovati ime in priimek fizične osebe, naslov stalnega bivališča ter podatek, s katerim je fizično osebo mogoče jasno identificirati (npr. EMŠO). </w:t>
      </w:r>
    </w:p>
    <w:p w14:paraId="5C5B99AA" w14:textId="77777777" w:rsidR="008A6D9C" w:rsidRPr="001C11A6" w:rsidRDefault="008A6D9C" w:rsidP="008A6D9C">
      <w:pPr>
        <w:jc w:val="both"/>
        <w:rPr>
          <w:rFonts w:ascii="Arial" w:hAnsi="Arial" w:cs="Arial"/>
          <w:sz w:val="16"/>
          <w:szCs w:val="16"/>
        </w:rPr>
      </w:pPr>
      <w:r w:rsidRPr="001C11A6">
        <w:rPr>
          <w:rFonts w:ascii="Arial" w:hAnsi="Arial" w:cs="Arial"/>
          <w:sz w:val="16"/>
          <w:szCs w:val="16"/>
          <w:vertAlign w:val="superscript"/>
        </w:rPr>
        <w:t>3</w:t>
      </w:r>
      <w:r w:rsidRPr="001C11A6">
        <w:rPr>
          <w:rFonts w:ascii="Arial" w:hAnsi="Arial" w:cs="Arial"/>
          <w:sz w:val="16"/>
          <w:szCs w:val="16"/>
        </w:rPr>
        <w:t>Navedba mora vsebovati ime in priimek odgovorne osebe, naslov stalnega bivališča ter podatek, s katerim je odgovorno osebo mogoče jasno identificirati (npr. EMŠO)</w:t>
      </w:r>
    </w:p>
    <w:p w14:paraId="4122F6D5" w14:textId="77777777" w:rsidR="008A6D9C" w:rsidRPr="001C11A6" w:rsidRDefault="008A6D9C" w:rsidP="008A6D9C">
      <w:pPr>
        <w:jc w:val="both"/>
        <w:rPr>
          <w:rFonts w:ascii="Arial" w:hAnsi="Arial" w:cs="Arial"/>
          <w:sz w:val="16"/>
          <w:szCs w:val="16"/>
        </w:rPr>
      </w:pPr>
      <w:r w:rsidRPr="001C11A6">
        <w:rPr>
          <w:rFonts w:ascii="Arial" w:hAnsi="Arial" w:cs="Arial"/>
          <w:sz w:val="16"/>
          <w:szCs w:val="16"/>
          <w:vertAlign w:val="superscript"/>
        </w:rPr>
        <w:t>4</w:t>
      </w:r>
      <w:r w:rsidRPr="001C11A6">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75642EAE" w14:textId="77777777" w:rsidR="008A6D9C" w:rsidRPr="008A6D9C" w:rsidRDefault="008A6D9C" w:rsidP="008A6D9C">
      <w:pPr>
        <w:pStyle w:val="xl68"/>
        <w:tabs>
          <w:tab w:val="left" w:pos="9071"/>
        </w:tabs>
        <w:spacing w:before="0" w:after="0"/>
        <w:rPr>
          <w:rFonts w:ascii="Arial" w:hAnsi="Arial" w:cs="Arial"/>
          <w:sz w:val="20"/>
          <w:lang w:val="sl-SI"/>
        </w:rPr>
      </w:pPr>
    </w:p>
    <w:p w14:paraId="1F5FB93B" w14:textId="77777777" w:rsidR="008A6D9C" w:rsidRPr="008A6D9C" w:rsidRDefault="008A6D9C" w:rsidP="008A6D9C">
      <w:pPr>
        <w:pStyle w:val="xl68"/>
        <w:tabs>
          <w:tab w:val="left" w:pos="9071"/>
        </w:tabs>
        <w:spacing w:before="0" w:after="0"/>
        <w:rPr>
          <w:rFonts w:ascii="Arial" w:hAnsi="Arial" w:cs="Arial"/>
          <w:sz w:val="20"/>
          <w:lang w:val="sl-SI"/>
        </w:rPr>
      </w:pPr>
    </w:p>
    <w:p w14:paraId="3651D531" w14:textId="77777777" w:rsidR="008A6D9C" w:rsidRDefault="008A6D9C" w:rsidP="008A6D9C">
      <w:pPr>
        <w:pStyle w:val="xl68"/>
        <w:tabs>
          <w:tab w:val="left" w:pos="9071"/>
        </w:tabs>
        <w:spacing w:before="0" w:after="0"/>
        <w:rPr>
          <w:rFonts w:ascii="Arial" w:hAnsi="Arial" w:cs="Arial"/>
          <w:sz w:val="20"/>
          <w:lang w:val="sl-SI"/>
        </w:rPr>
      </w:pPr>
    </w:p>
    <w:p w14:paraId="7C6C7A96" w14:textId="77777777" w:rsidR="00604B65" w:rsidRPr="008A6D9C" w:rsidRDefault="00604B65" w:rsidP="008A6D9C">
      <w:pPr>
        <w:pStyle w:val="xl68"/>
        <w:tabs>
          <w:tab w:val="left" w:pos="9071"/>
        </w:tabs>
        <w:spacing w:before="0" w:after="0"/>
        <w:rPr>
          <w:rFonts w:ascii="Arial" w:hAnsi="Arial" w:cs="Arial"/>
          <w:sz w:val="20"/>
          <w:lang w:val="sl-SI"/>
        </w:rPr>
      </w:pPr>
    </w:p>
    <w:p w14:paraId="68A7B8C3" w14:textId="77777777" w:rsidR="00604B65" w:rsidRDefault="00604B65" w:rsidP="008A6D9C">
      <w:pPr>
        <w:pStyle w:val="xl68"/>
        <w:tabs>
          <w:tab w:val="left" w:pos="9071"/>
        </w:tabs>
        <w:spacing w:before="0" w:after="0"/>
        <w:rPr>
          <w:rFonts w:ascii="Arial" w:hAnsi="Arial" w:cs="Arial"/>
          <w:sz w:val="20"/>
          <w:lang w:val="sl-SI"/>
        </w:rPr>
      </w:pPr>
    </w:p>
    <w:p w14:paraId="0567FCD1" w14:textId="77777777" w:rsidR="008A6D9C" w:rsidRPr="008A6D9C" w:rsidRDefault="008A6D9C" w:rsidP="008A6D9C">
      <w:pPr>
        <w:pStyle w:val="xl68"/>
        <w:tabs>
          <w:tab w:val="left" w:pos="9071"/>
        </w:tabs>
        <w:spacing w:before="0" w:after="0"/>
        <w:rPr>
          <w:rFonts w:ascii="Arial" w:hAnsi="Arial" w:cs="Arial"/>
          <w:bCs/>
          <w:sz w:val="20"/>
          <w:lang w:val="sl-SI"/>
        </w:rPr>
      </w:pPr>
      <w:r w:rsidRPr="008A6D9C">
        <w:rPr>
          <w:rFonts w:ascii="Arial" w:hAnsi="Arial" w:cs="Arial"/>
          <w:sz w:val="20"/>
          <w:lang w:val="sl-SI"/>
        </w:rPr>
        <w:t>POGODBA -</w:t>
      </w:r>
      <w:r w:rsidRPr="008A6D9C">
        <w:rPr>
          <w:rFonts w:ascii="Arial" w:hAnsi="Arial" w:cs="Arial"/>
          <w:bCs/>
          <w:sz w:val="20"/>
          <w:lang w:val="sl-SI"/>
        </w:rPr>
        <w:t xml:space="preserve"> osnutek</w:t>
      </w:r>
    </w:p>
    <w:p w14:paraId="015A8797" w14:textId="77777777" w:rsidR="008A6D9C" w:rsidRPr="008A6D9C" w:rsidRDefault="008A6D9C" w:rsidP="008A6D9C">
      <w:pPr>
        <w:pStyle w:val="xl68"/>
        <w:tabs>
          <w:tab w:val="left" w:pos="9071"/>
        </w:tabs>
        <w:spacing w:before="0" w:after="0"/>
        <w:rPr>
          <w:rFonts w:ascii="Arial" w:hAnsi="Arial" w:cs="Arial"/>
          <w:bCs/>
          <w:sz w:val="20"/>
          <w:lang w:val="sl-SI"/>
        </w:rPr>
      </w:pPr>
      <w:r w:rsidRPr="008A6D9C">
        <w:rPr>
          <w:rFonts w:ascii="Arial" w:hAnsi="Arial" w:cs="Arial"/>
          <w:bCs/>
          <w:sz w:val="20"/>
          <w:lang w:val="sl-SI"/>
        </w:rPr>
        <w:t>ponudnik osnutek pogodbe podpiše in žigosa s čimer potrjuje,</w:t>
      </w:r>
    </w:p>
    <w:p w14:paraId="09105F09" w14:textId="77777777" w:rsidR="008A6D9C" w:rsidRPr="008A6D9C" w:rsidRDefault="008A6D9C" w:rsidP="008A6D9C">
      <w:pPr>
        <w:tabs>
          <w:tab w:val="left" w:pos="-720"/>
        </w:tabs>
        <w:jc w:val="center"/>
        <w:rPr>
          <w:rFonts w:ascii="Arial" w:hAnsi="Arial" w:cs="Arial"/>
          <w:b/>
          <w:sz w:val="20"/>
          <w:szCs w:val="20"/>
        </w:rPr>
      </w:pPr>
      <w:r w:rsidRPr="008A6D9C">
        <w:rPr>
          <w:rFonts w:ascii="Arial" w:hAnsi="Arial" w:cs="Arial"/>
          <w:b/>
          <w:bCs/>
          <w:sz w:val="20"/>
          <w:szCs w:val="20"/>
        </w:rPr>
        <w:t>da je seznanjen in da se strinja z določili pogodbe</w:t>
      </w:r>
    </w:p>
    <w:p w14:paraId="541A9211" w14:textId="77777777" w:rsidR="008A6D9C" w:rsidRPr="008A6D9C" w:rsidRDefault="008A6D9C" w:rsidP="008A6D9C">
      <w:pPr>
        <w:tabs>
          <w:tab w:val="left" w:pos="-720"/>
        </w:tabs>
        <w:jc w:val="both"/>
        <w:rPr>
          <w:rFonts w:ascii="Arial" w:hAnsi="Arial" w:cs="Arial"/>
          <w:sz w:val="20"/>
          <w:szCs w:val="20"/>
        </w:rPr>
      </w:pPr>
    </w:p>
    <w:p w14:paraId="1A628B8E" w14:textId="77777777" w:rsidR="008A6D9C" w:rsidRPr="008A6D9C" w:rsidRDefault="008A6D9C" w:rsidP="008A6D9C">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8A6D9C" w:rsidRPr="008A6D9C" w14:paraId="710712C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907BA2" w14:textId="77777777" w:rsidR="008A6D9C" w:rsidRPr="008A6D9C" w:rsidRDefault="008A6D9C" w:rsidP="00165EDF">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E3E6C5"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7818E323" w14:textId="77777777" w:rsidR="008A6D9C" w:rsidRPr="008A6D9C" w:rsidRDefault="008A6D9C" w:rsidP="00165EDF">
            <w:pPr>
              <w:autoSpaceDE w:val="0"/>
              <w:autoSpaceDN w:val="0"/>
              <w:adjustRightInd w:val="0"/>
              <w:ind w:left="108" w:right="108"/>
              <w:rPr>
                <w:rFonts w:ascii="Arial" w:hAnsi="Arial" w:cs="Arial"/>
                <w:color w:val="000000"/>
                <w:sz w:val="20"/>
                <w:szCs w:val="20"/>
              </w:rPr>
            </w:pPr>
          </w:p>
          <w:p w14:paraId="6DCEB22B" w14:textId="77777777" w:rsidR="008A6D9C" w:rsidRPr="008A6D9C" w:rsidRDefault="008A6D9C" w:rsidP="00165EDF">
            <w:pPr>
              <w:autoSpaceDE w:val="0"/>
              <w:autoSpaceDN w:val="0"/>
              <w:adjustRightInd w:val="0"/>
              <w:ind w:left="108" w:right="108"/>
              <w:rPr>
                <w:rFonts w:ascii="Arial" w:hAnsi="Arial" w:cs="Arial"/>
                <w:color w:val="000000"/>
                <w:sz w:val="20"/>
                <w:szCs w:val="20"/>
              </w:rPr>
            </w:pPr>
          </w:p>
          <w:p w14:paraId="2D961096" w14:textId="77777777" w:rsidR="008A6D9C" w:rsidRPr="008A6D9C" w:rsidRDefault="008A6D9C" w:rsidP="00165EDF">
            <w:pPr>
              <w:autoSpaceDE w:val="0"/>
              <w:autoSpaceDN w:val="0"/>
              <w:adjustRightInd w:val="0"/>
              <w:ind w:left="108" w:right="108"/>
              <w:rPr>
                <w:rFonts w:ascii="Arial" w:hAnsi="Arial" w:cs="Arial"/>
                <w:color w:val="000000"/>
                <w:sz w:val="20"/>
                <w:szCs w:val="20"/>
              </w:rPr>
            </w:pPr>
          </w:p>
        </w:tc>
      </w:tr>
      <w:tr w:rsidR="008A6D9C" w:rsidRPr="008A6D9C" w14:paraId="0099652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6900D0"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p>
          <w:p w14:paraId="52510A32"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REPUBLIKA SLOVENIJA</w:t>
            </w:r>
          </w:p>
          <w:p w14:paraId="0A0109D1"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Ministrstvo za obrambo </w:t>
            </w:r>
          </w:p>
          <w:p w14:paraId="64E24EBF"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Vojkova cesta 55 </w:t>
            </w:r>
          </w:p>
          <w:p w14:paraId="58F3DB96"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1000 Ljubljana</w:t>
            </w:r>
          </w:p>
          <w:p w14:paraId="1E3C0068"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p>
          <w:p w14:paraId="7EE8535E" w14:textId="77777777" w:rsidR="008A6D9C" w:rsidRPr="008A6D9C" w:rsidRDefault="008A6D9C" w:rsidP="00165EDF">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ki ga zastopa minister </w:t>
            </w:r>
          </w:p>
          <w:p w14:paraId="31D34931" w14:textId="77777777" w:rsidR="008A6D9C" w:rsidRPr="008A6D9C" w:rsidRDefault="008A6D9C" w:rsidP="00165EDF">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ABA303" w14:textId="77777777" w:rsidR="008A6D9C" w:rsidRPr="008A6D9C" w:rsidRDefault="008A6D9C" w:rsidP="00165EDF">
            <w:pPr>
              <w:autoSpaceDE w:val="0"/>
              <w:autoSpaceDN w:val="0"/>
              <w:adjustRightInd w:val="0"/>
              <w:ind w:left="108" w:right="108"/>
              <w:rPr>
                <w:rFonts w:ascii="Arial" w:hAnsi="Arial" w:cs="Arial"/>
                <w:sz w:val="20"/>
                <w:szCs w:val="20"/>
              </w:rPr>
            </w:pPr>
          </w:p>
        </w:tc>
      </w:tr>
      <w:tr w:rsidR="008A6D9C" w:rsidRPr="008A6D9C" w14:paraId="61E4076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C9A84A"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49D7AE"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Telefon: 01 471 22 11</w:t>
            </w:r>
          </w:p>
        </w:tc>
      </w:tr>
      <w:tr w:rsidR="008A6D9C" w:rsidRPr="008A6D9C" w14:paraId="4898723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FD3D7F"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2CF3FA" w14:textId="77777777" w:rsidR="008A6D9C" w:rsidRPr="008A6D9C" w:rsidRDefault="008A6D9C" w:rsidP="00165EDF">
            <w:pPr>
              <w:autoSpaceDE w:val="0"/>
              <w:autoSpaceDN w:val="0"/>
              <w:adjustRightInd w:val="0"/>
              <w:ind w:left="108" w:right="108"/>
              <w:rPr>
                <w:rFonts w:ascii="Arial" w:hAnsi="Arial" w:cs="Arial"/>
                <w:sz w:val="20"/>
                <w:szCs w:val="20"/>
              </w:rPr>
            </w:pPr>
          </w:p>
        </w:tc>
      </w:tr>
      <w:tr w:rsidR="008A6D9C" w:rsidRPr="008A6D9C" w14:paraId="72E2948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61C0BB"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2B943D"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E-pošta: glavna.pisarna@mors.si</w:t>
            </w:r>
          </w:p>
        </w:tc>
      </w:tr>
    </w:tbl>
    <w:p w14:paraId="79687A2B" w14:textId="77777777" w:rsidR="008A6D9C" w:rsidRPr="008A6D9C" w:rsidRDefault="008A6D9C" w:rsidP="008A6D9C">
      <w:pPr>
        <w:autoSpaceDE w:val="0"/>
        <w:autoSpaceDN w:val="0"/>
        <w:adjustRightInd w:val="0"/>
        <w:ind w:left="118" w:right="118"/>
        <w:jc w:val="center"/>
        <w:rPr>
          <w:rFonts w:ascii="Arial" w:hAnsi="Arial" w:cs="Arial"/>
          <w:color w:val="000000"/>
          <w:sz w:val="20"/>
          <w:szCs w:val="20"/>
        </w:rPr>
      </w:pPr>
    </w:p>
    <w:p w14:paraId="3823CB51" w14:textId="77777777" w:rsidR="008A6D9C" w:rsidRPr="008A6D9C" w:rsidRDefault="008A6D9C" w:rsidP="008A6D9C">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8A6D9C" w:rsidRPr="008A6D9C" w14:paraId="1F51841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3BBA77" w14:textId="77777777" w:rsidR="008A6D9C" w:rsidRPr="008A6D9C" w:rsidRDefault="008A6D9C" w:rsidP="00165EDF">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6D517B"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62DBA4E3"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Ime priimek, direktor</w:t>
            </w:r>
          </w:p>
        </w:tc>
      </w:tr>
      <w:tr w:rsidR="008A6D9C" w:rsidRPr="008A6D9C" w14:paraId="35C7CED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442D5C" w14:textId="77777777" w:rsidR="008A6D9C" w:rsidRPr="008A6D9C" w:rsidRDefault="008A6D9C" w:rsidP="00165EDF">
            <w:pPr>
              <w:tabs>
                <w:tab w:val="left" w:pos="-612"/>
              </w:tabs>
              <w:autoSpaceDE w:val="0"/>
              <w:autoSpaceDN w:val="0"/>
              <w:adjustRightInd w:val="0"/>
              <w:ind w:left="108" w:right="108"/>
              <w:rPr>
                <w:rFonts w:ascii="Arial" w:hAnsi="Arial" w:cs="Arial"/>
                <w:color w:val="000000"/>
                <w:sz w:val="20"/>
                <w:szCs w:val="20"/>
              </w:rPr>
            </w:pPr>
          </w:p>
          <w:p w14:paraId="738CEA33" w14:textId="77777777" w:rsidR="008A6D9C" w:rsidRPr="008A6D9C" w:rsidRDefault="008A6D9C" w:rsidP="00165EDF">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w:t>
            </w:r>
          </w:p>
          <w:p w14:paraId="0001A72F" w14:textId="77777777" w:rsidR="008A6D9C" w:rsidRPr="008A6D9C" w:rsidRDefault="008A6D9C" w:rsidP="00165EDF">
            <w:pPr>
              <w:tabs>
                <w:tab w:val="left" w:pos="-612"/>
              </w:tabs>
              <w:autoSpaceDE w:val="0"/>
              <w:autoSpaceDN w:val="0"/>
              <w:adjustRightInd w:val="0"/>
              <w:ind w:left="108" w:right="108"/>
              <w:rPr>
                <w:rFonts w:ascii="Arial" w:hAnsi="Arial" w:cs="Arial"/>
                <w:color w:val="000000"/>
                <w:sz w:val="20"/>
                <w:szCs w:val="20"/>
              </w:rPr>
            </w:pPr>
          </w:p>
          <w:p w14:paraId="5A7764E7" w14:textId="77777777" w:rsidR="008A6D9C" w:rsidRPr="008A6D9C" w:rsidRDefault="008A6D9C" w:rsidP="00165EDF">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ki ga zastopa direktor Ime Priimek</w:t>
            </w:r>
          </w:p>
          <w:p w14:paraId="3166DFEA" w14:textId="77777777" w:rsidR="008A6D9C" w:rsidRPr="008A6D9C" w:rsidRDefault="008A6D9C" w:rsidP="00165EDF">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A8EE38" w14:textId="77777777" w:rsidR="008A6D9C" w:rsidRPr="008A6D9C" w:rsidRDefault="008A6D9C" w:rsidP="00165EDF">
            <w:pPr>
              <w:autoSpaceDE w:val="0"/>
              <w:autoSpaceDN w:val="0"/>
              <w:adjustRightInd w:val="0"/>
              <w:ind w:left="108" w:right="108"/>
              <w:jc w:val="center"/>
              <w:rPr>
                <w:rFonts w:ascii="Arial" w:hAnsi="Arial" w:cs="Arial"/>
                <w:sz w:val="20"/>
                <w:szCs w:val="20"/>
              </w:rPr>
            </w:pPr>
          </w:p>
        </w:tc>
      </w:tr>
      <w:tr w:rsidR="008A6D9C" w:rsidRPr="008A6D9C" w14:paraId="34B500B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5792B5"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A3F9DA"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Telefon: </w:t>
            </w:r>
          </w:p>
        </w:tc>
      </w:tr>
      <w:tr w:rsidR="008A6D9C" w:rsidRPr="008A6D9C" w14:paraId="680007D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E8D16F"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B75335" w14:textId="77777777" w:rsidR="008A6D9C" w:rsidRPr="008A6D9C" w:rsidRDefault="008A6D9C" w:rsidP="00165EDF">
            <w:pPr>
              <w:autoSpaceDE w:val="0"/>
              <w:autoSpaceDN w:val="0"/>
              <w:adjustRightInd w:val="0"/>
              <w:ind w:left="108" w:right="108"/>
              <w:jc w:val="center"/>
              <w:rPr>
                <w:rFonts w:ascii="Arial" w:hAnsi="Arial" w:cs="Arial"/>
                <w:sz w:val="20"/>
                <w:szCs w:val="20"/>
              </w:rPr>
            </w:pPr>
          </w:p>
        </w:tc>
      </w:tr>
      <w:tr w:rsidR="008A6D9C" w:rsidRPr="008A6D9C" w14:paraId="398A90D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38EEE2" w14:textId="77777777" w:rsidR="008A6D9C" w:rsidRPr="008A6D9C" w:rsidRDefault="008A6D9C" w:rsidP="00165EDF">
            <w:pPr>
              <w:autoSpaceDE w:val="0"/>
              <w:autoSpaceDN w:val="0"/>
              <w:adjustRightInd w:val="0"/>
              <w:ind w:left="108" w:right="108"/>
              <w:rPr>
                <w:rFonts w:ascii="Arial" w:hAnsi="Arial" w:cs="Arial"/>
                <w:color w:val="000000"/>
                <w:sz w:val="20"/>
                <w:szCs w:val="20"/>
                <w:highlight w:val="yellow"/>
              </w:rPr>
            </w:pPr>
            <w:r w:rsidRPr="008A6D9C">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314E02" w14:textId="77777777" w:rsidR="008A6D9C" w:rsidRPr="008A6D9C" w:rsidRDefault="008A6D9C" w:rsidP="00165EDF">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E-pošta: </w:t>
            </w:r>
          </w:p>
        </w:tc>
      </w:tr>
    </w:tbl>
    <w:p w14:paraId="13E49574" w14:textId="77777777" w:rsidR="008A6D9C" w:rsidRPr="008A6D9C" w:rsidRDefault="008A6D9C" w:rsidP="008A6D9C">
      <w:pPr>
        <w:tabs>
          <w:tab w:val="left" w:pos="-720"/>
        </w:tabs>
        <w:jc w:val="both"/>
        <w:rPr>
          <w:rFonts w:ascii="Arial" w:hAnsi="Arial" w:cs="Arial"/>
          <w:sz w:val="20"/>
          <w:szCs w:val="20"/>
        </w:rPr>
      </w:pPr>
    </w:p>
    <w:p w14:paraId="43463FD5" w14:textId="77777777" w:rsidR="008A6D9C" w:rsidRPr="008A6D9C" w:rsidRDefault="008A6D9C" w:rsidP="008A6D9C">
      <w:pPr>
        <w:tabs>
          <w:tab w:val="left" w:pos="2100"/>
        </w:tabs>
        <w:jc w:val="both"/>
        <w:rPr>
          <w:rFonts w:ascii="Arial" w:hAnsi="Arial" w:cs="Arial"/>
          <w:sz w:val="20"/>
          <w:szCs w:val="20"/>
        </w:rPr>
      </w:pPr>
    </w:p>
    <w:p w14:paraId="790BAD29" w14:textId="77777777" w:rsidR="008A6D9C" w:rsidRDefault="008A6D9C" w:rsidP="008A6D9C">
      <w:pPr>
        <w:tabs>
          <w:tab w:val="left" w:pos="2100"/>
        </w:tabs>
        <w:jc w:val="both"/>
        <w:rPr>
          <w:rFonts w:ascii="Arial" w:hAnsi="Arial" w:cs="Arial"/>
          <w:sz w:val="20"/>
          <w:szCs w:val="20"/>
        </w:rPr>
      </w:pPr>
    </w:p>
    <w:p w14:paraId="4FFEF57B" w14:textId="77777777" w:rsidR="008A6D9C" w:rsidRPr="008A6D9C" w:rsidRDefault="008A6D9C" w:rsidP="008A6D9C">
      <w:pPr>
        <w:tabs>
          <w:tab w:val="left" w:pos="2100"/>
        </w:tabs>
        <w:jc w:val="both"/>
        <w:rPr>
          <w:rFonts w:ascii="Arial" w:hAnsi="Arial" w:cs="Arial"/>
          <w:sz w:val="20"/>
          <w:szCs w:val="20"/>
        </w:rPr>
      </w:pPr>
      <w:r w:rsidRPr="008A6D9C">
        <w:rPr>
          <w:rFonts w:ascii="Arial" w:hAnsi="Arial" w:cs="Arial"/>
          <w:sz w:val="20"/>
          <w:szCs w:val="20"/>
        </w:rPr>
        <w:t>skleneta naslednjo</w:t>
      </w:r>
    </w:p>
    <w:p w14:paraId="031C45A1" w14:textId="77777777" w:rsidR="008A6D9C" w:rsidRPr="008A6D9C" w:rsidRDefault="008A6D9C" w:rsidP="008A6D9C">
      <w:pPr>
        <w:tabs>
          <w:tab w:val="left" w:pos="2100"/>
        </w:tabs>
        <w:jc w:val="both"/>
        <w:rPr>
          <w:rFonts w:ascii="Arial" w:hAnsi="Arial" w:cs="Arial"/>
          <w:sz w:val="20"/>
          <w:szCs w:val="20"/>
        </w:rPr>
      </w:pPr>
    </w:p>
    <w:p w14:paraId="6EA7F213" w14:textId="77777777" w:rsidR="008A6D9C" w:rsidRPr="008A6D9C" w:rsidRDefault="008A6D9C" w:rsidP="008A6D9C">
      <w:pPr>
        <w:tabs>
          <w:tab w:val="left" w:pos="2100"/>
        </w:tabs>
        <w:jc w:val="both"/>
        <w:rPr>
          <w:rFonts w:ascii="Arial" w:hAnsi="Arial" w:cs="Arial"/>
          <w:sz w:val="20"/>
          <w:szCs w:val="20"/>
        </w:rPr>
      </w:pPr>
      <w:r w:rsidRPr="008A6D9C">
        <w:rPr>
          <w:rFonts w:ascii="Arial" w:hAnsi="Arial" w:cs="Arial"/>
          <w:sz w:val="20"/>
          <w:szCs w:val="20"/>
        </w:rPr>
        <w:tab/>
      </w:r>
    </w:p>
    <w:p w14:paraId="3BFEB2C6" w14:textId="77777777" w:rsidR="008A6D9C" w:rsidRPr="008A6D9C" w:rsidRDefault="008A6D9C" w:rsidP="008A6D9C">
      <w:pPr>
        <w:keepNext/>
        <w:outlineLvl w:val="0"/>
        <w:rPr>
          <w:rFonts w:ascii="Arial" w:hAnsi="Arial" w:cs="Arial"/>
          <w:b/>
          <w:sz w:val="20"/>
          <w:szCs w:val="20"/>
        </w:rPr>
      </w:pPr>
      <w:r w:rsidRPr="008A6D9C">
        <w:rPr>
          <w:rFonts w:ascii="Arial" w:hAnsi="Arial" w:cs="Arial"/>
          <w:b/>
          <w:sz w:val="20"/>
          <w:szCs w:val="20"/>
        </w:rPr>
        <w:t>Uvodna določba</w:t>
      </w:r>
    </w:p>
    <w:p w14:paraId="351D27AD" w14:textId="77777777" w:rsidR="008A6D9C" w:rsidRPr="008A6D9C" w:rsidRDefault="008A6D9C" w:rsidP="00003609">
      <w:pPr>
        <w:keepNext/>
        <w:widowControl/>
        <w:numPr>
          <w:ilvl w:val="0"/>
          <w:numId w:val="21"/>
        </w:numPr>
        <w:tabs>
          <w:tab w:val="left" w:pos="360"/>
        </w:tabs>
        <w:jc w:val="center"/>
        <w:outlineLvl w:val="0"/>
        <w:rPr>
          <w:rFonts w:ascii="Arial" w:hAnsi="Arial" w:cs="Arial"/>
          <w:sz w:val="20"/>
          <w:szCs w:val="20"/>
        </w:rPr>
      </w:pPr>
      <w:r w:rsidRPr="008A6D9C">
        <w:rPr>
          <w:rFonts w:ascii="Arial" w:hAnsi="Arial" w:cs="Arial"/>
          <w:sz w:val="20"/>
          <w:szCs w:val="20"/>
        </w:rPr>
        <w:t>člen</w:t>
      </w:r>
    </w:p>
    <w:p w14:paraId="3A87F835" w14:textId="77777777" w:rsidR="008A6D9C" w:rsidRPr="008A6D9C" w:rsidRDefault="008A6D9C" w:rsidP="008A6D9C">
      <w:pPr>
        <w:jc w:val="both"/>
        <w:rPr>
          <w:rFonts w:ascii="Arial" w:hAnsi="Arial" w:cs="Arial"/>
          <w:sz w:val="20"/>
          <w:szCs w:val="20"/>
        </w:rPr>
      </w:pPr>
    </w:p>
    <w:p w14:paraId="0D49D35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Pogodbeni stranki skleneta pogodbo na podlagi izvedenega javnega naročila nižje vrednosti MORS 227/2023-JNNV, za ureditev zobozdravstvene ambulante v VZE Štula.    </w:t>
      </w:r>
    </w:p>
    <w:p w14:paraId="643E3C8C" w14:textId="77777777" w:rsidR="008A6D9C" w:rsidRPr="008A6D9C" w:rsidRDefault="008A6D9C" w:rsidP="008A6D9C">
      <w:pPr>
        <w:jc w:val="both"/>
        <w:rPr>
          <w:rFonts w:ascii="Arial" w:hAnsi="Arial" w:cs="Arial"/>
          <w:b/>
          <w:sz w:val="20"/>
          <w:szCs w:val="20"/>
        </w:rPr>
      </w:pPr>
    </w:p>
    <w:p w14:paraId="42A5B5AE" w14:textId="77777777" w:rsidR="008A6D9C" w:rsidRPr="008A6D9C" w:rsidRDefault="008A6D9C" w:rsidP="008A6D9C">
      <w:pPr>
        <w:jc w:val="both"/>
        <w:rPr>
          <w:rFonts w:ascii="Arial" w:hAnsi="Arial" w:cs="Arial"/>
          <w:b/>
          <w:sz w:val="20"/>
          <w:szCs w:val="20"/>
        </w:rPr>
      </w:pPr>
    </w:p>
    <w:p w14:paraId="6A37A07C" w14:textId="77777777" w:rsidR="008A6D9C" w:rsidRPr="008A6D9C" w:rsidRDefault="008A6D9C" w:rsidP="008A6D9C">
      <w:pPr>
        <w:jc w:val="both"/>
        <w:rPr>
          <w:rFonts w:ascii="Arial" w:hAnsi="Arial" w:cs="Arial"/>
          <w:b/>
          <w:sz w:val="20"/>
          <w:szCs w:val="20"/>
        </w:rPr>
      </w:pPr>
      <w:r w:rsidRPr="008A6D9C">
        <w:rPr>
          <w:rFonts w:ascii="Arial" w:hAnsi="Arial" w:cs="Arial"/>
          <w:b/>
          <w:sz w:val="20"/>
          <w:szCs w:val="20"/>
        </w:rPr>
        <w:t xml:space="preserve">Predmet pogodbe </w:t>
      </w:r>
    </w:p>
    <w:p w14:paraId="7314B1CD" w14:textId="77777777" w:rsidR="008A6D9C" w:rsidRPr="008A6D9C" w:rsidRDefault="008A6D9C" w:rsidP="00003609">
      <w:pPr>
        <w:keepNext/>
        <w:widowControl/>
        <w:numPr>
          <w:ilvl w:val="0"/>
          <w:numId w:val="21"/>
        </w:numPr>
        <w:tabs>
          <w:tab w:val="left" w:pos="360"/>
        </w:tabs>
        <w:jc w:val="center"/>
        <w:outlineLvl w:val="0"/>
        <w:rPr>
          <w:rFonts w:ascii="Arial" w:hAnsi="Arial" w:cs="Arial"/>
          <w:sz w:val="20"/>
          <w:szCs w:val="20"/>
        </w:rPr>
      </w:pPr>
      <w:r w:rsidRPr="008A6D9C">
        <w:rPr>
          <w:rFonts w:ascii="Arial" w:hAnsi="Arial" w:cs="Arial"/>
          <w:sz w:val="20"/>
          <w:szCs w:val="20"/>
        </w:rPr>
        <w:t>člen</w:t>
      </w:r>
    </w:p>
    <w:p w14:paraId="7BF5EFDE" w14:textId="77777777" w:rsidR="008A6D9C" w:rsidRPr="008A6D9C" w:rsidRDefault="008A6D9C" w:rsidP="008A6D9C">
      <w:pPr>
        <w:pStyle w:val="Glava"/>
        <w:jc w:val="both"/>
        <w:rPr>
          <w:rFonts w:ascii="Arial" w:hAnsi="Arial" w:cs="Arial"/>
          <w:sz w:val="20"/>
          <w:szCs w:val="20"/>
        </w:rPr>
      </w:pPr>
    </w:p>
    <w:p w14:paraId="25001528" w14:textId="77777777" w:rsidR="008A6D9C" w:rsidRPr="008A6D9C" w:rsidRDefault="008A6D9C" w:rsidP="008A6D9C">
      <w:pPr>
        <w:spacing w:line="276" w:lineRule="auto"/>
        <w:jc w:val="both"/>
        <w:rPr>
          <w:rFonts w:ascii="Arial" w:hAnsi="Arial" w:cs="Arial"/>
          <w:color w:val="000000"/>
          <w:sz w:val="20"/>
          <w:szCs w:val="20"/>
        </w:rPr>
      </w:pPr>
      <w:r w:rsidRPr="008A6D9C">
        <w:rPr>
          <w:rFonts w:ascii="Arial" w:hAnsi="Arial" w:cs="Arial"/>
          <w:color w:val="000000"/>
          <w:sz w:val="20"/>
          <w:szCs w:val="20"/>
        </w:rPr>
        <w:t xml:space="preserve">Izvajalec se zavezuje, da bo naročniku izvedel </w:t>
      </w:r>
      <w:r w:rsidRPr="008A6D9C">
        <w:rPr>
          <w:rFonts w:ascii="Arial" w:hAnsi="Arial" w:cs="Arial"/>
          <w:sz w:val="20"/>
          <w:szCs w:val="20"/>
        </w:rPr>
        <w:t xml:space="preserve">ureditev zobozdravstvene ambulante v  VZE Štula </w:t>
      </w:r>
      <w:r w:rsidRPr="008A6D9C">
        <w:rPr>
          <w:rFonts w:ascii="Arial" w:hAnsi="Arial" w:cs="Arial"/>
          <w:color w:val="000000"/>
          <w:sz w:val="20"/>
          <w:szCs w:val="20"/>
        </w:rPr>
        <w:t>(v nadaljevanju: dela), kot izhaja iz zahtev naročnika iz povabilne dokumentacije št. _______ z dne _____in ponudbene dokumentacije, št _______ z dne ________, ki je priloga in sestavni del te pogodbe.</w:t>
      </w:r>
    </w:p>
    <w:p w14:paraId="0F385C9A" w14:textId="77777777" w:rsidR="008A6D9C" w:rsidRPr="008A6D9C" w:rsidRDefault="008A6D9C" w:rsidP="008A6D9C">
      <w:pPr>
        <w:pStyle w:val="Glava"/>
        <w:spacing w:line="288" w:lineRule="auto"/>
        <w:jc w:val="both"/>
        <w:rPr>
          <w:rFonts w:ascii="Arial" w:hAnsi="Arial" w:cs="Arial"/>
          <w:sz w:val="20"/>
          <w:szCs w:val="20"/>
        </w:rPr>
      </w:pPr>
    </w:p>
    <w:p w14:paraId="004534D9" w14:textId="77777777" w:rsidR="008A6D9C" w:rsidRDefault="008A6D9C" w:rsidP="008A6D9C">
      <w:pPr>
        <w:spacing w:line="288" w:lineRule="auto"/>
        <w:outlineLvl w:val="5"/>
        <w:rPr>
          <w:rFonts w:ascii="Arial" w:hAnsi="Arial" w:cs="Arial"/>
          <w:b/>
          <w:iCs/>
          <w:sz w:val="20"/>
          <w:szCs w:val="20"/>
        </w:rPr>
      </w:pPr>
    </w:p>
    <w:p w14:paraId="7A092572" w14:textId="77777777" w:rsidR="00604B65" w:rsidRDefault="00604B65" w:rsidP="008A6D9C">
      <w:pPr>
        <w:spacing w:line="288" w:lineRule="auto"/>
        <w:outlineLvl w:val="5"/>
        <w:rPr>
          <w:rFonts w:ascii="Arial" w:hAnsi="Arial" w:cs="Arial"/>
          <w:b/>
          <w:iCs/>
          <w:sz w:val="20"/>
          <w:szCs w:val="20"/>
        </w:rPr>
      </w:pPr>
    </w:p>
    <w:p w14:paraId="4BEE8498" w14:textId="77777777" w:rsidR="008A6D9C" w:rsidRDefault="008A6D9C" w:rsidP="008A6D9C">
      <w:pPr>
        <w:spacing w:line="288" w:lineRule="auto"/>
        <w:outlineLvl w:val="5"/>
        <w:rPr>
          <w:rFonts w:ascii="Arial" w:hAnsi="Arial" w:cs="Arial"/>
          <w:b/>
          <w:iCs/>
          <w:sz w:val="20"/>
          <w:szCs w:val="20"/>
        </w:rPr>
      </w:pPr>
    </w:p>
    <w:p w14:paraId="18619EF3" w14:textId="77777777" w:rsidR="008A6D9C" w:rsidRDefault="008A6D9C" w:rsidP="008A6D9C">
      <w:pPr>
        <w:spacing w:line="288" w:lineRule="auto"/>
        <w:outlineLvl w:val="5"/>
        <w:rPr>
          <w:rFonts w:ascii="Arial" w:hAnsi="Arial" w:cs="Arial"/>
          <w:b/>
          <w:iCs/>
          <w:sz w:val="20"/>
          <w:szCs w:val="20"/>
        </w:rPr>
      </w:pPr>
    </w:p>
    <w:p w14:paraId="741BA10C" w14:textId="77777777" w:rsidR="008A6D9C" w:rsidRPr="008A6D9C" w:rsidRDefault="008A6D9C" w:rsidP="008A6D9C">
      <w:pPr>
        <w:spacing w:line="288" w:lineRule="auto"/>
        <w:outlineLvl w:val="5"/>
        <w:rPr>
          <w:rFonts w:ascii="Arial" w:hAnsi="Arial" w:cs="Arial"/>
          <w:b/>
          <w:iCs/>
          <w:sz w:val="20"/>
          <w:szCs w:val="20"/>
        </w:rPr>
      </w:pPr>
      <w:r w:rsidRPr="008A6D9C">
        <w:rPr>
          <w:rFonts w:ascii="Arial" w:hAnsi="Arial" w:cs="Arial"/>
          <w:b/>
          <w:iCs/>
          <w:sz w:val="20"/>
          <w:szCs w:val="20"/>
        </w:rPr>
        <w:lastRenderedPageBreak/>
        <w:t>Pogodbena cena in rok izvedbe</w:t>
      </w:r>
    </w:p>
    <w:p w14:paraId="62FE4238" w14:textId="77777777" w:rsidR="008A6D9C" w:rsidRPr="008A6D9C" w:rsidRDefault="008A6D9C" w:rsidP="008A6D9C">
      <w:pPr>
        <w:spacing w:line="276" w:lineRule="auto"/>
        <w:jc w:val="center"/>
        <w:rPr>
          <w:rFonts w:ascii="Arial" w:hAnsi="Arial" w:cs="Arial"/>
          <w:sz w:val="20"/>
          <w:szCs w:val="20"/>
        </w:rPr>
      </w:pPr>
    </w:p>
    <w:p w14:paraId="4F3F37BC" w14:textId="77777777" w:rsidR="008A6D9C" w:rsidRPr="008A6D9C" w:rsidRDefault="008A6D9C" w:rsidP="008A6D9C">
      <w:pPr>
        <w:spacing w:line="276" w:lineRule="auto"/>
        <w:jc w:val="center"/>
        <w:rPr>
          <w:rFonts w:ascii="Arial" w:hAnsi="Arial" w:cs="Arial"/>
          <w:sz w:val="20"/>
          <w:szCs w:val="20"/>
        </w:rPr>
      </w:pPr>
      <w:r w:rsidRPr="008A6D9C">
        <w:rPr>
          <w:rFonts w:ascii="Arial" w:hAnsi="Arial" w:cs="Arial"/>
          <w:sz w:val="20"/>
          <w:szCs w:val="20"/>
        </w:rPr>
        <w:t>3. člen</w:t>
      </w:r>
    </w:p>
    <w:p w14:paraId="4749F586" w14:textId="77777777" w:rsidR="008A6D9C" w:rsidRPr="008A6D9C" w:rsidRDefault="008A6D9C" w:rsidP="008A6D9C">
      <w:pPr>
        <w:spacing w:line="288" w:lineRule="auto"/>
        <w:jc w:val="both"/>
        <w:rPr>
          <w:rFonts w:ascii="Arial" w:hAnsi="Arial" w:cs="Arial"/>
          <w:bCs/>
          <w:sz w:val="20"/>
          <w:szCs w:val="20"/>
        </w:rPr>
      </w:pPr>
    </w:p>
    <w:p w14:paraId="7B5CE16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Izvajalec se zavezuje, da bo dela po tej pogodbi izvajal po cenah navedenih v ponudbi št. __________ z dne ___________. </w:t>
      </w:r>
    </w:p>
    <w:p w14:paraId="35412B4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Cene po popisu del: »Popis-del_VZE-Stula« v excel tabeli so fiksne za čas trajanja pogodbe.</w:t>
      </w:r>
    </w:p>
    <w:p w14:paraId="20270A02" w14:textId="77777777" w:rsidR="008A6D9C" w:rsidRPr="008A6D9C" w:rsidRDefault="008A6D9C" w:rsidP="008A6D9C">
      <w:pPr>
        <w:spacing w:line="288" w:lineRule="auto"/>
        <w:jc w:val="both"/>
        <w:rPr>
          <w:rFonts w:ascii="Arial" w:hAnsi="Arial" w:cs="Arial"/>
          <w:sz w:val="20"/>
          <w:szCs w:val="20"/>
        </w:rPr>
      </w:pPr>
    </w:p>
    <w:p w14:paraId="14B7AAD2"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652107B0" w14:textId="77777777" w:rsidR="008A6D9C" w:rsidRPr="008A6D9C" w:rsidRDefault="008A6D9C" w:rsidP="008A6D9C">
      <w:pPr>
        <w:spacing w:line="288" w:lineRule="auto"/>
        <w:jc w:val="both"/>
        <w:rPr>
          <w:rFonts w:ascii="Arial" w:hAnsi="Arial" w:cs="Arial"/>
          <w:sz w:val="20"/>
          <w:szCs w:val="20"/>
        </w:rPr>
      </w:pPr>
    </w:p>
    <w:p w14:paraId="3F30DD21"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 cenah iz tega člena oziroma popisa del, so zajeti vsi stroški pripravljalnih in pomožnih del, obratovalni stroški gradbišč, stroški čiščenj, prevozni stroški in ostali stroški, kot izhaja iz zahtev naročnika iz povabila MORS 227/2023-JNNV in iz ponudbene dokumentacije, št. ___________ z dne _______________. Cene veljajo za dela v rednem delovnem času, izven rednega delovnega časa in za čas nedelovnih dni (vikendi, prazniki).</w:t>
      </w:r>
    </w:p>
    <w:p w14:paraId="50A00DEF" w14:textId="77777777" w:rsidR="008A6D9C" w:rsidRPr="008A6D9C" w:rsidRDefault="008A6D9C" w:rsidP="008A6D9C">
      <w:pPr>
        <w:spacing w:line="288" w:lineRule="auto"/>
        <w:jc w:val="both"/>
        <w:rPr>
          <w:rFonts w:ascii="Arial" w:hAnsi="Arial" w:cs="Arial"/>
          <w:bCs/>
          <w:sz w:val="20"/>
          <w:szCs w:val="20"/>
        </w:rPr>
      </w:pPr>
    </w:p>
    <w:p w14:paraId="27436696"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jamči za nespremenljivost pogodbenih cen iz popisa del do konca izvedbe pogodbenega dela. </w:t>
      </w:r>
    </w:p>
    <w:p w14:paraId="5FC35D62"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64E27116"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5E1935D4" w14:textId="77777777" w:rsidR="008A6D9C" w:rsidRPr="008A6D9C" w:rsidRDefault="008A6D9C" w:rsidP="008A6D9C">
      <w:pPr>
        <w:keepNext/>
        <w:spacing w:line="288" w:lineRule="auto"/>
        <w:outlineLvl w:val="3"/>
        <w:rPr>
          <w:rFonts w:ascii="Arial" w:hAnsi="Arial" w:cs="Arial"/>
          <w:b/>
          <w:bCs/>
          <w:sz w:val="20"/>
          <w:szCs w:val="20"/>
        </w:rPr>
      </w:pPr>
    </w:p>
    <w:p w14:paraId="0832E1E2" w14:textId="77777777" w:rsidR="008A6D9C" w:rsidRPr="008A6D9C" w:rsidRDefault="008A6D9C" w:rsidP="008A6D9C">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231042BE" w14:textId="77777777" w:rsidR="008A6D9C" w:rsidRPr="008A6D9C" w:rsidRDefault="008A6D9C" w:rsidP="008A6D9C">
      <w:pPr>
        <w:keepNext/>
        <w:spacing w:line="288" w:lineRule="auto"/>
        <w:ind w:left="720"/>
        <w:jc w:val="center"/>
        <w:rPr>
          <w:rFonts w:ascii="Arial" w:hAnsi="Arial" w:cs="Arial"/>
          <w:bCs/>
          <w:sz w:val="20"/>
          <w:szCs w:val="20"/>
        </w:rPr>
      </w:pPr>
      <w:r w:rsidRPr="008A6D9C">
        <w:rPr>
          <w:rFonts w:ascii="Arial" w:hAnsi="Arial" w:cs="Arial"/>
          <w:bCs/>
          <w:sz w:val="20"/>
          <w:szCs w:val="20"/>
        </w:rPr>
        <w:t>4. člen</w:t>
      </w:r>
    </w:p>
    <w:p w14:paraId="41DD29DF" w14:textId="77777777" w:rsidR="008A6D9C" w:rsidRPr="008A6D9C" w:rsidRDefault="008A6D9C" w:rsidP="008A6D9C">
      <w:pPr>
        <w:spacing w:line="288" w:lineRule="auto"/>
        <w:jc w:val="both"/>
        <w:rPr>
          <w:rFonts w:ascii="Arial" w:hAnsi="Arial" w:cs="Arial"/>
          <w:b/>
          <w:bCs/>
          <w:color w:val="FF0000"/>
          <w:sz w:val="20"/>
          <w:szCs w:val="20"/>
        </w:rPr>
      </w:pPr>
    </w:p>
    <w:p w14:paraId="5C9C285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mora dela končati v roku 60 koledarskih dni od dneva uvedbe izvajalca v delo, kar se ugotovi z vpisom v zapisnik o uvedbi izvajalca v delo in z vpisom v gradbeni dnevnik.</w:t>
      </w:r>
    </w:p>
    <w:p w14:paraId="6DC4E474" w14:textId="77777777" w:rsidR="008A6D9C" w:rsidRPr="008A6D9C" w:rsidRDefault="008A6D9C" w:rsidP="008A6D9C">
      <w:pPr>
        <w:spacing w:line="288" w:lineRule="auto"/>
        <w:jc w:val="both"/>
        <w:rPr>
          <w:rFonts w:ascii="Arial" w:hAnsi="Arial" w:cs="Arial"/>
          <w:sz w:val="20"/>
          <w:szCs w:val="20"/>
        </w:rPr>
      </w:pPr>
    </w:p>
    <w:p w14:paraId="357D153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Vzroke za podaljšanje roka, potrebni čas in posledice ugotavljata naročnik in izvajalec sproti ter jih evidentirata v gradbenem dnevniku.</w:t>
      </w:r>
    </w:p>
    <w:p w14:paraId="1AA418E1" w14:textId="77777777" w:rsidR="008A6D9C" w:rsidRPr="008A6D9C" w:rsidRDefault="008A6D9C" w:rsidP="008A6D9C">
      <w:pPr>
        <w:spacing w:line="288" w:lineRule="auto"/>
        <w:jc w:val="both"/>
        <w:rPr>
          <w:rFonts w:ascii="Arial" w:hAnsi="Arial" w:cs="Arial"/>
          <w:sz w:val="20"/>
          <w:szCs w:val="20"/>
        </w:rPr>
      </w:pPr>
    </w:p>
    <w:p w14:paraId="245B3C2B" w14:textId="77777777" w:rsidR="008A6D9C" w:rsidRPr="008A6D9C" w:rsidRDefault="008A6D9C" w:rsidP="008A6D9C">
      <w:pPr>
        <w:spacing w:line="288" w:lineRule="auto"/>
        <w:jc w:val="both"/>
        <w:rPr>
          <w:rFonts w:ascii="Arial" w:hAnsi="Arial" w:cs="Arial"/>
          <w:iCs/>
          <w:sz w:val="20"/>
          <w:szCs w:val="20"/>
        </w:rPr>
      </w:pPr>
      <w:r w:rsidRPr="008A6D9C">
        <w:rPr>
          <w:rFonts w:ascii="Arial" w:hAnsi="Arial" w:cs="Arial"/>
          <w:iCs/>
          <w:sz w:val="20"/>
          <w:szCs w:val="20"/>
        </w:rPr>
        <w:t>Izvajalec ima pravico do podaljšanja roka za zaključek del v naslednjih primerih:</w:t>
      </w:r>
    </w:p>
    <w:p w14:paraId="5B1FFB96" w14:textId="77777777" w:rsidR="008A6D9C" w:rsidRPr="008A6D9C" w:rsidRDefault="008A6D9C" w:rsidP="00003609">
      <w:pPr>
        <w:widowControl/>
        <w:numPr>
          <w:ilvl w:val="0"/>
          <w:numId w:val="11"/>
        </w:numPr>
        <w:spacing w:line="288" w:lineRule="auto"/>
        <w:ind w:left="284" w:hanging="284"/>
        <w:jc w:val="both"/>
        <w:rPr>
          <w:rFonts w:ascii="Arial" w:hAnsi="Arial" w:cs="Arial"/>
          <w:iCs/>
          <w:sz w:val="20"/>
          <w:szCs w:val="20"/>
        </w:rPr>
      </w:pPr>
      <w:r w:rsidRPr="008A6D9C">
        <w:rPr>
          <w:rFonts w:ascii="Arial" w:hAnsi="Arial" w:cs="Arial"/>
          <w:iCs/>
          <w:sz w:val="20"/>
          <w:szCs w:val="20"/>
        </w:rPr>
        <w:t>prekinitev izvajanja del na zahtevo naročnika za več kot 10 dni,</w:t>
      </w:r>
    </w:p>
    <w:p w14:paraId="75038BA5" w14:textId="77777777" w:rsidR="008A6D9C" w:rsidRPr="008A6D9C" w:rsidRDefault="008A6D9C" w:rsidP="00003609">
      <w:pPr>
        <w:widowControl/>
        <w:numPr>
          <w:ilvl w:val="0"/>
          <w:numId w:val="11"/>
        </w:numPr>
        <w:spacing w:line="288" w:lineRule="auto"/>
        <w:ind w:left="284" w:hanging="284"/>
        <w:jc w:val="both"/>
        <w:rPr>
          <w:rFonts w:ascii="Arial" w:hAnsi="Arial" w:cs="Arial"/>
          <w:iCs/>
          <w:sz w:val="20"/>
          <w:szCs w:val="20"/>
        </w:rPr>
      </w:pPr>
      <w:r w:rsidRPr="008A6D9C">
        <w:rPr>
          <w:rFonts w:ascii="Arial" w:hAnsi="Arial" w:cs="Arial"/>
          <w:iCs/>
          <w:sz w:val="20"/>
          <w:szCs w:val="20"/>
        </w:rPr>
        <w:t>če naročnik naroči dodatna dela ali občutne spremembe izvedbe del, ki vplivajo na kritične poti pri izvedbi del-za toliko časa, kot je potrebno, da se ta dela izvedejo;</w:t>
      </w:r>
    </w:p>
    <w:p w14:paraId="24113733" w14:textId="77777777" w:rsidR="008A6D9C" w:rsidRPr="008A6D9C" w:rsidRDefault="008A6D9C" w:rsidP="00003609">
      <w:pPr>
        <w:widowControl/>
        <w:numPr>
          <w:ilvl w:val="0"/>
          <w:numId w:val="11"/>
        </w:numPr>
        <w:spacing w:line="288" w:lineRule="auto"/>
        <w:ind w:left="284" w:hanging="284"/>
        <w:jc w:val="both"/>
        <w:rPr>
          <w:rFonts w:ascii="Arial" w:hAnsi="Arial" w:cs="Arial"/>
          <w:iCs/>
          <w:sz w:val="20"/>
          <w:szCs w:val="20"/>
        </w:rPr>
      </w:pPr>
      <w:r w:rsidRPr="008A6D9C">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437F558D" w14:textId="77777777" w:rsidR="008A6D9C" w:rsidRPr="008A6D9C" w:rsidRDefault="008A6D9C" w:rsidP="00003609">
      <w:pPr>
        <w:widowControl/>
        <w:numPr>
          <w:ilvl w:val="0"/>
          <w:numId w:val="11"/>
        </w:numPr>
        <w:spacing w:line="288" w:lineRule="auto"/>
        <w:ind w:left="284" w:hanging="284"/>
        <w:jc w:val="both"/>
        <w:rPr>
          <w:rFonts w:ascii="Arial" w:hAnsi="Arial" w:cs="Arial"/>
          <w:iCs/>
          <w:sz w:val="20"/>
          <w:szCs w:val="20"/>
        </w:rPr>
      </w:pPr>
      <w:r w:rsidRPr="008A6D9C">
        <w:rPr>
          <w:rFonts w:ascii="Arial" w:hAnsi="Arial" w:cs="Arial"/>
          <w:iCs/>
          <w:sz w:val="20"/>
          <w:szCs w:val="20"/>
        </w:rPr>
        <w:t>iz drugih razlogov, ki pomenijo podaljšanje roka izvedbe in niso v sferi izvajalca.</w:t>
      </w:r>
    </w:p>
    <w:p w14:paraId="0701DAA4" w14:textId="77777777" w:rsidR="008A6D9C" w:rsidRPr="008A6D9C" w:rsidRDefault="008A6D9C" w:rsidP="008A6D9C">
      <w:pPr>
        <w:spacing w:line="288" w:lineRule="auto"/>
        <w:jc w:val="both"/>
        <w:rPr>
          <w:rFonts w:ascii="Arial" w:hAnsi="Arial" w:cs="Arial"/>
          <w:sz w:val="20"/>
          <w:szCs w:val="20"/>
        </w:rPr>
      </w:pPr>
    </w:p>
    <w:p w14:paraId="6D2D85F0"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Zaradi priglasitve novih podizvajalce in/ali zamenjave obstoječih, naročnik ne bo podaljšal roka izvedbe del.</w:t>
      </w:r>
    </w:p>
    <w:p w14:paraId="06784985" w14:textId="77777777" w:rsidR="008A6D9C" w:rsidRPr="008A6D9C" w:rsidRDefault="008A6D9C" w:rsidP="008A6D9C">
      <w:pPr>
        <w:spacing w:line="288" w:lineRule="auto"/>
        <w:jc w:val="both"/>
        <w:rPr>
          <w:rFonts w:ascii="Arial" w:hAnsi="Arial" w:cs="Arial"/>
          <w:sz w:val="20"/>
          <w:szCs w:val="20"/>
        </w:rPr>
      </w:pPr>
    </w:p>
    <w:p w14:paraId="4FA9143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24792B7E" w14:textId="77777777" w:rsidR="008A6D9C" w:rsidRPr="008A6D9C" w:rsidRDefault="008A6D9C" w:rsidP="008A6D9C">
      <w:pPr>
        <w:spacing w:line="288" w:lineRule="auto"/>
        <w:jc w:val="both"/>
        <w:rPr>
          <w:rFonts w:ascii="Arial" w:hAnsi="Arial" w:cs="Arial"/>
          <w:color w:val="FF0000"/>
          <w:sz w:val="20"/>
          <w:szCs w:val="20"/>
        </w:rPr>
      </w:pPr>
    </w:p>
    <w:p w14:paraId="57864C60" w14:textId="77777777" w:rsidR="008A6D9C" w:rsidRPr="008A6D9C" w:rsidRDefault="008A6D9C" w:rsidP="008A6D9C">
      <w:pPr>
        <w:spacing w:line="288" w:lineRule="auto"/>
        <w:ind w:right="-574"/>
        <w:jc w:val="both"/>
        <w:rPr>
          <w:rFonts w:ascii="Arial" w:hAnsi="Arial" w:cs="Arial"/>
          <w:sz w:val="20"/>
          <w:szCs w:val="20"/>
        </w:rPr>
      </w:pPr>
      <w:r w:rsidRPr="008A6D9C">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562CE347" w14:textId="77777777" w:rsidR="008A6D9C" w:rsidRPr="008A6D9C" w:rsidRDefault="008A6D9C" w:rsidP="00003609">
      <w:pPr>
        <w:widowControl/>
        <w:numPr>
          <w:ilvl w:val="0"/>
          <w:numId w:val="11"/>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kakršnekoli ukrepe za pospešitev del,</w:t>
      </w:r>
    </w:p>
    <w:p w14:paraId="131803EC" w14:textId="77777777" w:rsidR="008A6D9C" w:rsidRPr="008A6D9C" w:rsidRDefault="008A6D9C" w:rsidP="00003609">
      <w:pPr>
        <w:widowControl/>
        <w:numPr>
          <w:ilvl w:val="0"/>
          <w:numId w:val="11"/>
        </w:numPr>
        <w:spacing w:line="288" w:lineRule="auto"/>
        <w:ind w:left="284" w:right="-574" w:hanging="284"/>
        <w:jc w:val="both"/>
        <w:rPr>
          <w:rFonts w:ascii="Arial" w:hAnsi="Arial" w:cs="Arial"/>
          <w:iCs/>
          <w:sz w:val="20"/>
          <w:szCs w:val="20"/>
        </w:rPr>
      </w:pPr>
      <w:r w:rsidRPr="008A6D9C">
        <w:rPr>
          <w:rFonts w:ascii="Arial" w:hAnsi="Arial" w:cs="Arial"/>
          <w:iCs/>
          <w:sz w:val="20"/>
          <w:szCs w:val="20"/>
        </w:rPr>
        <w:lastRenderedPageBreak/>
        <w:t>izvajalcu naložiti angažiranje dodatnih podizvajalcev ali sam angažira dodatne podizvajalce na račun izvajalca,</w:t>
      </w:r>
    </w:p>
    <w:p w14:paraId="1B5B2225" w14:textId="77777777" w:rsidR="008A6D9C" w:rsidRPr="008A6D9C" w:rsidRDefault="008A6D9C" w:rsidP="00003609">
      <w:pPr>
        <w:widowControl/>
        <w:numPr>
          <w:ilvl w:val="0"/>
          <w:numId w:val="11"/>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angažiranje dodatnih delovnih sredstev ali jih sam najame na stroške izvajalca.</w:t>
      </w:r>
    </w:p>
    <w:p w14:paraId="12399BC4" w14:textId="77777777" w:rsidR="008A6D9C" w:rsidRPr="008A6D9C" w:rsidRDefault="008A6D9C" w:rsidP="008A6D9C">
      <w:pPr>
        <w:pStyle w:val="Naslov2"/>
        <w:spacing w:line="288" w:lineRule="auto"/>
        <w:rPr>
          <w:rFonts w:ascii="Arial" w:hAnsi="Arial" w:cs="Arial"/>
          <w:b/>
          <w:sz w:val="20"/>
        </w:rPr>
      </w:pPr>
    </w:p>
    <w:p w14:paraId="47197C21" w14:textId="77777777" w:rsidR="008A6D9C" w:rsidRPr="008A6D9C" w:rsidRDefault="008A6D9C" w:rsidP="008A6D9C">
      <w:pPr>
        <w:pStyle w:val="Naslov2"/>
        <w:spacing w:line="288" w:lineRule="auto"/>
        <w:rPr>
          <w:rFonts w:ascii="Arial" w:hAnsi="Arial" w:cs="Arial"/>
          <w:b/>
          <w:sz w:val="20"/>
        </w:rPr>
      </w:pPr>
      <w:r w:rsidRPr="008A6D9C">
        <w:rPr>
          <w:rFonts w:ascii="Arial" w:hAnsi="Arial" w:cs="Arial"/>
          <w:b/>
          <w:sz w:val="20"/>
        </w:rPr>
        <w:t>Kakovost del</w:t>
      </w:r>
    </w:p>
    <w:p w14:paraId="37BBD43B" w14:textId="77777777" w:rsidR="008A6D9C" w:rsidRPr="008A6D9C" w:rsidRDefault="008A6D9C" w:rsidP="00003609">
      <w:pPr>
        <w:widowControl/>
        <w:numPr>
          <w:ilvl w:val="0"/>
          <w:numId w:val="25"/>
        </w:numPr>
        <w:tabs>
          <w:tab w:val="left" w:pos="360"/>
        </w:tabs>
        <w:jc w:val="center"/>
        <w:outlineLvl w:val="0"/>
        <w:rPr>
          <w:rFonts w:ascii="Arial" w:hAnsi="Arial" w:cs="Arial"/>
          <w:sz w:val="20"/>
          <w:szCs w:val="20"/>
        </w:rPr>
      </w:pPr>
      <w:r w:rsidRPr="008A6D9C">
        <w:rPr>
          <w:rFonts w:ascii="Arial" w:hAnsi="Arial" w:cs="Arial"/>
          <w:sz w:val="20"/>
          <w:szCs w:val="20"/>
        </w:rPr>
        <w:t>člen</w:t>
      </w:r>
    </w:p>
    <w:p w14:paraId="3BC9B7E5" w14:textId="77777777" w:rsidR="008A6D9C" w:rsidRPr="008A6D9C" w:rsidRDefault="008A6D9C" w:rsidP="008A6D9C">
      <w:pPr>
        <w:tabs>
          <w:tab w:val="left" w:pos="708"/>
        </w:tabs>
        <w:spacing w:line="288" w:lineRule="auto"/>
        <w:jc w:val="both"/>
        <w:rPr>
          <w:rFonts w:ascii="Arial" w:hAnsi="Arial" w:cs="Arial"/>
          <w:sz w:val="20"/>
          <w:szCs w:val="20"/>
        </w:rPr>
      </w:pPr>
    </w:p>
    <w:p w14:paraId="44A0AB93" w14:textId="77777777" w:rsidR="008A6D9C" w:rsidRPr="008A6D9C" w:rsidRDefault="008A6D9C" w:rsidP="008A6D9C">
      <w:pPr>
        <w:tabs>
          <w:tab w:val="left" w:pos="708"/>
        </w:tabs>
        <w:spacing w:line="288" w:lineRule="auto"/>
        <w:jc w:val="both"/>
        <w:rPr>
          <w:rFonts w:ascii="Arial" w:hAnsi="Arial" w:cs="Arial"/>
          <w:sz w:val="20"/>
          <w:szCs w:val="20"/>
        </w:rPr>
      </w:pPr>
      <w:r w:rsidRPr="008A6D9C">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62E30902" w14:textId="77777777" w:rsidR="008A6D9C" w:rsidRPr="008A6D9C" w:rsidRDefault="008A6D9C" w:rsidP="008A6D9C">
      <w:pPr>
        <w:tabs>
          <w:tab w:val="left" w:pos="708"/>
        </w:tabs>
        <w:spacing w:line="288" w:lineRule="auto"/>
        <w:jc w:val="both"/>
        <w:rPr>
          <w:rFonts w:ascii="Arial" w:hAnsi="Arial" w:cs="Arial"/>
          <w:sz w:val="20"/>
          <w:szCs w:val="20"/>
        </w:rPr>
      </w:pPr>
      <w:r w:rsidRPr="008A6D9C">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3ADD6D11" w14:textId="77777777" w:rsidR="008A6D9C" w:rsidRPr="008A6D9C" w:rsidRDefault="008A6D9C" w:rsidP="008A6D9C">
      <w:pPr>
        <w:outlineLvl w:val="5"/>
        <w:rPr>
          <w:rFonts w:ascii="Arial" w:hAnsi="Arial" w:cs="Arial"/>
          <w:b/>
          <w:iCs/>
          <w:sz w:val="20"/>
          <w:szCs w:val="20"/>
        </w:rPr>
      </w:pPr>
    </w:p>
    <w:p w14:paraId="5BADE8C2" w14:textId="77777777" w:rsidR="008A6D9C" w:rsidRPr="008A6D9C" w:rsidRDefault="008A6D9C" w:rsidP="008A6D9C">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p>
    <w:p w14:paraId="39C75489" w14:textId="77777777" w:rsidR="008A6D9C" w:rsidRPr="008A6D9C" w:rsidRDefault="008A6D9C" w:rsidP="008A6D9C">
      <w:pPr>
        <w:spacing w:line="288" w:lineRule="auto"/>
        <w:jc w:val="center"/>
        <w:rPr>
          <w:rFonts w:ascii="Arial" w:hAnsi="Arial" w:cs="Arial"/>
          <w:bCs/>
          <w:sz w:val="20"/>
          <w:szCs w:val="20"/>
        </w:rPr>
      </w:pPr>
      <w:r w:rsidRPr="008A6D9C">
        <w:rPr>
          <w:rFonts w:ascii="Arial" w:hAnsi="Arial" w:cs="Arial"/>
          <w:bCs/>
          <w:sz w:val="20"/>
          <w:szCs w:val="20"/>
        </w:rPr>
        <w:t>6. člen</w:t>
      </w:r>
    </w:p>
    <w:p w14:paraId="2F02E17D"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1C914A76"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Izvajalec bo opravljena dela obračunaval po cenah na enoto iz popisa del: »Popis-del_VZE-Stula« v excel tabeli in po dejansko izvršenih količinah, evidentiranih v knjigi obračunskih izmer ter potrjenih s strani pooblaščenega predstavnika naročnika.</w:t>
      </w:r>
    </w:p>
    <w:p w14:paraId="0CE24060"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5ECC5C7E"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Nepredvidena, dodatna ali za več dela, ki jih pogodbeni stranki sporazumno ugotovita in naročnik s tem pisno soglaša, se obračunavajo po cenah, ki so določene v popisu del: »</w:t>
      </w:r>
      <w:r w:rsidRPr="008A6D9C">
        <w:rPr>
          <w:rFonts w:ascii="Arial" w:hAnsi="Arial" w:cs="Arial"/>
          <w:sz w:val="20"/>
          <w:szCs w:val="20"/>
        </w:rPr>
        <w:t>Popis-del_VZE-Stula</w:t>
      </w:r>
      <w:r w:rsidRPr="008A6D9C">
        <w:rPr>
          <w:rFonts w:ascii="Arial" w:hAnsi="Arial" w:cs="Arial"/>
          <w:bCs/>
          <w:sz w:val="20"/>
          <w:szCs w:val="20"/>
        </w:rPr>
        <w:t>« 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14:paraId="610541C3" w14:textId="77777777" w:rsidR="008A6D9C" w:rsidRPr="008A6D9C" w:rsidRDefault="008A6D9C" w:rsidP="008A6D9C">
      <w:pPr>
        <w:spacing w:line="288" w:lineRule="auto"/>
        <w:jc w:val="both"/>
        <w:rPr>
          <w:rFonts w:ascii="Arial" w:hAnsi="Arial" w:cs="Arial"/>
          <w:bCs/>
          <w:sz w:val="20"/>
          <w:szCs w:val="20"/>
        </w:rPr>
      </w:pPr>
    </w:p>
    <w:p w14:paraId="21B8B693"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Naročnik ne bo priznal nepredvidenih, več del ali dodatnih del, v kolikor ne bodo potrjena s strani osebe, ki opravlja nadzor nad gradbenimi deli, pred izvedbo le teh.</w:t>
      </w:r>
    </w:p>
    <w:p w14:paraId="4640EBFC"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43AA006F"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14:paraId="6BDF6CA7" w14:textId="77777777" w:rsidR="008A6D9C" w:rsidRPr="008A6D9C" w:rsidRDefault="008A6D9C" w:rsidP="008A6D9C">
      <w:pPr>
        <w:autoSpaceDE w:val="0"/>
        <w:autoSpaceDN w:val="0"/>
        <w:adjustRightInd w:val="0"/>
        <w:spacing w:line="288" w:lineRule="auto"/>
        <w:jc w:val="both"/>
        <w:rPr>
          <w:rFonts w:ascii="Arial" w:hAnsi="Arial" w:cs="Arial"/>
          <w:sz w:val="20"/>
          <w:szCs w:val="20"/>
        </w:rPr>
      </w:pPr>
    </w:p>
    <w:p w14:paraId="755823B2" w14:textId="77777777" w:rsidR="008A6D9C" w:rsidRPr="008A6D9C" w:rsidRDefault="008A6D9C" w:rsidP="008A6D9C">
      <w:pPr>
        <w:suppressAutoHyphens/>
        <w:spacing w:line="288" w:lineRule="auto"/>
        <w:jc w:val="both"/>
        <w:rPr>
          <w:rFonts w:ascii="Arial" w:hAnsi="Arial" w:cs="Arial"/>
          <w:color w:val="00B050"/>
          <w:sz w:val="20"/>
          <w:szCs w:val="20"/>
        </w:rPr>
      </w:pPr>
      <w:r w:rsidRPr="008A6D9C">
        <w:rPr>
          <w:rFonts w:ascii="Arial" w:hAnsi="Arial" w:cs="Arial"/>
          <w:color w:val="00B050"/>
          <w:sz w:val="20"/>
          <w:szCs w:val="20"/>
        </w:rPr>
        <w:t>(če se sklene pogodba, za izvedbo nadzora nad deli iz te pogodbe)</w:t>
      </w:r>
    </w:p>
    <w:p w14:paraId="515E6C8F" w14:textId="77777777" w:rsidR="008A6D9C" w:rsidRPr="008A6D9C" w:rsidRDefault="008A6D9C" w:rsidP="008A6D9C">
      <w:pPr>
        <w:suppressAutoHyphens/>
        <w:spacing w:line="288" w:lineRule="auto"/>
        <w:jc w:val="both"/>
        <w:rPr>
          <w:rFonts w:ascii="Arial" w:hAnsi="Arial" w:cs="Arial"/>
          <w:sz w:val="20"/>
          <w:szCs w:val="20"/>
        </w:rPr>
      </w:pPr>
      <w:r w:rsidRPr="008A6D9C">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2E777E65" w14:textId="77777777" w:rsidR="008A6D9C" w:rsidRPr="008A6D9C" w:rsidRDefault="008A6D9C" w:rsidP="008A6D9C">
      <w:pPr>
        <w:suppressAutoHyphens/>
        <w:spacing w:line="288" w:lineRule="auto"/>
        <w:jc w:val="both"/>
        <w:rPr>
          <w:rFonts w:ascii="Arial" w:hAnsi="Arial" w:cs="Arial"/>
          <w:color w:val="FF0000"/>
          <w:sz w:val="20"/>
          <w:szCs w:val="20"/>
        </w:rPr>
      </w:pPr>
    </w:p>
    <w:p w14:paraId="3938B75E" w14:textId="77777777" w:rsidR="008A6D9C" w:rsidRPr="008A6D9C" w:rsidRDefault="008A6D9C" w:rsidP="008A6D9C">
      <w:pPr>
        <w:suppressAutoHyphens/>
        <w:spacing w:line="288" w:lineRule="auto"/>
        <w:jc w:val="both"/>
        <w:rPr>
          <w:rFonts w:ascii="Arial" w:hAnsi="Arial" w:cs="Arial"/>
          <w:sz w:val="20"/>
          <w:szCs w:val="20"/>
        </w:rPr>
      </w:pPr>
      <w:r w:rsidRPr="008A6D9C">
        <w:rPr>
          <w:rFonts w:ascii="Arial" w:hAnsi="Arial" w:cs="Arial"/>
          <w:sz w:val="20"/>
          <w:szCs w:val="20"/>
        </w:rPr>
        <w:t>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w:t>
      </w:r>
      <w:r w:rsidR="00015AA5">
        <w:rPr>
          <w:rFonts w:ascii="Arial" w:hAnsi="Arial" w:cs="Arial"/>
          <w:sz w:val="20"/>
          <w:szCs w:val="20"/>
        </w:rPr>
        <w:t>enih del s cenami iz popisa del</w:t>
      </w:r>
      <w:r w:rsidRPr="008A6D9C">
        <w:rPr>
          <w:rFonts w:ascii="Arial" w:hAnsi="Arial" w:cs="Arial"/>
          <w:sz w:val="20"/>
          <w:szCs w:val="20"/>
        </w:rPr>
        <w:t xml:space="preserve">. </w:t>
      </w:r>
    </w:p>
    <w:p w14:paraId="4FDF6059" w14:textId="77777777" w:rsidR="008A6D9C" w:rsidRPr="008A6D9C" w:rsidRDefault="008A6D9C" w:rsidP="008A6D9C">
      <w:pPr>
        <w:autoSpaceDE w:val="0"/>
        <w:autoSpaceDN w:val="0"/>
        <w:spacing w:line="288" w:lineRule="auto"/>
        <w:jc w:val="both"/>
        <w:rPr>
          <w:rFonts w:ascii="Arial" w:hAnsi="Arial" w:cs="Arial"/>
          <w:sz w:val="20"/>
          <w:szCs w:val="20"/>
        </w:rPr>
      </w:pPr>
      <w:r w:rsidRPr="008A6D9C">
        <w:rPr>
          <w:rFonts w:ascii="Arial" w:hAnsi="Arial" w:cs="Arial"/>
          <w:sz w:val="20"/>
          <w:szCs w:val="20"/>
        </w:rPr>
        <w:t xml:space="preserve"> </w:t>
      </w:r>
    </w:p>
    <w:p w14:paraId="47800FF2"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mora naročniku pošiljati račune in spremljajoče dokumente izključno v elektronski obliki (e–račun). Račun mora biti naslovljen na: Ministrstvo za obrambo, Sektor za gospodarjenje z nepremičninami, Vojkova cesta 55, 1000 Ljubljana, s sklicem na referenčno št. 104.</w:t>
      </w:r>
    </w:p>
    <w:p w14:paraId="16F09A0C" w14:textId="77777777" w:rsidR="008A6D9C" w:rsidRPr="008A6D9C" w:rsidRDefault="008A6D9C" w:rsidP="008A6D9C">
      <w:pPr>
        <w:autoSpaceDE w:val="0"/>
        <w:autoSpaceDN w:val="0"/>
        <w:adjustRightInd w:val="0"/>
        <w:spacing w:line="288" w:lineRule="auto"/>
        <w:ind w:right="-1"/>
        <w:jc w:val="both"/>
        <w:rPr>
          <w:rFonts w:ascii="Arial" w:hAnsi="Arial" w:cs="Arial"/>
          <w:sz w:val="20"/>
          <w:szCs w:val="20"/>
        </w:rPr>
      </w:pPr>
    </w:p>
    <w:p w14:paraId="27527DC0" w14:textId="77777777" w:rsidR="008A6D9C" w:rsidRPr="008A6D9C" w:rsidRDefault="008A6D9C" w:rsidP="008A6D9C">
      <w:pPr>
        <w:spacing w:line="288" w:lineRule="auto"/>
        <w:jc w:val="both"/>
        <w:rPr>
          <w:rFonts w:ascii="Arial" w:hAnsi="Arial" w:cs="Arial"/>
          <w:i/>
          <w:color w:val="00B050"/>
          <w:sz w:val="20"/>
          <w:szCs w:val="20"/>
        </w:rPr>
      </w:pPr>
      <w:r w:rsidRPr="008A6D9C">
        <w:rPr>
          <w:rFonts w:ascii="Arial" w:hAnsi="Arial" w:cs="Arial"/>
          <w:i/>
          <w:color w:val="00B050"/>
          <w:sz w:val="20"/>
          <w:szCs w:val="20"/>
        </w:rPr>
        <w:t>(v primeru nastopa s podizvajalcem, ki zahteva neposredno plačilo)</w:t>
      </w:r>
    </w:p>
    <w:p w14:paraId="22AEFBD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Izvajalec s podpisom te pogodbe pooblašča naročnika, da na podlagi potrjenega računa oz. situacije s strani </w:t>
      </w:r>
      <w:r w:rsidRPr="008A6D9C">
        <w:rPr>
          <w:rFonts w:ascii="Arial" w:hAnsi="Arial" w:cs="Arial"/>
          <w:sz w:val="20"/>
          <w:szCs w:val="20"/>
        </w:rPr>
        <w:lastRenderedPageBreak/>
        <w:t>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2E00B084" w14:textId="77777777" w:rsidR="008A6D9C" w:rsidRPr="008A6D9C" w:rsidRDefault="008A6D9C" w:rsidP="008A6D9C">
      <w:pPr>
        <w:spacing w:line="288" w:lineRule="auto"/>
        <w:jc w:val="both"/>
        <w:rPr>
          <w:rFonts w:ascii="Arial" w:hAnsi="Arial" w:cs="Arial"/>
          <w:sz w:val="20"/>
          <w:szCs w:val="20"/>
        </w:rPr>
      </w:pPr>
    </w:p>
    <w:p w14:paraId="6B807504" w14:textId="77777777" w:rsidR="008A6D9C" w:rsidRPr="008A6D9C" w:rsidRDefault="008A6D9C" w:rsidP="008A6D9C">
      <w:pPr>
        <w:spacing w:line="288" w:lineRule="auto"/>
        <w:jc w:val="both"/>
        <w:rPr>
          <w:rFonts w:ascii="Arial" w:hAnsi="Arial" w:cs="Arial"/>
          <w:i/>
          <w:sz w:val="20"/>
          <w:szCs w:val="20"/>
        </w:rPr>
      </w:pPr>
      <w:r w:rsidRPr="008A6D9C">
        <w:rPr>
          <w:rFonts w:ascii="Arial" w:hAnsi="Arial" w:cs="Arial"/>
          <w:sz w:val="20"/>
          <w:szCs w:val="20"/>
        </w:rPr>
        <w:t>Roki plačil podizvajalcem so enaki, kot so določeni za plačilo obveznosti naročnika do izvajalca v tej pogodbi.</w:t>
      </w:r>
    </w:p>
    <w:p w14:paraId="3A161C14" w14:textId="77777777" w:rsidR="008A6D9C" w:rsidRPr="008A6D9C" w:rsidRDefault="008A6D9C" w:rsidP="008A6D9C">
      <w:pPr>
        <w:tabs>
          <w:tab w:val="left" w:pos="284"/>
        </w:tabs>
        <w:spacing w:line="288" w:lineRule="auto"/>
        <w:ind w:left="142" w:hanging="142"/>
        <w:rPr>
          <w:rFonts w:ascii="Arial" w:hAnsi="Arial" w:cs="Arial"/>
          <w:sz w:val="20"/>
          <w:szCs w:val="20"/>
        </w:rPr>
      </w:pPr>
    </w:p>
    <w:p w14:paraId="7D400E64" w14:textId="77777777" w:rsidR="008A6D9C" w:rsidRPr="008A6D9C" w:rsidRDefault="008A6D9C" w:rsidP="008A6D9C">
      <w:pPr>
        <w:tabs>
          <w:tab w:val="left" w:pos="-720"/>
        </w:tabs>
        <w:spacing w:line="288" w:lineRule="auto"/>
        <w:rPr>
          <w:rFonts w:ascii="Arial" w:hAnsi="Arial" w:cs="Arial"/>
          <w:b/>
          <w:bCs/>
          <w:sz w:val="20"/>
          <w:szCs w:val="20"/>
        </w:rPr>
      </w:pPr>
      <w:r w:rsidRPr="008A6D9C">
        <w:rPr>
          <w:rFonts w:ascii="Arial" w:hAnsi="Arial" w:cs="Arial"/>
          <w:b/>
          <w:bCs/>
          <w:sz w:val="20"/>
          <w:szCs w:val="20"/>
        </w:rPr>
        <w:t>Način plačila</w:t>
      </w:r>
    </w:p>
    <w:p w14:paraId="1D751E72" w14:textId="77777777" w:rsidR="008A6D9C" w:rsidRPr="008A6D9C" w:rsidRDefault="008A6D9C" w:rsidP="00003609">
      <w:pPr>
        <w:keepNext/>
        <w:widowControl/>
        <w:numPr>
          <w:ilvl w:val="0"/>
          <w:numId w:val="23"/>
        </w:numPr>
        <w:spacing w:line="288" w:lineRule="auto"/>
        <w:jc w:val="center"/>
        <w:outlineLvl w:val="0"/>
        <w:rPr>
          <w:rFonts w:ascii="Arial" w:hAnsi="Arial" w:cs="Arial"/>
          <w:sz w:val="20"/>
          <w:szCs w:val="20"/>
        </w:rPr>
      </w:pPr>
      <w:r w:rsidRPr="008A6D9C">
        <w:rPr>
          <w:rFonts w:ascii="Arial" w:hAnsi="Arial" w:cs="Arial"/>
          <w:sz w:val="20"/>
          <w:szCs w:val="20"/>
        </w:rPr>
        <w:t>člen</w:t>
      </w:r>
    </w:p>
    <w:p w14:paraId="311DC8AB" w14:textId="77777777" w:rsidR="008A6D9C" w:rsidRPr="008A6D9C" w:rsidRDefault="008A6D9C" w:rsidP="008A6D9C">
      <w:pPr>
        <w:spacing w:line="288" w:lineRule="auto"/>
        <w:jc w:val="both"/>
        <w:rPr>
          <w:rFonts w:ascii="Arial" w:hAnsi="Arial" w:cs="Arial"/>
          <w:sz w:val="20"/>
          <w:szCs w:val="20"/>
        </w:rPr>
      </w:pPr>
    </w:p>
    <w:p w14:paraId="5EA80603"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sz w:val="20"/>
          <w:szCs w:val="20"/>
        </w:rPr>
        <w:t xml:space="preserve">Izvajalec se zavezuje, da bo najkasneje v 5-tih dneh od dneva uspešno izvedenega količinskega in kakovostnega prevzema storitve s strani naročnika, izstavil in poslal naročniku račun izključno v elektronski obliki (e-račun). </w:t>
      </w:r>
      <w:r w:rsidRPr="008A6D9C">
        <w:rPr>
          <w:rFonts w:ascii="Arial" w:hAnsi="Arial" w:cs="Arial"/>
          <w:color w:val="000000"/>
          <w:sz w:val="20"/>
          <w:szCs w:val="20"/>
        </w:rPr>
        <w:t xml:space="preserve">E-račun mora biti </w:t>
      </w:r>
      <w:r w:rsidRPr="008A6D9C">
        <w:rPr>
          <w:rFonts w:ascii="Arial" w:hAnsi="Arial" w:cs="Arial"/>
          <w:sz w:val="20"/>
          <w:szCs w:val="20"/>
        </w:rPr>
        <w:t xml:space="preserve">opremljen z naročnikovo številko te pogodbe in </w:t>
      </w:r>
      <w:r w:rsidRPr="008A6D9C">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14:paraId="6EFB7C4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 </w:t>
      </w:r>
    </w:p>
    <w:p w14:paraId="40DB8BC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Ob izdaji e-računa bo obvezno priložil:</w:t>
      </w:r>
    </w:p>
    <w:p w14:paraId="418F39C6" w14:textId="77777777" w:rsidR="00B8568E" w:rsidRPr="00173E36" w:rsidRDefault="008A6D9C" w:rsidP="00003609">
      <w:pPr>
        <w:widowControl/>
        <w:numPr>
          <w:ilvl w:val="0"/>
          <w:numId w:val="22"/>
        </w:numPr>
        <w:tabs>
          <w:tab w:val="left" w:pos="360"/>
        </w:tabs>
        <w:spacing w:line="288" w:lineRule="auto"/>
        <w:jc w:val="both"/>
        <w:rPr>
          <w:rFonts w:ascii="Arial" w:hAnsi="Arial" w:cs="Arial"/>
          <w:sz w:val="20"/>
          <w:szCs w:val="20"/>
        </w:rPr>
      </w:pPr>
      <w:r w:rsidRPr="00173E36">
        <w:rPr>
          <w:rFonts w:ascii="Arial" w:hAnsi="Arial" w:cs="Arial"/>
          <w:sz w:val="20"/>
          <w:szCs w:val="20"/>
        </w:rPr>
        <w:t xml:space="preserve">zapisnik </w:t>
      </w:r>
      <w:r w:rsidR="00B8568E" w:rsidRPr="00173E36">
        <w:rPr>
          <w:rFonts w:ascii="Arial" w:hAnsi="Arial" w:cs="Arial"/>
          <w:sz w:val="20"/>
          <w:szCs w:val="20"/>
        </w:rPr>
        <w:t>uvedbe v delo,</w:t>
      </w:r>
    </w:p>
    <w:p w14:paraId="2EA835E6" w14:textId="77777777" w:rsidR="00B8568E" w:rsidRPr="00173E36" w:rsidRDefault="00B8568E" w:rsidP="00003609">
      <w:pPr>
        <w:widowControl/>
        <w:numPr>
          <w:ilvl w:val="0"/>
          <w:numId w:val="22"/>
        </w:numPr>
        <w:tabs>
          <w:tab w:val="left" w:pos="360"/>
        </w:tabs>
        <w:spacing w:line="288" w:lineRule="auto"/>
        <w:jc w:val="both"/>
        <w:rPr>
          <w:rFonts w:ascii="Arial" w:hAnsi="Arial" w:cs="Arial"/>
          <w:sz w:val="20"/>
          <w:szCs w:val="20"/>
        </w:rPr>
      </w:pPr>
      <w:r w:rsidRPr="00173E36">
        <w:rPr>
          <w:rFonts w:ascii="Arial" w:hAnsi="Arial" w:cs="Arial"/>
          <w:sz w:val="20"/>
          <w:szCs w:val="20"/>
        </w:rPr>
        <w:t>zapisnik kvalitetnega pregleda,</w:t>
      </w:r>
    </w:p>
    <w:p w14:paraId="062891A6" w14:textId="77777777" w:rsidR="00B8568E" w:rsidRPr="00173E36" w:rsidRDefault="00B8568E" w:rsidP="00003609">
      <w:pPr>
        <w:widowControl/>
        <w:numPr>
          <w:ilvl w:val="0"/>
          <w:numId w:val="22"/>
        </w:numPr>
        <w:tabs>
          <w:tab w:val="left" w:pos="360"/>
        </w:tabs>
        <w:spacing w:line="288" w:lineRule="auto"/>
        <w:jc w:val="both"/>
        <w:rPr>
          <w:rFonts w:ascii="Arial" w:hAnsi="Arial" w:cs="Arial"/>
          <w:sz w:val="20"/>
          <w:szCs w:val="20"/>
        </w:rPr>
      </w:pPr>
      <w:r w:rsidRPr="00173E36">
        <w:rPr>
          <w:rFonts w:ascii="Arial" w:hAnsi="Arial" w:cs="Arial"/>
          <w:sz w:val="20"/>
          <w:szCs w:val="20"/>
        </w:rPr>
        <w:t>zapisnik prevzema izvedenih del,</w:t>
      </w:r>
    </w:p>
    <w:p w14:paraId="5D683FA8" w14:textId="77777777" w:rsidR="008A6D9C" w:rsidRPr="00173E36" w:rsidRDefault="00B8568E" w:rsidP="00003609">
      <w:pPr>
        <w:widowControl/>
        <w:numPr>
          <w:ilvl w:val="0"/>
          <w:numId w:val="22"/>
        </w:numPr>
        <w:tabs>
          <w:tab w:val="left" w:pos="360"/>
        </w:tabs>
        <w:spacing w:line="288" w:lineRule="auto"/>
        <w:jc w:val="both"/>
        <w:rPr>
          <w:rFonts w:ascii="Arial" w:hAnsi="Arial" w:cs="Arial"/>
          <w:sz w:val="20"/>
          <w:szCs w:val="20"/>
        </w:rPr>
      </w:pPr>
      <w:r w:rsidRPr="00173E36">
        <w:rPr>
          <w:rFonts w:ascii="Arial" w:hAnsi="Arial" w:cs="Arial"/>
          <w:sz w:val="20"/>
          <w:szCs w:val="20"/>
        </w:rPr>
        <w:t>zapisnik končnega obračuna</w:t>
      </w:r>
      <w:r w:rsidR="008A6D9C" w:rsidRPr="00173E36">
        <w:rPr>
          <w:rFonts w:ascii="Arial" w:hAnsi="Arial" w:cs="Arial"/>
          <w:sz w:val="20"/>
          <w:szCs w:val="20"/>
        </w:rPr>
        <w:t>.</w:t>
      </w:r>
    </w:p>
    <w:p w14:paraId="035EEC46" w14:textId="77777777" w:rsidR="008A6D9C" w:rsidRPr="008A6D9C" w:rsidRDefault="008A6D9C" w:rsidP="008A6D9C">
      <w:pPr>
        <w:spacing w:line="288" w:lineRule="auto"/>
        <w:jc w:val="both"/>
        <w:rPr>
          <w:rFonts w:ascii="Arial" w:hAnsi="Arial" w:cs="Arial"/>
          <w:sz w:val="20"/>
          <w:szCs w:val="20"/>
        </w:rPr>
      </w:pPr>
    </w:p>
    <w:p w14:paraId="6B9ADD8B" w14:textId="77777777" w:rsidR="008A6D9C" w:rsidRPr="008A6D9C" w:rsidRDefault="008A6D9C" w:rsidP="008A6D9C">
      <w:pPr>
        <w:suppressAutoHyphens/>
        <w:spacing w:line="288" w:lineRule="auto"/>
        <w:jc w:val="both"/>
        <w:rPr>
          <w:rFonts w:ascii="Arial" w:hAnsi="Arial" w:cs="Arial"/>
          <w:sz w:val="20"/>
          <w:szCs w:val="20"/>
        </w:rPr>
      </w:pPr>
      <w:r w:rsidRPr="008A6D9C">
        <w:rPr>
          <w:rFonts w:ascii="Arial" w:hAnsi="Arial" w:cs="Arial"/>
          <w:sz w:val="20"/>
          <w:szCs w:val="20"/>
        </w:rPr>
        <w:t>Naročnik bo izvršil plačilo nespornega zneska v 30-tih dneh po prejemu računa. Plačilni rok začne teči naslednji dan po prejemu listine, ki je podlaga za izplačilo. V kolikor naročnik ne poravna računa v dogovorjenem roku, ima izvajalec pravico zahtevati zakonite zamudne obresti.</w:t>
      </w:r>
    </w:p>
    <w:p w14:paraId="2F320C77" w14:textId="77777777" w:rsidR="008A6D9C" w:rsidRPr="008A6D9C" w:rsidRDefault="008A6D9C" w:rsidP="008A6D9C">
      <w:pPr>
        <w:spacing w:line="288" w:lineRule="auto"/>
        <w:jc w:val="both"/>
        <w:rPr>
          <w:rFonts w:ascii="Arial" w:hAnsi="Arial" w:cs="Arial"/>
          <w:sz w:val="20"/>
          <w:szCs w:val="20"/>
        </w:rPr>
      </w:pPr>
    </w:p>
    <w:p w14:paraId="2E150B85"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V primeru reklamacije se e-račun zavrne. Po prejemu novega e-računa, ki se izda po odpravi reklamacije, se plačilo izvede v 30-tih dneh po prejemu novega e-računa. Rok plačila začne teči naslednji dan po uradnem prejemu listine (e-račun), ki je podlaga za izplačilo, na naročnikovem naslovu.</w:t>
      </w:r>
    </w:p>
    <w:p w14:paraId="7867C26F" w14:textId="77777777" w:rsidR="008A6D9C" w:rsidRPr="008A6D9C" w:rsidRDefault="008A6D9C" w:rsidP="008A6D9C">
      <w:pPr>
        <w:spacing w:line="288" w:lineRule="auto"/>
        <w:jc w:val="both"/>
        <w:rPr>
          <w:rFonts w:ascii="Arial" w:hAnsi="Arial" w:cs="Arial"/>
          <w:sz w:val="20"/>
          <w:szCs w:val="20"/>
        </w:rPr>
      </w:pPr>
    </w:p>
    <w:p w14:paraId="3F9B035A" w14:textId="77777777" w:rsidR="008A6D9C" w:rsidRPr="008A6D9C" w:rsidRDefault="008A6D9C" w:rsidP="008A6D9C">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38DC643E" w14:textId="77777777" w:rsidR="008A6D9C" w:rsidRPr="008A6D9C" w:rsidRDefault="008A6D9C" w:rsidP="008A6D9C">
      <w:pPr>
        <w:autoSpaceDE w:val="0"/>
        <w:autoSpaceDN w:val="0"/>
        <w:adjustRightInd w:val="0"/>
        <w:spacing w:line="288" w:lineRule="auto"/>
        <w:ind w:left="360"/>
        <w:jc w:val="center"/>
        <w:rPr>
          <w:rFonts w:ascii="Arial" w:hAnsi="Arial" w:cs="Arial"/>
          <w:sz w:val="20"/>
          <w:szCs w:val="20"/>
        </w:rPr>
      </w:pPr>
      <w:r w:rsidRPr="008A6D9C">
        <w:rPr>
          <w:rFonts w:ascii="Arial" w:hAnsi="Arial" w:cs="Arial"/>
          <w:sz w:val="20"/>
          <w:szCs w:val="20"/>
        </w:rPr>
        <w:t>8. člen</w:t>
      </w:r>
    </w:p>
    <w:p w14:paraId="79FE8279" w14:textId="77777777" w:rsidR="008A6D9C" w:rsidRPr="008A6D9C" w:rsidRDefault="008A6D9C" w:rsidP="008A6D9C">
      <w:pPr>
        <w:autoSpaceDE w:val="0"/>
        <w:autoSpaceDN w:val="0"/>
        <w:adjustRightInd w:val="0"/>
        <w:spacing w:line="288" w:lineRule="auto"/>
        <w:ind w:left="720"/>
        <w:rPr>
          <w:rFonts w:ascii="Arial" w:hAnsi="Arial" w:cs="Arial"/>
          <w:sz w:val="20"/>
          <w:szCs w:val="20"/>
        </w:rPr>
      </w:pPr>
    </w:p>
    <w:p w14:paraId="33E06800"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caps/>
          <w:sz w:val="20"/>
          <w:szCs w:val="20"/>
        </w:rPr>
        <w:t>n</w:t>
      </w:r>
      <w:r w:rsidRPr="008A6D9C">
        <w:rPr>
          <w:rFonts w:ascii="Arial" w:hAnsi="Arial" w:cs="Arial"/>
          <w:sz w:val="20"/>
          <w:szCs w:val="20"/>
        </w:rPr>
        <w:t>aročnik je dolžan omogočiti neoviran potek del tako, da uvede izvajalca v delo v roku 10 koledarskih dni po nastopu veljavnosti pogodbe, podpisu pogodbe z izvajalcem strokovnega nadzora ter po prejemu pozitivnega poročila pristojne organizacijske enote MORS o varnostnem preverjanju delavcev izvajalca, o čemer se sestavi poseben zapisnik, in se ga seznani:</w:t>
      </w:r>
    </w:p>
    <w:p w14:paraId="43028E35" w14:textId="77777777" w:rsidR="008A6D9C" w:rsidRPr="008A6D9C" w:rsidRDefault="008A6D9C" w:rsidP="00003609">
      <w:pPr>
        <w:widowControl/>
        <w:numPr>
          <w:ilvl w:val="0"/>
          <w:numId w:val="7"/>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s prostim dostopom na območje izvedbe del,</w:t>
      </w:r>
    </w:p>
    <w:p w14:paraId="541668A9" w14:textId="77777777" w:rsidR="008A6D9C" w:rsidRPr="008A6D9C" w:rsidRDefault="008A6D9C" w:rsidP="00003609">
      <w:pPr>
        <w:widowControl/>
        <w:numPr>
          <w:ilvl w:val="0"/>
          <w:numId w:val="7"/>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priključitvijo na energetske vode in pogoji za ureditev gradbišča,</w:t>
      </w:r>
    </w:p>
    <w:p w14:paraId="7AB9FA53" w14:textId="77777777" w:rsidR="008A6D9C" w:rsidRPr="008A6D9C" w:rsidRDefault="008A6D9C" w:rsidP="00003609">
      <w:pPr>
        <w:widowControl/>
        <w:numPr>
          <w:ilvl w:val="0"/>
          <w:numId w:val="7"/>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z vso dokumentacijo, podlogami in informacijami za prevzeti obseg del,</w:t>
      </w:r>
    </w:p>
    <w:p w14:paraId="4BC547AD" w14:textId="77777777" w:rsidR="008A6D9C" w:rsidRPr="008A6D9C" w:rsidRDefault="008A6D9C" w:rsidP="00003609">
      <w:pPr>
        <w:widowControl/>
        <w:numPr>
          <w:ilvl w:val="0"/>
          <w:numId w:val="7"/>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sprotnimi obvestili o vseh spremembah in novo nastalih situacijah, ki bi lahko imele vpliv na izvršitev prevzetih del,</w:t>
      </w:r>
    </w:p>
    <w:p w14:paraId="6A5B85B2" w14:textId="77777777" w:rsidR="008A6D9C" w:rsidRPr="008A6D9C" w:rsidRDefault="008A6D9C" w:rsidP="00003609">
      <w:pPr>
        <w:widowControl/>
        <w:numPr>
          <w:ilvl w:val="0"/>
          <w:numId w:val="7"/>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s postopki prijavljanja oseb ustreznim službam naročnika,</w:t>
      </w:r>
    </w:p>
    <w:p w14:paraId="5424F34D" w14:textId="77777777" w:rsidR="008A6D9C" w:rsidRPr="008A6D9C" w:rsidRDefault="008A6D9C" w:rsidP="00003609">
      <w:pPr>
        <w:widowControl/>
        <w:numPr>
          <w:ilvl w:val="0"/>
          <w:numId w:val="7"/>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postopki gibanja in zadrževanja oseb v kompleksih, objektih in njihovi okolici ter upoštevanjem varnostnih predpisov v kompleksih, objektih in njihovi okolici.</w:t>
      </w:r>
    </w:p>
    <w:p w14:paraId="2896B18F" w14:textId="77777777" w:rsidR="008A6D9C" w:rsidRPr="008A6D9C" w:rsidRDefault="008A6D9C" w:rsidP="008A6D9C">
      <w:pPr>
        <w:spacing w:line="288" w:lineRule="auto"/>
        <w:jc w:val="both"/>
        <w:rPr>
          <w:rFonts w:ascii="Arial" w:hAnsi="Arial" w:cs="Arial"/>
          <w:caps/>
          <w:sz w:val="20"/>
          <w:szCs w:val="20"/>
        </w:rPr>
      </w:pPr>
    </w:p>
    <w:p w14:paraId="38267399" w14:textId="77777777" w:rsidR="008A6D9C" w:rsidRPr="008A6D9C" w:rsidRDefault="008A6D9C" w:rsidP="008A6D9C">
      <w:pPr>
        <w:spacing w:line="288" w:lineRule="auto"/>
        <w:jc w:val="both"/>
        <w:rPr>
          <w:rFonts w:ascii="Arial" w:hAnsi="Arial" w:cs="Arial"/>
          <w:kern w:val="16"/>
          <w:sz w:val="20"/>
          <w:szCs w:val="20"/>
        </w:rPr>
      </w:pPr>
      <w:r w:rsidRPr="008A6D9C">
        <w:rPr>
          <w:rFonts w:ascii="Arial" w:hAnsi="Arial" w:cs="Arial"/>
          <w:kern w:val="16"/>
          <w:sz w:val="20"/>
          <w:szCs w:val="20"/>
        </w:rPr>
        <w:t>Naročnik bo ob uvedbi v delo predal izvajalcu vse potrebne vhodne podatke in mu izročil dokumentacijo, potrebno za izvedbo pogodbenih storitev.</w:t>
      </w:r>
    </w:p>
    <w:p w14:paraId="362D7459" w14:textId="77777777" w:rsidR="008A6D9C" w:rsidRPr="008A6D9C" w:rsidRDefault="008A6D9C" w:rsidP="008A6D9C">
      <w:pPr>
        <w:spacing w:line="288" w:lineRule="auto"/>
        <w:jc w:val="both"/>
        <w:rPr>
          <w:rFonts w:ascii="Arial" w:hAnsi="Arial" w:cs="Arial"/>
          <w:caps/>
          <w:sz w:val="20"/>
          <w:szCs w:val="20"/>
        </w:rPr>
      </w:pPr>
    </w:p>
    <w:p w14:paraId="08D543EA" w14:textId="77777777" w:rsidR="008A6D9C" w:rsidRPr="008A6D9C" w:rsidRDefault="008A6D9C" w:rsidP="008A6D9C">
      <w:pPr>
        <w:keepNext/>
        <w:keepLines/>
        <w:spacing w:line="288" w:lineRule="auto"/>
        <w:jc w:val="both"/>
        <w:rPr>
          <w:rFonts w:ascii="Arial" w:hAnsi="Arial" w:cs="Arial"/>
          <w:b/>
          <w:sz w:val="20"/>
          <w:szCs w:val="20"/>
        </w:rPr>
      </w:pPr>
      <w:r w:rsidRPr="008A6D9C">
        <w:rPr>
          <w:rFonts w:ascii="Arial" w:hAnsi="Arial" w:cs="Arial"/>
          <w:b/>
          <w:sz w:val="20"/>
          <w:szCs w:val="20"/>
        </w:rPr>
        <w:t>Obveznosti izvajalca</w:t>
      </w:r>
    </w:p>
    <w:p w14:paraId="789B29B8" w14:textId="77777777" w:rsidR="008A6D9C" w:rsidRPr="008A6D9C" w:rsidRDefault="008A6D9C" w:rsidP="008A6D9C">
      <w:pPr>
        <w:autoSpaceDE w:val="0"/>
        <w:autoSpaceDN w:val="0"/>
        <w:adjustRightInd w:val="0"/>
        <w:spacing w:line="288" w:lineRule="auto"/>
        <w:ind w:left="720"/>
        <w:jc w:val="center"/>
        <w:rPr>
          <w:rFonts w:ascii="Arial" w:hAnsi="Arial" w:cs="Arial"/>
          <w:sz w:val="20"/>
          <w:szCs w:val="20"/>
        </w:rPr>
      </w:pPr>
      <w:r w:rsidRPr="008A6D9C">
        <w:rPr>
          <w:rFonts w:ascii="Arial" w:hAnsi="Arial" w:cs="Arial"/>
          <w:sz w:val="20"/>
          <w:szCs w:val="20"/>
        </w:rPr>
        <w:t>9. člen</w:t>
      </w:r>
    </w:p>
    <w:p w14:paraId="739C5D25" w14:textId="77777777" w:rsidR="008A6D9C" w:rsidRPr="008A6D9C" w:rsidRDefault="008A6D9C" w:rsidP="008A6D9C">
      <w:pPr>
        <w:autoSpaceDE w:val="0"/>
        <w:autoSpaceDN w:val="0"/>
        <w:adjustRightInd w:val="0"/>
        <w:spacing w:line="288" w:lineRule="auto"/>
        <w:ind w:left="720"/>
        <w:jc w:val="center"/>
        <w:rPr>
          <w:rFonts w:ascii="Arial" w:hAnsi="Arial" w:cs="Arial"/>
          <w:sz w:val="20"/>
          <w:szCs w:val="20"/>
        </w:rPr>
      </w:pPr>
    </w:p>
    <w:p w14:paraId="50AE4475" w14:textId="77777777" w:rsidR="008A6D9C" w:rsidRPr="008A6D9C" w:rsidRDefault="008A6D9C" w:rsidP="008A6D9C">
      <w:pPr>
        <w:keepNext/>
        <w:spacing w:line="288" w:lineRule="auto"/>
        <w:jc w:val="both"/>
        <w:rPr>
          <w:rFonts w:ascii="Arial" w:hAnsi="Arial" w:cs="Arial"/>
          <w:sz w:val="20"/>
          <w:szCs w:val="20"/>
        </w:rPr>
      </w:pPr>
      <w:r w:rsidRPr="008A6D9C">
        <w:rPr>
          <w:rFonts w:ascii="Arial" w:hAnsi="Arial" w:cs="Arial"/>
          <w:sz w:val="20"/>
          <w:szCs w:val="20"/>
        </w:rPr>
        <w:t>V zvezi z izvajanjem del po tej pogodbi se izvajalec obvezuje:</w:t>
      </w:r>
    </w:p>
    <w:p w14:paraId="48852B9F" w14:textId="77777777" w:rsidR="00B8568E" w:rsidRPr="00B8568E" w:rsidRDefault="008A6D9C" w:rsidP="00B8568E">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sodelovati z naročnikom (dogovori, posveti, ipd.) ter upoštevati njegove zahteve in navodila,</w:t>
      </w:r>
    </w:p>
    <w:p w14:paraId="37E75AEA"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ščititi interese naročnika in mu nuditi vsa tolmačenja, ki so potrebna v času izvedbe del zaradi nejasnosti ali pomanjkljivosti,</w:t>
      </w:r>
    </w:p>
    <w:p w14:paraId="419788EB"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6D6C64E7"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v imenu naročnika pridobiti ustrezna dovoljenja, soglasja za izvedbo del (prijava gradbišča, prijava izvedbe ustreznim organom, …),</w:t>
      </w:r>
    </w:p>
    <w:p w14:paraId="7267E155"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zavarovati svojo odgovornost za škodo, ki bi utegnila nastati naročniku in tretjim osebam v zvezi z opravljanjem oziroma izvajanjem pogodbenih del,</w:t>
      </w:r>
    </w:p>
    <w:p w14:paraId="163C7DFB"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29B9C2A7"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redno voditi Gradbeni dnevnik in Knjigo obračunskih izmer, kot osnovo za obračun izvršenih del,</w:t>
      </w:r>
    </w:p>
    <w:p w14:paraId="566D4A8C"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zagotoviti pregled in potrditev Gradbenega dnevnika vsaj enkrat tedensko,</w:t>
      </w:r>
    </w:p>
    <w:p w14:paraId="39D1BA72"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3DEA7C3C"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67ACD4F3"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izvajati vse tehnično – varnostne ukrepe, v cilju zaščite obstoječih komunalnih naprav v objektih in okoli objektov,</w:t>
      </w:r>
    </w:p>
    <w:p w14:paraId="6C724F3B"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izvajati vsa dela v smislu načela dobrega gospodarja,</w:t>
      </w:r>
    </w:p>
    <w:p w14:paraId="78568C48"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2B509E1E"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ob primopredaji objekta naročniku izročiti navodila za uporabo in pravilno vzdrževanje,</w:t>
      </w:r>
    </w:p>
    <w:p w14:paraId="4ECEB765"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spremljati kvaliteto po ISO standardu,</w:t>
      </w:r>
    </w:p>
    <w:p w14:paraId="6B5E7701" w14:textId="77777777" w:rsidR="008A6D9C" w:rsidRPr="008A6D9C" w:rsidRDefault="008A6D9C" w:rsidP="00003609">
      <w:pPr>
        <w:widowControl/>
        <w:numPr>
          <w:ilvl w:val="0"/>
          <w:numId w:val="9"/>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nuditi pomoč pri uveljavljanju garancijskih zahtevkov in odpraviti vse napake in pomanjkljivosti v garancijski dobi,</w:t>
      </w:r>
    </w:p>
    <w:p w14:paraId="22084EFC" w14:textId="77777777" w:rsidR="008A6D9C" w:rsidRPr="008A6D9C" w:rsidRDefault="008A6D9C" w:rsidP="00003609">
      <w:pPr>
        <w:widowControl/>
        <w:numPr>
          <w:ilvl w:val="0"/>
          <w:numId w:val="9"/>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 xml:space="preserve">na svoje stroške gradbišče pospraviti, počistiti in odpeljati ves nepotreben material in gradbene odpadke, </w:t>
      </w:r>
    </w:p>
    <w:p w14:paraId="33CAE97F" w14:textId="77777777" w:rsidR="008A6D9C" w:rsidRPr="008A6D9C" w:rsidRDefault="008A6D9C" w:rsidP="00003609">
      <w:pPr>
        <w:widowControl/>
        <w:numPr>
          <w:ilvl w:val="0"/>
          <w:numId w:val="9"/>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0A6C7FB6" w14:textId="77777777" w:rsidR="008A6D9C" w:rsidRPr="008A6D9C" w:rsidRDefault="008A6D9C" w:rsidP="00003609">
      <w:pPr>
        <w:widowControl/>
        <w:numPr>
          <w:ilvl w:val="0"/>
          <w:numId w:val="9"/>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7F6C2309"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14:paraId="7288F9C4"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pri izvedbi del upoštevati vso veljavno zakonodajo,</w:t>
      </w:r>
    </w:p>
    <w:p w14:paraId="0BE2CAD1"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lastRenderedPageBreak/>
        <w:t>sodelovati pri primopredaji del,</w:t>
      </w:r>
    </w:p>
    <w:p w14:paraId="168B7C16" w14:textId="77777777" w:rsidR="008A6D9C" w:rsidRPr="008A6D9C" w:rsidRDefault="008A6D9C" w:rsidP="00003609">
      <w:pPr>
        <w:widowControl/>
        <w:numPr>
          <w:ilvl w:val="0"/>
          <w:numId w:val="9"/>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nuditi pomoč pri garanciji v garancijski dobi objekta.</w:t>
      </w:r>
    </w:p>
    <w:p w14:paraId="00240866" w14:textId="77777777" w:rsidR="008A6D9C" w:rsidRPr="008A6D9C" w:rsidRDefault="008A6D9C" w:rsidP="008A6D9C">
      <w:pPr>
        <w:spacing w:line="288" w:lineRule="auto"/>
        <w:jc w:val="both"/>
        <w:rPr>
          <w:rFonts w:ascii="Arial" w:hAnsi="Arial" w:cs="Arial"/>
          <w:sz w:val="20"/>
          <w:szCs w:val="20"/>
        </w:rPr>
      </w:pPr>
    </w:p>
    <w:p w14:paraId="0162F192"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4BDA3094"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0C866B02" w14:textId="77777777" w:rsidR="008A6D9C" w:rsidRPr="008A6D9C" w:rsidRDefault="008A6D9C" w:rsidP="008A6D9C">
      <w:pPr>
        <w:spacing w:line="288" w:lineRule="auto"/>
        <w:rPr>
          <w:rFonts w:ascii="Arial" w:hAnsi="Arial" w:cs="Arial"/>
          <w:sz w:val="20"/>
          <w:szCs w:val="20"/>
        </w:rPr>
      </w:pPr>
    </w:p>
    <w:p w14:paraId="1BC3DE3B"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Prevzem del in končni obračun</w:t>
      </w:r>
    </w:p>
    <w:p w14:paraId="4431413E" w14:textId="77777777" w:rsidR="008A6D9C" w:rsidRPr="008A6D9C" w:rsidRDefault="008A6D9C" w:rsidP="008A6D9C">
      <w:pPr>
        <w:spacing w:line="288" w:lineRule="auto"/>
        <w:jc w:val="both"/>
        <w:rPr>
          <w:rFonts w:ascii="Arial" w:hAnsi="Arial" w:cs="Arial"/>
          <w:b/>
          <w:sz w:val="20"/>
          <w:szCs w:val="20"/>
        </w:rPr>
      </w:pPr>
    </w:p>
    <w:p w14:paraId="30A0D020" w14:textId="77777777" w:rsidR="008A6D9C" w:rsidRPr="008A6D9C" w:rsidRDefault="008A6D9C" w:rsidP="008A6D9C">
      <w:pPr>
        <w:spacing w:line="288" w:lineRule="auto"/>
        <w:ind w:left="4253"/>
        <w:jc w:val="both"/>
        <w:rPr>
          <w:rFonts w:ascii="Arial" w:hAnsi="Arial" w:cs="Arial"/>
          <w:sz w:val="20"/>
          <w:szCs w:val="20"/>
        </w:rPr>
      </w:pPr>
      <w:r w:rsidRPr="008A6D9C">
        <w:rPr>
          <w:rFonts w:ascii="Arial" w:hAnsi="Arial" w:cs="Arial"/>
          <w:sz w:val="20"/>
          <w:szCs w:val="20"/>
        </w:rPr>
        <w:t>10. člen</w:t>
      </w:r>
    </w:p>
    <w:p w14:paraId="245D24FB" w14:textId="77777777" w:rsidR="008A6D9C" w:rsidRPr="008A6D9C" w:rsidRDefault="008A6D9C" w:rsidP="008A6D9C">
      <w:pPr>
        <w:spacing w:line="288" w:lineRule="auto"/>
        <w:jc w:val="both"/>
        <w:rPr>
          <w:rFonts w:ascii="Arial" w:hAnsi="Arial" w:cs="Arial"/>
          <w:bCs/>
          <w:sz w:val="20"/>
          <w:szCs w:val="20"/>
        </w:rPr>
      </w:pPr>
    </w:p>
    <w:p w14:paraId="2460845B"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Pred dokončanjem pogodbenih del mora izvajalec zahtevati kakovostni pregled izvedenih del. Po odpravi napak iz kakovostnega pregleda je izvajalec dolžan povabiti naročnika na prevzem in predajo izvedenih del.</w:t>
      </w:r>
    </w:p>
    <w:p w14:paraId="25C2625D" w14:textId="77777777" w:rsidR="008A6D9C" w:rsidRPr="008A6D9C" w:rsidRDefault="008A6D9C" w:rsidP="008A6D9C">
      <w:pPr>
        <w:spacing w:line="288" w:lineRule="auto"/>
        <w:jc w:val="both"/>
        <w:rPr>
          <w:rFonts w:ascii="Arial" w:hAnsi="Arial" w:cs="Arial"/>
          <w:sz w:val="20"/>
          <w:szCs w:val="20"/>
        </w:rPr>
      </w:pPr>
    </w:p>
    <w:p w14:paraId="2D445251"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Zapisnik o prevzemu izvedenih del podpišeta pooblaščeni osebi obeh pogodbenih strank. Izvajalec izroči naročniku gradbišče urejeno in počiščeno.</w:t>
      </w:r>
    </w:p>
    <w:p w14:paraId="3116C0AC" w14:textId="77777777" w:rsidR="008A6D9C" w:rsidRPr="008A6D9C" w:rsidRDefault="008A6D9C" w:rsidP="008A6D9C">
      <w:pPr>
        <w:spacing w:line="288" w:lineRule="auto"/>
        <w:jc w:val="both"/>
        <w:rPr>
          <w:rFonts w:ascii="Arial" w:hAnsi="Arial" w:cs="Arial"/>
          <w:bCs/>
          <w:sz w:val="20"/>
          <w:szCs w:val="20"/>
        </w:rPr>
      </w:pPr>
    </w:p>
    <w:p w14:paraId="50EA58C1" w14:textId="77777777" w:rsidR="008A6D9C" w:rsidRPr="008A6D9C" w:rsidRDefault="008A6D9C" w:rsidP="008A6D9C">
      <w:pPr>
        <w:spacing w:line="288" w:lineRule="auto"/>
        <w:jc w:val="both"/>
        <w:rPr>
          <w:rFonts w:ascii="Arial" w:hAnsi="Arial" w:cs="Arial"/>
          <w:bCs/>
          <w:sz w:val="20"/>
          <w:szCs w:val="20"/>
        </w:rPr>
      </w:pPr>
      <w:r w:rsidRPr="008A6D9C">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14:paraId="495BCEE3" w14:textId="77777777" w:rsidR="008A6D9C" w:rsidRPr="008A6D9C" w:rsidRDefault="008A6D9C" w:rsidP="008A6D9C">
      <w:pPr>
        <w:spacing w:line="288" w:lineRule="auto"/>
        <w:jc w:val="both"/>
        <w:rPr>
          <w:rFonts w:ascii="Arial" w:hAnsi="Arial" w:cs="Arial"/>
          <w:bCs/>
          <w:sz w:val="20"/>
          <w:szCs w:val="20"/>
        </w:rPr>
      </w:pPr>
    </w:p>
    <w:p w14:paraId="621CAE15" w14:textId="77777777" w:rsidR="008A6D9C" w:rsidRPr="008A6D9C" w:rsidRDefault="008A6D9C" w:rsidP="008A6D9C">
      <w:pPr>
        <w:autoSpaceDE w:val="0"/>
        <w:autoSpaceDN w:val="0"/>
        <w:spacing w:line="288" w:lineRule="auto"/>
        <w:jc w:val="both"/>
        <w:rPr>
          <w:rFonts w:ascii="Arial" w:hAnsi="Arial" w:cs="Arial"/>
          <w:sz w:val="20"/>
          <w:szCs w:val="20"/>
        </w:rPr>
      </w:pPr>
      <w:r w:rsidRPr="008A6D9C">
        <w:rPr>
          <w:rFonts w:ascii="Arial" w:hAnsi="Arial" w:cs="Arial"/>
          <w:sz w:val="20"/>
          <w:szCs w:val="20"/>
        </w:rPr>
        <w:t>Po zaključeni predaji del izvajalec zapisniško preda naročniku urejeno izvedbeno dokumentacijo, in sicer:</w:t>
      </w:r>
    </w:p>
    <w:p w14:paraId="014F50BF" w14:textId="77777777" w:rsidR="008A6D9C" w:rsidRPr="008A6D9C" w:rsidRDefault="008A6D9C" w:rsidP="00003609">
      <w:pPr>
        <w:widowControl/>
        <w:numPr>
          <w:ilvl w:val="0"/>
          <w:numId w:val="36"/>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PID projektno dokumentacijo z geodetskim načrtom novega stanja po končani gradnji (v vsaj 2 fizičnih in 2 elektronskih izvodih)</w:t>
      </w:r>
    </w:p>
    <w:p w14:paraId="5AD95F31" w14:textId="77777777" w:rsidR="008A6D9C" w:rsidRPr="008A6D9C" w:rsidRDefault="008A6D9C" w:rsidP="00003609">
      <w:pPr>
        <w:widowControl/>
        <w:numPr>
          <w:ilvl w:val="0"/>
          <w:numId w:val="36"/>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DZO dokazilo o zanesljivosti objekta z NOV navodili za uporabo in pravilno vzdrževanje opreme v slovenskem jeziku (v vsaj 2 fizičnih in 2 elektronskih izvodih),</w:t>
      </w:r>
    </w:p>
    <w:p w14:paraId="6025B04B" w14:textId="77777777" w:rsidR="008A6D9C" w:rsidRPr="008A6D9C" w:rsidRDefault="00B8568E" w:rsidP="00003609">
      <w:pPr>
        <w:widowControl/>
        <w:numPr>
          <w:ilvl w:val="0"/>
          <w:numId w:val="36"/>
        </w:numPr>
        <w:autoSpaceDE w:val="0"/>
        <w:autoSpaceDN w:val="0"/>
        <w:spacing w:line="288" w:lineRule="auto"/>
        <w:ind w:left="284" w:hanging="284"/>
        <w:jc w:val="both"/>
        <w:rPr>
          <w:rFonts w:ascii="Arial" w:hAnsi="Arial" w:cs="Arial"/>
          <w:sz w:val="20"/>
          <w:szCs w:val="20"/>
        </w:rPr>
      </w:pPr>
      <w:r>
        <w:rPr>
          <w:rFonts w:ascii="Arial" w:hAnsi="Arial" w:cs="Arial"/>
          <w:sz w:val="20"/>
          <w:szCs w:val="20"/>
        </w:rPr>
        <w:t>p</w:t>
      </w:r>
      <w:r w:rsidR="008A6D9C" w:rsidRPr="008A6D9C">
        <w:rPr>
          <w:rFonts w:ascii="Arial" w:hAnsi="Arial" w:cs="Arial"/>
          <w:sz w:val="20"/>
          <w:szCs w:val="20"/>
        </w:rPr>
        <w:t>redlog končnega obračuna,</w:t>
      </w:r>
    </w:p>
    <w:p w14:paraId="20E91C38"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zaključen gradbeni dnevnik,</w:t>
      </w:r>
    </w:p>
    <w:p w14:paraId="29EC4432"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knjigo obračunskih izmer,</w:t>
      </w:r>
    </w:p>
    <w:p w14:paraId="68010050"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atestno dokumentacijo, poročila, certifikate, dokazila za vgrajeni material in opremo, meritve, ...,</w:t>
      </w:r>
    </w:p>
    <w:p w14:paraId="0975E837"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evidenčni list o oddaji gradbenih odpadkov zbiralcu gradbenih odpadkov,</w:t>
      </w:r>
    </w:p>
    <w:p w14:paraId="0B5A2FB8"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poročilo o funkcionalnem preizkusu delovanja varnostnih elementov in regulacijske opreme z merilnimi listi,</w:t>
      </w:r>
    </w:p>
    <w:p w14:paraId="1DE55FFE"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meritve sevanja s strani pristojne institucije (ZVD ali Inštitut Jožef Štefan)</w:t>
      </w:r>
    </w:p>
    <w:p w14:paraId="03A044F4"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zapisnike in drugo, kar bo naročnik shranil v svoj arhiv,</w:t>
      </w:r>
    </w:p>
    <w:p w14:paraId="36820887" w14:textId="77777777" w:rsidR="008A6D9C" w:rsidRPr="008A6D9C" w:rsidRDefault="008A6D9C" w:rsidP="00003609">
      <w:pPr>
        <w:widowControl/>
        <w:numPr>
          <w:ilvl w:val="0"/>
          <w:numId w:val="10"/>
        </w:numPr>
        <w:autoSpaceDE w:val="0"/>
        <w:autoSpaceDN w:val="0"/>
        <w:spacing w:line="288" w:lineRule="auto"/>
        <w:ind w:left="284" w:hanging="284"/>
        <w:jc w:val="both"/>
        <w:rPr>
          <w:rFonts w:ascii="Arial" w:hAnsi="Arial" w:cs="Arial"/>
          <w:sz w:val="20"/>
          <w:szCs w:val="20"/>
        </w:rPr>
      </w:pPr>
      <w:r w:rsidRPr="008A6D9C">
        <w:rPr>
          <w:rFonts w:ascii="Arial" w:hAnsi="Arial" w:cs="Arial"/>
          <w:sz w:val="20"/>
          <w:szCs w:val="20"/>
        </w:rPr>
        <w:t>izjava o zaključku del oziroma odpravi pomanjkljivosti.</w:t>
      </w:r>
    </w:p>
    <w:p w14:paraId="358DEC40" w14:textId="77777777" w:rsidR="008A6D9C" w:rsidRPr="008A6D9C" w:rsidRDefault="008A6D9C" w:rsidP="008A6D9C">
      <w:pPr>
        <w:spacing w:line="288" w:lineRule="auto"/>
        <w:jc w:val="both"/>
        <w:rPr>
          <w:rFonts w:ascii="Arial" w:hAnsi="Arial" w:cs="Arial"/>
          <w:sz w:val="20"/>
          <w:szCs w:val="20"/>
        </w:rPr>
      </w:pPr>
    </w:p>
    <w:p w14:paraId="20AD187C" w14:textId="77777777" w:rsidR="008A6D9C" w:rsidRPr="008A6D9C" w:rsidRDefault="008A6D9C" w:rsidP="008A6D9C">
      <w:pPr>
        <w:suppressAutoHyphens/>
        <w:spacing w:line="288" w:lineRule="auto"/>
        <w:jc w:val="both"/>
        <w:rPr>
          <w:rFonts w:ascii="Arial" w:hAnsi="Arial" w:cs="Arial"/>
          <w:sz w:val="20"/>
          <w:szCs w:val="20"/>
        </w:rPr>
      </w:pPr>
      <w:r w:rsidRPr="008A6D9C">
        <w:rPr>
          <w:rFonts w:ascii="Arial" w:hAnsi="Arial" w:cs="Arial"/>
          <w:sz w:val="20"/>
          <w:szCs w:val="20"/>
        </w:rPr>
        <w:t>Končni obračun izvedenih del:</w:t>
      </w:r>
    </w:p>
    <w:p w14:paraId="2B912098" w14:textId="77777777" w:rsidR="008A6D9C" w:rsidRPr="008A6D9C" w:rsidRDefault="008A6D9C" w:rsidP="008A6D9C">
      <w:pPr>
        <w:suppressAutoHyphens/>
        <w:spacing w:line="288" w:lineRule="auto"/>
        <w:jc w:val="both"/>
        <w:rPr>
          <w:rFonts w:ascii="Arial" w:hAnsi="Arial" w:cs="Arial"/>
          <w:sz w:val="20"/>
          <w:szCs w:val="20"/>
        </w:rPr>
      </w:pPr>
      <w:r w:rsidRPr="008A6D9C">
        <w:rPr>
          <w:rFonts w:ascii="Arial" w:hAnsi="Arial" w:cs="Arial"/>
          <w:sz w:val="20"/>
          <w:szCs w:val="20"/>
        </w:rPr>
        <w:t>Pogodbeni stranki sta sporazumni, da po podpisu zapisnika o prevzemu izvedenih del začneta s pripravo dokumentacije za končni obračun izvedenih del, in sicer:</w:t>
      </w:r>
    </w:p>
    <w:p w14:paraId="799C2EFF" w14:textId="77777777" w:rsidR="008A6D9C" w:rsidRPr="008A6D9C" w:rsidRDefault="008A6D9C" w:rsidP="008A6D9C">
      <w:pPr>
        <w:suppressAutoHyphens/>
        <w:spacing w:line="288" w:lineRule="auto"/>
        <w:jc w:val="both"/>
        <w:rPr>
          <w:rFonts w:ascii="Arial" w:hAnsi="Arial" w:cs="Arial"/>
          <w:sz w:val="20"/>
          <w:szCs w:val="20"/>
        </w:rPr>
      </w:pPr>
    </w:p>
    <w:p w14:paraId="77C3ED49" w14:textId="77777777" w:rsidR="008A6D9C" w:rsidRPr="008A6D9C" w:rsidRDefault="008A6D9C" w:rsidP="008A6D9C">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Izvajalec del izdela v roku 15 (petnajstih) dni od dneva podpisa zapisnika o prevzemu izvedenih del osnutek končne situacije, ki jo posreduje v pregled naročniku. V končni situaciji izvajalec prikaže obračun vseh posameznih situacij, ter kumulativni znesek opravljenih del po posamezni situaciji.</w:t>
      </w:r>
    </w:p>
    <w:p w14:paraId="32730514" w14:textId="77777777" w:rsidR="008A6D9C" w:rsidRPr="008A6D9C" w:rsidRDefault="008A6D9C" w:rsidP="008A6D9C">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w:t>
      </w:r>
      <w:r w:rsidRPr="008A6D9C">
        <w:rPr>
          <w:rFonts w:ascii="Arial" w:hAnsi="Arial" w:cs="Arial"/>
          <w:sz w:val="20"/>
          <w:szCs w:val="20"/>
        </w:rPr>
        <w:lastRenderedPageBreak/>
        <w:t xml:space="preserve">končne situacije za vsa pogodbena dela. </w:t>
      </w:r>
    </w:p>
    <w:p w14:paraId="019697FA" w14:textId="77777777" w:rsidR="008A6D9C" w:rsidRPr="008A6D9C" w:rsidRDefault="008A6D9C" w:rsidP="008A6D9C">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 xml:space="preserve">Po podpisu zapisnika o končnem obračunu ter pred izstavitvijo končne situacije izvajalec preda naročniku bančno garancijo ali kavcijsko zavarovanje za odpravo napak v garancijski dobi, kot je navedeno </w:t>
      </w:r>
      <w:r w:rsidRPr="008A6D9C">
        <w:rPr>
          <w:rFonts w:ascii="Arial" w:hAnsi="Arial" w:cs="Arial"/>
          <w:color w:val="000000"/>
          <w:sz w:val="20"/>
          <w:szCs w:val="20"/>
        </w:rPr>
        <w:t>v določilih o fi</w:t>
      </w:r>
      <w:r w:rsidRPr="008A6D9C">
        <w:rPr>
          <w:rFonts w:ascii="Arial" w:hAnsi="Arial" w:cs="Arial"/>
          <w:sz w:val="20"/>
          <w:szCs w:val="20"/>
        </w:rPr>
        <w:t>nančnem zavarovanju za odpravo napak v garancijski dobi</w:t>
      </w:r>
      <w:r w:rsidRPr="008A6D9C">
        <w:rPr>
          <w:rFonts w:ascii="Arial" w:hAnsi="Arial" w:cs="Arial"/>
          <w:color w:val="000000"/>
          <w:sz w:val="20"/>
          <w:szCs w:val="20"/>
        </w:rPr>
        <w:t xml:space="preserve"> </w:t>
      </w:r>
      <w:r w:rsidRPr="008A6D9C">
        <w:rPr>
          <w:rFonts w:ascii="Arial" w:hAnsi="Arial" w:cs="Arial"/>
          <w:sz w:val="20"/>
          <w:szCs w:val="20"/>
        </w:rPr>
        <w:t xml:space="preserve">te pogodbe. </w:t>
      </w:r>
    </w:p>
    <w:p w14:paraId="0950FEC8" w14:textId="77777777" w:rsidR="008A6D9C" w:rsidRPr="008A6D9C" w:rsidRDefault="008A6D9C" w:rsidP="008A6D9C">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Izvajalec pošlje naročniku v potrditev in izplačilo končno situacijo najkasneje v 15 (petnajstih) dneh od dneva podpisa zapisnika o končnem obračunu izvedenih del.</w:t>
      </w:r>
    </w:p>
    <w:p w14:paraId="034AF18A" w14:textId="77777777" w:rsidR="008A6D9C" w:rsidRPr="008A6D9C" w:rsidRDefault="008A6D9C" w:rsidP="008A6D9C">
      <w:pPr>
        <w:spacing w:line="288" w:lineRule="auto"/>
        <w:jc w:val="both"/>
        <w:rPr>
          <w:rFonts w:ascii="Arial" w:hAnsi="Arial" w:cs="Arial"/>
          <w:b/>
          <w:sz w:val="20"/>
          <w:szCs w:val="20"/>
        </w:rPr>
      </w:pPr>
    </w:p>
    <w:p w14:paraId="6D20E08F"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Strokovni nadzor</w:t>
      </w:r>
    </w:p>
    <w:p w14:paraId="2153B099" w14:textId="77777777" w:rsidR="008A6D9C" w:rsidRPr="008A6D9C" w:rsidRDefault="008A6D9C" w:rsidP="008A6D9C">
      <w:pPr>
        <w:spacing w:line="288" w:lineRule="auto"/>
        <w:jc w:val="center"/>
        <w:rPr>
          <w:rFonts w:ascii="Arial" w:hAnsi="Arial" w:cs="Arial"/>
          <w:sz w:val="20"/>
          <w:szCs w:val="20"/>
        </w:rPr>
      </w:pPr>
    </w:p>
    <w:p w14:paraId="22AA99E7"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11. člen</w:t>
      </w:r>
    </w:p>
    <w:p w14:paraId="05DEEEDD" w14:textId="77777777" w:rsidR="008A6D9C" w:rsidRPr="008A6D9C" w:rsidRDefault="008A6D9C" w:rsidP="008A6D9C">
      <w:pPr>
        <w:spacing w:line="288" w:lineRule="auto"/>
        <w:jc w:val="both"/>
        <w:rPr>
          <w:rFonts w:ascii="Arial" w:hAnsi="Arial" w:cs="Arial"/>
          <w:sz w:val="20"/>
          <w:szCs w:val="20"/>
        </w:rPr>
      </w:pPr>
    </w:p>
    <w:p w14:paraId="547E53C0"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0D5FC0D3" w14:textId="77777777" w:rsidR="008A6D9C" w:rsidRPr="008A6D9C" w:rsidRDefault="008A6D9C" w:rsidP="008A6D9C">
      <w:pPr>
        <w:spacing w:line="288" w:lineRule="auto"/>
        <w:jc w:val="both"/>
        <w:rPr>
          <w:rFonts w:ascii="Arial" w:hAnsi="Arial" w:cs="Arial"/>
          <w:sz w:val="20"/>
          <w:szCs w:val="20"/>
        </w:rPr>
      </w:pPr>
    </w:p>
    <w:p w14:paraId="2D750A7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7E201AD9" w14:textId="77777777" w:rsidR="008A6D9C" w:rsidRPr="008A6D9C" w:rsidRDefault="008A6D9C" w:rsidP="008A6D9C">
      <w:pPr>
        <w:spacing w:line="288" w:lineRule="auto"/>
        <w:rPr>
          <w:rFonts w:ascii="Arial" w:hAnsi="Arial" w:cs="Arial"/>
          <w:sz w:val="20"/>
          <w:szCs w:val="20"/>
        </w:rPr>
      </w:pPr>
    </w:p>
    <w:p w14:paraId="30B2F4F0"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Jamstvo izvajalca in garancijska doba</w:t>
      </w:r>
    </w:p>
    <w:p w14:paraId="5C6B69A3" w14:textId="77777777" w:rsidR="008A6D9C" w:rsidRPr="008A6D9C" w:rsidRDefault="008A6D9C" w:rsidP="008A6D9C">
      <w:pPr>
        <w:spacing w:line="288" w:lineRule="auto"/>
        <w:jc w:val="center"/>
        <w:rPr>
          <w:rFonts w:ascii="Arial" w:hAnsi="Arial" w:cs="Arial"/>
          <w:sz w:val="20"/>
          <w:szCs w:val="20"/>
        </w:rPr>
      </w:pPr>
    </w:p>
    <w:p w14:paraId="1FC072E0"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12. člen</w:t>
      </w:r>
    </w:p>
    <w:p w14:paraId="3503BAFD" w14:textId="77777777" w:rsidR="008A6D9C" w:rsidRPr="008A6D9C" w:rsidRDefault="008A6D9C" w:rsidP="008A6D9C">
      <w:pPr>
        <w:spacing w:line="288" w:lineRule="auto"/>
        <w:jc w:val="both"/>
        <w:rPr>
          <w:rFonts w:ascii="Arial" w:hAnsi="Arial" w:cs="Arial"/>
          <w:sz w:val="20"/>
          <w:szCs w:val="20"/>
        </w:rPr>
      </w:pPr>
    </w:p>
    <w:p w14:paraId="6B295DE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odgovarja za kvaliteto izvršenih pogodbenih del od dneva predaje izvedenih del naročniku in daje sledečo garancijo od sprejema in izročitve oziroma predaje del:</w:t>
      </w:r>
    </w:p>
    <w:p w14:paraId="2D04CA54" w14:textId="77777777" w:rsidR="008A6D9C" w:rsidRPr="008A6D9C" w:rsidRDefault="008A6D9C" w:rsidP="008A6D9C">
      <w:pPr>
        <w:spacing w:line="288" w:lineRule="auto"/>
        <w:jc w:val="both"/>
        <w:rPr>
          <w:rFonts w:ascii="Arial" w:hAnsi="Arial" w:cs="Arial"/>
          <w:sz w:val="20"/>
          <w:szCs w:val="20"/>
        </w:rPr>
      </w:pPr>
    </w:p>
    <w:p w14:paraId="2BD2B6C8"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- 10 - letno garancijo za kakovost izvedenih del, </w:t>
      </w:r>
    </w:p>
    <w:p w14:paraId="4DBAEE52" w14:textId="77777777" w:rsidR="008A6D9C" w:rsidRPr="008A6D9C" w:rsidRDefault="008A6D9C" w:rsidP="008A6D9C">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za ostale vgrajene materiale in opremo veljajo garancijski roki proizvajalcev.</w:t>
      </w:r>
    </w:p>
    <w:p w14:paraId="1755AD90" w14:textId="77777777" w:rsidR="008A6D9C" w:rsidRPr="008A6D9C" w:rsidRDefault="008A6D9C" w:rsidP="008A6D9C">
      <w:pPr>
        <w:spacing w:line="288" w:lineRule="auto"/>
        <w:jc w:val="both"/>
        <w:rPr>
          <w:rFonts w:ascii="Arial" w:hAnsi="Arial" w:cs="Arial"/>
          <w:sz w:val="20"/>
          <w:szCs w:val="20"/>
        </w:rPr>
      </w:pPr>
    </w:p>
    <w:p w14:paraId="4CF024C2"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33BF1034" w14:textId="77777777" w:rsidR="008A6D9C" w:rsidRPr="008A6D9C" w:rsidRDefault="008A6D9C" w:rsidP="008A6D9C">
      <w:pPr>
        <w:spacing w:line="288" w:lineRule="auto"/>
        <w:jc w:val="both"/>
        <w:rPr>
          <w:rFonts w:ascii="Arial" w:hAnsi="Arial" w:cs="Arial"/>
          <w:sz w:val="20"/>
          <w:szCs w:val="20"/>
        </w:rPr>
      </w:pPr>
    </w:p>
    <w:p w14:paraId="43DD59A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1DC64A4B" w14:textId="77777777" w:rsidR="008A6D9C" w:rsidRPr="008A6D9C" w:rsidRDefault="008A6D9C" w:rsidP="008A6D9C">
      <w:pPr>
        <w:spacing w:line="288" w:lineRule="auto"/>
        <w:jc w:val="both"/>
        <w:rPr>
          <w:rFonts w:ascii="Arial" w:hAnsi="Arial" w:cs="Arial"/>
          <w:b/>
          <w:sz w:val="20"/>
          <w:szCs w:val="20"/>
        </w:rPr>
      </w:pPr>
    </w:p>
    <w:p w14:paraId="5B1CF02B"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 xml:space="preserve">Finančno zavarovanje za dobro izvedbo pogodbenih obveznosti </w:t>
      </w:r>
    </w:p>
    <w:p w14:paraId="0036820F" w14:textId="77777777" w:rsidR="008A6D9C" w:rsidRPr="008A6D9C" w:rsidRDefault="008A6D9C" w:rsidP="008A6D9C">
      <w:pPr>
        <w:spacing w:line="288" w:lineRule="auto"/>
        <w:jc w:val="center"/>
        <w:rPr>
          <w:rFonts w:ascii="Arial" w:hAnsi="Arial" w:cs="Arial"/>
          <w:sz w:val="20"/>
          <w:szCs w:val="20"/>
        </w:rPr>
      </w:pPr>
    </w:p>
    <w:p w14:paraId="46282429"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13. člen</w:t>
      </w:r>
    </w:p>
    <w:p w14:paraId="0D0000E8" w14:textId="77777777" w:rsidR="008A6D9C" w:rsidRPr="008A6D9C" w:rsidRDefault="008A6D9C" w:rsidP="008A6D9C">
      <w:pPr>
        <w:spacing w:line="288" w:lineRule="auto"/>
        <w:jc w:val="both"/>
        <w:rPr>
          <w:rFonts w:ascii="Arial" w:hAnsi="Arial" w:cs="Arial"/>
          <w:sz w:val="20"/>
          <w:szCs w:val="20"/>
        </w:rPr>
      </w:pPr>
    </w:p>
    <w:p w14:paraId="542F7522"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3BAD83AD" w14:textId="77777777" w:rsidR="008A6D9C" w:rsidRPr="008A6D9C" w:rsidRDefault="008A6D9C" w:rsidP="008A6D9C">
      <w:pPr>
        <w:spacing w:line="288" w:lineRule="auto"/>
        <w:jc w:val="both"/>
        <w:rPr>
          <w:rFonts w:ascii="Arial" w:hAnsi="Arial" w:cs="Arial"/>
          <w:sz w:val="20"/>
          <w:szCs w:val="20"/>
        </w:rPr>
      </w:pPr>
    </w:p>
    <w:p w14:paraId="0AA1540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w:t>
      </w:r>
      <w:r w:rsidRPr="008A6D9C">
        <w:rPr>
          <w:rFonts w:ascii="Arial" w:hAnsi="Arial" w:cs="Arial"/>
          <w:sz w:val="20"/>
          <w:szCs w:val="20"/>
        </w:rPr>
        <w:lastRenderedPageBreak/>
        <w:t>morebitno spremenjeno pogodbeno vrednostjo.</w:t>
      </w:r>
    </w:p>
    <w:p w14:paraId="6A212B4A" w14:textId="77777777" w:rsidR="008A6D9C" w:rsidRPr="008A6D9C" w:rsidRDefault="008A6D9C" w:rsidP="008A6D9C">
      <w:pPr>
        <w:shd w:val="clear" w:color="auto" w:fill="FFFFFF"/>
        <w:spacing w:line="288" w:lineRule="auto"/>
        <w:jc w:val="both"/>
        <w:rPr>
          <w:rFonts w:ascii="Arial" w:hAnsi="Arial" w:cs="Arial"/>
          <w:b/>
          <w:sz w:val="20"/>
          <w:szCs w:val="20"/>
        </w:rPr>
      </w:pPr>
    </w:p>
    <w:p w14:paraId="1586B02B" w14:textId="77777777" w:rsidR="007A7998" w:rsidRDefault="007A7998" w:rsidP="008A6D9C">
      <w:pPr>
        <w:shd w:val="clear" w:color="auto" w:fill="FFFFFF"/>
        <w:spacing w:line="288" w:lineRule="auto"/>
        <w:jc w:val="both"/>
        <w:rPr>
          <w:rFonts w:ascii="Arial" w:hAnsi="Arial" w:cs="Arial"/>
          <w:b/>
          <w:sz w:val="20"/>
          <w:szCs w:val="20"/>
        </w:rPr>
      </w:pPr>
    </w:p>
    <w:p w14:paraId="6B2125E1" w14:textId="77777777" w:rsidR="008A6D9C" w:rsidRPr="008A6D9C" w:rsidRDefault="008A6D9C" w:rsidP="008A6D9C">
      <w:pPr>
        <w:shd w:val="clear" w:color="auto" w:fill="FFFFFF"/>
        <w:spacing w:line="288" w:lineRule="auto"/>
        <w:jc w:val="both"/>
        <w:rPr>
          <w:rFonts w:ascii="Arial" w:hAnsi="Arial" w:cs="Arial"/>
          <w:b/>
          <w:sz w:val="20"/>
          <w:szCs w:val="20"/>
        </w:rPr>
      </w:pPr>
      <w:r w:rsidRPr="008A6D9C">
        <w:rPr>
          <w:rFonts w:ascii="Arial" w:hAnsi="Arial" w:cs="Arial"/>
          <w:b/>
          <w:sz w:val="20"/>
          <w:szCs w:val="20"/>
        </w:rPr>
        <w:t>Finančno zavarovanje za odpravo napak v garancijski dobi</w:t>
      </w:r>
    </w:p>
    <w:p w14:paraId="71B714C8" w14:textId="77777777" w:rsidR="008A6D9C" w:rsidRPr="008A6D9C" w:rsidRDefault="008A6D9C" w:rsidP="008A6D9C">
      <w:pPr>
        <w:shd w:val="clear" w:color="auto" w:fill="FFFFFF"/>
        <w:spacing w:line="288" w:lineRule="auto"/>
        <w:jc w:val="center"/>
        <w:rPr>
          <w:rFonts w:ascii="Arial" w:hAnsi="Arial" w:cs="Arial"/>
          <w:sz w:val="20"/>
          <w:szCs w:val="20"/>
        </w:rPr>
      </w:pPr>
    </w:p>
    <w:p w14:paraId="17A53A2A" w14:textId="77777777" w:rsidR="008A6D9C" w:rsidRPr="008A6D9C" w:rsidRDefault="008A6D9C" w:rsidP="008A6D9C">
      <w:pPr>
        <w:shd w:val="clear" w:color="auto" w:fill="FFFFFF"/>
        <w:spacing w:line="288" w:lineRule="auto"/>
        <w:jc w:val="center"/>
        <w:rPr>
          <w:rFonts w:ascii="Arial" w:hAnsi="Arial" w:cs="Arial"/>
          <w:sz w:val="20"/>
          <w:szCs w:val="20"/>
        </w:rPr>
      </w:pPr>
      <w:r w:rsidRPr="008A6D9C">
        <w:rPr>
          <w:rFonts w:ascii="Arial" w:hAnsi="Arial" w:cs="Arial"/>
          <w:sz w:val="20"/>
          <w:szCs w:val="20"/>
        </w:rPr>
        <w:t>14. člen</w:t>
      </w:r>
    </w:p>
    <w:p w14:paraId="38B51A53" w14:textId="77777777" w:rsidR="008A6D9C" w:rsidRPr="008A6D9C" w:rsidRDefault="008A6D9C" w:rsidP="008A6D9C">
      <w:pPr>
        <w:spacing w:line="288" w:lineRule="auto"/>
        <w:jc w:val="both"/>
        <w:rPr>
          <w:rFonts w:ascii="Arial" w:hAnsi="Arial" w:cs="Arial"/>
          <w:sz w:val="20"/>
          <w:szCs w:val="20"/>
        </w:rPr>
      </w:pPr>
    </w:p>
    <w:p w14:paraId="16BFBD6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54D26E7D" w14:textId="77777777" w:rsidR="008A6D9C" w:rsidRPr="008A6D9C" w:rsidRDefault="008A6D9C" w:rsidP="008A6D9C">
      <w:pPr>
        <w:spacing w:line="288" w:lineRule="auto"/>
        <w:jc w:val="both"/>
        <w:rPr>
          <w:rFonts w:ascii="Arial" w:hAnsi="Arial" w:cs="Arial"/>
          <w:sz w:val="20"/>
          <w:szCs w:val="20"/>
        </w:rPr>
      </w:pPr>
    </w:p>
    <w:p w14:paraId="27E5893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2BCE4B6A" w14:textId="77777777" w:rsidR="008A6D9C" w:rsidRPr="008A6D9C" w:rsidRDefault="008A6D9C" w:rsidP="008A6D9C">
      <w:pPr>
        <w:spacing w:line="288" w:lineRule="auto"/>
        <w:jc w:val="both"/>
        <w:rPr>
          <w:rFonts w:ascii="Arial" w:hAnsi="Arial" w:cs="Arial"/>
          <w:b/>
          <w:bCs/>
          <w:sz w:val="20"/>
          <w:szCs w:val="20"/>
        </w:rPr>
      </w:pPr>
    </w:p>
    <w:p w14:paraId="242FF714" w14:textId="77777777" w:rsidR="008A6D9C" w:rsidRPr="008A6D9C" w:rsidRDefault="008A6D9C" w:rsidP="008A6D9C">
      <w:pPr>
        <w:spacing w:line="288" w:lineRule="auto"/>
        <w:jc w:val="both"/>
        <w:rPr>
          <w:rFonts w:ascii="Arial" w:hAnsi="Arial" w:cs="Arial"/>
          <w:b/>
          <w:bCs/>
          <w:sz w:val="20"/>
          <w:szCs w:val="20"/>
        </w:rPr>
      </w:pPr>
      <w:r w:rsidRPr="008A6D9C">
        <w:rPr>
          <w:rFonts w:ascii="Arial" w:hAnsi="Arial" w:cs="Arial"/>
          <w:b/>
          <w:bCs/>
          <w:sz w:val="20"/>
          <w:szCs w:val="20"/>
        </w:rPr>
        <w:t>Ostala zavarovanja</w:t>
      </w:r>
    </w:p>
    <w:p w14:paraId="5F267E60" w14:textId="77777777" w:rsidR="008A6D9C" w:rsidRPr="008A6D9C" w:rsidRDefault="008A6D9C" w:rsidP="008A6D9C">
      <w:pPr>
        <w:spacing w:line="288" w:lineRule="auto"/>
        <w:jc w:val="center"/>
        <w:rPr>
          <w:rFonts w:ascii="Arial" w:hAnsi="Arial" w:cs="Arial"/>
          <w:sz w:val="20"/>
          <w:szCs w:val="20"/>
        </w:rPr>
      </w:pPr>
    </w:p>
    <w:p w14:paraId="62CB06FC"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15. člen</w:t>
      </w:r>
    </w:p>
    <w:p w14:paraId="21D7D0C8" w14:textId="77777777" w:rsidR="008A6D9C" w:rsidRPr="008A6D9C" w:rsidRDefault="008A6D9C" w:rsidP="008A6D9C">
      <w:pPr>
        <w:spacing w:line="288" w:lineRule="auto"/>
        <w:jc w:val="center"/>
        <w:rPr>
          <w:rFonts w:ascii="Arial" w:hAnsi="Arial" w:cs="Arial"/>
          <w:sz w:val="20"/>
          <w:szCs w:val="20"/>
        </w:rPr>
      </w:pPr>
    </w:p>
    <w:p w14:paraId="6F715D5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Izvajalec zavaruje odgovornost za škodo oziroma zavaruje dejavnost, ki je predmet naročila, skladno s </w:t>
      </w:r>
      <w:r w:rsidRPr="008A6D9C">
        <w:rPr>
          <w:rFonts w:ascii="Arial" w:hAnsi="Arial" w:cs="Arial"/>
          <w:color w:val="000000"/>
          <w:sz w:val="20"/>
          <w:szCs w:val="20"/>
        </w:rPr>
        <w:t>16. členom Gradbenega zakona (Uradni list RS, št. 199/21 – GZ-1)</w:t>
      </w:r>
      <w:r w:rsidRPr="008A6D9C">
        <w:rPr>
          <w:rFonts w:ascii="Arial" w:hAnsi="Arial" w:cs="Arial"/>
          <w:sz w:val="20"/>
          <w:szCs w:val="20"/>
        </w:rPr>
        <w:t>, ki bi utegnila nastati investitorju oziroma naročniku in tretjim osebam v zvezi z opravljanjem dejavnosti. Zavarovanje je razvidno iz ponudbe izvajalca, ki je priloga te pogodbe.</w:t>
      </w:r>
    </w:p>
    <w:p w14:paraId="6B161CBB" w14:textId="77777777" w:rsidR="008A6D9C" w:rsidRPr="008A6D9C" w:rsidRDefault="008A6D9C" w:rsidP="008A6D9C">
      <w:pPr>
        <w:spacing w:line="288" w:lineRule="auto"/>
        <w:jc w:val="center"/>
        <w:rPr>
          <w:rFonts w:ascii="Arial" w:hAnsi="Arial" w:cs="Arial"/>
          <w:sz w:val="20"/>
          <w:szCs w:val="20"/>
        </w:rPr>
      </w:pPr>
    </w:p>
    <w:p w14:paraId="4A591B35"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 primeru nastopanja s podizvajalci mora sklenjena zavarovalna polica kriti tudi škodo, ki bi jo povzročili podizvajalci.</w:t>
      </w:r>
    </w:p>
    <w:p w14:paraId="5775A209" w14:textId="77777777" w:rsidR="008A6D9C" w:rsidRPr="008A6D9C" w:rsidRDefault="008A6D9C" w:rsidP="008A6D9C">
      <w:pPr>
        <w:spacing w:line="288" w:lineRule="auto"/>
        <w:jc w:val="center"/>
        <w:rPr>
          <w:rFonts w:ascii="Arial" w:hAnsi="Arial" w:cs="Arial"/>
          <w:sz w:val="20"/>
          <w:szCs w:val="20"/>
        </w:rPr>
      </w:pPr>
    </w:p>
    <w:p w14:paraId="56D60EAE"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16. člen</w:t>
      </w:r>
    </w:p>
    <w:p w14:paraId="6CFE1A20" w14:textId="77777777" w:rsidR="008A6D9C" w:rsidRPr="008A6D9C" w:rsidRDefault="008A6D9C" w:rsidP="008A6D9C">
      <w:pPr>
        <w:spacing w:line="288" w:lineRule="auto"/>
        <w:jc w:val="center"/>
        <w:rPr>
          <w:rFonts w:ascii="Arial" w:hAnsi="Arial" w:cs="Arial"/>
          <w:sz w:val="20"/>
          <w:szCs w:val="20"/>
        </w:rPr>
      </w:pPr>
    </w:p>
    <w:p w14:paraId="6B3D338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25EFF18F" w14:textId="77777777" w:rsidR="00F86198" w:rsidRDefault="00F86198" w:rsidP="008A6D9C">
      <w:pPr>
        <w:spacing w:line="288" w:lineRule="auto"/>
        <w:jc w:val="both"/>
        <w:rPr>
          <w:rFonts w:ascii="Arial" w:hAnsi="Arial" w:cs="Arial"/>
          <w:b/>
          <w:sz w:val="20"/>
          <w:szCs w:val="20"/>
        </w:rPr>
      </w:pPr>
    </w:p>
    <w:p w14:paraId="0112B120"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Podizvajalci</w:t>
      </w:r>
    </w:p>
    <w:p w14:paraId="4521D89D" w14:textId="77777777" w:rsidR="008A6D9C" w:rsidRPr="008A6D9C" w:rsidRDefault="008A6D9C" w:rsidP="008A6D9C">
      <w:pPr>
        <w:spacing w:line="288" w:lineRule="auto"/>
        <w:jc w:val="center"/>
        <w:rPr>
          <w:rFonts w:ascii="Arial" w:hAnsi="Arial" w:cs="Arial"/>
          <w:sz w:val="20"/>
          <w:szCs w:val="20"/>
        </w:rPr>
      </w:pPr>
    </w:p>
    <w:p w14:paraId="3E7FDD85"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17. člen</w:t>
      </w:r>
    </w:p>
    <w:p w14:paraId="4A621E7E" w14:textId="77777777" w:rsidR="008A6D9C" w:rsidRPr="008A6D9C" w:rsidRDefault="008A6D9C" w:rsidP="008A6D9C">
      <w:pPr>
        <w:spacing w:line="288" w:lineRule="auto"/>
        <w:jc w:val="center"/>
        <w:rPr>
          <w:rFonts w:ascii="Arial" w:hAnsi="Arial" w:cs="Arial"/>
          <w:sz w:val="20"/>
          <w:szCs w:val="20"/>
        </w:rPr>
      </w:pPr>
    </w:p>
    <w:p w14:paraId="3138A62F"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podizvajalca. </w:t>
      </w:r>
    </w:p>
    <w:p w14:paraId="654C2DD1" w14:textId="77777777" w:rsidR="008A6D9C" w:rsidRPr="008A6D9C" w:rsidRDefault="008A6D9C" w:rsidP="008A6D9C">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 xml:space="preserve">podizvajalcev mora glavni izvajalec skupaj z </w:t>
      </w:r>
      <w:r w:rsidRPr="008A6D9C">
        <w:rPr>
          <w:rFonts w:ascii="Arial" w:hAnsi="Arial" w:cs="Arial"/>
          <w:sz w:val="20"/>
          <w:szCs w:val="20"/>
          <w:shd w:val="clear" w:color="auto" w:fill="FFFFFF"/>
        </w:rPr>
        <w:lastRenderedPageBreak/>
        <w:t>obvestilom posredovati tudi podatke in dokumente:</w:t>
      </w:r>
    </w:p>
    <w:p w14:paraId="3686957A" w14:textId="77777777" w:rsidR="008A6D9C" w:rsidRPr="008A6D9C" w:rsidRDefault="008A6D9C" w:rsidP="00003609">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64212809" w14:textId="77777777" w:rsidR="008A6D9C" w:rsidRPr="008A6D9C" w:rsidRDefault="008A6D9C" w:rsidP="00003609">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6709BC61" w14:textId="77777777" w:rsidR="008A6D9C" w:rsidRPr="008A6D9C" w:rsidRDefault="008A6D9C" w:rsidP="008A6D9C">
      <w:pPr>
        <w:spacing w:line="288" w:lineRule="auto"/>
        <w:jc w:val="both"/>
        <w:rPr>
          <w:rFonts w:ascii="Arial" w:hAnsi="Arial" w:cs="Arial"/>
          <w:color w:val="000000"/>
          <w:sz w:val="20"/>
          <w:szCs w:val="20"/>
        </w:rPr>
      </w:pPr>
    </w:p>
    <w:p w14:paraId="7B8CD0A4"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642D29FF" w14:textId="77777777" w:rsidR="008A6D9C" w:rsidRPr="008A6D9C" w:rsidRDefault="008A6D9C" w:rsidP="008A6D9C">
      <w:pPr>
        <w:spacing w:line="288" w:lineRule="auto"/>
        <w:jc w:val="both"/>
        <w:rPr>
          <w:rFonts w:ascii="Arial" w:hAnsi="Arial" w:cs="Arial"/>
          <w:color w:val="FF0000"/>
          <w:sz w:val="20"/>
          <w:szCs w:val="20"/>
        </w:rPr>
      </w:pPr>
    </w:p>
    <w:p w14:paraId="33B116BF" w14:textId="77777777" w:rsidR="008A6D9C" w:rsidRPr="008A6D9C" w:rsidRDefault="008A6D9C" w:rsidP="008A6D9C">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2BC26193" w14:textId="77777777" w:rsidR="008A6D9C" w:rsidRPr="008A6D9C" w:rsidRDefault="008A6D9C" w:rsidP="008A6D9C">
      <w:pPr>
        <w:spacing w:line="288" w:lineRule="auto"/>
        <w:jc w:val="both"/>
        <w:rPr>
          <w:rFonts w:ascii="Arial" w:hAnsi="Arial" w:cs="Arial"/>
          <w:color w:val="00B050"/>
          <w:sz w:val="20"/>
          <w:szCs w:val="20"/>
        </w:rPr>
      </w:pPr>
    </w:p>
    <w:p w14:paraId="5B26031E"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5C527103" w14:textId="77777777" w:rsidR="008A6D9C" w:rsidRPr="008A6D9C" w:rsidRDefault="008A6D9C" w:rsidP="00003609">
      <w:pPr>
        <w:widowControl/>
        <w:numPr>
          <w:ilvl w:val="0"/>
          <w:numId w:val="8"/>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61C65522" w14:textId="77777777" w:rsidR="008A6D9C" w:rsidRPr="008A6D9C" w:rsidRDefault="008A6D9C" w:rsidP="00003609">
      <w:pPr>
        <w:widowControl/>
        <w:numPr>
          <w:ilvl w:val="0"/>
          <w:numId w:val="8"/>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10BCD96A" w14:textId="77777777" w:rsidR="008A6D9C" w:rsidRPr="008A6D9C" w:rsidRDefault="008A6D9C" w:rsidP="008A6D9C">
      <w:pPr>
        <w:spacing w:line="288" w:lineRule="auto"/>
        <w:jc w:val="both"/>
        <w:rPr>
          <w:rFonts w:ascii="Arial" w:hAnsi="Arial" w:cs="Arial"/>
          <w:color w:val="000000"/>
          <w:sz w:val="20"/>
          <w:szCs w:val="20"/>
        </w:rPr>
      </w:pPr>
    </w:p>
    <w:p w14:paraId="37ED65BD"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2964E046"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1DFCA464" w14:textId="77777777" w:rsidR="008A6D9C" w:rsidRPr="008A6D9C" w:rsidRDefault="008A6D9C" w:rsidP="008A6D9C">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003B4455" w14:textId="77777777" w:rsidR="008A6D9C" w:rsidRPr="008A6D9C" w:rsidRDefault="008A6D9C" w:rsidP="00003609">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7CB92699" w14:textId="77777777" w:rsidR="008A6D9C" w:rsidRPr="008A6D9C" w:rsidRDefault="008A6D9C" w:rsidP="00003609">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660AC4DA" w14:textId="77777777" w:rsidR="008A6D9C" w:rsidRPr="008A6D9C" w:rsidRDefault="008A6D9C" w:rsidP="008A6D9C">
      <w:pPr>
        <w:spacing w:line="288" w:lineRule="auto"/>
        <w:jc w:val="both"/>
        <w:rPr>
          <w:rFonts w:ascii="Arial" w:hAnsi="Arial" w:cs="Arial"/>
          <w:color w:val="000000"/>
          <w:sz w:val="20"/>
          <w:szCs w:val="20"/>
        </w:rPr>
      </w:pPr>
    </w:p>
    <w:p w14:paraId="462EBE6E"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0A4C56A2" w14:textId="77777777" w:rsidR="008A6D9C" w:rsidRPr="008A6D9C" w:rsidRDefault="008A6D9C" w:rsidP="008A6D9C">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2DA44212" w14:textId="77777777" w:rsidR="008A6D9C" w:rsidRPr="008A6D9C" w:rsidRDefault="008A6D9C" w:rsidP="008A6D9C">
      <w:pPr>
        <w:spacing w:line="288" w:lineRule="auto"/>
        <w:jc w:val="both"/>
        <w:rPr>
          <w:rFonts w:ascii="Arial" w:hAnsi="Arial" w:cs="Arial"/>
          <w:color w:val="00B050"/>
          <w:sz w:val="20"/>
          <w:szCs w:val="20"/>
        </w:rPr>
      </w:pPr>
    </w:p>
    <w:p w14:paraId="11876F61" w14:textId="77777777" w:rsidR="008A6D9C" w:rsidRPr="008A6D9C" w:rsidRDefault="008A6D9C" w:rsidP="008A6D9C">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13C8909E" w14:textId="77777777" w:rsidR="008A6D9C" w:rsidRDefault="008A6D9C" w:rsidP="008A6D9C">
      <w:pPr>
        <w:spacing w:line="288" w:lineRule="auto"/>
        <w:jc w:val="both"/>
        <w:rPr>
          <w:rFonts w:ascii="Arial" w:hAnsi="Arial" w:cs="Arial"/>
          <w:b/>
          <w:sz w:val="20"/>
          <w:szCs w:val="20"/>
        </w:rPr>
      </w:pPr>
    </w:p>
    <w:p w14:paraId="1060AF9B" w14:textId="77777777" w:rsidR="00604B65" w:rsidRDefault="00604B65" w:rsidP="008A6D9C">
      <w:pPr>
        <w:spacing w:line="288" w:lineRule="auto"/>
        <w:jc w:val="both"/>
        <w:rPr>
          <w:rFonts w:ascii="Arial" w:hAnsi="Arial" w:cs="Arial"/>
          <w:b/>
          <w:sz w:val="20"/>
          <w:szCs w:val="20"/>
        </w:rPr>
      </w:pPr>
    </w:p>
    <w:p w14:paraId="683D753E" w14:textId="77777777" w:rsidR="00604B65" w:rsidRDefault="00604B65" w:rsidP="008A6D9C">
      <w:pPr>
        <w:spacing w:line="288" w:lineRule="auto"/>
        <w:jc w:val="both"/>
        <w:rPr>
          <w:rFonts w:ascii="Arial" w:hAnsi="Arial" w:cs="Arial"/>
          <w:b/>
          <w:sz w:val="20"/>
          <w:szCs w:val="20"/>
        </w:rPr>
      </w:pPr>
    </w:p>
    <w:p w14:paraId="18C7C49C" w14:textId="77777777" w:rsidR="00604B65" w:rsidRDefault="00604B65" w:rsidP="008A6D9C">
      <w:pPr>
        <w:spacing w:line="288" w:lineRule="auto"/>
        <w:jc w:val="both"/>
        <w:rPr>
          <w:rFonts w:ascii="Arial" w:hAnsi="Arial" w:cs="Arial"/>
          <w:b/>
          <w:sz w:val="20"/>
          <w:szCs w:val="20"/>
        </w:rPr>
      </w:pPr>
    </w:p>
    <w:p w14:paraId="42CE5C87" w14:textId="77777777" w:rsidR="00604B65" w:rsidRPr="008A6D9C" w:rsidRDefault="00604B65" w:rsidP="008A6D9C">
      <w:pPr>
        <w:spacing w:line="288" w:lineRule="auto"/>
        <w:jc w:val="both"/>
        <w:rPr>
          <w:rFonts w:ascii="Arial" w:hAnsi="Arial" w:cs="Arial"/>
          <w:b/>
          <w:sz w:val="20"/>
          <w:szCs w:val="20"/>
        </w:rPr>
      </w:pPr>
    </w:p>
    <w:p w14:paraId="01C0884E"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 xml:space="preserve">Protikorupcijska klavzula </w:t>
      </w:r>
    </w:p>
    <w:p w14:paraId="5239C2F8" w14:textId="77777777" w:rsidR="008A6D9C" w:rsidRPr="008A6D9C" w:rsidRDefault="008A6D9C" w:rsidP="008A6D9C">
      <w:pPr>
        <w:spacing w:line="288" w:lineRule="auto"/>
        <w:jc w:val="center"/>
        <w:rPr>
          <w:rFonts w:ascii="Arial" w:hAnsi="Arial" w:cs="Arial"/>
          <w:sz w:val="20"/>
          <w:szCs w:val="20"/>
        </w:rPr>
      </w:pPr>
    </w:p>
    <w:p w14:paraId="0CF98B80"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 xml:space="preserve">18. člen </w:t>
      </w:r>
    </w:p>
    <w:p w14:paraId="5C696B17" w14:textId="77777777" w:rsidR="008A6D9C" w:rsidRPr="008A6D9C" w:rsidRDefault="008A6D9C" w:rsidP="008A6D9C">
      <w:pPr>
        <w:spacing w:line="288" w:lineRule="auto"/>
        <w:jc w:val="center"/>
        <w:rPr>
          <w:rFonts w:ascii="Arial" w:hAnsi="Arial" w:cs="Arial"/>
          <w:sz w:val="20"/>
          <w:szCs w:val="20"/>
        </w:rPr>
      </w:pPr>
    </w:p>
    <w:p w14:paraId="533E3708"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4D21A68" w14:textId="77777777" w:rsidR="008A6D9C" w:rsidRPr="008A6D9C" w:rsidRDefault="008A6D9C" w:rsidP="008A6D9C">
      <w:pPr>
        <w:spacing w:line="288" w:lineRule="auto"/>
        <w:rPr>
          <w:rFonts w:ascii="Arial" w:hAnsi="Arial" w:cs="Arial"/>
          <w:sz w:val="20"/>
          <w:szCs w:val="20"/>
        </w:rPr>
      </w:pPr>
    </w:p>
    <w:p w14:paraId="5B4BBBDB"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Varnostno preverjanje</w:t>
      </w:r>
    </w:p>
    <w:p w14:paraId="0372A39E" w14:textId="77777777" w:rsidR="008A6D9C" w:rsidRPr="008A6D9C" w:rsidRDefault="008A6D9C" w:rsidP="008A6D9C">
      <w:pPr>
        <w:spacing w:line="288" w:lineRule="auto"/>
        <w:jc w:val="center"/>
        <w:rPr>
          <w:rFonts w:ascii="Arial" w:hAnsi="Arial" w:cs="Arial"/>
          <w:sz w:val="20"/>
          <w:szCs w:val="20"/>
        </w:rPr>
      </w:pPr>
    </w:p>
    <w:p w14:paraId="5FFB9CD1"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19. člen</w:t>
      </w:r>
    </w:p>
    <w:p w14:paraId="52BBF583" w14:textId="77777777" w:rsidR="008A6D9C" w:rsidRPr="008A6D9C" w:rsidRDefault="008A6D9C" w:rsidP="008A6D9C">
      <w:pPr>
        <w:spacing w:line="288" w:lineRule="auto"/>
        <w:jc w:val="both"/>
        <w:rPr>
          <w:rFonts w:ascii="Arial" w:hAnsi="Arial" w:cs="Arial"/>
          <w:b/>
          <w:color w:val="FF0000"/>
          <w:sz w:val="20"/>
          <w:szCs w:val="20"/>
        </w:rPr>
      </w:pPr>
    </w:p>
    <w:p w14:paraId="0FC67889"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4C0AE05B" w14:textId="77777777" w:rsidR="008A6D9C" w:rsidRPr="008A6D9C" w:rsidRDefault="008A6D9C" w:rsidP="008A6D9C">
      <w:pPr>
        <w:spacing w:line="288" w:lineRule="auto"/>
        <w:jc w:val="both"/>
        <w:rPr>
          <w:rFonts w:ascii="Arial" w:hAnsi="Arial" w:cs="Arial"/>
          <w:sz w:val="20"/>
          <w:szCs w:val="20"/>
        </w:rPr>
      </w:pPr>
    </w:p>
    <w:p w14:paraId="584DF2E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2"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ali fizično na Ministrstvo za obrambo, Direktorat za logistiko / Sektor za nabavo, Vojkova cesta 59, 1000 Ljubljana. </w:t>
      </w:r>
    </w:p>
    <w:p w14:paraId="416D4F34" w14:textId="77777777" w:rsidR="008A6D9C" w:rsidRPr="008A6D9C" w:rsidRDefault="008A6D9C" w:rsidP="008A6D9C">
      <w:pPr>
        <w:spacing w:line="288" w:lineRule="auto"/>
        <w:jc w:val="both"/>
        <w:rPr>
          <w:rFonts w:ascii="Arial" w:hAnsi="Arial" w:cs="Arial"/>
          <w:sz w:val="20"/>
          <w:szCs w:val="20"/>
        </w:rPr>
      </w:pPr>
    </w:p>
    <w:p w14:paraId="19846751"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Nepopolna ali nečitljiva soglasja in tista, ki niso posredovana skladno s prejšnjim odstavkom, naročnik vrne izvajalcu, da odpravi pomanjkljivosti.</w:t>
      </w:r>
    </w:p>
    <w:p w14:paraId="077C57B6" w14:textId="77777777" w:rsidR="008A6D9C" w:rsidRPr="008A6D9C" w:rsidRDefault="008A6D9C" w:rsidP="008A6D9C">
      <w:pPr>
        <w:spacing w:line="288" w:lineRule="auto"/>
        <w:jc w:val="both"/>
        <w:rPr>
          <w:rFonts w:ascii="Arial" w:hAnsi="Arial" w:cs="Arial"/>
          <w:sz w:val="20"/>
          <w:szCs w:val="20"/>
        </w:rPr>
      </w:pPr>
    </w:p>
    <w:p w14:paraId="483D86F5"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Naročnik pisno obvesti izvajalca, katerim osebam izvajalca je zaradi izvajanja pogodbeno dogovorjenih storitev vstop v objekte in okoliše posebnega pomena za obrambo odobren.</w:t>
      </w:r>
    </w:p>
    <w:p w14:paraId="7B6F346D" w14:textId="77777777" w:rsidR="008A6D9C" w:rsidRPr="008A6D9C" w:rsidRDefault="008A6D9C" w:rsidP="008A6D9C">
      <w:pPr>
        <w:spacing w:line="288" w:lineRule="auto"/>
        <w:jc w:val="both"/>
        <w:rPr>
          <w:rFonts w:ascii="Arial" w:hAnsi="Arial" w:cs="Arial"/>
          <w:sz w:val="20"/>
          <w:szCs w:val="20"/>
        </w:rPr>
      </w:pPr>
    </w:p>
    <w:p w14:paraId="743B281D"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w:t>
      </w:r>
      <w:r w:rsidRPr="008A6D9C">
        <w:rPr>
          <w:rFonts w:ascii="Arial" w:hAnsi="Arial" w:cs="Arial"/>
          <w:sz w:val="20"/>
          <w:szCs w:val="20"/>
        </w:rPr>
        <w:lastRenderedPageBreak/>
        <w:t>opravljenem osnovnem usposabljanju s področja ravnanja s tajnimi podatki ter podpisati izjavo, da so seznanjene s predpisi s področja ravnanja s tajnimi podatki in se zavezujejo s tajnimi podatki ravnati skladno s temi predpisi.</w:t>
      </w:r>
    </w:p>
    <w:p w14:paraId="1C7EDDBE" w14:textId="77777777" w:rsidR="008A6D9C" w:rsidRPr="008A6D9C" w:rsidRDefault="008A6D9C" w:rsidP="008A6D9C">
      <w:pPr>
        <w:spacing w:line="288" w:lineRule="auto"/>
        <w:jc w:val="both"/>
        <w:rPr>
          <w:rFonts w:ascii="Arial" w:hAnsi="Arial" w:cs="Arial"/>
          <w:sz w:val="20"/>
          <w:szCs w:val="20"/>
        </w:rPr>
      </w:pPr>
    </w:p>
    <w:p w14:paraId="4A0D8994"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0463DE84" w14:textId="77777777" w:rsidR="008A6D9C" w:rsidRPr="008A6D9C" w:rsidRDefault="008A6D9C" w:rsidP="008A6D9C">
      <w:pPr>
        <w:spacing w:line="288" w:lineRule="auto"/>
        <w:jc w:val="both"/>
        <w:rPr>
          <w:rFonts w:ascii="Arial" w:hAnsi="Arial" w:cs="Arial"/>
          <w:sz w:val="20"/>
          <w:szCs w:val="20"/>
        </w:rPr>
      </w:pPr>
    </w:p>
    <w:p w14:paraId="065C291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Nespoštovanje varnostnih standardov je lahko zadosten razlog za prekinitev pogodbe.</w:t>
      </w:r>
    </w:p>
    <w:p w14:paraId="18A07D72" w14:textId="77777777" w:rsidR="008A6D9C" w:rsidRPr="008A6D9C" w:rsidRDefault="008A6D9C" w:rsidP="008A6D9C">
      <w:pPr>
        <w:spacing w:line="288" w:lineRule="auto"/>
        <w:jc w:val="both"/>
        <w:rPr>
          <w:rFonts w:ascii="Arial" w:hAnsi="Arial" w:cs="Arial"/>
          <w:sz w:val="20"/>
          <w:szCs w:val="20"/>
        </w:rPr>
      </w:pPr>
    </w:p>
    <w:p w14:paraId="5FF93316"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7629C76E" w14:textId="77777777" w:rsidR="008A6D9C" w:rsidRPr="008A6D9C" w:rsidRDefault="008A6D9C" w:rsidP="008A6D9C">
      <w:pPr>
        <w:keepNext/>
        <w:spacing w:line="288" w:lineRule="auto"/>
        <w:outlineLvl w:val="6"/>
        <w:rPr>
          <w:rFonts w:ascii="Arial" w:hAnsi="Arial" w:cs="Arial"/>
          <w:b/>
          <w:iCs/>
          <w:sz w:val="20"/>
          <w:szCs w:val="20"/>
        </w:rPr>
      </w:pPr>
    </w:p>
    <w:p w14:paraId="3BD4AB24"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Pogodbena kazen</w:t>
      </w:r>
    </w:p>
    <w:p w14:paraId="68B6585F" w14:textId="77777777" w:rsidR="008A6D9C" w:rsidRPr="008A6D9C" w:rsidRDefault="008A6D9C" w:rsidP="008A6D9C">
      <w:pPr>
        <w:spacing w:line="288" w:lineRule="auto"/>
        <w:jc w:val="center"/>
        <w:rPr>
          <w:rFonts w:ascii="Arial" w:hAnsi="Arial" w:cs="Arial"/>
          <w:sz w:val="20"/>
          <w:szCs w:val="20"/>
        </w:rPr>
      </w:pPr>
    </w:p>
    <w:p w14:paraId="36691B9D"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20. člen</w:t>
      </w:r>
    </w:p>
    <w:p w14:paraId="79552D79" w14:textId="77777777" w:rsidR="008A6D9C" w:rsidRPr="008A6D9C" w:rsidRDefault="008A6D9C" w:rsidP="008A6D9C">
      <w:pPr>
        <w:spacing w:line="288" w:lineRule="auto"/>
        <w:jc w:val="center"/>
        <w:rPr>
          <w:rFonts w:ascii="Arial" w:hAnsi="Arial" w:cs="Arial"/>
          <w:sz w:val="20"/>
          <w:szCs w:val="20"/>
        </w:rPr>
      </w:pPr>
    </w:p>
    <w:p w14:paraId="53BE7A2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4D624766" w14:textId="77777777" w:rsidR="008A6D9C" w:rsidRPr="008A6D9C" w:rsidRDefault="008A6D9C" w:rsidP="008A6D9C">
      <w:pPr>
        <w:spacing w:line="288" w:lineRule="auto"/>
        <w:jc w:val="both"/>
        <w:rPr>
          <w:rFonts w:ascii="Arial" w:hAnsi="Arial" w:cs="Arial"/>
          <w:sz w:val="20"/>
          <w:szCs w:val="20"/>
        </w:rPr>
      </w:pPr>
    </w:p>
    <w:p w14:paraId="4E59E43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69956C8B" w14:textId="77777777" w:rsidR="008A6D9C" w:rsidRPr="008A6D9C" w:rsidRDefault="008A6D9C" w:rsidP="008A6D9C">
      <w:pPr>
        <w:spacing w:line="288" w:lineRule="auto"/>
        <w:jc w:val="both"/>
        <w:rPr>
          <w:rFonts w:ascii="Arial" w:hAnsi="Arial" w:cs="Arial"/>
          <w:sz w:val="20"/>
          <w:szCs w:val="20"/>
        </w:rPr>
      </w:pPr>
    </w:p>
    <w:p w14:paraId="24720AC8"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je dolžan naročniku plačati pogodbeno kazen v višini 15 % od vrednosti pogodbe z DDV, če ne izpolni predmeta pogodbe.</w:t>
      </w:r>
    </w:p>
    <w:p w14:paraId="46145EEA" w14:textId="77777777" w:rsidR="008A6D9C" w:rsidRPr="008A6D9C" w:rsidRDefault="008A6D9C" w:rsidP="008A6D9C">
      <w:pPr>
        <w:spacing w:line="288" w:lineRule="auto"/>
        <w:jc w:val="both"/>
        <w:rPr>
          <w:rFonts w:ascii="Arial" w:hAnsi="Arial" w:cs="Arial"/>
          <w:sz w:val="20"/>
          <w:szCs w:val="20"/>
        </w:rPr>
      </w:pPr>
    </w:p>
    <w:p w14:paraId="168A230F"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14:paraId="4C6FA714" w14:textId="77777777" w:rsidR="008A6D9C" w:rsidRPr="008A6D9C" w:rsidRDefault="008A6D9C" w:rsidP="008A6D9C">
      <w:pPr>
        <w:spacing w:line="288" w:lineRule="auto"/>
        <w:jc w:val="both"/>
        <w:rPr>
          <w:rFonts w:ascii="Arial" w:hAnsi="Arial" w:cs="Arial"/>
          <w:sz w:val="20"/>
          <w:szCs w:val="20"/>
        </w:rPr>
      </w:pPr>
    </w:p>
    <w:p w14:paraId="72697FA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5454391C" w14:textId="77777777" w:rsidR="008A6D9C" w:rsidRPr="008A6D9C" w:rsidRDefault="008A6D9C" w:rsidP="008A6D9C">
      <w:pPr>
        <w:spacing w:line="288" w:lineRule="auto"/>
        <w:rPr>
          <w:rFonts w:ascii="Arial" w:hAnsi="Arial" w:cs="Arial"/>
          <w:sz w:val="20"/>
          <w:szCs w:val="20"/>
        </w:rPr>
      </w:pPr>
    </w:p>
    <w:p w14:paraId="3E1FCD99"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Odstop od pogodbe</w:t>
      </w:r>
    </w:p>
    <w:p w14:paraId="651F4C08" w14:textId="77777777" w:rsidR="008A6D9C" w:rsidRPr="008A6D9C" w:rsidRDefault="008A6D9C" w:rsidP="008A6D9C">
      <w:pPr>
        <w:keepNext/>
        <w:spacing w:line="288" w:lineRule="auto"/>
        <w:ind w:left="360"/>
        <w:jc w:val="center"/>
        <w:outlineLvl w:val="0"/>
        <w:rPr>
          <w:rFonts w:ascii="Arial" w:hAnsi="Arial" w:cs="Arial"/>
          <w:sz w:val="20"/>
          <w:szCs w:val="20"/>
        </w:rPr>
      </w:pPr>
    </w:p>
    <w:p w14:paraId="7CB4CCDB" w14:textId="77777777" w:rsidR="008A6D9C" w:rsidRPr="008A6D9C" w:rsidRDefault="008A6D9C" w:rsidP="008A6D9C">
      <w:pPr>
        <w:keepNext/>
        <w:spacing w:line="288" w:lineRule="auto"/>
        <w:ind w:left="360"/>
        <w:jc w:val="center"/>
        <w:outlineLvl w:val="0"/>
        <w:rPr>
          <w:rFonts w:ascii="Arial" w:hAnsi="Arial" w:cs="Arial"/>
          <w:sz w:val="20"/>
          <w:szCs w:val="20"/>
        </w:rPr>
      </w:pPr>
      <w:r w:rsidRPr="008A6D9C">
        <w:rPr>
          <w:rFonts w:ascii="Arial" w:hAnsi="Arial" w:cs="Arial"/>
          <w:sz w:val="20"/>
          <w:szCs w:val="20"/>
        </w:rPr>
        <w:t>21. člen</w:t>
      </w:r>
    </w:p>
    <w:p w14:paraId="3F23FAB9" w14:textId="77777777" w:rsidR="008A6D9C" w:rsidRPr="008A6D9C" w:rsidRDefault="008A6D9C" w:rsidP="008A6D9C">
      <w:pPr>
        <w:tabs>
          <w:tab w:val="left" w:pos="-720"/>
        </w:tabs>
        <w:spacing w:line="288" w:lineRule="auto"/>
        <w:jc w:val="both"/>
        <w:rPr>
          <w:rFonts w:ascii="Arial" w:hAnsi="Arial" w:cs="Arial"/>
          <w:iCs/>
          <w:sz w:val="20"/>
          <w:szCs w:val="20"/>
        </w:rPr>
      </w:pPr>
    </w:p>
    <w:p w14:paraId="62566D23" w14:textId="77777777" w:rsidR="008A6D9C" w:rsidRPr="008A6D9C" w:rsidRDefault="008A6D9C" w:rsidP="008A6D9C">
      <w:pPr>
        <w:tabs>
          <w:tab w:val="left" w:pos="-720"/>
        </w:tabs>
        <w:spacing w:line="288" w:lineRule="auto"/>
        <w:jc w:val="both"/>
        <w:rPr>
          <w:rFonts w:ascii="Arial" w:hAnsi="Arial" w:cs="Arial"/>
          <w:iCs/>
          <w:sz w:val="20"/>
          <w:szCs w:val="20"/>
        </w:rPr>
      </w:pPr>
      <w:r w:rsidRPr="008A6D9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28A5C111" w14:textId="77777777" w:rsidR="008A6D9C" w:rsidRPr="008A6D9C" w:rsidRDefault="008A6D9C" w:rsidP="008A6D9C">
      <w:pPr>
        <w:spacing w:line="288" w:lineRule="auto"/>
        <w:jc w:val="both"/>
        <w:rPr>
          <w:rFonts w:ascii="Arial" w:hAnsi="Arial" w:cs="Arial"/>
          <w:b/>
          <w:sz w:val="20"/>
          <w:szCs w:val="20"/>
        </w:rPr>
      </w:pPr>
    </w:p>
    <w:p w14:paraId="79EC6B7C" w14:textId="77777777" w:rsidR="00604B65" w:rsidRDefault="00604B65" w:rsidP="008A6D9C">
      <w:pPr>
        <w:spacing w:line="288" w:lineRule="auto"/>
        <w:jc w:val="both"/>
        <w:rPr>
          <w:rFonts w:ascii="Arial" w:hAnsi="Arial" w:cs="Arial"/>
          <w:b/>
          <w:sz w:val="20"/>
          <w:szCs w:val="20"/>
        </w:rPr>
      </w:pPr>
    </w:p>
    <w:p w14:paraId="7DE46ABB" w14:textId="77777777" w:rsidR="008A6D9C" w:rsidRPr="008A6D9C" w:rsidRDefault="008A6D9C" w:rsidP="008A6D9C">
      <w:pPr>
        <w:spacing w:line="288" w:lineRule="auto"/>
        <w:jc w:val="both"/>
        <w:rPr>
          <w:rFonts w:ascii="Arial" w:hAnsi="Arial" w:cs="Arial"/>
          <w:b/>
          <w:sz w:val="20"/>
          <w:szCs w:val="20"/>
        </w:rPr>
      </w:pPr>
      <w:r w:rsidRPr="008A6D9C">
        <w:rPr>
          <w:rFonts w:ascii="Arial" w:hAnsi="Arial" w:cs="Arial"/>
          <w:b/>
          <w:sz w:val="20"/>
          <w:szCs w:val="20"/>
        </w:rPr>
        <w:t>Skrbnik pogodbe</w:t>
      </w:r>
    </w:p>
    <w:p w14:paraId="3EDF7D59" w14:textId="77777777" w:rsidR="008A6D9C" w:rsidRPr="008A6D9C" w:rsidRDefault="008A6D9C" w:rsidP="008A6D9C">
      <w:pPr>
        <w:keepNext/>
        <w:spacing w:line="288" w:lineRule="auto"/>
        <w:ind w:left="360"/>
        <w:jc w:val="center"/>
        <w:outlineLvl w:val="0"/>
        <w:rPr>
          <w:rFonts w:ascii="Arial" w:hAnsi="Arial" w:cs="Arial"/>
          <w:sz w:val="20"/>
          <w:szCs w:val="20"/>
        </w:rPr>
      </w:pPr>
    </w:p>
    <w:p w14:paraId="1ED88B16" w14:textId="77777777" w:rsidR="008A6D9C" w:rsidRPr="008A6D9C" w:rsidRDefault="008A6D9C" w:rsidP="008A6D9C">
      <w:pPr>
        <w:keepNext/>
        <w:spacing w:line="288" w:lineRule="auto"/>
        <w:ind w:left="360"/>
        <w:jc w:val="center"/>
        <w:outlineLvl w:val="0"/>
        <w:rPr>
          <w:rFonts w:ascii="Arial" w:hAnsi="Arial" w:cs="Arial"/>
          <w:sz w:val="20"/>
          <w:szCs w:val="20"/>
        </w:rPr>
      </w:pPr>
      <w:r w:rsidRPr="008A6D9C">
        <w:rPr>
          <w:rFonts w:ascii="Arial" w:hAnsi="Arial" w:cs="Arial"/>
          <w:sz w:val="20"/>
          <w:szCs w:val="20"/>
        </w:rPr>
        <w:t>22. člen</w:t>
      </w:r>
    </w:p>
    <w:p w14:paraId="745C96F7" w14:textId="77777777" w:rsidR="008A6D9C" w:rsidRPr="008A6D9C" w:rsidRDefault="008A6D9C" w:rsidP="008A6D9C">
      <w:pPr>
        <w:spacing w:line="288" w:lineRule="auto"/>
        <w:jc w:val="both"/>
        <w:rPr>
          <w:rFonts w:ascii="Arial" w:hAnsi="Arial" w:cs="Arial"/>
          <w:sz w:val="20"/>
          <w:szCs w:val="20"/>
        </w:rPr>
      </w:pPr>
    </w:p>
    <w:p w14:paraId="1F1888F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 xml:space="preserve">Skrbnik pogodbe s strani naročnika je  …………………….., s strani izvajalca pa ………………… </w:t>
      </w:r>
    </w:p>
    <w:p w14:paraId="0B4BB36B" w14:textId="77777777" w:rsidR="007A7998" w:rsidRDefault="007A7998" w:rsidP="008A6D9C">
      <w:pPr>
        <w:spacing w:line="288" w:lineRule="auto"/>
        <w:jc w:val="both"/>
        <w:rPr>
          <w:rFonts w:ascii="Arial" w:hAnsi="Arial" w:cs="Arial"/>
          <w:b/>
          <w:bCs/>
          <w:sz w:val="20"/>
          <w:szCs w:val="20"/>
        </w:rPr>
      </w:pPr>
    </w:p>
    <w:p w14:paraId="722EC61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b/>
          <w:bCs/>
          <w:sz w:val="20"/>
          <w:szCs w:val="20"/>
        </w:rPr>
        <w:t>Višja sila</w:t>
      </w:r>
    </w:p>
    <w:p w14:paraId="07735A39" w14:textId="77777777" w:rsidR="008A6D9C" w:rsidRPr="008A6D9C" w:rsidRDefault="008A6D9C" w:rsidP="008A6D9C">
      <w:pPr>
        <w:spacing w:line="288" w:lineRule="auto"/>
        <w:jc w:val="center"/>
        <w:rPr>
          <w:rFonts w:ascii="Arial" w:hAnsi="Arial" w:cs="Arial"/>
          <w:sz w:val="20"/>
          <w:szCs w:val="20"/>
        </w:rPr>
      </w:pPr>
    </w:p>
    <w:p w14:paraId="6F58F0C8"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23. člen</w:t>
      </w:r>
    </w:p>
    <w:p w14:paraId="421A0BB6" w14:textId="77777777" w:rsidR="008A6D9C" w:rsidRPr="008A6D9C" w:rsidRDefault="008A6D9C" w:rsidP="008A6D9C">
      <w:pPr>
        <w:spacing w:line="288" w:lineRule="auto"/>
        <w:rPr>
          <w:rFonts w:ascii="Arial" w:hAnsi="Arial" w:cs="Arial"/>
          <w:sz w:val="20"/>
          <w:szCs w:val="20"/>
        </w:rPr>
      </w:pPr>
    </w:p>
    <w:p w14:paraId="7C40240C"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3B3E5E2" w14:textId="77777777" w:rsidR="008A6D9C" w:rsidRPr="008A6D9C" w:rsidRDefault="008A6D9C" w:rsidP="008A6D9C">
      <w:pPr>
        <w:spacing w:line="288" w:lineRule="auto"/>
        <w:jc w:val="both"/>
        <w:rPr>
          <w:rFonts w:ascii="Arial" w:hAnsi="Arial" w:cs="Arial"/>
          <w:sz w:val="20"/>
          <w:szCs w:val="20"/>
        </w:rPr>
      </w:pPr>
    </w:p>
    <w:p w14:paraId="6786DCF3"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BD74BEA" w14:textId="77777777" w:rsidR="008A6D9C" w:rsidRPr="008A6D9C" w:rsidRDefault="008A6D9C" w:rsidP="008A6D9C">
      <w:pPr>
        <w:spacing w:line="288" w:lineRule="auto"/>
        <w:jc w:val="both"/>
        <w:rPr>
          <w:rFonts w:ascii="Arial" w:hAnsi="Arial" w:cs="Arial"/>
          <w:sz w:val="20"/>
          <w:szCs w:val="20"/>
        </w:rPr>
      </w:pPr>
    </w:p>
    <w:p w14:paraId="4D883097"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7CBCEFDC" w14:textId="77777777" w:rsidR="008A6D9C" w:rsidRPr="008A6D9C" w:rsidRDefault="008A6D9C" w:rsidP="008A6D9C">
      <w:pPr>
        <w:spacing w:line="288" w:lineRule="auto"/>
        <w:jc w:val="both"/>
        <w:rPr>
          <w:rFonts w:ascii="Arial" w:hAnsi="Arial" w:cs="Arial"/>
          <w:sz w:val="20"/>
          <w:szCs w:val="20"/>
        </w:rPr>
      </w:pPr>
    </w:p>
    <w:p w14:paraId="774AD769" w14:textId="77777777" w:rsidR="007A7998" w:rsidRDefault="007A7998" w:rsidP="008A6D9C">
      <w:pPr>
        <w:jc w:val="both"/>
        <w:rPr>
          <w:rFonts w:ascii="Arial" w:hAnsi="Arial" w:cs="Arial"/>
          <w:b/>
          <w:sz w:val="20"/>
          <w:szCs w:val="20"/>
        </w:rPr>
      </w:pPr>
    </w:p>
    <w:p w14:paraId="0D36C72A" w14:textId="77777777" w:rsidR="008A6D9C" w:rsidRPr="008A6D9C" w:rsidRDefault="008A6D9C" w:rsidP="008A6D9C">
      <w:pPr>
        <w:jc w:val="both"/>
        <w:rPr>
          <w:rFonts w:ascii="Arial" w:hAnsi="Arial" w:cs="Arial"/>
          <w:b/>
          <w:sz w:val="20"/>
          <w:szCs w:val="20"/>
        </w:rPr>
      </w:pPr>
      <w:r w:rsidRPr="008A6D9C">
        <w:rPr>
          <w:rFonts w:ascii="Arial" w:hAnsi="Arial" w:cs="Arial"/>
          <w:b/>
          <w:sz w:val="20"/>
          <w:szCs w:val="20"/>
        </w:rPr>
        <w:t>Končne določbe</w:t>
      </w:r>
    </w:p>
    <w:p w14:paraId="09835F04" w14:textId="77777777" w:rsidR="008A6D9C" w:rsidRPr="008A6D9C" w:rsidRDefault="008A6D9C" w:rsidP="008A6D9C">
      <w:pPr>
        <w:jc w:val="both"/>
        <w:rPr>
          <w:rFonts w:ascii="Arial" w:hAnsi="Arial" w:cs="Arial"/>
          <w:b/>
          <w:sz w:val="20"/>
          <w:szCs w:val="20"/>
        </w:rPr>
      </w:pPr>
    </w:p>
    <w:p w14:paraId="0FE0DE3E" w14:textId="77777777" w:rsidR="008A6D9C" w:rsidRPr="008A6D9C" w:rsidRDefault="008A6D9C" w:rsidP="00003609">
      <w:pPr>
        <w:keepNext/>
        <w:widowControl/>
        <w:numPr>
          <w:ilvl w:val="0"/>
          <w:numId w:val="27"/>
        </w:numPr>
        <w:jc w:val="center"/>
        <w:outlineLvl w:val="0"/>
        <w:rPr>
          <w:rFonts w:ascii="Arial" w:hAnsi="Arial" w:cs="Arial"/>
          <w:sz w:val="20"/>
          <w:szCs w:val="20"/>
        </w:rPr>
      </w:pPr>
      <w:r w:rsidRPr="008A6D9C">
        <w:rPr>
          <w:rFonts w:ascii="Arial" w:hAnsi="Arial" w:cs="Arial"/>
          <w:sz w:val="20"/>
          <w:szCs w:val="20"/>
        </w:rPr>
        <w:t>člen</w:t>
      </w:r>
    </w:p>
    <w:p w14:paraId="40BAB66F" w14:textId="77777777" w:rsidR="008A6D9C" w:rsidRPr="008A6D9C" w:rsidRDefault="008A6D9C" w:rsidP="008A6D9C">
      <w:pPr>
        <w:spacing w:line="288" w:lineRule="auto"/>
        <w:jc w:val="both"/>
        <w:rPr>
          <w:rFonts w:ascii="Arial" w:hAnsi="Arial" w:cs="Arial"/>
          <w:sz w:val="20"/>
          <w:szCs w:val="20"/>
        </w:rPr>
      </w:pPr>
    </w:p>
    <w:p w14:paraId="55F585DB"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Ta pogodba je sklenjena za predmetno izvedbo del in velja do zaključka vseh del in preteka garancijskih rokov.</w:t>
      </w:r>
    </w:p>
    <w:p w14:paraId="471D11FA" w14:textId="77777777" w:rsidR="008A6D9C" w:rsidRPr="008A6D9C" w:rsidRDefault="008A6D9C" w:rsidP="008A6D9C">
      <w:pPr>
        <w:spacing w:line="288" w:lineRule="auto"/>
        <w:jc w:val="both"/>
        <w:rPr>
          <w:rFonts w:ascii="Arial" w:hAnsi="Arial" w:cs="Arial"/>
          <w:sz w:val="20"/>
          <w:szCs w:val="20"/>
        </w:rPr>
      </w:pPr>
    </w:p>
    <w:p w14:paraId="4147817B" w14:textId="77777777" w:rsidR="007A7998" w:rsidRDefault="007A7998" w:rsidP="008A6D9C">
      <w:pPr>
        <w:spacing w:line="288" w:lineRule="auto"/>
        <w:jc w:val="center"/>
        <w:rPr>
          <w:rFonts w:ascii="Arial" w:hAnsi="Arial" w:cs="Arial"/>
          <w:sz w:val="20"/>
          <w:szCs w:val="20"/>
        </w:rPr>
      </w:pPr>
    </w:p>
    <w:p w14:paraId="6F3F2778"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 xml:space="preserve">25. člen </w:t>
      </w:r>
    </w:p>
    <w:p w14:paraId="64DA13FD" w14:textId="77777777" w:rsidR="008A6D9C" w:rsidRPr="008A6D9C" w:rsidRDefault="008A6D9C" w:rsidP="008A6D9C">
      <w:pPr>
        <w:spacing w:line="288" w:lineRule="auto"/>
        <w:jc w:val="both"/>
        <w:rPr>
          <w:rFonts w:ascii="Arial" w:hAnsi="Arial" w:cs="Arial"/>
          <w:sz w:val="20"/>
          <w:szCs w:val="20"/>
        </w:rPr>
      </w:pPr>
    </w:p>
    <w:p w14:paraId="1D3DB23F" w14:textId="77777777" w:rsidR="008A6D9C" w:rsidRPr="008A6D9C" w:rsidRDefault="008A6D9C" w:rsidP="008A6D9C">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62EBCC7D" w14:textId="77777777" w:rsidR="008A6D9C" w:rsidRPr="008A6D9C" w:rsidRDefault="008A6D9C" w:rsidP="008A6D9C">
      <w:pPr>
        <w:spacing w:line="288" w:lineRule="auto"/>
        <w:jc w:val="center"/>
        <w:rPr>
          <w:rFonts w:ascii="Arial" w:hAnsi="Arial" w:cs="Arial"/>
          <w:sz w:val="20"/>
          <w:szCs w:val="20"/>
        </w:rPr>
      </w:pPr>
    </w:p>
    <w:p w14:paraId="0B10BAB2"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 xml:space="preserve">26. člen </w:t>
      </w:r>
    </w:p>
    <w:p w14:paraId="1BD6E5A1" w14:textId="77777777" w:rsidR="008A6D9C" w:rsidRPr="008A6D9C" w:rsidRDefault="008A6D9C" w:rsidP="008A6D9C">
      <w:pPr>
        <w:spacing w:line="288" w:lineRule="auto"/>
        <w:jc w:val="both"/>
        <w:rPr>
          <w:rFonts w:ascii="Arial" w:hAnsi="Arial" w:cs="Arial"/>
          <w:sz w:val="20"/>
          <w:szCs w:val="20"/>
        </w:rPr>
      </w:pPr>
    </w:p>
    <w:p w14:paraId="1E34165A"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4F4A2B66" w14:textId="77777777" w:rsidR="008A6D9C" w:rsidRDefault="008A6D9C" w:rsidP="008A6D9C">
      <w:pPr>
        <w:spacing w:line="288" w:lineRule="auto"/>
        <w:jc w:val="center"/>
        <w:rPr>
          <w:rFonts w:ascii="Arial" w:hAnsi="Arial" w:cs="Arial"/>
          <w:sz w:val="20"/>
          <w:szCs w:val="20"/>
        </w:rPr>
      </w:pPr>
    </w:p>
    <w:p w14:paraId="6B6FC470" w14:textId="77777777" w:rsidR="008A6D9C" w:rsidRPr="008A6D9C" w:rsidRDefault="008A6D9C" w:rsidP="008A6D9C">
      <w:pPr>
        <w:spacing w:line="288" w:lineRule="auto"/>
        <w:jc w:val="center"/>
        <w:rPr>
          <w:rFonts w:ascii="Arial" w:hAnsi="Arial" w:cs="Arial"/>
          <w:sz w:val="20"/>
          <w:szCs w:val="20"/>
        </w:rPr>
      </w:pPr>
      <w:r w:rsidRPr="008A6D9C">
        <w:rPr>
          <w:rFonts w:ascii="Arial" w:hAnsi="Arial" w:cs="Arial"/>
          <w:sz w:val="20"/>
          <w:szCs w:val="20"/>
        </w:rPr>
        <w:t xml:space="preserve">27. člen </w:t>
      </w:r>
    </w:p>
    <w:p w14:paraId="39CFFB78" w14:textId="77777777" w:rsidR="008A6D9C" w:rsidRPr="008A6D9C" w:rsidRDefault="008A6D9C" w:rsidP="008A6D9C">
      <w:pPr>
        <w:spacing w:line="288" w:lineRule="auto"/>
        <w:jc w:val="both"/>
        <w:rPr>
          <w:rFonts w:ascii="Arial" w:hAnsi="Arial" w:cs="Arial"/>
          <w:sz w:val="20"/>
          <w:szCs w:val="20"/>
        </w:rPr>
      </w:pPr>
    </w:p>
    <w:p w14:paraId="7AEEEAF4" w14:textId="77777777" w:rsidR="008A6D9C" w:rsidRPr="008A6D9C" w:rsidRDefault="008A6D9C" w:rsidP="008A6D9C">
      <w:pPr>
        <w:tabs>
          <w:tab w:val="left" w:pos="567"/>
        </w:tabs>
        <w:spacing w:line="288" w:lineRule="auto"/>
        <w:jc w:val="both"/>
        <w:rPr>
          <w:rFonts w:ascii="Arial" w:hAnsi="Arial" w:cs="Arial"/>
          <w:sz w:val="20"/>
          <w:szCs w:val="20"/>
        </w:rPr>
      </w:pPr>
      <w:r w:rsidRPr="008A6D9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3AB893F8" w14:textId="77777777" w:rsidR="008A6D9C" w:rsidRDefault="008A6D9C" w:rsidP="008A6D9C">
      <w:pPr>
        <w:tabs>
          <w:tab w:val="left" w:pos="567"/>
        </w:tabs>
        <w:spacing w:line="288" w:lineRule="auto"/>
        <w:jc w:val="both"/>
        <w:rPr>
          <w:rFonts w:ascii="Arial" w:hAnsi="Arial" w:cs="Arial"/>
          <w:sz w:val="20"/>
          <w:szCs w:val="20"/>
        </w:rPr>
      </w:pPr>
    </w:p>
    <w:p w14:paraId="56115859" w14:textId="77777777" w:rsidR="00604B65" w:rsidRDefault="00604B65" w:rsidP="008A6D9C">
      <w:pPr>
        <w:tabs>
          <w:tab w:val="left" w:pos="567"/>
        </w:tabs>
        <w:spacing w:line="288" w:lineRule="auto"/>
        <w:jc w:val="both"/>
        <w:rPr>
          <w:rFonts w:ascii="Arial" w:hAnsi="Arial" w:cs="Arial"/>
          <w:sz w:val="20"/>
          <w:szCs w:val="20"/>
        </w:rPr>
      </w:pPr>
    </w:p>
    <w:p w14:paraId="72774491" w14:textId="77777777" w:rsidR="00AB10A9" w:rsidRPr="008A6D9C" w:rsidRDefault="00AB10A9" w:rsidP="008A6D9C">
      <w:pPr>
        <w:tabs>
          <w:tab w:val="left" w:pos="567"/>
        </w:tabs>
        <w:spacing w:line="288" w:lineRule="auto"/>
        <w:jc w:val="both"/>
        <w:rPr>
          <w:rFonts w:ascii="Arial" w:hAnsi="Arial" w:cs="Arial"/>
          <w:sz w:val="20"/>
          <w:szCs w:val="20"/>
        </w:rPr>
      </w:pPr>
    </w:p>
    <w:p w14:paraId="648E60A4" w14:textId="77777777" w:rsidR="008A6D9C" w:rsidRPr="008A6D9C" w:rsidRDefault="008A6D9C" w:rsidP="008A6D9C">
      <w:pPr>
        <w:tabs>
          <w:tab w:val="left" w:pos="567"/>
        </w:tabs>
        <w:spacing w:line="288" w:lineRule="auto"/>
        <w:jc w:val="center"/>
        <w:rPr>
          <w:rFonts w:ascii="Arial" w:hAnsi="Arial" w:cs="Arial"/>
          <w:sz w:val="20"/>
          <w:szCs w:val="20"/>
        </w:rPr>
      </w:pPr>
      <w:r w:rsidRPr="008A6D9C">
        <w:rPr>
          <w:rFonts w:ascii="Arial" w:hAnsi="Arial" w:cs="Arial"/>
          <w:sz w:val="20"/>
          <w:szCs w:val="20"/>
        </w:rPr>
        <w:lastRenderedPageBreak/>
        <w:t xml:space="preserve">28. člen </w:t>
      </w:r>
    </w:p>
    <w:p w14:paraId="451E580F" w14:textId="77777777" w:rsidR="008A6D9C" w:rsidRPr="008A6D9C" w:rsidRDefault="008A6D9C" w:rsidP="008A6D9C">
      <w:pPr>
        <w:tabs>
          <w:tab w:val="left" w:pos="567"/>
        </w:tabs>
        <w:spacing w:line="288" w:lineRule="auto"/>
        <w:jc w:val="both"/>
        <w:rPr>
          <w:rFonts w:ascii="Arial" w:hAnsi="Arial" w:cs="Arial"/>
          <w:sz w:val="20"/>
          <w:szCs w:val="20"/>
        </w:rPr>
      </w:pPr>
    </w:p>
    <w:p w14:paraId="3825012E" w14:textId="77777777" w:rsidR="008A6D9C" w:rsidRPr="008A6D9C" w:rsidRDefault="008A6D9C" w:rsidP="008A6D9C">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EAB115B" w14:textId="77777777" w:rsidR="008A6D9C" w:rsidRPr="008A6D9C" w:rsidRDefault="008A6D9C" w:rsidP="008A6D9C">
      <w:pPr>
        <w:spacing w:line="288" w:lineRule="auto"/>
        <w:jc w:val="both"/>
        <w:rPr>
          <w:rFonts w:ascii="Arial" w:hAnsi="Arial" w:cs="Arial"/>
          <w:sz w:val="20"/>
          <w:szCs w:val="20"/>
        </w:rPr>
      </w:pPr>
    </w:p>
    <w:p w14:paraId="03C5D37D" w14:textId="77777777" w:rsidR="007A7998" w:rsidRDefault="007A7998" w:rsidP="008A6D9C">
      <w:pPr>
        <w:tabs>
          <w:tab w:val="left" w:pos="567"/>
        </w:tabs>
        <w:spacing w:line="288" w:lineRule="auto"/>
        <w:jc w:val="center"/>
        <w:rPr>
          <w:rFonts w:ascii="Arial" w:hAnsi="Arial" w:cs="Arial"/>
          <w:sz w:val="20"/>
          <w:szCs w:val="20"/>
        </w:rPr>
      </w:pPr>
    </w:p>
    <w:p w14:paraId="574F0699" w14:textId="77777777" w:rsidR="008A6D9C" w:rsidRPr="008A6D9C" w:rsidRDefault="008A6D9C" w:rsidP="008A6D9C">
      <w:pPr>
        <w:tabs>
          <w:tab w:val="left" w:pos="567"/>
        </w:tabs>
        <w:spacing w:line="288" w:lineRule="auto"/>
        <w:jc w:val="center"/>
        <w:rPr>
          <w:rFonts w:ascii="Arial" w:hAnsi="Arial" w:cs="Arial"/>
          <w:sz w:val="20"/>
          <w:szCs w:val="20"/>
        </w:rPr>
      </w:pPr>
      <w:r w:rsidRPr="008A6D9C">
        <w:rPr>
          <w:rFonts w:ascii="Arial" w:hAnsi="Arial" w:cs="Arial"/>
          <w:sz w:val="20"/>
          <w:szCs w:val="20"/>
        </w:rPr>
        <w:t xml:space="preserve">29. člen </w:t>
      </w:r>
    </w:p>
    <w:p w14:paraId="0DBD1186" w14:textId="77777777" w:rsidR="008A6D9C" w:rsidRPr="008A6D9C" w:rsidRDefault="008A6D9C" w:rsidP="008A6D9C">
      <w:pPr>
        <w:tabs>
          <w:tab w:val="left" w:pos="567"/>
        </w:tabs>
        <w:spacing w:line="288" w:lineRule="auto"/>
        <w:rPr>
          <w:rFonts w:ascii="Arial" w:hAnsi="Arial" w:cs="Arial"/>
          <w:sz w:val="20"/>
          <w:szCs w:val="20"/>
        </w:rPr>
      </w:pPr>
    </w:p>
    <w:p w14:paraId="2955F169" w14:textId="77777777" w:rsidR="008A6D9C" w:rsidRPr="008A6D9C" w:rsidRDefault="008A6D9C" w:rsidP="008A6D9C">
      <w:pPr>
        <w:spacing w:line="288" w:lineRule="auto"/>
        <w:jc w:val="both"/>
        <w:rPr>
          <w:rFonts w:ascii="Arial" w:hAnsi="Arial" w:cs="Arial"/>
          <w:spacing w:val="-2"/>
          <w:sz w:val="20"/>
          <w:szCs w:val="20"/>
        </w:rPr>
      </w:pPr>
      <w:r w:rsidRPr="008A6D9C">
        <w:rPr>
          <w:rFonts w:ascii="Arial" w:hAnsi="Arial" w:cs="Arial"/>
          <w:spacing w:val="-2"/>
          <w:sz w:val="20"/>
          <w:szCs w:val="20"/>
        </w:rPr>
        <w:t>Pogodba se podpisuje elektronsko.</w:t>
      </w:r>
    </w:p>
    <w:p w14:paraId="611B17AB" w14:textId="77777777" w:rsidR="008A6D9C" w:rsidRPr="008A6D9C" w:rsidRDefault="008A6D9C" w:rsidP="008A6D9C">
      <w:pPr>
        <w:tabs>
          <w:tab w:val="left" w:pos="567"/>
        </w:tabs>
        <w:spacing w:line="288" w:lineRule="auto"/>
        <w:jc w:val="both"/>
        <w:rPr>
          <w:rFonts w:ascii="Arial" w:hAnsi="Arial" w:cs="Arial"/>
          <w:sz w:val="20"/>
          <w:szCs w:val="20"/>
        </w:rPr>
      </w:pPr>
    </w:p>
    <w:p w14:paraId="6767E2BF" w14:textId="77777777" w:rsidR="008A6D9C" w:rsidRPr="008A6D9C" w:rsidRDefault="008A6D9C" w:rsidP="008A6D9C">
      <w:pPr>
        <w:tabs>
          <w:tab w:val="left" w:pos="567"/>
        </w:tabs>
        <w:spacing w:line="288" w:lineRule="auto"/>
        <w:jc w:val="both"/>
        <w:rPr>
          <w:rFonts w:ascii="Arial" w:hAnsi="Arial" w:cs="Arial"/>
          <w:sz w:val="20"/>
          <w:szCs w:val="20"/>
        </w:rPr>
      </w:pPr>
      <w:r w:rsidRPr="008A6D9C">
        <w:rPr>
          <w:rFonts w:ascii="Arial" w:hAnsi="Arial" w:cs="Arial"/>
          <w:snapToGrid w:val="0"/>
          <w:sz w:val="20"/>
          <w:szCs w:val="20"/>
        </w:rPr>
        <w:t xml:space="preserve">Pogodba je sklenjena z dnem podpisa obeh pogodbenih strank, veljati pa začne z dnem predložitve bančne garancije </w:t>
      </w:r>
      <w:r w:rsidRPr="008A6D9C">
        <w:rPr>
          <w:rFonts w:ascii="Arial" w:hAnsi="Arial" w:cs="Arial"/>
          <w:sz w:val="20"/>
          <w:szCs w:val="20"/>
        </w:rPr>
        <w:t xml:space="preserve">ali kavcijskega zavarovanja pri zavarovalnici, </w:t>
      </w:r>
      <w:r w:rsidRPr="008A6D9C">
        <w:rPr>
          <w:rFonts w:ascii="Arial" w:hAnsi="Arial" w:cs="Arial"/>
          <w:snapToGrid w:val="0"/>
          <w:sz w:val="20"/>
          <w:szCs w:val="20"/>
        </w:rPr>
        <w:t>za dobro izvedbo pogodbenih obveznosti.</w:t>
      </w:r>
    </w:p>
    <w:p w14:paraId="17729B3F" w14:textId="77777777" w:rsidR="008A6D9C" w:rsidRPr="008A6D9C" w:rsidRDefault="008A6D9C" w:rsidP="008A6D9C">
      <w:pPr>
        <w:rPr>
          <w:rFonts w:ascii="Arial" w:hAnsi="Arial" w:cs="Arial"/>
          <w:sz w:val="20"/>
          <w:szCs w:val="20"/>
        </w:rPr>
      </w:pPr>
    </w:p>
    <w:p w14:paraId="22BA7BE8" w14:textId="77777777" w:rsidR="008A6D9C" w:rsidRPr="008A6D9C" w:rsidRDefault="008A6D9C" w:rsidP="008A6D9C">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673039B6" w14:textId="77777777" w:rsidR="008A6D9C" w:rsidRPr="008A6D9C" w:rsidRDefault="008A6D9C" w:rsidP="008A6D9C">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4022F16E" w14:textId="77777777" w:rsidR="008A6D9C" w:rsidRPr="008A6D9C" w:rsidRDefault="008A6D9C" w:rsidP="008A6D9C">
      <w:pPr>
        <w:jc w:val="both"/>
        <w:outlineLvl w:val="0"/>
        <w:rPr>
          <w:rFonts w:ascii="Arial" w:hAnsi="Arial" w:cs="Arial"/>
          <w:b/>
          <w:bCs/>
          <w:sz w:val="20"/>
          <w:szCs w:val="20"/>
        </w:rPr>
      </w:pPr>
    </w:p>
    <w:p w14:paraId="1794DB89" w14:textId="77777777" w:rsidR="008A6D9C" w:rsidRPr="008A6D9C" w:rsidRDefault="008A6D9C" w:rsidP="008A6D9C">
      <w:pPr>
        <w:jc w:val="both"/>
        <w:outlineLvl w:val="0"/>
        <w:rPr>
          <w:rFonts w:ascii="Arial" w:hAnsi="Arial" w:cs="Arial"/>
          <w:b/>
          <w:bCs/>
          <w:sz w:val="20"/>
          <w:szCs w:val="20"/>
        </w:rPr>
      </w:pPr>
    </w:p>
    <w:p w14:paraId="44B6D0B0" w14:textId="77777777" w:rsidR="008A6D9C" w:rsidRPr="008A6D9C" w:rsidRDefault="008A6D9C" w:rsidP="008A6D9C">
      <w:pPr>
        <w:jc w:val="both"/>
        <w:outlineLvl w:val="0"/>
        <w:rPr>
          <w:rFonts w:ascii="Arial" w:hAnsi="Arial" w:cs="Arial"/>
          <w:b/>
          <w:bCs/>
          <w:sz w:val="20"/>
          <w:szCs w:val="20"/>
        </w:rPr>
      </w:pPr>
    </w:p>
    <w:p w14:paraId="3470D970" w14:textId="77777777" w:rsidR="008A6D9C" w:rsidRPr="008A6D9C" w:rsidRDefault="008A6D9C" w:rsidP="008A6D9C">
      <w:pPr>
        <w:jc w:val="both"/>
        <w:outlineLvl w:val="0"/>
        <w:rPr>
          <w:rFonts w:ascii="Arial" w:hAnsi="Arial" w:cs="Arial"/>
          <w:b/>
          <w:bCs/>
          <w:sz w:val="20"/>
          <w:szCs w:val="20"/>
        </w:rPr>
      </w:pPr>
    </w:p>
    <w:p w14:paraId="68526DEF" w14:textId="77777777" w:rsidR="008A6D9C" w:rsidRPr="008A6D9C" w:rsidRDefault="008A6D9C" w:rsidP="008A6D9C">
      <w:pPr>
        <w:jc w:val="both"/>
        <w:outlineLvl w:val="0"/>
        <w:rPr>
          <w:rFonts w:ascii="Arial" w:hAnsi="Arial" w:cs="Arial"/>
          <w:b/>
          <w:bCs/>
          <w:sz w:val="20"/>
          <w:szCs w:val="20"/>
        </w:rPr>
      </w:pPr>
    </w:p>
    <w:p w14:paraId="3D505845" w14:textId="77777777" w:rsidR="008A6D9C" w:rsidRPr="008A6D9C" w:rsidRDefault="008A6D9C" w:rsidP="008A6D9C">
      <w:pPr>
        <w:tabs>
          <w:tab w:val="left" w:pos="567"/>
        </w:tabs>
        <w:spacing w:line="288" w:lineRule="auto"/>
        <w:jc w:val="both"/>
        <w:rPr>
          <w:rFonts w:ascii="Arial" w:hAnsi="Arial" w:cs="Arial"/>
          <w:sz w:val="20"/>
          <w:szCs w:val="20"/>
        </w:rPr>
      </w:pPr>
    </w:p>
    <w:p w14:paraId="4E571EDD" w14:textId="77777777" w:rsidR="008A6D9C" w:rsidRPr="008A6D9C" w:rsidRDefault="008A6D9C" w:rsidP="008A6D9C">
      <w:pPr>
        <w:tabs>
          <w:tab w:val="left" w:pos="567"/>
        </w:tabs>
        <w:spacing w:line="288" w:lineRule="auto"/>
        <w:jc w:val="both"/>
        <w:rPr>
          <w:rFonts w:ascii="Arial" w:hAnsi="Arial" w:cs="Arial"/>
          <w:sz w:val="20"/>
          <w:szCs w:val="20"/>
        </w:rPr>
      </w:pPr>
    </w:p>
    <w:p w14:paraId="7F47EF47" w14:textId="77777777" w:rsidR="008A6D9C" w:rsidRPr="008A6D9C" w:rsidRDefault="008A6D9C" w:rsidP="008A6D9C">
      <w:pPr>
        <w:tabs>
          <w:tab w:val="left" w:pos="567"/>
        </w:tabs>
        <w:spacing w:line="288" w:lineRule="auto"/>
        <w:jc w:val="both"/>
        <w:rPr>
          <w:rFonts w:ascii="Arial" w:hAnsi="Arial" w:cs="Arial"/>
          <w:sz w:val="20"/>
          <w:szCs w:val="20"/>
        </w:rPr>
      </w:pPr>
    </w:p>
    <w:p w14:paraId="05B385AF" w14:textId="77777777" w:rsidR="008A6D9C" w:rsidRPr="008A6D9C" w:rsidRDefault="008A6D9C" w:rsidP="008A6D9C">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531C4D09" w14:textId="77777777" w:rsidR="008A6D9C" w:rsidRPr="008A6D9C" w:rsidRDefault="008A6D9C" w:rsidP="00003609">
      <w:pPr>
        <w:widowControl/>
        <w:numPr>
          <w:ilvl w:val="0"/>
          <w:numId w:val="5"/>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_____ z dne ______ s popisom del: »Popis-del_VZE-Stula«,</w:t>
      </w:r>
    </w:p>
    <w:p w14:paraId="7FC43087" w14:textId="77777777" w:rsidR="008A6D9C" w:rsidRDefault="008A6D9C" w:rsidP="00003609">
      <w:pPr>
        <w:widowControl/>
        <w:numPr>
          <w:ilvl w:val="0"/>
          <w:numId w:val="5"/>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24869837" w14:textId="77777777" w:rsidR="007A7998" w:rsidRPr="007A7998" w:rsidRDefault="007A7998" w:rsidP="00003609">
      <w:pPr>
        <w:widowControl/>
        <w:numPr>
          <w:ilvl w:val="0"/>
          <w:numId w:val="5"/>
        </w:numPr>
        <w:tabs>
          <w:tab w:val="left" w:pos="360"/>
          <w:tab w:val="left" w:pos="567"/>
        </w:tabs>
        <w:spacing w:line="288" w:lineRule="auto"/>
        <w:jc w:val="both"/>
        <w:rPr>
          <w:rFonts w:ascii="Arial" w:hAnsi="Arial" w:cs="Arial"/>
          <w:sz w:val="20"/>
          <w:szCs w:val="20"/>
        </w:rPr>
      </w:pPr>
      <w:r w:rsidRPr="007A7998">
        <w:rPr>
          <w:rFonts w:ascii="Arial" w:hAnsi="Arial" w:cs="Arial"/>
          <w:sz w:val="20"/>
          <w:szCs w:val="20"/>
        </w:rPr>
        <w:t>soglasje za neposredno plačilo podizvajalcem.</w:t>
      </w:r>
    </w:p>
    <w:p w14:paraId="5A8A427B" w14:textId="77777777" w:rsidR="007A7998" w:rsidRPr="008A6D9C" w:rsidRDefault="007A7998" w:rsidP="007A7998">
      <w:pPr>
        <w:widowControl/>
        <w:tabs>
          <w:tab w:val="left" w:pos="567"/>
        </w:tabs>
        <w:spacing w:line="288" w:lineRule="auto"/>
        <w:jc w:val="both"/>
        <w:rPr>
          <w:rFonts w:ascii="Arial" w:hAnsi="Arial" w:cs="Arial"/>
          <w:sz w:val="20"/>
          <w:szCs w:val="20"/>
        </w:rPr>
      </w:pPr>
    </w:p>
    <w:p w14:paraId="052553FC" w14:textId="77777777" w:rsidR="00003609" w:rsidRPr="008A6D9C" w:rsidRDefault="00003609" w:rsidP="008A6D9C">
      <w:pPr>
        <w:autoSpaceDE w:val="0"/>
        <w:autoSpaceDN w:val="0"/>
        <w:adjustRightInd w:val="0"/>
        <w:ind w:right="114"/>
        <w:rPr>
          <w:rFonts w:ascii="Arial" w:hAnsi="Arial" w:cs="Arial"/>
          <w:color w:val="000000"/>
          <w:sz w:val="20"/>
          <w:szCs w:val="20"/>
          <w:lang w:val="en-US"/>
        </w:rPr>
      </w:pPr>
    </w:p>
    <w:sectPr w:rsidR="00003609" w:rsidRPr="008A6D9C">
      <w:headerReference w:type="default" r:id="rId13"/>
      <w:footerReference w:type="default" r:id="rId14"/>
      <w:headerReference w:type="first" r:id="rId15"/>
      <w:footerReference w:type="first" r:id="rId16"/>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E6A6" w14:textId="77777777" w:rsidR="00864F7C" w:rsidRDefault="00864F7C">
      <w:r>
        <w:separator/>
      </w:r>
    </w:p>
  </w:endnote>
  <w:endnote w:type="continuationSeparator" w:id="0">
    <w:p w14:paraId="049CAA5D" w14:textId="77777777" w:rsidR="00864F7C" w:rsidRDefault="008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panose1 w:val="00000000000000000000"/>
    <w:charset w:val="00"/>
    <w:family w:val="roman"/>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roman"/>
    <w:pitch w:val="variable"/>
    <w:sig w:usb0="B00002AF" w:usb1="69D77CFB" w:usb2="00000030" w:usb3="00000000" w:csb0="0008009F" w:csb1="00000000"/>
  </w:font>
  <w:font w:name="CIDFont+F1">
    <w:altName w:val="MS Gothic"/>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51EE" w14:textId="77777777" w:rsidR="008A6D9C" w:rsidRPr="00323D37" w:rsidRDefault="008A6D9C">
    <w:pPr>
      <w:pStyle w:val="Noga"/>
      <w:jc w:val="right"/>
      <w:rPr>
        <w:rFonts w:ascii="Arial" w:hAnsi="Arial" w:cs="Arial"/>
      </w:rPr>
    </w:pPr>
    <w:r w:rsidRPr="00323D37">
      <w:rPr>
        <w:rFonts w:ascii="Arial" w:hAnsi="Arial" w:cs="Arial"/>
      </w:rPr>
      <w:t xml:space="preserve">Stran </w:t>
    </w:r>
    <w:r w:rsidRPr="00323D37">
      <w:rPr>
        <w:rFonts w:ascii="Arial" w:hAnsi="Arial" w:cs="Arial"/>
        <w:b/>
        <w:bCs/>
      </w:rPr>
      <w:fldChar w:fldCharType="begin"/>
    </w:r>
    <w:r w:rsidRPr="00323D37">
      <w:rPr>
        <w:rFonts w:ascii="Arial" w:hAnsi="Arial" w:cs="Arial"/>
        <w:b/>
        <w:bCs/>
      </w:rPr>
      <w:instrText>PAGE</w:instrText>
    </w:r>
    <w:r w:rsidRPr="00323D37">
      <w:rPr>
        <w:rFonts w:ascii="Arial" w:hAnsi="Arial" w:cs="Arial"/>
        <w:b/>
        <w:bCs/>
      </w:rPr>
      <w:fldChar w:fldCharType="separate"/>
    </w:r>
    <w:r w:rsidR="00C12916">
      <w:rPr>
        <w:rFonts w:ascii="Arial" w:hAnsi="Arial" w:cs="Arial"/>
        <w:b/>
        <w:bCs/>
        <w:noProof/>
      </w:rPr>
      <w:t>10</w:t>
    </w:r>
    <w:r w:rsidRPr="00323D37">
      <w:rPr>
        <w:rFonts w:ascii="Arial" w:hAnsi="Arial" w:cs="Arial"/>
        <w:b/>
        <w:bCs/>
      </w:rPr>
      <w:fldChar w:fldCharType="end"/>
    </w:r>
    <w:r w:rsidRPr="00323D37">
      <w:rPr>
        <w:rFonts w:ascii="Arial" w:hAnsi="Arial" w:cs="Arial"/>
      </w:rPr>
      <w:t xml:space="preserve"> od </w:t>
    </w:r>
    <w:r w:rsidRPr="00323D37">
      <w:rPr>
        <w:rFonts w:ascii="Arial" w:hAnsi="Arial" w:cs="Arial"/>
        <w:b/>
        <w:bCs/>
      </w:rPr>
      <w:fldChar w:fldCharType="begin"/>
    </w:r>
    <w:r w:rsidRPr="00323D37">
      <w:rPr>
        <w:rFonts w:ascii="Arial" w:hAnsi="Arial" w:cs="Arial"/>
        <w:b/>
        <w:bCs/>
      </w:rPr>
      <w:instrText>NUMPAGES</w:instrText>
    </w:r>
    <w:r w:rsidRPr="00323D37">
      <w:rPr>
        <w:rFonts w:ascii="Arial" w:hAnsi="Arial" w:cs="Arial"/>
        <w:b/>
        <w:bCs/>
      </w:rPr>
      <w:fldChar w:fldCharType="separate"/>
    </w:r>
    <w:r w:rsidR="00C12916">
      <w:rPr>
        <w:rFonts w:ascii="Arial" w:hAnsi="Arial" w:cs="Arial"/>
        <w:b/>
        <w:bCs/>
        <w:noProof/>
      </w:rPr>
      <w:t>38</w:t>
    </w:r>
    <w:r w:rsidRPr="00323D37">
      <w:rPr>
        <w:rFonts w:ascii="Arial" w:hAnsi="Arial" w:cs="Arial"/>
        <w:b/>
        <w:bCs/>
      </w:rPr>
      <w:fldChar w:fldCharType="end"/>
    </w:r>
  </w:p>
  <w:p w14:paraId="21AFCDA3" w14:textId="77777777" w:rsidR="008A6D9C" w:rsidRPr="00323D37" w:rsidRDefault="008A6D9C">
    <w:pPr>
      <w:pStyle w:val="Nog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40E" w14:textId="77777777" w:rsidR="00003609" w:rsidRDefault="00003609">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C12916">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C12916">
      <w:rPr>
        <w:rFonts w:ascii="Arial" w:hAnsi="Arial" w:cs="Arial"/>
        <w:noProof/>
        <w:color w:val="000000"/>
        <w:sz w:val="16"/>
        <w:szCs w:val="16"/>
        <w:lang w:val="en-US" w:eastAsia="en-US"/>
      </w:rPr>
      <w:t>38</w:t>
    </w:r>
    <w:r>
      <w:rPr>
        <w:rFonts w:ascii="Arial" w:hAnsi="Arial" w:cs="Arial"/>
        <w:color w:val="000000"/>
        <w:sz w:val="16"/>
        <w:szCs w:val="16"/>
        <w:lang w:val="en-US" w:eastAsia="en-US"/>
      </w:rPr>
      <w:fldChar w:fldCharType="end"/>
    </w:r>
  </w:p>
  <w:p w14:paraId="32FE880D" w14:textId="77777777" w:rsidR="00003609" w:rsidRDefault="00003609">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6FB9" w14:textId="77777777" w:rsidR="00003609" w:rsidRPr="008A6D9C" w:rsidRDefault="00003609" w:rsidP="008A6D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A239" w14:textId="77777777" w:rsidR="00864F7C" w:rsidRDefault="00864F7C">
      <w:r>
        <w:separator/>
      </w:r>
    </w:p>
  </w:footnote>
  <w:footnote w:type="continuationSeparator" w:id="0">
    <w:p w14:paraId="28C73777" w14:textId="77777777" w:rsidR="00864F7C" w:rsidRDefault="00864F7C">
      <w:r>
        <w:continuationSeparator/>
      </w:r>
    </w:p>
  </w:footnote>
  <w:footnote w:id="1">
    <w:p w14:paraId="4ACC0E71" w14:textId="77777777" w:rsidR="00000000" w:rsidRDefault="008A6D9C" w:rsidP="008A6D9C">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760" w14:textId="530AF56D" w:rsidR="008A6D9C" w:rsidRPr="008A6D9C" w:rsidRDefault="00737A94"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65DF83B1" wp14:editId="3CB3A698">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8A6D9C" w:rsidRPr="008A6D9C">
      <w:rPr>
        <w:rFonts w:ascii="Arial" w:hAnsi="Arial" w:cs="Arial"/>
        <w:sz w:val="20"/>
        <w:szCs w:val="20"/>
      </w:rPr>
      <w:t>REPUBLIKA SLOVENIJA</w:t>
    </w:r>
  </w:p>
  <w:p w14:paraId="4FB2F9A9" w14:textId="77777777" w:rsidR="008A6D9C" w:rsidRPr="008A6D9C" w:rsidRDefault="008A6D9C"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2020B5CB" w14:textId="77777777" w:rsidR="008A6D9C" w:rsidRPr="008A6D9C" w:rsidRDefault="008A6D9C"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21EAE7B8" w14:textId="77777777" w:rsidR="008A6D9C" w:rsidRPr="008A6D9C" w:rsidRDefault="008A6D9C"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4BC82F72" w14:textId="77777777" w:rsidR="008A6D9C" w:rsidRPr="008A6D9C" w:rsidRDefault="008A6D9C"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E: glavna.pisarna@mors.si</w:t>
    </w:r>
  </w:p>
  <w:p w14:paraId="59D10BB1" w14:textId="77777777" w:rsidR="008A6D9C" w:rsidRPr="008A6D9C" w:rsidRDefault="008A6D9C"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www.mors.si</w:t>
    </w:r>
  </w:p>
  <w:p w14:paraId="43BA78FD" w14:textId="77777777" w:rsidR="008A6D9C" w:rsidRDefault="008A6D9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886B" w14:textId="77777777" w:rsidR="00003609" w:rsidRDefault="00003609">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4FA94D42" w14:textId="77777777" w:rsidR="00003609" w:rsidRDefault="00003609">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AA52" w14:textId="77777777" w:rsidR="00003609" w:rsidRPr="008A6D9C" w:rsidRDefault="00003609" w:rsidP="008A6D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A947F58"/>
    <w:multiLevelType w:val="hybridMultilevel"/>
    <w:tmpl w:val="91640FE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12DD4B3E"/>
    <w:multiLevelType w:val="hybridMultilevel"/>
    <w:tmpl w:val="9850C4B8"/>
    <w:lvl w:ilvl="0" w:tplc="00000000">
      <w:start w:val="1"/>
      <w:numFmt w:val="bullet"/>
      <w:lvlText w:val=""/>
      <w:lvlJc w:val="left"/>
      <w:pPr>
        <w:ind w:left="1485" w:hanging="360"/>
      </w:pPr>
      <w:rPr>
        <w:rFonts w:ascii="Wingdings" w:hAnsi="Wingdings"/>
      </w:rPr>
    </w:lvl>
    <w:lvl w:ilvl="1" w:tplc="00000001">
      <w:start w:val="1"/>
      <w:numFmt w:val="bullet"/>
      <w:lvlText w:val="o"/>
      <w:lvlJc w:val="left"/>
      <w:pPr>
        <w:ind w:left="2205" w:hanging="360"/>
      </w:pPr>
      <w:rPr>
        <w:rFonts w:ascii="Courier New" w:hAnsi="Courier New"/>
      </w:rPr>
    </w:lvl>
    <w:lvl w:ilvl="2" w:tplc="00000002">
      <w:start w:val="1"/>
      <w:numFmt w:val="bullet"/>
      <w:lvlText w:val=""/>
      <w:lvlJc w:val="left"/>
      <w:pPr>
        <w:ind w:left="2925" w:hanging="360"/>
      </w:pPr>
      <w:rPr>
        <w:rFonts w:ascii="Wingdings" w:hAnsi="Wingdings"/>
      </w:rPr>
    </w:lvl>
    <w:lvl w:ilvl="3" w:tplc="00000003">
      <w:start w:val="1"/>
      <w:numFmt w:val="bullet"/>
      <w:lvlText w:val=""/>
      <w:lvlJc w:val="left"/>
      <w:pPr>
        <w:ind w:left="3645" w:hanging="360"/>
      </w:pPr>
      <w:rPr>
        <w:rFonts w:ascii="Symbol" w:hAnsi="Symbol"/>
      </w:rPr>
    </w:lvl>
    <w:lvl w:ilvl="4" w:tplc="00000004">
      <w:start w:val="1"/>
      <w:numFmt w:val="bullet"/>
      <w:lvlText w:val="o"/>
      <w:lvlJc w:val="left"/>
      <w:pPr>
        <w:ind w:left="4365" w:hanging="360"/>
      </w:pPr>
      <w:rPr>
        <w:rFonts w:ascii="Courier New" w:hAnsi="Courier New"/>
      </w:rPr>
    </w:lvl>
    <w:lvl w:ilvl="5" w:tplc="00000005">
      <w:start w:val="1"/>
      <w:numFmt w:val="bullet"/>
      <w:lvlText w:val=""/>
      <w:lvlJc w:val="left"/>
      <w:pPr>
        <w:ind w:left="5085" w:hanging="360"/>
      </w:pPr>
      <w:rPr>
        <w:rFonts w:ascii="Wingdings" w:hAnsi="Wingdings"/>
      </w:rPr>
    </w:lvl>
    <w:lvl w:ilvl="6" w:tplc="00000006">
      <w:start w:val="1"/>
      <w:numFmt w:val="bullet"/>
      <w:lvlText w:val=""/>
      <w:lvlJc w:val="left"/>
      <w:pPr>
        <w:ind w:left="5805" w:hanging="360"/>
      </w:pPr>
      <w:rPr>
        <w:rFonts w:ascii="Symbol" w:hAnsi="Symbol"/>
      </w:rPr>
    </w:lvl>
    <w:lvl w:ilvl="7" w:tplc="00000007">
      <w:start w:val="1"/>
      <w:numFmt w:val="bullet"/>
      <w:lvlText w:val="o"/>
      <w:lvlJc w:val="left"/>
      <w:pPr>
        <w:ind w:left="6525" w:hanging="360"/>
      </w:pPr>
      <w:rPr>
        <w:rFonts w:ascii="Courier New" w:hAnsi="Courier New"/>
      </w:rPr>
    </w:lvl>
    <w:lvl w:ilvl="8" w:tplc="00000008">
      <w:start w:val="1"/>
      <w:numFmt w:val="bullet"/>
      <w:lvlText w:val=""/>
      <w:lvlJc w:val="left"/>
      <w:pPr>
        <w:ind w:left="7245" w:hanging="360"/>
      </w:pPr>
      <w:rPr>
        <w:rFonts w:ascii="Wingdings" w:hAnsi="Wingdings"/>
      </w:rPr>
    </w:lvl>
  </w:abstractNum>
  <w:abstractNum w:abstractNumId="4" w15:restartNumberingAfterBreak="0">
    <w:nsid w:val="19B32775"/>
    <w:multiLevelType w:val="hybridMultilevel"/>
    <w:tmpl w:val="65088302"/>
    <w:lvl w:ilvl="0" w:tplc="00000000">
      <w:start w:val="1"/>
      <w:numFmt w:val="bullet"/>
      <w:lvlText w:val=""/>
      <w:lvlJc w:val="left"/>
      <w:pPr>
        <w:ind w:left="1442" w:hanging="360"/>
      </w:pPr>
      <w:rPr>
        <w:rFonts w:ascii="Wingdings" w:hAnsi="Wingdings"/>
      </w:rPr>
    </w:lvl>
    <w:lvl w:ilvl="1" w:tplc="00000001">
      <w:start w:val="1"/>
      <w:numFmt w:val="bullet"/>
      <w:lvlText w:val="o"/>
      <w:lvlJc w:val="left"/>
      <w:pPr>
        <w:ind w:left="2162" w:hanging="360"/>
      </w:pPr>
      <w:rPr>
        <w:rFonts w:ascii="Courier New" w:hAnsi="Courier New"/>
      </w:rPr>
    </w:lvl>
    <w:lvl w:ilvl="2" w:tplc="00000002">
      <w:start w:val="1"/>
      <w:numFmt w:val="bullet"/>
      <w:lvlText w:val=""/>
      <w:lvlJc w:val="left"/>
      <w:pPr>
        <w:ind w:left="2882" w:hanging="360"/>
      </w:pPr>
      <w:rPr>
        <w:rFonts w:ascii="Wingdings" w:hAnsi="Wingdings"/>
      </w:rPr>
    </w:lvl>
    <w:lvl w:ilvl="3" w:tplc="00000003">
      <w:start w:val="1"/>
      <w:numFmt w:val="bullet"/>
      <w:lvlText w:val=""/>
      <w:lvlJc w:val="left"/>
      <w:pPr>
        <w:ind w:left="3602" w:hanging="360"/>
      </w:pPr>
      <w:rPr>
        <w:rFonts w:ascii="Symbol" w:hAnsi="Symbol"/>
      </w:rPr>
    </w:lvl>
    <w:lvl w:ilvl="4" w:tplc="00000004">
      <w:start w:val="1"/>
      <w:numFmt w:val="bullet"/>
      <w:lvlText w:val="o"/>
      <w:lvlJc w:val="left"/>
      <w:pPr>
        <w:ind w:left="4322" w:hanging="360"/>
      </w:pPr>
      <w:rPr>
        <w:rFonts w:ascii="Courier New" w:hAnsi="Courier New"/>
      </w:rPr>
    </w:lvl>
    <w:lvl w:ilvl="5" w:tplc="00000005">
      <w:start w:val="1"/>
      <w:numFmt w:val="bullet"/>
      <w:lvlText w:val=""/>
      <w:lvlJc w:val="left"/>
      <w:pPr>
        <w:ind w:left="5042" w:hanging="360"/>
      </w:pPr>
      <w:rPr>
        <w:rFonts w:ascii="Wingdings" w:hAnsi="Wingdings"/>
      </w:rPr>
    </w:lvl>
    <w:lvl w:ilvl="6" w:tplc="00000006">
      <w:start w:val="1"/>
      <w:numFmt w:val="bullet"/>
      <w:lvlText w:val=""/>
      <w:lvlJc w:val="left"/>
      <w:pPr>
        <w:ind w:left="5762" w:hanging="360"/>
      </w:pPr>
      <w:rPr>
        <w:rFonts w:ascii="Symbol" w:hAnsi="Symbol"/>
      </w:rPr>
    </w:lvl>
    <w:lvl w:ilvl="7" w:tplc="00000007">
      <w:start w:val="1"/>
      <w:numFmt w:val="bullet"/>
      <w:lvlText w:val="o"/>
      <w:lvlJc w:val="left"/>
      <w:pPr>
        <w:ind w:left="6482" w:hanging="360"/>
      </w:pPr>
      <w:rPr>
        <w:rFonts w:ascii="Courier New" w:hAnsi="Courier New"/>
      </w:rPr>
    </w:lvl>
    <w:lvl w:ilvl="8" w:tplc="00000008">
      <w:start w:val="1"/>
      <w:numFmt w:val="bullet"/>
      <w:lvlText w:val=""/>
      <w:lvlJc w:val="left"/>
      <w:pPr>
        <w:ind w:left="7202" w:hanging="360"/>
      </w:pPr>
      <w:rPr>
        <w:rFonts w:ascii="Wingdings" w:hAnsi="Wingdings"/>
      </w:rPr>
    </w:lvl>
  </w:abstractNum>
  <w:abstractNum w:abstractNumId="5" w15:restartNumberingAfterBreak="0">
    <w:nsid w:val="1F0E1E48"/>
    <w:multiLevelType w:val="hybridMultilevel"/>
    <w:tmpl w:val="17D23FF0"/>
    <w:lvl w:ilvl="0" w:tplc="00000000">
      <w:start w:val="1"/>
      <w:numFmt w:val="bullet"/>
      <w:lvlText w:val="-"/>
      <w:lvlJc w:val="left"/>
      <w:pPr>
        <w:ind w:left="2520" w:hanging="360"/>
      </w:pPr>
    </w:lvl>
    <w:lvl w:ilvl="1" w:tplc="00000001">
      <w:start w:val="1"/>
      <w:numFmt w:val="bullet"/>
      <w:lvlText w:val="o"/>
      <w:lvlJc w:val="left"/>
      <w:pPr>
        <w:ind w:left="3240" w:hanging="360"/>
      </w:pPr>
      <w:rPr>
        <w:rFonts w:ascii="Courier New" w:hAnsi="Courier New"/>
      </w:rPr>
    </w:lvl>
    <w:lvl w:ilvl="2" w:tplc="00000002">
      <w:start w:val="1"/>
      <w:numFmt w:val="bullet"/>
      <w:lvlText w:val=""/>
      <w:lvlJc w:val="left"/>
      <w:pPr>
        <w:ind w:left="3960" w:hanging="360"/>
      </w:pPr>
      <w:rPr>
        <w:rFonts w:ascii="Wingdings" w:hAnsi="Wingdings"/>
      </w:rPr>
    </w:lvl>
    <w:lvl w:ilvl="3" w:tplc="00000003">
      <w:start w:val="1"/>
      <w:numFmt w:val="bullet"/>
      <w:lvlText w:val=""/>
      <w:lvlJc w:val="left"/>
      <w:pPr>
        <w:ind w:left="4680" w:hanging="360"/>
      </w:pPr>
      <w:rPr>
        <w:rFonts w:ascii="Symbol" w:hAnsi="Symbol"/>
      </w:rPr>
    </w:lvl>
    <w:lvl w:ilvl="4" w:tplc="00000004">
      <w:start w:val="1"/>
      <w:numFmt w:val="bullet"/>
      <w:lvlText w:val="o"/>
      <w:lvlJc w:val="left"/>
      <w:pPr>
        <w:ind w:left="5400" w:hanging="360"/>
      </w:pPr>
      <w:rPr>
        <w:rFonts w:ascii="Courier New" w:hAnsi="Courier New"/>
      </w:rPr>
    </w:lvl>
    <w:lvl w:ilvl="5" w:tplc="00000005">
      <w:start w:val="1"/>
      <w:numFmt w:val="bullet"/>
      <w:lvlText w:val=""/>
      <w:lvlJc w:val="left"/>
      <w:pPr>
        <w:ind w:left="6120" w:hanging="360"/>
      </w:pPr>
      <w:rPr>
        <w:rFonts w:ascii="Wingdings" w:hAnsi="Wingdings"/>
      </w:rPr>
    </w:lvl>
    <w:lvl w:ilvl="6" w:tplc="00000006">
      <w:start w:val="1"/>
      <w:numFmt w:val="bullet"/>
      <w:lvlText w:val=""/>
      <w:lvlJc w:val="left"/>
      <w:pPr>
        <w:ind w:left="6840" w:hanging="360"/>
      </w:pPr>
      <w:rPr>
        <w:rFonts w:ascii="Symbol" w:hAnsi="Symbol"/>
      </w:rPr>
    </w:lvl>
    <w:lvl w:ilvl="7" w:tplc="00000007">
      <w:start w:val="1"/>
      <w:numFmt w:val="bullet"/>
      <w:lvlText w:val="o"/>
      <w:lvlJc w:val="left"/>
      <w:pPr>
        <w:ind w:left="7560" w:hanging="360"/>
      </w:pPr>
      <w:rPr>
        <w:rFonts w:ascii="Courier New" w:hAnsi="Courier New"/>
      </w:rPr>
    </w:lvl>
    <w:lvl w:ilvl="8" w:tplc="00000008">
      <w:start w:val="1"/>
      <w:numFmt w:val="bullet"/>
      <w:lvlText w:val=""/>
      <w:lvlJc w:val="left"/>
      <w:pPr>
        <w:ind w:left="8280" w:hanging="360"/>
      </w:pPr>
      <w:rPr>
        <w:rFonts w:ascii="Wingdings" w:hAnsi="Wingdings"/>
      </w:rPr>
    </w:lvl>
  </w:abstractNum>
  <w:abstractNum w:abstractNumId="6"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235D6F0D"/>
    <w:multiLevelType w:val="hybridMultilevel"/>
    <w:tmpl w:val="2F4834AE"/>
    <w:lvl w:ilvl="0" w:tplc="00000000">
      <w:start w:val="1"/>
      <w:numFmt w:val="bullet"/>
      <w:lvlText w:val=""/>
      <w:lvlJc w:val="left"/>
      <w:pPr>
        <w:ind w:left="722" w:hanging="360"/>
      </w:pPr>
      <w:rPr>
        <w:rFonts w:ascii="Symbol" w:hAnsi="Symbol"/>
      </w:rPr>
    </w:lvl>
    <w:lvl w:ilvl="1" w:tplc="00000001">
      <w:start w:val="1"/>
      <w:numFmt w:val="bullet"/>
      <w:lvlText w:val=""/>
      <w:lvlJc w:val="left"/>
      <w:pPr>
        <w:ind w:left="1442" w:hanging="360"/>
      </w:pPr>
      <w:rPr>
        <w:rFonts w:ascii="Wingdings" w:hAnsi="Wingdings"/>
      </w:rPr>
    </w:lvl>
    <w:lvl w:ilvl="2" w:tplc="00000002">
      <w:start w:val="1"/>
      <w:numFmt w:val="bullet"/>
      <w:lvlText w:val=""/>
      <w:lvlJc w:val="left"/>
      <w:pPr>
        <w:ind w:left="2162" w:hanging="360"/>
      </w:pPr>
      <w:rPr>
        <w:rFonts w:ascii="Wingdings" w:hAnsi="Wingdings"/>
      </w:rPr>
    </w:lvl>
    <w:lvl w:ilvl="3" w:tplc="00000003">
      <w:start w:val="1"/>
      <w:numFmt w:val="bullet"/>
      <w:lvlText w:val=""/>
      <w:lvlJc w:val="left"/>
      <w:pPr>
        <w:ind w:left="2882" w:hanging="360"/>
      </w:pPr>
      <w:rPr>
        <w:rFonts w:ascii="Symbol" w:hAnsi="Symbol"/>
      </w:rPr>
    </w:lvl>
    <w:lvl w:ilvl="4" w:tplc="00000004">
      <w:start w:val="1"/>
      <w:numFmt w:val="bullet"/>
      <w:lvlText w:val="o"/>
      <w:lvlJc w:val="left"/>
      <w:pPr>
        <w:ind w:left="3602" w:hanging="360"/>
      </w:pPr>
      <w:rPr>
        <w:rFonts w:ascii="Courier New" w:hAnsi="Courier New"/>
      </w:rPr>
    </w:lvl>
    <w:lvl w:ilvl="5" w:tplc="00000005">
      <w:start w:val="1"/>
      <w:numFmt w:val="bullet"/>
      <w:lvlText w:val=""/>
      <w:lvlJc w:val="left"/>
      <w:pPr>
        <w:ind w:left="4322" w:hanging="360"/>
      </w:pPr>
      <w:rPr>
        <w:rFonts w:ascii="Wingdings" w:hAnsi="Wingdings"/>
      </w:rPr>
    </w:lvl>
    <w:lvl w:ilvl="6" w:tplc="00000006">
      <w:start w:val="1"/>
      <w:numFmt w:val="bullet"/>
      <w:lvlText w:val=""/>
      <w:lvlJc w:val="left"/>
      <w:pPr>
        <w:ind w:left="5042" w:hanging="360"/>
      </w:pPr>
      <w:rPr>
        <w:rFonts w:ascii="Symbol" w:hAnsi="Symbol"/>
      </w:rPr>
    </w:lvl>
    <w:lvl w:ilvl="7" w:tplc="00000007">
      <w:start w:val="1"/>
      <w:numFmt w:val="bullet"/>
      <w:lvlText w:val="o"/>
      <w:lvlJc w:val="left"/>
      <w:pPr>
        <w:ind w:left="5762" w:hanging="360"/>
      </w:pPr>
      <w:rPr>
        <w:rFonts w:ascii="Courier New" w:hAnsi="Courier New"/>
      </w:rPr>
    </w:lvl>
    <w:lvl w:ilvl="8" w:tplc="00000008">
      <w:start w:val="1"/>
      <w:numFmt w:val="bullet"/>
      <w:lvlText w:val=""/>
      <w:lvlJc w:val="left"/>
      <w:pPr>
        <w:ind w:left="6482" w:hanging="360"/>
      </w:pPr>
      <w:rPr>
        <w:rFonts w:ascii="Wingdings" w:hAnsi="Wingdings"/>
      </w:rPr>
    </w:lvl>
  </w:abstractNum>
  <w:abstractNum w:abstractNumId="8"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0" w15:restartNumberingAfterBreak="0">
    <w:nsid w:val="2E3D1782"/>
    <w:multiLevelType w:val="hybridMultilevel"/>
    <w:tmpl w:val="9738D89C"/>
    <w:lvl w:ilvl="0" w:tplc="00000000">
      <w:start w:val="9"/>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339511A"/>
    <w:multiLevelType w:val="hybridMultilevel"/>
    <w:tmpl w:val="377C1C34"/>
    <w:lvl w:ilvl="0" w:tplc="00000000">
      <w:start w:val="1"/>
      <w:numFmt w:val="bullet"/>
      <w:lvlText w:val=""/>
      <w:lvlJc w:val="left"/>
      <w:pPr>
        <w:ind w:left="845" w:hanging="360"/>
      </w:pPr>
      <w:rPr>
        <w:rFonts w:ascii="Symbol" w:hAnsi="Symbol"/>
      </w:rPr>
    </w:lvl>
    <w:lvl w:ilvl="1" w:tplc="00000001">
      <w:start w:val="1"/>
      <w:numFmt w:val="bullet"/>
      <w:lvlText w:val="o"/>
      <w:lvlJc w:val="left"/>
      <w:pPr>
        <w:ind w:left="1565" w:hanging="360"/>
      </w:pPr>
      <w:rPr>
        <w:rFonts w:ascii="Courier New" w:hAnsi="Courier New"/>
      </w:rPr>
    </w:lvl>
    <w:lvl w:ilvl="2" w:tplc="00000002">
      <w:start w:val="1"/>
      <w:numFmt w:val="bullet"/>
      <w:lvlText w:val=""/>
      <w:lvlJc w:val="left"/>
      <w:pPr>
        <w:ind w:left="2285" w:hanging="360"/>
      </w:pPr>
      <w:rPr>
        <w:rFonts w:ascii="Wingdings" w:hAnsi="Wingdings"/>
      </w:rPr>
    </w:lvl>
    <w:lvl w:ilvl="3" w:tplc="00000003">
      <w:start w:val="1"/>
      <w:numFmt w:val="bullet"/>
      <w:lvlText w:val=""/>
      <w:lvlJc w:val="left"/>
      <w:pPr>
        <w:ind w:left="3005" w:hanging="360"/>
      </w:pPr>
      <w:rPr>
        <w:rFonts w:ascii="Symbol" w:hAnsi="Symbol"/>
      </w:rPr>
    </w:lvl>
    <w:lvl w:ilvl="4" w:tplc="00000004">
      <w:start w:val="1"/>
      <w:numFmt w:val="bullet"/>
      <w:lvlText w:val="o"/>
      <w:lvlJc w:val="left"/>
      <w:pPr>
        <w:ind w:left="3725" w:hanging="360"/>
      </w:pPr>
      <w:rPr>
        <w:rFonts w:ascii="Courier New" w:hAnsi="Courier New"/>
      </w:rPr>
    </w:lvl>
    <w:lvl w:ilvl="5" w:tplc="00000005">
      <w:start w:val="1"/>
      <w:numFmt w:val="bullet"/>
      <w:lvlText w:val=""/>
      <w:lvlJc w:val="left"/>
      <w:pPr>
        <w:ind w:left="4445" w:hanging="360"/>
      </w:pPr>
      <w:rPr>
        <w:rFonts w:ascii="Wingdings" w:hAnsi="Wingdings"/>
      </w:rPr>
    </w:lvl>
    <w:lvl w:ilvl="6" w:tplc="00000006">
      <w:start w:val="1"/>
      <w:numFmt w:val="bullet"/>
      <w:lvlText w:val=""/>
      <w:lvlJc w:val="left"/>
      <w:pPr>
        <w:ind w:left="5165" w:hanging="360"/>
      </w:pPr>
      <w:rPr>
        <w:rFonts w:ascii="Symbol" w:hAnsi="Symbol"/>
      </w:rPr>
    </w:lvl>
    <w:lvl w:ilvl="7" w:tplc="00000007">
      <w:start w:val="1"/>
      <w:numFmt w:val="bullet"/>
      <w:lvlText w:val="o"/>
      <w:lvlJc w:val="left"/>
      <w:pPr>
        <w:ind w:left="5885" w:hanging="360"/>
      </w:pPr>
      <w:rPr>
        <w:rFonts w:ascii="Courier New" w:hAnsi="Courier New"/>
      </w:rPr>
    </w:lvl>
    <w:lvl w:ilvl="8" w:tplc="00000008">
      <w:start w:val="1"/>
      <w:numFmt w:val="bullet"/>
      <w:lvlText w:val=""/>
      <w:lvlJc w:val="left"/>
      <w:pPr>
        <w:ind w:left="6605" w:hanging="360"/>
      </w:pPr>
      <w:rPr>
        <w:rFonts w:ascii="Wingdings" w:hAnsi="Wingdings"/>
      </w:rPr>
    </w:lvl>
  </w:abstractNum>
  <w:abstractNum w:abstractNumId="14"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7"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9"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1"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3"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4"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6" w15:restartNumberingAfterBreak="0">
    <w:nsid w:val="6B561BEA"/>
    <w:multiLevelType w:val="hybridMultilevel"/>
    <w:tmpl w:val="3BC416C6"/>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730E26F0"/>
    <w:multiLevelType w:val="hybridMultilevel"/>
    <w:tmpl w:val="E74042E2"/>
    <w:lvl w:ilvl="0" w:tplc="00000000">
      <w:start w:val="1"/>
      <w:numFmt w:val="bullet"/>
      <w:lvlText w:val=""/>
      <w:lvlJc w:val="left"/>
      <w:pPr>
        <w:ind w:left="1146" w:hanging="360"/>
      </w:pPr>
      <w:rPr>
        <w:rFonts w:ascii="Symbol" w:hAnsi="Symbo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0"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31" w15:restartNumberingAfterBreak="0">
    <w:nsid w:val="742D2300"/>
    <w:multiLevelType w:val="hybridMultilevel"/>
    <w:tmpl w:val="CCB01368"/>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74DA2BB6"/>
    <w:multiLevelType w:val="hybridMultilevel"/>
    <w:tmpl w:val="3026AAE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3"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34"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5"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6"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7" w15:restartNumberingAfterBreak="0">
    <w:nsid w:val="7DA60E7D"/>
    <w:multiLevelType w:val="hybridMultilevel"/>
    <w:tmpl w:val="EC1EEB6A"/>
    <w:lvl w:ilvl="0" w:tplc="00000000">
      <w:start w:val="7"/>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8"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4"/>
  </w:num>
  <w:num w:numId="2">
    <w:abstractNumId w:val="16"/>
  </w:num>
  <w:num w:numId="3">
    <w:abstractNumId w:val="20"/>
  </w:num>
  <w:num w:numId="4">
    <w:abstractNumId w:val="23"/>
  </w:num>
  <w:num w:numId="5">
    <w:abstractNumId w:val="29"/>
  </w:num>
  <w:num w:numId="6">
    <w:abstractNumId w:val="6"/>
  </w:num>
  <w:num w:numId="7">
    <w:abstractNumId w:val="18"/>
  </w:num>
  <w:num w:numId="8">
    <w:abstractNumId w:val="35"/>
  </w:num>
  <w:num w:numId="9">
    <w:abstractNumId w:val="17"/>
  </w:num>
  <w:num w:numId="10">
    <w:abstractNumId w:val="19"/>
  </w:num>
  <w:num w:numId="11">
    <w:abstractNumId w:val="21"/>
  </w:num>
  <w:num w:numId="12">
    <w:abstractNumId w:val="27"/>
  </w:num>
  <w:num w:numId="13">
    <w:abstractNumId w:val="24"/>
  </w:num>
  <w:num w:numId="14">
    <w:abstractNumId w:val="25"/>
    <w:lvlOverride w:ilvl="0"/>
    <w:lvlOverride w:ilvl="1"/>
    <w:lvlOverride w:ilvl="2"/>
    <w:lvlOverride w:ilvl="3"/>
    <w:lvlOverride w:ilvl="4"/>
    <w:lvlOverride w:ilvl="5"/>
    <w:lvlOverride w:ilvl="6"/>
    <w:lvlOverride w:ilvl="7"/>
    <w:lvlOverride w:ilvl="8"/>
  </w:num>
  <w:num w:numId="15">
    <w:abstractNumId w:val="38"/>
  </w:num>
  <w:num w:numId="16">
    <w:abstractNumId w:val="22"/>
  </w:num>
  <w:num w:numId="17">
    <w:abstractNumId w:val="33"/>
  </w:num>
  <w:num w:numId="18">
    <w:abstractNumId w:val="9"/>
  </w:num>
  <w:num w:numId="19">
    <w:abstractNumId w:val="10"/>
  </w:num>
  <w:num w:numId="20">
    <w:abstractNumId w:val="11"/>
  </w:num>
  <w:num w:numId="21">
    <w:abstractNumId w:val="1"/>
  </w:num>
  <w:num w:numId="22">
    <w:abstractNumId w:val="36"/>
  </w:num>
  <w:num w:numId="23">
    <w:abstractNumId w:val="0"/>
  </w:num>
  <w:num w:numId="24">
    <w:abstractNumId w:val="14"/>
  </w:num>
  <w:num w:numId="25">
    <w:abstractNumId w:val="15"/>
  </w:num>
  <w:num w:numId="26">
    <w:abstractNumId w:val="13"/>
  </w:num>
  <w:num w:numId="27">
    <w:abstractNumId w:val="8"/>
  </w:num>
  <w:num w:numId="28">
    <w:abstractNumId w:val="5"/>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8"/>
    <w:lvlOverride w:ilvl="0"/>
    <w:lvlOverride w:ilvl="1"/>
    <w:lvlOverride w:ilvl="2"/>
    <w:lvlOverride w:ilvl="3"/>
    <w:lvlOverride w:ilvl="4"/>
    <w:lvlOverride w:ilvl="5"/>
    <w:lvlOverride w:ilvl="6"/>
    <w:lvlOverride w:ilvl="7"/>
    <w:lvlOverride w:ilvl="8"/>
  </w:num>
  <w:num w:numId="33">
    <w:abstractNumId w:val="31"/>
  </w:num>
  <w:num w:numId="34">
    <w:abstractNumId w:val="37"/>
    <w:lvlOverride w:ilvl="0"/>
    <w:lvlOverride w:ilvl="1"/>
    <w:lvlOverride w:ilvl="2"/>
    <w:lvlOverride w:ilvl="3"/>
    <w:lvlOverride w:ilvl="4"/>
    <w:lvlOverride w:ilvl="5"/>
    <w:lvlOverride w:ilvl="6"/>
    <w:lvlOverride w:ilvl="7"/>
    <w:lvlOverride w:ilvl="8"/>
  </w:num>
  <w:num w:numId="35">
    <w:abstractNumId w:val="32"/>
    <w:lvlOverride w:ilvl="0"/>
    <w:lvlOverride w:ilvl="1"/>
    <w:lvlOverride w:ilvl="2"/>
    <w:lvlOverride w:ilvl="3"/>
    <w:lvlOverride w:ilvl="4"/>
    <w:lvlOverride w:ilvl="5"/>
    <w:lvlOverride w:ilvl="6"/>
    <w:lvlOverride w:ilvl="7"/>
    <w:lvlOverride w:ilvl="8"/>
  </w:num>
  <w:num w:numId="36">
    <w:abstractNumId w:val="26"/>
  </w:num>
  <w:num w:numId="37">
    <w:abstractNumId w:val="7"/>
  </w:num>
  <w:num w:numId="38">
    <w:abstractNumId w:val="4"/>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9C"/>
    <w:rsid w:val="00003609"/>
    <w:rsid w:val="00015AA5"/>
    <w:rsid w:val="0010484B"/>
    <w:rsid w:val="00165EDF"/>
    <w:rsid w:val="00173E36"/>
    <w:rsid w:val="001C11A6"/>
    <w:rsid w:val="00211978"/>
    <w:rsid w:val="002237F6"/>
    <w:rsid w:val="00323D37"/>
    <w:rsid w:val="00423DA1"/>
    <w:rsid w:val="004E1FE1"/>
    <w:rsid w:val="00524819"/>
    <w:rsid w:val="005B607D"/>
    <w:rsid w:val="00604B65"/>
    <w:rsid w:val="006B4746"/>
    <w:rsid w:val="00737A94"/>
    <w:rsid w:val="007A7998"/>
    <w:rsid w:val="00851F84"/>
    <w:rsid w:val="00864F7C"/>
    <w:rsid w:val="008A6D9C"/>
    <w:rsid w:val="00976B8A"/>
    <w:rsid w:val="00987FB2"/>
    <w:rsid w:val="009D5A59"/>
    <w:rsid w:val="00A3612F"/>
    <w:rsid w:val="00A74703"/>
    <w:rsid w:val="00AB10A9"/>
    <w:rsid w:val="00B8568E"/>
    <w:rsid w:val="00BD76B3"/>
    <w:rsid w:val="00C12916"/>
    <w:rsid w:val="00C833E1"/>
    <w:rsid w:val="00CA0147"/>
    <w:rsid w:val="00CB0C41"/>
    <w:rsid w:val="00D147CD"/>
    <w:rsid w:val="00DF2686"/>
    <w:rsid w:val="00F86198"/>
    <w:rsid w:val="00F95453"/>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9E9E5E"/>
  <w14:defaultImageDpi w14:val="0"/>
  <w15:docId w15:val="{07BFB8CD-4626-4A44-9B7F-4FA34DAC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toc 1" w:locked="1" w:uiPriority="0"/>
    <w:lsdException w:name="annotation text" w:locked="1" w:uiPriority="0"/>
    <w:lsdException w:name="header" w:locked="1" w:uiPriority="0"/>
    <w:lsdException w:name="caption" w:locked="1" w:uiPriority="0" w:qFormat="1"/>
    <w:lsdException w:name="footnote reference" w:locked="1" w:uiPriority="0"/>
    <w:lsdException w:name="annotation reference" w:locked="1" w:uiPriority="0"/>
    <w:lsdException w:name="page number" w:locked="1" w:uiPriority="0"/>
    <w:lsdException w:name="List Number" w:locked="1" w:semiHidden="1" w:unhideWhenUsed="1"/>
    <w:lsdException w:name="List 4" w:locked="1" w:semiHidden="1" w:unhideWhenUsed="1"/>
    <w:lsdException w:name="List 5" w:locked="1" w:semiHidden="1" w:unhideWhenUsed="1"/>
    <w:lsdException w:name="Title" w:locked="1" w:uiPriority="0" w:qFormat="1"/>
    <w:lsdException w:name="Body Text" w:locked="1" w:uiPriority="0"/>
    <w:lsdException w:name="Body Text Indent" w:locked="1" w:uiPriority="0"/>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Document Map" w:locked="1" w:uiPriority="0"/>
    <w:lsdException w:name="Plain Text" w:locked="1" w:uiPriority="0"/>
    <w:lsdException w:name="HTML Preformatted" w:locked="1" w:uiPriority="0"/>
    <w:lsdException w:name="annotation subject" w:locked="1" w:uiPriority="0"/>
    <w:lsdException w:name="Balloon Text" w:locked="1" w:uiPriority="0"/>
    <w:lsdException w:name="Table Grid" w:locked="1" w:uiPriority="0"/>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8A6D9C"/>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8A6D9C"/>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8A6D9C"/>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8A6D9C"/>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8A6D9C"/>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8A6D9C"/>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8A6D9C"/>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8A6D9C"/>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8A6D9C"/>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8A6D9C"/>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8A6D9C"/>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8A6D9C"/>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8A6D9C"/>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8A6D9C"/>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8A6D9C"/>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8A6D9C"/>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8A6D9C"/>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8A6D9C"/>
    <w:rPr>
      <w:rFonts w:ascii="Times New Roman" w:hAnsi="Times New Roman" w:cs="Times New Roman"/>
      <w:b/>
      <w:sz w:val="20"/>
      <w:szCs w:val="20"/>
      <w:lang w:val="x-none" w:eastAsia="en-US"/>
    </w:rPr>
  </w:style>
  <w:style w:type="paragraph" w:styleId="Telobesedila2">
    <w:name w:val="Body Text 2"/>
    <w:basedOn w:val="Navaden"/>
    <w:link w:val="Telobesedila2Znak"/>
    <w:uiPriority w:val="99"/>
    <w:rsid w:val="008A6D9C"/>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8A6D9C"/>
    <w:rPr>
      <w:rFonts w:ascii="Times New Roman" w:hAnsi="Times New Roman" w:cs="Times New Roman"/>
      <w:b/>
      <w:sz w:val="20"/>
      <w:szCs w:val="20"/>
      <w:lang w:val="x-none" w:eastAsia="en-US"/>
    </w:rPr>
  </w:style>
  <w:style w:type="paragraph" w:styleId="Glava">
    <w:name w:val="header"/>
    <w:basedOn w:val="Navaden"/>
    <w:link w:val="GlavaZnak"/>
    <w:uiPriority w:val="99"/>
    <w:rsid w:val="008A6D9C"/>
    <w:pPr>
      <w:tabs>
        <w:tab w:val="center" w:pos="4536"/>
        <w:tab w:val="right" w:pos="9072"/>
      </w:tabs>
    </w:pPr>
  </w:style>
  <w:style w:type="character" w:customStyle="1" w:styleId="GlavaZnak">
    <w:name w:val="Glava Znak"/>
    <w:basedOn w:val="Privzetapisavaodstavka"/>
    <w:link w:val="Glava"/>
    <w:uiPriority w:val="99"/>
    <w:locked/>
    <w:rsid w:val="008A6D9C"/>
    <w:rPr>
      <w:rFonts w:asciiTheme="minorHAnsi" w:cs="Times New Roman"/>
      <w:sz w:val="24"/>
      <w:szCs w:val="24"/>
    </w:rPr>
  </w:style>
  <w:style w:type="paragraph" w:styleId="Noga">
    <w:name w:val="footer"/>
    <w:basedOn w:val="Navaden"/>
    <w:link w:val="NogaZnak"/>
    <w:uiPriority w:val="99"/>
    <w:rsid w:val="008A6D9C"/>
    <w:pPr>
      <w:tabs>
        <w:tab w:val="center" w:pos="4536"/>
        <w:tab w:val="right" w:pos="9072"/>
      </w:tabs>
    </w:pPr>
  </w:style>
  <w:style w:type="character" w:customStyle="1" w:styleId="NogaZnak">
    <w:name w:val="Noga Znak"/>
    <w:basedOn w:val="Privzetapisavaodstavka"/>
    <w:link w:val="Noga"/>
    <w:uiPriority w:val="99"/>
    <w:locked/>
    <w:rsid w:val="008A6D9C"/>
    <w:rPr>
      <w:rFonts w:asciiTheme="minorHAnsi" w:cs="Times New Roman"/>
      <w:sz w:val="24"/>
      <w:szCs w:val="24"/>
    </w:rPr>
  </w:style>
  <w:style w:type="paragraph" w:styleId="Telobesedila3">
    <w:name w:val="Body Text 3"/>
    <w:basedOn w:val="Navaden"/>
    <w:link w:val="Telobesedila3Znak"/>
    <w:uiPriority w:val="99"/>
    <w:rsid w:val="008A6D9C"/>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8A6D9C"/>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8A6D9C"/>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8A6D9C"/>
    <w:rPr>
      <w:rFonts w:ascii="Times New Roman" w:hAnsi="Times New Roman" w:cs="Times New Roman"/>
      <w:b/>
      <w:sz w:val="20"/>
      <w:szCs w:val="20"/>
      <w:lang w:val="x-none" w:eastAsia="en-US"/>
    </w:rPr>
  </w:style>
  <w:style w:type="paragraph" w:styleId="Telobesedila-zamik">
    <w:name w:val="Body Text Indent"/>
    <w:basedOn w:val="Navaden"/>
    <w:link w:val="Telobesedila-zamikZnak"/>
    <w:uiPriority w:val="99"/>
    <w:rsid w:val="008A6D9C"/>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8A6D9C"/>
    <w:rPr>
      <w:rFonts w:ascii="Times New Roman" w:hAnsi="Times New Roman" w:cs="Times New Roman"/>
      <w:sz w:val="20"/>
      <w:szCs w:val="20"/>
      <w:lang w:val="x-none" w:eastAsia="en-US"/>
    </w:rPr>
  </w:style>
  <w:style w:type="character" w:styleId="tevilkastrani">
    <w:name w:val="page number"/>
    <w:basedOn w:val="Privzetapisavaodstavka"/>
    <w:uiPriority w:val="99"/>
    <w:rsid w:val="008A6D9C"/>
    <w:rPr>
      <w:rFonts w:cs="Times New Roman"/>
    </w:rPr>
  </w:style>
  <w:style w:type="paragraph" w:styleId="Golobesedilo">
    <w:name w:val="Plain Text"/>
    <w:basedOn w:val="Navaden"/>
    <w:link w:val="GolobesediloZnak"/>
    <w:uiPriority w:val="99"/>
    <w:rsid w:val="008A6D9C"/>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8A6D9C"/>
    <w:rPr>
      <w:rFonts w:ascii="Times New Roman" w:hAnsi="Times New Roman" w:cs="Times New Roman"/>
      <w:b/>
      <w:sz w:val="20"/>
      <w:szCs w:val="20"/>
      <w:lang w:val="x-none" w:eastAsia="en-US"/>
    </w:rPr>
  </w:style>
  <w:style w:type="paragraph" w:styleId="Telobesedila-zamik3">
    <w:name w:val="Body Text Indent 3"/>
    <w:basedOn w:val="Navaden"/>
    <w:link w:val="Telobesedila-zamik3Znak"/>
    <w:uiPriority w:val="99"/>
    <w:rsid w:val="008A6D9C"/>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8A6D9C"/>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rsid w:val="008A6D9C"/>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8A6D9C"/>
    <w:rPr>
      <w:rFonts w:ascii="Times New Roman" w:hAnsi="Times New Roman" w:cs="Times New Roman"/>
      <w:sz w:val="20"/>
      <w:szCs w:val="20"/>
      <w:lang w:val="x-none" w:eastAsia="en-US"/>
    </w:rPr>
  </w:style>
  <w:style w:type="paragraph" w:customStyle="1" w:styleId="GlavaMORSFooter">
    <w:name w:val="Glava MORS + Footer"/>
    <w:basedOn w:val="Navaden"/>
    <w:rsid w:val="008A6D9C"/>
    <w:pPr>
      <w:widowControl/>
    </w:pPr>
    <w:rPr>
      <w:rFonts w:ascii="Times New Roman" w:hAnsi="Times New Roman"/>
      <w:sz w:val="20"/>
      <w:szCs w:val="20"/>
      <w:lang w:val="en-GB" w:eastAsia="en-US"/>
    </w:rPr>
  </w:style>
  <w:style w:type="paragraph" w:styleId="Naslov">
    <w:name w:val="Title"/>
    <w:basedOn w:val="Navaden"/>
    <w:link w:val="NaslovZnak"/>
    <w:uiPriority w:val="10"/>
    <w:qFormat/>
    <w:rsid w:val="008A6D9C"/>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8A6D9C"/>
    <w:rPr>
      <w:rFonts w:ascii="Times New Roman" w:hAnsi="Times New Roman" w:cs="Times New Roman"/>
      <w:b/>
      <w:sz w:val="20"/>
      <w:szCs w:val="20"/>
      <w:lang w:val="x-none" w:eastAsia="en-US"/>
    </w:rPr>
  </w:style>
  <w:style w:type="paragraph" w:customStyle="1" w:styleId="xl24">
    <w:name w:val="xl24"/>
    <w:basedOn w:val="Navaden"/>
    <w:rsid w:val="008A6D9C"/>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8A6D9C"/>
    <w:rPr>
      <w:rFonts w:cs="Times New Roman"/>
      <w:sz w:val="16"/>
    </w:rPr>
  </w:style>
  <w:style w:type="paragraph" w:styleId="Pripombabesedilo">
    <w:name w:val="annotation text"/>
    <w:basedOn w:val="Navaden"/>
    <w:link w:val="PripombabesediloZnak"/>
    <w:uiPriority w:val="99"/>
    <w:rsid w:val="008A6D9C"/>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8A6D9C"/>
    <w:rPr>
      <w:rFonts w:ascii="Times New Roman" w:hAnsi="Times New Roman" w:cs="Times New Roman"/>
      <w:sz w:val="20"/>
      <w:szCs w:val="20"/>
      <w:lang w:val="en-GB" w:eastAsia="en-US"/>
    </w:rPr>
  </w:style>
  <w:style w:type="paragraph" w:styleId="Besedilooblaka">
    <w:name w:val="Balloon Text"/>
    <w:basedOn w:val="Navaden"/>
    <w:link w:val="BesedilooblakaZnak"/>
    <w:uiPriority w:val="99"/>
    <w:rsid w:val="008A6D9C"/>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8A6D9C"/>
    <w:rPr>
      <w:rFonts w:ascii="Tahoma" w:hAnsi="Tahoma" w:cs="NimbusSanDEE"/>
      <w:sz w:val="16"/>
      <w:szCs w:val="16"/>
      <w:lang w:val="x-none" w:eastAsia="en-US"/>
    </w:rPr>
  </w:style>
  <w:style w:type="paragraph" w:customStyle="1" w:styleId="0tekst">
    <w:name w:val="0tekst"/>
    <w:rsid w:val="008A6D9C"/>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basedOn w:val="Privzetapisavaodstavka"/>
    <w:rsid w:val="008A6D9C"/>
    <w:rPr>
      <w:rFonts w:cs="Times New Roman"/>
    </w:rPr>
  </w:style>
  <w:style w:type="paragraph" w:customStyle="1" w:styleId="Telobesedila22">
    <w:name w:val="Telo besedila 22"/>
    <w:basedOn w:val="Navaden"/>
    <w:rsid w:val="008A6D9C"/>
    <w:pPr>
      <w:widowControl/>
      <w:jc w:val="both"/>
    </w:pPr>
    <w:rPr>
      <w:rFonts w:ascii="Times New Roman" w:hAnsi="Times New Roman"/>
      <w:sz w:val="20"/>
      <w:szCs w:val="20"/>
      <w:lang w:eastAsia="en-US"/>
    </w:rPr>
  </w:style>
  <w:style w:type="paragraph" w:customStyle="1" w:styleId="Poglavje">
    <w:name w:val="Poglavje"/>
    <w:basedOn w:val="Navaden"/>
    <w:uiPriority w:val="99"/>
    <w:rsid w:val="008A6D9C"/>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8A6D9C"/>
    <w:pPr>
      <w:widowControl/>
      <w:jc w:val="both"/>
    </w:pPr>
    <w:rPr>
      <w:rFonts w:ascii="Times New Roman" w:hAnsi="Times New Roman"/>
      <w:szCs w:val="20"/>
      <w:lang w:eastAsia="en-US"/>
    </w:rPr>
  </w:style>
  <w:style w:type="paragraph" w:customStyle="1" w:styleId="BESEDILO">
    <w:name w:val="BESEDILO"/>
    <w:rsid w:val="008A6D9C"/>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8A6D9C"/>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0"/>
      <w:szCs w:val="20"/>
    </w:rPr>
  </w:style>
  <w:style w:type="paragraph" w:customStyle="1" w:styleId="navadenbrezodstavka">
    <w:name w:val="navaden brez odstavka"/>
    <w:basedOn w:val="Navaden"/>
    <w:rsid w:val="008A6D9C"/>
    <w:pPr>
      <w:widowControl/>
      <w:jc w:val="both"/>
    </w:pPr>
    <w:rPr>
      <w:rFonts w:ascii="Times New Roman" w:hAnsi="Times New Roman"/>
      <w:sz w:val="22"/>
      <w:szCs w:val="20"/>
    </w:rPr>
  </w:style>
  <w:style w:type="paragraph" w:customStyle="1" w:styleId="xl68">
    <w:name w:val="xl68"/>
    <w:basedOn w:val="Navaden"/>
    <w:rsid w:val="008A6D9C"/>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8A6D9C"/>
    <w:pPr>
      <w:widowControl/>
      <w:jc w:val="both"/>
    </w:pPr>
    <w:rPr>
      <w:rFonts w:ascii="Times New Roman" w:hAnsi="Times New Roman"/>
      <w:sz w:val="20"/>
      <w:szCs w:val="20"/>
      <w:lang w:eastAsia="en-US"/>
    </w:rPr>
  </w:style>
  <w:style w:type="paragraph" w:customStyle="1" w:styleId="MMTopic1">
    <w:name w:val="MM Topic 1"/>
    <w:basedOn w:val="Naslov1"/>
    <w:rsid w:val="008A6D9C"/>
    <w:pPr>
      <w:numPr>
        <w:numId w:val="2"/>
      </w:numPr>
      <w:tabs>
        <w:tab w:val="left" w:pos="108"/>
      </w:tabs>
      <w:spacing w:before="240" w:after="60"/>
    </w:pPr>
    <w:rPr>
      <w:rFonts w:ascii="Arial" w:hAnsi="Arial"/>
      <w:kern w:val="32"/>
      <w:sz w:val="32"/>
    </w:rPr>
  </w:style>
  <w:style w:type="paragraph" w:customStyle="1" w:styleId="MMTopic2">
    <w:name w:val="MM Topic 2"/>
    <w:basedOn w:val="Naslov2"/>
    <w:rsid w:val="008A6D9C"/>
    <w:pPr>
      <w:numPr>
        <w:ilvl w:val="1"/>
        <w:numId w:val="2"/>
      </w:numPr>
      <w:tabs>
        <w:tab w:val="left" w:pos="108"/>
      </w:tabs>
      <w:spacing w:before="240" w:after="60"/>
      <w:jc w:val="left"/>
    </w:pPr>
    <w:rPr>
      <w:rFonts w:ascii="Arial" w:hAnsi="Arial"/>
      <w:b/>
      <w:i/>
    </w:rPr>
  </w:style>
  <w:style w:type="paragraph" w:customStyle="1" w:styleId="MMTopic3">
    <w:name w:val="MM Topic 3"/>
    <w:basedOn w:val="Naslov3"/>
    <w:rsid w:val="008A6D9C"/>
    <w:pPr>
      <w:numPr>
        <w:ilvl w:val="2"/>
        <w:numId w:val="2"/>
      </w:numPr>
      <w:tabs>
        <w:tab w:val="left" w:pos="108"/>
      </w:tabs>
      <w:spacing w:before="240" w:after="60"/>
      <w:jc w:val="left"/>
    </w:pPr>
    <w:rPr>
      <w:rFonts w:ascii="Arial" w:hAnsi="Arial"/>
      <w:sz w:val="26"/>
    </w:rPr>
  </w:style>
  <w:style w:type="paragraph" w:customStyle="1" w:styleId="MMTopic4">
    <w:name w:val="MM Topic 4"/>
    <w:basedOn w:val="Naslov4"/>
    <w:rsid w:val="008A6D9C"/>
    <w:pPr>
      <w:numPr>
        <w:ilvl w:val="3"/>
        <w:numId w:val="2"/>
      </w:numPr>
      <w:tabs>
        <w:tab w:val="left" w:pos="108"/>
      </w:tabs>
      <w:spacing w:before="240" w:after="60"/>
    </w:pPr>
    <w:rPr>
      <w:b/>
      <w:sz w:val="28"/>
    </w:rPr>
  </w:style>
  <w:style w:type="paragraph" w:customStyle="1" w:styleId="MMTopic5">
    <w:name w:val="MM Topic 5"/>
    <w:basedOn w:val="Naslov5"/>
    <w:rsid w:val="008A6D9C"/>
    <w:pPr>
      <w:keepNext w:val="0"/>
      <w:numPr>
        <w:ilvl w:val="4"/>
        <w:numId w:val="2"/>
      </w:numPr>
      <w:tabs>
        <w:tab w:val="left" w:pos="108"/>
      </w:tabs>
      <w:spacing w:before="240" w:after="60"/>
      <w:jc w:val="left"/>
    </w:pPr>
    <w:rPr>
      <w:i/>
      <w:sz w:val="26"/>
    </w:rPr>
  </w:style>
  <w:style w:type="paragraph" w:customStyle="1" w:styleId="MMTopic6">
    <w:name w:val="MM Topic 6"/>
    <w:basedOn w:val="Naslov6"/>
    <w:rsid w:val="008A6D9C"/>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8A6D9C"/>
    <w:pPr>
      <w:widowControl/>
    </w:pPr>
    <w:rPr>
      <w:rFonts w:ascii="CG Times (WE)" w:hAnsi="CG Times (WE)"/>
      <w:szCs w:val="20"/>
      <w:lang w:val="en-US" w:eastAsia="en-US"/>
    </w:rPr>
  </w:style>
  <w:style w:type="paragraph" w:customStyle="1" w:styleId="Navaden1">
    <w:name w:val="Navaden1"/>
    <w:rsid w:val="008A6D9C"/>
    <w:pPr>
      <w:widowControl w:val="0"/>
      <w:spacing w:after="0" w:line="240" w:lineRule="auto"/>
    </w:pPr>
    <w:rPr>
      <w:rFonts w:ascii="Arial" w:hAnsi="Arial"/>
      <w:szCs w:val="20"/>
      <w:lang w:eastAsia="en-US"/>
    </w:rPr>
  </w:style>
  <w:style w:type="paragraph" w:customStyle="1" w:styleId="BodyText31">
    <w:name w:val="Body Text 31"/>
    <w:basedOn w:val="Navaden"/>
    <w:rsid w:val="008A6D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8A6D9C"/>
    <w:pPr>
      <w:jc w:val="center"/>
      <w:outlineLvl w:val="0"/>
    </w:pPr>
    <w:rPr>
      <w:rFonts w:ascii="Times New Roman CYR" w:hAnsi="Times New Roman CYR"/>
      <w:szCs w:val="20"/>
      <w:lang w:val="en-US"/>
    </w:rPr>
  </w:style>
  <w:style w:type="paragraph" w:customStyle="1" w:styleId="test">
    <w:name w:val="test"/>
    <w:basedOn w:val="Navaden"/>
    <w:rsid w:val="008A6D9C"/>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8A6D9C"/>
    <w:rPr>
      <w:rFonts w:cs="Times New Roman"/>
      <w:b/>
    </w:rPr>
  </w:style>
  <w:style w:type="paragraph" w:customStyle="1" w:styleId="Style2">
    <w:name w:val="Style2"/>
    <w:basedOn w:val="Navaden"/>
    <w:next w:val="Kazalovsebine1"/>
    <w:rsid w:val="008A6D9C"/>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8A6D9C"/>
    <w:pPr>
      <w:widowControl/>
    </w:pPr>
    <w:rPr>
      <w:rFonts w:ascii="Times New Roman" w:hAnsi="Times New Roman"/>
      <w:lang w:eastAsia="en-US"/>
    </w:rPr>
  </w:style>
  <w:style w:type="paragraph" w:customStyle="1" w:styleId="Odstavek1">
    <w:name w:val="Odstavek 1"/>
    <w:basedOn w:val="Navaden"/>
    <w:rsid w:val="008A6D9C"/>
    <w:pPr>
      <w:widowControl/>
      <w:spacing w:after="120"/>
      <w:jc w:val="both"/>
    </w:pPr>
    <w:rPr>
      <w:rFonts w:ascii="Arial" w:hAnsi="Arial"/>
      <w:sz w:val="20"/>
      <w:szCs w:val="20"/>
      <w:lang w:eastAsia="en-US"/>
    </w:rPr>
  </w:style>
  <w:style w:type="paragraph" w:customStyle="1" w:styleId="Bullet1">
    <w:name w:val="Bullet1"/>
    <w:basedOn w:val="Odstavek1"/>
    <w:rsid w:val="008A6D9C"/>
    <w:pPr>
      <w:tabs>
        <w:tab w:val="left" w:pos="567"/>
      </w:tabs>
      <w:ind w:left="567" w:hanging="283"/>
    </w:pPr>
    <w:rPr>
      <w:sz w:val="24"/>
    </w:rPr>
  </w:style>
  <w:style w:type="paragraph" w:customStyle="1" w:styleId="Potninaslov">
    <w:name w:val="Poštni naslov"/>
    <w:basedOn w:val="Telobesedila"/>
    <w:rsid w:val="008A6D9C"/>
    <w:pPr>
      <w:keepLines/>
      <w:ind w:right="4320"/>
    </w:pPr>
    <w:rPr>
      <w:rFonts w:ascii="Arial" w:hAnsi="Arial"/>
      <w:b w:val="0"/>
      <w:sz w:val="22"/>
    </w:rPr>
  </w:style>
  <w:style w:type="paragraph" w:styleId="Napis">
    <w:name w:val="caption"/>
    <w:basedOn w:val="Navaden"/>
    <w:next w:val="Navaden"/>
    <w:uiPriority w:val="35"/>
    <w:qFormat/>
    <w:rsid w:val="008A6D9C"/>
    <w:pPr>
      <w:widowControl/>
    </w:pPr>
    <w:rPr>
      <w:rFonts w:ascii="Times New Roman" w:hAnsi="Times New Roman"/>
      <w:b/>
      <w:bCs/>
      <w:noProof/>
      <w:sz w:val="20"/>
      <w:szCs w:val="20"/>
      <w:lang w:eastAsia="en-US"/>
    </w:rPr>
  </w:style>
  <w:style w:type="paragraph" w:customStyle="1" w:styleId="LEN">
    <w:name w:val="ČLEN"/>
    <w:basedOn w:val="Navaden"/>
    <w:next w:val="Navaden"/>
    <w:rsid w:val="008A6D9C"/>
    <w:pPr>
      <w:numPr>
        <w:numId w:val="1918"/>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pPr>
    <w:rPr>
      <w:rFonts w:ascii="Arial" w:hAnsi="Arial"/>
      <w:color w:val="000000"/>
      <w:szCs w:val="20"/>
      <w:lang w:eastAsia="en-US"/>
    </w:rPr>
  </w:style>
  <w:style w:type="character" w:styleId="Hiperpovezava">
    <w:name w:val="Hyperlink"/>
    <w:basedOn w:val="Privzetapisavaodstavka"/>
    <w:uiPriority w:val="99"/>
    <w:rsid w:val="008A6D9C"/>
    <w:rPr>
      <w:rFonts w:cs="Times New Roman"/>
      <w:color w:val="0000FF"/>
      <w:u w:val="single"/>
    </w:rPr>
  </w:style>
  <w:style w:type="paragraph" w:customStyle="1" w:styleId="datumtevilka">
    <w:name w:val="datum številka"/>
    <w:basedOn w:val="Navaden"/>
    <w:qFormat/>
    <w:rsid w:val="008A6D9C"/>
    <w:pPr>
      <w:widowControl/>
      <w:tabs>
        <w:tab w:val="left" w:pos="1701"/>
      </w:tabs>
      <w:spacing w:line="260" w:lineRule="atLeast"/>
    </w:pPr>
    <w:rPr>
      <w:rFonts w:ascii="Arial" w:hAnsi="Arial"/>
      <w:noProof/>
      <w:sz w:val="20"/>
      <w:szCs w:val="20"/>
      <w:lang w:val="sl-SI" w:eastAsia="sl-SI"/>
    </w:rPr>
  </w:style>
  <w:style w:type="paragraph" w:styleId="Zadevapripombe">
    <w:name w:val="annotation subject"/>
    <w:basedOn w:val="Pripombabesedilo"/>
    <w:next w:val="Pripombabesedilo"/>
    <w:link w:val="ZadevapripombeZnak"/>
    <w:uiPriority w:val="99"/>
    <w:rsid w:val="008A6D9C"/>
    <w:rPr>
      <w:b/>
      <w:bCs/>
      <w:lang w:val="sl-SI"/>
    </w:rPr>
  </w:style>
  <w:style w:type="character" w:customStyle="1" w:styleId="ZadevapripombeZnak">
    <w:name w:val="Zadeva pripombe Znak"/>
    <w:basedOn w:val="PripombabesediloZnak"/>
    <w:link w:val="Zadevapripombe"/>
    <w:uiPriority w:val="99"/>
    <w:locked/>
    <w:rsid w:val="008A6D9C"/>
    <w:rPr>
      <w:rFonts w:ascii="Times New Roman" w:hAnsi="Times New Roman" w:cs="Times New Roman"/>
      <w:b/>
      <w:bCs/>
      <w:sz w:val="20"/>
      <w:szCs w:val="20"/>
      <w:lang w:val="en-GB" w:eastAsia="en-US"/>
    </w:rPr>
  </w:style>
  <w:style w:type="paragraph" w:styleId="Zgradbadokumenta">
    <w:name w:val="Document Map"/>
    <w:basedOn w:val="Navaden"/>
    <w:link w:val="ZgradbadokumentaZnak"/>
    <w:uiPriority w:val="99"/>
    <w:rsid w:val="008A6D9C"/>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8A6D9C"/>
    <w:rPr>
      <w:rFonts w:ascii="Tahoma" w:hAnsi="Tahoma" w:cs="Times New Roman"/>
      <w:sz w:val="16"/>
      <w:szCs w:val="16"/>
      <w:lang w:val="en-US" w:eastAsia="en-US"/>
    </w:rPr>
  </w:style>
  <w:style w:type="table" w:styleId="Tabelamrea">
    <w:name w:val="Table Grid"/>
    <w:basedOn w:val="Navadnatabela"/>
    <w:uiPriority w:val="39"/>
    <w:rsid w:val="008A6D9C"/>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8A6D9C"/>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8A6D9C"/>
    <w:pPr>
      <w:widowControl/>
      <w:tabs>
        <w:tab w:val="left" w:pos="3402"/>
      </w:tabs>
      <w:spacing w:line="260" w:lineRule="atLeast"/>
    </w:pPr>
    <w:rPr>
      <w:rFonts w:ascii="Arial" w:hAnsi="Arial" w:cs="Arial"/>
      <w:sz w:val="20"/>
      <w:lang w:val="it-IT" w:eastAsia="en-US"/>
    </w:rPr>
  </w:style>
  <w:style w:type="paragraph" w:customStyle="1" w:styleId="Navaden2">
    <w:name w:val="Navaden2"/>
    <w:rsid w:val="008A6D9C"/>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8A6D9C"/>
    <w:pPr>
      <w:widowControl/>
      <w:spacing w:after="120"/>
      <w:ind w:left="708"/>
      <w:jc w:val="both"/>
    </w:pPr>
    <w:rPr>
      <w:rFonts w:ascii="Arial" w:hAnsi="Arial"/>
      <w:sz w:val="22"/>
      <w:szCs w:val="20"/>
      <w:lang w:eastAsia="en-US"/>
    </w:rPr>
  </w:style>
  <w:style w:type="paragraph" w:customStyle="1" w:styleId="BodyText21">
    <w:name w:val="Body Text 21"/>
    <w:basedOn w:val="Navaden"/>
    <w:rsid w:val="008A6D9C"/>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avaden"/>
    <w:rsid w:val="008A6D9C"/>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8A6D9C"/>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SledenaHiperpovezava">
    <w:name w:val="FollowedHyperlink"/>
    <w:basedOn w:val="Privzetapisavaodstavka"/>
    <w:uiPriority w:val="99"/>
    <w:rsid w:val="008A6D9C"/>
    <w:rPr>
      <w:rFonts w:cs="Times New Roman"/>
      <w:color w:val="800080"/>
      <w:u w:val="single"/>
    </w:rPr>
  </w:style>
  <w:style w:type="paragraph" w:styleId="Sprotnaopomba-besedilo">
    <w:name w:val="footnote text"/>
    <w:basedOn w:val="Navaden"/>
    <w:link w:val="Sprotnaopomba-besediloZnak"/>
    <w:uiPriority w:val="99"/>
    <w:rsid w:val="008A6D9C"/>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8A6D9C"/>
    <w:rPr>
      <w:rFonts w:ascii="Times New Roman" w:hAnsi="Times New Roman" w:cs="Times New Roman"/>
      <w:sz w:val="20"/>
      <w:szCs w:val="20"/>
      <w:lang w:val="x-none" w:eastAsia="en-US"/>
    </w:rPr>
  </w:style>
  <w:style w:type="paragraph" w:styleId="HTML-oblikovano">
    <w:name w:val="HTML Preformatted"/>
    <w:basedOn w:val="Navaden"/>
    <w:link w:val="HTML-oblikovanoZnak"/>
    <w:uiPriority w:val="99"/>
    <w:rsid w:val="008A6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8A6D9C"/>
    <w:rPr>
      <w:rFonts w:ascii="Arial Unicode MS" w:eastAsia="Times New Roman" w:cs="Arial Unicode MS"/>
      <w:sz w:val="20"/>
      <w:szCs w:val="20"/>
      <w:lang w:val="en-GB" w:eastAsia="en-US"/>
    </w:rPr>
  </w:style>
  <w:style w:type="paragraph" w:customStyle="1" w:styleId="Naslov21">
    <w:name w:val="Naslov 21"/>
    <w:basedOn w:val="Navaden"/>
    <w:rsid w:val="008A6D9C"/>
    <w:pPr>
      <w:widowControl/>
      <w:jc w:val="center"/>
    </w:pPr>
    <w:rPr>
      <w:rFonts w:ascii="Times New Roman" w:hAnsi="Times New Roman"/>
      <w:b/>
      <w:sz w:val="26"/>
      <w:lang w:val="en-AU" w:eastAsia="en-US"/>
    </w:rPr>
  </w:style>
  <w:style w:type="character" w:customStyle="1" w:styleId="standardcontent1">
    <w:name w:val="standardcontent1"/>
    <w:rsid w:val="008A6D9C"/>
    <w:rPr>
      <w:rFonts w:ascii="Verdana" w:hAnsi="Verdana" w:cs="Verdana"/>
      <w:sz w:val="18"/>
    </w:rPr>
  </w:style>
  <w:style w:type="paragraph" w:customStyle="1" w:styleId="xl25">
    <w:name w:val="xl25"/>
    <w:basedOn w:val="Navaden"/>
    <w:rsid w:val="008A6D9C"/>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8A6D9C"/>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8A6D9C"/>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8A6D9C"/>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8A6D9C"/>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8A6D9C"/>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8A6D9C"/>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8A6D9C"/>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8A6D9C"/>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8A6D9C"/>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8A6D9C"/>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8A6D9C"/>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8A6D9C"/>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8A6D9C"/>
    <w:pPr>
      <w:widowControl/>
      <w:numPr>
        <w:numId w:val="4"/>
      </w:numPr>
      <w:pBdr>
        <w:left w:val="single" w:sz="4" w:space="0" w:color="008080"/>
      </w:pBdr>
      <w:shd w:val="clear" w:color="9999FF"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8A6D9C"/>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8A6D9C"/>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8A6D9C"/>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8A6D9C"/>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8A6D9C"/>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8A6D9C"/>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8A6D9C"/>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8A6D9C"/>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8A6D9C"/>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8A6D9C"/>
    <w:pPr>
      <w:numPr>
        <w:numId w:val="2"/>
      </w:numPr>
      <w:tabs>
        <w:tab w:val="left" w:pos="108"/>
      </w:tabs>
      <w:spacing w:after="60" w:line="220" w:lineRule="atLeast"/>
    </w:pPr>
    <w:rPr>
      <w:rFonts w:ascii="Arial" w:eastAsia="Batang" w:hAnsi="Arial"/>
      <w:b w:val="0"/>
      <w:spacing w:val="-5"/>
      <w:sz w:val="20"/>
      <w:lang w:val="en-US"/>
    </w:rPr>
  </w:style>
  <w:style w:type="character" w:customStyle="1" w:styleId="para">
    <w:name w:val="para"/>
    <w:rsid w:val="008A6D9C"/>
  </w:style>
  <w:style w:type="character" w:customStyle="1" w:styleId="bodycopy1">
    <w:name w:val="bodycopy1"/>
    <w:rsid w:val="008A6D9C"/>
    <w:rPr>
      <w:rFonts w:ascii="Arial" w:hAnsi="Arial" w:cs="Arial"/>
      <w:color w:val="000000"/>
      <w:sz w:val="20"/>
      <w:u w:val="none"/>
      <w:effect w:val="none"/>
    </w:rPr>
  </w:style>
  <w:style w:type="paragraph" w:styleId="Blokbesedila">
    <w:name w:val="Block Text"/>
    <w:basedOn w:val="Navaden"/>
    <w:uiPriority w:val="99"/>
    <w:rsid w:val="008A6D9C"/>
    <w:pPr>
      <w:widowControl/>
      <w:ind w:left="-142" w:right="-578"/>
      <w:jc w:val="both"/>
    </w:pPr>
    <w:rPr>
      <w:rFonts w:ascii="Arial" w:hAnsi="Arial"/>
      <w:sz w:val="22"/>
      <w:szCs w:val="20"/>
    </w:rPr>
  </w:style>
  <w:style w:type="character" w:customStyle="1" w:styleId="CharChar5">
    <w:name w:val="Char Char5"/>
    <w:rsid w:val="008A6D9C"/>
    <w:rPr>
      <w:sz w:val="24"/>
      <w:lang w:val="en-AU" w:eastAsia="en-US"/>
    </w:rPr>
  </w:style>
  <w:style w:type="character" w:customStyle="1" w:styleId="tooltiptext">
    <w:name w:val="tooltiptext"/>
    <w:rsid w:val="008A6D9C"/>
  </w:style>
  <w:style w:type="character" w:styleId="Sprotnaopomba-sklic">
    <w:name w:val="footnote reference"/>
    <w:basedOn w:val="Privzetapisavaodstavka"/>
    <w:uiPriority w:val="99"/>
    <w:rsid w:val="008A6D9C"/>
    <w:rPr>
      <w:rFonts w:cs="Times New Roman"/>
      <w:vertAlign w:val="superscript"/>
    </w:rPr>
  </w:style>
  <w:style w:type="character" w:customStyle="1" w:styleId="HeaderChar1">
    <w:name w:val="Header Char1"/>
    <w:rsid w:val="008A6D9C"/>
    <w:rPr>
      <w:lang w:val="en-CA" w:eastAsia="en-US"/>
    </w:rPr>
  </w:style>
  <w:style w:type="character" w:customStyle="1" w:styleId="FooterChar1">
    <w:name w:val="Footer Char1"/>
    <w:rsid w:val="008A6D9C"/>
    <w:rPr>
      <w:lang w:val="en-CA" w:eastAsia="en-US"/>
    </w:rPr>
  </w:style>
  <w:style w:type="character" w:customStyle="1" w:styleId="apple-converted-space">
    <w:name w:val="apple-converted-space"/>
    <w:rsid w:val="008A6D9C"/>
  </w:style>
  <w:style w:type="paragraph" w:customStyle="1" w:styleId="alineazaodstavkom0">
    <w:name w:val="alineazaodstavkom"/>
    <w:basedOn w:val="Navaden"/>
    <w:rsid w:val="008A6D9C"/>
    <w:pPr>
      <w:widowControl/>
      <w:spacing w:before="100" w:beforeAutospacing="1" w:after="100" w:afterAutospacing="1"/>
    </w:pPr>
    <w:rPr>
      <w:rFonts w:ascii="Times New Roman" w:hAnsi="Times New Roman"/>
    </w:rPr>
  </w:style>
  <w:style w:type="paragraph" w:customStyle="1" w:styleId="Navaden3">
    <w:name w:val="Navaden3"/>
    <w:rsid w:val="008A6D9C"/>
    <w:pPr>
      <w:widowControl w:val="0"/>
      <w:spacing w:after="0" w:line="240" w:lineRule="auto"/>
    </w:pPr>
    <w:rPr>
      <w:rFonts w:ascii="Arial" w:hAnsi="Arial"/>
      <w:szCs w:val="20"/>
      <w:lang w:eastAsia="en-US"/>
    </w:rPr>
  </w:style>
  <w:style w:type="paragraph" w:styleId="Odstavekseznama">
    <w:name w:val="List Paragraph"/>
    <w:basedOn w:val="Navaden"/>
    <w:link w:val="OdstavekseznamaZnak"/>
    <w:uiPriority w:val="34"/>
    <w:qFormat/>
    <w:rsid w:val="008A6D9C"/>
    <w:pPr>
      <w:widowControl/>
      <w:ind w:left="720"/>
      <w:contextualSpacing/>
    </w:pPr>
    <w:rPr>
      <w:rFonts w:ascii="Times New Roman" w:hAnsi="Times New Roman"/>
      <w:lang w:eastAsia="en-US"/>
    </w:rPr>
  </w:style>
  <w:style w:type="paragraph" w:styleId="Revizija">
    <w:name w:val="Revision"/>
    <w:hidden/>
    <w:uiPriority w:val="99"/>
    <w:rsid w:val="008A6D9C"/>
    <w:pPr>
      <w:spacing w:after="0" w:line="240" w:lineRule="auto"/>
    </w:pPr>
    <w:rPr>
      <w:rFonts w:ascii="Arial" w:hAnsi="Arial" w:cs="Arial"/>
      <w:sz w:val="20"/>
      <w:szCs w:val="24"/>
      <w:lang w:val="en-US" w:eastAsia="en-US"/>
    </w:rPr>
  </w:style>
  <w:style w:type="paragraph" w:customStyle="1" w:styleId="Alineazaodstavkom">
    <w:name w:val="Alinea za odstavkom"/>
    <w:basedOn w:val="Navaden"/>
    <w:link w:val="AlineazaodstavkomZnak"/>
    <w:rsid w:val="008A6D9C"/>
    <w:pPr>
      <w:widowControl/>
      <w:numPr>
        <w:numId w:val="14"/>
      </w:numPr>
      <w:tabs>
        <w:tab w:val="left" w:pos="425"/>
      </w:tabs>
      <w:jc w:val="both"/>
    </w:pPr>
    <w:rPr>
      <w:rFonts w:ascii="Arial" w:hAnsi="Arial"/>
      <w:sz w:val="20"/>
      <w:szCs w:val="20"/>
    </w:rPr>
  </w:style>
  <w:style w:type="character" w:customStyle="1" w:styleId="CharChar51">
    <w:name w:val="Char Char51"/>
    <w:rsid w:val="008A6D9C"/>
    <w:rPr>
      <w:sz w:val="24"/>
      <w:lang w:val="en-AU" w:eastAsia="en-US"/>
    </w:rPr>
  </w:style>
  <w:style w:type="character" w:customStyle="1" w:styleId="AlineazaodstavkomZnak">
    <w:name w:val="Alinea za odstavkom Znak"/>
    <w:link w:val="Alineazaodstavkom"/>
    <w:locked/>
    <w:rsid w:val="008A6D9C"/>
    <w:rPr>
      <w:rFonts w:ascii="Arial" w:hAnsi="Arial" w:cs="Arial"/>
      <w:sz w:val="20"/>
    </w:rPr>
  </w:style>
  <w:style w:type="paragraph" w:styleId="Brezrazmikov">
    <w:name w:val="No Spacing"/>
    <w:uiPriority w:val="1"/>
    <w:qFormat/>
    <w:rsid w:val="008A6D9C"/>
    <w:pPr>
      <w:spacing w:after="0" w:line="240" w:lineRule="auto"/>
    </w:pPr>
    <w:rPr>
      <w:rFonts w:ascii="Calibri" w:hAnsi="Calibri"/>
      <w:lang w:eastAsia="en-US"/>
    </w:rPr>
  </w:style>
  <w:style w:type="paragraph" w:customStyle="1" w:styleId="odstavek">
    <w:name w:val="odstavek"/>
    <w:basedOn w:val="Navaden"/>
    <w:rsid w:val="008A6D9C"/>
    <w:pPr>
      <w:widowControl/>
      <w:spacing w:before="100" w:beforeAutospacing="1" w:after="100" w:afterAutospacing="1"/>
    </w:pPr>
    <w:rPr>
      <w:rFonts w:ascii="Times New Roman" w:hAnsi="Times New Roman"/>
    </w:rPr>
  </w:style>
  <w:style w:type="character" w:customStyle="1" w:styleId="OdstavekseznamaZnak">
    <w:name w:val="Odstavek seznama Znak"/>
    <w:link w:val="Odstavekseznama"/>
    <w:uiPriority w:val="34"/>
    <w:locked/>
    <w:rsid w:val="008A6D9C"/>
    <w:rPr>
      <w:rFonts w:ascii="Times New Roman" w:hAnsi="Times New Roman"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span@mors.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yperlink" Target="mailto:glavna.pisarna@mor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12531</Words>
  <Characters>71427</Characters>
  <Application>Microsoft Office Word</Application>
  <DocSecurity>0</DocSecurity>
  <Lines>595</Lines>
  <Paragraphs>167</Paragraphs>
  <ScaleCrop>false</ScaleCrop>
  <Company/>
  <LinksUpToDate>false</LinksUpToDate>
  <CharactersWithSpaces>83791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2023-06-01T05:59:00Z</dcterms:created>
  <dcterms:modified xsi:type="dcterms:W3CDTF">2023-06-01T05:59:00Z</dcterms:modified>
</cp:coreProperties>
</file>