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20E4E" w14:textId="77777777" w:rsidR="00A34014" w:rsidRPr="006D1EB5" w:rsidRDefault="00A34014" w:rsidP="00BD0F36">
      <w:pPr>
        <w:tabs>
          <w:tab w:val="left" w:pos="1809"/>
        </w:tabs>
        <w:autoSpaceDE w:val="0"/>
        <w:autoSpaceDN w:val="0"/>
        <w:adjustRightInd w:val="0"/>
        <w:spacing w:line="288" w:lineRule="auto"/>
        <w:ind w:right="107"/>
        <w:rPr>
          <w:rFonts w:ascii="Arial" w:eastAsia="Times New Roman" w:hAnsi="Arial" w:cs="Arial"/>
          <w:i/>
          <w:color w:val="808080"/>
          <w:sz w:val="20"/>
          <w:szCs w:val="20"/>
        </w:rPr>
      </w:pPr>
    </w:p>
    <w:p w14:paraId="132B983C" w14:textId="77777777" w:rsidR="00A34014" w:rsidRPr="006D1EB5" w:rsidRDefault="00A34014" w:rsidP="00BD0F36">
      <w:pPr>
        <w:tabs>
          <w:tab w:val="left" w:pos="1809"/>
        </w:tabs>
        <w:autoSpaceDE w:val="0"/>
        <w:autoSpaceDN w:val="0"/>
        <w:adjustRightInd w:val="0"/>
        <w:spacing w:line="288" w:lineRule="auto"/>
        <w:ind w:right="107"/>
        <w:rPr>
          <w:rFonts w:ascii="Arial" w:hAnsi="Arial" w:cs="Arial"/>
          <w:color w:val="000000"/>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972"/>
        <w:gridCol w:w="8253"/>
      </w:tblGrid>
      <w:tr w:rsidR="00F574EC" w:rsidRPr="00F574EC" w14:paraId="0EA84EFD" w14:textId="77777777">
        <w:tc>
          <w:tcPr>
            <w:tcW w:w="972" w:type="dxa"/>
            <w:tcBorders>
              <w:top w:val="nil"/>
              <w:left w:val="nil"/>
              <w:bottom w:val="nil"/>
              <w:right w:val="nil"/>
            </w:tcBorders>
            <w:shd w:val="clear" w:color="auto" w:fill="FFFFFF"/>
            <w:tcMar>
              <w:top w:w="0" w:type="dxa"/>
              <w:left w:w="0" w:type="dxa"/>
              <w:bottom w:w="0" w:type="dxa"/>
              <w:right w:w="0" w:type="dxa"/>
            </w:tcMar>
            <w:hideMark/>
          </w:tcPr>
          <w:p w14:paraId="0A7BFDBB" w14:textId="77777777" w:rsidR="00F574EC" w:rsidRPr="00F574EC" w:rsidRDefault="00F574EC" w:rsidP="00F574EC">
            <w:pPr>
              <w:tabs>
                <w:tab w:val="center" w:pos="4428"/>
                <w:tab w:val="left" w:pos="7196"/>
                <w:tab w:val="right" w:pos="8748"/>
              </w:tabs>
              <w:autoSpaceDE w:val="0"/>
              <w:autoSpaceDN w:val="0"/>
              <w:adjustRightInd w:val="0"/>
              <w:spacing w:line="240" w:lineRule="exact"/>
              <w:ind w:left="108" w:right="108"/>
              <w:rPr>
                <w:rFonts w:ascii="Arial" w:hAnsi="Arial" w:cs="Arial"/>
                <w:color w:val="000000"/>
                <w:sz w:val="20"/>
                <w:szCs w:val="20"/>
                <w:lang w:val="en-US" w:eastAsia="en-US"/>
              </w:rPr>
            </w:pPr>
            <w:r w:rsidRPr="00F574EC">
              <w:rPr>
                <w:rFonts w:ascii="Arial" w:hAnsi="Arial" w:cs="Arial"/>
                <w:color w:val="000000"/>
                <w:sz w:val="20"/>
                <w:szCs w:val="20"/>
                <w:lang w:val="en-US" w:eastAsia="en-US"/>
              </w:rPr>
              <w:t>Številka:</w:t>
            </w:r>
          </w:p>
        </w:tc>
        <w:tc>
          <w:tcPr>
            <w:tcW w:w="8253" w:type="dxa"/>
            <w:tcBorders>
              <w:top w:val="nil"/>
              <w:left w:val="nil"/>
              <w:bottom w:val="nil"/>
              <w:right w:val="nil"/>
            </w:tcBorders>
            <w:shd w:val="clear" w:color="auto" w:fill="FFFFFF"/>
            <w:tcMar>
              <w:top w:w="0" w:type="dxa"/>
              <w:left w:w="0" w:type="dxa"/>
              <w:bottom w:w="0" w:type="dxa"/>
              <w:right w:w="0" w:type="dxa"/>
            </w:tcMar>
            <w:hideMark/>
          </w:tcPr>
          <w:p w14:paraId="51C1B0CB" w14:textId="77777777" w:rsidR="00F574EC" w:rsidRPr="00F574EC" w:rsidRDefault="00F574EC" w:rsidP="00F574EC">
            <w:pPr>
              <w:tabs>
                <w:tab w:val="center" w:pos="4428"/>
                <w:tab w:val="left" w:pos="7196"/>
                <w:tab w:val="right" w:pos="8748"/>
              </w:tabs>
              <w:autoSpaceDE w:val="0"/>
              <w:autoSpaceDN w:val="0"/>
              <w:adjustRightInd w:val="0"/>
              <w:ind w:left="108" w:right="108"/>
              <w:rPr>
                <w:rFonts w:ascii="Arial" w:hAnsi="Arial" w:cs="Arial"/>
                <w:color w:val="000000"/>
                <w:sz w:val="20"/>
                <w:szCs w:val="20"/>
                <w:lang w:val="en-US" w:eastAsia="en-US"/>
              </w:rPr>
            </w:pPr>
            <w:bookmarkStart w:id="0" w:name="Klasifikacija"/>
            <w:r w:rsidRPr="00F574EC">
              <w:rPr>
                <w:rFonts w:ascii="Arial" w:hAnsi="Arial" w:cs="Arial"/>
                <w:noProof/>
                <w:color w:val="000000"/>
                <w:sz w:val="20"/>
                <w:szCs w:val="20"/>
                <w:lang w:val="sl-SI" w:eastAsia="sl-SI"/>
              </w:rPr>
              <w:t>430-96/2023-2</w:t>
            </w:r>
            <w:bookmarkEnd w:id="0"/>
          </w:p>
        </w:tc>
      </w:tr>
      <w:tr w:rsidR="00F574EC" w:rsidRPr="00F574EC" w14:paraId="1A03AC45" w14:textId="77777777">
        <w:tc>
          <w:tcPr>
            <w:tcW w:w="972" w:type="dxa"/>
            <w:tcBorders>
              <w:top w:val="nil"/>
              <w:left w:val="nil"/>
              <w:bottom w:val="nil"/>
              <w:right w:val="nil"/>
            </w:tcBorders>
            <w:shd w:val="clear" w:color="auto" w:fill="FFFFFF"/>
            <w:tcMar>
              <w:top w:w="0" w:type="dxa"/>
              <w:left w:w="0" w:type="dxa"/>
              <w:bottom w:w="0" w:type="dxa"/>
              <w:right w:w="0" w:type="dxa"/>
            </w:tcMar>
            <w:hideMark/>
          </w:tcPr>
          <w:p w14:paraId="69EB0152" w14:textId="77777777" w:rsidR="00F574EC" w:rsidRPr="00F574EC" w:rsidRDefault="00F574EC" w:rsidP="00F574EC">
            <w:pPr>
              <w:tabs>
                <w:tab w:val="center" w:pos="4428"/>
                <w:tab w:val="left" w:pos="7196"/>
                <w:tab w:val="right" w:pos="8748"/>
              </w:tabs>
              <w:autoSpaceDE w:val="0"/>
              <w:autoSpaceDN w:val="0"/>
              <w:adjustRightInd w:val="0"/>
              <w:spacing w:line="240" w:lineRule="exact"/>
              <w:ind w:left="108" w:right="108"/>
              <w:rPr>
                <w:rFonts w:ascii="Arial" w:hAnsi="Arial" w:cs="Arial"/>
                <w:color w:val="000000"/>
                <w:sz w:val="20"/>
                <w:szCs w:val="20"/>
                <w:lang w:val="en-US" w:eastAsia="en-US"/>
              </w:rPr>
            </w:pPr>
            <w:r w:rsidRPr="00F574EC">
              <w:rPr>
                <w:rFonts w:ascii="Arial" w:hAnsi="Arial" w:cs="Arial"/>
                <w:color w:val="000000"/>
                <w:sz w:val="20"/>
                <w:szCs w:val="20"/>
                <w:lang w:val="en-US" w:eastAsia="en-US"/>
              </w:rPr>
              <w:t xml:space="preserve">Datum:   </w:t>
            </w:r>
          </w:p>
        </w:tc>
        <w:tc>
          <w:tcPr>
            <w:tcW w:w="8253" w:type="dxa"/>
            <w:tcBorders>
              <w:top w:val="nil"/>
              <w:left w:val="nil"/>
              <w:bottom w:val="nil"/>
              <w:right w:val="nil"/>
            </w:tcBorders>
            <w:shd w:val="clear" w:color="auto" w:fill="FFFFFF"/>
            <w:tcMar>
              <w:top w:w="0" w:type="dxa"/>
              <w:left w:w="0" w:type="dxa"/>
              <w:bottom w:w="0" w:type="dxa"/>
              <w:right w:w="0" w:type="dxa"/>
            </w:tcMar>
            <w:hideMark/>
          </w:tcPr>
          <w:p w14:paraId="779E9694" w14:textId="77777777" w:rsidR="00F574EC" w:rsidRPr="00F574EC" w:rsidRDefault="00F574EC" w:rsidP="00F574EC">
            <w:pPr>
              <w:tabs>
                <w:tab w:val="center" w:pos="4428"/>
                <w:tab w:val="left" w:pos="7196"/>
                <w:tab w:val="right" w:pos="8748"/>
              </w:tabs>
              <w:autoSpaceDE w:val="0"/>
              <w:autoSpaceDN w:val="0"/>
              <w:adjustRightInd w:val="0"/>
              <w:spacing w:line="240" w:lineRule="exact"/>
              <w:ind w:left="108" w:right="108"/>
              <w:rPr>
                <w:rFonts w:ascii="Arial" w:hAnsi="Arial" w:cs="Arial"/>
                <w:color w:val="000000"/>
                <w:sz w:val="20"/>
                <w:szCs w:val="20"/>
                <w:lang w:val="en-US" w:eastAsia="en-US"/>
              </w:rPr>
            </w:pPr>
            <w:bookmarkStart w:id="1" w:name="DatumDokumenta"/>
            <w:r w:rsidRPr="00F574EC">
              <w:rPr>
                <w:rFonts w:ascii="Arial" w:hAnsi="Arial" w:cs="Arial"/>
                <w:noProof/>
                <w:color w:val="000000"/>
                <w:sz w:val="20"/>
                <w:szCs w:val="20"/>
                <w:lang w:val="sl-SI" w:eastAsia="sl-SI"/>
              </w:rPr>
              <w:t>06. 09. 2023</w:t>
            </w:r>
            <w:bookmarkEnd w:id="1"/>
          </w:p>
        </w:tc>
      </w:tr>
    </w:tbl>
    <w:p w14:paraId="19F49A53" w14:textId="77777777" w:rsidR="00A34014" w:rsidRDefault="00A34014" w:rsidP="0016584E">
      <w:pPr>
        <w:keepNext/>
        <w:autoSpaceDE w:val="0"/>
        <w:autoSpaceDN w:val="0"/>
        <w:adjustRightInd w:val="0"/>
        <w:spacing w:line="288" w:lineRule="auto"/>
        <w:ind w:right="107"/>
        <w:rPr>
          <w:rFonts w:ascii="Arial" w:hAnsi="Arial" w:cs="Arial"/>
          <w:color w:val="000000"/>
          <w:sz w:val="20"/>
          <w:szCs w:val="20"/>
        </w:rPr>
      </w:pPr>
    </w:p>
    <w:p w14:paraId="57D13206" w14:textId="77777777" w:rsidR="0027398C" w:rsidRDefault="0027398C" w:rsidP="0016584E">
      <w:pPr>
        <w:keepNext/>
        <w:autoSpaceDE w:val="0"/>
        <w:autoSpaceDN w:val="0"/>
        <w:adjustRightInd w:val="0"/>
        <w:spacing w:line="288" w:lineRule="auto"/>
        <w:ind w:right="107"/>
        <w:rPr>
          <w:rFonts w:ascii="Arial" w:hAnsi="Arial" w:cs="Arial"/>
          <w:color w:val="000000"/>
          <w:sz w:val="20"/>
          <w:szCs w:val="20"/>
        </w:rPr>
      </w:pPr>
    </w:p>
    <w:p w14:paraId="0F790226" w14:textId="77777777" w:rsidR="0027398C" w:rsidRPr="006D1EB5" w:rsidRDefault="0027398C" w:rsidP="0016584E">
      <w:pPr>
        <w:keepNext/>
        <w:autoSpaceDE w:val="0"/>
        <w:autoSpaceDN w:val="0"/>
        <w:adjustRightInd w:val="0"/>
        <w:spacing w:line="288" w:lineRule="auto"/>
        <w:ind w:right="107"/>
        <w:rPr>
          <w:rFonts w:ascii="Arial" w:hAnsi="Arial" w:cs="Arial"/>
          <w:color w:val="000000"/>
          <w:sz w:val="20"/>
          <w:szCs w:val="20"/>
        </w:rPr>
      </w:pPr>
    </w:p>
    <w:tbl>
      <w:tblPr>
        <w:tblW w:w="0" w:type="auto"/>
        <w:tblInd w:w="6" w:type="dxa"/>
        <w:tblLayout w:type="fixed"/>
        <w:tblCellMar>
          <w:left w:w="0" w:type="dxa"/>
          <w:right w:w="0" w:type="dxa"/>
        </w:tblCellMar>
        <w:tblLook w:val="04A0" w:firstRow="1" w:lastRow="0" w:firstColumn="1" w:lastColumn="0" w:noHBand="0" w:noVBand="1"/>
      </w:tblPr>
      <w:tblGrid>
        <w:gridCol w:w="1068"/>
        <w:gridCol w:w="8121"/>
      </w:tblGrid>
      <w:tr w:rsidR="00D97701" w:rsidRPr="006D1EB5" w14:paraId="5E7996FD" w14:textId="77777777">
        <w:tc>
          <w:tcPr>
            <w:tcW w:w="1068" w:type="dxa"/>
            <w:tcBorders>
              <w:top w:val="nil"/>
              <w:left w:val="nil"/>
              <w:bottom w:val="nil"/>
              <w:right w:val="nil"/>
            </w:tcBorders>
            <w:shd w:val="clear" w:color="auto" w:fill="FFFFFF"/>
            <w:tcMar>
              <w:top w:w="0" w:type="dxa"/>
              <w:left w:w="0" w:type="dxa"/>
              <w:bottom w:w="0" w:type="dxa"/>
              <w:right w:w="0" w:type="dxa"/>
            </w:tcMar>
          </w:tcPr>
          <w:p w14:paraId="305429D9" w14:textId="77777777" w:rsidR="00D97701" w:rsidRPr="006D1EB5" w:rsidRDefault="00D97701" w:rsidP="006D1EB5">
            <w:pPr>
              <w:autoSpaceDE w:val="0"/>
              <w:autoSpaceDN w:val="0"/>
              <w:adjustRightInd w:val="0"/>
              <w:spacing w:line="288" w:lineRule="auto"/>
              <w:ind w:right="108"/>
              <w:rPr>
                <w:rFonts w:ascii="Arial" w:hAnsi="Arial" w:cs="Arial"/>
                <w:b/>
                <w:bCs/>
                <w:sz w:val="20"/>
                <w:szCs w:val="20"/>
                <w:lang w:eastAsia="en-US"/>
              </w:rPr>
            </w:pPr>
            <w:r w:rsidRPr="006D1EB5">
              <w:rPr>
                <w:rFonts w:ascii="Arial" w:hAnsi="Arial" w:cs="Arial"/>
                <w:b/>
                <w:bCs/>
                <w:sz w:val="20"/>
                <w:szCs w:val="20"/>
                <w:lang w:eastAsia="en-US"/>
              </w:rPr>
              <w:t>Zadeva:</w:t>
            </w:r>
          </w:p>
        </w:tc>
        <w:tc>
          <w:tcPr>
            <w:tcW w:w="8121" w:type="dxa"/>
            <w:tcBorders>
              <w:top w:val="nil"/>
              <w:left w:val="nil"/>
              <w:bottom w:val="nil"/>
              <w:right w:val="nil"/>
            </w:tcBorders>
            <w:shd w:val="clear" w:color="auto" w:fill="FFFFFF"/>
            <w:tcMar>
              <w:top w:w="0" w:type="dxa"/>
              <w:left w:w="0" w:type="dxa"/>
              <w:bottom w:w="0" w:type="dxa"/>
              <w:right w:w="0" w:type="dxa"/>
            </w:tcMar>
          </w:tcPr>
          <w:p w14:paraId="27D62C98" w14:textId="77777777" w:rsidR="00D97701" w:rsidRPr="006D1EB5" w:rsidRDefault="00D97701" w:rsidP="006D1EB5">
            <w:pPr>
              <w:autoSpaceDE w:val="0"/>
              <w:autoSpaceDN w:val="0"/>
              <w:adjustRightInd w:val="0"/>
              <w:spacing w:line="288" w:lineRule="auto"/>
              <w:ind w:left="120" w:right="108"/>
              <w:rPr>
                <w:rFonts w:ascii="Arial" w:hAnsi="Arial" w:cs="Arial"/>
                <w:b/>
                <w:bCs/>
                <w:sz w:val="20"/>
                <w:szCs w:val="20"/>
                <w:lang w:eastAsia="en-US"/>
              </w:rPr>
            </w:pPr>
            <w:r w:rsidRPr="006D1EB5">
              <w:rPr>
                <w:rFonts w:ascii="Arial" w:hAnsi="Arial" w:cs="Arial"/>
                <w:b/>
                <w:sz w:val="20"/>
                <w:szCs w:val="20"/>
                <w:lang w:eastAsia="en-US"/>
              </w:rPr>
              <w:t>Javno naročilo nižje vrednosti  - povabilo k oddaji ponudbe</w:t>
            </w:r>
          </w:p>
        </w:tc>
      </w:tr>
      <w:tr w:rsidR="00D97701" w:rsidRPr="006D1EB5" w14:paraId="4D78A478" w14:textId="77777777">
        <w:tc>
          <w:tcPr>
            <w:tcW w:w="1068" w:type="dxa"/>
            <w:tcBorders>
              <w:top w:val="nil"/>
              <w:left w:val="nil"/>
              <w:bottom w:val="nil"/>
              <w:right w:val="nil"/>
            </w:tcBorders>
            <w:shd w:val="clear" w:color="auto" w:fill="FFFFFF"/>
            <w:tcMar>
              <w:top w:w="0" w:type="dxa"/>
              <w:left w:w="0" w:type="dxa"/>
              <w:bottom w:w="0" w:type="dxa"/>
              <w:right w:w="0" w:type="dxa"/>
            </w:tcMar>
          </w:tcPr>
          <w:p w14:paraId="79A24498" w14:textId="77777777" w:rsidR="00A34014" w:rsidRPr="006D1EB5" w:rsidRDefault="00A34014" w:rsidP="006D1EB5">
            <w:pPr>
              <w:autoSpaceDE w:val="0"/>
              <w:autoSpaceDN w:val="0"/>
              <w:adjustRightInd w:val="0"/>
              <w:spacing w:line="288" w:lineRule="auto"/>
              <w:ind w:right="108"/>
              <w:rPr>
                <w:rFonts w:ascii="Arial" w:hAnsi="Arial" w:cs="Arial"/>
                <w:sz w:val="20"/>
                <w:szCs w:val="20"/>
                <w:lang w:eastAsia="en-US"/>
              </w:rPr>
            </w:pPr>
            <w:r w:rsidRPr="006D1EB5">
              <w:rPr>
                <w:rFonts w:ascii="Arial" w:hAnsi="Arial" w:cs="Arial"/>
                <w:sz w:val="20"/>
                <w:szCs w:val="20"/>
                <w:lang w:eastAsia="en-US"/>
              </w:rPr>
              <w:t>Zveza:</w:t>
            </w:r>
          </w:p>
        </w:tc>
        <w:tc>
          <w:tcPr>
            <w:tcW w:w="8121" w:type="dxa"/>
            <w:tcBorders>
              <w:top w:val="nil"/>
              <w:left w:val="nil"/>
              <w:bottom w:val="nil"/>
              <w:right w:val="nil"/>
            </w:tcBorders>
            <w:shd w:val="clear" w:color="auto" w:fill="FFFFFF"/>
            <w:tcMar>
              <w:top w:w="0" w:type="dxa"/>
              <w:left w:w="0" w:type="dxa"/>
              <w:bottom w:w="0" w:type="dxa"/>
              <w:right w:w="0" w:type="dxa"/>
            </w:tcMar>
          </w:tcPr>
          <w:p w14:paraId="612E6F81" w14:textId="77777777" w:rsidR="00D97701" w:rsidRPr="006D1EB5" w:rsidRDefault="00A34014" w:rsidP="006D1EB5">
            <w:pPr>
              <w:autoSpaceDE w:val="0"/>
              <w:autoSpaceDN w:val="0"/>
              <w:adjustRightInd w:val="0"/>
              <w:spacing w:line="288" w:lineRule="auto"/>
              <w:ind w:left="120" w:right="108"/>
              <w:rPr>
                <w:rFonts w:ascii="Arial" w:hAnsi="Arial" w:cs="Arial"/>
                <w:sz w:val="20"/>
                <w:szCs w:val="20"/>
                <w:lang w:eastAsia="en-US"/>
              </w:rPr>
            </w:pPr>
            <w:r w:rsidRPr="006D1EB5">
              <w:rPr>
                <w:rFonts w:ascii="Arial" w:hAnsi="Arial" w:cs="Arial"/>
                <w:sz w:val="20"/>
                <w:szCs w:val="20"/>
                <w:lang w:eastAsia="en-US"/>
              </w:rPr>
              <w:t xml:space="preserve">Javno naročilo št. </w:t>
            </w:r>
            <w:r w:rsidR="00E01623" w:rsidRPr="00D936E1">
              <w:rPr>
                <w:rFonts w:ascii="Arial" w:hAnsi="Arial" w:cs="Arial"/>
                <w:b/>
                <w:bCs/>
                <w:sz w:val="20"/>
                <w:szCs w:val="20"/>
                <w:lang w:eastAsia="en-US"/>
              </w:rPr>
              <w:t xml:space="preserve">MORS 75/2023 </w:t>
            </w:r>
            <w:r w:rsidR="00E01623">
              <w:rPr>
                <w:rFonts w:ascii="Arial" w:hAnsi="Arial" w:cs="Arial"/>
                <w:b/>
                <w:bCs/>
                <w:sz w:val="20"/>
                <w:szCs w:val="20"/>
                <w:lang w:eastAsia="en-US"/>
              </w:rPr>
              <w:t>–</w:t>
            </w:r>
            <w:r w:rsidR="00E01623" w:rsidRPr="00D936E1">
              <w:rPr>
                <w:rFonts w:ascii="Arial" w:hAnsi="Arial" w:cs="Arial"/>
                <w:b/>
                <w:bCs/>
                <w:sz w:val="20"/>
                <w:szCs w:val="20"/>
                <w:lang w:eastAsia="en-US"/>
              </w:rPr>
              <w:t xml:space="preserve"> JNNV</w:t>
            </w:r>
            <w:r w:rsidR="00D97701" w:rsidRPr="006D1EB5">
              <w:rPr>
                <w:rFonts w:ascii="Arial" w:hAnsi="Arial" w:cs="Arial"/>
                <w:b/>
                <w:bCs/>
                <w:sz w:val="20"/>
                <w:szCs w:val="20"/>
                <w:lang w:eastAsia="en-US"/>
              </w:rPr>
              <w:t xml:space="preserve">, </w:t>
            </w:r>
            <w:r w:rsidR="00E01623" w:rsidRPr="00E01623">
              <w:rPr>
                <w:rFonts w:ascii="Arial" w:hAnsi="Arial" w:cs="Arial"/>
                <w:b/>
                <w:bCs/>
                <w:sz w:val="20"/>
                <w:szCs w:val="20"/>
                <w:lang w:eastAsia="en-US"/>
              </w:rPr>
              <w:t xml:space="preserve">Prikolica za prevoz opreme za požare v naravi </w:t>
            </w:r>
          </w:p>
        </w:tc>
      </w:tr>
    </w:tbl>
    <w:p w14:paraId="284A6C0F" w14:textId="77777777" w:rsidR="0027398C" w:rsidRPr="006D1EB5" w:rsidRDefault="0027398C" w:rsidP="00C547EC">
      <w:pPr>
        <w:autoSpaceDE w:val="0"/>
        <w:autoSpaceDN w:val="0"/>
        <w:adjustRightInd w:val="0"/>
        <w:spacing w:line="288" w:lineRule="auto"/>
        <w:ind w:right="107"/>
        <w:rPr>
          <w:rFonts w:ascii="Arial" w:hAnsi="Arial" w:cs="Arial"/>
          <w:sz w:val="20"/>
          <w:szCs w:val="20"/>
        </w:rPr>
      </w:pPr>
    </w:p>
    <w:p w14:paraId="4A203478" w14:textId="77777777" w:rsidR="00A34014" w:rsidRPr="006D1EB5" w:rsidRDefault="00D97701" w:rsidP="006D1EB5">
      <w:pPr>
        <w:widowControl/>
        <w:spacing w:line="288" w:lineRule="auto"/>
        <w:rPr>
          <w:rFonts w:ascii="Arial" w:hAnsi="Arial" w:cs="Arial"/>
          <w:sz w:val="20"/>
          <w:szCs w:val="20"/>
          <w:lang w:eastAsia="en-US"/>
        </w:rPr>
      </w:pPr>
      <w:r w:rsidRPr="006D1EB5">
        <w:rPr>
          <w:rFonts w:ascii="Arial" w:hAnsi="Arial" w:cs="Arial"/>
          <w:sz w:val="20"/>
          <w:szCs w:val="20"/>
          <w:lang w:eastAsia="en-US"/>
        </w:rPr>
        <w:t>Vabimo vas, da nam na podlagi Navodila o postopkih oddaje javnih naročil nižj</w:t>
      </w:r>
      <w:r w:rsidR="006D1EB5" w:rsidRPr="006D1EB5">
        <w:rPr>
          <w:rFonts w:ascii="Arial" w:hAnsi="Arial" w:cs="Arial"/>
          <w:sz w:val="20"/>
          <w:szCs w:val="20"/>
          <w:lang w:eastAsia="en-US"/>
        </w:rPr>
        <w:t xml:space="preserve">e vrednosti v Ministrstvu za </w:t>
      </w:r>
      <w:r w:rsidRPr="006D1EB5">
        <w:rPr>
          <w:rFonts w:ascii="Arial" w:hAnsi="Arial" w:cs="Arial"/>
          <w:sz w:val="20"/>
          <w:szCs w:val="20"/>
          <w:lang w:eastAsia="en-US"/>
        </w:rPr>
        <w:t xml:space="preserve">obrambo </w:t>
      </w:r>
      <w:r w:rsidR="004D2656" w:rsidRPr="006D1EB5">
        <w:rPr>
          <w:rFonts w:ascii="Arial" w:hAnsi="Arial" w:cs="Arial"/>
          <w:sz w:val="20"/>
          <w:szCs w:val="20"/>
          <w:lang w:eastAsia="en-US"/>
        </w:rPr>
        <w:t xml:space="preserve">(MO št. 0070-26/2020-9, z dne 4. 1. 2021) </w:t>
      </w:r>
      <w:r w:rsidRPr="006D1EB5">
        <w:rPr>
          <w:rFonts w:ascii="Arial" w:hAnsi="Arial" w:cs="Arial"/>
          <w:sz w:val="20"/>
          <w:szCs w:val="20"/>
          <w:lang w:eastAsia="en-US"/>
        </w:rPr>
        <w:t>posredujete ponudbo za izvedbo javnega naročila po postopku nižje vrednosti.</w:t>
      </w:r>
    </w:p>
    <w:p w14:paraId="5089C233" w14:textId="77777777" w:rsidR="00FC1A37" w:rsidRPr="006D1EB5" w:rsidRDefault="00FC1A37" w:rsidP="006D1EB5">
      <w:pPr>
        <w:widowControl/>
        <w:spacing w:line="288" w:lineRule="auto"/>
        <w:rPr>
          <w:rFonts w:ascii="Arial" w:hAnsi="Arial" w:cs="Arial"/>
          <w:sz w:val="20"/>
          <w:szCs w:val="20"/>
          <w:lang w:eastAsia="en-US"/>
        </w:rPr>
      </w:pPr>
    </w:p>
    <w:p w14:paraId="4FEBF9DD" w14:textId="77777777" w:rsidR="00D97701" w:rsidRPr="006D1EB5" w:rsidRDefault="00D97701" w:rsidP="00795D4D">
      <w:pPr>
        <w:shd w:val="clear" w:color="auto" w:fill="E2EFD9"/>
        <w:tabs>
          <w:tab w:val="left" w:pos="426"/>
          <w:tab w:val="left" w:pos="9356"/>
        </w:tabs>
        <w:spacing w:line="288" w:lineRule="auto"/>
        <w:jc w:val="both"/>
        <w:rPr>
          <w:rFonts w:ascii="Arial" w:hAnsi="Arial" w:cs="Arial"/>
          <w:b/>
          <w:bCs/>
          <w:sz w:val="20"/>
          <w:szCs w:val="20"/>
        </w:rPr>
      </w:pPr>
      <w:r w:rsidRPr="006D1EB5">
        <w:rPr>
          <w:rFonts w:ascii="Arial" w:hAnsi="Arial" w:cs="Arial"/>
          <w:b/>
          <w:bCs/>
          <w:sz w:val="20"/>
          <w:szCs w:val="20"/>
        </w:rPr>
        <w:t>1. OZNAKA IN PREDMET JAVNEGA NAROČILA</w:t>
      </w:r>
    </w:p>
    <w:p w14:paraId="2ADD7D3C" w14:textId="77777777" w:rsidR="00A34014" w:rsidRPr="006D1EB5" w:rsidRDefault="00A34014" w:rsidP="006D1EB5">
      <w:pPr>
        <w:autoSpaceDE w:val="0"/>
        <w:autoSpaceDN w:val="0"/>
        <w:adjustRightInd w:val="0"/>
        <w:spacing w:line="288" w:lineRule="auto"/>
        <w:ind w:left="114" w:right="107"/>
        <w:jc w:val="both"/>
        <w:rPr>
          <w:rFonts w:ascii="Arial" w:hAnsi="Arial" w:cs="Arial"/>
          <w:sz w:val="20"/>
          <w:szCs w:val="20"/>
        </w:rPr>
      </w:pPr>
    </w:p>
    <w:p w14:paraId="0E1A3A7F" w14:textId="77777777" w:rsidR="00A34014" w:rsidRPr="006D1EB5" w:rsidRDefault="00A34014" w:rsidP="006D1EB5">
      <w:pPr>
        <w:autoSpaceDE w:val="0"/>
        <w:autoSpaceDN w:val="0"/>
        <w:adjustRightInd w:val="0"/>
        <w:spacing w:line="288" w:lineRule="auto"/>
        <w:ind w:right="107"/>
        <w:jc w:val="both"/>
        <w:rPr>
          <w:rFonts w:ascii="Arial" w:hAnsi="Arial" w:cs="Arial"/>
          <w:sz w:val="20"/>
          <w:szCs w:val="20"/>
        </w:rPr>
      </w:pPr>
      <w:r w:rsidRPr="006D1EB5">
        <w:rPr>
          <w:rFonts w:ascii="Arial" w:hAnsi="Arial" w:cs="Arial"/>
          <w:sz w:val="20"/>
          <w:szCs w:val="20"/>
          <w:lang w:eastAsia="en-US"/>
        </w:rPr>
        <w:t xml:space="preserve">Oznaka javnega naročila: </w:t>
      </w:r>
      <w:r w:rsidR="00E01623" w:rsidRPr="00D936E1">
        <w:rPr>
          <w:rFonts w:ascii="Arial" w:hAnsi="Arial" w:cs="Arial"/>
          <w:b/>
          <w:bCs/>
          <w:sz w:val="20"/>
          <w:szCs w:val="20"/>
          <w:lang w:eastAsia="en-US"/>
        </w:rPr>
        <w:t xml:space="preserve">MORS 75/2023 </w:t>
      </w:r>
      <w:r w:rsidR="00E01623">
        <w:rPr>
          <w:rFonts w:ascii="Arial" w:hAnsi="Arial" w:cs="Arial"/>
          <w:b/>
          <w:bCs/>
          <w:sz w:val="20"/>
          <w:szCs w:val="20"/>
          <w:lang w:eastAsia="en-US"/>
        </w:rPr>
        <w:t>–</w:t>
      </w:r>
      <w:r w:rsidR="00E01623" w:rsidRPr="00D936E1">
        <w:rPr>
          <w:rFonts w:ascii="Arial" w:hAnsi="Arial" w:cs="Arial"/>
          <w:b/>
          <w:bCs/>
          <w:sz w:val="20"/>
          <w:szCs w:val="20"/>
          <w:lang w:eastAsia="en-US"/>
        </w:rPr>
        <w:t xml:space="preserve"> JNNV</w:t>
      </w:r>
      <w:r w:rsidR="00F45368">
        <w:rPr>
          <w:rFonts w:ascii="Arial" w:hAnsi="Arial" w:cs="Arial"/>
          <w:b/>
          <w:bCs/>
          <w:sz w:val="20"/>
          <w:szCs w:val="20"/>
          <w:lang w:eastAsia="en-US"/>
        </w:rPr>
        <w:t>.</w:t>
      </w:r>
    </w:p>
    <w:p w14:paraId="1F42C97E" w14:textId="77777777" w:rsidR="00A34014" w:rsidRPr="006D1EB5" w:rsidRDefault="00A34014" w:rsidP="006D1EB5">
      <w:pPr>
        <w:autoSpaceDE w:val="0"/>
        <w:autoSpaceDN w:val="0"/>
        <w:adjustRightInd w:val="0"/>
        <w:spacing w:line="288" w:lineRule="auto"/>
        <w:ind w:left="114" w:right="107"/>
        <w:jc w:val="both"/>
        <w:rPr>
          <w:rFonts w:ascii="Arial" w:hAnsi="Arial" w:cs="Arial"/>
          <w:sz w:val="20"/>
          <w:szCs w:val="20"/>
        </w:rPr>
      </w:pPr>
    </w:p>
    <w:p w14:paraId="6038B8D1" w14:textId="77777777" w:rsidR="00A34014" w:rsidRPr="006D1EB5" w:rsidRDefault="00A34014" w:rsidP="006D1EB5">
      <w:pPr>
        <w:autoSpaceDE w:val="0"/>
        <w:autoSpaceDN w:val="0"/>
        <w:adjustRightInd w:val="0"/>
        <w:spacing w:line="288" w:lineRule="auto"/>
        <w:ind w:right="107"/>
        <w:jc w:val="both"/>
        <w:rPr>
          <w:rFonts w:ascii="Arial" w:hAnsi="Arial" w:cs="Arial"/>
          <w:sz w:val="20"/>
          <w:szCs w:val="20"/>
        </w:rPr>
      </w:pPr>
      <w:r w:rsidRPr="006D1EB5">
        <w:rPr>
          <w:rFonts w:ascii="Arial" w:hAnsi="Arial" w:cs="Arial"/>
          <w:sz w:val="20"/>
          <w:szCs w:val="20"/>
          <w:lang w:eastAsia="en-US"/>
        </w:rPr>
        <w:t xml:space="preserve">Predmet javnega naročila je </w:t>
      </w:r>
      <w:r w:rsidR="00E01623" w:rsidRPr="00E01623">
        <w:rPr>
          <w:rFonts w:ascii="Arial" w:hAnsi="Arial" w:cs="Arial"/>
          <w:b/>
          <w:bCs/>
          <w:sz w:val="20"/>
          <w:szCs w:val="20"/>
          <w:lang w:eastAsia="en-US"/>
        </w:rPr>
        <w:t>Prikolica za prevoz opreme za požare v naravi</w:t>
      </w:r>
      <w:r w:rsidRPr="006D1EB5">
        <w:rPr>
          <w:rFonts w:ascii="Arial" w:hAnsi="Arial" w:cs="Arial"/>
          <w:b/>
          <w:bCs/>
          <w:sz w:val="20"/>
          <w:szCs w:val="20"/>
          <w:lang w:eastAsia="en-US"/>
        </w:rPr>
        <w:t>.</w:t>
      </w:r>
    </w:p>
    <w:p w14:paraId="7B172627" w14:textId="77777777" w:rsidR="00A34014" w:rsidRPr="006D1EB5" w:rsidRDefault="00A34014" w:rsidP="006D1EB5">
      <w:pPr>
        <w:autoSpaceDE w:val="0"/>
        <w:autoSpaceDN w:val="0"/>
        <w:adjustRightInd w:val="0"/>
        <w:spacing w:line="288" w:lineRule="auto"/>
        <w:ind w:left="114" w:right="107"/>
        <w:jc w:val="both"/>
        <w:rPr>
          <w:rFonts w:ascii="Arial" w:hAnsi="Arial" w:cs="Arial"/>
          <w:color w:val="000000"/>
          <w:sz w:val="20"/>
          <w:szCs w:val="20"/>
        </w:rPr>
      </w:pPr>
    </w:p>
    <w:p w14:paraId="421FAC84" w14:textId="77777777" w:rsidR="00A34014" w:rsidRPr="006D1EB5" w:rsidRDefault="00D97701" w:rsidP="006D1EB5">
      <w:pPr>
        <w:tabs>
          <w:tab w:val="left" w:pos="9356"/>
        </w:tabs>
        <w:spacing w:line="288" w:lineRule="auto"/>
        <w:rPr>
          <w:rFonts w:ascii="Arial" w:hAnsi="Arial" w:cs="Arial"/>
          <w:sz w:val="20"/>
          <w:szCs w:val="20"/>
        </w:rPr>
      </w:pPr>
      <w:r w:rsidRPr="006D1EB5">
        <w:rPr>
          <w:rFonts w:ascii="Arial" w:hAnsi="Arial" w:cs="Arial"/>
          <w:b/>
          <w:bCs/>
          <w:sz w:val="20"/>
          <w:szCs w:val="20"/>
        </w:rPr>
        <w:t>Ponudnik odda ponudbo za celotno javno naročilo.</w:t>
      </w:r>
    </w:p>
    <w:p w14:paraId="542A11A7" w14:textId="77777777" w:rsidR="00A34014" w:rsidRPr="006D1EB5" w:rsidRDefault="00A34014" w:rsidP="006D1EB5">
      <w:pPr>
        <w:autoSpaceDE w:val="0"/>
        <w:autoSpaceDN w:val="0"/>
        <w:adjustRightInd w:val="0"/>
        <w:spacing w:line="288" w:lineRule="auto"/>
        <w:ind w:left="114" w:right="107"/>
        <w:jc w:val="both"/>
        <w:rPr>
          <w:rFonts w:ascii="Arial" w:hAnsi="Arial" w:cs="Arial"/>
          <w:color w:val="000000"/>
          <w:sz w:val="20"/>
          <w:szCs w:val="20"/>
        </w:rPr>
      </w:pPr>
    </w:p>
    <w:p w14:paraId="6CF41B5E" w14:textId="77777777" w:rsidR="00D97701" w:rsidRPr="006D1EB5" w:rsidRDefault="00D97701" w:rsidP="00795D4D">
      <w:pPr>
        <w:shd w:val="clear" w:color="auto" w:fill="E2EFD9"/>
        <w:spacing w:line="288" w:lineRule="auto"/>
        <w:jc w:val="both"/>
        <w:outlineLvl w:val="0"/>
        <w:rPr>
          <w:rFonts w:ascii="Arial" w:hAnsi="Arial" w:cs="Arial"/>
          <w:b/>
          <w:sz w:val="20"/>
          <w:szCs w:val="20"/>
        </w:rPr>
      </w:pPr>
      <w:r w:rsidRPr="006D1EB5">
        <w:rPr>
          <w:rFonts w:ascii="Arial" w:hAnsi="Arial" w:cs="Arial"/>
          <w:b/>
          <w:sz w:val="20"/>
          <w:szCs w:val="20"/>
        </w:rPr>
        <w:t xml:space="preserve">2. ROK IN NAČIN ODDAJE PONUDB </w:t>
      </w:r>
    </w:p>
    <w:p w14:paraId="6BCACDF9" w14:textId="77777777" w:rsidR="00A34014" w:rsidRPr="006D1EB5" w:rsidRDefault="00A34014" w:rsidP="006D1EB5">
      <w:pPr>
        <w:autoSpaceDE w:val="0"/>
        <w:autoSpaceDN w:val="0"/>
        <w:adjustRightInd w:val="0"/>
        <w:spacing w:line="288" w:lineRule="auto"/>
        <w:ind w:left="114" w:right="107"/>
        <w:jc w:val="both"/>
        <w:rPr>
          <w:rFonts w:ascii="Arial" w:hAnsi="Arial" w:cs="Arial"/>
          <w:color w:val="000000"/>
          <w:sz w:val="20"/>
          <w:szCs w:val="20"/>
        </w:rPr>
      </w:pPr>
    </w:p>
    <w:p w14:paraId="5E4CA7CA" w14:textId="77777777" w:rsidR="00D97701" w:rsidRPr="006D1EB5" w:rsidRDefault="00D97701" w:rsidP="006D1EB5">
      <w:pPr>
        <w:autoSpaceDE w:val="0"/>
        <w:autoSpaceDN w:val="0"/>
        <w:adjustRightInd w:val="0"/>
        <w:spacing w:line="288" w:lineRule="auto"/>
        <w:ind w:right="108"/>
        <w:jc w:val="both"/>
        <w:rPr>
          <w:rFonts w:ascii="Arial" w:hAnsi="Arial" w:cs="Arial"/>
          <w:color w:val="0000FF"/>
          <w:sz w:val="20"/>
          <w:szCs w:val="20"/>
          <w:lang w:eastAsia="en-US"/>
        </w:rPr>
      </w:pPr>
      <w:r w:rsidRPr="006D1EB5">
        <w:rPr>
          <w:rFonts w:ascii="Arial" w:hAnsi="Arial" w:cs="Arial"/>
          <w:sz w:val="20"/>
          <w:szCs w:val="20"/>
        </w:rPr>
        <w:t xml:space="preserve">Ponudnik odda elektronsko ponudbo, ki mora biti izdelana v slovenskem jeziku na e-naslov: </w:t>
      </w:r>
      <w:r w:rsidRPr="006D1EB5">
        <w:rPr>
          <w:rFonts w:ascii="Arial" w:hAnsi="Arial" w:cs="Arial"/>
          <w:b/>
          <w:sz w:val="20"/>
          <w:szCs w:val="20"/>
          <w:u w:val="single"/>
        </w:rPr>
        <w:t>glavna.pisarna@mors.si</w:t>
      </w:r>
      <w:r w:rsidRPr="006D1EB5">
        <w:rPr>
          <w:rFonts w:ascii="Arial" w:hAnsi="Arial" w:cs="Arial"/>
          <w:sz w:val="20"/>
          <w:szCs w:val="20"/>
        </w:rPr>
        <w:t xml:space="preserve"> </w:t>
      </w:r>
      <w:r w:rsidRPr="006D1EB5">
        <w:rPr>
          <w:rFonts w:ascii="Arial" w:hAnsi="Arial" w:cs="Arial"/>
          <w:b/>
          <w:sz w:val="20"/>
          <w:szCs w:val="20"/>
        </w:rPr>
        <w:t>najkasneje do datuma objavljenega na Portalu GOV.SI,</w:t>
      </w:r>
      <w:r w:rsidRPr="006D1EB5">
        <w:rPr>
          <w:rFonts w:ascii="Arial" w:hAnsi="Arial" w:cs="Arial"/>
          <w:sz w:val="20"/>
          <w:szCs w:val="20"/>
        </w:rPr>
        <w:t xml:space="preserve"> pri čemer v zadevo navede: </w:t>
      </w:r>
      <w:r w:rsidRPr="006D1EB5">
        <w:rPr>
          <w:rFonts w:ascii="Arial" w:hAnsi="Arial" w:cs="Arial"/>
          <w:b/>
          <w:sz w:val="20"/>
          <w:szCs w:val="20"/>
        </w:rPr>
        <w:t xml:space="preserve">»PONUDBA - </w:t>
      </w:r>
      <w:r w:rsidR="00E01623" w:rsidRPr="00D936E1">
        <w:rPr>
          <w:rFonts w:ascii="Arial" w:hAnsi="Arial" w:cs="Arial"/>
          <w:b/>
          <w:bCs/>
          <w:sz w:val="20"/>
          <w:szCs w:val="20"/>
          <w:lang w:eastAsia="en-US"/>
        </w:rPr>
        <w:t xml:space="preserve">MORS 75/2023 </w:t>
      </w:r>
      <w:r w:rsidR="00E01623">
        <w:rPr>
          <w:rFonts w:ascii="Arial" w:hAnsi="Arial" w:cs="Arial"/>
          <w:b/>
          <w:bCs/>
          <w:sz w:val="20"/>
          <w:szCs w:val="20"/>
          <w:lang w:eastAsia="en-US"/>
        </w:rPr>
        <w:t>–</w:t>
      </w:r>
      <w:r w:rsidR="00E01623" w:rsidRPr="00D936E1">
        <w:rPr>
          <w:rFonts w:ascii="Arial" w:hAnsi="Arial" w:cs="Arial"/>
          <w:b/>
          <w:bCs/>
          <w:sz w:val="20"/>
          <w:szCs w:val="20"/>
          <w:lang w:eastAsia="en-US"/>
        </w:rPr>
        <w:t xml:space="preserve"> JNNV</w:t>
      </w:r>
      <w:r w:rsidRPr="006D1EB5">
        <w:rPr>
          <w:rFonts w:ascii="Arial" w:hAnsi="Arial" w:cs="Arial"/>
          <w:b/>
          <w:bCs/>
          <w:sz w:val="20"/>
          <w:szCs w:val="20"/>
          <w:lang w:eastAsia="en-US"/>
        </w:rPr>
        <w:t>,</w:t>
      </w:r>
      <w:r w:rsidR="00E01623">
        <w:rPr>
          <w:rFonts w:ascii="Arial" w:hAnsi="Arial" w:cs="Arial"/>
          <w:b/>
          <w:bCs/>
          <w:sz w:val="20"/>
          <w:szCs w:val="20"/>
          <w:lang w:eastAsia="en-US"/>
        </w:rPr>
        <w:t xml:space="preserve"> </w:t>
      </w:r>
      <w:r w:rsidR="00E01623" w:rsidRPr="00E01623">
        <w:rPr>
          <w:rFonts w:ascii="Arial" w:hAnsi="Arial" w:cs="Arial"/>
          <w:b/>
          <w:bCs/>
          <w:sz w:val="20"/>
          <w:szCs w:val="20"/>
          <w:lang w:eastAsia="en-US"/>
        </w:rPr>
        <w:t>Prikolica za prevoz opreme za požare v naravi</w:t>
      </w:r>
      <w:r w:rsidRPr="006D1EB5">
        <w:rPr>
          <w:rFonts w:ascii="Arial" w:hAnsi="Arial" w:cs="Arial"/>
          <w:b/>
          <w:sz w:val="20"/>
          <w:szCs w:val="20"/>
        </w:rPr>
        <w:t>«.</w:t>
      </w:r>
    </w:p>
    <w:p w14:paraId="3DCDE499" w14:textId="77777777" w:rsidR="00D97701" w:rsidRPr="006D1EB5" w:rsidRDefault="00D97701" w:rsidP="006D1EB5">
      <w:pPr>
        <w:spacing w:line="288" w:lineRule="auto"/>
        <w:jc w:val="both"/>
        <w:rPr>
          <w:rFonts w:ascii="Arial" w:hAnsi="Arial" w:cs="Arial"/>
          <w:b/>
          <w:sz w:val="20"/>
          <w:szCs w:val="20"/>
        </w:rPr>
      </w:pPr>
    </w:p>
    <w:p w14:paraId="1EC790DC" w14:textId="77777777" w:rsidR="00D97701" w:rsidRPr="006D1EB5" w:rsidRDefault="00D97701" w:rsidP="006D1EB5">
      <w:pPr>
        <w:spacing w:line="288" w:lineRule="auto"/>
        <w:jc w:val="both"/>
        <w:rPr>
          <w:rFonts w:ascii="Arial" w:hAnsi="Arial" w:cs="Arial"/>
          <w:sz w:val="20"/>
          <w:szCs w:val="20"/>
        </w:rPr>
      </w:pPr>
      <w:r w:rsidRPr="006D1EB5">
        <w:rPr>
          <w:rFonts w:ascii="Arial" w:hAnsi="Arial" w:cs="Arial"/>
          <w:sz w:val="20"/>
          <w:szCs w:val="20"/>
        </w:rPr>
        <w:t>Ponudbena dokumentacija naj bo skenirana in pravilno označena.</w:t>
      </w:r>
    </w:p>
    <w:p w14:paraId="690D0224" w14:textId="77777777" w:rsidR="00D97701" w:rsidRPr="006D1EB5" w:rsidRDefault="00D97701" w:rsidP="006D1EB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20"/>
          <w:szCs w:val="20"/>
          <w:lang w:eastAsia="en-US"/>
        </w:rPr>
      </w:pPr>
    </w:p>
    <w:p w14:paraId="3317FE17" w14:textId="77777777" w:rsidR="00D97701" w:rsidRPr="006D1EB5" w:rsidRDefault="00D97701" w:rsidP="006D1EB5">
      <w:pPr>
        <w:spacing w:line="288" w:lineRule="auto"/>
        <w:jc w:val="both"/>
        <w:rPr>
          <w:rFonts w:ascii="Arial" w:hAnsi="Arial" w:cs="Arial"/>
          <w:sz w:val="20"/>
          <w:szCs w:val="20"/>
        </w:rPr>
      </w:pPr>
      <w:r w:rsidRPr="006D1EB5">
        <w:rPr>
          <w:rFonts w:ascii="Arial" w:hAnsi="Arial" w:cs="Arial"/>
          <w:sz w:val="20"/>
          <w:szCs w:val="20"/>
        </w:rPr>
        <w:t>Ponudba, skupaj s ponudbeno dokumentacijo, mora veljati 90 dni od datuma določenega za oddajo ponudbe, kar ponudnik potrdi z oddajo ponudbe.</w:t>
      </w:r>
    </w:p>
    <w:p w14:paraId="3A7B781F" w14:textId="77777777" w:rsidR="00D97701" w:rsidRPr="006D1EB5" w:rsidRDefault="00D97701" w:rsidP="006D1EB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20"/>
          <w:szCs w:val="20"/>
          <w:lang w:eastAsia="en-US"/>
        </w:rPr>
      </w:pPr>
    </w:p>
    <w:p w14:paraId="2DBC06D8" w14:textId="77777777" w:rsidR="00D97701" w:rsidRPr="006D1EB5" w:rsidRDefault="00D97701" w:rsidP="006D1EB5">
      <w:pPr>
        <w:spacing w:line="288" w:lineRule="auto"/>
        <w:jc w:val="both"/>
        <w:rPr>
          <w:rFonts w:ascii="Arial" w:hAnsi="Arial" w:cs="Arial"/>
          <w:sz w:val="20"/>
          <w:szCs w:val="20"/>
        </w:rPr>
      </w:pPr>
      <w:r w:rsidRPr="006D1EB5">
        <w:rPr>
          <w:rFonts w:ascii="Arial" w:hAnsi="Arial" w:cs="Arial"/>
          <w:sz w:val="20"/>
          <w:szCs w:val="20"/>
        </w:rPr>
        <w:t xml:space="preserve">Če bo ponudba predložena po poteku datuma in ure, navedene v povabilu k oddaji ponudbe, se šteje, da je vložena prepozno. </w:t>
      </w:r>
    </w:p>
    <w:p w14:paraId="215F4E2F" w14:textId="77777777" w:rsidR="00D97701" w:rsidRPr="006D1EB5" w:rsidRDefault="00D97701" w:rsidP="006D1EB5">
      <w:pPr>
        <w:spacing w:line="288" w:lineRule="auto"/>
        <w:jc w:val="both"/>
        <w:rPr>
          <w:rFonts w:ascii="Arial" w:hAnsi="Arial" w:cs="Arial"/>
          <w:sz w:val="20"/>
          <w:szCs w:val="20"/>
        </w:rPr>
      </w:pPr>
    </w:p>
    <w:p w14:paraId="60472003" w14:textId="77777777" w:rsidR="0027398C" w:rsidRDefault="00D97701" w:rsidP="006D1EB5">
      <w:pPr>
        <w:spacing w:line="288" w:lineRule="auto"/>
        <w:jc w:val="both"/>
        <w:rPr>
          <w:rFonts w:ascii="Arial" w:hAnsi="Arial" w:cs="Arial"/>
          <w:sz w:val="20"/>
          <w:szCs w:val="20"/>
        </w:rPr>
      </w:pPr>
      <w:r w:rsidRPr="006D1EB5">
        <w:rPr>
          <w:rFonts w:ascii="Arial" w:hAnsi="Arial" w:cs="Arial"/>
          <w:sz w:val="20"/>
          <w:szCs w:val="20"/>
        </w:rPr>
        <w:t>V kolikor zaradi objektivnih okoliščin v roku veljavnosti ponudbe ne pride do podpisa pogodbe, lahko naročnik zahteva od ponudnikov podaljšanje roka za veljavnost ponudbe, vendar ne več kot za 60 dni. Zahteve in odgovori v zve</w:t>
      </w:r>
    </w:p>
    <w:p w14:paraId="23A4031C" w14:textId="77777777" w:rsidR="004C762B" w:rsidRPr="006D1EB5" w:rsidRDefault="00D97701" w:rsidP="006D1EB5">
      <w:pPr>
        <w:spacing w:line="288" w:lineRule="auto"/>
        <w:jc w:val="both"/>
        <w:rPr>
          <w:rFonts w:ascii="Arial" w:hAnsi="Arial" w:cs="Arial"/>
          <w:sz w:val="20"/>
          <w:szCs w:val="20"/>
        </w:rPr>
      </w:pPr>
      <w:r w:rsidRPr="006D1EB5">
        <w:rPr>
          <w:rFonts w:ascii="Arial" w:hAnsi="Arial" w:cs="Arial"/>
          <w:sz w:val="20"/>
          <w:szCs w:val="20"/>
        </w:rPr>
        <w:t>zi s podaljšanjem ponudb morajo biti v pisni obliki.</w:t>
      </w:r>
    </w:p>
    <w:p w14:paraId="661811DA" w14:textId="77777777" w:rsidR="00592571" w:rsidRPr="006D1EB5" w:rsidRDefault="00592571" w:rsidP="006D1EB5">
      <w:pPr>
        <w:spacing w:line="288" w:lineRule="auto"/>
        <w:jc w:val="both"/>
        <w:rPr>
          <w:rFonts w:ascii="Arial" w:hAnsi="Arial" w:cs="Arial"/>
          <w:sz w:val="20"/>
          <w:szCs w:val="20"/>
        </w:rPr>
      </w:pPr>
    </w:p>
    <w:p w14:paraId="4471B961" w14:textId="77777777" w:rsidR="004C762B" w:rsidRPr="006D1EB5" w:rsidRDefault="004C762B" w:rsidP="00795D4D">
      <w:pPr>
        <w:shd w:val="clear" w:color="auto" w:fill="E2EFD9"/>
        <w:spacing w:line="288" w:lineRule="auto"/>
        <w:jc w:val="both"/>
        <w:rPr>
          <w:rFonts w:ascii="Arial" w:hAnsi="Arial" w:cs="Arial"/>
          <w:b/>
          <w:sz w:val="20"/>
          <w:szCs w:val="20"/>
        </w:rPr>
      </w:pPr>
      <w:r w:rsidRPr="006D1EB5">
        <w:rPr>
          <w:rFonts w:ascii="Arial" w:hAnsi="Arial" w:cs="Arial"/>
          <w:b/>
          <w:sz w:val="20"/>
          <w:szCs w:val="20"/>
        </w:rPr>
        <w:t>3. PODATKI O UDELEŽBI FIZIČNIH IN PRAVNIH OSEB V LASTNIŠTVU PONUDNIKA</w:t>
      </w:r>
    </w:p>
    <w:p w14:paraId="59E18844" w14:textId="77777777" w:rsidR="004C762B" w:rsidRPr="006D1EB5" w:rsidRDefault="004C762B" w:rsidP="006D1EB5">
      <w:pPr>
        <w:spacing w:line="288" w:lineRule="auto"/>
        <w:ind w:left="284"/>
        <w:jc w:val="both"/>
        <w:rPr>
          <w:rFonts w:ascii="Arial" w:hAnsi="Arial" w:cs="Arial"/>
          <w:sz w:val="20"/>
          <w:szCs w:val="20"/>
        </w:rPr>
      </w:pPr>
    </w:p>
    <w:p w14:paraId="3C35843A" w14:textId="77777777" w:rsidR="004C762B" w:rsidRPr="006D1EB5" w:rsidRDefault="004C762B" w:rsidP="006D1EB5">
      <w:pPr>
        <w:spacing w:line="288" w:lineRule="auto"/>
        <w:jc w:val="both"/>
        <w:rPr>
          <w:rFonts w:ascii="Arial" w:hAnsi="Arial" w:cs="Arial"/>
          <w:sz w:val="20"/>
          <w:szCs w:val="20"/>
        </w:rPr>
      </w:pPr>
      <w:r w:rsidRPr="006D1EB5">
        <w:rPr>
          <w:rFonts w:ascii="Arial" w:hAnsi="Arial" w:cs="Arial"/>
          <w:sz w:val="20"/>
          <w:szCs w:val="20"/>
        </w:rPr>
        <w:t xml:space="preserve">Skladno s šestim odstavkom 14. člena Zakona o integriteti in preprečevanju korupcije (Uradni list RS št. 45/10 s </w:t>
      </w:r>
      <w:r w:rsidRPr="006D1EB5">
        <w:rPr>
          <w:rFonts w:ascii="Arial" w:hAnsi="Arial" w:cs="Arial"/>
          <w:sz w:val="20"/>
          <w:szCs w:val="20"/>
        </w:rPr>
        <w:lastRenderedPageBreak/>
        <w:t>spremembami in dopolnitvami) se ponudnik zavezuje, da bo naročniku, na njegov poziv in na predloženem obrazcu, pred sklenitvijo pogodbe v vrednosti nad 10.000 EUR brez DDV, zaradi zagotovitve transparentnosti posla in preprečitvi korupcijskih tveganj, posredoval izjavo oz. podatke o udeležbi fizičnih in pravnih oseb v lastništvu ponudnika, vključno z udeležbo tihih družbenikov, ter o gospodarskih subjektih, za katere se glede na določbe zakona, ki ureja gospodarske družbe, šteje, da so povezane družbe z ponudnikom. Če ponudnik predloži lažno izjavo oz. da neresnične podatke o navedenih dejstvih, ima to za posledico ničnost pogodbe.</w:t>
      </w:r>
    </w:p>
    <w:p w14:paraId="6C1E71A5" w14:textId="77777777" w:rsidR="00897002" w:rsidRPr="006D1EB5" w:rsidRDefault="00897002" w:rsidP="006D1EB5">
      <w:pPr>
        <w:spacing w:line="288" w:lineRule="auto"/>
        <w:jc w:val="both"/>
        <w:rPr>
          <w:rFonts w:ascii="Arial" w:hAnsi="Arial" w:cs="Arial"/>
          <w:sz w:val="20"/>
          <w:szCs w:val="20"/>
        </w:rPr>
      </w:pPr>
    </w:p>
    <w:p w14:paraId="66FAB934" w14:textId="77777777" w:rsidR="004C762B" w:rsidRPr="006D1EB5" w:rsidRDefault="004C762B" w:rsidP="00795D4D">
      <w:pPr>
        <w:shd w:val="clear" w:color="auto" w:fill="E2EFD9"/>
        <w:spacing w:line="288" w:lineRule="auto"/>
        <w:jc w:val="both"/>
        <w:rPr>
          <w:rFonts w:ascii="Arial" w:hAnsi="Arial" w:cs="Arial"/>
          <w:b/>
          <w:sz w:val="20"/>
          <w:szCs w:val="20"/>
        </w:rPr>
      </w:pPr>
      <w:r w:rsidRPr="006D1EB5">
        <w:rPr>
          <w:rFonts w:ascii="Arial" w:hAnsi="Arial" w:cs="Arial"/>
          <w:b/>
          <w:sz w:val="20"/>
          <w:szCs w:val="20"/>
        </w:rPr>
        <w:t>4.</w:t>
      </w:r>
      <w:r w:rsidRPr="006D1EB5">
        <w:rPr>
          <w:rFonts w:ascii="Arial" w:hAnsi="Arial" w:cs="Arial"/>
          <w:sz w:val="20"/>
          <w:szCs w:val="20"/>
        </w:rPr>
        <w:t xml:space="preserve"> </w:t>
      </w:r>
      <w:r w:rsidRPr="006D1EB5">
        <w:rPr>
          <w:rFonts w:ascii="Arial" w:hAnsi="Arial" w:cs="Arial"/>
          <w:b/>
          <w:sz w:val="20"/>
          <w:szCs w:val="20"/>
        </w:rPr>
        <w:t>ZAHTEVANA VSEBNOST PONUDBE</w:t>
      </w:r>
    </w:p>
    <w:p w14:paraId="3BA0003E" w14:textId="77777777" w:rsidR="00AF29AB" w:rsidRPr="006D1EB5" w:rsidRDefault="00AF29AB" w:rsidP="006D1EB5">
      <w:pPr>
        <w:tabs>
          <w:tab w:val="left" w:pos="9072"/>
          <w:tab w:val="left" w:pos="9356"/>
        </w:tabs>
        <w:spacing w:line="288" w:lineRule="auto"/>
        <w:contextualSpacing/>
        <w:jc w:val="both"/>
        <w:rPr>
          <w:rFonts w:ascii="Arial" w:hAnsi="Arial" w:cs="Arial"/>
          <w:color w:val="000000"/>
          <w:sz w:val="20"/>
          <w:szCs w:val="20"/>
          <w:u w:val="single"/>
        </w:rPr>
      </w:pPr>
    </w:p>
    <w:p w14:paraId="04362A23" w14:textId="77777777" w:rsidR="004C762B" w:rsidRPr="006D1EB5" w:rsidRDefault="004C762B" w:rsidP="006D1EB5">
      <w:pPr>
        <w:tabs>
          <w:tab w:val="left" w:pos="9072"/>
          <w:tab w:val="left" w:pos="9356"/>
        </w:tabs>
        <w:spacing w:line="288" w:lineRule="auto"/>
        <w:contextualSpacing/>
        <w:jc w:val="both"/>
        <w:rPr>
          <w:rFonts w:ascii="Arial" w:hAnsi="Arial" w:cs="Arial"/>
          <w:color w:val="000000"/>
          <w:sz w:val="20"/>
          <w:szCs w:val="20"/>
          <w:u w:val="single"/>
        </w:rPr>
      </w:pPr>
      <w:r w:rsidRPr="006D1EB5">
        <w:rPr>
          <w:rFonts w:ascii="Arial" w:hAnsi="Arial" w:cs="Arial"/>
          <w:color w:val="000000"/>
          <w:sz w:val="20"/>
          <w:szCs w:val="20"/>
          <w:u w:val="single"/>
        </w:rPr>
        <w:t xml:space="preserve">Ponudbena dokumentacija mora vsebovati: </w:t>
      </w:r>
    </w:p>
    <w:p w14:paraId="2CFB2B80" w14:textId="77777777" w:rsidR="00D46A94" w:rsidRPr="006D1EB5" w:rsidRDefault="00D46A94" w:rsidP="00D46A94">
      <w:pPr>
        <w:widowControl/>
        <w:numPr>
          <w:ilvl w:val="0"/>
          <w:numId w:val="21"/>
        </w:numPr>
        <w:tabs>
          <w:tab w:val="clear" w:pos="1080"/>
          <w:tab w:val="left" w:pos="0"/>
          <w:tab w:val="left" w:pos="426"/>
          <w:tab w:val="left" w:pos="1701"/>
        </w:tabs>
        <w:spacing w:line="288" w:lineRule="auto"/>
        <w:ind w:left="426" w:right="276"/>
        <w:contextualSpacing/>
        <w:jc w:val="both"/>
        <w:rPr>
          <w:rFonts w:ascii="Arial" w:hAnsi="Arial" w:cs="Arial"/>
          <w:sz w:val="20"/>
          <w:szCs w:val="20"/>
          <w:lang w:eastAsia="en-US"/>
        </w:rPr>
      </w:pPr>
      <w:r w:rsidRPr="006D1EB5">
        <w:rPr>
          <w:rFonts w:ascii="Arial" w:hAnsi="Arial" w:cs="Arial"/>
          <w:sz w:val="20"/>
          <w:szCs w:val="20"/>
          <w:lang w:eastAsia="en-US"/>
        </w:rPr>
        <w:t xml:space="preserve">Izpolnjen obrazec </w:t>
      </w:r>
      <w:r w:rsidRPr="006D1EB5">
        <w:rPr>
          <w:rFonts w:ascii="Arial" w:hAnsi="Arial" w:cs="Arial"/>
          <w:b/>
          <w:sz w:val="20"/>
          <w:szCs w:val="20"/>
          <w:lang w:eastAsia="en-US"/>
        </w:rPr>
        <w:t>»Predračun enostavni«,</w:t>
      </w:r>
    </w:p>
    <w:p w14:paraId="3AC09C7A" w14:textId="77777777" w:rsidR="00D46A94" w:rsidRPr="006D1EB5" w:rsidRDefault="00D46A94" w:rsidP="00D46A94">
      <w:pPr>
        <w:widowControl/>
        <w:numPr>
          <w:ilvl w:val="0"/>
          <w:numId w:val="21"/>
        </w:numPr>
        <w:tabs>
          <w:tab w:val="clear" w:pos="1080"/>
          <w:tab w:val="left" w:pos="0"/>
          <w:tab w:val="left" w:pos="426"/>
          <w:tab w:val="left" w:pos="1701"/>
        </w:tabs>
        <w:spacing w:line="288" w:lineRule="auto"/>
        <w:ind w:left="426" w:right="276"/>
        <w:contextualSpacing/>
        <w:jc w:val="both"/>
        <w:rPr>
          <w:rFonts w:ascii="Arial" w:hAnsi="Arial" w:cs="Arial"/>
          <w:sz w:val="20"/>
          <w:szCs w:val="20"/>
          <w:lang w:eastAsia="en-US"/>
        </w:rPr>
      </w:pPr>
      <w:r w:rsidRPr="006D1EB5">
        <w:rPr>
          <w:rFonts w:ascii="Arial" w:hAnsi="Arial" w:cs="Arial"/>
          <w:sz w:val="20"/>
          <w:szCs w:val="20"/>
          <w:lang w:eastAsia="en-US"/>
        </w:rPr>
        <w:t xml:space="preserve">izpolnjeno, podpisano in žigosano </w:t>
      </w:r>
      <w:r w:rsidRPr="006D1EB5">
        <w:rPr>
          <w:rFonts w:ascii="Arial" w:hAnsi="Arial" w:cs="Arial"/>
          <w:b/>
          <w:sz w:val="20"/>
          <w:szCs w:val="20"/>
          <w:lang w:eastAsia="en-US"/>
        </w:rPr>
        <w:t>Prilogo 1 – Osnovni podatki o ponudniku</w:t>
      </w:r>
      <w:r w:rsidRPr="006D1EB5">
        <w:rPr>
          <w:rFonts w:ascii="Arial" w:hAnsi="Arial" w:cs="Arial"/>
          <w:sz w:val="20"/>
          <w:szCs w:val="20"/>
          <w:lang w:eastAsia="en-US"/>
        </w:rPr>
        <w:t>,</w:t>
      </w:r>
    </w:p>
    <w:p w14:paraId="0A3FB908" w14:textId="77777777" w:rsidR="00D46A94" w:rsidRDefault="00D46A94" w:rsidP="00D46A94">
      <w:pPr>
        <w:widowControl/>
        <w:numPr>
          <w:ilvl w:val="0"/>
          <w:numId w:val="21"/>
        </w:numPr>
        <w:tabs>
          <w:tab w:val="clear" w:pos="1080"/>
          <w:tab w:val="left" w:pos="0"/>
          <w:tab w:val="left" w:pos="426"/>
          <w:tab w:val="left" w:pos="1701"/>
        </w:tabs>
        <w:spacing w:line="288" w:lineRule="auto"/>
        <w:ind w:left="426" w:right="276"/>
        <w:contextualSpacing/>
        <w:jc w:val="both"/>
        <w:rPr>
          <w:rFonts w:ascii="Arial" w:hAnsi="Arial" w:cs="Arial"/>
          <w:sz w:val="20"/>
          <w:szCs w:val="20"/>
          <w:lang w:eastAsia="en-US"/>
        </w:rPr>
      </w:pPr>
      <w:r w:rsidRPr="006D1EB5">
        <w:rPr>
          <w:rFonts w:ascii="Arial" w:hAnsi="Arial" w:cs="Arial"/>
          <w:b/>
          <w:sz w:val="20"/>
          <w:szCs w:val="20"/>
          <w:lang w:eastAsia="en-US"/>
        </w:rPr>
        <w:t>Prilogo 2</w:t>
      </w:r>
      <w:r w:rsidRPr="006D1EB5">
        <w:rPr>
          <w:rFonts w:ascii="Arial" w:hAnsi="Arial" w:cs="Arial"/>
          <w:sz w:val="20"/>
          <w:szCs w:val="20"/>
          <w:lang w:eastAsia="en-US"/>
        </w:rPr>
        <w:t xml:space="preserve"> - Izjava o omejitvah poslovanja, </w:t>
      </w:r>
    </w:p>
    <w:p w14:paraId="49AA3109" w14:textId="77777777" w:rsidR="00D46A94" w:rsidRPr="005A57F2" w:rsidRDefault="00D46A94" w:rsidP="00D46A94">
      <w:pPr>
        <w:widowControl/>
        <w:numPr>
          <w:ilvl w:val="0"/>
          <w:numId w:val="21"/>
        </w:numPr>
        <w:tabs>
          <w:tab w:val="clear" w:pos="1080"/>
          <w:tab w:val="left" w:pos="0"/>
          <w:tab w:val="left" w:pos="426"/>
          <w:tab w:val="left" w:pos="1701"/>
        </w:tabs>
        <w:spacing w:line="288" w:lineRule="auto"/>
        <w:ind w:left="426" w:right="276"/>
        <w:contextualSpacing/>
        <w:jc w:val="both"/>
        <w:rPr>
          <w:rFonts w:eastAsia="SimSun" w:hAnsi="Calibri"/>
          <w:b/>
          <w:bCs/>
          <w:sz w:val="22"/>
          <w:szCs w:val="22"/>
          <w:lang w:eastAsia="zh-CN"/>
        </w:rPr>
      </w:pPr>
      <w:r>
        <w:rPr>
          <w:rFonts w:eastAsia="SimSun" w:hAnsi="Calibri"/>
          <w:b/>
          <w:bCs/>
          <w:sz w:val="22"/>
          <w:szCs w:val="22"/>
          <w:lang w:eastAsia="zh-CN"/>
        </w:rPr>
        <w:t xml:space="preserve">Priloga 3 -  </w:t>
      </w:r>
      <w:r w:rsidRPr="005A57F2">
        <w:rPr>
          <w:rFonts w:eastAsia="SimSun" w:hAnsi="Calibri"/>
          <w:sz w:val="22"/>
          <w:szCs w:val="22"/>
          <w:lang w:eastAsia="zh-CN"/>
        </w:rPr>
        <w:t>Izjava o udeležbi fizičnih in pravnih oseb v lastništvu ponudnika</w:t>
      </w:r>
      <w:r w:rsidR="00163CD9">
        <w:rPr>
          <w:rFonts w:eastAsia="SimSun" w:hAnsi="Calibri"/>
          <w:sz w:val="22"/>
          <w:szCs w:val="22"/>
          <w:lang w:eastAsia="zh-CN"/>
        </w:rPr>
        <w:t xml:space="preserve"> (neobvezno)</w:t>
      </w:r>
    </w:p>
    <w:p w14:paraId="21280AE7" w14:textId="77777777" w:rsidR="00D46A94" w:rsidRPr="006D1EB5" w:rsidRDefault="00D46A94" w:rsidP="00D46A94">
      <w:pPr>
        <w:widowControl/>
        <w:numPr>
          <w:ilvl w:val="0"/>
          <w:numId w:val="21"/>
        </w:numPr>
        <w:tabs>
          <w:tab w:val="clear" w:pos="1080"/>
          <w:tab w:val="left" w:pos="0"/>
          <w:tab w:val="left" w:pos="426"/>
          <w:tab w:val="left" w:pos="1701"/>
        </w:tabs>
        <w:spacing w:line="288" w:lineRule="auto"/>
        <w:ind w:left="426" w:right="276"/>
        <w:contextualSpacing/>
        <w:jc w:val="both"/>
        <w:rPr>
          <w:rFonts w:ascii="Arial" w:hAnsi="Arial" w:cs="Arial"/>
          <w:b/>
          <w:sz w:val="20"/>
          <w:szCs w:val="20"/>
          <w:lang w:eastAsia="en-US"/>
        </w:rPr>
      </w:pPr>
      <w:r w:rsidRPr="006D1EB5">
        <w:rPr>
          <w:rFonts w:ascii="Arial" w:hAnsi="Arial" w:cs="Arial"/>
          <w:b/>
          <w:sz w:val="20"/>
          <w:szCs w:val="20"/>
          <w:lang w:eastAsia="en-US"/>
        </w:rPr>
        <w:t xml:space="preserve">Priloga </w:t>
      </w:r>
      <w:r>
        <w:rPr>
          <w:rFonts w:ascii="Arial" w:hAnsi="Arial" w:cs="Arial"/>
          <w:b/>
          <w:sz w:val="20"/>
          <w:szCs w:val="20"/>
          <w:lang w:eastAsia="en-US"/>
        </w:rPr>
        <w:t>4</w:t>
      </w:r>
      <w:r w:rsidRPr="006D1EB5">
        <w:rPr>
          <w:rFonts w:ascii="Arial" w:hAnsi="Arial" w:cs="Arial"/>
          <w:b/>
          <w:sz w:val="20"/>
          <w:szCs w:val="20"/>
          <w:lang w:eastAsia="en-US"/>
        </w:rPr>
        <w:t xml:space="preserve"> - </w:t>
      </w:r>
      <w:r w:rsidRPr="006D1EB5">
        <w:rPr>
          <w:rFonts w:ascii="Arial" w:hAnsi="Arial" w:cs="Arial"/>
          <w:sz w:val="20"/>
          <w:szCs w:val="20"/>
          <w:lang w:eastAsia="en-US"/>
        </w:rPr>
        <w:t>podpisan in žigosan vzorec pogodbe,</w:t>
      </w:r>
    </w:p>
    <w:p w14:paraId="1836F139" w14:textId="77777777" w:rsidR="00D46A94" w:rsidRDefault="00D46A94" w:rsidP="00D46A94">
      <w:pPr>
        <w:widowControl/>
        <w:numPr>
          <w:ilvl w:val="0"/>
          <w:numId w:val="21"/>
        </w:numPr>
        <w:tabs>
          <w:tab w:val="clear" w:pos="1080"/>
          <w:tab w:val="left" w:pos="426"/>
        </w:tabs>
        <w:spacing w:line="288" w:lineRule="auto"/>
        <w:ind w:left="426"/>
        <w:contextualSpacing/>
        <w:jc w:val="both"/>
        <w:rPr>
          <w:rFonts w:ascii="Arial" w:hAnsi="Arial" w:cs="Arial"/>
          <w:sz w:val="20"/>
          <w:szCs w:val="20"/>
        </w:rPr>
      </w:pPr>
      <w:r w:rsidRPr="006D1EB5">
        <w:rPr>
          <w:rFonts w:ascii="Arial" w:hAnsi="Arial" w:cs="Arial"/>
          <w:b/>
          <w:sz w:val="20"/>
          <w:szCs w:val="20"/>
        </w:rPr>
        <w:t>dokazila v zvezi z izpolnjevanjem tehničnih zahtev</w:t>
      </w:r>
      <w:r w:rsidRPr="006D1EB5">
        <w:rPr>
          <w:rFonts w:ascii="Arial" w:hAnsi="Arial" w:cs="Arial"/>
          <w:sz w:val="20"/>
          <w:szCs w:val="20"/>
        </w:rPr>
        <w:t xml:space="preserve"> iz točke 8., iz katerih bo razviden tudi </w:t>
      </w:r>
      <w:r w:rsidRPr="006D1EB5">
        <w:rPr>
          <w:rFonts w:ascii="Arial" w:hAnsi="Arial" w:cs="Arial"/>
          <w:sz w:val="20"/>
          <w:szCs w:val="20"/>
          <w:u w:val="single"/>
        </w:rPr>
        <w:t>proizvajalec in tip ponujenega blaga</w:t>
      </w:r>
      <w:r w:rsidR="0027398C">
        <w:rPr>
          <w:rFonts w:ascii="Arial" w:hAnsi="Arial" w:cs="Arial"/>
          <w:sz w:val="20"/>
          <w:szCs w:val="20"/>
        </w:rPr>
        <w:t xml:space="preserve"> – OBVEZEN PODATEK,</w:t>
      </w:r>
    </w:p>
    <w:p w14:paraId="0ED0DF1E" w14:textId="77777777" w:rsidR="0027398C" w:rsidRPr="0027398C" w:rsidRDefault="0027398C" w:rsidP="00D46A94">
      <w:pPr>
        <w:widowControl/>
        <w:numPr>
          <w:ilvl w:val="0"/>
          <w:numId w:val="21"/>
        </w:numPr>
        <w:tabs>
          <w:tab w:val="clear" w:pos="1080"/>
          <w:tab w:val="left" w:pos="426"/>
        </w:tabs>
        <w:spacing w:line="288" w:lineRule="auto"/>
        <w:ind w:left="426"/>
        <w:contextualSpacing/>
        <w:jc w:val="both"/>
        <w:rPr>
          <w:rFonts w:ascii="Arial" w:hAnsi="Arial" w:cs="Arial"/>
          <w:b/>
          <w:sz w:val="20"/>
          <w:szCs w:val="20"/>
        </w:rPr>
      </w:pPr>
      <w:r>
        <w:rPr>
          <w:rFonts w:ascii="Arial" w:hAnsi="Arial" w:cs="Arial"/>
          <w:b/>
          <w:sz w:val="20"/>
          <w:szCs w:val="20"/>
        </w:rPr>
        <w:t xml:space="preserve">skica, načrt oz. </w:t>
      </w:r>
      <w:r w:rsidRPr="0027398C">
        <w:rPr>
          <w:rFonts w:ascii="Arial" w:hAnsi="Arial" w:cs="Arial"/>
          <w:b/>
          <w:sz w:val="20"/>
          <w:szCs w:val="20"/>
        </w:rPr>
        <w:t>osnutek konstrukcije nadgradnje in razporeda opreme</w:t>
      </w:r>
      <w:r>
        <w:rPr>
          <w:rFonts w:ascii="Arial" w:hAnsi="Arial" w:cs="Arial"/>
          <w:b/>
          <w:sz w:val="20"/>
          <w:szCs w:val="20"/>
        </w:rPr>
        <w:t>.</w:t>
      </w:r>
    </w:p>
    <w:p w14:paraId="7E0C3958" w14:textId="77777777" w:rsidR="004C762B" w:rsidRPr="006D1EB5" w:rsidRDefault="004C762B" w:rsidP="006D1EB5">
      <w:pPr>
        <w:spacing w:line="288" w:lineRule="auto"/>
        <w:jc w:val="both"/>
        <w:rPr>
          <w:rFonts w:ascii="Arial" w:hAnsi="Arial" w:cs="Arial"/>
          <w:sz w:val="20"/>
          <w:szCs w:val="20"/>
        </w:rPr>
      </w:pPr>
    </w:p>
    <w:p w14:paraId="3600CEB2" w14:textId="77777777" w:rsidR="004C762B" w:rsidRPr="006D1EB5" w:rsidRDefault="004C762B" w:rsidP="00795D4D">
      <w:pPr>
        <w:shd w:val="clear" w:color="auto" w:fill="E2EFD9"/>
        <w:spacing w:line="288" w:lineRule="auto"/>
        <w:jc w:val="both"/>
        <w:outlineLvl w:val="0"/>
        <w:rPr>
          <w:rFonts w:ascii="Arial" w:hAnsi="Arial" w:cs="Arial"/>
          <w:b/>
          <w:sz w:val="20"/>
          <w:szCs w:val="20"/>
        </w:rPr>
      </w:pPr>
      <w:r w:rsidRPr="006D1EB5">
        <w:rPr>
          <w:rFonts w:ascii="Arial" w:hAnsi="Arial" w:cs="Arial"/>
          <w:b/>
          <w:sz w:val="20"/>
          <w:szCs w:val="20"/>
        </w:rPr>
        <w:t>5. ROK IN KRAJ DOBAVE</w:t>
      </w:r>
    </w:p>
    <w:p w14:paraId="58064187" w14:textId="77777777" w:rsidR="004C762B" w:rsidRPr="006D1EB5" w:rsidRDefault="004C762B" w:rsidP="006D1EB5">
      <w:pPr>
        <w:spacing w:line="288" w:lineRule="auto"/>
        <w:ind w:left="284"/>
        <w:jc w:val="both"/>
        <w:rPr>
          <w:rFonts w:ascii="Arial" w:hAnsi="Arial" w:cs="Arial"/>
          <w:bCs/>
          <w:sz w:val="20"/>
          <w:szCs w:val="20"/>
          <w:u w:val="single"/>
        </w:rPr>
      </w:pPr>
    </w:p>
    <w:p w14:paraId="030CC119" w14:textId="77777777" w:rsidR="004C762B" w:rsidRPr="00A504FA" w:rsidRDefault="004C762B" w:rsidP="006D1EB5">
      <w:pPr>
        <w:spacing w:line="288" w:lineRule="auto"/>
        <w:jc w:val="both"/>
        <w:rPr>
          <w:rFonts w:ascii="Arial" w:hAnsi="Arial" w:cs="Arial"/>
          <w:b/>
          <w:bCs/>
          <w:sz w:val="20"/>
          <w:szCs w:val="20"/>
        </w:rPr>
      </w:pPr>
      <w:r w:rsidRPr="006D1EB5">
        <w:rPr>
          <w:rFonts w:ascii="Arial" w:hAnsi="Arial" w:cs="Arial"/>
          <w:bCs/>
          <w:sz w:val="20"/>
          <w:szCs w:val="20"/>
          <w:u w:val="single"/>
        </w:rPr>
        <w:t>Rok dobave:</w:t>
      </w:r>
      <w:r w:rsidRPr="006D1EB5">
        <w:rPr>
          <w:rFonts w:ascii="Arial" w:hAnsi="Arial" w:cs="Arial"/>
          <w:bCs/>
          <w:sz w:val="20"/>
          <w:szCs w:val="20"/>
        </w:rPr>
        <w:t xml:space="preserve"> </w:t>
      </w:r>
      <w:r w:rsidR="00163CD9" w:rsidRPr="00163CD9">
        <w:rPr>
          <w:rFonts w:ascii="Arial" w:hAnsi="Arial" w:cs="Arial"/>
          <w:b/>
          <w:sz w:val="20"/>
          <w:szCs w:val="20"/>
        </w:rPr>
        <w:t>Najkasneje do 24. 11. 2023</w:t>
      </w:r>
    </w:p>
    <w:p w14:paraId="1B588286" w14:textId="77777777" w:rsidR="004C762B" w:rsidRPr="006D1EB5" w:rsidRDefault="004C762B" w:rsidP="006D1EB5">
      <w:pPr>
        <w:spacing w:line="288" w:lineRule="auto"/>
        <w:jc w:val="both"/>
        <w:rPr>
          <w:rFonts w:ascii="Arial" w:hAnsi="Arial" w:cs="Arial"/>
          <w:bCs/>
          <w:sz w:val="20"/>
          <w:szCs w:val="20"/>
          <w:u w:val="single"/>
        </w:rPr>
      </w:pPr>
    </w:p>
    <w:p w14:paraId="2D940921" w14:textId="77777777" w:rsidR="004C762B" w:rsidRDefault="004C762B" w:rsidP="006D1EB5">
      <w:pPr>
        <w:spacing w:line="288" w:lineRule="auto"/>
        <w:jc w:val="both"/>
        <w:rPr>
          <w:rFonts w:ascii="Arial" w:hAnsi="Arial" w:cs="Arial"/>
          <w:b/>
          <w:bCs/>
          <w:sz w:val="20"/>
          <w:szCs w:val="20"/>
        </w:rPr>
      </w:pPr>
      <w:r w:rsidRPr="006D1EB5">
        <w:rPr>
          <w:rFonts w:ascii="Arial" w:hAnsi="Arial" w:cs="Arial"/>
          <w:bCs/>
          <w:sz w:val="20"/>
          <w:szCs w:val="20"/>
          <w:u w:val="single"/>
        </w:rPr>
        <w:t>Kraj dobave:</w:t>
      </w:r>
      <w:r w:rsidRPr="006D1EB5">
        <w:rPr>
          <w:rFonts w:ascii="Arial" w:hAnsi="Arial" w:cs="Arial"/>
          <w:bCs/>
          <w:sz w:val="20"/>
          <w:szCs w:val="20"/>
        </w:rPr>
        <w:t xml:space="preserve"> </w:t>
      </w:r>
      <w:r w:rsidR="00A504FA" w:rsidRPr="00A504FA">
        <w:rPr>
          <w:rFonts w:ascii="Arial" w:hAnsi="Arial" w:cs="Arial"/>
          <w:b/>
          <w:bCs/>
          <w:sz w:val="20"/>
          <w:szCs w:val="20"/>
        </w:rPr>
        <w:t xml:space="preserve">Skladišče URSZR, Obvozna pot </w:t>
      </w:r>
      <w:r w:rsidR="00A504FA">
        <w:rPr>
          <w:rFonts w:ascii="Arial" w:hAnsi="Arial" w:cs="Arial"/>
          <w:b/>
          <w:bCs/>
          <w:sz w:val="20"/>
          <w:szCs w:val="20"/>
        </w:rPr>
        <w:t>112</w:t>
      </w:r>
      <w:r w:rsidR="00A504FA" w:rsidRPr="00A504FA">
        <w:rPr>
          <w:rFonts w:ascii="Arial" w:hAnsi="Arial" w:cs="Arial"/>
          <w:b/>
          <w:bCs/>
          <w:sz w:val="20"/>
          <w:szCs w:val="20"/>
        </w:rPr>
        <w:t>, Ljubljana-Šentvi</w:t>
      </w:r>
      <w:r w:rsidR="00A504FA">
        <w:rPr>
          <w:rFonts w:ascii="Arial" w:hAnsi="Arial" w:cs="Arial"/>
          <w:b/>
          <w:bCs/>
          <w:sz w:val="20"/>
          <w:szCs w:val="20"/>
        </w:rPr>
        <w:t>d</w:t>
      </w:r>
    </w:p>
    <w:p w14:paraId="232EF52E" w14:textId="77777777" w:rsidR="00A504FA" w:rsidRPr="006D1EB5" w:rsidRDefault="00A504FA" w:rsidP="006D1EB5">
      <w:pPr>
        <w:spacing w:line="288" w:lineRule="auto"/>
        <w:jc w:val="both"/>
        <w:rPr>
          <w:rFonts w:ascii="Arial" w:hAnsi="Arial" w:cs="Arial"/>
          <w:b/>
          <w:bCs/>
          <w:sz w:val="20"/>
          <w:szCs w:val="20"/>
        </w:rPr>
      </w:pPr>
    </w:p>
    <w:p w14:paraId="5B80B668" w14:textId="77777777" w:rsidR="004C762B" w:rsidRPr="006D1EB5" w:rsidRDefault="004C762B" w:rsidP="00795D4D">
      <w:pPr>
        <w:widowControl/>
        <w:shd w:val="clear" w:color="auto" w:fill="E2EFD9"/>
        <w:spacing w:line="288" w:lineRule="auto"/>
        <w:contextualSpacing/>
        <w:jc w:val="both"/>
        <w:outlineLvl w:val="0"/>
        <w:rPr>
          <w:rFonts w:ascii="Arial" w:hAnsi="Arial" w:cs="Arial"/>
          <w:b/>
          <w:sz w:val="20"/>
          <w:szCs w:val="20"/>
        </w:rPr>
      </w:pPr>
      <w:r w:rsidRPr="006D1EB5">
        <w:rPr>
          <w:rFonts w:ascii="Arial" w:hAnsi="Arial" w:cs="Arial"/>
          <w:b/>
          <w:sz w:val="20"/>
          <w:szCs w:val="20"/>
        </w:rPr>
        <w:t>6. CENA IN NAČIN PLAČILA</w:t>
      </w:r>
    </w:p>
    <w:p w14:paraId="73E2A5AB" w14:textId="77777777" w:rsidR="004C762B" w:rsidRPr="006D1EB5" w:rsidRDefault="004C762B" w:rsidP="006D1EB5">
      <w:pPr>
        <w:tabs>
          <w:tab w:val="left" w:pos="1418"/>
          <w:tab w:val="left" w:pos="1560"/>
          <w:tab w:val="left" w:pos="9072"/>
          <w:tab w:val="left" w:pos="9356"/>
        </w:tabs>
        <w:spacing w:line="288" w:lineRule="auto"/>
        <w:jc w:val="both"/>
        <w:rPr>
          <w:rFonts w:ascii="Arial" w:hAnsi="Arial" w:cs="Arial"/>
          <w:sz w:val="20"/>
          <w:szCs w:val="20"/>
        </w:rPr>
      </w:pPr>
    </w:p>
    <w:p w14:paraId="58FA94EB" w14:textId="77777777" w:rsidR="004C762B" w:rsidRPr="006D1EB5" w:rsidRDefault="004C762B" w:rsidP="006D1EB5">
      <w:pPr>
        <w:tabs>
          <w:tab w:val="left" w:pos="1418"/>
          <w:tab w:val="left" w:pos="1560"/>
          <w:tab w:val="left" w:pos="9072"/>
          <w:tab w:val="left" w:pos="9356"/>
        </w:tabs>
        <w:spacing w:line="288" w:lineRule="auto"/>
        <w:jc w:val="both"/>
        <w:rPr>
          <w:rFonts w:ascii="Arial" w:hAnsi="Arial" w:cs="Arial"/>
          <w:sz w:val="20"/>
          <w:szCs w:val="20"/>
        </w:rPr>
      </w:pPr>
      <w:r w:rsidRPr="006D1EB5">
        <w:rPr>
          <w:rFonts w:ascii="Arial" w:hAnsi="Arial" w:cs="Arial"/>
          <w:sz w:val="20"/>
          <w:szCs w:val="20"/>
        </w:rPr>
        <w:t>Ponudnik izpolni obrazec</w:t>
      </w:r>
      <w:r w:rsidRPr="006D1EB5">
        <w:rPr>
          <w:rFonts w:ascii="Arial" w:hAnsi="Arial" w:cs="Arial"/>
          <w:b/>
          <w:sz w:val="20"/>
          <w:szCs w:val="20"/>
        </w:rPr>
        <w:t xml:space="preserve"> »Predračun enostavni«,</w:t>
      </w:r>
      <w:r w:rsidRPr="006D1EB5">
        <w:rPr>
          <w:rFonts w:ascii="Arial" w:hAnsi="Arial" w:cs="Arial"/>
          <w:sz w:val="20"/>
          <w:szCs w:val="20"/>
        </w:rPr>
        <w:t xml:space="preserve"> v Wordu z vsemi zahtevanimi podatki; zajeti morajo biti popolnoma vsi stroški in popusti, naročnik naknadno ne bo priznaval nikakršnih stroškov.</w:t>
      </w:r>
    </w:p>
    <w:p w14:paraId="202FE8B2" w14:textId="77777777" w:rsidR="004C762B" w:rsidRPr="006D1EB5" w:rsidRDefault="004C762B" w:rsidP="006D1EB5">
      <w:pPr>
        <w:spacing w:line="288" w:lineRule="auto"/>
        <w:jc w:val="both"/>
        <w:rPr>
          <w:rFonts w:ascii="Arial" w:hAnsi="Arial" w:cs="Arial"/>
          <w:sz w:val="20"/>
          <w:szCs w:val="20"/>
        </w:rPr>
      </w:pPr>
    </w:p>
    <w:p w14:paraId="68FEA8AA" w14:textId="77777777" w:rsidR="004C762B" w:rsidRPr="006D1EB5" w:rsidRDefault="004C762B" w:rsidP="006D1EB5">
      <w:pPr>
        <w:spacing w:line="288" w:lineRule="auto"/>
        <w:jc w:val="both"/>
        <w:rPr>
          <w:rFonts w:ascii="Arial" w:hAnsi="Arial" w:cs="Arial"/>
          <w:sz w:val="20"/>
          <w:szCs w:val="20"/>
        </w:rPr>
      </w:pPr>
      <w:r w:rsidRPr="006D1EB5">
        <w:rPr>
          <w:rFonts w:ascii="Arial" w:hAnsi="Arial" w:cs="Arial"/>
          <w:sz w:val="20"/>
          <w:szCs w:val="20"/>
        </w:rPr>
        <w:t>Ponudnik mora navesti ponudbene cene na naslednji način:</w:t>
      </w:r>
    </w:p>
    <w:p w14:paraId="0C995DD9" w14:textId="77777777" w:rsidR="004C762B" w:rsidRPr="006D1EB5" w:rsidRDefault="004C762B" w:rsidP="006D1EB5">
      <w:pPr>
        <w:widowControl/>
        <w:numPr>
          <w:ilvl w:val="0"/>
          <w:numId w:val="22"/>
        </w:numPr>
        <w:spacing w:line="288" w:lineRule="auto"/>
        <w:ind w:left="426"/>
        <w:contextualSpacing/>
        <w:jc w:val="both"/>
        <w:rPr>
          <w:rFonts w:ascii="Arial" w:hAnsi="Arial" w:cs="Arial"/>
          <w:sz w:val="20"/>
          <w:szCs w:val="20"/>
        </w:rPr>
      </w:pPr>
      <w:r w:rsidRPr="006D1EB5">
        <w:rPr>
          <w:rFonts w:ascii="Arial" w:hAnsi="Arial" w:cs="Arial"/>
          <w:sz w:val="20"/>
          <w:szCs w:val="20"/>
        </w:rPr>
        <w:t xml:space="preserve">cena </w:t>
      </w:r>
      <w:r w:rsidR="00031C38">
        <w:rPr>
          <w:rFonts w:ascii="Arial" w:hAnsi="Arial" w:cs="Arial"/>
          <w:sz w:val="20"/>
          <w:szCs w:val="20"/>
        </w:rPr>
        <w:t>blaga</w:t>
      </w:r>
      <w:r w:rsidRPr="006D1EB5">
        <w:rPr>
          <w:rFonts w:ascii="Arial" w:hAnsi="Arial" w:cs="Arial"/>
          <w:sz w:val="20"/>
          <w:szCs w:val="20"/>
        </w:rPr>
        <w:t xml:space="preserve"> na enoto mere mora biti izražena v EUR, vsaj na 2 decimalni mesti;</w:t>
      </w:r>
    </w:p>
    <w:p w14:paraId="72B20A5F" w14:textId="77777777" w:rsidR="004C762B" w:rsidRPr="006D1EB5" w:rsidRDefault="004C762B" w:rsidP="006D1EB5">
      <w:pPr>
        <w:widowControl/>
        <w:numPr>
          <w:ilvl w:val="0"/>
          <w:numId w:val="22"/>
        </w:numPr>
        <w:spacing w:line="288" w:lineRule="auto"/>
        <w:ind w:left="426"/>
        <w:contextualSpacing/>
        <w:jc w:val="both"/>
        <w:rPr>
          <w:rFonts w:ascii="Arial" w:hAnsi="Arial" w:cs="Arial"/>
          <w:sz w:val="20"/>
          <w:szCs w:val="20"/>
        </w:rPr>
      </w:pPr>
      <w:r w:rsidRPr="006D1EB5">
        <w:rPr>
          <w:rFonts w:ascii="Arial" w:hAnsi="Arial" w:cs="Arial"/>
          <w:sz w:val="20"/>
          <w:szCs w:val="20"/>
        </w:rPr>
        <w:t xml:space="preserve">skupna vrednost ponudbe z in brez DDV ter skupna vrednost DDV morata biti izraženi na 2 decimalni mesti sicer bo naročnik vrednost na dve decimalni mesti zaokrožil sam upoštevajoč splošno veljavna pravila zaokroževanja vrednosti, </w:t>
      </w:r>
    </w:p>
    <w:p w14:paraId="3344D5B9" w14:textId="77777777" w:rsidR="004C762B" w:rsidRPr="006D1EB5" w:rsidRDefault="004C762B" w:rsidP="006D1EB5">
      <w:pPr>
        <w:widowControl/>
        <w:numPr>
          <w:ilvl w:val="0"/>
          <w:numId w:val="22"/>
        </w:numPr>
        <w:spacing w:line="288" w:lineRule="auto"/>
        <w:ind w:left="426"/>
        <w:contextualSpacing/>
        <w:jc w:val="both"/>
        <w:rPr>
          <w:rFonts w:ascii="Arial" w:hAnsi="Arial" w:cs="Arial"/>
          <w:sz w:val="20"/>
          <w:szCs w:val="20"/>
        </w:rPr>
      </w:pPr>
      <w:r w:rsidRPr="006D1EB5">
        <w:rPr>
          <w:rFonts w:ascii="Arial" w:hAnsi="Arial" w:cs="Arial"/>
          <w:sz w:val="20"/>
          <w:szCs w:val="20"/>
        </w:rPr>
        <w:t>če cena ne bo zapisana z decimalnimi mesti, bo naročnik na prvih dveh decimalnih mestih upošteval vrednost »nič«;</w:t>
      </w:r>
    </w:p>
    <w:p w14:paraId="72C7F3BE" w14:textId="77777777" w:rsidR="004C762B" w:rsidRPr="006D1EB5" w:rsidRDefault="004C762B" w:rsidP="006D1EB5">
      <w:pPr>
        <w:widowControl/>
        <w:numPr>
          <w:ilvl w:val="0"/>
          <w:numId w:val="22"/>
        </w:numPr>
        <w:spacing w:line="288" w:lineRule="auto"/>
        <w:ind w:left="426"/>
        <w:contextualSpacing/>
        <w:jc w:val="both"/>
        <w:rPr>
          <w:rFonts w:ascii="Arial" w:hAnsi="Arial" w:cs="Arial"/>
          <w:sz w:val="20"/>
          <w:szCs w:val="20"/>
        </w:rPr>
      </w:pPr>
      <w:r w:rsidRPr="006D1EB5">
        <w:rPr>
          <w:rFonts w:ascii="Arial" w:hAnsi="Arial" w:cs="Arial"/>
          <w:sz w:val="20"/>
          <w:szCs w:val="20"/>
        </w:rPr>
        <w:t>ne sme spreminjati vsebine predračuna;</w:t>
      </w:r>
    </w:p>
    <w:p w14:paraId="7BDEC28C" w14:textId="77777777" w:rsidR="004C762B" w:rsidRPr="006D1EB5" w:rsidRDefault="004C762B" w:rsidP="006D1EB5">
      <w:pPr>
        <w:widowControl/>
        <w:numPr>
          <w:ilvl w:val="0"/>
          <w:numId w:val="22"/>
        </w:numPr>
        <w:spacing w:line="288" w:lineRule="auto"/>
        <w:ind w:left="426"/>
        <w:contextualSpacing/>
        <w:jc w:val="both"/>
        <w:rPr>
          <w:rFonts w:ascii="Arial" w:hAnsi="Arial" w:cs="Arial"/>
          <w:sz w:val="20"/>
          <w:szCs w:val="20"/>
        </w:rPr>
      </w:pPr>
      <w:r w:rsidRPr="006D1EB5">
        <w:rPr>
          <w:rFonts w:ascii="Arial" w:hAnsi="Arial" w:cs="Arial"/>
          <w:sz w:val="20"/>
          <w:szCs w:val="20"/>
        </w:rPr>
        <w:t>izračunana mora biti na rok plačila v 30ih dneh od uradnega prejema računa na naslovu naročnika, z upoštevanjem, da rok plačila začne teči naslednji dan po prejemu listine pri naročniku in mora biti veljavna za čas veljavnosti ponudbe in pogodbe;</w:t>
      </w:r>
    </w:p>
    <w:p w14:paraId="2BDA5EE2" w14:textId="77777777" w:rsidR="004C762B" w:rsidRPr="006D1EB5" w:rsidRDefault="004C762B" w:rsidP="006D1EB5">
      <w:pPr>
        <w:widowControl/>
        <w:numPr>
          <w:ilvl w:val="0"/>
          <w:numId w:val="22"/>
        </w:numPr>
        <w:spacing w:line="288" w:lineRule="auto"/>
        <w:ind w:left="426"/>
        <w:contextualSpacing/>
        <w:jc w:val="both"/>
        <w:rPr>
          <w:rFonts w:ascii="Arial" w:hAnsi="Arial" w:cs="Arial"/>
          <w:sz w:val="20"/>
          <w:szCs w:val="20"/>
        </w:rPr>
      </w:pPr>
      <w:r w:rsidRPr="006D1EB5">
        <w:rPr>
          <w:rFonts w:ascii="Arial" w:hAnsi="Arial" w:cs="Arial"/>
          <w:sz w:val="20"/>
          <w:szCs w:val="20"/>
        </w:rPr>
        <w:t>ponujena cena vključuje: vse stroške in popuste v zvezi z izvedbo predmeta javnega naročila, saj naročnik naknadno ne bo priznaval nikakršnih stroškov ter vključuje dostavo</w:t>
      </w:r>
      <w:r w:rsidRPr="006D1EB5">
        <w:rPr>
          <w:rStyle w:val="Pripombasklic"/>
          <w:rFonts w:ascii="Arial" w:hAnsi="Arial" w:cs="Arial"/>
          <w:sz w:val="20"/>
          <w:szCs w:val="20"/>
        </w:rPr>
        <w:t xml:space="preserve"> na lokacijo naročnika: </w:t>
      </w:r>
      <w:r w:rsidR="00A504FA" w:rsidRPr="00A504FA">
        <w:rPr>
          <w:rFonts w:ascii="Arial" w:hAnsi="Arial" w:cs="Arial"/>
          <w:b/>
          <w:bCs/>
          <w:sz w:val="20"/>
          <w:szCs w:val="20"/>
        </w:rPr>
        <w:t xml:space="preserve">Skladišče URSZR, Obvozna pot </w:t>
      </w:r>
      <w:r w:rsidR="00A504FA">
        <w:rPr>
          <w:rFonts w:ascii="Arial" w:hAnsi="Arial" w:cs="Arial"/>
          <w:b/>
          <w:bCs/>
          <w:sz w:val="20"/>
          <w:szCs w:val="20"/>
        </w:rPr>
        <w:t>112</w:t>
      </w:r>
      <w:r w:rsidR="00A504FA" w:rsidRPr="00A504FA">
        <w:rPr>
          <w:rFonts w:ascii="Arial" w:hAnsi="Arial" w:cs="Arial"/>
          <w:b/>
          <w:bCs/>
          <w:sz w:val="20"/>
          <w:szCs w:val="20"/>
        </w:rPr>
        <w:t>, Ljubljana-Šentvi</w:t>
      </w:r>
      <w:r w:rsidR="00A504FA">
        <w:rPr>
          <w:rFonts w:ascii="Arial" w:hAnsi="Arial" w:cs="Arial"/>
          <w:b/>
          <w:bCs/>
          <w:sz w:val="20"/>
          <w:szCs w:val="20"/>
        </w:rPr>
        <w:t>d</w:t>
      </w:r>
      <w:r w:rsidR="002007C2">
        <w:rPr>
          <w:rFonts w:ascii="Arial" w:hAnsi="Arial" w:cs="Arial"/>
          <w:b/>
          <w:bCs/>
          <w:sz w:val="20"/>
          <w:szCs w:val="20"/>
        </w:rPr>
        <w:t>.</w:t>
      </w:r>
    </w:p>
    <w:p w14:paraId="7376DED6" w14:textId="77777777" w:rsidR="00FC1A37" w:rsidRPr="006D1EB5" w:rsidRDefault="00FC1A37" w:rsidP="006D1EB5">
      <w:pPr>
        <w:widowControl/>
        <w:spacing w:line="288" w:lineRule="auto"/>
        <w:ind w:left="426"/>
        <w:contextualSpacing/>
        <w:jc w:val="both"/>
        <w:rPr>
          <w:rFonts w:ascii="Arial" w:hAnsi="Arial" w:cs="Arial"/>
          <w:sz w:val="20"/>
          <w:szCs w:val="20"/>
        </w:rPr>
      </w:pPr>
    </w:p>
    <w:p w14:paraId="324FB6AC" w14:textId="77777777" w:rsidR="004C762B" w:rsidRPr="006D1EB5" w:rsidRDefault="004C762B" w:rsidP="006D1EB5">
      <w:pPr>
        <w:spacing w:line="288" w:lineRule="auto"/>
        <w:ind w:right="-63"/>
        <w:jc w:val="both"/>
        <w:rPr>
          <w:rFonts w:ascii="Arial" w:hAnsi="Arial" w:cs="Arial"/>
          <w:sz w:val="20"/>
          <w:szCs w:val="20"/>
        </w:rPr>
      </w:pPr>
      <w:r w:rsidRPr="006D1EB5">
        <w:rPr>
          <w:rFonts w:ascii="Arial" w:hAnsi="Arial" w:cs="Arial"/>
          <w:sz w:val="20"/>
          <w:szCs w:val="20"/>
        </w:rPr>
        <w:t>Naročnik se zaveže e-račun plačati v 30ih dneh, pri čemer začne rok plačila teči naslednji dan po uradnem prejemu listine (e-računa), ki je podlaga za izplačilo, na naročnikovem naslovu. Račun mora biti naslovljen na: Ministrstvo za obrambo, Sektor za nabavo, Vojkova cesta 55, 1000 Ljubljana, z navedbo referenčne številke: 104.</w:t>
      </w:r>
    </w:p>
    <w:p w14:paraId="371FB2EF" w14:textId="77777777" w:rsidR="004C762B" w:rsidRPr="006D1EB5" w:rsidRDefault="004C762B" w:rsidP="006D1EB5">
      <w:pPr>
        <w:spacing w:line="288" w:lineRule="auto"/>
        <w:ind w:right="28"/>
        <w:contextualSpacing/>
        <w:jc w:val="both"/>
        <w:rPr>
          <w:rFonts w:ascii="Arial" w:hAnsi="Arial" w:cs="Arial"/>
          <w:sz w:val="20"/>
          <w:szCs w:val="20"/>
        </w:rPr>
      </w:pPr>
    </w:p>
    <w:p w14:paraId="56205B7B" w14:textId="77777777" w:rsidR="00A504FA" w:rsidRDefault="004C762B" w:rsidP="006D1EB5">
      <w:pPr>
        <w:spacing w:line="288" w:lineRule="auto"/>
        <w:jc w:val="both"/>
        <w:rPr>
          <w:rFonts w:ascii="Arial" w:hAnsi="Arial" w:cs="Arial"/>
          <w:sz w:val="20"/>
          <w:szCs w:val="20"/>
        </w:rPr>
      </w:pPr>
      <w:r w:rsidRPr="006D1EB5">
        <w:rPr>
          <w:rFonts w:ascii="Arial" w:hAnsi="Arial" w:cs="Arial"/>
          <w:sz w:val="20"/>
          <w:szCs w:val="20"/>
        </w:rPr>
        <w:t>V primeru, da e-račun ne bo izpolnjen z zahtevanimi podatki, se e-račun zavrne.</w:t>
      </w:r>
    </w:p>
    <w:p w14:paraId="326263AA" w14:textId="77777777" w:rsidR="008F66D6" w:rsidRDefault="008F66D6" w:rsidP="006D1EB5">
      <w:pPr>
        <w:spacing w:line="288" w:lineRule="auto"/>
        <w:jc w:val="both"/>
        <w:rPr>
          <w:rFonts w:ascii="Arial" w:hAnsi="Arial" w:cs="Arial"/>
          <w:sz w:val="20"/>
          <w:szCs w:val="20"/>
        </w:rPr>
      </w:pPr>
    </w:p>
    <w:p w14:paraId="03962C68" w14:textId="77777777" w:rsidR="008F66D6" w:rsidRDefault="008F66D6" w:rsidP="006D1EB5">
      <w:pPr>
        <w:spacing w:line="288" w:lineRule="auto"/>
        <w:jc w:val="both"/>
        <w:rPr>
          <w:rFonts w:ascii="Arial" w:hAnsi="Arial" w:cs="Arial"/>
          <w:sz w:val="20"/>
          <w:szCs w:val="20"/>
        </w:rPr>
      </w:pPr>
    </w:p>
    <w:p w14:paraId="33323560" w14:textId="77777777" w:rsidR="004C762B" w:rsidRPr="00A504FA" w:rsidRDefault="004C762B" w:rsidP="00795D4D">
      <w:pPr>
        <w:widowControl/>
        <w:numPr>
          <w:ilvl w:val="0"/>
          <w:numId w:val="23"/>
        </w:numPr>
        <w:shd w:val="clear" w:color="auto" w:fill="E2EFD9"/>
        <w:spacing w:line="288" w:lineRule="auto"/>
        <w:ind w:left="284" w:hanging="284"/>
        <w:contextualSpacing/>
        <w:jc w:val="both"/>
        <w:outlineLvl w:val="0"/>
        <w:rPr>
          <w:rFonts w:ascii="Arial" w:hAnsi="Arial" w:cs="Arial"/>
          <w:b/>
          <w:sz w:val="20"/>
          <w:szCs w:val="20"/>
        </w:rPr>
      </w:pPr>
      <w:r w:rsidRPr="00A504FA">
        <w:rPr>
          <w:rFonts w:ascii="Arial" w:hAnsi="Arial" w:cs="Arial"/>
          <w:b/>
          <w:sz w:val="20"/>
          <w:szCs w:val="20"/>
        </w:rPr>
        <w:t xml:space="preserve">NAČIN IN MERILO ZA IZBOR PONUDNIKA </w:t>
      </w:r>
    </w:p>
    <w:p w14:paraId="28366211" w14:textId="77777777" w:rsidR="004C762B" w:rsidRPr="006D1EB5" w:rsidRDefault="004C762B" w:rsidP="006D1EB5">
      <w:pPr>
        <w:spacing w:line="288" w:lineRule="auto"/>
        <w:jc w:val="both"/>
        <w:rPr>
          <w:rFonts w:ascii="Arial" w:hAnsi="Arial" w:cs="Arial"/>
          <w:sz w:val="20"/>
          <w:szCs w:val="20"/>
        </w:rPr>
      </w:pPr>
    </w:p>
    <w:p w14:paraId="495CF6E0" w14:textId="77777777" w:rsidR="004C762B" w:rsidRPr="006D1EB5" w:rsidRDefault="004C762B" w:rsidP="006D1EB5">
      <w:pPr>
        <w:spacing w:line="288" w:lineRule="auto"/>
        <w:jc w:val="both"/>
        <w:rPr>
          <w:rFonts w:ascii="Arial" w:hAnsi="Arial" w:cs="Arial"/>
          <w:b/>
          <w:sz w:val="20"/>
          <w:szCs w:val="20"/>
        </w:rPr>
      </w:pPr>
      <w:r w:rsidRPr="006D1EB5">
        <w:rPr>
          <w:rFonts w:ascii="Arial" w:hAnsi="Arial" w:cs="Arial"/>
          <w:sz w:val="20"/>
          <w:szCs w:val="20"/>
        </w:rPr>
        <w:t xml:space="preserve">Merilo za izbor najugodnejšega ponudnika je ob izpolnjevanju vseh zahtev naročnika, </w:t>
      </w:r>
      <w:r w:rsidRPr="006D1EB5">
        <w:rPr>
          <w:rFonts w:ascii="Arial" w:hAnsi="Arial" w:cs="Arial"/>
          <w:b/>
          <w:sz w:val="20"/>
          <w:szCs w:val="20"/>
        </w:rPr>
        <w:t>najnižja skupna ponudbena vrednost</w:t>
      </w:r>
      <w:r w:rsidR="00F759DC">
        <w:rPr>
          <w:rFonts w:ascii="Arial" w:hAnsi="Arial" w:cs="Arial"/>
          <w:b/>
          <w:sz w:val="20"/>
          <w:szCs w:val="20"/>
        </w:rPr>
        <w:t xml:space="preserve"> v EUR</w:t>
      </w:r>
      <w:r w:rsidRPr="006D1EB5">
        <w:rPr>
          <w:rFonts w:ascii="Arial" w:hAnsi="Arial" w:cs="Arial"/>
          <w:b/>
          <w:sz w:val="20"/>
          <w:szCs w:val="20"/>
        </w:rPr>
        <w:t xml:space="preserve"> z DDV.</w:t>
      </w:r>
    </w:p>
    <w:p w14:paraId="0E77BAE8" w14:textId="77777777" w:rsidR="004C762B" w:rsidRPr="006D1EB5" w:rsidRDefault="004C762B" w:rsidP="006D1EB5">
      <w:pPr>
        <w:spacing w:line="288" w:lineRule="auto"/>
        <w:jc w:val="both"/>
        <w:rPr>
          <w:rFonts w:ascii="Arial" w:hAnsi="Arial" w:cs="Arial"/>
          <w:b/>
          <w:sz w:val="20"/>
          <w:szCs w:val="20"/>
        </w:rPr>
      </w:pPr>
    </w:p>
    <w:p w14:paraId="224A0D5B" w14:textId="77777777" w:rsidR="000913D7" w:rsidRPr="006D1EB5" w:rsidRDefault="004C762B" w:rsidP="006D1EB5">
      <w:pPr>
        <w:spacing w:line="288" w:lineRule="auto"/>
        <w:jc w:val="both"/>
        <w:rPr>
          <w:rFonts w:ascii="Arial" w:hAnsi="Arial" w:cs="Arial"/>
          <w:color w:val="000000"/>
          <w:sz w:val="20"/>
          <w:szCs w:val="20"/>
          <w:lang w:eastAsia="x-none"/>
        </w:rPr>
      </w:pPr>
      <w:r w:rsidRPr="006D1EB5">
        <w:rPr>
          <w:rFonts w:ascii="Arial" w:hAnsi="Arial" w:cs="Arial"/>
          <w:sz w:val="20"/>
          <w:szCs w:val="20"/>
        </w:rPr>
        <w:t xml:space="preserve">Naročnik si pred odločitvijo o oddaji JNNV pridružuje pravico do izvedbe pogajanj o vseh elementih ponudbe. Pogajanja so predvidena na sedežu naročnika, o terminu bodo ponudniki pisno obveščeni. </w:t>
      </w:r>
      <w:r w:rsidRPr="006D1EB5">
        <w:rPr>
          <w:rFonts w:ascii="Arial" w:hAnsi="Arial" w:cs="Arial"/>
          <w:color w:val="000000"/>
          <w:sz w:val="20"/>
          <w:szCs w:val="20"/>
          <w:lang w:eastAsia="x-none"/>
        </w:rPr>
        <w:t>Po prejemu končne ponudbe bo naročnik odpravil morebitne računske napake ter preveril dopustnost najugodnejše ponudbe.</w:t>
      </w:r>
    </w:p>
    <w:p w14:paraId="0DEF22F2" w14:textId="77777777" w:rsidR="000D11AC" w:rsidRPr="006D1EB5" w:rsidRDefault="000D11AC" w:rsidP="006D1EB5">
      <w:pPr>
        <w:spacing w:line="288" w:lineRule="auto"/>
        <w:jc w:val="both"/>
        <w:rPr>
          <w:rFonts w:ascii="Arial" w:hAnsi="Arial" w:cs="Arial"/>
          <w:color w:val="000000"/>
          <w:sz w:val="20"/>
          <w:szCs w:val="20"/>
          <w:lang w:eastAsia="x-none"/>
        </w:rPr>
      </w:pPr>
    </w:p>
    <w:p w14:paraId="2A1C4AF3" w14:textId="77777777" w:rsidR="004C762B" w:rsidRPr="006D1EB5" w:rsidRDefault="004C762B" w:rsidP="00795D4D">
      <w:pPr>
        <w:shd w:val="clear" w:color="auto" w:fill="E2EFD9"/>
        <w:tabs>
          <w:tab w:val="left" w:pos="284"/>
          <w:tab w:val="left" w:pos="567"/>
        </w:tabs>
        <w:spacing w:line="288" w:lineRule="auto"/>
        <w:jc w:val="both"/>
        <w:rPr>
          <w:rFonts w:ascii="Arial" w:hAnsi="Arial" w:cs="Arial"/>
          <w:b/>
          <w:sz w:val="20"/>
          <w:szCs w:val="20"/>
        </w:rPr>
      </w:pPr>
      <w:r w:rsidRPr="006D1EB5">
        <w:rPr>
          <w:rFonts w:ascii="Arial" w:hAnsi="Arial" w:cs="Arial"/>
          <w:b/>
          <w:sz w:val="20"/>
          <w:szCs w:val="20"/>
        </w:rPr>
        <w:t>8. TEHNIČNE SPECIFIKACIJE PREDMETA</w:t>
      </w:r>
    </w:p>
    <w:p w14:paraId="1A740620" w14:textId="77777777" w:rsidR="008F66D6" w:rsidRDefault="008F66D6" w:rsidP="007A14B0">
      <w:pPr>
        <w:spacing w:line="360" w:lineRule="auto"/>
        <w:jc w:val="both"/>
        <w:rPr>
          <w:rFonts w:ascii="Arial" w:hAnsi="Arial" w:cs="Arial"/>
          <w:b/>
          <w:bCs/>
          <w:sz w:val="20"/>
          <w:szCs w:val="20"/>
          <w:u w:val="single"/>
        </w:rPr>
      </w:pPr>
    </w:p>
    <w:p w14:paraId="701BB5CA" w14:textId="77777777" w:rsidR="007A14B0" w:rsidRDefault="007A14B0" w:rsidP="007A14B0">
      <w:pPr>
        <w:spacing w:line="360" w:lineRule="auto"/>
        <w:jc w:val="both"/>
        <w:rPr>
          <w:rFonts w:ascii="Arial" w:hAnsi="Arial" w:cs="Arial"/>
          <w:b/>
          <w:bCs/>
          <w:sz w:val="20"/>
          <w:szCs w:val="20"/>
          <w:u w:val="single"/>
        </w:rPr>
      </w:pPr>
      <w:r w:rsidRPr="00CD40B3">
        <w:rPr>
          <w:rFonts w:ascii="Arial" w:hAnsi="Arial" w:cs="Arial"/>
          <w:b/>
          <w:bCs/>
          <w:sz w:val="20"/>
          <w:szCs w:val="20"/>
          <w:u w:val="single"/>
        </w:rPr>
        <w:t>PRIKOLICA ZA PREVOZ OPREME ZA POŽARE V NARAVI</w:t>
      </w:r>
      <w:r>
        <w:rPr>
          <w:rFonts w:ascii="Arial" w:hAnsi="Arial" w:cs="Arial"/>
          <w:b/>
          <w:bCs/>
          <w:sz w:val="20"/>
          <w:szCs w:val="20"/>
          <w:u w:val="single"/>
        </w:rPr>
        <w:t xml:space="preserve">, </w:t>
      </w:r>
      <w:r w:rsidRPr="00CE2CF2">
        <w:rPr>
          <w:rFonts w:ascii="Arial" w:hAnsi="Arial" w:cs="Arial"/>
          <w:b/>
          <w:bCs/>
          <w:sz w:val="20"/>
          <w:szCs w:val="20"/>
          <w:u w:val="single"/>
        </w:rPr>
        <w:t>2 kosa</w:t>
      </w:r>
    </w:p>
    <w:p w14:paraId="721A011D" w14:textId="77777777" w:rsidR="007A14B0" w:rsidRPr="00CE2CF2" w:rsidRDefault="007A14B0" w:rsidP="007A14B0">
      <w:pPr>
        <w:spacing w:line="360" w:lineRule="auto"/>
        <w:jc w:val="both"/>
        <w:rPr>
          <w:rFonts w:ascii="Arial" w:hAnsi="Arial" w:cs="Arial"/>
          <w:b/>
          <w:bCs/>
          <w:sz w:val="20"/>
          <w:szCs w:val="20"/>
          <w:u w:val="single"/>
        </w:rPr>
      </w:pPr>
    </w:p>
    <w:p w14:paraId="6AA9A3C1" w14:textId="77777777" w:rsidR="007A14B0" w:rsidRPr="00CE2CF2" w:rsidRDefault="007A14B0" w:rsidP="007A14B0">
      <w:pPr>
        <w:spacing w:line="288" w:lineRule="auto"/>
        <w:jc w:val="both"/>
        <w:rPr>
          <w:rFonts w:ascii="Arial" w:hAnsi="Arial" w:cs="Arial"/>
          <w:b/>
          <w:bCs/>
          <w:sz w:val="20"/>
          <w:szCs w:val="20"/>
        </w:rPr>
      </w:pPr>
      <w:r w:rsidRPr="00CE2CF2">
        <w:rPr>
          <w:rFonts w:ascii="Arial" w:hAnsi="Arial" w:cs="Arial"/>
          <w:b/>
          <w:bCs/>
          <w:sz w:val="20"/>
          <w:szCs w:val="20"/>
        </w:rPr>
        <w:t>Področje in namen uporabe:</w:t>
      </w:r>
    </w:p>
    <w:p w14:paraId="08FC0473" w14:textId="77777777" w:rsidR="007A14B0" w:rsidRPr="00CE2CF2" w:rsidRDefault="007A14B0" w:rsidP="007A14B0">
      <w:pPr>
        <w:spacing w:line="288" w:lineRule="auto"/>
        <w:jc w:val="both"/>
        <w:rPr>
          <w:rFonts w:ascii="Arial" w:hAnsi="Arial" w:cs="Arial"/>
          <w:sz w:val="20"/>
          <w:szCs w:val="20"/>
        </w:rPr>
      </w:pPr>
    </w:p>
    <w:p w14:paraId="47436161" w14:textId="77777777" w:rsidR="007A14B0" w:rsidRPr="00CE2CF2" w:rsidRDefault="007A14B0" w:rsidP="007A14B0">
      <w:pPr>
        <w:spacing w:line="288" w:lineRule="auto"/>
        <w:jc w:val="both"/>
        <w:rPr>
          <w:rFonts w:ascii="Arial" w:hAnsi="Arial" w:cs="Arial"/>
          <w:sz w:val="20"/>
          <w:szCs w:val="20"/>
        </w:rPr>
      </w:pPr>
      <w:r w:rsidRPr="00CE2CF2">
        <w:rPr>
          <w:rFonts w:ascii="Arial" w:hAnsi="Arial" w:cs="Arial"/>
          <w:sz w:val="20"/>
          <w:szCs w:val="20"/>
        </w:rPr>
        <w:t>Izvajanje gasilskih in drugih usposabljanj v ICZR RS, gašenje požarov v naravi</w:t>
      </w:r>
    </w:p>
    <w:p w14:paraId="7EFBA984" w14:textId="77777777" w:rsidR="007A14B0" w:rsidRPr="00CE2CF2" w:rsidRDefault="007A14B0" w:rsidP="007A14B0">
      <w:pPr>
        <w:spacing w:line="288" w:lineRule="auto"/>
        <w:jc w:val="both"/>
        <w:rPr>
          <w:rFonts w:ascii="Arial" w:hAnsi="Arial" w:cs="Arial"/>
          <w:sz w:val="20"/>
          <w:szCs w:val="20"/>
        </w:rPr>
      </w:pPr>
    </w:p>
    <w:p w14:paraId="17A320A5" w14:textId="77777777" w:rsidR="007A14B0" w:rsidRPr="00CE2CF2" w:rsidRDefault="007A14B0" w:rsidP="007A14B0">
      <w:pPr>
        <w:spacing w:line="288" w:lineRule="auto"/>
        <w:jc w:val="both"/>
        <w:rPr>
          <w:rFonts w:ascii="Arial" w:hAnsi="Arial" w:cs="Arial"/>
          <w:b/>
          <w:bCs/>
          <w:sz w:val="20"/>
          <w:szCs w:val="20"/>
        </w:rPr>
      </w:pPr>
      <w:r w:rsidRPr="00CE2CF2">
        <w:rPr>
          <w:rFonts w:ascii="Arial" w:hAnsi="Arial" w:cs="Arial"/>
          <w:b/>
          <w:bCs/>
          <w:sz w:val="20"/>
          <w:szCs w:val="20"/>
        </w:rPr>
        <w:t>Funkcionalne in druge tehnične zahteve:</w:t>
      </w:r>
    </w:p>
    <w:p w14:paraId="68281ECC" w14:textId="77777777" w:rsidR="007A14B0" w:rsidRPr="00CE2CF2" w:rsidRDefault="007A14B0" w:rsidP="007A14B0">
      <w:pPr>
        <w:spacing w:line="288" w:lineRule="auto"/>
        <w:jc w:val="both"/>
        <w:rPr>
          <w:rFonts w:ascii="Arial" w:hAnsi="Arial" w:cs="Arial"/>
          <w:sz w:val="20"/>
          <w:szCs w:val="20"/>
        </w:rPr>
      </w:pPr>
      <w:r w:rsidRPr="00CE2CF2">
        <w:rPr>
          <w:rFonts w:ascii="Arial" w:hAnsi="Arial" w:cs="Arial"/>
          <w:sz w:val="20"/>
          <w:szCs w:val="20"/>
        </w:rPr>
        <w:t xml:space="preserve"> </w:t>
      </w:r>
    </w:p>
    <w:p w14:paraId="6632758A" w14:textId="77777777" w:rsidR="007A14B0" w:rsidRDefault="007A14B0" w:rsidP="007A14B0">
      <w:pPr>
        <w:numPr>
          <w:ilvl w:val="0"/>
          <w:numId w:val="39"/>
        </w:numPr>
        <w:spacing w:line="288" w:lineRule="auto"/>
        <w:jc w:val="both"/>
        <w:rPr>
          <w:rFonts w:ascii="Arial" w:hAnsi="Arial" w:cs="Arial"/>
          <w:sz w:val="20"/>
          <w:szCs w:val="20"/>
        </w:rPr>
      </w:pPr>
      <w:r w:rsidRPr="00CD40B3">
        <w:rPr>
          <w:rFonts w:ascii="Arial" w:hAnsi="Arial" w:cs="Arial"/>
          <w:sz w:val="20"/>
          <w:szCs w:val="20"/>
        </w:rPr>
        <w:t xml:space="preserve">Skupna masa do 750 kg, </w:t>
      </w:r>
      <w:r>
        <w:rPr>
          <w:rFonts w:ascii="Arial" w:hAnsi="Arial" w:cs="Arial"/>
          <w:sz w:val="20"/>
          <w:szCs w:val="20"/>
        </w:rPr>
        <w:t>homologirana na 750 kg,</w:t>
      </w:r>
    </w:p>
    <w:p w14:paraId="38D40B85" w14:textId="77777777" w:rsidR="007A14B0" w:rsidRDefault="007A14B0" w:rsidP="007A14B0">
      <w:pPr>
        <w:numPr>
          <w:ilvl w:val="0"/>
          <w:numId w:val="39"/>
        </w:numPr>
        <w:spacing w:line="288" w:lineRule="auto"/>
        <w:jc w:val="both"/>
        <w:rPr>
          <w:rFonts w:ascii="Arial" w:hAnsi="Arial" w:cs="Arial"/>
          <w:sz w:val="20"/>
          <w:szCs w:val="20"/>
        </w:rPr>
      </w:pPr>
      <w:r w:rsidRPr="00CD40B3">
        <w:rPr>
          <w:rFonts w:ascii="Arial" w:hAnsi="Arial" w:cs="Arial"/>
          <w:sz w:val="20"/>
          <w:szCs w:val="20"/>
        </w:rPr>
        <w:t>Nosilnost min 5</w:t>
      </w:r>
      <w:r>
        <w:rPr>
          <w:rFonts w:ascii="Arial" w:hAnsi="Arial" w:cs="Arial"/>
          <w:sz w:val="20"/>
          <w:szCs w:val="20"/>
        </w:rPr>
        <w:t>4</w:t>
      </w:r>
      <w:r w:rsidRPr="00CD40B3">
        <w:rPr>
          <w:rFonts w:ascii="Arial" w:hAnsi="Arial" w:cs="Arial"/>
          <w:sz w:val="20"/>
          <w:szCs w:val="20"/>
        </w:rPr>
        <w:t xml:space="preserve">0 kg, </w:t>
      </w:r>
    </w:p>
    <w:p w14:paraId="39CAC5BC" w14:textId="77777777" w:rsidR="007A14B0" w:rsidRDefault="007A14B0" w:rsidP="007A14B0">
      <w:pPr>
        <w:numPr>
          <w:ilvl w:val="0"/>
          <w:numId w:val="39"/>
        </w:numPr>
        <w:spacing w:line="288" w:lineRule="auto"/>
        <w:jc w:val="both"/>
        <w:rPr>
          <w:rFonts w:ascii="Arial" w:hAnsi="Arial" w:cs="Arial"/>
          <w:sz w:val="20"/>
          <w:szCs w:val="20"/>
        </w:rPr>
      </w:pPr>
      <w:r w:rsidRPr="00CD40B3">
        <w:rPr>
          <w:rFonts w:ascii="Arial" w:hAnsi="Arial" w:cs="Arial"/>
          <w:sz w:val="20"/>
          <w:szCs w:val="20"/>
        </w:rPr>
        <w:t xml:space="preserve">Naletna zavora, </w:t>
      </w:r>
    </w:p>
    <w:p w14:paraId="33107DA9" w14:textId="77777777" w:rsidR="007A14B0" w:rsidRDefault="007A14B0" w:rsidP="007A14B0">
      <w:pPr>
        <w:numPr>
          <w:ilvl w:val="0"/>
          <w:numId w:val="39"/>
        </w:numPr>
        <w:spacing w:line="288" w:lineRule="auto"/>
        <w:jc w:val="both"/>
        <w:rPr>
          <w:rFonts w:ascii="Arial" w:hAnsi="Arial" w:cs="Arial"/>
          <w:sz w:val="20"/>
          <w:szCs w:val="20"/>
        </w:rPr>
      </w:pPr>
      <w:r w:rsidRPr="00CD40B3">
        <w:rPr>
          <w:rFonts w:ascii="Arial" w:hAnsi="Arial" w:cs="Arial"/>
          <w:sz w:val="20"/>
          <w:szCs w:val="20"/>
        </w:rPr>
        <w:t xml:space="preserve">Sprednje oporno kolo, </w:t>
      </w:r>
    </w:p>
    <w:p w14:paraId="1AB1975C" w14:textId="77777777" w:rsidR="007A14B0" w:rsidRDefault="007A14B0" w:rsidP="007A14B0">
      <w:pPr>
        <w:numPr>
          <w:ilvl w:val="0"/>
          <w:numId w:val="39"/>
        </w:numPr>
        <w:spacing w:line="288" w:lineRule="auto"/>
        <w:jc w:val="both"/>
        <w:rPr>
          <w:rFonts w:ascii="Arial" w:hAnsi="Arial" w:cs="Arial"/>
          <w:sz w:val="20"/>
          <w:szCs w:val="20"/>
        </w:rPr>
      </w:pPr>
      <w:r>
        <w:rPr>
          <w:rFonts w:ascii="Arial" w:hAnsi="Arial" w:cs="Arial"/>
          <w:sz w:val="20"/>
          <w:szCs w:val="20"/>
        </w:rPr>
        <w:t xml:space="preserve">Stranice prikolice so iz pocinkane pločevine, </w:t>
      </w:r>
    </w:p>
    <w:p w14:paraId="2A086B88" w14:textId="77777777" w:rsidR="007A14B0" w:rsidRDefault="007A14B0" w:rsidP="007A14B0">
      <w:pPr>
        <w:numPr>
          <w:ilvl w:val="0"/>
          <w:numId w:val="39"/>
        </w:numPr>
        <w:spacing w:line="288" w:lineRule="auto"/>
        <w:jc w:val="both"/>
        <w:rPr>
          <w:rFonts w:ascii="Arial" w:hAnsi="Arial" w:cs="Arial"/>
          <w:sz w:val="20"/>
          <w:szCs w:val="20"/>
        </w:rPr>
      </w:pPr>
      <w:r>
        <w:rPr>
          <w:rFonts w:ascii="Arial" w:hAnsi="Arial" w:cs="Arial"/>
          <w:sz w:val="20"/>
          <w:szCs w:val="20"/>
        </w:rPr>
        <w:t>Šasija je pocinkana,</w:t>
      </w:r>
    </w:p>
    <w:p w14:paraId="20120258" w14:textId="77777777" w:rsidR="007A14B0" w:rsidRDefault="007A14B0" w:rsidP="007A14B0">
      <w:pPr>
        <w:numPr>
          <w:ilvl w:val="0"/>
          <w:numId w:val="39"/>
        </w:numPr>
        <w:spacing w:line="288" w:lineRule="auto"/>
        <w:jc w:val="both"/>
        <w:rPr>
          <w:rFonts w:ascii="Arial" w:hAnsi="Arial" w:cs="Arial"/>
          <w:sz w:val="20"/>
          <w:szCs w:val="20"/>
        </w:rPr>
      </w:pPr>
      <w:r>
        <w:rPr>
          <w:rFonts w:ascii="Arial" w:hAnsi="Arial" w:cs="Arial"/>
          <w:sz w:val="20"/>
          <w:szCs w:val="20"/>
        </w:rPr>
        <w:t>Na zadnjem delu prikolice, levo in desno so nameščene podporne noge,</w:t>
      </w:r>
    </w:p>
    <w:p w14:paraId="6DF0BDD0" w14:textId="77777777" w:rsidR="007A14B0" w:rsidRDefault="007A14B0" w:rsidP="007A14B0">
      <w:pPr>
        <w:numPr>
          <w:ilvl w:val="0"/>
          <w:numId w:val="39"/>
        </w:numPr>
        <w:spacing w:line="288" w:lineRule="auto"/>
        <w:jc w:val="both"/>
        <w:rPr>
          <w:rFonts w:ascii="Arial" w:hAnsi="Arial" w:cs="Arial"/>
          <w:sz w:val="20"/>
          <w:szCs w:val="20"/>
        </w:rPr>
      </w:pPr>
      <w:r>
        <w:rPr>
          <w:rFonts w:ascii="Arial" w:hAnsi="Arial" w:cs="Arial"/>
          <w:sz w:val="20"/>
          <w:szCs w:val="20"/>
        </w:rPr>
        <w:t>Pnevmatike dimenzije min R13 ob stranicah,</w:t>
      </w:r>
    </w:p>
    <w:p w14:paraId="47AEB838" w14:textId="77777777" w:rsidR="007A14B0" w:rsidRDefault="007A14B0" w:rsidP="007A14B0">
      <w:pPr>
        <w:numPr>
          <w:ilvl w:val="0"/>
          <w:numId w:val="39"/>
        </w:numPr>
        <w:spacing w:line="288" w:lineRule="auto"/>
        <w:jc w:val="both"/>
        <w:rPr>
          <w:rFonts w:ascii="Arial" w:hAnsi="Arial" w:cs="Arial"/>
          <w:sz w:val="20"/>
          <w:szCs w:val="20"/>
        </w:rPr>
      </w:pPr>
      <w:r>
        <w:rPr>
          <w:rFonts w:ascii="Arial" w:hAnsi="Arial" w:cs="Arial"/>
          <w:sz w:val="20"/>
          <w:szCs w:val="20"/>
        </w:rPr>
        <w:t>Nameščeno rezervno kolo, priloženo orodje</w:t>
      </w:r>
      <w:r w:rsidR="0027398C">
        <w:rPr>
          <w:rFonts w:ascii="Arial" w:hAnsi="Arial" w:cs="Arial"/>
          <w:sz w:val="20"/>
          <w:szCs w:val="20"/>
        </w:rPr>
        <w:t xml:space="preserve"> za zamenjavo kolesa</w:t>
      </w:r>
      <w:r>
        <w:rPr>
          <w:rFonts w:ascii="Arial" w:hAnsi="Arial" w:cs="Arial"/>
          <w:sz w:val="20"/>
          <w:szCs w:val="20"/>
        </w:rPr>
        <w:t>,</w:t>
      </w:r>
    </w:p>
    <w:p w14:paraId="14DE064D" w14:textId="77777777" w:rsidR="007A14B0" w:rsidRDefault="007A14B0" w:rsidP="007A14B0">
      <w:pPr>
        <w:numPr>
          <w:ilvl w:val="0"/>
          <w:numId w:val="39"/>
        </w:numPr>
        <w:spacing w:line="288" w:lineRule="auto"/>
        <w:jc w:val="both"/>
        <w:rPr>
          <w:rFonts w:ascii="Arial" w:hAnsi="Arial" w:cs="Arial"/>
          <w:sz w:val="20"/>
          <w:szCs w:val="20"/>
        </w:rPr>
      </w:pPr>
      <w:r w:rsidRPr="00CD40B3">
        <w:rPr>
          <w:rFonts w:ascii="Arial" w:hAnsi="Arial" w:cs="Arial"/>
          <w:sz w:val="20"/>
          <w:szCs w:val="20"/>
        </w:rPr>
        <w:t>Dolžina</w:t>
      </w:r>
      <w:r>
        <w:rPr>
          <w:rFonts w:ascii="Arial" w:hAnsi="Arial" w:cs="Arial"/>
          <w:sz w:val="20"/>
          <w:szCs w:val="20"/>
        </w:rPr>
        <w:t xml:space="preserve"> kasona</w:t>
      </w:r>
      <w:r w:rsidRPr="00CD40B3">
        <w:rPr>
          <w:rFonts w:ascii="Arial" w:hAnsi="Arial" w:cs="Arial"/>
          <w:sz w:val="20"/>
          <w:szCs w:val="20"/>
        </w:rPr>
        <w:t xml:space="preserve"> min 2</w:t>
      </w:r>
      <w:r>
        <w:rPr>
          <w:rFonts w:ascii="Arial" w:hAnsi="Arial" w:cs="Arial"/>
          <w:sz w:val="20"/>
          <w:szCs w:val="20"/>
        </w:rPr>
        <w:t>36</w:t>
      </w:r>
      <w:r w:rsidRPr="00CD40B3">
        <w:rPr>
          <w:rFonts w:ascii="Arial" w:hAnsi="Arial" w:cs="Arial"/>
          <w:sz w:val="20"/>
          <w:szCs w:val="20"/>
        </w:rPr>
        <w:t xml:space="preserve"> </w:t>
      </w:r>
      <w:r w:rsidR="00177DF6">
        <w:rPr>
          <w:rFonts w:ascii="Arial" w:hAnsi="Arial" w:cs="Arial"/>
          <w:sz w:val="20"/>
          <w:szCs w:val="20"/>
        </w:rPr>
        <w:t>c</w:t>
      </w:r>
      <w:r w:rsidRPr="00CD40B3">
        <w:rPr>
          <w:rFonts w:ascii="Arial" w:hAnsi="Arial" w:cs="Arial"/>
          <w:sz w:val="20"/>
          <w:szCs w:val="20"/>
        </w:rPr>
        <w:t xml:space="preserve">m, </w:t>
      </w:r>
    </w:p>
    <w:p w14:paraId="24A4762A" w14:textId="77777777" w:rsidR="007A14B0" w:rsidRDefault="007A14B0" w:rsidP="007A14B0">
      <w:pPr>
        <w:numPr>
          <w:ilvl w:val="0"/>
          <w:numId w:val="39"/>
        </w:numPr>
        <w:spacing w:line="288" w:lineRule="auto"/>
        <w:jc w:val="both"/>
        <w:rPr>
          <w:rFonts w:ascii="Arial" w:hAnsi="Arial" w:cs="Arial"/>
          <w:sz w:val="20"/>
          <w:szCs w:val="20"/>
        </w:rPr>
      </w:pPr>
      <w:r w:rsidRPr="00CD40B3">
        <w:rPr>
          <w:rFonts w:ascii="Arial" w:hAnsi="Arial" w:cs="Arial"/>
          <w:sz w:val="20"/>
          <w:szCs w:val="20"/>
        </w:rPr>
        <w:t>Širina</w:t>
      </w:r>
      <w:r>
        <w:rPr>
          <w:rFonts w:ascii="Arial" w:hAnsi="Arial" w:cs="Arial"/>
          <w:sz w:val="20"/>
          <w:szCs w:val="20"/>
        </w:rPr>
        <w:t xml:space="preserve"> kasona</w:t>
      </w:r>
      <w:r w:rsidRPr="00CD40B3">
        <w:rPr>
          <w:rFonts w:ascii="Arial" w:hAnsi="Arial" w:cs="Arial"/>
          <w:sz w:val="20"/>
          <w:szCs w:val="20"/>
        </w:rPr>
        <w:t xml:space="preserve"> min </w:t>
      </w:r>
      <w:r w:rsidRPr="00E74CF9">
        <w:rPr>
          <w:rFonts w:ascii="Arial" w:hAnsi="Arial" w:cs="Arial"/>
          <w:sz w:val="20"/>
          <w:szCs w:val="20"/>
        </w:rPr>
        <w:t>129</w:t>
      </w:r>
      <w:r w:rsidR="000D0C81">
        <w:rPr>
          <w:rFonts w:ascii="Arial" w:hAnsi="Arial" w:cs="Arial"/>
          <w:sz w:val="20"/>
          <w:szCs w:val="20"/>
        </w:rPr>
        <w:t xml:space="preserve"> cm</w:t>
      </w:r>
      <w:r w:rsidRPr="00CD40B3">
        <w:rPr>
          <w:rFonts w:ascii="Arial" w:hAnsi="Arial" w:cs="Arial"/>
          <w:sz w:val="20"/>
          <w:szCs w:val="20"/>
        </w:rPr>
        <w:t>,</w:t>
      </w:r>
    </w:p>
    <w:p w14:paraId="5455F9F4" w14:textId="77777777" w:rsidR="007A14B0" w:rsidRDefault="00177DF6" w:rsidP="007A14B0">
      <w:pPr>
        <w:numPr>
          <w:ilvl w:val="0"/>
          <w:numId w:val="39"/>
        </w:numPr>
        <w:spacing w:line="288" w:lineRule="auto"/>
        <w:jc w:val="both"/>
        <w:rPr>
          <w:rFonts w:ascii="Arial" w:hAnsi="Arial" w:cs="Arial"/>
          <w:sz w:val="20"/>
          <w:szCs w:val="20"/>
        </w:rPr>
      </w:pPr>
      <w:r>
        <w:rPr>
          <w:rFonts w:ascii="Arial" w:hAnsi="Arial" w:cs="Arial"/>
          <w:sz w:val="20"/>
          <w:szCs w:val="20"/>
        </w:rPr>
        <w:t>Višina kasona min 35 c</w:t>
      </w:r>
      <w:r w:rsidR="007A14B0">
        <w:rPr>
          <w:rFonts w:ascii="Arial" w:hAnsi="Arial" w:cs="Arial"/>
          <w:sz w:val="20"/>
          <w:szCs w:val="20"/>
        </w:rPr>
        <w:t xml:space="preserve">m, </w:t>
      </w:r>
    </w:p>
    <w:p w14:paraId="0162F789" w14:textId="77777777" w:rsidR="007A14B0" w:rsidRDefault="007A14B0" w:rsidP="007A14B0">
      <w:pPr>
        <w:numPr>
          <w:ilvl w:val="0"/>
          <w:numId w:val="39"/>
        </w:numPr>
        <w:spacing w:line="288" w:lineRule="auto"/>
        <w:jc w:val="both"/>
        <w:rPr>
          <w:rFonts w:ascii="Arial" w:hAnsi="Arial" w:cs="Arial"/>
          <w:sz w:val="20"/>
          <w:szCs w:val="20"/>
        </w:rPr>
      </w:pPr>
      <w:r>
        <w:rPr>
          <w:rFonts w:ascii="Arial" w:hAnsi="Arial" w:cs="Arial"/>
          <w:sz w:val="20"/>
          <w:szCs w:val="20"/>
        </w:rPr>
        <w:t>Dolžina celo</w:t>
      </w:r>
      <w:r w:rsidR="000D0C81">
        <w:rPr>
          <w:rFonts w:ascii="Arial" w:hAnsi="Arial" w:cs="Arial"/>
          <w:sz w:val="20"/>
          <w:szCs w:val="20"/>
        </w:rPr>
        <w:t>tne prikolice z rudo je max 347 c</w:t>
      </w:r>
      <w:r>
        <w:rPr>
          <w:rFonts w:ascii="Arial" w:hAnsi="Arial" w:cs="Arial"/>
          <w:sz w:val="20"/>
          <w:szCs w:val="20"/>
        </w:rPr>
        <w:t>m,</w:t>
      </w:r>
      <w:r w:rsidRPr="00CD40B3">
        <w:rPr>
          <w:rFonts w:ascii="Arial" w:hAnsi="Arial" w:cs="Arial"/>
          <w:sz w:val="20"/>
          <w:szCs w:val="20"/>
        </w:rPr>
        <w:t xml:space="preserve"> </w:t>
      </w:r>
    </w:p>
    <w:p w14:paraId="4CBEF9D7" w14:textId="77777777" w:rsidR="007A14B0" w:rsidRDefault="007A14B0" w:rsidP="007A14B0">
      <w:pPr>
        <w:numPr>
          <w:ilvl w:val="0"/>
          <w:numId w:val="39"/>
        </w:numPr>
        <w:spacing w:line="288" w:lineRule="auto"/>
        <w:jc w:val="both"/>
        <w:rPr>
          <w:rFonts w:ascii="Arial" w:hAnsi="Arial" w:cs="Arial"/>
          <w:sz w:val="20"/>
          <w:szCs w:val="20"/>
        </w:rPr>
      </w:pPr>
      <w:r>
        <w:rPr>
          <w:rFonts w:ascii="Arial" w:hAnsi="Arial" w:cs="Arial"/>
          <w:sz w:val="20"/>
          <w:szCs w:val="20"/>
        </w:rPr>
        <w:t>Na stranice se namesti ogrodje iz Alu pravokotnih in kvadratnih cevi, ki so med seboj varjene,</w:t>
      </w:r>
    </w:p>
    <w:p w14:paraId="55839A5A" w14:textId="77777777" w:rsidR="007A14B0" w:rsidRDefault="007A14B0" w:rsidP="007A14B0">
      <w:pPr>
        <w:numPr>
          <w:ilvl w:val="0"/>
          <w:numId w:val="39"/>
        </w:numPr>
        <w:spacing w:line="288" w:lineRule="auto"/>
        <w:jc w:val="both"/>
        <w:rPr>
          <w:rFonts w:ascii="Arial" w:hAnsi="Arial" w:cs="Arial"/>
          <w:sz w:val="20"/>
          <w:szCs w:val="20"/>
        </w:rPr>
      </w:pPr>
      <w:r>
        <w:rPr>
          <w:rFonts w:ascii="Arial" w:hAnsi="Arial" w:cs="Arial"/>
          <w:sz w:val="20"/>
          <w:szCs w:val="20"/>
        </w:rPr>
        <w:t xml:space="preserve">Prikolica je zaprta s ponjavo rdeče barve, </w:t>
      </w:r>
    </w:p>
    <w:p w14:paraId="34C54D8E" w14:textId="77777777" w:rsidR="007A14B0" w:rsidRDefault="007A14B0" w:rsidP="007A14B0">
      <w:pPr>
        <w:numPr>
          <w:ilvl w:val="0"/>
          <w:numId w:val="39"/>
        </w:numPr>
        <w:spacing w:line="288" w:lineRule="auto"/>
        <w:jc w:val="both"/>
        <w:rPr>
          <w:rFonts w:ascii="Arial" w:hAnsi="Arial" w:cs="Arial"/>
          <w:sz w:val="20"/>
          <w:szCs w:val="20"/>
        </w:rPr>
      </w:pPr>
      <w:r>
        <w:rPr>
          <w:rFonts w:ascii="Arial" w:hAnsi="Arial" w:cs="Arial"/>
          <w:sz w:val="20"/>
          <w:szCs w:val="20"/>
        </w:rPr>
        <w:t xml:space="preserve">Ponjava se odpira iz štirih strani – zadaj, spredaj, na levi in na desni strani, </w:t>
      </w:r>
    </w:p>
    <w:p w14:paraId="103D18C8" w14:textId="77777777" w:rsidR="007A14B0" w:rsidRDefault="007A14B0" w:rsidP="007A14B0">
      <w:pPr>
        <w:numPr>
          <w:ilvl w:val="0"/>
          <w:numId w:val="39"/>
        </w:numPr>
        <w:spacing w:line="288" w:lineRule="auto"/>
        <w:jc w:val="both"/>
        <w:rPr>
          <w:rFonts w:ascii="Arial" w:hAnsi="Arial" w:cs="Arial"/>
          <w:sz w:val="20"/>
          <w:szCs w:val="20"/>
        </w:rPr>
      </w:pPr>
      <w:r>
        <w:rPr>
          <w:rFonts w:ascii="Arial" w:hAnsi="Arial" w:cs="Arial"/>
          <w:sz w:val="20"/>
          <w:szCs w:val="20"/>
        </w:rPr>
        <w:t>Ko je stranica ponjave odprta mora imeti možnost zvijanja v rolo oziroma mora biti izvedena druga ustrezna rešitev,</w:t>
      </w:r>
    </w:p>
    <w:p w14:paraId="12EC5C1E" w14:textId="77777777" w:rsidR="007A14B0" w:rsidRDefault="007A14B0" w:rsidP="007A14B0">
      <w:pPr>
        <w:numPr>
          <w:ilvl w:val="0"/>
          <w:numId w:val="39"/>
        </w:numPr>
        <w:spacing w:line="288" w:lineRule="auto"/>
        <w:jc w:val="both"/>
        <w:rPr>
          <w:rFonts w:ascii="Arial" w:hAnsi="Arial" w:cs="Arial"/>
          <w:sz w:val="20"/>
          <w:szCs w:val="20"/>
        </w:rPr>
      </w:pPr>
      <w:r>
        <w:rPr>
          <w:rFonts w:ascii="Arial" w:hAnsi="Arial" w:cs="Arial"/>
          <w:sz w:val="20"/>
          <w:szCs w:val="20"/>
        </w:rPr>
        <w:t>Ponjava se zapira s kovinskimi sponkami na zasuk – patent zapirala,</w:t>
      </w:r>
    </w:p>
    <w:p w14:paraId="1096ABDD" w14:textId="77777777" w:rsidR="007A14B0" w:rsidRDefault="007A14B0" w:rsidP="007A14B0">
      <w:pPr>
        <w:numPr>
          <w:ilvl w:val="0"/>
          <w:numId w:val="39"/>
        </w:numPr>
        <w:spacing w:line="288" w:lineRule="auto"/>
        <w:jc w:val="both"/>
        <w:rPr>
          <w:rFonts w:ascii="Arial" w:hAnsi="Arial" w:cs="Arial"/>
          <w:sz w:val="20"/>
          <w:szCs w:val="20"/>
        </w:rPr>
      </w:pPr>
      <w:r>
        <w:rPr>
          <w:rFonts w:ascii="Arial" w:hAnsi="Arial" w:cs="Arial"/>
          <w:sz w:val="20"/>
          <w:szCs w:val="20"/>
        </w:rPr>
        <w:t>Streha prikolice je obložena z Alu rebrasto pločevino 2-3 mm. Na streho se lahko namesti določena oprema, za kar se dogovorita naročnik in ponudnik po podpisu pogodbe, prednost naj imajo rešitve namestitve opreme v prikolico,</w:t>
      </w:r>
    </w:p>
    <w:p w14:paraId="7F4C0344" w14:textId="77777777" w:rsidR="007A14B0" w:rsidRDefault="007A14B0" w:rsidP="007A14B0">
      <w:pPr>
        <w:numPr>
          <w:ilvl w:val="0"/>
          <w:numId w:val="39"/>
        </w:numPr>
        <w:spacing w:line="288" w:lineRule="auto"/>
        <w:jc w:val="both"/>
        <w:rPr>
          <w:rFonts w:ascii="Arial" w:hAnsi="Arial" w:cs="Arial"/>
          <w:sz w:val="20"/>
          <w:szCs w:val="20"/>
        </w:rPr>
      </w:pPr>
      <w:r>
        <w:rPr>
          <w:rFonts w:ascii="Arial" w:hAnsi="Arial" w:cs="Arial"/>
          <w:sz w:val="20"/>
          <w:szCs w:val="20"/>
        </w:rPr>
        <w:t>V nadgradnji so za opremo nameščene nosilne police v 2 nivojih,</w:t>
      </w:r>
    </w:p>
    <w:p w14:paraId="22263A92" w14:textId="77777777" w:rsidR="007A14B0" w:rsidRDefault="007A14B0" w:rsidP="007A14B0">
      <w:pPr>
        <w:numPr>
          <w:ilvl w:val="0"/>
          <w:numId w:val="39"/>
        </w:numPr>
        <w:spacing w:line="288" w:lineRule="auto"/>
        <w:jc w:val="both"/>
        <w:rPr>
          <w:rFonts w:ascii="Arial" w:hAnsi="Arial" w:cs="Arial"/>
          <w:sz w:val="20"/>
          <w:szCs w:val="20"/>
        </w:rPr>
      </w:pPr>
      <w:r>
        <w:rPr>
          <w:rFonts w:ascii="Arial" w:hAnsi="Arial" w:cs="Arial"/>
          <w:sz w:val="20"/>
          <w:szCs w:val="20"/>
        </w:rPr>
        <w:lastRenderedPageBreak/>
        <w:t>Police so obložene z Alu eloksirano poločevino 2 mm,</w:t>
      </w:r>
    </w:p>
    <w:p w14:paraId="2FA1B80D" w14:textId="77777777" w:rsidR="007A14B0" w:rsidRDefault="007A14B0" w:rsidP="007A14B0">
      <w:pPr>
        <w:numPr>
          <w:ilvl w:val="0"/>
          <w:numId w:val="39"/>
        </w:numPr>
        <w:spacing w:line="288" w:lineRule="auto"/>
        <w:jc w:val="both"/>
        <w:rPr>
          <w:rFonts w:ascii="Arial" w:hAnsi="Arial" w:cs="Arial"/>
          <w:sz w:val="20"/>
          <w:szCs w:val="20"/>
        </w:rPr>
      </w:pPr>
      <w:r>
        <w:rPr>
          <w:rFonts w:ascii="Arial" w:hAnsi="Arial" w:cs="Arial"/>
          <w:sz w:val="20"/>
          <w:szCs w:val="20"/>
        </w:rPr>
        <w:t>V nadgradnji se namestijo zabojniki za manjšo in lažjo opremo, ki so smiselno razporejeni v nadgradnji,</w:t>
      </w:r>
    </w:p>
    <w:p w14:paraId="6A1E895C" w14:textId="77777777" w:rsidR="007A14B0" w:rsidRDefault="007A14B0" w:rsidP="007A14B0">
      <w:pPr>
        <w:numPr>
          <w:ilvl w:val="0"/>
          <w:numId w:val="39"/>
        </w:numPr>
        <w:spacing w:line="288" w:lineRule="auto"/>
        <w:jc w:val="both"/>
        <w:rPr>
          <w:rFonts w:ascii="Arial" w:hAnsi="Arial" w:cs="Arial"/>
          <w:sz w:val="20"/>
          <w:szCs w:val="20"/>
        </w:rPr>
      </w:pPr>
      <w:r>
        <w:rPr>
          <w:rFonts w:ascii="Arial" w:hAnsi="Arial" w:cs="Arial"/>
          <w:sz w:val="20"/>
          <w:szCs w:val="20"/>
        </w:rPr>
        <w:t>Zaboji morajo biti pritrjeni tako, da se ne premikajo med transportom,</w:t>
      </w:r>
    </w:p>
    <w:p w14:paraId="308888EE" w14:textId="77777777" w:rsidR="007A14B0" w:rsidRDefault="007A14B0" w:rsidP="007A14B0">
      <w:pPr>
        <w:numPr>
          <w:ilvl w:val="0"/>
          <w:numId w:val="39"/>
        </w:numPr>
        <w:spacing w:line="288" w:lineRule="auto"/>
        <w:jc w:val="both"/>
        <w:rPr>
          <w:rFonts w:ascii="Arial" w:hAnsi="Arial" w:cs="Arial"/>
          <w:sz w:val="20"/>
          <w:szCs w:val="20"/>
        </w:rPr>
      </w:pPr>
      <w:r>
        <w:rPr>
          <w:rFonts w:ascii="Arial" w:hAnsi="Arial" w:cs="Arial"/>
          <w:sz w:val="20"/>
          <w:szCs w:val="20"/>
        </w:rPr>
        <w:t xml:space="preserve">Večja in težja oprema je nameščena na pritrdiščih tako, da je lahko snemljiva in fiksno pritrjena v času transporta, </w:t>
      </w:r>
    </w:p>
    <w:p w14:paraId="00F9EBA1" w14:textId="77777777" w:rsidR="007A14B0" w:rsidRDefault="007A14B0" w:rsidP="007A14B0">
      <w:pPr>
        <w:numPr>
          <w:ilvl w:val="0"/>
          <w:numId w:val="39"/>
        </w:numPr>
        <w:spacing w:line="288" w:lineRule="auto"/>
        <w:jc w:val="both"/>
        <w:rPr>
          <w:rFonts w:ascii="Arial" w:hAnsi="Arial" w:cs="Arial"/>
          <w:sz w:val="20"/>
          <w:szCs w:val="20"/>
        </w:rPr>
      </w:pPr>
      <w:r>
        <w:rPr>
          <w:rFonts w:ascii="Arial" w:hAnsi="Arial" w:cs="Arial"/>
          <w:sz w:val="20"/>
          <w:szCs w:val="20"/>
        </w:rPr>
        <w:t xml:space="preserve">Težja oprema naj bo nameščena na nižjih pozicijah, </w:t>
      </w:r>
    </w:p>
    <w:p w14:paraId="0ED138D0" w14:textId="77777777" w:rsidR="007A14B0" w:rsidRDefault="007A14B0" w:rsidP="007A14B0">
      <w:pPr>
        <w:numPr>
          <w:ilvl w:val="0"/>
          <w:numId w:val="39"/>
        </w:numPr>
        <w:spacing w:line="288" w:lineRule="auto"/>
        <w:jc w:val="both"/>
        <w:rPr>
          <w:rFonts w:ascii="Arial" w:hAnsi="Arial" w:cs="Arial"/>
          <w:sz w:val="20"/>
          <w:szCs w:val="20"/>
        </w:rPr>
      </w:pPr>
      <w:r>
        <w:rPr>
          <w:rFonts w:ascii="Arial" w:hAnsi="Arial" w:cs="Arial"/>
          <w:sz w:val="20"/>
          <w:szCs w:val="20"/>
        </w:rPr>
        <w:t xml:space="preserve">Pri razporeditvi opreme je potrebno upoštevati smiselno in maksimalno izkoriščenost prostora v nadgradnji, </w:t>
      </w:r>
    </w:p>
    <w:p w14:paraId="0B7D3552" w14:textId="77777777" w:rsidR="007A14B0" w:rsidRDefault="007A14B0" w:rsidP="007A14B0">
      <w:pPr>
        <w:numPr>
          <w:ilvl w:val="0"/>
          <w:numId w:val="39"/>
        </w:numPr>
        <w:spacing w:line="288" w:lineRule="auto"/>
        <w:jc w:val="both"/>
        <w:rPr>
          <w:rFonts w:ascii="Arial" w:hAnsi="Arial" w:cs="Arial"/>
          <w:sz w:val="20"/>
          <w:szCs w:val="20"/>
        </w:rPr>
      </w:pPr>
      <w:r>
        <w:rPr>
          <w:rFonts w:ascii="Arial" w:hAnsi="Arial" w:cs="Arial"/>
          <w:sz w:val="20"/>
          <w:szCs w:val="20"/>
        </w:rPr>
        <w:t>Pritrdilni elementi naj bodo iz inox in alu materialov oziroma naj bodo uporabljene druge rešitve pritrjevanja opreme,</w:t>
      </w:r>
    </w:p>
    <w:p w14:paraId="5D733AC7" w14:textId="77777777" w:rsidR="007A14B0" w:rsidRDefault="007A14B0" w:rsidP="007A14B0">
      <w:pPr>
        <w:numPr>
          <w:ilvl w:val="0"/>
          <w:numId w:val="39"/>
        </w:numPr>
        <w:spacing w:line="288" w:lineRule="auto"/>
        <w:jc w:val="both"/>
        <w:rPr>
          <w:rFonts w:ascii="Arial" w:hAnsi="Arial" w:cs="Arial"/>
          <w:sz w:val="20"/>
          <w:szCs w:val="20"/>
        </w:rPr>
      </w:pPr>
      <w:r>
        <w:rPr>
          <w:rFonts w:ascii="Arial" w:hAnsi="Arial" w:cs="Arial"/>
          <w:sz w:val="20"/>
          <w:szCs w:val="20"/>
        </w:rPr>
        <w:t>Pri konstruiranju prikolice se mora upoštevati tehnične karakteristike prikolice in najbolj idealno težišče – varna uporaba prikolice,</w:t>
      </w:r>
    </w:p>
    <w:p w14:paraId="28A2DE64" w14:textId="77777777" w:rsidR="007A14B0" w:rsidRDefault="007A14B0" w:rsidP="007A14B0">
      <w:pPr>
        <w:numPr>
          <w:ilvl w:val="0"/>
          <w:numId w:val="39"/>
        </w:numPr>
        <w:spacing w:line="288" w:lineRule="auto"/>
        <w:jc w:val="both"/>
        <w:rPr>
          <w:rFonts w:ascii="Arial" w:hAnsi="Arial" w:cs="Arial"/>
          <w:sz w:val="20"/>
          <w:szCs w:val="20"/>
        </w:rPr>
      </w:pPr>
      <w:r>
        <w:rPr>
          <w:rFonts w:ascii="Arial" w:hAnsi="Arial" w:cs="Arial"/>
          <w:sz w:val="20"/>
          <w:szCs w:val="20"/>
        </w:rPr>
        <w:t xml:space="preserve">Gasilsko opremo dostavi naročnik po podpisu pogodbe in ni predmet </w:t>
      </w:r>
      <w:r w:rsidR="0027398C">
        <w:rPr>
          <w:rFonts w:ascii="Arial" w:hAnsi="Arial" w:cs="Arial"/>
          <w:sz w:val="20"/>
          <w:szCs w:val="20"/>
        </w:rPr>
        <w:t>naročila</w:t>
      </w:r>
      <w:r>
        <w:rPr>
          <w:rFonts w:ascii="Arial" w:hAnsi="Arial" w:cs="Arial"/>
          <w:sz w:val="20"/>
          <w:szCs w:val="20"/>
        </w:rPr>
        <w:t>,</w:t>
      </w:r>
    </w:p>
    <w:p w14:paraId="0B3A6851" w14:textId="77777777" w:rsidR="007A14B0" w:rsidRDefault="007A14B0" w:rsidP="007A14B0">
      <w:pPr>
        <w:numPr>
          <w:ilvl w:val="0"/>
          <w:numId w:val="39"/>
        </w:numPr>
        <w:spacing w:line="288" w:lineRule="auto"/>
        <w:jc w:val="both"/>
        <w:rPr>
          <w:rFonts w:ascii="Arial" w:hAnsi="Arial" w:cs="Arial"/>
          <w:sz w:val="20"/>
          <w:szCs w:val="20"/>
        </w:rPr>
      </w:pPr>
      <w:r>
        <w:rPr>
          <w:rFonts w:ascii="Arial" w:hAnsi="Arial" w:cs="Arial"/>
          <w:sz w:val="20"/>
          <w:szCs w:val="20"/>
        </w:rPr>
        <w:t>Seznam opreme, ki bo v prikolici je</w:t>
      </w:r>
      <w:r w:rsidR="001D27FC">
        <w:rPr>
          <w:rFonts w:ascii="Arial" w:hAnsi="Arial" w:cs="Arial"/>
          <w:sz w:val="20"/>
          <w:szCs w:val="20"/>
        </w:rPr>
        <w:t xml:space="preserve"> v </w:t>
      </w:r>
      <w:r w:rsidR="001D27FC" w:rsidRPr="00105136">
        <w:rPr>
          <w:rFonts w:ascii="Arial" w:hAnsi="Arial" w:cs="Arial"/>
          <w:i/>
          <w:iCs/>
          <w:sz w:val="20"/>
          <w:szCs w:val="20"/>
        </w:rPr>
        <w:t>Prilogi: Oprema v prikolici</w:t>
      </w:r>
    </w:p>
    <w:p w14:paraId="5AC09190" w14:textId="77777777" w:rsidR="007A14B0" w:rsidRDefault="007A14B0" w:rsidP="007A14B0">
      <w:pPr>
        <w:numPr>
          <w:ilvl w:val="0"/>
          <w:numId w:val="39"/>
        </w:numPr>
        <w:spacing w:line="288" w:lineRule="auto"/>
        <w:jc w:val="both"/>
        <w:rPr>
          <w:rFonts w:ascii="Arial" w:hAnsi="Arial" w:cs="Arial"/>
          <w:sz w:val="20"/>
          <w:szCs w:val="20"/>
        </w:rPr>
      </w:pPr>
      <w:r>
        <w:rPr>
          <w:rFonts w:ascii="Arial" w:hAnsi="Arial" w:cs="Arial"/>
          <w:sz w:val="20"/>
          <w:szCs w:val="20"/>
        </w:rPr>
        <w:t>Ponudnik pri oddaji ponudbe pripravi osnutek konstrukcije nadgradnje in razporeda opreme,</w:t>
      </w:r>
    </w:p>
    <w:p w14:paraId="289D2C9D" w14:textId="77777777" w:rsidR="007A14B0" w:rsidRDefault="007A14B0" w:rsidP="007A14B0">
      <w:pPr>
        <w:numPr>
          <w:ilvl w:val="0"/>
          <w:numId w:val="39"/>
        </w:numPr>
        <w:spacing w:line="288" w:lineRule="auto"/>
        <w:jc w:val="both"/>
        <w:rPr>
          <w:rFonts w:ascii="Arial" w:hAnsi="Arial" w:cs="Arial"/>
          <w:sz w:val="20"/>
          <w:szCs w:val="20"/>
        </w:rPr>
      </w:pPr>
      <w:r>
        <w:rPr>
          <w:rFonts w:ascii="Arial" w:hAnsi="Arial" w:cs="Arial"/>
          <w:sz w:val="20"/>
          <w:szCs w:val="20"/>
        </w:rPr>
        <w:t>Dokončen razpored opreme potrdita naročnik in ponudnik po podpisu pogodbe,</w:t>
      </w:r>
    </w:p>
    <w:p w14:paraId="30C53AB5" w14:textId="77777777" w:rsidR="007A14B0" w:rsidRPr="00362AC2" w:rsidRDefault="007A14B0" w:rsidP="007A14B0">
      <w:pPr>
        <w:numPr>
          <w:ilvl w:val="0"/>
          <w:numId w:val="39"/>
        </w:numPr>
        <w:spacing w:line="288" w:lineRule="auto"/>
        <w:jc w:val="both"/>
        <w:rPr>
          <w:rFonts w:ascii="Arial" w:hAnsi="Arial" w:cs="Arial"/>
          <w:sz w:val="20"/>
          <w:szCs w:val="20"/>
        </w:rPr>
      </w:pPr>
      <w:r>
        <w:rPr>
          <w:rFonts w:ascii="Arial" w:hAnsi="Arial" w:cs="Arial"/>
          <w:sz w:val="20"/>
          <w:szCs w:val="20"/>
        </w:rPr>
        <w:t xml:space="preserve">Ponudnik pri oddaji ponudbe pripravi osnutek poslikave prikolice (npr. napis GASILCI 112, logotip naročnika, kombinacija rumenih in belih črt…) </w:t>
      </w:r>
    </w:p>
    <w:p w14:paraId="196A0A06" w14:textId="77777777" w:rsidR="007A14B0" w:rsidRDefault="007A14B0" w:rsidP="007A14B0">
      <w:pPr>
        <w:numPr>
          <w:ilvl w:val="0"/>
          <w:numId w:val="39"/>
        </w:numPr>
        <w:spacing w:line="288" w:lineRule="auto"/>
        <w:jc w:val="both"/>
        <w:rPr>
          <w:rFonts w:ascii="Arial" w:hAnsi="Arial" w:cs="Arial"/>
          <w:sz w:val="20"/>
          <w:szCs w:val="20"/>
        </w:rPr>
      </w:pPr>
      <w:r>
        <w:rPr>
          <w:rFonts w:ascii="Arial" w:hAnsi="Arial" w:cs="Arial"/>
          <w:sz w:val="20"/>
          <w:szCs w:val="20"/>
        </w:rPr>
        <w:t>Poslikava in napisi na prikolici se dokončno</w:t>
      </w:r>
      <w:r w:rsidR="00F759DC">
        <w:rPr>
          <w:rFonts w:ascii="Arial" w:hAnsi="Arial" w:cs="Arial"/>
          <w:sz w:val="20"/>
          <w:szCs w:val="20"/>
        </w:rPr>
        <w:t xml:space="preserve"> medsebojno uskladijo med naročnikom in dobaviteljem</w:t>
      </w:r>
      <w:r>
        <w:rPr>
          <w:rFonts w:ascii="Arial" w:hAnsi="Arial" w:cs="Arial"/>
          <w:sz w:val="20"/>
          <w:szCs w:val="20"/>
        </w:rPr>
        <w:t xml:space="preserve"> po podpisu pogodbe,</w:t>
      </w:r>
    </w:p>
    <w:p w14:paraId="140F3A9C" w14:textId="77777777" w:rsidR="007A14B0" w:rsidRDefault="007A14B0" w:rsidP="007A14B0">
      <w:pPr>
        <w:numPr>
          <w:ilvl w:val="0"/>
          <w:numId w:val="39"/>
        </w:numPr>
        <w:spacing w:line="288" w:lineRule="auto"/>
        <w:jc w:val="both"/>
        <w:rPr>
          <w:rFonts w:ascii="Arial" w:hAnsi="Arial" w:cs="Arial"/>
          <w:sz w:val="20"/>
          <w:szCs w:val="20"/>
        </w:rPr>
      </w:pPr>
      <w:r>
        <w:rPr>
          <w:rFonts w:ascii="Arial" w:hAnsi="Arial" w:cs="Arial"/>
          <w:sz w:val="20"/>
          <w:szCs w:val="20"/>
        </w:rPr>
        <w:t xml:space="preserve">Oprema na pritrdiščih in zabojih mora biti označena z napisi v slovenskem jeziku, </w:t>
      </w:r>
    </w:p>
    <w:p w14:paraId="27482F84" w14:textId="77777777" w:rsidR="007A14B0" w:rsidRDefault="007A14B0" w:rsidP="007A14B0">
      <w:pPr>
        <w:numPr>
          <w:ilvl w:val="0"/>
          <w:numId w:val="39"/>
        </w:numPr>
        <w:spacing w:line="288" w:lineRule="auto"/>
        <w:jc w:val="both"/>
        <w:rPr>
          <w:rFonts w:ascii="Arial" w:hAnsi="Arial" w:cs="Arial"/>
          <w:sz w:val="20"/>
          <w:szCs w:val="20"/>
        </w:rPr>
      </w:pPr>
      <w:r>
        <w:rPr>
          <w:rFonts w:ascii="Arial" w:hAnsi="Arial" w:cs="Arial"/>
          <w:sz w:val="20"/>
          <w:szCs w:val="20"/>
        </w:rPr>
        <w:t xml:space="preserve">Ponudnik opravi II. stopenjsko homologacijo, ter pripravi vso potrebno dokumentacijo za registracijo prikolice. </w:t>
      </w:r>
    </w:p>
    <w:p w14:paraId="1753A150" w14:textId="77777777" w:rsidR="007A14B0" w:rsidRDefault="007A14B0" w:rsidP="007A14B0">
      <w:pPr>
        <w:spacing w:line="288" w:lineRule="auto"/>
        <w:ind w:left="720"/>
        <w:jc w:val="both"/>
        <w:rPr>
          <w:rFonts w:ascii="Arial" w:hAnsi="Arial" w:cs="Arial"/>
          <w:sz w:val="20"/>
          <w:szCs w:val="20"/>
        </w:rPr>
      </w:pPr>
    </w:p>
    <w:p w14:paraId="7E60430A" w14:textId="77777777" w:rsidR="007A14B0" w:rsidRPr="00CD40B3" w:rsidRDefault="007A14B0" w:rsidP="007A14B0">
      <w:pPr>
        <w:spacing w:line="288" w:lineRule="auto"/>
        <w:jc w:val="both"/>
        <w:rPr>
          <w:rFonts w:ascii="Arial" w:hAnsi="Arial" w:cs="Arial"/>
          <w:b/>
          <w:bCs/>
          <w:sz w:val="20"/>
          <w:szCs w:val="20"/>
        </w:rPr>
      </w:pPr>
      <w:r w:rsidRPr="00CD40B3">
        <w:rPr>
          <w:rFonts w:ascii="Arial" w:hAnsi="Arial" w:cs="Arial"/>
          <w:b/>
          <w:bCs/>
          <w:sz w:val="20"/>
          <w:szCs w:val="20"/>
        </w:rPr>
        <w:t>Tehnična dokumentacija:</w:t>
      </w:r>
    </w:p>
    <w:p w14:paraId="4DF8D3B0" w14:textId="77777777" w:rsidR="007A14B0" w:rsidRPr="00CD40B3" w:rsidRDefault="007A14B0" w:rsidP="007A14B0">
      <w:pPr>
        <w:spacing w:line="288" w:lineRule="auto"/>
        <w:jc w:val="both"/>
        <w:rPr>
          <w:rFonts w:ascii="Arial" w:hAnsi="Arial" w:cs="Arial"/>
          <w:sz w:val="20"/>
          <w:szCs w:val="20"/>
        </w:rPr>
      </w:pPr>
    </w:p>
    <w:p w14:paraId="5DDDE6EB" w14:textId="77777777" w:rsidR="007A14B0" w:rsidRPr="00CD40B3" w:rsidRDefault="007A14B0" w:rsidP="007A14B0">
      <w:pPr>
        <w:numPr>
          <w:ilvl w:val="0"/>
          <w:numId w:val="40"/>
        </w:numPr>
        <w:spacing w:line="288" w:lineRule="auto"/>
        <w:jc w:val="both"/>
        <w:rPr>
          <w:rFonts w:ascii="Arial" w:hAnsi="Arial" w:cs="Arial"/>
          <w:sz w:val="20"/>
          <w:szCs w:val="20"/>
        </w:rPr>
      </w:pPr>
      <w:r w:rsidRPr="00CD40B3">
        <w:rPr>
          <w:rFonts w:ascii="Arial" w:hAnsi="Arial" w:cs="Arial"/>
          <w:sz w:val="20"/>
          <w:szCs w:val="20"/>
        </w:rPr>
        <w:t>Navodila za uporabo</w:t>
      </w:r>
    </w:p>
    <w:p w14:paraId="24F0B95D" w14:textId="77777777" w:rsidR="007A14B0" w:rsidRDefault="007A14B0" w:rsidP="007A14B0">
      <w:pPr>
        <w:numPr>
          <w:ilvl w:val="0"/>
          <w:numId w:val="40"/>
        </w:numPr>
        <w:spacing w:line="288" w:lineRule="auto"/>
        <w:jc w:val="both"/>
        <w:rPr>
          <w:rFonts w:ascii="Arial" w:hAnsi="Arial" w:cs="Arial"/>
          <w:sz w:val="20"/>
          <w:szCs w:val="20"/>
        </w:rPr>
      </w:pPr>
      <w:r w:rsidRPr="00CD40B3">
        <w:rPr>
          <w:rFonts w:ascii="Arial" w:hAnsi="Arial" w:cs="Arial"/>
          <w:sz w:val="20"/>
          <w:szCs w:val="20"/>
        </w:rPr>
        <w:t>Garancija</w:t>
      </w:r>
    </w:p>
    <w:p w14:paraId="4203DF28" w14:textId="77777777" w:rsidR="00CD40B3" w:rsidRPr="00FB21BF" w:rsidRDefault="00CD40B3" w:rsidP="00CD40B3">
      <w:pPr>
        <w:spacing w:line="288" w:lineRule="auto"/>
        <w:jc w:val="both"/>
        <w:rPr>
          <w:rFonts w:ascii="Arial" w:hAnsi="Arial" w:cs="Arial"/>
          <w:sz w:val="20"/>
          <w:szCs w:val="20"/>
        </w:rPr>
      </w:pPr>
    </w:p>
    <w:p w14:paraId="2994C81E" w14:textId="77777777" w:rsidR="004C762B" w:rsidRPr="006D1EB5" w:rsidRDefault="004C762B" w:rsidP="00795D4D">
      <w:pPr>
        <w:widowControl/>
        <w:shd w:val="clear" w:color="auto" w:fill="E2EFD9"/>
        <w:spacing w:line="288" w:lineRule="auto"/>
        <w:rPr>
          <w:rFonts w:ascii="Arial" w:hAnsi="Arial" w:cs="Arial"/>
          <w:sz w:val="20"/>
          <w:szCs w:val="20"/>
        </w:rPr>
      </w:pPr>
      <w:r w:rsidRPr="006D1EB5">
        <w:rPr>
          <w:rFonts w:ascii="Arial" w:hAnsi="Arial" w:cs="Arial"/>
          <w:b/>
          <w:sz w:val="20"/>
          <w:szCs w:val="20"/>
        </w:rPr>
        <w:t xml:space="preserve">9. POJASNILA IN ROK ZA VPRAŠANJA </w:t>
      </w:r>
    </w:p>
    <w:p w14:paraId="4BCDDE6B" w14:textId="77777777" w:rsidR="004C762B" w:rsidRPr="006D1EB5" w:rsidRDefault="004C762B" w:rsidP="006D1EB5">
      <w:pPr>
        <w:spacing w:line="288" w:lineRule="auto"/>
        <w:ind w:left="284"/>
        <w:jc w:val="both"/>
        <w:rPr>
          <w:rFonts w:ascii="Arial" w:hAnsi="Arial" w:cs="Arial"/>
          <w:sz w:val="20"/>
          <w:szCs w:val="20"/>
        </w:rPr>
      </w:pPr>
    </w:p>
    <w:p w14:paraId="33DA9F90" w14:textId="77777777" w:rsidR="004C762B" w:rsidRPr="006D1EB5" w:rsidRDefault="004C762B" w:rsidP="00C71A40">
      <w:pPr>
        <w:spacing w:line="288" w:lineRule="auto"/>
        <w:jc w:val="both"/>
        <w:rPr>
          <w:rFonts w:ascii="Arial" w:hAnsi="Arial" w:cs="Arial"/>
          <w:b/>
          <w:sz w:val="20"/>
          <w:szCs w:val="20"/>
        </w:rPr>
      </w:pPr>
      <w:r w:rsidRPr="006D1EB5">
        <w:rPr>
          <w:rFonts w:ascii="Arial" w:hAnsi="Arial" w:cs="Arial"/>
          <w:sz w:val="20"/>
          <w:szCs w:val="20"/>
        </w:rPr>
        <w:t xml:space="preserve">Vprašanja vezana na predmetno javno naročilo lahko ponudnik pošlje na e-naslov: </w:t>
      </w:r>
      <w:r w:rsidRPr="006D1EB5">
        <w:rPr>
          <w:rFonts w:ascii="Arial" w:hAnsi="Arial" w:cs="Arial"/>
          <w:sz w:val="20"/>
          <w:szCs w:val="20"/>
          <w:u w:val="single"/>
        </w:rPr>
        <w:t>glavna.pisarna@mors.si</w:t>
      </w:r>
      <w:r w:rsidRPr="006D1EB5">
        <w:rPr>
          <w:rFonts w:ascii="Arial" w:hAnsi="Arial" w:cs="Arial"/>
          <w:sz w:val="20"/>
          <w:szCs w:val="20"/>
        </w:rPr>
        <w:t xml:space="preserve">, s pripisom: </w:t>
      </w:r>
      <w:r w:rsidRPr="006D1EB5">
        <w:rPr>
          <w:rFonts w:ascii="Arial" w:hAnsi="Arial" w:cs="Arial"/>
          <w:b/>
          <w:sz w:val="20"/>
          <w:szCs w:val="20"/>
        </w:rPr>
        <w:t>»</w:t>
      </w:r>
      <w:r w:rsidR="00C71A40" w:rsidRPr="00D936E1">
        <w:rPr>
          <w:rFonts w:ascii="Arial" w:hAnsi="Arial" w:cs="Arial"/>
          <w:b/>
          <w:bCs/>
          <w:sz w:val="20"/>
          <w:szCs w:val="20"/>
          <w:lang w:eastAsia="en-US"/>
        </w:rPr>
        <w:t xml:space="preserve">MORS 75/2023 </w:t>
      </w:r>
      <w:r w:rsidR="00C71A40">
        <w:rPr>
          <w:rFonts w:ascii="Arial" w:hAnsi="Arial" w:cs="Arial"/>
          <w:b/>
          <w:bCs/>
          <w:sz w:val="20"/>
          <w:szCs w:val="20"/>
          <w:lang w:eastAsia="en-US"/>
        </w:rPr>
        <w:t>–</w:t>
      </w:r>
      <w:r w:rsidR="00C71A40" w:rsidRPr="00D936E1">
        <w:rPr>
          <w:rFonts w:ascii="Arial" w:hAnsi="Arial" w:cs="Arial"/>
          <w:b/>
          <w:bCs/>
          <w:sz w:val="20"/>
          <w:szCs w:val="20"/>
          <w:lang w:eastAsia="en-US"/>
        </w:rPr>
        <w:t xml:space="preserve"> JNNV</w:t>
      </w:r>
      <w:r w:rsidRPr="006D1EB5">
        <w:rPr>
          <w:rFonts w:ascii="Arial" w:hAnsi="Arial" w:cs="Arial"/>
          <w:b/>
          <w:sz w:val="20"/>
          <w:szCs w:val="20"/>
        </w:rPr>
        <w:t>« ali »</w:t>
      </w:r>
      <w:r w:rsidR="00C71A40" w:rsidRPr="00C71A40">
        <w:rPr>
          <w:rFonts w:ascii="Arial" w:hAnsi="Arial" w:cs="Arial"/>
          <w:b/>
          <w:sz w:val="20"/>
          <w:szCs w:val="20"/>
        </w:rPr>
        <w:t>430-96/2023</w:t>
      </w:r>
      <w:r w:rsidRPr="006D1EB5">
        <w:rPr>
          <w:rFonts w:ascii="Arial" w:hAnsi="Arial" w:cs="Arial"/>
          <w:b/>
          <w:sz w:val="20"/>
          <w:szCs w:val="20"/>
        </w:rPr>
        <w:t>«,</w:t>
      </w:r>
      <w:r w:rsidRPr="006D1EB5">
        <w:rPr>
          <w:rFonts w:ascii="Arial" w:hAnsi="Arial" w:cs="Arial"/>
          <w:sz w:val="20"/>
          <w:szCs w:val="20"/>
        </w:rPr>
        <w:t xml:space="preserve"> do datuma objavljenega na portalu GOV.SI.</w:t>
      </w:r>
    </w:p>
    <w:p w14:paraId="65283858" w14:textId="77777777" w:rsidR="00C71A40" w:rsidRDefault="00C71A40" w:rsidP="006D1EB5">
      <w:pPr>
        <w:spacing w:line="288" w:lineRule="auto"/>
        <w:jc w:val="both"/>
        <w:rPr>
          <w:rFonts w:ascii="Arial" w:hAnsi="Arial" w:cs="Arial"/>
          <w:sz w:val="20"/>
          <w:szCs w:val="20"/>
        </w:rPr>
      </w:pPr>
    </w:p>
    <w:p w14:paraId="53066A6C" w14:textId="77777777" w:rsidR="004C762B" w:rsidRPr="006D1EB5" w:rsidRDefault="004C762B" w:rsidP="006D1EB5">
      <w:pPr>
        <w:spacing w:line="288" w:lineRule="auto"/>
        <w:jc w:val="both"/>
        <w:rPr>
          <w:rFonts w:ascii="Arial" w:hAnsi="Arial" w:cs="Arial"/>
          <w:sz w:val="20"/>
          <w:szCs w:val="20"/>
        </w:rPr>
      </w:pPr>
      <w:r w:rsidRPr="006D1EB5">
        <w:rPr>
          <w:rFonts w:ascii="Arial" w:hAnsi="Arial" w:cs="Arial"/>
          <w:sz w:val="20"/>
          <w:szCs w:val="20"/>
        </w:rPr>
        <w:t xml:space="preserve">Naročnik bo odgovore objavil na Portalu GOV.SI. </w:t>
      </w:r>
    </w:p>
    <w:p w14:paraId="382DA500" w14:textId="77777777" w:rsidR="00BC3D9C" w:rsidRPr="006D1EB5" w:rsidRDefault="00BC3D9C" w:rsidP="006D1EB5">
      <w:pPr>
        <w:spacing w:line="288" w:lineRule="auto"/>
        <w:jc w:val="both"/>
        <w:rPr>
          <w:rFonts w:ascii="Arial" w:hAnsi="Arial" w:cs="Arial"/>
          <w:sz w:val="20"/>
          <w:szCs w:val="20"/>
        </w:rPr>
      </w:pPr>
    </w:p>
    <w:p w14:paraId="4A1FBCD4" w14:textId="77777777" w:rsidR="00DF152A" w:rsidRDefault="004C762B" w:rsidP="006D1EB5">
      <w:pPr>
        <w:spacing w:line="288" w:lineRule="auto"/>
        <w:ind w:right="-1"/>
        <w:contextualSpacing/>
        <w:jc w:val="both"/>
        <w:rPr>
          <w:rFonts w:ascii="Arial" w:hAnsi="Arial" w:cs="Arial"/>
          <w:b/>
          <w:sz w:val="20"/>
          <w:szCs w:val="20"/>
        </w:rPr>
      </w:pPr>
      <w:r w:rsidRPr="006D1EB5">
        <w:rPr>
          <w:rFonts w:ascii="Arial" w:hAnsi="Arial" w:cs="Arial"/>
          <w:b/>
          <w:sz w:val="20"/>
          <w:szCs w:val="20"/>
        </w:rPr>
        <w:t xml:space="preserve">Ponudnik mora, do objavljenega roka za oddajo ponudb, </w:t>
      </w:r>
      <w:r w:rsidRPr="006D1EB5">
        <w:rPr>
          <w:rFonts w:ascii="Arial" w:hAnsi="Arial" w:cs="Arial"/>
          <w:b/>
          <w:sz w:val="20"/>
          <w:szCs w:val="20"/>
          <w:u w:val="single"/>
        </w:rPr>
        <w:t>spremljati in upoštevati vse naročnikove dodatne objave</w:t>
      </w:r>
      <w:r w:rsidRPr="006D1EB5">
        <w:rPr>
          <w:rFonts w:ascii="Arial" w:hAnsi="Arial" w:cs="Arial"/>
          <w:b/>
          <w:sz w:val="20"/>
          <w:szCs w:val="20"/>
        </w:rPr>
        <w:t xml:space="preserve"> v zvezi s predmetnim javnim naročilom, na isti spletni strani, kot je objav</w:t>
      </w:r>
      <w:r w:rsidR="0027398C">
        <w:rPr>
          <w:rFonts w:ascii="Arial" w:hAnsi="Arial" w:cs="Arial"/>
          <w:b/>
          <w:sz w:val="20"/>
          <w:szCs w:val="20"/>
        </w:rPr>
        <w:t>ljeno povabilo javnega naročila</w:t>
      </w:r>
      <w:r w:rsidR="00A95910">
        <w:rPr>
          <w:rFonts w:ascii="Arial" w:hAnsi="Arial" w:cs="Arial"/>
          <w:b/>
          <w:sz w:val="20"/>
          <w:szCs w:val="20"/>
        </w:rPr>
        <w:t>.</w:t>
      </w:r>
    </w:p>
    <w:p w14:paraId="3E9BE3F6" w14:textId="77777777" w:rsidR="00DF152A" w:rsidRDefault="00DF152A" w:rsidP="006D1EB5">
      <w:pPr>
        <w:spacing w:line="288" w:lineRule="auto"/>
        <w:ind w:right="-1"/>
        <w:contextualSpacing/>
        <w:jc w:val="both"/>
        <w:rPr>
          <w:rFonts w:ascii="Arial" w:hAnsi="Arial" w:cs="Arial"/>
          <w:b/>
          <w:sz w:val="20"/>
          <w:szCs w:val="20"/>
        </w:rPr>
      </w:pPr>
    </w:p>
    <w:p w14:paraId="7D853120" w14:textId="77777777" w:rsidR="00147AA2" w:rsidRPr="006D1EB5" w:rsidRDefault="00147AA2" w:rsidP="006D1EB5">
      <w:pPr>
        <w:spacing w:line="288" w:lineRule="auto"/>
        <w:ind w:right="-1"/>
        <w:contextualSpacing/>
        <w:jc w:val="both"/>
        <w:rPr>
          <w:rFonts w:ascii="Arial" w:hAnsi="Arial" w:cs="Arial"/>
          <w:b/>
          <w:sz w:val="20"/>
          <w:szCs w:val="20"/>
        </w:rPr>
      </w:pPr>
    </w:p>
    <w:p w14:paraId="79BA93E1" w14:textId="77777777" w:rsidR="004C762B" w:rsidRPr="006D1EB5" w:rsidRDefault="004C762B" w:rsidP="00795D4D">
      <w:pPr>
        <w:shd w:val="clear" w:color="auto" w:fill="E2EFD9"/>
        <w:spacing w:line="288" w:lineRule="auto"/>
        <w:jc w:val="both"/>
        <w:rPr>
          <w:rFonts w:ascii="Arial" w:hAnsi="Arial" w:cs="Arial"/>
          <w:b/>
          <w:sz w:val="20"/>
          <w:szCs w:val="20"/>
        </w:rPr>
      </w:pPr>
      <w:r w:rsidRPr="006D1EB5">
        <w:rPr>
          <w:rFonts w:ascii="Arial" w:hAnsi="Arial" w:cs="Arial"/>
          <w:b/>
          <w:sz w:val="20"/>
          <w:szCs w:val="20"/>
        </w:rPr>
        <w:t>10. OBVESTILO O IZBORU IN SKLENITEV PONUDBE</w:t>
      </w:r>
    </w:p>
    <w:p w14:paraId="05C8174D" w14:textId="77777777" w:rsidR="004C762B" w:rsidRPr="006D1EB5" w:rsidRDefault="004C762B" w:rsidP="006D1EB5">
      <w:pPr>
        <w:spacing w:line="288" w:lineRule="auto"/>
        <w:ind w:left="284"/>
        <w:jc w:val="both"/>
        <w:rPr>
          <w:rFonts w:ascii="Arial" w:hAnsi="Arial" w:cs="Arial"/>
          <w:sz w:val="20"/>
          <w:szCs w:val="20"/>
        </w:rPr>
      </w:pPr>
    </w:p>
    <w:p w14:paraId="6832A27D" w14:textId="77777777" w:rsidR="00147AA2" w:rsidRDefault="00147AA2" w:rsidP="00147AA2">
      <w:pPr>
        <w:spacing w:line="288" w:lineRule="auto"/>
        <w:jc w:val="both"/>
        <w:rPr>
          <w:rFonts w:ascii="Arial" w:hAnsi="Arial" w:cs="Arial"/>
          <w:sz w:val="20"/>
          <w:szCs w:val="20"/>
        </w:rPr>
      </w:pPr>
      <w:r w:rsidRPr="00147AA2">
        <w:rPr>
          <w:rFonts w:ascii="Arial" w:hAnsi="Arial" w:cs="Arial"/>
          <w:sz w:val="20"/>
          <w:szCs w:val="20"/>
        </w:rPr>
        <w:t>Naročnik bo sprejel odločitev o oddaji javnega naročila in z izbranim ponudnikom sklenil e-pogodbo. Naročnik bo vse ponudnike o odločitvi o oddaji naročila obvestil po elektronski pošti.</w:t>
      </w:r>
    </w:p>
    <w:p w14:paraId="7990741E" w14:textId="77777777" w:rsidR="00147AA2" w:rsidRPr="00147AA2" w:rsidRDefault="00147AA2" w:rsidP="00147AA2">
      <w:pPr>
        <w:spacing w:line="288" w:lineRule="auto"/>
        <w:jc w:val="both"/>
        <w:rPr>
          <w:rFonts w:ascii="Arial" w:hAnsi="Arial" w:cs="Arial"/>
          <w:sz w:val="20"/>
          <w:szCs w:val="20"/>
        </w:rPr>
      </w:pPr>
    </w:p>
    <w:p w14:paraId="35C39384" w14:textId="77777777" w:rsidR="0016584E" w:rsidRDefault="00147AA2" w:rsidP="006D1EB5">
      <w:pPr>
        <w:spacing w:line="288" w:lineRule="auto"/>
        <w:jc w:val="both"/>
        <w:rPr>
          <w:rFonts w:ascii="Arial" w:hAnsi="Arial" w:cs="Arial"/>
          <w:sz w:val="20"/>
          <w:szCs w:val="20"/>
        </w:rPr>
      </w:pPr>
      <w:r w:rsidRPr="00147AA2">
        <w:rPr>
          <w:rFonts w:ascii="Arial" w:hAnsi="Arial" w:cs="Arial"/>
          <w:sz w:val="20"/>
          <w:szCs w:val="20"/>
        </w:rPr>
        <w:t xml:space="preserve">Naročnik lahko do sklenitve pogodbe, v postopku oddaje javnega naročila, odstopi od izvedbe javnega naročila iz </w:t>
      </w:r>
      <w:r w:rsidRPr="00147AA2">
        <w:rPr>
          <w:rFonts w:ascii="Arial" w:hAnsi="Arial" w:cs="Arial"/>
          <w:sz w:val="20"/>
          <w:szCs w:val="20"/>
        </w:rPr>
        <w:lastRenderedPageBreak/>
        <w:t>razlogov, da predmeta javnega naročila ne potrebuje več ali da zanj nima več zagotovljenih sredstev.</w:t>
      </w:r>
    </w:p>
    <w:p w14:paraId="2AFF0918" w14:textId="77777777" w:rsidR="0016584E" w:rsidRDefault="0016584E" w:rsidP="006D1EB5">
      <w:pPr>
        <w:spacing w:line="288" w:lineRule="auto"/>
        <w:jc w:val="both"/>
        <w:rPr>
          <w:rFonts w:ascii="Arial" w:hAnsi="Arial" w:cs="Arial"/>
          <w:sz w:val="20"/>
          <w:szCs w:val="20"/>
        </w:rPr>
      </w:pPr>
    </w:p>
    <w:p w14:paraId="150CA4E7" w14:textId="77777777" w:rsidR="0016584E" w:rsidRDefault="0016584E" w:rsidP="006D1EB5">
      <w:pPr>
        <w:spacing w:line="288" w:lineRule="auto"/>
        <w:jc w:val="both"/>
        <w:rPr>
          <w:rFonts w:ascii="Arial" w:hAnsi="Arial" w:cs="Arial"/>
          <w:sz w:val="20"/>
          <w:szCs w:val="20"/>
        </w:rPr>
      </w:pPr>
    </w:p>
    <w:p w14:paraId="211EFAD3" w14:textId="77777777" w:rsidR="0016584E" w:rsidRDefault="0016584E" w:rsidP="006D1EB5">
      <w:pPr>
        <w:spacing w:line="288" w:lineRule="auto"/>
        <w:jc w:val="both"/>
        <w:rPr>
          <w:rFonts w:ascii="Arial" w:hAnsi="Arial" w:cs="Arial"/>
          <w:sz w:val="20"/>
          <w:szCs w:val="20"/>
        </w:rPr>
      </w:pPr>
    </w:p>
    <w:p w14:paraId="3C894060" w14:textId="77777777" w:rsidR="0016584E" w:rsidRDefault="0016584E" w:rsidP="006D1EB5">
      <w:pPr>
        <w:spacing w:line="288" w:lineRule="auto"/>
        <w:jc w:val="both"/>
        <w:rPr>
          <w:rFonts w:ascii="Arial" w:hAnsi="Arial" w:cs="Arial"/>
          <w:sz w:val="20"/>
          <w:szCs w:val="20"/>
        </w:rPr>
      </w:pPr>
    </w:p>
    <w:p w14:paraId="787786E7" w14:textId="77777777" w:rsidR="0016584E" w:rsidRPr="006D1EB5" w:rsidRDefault="0016584E" w:rsidP="006D1EB5">
      <w:pPr>
        <w:spacing w:line="288" w:lineRule="auto"/>
        <w:jc w:val="both"/>
        <w:rPr>
          <w:rFonts w:ascii="Arial" w:hAnsi="Arial" w:cs="Arial"/>
          <w:sz w:val="20"/>
          <w:szCs w:val="20"/>
        </w:rPr>
      </w:pPr>
    </w:p>
    <w:tbl>
      <w:tblPr>
        <w:tblW w:w="0" w:type="auto"/>
        <w:tblInd w:w="5933" w:type="dxa"/>
        <w:tblLayout w:type="fixed"/>
        <w:tblCellMar>
          <w:left w:w="0" w:type="dxa"/>
          <w:right w:w="0" w:type="dxa"/>
        </w:tblCellMar>
        <w:tblLook w:val="04A0" w:firstRow="1" w:lastRow="0" w:firstColumn="1" w:lastColumn="0" w:noHBand="0" w:noVBand="1"/>
      </w:tblPr>
      <w:tblGrid>
        <w:gridCol w:w="3260"/>
      </w:tblGrid>
      <w:tr w:rsidR="00592571" w:rsidRPr="006D1EB5" w14:paraId="5BDEFA1A" w14:textId="77777777">
        <w:tc>
          <w:tcPr>
            <w:tcW w:w="3260" w:type="dxa"/>
            <w:tcBorders>
              <w:top w:val="nil"/>
              <w:left w:val="nil"/>
              <w:bottom w:val="nil"/>
              <w:right w:val="nil"/>
            </w:tcBorders>
            <w:shd w:val="clear" w:color="auto" w:fill="FFFFFF"/>
            <w:tcMar>
              <w:top w:w="0" w:type="dxa"/>
              <w:left w:w="0" w:type="dxa"/>
              <w:bottom w:w="0" w:type="dxa"/>
              <w:right w:w="0" w:type="dxa"/>
            </w:tcMar>
            <w:vAlign w:val="center"/>
          </w:tcPr>
          <w:p w14:paraId="1C7F3891" w14:textId="77777777" w:rsidR="00592571" w:rsidRPr="006D1EB5" w:rsidRDefault="00592571" w:rsidP="006D1EB5">
            <w:pPr>
              <w:spacing w:line="288" w:lineRule="auto"/>
              <w:ind w:right="-7"/>
              <w:jc w:val="center"/>
              <w:rPr>
                <w:rFonts w:ascii="Arial" w:hAnsi="Arial" w:cs="Arial"/>
                <w:sz w:val="20"/>
                <w:szCs w:val="20"/>
              </w:rPr>
            </w:pPr>
            <w:r w:rsidRPr="006D1EB5">
              <w:rPr>
                <w:rFonts w:ascii="Arial" w:hAnsi="Arial" w:cs="Arial"/>
                <w:sz w:val="20"/>
                <w:szCs w:val="20"/>
              </w:rPr>
              <w:t>mag. Željko Kralj</w:t>
            </w:r>
          </w:p>
          <w:p w14:paraId="57A9D4D6" w14:textId="77777777" w:rsidR="00592571" w:rsidRPr="006D1EB5" w:rsidRDefault="00592571" w:rsidP="006D1EB5">
            <w:pPr>
              <w:spacing w:line="288" w:lineRule="auto"/>
              <w:ind w:right="-7"/>
              <w:jc w:val="center"/>
              <w:rPr>
                <w:rFonts w:ascii="Arial" w:hAnsi="Arial" w:cs="Arial"/>
                <w:sz w:val="20"/>
                <w:szCs w:val="20"/>
              </w:rPr>
            </w:pPr>
            <w:r w:rsidRPr="006D1EB5">
              <w:rPr>
                <w:rFonts w:ascii="Arial" w:hAnsi="Arial" w:cs="Arial"/>
                <w:sz w:val="20"/>
                <w:szCs w:val="20"/>
              </w:rPr>
              <w:t>sekretar</w:t>
            </w:r>
          </w:p>
          <w:p w14:paraId="2956FE7E" w14:textId="77777777" w:rsidR="00592571" w:rsidRPr="006D1EB5" w:rsidRDefault="00592571" w:rsidP="006D1EB5">
            <w:pPr>
              <w:spacing w:line="288" w:lineRule="auto"/>
              <w:ind w:right="-7"/>
              <w:jc w:val="center"/>
              <w:rPr>
                <w:rFonts w:ascii="Arial" w:hAnsi="Arial" w:cs="Arial"/>
                <w:sz w:val="20"/>
                <w:szCs w:val="20"/>
              </w:rPr>
            </w:pPr>
            <w:r w:rsidRPr="006D1EB5">
              <w:rPr>
                <w:rFonts w:ascii="Arial" w:hAnsi="Arial" w:cs="Arial"/>
                <w:sz w:val="20"/>
                <w:szCs w:val="20"/>
              </w:rPr>
              <w:t>generalni direktor</w:t>
            </w:r>
          </w:p>
          <w:p w14:paraId="096DFF12" w14:textId="77777777" w:rsidR="00592571" w:rsidRPr="006D1EB5" w:rsidRDefault="00592571" w:rsidP="006D1EB5">
            <w:pPr>
              <w:autoSpaceDE w:val="0"/>
              <w:autoSpaceDN w:val="0"/>
              <w:adjustRightInd w:val="0"/>
              <w:spacing w:line="288" w:lineRule="auto"/>
              <w:ind w:left="108" w:right="108"/>
              <w:jc w:val="center"/>
              <w:rPr>
                <w:rFonts w:ascii="Arial" w:hAnsi="Arial" w:cs="Arial"/>
                <w:sz w:val="20"/>
                <w:szCs w:val="20"/>
                <w:lang w:eastAsia="en-US"/>
              </w:rPr>
            </w:pPr>
            <w:r w:rsidRPr="006D1EB5">
              <w:rPr>
                <w:rFonts w:ascii="Arial" w:hAnsi="Arial" w:cs="Arial"/>
                <w:sz w:val="20"/>
                <w:szCs w:val="20"/>
              </w:rPr>
              <w:t>Direktorata za logistiko</w:t>
            </w:r>
          </w:p>
        </w:tc>
      </w:tr>
    </w:tbl>
    <w:p w14:paraId="142DA9DD" w14:textId="77777777" w:rsidR="004C762B" w:rsidRPr="006D1EB5" w:rsidRDefault="004C762B" w:rsidP="006D1EB5">
      <w:pPr>
        <w:widowControl/>
        <w:tabs>
          <w:tab w:val="center" w:pos="7371"/>
        </w:tabs>
        <w:spacing w:line="288" w:lineRule="auto"/>
        <w:ind w:right="276"/>
        <w:contextualSpacing/>
        <w:jc w:val="both"/>
        <w:rPr>
          <w:rFonts w:ascii="Arial" w:hAnsi="Arial" w:cs="Arial"/>
          <w:bCs/>
          <w:sz w:val="20"/>
          <w:szCs w:val="20"/>
          <w:lang w:eastAsia="en-US"/>
        </w:rPr>
      </w:pPr>
    </w:p>
    <w:p w14:paraId="36DA44C6" w14:textId="77777777" w:rsidR="004C762B" w:rsidRPr="006D1EB5" w:rsidRDefault="004C762B" w:rsidP="006D1EB5">
      <w:pPr>
        <w:widowControl/>
        <w:tabs>
          <w:tab w:val="center" w:pos="7371"/>
        </w:tabs>
        <w:spacing w:line="288" w:lineRule="auto"/>
        <w:ind w:right="276"/>
        <w:contextualSpacing/>
        <w:jc w:val="both"/>
        <w:rPr>
          <w:rFonts w:ascii="Arial" w:hAnsi="Arial" w:cs="Arial"/>
          <w:bCs/>
          <w:sz w:val="20"/>
          <w:szCs w:val="20"/>
          <w:lang w:eastAsia="en-US"/>
        </w:rPr>
      </w:pPr>
    </w:p>
    <w:p w14:paraId="6E8D3053" w14:textId="77777777" w:rsidR="004C762B" w:rsidRPr="006D1EB5" w:rsidRDefault="004C762B" w:rsidP="006D1EB5">
      <w:pPr>
        <w:widowControl/>
        <w:tabs>
          <w:tab w:val="center" w:pos="7371"/>
        </w:tabs>
        <w:spacing w:line="288" w:lineRule="auto"/>
        <w:ind w:right="276"/>
        <w:contextualSpacing/>
        <w:jc w:val="both"/>
        <w:rPr>
          <w:rFonts w:ascii="Arial" w:hAnsi="Arial" w:cs="Arial"/>
          <w:bCs/>
          <w:sz w:val="20"/>
          <w:szCs w:val="20"/>
          <w:lang w:eastAsia="en-US"/>
        </w:rPr>
      </w:pPr>
    </w:p>
    <w:p w14:paraId="3983DC89" w14:textId="77777777" w:rsidR="004C762B" w:rsidRPr="006D1EB5" w:rsidRDefault="004C762B" w:rsidP="006D1EB5">
      <w:pPr>
        <w:widowControl/>
        <w:tabs>
          <w:tab w:val="center" w:pos="7371"/>
        </w:tabs>
        <w:spacing w:line="288" w:lineRule="auto"/>
        <w:ind w:right="276"/>
        <w:contextualSpacing/>
        <w:jc w:val="both"/>
        <w:rPr>
          <w:rFonts w:ascii="Arial" w:hAnsi="Arial" w:cs="Arial"/>
          <w:bCs/>
          <w:sz w:val="20"/>
          <w:szCs w:val="20"/>
          <w:lang w:eastAsia="en-US"/>
        </w:rPr>
      </w:pPr>
      <w:r w:rsidRPr="006D1EB5">
        <w:rPr>
          <w:rFonts w:ascii="Arial" w:hAnsi="Arial" w:cs="Arial"/>
          <w:bCs/>
          <w:sz w:val="20"/>
          <w:szCs w:val="20"/>
          <w:lang w:eastAsia="en-US"/>
        </w:rPr>
        <w:t>Poslano:</w:t>
      </w:r>
    </w:p>
    <w:p w14:paraId="12B03B54" w14:textId="77777777" w:rsidR="004C762B" w:rsidRPr="006D1EB5" w:rsidRDefault="004C762B" w:rsidP="006D1EB5">
      <w:pPr>
        <w:widowControl/>
        <w:numPr>
          <w:ilvl w:val="0"/>
          <w:numId w:val="28"/>
        </w:numPr>
        <w:tabs>
          <w:tab w:val="left" w:pos="1003"/>
        </w:tabs>
        <w:spacing w:line="288" w:lineRule="auto"/>
        <w:contextualSpacing/>
        <w:jc w:val="both"/>
        <w:rPr>
          <w:rFonts w:ascii="Arial" w:hAnsi="Arial" w:cs="Arial"/>
          <w:sz w:val="20"/>
          <w:szCs w:val="20"/>
        </w:rPr>
      </w:pPr>
      <w:r w:rsidRPr="006D1EB5">
        <w:rPr>
          <w:rFonts w:ascii="Arial" w:hAnsi="Arial" w:cs="Arial"/>
          <w:sz w:val="20"/>
          <w:szCs w:val="20"/>
        </w:rPr>
        <w:t>Portal GOV.SI</w:t>
      </w:r>
    </w:p>
    <w:p w14:paraId="0DE0CAE7" w14:textId="77777777" w:rsidR="004C762B" w:rsidRPr="006D1EB5" w:rsidRDefault="004C762B" w:rsidP="006D1EB5">
      <w:pPr>
        <w:spacing w:line="288" w:lineRule="auto"/>
        <w:jc w:val="both"/>
        <w:rPr>
          <w:rFonts w:ascii="Arial" w:hAnsi="Arial" w:cs="Arial"/>
          <w:sz w:val="20"/>
          <w:szCs w:val="20"/>
        </w:rPr>
      </w:pPr>
    </w:p>
    <w:p w14:paraId="03D4BB0A" w14:textId="77777777" w:rsidR="004C762B" w:rsidRPr="006D1EB5" w:rsidRDefault="004C762B" w:rsidP="006D1EB5">
      <w:pPr>
        <w:spacing w:line="288" w:lineRule="auto"/>
        <w:jc w:val="both"/>
        <w:rPr>
          <w:rFonts w:ascii="Arial" w:hAnsi="Arial" w:cs="Arial"/>
          <w:b/>
          <w:sz w:val="20"/>
          <w:szCs w:val="20"/>
        </w:rPr>
      </w:pPr>
      <w:r w:rsidRPr="006D1EB5">
        <w:rPr>
          <w:rFonts w:ascii="Arial" w:hAnsi="Arial" w:cs="Arial"/>
          <w:b/>
          <w:sz w:val="20"/>
          <w:szCs w:val="20"/>
        </w:rPr>
        <w:br w:type="page"/>
      </w:r>
      <w:r w:rsidRPr="006D1EB5">
        <w:rPr>
          <w:rFonts w:ascii="Arial" w:hAnsi="Arial" w:cs="Arial"/>
          <w:b/>
          <w:sz w:val="20"/>
          <w:szCs w:val="20"/>
        </w:rPr>
        <w:lastRenderedPageBreak/>
        <w:t>PRILOGA 1 - PODATKI O PONUDNIKU</w:t>
      </w:r>
    </w:p>
    <w:p w14:paraId="13182E2D" w14:textId="77777777" w:rsidR="004C762B" w:rsidRPr="006D1EB5" w:rsidRDefault="004C762B" w:rsidP="006D1EB5">
      <w:pPr>
        <w:spacing w:line="288" w:lineRule="auto"/>
        <w:jc w:val="both"/>
        <w:rPr>
          <w:rFonts w:ascii="Arial" w:hAnsi="Arial" w:cs="Arial"/>
          <w:sz w:val="20"/>
          <w:szCs w:val="20"/>
        </w:rPr>
      </w:pPr>
    </w:p>
    <w:p w14:paraId="21B02906" w14:textId="77777777" w:rsidR="004C762B" w:rsidRPr="006D1EB5" w:rsidRDefault="004C762B" w:rsidP="006D1EB5">
      <w:pPr>
        <w:tabs>
          <w:tab w:val="left" w:pos="375"/>
        </w:tabs>
        <w:spacing w:line="288" w:lineRule="auto"/>
        <w:rPr>
          <w:rFonts w:ascii="Arial" w:hAnsi="Arial" w:cs="Arial"/>
          <w:b/>
          <w:sz w:val="20"/>
          <w:szCs w:val="20"/>
        </w:rPr>
      </w:pPr>
    </w:p>
    <w:p w14:paraId="7E229940" w14:textId="77777777" w:rsidR="00A504FA" w:rsidRDefault="00C71A40" w:rsidP="006D1EB5">
      <w:pPr>
        <w:widowControl/>
        <w:spacing w:line="288" w:lineRule="auto"/>
        <w:jc w:val="both"/>
        <w:outlineLvl w:val="0"/>
        <w:rPr>
          <w:rFonts w:ascii="Arial" w:hAnsi="Arial" w:cs="Arial"/>
          <w:b/>
          <w:bCs/>
          <w:sz w:val="20"/>
          <w:szCs w:val="20"/>
          <w:lang w:eastAsia="en-US"/>
        </w:rPr>
      </w:pPr>
      <w:r w:rsidRPr="00D936E1">
        <w:rPr>
          <w:rFonts w:ascii="Arial" w:hAnsi="Arial" w:cs="Arial"/>
          <w:b/>
          <w:bCs/>
          <w:sz w:val="20"/>
          <w:szCs w:val="20"/>
          <w:lang w:eastAsia="en-US"/>
        </w:rPr>
        <w:t xml:space="preserve">MORS 75/2023 </w:t>
      </w:r>
      <w:r>
        <w:rPr>
          <w:rFonts w:ascii="Arial" w:hAnsi="Arial" w:cs="Arial"/>
          <w:b/>
          <w:bCs/>
          <w:sz w:val="20"/>
          <w:szCs w:val="20"/>
          <w:lang w:eastAsia="en-US"/>
        </w:rPr>
        <w:t>–</w:t>
      </w:r>
      <w:r w:rsidRPr="00D936E1">
        <w:rPr>
          <w:rFonts w:ascii="Arial" w:hAnsi="Arial" w:cs="Arial"/>
          <w:b/>
          <w:bCs/>
          <w:sz w:val="20"/>
          <w:szCs w:val="20"/>
          <w:lang w:eastAsia="en-US"/>
        </w:rPr>
        <w:t xml:space="preserve"> JNNV</w:t>
      </w:r>
    </w:p>
    <w:p w14:paraId="105E36CC" w14:textId="77777777" w:rsidR="00C71A40" w:rsidRDefault="00C71A40" w:rsidP="006D1EB5">
      <w:pPr>
        <w:widowControl/>
        <w:spacing w:line="288" w:lineRule="auto"/>
        <w:jc w:val="both"/>
        <w:outlineLvl w:val="0"/>
        <w:rPr>
          <w:rFonts w:ascii="Arial" w:hAnsi="Arial" w:cs="Arial"/>
          <w:b/>
          <w:sz w:val="20"/>
          <w:szCs w:val="20"/>
        </w:rPr>
      </w:pPr>
    </w:p>
    <w:p w14:paraId="0968DE0B" w14:textId="77777777" w:rsidR="00592571" w:rsidRDefault="00C71A40" w:rsidP="006D1EB5">
      <w:pPr>
        <w:widowControl/>
        <w:spacing w:line="288" w:lineRule="auto"/>
        <w:jc w:val="both"/>
        <w:outlineLvl w:val="0"/>
        <w:rPr>
          <w:rFonts w:ascii="Arial" w:hAnsi="Arial" w:cs="Arial"/>
          <w:b/>
          <w:sz w:val="20"/>
          <w:szCs w:val="20"/>
        </w:rPr>
      </w:pPr>
      <w:r w:rsidRPr="00C71A40">
        <w:rPr>
          <w:rFonts w:ascii="Arial" w:hAnsi="Arial" w:cs="Arial"/>
          <w:b/>
          <w:sz w:val="20"/>
          <w:szCs w:val="20"/>
        </w:rPr>
        <w:t>Prikolica za prevoz opreme za požare v naravi</w:t>
      </w:r>
    </w:p>
    <w:p w14:paraId="171B0CBD" w14:textId="77777777" w:rsidR="00C71A40" w:rsidRPr="006D1EB5" w:rsidRDefault="00C71A40" w:rsidP="006D1EB5">
      <w:pPr>
        <w:widowControl/>
        <w:spacing w:line="288" w:lineRule="auto"/>
        <w:jc w:val="both"/>
        <w:outlineLvl w:val="0"/>
        <w:rPr>
          <w:rFonts w:ascii="Arial" w:hAnsi="Arial" w:cs="Arial"/>
          <w:b/>
          <w:sz w:val="20"/>
          <w:szCs w:val="20"/>
          <w:lang w:eastAsia="en-US"/>
        </w:rPr>
      </w:pPr>
    </w:p>
    <w:p w14:paraId="03C45FBE" w14:textId="77777777" w:rsidR="004C762B" w:rsidRPr="006D1EB5" w:rsidRDefault="004C762B" w:rsidP="006D1EB5">
      <w:pPr>
        <w:widowControl/>
        <w:spacing w:line="288" w:lineRule="auto"/>
        <w:jc w:val="both"/>
        <w:outlineLvl w:val="0"/>
        <w:rPr>
          <w:rFonts w:ascii="Arial" w:hAnsi="Arial" w:cs="Arial"/>
          <w:b/>
          <w:sz w:val="20"/>
          <w:szCs w:val="20"/>
          <w:lang w:eastAsia="en-US"/>
        </w:rPr>
      </w:pPr>
      <w:r w:rsidRPr="006D1EB5">
        <w:rPr>
          <w:rFonts w:ascii="Arial" w:hAnsi="Arial" w:cs="Arial"/>
          <w:b/>
          <w:sz w:val="20"/>
          <w:szCs w:val="20"/>
          <w:lang w:eastAsia="en-US"/>
        </w:rPr>
        <w:t>PONUDBA ŠT.:</w:t>
      </w:r>
      <w:r w:rsidRPr="006D1EB5">
        <w:rPr>
          <w:rFonts w:ascii="Arial" w:hAnsi="Arial" w:cs="Arial"/>
          <w:sz w:val="20"/>
          <w:szCs w:val="20"/>
          <w:u w:val="single"/>
          <w:lang w:eastAsia="en-US"/>
        </w:rPr>
        <w:tab/>
      </w:r>
      <w:r w:rsidRPr="006D1EB5">
        <w:rPr>
          <w:rFonts w:ascii="Arial" w:hAnsi="Arial" w:cs="Arial"/>
          <w:sz w:val="20"/>
          <w:szCs w:val="20"/>
          <w:u w:val="single"/>
          <w:lang w:eastAsia="en-US"/>
        </w:rPr>
        <w:tab/>
      </w:r>
      <w:r w:rsidRPr="006D1EB5">
        <w:rPr>
          <w:rFonts w:ascii="Arial" w:hAnsi="Arial" w:cs="Arial"/>
          <w:sz w:val="20"/>
          <w:szCs w:val="20"/>
          <w:u w:val="single"/>
          <w:lang w:eastAsia="en-US"/>
        </w:rPr>
        <w:tab/>
      </w:r>
      <w:r w:rsidRPr="006D1EB5">
        <w:rPr>
          <w:rFonts w:ascii="Arial" w:hAnsi="Arial" w:cs="Arial"/>
          <w:sz w:val="20"/>
          <w:szCs w:val="20"/>
          <w:lang w:eastAsia="en-US"/>
        </w:rPr>
        <w:t xml:space="preserve">, z dne </w:t>
      </w:r>
      <w:r w:rsidRPr="006D1EB5">
        <w:rPr>
          <w:rFonts w:ascii="Arial" w:hAnsi="Arial" w:cs="Arial"/>
          <w:sz w:val="20"/>
          <w:szCs w:val="20"/>
          <w:u w:val="single"/>
          <w:lang w:eastAsia="en-US"/>
        </w:rPr>
        <w:tab/>
      </w:r>
      <w:r w:rsidRPr="006D1EB5">
        <w:rPr>
          <w:rFonts w:ascii="Arial" w:hAnsi="Arial" w:cs="Arial"/>
          <w:sz w:val="20"/>
          <w:szCs w:val="20"/>
          <w:u w:val="single"/>
          <w:lang w:eastAsia="en-US"/>
        </w:rPr>
        <w:tab/>
      </w:r>
      <w:r w:rsidRPr="006D1EB5">
        <w:rPr>
          <w:rFonts w:ascii="Arial" w:hAnsi="Arial" w:cs="Arial"/>
          <w:sz w:val="20"/>
          <w:szCs w:val="20"/>
          <w:u w:val="single"/>
          <w:lang w:eastAsia="en-US"/>
        </w:rPr>
        <w:tab/>
      </w:r>
    </w:p>
    <w:p w14:paraId="1F99AE87" w14:textId="77777777" w:rsidR="004C762B" w:rsidRPr="006D1EB5" w:rsidRDefault="004C762B" w:rsidP="006D1EB5">
      <w:pPr>
        <w:widowControl/>
        <w:spacing w:line="288" w:lineRule="auto"/>
        <w:jc w:val="both"/>
        <w:outlineLvl w:val="0"/>
        <w:rPr>
          <w:rFonts w:ascii="Arial" w:hAnsi="Arial" w:cs="Arial"/>
          <w:b/>
          <w:sz w:val="20"/>
          <w:szCs w:val="20"/>
          <w:lang w:eastAsia="en-US"/>
        </w:rPr>
      </w:pPr>
    </w:p>
    <w:tbl>
      <w:tblPr>
        <w:tblW w:w="0" w:type="dxa"/>
        <w:jc w:val="center"/>
        <w:tblLayout w:type="fixed"/>
        <w:tblLook w:val="04A0" w:firstRow="1" w:lastRow="0" w:firstColumn="1" w:lastColumn="0" w:noHBand="0" w:noVBand="1"/>
      </w:tblPr>
      <w:tblGrid>
        <w:gridCol w:w="5778"/>
        <w:gridCol w:w="3508"/>
      </w:tblGrid>
      <w:tr w:rsidR="004C762B" w:rsidRPr="006D1EB5" w14:paraId="00E99678" w14:textId="77777777">
        <w:trPr>
          <w:trHeight w:val="1103"/>
          <w:jc w:val="center"/>
        </w:trPr>
        <w:tc>
          <w:tcPr>
            <w:tcW w:w="5778" w:type="dxa"/>
            <w:tcBorders>
              <w:top w:val="single" w:sz="18"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65C934DA" w14:textId="77777777" w:rsidR="004C762B" w:rsidRPr="006D1EB5" w:rsidRDefault="004C762B" w:rsidP="006D1EB5">
            <w:pPr>
              <w:spacing w:line="288" w:lineRule="auto"/>
              <w:jc w:val="both"/>
              <w:rPr>
                <w:rFonts w:ascii="Arial" w:hAnsi="Arial" w:cs="Arial"/>
                <w:sz w:val="20"/>
                <w:szCs w:val="20"/>
              </w:rPr>
            </w:pPr>
            <w:r w:rsidRPr="006D1EB5">
              <w:rPr>
                <w:rFonts w:ascii="Arial" w:hAnsi="Arial" w:cs="Arial"/>
                <w:sz w:val="20"/>
                <w:szCs w:val="20"/>
              </w:rPr>
              <w:t>POPOLNI NAZIV PONUDNIKA</w:t>
            </w:r>
          </w:p>
        </w:tc>
        <w:tc>
          <w:tcPr>
            <w:tcW w:w="3508" w:type="dxa"/>
            <w:tcBorders>
              <w:top w:val="single" w:sz="18"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72FD77CB" w14:textId="77777777" w:rsidR="004C762B" w:rsidRPr="006D1EB5" w:rsidRDefault="004C762B" w:rsidP="006D1EB5">
            <w:pPr>
              <w:spacing w:line="288" w:lineRule="auto"/>
              <w:jc w:val="both"/>
              <w:rPr>
                <w:rFonts w:ascii="Arial" w:hAnsi="Arial" w:cs="Arial"/>
                <w:sz w:val="20"/>
                <w:szCs w:val="20"/>
              </w:rPr>
            </w:pPr>
          </w:p>
        </w:tc>
      </w:tr>
      <w:tr w:rsidR="004C762B" w:rsidRPr="006D1EB5" w14:paraId="7C25DF20" w14:textId="77777777">
        <w:trPr>
          <w:trHeight w:val="567"/>
          <w:jc w:val="center"/>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1C3E267A" w14:textId="77777777" w:rsidR="004C762B" w:rsidRPr="006D1EB5" w:rsidRDefault="004C762B" w:rsidP="006D1EB5">
            <w:pPr>
              <w:spacing w:line="288" w:lineRule="auto"/>
              <w:jc w:val="both"/>
              <w:rPr>
                <w:rFonts w:ascii="Arial" w:hAnsi="Arial" w:cs="Arial"/>
                <w:sz w:val="20"/>
                <w:szCs w:val="20"/>
              </w:rPr>
            </w:pPr>
            <w:r w:rsidRPr="006D1EB5">
              <w:rPr>
                <w:rFonts w:ascii="Arial" w:hAnsi="Arial" w:cs="Arial"/>
                <w:sz w:val="20"/>
                <w:szCs w:val="20"/>
              </w:rPr>
              <w:t>ZAKONITI ZASTOPNIK PONUDNIKA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1756E898" w14:textId="77777777" w:rsidR="004C762B" w:rsidRPr="006D1EB5" w:rsidRDefault="004C762B" w:rsidP="006D1EB5">
            <w:pPr>
              <w:spacing w:line="288" w:lineRule="auto"/>
              <w:jc w:val="both"/>
              <w:rPr>
                <w:rFonts w:ascii="Arial" w:hAnsi="Arial" w:cs="Arial"/>
                <w:sz w:val="20"/>
                <w:szCs w:val="20"/>
              </w:rPr>
            </w:pPr>
          </w:p>
        </w:tc>
      </w:tr>
      <w:tr w:rsidR="004C762B" w:rsidRPr="006D1EB5" w14:paraId="375D6DF6" w14:textId="77777777">
        <w:trPr>
          <w:trHeight w:val="567"/>
          <w:jc w:val="center"/>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53EDD741" w14:textId="77777777" w:rsidR="004C762B" w:rsidRPr="006D1EB5" w:rsidRDefault="004C762B" w:rsidP="006D1EB5">
            <w:pPr>
              <w:spacing w:line="288" w:lineRule="auto"/>
              <w:jc w:val="both"/>
              <w:rPr>
                <w:rFonts w:ascii="Arial" w:hAnsi="Arial" w:cs="Arial"/>
                <w:sz w:val="20"/>
                <w:szCs w:val="20"/>
              </w:rPr>
            </w:pPr>
            <w:r w:rsidRPr="006D1EB5">
              <w:rPr>
                <w:rFonts w:ascii="Arial" w:hAnsi="Arial" w:cs="Arial"/>
                <w:sz w:val="20"/>
                <w:szCs w:val="20"/>
              </w:rPr>
              <w:t>NASLOV PONUDNIKA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6667CE2C" w14:textId="77777777" w:rsidR="004C762B" w:rsidRPr="006D1EB5" w:rsidRDefault="004C762B" w:rsidP="006D1EB5">
            <w:pPr>
              <w:spacing w:line="288" w:lineRule="auto"/>
              <w:jc w:val="both"/>
              <w:rPr>
                <w:rFonts w:ascii="Arial" w:hAnsi="Arial" w:cs="Arial"/>
                <w:sz w:val="20"/>
                <w:szCs w:val="20"/>
              </w:rPr>
            </w:pPr>
          </w:p>
        </w:tc>
      </w:tr>
      <w:tr w:rsidR="004C762B" w:rsidRPr="006D1EB5" w14:paraId="70C0F1ED" w14:textId="77777777">
        <w:trPr>
          <w:trHeight w:val="567"/>
          <w:jc w:val="center"/>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16505980" w14:textId="77777777" w:rsidR="004C762B" w:rsidRPr="006D1EB5" w:rsidRDefault="004C762B" w:rsidP="006D1EB5">
            <w:pPr>
              <w:spacing w:line="288" w:lineRule="auto"/>
              <w:jc w:val="both"/>
              <w:rPr>
                <w:rFonts w:ascii="Arial" w:hAnsi="Arial" w:cs="Arial"/>
                <w:sz w:val="20"/>
                <w:szCs w:val="20"/>
              </w:rPr>
            </w:pPr>
            <w:r w:rsidRPr="006D1EB5">
              <w:rPr>
                <w:rFonts w:ascii="Arial" w:hAnsi="Arial" w:cs="Arial"/>
                <w:sz w:val="20"/>
                <w:szCs w:val="20"/>
              </w:rPr>
              <w:t>MATIČNA ŠTEVILKA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238642E4" w14:textId="77777777" w:rsidR="004C762B" w:rsidRPr="006D1EB5" w:rsidRDefault="004C762B" w:rsidP="006D1EB5">
            <w:pPr>
              <w:spacing w:line="288" w:lineRule="auto"/>
              <w:jc w:val="both"/>
              <w:rPr>
                <w:rFonts w:ascii="Arial" w:hAnsi="Arial" w:cs="Arial"/>
                <w:sz w:val="20"/>
                <w:szCs w:val="20"/>
              </w:rPr>
            </w:pPr>
          </w:p>
        </w:tc>
      </w:tr>
      <w:tr w:rsidR="004C762B" w:rsidRPr="006D1EB5" w14:paraId="0B2B8A79" w14:textId="77777777">
        <w:trPr>
          <w:trHeight w:val="567"/>
          <w:jc w:val="center"/>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350E0DC8" w14:textId="77777777" w:rsidR="004C762B" w:rsidRPr="006D1EB5" w:rsidRDefault="004C762B" w:rsidP="006D1EB5">
            <w:pPr>
              <w:spacing w:line="288" w:lineRule="auto"/>
              <w:jc w:val="both"/>
              <w:rPr>
                <w:rFonts w:ascii="Arial" w:hAnsi="Arial" w:cs="Arial"/>
                <w:sz w:val="20"/>
                <w:szCs w:val="20"/>
              </w:rPr>
            </w:pPr>
            <w:r w:rsidRPr="006D1EB5">
              <w:rPr>
                <w:rFonts w:ascii="Arial" w:hAnsi="Arial" w:cs="Arial"/>
                <w:sz w:val="20"/>
                <w:szCs w:val="20"/>
              </w:rPr>
              <w:t>IDENTIFIKACIJSKA ŠTEVILKA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77336EB8" w14:textId="77777777" w:rsidR="004C762B" w:rsidRPr="006D1EB5" w:rsidRDefault="004C762B" w:rsidP="006D1EB5">
            <w:pPr>
              <w:spacing w:line="288" w:lineRule="auto"/>
              <w:jc w:val="both"/>
              <w:rPr>
                <w:rFonts w:ascii="Arial" w:hAnsi="Arial" w:cs="Arial"/>
                <w:sz w:val="20"/>
                <w:szCs w:val="20"/>
              </w:rPr>
            </w:pPr>
          </w:p>
        </w:tc>
      </w:tr>
      <w:tr w:rsidR="004C762B" w:rsidRPr="006D1EB5" w14:paraId="31331078" w14:textId="77777777">
        <w:trPr>
          <w:trHeight w:val="567"/>
          <w:jc w:val="center"/>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206C00BA" w14:textId="77777777" w:rsidR="004C762B" w:rsidRPr="006D1EB5" w:rsidRDefault="004C762B" w:rsidP="006D1EB5">
            <w:pPr>
              <w:spacing w:line="288" w:lineRule="auto"/>
              <w:jc w:val="both"/>
              <w:rPr>
                <w:rFonts w:ascii="Arial" w:hAnsi="Arial" w:cs="Arial"/>
                <w:sz w:val="20"/>
                <w:szCs w:val="20"/>
              </w:rPr>
            </w:pPr>
            <w:r w:rsidRPr="006D1EB5">
              <w:rPr>
                <w:rFonts w:ascii="Arial" w:hAnsi="Arial" w:cs="Arial"/>
                <w:sz w:val="20"/>
                <w:szCs w:val="20"/>
              </w:rPr>
              <w:t>ŠTEVILKA TRANSAKCIJSKEGA RAČUNA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6A649EF5" w14:textId="77777777" w:rsidR="004C762B" w:rsidRPr="006D1EB5" w:rsidRDefault="004C762B" w:rsidP="006D1EB5">
            <w:pPr>
              <w:spacing w:line="288" w:lineRule="auto"/>
              <w:jc w:val="both"/>
              <w:rPr>
                <w:rFonts w:ascii="Arial" w:hAnsi="Arial" w:cs="Arial"/>
                <w:sz w:val="20"/>
                <w:szCs w:val="20"/>
              </w:rPr>
            </w:pPr>
          </w:p>
        </w:tc>
      </w:tr>
      <w:tr w:rsidR="004C762B" w:rsidRPr="006D1EB5" w14:paraId="18FFF32B" w14:textId="77777777">
        <w:trPr>
          <w:trHeight w:val="567"/>
          <w:jc w:val="center"/>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0F0BA1EA" w14:textId="77777777" w:rsidR="004C762B" w:rsidRPr="006D1EB5" w:rsidRDefault="004C762B" w:rsidP="006D1EB5">
            <w:pPr>
              <w:spacing w:line="288" w:lineRule="auto"/>
              <w:jc w:val="both"/>
              <w:rPr>
                <w:rFonts w:ascii="Arial" w:hAnsi="Arial" w:cs="Arial"/>
                <w:sz w:val="20"/>
                <w:szCs w:val="20"/>
              </w:rPr>
            </w:pPr>
            <w:r w:rsidRPr="006D1EB5">
              <w:rPr>
                <w:rFonts w:ascii="Arial" w:hAnsi="Arial" w:cs="Arial"/>
                <w:sz w:val="20"/>
                <w:szCs w:val="20"/>
              </w:rPr>
              <w:t xml:space="preserve">NAZIV BANKE </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4C4F4B13" w14:textId="77777777" w:rsidR="004C762B" w:rsidRPr="006D1EB5" w:rsidRDefault="004C762B" w:rsidP="006D1EB5">
            <w:pPr>
              <w:spacing w:line="288" w:lineRule="auto"/>
              <w:jc w:val="both"/>
              <w:rPr>
                <w:rFonts w:ascii="Arial" w:hAnsi="Arial" w:cs="Arial"/>
                <w:sz w:val="20"/>
                <w:szCs w:val="20"/>
              </w:rPr>
            </w:pPr>
          </w:p>
        </w:tc>
      </w:tr>
      <w:tr w:rsidR="004C762B" w:rsidRPr="006D1EB5" w14:paraId="2E4D582A" w14:textId="77777777">
        <w:trPr>
          <w:trHeight w:val="567"/>
          <w:jc w:val="center"/>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2E20753D" w14:textId="77777777" w:rsidR="004C762B" w:rsidRPr="006D1EB5" w:rsidRDefault="004C762B" w:rsidP="006D1EB5">
            <w:pPr>
              <w:spacing w:line="288" w:lineRule="auto"/>
              <w:jc w:val="both"/>
              <w:rPr>
                <w:rFonts w:ascii="Arial" w:hAnsi="Arial" w:cs="Arial"/>
                <w:sz w:val="20"/>
                <w:szCs w:val="20"/>
              </w:rPr>
            </w:pPr>
            <w:r w:rsidRPr="006D1EB5">
              <w:rPr>
                <w:rFonts w:ascii="Arial" w:hAnsi="Arial" w:cs="Arial"/>
                <w:sz w:val="20"/>
                <w:szCs w:val="20"/>
              </w:rPr>
              <w:t>TELEFON</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2E3E7CFA" w14:textId="77777777" w:rsidR="004C762B" w:rsidRPr="006D1EB5" w:rsidRDefault="004C762B" w:rsidP="006D1EB5">
            <w:pPr>
              <w:spacing w:line="288" w:lineRule="auto"/>
              <w:jc w:val="both"/>
              <w:rPr>
                <w:rFonts w:ascii="Arial" w:hAnsi="Arial" w:cs="Arial"/>
                <w:sz w:val="20"/>
                <w:szCs w:val="20"/>
              </w:rPr>
            </w:pPr>
          </w:p>
        </w:tc>
      </w:tr>
      <w:tr w:rsidR="004C762B" w:rsidRPr="006D1EB5" w14:paraId="337C46BC" w14:textId="77777777">
        <w:trPr>
          <w:trHeight w:val="567"/>
          <w:jc w:val="center"/>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683C18D3" w14:textId="77777777" w:rsidR="004C762B" w:rsidRPr="006D1EB5" w:rsidRDefault="004C762B" w:rsidP="006D1EB5">
            <w:pPr>
              <w:spacing w:line="288" w:lineRule="auto"/>
              <w:jc w:val="both"/>
              <w:rPr>
                <w:rFonts w:ascii="Arial" w:hAnsi="Arial" w:cs="Arial"/>
                <w:sz w:val="20"/>
                <w:szCs w:val="20"/>
              </w:rPr>
            </w:pPr>
            <w:r w:rsidRPr="006D1EB5">
              <w:rPr>
                <w:rFonts w:ascii="Arial" w:hAnsi="Arial" w:cs="Arial"/>
                <w:sz w:val="20"/>
                <w:szCs w:val="20"/>
              </w:rPr>
              <w:t>TELEFAKS</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64914120" w14:textId="77777777" w:rsidR="004C762B" w:rsidRPr="006D1EB5" w:rsidRDefault="004C762B" w:rsidP="006D1EB5">
            <w:pPr>
              <w:spacing w:line="288" w:lineRule="auto"/>
              <w:jc w:val="both"/>
              <w:rPr>
                <w:rFonts w:ascii="Arial" w:hAnsi="Arial" w:cs="Arial"/>
                <w:sz w:val="20"/>
                <w:szCs w:val="20"/>
              </w:rPr>
            </w:pPr>
          </w:p>
        </w:tc>
      </w:tr>
      <w:tr w:rsidR="004C762B" w:rsidRPr="006D1EB5" w14:paraId="039A5B7C" w14:textId="77777777">
        <w:trPr>
          <w:trHeight w:val="567"/>
          <w:jc w:val="center"/>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41B27988" w14:textId="77777777" w:rsidR="004C762B" w:rsidRPr="006D1EB5" w:rsidRDefault="004C762B" w:rsidP="006D1EB5">
            <w:pPr>
              <w:spacing w:line="288" w:lineRule="auto"/>
              <w:jc w:val="both"/>
              <w:rPr>
                <w:rFonts w:ascii="Arial" w:hAnsi="Arial" w:cs="Arial"/>
                <w:sz w:val="20"/>
                <w:szCs w:val="20"/>
              </w:rPr>
            </w:pPr>
            <w:r w:rsidRPr="006D1EB5">
              <w:rPr>
                <w:rFonts w:ascii="Arial" w:hAnsi="Arial" w:cs="Arial"/>
                <w:sz w:val="20"/>
                <w:szCs w:val="20"/>
              </w:rPr>
              <w:t>ELEKTRONSKI NASLOV (za prejemanje uradne pošte)</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76ED2B12" w14:textId="77777777" w:rsidR="004C762B" w:rsidRPr="006D1EB5" w:rsidRDefault="004C762B" w:rsidP="006D1EB5">
            <w:pPr>
              <w:spacing w:line="288" w:lineRule="auto"/>
              <w:jc w:val="both"/>
              <w:rPr>
                <w:rFonts w:ascii="Arial" w:hAnsi="Arial" w:cs="Arial"/>
                <w:sz w:val="20"/>
                <w:szCs w:val="20"/>
              </w:rPr>
            </w:pPr>
          </w:p>
        </w:tc>
      </w:tr>
      <w:tr w:rsidR="004C762B" w:rsidRPr="006D1EB5" w14:paraId="5AAE688F" w14:textId="77777777">
        <w:trPr>
          <w:trHeight w:val="567"/>
          <w:jc w:val="center"/>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53B466F5" w14:textId="77777777" w:rsidR="004C762B" w:rsidRPr="006D1EB5" w:rsidRDefault="004C762B" w:rsidP="006D1EB5">
            <w:pPr>
              <w:spacing w:line="288" w:lineRule="auto"/>
              <w:jc w:val="both"/>
              <w:rPr>
                <w:rFonts w:ascii="Arial" w:hAnsi="Arial" w:cs="Arial"/>
                <w:sz w:val="20"/>
                <w:szCs w:val="20"/>
              </w:rPr>
            </w:pPr>
            <w:r w:rsidRPr="006D1EB5">
              <w:rPr>
                <w:rFonts w:ascii="Arial" w:hAnsi="Arial" w:cs="Arial"/>
                <w:sz w:val="20"/>
                <w:szCs w:val="20"/>
              </w:rPr>
              <w:t>KONTAKTNA OSEBA – SKRBNIK POGODBE</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4ADEA6B6" w14:textId="77777777" w:rsidR="004C762B" w:rsidRPr="006D1EB5" w:rsidRDefault="004C762B" w:rsidP="006D1EB5">
            <w:pPr>
              <w:spacing w:line="288" w:lineRule="auto"/>
              <w:jc w:val="both"/>
              <w:rPr>
                <w:rFonts w:ascii="Arial" w:hAnsi="Arial" w:cs="Arial"/>
                <w:sz w:val="20"/>
                <w:szCs w:val="20"/>
              </w:rPr>
            </w:pPr>
          </w:p>
        </w:tc>
      </w:tr>
      <w:tr w:rsidR="004C762B" w:rsidRPr="006D1EB5" w14:paraId="10F53ADD" w14:textId="77777777">
        <w:trPr>
          <w:trHeight w:val="567"/>
          <w:jc w:val="center"/>
        </w:trPr>
        <w:tc>
          <w:tcPr>
            <w:tcW w:w="5778" w:type="dxa"/>
            <w:tcBorders>
              <w:top w:val="single" w:sz="4" w:space="0" w:color="auto"/>
              <w:left w:val="single" w:sz="18" w:space="0" w:color="auto"/>
              <w:bottom w:val="single" w:sz="18" w:space="0" w:color="auto"/>
              <w:right w:val="single" w:sz="6" w:space="0" w:color="auto"/>
            </w:tcBorders>
            <w:tcMar>
              <w:top w:w="0" w:type="dxa"/>
              <w:left w:w="108" w:type="dxa"/>
              <w:bottom w:w="0" w:type="dxa"/>
              <w:right w:w="108" w:type="dxa"/>
            </w:tcMar>
            <w:vAlign w:val="center"/>
            <w:hideMark/>
          </w:tcPr>
          <w:p w14:paraId="6FEE2AFC" w14:textId="77777777" w:rsidR="004C762B" w:rsidRPr="006D1EB5" w:rsidRDefault="004C762B" w:rsidP="006D1EB5">
            <w:pPr>
              <w:spacing w:line="288" w:lineRule="auto"/>
              <w:jc w:val="both"/>
              <w:rPr>
                <w:rFonts w:ascii="Arial" w:hAnsi="Arial" w:cs="Arial"/>
                <w:sz w:val="20"/>
                <w:szCs w:val="20"/>
              </w:rPr>
            </w:pPr>
            <w:r w:rsidRPr="006D1EB5">
              <w:rPr>
                <w:rFonts w:ascii="Arial" w:hAnsi="Arial" w:cs="Arial"/>
                <w:sz w:val="20"/>
                <w:szCs w:val="20"/>
              </w:rPr>
              <w:t xml:space="preserve">POOBLAŠČENA OSEBA ZA </w:t>
            </w:r>
            <w:r w:rsidR="00FE2574" w:rsidRPr="006D1EB5">
              <w:rPr>
                <w:rFonts w:ascii="Arial" w:hAnsi="Arial" w:cs="Arial"/>
                <w:sz w:val="20"/>
                <w:szCs w:val="20"/>
              </w:rPr>
              <w:t xml:space="preserve">ELEKTRONSKI </w:t>
            </w:r>
            <w:r w:rsidRPr="006D1EB5">
              <w:rPr>
                <w:rFonts w:ascii="Arial" w:hAnsi="Arial" w:cs="Arial"/>
                <w:sz w:val="20"/>
                <w:szCs w:val="20"/>
              </w:rPr>
              <w:t>PODPIS POGODBE</w:t>
            </w:r>
          </w:p>
        </w:tc>
        <w:tc>
          <w:tcPr>
            <w:tcW w:w="3508" w:type="dxa"/>
            <w:tcBorders>
              <w:top w:val="single" w:sz="4" w:space="0" w:color="auto"/>
              <w:left w:val="single" w:sz="6" w:space="0" w:color="auto"/>
              <w:bottom w:val="single" w:sz="18" w:space="0" w:color="auto"/>
              <w:right w:val="single" w:sz="18" w:space="0" w:color="auto"/>
            </w:tcBorders>
            <w:tcMar>
              <w:top w:w="0" w:type="dxa"/>
              <w:left w:w="108" w:type="dxa"/>
              <w:bottom w:w="0" w:type="dxa"/>
              <w:right w:w="108" w:type="dxa"/>
            </w:tcMar>
            <w:vAlign w:val="center"/>
          </w:tcPr>
          <w:p w14:paraId="1EF3FB1D" w14:textId="77777777" w:rsidR="004C762B" w:rsidRPr="006D1EB5" w:rsidRDefault="004C762B" w:rsidP="006D1EB5">
            <w:pPr>
              <w:spacing w:line="288" w:lineRule="auto"/>
              <w:jc w:val="both"/>
              <w:rPr>
                <w:rFonts w:ascii="Arial" w:hAnsi="Arial" w:cs="Arial"/>
                <w:sz w:val="20"/>
                <w:szCs w:val="20"/>
              </w:rPr>
            </w:pPr>
          </w:p>
        </w:tc>
      </w:tr>
    </w:tbl>
    <w:p w14:paraId="2ADFF406" w14:textId="77777777" w:rsidR="004C762B" w:rsidRPr="006D1EB5" w:rsidRDefault="004C762B" w:rsidP="006D1EB5">
      <w:pPr>
        <w:spacing w:line="288" w:lineRule="auto"/>
        <w:jc w:val="both"/>
        <w:rPr>
          <w:rFonts w:ascii="Arial" w:hAnsi="Arial" w:cs="Arial"/>
          <w:b/>
          <w:sz w:val="20"/>
          <w:szCs w:val="20"/>
          <w:lang w:eastAsia="en-US"/>
        </w:rPr>
      </w:pPr>
    </w:p>
    <w:p w14:paraId="6CA14572" w14:textId="77777777" w:rsidR="004C762B" w:rsidRPr="006D1EB5" w:rsidRDefault="004C762B" w:rsidP="006D1EB5">
      <w:pPr>
        <w:spacing w:line="288" w:lineRule="auto"/>
        <w:jc w:val="both"/>
        <w:rPr>
          <w:rFonts w:ascii="Arial" w:hAnsi="Arial" w:cs="Arial"/>
          <w:b/>
          <w:sz w:val="20"/>
          <w:szCs w:val="20"/>
        </w:rPr>
      </w:pPr>
    </w:p>
    <w:p w14:paraId="01F21A42" w14:textId="77777777" w:rsidR="004C762B" w:rsidRPr="006D1EB5" w:rsidRDefault="004C762B" w:rsidP="006D1EB5">
      <w:pPr>
        <w:spacing w:line="288" w:lineRule="auto"/>
        <w:jc w:val="both"/>
        <w:rPr>
          <w:rFonts w:ascii="Arial" w:hAnsi="Arial" w:cs="Arial"/>
          <w:b/>
          <w:sz w:val="20"/>
          <w:szCs w:val="20"/>
        </w:rPr>
      </w:pPr>
    </w:p>
    <w:p w14:paraId="3FE6028F" w14:textId="77777777" w:rsidR="004C762B" w:rsidRPr="006D1EB5" w:rsidRDefault="004C762B" w:rsidP="006D1EB5">
      <w:pPr>
        <w:spacing w:line="288" w:lineRule="auto"/>
        <w:jc w:val="both"/>
        <w:rPr>
          <w:rFonts w:ascii="Arial" w:hAnsi="Arial" w:cs="Arial"/>
          <w:b/>
          <w:sz w:val="20"/>
          <w:szCs w:val="20"/>
        </w:rPr>
      </w:pPr>
    </w:p>
    <w:tbl>
      <w:tblPr>
        <w:tblW w:w="0" w:type="auto"/>
        <w:jc w:val="center"/>
        <w:tblLayout w:type="fixed"/>
        <w:tblLook w:val="04A0" w:firstRow="1" w:lastRow="0" w:firstColumn="1" w:lastColumn="0" w:noHBand="0" w:noVBand="1"/>
      </w:tblPr>
      <w:tblGrid>
        <w:gridCol w:w="3285"/>
        <w:gridCol w:w="1785"/>
        <w:gridCol w:w="4536"/>
      </w:tblGrid>
      <w:tr w:rsidR="004C762B" w:rsidRPr="006D1EB5" w14:paraId="7E1348E2" w14:textId="77777777">
        <w:trPr>
          <w:jc w:val="center"/>
        </w:trPr>
        <w:tc>
          <w:tcPr>
            <w:tcW w:w="3285" w:type="dxa"/>
            <w:tcBorders>
              <w:top w:val="nil"/>
              <w:left w:val="nil"/>
              <w:bottom w:val="nil"/>
              <w:right w:val="nil"/>
            </w:tcBorders>
            <w:tcMar>
              <w:top w:w="0" w:type="dxa"/>
              <w:left w:w="108" w:type="dxa"/>
              <w:bottom w:w="0" w:type="dxa"/>
              <w:right w:w="108" w:type="dxa"/>
            </w:tcMar>
            <w:hideMark/>
          </w:tcPr>
          <w:p w14:paraId="75FD04B6" w14:textId="77777777" w:rsidR="004C762B" w:rsidRPr="006D1EB5" w:rsidRDefault="004C762B" w:rsidP="006D1EB5">
            <w:pPr>
              <w:spacing w:line="288" w:lineRule="auto"/>
              <w:ind w:left="284"/>
              <w:contextualSpacing/>
              <w:jc w:val="both"/>
              <w:rPr>
                <w:rFonts w:ascii="Arial" w:hAnsi="Arial" w:cs="Arial"/>
                <w:b/>
                <w:color w:val="000000"/>
                <w:sz w:val="20"/>
                <w:szCs w:val="20"/>
              </w:rPr>
            </w:pPr>
            <w:r w:rsidRPr="006D1EB5">
              <w:rPr>
                <w:rFonts w:ascii="Arial" w:hAnsi="Arial" w:cs="Arial"/>
                <w:b/>
                <w:color w:val="000000"/>
                <w:sz w:val="20"/>
                <w:szCs w:val="20"/>
              </w:rPr>
              <w:t>_____________________</w:t>
            </w:r>
          </w:p>
        </w:tc>
        <w:tc>
          <w:tcPr>
            <w:tcW w:w="1785" w:type="dxa"/>
            <w:tcBorders>
              <w:top w:val="nil"/>
              <w:left w:val="nil"/>
              <w:bottom w:val="nil"/>
              <w:right w:val="nil"/>
            </w:tcBorders>
            <w:tcMar>
              <w:top w:w="0" w:type="dxa"/>
              <w:left w:w="108" w:type="dxa"/>
              <w:bottom w:w="0" w:type="dxa"/>
              <w:right w:w="108" w:type="dxa"/>
            </w:tcMar>
          </w:tcPr>
          <w:p w14:paraId="06AAA605" w14:textId="77777777" w:rsidR="004C762B" w:rsidRPr="006D1EB5" w:rsidRDefault="004C762B" w:rsidP="006D1EB5">
            <w:pPr>
              <w:spacing w:line="288" w:lineRule="auto"/>
              <w:ind w:left="284"/>
              <w:contextualSpacing/>
              <w:jc w:val="both"/>
              <w:rPr>
                <w:rFonts w:ascii="Arial" w:hAnsi="Arial" w:cs="Arial"/>
                <w:b/>
                <w:color w:val="000000"/>
                <w:sz w:val="20"/>
                <w:szCs w:val="20"/>
              </w:rPr>
            </w:pPr>
          </w:p>
        </w:tc>
        <w:tc>
          <w:tcPr>
            <w:tcW w:w="4536" w:type="dxa"/>
            <w:tcBorders>
              <w:top w:val="nil"/>
              <w:left w:val="nil"/>
              <w:bottom w:val="nil"/>
              <w:right w:val="nil"/>
            </w:tcBorders>
            <w:tcMar>
              <w:top w:w="0" w:type="dxa"/>
              <w:left w:w="108" w:type="dxa"/>
              <w:bottom w:w="0" w:type="dxa"/>
              <w:right w:w="108" w:type="dxa"/>
            </w:tcMar>
            <w:hideMark/>
          </w:tcPr>
          <w:p w14:paraId="5BAFB082" w14:textId="77777777" w:rsidR="004C762B" w:rsidRPr="006D1EB5" w:rsidRDefault="004C762B" w:rsidP="006D1EB5">
            <w:pPr>
              <w:spacing w:line="288" w:lineRule="auto"/>
              <w:ind w:left="284"/>
              <w:contextualSpacing/>
              <w:jc w:val="both"/>
              <w:rPr>
                <w:rFonts w:ascii="Arial" w:hAnsi="Arial" w:cs="Arial"/>
                <w:b/>
                <w:color w:val="000000"/>
                <w:sz w:val="20"/>
                <w:szCs w:val="20"/>
              </w:rPr>
            </w:pPr>
            <w:r w:rsidRPr="006D1EB5">
              <w:rPr>
                <w:rFonts w:ascii="Arial" w:hAnsi="Arial" w:cs="Arial"/>
                <w:b/>
                <w:color w:val="000000"/>
                <w:sz w:val="20"/>
                <w:szCs w:val="20"/>
              </w:rPr>
              <w:t>_______________________________</w:t>
            </w:r>
          </w:p>
        </w:tc>
      </w:tr>
      <w:tr w:rsidR="004C762B" w:rsidRPr="006D1EB5" w14:paraId="51CADA49" w14:textId="77777777">
        <w:trPr>
          <w:jc w:val="center"/>
        </w:trPr>
        <w:tc>
          <w:tcPr>
            <w:tcW w:w="3285" w:type="dxa"/>
            <w:tcBorders>
              <w:top w:val="nil"/>
              <w:left w:val="nil"/>
              <w:bottom w:val="nil"/>
              <w:right w:val="nil"/>
            </w:tcBorders>
            <w:tcMar>
              <w:top w:w="0" w:type="dxa"/>
              <w:left w:w="108" w:type="dxa"/>
              <w:bottom w:w="0" w:type="dxa"/>
              <w:right w:w="108" w:type="dxa"/>
            </w:tcMar>
            <w:hideMark/>
          </w:tcPr>
          <w:p w14:paraId="44E00841" w14:textId="77777777" w:rsidR="004C762B" w:rsidRPr="006D1EB5" w:rsidRDefault="004C762B" w:rsidP="006D1EB5">
            <w:pPr>
              <w:spacing w:line="288" w:lineRule="auto"/>
              <w:ind w:left="284"/>
              <w:contextualSpacing/>
              <w:jc w:val="both"/>
              <w:rPr>
                <w:rFonts w:ascii="Arial" w:hAnsi="Arial" w:cs="Arial"/>
                <w:i/>
                <w:color w:val="000000"/>
                <w:sz w:val="20"/>
                <w:szCs w:val="20"/>
              </w:rPr>
            </w:pPr>
            <w:r w:rsidRPr="006D1EB5">
              <w:rPr>
                <w:rFonts w:ascii="Arial" w:hAnsi="Arial" w:cs="Arial"/>
                <w:i/>
                <w:color w:val="000000"/>
                <w:sz w:val="20"/>
                <w:szCs w:val="20"/>
              </w:rPr>
              <w:t xml:space="preserve">         Kraj in datum</w:t>
            </w:r>
          </w:p>
        </w:tc>
        <w:tc>
          <w:tcPr>
            <w:tcW w:w="1785" w:type="dxa"/>
            <w:tcBorders>
              <w:top w:val="nil"/>
              <w:left w:val="nil"/>
              <w:bottom w:val="nil"/>
              <w:right w:val="nil"/>
            </w:tcBorders>
            <w:tcMar>
              <w:top w:w="0" w:type="dxa"/>
              <w:left w:w="108" w:type="dxa"/>
              <w:bottom w:w="0" w:type="dxa"/>
              <w:right w:w="108" w:type="dxa"/>
            </w:tcMar>
            <w:hideMark/>
          </w:tcPr>
          <w:p w14:paraId="61A96CB8" w14:textId="77777777" w:rsidR="004C762B" w:rsidRPr="006D1EB5" w:rsidRDefault="004C762B" w:rsidP="006D1EB5">
            <w:pPr>
              <w:spacing w:line="288" w:lineRule="auto"/>
              <w:ind w:left="284"/>
              <w:contextualSpacing/>
              <w:jc w:val="both"/>
              <w:rPr>
                <w:rFonts w:ascii="Arial" w:hAnsi="Arial" w:cs="Arial"/>
                <w:i/>
                <w:color w:val="000000"/>
                <w:sz w:val="20"/>
                <w:szCs w:val="20"/>
              </w:rPr>
            </w:pPr>
            <w:r w:rsidRPr="006D1EB5">
              <w:rPr>
                <w:rFonts w:ascii="Arial" w:hAnsi="Arial" w:cs="Arial"/>
                <w:i/>
                <w:color w:val="000000"/>
                <w:sz w:val="20"/>
                <w:szCs w:val="20"/>
              </w:rPr>
              <w:t xml:space="preserve">    Žig</w:t>
            </w:r>
          </w:p>
        </w:tc>
        <w:tc>
          <w:tcPr>
            <w:tcW w:w="4536" w:type="dxa"/>
            <w:tcBorders>
              <w:top w:val="nil"/>
              <w:left w:val="nil"/>
              <w:bottom w:val="nil"/>
              <w:right w:val="nil"/>
            </w:tcBorders>
            <w:tcMar>
              <w:top w:w="0" w:type="dxa"/>
              <w:left w:w="108" w:type="dxa"/>
              <w:bottom w:w="0" w:type="dxa"/>
              <w:right w:w="108" w:type="dxa"/>
            </w:tcMar>
            <w:hideMark/>
          </w:tcPr>
          <w:p w14:paraId="3BBCB725" w14:textId="77777777" w:rsidR="004C762B" w:rsidRPr="006D1EB5" w:rsidRDefault="004C762B" w:rsidP="006D1EB5">
            <w:pPr>
              <w:spacing w:line="288" w:lineRule="auto"/>
              <w:ind w:left="284"/>
              <w:contextualSpacing/>
              <w:jc w:val="both"/>
              <w:rPr>
                <w:rFonts w:ascii="Arial" w:hAnsi="Arial" w:cs="Arial"/>
                <w:i/>
                <w:color w:val="000000"/>
                <w:sz w:val="20"/>
                <w:szCs w:val="20"/>
              </w:rPr>
            </w:pPr>
            <w:r w:rsidRPr="006D1EB5">
              <w:rPr>
                <w:rFonts w:ascii="Arial" w:hAnsi="Arial" w:cs="Arial"/>
                <w:i/>
                <w:color w:val="000000"/>
                <w:sz w:val="20"/>
                <w:szCs w:val="20"/>
              </w:rPr>
              <w:t xml:space="preserve">           Podpis odgovorne osebe</w:t>
            </w:r>
          </w:p>
        </w:tc>
      </w:tr>
    </w:tbl>
    <w:p w14:paraId="6E25062C" w14:textId="77777777" w:rsidR="004C762B" w:rsidRPr="006D1EB5" w:rsidRDefault="004C762B" w:rsidP="006D1EB5">
      <w:pPr>
        <w:spacing w:line="288" w:lineRule="auto"/>
        <w:ind w:left="284"/>
        <w:jc w:val="both"/>
        <w:rPr>
          <w:rFonts w:ascii="Arial" w:hAnsi="Arial" w:cs="Arial"/>
          <w:sz w:val="20"/>
          <w:szCs w:val="20"/>
        </w:rPr>
      </w:pPr>
    </w:p>
    <w:p w14:paraId="1D6AB628" w14:textId="77777777" w:rsidR="006E1613" w:rsidRDefault="006E1613" w:rsidP="006E1613">
      <w:pPr>
        <w:pStyle w:val="BodyText31"/>
        <w:spacing w:line="288" w:lineRule="auto"/>
        <w:jc w:val="left"/>
        <w:rPr>
          <w:rFonts w:cs="Arial"/>
          <w:sz w:val="20"/>
          <w:lang w:eastAsia="sl-SI"/>
        </w:rPr>
      </w:pPr>
    </w:p>
    <w:p w14:paraId="21DACCDD" w14:textId="77777777" w:rsidR="006E1613" w:rsidRDefault="006E1613" w:rsidP="006E1613">
      <w:pPr>
        <w:pStyle w:val="BodyText31"/>
        <w:spacing w:line="288" w:lineRule="auto"/>
        <w:jc w:val="left"/>
        <w:rPr>
          <w:rFonts w:cs="Arial"/>
          <w:sz w:val="20"/>
          <w:lang w:eastAsia="sl-SI"/>
        </w:rPr>
      </w:pPr>
    </w:p>
    <w:p w14:paraId="61F1F3D4" w14:textId="77777777" w:rsidR="006E1613" w:rsidRDefault="006E1613" w:rsidP="006E1613">
      <w:pPr>
        <w:pStyle w:val="BodyText31"/>
        <w:spacing w:line="288" w:lineRule="auto"/>
        <w:jc w:val="left"/>
        <w:rPr>
          <w:rFonts w:cs="Arial"/>
          <w:sz w:val="20"/>
          <w:lang w:eastAsia="sl-SI"/>
        </w:rPr>
      </w:pPr>
    </w:p>
    <w:p w14:paraId="1A23F90A" w14:textId="77777777" w:rsidR="006E1613" w:rsidRDefault="006E1613" w:rsidP="006E1613">
      <w:pPr>
        <w:pStyle w:val="BodyText31"/>
        <w:spacing w:line="288" w:lineRule="auto"/>
        <w:jc w:val="left"/>
        <w:rPr>
          <w:rFonts w:cs="Arial"/>
          <w:sz w:val="20"/>
          <w:lang w:eastAsia="sl-SI"/>
        </w:rPr>
      </w:pPr>
    </w:p>
    <w:p w14:paraId="7115B31F" w14:textId="77777777" w:rsidR="006E1613" w:rsidRPr="006D1EB5" w:rsidRDefault="006E1613" w:rsidP="006E1613">
      <w:pPr>
        <w:pStyle w:val="BodyText31"/>
        <w:spacing w:line="288" w:lineRule="auto"/>
        <w:jc w:val="left"/>
        <w:rPr>
          <w:rFonts w:cs="Arial"/>
          <w:b/>
          <w:sz w:val="20"/>
        </w:rPr>
      </w:pPr>
      <w:r w:rsidRPr="006D1EB5">
        <w:rPr>
          <w:rFonts w:cs="Arial"/>
          <w:b/>
          <w:sz w:val="20"/>
        </w:rPr>
        <w:t xml:space="preserve"> </w:t>
      </w:r>
    </w:p>
    <w:p w14:paraId="688598D5" w14:textId="77777777" w:rsidR="004C762B" w:rsidRPr="006D1EB5" w:rsidRDefault="004C762B" w:rsidP="006D1EB5">
      <w:pPr>
        <w:spacing w:line="288" w:lineRule="auto"/>
        <w:jc w:val="both"/>
        <w:rPr>
          <w:rFonts w:ascii="Arial" w:hAnsi="Arial" w:cs="Arial"/>
          <w:b/>
          <w:sz w:val="20"/>
          <w:szCs w:val="20"/>
        </w:rPr>
      </w:pPr>
      <w:r w:rsidRPr="006D1EB5">
        <w:rPr>
          <w:rFonts w:ascii="Arial" w:hAnsi="Arial" w:cs="Arial"/>
          <w:b/>
          <w:sz w:val="20"/>
          <w:szCs w:val="20"/>
        </w:rPr>
        <w:lastRenderedPageBreak/>
        <w:t xml:space="preserve">PRILOGA 2  </w:t>
      </w:r>
    </w:p>
    <w:p w14:paraId="684504DC" w14:textId="77777777" w:rsidR="004C762B" w:rsidRPr="006D1EB5" w:rsidRDefault="004C762B" w:rsidP="006D1EB5">
      <w:pPr>
        <w:spacing w:line="288" w:lineRule="auto"/>
        <w:jc w:val="both"/>
        <w:rPr>
          <w:rFonts w:ascii="Arial" w:hAnsi="Arial" w:cs="Arial"/>
          <w:sz w:val="20"/>
          <w:szCs w:val="20"/>
        </w:rPr>
      </w:pPr>
    </w:p>
    <w:p w14:paraId="3AD851D3" w14:textId="77777777" w:rsidR="004C762B" w:rsidRPr="006D1EB5" w:rsidRDefault="004C762B" w:rsidP="006D1EB5">
      <w:pPr>
        <w:widowControl/>
        <w:spacing w:line="288" w:lineRule="auto"/>
        <w:jc w:val="center"/>
        <w:rPr>
          <w:rFonts w:ascii="Arial" w:hAnsi="Arial" w:cs="Arial"/>
          <w:b/>
          <w:sz w:val="20"/>
          <w:szCs w:val="20"/>
          <w:lang w:eastAsia="en-US"/>
        </w:rPr>
      </w:pPr>
    </w:p>
    <w:p w14:paraId="17C7E6B1" w14:textId="77777777" w:rsidR="004C762B" w:rsidRPr="006D1EB5" w:rsidRDefault="004C762B" w:rsidP="006D1EB5">
      <w:pPr>
        <w:widowControl/>
        <w:spacing w:line="288" w:lineRule="auto"/>
        <w:jc w:val="center"/>
        <w:rPr>
          <w:rFonts w:ascii="Arial" w:hAnsi="Arial" w:cs="Arial"/>
          <w:b/>
          <w:sz w:val="20"/>
          <w:szCs w:val="20"/>
          <w:vertAlign w:val="superscript"/>
          <w:lang w:eastAsia="en-US"/>
        </w:rPr>
      </w:pPr>
      <w:r w:rsidRPr="006D1EB5">
        <w:rPr>
          <w:rFonts w:ascii="Arial" w:hAnsi="Arial" w:cs="Arial"/>
          <w:b/>
          <w:sz w:val="20"/>
          <w:szCs w:val="20"/>
          <w:lang w:eastAsia="en-US"/>
        </w:rPr>
        <w:t>IZJAVA O OMEJITVAH POSLOVANJA</w:t>
      </w:r>
      <w:r w:rsidRPr="006D1EB5">
        <w:rPr>
          <w:rFonts w:ascii="Arial" w:hAnsi="Arial" w:cs="Arial"/>
          <w:b/>
          <w:sz w:val="20"/>
          <w:szCs w:val="20"/>
          <w:vertAlign w:val="superscript"/>
          <w:lang w:eastAsia="en-US"/>
        </w:rPr>
        <w:t>1</w:t>
      </w:r>
    </w:p>
    <w:p w14:paraId="6AE9E260" w14:textId="77777777" w:rsidR="00592571" w:rsidRPr="006D1EB5" w:rsidRDefault="00592571" w:rsidP="006D1EB5">
      <w:pPr>
        <w:widowControl/>
        <w:spacing w:line="288" w:lineRule="auto"/>
        <w:jc w:val="center"/>
        <w:rPr>
          <w:rFonts w:ascii="Arial" w:hAnsi="Arial" w:cs="Arial"/>
          <w:sz w:val="20"/>
          <w:szCs w:val="20"/>
          <w:lang w:eastAsia="en-US"/>
        </w:rPr>
      </w:pPr>
    </w:p>
    <w:p w14:paraId="299E610E" w14:textId="77777777" w:rsidR="00C71A40" w:rsidRDefault="00C71A40" w:rsidP="006D1EB5">
      <w:pPr>
        <w:widowControl/>
        <w:spacing w:line="288" w:lineRule="auto"/>
        <w:jc w:val="center"/>
        <w:outlineLvl w:val="0"/>
        <w:rPr>
          <w:rFonts w:ascii="Arial" w:hAnsi="Arial" w:cs="Arial"/>
          <w:b/>
          <w:sz w:val="20"/>
          <w:szCs w:val="20"/>
        </w:rPr>
      </w:pPr>
      <w:r w:rsidRPr="00C71A40">
        <w:rPr>
          <w:rFonts w:ascii="Arial" w:hAnsi="Arial" w:cs="Arial"/>
          <w:b/>
          <w:sz w:val="20"/>
          <w:szCs w:val="20"/>
        </w:rPr>
        <w:t>MORS 75/2023 – JNNV</w:t>
      </w:r>
    </w:p>
    <w:p w14:paraId="3BFE2A61" w14:textId="77777777" w:rsidR="004C762B" w:rsidRDefault="00C71A40" w:rsidP="006D1EB5">
      <w:pPr>
        <w:widowControl/>
        <w:pBdr>
          <w:bottom w:val="single" w:sz="12" w:space="1" w:color="auto"/>
        </w:pBdr>
        <w:spacing w:line="288" w:lineRule="auto"/>
        <w:jc w:val="center"/>
        <w:rPr>
          <w:rFonts w:ascii="Arial" w:hAnsi="Arial" w:cs="Arial"/>
          <w:b/>
          <w:sz w:val="20"/>
          <w:szCs w:val="20"/>
        </w:rPr>
      </w:pPr>
      <w:r w:rsidRPr="00C71A40">
        <w:rPr>
          <w:rFonts w:ascii="Arial" w:hAnsi="Arial" w:cs="Arial"/>
          <w:b/>
          <w:sz w:val="20"/>
          <w:szCs w:val="20"/>
        </w:rPr>
        <w:t>Prikolica za prevoz opreme za požare v naravi</w:t>
      </w:r>
    </w:p>
    <w:p w14:paraId="20ACB258" w14:textId="77777777" w:rsidR="00C71A40" w:rsidRPr="006D1EB5" w:rsidRDefault="00C71A40" w:rsidP="006D1EB5">
      <w:pPr>
        <w:widowControl/>
        <w:pBdr>
          <w:bottom w:val="single" w:sz="12" w:space="1" w:color="auto"/>
        </w:pBdr>
        <w:spacing w:line="288" w:lineRule="auto"/>
        <w:jc w:val="center"/>
        <w:rPr>
          <w:rFonts w:ascii="Arial" w:hAnsi="Arial" w:cs="Arial"/>
          <w:sz w:val="20"/>
          <w:szCs w:val="20"/>
          <w:lang w:eastAsia="en-US"/>
        </w:rPr>
      </w:pPr>
    </w:p>
    <w:p w14:paraId="1C428B0D" w14:textId="77777777" w:rsidR="004C762B" w:rsidRPr="006D1EB5" w:rsidRDefault="004C762B" w:rsidP="006D1EB5">
      <w:pPr>
        <w:pBdr>
          <w:bottom w:val="single" w:sz="12" w:space="1" w:color="auto"/>
        </w:pBdr>
        <w:spacing w:line="288" w:lineRule="auto"/>
        <w:jc w:val="both"/>
        <w:rPr>
          <w:rFonts w:ascii="Arial" w:hAnsi="Arial" w:cs="Arial"/>
          <w:sz w:val="20"/>
          <w:szCs w:val="20"/>
        </w:rPr>
      </w:pPr>
    </w:p>
    <w:p w14:paraId="3FDD243A" w14:textId="77777777" w:rsidR="004C762B" w:rsidRPr="006D1EB5" w:rsidRDefault="004C762B" w:rsidP="006D1EB5">
      <w:pPr>
        <w:spacing w:line="288" w:lineRule="auto"/>
        <w:jc w:val="both"/>
        <w:rPr>
          <w:rFonts w:ascii="Arial" w:hAnsi="Arial" w:cs="Arial"/>
          <w:i/>
          <w:sz w:val="20"/>
          <w:szCs w:val="20"/>
        </w:rPr>
      </w:pPr>
      <w:r w:rsidRPr="006D1EB5">
        <w:rPr>
          <w:rFonts w:ascii="Arial" w:hAnsi="Arial" w:cs="Arial"/>
          <w:i/>
          <w:sz w:val="20"/>
          <w:szCs w:val="20"/>
        </w:rPr>
        <w:t>(navedba imena in priimka ter naslova fizične osebe</w:t>
      </w:r>
      <w:r w:rsidRPr="006D1EB5">
        <w:rPr>
          <w:rFonts w:ascii="Arial" w:hAnsi="Arial" w:cs="Arial"/>
          <w:i/>
          <w:sz w:val="20"/>
          <w:szCs w:val="20"/>
          <w:vertAlign w:val="superscript"/>
        </w:rPr>
        <w:t>2</w:t>
      </w:r>
      <w:r w:rsidRPr="006D1EB5">
        <w:rPr>
          <w:rFonts w:ascii="Arial" w:hAnsi="Arial" w:cs="Arial"/>
          <w:i/>
          <w:sz w:val="20"/>
          <w:szCs w:val="20"/>
        </w:rPr>
        <w:t xml:space="preserve"> ali odgovorne osebe</w:t>
      </w:r>
      <w:r w:rsidRPr="006D1EB5">
        <w:rPr>
          <w:rFonts w:ascii="Arial" w:hAnsi="Arial" w:cs="Arial"/>
          <w:i/>
          <w:sz w:val="20"/>
          <w:szCs w:val="20"/>
          <w:vertAlign w:val="superscript"/>
        </w:rPr>
        <w:t>3</w:t>
      </w:r>
      <w:r w:rsidRPr="006D1EB5">
        <w:rPr>
          <w:rFonts w:ascii="Arial" w:hAnsi="Arial" w:cs="Arial"/>
          <w:i/>
          <w:sz w:val="20"/>
          <w:szCs w:val="20"/>
        </w:rPr>
        <w:t xml:space="preserve"> gospodarskega subjekta)</w:t>
      </w:r>
    </w:p>
    <w:p w14:paraId="21C388E2" w14:textId="77777777" w:rsidR="004C762B" w:rsidRPr="006D1EB5" w:rsidRDefault="004C762B" w:rsidP="006D1EB5">
      <w:pPr>
        <w:spacing w:line="288" w:lineRule="auto"/>
        <w:jc w:val="both"/>
        <w:rPr>
          <w:rFonts w:ascii="Arial" w:hAnsi="Arial" w:cs="Arial"/>
          <w:i/>
          <w:sz w:val="20"/>
          <w:szCs w:val="20"/>
          <w:u w:val="single"/>
        </w:rPr>
      </w:pPr>
    </w:p>
    <w:p w14:paraId="65670856" w14:textId="77777777" w:rsidR="004C762B" w:rsidRPr="006D1EB5" w:rsidRDefault="004C762B" w:rsidP="006D1EB5">
      <w:pPr>
        <w:spacing w:line="288" w:lineRule="auto"/>
        <w:jc w:val="both"/>
        <w:rPr>
          <w:rFonts w:ascii="Arial" w:hAnsi="Arial" w:cs="Arial"/>
          <w:i/>
          <w:sz w:val="20"/>
          <w:szCs w:val="20"/>
          <w:u w:val="single"/>
        </w:rPr>
      </w:pPr>
    </w:p>
    <w:p w14:paraId="3CB7BAF6" w14:textId="77777777" w:rsidR="004C762B" w:rsidRPr="006D1EB5" w:rsidRDefault="004C762B" w:rsidP="006D1EB5">
      <w:pPr>
        <w:spacing w:line="288" w:lineRule="auto"/>
        <w:jc w:val="both"/>
        <w:rPr>
          <w:rFonts w:ascii="Arial" w:hAnsi="Arial" w:cs="Arial"/>
          <w:i/>
          <w:sz w:val="20"/>
          <w:szCs w:val="20"/>
          <w:u w:val="single"/>
        </w:rPr>
      </w:pPr>
      <w:r w:rsidRPr="006D1EB5">
        <w:rPr>
          <w:rFonts w:ascii="Arial" w:hAnsi="Arial" w:cs="Arial"/>
          <w:i/>
          <w:sz w:val="20"/>
          <w:szCs w:val="20"/>
          <w:u w:val="single"/>
        </w:rPr>
        <w:t>____________________________________________________________________________</w:t>
      </w:r>
    </w:p>
    <w:p w14:paraId="6F8C4289" w14:textId="77777777" w:rsidR="004C762B" w:rsidRPr="006D1EB5" w:rsidRDefault="004C762B" w:rsidP="006D1EB5">
      <w:pPr>
        <w:spacing w:line="288" w:lineRule="auto"/>
        <w:jc w:val="both"/>
        <w:rPr>
          <w:rFonts w:ascii="Arial" w:hAnsi="Arial" w:cs="Arial"/>
          <w:i/>
          <w:sz w:val="20"/>
          <w:szCs w:val="20"/>
        </w:rPr>
      </w:pPr>
      <w:r w:rsidRPr="006D1EB5">
        <w:rPr>
          <w:rFonts w:ascii="Arial" w:hAnsi="Arial" w:cs="Arial"/>
          <w:i/>
          <w:sz w:val="20"/>
          <w:szCs w:val="20"/>
        </w:rPr>
        <w:t>(podatek, s katerim je fizično osebo mogoče jasno identificirati (npr. EMŠO))</w:t>
      </w:r>
    </w:p>
    <w:p w14:paraId="72E1736F" w14:textId="77777777" w:rsidR="004C762B" w:rsidRPr="006D1EB5" w:rsidRDefault="004C762B" w:rsidP="006D1EB5">
      <w:pPr>
        <w:spacing w:line="288" w:lineRule="auto"/>
        <w:jc w:val="both"/>
        <w:rPr>
          <w:rFonts w:ascii="Arial" w:hAnsi="Arial" w:cs="Arial"/>
          <w:sz w:val="20"/>
          <w:szCs w:val="20"/>
        </w:rPr>
      </w:pPr>
    </w:p>
    <w:p w14:paraId="4E16584B" w14:textId="77777777" w:rsidR="004C762B" w:rsidRPr="006D1EB5" w:rsidRDefault="004C762B" w:rsidP="006D1EB5">
      <w:pPr>
        <w:spacing w:line="288" w:lineRule="auto"/>
        <w:jc w:val="both"/>
        <w:rPr>
          <w:rFonts w:ascii="Arial" w:hAnsi="Arial" w:cs="Arial"/>
          <w:sz w:val="20"/>
          <w:szCs w:val="20"/>
        </w:rPr>
      </w:pPr>
    </w:p>
    <w:p w14:paraId="4A460F89" w14:textId="77777777" w:rsidR="004C762B" w:rsidRPr="006D1EB5" w:rsidRDefault="004C762B" w:rsidP="006D1EB5">
      <w:pPr>
        <w:spacing w:line="288" w:lineRule="auto"/>
        <w:jc w:val="both"/>
        <w:rPr>
          <w:rFonts w:ascii="Arial" w:hAnsi="Arial" w:cs="Arial"/>
          <w:sz w:val="20"/>
          <w:szCs w:val="20"/>
        </w:rPr>
      </w:pPr>
      <w:r w:rsidRPr="006D1EB5">
        <w:rPr>
          <w:rFonts w:ascii="Arial" w:hAnsi="Arial" w:cs="Arial"/>
          <w:sz w:val="20"/>
          <w:szCs w:val="20"/>
        </w:rPr>
        <w:t xml:space="preserve">izjavljam, da gospodarski subjekt ________________________ </w:t>
      </w:r>
      <w:r w:rsidRPr="006D1EB5">
        <w:rPr>
          <w:rFonts w:ascii="Arial" w:hAnsi="Arial" w:cs="Arial"/>
          <w:i/>
          <w:sz w:val="20"/>
          <w:szCs w:val="20"/>
          <w:u w:val="single"/>
        </w:rPr>
        <w:t>(navedba gospodarskega subjekta</w:t>
      </w:r>
      <w:r w:rsidRPr="006D1EB5">
        <w:rPr>
          <w:rFonts w:ascii="Arial" w:hAnsi="Arial" w:cs="Arial"/>
          <w:i/>
          <w:sz w:val="20"/>
          <w:szCs w:val="20"/>
          <w:u w:val="single"/>
          <w:vertAlign w:val="superscript"/>
        </w:rPr>
        <w:t>4</w:t>
      </w:r>
      <w:r w:rsidRPr="006D1EB5">
        <w:rPr>
          <w:rFonts w:ascii="Arial" w:hAnsi="Arial" w:cs="Arial"/>
          <w:i/>
          <w:sz w:val="20"/>
          <w:szCs w:val="20"/>
          <w:u w:val="single"/>
        </w:rPr>
        <w:t>)</w:t>
      </w:r>
      <w:r w:rsidRPr="006D1EB5">
        <w:rPr>
          <w:rFonts w:ascii="Arial" w:hAnsi="Arial" w:cs="Arial"/>
          <w:sz w:val="20"/>
          <w:szCs w:val="20"/>
        </w:rPr>
        <w:t xml:space="preserve"> _______________ </w:t>
      </w:r>
      <w:r w:rsidRPr="006D1EB5">
        <w:rPr>
          <w:rFonts w:ascii="Arial" w:hAnsi="Arial" w:cs="Arial"/>
          <w:i/>
          <w:sz w:val="20"/>
          <w:szCs w:val="20"/>
        </w:rPr>
        <w:t>(matična številka gospodarskega subjekta )</w:t>
      </w:r>
      <w:r w:rsidRPr="006D1EB5">
        <w:rPr>
          <w:rFonts w:ascii="Arial" w:hAnsi="Arial" w:cs="Arial"/>
          <w:sz w:val="20"/>
          <w:szCs w:val="20"/>
        </w:rPr>
        <w:t xml:space="preserve"> ni / nisem povezan s funkcionarjem in po mojem vedenju ni / nisem  povezan z družinskim članom funkcionarja v </w:t>
      </w:r>
      <w:r w:rsidRPr="006D1EB5">
        <w:rPr>
          <w:rFonts w:ascii="Arial" w:hAnsi="Arial" w:cs="Arial"/>
          <w:b/>
          <w:sz w:val="20"/>
          <w:szCs w:val="20"/>
        </w:rPr>
        <w:t>Ministrstvu za obrambo RS</w:t>
      </w:r>
      <w:r w:rsidRPr="006D1EB5">
        <w:rPr>
          <w:rFonts w:ascii="Arial" w:hAnsi="Arial" w:cs="Arial"/>
          <w:sz w:val="20"/>
          <w:szCs w:val="20"/>
        </w:rPr>
        <w:t xml:space="preserve"> na način, določen v prvem odstavku 35. člena Zakona o integriteti in preprečevanju korupcije (Uradni list RS, št. 69/11 – uradno prečiščeno besedilo in 158/20, ZIntPK).   </w:t>
      </w:r>
    </w:p>
    <w:p w14:paraId="7CCECFE2" w14:textId="77777777" w:rsidR="004C762B" w:rsidRPr="006D1EB5" w:rsidRDefault="004C762B" w:rsidP="006D1EB5">
      <w:pPr>
        <w:spacing w:line="288" w:lineRule="auto"/>
        <w:jc w:val="both"/>
        <w:rPr>
          <w:rFonts w:ascii="Arial" w:hAnsi="Arial" w:cs="Arial"/>
          <w:sz w:val="20"/>
          <w:szCs w:val="20"/>
        </w:rPr>
      </w:pPr>
    </w:p>
    <w:p w14:paraId="250A1E7E" w14:textId="77777777" w:rsidR="00BC3D9C" w:rsidRPr="006D1EB5" w:rsidRDefault="00BC3D9C" w:rsidP="006D1EB5">
      <w:pPr>
        <w:spacing w:line="288" w:lineRule="auto"/>
        <w:rPr>
          <w:rFonts w:ascii="Arial" w:hAnsi="Arial" w:cs="Arial"/>
          <w:sz w:val="20"/>
          <w:szCs w:val="20"/>
        </w:rPr>
      </w:pPr>
    </w:p>
    <w:p w14:paraId="10409853" w14:textId="77777777" w:rsidR="004C762B" w:rsidRPr="006D1EB5" w:rsidRDefault="004C762B" w:rsidP="006D1EB5">
      <w:pPr>
        <w:spacing w:line="288" w:lineRule="auto"/>
        <w:rPr>
          <w:rFonts w:ascii="Arial" w:hAnsi="Arial" w:cs="Arial"/>
          <w:sz w:val="20"/>
          <w:szCs w:val="20"/>
        </w:rPr>
      </w:pPr>
      <w:r w:rsidRPr="006D1EB5">
        <w:rPr>
          <w:rFonts w:ascii="Arial" w:hAnsi="Arial" w:cs="Arial"/>
          <w:sz w:val="20"/>
          <w:szCs w:val="20"/>
        </w:rPr>
        <w:t xml:space="preserve">________________________  </w:t>
      </w:r>
      <w:r w:rsidRPr="006D1EB5">
        <w:rPr>
          <w:rFonts w:ascii="Arial" w:hAnsi="Arial" w:cs="Arial"/>
          <w:sz w:val="20"/>
          <w:szCs w:val="20"/>
        </w:rPr>
        <w:tab/>
      </w:r>
      <w:r w:rsidR="00BC3D9C" w:rsidRPr="006D1EB5">
        <w:rPr>
          <w:rFonts w:ascii="Arial" w:hAnsi="Arial" w:cs="Arial"/>
          <w:sz w:val="20"/>
          <w:szCs w:val="20"/>
        </w:rPr>
        <w:t xml:space="preserve">                  </w:t>
      </w:r>
      <w:r w:rsidRPr="006D1EB5">
        <w:rPr>
          <w:rFonts w:ascii="Arial" w:hAnsi="Arial" w:cs="Arial"/>
          <w:sz w:val="20"/>
          <w:szCs w:val="20"/>
        </w:rPr>
        <w:t xml:space="preserve">Žig </w:t>
      </w:r>
      <w:r w:rsidRPr="006D1EB5">
        <w:rPr>
          <w:rFonts w:ascii="Arial" w:hAnsi="Arial" w:cs="Arial"/>
          <w:sz w:val="20"/>
          <w:szCs w:val="20"/>
        </w:rPr>
        <w:tab/>
        <w:t xml:space="preserve"> </w:t>
      </w:r>
      <w:r w:rsidRPr="006D1EB5">
        <w:rPr>
          <w:rFonts w:ascii="Arial" w:hAnsi="Arial" w:cs="Arial"/>
          <w:sz w:val="20"/>
          <w:szCs w:val="20"/>
        </w:rPr>
        <w:tab/>
      </w:r>
      <w:r w:rsidR="00BC3D9C" w:rsidRPr="006D1EB5">
        <w:rPr>
          <w:rFonts w:ascii="Arial" w:hAnsi="Arial" w:cs="Arial"/>
          <w:sz w:val="20"/>
          <w:szCs w:val="20"/>
        </w:rPr>
        <w:t xml:space="preserve">                    </w:t>
      </w:r>
      <w:r w:rsidRPr="006D1EB5">
        <w:rPr>
          <w:rFonts w:ascii="Arial" w:hAnsi="Arial" w:cs="Arial"/>
          <w:sz w:val="20"/>
          <w:szCs w:val="20"/>
        </w:rPr>
        <w:t>_________________________________</w:t>
      </w:r>
    </w:p>
    <w:p w14:paraId="192065BF" w14:textId="77777777" w:rsidR="004C762B" w:rsidRPr="006D1EB5" w:rsidRDefault="004C762B" w:rsidP="006D1EB5">
      <w:pPr>
        <w:spacing w:line="288" w:lineRule="auto"/>
        <w:jc w:val="both"/>
        <w:rPr>
          <w:rFonts w:ascii="Arial" w:hAnsi="Arial" w:cs="Arial"/>
          <w:sz w:val="20"/>
          <w:szCs w:val="20"/>
        </w:rPr>
      </w:pPr>
      <w:r w:rsidRPr="006D1EB5">
        <w:rPr>
          <w:rFonts w:ascii="Arial" w:hAnsi="Arial" w:cs="Arial"/>
          <w:sz w:val="20"/>
          <w:szCs w:val="20"/>
        </w:rPr>
        <w:t xml:space="preserve">Kraj in datum    </w:t>
      </w:r>
      <w:r w:rsidRPr="006D1EB5">
        <w:rPr>
          <w:rFonts w:ascii="Arial" w:hAnsi="Arial" w:cs="Arial"/>
          <w:sz w:val="20"/>
          <w:szCs w:val="20"/>
        </w:rPr>
        <w:tab/>
      </w:r>
      <w:r w:rsidRPr="006D1EB5">
        <w:rPr>
          <w:rFonts w:ascii="Arial" w:hAnsi="Arial" w:cs="Arial"/>
          <w:sz w:val="20"/>
          <w:szCs w:val="20"/>
        </w:rPr>
        <w:tab/>
      </w:r>
      <w:r w:rsidRPr="006D1EB5">
        <w:rPr>
          <w:rFonts w:ascii="Arial" w:hAnsi="Arial" w:cs="Arial"/>
          <w:sz w:val="20"/>
          <w:szCs w:val="20"/>
        </w:rPr>
        <w:tab/>
      </w:r>
      <w:r w:rsidRPr="006D1EB5">
        <w:rPr>
          <w:rFonts w:ascii="Arial" w:hAnsi="Arial" w:cs="Arial"/>
          <w:sz w:val="20"/>
          <w:szCs w:val="20"/>
        </w:rPr>
        <w:tab/>
      </w:r>
      <w:r w:rsidRPr="006D1EB5">
        <w:rPr>
          <w:rFonts w:ascii="Arial" w:hAnsi="Arial" w:cs="Arial"/>
          <w:sz w:val="20"/>
          <w:szCs w:val="20"/>
        </w:rPr>
        <w:tab/>
        <w:t xml:space="preserve">    </w:t>
      </w:r>
      <w:r w:rsidR="00BC3D9C" w:rsidRPr="006D1EB5">
        <w:rPr>
          <w:rFonts w:ascii="Arial" w:hAnsi="Arial" w:cs="Arial"/>
          <w:sz w:val="20"/>
          <w:szCs w:val="20"/>
        </w:rPr>
        <w:t xml:space="preserve">                                  </w:t>
      </w:r>
      <w:r w:rsidRPr="006D1EB5">
        <w:rPr>
          <w:rFonts w:ascii="Arial" w:hAnsi="Arial" w:cs="Arial"/>
          <w:sz w:val="20"/>
          <w:szCs w:val="20"/>
        </w:rPr>
        <w:t>Podpis fizične oz. odgovorne osebe</w:t>
      </w:r>
    </w:p>
    <w:p w14:paraId="0AEC0FB4" w14:textId="77777777" w:rsidR="004C762B" w:rsidRPr="006D1EB5" w:rsidRDefault="004C762B" w:rsidP="006D1EB5">
      <w:pPr>
        <w:spacing w:line="288" w:lineRule="auto"/>
        <w:jc w:val="both"/>
        <w:rPr>
          <w:rFonts w:ascii="Arial" w:hAnsi="Arial" w:cs="Arial"/>
          <w:sz w:val="20"/>
          <w:szCs w:val="20"/>
        </w:rPr>
      </w:pPr>
    </w:p>
    <w:p w14:paraId="1D233287" w14:textId="77777777" w:rsidR="004C762B" w:rsidRPr="006D1EB5" w:rsidRDefault="004C762B" w:rsidP="006D1EB5">
      <w:pPr>
        <w:spacing w:line="288" w:lineRule="auto"/>
        <w:jc w:val="both"/>
        <w:rPr>
          <w:rFonts w:ascii="Arial" w:hAnsi="Arial" w:cs="Arial"/>
          <w:b/>
          <w:sz w:val="20"/>
          <w:szCs w:val="20"/>
          <w:u w:val="single"/>
        </w:rPr>
      </w:pPr>
    </w:p>
    <w:p w14:paraId="6A56191E" w14:textId="77777777" w:rsidR="004C762B" w:rsidRPr="006D1EB5" w:rsidRDefault="004C762B" w:rsidP="006D1EB5">
      <w:pPr>
        <w:spacing w:line="288" w:lineRule="auto"/>
        <w:jc w:val="both"/>
        <w:rPr>
          <w:rFonts w:ascii="Arial" w:hAnsi="Arial" w:cs="Arial"/>
          <w:b/>
          <w:sz w:val="20"/>
          <w:szCs w:val="20"/>
          <w:u w:val="single"/>
        </w:rPr>
      </w:pPr>
      <w:r w:rsidRPr="006D1EB5">
        <w:rPr>
          <w:rFonts w:ascii="Arial" w:hAnsi="Arial" w:cs="Arial"/>
          <w:b/>
          <w:sz w:val="20"/>
          <w:szCs w:val="20"/>
          <w:u w:val="single"/>
        </w:rPr>
        <w:t>1. odstavek 35. člena ZIntPK:</w:t>
      </w:r>
    </w:p>
    <w:p w14:paraId="040E76F5" w14:textId="77777777" w:rsidR="004C762B" w:rsidRPr="006D1EB5" w:rsidRDefault="004C762B" w:rsidP="006D1EB5">
      <w:pPr>
        <w:spacing w:line="288" w:lineRule="auto"/>
        <w:rPr>
          <w:rFonts w:ascii="Arial" w:hAnsi="Arial" w:cs="Arial"/>
          <w:i/>
          <w:sz w:val="20"/>
          <w:szCs w:val="20"/>
        </w:rPr>
      </w:pPr>
      <w:r w:rsidRPr="006D1EB5">
        <w:rPr>
          <w:rFonts w:ascii="Arial" w:hAnsi="Arial" w:cs="Arial"/>
          <w:i/>
          <w:sz w:val="20"/>
          <w:szCs w:val="20"/>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39F64D6D" w14:textId="77777777" w:rsidR="004C762B" w:rsidRPr="006D1EB5" w:rsidRDefault="004C762B" w:rsidP="006D1EB5">
      <w:pPr>
        <w:widowControl/>
        <w:numPr>
          <w:ilvl w:val="0"/>
          <w:numId w:val="26"/>
        </w:numPr>
        <w:spacing w:line="288" w:lineRule="auto"/>
        <w:rPr>
          <w:rFonts w:ascii="Arial" w:hAnsi="Arial" w:cs="Arial"/>
          <w:i/>
          <w:sz w:val="20"/>
          <w:szCs w:val="20"/>
        </w:rPr>
      </w:pPr>
      <w:r w:rsidRPr="006D1EB5">
        <w:rPr>
          <w:rFonts w:ascii="Arial" w:hAnsi="Arial" w:cs="Arial"/>
          <w:i/>
          <w:sz w:val="20"/>
          <w:szCs w:val="20"/>
        </w:rPr>
        <w:t>udeležen kot poslovodja, član poslovodstva ali zakoniti zastopnik ali</w:t>
      </w:r>
    </w:p>
    <w:p w14:paraId="39051FD2" w14:textId="77777777" w:rsidR="004C762B" w:rsidRPr="006D1EB5" w:rsidRDefault="004C762B" w:rsidP="006D1EB5">
      <w:pPr>
        <w:widowControl/>
        <w:numPr>
          <w:ilvl w:val="0"/>
          <w:numId w:val="26"/>
        </w:numPr>
        <w:spacing w:line="288" w:lineRule="auto"/>
        <w:rPr>
          <w:rFonts w:ascii="Arial" w:hAnsi="Arial" w:cs="Arial"/>
          <w:i/>
          <w:sz w:val="20"/>
          <w:szCs w:val="20"/>
        </w:rPr>
      </w:pPr>
      <w:r w:rsidRPr="006D1EB5">
        <w:rPr>
          <w:rFonts w:ascii="Arial" w:hAnsi="Arial" w:cs="Arial"/>
          <w:i/>
          <w:sz w:val="20"/>
          <w:szCs w:val="20"/>
        </w:rPr>
        <w:t>neposredno ali prek drugih pravnih oseb v več kot pet odstotnem deležu udeležen pri ustanoviteljskih pravicah, upravljanju ali kapitalu.</w:t>
      </w:r>
    </w:p>
    <w:p w14:paraId="14A2913C" w14:textId="77777777" w:rsidR="004C762B" w:rsidRPr="006D1EB5" w:rsidRDefault="004C762B" w:rsidP="006D1EB5">
      <w:pPr>
        <w:spacing w:line="288" w:lineRule="auto"/>
        <w:rPr>
          <w:rFonts w:ascii="Arial" w:hAnsi="Arial" w:cs="Arial"/>
          <w:i/>
          <w:sz w:val="20"/>
          <w:szCs w:val="20"/>
        </w:rPr>
      </w:pPr>
    </w:p>
    <w:p w14:paraId="3BAA6B63" w14:textId="77777777" w:rsidR="004C762B" w:rsidRPr="006D1EB5" w:rsidRDefault="004C762B" w:rsidP="006D1EB5">
      <w:pPr>
        <w:spacing w:line="288" w:lineRule="auto"/>
        <w:rPr>
          <w:rFonts w:ascii="Arial" w:hAnsi="Arial" w:cs="Arial"/>
          <w:i/>
          <w:sz w:val="20"/>
          <w:szCs w:val="20"/>
        </w:rPr>
      </w:pPr>
      <w:r w:rsidRPr="006D1EB5">
        <w:rPr>
          <w:rFonts w:ascii="Arial" w:hAnsi="Arial" w:cs="Arial"/>
          <w:i/>
          <w:sz w:val="20"/>
          <w:szCs w:val="20"/>
        </w:rPr>
        <w:t>_________________________</w:t>
      </w:r>
    </w:p>
    <w:p w14:paraId="13E67E79" w14:textId="77777777" w:rsidR="004C762B" w:rsidRPr="006D1EB5" w:rsidRDefault="004C762B" w:rsidP="006D1EB5">
      <w:pPr>
        <w:spacing w:line="288" w:lineRule="auto"/>
        <w:jc w:val="both"/>
        <w:rPr>
          <w:rFonts w:ascii="Arial" w:hAnsi="Arial" w:cs="Arial"/>
          <w:sz w:val="20"/>
          <w:szCs w:val="20"/>
        </w:rPr>
      </w:pPr>
      <w:r w:rsidRPr="006D1EB5">
        <w:rPr>
          <w:rFonts w:ascii="Arial" w:hAnsi="Arial" w:cs="Arial"/>
          <w:sz w:val="20"/>
          <w:szCs w:val="20"/>
          <w:vertAlign w:val="superscript"/>
        </w:rPr>
        <w:t>1</w:t>
      </w:r>
      <w:r w:rsidRPr="006D1EB5">
        <w:rPr>
          <w:rFonts w:ascii="Arial" w:hAnsi="Arial" w:cs="Arial"/>
          <w:sz w:val="20"/>
          <w:szCs w:val="20"/>
        </w:rPr>
        <w:t>Izjava se predloži v postopku podeljevanja koncesije, sklepanja javno-zasebnega partnerstva ali v postopku javnega naročanja, če ta ni bil izveden, pa pred sklenitvijo pogodbe z organom ali organizacijo javnega sektorja iz prvega odstavka 35. člena ZIntPK.</w:t>
      </w:r>
    </w:p>
    <w:p w14:paraId="0C8EA2B4" w14:textId="77777777" w:rsidR="004C762B" w:rsidRPr="006D1EB5" w:rsidRDefault="004C762B" w:rsidP="006D1EB5">
      <w:pPr>
        <w:spacing w:line="288" w:lineRule="auto"/>
        <w:jc w:val="both"/>
        <w:rPr>
          <w:rFonts w:ascii="Arial" w:hAnsi="Arial" w:cs="Arial"/>
          <w:sz w:val="20"/>
          <w:szCs w:val="20"/>
        </w:rPr>
      </w:pPr>
      <w:r w:rsidRPr="006D1EB5">
        <w:rPr>
          <w:rFonts w:ascii="Arial" w:hAnsi="Arial" w:cs="Arial"/>
          <w:sz w:val="20"/>
          <w:szCs w:val="20"/>
          <w:vertAlign w:val="superscript"/>
        </w:rPr>
        <w:t>2</w:t>
      </w:r>
      <w:r w:rsidRPr="006D1EB5">
        <w:rPr>
          <w:rFonts w:ascii="Arial" w:hAnsi="Arial" w:cs="Arial"/>
          <w:sz w:val="20"/>
          <w:szCs w:val="20"/>
        </w:rPr>
        <w:t xml:space="preserve">Navedba mora vsebovati ime in priimek fizične osebe, naslov stalnega bivališča ter podatek, s katerim je fizično osebo mogoče jasno identificirati (npr. EMŠO). </w:t>
      </w:r>
    </w:p>
    <w:p w14:paraId="57049673" w14:textId="77777777" w:rsidR="004C762B" w:rsidRPr="006D1EB5" w:rsidRDefault="004C762B" w:rsidP="006D1EB5">
      <w:pPr>
        <w:spacing w:line="288" w:lineRule="auto"/>
        <w:jc w:val="both"/>
        <w:rPr>
          <w:rFonts w:ascii="Arial" w:hAnsi="Arial" w:cs="Arial"/>
          <w:sz w:val="20"/>
          <w:szCs w:val="20"/>
        </w:rPr>
      </w:pPr>
      <w:r w:rsidRPr="006D1EB5">
        <w:rPr>
          <w:rFonts w:ascii="Arial" w:hAnsi="Arial" w:cs="Arial"/>
          <w:sz w:val="20"/>
          <w:szCs w:val="20"/>
          <w:vertAlign w:val="superscript"/>
        </w:rPr>
        <w:t>3</w:t>
      </w:r>
      <w:r w:rsidRPr="006D1EB5">
        <w:rPr>
          <w:rFonts w:ascii="Arial" w:hAnsi="Arial" w:cs="Arial"/>
          <w:sz w:val="20"/>
          <w:szCs w:val="20"/>
        </w:rPr>
        <w:t>Navedba mora vsebovati ime in priimek odgovorne osebe, naslov stalnega bivališča ter podatek, s katerim je odgovorno osebo mogoče jasno identificirati (npr. EMŠO)</w:t>
      </w:r>
    </w:p>
    <w:p w14:paraId="660CA96B" w14:textId="77777777" w:rsidR="003C2E8B" w:rsidRDefault="004C762B" w:rsidP="005C61A3">
      <w:pPr>
        <w:spacing w:line="288" w:lineRule="auto"/>
        <w:jc w:val="both"/>
        <w:rPr>
          <w:rFonts w:ascii="Arial" w:hAnsi="Arial" w:cs="Arial"/>
          <w:sz w:val="20"/>
          <w:szCs w:val="20"/>
        </w:rPr>
      </w:pPr>
      <w:r w:rsidRPr="006D1EB5">
        <w:rPr>
          <w:rFonts w:ascii="Arial" w:hAnsi="Arial" w:cs="Arial"/>
          <w:sz w:val="20"/>
          <w:szCs w:val="20"/>
          <w:vertAlign w:val="superscript"/>
        </w:rPr>
        <w:t>4</w:t>
      </w:r>
      <w:r w:rsidRPr="006D1EB5">
        <w:rPr>
          <w:rFonts w:ascii="Arial" w:hAnsi="Arial" w:cs="Arial"/>
          <w:sz w:val="20"/>
          <w:szCs w:val="20"/>
        </w:rPr>
        <w:t>Navedba poslovnega subjekta mora vsebovati naziv poslovnega subjekta, naslov poslovnega subjekta ter podatek, s katerim je mogoče poslovni subjekt jasno identificirati (npr. matična številka poslovnega subjekta)</w:t>
      </w:r>
    </w:p>
    <w:p w14:paraId="0ECC6071" w14:textId="77777777" w:rsidR="003C2E8B" w:rsidRDefault="003C2E8B" w:rsidP="005C61A3">
      <w:pPr>
        <w:spacing w:line="288" w:lineRule="auto"/>
        <w:jc w:val="both"/>
        <w:rPr>
          <w:rFonts w:ascii="Arial" w:hAnsi="Arial" w:cs="Arial"/>
          <w:sz w:val="20"/>
          <w:szCs w:val="20"/>
        </w:rPr>
      </w:pPr>
    </w:p>
    <w:p w14:paraId="519C781C" w14:textId="77777777" w:rsidR="003C2E8B" w:rsidRDefault="003C2E8B" w:rsidP="003C2E8B">
      <w:pPr>
        <w:widowControl/>
        <w:spacing w:after="200" w:line="276" w:lineRule="auto"/>
        <w:rPr>
          <w:rFonts w:eastAsia="SimSun" w:hAnsi="Calibri"/>
          <w:b/>
          <w:bCs/>
          <w:sz w:val="22"/>
          <w:szCs w:val="22"/>
          <w:lang w:eastAsia="zh-CN"/>
        </w:rPr>
      </w:pPr>
      <w:r w:rsidRPr="008E6CEB">
        <w:rPr>
          <w:rFonts w:eastAsia="SimSun" w:hAnsi="Calibri"/>
          <w:b/>
          <w:bCs/>
          <w:sz w:val="22"/>
          <w:szCs w:val="22"/>
          <w:lang w:eastAsia="zh-CN"/>
        </w:rPr>
        <w:lastRenderedPageBreak/>
        <w:t>PRILOGA 3</w:t>
      </w:r>
    </w:p>
    <w:p w14:paraId="7AB8B8B0" w14:textId="77777777" w:rsidR="00163CD9" w:rsidRPr="00163CD9" w:rsidRDefault="00163CD9" w:rsidP="00163CD9">
      <w:pPr>
        <w:widowControl/>
        <w:spacing w:line="288" w:lineRule="auto"/>
        <w:outlineLvl w:val="0"/>
        <w:rPr>
          <w:rFonts w:ascii="Arial" w:hAnsi="Arial" w:cs="Arial"/>
          <w:b/>
          <w:i/>
          <w:sz w:val="20"/>
          <w:szCs w:val="20"/>
          <w:u w:val="single"/>
          <w:lang w:eastAsia="en-US"/>
        </w:rPr>
      </w:pPr>
      <w:r w:rsidRPr="00163CD9">
        <w:rPr>
          <w:rFonts w:ascii="Arial" w:hAnsi="Arial" w:cs="Arial"/>
          <w:b/>
          <w:i/>
          <w:sz w:val="20"/>
          <w:szCs w:val="20"/>
          <w:u w:val="single"/>
          <w:lang w:eastAsia="en-US"/>
        </w:rPr>
        <w:t xml:space="preserve">Izbrani ponudnik, bo moral izjavo predložiti pred podpisom pogodbe, lahko pa jo predložijo </w:t>
      </w:r>
    </w:p>
    <w:p w14:paraId="1B923512" w14:textId="77777777" w:rsidR="00163CD9" w:rsidRDefault="00163CD9" w:rsidP="00163CD9">
      <w:pPr>
        <w:widowControl/>
        <w:spacing w:line="288" w:lineRule="auto"/>
        <w:outlineLvl w:val="0"/>
        <w:rPr>
          <w:rFonts w:ascii="Arial" w:hAnsi="Arial" w:cs="Arial"/>
          <w:b/>
          <w:i/>
          <w:sz w:val="20"/>
          <w:szCs w:val="20"/>
          <w:u w:val="single"/>
          <w:lang w:eastAsia="en-US"/>
        </w:rPr>
      </w:pPr>
      <w:r w:rsidRPr="00163CD9">
        <w:rPr>
          <w:rFonts w:ascii="Arial" w:hAnsi="Arial" w:cs="Arial"/>
          <w:b/>
          <w:i/>
          <w:sz w:val="20"/>
          <w:szCs w:val="20"/>
          <w:u w:val="single"/>
          <w:lang w:eastAsia="en-US"/>
        </w:rPr>
        <w:t xml:space="preserve">že v ponudbi </w:t>
      </w:r>
      <w:r w:rsidRPr="00163CD9">
        <w:rPr>
          <w:rFonts w:ascii="Arial" w:hAnsi="Arial" w:cs="Arial"/>
          <w:i/>
          <w:sz w:val="20"/>
          <w:szCs w:val="20"/>
          <w:u w:val="single"/>
          <w:lang w:eastAsia="en-US"/>
        </w:rPr>
        <w:t>(neobvezno)</w:t>
      </w:r>
      <w:r w:rsidRPr="00163CD9">
        <w:rPr>
          <w:rFonts w:ascii="Arial" w:hAnsi="Arial" w:cs="Arial"/>
          <w:b/>
          <w:i/>
          <w:sz w:val="20"/>
          <w:szCs w:val="20"/>
          <w:u w:val="single"/>
          <w:lang w:eastAsia="en-US"/>
        </w:rPr>
        <w:t>!</w:t>
      </w:r>
    </w:p>
    <w:p w14:paraId="530AB434" w14:textId="77777777" w:rsidR="00163CD9" w:rsidRPr="00163CD9" w:rsidRDefault="00163CD9" w:rsidP="00163CD9">
      <w:pPr>
        <w:widowControl/>
        <w:spacing w:line="288" w:lineRule="auto"/>
        <w:outlineLvl w:val="0"/>
        <w:rPr>
          <w:rFonts w:ascii="Arial" w:hAnsi="Arial" w:cs="Arial"/>
          <w:b/>
          <w:i/>
          <w:sz w:val="20"/>
          <w:szCs w:val="20"/>
          <w:u w:val="single"/>
          <w:lang w:eastAsia="en-US"/>
        </w:rPr>
      </w:pPr>
    </w:p>
    <w:p w14:paraId="5CAFFF5D" w14:textId="77777777" w:rsidR="003C2E8B" w:rsidRPr="008E6CEB" w:rsidRDefault="003C2E8B" w:rsidP="003C2E8B">
      <w:pPr>
        <w:widowControl/>
        <w:spacing w:after="200" w:line="276" w:lineRule="auto"/>
        <w:rPr>
          <w:rFonts w:eastAsia="SimSun" w:hAnsi="Calibri"/>
          <w:sz w:val="22"/>
          <w:szCs w:val="22"/>
          <w:lang w:eastAsia="zh-CN"/>
        </w:rPr>
      </w:pPr>
      <w:r w:rsidRPr="008E6CEB">
        <w:rPr>
          <w:rFonts w:eastAsia="SimSun" w:hAnsi="Calibri"/>
          <w:sz w:val="22"/>
          <w:szCs w:val="22"/>
          <w:lang w:eastAsia="zh-CN"/>
        </w:rPr>
        <w:t>glava ponudnika</w:t>
      </w:r>
    </w:p>
    <w:p w14:paraId="66E46FC5" w14:textId="77777777" w:rsidR="003C2E8B" w:rsidRPr="008E6CEB" w:rsidRDefault="003C2E8B" w:rsidP="003C2E8B">
      <w:pPr>
        <w:widowControl/>
        <w:spacing w:after="200" w:line="276" w:lineRule="auto"/>
        <w:jc w:val="both"/>
        <w:rPr>
          <w:rFonts w:eastAsia="SimSun" w:hAnsi="Calibri"/>
          <w:sz w:val="22"/>
          <w:szCs w:val="22"/>
          <w:lang w:eastAsia="zh-CN"/>
        </w:rPr>
      </w:pPr>
      <w:r w:rsidRPr="008E6CEB">
        <w:rPr>
          <w:rFonts w:eastAsia="SimSun" w:hAnsi="Calibri"/>
          <w:sz w:val="22"/>
          <w:szCs w:val="22"/>
          <w:lang w:eastAsia="zh-CN"/>
        </w:rPr>
        <w:t xml:space="preserve">Zaradi namena iz šestega odstavka 14. člena Zakona o integriteti in preprečevanju korupcije (Ur. l. RS, št. 45/2010 s spremembami in dopolnitvami), t.j. zaradi zagotovitve transparentnosti posla in preprečitve korupcijskih tveganj pri sklepanju pravnih poslov </w:t>
      </w:r>
    </w:p>
    <w:p w14:paraId="64A0C25D" w14:textId="77777777" w:rsidR="003C2E8B" w:rsidRPr="008E6CEB" w:rsidRDefault="003C2E8B" w:rsidP="003C2E8B">
      <w:pPr>
        <w:widowControl/>
        <w:spacing w:after="200" w:line="276" w:lineRule="auto"/>
        <w:jc w:val="both"/>
        <w:rPr>
          <w:rFonts w:eastAsia="SimSun" w:hAnsi="Calibri"/>
          <w:sz w:val="22"/>
          <w:szCs w:val="22"/>
          <w:lang w:eastAsia="zh-CN"/>
        </w:rPr>
      </w:pPr>
      <w:r w:rsidRPr="008E6CEB">
        <w:rPr>
          <w:rFonts w:eastAsia="SimSun" w:hAnsi="Calibri"/>
          <w:sz w:val="22"/>
          <w:szCs w:val="22"/>
          <w:lang w:eastAsia="zh-CN"/>
        </w:rPr>
        <w:t>kot zakoniti zastopnik ponudnika v postopku javnega naročanja podajam naslednjo</w:t>
      </w:r>
    </w:p>
    <w:p w14:paraId="064D55E9" w14:textId="77777777" w:rsidR="003C2E8B" w:rsidRPr="008E6CEB" w:rsidRDefault="003C2E8B" w:rsidP="003C2E8B">
      <w:pPr>
        <w:widowControl/>
        <w:spacing w:after="200" w:line="276" w:lineRule="auto"/>
        <w:jc w:val="center"/>
        <w:rPr>
          <w:rFonts w:eastAsia="SimSun" w:hAnsi="Calibri"/>
          <w:b/>
          <w:sz w:val="22"/>
          <w:szCs w:val="22"/>
          <w:lang w:eastAsia="zh-CN"/>
        </w:rPr>
      </w:pPr>
      <w:bookmarkStart w:id="2" w:name="_Hlk141955884"/>
      <w:r w:rsidRPr="008E6CEB">
        <w:rPr>
          <w:rFonts w:eastAsia="SimSun" w:hAnsi="Calibri"/>
          <w:b/>
          <w:sz w:val="22"/>
          <w:szCs w:val="22"/>
          <w:lang w:eastAsia="zh-CN"/>
        </w:rPr>
        <w:t>IZJAVO O UDELEŽBI FIZIČNIH IN PRAVNIH OSEB V LASTNIŠTVU PONUDNIKA</w:t>
      </w:r>
    </w:p>
    <w:bookmarkEnd w:id="2"/>
    <w:p w14:paraId="5FE5833D" w14:textId="77777777" w:rsidR="003C2E8B" w:rsidRPr="008E6CEB" w:rsidRDefault="003C2E8B" w:rsidP="003C2E8B">
      <w:pPr>
        <w:widowControl/>
        <w:spacing w:after="200" w:line="276" w:lineRule="auto"/>
        <w:rPr>
          <w:rFonts w:eastAsia="SimSun" w:hAnsi="Calibri"/>
          <w:b/>
          <w:color w:val="FF0000"/>
          <w:sz w:val="20"/>
          <w:szCs w:val="20"/>
          <w:lang w:eastAsia="zh-CN"/>
        </w:rPr>
      </w:pPr>
      <w:r w:rsidRPr="008E6CEB">
        <w:rPr>
          <w:rFonts w:eastAsia="SimSun" w:hAnsi="Calibri"/>
          <w:b/>
          <w:sz w:val="20"/>
          <w:szCs w:val="20"/>
          <w:lang w:eastAsia="zh-CN"/>
        </w:rPr>
        <w:t xml:space="preserve">Podatki o ponudniku (pravna oseba, podjetnik, društvo ali drug pravni subjekt, ki nastopa v postopku javnega naročanja): </w:t>
      </w:r>
    </w:p>
    <w:p w14:paraId="02E8B2D3" w14:textId="77777777" w:rsidR="003C2E8B" w:rsidRPr="008E6CEB" w:rsidRDefault="003C2E8B" w:rsidP="003C2E8B">
      <w:pPr>
        <w:widowControl/>
        <w:spacing w:after="200" w:line="276" w:lineRule="auto"/>
        <w:rPr>
          <w:rFonts w:eastAsia="SimSun" w:hAnsi="Calibri"/>
          <w:b/>
          <w:sz w:val="20"/>
          <w:szCs w:val="20"/>
          <w:lang w:eastAsia="zh-CN"/>
        </w:rPr>
      </w:pPr>
      <w:r w:rsidRPr="008E6CEB">
        <w:rPr>
          <w:rFonts w:eastAsia="SimSun" w:hAnsi="Calibri"/>
          <w:sz w:val="20"/>
          <w:szCs w:val="20"/>
          <w:lang w:eastAsia="zh-CN"/>
        </w:rPr>
        <w:t>Firma ponudnika: __________________________________________________________________________</w:t>
      </w:r>
    </w:p>
    <w:p w14:paraId="3420FF34" w14:textId="77777777" w:rsidR="003C2E8B" w:rsidRPr="008E6CEB" w:rsidRDefault="003C2E8B" w:rsidP="003C2E8B">
      <w:pPr>
        <w:widowControl/>
        <w:spacing w:after="200" w:line="276" w:lineRule="auto"/>
        <w:rPr>
          <w:rFonts w:eastAsia="SimSun" w:hAnsi="Calibri"/>
          <w:b/>
          <w:sz w:val="20"/>
          <w:szCs w:val="20"/>
          <w:lang w:eastAsia="zh-CN"/>
        </w:rPr>
      </w:pPr>
      <w:r w:rsidRPr="008E6CEB">
        <w:rPr>
          <w:rFonts w:eastAsia="SimSun" w:hAnsi="Calibri"/>
          <w:sz w:val="20"/>
          <w:szCs w:val="20"/>
          <w:lang w:eastAsia="zh-CN"/>
        </w:rPr>
        <w:t>Sedež ponudnika (država, ulica in hišna številka, naselje, občina, poštna številka in kraj): __________________________________________________________________________________________</w:t>
      </w:r>
    </w:p>
    <w:p w14:paraId="70EB2A5C" w14:textId="77777777" w:rsidR="003C2E8B" w:rsidRPr="008E6CEB" w:rsidRDefault="003C2E8B" w:rsidP="003C2E8B">
      <w:pPr>
        <w:widowControl/>
        <w:spacing w:after="200" w:line="276" w:lineRule="auto"/>
        <w:rPr>
          <w:rFonts w:eastAsia="SimSun" w:hAnsi="Calibri"/>
          <w:sz w:val="20"/>
          <w:szCs w:val="20"/>
          <w:lang w:eastAsia="zh-CN"/>
        </w:rPr>
      </w:pPr>
      <w:r w:rsidRPr="008E6CEB">
        <w:rPr>
          <w:rFonts w:eastAsia="SimSun" w:hAnsi="Calibri"/>
          <w:sz w:val="20"/>
          <w:szCs w:val="20"/>
          <w:lang w:eastAsia="zh-CN"/>
        </w:rPr>
        <w:t>Matična številka ponudnika oziroma davčna številka za druge fizične in pravne osebe - ponudnike, ki niso vpisane v poslovnem registru: __________________________________________________________________</w:t>
      </w:r>
    </w:p>
    <w:p w14:paraId="08C4EC4F" w14:textId="53826422" w:rsidR="003C2E8B" w:rsidRPr="00267D62" w:rsidRDefault="0014608C" w:rsidP="003C2E8B">
      <w:pPr>
        <w:widowControl/>
        <w:spacing w:after="200" w:line="276" w:lineRule="auto"/>
        <w:rPr>
          <w:rFonts w:eastAsia="SimSun" w:hAnsi="Calibri"/>
          <w:sz w:val="20"/>
          <w:szCs w:val="20"/>
          <w:lang w:eastAsia="zh-CN"/>
        </w:rPr>
      </w:pPr>
      <w:r>
        <w:rPr>
          <w:noProof/>
        </w:rPr>
        <mc:AlternateContent>
          <mc:Choice Requires="wps">
            <w:drawing>
              <wp:anchor distT="0" distB="0" distL="114300" distR="114300" simplePos="0" relativeHeight="251653632" behindDoc="0" locked="0" layoutInCell="1" allowOverlap="1" wp14:anchorId="569D6908" wp14:editId="56609D61">
                <wp:simplePos x="0" y="0"/>
                <wp:positionH relativeFrom="column">
                  <wp:posOffset>4001135</wp:posOffset>
                </wp:positionH>
                <wp:positionV relativeFrom="paragraph">
                  <wp:posOffset>25400</wp:posOffset>
                </wp:positionV>
                <wp:extent cx="50165" cy="45720"/>
                <wp:effectExtent l="0" t="0" r="0" b="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45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028CE" id="Rectangle 2" o:spid="_x0000_s1026" style="position:absolute;margin-left:315.05pt;margin-top:2pt;width:3.95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"/>
            </w:pict>
          </mc:Fallback>
        </mc:AlternateContent>
      </w:r>
      <w:r>
        <w:rPr>
          <w:noProof/>
        </w:rPr>
        <mc:AlternateContent>
          <mc:Choice Requires="wps">
            <w:drawing>
              <wp:anchor distT="0" distB="0" distL="114300" distR="114300" simplePos="0" relativeHeight="251654656" behindDoc="0" locked="0" layoutInCell="1" allowOverlap="1" wp14:anchorId="6FD33783" wp14:editId="648F3F05">
                <wp:simplePos x="0" y="0"/>
                <wp:positionH relativeFrom="column">
                  <wp:posOffset>3049905</wp:posOffset>
                </wp:positionH>
                <wp:positionV relativeFrom="paragraph">
                  <wp:posOffset>25400</wp:posOffset>
                </wp:positionV>
                <wp:extent cx="50165" cy="45720"/>
                <wp:effectExtent l="0" t="0" r="0"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45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B2970" id="Rectangle 3" o:spid="_x0000_s1026" style="position:absolute;margin-left:240.15pt;margin-top:2pt;width:3.95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"/>
            </w:pict>
          </mc:Fallback>
        </mc:AlternateContent>
      </w:r>
      <w:r w:rsidR="003C2E8B" w:rsidRPr="008E6CEB">
        <w:rPr>
          <w:rFonts w:eastAsia="SimSun" w:hAnsi="Calibri"/>
          <w:sz w:val="20"/>
          <w:szCs w:val="20"/>
          <w:lang w:eastAsia="zh-CN"/>
        </w:rPr>
        <w:t xml:space="preserve">Ponudnik je nosilec tihe družbe (ustrezno označi): </w:t>
      </w:r>
      <w:r w:rsidR="003C2E8B" w:rsidRPr="008E6CEB">
        <w:rPr>
          <w:rFonts w:eastAsia="SimSun" w:hAnsi="Calibri"/>
          <w:sz w:val="20"/>
          <w:szCs w:val="20"/>
          <w:lang w:eastAsia="zh-CN"/>
        </w:rPr>
        <w:tab/>
        <w:t>DA</w:t>
      </w:r>
      <w:r w:rsidR="003C2E8B" w:rsidRPr="008E6CEB">
        <w:rPr>
          <w:rFonts w:eastAsia="SimSun" w:hAnsi="Calibri"/>
          <w:sz w:val="20"/>
          <w:szCs w:val="20"/>
          <w:lang w:eastAsia="zh-CN"/>
        </w:rPr>
        <w:tab/>
      </w:r>
      <w:r w:rsidR="003C2E8B" w:rsidRPr="008E6CEB">
        <w:rPr>
          <w:rFonts w:eastAsia="SimSun" w:hAnsi="Calibri"/>
          <w:sz w:val="20"/>
          <w:szCs w:val="20"/>
          <w:lang w:eastAsia="zh-CN"/>
        </w:rPr>
        <w:tab/>
        <w:t>NE</w:t>
      </w:r>
      <w:r w:rsidR="003C2E8B" w:rsidRPr="008E6CEB">
        <w:rPr>
          <w:rFonts w:eastAsia="SimSun" w:hAnsi="Calibri"/>
          <w:sz w:val="20"/>
          <w:szCs w:val="20"/>
          <w:lang w:eastAsia="zh-CN"/>
        </w:rPr>
        <w:tab/>
      </w:r>
    </w:p>
    <w:p w14:paraId="05AA40EF" w14:textId="77777777" w:rsidR="003C2E8B" w:rsidRPr="008E6CEB" w:rsidRDefault="003C2E8B" w:rsidP="003C2E8B">
      <w:pPr>
        <w:widowControl/>
        <w:spacing w:after="200" w:line="276" w:lineRule="auto"/>
        <w:rPr>
          <w:rFonts w:eastAsia="SimSun" w:hAnsi="Calibri"/>
          <w:b/>
          <w:sz w:val="20"/>
          <w:szCs w:val="20"/>
          <w:lang w:eastAsia="zh-CN"/>
        </w:rPr>
      </w:pPr>
      <w:r w:rsidRPr="008E6CEB">
        <w:rPr>
          <w:rFonts w:eastAsia="SimSun" w:hAnsi="Calibri"/>
          <w:b/>
          <w:sz w:val="20"/>
          <w:szCs w:val="20"/>
          <w:lang w:eastAsia="zh-CN"/>
        </w:rPr>
        <w:t>Lastniška struktura ponudnika:</w:t>
      </w:r>
    </w:p>
    <w:p w14:paraId="6F89C712" w14:textId="77777777" w:rsidR="003C2E8B" w:rsidRPr="008E6CEB" w:rsidRDefault="003C2E8B" w:rsidP="003C2E8B">
      <w:pPr>
        <w:widowControl/>
        <w:numPr>
          <w:ilvl w:val="1"/>
          <w:numId w:val="41"/>
        </w:numPr>
        <w:spacing w:after="200" w:line="276" w:lineRule="auto"/>
        <w:contextualSpacing/>
        <w:rPr>
          <w:rFonts w:eastAsia="SimSun" w:hAnsi="Calibri"/>
          <w:b/>
          <w:sz w:val="20"/>
          <w:szCs w:val="20"/>
          <w:lang w:eastAsia="zh-CN"/>
        </w:rPr>
      </w:pPr>
      <w:r w:rsidRPr="008E6CEB">
        <w:rPr>
          <w:rFonts w:eastAsia="SimSun" w:hAnsi="Calibri"/>
          <w:b/>
          <w:sz w:val="20"/>
          <w:szCs w:val="20"/>
          <w:lang w:eastAsia="zh-CN"/>
        </w:rPr>
        <w:t>Podatki o udeležbi fizičnih oseb v lastništvu ponudnika, vključno s tihimi družbeniki:</w:t>
      </w:r>
    </w:p>
    <w:p w14:paraId="13A6EADD" w14:textId="77777777" w:rsidR="003C2E8B" w:rsidRPr="008E6CEB" w:rsidRDefault="003C2E8B" w:rsidP="003C2E8B">
      <w:pPr>
        <w:widowControl/>
        <w:spacing w:after="200" w:line="276" w:lineRule="auto"/>
        <w:rPr>
          <w:rFonts w:eastAsia="SimSun" w:hAnsi="Calibri"/>
          <w:sz w:val="20"/>
          <w:szCs w:val="20"/>
          <w:lang w:eastAsia="zh-CN"/>
        </w:rPr>
      </w:pPr>
      <w:r w:rsidRPr="008E6CEB">
        <w:rPr>
          <w:rFonts w:eastAsia="SimSun" w:hAnsi="Calibri"/>
          <w:sz w:val="20"/>
          <w:szCs w:val="20"/>
          <w:lang w:eastAsia="zh-CN"/>
        </w:rPr>
        <w:t>Fizična oseba 1:</w:t>
      </w:r>
    </w:p>
    <w:p w14:paraId="058CD45D" w14:textId="77777777" w:rsidR="003C2E8B" w:rsidRPr="008E6CEB" w:rsidRDefault="003C2E8B" w:rsidP="003C2E8B">
      <w:pPr>
        <w:widowControl/>
        <w:spacing w:after="200" w:line="276" w:lineRule="auto"/>
        <w:rPr>
          <w:rFonts w:eastAsia="SimSun" w:hAnsi="Calibri"/>
          <w:sz w:val="20"/>
          <w:szCs w:val="20"/>
          <w:lang w:eastAsia="zh-CN"/>
        </w:rPr>
      </w:pPr>
      <w:r w:rsidRPr="008E6CEB">
        <w:rPr>
          <w:rFonts w:eastAsia="SimSun" w:hAnsi="Calibri"/>
          <w:sz w:val="20"/>
          <w:szCs w:val="20"/>
          <w:lang w:eastAsia="zh-CN"/>
        </w:rPr>
        <w:t>Ime in priimek: _____________________________________________________________________________</w:t>
      </w:r>
    </w:p>
    <w:p w14:paraId="06BBB07B" w14:textId="77777777" w:rsidR="003C2E8B" w:rsidRPr="008E6CEB" w:rsidRDefault="003C2E8B" w:rsidP="003C2E8B">
      <w:pPr>
        <w:widowControl/>
        <w:spacing w:after="200" w:line="276" w:lineRule="auto"/>
        <w:rPr>
          <w:rFonts w:eastAsia="SimSun" w:hAnsi="Calibri"/>
          <w:sz w:val="20"/>
          <w:szCs w:val="20"/>
          <w:lang w:eastAsia="zh-CN"/>
        </w:rPr>
      </w:pPr>
      <w:r w:rsidRPr="008E6CEB">
        <w:rPr>
          <w:rFonts w:eastAsia="SimSun" w:hAnsi="Calibri"/>
          <w:sz w:val="20"/>
          <w:szCs w:val="20"/>
          <w:lang w:eastAsia="zh-CN"/>
        </w:rPr>
        <w:t>Prebivališče – stalno, razen če ima oseba začasno prebivališče v Republiki Sloveniji (država, ulica in hišna številka, naselje, občina, poštna številka in kraj): __________________________________________________________________________________________</w:t>
      </w:r>
    </w:p>
    <w:p w14:paraId="696E171A" w14:textId="77777777" w:rsidR="003C2E8B" w:rsidRPr="008E6CEB" w:rsidRDefault="003C2E8B" w:rsidP="003C2E8B">
      <w:pPr>
        <w:widowControl/>
        <w:spacing w:after="200" w:line="276" w:lineRule="auto"/>
        <w:rPr>
          <w:rFonts w:eastAsia="SimSun" w:hAnsi="Calibri"/>
          <w:sz w:val="20"/>
          <w:szCs w:val="20"/>
          <w:lang w:eastAsia="zh-CN"/>
        </w:rPr>
      </w:pPr>
      <w:r w:rsidRPr="008E6CEB">
        <w:rPr>
          <w:rFonts w:eastAsia="SimSun" w:hAnsi="Calibri"/>
          <w:sz w:val="20"/>
          <w:szCs w:val="20"/>
          <w:lang w:eastAsia="zh-CN"/>
        </w:rPr>
        <w:t>Delež lastništva ponudnika: _________________________________________________</w:t>
      </w:r>
    </w:p>
    <w:p w14:paraId="3F793808" w14:textId="7A3731FF" w:rsidR="003C2E8B" w:rsidRPr="008E6CEB" w:rsidRDefault="0014608C" w:rsidP="003C2E8B">
      <w:pPr>
        <w:widowControl/>
        <w:spacing w:after="200" w:line="276" w:lineRule="auto"/>
        <w:rPr>
          <w:rFonts w:eastAsia="SimSun" w:hAnsi="Calibri"/>
          <w:sz w:val="20"/>
          <w:szCs w:val="20"/>
          <w:lang w:eastAsia="zh-CN"/>
        </w:rPr>
      </w:pPr>
      <w:r>
        <w:rPr>
          <w:noProof/>
        </w:rPr>
        <mc:AlternateContent>
          <mc:Choice Requires="wps">
            <w:drawing>
              <wp:anchor distT="0" distB="0" distL="114300" distR="114300" simplePos="0" relativeHeight="251655680" behindDoc="0" locked="0" layoutInCell="1" allowOverlap="1" wp14:anchorId="1505941A" wp14:editId="0D2FB4C9">
                <wp:simplePos x="0" y="0"/>
                <wp:positionH relativeFrom="column">
                  <wp:posOffset>3064510</wp:posOffset>
                </wp:positionH>
                <wp:positionV relativeFrom="paragraph">
                  <wp:posOffset>31115</wp:posOffset>
                </wp:positionV>
                <wp:extent cx="45720" cy="38100"/>
                <wp:effectExtent l="0" t="0" r="0" b="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38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3575B" id="Rectangle 4" o:spid="_x0000_s1026" style="position:absolute;margin-left:241.3pt;margin-top:2.45pt;width:3.6pt;height: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"/>
            </w:pict>
          </mc:Fallback>
        </mc:AlternateContent>
      </w:r>
      <w:r>
        <w:rPr>
          <w:noProof/>
        </w:rPr>
        <mc:AlternateContent>
          <mc:Choice Requires="wps">
            <w:drawing>
              <wp:anchor distT="0" distB="0" distL="114300" distR="114300" simplePos="0" relativeHeight="251656704" behindDoc="0" locked="0" layoutInCell="1" allowOverlap="1" wp14:anchorId="120F787F" wp14:editId="25D5D13E">
                <wp:simplePos x="0" y="0"/>
                <wp:positionH relativeFrom="column">
                  <wp:posOffset>2136140</wp:posOffset>
                </wp:positionH>
                <wp:positionV relativeFrom="paragraph">
                  <wp:posOffset>31115</wp:posOffset>
                </wp:positionV>
                <wp:extent cx="48260" cy="38100"/>
                <wp:effectExtent l="0" t="0" r="0" b="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 cy="38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A32BB" id="Rectangle 5" o:spid="_x0000_s1026" style="position:absolute;margin-left:168.2pt;margin-top:2.45pt;width:3.8pt;height: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"/>
            </w:pict>
          </mc:Fallback>
        </mc:AlternateContent>
      </w:r>
      <w:r w:rsidR="003C2E8B" w:rsidRPr="008E6CEB">
        <w:rPr>
          <w:rFonts w:eastAsia="SimSun" w:hAnsi="Calibri"/>
          <w:sz w:val="20"/>
          <w:szCs w:val="20"/>
          <w:lang w:eastAsia="zh-CN"/>
        </w:rPr>
        <w:t xml:space="preserve">Tihi družbenik (ustrezno označi): </w:t>
      </w:r>
      <w:r w:rsidR="003C2E8B" w:rsidRPr="008E6CEB">
        <w:rPr>
          <w:rFonts w:eastAsia="SimSun" w:hAnsi="Calibri"/>
          <w:sz w:val="20"/>
          <w:szCs w:val="20"/>
          <w:lang w:eastAsia="zh-CN"/>
        </w:rPr>
        <w:tab/>
        <w:t>DA</w:t>
      </w:r>
      <w:r w:rsidR="003C2E8B" w:rsidRPr="008E6CEB">
        <w:rPr>
          <w:rFonts w:eastAsia="SimSun" w:hAnsi="Calibri"/>
          <w:sz w:val="20"/>
          <w:szCs w:val="20"/>
          <w:lang w:eastAsia="zh-CN"/>
        </w:rPr>
        <w:tab/>
      </w:r>
      <w:r w:rsidR="003C2E8B" w:rsidRPr="008E6CEB">
        <w:rPr>
          <w:rFonts w:eastAsia="SimSun" w:hAnsi="Calibri"/>
          <w:sz w:val="20"/>
          <w:szCs w:val="20"/>
          <w:lang w:eastAsia="zh-CN"/>
        </w:rPr>
        <w:tab/>
        <w:t>NE</w:t>
      </w:r>
      <w:r w:rsidR="003C2E8B" w:rsidRPr="008E6CEB">
        <w:rPr>
          <w:rFonts w:eastAsia="SimSun" w:hAnsi="Calibri"/>
          <w:sz w:val="20"/>
          <w:szCs w:val="20"/>
          <w:lang w:eastAsia="zh-CN"/>
        </w:rPr>
        <w:tab/>
      </w:r>
    </w:p>
    <w:p w14:paraId="286760DA" w14:textId="77777777" w:rsidR="003C2E8B" w:rsidRPr="008E6CEB" w:rsidRDefault="003C2E8B" w:rsidP="003C2E8B">
      <w:pPr>
        <w:widowControl/>
        <w:spacing w:after="200" w:line="276" w:lineRule="auto"/>
        <w:rPr>
          <w:rFonts w:eastAsia="SimSun" w:hAnsi="Calibri"/>
          <w:sz w:val="20"/>
          <w:szCs w:val="20"/>
          <w:lang w:eastAsia="zh-CN"/>
        </w:rPr>
      </w:pPr>
      <w:r w:rsidRPr="008E6CEB">
        <w:rPr>
          <w:rFonts w:eastAsia="SimSun" w:hAnsi="Calibri"/>
          <w:sz w:val="20"/>
          <w:szCs w:val="20"/>
          <w:lang w:eastAsia="zh-CN"/>
        </w:rPr>
        <w:t>Če DA, navedite nosilca tihe družbe:____________________________________________________________</w:t>
      </w:r>
    </w:p>
    <w:p w14:paraId="20FB4BC9" w14:textId="77777777" w:rsidR="003C2E8B" w:rsidRPr="008E6CEB" w:rsidRDefault="003C2E8B" w:rsidP="003C2E8B">
      <w:pPr>
        <w:widowControl/>
        <w:spacing w:after="200" w:line="276" w:lineRule="auto"/>
        <w:rPr>
          <w:rFonts w:eastAsia="SimSun" w:hAnsi="Calibri"/>
          <w:sz w:val="20"/>
          <w:szCs w:val="20"/>
          <w:lang w:eastAsia="zh-CN"/>
        </w:rPr>
      </w:pPr>
      <w:r w:rsidRPr="008E6CEB">
        <w:rPr>
          <w:rFonts w:eastAsia="SimSun" w:hAnsi="Calibri"/>
          <w:sz w:val="20"/>
          <w:szCs w:val="20"/>
          <w:lang w:eastAsia="zh-CN"/>
        </w:rPr>
        <w:t>Fizična oseba 2:</w:t>
      </w:r>
    </w:p>
    <w:p w14:paraId="63972786" w14:textId="77777777" w:rsidR="00267D62" w:rsidRDefault="003C2E8B" w:rsidP="003C2E8B">
      <w:pPr>
        <w:widowControl/>
        <w:spacing w:after="200" w:line="276" w:lineRule="auto"/>
        <w:rPr>
          <w:rFonts w:eastAsia="SimSun" w:hAnsi="Calibri"/>
          <w:sz w:val="20"/>
          <w:szCs w:val="20"/>
          <w:lang w:eastAsia="zh-CN"/>
        </w:rPr>
      </w:pPr>
      <w:r w:rsidRPr="008E6CEB">
        <w:rPr>
          <w:rFonts w:eastAsia="SimSun" w:hAnsi="Calibri"/>
          <w:sz w:val="20"/>
          <w:szCs w:val="20"/>
          <w:lang w:eastAsia="zh-CN"/>
        </w:rPr>
        <w:t>Ime in priimek: _____________________________________________________________________________</w:t>
      </w:r>
    </w:p>
    <w:p w14:paraId="38D420CA" w14:textId="77777777" w:rsidR="003C2E8B" w:rsidRPr="008E6CEB" w:rsidRDefault="003C2E8B" w:rsidP="003C2E8B">
      <w:pPr>
        <w:widowControl/>
        <w:spacing w:after="200" w:line="276" w:lineRule="auto"/>
        <w:rPr>
          <w:rFonts w:eastAsia="SimSun" w:hAnsi="Calibri"/>
          <w:sz w:val="20"/>
          <w:szCs w:val="20"/>
          <w:lang w:eastAsia="zh-CN"/>
        </w:rPr>
      </w:pPr>
      <w:r w:rsidRPr="008E6CEB">
        <w:rPr>
          <w:rFonts w:eastAsia="SimSun" w:hAnsi="Calibri"/>
          <w:sz w:val="20"/>
          <w:szCs w:val="20"/>
          <w:lang w:eastAsia="zh-CN"/>
        </w:rPr>
        <w:t>Prebivališče – stalno, razen če ima oseba začasno prebivališče v Republiki Sloveniji (država, ulica in hišna številka, naselje, občina, poštna številka in kraj): __________________________________________________________________________________________</w:t>
      </w:r>
    </w:p>
    <w:p w14:paraId="3CFAA872" w14:textId="77777777" w:rsidR="003C2E8B" w:rsidRPr="008E6CEB" w:rsidRDefault="003C2E8B" w:rsidP="003C2E8B">
      <w:pPr>
        <w:widowControl/>
        <w:spacing w:after="200" w:line="276" w:lineRule="auto"/>
        <w:rPr>
          <w:rFonts w:eastAsia="SimSun" w:hAnsi="Calibri"/>
          <w:sz w:val="20"/>
          <w:szCs w:val="20"/>
          <w:lang w:eastAsia="zh-CN"/>
        </w:rPr>
      </w:pPr>
      <w:r w:rsidRPr="008E6CEB">
        <w:rPr>
          <w:rFonts w:eastAsia="SimSun" w:hAnsi="Calibri"/>
          <w:sz w:val="20"/>
          <w:szCs w:val="20"/>
          <w:lang w:eastAsia="zh-CN"/>
        </w:rPr>
        <w:lastRenderedPageBreak/>
        <w:t>Delež lastništva ponudnika: _________________________________________________</w:t>
      </w:r>
    </w:p>
    <w:p w14:paraId="771CE6B1" w14:textId="3009DD5C" w:rsidR="003C2E8B" w:rsidRPr="008E6CEB" w:rsidRDefault="0014608C" w:rsidP="003C2E8B">
      <w:pPr>
        <w:widowControl/>
        <w:spacing w:after="200" w:line="276" w:lineRule="auto"/>
        <w:rPr>
          <w:rFonts w:eastAsia="SimSun" w:hAnsi="Calibri"/>
          <w:sz w:val="20"/>
          <w:szCs w:val="20"/>
          <w:lang w:eastAsia="zh-CN"/>
        </w:rPr>
      </w:pPr>
      <w:r>
        <w:rPr>
          <w:noProof/>
        </w:rPr>
        <mc:AlternateContent>
          <mc:Choice Requires="wps">
            <w:drawing>
              <wp:anchor distT="0" distB="0" distL="114300" distR="114300" simplePos="0" relativeHeight="251657728" behindDoc="0" locked="0" layoutInCell="1" allowOverlap="1" wp14:anchorId="768E6BD0" wp14:editId="107D3FEB">
                <wp:simplePos x="0" y="0"/>
                <wp:positionH relativeFrom="column">
                  <wp:posOffset>3021330</wp:posOffset>
                </wp:positionH>
                <wp:positionV relativeFrom="paragraph">
                  <wp:posOffset>31115</wp:posOffset>
                </wp:positionV>
                <wp:extent cx="45720" cy="38100"/>
                <wp:effectExtent l="0" t="0" r="0" b="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38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B8ED1" id="Rectangle 6" o:spid="_x0000_s1026" style="position:absolute;margin-left:237.9pt;margin-top:2.45pt;width:3.6pt;height: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"/>
            </w:pict>
          </mc:Fallback>
        </mc:AlternateContent>
      </w:r>
      <w:r>
        <w:rPr>
          <w:noProof/>
        </w:rPr>
        <mc:AlternateContent>
          <mc:Choice Requires="wps">
            <w:drawing>
              <wp:anchor distT="0" distB="0" distL="114300" distR="114300" simplePos="0" relativeHeight="251658752" behindDoc="0" locked="0" layoutInCell="1" allowOverlap="1" wp14:anchorId="50CAF5EF" wp14:editId="0CBE37AA">
                <wp:simplePos x="0" y="0"/>
                <wp:positionH relativeFrom="column">
                  <wp:posOffset>2136140</wp:posOffset>
                </wp:positionH>
                <wp:positionV relativeFrom="paragraph">
                  <wp:posOffset>31115</wp:posOffset>
                </wp:positionV>
                <wp:extent cx="48260" cy="38100"/>
                <wp:effectExtent l="0" t="0" r="0"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 cy="38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BB8D5" id="Rectangle 7" o:spid="_x0000_s1026" style="position:absolute;margin-left:168.2pt;margin-top:2.45pt;width:3.8pt;height: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"/>
            </w:pict>
          </mc:Fallback>
        </mc:AlternateContent>
      </w:r>
      <w:r w:rsidR="003C2E8B" w:rsidRPr="008E6CEB">
        <w:rPr>
          <w:rFonts w:eastAsia="SimSun" w:hAnsi="Calibri"/>
          <w:sz w:val="20"/>
          <w:szCs w:val="20"/>
          <w:lang w:eastAsia="zh-CN"/>
        </w:rPr>
        <w:t xml:space="preserve">Tihi družbenik (ustrezno označi): </w:t>
      </w:r>
      <w:r w:rsidR="003C2E8B" w:rsidRPr="008E6CEB">
        <w:rPr>
          <w:rFonts w:eastAsia="SimSun" w:hAnsi="Calibri"/>
          <w:sz w:val="20"/>
          <w:szCs w:val="20"/>
          <w:lang w:eastAsia="zh-CN"/>
        </w:rPr>
        <w:tab/>
        <w:t>DA</w:t>
      </w:r>
      <w:r w:rsidR="003C2E8B" w:rsidRPr="008E6CEB">
        <w:rPr>
          <w:rFonts w:eastAsia="SimSun" w:hAnsi="Calibri"/>
          <w:sz w:val="20"/>
          <w:szCs w:val="20"/>
          <w:lang w:eastAsia="zh-CN"/>
        </w:rPr>
        <w:tab/>
      </w:r>
      <w:r w:rsidR="003C2E8B" w:rsidRPr="008E6CEB">
        <w:rPr>
          <w:rFonts w:eastAsia="SimSun" w:hAnsi="Calibri"/>
          <w:sz w:val="20"/>
          <w:szCs w:val="20"/>
          <w:lang w:eastAsia="zh-CN"/>
        </w:rPr>
        <w:tab/>
        <w:t>NE</w:t>
      </w:r>
      <w:r w:rsidR="003C2E8B" w:rsidRPr="008E6CEB">
        <w:rPr>
          <w:rFonts w:eastAsia="SimSun" w:hAnsi="Calibri"/>
          <w:sz w:val="20"/>
          <w:szCs w:val="20"/>
          <w:lang w:eastAsia="zh-CN"/>
        </w:rPr>
        <w:tab/>
      </w:r>
    </w:p>
    <w:p w14:paraId="2ACB06DE" w14:textId="77777777" w:rsidR="003C2E8B" w:rsidRPr="008E6CEB" w:rsidRDefault="003C2E8B" w:rsidP="003C2E8B">
      <w:pPr>
        <w:widowControl/>
        <w:spacing w:after="200" w:line="276" w:lineRule="auto"/>
        <w:rPr>
          <w:rFonts w:eastAsia="SimSun" w:hAnsi="Calibri"/>
          <w:sz w:val="20"/>
          <w:szCs w:val="20"/>
          <w:lang w:eastAsia="zh-CN"/>
        </w:rPr>
      </w:pPr>
      <w:r w:rsidRPr="008E6CEB">
        <w:rPr>
          <w:rFonts w:eastAsia="SimSun" w:hAnsi="Calibri"/>
          <w:sz w:val="20"/>
          <w:szCs w:val="20"/>
          <w:lang w:eastAsia="zh-CN"/>
        </w:rPr>
        <w:t>Če DA, navedite nosilca tihe družbe:____________________________________________________________</w:t>
      </w:r>
    </w:p>
    <w:p w14:paraId="49D34226" w14:textId="77777777" w:rsidR="003C2E8B" w:rsidRPr="008E6CEB" w:rsidRDefault="003C2E8B" w:rsidP="003C2E8B">
      <w:pPr>
        <w:widowControl/>
        <w:spacing w:after="200" w:line="276" w:lineRule="auto"/>
        <w:rPr>
          <w:rFonts w:eastAsia="SimSun" w:hAnsi="Calibri"/>
          <w:sz w:val="20"/>
          <w:szCs w:val="20"/>
          <w:lang w:eastAsia="zh-CN"/>
        </w:rPr>
      </w:pPr>
      <w:r w:rsidRPr="008E6CEB">
        <w:rPr>
          <w:rFonts w:eastAsia="SimSun" w:hAnsi="Calibri"/>
          <w:sz w:val="20"/>
          <w:szCs w:val="20"/>
          <w:lang w:eastAsia="zh-CN"/>
        </w:rPr>
        <w:t>Fizična oseba 3:</w:t>
      </w:r>
    </w:p>
    <w:p w14:paraId="489D7AEE" w14:textId="77777777" w:rsidR="003C2E8B" w:rsidRPr="008E6CEB" w:rsidRDefault="003C2E8B" w:rsidP="003C2E8B">
      <w:pPr>
        <w:widowControl/>
        <w:spacing w:after="200" w:line="276" w:lineRule="auto"/>
        <w:rPr>
          <w:rFonts w:eastAsia="SimSun" w:hAnsi="Calibri"/>
          <w:sz w:val="20"/>
          <w:szCs w:val="20"/>
          <w:lang w:eastAsia="zh-CN"/>
        </w:rPr>
      </w:pPr>
      <w:r w:rsidRPr="008E6CEB">
        <w:rPr>
          <w:rFonts w:eastAsia="SimSun" w:hAnsi="Calibri"/>
          <w:sz w:val="20"/>
          <w:szCs w:val="20"/>
          <w:lang w:eastAsia="zh-CN"/>
        </w:rPr>
        <w:t>Ime in priimek: _____________________________________________________________________________</w:t>
      </w:r>
    </w:p>
    <w:p w14:paraId="5C81CF1B" w14:textId="77777777" w:rsidR="003C2E8B" w:rsidRPr="008E6CEB" w:rsidRDefault="003C2E8B" w:rsidP="003C2E8B">
      <w:pPr>
        <w:widowControl/>
        <w:spacing w:after="200" w:line="276" w:lineRule="auto"/>
        <w:rPr>
          <w:rFonts w:eastAsia="SimSun" w:hAnsi="Calibri"/>
          <w:sz w:val="20"/>
          <w:szCs w:val="20"/>
          <w:lang w:eastAsia="zh-CN"/>
        </w:rPr>
      </w:pPr>
      <w:r w:rsidRPr="008E6CEB">
        <w:rPr>
          <w:rFonts w:eastAsia="SimSun" w:hAnsi="Calibri"/>
          <w:sz w:val="20"/>
          <w:szCs w:val="20"/>
          <w:lang w:eastAsia="zh-CN"/>
        </w:rPr>
        <w:t>Prebivališče – stalno, razen če ima oseba začasno prebivališče v Republiki Sloveniji (država, ulica in hišna številka, naselje, občina, poštna številka in kraj): __________________________________________________________________________________________</w:t>
      </w:r>
    </w:p>
    <w:p w14:paraId="7AF3260E" w14:textId="77777777" w:rsidR="003C2E8B" w:rsidRPr="008E6CEB" w:rsidRDefault="003C2E8B" w:rsidP="003C2E8B">
      <w:pPr>
        <w:widowControl/>
        <w:spacing w:after="200" w:line="276" w:lineRule="auto"/>
        <w:rPr>
          <w:rFonts w:eastAsia="SimSun" w:hAnsi="Calibri"/>
          <w:sz w:val="20"/>
          <w:szCs w:val="20"/>
          <w:lang w:eastAsia="zh-CN"/>
        </w:rPr>
      </w:pPr>
      <w:r w:rsidRPr="008E6CEB">
        <w:rPr>
          <w:rFonts w:eastAsia="SimSun" w:hAnsi="Calibri"/>
          <w:sz w:val="20"/>
          <w:szCs w:val="20"/>
          <w:lang w:eastAsia="zh-CN"/>
        </w:rPr>
        <w:t>Delež lastništva ponudnika: _________________________________________________</w:t>
      </w:r>
    </w:p>
    <w:p w14:paraId="5D07F2D3" w14:textId="4852EDE0" w:rsidR="003C2E8B" w:rsidRPr="008E6CEB" w:rsidRDefault="0014608C" w:rsidP="003C2E8B">
      <w:pPr>
        <w:widowControl/>
        <w:spacing w:after="200" w:line="276" w:lineRule="auto"/>
        <w:rPr>
          <w:rFonts w:eastAsia="SimSun" w:hAnsi="Calibri"/>
          <w:sz w:val="20"/>
          <w:szCs w:val="20"/>
          <w:lang w:eastAsia="zh-CN"/>
        </w:rPr>
      </w:pPr>
      <w:r>
        <w:rPr>
          <w:noProof/>
        </w:rPr>
        <mc:AlternateContent>
          <mc:Choice Requires="wps">
            <w:drawing>
              <wp:anchor distT="0" distB="0" distL="114300" distR="114300" simplePos="0" relativeHeight="251659776" behindDoc="0" locked="0" layoutInCell="1" allowOverlap="1" wp14:anchorId="1549B6E8" wp14:editId="234FD2B3">
                <wp:simplePos x="0" y="0"/>
                <wp:positionH relativeFrom="column">
                  <wp:posOffset>3021330</wp:posOffset>
                </wp:positionH>
                <wp:positionV relativeFrom="paragraph">
                  <wp:posOffset>31115</wp:posOffset>
                </wp:positionV>
                <wp:extent cx="45720" cy="38100"/>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38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62BBF" id="Rectangle 8" o:spid="_x0000_s1026" style="position:absolute;margin-left:237.9pt;margin-top:2.45pt;width:3.6pt;height: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3QWHAIAADk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"/>
            </w:pict>
          </mc:Fallback>
        </mc:AlternateContent>
      </w:r>
      <w:r>
        <w:rPr>
          <w:noProof/>
        </w:rPr>
        <mc:AlternateContent>
          <mc:Choice Requires="wps">
            <w:drawing>
              <wp:anchor distT="0" distB="0" distL="114300" distR="114300" simplePos="0" relativeHeight="251660800" behindDoc="0" locked="0" layoutInCell="1" allowOverlap="1" wp14:anchorId="47FA9708" wp14:editId="7095D7EA">
                <wp:simplePos x="0" y="0"/>
                <wp:positionH relativeFrom="column">
                  <wp:posOffset>2136140</wp:posOffset>
                </wp:positionH>
                <wp:positionV relativeFrom="paragraph">
                  <wp:posOffset>31115</wp:posOffset>
                </wp:positionV>
                <wp:extent cx="48260" cy="3810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 cy="38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8E6CE" id="Rectangle 9" o:spid="_x0000_s1026" style="position:absolute;margin-left:168.2pt;margin-top:2.45pt;width:3.8pt;height: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"/>
            </w:pict>
          </mc:Fallback>
        </mc:AlternateContent>
      </w:r>
      <w:r w:rsidR="003C2E8B" w:rsidRPr="008E6CEB">
        <w:rPr>
          <w:rFonts w:eastAsia="SimSun" w:hAnsi="Calibri"/>
          <w:sz w:val="20"/>
          <w:szCs w:val="20"/>
          <w:lang w:eastAsia="zh-CN"/>
        </w:rPr>
        <w:t xml:space="preserve">Tihi družbenik (ustrezno označi): </w:t>
      </w:r>
      <w:r w:rsidR="003C2E8B" w:rsidRPr="008E6CEB">
        <w:rPr>
          <w:rFonts w:eastAsia="SimSun" w:hAnsi="Calibri"/>
          <w:sz w:val="20"/>
          <w:szCs w:val="20"/>
          <w:lang w:eastAsia="zh-CN"/>
        </w:rPr>
        <w:tab/>
        <w:t>DA</w:t>
      </w:r>
      <w:r w:rsidR="003C2E8B" w:rsidRPr="008E6CEB">
        <w:rPr>
          <w:rFonts w:eastAsia="SimSun" w:hAnsi="Calibri"/>
          <w:sz w:val="20"/>
          <w:szCs w:val="20"/>
          <w:lang w:eastAsia="zh-CN"/>
        </w:rPr>
        <w:tab/>
      </w:r>
      <w:r w:rsidR="003C2E8B" w:rsidRPr="008E6CEB">
        <w:rPr>
          <w:rFonts w:eastAsia="SimSun" w:hAnsi="Calibri"/>
          <w:sz w:val="20"/>
          <w:szCs w:val="20"/>
          <w:lang w:eastAsia="zh-CN"/>
        </w:rPr>
        <w:tab/>
        <w:t>NE</w:t>
      </w:r>
      <w:r w:rsidR="003C2E8B" w:rsidRPr="008E6CEB">
        <w:rPr>
          <w:rFonts w:eastAsia="SimSun" w:hAnsi="Calibri"/>
          <w:sz w:val="20"/>
          <w:szCs w:val="20"/>
          <w:lang w:eastAsia="zh-CN"/>
        </w:rPr>
        <w:tab/>
      </w:r>
    </w:p>
    <w:p w14:paraId="14FB7FB7" w14:textId="77777777" w:rsidR="003C2E8B" w:rsidRPr="008E6CEB" w:rsidRDefault="003C2E8B" w:rsidP="003C2E8B">
      <w:pPr>
        <w:widowControl/>
        <w:spacing w:after="200" w:line="276" w:lineRule="auto"/>
        <w:rPr>
          <w:rFonts w:eastAsia="SimSun" w:hAnsi="Calibri"/>
          <w:sz w:val="20"/>
          <w:szCs w:val="20"/>
          <w:lang w:eastAsia="zh-CN"/>
        </w:rPr>
      </w:pPr>
      <w:r w:rsidRPr="008E6CEB">
        <w:rPr>
          <w:rFonts w:eastAsia="SimSun" w:hAnsi="Calibri"/>
          <w:sz w:val="20"/>
          <w:szCs w:val="20"/>
          <w:lang w:eastAsia="zh-CN"/>
        </w:rPr>
        <w:t>Če DA, navedite nosilca tihe družbe:____________________________________________________________</w:t>
      </w:r>
    </w:p>
    <w:p w14:paraId="0F5F5B03" w14:textId="77777777" w:rsidR="003C2E8B" w:rsidRPr="008E6CEB" w:rsidRDefault="003C2E8B" w:rsidP="003C2E8B">
      <w:pPr>
        <w:widowControl/>
        <w:spacing w:after="200" w:line="276" w:lineRule="auto"/>
        <w:rPr>
          <w:rFonts w:eastAsia="SimSun" w:hAnsi="Calibri"/>
          <w:sz w:val="20"/>
          <w:szCs w:val="20"/>
          <w:lang w:eastAsia="zh-CN"/>
        </w:rPr>
      </w:pPr>
      <w:r w:rsidRPr="008E6CEB">
        <w:rPr>
          <w:rFonts w:eastAsia="SimSun" w:hAnsi="Calibri"/>
          <w:sz w:val="20"/>
          <w:szCs w:val="20"/>
          <w:lang w:eastAsia="zh-CN"/>
        </w:rPr>
        <w:t>(ustrezno nadaljuj seznam)</w:t>
      </w:r>
    </w:p>
    <w:p w14:paraId="58333929" w14:textId="77777777" w:rsidR="003C2E8B" w:rsidRPr="008E6CEB" w:rsidRDefault="003C2E8B" w:rsidP="003C2E8B">
      <w:pPr>
        <w:widowControl/>
        <w:numPr>
          <w:ilvl w:val="1"/>
          <w:numId w:val="41"/>
        </w:numPr>
        <w:spacing w:after="200" w:line="276" w:lineRule="auto"/>
        <w:contextualSpacing/>
        <w:rPr>
          <w:rFonts w:eastAsia="SimSun" w:hAnsi="Calibri"/>
          <w:b/>
          <w:sz w:val="20"/>
          <w:szCs w:val="20"/>
          <w:lang w:eastAsia="zh-CN"/>
        </w:rPr>
      </w:pPr>
      <w:r w:rsidRPr="008E6CEB">
        <w:rPr>
          <w:rFonts w:eastAsia="SimSun" w:hAnsi="Calibri"/>
          <w:b/>
          <w:sz w:val="20"/>
          <w:szCs w:val="20"/>
          <w:lang w:eastAsia="zh-CN"/>
        </w:rPr>
        <w:t>Podatki o udeležbi pravnih oseb v lastništvu ponudnika, vključno z navedbo, ali je pravna oseba nosilec tihe družbe:</w:t>
      </w:r>
    </w:p>
    <w:p w14:paraId="4024C724" w14:textId="77777777" w:rsidR="003C2E8B" w:rsidRPr="008E6CEB" w:rsidRDefault="003C2E8B" w:rsidP="003C2E8B">
      <w:pPr>
        <w:widowControl/>
        <w:spacing w:after="200" w:line="276" w:lineRule="auto"/>
        <w:rPr>
          <w:rFonts w:eastAsia="SimSun" w:hAnsi="Calibri"/>
          <w:sz w:val="20"/>
          <w:szCs w:val="20"/>
          <w:lang w:eastAsia="zh-CN"/>
        </w:rPr>
      </w:pPr>
      <w:r w:rsidRPr="008E6CEB">
        <w:rPr>
          <w:rFonts w:eastAsia="SimSun" w:hAnsi="Calibri"/>
          <w:sz w:val="20"/>
          <w:szCs w:val="20"/>
          <w:lang w:eastAsia="zh-CN"/>
        </w:rPr>
        <w:t>Naziv pravne osebe: ________________________________________________________________________</w:t>
      </w:r>
    </w:p>
    <w:p w14:paraId="5DF88379" w14:textId="77777777" w:rsidR="003C2E8B" w:rsidRPr="008E6CEB" w:rsidRDefault="003C2E8B" w:rsidP="003C2E8B">
      <w:pPr>
        <w:widowControl/>
        <w:spacing w:after="200" w:line="276" w:lineRule="auto"/>
        <w:rPr>
          <w:rFonts w:eastAsia="SimSun" w:hAnsi="Calibri"/>
          <w:sz w:val="20"/>
          <w:szCs w:val="20"/>
          <w:lang w:eastAsia="zh-CN"/>
        </w:rPr>
      </w:pPr>
      <w:r w:rsidRPr="008E6CEB">
        <w:rPr>
          <w:rFonts w:eastAsia="SimSun" w:hAnsi="Calibri"/>
          <w:sz w:val="20"/>
          <w:szCs w:val="20"/>
          <w:lang w:eastAsia="zh-CN"/>
        </w:rPr>
        <w:t>Sedež pravne osebe: ________________________________________________________________________</w:t>
      </w:r>
    </w:p>
    <w:p w14:paraId="21D8992B" w14:textId="77777777" w:rsidR="003C2E8B" w:rsidRPr="008E6CEB" w:rsidRDefault="003C2E8B" w:rsidP="003C2E8B">
      <w:pPr>
        <w:widowControl/>
        <w:spacing w:after="200" w:line="276" w:lineRule="auto"/>
        <w:rPr>
          <w:rFonts w:eastAsia="SimSun" w:hAnsi="Calibri"/>
          <w:sz w:val="20"/>
          <w:szCs w:val="20"/>
          <w:lang w:eastAsia="zh-CN"/>
        </w:rPr>
      </w:pPr>
      <w:r w:rsidRPr="008E6CEB">
        <w:rPr>
          <w:rFonts w:eastAsia="SimSun" w:hAnsi="Calibri"/>
          <w:sz w:val="20"/>
          <w:szCs w:val="20"/>
          <w:lang w:eastAsia="zh-CN"/>
        </w:rPr>
        <w:t>Delež lastništva ponudnika: ___________________________________________________________________</w:t>
      </w:r>
    </w:p>
    <w:p w14:paraId="0D78C2CB" w14:textId="77777777" w:rsidR="003C2E8B" w:rsidRPr="008E6CEB" w:rsidRDefault="003C2E8B" w:rsidP="003C2E8B">
      <w:pPr>
        <w:widowControl/>
        <w:spacing w:after="200" w:line="276" w:lineRule="auto"/>
        <w:rPr>
          <w:rFonts w:eastAsia="SimSun" w:hAnsi="Calibri"/>
          <w:sz w:val="20"/>
          <w:szCs w:val="20"/>
          <w:lang w:eastAsia="zh-CN"/>
        </w:rPr>
      </w:pPr>
      <w:r w:rsidRPr="008E6CEB">
        <w:rPr>
          <w:rFonts w:eastAsia="SimSun" w:hAnsi="Calibri"/>
          <w:sz w:val="20"/>
          <w:szCs w:val="20"/>
          <w:lang w:eastAsia="zh-CN"/>
        </w:rPr>
        <w:t>Matična številka ponudnika oziroma davčna številka za druge pravne osebe, ki niso vpisane v poslovnem registru: __________________________________________________________________</w:t>
      </w:r>
    </w:p>
    <w:p w14:paraId="6CD593C0" w14:textId="2D93FE2B" w:rsidR="003C2E8B" w:rsidRPr="008E6CEB" w:rsidRDefault="0014608C" w:rsidP="003C2E8B">
      <w:pPr>
        <w:widowControl/>
        <w:spacing w:after="200" w:line="276" w:lineRule="auto"/>
        <w:rPr>
          <w:rFonts w:eastAsia="SimSun" w:hAnsi="Calibri"/>
          <w:sz w:val="20"/>
          <w:szCs w:val="20"/>
          <w:lang w:eastAsia="zh-CN"/>
        </w:rPr>
      </w:pPr>
      <w:r>
        <w:rPr>
          <w:noProof/>
        </w:rPr>
        <mc:AlternateContent>
          <mc:Choice Requires="wps">
            <w:drawing>
              <wp:anchor distT="0" distB="0" distL="114300" distR="114300" simplePos="0" relativeHeight="251652608" behindDoc="0" locked="0" layoutInCell="1" allowOverlap="1" wp14:anchorId="7380E2F2" wp14:editId="69A6583D">
                <wp:simplePos x="0" y="0"/>
                <wp:positionH relativeFrom="column">
                  <wp:posOffset>3517900</wp:posOffset>
                </wp:positionH>
                <wp:positionV relativeFrom="paragraph">
                  <wp:posOffset>25400</wp:posOffset>
                </wp:positionV>
                <wp:extent cx="50165" cy="45720"/>
                <wp:effectExtent l="0" t="0" r="0" b="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45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3DA90" id="Rectangle 10" o:spid="_x0000_s1026" style="position:absolute;margin-left:277pt;margin-top:2pt;width:3.95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"/>
            </w:pict>
          </mc:Fallback>
        </mc:AlternateContent>
      </w:r>
      <w:r>
        <w:rPr>
          <w:noProof/>
        </w:rPr>
        <mc:AlternateContent>
          <mc:Choice Requires="wps">
            <w:drawing>
              <wp:anchor distT="0" distB="0" distL="114300" distR="114300" simplePos="0" relativeHeight="251651584" behindDoc="0" locked="0" layoutInCell="1" allowOverlap="1" wp14:anchorId="328F6456" wp14:editId="118F4233">
                <wp:simplePos x="0" y="0"/>
                <wp:positionH relativeFrom="column">
                  <wp:posOffset>4410710</wp:posOffset>
                </wp:positionH>
                <wp:positionV relativeFrom="paragraph">
                  <wp:posOffset>25400</wp:posOffset>
                </wp:positionV>
                <wp:extent cx="50165" cy="45720"/>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45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5E929" id="Rectangle 11" o:spid="_x0000_s1026" style="position:absolute;margin-left:347.3pt;margin-top:2pt;width:3.95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"/>
            </w:pict>
          </mc:Fallback>
        </mc:AlternateContent>
      </w:r>
      <w:r w:rsidR="003C2E8B" w:rsidRPr="008E6CEB">
        <w:rPr>
          <w:rFonts w:eastAsia="SimSun" w:hAnsi="Calibri"/>
          <w:sz w:val="20"/>
          <w:szCs w:val="20"/>
          <w:lang w:eastAsia="zh-CN"/>
        </w:rPr>
        <w:t xml:space="preserve">Pravna oseba je hkrati nosilec tihe družbe (ustrezno označi): </w:t>
      </w:r>
      <w:r w:rsidR="003C2E8B" w:rsidRPr="008E6CEB">
        <w:rPr>
          <w:rFonts w:eastAsia="SimSun" w:hAnsi="Calibri"/>
          <w:sz w:val="20"/>
          <w:szCs w:val="20"/>
          <w:lang w:eastAsia="zh-CN"/>
        </w:rPr>
        <w:tab/>
        <w:t>DA</w:t>
      </w:r>
      <w:r w:rsidR="003C2E8B" w:rsidRPr="008E6CEB">
        <w:rPr>
          <w:rFonts w:eastAsia="SimSun" w:hAnsi="Calibri"/>
          <w:sz w:val="20"/>
          <w:szCs w:val="20"/>
          <w:lang w:eastAsia="zh-CN"/>
        </w:rPr>
        <w:tab/>
      </w:r>
      <w:r w:rsidR="003C2E8B" w:rsidRPr="008E6CEB">
        <w:rPr>
          <w:rFonts w:eastAsia="SimSun" w:hAnsi="Calibri"/>
          <w:sz w:val="20"/>
          <w:szCs w:val="20"/>
          <w:lang w:eastAsia="zh-CN"/>
        </w:rPr>
        <w:tab/>
        <w:t>NE</w:t>
      </w:r>
      <w:r w:rsidR="003C2E8B" w:rsidRPr="008E6CEB">
        <w:rPr>
          <w:rFonts w:eastAsia="SimSun" w:hAnsi="Calibri"/>
          <w:sz w:val="20"/>
          <w:szCs w:val="20"/>
          <w:lang w:eastAsia="zh-CN"/>
        </w:rPr>
        <w:tab/>
      </w:r>
    </w:p>
    <w:p w14:paraId="58921AD2" w14:textId="77777777" w:rsidR="003C2E8B" w:rsidRPr="008E6CEB" w:rsidRDefault="003C2E8B" w:rsidP="003C2E8B">
      <w:pPr>
        <w:widowControl/>
        <w:spacing w:after="200" w:line="276" w:lineRule="auto"/>
        <w:contextualSpacing/>
        <w:rPr>
          <w:rFonts w:eastAsia="SimSun" w:hAnsi="Calibri"/>
          <w:b/>
          <w:sz w:val="20"/>
          <w:szCs w:val="20"/>
          <w:lang w:eastAsia="zh-CN"/>
        </w:rPr>
      </w:pPr>
      <w:r w:rsidRPr="008E6CEB">
        <w:rPr>
          <w:rFonts w:eastAsia="SimSun" w:hAnsi="Calibri"/>
          <w:b/>
          <w:sz w:val="20"/>
          <w:szCs w:val="20"/>
          <w:lang w:eastAsia="zh-CN"/>
        </w:rPr>
        <w:t>pri čemer je pravna oseba v lasti naslednjih fizičnih oseb:</w:t>
      </w:r>
    </w:p>
    <w:p w14:paraId="781BBDAE" w14:textId="77777777" w:rsidR="003C2E8B" w:rsidRPr="008E6CEB" w:rsidRDefault="003C2E8B" w:rsidP="003C2E8B">
      <w:pPr>
        <w:widowControl/>
        <w:spacing w:after="200" w:line="276" w:lineRule="auto"/>
        <w:contextualSpacing/>
        <w:rPr>
          <w:rFonts w:eastAsia="SimSun" w:hAnsi="Calibri"/>
          <w:b/>
          <w:sz w:val="20"/>
          <w:szCs w:val="20"/>
          <w:lang w:eastAsia="zh-CN"/>
        </w:rPr>
      </w:pPr>
    </w:p>
    <w:p w14:paraId="5B48C2C8" w14:textId="77777777" w:rsidR="003C2E8B" w:rsidRPr="008E6CEB" w:rsidRDefault="003C2E8B" w:rsidP="003C2E8B">
      <w:pPr>
        <w:widowControl/>
        <w:spacing w:after="200" w:line="276" w:lineRule="auto"/>
        <w:rPr>
          <w:rFonts w:eastAsia="SimSun" w:hAnsi="Calibri"/>
          <w:sz w:val="20"/>
          <w:szCs w:val="20"/>
          <w:lang w:eastAsia="zh-CN"/>
        </w:rPr>
      </w:pPr>
      <w:r w:rsidRPr="008E6CEB">
        <w:rPr>
          <w:rFonts w:eastAsia="SimSun" w:hAnsi="Calibri"/>
          <w:sz w:val="20"/>
          <w:szCs w:val="20"/>
          <w:lang w:eastAsia="zh-CN"/>
        </w:rPr>
        <w:t>Ime in priimek: _____________________________________________________________________________</w:t>
      </w:r>
    </w:p>
    <w:p w14:paraId="11655531" w14:textId="77777777" w:rsidR="003C2E8B" w:rsidRPr="008E6CEB" w:rsidRDefault="003C2E8B" w:rsidP="003C2E8B">
      <w:pPr>
        <w:widowControl/>
        <w:spacing w:after="200" w:line="276" w:lineRule="auto"/>
        <w:rPr>
          <w:rFonts w:eastAsia="SimSun" w:hAnsi="Calibri"/>
          <w:sz w:val="20"/>
          <w:szCs w:val="20"/>
          <w:lang w:eastAsia="zh-CN"/>
        </w:rPr>
      </w:pPr>
      <w:r w:rsidRPr="008E6CEB">
        <w:rPr>
          <w:rFonts w:eastAsia="SimSun" w:hAnsi="Calibri"/>
          <w:sz w:val="20"/>
          <w:szCs w:val="20"/>
          <w:lang w:eastAsia="zh-CN"/>
        </w:rPr>
        <w:t>Prebivališče – stalno, razen če ima oseba začasno prebivališče v Republiki Sloveniji (država, ulica in hišna številka, naselje, občina, poštna številka in kraj): __________________________________________________________________________________________</w:t>
      </w:r>
    </w:p>
    <w:p w14:paraId="7781E6CE" w14:textId="77777777" w:rsidR="003C2E8B" w:rsidRPr="008E6CEB" w:rsidRDefault="003C2E8B" w:rsidP="003C2E8B">
      <w:pPr>
        <w:widowControl/>
        <w:spacing w:after="200" w:line="276" w:lineRule="auto"/>
        <w:rPr>
          <w:rFonts w:eastAsia="SimSun" w:hAnsi="Calibri"/>
          <w:sz w:val="20"/>
          <w:szCs w:val="20"/>
          <w:lang w:eastAsia="zh-CN"/>
        </w:rPr>
      </w:pPr>
      <w:r w:rsidRPr="008E6CEB">
        <w:rPr>
          <w:rFonts w:eastAsia="SimSun" w:hAnsi="Calibri"/>
          <w:sz w:val="20"/>
          <w:szCs w:val="20"/>
          <w:lang w:eastAsia="zh-CN"/>
        </w:rPr>
        <w:t>Delež lastništva ponudnika: _________________________________________________</w:t>
      </w:r>
    </w:p>
    <w:p w14:paraId="4D805AE8" w14:textId="50AEA0C4" w:rsidR="003C2E8B" w:rsidRPr="008E6CEB" w:rsidRDefault="0014608C" w:rsidP="003C2E8B">
      <w:pPr>
        <w:widowControl/>
        <w:spacing w:after="200" w:line="276" w:lineRule="auto"/>
        <w:rPr>
          <w:rFonts w:eastAsia="SimSun" w:hAnsi="Calibri"/>
          <w:sz w:val="20"/>
          <w:szCs w:val="20"/>
          <w:lang w:eastAsia="zh-CN"/>
        </w:rPr>
      </w:pPr>
      <w:r>
        <w:rPr>
          <w:noProof/>
        </w:rPr>
        <mc:AlternateContent>
          <mc:Choice Requires="wps">
            <w:drawing>
              <wp:anchor distT="0" distB="0" distL="114300" distR="114300" simplePos="0" relativeHeight="251661824" behindDoc="0" locked="0" layoutInCell="1" allowOverlap="1" wp14:anchorId="42090BFC" wp14:editId="64F9729B">
                <wp:simplePos x="0" y="0"/>
                <wp:positionH relativeFrom="column">
                  <wp:posOffset>3021330</wp:posOffset>
                </wp:positionH>
                <wp:positionV relativeFrom="paragraph">
                  <wp:posOffset>31115</wp:posOffset>
                </wp:positionV>
                <wp:extent cx="45720" cy="38100"/>
                <wp:effectExtent l="0" t="0" r="0" b="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38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2C366" id="Rectangle 12" o:spid="_x0000_s1026" style="position:absolute;margin-left:237.9pt;margin-top:2.45pt;width:3.6pt;height: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"/>
            </w:pict>
          </mc:Fallback>
        </mc:AlternateContent>
      </w:r>
      <w:r>
        <w:rPr>
          <w:noProof/>
        </w:rPr>
        <mc:AlternateContent>
          <mc:Choice Requires="wps">
            <w:drawing>
              <wp:anchor distT="0" distB="0" distL="114300" distR="114300" simplePos="0" relativeHeight="251662848" behindDoc="0" locked="0" layoutInCell="1" allowOverlap="1" wp14:anchorId="701DAD18" wp14:editId="56C431A1">
                <wp:simplePos x="0" y="0"/>
                <wp:positionH relativeFrom="column">
                  <wp:posOffset>2136140</wp:posOffset>
                </wp:positionH>
                <wp:positionV relativeFrom="paragraph">
                  <wp:posOffset>31115</wp:posOffset>
                </wp:positionV>
                <wp:extent cx="48260" cy="38100"/>
                <wp:effectExtent l="0" t="0" r="0" b="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 cy="38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FD557" id="Rectangle 13" o:spid="_x0000_s1026" style="position:absolute;margin-left:168.2pt;margin-top:2.45pt;width:3.8pt;height: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"/>
            </w:pict>
          </mc:Fallback>
        </mc:AlternateContent>
      </w:r>
      <w:r w:rsidR="003C2E8B" w:rsidRPr="008E6CEB">
        <w:rPr>
          <w:rFonts w:eastAsia="SimSun" w:hAnsi="Calibri"/>
          <w:sz w:val="20"/>
          <w:szCs w:val="20"/>
          <w:lang w:eastAsia="zh-CN"/>
        </w:rPr>
        <w:t xml:space="preserve">Tihi družbenik (ustrezno označi): </w:t>
      </w:r>
      <w:r w:rsidR="003C2E8B" w:rsidRPr="008E6CEB">
        <w:rPr>
          <w:rFonts w:eastAsia="SimSun" w:hAnsi="Calibri"/>
          <w:sz w:val="20"/>
          <w:szCs w:val="20"/>
          <w:lang w:eastAsia="zh-CN"/>
        </w:rPr>
        <w:tab/>
        <w:t>DA</w:t>
      </w:r>
      <w:r w:rsidR="003C2E8B" w:rsidRPr="008E6CEB">
        <w:rPr>
          <w:rFonts w:eastAsia="SimSun" w:hAnsi="Calibri"/>
          <w:sz w:val="20"/>
          <w:szCs w:val="20"/>
          <w:lang w:eastAsia="zh-CN"/>
        </w:rPr>
        <w:tab/>
      </w:r>
      <w:r w:rsidR="003C2E8B" w:rsidRPr="008E6CEB">
        <w:rPr>
          <w:rFonts w:eastAsia="SimSun" w:hAnsi="Calibri"/>
          <w:sz w:val="20"/>
          <w:szCs w:val="20"/>
          <w:lang w:eastAsia="zh-CN"/>
        </w:rPr>
        <w:tab/>
        <w:t>NE</w:t>
      </w:r>
      <w:r w:rsidR="003C2E8B" w:rsidRPr="008E6CEB">
        <w:rPr>
          <w:rFonts w:eastAsia="SimSun" w:hAnsi="Calibri"/>
          <w:sz w:val="20"/>
          <w:szCs w:val="20"/>
          <w:lang w:eastAsia="zh-CN"/>
        </w:rPr>
        <w:tab/>
      </w:r>
    </w:p>
    <w:p w14:paraId="502C49AD" w14:textId="77777777" w:rsidR="003C2E8B" w:rsidRPr="008E6CEB" w:rsidRDefault="003C2E8B" w:rsidP="003C2E8B">
      <w:pPr>
        <w:widowControl/>
        <w:spacing w:after="200" w:line="276" w:lineRule="auto"/>
        <w:rPr>
          <w:rFonts w:eastAsia="SimSun" w:hAnsi="Calibri"/>
          <w:sz w:val="20"/>
          <w:szCs w:val="20"/>
          <w:lang w:eastAsia="zh-CN"/>
        </w:rPr>
      </w:pPr>
      <w:r w:rsidRPr="008E6CEB">
        <w:rPr>
          <w:rFonts w:eastAsia="SimSun" w:hAnsi="Calibri"/>
          <w:sz w:val="20"/>
          <w:szCs w:val="20"/>
          <w:lang w:eastAsia="zh-CN"/>
        </w:rPr>
        <w:t>Če DA, navedite nosilca tihe družbe:____________________________________________________________</w:t>
      </w:r>
    </w:p>
    <w:p w14:paraId="4E13520E" w14:textId="77777777" w:rsidR="003C2E8B" w:rsidRPr="008E6CEB" w:rsidRDefault="003C2E8B" w:rsidP="003C2E8B">
      <w:pPr>
        <w:widowControl/>
        <w:spacing w:after="200" w:line="276" w:lineRule="auto"/>
        <w:rPr>
          <w:rFonts w:eastAsia="SimSun" w:hAnsi="Calibri"/>
          <w:sz w:val="20"/>
          <w:szCs w:val="20"/>
          <w:lang w:eastAsia="zh-CN"/>
        </w:rPr>
      </w:pPr>
      <w:r w:rsidRPr="008E6CEB">
        <w:rPr>
          <w:rFonts w:eastAsia="SimSun" w:hAnsi="Calibri"/>
          <w:sz w:val="20"/>
          <w:szCs w:val="20"/>
          <w:lang w:eastAsia="zh-CN"/>
        </w:rPr>
        <w:t>(ustrezno nadaljuj seznam)</w:t>
      </w:r>
    </w:p>
    <w:p w14:paraId="563FC59E" w14:textId="77777777" w:rsidR="003C2E8B" w:rsidRPr="008E6CEB" w:rsidRDefault="003C2E8B" w:rsidP="003C2E8B">
      <w:pPr>
        <w:widowControl/>
        <w:numPr>
          <w:ilvl w:val="1"/>
          <w:numId w:val="41"/>
        </w:numPr>
        <w:spacing w:after="200" w:line="276" w:lineRule="auto"/>
        <w:contextualSpacing/>
        <w:rPr>
          <w:rFonts w:eastAsia="SimSun" w:hAnsi="Calibri"/>
          <w:b/>
          <w:sz w:val="20"/>
          <w:szCs w:val="20"/>
          <w:lang w:eastAsia="zh-CN"/>
        </w:rPr>
      </w:pPr>
      <w:r w:rsidRPr="008E6CEB">
        <w:rPr>
          <w:rFonts w:eastAsia="SimSun" w:hAnsi="Calibri"/>
          <w:b/>
          <w:sz w:val="20"/>
          <w:szCs w:val="20"/>
          <w:lang w:eastAsia="zh-CN"/>
        </w:rPr>
        <w:t>Podatki o udeležbi družb v lastništvu ponudnika, za katere se po določbah zakona, ki ureja gospodarske družbe, šteje, da so povezane s ponudnikom:</w:t>
      </w:r>
    </w:p>
    <w:p w14:paraId="678D12C4" w14:textId="77777777" w:rsidR="003C2E8B" w:rsidRPr="008E6CEB" w:rsidRDefault="003C2E8B" w:rsidP="003C2E8B">
      <w:pPr>
        <w:widowControl/>
        <w:spacing w:after="200" w:line="276" w:lineRule="auto"/>
        <w:rPr>
          <w:rFonts w:eastAsia="SimSun" w:hAnsi="Calibri"/>
          <w:sz w:val="20"/>
          <w:szCs w:val="20"/>
          <w:lang w:eastAsia="zh-CN"/>
        </w:rPr>
      </w:pPr>
      <w:r w:rsidRPr="008E6CEB">
        <w:rPr>
          <w:rFonts w:eastAsia="SimSun" w:hAnsi="Calibri"/>
          <w:sz w:val="20"/>
          <w:szCs w:val="20"/>
          <w:lang w:eastAsia="zh-CN"/>
        </w:rPr>
        <w:lastRenderedPageBreak/>
        <w:t>Naziv pravne osebe: ________________________________________________________________________</w:t>
      </w:r>
    </w:p>
    <w:p w14:paraId="2A15D746" w14:textId="77777777" w:rsidR="003C2E8B" w:rsidRPr="008E6CEB" w:rsidRDefault="003C2E8B" w:rsidP="003C2E8B">
      <w:pPr>
        <w:widowControl/>
        <w:spacing w:after="200" w:line="276" w:lineRule="auto"/>
        <w:rPr>
          <w:rFonts w:eastAsia="SimSun" w:hAnsi="Calibri"/>
          <w:sz w:val="20"/>
          <w:szCs w:val="20"/>
          <w:lang w:eastAsia="zh-CN"/>
        </w:rPr>
      </w:pPr>
      <w:r w:rsidRPr="008E6CEB">
        <w:rPr>
          <w:rFonts w:eastAsia="SimSun" w:hAnsi="Calibri"/>
          <w:sz w:val="20"/>
          <w:szCs w:val="20"/>
          <w:lang w:eastAsia="zh-CN"/>
        </w:rPr>
        <w:t>Sedež pravne osebe: ________________________________________________________________________</w:t>
      </w:r>
    </w:p>
    <w:p w14:paraId="22F06BC1" w14:textId="77777777" w:rsidR="003C2E8B" w:rsidRPr="008E6CEB" w:rsidRDefault="003C2E8B" w:rsidP="003C2E8B">
      <w:pPr>
        <w:widowControl/>
        <w:spacing w:after="200" w:line="276" w:lineRule="auto"/>
        <w:rPr>
          <w:rFonts w:eastAsia="SimSun" w:hAnsi="Calibri"/>
          <w:sz w:val="20"/>
          <w:szCs w:val="20"/>
          <w:lang w:eastAsia="zh-CN"/>
        </w:rPr>
      </w:pPr>
      <w:r w:rsidRPr="008E6CEB">
        <w:rPr>
          <w:rFonts w:eastAsia="SimSun" w:hAnsi="Calibri"/>
          <w:sz w:val="20"/>
          <w:szCs w:val="20"/>
          <w:lang w:eastAsia="zh-CN"/>
        </w:rPr>
        <w:t>Matična številka ponudnika oziroma davčna številka za druge pravne osebe, ki niso vpisane v poslovnem registru: __________________________________________________________________</w:t>
      </w:r>
    </w:p>
    <w:p w14:paraId="7C627DFC" w14:textId="77777777" w:rsidR="003C2E8B" w:rsidRPr="008E6CEB" w:rsidRDefault="003C2E8B" w:rsidP="003C2E8B">
      <w:pPr>
        <w:widowControl/>
        <w:spacing w:after="200" w:line="276" w:lineRule="auto"/>
        <w:rPr>
          <w:rFonts w:eastAsia="SimSun" w:hAnsi="Calibri"/>
          <w:sz w:val="22"/>
          <w:szCs w:val="22"/>
          <w:lang w:eastAsia="zh-CN"/>
        </w:rPr>
      </w:pPr>
      <w:r w:rsidRPr="008E6CEB">
        <w:rPr>
          <w:rFonts w:eastAsia="SimSun" w:hAnsi="Calibri"/>
          <w:sz w:val="22"/>
          <w:szCs w:val="22"/>
          <w:lang w:eastAsia="zh-CN"/>
        </w:rPr>
        <w:t>je v medsebojnem razmerju, v skladu s 527. členom ZGD s pravno osebo:</w:t>
      </w:r>
    </w:p>
    <w:p w14:paraId="6988398F" w14:textId="77777777" w:rsidR="003C2E8B" w:rsidRPr="008E6CEB" w:rsidRDefault="003C2E8B" w:rsidP="003C2E8B">
      <w:pPr>
        <w:widowControl/>
        <w:spacing w:after="200" w:line="276" w:lineRule="auto"/>
        <w:rPr>
          <w:rFonts w:eastAsia="SimSun" w:hAnsi="Calibri"/>
          <w:sz w:val="20"/>
          <w:szCs w:val="20"/>
          <w:lang w:eastAsia="zh-CN"/>
        </w:rPr>
      </w:pPr>
      <w:r w:rsidRPr="008E6CEB">
        <w:rPr>
          <w:rFonts w:eastAsia="SimSun" w:hAnsi="Calibri"/>
          <w:sz w:val="20"/>
          <w:szCs w:val="20"/>
          <w:lang w:eastAsia="zh-CN"/>
        </w:rPr>
        <w:t>Naziv pravne osebe: ________________________________________________________________________</w:t>
      </w:r>
    </w:p>
    <w:p w14:paraId="2A151D75" w14:textId="77777777" w:rsidR="003C2E8B" w:rsidRPr="008E6CEB" w:rsidRDefault="003C2E8B" w:rsidP="003C2E8B">
      <w:pPr>
        <w:widowControl/>
        <w:spacing w:after="200" w:line="276" w:lineRule="auto"/>
        <w:rPr>
          <w:rFonts w:eastAsia="SimSun" w:hAnsi="Calibri"/>
          <w:sz w:val="20"/>
          <w:szCs w:val="20"/>
          <w:lang w:eastAsia="zh-CN"/>
        </w:rPr>
      </w:pPr>
      <w:r w:rsidRPr="008E6CEB">
        <w:rPr>
          <w:rFonts w:eastAsia="SimSun" w:hAnsi="Calibri"/>
          <w:sz w:val="20"/>
          <w:szCs w:val="20"/>
          <w:lang w:eastAsia="zh-CN"/>
        </w:rPr>
        <w:t>Sedež pravne osebe: ________________________________________________________________________</w:t>
      </w:r>
    </w:p>
    <w:p w14:paraId="0717EAAC" w14:textId="77777777" w:rsidR="003C2E8B" w:rsidRPr="008E6CEB" w:rsidRDefault="003C2E8B" w:rsidP="003C2E8B">
      <w:pPr>
        <w:widowControl/>
        <w:spacing w:after="200" w:line="276" w:lineRule="auto"/>
        <w:rPr>
          <w:rFonts w:eastAsia="SimSun" w:hAnsi="Calibri"/>
          <w:sz w:val="20"/>
          <w:szCs w:val="20"/>
          <w:lang w:eastAsia="zh-CN"/>
        </w:rPr>
      </w:pPr>
      <w:r w:rsidRPr="008E6CEB">
        <w:rPr>
          <w:rFonts w:eastAsia="SimSun" w:hAnsi="Calibri"/>
          <w:sz w:val="20"/>
          <w:szCs w:val="20"/>
          <w:lang w:eastAsia="zh-CN"/>
        </w:rPr>
        <w:t>Matična številka ponudnika oziroma davčna številka za druge pravne osebe, ki niso vpisane v poslovnem registru: __________________________________________________________________</w:t>
      </w:r>
    </w:p>
    <w:p w14:paraId="3B9281CE" w14:textId="77777777" w:rsidR="003C2E8B" w:rsidRPr="008E6CEB" w:rsidRDefault="003C2E8B" w:rsidP="003C2E8B">
      <w:pPr>
        <w:widowControl/>
        <w:spacing w:after="200" w:line="276" w:lineRule="auto"/>
        <w:rPr>
          <w:rFonts w:eastAsia="SimSun" w:hAnsi="Calibri"/>
          <w:sz w:val="22"/>
          <w:szCs w:val="22"/>
          <w:lang w:eastAsia="zh-CN"/>
        </w:rPr>
      </w:pPr>
      <w:r w:rsidRPr="008E6CEB">
        <w:rPr>
          <w:rFonts w:eastAsia="SimSun" w:hAnsi="Calibri"/>
          <w:sz w:val="22"/>
          <w:szCs w:val="22"/>
          <w:lang w:eastAsia="zh-CN"/>
        </w:rPr>
        <w:t>povezana na način__________________________________________________________</w:t>
      </w:r>
    </w:p>
    <w:p w14:paraId="7E8A93F3" w14:textId="77777777" w:rsidR="003C2E8B" w:rsidRPr="008E6CEB" w:rsidRDefault="003C2E8B" w:rsidP="003C2E8B">
      <w:pPr>
        <w:widowControl/>
        <w:spacing w:after="200" w:line="276" w:lineRule="auto"/>
        <w:rPr>
          <w:rFonts w:eastAsia="SimSun" w:hAnsi="Calibri"/>
          <w:sz w:val="22"/>
          <w:szCs w:val="22"/>
          <w:lang w:eastAsia="zh-CN"/>
        </w:rPr>
      </w:pPr>
      <w:r w:rsidRPr="008E6CEB">
        <w:rPr>
          <w:rFonts w:eastAsia="SimSun" w:hAnsi="Calibri"/>
          <w:sz w:val="22"/>
          <w:szCs w:val="22"/>
          <w:lang w:eastAsia="zh-CN"/>
        </w:rPr>
        <w:t>(ustrezno nadaljuj seznam)</w:t>
      </w:r>
    </w:p>
    <w:p w14:paraId="255AC27F" w14:textId="77777777" w:rsidR="003C2E8B" w:rsidRPr="008E6CEB" w:rsidRDefault="003C2E8B" w:rsidP="003C2E8B">
      <w:pPr>
        <w:widowControl/>
        <w:spacing w:after="200" w:line="276" w:lineRule="auto"/>
        <w:rPr>
          <w:rFonts w:eastAsia="SimSun" w:hAnsi="Calibri"/>
          <w:sz w:val="22"/>
          <w:szCs w:val="22"/>
          <w:lang w:eastAsia="zh-CN"/>
        </w:rPr>
      </w:pPr>
      <w:r w:rsidRPr="008E6CEB">
        <w:rPr>
          <w:rFonts w:eastAsia="SimSun" w:hAnsi="Calibri"/>
          <w:sz w:val="22"/>
          <w:szCs w:val="22"/>
          <w:lang w:eastAsia="zh-CN"/>
        </w:rPr>
        <w:t>Izjavljam, da sem kot fizične osebe - udeležence v lastništvu ponudnika navedel:</w:t>
      </w:r>
    </w:p>
    <w:p w14:paraId="25E4474C" w14:textId="77777777" w:rsidR="003C2E8B" w:rsidRPr="008E6CEB" w:rsidRDefault="003C2E8B" w:rsidP="003C2E8B">
      <w:pPr>
        <w:widowControl/>
        <w:numPr>
          <w:ilvl w:val="1"/>
          <w:numId w:val="42"/>
        </w:numPr>
        <w:spacing w:after="200" w:line="276" w:lineRule="auto"/>
        <w:rPr>
          <w:rFonts w:eastAsia="SimSun" w:hAnsi="Calibri"/>
          <w:sz w:val="22"/>
          <w:szCs w:val="22"/>
          <w:lang w:eastAsia="zh-CN"/>
        </w:rPr>
      </w:pPr>
      <w:r w:rsidRPr="008E6CEB">
        <w:rPr>
          <w:rFonts w:hAnsi="Calibri"/>
          <w:sz w:val="22"/>
          <w:szCs w:val="22"/>
        </w:rPr>
        <w:t>vsako fizično osebo, ki je posredno ali neposredno imetnik več kakor 5% delnic, oziroma je udeležena z več kot 5% deležem pri ustanoviteljskih pravicah, upravljanju ali kapitalu pravne osebe, ali ima obvladujoč položaj pri upravljanju sredstev pravne osebe;</w:t>
      </w:r>
    </w:p>
    <w:p w14:paraId="418FFB30" w14:textId="77777777" w:rsidR="003C2E8B" w:rsidRPr="008E6CEB" w:rsidRDefault="003C2E8B" w:rsidP="003C2E8B">
      <w:pPr>
        <w:widowControl/>
        <w:numPr>
          <w:ilvl w:val="1"/>
          <w:numId w:val="42"/>
        </w:numPr>
        <w:spacing w:after="200" w:line="276" w:lineRule="auto"/>
        <w:rPr>
          <w:rFonts w:eastAsia="SimSun" w:hAnsi="Calibri"/>
          <w:sz w:val="22"/>
          <w:szCs w:val="22"/>
          <w:lang w:eastAsia="zh-CN"/>
        </w:rPr>
      </w:pPr>
      <w:r w:rsidRPr="008E6CEB">
        <w:rPr>
          <w:rFonts w:hAnsi="Calibri"/>
          <w:sz w:val="22"/>
          <w:szCs w:val="22"/>
        </w:rPr>
        <w:t>vsaka fizična oseba, ki pravni osebi posredno zagotovi ali zagotavlja sredstva, in ima na tej podlagi možnost nadzorovati, usmerjati ali drugače bistveno vplivati na odločitve uprave ali drugega poslovodnega organa pravne osebe pri odločanju o financiranju in poslovanju.</w:t>
      </w:r>
    </w:p>
    <w:p w14:paraId="4BA42C57" w14:textId="77777777" w:rsidR="003C2E8B" w:rsidRPr="008E6CEB" w:rsidRDefault="003C2E8B" w:rsidP="003C2E8B">
      <w:pPr>
        <w:widowControl/>
        <w:spacing w:after="200" w:line="276" w:lineRule="auto"/>
        <w:jc w:val="both"/>
        <w:rPr>
          <w:rFonts w:eastAsia="SimSun" w:hAnsi="Calibri"/>
          <w:sz w:val="22"/>
          <w:szCs w:val="22"/>
          <w:lang w:eastAsia="zh-CN"/>
        </w:rPr>
      </w:pPr>
      <w:r w:rsidRPr="008E6CEB">
        <w:rPr>
          <w:rFonts w:eastAsia="SimSun" w:hAnsi="Calibri"/>
          <w:sz w:val="22"/>
          <w:szCs w:val="22"/>
          <w:lang w:eastAsia="zh-CN"/>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7445DF84" w14:textId="77777777" w:rsidR="003C2E8B" w:rsidRPr="008E6CEB" w:rsidRDefault="003C2E8B" w:rsidP="0016584E">
      <w:pPr>
        <w:widowControl/>
        <w:spacing w:after="200" w:line="276" w:lineRule="auto"/>
        <w:jc w:val="both"/>
        <w:rPr>
          <w:rFonts w:eastAsia="SimSun" w:hAnsi="Calibri"/>
          <w:sz w:val="22"/>
          <w:szCs w:val="22"/>
          <w:lang w:eastAsia="zh-CN"/>
        </w:rPr>
      </w:pPr>
      <w:r w:rsidRPr="008E6CEB">
        <w:rPr>
          <w:rFonts w:eastAsia="SimSun" w:hAnsi="Calibri"/>
          <w:sz w:val="22"/>
          <w:szCs w:val="22"/>
          <w:lang w:eastAsia="zh-CN"/>
        </w:rPr>
        <w:t>S podpisom te izjave jamčim za točnost in resničnost podatkov ter se zavedam, da je pogodba v primeru lažne izjave ali neresničnih podatkov o dejstvih v izjavi nična. Zavezujem se, da bom naročnika obvestil o vsaki spremembi posredovanih podatkov.</w:t>
      </w:r>
    </w:p>
    <w:p w14:paraId="379CC9F5" w14:textId="77777777" w:rsidR="003C2E8B" w:rsidRPr="008E6CEB" w:rsidRDefault="003C2E8B" w:rsidP="003C2E8B">
      <w:pPr>
        <w:widowControl/>
        <w:spacing w:after="200" w:line="276" w:lineRule="auto"/>
        <w:rPr>
          <w:rFonts w:eastAsia="SimSun" w:hAnsi="Calibri"/>
          <w:sz w:val="22"/>
          <w:szCs w:val="22"/>
          <w:lang w:eastAsia="zh-CN"/>
        </w:rPr>
      </w:pPr>
      <w:r w:rsidRPr="008E6CEB">
        <w:rPr>
          <w:rFonts w:eastAsia="SimSun" w:hAnsi="Calibri"/>
          <w:sz w:val="22"/>
          <w:szCs w:val="22"/>
          <w:lang w:eastAsia="zh-CN"/>
        </w:rPr>
        <w:t>Kraj in datum                                                                                   Ime in priimek zakonitega zastopnika</w:t>
      </w:r>
    </w:p>
    <w:p w14:paraId="14FC915A" w14:textId="77777777" w:rsidR="003C2E8B" w:rsidRPr="008E6CEB" w:rsidRDefault="003C2E8B" w:rsidP="003C2E8B">
      <w:pPr>
        <w:widowControl/>
        <w:spacing w:after="200" w:line="276" w:lineRule="auto"/>
        <w:rPr>
          <w:rFonts w:eastAsia="SimSun" w:hAnsi="Calibri"/>
          <w:sz w:val="22"/>
          <w:szCs w:val="22"/>
          <w:lang w:eastAsia="zh-CN"/>
        </w:rPr>
      </w:pPr>
      <w:r w:rsidRPr="008E6CEB">
        <w:rPr>
          <w:rFonts w:eastAsia="SimSun" w:hAnsi="Calibri"/>
          <w:sz w:val="22"/>
          <w:szCs w:val="22"/>
          <w:lang w:eastAsia="zh-CN"/>
        </w:rPr>
        <w:t>___________                                                                                    _____________________________</w:t>
      </w:r>
    </w:p>
    <w:p w14:paraId="3860D8E7" w14:textId="77777777" w:rsidR="003C2E8B" w:rsidRPr="008E6CEB" w:rsidRDefault="003C2E8B" w:rsidP="003C2E8B">
      <w:pPr>
        <w:widowControl/>
        <w:spacing w:after="200" w:line="276" w:lineRule="auto"/>
        <w:rPr>
          <w:rFonts w:eastAsia="SimSun" w:hAnsi="Calibri"/>
          <w:sz w:val="22"/>
          <w:szCs w:val="22"/>
          <w:lang w:eastAsia="zh-CN"/>
        </w:rPr>
      </w:pPr>
      <w:r w:rsidRPr="008E6CEB">
        <w:rPr>
          <w:rFonts w:eastAsia="SimSun" w:hAnsi="Calibri"/>
          <w:sz w:val="22"/>
          <w:szCs w:val="22"/>
          <w:lang w:eastAsia="zh-CN"/>
        </w:rPr>
        <w:t xml:space="preserve">                                                                                                           Podpis zakonitega zastopnika</w:t>
      </w:r>
    </w:p>
    <w:p w14:paraId="766DDA06" w14:textId="77777777" w:rsidR="003C2E8B" w:rsidRPr="008E6CEB" w:rsidRDefault="003C2E8B" w:rsidP="003C2E8B">
      <w:pPr>
        <w:widowControl/>
        <w:spacing w:after="200" w:line="276" w:lineRule="auto"/>
        <w:rPr>
          <w:rFonts w:eastAsia="SimSun" w:hAnsi="Calibri"/>
          <w:sz w:val="22"/>
          <w:szCs w:val="22"/>
          <w:lang w:eastAsia="zh-CN"/>
        </w:rPr>
      </w:pPr>
      <w:r w:rsidRPr="008E6CEB">
        <w:rPr>
          <w:rFonts w:eastAsia="SimSun" w:hAnsi="Calibri"/>
          <w:sz w:val="22"/>
          <w:szCs w:val="22"/>
          <w:lang w:eastAsia="zh-CN"/>
        </w:rPr>
        <w:t xml:space="preserve">                                                                                                            ______________________</w:t>
      </w:r>
    </w:p>
    <w:p w14:paraId="6F521CA6" w14:textId="77777777" w:rsidR="003C2E8B" w:rsidRPr="008E6CEB" w:rsidRDefault="003C2E8B" w:rsidP="003C2E8B">
      <w:pPr>
        <w:widowControl/>
        <w:spacing w:after="200" w:line="276" w:lineRule="auto"/>
        <w:rPr>
          <w:rFonts w:eastAsia="SimSun" w:hAnsi="Calibri"/>
          <w:sz w:val="22"/>
          <w:szCs w:val="22"/>
          <w:lang w:eastAsia="zh-CN"/>
        </w:rPr>
      </w:pPr>
      <w:r w:rsidRPr="008E6CEB">
        <w:rPr>
          <w:rFonts w:eastAsia="SimSun" w:hAnsi="Calibri"/>
          <w:sz w:val="22"/>
          <w:szCs w:val="22"/>
          <w:lang w:eastAsia="zh-CN"/>
        </w:rPr>
        <w:t xml:space="preserve">                                                                                                           Žig podjetja oz. ponudnika</w:t>
      </w:r>
    </w:p>
    <w:p w14:paraId="3C2211E7" w14:textId="77777777" w:rsidR="003C2E8B" w:rsidRPr="008E6CEB" w:rsidRDefault="003C2E8B" w:rsidP="003C2E8B">
      <w:pPr>
        <w:widowControl/>
        <w:spacing w:after="200" w:line="276" w:lineRule="auto"/>
        <w:rPr>
          <w:rFonts w:eastAsia="SimSun" w:hAnsi="Calibri"/>
          <w:sz w:val="22"/>
          <w:szCs w:val="22"/>
          <w:lang w:eastAsia="zh-CN"/>
        </w:rPr>
      </w:pPr>
      <w:r w:rsidRPr="008E6CEB">
        <w:rPr>
          <w:rFonts w:eastAsia="SimSun" w:hAnsi="Calibri"/>
          <w:sz w:val="22"/>
          <w:szCs w:val="22"/>
          <w:lang w:eastAsia="zh-CN"/>
        </w:rPr>
        <w:t xml:space="preserve">                                                                                                           _____________________</w:t>
      </w:r>
    </w:p>
    <w:p w14:paraId="02159FAA" w14:textId="77777777" w:rsidR="003C2E8B" w:rsidRDefault="003C2E8B" w:rsidP="003C2E8B">
      <w:pPr>
        <w:spacing w:line="288" w:lineRule="auto"/>
        <w:jc w:val="both"/>
        <w:rPr>
          <w:rFonts w:ascii="Arial" w:hAnsi="Arial" w:cs="Arial"/>
          <w:b/>
          <w:sz w:val="20"/>
          <w:szCs w:val="20"/>
        </w:rPr>
      </w:pPr>
    </w:p>
    <w:p w14:paraId="129B00F2" w14:textId="77777777" w:rsidR="004C762B" w:rsidRPr="005C61A3" w:rsidRDefault="004C762B" w:rsidP="005C61A3">
      <w:pPr>
        <w:spacing w:line="288" w:lineRule="auto"/>
        <w:jc w:val="both"/>
        <w:rPr>
          <w:rFonts w:ascii="Arial" w:hAnsi="Arial" w:cs="Arial"/>
          <w:b/>
          <w:sz w:val="20"/>
          <w:szCs w:val="20"/>
        </w:rPr>
      </w:pPr>
      <w:r w:rsidRPr="006D1EB5">
        <w:rPr>
          <w:rFonts w:ascii="Arial" w:hAnsi="Arial" w:cs="Arial"/>
          <w:b/>
          <w:sz w:val="20"/>
          <w:szCs w:val="20"/>
        </w:rPr>
        <w:br w:type="page"/>
      </w:r>
      <w:r w:rsidRPr="005C61A3">
        <w:rPr>
          <w:rFonts w:ascii="Arial" w:hAnsi="Arial" w:cs="Arial"/>
          <w:b/>
          <w:sz w:val="20"/>
          <w:szCs w:val="20"/>
        </w:rPr>
        <w:lastRenderedPageBreak/>
        <w:t xml:space="preserve"> PRILOGA </w:t>
      </w:r>
      <w:r w:rsidR="000F4E8F">
        <w:rPr>
          <w:rFonts w:ascii="Arial" w:hAnsi="Arial" w:cs="Arial"/>
          <w:b/>
          <w:sz w:val="20"/>
          <w:szCs w:val="20"/>
        </w:rPr>
        <w:t>4</w:t>
      </w:r>
      <w:r w:rsidRPr="005C61A3">
        <w:rPr>
          <w:rFonts w:ascii="Arial" w:hAnsi="Arial" w:cs="Arial"/>
          <w:b/>
          <w:sz w:val="20"/>
          <w:szCs w:val="20"/>
        </w:rPr>
        <w:t xml:space="preserve"> – VZOREC POGODBE</w:t>
      </w:r>
    </w:p>
    <w:p w14:paraId="5F8002A1" w14:textId="77777777" w:rsidR="004C762B" w:rsidRPr="005C61A3" w:rsidRDefault="004C762B" w:rsidP="005C6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3"/>
        <w:rPr>
          <w:rFonts w:ascii="Arial" w:hAnsi="Arial" w:cs="Arial"/>
          <w:b/>
          <w:sz w:val="20"/>
          <w:szCs w:val="20"/>
        </w:rPr>
      </w:pPr>
    </w:p>
    <w:p w14:paraId="4CF1CC9B" w14:textId="77777777" w:rsidR="004C762B" w:rsidRPr="005C61A3" w:rsidRDefault="004C762B" w:rsidP="005C6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3"/>
        <w:rPr>
          <w:rFonts w:ascii="Arial" w:hAnsi="Arial" w:cs="Arial"/>
          <w:b/>
          <w:sz w:val="20"/>
          <w:szCs w:val="20"/>
        </w:rPr>
      </w:pPr>
      <w:r w:rsidRPr="005C61A3">
        <w:rPr>
          <w:rFonts w:ascii="Arial" w:hAnsi="Arial" w:cs="Arial"/>
          <w:b/>
          <w:sz w:val="20"/>
          <w:szCs w:val="20"/>
        </w:rPr>
        <w:t>Ponudnik s podpisom vzorca pogodbe potrjuje, da je seznanjen in se strinja z vsebino določil pogodbe.</w:t>
      </w:r>
    </w:p>
    <w:p w14:paraId="73432248" w14:textId="77777777" w:rsidR="004C762B" w:rsidRPr="005C61A3" w:rsidRDefault="004C762B" w:rsidP="005C6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3"/>
        <w:rPr>
          <w:rFonts w:ascii="Arial" w:hAnsi="Arial" w:cs="Arial"/>
          <w:sz w:val="20"/>
          <w:szCs w:val="20"/>
        </w:rPr>
      </w:pPr>
    </w:p>
    <w:tbl>
      <w:tblPr>
        <w:tblW w:w="0" w:type="auto"/>
        <w:tblInd w:w="15" w:type="dxa"/>
        <w:tblLayout w:type="fixed"/>
        <w:tblCellMar>
          <w:left w:w="0" w:type="dxa"/>
          <w:right w:w="0" w:type="dxa"/>
        </w:tblCellMar>
        <w:tblLook w:val="04A0" w:firstRow="1" w:lastRow="0" w:firstColumn="1" w:lastColumn="0" w:noHBand="0" w:noVBand="1"/>
      </w:tblPr>
      <w:tblGrid>
        <w:gridCol w:w="4361"/>
        <w:gridCol w:w="5183"/>
      </w:tblGrid>
      <w:tr w:rsidR="005F654F" w:rsidRPr="005C61A3" w14:paraId="0E5B8E39"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1872B66" w14:textId="77777777" w:rsidR="005F654F" w:rsidRPr="005C61A3" w:rsidRDefault="005F654F" w:rsidP="005C61A3">
            <w:pPr>
              <w:autoSpaceDE w:val="0"/>
              <w:autoSpaceDN w:val="0"/>
              <w:adjustRightInd w:val="0"/>
              <w:spacing w:line="288" w:lineRule="auto"/>
              <w:ind w:left="108" w:right="108"/>
              <w:rPr>
                <w:rFonts w:ascii="Arial" w:hAnsi="Arial" w:cs="Arial"/>
                <w:b/>
                <w:bCs/>
                <w:color w:val="000000"/>
                <w:sz w:val="20"/>
                <w:szCs w:val="20"/>
              </w:rPr>
            </w:pPr>
            <w:r w:rsidRPr="005C61A3">
              <w:rPr>
                <w:rFonts w:ascii="Arial" w:hAnsi="Arial" w:cs="Arial"/>
                <w:b/>
                <w:bCs/>
                <w:color w:val="000000"/>
                <w:sz w:val="20"/>
                <w:szCs w:val="20"/>
              </w:rPr>
              <w:t>Naročnik:</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998E303" w14:textId="77777777" w:rsidR="005F654F" w:rsidRPr="005C61A3" w:rsidRDefault="005F654F" w:rsidP="005C61A3">
            <w:pPr>
              <w:spacing w:line="288" w:lineRule="auto"/>
              <w:jc w:val="both"/>
              <w:rPr>
                <w:rFonts w:ascii="Arial" w:hAnsi="Arial" w:cs="Arial"/>
                <w:sz w:val="20"/>
                <w:szCs w:val="20"/>
              </w:rPr>
            </w:pPr>
            <w:r w:rsidRPr="005C61A3">
              <w:rPr>
                <w:rFonts w:ascii="Arial" w:hAnsi="Arial" w:cs="Arial"/>
                <w:sz w:val="20"/>
                <w:szCs w:val="20"/>
              </w:rPr>
              <w:t xml:space="preserve">Podpisnik pogodbe: </w:t>
            </w:r>
          </w:p>
          <w:p w14:paraId="2949C6C7" w14:textId="77777777" w:rsidR="005F654F" w:rsidRPr="005C61A3" w:rsidRDefault="005F654F" w:rsidP="005C61A3">
            <w:pPr>
              <w:autoSpaceDE w:val="0"/>
              <w:autoSpaceDN w:val="0"/>
              <w:adjustRightInd w:val="0"/>
              <w:spacing w:line="288" w:lineRule="auto"/>
              <w:ind w:right="108"/>
              <w:rPr>
                <w:rFonts w:ascii="Arial" w:hAnsi="Arial" w:cs="Arial"/>
                <w:color w:val="000000"/>
                <w:sz w:val="20"/>
                <w:szCs w:val="20"/>
              </w:rPr>
            </w:pPr>
            <w:r w:rsidRPr="005C61A3">
              <w:rPr>
                <w:rFonts w:ascii="Arial" w:hAnsi="Arial" w:cs="Arial"/>
                <w:color w:val="000000"/>
                <w:sz w:val="20"/>
                <w:szCs w:val="20"/>
              </w:rPr>
              <w:t xml:space="preserve"> </w:t>
            </w:r>
          </w:p>
        </w:tc>
      </w:tr>
      <w:tr w:rsidR="005F654F" w:rsidRPr="005C61A3" w14:paraId="2CCF80CF"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96BD096" w14:textId="77777777" w:rsidR="005F654F" w:rsidRPr="005C61A3" w:rsidRDefault="005F654F" w:rsidP="005C61A3">
            <w:pPr>
              <w:autoSpaceDE w:val="0"/>
              <w:autoSpaceDN w:val="0"/>
              <w:adjustRightInd w:val="0"/>
              <w:spacing w:line="288" w:lineRule="auto"/>
              <w:ind w:left="108" w:right="108"/>
              <w:jc w:val="both"/>
              <w:rPr>
                <w:rFonts w:ascii="Arial" w:hAnsi="Arial" w:cs="Arial"/>
                <w:color w:val="000000"/>
                <w:sz w:val="20"/>
                <w:szCs w:val="20"/>
              </w:rPr>
            </w:pPr>
          </w:p>
          <w:p w14:paraId="682DE6F4" w14:textId="77777777" w:rsidR="005F654F" w:rsidRPr="005C61A3" w:rsidRDefault="005F654F" w:rsidP="005C61A3">
            <w:pPr>
              <w:autoSpaceDE w:val="0"/>
              <w:autoSpaceDN w:val="0"/>
              <w:adjustRightInd w:val="0"/>
              <w:spacing w:line="288" w:lineRule="auto"/>
              <w:ind w:left="108" w:right="108"/>
              <w:jc w:val="both"/>
              <w:rPr>
                <w:rFonts w:ascii="Arial" w:hAnsi="Arial" w:cs="Arial"/>
                <w:color w:val="000000"/>
                <w:sz w:val="20"/>
                <w:szCs w:val="20"/>
              </w:rPr>
            </w:pPr>
            <w:r w:rsidRPr="005C61A3">
              <w:rPr>
                <w:rFonts w:ascii="Arial" w:hAnsi="Arial" w:cs="Arial"/>
                <w:color w:val="000000"/>
                <w:sz w:val="20"/>
                <w:szCs w:val="20"/>
              </w:rPr>
              <w:t>REPUBLIKA SLOVENIJA</w:t>
            </w:r>
          </w:p>
          <w:p w14:paraId="4401FE06" w14:textId="77777777" w:rsidR="005F654F" w:rsidRPr="005C61A3" w:rsidRDefault="005F654F" w:rsidP="005C61A3">
            <w:pPr>
              <w:autoSpaceDE w:val="0"/>
              <w:autoSpaceDN w:val="0"/>
              <w:adjustRightInd w:val="0"/>
              <w:spacing w:line="288" w:lineRule="auto"/>
              <w:ind w:left="108" w:right="108"/>
              <w:jc w:val="both"/>
              <w:rPr>
                <w:rFonts w:ascii="Arial" w:hAnsi="Arial" w:cs="Arial"/>
                <w:b/>
                <w:color w:val="000000"/>
                <w:sz w:val="20"/>
                <w:szCs w:val="20"/>
              </w:rPr>
            </w:pPr>
            <w:r w:rsidRPr="005C61A3">
              <w:rPr>
                <w:rFonts w:ascii="Arial" w:hAnsi="Arial" w:cs="Arial"/>
                <w:b/>
                <w:color w:val="000000"/>
                <w:sz w:val="20"/>
                <w:szCs w:val="20"/>
              </w:rPr>
              <w:t xml:space="preserve">Ministrstvo za obrambo </w:t>
            </w:r>
          </w:p>
          <w:p w14:paraId="1B7B0ECA" w14:textId="77777777" w:rsidR="005F654F" w:rsidRPr="005C61A3" w:rsidRDefault="005F654F" w:rsidP="005C61A3">
            <w:pPr>
              <w:autoSpaceDE w:val="0"/>
              <w:autoSpaceDN w:val="0"/>
              <w:adjustRightInd w:val="0"/>
              <w:spacing w:line="288" w:lineRule="auto"/>
              <w:ind w:left="108" w:right="108"/>
              <w:jc w:val="both"/>
              <w:rPr>
                <w:rFonts w:ascii="Arial" w:hAnsi="Arial" w:cs="Arial"/>
                <w:color w:val="000000"/>
                <w:sz w:val="20"/>
                <w:szCs w:val="20"/>
              </w:rPr>
            </w:pPr>
            <w:r w:rsidRPr="005C61A3">
              <w:rPr>
                <w:rFonts w:ascii="Arial" w:hAnsi="Arial" w:cs="Arial"/>
                <w:color w:val="000000"/>
                <w:sz w:val="20"/>
                <w:szCs w:val="20"/>
              </w:rPr>
              <w:t xml:space="preserve">Vojkova cesta 55 </w:t>
            </w:r>
          </w:p>
          <w:p w14:paraId="5AF3105B" w14:textId="77777777" w:rsidR="005F654F" w:rsidRPr="005C61A3" w:rsidRDefault="005F654F" w:rsidP="005C61A3">
            <w:pPr>
              <w:autoSpaceDE w:val="0"/>
              <w:autoSpaceDN w:val="0"/>
              <w:adjustRightInd w:val="0"/>
              <w:spacing w:line="288" w:lineRule="auto"/>
              <w:ind w:left="108" w:right="108"/>
              <w:jc w:val="both"/>
              <w:rPr>
                <w:rFonts w:ascii="Arial" w:hAnsi="Arial" w:cs="Arial"/>
                <w:color w:val="000000"/>
                <w:sz w:val="20"/>
                <w:szCs w:val="20"/>
              </w:rPr>
            </w:pPr>
            <w:r w:rsidRPr="005C61A3">
              <w:rPr>
                <w:rFonts w:ascii="Arial" w:hAnsi="Arial" w:cs="Arial"/>
                <w:color w:val="000000"/>
                <w:sz w:val="20"/>
                <w:szCs w:val="20"/>
              </w:rPr>
              <w:t>1000 Ljubljana,</w:t>
            </w:r>
          </w:p>
          <w:p w14:paraId="39C75D02" w14:textId="77777777" w:rsidR="005F654F" w:rsidRPr="005C61A3" w:rsidRDefault="005F654F" w:rsidP="005C61A3">
            <w:pPr>
              <w:autoSpaceDE w:val="0"/>
              <w:autoSpaceDN w:val="0"/>
              <w:adjustRightInd w:val="0"/>
              <w:spacing w:line="288" w:lineRule="auto"/>
              <w:ind w:left="108" w:right="108"/>
              <w:jc w:val="both"/>
              <w:rPr>
                <w:rFonts w:ascii="Arial" w:hAnsi="Arial" w:cs="Arial"/>
                <w:color w:val="000000"/>
                <w:sz w:val="20"/>
                <w:szCs w:val="20"/>
              </w:rPr>
            </w:pPr>
          </w:p>
          <w:p w14:paraId="3047E96C" w14:textId="77777777" w:rsidR="005F654F" w:rsidRPr="005C61A3" w:rsidRDefault="005F654F" w:rsidP="005C61A3">
            <w:pPr>
              <w:autoSpaceDE w:val="0"/>
              <w:autoSpaceDN w:val="0"/>
              <w:adjustRightInd w:val="0"/>
              <w:spacing w:line="288" w:lineRule="auto"/>
              <w:ind w:left="108" w:right="108"/>
              <w:jc w:val="both"/>
              <w:rPr>
                <w:rFonts w:ascii="Arial" w:hAnsi="Arial" w:cs="Arial"/>
                <w:color w:val="000000"/>
                <w:sz w:val="20"/>
                <w:szCs w:val="20"/>
              </w:rPr>
            </w:pPr>
            <w:r w:rsidRPr="005C61A3">
              <w:rPr>
                <w:rFonts w:ascii="Arial" w:hAnsi="Arial" w:cs="Arial"/>
                <w:color w:val="000000"/>
                <w:sz w:val="20"/>
                <w:szCs w:val="20"/>
              </w:rPr>
              <w:t xml:space="preserve">ki ga zastopa minister </w:t>
            </w:r>
          </w:p>
          <w:p w14:paraId="51D2A9F4" w14:textId="77777777" w:rsidR="005F654F" w:rsidRPr="005C61A3" w:rsidRDefault="005F654F" w:rsidP="005C61A3">
            <w:pPr>
              <w:autoSpaceDE w:val="0"/>
              <w:autoSpaceDN w:val="0"/>
              <w:adjustRightInd w:val="0"/>
              <w:spacing w:line="288" w:lineRule="auto"/>
              <w:ind w:left="108" w:right="108"/>
              <w:jc w:val="both"/>
              <w:rPr>
                <w:rFonts w:ascii="Arial" w:hAnsi="Arial" w:cs="Arial"/>
                <w:sz w:val="20"/>
                <w:szCs w:val="20"/>
              </w:rPr>
            </w:pP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9CEC7B1" w14:textId="77777777" w:rsidR="005F654F" w:rsidRPr="005C61A3" w:rsidRDefault="005F654F" w:rsidP="005C61A3">
            <w:pPr>
              <w:autoSpaceDE w:val="0"/>
              <w:autoSpaceDN w:val="0"/>
              <w:adjustRightInd w:val="0"/>
              <w:spacing w:line="288" w:lineRule="auto"/>
              <w:ind w:left="108" w:right="108"/>
              <w:rPr>
                <w:rFonts w:ascii="Arial" w:hAnsi="Arial" w:cs="Arial"/>
                <w:sz w:val="20"/>
                <w:szCs w:val="20"/>
              </w:rPr>
            </w:pPr>
          </w:p>
        </w:tc>
      </w:tr>
      <w:tr w:rsidR="005F654F" w:rsidRPr="005C61A3" w14:paraId="6B2EB0BD"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F8D3ED2" w14:textId="77777777" w:rsidR="005F654F" w:rsidRPr="005C61A3" w:rsidRDefault="005F654F" w:rsidP="005C61A3">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Davčna št.: 47978457</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8AFCBEA" w14:textId="77777777" w:rsidR="005F654F" w:rsidRPr="005C61A3" w:rsidRDefault="005F654F" w:rsidP="005C61A3">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Telefon: 01 471 22 11</w:t>
            </w:r>
          </w:p>
        </w:tc>
      </w:tr>
      <w:tr w:rsidR="005F654F" w:rsidRPr="005C61A3" w14:paraId="3C15A74F"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93F2F9A" w14:textId="77777777" w:rsidR="005F654F" w:rsidRPr="005C61A3" w:rsidRDefault="005F654F" w:rsidP="005C61A3">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Matična št.: 5268923000</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8122B59" w14:textId="77777777" w:rsidR="005F654F" w:rsidRPr="005C61A3" w:rsidRDefault="005F654F" w:rsidP="005C61A3">
            <w:pPr>
              <w:autoSpaceDE w:val="0"/>
              <w:autoSpaceDN w:val="0"/>
              <w:adjustRightInd w:val="0"/>
              <w:spacing w:line="288" w:lineRule="auto"/>
              <w:ind w:left="108" w:right="108"/>
              <w:rPr>
                <w:rFonts w:ascii="Arial" w:hAnsi="Arial" w:cs="Arial"/>
                <w:sz w:val="20"/>
                <w:szCs w:val="20"/>
              </w:rPr>
            </w:pPr>
          </w:p>
        </w:tc>
      </w:tr>
      <w:tr w:rsidR="005F654F" w:rsidRPr="005C61A3" w14:paraId="0321FB98"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5C06176" w14:textId="77777777" w:rsidR="005F654F" w:rsidRPr="005C61A3" w:rsidRDefault="005F654F" w:rsidP="005C61A3">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Transakcijski račun: 01100-6370191114</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067A496" w14:textId="77777777" w:rsidR="005F654F" w:rsidRPr="005C61A3" w:rsidRDefault="005F654F" w:rsidP="005C61A3">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E-pošta: glavna.pisarna@mors.si</w:t>
            </w:r>
          </w:p>
        </w:tc>
      </w:tr>
    </w:tbl>
    <w:p w14:paraId="49BD9550" w14:textId="77777777" w:rsidR="005F654F" w:rsidRPr="005C61A3" w:rsidRDefault="005F654F" w:rsidP="005C6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3"/>
        <w:rPr>
          <w:rFonts w:ascii="Arial" w:hAnsi="Arial" w:cs="Arial"/>
          <w:sz w:val="20"/>
          <w:szCs w:val="20"/>
        </w:rPr>
      </w:pPr>
    </w:p>
    <w:tbl>
      <w:tblPr>
        <w:tblW w:w="0" w:type="auto"/>
        <w:tblInd w:w="15" w:type="dxa"/>
        <w:tblLayout w:type="fixed"/>
        <w:tblCellMar>
          <w:left w:w="0" w:type="dxa"/>
          <w:right w:w="0" w:type="dxa"/>
        </w:tblCellMar>
        <w:tblLook w:val="04A0" w:firstRow="1" w:lastRow="0" w:firstColumn="1" w:lastColumn="0" w:noHBand="0" w:noVBand="1"/>
      </w:tblPr>
      <w:tblGrid>
        <w:gridCol w:w="4361"/>
        <w:gridCol w:w="5183"/>
      </w:tblGrid>
      <w:tr w:rsidR="005F654F" w:rsidRPr="005C61A3" w14:paraId="163E9F16"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9160685" w14:textId="77777777" w:rsidR="005F654F" w:rsidRPr="005C61A3" w:rsidRDefault="005F654F" w:rsidP="005C61A3">
            <w:pPr>
              <w:autoSpaceDE w:val="0"/>
              <w:autoSpaceDN w:val="0"/>
              <w:adjustRightInd w:val="0"/>
              <w:spacing w:line="288" w:lineRule="auto"/>
              <w:ind w:left="108" w:right="108"/>
              <w:rPr>
                <w:rFonts w:ascii="Arial" w:hAnsi="Arial" w:cs="Arial"/>
                <w:b/>
                <w:bCs/>
                <w:color w:val="000000"/>
                <w:sz w:val="20"/>
                <w:szCs w:val="20"/>
              </w:rPr>
            </w:pPr>
            <w:r w:rsidRPr="005C61A3">
              <w:rPr>
                <w:rFonts w:ascii="Arial" w:hAnsi="Arial" w:cs="Arial"/>
                <w:b/>
                <w:bCs/>
                <w:color w:val="000000"/>
                <w:sz w:val="20"/>
                <w:szCs w:val="20"/>
              </w:rPr>
              <w:t>Dobavitelj:</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D04C860" w14:textId="77777777" w:rsidR="005F654F" w:rsidRPr="005C61A3" w:rsidRDefault="005F654F" w:rsidP="005C61A3">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Podpisnik pogodbe:</w:t>
            </w:r>
          </w:p>
          <w:p w14:paraId="2B87DD39" w14:textId="77777777" w:rsidR="005F654F" w:rsidRPr="005C61A3" w:rsidRDefault="005F654F" w:rsidP="005C61A3">
            <w:pPr>
              <w:autoSpaceDE w:val="0"/>
              <w:autoSpaceDN w:val="0"/>
              <w:adjustRightInd w:val="0"/>
              <w:spacing w:line="288" w:lineRule="auto"/>
              <w:ind w:left="108" w:right="108"/>
              <w:rPr>
                <w:rFonts w:ascii="Arial" w:hAnsi="Arial" w:cs="Arial"/>
                <w:color w:val="000000"/>
                <w:sz w:val="20"/>
                <w:szCs w:val="20"/>
              </w:rPr>
            </w:pPr>
          </w:p>
        </w:tc>
      </w:tr>
      <w:tr w:rsidR="005F654F" w:rsidRPr="005C61A3" w14:paraId="68E4FEAB" w14:textId="77777777">
        <w:trPr>
          <w:trHeight w:val="2009"/>
        </w:trPr>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B69DE7D" w14:textId="77777777" w:rsidR="005F654F" w:rsidRPr="005C61A3" w:rsidRDefault="005F654F" w:rsidP="005C61A3">
            <w:pPr>
              <w:tabs>
                <w:tab w:val="left" w:pos="-612"/>
              </w:tabs>
              <w:autoSpaceDE w:val="0"/>
              <w:autoSpaceDN w:val="0"/>
              <w:adjustRightInd w:val="0"/>
              <w:spacing w:line="288" w:lineRule="auto"/>
              <w:ind w:left="108" w:right="108"/>
              <w:rPr>
                <w:rFonts w:ascii="Arial" w:hAnsi="Arial" w:cs="Arial"/>
                <w:color w:val="000000"/>
                <w:sz w:val="20"/>
                <w:szCs w:val="20"/>
              </w:rPr>
            </w:pPr>
          </w:p>
          <w:p w14:paraId="278956E6" w14:textId="77777777" w:rsidR="005F654F" w:rsidRPr="005C61A3" w:rsidRDefault="005F654F" w:rsidP="005C61A3">
            <w:pPr>
              <w:autoSpaceDE w:val="0"/>
              <w:autoSpaceDN w:val="0"/>
              <w:adjustRightInd w:val="0"/>
              <w:spacing w:line="288" w:lineRule="auto"/>
              <w:ind w:left="108" w:right="108"/>
              <w:rPr>
                <w:rFonts w:ascii="Arial" w:hAnsi="Arial" w:cs="Arial"/>
                <w:b/>
                <w:bCs/>
                <w:color w:val="000000"/>
                <w:sz w:val="20"/>
                <w:szCs w:val="20"/>
              </w:rPr>
            </w:pPr>
          </w:p>
          <w:p w14:paraId="5AD78833" w14:textId="77777777" w:rsidR="005F654F" w:rsidRPr="005C61A3" w:rsidRDefault="005F654F" w:rsidP="005C61A3">
            <w:pPr>
              <w:autoSpaceDE w:val="0"/>
              <w:autoSpaceDN w:val="0"/>
              <w:adjustRightInd w:val="0"/>
              <w:spacing w:line="288" w:lineRule="auto"/>
              <w:ind w:left="108" w:right="108"/>
              <w:rPr>
                <w:rFonts w:ascii="Arial" w:hAnsi="Arial" w:cs="Arial"/>
                <w:b/>
                <w:bCs/>
                <w:color w:val="000000"/>
                <w:sz w:val="20"/>
                <w:szCs w:val="20"/>
              </w:rPr>
            </w:pP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990F3C8" w14:textId="77777777" w:rsidR="005F654F" w:rsidRPr="005C61A3" w:rsidRDefault="005F654F" w:rsidP="005C61A3">
            <w:pPr>
              <w:autoSpaceDE w:val="0"/>
              <w:autoSpaceDN w:val="0"/>
              <w:adjustRightInd w:val="0"/>
              <w:spacing w:line="288" w:lineRule="auto"/>
              <w:ind w:left="108" w:right="108"/>
              <w:jc w:val="center"/>
              <w:rPr>
                <w:rFonts w:ascii="Arial" w:hAnsi="Arial" w:cs="Arial"/>
                <w:sz w:val="20"/>
                <w:szCs w:val="20"/>
              </w:rPr>
            </w:pPr>
          </w:p>
        </w:tc>
      </w:tr>
      <w:tr w:rsidR="005F654F" w:rsidRPr="005C61A3" w14:paraId="3986CA7E"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40ADD1C" w14:textId="77777777" w:rsidR="005F654F" w:rsidRPr="005C61A3" w:rsidRDefault="00C71A40" w:rsidP="005C61A3">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Identifikacij</w:t>
            </w:r>
            <w:r w:rsidR="00CE2CF2">
              <w:rPr>
                <w:rFonts w:ascii="Arial" w:hAnsi="Arial" w:cs="Arial"/>
                <w:color w:val="000000"/>
                <w:sz w:val="20"/>
                <w:szCs w:val="20"/>
              </w:rPr>
              <w:t>s</w:t>
            </w:r>
            <w:r w:rsidRPr="005C61A3">
              <w:rPr>
                <w:rFonts w:ascii="Arial" w:hAnsi="Arial" w:cs="Arial"/>
                <w:color w:val="000000"/>
                <w:sz w:val="20"/>
                <w:szCs w:val="20"/>
              </w:rPr>
              <w:t>ka št</w:t>
            </w:r>
            <w:r w:rsidR="005F654F" w:rsidRPr="005C61A3">
              <w:rPr>
                <w:rFonts w:ascii="Arial" w:hAnsi="Arial" w:cs="Arial"/>
                <w:color w:val="000000"/>
                <w:sz w:val="20"/>
                <w:szCs w:val="20"/>
              </w:rPr>
              <w:t xml:space="preserve">.: </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FD13FBC" w14:textId="77777777" w:rsidR="005F654F" w:rsidRPr="005C61A3" w:rsidRDefault="005F654F" w:rsidP="005C61A3">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 xml:space="preserve">Telefon: </w:t>
            </w:r>
          </w:p>
        </w:tc>
      </w:tr>
      <w:tr w:rsidR="005F654F" w:rsidRPr="005C61A3" w14:paraId="62DFFE5A"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3130A49" w14:textId="77777777" w:rsidR="005F654F" w:rsidRPr="005C61A3" w:rsidRDefault="005F654F" w:rsidP="005C61A3">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 xml:space="preserve">Matična št.: </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C7E4314" w14:textId="77777777" w:rsidR="005F654F" w:rsidRPr="005C61A3" w:rsidRDefault="005F654F" w:rsidP="005C61A3">
            <w:pPr>
              <w:autoSpaceDE w:val="0"/>
              <w:autoSpaceDN w:val="0"/>
              <w:adjustRightInd w:val="0"/>
              <w:spacing w:line="288" w:lineRule="auto"/>
              <w:ind w:left="108" w:right="108"/>
              <w:jc w:val="center"/>
              <w:rPr>
                <w:rFonts w:ascii="Arial" w:hAnsi="Arial" w:cs="Arial"/>
                <w:sz w:val="20"/>
                <w:szCs w:val="20"/>
              </w:rPr>
            </w:pPr>
          </w:p>
        </w:tc>
      </w:tr>
      <w:tr w:rsidR="005F654F" w:rsidRPr="005C61A3" w14:paraId="771B58BC"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62DBA59" w14:textId="77777777" w:rsidR="005F654F" w:rsidRPr="005C61A3" w:rsidRDefault="005F654F" w:rsidP="005C61A3">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 xml:space="preserve">Transakcijski račun: </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352B5F5" w14:textId="77777777" w:rsidR="005F654F" w:rsidRPr="005C61A3" w:rsidRDefault="005F654F" w:rsidP="005C61A3">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 xml:space="preserve">E-pošta: </w:t>
            </w:r>
          </w:p>
        </w:tc>
      </w:tr>
    </w:tbl>
    <w:p w14:paraId="6F28113D" w14:textId="77777777" w:rsidR="005F654F" w:rsidRPr="005C61A3" w:rsidRDefault="005F654F" w:rsidP="005C6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3"/>
        <w:rPr>
          <w:rFonts w:ascii="Arial" w:hAnsi="Arial" w:cs="Arial"/>
          <w:sz w:val="20"/>
          <w:szCs w:val="20"/>
        </w:rPr>
      </w:pPr>
    </w:p>
    <w:p w14:paraId="6F2A558E" w14:textId="77777777" w:rsidR="004C762B" w:rsidRPr="005C61A3" w:rsidRDefault="004C762B" w:rsidP="005C61A3">
      <w:pPr>
        <w:spacing w:line="288" w:lineRule="auto"/>
        <w:ind w:right="-283"/>
        <w:jc w:val="both"/>
        <w:rPr>
          <w:rFonts w:ascii="Arial" w:hAnsi="Arial" w:cs="Arial"/>
          <w:sz w:val="20"/>
          <w:szCs w:val="20"/>
        </w:rPr>
      </w:pPr>
    </w:p>
    <w:p w14:paraId="4621274A" w14:textId="77777777" w:rsidR="004C762B" w:rsidRPr="005C61A3" w:rsidRDefault="004C762B" w:rsidP="005C61A3">
      <w:pPr>
        <w:spacing w:line="288" w:lineRule="auto"/>
        <w:ind w:right="-283"/>
        <w:jc w:val="both"/>
        <w:rPr>
          <w:rFonts w:ascii="Arial" w:hAnsi="Arial" w:cs="Arial"/>
          <w:sz w:val="20"/>
          <w:szCs w:val="20"/>
        </w:rPr>
      </w:pPr>
      <w:r w:rsidRPr="005C61A3">
        <w:rPr>
          <w:rFonts w:ascii="Arial" w:hAnsi="Arial" w:cs="Arial"/>
          <w:sz w:val="20"/>
          <w:szCs w:val="20"/>
        </w:rPr>
        <w:t>skleneta naslednjo</w:t>
      </w:r>
    </w:p>
    <w:p w14:paraId="00ED21B8" w14:textId="77777777" w:rsidR="004C762B" w:rsidRPr="005C61A3" w:rsidRDefault="004C762B" w:rsidP="005C61A3">
      <w:pPr>
        <w:spacing w:line="288" w:lineRule="auto"/>
        <w:ind w:right="-283"/>
        <w:jc w:val="both"/>
        <w:rPr>
          <w:rFonts w:ascii="Arial" w:hAnsi="Arial" w:cs="Arial"/>
          <w:sz w:val="20"/>
          <w:szCs w:val="20"/>
        </w:rPr>
      </w:pPr>
    </w:p>
    <w:p w14:paraId="24334F89" w14:textId="77777777" w:rsidR="004C762B" w:rsidRPr="005C61A3" w:rsidRDefault="004C762B" w:rsidP="005C61A3">
      <w:pPr>
        <w:tabs>
          <w:tab w:val="left" w:pos="6237"/>
        </w:tabs>
        <w:spacing w:line="288" w:lineRule="auto"/>
        <w:ind w:right="-283"/>
        <w:jc w:val="center"/>
        <w:rPr>
          <w:rFonts w:ascii="Arial" w:hAnsi="Arial" w:cs="Arial"/>
          <w:b/>
          <w:sz w:val="20"/>
          <w:szCs w:val="20"/>
        </w:rPr>
      </w:pPr>
      <w:r w:rsidRPr="005C61A3">
        <w:rPr>
          <w:rFonts w:ascii="Arial" w:hAnsi="Arial" w:cs="Arial"/>
          <w:b/>
          <w:sz w:val="20"/>
          <w:szCs w:val="20"/>
        </w:rPr>
        <w:t xml:space="preserve">POGODBO O  DOBAVI </w:t>
      </w:r>
    </w:p>
    <w:p w14:paraId="5F7EFD61" w14:textId="77777777" w:rsidR="004C762B" w:rsidRDefault="00C71A40" w:rsidP="00C71A40">
      <w:pPr>
        <w:spacing w:line="288" w:lineRule="auto"/>
        <w:ind w:left="2160" w:right="-283" w:firstLine="720"/>
        <w:jc w:val="both"/>
        <w:rPr>
          <w:rFonts w:ascii="Arial" w:hAnsi="Arial" w:cs="Arial"/>
          <w:b/>
          <w:sz w:val="20"/>
          <w:szCs w:val="20"/>
        </w:rPr>
      </w:pPr>
      <w:r w:rsidRPr="00C71A40">
        <w:rPr>
          <w:rFonts w:ascii="Arial" w:hAnsi="Arial" w:cs="Arial"/>
          <w:b/>
          <w:sz w:val="20"/>
          <w:szCs w:val="20"/>
        </w:rPr>
        <w:t>Prikolica za prevoz opreme za požare v naravi</w:t>
      </w:r>
    </w:p>
    <w:p w14:paraId="25CB69F0" w14:textId="77777777" w:rsidR="00C71A40" w:rsidRPr="005C61A3" w:rsidRDefault="00C71A40" w:rsidP="00C71A40">
      <w:pPr>
        <w:spacing w:line="288" w:lineRule="auto"/>
        <w:ind w:left="2160" w:right="-283" w:firstLine="720"/>
        <w:jc w:val="both"/>
        <w:rPr>
          <w:rFonts w:ascii="Arial" w:hAnsi="Arial" w:cs="Arial"/>
          <w:sz w:val="20"/>
          <w:szCs w:val="20"/>
        </w:rPr>
      </w:pPr>
    </w:p>
    <w:p w14:paraId="07ABE95E" w14:textId="77777777" w:rsidR="004C762B" w:rsidRPr="005C61A3" w:rsidRDefault="004C762B" w:rsidP="005C61A3">
      <w:pPr>
        <w:spacing w:line="288" w:lineRule="auto"/>
        <w:ind w:right="-283"/>
        <w:jc w:val="both"/>
        <w:rPr>
          <w:rFonts w:ascii="Arial" w:hAnsi="Arial" w:cs="Arial"/>
          <w:b/>
          <w:sz w:val="20"/>
          <w:szCs w:val="20"/>
        </w:rPr>
      </w:pPr>
      <w:r w:rsidRPr="005C61A3">
        <w:rPr>
          <w:rFonts w:ascii="Arial" w:hAnsi="Arial" w:cs="Arial"/>
          <w:b/>
          <w:sz w:val="20"/>
          <w:szCs w:val="20"/>
        </w:rPr>
        <w:t>Splošni določbi</w:t>
      </w:r>
    </w:p>
    <w:p w14:paraId="69247212" w14:textId="77777777" w:rsidR="004C762B" w:rsidRPr="005C61A3" w:rsidRDefault="004C762B" w:rsidP="005C61A3">
      <w:pPr>
        <w:spacing w:line="288" w:lineRule="auto"/>
        <w:ind w:right="-283"/>
        <w:jc w:val="center"/>
        <w:rPr>
          <w:rFonts w:ascii="Arial" w:hAnsi="Arial" w:cs="Arial"/>
          <w:sz w:val="20"/>
          <w:szCs w:val="20"/>
        </w:rPr>
      </w:pPr>
      <w:r w:rsidRPr="005C61A3">
        <w:rPr>
          <w:rFonts w:ascii="Arial" w:hAnsi="Arial" w:cs="Arial"/>
          <w:sz w:val="20"/>
          <w:szCs w:val="20"/>
        </w:rPr>
        <w:t>1. člen</w:t>
      </w:r>
    </w:p>
    <w:p w14:paraId="3638FBD9" w14:textId="77777777" w:rsidR="004C762B" w:rsidRDefault="004C762B" w:rsidP="00C71A40">
      <w:pPr>
        <w:tabs>
          <w:tab w:val="left" w:pos="6237"/>
        </w:tabs>
        <w:spacing w:line="288" w:lineRule="auto"/>
        <w:ind w:right="-283"/>
        <w:jc w:val="both"/>
        <w:rPr>
          <w:rFonts w:ascii="Arial" w:hAnsi="Arial" w:cs="Arial"/>
          <w:sz w:val="20"/>
          <w:szCs w:val="20"/>
        </w:rPr>
      </w:pPr>
      <w:r w:rsidRPr="005C61A3">
        <w:rPr>
          <w:rFonts w:ascii="Arial" w:hAnsi="Arial" w:cs="Arial"/>
          <w:sz w:val="20"/>
          <w:szCs w:val="20"/>
        </w:rPr>
        <w:t xml:space="preserve">Pogodbeni stranki ugotavljata, da je naročnik na podlagi </w:t>
      </w:r>
      <w:r w:rsidRPr="005C61A3">
        <w:rPr>
          <w:rFonts w:ascii="Arial" w:hAnsi="Arial" w:cs="Arial"/>
          <w:sz w:val="20"/>
          <w:szCs w:val="20"/>
          <w:lang w:eastAsia="en-US"/>
        </w:rPr>
        <w:t>Navodila o postopkih oddaje javnih naročil nižje vrednosti v Ministrstvu za obrambo (MO št. 0070-26/2020-9, z dne 04.01.2021)</w:t>
      </w:r>
      <w:r w:rsidRPr="005C61A3">
        <w:rPr>
          <w:rFonts w:ascii="Arial" w:hAnsi="Arial" w:cs="Arial"/>
          <w:sz w:val="20"/>
          <w:szCs w:val="20"/>
        </w:rPr>
        <w:t xml:space="preserve">, in v skladu z objavljeno povabilno dokumentacijo, št. </w:t>
      </w:r>
      <w:r w:rsidR="00C71A40" w:rsidRPr="00C71A40">
        <w:rPr>
          <w:rFonts w:ascii="Arial" w:hAnsi="Arial" w:cs="Arial"/>
          <w:sz w:val="20"/>
          <w:szCs w:val="20"/>
        </w:rPr>
        <w:t xml:space="preserve">430-96/2023 </w:t>
      </w:r>
      <w:r w:rsidRPr="005C61A3">
        <w:rPr>
          <w:rFonts w:ascii="Arial" w:hAnsi="Arial" w:cs="Arial"/>
          <w:sz w:val="20"/>
          <w:szCs w:val="20"/>
        </w:rPr>
        <w:t>-__ z dne</w:t>
      </w:r>
      <w:r w:rsidRPr="005C61A3">
        <w:rPr>
          <w:rFonts w:ascii="Arial" w:hAnsi="Arial" w:cs="Arial"/>
          <w:b/>
          <w:sz w:val="20"/>
          <w:szCs w:val="20"/>
        </w:rPr>
        <w:t xml:space="preserve"> </w:t>
      </w:r>
      <w:r w:rsidRPr="005C61A3">
        <w:rPr>
          <w:rFonts w:ascii="Arial" w:hAnsi="Arial" w:cs="Arial"/>
          <w:sz w:val="20"/>
          <w:szCs w:val="20"/>
        </w:rPr>
        <w:t xml:space="preserve">_______, izvedel postopek oddaje javnega naročila nižje vrednosti MORS </w:t>
      </w:r>
      <w:r w:rsidR="00C71A40">
        <w:rPr>
          <w:rFonts w:ascii="Arial" w:hAnsi="Arial" w:cs="Arial"/>
          <w:sz w:val="20"/>
          <w:szCs w:val="20"/>
        </w:rPr>
        <w:t>75</w:t>
      </w:r>
      <w:r w:rsidR="00FC1A37" w:rsidRPr="005C61A3">
        <w:rPr>
          <w:rFonts w:ascii="Arial" w:hAnsi="Arial" w:cs="Arial"/>
          <w:sz w:val="20"/>
          <w:szCs w:val="20"/>
        </w:rPr>
        <w:t xml:space="preserve">/2023 </w:t>
      </w:r>
      <w:r w:rsidRPr="005C61A3">
        <w:rPr>
          <w:rFonts w:ascii="Arial" w:hAnsi="Arial" w:cs="Arial"/>
          <w:sz w:val="20"/>
          <w:szCs w:val="20"/>
        </w:rPr>
        <w:t xml:space="preserve">-JNNV, za izbiro dobavitelja </w:t>
      </w:r>
      <w:r w:rsidR="00795D4D" w:rsidRPr="00795D4D">
        <w:rPr>
          <w:rFonts w:ascii="Arial" w:hAnsi="Arial" w:cs="Arial"/>
          <w:b/>
          <w:bCs/>
          <w:sz w:val="20"/>
          <w:szCs w:val="20"/>
        </w:rPr>
        <w:t>prikolica za prevoz opreme za požare v naravi</w:t>
      </w:r>
      <w:r w:rsidRPr="005C61A3">
        <w:rPr>
          <w:rFonts w:ascii="Arial" w:hAnsi="Arial" w:cs="Arial"/>
          <w:sz w:val="20"/>
          <w:szCs w:val="20"/>
        </w:rPr>
        <w:t>. Dobavitelj  je izbran kot najugodnejši ponudnik v predmetnem postopku.</w:t>
      </w:r>
    </w:p>
    <w:p w14:paraId="43228F78" w14:textId="77777777" w:rsidR="00A308BF" w:rsidRDefault="00A308BF" w:rsidP="00C71A40">
      <w:pPr>
        <w:tabs>
          <w:tab w:val="left" w:pos="6237"/>
        </w:tabs>
        <w:spacing w:line="288" w:lineRule="auto"/>
        <w:ind w:right="-283"/>
        <w:jc w:val="both"/>
        <w:rPr>
          <w:rFonts w:ascii="Arial" w:hAnsi="Arial" w:cs="Arial"/>
          <w:sz w:val="20"/>
          <w:szCs w:val="20"/>
        </w:rPr>
      </w:pPr>
    </w:p>
    <w:p w14:paraId="1FE6CE0E" w14:textId="77777777" w:rsidR="00A308BF" w:rsidRPr="00C71A40" w:rsidRDefault="00A308BF" w:rsidP="00C71A40">
      <w:pPr>
        <w:tabs>
          <w:tab w:val="left" w:pos="6237"/>
        </w:tabs>
        <w:spacing w:line="288" w:lineRule="auto"/>
        <w:ind w:right="-283"/>
        <w:jc w:val="both"/>
        <w:rPr>
          <w:rFonts w:ascii="Arial" w:hAnsi="Arial" w:cs="Arial"/>
          <w:sz w:val="20"/>
          <w:szCs w:val="20"/>
        </w:rPr>
      </w:pPr>
    </w:p>
    <w:p w14:paraId="747BB24B" w14:textId="77777777" w:rsidR="004C762B" w:rsidRPr="005C61A3" w:rsidRDefault="004C762B" w:rsidP="005C61A3">
      <w:pPr>
        <w:spacing w:line="288" w:lineRule="auto"/>
        <w:ind w:right="-283"/>
        <w:jc w:val="both"/>
        <w:rPr>
          <w:rFonts w:ascii="Arial" w:hAnsi="Arial" w:cs="Arial"/>
          <w:sz w:val="20"/>
          <w:szCs w:val="20"/>
        </w:rPr>
      </w:pPr>
    </w:p>
    <w:p w14:paraId="4873E4D3" w14:textId="77777777" w:rsidR="004C762B" w:rsidRPr="005C61A3" w:rsidRDefault="004C762B" w:rsidP="005C61A3">
      <w:pPr>
        <w:spacing w:line="288" w:lineRule="auto"/>
        <w:ind w:right="-283"/>
        <w:jc w:val="both"/>
        <w:rPr>
          <w:rFonts w:ascii="Arial" w:hAnsi="Arial" w:cs="Arial"/>
          <w:b/>
          <w:sz w:val="20"/>
          <w:szCs w:val="20"/>
        </w:rPr>
      </w:pPr>
      <w:r w:rsidRPr="005C61A3">
        <w:rPr>
          <w:rFonts w:ascii="Arial" w:hAnsi="Arial" w:cs="Arial"/>
          <w:b/>
          <w:sz w:val="20"/>
          <w:szCs w:val="20"/>
        </w:rPr>
        <w:lastRenderedPageBreak/>
        <w:t>Predmet pogodbe</w:t>
      </w:r>
    </w:p>
    <w:p w14:paraId="211E5CFA" w14:textId="77777777" w:rsidR="004C762B" w:rsidRPr="005C61A3" w:rsidRDefault="004C762B" w:rsidP="005C61A3">
      <w:pPr>
        <w:spacing w:line="288" w:lineRule="auto"/>
        <w:ind w:right="-283"/>
        <w:jc w:val="center"/>
        <w:rPr>
          <w:rFonts w:ascii="Arial" w:hAnsi="Arial" w:cs="Arial"/>
          <w:sz w:val="20"/>
          <w:szCs w:val="20"/>
        </w:rPr>
      </w:pPr>
      <w:r w:rsidRPr="005C61A3">
        <w:rPr>
          <w:rFonts w:ascii="Arial" w:hAnsi="Arial" w:cs="Arial"/>
          <w:sz w:val="20"/>
          <w:szCs w:val="20"/>
        </w:rPr>
        <w:t>2. člen</w:t>
      </w:r>
    </w:p>
    <w:p w14:paraId="24E1B2FF" w14:textId="77777777" w:rsidR="004C762B" w:rsidRPr="00795D4D" w:rsidRDefault="004C762B" w:rsidP="00132D75">
      <w:pPr>
        <w:spacing w:line="276" w:lineRule="auto"/>
        <w:jc w:val="both"/>
        <w:rPr>
          <w:rFonts w:ascii="Arial" w:hAnsi="Arial" w:cs="Arial"/>
          <w:sz w:val="20"/>
          <w:szCs w:val="20"/>
        </w:rPr>
      </w:pPr>
      <w:r w:rsidRPr="005C61A3">
        <w:rPr>
          <w:rFonts w:ascii="Arial" w:hAnsi="Arial" w:cs="Arial"/>
          <w:color w:val="000000"/>
          <w:sz w:val="20"/>
          <w:szCs w:val="20"/>
        </w:rPr>
        <w:t>Dobavitelj se zavezuje, da bo naročniku dobavil</w:t>
      </w:r>
      <w:r w:rsidR="006B4F3D" w:rsidRPr="005C61A3">
        <w:rPr>
          <w:rFonts w:ascii="Arial" w:hAnsi="Arial" w:cs="Arial"/>
          <w:color w:val="000000"/>
          <w:sz w:val="20"/>
          <w:szCs w:val="20"/>
        </w:rPr>
        <w:t xml:space="preserve"> </w:t>
      </w:r>
      <w:r w:rsidR="00795D4D">
        <w:rPr>
          <w:rFonts w:ascii="Arial" w:hAnsi="Arial" w:cs="Arial"/>
          <w:sz w:val="20"/>
          <w:szCs w:val="20"/>
        </w:rPr>
        <w:t>p</w:t>
      </w:r>
      <w:r w:rsidR="00795D4D" w:rsidRPr="00795D4D">
        <w:rPr>
          <w:rFonts w:ascii="Arial" w:hAnsi="Arial" w:cs="Arial"/>
          <w:sz w:val="20"/>
          <w:szCs w:val="20"/>
        </w:rPr>
        <w:t>rikolica za prevoz opreme za požare v naravi</w:t>
      </w:r>
      <w:r w:rsidRPr="005C61A3">
        <w:rPr>
          <w:rFonts w:ascii="Arial" w:hAnsi="Arial" w:cs="Arial"/>
          <w:color w:val="000000"/>
          <w:sz w:val="20"/>
          <w:szCs w:val="20"/>
        </w:rPr>
        <w:t xml:space="preserve">, kot izhaja iz zahtev naročnika iz povabilne dokumentacije št. </w:t>
      </w:r>
      <w:r w:rsidR="00795D4D" w:rsidRPr="00C71A40">
        <w:rPr>
          <w:rFonts w:ascii="Arial" w:hAnsi="Arial" w:cs="Arial"/>
          <w:sz w:val="20"/>
          <w:szCs w:val="20"/>
        </w:rPr>
        <w:t>430-96/2023</w:t>
      </w:r>
      <w:r w:rsidRPr="005C61A3">
        <w:rPr>
          <w:rFonts w:ascii="Arial" w:hAnsi="Arial" w:cs="Arial"/>
          <w:color w:val="000000"/>
          <w:sz w:val="20"/>
          <w:szCs w:val="20"/>
        </w:rPr>
        <w:t>-_____ z dne ______ in ponudbene dokumentacije, št. _________ z dne _________, ki je priloga in sestavni del te pogodbe.</w:t>
      </w:r>
    </w:p>
    <w:p w14:paraId="019CA1C1" w14:textId="77777777" w:rsidR="00B766D5" w:rsidRDefault="00B766D5" w:rsidP="005C61A3">
      <w:pPr>
        <w:spacing w:line="288" w:lineRule="auto"/>
        <w:ind w:right="-63"/>
        <w:jc w:val="both"/>
        <w:rPr>
          <w:rFonts w:ascii="Arial" w:hAnsi="Arial" w:cs="Arial"/>
          <w:b/>
          <w:sz w:val="20"/>
          <w:szCs w:val="20"/>
        </w:rPr>
      </w:pPr>
    </w:p>
    <w:p w14:paraId="70F616AB" w14:textId="77777777" w:rsidR="004C762B" w:rsidRPr="005C61A3" w:rsidRDefault="004C762B" w:rsidP="005C61A3">
      <w:pPr>
        <w:spacing w:line="288" w:lineRule="auto"/>
        <w:ind w:right="-63"/>
        <w:jc w:val="both"/>
        <w:rPr>
          <w:rFonts w:ascii="Arial" w:hAnsi="Arial" w:cs="Arial"/>
          <w:b/>
          <w:sz w:val="20"/>
          <w:szCs w:val="20"/>
        </w:rPr>
      </w:pPr>
      <w:r w:rsidRPr="005C61A3">
        <w:rPr>
          <w:rFonts w:ascii="Arial" w:hAnsi="Arial" w:cs="Arial"/>
          <w:b/>
          <w:sz w:val="20"/>
          <w:szCs w:val="20"/>
        </w:rPr>
        <w:t>Vrednost pogodbe, cene, rok in kraj dobave</w:t>
      </w:r>
    </w:p>
    <w:p w14:paraId="2BD088BF" w14:textId="77777777" w:rsidR="004C762B" w:rsidRPr="005C61A3" w:rsidRDefault="004C762B" w:rsidP="005C61A3">
      <w:pPr>
        <w:spacing w:line="288" w:lineRule="auto"/>
        <w:ind w:right="-63"/>
        <w:jc w:val="center"/>
        <w:rPr>
          <w:rFonts w:ascii="Arial" w:hAnsi="Arial" w:cs="Arial"/>
          <w:sz w:val="20"/>
          <w:szCs w:val="20"/>
        </w:rPr>
      </w:pPr>
      <w:r w:rsidRPr="005C61A3">
        <w:rPr>
          <w:rFonts w:ascii="Arial" w:hAnsi="Arial" w:cs="Arial"/>
          <w:sz w:val="20"/>
          <w:szCs w:val="20"/>
        </w:rPr>
        <w:t>3. člen</w:t>
      </w:r>
    </w:p>
    <w:p w14:paraId="7A1AD8AE" w14:textId="77777777" w:rsidR="004C762B" w:rsidRPr="005C61A3" w:rsidRDefault="004C762B" w:rsidP="005C61A3">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Dobavitelj bo naročniku dobavil blago po ceni:</w:t>
      </w:r>
    </w:p>
    <w:p w14:paraId="72F78E7C" w14:textId="77777777" w:rsidR="00592571" w:rsidRPr="005C61A3" w:rsidRDefault="00592571" w:rsidP="005C61A3">
      <w:pPr>
        <w:widowControl/>
        <w:spacing w:line="288" w:lineRule="auto"/>
        <w:jc w:val="both"/>
        <w:rPr>
          <w:rFonts w:ascii="Arial" w:hAnsi="Arial" w:cs="Arial"/>
          <w:sz w:val="20"/>
          <w:szCs w:val="20"/>
          <w:lang w:eastAsia="en-US"/>
        </w:rPr>
      </w:pPr>
    </w:p>
    <w:tbl>
      <w:tblPr>
        <w:tblW w:w="10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70" w:type="dxa"/>
          <w:right w:w="70" w:type="dxa"/>
        </w:tblCellMar>
        <w:tblLook w:val="04A0" w:firstRow="1" w:lastRow="0" w:firstColumn="1" w:lastColumn="0" w:noHBand="0" w:noVBand="1"/>
      </w:tblPr>
      <w:tblGrid>
        <w:gridCol w:w="1676"/>
        <w:gridCol w:w="2512"/>
        <w:gridCol w:w="704"/>
        <w:gridCol w:w="885"/>
        <w:gridCol w:w="1251"/>
        <w:gridCol w:w="1029"/>
        <w:gridCol w:w="1070"/>
        <w:gridCol w:w="1318"/>
      </w:tblGrid>
      <w:tr w:rsidR="00565356" w:rsidRPr="00C752D5" w14:paraId="7C15C3D8" w14:textId="77777777">
        <w:trPr>
          <w:trHeight w:val="396"/>
        </w:trPr>
        <w:tc>
          <w:tcPr>
            <w:tcW w:w="1676" w:type="dxa"/>
            <w:vMerge w:val="restart"/>
            <w:tcMar>
              <w:top w:w="15" w:type="dxa"/>
              <w:left w:w="70" w:type="dxa"/>
              <w:bottom w:w="0" w:type="dxa"/>
              <w:right w:w="70" w:type="dxa"/>
            </w:tcMar>
            <w:vAlign w:val="center"/>
            <w:hideMark/>
          </w:tcPr>
          <w:p w14:paraId="1E220DE1" w14:textId="77777777" w:rsidR="00565356" w:rsidRPr="00C752D5" w:rsidRDefault="00565356" w:rsidP="00A109B9">
            <w:pPr>
              <w:jc w:val="center"/>
              <w:rPr>
                <w:rFonts w:ascii="Arial" w:hAnsi="Arial" w:cs="Arial"/>
                <w:b/>
                <w:bCs/>
                <w:color w:val="000000"/>
                <w:sz w:val="20"/>
                <w:szCs w:val="20"/>
              </w:rPr>
            </w:pPr>
            <w:r w:rsidRPr="00C752D5">
              <w:rPr>
                <w:rFonts w:ascii="Arial" w:hAnsi="Arial" w:cs="Arial"/>
                <w:b/>
                <w:bCs/>
                <w:color w:val="000000"/>
                <w:sz w:val="20"/>
                <w:szCs w:val="20"/>
              </w:rPr>
              <w:t>ZŠ</w:t>
            </w:r>
          </w:p>
        </w:tc>
        <w:tc>
          <w:tcPr>
            <w:tcW w:w="2512" w:type="dxa"/>
            <w:vMerge w:val="restart"/>
            <w:tcMar>
              <w:top w:w="15" w:type="dxa"/>
              <w:left w:w="70" w:type="dxa"/>
              <w:bottom w:w="0" w:type="dxa"/>
              <w:right w:w="70" w:type="dxa"/>
            </w:tcMar>
            <w:vAlign w:val="center"/>
            <w:hideMark/>
          </w:tcPr>
          <w:p w14:paraId="1B7B3AB2" w14:textId="77777777" w:rsidR="00565356" w:rsidRPr="00C752D5" w:rsidRDefault="00565356" w:rsidP="00A109B9">
            <w:pPr>
              <w:jc w:val="center"/>
              <w:rPr>
                <w:rFonts w:ascii="Arial" w:hAnsi="Arial" w:cs="Arial"/>
                <w:b/>
                <w:bCs/>
                <w:color w:val="000000"/>
                <w:sz w:val="20"/>
                <w:szCs w:val="20"/>
              </w:rPr>
            </w:pPr>
            <w:r w:rsidRPr="00C752D5">
              <w:rPr>
                <w:rFonts w:ascii="Arial" w:hAnsi="Arial" w:cs="Arial"/>
                <w:b/>
                <w:bCs/>
                <w:color w:val="000000"/>
                <w:sz w:val="20"/>
                <w:szCs w:val="20"/>
              </w:rPr>
              <w:t>PREDMET</w:t>
            </w:r>
          </w:p>
        </w:tc>
        <w:tc>
          <w:tcPr>
            <w:tcW w:w="704" w:type="dxa"/>
            <w:vMerge w:val="restart"/>
            <w:tcMar>
              <w:top w:w="15" w:type="dxa"/>
              <w:left w:w="70" w:type="dxa"/>
              <w:bottom w:w="0" w:type="dxa"/>
              <w:right w:w="70" w:type="dxa"/>
            </w:tcMar>
            <w:vAlign w:val="center"/>
            <w:hideMark/>
          </w:tcPr>
          <w:p w14:paraId="61877CDA" w14:textId="77777777" w:rsidR="00565356" w:rsidRPr="00C752D5" w:rsidRDefault="00565356" w:rsidP="00A109B9">
            <w:pPr>
              <w:jc w:val="center"/>
              <w:rPr>
                <w:rFonts w:ascii="Arial" w:hAnsi="Arial" w:cs="Arial"/>
                <w:b/>
                <w:bCs/>
                <w:color w:val="000000"/>
                <w:sz w:val="20"/>
                <w:szCs w:val="20"/>
              </w:rPr>
            </w:pPr>
            <w:r w:rsidRPr="00C752D5">
              <w:rPr>
                <w:rFonts w:ascii="Arial" w:hAnsi="Arial" w:cs="Arial"/>
                <w:b/>
                <w:bCs/>
                <w:color w:val="000000"/>
                <w:sz w:val="20"/>
                <w:szCs w:val="20"/>
              </w:rPr>
              <w:t>M.E.</w:t>
            </w:r>
          </w:p>
        </w:tc>
        <w:tc>
          <w:tcPr>
            <w:tcW w:w="885" w:type="dxa"/>
            <w:vMerge w:val="restart"/>
            <w:tcMar>
              <w:top w:w="15" w:type="dxa"/>
              <w:left w:w="70" w:type="dxa"/>
              <w:bottom w:w="0" w:type="dxa"/>
              <w:right w:w="70" w:type="dxa"/>
            </w:tcMar>
            <w:vAlign w:val="center"/>
            <w:hideMark/>
          </w:tcPr>
          <w:p w14:paraId="25CDAE42" w14:textId="77777777" w:rsidR="00565356" w:rsidRPr="00C752D5" w:rsidRDefault="00565356" w:rsidP="00A109B9">
            <w:pPr>
              <w:jc w:val="center"/>
              <w:rPr>
                <w:rFonts w:ascii="Arial" w:hAnsi="Arial" w:cs="Arial"/>
                <w:b/>
                <w:bCs/>
                <w:color w:val="000000"/>
                <w:sz w:val="20"/>
                <w:szCs w:val="20"/>
              </w:rPr>
            </w:pPr>
            <w:r w:rsidRPr="00C752D5">
              <w:rPr>
                <w:rFonts w:ascii="Arial" w:hAnsi="Arial" w:cs="Arial"/>
                <w:b/>
                <w:bCs/>
                <w:color w:val="000000"/>
                <w:sz w:val="20"/>
                <w:szCs w:val="20"/>
              </w:rPr>
              <w:t>količina</w:t>
            </w:r>
          </w:p>
        </w:tc>
        <w:tc>
          <w:tcPr>
            <w:tcW w:w="1251" w:type="dxa"/>
            <w:tcBorders>
              <w:bottom w:val="nil"/>
            </w:tcBorders>
            <w:tcMar>
              <w:top w:w="15" w:type="dxa"/>
              <w:left w:w="70" w:type="dxa"/>
              <w:bottom w:w="0" w:type="dxa"/>
              <w:right w:w="70" w:type="dxa"/>
            </w:tcMar>
            <w:vAlign w:val="center"/>
            <w:hideMark/>
          </w:tcPr>
          <w:p w14:paraId="5EA2E581" w14:textId="77777777" w:rsidR="00565356" w:rsidRPr="00C752D5" w:rsidRDefault="00565356" w:rsidP="00A109B9">
            <w:pPr>
              <w:jc w:val="center"/>
              <w:rPr>
                <w:rFonts w:ascii="Arial" w:hAnsi="Arial" w:cs="Arial"/>
                <w:b/>
                <w:bCs/>
                <w:color w:val="000000"/>
                <w:sz w:val="20"/>
                <w:szCs w:val="20"/>
              </w:rPr>
            </w:pPr>
            <w:r w:rsidRPr="00C752D5">
              <w:rPr>
                <w:rFonts w:ascii="Arial" w:hAnsi="Arial" w:cs="Arial"/>
                <w:b/>
                <w:bCs/>
                <w:color w:val="000000"/>
                <w:sz w:val="20"/>
                <w:szCs w:val="20"/>
              </w:rPr>
              <w:t xml:space="preserve">cena/M.E. brez DDV </w:t>
            </w:r>
          </w:p>
        </w:tc>
        <w:tc>
          <w:tcPr>
            <w:tcW w:w="1029" w:type="dxa"/>
            <w:vMerge w:val="restart"/>
            <w:tcMar>
              <w:top w:w="15" w:type="dxa"/>
              <w:left w:w="70" w:type="dxa"/>
              <w:bottom w:w="0" w:type="dxa"/>
              <w:right w:w="70" w:type="dxa"/>
            </w:tcMar>
            <w:vAlign w:val="center"/>
            <w:hideMark/>
          </w:tcPr>
          <w:p w14:paraId="2A4B634D" w14:textId="77777777" w:rsidR="00565356" w:rsidRPr="00C752D5" w:rsidRDefault="00565356" w:rsidP="00A109B9">
            <w:pPr>
              <w:jc w:val="center"/>
              <w:rPr>
                <w:rFonts w:ascii="Arial" w:hAnsi="Arial" w:cs="Arial"/>
                <w:b/>
                <w:bCs/>
                <w:color w:val="000000"/>
                <w:sz w:val="20"/>
                <w:szCs w:val="20"/>
              </w:rPr>
            </w:pPr>
            <w:r w:rsidRPr="00C752D5">
              <w:rPr>
                <w:rFonts w:ascii="Arial" w:hAnsi="Arial" w:cs="Arial"/>
                <w:b/>
                <w:bCs/>
                <w:color w:val="000000"/>
                <w:sz w:val="20"/>
                <w:szCs w:val="20"/>
              </w:rPr>
              <w:t>DDV/M.E. v EUR</w:t>
            </w:r>
          </w:p>
        </w:tc>
        <w:tc>
          <w:tcPr>
            <w:tcW w:w="1070" w:type="dxa"/>
            <w:tcBorders>
              <w:bottom w:val="nil"/>
            </w:tcBorders>
            <w:tcMar>
              <w:top w:w="15" w:type="dxa"/>
              <w:left w:w="70" w:type="dxa"/>
              <w:bottom w:w="0" w:type="dxa"/>
              <w:right w:w="70" w:type="dxa"/>
            </w:tcMar>
            <w:vAlign w:val="center"/>
            <w:hideMark/>
          </w:tcPr>
          <w:p w14:paraId="292D47DB" w14:textId="77777777" w:rsidR="00565356" w:rsidRPr="00C752D5" w:rsidRDefault="00565356" w:rsidP="00A109B9">
            <w:pPr>
              <w:jc w:val="center"/>
              <w:rPr>
                <w:rFonts w:ascii="Arial" w:hAnsi="Arial" w:cs="Arial"/>
                <w:b/>
                <w:bCs/>
                <w:color w:val="000000"/>
                <w:sz w:val="20"/>
                <w:szCs w:val="20"/>
              </w:rPr>
            </w:pPr>
            <w:r>
              <w:rPr>
                <w:rFonts w:ascii="Arial" w:hAnsi="Arial" w:cs="Arial"/>
                <w:b/>
                <w:bCs/>
                <w:color w:val="000000"/>
                <w:sz w:val="20"/>
                <w:szCs w:val="20"/>
              </w:rPr>
              <w:t>c</w:t>
            </w:r>
            <w:r w:rsidRPr="00C752D5">
              <w:rPr>
                <w:rFonts w:ascii="Arial" w:hAnsi="Arial" w:cs="Arial"/>
                <w:b/>
                <w:bCs/>
                <w:color w:val="000000"/>
                <w:sz w:val="20"/>
                <w:szCs w:val="20"/>
              </w:rPr>
              <w:t xml:space="preserve">ena/M.E. z DDV </w:t>
            </w:r>
          </w:p>
        </w:tc>
        <w:tc>
          <w:tcPr>
            <w:tcW w:w="1318" w:type="dxa"/>
            <w:tcBorders>
              <w:bottom w:val="nil"/>
            </w:tcBorders>
            <w:tcMar>
              <w:top w:w="15" w:type="dxa"/>
              <w:left w:w="70" w:type="dxa"/>
              <w:bottom w:w="0" w:type="dxa"/>
              <w:right w:w="70" w:type="dxa"/>
            </w:tcMar>
            <w:vAlign w:val="center"/>
            <w:hideMark/>
          </w:tcPr>
          <w:p w14:paraId="492A6FF4" w14:textId="77777777" w:rsidR="00565356" w:rsidRPr="00C752D5" w:rsidRDefault="00565356" w:rsidP="00A109B9">
            <w:pPr>
              <w:jc w:val="center"/>
              <w:rPr>
                <w:rFonts w:ascii="Arial" w:hAnsi="Arial" w:cs="Arial"/>
                <w:b/>
                <w:bCs/>
                <w:color w:val="000000"/>
                <w:sz w:val="20"/>
                <w:szCs w:val="20"/>
              </w:rPr>
            </w:pPr>
            <w:r w:rsidRPr="00C752D5">
              <w:rPr>
                <w:rFonts w:ascii="Arial" w:hAnsi="Arial" w:cs="Arial"/>
                <w:b/>
                <w:bCs/>
                <w:color w:val="000000"/>
                <w:sz w:val="20"/>
                <w:szCs w:val="20"/>
              </w:rPr>
              <w:t>skupna cena</w:t>
            </w:r>
          </w:p>
        </w:tc>
      </w:tr>
      <w:tr w:rsidR="00565356" w:rsidRPr="00C752D5" w14:paraId="03D07312" w14:textId="77777777">
        <w:trPr>
          <w:trHeight w:val="244"/>
        </w:trPr>
        <w:tc>
          <w:tcPr>
            <w:tcW w:w="1676" w:type="dxa"/>
            <w:vMerge/>
            <w:tcMar>
              <w:top w:w="15" w:type="dxa"/>
              <w:left w:w="70" w:type="dxa"/>
              <w:bottom w:w="0" w:type="dxa"/>
              <w:right w:w="70" w:type="dxa"/>
            </w:tcMar>
            <w:vAlign w:val="center"/>
            <w:hideMark/>
          </w:tcPr>
          <w:p w14:paraId="6A073E5C" w14:textId="77777777" w:rsidR="00565356" w:rsidRPr="00C752D5" w:rsidRDefault="00565356" w:rsidP="00A109B9">
            <w:pPr>
              <w:rPr>
                <w:rFonts w:ascii="Arial" w:hAnsi="Arial" w:cs="Arial"/>
                <w:b/>
                <w:bCs/>
                <w:color w:val="000000"/>
                <w:sz w:val="20"/>
                <w:szCs w:val="20"/>
              </w:rPr>
            </w:pPr>
          </w:p>
        </w:tc>
        <w:tc>
          <w:tcPr>
            <w:tcW w:w="2512" w:type="dxa"/>
            <w:vMerge/>
            <w:tcMar>
              <w:top w:w="15" w:type="dxa"/>
              <w:left w:w="70" w:type="dxa"/>
              <w:bottom w:w="0" w:type="dxa"/>
              <w:right w:w="70" w:type="dxa"/>
            </w:tcMar>
            <w:vAlign w:val="center"/>
            <w:hideMark/>
          </w:tcPr>
          <w:p w14:paraId="32F04A3B" w14:textId="77777777" w:rsidR="00565356" w:rsidRPr="00C752D5" w:rsidRDefault="00565356" w:rsidP="00A109B9">
            <w:pPr>
              <w:rPr>
                <w:rFonts w:ascii="Arial" w:hAnsi="Arial" w:cs="Arial"/>
                <w:b/>
                <w:bCs/>
                <w:color w:val="000000"/>
                <w:sz w:val="20"/>
                <w:szCs w:val="20"/>
              </w:rPr>
            </w:pPr>
          </w:p>
        </w:tc>
        <w:tc>
          <w:tcPr>
            <w:tcW w:w="704" w:type="dxa"/>
            <w:vMerge/>
            <w:tcMar>
              <w:top w:w="15" w:type="dxa"/>
              <w:left w:w="70" w:type="dxa"/>
              <w:bottom w:w="0" w:type="dxa"/>
              <w:right w:w="70" w:type="dxa"/>
            </w:tcMar>
            <w:vAlign w:val="center"/>
            <w:hideMark/>
          </w:tcPr>
          <w:p w14:paraId="475C881C" w14:textId="77777777" w:rsidR="00565356" w:rsidRPr="00C752D5" w:rsidRDefault="00565356" w:rsidP="00A109B9">
            <w:pPr>
              <w:rPr>
                <w:rFonts w:ascii="Arial" w:hAnsi="Arial" w:cs="Arial"/>
                <w:b/>
                <w:bCs/>
                <w:color w:val="000000"/>
                <w:sz w:val="20"/>
                <w:szCs w:val="20"/>
              </w:rPr>
            </w:pPr>
          </w:p>
        </w:tc>
        <w:tc>
          <w:tcPr>
            <w:tcW w:w="885" w:type="dxa"/>
            <w:vMerge/>
            <w:tcMar>
              <w:top w:w="15" w:type="dxa"/>
              <w:left w:w="70" w:type="dxa"/>
              <w:bottom w:w="0" w:type="dxa"/>
              <w:right w:w="70" w:type="dxa"/>
            </w:tcMar>
            <w:vAlign w:val="center"/>
            <w:hideMark/>
          </w:tcPr>
          <w:p w14:paraId="43DE695F" w14:textId="77777777" w:rsidR="00565356" w:rsidRPr="00C752D5" w:rsidRDefault="00565356" w:rsidP="00A109B9">
            <w:pPr>
              <w:rPr>
                <w:rFonts w:ascii="Arial" w:hAnsi="Arial" w:cs="Arial"/>
                <w:b/>
                <w:bCs/>
                <w:color w:val="000000"/>
                <w:sz w:val="20"/>
                <w:szCs w:val="20"/>
              </w:rPr>
            </w:pPr>
          </w:p>
        </w:tc>
        <w:tc>
          <w:tcPr>
            <w:tcW w:w="1251" w:type="dxa"/>
            <w:tcBorders>
              <w:top w:val="nil"/>
            </w:tcBorders>
            <w:tcMar>
              <w:top w:w="15" w:type="dxa"/>
              <w:left w:w="70" w:type="dxa"/>
              <w:bottom w:w="0" w:type="dxa"/>
              <w:right w:w="70" w:type="dxa"/>
            </w:tcMar>
            <w:vAlign w:val="center"/>
            <w:hideMark/>
          </w:tcPr>
          <w:p w14:paraId="467D3B20" w14:textId="77777777" w:rsidR="00565356" w:rsidRPr="00C752D5" w:rsidRDefault="00565356" w:rsidP="00A109B9">
            <w:pPr>
              <w:jc w:val="center"/>
              <w:rPr>
                <w:rFonts w:ascii="Arial" w:hAnsi="Arial" w:cs="Arial"/>
                <w:b/>
                <w:bCs/>
                <w:color w:val="000000"/>
                <w:sz w:val="20"/>
                <w:szCs w:val="20"/>
              </w:rPr>
            </w:pPr>
            <w:r w:rsidRPr="00C752D5">
              <w:rPr>
                <w:rFonts w:ascii="Arial" w:hAnsi="Arial" w:cs="Arial"/>
                <w:b/>
                <w:bCs/>
                <w:color w:val="000000"/>
                <w:sz w:val="20"/>
                <w:szCs w:val="20"/>
              </w:rPr>
              <w:t>v EUR</w:t>
            </w:r>
          </w:p>
        </w:tc>
        <w:tc>
          <w:tcPr>
            <w:tcW w:w="1029" w:type="dxa"/>
            <w:vMerge/>
            <w:tcBorders>
              <w:top w:val="nil"/>
            </w:tcBorders>
            <w:tcMar>
              <w:top w:w="15" w:type="dxa"/>
              <w:left w:w="70" w:type="dxa"/>
              <w:bottom w:w="0" w:type="dxa"/>
              <w:right w:w="70" w:type="dxa"/>
            </w:tcMar>
            <w:vAlign w:val="center"/>
            <w:hideMark/>
          </w:tcPr>
          <w:p w14:paraId="4D521DC1" w14:textId="77777777" w:rsidR="00565356" w:rsidRPr="00C752D5" w:rsidRDefault="00565356" w:rsidP="00A109B9">
            <w:pPr>
              <w:rPr>
                <w:rFonts w:ascii="Arial" w:hAnsi="Arial" w:cs="Arial"/>
                <w:b/>
                <w:bCs/>
                <w:color w:val="000000"/>
                <w:sz w:val="20"/>
                <w:szCs w:val="20"/>
              </w:rPr>
            </w:pPr>
          </w:p>
        </w:tc>
        <w:tc>
          <w:tcPr>
            <w:tcW w:w="1070" w:type="dxa"/>
            <w:tcBorders>
              <w:top w:val="nil"/>
            </w:tcBorders>
            <w:tcMar>
              <w:top w:w="15" w:type="dxa"/>
              <w:left w:w="70" w:type="dxa"/>
              <w:bottom w:w="0" w:type="dxa"/>
              <w:right w:w="70" w:type="dxa"/>
            </w:tcMar>
            <w:vAlign w:val="center"/>
            <w:hideMark/>
          </w:tcPr>
          <w:p w14:paraId="624C5ADD" w14:textId="77777777" w:rsidR="00565356" w:rsidRPr="00C752D5" w:rsidRDefault="00565356" w:rsidP="00A109B9">
            <w:pPr>
              <w:jc w:val="center"/>
              <w:rPr>
                <w:rFonts w:ascii="Arial" w:hAnsi="Arial" w:cs="Arial"/>
                <w:b/>
                <w:bCs/>
                <w:color w:val="000000"/>
                <w:sz w:val="20"/>
                <w:szCs w:val="20"/>
              </w:rPr>
            </w:pPr>
            <w:r w:rsidRPr="00C752D5">
              <w:rPr>
                <w:rFonts w:ascii="Arial" w:hAnsi="Arial" w:cs="Arial"/>
                <w:b/>
                <w:bCs/>
                <w:color w:val="000000"/>
                <w:sz w:val="20"/>
                <w:szCs w:val="20"/>
              </w:rPr>
              <w:t>v EUR</w:t>
            </w:r>
          </w:p>
        </w:tc>
        <w:tc>
          <w:tcPr>
            <w:tcW w:w="1318" w:type="dxa"/>
            <w:tcBorders>
              <w:top w:val="nil"/>
            </w:tcBorders>
            <w:tcMar>
              <w:top w:w="15" w:type="dxa"/>
              <w:left w:w="70" w:type="dxa"/>
              <w:bottom w:w="0" w:type="dxa"/>
              <w:right w:w="70" w:type="dxa"/>
            </w:tcMar>
            <w:vAlign w:val="center"/>
            <w:hideMark/>
          </w:tcPr>
          <w:p w14:paraId="2646C3C0" w14:textId="77777777" w:rsidR="00565356" w:rsidRPr="00C752D5" w:rsidRDefault="00565356" w:rsidP="00A109B9">
            <w:pPr>
              <w:jc w:val="center"/>
              <w:rPr>
                <w:rFonts w:ascii="Arial" w:hAnsi="Arial" w:cs="Arial"/>
                <w:b/>
                <w:bCs/>
                <w:color w:val="000000"/>
                <w:sz w:val="20"/>
                <w:szCs w:val="20"/>
              </w:rPr>
            </w:pPr>
            <w:r w:rsidRPr="00C752D5">
              <w:rPr>
                <w:rFonts w:ascii="Arial" w:hAnsi="Arial" w:cs="Arial"/>
                <w:b/>
                <w:bCs/>
                <w:color w:val="000000"/>
                <w:sz w:val="20"/>
                <w:szCs w:val="20"/>
              </w:rPr>
              <w:t>z DDV v EUR</w:t>
            </w:r>
          </w:p>
        </w:tc>
      </w:tr>
      <w:tr w:rsidR="00565356" w:rsidRPr="00C752D5" w14:paraId="0671C86E" w14:textId="77777777">
        <w:trPr>
          <w:trHeight w:val="619"/>
        </w:trPr>
        <w:tc>
          <w:tcPr>
            <w:tcW w:w="1676" w:type="dxa"/>
            <w:tcMar>
              <w:top w:w="15" w:type="dxa"/>
              <w:left w:w="70" w:type="dxa"/>
              <w:bottom w:w="0" w:type="dxa"/>
              <w:right w:w="70" w:type="dxa"/>
            </w:tcMar>
            <w:vAlign w:val="center"/>
            <w:hideMark/>
          </w:tcPr>
          <w:p w14:paraId="6EDB369A" w14:textId="77777777" w:rsidR="00565356" w:rsidRPr="00984A14" w:rsidRDefault="00565356" w:rsidP="00A109B9">
            <w:pPr>
              <w:jc w:val="center"/>
              <w:rPr>
                <w:rFonts w:ascii="Arial" w:hAnsi="Arial" w:cs="Arial"/>
                <w:b/>
                <w:bCs/>
                <w:color w:val="000000"/>
                <w:sz w:val="20"/>
                <w:szCs w:val="20"/>
              </w:rPr>
            </w:pPr>
            <w:r w:rsidRPr="00984A14">
              <w:rPr>
                <w:rFonts w:ascii="Arial" w:hAnsi="Arial" w:cs="Arial"/>
                <w:b/>
                <w:bCs/>
                <w:color w:val="000000"/>
                <w:sz w:val="20"/>
                <w:szCs w:val="20"/>
              </w:rPr>
              <w:t>1</w:t>
            </w:r>
          </w:p>
        </w:tc>
        <w:tc>
          <w:tcPr>
            <w:tcW w:w="2512" w:type="dxa"/>
            <w:tcMar>
              <w:top w:w="15" w:type="dxa"/>
              <w:left w:w="70" w:type="dxa"/>
              <w:bottom w:w="0" w:type="dxa"/>
              <w:right w:w="70" w:type="dxa"/>
            </w:tcMar>
            <w:vAlign w:val="center"/>
            <w:hideMark/>
          </w:tcPr>
          <w:p w14:paraId="6ACAB392" w14:textId="77777777" w:rsidR="00565356" w:rsidRPr="000D4A22" w:rsidRDefault="0001688D" w:rsidP="00A109B9">
            <w:pPr>
              <w:rPr>
                <w:rFonts w:ascii="Arial" w:hAnsi="Arial" w:cs="Arial"/>
                <w:color w:val="000000"/>
                <w:sz w:val="20"/>
                <w:szCs w:val="20"/>
              </w:rPr>
            </w:pPr>
            <w:r w:rsidRPr="000D4A22">
              <w:rPr>
                <w:rFonts w:ascii="Arial" w:hAnsi="Arial" w:cs="Arial"/>
                <w:color w:val="000000"/>
                <w:sz w:val="20"/>
                <w:szCs w:val="20"/>
              </w:rPr>
              <w:t>Prikolica za prevoz opreme za požare v naravi</w:t>
            </w:r>
          </w:p>
        </w:tc>
        <w:tc>
          <w:tcPr>
            <w:tcW w:w="704" w:type="dxa"/>
            <w:tcMar>
              <w:top w:w="15" w:type="dxa"/>
              <w:left w:w="70" w:type="dxa"/>
              <w:bottom w:w="0" w:type="dxa"/>
              <w:right w:w="70" w:type="dxa"/>
            </w:tcMar>
            <w:vAlign w:val="center"/>
            <w:hideMark/>
          </w:tcPr>
          <w:p w14:paraId="7D57CB2A" w14:textId="77777777" w:rsidR="00565356" w:rsidRPr="000D4A22" w:rsidRDefault="0001688D" w:rsidP="00A109B9">
            <w:pPr>
              <w:jc w:val="center"/>
              <w:rPr>
                <w:rFonts w:ascii="Arial" w:hAnsi="Arial" w:cs="Arial"/>
                <w:color w:val="000000"/>
                <w:sz w:val="20"/>
                <w:szCs w:val="20"/>
              </w:rPr>
            </w:pPr>
            <w:r w:rsidRPr="000D4A22">
              <w:rPr>
                <w:rFonts w:ascii="Arial" w:hAnsi="Arial" w:cs="Arial"/>
                <w:color w:val="000000"/>
                <w:sz w:val="20"/>
                <w:szCs w:val="20"/>
              </w:rPr>
              <w:t>kpl</w:t>
            </w:r>
          </w:p>
        </w:tc>
        <w:tc>
          <w:tcPr>
            <w:tcW w:w="885" w:type="dxa"/>
            <w:tcMar>
              <w:top w:w="15" w:type="dxa"/>
              <w:left w:w="70" w:type="dxa"/>
              <w:bottom w:w="0" w:type="dxa"/>
              <w:right w:w="70" w:type="dxa"/>
            </w:tcMar>
            <w:vAlign w:val="center"/>
            <w:hideMark/>
          </w:tcPr>
          <w:p w14:paraId="2C1A1673" w14:textId="77777777" w:rsidR="00565356" w:rsidRPr="000D4A22" w:rsidRDefault="00565356" w:rsidP="00A109B9">
            <w:pPr>
              <w:jc w:val="center"/>
              <w:rPr>
                <w:rFonts w:ascii="Arial" w:hAnsi="Arial" w:cs="Arial"/>
                <w:color w:val="000000"/>
                <w:sz w:val="20"/>
                <w:szCs w:val="20"/>
              </w:rPr>
            </w:pPr>
            <w:r w:rsidRPr="000D4A22">
              <w:rPr>
                <w:rFonts w:ascii="Arial" w:hAnsi="Arial" w:cs="Arial"/>
                <w:color w:val="000000"/>
                <w:sz w:val="20"/>
                <w:szCs w:val="20"/>
              </w:rPr>
              <w:t>2</w:t>
            </w:r>
          </w:p>
        </w:tc>
        <w:tc>
          <w:tcPr>
            <w:tcW w:w="1251" w:type="dxa"/>
            <w:tcMar>
              <w:top w:w="15" w:type="dxa"/>
              <w:left w:w="70" w:type="dxa"/>
              <w:bottom w:w="0" w:type="dxa"/>
              <w:right w:w="70" w:type="dxa"/>
            </w:tcMar>
            <w:vAlign w:val="center"/>
            <w:hideMark/>
          </w:tcPr>
          <w:p w14:paraId="7FDC0DEB" w14:textId="77777777" w:rsidR="00565356" w:rsidRPr="00C752D5" w:rsidRDefault="00565356" w:rsidP="00A109B9">
            <w:pPr>
              <w:jc w:val="right"/>
              <w:rPr>
                <w:rFonts w:ascii="Arial" w:hAnsi="Arial" w:cs="Arial"/>
                <w:color w:val="000000"/>
                <w:sz w:val="20"/>
                <w:szCs w:val="20"/>
              </w:rPr>
            </w:pPr>
            <w:r w:rsidRPr="00C752D5">
              <w:rPr>
                <w:rFonts w:ascii="Arial" w:hAnsi="Arial" w:cs="Arial"/>
                <w:color w:val="000000"/>
                <w:sz w:val="20"/>
                <w:szCs w:val="20"/>
              </w:rPr>
              <w:t> </w:t>
            </w:r>
          </w:p>
        </w:tc>
        <w:tc>
          <w:tcPr>
            <w:tcW w:w="1029" w:type="dxa"/>
            <w:tcMar>
              <w:top w:w="15" w:type="dxa"/>
              <w:left w:w="70" w:type="dxa"/>
              <w:bottom w:w="0" w:type="dxa"/>
              <w:right w:w="70" w:type="dxa"/>
            </w:tcMar>
            <w:vAlign w:val="center"/>
            <w:hideMark/>
          </w:tcPr>
          <w:p w14:paraId="380EEFE6" w14:textId="77777777" w:rsidR="00565356" w:rsidRPr="00C752D5" w:rsidRDefault="00565356" w:rsidP="00A109B9">
            <w:pPr>
              <w:jc w:val="right"/>
              <w:rPr>
                <w:rFonts w:ascii="Arial" w:hAnsi="Arial" w:cs="Arial"/>
                <w:color w:val="000000"/>
                <w:sz w:val="20"/>
                <w:szCs w:val="20"/>
              </w:rPr>
            </w:pPr>
            <w:r w:rsidRPr="00C752D5">
              <w:rPr>
                <w:rFonts w:ascii="Arial" w:hAnsi="Arial" w:cs="Arial"/>
                <w:color w:val="000000"/>
                <w:sz w:val="20"/>
                <w:szCs w:val="20"/>
              </w:rPr>
              <w:t> </w:t>
            </w:r>
          </w:p>
        </w:tc>
        <w:tc>
          <w:tcPr>
            <w:tcW w:w="1070" w:type="dxa"/>
            <w:tcMar>
              <w:top w:w="15" w:type="dxa"/>
              <w:left w:w="70" w:type="dxa"/>
              <w:bottom w:w="0" w:type="dxa"/>
              <w:right w:w="70" w:type="dxa"/>
            </w:tcMar>
            <w:vAlign w:val="center"/>
            <w:hideMark/>
          </w:tcPr>
          <w:p w14:paraId="30162A64" w14:textId="77777777" w:rsidR="00565356" w:rsidRPr="00C752D5" w:rsidRDefault="00565356" w:rsidP="00A109B9">
            <w:pPr>
              <w:jc w:val="right"/>
              <w:rPr>
                <w:rFonts w:ascii="Arial" w:hAnsi="Arial" w:cs="Arial"/>
                <w:color w:val="000000"/>
                <w:sz w:val="20"/>
                <w:szCs w:val="20"/>
              </w:rPr>
            </w:pPr>
            <w:r w:rsidRPr="00C752D5">
              <w:rPr>
                <w:rFonts w:ascii="Arial" w:hAnsi="Arial" w:cs="Arial"/>
                <w:color w:val="000000"/>
                <w:sz w:val="20"/>
                <w:szCs w:val="20"/>
              </w:rPr>
              <w:t> </w:t>
            </w:r>
          </w:p>
        </w:tc>
        <w:tc>
          <w:tcPr>
            <w:tcW w:w="1318" w:type="dxa"/>
            <w:tcMar>
              <w:top w:w="15" w:type="dxa"/>
              <w:left w:w="70" w:type="dxa"/>
              <w:bottom w:w="0" w:type="dxa"/>
              <w:right w:w="70" w:type="dxa"/>
            </w:tcMar>
            <w:vAlign w:val="center"/>
            <w:hideMark/>
          </w:tcPr>
          <w:p w14:paraId="5D64FE04" w14:textId="77777777" w:rsidR="00565356" w:rsidRPr="00C752D5" w:rsidRDefault="00565356" w:rsidP="00A109B9">
            <w:pPr>
              <w:jc w:val="right"/>
              <w:rPr>
                <w:rFonts w:ascii="Arial" w:hAnsi="Arial" w:cs="Arial"/>
                <w:color w:val="000000"/>
                <w:sz w:val="20"/>
                <w:szCs w:val="20"/>
              </w:rPr>
            </w:pPr>
            <w:r w:rsidRPr="00C752D5">
              <w:rPr>
                <w:rFonts w:ascii="Arial" w:hAnsi="Arial" w:cs="Arial"/>
                <w:color w:val="000000"/>
                <w:sz w:val="20"/>
                <w:szCs w:val="20"/>
              </w:rPr>
              <w:t> </w:t>
            </w:r>
          </w:p>
        </w:tc>
      </w:tr>
    </w:tbl>
    <w:p w14:paraId="5622E9CB" w14:textId="77777777" w:rsidR="00AF0EA6" w:rsidRPr="005C61A3" w:rsidRDefault="00AF0EA6" w:rsidP="005C61A3">
      <w:pPr>
        <w:widowControl/>
        <w:spacing w:line="288" w:lineRule="auto"/>
        <w:jc w:val="both"/>
        <w:rPr>
          <w:rFonts w:ascii="Arial" w:hAnsi="Arial" w:cs="Arial"/>
          <w:sz w:val="20"/>
          <w:szCs w:val="20"/>
          <w:lang w:eastAsia="en-US"/>
        </w:rPr>
      </w:pPr>
    </w:p>
    <w:p w14:paraId="146FF5AD" w14:textId="77777777" w:rsidR="004C762B" w:rsidRPr="005C61A3" w:rsidRDefault="004C762B" w:rsidP="005C61A3">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Skupna vrednost pogodbe znaša ________ EUR brez davka na dodano vrednost (v nadaljevanju: DDV) oziroma ______</w:t>
      </w:r>
      <w:r w:rsidRPr="005C61A3">
        <w:rPr>
          <w:rFonts w:ascii="Arial" w:hAnsi="Arial" w:cs="Arial"/>
          <w:b/>
          <w:sz w:val="20"/>
          <w:szCs w:val="20"/>
          <w:lang w:eastAsia="en-US"/>
        </w:rPr>
        <w:t xml:space="preserve"> </w:t>
      </w:r>
      <w:r w:rsidRPr="005C61A3">
        <w:rPr>
          <w:rFonts w:ascii="Arial" w:hAnsi="Arial" w:cs="Arial"/>
          <w:sz w:val="20"/>
          <w:szCs w:val="20"/>
          <w:lang w:eastAsia="en-US"/>
        </w:rPr>
        <w:t>EUR z DDV. DDV znaša _____ EUR.</w:t>
      </w:r>
    </w:p>
    <w:p w14:paraId="2630BB07" w14:textId="77777777" w:rsidR="004C762B" w:rsidRPr="005C61A3" w:rsidRDefault="004C762B" w:rsidP="005C61A3">
      <w:pPr>
        <w:spacing w:line="288" w:lineRule="auto"/>
        <w:jc w:val="both"/>
        <w:rPr>
          <w:rFonts w:ascii="Arial" w:hAnsi="Arial" w:cs="Arial"/>
          <w:bCs/>
          <w:sz w:val="20"/>
          <w:szCs w:val="20"/>
          <w:u w:val="single"/>
        </w:rPr>
      </w:pPr>
    </w:p>
    <w:p w14:paraId="3683B277" w14:textId="77777777" w:rsidR="004C762B" w:rsidRPr="005C61A3" w:rsidRDefault="004C762B" w:rsidP="005C61A3">
      <w:pPr>
        <w:spacing w:line="288" w:lineRule="auto"/>
        <w:jc w:val="both"/>
        <w:rPr>
          <w:rFonts w:ascii="Arial" w:hAnsi="Arial" w:cs="Arial"/>
          <w:bCs/>
          <w:sz w:val="20"/>
          <w:szCs w:val="20"/>
        </w:rPr>
      </w:pPr>
      <w:r w:rsidRPr="003C2E8B">
        <w:rPr>
          <w:rFonts w:ascii="Arial" w:hAnsi="Arial" w:cs="Arial"/>
          <w:b/>
          <w:sz w:val="20"/>
          <w:szCs w:val="20"/>
          <w:u w:val="single"/>
        </w:rPr>
        <w:t>Rok dobave:</w:t>
      </w:r>
      <w:r w:rsidRPr="005C61A3">
        <w:rPr>
          <w:rFonts w:ascii="Arial" w:hAnsi="Arial" w:cs="Arial"/>
          <w:bCs/>
          <w:sz w:val="20"/>
          <w:szCs w:val="20"/>
        </w:rPr>
        <w:t xml:space="preserve"> </w:t>
      </w:r>
      <w:r w:rsidR="0062737B" w:rsidRPr="0062737B">
        <w:rPr>
          <w:rFonts w:ascii="Arial" w:hAnsi="Arial" w:cs="Arial"/>
          <w:bCs/>
          <w:sz w:val="20"/>
          <w:szCs w:val="20"/>
        </w:rPr>
        <w:t>Najkasneje do 24. 11. 2023</w:t>
      </w:r>
    </w:p>
    <w:p w14:paraId="75625E89" w14:textId="77777777" w:rsidR="004C762B" w:rsidRPr="005C61A3" w:rsidRDefault="004C762B" w:rsidP="005C61A3">
      <w:pPr>
        <w:spacing w:line="288" w:lineRule="auto"/>
        <w:jc w:val="both"/>
        <w:rPr>
          <w:rFonts w:ascii="Arial" w:hAnsi="Arial" w:cs="Arial"/>
          <w:bCs/>
          <w:sz w:val="20"/>
          <w:szCs w:val="20"/>
          <w:u w:val="single"/>
        </w:rPr>
      </w:pPr>
    </w:p>
    <w:p w14:paraId="59D1AFC5" w14:textId="77777777" w:rsidR="004C762B" w:rsidRPr="0062737B" w:rsidRDefault="004C762B" w:rsidP="005C61A3">
      <w:pPr>
        <w:spacing w:line="288" w:lineRule="auto"/>
        <w:jc w:val="both"/>
        <w:rPr>
          <w:rFonts w:ascii="Arial" w:hAnsi="Arial" w:cs="Arial"/>
          <w:sz w:val="20"/>
          <w:szCs w:val="20"/>
        </w:rPr>
      </w:pPr>
      <w:r w:rsidRPr="003C2E8B">
        <w:rPr>
          <w:rFonts w:ascii="Arial" w:hAnsi="Arial" w:cs="Arial"/>
          <w:b/>
          <w:sz w:val="20"/>
          <w:szCs w:val="20"/>
          <w:u w:val="single"/>
        </w:rPr>
        <w:t>Kraj dobave:</w:t>
      </w:r>
      <w:r w:rsidRPr="005C61A3">
        <w:rPr>
          <w:rFonts w:ascii="Arial" w:hAnsi="Arial" w:cs="Arial"/>
          <w:bCs/>
          <w:sz w:val="20"/>
          <w:szCs w:val="20"/>
        </w:rPr>
        <w:t xml:space="preserve"> </w:t>
      </w:r>
      <w:r w:rsidR="00795D4D" w:rsidRPr="0062737B">
        <w:rPr>
          <w:rFonts w:ascii="Arial" w:hAnsi="Arial" w:cs="Arial"/>
          <w:sz w:val="20"/>
          <w:szCs w:val="20"/>
        </w:rPr>
        <w:t>Skladišče URSZR, Obvozna pot 112, Ljubljana-Šentvid</w:t>
      </w:r>
      <w:r w:rsidR="00752E3D">
        <w:rPr>
          <w:rFonts w:ascii="Arial" w:hAnsi="Arial" w:cs="Arial"/>
          <w:sz w:val="20"/>
          <w:szCs w:val="20"/>
        </w:rPr>
        <w:t>.</w:t>
      </w:r>
    </w:p>
    <w:p w14:paraId="5C50F819" w14:textId="77777777" w:rsidR="004C762B" w:rsidRPr="005C61A3" w:rsidRDefault="004C762B" w:rsidP="005C61A3">
      <w:pPr>
        <w:spacing w:line="288" w:lineRule="auto"/>
        <w:ind w:right="-283"/>
        <w:jc w:val="both"/>
        <w:rPr>
          <w:rFonts w:ascii="Arial" w:hAnsi="Arial" w:cs="Arial"/>
          <w:sz w:val="20"/>
          <w:szCs w:val="20"/>
        </w:rPr>
      </w:pPr>
    </w:p>
    <w:p w14:paraId="294AC7A0" w14:textId="77777777" w:rsidR="004C762B" w:rsidRPr="005C61A3" w:rsidRDefault="004C762B" w:rsidP="005C61A3">
      <w:pPr>
        <w:spacing w:line="288" w:lineRule="auto"/>
        <w:ind w:right="-63"/>
        <w:jc w:val="both"/>
        <w:rPr>
          <w:rFonts w:ascii="Arial" w:hAnsi="Arial" w:cs="Arial"/>
          <w:b/>
          <w:sz w:val="20"/>
          <w:szCs w:val="20"/>
        </w:rPr>
      </w:pPr>
      <w:r w:rsidRPr="005C61A3">
        <w:rPr>
          <w:rFonts w:ascii="Arial" w:hAnsi="Arial" w:cs="Arial"/>
          <w:b/>
          <w:sz w:val="20"/>
          <w:szCs w:val="20"/>
        </w:rPr>
        <w:t>Način plačila</w:t>
      </w:r>
    </w:p>
    <w:p w14:paraId="34D91839" w14:textId="77777777" w:rsidR="004C762B" w:rsidRPr="005C61A3" w:rsidRDefault="004C762B" w:rsidP="005C61A3">
      <w:pPr>
        <w:spacing w:line="288" w:lineRule="auto"/>
        <w:ind w:right="-63"/>
        <w:jc w:val="center"/>
        <w:rPr>
          <w:rFonts w:ascii="Arial" w:hAnsi="Arial" w:cs="Arial"/>
          <w:sz w:val="20"/>
          <w:szCs w:val="20"/>
        </w:rPr>
      </w:pPr>
      <w:r w:rsidRPr="005C61A3">
        <w:rPr>
          <w:rFonts w:ascii="Arial" w:hAnsi="Arial" w:cs="Arial"/>
          <w:sz w:val="20"/>
          <w:szCs w:val="20"/>
        </w:rPr>
        <w:t>4. člen</w:t>
      </w:r>
    </w:p>
    <w:p w14:paraId="0783070C" w14:textId="77777777" w:rsidR="00F648E8" w:rsidRPr="005C61A3" w:rsidRDefault="00F648E8" w:rsidP="005C61A3">
      <w:pPr>
        <w:spacing w:line="288" w:lineRule="auto"/>
        <w:ind w:right="-63"/>
        <w:jc w:val="center"/>
        <w:rPr>
          <w:rFonts w:ascii="Arial" w:hAnsi="Arial" w:cs="Arial"/>
          <w:sz w:val="20"/>
          <w:szCs w:val="20"/>
        </w:rPr>
      </w:pPr>
    </w:p>
    <w:p w14:paraId="48B1FDA6" w14:textId="77777777" w:rsidR="004C762B" w:rsidRPr="005C61A3" w:rsidRDefault="004C762B" w:rsidP="005C61A3">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 xml:space="preserve">Dobavitelj se zavezuje, da bo najkasneje v 5-tih dneh od dneva uspešno izvedenega količinskega in kakovostnega prevzema blaga oz. storitve s strani naročnika, izstavil in poslal naročniku račun izključno v elektronski obliki (e-račun), opremljen z naročnikovo številko te pogodbe in referenčno številko naročnika 104. </w:t>
      </w:r>
    </w:p>
    <w:p w14:paraId="6F5C9C2C" w14:textId="77777777" w:rsidR="004C762B" w:rsidRPr="005C61A3" w:rsidRDefault="004C762B" w:rsidP="005C61A3">
      <w:pPr>
        <w:widowControl/>
        <w:spacing w:line="288" w:lineRule="auto"/>
        <w:jc w:val="both"/>
        <w:rPr>
          <w:rFonts w:ascii="Arial" w:hAnsi="Arial" w:cs="Arial"/>
          <w:sz w:val="20"/>
          <w:szCs w:val="20"/>
          <w:lang w:eastAsia="en-US"/>
        </w:rPr>
      </w:pPr>
    </w:p>
    <w:p w14:paraId="4EE04024" w14:textId="77777777" w:rsidR="004C762B" w:rsidRPr="005C61A3" w:rsidRDefault="004C762B" w:rsidP="005C61A3">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Ob izdaji e-računa bo obvezno priložil:</w:t>
      </w:r>
    </w:p>
    <w:p w14:paraId="0C097E2C" w14:textId="77777777" w:rsidR="006B4F3D" w:rsidRPr="005C61A3" w:rsidRDefault="004C762B" w:rsidP="005C61A3">
      <w:pPr>
        <w:widowControl/>
        <w:numPr>
          <w:ilvl w:val="0"/>
          <w:numId w:val="29"/>
        </w:numPr>
        <w:tabs>
          <w:tab w:val="left" w:pos="360"/>
        </w:tabs>
        <w:spacing w:line="288" w:lineRule="auto"/>
        <w:jc w:val="both"/>
        <w:rPr>
          <w:rFonts w:ascii="Arial" w:hAnsi="Arial" w:cs="Arial"/>
          <w:sz w:val="20"/>
          <w:szCs w:val="20"/>
          <w:lang w:eastAsia="en-US"/>
        </w:rPr>
      </w:pPr>
      <w:r w:rsidRPr="005C61A3">
        <w:rPr>
          <w:rFonts w:ascii="Arial" w:hAnsi="Arial" w:cs="Arial"/>
          <w:sz w:val="20"/>
          <w:szCs w:val="20"/>
          <w:lang w:eastAsia="en-US"/>
        </w:rPr>
        <w:t>s strani naročnika podpisano in pravilno izpolnjeno dobavnico s količino in ceno</w:t>
      </w:r>
      <w:r w:rsidR="006B4F3D" w:rsidRPr="005C61A3">
        <w:rPr>
          <w:rFonts w:ascii="Arial" w:hAnsi="Arial" w:cs="Arial"/>
          <w:sz w:val="20"/>
          <w:szCs w:val="20"/>
          <w:lang w:eastAsia="en-US"/>
        </w:rPr>
        <w:t xml:space="preserve">, </w:t>
      </w:r>
    </w:p>
    <w:p w14:paraId="633A1056" w14:textId="77777777" w:rsidR="004C762B" w:rsidRPr="005C61A3" w:rsidRDefault="006B4F3D" w:rsidP="005C61A3">
      <w:pPr>
        <w:widowControl/>
        <w:numPr>
          <w:ilvl w:val="0"/>
          <w:numId w:val="29"/>
        </w:numPr>
        <w:tabs>
          <w:tab w:val="left" w:pos="360"/>
        </w:tabs>
        <w:spacing w:line="288" w:lineRule="auto"/>
        <w:jc w:val="both"/>
        <w:rPr>
          <w:rFonts w:ascii="Arial" w:hAnsi="Arial" w:cs="Arial"/>
          <w:sz w:val="20"/>
          <w:szCs w:val="20"/>
          <w:lang w:eastAsia="en-US"/>
        </w:rPr>
      </w:pPr>
      <w:r w:rsidRPr="005C61A3">
        <w:rPr>
          <w:rFonts w:ascii="Arial" w:hAnsi="Arial" w:cs="Arial"/>
          <w:sz w:val="20"/>
          <w:szCs w:val="20"/>
          <w:lang w:eastAsia="en-US"/>
        </w:rPr>
        <w:t>izpolnjen garancijski list,</w:t>
      </w:r>
    </w:p>
    <w:p w14:paraId="45918F7B" w14:textId="77777777" w:rsidR="004C762B" w:rsidRPr="005C61A3" w:rsidRDefault="004C762B" w:rsidP="005C61A3">
      <w:pPr>
        <w:widowControl/>
        <w:numPr>
          <w:ilvl w:val="0"/>
          <w:numId w:val="29"/>
        </w:numPr>
        <w:tabs>
          <w:tab w:val="left" w:pos="360"/>
        </w:tabs>
        <w:spacing w:line="288" w:lineRule="auto"/>
        <w:jc w:val="both"/>
        <w:rPr>
          <w:rFonts w:ascii="Arial" w:hAnsi="Arial" w:cs="Arial"/>
          <w:sz w:val="20"/>
          <w:szCs w:val="20"/>
          <w:lang w:eastAsia="en-US"/>
        </w:rPr>
      </w:pPr>
      <w:r w:rsidRPr="005C61A3">
        <w:rPr>
          <w:rFonts w:ascii="Arial" w:hAnsi="Arial" w:cs="Arial"/>
          <w:sz w:val="20"/>
          <w:szCs w:val="20"/>
          <w:lang w:eastAsia="en-US"/>
        </w:rPr>
        <w:t>zapisnik o kontroli kakovosti blaga in storitev – obrazec SS14-7.</w:t>
      </w:r>
    </w:p>
    <w:p w14:paraId="7C3A2C29" w14:textId="77777777" w:rsidR="004C762B" w:rsidRPr="005C61A3" w:rsidRDefault="004C762B" w:rsidP="005C61A3">
      <w:pPr>
        <w:widowControl/>
        <w:spacing w:line="288" w:lineRule="auto"/>
        <w:jc w:val="both"/>
        <w:rPr>
          <w:rFonts w:ascii="Arial" w:hAnsi="Arial" w:cs="Arial"/>
          <w:sz w:val="20"/>
          <w:szCs w:val="20"/>
          <w:lang w:eastAsia="en-US"/>
        </w:rPr>
      </w:pPr>
    </w:p>
    <w:p w14:paraId="5EBD0FDD" w14:textId="77777777" w:rsidR="004C762B" w:rsidRPr="005C61A3" w:rsidRDefault="004C762B" w:rsidP="005C61A3">
      <w:pPr>
        <w:widowControl/>
        <w:spacing w:line="288" w:lineRule="auto"/>
        <w:jc w:val="both"/>
        <w:rPr>
          <w:rFonts w:ascii="Arial" w:hAnsi="Arial" w:cs="Arial"/>
          <w:color w:val="000000"/>
          <w:sz w:val="20"/>
          <w:szCs w:val="20"/>
          <w:lang w:eastAsia="en-US"/>
        </w:rPr>
      </w:pPr>
      <w:r w:rsidRPr="005C61A3">
        <w:rPr>
          <w:rFonts w:ascii="Arial" w:hAnsi="Arial" w:cs="Arial"/>
          <w:color w:val="000000"/>
          <w:sz w:val="20"/>
          <w:szCs w:val="20"/>
          <w:lang w:eastAsia="en-US"/>
        </w:rPr>
        <w:t xml:space="preserve">E-račun mora biti naslovljen na: Ministrstvo za obrambo RS, Direktorat za logistiko, Sektor za nabavo, Vojkova cesta 55, 1000 Ljubljana, </w:t>
      </w:r>
      <w:r w:rsidRPr="005C61A3">
        <w:rPr>
          <w:rFonts w:ascii="Arial" w:hAnsi="Arial" w:cs="Arial"/>
          <w:sz w:val="20"/>
          <w:szCs w:val="20"/>
        </w:rPr>
        <w:t>s pripisom referenčne številke 104.</w:t>
      </w:r>
    </w:p>
    <w:p w14:paraId="16166B94" w14:textId="77777777" w:rsidR="004C762B" w:rsidRPr="005C61A3" w:rsidRDefault="004C762B" w:rsidP="005C61A3">
      <w:pPr>
        <w:widowControl/>
        <w:spacing w:line="288" w:lineRule="auto"/>
        <w:jc w:val="both"/>
        <w:rPr>
          <w:rFonts w:ascii="Arial" w:hAnsi="Arial" w:cs="Arial"/>
          <w:sz w:val="20"/>
          <w:szCs w:val="20"/>
          <w:lang w:eastAsia="en-US"/>
        </w:rPr>
      </w:pPr>
    </w:p>
    <w:p w14:paraId="7529BB85" w14:textId="77777777" w:rsidR="004C762B" w:rsidRPr="005C61A3" w:rsidRDefault="004C762B" w:rsidP="005C61A3">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 xml:space="preserve">Naročnik se zavezuje e-račun plačati </w:t>
      </w:r>
      <w:r w:rsidR="00592571" w:rsidRPr="005C61A3">
        <w:rPr>
          <w:rFonts w:ascii="Arial" w:hAnsi="Arial" w:cs="Arial"/>
          <w:sz w:val="20"/>
          <w:szCs w:val="20"/>
          <w:lang w:eastAsia="en-US"/>
        </w:rPr>
        <w:t>v 30ih dneh</w:t>
      </w:r>
      <w:r w:rsidRPr="005C61A3">
        <w:rPr>
          <w:rFonts w:ascii="Arial" w:hAnsi="Arial" w:cs="Arial"/>
          <w:sz w:val="20"/>
          <w:szCs w:val="20"/>
          <w:lang w:eastAsia="en-US"/>
        </w:rPr>
        <w:t>, pri čemer začne rok plačila teči naslednji dan po uradnem prejemu listine (e-računa), ki je podlaga za izplačilo, na naročnikovem naslovu.</w:t>
      </w:r>
    </w:p>
    <w:p w14:paraId="5D0BC457" w14:textId="77777777" w:rsidR="004C762B" w:rsidRPr="005C61A3" w:rsidRDefault="004C762B" w:rsidP="005C61A3">
      <w:pPr>
        <w:widowControl/>
        <w:spacing w:line="288" w:lineRule="auto"/>
        <w:jc w:val="both"/>
        <w:rPr>
          <w:rFonts w:ascii="Arial" w:hAnsi="Arial" w:cs="Arial"/>
          <w:sz w:val="20"/>
          <w:szCs w:val="20"/>
          <w:lang w:eastAsia="en-US"/>
        </w:rPr>
      </w:pPr>
    </w:p>
    <w:p w14:paraId="27783485" w14:textId="77777777" w:rsidR="004C762B" w:rsidRPr="005C61A3" w:rsidRDefault="004C762B" w:rsidP="005C61A3">
      <w:pPr>
        <w:widowControl/>
        <w:spacing w:line="288" w:lineRule="auto"/>
        <w:jc w:val="both"/>
        <w:rPr>
          <w:rFonts w:ascii="Arial" w:hAnsi="Arial" w:cs="Arial"/>
          <w:color w:val="000000"/>
          <w:sz w:val="20"/>
          <w:szCs w:val="20"/>
          <w:lang w:eastAsia="en-US"/>
        </w:rPr>
      </w:pPr>
      <w:r w:rsidRPr="005C61A3">
        <w:rPr>
          <w:rFonts w:ascii="Arial" w:hAnsi="Arial" w:cs="Arial"/>
          <w:color w:val="000000"/>
          <w:sz w:val="20"/>
          <w:szCs w:val="20"/>
          <w:lang w:eastAsia="en-US"/>
        </w:rPr>
        <w:t xml:space="preserve">V primeru reklamacije se e-račun zavrne. Po prejemu novega e-računa, ki se izda po odpravi reklamacije, se plačilo izvede </w:t>
      </w:r>
      <w:r w:rsidR="00FC1A37" w:rsidRPr="005C61A3">
        <w:rPr>
          <w:rFonts w:ascii="Arial" w:hAnsi="Arial" w:cs="Arial"/>
          <w:color w:val="000000"/>
          <w:sz w:val="20"/>
          <w:szCs w:val="20"/>
          <w:lang w:eastAsia="en-US"/>
        </w:rPr>
        <w:t>v 30ih dneh</w:t>
      </w:r>
      <w:r w:rsidRPr="005C61A3">
        <w:rPr>
          <w:rFonts w:ascii="Arial" w:hAnsi="Arial" w:cs="Arial"/>
          <w:color w:val="000000"/>
          <w:sz w:val="20"/>
          <w:szCs w:val="20"/>
          <w:lang w:eastAsia="en-US"/>
        </w:rPr>
        <w:t xml:space="preserve"> po prejemu novega e-računa. Rok plačila začne teči naslednji dan po uradnem prejemu listine (e-račun), ki je podlaga za izplačilo, na naročnikovem naslovu.</w:t>
      </w:r>
    </w:p>
    <w:p w14:paraId="49838FE8" w14:textId="77777777" w:rsidR="004C762B" w:rsidRPr="005C61A3" w:rsidRDefault="004C762B" w:rsidP="005C61A3">
      <w:pPr>
        <w:widowControl/>
        <w:spacing w:line="288" w:lineRule="auto"/>
        <w:jc w:val="both"/>
        <w:rPr>
          <w:rFonts w:ascii="Arial" w:hAnsi="Arial" w:cs="Arial"/>
          <w:sz w:val="20"/>
          <w:szCs w:val="20"/>
          <w:lang w:eastAsia="en-US"/>
        </w:rPr>
      </w:pPr>
    </w:p>
    <w:p w14:paraId="57349CF5" w14:textId="77777777" w:rsidR="004C762B" w:rsidRPr="005C61A3" w:rsidRDefault="004C762B" w:rsidP="005C61A3">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V kolikor naročnik ne poravna e-računa v dogovorjenem roku, ima dobavitelj pravico zahtevati zakonite zamudne obresti.</w:t>
      </w:r>
    </w:p>
    <w:p w14:paraId="18764F81" w14:textId="77777777" w:rsidR="004C762B" w:rsidRPr="005C61A3" w:rsidRDefault="005C61A3" w:rsidP="005C61A3">
      <w:pPr>
        <w:spacing w:line="288" w:lineRule="auto"/>
        <w:ind w:right="-63"/>
        <w:rPr>
          <w:rFonts w:ascii="Arial" w:hAnsi="Arial" w:cs="Arial"/>
          <w:sz w:val="20"/>
          <w:szCs w:val="20"/>
        </w:rPr>
      </w:pPr>
      <w:r>
        <w:rPr>
          <w:rFonts w:ascii="Arial" w:hAnsi="Arial" w:cs="Arial"/>
          <w:b/>
          <w:sz w:val="20"/>
          <w:szCs w:val="20"/>
          <w:lang w:eastAsia="en-US"/>
        </w:rPr>
        <w:br w:type="page"/>
      </w:r>
      <w:r w:rsidR="004C762B" w:rsidRPr="005C61A3">
        <w:rPr>
          <w:rFonts w:ascii="Arial" w:hAnsi="Arial" w:cs="Arial"/>
          <w:b/>
          <w:sz w:val="20"/>
          <w:szCs w:val="20"/>
          <w:lang w:eastAsia="en-US"/>
        </w:rPr>
        <w:lastRenderedPageBreak/>
        <w:t xml:space="preserve">Kakovostni in količinski prevzem </w:t>
      </w:r>
    </w:p>
    <w:p w14:paraId="0DD4BBF1" w14:textId="77777777" w:rsidR="004C762B" w:rsidRPr="005C61A3" w:rsidRDefault="004C762B" w:rsidP="005C61A3">
      <w:pPr>
        <w:widowControl/>
        <w:spacing w:line="288" w:lineRule="auto"/>
        <w:jc w:val="center"/>
        <w:rPr>
          <w:rFonts w:ascii="Arial" w:hAnsi="Arial" w:cs="Arial"/>
          <w:sz w:val="20"/>
          <w:szCs w:val="20"/>
          <w:lang w:eastAsia="en-US"/>
        </w:rPr>
      </w:pPr>
      <w:r w:rsidRPr="005C61A3">
        <w:rPr>
          <w:rFonts w:ascii="Arial" w:hAnsi="Arial" w:cs="Arial"/>
          <w:sz w:val="20"/>
          <w:szCs w:val="20"/>
          <w:lang w:eastAsia="en-US"/>
        </w:rPr>
        <w:t>5. člen</w:t>
      </w:r>
    </w:p>
    <w:p w14:paraId="353AC93E" w14:textId="77777777" w:rsidR="00F648E8" w:rsidRPr="005C61A3" w:rsidRDefault="00F648E8" w:rsidP="005C61A3">
      <w:pPr>
        <w:widowControl/>
        <w:spacing w:line="288" w:lineRule="auto"/>
        <w:jc w:val="center"/>
        <w:rPr>
          <w:rFonts w:ascii="Arial" w:hAnsi="Arial" w:cs="Arial"/>
          <w:sz w:val="20"/>
          <w:szCs w:val="20"/>
          <w:lang w:eastAsia="en-US"/>
        </w:rPr>
      </w:pPr>
    </w:p>
    <w:p w14:paraId="2B472E4F" w14:textId="77777777" w:rsidR="004C762B" w:rsidRPr="005C61A3" w:rsidRDefault="004C762B" w:rsidP="005C61A3">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Postopek prevzema se prične na osnovi obrazca SS 12-7. Nadaljevanje postopka mora potekati v skladu z zahtevami, ki so navedene v prilogi k pogodbi – opredelitev kontrole kakovosti za prevzem proizvodov.</w:t>
      </w:r>
    </w:p>
    <w:p w14:paraId="64C85DEB" w14:textId="77777777" w:rsidR="004C762B" w:rsidRPr="005C61A3" w:rsidRDefault="004C762B" w:rsidP="005C61A3">
      <w:pPr>
        <w:widowControl/>
        <w:spacing w:line="288" w:lineRule="auto"/>
        <w:jc w:val="both"/>
        <w:rPr>
          <w:rFonts w:ascii="Arial" w:hAnsi="Arial" w:cs="Arial"/>
          <w:sz w:val="20"/>
          <w:szCs w:val="20"/>
          <w:lang w:eastAsia="en-US"/>
        </w:rPr>
      </w:pPr>
    </w:p>
    <w:p w14:paraId="75C7FCAD" w14:textId="77777777" w:rsidR="004C762B" w:rsidRPr="005C61A3" w:rsidRDefault="004C762B" w:rsidP="005C61A3">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O kakovostnem prevzemu blaga, ki je predmet te pogodbe, se sestavi zapisnik (obrazec SS 14-7). Zapisnik podpišeta pooblaščeni osebi pogodbenih strank. Pooblaščenec naročnika za prevzem je predstavnik Oddelka za prevzem oz. od njega pooblaščena oseba, dobavitelja pa __________________________.</w:t>
      </w:r>
    </w:p>
    <w:p w14:paraId="14355FCD" w14:textId="77777777" w:rsidR="004C762B" w:rsidRPr="005C61A3" w:rsidRDefault="004C762B" w:rsidP="005C61A3">
      <w:pPr>
        <w:widowControl/>
        <w:spacing w:line="288" w:lineRule="auto"/>
        <w:jc w:val="both"/>
        <w:rPr>
          <w:rFonts w:ascii="Arial" w:hAnsi="Arial" w:cs="Arial"/>
          <w:sz w:val="20"/>
          <w:szCs w:val="20"/>
          <w:lang w:eastAsia="en-US"/>
        </w:rPr>
      </w:pPr>
    </w:p>
    <w:p w14:paraId="5EA90520" w14:textId="77777777" w:rsidR="004C762B" w:rsidRPr="005C61A3" w:rsidRDefault="004C762B" w:rsidP="005C61A3">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Po uspešno opravljenem kakovostnem prevzemu ima zapisnik oznako: “Kakovost ustreza”.</w:t>
      </w:r>
    </w:p>
    <w:p w14:paraId="15368BAC" w14:textId="77777777" w:rsidR="004C762B" w:rsidRPr="005C61A3" w:rsidRDefault="004C762B" w:rsidP="005C61A3">
      <w:pPr>
        <w:widowControl/>
        <w:spacing w:line="288" w:lineRule="auto"/>
        <w:jc w:val="both"/>
        <w:rPr>
          <w:rFonts w:ascii="Arial" w:hAnsi="Arial" w:cs="Arial"/>
          <w:sz w:val="20"/>
          <w:szCs w:val="20"/>
          <w:lang w:eastAsia="en-US"/>
        </w:rPr>
      </w:pPr>
    </w:p>
    <w:p w14:paraId="6899004D" w14:textId="77777777" w:rsidR="004C762B" w:rsidRPr="005C61A3" w:rsidRDefault="004C762B" w:rsidP="005C61A3">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 xml:space="preserve">Pogodbeni stranki soglašata, da se za dobavo šteje dan, ko je blago izročeno naročniku na namembni kraj po pogodbi, podpisan zapisnik o kontroli kakovosti blaga/storitev z oznako »Kakovost ustreza pogodbenim določilom« in pravilno izpolnjena in podpisana dobavnica. </w:t>
      </w:r>
    </w:p>
    <w:p w14:paraId="50AD7A5D" w14:textId="77777777" w:rsidR="004C762B" w:rsidRPr="005C61A3" w:rsidRDefault="004C762B" w:rsidP="005C61A3">
      <w:pPr>
        <w:widowControl/>
        <w:spacing w:line="288" w:lineRule="auto"/>
        <w:jc w:val="both"/>
        <w:rPr>
          <w:rFonts w:ascii="Arial" w:hAnsi="Arial" w:cs="Arial"/>
          <w:sz w:val="20"/>
          <w:szCs w:val="20"/>
          <w:lang w:eastAsia="en-US"/>
        </w:rPr>
      </w:pPr>
    </w:p>
    <w:p w14:paraId="2A3C2D4F" w14:textId="77777777" w:rsidR="004C762B" w:rsidRPr="005C61A3" w:rsidRDefault="004C762B" w:rsidP="005C61A3">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Ob dobavi na namembni kraj po pogodbi se izvede količinski prevzem, ki se potrdi s podpisom na dobavnico.</w:t>
      </w:r>
    </w:p>
    <w:p w14:paraId="61A2FC46" w14:textId="77777777" w:rsidR="004C762B" w:rsidRPr="005C61A3" w:rsidRDefault="004C762B" w:rsidP="005C61A3">
      <w:pPr>
        <w:widowControl/>
        <w:spacing w:line="288" w:lineRule="auto"/>
        <w:jc w:val="both"/>
        <w:rPr>
          <w:rFonts w:ascii="Arial" w:hAnsi="Arial" w:cs="Arial"/>
          <w:sz w:val="20"/>
          <w:szCs w:val="20"/>
          <w:lang w:eastAsia="en-US"/>
        </w:rPr>
      </w:pPr>
    </w:p>
    <w:p w14:paraId="44B4FBB2" w14:textId="77777777" w:rsidR="004C762B" w:rsidRPr="005C61A3" w:rsidRDefault="004C762B" w:rsidP="005C61A3">
      <w:pPr>
        <w:widowControl/>
        <w:spacing w:line="288" w:lineRule="auto"/>
        <w:jc w:val="center"/>
        <w:rPr>
          <w:rFonts w:ascii="Arial" w:hAnsi="Arial" w:cs="Arial"/>
          <w:sz w:val="20"/>
          <w:szCs w:val="20"/>
          <w:lang w:eastAsia="en-US"/>
        </w:rPr>
      </w:pPr>
      <w:r w:rsidRPr="005C61A3">
        <w:rPr>
          <w:rFonts w:ascii="Arial" w:hAnsi="Arial" w:cs="Arial"/>
          <w:sz w:val="20"/>
          <w:szCs w:val="20"/>
          <w:lang w:eastAsia="en-US"/>
        </w:rPr>
        <w:t>6. člen</w:t>
      </w:r>
    </w:p>
    <w:p w14:paraId="6E28B593" w14:textId="77777777" w:rsidR="00F648E8" w:rsidRPr="005C61A3" w:rsidRDefault="00F648E8" w:rsidP="005C61A3">
      <w:pPr>
        <w:widowControl/>
        <w:spacing w:line="288" w:lineRule="auto"/>
        <w:jc w:val="center"/>
        <w:rPr>
          <w:rFonts w:ascii="Arial" w:hAnsi="Arial" w:cs="Arial"/>
          <w:sz w:val="20"/>
          <w:szCs w:val="20"/>
          <w:lang w:eastAsia="en-US"/>
        </w:rPr>
      </w:pPr>
    </w:p>
    <w:p w14:paraId="2ACAC768" w14:textId="77777777" w:rsidR="004C762B" w:rsidRPr="005C61A3" w:rsidRDefault="004C762B" w:rsidP="005C61A3">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Pogodbeni stranki soglašata, da bosta za stvarne napake uveljavljali določila Obligacijskega zakonika. Dobavitelj jamči za skrite napake na blagu v obdobju 6 mesecev od datuma prevzema blaga, pod pogojem, da naročnik obvesti izvajalca o nastali napaki nemudoma.</w:t>
      </w:r>
    </w:p>
    <w:p w14:paraId="4050B620" w14:textId="77777777" w:rsidR="004C762B" w:rsidRPr="005C61A3" w:rsidRDefault="004C762B" w:rsidP="005C61A3">
      <w:pPr>
        <w:widowControl/>
        <w:spacing w:line="288" w:lineRule="auto"/>
        <w:jc w:val="both"/>
        <w:rPr>
          <w:rFonts w:ascii="Arial" w:hAnsi="Arial" w:cs="Arial"/>
          <w:sz w:val="20"/>
          <w:szCs w:val="20"/>
          <w:lang w:eastAsia="en-US"/>
        </w:rPr>
      </w:pPr>
    </w:p>
    <w:p w14:paraId="7367BF31" w14:textId="77777777" w:rsidR="004C762B" w:rsidRPr="005C61A3" w:rsidRDefault="004C762B" w:rsidP="005C61A3">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Dobavitelj je dolžan odpraviti napako oz. blago z napako zamenjati z novim blagom v roku, ki mu ga bo določil naročnik, saj bo v obratnem primeru naročniku odškodninsko odgovoren. Stroške nastale z odpravo napake nosi dobavitelj.</w:t>
      </w:r>
    </w:p>
    <w:p w14:paraId="6E1EA545" w14:textId="77777777" w:rsidR="004C762B" w:rsidRPr="005C61A3" w:rsidRDefault="004C762B" w:rsidP="005C61A3">
      <w:pPr>
        <w:spacing w:line="288" w:lineRule="auto"/>
        <w:ind w:right="-63"/>
        <w:jc w:val="both"/>
        <w:rPr>
          <w:rFonts w:ascii="Arial" w:hAnsi="Arial" w:cs="Arial"/>
          <w:sz w:val="20"/>
          <w:szCs w:val="20"/>
        </w:rPr>
      </w:pPr>
    </w:p>
    <w:p w14:paraId="28B74C9E" w14:textId="77777777" w:rsidR="006B4F3D" w:rsidRPr="005C61A3" w:rsidRDefault="006B4F3D" w:rsidP="005C61A3">
      <w:pPr>
        <w:spacing w:line="288" w:lineRule="auto"/>
        <w:ind w:right="-283"/>
        <w:rPr>
          <w:rFonts w:ascii="Arial" w:hAnsi="Arial" w:cs="Arial"/>
          <w:b/>
          <w:bCs/>
          <w:sz w:val="20"/>
          <w:szCs w:val="20"/>
        </w:rPr>
      </w:pPr>
      <w:r w:rsidRPr="005C61A3">
        <w:rPr>
          <w:rFonts w:ascii="Arial" w:hAnsi="Arial" w:cs="Arial"/>
          <w:b/>
          <w:bCs/>
          <w:sz w:val="20"/>
          <w:szCs w:val="20"/>
        </w:rPr>
        <w:t>Garancijski rok</w:t>
      </w:r>
    </w:p>
    <w:p w14:paraId="1B030951" w14:textId="77777777" w:rsidR="006B4F3D" w:rsidRPr="005C61A3" w:rsidRDefault="006B4F3D" w:rsidP="005C61A3">
      <w:pPr>
        <w:spacing w:line="288" w:lineRule="auto"/>
        <w:ind w:right="-283"/>
        <w:jc w:val="center"/>
        <w:rPr>
          <w:rFonts w:ascii="Arial" w:hAnsi="Arial" w:cs="Arial"/>
          <w:sz w:val="20"/>
          <w:szCs w:val="20"/>
        </w:rPr>
      </w:pPr>
      <w:r w:rsidRPr="005C61A3">
        <w:rPr>
          <w:rFonts w:ascii="Arial" w:hAnsi="Arial" w:cs="Arial"/>
          <w:sz w:val="20"/>
          <w:szCs w:val="20"/>
        </w:rPr>
        <w:t>7. člen</w:t>
      </w:r>
    </w:p>
    <w:p w14:paraId="5E891994" w14:textId="77777777" w:rsidR="006B4F3D" w:rsidRPr="005C61A3" w:rsidRDefault="006B4F3D" w:rsidP="005C61A3">
      <w:pPr>
        <w:spacing w:line="288" w:lineRule="auto"/>
        <w:ind w:right="-283"/>
        <w:jc w:val="both"/>
        <w:rPr>
          <w:rFonts w:ascii="Arial" w:hAnsi="Arial" w:cs="Arial"/>
          <w:sz w:val="20"/>
          <w:szCs w:val="20"/>
        </w:rPr>
      </w:pPr>
    </w:p>
    <w:p w14:paraId="4CA72299" w14:textId="77777777" w:rsidR="006B4F3D" w:rsidRPr="005C61A3" w:rsidRDefault="006B4F3D" w:rsidP="005C61A3">
      <w:pPr>
        <w:spacing w:line="288" w:lineRule="auto"/>
        <w:ind w:right="-283"/>
        <w:jc w:val="both"/>
        <w:rPr>
          <w:rFonts w:ascii="Arial" w:hAnsi="Arial" w:cs="Arial"/>
          <w:sz w:val="20"/>
          <w:szCs w:val="20"/>
        </w:rPr>
      </w:pPr>
      <w:r w:rsidRPr="005C61A3">
        <w:rPr>
          <w:rFonts w:ascii="Arial" w:hAnsi="Arial" w:cs="Arial"/>
          <w:sz w:val="20"/>
          <w:szCs w:val="20"/>
        </w:rPr>
        <w:t xml:space="preserve">Garancijski rok za dobavljeno blago je _____ let šteto od dneva kakovostnega prevzema. </w:t>
      </w:r>
    </w:p>
    <w:p w14:paraId="42E72DA2" w14:textId="77777777" w:rsidR="006B4F3D" w:rsidRPr="005C61A3" w:rsidRDefault="006B4F3D" w:rsidP="005C61A3">
      <w:pPr>
        <w:spacing w:line="288" w:lineRule="auto"/>
        <w:ind w:right="-283"/>
        <w:jc w:val="both"/>
        <w:rPr>
          <w:rFonts w:ascii="Arial" w:hAnsi="Arial" w:cs="Arial"/>
          <w:sz w:val="20"/>
          <w:szCs w:val="20"/>
        </w:rPr>
      </w:pPr>
    </w:p>
    <w:p w14:paraId="39CE88D4" w14:textId="77777777" w:rsidR="006B4F3D" w:rsidRPr="005C61A3" w:rsidRDefault="006B4F3D" w:rsidP="005C61A3">
      <w:pPr>
        <w:spacing w:line="288" w:lineRule="auto"/>
        <w:ind w:right="-283"/>
        <w:jc w:val="both"/>
        <w:rPr>
          <w:rFonts w:ascii="Arial" w:hAnsi="Arial" w:cs="Arial"/>
          <w:sz w:val="20"/>
          <w:szCs w:val="20"/>
        </w:rPr>
      </w:pPr>
      <w:r w:rsidRPr="005C61A3">
        <w:rPr>
          <w:rFonts w:ascii="Arial" w:hAnsi="Arial" w:cs="Arial"/>
          <w:sz w:val="20"/>
          <w:szCs w:val="20"/>
        </w:rPr>
        <w:t>V garancijskem roku dobavitelj zagotavlja brezhibno delovanje dobavljenega blaga in brezplačno odpravljanje napak, ki niso nastale po krivdi naročnika. Naročnik ob uveljavljanju garancijskega zahtevka določi primeren rok za odpravo napak, ki ne sme biti krajši od 45 dni. Če dobavitelj v določenem roku ne odpravi napake, mu je dolžan dobavljeno blago z napako nadomestiti z novim, brezhibnim blagom. Vsi transportni in drugi stroški v zvezi s popravilom oziroma zamenjavo v času garancijskega roka bremenijo dobavitelja. Naročnik ima pravico do povračila škode, ki mu je nastala zaradi napake, iz razloga, ker blaga ni mogel uporabljati, in sicer od trenutka, ko je zahteval popravilo ali zamenjavo, do njune izvršitve.</w:t>
      </w:r>
    </w:p>
    <w:p w14:paraId="4363F2D9" w14:textId="77777777" w:rsidR="006B4F3D" w:rsidRPr="005C61A3" w:rsidRDefault="006B4F3D" w:rsidP="005C61A3">
      <w:pPr>
        <w:spacing w:line="288" w:lineRule="auto"/>
        <w:ind w:right="-283"/>
        <w:jc w:val="both"/>
        <w:rPr>
          <w:rFonts w:ascii="Arial" w:hAnsi="Arial" w:cs="Arial"/>
          <w:sz w:val="20"/>
          <w:szCs w:val="20"/>
        </w:rPr>
      </w:pPr>
    </w:p>
    <w:p w14:paraId="6C6853C2" w14:textId="77777777" w:rsidR="006B4F3D" w:rsidRPr="005C61A3" w:rsidRDefault="006B4F3D" w:rsidP="005C61A3">
      <w:pPr>
        <w:spacing w:line="288" w:lineRule="auto"/>
        <w:ind w:right="-283"/>
        <w:jc w:val="both"/>
        <w:rPr>
          <w:rFonts w:ascii="Arial" w:hAnsi="Arial" w:cs="Arial"/>
          <w:sz w:val="20"/>
          <w:szCs w:val="20"/>
        </w:rPr>
      </w:pPr>
      <w:r w:rsidRPr="005C61A3">
        <w:rPr>
          <w:rFonts w:ascii="Arial" w:hAnsi="Arial" w:cs="Arial"/>
          <w:sz w:val="20"/>
          <w:szCs w:val="20"/>
        </w:rPr>
        <w:t>Garancijski rok se pri manjšem popravilu podaljša za toliko časa, kolikor časa naročnik ni mogel uporabljati blaga, za zamenjano blago pa garancijski rok začne teči znova, in sicer se šteje od dneva kakovostnega prevzema zamenjanega blaga.</w:t>
      </w:r>
    </w:p>
    <w:p w14:paraId="79622D03" w14:textId="77777777" w:rsidR="006B4F3D" w:rsidRPr="005C61A3" w:rsidRDefault="006B4F3D" w:rsidP="005C61A3">
      <w:pPr>
        <w:spacing w:line="288" w:lineRule="auto"/>
        <w:ind w:right="-283"/>
        <w:jc w:val="both"/>
        <w:rPr>
          <w:rFonts w:ascii="Arial" w:hAnsi="Arial" w:cs="Arial"/>
          <w:sz w:val="20"/>
          <w:szCs w:val="20"/>
        </w:rPr>
      </w:pPr>
    </w:p>
    <w:p w14:paraId="4665CFE3" w14:textId="77777777" w:rsidR="006B4F3D" w:rsidRPr="005C61A3" w:rsidRDefault="006B4F3D" w:rsidP="005C61A3">
      <w:pPr>
        <w:spacing w:line="288" w:lineRule="auto"/>
        <w:ind w:right="-283"/>
        <w:jc w:val="both"/>
        <w:rPr>
          <w:rFonts w:ascii="Arial" w:hAnsi="Arial" w:cs="Arial"/>
          <w:sz w:val="20"/>
          <w:szCs w:val="20"/>
        </w:rPr>
      </w:pPr>
      <w:r w:rsidRPr="005C61A3">
        <w:rPr>
          <w:rFonts w:ascii="Arial" w:hAnsi="Arial" w:cs="Arial"/>
          <w:sz w:val="20"/>
          <w:szCs w:val="20"/>
        </w:rPr>
        <w:t>Vsi transportni in drugi stroški v zvezi s popravilom v času garancijskega roka bremenijo dobavitelja.</w:t>
      </w:r>
    </w:p>
    <w:p w14:paraId="4AE524C9" w14:textId="77777777" w:rsidR="006B4F3D" w:rsidRPr="005C61A3" w:rsidRDefault="006B4F3D" w:rsidP="005C61A3">
      <w:pPr>
        <w:spacing w:line="288" w:lineRule="auto"/>
        <w:ind w:right="-283"/>
        <w:jc w:val="both"/>
        <w:rPr>
          <w:rFonts w:ascii="Arial" w:hAnsi="Arial" w:cs="Arial"/>
          <w:sz w:val="20"/>
          <w:szCs w:val="20"/>
        </w:rPr>
      </w:pPr>
    </w:p>
    <w:p w14:paraId="53C10D62" w14:textId="77777777" w:rsidR="00777E00" w:rsidRPr="005C61A3" w:rsidRDefault="006B4F3D" w:rsidP="005C61A3">
      <w:pPr>
        <w:spacing w:line="288" w:lineRule="auto"/>
        <w:ind w:right="-283"/>
        <w:jc w:val="both"/>
        <w:rPr>
          <w:rFonts w:ascii="Arial" w:hAnsi="Arial" w:cs="Arial"/>
          <w:sz w:val="20"/>
          <w:szCs w:val="20"/>
        </w:rPr>
      </w:pPr>
      <w:r w:rsidRPr="005C61A3">
        <w:rPr>
          <w:rFonts w:ascii="Arial" w:hAnsi="Arial" w:cs="Arial"/>
          <w:sz w:val="20"/>
          <w:szCs w:val="20"/>
        </w:rPr>
        <w:t>Dobavitelj v času garancijskega roka zagotavlja morebitna popravila v Republiki Sloveniji.</w:t>
      </w:r>
    </w:p>
    <w:p w14:paraId="302B44B1" w14:textId="77777777" w:rsidR="006B4F3D" w:rsidRPr="005C61A3" w:rsidRDefault="006B4F3D" w:rsidP="005C61A3">
      <w:pPr>
        <w:spacing w:line="288" w:lineRule="auto"/>
        <w:ind w:right="-283"/>
        <w:jc w:val="both"/>
        <w:rPr>
          <w:rFonts w:ascii="Arial" w:hAnsi="Arial" w:cs="Arial"/>
          <w:sz w:val="20"/>
          <w:szCs w:val="20"/>
        </w:rPr>
      </w:pPr>
    </w:p>
    <w:p w14:paraId="06F6F6D9" w14:textId="77777777" w:rsidR="004C762B" w:rsidRPr="005C61A3" w:rsidRDefault="004C762B" w:rsidP="005C61A3">
      <w:pPr>
        <w:spacing w:line="288" w:lineRule="auto"/>
        <w:ind w:right="-283"/>
        <w:jc w:val="both"/>
        <w:rPr>
          <w:rFonts w:ascii="Arial" w:hAnsi="Arial" w:cs="Arial"/>
          <w:b/>
          <w:sz w:val="20"/>
          <w:szCs w:val="20"/>
        </w:rPr>
      </w:pPr>
      <w:r w:rsidRPr="005C61A3">
        <w:rPr>
          <w:rFonts w:ascii="Arial" w:hAnsi="Arial" w:cs="Arial"/>
          <w:b/>
          <w:sz w:val="20"/>
          <w:szCs w:val="20"/>
        </w:rPr>
        <w:t xml:space="preserve">Protikorupcijska klavzula </w:t>
      </w:r>
    </w:p>
    <w:p w14:paraId="4B688D51" w14:textId="77777777" w:rsidR="004C762B" w:rsidRPr="005C61A3" w:rsidRDefault="006B4F3D" w:rsidP="005C61A3">
      <w:pPr>
        <w:spacing w:line="288" w:lineRule="auto"/>
        <w:ind w:left="3960" w:right="-283" w:firstLine="360"/>
        <w:rPr>
          <w:rFonts w:ascii="Arial" w:hAnsi="Arial" w:cs="Arial"/>
          <w:sz w:val="20"/>
          <w:szCs w:val="20"/>
        </w:rPr>
      </w:pPr>
      <w:r w:rsidRPr="005C61A3">
        <w:rPr>
          <w:rFonts w:ascii="Arial" w:hAnsi="Arial" w:cs="Arial"/>
          <w:sz w:val="20"/>
          <w:szCs w:val="20"/>
        </w:rPr>
        <w:t>8</w:t>
      </w:r>
      <w:r w:rsidR="004C762B" w:rsidRPr="005C61A3">
        <w:rPr>
          <w:rFonts w:ascii="Arial" w:hAnsi="Arial" w:cs="Arial"/>
          <w:sz w:val="20"/>
          <w:szCs w:val="20"/>
        </w:rPr>
        <w:t>.člen</w:t>
      </w:r>
    </w:p>
    <w:p w14:paraId="050235E5" w14:textId="77777777" w:rsidR="00F648E8" w:rsidRPr="005C61A3" w:rsidRDefault="00F648E8" w:rsidP="005C61A3">
      <w:pPr>
        <w:spacing w:line="288" w:lineRule="auto"/>
        <w:ind w:left="3960" w:right="-283" w:firstLine="360"/>
        <w:rPr>
          <w:rFonts w:ascii="Arial" w:hAnsi="Arial" w:cs="Arial"/>
          <w:sz w:val="20"/>
          <w:szCs w:val="20"/>
        </w:rPr>
      </w:pPr>
    </w:p>
    <w:p w14:paraId="40DA4106" w14:textId="77777777" w:rsidR="004C762B" w:rsidRPr="005C61A3" w:rsidRDefault="004C762B" w:rsidP="005C61A3">
      <w:pPr>
        <w:spacing w:line="288" w:lineRule="auto"/>
        <w:ind w:right="-63"/>
        <w:jc w:val="both"/>
        <w:rPr>
          <w:rFonts w:ascii="Arial" w:hAnsi="Arial" w:cs="Arial"/>
          <w:sz w:val="20"/>
          <w:szCs w:val="20"/>
        </w:rPr>
      </w:pPr>
      <w:r w:rsidRPr="005C61A3">
        <w:rPr>
          <w:rFonts w:ascii="Arial" w:hAnsi="Arial" w:cs="Arial"/>
          <w:sz w:val="20"/>
          <w:szCs w:val="20"/>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14:paraId="0FFD4AD0" w14:textId="77777777" w:rsidR="004C762B" w:rsidRPr="005C61A3" w:rsidRDefault="004C762B" w:rsidP="005C61A3">
      <w:pPr>
        <w:spacing w:line="288" w:lineRule="auto"/>
        <w:ind w:right="-283"/>
        <w:jc w:val="both"/>
        <w:rPr>
          <w:rFonts w:ascii="Arial" w:hAnsi="Arial" w:cs="Arial"/>
          <w:sz w:val="20"/>
          <w:szCs w:val="20"/>
        </w:rPr>
      </w:pPr>
    </w:p>
    <w:p w14:paraId="032BD9EB" w14:textId="77777777" w:rsidR="004C762B" w:rsidRPr="005C61A3" w:rsidRDefault="004C762B" w:rsidP="005C61A3">
      <w:pPr>
        <w:widowControl/>
        <w:spacing w:line="288" w:lineRule="auto"/>
        <w:rPr>
          <w:rFonts w:ascii="Arial" w:hAnsi="Arial" w:cs="Arial"/>
          <w:sz w:val="20"/>
          <w:szCs w:val="20"/>
          <w:lang w:eastAsia="en-US"/>
        </w:rPr>
      </w:pPr>
      <w:r w:rsidRPr="005C61A3">
        <w:rPr>
          <w:rFonts w:ascii="Arial" w:hAnsi="Arial" w:cs="Arial"/>
          <w:b/>
          <w:sz w:val="20"/>
          <w:szCs w:val="20"/>
        </w:rPr>
        <w:t xml:space="preserve">Odstop od pogodbe </w:t>
      </w:r>
    </w:p>
    <w:p w14:paraId="4453C35E" w14:textId="77777777" w:rsidR="004C762B" w:rsidRPr="005C61A3" w:rsidRDefault="006B4F3D" w:rsidP="005C61A3">
      <w:pPr>
        <w:spacing w:line="288" w:lineRule="auto"/>
        <w:ind w:right="-63"/>
        <w:jc w:val="center"/>
        <w:rPr>
          <w:rFonts w:ascii="Arial" w:hAnsi="Arial" w:cs="Arial"/>
          <w:sz w:val="20"/>
          <w:szCs w:val="20"/>
        </w:rPr>
      </w:pPr>
      <w:r w:rsidRPr="005C61A3">
        <w:rPr>
          <w:rFonts w:ascii="Arial" w:hAnsi="Arial" w:cs="Arial"/>
          <w:sz w:val="20"/>
          <w:szCs w:val="20"/>
        </w:rPr>
        <w:t>9</w:t>
      </w:r>
      <w:r w:rsidR="004C762B" w:rsidRPr="005C61A3">
        <w:rPr>
          <w:rFonts w:ascii="Arial" w:hAnsi="Arial" w:cs="Arial"/>
          <w:sz w:val="20"/>
          <w:szCs w:val="20"/>
        </w:rPr>
        <w:t>. člen</w:t>
      </w:r>
    </w:p>
    <w:p w14:paraId="5C7AD36D" w14:textId="77777777" w:rsidR="00F648E8" w:rsidRPr="005C61A3" w:rsidRDefault="00F648E8" w:rsidP="005C61A3">
      <w:pPr>
        <w:spacing w:line="288" w:lineRule="auto"/>
        <w:ind w:right="-63"/>
        <w:jc w:val="center"/>
        <w:rPr>
          <w:rFonts w:ascii="Arial" w:hAnsi="Arial" w:cs="Arial"/>
          <w:sz w:val="20"/>
          <w:szCs w:val="20"/>
        </w:rPr>
      </w:pPr>
    </w:p>
    <w:p w14:paraId="6F0DEB1D" w14:textId="77777777" w:rsidR="004C762B" w:rsidRPr="005C61A3" w:rsidRDefault="004C762B" w:rsidP="005C61A3">
      <w:pPr>
        <w:spacing w:line="288" w:lineRule="auto"/>
        <w:ind w:right="-63"/>
        <w:jc w:val="both"/>
        <w:rPr>
          <w:rFonts w:ascii="Arial" w:hAnsi="Arial" w:cs="Arial"/>
          <w:sz w:val="20"/>
          <w:szCs w:val="20"/>
        </w:rPr>
      </w:pPr>
      <w:r w:rsidRPr="005C61A3">
        <w:rPr>
          <w:rFonts w:ascii="Arial" w:hAnsi="Arial" w:cs="Arial"/>
          <w:sz w:val="20"/>
          <w:szCs w:val="20"/>
        </w:rPr>
        <w:t>Naročnik ima pravico od pogodbe odstopiti in zahtevati povrnitev morebitno nastale škode, če dobavitelj:</w:t>
      </w:r>
    </w:p>
    <w:p w14:paraId="0401B4AB" w14:textId="77777777" w:rsidR="004C762B" w:rsidRPr="005C61A3" w:rsidRDefault="004C762B" w:rsidP="005C61A3">
      <w:pPr>
        <w:widowControl/>
        <w:numPr>
          <w:ilvl w:val="0"/>
          <w:numId w:val="25"/>
        </w:numPr>
        <w:tabs>
          <w:tab w:val="left" w:pos="360"/>
        </w:tabs>
        <w:spacing w:line="288" w:lineRule="auto"/>
        <w:ind w:left="284" w:right="-63" w:hanging="284"/>
        <w:jc w:val="both"/>
        <w:rPr>
          <w:rFonts w:ascii="Arial" w:hAnsi="Arial" w:cs="Arial"/>
          <w:bCs/>
          <w:sz w:val="20"/>
          <w:szCs w:val="20"/>
        </w:rPr>
      </w:pPr>
      <w:r w:rsidRPr="005C61A3">
        <w:rPr>
          <w:rFonts w:ascii="Arial" w:hAnsi="Arial" w:cs="Arial"/>
          <w:sz w:val="20"/>
          <w:szCs w:val="20"/>
        </w:rPr>
        <w:t xml:space="preserve">postane insolventen, če je proti njemu izdan sodni nalog za plačilo dolgov, če je v prisilni poravnavi ali stečaju, </w:t>
      </w:r>
      <w:r w:rsidRPr="005C61A3">
        <w:rPr>
          <w:rFonts w:ascii="Arial" w:hAnsi="Arial" w:cs="Arial"/>
          <w:bCs/>
          <w:sz w:val="20"/>
          <w:szCs w:val="20"/>
        </w:rPr>
        <w:t>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p>
    <w:p w14:paraId="507CC4C9" w14:textId="77777777" w:rsidR="004C762B" w:rsidRPr="005C61A3" w:rsidRDefault="004C762B" w:rsidP="005C61A3">
      <w:pPr>
        <w:widowControl/>
        <w:numPr>
          <w:ilvl w:val="0"/>
          <w:numId w:val="25"/>
        </w:numPr>
        <w:tabs>
          <w:tab w:val="left" w:pos="360"/>
        </w:tabs>
        <w:spacing w:line="288" w:lineRule="auto"/>
        <w:ind w:left="284" w:right="-283" w:hanging="284"/>
        <w:jc w:val="both"/>
        <w:rPr>
          <w:rFonts w:ascii="Arial" w:hAnsi="Arial" w:cs="Arial"/>
          <w:sz w:val="20"/>
          <w:szCs w:val="20"/>
        </w:rPr>
      </w:pPr>
      <w:r w:rsidRPr="005C61A3">
        <w:rPr>
          <w:rFonts w:ascii="Arial" w:hAnsi="Arial" w:cs="Arial"/>
          <w:bCs/>
          <w:sz w:val="20"/>
          <w:szCs w:val="20"/>
        </w:rPr>
        <w:t>zamudi z opravljeno dobavo za več kot 30 dni,</w:t>
      </w:r>
    </w:p>
    <w:p w14:paraId="5D96237E" w14:textId="77777777" w:rsidR="004C762B" w:rsidRPr="005C61A3" w:rsidRDefault="004C762B" w:rsidP="005C61A3">
      <w:pPr>
        <w:widowControl/>
        <w:numPr>
          <w:ilvl w:val="0"/>
          <w:numId w:val="25"/>
        </w:numPr>
        <w:tabs>
          <w:tab w:val="left" w:pos="360"/>
        </w:tabs>
        <w:spacing w:line="288" w:lineRule="auto"/>
        <w:ind w:left="284" w:right="-283" w:hanging="284"/>
        <w:jc w:val="both"/>
        <w:rPr>
          <w:rFonts w:ascii="Arial" w:hAnsi="Arial" w:cs="Arial"/>
          <w:sz w:val="20"/>
          <w:szCs w:val="20"/>
        </w:rPr>
      </w:pPr>
      <w:r w:rsidRPr="005C61A3">
        <w:rPr>
          <w:rFonts w:ascii="Arial" w:hAnsi="Arial" w:cs="Arial"/>
          <w:bCs/>
          <w:sz w:val="20"/>
          <w:szCs w:val="20"/>
        </w:rPr>
        <w:t>ne izpolnjuje pogodbenih obveznosti na način, predviden v tej pogodbi.</w:t>
      </w:r>
    </w:p>
    <w:p w14:paraId="63DC75C2" w14:textId="77777777" w:rsidR="004C762B" w:rsidRPr="005C61A3" w:rsidRDefault="004C762B" w:rsidP="005C61A3">
      <w:pPr>
        <w:spacing w:line="288" w:lineRule="auto"/>
        <w:ind w:right="-283"/>
        <w:jc w:val="both"/>
        <w:rPr>
          <w:rFonts w:ascii="Arial" w:hAnsi="Arial" w:cs="Arial"/>
          <w:sz w:val="20"/>
          <w:szCs w:val="20"/>
        </w:rPr>
      </w:pPr>
    </w:p>
    <w:p w14:paraId="1B9E7D47" w14:textId="77777777" w:rsidR="004C762B" w:rsidRPr="005C61A3" w:rsidRDefault="004C762B" w:rsidP="005C61A3">
      <w:pPr>
        <w:spacing w:line="288" w:lineRule="auto"/>
        <w:ind w:right="79"/>
        <w:jc w:val="both"/>
        <w:rPr>
          <w:rFonts w:ascii="Arial" w:hAnsi="Arial" w:cs="Arial"/>
          <w:sz w:val="20"/>
          <w:szCs w:val="20"/>
        </w:rPr>
      </w:pPr>
      <w:r w:rsidRPr="005C61A3">
        <w:rPr>
          <w:rFonts w:ascii="Arial" w:hAnsi="Arial" w:cs="Arial"/>
          <w:sz w:val="20"/>
          <w:szCs w:val="20"/>
        </w:rPr>
        <w:t>V kolikor dobavitelj po sklenitvi pogodbe odstopi od pogodbe in tako ne izpolni pogodbenih obveznosti iz razlogov na njegovi strani, velja določba o pogodbeni kazni te pogodbe tudi za neizvedbo dobave.</w:t>
      </w:r>
    </w:p>
    <w:p w14:paraId="2A38D28E" w14:textId="77777777" w:rsidR="004C762B" w:rsidRPr="005C61A3" w:rsidRDefault="004C762B" w:rsidP="005C61A3">
      <w:pPr>
        <w:spacing w:line="288" w:lineRule="auto"/>
        <w:ind w:right="79"/>
        <w:jc w:val="both"/>
        <w:rPr>
          <w:rFonts w:ascii="Arial" w:hAnsi="Arial" w:cs="Arial"/>
          <w:b/>
          <w:sz w:val="20"/>
          <w:szCs w:val="20"/>
        </w:rPr>
      </w:pPr>
    </w:p>
    <w:p w14:paraId="60F2492E" w14:textId="77777777" w:rsidR="004C762B" w:rsidRPr="005C61A3" w:rsidRDefault="004C762B" w:rsidP="005C61A3">
      <w:pPr>
        <w:spacing w:line="288" w:lineRule="auto"/>
        <w:ind w:right="79"/>
        <w:jc w:val="both"/>
        <w:rPr>
          <w:rFonts w:ascii="Arial" w:hAnsi="Arial" w:cs="Arial"/>
          <w:b/>
          <w:sz w:val="20"/>
          <w:szCs w:val="20"/>
        </w:rPr>
      </w:pPr>
      <w:r w:rsidRPr="005C61A3">
        <w:rPr>
          <w:rFonts w:ascii="Arial" w:hAnsi="Arial" w:cs="Arial"/>
          <w:b/>
          <w:sz w:val="20"/>
          <w:szCs w:val="20"/>
        </w:rPr>
        <w:t>Prenehanje veljavnosti pogodbe</w:t>
      </w:r>
    </w:p>
    <w:p w14:paraId="49EE615F" w14:textId="77777777" w:rsidR="004C762B" w:rsidRPr="005C61A3" w:rsidRDefault="006B4F3D" w:rsidP="005C61A3">
      <w:pPr>
        <w:spacing w:line="288" w:lineRule="auto"/>
        <w:ind w:right="79"/>
        <w:jc w:val="center"/>
        <w:rPr>
          <w:rFonts w:ascii="Arial" w:hAnsi="Arial" w:cs="Arial"/>
          <w:sz w:val="20"/>
          <w:szCs w:val="20"/>
        </w:rPr>
      </w:pPr>
      <w:r w:rsidRPr="005C61A3">
        <w:rPr>
          <w:rFonts w:ascii="Arial" w:hAnsi="Arial" w:cs="Arial"/>
          <w:sz w:val="20"/>
          <w:szCs w:val="20"/>
        </w:rPr>
        <w:t>10</w:t>
      </w:r>
      <w:r w:rsidR="004C762B" w:rsidRPr="005C61A3">
        <w:rPr>
          <w:rFonts w:ascii="Arial" w:hAnsi="Arial" w:cs="Arial"/>
          <w:sz w:val="20"/>
          <w:szCs w:val="20"/>
        </w:rPr>
        <w:t>. člen</w:t>
      </w:r>
    </w:p>
    <w:p w14:paraId="591A566C" w14:textId="77777777" w:rsidR="00F648E8" w:rsidRPr="005C61A3" w:rsidRDefault="00F648E8" w:rsidP="005C61A3">
      <w:pPr>
        <w:spacing w:line="288" w:lineRule="auto"/>
        <w:ind w:right="79"/>
        <w:jc w:val="center"/>
        <w:rPr>
          <w:rFonts w:ascii="Arial" w:hAnsi="Arial" w:cs="Arial"/>
          <w:sz w:val="20"/>
          <w:szCs w:val="20"/>
        </w:rPr>
      </w:pPr>
    </w:p>
    <w:p w14:paraId="62725010" w14:textId="77777777" w:rsidR="004C762B" w:rsidRPr="005C61A3" w:rsidRDefault="004C762B" w:rsidP="005C61A3">
      <w:pPr>
        <w:spacing w:line="288" w:lineRule="auto"/>
        <w:ind w:right="79"/>
        <w:jc w:val="both"/>
        <w:rPr>
          <w:rFonts w:ascii="Arial" w:hAnsi="Arial" w:cs="Arial"/>
          <w:sz w:val="20"/>
          <w:szCs w:val="20"/>
        </w:rPr>
      </w:pPr>
      <w:r w:rsidRPr="005C61A3">
        <w:rPr>
          <w:rFonts w:ascii="Arial" w:hAnsi="Arial" w:cs="Arial"/>
          <w:sz w:val="20"/>
          <w:szCs w:val="20"/>
        </w:rPr>
        <w:t>Ta pogodba je sklenjena pod razveznim pogojem, ki se uresniči v primeru izpolnitve ene od naslednjih okoliščin:</w:t>
      </w:r>
    </w:p>
    <w:p w14:paraId="5676660E" w14:textId="77777777" w:rsidR="004C762B" w:rsidRPr="005C61A3" w:rsidRDefault="004C762B" w:rsidP="005C61A3">
      <w:pPr>
        <w:spacing w:line="288" w:lineRule="auto"/>
        <w:ind w:left="720" w:right="79" w:hanging="153"/>
        <w:jc w:val="both"/>
        <w:rPr>
          <w:rFonts w:ascii="Arial" w:hAnsi="Arial" w:cs="Arial"/>
          <w:sz w:val="20"/>
          <w:szCs w:val="20"/>
        </w:rPr>
      </w:pPr>
      <w:r w:rsidRPr="005C61A3">
        <w:rPr>
          <w:rFonts w:ascii="Arial" w:hAnsi="Arial" w:cs="Arial"/>
          <w:sz w:val="20"/>
          <w:szCs w:val="20"/>
        </w:rPr>
        <w:t>-</w:t>
      </w:r>
      <w:r w:rsidRPr="005C61A3">
        <w:rPr>
          <w:rFonts w:ascii="Arial" w:hAnsi="Arial" w:cs="Arial"/>
          <w:sz w:val="20"/>
          <w:szCs w:val="20"/>
        </w:rPr>
        <w:tab/>
        <w:t xml:space="preserve">če bo naročnik seznanjen, da je sodišče s pravnomočno odločitvijo ugotovilo kršitev obveznosti delovne, okoljske ali socialne zakonodaje s strani izvajalca/dobavitelja ali podizvajalca ali </w:t>
      </w:r>
    </w:p>
    <w:p w14:paraId="173604AD" w14:textId="77777777" w:rsidR="004C762B" w:rsidRPr="005C61A3" w:rsidRDefault="004C762B" w:rsidP="005C61A3">
      <w:pPr>
        <w:spacing w:line="288" w:lineRule="auto"/>
        <w:ind w:left="720" w:right="79" w:hanging="153"/>
        <w:jc w:val="both"/>
        <w:rPr>
          <w:rFonts w:ascii="Arial" w:hAnsi="Arial" w:cs="Arial"/>
          <w:sz w:val="20"/>
          <w:szCs w:val="20"/>
        </w:rPr>
      </w:pPr>
      <w:r w:rsidRPr="005C61A3">
        <w:rPr>
          <w:rFonts w:ascii="Arial" w:hAnsi="Arial" w:cs="Arial"/>
          <w:sz w:val="20"/>
          <w:szCs w:val="20"/>
        </w:rPr>
        <w:t>-</w:t>
      </w:r>
      <w:r w:rsidRPr="005C61A3">
        <w:rPr>
          <w:rFonts w:ascii="Arial" w:hAnsi="Arial" w:cs="Arial"/>
          <w:sz w:val="20"/>
          <w:szCs w:val="20"/>
        </w:rPr>
        <w:tab/>
        <w:t>če bo naročnik seznanjen, da je pristojni državni organ pri izvajalcu/dobavitelju ali podizvajalcu v času izvajanja pogodbe ugotovil najmanj dve kršitvi v zvezi s:</w:t>
      </w:r>
    </w:p>
    <w:p w14:paraId="0E5E0F4E" w14:textId="77777777" w:rsidR="004C762B" w:rsidRPr="005C61A3" w:rsidRDefault="004C762B" w:rsidP="005C61A3">
      <w:pPr>
        <w:numPr>
          <w:ilvl w:val="0"/>
          <w:numId w:val="27"/>
        </w:numPr>
        <w:spacing w:line="288" w:lineRule="auto"/>
        <w:ind w:right="79"/>
        <w:jc w:val="both"/>
        <w:rPr>
          <w:rFonts w:ascii="Arial" w:hAnsi="Arial" w:cs="Arial"/>
          <w:sz w:val="20"/>
          <w:szCs w:val="20"/>
        </w:rPr>
      </w:pPr>
      <w:r w:rsidRPr="005C61A3">
        <w:rPr>
          <w:rFonts w:ascii="Arial" w:hAnsi="Arial" w:cs="Arial"/>
          <w:sz w:val="20"/>
          <w:szCs w:val="20"/>
        </w:rPr>
        <w:t xml:space="preserve">plačilom za delo, </w:t>
      </w:r>
    </w:p>
    <w:p w14:paraId="497DEE7D" w14:textId="77777777" w:rsidR="004C762B" w:rsidRPr="005C61A3" w:rsidRDefault="004C762B" w:rsidP="005C61A3">
      <w:pPr>
        <w:numPr>
          <w:ilvl w:val="0"/>
          <w:numId w:val="27"/>
        </w:numPr>
        <w:spacing w:line="288" w:lineRule="auto"/>
        <w:ind w:right="79"/>
        <w:jc w:val="both"/>
        <w:rPr>
          <w:rFonts w:ascii="Arial" w:hAnsi="Arial" w:cs="Arial"/>
          <w:sz w:val="20"/>
          <w:szCs w:val="20"/>
        </w:rPr>
      </w:pPr>
      <w:r w:rsidRPr="005C61A3">
        <w:rPr>
          <w:rFonts w:ascii="Arial" w:hAnsi="Arial" w:cs="Arial"/>
          <w:sz w:val="20"/>
          <w:szCs w:val="20"/>
        </w:rPr>
        <w:t xml:space="preserve">delovnim časom, </w:t>
      </w:r>
    </w:p>
    <w:p w14:paraId="7F33125D" w14:textId="77777777" w:rsidR="004C762B" w:rsidRPr="005C61A3" w:rsidRDefault="004C762B" w:rsidP="005C61A3">
      <w:pPr>
        <w:numPr>
          <w:ilvl w:val="0"/>
          <w:numId w:val="27"/>
        </w:numPr>
        <w:spacing w:line="288" w:lineRule="auto"/>
        <w:ind w:right="79"/>
        <w:jc w:val="both"/>
        <w:rPr>
          <w:rFonts w:ascii="Arial" w:hAnsi="Arial" w:cs="Arial"/>
          <w:sz w:val="20"/>
          <w:szCs w:val="20"/>
        </w:rPr>
      </w:pPr>
      <w:r w:rsidRPr="005C61A3">
        <w:rPr>
          <w:rFonts w:ascii="Arial" w:hAnsi="Arial" w:cs="Arial"/>
          <w:sz w:val="20"/>
          <w:szCs w:val="20"/>
        </w:rPr>
        <w:t xml:space="preserve">počitki, </w:t>
      </w:r>
    </w:p>
    <w:p w14:paraId="65547BA2" w14:textId="77777777" w:rsidR="004C762B" w:rsidRPr="005C61A3" w:rsidRDefault="004C762B" w:rsidP="005C61A3">
      <w:pPr>
        <w:numPr>
          <w:ilvl w:val="0"/>
          <w:numId w:val="27"/>
        </w:numPr>
        <w:spacing w:line="288" w:lineRule="auto"/>
        <w:ind w:right="79"/>
        <w:jc w:val="both"/>
        <w:rPr>
          <w:rFonts w:ascii="Arial" w:hAnsi="Arial" w:cs="Arial"/>
          <w:sz w:val="20"/>
          <w:szCs w:val="20"/>
        </w:rPr>
      </w:pPr>
      <w:r w:rsidRPr="005C61A3">
        <w:rPr>
          <w:rFonts w:ascii="Arial" w:hAnsi="Arial" w:cs="Arial"/>
          <w:sz w:val="20"/>
          <w:szCs w:val="20"/>
        </w:rPr>
        <w:t xml:space="preserve">opravljanjem dela na podlagi pogodb civilnega prava kljub obstoju elementov delovnega razmerja ali v zvezi z zaposlovanjem na črno </w:t>
      </w:r>
    </w:p>
    <w:p w14:paraId="7517EDCF" w14:textId="77777777" w:rsidR="004C762B" w:rsidRPr="005C61A3" w:rsidRDefault="004C762B" w:rsidP="005C61A3">
      <w:pPr>
        <w:spacing w:line="288" w:lineRule="auto"/>
        <w:ind w:right="79"/>
        <w:jc w:val="both"/>
        <w:rPr>
          <w:rFonts w:ascii="Arial" w:hAnsi="Arial" w:cs="Arial"/>
          <w:sz w:val="20"/>
          <w:szCs w:val="20"/>
        </w:rPr>
      </w:pPr>
      <w:r w:rsidRPr="005C61A3">
        <w:rPr>
          <w:rFonts w:ascii="Arial" w:hAnsi="Arial" w:cs="Arial"/>
          <w:sz w:val="20"/>
          <w:szCs w:val="20"/>
        </w:rPr>
        <w:tab/>
        <w:t>in za kateri mu je bila s pravnomočno odločitvijo ali več pravnomočnimi odločitvami izrečena globa za prekršek,</w:t>
      </w:r>
    </w:p>
    <w:p w14:paraId="320B16FC" w14:textId="77777777" w:rsidR="004C762B" w:rsidRPr="005C61A3" w:rsidRDefault="004C762B" w:rsidP="005C61A3">
      <w:pPr>
        <w:spacing w:line="288" w:lineRule="auto"/>
        <w:ind w:right="79"/>
        <w:jc w:val="both"/>
        <w:rPr>
          <w:rFonts w:ascii="Arial" w:hAnsi="Arial" w:cs="Arial"/>
          <w:sz w:val="20"/>
          <w:szCs w:val="20"/>
        </w:rPr>
      </w:pPr>
      <w:r w:rsidRPr="005C61A3">
        <w:rPr>
          <w:rFonts w:ascii="Arial" w:hAnsi="Arial" w:cs="Arial"/>
          <w:sz w:val="20"/>
          <w:szCs w:val="20"/>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6E7D93E4" w14:textId="77777777" w:rsidR="004C762B" w:rsidRPr="005C61A3" w:rsidRDefault="004C762B" w:rsidP="005C61A3">
      <w:pPr>
        <w:spacing w:line="288" w:lineRule="auto"/>
        <w:ind w:right="79"/>
        <w:jc w:val="both"/>
        <w:rPr>
          <w:rFonts w:ascii="Arial" w:hAnsi="Arial" w:cs="Arial"/>
          <w:sz w:val="20"/>
          <w:szCs w:val="20"/>
        </w:rPr>
      </w:pPr>
      <w:r w:rsidRPr="005C61A3">
        <w:rPr>
          <w:rFonts w:ascii="Arial" w:hAnsi="Arial" w:cs="Arial"/>
          <w:sz w:val="20"/>
          <w:szCs w:val="20"/>
        </w:rPr>
        <w:t>V primeru izpolnitve okoliščine in pogojev iz prejšnjega odstavka se šteje, da je pogodba razvezana z dnem sklenitve nove pogodbe o izvedbi javnega naročila za predmetno naročilo. O datumu sklenitve nove pogodbe naročnik obvestil izvajalca.</w:t>
      </w:r>
    </w:p>
    <w:p w14:paraId="629F8391" w14:textId="77777777" w:rsidR="004C762B" w:rsidRPr="005C61A3" w:rsidRDefault="004C762B" w:rsidP="005C61A3">
      <w:pPr>
        <w:spacing w:line="288" w:lineRule="auto"/>
        <w:ind w:right="79"/>
        <w:jc w:val="both"/>
        <w:rPr>
          <w:rFonts w:ascii="Arial" w:hAnsi="Arial" w:cs="Arial"/>
          <w:sz w:val="20"/>
          <w:szCs w:val="20"/>
        </w:rPr>
      </w:pPr>
      <w:r w:rsidRPr="005C61A3">
        <w:rPr>
          <w:rFonts w:ascii="Arial" w:hAnsi="Arial" w:cs="Arial"/>
          <w:sz w:val="20"/>
          <w:szCs w:val="20"/>
        </w:rPr>
        <w:t xml:space="preserve">Če naročnik v roku 30 dni od seznanitve s kršitvijo ne začne novega postopka javnega naročila, se šteje, da je </w:t>
      </w:r>
      <w:r w:rsidRPr="005C61A3">
        <w:rPr>
          <w:rFonts w:ascii="Arial" w:hAnsi="Arial" w:cs="Arial"/>
          <w:sz w:val="20"/>
          <w:szCs w:val="20"/>
        </w:rPr>
        <w:lastRenderedPageBreak/>
        <w:t>pogodba razvezana trideseti dan od seznanitve s kršitvijo.</w:t>
      </w:r>
    </w:p>
    <w:p w14:paraId="1C8747B1" w14:textId="77777777" w:rsidR="004C762B" w:rsidRPr="005C61A3" w:rsidRDefault="004C762B" w:rsidP="005C61A3">
      <w:pPr>
        <w:spacing w:line="288" w:lineRule="auto"/>
        <w:ind w:right="79"/>
        <w:jc w:val="both"/>
        <w:rPr>
          <w:rFonts w:ascii="Arial" w:hAnsi="Arial" w:cs="Arial"/>
          <w:sz w:val="20"/>
          <w:szCs w:val="20"/>
        </w:rPr>
      </w:pPr>
    </w:p>
    <w:p w14:paraId="0CD60800" w14:textId="77777777" w:rsidR="004C762B" w:rsidRPr="005C61A3" w:rsidRDefault="004C762B" w:rsidP="005C61A3">
      <w:pPr>
        <w:spacing w:line="288" w:lineRule="auto"/>
        <w:ind w:right="79"/>
        <w:jc w:val="both"/>
        <w:rPr>
          <w:rFonts w:ascii="Arial" w:hAnsi="Arial" w:cs="Arial"/>
          <w:b/>
          <w:sz w:val="20"/>
          <w:szCs w:val="20"/>
        </w:rPr>
      </w:pPr>
      <w:r w:rsidRPr="005C61A3">
        <w:rPr>
          <w:rFonts w:ascii="Arial" w:hAnsi="Arial" w:cs="Arial"/>
          <w:b/>
          <w:sz w:val="20"/>
          <w:szCs w:val="20"/>
        </w:rPr>
        <w:t xml:space="preserve">Pogodbena kazen </w:t>
      </w:r>
    </w:p>
    <w:p w14:paraId="09FDB268" w14:textId="77777777" w:rsidR="004C762B" w:rsidRPr="005C61A3" w:rsidRDefault="004C762B" w:rsidP="005C61A3">
      <w:pPr>
        <w:spacing w:line="288" w:lineRule="auto"/>
        <w:ind w:right="79"/>
        <w:jc w:val="center"/>
        <w:rPr>
          <w:rFonts w:ascii="Arial" w:hAnsi="Arial" w:cs="Arial"/>
          <w:sz w:val="20"/>
          <w:szCs w:val="20"/>
        </w:rPr>
      </w:pPr>
      <w:r w:rsidRPr="005C61A3">
        <w:rPr>
          <w:rFonts w:ascii="Arial" w:hAnsi="Arial" w:cs="Arial"/>
          <w:sz w:val="20"/>
          <w:szCs w:val="20"/>
        </w:rPr>
        <w:t>1</w:t>
      </w:r>
      <w:r w:rsidR="006B4F3D" w:rsidRPr="005C61A3">
        <w:rPr>
          <w:rFonts w:ascii="Arial" w:hAnsi="Arial" w:cs="Arial"/>
          <w:sz w:val="20"/>
          <w:szCs w:val="20"/>
        </w:rPr>
        <w:t>1</w:t>
      </w:r>
      <w:r w:rsidRPr="005C61A3">
        <w:rPr>
          <w:rFonts w:ascii="Arial" w:hAnsi="Arial" w:cs="Arial"/>
          <w:sz w:val="20"/>
          <w:szCs w:val="20"/>
        </w:rPr>
        <w:t>. člen</w:t>
      </w:r>
    </w:p>
    <w:p w14:paraId="64B2016B" w14:textId="77777777" w:rsidR="00F648E8" w:rsidRPr="005C61A3" w:rsidRDefault="00F648E8" w:rsidP="005C61A3">
      <w:pPr>
        <w:spacing w:line="288" w:lineRule="auto"/>
        <w:ind w:right="79"/>
        <w:jc w:val="center"/>
        <w:rPr>
          <w:rFonts w:ascii="Arial" w:hAnsi="Arial" w:cs="Arial"/>
          <w:sz w:val="20"/>
          <w:szCs w:val="20"/>
        </w:rPr>
      </w:pPr>
    </w:p>
    <w:p w14:paraId="1BED4435" w14:textId="77777777" w:rsidR="004C762B" w:rsidRPr="005C61A3" w:rsidRDefault="004C762B" w:rsidP="005C61A3">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V kolikor dobavitelj naročniku ne dobavi blaga</w:t>
      </w:r>
      <w:r w:rsidRPr="005C61A3">
        <w:rPr>
          <w:rFonts w:ascii="Arial" w:hAnsi="Arial" w:cs="Arial"/>
          <w:color w:val="FF0000"/>
          <w:sz w:val="20"/>
          <w:szCs w:val="20"/>
          <w:lang w:eastAsia="en-US"/>
        </w:rPr>
        <w:t xml:space="preserve"> </w:t>
      </w:r>
      <w:r w:rsidRPr="005C61A3">
        <w:rPr>
          <w:rFonts w:ascii="Arial" w:hAnsi="Arial" w:cs="Arial"/>
          <w:sz w:val="20"/>
          <w:szCs w:val="20"/>
          <w:lang w:eastAsia="en-US"/>
        </w:rPr>
        <w:t>v pogodbenem roku in ni posledica višje sile ali razlogov na strani naročnika, je dolžan plačati naročniku pogodbeno kazen za vsak dan zamude v višini 5‰ (promilov), od celotne vrednosti pogodbe z DDV</w:t>
      </w:r>
      <w:r w:rsidRPr="005C61A3">
        <w:rPr>
          <w:rFonts w:ascii="Arial" w:hAnsi="Arial" w:cs="Arial"/>
          <w:i/>
          <w:sz w:val="20"/>
          <w:szCs w:val="20"/>
          <w:lang w:eastAsia="en-US"/>
        </w:rPr>
        <w:t xml:space="preserve">, </w:t>
      </w:r>
      <w:r w:rsidRPr="005C61A3">
        <w:rPr>
          <w:rFonts w:ascii="Arial" w:hAnsi="Arial" w:cs="Arial"/>
          <w:sz w:val="20"/>
          <w:szCs w:val="20"/>
          <w:lang w:eastAsia="en-US"/>
        </w:rPr>
        <w:t>vendar ne več kot 15% (odstotkov) od celotne vrednosti pogodbe z DDV.</w:t>
      </w:r>
    </w:p>
    <w:p w14:paraId="785E7307" w14:textId="77777777" w:rsidR="004C762B" w:rsidRPr="005C61A3" w:rsidRDefault="004C762B" w:rsidP="005C61A3">
      <w:pPr>
        <w:widowControl/>
        <w:spacing w:line="288" w:lineRule="auto"/>
        <w:jc w:val="both"/>
        <w:rPr>
          <w:rFonts w:ascii="Arial" w:hAnsi="Arial" w:cs="Arial"/>
          <w:color w:val="000000"/>
          <w:sz w:val="20"/>
          <w:szCs w:val="20"/>
          <w:lang w:eastAsia="en-US"/>
        </w:rPr>
      </w:pPr>
    </w:p>
    <w:p w14:paraId="5A6FC236" w14:textId="77777777" w:rsidR="004C762B" w:rsidRPr="005C61A3" w:rsidRDefault="004C762B" w:rsidP="005C61A3">
      <w:pPr>
        <w:widowControl/>
        <w:spacing w:line="288" w:lineRule="auto"/>
        <w:jc w:val="both"/>
        <w:rPr>
          <w:rFonts w:ascii="Arial" w:hAnsi="Arial" w:cs="Arial"/>
          <w:color w:val="000000"/>
          <w:sz w:val="20"/>
          <w:szCs w:val="20"/>
          <w:lang w:eastAsia="en-US"/>
        </w:rPr>
      </w:pPr>
      <w:r w:rsidRPr="005C61A3">
        <w:rPr>
          <w:rFonts w:ascii="Arial" w:hAnsi="Arial" w:cs="Arial"/>
          <w:color w:val="000000"/>
          <w:sz w:val="20"/>
          <w:szCs w:val="20"/>
          <w:lang w:eastAsia="en-US"/>
        </w:rPr>
        <w:t>Dobavitelj je dolžan plačati naročniku pogodbeno kazen v 15% (odstotkov) od celotne vrednosti pogodbe z DDV, če blaga, ki je predmet pogodbe, ne dobavi.</w:t>
      </w:r>
    </w:p>
    <w:p w14:paraId="0C7A7666" w14:textId="77777777" w:rsidR="004C762B" w:rsidRPr="005C61A3" w:rsidRDefault="004C762B" w:rsidP="005C61A3">
      <w:pPr>
        <w:widowControl/>
        <w:spacing w:line="288" w:lineRule="auto"/>
        <w:jc w:val="both"/>
        <w:rPr>
          <w:rFonts w:ascii="Arial" w:hAnsi="Arial" w:cs="Arial"/>
          <w:sz w:val="20"/>
          <w:szCs w:val="20"/>
          <w:lang w:eastAsia="en-US"/>
        </w:rPr>
      </w:pPr>
    </w:p>
    <w:p w14:paraId="511CE64B" w14:textId="77777777" w:rsidR="004C762B" w:rsidRPr="005C61A3" w:rsidRDefault="004C762B" w:rsidP="005C61A3">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Če je škoda, ki jo je naročnik utrpel večja od pogodbene kazni, ima naročnik pravico zahtevati razliko do popolne odškodnine.</w:t>
      </w:r>
    </w:p>
    <w:p w14:paraId="5CBBB0C6" w14:textId="77777777" w:rsidR="004C762B" w:rsidRPr="005C61A3" w:rsidRDefault="004C762B" w:rsidP="005C61A3">
      <w:pPr>
        <w:spacing w:line="288" w:lineRule="auto"/>
        <w:ind w:right="79"/>
        <w:jc w:val="both"/>
        <w:rPr>
          <w:rFonts w:ascii="Arial" w:hAnsi="Arial" w:cs="Arial"/>
          <w:sz w:val="20"/>
          <w:szCs w:val="20"/>
        </w:rPr>
      </w:pPr>
    </w:p>
    <w:p w14:paraId="27797A7E" w14:textId="77777777" w:rsidR="004C762B" w:rsidRPr="005C61A3" w:rsidRDefault="004C762B" w:rsidP="005C61A3">
      <w:pPr>
        <w:spacing w:line="288" w:lineRule="auto"/>
        <w:ind w:right="79"/>
        <w:jc w:val="both"/>
        <w:rPr>
          <w:rFonts w:ascii="Arial" w:hAnsi="Arial" w:cs="Arial"/>
          <w:b/>
          <w:sz w:val="20"/>
          <w:szCs w:val="20"/>
        </w:rPr>
      </w:pPr>
      <w:r w:rsidRPr="005C61A3">
        <w:rPr>
          <w:rFonts w:ascii="Arial" w:hAnsi="Arial" w:cs="Arial"/>
          <w:b/>
          <w:sz w:val="20"/>
          <w:szCs w:val="20"/>
        </w:rPr>
        <w:t>Skrbnik pogodbe in pooblaščene osebe</w:t>
      </w:r>
    </w:p>
    <w:p w14:paraId="7A5CF016" w14:textId="77777777" w:rsidR="004C762B" w:rsidRPr="005C61A3" w:rsidRDefault="004C762B" w:rsidP="005C61A3">
      <w:pPr>
        <w:spacing w:line="288" w:lineRule="auto"/>
        <w:ind w:right="79"/>
        <w:jc w:val="center"/>
        <w:rPr>
          <w:rFonts w:ascii="Arial" w:hAnsi="Arial" w:cs="Arial"/>
          <w:sz w:val="20"/>
          <w:szCs w:val="20"/>
        </w:rPr>
      </w:pPr>
      <w:r w:rsidRPr="005C61A3">
        <w:rPr>
          <w:rFonts w:ascii="Arial" w:hAnsi="Arial" w:cs="Arial"/>
          <w:sz w:val="20"/>
          <w:szCs w:val="20"/>
        </w:rPr>
        <w:t>1</w:t>
      </w:r>
      <w:r w:rsidR="006B4F3D" w:rsidRPr="005C61A3">
        <w:rPr>
          <w:rFonts w:ascii="Arial" w:hAnsi="Arial" w:cs="Arial"/>
          <w:sz w:val="20"/>
          <w:szCs w:val="20"/>
        </w:rPr>
        <w:t>2</w:t>
      </w:r>
      <w:r w:rsidRPr="005C61A3">
        <w:rPr>
          <w:rFonts w:ascii="Arial" w:hAnsi="Arial" w:cs="Arial"/>
          <w:sz w:val="20"/>
          <w:szCs w:val="20"/>
        </w:rPr>
        <w:t>. člen</w:t>
      </w:r>
    </w:p>
    <w:p w14:paraId="5A7384A9" w14:textId="77777777" w:rsidR="00F648E8" w:rsidRPr="005C61A3" w:rsidRDefault="00F648E8" w:rsidP="005C61A3">
      <w:pPr>
        <w:spacing w:line="288" w:lineRule="auto"/>
        <w:ind w:right="79"/>
        <w:jc w:val="center"/>
        <w:rPr>
          <w:rFonts w:ascii="Arial" w:hAnsi="Arial" w:cs="Arial"/>
          <w:sz w:val="20"/>
          <w:szCs w:val="20"/>
        </w:rPr>
      </w:pPr>
    </w:p>
    <w:p w14:paraId="1CB52D39" w14:textId="77777777" w:rsidR="004C762B" w:rsidRPr="005C61A3" w:rsidRDefault="004C762B" w:rsidP="005C61A3">
      <w:pPr>
        <w:widowControl/>
        <w:autoSpaceDE w:val="0"/>
        <w:autoSpaceDN w:val="0"/>
        <w:adjustRightInd w:val="0"/>
        <w:spacing w:line="288" w:lineRule="auto"/>
        <w:jc w:val="both"/>
        <w:rPr>
          <w:rFonts w:ascii="Arial" w:hAnsi="Arial" w:cs="Arial"/>
          <w:strike/>
          <w:color w:val="FF0000"/>
          <w:sz w:val="20"/>
          <w:szCs w:val="20"/>
          <w:lang w:eastAsia="en-US"/>
        </w:rPr>
      </w:pPr>
      <w:r w:rsidRPr="005C61A3">
        <w:rPr>
          <w:rFonts w:ascii="Arial" w:hAnsi="Arial" w:cs="Arial"/>
          <w:sz w:val="20"/>
          <w:szCs w:val="20"/>
          <w:lang w:eastAsia="en-US"/>
        </w:rPr>
        <w:t xml:space="preserve">Skrbnik pogodbe s strani dobavitelja je _____________________, s strani naročnika pa ________________. </w:t>
      </w:r>
    </w:p>
    <w:p w14:paraId="6D94B7C6" w14:textId="77777777" w:rsidR="004C762B" w:rsidRPr="005C61A3" w:rsidRDefault="004C762B" w:rsidP="005C61A3">
      <w:pPr>
        <w:spacing w:line="288" w:lineRule="auto"/>
        <w:ind w:right="79"/>
        <w:jc w:val="both"/>
        <w:rPr>
          <w:rFonts w:ascii="Arial" w:hAnsi="Arial" w:cs="Arial"/>
          <w:color w:val="FF0000"/>
          <w:sz w:val="20"/>
          <w:szCs w:val="20"/>
          <w:lang w:eastAsia="x-none"/>
        </w:rPr>
      </w:pPr>
    </w:p>
    <w:p w14:paraId="7D5B1F7C" w14:textId="77777777" w:rsidR="00203003" w:rsidRPr="005C61A3" w:rsidRDefault="00203003" w:rsidP="005C61A3">
      <w:pPr>
        <w:widowControl/>
        <w:spacing w:line="288" w:lineRule="auto"/>
        <w:jc w:val="both"/>
        <w:outlineLvl w:val="0"/>
        <w:rPr>
          <w:rFonts w:ascii="Arial" w:hAnsi="Arial" w:cs="Arial"/>
          <w:sz w:val="20"/>
          <w:szCs w:val="20"/>
          <w:lang w:eastAsia="en-US"/>
        </w:rPr>
      </w:pPr>
      <w:r w:rsidRPr="005C61A3">
        <w:rPr>
          <w:rFonts w:ascii="Arial" w:hAnsi="Arial" w:cs="Arial"/>
          <w:sz w:val="20"/>
          <w:szCs w:val="20"/>
          <w:lang w:eastAsia="en-US"/>
        </w:rPr>
        <w:t>Za vsebinsko realizacijo predmeta pogodbe se s strani naročnika pooblasti ______________, strokovni nosilec.</w:t>
      </w:r>
    </w:p>
    <w:p w14:paraId="2BD3E24B" w14:textId="77777777" w:rsidR="00203003" w:rsidRPr="005C61A3" w:rsidRDefault="00203003" w:rsidP="005C61A3">
      <w:pPr>
        <w:spacing w:line="288" w:lineRule="auto"/>
        <w:ind w:right="79"/>
        <w:jc w:val="both"/>
        <w:rPr>
          <w:rFonts w:ascii="Arial" w:hAnsi="Arial" w:cs="Arial"/>
          <w:color w:val="FF0000"/>
          <w:sz w:val="20"/>
          <w:szCs w:val="20"/>
          <w:lang w:eastAsia="x-none"/>
        </w:rPr>
      </w:pPr>
    </w:p>
    <w:p w14:paraId="7A9D0FAA" w14:textId="77777777" w:rsidR="004C762B" w:rsidRPr="005C61A3" w:rsidRDefault="004C762B" w:rsidP="005C61A3">
      <w:pPr>
        <w:spacing w:line="288" w:lineRule="auto"/>
        <w:ind w:right="79"/>
        <w:rPr>
          <w:rFonts w:ascii="Arial" w:hAnsi="Arial" w:cs="Arial"/>
          <w:b/>
          <w:bCs/>
          <w:sz w:val="20"/>
          <w:szCs w:val="20"/>
        </w:rPr>
      </w:pPr>
      <w:r w:rsidRPr="005C61A3">
        <w:rPr>
          <w:rFonts w:ascii="Arial" w:hAnsi="Arial" w:cs="Arial"/>
          <w:b/>
          <w:bCs/>
          <w:sz w:val="20"/>
          <w:szCs w:val="20"/>
        </w:rPr>
        <w:t>Višja sila</w:t>
      </w:r>
    </w:p>
    <w:p w14:paraId="766EE457" w14:textId="77777777" w:rsidR="004C762B" w:rsidRPr="005C61A3" w:rsidRDefault="004C762B" w:rsidP="005C61A3">
      <w:pPr>
        <w:spacing w:line="288" w:lineRule="auto"/>
        <w:ind w:right="79"/>
        <w:jc w:val="center"/>
        <w:rPr>
          <w:rFonts w:ascii="Arial" w:hAnsi="Arial" w:cs="Arial"/>
          <w:sz w:val="20"/>
          <w:szCs w:val="20"/>
        </w:rPr>
      </w:pPr>
      <w:r w:rsidRPr="005C61A3">
        <w:rPr>
          <w:rFonts w:ascii="Arial" w:hAnsi="Arial" w:cs="Arial"/>
          <w:sz w:val="20"/>
          <w:szCs w:val="20"/>
        </w:rPr>
        <w:t>1</w:t>
      </w:r>
      <w:r w:rsidR="006B4F3D" w:rsidRPr="005C61A3">
        <w:rPr>
          <w:rFonts w:ascii="Arial" w:hAnsi="Arial" w:cs="Arial"/>
          <w:sz w:val="20"/>
          <w:szCs w:val="20"/>
        </w:rPr>
        <w:t>3</w:t>
      </w:r>
      <w:r w:rsidRPr="005C61A3">
        <w:rPr>
          <w:rFonts w:ascii="Arial" w:hAnsi="Arial" w:cs="Arial"/>
          <w:sz w:val="20"/>
          <w:szCs w:val="20"/>
        </w:rPr>
        <w:t>. člen</w:t>
      </w:r>
    </w:p>
    <w:p w14:paraId="173AD9EA" w14:textId="77777777" w:rsidR="00F648E8" w:rsidRPr="005C61A3" w:rsidRDefault="00F648E8" w:rsidP="005C61A3">
      <w:pPr>
        <w:spacing w:line="288" w:lineRule="auto"/>
        <w:ind w:right="79"/>
        <w:jc w:val="center"/>
        <w:rPr>
          <w:rFonts w:ascii="Arial" w:hAnsi="Arial" w:cs="Arial"/>
          <w:sz w:val="20"/>
          <w:szCs w:val="20"/>
        </w:rPr>
      </w:pPr>
    </w:p>
    <w:p w14:paraId="47C6A6AC" w14:textId="77777777" w:rsidR="004C762B" w:rsidRPr="005C61A3" w:rsidRDefault="004C762B" w:rsidP="005C61A3">
      <w:pPr>
        <w:spacing w:line="288" w:lineRule="auto"/>
        <w:ind w:right="79"/>
        <w:jc w:val="both"/>
        <w:rPr>
          <w:rFonts w:ascii="Arial" w:hAnsi="Arial" w:cs="Arial"/>
          <w:sz w:val="20"/>
          <w:szCs w:val="20"/>
        </w:rPr>
      </w:pPr>
      <w:r w:rsidRPr="005C61A3">
        <w:rPr>
          <w:rFonts w:ascii="Arial" w:hAnsi="Arial" w:cs="Arial"/>
          <w:sz w:val="20"/>
          <w:szCs w:val="20"/>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14:paraId="2AF4E4F5" w14:textId="77777777" w:rsidR="004C762B" w:rsidRPr="005C61A3" w:rsidRDefault="004C762B" w:rsidP="005C61A3">
      <w:pPr>
        <w:spacing w:line="288" w:lineRule="auto"/>
        <w:ind w:right="79"/>
        <w:jc w:val="both"/>
        <w:rPr>
          <w:rFonts w:ascii="Arial" w:hAnsi="Arial" w:cs="Arial"/>
          <w:sz w:val="20"/>
          <w:szCs w:val="20"/>
        </w:rPr>
      </w:pPr>
    </w:p>
    <w:p w14:paraId="100067FE" w14:textId="77777777" w:rsidR="004C762B" w:rsidRPr="005C61A3" w:rsidRDefault="004C762B" w:rsidP="005C61A3">
      <w:pPr>
        <w:spacing w:line="288" w:lineRule="auto"/>
        <w:ind w:right="79"/>
        <w:jc w:val="both"/>
        <w:rPr>
          <w:rFonts w:ascii="Arial" w:hAnsi="Arial" w:cs="Arial"/>
          <w:sz w:val="20"/>
          <w:szCs w:val="20"/>
        </w:rPr>
      </w:pPr>
      <w:r w:rsidRPr="005C61A3">
        <w:rPr>
          <w:rFonts w:ascii="Arial" w:hAnsi="Arial" w:cs="Arial"/>
          <w:sz w:val="20"/>
          <w:szCs w:val="20"/>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14:paraId="7AA23EB5" w14:textId="77777777" w:rsidR="004C762B" w:rsidRPr="005C61A3" w:rsidRDefault="004C762B" w:rsidP="005C61A3">
      <w:pPr>
        <w:spacing w:line="288" w:lineRule="auto"/>
        <w:ind w:right="79"/>
        <w:jc w:val="both"/>
        <w:rPr>
          <w:rFonts w:ascii="Arial" w:hAnsi="Arial" w:cs="Arial"/>
          <w:sz w:val="20"/>
          <w:szCs w:val="20"/>
        </w:rPr>
      </w:pPr>
    </w:p>
    <w:p w14:paraId="3D4C91E0" w14:textId="77777777" w:rsidR="004C762B" w:rsidRPr="005C61A3" w:rsidRDefault="004C762B" w:rsidP="005C61A3">
      <w:pPr>
        <w:spacing w:line="288" w:lineRule="auto"/>
        <w:ind w:right="79"/>
        <w:jc w:val="both"/>
        <w:rPr>
          <w:rFonts w:ascii="Arial" w:hAnsi="Arial" w:cs="Arial"/>
          <w:sz w:val="20"/>
          <w:szCs w:val="20"/>
        </w:rPr>
      </w:pPr>
      <w:r w:rsidRPr="005C61A3">
        <w:rPr>
          <w:rFonts w:ascii="Arial" w:hAnsi="Arial" w:cs="Arial"/>
          <w:sz w:val="20"/>
          <w:szCs w:val="20"/>
        </w:rPr>
        <w:t>Po končanem delovanju višje sile pogodbeni stranki zapisniško ugotovita morebitne spremembe obveznosti iz pogodbe ter na podlagi tega skleneta ustrezen aneks k tej pogodbi. Če se ne moreta sporazumeti o tem, ima stranka, pri kateri niso nastopile okoliščine višje sile, pravico odstopiti od pogodbe s pisnim obvestilom drugi stranki. Stranki morata druga drugi poravnati vse do takrat nastale obveznosti.</w:t>
      </w:r>
    </w:p>
    <w:p w14:paraId="3D851C69" w14:textId="77777777" w:rsidR="004C762B" w:rsidRPr="005C61A3" w:rsidRDefault="004C762B" w:rsidP="005C61A3">
      <w:pPr>
        <w:spacing w:line="288" w:lineRule="auto"/>
        <w:ind w:right="79"/>
        <w:jc w:val="both"/>
        <w:rPr>
          <w:rFonts w:ascii="Arial" w:hAnsi="Arial" w:cs="Arial"/>
          <w:b/>
          <w:sz w:val="20"/>
          <w:szCs w:val="20"/>
        </w:rPr>
      </w:pPr>
    </w:p>
    <w:p w14:paraId="369FC069" w14:textId="77777777" w:rsidR="004C762B" w:rsidRPr="005C61A3" w:rsidRDefault="004C762B" w:rsidP="005C61A3">
      <w:pPr>
        <w:spacing w:line="288" w:lineRule="auto"/>
        <w:ind w:right="79"/>
        <w:jc w:val="both"/>
        <w:rPr>
          <w:rFonts w:ascii="Arial" w:hAnsi="Arial" w:cs="Arial"/>
          <w:sz w:val="20"/>
          <w:szCs w:val="20"/>
        </w:rPr>
      </w:pPr>
      <w:r w:rsidRPr="005C61A3">
        <w:rPr>
          <w:rFonts w:ascii="Arial" w:hAnsi="Arial" w:cs="Arial"/>
          <w:b/>
          <w:sz w:val="20"/>
          <w:szCs w:val="20"/>
        </w:rPr>
        <w:t>Končne določbe</w:t>
      </w:r>
    </w:p>
    <w:p w14:paraId="29A554F0" w14:textId="77777777" w:rsidR="004C762B" w:rsidRPr="005C61A3" w:rsidRDefault="004C762B" w:rsidP="005C61A3">
      <w:pPr>
        <w:spacing w:line="288" w:lineRule="auto"/>
        <w:ind w:right="79"/>
        <w:jc w:val="center"/>
        <w:rPr>
          <w:rFonts w:ascii="Arial" w:hAnsi="Arial" w:cs="Arial"/>
          <w:sz w:val="20"/>
          <w:szCs w:val="20"/>
        </w:rPr>
      </w:pPr>
      <w:r w:rsidRPr="005C61A3">
        <w:rPr>
          <w:rFonts w:ascii="Arial" w:hAnsi="Arial" w:cs="Arial"/>
          <w:sz w:val="20"/>
          <w:szCs w:val="20"/>
        </w:rPr>
        <w:t>1</w:t>
      </w:r>
      <w:r w:rsidR="006B4F3D" w:rsidRPr="005C61A3">
        <w:rPr>
          <w:rFonts w:ascii="Arial" w:hAnsi="Arial" w:cs="Arial"/>
          <w:sz w:val="20"/>
          <w:szCs w:val="20"/>
        </w:rPr>
        <w:t>4</w:t>
      </w:r>
      <w:r w:rsidRPr="005C61A3">
        <w:rPr>
          <w:rFonts w:ascii="Arial" w:hAnsi="Arial" w:cs="Arial"/>
          <w:sz w:val="20"/>
          <w:szCs w:val="20"/>
        </w:rPr>
        <w:t>. člen</w:t>
      </w:r>
    </w:p>
    <w:p w14:paraId="46B83807" w14:textId="77777777" w:rsidR="00F648E8" w:rsidRPr="005C61A3" w:rsidRDefault="00F648E8" w:rsidP="005C61A3">
      <w:pPr>
        <w:spacing w:line="288" w:lineRule="auto"/>
        <w:ind w:right="79"/>
        <w:jc w:val="center"/>
        <w:rPr>
          <w:rFonts w:ascii="Arial" w:hAnsi="Arial" w:cs="Arial"/>
          <w:sz w:val="20"/>
          <w:szCs w:val="20"/>
        </w:rPr>
      </w:pPr>
    </w:p>
    <w:p w14:paraId="244A5144" w14:textId="77777777" w:rsidR="004C762B" w:rsidRPr="005C61A3" w:rsidRDefault="004C762B" w:rsidP="005C61A3">
      <w:pPr>
        <w:spacing w:line="288" w:lineRule="auto"/>
        <w:ind w:right="79"/>
        <w:jc w:val="both"/>
        <w:rPr>
          <w:rFonts w:ascii="Arial" w:hAnsi="Arial" w:cs="Arial"/>
          <w:sz w:val="20"/>
          <w:szCs w:val="20"/>
        </w:rPr>
      </w:pPr>
      <w:r w:rsidRPr="005C61A3">
        <w:rPr>
          <w:rFonts w:ascii="Arial" w:hAnsi="Arial" w:cs="Arial"/>
          <w:sz w:val="20"/>
          <w:szCs w:val="20"/>
        </w:rPr>
        <w:t>Ta pogodba je sklenjena za  predmetni nakup in preneha z njeno izpolnitvijo.</w:t>
      </w:r>
    </w:p>
    <w:p w14:paraId="521C66AF" w14:textId="77777777" w:rsidR="004C762B" w:rsidRPr="005C61A3" w:rsidRDefault="004C762B" w:rsidP="005C61A3">
      <w:pPr>
        <w:spacing w:line="288" w:lineRule="auto"/>
        <w:ind w:right="-283"/>
        <w:jc w:val="center"/>
        <w:rPr>
          <w:rFonts w:ascii="Arial" w:hAnsi="Arial" w:cs="Arial"/>
          <w:sz w:val="20"/>
          <w:szCs w:val="20"/>
        </w:rPr>
      </w:pPr>
    </w:p>
    <w:p w14:paraId="269C1E45" w14:textId="77777777" w:rsidR="004C762B" w:rsidRPr="005C61A3" w:rsidRDefault="00934F5A" w:rsidP="005C61A3">
      <w:pPr>
        <w:spacing w:line="288" w:lineRule="auto"/>
        <w:ind w:left="4406" w:right="-283"/>
        <w:rPr>
          <w:rFonts w:ascii="Arial" w:hAnsi="Arial" w:cs="Arial"/>
          <w:sz w:val="20"/>
          <w:szCs w:val="20"/>
        </w:rPr>
      </w:pPr>
      <w:r w:rsidRPr="005C61A3">
        <w:rPr>
          <w:rFonts w:ascii="Arial" w:hAnsi="Arial" w:cs="Arial"/>
          <w:sz w:val="20"/>
          <w:szCs w:val="20"/>
        </w:rPr>
        <w:t xml:space="preserve">   </w:t>
      </w:r>
      <w:r w:rsidR="004C762B" w:rsidRPr="005C61A3">
        <w:rPr>
          <w:rFonts w:ascii="Arial" w:hAnsi="Arial" w:cs="Arial"/>
          <w:sz w:val="20"/>
          <w:szCs w:val="20"/>
        </w:rPr>
        <w:t>1</w:t>
      </w:r>
      <w:r w:rsidR="006B4F3D" w:rsidRPr="005C61A3">
        <w:rPr>
          <w:rFonts w:ascii="Arial" w:hAnsi="Arial" w:cs="Arial"/>
          <w:sz w:val="20"/>
          <w:szCs w:val="20"/>
        </w:rPr>
        <w:t>5</w:t>
      </w:r>
      <w:r w:rsidR="004C762B" w:rsidRPr="005C61A3">
        <w:rPr>
          <w:rFonts w:ascii="Arial" w:hAnsi="Arial" w:cs="Arial"/>
          <w:sz w:val="20"/>
          <w:szCs w:val="20"/>
        </w:rPr>
        <w:t>. člen</w:t>
      </w:r>
    </w:p>
    <w:p w14:paraId="4E41F69C" w14:textId="77777777" w:rsidR="00F648E8" w:rsidRPr="005C61A3" w:rsidRDefault="00F648E8" w:rsidP="005C61A3">
      <w:pPr>
        <w:spacing w:line="288" w:lineRule="auto"/>
        <w:ind w:left="4406" w:right="-283"/>
        <w:rPr>
          <w:rFonts w:ascii="Arial" w:hAnsi="Arial" w:cs="Arial"/>
          <w:sz w:val="20"/>
          <w:szCs w:val="20"/>
        </w:rPr>
      </w:pPr>
    </w:p>
    <w:p w14:paraId="539EABB1" w14:textId="77777777" w:rsidR="004C762B" w:rsidRPr="005C61A3" w:rsidRDefault="004C762B" w:rsidP="005C61A3">
      <w:pPr>
        <w:tabs>
          <w:tab w:val="left" w:pos="567"/>
        </w:tabs>
        <w:spacing w:line="288" w:lineRule="auto"/>
        <w:ind w:right="-63"/>
        <w:jc w:val="both"/>
        <w:rPr>
          <w:rFonts w:ascii="Arial" w:hAnsi="Arial" w:cs="Arial"/>
          <w:sz w:val="20"/>
          <w:szCs w:val="20"/>
        </w:rPr>
      </w:pPr>
      <w:r w:rsidRPr="005C61A3">
        <w:rPr>
          <w:rFonts w:ascii="Arial" w:hAnsi="Arial" w:cs="Arial"/>
          <w:sz w:val="20"/>
          <w:szCs w:val="20"/>
        </w:rPr>
        <w:t>V primeru, če med realizacijo te pogodbe nastanejo spremembe v statusu izvajalca, se obveznosti iz te pogodbe prenesejo na njegove pravne naslednike.</w:t>
      </w:r>
    </w:p>
    <w:p w14:paraId="092D8A28" w14:textId="77777777" w:rsidR="008A6577" w:rsidRDefault="008A6577" w:rsidP="005C61A3">
      <w:pPr>
        <w:tabs>
          <w:tab w:val="left" w:pos="567"/>
        </w:tabs>
        <w:spacing w:line="288" w:lineRule="auto"/>
        <w:ind w:right="-63"/>
        <w:jc w:val="center"/>
        <w:rPr>
          <w:rFonts w:ascii="Arial" w:hAnsi="Arial" w:cs="Arial"/>
          <w:sz w:val="20"/>
          <w:szCs w:val="20"/>
        </w:rPr>
      </w:pPr>
    </w:p>
    <w:p w14:paraId="3319E6BD" w14:textId="77777777" w:rsidR="004C762B" w:rsidRPr="005C61A3" w:rsidRDefault="004C762B" w:rsidP="005C61A3">
      <w:pPr>
        <w:tabs>
          <w:tab w:val="left" w:pos="567"/>
        </w:tabs>
        <w:spacing w:line="288" w:lineRule="auto"/>
        <w:ind w:right="-63"/>
        <w:jc w:val="center"/>
        <w:rPr>
          <w:rFonts w:ascii="Arial" w:hAnsi="Arial" w:cs="Arial"/>
          <w:sz w:val="20"/>
          <w:szCs w:val="20"/>
        </w:rPr>
      </w:pPr>
      <w:r w:rsidRPr="005C61A3">
        <w:rPr>
          <w:rFonts w:ascii="Arial" w:hAnsi="Arial" w:cs="Arial"/>
          <w:sz w:val="20"/>
          <w:szCs w:val="20"/>
        </w:rPr>
        <w:lastRenderedPageBreak/>
        <w:t>1</w:t>
      </w:r>
      <w:r w:rsidR="006B4F3D" w:rsidRPr="005C61A3">
        <w:rPr>
          <w:rFonts w:ascii="Arial" w:hAnsi="Arial" w:cs="Arial"/>
          <w:sz w:val="20"/>
          <w:szCs w:val="20"/>
        </w:rPr>
        <w:t>6</w:t>
      </w:r>
      <w:r w:rsidRPr="005C61A3">
        <w:rPr>
          <w:rFonts w:ascii="Arial" w:hAnsi="Arial" w:cs="Arial"/>
          <w:sz w:val="20"/>
          <w:szCs w:val="20"/>
        </w:rPr>
        <w:t>. člen</w:t>
      </w:r>
    </w:p>
    <w:p w14:paraId="03B5C212" w14:textId="77777777" w:rsidR="00F648E8" w:rsidRPr="005C61A3" w:rsidRDefault="00F648E8" w:rsidP="005C61A3">
      <w:pPr>
        <w:tabs>
          <w:tab w:val="left" w:pos="567"/>
        </w:tabs>
        <w:spacing w:line="288" w:lineRule="auto"/>
        <w:ind w:right="-63"/>
        <w:jc w:val="center"/>
        <w:rPr>
          <w:rFonts w:ascii="Arial" w:hAnsi="Arial" w:cs="Arial"/>
          <w:sz w:val="20"/>
          <w:szCs w:val="20"/>
        </w:rPr>
      </w:pPr>
    </w:p>
    <w:p w14:paraId="6EE2E51B" w14:textId="77777777" w:rsidR="004C762B" w:rsidRPr="005C61A3" w:rsidRDefault="004C762B" w:rsidP="005C61A3">
      <w:pPr>
        <w:tabs>
          <w:tab w:val="left" w:pos="567"/>
        </w:tabs>
        <w:spacing w:line="288" w:lineRule="auto"/>
        <w:ind w:right="-63"/>
        <w:jc w:val="both"/>
        <w:rPr>
          <w:rFonts w:ascii="Arial" w:hAnsi="Arial" w:cs="Arial"/>
          <w:sz w:val="20"/>
          <w:szCs w:val="20"/>
        </w:rPr>
      </w:pPr>
      <w:r w:rsidRPr="005C61A3">
        <w:rPr>
          <w:rFonts w:ascii="Arial" w:hAnsi="Arial" w:cs="Arial"/>
          <w:sz w:val="20"/>
          <w:szCs w:val="20"/>
        </w:rPr>
        <w:t>Vsaka pogodbena stranka lahko predlaga spremembe in dopolnitve k tej pogodbi, ki so veljavne, le če so sklenjene v pisni obliki, kot aneks k tej pogodbi.</w:t>
      </w:r>
    </w:p>
    <w:p w14:paraId="117C4256" w14:textId="77777777" w:rsidR="004C762B" w:rsidRPr="005C61A3" w:rsidRDefault="004C762B" w:rsidP="005C61A3">
      <w:pPr>
        <w:tabs>
          <w:tab w:val="left" w:pos="567"/>
        </w:tabs>
        <w:spacing w:line="288" w:lineRule="auto"/>
        <w:ind w:right="-63"/>
        <w:jc w:val="both"/>
        <w:rPr>
          <w:rFonts w:ascii="Arial" w:hAnsi="Arial" w:cs="Arial"/>
          <w:sz w:val="20"/>
          <w:szCs w:val="20"/>
        </w:rPr>
      </w:pPr>
    </w:p>
    <w:p w14:paraId="670984BA" w14:textId="77777777" w:rsidR="004C762B" w:rsidRPr="005C61A3" w:rsidRDefault="004C762B" w:rsidP="005C61A3">
      <w:pPr>
        <w:spacing w:line="288" w:lineRule="auto"/>
        <w:ind w:right="-63"/>
        <w:jc w:val="both"/>
        <w:rPr>
          <w:rFonts w:ascii="Arial" w:hAnsi="Arial" w:cs="Arial"/>
          <w:sz w:val="20"/>
          <w:szCs w:val="20"/>
        </w:rPr>
      </w:pPr>
      <w:r w:rsidRPr="005C61A3">
        <w:rPr>
          <w:rFonts w:ascii="Arial" w:hAnsi="Arial" w:cs="Arial"/>
          <w:sz w:val="20"/>
          <w:szCs w:val="20"/>
        </w:rPr>
        <w:t>Za spremembo skrbnikov in pooblaščenih oseb iz te pogodbe, je dovolj pisno obvestilo ene stranke drugi stranki.</w:t>
      </w:r>
    </w:p>
    <w:p w14:paraId="7335C934" w14:textId="77777777" w:rsidR="00F648E8" w:rsidRPr="005C61A3" w:rsidRDefault="00F648E8" w:rsidP="005C61A3">
      <w:pPr>
        <w:tabs>
          <w:tab w:val="left" w:pos="567"/>
        </w:tabs>
        <w:spacing w:line="288" w:lineRule="auto"/>
        <w:ind w:right="-63"/>
        <w:rPr>
          <w:rFonts w:ascii="Arial" w:hAnsi="Arial" w:cs="Arial"/>
          <w:sz w:val="20"/>
          <w:szCs w:val="20"/>
        </w:rPr>
      </w:pPr>
    </w:p>
    <w:p w14:paraId="7174D6D5" w14:textId="77777777" w:rsidR="004C762B" w:rsidRPr="005C61A3" w:rsidRDefault="004C762B" w:rsidP="005C61A3">
      <w:pPr>
        <w:tabs>
          <w:tab w:val="left" w:pos="567"/>
        </w:tabs>
        <w:spacing w:line="288" w:lineRule="auto"/>
        <w:ind w:right="-63"/>
        <w:jc w:val="center"/>
        <w:rPr>
          <w:rFonts w:ascii="Arial" w:hAnsi="Arial" w:cs="Arial"/>
          <w:sz w:val="20"/>
          <w:szCs w:val="20"/>
        </w:rPr>
      </w:pPr>
      <w:r w:rsidRPr="005C61A3">
        <w:rPr>
          <w:rFonts w:ascii="Arial" w:hAnsi="Arial" w:cs="Arial"/>
          <w:sz w:val="20"/>
          <w:szCs w:val="20"/>
        </w:rPr>
        <w:t>1</w:t>
      </w:r>
      <w:r w:rsidR="006B4F3D" w:rsidRPr="005C61A3">
        <w:rPr>
          <w:rFonts w:ascii="Arial" w:hAnsi="Arial" w:cs="Arial"/>
          <w:sz w:val="20"/>
          <w:szCs w:val="20"/>
        </w:rPr>
        <w:t>7</w:t>
      </w:r>
      <w:r w:rsidRPr="005C61A3">
        <w:rPr>
          <w:rFonts w:ascii="Arial" w:hAnsi="Arial" w:cs="Arial"/>
          <w:sz w:val="20"/>
          <w:szCs w:val="20"/>
        </w:rPr>
        <w:t>. člen</w:t>
      </w:r>
    </w:p>
    <w:p w14:paraId="2A62AED4" w14:textId="77777777" w:rsidR="00F648E8" w:rsidRPr="005C61A3" w:rsidRDefault="00F648E8" w:rsidP="005C61A3">
      <w:pPr>
        <w:tabs>
          <w:tab w:val="left" w:pos="567"/>
        </w:tabs>
        <w:spacing w:line="288" w:lineRule="auto"/>
        <w:ind w:right="-63"/>
        <w:jc w:val="center"/>
        <w:rPr>
          <w:rFonts w:ascii="Arial" w:hAnsi="Arial" w:cs="Arial"/>
          <w:sz w:val="20"/>
          <w:szCs w:val="20"/>
        </w:rPr>
      </w:pPr>
    </w:p>
    <w:p w14:paraId="26D9C1D3" w14:textId="77777777" w:rsidR="004C762B" w:rsidRPr="005C61A3" w:rsidRDefault="004C762B" w:rsidP="005C61A3">
      <w:pPr>
        <w:tabs>
          <w:tab w:val="left" w:pos="567"/>
        </w:tabs>
        <w:spacing w:line="288" w:lineRule="auto"/>
        <w:ind w:right="-63"/>
        <w:jc w:val="both"/>
        <w:rPr>
          <w:rFonts w:ascii="Arial" w:hAnsi="Arial" w:cs="Arial"/>
          <w:sz w:val="20"/>
          <w:szCs w:val="20"/>
        </w:rPr>
      </w:pPr>
      <w:r w:rsidRPr="005C61A3">
        <w:rPr>
          <w:rFonts w:ascii="Arial" w:hAnsi="Arial" w:cs="Arial"/>
          <w:sz w:val="20"/>
          <w:szCs w:val="20"/>
        </w:rPr>
        <w:t>Pogodbeni stranki sta sporazumni, da se za vsa določila, ki niso dogovorjena s pogodbo, uporabljajo določila Obligacijskega zakonika (Uradni list RS, št. 97/07 - uradno prečiščeno besedilo).</w:t>
      </w:r>
    </w:p>
    <w:p w14:paraId="0AED8815" w14:textId="77777777" w:rsidR="004C762B" w:rsidRPr="005C61A3" w:rsidRDefault="004C762B" w:rsidP="005C61A3">
      <w:pPr>
        <w:tabs>
          <w:tab w:val="left" w:pos="567"/>
        </w:tabs>
        <w:spacing w:line="288" w:lineRule="auto"/>
        <w:ind w:right="-63"/>
        <w:rPr>
          <w:rFonts w:ascii="Arial" w:hAnsi="Arial" w:cs="Arial"/>
          <w:sz w:val="20"/>
          <w:szCs w:val="20"/>
        </w:rPr>
      </w:pPr>
    </w:p>
    <w:p w14:paraId="558A4B98" w14:textId="77777777" w:rsidR="004C762B" w:rsidRPr="005C61A3" w:rsidRDefault="004C762B" w:rsidP="005C61A3">
      <w:pPr>
        <w:tabs>
          <w:tab w:val="left" w:pos="567"/>
        </w:tabs>
        <w:spacing w:line="288" w:lineRule="auto"/>
        <w:ind w:right="-63"/>
        <w:jc w:val="center"/>
        <w:rPr>
          <w:rFonts w:ascii="Arial" w:hAnsi="Arial" w:cs="Arial"/>
          <w:sz w:val="20"/>
          <w:szCs w:val="20"/>
        </w:rPr>
      </w:pPr>
      <w:r w:rsidRPr="005C61A3">
        <w:rPr>
          <w:rFonts w:ascii="Arial" w:hAnsi="Arial" w:cs="Arial"/>
          <w:sz w:val="20"/>
          <w:szCs w:val="20"/>
        </w:rPr>
        <w:t>1</w:t>
      </w:r>
      <w:r w:rsidR="006B4F3D" w:rsidRPr="005C61A3">
        <w:rPr>
          <w:rFonts w:ascii="Arial" w:hAnsi="Arial" w:cs="Arial"/>
          <w:sz w:val="20"/>
          <w:szCs w:val="20"/>
        </w:rPr>
        <w:t>8</w:t>
      </w:r>
      <w:r w:rsidRPr="005C61A3">
        <w:rPr>
          <w:rFonts w:ascii="Arial" w:hAnsi="Arial" w:cs="Arial"/>
          <w:sz w:val="20"/>
          <w:szCs w:val="20"/>
        </w:rPr>
        <w:t>. člen</w:t>
      </w:r>
    </w:p>
    <w:p w14:paraId="3582E860" w14:textId="77777777" w:rsidR="00F648E8" w:rsidRPr="005C61A3" w:rsidRDefault="00F648E8" w:rsidP="005C61A3">
      <w:pPr>
        <w:tabs>
          <w:tab w:val="left" w:pos="567"/>
        </w:tabs>
        <w:spacing w:line="288" w:lineRule="auto"/>
        <w:ind w:right="-63"/>
        <w:jc w:val="center"/>
        <w:rPr>
          <w:rFonts w:ascii="Arial" w:hAnsi="Arial" w:cs="Arial"/>
          <w:sz w:val="20"/>
          <w:szCs w:val="20"/>
        </w:rPr>
      </w:pPr>
    </w:p>
    <w:p w14:paraId="7A1982C3" w14:textId="77777777" w:rsidR="004C762B" w:rsidRPr="005C61A3" w:rsidRDefault="004C762B" w:rsidP="005C61A3">
      <w:pPr>
        <w:spacing w:line="288" w:lineRule="auto"/>
        <w:ind w:right="-63"/>
        <w:jc w:val="both"/>
        <w:rPr>
          <w:rFonts w:ascii="Arial" w:hAnsi="Arial" w:cs="Arial"/>
          <w:sz w:val="20"/>
          <w:szCs w:val="20"/>
        </w:rPr>
      </w:pPr>
      <w:r w:rsidRPr="005C61A3">
        <w:rPr>
          <w:rFonts w:ascii="Arial" w:hAnsi="Arial" w:cs="Arial"/>
          <w:sz w:val="20"/>
          <w:szCs w:val="20"/>
        </w:rPr>
        <w:t>Pogodbeni stranki bosta morebitne spore, ki bi nastali pri izvrševanju te pogodbe, reševali sporazumno. V primeru, da spora ne bi mogli rešiti sporazumno, bo o sporu po slovenskem pravu odločalo stvarno pristojno sodišče v Ljubljani.</w:t>
      </w:r>
    </w:p>
    <w:p w14:paraId="3FBA7584" w14:textId="77777777" w:rsidR="004C762B" w:rsidRPr="005C61A3" w:rsidRDefault="004C762B" w:rsidP="005C61A3">
      <w:pPr>
        <w:tabs>
          <w:tab w:val="left" w:pos="567"/>
        </w:tabs>
        <w:spacing w:line="288" w:lineRule="auto"/>
        <w:ind w:right="-63"/>
        <w:jc w:val="both"/>
        <w:rPr>
          <w:rFonts w:ascii="Arial" w:hAnsi="Arial" w:cs="Arial"/>
          <w:sz w:val="20"/>
          <w:szCs w:val="20"/>
        </w:rPr>
      </w:pPr>
    </w:p>
    <w:p w14:paraId="6F3B1A66" w14:textId="77777777" w:rsidR="004C762B" w:rsidRPr="005C61A3" w:rsidRDefault="004C762B" w:rsidP="005C61A3">
      <w:pPr>
        <w:tabs>
          <w:tab w:val="left" w:pos="567"/>
        </w:tabs>
        <w:spacing w:line="288" w:lineRule="auto"/>
        <w:ind w:right="-63"/>
        <w:jc w:val="center"/>
        <w:rPr>
          <w:rFonts w:ascii="Arial" w:hAnsi="Arial" w:cs="Arial"/>
          <w:sz w:val="20"/>
          <w:szCs w:val="20"/>
        </w:rPr>
      </w:pPr>
      <w:r w:rsidRPr="005C61A3">
        <w:rPr>
          <w:rFonts w:ascii="Arial" w:hAnsi="Arial" w:cs="Arial"/>
          <w:sz w:val="20"/>
          <w:szCs w:val="20"/>
        </w:rPr>
        <w:t>1</w:t>
      </w:r>
      <w:r w:rsidR="006B4F3D" w:rsidRPr="005C61A3">
        <w:rPr>
          <w:rFonts w:ascii="Arial" w:hAnsi="Arial" w:cs="Arial"/>
          <w:sz w:val="20"/>
          <w:szCs w:val="20"/>
        </w:rPr>
        <w:t>9</w:t>
      </w:r>
      <w:r w:rsidRPr="005C61A3">
        <w:rPr>
          <w:rFonts w:ascii="Arial" w:hAnsi="Arial" w:cs="Arial"/>
          <w:sz w:val="20"/>
          <w:szCs w:val="20"/>
        </w:rPr>
        <w:t>. člen</w:t>
      </w:r>
    </w:p>
    <w:p w14:paraId="4970A5E7" w14:textId="77777777" w:rsidR="00F648E8" w:rsidRPr="005C61A3" w:rsidRDefault="00F648E8" w:rsidP="005C61A3">
      <w:pPr>
        <w:tabs>
          <w:tab w:val="left" w:pos="567"/>
        </w:tabs>
        <w:spacing w:line="288" w:lineRule="auto"/>
        <w:ind w:right="-63"/>
        <w:jc w:val="center"/>
        <w:rPr>
          <w:rFonts w:ascii="Arial" w:hAnsi="Arial" w:cs="Arial"/>
          <w:sz w:val="20"/>
          <w:szCs w:val="20"/>
        </w:rPr>
      </w:pPr>
    </w:p>
    <w:p w14:paraId="019969A9" w14:textId="77777777" w:rsidR="00440CDA" w:rsidRPr="005C61A3" w:rsidRDefault="00440CDA" w:rsidP="005C61A3">
      <w:pPr>
        <w:widowControl/>
        <w:tabs>
          <w:tab w:val="left" w:pos="1701"/>
        </w:tabs>
        <w:spacing w:line="288" w:lineRule="auto"/>
        <w:ind w:right="-283"/>
        <w:rPr>
          <w:rFonts w:ascii="Arial" w:hAnsi="Arial" w:cs="Arial"/>
          <w:sz w:val="20"/>
          <w:szCs w:val="20"/>
        </w:rPr>
      </w:pPr>
      <w:r w:rsidRPr="005C61A3">
        <w:rPr>
          <w:rFonts w:ascii="Arial" w:hAnsi="Arial" w:cs="Arial"/>
          <w:sz w:val="20"/>
          <w:szCs w:val="20"/>
        </w:rPr>
        <w:t xml:space="preserve">Pogodba je sklenjena in veljavna z dnem obojestranskega podpisa obeh pogodbenih strank. </w:t>
      </w:r>
    </w:p>
    <w:p w14:paraId="75772A98" w14:textId="77777777" w:rsidR="00440CDA" w:rsidRPr="005C61A3" w:rsidRDefault="00440CDA" w:rsidP="005C61A3">
      <w:pPr>
        <w:widowControl/>
        <w:tabs>
          <w:tab w:val="left" w:pos="1701"/>
        </w:tabs>
        <w:spacing w:line="288" w:lineRule="auto"/>
        <w:ind w:right="-283"/>
        <w:rPr>
          <w:rFonts w:ascii="Arial" w:hAnsi="Arial" w:cs="Arial"/>
          <w:sz w:val="20"/>
          <w:szCs w:val="20"/>
        </w:rPr>
      </w:pPr>
    </w:p>
    <w:p w14:paraId="77A9FDE1" w14:textId="77777777" w:rsidR="004C762B" w:rsidRPr="005C61A3" w:rsidRDefault="00440CDA" w:rsidP="005C61A3">
      <w:pPr>
        <w:widowControl/>
        <w:tabs>
          <w:tab w:val="left" w:pos="1701"/>
        </w:tabs>
        <w:spacing w:line="288" w:lineRule="auto"/>
        <w:ind w:right="-283"/>
        <w:rPr>
          <w:rFonts w:ascii="Arial" w:hAnsi="Arial" w:cs="Arial"/>
          <w:sz w:val="20"/>
          <w:szCs w:val="20"/>
        </w:rPr>
      </w:pPr>
      <w:r w:rsidRPr="005C61A3">
        <w:rPr>
          <w:rFonts w:ascii="Arial" w:hAnsi="Arial" w:cs="Arial"/>
          <w:sz w:val="20"/>
          <w:szCs w:val="20"/>
        </w:rPr>
        <w:t>Pogodba se podpiše elektronsko.</w:t>
      </w:r>
    </w:p>
    <w:p w14:paraId="4F7DA570" w14:textId="77777777" w:rsidR="00440CDA" w:rsidRPr="005C61A3" w:rsidRDefault="00440CDA" w:rsidP="005C61A3">
      <w:pPr>
        <w:widowControl/>
        <w:tabs>
          <w:tab w:val="left" w:pos="1701"/>
        </w:tabs>
        <w:spacing w:line="288" w:lineRule="auto"/>
        <w:ind w:right="-283"/>
        <w:rPr>
          <w:rFonts w:ascii="Arial" w:hAnsi="Arial" w:cs="Arial"/>
          <w:noProof/>
          <w:sz w:val="20"/>
          <w:szCs w:val="20"/>
          <w:lang w:eastAsia="sl-SI"/>
        </w:rPr>
      </w:pPr>
    </w:p>
    <w:p w14:paraId="2240878A" w14:textId="77777777" w:rsidR="004C762B" w:rsidRPr="005C61A3" w:rsidRDefault="004C762B" w:rsidP="005C61A3">
      <w:pPr>
        <w:widowControl/>
        <w:tabs>
          <w:tab w:val="left" w:pos="1701"/>
        </w:tabs>
        <w:spacing w:line="288" w:lineRule="auto"/>
        <w:ind w:right="-283"/>
        <w:rPr>
          <w:rFonts w:ascii="Arial" w:hAnsi="Arial" w:cs="Arial"/>
          <w:noProof/>
          <w:sz w:val="20"/>
          <w:szCs w:val="20"/>
          <w:lang w:eastAsia="sl-SI"/>
        </w:rPr>
      </w:pPr>
      <w:r w:rsidRPr="005C61A3">
        <w:rPr>
          <w:rFonts w:ascii="Arial" w:hAnsi="Arial" w:cs="Arial"/>
          <w:noProof/>
          <w:sz w:val="20"/>
          <w:szCs w:val="20"/>
          <w:lang w:eastAsia="sl-SI"/>
        </w:rPr>
        <w:t xml:space="preserve">Številka: </w:t>
      </w:r>
      <w:r w:rsidRPr="005C61A3">
        <w:rPr>
          <w:rFonts w:ascii="Arial" w:hAnsi="Arial" w:cs="Arial"/>
          <w:noProof/>
          <w:sz w:val="20"/>
          <w:szCs w:val="20"/>
          <w:lang w:eastAsia="sl-SI"/>
        </w:rPr>
        <w:tab/>
      </w:r>
    </w:p>
    <w:p w14:paraId="209C8869" w14:textId="77777777" w:rsidR="004C762B" w:rsidRPr="005C61A3" w:rsidRDefault="004C762B" w:rsidP="005C61A3">
      <w:pPr>
        <w:widowControl/>
        <w:tabs>
          <w:tab w:val="left" w:pos="1701"/>
        </w:tabs>
        <w:spacing w:line="288" w:lineRule="auto"/>
        <w:ind w:right="-283"/>
        <w:rPr>
          <w:rFonts w:ascii="Arial" w:hAnsi="Arial" w:cs="Arial"/>
          <w:noProof/>
          <w:sz w:val="20"/>
          <w:szCs w:val="20"/>
          <w:lang w:eastAsia="sl-SI"/>
        </w:rPr>
      </w:pPr>
      <w:r w:rsidRPr="005C61A3">
        <w:rPr>
          <w:rFonts w:ascii="Arial" w:hAnsi="Arial" w:cs="Arial"/>
          <w:noProof/>
          <w:sz w:val="20"/>
          <w:szCs w:val="20"/>
          <w:lang w:eastAsia="sl-SI"/>
        </w:rPr>
        <w:t xml:space="preserve">Ljubljana, dne : </w:t>
      </w:r>
      <w:r w:rsidRPr="005C61A3">
        <w:rPr>
          <w:rFonts w:ascii="Arial" w:hAnsi="Arial" w:cs="Arial"/>
          <w:noProof/>
          <w:sz w:val="20"/>
          <w:szCs w:val="20"/>
          <w:lang w:eastAsia="sl-SI"/>
        </w:rPr>
        <w:tab/>
        <w:t xml:space="preserve"> </w:t>
      </w:r>
    </w:p>
    <w:p w14:paraId="3029DE5D" w14:textId="77777777" w:rsidR="004C762B" w:rsidRPr="005C61A3" w:rsidRDefault="004C762B" w:rsidP="005C61A3">
      <w:pPr>
        <w:tabs>
          <w:tab w:val="left" w:pos="567"/>
        </w:tabs>
        <w:spacing w:line="288" w:lineRule="auto"/>
        <w:ind w:right="-283"/>
        <w:jc w:val="both"/>
        <w:rPr>
          <w:rFonts w:ascii="Arial" w:hAnsi="Arial" w:cs="Arial"/>
          <w:sz w:val="20"/>
          <w:szCs w:val="20"/>
        </w:rPr>
      </w:pPr>
    </w:p>
    <w:p w14:paraId="514474CB" w14:textId="77777777" w:rsidR="004C762B" w:rsidRPr="005C61A3" w:rsidRDefault="004C762B" w:rsidP="005C61A3">
      <w:pPr>
        <w:tabs>
          <w:tab w:val="left" w:pos="1276"/>
        </w:tabs>
        <w:spacing w:line="288" w:lineRule="auto"/>
        <w:ind w:right="-283"/>
        <w:jc w:val="both"/>
        <w:rPr>
          <w:rFonts w:ascii="Arial" w:hAnsi="Arial" w:cs="Arial"/>
          <w:sz w:val="20"/>
          <w:szCs w:val="20"/>
        </w:rPr>
      </w:pPr>
    </w:p>
    <w:p w14:paraId="4A4175E0" w14:textId="77777777" w:rsidR="004C762B" w:rsidRPr="005C61A3" w:rsidRDefault="004C762B" w:rsidP="005C61A3">
      <w:pPr>
        <w:tabs>
          <w:tab w:val="left" w:pos="567"/>
        </w:tabs>
        <w:spacing w:line="288" w:lineRule="auto"/>
        <w:ind w:right="-283"/>
        <w:jc w:val="both"/>
        <w:rPr>
          <w:rFonts w:ascii="Arial" w:hAnsi="Arial" w:cs="Arial"/>
          <w:sz w:val="20"/>
          <w:szCs w:val="20"/>
        </w:rPr>
      </w:pPr>
      <w:r w:rsidRPr="005C61A3">
        <w:rPr>
          <w:rFonts w:ascii="Arial" w:hAnsi="Arial" w:cs="Arial"/>
          <w:sz w:val="20"/>
          <w:szCs w:val="20"/>
        </w:rPr>
        <w:t>Priloge kot sestavni del te pogodbe so:</w:t>
      </w:r>
    </w:p>
    <w:p w14:paraId="4C53DBF4" w14:textId="77777777" w:rsidR="004C762B" w:rsidRPr="005C61A3" w:rsidRDefault="004C762B" w:rsidP="005C61A3">
      <w:pPr>
        <w:widowControl/>
        <w:numPr>
          <w:ilvl w:val="0"/>
          <w:numId w:val="24"/>
        </w:numPr>
        <w:tabs>
          <w:tab w:val="left" w:pos="360"/>
          <w:tab w:val="left" w:pos="567"/>
          <w:tab w:val="left" w:pos="720"/>
        </w:tabs>
        <w:spacing w:line="288" w:lineRule="auto"/>
        <w:ind w:right="-283"/>
        <w:jc w:val="both"/>
        <w:rPr>
          <w:rFonts w:ascii="Arial" w:hAnsi="Arial" w:cs="Arial"/>
          <w:sz w:val="20"/>
          <w:szCs w:val="20"/>
        </w:rPr>
      </w:pPr>
      <w:r w:rsidRPr="005C61A3">
        <w:rPr>
          <w:rFonts w:ascii="Arial" w:hAnsi="Arial" w:cs="Arial"/>
          <w:sz w:val="20"/>
          <w:szCs w:val="20"/>
        </w:rPr>
        <w:t>ponudba št. ____</w:t>
      </w:r>
    </w:p>
    <w:p w14:paraId="482A07B7" w14:textId="77777777" w:rsidR="004C762B" w:rsidRPr="005C61A3" w:rsidRDefault="004C762B" w:rsidP="005C61A3">
      <w:pPr>
        <w:numPr>
          <w:ilvl w:val="0"/>
          <w:numId w:val="24"/>
        </w:numPr>
        <w:tabs>
          <w:tab w:val="left" w:pos="360"/>
        </w:tabs>
        <w:spacing w:line="288" w:lineRule="auto"/>
        <w:rPr>
          <w:rFonts w:ascii="Arial" w:hAnsi="Arial" w:cs="Arial"/>
          <w:sz w:val="20"/>
          <w:szCs w:val="20"/>
        </w:rPr>
      </w:pPr>
      <w:r w:rsidRPr="005C61A3">
        <w:rPr>
          <w:rFonts w:ascii="Arial" w:hAnsi="Arial" w:cs="Arial"/>
          <w:sz w:val="20"/>
          <w:szCs w:val="20"/>
        </w:rPr>
        <w:t>priloga k pogodbi – opredelitev kontrole kakovosti za prevzem proizvodov</w:t>
      </w:r>
    </w:p>
    <w:p w14:paraId="0F76DCC9" w14:textId="77777777" w:rsidR="004C762B" w:rsidRPr="005C61A3" w:rsidRDefault="004C762B" w:rsidP="005C61A3">
      <w:pPr>
        <w:spacing w:line="288" w:lineRule="auto"/>
        <w:rPr>
          <w:rFonts w:ascii="Arial" w:hAnsi="Arial" w:cs="Arial"/>
          <w:sz w:val="20"/>
          <w:szCs w:val="20"/>
        </w:rPr>
      </w:pPr>
    </w:p>
    <w:p w14:paraId="5E00D4AC" w14:textId="77777777" w:rsidR="004C762B" w:rsidRPr="005C61A3" w:rsidRDefault="004C762B" w:rsidP="005C61A3">
      <w:pPr>
        <w:spacing w:line="288" w:lineRule="auto"/>
        <w:rPr>
          <w:rFonts w:ascii="Arial" w:hAnsi="Arial" w:cs="Arial"/>
          <w:sz w:val="20"/>
          <w:szCs w:val="20"/>
        </w:rPr>
      </w:pPr>
    </w:p>
    <w:p w14:paraId="60EBB987" w14:textId="77777777" w:rsidR="004C762B" w:rsidRPr="005C61A3" w:rsidRDefault="004C762B" w:rsidP="005C61A3">
      <w:pPr>
        <w:spacing w:line="288" w:lineRule="auto"/>
        <w:rPr>
          <w:rFonts w:ascii="Arial" w:hAnsi="Arial" w:cs="Arial"/>
          <w:sz w:val="20"/>
          <w:szCs w:val="20"/>
        </w:rPr>
      </w:pPr>
    </w:p>
    <w:p w14:paraId="4E395139" w14:textId="77777777" w:rsidR="004C762B" w:rsidRPr="006D1EB5" w:rsidRDefault="004C762B" w:rsidP="006D1EB5">
      <w:pPr>
        <w:spacing w:line="288" w:lineRule="auto"/>
        <w:rPr>
          <w:rFonts w:ascii="Arial" w:hAnsi="Arial" w:cs="Arial"/>
          <w:sz w:val="20"/>
          <w:szCs w:val="20"/>
        </w:rPr>
      </w:pPr>
    </w:p>
    <w:p w14:paraId="07EDE81A" w14:textId="77777777" w:rsidR="004C762B" w:rsidRPr="006D1EB5" w:rsidRDefault="004C762B" w:rsidP="006D1EB5">
      <w:pPr>
        <w:spacing w:line="288" w:lineRule="auto"/>
        <w:ind w:right="-235"/>
        <w:jc w:val="both"/>
        <w:rPr>
          <w:rFonts w:ascii="Arial" w:hAnsi="Arial" w:cs="Arial"/>
          <w:color w:val="000000"/>
          <w:sz w:val="20"/>
          <w:szCs w:val="20"/>
        </w:rPr>
      </w:pPr>
    </w:p>
    <w:p w14:paraId="4CEDF29B" w14:textId="77777777" w:rsidR="004C762B" w:rsidRPr="006D1EB5" w:rsidRDefault="004C762B" w:rsidP="006D1EB5">
      <w:pPr>
        <w:spacing w:line="288" w:lineRule="auto"/>
        <w:rPr>
          <w:rFonts w:ascii="Arial" w:hAnsi="Arial" w:cs="Arial"/>
          <w:b/>
          <w:caps/>
          <w:sz w:val="20"/>
          <w:szCs w:val="20"/>
          <w:lang w:eastAsia="en-US"/>
        </w:rPr>
      </w:pPr>
      <w:bookmarkStart w:id="3" w:name="page_total_master2"/>
      <w:bookmarkStart w:id="4" w:name="page_total"/>
      <w:bookmarkEnd w:id="3"/>
      <w:bookmarkEnd w:id="4"/>
      <w:r w:rsidRPr="006D1EB5">
        <w:rPr>
          <w:rFonts w:ascii="Arial" w:hAnsi="Arial" w:cs="Arial"/>
          <w:color w:val="000000"/>
          <w:sz w:val="20"/>
          <w:szCs w:val="20"/>
        </w:rPr>
        <w:br w:type="page"/>
      </w:r>
      <w:r w:rsidRPr="006D1EB5">
        <w:rPr>
          <w:rFonts w:ascii="Arial" w:hAnsi="Arial" w:cs="Arial"/>
          <w:b/>
          <w:caps/>
          <w:sz w:val="20"/>
          <w:szCs w:val="20"/>
          <w:lang w:eastAsia="en-US"/>
        </w:rPr>
        <w:lastRenderedPageBreak/>
        <w:t xml:space="preserve">Priloga K POGODBI - OPREDELITEV KONTROLE KAKOVOSTI ZA PREVZEM PROIZVODOV </w:t>
      </w:r>
    </w:p>
    <w:p w14:paraId="5F80F0E2" w14:textId="77777777" w:rsidR="004C762B" w:rsidRPr="006D1EB5" w:rsidRDefault="004C762B" w:rsidP="006D1EB5">
      <w:pPr>
        <w:widowControl/>
        <w:spacing w:line="288" w:lineRule="auto"/>
        <w:jc w:val="both"/>
        <w:rPr>
          <w:rFonts w:ascii="Arial" w:hAnsi="Arial" w:cs="Arial"/>
          <w:sz w:val="20"/>
          <w:szCs w:val="20"/>
          <w:lang w:eastAsia="en-US"/>
        </w:rPr>
      </w:pPr>
    </w:p>
    <w:p w14:paraId="70A6005D" w14:textId="77777777" w:rsidR="004C762B" w:rsidRPr="006D1EB5" w:rsidRDefault="004C762B" w:rsidP="006D1EB5">
      <w:pPr>
        <w:widowControl/>
        <w:spacing w:line="288" w:lineRule="auto"/>
        <w:jc w:val="both"/>
        <w:rPr>
          <w:rFonts w:ascii="Arial" w:hAnsi="Arial" w:cs="Arial"/>
          <w:b/>
          <w:sz w:val="20"/>
          <w:szCs w:val="20"/>
          <w:lang w:eastAsia="en-US"/>
        </w:rPr>
      </w:pPr>
      <w:r w:rsidRPr="006D1EB5">
        <w:rPr>
          <w:rFonts w:ascii="Arial" w:hAnsi="Arial" w:cs="Arial"/>
          <w:b/>
          <w:sz w:val="20"/>
          <w:szCs w:val="20"/>
          <w:lang w:eastAsia="en-US"/>
        </w:rPr>
        <w:t>Področje uporabe</w:t>
      </w:r>
    </w:p>
    <w:p w14:paraId="2B68F010"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1.1</w:t>
      </w:r>
    </w:p>
    <w:p w14:paraId="73CE6E73"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Kupec/naročnik in prodajalec/izvajalec/dobavitelj na podlagi sklenjene pogodbe s to prilogo določata načela, pogoje in način izvedbe kontrole kakovosti za prevzem proizvodov (v nadaljevanju prevzem) ter nadzor nad sistemom zagotavljanja kakovosti pri prodajalcu/izvajalcu/dobavitelju.</w:t>
      </w:r>
    </w:p>
    <w:p w14:paraId="51702D69" w14:textId="77777777" w:rsidR="004C762B" w:rsidRPr="006D1EB5" w:rsidRDefault="004C762B" w:rsidP="006D1EB5">
      <w:pPr>
        <w:widowControl/>
        <w:spacing w:line="288" w:lineRule="auto"/>
        <w:jc w:val="both"/>
        <w:rPr>
          <w:rFonts w:ascii="Arial" w:hAnsi="Arial" w:cs="Arial"/>
          <w:sz w:val="20"/>
          <w:szCs w:val="20"/>
          <w:lang w:eastAsia="en-US"/>
        </w:rPr>
      </w:pPr>
    </w:p>
    <w:p w14:paraId="578AE3E5" w14:textId="77777777" w:rsidR="004C762B" w:rsidRPr="006D1EB5" w:rsidRDefault="004C762B" w:rsidP="006D1EB5">
      <w:pPr>
        <w:widowControl/>
        <w:spacing w:line="288" w:lineRule="auto"/>
        <w:jc w:val="both"/>
        <w:rPr>
          <w:rFonts w:ascii="Arial" w:hAnsi="Arial" w:cs="Arial"/>
          <w:b/>
          <w:sz w:val="20"/>
          <w:szCs w:val="20"/>
          <w:lang w:eastAsia="en-US"/>
        </w:rPr>
      </w:pPr>
      <w:r w:rsidRPr="006D1EB5">
        <w:rPr>
          <w:rFonts w:ascii="Arial" w:hAnsi="Arial" w:cs="Arial"/>
          <w:b/>
          <w:sz w:val="20"/>
          <w:szCs w:val="20"/>
          <w:lang w:eastAsia="en-US"/>
        </w:rPr>
        <w:t>Splošne določbe</w:t>
      </w:r>
    </w:p>
    <w:p w14:paraId="06559E5D"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2.1</w:t>
      </w:r>
    </w:p>
    <w:p w14:paraId="1DA904EB"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Obe pogodbeni stranki morata spoštovati načelo dobrega gospodarja in načelo, da se izročitev ter prevzem proizvodov za oba opravi z najmanjšimi stroški in ob upoštevanju pravil stroke.</w:t>
      </w:r>
    </w:p>
    <w:p w14:paraId="782E6882" w14:textId="77777777" w:rsidR="004C762B" w:rsidRPr="006D1EB5" w:rsidRDefault="004C762B" w:rsidP="006D1EB5">
      <w:pPr>
        <w:widowControl/>
        <w:spacing w:line="288" w:lineRule="auto"/>
        <w:jc w:val="both"/>
        <w:rPr>
          <w:rFonts w:ascii="Arial" w:hAnsi="Arial" w:cs="Arial"/>
          <w:sz w:val="20"/>
          <w:szCs w:val="20"/>
          <w:lang w:eastAsia="en-US"/>
        </w:rPr>
      </w:pPr>
    </w:p>
    <w:p w14:paraId="276C4BD3"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2.2</w:t>
      </w:r>
    </w:p>
    <w:p w14:paraId="00A5963A"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Prodajalec/izvajalec/dobavitelj mora ustrezno upravljati sistem kakovosti, in sicer tako, da:</w:t>
      </w:r>
    </w:p>
    <w:p w14:paraId="6B80E7DD" w14:textId="77777777" w:rsidR="004C762B" w:rsidRPr="006D1EB5" w:rsidRDefault="004C762B" w:rsidP="006D1EB5">
      <w:pPr>
        <w:widowControl/>
        <w:numPr>
          <w:ilvl w:val="0"/>
          <w:numId w:val="31"/>
        </w:numPr>
        <w:spacing w:line="288" w:lineRule="auto"/>
        <w:ind w:left="284"/>
        <w:jc w:val="both"/>
        <w:rPr>
          <w:rFonts w:ascii="Arial" w:hAnsi="Arial" w:cs="Arial"/>
          <w:sz w:val="20"/>
          <w:szCs w:val="20"/>
          <w:lang w:eastAsia="en-US"/>
        </w:rPr>
      </w:pPr>
      <w:r w:rsidRPr="006D1EB5">
        <w:rPr>
          <w:rFonts w:ascii="Arial" w:hAnsi="Arial" w:cs="Arial"/>
          <w:sz w:val="20"/>
          <w:szCs w:val="20"/>
          <w:lang w:eastAsia="en-US"/>
        </w:rPr>
        <w:t>ob izvajanju kontrole kakovosti oziroma ob dostavi proizvodov priloži dokumente o kontroli, testiranju in preizkušanju predmeta pogodbe;</w:t>
      </w:r>
    </w:p>
    <w:p w14:paraId="4B4BFD5A" w14:textId="77777777" w:rsidR="004C762B" w:rsidRPr="006D1EB5" w:rsidRDefault="004C762B" w:rsidP="006D1EB5">
      <w:pPr>
        <w:widowControl/>
        <w:numPr>
          <w:ilvl w:val="0"/>
          <w:numId w:val="31"/>
        </w:numPr>
        <w:spacing w:line="288" w:lineRule="auto"/>
        <w:ind w:left="284"/>
        <w:jc w:val="both"/>
        <w:rPr>
          <w:rFonts w:ascii="Arial" w:hAnsi="Arial" w:cs="Arial"/>
          <w:sz w:val="20"/>
          <w:szCs w:val="20"/>
          <w:lang w:eastAsia="en-US"/>
        </w:rPr>
      </w:pPr>
      <w:r w:rsidRPr="006D1EB5">
        <w:rPr>
          <w:rFonts w:ascii="Arial" w:hAnsi="Arial" w:cs="Arial"/>
          <w:sz w:val="20"/>
          <w:szCs w:val="20"/>
          <w:lang w:eastAsia="en-US"/>
        </w:rPr>
        <w:t>izvaja predpisan ali dogovorjen način kontrole kakovosti proizvodov;</w:t>
      </w:r>
    </w:p>
    <w:p w14:paraId="3D4332A6" w14:textId="77777777" w:rsidR="004C762B" w:rsidRPr="006D1EB5" w:rsidRDefault="004C762B" w:rsidP="006D1EB5">
      <w:pPr>
        <w:widowControl/>
        <w:numPr>
          <w:ilvl w:val="0"/>
          <w:numId w:val="31"/>
        </w:numPr>
        <w:spacing w:line="288" w:lineRule="auto"/>
        <w:ind w:left="284"/>
        <w:jc w:val="both"/>
        <w:rPr>
          <w:rFonts w:ascii="Arial" w:hAnsi="Arial" w:cs="Arial"/>
          <w:sz w:val="20"/>
          <w:szCs w:val="20"/>
          <w:lang w:eastAsia="en-US"/>
        </w:rPr>
      </w:pPr>
      <w:r w:rsidRPr="006D1EB5">
        <w:rPr>
          <w:rFonts w:ascii="Arial" w:hAnsi="Arial" w:cs="Arial"/>
          <w:sz w:val="20"/>
          <w:szCs w:val="20"/>
          <w:lang w:eastAsia="en-US"/>
        </w:rPr>
        <w:t>so odgovornosti za kakovost predpisane;</w:t>
      </w:r>
    </w:p>
    <w:p w14:paraId="55FAD2AF" w14:textId="77777777" w:rsidR="004C762B" w:rsidRPr="006D1EB5" w:rsidRDefault="004C762B" w:rsidP="006D1EB5">
      <w:pPr>
        <w:widowControl/>
        <w:numPr>
          <w:ilvl w:val="0"/>
          <w:numId w:val="31"/>
        </w:numPr>
        <w:spacing w:line="288" w:lineRule="auto"/>
        <w:ind w:left="284"/>
        <w:jc w:val="both"/>
        <w:rPr>
          <w:rFonts w:ascii="Arial" w:hAnsi="Arial" w:cs="Arial"/>
          <w:sz w:val="20"/>
          <w:szCs w:val="20"/>
          <w:lang w:eastAsia="en-US"/>
        </w:rPr>
      </w:pPr>
      <w:r w:rsidRPr="006D1EB5">
        <w:rPr>
          <w:rFonts w:ascii="Arial" w:hAnsi="Arial" w:cs="Arial"/>
          <w:sz w:val="20"/>
          <w:szCs w:val="20"/>
          <w:lang w:eastAsia="en-US"/>
        </w:rPr>
        <w:t>upošteva zahteve kupca za upravljanje sistema kakovosti;</w:t>
      </w:r>
    </w:p>
    <w:p w14:paraId="12716F40" w14:textId="77777777" w:rsidR="004C762B" w:rsidRPr="006D1EB5" w:rsidRDefault="004C762B" w:rsidP="006D1EB5">
      <w:pPr>
        <w:widowControl/>
        <w:numPr>
          <w:ilvl w:val="0"/>
          <w:numId w:val="31"/>
        </w:numPr>
        <w:spacing w:line="288" w:lineRule="auto"/>
        <w:ind w:left="284"/>
        <w:jc w:val="both"/>
        <w:rPr>
          <w:rFonts w:ascii="Arial" w:hAnsi="Arial" w:cs="Arial"/>
          <w:sz w:val="20"/>
          <w:szCs w:val="20"/>
          <w:lang w:eastAsia="en-US"/>
        </w:rPr>
      </w:pPr>
      <w:r w:rsidRPr="006D1EB5">
        <w:rPr>
          <w:rFonts w:ascii="Arial" w:hAnsi="Arial" w:cs="Arial"/>
          <w:sz w:val="20"/>
          <w:szCs w:val="20"/>
          <w:lang w:eastAsia="en-US"/>
        </w:rPr>
        <w:t>za podizvajalce veljajo enake zahteve, kot jih je kupec/naročnik postavil prodajalcu/ izvajalcu/dobavitelju.</w:t>
      </w:r>
    </w:p>
    <w:p w14:paraId="24C59E67" w14:textId="77777777" w:rsidR="004C762B" w:rsidRPr="006D1EB5" w:rsidRDefault="004C762B" w:rsidP="006D1EB5">
      <w:pPr>
        <w:widowControl/>
        <w:spacing w:line="288" w:lineRule="auto"/>
        <w:jc w:val="both"/>
        <w:rPr>
          <w:rFonts w:ascii="Arial" w:hAnsi="Arial" w:cs="Arial"/>
          <w:sz w:val="20"/>
          <w:szCs w:val="20"/>
          <w:lang w:eastAsia="en-US"/>
        </w:rPr>
      </w:pPr>
    </w:p>
    <w:p w14:paraId="4C5A9914"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b/>
          <w:sz w:val="20"/>
          <w:szCs w:val="20"/>
          <w:lang w:eastAsia="en-US"/>
        </w:rPr>
        <w:t>Pristop h kontroli kakovosti</w:t>
      </w:r>
    </w:p>
    <w:p w14:paraId="4AAF6EEE"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3.1</w:t>
      </w:r>
    </w:p>
    <w:p w14:paraId="473F720F"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Pooblaščeni predstavnik kupca/naročnika začne postopek kontrole kakovosti za prevzem proizvodov na podlagi prejetega obvestila o pripravi proizvodov za prevzem (obrazec SS 12-7), ki ga dobavitelj pošlje na naslov kupca/naročnika, če je treba skupaj s podatki o transportni enoti proizvodov in strokovnimi priporočili za izvedbo prevzema.</w:t>
      </w:r>
    </w:p>
    <w:p w14:paraId="68077BDE" w14:textId="77777777" w:rsidR="004C762B" w:rsidRPr="006D1EB5" w:rsidRDefault="004C762B" w:rsidP="006D1EB5">
      <w:pPr>
        <w:widowControl/>
        <w:spacing w:line="288" w:lineRule="auto"/>
        <w:jc w:val="both"/>
        <w:rPr>
          <w:rFonts w:ascii="Arial" w:hAnsi="Arial" w:cs="Arial"/>
          <w:sz w:val="20"/>
          <w:szCs w:val="20"/>
          <w:lang w:eastAsia="en-US"/>
        </w:rPr>
      </w:pPr>
    </w:p>
    <w:p w14:paraId="0227EC5D"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Obrazec SS 12-7 je sestavni del te priloge.</w:t>
      </w:r>
    </w:p>
    <w:p w14:paraId="50A350CD" w14:textId="77777777" w:rsidR="004C762B" w:rsidRPr="006D1EB5" w:rsidRDefault="004C762B" w:rsidP="006D1EB5">
      <w:pPr>
        <w:widowControl/>
        <w:spacing w:line="288" w:lineRule="auto"/>
        <w:jc w:val="both"/>
        <w:rPr>
          <w:rFonts w:ascii="Arial" w:hAnsi="Arial" w:cs="Arial"/>
          <w:sz w:val="20"/>
          <w:szCs w:val="20"/>
          <w:lang w:eastAsia="en-US"/>
        </w:rPr>
      </w:pPr>
    </w:p>
    <w:p w14:paraId="245F97FA"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Proizvod je pripravljen za prevzem, če je skladen s pogodbenimi določili, količinsko popoln, ustrezno embaliran in označen ter opremljen z ustreznimi dokumenti, ki se zahtevajo v pogodbi. Proizvod mora biti do kontrole kakovosti ločen od drugih proizvodov in razmeščen tako, da je vsaka embalirana transportna enota dostopna za pregled in je oznaka enote razvidna z vseh strani oziroma sta omogočeni vzorčenje in zaznamovanje.</w:t>
      </w:r>
    </w:p>
    <w:p w14:paraId="02561197" w14:textId="77777777" w:rsidR="004C762B" w:rsidRPr="006D1EB5" w:rsidRDefault="004C762B" w:rsidP="006D1EB5">
      <w:pPr>
        <w:widowControl/>
        <w:spacing w:line="288" w:lineRule="auto"/>
        <w:jc w:val="both"/>
        <w:rPr>
          <w:rFonts w:ascii="Arial" w:hAnsi="Arial" w:cs="Arial"/>
          <w:sz w:val="20"/>
          <w:szCs w:val="20"/>
          <w:lang w:eastAsia="en-US"/>
        </w:rPr>
      </w:pPr>
    </w:p>
    <w:p w14:paraId="3AED7113"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 xml:space="preserve">Praviloma se prevzem začne izvajati v osmih dneh od prejema obrazca SS 12-7. </w:t>
      </w:r>
    </w:p>
    <w:p w14:paraId="4217A79E" w14:textId="77777777" w:rsidR="004C762B" w:rsidRPr="006D1EB5" w:rsidRDefault="004C762B" w:rsidP="006D1EB5">
      <w:pPr>
        <w:widowControl/>
        <w:spacing w:line="288" w:lineRule="auto"/>
        <w:jc w:val="both"/>
        <w:rPr>
          <w:rFonts w:ascii="Arial" w:hAnsi="Arial" w:cs="Arial"/>
          <w:sz w:val="20"/>
          <w:szCs w:val="20"/>
          <w:lang w:eastAsia="en-US"/>
        </w:rPr>
      </w:pPr>
    </w:p>
    <w:p w14:paraId="20862E58"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Kupec/naročnik lahko še pred končnim prevzemom proizvodov opravi občasno kontrolo kakovosti v proizvodnem procesu prodajalca/izvajalca/dobavitelja. Vsakokratne ugotovitve občasne kontrole v proizvodnem procesu se vnesejo v zapisnik o predhodni/fazni/mejni kontroli, ki ga podpišeta pooblaščeni predstavnik kupca/naročnika in pooblaščeni predstavnik prodajalca/izvajalca/dobavitelja.</w:t>
      </w:r>
    </w:p>
    <w:p w14:paraId="56ACA68E" w14:textId="77777777" w:rsidR="004C762B" w:rsidRPr="006D1EB5" w:rsidRDefault="004C762B" w:rsidP="006D1EB5">
      <w:pPr>
        <w:widowControl/>
        <w:spacing w:line="288" w:lineRule="auto"/>
        <w:jc w:val="both"/>
        <w:rPr>
          <w:rFonts w:ascii="Arial" w:hAnsi="Arial" w:cs="Arial"/>
          <w:sz w:val="20"/>
          <w:szCs w:val="20"/>
          <w:lang w:eastAsia="en-US"/>
        </w:rPr>
      </w:pPr>
    </w:p>
    <w:p w14:paraId="387E8574" w14:textId="77777777" w:rsidR="004C762B" w:rsidRPr="006D1EB5" w:rsidRDefault="004C762B" w:rsidP="006D1EB5">
      <w:pPr>
        <w:widowControl/>
        <w:spacing w:line="288" w:lineRule="auto"/>
        <w:jc w:val="both"/>
        <w:rPr>
          <w:rFonts w:ascii="Arial" w:hAnsi="Arial" w:cs="Arial"/>
          <w:b/>
          <w:sz w:val="20"/>
          <w:szCs w:val="20"/>
          <w:lang w:eastAsia="en-US"/>
        </w:rPr>
      </w:pPr>
      <w:r w:rsidRPr="006D1EB5">
        <w:rPr>
          <w:rFonts w:ascii="Arial" w:hAnsi="Arial" w:cs="Arial"/>
          <w:b/>
          <w:sz w:val="20"/>
          <w:szCs w:val="20"/>
          <w:lang w:eastAsia="en-US"/>
        </w:rPr>
        <w:t>Izvajanje kontrole kakovosti</w:t>
      </w:r>
    </w:p>
    <w:p w14:paraId="68D2943F"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4.1</w:t>
      </w:r>
    </w:p>
    <w:p w14:paraId="718E1E4F"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Kontrola kakovosti se na podlagi pisnega protokola prevzema ali na podlagi dogovora lahko opravi pri prodajalcu/izvajalcu/dobavitelju ali pri kupcu/naročniku, če v pogodbi ni drugače določeno.</w:t>
      </w:r>
    </w:p>
    <w:p w14:paraId="742DAC57"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4.2</w:t>
      </w:r>
    </w:p>
    <w:p w14:paraId="17397853"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lastRenderedPageBreak/>
        <w:t>Pooblaščeni predstavnik kupca/naročnika opravi kontrolo kakovosti po pravilih stroke, in sicer:</w:t>
      </w:r>
    </w:p>
    <w:p w14:paraId="12C9BF3A" w14:textId="77777777" w:rsidR="004C762B" w:rsidRPr="006D1EB5" w:rsidRDefault="004C762B" w:rsidP="006D1EB5">
      <w:pPr>
        <w:widowControl/>
        <w:numPr>
          <w:ilvl w:val="0"/>
          <w:numId w:val="31"/>
        </w:numPr>
        <w:spacing w:line="288" w:lineRule="auto"/>
        <w:ind w:left="284"/>
        <w:jc w:val="both"/>
        <w:rPr>
          <w:rFonts w:ascii="Arial" w:hAnsi="Arial" w:cs="Arial"/>
          <w:sz w:val="20"/>
          <w:szCs w:val="20"/>
          <w:lang w:eastAsia="en-US"/>
        </w:rPr>
      </w:pPr>
      <w:r w:rsidRPr="006D1EB5">
        <w:rPr>
          <w:rFonts w:ascii="Arial" w:hAnsi="Arial" w:cs="Arial"/>
          <w:sz w:val="20"/>
          <w:szCs w:val="20"/>
          <w:lang w:eastAsia="en-US"/>
        </w:rPr>
        <w:t>s predpisanimi in standardiziranimi pripravami in metodami kontrole,</w:t>
      </w:r>
    </w:p>
    <w:p w14:paraId="60B9DAF3" w14:textId="77777777" w:rsidR="004C762B" w:rsidRPr="006D1EB5" w:rsidRDefault="004C762B" w:rsidP="006D1EB5">
      <w:pPr>
        <w:widowControl/>
        <w:numPr>
          <w:ilvl w:val="0"/>
          <w:numId w:val="31"/>
        </w:numPr>
        <w:spacing w:line="288" w:lineRule="auto"/>
        <w:ind w:left="284"/>
        <w:jc w:val="both"/>
        <w:rPr>
          <w:rFonts w:ascii="Arial" w:hAnsi="Arial" w:cs="Arial"/>
          <w:sz w:val="20"/>
          <w:szCs w:val="20"/>
          <w:lang w:eastAsia="en-US"/>
        </w:rPr>
      </w:pPr>
      <w:r w:rsidRPr="006D1EB5">
        <w:rPr>
          <w:rFonts w:ascii="Arial" w:hAnsi="Arial" w:cs="Arial"/>
          <w:sz w:val="20"/>
          <w:szCs w:val="20"/>
          <w:lang w:eastAsia="en-US"/>
        </w:rPr>
        <w:t>z meritvami, testiranji in preizkušanjem karakteristik proizvodov,</w:t>
      </w:r>
    </w:p>
    <w:p w14:paraId="55119609" w14:textId="77777777" w:rsidR="004C762B" w:rsidRPr="006D1EB5" w:rsidRDefault="004C762B" w:rsidP="006D1EB5">
      <w:pPr>
        <w:widowControl/>
        <w:numPr>
          <w:ilvl w:val="0"/>
          <w:numId w:val="31"/>
        </w:numPr>
        <w:spacing w:line="288" w:lineRule="auto"/>
        <w:ind w:left="284"/>
        <w:jc w:val="both"/>
        <w:rPr>
          <w:rFonts w:ascii="Arial" w:hAnsi="Arial" w:cs="Arial"/>
          <w:sz w:val="20"/>
          <w:szCs w:val="20"/>
          <w:lang w:eastAsia="en-US"/>
        </w:rPr>
      </w:pPr>
      <w:r w:rsidRPr="006D1EB5">
        <w:rPr>
          <w:rFonts w:ascii="Arial" w:hAnsi="Arial" w:cs="Arial"/>
          <w:sz w:val="20"/>
          <w:szCs w:val="20"/>
          <w:lang w:eastAsia="en-US"/>
        </w:rPr>
        <w:t>s primerjavo ugotovljenih rezultatov, z zapisi v tehnični dokumentaciji prodajalca/izvajalca in s tehničnimi zahtevami kupca/naročnika, določenimi v pogodbi,</w:t>
      </w:r>
    </w:p>
    <w:p w14:paraId="1EB5B77B" w14:textId="77777777" w:rsidR="004C762B" w:rsidRPr="006D1EB5" w:rsidRDefault="004C762B" w:rsidP="006D1EB5">
      <w:pPr>
        <w:widowControl/>
        <w:numPr>
          <w:ilvl w:val="0"/>
          <w:numId w:val="31"/>
        </w:numPr>
        <w:spacing w:line="288" w:lineRule="auto"/>
        <w:ind w:left="284"/>
        <w:jc w:val="both"/>
        <w:rPr>
          <w:rFonts w:ascii="Arial" w:hAnsi="Arial" w:cs="Arial"/>
          <w:sz w:val="20"/>
          <w:szCs w:val="20"/>
          <w:lang w:eastAsia="en-US"/>
        </w:rPr>
      </w:pPr>
      <w:r w:rsidRPr="006D1EB5">
        <w:rPr>
          <w:rFonts w:ascii="Arial" w:hAnsi="Arial" w:cs="Arial"/>
          <w:sz w:val="20"/>
          <w:szCs w:val="20"/>
          <w:lang w:eastAsia="en-US"/>
        </w:rPr>
        <w:t>s primerjavo in oceno nemerljivih karakteristik in lastnosti.</w:t>
      </w:r>
    </w:p>
    <w:p w14:paraId="3C4CA5DA" w14:textId="77777777" w:rsidR="004C762B" w:rsidRPr="006D1EB5" w:rsidRDefault="004C762B" w:rsidP="006D1EB5">
      <w:pPr>
        <w:widowControl/>
        <w:spacing w:line="288" w:lineRule="auto"/>
        <w:jc w:val="both"/>
        <w:rPr>
          <w:rFonts w:ascii="Arial" w:hAnsi="Arial" w:cs="Arial"/>
          <w:sz w:val="20"/>
          <w:szCs w:val="20"/>
          <w:lang w:eastAsia="en-US"/>
        </w:rPr>
      </w:pPr>
    </w:p>
    <w:p w14:paraId="63837090"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Meritve karakteristik kakovosti opravi pooblaščeni predstavnik kupca/naročnika glede na obojestransko usklajen protokol prevzemanja ali kontrolni plan ter glede na obseg in zahtevnost proizvoda, in sicer opravi:</w:t>
      </w:r>
    </w:p>
    <w:p w14:paraId="44823262" w14:textId="77777777" w:rsidR="004C762B" w:rsidRPr="006D1EB5" w:rsidRDefault="004C762B" w:rsidP="006D1EB5">
      <w:pPr>
        <w:widowControl/>
        <w:numPr>
          <w:ilvl w:val="0"/>
          <w:numId w:val="31"/>
        </w:numPr>
        <w:spacing w:line="288" w:lineRule="auto"/>
        <w:ind w:left="284"/>
        <w:jc w:val="both"/>
        <w:rPr>
          <w:rFonts w:ascii="Arial" w:hAnsi="Arial" w:cs="Arial"/>
          <w:sz w:val="20"/>
          <w:szCs w:val="20"/>
          <w:lang w:eastAsia="en-US"/>
        </w:rPr>
      </w:pPr>
      <w:r w:rsidRPr="006D1EB5">
        <w:rPr>
          <w:rFonts w:ascii="Arial" w:hAnsi="Arial" w:cs="Arial"/>
          <w:sz w:val="20"/>
          <w:szCs w:val="20"/>
          <w:lang w:eastAsia="en-US"/>
        </w:rPr>
        <w:t>100-odstotni pregled,</w:t>
      </w:r>
    </w:p>
    <w:p w14:paraId="51D3ACEC" w14:textId="77777777" w:rsidR="004C762B" w:rsidRPr="006D1EB5" w:rsidRDefault="004C762B" w:rsidP="006D1EB5">
      <w:pPr>
        <w:widowControl/>
        <w:numPr>
          <w:ilvl w:val="0"/>
          <w:numId w:val="31"/>
        </w:numPr>
        <w:spacing w:line="288" w:lineRule="auto"/>
        <w:ind w:left="284"/>
        <w:jc w:val="both"/>
        <w:rPr>
          <w:rFonts w:ascii="Arial" w:hAnsi="Arial" w:cs="Arial"/>
          <w:sz w:val="20"/>
          <w:szCs w:val="20"/>
          <w:lang w:eastAsia="en-US"/>
        </w:rPr>
      </w:pPr>
      <w:r w:rsidRPr="006D1EB5">
        <w:rPr>
          <w:rFonts w:ascii="Arial" w:hAnsi="Arial" w:cs="Arial"/>
          <w:sz w:val="20"/>
          <w:szCs w:val="20"/>
          <w:lang w:eastAsia="en-US"/>
        </w:rPr>
        <w:t>naključni pregled,</w:t>
      </w:r>
    </w:p>
    <w:p w14:paraId="409DB2F9" w14:textId="77777777" w:rsidR="004C762B" w:rsidRPr="006D1EB5" w:rsidRDefault="004C762B" w:rsidP="006D1EB5">
      <w:pPr>
        <w:widowControl/>
        <w:numPr>
          <w:ilvl w:val="0"/>
          <w:numId w:val="31"/>
        </w:numPr>
        <w:spacing w:line="288" w:lineRule="auto"/>
        <w:ind w:left="284"/>
        <w:jc w:val="both"/>
        <w:rPr>
          <w:rFonts w:ascii="Arial" w:hAnsi="Arial" w:cs="Arial"/>
          <w:sz w:val="20"/>
          <w:szCs w:val="20"/>
          <w:lang w:eastAsia="en-US"/>
        </w:rPr>
      </w:pPr>
      <w:r w:rsidRPr="006D1EB5">
        <w:rPr>
          <w:rFonts w:ascii="Arial" w:hAnsi="Arial" w:cs="Arial"/>
          <w:sz w:val="20"/>
          <w:szCs w:val="20"/>
          <w:lang w:eastAsia="en-US"/>
        </w:rPr>
        <w:t>vzorčenje,</w:t>
      </w:r>
    </w:p>
    <w:p w14:paraId="7CE7E11B" w14:textId="77777777" w:rsidR="004C762B" w:rsidRPr="006D1EB5" w:rsidRDefault="004C762B" w:rsidP="006D1EB5">
      <w:pPr>
        <w:widowControl/>
        <w:numPr>
          <w:ilvl w:val="0"/>
          <w:numId w:val="31"/>
        </w:numPr>
        <w:spacing w:line="288" w:lineRule="auto"/>
        <w:ind w:left="284"/>
        <w:jc w:val="both"/>
        <w:rPr>
          <w:rFonts w:ascii="Arial" w:hAnsi="Arial" w:cs="Arial"/>
          <w:sz w:val="20"/>
          <w:szCs w:val="20"/>
          <w:lang w:eastAsia="en-US"/>
        </w:rPr>
      </w:pPr>
      <w:r w:rsidRPr="006D1EB5">
        <w:rPr>
          <w:rFonts w:ascii="Arial" w:hAnsi="Arial" w:cs="Arial"/>
          <w:sz w:val="20"/>
          <w:szCs w:val="20"/>
          <w:lang w:eastAsia="en-US"/>
        </w:rPr>
        <w:t>certifikacijo,</w:t>
      </w:r>
    </w:p>
    <w:p w14:paraId="66B3C32A" w14:textId="77777777" w:rsidR="004C762B" w:rsidRPr="006D1EB5" w:rsidRDefault="004C762B" w:rsidP="006D1EB5">
      <w:pPr>
        <w:widowControl/>
        <w:numPr>
          <w:ilvl w:val="0"/>
          <w:numId w:val="31"/>
        </w:numPr>
        <w:spacing w:line="288" w:lineRule="auto"/>
        <w:ind w:left="284"/>
        <w:jc w:val="both"/>
        <w:rPr>
          <w:rFonts w:ascii="Arial" w:hAnsi="Arial" w:cs="Arial"/>
          <w:sz w:val="20"/>
          <w:szCs w:val="20"/>
          <w:lang w:eastAsia="en-US"/>
        </w:rPr>
      </w:pPr>
      <w:r w:rsidRPr="006D1EB5">
        <w:rPr>
          <w:rFonts w:ascii="Arial" w:hAnsi="Arial" w:cs="Arial"/>
          <w:sz w:val="20"/>
          <w:szCs w:val="20"/>
          <w:lang w:eastAsia="en-US"/>
        </w:rPr>
        <w:t>preverjanje na podlagi primerjave s potrjenim vzorcem (iz javnega razpisa oziroma svojim).</w:t>
      </w:r>
    </w:p>
    <w:p w14:paraId="195313ED" w14:textId="77777777" w:rsidR="004C762B" w:rsidRPr="006D1EB5" w:rsidRDefault="004C762B" w:rsidP="006D1EB5">
      <w:pPr>
        <w:widowControl/>
        <w:spacing w:line="288" w:lineRule="auto"/>
        <w:jc w:val="both"/>
        <w:rPr>
          <w:rFonts w:ascii="Arial" w:hAnsi="Arial" w:cs="Arial"/>
          <w:sz w:val="20"/>
          <w:szCs w:val="20"/>
          <w:lang w:eastAsia="en-US"/>
        </w:rPr>
      </w:pPr>
    </w:p>
    <w:p w14:paraId="233033A1"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 xml:space="preserve">Če obseg proizvodov zahteva, da se opravi kontrola kakovosti z vzorčenjem, pooblaščeni predstavnik kupca/naročnika pri kontroli za prevzem proizvodov navadno uporablja standard ISO 2859, če v pogodbi ni drugače določeno. </w:t>
      </w:r>
    </w:p>
    <w:p w14:paraId="0B397ABD" w14:textId="77777777" w:rsidR="004C762B" w:rsidRPr="006D1EB5" w:rsidRDefault="004C762B" w:rsidP="006D1EB5">
      <w:pPr>
        <w:widowControl/>
        <w:spacing w:line="288" w:lineRule="auto"/>
        <w:jc w:val="both"/>
        <w:rPr>
          <w:rFonts w:ascii="Arial" w:hAnsi="Arial" w:cs="Arial"/>
          <w:sz w:val="20"/>
          <w:szCs w:val="20"/>
          <w:lang w:eastAsia="en-US"/>
        </w:rPr>
      </w:pPr>
    </w:p>
    <w:p w14:paraId="37265092"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Sestavo lotov, velikost lota in način, na katerega mora biti predstavljen in identificiran vsak lot, pripravi dobavitelj/izvajalec/prodajalec, odobri pa pooblaščeni predstavnik kupca/naročnika.</w:t>
      </w:r>
    </w:p>
    <w:p w14:paraId="53EDB573" w14:textId="77777777" w:rsidR="004C762B" w:rsidRPr="006D1EB5" w:rsidRDefault="004C762B" w:rsidP="006D1EB5">
      <w:pPr>
        <w:widowControl/>
        <w:spacing w:line="288" w:lineRule="auto"/>
        <w:jc w:val="both"/>
        <w:rPr>
          <w:rFonts w:ascii="Arial" w:hAnsi="Arial" w:cs="Arial"/>
          <w:sz w:val="20"/>
          <w:szCs w:val="20"/>
          <w:lang w:eastAsia="en-US"/>
        </w:rPr>
      </w:pPr>
    </w:p>
    <w:p w14:paraId="6156D065"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4.3</w:t>
      </w:r>
    </w:p>
    <w:p w14:paraId="5A85A7CE"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Če se pooblaščeni predstavnik kupca/naročnika odloči, da so za kontrolo kakovosti potrebni dodatni testi ali preizkusi, jih mora prodajalec/izvajalec/dobavitelj omogočiti in izvesti s svojimi strokovnjaki, v svojih prostorih ter s svojimi napravami in pomožnim materialom.</w:t>
      </w:r>
    </w:p>
    <w:p w14:paraId="54836001" w14:textId="77777777" w:rsidR="004C762B" w:rsidRPr="006D1EB5" w:rsidRDefault="004C762B" w:rsidP="006D1EB5">
      <w:pPr>
        <w:widowControl/>
        <w:spacing w:line="288" w:lineRule="auto"/>
        <w:jc w:val="both"/>
        <w:rPr>
          <w:rFonts w:ascii="Arial" w:hAnsi="Arial" w:cs="Arial"/>
          <w:sz w:val="20"/>
          <w:szCs w:val="20"/>
          <w:lang w:eastAsia="en-US"/>
        </w:rPr>
      </w:pPr>
    </w:p>
    <w:p w14:paraId="4F06DBDB"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Če prodajalec/izvajalec/dobavitelj ne more omogočiti in izvesti dodatnih preizkusov s svojimi strokovnjaki, v svojih prostorih ter s svojimi napravami in pomožnim materialom, opravijo dodatne preizkuse ustrezne ustanove na njegov račun.</w:t>
      </w:r>
    </w:p>
    <w:p w14:paraId="552D4410" w14:textId="77777777" w:rsidR="004C762B" w:rsidRPr="006D1EB5" w:rsidRDefault="004C762B" w:rsidP="006D1EB5">
      <w:pPr>
        <w:widowControl/>
        <w:spacing w:line="288" w:lineRule="auto"/>
        <w:jc w:val="both"/>
        <w:rPr>
          <w:rFonts w:ascii="Arial" w:hAnsi="Arial" w:cs="Arial"/>
          <w:sz w:val="20"/>
          <w:szCs w:val="20"/>
          <w:lang w:eastAsia="en-US"/>
        </w:rPr>
      </w:pPr>
    </w:p>
    <w:p w14:paraId="4498FC0B" w14:textId="77777777" w:rsidR="004C762B" w:rsidRPr="006D1EB5" w:rsidRDefault="004C762B" w:rsidP="006D1EB5">
      <w:pPr>
        <w:widowControl/>
        <w:autoSpaceDE w:val="0"/>
        <w:autoSpaceDN w:val="0"/>
        <w:adjustRightInd w:val="0"/>
        <w:spacing w:line="288" w:lineRule="auto"/>
        <w:jc w:val="both"/>
        <w:rPr>
          <w:rFonts w:ascii="Arial" w:hAnsi="Arial" w:cs="Arial"/>
          <w:sz w:val="20"/>
          <w:szCs w:val="20"/>
        </w:rPr>
      </w:pPr>
      <w:r w:rsidRPr="006D1EB5">
        <w:rPr>
          <w:rFonts w:ascii="Arial" w:hAnsi="Arial" w:cs="Arial"/>
          <w:sz w:val="20"/>
          <w:szCs w:val="20"/>
          <w:lang w:eastAsia="en-US"/>
        </w:rPr>
        <w:t xml:space="preserve">Pooblaščeni predstavnik kupca/naročnika lahko k sodelovanju pri prevzemu za pomoč pri identifikaciji proizvoda oziroma ugotavljanju zahtevanih karakteristik povabi skrbnika pogodbe, vodjo projekta oziroma predstavnika </w:t>
      </w:r>
      <w:r w:rsidRPr="006D1EB5">
        <w:rPr>
          <w:rFonts w:ascii="Arial" w:hAnsi="Arial" w:cs="Arial"/>
          <w:sz w:val="20"/>
          <w:szCs w:val="20"/>
        </w:rPr>
        <w:t>predlagatelja naročila, ki je sodeloval pri izvedbi projekta oziroma naročila.</w:t>
      </w:r>
    </w:p>
    <w:p w14:paraId="3C0A10DB" w14:textId="77777777" w:rsidR="004C762B" w:rsidRPr="006D1EB5" w:rsidRDefault="004C762B" w:rsidP="006D1EB5">
      <w:pPr>
        <w:widowControl/>
        <w:spacing w:line="288" w:lineRule="auto"/>
        <w:jc w:val="both"/>
        <w:rPr>
          <w:rFonts w:ascii="Arial" w:hAnsi="Arial" w:cs="Arial"/>
          <w:sz w:val="20"/>
          <w:szCs w:val="20"/>
          <w:lang w:eastAsia="en-US"/>
        </w:rPr>
      </w:pPr>
    </w:p>
    <w:p w14:paraId="693579BF"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4.4</w:t>
      </w:r>
    </w:p>
    <w:p w14:paraId="438C8C92"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 xml:space="preserve">Pooblaščeni predstavnik kupca/naročnika lahko proizvode prevzame ali zavrne. </w:t>
      </w:r>
    </w:p>
    <w:p w14:paraId="01F9A45F"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 xml:space="preserve">Prevzem proizvodov se potrdi s podpisom zapisnika o kontroli kakovosti proizvodov (obrazec SS 14-7), v katerega se obvezno vpiše ocena »Kakovost ustreza pogodbenim določilom«. </w:t>
      </w:r>
    </w:p>
    <w:p w14:paraId="61237021" w14:textId="77777777" w:rsidR="004C762B" w:rsidRPr="006D1EB5" w:rsidRDefault="004C762B" w:rsidP="006D1EB5">
      <w:pPr>
        <w:widowControl/>
        <w:spacing w:line="288" w:lineRule="auto"/>
        <w:jc w:val="both"/>
        <w:rPr>
          <w:rFonts w:ascii="Arial" w:hAnsi="Arial" w:cs="Arial"/>
          <w:sz w:val="20"/>
          <w:szCs w:val="20"/>
          <w:lang w:eastAsia="en-US"/>
        </w:rPr>
      </w:pPr>
    </w:p>
    <w:p w14:paraId="279194DC"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Če pooblaščeni predstavnik kupca/naročnika zavrne prevzem proizvodov, mora biti zavrnitev pisno utemeljena, razlogi za zavrnitev pa navedeni v zapisniku, v katerega se obvezno vpiše ocena »Kakovost NE ustreza pogodbenim določilom«.</w:t>
      </w:r>
    </w:p>
    <w:p w14:paraId="17087180" w14:textId="77777777" w:rsidR="004C762B" w:rsidRPr="006D1EB5" w:rsidRDefault="004C762B" w:rsidP="006D1EB5">
      <w:pPr>
        <w:widowControl/>
        <w:spacing w:line="288" w:lineRule="auto"/>
        <w:jc w:val="both"/>
        <w:rPr>
          <w:rFonts w:ascii="Arial" w:hAnsi="Arial" w:cs="Arial"/>
          <w:sz w:val="20"/>
          <w:szCs w:val="20"/>
          <w:lang w:eastAsia="en-US"/>
        </w:rPr>
      </w:pPr>
    </w:p>
    <w:p w14:paraId="39F6EA1B" w14:textId="77777777" w:rsidR="004C762B" w:rsidRPr="006D1EB5" w:rsidRDefault="004C762B" w:rsidP="006D1EB5">
      <w:pPr>
        <w:widowControl/>
        <w:spacing w:line="288" w:lineRule="auto"/>
        <w:jc w:val="both"/>
        <w:rPr>
          <w:rFonts w:ascii="Arial" w:hAnsi="Arial" w:cs="Arial"/>
          <w:b/>
          <w:sz w:val="20"/>
          <w:szCs w:val="20"/>
          <w:lang w:eastAsia="en-US"/>
        </w:rPr>
      </w:pPr>
      <w:r w:rsidRPr="006D1EB5">
        <w:rPr>
          <w:rFonts w:ascii="Arial" w:hAnsi="Arial" w:cs="Arial"/>
          <w:b/>
          <w:sz w:val="20"/>
          <w:szCs w:val="20"/>
          <w:lang w:eastAsia="en-US"/>
        </w:rPr>
        <w:t>Stroški pri izvajanju kontrole kakovosti</w:t>
      </w:r>
    </w:p>
    <w:p w14:paraId="507FE6E6"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5.1</w:t>
      </w:r>
    </w:p>
    <w:p w14:paraId="55C9DE45"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Stroške, nastale s pravočasnim prevzemom proizvodov in ugodnim izidom za kupca/naročnika nosi kupec/naročnik, z neugodnim izidom za kupca pa prodajalec /izvajalec/dobavitelj.</w:t>
      </w:r>
    </w:p>
    <w:p w14:paraId="3C60D94E" w14:textId="77777777" w:rsidR="004C762B" w:rsidRPr="006D1EB5" w:rsidRDefault="004C762B" w:rsidP="006D1EB5">
      <w:pPr>
        <w:widowControl/>
        <w:spacing w:line="288" w:lineRule="auto"/>
        <w:jc w:val="both"/>
        <w:rPr>
          <w:rFonts w:ascii="Arial" w:hAnsi="Arial" w:cs="Arial"/>
          <w:sz w:val="20"/>
          <w:szCs w:val="20"/>
          <w:lang w:eastAsia="en-US"/>
        </w:rPr>
      </w:pPr>
    </w:p>
    <w:p w14:paraId="6A7D4FD0"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 xml:space="preserve">Ob neskladnosti rezultatov, ugotovljenih pri kontroli kakovosti za prevzem proizvodov, s podatki, navedenimi v tehnični dokumentaciji proizvajalca in zahtevami iz te pogodbe ter posledično pri odločitvi pooblaščenega predstavnika kupca/naročnika za </w:t>
      </w:r>
      <w:r w:rsidRPr="006D1EB5">
        <w:rPr>
          <w:rFonts w:ascii="Arial" w:hAnsi="Arial" w:cs="Arial"/>
          <w:color w:val="333300"/>
          <w:sz w:val="20"/>
          <w:szCs w:val="20"/>
          <w:lang w:eastAsia="en-US"/>
        </w:rPr>
        <w:t>ponovno</w:t>
      </w:r>
      <w:r w:rsidRPr="006D1EB5">
        <w:rPr>
          <w:rFonts w:ascii="Arial" w:hAnsi="Arial" w:cs="Arial"/>
          <w:sz w:val="20"/>
          <w:szCs w:val="20"/>
          <w:lang w:eastAsia="en-US"/>
        </w:rPr>
        <w:t xml:space="preserve"> vzorčenje, merjenje, testiranje ali preizkušanje, plača nastale stroške prodajalec /izvajalec/dobavitelj.</w:t>
      </w:r>
    </w:p>
    <w:p w14:paraId="646BCD88" w14:textId="77777777" w:rsidR="00934F5A" w:rsidRPr="006D1EB5" w:rsidRDefault="00934F5A" w:rsidP="006D1EB5">
      <w:pPr>
        <w:widowControl/>
        <w:spacing w:line="288" w:lineRule="auto"/>
        <w:jc w:val="both"/>
        <w:rPr>
          <w:rFonts w:ascii="Arial" w:hAnsi="Arial" w:cs="Arial"/>
          <w:sz w:val="20"/>
          <w:szCs w:val="20"/>
          <w:lang w:eastAsia="en-US"/>
        </w:rPr>
      </w:pPr>
    </w:p>
    <w:p w14:paraId="16B8B49F"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b/>
          <w:sz w:val="20"/>
          <w:szCs w:val="20"/>
          <w:lang w:eastAsia="en-US"/>
        </w:rPr>
        <w:t>Obveznosti prodajalca/izvajalca/dobavitelja</w:t>
      </w:r>
    </w:p>
    <w:p w14:paraId="46F605E9"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6.1</w:t>
      </w:r>
    </w:p>
    <w:p w14:paraId="674DA6CA"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Prodajalec/izvajalec/dobavitelj je dolžan pooblaščenemu predstavniku kupca/naročnika omogočiti razmere za izvedbo kontrole kakovosti proizvodov na predpisan in po pravilih stroke ustrezen način.</w:t>
      </w:r>
    </w:p>
    <w:p w14:paraId="290489D9" w14:textId="77777777" w:rsidR="004C762B" w:rsidRPr="006D1EB5" w:rsidRDefault="004C762B" w:rsidP="006D1EB5">
      <w:pPr>
        <w:widowControl/>
        <w:spacing w:line="288" w:lineRule="auto"/>
        <w:jc w:val="both"/>
        <w:rPr>
          <w:rFonts w:ascii="Arial" w:hAnsi="Arial" w:cs="Arial"/>
          <w:sz w:val="20"/>
          <w:szCs w:val="20"/>
          <w:lang w:eastAsia="en-US"/>
        </w:rPr>
      </w:pPr>
    </w:p>
    <w:p w14:paraId="2E2903FA"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6.2</w:t>
      </w:r>
    </w:p>
    <w:p w14:paraId="768A65DC"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 xml:space="preserve">Prodajalec/izvajalec/dobavitelj je dolžan, ne glede na to, da so bili proizvodi prevzeti, odpraviti ugotovljeno </w:t>
      </w:r>
      <w:r w:rsidRPr="006D1EB5">
        <w:rPr>
          <w:rFonts w:ascii="Arial" w:hAnsi="Arial" w:cs="Arial"/>
          <w:color w:val="333300"/>
          <w:sz w:val="20"/>
          <w:szCs w:val="20"/>
          <w:lang w:eastAsia="en-US"/>
        </w:rPr>
        <w:t>neskladnost</w:t>
      </w:r>
      <w:r w:rsidRPr="006D1EB5">
        <w:rPr>
          <w:rFonts w:ascii="Arial" w:hAnsi="Arial" w:cs="Arial"/>
          <w:sz w:val="20"/>
          <w:szCs w:val="20"/>
          <w:lang w:eastAsia="en-US"/>
        </w:rPr>
        <w:t xml:space="preserve"> oziroma pomanjkljivost, dopolniti ali nadomestiti vsak posamezen del proizvoda ali dokument, če je pooblaščeni predstavnik naročnika/uporabnika v presoji ocenil, da gre za manjšo funkcionalno </w:t>
      </w:r>
      <w:r w:rsidRPr="006D1EB5">
        <w:rPr>
          <w:rFonts w:ascii="Arial" w:hAnsi="Arial" w:cs="Arial"/>
          <w:color w:val="000000"/>
          <w:sz w:val="20"/>
          <w:szCs w:val="20"/>
          <w:lang w:eastAsia="en-US"/>
        </w:rPr>
        <w:t>neskladnost</w:t>
      </w:r>
      <w:r w:rsidRPr="006D1EB5">
        <w:rPr>
          <w:rFonts w:ascii="Arial" w:hAnsi="Arial" w:cs="Arial"/>
          <w:sz w:val="20"/>
          <w:szCs w:val="20"/>
          <w:lang w:eastAsia="en-US"/>
        </w:rPr>
        <w:t xml:space="preserve"> oziroma manjše odstopanje, in določil rok za odpravo neskladja. </w:t>
      </w:r>
    </w:p>
    <w:p w14:paraId="3672932C" w14:textId="77777777" w:rsidR="004C762B" w:rsidRPr="006D1EB5" w:rsidRDefault="004C762B" w:rsidP="006D1EB5">
      <w:pPr>
        <w:widowControl/>
        <w:spacing w:line="288" w:lineRule="auto"/>
        <w:jc w:val="both"/>
        <w:rPr>
          <w:rFonts w:ascii="Arial" w:hAnsi="Arial" w:cs="Arial"/>
          <w:sz w:val="20"/>
          <w:szCs w:val="20"/>
          <w:lang w:eastAsia="en-US"/>
        </w:rPr>
      </w:pPr>
    </w:p>
    <w:p w14:paraId="6484C856"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Če se po opravljeni kontroli kakovosti in prevzemu izkaže, da kakovost proizvodov zaradi spregleda ali skrite napake ni skladna s pogodbenimi določili, pogodbeni stranki za reševanje reklamacije uporabljata določbe zakona, s katerim se ureja obligacijsko razmerje med strankama.</w:t>
      </w:r>
    </w:p>
    <w:p w14:paraId="550684C6" w14:textId="77777777" w:rsidR="004C762B" w:rsidRPr="006D1EB5" w:rsidRDefault="004C762B" w:rsidP="006D1EB5">
      <w:pPr>
        <w:widowControl/>
        <w:spacing w:line="288" w:lineRule="auto"/>
        <w:jc w:val="both"/>
        <w:rPr>
          <w:rFonts w:ascii="Arial" w:hAnsi="Arial" w:cs="Arial"/>
          <w:sz w:val="20"/>
          <w:szCs w:val="20"/>
          <w:lang w:eastAsia="en-US"/>
        </w:rPr>
      </w:pPr>
    </w:p>
    <w:p w14:paraId="76209198"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6.3</w:t>
      </w:r>
    </w:p>
    <w:p w14:paraId="5A7E631D"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Prodajalec/izvajalec/dobavitelj mora pripraviti, hraniti in vzdrževati zapise, ki dokazujejo, da so bili proizvodi kontrolirani oziroma preizkušeni. Ti zapisi morajo jasno pokazati, da so proizvodi izpolnili zahteve kontrole glede na zahteve kupca/naročnika. Iz zapisov mora biti razvidna predpisana odgovornost oseb.</w:t>
      </w:r>
    </w:p>
    <w:p w14:paraId="3DAD22C8" w14:textId="77777777" w:rsidR="004C762B" w:rsidRPr="006D1EB5" w:rsidRDefault="004C762B" w:rsidP="006D1EB5">
      <w:pPr>
        <w:widowControl/>
        <w:spacing w:line="288" w:lineRule="auto"/>
        <w:jc w:val="both"/>
        <w:rPr>
          <w:rFonts w:ascii="Arial" w:hAnsi="Arial" w:cs="Arial"/>
          <w:sz w:val="20"/>
          <w:szCs w:val="20"/>
          <w:lang w:eastAsia="en-US"/>
        </w:rPr>
      </w:pPr>
    </w:p>
    <w:p w14:paraId="361C24EE"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6.4</w:t>
      </w:r>
    </w:p>
    <w:p w14:paraId="70C182DE"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Prodajalec/izvajalec/dobavitelj je pooblaščenega predstavnika kupca/naročnika dolžan seznaniti z datumom začetka proizvodnje, če gre za proizvodno dejavnost.</w:t>
      </w:r>
    </w:p>
    <w:p w14:paraId="4AC678A2"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Kupec/naročnik ima pravico, da v tem primeru proizvodnjo njemu namenjenih proizvodov nadzira, če v pogodbi ni drugače določeno.</w:t>
      </w:r>
    </w:p>
    <w:p w14:paraId="3B0EAD9A" w14:textId="77777777" w:rsidR="004C762B" w:rsidRPr="006D1EB5" w:rsidRDefault="004C762B" w:rsidP="006D1EB5">
      <w:pPr>
        <w:widowControl/>
        <w:spacing w:line="288" w:lineRule="auto"/>
        <w:jc w:val="both"/>
        <w:rPr>
          <w:rFonts w:ascii="Arial" w:hAnsi="Arial" w:cs="Arial"/>
          <w:sz w:val="20"/>
          <w:szCs w:val="20"/>
          <w:lang w:eastAsia="en-US"/>
        </w:rPr>
      </w:pPr>
    </w:p>
    <w:p w14:paraId="3D26C31D"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6.5</w:t>
      </w:r>
    </w:p>
    <w:p w14:paraId="13180508"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Pri nabavi proizvodov v eni izmed držav članic Nata ali partnerskih držav, ki so privzele STANAG 4107, se kontrola kakovosti na podlagi navedenega STANAG-a lahko vključi v pogodbena določila. V okviru STANAG-a 4107 in ustreznega SVS AQAP se na podlagi recipročnosti opravi zaprosilo za izvedbo kontrole kakovosti.</w:t>
      </w:r>
    </w:p>
    <w:p w14:paraId="1B85C10D" w14:textId="77777777" w:rsidR="004C762B" w:rsidRPr="006D1EB5" w:rsidRDefault="004C762B" w:rsidP="006D1EB5">
      <w:pPr>
        <w:widowControl/>
        <w:spacing w:line="288" w:lineRule="auto"/>
        <w:jc w:val="both"/>
        <w:rPr>
          <w:rFonts w:ascii="Arial" w:hAnsi="Arial" w:cs="Arial"/>
          <w:sz w:val="20"/>
          <w:szCs w:val="20"/>
          <w:lang w:eastAsia="en-US"/>
        </w:rPr>
      </w:pPr>
    </w:p>
    <w:p w14:paraId="754BCB96" w14:textId="77777777" w:rsidR="004C762B" w:rsidRPr="006D1EB5" w:rsidRDefault="004C762B" w:rsidP="006D1EB5">
      <w:pPr>
        <w:widowControl/>
        <w:autoSpaceDE w:val="0"/>
        <w:autoSpaceDN w:val="0"/>
        <w:adjustRightInd w:val="0"/>
        <w:spacing w:line="288" w:lineRule="auto"/>
        <w:jc w:val="both"/>
        <w:rPr>
          <w:rFonts w:ascii="Arial" w:hAnsi="Arial" w:cs="Arial"/>
          <w:sz w:val="20"/>
          <w:szCs w:val="20"/>
        </w:rPr>
      </w:pPr>
      <w:r w:rsidRPr="006D1EB5">
        <w:rPr>
          <w:rFonts w:ascii="Arial" w:hAnsi="Arial" w:cs="Arial"/>
          <w:sz w:val="20"/>
          <w:szCs w:val="20"/>
        </w:rPr>
        <w:t>Končno kontrolo kakovosti opravi notranja organizacijska enota MO, pristojna za kontrolo kakovosti.</w:t>
      </w:r>
    </w:p>
    <w:p w14:paraId="77CE3EB6" w14:textId="77777777" w:rsidR="004C762B" w:rsidRPr="006D1EB5" w:rsidRDefault="004C762B" w:rsidP="006D1EB5">
      <w:pPr>
        <w:widowControl/>
        <w:spacing w:line="288" w:lineRule="auto"/>
        <w:jc w:val="both"/>
        <w:rPr>
          <w:rFonts w:ascii="Arial" w:hAnsi="Arial" w:cs="Arial"/>
          <w:sz w:val="20"/>
          <w:szCs w:val="20"/>
          <w:lang w:eastAsia="en-US"/>
        </w:rPr>
      </w:pPr>
    </w:p>
    <w:p w14:paraId="3E48CAD2" w14:textId="77777777" w:rsidR="004C762B" w:rsidRPr="006D1EB5" w:rsidRDefault="004C762B" w:rsidP="006D1EB5">
      <w:pPr>
        <w:widowControl/>
        <w:spacing w:line="288" w:lineRule="auto"/>
        <w:rPr>
          <w:rFonts w:ascii="Arial" w:hAnsi="Arial" w:cs="Arial"/>
          <w:b/>
          <w:sz w:val="20"/>
          <w:szCs w:val="20"/>
          <w:lang w:eastAsia="en-US"/>
        </w:rPr>
      </w:pPr>
      <w:r w:rsidRPr="006D1EB5">
        <w:rPr>
          <w:rFonts w:ascii="Arial" w:hAnsi="Arial" w:cs="Arial"/>
          <w:b/>
          <w:sz w:val="20"/>
          <w:szCs w:val="20"/>
          <w:lang w:eastAsia="en-US"/>
        </w:rPr>
        <w:t>Splošno</w:t>
      </w:r>
    </w:p>
    <w:p w14:paraId="0999BA20"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7.1</w:t>
      </w:r>
    </w:p>
    <w:p w14:paraId="69861D50"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Ta določila se uporabljajo smiselno kot priloga k pogodbi, in sicer glede na vrsto predmeta pogodbe.</w:t>
      </w:r>
    </w:p>
    <w:p w14:paraId="591F6F09" w14:textId="77777777" w:rsidR="004C762B" w:rsidRPr="006D1EB5" w:rsidRDefault="004C762B" w:rsidP="006D1EB5">
      <w:pPr>
        <w:widowControl/>
        <w:spacing w:line="288" w:lineRule="auto"/>
        <w:jc w:val="both"/>
        <w:rPr>
          <w:rFonts w:ascii="Arial" w:hAnsi="Arial" w:cs="Arial"/>
          <w:sz w:val="20"/>
          <w:szCs w:val="20"/>
          <w:lang w:eastAsia="en-US"/>
        </w:rPr>
      </w:pPr>
    </w:p>
    <w:p w14:paraId="25F39878" w14:textId="77777777" w:rsidR="004C762B" w:rsidRPr="006D1EB5" w:rsidRDefault="004C762B" w:rsidP="006D1EB5">
      <w:pPr>
        <w:widowControl/>
        <w:tabs>
          <w:tab w:val="left" w:pos="900"/>
        </w:tabs>
        <w:spacing w:line="288" w:lineRule="auto"/>
        <w:jc w:val="both"/>
        <w:rPr>
          <w:rFonts w:ascii="Arial" w:hAnsi="Arial" w:cs="Arial"/>
          <w:sz w:val="20"/>
          <w:szCs w:val="20"/>
          <w:lang w:eastAsia="en-US"/>
        </w:rPr>
      </w:pPr>
      <w:r w:rsidRPr="006D1EB5">
        <w:rPr>
          <w:rFonts w:ascii="Arial" w:hAnsi="Arial" w:cs="Arial"/>
          <w:b/>
          <w:sz w:val="20"/>
          <w:szCs w:val="20"/>
          <w:lang w:eastAsia="en-US"/>
        </w:rPr>
        <w:t>Priloga 2:</w:t>
      </w:r>
      <w:r w:rsidRPr="006D1EB5">
        <w:rPr>
          <w:rFonts w:ascii="Arial" w:hAnsi="Arial" w:cs="Arial"/>
          <w:sz w:val="20"/>
          <w:szCs w:val="20"/>
          <w:lang w:eastAsia="en-US"/>
        </w:rPr>
        <w:t xml:space="preserve"> Obvestilo o pripravi proizvodov za prevzem, Obrazec SS 12-7, </w:t>
      </w:r>
    </w:p>
    <w:p w14:paraId="0D2CF22A" w14:textId="77777777" w:rsidR="004C762B" w:rsidRPr="006D1EB5" w:rsidRDefault="004C762B" w:rsidP="006D1EB5">
      <w:pPr>
        <w:widowControl/>
        <w:tabs>
          <w:tab w:val="left" w:pos="900"/>
        </w:tabs>
        <w:spacing w:line="288" w:lineRule="auto"/>
        <w:jc w:val="both"/>
        <w:rPr>
          <w:rFonts w:ascii="Arial" w:hAnsi="Arial" w:cs="Arial"/>
          <w:sz w:val="20"/>
          <w:szCs w:val="20"/>
          <w:lang w:eastAsia="en-US"/>
        </w:rPr>
      </w:pPr>
      <w:r w:rsidRPr="006D1EB5">
        <w:rPr>
          <w:rFonts w:ascii="Arial" w:hAnsi="Arial" w:cs="Arial"/>
          <w:b/>
          <w:sz w:val="20"/>
          <w:szCs w:val="20"/>
          <w:lang w:eastAsia="en-US"/>
        </w:rPr>
        <w:t>Priloga 3:</w:t>
      </w:r>
      <w:r w:rsidRPr="006D1EB5">
        <w:rPr>
          <w:rFonts w:ascii="Arial" w:hAnsi="Arial" w:cs="Arial"/>
          <w:sz w:val="20"/>
          <w:szCs w:val="20"/>
          <w:lang w:eastAsia="en-US"/>
        </w:rPr>
        <w:t xml:space="preserve"> Zapisnik o kontroli kakovosti proizvodov, Obrazec SS 14-7  </w:t>
      </w:r>
    </w:p>
    <w:p w14:paraId="1052DC13" w14:textId="77777777" w:rsidR="0062737B" w:rsidRPr="002C0137" w:rsidRDefault="004C762B" w:rsidP="0062737B">
      <w:pPr>
        <w:tabs>
          <w:tab w:val="center" w:pos="4536"/>
          <w:tab w:val="right" w:pos="9072"/>
        </w:tabs>
        <w:rPr>
          <w:rFonts w:ascii="Arial" w:hAnsi="Arial" w:cs="Arial"/>
          <w:b/>
          <w:sz w:val="20"/>
          <w:szCs w:val="20"/>
        </w:rPr>
      </w:pPr>
      <w:r w:rsidRPr="006D1EB5">
        <w:rPr>
          <w:rFonts w:ascii="Arial" w:hAnsi="Arial" w:cs="Arial"/>
          <w:sz w:val="20"/>
          <w:szCs w:val="20"/>
          <w:lang w:eastAsia="en-US"/>
        </w:rPr>
        <w:br w:type="page"/>
      </w:r>
      <w:bookmarkStart w:id="5" w:name="_Hlk122507885"/>
      <w:r w:rsidR="0062737B" w:rsidRPr="002C0137">
        <w:rPr>
          <w:rFonts w:ascii="Arial" w:hAnsi="Arial" w:cs="Arial"/>
          <w:sz w:val="20"/>
          <w:szCs w:val="20"/>
        </w:rPr>
        <w:lastRenderedPageBreak/>
        <w:t xml:space="preserve">IZVAJALEC/DOBAVITELJ/PRODAJALEC:                                          </w:t>
      </w:r>
      <w:r w:rsidR="0062737B" w:rsidRPr="002C0137">
        <w:rPr>
          <w:rFonts w:ascii="Arial" w:hAnsi="Arial" w:cs="Arial"/>
          <w:sz w:val="20"/>
          <w:szCs w:val="20"/>
        </w:rPr>
        <w:tab/>
        <w:t xml:space="preserve"> </w:t>
      </w:r>
      <w:r w:rsidR="0062737B" w:rsidRPr="002C0137">
        <w:rPr>
          <w:rFonts w:ascii="Arial" w:hAnsi="Arial" w:cs="Arial"/>
          <w:b/>
          <w:sz w:val="20"/>
          <w:szCs w:val="20"/>
        </w:rPr>
        <w:t>PRILOGA ŠT. 1</w:t>
      </w:r>
    </w:p>
    <w:p w14:paraId="55D17BD3" w14:textId="77777777" w:rsidR="0062737B" w:rsidRPr="002C0137" w:rsidRDefault="0062737B" w:rsidP="0062737B">
      <w:pPr>
        <w:autoSpaceDE w:val="0"/>
        <w:autoSpaceDN w:val="0"/>
        <w:adjustRightInd w:val="0"/>
        <w:rPr>
          <w:rFonts w:ascii="Arial" w:hAnsi="Arial" w:cs="Arial"/>
          <w:sz w:val="20"/>
          <w:szCs w:val="20"/>
        </w:rPr>
      </w:pPr>
    </w:p>
    <w:p w14:paraId="60882CF6" w14:textId="77777777" w:rsidR="0062737B" w:rsidRPr="002C0137" w:rsidRDefault="0062737B" w:rsidP="0062737B">
      <w:pPr>
        <w:autoSpaceDE w:val="0"/>
        <w:autoSpaceDN w:val="0"/>
        <w:adjustRightInd w:val="0"/>
        <w:rPr>
          <w:rFonts w:ascii="Arial" w:hAnsi="Arial" w:cs="Arial"/>
          <w:sz w:val="20"/>
          <w:szCs w:val="20"/>
        </w:rPr>
      </w:pPr>
      <w:r w:rsidRPr="002C0137">
        <w:rPr>
          <w:rFonts w:ascii="Arial" w:hAnsi="Arial" w:cs="Arial"/>
          <w:sz w:val="20"/>
          <w:szCs w:val="20"/>
        </w:rPr>
        <w:t>REPUBLIKA SLOVENIJA</w:t>
      </w:r>
    </w:p>
    <w:p w14:paraId="6331B501" w14:textId="77777777" w:rsidR="0062737B" w:rsidRPr="002C0137" w:rsidRDefault="0062737B" w:rsidP="0062737B">
      <w:pPr>
        <w:autoSpaceDE w:val="0"/>
        <w:autoSpaceDN w:val="0"/>
        <w:adjustRightInd w:val="0"/>
        <w:rPr>
          <w:rFonts w:ascii="Arial" w:hAnsi="Arial" w:cs="Arial"/>
          <w:b/>
          <w:bCs/>
          <w:sz w:val="20"/>
          <w:szCs w:val="20"/>
        </w:rPr>
      </w:pPr>
      <w:r w:rsidRPr="002C0137">
        <w:rPr>
          <w:rFonts w:ascii="Arial" w:hAnsi="Arial" w:cs="Arial"/>
          <w:b/>
          <w:bCs/>
          <w:sz w:val="20"/>
          <w:szCs w:val="20"/>
        </w:rPr>
        <w:t>MINISTRSTVO ZA OBRAMBO</w:t>
      </w:r>
    </w:p>
    <w:p w14:paraId="04F9C6D3" w14:textId="77777777" w:rsidR="0062737B" w:rsidRPr="002C0137" w:rsidRDefault="0062737B" w:rsidP="0062737B">
      <w:pPr>
        <w:autoSpaceDE w:val="0"/>
        <w:autoSpaceDN w:val="0"/>
        <w:adjustRightInd w:val="0"/>
        <w:rPr>
          <w:rFonts w:ascii="Arial" w:hAnsi="Arial" w:cs="Arial"/>
          <w:sz w:val="20"/>
          <w:szCs w:val="20"/>
        </w:rPr>
      </w:pPr>
    </w:p>
    <w:p w14:paraId="7D4D4FDC" w14:textId="77777777" w:rsidR="0062737B" w:rsidRPr="002C0137" w:rsidRDefault="0062737B" w:rsidP="0062737B">
      <w:pPr>
        <w:autoSpaceDE w:val="0"/>
        <w:autoSpaceDN w:val="0"/>
        <w:adjustRightInd w:val="0"/>
        <w:rPr>
          <w:rFonts w:ascii="Arial" w:hAnsi="Arial" w:cs="Arial"/>
          <w:sz w:val="20"/>
          <w:szCs w:val="20"/>
        </w:rPr>
      </w:pPr>
      <w:r w:rsidRPr="002C0137">
        <w:rPr>
          <w:rFonts w:ascii="Arial" w:hAnsi="Arial" w:cs="Arial"/>
          <w:sz w:val="20"/>
          <w:szCs w:val="20"/>
        </w:rPr>
        <w:t>DIREKTORAT ZA LOGISTIKO</w:t>
      </w:r>
    </w:p>
    <w:p w14:paraId="19FDA881" w14:textId="77777777" w:rsidR="0062737B" w:rsidRPr="002C0137" w:rsidRDefault="0062737B" w:rsidP="0062737B">
      <w:pPr>
        <w:autoSpaceDE w:val="0"/>
        <w:autoSpaceDN w:val="0"/>
        <w:adjustRightInd w:val="0"/>
        <w:rPr>
          <w:rFonts w:ascii="Arial" w:hAnsi="Arial" w:cs="Arial"/>
          <w:sz w:val="20"/>
          <w:szCs w:val="20"/>
        </w:rPr>
      </w:pPr>
    </w:p>
    <w:p w14:paraId="333620D3" w14:textId="77777777" w:rsidR="0062737B" w:rsidRPr="002C0137" w:rsidRDefault="0062737B" w:rsidP="0062737B">
      <w:pPr>
        <w:autoSpaceDE w:val="0"/>
        <w:autoSpaceDN w:val="0"/>
        <w:adjustRightInd w:val="0"/>
        <w:rPr>
          <w:rFonts w:ascii="Arial" w:hAnsi="Arial" w:cs="Arial"/>
          <w:sz w:val="20"/>
          <w:szCs w:val="20"/>
        </w:rPr>
      </w:pPr>
      <w:r w:rsidRPr="002C0137">
        <w:rPr>
          <w:rFonts w:ascii="Arial" w:hAnsi="Arial" w:cs="Arial"/>
          <w:sz w:val="20"/>
          <w:szCs w:val="20"/>
        </w:rPr>
        <w:t>Sektor za upravljanje materialnih sredstev</w:t>
      </w:r>
    </w:p>
    <w:p w14:paraId="3E960ED3" w14:textId="77777777" w:rsidR="0062737B" w:rsidRPr="002C0137" w:rsidRDefault="0062737B" w:rsidP="0062737B">
      <w:pPr>
        <w:autoSpaceDE w:val="0"/>
        <w:autoSpaceDN w:val="0"/>
        <w:adjustRightInd w:val="0"/>
        <w:rPr>
          <w:rFonts w:ascii="Arial" w:hAnsi="Arial" w:cs="Arial"/>
          <w:sz w:val="20"/>
          <w:szCs w:val="20"/>
        </w:rPr>
      </w:pPr>
      <w:r w:rsidRPr="002C0137">
        <w:rPr>
          <w:rFonts w:ascii="Arial" w:hAnsi="Arial" w:cs="Arial"/>
          <w:sz w:val="20"/>
          <w:szCs w:val="20"/>
        </w:rPr>
        <w:t>Oddelek za prevzem</w:t>
      </w:r>
    </w:p>
    <w:p w14:paraId="1DC39C21" w14:textId="77777777" w:rsidR="0062737B" w:rsidRPr="002C0137" w:rsidRDefault="0062737B" w:rsidP="0062737B">
      <w:pPr>
        <w:autoSpaceDE w:val="0"/>
        <w:autoSpaceDN w:val="0"/>
        <w:adjustRightInd w:val="0"/>
        <w:rPr>
          <w:rFonts w:ascii="Arial" w:hAnsi="Arial" w:cs="Arial"/>
          <w:sz w:val="20"/>
          <w:szCs w:val="20"/>
        </w:rPr>
      </w:pPr>
      <w:r w:rsidRPr="002C0137">
        <w:rPr>
          <w:rFonts w:ascii="Arial" w:hAnsi="Arial" w:cs="Arial"/>
          <w:sz w:val="20"/>
          <w:szCs w:val="20"/>
        </w:rPr>
        <w:t>Vojkova cesta 59, 1000 Ljubljana</w:t>
      </w:r>
      <w:bookmarkEnd w:id="5"/>
    </w:p>
    <w:p w14:paraId="744971E8" w14:textId="77777777" w:rsidR="0062737B" w:rsidRPr="002C0137" w:rsidRDefault="0062737B" w:rsidP="0062737B">
      <w:pPr>
        <w:autoSpaceDE w:val="0"/>
        <w:autoSpaceDN w:val="0"/>
        <w:adjustRightInd w:val="0"/>
        <w:rPr>
          <w:rFonts w:ascii="Arial" w:hAnsi="Arial" w:cs="Arial"/>
          <w:b/>
          <w:bCs/>
          <w:sz w:val="20"/>
          <w:szCs w:val="20"/>
        </w:rPr>
      </w:pPr>
    </w:p>
    <w:p w14:paraId="40A3BBE8" w14:textId="77777777" w:rsidR="0062737B" w:rsidRPr="002C0137" w:rsidRDefault="0062737B" w:rsidP="0062737B">
      <w:pPr>
        <w:autoSpaceDE w:val="0"/>
        <w:autoSpaceDN w:val="0"/>
        <w:adjustRightInd w:val="0"/>
        <w:rPr>
          <w:rFonts w:ascii="Arial" w:hAnsi="Arial" w:cs="Arial"/>
          <w:b/>
          <w:bCs/>
          <w:sz w:val="20"/>
          <w:szCs w:val="20"/>
        </w:rPr>
      </w:pPr>
    </w:p>
    <w:p w14:paraId="646C790A" w14:textId="77777777" w:rsidR="0062737B" w:rsidRPr="002C0137" w:rsidRDefault="0062737B" w:rsidP="0062737B">
      <w:pPr>
        <w:autoSpaceDE w:val="0"/>
        <w:autoSpaceDN w:val="0"/>
        <w:adjustRightInd w:val="0"/>
        <w:rPr>
          <w:rFonts w:ascii="Arial" w:hAnsi="Arial" w:cs="Arial"/>
          <w:b/>
          <w:bCs/>
          <w:sz w:val="20"/>
          <w:szCs w:val="20"/>
        </w:rPr>
      </w:pPr>
      <w:r w:rsidRPr="002C0137">
        <w:rPr>
          <w:rFonts w:ascii="Arial" w:hAnsi="Arial" w:cs="Arial"/>
          <w:b/>
          <w:bCs/>
          <w:sz w:val="20"/>
          <w:szCs w:val="20"/>
        </w:rPr>
        <w:t>OBVESTILO O PRIPRAVI PROIZVODOV ZA PREVZEM</w:t>
      </w:r>
    </w:p>
    <w:p w14:paraId="306C5298" w14:textId="77777777" w:rsidR="0062737B" w:rsidRPr="002C0137" w:rsidRDefault="0062737B" w:rsidP="0062737B">
      <w:pPr>
        <w:autoSpaceDE w:val="0"/>
        <w:autoSpaceDN w:val="0"/>
        <w:adjustRightInd w:val="0"/>
        <w:rPr>
          <w:rFonts w:ascii="Arial" w:hAnsi="Arial" w:cs="Arial"/>
          <w:sz w:val="20"/>
          <w:szCs w:val="20"/>
        </w:rPr>
      </w:pPr>
    </w:p>
    <w:tbl>
      <w:tblPr>
        <w:tblStyle w:val="Tabelamre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5533"/>
      </w:tblGrid>
      <w:tr w:rsidR="0062737B" w:rsidRPr="002C0137" w14:paraId="74B9871D" w14:textId="77777777">
        <w:trPr>
          <w:trHeight w:val="350"/>
        </w:trPr>
        <w:tc>
          <w:tcPr>
            <w:tcW w:w="2972" w:type="dxa"/>
            <w:tcBorders>
              <w:top w:val="nil"/>
              <w:left w:val="nil"/>
              <w:bottom w:val="nil"/>
              <w:right w:val="nil"/>
            </w:tcBorders>
            <w:tcMar>
              <w:top w:w="0" w:type="dxa"/>
              <w:left w:w="108" w:type="dxa"/>
              <w:bottom w:w="0" w:type="dxa"/>
              <w:right w:w="108" w:type="dxa"/>
            </w:tcMar>
            <w:vAlign w:val="center"/>
          </w:tcPr>
          <w:p w14:paraId="46A96284" w14:textId="77777777" w:rsidR="0062737B" w:rsidRPr="002C0137" w:rsidRDefault="0062737B" w:rsidP="002200DE">
            <w:pPr>
              <w:autoSpaceDE w:val="0"/>
              <w:autoSpaceDN w:val="0"/>
              <w:adjustRightInd w:val="0"/>
              <w:ind w:left="-105"/>
              <w:rPr>
                <w:rFonts w:ascii="Arial" w:eastAsiaTheme="minorEastAsia" w:hAnsi="Arial" w:cs="Arial"/>
                <w:sz w:val="20"/>
                <w:szCs w:val="20"/>
              </w:rPr>
            </w:pPr>
            <w:r w:rsidRPr="002C0137">
              <w:rPr>
                <w:rFonts w:ascii="Arial" w:eastAsiaTheme="minorEastAsia" w:hAnsi="Arial" w:cs="Arial"/>
                <w:sz w:val="20"/>
                <w:szCs w:val="20"/>
              </w:rPr>
              <w:t>Številka pogodbe/naročilnice:</w:t>
            </w:r>
          </w:p>
        </w:tc>
        <w:tc>
          <w:tcPr>
            <w:tcW w:w="5533" w:type="dxa"/>
            <w:tcBorders>
              <w:top w:val="nil"/>
              <w:left w:val="nil"/>
              <w:bottom w:val="single" w:sz="4" w:space="0" w:color="auto"/>
              <w:right w:val="nil"/>
            </w:tcBorders>
            <w:tcMar>
              <w:top w:w="0" w:type="dxa"/>
              <w:left w:w="108" w:type="dxa"/>
              <w:bottom w:w="0" w:type="dxa"/>
              <w:right w:w="108" w:type="dxa"/>
            </w:tcMar>
            <w:vAlign w:val="center"/>
          </w:tcPr>
          <w:p w14:paraId="6B353EDD" w14:textId="77777777" w:rsidR="0062737B" w:rsidRPr="002C0137" w:rsidRDefault="0062737B" w:rsidP="002200DE">
            <w:pPr>
              <w:autoSpaceDE w:val="0"/>
              <w:autoSpaceDN w:val="0"/>
              <w:adjustRightInd w:val="0"/>
              <w:rPr>
                <w:rFonts w:ascii="Arial" w:eastAsiaTheme="minorEastAsia" w:hAnsi="Arial" w:cs="Arial"/>
                <w:sz w:val="20"/>
                <w:szCs w:val="20"/>
              </w:rPr>
            </w:pPr>
          </w:p>
        </w:tc>
      </w:tr>
    </w:tbl>
    <w:p w14:paraId="0C8153DB" w14:textId="77777777" w:rsidR="0062737B" w:rsidRPr="002C0137" w:rsidRDefault="0062737B" w:rsidP="0062737B">
      <w:pPr>
        <w:autoSpaceDE w:val="0"/>
        <w:autoSpaceDN w:val="0"/>
        <w:adjustRightInd w:val="0"/>
        <w:rPr>
          <w:rFonts w:ascii="Arial" w:hAnsi="Arial" w:cs="Arial"/>
          <w:sz w:val="20"/>
          <w:szCs w:val="20"/>
        </w:rPr>
      </w:pPr>
    </w:p>
    <w:tbl>
      <w:tblPr>
        <w:tblStyle w:val="Tabelamre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5533"/>
      </w:tblGrid>
      <w:tr w:rsidR="0062737B" w:rsidRPr="002C0137" w14:paraId="6E7AD531" w14:textId="77777777">
        <w:trPr>
          <w:trHeight w:val="350"/>
        </w:trPr>
        <w:tc>
          <w:tcPr>
            <w:tcW w:w="2972" w:type="dxa"/>
            <w:tcBorders>
              <w:top w:val="nil"/>
              <w:left w:val="nil"/>
              <w:bottom w:val="nil"/>
              <w:right w:val="nil"/>
            </w:tcBorders>
            <w:tcMar>
              <w:top w:w="0" w:type="dxa"/>
              <w:left w:w="108" w:type="dxa"/>
              <w:bottom w:w="0" w:type="dxa"/>
              <w:right w:w="108" w:type="dxa"/>
            </w:tcMar>
            <w:vAlign w:val="center"/>
          </w:tcPr>
          <w:p w14:paraId="587AB6D3" w14:textId="77777777" w:rsidR="0062737B" w:rsidRPr="002C0137" w:rsidRDefault="0062737B" w:rsidP="002200DE">
            <w:pPr>
              <w:autoSpaceDE w:val="0"/>
              <w:autoSpaceDN w:val="0"/>
              <w:adjustRightInd w:val="0"/>
              <w:ind w:left="-105"/>
              <w:rPr>
                <w:rFonts w:ascii="Arial" w:eastAsiaTheme="minorEastAsia" w:hAnsi="Arial" w:cs="Arial"/>
                <w:sz w:val="20"/>
                <w:szCs w:val="20"/>
              </w:rPr>
            </w:pPr>
            <w:r w:rsidRPr="002C0137">
              <w:rPr>
                <w:rFonts w:ascii="Arial" w:eastAsiaTheme="minorEastAsia" w:hAnsi="Arial" w:cs="Arial"/>
                <w:sz w:val="20"/>
                <w:szCs w:val="20"/>
              </w:rPr>
              <w:t>Datum pogodbe/naročilnice:</w:t>
            </w:r>
          </w:p>
        </w:tc>
        <w:tc>
          <w:tcPr>
            <w:tcW w:w="5533" w:type="dxa"/>
            <w:tcBorders>
              <w:top w:val="nil"/>
              <w:left w:val="nil"/>
              <w:bottom w:val="single" w:sz="4" w:space="0" w:color="auto"/>
              <w:right w:val="nil"/>
            </w:tcBorders>
            <w:tcMar>
              <w:top w:w="0" w:type="dxa"/>
              <w:left w:w="108" w:type="dxa"/>
              <w:bottom w:w="0" w:type="dxa"/>
              <w:right w:w="108" w:type="dxa"/>
            </w:tcMar>
            <w:vAlign w:val="center"/>
          </w:tcPr>
          <w:p w14:paraId="76C49451" w14:textId="77777777" w:rsidR="0062737B" w:rsidRPr="002C0137" w:rsidRDefault="0062737B" w:rsidP="002200DE">
            <w:pPr>
              <w:autoSpaceDE w:val="0"/>
              <w:autoSpaceDN w:val="0"/>
              <w:adjustRightInd w:val="0"/>
              <w:rPr>
                <w:rFonts w:ascii="Arial" w:eastAsiaTheme="minorEastAsia" w:hAnsi="Arial" w:cs="Arial"/>
                <w:sz w:val="20"/>
                <w:szCs w:val="20"/>
              </w:rPr>
            </w:pPr>
          </w:p>
        </w:tc>
      </w:tr>
    </w:tbl>
    <w:p w14:paraId="7951BD0C" w14:textId="77777777" w:rsidR="0062737B" w:rsidRPr="002C0137" w:rsidRDefault="0062737B" w:rsidP="0062737B">
      <w:pPr>
        <w:autoSpaceDE w:val="0"/>
        <w:autoSpaceDN w:val="0"/>
        <w:adjustRightInd w:val="0"/>
        <w:rPr>
          <w:rFonts w:ascii="Arial" w:hAnsi="Arial" w:cs="Arial"/>
          <w:sz w:val="20"/>
          <w:szCs w:val="20"/>
        </w:rPr>
      </w:pPr>
    </w:p>
    <w:tbl>
      <w:tblPr>
        <w:tblStyle w:val="Tabelamre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5533"/>
      </w:tblGrid>
      <w:tr w:rsidR="0062737B" w:rsidRPr="002C0137" w14:paraId="3583D555" w14:textId="77777777">
        <w:trPr>
          <w:trHeight w:val="350"/>
        </w:trPr>
        <w:tc>
          <w:tcPr>
            <w:tcW w:w="2972" w:type="dxa"/>
            <w:tcBorders>
              <w:top w:val="nil"/>
              <w:left w:val="nil"/>
              <w:bottom w:val="nil"/>
              <w:right w:val="nil"/>
            </w:tcBorders>
            <w:tcMar>
              <w:top w:w="0" w:type="dxa"/>
              <w:left w:w="108" w:type="dxa"/>
              <w:bottom w:w="0" w:type="dxa"/>
              <w:right w:w="108" w:type="dxa"/>
            </w:tcMar>
            <w:vAlign w:val="center"/>
          </w:tcPr>
          <w:p w14:paraId="4FCE6620" w14:textId="77777777" w:rsidR="0062737B" w:rsidRPr="002C0137" w:rsidRDefault="0062737B" w:rsidP="002200DE">
            <w:pPr>
              <w:autoSpaceDE w:val="0"/>
              <w:autoSpaceDN w:val="0"/>
              <w:adjustRightInd w:val="0"/>
              <w:ind w:left="-105"/>
              <w:rPr>
                <w:rFonts w:ascii="Arial" w:eastAsiaTheme="minorEastAsia" w:hAnsi="Arial" w:cs="Arial"/>
                <w:sz w:val="20"/>
                <w:szCs w:val="20"/>
              </w:rPr>
            </w:pPr>
            <w:r w:rsidRPr="002C0137">
              <w:rPr>
                <w:rFonts w:ascii="Arial" w:eastAsiaTheme="minorEastAsia" w:hAnsi="Arial" w:cs="Arial"/>
                <w:sz w:val="20"/>
                <w:szCs w:val="20"/>
              </w:rPr>
              <w:t>Pogodbeni datum/rok dobave:</w:t>
            </w:r>
          </w:p>
        </w:tc>
        <w:tc>
          <w:tcPr>
            <w:tcW w:w="5533" w:type="dxa"/>
            <w:tcBorders>
              <w:top w:val="nil"/>
              <w:left w:val="nil"/>
              <w:bottom w:val="single" w:sz="4" w:space="0" w:color="auto"/>
              <w:right w:val="nil"/>
            </w:tcBorders>
            <w:tcMar>
              <w:top w:w="0" w:type="dxa"/>
              <w:left w:w="108" w:type="dxa"/>
              <w:bottom w:w="0" w:type="dxa"/>
              <w:right w:w="108" w:type="dxa"/>
            </w:tcMar>
            <w:vAlign w:val="center"/>
          </w:tcPr>
          <w:p w14:paraId="3C30C1B3" w14:textId="77777777" w:rsidR="0062737B" w:rsidRPr="002C0137" w:rsidRDefault="0062737B" w:rsidP="002200DE">
            <w:pPr>
              <w:autoSpaceDE w:val="0"/>
              <w:autoSpaceDN w:val="0"/>
              <w:adjustRightInd w:val="0"/>
              <w:rPr>
                <w:rFonts w:ascii="Arial" w:eastAsiaTheme="minorEastAsia" w:hAnsi="Arial" w:cs="Arial"/>
                <w:sz w:val="20"/>
                <w:szCs w:val="20"/>
              </w:rPr>
            </w:pPr>
          </w:p>
        </w:tc>
      </w:tr>
    </w:tbl>
    <w:p w14:paraId="1D9BE789" w14:textId="77777777" w:rsidR="0062737B" w:rsidRPr="002C0137" w:rsidRDefault="0062737B" w:rsidP="0062737B">
      <w:pPr>
        <w:autoSpaceDE w:val="0"/>
        <w:autoSpaceDN w:val="0"/>
        <w:adjustRightInd w:val="0"/>
        <w:rPr>
          <w:rFonts w:ascii="Arial" w:hAnsi="Arial" w:cs="Arial"/>
          <w:sz w:val="20"/>
          <w:szCs w:val="20"/>
        </w:rPr>
      </w:pPr>
    </w:p>
    <w:tbl>
      <w:tblPr>
        <w:tblStyle w:val="Tabelamre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110"/>
      </w:tblGrid>
      <w:tr w:rsidR="0062737B" w:rsidRPr="002C0137" w14:paraId="48052666" w14:textId="77777777">
        <w:trPr>
          <w:trHeight w:val="350"/>
        </w:trPr>
        <w:tc>
          <w:tcPr>
            <w:tcW w:w="4395" w:type="dxa"/>
            <w:tcBorders>
              <w:top w:val="nil"/>
              <w:left w:val="nil"/>
              <w:bottom w:val="nil"/>
              <w:right w:val="nil"/>
            </w:tcBorders>
            <w:tcMar>
              <w:top w:w="0" w:type="dxa"/>
              <w:left w:w="108" w:type="dxa"/>
              <w:bottom w:w="0" w:type="dxa"/>
              <w:right w:w="108" w:type="dxa"/>
            </w:tcMar>
            <w:vAlign w:val="center"/>
          </w:tcPr>
          <w:p w14:paraId="010E3B74" w14:textId="77777777" w:rsidR="0062737B" w:rsidRPr="002C0137" w:rsidRDefault="0062737B" w:rsidP="002200DE">
            <w:pPr>
              <w:autoSpaceDE w:val="0"/>
              <w:autoSpaceDN w:val="0"/>
              <w:adjustRightInd w:val="0"/>
              <w:ind w:left="-105"/>
              <w:rPr>
                <w:rFonts w:ascii="Arial" w:eastAsiaTheme="minorEastAsia" w:hAnsi="Arial" w:cs="Arial"/>
                <w:sz w:val="20"/>
                <w:szCs w:val="20"/>
              </w:rPr>
            </w:pPr>
            <w:r w:rsidRPr="002C0137">
              <w:rPr>
                <w:rFonts w:ascii="Arial" w:eastAsiaTheme="minorEastAsia" w:hAnsi="Arial" w:cs="Arial"/>
                <w:sz w:val="20"/>
                <w:szCs w:val="20"/>
              </w:rPr>
              <w:t>Ime in priimek pooblaščene osebe dobavitelja</w:t>
            </w:r>
            <w:r w:rsidRPr="002C0137">
              <w:rPr>
                <w:rFonts w:ascii="Arial" w:eastAsiaTheme="minorEastAsia" w:hAnsi="Arial" w:cs="Arial"/>
                <w:i/>
                <w:iCs/>
                <w:sz w:val="20"/>
                <w:szCs w:val="20"/>
                <w:vertAlign w:val="superscript"/>
              </w:rPr>
              <w:t>1</w:t>
            </w:r>
            <w:r w:rsidRPr="002C0137">
              <w:rPr>
                <w:rFonts w:ascii="Arial" w:eastAsiaTheme="minorEastAsia" w:hAnsi="Arial" w:cs="Arial"/>
                <w:sz w:val="20"/>
                <w:szCs w:val="20"/>
              </w:rPr>
              <w:t>:</w:t>
            </w:r>
          </w:p>
        </w:tc>
        <w:tc>
          <w:tcPr>
            <w:tcW w:w="4110" w:type="dxa"/>
            <w:tcBorders>
              <w:top w:val="nil"/>
              <w:left w:val="nil"/>
              <w:bottom w:val="single" w:sz="4" w:space="0" w:color="auto"/>
              <w:right w:val="nil"/>
            </w:tcBorders>
            <w:tcMar>
              <w:top w:w="0" w:type="dxa"/>
              <w:left w:w="108" w:type="dxa"/>
              <w:bottom w:w="0" w:type="dxa"/>
              <w:right w:w="108" w:type="dxa"/>
            </w:tcMar>
            <w:vAlign w:val="center"/>
          </w:tcPr>
          <w:p w14:paraId="1A0B8BF6" w14:textId="77777777" w:rsidR="0062737B" w:rsidRPr="002C0137" w:rsidRDefault="0062737B" w:rsidP="002200DE">
            <w:pPr>
              <w:autoSpaceDE w:val="0"/>
              <w:autoSpaceDN w:val="0"/>
              <w:adjustRightInd w:val="0"/>
              <w:rPr>
                <w:rFonts w:ascii="Arial" w:eastAsiaTheme="minorEastAsia" w:hAnsi="Arial" w:cs="Arial"/>
                <w:sz w:val="20"/>
                <w:szCs w:val="20"/>
              </w:rPr>
            </w:pPr>
          </w:p>
        </w:tc>
      </w:tr>
    </w:tbl>
    <w:p w14:paraId="089EE7B8" w14:textId="77777777" w:rsidR="0062737B" w:rsidRPr="002C0137" w:rsidRDefault="0062737B" w:rsidP="0062737B">
      <w:pPr>
        <w:autoSpaceDE w:val="0"/>
        <w:autoSpaceDN w:val="0"/>
        <w:adjustRightInd w:val="0"/>
        <w:rPr>
          <w:rFonts w:ascii="Arial" w:hAnsi="Arial" w:cs="Arial"/>
          <w:sz w:val="20"/>
          <w:szCs w:val="20"/>
        </w:rPr>
      </w:pPr>
    </w:p>
    <w:tbl>
      <w:tblPr>
        <w:tblStyle w:val="Tabelamre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275"/>
        <w:gridCol w:w="993"/>
        <w:gridCol w:w="1275"/>
        <w:gridCol w:w="1560"/>
        <w:gridCol w:w="1383"/>
      </w:tblGrid>
      <w:tr w:rsidR="0062737B" w:rsidRPr="002C0137" w14:paraId="4D5ABC30" w14:textId="77777777">
        <w:trPr>
          <w:trHeight w:val="350"/>
        </w:trPr>
        <w:tc>
          <w:tcPr>
            <w:tcW w:w="2127" w:type="dxa"/>
            <w:tcBorders>
              <w:top w:val="nil"/>
              <w:left w:val="nil"/>
              <w:bottom w:val="nil"/>
              <w:right w:val="nil"/>
            </w:tcBorders>
            <w:tcMar>
              <w:top w:w="0" w:type="dxa"/>
              <w:left w:w="108" w:type="dxa"/>
              <w:bottom w:w="0" w:type="dxa"/>
              <w:right w:w="108" w:type="dxa"/>
            </w:tcMar>
            <w:vAlign w:val="center"/>
          </w:tcPr>
          <w:p w14:paraId="532C32BE" w14:textId="77777777" w:rsidR="0062737B" w:rsidRPr="002C0137" w:rsidRDefault="0062737B" w:rsidP="002200DE">
            <w:pPr>
              <w:autoSpaceDE w:val="0"/>
              <w:autoSpaceDN w:val="0"/>
              <w:adjustRightInd w:val="0"/>
              <w:ind w:left="-105"/>
              <w:rPr>
                <w:rFonts w:ascii="Arial" w:eastAsiaTheme="minorEastAsia" w:hAnsi="Arial" w:cs="Arial"/>
                <w:sz w:val="20"/>
                <w:szCs w:val="20"/>
              </w:rPr>
            </w:pPr>
            <w:r w:rsidRPr="002C0137">
              <w:rPr>
                <w:rFonts w:ascii="Arial" w:eastAsiaTheme="minorEastAsia" w:hAnsi="Arial" w:cs="Arial"/>
                <w:sz w:val="20"/>
                <w:szCs w:val="20"/>
              </w:rPr>
              <w:t>Dosegljivost: telefaks</w:t>
            </w:r>
          </w:p>
        </w:tc>
        <w:tc>
          <w:tcPr>
            <w:tcW w:w="1275" w:type="dxa"/>
            <w:tcBorders>
              <w:top w:val="nil"/>
              <w:left w:val="nil"/>
              <w:bottom w:val="single" w:sz="4" w:space="0" w:color="auto"/>
              <w:right w:val="nil"/>
            </w:tcBorders>
            <w:tcMar>
              <w:top w:w="0" w:type="dxa"/>
              <w:left w:w="108" w:type="dxa"/>
              <w:bottom w:w="0" w:type="dxa"/>
              <w:right w:w="108" w:type="dxa"/>
            </w:tcMar>
            <w:vAlign w:val="center"/>
          </w:tcPr>
          <w:p w14:paraId="61A38601" w14:textId="77777777" w:rsidR="0062737B" w:rsidRPr="002C0137" w:rsidRDefault="0062737B" w:rsidP="002200DE">
            <w:pPr>
              <w:autoSpaceDE w:val="0"/>
              <w:autoSpaceDN w:val="0"/>
              <w:adjustRightInd w:val="0"/>
              <w:rPr>
                <w:rFonts w:ascii="Arial" w:eastAsiaTheme="minorEastAsia" w:hAnsi="Arial" w:cs="Arial"/>
                <w:sz w:val="20"/>
                <w:szCs w:val="20"/>
              </w:rPr>
            </w:pPr>
          </w:p>
        </w:tc>
        <w:tc>
          <w:tcPr>
            <w:tcW w:w="993" w:type="dxa"/>
            <w:tcBorders>
              <w:top w:val="nil"/>
              <w:left w:val="nil"/>
              <w:bottom w:val="nil"/>
              <w:right w:val="nil"/>
            </w:tcBorders>
            <w:tcMar>
              <w:top w:w="0" w:type="dxa"/>
              <w:left w:w="108" w:type="dxa"/>
              <w:bottom w:w="0" w:type="dxa"/>
              <w:right w:w="108" w:type="dxa"/>
            </w:tcMar>
            <w:vAlign w:val="center"/>
          </w:tcPr>
          <w:p w14:paraId="5958AC2E" w14:textId="77777777" w:rsidR="0062737B" w:rsidRPr="002C0137" w:rsidRDefault="0062737B" w:rsidP="002200DE">
            <w:pPr>
              <w:autoSpaceDE w:val="0"/>
              <w:autoSpaceDN w:val="0"/>
              <w:adjustRightInd w:val="0"/>
              <w:rPr>
                <w:rFonts w:ascii="Arial" w:eastAsiaTheme="minorEastAsia" w:hAnsi="Arial" w:cs="Arial"/>
                <w:sz w:val="20"/>
                <w:szCs w:val="20"/>
              </w:rPr>
            </w:pPr>
            <w:r w:rsidRPr="002C0137">
              <w:rPr>
                <w:rFonts w:ascii="Arial" w:eastAsiaTheme="minorEastAsia" w:hAnsi="Arial" w:cs="Arial"/>
                <w:sz w:val="20"/>
                <w:szCs w:val="20"/>
              </w:rPr>
              <w:t>telefon</w:t>
            </w:r>
          </w:p>
        </w:tc>
        <w:tc>
          <w:tcPr>
            <w:tcW w:w="1275" w:type="dxa"/>
            <w:tcBorders>
              <w:top w:val="nil"/>
              <w:left w:val="nil"/>
              <w:bottom w:val="single" w:sz="4" w:space="0" w:color="auto"/>
              <w:right w:val="nil"/>
            </w:tcBorders>
            <w:tcMar>
              <w:top w:w="0" w:type="dxa"/>
              <w:left w:w="108" w:type="dxa"/>
              <w:bottom w:w="0" w:type="dxa"/>
              <w:right w:w="108" w:type="dxa"/>
            </w:tcMar>
            <w:vAlign w:val="center"/>
          </w:tcPr>
          <w:p w14:paraId="39D2360E" w14:textId="77777777" w:rsidR="0062737B" w:rsidRPr="002C0137" w:rsidRDefault="0062737B" w:rsidP="002200DE">
            <w:pPr>
              <w:autoSpaceDE w:val="0"/>
              <w:autoSpaceDN w:val="0"/>
              <w:adjustRightInd w:val="0"/>
              <w:rPr>
                <w:rFonts w:ascii="Arial" w:eastAsiaTheme="minorEastAsia" w:hAnsi="Arial" w:cs="Arial"/>
                <w:sz w:val="20"/>
                <w:szCs w:val="20"/>
              </w:rPr>
            </w:pPr>
          </w:p>
        </w:tc>
        <w:tc>
          <w:tcPr>
            <w:tcW w:w="1560" w:type="dxa"/>
            <w:tcBorders>
              <w:top w:val="nil"/>
              <w:left w:val="nil"/>
              <w:bottom w:val="nil"/>
              <w:right w:val="nil"/>
            </w:tcBorders>
            <w:tcMar>
              <w:top w:w="0" w:type="dxa"/>
              <w:left w:w="108" w:type="dxa"/>
              <w:bottom w:w="0" w:type="dxa"/>
              <w:right w:w="108" w:type="dxa"/>
            </w:tcMar>
            <w:vAlign w:val="center"/>
          </w:tcPr>
          <w:p w14:paraId="50708CA7" w14:textId="77777777" w:rsidR="0062737B" w:rsidRPr="002C0137" w:rsidRDefault="0062737B" w:rsidP="002200DE">
            <w:pPr>
              <w:autoSpaceDE w:val="0"/>
              <w:autoSpaceDN w:val="0"/>
              <w:adjustRightInd w:val="0"/>
              <w:rPr>
                <w:rFonts w:ascii="Arial" w:eastAsiaTheme="minorEastAsia" w:hAnsi="Arial" w:cs="Arial"/>
                <w:sz w:val="20"/>
                <w:szCs w:val="20"/>
              </w:rPr>
            </w:pPr>
            <w:r w:rsidRPr="002C0137">
              <w:rPr>
                <w:rFonts w:ascii="Arial" w:eastAsiaTheme="minorEastAsia" w:hAnsi="Arial" w:cs="Arial"/>
                <w:sz w:val="20"/>
                <w:szCs w:val="20"/>
              </w:rPr>
              <w:t>mobilni telefon</w:t>
            </w:r>
          </w:p>
        </w:tc>
        <w:tc>
          <w:tcPr>
            <w:tcW w:w="1383" w:type="dxa"/>
            <w:tcBorders>
              <w:top w:val="nil"/>
              <w:left w:val="nil"/>
              <w:bottom w:val="single" w:sz="4" w:space="0" w:color="auto"/>
              <w:right w:val="nil"/>
            </w:tcBorders>
            <w:tcMar>
              <w:top w:w="0" w:type="dxa"/>
              <w:left w:w="108" w:type="dxa"/>
              <w:bottom w:w="0" w:type="dxa"/>
              <w:right w:w="108" w:type="dxa"/>
            </w:tcMar>
            <w:vAlign w:val="center"/>
          </w:tcPr>
          <w:p w14:paraId="08D0CD25" w14:textId="77777777" w:rsidR="0062737B" w:rsidRPr="002C0137" w:rsidRDefault="0062737B" w:rsidP="002200DE">
            <w:pPr>
              <w:autoSpaceDE w:val="0"/>
              <w:autoSpaceDN w:val="0"/>
              <w:adjustRightInd w:val="0"/>
              <w:rPr>
                <w:rFonts w:ascii="Arial" w:eastAsiaTheme="minorEastAsia" w:hAnsi="Arial" w:cs="Arial"/>
                <w:sz w:val="20"/>
                <w:szCs w:val="20"/>
              </w:rPr>
            </w:pPr>
          </w:p>
        </w:tc>
      </w:tr>
    </w:tbl>
    <w:p w14:paraId="2CF25CAC" w14:textId="77777777" w:rsidR="0062737B" w:rsidRPr="002C0137" w:rsidRDefault="0062737B" w:rsidP="0062737B">
      <w:pPr>
        <w:autoSpaceDE w:val="0"/>
        <w:autoSpaceDN w:val="0"/>
        <w:adjustRightInd w:val="0"/>
        <w:rPr>
          <w:rFonts w:ascii="Arial" w:hAnsi="Arial" w:cs="Arial"/>
          <w:sz w:val="20"/>
          <w:szCs w:val="20"/>
        </w:rPr>
      </w:pPr>
    </w:p>
    <w:tbl>
      <w:tblPr>
        <w:tblStyle w:val="Tabelamre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5533"/>
      </w:tblGrid>
      <w:tr w:rsidR="0062737B" w:rsidRPr="002C0137" w14:paraId="3C13F696" w14:textId="77777777">
        <w:trPr>
          <w:trHeight w:val="350"/>
        </w:trPr>
        <w:tc>
          <w:tcPr>
            <w:tcW w:w="2972" w:type="dxa"/>
            <w:tcBorders>
              <w:top w:val="nil"/>
              <w:left w:val="nil"/>
              <w:bottom w:val="nil"/>
              <w:right w:val="nil"/>
            </w:tcBorders>
            <w:tcMar>
              <w:top w:w="0" w:type="dxa"/>
              <w:left w:w="108" w:type="dxa"/>
              <w:bottom w:w="0" w:type="dxa"/>
              <w:right w:w="108" w:type="dxa"/>
            </w:tcMar>
            <w:vAlign w:val="center"/>
          </w:tcPr>
          <w:p w14:paraId="68DA0727" w14:textId="77777777" w:rsidR="0062737B" w:rsidRPr="002C0137" w:rsidRDefault="0062737B" w:rsidP="002200DE">
            <w:pPr>
              <w:autoSpaceDE w:val="0"/>
              <w:autoSpaceDN w:val="0"/>
              <w:adjustRightInd w:val="0"/>
              <w:ind w:left="-105"/>
              <w:rPr>
                <w:rFonts w:ascii="Arial" w:eastAsiaTheme="minorEastAsia" w:hAnsi="Arial" w:cs="Arial"/>
                <w:sz w:val="20"/>
                <w:szCs w:val="20"/>
              </w:rPr>
            </w:pPr>
            <w:r w:rsidRPr="002C0137">
              <w:rPr>
                <w:rFonts w:ascii="Arial" w:eastAsiaTheme="minorEastAsia" w:hAnsi="Arial" w:cs="Arial"/>
                <w:sz w:val="20"/>
                <w:szCs w:val="20"/>
              </w:rPr>
              <w:t>Številka dobave/pošiljke</w:t>
            </w:r>
            <w:r w:rsidRPr="002C0137">
              <w:rPr>
                <w:rFonts w:ascii="Arial" w:eastAsiaTheme="minorEastAsia" w:hAnsi="Arial" w:cs="Arial"/>
                <w:i/>
                <w:iCs/>
                <w:sz w:val="20"/>
                <w:szCs w:val="20"/>
                <w:vertAlign w:val="superscript"/>
              </w:rPr>
              <w:t>2</w:t>
            </w:r>
            <w:r w:rsidRPr="002C0137">
              <w:rPr>
                <w:rFonts w:ascii="Arial" w:eastAsiaTheme="minorEastAsia" w:hAnsi="Arial" w:cs="Arial"/>
                <w:sz w:val="20"/>
                <w:szCs w:val="20"/>
              </w:rPr>
              <w:t>:</w:t>
            </w:r>
          </w:p>
        </w:tc>
        <w:tc>
          <w:tcPr>
            <w:tcW w:w="5533" w:type="dxa"/>
            <w:tcBorders>
              <w:top w:val="nil"/>
              <w:left w:val="nil"/>
              <w:bottom w:val="single" w:sz="4" w:space="0" w:color="auto"/>
              <w:right w:val="nil"/>
            </w:tcBorders>
            <w:tcMar>
              <w:top w:w="0" w:type="dxa"/>
              <w:left w:w="108" w:type="dxa"/>
              <w:bottom w:w="0" w:type="dxa"/>
              <w:right w:w="108" w:type="dxa"/>
            </w:tcMar>
            <w:vAlign w:val="center"/>
          </w:tcPr>
          <w:p w14:paraId="0F5146C0" w14:textId="77777777" w:rsidR="0062737B" w:rsidRPr="002C0137" w:rsidRDefault="0062737B" w:rsidP="002200DE">
            <w:pPr>
              <w:autoSpaceDE w:val="0"/>
              <w:autoSpaceDN w:val="0"/>
              <w:adjustRightInd w:val="0"/>
              <w:rPr>
                <w:rFonts w:ascii="Arial" w:eastAsiaTheme="minorEastAsia" w:hAnsi="Arial" w:cs="Arial"/>
                <w:sz w:val="20"/>
                <w:szCs w:val="20"/>
              </w:rPr>
            </w:pPr>
          </w:p>
        </w:tc>
      </w:tr>
    </w:tbl>
    <w:p w14:paraId="64E7B33A" w14:textId="77777777" w:rsidR="0062737B" w:rsidRPr="002C0137" w:rsidRDefault="0062737B" w:rsidP="0062737B">
      <w:pPr>
        <w:autoSpaceDE w:val="0"/>
        <w:autoSpaceDN w:val="0"/>
        <w:adjustRightInd w:val="0"/>
        <w:rPr>
          <w:rFonts w:ascii="Arial" w:hAnsi="Arial" w:cs="Arial"/>
          <w:sz w:val="20"/>
          <w:szCs w:val="20"/>
        </w:rPr>
      </w:pPr>
    </w:p>
    <w:tbl>
      <w:tblPr>
        <w:tblStyle w:val="Tabelamre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386"/>
      </w:tblGrid>
      <w:tr w:rsidR="0062737B" w:rsidRPr="002C0137" w14:paraId="71A8E1B1" w14:textId="77777777">
        <w:trPr>
          <w:trHeight w:val="350"/>
        </w:trPr>
        <w:tc>
          <w:tcPr>
            <w:tcW w:w="3119" w:type="dxa"/>
            <w:tcBorders>
              <w:top w:val="nil"/>
              <w:left w:val="nil"/>
              <w:bottom w:val="nil"/>
              <w:right w:val="nil"/>
            </w:tcBorders>
            <w:tcMar>
              <w:top w:w="0" w:type="dxa"/>
              <w:left w:w="108" w:type="dxa"/>
              <w:bottom w:w="0" w:type="dxa"/>
              <w:right w:w="108" w:type="dxa"/>
            </w:tcMar>
            <w:vAlign w:val="center"/>
          </w:tcPr>
          <w:p w14:paraId="27D3B700" w14:textId="77777777" w:rsidR="0062737B" w:rsidRPr="002C0137" w:rsidRDefault="0062737B" w:rsidP="002200DE">
            <w:pPr>
              <w:autoSpaceDE w:val="0"/>
              <w:autoSpaceDN w:val="0"/>
              <w:adjustRightInd w:val="0"/>
              <w:ind w:left="-105"/>
              <w:rPr>
                <w:rFonts w:ascii="Arial" w:eastAsiaTheme="minorEastAsia" w:hAnsi="Arial" w:cs="Arial"/>
                <w:sz w:val="20"/>
                <w:szCs w:val="20"/>
              </w:rPr>
            </w:pPr>
            <w:r w:rsidRPr="002C0137">
              <w:rPr>
                <w:rFonts w:ascii="Arial" w:eastAsiaTheme="minorEastAsia" w:hAnsi="Arial" w:cs="Arial"/>
                <w:sz w:val="20"/>
                <w:szCs w:val="20"/>
              </w:rPr>
              <w:t>Kraj – lokacija kontrole kakovosti:</w:t>
            </w:r>
          </w:p>
        </w:tc>
        <w:tc>
          <w:tcPr>
            <w:tcW w:w="5386" w:type="dxa"/>
            <w:tcBorders>
              <w:top w:val="nil"/>
              <w:left w:val="nil"/>
              <w:bottom w:val="single" w:sz="4" w:space="0" w:color="auto"/>
              <w:right w:val="nil"/>
            </w:tcBorders>
            <w:tcMar>
              <w:top w:w="0" w:type="dxa"/>
              <w:left w:w="108" w:type="dxa"/>
              <w:bottom w:w="0" w:type="dxa"/>
              <w:right w:w="108" w:type="dxa"/>
            </w:tcMar>
            <w:vAlign w:val="center"/>
          </w:tcPr>
          <w:p w14:paraId="0020494E" w14:textId="77777777" w:rsidR="0062737B" w:rsidRPr="002C0137" w:rsidRDefault="0062737B" w:rsidP="002200DE">
            <w:pPr>
              <w:autoSpaceDE w:val="0"/>
              <w:autoSpaceDN w:val="0"/>
              <w:adjustRightInd w:val="0"/>
              <w:rPr>
                <w:rFonts w:ascii="Arial" w:eastAsiaTheme="minorEastAsia" w:hAnsi="Arial" w:cs="Arial"/>
                <w:sz w:val="20"/>
                <w:szCs w:val="20"/>
              </w:rPr>
            </w:pPr>
          </w:p>
        </w:tc>
      </w:tr>
    </w:tbl>
    <w:p w14:paraId="76E73185" w14:textId="77777777" w:rsidR="0062737B" w:rsidRPr="002C0137" w:rsidRDefault="0062737B" w:rsidP="0062737B">
      <w:pPr>
        <w:autoSpaceDE w:val="0"/>
        <w:autoSpaceDN w:val="0"/>
        <w:adjustRightInd w:val="0"/>
        <w:rPr>
          <w:rFonts w:ascii="Arial" w:hAnsi="Arial" w:cs="Arial"/>
          <w:b/>
          <w:bCs/>
          <w:sz w:val="20"/>
          <w:szCs w:val="20"/>
        </w:rPr>
      </w:pPr>
    </w:p>
    <w:tbl>
      <w:tblPr>
        <w:tblStyle w:val="Tabelamrea"/>
        <w:tblW w:w="0" w:type="auto"/>
        <w:tblInd w:w="0"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94"/>
        <w:gridCol w:w="1843"/>
        <w:gridCol w:w="3559"/>
        <w:gridCol w:w="981"/>
        <w:gridCol w:w="994"/>
        <w:gridCol w:w="971"/>
      </w:tblGrid>
      <w:tr w:rsidR="0062737B" w:rsidRPr="002C0137" w14:paraId="1D2F2991" w14:textId="77777777">
        <w:trPr>
          <w:trHeight w:val="420"/>
        </w:trPr>
        <w:tc>
          <w:tcPr>
            <w:tcW w:w="694" w:type="dxa"/>
            <w:tcBorders>
              <w:top w:val="double" w:sz="4" w:space="0" w:color="auto"/>
              <w:bottom w:val="double" w:sz="4" w:space="0" w:color="auto"/>
            </w:tcBorders>
            <w:shd w:val="clear" w:color="auto" w:fill="F2F2F2"/>
            <w:tcMar>
              <w:top w:w="0" w:type="dxa"/>
              <w:left w:w="108" w:type="dxa"/>
              <w:bottom w:w="0" w:type="dxa"/>
              <w:right w:w="108" w:type="dxa"/>
            </w:tcMar>
            <w:vAlign w:val="center"/>
          </w:tcPr>
          <w:p w14:paraId="1E63AB09" w14:textId="77777777" w:rsidR="0062737B" w:rsidRPr="002C0137" w:rsidRDefault="0062737B" w:rsidP="002200DE">
            <w:pPr>
              <w:autoSpaceDE w:val="0"/>
              <w:autoSpaceDN w:val="0"/>
              <w:adjustRightInd w:val="0"/>
              <w:jc w:val="center"/>
              <w:rPr>
                <w:rFonts w:ascii="Arial" w:eastAsiaTheme="minorEastAsia" w:hAnsi="Arial" w:cs="Arial"/>
                <w:b/>
                <w:bCs/>
                <w:sz w:val="20"/>
                <w:szCs w:val="20"/>
              </w:rPr>
            </w:pPr>
            <w:r w:rsidRPr="002C0137">
              <w:rPr>
                <w:rFonts w:ascii="Arial" w:eastAsiaTheme="minorEastAsia" w:hAnsi="Arial" w:cs="Arial"/>
                <w:b/>
                <w:bCs/>
                <w:sz w:val="20"/>
                <w:szCs w:val="20"/>
              </w:rPr>
              <w:t xml:space="preserve">Zap. št. </w:t>
            </w:r>
            <w:r w:rsidRPr="002C0137">
              <w:rPr>
                <w:rFonts w:ascii="Arial" w:eastAsiaTheme="minorEastAsia" w:hAnsi="Arial" w:cs="Arial"/>
                <w:b/>
                <w:bCs/>
                <w:sz w:val="20"/>
                <w:szCs w:val="20"/>
                <w:vertAlign w:val="superscript"/>
              </w:rPr>
              <w:t>3</w:t>
            </w:r>
          </w:p>
        </w:tc>
        <w:tc>
          <w:tcPr>
            <w:tcW w:w="1843" w:type="dxa"/>
            <w:tcBorders>
              <w:top w:val="double" w:sz="4" w:space="0" w:color="auto"/>
              <w:bottom w:val="double" w:sz="4" w:space="0" w:color="auto"/>
            </w:tcBorders>
            <w:shd w:val="clear" w:color="auto" w:fill="F2F2F2"/>
            <w:tcMar>
              <w:top w:w="0" w:type="dxa"/>
              <w:left w:w="108" w:type="dxa"/>
              <w:bottom w:w="0" w:type="dxa"/>
              <w:right w:w="108" w:type="dxa"/>
            </w:tcMar>
            <w:vAlign w:val="center"/>
          </w:tcPr>
          <w:p w14:paraId="70A54B83" w14:textId="77777777" w:rsidR="0062737B" w:rsidRPr="002C0137" w:rsidRDefault="0062737B" w:rsidP="002200DE">
            <w:pPr>
              <w:autoSpaceDE w:val="0"/>
              <w:autoSpaceDN w:val="0"/>
              <w:adjustRightInd w:val="0"/>
              <w:jc w:val="center"/>
              <w:rPr>
                <w:rFonts w:ascii="Arial" w:eastAsiaTheme="minorEastAsia" w:hAnsi="Arial" w:cs="Arial"/>
                <w:b/>
                <w:bCs/>
                <w:sz w:val="20"/>
                <w:szCs w:val="20"/>
              </w:rPr>
            </w:pPr>
            <w:r w:rsidRPr="002C0137">
              <w:rPr>
                <w:rFonts w:ascii="Arial" w:eastAsiaTheme="minorEastAsia" w:hAnsi="Arial" w:cs="Arial"/>
                <w:b/>
                <w:bCs/>
                <w:sz w:val="20"/>
                <w:szCs w:val="20"/>
              </w:rPr>
              <w:t xml:space="preserve">Identifikacija </w:t>
            </w:r>
            <w:r w:rsidRPr="002C0137">
              <w:rPr>
                <w:rFonts w:ascii="Arial" w:eastAsiaTheme="minorEastAsia" w:hAnsi="Arial" w:cs="Arial"/>
                <w:b/>
                <w:bCs/>
                <w:sz w:val="20"/>
                <w:szCs w:val="20"/>
                <w:vertAlign w:val="superscript"/>
              </w:rPr>
              <w:t>4</w:t>
            </w:r>
          </w:p>
        </w:tc>
        <w:tc>
          <w:tcPr>
            <w:tcW w:w="3559" w:type="dxa"/>
            <w:tcBorders>
              <w:top w:val="double" w:sz="4" w:space="0" w:color="auto"/>
              <w:bottom w:val="double" w:sz="4" w:space="0" w:color="auto"/>
            </w:tcBorders>
            <w:shd w:val="clear" w:color="auto" w:fill="F2F2F2"/>
            <w:tcMar>
              <w:top w:w="0" w:type="dxa"/>
              <w:left w:w="108" w:type="dxa"/>
              <w:bottom w:w="0" w:type="dxa"/>
              <w:right w:w="108" w:type="dxa"/>
            </w:tcMar>
            <w:vAlign w:val="center"/>
          </w:tcPr>
          <w:p w14:paraId="104ED93A" w14:textId="77777777" w:rsidR="0062737B" w:rsidRPr="002C0137" w:rsidRDefault="0062737B" w:rsidP="002200DE">
            <w:pPr>
              <w:autoSpaceDE w:val="0"/>
              <w:autoSpaceDN w:val="0"/>
              <w:adjustRightInd w:val="0"/>
              <w:jc w:val="center"/>
              <w:rPr>
                <w:rFonts w:ascii="Arial" w:eastAsiaTheme="minorEastAsia" w:hAnsi="Arial" w:cs="Arial"/>
                <w:b/>
                <w:bCs/>
                <w:sz w:val="20"/>
                <w:szCs w:val="20"/>
              </w:rPr>
            </w:pPr>
            <w:r w:rsidRPr="002C0137">
              <w:rPr>
                <w:rFonts w:ascii="Arial" w:eastAsiaTheme="minorEastAsia" w:hAnsi="Arial" w:cs="Arial"/>
                <w:b/>
                <w:bCs/>
                <w:sz w:val="20"/>
                <w:szCs w:val="20"/>
              </w:rPr>
              <w:t xml:space="preserve">Naziv proizvoda </w:t>
            </w:r>
            <w:r w:rsidRPr="002C0137">
              <w:rPr>
                <w:rFonts w:ascii="Arial" w:eastAsiaTheme="minorEastAsia" w:hAnsi="Arial" w:cs="Arial"/>
                <w:b/>
                <w:bCs/>
                <w:sz w:val="20"/>
                <w:szCs w:val="20"/>
                <w:vertAlign w:val="superscript"/>
              </w:rPr>
              <w:t>5</w:t>
            </w:r>
          </w:p>
        </w:tc>
        <w:tc>
          <w:tcPr>
            <w:tcW w:w="981" w:type="dxa"/>
            <w:tcBorders>
              <w:top w:val="double" w:sz="4" w:space="0" w:color="auto"/>
              <w:bottom w:val="double" w:sz="4" w:space="0" w:color="auto"/>
            </w:tcBorders>
            <w:shd w:val="clear" w:color="auto" w:fill="F2F2F2"/>
            <w:tcMar>
              <w:top w:w="0" w:type="dxa"/>
              <w:left w:w="108" w:type="dxa"/>
              <w:bottom w:w="0" w:type="dxa"/>
              <w:right w:w="108" w:type="dxa"/>
            </w:tcMar>
            <w:vAlign w:val="center"/>
          </w:tcPr>
          <w:p w14:paraId="3BF04AA1" w14:textId="77777777" w:rsidR="0062737B" w:rsidRPr="002C0137" w:rsidRDefault="0062737B" w:rsidP="002200DE">
            <w:pPr>
              <w:autoSpaceDE w:val="0"/>
              <w:autoSpaceDN w:val="0"/>
              <w:adjustRightInd w:val="0"/>
              <w:jc w:val="center"/>
              <w:rPr>
                <w:rFonts w:ascii="Arial" w:eastAsiaTheme="minorEastAsia" w:hAnsi="Arial" w:cs="Arial"/>
                <w:b/>
                <w:bCs/>
                <w:sz w:val="20"/>
                <w:szCs w:val="20"/>
              </w:rPr>
            </w:pPr>
            <w:r w:rsidRPr="002C0137">
              <w:rPr>
                <w:rFonts w:ascii="Arial" w:eastAsiaTheme="minorEastAsia" w:hAnsi="Arial" w:cs="Arial"/>
                <w:b/>
                <w:bCs/>
                <w:sz w:val="20"/>
                <w:szCs w:val="20"/>
              </w:rPr>
              <w:t xml:space="preserve">Mera </w:t>
            </w:r>
            <w:r w:rsidRPr="002C0137">
              <w:rPr>
                <w:rFonts w:ascii="Arial" w:eastAsiaTheme="minorEastAsia" w:hAnsi="Arial" w:cs="Arial"/>
                <w:b/>
                <w:bCs/>
                <w:sz w:val="20"/>
                <w:szCs w:val="20"/>
                <w:vertAlign w:val="superscript"/>
              </w:rPr>
              <w:t>6</w:t>
            </w:r>
          </w:p>
        </w:tc>
        <w:tc>
          <w:tcPr>
            <w:tcW w:w="994" w:type="dxa"/>
            <w:tcBorders>
              <w:top w:val="double" w:sz="4" w:space="0" w:color="auto"/>
              <w:bottom w:val="double" w:sz="4" w:space="0" w:color="auto"/>
            </w:tcBorders>
            <w:shd w:val="clear" w:color="auto" w:fill="F2F2F2"/>
            <w:tcMar>
              <w:top w:w="0" w:type="dxa"/>
              <w:left w:w="108" w:type="dxa"/>
              <w:bottom w:w="0" w:type="dxa"/>
              <w:right w:w="108" w:type="dxa"/>
            </w:tcMar>
            <w:vAlign w:val="center"/>
          </w:tcPr>
          <w:p w14:paraId="0C6BE40C" w14:textId="77777777" w:rsidR="0062737B" w:rsidRPr="002C0137" w:rsidRDefault="0062737B" w:rsidP="002200DE">
            <w:pPr>
              <w:autoSpaceDE w:val="0"/>
              <w:autoSpaceDN w:val="0"/>
              <w:adjustRightInd w:val="0"/>
              <w:jc w:val="center"/>
              <w:rPr>
                <w:rFonts w:ascii="Arial" w:eastAsiaTheme="minorEastAsia" w:hAnsi="Arial" w:cs="Arial"/>
                <w:b/>
                <w:bCs/>
                <w:sz w:val="20"/>
                <w:szCs w:val="20"/>
              </w:rPr>
            </w:pPr>
            <w:r w:rsidRPr="002C0137">
              <w:rPr>
                <w:rFonts w:ascii="Arial" w:eastAsiaTheme="minorEastAsia" w:hAnsi="Arial" w:cs="Arial"/>
                <w:b/>
                <w:bCs/>
                <w:sz w:val="20"/>
                <w:szCs w:val="20"/>
              </w:rPr>
              <w:t>Količina</w:t>
            </w:r>
          </w:p>
        </w:tc>
        <w:tc>
          <w:tcPr>
            <w:tcW w:w="971" w:type="dxa"/>
            <w:tcBorders>
              <w:top w:val="double" w:sz="4" w:space="0" w:color="auto"/>
              <w:bottom w:val="double" w:sz="4" w:space="0" w:color="auto"/>
            </w:tcBorders>
            <w:shd w:val="clear" w:color="auto" w:fill="F2F2F2"/>
            <w:tcMar>
              <w:top w:w="0" w:type="dxa"/>
              <w:left w:w="108" w:type="dxa"/>
              <w:bottom w:w="0" w:type="dxa"/>
              <w:right w:w="108" w:type="dxa"/>
            </w:tcMar>
            <w:vAlign w:val="center"/>
          </w:tcPr>
          <w:p w14:paraId="221866DE" w14:textId="77777777" w:rsidR="0062737B" w:rsidRPr="002C0137" w:rsidRDefault="0062737B" w:rsidP="002200DE">
            <w:pPr>
              <w:autoSpaceDE w:val="0"/>
              <w:autoSpaceDN w:val="0"/>
              <w:adjustRightInd w:val="0"/>
              <w:rPr>
                <w:rFonts w:ascii="Arial" w:eastAsiaTheme="minorEastAsia" w:hAnsi="Arial" w:cs="Arial"/>
                <w:b/>
                <w:bCs/>
                <w:sz w:val="20"/>
                <w:szCs w:val="20"/>
              </w:rPr>
            </w:pPr>
            <w:r w:rsidRPr="002C0137">
              <w:rPr>
                <w:rFonts w:ascii="Arial" w:eastAsiaTheme="minorEastAsia" w:hAnsi="Arial" w:cs="Arial"/>
                <w:b/>
                <w:bCs/>
                <w:sz w:val="20"/>
                <w:szCs w:val="20"/>
              </w:rPr>
              <w:t xml:space="preserve">Datum </w:t>
            </w:r>
            <w:r w:rsidRPr="002C0137">
              <w:rPr>
                <w:rFonts w:ascii="Arial" w:eastAsiaTheme="minorEastAsia" w:hAnsi="Arial" w:cs="Arial"/>
                <w:b/>
                <w:bCs/>
                <w:sz w:val="20"/>
                <w:szCs w:val="20"/>
                <w:vertAlign w:val="superscript"/>
              </w:rPr>
              <w:t>7</w:t>
            </w:r>
          </w:p>
        </w:tc>
      </w:tr>
      <w:tr w:rsidR="0062737B" w:rsidRPr="002C0137" w14:paraId="21A8EE9B" w14:textId="77777777">
        <w:trPr>
          <w:trHeight w:val="270"/>
        </w:trPr>
        <w:tc>
          <w:tcPr>
            <w:tcW w:w="694" w:type="dxa"/>
            <w:tcBorders>
              <w:top w:val="double" w:sz="4" w:space="0" w:color="auto"/>
            </w:tcBorders>
            <w:tcMar>
              <w:top w:w="0" w:type="dxa"/>
              <w:left w:w="108" w:type="dxa"/>
              <w:bottom w:w="0" w:type="dxa"/>
              <w:right w:w="108" w:type="dxa"/>
            </w:tcMar>
            <w:vAlign w:val="center"/>
          </w:tcPr>
          <w:p w14:paraId="355A6E20" w14:textId="77777777" w:rsidR="0062737B" w:rsidRPr="002C0137" w:rsidRDefault="0062737B" w:rsidP="002200DE">
            <w:pPr>
              <w:autoSpaceDE w:val="0"/>
              <w:autoSpaceDN w:val="0"/>
              <w:adjustRightInd w:val="0"/>
              <w:jc w:val="center"/>
              <w:rPr>
                <w:rFonts w:ascii="Arial" w:eastAsiaTheme="minorEastAsia" w:hAnsi="Arial" w:cs="Arial"/>
                <w:b/>
                <w:bCs/>
                <w:sz w:val="20"/>
                <w:szCs w:val="20"/>
              </w:rPr>
            </w:pPr>
          </w:p>
        </w:tc>
        <w:tc>
          <w:tcPr>
            <w:tcW w:w="1843" w:type="dxa"/>
            <w:tcBorders>
              <w:top w:val="double" w:sz="4" w:space="0" w:color="auto"/>
            </w:tcBorders>
            <w:tcMar>
              <w:top w:w="0" w:type="dxa"/>
              <w:left w:w="108" w:type="dxa"/>
              <w:bottom w:w="0" w:type="dxa"/>
              <w:right w:w="108" w:type="dxa"/>
            </w:tcMar>
            <w:vAlign w:val="center"/>
          </w:tcPr>
          <w:p w14:paraId="693FA248" w14:textId="77777777" w:rsidR="0062737B" w:rsidRPr="002C0137" w:rsidRDefault="0062737B" w:rsidP="002200DE">
            <w:pPr>
              <w:autoSpaceDE w:val="0"/>
              <w:autoSpaceDN w:val="0"/>
              <w:adjustRightInd w:val="0"/>
              <w:rPr>
                <w:rFonts w:ascii="Arial" w:eastAsiaTheme="minorEastAsia" w:hAnsi="Arial" w:cs="Arial"/>
                <w:b/>
                <w:bCs/>
                <w:sz w:val="20"/>
                <w:szCs w:val="20"/>
              </w:rPr>
            </w:pPr>
          </w:p>
        </w:tc>
        <w:tc>
          <w:tcPr>
            <w:tcW w:w="3559" w:type="dxa"/>
            <w:tcBorders>
              <w:top w:val="double" w:sz="4" w:space="0" w:color="auto"/>
            </w:tcBorders>
            <w:tcMar>
              <w:top w:w="0" w:type="dxa"/>
              <w:left w:w="108" w:type="dxa"/>
              <w:bottom w:w="0" w:type="dxa"/>
              <w:right w:w="108" w:type="dxa"/>
            </w:tcMar>
            <w:vAlign w:val="center"/>
          </w:tcPr>
          <w:p w14:paraId="49418A22" w14:textId="77777777" w:rsidR="0062737B" w:rsidRPr="002C0137" w:rsidRDefault="0062737B" w:rsidP="002200DE">
            <w:pPr>
              <w:autoSpaceDE w:val="0"/>
              <w:autoSpaceDN w:val="0"/>
              <w:adjustRightInd w:val="0"/>
              <w:rPr>
                <w:rFonts w:ascii="Arial" w:eastAsiaTheme="minorEastAsia" w:hAnsi="Arial" w:cs="Arial"/>
                <w:b/>
                <w:bCs/>
                <w:sz w:val="20"/>
                <w:szCs w:val="20"/>
              </w:rPr>
            </w:pPr>
          </w:p>
        </w:tc>
        <w:tc>
          <w:tcPr>
            <w:tcW w:w="981" w:type="dxa"/>
            <w:tcBorders>
              <w:top w:val="double" w:sz="4" w:space="0" w:color="auto"/>
            </w:tcBorders>
            <w:tcMar>
              <w:top w:w="0" w:type="dxa"/>
              <w:left w:w="108" w:type="dxa"/>
              <w:bottom w:w="0" w:type="dxa"/>
              <w:right w:w="108" w:type="dxa"/>
            </w:tcMar>
            <w:vAlign w:val="center"/>
          </w:tcPr>
          <w:p w14:paraId="725D1C5B" w14:textId="77777777" w:rsidR="0062737B" w:rsidRPr="002C0137" w:rsidRDefault="0062737B" w:rsidP="002200DE">
            <w:pPr>
              <w:autoSpaceDE w:val="0"/>
              <w:autoSpaceDN w:val="0"/>
              <w:adjustRightInd w:val="0"/>
              <w:jc w:val="center"/>
              <w:rPr>
                <w:rFonts w:ascii="Arial" w:eastAsiaTheme="minorEastAsia" w:hAnsi="Arial" w:cs="Arial"/>
                <w:b/>
                <w:bCs/>
                <w:sz w:val="20"/>
                <w:szCs w:val="20"/>
              </w:rPr>
            </w:pPr>
          </w:p>
        </w:tc>
        <w:tc>
          <w:tcPr>
            <w:tcW w:w="994" w:type="dxa"/>
            <w:tcBorders>
              <w:top w:val="double" w:sz="4" w:space="0" w:color="auto"/>
            </w:tcBorders>
            <w:tcMar>
              <w:top w:w="0" w:type="dxa"/>
              <w:left w:w="108" w:type="dxa"/>
              <w:bottom w:w="0" w:type="dxa"/>
              <w:right w:w="108" w:type="dxa"/>
            </w:tcMar>
            <w:vAlign w:val="center"/>
          </w:tcPr>
          <w:p w14:paraId="7915BF5F" w14:textId="77777777" w:rsidR="0062737B" w:rsidRPr="002C0137" w:rsidRDefault="0062737B" w:rsidP="002200DE">
            <w:pPr>
              <w:autoSpaceDE w:val="0"/>
              <w:autoSpaceDN w:val="0"/>
              <w:adjustRightInd w:val="0"/>
              <w:jc w:val="center"/>
              <w:rPr>
                <w:rFonts w:ascii="Arial" w:eastAsiaTheme="minorEastAsia" w:hAnsi="Arial" w:cs="Arial"/>
                <w:b/>
                <w:bCs/>
                <w:sz w:val="20"/>
                <w:szCs w:val="20"/>
              </w:rPr>
            </w:pPr>
          </w:p>
        </w:tc>
        <w:tc>
          <w:tcPr>
            <w:tcW w:w="971" w:type="dxa"/>
            <w:tcBorders>
              <w:top w:val="double" w:sz="4" w:space="0" w:color="auto"/>
            </w:tcBorders>
            <w:tcMar>
              <w:top w:w="0" w:type="dxa"/>
              <w:left w:w="108" w:type="dxa"/>
              <w:bottom w:w="0" w:type="dxa"/>
              <w:right w:w="108" w:type="dxa"/>
            </w:tcMar>
          </w:tcPr>
          <w:p w14:paraId="525BAA81" w14:textId="77777777" w:rsidR="0062737B" w:rsidRPr="002C0137" w:rsidRDefault="0062737B" w:rsidP="002200DE">
            <w:pPr>
              <w:autoSpaceDE w:val="0"/>
              <w:autoSpaceDN w:val="0"/>
              <w:adjustRightInd w:val="0"/>
              <w:jc w:val="center"/>
              <w:rPr>
                <w:rFonts w:ascii="Arial" w:eastAsiaTheme="minorEastAsia" w:hAnsi="Arial" w:cs="Arial"/>
                <w:b/>
                <w:bCs/>
                <w:sz w:val="20"/>
                <w:szCs w:val="20"/>
              </w:rPr>
            </w:pPr>
          </w:p>
        </w:tc>
      </w:tr>
      <w:tr w:rsidR="0062737B" w:rsidRPr="002C0137" w14:paraId="25A2F85E" w14:textId="77777777">
        <w:trPr>
          <w:trHeight w:val="287"/>
        </w:trPr>
        <w:tc>
          <w:tcPr>
            <w:tcW w:w="694" w:type="dxa"/>
            <w:tcMar>
              <w:top w:w="0" w:type="dxa"/>
              <w:left w:w="108" w:type="dxa"/>
              <w:bottom w:w="0" w:type="dxa"/>
              <w:right w:w="108" w:type="dxa"/>
            </w:tcMar>
            <w:vAlign w:val="center"/>
          </w:tcPr>
          <w:p w14:paraId="68D67EAE" w14:textId="77777777" w:rsidR="0062737B" w:rsidRPr="002C0137" w:rsidRDefault="0062737B" w:rsidP="002200DE">
            <w:pPr>
              <w:autoSpaceDE w:val="0"/>
              <w:autoSpaceDN w:val="0"/>
              <w:adjustRightInd w:val="0"/>
              <w:jc w:val="center"/>
              <w:rPr>
                <w:rFonts w:ascii="Arial" w:eastAsiaTheme="minorEastAsia" w:hAnsi="Arial" w:cs="Arial"/>
                <w:b/>
                <w:bCs/>
                <w:sz w:val="20"/>
                <w:szCs w:val="20"/>
              </w:rPr>
            </w:pPr>
          </w:p>
        </w:tc>
        <w:tc>
          <w:tcPr>
            <w:tcW w:w="1843" w:type="dxa"/>
            <w:tcMar>
              <w:top w:w="0" w:type="dxa"/>
              <w:left w:w="108" w:type="dxa"/>
              <w:bottom w:w="0" w:type="dxa"/>
              <w:right w:w="108" w:type="dxa"/>
            </w:tcMar>
            <w:vAlign w:val="center"/>
          </w:tcPr>
          <w:p w14:paraId="07C6D944" w14:textId="77777777" w:rsidR="0062737B" w:rsidRPr="002C0137" w:rsidRDefault="0062737B" w:rsidP="002200DE">
            <w:pPr>
              <w:autoSpaceDE w:val="0"/>
              <w:autoSpaceDN w:val="0"/>
              <w:adjustRightInd w:val="0"/>
              <w:rPr>
                <w:rFonts w:ascii="Arial" w:eastAsiaTheme="minorEastAsia" w:hAnsi="Arial" w:cs="Arial"/>
                <w:b/>
                <w:bCs/>
                <w:sz w:val="20"/>
                <w:szCs w:val="20"/>
              </w:rPr>
            </w:pPr>
          </w:p>
        </w:tc>
        <w:tc>
          <w:tcPr>
            <w:tcW w:w="3559" w:type="dxa"/>
            <w:tcMar>
              <w:top w:w="0" w:type="dxa"/>
              <w:left w:w="108" w:type="dxa"/>
              <w:bottom w:w="0" w:type="dxa"/>
              <w:right w:w="108" w:type="dxa"/>
            </w:tcMar>
            <w:vAlign w:val="center"/>
          </w:tcPr>
          <w:p w14:paraId="7289C96F" w14:textId="77777777" w:rsidR="0062737B" w:rsidRPr="002C0137" w:rsidRDefault="0062737B" w:rsidP="002200DE">
            <w:pPr>
              <w:autoSpaceDE w:val="0"/>
              <w:autoSpaceDN w:val="0"/>
              <w:adjustRightInd w:val="0"/>
              <w:rPr>
                <w:rFonts w:ascii="Arial" w:eastAsiaTheme="minorEastAsia" w:hAnsi="Arial" w:cs="Arial"/>
                <w:b/>
                <w:bCs/>
                <w:sz w:val="20"/>
                <w:szCs w:val="20"/>
              </w:rPr>
            </w:pPr>
          </w:p>
        </w:tc>
        <w:tc>
          <w:tcPr>
            <w:tcW w:w="981" w:type="dxa"/>
            <w:tcMar>
              <w:top w:w="0" w:type="dxa"/>
              <w:left w:w="108" w:type="dxa"/>
              <w:bottom w:w="0" w:type="dxa"/>
              <w:right w:w="108" w:type="dxa"/>
            </w:tcMar>
            <w:vAlign w:val="center"/>
          </w:tcPr>
          <w:p w14:paraId="2B01AF52" w14:textId="77777777" w:rsidR="0062737B" w:rsidRPr="002C0137" w:rsidRDefault="0062737B" w:rsidP="002200DE">
            <w:pPr>
              <w:autoSpaceDE w:val="0"/>
              <w:autoSpaceDN w:val="0"/>
              <w:adjustRightInd w:val="0"/>
              <w:jc w:val="center"/>
              <w:rPr>
                <w:rFonts w:ascii="Arial" w:eastAsiaTheme="minorEastAsia" w:hAnsi="Arial" w:cs="Arial"/>
                <w:b/>
                <w:bCs/>
                <w:sz w:val="20"/>
                <w:szCs w:val="20"/>
              </w:rPr>
            </w:pPr>
          </w:p>
        </w:tc>
        <w:tc>
          <w:tcPr>
            <w:tcW w:w="994" w:type="dxa"/>
            <w:tcMar>
              <w:top w:w="0" w:type="dxa"/>
              <w:left w:w="108" w:type="dxa"/>
              <w:bottom w:w="0" w:type="dxa"/>
              <w:right w:w="108" w:type="dxa"/>
            </w:tcMar>
            <w:vAlign w:val="center"/>
          </w:tcPr>
          <w:p w14:paraId="7AAFAA56" w14:textId="77777777" w:rsidR="0062737B" w:rsidRPr="002C0137" w:rsidRDefault="0062737B" w:rsidP="002200DE">
            <w:pPr>
              <w:autoSpaceDE w:val="0"/>
              <w:autoSpaceDN w:val="0"/>
              <w:adjustRightInd w:val="0"/>
              <w:jc w:val="center"/>
              <w:rPr>
                <w:rFonts w:ascii="Arial" w:eastAsiaTheme="minorEastAsia" w:hAnsi="Arial" w:cs="Arial"/>
                <w:b/>
                <w:bCs/>
                <w:sz w:val="20"/>
                <w:szCs w:val="20"/>
              </w:rPr>
            </w:pPr>
          </w:p>
        </w:tc>
        <w:tc>
          <w:tcPr>
            <w:tcW w:w="971" w:type="dxa"/>
            <w:tcMar>
              <w:top w:w="0" w:type="dxa"/>
              <w:left w:w="108" w:type="dxa"/>
              <w:bottom w:w="0" w:type="dxa"/>
              <w:right w:w="108" w:type="dxa"/>
            </w:tcMar>
          </w:tcPr>
          <w:p w14:paraId="4026A55F" w14:textId="77777777" w:rsidR="0062737B" w:rsidRPr="002C0137" w:rsidRDefault="0062737B" w:rsidP="002200DE">
            <w:pPr>
              <w:autoSpaceDE w:val="0"/>
              <w:autoSpaceDN w:val="0"/>
              <w:adjustRightInd w:val="0"/>
              <w:jc w:val="center"/>
              <w:rPr>
                <w:rFonts w:ascii="Arial" w:eastAsiaTheme="minorEastAsia" w:hAnsi="Arial" w:cs="Arial"/>
                <w:b/>
                <w:bCs/>
                <w:sz w:val="20"/>
                <w:szCs w:val="20"/>
              </w:rPr>
            </w:pPr>
          </w:p>
        </w:tc>
      </w:tr>
      <w:tr w:rsidR="0062737B" w:rsidRPr="002C0137" w14:paraId="38F64C8A" w14:textId="77777777">
        <w:trPr>
          <w:trHeight w:val="264"/>
        </w:trPr>
        <w:tc>
          <w:tcPr>
            <w:tcW w:w="694" w:type="dxa"/>
            <w:tcBorders>
              <w:bottom w:val="double" w:sz="4" w:space="0" w:color="auto"/>
            </w:tcBorders>
            <w:tcMar>
              <w:top w:w="0" w:type="dxa"/>
              <w:left w:w="108" w:type="dxa"/>
              <w:bottom w:w="0" w:type="dxa"/>
              <w:right w:w="108" w:type="dxa"/>
            </w:tcMar>
            <w:vAlign w:val="center"/>
          </w:tcPr>
          <w:p w14:paraId="781EF33B" w14:textId="77777777" w:rsidR="0062737B" w:rsidRPr="002C0137" w:rsidRDefault="0062737B" w:rsidP="002200DE">
            <w:pPr>
              <w:autoSpaceDE w:val="0"/>
              <w:autoSpaceDN w:val="0"/>
              <w:adjustRightInd w:val="0"/>
              <w:jc w:val="center"/>
              <w:rPr>
                <w:rFonts w:ascii="Arial" w:eastAsiaTheme="minorEastAsia" w:hAnsi="Arial" w:cs="Arial"/>
                <w:b/>
                <w:bCs/>
                <w:sz w:val="20"/>
                <w:szCs w:val="20"/>
              </w:rPr>
            </w:pPr>
          </w:p>
        </w:tc>
        <w:tc>
          <w:tcPr>
            <w:tcW w:w="1843" w:type="dxa"/>
            <w:tcBorders>
              <w:bottom w:val="double" w:sz="4" w:space="0" w:color="auto"/>
            </w:tcBorders>
            <w:tcMar>
              <w:top w:w="0" w:type="dxa"/>
              <w:left w:w="108" w:type="dxa"/>
              <w:bottom w:w="0" w:type="dxa"/>
              <w:right w:w="108" w:type="dxa"/>
            </w:tcMar>
            <w:vAlign w:val="center"/>
          </w:tcPr>
          <w:p w14:paraId="56660A67" w14:textId="77777777" w:rsidR="0062737B" w:rsidRPr="002C0137" w:rsidRDefault="0062737B" w:rsidP="002200DE">
            <w:pPr>
              <w:autoSpaceDE w:val="0"/>
              <w:autoSpaceDN w:val="0"/>
              <w:adjustRightInd w:val="0"/>
              <w:rPr>
                <w:rFonts w:ascii="Arial" w:eastAsiaTheme="minorEastAsia" w:hAnsi="Arial" w:cs="Arial"/>
                <w:b/>
                <w:bCs/>
                <w:sz w:val="20"/>
                <w:szCs w:val="20"/>
              </w:rPr>
            </w:pPr>
          </w:p>
        </w:tc>
        <w:tc>
          <w:tcPr>
            <w:tcW w:w="3559" w:type="dxa"/>
            <w:tcBorders>
              <w:bottom w:val="double" w:sz="4" w:space="0" w:color="auto"/>
            </w:tcBorders>
            <w:tcMar>
              <w:top w:w="0" w:type="dxa"/>
              <w:left w:w="108" w:type="dxa"/>
              <w:bottom w:w="0" w:type="dxa"/>
              <w:right w:w="108" w:type="dxa"/>
            </w:tcMar>
            <w:vAlign w:val="center"/>
          </w:tcPr>
          <w:p w14:paraId="23AA07E2" w14:textId="77777777" w:rsidR="0062737B" w:rsidRPr="002C0137" w:rsidRDefault="0062737B" w:rsidP="002200DE">
            <w:pPr>
              <w:autoSpaceDE w:val="0"/>
              <w:autoSpaceDN w:val="0"/>
              <w:adjustRightInd w:val="0"/>
              <w:rPr>
                <w:rFonts w:ascii="Arial" w:eastAsiaTheme="minorEastAsia" w:hAnsi="Arial" w:cs="Arial"/>
                <w:b/>
                <w:bCs/>
                <w:sz w:val="20"/>
                <w:szCs w:val="20"/>
              </w:rPr>
            </w:pPr>
          </w:p>
        </w:tc>
        <w:tc>
          <w:tcPr>
            <w:tcW w:w="981" w:type="dxa"/>
            <w:tcBorders>
              <w:bottom w:val="double" w:sz="4" w:space="0" w:color="auto"/>
            </w:tcBorders>
            <w:tcMar>
              <w:top w:w="0" w:type="dxa"/>
              <w:left w:w="108" w:type="dxa"/>
              <w:bottom w:w="0" w:type="dxa"/>
              <w:right w:w="108" w:type="dxa"/>
            </w:tcMar>
            <w:vAlign w:val="center"/>
          </w:tcPr>
          <w:p w14:paraId="4CFD233F" w14:textId="77777777" w:rsidR="0062737B" w:rsidRPr="002C0137" w:rsidRDefault="0062737B" w:rsidP="002200DE">
            <w:pPr>
              <w:autoSpaceDE w:val="0"/>
              <w:autoSpaceDN w:val="0"/>
              <w:adjustRightInd w:val="0"/>
              <w:jc w:val="center"/>
              <w:rPr>
                <w:rFonts w:ascii="Arial" w:eastAsiaTheme="minorEastAsia" w:hAnsi="Arial" w:cs="Arial"/>
                <w:b/>
                <w:bCs/>
                <w:sz w:val="20"/>
                <w:szCs w:val="20"/>
              </w:rPr>
            </w:pPr>
          </w:p>
        </w:tc>
        <w:tc>
          <w:tcPr>
            <w:tcW w:w="994" w:type="dxa"/>
            <w:tcBorders>
              <w:bottom w:val="double" w:sz="4" w:space="0" w:color="auto"/>
            </w:tcBorders>
            <w:tcMar>
              <w:top w:w="0" w:type="dxa"/>
              <w:left w:w="108" w:type="dxa"/>
              <w:bottom w:w="0" w:type="dxa"/>
              <w:right w:w="108" w:type="dxa"/>
            </w:tcMar>
            <w:vAlign w:val="center"/>
          </w:tcPr>
          <w:p w14:paraId="263DFFEE" w14:textId="77777777" w:rsidR="0062737B" w:rsidRPr="002C0137" w:rsidRDefault="0062737B" w:rsidP="002200DE">
            <w:pPr>
              <w:autoSpaceDE w:val="0"/>
              <w:autoSpaceDN w:val="0"/>
              <w:adjustRightInd w:val="0"/>
              <w:jc w:val="center"/>
              <w:rPr>
                <w:rFonts w:ascii="Arial" w:eastAsiaTheme="minorEastAsia" w:hAnsi="Arial" w:cs="Arial"/>
                <w:b/>
                <w:bCs/>
                <w:sz w:val="20"/>
                <w:szCs w:val="20"/>
              </w:rPr>
            </w:pPr>
          </w:p>
        </w:tc>
        <w:tc>
          <w:tcPr>
            <w:tcW w:w="971" w:type="dxa"/>
            <w:tcBorders>
              <w:bottom w:val="double" w:sz="4" w:space="0" w:color="auto"/>
            </w:tcBorders>
            <w:tcMar>
              <w:top w:w="0" w:type="dxa"/>
              <w:left w:w="108" w:type="dxa"/>
              <w:bottom w:w="0" w:type="dxa"/>
              <w:right w:w="108" w:type="dxa"/>
            </w:tcMar>
          </w:tcPr>
          <w:p w14:paraId="33901159" w14:textId="77777777" w:rsidR="0062737B" w:rsidRPr="002C0137" w:rsidRDefault="0062737B" w:rsidP="002200DE">
            <w:pPr>
              <w:autoSpaceDE w:val="0"/>
              <w:autoSpaceDN w:val="0"/>
              <w:adjustRightInd w:val="0"/>
              <w:jc w:val="center"/>
              <w:rPr>
                <w:rFonts w:ascii="Arial" w:eastAsiaTheme="minorEastAsia" w:hAnsi="Arial" w:cs="Arial"/>
                <w:b/>
                <w:bCs/>
                <w:sz w:val="20"/>
                <w:szCs w:val="20"/>
              </w:rPr>
            </w:pPr>
          </w:p>
        </w:tc>
      </w:tr>
    </w:tbl>
    <w:p w14:paraId="5BE30F5D" w14:textId="77777777" w:rsidR="0062737B" w:rsidRPr="002C0137" w:rsidRDefault="0062737B" w:rsidP="0062737B">
      <w:pPr>
        <w:rPr>
          <w:rFonts w:ascii="Arial" w:hAnsi="Arial" w:cs="Arial"/>
          <w:sz w:val="20"/>
          <w:szCs w:val="20"/>
        </w:rPr>
      </w:pPr>
    </w:p>
    <w:tbl>
      <w:tblPr>
        <w:tblStyle w:val="Tabelamre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276"/>
        <w:gridCol w:w="709"/>
        <w:gridCol w:w="1134"/>
        <w:gridCol w:w="1275"/>
        <w:gridCol w:w="3549"/>
      </w:tblGrid>
      <w:tr w:rsidR="0062737B" w:rsidRPr="002C0137" w14:paraId="3AA1862E" w14:textId="77777777">
        <w:tc>
          <w:tcPr>
            <w:tcW w:w="704" w:type="dxa"/>
            <w:tcBorders>
              <w:top w:val="nil"/>
              <w:left w:val="nil"/>
              <w:bottom w:val="nil"/>
              <w:right w:val="nil"/>
            </w:tcBorders>
            <w:tcMar>
              <w:top w:w="0" w:type="dxa"/>
              <w:left w:w="108" w:type="dxa"/>
              <w:bottom w:w="0" w:type="dxa"/>
              <w:right w:w="108" w:type="dxa"/>
            </w:tcMar>
          </w:tcPr>
          <w:p w14:paraId="30D15CB2" w14:textId="77777777" w:rsidR="0062737B" w:rsidRPr="002C0137" w:rsidRDefault="0062737B" w:rsidP="002200DE">
            <w:pPr>
              <w:autoSpaceDE w:val="0"/>
              <w:autoSpaceDN w:val="0"/>
              <w:adjustRightInd w:val="0"/>
              <w:rPr>
                <w:rFonts w:ascii="Arial" w:eastAsiaTheme="minorEastAsia" w:hAnsi="Arial" w:cs="Arial"/>
                <w:b/>
                <w:bCs/>
                <w:sz w:val="20"/>
                <w:szCs w:val="20"/>
              </w:rPr>
            </w:pPr>
            <w:r w:rsidRPr="002C0137">
              <w:rPr>
                <w:rFonts w:ascii="Arial" w:eastAsiaTheme="minorEastAsia" w:hAnsi="Arial" w:cs="Arial"/>
                <w:b/>
                <w:bCs/>
                <w:sz w:val="20"/>
                <w:szCs w:val="20"/>
              </w:rPr>
              <w:t>V/Na</w:t>
            </w:r>
          </w:p>
        </w:tc>
        <w:tc>
          <w:tcPr>
            <w:tcW w:w="1276" w:type="dxa"/>
            <w:tcBorders>
              <w:top w:val="nil"/>
              <w:left w:val="nil"/>
              <w:bottom w:val="single" w:sz="4" w:space="0" w:color="auto"/>
              <w:right w:val="nil"/>
            </w:tcBorders>
            <w:tcMar>
              <w:top w:w="0" w:type="dxa"/>
              <w:left w:w="108" w:type="dxa"/>
              <w:bottom w:w="0" w:type="dxa"/>
              <w:right w:w="108" w:type="dxa"/>
            </w:tcMar>
          </w:tcPr>
          <w:p w14:paraId="6ADDE071" w14:textId="77777777" w:rsidR="0062737B" w:rsidRPr="002C0137" w:rsidRDefault="0062737B" w:rsidP="002200DE">
            <w:pPr>
              <w:autoSpaceDE w:val="0"/>
              <w:autoSpaceDN w:val="0"/>
              <w:adjustRightInd w:val="0"/>
              <w:rPr>
                <w:rFonts w:ascii="Arial" w:eastAsiaTheme="minorEastAsia" w:hAnsi="Arial" w:cs="Arial"/>
                <w:b/>
                <w:bCs/>
                <w:sz w:val="20"/>
                <w:szCs w:val="20"/>
              </w:rPr>
            </w:pPr>
          </w:p>
        </w:tc>
        <w:tc>
          <w:tcPr>
            <w:tcW w:w="709" w:type="dxa"/>
            <w:tcBorders>
              <w:top w:val="nil"/>
              <w:left w:val="nil"/>
              <w:bottom w:val="nil"/>
              <w:right w:val="nil"/>
            </w:tcBorders>
            <w:tcMar>
              <w:top w:w="0" w:type="dxa"/>
              <w:left w:w="108" w:type="dxa"/>
              <w:bottom w:w="0" w:type="dxa"/>
              <w:right w:w="108" w:type="dxa"/>
            </w:tcMar>
          </w:tcPr>
          <w:p w14:paraId="5CF84FB4" w14:textId="77777777" w:rsidR="0062737B" w:rsidRPr="002C0137" w:rsidRDefault="0062737B" w:rsidP="002200DE">
            <w:pPr>
              <w:autoSpaceDE w:val="0"/>
              <w:autoSpaceDN w:val="0"/>
              <w:adjustRightInd w:val="0"/>
              <w:rPr>
                <w:rFonts w:ascii="Arial" w:eastAsiaTheme="minorEastAsia" w:hAnsi="Arial" w:cs="Arial"/>
                <w:b/>
                <w:bCs/>
                <w:sz w:val="20"/>
                <w:szCs w:val="20"/>
              </w:rPr>
            </w:pPr>
            <w:r w:rsidRPr="002C0137">
              <w:rPr>
                <w:rFonts w:ascii="Arial" w:eastAsiaTheme="minorEastAsia" w:hAnsi="Arial" w:cs="Arial"/>
                <w:b/>
                <w:bCs/>
                <w:sz w:val="20"/>
                <w:szCs w:val="20"/>
              </w:rPr>
              <w:t>, dne</w:t>
            </w:r>
          </w:p>
        </w:tc>
        <w:tc>
          <w:tcPr>
            <w:tcW w:w="1134" w:type="dxa"/>
            <w:tcBorders>
              <w:top w:val="nil"/>
              <w:left w:val="nil"/>
              <w:bottom w:val="single" w:sz="4" w:space="0" w:color="auto"/>
              <w:right w:val="nil"/>
            </w:tcBorders>
            <w:tcMar>
              <w:top w:w="0" w:type="dxa"/>
              <w:left w:w="108" w:type="dxa"/>
              <w:bottom w:w="0" w:type="dxa"/>
              <w:right w:w="108" w:type="dxa"/>
            </w:tcMar>
          </w:tcPr>
          <w:p w14:paraId="3D168196" w14:textId="77777777" w:rsidR="0062737B" w:rsidRPr="002C0137" w:rsidRDefault="0062737B" w:rsidP="002200DE">
            <w:pPr>
              <w:autoSpaceDE w:val="0"/>
              <w:autoSpaceDN w:val="0"/>
              <w:adjustRightInd w:val="0"/>
              <w:rPr>
                <w:rFonts w:ascii="Arial" w:eastAsiaTheme="minorEastAsia" w:hAnsi="Arial" w:cs="Arial"/>
                <w:b/>
                <w:bCs/>
                <w:sz w:val="20"/>
                <w:szCs w:val="20"/>
              </w:rPr>
            </w:pPr>
          </w:p>
        </w:tc>
        <w:tc>
          <w:tcPr>
            <w:tcW w:w="1275" w:type="dxa"/>
            <w:tcBorders>
              <w:top w:val="nil"/>
              <w:left w:val="nil"/>
              <w:bottom w:val="nil"/>
              <w:right w:val="nil"/>
            </w:tcBorders>
            <w:tcMar>
              <w:top w:w="0" w:type="dxa"/>
              <w:left w:w="108" w:type="dxa"/>
              <w:bottom w:w="0" w:type="dxa"/>
              <w:right w:w="108" w:type="dxa"/>
            </w:tcMar>
          </w:tcPr>
          <w:p w14:paraId="23761F20" w14:textId="77777777" w:rsidR="0062737B" w:rsidRPr="002C0137" w:rsidRDefault="0062737B" w:rsidP="002200DE">
            <w:pPr>
              <w:autoSpaceDE w:val="0"/>
              <w:autoSpaceDN w:val="0"/>
              <w:adjustRightInd w:val="0"/>
              <w:rPr>
                <w:rFonts w:ascii="Arial" w:eastAsiaTheme="minorEastAsia" w:hAnsi="Arial" w:cs="Arial"/>
                <w:b/>
                <w:bCs/>
                <w:sz w:val="20"/>
                <w:szCs w:val="20"/>
              </w:rPr>
            </w:pPr>
          </w:p>
        </w:tc>
        <w:tc>
          <w:tcPr>
            <w:tcW w:w="3549" w:type="dxa"/>
            <w:tcBorders>
              <w:top w:val="nil"/>
              <w:left w:val="nil"/>
              <w:bottom w:val="single" w:sz="4" w:space="0" w:color="auto"/>
              <w:right w:val="nil"/>
            </w:tcBorders>
            <w:tcMar>
              <w:top w:w="0" w:type="dxa"/>
              <w:left w:w="108" w:type="dxa"/>
              <w:bottom w:w="0" w:type="dxa"/>
              <w:right w:w="108" w:type="dxa"/>
            </w:tcMar>
          </w:tcPr>
          <w:p w14:paraId="0594DAFB" w14:textId="77777777" w:rsidR="0062737B" w:rsidRPr="002C0137" w:rsidRDefault="0062737B" w:rsidP="002200DE">
            <w:pPr>
              <w:autoSpaceDE w:val="0"/>
              <w:autoSpaceDN w:val="0"/>
              <w:adjustRightInd w:val="0"/>
              <w:rPr>
                <w:rFonts w:ascii="Arial" w:eastAsiaTheme="minorEastAsia" w:hAnsi="Arial" w:cs="Arial"/>
                <w:b/>
                <w:bCs/>
                <w:sz w:val="20"/>
                <w:szCs w:val="20"/>
              </w:rPr>
            </w:pPr>
          </w:p>
        </w:tc>
      </w:tr>
      <w:tr w:rsidR="0062737B" w:rsidRPr="002C0137" w14:paraId="2DE2CBA8" w14:textId="77777777">
        <w:tc>
          <w:tcPr>
            <w:tcW w:w="704" w:type="dxa"/>
            <w:tcBorders>
              <w:top w:val="nil"/>
              <w:left w:val="nil"/>
              <w:bottom w:val="nil"/>
              <w:right w:val="nil"/>
            </w:tcBorders>
            <w:tcMar>
              <w:top w:w="0" w:type="dxa"/>
              <w:left w:w="108" w:type="dxa"/>
              <w:bottom w:w="0" w:type="dxa"/>
              <w:right w:w="108" w:type="dxa"/>
            </w:tcMar>
          </w:tcPr>
          <w:p w14:paraId="61A578FC" w14:textId="77777777" w:rsidR="0062737B" w:rsidRPr="002C0137" w:rsidRDefault="0062737B" w:rsidP="002200DE">
            <w:pPr>
              <w:autoSpaceDE w:val="0"/>
              <w:autoSpaceDN w:val="0"/>
              <w:adjustRightInd w:val="0"/>
              <w:rPr>
                <w:rFonts w:ascii="Arial" w:eastAsiaTheme="minorEastAsia" w:hAnsi="Arial" w:cs="Arial"/>
                <w:b/>
                <w:bCs/>
                <w:sz w:val="20"/>
                <w:szCs w:val="20"/>
              </w:rPr>
            </w:pPr>
          </w:p>
        </w:tc>
        <w:tc>
          <w:tcPr>
            <w:tcW w:w="1276" w:type="dxa"/>
            <w:tcBorders>
              <w:top w:val="single" w:sz="4" w:space="0" w:color="auto"/>
              <w:left w:val="nil"/>
              <w:bottom w:val="nil"/>
              <w:right w:val="nil"/>
            </w:tcBorders>
            <w:tcMar>
              <w:top w:w="0" w:type="dxa"/>
              <w:left w:w="108" w:type="dxa"/>
              <w:bottom w:w="0" w:type="dxa"/>
              <w:right w:w="108" w:type="dxa"/>
            </w:tcMar>
          </w:tcPr>
          <w:p w14:paraId="241F596E" w14:textId="77777777" w:rsidR="0062737B" w:rsidRPr="002C0137" w:rsidRDefault="0062737B" w:rsidP="002200DE">
            <w:pPr>
              <w:autoSpaceDE w:val="0"/>
              <w:autoSpaceDN w:val="0"/>
              <w:adjustRightInd w:val="0"/>
              <w:rPr>
                <w:rFonts w:ascii="Arial" w:eastAsiaTheme="minorEastAsia" w:hAnsi="Arial" w:cs="Arial"/>
                <w:b/>
                <w:bCs/>
                <w:sz w:val="20"/>
                <w:szCs w:val="20"/>
              </w:rPr>
            </w:pPr>
          </w:p>
        </w:tc>
        <w:tc>
          <w:tcPr>
            <w:tcW w:w="709" w:type="dxa"/>
            <w:tcBorders>
              <w:top w:val="nil"/>
              <w:left w:val="nil"/>
              <w:bottom w:val="nil"/>
              <w:right w:val="nil"/>
            </w:tcBorders>
            <w:tcMar>
              <w:top w:w="0" w:type="dxa"/>
              <w:left w:w="108" w:type="dxa"/>
              <w:bottom w:w="0" w:type="dxa"/>
              <w:right w:w="108" w:type="dxa"/>
            </w:tcMar>
          </w:tcPr>
          <w:p w14:paraId="61B68A6E" w14:textId="77777777" w:rsidR="0062737B" w:rsidRPr="002C0137" w:rsidRDefault="0062737B" w:rsidP="002200DE">
            <w:pPr>
              <w:autoSpaceDE w:val="0"/>
              <w:autoSpaceDN w:val="0"/>
              <w:adjustRightInd w:val="0"/>
              <w:rPr>
                <w:rFonts w:ascii="Arial" w:eastAsiaTheme="minorEastAsia" w:hAnsi="Arial" w:cs="Arial"/>
                <w:b/>
                <w:bCs/>
                <w:sz w:val="20"/>
                <w:szCs w:val="20"/>
              </w:rPr>
            </w:pPr>
          </w:p>
        </w:tc>
        <w:tc>
          <w:tcPr>
            <w:tcW w:w="1134" w:type="dxa"/>
            <w:tcBorders>
              <w:top w:val="single" w:sz="4" w:space="0" w:color="auto"/>
              <w:left w:val="nil"/>
              <w:bottom w:val="nil"/>
              <w:right w:val="nil"/>
            </w:tcBorders>
            <w:tcMar>
              <w:top w:w="0" w:type="dxa"/>
              <w:left w:w="108" w:type="dxa"/>
              <w:bottom w:w="0" w:type="dxa"/>
              <w:right w:w="108" w:type="dxa"/>
            </w:tcMar>
          </w:tcPr>
          <w:p w14:paraId="32E98404" w14:textId="77777777" w:rsidR="0062737B" w:rsidRPr="002C0137" w:rsidRDefault="0062737B" w:rsidP="002200DE">
            <w:pPr>
              <w:autoSpaceDE w:val="0"/>
              <w:autoSpaceDN w:val="0"/>
              <w:adjustRightInd w:val="0"/>
              <w:rPr>
                <w:rFonts w:ascii="Arial" w:eastAsiaTheme="minorEastAsia" w:hAnsi="Arial" w:cs="Arial"/>
                <w:b/>
                <w:bCs/>
                <w:sz w:val="20"/>
                <w:szCs w:val="20"/>
              </w:rPr>
            </w:pPr>
          </w:p>
        </w:tc>
        <w:tc>
          <w:tcPr>
            <w:tcW w:w="1275" w:type="dxa"/>
            <w:tcBorders>
              <w:top w:val="nil"/>
              <w:left w:val="nil"/>
              <w:bottom w:val="nil"/>
              <w:right w:val="nil"/>
            </w:tcBorders>
            <w:tcMar>
              <w:top w:w="0" w:type="dxa"/>
              <w:left w:w="108" w:type="dxa"/>
              <w:bottom w:w="0" w:type="dxa"/>
              <w:right w:w="108" w:type="dxa"/>
            </w:tcMar>
          </w:tcPr>
          <w:p w14:paraId="437A5011" w14:textId="77777777" w:rsidR="0062737B" w:rsidRPr="002C0137" w:rsidRDefault="0062737B" w:rsidP="002200DE">
            <w:pPr>
              <w:autoSpaceDE w:val="0"/>
              <w:autoSpaceDN w:val="0"/>
              <w:adjustRightInd w:val="0"/>
              <w:rPr>
                <w:rFonts w:ascii="Arial" w:eastAsiaTheme="minorEastAsia" w:hAnsi="Arial" w:cs="Arial"/>
                <w:b/>
                <w:bCs/>
                <w:sz w:val="20"/>
                <w:szCs w:val="20"/>
              </w:rPr>
            </w:pPr>
          </w:p>
        </w:tc>
        <w:tc>
          <w:tcPr>
            <w:tcW w:w="3549" w:type="dxa"/>
            <w:tcBorders>
              <w:top w:val="single" w:sz="4" w:space="0" w:color="auto"/>
              <w:left w:val="nil"/>
              <w:bottom w:val="nil"/>
              <w:right w:val="nil"/>
            </w:tcBorders>
            <w:tcMar>
              <w:top w:w="0" w:type="dxa"/>
              <w:left w:w="108" w:type="dxa"/>
              <w:bottom w:w="0" w:type="dxa"/>
              <w:right w:w="108" w:type="dxa"/>
            </w:tcMar>
          </w:tcPr>
          <w:p w14:paraId="465E6202" w14:textId="77777777" w:rsidR="0062737B" w:rsidRPr="002C0137" w:rsidRDefault="0062737B" w:rsidP="002200DE">
            <w:pPr>
              <w:autoSpaceDE w:val="0"/>
              <w:autoSpaceDN w:val="0"/>
              <w:adjustRightInd w:val="0"/>
              <w:jc w:val="center"/>
              <w:rPr>
                <w:rFonts w:ascii="Arial" w:eastAsiaTheme="minorEastAsia" w:hAnsi="Arial" w:cs="Arial"/>
                <w:b/>
                <w:bCs/>
                <w:sz w:val="20"/>
                <w:szCs w:val="20"/>
              </w:rPr>
            </w:pPr>
            <w:r w:rsidRPr="002C0137">
              <w:rPr>
                <w:rFonts w:ascii="Arial" w:eastAsiaTheme="minorEastAsia" w:hAnsi="Arial" w:cs="Arial"/>
                <w:b/>
                <w:bCs/>
                <w:sz w:val="20"/>
                <w:szCs w:val="20"/>
              </w:rPr>
              <w:t>Podpis izvajalca/dobavitelja/prodajalca</w:t>
            </w:r>
          </w:p>
        </w:tc>
      </w:tr>
    </w:tbl>
    <w:p w14:paraId="70ABB934" w14:textId="77777777" w:rsidR="0062737B" w:rsidRPr="002C0137" w:rsidRDefault="0062737B" w:rsidP="0062737B">
      <w:pPr>
        <w:autoSpaceDE w:val="0"/>
        <w:autoSpaceDN w:val="0"/>
        <w:adjustRightInd w:val="0"/>
        <w:rPr>
          <w:rFonts w:ascii="Arial" w:hAnsi="Arial" w:cs="Arial"/>
          <w:b/>
          <w:bCs/>
          <w:sz w:val="20"/>
          <w:szCs w:val="20"/>
        </w:rPr>
      </w:pPr>
      <w:r w:rsidRPr="002C0137">
        <w:rPr>
          <w:rFonts w:ascii="Arial" w:hAnsi="Arial" w:cs="Arial"/>
          <w:b/>
          <w:bCs/>
          <w:sz w:val="20"/>
          <w:szCs w:val="20"/>
        </w:rPr>
        <w:t>OPOMBE:</w:t>
      </w:r>
    </w:p>
    <w:p w14:paraId="06ED038B" w14:textId="77777777" w:rsidR="0062737B" w:rsidRPr="002C0137" w:rsidRDefault="0062737B" w:rsidP="0062737B">
      <w:pPr>
        <w:autoSpaceDE w:val="0"/>
        <w:autoSpaceDN w:val="0"/>
        <w:adjustRightInd w:val="0"/>
        <w:rPr>
          <w:rFonts w:ascii="Arial" w:hAnsi="Arial" w:cs="Arial"/>
          <w:i/>
          <w:iCs/>
          <w:sz w:val="20"/>
          <w:szCs w:val="20"/>
        </w:rPr>
      </w:pPr>
      <w:r w:rsidRPr="002C0137">
        <w:rPr>
          <w:rFonts w:ascii="Arial" w:hAnsi="Arial" w:cs="Arial"/>
          <w:i/>
          <w:iCs/>
          <w:sz w:val="20"/>
          <w:szCs w:val="20"/>
        </w:rPr>
        <w:t>1. Ime in priimek osebe, ki bo pri prevzemu zastopala dobavitelja.</w:t>
      </w:r>
    </w:p>
    <w:p w14:paraId="4DADA484" w14:textId="77777777" w:rsidR="0062737B" w:rsidRPr="002C0137" w:rsidRDefault="0062737B" w:rsidP="0062737B">
      <w:pPr>
        <w:autoSpaceDE w:val="0"/>
        <w:autoSpaceDN w:val="0"/>
        <w:adjustRightInd w:val="0"/>
        <w:rPr>
          <w:rFonts w:ascii="Arial" w:hAnsi="Arial" w:cs="Arial"/>
          <w:i/>
          <w:iCs/>
          <w:sz w:val="20"/>
          <w:szCs w:val="20"/>
        </w:rPr>
      </w:pPr>
      <w:r w:rsidRPr="002C0137">
        <w:rPr>
          <w:rFonts w:ascii="Arial" w:hAnsi="Arial" w:cs="Arial"/>
          <w:i/>
          <w:iCs/>
          <w:sz w:val="20"/>
          <w:szCs w:val="20"/>
        </w:rPr>
        <w:t xml:space="preserve">2. Zaporedna številka </w:t>
      </w:r>
      <w:bookmarkStart w:id="6" w:name="_Hlk119486205"/>
      <w:r w:rsidRPr="002C0137">
        <w:rPr>
          <w:rFonts w:ascii="Arial" w:hAnsi="Arial" w:cs="Arial"/>
          <w:i/>
          <w:iCs/>
          <w:sz w:val="20"/>
          <w:szCs w:val="20"/>
        </w:rPr>
        <w:t xml:space="preserve">dobave/pošiljke, </w:t>
      </w:r>
      <w:r w:rsidRPr="002C0137">
        <w:rPr>
          <w:rFonts w:ascii="Arial" w:hAnsi="Arial" w:cs="Arial"/>
          <w:sz w:val="20"/>
          <w:szCs w:val="20"/>
        </w:rPr>
        <w:t>č</w:t>
      </w:r>
      <w:r w:rsidRPr="002C0137">
        <w:rPr>
          <w:rFonts w:ascii="Arial" w:hAnsi="Arial" w:cs="Arial"/>
          <w:i/>
          <w:iCs/>
          <w:sz w:val="20"/>
          <w:szCs w:val="20"/>
        </w:rPr>
        <w:t>e je dobavni rok razdeljen na ve</w:t>
      </w:r>
      <w:r w:rsidRPr="002C0137">
        <w:rPr>
          <w:rFonts w:ascii="Arial" w:hAnsi="Arial" w:cs="Arial"/>
          <w:sz w:val="20"/>
          <w:szCs w:val="20"/>
        </w:rPr>
        <w:t xml:space="preserve">č </w:t>
      </w:r>
      <w:r w:rsidRPr="002C0137">
        <w:rPr>
          <w:rFonts w:ascii="Arial" w:hAnsi="Arial" w:cs="Arial"/>
          <w:i/>
          <w:iCs/>
          <w:sz w:val="20"/>
          <w:szCs w:val="20"/>
        </w:rPr>
        <w:t>faz/dobav/pošiljk</w:t>
      </w:r>
      <w:bookmarkEnd w:id="6"/>
      <w:r w:rsidRPr="002C0137">
        <w:rPr>
          <w:rFonts w:ascii="Arial" w:hAnsi="Arial" w:cs="Arial"/>
          <w:i/>
          <w:iCs/>
          <w:sz w:val="20"/>
          <w:szCs w:val="20"/>
        </w:rPr>
        <w:t>.</w:t>
      </w:r>
    </w:p>
    <w:p w14:paraId="198D3E90" w14:textId="77777777" w:rsidR="0062737B" w:rsidRPr="002C0137" w:rsidRDefault="0062737B" w:rsidP="0062737B">
      <w:pPr>
        <w:autoSpaceDE w:val="0"/>
        <w:autoSpaceDN w:val="0"/>
        <w:adjustRightInd w:val="0"/>
        <w:rPr>
          <w:rFonts w:ascii="Arial" w:hAnsi="Arial" w:cs="Arial"/>
          <w:i/>
          <w:iCs/>
          <w:sz w:val="20"/>
          <w:szCs w:val="20"/>
        </w:rPr>
      </w:pPr>
      <w:r w:rsidRPr="002C0137">
        <w:rPr>
          <w:rFonts w:ascii="Arial" w:hAnsi="Arial" w:cs="Arial"/>
          <w:i/>
          <w:iCs/>
          <w:sz w:val="20"/>
          <w:szCs w:val="20"/>
        </w:rPr>
        <w:t xml:space="preserve">3. Zaporedna številka proizvoda, </w:t>
      </w:r>
      <w:r w:rsidRPr="002C0137">
        <w:rPr>
          <w:rFonts w:ascii="Arial" w:hAnsi="Arial" w:cs="Arial"/>
          <w:sz w:val="20"/>
          <w:szCs w:val="20"/>
        </w:rPr>
        <w:t>č</w:t>
      </w:r>
      <w:r w:rsidRPr="002C0137">
        <w:rPr>
          <w:rFonts w:ascii="Arial" w:hAnsi="Arial" w:cs="Arial"/>
          <w:i/>
          <w:iCs/>
          <w:sz w:val="20"/>
          <w:szCs w:val="20"/>
        </w:rPr>
        <w:t>e se dobavlja razli</w:t>
      </w:r>
      <w:r w:rsidRPr="002C0137">
        <w:rPr>
          <w:rFonts w:ascii="Arial" w:hAnsi="Arial" w:cs="Arial"/>
          <w:sz w:val="20"/>
          <w:szCs w:val="20"/>
        </w:rPr>
        <w:t>č</w:t>
      </w:r>
      <w:r w:rsidRPr="002C0137">
        <w:rPr>
          <w:rFonts w:ascii="Arial" w:hAnsi="Arial" w:cs="Arial"/>
          <w:i/>
          <w:iCs/>
          <w:sz w:val="20"/>
          <w:szCs w:val="20"/>
        </w:rPr>
        <w:t>no blago ali storitve.</w:t>
      </w:r>
    </w:p>
    <w:p w14:paraId="5AA5CF49" w14:textId="77777777" w:rsidR="0062737B" w:rsidRPr="002C0137" w:rsidRDefault="0062737B" w:rsidP="0062737B">
      <w:pPr>
        <w:autoSpaceDE w:val="0"/>
        <w:autoSpaceDN w:val="0"/>
        <w:adjustRightInd w:val="0"/>
        <w:rPr>
          <w:rFonts w:ascii="Arial" w:hAnsi="Arial" w:cs="Arial"/>
          <w:i/>
          <w:iCs/>
          <w:sz w:val="20"/>
          <w:szCs w:val="20"/>
        </w:rPr>
      </w:pPr>
      <w:r w:rsidRPr="002C0137">
        <w:rPr>
          <w:rFonts w:ascii="Arial" w:hAnsi="Arial" w:cs="Arial"/>
          <w:i/>
          <w:iCs/>
          <w:sz w:val="20"/>
          <w:szCs w:val="20"/>
        </w:rPr>
        <w:t>4. Koda ali NSN naro</w:t>
      </w:r>
      <w:r w:rsidRPr="002C0137">
        <w:rPr>
          <w:rFonts w:ascii="Arial" w:hAnsi="Arial" w:cs="Arial"/>
          <w:sz w:val="20"/>
          <w:szCs w:val="20"/>
        </w:rPr>
        <w:t>č</w:t>
      </w:r>
      <w:r w:rsidRPr="002C0137">
        <w:rPr>
          <w:rFonts w:ascii="Arial" w:hAnsi="Arial" w:cs="Arial"/>
          <w:i/>
          <w:iCs/>
          <w:sz w:val="20"/>
          <w:szCs w:val="20"/>
        </w:rPr>
        <w:t xml:space="preserve">enega proizvoda, </w:t>
      </w:r>
      <w:r w:rsidRPr="002C0137">
        <w:rPr>
          <w:rFonts w:ascii="Arial" w:hAnsi="Arial" w:cs="Arial"/>
          <w:sz w:val="20"/>
          <w:szCs w:val="20"/>
        </w:rPr>
        <w:t>č</w:t>
      </w:r>
      <w:r w:rsidRPr="002C0137">
        <w:rPr>
          <w:rFonts w:ascii="Arial" w:hAnsi="Arial" w:cs="Arial"/>
          <w:i/>
          <w:iCs/>
          <w:sz w:val="20"/>
          <w:szCs w:val="20"/>
        </w:rPr>
        <w:t>e jo je dobavitelj predhodno pridobil.</w:t>
      </w:r>
    </w:p>
    <w:p w14:paraId="260E0D78" w14:textId="77777777" w:rsidR="0062737B" w:rsidRPr="002C0137" w:rsidRDefault="0062737B" w:rsidP="0062737B">
      <w:pPr>
        <w:autoSpaceDE w:val="0"/>
        <w:autoSpaceDN w:val="0"/>
        <w:adjustRightInd w:val="0"/>
        <w:rPr>
          <w:rFonts w:ascii="Arial" w:hAnsi="Arial" w:cs="Arial"/>
          <w:i/>
          <w:iCs/>
          <w:sz w:val="20"/>
          <w:szCs w:val="20"/>
        </w:rPr>
      </w:pPr>
      <w:r w:rsidRPr="002C0137">
        <w:rPr>
          <w:rFonts w:ascii="Arial" w:hAnsi="Arial" w:cs="Arial"/>
          <w:i/>
          <w:iCs/>
          <w:sz w:val="20"/>
          <w:szCs w:val="20"/>
        </w:rPr>
        <w:t>5. Komercialni naziv proizvoda.</w:t>
      </w:r>
    </w:p>
    <w:p w14:paraId="0427884B" w14:textId="77777777" w:rsidR="0062737B" w:rsidRPr="002C0137" w:rsidRDefault="0062737B" w:rsidP="0062737B">
      <w:pPr>
        <w:autoSpaceDE w:val="0"/>
        <w:autoSpaceDN w:val="0"/>
        <w:adjustRightInd w:val="0"/>
        <w:rPr>
          <w:rFonts w:ascii="Arial" w:hAnsi="Arial" w:cs="Arial"/>
          <w:i/>
          <w:iCs/>
          <w:sz w:val="20"/>
          <w:szCs w:val="20"/>
        </w:rPr>
      </w:pPr>
      <w:r w:rsidRPr="002C0137">
        <w:rPr>
          <w:rFonts w:ascii="Arial" w:hAnsi="Arial" w:cs="Arial"/>
          <w:i/>
          <w:iCs/>
          <w:sz w:val="20"/>
          <w:szCs w:val="20"/>
        </w:rPr>
        <w:t>6. Enota mere proizvoda.</w:t>
      </w:r>
    </w:p>
    <w:p w14:paraId="7BA45499" w14:textId="77777777" w:rsidR="0062737B" w:rsidRPr="002C0137" w:rsidRDefault="0062737B" w:rsidP="0062737B">
      <w:pPr>
        <w:autoSpaceDE w:val="0"/>
        <w:autoSpaceDN w:val="0"/>
        <w:adjustRightInd w:val="0"/>
        <w:rPr>
          <w:rFonts w:ascii="Arial" w:hAnsi="Arial" w:cs="Arial"/>
          <w:i/>
          <w:iCs/>
          <w:sz w:val="20"/>
          <w:szCs w:val="20"/>
        </w:rPr>
      </w:pPr>
      <w:r w:rsidRPr="002C0137">
        <w:rPr>
          <w:rFonts w:ascii="Arial" w:hAnsi="Arial" w:cs="Arial"/>
          <w:i/>
          <w:iCs/>
          <w:sz w:val="20"/>
          <w:szCs w:val="20"/>
        </w:rPr>
        <w:t>7. Datum dobave proizvoda, če je dobavni rok razdeljen na več faz/dobav/pošiljk.</w:t>
      </w:r>
    </w:p>
    <w:p w14:paraId="6A4E69FD" w14:textId="77777777" w:rsidR="0062737B" w:rsidRPr="002C0137" w:rsidRDefault="0062737B" w:rsidP="0062737B">
      <w:pPr>
        <w:autoSpaceDE w:val="0"/>
        <w:autoSpaceDN w:val="0"/>
        <w:adjustRightInd w:val="0"/>
        <w:rPr>
          <w:rFonts w:ascii="Arial" w:hAnsi="Arial" w:cs="Arial"/>
          <w:b/>
          <w:bCs/>
          <w:sz w:val="20"/>
          <w:szCs w:val="20"/>
        </w:rPr>
      </w:pPr>
      <w:r w:rsidRPr="002C0137">
        <w:rPr>
          <w:rFonts w:ascii="Arial" w:hAnsi="Arial" w:cs="Arial"/>
          <w:b/>
          <w:bCs/>
          <w:sz w:val="20"/>
          <w:szCs w:val="20"/>
        </w:rPr>
        <w:t>____________________________________________________________________________</w:t>
      </w:r>
    </w:p>
    <w:p w14:paraId="5D450B37" w14:textId="77777777" w:rsidR="0062737B" w:rsidRPr="002C0137" w:rsidRDefault="0062737B" w:rsidP="0062737B">
      <w:pPr>
        <w:autoSpaceDE w:val="0"/>
        <w:autoSpaceDN w:val="0"/>
        <w:adjustRightInd w:val="0"/>
        <w:rPr>
          <w:rFonts w:ascii="Arial" w:hAnsi="Arial" w:cs="Arial"/>
          <w:b/>
          <w:bCs/>
          <w:sz w:val="20"/>
          <w:szCs w:val="20"/>
        </w:rPr>
      </w:pPr>
    </w:p>
    <w:p w14:paraId="3CCC23EF" w14:textId="77777777" w:rsidR="0062737B" w:rsidRPr="002C0137" w:rsidRDefault="0062737B" w:rsidP="0062737B">
      <w:pPr>
        <w:autoSpaceDE w:val="0"/>
        <w:autoSpaceDN w:val="0"/>
        <w:adjustRightInd w:val="0"/>
        <w:jc w:val="center"/>
        <w:rPr>
          <w:rFonts w:ascii="Arial" w:hAnsi="Arial" w:cs="Arial"/>
          <w:b/>
          <w:bCs/>
          <w:sz w:val="20"/>
          <w:szCs w:val="20"/>
        </w:rPr>
      </w:pPr>
      <w:r w:rsidRPr="002C0137">
        <w:rPr>
          <w:rFonts w:ascii="Arial" w:hAnsi="Arial" w:cs="Arial"/>
          <w:b/>
          <w:bCs/>
          <w:sz w:val="20"/>
          <w:szCs w:val="20"/>
        </w:rPr>
        <w:t>OBVESTILO POSREDOVATI NA</w:t>
      </w:r>
    </w:p>
    <w:p w14:paraId="7E8B5153" w14:textId="77777777" w:rsidR="0062737B" w:rsidRPr="002C0137" w:rsidRDefault="0062737B" w:rsidP="0062737B">
      <w:pPr>
        <w:autoSpaceDE w:val="0"/>
        <w:autoSpaceDN w:val="0"/>
        <w:adjustRightInd w:val="0"/>
        <w:jc w:val="center"/>
        <w:rPr>
          <w:rFonts w:ascii="Arial" w:hAnsi="Arial" w:cs="Arial"/>
          <w:b/>
          <w:bCs/>
          <w:sz w:val="20"/>
          <w:szCs w:val="20"/>
        </w:rPr>
      </w:pPr>
      <w:r w:rsidRPr="002C0137">
        <w:rPr>
          <w:rFonts w:ascii="Arial" w:hAnsi="Arial" w:cs="Arial"/>
          <w:b/>
          <w:bCs/>
          <w:sz w:val="20"/>
          <w:szCs w:val="20"/>
        </w:rPr>
        <w:t>Ministrstvo za obrambo</w:t>
      </w:r>
    </w:p>
    <w:p w14:paraId="41BBE49F" w14:textId="77777777" w:rsidR="0062737B" w:rsidRPr="002C0137" w:rsidRDefault="0062737B" w:rsidP="0062737B">
      <w:pPr>
        <w:autoSpaceDE w:val="0"/>
        <w:autoSpaceDN w:val="0"/>
        <w:adjustRightInd w:val="0"/>
        <w:jc w:val="center"/>
        <w:rPr>
          <w:rFonts w:ascii="Arial" w:hAnsi="Arial" w:cs="Arial"/>
          <w:b/>
          <w:bCs/>
          <w:sz w:val="20"/>
          <w:szCs w:val="20"/>
        </w:rPr>
      </w:pPr>
      <w:r w:rsidRPr="002C0137">
        <w:rPr>
          <w:rFonts w:ascii="Arial" w:hAnsi="Arial" w:cs="Arial"/>
          <w:b/>
          <w:bCs/>
          <w:sz w:val="20"/>
          <w:szCs w:val="20"/>
        </w:rPr>
        <w:t>e-pošta: glavna.pisarna@mors.si</w:t>
      </w:r>
    </w:p>
    <w:p w14:paraId="603E912F" w14:textId="77777777" w:rsidR="0062737B" w:rsidRPr="002C0137" w:rsidRDefault="0062737B" w:rsidP="0062737B">
      <w:pPr>
        <w:spacing w:line="288" w:lineRule="auto"/>
        <w:jc w:val="center"/>
        <w:rPr>
          <w:rFonts w:ascii="Arial" w:hAnsi="Arial" w:cs="Arial"/>
          <w:b/>
          <w:bCs/>
          <w:sz w:val="20"/>
          <w:szCs w:val="20"/>
        </w:rPr>
      </w:pPr>
      <w:r w:rsidRPr="002C0137">
        <w:rPr>
          <w:rFonts w:ascii="Arial" w:hAnsi="Arial" w:cs="Arial"/>
          <w:b/>
          <w:bCs/>
          <w:sz w:val="20"/>
          <w:szCs w:val="20"/>
        </w:rPr>
        <w:t>naslov: Vojkova cesta 55, 1000 Ljubljana</w:t>
      </w:r>
    </w:p>
    <w:p w14:paraId="5B54A7B7" w14:textId="70EF8C80" w:rsidR="0062737B" w:rsidRPr="002C0137" w:rsidRDefault="0062737B" w:rsidP="0062737B">
      <w:pPr>
        <w:autoSpaceDE w:val="0"/>
        <w:autoSpaceDN w:val="0"/>
        <w:adjustRightInd w:val="0"/>
        <w:rPr>
          <w:rFonts w:ascii="Arial" w:hAnsi="Arial" w:cs="Arial"/>
          <w:bCs/>
          <w:sz w:val="20"/>
          <w:szCs w:val="20"/>
        </w:rPr>
      </w:pPr>
      <w:r w:rsidRPr="002C0137">
        <w:rPr>
          <w:rFonts w:ascii="Arial" w:hAnsi="Arial" w:cs="Arial"/>
          <w:sz w:val="20"/>
          <w:szCs w:val="20"/>
        </w:rPr>
        <w:br w:type="page"/>
      </w:r>
      <w:r w:rsidR="0014608C">
        <w:rPr>
          <w:noProof/>
        </w:rPr>
        <w:lastRenderedPageBreak/>
        <w:drawing>
          <wp:anchor distT="0" distB="0" distL="114300" distR="114300" simplePos="0" relativeHeight="251663872" behindDoc="0" locked="0" layoutInCell="1" allowOverlap="1" wp14:anchorId="3D8656CC" wp14:editId="31D91B0D">
            <wp:simplePos x="0" y="0"/>
            <wp:positionH relativeFrom="column">
              <wp:posOffset>-539115</wp:posOffset>
            </wp:positionH>
            <wp:positionV relativeFrom="paragraph">
              <wp:posOffset>-42545</wp:posOffset>
            </wp:positionV>
            <wp:extent cx="381635" cy="393700"/>
            <wp:effectExtent l="0" t="0" r="0" b="0"/>
            <wp:wrapTopAndBottom/>
            <wp:docPr id="14" name="Slika 1"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0137">
        <w:rPr>
          <w:rFonts w:ascii="Arial" w:hAnsi="Arial" w:cs="Arial"/>
          <w:bCs/>
          <w:sz w:val="20"/>
          <w:szCs w:val="20"/>
        </w:rPr>
        <w:t>REPUBLIKA SLOVENIJA</w:t>
      </w:r>
      <w:r w:rsidRPr="002C0137">
        <w:rPr>
          <w:rFonts w:ascii="Arial" w:hAnsi="Arial" w:cs="Arial"/>
          <w:bCs/>
          <w:sz w:val="20"/>
          <w:szCs w:val="20"/>
        </w:rPr>
        <w:tab/>
      </w:r>
      <w:r w:rsidRPr="002C0137">
        <w:rPr>
          <w:rFonts w:ascii="Arial" w:hAnsi="Arial" w:cs="Arial"/>
          <w:bCs/>
          <w:sz w:val="20"/>
          <w:szCs w:val="20"/>
        </w:rPr>
        <w:tab/>
      </w:r>
      <w:r w:rsidRPr="002C0137">
        <w:rPr>
          <w:rFonts w:ascii="Arial" w:hAnsi="Arial" w:cs="Arial"/>
          <w:bCs/>
          <w:sz w:val="20"/>
          <w:szCs w:val="20"/>
        </w:rPr>
        <w:tab/>
      </w:r>
      <w:r w:rsidRPr="002C0137">
        <w:rPr>
          <w:rFonts w:ascii="Arial" w:hAnsi="Arial" w:cs="Arial"/>
          <w:bCs/>
          <w:sz w:val="20"/>
          <w:szCs w:val="20"/>
        </w:rPr>
        <w:tab/>
      </w:r>
      <w:r w:rsidRPr="002C0137">
        <w:rPr>
          <w:rFonts w:ascii="Arial" w:hAnsi="Arial" w:cs="Arial"/>
          <w:bCs/>
          <w:sz w:val="20"/>
          <w:szCs w:val="20"/>
        </w:rPr>
        <w:tab/>
      </w:r>
      <w:r w:rsidRPr="002C0137">
        <w:rPr>
          <w:rFonts w:ascii="Arial" w:hAnsi="Arial" w:cs="Arial"/>
          <w:bCs/>
          <w:sz w:val="20"/>
          <w:szCs w:val="20"/>
        </w:rPr>
        <w:tab/>
      </w:r>
      <w:r w:rsidRPr="002C0137">
        <w:rPr>
          <w:rFonts w:ascii="Arial" w:hAnsi="Arial" w:cs="Arial"/>
          <w:sz w:val="20"/>
          <w:szCs w:val="20"/>
        </w:rPr>
        <w:t xml:space="preserve">      </w:t>
      </w:r>
      <w:r w:rsidRPr="002C0137">
        <w:rPr>
          <w:rFonts w:ascii="Arial" w:hAnsi="Arial" w:cs="Arial"/>
          <w:sz w:val="20"/>
          <w:szCs w:val="20"/>
        </w:rPr>
        <w:tab/>
      </w:r>
      <w:r w:rsidRPr="002C0137">
        <w:rPr>
          <w:rFonts w:ascii="Arial" w:hAnsi="Arial" w:cs="Arial"/>
          <w:b/>
          <w:bCs/>
          <w:sz w:val="20"/>
          <w:szCs w:val="20"/>
        </w:rPr>
        <w:t>PRILOGA ŠT. 2</w:t>
      </w:r>
    </w:p>
    <w:p w14:paraId="59B30A0B" w14:textId="77777777" w:rsidR="0062737B" w:rsidRPr="002C0137" w:rsidRDefault="0062737B" w:rsidP="0062737B">
      <w:pPr>
        <w:tabs>
          <w:tab w:val="center" w:pos="4536"/>
          <w:tab w:val="left" w:pos="5112"/>
          <w:tab w:val="right" w:pos="9072"/>
        </w:tabs>
        <w:spacing w:line="240" w:lineRule="exact"/>
        <w:rPr>
          <w:rFonts w:ascii="Arial" w:hAnsi="Arial" w:cs="Arial"/>
          <w:b/>
          <w:sz w:val="20"/>
          <w:szCs w:val="20"/>
        </w:rPr>
      </w:pPr>
      <w:r w:rsidRPr="002C0137">
        <w:rPr>
          <w:rFonts w:ascii="Arial" w:hAnsi="Arial" w:cs="Arial"/>
          <w:b/>
          <w:sz w:val="20"/>
          <w:szCs w:val="20"/>
        </w:rPr>
        <w:t>MINISTRSTVO ZA OBRAMBO</w:t>
      </w:r>
    </w:p>
    <w:p w14:paraId="44953DC9" w14:textId="77777777" w:rsidR="0062737B" w:rsidRPr="002C0137" w:rsidRDefault="0062737B" w:rsidP="0062737B">
      <w:pPr>
        <w:tabs>
          <w:tab w:val="center" w:pos="4536"/>
          <w:tab w:val="left" w:pos="5112"/>
          <w:tab w:val="right" w:pos="9072"/>
        </w:tabs>
        <w:spacing w:line="240" w:lineRule="exact"/>
        <w:rPr>
          <w:rFonts w:ascii="Arial" w:hAnsi="Arial" w:cs="Arial"/>
          <w:b/>
          <w:sz w:val="20"/>
          <w:szCs w:val="20"/>
        </w:rPr>
      </w:pPr>
    </w:p>
    <w:p w14:paraId="2C70102D" w14:textId="77777777" w:rsidR="0062737B" w:rsidRPr="002C0137" w:rsidRDefault="0062737B" w:rsidP="0062737B">
      <w:pPr>
        <w:tabs>
          <w:tab w:val="center" w:pos="4536"/>
          <w:tab w:val="left" w:pos="5112"/>
          <w:tab w:val="right" w:pos="9072"/>
        </w:tabs>
        <w:spacing w:line="240" w:lineRule="exact"/>
        <w:rPr>
          <w:rFonts w:ascii="Arial" w:hAnsi="Arial" w:cs="Arial"/>
          <w:bCs/>
          <w:sz w:val="20"/>
          <w:szCs w:val="20"/>
        </w:rPr>
      </w:pPr>
      <w:r w:rsidRPr="002C0137">
        <w:rPr>
          <w:rFonts w:ascii="Arial" w:hAnsi="Arial" w:cs="Arial"/>
          <w:bCs/>
          <w:sz w:val="20"/>
          <w:szCs w:val="20"/>
        </w:rPr>
        <w:t>DIREKTORAT ZA LOGISTIKO</w:t>
      </w:r>
    </w:p>
    <w:p w14:paraId="6229651D" w14:textId="77777777" w:rsidR="0062737B" w:rsidRPr="002C0137" w:rsidRDefault="0062737B" w:rsidP="0062737B">
      <w:pPr>
        <w:tabs>
          <w:tab w:val="center" w:pos="4536"/>
          <w:tab w:val="left" w:pos="5112"/>
          <w:tab w:val="right" w:pos="9072"/>
        </w:tabs>
        <w:spacing w:line="240" w:lineRule="exact"/>
        <w:rPr>
          <w:rFonts w:ascii="Arial" w:hAnsi="Arial" w:cs="Arial"/>
          <w:b/>
          <w:sz w:val="20"/>
          <w:szCs w:val="20"/>
        </w:rPr>
      </w:pPr>
    </w:p>
    <w:p w14:paraId="6918F069" w14:textId="77777777" w:rsidR="0062737B" w:rsidRPr="002C0137" w:rsidRDefault="0062737B" w:rsidP="0062737B">
      <w:pPr>
        <w:tabs>
          <w:tab w:val="center" w:pos="4536"/>
          <w:tab w:val="left" w:pos="5112"/>
          <w:tab w:val="right" w:pos="9072"/>
        </w:tabs>
        <w:spacing w:line="240" w:lineRule="exact"/>
        <w:rPr>
          <w:rFonts w:ascii="Arial" w:hAnsi="Arial" w:cs="Arial"/>
          <w:bCs/>
          <w:sz w:val="20"/>
          <w:szCs w:val="20"/>
        </w:rPr>
      </w:pPr>
      <w:r w:rsidRPr="002C0137">
        <w:rPr>
          <w:rFonts w:ascii="Arial" w:hAnsi="Arial" w:cs="Arial"/>
          <w:bCs/>
          <w:sz w:val="20"/>
          <w:szCs w:val="20"/>
        </w:rPr>
        <w:t>Sektor za upravljanje materialnih sredstev</w:t>
      </w:r>
    </w:p>
    <w:p w14:paraId="7CCBD50A" w14:textId="77777777" w:rsidR="0062737B" w:rsidRPr="002C0137" w:rsidRDefault="0062737B" w:rsidP="0062737B">
      <w:pPr>
        <w:tabs>
          <w:tab w:val="center" w:pos="4536"/>
          <w:tab w:val="left" w:pos="5112"/>
          <w:tab w:val="right" w:pos="9072"/>
        </w:tabs>
        <w:spacing w:line="240" w:lineRule="exact"/>
        <w:rPr>
          <w:rFonts w:ascii="Arial" w:hAnsi="Arial" w:cs="Arial"/>
          <w:bCs/>
          <w:sz w:val="20"/>
          <w:szCs w:val="20"/>
        </w:rPr>
      </w:pPr>
      <w:r w:rsidRPr="002C0137">
        <w:rPr>
          <w:rFonts w:ascii="Arial" w:hAnsi="Arial" w:cs="Arial"/>
          <w:bCs/>
          <w:sz w:val="20"/>
          <w:szCs w:val="20"/>
        </w:rPr>
        <w:t>Oddelek za prevzem</w:t>
      </w:r>
    </w:p>
    <w:p w14:paraId="32B8EC3A" w14:textId="77777777" w:rsidR="0062737B" w:rsidRPr="002C0137" w:rsidRDefault="0062737B" w:rsidP="0062737B">
      <w:pPr>
        <w:tabs>
          <w:tab w:val="center" w:pos="4536"/>
          <w:tab w:val="left" w:pos="5112"/>
          <w:tab w:val="right" w:pos="9072"/>
        </w:tabs>
        <w:spacing w:line="240" w:lineRule="exact"/>
        <w:rPr>
          <w:rFonts w:ascii="Arial" w:hAnsi="Arial" w:cs="Arial"/>
          <w:sz w:val="20"/>
          <w:szCs w:val="20"/>
        </w:rPr>
      </w:pPr>
      <w:r w:rsidRPr="002C0137">
        <w:rPr>
          <w:rFonts w:ascii="Arial" w:hAnsi="Arial" w:cs="Arial"/>
          <w:bCs/>
          <w:sz w:val="20"/>
          <w:szCs w:val="20"/>
        </w:rPr>
        <w:t>Vojkova cesta 59, 1000 Ljubljana</w:t>
      </w:r>
      <w:r w:rsidRPr="002C0137">
        <w:rPr>
          <w:rFonts w:ascii="Arial" w:hAnsi="Arial" w:cs="Arial"/>
          <w:sz w:val="20"/>
          <w:szCs w:val="20"/>
        </w:rPr>
        <w:tab/>
      </w:r>
      <w:r w:rsidRPr="002C0137">
        <w:rPr>
          <w:rFonts w:ascii="Arial" w:hAnsi="Arial" w:cs="Arial"/>
          <w:sz w:val="20"/>
          <w:szCs w:val="20"/>
        </w:rPr>
        <w:tab/>
        <w:t xml:space="preserve">                 </w:t>
      </w:r>
    </w:p>
    <w:p w14:paraId="7B4B2FD4" w14:textId="77777777" w:rsidR="0062737B" w:rsidRPr="002C0137" w:rsidRDefault="0062737B" w:rsidP="0062737B">
      <w:pPr>
        <w:spacing w:line="240" w:lineRule="exact"/>
        <w:rPr>
          <w:rFonts w:ascii="Arial" w:hAnsi="Arial" w:cs="Arial"/>
          <w:sz w:val="20"/>
          <w:szCs w:val="20"/>
        </w:rPr>
      </w:pPr>
      <w:r w:rsidRPr="002C0137">
        <w:rPr>
          <w:rFonts w:ascii="Arial" w:hAnsi="Arial" w:cs="Arial"/>
          <w:sz w:val="20"/>
          <w:szCs w:val="20"/>
        </w:rPr>
        <w:tab/>
      </w:r>
      <w:r w:rsidRPr="002C0137">
        <w:rPr>
          <w:rFonts w:ascii="Arial" w:hAnsi="Arial" w:cs="Arial"/>
          <w:sz w:val="20"/>
          <w:szCs w:val="20"/>
        </w:rPr>
        <w:tab/>
        <w:t xml:space="preserve">                </w:t>
      </w:r>
      <w:r w:rsidRPr="002C0137">
        <w:rPr>
          <w:rFonts w:ascii="Arial" w:hAnsi="Arial" w:cs="Arial"/>
          <w:sz w:val="20"/>
          <w:szCs w:val="20"/>
        </w:rPr>
        <w:tab/>
      </w:r>
      <w:r w:rsidRPr="002C0137">
        <w:rPr>
          <w:rFonts w:ascii="Arial" w:hAnsi="Arial" w:cs="Arial"/>
          <w:sz w:val="20"/>
          <w:szCs w:val="20"/>
        </w:rPr>
        <w:tab/>
      </w:r>
      <w:r w:rsidRPr="002C0137">
        <w:rPr>
          <w:rFonts w:ascii="Arial" w:hAnsi="Arial" w:cs="Arial"/>
          <w:sz w:val="20"/>
          <w:szCs w:val="20"/>
        </w:rPr>
        <w:tab/>
      </w:r>
      <w:r w:rsidRPr="002C0137">
        <w:rPr>
          <w:rFonts w:ascii="Arial" w:hAnsi="Arial" w:cs="Arial"/>
          <w:sz w:val="20"/>
          <w:szCs w:val="20"/>
        </w:rPr>
        <w:tab/>
      </w:r>
      <w:r w:rsidRPr="002C0137">
        <w:rPr>
          <w:rFonts w:ascii="Arial" w:hAnsi="Arial" w:cs="Arial"/>
          <w:sz w:val="20"/>
          <w:szCs w:val="20"/>
        </w:rPr>
        <w:tab/>
      </w:r>
      <w:r w:rsidRPr="002C0137">
        <w:rPr>
          <w:rFonts w:ascii="Arial" w:hAnsi="Arial" w:cs="Arial"/>
          <w:sz w:val="20"/>
          <w:szCs w:val="20"/>
        </w:rPr>
        <w:tab/>
        <w:t>T: 01 471 23 05</w:t>
      </w:r>
    </w:p>
    <w:p w14:paraId="0E76D227" w14:textId="77777777" w:rsidR="0062737B" w:rsidRPr="002C0137" w:rsidRDefault="0062737B" w:rsidP="0062737B">
      <w:pPr>
        <w:spacing w:line="240" w:lineRule="exact"/>
        <w:rPr>
          <w:rFonts w:ascii="Arial" w:hAnsi="Arial" w:cs="Arial"/>
          <w:sz w:val="20"/>
          <w:szCs w:val="20"/>
        </w:rPr>
      </w:pPr>
      <w:r w:rsidRPr="002C0137">
        <w:rPr>
          <w:rFonts w:ascii="Arial" w:hAnsi="Arial" w:cs="Arial"/>
          <w:sz w:val="20"/>
          <w:szCs w:val="20"/>
        </w:rPr>
        <w:tab/>
      </w:r>
      <w:r w:rsidRPr="002C0137">
        <w:rPr>
          <w:rFonts w:ascii="Arial" w:hAnsi="Arial" w:cs="Arial"/>
          <w:sz w:val="20"/>
          <w:szCs w:val="20"/>
        </w:rPr>
        <w:tab/>
        <w:t xml:space="preserve">                      </w:t>
      </w:r>
      <w:r w:rsidRPr="002C0137">
        <w:rPr>
          <w:rFonts w:ascii="Arial" w:hAnsi="Arial" w:cs="Arial"/>
          <w:sz w:val="20"/>
          <w:szCs w:val="20"/>
        </w:rPr>
        <w:tab/>
      </w:r>
      <w:r w:rsidRPr="002C0137">
        <w:rPr>
          <w:rFonts w:ascii="Arial" w:hAnsi="Arial" w:cs="Arial"/>
          <w:sz w:val="20"/>
          <w:szCs w:val="20"/>
        </w:rPr>
        <w:tab/>
      </w:r>
      <w:r w:rsidRPr="002C0137">
        <w:rPr>
          <w:rFonts w:ascii="Arial" w:hAnsi="Arial" w:cs="Arial"/>
          <w:sz w:val="20"/>
          <w:szCs w:val="20"/>
        </w:rPr>
        <w:tab/>
      </w:r>
      <w:r w:rsidRPr="002C0137">
        <w:rPr>
          <w:rFonts w:ascii="Arial" w:hAnsi="Arial" w:cs="Arial"/>
          <w:sz w:val="20"/>
          <w:szCs w:val="20"/>
        </w:rPr>
        <w:tab/>
      </w:r>
      <w:r w:rsidRPr="002C0137">
        <w:rPr>
          <w:rFonts w:ascii="Arial" w:hAnsi="Arial" w:cs="Arial"/>
          <w:sz w:val="20"/>
          <w:szCs w:val="20"/>
        </w:rPr>
        <w:tab/>
      </w:r>
      <w:r w:rsidRPr="002C0137">
        <w:rPr>
          <w:rFonts w:ascii="Arial" w:hAnsi="Arial" w:cs="Arial"/>
          <w:sz w:val="20"/>
          <w:szCs w:val="20"/>
        </w:rPr>
        <w:tab/>
        <w:t xml:space="preserve">F: 01 471 12 65 </w:t>
      </w:r>
    </w:p>
    <w:p w14:paraId="7F68D8A3" w14:textId="77777777" w:rsidR="0062737B" w:rsidRPr="002C0137" w:rsidRDefault="0062737B" w:rsidP="0062737B">
      <w:pPr>
        <w:spacing w:line="240" w:lineRule="exact"/>
        <w:rPr>
          <w:rFonts w:ascii="Arial" w:hAnsi="Arial" w:cs="Arial"/>
          <w:sz w:val="20"/>
          <w:szCs w:val="20"/>
        </w:rPr>
      </w:pPr>
      <w:r w:rsidRPr="002C0137">
        <w:rPr>
          <w:rFonts w:ascii="Arial" w:hAnsi="Arial" w:cs="Arial"/>
          <w:sz w:val="20"/>
          <w:szCs w:val="20"/>
        </w:rPr>
        <w:t xml:space="preserve">                                                                                                                     E: glavna.pisarna@mors.si</w:t>
      </w:r>
    </w:p>
    <w:p w14:paraId="744BE770" w14:textId="77777777" w:rsidR="0062737B" w:rsidRPr="002C0137" w:rsidRDefault="0062737B" w:rsidP="0062737B">
      <w:pPr>
        <w:spacing w:line="240" w:lineRule="exact"/>
        <w:rPr>
          <w:rFonts w:ascii="Arial" w:hAnsi="Arial" w:cs="Arial"/>
          <w:sz w:val="20"/>
          <w:szCs w:val="20"/>
        </w:rPr>
      </w:pPr>
      <w:r w:rsidRPr="002C0137">
        <w:rPr>
          <w:rFonts w:ascii="Arial" w:hAnsi="Arial" w:cs="Arial"/>
          <w:sz w:val="20"/>
          <w:szCs w:val="20"/>
        </w:rPr>
        <w:tab/>
      </w:r>
      <w:r w:rsidRPr="002C0137">
        <w:rPr>
          <w:rFonts w:ascii="Arial" w:hAnsi="Arial" w:cs="Arial"/>
          <w:sz w:val="20"/>
          <w:szCs w:val="20"/>
        </w:rPr>
        <w:tab/>
        <w:t xml:space="preserve">                     </w:t>
      </w:r>
      <w:r w:rsidRPr="002C0137">
        <w:rPr>
          <w:rFonts w:ascii="Arial" w:hAnsi="Arial" w:cs="Arial"/>
          <w:sz w:val="20"/>
          <w:szCs w:val="20"/>
        </w:rPr>
        <w:tab/>
      </w:r>
      <w:r w:rsidRPr="002C0137">
        <w:rPr>
          <w:rFonts w:ascii="Arial" w:hAnsi="Arial" w:cs="Arial"/>
          <w:sz w:val="20"/>
          <w:szCs w:val="20"/>
        </w:rPr>
        <w:tab/>
      </w:r>
      <w:r w:rsidRPr="002C0137">
        <w:rPr>
          <w:rFonts w:ascii="Arial" w:hAnsi="Arial" w:cs="Arial"/>
          <w:sz w:val="20"/>
          <w:szCs w:val="20"/>
        </w:rPr>
        <w:tab/>
      </w:r>
      <w:r w:rsidRPr="002C0137">
        <w:rPr>
          <w:rFonts w:ascii="Arial" w:hAnsi="Arial" w:cs="Arial"/>
          <w:sz w:val="20"/>
          <w:szCs w:val="20"/>
        </w:rPr>
        <w:tab/>
      </w:r>
      <w:r w:rsidRPr="002C0137">
        <w:rPr>
          <w:rFonts w:ascii="Arial" w:hAnsi="Arial" w:cs="Arial"/>
          <w:sz w:val="20"/>
          <w:szCs w:val="20"/>
        </w:rPr>
        <w:tab/>
      </w:r>
      <w:r w:rsidRPr="002C0137">
        <w:rPr>
          <w:rFonts w:ascii="Arial" w:hAnsi="Arial" w:cs="Arial"/>
          <w:sz w:val="20"/>
          <w:szCs w:val="20"/>
        </w:rPr>
        <w:tab/>
        <w:t>www.mors.si</w:t>
      </w:r>
    </w:p>
    <w:p w14:paraId="1EFAA834" w14:textId="77777777" w:rsidR="0062737B" w:rsidRPr="002C0137" w:rsidRDefault="0062737B" w:rsidP="0062737B">
      <w:pPr>
        <w:tabs>
          <w:tab w:val="left" w:pos="1418"/>
        </w:tabs>
        <w:spacing w:line="260" w:lineRule="atLeast"/>
        <w:rPr>
          <w:rFonts w:ascii="Arial" w:hAnsi="Arial" w:cs="Arial"/>
          <w:sz w:val="20"/>
          <w:szCs w:val="20"/>
        </w:rPr>
      </w:pPr>
      <w:r w:rsidRPr="002C0137">
        <w:rPr>
          <w:rFonts w:ascii="Arial" w:hAnsi="Arial" w:cs="Arial"/>
          <w:sz w:val="20"/>
          <w:szCs w:val="20"/>
        </w:rPr>
        <w:t xml:space="preserve">Številka: </w:t>
      </w:r>
      <w:r w:rsidRPr="002C0137">
        <w:rPr>
          <w:rFonts w:ascii="Arial" w:hAnsi="Arial" w:cs="Arial"/>
          <w:sz w:val="20"/>
          <w:szCs w:val="20"/>
        </w:rPr>
        <w:tab/>
      </w:r>
      <w:r w:rsidRPr="002C0137">
        <w:rPr>
          <w:rFonts w:ascii="Arial" w:hAnsi="Arial" w:cs="Arial"/>
          <w:sz w:val="20"/>
          <w:szCs w:val="20"/>
        </w:rPr>
        <w:fldChar w:fldCharType="begin"/>
      </w:r>
      <w:r w:rsidRPr="002C0137">
        <w:rPr>
          <w:rFonts w:ascii="Arial" w:hAnsi="Arial" w:cs="Arial"/>
          <w:sz w:val="20"/>
          <w:szCs w:val="20"/>
        </w:rPr>
        <w:instrText xml:space="preserve">MACROBUTTON NoMacro </w:instrText>
      </w:r>
      <w:r w:rsidRPr="002C0137">
        <w:rPr>
          <w:rFonts w:ascii="Arial" w:hAnsi="Arial" w:cs="Arial"/>
          <w:i/>
          <w:color w:val="A6A6A6"/>
          <w:sz w:val="20"/>
          <w:szCs w:val="20"/>
        </w:rPr>
        <w:instrText>[številka - avtomatsko - ne spreminjaj]</w:instrText>
      </w:r>
      <w:r w:rsidRPr="002C0137">
        <w:rPr>
          <w:rFonts w:ascii="Arial" w:hAnsi="Arial" w:cs="Arial"/>
          <w:color w:val="A6A6A6"/>
          <w:sz w:val="20"/>
          <w:szCs w:val="20"/>
        </w:rPr>
        <w:instrText xml:space="preserve"> </w:instrText>
      </w:r>
      <w:r w:rsidRPr="002C0137">
        <w:rPr>
          <w:rFonts w:ascii="Arial" w:hAnsi="Arial" w:cs="Arial"/>
          <w:sz w:val="20"/>
          <w:szCs w:val="20"/>
        </w:rPr>
        <w:fldChar w:fldCharType="end"/>
      </w:r>
      <w:r w:rsidRPr="002C0137">
        <w:rPr>
          <w:rFonts w:ascii="Arial" w:hAnsi="Arial" w:cs="Arial"/>
          <w:sz w:val="20"/>
          <w:szCs w:val="20"/>
        </w:rPr>
        <w:tab/>
      </w:r>
    </w:p>
    <w:p w14:paraId="111397C1" w14:textId="77777777" w:rsidR="0062737B" w:rsidRPr="002C0137" w:rsidRDefault="0062737B" w:rsidP="0062737B">
      <w:pPr>
        <w:tabs>
          <w:tab w:val="left" w:pos="1418"/>
        </w:tabs>
        <w:spacing w:line="260" w:lineRule="atLeast"/>
        <w:rPr>
          <w:rFonts w:ascii="Arial" w:hAnsi="Arial" w:cs="Arial"/>
          <w:sz w:val="20"/>
          <w:szCs w:val="20"/>
        </w:rPr>
      </w:pPr>
      <w:r w:rsidRPr="002C0137">
        <w:rPr>
          <w:rFonts w:ascii="Arial" w:hAnsi="Arial" w:cs="Arial"/>
          <w:sz w:val="20"/>
          <w:szCs w:val="20"/>
        </w:rPr>
        <w:t xml:space="preserve">Datum:  </w:t>
      </w:r>
      <w:r w:rsidRPr="002C0137">
        <w:rPr>
          <w:rFonts w:ascii="Arial" w:hAnsi="Arial" w:cs="Arial"/>
          <w:sz w:val="20"/>
          <w:szCs w:val="20"/>
        </w:rPr>
        <w:tab/>
      </w:r>
      <w:r w:rsidRPr="002C0137">
        <w:rPr>
          <w:rFonts w:ascii="Arial" w:hAnsi="Arial" w:cs="Arial"/>
          <w:sz w:val="20"/>
          <w:szCs w:val="20"/>
        </w:rPr>
        <w:fldChar w:fldCharType="begin"/>
      </w:r>
      <w:r w:rsidRPr="002C0137">
        <w:rPr>
          <w:rFonts w:ascii="Arial" w:hAnsi="Arial" w:cs="Arial"/>
          <w:sz w:val="20"/>
          <w:szCs w:val="20"/>
        </w:rPr>
        <w:instrText xml:space="preserve">MACROBUTTON NoMacro </w:instrText>
      </w:r>
      <w:r w:rsidRPr="002C0137">
        <w:rPr>
          <w:rFonts w:ascii="Arial" w:hAnsi="Arial" w:cs="Arial"/>
          <w:i/>
          <w:color w:val="A6A6A6"/>
          <w:sz w:val="20"/>
          <w:szCs w:val="20"/>
        </w:rPr>
        <w:instrText>[datum - avtomatsko - ne spreminjaj]</w:instrText>
      </w:r>
      <w:r w:rsidRPr="002C0137">
        <w:rPr>
          <w:rFonts w:ascii="Arial" w:hAnsi="Arial" w:cs="Arial"/>
          <w:sz w:val="20"/>
          <w:szCs w:val="20"/>
        </w:rPr>
        <w:fldChar w:fldCharType="end"/>
      </w:r>
      <w:r w:rsidRPr="002C0137">
        <w:rPr>
          <w:rFonts w:ascii="Arial" w:hAnsi="Arial" w:cs="Arial"/>
          <w:sz w:val="20"/>
          <w:szCs w:val="20"/>
        </w:rPr>
        <w:tab/>
        <w:t xml:space="preserve"> </w:t>
      </w:r>
    </w:p>
    <w:p w14:paraId="37B177D1" w14:textId="77777777" w:rsidR="0062737B" w:rsidRPr="002C0137" w:rsidRDefault="0062737B" w:rsidP="0062737B">
      <w:pPr>
        <w:rPr>
          <w:rFonts w:ascii="Arial" w:hAnsi="Arial" w:cs="Arial"/>
          <w:sz w:val="20"/>
          <w:szCs w:val="20"/>
        </w:rPr>
      </w:pPr>
    </w:p>
    <w:p w14:paraId="2E4E6950" w14:textId="77777777" w:rsidR="0062737B" w:rsidRPr="002C0137" w:rsidRDefault="0062737B" w:rsidP="0062737B">
      <w:pPr>
        <w:rPr>
          <w:rFonts w:ascii="Arial" w:hAnsi="Arial" w:cs="Arial"/>
          <w:sz w:val="20"/>
          <w:szCs w:val="2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0"/>
        <w:gridCol w:w="2750"/>
      </w:tblGrid>
      <w:tr w:rsidR="0062737B" w:rsidRPr="002C0137" w14:paraId="758BAB42" w14:textId="77777777">
        <w:trPr>
          <w:trHeight w:val="704"/>
          <w:tblHeader/>
        </w:trPr>
        <w:tc>
          <w:tcPr>
            <w:tcW w:w="76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12AFA7B" w14:textId="77777777" w:rsidR="0062737B" w:rsidRPr="002C0137" w:rsidRDefault="0062737B" w:rsidP="002200DE">
            <w:pPr>
              <w:keepNext/>
              <w:jc w:val="center"/>
              <w:outlineLvl w:val="2"/>
              <w:rPr>
                <w:rFonts w:ascii="Arial" w:hAnsi="Arial" w:cs="Arial"/>
                <w:b/>
                <w:bCs/>
                <w:sz w:val="20"/>
                <w:szCs w:val="20"/>
              </w:rPr>
            </w:pPr>
            <w:r w:rsidRPr="002C0137">
              <w:rPr>
                <w:rFonts w:ascii="Arial" w:hAnsi="Arial" w:cs="Arial"/>
                <w:b/>
                <w:bCs/>
                <w:i/>
                <w:sz w:val="20"/>
                <w:szCs w:val="20"/>
              </w:rPr>
              <w:t>ZAPISNIK  O KONTROLI  KAKOVOSTI  PROIZVODOV</w:t>
            </w:r>
          </w:p>
        </w:tc>
        <w:tc>
          <w:tcPr>
            <w:tcW w:w="2750" w:type="dxa"/>
            <w:tcBorders>
              <w:left w:val="single" w:sz="8" w:space="0" w:color="auto"/>
            </w:tcBorders>
            <w:tcMar>
              <w:top w:w="0" w:type="dxa"/>
              <w:left w:w="108" w:type="dxa"/>
              <w:bottom w:w="0" w:type="dxa"/>
              <w:right w:w="108" w:type="dxa"/>
            </w:tcMar>
          </w:tcPr>
          <w:p w14:paraId="38D8010C" w14:textId="77777777" w:rsidR="0062737B" w:rsidRPr="002C0137" w:rsidRDefault="0062737B" w:rsidP="002200DE">
            <w:pPr>
              <w:tabs>
                <w:tab w:val="center" w:pos="1843"/>
              </w:tabs>
              <w:rPr>
                <w:rFonts w:ascii="Arial" w:hAnsi="Arial" w:cs="Arial"/>
                <w:b/>
                <w:bCs/>
                <w:sz w:val="20"/>
                <w:szCs w:val="20"/>
              </w:rPr>
            </w:pPr>
            <w:r w:rsidRPr="002C0137">
              <w:rPr>
                <w:rFonts w:ascii="Arial" w:hAnsi="Arial" w:cs="Arial"/>
                <w:b/>
                <w:bCs/>
                <w:sz w:val="20"/>
                <w:szCs w:val="20"/>
              </w:rPr>
              <w:t>Št. kontrole kakovosti:</w:t>
            </w:r>
          </w:p>
          <w:p w14:paraId="51AD0452" w14:textId="77777777" w:rsidR="0062737B" w:rsidRPr="002C0137" w:rsidRDefault="0062737B" w:rsidP="002200DE">
            <w:pPr>
              <w:tabs>
                <w:tab w:val="center" w:pos="1843"/>
              </w:tabs>
              <w:rPr>
                <w:rFonts w:ascii="Arial" w:hAnsi="Arial" w:cs="Arial"/>
                <w:b/>
                <w:color w:val="FF0000"/>
                <w:sz w:val="20"/>
                <w:szCs w:val="20"/>
              </w:rPr>
            </w:pPr>
            <w:r w:rsidRPr="002C0137">
              <w:rPr>
                <w:rFonts w:ascii="Arial" w:hAnsi="Arial" w:cs="Arial"/>
                <w:b/>
                <w:sz w:val="20"/>
                <w:szCs w:val="20"/>
              </w:rPr>
              <w:t xml:space="preserve"> </w:t>
            </w:r>
          </w:p>
        </w:tc>
      </w:tr>
    </w:tbl>
    <w:p w14:paraId="0A35EB48" w14:textId="77777777" w:rsidR="0062737B" w:rsidRPr="002C0137" w:rsidRDefault="0062737B" w:rsidP="0062737B">
      <w:pPr>
        <w:tabs>
          <w:tab w:val="center" w:pos="1843"/>
        </w:tabs>
        <w:rPr>
          <w:rFonts w:ascii="Arial" w:hAnsi="Arial" w:cs="Arial"/>
          <w:sz w:val="20"/>
          <w:szCs w:val="2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6"/>
        <w:gridCol w:w="2693"/>
        <w:gridCol w:w="4021"/>
      </w:tblGrid>
      <w:tr w:rsidR="0062737B" w:rsidRPr="002C0137" w14:paraId="1B894F70" w14:textId="77777777">
        <w:trPr>
          <w:trHeight w:val="614"/>
        </w:trPr>
        <w:tc>
          <w:tcPr>
            <w:tcW w:w="6419" w:type="dxa"/>
            <w:gridSpan w:val="2"/>
            <w:tcMar>
              <w:top w:w="0" w:type="dxa"/>
              <w:left w:w="108" w:type="dxa"/>
              <w:bottom w:w="0" w:type="dxa"/>
              <w:right w:w="108" w:type="dxa"/>
            </w:tcMar>
          </w:tcPr>
          <w:p w14:paraId="518FD6A3" w14:textId="77777777" w:rsidR="0062737B" w:rsidRPr="002C0137" w:rsidRDefault="0062737B" w:rsidP="002200DE">
            <w:pPr>
              <w:tabs>
                <w:tab w:val="center" w:pos="1843"/>
              </w:tabs>
              <w:rPr>
                <w:rFonts w:ascii="Arial" w:hAnsi="Arial" w:cs="Arial"/>
                <w:b/>
                <w:bCs/>
                <w:sz w:val="20"/>
                <w:szCs w:val="20"/>
              </w:rPr>
            </w:pPr>
            <w:r w:rsidRPr="002C0137">
              <w:rPr>
                <w:rFonts w:ascii="Arial" w:hAnsi="Arial" w:cs="Arial"/>
                <w:b/>
                <w:bCs/>
                <w:sz w:val="20"/>
                <w:szCs w:val="20"/>
              </w:rPr>
              <w:t xml:space="preserve">Dobavitelj/ponudnik storitev (izvajalec): </w:t>
            </w:r>
          </w:p>
          <w:p w14:paraId="162A0EDF" w14:textId="77777777" w:rsidR="0062737B" w:rsidRPr="002C0137" w:rsidRDefault="0062737B" w:rsidP="002200DE">
            <w:pPr>
              <w:tabs>
                <w:tab w:val="center" w:pos="1843"/>
              </w:tabs>
              <w:rPr>
                <w:rFonts w:ascii="Arial" w:hAnsi="Arial" w:cs="Arial"/>
                <w:b/>
                <w:sz w:val="20"/>
                <w:szCs w:val="20"/>
              </w:rPr>
            </w:pPr>
          </w:p>
        </w:tc>
        <w:tc>
          <w:tcPr>
            <w:tcW w:w="4021" w:type="dxa"/>
            <w:tcMar>
              <w:top w:w="0" w:type="dxa"/>
              <w:left w:w="108" w:type="dxa"/>
              <w:bottom w:w="0" w:type="dxa"/>
              <w:right w:w="108" w:type="dxa"/>
            </w:tcMar>
          </w:tcPr>
          <w:p w14:paraId="66894AD0" w14:textId="77777777" w:rsidR="0062737B" w:rsidRPr="002C0137" w:rsidRDefault="0062737B" w:rsidP="002200DE">
            <w:pPr>
              <w:tabs>
                <w:tab w:val="center" w:pos="1843"/>
              </w:tabs>
              <w:rPr>
                <w:rFonts w:ascii="Arial" w:hAnsi="Arial" w:cs="Arial"/>
                <w:sz w:val="20"/>
                <w:szCs w:val="20"/>
              </w:rPr>
            </w:pPr>
            <w:r w:rsidRPr="002C0137">
              <w:rPr>
                <w:rFonts w:ascii="Arial" w:hAnsi="Arial" w:cs="Arial"/>
                <w:b/>
                <w:bCs/>
                <w:sz w:val="20"/>
                <w:szCs w:val="20"/>
              </w:rPr>
              <w:t>Naslov</w:t>
            </w:r>
            <w:r w:rsidRPr="002C0137">
              <w:rPr>
                <w:rFonts w:ascii="Arial" w:hAnsi="Arial" w:cs="Arial"/>
                <w:sz w:val="20"/>
                <w:szCs w:val="20"/>
              </w:rPr>
              <w:t>:</w:t>
            </w:r>
            <w:r w:rsidRPr="002C0137">
              <w:rPr>
                <w:rFonts w:ascii="Arial" w:hAnsi="Arial" w:cs="Arial"/>
                <w:b/>
                <w:sz w:val="20"/>
                <w:szCs w:val="20"/>
              </w:rPr>
              <w:t xml:space="preserve"> </w:t>
            </w:r>
          </w:p>
          <w:p w14:paraId="3C080A8B" w14:textId="77777777" w:rsidR="0062737B" w:rsidRPr="002C0137" w:rsidRDefault="0062737B" w:rsidP="002200DE">
            <w:pPr>
              <w:tabs>
                <w:tab w:val="center" w:pos="1843"/>
              </w:tabs>
              <w:rPr>
                <w:rFonts w:ascii="Arial" w:hAnsi="Arial" w:cs="Arial"/>
                <w:b/>
                <w:sz w:val="20"/>
                <w:szCs w:val="20"/>
              </w:rPr>
            </w:pPr>
          </w:p>
        </w:tc>
      </w:tr>
      <w:tr w:rsidR="0062737B" w:rsidRPr="002C0137" w14:paraId="6EE30AC0" w14:textId="77777777">
        <w:trPr>
          <w:trHeight w:val="553"/>
        </w:trPr>
        <w:tc>
          <w:tcPr>
            <w:tcW w:w="3726" w:type="dxa"/>
            <w:tcMar>
              <w:top w:w="0" w:type="dxa"/>
              <w:left w:w="108" w:type="dxa"/>
              <w:bottom w:w="0" w:type="dxa"/>
              <w:right w:w="108" w:type="dxa"/>
            </w:tcMar>
          </w:tcPr>
          <w:p w14:paraId="7DB94676" w14:textId="77777777" w:rsidR="0062737B" w:rsidRPr="002C0137" w:rsidRDefault="0062737B" w:rsidP="002200DE">
            <w:pPr>
              <w:tabs>
                <w:tab w:val="center" w:pos="1843"/>
              </w:tabs>
              <w:rPr>
                <w:rFonts w:ascii="Arial" w:hAnsi="Arial" w:cs="Arial"/>
                <w:b/>
                <w:bCs/>
                <w:sz w:val="20"/>
                <w:szCs w:val="20"/>
              </w:rPr>
            </w:pPr>
            <w:r w:rsidRPr="002C0137">
              <w:rPr>
                <w:rFonts w:ascii="Arial" w:hAnsi="Arial" w:cs="Arial"/>
                <w:b/>
                <w:bCs/>
                <w:sz w:val="20"/>
                <w:szCs w:val="20"/>
              </w:rPr>
              <w:t xml:space="preserve">Številka pogodbe: </w:t>
            </w:r>
          </w:p>
          <w:p w14:paraId="47D127B6" w14:textId="77777777" w:rsidR="0062737B" w:rsidRPr="002C0137" w:rsidRDefault="0062737B" w:rsidP="002200DE">
            <w:pPr>
              <w:tabs>
                <w:tab w:val="center" w:pos="1843"/>
              </w:tabs>
              <w:rPr>
                <w:rFonts w:ascii="Arial" w:hAnsi="Arial" w:cs="Arial"/>
                <w:sz w:val="20"/>
                <w:szCs w:val="20"/>
              </w:rPr>
            </w:pPr>
          </w:p>
        </w:tc>
        <w:tc>
          <w:tcPr>
            <w:tcW w:w="2693" w:type="dxa"/>
            <w:tcMar>
              <w:top w:w="0" w:type="dxa"/>
              <w:left w:w="108" w:type="dxa"/>
              <w:bottom w:w="0" w:type="dxa"/>
              <w:right w:w="108" w:type="dxa"/>
            </w:tcMar>
          </w:tcPr>
          <w:p w14:paraId="3DED3AEC" w14:textId="77777777" w:rsidR="0062737B" w:rsidRPr="002C0137" w:rsidRDefault="0062737B" w:rsidP="002200DE">
            <w:pPr>
              <w:tabs>
                <w:tab w:val="center" w:pos="1843"/>
              </w:tabs>
              <w:rPr>
                <w:rFonts w:ascii="Arial" w:hAnsi="Arial" w:cs="Arial"/>
                <w:b/>
                <w:bCs/>
                <w:sz w:val="20"/>
                <w:szCs w:val="20"/>
              </w:rPr>
            </w:pPr>
            <w:r w:rsidRPr="002C0137">
              <w:rPr>
                <w:rFonts w:ascii="Arial" w:hAnsi="Arial" w:cs="Arial"/>
                <w:b/>
                <w:bCs/>
                <w:sz w:val="20"/>
                <w:szCs w:val="20"/>
              </w:rPr>
              <w:t xml:space="preserve">Datum pogodbe: </w:t>
            </w:r>
          </w:p>
          <w:p w14:paraId="50FA465A" w14:textId="77777777" w:rsidR="0062737B" w:rsidRPr="002C0137" w:rsidRDefault="0062737B" w:rsidP="002200DE">
            <w:pPr>
              <w:tabs>
                <w:tab w:val="center" w:pos="1843"/>
              </w:tabs>
              <w:rPr>
                <w:rFonts w:ascii="Arial" w:hAnsi="Arial" w:cs="Arial"/>
                <w:sz w:val="20"/>
                <w:szCs w:val="20"/>
              </w:rPr>
            </w:pPr>
          </w:p>
        </w:tc>
        <w:tc>
          <w:tcPr>
            <w:tcW w:w="4021" w:type="dxa"/>
            <w:tcMar>
              <w:top w:w="0" w:type="dxa"/>
              <w:left w:w="108" w:type="dxa"/>
              <w:bottom w:w="0" w:type="dxa"/>
              <w:right w:w="108" w:type="dxa"/>
            </w:tcMar>
          </w:tcPr>
          <w:p w14:paraId="2C69C3A3" w14:textId="77777777" w:rsidR="0062737B" w:rsidRPr="002C0137" w:rsidRDefault="0062737B" w:rsidP="002200DE">
            <w:pPr>
              <w:tabs>
                <w:tab w:val="center" w:pos="1843"/>
              </w:tabs>
              <w:rPr>
                <w:rFonts w:ascii="Arial" w:hAnsi="Arial" w:cs="Arial"/>
                <w:b/>
                <w:bCs/>
                <w:sz w:val="20"/>
                <w:szCs w:val="20"/>
              </w:rPr>
            </w:pPr>
            <w:r w:rsidRPr="002C0137">
              <w:rPr>
                <w:rFonts w:ascii="Arial" w:hAnsi="Arial" w:cs="Arial"/>
                <w:b/>
                <w:bCs/>
                <w:sz w:val="20"/>
                <w:szCs w:val="20"/>
              </w:rPr>
              <w:t xml:space="preserve">Pogodbeni datum dobave: </w:t>
            </w:r>
          </w:p>
          <w:p w14:paraId="70830EFE" w14:textId="77777777" w:rsidR="0062737B" w:rsidRPr="002C0137" w:rsidRDefault="0062737B" w:rsidP="002200DE">
            <w:pPr>
              <w:tabs>
                <w:tab w:val="center" w:pos="1843"/>
              </w:tabs>
              <w:rPr>
                <w:rFonts w:ascii="Arial" w:hAnsi="Arial" w:cs="Arial"/>
                <w:sz w:val="20"/>
                <w:szCs w:val="20"/>
              </w:rPr>
            </w:pPr>
          </w:p>
        </w:tc>
      </w:tr>
      <w:tr w:rsidR="0062737B" w:rsidRPr="002C0137" w14:paraId="0F37AAB9" w14:textId="77777777">
        <w:trPr>
          <w:trHeight w:val="553"/>
        </w:trPr>
        <w:tc>
          <w:tcPr>
            <w:tcW w:w="6419" w:type="dxa"/>
            <w:gridSpan w:val="2"/>
            <w:tcMar>
              <w:top w:w="0" w:type="dxa"/>
              <w:left w:w="108" w:type="dxa"/>
              <w:bottom w:w="0" w:type="dxa"/>
              <w:right w:w="108" w:type="dxa"/>
            </w:tcMar>
          </w:tcPr>
          <w:p w14:paraId="172057EC" w14:textId="77777777" w:rsidR="0062737B" w:rsidRPr="002C0137" w:rsidRDefault="0062737B" w:rsidP="002200DE">
            <w:pPr>
              <w:tabs>
                <w:tab w:val="center" w:pos="1843"/>
              </w:tabs>
              <w:rPr>
                <w:rFonts w:ascii="Arial" w:hAnsi="Arial" w:cs="Arial"/>
                <w:b/>
                <w:bCs/>
                <w:sz w:val="20"/>
                <w:szCs w:val="20"/>
              </w:rPr>
            </w:pPr>
            <w:r w:rsidRPr="002C0137">
              <w:rPr>
                <w:rFonts w:ascii="Arial" w:hAnsi="Arial" w:cs="Arial"/>
                <w:b/>
                <w:bCs/>
                <w:sz w:val="20"/>
                <w:szCs w:val="20"/>
              </w:rPr>
              <w:t>Številka dobavnice/predračuna/računa:</w:t>
            </w:r>
          </w:p>
        </w:tc>
        <w:tc>
          <w:tcPr>
            <w:tcW w:w="4021" w:type="dxa"/>
            <w:tcMar>
              <w:top w:w="0" w:type="dxa"/>
              <w:left w:w="108" w:type="dxa"/>
              <w:bottom w:w="0" w:type="dxa"/>
              <w:right w:w="108" w:type="dxa"/>
            </w:tcMar>
          </w:tcPr>
          <w:p w14:paraId="4ED9A910" w14:textId="77777777" w:rsidR="0062737B" w:rsidRPr="002C0137" w:rsidRDefault="0062737B" w:rsidP="002200DE">
            <w:pPr>
              <w:tabs>
                <w:tab w:val="center" w:pos="1843"/>
              </w:tabs>
              <w:rPr>
                <w:rFonts w:ascii="Arial" w:hAnsi="Arial" w:cs="Arial"/>
                <w:sz w:val="20"/>
                <w:szCs w:val="20"/>
              </w:rPr>
            </w:pPr>
            <w:r w:rsidRPr="002C0137">
              <w:rPr>
                <w:rFonts w:ascii="Arial" w:hAnsi="Arial" w:cs="Arial"/>
                <w:b/>
                <w:bCs/>
                <w:sz w:val="20"/>
                <w:szCs w:val="20"/>
              </w:rPr>
              <w:t>Število prevzemov:</w:t>
            </w:r>
          </w:p>
        </w:tc>
      </w:tr>
    </w:tbl>
    <w:p w14:paraId="659D41DD" w14:textId="77777777" w:rsidR="0062737B" w:rsidRPr="002C0137" w:rsidRDefault="0062737B" w:rsidP="0062737B">
      <w:pPr>
        <w:rPr>
          <w:rFonts w:ascii="Arial" w:hAnsi="Arial" w:cs="Arial"/>
          <w:sz w:val="20"/>
          <w:szCs w:val="2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62737B" w:rsidRPr="002C0137" w14:paraId="26AB8BE7" w14:textId="77777777">
        <w:trPr>
          <w:trHeight w:val="553"/>
        </w:trPr>
        <w:tc>
          <w:tcPr>
            <w:tcW w:w="10440" w:type="dxa"/>
            <w:tcMar>
              <w:top w:w="0" w:type="dxa"/>
              <w:left w:w="108" w:type="dxa"/>
              <w:bottom w:w="0" w:type="dxa"/>
              <w:right w:w="108" w:type="dxa"/>
            </w:tcMar>
          </w:tcPr>
          <w:p w14:paraId="5CF4A023" w14:textId="77777777" w:rsidR="0062737B" w:rsidRPr="002C0137" w:rsidRDefault="0062737B" w:rsidP="002200DE">
            <w:pPr>
              <w:tabs>
                <w:tab w:val="center" w:pos="1843"/>
              </w:tabs>
              <w:rPr>
                <w:rFonts w:ascii="Arial" w:hAnsi="Arial" w:cs="Arial"/>
                <w:b/>
                <w:sz w:val="20"/>
                <w:szCs w:val="20"/>
              </w:rPr>
            </w:pPr>
          </w:p>
          <w:p w14:paraId="2FB04B4A" w14:textId="77777777" w:rsidR="0062737B" w:rsidRPr="002C0137" w:rsidRDefault="0062737B" w:rsidP="0062737B">
            <w:pPr>
              <w:keepNext/>
              <w:numPr>
                <w:ilvl w:val="0"/>
                <w:numId w:val="43"/>
              </w:numPr>
              <w:ind w:left="358" w:hanging="358"/>
              <w:outlineLvl w:val="2"/>
              <w:rPr>
                <w:rFonts w:ascii="Arial" w:hAnsi="Arial" w:cs="Arial"/>
                <w:b/>
                <w:bCs/>
                <w:sz w:val="20"/>
                <w:szCs w:val="20"/>
              </w:rPr>
            </w:pPr>
            <w:r w:rsidRPr="002C0137">
              <w:rPr>
                <w:rFonts w:ascii="Arial" w:hAnsi="Arial" w:cs="Arial"/>
                <w:b/>
                <w:bCs/>
                <w:sz w:val="20"/>
                <w:szCs w:val="20"/>
              </w:rPr>
              <w:t>IDENTIFIKACIJA PRESOJE KAKOVOSTI:</w:t>
            </w:r>
          </w:p>
          <w:p w14:paraId="194510EE" w14:textId="77777777" w:rsidR="0062737B" w:rsidRPr="002C0137" w:rsidRDefault="0062737B" w:rsidP="002200DE">
            <w:pPr>
              <w:tabs>
                <w:tab w:val="center" w:pos="1843"/>
              </w:tabs>
              <w:rPr>
                <w:rFonts w:ascii="Arial" w:hAnsi="Arial" w:cs="Arial"/>
                <w:b/>
                <w:bCs/>
                <w:sz w:val="20"/>
                <w:szCs w:val="20"/>
                <w:u w:val="single"/>
              </w:rPr>
            </w:pPr>
          </w:p>
          <w:p w14:paraId="09A73309" w14:textId="77777777" w:rsidR="0062737B" w:rsidRPr="002C0137" w:rsidRDefault="0062737B" w:rsidP="0062737B">
            <w:pPr>
              <w:numPr>
                <w:ilvl w:val="0"/>
                <w:numId w:val="44"/>
              </w:numPr>
              <w:tabs>
                <w:tab w:val="center" w:pos="1843"/>
              </w:tabs>
              <w:ind w:left="358" w:hanging="358"/>
              <w:contextualSpacing/>
              <w:rPr>
                <w:rFonts w:ascii="Arial" w:hAnsi="Arial" w:cs="Arial"/>
                <w:b/>
                <w:bCs/>
                <w:sz w:val="20"/>
                <w:szCs w:val="20"/>
                <w:u w:val="single"/>
              </w:rPr>
            </w:pPr>
            <w:r w:rsidRPr="002C0137">
              <w:rPr>
                <w:rFonts w:ascii="Arial" w:hAnsi="Arial" w:cs="Arial"/>
                <w:b/>
                <w:bCs/>
                <w:sz w:val="20"/>
                <w:szCs w:val="20"/>
                <w:u w:val="single"/>
              </w:rPr>
              <w:t>Storitev:</w:t>
            </w:r>
          </w:p>
          <w:p w14:paraId="6E5D9910" w14:textId="77777777" w:rsidR="0062737B" w:rsidRPr="002C0137" w:rsidRDefault="0062737B" w:rsidP="002200DE">
            <w:pPr>
              <w:tabs>
                <w:tab w:val="center" w:pos="1843"/>
              </w:tabs>
              <w:rPr>
                <w:rFonts w:ascii="Arial" w:hAnsi="Arial" w:cs="Arial"/>
                <w:sz w:val="20"/>
                <w:szCs w:val="20"/>
              </w:rPr>
            </w:pPr>
          </w:p>
          <w:p w14:paraId="17C5EEE1" w14:textId="77777777" w:rsidR="0062737B" w:rsidRPr="002C0137" w:rsidRDefault="0062737B" w:rsidP="002200DE">
            <w:pPr>
              <w:tabs>
                <w:tab w:val="center" w:pos="1843"/>
              </w:tabs>
              <w:rPr>
                <w:rFonts w:ascii="Arial" w:hAnsi="Arial" w:cs="Arial"/>
                <w:sz w:val="20"/>
                <w:szCs w:val="20"/>
              </w:rPr>
            </w:pPr>
          </w:p>
          <w:p w14:paraId="1F69EF27" w14:textId="77777777" w:rsidR="0062737B" w:rsidRPr="002C0137" w:rsidRDefault="0062737B" w:rsidP="0062737B">
            <w:pPr>
              <w:numPr>
                <w:ilvl w:val="0"/>
                <w:numId w:val="44"/>
              </w:numPr>
              <w:tabs>
                <w:tab w:val="center" w:pos="1843"/>
              </w:tabs>
              <w:ind w:left="358" w:hanging="358"/>
              <w:contextualSpacing/>
              <w:rPr>
                <w:rFonts w:ascii="Arial" w:hAnsi="Arial" w:cs="Arial"/>
                <w:b/>
                <w:bCs/>
                <w:sz w:val="20"/>
                <w:szCs w:val="20"/>
                <w:u w:val="single"/>
              </w:rPr>
            </w:pPr>
            <w:r w:rsidRPr="002C0137">
              <w:rPr>
                <w:rFonts w:ascii="Arial" w:hAnsi="Arial" w:cs="Arial"/>
                <w:b/>
                <w:bCs/>
                <w:sz w:val="20"/>
                <w:szCs w:val="20"/>
                <w:u w:val="single"/>
              </w:rPr>
              <w:t>Blago:</w:t>
            </w:r>
          </w:p>
          <w:p w14:paraId="3E087499" w14:textId="77777777" w:rsidR="0062737B" w:rsidRPr="002C0137" w:rsidRDefault="0062737B" w:rsidP="002200DE">
            <w:pPr>
              <w:tabs>
                <w:tab w:val="center" w:pos="1843"/>
              </w:tabs>
              <w:rPr>
                <w:rFonts w:ascii="Arial" w:hAnsi="Arial" w:cs="Arial"/>
                <w:b/>
                <w:bCs/>
                <w:sz w:val="20"/>
                <w:szCs w:val="20"/>
                <w:u w:val="single"/>
              </w:rPr>
            </w:pPr>
          </w:p>
          <w:tbl>
            <w:tblPr>
              <w:tblStyle w:val="Tabelamrea"/>
              <w:tblW w:w="0" w:type="auto"/>
              <w:tblInd w:w="0" w:type="dxa"/>
              <w:tblLayout w:type="fixed"/>
              <w:tblLook w:val="0000" w:firstRow="0" w:lastRow="0" w:firstColumn="0" w:lastColumn="0" w:noHBand="0" w:noVBand="0"/>
            </w:tblPr>
            <w:tblGrid>
              <w:gridCol w:w="1057"/>
              <w:gridCol w:w="4395"/>
              <w:gridCol w:w="1134"/>
              <w:gridCol w:w="1134"/>
              <w:gridCol w:w="2494"/>
            </w:tblGrid>
            <w:tr w:rsidR="0062737B" w:rsidRPr="002C0137" w14:paraId="0E03439E" w14:textId="77777777">
              <w:trPr>
                <w:trHeight w:val="538"/>
              </w:trPr>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6DEBB8" w14:textId="77777777" w:rsidR="0062737B" w:rsidRPr="002C0137" w:rsidRDefault="0062737B" w:rsidP="002200DE">
                  <w:pPr>
                    <w:tabs>
                      <w:tab w:val="center" w:pos="1843"/>
                    </w:tabs>
                    <w:jc w:val="center"/>
                    <w:rPr>
                      <w:rFonts w:ascii="Arial" w:eastAsiaTheme="minorEastAsia" w:hAnsi="Arial" w:cs="Arial"/>
                      <w:b/>
                      <w:bCs/>
                      <w:sz w:val="20"/>
                      <w:szCs w:val="20"/>
                    </w:rPr>
                  </w:pPr>
                  <w:r w:rsidRPr="002C0137">
                    <w:rPr>
                      <w:rFonts w:ascii="Arial" w:eastAsiaTheme="minorEastAsia" w:hAnsi="Arial" w:cs="Arial"/>
                      <w:b/>
                      <w:bCs/>
                      <w:sz w:val="20"/>
                      <w:szCs w:val="20"/>
                    </w:rPr>
                    <w:t>Šifra MS</w:t>
                  </w:r>
                </w:p>
              </w:tc>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F8DF64" w14:textId="77777777" w:rsidR="0062737B" w:rsidRPr="002C0137" w:rsidRDefault="0062737B" w:rsidP="002200DE">
                  <w:pPr>
                    <w:tabs>
                      <w:tab w:val="center" w:pos="1843"/>
                    </w:tabs>
                    <w:jc w:val="center"/>
                    <w:rPr>
                      <w:rFonts w:ascii="Arial" w:eastAsiaTheme="minorEastAsia" w:hAnsi="Arial" w:cs="Arial"/>
                      <w:b/>
                      <w:bCs/>
                      <w:sz w:val="20"/>
                      <w:szCs w:val="20"/>
                    </w:rPr>
                  </w:pPr>
                  <w:r w:rsidRPr="002C0137">
                    <w:rPr>
                      <w:rFonts w:ascii="Arial" w:eastAsiaTheme="minorEastAsia" w:hAnsi="Arial" w:cs="Arial"/>
                      <w:b/>
                      <w:bCs/>
                      <w:sz w:val="20"/>
                      <w:szCs w:val="20"/>
                    </w:rPr>
                    <w:t>Naziv proizvoda</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9EC83C" w14:textId="77777777" w:rsidR="0062737B" w:rsidRPr="002C0137" w:rsidRDefault="0062737B" w:rsidP="002200DE">
                  <w:pPr>
                    <w:tabs>
                      <w:tab w:val="center" w:pos="1843"/>
                    </w:tabs>
                    <w:jc w:val="center"/>
                    <w:rPr>
                      <w:rFonts w:ascii="Arial" w:eastAsiaTheme="minorEastAsia" w:hAnsi="Arial" w:cs="Arial"/>
                      <w:b/>
                      <w:bCs/>
                      <w:sz w:val="20"/>
                      <w:szCs w:val="20"/>
                    </w:rPr>
                  </w:pPr>
                  <w:r w:rsidRPr="002C0137">
                    <w:rPr>
                      <w:rFonts w:ascii="Arial" w:eastAsiaTheme="minorEastAsia" w:hAnsi="Arial" w:cs="Arial"/>
                      <w:b/>
                      <w:bCs/>
                      <w:sz w:val="20"/>
                      <w:szCs w:val="20"/>
                    </w:rPr>
                    <w:t>Enota mere</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747585" w14:textId="77777777" w:rsidR="0062737B" w:rsidRPr="002C0137" w:rsidRDefault="0062737B" w:rsidP="002200DE">
                  <w:pPr>
                    <w:tabs>
                      <w:tab w:val="center" w:pos="1843"/>
                    </w:tabs>
                    <w:jc w:val="center"/>
                    <w:rPr>
                      <w:rFonts w:ascii="Arial" w:eastAsiaTheme="minorEastAsia" w:hAnsi="Arial" w:cs="Arial"/>
                      <w:b/>
                      <w:bCs/>
                      <w:sz w:val="20"/>
                      <w:szCs w:val="20"/>
                    </w:rPr>
                  </w:pPr>
                  <w:r w:rsidRPr="002C0137">
                    <w:rPr>
                      <w:rFonts w:ascii="Arial" w:eastAsiaTheme="minorEastAsia" w:hAnsi="Arial" w:cs="Arial"/>
                      <w:b/>
                      <w:bCs/>
                      <w:sz w:val="20"/>
                      <w:szCs w:val="20"/>
                    </w:rPr>
                    <w:t>Količina</w:t>
                  </w:r>
                </w:p>
              </w:tc>
              <w:tc>
                <w:tcPr>
                  <w:tcW w:w="24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CD5359" w14:textId="77777777" w:rsidR="0062737B" w:rsidRPr="002C0137" w:rsidRDefault="0062737B" w:rsidP="002200DE">
                  <w:pPr>
                    <w:tabs>
                      <w:tab w:val="center" w:pos="1843"/>
                    </w:tabs>
                    <w:jc w:val="center"/>
                    <w:rPr>
                      <w:rFonts w:ascii="Arial" w:eastAsiaTheme="minorEastAsia" w:hAnsi="Arial" w:cs="Arial"/>
                      <w:b/>
                      <w:bCs/>
                      <w:sz w:val="20"/>
                      <w:szCs w:val="20"/>
                    </w:rPr>
                  </w:pPr>
                  <w:r w:rsidRPr="002C0137">
                    <w:rPr>
                      <w:rFonts w:ascii="Arial" w:eastAsiaTheme="minorEastAsia" w:hAnsi="Arial" w:cs="Arial"/>
                      <w:b/>
                      <w:bCs/>
                      <w:sz w:val="20"/>
                      <w:szCs w:val="20"/>
                    </w:rPr>
                    <w:t>Opombe</w:t>
                  </w:r>
                </w:p>
              </w:tc>
            </w:tr>
            <w:tr w:rsidR="0062737B" w:rsidRPr="002C0137" w14:paraId="1EAE633B" w14:textId="77777777">
              <w:trPr>
                <w:trHeight w:val="417"/>
              </w:trPr>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45C669" w14:textId="77777777" w:rsidR="0062737B" w:rsidRPr="002C0137" w:rsidRDefault="0062737B" w:rsidP="002200DE">
                  <w:pPr>
                    <w:tabs>
                      <w:tab w:val="center" w:pos="1843"/>
                    </w:tabs>
                    <w:jc w:val="center"/>
                    <w:rPr>
                      <w:rFonts w:ascii="Arial" w:eastAsiaTheme="minorEastAsia" w:hAnsi="Arial" w:cs="Arial"/>
                      <w:sz w:val="20"/>
                      <w:szCs w:val="20"/>
                    </w:rPr>
                  </w:pPr>
                </w:p>
              </w:tc>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D984F5" w14:textId="77777777" w:rsidR="0062737B" w:rsidRPr="002C0137" w:rsidRDefault="0062737B" w:rsidP="002200DE">
                  <w:pPr>
                    <w:tabs>
                      <w:tab w:val="center" w:pos="1843"/>
                    </w:tabs>
                    <w:ind w:left="37"/>
                    <w:rPr>
                      <w:rFonts w:ascii="Arial" w:eastAsiaTheme="minorEastAsia"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CE8A8A" w14:textId="77777777" w:rsidR="0062737B" w:rsidRPr="002C0137" w:rsidRDefault="0062737B" w:rsidP="002200DE">
                  <w:pPr>
                    <w:tabs>
                      <w:tab w:val="center" w:pos="1843"/>
                    </w:tabs>
                    <w:jc w:val="center"/>
                    <w:rPr>
                      <w:rFonts w:ascii="Arial" w:eastAsiaTheme="minorEastAsia"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A59A50" w14:textId="77777777" w:rsidR="0062737B" w:rsidRPr="002C0137" w:rsidRDefault="0062737B" w:rsidP="002200DE">
                  <w:pPr>
                    <w:tabs>
                      <w:tab w:val="center" w:pos="1843"/>
                    </w:tabs>
                    <w:jc w:val="center"/>
                    <w:rPr>
                      <w:rFonts w:ascii="Arial" w:eastAsiaTheme="minorEastAsia"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1DC228" w14:textId="77777777" w:rsidR="0062737B" w:rsidRPr="002C0137" w:rsidRDefault="0062737B" w:rsidP="002200DE">
                  <w:pPr>
                    <w:tabs>
                      <w:tab w:val="center" w:pos="1843"/>
                    </w:tabs>
                    <w:jc w:val="center"/>
                    <w:rPr>
                      <w:rFonts w:ascii="Arial" w:eastAsiaTheme="minorEastAsia" w:hAnsi="Arial" w:cs="Arial"/>
                      <w:sz w:val="20"/>
                      <w:szCs w:val="20"/>
                    </w:rPr>
                  </w:pPr>
                </w:p>
              </w:tc>
            </w:tr>
            <w:tr w:rsidR="0062737B" w:rsidRPr="002C0137" w14:paraId="7A5E2646" w14:textId="77777777">
              <w:trPr>
                <w:trHeight w:val="417"/>
              </w:trPr>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219B16" w14:textId="77777777" w:rsidR="0062737B" w:rsidRPr="002C0137" w:rsidRDefault="0062737B" w:rsidP="002200DE">
                  <w:pPr>
                    <w:tabs>
                      <w:tab w:val="center" w:pos="1843"/>
                    </w:tabs>
                    <w:jc w:val="center"/>
                    <w:rPr>
                      <w:rFonts w:ascii="Arial" w:eastAsiaTheme="minorEastAsia" w:hAnsi="Arial" w:cs="Arial"/>
                      <w:sz w:val="20"/>
                      <w:szCs w:val="20"/>
                    </w:rPr>
                  </w:pPr>
                </w:p>
              </w:tc>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476DDD" w14:textId="77777777" w:rsidR="0062737B" w:rsidRPr="002C0137" w:rsidRDefault="0062737B" w:rsidP="002200DE">
                  <w:pPr>
                    <w:tabs>
                      <w:tab w:val="center" w:pos="1843"/>
                    </w:tabs>
                    <w:ind w:left="37"/>
                    <w:rPr>
                      <w:rFonts w:ascii="Arial" w:eastAsiaTheme="minorEastAsia"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4E8D14" w14:textId="77777777" w:rsidR="0062737B" w:rsidRPr="002C0137" w:rsidRDefault="0062737B" w:rsidP="002200DE">
                  <w:pPr>
                    <w:tabs>
                      <w:tab w:val="center" w:pos="1843"/>
                    </w:tabs>
                    <w:jc w:val="center"/>
                    <w:rPr>
                      <w:rFonts w:ascii="Arial" w:eastAsiaTheme="minorEastAsia"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871149" w14:textId="77777777" w:rsidR="0062737B" w:rsidRPr="002C0137" w:rsidRDefault="0062737B" w:rsidP="002200DE">
                  <w:pPr>
                    <w:tabs>
                      <w:tab w:val="center" w:pos="1843"/>
                    </w:tabs>
                    <w:jc w:val="center"/>
                    <w:rPr>
                      <w:rFonts w:ascii="Arial" w:eastAsiaTheme="minorEastAsia"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AEC8E8" w14:textId="77777777" w:rsidR="0062737B" w:rsidRPr="002C0137" w:rsidRDefault="0062737B" w:rsidP="002200DE">
                  <w:pPr>
                    <w:tabs>
                      <w:tab w:val="center" w:pos="1843"/>
                    </w:tabs>
                    <w:jc w:val="center"/>
                    <w:rPr>
                      <w:rFonts w:ascii="Arial" w:eastAsiaTheme="minorEastAsia" w:hAnsi="Arial" w:cs="Arial"/>
                      <w:sz w:val="20"/>
                      <w:szCs w:val="20"/>
                    </w:rPr>
                  </w:pPr>
                </w:p>
              </w:tc>
            </w:tr>
          </w:tbl>
          <w:p w14:paraId="08EF3BE7" w14:textId="77777777" w:rsidR="0062737B" w:rsidRPr="002C0137" w:rsidRDefault="0062737B" w:rsidP="002200DE">
            <w:pPr>
              <w:tabs>
                <w:tab w:val="center" w:pos="1843"/>
              </w:tabs>
              <w:rPr>
                <w:rFonts w:ascii="Arial" w:hAnsi="Arial" w:cs="Arial"/>
                <w:b/>
                <w:bCs/>
                <w:sz w:val="20"/>
                <w:szCs w:val="20"/>
              </w:rPr>
            </w:pPr>
          </w:p>
          <w:p w14:paraId="5CD9B2C1" w14:textId="77777777" w:rsidR="0062737B" w:rsidRPr="002C0137" w:rsidRDefault="0062737B" w:rsidP="002200DE">
            <w:pPr>
              <w:tabs>
                <w:tab w:val="center" w:pos="1843"/>
              </w:tabs>
              <w:rPr>
                <w:rFonts w:ascii="Arial" w:hAnsi="Arial" w:cs="Arial"/>
                <w:sz w:val="20"/>
                <w:szCs w:val="20"/>
              </w:rPr>
            </w:pPr>
          </w:p>
        </w:tc>
      </w:tr>
    </w:tbl>
    <w:p w14:paraId="1E22E514" w14:textId="77777777" w:rsidR="0062737B" w:rsidRPr="002C0137" w:rsidRDefault="0062737B" w:rsidP="0062737B">
      <w:pPr>
        <w:rPr>
          <w:rFonts w:ascii="Arial" w:hAnsi="Arial" w:cs="Arial"/>
          <w:sz w:val="20"/>
          <w:szCs w:val="2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62737B" w:rsidRPr="002C0137" w14:paraId="07C521E8" w14:textId="77777777">
        <w:tc>
          <w:tcPr>
            <w:tcW w:w="10440" w:type="dxa"/>
            <w:tcBorders>
              <w:bottom w:val="single" w:sz="8" w:space="0" w:color="auto"/>
            </w:tcBorders>
            <w:tcMar>
              <w:top w:w="0" w:type="dxa"/>
              <w:left w:w="108" w:type="dxa"/>
              <w:bottom w:w="0" w:type="dxa"/>
              <w:right w:w="108" w:type="dxa"/>
            </w:tcMar>
          </w:tcPr>
          <w:p w14:paraId="3BBAE0AB" w14:textId="77777777" w:rsidR="0062737B" w:rsidRPr="002C0137" w:rsidRDefault="0062737B" w:rsidP="002200DE">
            <w:pPr>
              <w:tabs>
                <w:tab w:val="center" w:pos="1843"/>
              </w:tabs>
              <w:rPr>
                <w:rFonts w:ascii="Arial" w:hAnsi="Arial" w:cs="Arial"/>
                <w:b/>
                <w:sz w:val="20"/>
                <w:szCs w:val="20"/>
              </w:rPr>
            </w:pPr>
          </w:p>
          <w:p w14:paraId="0B49E700" w14:textId="77777777" w:rsidR="0062737B" w:rsidRPr="002C0137" w:rsidRDefault="0062737B" w:rsidP="0062737B">
            <w:pPr>
              <w:keepNext/>
              <w:numPr>
                <w:ilvl w:val="0"/>
                <w:numId w:val="43"/>
              </w:numPr>
              <w:ind w:left="358" w:hanging="358"/>
              <w:outlineLvl w:val="2"/>
              <w:rPr>
                <w:rFonts w:ascii="Arial" w:hAnsi="Arial" w:cs="Arial"/>
                <w:b/>
                <w:bCs/>
                <w:sz w:val="20"/>
                <w:szCs w:val="20"/>
              </w:rPr>
            </w:pPr>
            <w:r w:rsidRPr="002C0137">
              <w:rPr>
                <w:rFonts w:ascii="Arial" w:hAnsi="Arial" w:cs="Arial"/>
                <w:b/>
                <w:bCs/>
                <w:sz w:val="20"/>
                <w:szCs w:val="20"/>
              </w:rPr>
              <w:t xml:space="preserve">PRESOJA  KAKOVOSTI: </w:t>
            </w:r>
          </w:p>
          <w:p w14:paraId="2D2FAD8A" w14:textId="77777777" w:rsidR="0062737B" w:rsidRPr="002C0137" w:rsidRDefault="0062737B" w:rsidP="002200DE">
            <w:pPr>
              <w:tabs>
                <w:tab w:val="center" w:pos="1843"/>
              </w:tabs>
              <w:rPr>
                <w:rFonts w:ascii="Arial" w:hAnsi="Arial" w:cs="Arial"/>
                <w:sz w:val="20"/>
                <w:szCs w:val="20"/>
              </w:rPr>
            </w:pPr>
          </w:p>
          <w:p w14:paraId="19214600" w14:textId="77777777" w:rsidR="0062737B" w:rsidRPr="002C0137" w:rsidRDefault="0062737B" w:rsidP="0062737B">
            <w:pPr>
              <w:numPr>
                <w:ilvl w:val="0"/>
                <w:numId w:val="45"/>
              </w:numPr>
              <w:tabs>
                <w:tab w:val="center" w:pos="1843"/>
              </w:tabs>
              <w:ind w:left="358" w:hanging="358"/>
              <w:contextualSpacing/>
              <w:rPr>
                <w:rFonts w:ascii="Arial" w:hAnsi="Arial" w:cs="Arial"/>
                <w:b/>
                <w:bCs/>
                <w:sz w:val="20"/>
                <w:szCs w:val="20"/>
                <w:u w:val="single"/>
              </w:rPr>
            </w:pPr>
            <w:r w:rsidRPr="002C0137">
              <w:rPr>
                <w:rFonts w:ascii="Arial" w:hAnsi="Arial" w:cs="Arial"/>
                <w:b/>
                <w:bCs/>
                <w:sz w:val="20"/>
                <w:szCs w:val="20"/>
                <w:u w:val="single"/>
              </w:rPr>
              <w:t>Uvod:</w:t>
            </w:r>
          </w:p>
          <w:p w14:paraId="2C8730B0" w14:textId="77777777" w:rsidR="0062737B" w:rsidRPr="002C0137" w:rsidRDefault="0062737B" w:rsidP="002200DE">
            <w:pPr>
              <w:tabs>
                <w:tab w:val="center" w:pos="1843"/>
              </w:tabs>
              <w:rPr>
                <w:rFonts w:ascii="Arial" w:hAnsi="Arial" w:cs="Arial"/>
                <w:sz w:val="20"/>
                <w:szCs w:val="20"/>
              </w:rPr>
            </w:pPr>
          </w:p>
          <w:p w14:paraId="59639CBD" w14:textId="77777777" w:rsidR="0062737B" w:rsidRPr="002C0137" w:rsidRDefault="0062737B" w:rsidP="002200DE">
            <w:pPr>
              <w:tabs>
                <w:tab w:val="center" w:pos="1843"/>
              </w:tabs>
              <w:rPr>
                <w:rFonts w:ascii="Arial" w:hAnsi="Arial" w:cs="Arial"/>
                <w:sz w:val="20"/>
                <w:szCs w:val="20"/>
              </w:rPr>
            </w:pPr>
          </w:p>
          <w:p w14:paraId="5D80DF77" w14:textId="77777777" w:rsidR="0062737B" w:rsidRPr="002C0137" w:rsidRDefault="0062737B" w:rsidP="0062737B">
            <w:pPr>
              <w:numPr>
                <w:ilvl w:val="0"/>
                <w:numId w:val="45"/>
              </w:numPr>
              <w:tabs>
                <w:tab w:val="center" w:pos="1843"/>
              </w:tabs>
              <w:ind w:left="358" w:hanging="358"/>
              <w:contextualSpacing/>
              <w:rPr>
                <w:rFonts w:ascii="Arial" w:hAnsi="Arial" w:cs="Arial"/>
                <w:b/>
                <w:bCs/>
                <w:sz w:val="20"/>
                <w:szCs w:val="20"/>
                <w:u w:val="single"/>
              </w:rPr>
            </w:pPr>
            <w:r w:rsidRPr="002C0137">
              <w:rPr>
                <w:rFonts w:ascii="Arial" w:hAnsi="Arial" w:cs="Arial"/>
                <w:b/>
                <w:bCs/>
                <w:sz w:val="20"/>
                <w:szCs w:val="20"/>
                <w:u w:val="single"/>
              </w:rPr>
              <w:t xml:space="preserve">Predmet presoje kakovosti: </w:t>
            </w:r>
          </w:p>
          <w:p w14:paraId="3409CC25" w14:textId="77777777" w:rsidR="0062737B" w:rsidRPr="002C0137" w:rsidRDefault="0062737B" w:rsidP="002200DE">
            <w:pPr>
              <w:tabs>
                <w:tab w:val="center" w:pos="1843"/>
              </w:tabs>
              <w:rPr>
                <w:rFonts w:ascii="Arial" w:hAnsi="Arial" w:cs="Arial"/>
                <w:sz w:val="20"/>
                <w:szCs w:val="20"/>
              </w:rPr>
            </w:pPr>
          </w:p>
          <w:p w14:paraId="76E98134" w14:textId="77777777" w:rsidR="0062737B" w:rsidRPr="002C0137" w:rsidRDefault="0062737B" w:rsidP="002200DE">
            <w:pPr>
              <w:tabs>
                <w:tab w:val="center" w:pos="1843"/>
              </w:tabs>
              <w:rPr>
                <w:rFonts w:ascii="Arial" w:hAnsi="Arial" w:cs="Arial"/>
                <w:sz w:val="20"/>
                <w:szCs w:val="20"/>
              </w:rPr>
            </w:pPr>
          </w:p>
          <w:p w14:paraId="770E98F4" w14:textId="77777777" w:rsidR="0062737B" w:rsidRPr="002C0137" w:rsidRDefault="0062737B" w:rsidP="0062737B">
            <w:pPr>
              <w:numPr>
                <w:ilvl w:val="0"/>
                <w:numId w:val="45"/>
              </w:numPr>
              <w:tabs>
                <w:tab w:val="center" w:pos="1843"/>
              </w:tabs>
              <w:ind w:left="358" w:hanging="358"/>
              <w:contextualSpacing/>
              <w:rPr>
                <w:rFonts w:ascii="Arial" w:hAnsi="Arial" w:cs="Arial"/>
                <w:b/>
                <w:bCs/>
                <w:sz w:val="20"/>
                <w:szCs w:val="20"/>
                <w:u w:val="single"/>
              </w:rPr>
            </w:pPr>
            <w:r w:rsidRPr="002C0137">
              <w:rPr>
                <w:rFonts w:ascii="Arial" w:hAnsi="Arial" w:cs="Arial"/>
                <w:b/>
                <w:bCs/>
                <w:sz w:val="20"/>
                <w:szCs w:val="20"/>
                <w:u w:val="single"/>
              </w:rPr>
              <w:t>Vrednost prevzetega proizvoda:</w:t>
            </w:r>
          </w:p>
          <w:p w14:paraId="060ECC98" w14:textId="77777777" w:rsidR="0062737B" w:rsidRPr="002C0137" w:rsidRDefault="0062737B" w:rsidP="002200DE">
            <w:pPr>
              <w:tabs>
                <w:tab w:val="center" w:pos="1843"/>
              </w:tabs>
              <w:rPr>
                <w:rFonts w:ascii="Arial" w:hAnsi="Arial" w:cs="Arial"/>
                <w:sz w:val="20"/>
                <w:szCs w:val="20"/>
              </w:rPr>
            </w:pPr>
          </w:p>
          <w:p w14:paraId="00CB91C1" w14:textId="77777777" w:rsidR="0062737B" w:rsidRPr="002C0137" w:rsidRDefault="0062737B" w:rsidP="002200DE">
            <w:pPr>
              <w:tabs>
                <w:tab w:val="center" w:pos="1843"/>
              </w:tabs>
              <w:rPr>
                <w:rFonts w:ascii="Arial" w:hAnsi="Arial" w:cs="Arial"/>
                <w:sz w:val="20"/>
                <w:szCs w:val="20"/>
              </w:rPr>
            </w:pPr>
          </w:p>
          <w:p w14:paraId="1CA344E0" w14:textId="77777777" w:rsidR="0062737B" w:rsidRPr="002C0137" w:rsidRDefault="0062737B" w:rsidP="0062737B">
            <w:pPr>
              <w:numPr>
                <w:ilvl w:val="0"/>
                <w:numId w:val="45"/>
              </w:numPr>
              <w:tabs>
                <w:tab w:val="center" w:pos="1843"/>
              </w:tabs>
              <w:ind w:left="358" w:hanging="358"/>
              <w:contextualSpacing/>
              <w:rPr>
                <w:rFonts w:ascii="Arial" w:hAnsi="Arial" w:cs="Arial"/>
                <w:b/>
                <w:bCs/>
                <w:sz w:val="20"/>
                <w:szCs w:val="20"/>
                <w:u w:val="single"/>
              </w:rPr>
            </w:pPr>
            <w:r w:rsidRPr="002C0137">
              <w:rPr>
                <w:rFonts w:ascii="Arial" w:hAnsi="Arial" w:cs="Arial"/>
                <w:b/>
                <w:bCs/>
                <w:sz w:val="20"/>
                <w:szCs w:val="20"/>
                <w:u w:val="single"/>
              </w:rPr>
              <w:t>Ugotovitev:</w:t>
            </w:r>
          </w:p>
          <w:p w14:paraId="3E95FBD9" w14:textId="77777777" w:rsidR="0062737B" w:rsidRPr="002C0137" w:rsidRDefault="0062737B" w:rsidP="002200DE">
            <w:pPr>
              <w:tabs>
                <w:tab w:val="center" w:pos="1843"/>
              </w:tabs>
              <w:rPr>
                <w:rFonts w:ascii="Arial" w:hAnsi="Arial" w:cs="Arial"/>
                <w:sz w:val="20"/>
                <w:szCs w:val="20"/>
              </w:rPr>
            </w:pPr>
          </w:p>
          <w:p w14:paraId="1AEB9B33" w14:textId="77777777" w:rsidR="0062737B" w:rsidRPr="002C0137" w:rsidRDefault="0062737B" w:rsidP="002200DE">
            <w:pPr>
              <w:tabs>
                <w:tab w:val="center" w:pos="1843"/>
              </w:tabs>
              <w:rPr>
                <w:rFonts w:ascii="Arial" w:hAnsi="Arial" w:cs="Arial"/>
                <w:sz w:val="20"/>
                <w:szCs w:val="20"/>
              </w:rPr>
            </w:pPr>
          </w:p>
          <w:p w14:paraId="5BADA9C6" w14:textId="77777777" w:rsidR="0062737B" w:rsidRPr="002C0137" w:rsidRDefault="0062737B" w:rsidP="0062737B">
            <w:pPr>
              <w:numPr>
                <w:ilvl w:val="0"/>
                <w:numId w:val="45"/>
              </w:numPr>
              <w:tabs>
                <w:tab w:val="center" w:pos="1843"/>
              </w:tabs>
              <w:ind w:left="358" w:hanging="358"/>
              <w:contextualSpacing/>
              <w:rPr>
                <w:rFonts w:ascii="Arial" w:hAnsi="Arial" w:cs="Arial"/>
                <w:b/>
                <w:bCs/>
                <w:sz w:val="20"/>
                <w:szCs w:val="20"/>
                <w:u w:val="single"/>
              </w:rPr>
            </w:pPr>
            <w:r w:rsidRPr="002C0137">
              <w:rPr>
                <w:rFonts w:ascii="Arial" w:hAnsi="Arial" w:cs="Arial"/>
                <w:b/>
                <w:bCs/>
                <w:sz w:val="20"/>
                <w:szCs w:val="20"/>
                <w:u w:val="single"/>
              </w:rPr>
              <w:t>Preizkus delovanja:</w:t>
            </w:r>
          </w:p>
          <w:p w14:paraId="3056FE40" w14:textId="77777777" w:rsidR="0062737B" w:rsidRPr="002C0137" w:rsidRDefault="0062737B" w:rsidP="002200DE">
            <w:pPr>
              <w:tabs>
                <w:tab w:val="center" w:pos="1843"/>
              </w:tabs>
              <w:rPr>
                <w:rFonts w:ascii="Arial" w:hAnsi="Arial" w:cs="Arial"/>
                <w:sz w:val="20"/>
                <w:szCs w:val="20"/>
              </w:rPr>
            </w:pPr>
          </w:p>
          <w:p w14:paraId="1464B79E" w14:textId="77777777" w:rsidR="0062737B" w:rsidRPr="002C0137" w:rsidRDefault="0062737B" w:rsidP="002200DE">
            <w:pPr>
              <w:tabs>
                <w:tab w:val="center" w:pos="1843"/>
              </w:tabs>
              <w:rPr>
                <w:rFonts w:ascii="Arial" w:hAnsi="Arial" w:cs="Arial"/>
                <w:sz w:val="20"/>
                <w:szCs w:val="20"/>
              </w:rPr>
            </w:pPr>
          </w:p>
          <w:p w14:paraId="76E4DE1E" w14:textId="77777777" w:rsidR="0062737B" w:rsidRPr="002C0137" w:rsidRDefault="0062737B" w:rsidP="0062737B">
            <w:pPr>
              <w:numPr>
                <w:ilvl w:val="0"/>
                <w:numId w:val="45"/>
              </w:numPr>
              <w:tabs>
                <w:tab w:val="center" w:pos="1843"/>
              </w:tabs>
              <w:ind w:left="358" w:hanging="358"/>
              <w:contextualSpacing/>
              <w:rPr>
                <w:rFonts w:ascii="Arial" w:hAnsi="Arial" w:cs="Arial"/>
                <w:b/>
                <w:bCs/>
                <w:sz w:val="20"/>
                <w:szCs w:val="20"/>
                <w:u w:val="single"/>
              </w:rPr>
            </w:pPr>
            <w:r w:rsidRPr="002C0137">
              <w:rPr>
                <w:rFonts w:ascii="Arial" w:hAnsi="Arial" w:cs="Arial"/>
                <w:b/>
                <w:bCs/>
                <w:sz w:val="20"/>
                <w:szCs w:val="20"/>
                <w:u w:val="single"/>
              </w:rPr>
              <w:t>Dokumentacija:</w:t>
            </w:r>
          </w:p>
          <w:p w14:paraId="452A2E2B" w14:textId="77777777" w:rsidR="0062737B" w:rsidRPr="002C0137" w:rsidRDefault="0062737B" w:rsidP="002200DE">
            <w:pPr>
              <w:tabs>
                <w:tab w:val="center" w:pos="1843"/>
              </w:tabs>
              <w:rPr>
                <w:rFonts w:ascii="Arial" w:hAnsi="Arial" w:cs="Arial"/>
                <w:sz w:val="20"/>
                <w:szCs w:val="20"/>
              </w:rPr>
            </w:pPr>
          </w:p>
          <w:p w14:paraId="7E39F877" w14:textId="77777777" w:rsidR="0062737B" w:rsidRPr="002C0137" w:rsidRDefault="0062737B" w:rsidP="002200DE">
            <w:pPr>
              <w:tabs>
                <w:tab w:val="center" w:pos="1843"/>
              </w:tabs>
              <w:rPr>
                <w:rFonts w:ascii="Arial" w:hAnsi="Arial" w:cs="Arial"/>
                <w:sz w:val="20"/>
                <w:szCs w:val="20"/>
              </w:rPr>
            </w:pPr>
          </w:p>
          <w:p w14:paraId="10FDED10" w14:textId="77777777" w:rsidR="0062737B" w:rsidRPr="002C0137" w:rsidRDefault="0062737B" w:rsidP="0062737B">
            <w:pPr>
              <w:numPr>
                <w:ilvl w:val="0"/>
                <w:numId w:val="45"/>
              </w:numPr>
              <w:tabs>
                <w:tab w:val="center" w:pos="1843"/>
              </w:tabs>
              <w:ind w:left="358" w:hanging="358"/>
              <w:contextualSpacing/>
              <w:rPr>
                <w:rFonts w:ascii="Arial" w:hAnsi="Arial" w:cs="Arial"/>
                <w:b/>
                <w:bCs/>
                <w:sz w:val="20"/>
                <w:szCs w:val="20"/>
                <w:u w:val="single"/>
              </w:rPr>
            </w:pPr>
            <w:r w:rsidRPr="002C0137">
              <w:rPr>
                <w:rFonts w:ascii="Arial" w:hAnsi="Arial" w:cs="Arial"/>
                <w:b/>
                <w:bCs/>
                <w:sz w:val="20"/>
                <w:szCs w:val="20"/>
                <w:u w:val="single"/>
              </w:rPr>
              <w:t>Garancija:</w:t>
            </w:r>
          </w:p>
          <w:p w14:paraId="787C2DCA" w14:textId="77777777" w:rsidR="0062737B" w:rsidRPr="002C0137" w:rsidRDefault="0062737B" w:rsidP="002200DE">
            <w:pPr>
              <w:tabs>
                <w:tab w:val="center" w:pos="1843"/>
              </w:tabs>
              <w:rPr>
                <w:rFonts w:ascii="Arial" w:hAnsi="Arial" w:cs="Arial"/>
                <w:sz w:val="20"/>
                <w:szCs w:val="20"/>
              </w:rPr>
            </w:pPr>
          </w:p>
          <w:p w14:paraId="4EF59A50" w14:textId="77777777" w:rsidR="0062737B" w:rsidRPr="002C0137" w:rsidRDefault="0062737B" w:rsidP="002200DE">
            <w:pPr>
              <w:tabs>
                <w:tab w:val="center" w:pos="1843"/>
              </w:tabs>
              <w:rPr>
                <w:rFonts w:ascii="Arial" w:hAnsi="Arial" w:cs="Arial"/>
                <w:sz w:val="20"/>
                <w:szCs w:val="20"/>
              </w:rPr>
            </w:pPr>
          </w:p>
          <w:p w14:paraId="3F2DD9B0" w14:textId="77777777" w:rsidR="0062737B" w:rsidRPr="002C0137" w:rsidRDefault="0062737B" w:rsidP="0062737B">
            <w:pPr>
              <w:numPr>
                <w:ilvl w:val="0"/>
                <w:numId w:val="45"/>
              </w:numPr>
              <w:tabs>
                <w:tab w:val="center" w:pos="1843"/>
              </w:tabs>
              <w:ind w:left="358" w:hanging="358"/>
              <w:contextualSpacing/>
              <w:rPr>
                <w:rFonts w:ascii="Arial" w:hAnsi="Arial" w:cs="Arial"/>
                <w:b/>
                <w:bCs/>
                <w:sz w:val="20"/>
                <w:szCs w:val="20"/>
                <w:u w:val="single"/>
              </w:rPr>
            </w:pPr>
            <w:r w:rsidRPr="002C0137">
              <w:rPr>
                <w:rFonts w:ascii="Arial" w:hAnsi="Arial" w:cs="Arial"/>
                <w:b/>
                <w:bCs/>
                <w:sz w:val="20"/>
                <w:szCs w:val="20"/>
                <w:u w:val="single"/>
              </w:rPr>
              <w:t>Drugo:</w:t>
            </w:r>
          </w:p>
          <w:p w14:paraId="5D04FA9F" w14:textId="77777777" w:rsidR="0062737B" w:rsidRPr="002C0137" w:rsidRDefault="0062737B" w:rsidP="002200DE">
            <w:pPr>
              <w:tabs>
                <w:tab w:val="center" w:pos="1843"/>
              </w:tabs>
              <w:rPr>
                <w:rFonts w:ascii="Arial" w:hAnsi="Arial" w:cs="Arial"/>
                <w:b/>
                <w:bCs/>
                <w:sz w:val="20"/>
                <w:szCs w:val="20"/>
                <w:u w:val="single"/>
              </w:rPr>
            </w:pPr>
          </w:p>
          <w:p w14:paraId="230F7CC1" w14:textId="77777777" w:rsidR="0062737B" w:rsidRPr="002C0137" w:rsidRDefault="0062737B" w:rsidP="0062737B">
            <w:pPr>
              <w:numPr>
                <w:ilvl w:val="0"/>
                <w:numId w:val="45"/>
              </w:numPr>
              <w:tabs>
                <w:tab w:val="center" w:pos="1843"/>
              </w:tabs>
              <w:ind w:left="358" w:hanging="358"/>
              <w:contextualSpacing/>
              <w:rPr>
                <w:rFonts w:ascii="Arial" w:hAnsi="Arial" w:cs="Arial"/>
                <w:b/>
                <w:bCs/>
                <w:sz w:val="20"/>
                <w:szCs w:val="20"/>
                <w:u w:val="single"/>
              </w:rPr>
            </w:pPr>
            <w:r w:rsidRPr="002C0137">
              <w:rPr>
                <w:rFonts w:ascii="Arial" w:hAnsi="Arial" w:cs="Arial"/>
                <w:b/>
                <w:bCs/>
                <w:sz w:val="20"/>
                <w:szCs w:val="20"/>
                <w:u w:val="single"/>
              </w:rPr>
              <w:t>Odprava pomanjkljivosti</w:t>
            </w:r>
          </w:p>
          <w:p w14:paraId="2431CD89" w14:textId="77777777" w:rsidR="0062737B" w:rsidRPr="002C0137" w:rsidRDefault="0062737B" w:rsidP="002200DE">
            <w:pPr>
              <w:tabs>
                <w:tab w:val="center" w:pos="1843"/>
              </w:tabs>
              <w:rPr>
                <w:rFonts w:ascii="Arial" w:hAnsi="Arial" w:cs="Arial"/>
                <w:sz w:val="20"/>
                <w:szCs w:val="20"/>
              </w:rPr>
            </w:pPr>
          </w:p>
          <w:p w14:paraId="25A6B6F2" w14:textId="77777777" w:rsidR="0062737B" w:rsidRPr="002C0137" w:rsidRDefault="0062737B" w:rsidP="002200DE">
            <w:pPr>
              <w:tabs>
                <w:tab w:val="center" w:pos="1843"/>
              </w:tabs>
              <w:rPr>
                <w:rFonts w:ascii="Arial" w:hAnsi="Arial" w:cs="Arial"/>
                <w:b/>
                <w:sz w:val="20"/>
                <w:szCs w:val="20"/>
              </w:rPr>
            </w:pPr>
          </w:p>
        </w:tc>
      </w:tr>
    </w:tbl>
    <w:p w14:paraId="30B27967" w14:textId="77777777" w:rsidR="0062737B" w:rsidRPr="002C0137" w:rsidRDefault="0062737B" w:rsidP="0062737B">
      <w:pPr>
        <w:tabs>
          <w:tab w:val="center" w:pos="1843"/>
        </w:tabs>
        <w:rPr>
          <w:rFonts w:ascii="Arial" w:hAnsi="Arial" w:cs="Arial"/>
          <w:sz w:val="20"/>
          <w:szCs w:val="20"/>
        </w:rPr>
      </w:pPr>
    </w:p>
    <w:tbl>
      <w:tblPr>
        <w:tblW w:w="10440"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8"/>
        <w:gridCol w:w="5042"/>
      </w:tblGrid>
      <w:tr w:rsidR="0062737B" w:rsidRPr="002C0137" w14:paraId="3DB411D6" w14:textId="77777777">
        <w:trPr>
          <w:trHeight w:val="513"/>
        </w:trPr>
        <w:tc>
          <w:tcPr>
            <w:tcW w:w="104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9E84021" w14:textId="77777777" w:rsidR="0062737B" w:rsidRPr="002C0137" w:rsidRDefault="0062737B" w:rsidP="002200DE">
            <w:pPr>
              <w:tabs>
                <w:tab w:val="center" w:pos="1843"/>
                <w:tab w:val="left" w:pos="4220"/>
              </w:tabs>
              <w:rPr>
                <w:rFonts w:ascii="Arial" w:hAnsi="Arial" w:cs="Arial"/>
                <w:b/>
                <w:iCs/>
                <w:sz w:val="20"/>
                <w:szCs w:val="20"/>
              </w:rPr>
            </w:pPr>
            <w:r w:rsidRPr="002C0137">
              <w:rPr>
                <w:rFonts w:ascii="Arial" w:hAnsi="Arial" w:cs="Arial"/>
                <w:b/>
                <w:iCs/>
                <w:sz w:val="20"/>
                <w:szCs w:val="20"/>
              </w:rPr>
              <w:t>Način preverjanja skladnosti – kontrola je potekala po metodi (ustrezno obkroži):</w:t>
            </w:r>
          </w:p>
          <w:p w14:paraId="6DF1186A" w14:textId="77777777" w:rsidR="0062737B" w:rsidRPr="002C0137" w:rsidRDefault="0062737B" w:rsidP="002200DE">
            <w:pPr>
              <w:tabs>
                <w:tab w:val="center" w:pos="1843"/>
                <w:tab w:val="left" w:pos="4220"/>
              </w:tabs>
              <w:rPr>
                <w:rFonts w:ascii="Arial" w:hAnsi="Arial" w:cs="Arial"/>
                <w:b/>
                <w:iCs/>
                <w:sz w:val="20"/>
                <w:szCs w:val="20"/>
              </w:rPr>
            </w:pPr>
          </w:p>
          <w:tbl>
            <w:tblPr>
              <w:tblStyle w:val="Tabelamre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08"/>
              <w:gridCol w:w="2268"/>
              <w:gridCol w:w="1417"/>
              <w:gridCol w:w="1418"/>
              <w:gridCol w:w="3203"/>
            </w:tblGrid>
            <w:tr w:rsidR="0062737B" w:rsidRPr="002C0137" w14:paraId="068A0C6C" w14:textId="77777777">
              <w:tc>
                <w:tcPr>
                  <w:tcW w:w="1908" w:type="dxa"/>
                  <w:tcMar>
                    <w:top w:w="0" w:type="dxa"/>
                    <w:left w:w="108" w:type="dxa"/>
                    <w:bottom w:w="0" w:type="dxa"/>
                    <w:right w:w="108" w:type="dxa"/>
                  </w:tcMar>
                </w:tcPr>
                <w:p w14:paraId="55427FF6" w14:textId="77777777" w:rsidR="0062737B" w:rsidRPr="002C0137" w:rsidRDefault="0062737B" w:rsidP="002200DE">
                  <w:pPr>
                    <w:tabs>
                      <w:tab w:val="center" w:pos="1843"/>
                      <w:tab w:val="left" w:pos="4220"/>
                    </w:tabs>
                    <w:rPr>
                      <w:rFonts w:ascii="Arial" w:eastAsiaTheme="minorEastAsia" w:hAnsi="Arial" w:cs="Arial"/>
                      <w:bCs/>
                      <w:iCs/>
                      <w:sz w:val="20"/>
                      <w:szCs w:val="20"/>
                    </w:rPr>
                  </w:pPr>
                  <w:r w:rsidRPr="002C0137">
                    <w:rPr>
                      <w:rFonts w:ascii="Arial" w:eastAsiaTheme="minorEastAsia" w:hAnsi="Arial" w:cs="Arial"/>
                      <w:bCs/>
                      <w:iCs/>
                      <w:sz w:val="20"/>
                      <w:szCs w:val="20"/>
                    </w:rPr>
                    <w:t xml:space="preserve">1. 100 % pregleda;   </w:t>
                  </w:r>
                </w:p>
              </w:tc>
              <w:tc>
                <w:tcPr>
                  <w:tcW w:w="2268" w:type="dxa"/>
                  <w:tcMar>
                    <w:top w:w="0" w:type="dxa"/>
                    <w:left w:w="108" w:type="dxa"/>
                    <w:bottom w:w="0" w:type="dxa"/>
                    <w:right w:w="108" w:type="dxa"/>
                  </w:tcMar>
                </w:tcPr>
                <w:p w14:paraId="7333D81B" w14:textId="77777777" w:rsidR="0062737B" w:rsidRPr="002C0137" w:rsidRDefault="0062737B" w:rsidP="002200DE">
                  <w:pPr>
                    <w:tabs>
                      <w:tab w:val="center" w:pos="1843"/>
                      <w:tab w:val="left" w:pos="4220"/>
                    </w:tabs>
                    <w:rPr>
                      <w:rFonts w:ascii="Arial" w:eastAsiaTheme="minorEastAsia" w:hAnsi="Arial" w:cs="Arial"/>
                      <w:bCs/>
                      <w:iCs/>
                      <w:sz w:val="20"/>
                      <w:szCs w:val="20"/>
                    </w:rPr>
                  </w:pPr>
                  <w:r w:rsidRPr="002C0137">
                    <w:rPr>
                      <w:rFonts w:ascii="Arial" w:eastAsiaTheme="minorEastAsia" w:hAnsi="Arial" w:cs="Arial"/>
                      <w:bCs/>
                      <w:iCs/>
                      <w:sz w:val="20"/>
                      <w:szCs w:val="20"/>
                    </w:rPr>
                    <w:t xml:space="preserve">2. naključnega pregleda;   </w:t>
                  </w:r>
                </w:p>
              </w:tc>
              <w:tc>
                <w:tcPr>
                  <w:tcW w:w="1417" w:type="dxa"/>
                  <w:tcMar>
                    <w:top w:w="0" w:type="dxa"/>
                    <w:left w:w="108" w:type="dxa"/>
                    <w:bottom w:w="0" w:type="dxa"/>
                    <w:right w:w="108" w:type="dxa"/>
                  </w:tcMar>
                </w:tcPr>
                <w:p w14:paraId="26F6788C" w14:textId="77777777" w:rsidR="0062737B" w:rsidRPr="002C0137" w:rsidRDefault="0062737B" w:rsidP="002200DE">
                  <w:pPr>
                    <w:tabs>
                      <w:tab w:val="center" w:pos="1843"/>
                      <w:tab w:val="left" w:pos="4220"/>
                    </w:tabs>
                    <w:rPr>
                      <w:rFonts w:ascii="Arial" w:eastAsiaTheme="minorEastAsia" w:hAnsi="Arial" w:cs="Arial"/>
                      <w:bCs/>
                      <w:iCs/>
                      <w:sz w:val="20"/>
                      <w:szCs w:val="20"/>
                    </w:rPr>
                  </w:pPr>
                  <w:r w:rsidRPr="002C0137">
                    <w:rPr>
                      <w:rFonts w:ascii="Arial" w:eastAsiaTheme="minorEastAsia" w:hAnsi="Arial" w:cs="Arial"/>
                      <w:bCs/>
                      <w:iCs/>
                      <w:sz w:val="20"/>
                      <w:szCs w:val="20"/>
                    </w:rPr>
                    <w:t xml:space="preserve">3. certifikacije;   </w:t>
                  </w:r>
                </w:p>
              </w:tc>
              <w:tc>
                <w:tcPr>
                  <w:tcW w:w="1418" w:type="dxa"/>
                  <w:tcMar>
                    <w:top w:w="0" w:type="dxa"/>
                    <w:left w:w="108" w:type="dxa"/>
                    <w:bottom w:w="0" w:type="dxa"/>
                    <w:right w:w="108" w:type="dxa"/>
                  </w:tcMar>
                </w:tcPr>
                <w:p w14:paraId="587B6CB2" w14:textId="77777777" w:rsidR="0062737B" w:rsidRPr="002C0137" w:rsidRDefault="0062737B" w:rsidP="002200DE">
                  <w:pPr>
                    <w:tabs>
                      <w:tab w:val="center" w:pos="1843"/>
                      <w:tab w:val="left" w:pos="4220"/>
                    </w:tabs>
                    <w:rPr>
                      <w:rFonts w:ascii="Arial" w:eastAsiaTheme="minorEastAsia" w:hAnsi="Arial" w:cs="Arial"/>
                      <w:bCs/>
                      <w:iCs/>
                      <w:sz w:val="20"/>
                      <w:szCs w:val="20"/>
                    </w:rPr>
                  </w:pPr>
                  <w:r w:rsidRPr="002C0137">
                    <w:rPr>
                      <w:rFonts w:ascii="Arial" w:eastAsiaTheme="minorEastAsia" w:hAnsi="Arial" w:cs="Arial"/>
                      <w:bCs/>
                      <w:iCs/>
                      <w:sz w:val="20"/>
                      <w:szCs w:val="20"/>
                    </w:rPr>
                    <w:t xml:space="preserve">4. vzorčenja;   </w:t>
                  </w:r>
                </w:p>
              </w:tc>
              <w:tc>
                <w:tcPr>
                  <w:tcW w:w="3203" w:type="dxa"/>
                  <w:tcMar>
                    <w:top w:w="0" w:type="dxa"/>
                    <w:left w:w="108" w:type="dxa"/>
                    <w:bottom w:w="0" w:type="dxa"/>
                    <w:right w:w="108" w:type="dxa"/>
                  </w:tcMar>
                </w:tcPr>
                <w:p w14:paraId="1205E0B4" w14:textId="77777777" w:rsidR="0062737B" w:rsidRPr="002C0137" w:rsidRDefault="0062737B" w:rsidP="002200DE">
                  <w:pPr>
                    <w:tabs>
                      <w:tab w:val="center" w:pos="1843"/>
                      <w:tab w:val="left" w:pos="4220"/>
                    </w:tabs>
                    <w:rPr>
                      <w:rFonts w:ascii="Arial" w:eastAsiaTheme="minorEastAsia" w:hAnsi="Arial" w:cs="Arial"/>
                      <w:bCs/>
                      <w:iCs/>
                      <w:sz w:val="20"/>
                      <w:szCs w:val="20"/>
                    </w:rPr>
                  </w:pPr>
                  <w:r w:rsidRPr="002C0137">
                    <w:rPr>
                      <w:rFonts w:ascii="Arial" w:eastAsiaTheme="minorEastAsia" w:hAnsi="Arial" w:cs="Arial"/>
                      <w:bCs/>
                      <w:iCs/>
                      <w:sz w:val="20"/>
                      <w:szCs w:val="20"/>
                    </w:rPr>
                    <w:t>5. primerjave s potrjenim vzorcem.</w:t>
                  </w:r>
                </w:p>
              </w:tc>
            </w:tr>
          </w:tbl>
          <w:p w14:paraId="790B3318" w14:textId="77777777" w:rsidR="0062737B" w:rsidRPr="002C0137" w:rsidRDefault="0062737B" w:rsidP="002200DE">
            <w:pPr>
              <w:tabs>
                <w:tab w:val="center" w:pos="1843"/>
                <w:tab w:val="left" w:pos="4220"/>
              </w:tabs>
              <w:rPr>
                <w:rFonts w:ascii="Arial" w:hAnsi="Arial" w:cs="Arial"/>
                <w:sz w:val="20"/>
                <w:szCs w:val="20"/>
              </w:rPr>
            </w:pPr>
          </w:p>
        </w:tc>
      </w:tr>
      <w:tr w:rsidR="0062737B" w:rsidRPr="002C0137" w14:paraId="2561BEFB" w14:textId="77777777">
        <w:trPr>
          <w:trHeight w:val="527"/>
        </w:trPr>
        <w:tc>
          <w:tcPr>
            <w:tcW w:w="104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01D0ACB" w14:textId="77777777" w:rsidR="0062737B" w:rsidRPr="002C0137" w:rsidRDefault="0062737B" w:rsidP="002200DE">
            <w:pPr>
              <w:tabs>
                <w:tab w:val="center" w:pos="1843"/>
                <w:tab w:val="left" w:pos="4220"/>
              </w:tabs>
              <w:rPr>
                <w:rFonts w:ascii="Arial" w:hAnsi="Arial" w:cs="Arial"/>
                <w:sz w:val="20"/>
                <w:szCs w:val="20"/>
              </w:rPr>
            </w:pPr>
          </w:p>
          <w:p w14:paraId="3533F599" w14:textId="77777777" w:rsidR="0062737B" w:rsidRPr="002C0137" w:rsidRDefault="0062737B" w:rsidP="002200DE">
            <w:pPr>
              <w:tabs>
                <w:tab w:val="center" w:pos="1843"/>
                <w:tab w:val="left" w:pos="4220"/>
              </w:tabs>
              <w:rPr>
                <w:rFonts w:ascii="Arial" w:hAnsi="Arial" w:cs="Arial"/>
                <w:b/>
                <w:sz w:val="20"/>
                <w:szCs w:val="20"/>
              </w:rPr>
            </w:pPr>
            <w:r w:rsidRPr="002C0137">
              <w:rPr>
                <w:rFonts w:ascii="Arial" w:hAnsi="Arial" w:cs="Arial"/>
                <w:b/>
                <w:bCs/>
                <w:sz w:val="20"/>
                <w:szCs w:val="20"/>
              </w:rPr>
              <w:t>Ocena:</w:t>
            </w:r>
            <w:r w:rsidRPr="002C0137">
              <w:rPr>
                <w:rFonts w:ascii="Arial" w:hAnsi="Arial" w:cs="Arial"/>
                <w:sz w:val="20"/>
                <w:szCs w:val="20"/>
              </w:rPr>
              <w:t xml:space="preserve"> </w:t>
            </w:r>
            <w:r w:rsidRPr="002C0137">
              <w:rPr>
                <w:rFonts w:ascii="Arial" w:hAnsi="Arial" w:cs="Arial"/>
                <w:b/>
                <w:sz w:val="20"/>
                <w:szCs w:val="20"/>
              </w:rPr>
              <w:t xml:space="preserve">       KAKOVOST  (NE)  USTREZA  POGODBENIM  DOLOČILOM</w:t>
            </w:r>
          </w:p>
        </w:tc>
      </w:tr>
      <w:tr w:rsidR="0062737B" w:rsidRPr="002C0137" w14:paraId="3577D5D2" w14:textId="77777777">
        <w:tc>
          <w:tcPr>
            <w:tcW w:w="5398" w:type="dxa"/>
            <w:tcBorders>
              <w:top w:val="single" w:sz="8" w:space="0" w:color="auto"/>
            </w:tcBorders>
            <w:tcMar>
              <w:top w:w="0" w:type="dxa"/>
              <w:left w:w="108" w:type="dxa"/>
              <w:bottom w:w="0" w:type="dxa"/>
              <w:right w:w="108" w:type="dxa"/>
            </w:tcMar>
          </w:tcPr>
          <w:p w14:paraId="31E87934" w14:textId="77777777" w:rsidR="0062737B" w:rsidRPr="002C0137" w:rsidRDefault="0062737B" w:rsidP="002200DE">
            <w:pPr>
              <w:tabs>
                <w:tab w:val="center" w:pos="1843"/>
              </w:tabs>
              <w:rPr>
                <w:rFonts w:ascii="Arial" w:hAnsi="Arial" w:cs="Arial"/>
                <w:b/>
                <w:sz w:val="20"/>
                <w:szCs w:val="20"/>
              </w:rPr>
            </w:pPr>
          </w:p>
          <w:p w14:paraId="3E7E8773" w14:textId="77777777" w:rsidR="0062737B" w:rsidRPr="002C0137" w:rsidRDefault="0062737B" w:rsidP="002200DE">
            <w:pPr>
              <w:tabs>
                <w:tab w:val="center" w:pos="1843"/>
              </w:tabs>
              <w:rPr>
                <w:rFonts w:ascii="Arial" w:hAnsi="Arial" w:cs="Arial"/>
                <w:b/>
                <w:bCs/>
                <w:sz w:val="20"/>
                <w:szCs w:val="20"/>
              </w:rPr>
            </w:pPr>
            <w:r w:rsidRPr="002C0137">
              <w:rPr>
                <w:rFonts w:ascii="Arial" w:hAnsi="Arial" w:cs="Arial"/>
                <w:b/>
                <w:bCs/>
                <w:sz w:val="20"/>
                <w:szCs w:val="20"/>
              </w:rPr>
              <w:t xml:space="preserve">Kraj kontrole:  </w:t>
            </w:r>
          </w:p>
          <w:p w14:paraId="171F0C2A" w14:textId="77777777" w:rsidR="0062737B" w:rsidRPr="002C0137" w:rsidRDefault="0062737B" w:rsidP="002200DE">
            <w:pPr>
              <w:tabs>
                <w:tab w:val="center" w:pos="1843"/>
              </w:tabs>
              <w:rPr>
                <w:rFonts w:ascii="Arial" w:hAnsi="Arial" w:cs="Arial"/>
                <w:sz w:val="20"/>
                <w:szCs w:val="20"/>
              </w:rPr>
            </w:pPr>
          </w:p>
          <w:p w14:paraId="1D226261" w14:textId="77777777" w:rsidR="0062737B" w:rsidRPr="002C0137" w:rsidRDefault="0062737B" w:rsidP="002200DE">
            <w:pPr>
              <w:tabs>
                <w:tab w:val="center" w:pos="1843"/>
              </w:tabs>
              <w:rPr>
                <w:rFonts w:ascii="Arial" w:hAnsi="Arial" w:cs="Arial"/>
                <w:b/>
                <w:sz w:val="20"/>
                <w:szCs w:val="20"/>
              </w:rPr>
            </w:pPr>
          </w:p>
        </w:tc>
        <w:tc>
          <w:tcPr>
            <w:tcW w:w="5042" w:type="dxa"/>
            <w:tcBorders>
              <w:top w:val="single" w:sz="8" w:space="0" w:color="auto"/>
            </w:tcBorders>
            <w:tcMar>
              <w:top w:w="0" w:type="dxa"/>
              <w:left w:w="108" w:type="dxa"/>
              <w:bottom w:w="0" w:type="dxa"/>
              <w:right w:w="108" w:type="dxa"/>
            </w:tcMar>
          </w:tcPr>
          <w:p w14:paraId="4B24E2C7" w14:textId="77777777" w:rsidR="0062737B" w:rsidRPr="002C0137" w:rsidRDefault="0062737B" w:rsidP="002200DE">
            <w:pPr>
              <w:tabs>
                <w:tab w:val="center" w:pos="1843"/>
              </w:tabs>
              <w:rPr>
                <w:rFonts w:ascii="Arial" w:hAnsi="Arial" w:cs="Arial"/>
                <w:b/>
                <w:sz w:val="20"/>
                <w:szCs w:val="20"/>
              </w:rPr>
            </w:pPr>
          </w:p>
          <w:p w14:paraId="611CC754" w14:textId="77777777" w:rsidR="0062737B" w:rsidRPr="002C0137" w:rsidRDefault="0062737B" w:rsidP="002200DE">
            <w:pPr>
              <w:tabs>
                <w:tab w:val="center" w:pos="1843"/>
              </w:tabs>
              <w:rPr>
                <w:rFonts w:ascii="Arial" w:hAnsi="Arial" w:cs="Arial"/>
                <w:b/>
                <w:bCs/>
                <w:sz w:val="20"/>
                <w:szCs w:val="20"/>
              </w:rPr>
            </w:pPr>
            <w:r w:rsidRPr="002C0137">
              <w:rPr>
                <w:rFonts w:ascii="Arial" w:hAnsi="Arial" w:cs="Arial"/>
                <w:b/>
                <w:bCs/>
                <w:sz w:val="20"/>
                <w:szCs w:val="20"/>
              </w:rPr>
              <w:t xml:space="preserve">Datum kontrole: </w:t>
            </w:r>
          </w:p>
          <w:p w14:paraId="2817D5F5" w14:textId="77777777" w:rsidR="0062737B" w:rsidRPr="002C0137" w:rsidRDefault="0062737B" w:rsidP="002200DE">
            <w:pPr>
              <w:tabs>
                <w:tab w:val="center" w:pos="1843"/>
              </w:tabs>
              <w:rPr>
                <w:rFonts w:ascii="Arial" w:hAnsi="Arial" w:cs="Arial"/>
                <w:sz w:val="20"/>
                <w:szCs w:val="20"/>
              </w:rPr>
            </w:pPr>
          </w:p>
        </w:tc>
      </w:tr>
    </w:tbl>
    <w:p w14:paraId="5152AD82" w14:textId="77777777" w:rsidR="0062737B" w:rsidRPr="002C0137" w:rsidRDefault="0062737B" w:rsidP="0062737B">
      <w:pPr>
        <w:rPr>
          <w:rFonts w:ascii="Arial" w:hAnsi="Arial" w:cs="Arial"/>
          <w:sz w:val="20"/>
          <w:szCs w:val="20"/>
        </w:rPr>
      </w:pPr>
    </w:p>
    <w:tbl>
      <w:tblPr>
        <w:tblW w:w="10440" w:type="dxa"/>
        <w:tblInd w:w="-612"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0440"/>
      </w:tblGrid>
      <w:tr w:rsidR="0062737B" w:rsidRPr="002C0137" w14:paraId="66717AB4" w14:textId="77777777">
        <w:trPr>
          <w:trHeight w:val="939"/>
        </w:trPr>
        <w:tc>
          <w:tcPr>
            <w:tcW w:w="10440" w:type="dxa"/>
            <w:tcBorders>
              <w:top w:val="single" w:sz="8" w:space="0" w:color="auto"/>
              <w:bottom w:val="nil"/>
            </w:tcBorders>
            <w:tcMar>
              <w:top w:w="0" w:type="dxa"/>
              <w:left w:w="108" w:type="dxa"/>
              <w:bottom w:w="0" w:type="dxa"/>
              <w:right w:w="108" w:type="dxa"/>
            </w:tcMar>
          </w:tcPr>
          <w:p w14:paraId="6BD7345B" w14:textId="77777777" w:rsidR="0062737B" w:rsidRPr="002C0137" w:rsidRDefault="0062737B" w:rsidP="002200DE">
            <w:pPr>
              <w:tabs>
                <w:tab w:val="center" w:pos="1843"/>
              </w:tabs>
              <w:rPr>
                <w:rFonts w:ascii="Arial" w:hAnsi="Arial" w:cs="Arial"/>
                <w:b/>
                <w:i/>
                <w:sz w:val="20"/>
                <w:szCs w:val="20"/>
              </w:rPr>
            </w:pPr>
            <w:r w:rsidRPr="002C0137">
              <w:rPr>
                <w:rFonts w:ascii="Arial" w:hAnsi="Arial" w:cs="Arial"/>
                <w:b/>
                <w:i/>
                <w:sz w:val="20"/>
                <w:szCs w:val="20"/>
              </w:rPr>
              <w:t>IZJAVA:</w:t>
            </w:r>
          </w:p>
          <w:p w14:paraId="3A0088FC" w14:textId="77777777" w:rsidR="0062737B" w:rsidRPr="002C0137" w:rsidRDefault="0062737B" w:rsidP="002200DE">
            <w:pPr>
              <w:tabs>
                <w:tab w:val="center" w:pos="1843"/>
              </w:tabs>
              <w:rPr>
                <w:rFonts w:ascii="Arial" w:hAnsi="Arial" w:cs="Arial"/>
                <w:b/>
                <w:i/>
                <w:sz w:val="20"/>
                <w:szCs w:val="20"/>
              </w:rPr>
            </w:pPr>
          </w:p>
          <w:p w14:paraId="41940430" w14:textId="77777777" w:rsidR="0062737B" w:rsidRPr="002C0137" w:rsidRDefault="0062737B" w:rsidP="002200DE">
            <w:pPr>
              <w:tabs>
                <w:tab w:val="center" w:pos="1843"/>
              </w:tabs>
              <w:rPr>
                <w:rFonts w:ascii="Arial" w:hAnsi="Arial" w:cs="Arial"/>
                <w:b/>
                <w:i/>
                <w:sz w:val="20"/>
                <w:szCs w:val="20"/>
              </w:rPr>
            </w:pPr>
            <w:r w:rsidRPr="002C0137">
              <w:rPr>
                <w:rFonts w:ascii="Arial" w:hAnsi="Arial" w:cs="Arial"/>
                <w:b/>
                <w:bCs/>
                <w:sz w:val="20"/>
                <w:szCs w:val="20"/>
              </w:rPr>
              <w:t xml:space="preserve">DOBAVITELJ </w:t>
            </w:r>
            <w:r w:rsidRPr="002C0137">
              <w:rPr>
                <w:rFonts w:ascii="Arial" w:hAnsi="Arial" w:cs="Arial"/>
                <w:b/>
                <w:i/>
                <w:sz w:val="20"/>
                <w:szCs w:val="20"/>
              </w:rPr>
              <w:t>JAMČI, DA JE CELOTNA  DOBAVLJENA KOLIČINA  BLAGA ENAKE KAKOVOSTI  KOT  KONTROLIRANI PROIZVODI.</w:t>
            </w:r>
          </w:p>
        </w:tc>
      </w:tr>
      <w:tr w:rsidR="0062737B" w:rsidRPr="002C0137" w14:paraId="221AAB4B" w14:textId="77777777">
        <w:tc>
          <w:tcPr>
            <w:tcW w:w="10440" w:type="dxa"/>
            <w:tcBorders>
              <w:top w:val="nil"/>
              <w:bottom w:val="nil"/>
            </w:tcBorders>
            <w:tcMar>
              <w:top w:w="0" w:type="dxa"/>
              <w:left w:w="108" w:type="dxa"/>
              <w:bottom w:w="0" w:type="dxa"/>
              <w:right w:w="108" w:type="dxa"/>
            </w:tcMar>
          </w:tcPr>
          <w:p w14:paraId="2A7D405B" w14:textId="77777777" w:rsidR="0062737B" w:rsidRPr="002C0137" w:rsidRDefault="0062737B" w:rsidP="002200DE">
            <w:pPr>
              <w:tabs>
                <w:tab w:val="center" w:pos="1843"/>
              </w:tabs>
              <w:rPr>
                <w:rFonts w:ascii="Arial" w:hAnsi="Arial" w:cs="Arial"/>
                <w:b/>
                <w:i/>
                <w:sz w:val="20"/>
                <w:szCs w:val="20"/>
              </w:rPr>
            </w:pPr>
          </w:p>
        </w:tc>
      </w:tr>
      <w:tr w:rsidR="0062737B" w:rsidRPr="002C0137" w14:paraId="44491C80" w14:textId="77777777">
        <w:trPr>
          <w:trHeight w:val="857"/>
        </w:trPr>
        <w:tc>
          <w:tcPr>
            <w:tcW w:w="10440" w:type="dxa"/>
            <w:tcBorders>
              <w:top w:val="nil"/>
              <w:bottom w:val="single" w:sz="8" w:space="0" w:color="auto"/>
            </w:tcBorders>
            <w:tcMar>
              <w:top w:w="0" w:type="dxa"/>
              <w:left w:w="108" w:type="dxa"/>
              <w:bottom w:w="0" w:type="dxa"/>
              <w:right w:w="108" w:type="dxa"/>
            </w:tcMar>
          </w:tcPr>
          <w:p w14:paraId="742A139E" w14:textId="77777777" w:rsidR="0062737B" w:rsidRPr="002C0137" w:rsidRDefault="0062737B" w:rsidP="002200DE">
            <w:pPr>
              <w:tabs>
                <w:tab w:val="center" w:pos="1843"/>
              </w:tabs>
              <w:rPr>
                <w:rFonts w:ascii="Arial" w:hAnsi="Arial" w:cs="Arial"/>
                <w:b/>
                <w:i/>
                <w:sz w:val="20"/>
                <w:szCs w:val="20"/>
              </w:rPr>
            </w:pPr>
            <w:r w:rsidRPr="002C0137">
              <w:rPr>
                <w:rFonts w:ascii="Arial" w:hAnsi="Arial" w:cs="Arial"/>
                <w:b/>
                <w:i/>
                <w:sz w:val="20"/>
                <w:szCs w:val="20"/>
              </w:rPr>
              <w:t>DOLOČBA:</w:t>
            </w:r>
          </w:p>
          <w:p w14:paraId="0D3F7728" w14:textId="77777777" w:rsidR="0062737B" w:rsidRPr="002C0137" w:rsidRDefault="0062737B" w:rsidP="002200DE">
            <w:pPr>
              <w:tabs>
                <w:tab w:val="center" w:pos="1843"/>
              </w:tabs>
              <w:rPr>
                <w:rFonts w:ascii="Arial" w:hAnsi="Arial" w:cs="Arial"/>
                <w:b/>
                <w:i/>
                <w:sz w:val="20"/>
                <w:szCs w:val="20"/>
                <w:bdr w:val="single" w:sz="12" w:space="0" w:color="auto"/>
              </w:rPr>
            </w:pPr>
          </w:p>
          <w:p w14:paraId="56CAFC97" w14:textId="77777777" w:rsidR="0062737B" w:rsidRPr="002C0137" w:rsidRDefault="0062737B" w:rsidP="002200DE">
            <w:pPr>
              <w:tabs>
                <w:tab w:val="center" w:pos="1843"/>
              </w:tabs>
              <w:rPr>
                <w:rFonts w:ascii="Arial" w:hAnsi="Arial" w:cs="Arial"/>
                <w:b/>
                <w:i/>
                <w:sz w:val="20"/>
                <w:szCs w:val="20"/>
              </w:rPr>
            </w:pPr>
            <w:r w:rsidRPr="002C0137">
              <w:rPr>
                <w:rFonts w:ascii="Arial" w:hAnsi="Arial" w:cs="Arial"/>
                <w:b/>
                <w:i/>
                <w:sz w:val="20"/>
                <w:szCs w:val="20"/>
              </w:rPr>
              <w:t xml:space="preserve">ČE JE </w:t>
            </w:r>
            <w:r w:rsidRPr="002C0137">
              <w:rPr>
                <w:rFonts w:ascii="Arial" w:hAnsi="Arial" w:cs="Arial"/>
                <w:b/>
                <w:bCs/>
                <w:sz w:val="20"/>
                <w:szCs w:val="20"/>
              </w:rPr>
              <w:t xml:space="preserve">DOBAVITELJ/PONUDNIK STORITEV </w:t>
            </w:r>
            <w:r w:rsidRPr="002C0137">
              <w:rPr>
                <w:rFonts w:ascii="Arial" w:hAnsi="Arial" w:cs="Arial"/>
                <w:b/>
                <w:i/>
                <w:sz w:val="20"/>
                <w:szCs w:val="20"/>
              </w:rPr>
              <w:t>Z DOBAVO BLAGA/IZVEDBO STORITVE, ZAMUJAL, BO  NAROČNIK OBRAČUNAL DOGOVORJENO POGODBENO KAZEN.</w:t>
            </w:r>
            <w:r w:rsidRPr="002C0137">
              <w:rPr>
                <w:rFonts w:ascii="Arial" w:hAnsi="Arial" w:cs="Arial"/>
                <w:b/>
                <w:i/>
                <w:sz w:val="20"/>
                <w:szCs w:val="20"/>
                <w:bdr w:val="single" w:sz="12" w:space="0" w:color="auto"/>
              </w:rPr>
              <w:t xml:space="preserve">  </w:t>
            </w:r>
          </w:p>
        </w:tc>
      </w:tr>
    </w:tbl>
    <w:p w14:paraId="43D726B4" w14:textId="77777777" w:rsidR="0062737B" w:rsidRPr="002C0137" w:rsidRDefault="0062737B" w:rsidP="0062737B">
      <w:pPr>
        <w:tabs>
          <w:tab w:val="center" w:pos="1843"/>
        </w:tabs>
        <w:rPr>
          <w:rFonts w:ascii="Arial" w:hAnsi="Arial" w:cs="Arial"/>
          <w:sz w:val="20"/>
          <w:szCs w:val="2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62737B" w:rsidRPr="002C0137" w14:paraId="2AD038A2" w14:textId="77777777">
        <w:tc>
          <w:tcPr>
            <w:tcW w:w="10440" w:type="dxa"/>
            <w:tcMar>
              <w:top w:w="0" w:type="dxa"/>
              <w:left w:w="108" w:type="dxa"/>
              <w:bottom w:w="0" w:type="dxa"/>
              <w:right w:w="108" w:type="dxa"/>
            </w:tcMar>
          </w:tcPr>
          <w:p w14:paraId="2FF496D1" w14:textId="77777777" w:rsidR="0062737B" w:rsidRPr="002C0137" w:rsidRDefault="0062737B" w:rsidP="002200DE">
            <w:pPr>
              <w:tabs>
                <w:tab w:val="center" w:pos="1843"/>
              </w:tabs>
              <w:rPr>
                <w:rFonts w:ascii="Arial" w:hAnsi="Arial" w:cs="Arial"/>
                <w:sz w:val="20"/>
                <w:szCs w:val="20"/>
              </w:rPr>
            </w:pPr>
            <w:r w:rsidRPr="002C0137">
              <w:rPr>
                <w:rFonts w:ascii="Arial" w:hAnsi="Arial" w:cs="Arial"/>
                <w:b/>
                <w:sz w:val="20"/>
                <w:szCs w:val="20"/>
              </w:rPr>
              <w:t>Pooblaščeni predstavnik(-i) dobavitelja/izvajalca/prodajalca:</w:t>
            </w:r>
            <w:r w:rsidRPr="002C0137">
              <w:rPr>
                <w:rFonts w:ascii="Arial" w:hAnsi="Arial" w:cs="Arial"/>
                <w:sz w:val="20"/>
                <w:szCs w:val="20"/>
              </w:rPr>
              <w:t xml:space="preserve"> </w:t>
            </w:r>
          </w:p>
          <w:p w14:paraId="554A9815" w14:textId="77777777" w:rsidR="0062737B" w:rsidRPr="002C0137" w:rsidRDefault="0062737B" w:rsidP="002200DE">
            <w:pPr>
              <w:tabs>
                <w:tab w:val="center" w:pos="1843"/>
              </w:tabs>
              <w:rPr>
                <w:rFonts w:ascii="Arial" w:hAnsi="Arial" w:cs="Arial"/>
                <w:sz w:val="20"/>
                <w:szCs w:val="20"/>
              </w:rPr>
            </w:pPr>
          </w:p>
          <w:p w14:paraId="29B93466" w14:textId="77777777" w:rsidR="0062737B" w:rsidRPr="002C0137" w:rsidRDefault="0062737B" w:rsidP="002200DE">
            <w:pPr>
              <w:tabs>
                <w:tab w:val="center" w:pos="1843"/>
              </w:tabs>
              <w:jc w:val="right"/>
              <w:rPr>
                <w:rFonts w:ascii="Arial" w:hAnsi="Arial" w:cs="Arial"/>
                <w:sz w:val="20"/>
                <w:szCs w:val="20"/>
              </w:rPr>
            </w:pPr>
          </w:p>
          <w:p w14:paraId="411BED91" w14:textId="77777777" w:rsidR="0062737B" w:rsidRPr="002C0137" w:rsidRDefault="0062737B" w:rsidP="002200DE">
            <w:pPr>
              <w:tabs>
                <w:tab w:val="center" w:pos="1843"/>
              </w:tabs>
              <w:jc w:val="right"/>
              <w:rPr>
                <w:rFonts w:ascii="Arial" w:hAnsi="Arial" w:cs="Arial"/>
                <w:sz w:val="20"/>
                <w:szCs w:val="20"/>
              </w:rPr>
            </w:pPr>
          </w:p>
          <w:p w14:paraId="6775BC93" w14:textId="77777777" w:rsidR="0062737B" w:rsidRPr="002C0137" w:rsidRDefault="0062737B" w:rsidP="002200DE">
            <w:pPr>
              <w:tabs>
                <w:tab w:val="center" w:pos="1843"/>
              </w:tabs>
              <w:jc w:val="center"/>
              <w:rPr>
                <w:rFonts w:ascii="Arial" w:hAnsi="Arial" w:cs="Arial"/>
                <w:sz w:val="20"/>
                <w:szCs w:val="20"/>
              </w:rPr>
            </w:pPr>
          </w:p>
        </w:tc>
      </w:tr>
    </w:tbl>
    <w:p w14:paraId="1119618A" w14:textId="77777777" w:rsidR="0062737B" w:rsidRPr="002C0137" w:rsidRDefault="0062737B" w:rsidP="0062737B">
      <w:pPr>
        <w:tabs>
          <w:tab w:val="center" w:pos="1843"/>
        </w:tabs>
        <w:rPr>
          <w:rFonts w:ascii="Arial" w:hAnsi="Arial" w:cs="Arial"/>
          <w:sz w:val="20"/>
          <w:szCs w:val="2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62737B" w:rsidRPr="002C0137" w14:paraId="278F1BB2" w14:textId="77777777">
        <w:tc>
          <w:tcPr>
            <w:tcW w:w="10440" w:type="dxa"/>
            <w:tcMar>
              <w:top w:w="0" w:type="dxa"/>
              <w:left w:w="108" w:type="dxa"/>
              <w:bottom w:w="0" w:type="dxa"/>
              <w:right w:w="108" w:type="dxa"/>
            </w:tcMar>
            <w:vAlign w:val="center"/>
          </w:tcPr>
          <w:p w14:paraId="15BFB7F0" w14:textId="77777777" w:rsidR="0062737B" w:rsidRPr="002C0137" w:rsidRDefault="0062737B" w:rsidP="002200DE">
            <w:pPr>
              <w:tabs>
                <w:tab w:val="center" w:pos="1843"/>
              </w:tabs>
              <w:rPr>
                <w:rFonts w:ascii="Arial" w:hAnsi="Arial" w:cs="Arial"/>
                <w:sz w:val="20"/>
                <w:szCs w:val="20"/>
              </w:rPr>
            </w:pPr>
            <w:r w:rsidRPr="002C0137">
              <w:rPr>
                <w:rFonts w:ascii="Arial" w:hAnsi="Arial" w:cs="Arial"/>
                <w:b/>
                <w:sz w:val="20"/>
                <w:szCs w:val="20"/>
              </w:rPr>
              <w:t>Pooblaščeni predstavnik(-i) kupca/naročnika:</w:t>
            </w:r>
            <w:r w:rsidRPr="002C0137">
              <w:rPr>
                <w:rFonts w:ascii="Arial" w:hAnsi="Arial" w:cs="Arial"/>
                <w:sz w:val="20"/>
                <w:szCs w:val="20"/>
              </w:rPr>
              <w:t xml:space="preserve"> </w:t>
            </w:r>
          </w:p>
          <w:p w14:paraId="77002CA1" w14:textId="77777777" w:rsidR="0062737B" w:rsidRPr="002C0137" w:rsidRDefault="0062737B" w:rsidP="002200DE">
            <w:pPr>
              <w:tabs>
                <w:tab w:val="center" w:pos="1843"/>
              </w:tabs>
              <w:rPr>
                <w:rFonts w:ascii="Arial" w:hAnsi="Arial" w:cs="Arial"/>
                <w:sz w:val="20"/>
                <w:szCs w:val="20"/>
              </w:rPr>
            </w:pPr>
          </w:p>
          <w:p w14:paraId="5CBD1067" w14:textId="77777777" w:rsidR="0062737B" w:rsidRPr="002C0137" w:rsidRDefault="0062737B" w:rsidP="002200DE">
            <w:pPr>
              <w:tabs>
                <w:tab w:val="center" w:pos="1843"/>
              </w:tabs>
              <w:rPr>
                <w:rFonts w:ascii="Arial" w:hAnsi="Arial" w:cs="Arial"/>
                <w:sz w:val="20"/>
                <w:szCs w:val="20"/>
              </w:rPr>
            </w:pPr>
          </w:p>
          <w:p w14:paraId="5C2B1941" w14:textId="77777777" w:rsidR="0062737B" w:rsidRPr="002C0137" w:rsidRDefault="0062737B" w:rsidP="002200DE">
            <w:pPr>
              <w:tabs>
                <w:tab w:val="center" w:pos="1843"/>
              </w:tabs>
              <w:rPr>
                <w:rFonts w:ascii="Arial" w:hAnsi="Arial" w:cs="Arial"/>
                <w:sz w:val="20"/>
                <w:szCs w:val="20"/>
              </w:rPr>
            </w:pPr>
          </w:p>
          <w:p w14:paraId="7C74CAA5" w14:textId="77777777" w:rsidR="0062737B" w:rsidRPr="002C0137" w:rsidRDefault="0062737B" w:rsidP="002200DE">
            <w:pPr>
              <w:tabs>
                <w:tab w:val="center" w:pos="1843"/>
              </w:tabs>
              <w:rPr>
                <w:rFonts w:ascii="Arial" w:hAnsi="Arial" w:cs="Arial"/>
                <w:sz w:val="20"/>
                <w:szCs w:val="20"/>
              </w:rPr>
            </w:pPr>
          </w:p>
        </w:tc>
      </w:tr>
    </w:tbl>
    <w:p w14:paraId="382649F7" w14:textId="77777777" w:rsidR="0062737B" w:rsidRPr="002C0137" w:rsidRDefault="0062737B" w:rsidP="0062737B">
      <w:pPr>
        <w:tabs>
          <w:tab w:val="center" w:pos="1843"/>
        </w:tabs>
        <w:rPr>
          <w:rFonts w:ascii="Arial" w:hAnsi="Arial" w:cs="Arial"/>
          <w:sz w:val="20"/>
          <w:szCs w:val="2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62737B" w:rsidRPr="002C0137" w14:paraId="1FE560C3" w14:textId="77777777">
        <w:tc>
          <w:tcPr>
            <w:tcW w:w="10440" w:type="dxa"/>
            <w:tcMar>
              <w:top w:w="0" w:type="dxa"/>
              <w:left w:w="108" w:type="dxa"/>
              <w:bottom w:w="0" w:type="dxa"/>
              <w:right w:w="108" w:type="dxa"/>
            </w:tcMar>
          </w:tcPr>
          <w:p w14:paraId="2FF05B74" w14:textId="77777777" w:rsidR="0062737B" w:rsidRPr="002C0137" w:rsidRDefault="0062737B" w:rsidP="002200DE">
            <w:pPr>
              <w:tabs>
                <w:tab w:val="center" w:pos="1843"/>
              </w:tabs>
              <w:rPr>
                <w:rFonts w:ascii="Arial" w:hAnsi="Arial" w:cs="Arial"/>
                <w:b/>
                <w:sz w:val="20"/>
                <w:szCs w:val="20"/>
              </w:rPr>
            </w:pPr>
          </w:p>
          <w:p w14:paraId="32F138FF" w14:textId="77777777" w:rsidR="0062737B" w:rsidRPr="002C0137" w:rsidRDefault="0062737B" w:rsidP="0062737B">
            <w:pPr>
              <w:keepNext/>
              <w:numPr>
                <w:ilvl w:val="0"/>
                <w:numId w:val="43"/>
              </w:numPr>
              <w:ind w:left="358" w:hanging="358"/>
              <w:outlineLvl w:val="2"/>
              <w:rPr>
                <w:rFonts w:ascii="Arial" w:hAnsi="Arial" w:cs="Arial"/>
                <w:b/>
                <w:bCs/>
                <w:sz w:val="20"/>
                <w:szCs w:val="20"/>
              </w:rPr>
            </w:pPr>
            <w:r w:rsidRPr="002C0137">
              <w:rPr>
                <w:rFonts w:ascii="Arial" w:hAnsi="Arial" w:cs="Arial"/>
                <w:b/>
                <w:bCs/>
                <w:sz w:val="20"/>
                <w:szCs w:val="20"/>
              </w:rPr>
              <w:t>OPOMBE:</w:t>
            </w:r>
          </w:p>
          <w:p w14:paraId="6B246FE4" w14:textId="77777777" w:rsidR="0062737B" w:rsidRPr="002C0137" w:rsidRDefault="0062737B" w:rsidP="002200DE">
            <w:pPr>
              <w:tabs>
                <w:tab w:val="center" w:pos="1843"/>
              </w:tabs>
              <w:rPr>
                <w:rFonts w:ascii="Arial" w:hAnsi="Arial" w:cs="Arial"/>
                <w:b/>
                <w:sz w:val="20"/>
                <w:szCs w:val="20"/>
              </w:rPr>
            </w:pPr>
          </w:p>
          <w:tbl>
            <w:tblPr>
              <w:tblStyle w:val="Tabelamrea"/>
              <w:tblW w:w="1027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828"/>
              <w:gridCol w:w="1345"/>
              <w:gridCol w:w="2929"/>
              <w:gridCol w:w="2174"/>
            </w:tblGrid>
            <w:tr w:rsidR="0062737B" w:rsidRPr="002C0137" w14:paraId="7A967A00" w14:textId="77777777">
              <w:trPr>
                <w:trHeight w:val="491"/>
              </w:trPr>
              <w:tc>
                <w:tcPr>
                  <w:tcW w:w="3828" w:type="dxa"/>
                  <w:tcMar>
                    <w:top w:w="0" w:type="dxa"/>
                    <w:left w:w="108" w:type="dxa"/>
                    <w:bottom w:w="0" w:type="dxa"/>
                    <w:right w:w="108" w:type="dxa"/>
                  </w:tcMar>
                  <w:vAlign w:val="center"/>
                </w:tcPr>
                <w:p w14:paraId="6FE57530" w14:textId="77777777" w:rsidR="0062737B" w:rsidRPr="002C0137" w:rsidRDefault="0062737B" w:rsidP="002200DE">
                  <w:pPr>
                    <w:tabs>
                      <w:tab w:val="center" w:pos="1843"/>
                    </w:tabs>
                    <w:rPr>
                      <w:rFonts w:ascii="Arial" w:eastAsiaTheme="minorEastAsia" w:hAnsi="Arial" w:cs="Arial"/>
                      <w:bCs/>
                      <w:color w:val="FF0000"/>
                      <w:sz w:val="20"/>
                      <w:szCs w:val="20"/>
                    </w:rPr>
                  </w:pPr>
                  <w:r w:rsidRPr="002C0137">
                    <w:rPr>
                      <w:rFonts w:ascii="Arial" w:eastAsiaTheme="minorEastAsia" w:hAnsi="Arial" w:cs="Arial"/>
                      <w:bCs/>
                      <w:sz w:val="20"/>
                      <w:szCs w:val="20"/>
                    </w:rPr>
                    <w:lastRenderedPageBreak/>
                    <w:t xml:space="preserve">Dobava:    </w:t>
                  </w:r>
                </w:p>
              </w:tc>
              <w:tc>
                <w:tcPr>
                  <w:tcW w:w="6448" w:type="dxa"/>
                  <w:gridSpan w:val="3"/>
                  <w:tcMar>
                    <w:top w:w="0" w:type="dxa"/>
                    <w:left w:w="108" w:type="dxa"/>
                    <w:bottom w:w="0" w:type="dxa"/>
                    <w:right w:w="108" w:type="dxa"/>
                  </w:tcMar>
                  <w:vAlign w:val="center"/>
                </w:tcPr>
                <w:p w14:paraId="50CD99EA" w14:textId="77777777" w:rsidR="0062737B" w:rsidRPr="002C0137" w:rsidRDefault="0062737B" w:rsidP="002200DE">
                  <w:pPr>
                    <w:tabs>
                      <w:tab w:val="center" w:pos="1843"/>
                    </w:tabs>
                    <w:rPr>
                      <w:rFonts w:ascii="Arial" w:eastAsiaTheme="minorEastAsia" w:hAnsi="Arial" w:cs="Arial"/>
                      <w:b/>
                      <w:color w:val="0070C0"/>
                      <w:sz w:val="20"/>
                      <w:szCs w:val="20"/>
                    </w:rPr>
                  </w:pPr>
                </w:p>
              </w:tc>
            </w:tr>
            <w:tr w:rsidR="0062737B" w:rsidRPr="002C0137" w14:paraId="5999D319" w14:textId="77777777">
              <w:trPr>
                <w:trHeight w:val="491"/>
              </w:trPr>
              <w:tc>
                <w:tcPr>
                  <w:tcW w:w="3828" w:type="dxa"/>
                  <w:tcMar>
                    <w:top w:w="0" w:type="dxa"/>
                    <w:left w:w="108" w:type="dxa"/>
                    <w:bottom w:w="0" w:type="dxa"/>
                    <w:right w:w="108" w:type="dxa"/>
                  </w:tcMar>
                  <w:vAlign w:val="center"/>
                </w:tcPr>
                <w:p w14:paraId="79D34397" w14:textId="77777777" w:rsidR="0062737B" w:rsidRPr="002C0137" w:rsidRDefault="0062737B" w:rsidP="002200DE">
                  <w:pPr>
                    <w:tabs>
                      <w:tab w:val="center" w:pos="1843"/>
                    </w:tabs>
                    <w:rPr>
                      <w:rFonts w:ascii="Arial" w:eastAsiaTheme="minorEastAsia" w:hAnsi="Arial" w:cs="Arial"/>
                      <w:bCs/>
                      <w:sz w:val="20"/>
                      <w:szCs w:val="20"/>
                    </w:rPr>
                  </w:pPr>
                  <w:r w:rsidRPr="002C0137">
                    <w:rPr>
                      <w:rFonts w:ascii="Arial" w:eastAsiaTheme="minorEastAsia" w:hAnsi="Arial" w:cs="Arial"/>
                      <w:bCs/>
                      <w:sz w:val="20"/>
                      <w:szCs w:val="20"/>
                    </w:rPr>
                    <w:t xml:space="preserve">Plačnik PU:  </w:t>
                  </w:r>
                </w:p>
              </w:tc>
              <w:tc>
                <w:tcPr>
                  <w:tcW w:w="6448" w:type="dxa"/>
                  <w:gridSpan w:val="3"/>
                  <w:tcMar>
                    <w:top w:w="0" w:type="dxa"/>
                    <w:left w:w="108" w:type="dxa"/>
                    <w:bottom w:w="0" w:type="dxa"/>
                    <w:right w:w="108" w:type="dxa"/>
                  </w:tcMar>
                  <w:vAlign w:val="center"/>
                </w:tcPr>
                <w:p w14:paraId="38D4DFC8" w14:textId="77777777" w:rsidR="0062737B" w:rsidRPr="002C0137" w:rsidRDefault="0062737B" w:rsidP="002200DE">
                  <w:pPr>
                    <w:rPr>
                      <w:rFonts w:ascii="Arial" w:eastAsiaTheme="minorEastAsia" w:hAnsi="Arial" w:cs="Arial"/>
                      <w:color w:val="0070C0"/>
                      <w:sz w:val="20"/>
                      <w:szCs w:val="20"/>
                    </w:rPr>
                  </w:pPr>
                </w:p>
              </w:tc>
            </w:tr>
            <w:tr w:rsidR="0062737B" w:rsidRPr="002C0137" w14:paraId="471C98AB" w14:textId="77777777">
              <w:trPr>
                <w:trHeight w:val="551"/>
              </w:trPr>
              <w:tc>
                <w:tcPr>
                  <w:tcW w:w="3828" w:type="dxa"/>
                  <w:tcMar>
                    <w:top w:w="0" w:type="dxa"/>
                    <w:left w:w="108" w:type="dxa"/>
                    <w:bottom w:w="0" w:type="dxa"/>
                    <w:right w:w="108" w:type="dxa"/>
                  </w:tcMar>
                  <w:vAlign w:val="center"/>
                </w:tcPr>
                <w:p w14:paraId="7D443EF2" w14:textId="77777777" w:rsidR="0062737B" w:rsidRPr="002C0137" w:rsidRDefault="0062737B" w:rsidP="002200DE">
                  <w:pPr>
                    <w:tabs>
                      <w:tab w:val="center" w:pos="1843"/>
                    </w:tabs>
                    <w:rPr>
                      <w:rFonts w:ascii="Arial" w:eastAsiaTheme="minorEastAsia" w:hAnsi="Arial" w:cs="Arial"/>
                      <w:bCs/>
                      <w:sz w:val="20"/>
                      <w:szCs w:val="20"/>
                    </w:rPr>
                  </w:pPr>
                  <w:r w:rsidRPr="002C0137">
                    <w:rPr>
                      <w:rFonts w:ascii="Arial" w:eastAsiaTheme="minorEastAsia" w:hAnsi="Arial" w:cs="Arial"/>
                      <w:bCs/>
                      <w:sz w:val="20"/>
                      <w:szCs w:val="20"/>
                    </w:rPr>
                    <w:t xml:space="preserve">Črpanje finančnih sredstev: </w:t>
                  </w:r>
                </w:p>
              </w:tc>
              <w:tc>
                <w:tcPr>
                  <w:tcW w:w="6448" w:type="dxa"/>
                  <w:gridSpan w:val="3"/>
                  <w:tcMar>
                    <w:top w:w="0" w:type="dxa"/>
                    <w:left w:w="108" w:type="dxa"/>
                    <w:bottom w:w="0" w:type="dxa"/>
                    <w:right w:w="108" w:type="dxa"/>
                  </w:tcMar>
                  <w:vAlign w:val="center"/>
                </w:tcPr>
                <w:p w14:paraId="3E2FB417" w14:textId="77777777" w:rsidR="0062737B" w:rsidRPr="002C0137" w:rsidRDefault="0062737B" w:rsidP="002200DE">
                  <w:pPr>
                    <w:rPr>
                      <w:rFonts w:ascii="Arial" w:eastAsiaTheme="minorEastAsia" w:hAnsi="Arial" w:cs="Arial"/>
                      <w:color w:val="0070C0"/>
                      <w:sz w:val="20"/>
                      <w:szCs w:val="20"/>
                    </w:rPr>
                  </w:pPr>
                </w:p>
              </w:tc>
            </w:tr>
            <w:tr w:rsidR="0062737B" w:rsidRPr="002C0137" w14:paraId="28FF5CE9" w14:textId="77777777">
              <w:trPr>
                <w:trHeight w:val="757"/>
              </w:trPr>
              <w:tc>
                <w:tcPr>
                  <w:tcW w:w="3828" w:type="dxa"/>
                  <w:tcMar>
                    <w:top w:w="0" w:type="dxa"/>
                    <w:left w:w="108" w:type="dxa"/>
                    <w:bottom w:w="0" w:type="dxa"/>
                    <w:right w:w="108" w:type="dxa"/>
                  </w:tcMar>
                  <w:vAlign w:val="center"/>
                </w:tcPr>
                <w:p w14:paraId="2F19A872" w14:textId="77777777" w:rsidR="0062737B" w:rsidRPr="002C0137" w:rsidRDefault="0062737B" w:rsidP="002200DE">
                  <w:pPr>
                    <w:tabs>
                      <w:tab w:val="center" w:pos="1843"/>
                    </w:tabs>
                    <w:rPr>
                      <w:rFonts w:ascii="Arial" w:eastAsiaTheme="minorEastAsia" w:hAnsi="Arial" w:cs="Arial"/>
                      <w:bCs/>
                      <w:sz w:val="20"/>
                      <w:szCs w:val="20"/>
                    </w:rPr>
                  </w:pPr>
                  <w:r w:rsidRPr="002C0137">
                    <w:rPr>
                      <w:rFonts w:ascii="Arial" w:eastAsiaTheme="minorEastAsia" w:hAnsi="Arial" w:cs="Arial"/>
                      <w:bCs/>
                      <w:sz w:val="20"/>
                      <w:szCs w:val="20"/>
                    </w:rPr>
                    <w:t>Začetni prevzem:</w:t>
                  </w:r>
                </w:p>
              </w:tc>
              <w:tc>
                <w:tcPr>
                  <w:tcW w:w="6448" w:type="dxa"/>
                  <w:gridSpan w:val="3"/>
                  <w:tcMar>
                    <w:top w:w="0" w:type="dxa"/>
                    <w:left w:w="108" w:type="dxa"/>
                    <w:bottom w:w="0" w:type="dxa"/>
                    <w:right w:w="108" w:type="dxa"/>
                  </w:tcMar>
                  <w:vAlign w:val="center"/>
                </w:tcPr>
                <w:p w14:paraId="065FEC78" w14:textId="77777777" w:rsidR="0062737B" w:rsidRPr="002C0137" w:rsidRDefault="0062737B" w:rsidP="002200DE">
                  <w:pPr>
                    <w:tabs>
                      <w:tab w:val="center" w:pos="1843"/>
                    </w:tabs>
                    <w:rPr>
                      <w:rFonts w:ascii="Arial" w:eastAsiaTheme="minorEastAsia" w:hAnsi="Arial" w:cs="Arial"/>
                      <w:b/>
                      <w:color w:val="0070C0"/>
                      <w:sz w:val="20"/>
                      <w:szCs w:val="20"/>
                    </w:rPr>
                  </w:pPr>
                </w:p>
              </w:tc>
            </w:tr>
            <w:tr w:rsidR="0062737B" w:rsidRPr="002C0137" w14:paraId="574F2CA1" w14:textId="77777777">
              <w:trPr>
                <w:trHeight w:val="757"/>
              </w:trPr>
              <w:tc>
                <w:tcPr>
                  <w:tcW w:w="3828" w:type="dxa"/>
                  <w:tcMar>
                    <w:top w:w="0" w:type="dxa"/>
                    <w:left w:w="108" w:type="dxa"/>
                    <w:bottom w:w="0" w:type="dxa"/>
                    <w:right w:w="108" w:type="dxa"/>
                  </w:tcMar>
                  <w:vAlign w:val="center"/>
                </w:tcPr>
                <w:p w14:paraId="679C1BA7" w14:textId="77777777" w:rsidR="0062737B" w:rsidRPr="002C0137" w:rsidRDefault="0062737B" w:rsidP="002200DE">
                  <w:pPr>
                    <w:tabs>
                      <w:tab w:val="center" w:pos="1843"/>
                    </w:tabs>
                    <w:rPr>
                      <w:rFonts w:ascii="Arial" w:eastAsiaTheme="minorEastAsia" w:hAnsi="Arial" w:cs="Arial"/>
                      <w:bCs/>
                      <w:sz w:val="20"/>
                      <w:szCs w:val="20"/>
                    </w:rPr>
                  </w:pPr>
                  <w:r w:rsidRPr="002C0137">
                    <w:rPr>
                      <w:rFonts w:ascii="Arial" w:eastAsiaTheme="minorEastAsia" w:hAnsi="Arial" w:cs="Arial"/>
                      <w:bCs/>
                      <w:sz w:val="20"/>
                      <w:szCs w:val="20"/>
                    </w:rPr>
                    <w:t>Gibanje:</w:t>
                  </w:r>
                </w:p>
              </w:tc>
              <w:tc>
                <w:tcPr>
                  <w:tcW w:w="6448" w:type="dxa"/>
                  <w:gridSpan w:val="3"/>
                  <w:tcMar>
                    <w:top w:w="0" w:type="dxa"/>
                    <w:left w:w="108" w:type="dxa"/>
                    <w:bottom w:w="0" w:type="dxa"/>
                    <w:right w:w="108" w:type="dxa"/>
                  </w:tcMar>
                  <w:vAlign w:val="center"/>
                </w:tcPr>
                <w:p w14:paraId="6ADDBAAB" w14:textId="77777777" w:rsidR="0062737B" w:rsidRPr="002C0137" w:rsidRDefault="0062737B" w:rsidP="002200DE">
                  <w:pPr>
                    <w:tabs>
                      <w:tab w:val="center" w:pos="1843"/>
                    </w:tabs>
                    <w:rPr>
                      <w:rFonts w:ascii="Arial" w:eastAsiaTheme="minorEastAsia" w:hAnsi="Arial" w:cs="Arial"/>
                      <w:b/>
                      <w:color w:val="0070C0"/>
                      <w:sz w:val="20"/>
                      <w:szCs w:val="20"/>
                    </w:rPr>
                  </w:pPr>
                </w:p>
              </w:tc>
            </w:tr>
            <w:tr w:rsidR="0062737B" w:rsidRPr="002C0137" w14:paraId="3C11A9B4" w14:textId="77777777">
              <w:trPr>
                <w:trHeight w:val="627"/>
              </w:trPr>
              <w:tc>
                <w:tcPr>
                  <w:tcW w:w="3828" w:type="dxa"/>
                  <w:tcMar>
                    <w:top w:w="0" w:type="dxa"/>
                    <w:left w:w="108" w:type="dxa"/>
                    <w:bottom w:w="0" w:type="dxa"/>
                    <w:right w:w="108" w:type="dxa"/>
                  </w:tcMar>
                  <w:vAlign w:val="center"/>
                </w:tcPr>
                <w:p w14:paraId="136FF5BB" w14:textId="77777777" w:rsidR="0062737B" w:rsidRPr="002C0137" w:rsidRDefault="0062737B" w:rsidP="002200DE">
                  <w:pPr>
                    <w:tabs>
                      <w:tab w:val="center" w:pos="1843"/>
                    </w:tabs>
                    <w:rPr>
                      <w:rFonts w:ascii="Arial" w:eastAsiaTheme="minorEastAsia" w:hAnsi="Arial" w:cs="Arial"/>
                      <w:bCs/>
                      <w:sz w:val="20"/>
                      <w:szCs w:val="20"/>
                    </w:rPr>
                  </w:pPr>
                  <w:r w:rsidRPr="002C0137">
                    <w:rPr>
                      <w:rFonts w:ascii="Arial" w:eastAsiaTheme="minorEastAsia" w:hAnsi="Arial" w:cs="Arial"/>
                      <w:bCs/>
                      <w:sz w:val="20"/>
                      <w:szCs w:val="20"/>
                    </w:rPr>
                    <w:t>Knjiženje ML:</w:t>
                  </w:r>
                </w:p>
              </w:tc>
              <w:tc>
                <w:tcPr>
                  <w:tcW w:w="6448" w:type="dxa"/>
                  <w:gridSpan w:val="3"/>
                  <w:tcMar>
                    <w:top w:w="0" w:type="dxa"/>
                    <w:left w:w="108" w:type="dxa"/>
                    <w:bottom w:w="0" w:type="dxa"/>
                    <w:right w:w="108" w:type="dxa"/>
                  </w:tcMar>
                  <w:vAlign w:val="center"/>
                </w:tcPr>
                <w:p w14:paraId="4932C739" w14:textId="77777777" w:rsidR="0062737B" w:rsidRPr="002C0137" w:rsidRDefault="0062737B" w:rsidP="002200DE">
                  <w:pPr>
                    <w:tabs>
                      <w:tab w:val="center" w:pos="1843"/>
                    </w:tabs>
                    <w:rPr>
                      <w:rFonts w:ascii="Arial" w:eastAsiaTheme="minorEastAsia" w:hAnsi="Arial" w:cs="Arial"/>
                      <w:b/>
                      <w:color w:val="0070C0"/>
                      <w:sz w:val="20"/>
                      <w:szCs w:val="20"/>
                    </w:rPr>
                  </w:pPr>
                </w:p>
              </w:tc>
            </w:tr>
            <w:tr w:rsidR="0062737B" w:rsidRPr="002C0137" w14:paraId="44A5E6E9" w14:textId="77777777">
              <w:trPr>
                <w:trHeight w:val="355"/>
              </w:trPr>
              <w:tc>
                <w:tcPr>
                  <w:tcW w:w="3828" w:type="dxa"/>
                  <w:tcMar>
                    <w:top w:w="0" w:type="dxa"/>
                    <w:left w:w="108" w:type="dxa"/>
                    <w:bottom w:w="0" w:type="dxa"/>
                    <w:right w:w="108" w:type="dxa"/>
                  </w:tcMar>
                  <w:vAlign w:val="center"/>
                </w:tcPr>
                <w:p w14:paraId="0CA8299F" w14:textId="77777777" w:rsidR="0062737B" w:rsidRPr="002C0137" w:rsidRDefault="0062737B" w:rsidP="002200DE">
                  <w:pPr>
                    <w:tabs>
                      <w:tab w:val="center" w:pos="1843"/>
                    </w:tabs>
                    <w:rPr>
                      <w:rFonts w:ascii="Arial" w:eastAsiaTheme="minorEastAsia" w:hAnsi="Arial" w:cs="Arial"/>
                      <w:bCs/>
                      <w:sz w:val="20"/>
                      <w:szCs w:val="20"/>
                    </w:rPr>
                  </w:pPr>
                  <w:r w:rsidRPr="002C0137">
                    <w:rPr>
                      <w:rFonts w:ascii="Arial" w:eastAsiaTheme="minorEastAsia" w:hAnsi="Arial" w:cs="Arial"/>
                      <w:bCs/>
                      <w:sz w:val="20"/>
                      <w:szCs w:val="20"/>
                    </w:rPr>
                    <w:t>Knjižna vrednost z DDV:</w:t>
                  </w:r>
                </w:p>
              </w:tc>
              <w:tc>
                <w:tcPr>
                  <w:tcW w:w="1345" w:type="dxa"/>
                  <w:tcMar>
                    <w:top w:w="0" w:type="dxa"/>
                    <w:left w:w="108" w:type="dxa"/>
                    <w:bottom w:w="0" w:type="dxa"/>
                    <w:right w:w="108" w:type="dxa"/>
                  </w:tcMar>
                  <w:vAlign w:val="center"/>
                </w:tcPr>
                <w:p w14:paraId="2A517A53" w14:textId="77777777" w:rsidR="0062737B" w:rsidRPr="002C0137" w:rsidRDefault="0062737B" w:rsidP="002200DE">
                  <w:pPr>
                    <w:tabs>
                      <w:tab w:val="center" w:pos="1843"/>
                    </w:tabs>
                    <w:rPr>
                      <w:rFonts w:ascii="Arial" w:eastAsiaTheme="minorEastAsia" w:hAnsi="Arial" w:cs="Arial"/>
                      <w:b/>
                      <w:color w:val="0070C0"/>
                      <w:sz w:val="20"/>
                      <w:szCs w:val="20"/>
                    </w:rPr>
                  </w:pPr>
                </w:p>
              </w:tc>
              <w:tc>
                <w:tcPr>
                  <w:tcW w:w="2929" w:type="dxa"/>
                  <w:tcMar>
                    <w:top w:w="0" w:type="dxa"/>
                    <w:left w:w="108" w:type="dxa"/>
                    <w:bottom w:w="0" w:type="dxa"/>
                    <w:right w:w="108" w:type="dxa"/>
                  </w:tcMar>
                  <w:vAlign w:val="center"/>
                </w:tcPr>
                <w:p w14:paraId="12CE9986" w14:textId="77777777" w:rsidR="0062737B" w:rsidRPr="002C0137" w:rsidRDefault="0062737B" w:rsidP="002200DE">
                  <w:pPr>
                    <w:tabs>
                      <w:tab w:val="center" w:pos="1843"/>
                    </w:tabs>
                    <w:rPr>
                      <w:rFonts w:ascii="Arial" w:eastAsiaTheme="minorEastAsia" w:hAnsi="Arial" w:cs="Arial"/>
                      <w:b/>
                      <w:color w:val="0070C0"/>
                      <w:sz w:val="20"/>
                      <w:szCs w:val="20"/>
                    </w:rPr>
                  </w:pPr>
                </w:p>
              </w:tc>
              <w:tc>
                <w:tcPr>
                  <w:tcW w:w="2174" w:type="dxa"/>
                  <w:tcMar>
                    <w:top w:w="0" w:type="dxa"/>
                    <w:left w:w="108" w:type="dxa"/>
                    <w:bottom w:w="0" w:type="dxa"/>
                    <w:right w:w="108" w:type="dxa"/>
                  </w:tcMar>
                  <w:vAlign w:val="center"/>
                </w:tcPr>
                <w:p w14:paraId="1AE45537" w14:textId="77777777" w:rsidR="0062737B" w:rsidRPr="002C0137" w:rsidRDefault="0062737B" w:rsidP="002200DE">
                  <w:pPr>
                    <w:tabs>
                      <w:tab w:val="center" w:pos="1843"/>
                    </w:tabs>
                    <w:rPr>
                      <w:rFonts w:ascii="Arial" w:eastAsiaTheme="minorEastAsia" w:hAnsi="Arial" w:cs="Arial"/>
                      <w:b/>
                      <w:color w:val="0070C0"/>
                      <w:sz w:val="20"/>
                      <w:szCs w:val="20"/>
                    </w:rPr>
                  </w:pPr>
                </w:p>
              </w:tc>
            </w:tr>
            <w:tr w:rsidR="0062737B" w:rsidRPr="002C0137" w14:paraId="270110C8" w14:textId="77777777">
              <w:trPr>
                <w:trHeight w:val="417"/>
              </w:trPr>
              <w:tc>
                <w:tcPr>
                  <w:tcW w:w="3828" w:type="dxa"/>
                  <w:tcMar>
                    <w:top w:w="0" w:type="dxa"/>
                    <w:left w:w="108" w:type="dxa"/>
                    <w:bottom w:w="0" w:type="dxa"/>
                    <w:right w:w="108" w:type="dxa"/>
                  </w:tcMar>
                  <w:vAlign w:val="center"/>
                </w:tcPr>
                <w:p w14:paraId="2B9860DF" w14:textId="77777777" w:rsidR="0062737B" w:rsidRPr="002C0137" w:rsidRDefault="0062737B" w:rsidP="002200DE">
                  <w:pPr>
                    <w:tabs>
                      <w:tab w:val="center" w:pos="1843"/>
                    </w:tabs>
                    <w:rPr>
                      <w:rFonts w:ascii="Arial" w:eastAsiaTheme="minorEastAsia" w:hAnsi="Arial" w:cs="Arial"/>
                      <w:bCs/>
                      <w:sz w:val="20"/>
                      <w:szCs w:val="20"/>
                    </w:rPr>
                  </w:pPr>
                </w:p>
              </w:tc>
              <w:tc>
                <w:tcPr>
                  <w:tcW w:w="1345" w:type="dxa"/>
                  <w:tcMar>
                    <w:top w:w="0" w:type="dxa"/>
                    <w:left w:w="108" w:type="dxa"/>
                    <w:bottom w:w="0" w:type="dxa"/>
                    <w:right w:w="108" w:type="dxa"/>
                  </w:tcMar>
                  <w:vAlign w:val="center"/>
                </w:tcPr>
                <w:p w14:paraId="0FC917E4" w14:textId="77777777" w:rsidR="0062737B" w:rsidRPr="002C0137" w:rsidRDefault="0062737B" w:rsidP="002200DE">
                  <w:pPr>
                    <w:tabs>
                      <w:tab w:val="center" w:pos="1843"/>
                    </w:tabs>
                    <w:rPr>
                      <w:rFonts w:ascii="Arial" w:eastAsiaTheme="minorEastAsia" w:hAnsi="Arial" w:cs="Arial"/>
                      <w:bCs/>
                      <w:color w:val="0070C0"/>
                      <w:sz w:val="20"/>
                      <w:szCs w:val="20"/>
                    </w:rPr>
                  </w:pPr>
                </w:p>
              </w:tc>
              <w:tc>
                <w:tcPr>
                  <w:tcW w:w="2929" w:type="dxa"/>
                  <w:tcMar>
                    <w:top w:w="0" w:type="dxa"/>
                    <w:left w:w="108" w:type="dxa"/>
                    <w:bottom w:w="0" w:type="dxa"/>
                    <w:right w:w="108" w:type="dxa"/>
                  </w:tcMar>
                  <w:vAlign w:val="center"/>
                </w:tcPr>
                <w:p w14:paraId="30A6473E" w14:textId="77777777" w:rsidR="0062737B" w:rsidRPr="002C0137" w:rsidRDefault="0062737B" w:rsidP="002200DE">
                  <w:pPr>
                    <w:tabs>
                      <w:tab w:val="center" w:pos="1843"/>
                    </w:tabs>
                    <w:rPr>
                      <w:rFonts w:ascii="Arial" w:eastAsiaTheme="minorEastAsia" w:hAnsi="Arial" w:cs="Arial"/>
                      <w:bCs/>
                      <w:color w:val="0070C0"/>
                      <w:sz w:val="20"/>
                      <w:szCs w:val="20"/>
                    </w:rPr>
                  </w:pPr>
                </w:p>
              </w:tc>
              <w:tc>
                <w:tcPr>
                  <w:tcW w:w="2174" w:type="dxa"/>
                  <w:tcMar>
                    <w:top w:w="0" w:type="dxa"/>
                    <w:left w:w="108" w:type="dxa"/>
                    <w:bottom w:w="0" w:type="dxa"/>
                    <w:right w:w="108" w:type="dxa"/>
                  </w:tcMar>
                  <w:vAlign w:val="center"/>
                </w:tcPr>
                <w:p w14:paraId="7607DEF3" w14:textId="77777777" w:rsidR="0062737B" w:rsidRPr="002C0137" w:rsidRDefault="0062737B" w:rsidP="002200DE">
                  <w:pPr>
                    <w:tabs>
                      <w:tab w:val="center" w:pos="1843"/>
                    </w:tabs>
                    <w:rPr>
                      <w:rFonts w:ascii="Arial" w:eastAsiaTheme="minorEastAsia" w:hAnsi="Arial" w:cs="Arial"/>
                      <w:bCs/>
                      <w:color w:val="0070C0"/>
                      <w:sz w:val="20"/>
                      <w:szCs w:val="20"/>
                    </w:rPr>
                  </w:pPr>
                </w:p>
              </w:tc>
            </w:tr>
            <w:tr w:rsidR="0062737B" w:rsidRPr="002C0137" w14:paraId="34D341A7" w14:textId="77777777">
              <w:trPr>
                <w:trHeight w:val="287"/>
              </w:trPr>
              <w:tc>
                <w:tcPr>
                  <w:tcW w:w="3828" w:type="dxa"/>
                  <w:tcMar>
                    <w:top w:w="0" w:type="dxa"/>
                    <w:left w:w="108" w:type="dxa"/>
                    <w:bottom w:w="0" w:type="dxa"/>
                    <w:right w:w="108" w:type="dxa"/>
                  </w:tcMar>
                  <w:vAlign w:val="center"/>
                </w:tcPr>
                <w:p w14:paraId="6EED8FE9" w14:textId="77777777" w:rsidR="0062737B" w:rsidRPr="002C0137" w:rsidRDefault="0062737B" w:rsidP="002200DE">
                  <w:pPr>
                    <w:tabs>
                      <w:tab w:val="center" w:pos="1843"/>
                    </w:tabs>
                    <w:rPr>
                      <w:rFonts w:ascii="Arial" w:eastAsiaTheme="minorEastAsia" w:hAnsi="Arial" w:cs="Arial"/>
                      <w:bCs/>
                      <w:sz w:val="20"/>
                      <w:szCs w:val="20"/>
                    </w:rPr>
                  </w:pPr>
                </w:p>
              </w:tc>
              <w:tc>
                <w:tcPr>
                  <w:tcW w:w="1345" w:type="dxa"/>
                  <w:tcMar>
                    <w:top w:w="0" w:type="dxa"/>
                    <w:left w:w="108" w:type="dxa"/>
                    <w:bottom w:w="0" w:type="dxa"/>
                    <w:right w:w="108" w:type="dxa"/>
                  </w:tcMar>
                  <w:vAlign w:val="center"/>
                </w:tcPr>
                <w:p w14:paraId="2AB6D3E2" w14:textId="77777777" w:rsidR="0062737B" w:rsidRPr="002C0137" w:rsidRDefault="0062737B" w:rsidP="002200DE">
                  <w:pPr>
                    <w:tabs>
                      <w:tab w:val="center" w:pos="1843"/>
                    </w:tabs>
                    <w:rPr>
                      <w:rFonts w:ascii="Arial" w:eastAsiaTheme="minorEastAsia" w:hAnsi="Arial" w:cs="Arial"/>
                      <w:bCs/>
                      <w:sz w:val="20"/>
                      <w:szCs w:val="20"/>
                    </w:rPr>
                  </w:pPr>
                </w:p>
              </w:tc>
              <w:tc>
                <w:tcPr>
                  <w:tcW w:w="2929" w:type="dxa"/>
                  <w:tcMar>
                    <w:top w:w="0" w:type="dxa"/>
                    <w:left w:w="108" w:type="dxa"/>
                    <w:bottom w:w="0" w:type="dxa"/>
                    <w:right w:w="108" w:type="dxa"/>
                  </w:tcMar>
                  <w:vAlign w:val="center"/>
                </w:tcPr>
                <w:p w14:paraId="42EB50DB" w14:textId="77777777" w:rsidR="0062737B" w:rsidRPr="002C0137" w:rsidRDefault="0062737B" w:rsidP="002200DE">
                  <w:pPr>
                    <w:tabs>
                      <w:tab w:val="center" w:pos="1843"/>
                    </w:tabs>
                    <w:rPr>
                      <w:rFonts w:ascii="Arial" w:eastAsiaTheme="minorEastAsia" w:hAnsi="Arial" w:cs="Arial"/>
                      <w:bCs/>
                      <w:sz w:val="20"/>
                      <w:szCs w:val="20"/>
                    </w:rPr>
                  </w:pPr>
                </w:p>
              </w:tc>
              <w:tc>
                <w:tcPr>
                  <w:tcW w:w="2174" w:type="dxa"/>
                  <w:tcMar>
                    <w:top w:w="0" w:type="dxa"/>
                    <w:left w:w="108" w:type="dxa"/>
                    <w:bottom w:w="0" w:type="dxa"/>
                    <w:right w:w="108" w:type="dxa"/>
                  </w:tcMar>
                  <w:vAlign w:val="center"/>
                </w:tcPr>
                <w:p w14:paraId="5889AD89" w14:textId="77777777" w:rsidR="0062737B" w:rsidRPr="002C0137" w:rsidRDefault="0062737B" w:rsidP="002200DE">
                  <w:pPr>
                    <w:tabs>
                      <w:tab w:val="center" w:pos="1843"/>
                    </w:tabs>
                    <w:rPr>
                      <w:rFonts w:ascii="Arial" w:eastAsiaTheme="minorEastAsia" w:hAnsi="Arial" w:cs="Arial"/>
                      <w:bCs/>
                      <w:sz w:val="20"/>
                      <w:szCs w:val="20"/>
                    </w:rPr>
                  </w:pPr>
                </w:p>
              </w:tc>
            </w:tr>
            <w:tr w:rsidR="0062737B" w:rsidRPr="002C0137" w14:paraId="38B0B3B5" w14:textId="77777777">
              <w:trPr>
                <w:trHeight w:val="491"/>
              </w:trPr>
              <w:tc>
                <w:tcPr>
                  <w:tcW w:w="3828" w:type="dxa"/>
                  <w:tcMar>
                    <w:top w:w="0" w:type="dxa"/>
                    <w:left w:w="108" w:type="dxa"/>
                    <w:bottom w:w="0" w:type="dxa"/>
                    <w:right w:w="108" w:type="dxa"/>
                  </w:tcMar>
                  <w:vAlign w:val="center"/>
                </w:tcPr>
                <w:p w14:paraId="278A7830" w14:textId="77777777" w:rsidR="0062737B" w:rsidRPr="002C0137" w:rsidRDefault="0062737B" w:rsidP="002200DE">
                  <w:pPr>
                    <w:tabs>
                      <w:tab w:val="center" w:pos="1843"/>
                    </w:tabs>
                    <w:rPr>
                      <w:rFonts w:ascii="Arial" w:eastAsiaTheme="minorEastAsia" w:hAnsi="Arial" w:cs="Arial"/>
                      <w:bCs/>
                      <w:sz w:val="20"/>
                      <w:szCs w:val="20"/>
                    </w:rPr>
                  </w:pPr>
                  <w:r w:rsidRPr="002C0137">
                    <w:rPr>
                      <w:rFonts w:ascii="Arial" w:eastAsiaTheme="minorEastAsia" w:hAnsi="Arial" w:cs="Arial"/>
                      <w:bCs/>
                      <w:sz w:val="20"/>
                      <w:szCs w:val="20"/>
                    </w:rPr>
                    <w:t xml:space="preserve">Izdelava sklepa o prenosu MS med PU:  </w:t>
                  </w:r>
                </w:p>
              </w:tc>
              <w:tc>
                <w:tcPr>
                  <w:tcW w:w="6448" w:type="dxa"/>
                  <w:gridSpan w:val="3"/>
                  <w:tcMar>
                    <w:top w:w="0" w:type="dxa"/>
                    <w:left w:w="108" w:type="dxa"/>
                    <w:bottom w:w="0" w:type="dxa"/>
                    <w:right w:w="108" w:type="dxa"/>
                  </w:tcMar>
                  <w:vAlign w:val="center"/>
                </w:tcPr>
                <w:p w14:paraId="06319F16" w14:textId="77777777" w:rsidR="0062737B" w:rsidRPr="002C0137" w:rsidRDefault="0062737B" w:rsidP="002200DE">
                  <w:pPr>
                    <w:tabs>
                      <w:tab w:val="center" w:pos="1843"/>
                    </w:tabs>
                    <w:rPr>
                      <w:rFonts w:ascii="Arial" w:eastAsiaTheme="minorEastAsia" w:hAnsi="Arial" w:cs="Arial"/>
                      <w:b/>
                      <w:color w:val="0070C0"/>
                      <w:sz w:val="20"/>
                      <w:szCs w:val="20"/>
                    </w:rPr>
                  </w:pPr>
                </w:p>
              </w:tc>
            </w:tr>
            <w:tr w:rsidR="0062737B" w:rsidRPr="002C0137" w14:paraId="68BD0FFF" w14:textId="77777777">
              <w:trPr>
                <w:trHeight w:val="491"/>
              </w:trPr>
              <w:tc>
                <w:tcPr>
                  <w:tcW w:w="3828" w:type="dxa"/>
                  <w:tcMar>
                    <w:top w:w="0" w:type="dxa"/>
                    <w:left w:w="108" w:type="dxa"/>
                    <w:bottom w:w="0" w:type="dxa"/>
                    <w:right w:w="108" w:type="dxa"/>
                  </w:tcMar>
                  <w:vAlign w:val="center"/>
                </w:tcPr>
                <w:p w14:paraId="6DEB00BE" w14:textId="77777777" w:rsidR="0062737B" w:rsidRPr="002C0137" w:rsidRDefault="0062737B" w:rsidP="002200DE">
                  <w:pPr>
                    <w:tabs>
                      <w:tab w:val="center" w:pos="1843"/>
                    </w:tabs>
                    <w:rPr>
                      <w:rFonts w:ascii="Arial" w:eastAsiaTheme="minorEastAsia" w:hAnsi="Arial" w:cs="Arial"/>
                      <w:bCs/>
                      <w:sz w:val="20"/>
                      <w:szCs w:val="20"/>
                    </w:rPr>
                  </w:pPr>
                  <w:r w:rsidRPr="002C0137">
                    <w:rPr>
                      <w:rFonts w:ascii="Arial" w:eastAsiaTheme="minorEastAsia" w:hAnsi="Arial" w:cs="Arial"/>
                      <w:bCs/>
                      <w:sz w:val="20"/>
                      <w:szCs w:val="20"/>
                    </w:rPr>
                    <w:t>Nalog za prenos MS na drugo skladišče:</w:t>
                  </w:r>
                </w:p>
              </w:tc>
              <w:tc>
                <w:tcPr>
                  <w:tcW w:w="6448" w:type="dxa"/>
                  <w:gridSpan w:val="3"/>
                  <w:tcMar>
                    <w:top w:w="0" w:type="dxa"/>
                    <w:left w:w="108" w:type="dxa"/>
                    <w:bottom w:w="0" w:type="dxa"/>
                    <w:right w:w="108" w:type="dxa"/>
                  </w:tcMar>
                  <w:vAlign w:val="center"/>
                </w:tcPr>
                <w:p w14:paraId="6B8858A1" w14:textId="77777777" w:rsidR="0062737B" w:rsidRPr="002C0137" w:rsidRDefault="0062737B" w:rsidP="002200DE">
                  <w:pPr>
                    <w:tabs>
                      <w:tab w:val="center" w:pos="1843"/>
                    </w:tabs>
                    <w:rPr>
                      <w:rFonts w:ascii="Arial" w:eastAsiaTheme="minorEastAsia" w:hAnsi="Arial" w:cs="Arial"/>
                      <w:b/>
                      <w:color w:val="0070C0"/>
                      <w:sz w:val="20"/>
                      <w:szCs w:val="20"/>
                    </w:rPr>
                  </w:pPr>
                </w:p>
              </w:tc>
            </w:tr>
            <w:tr w:rsidR="0062737B" w:rsidRPr="002C0137" w14:paraId="32BE116E" w14:textId="77777777">
              <w:trPr>
                <w:trHeight w:val="491"/>
              </w:trPr>
              <w:tc>
                <w:tcPr>
                  <w:tcW w:w="3828" w:type="dxa"/>
                  <w:tcMar>
                    <w:top w:w="0" w:type="dxa"/>
                    <w:left w:w="108" w:type="dxa"/>
                    <w:bottom w:w="0" w:type="dxa"/>
                    <w:right w:w="108" w:type="dxa"/>
                  </w:tcMar>
                  <w:vAlign w:val="center"/>
                </w:tcPr>
                <w:p w14:paraId="381B9F0D" w14:textId="77777777" w:rsidR="0062737B" w:rsidRPr="002C0137" w:rsidRDefault="0062737B" w:rsidP="002200DE">
                  <w:pPr>
                    <w:tabs>
                      <w:tab w:val="center" w:pos="1843"/>
                    </w:tabs>
                    <w:rPr>
                      <w:rFonts w:ascii="Arial" w:eastAsiaTheme="minorEastAsia" w:hAnsi="Arial" w:cs="Arial"/>
                      <w:bCs/>
                      <w:sz w:val="20"/>
                      <w:szCs w:val="20"/>
                    </w:rPr>
                  </w:pPr>
                  <w:r w:rsidRPr="002C0137">
                    <w:rPr>
                      <w:rFonts w:ascii="Arial" w:eastAsiaTheme="minorEastAsia" w:hAnsi="Arial" w:cs="Arial"/>
                      <w:bCs/>
                      <w:sz w:val="20"/>
                      <w:szCs w:val="20"/>
                    </w:rPr>
                    <w:t>Končni uporabnik:</w:t>
                  </w:r>
                </w:p>
              </w:tc>
              <w:tc>
                <w:tcPr>
                  <w:tcW w:w="6448" w:type="dxa"/>
                  <w:gridSpan w:val="3"/>
                  <w:tcMar>
                    <w:top w:w="0" w:type="dxa"/>
                    <w:left w:w="108" w:type="dxa"/>
                    <w:bottom w:w="0" w:type="dxa"/>
                    <w:right w:w="108" w:type="dxa"/>
                  </w:tcMar>
                  <w:vAlign w:val="center"/>
                </w:tcPr>
                <w:p w14:paraId="16B18167" w14:textId="77777777" w:rsidR="0062737B" w:rsidRPr="002C0137" w:rsidRDefault="0062737B" w:rsidP="002200DE">
                  <w:pPr>
                    <w:tabs>
                      <w:tab w:val="center" w:pos="1843"/>
                    </w:tabs>
                    <w:rPr>
                      <w:rFonts w:ascii="Arial" w:eastAsiaTheme="minorEastAsia" w:hAnsi="Arial" w:cs="Arial"/>
                      <w:b/>
                      <w:color w:val="0070C0"/>
                      <w:sz w:val="20"/>
                      <w:szCs w:val="20"/>
                    </w:rPr>
                  </w:pPr>
                </w:p>
              </w:tc>
            </w:tr>
            <w:tr w:rsidR="0062737B" w:rsidRPr="002C0137" w14:paraId="6D4E7285" w14:textId="77777777">
              <w:trPr>
                <w:trHeight w:val="491"/>
              </w:trPr>
              <w:tc>
                <w:tcPr>
                  <w:tcW w:w="3828" w:type="dxa"/>
                  <w:tcMar>
                    <w:top w:w="0" w:type="dxa"/>
                    <w:left w:w="108" w:type="dxa"/>
                    <w:bottom w:w="0" w:type="dxa"/>
                    <w:right w:w="108" w:type="dxa"/>
                  </w:tcMar>
                  <w:vAlign w:val="center"/>
                </w:tcPr>
                <w:p w14:paraId="40AF679A" w14:textId="77777777" w:rsidR="0062737B" w:rsidRPr="002C0137" w:rsidRDefault="0062737B" w:rsidP="002200DE">
                  <w:pPr>
                    <w:tabs>
                      <w:tab w:val="center" w:pos="1843"/>
                    </w:tabs>
                    <w:rPr>
                      <w:rFonts w:ascii="Arial" w:eastAsiaTheme="minorEastAsia" w:hAnsi="Arial" w:cs="Arial"/>
                      <w:bCs/>
                      <w:sz w:val="20"/>
                      <w:szCs w:val="20"/>
                    </w:rPr>
                  </w:pPr>
                  <w:r w:rsidRPr="002C0137">
                    <w:rPr>
                      <w:rFonts w:ascii="Arial" w:eastAsiaTheme="minorEastAsia" w:hAnsi="Arial" w:cs="Arial"/>
                      <w:bCs/>
                      <w:sz w:val="20"/>
                      <w:szCs w:val="20"/>
                    </w:rPr>
                    <w:t>Gibanje (230 ali 280):</w:t>
                  </w:r>
                </w:p>
              </w:tc>
              <w:tc>
                <w:tcPr>
                  <w:tcW w:w="6448" w:type="dxa"/>
                  <w:gridSpan w:val="3"/>
                  <w:tcMar>
                    <w:top w:w="0" w:type="dxa"/>
                    <w:left w:w="108" w:type="dxa"/>
                    <w:bottom w:w="0" w:type="dxa"/>
                    <w:right w:w="108" w:type="dxa"/>
                  </w:tcMar>
                  <w:vAlign w:val="center"/>
                </w:tcPr>
                <w:p w14:paraId="24265318" w14:textId="77777777" w:rsidR="0062737B" w:rsidRPr="002C0137" w:rsidRDefault="0062737B" w:rsidP="002200DE">
                  <w:pPr>
                    <w:tabs>
                      <w:tab w:val="center" w:pos="1843"/>
                    </w:tabs>
                    <w:rPr>
                      <w:rFonts w:ascii="Arial" w:eastAsiaTheme="minorEastAsia" w:hAnsi="Arial" w:cs="Arial"/>
                      <w:b/>
                      <w:color w:val="0070C0"/>
                      <w:sz w:val="20"/>
                      <w:szCs w:val="20"/>
                    </w:rPr>
                  </w:pPr>
                </w:p>
              </w:tc>
            </w:tr>
            <w:tr w:rsidR="0062737B" w:rsidRPr="002C0137" w14:paraId="6F3E99B2" w14:textId="77777777">
              <w:trPr>
                <w:trHeight w:val="491"/>
              </w:trPr>
              <w:tc>
                <w:tcPr>
                  <w:tcW w:w="3828" w:type="dxa"/>
                  <w:tcMar>
                    <w:top w:w="0" w:type="dxa"/>
                    <w:left w:w="108" w:type="dxa"/>
                    <w:bottom w:w="0" w:type="dxa"/>
                    <w:right w:w="108" w:type="dxa"/>
                  </w:tcMar>
                  <w:vAlign w:val="center"/>
                </w:tcPr>
                <w:p w14:paraId="758C37FF" w14:textId="77777777" w:rsidR="0062737B" w:rsidRPr="002C0137" w:rsidRDefault="0062737B" w:rsidP="002200DE">
                  <w:pPr>
                    <w:tabs>
                      <w:tab w:val="center" w:pos="1843"/>
                    </w:tabs>
                    <w:rPr>
                      <w:rFonts w:ascii="Arial" w:eastAsiaTheme="minorEastAsia" w:hAnsi="Arial" w:cs="Arial"/>
                      <w:bCs/>
                      <w:sz w:val="20"/>
                      <w:szCs w:val="20"/>
                    </w:rPr>
                  </w:pPr>
                  <w:r w:rsidRPr="002C0137">
                    <w:rPr>
                      <w:rFonts w:ascii="Arial" w:eastAsiaTheme="minorEastAsia" w:hAnsi="Arial" w:cs="Arial"/>
                      <w:bCs/>
                      <w:sz w:val="20"/>
                      <w:szCs w:val="20"/>
                    </w:rPr>
                    <w:t>Izdelava tehničnih knjižic:</w:t>
                  </w:r>
                </w:p>
              </w:tc>
              <w:tc>
                <w:tcPr>
                  <w:tcW w:w="6448" w:type="dxa"/>
                  <w:gridSpan w:val="3"/>
                  <w:tcMar>
                    <w:top w:w="0" w:type="dxa"/>
                    <w:left w:w="108" w:type="dxa"/>
                    <w:bottom w:w="0" w:type="dxa"/>
                    <w:right w:w="108" w:type="dxa"/>
                  </w:tcMar>
                  <w:vAlign w:val="center"/>
                </w:tcPr>
                <w:p w14:paraId="1F4D3031" w14:textId="77777777" w:rsidR="0062737B" w:rsidRPr="002C0137" w:rsidRDefault="0062737B" w:rsidP="002200DE">
                  <w:pPr>
                    <w:tabs>
                      <w:tab w:val="center" w:pos="1843"/>
                    </w:tabs>
                    <w:rPr>
                      <w:rFonts w:ascii="Arial" w:eastAsiaTheme="minorEastAsia" w:hAnsi="Arial" w:cs="Arial"/>
                      <w:b/>
                      <w:color w:val="0070C0"/>
                      <w:sz w:val="20"/>
                      <w:szCs w:val="20"/>
                    </w:rPr>
                  </w:pPr>
                </w:p>
              </w:tc>
            </w:tr>
            <w:tr w:rsidR="0062737B" w:rsidRPr="002C0137" w14:paraId="7D414E4E" w14:textId="77777777">
              <w:trPr>
                <w:trHeight w:val="491"/>
              </w:trPr>
              <w:tc>
                <w:tcPr>
                  <w:tcW w:w="3828" w:type="dxa"/>
                  <w:tcMar>
                    <w:top w:w="0" w:type="dxa"/>
                    <w:left w:w="108" w:type="dxa"/>
                    <w:bottom w:w="0" w:type="dxa"/>
                    <w:right w:w="108" w:type="dxa"/>
                  </w:tcMar>
                  <w:vAlign w:val="center"/>
                </w:tcPr>
                <w:p w14:paraId="4F9B2FF5" w14:textId="77777777" w:rsidR="0062737B" w:rsidRPr="002C0137" w:rsidRDefault="0062737B" w:rsidP="002200DE">
                  <w:pPr>
                    <w:tabs>
                      <w:tab w:val="center" w:pos="1843"/>
                    </w:tabs>
                    <w:rPr>
                      <w:rFonts w:ascii="Arial" w:eastAsiaTheme="minorEastAsia" w:hAnsi="Arial" w:cs="Arial"/>
                      <w:bCs/>
                      <w:sz w:val="20"/>
                      <w:szCs w:val="20"/>
                    </w:rPr>
                  </w:pPr>
                  <w:r w:rsidRPr="002C0137">
                    <w:rPr>
                      <w:rFonts w:ascii="Arial" w:eastAsiaTheme="minorEastAsia" w:hAnsi="Arial" w:cs="Arial"/>
                      <w:bCs/>
                      <w:sz w:val="20"/>
                      <w:szCs w:val="20"/>
                    </w:rPr>
                    <w:t xml:space="preserve">Tehnično vzdrževanje:  </w:t>
                  </w:r>
                </w:p>
              </w:tc>
              <w:tc>
                <w:tcPr>
                  <w:tcW w:w="6448" w:type="dxa"/>
                  <w:gridSpan w:val="3"/>
                  <w:tcMar>
                    <w:top w:w="0" w:type="dxa"/>
                    <w:left w:w="108" w:type="dxa"/>
                    <w:bottom w:w="0" w:type="dxa"/>
                    <w:right w:w="108" w:type="dxa"/>
                  </w:tcMar>
                  <w:vAlign w:val="center"/>
                </w:tcPr>
                <w:p w14:paraId="0F8BB23C" w14:textId="77777777" w:rsidR="0062737B" w:rsidRPr="002C0137" w:rsidRDefault="0062737B" w:rsidP="002200DE">
                  <w:pPr>
                    <w:tabs>
                      <w:tab w:val="center" w:pos="1843"/>
                    </w:tabs>
                    <w:rPr>
                      <w:rFonts w:ascii="Arial" w:eastAsiaTheme="minorEastAsia" w:hAnsi="Arial" w:cs="Arial"/>
                      <w:b/>
                      <w:color w:val="0070C0"/>
                      <w:sz w:val="20"/>
                      <w:szCs w:val="20"/>
                    </w:rPr>
                  </w:pPr>
                </w:p>
              </w:tc>
            </w:tr>
          </w:tbl>
          <w:p w14:paraId="4D661479" w14:textId="77777777" w:rsidR="0062737B" w:rsidRPr="002C0137" w:rsidRDefault="0062737B" w:rsidP="002200DE">
            <w:pPr>
              <w:tabs>
                <w:tab w:val="center" w:pos="1843"/>
              </w:tabs>
              <w:rPr>
                <w:rFonts w:ascii="Arial" w:hAnsi="Arial" w:cs="Arial"/>
                <w:b/>
                <w:sz w:val="20"/>
                <w:szCs w:val="20"/>
              </w:rPr>
            </w:pPr>
            <w:r w:rsidRPr="002C0137">
              <w:rPr>
                <w:rFonts w:ascii="Arial" w:hAnsi="Arial" w:cs="Arial"/>
                <w:b/>
                <w:sz w:val="20"/>
                <w:szCs w:val="20"/>
              </w:rPr>
              <w:t>Druge opombe:</w:t>
            </w:r>
          </w:p>
          <w:p w14:paraId="602C55D3" w14:textId="77777777" w:rsidR="0062737B" w:rsidRPr="002C0137" w:rsidRDefault="0062737B" w:rsidP="002200DE">
            <w:pPr>
              <w:tabs>
                <w:tab w:val="center" w:pos="1843"/>
              </w:tabs>
              <w:rPr>
                <w:rFonts w:ascii="Arial" w:hAnsi="Arial" w:cs="Arial"/>
                <w:sz w:val="20"/>
                <w:szCs w:val="20"/>
              </w:rPr>
            </w:pPr>
            <w:r w:rsidRPr="002C0137">
              <w:rPr>
                <w:rFonts w:ascii="Arial" w:hAnsi="Arial" w:cs="Arial"/>
                <w:bCs/>
                <w:sz w:val="20"/>
                <w:szCs w:val="20"/>
              </w:rPr>
              <w:t>/.</w:t>
            </w:r>
          </w:p>
        </w:tc>
      </w:tr>
    </w:tbl>
    <w:p w14:paraId="3DBDDBE7" w14:textId="77777777" w:rsidR="0062737B" w:rsidRPr="002C0137" w:rsidRDefault="0062737B" w:rsidP="0062737B">
      <w:pPr>
        <w:tabs>
          <w:tab w:val="center" w:pos="7371"/>
        </w:tabs>
        <w:spacing w:after="120" w:line="480" w:lineRule="auto"/>
        <w:rPr>
          <w:rFonts w:ascii="Arial" w:hAnsi="Arial" w:cs="Arial"/>
          <w:b/>
          <w:iCs/>
          <w:sz w:val="20"/>
          <w:szCs w:val="20"/>
        </w:rPr>
      </w:pPr>
      <w:r w:rsidRPr="002C0137">
        <w:rPr>
          <w:rFonts w:ascii="Arial" w:hAnsi="Arial" w:cs="Arial"/>
          <w:b/>
          <w:iCs/>
          <w:sz w:val="20"/>
          <w:szCs w:val="20"/>
        </w:rPr>
        <w:lastRenderedPageBreak/>
        <w:t>Poslano:</w:t>
      </w:r>
    </w:p>
    <w:p w14:paraId="37A9F633" w14:textId="77777777" w:rsidR="0062737B" w:rsidRPr="002C0137" w:rsidRDefault="0062737B" w:rsidP="0062737B">
      <w:pPr>
        <w:numPr>
          <w:ilvl w:val="0"/>
          <w:numId w:val="30"/>
        </w:numPr>
        <w:tabs>
          <w:tab w:val="left" w:pos="720"/>
          <w:tab w:val="left" w:pos="828"/>
        </w:tabs>
        <w:jc w:val="both"/>
        <w:rPr>
          <w:rFonts w:ascii="Arial" w:hAnsi="Arial" w:cs="Arial"/>
          <w:sz w:val="20"/>
          <w:szCs w:val="20"/>
        </w:rPr>
      </w:pPr>
      <w:r w:rsidRPr="002C0137">
        <w:rPr>
          <w:rFonts w:ascii="Arial" w:hAnsi="Arial" w:cs="Arial"/>
          <w:sz w:val="20"/>
          <w:szCs w:val="20"/>
        </w:rPr>
        <w:t>dobavitelju/prodajalcu (brez prilog – prejel ob prevzemu),</w:t>
      </w:r>
    </w:p>
    <w:p w14:paraId="0E56CEBC" w14:textId="77777777" w:rsidR="0062737B" w:rsidRPr="002C0137" w:rsidRDefault="0062737B" w:rsidP="0062737B">
      <w:pPr>
        <w:numPr>
          <w:ilvl w:val="0"/>
          <w:numId w:val="30"/>
        </w:numPr>
        <w:tabs>
          <w:tab w:val="left" w:pos="720"/>
          <w:tab w:val="left" w:pos="828"/>
        </w:tabs>
        <w:jc w:val="both"/>
        <w:rPr>
          <w:rFonts w:ascii="Arial" w:hAnsi="Arial" w:cs="Arial"/>
          <w:iCs/>
          <w:sz w:val="20"/>
          <w:szCs w:val="20"/>
        </w:rPr>
      </w:pPr>
      <w:r w:rsidRPr="002C0137">
        <w:rPr>
          <w:rFonts w:ascii="Arial" w:hAnsi="Arial" w:cs="Arial"/>
          <w:sz w:val="20"/>
          <w:szCs w:val="20"/>
        </w:rPr>
        <w:t>skrbniku pogodbe (XY, OE, po IRDG – s prilogami),</w:t>
      </w:r>
    </w:p>
    <w:p w14:paraId="3345AB5C" w14:textId="77777777" w:rsidR="0062737B" w:rsidRPr="002C0137" w:rsidRDefault="0062737B" w:rsidP="0062737B">
      <w:pPr>
        <w:numPr>
          <w:ilvl w:val="0"/>
          <w:numId w:val="30"/>
        </w:numPr>
        <w:tabs>
          <w:tab w:val="left" w:pos="720"/>
          <w:tab w:val="left" w:pos="828"/>
        </w:tabs>
        <w:jc w:val="both"/>
        <w:rPr>
          <w:rFonts w:ascii="Arial" w:hAnsi="Arial" w:cs="Arial"/>
          <w:iCs/>
          <w:sz w:val="20"/>
          <w:szCs w:val="20"/>
        </w:rPr>
      </w:pPr>
      <w:r w:rsidRPr="002C0137">
        <w:rPr>
          <w:rFonts w:ascii="Arial" w:hAnsi="Arial" w:cs="Arial"/>
          <w:sz w:val="20"/>
          <w:szCs w:val="20"/>
        </w:rPr>
        <w:t>naročniku/predlagatelju naročila (XY, OE, po IRDG – s prilogami)</w:t>
      </w:r>
    </w:p>
    <w:p w14:paraId="12CBB095" w14:textId="77777777" w:rsidR="0062737B" w:rsidRPr="002C0137" w:rsidRDefault="0062737B" w:rsidP="0062737B">
      <w:pPr>
        <w:numPr>
          <w:ilvl w:val="0"/>
          <w:numId w:val="30"/>
        </w:numPr>
        <w:tabs>
          <w:tab w:val="left" w:pos="720"/>
          <w:tab w:val="left" w:pos="828"/>
        </w:tabs>
        <w:jc w:val="both"/>
        <w:rPr>
          <w:rFonts w:ascii="Arial" w:hAnsi="Arial" w:cs="Arial"/>
          <w:iCs/>
          <w:sz w:val="20"/>
          <w:szCs w:val="20"/>
        </w:rPr>
      </w:pPr>
      <w:r w:rsidRPr="002C0137">
        <w:rPr>
          <w:rFonts w:ascii="Arial" w:hAnsi="Arial" w:cs="Arial"/>
          <w:sz w:val="20"/>
          <w:szCs w:val="20"/>
        </w:rPr>
        <w:t>uporabniku (XY, OE, po IRDG – s prilogami),</w:t>
      </w:r>
    </w:p>
    <w:p w14:paraId="2B41F489" w14:textId="77777777" w:rsidR="0062737B" w:rsidRPr="002C0137" w:rsidRDefault="0062737B" w:rsidP="0062737B">
      <w:pPr>
        <w:numPr>
          <w:ilvl w:val="0"/>
          <w:numId w:val="30"/>
        </w:numPr>
        <w:tabs>
          <w:tab w:val="left" w:pos="720"/>
          <w:tab w:val="left" w:pos="828"/>
        </w:tabs>
        <w:jc w:val="both"/>
        <w:rPr>
          <w:rFonts w:ascii="Arial" w:hAnsi="Arial" w:cs="Arial"/>
          <w:iCs/>
          <w:sz w:val="20"/>
          <w:szCs w:val="20"/>
        </w:rPr>
      </w:pPr>
      <w:r w:rsidRPr="002C0137">
        <w:rPr>
          <w:rFonts w:ascii="Arial" w:hAnsi="Arial" w:cs="Arial"/>
          <w:sz w:val="20"/>
          <w:szCs w:val="20"/>
        </w:rPr>
        <w:t>knjigovodji (XY, OE, po IRDG – s prilogami),</w:t>
      </w:r>
    </w:p>
    <w:p w14:paraId="1C4EEC49" w14:textId="77777777" w:rsidR="0062737B" w:rsidRPr="002C0137" w:rsidRDefault="0062737B" w:rsidP="0062737B">
      <w:pPr>
        <w:numPr>
          <w:ilvl w:val="0"/>
          <w:numId w:val="30"/>
        </w:numPr>
        <w:tabs>
          <w:tab w:val="left" w:pos="720"/>
          <w:tab w:val="left" w:pos="828"/>
        </w:tabs>
        <w:jc w:val="both"/>
        <w:rPr>
          <w:rFonts w:ascii="Arial" w:hAnsi="Arial" w:cs="Arial"/>
          <w:iCs/>
          <w:sz w:val="20"/>
          <w:szCs w:val="20"/>
        </w:rPr>
      </w:pPr>
      <w:r w:rsidRPr="002C0137">
        <w:rPr>
          <w:rFonts w:ascii="Arial" w:hAnsi="Arial" w:cs="Arial"/>
          <w:sz w:val="20"/>
          <w:szCs w:val="20"/>
        </w:rPr>
        <w:t>zbirka DG, SUMS (original – brez prilog).</w:t>
      </w:r>
    </w:p>
    <w:p w14:paraId="1ACB6F0F" w14:textId="77777777" w:rsidR="0062737B" w:rsidRPr="002C0137" w:rsidRDefault="0062737B" w:rsidP="0062737B">
      <w:pPr>
        <w:jc w:val="both"/>
        <w:rPr>
          <w:rFonts w:ascii="Arial" w:hAnsi="Arial" w:cs="Arial"/>
          <w:sz w:val="20"/>
          <w:szCs w:val="20"/>
        </w:rPr>
      </w:pPr>
    </w:p>
    <w:p w14:paraId="09705151" w14:textId="77777777" w:rsidR="0062737B" w:rsidRPr="002C0137" w:rsidRDefault="0062737B" w:rsidP="0062737B">
      <w:pPr>
        <w:jc w:val="both"/>
        <w:rPr>
          <w:rFonts w:ascii="Arial" w:hAnsi="Arial" w:cs="Arial"/>
          <w:b/>
          <w:sz w:val="20"/>
          <w:szCs w:val="20"/>
        </w:rPr>
      </w:pPr>
      <w:r w:rsidRPr="002C0137">
        <w:rPr>
          <w:rFonts w:ascii="Arial" w:hAnsi="Arial" w:cs="Arial"/>
          <w:b/>
          <w:sz w:val="20"/>
          <w:szCs w:val="20"/>
        </w:rPr>
        <w:t>Priloge:</w:t>
      </w:r>
    </w:p>
    <w:p w14:paraId="34EC531D" w14:textId="77777777" w:rsidR="0062737B" w:rsidRPr="002C0137" w:rsidRDefault="0062737B" w:rsidP="0062737B">
      <w:pPr>
        <w:numPr>
          <w:ilvl w:val="0"/>
          <w:numId w:val="30"/>
        </w:numPr>
        <w:tabs>
          <w:tab w:val="left" w:pos="720"/>
          <w:tab w:val="left" w:pos="828"/>
        </w:tabs>
        <w:jc w:val="both"/>
        <w:rPr>
          <w:rFonts w:ascii="Arial" w:hAnsi="Arial" w:cs="Arial"/>
          <w:sz w:val="20"/>
          <w:szCs w:val="20"/>
        </w:rPr>
      </w:pPr>
      <w:r w:rsidRPr="002C0137">
        <w:rPr>
          <w:rFonts w:ascii="Arial" w:hAnsi="Arial" w:cs="Arial"/>
          <w:sz w:val="20"/>
          <w:szCs w:val="20"/>
        </w:rPr>
        <w:t>dobavni dokumenti,</w:t>
      </w:r>
    </w:p>
    <w:p w14:paraId="693D4C56" w14:textId="77777777" w:rsidR="0062737B" w:rsidRPr="002C0137" w:rsidRDefault="0062737B" w:rsidP="0062737B">
      <w:pPr>
        <w:numPr>
          <w:ilvl w:val="0"/>
          <w:numId w:val="30"/>
        </w:numPr>
        <w:tabs>
          <w:tab w:val="left" w:pos="720"/>
          <w:tab w:val="left" w:pos="828"/>
        </w:tabs>
        <w:jc w:val="both"/>
        <w:rPr>
          <w:rFonts w:ascii="Arial" w:hAnsi="Arial" w:cs="Arial"/>
          <w:sz w:val="20"/>
          <w:szCs w:val="20"/>
        </w:rPr>
      </w:pPr>
      <w:r w:rsidRPr="002C0137">
        <w:rPr>
          <w:rFonts w:ascii="Arial" w:hAnsi="Arial" w:cs="Arial"/>
          <w:sz w:val="20"/>
          <w:szCs w:val="20"/>
        </w:rPr>
        <w:t>garancije,</w:t>
      </w:r>
    </w:p>
    <w:p w14:paraId="6FA6600C" w14:textId="77777777" w:rsidR="0062737B" w:rsidRPr="002C0137" w:rsidRDefault="0062737B" w:rsidP="0062737B">
      <w:pPr>
        <w:numPr>
          <w:ilvl w:val="0"/>
          <w:numId w:val="30"/>
        </w:numPr>
        <w:tabs>
          <w:tab w:val="left" w:pos="720"/>
          <w:tab w:val="left" w:pos="828"/>
        </w:tabs>
        <w:jc w:val="both"/>
        <w:rPr>
          <w:rFonts w:ascii="Arial" w:hAnsi="Arial" w:cs="Arial"/>
          <w:sz w:val="20"/>
          <w:szCs w:val="20"/>
        </w:rPr>
      </w:pPr>
      <w:r w:rsidRPr="002C0137">
        <w:rPr>
          <w:rFonts w:ascii="Arial" w:hAnsi="Arial" w:cs="Arial"/>
          <w:sz w:val="20"/>
          <w:szCs w:val="20"/>
        </w:rPr>
        <w:t>izkazi kakovosti,</w:t>
      </w:r>
    </w:p>
    <w:p w14:paraId="5CBFA046" w14:textId="77777777" w:rsidR="0062737B" w:rsidRPr="002C0137" w:rsidRDefault="0062737B" w:rsidP="0062737B">
      <w:pPr>
        <w:numPr>
          <w:ilvl w:val="0"/>
          <w:numId w:val="30"/>
        </w:numPr>
        <w:tabs>
          <w:tab w:val="left" w:pos="720"/>
          <w:tab w:val="left" w:pos="828"/>
        </w:tabs>
        <w:jc w:val="both"/>
        <w:rPr>
          <w:rFonts w:ascii="Arial" w:hAnsi="Arial" w:cs="Arial"/>
          <w:sz w:val="20"/>
          <w:szCs w:val="20"/>
        </w:rPr>
      </w:pPr>
      <w:r w:rsidRPr="002C0137">
        <w:rPr>
          <w:rFonts w:ascii="Arial" w:hAnsi="Arial" w:cs="Arial"/>
          <w:sz w:val="20"/>
          <w:szCs w:val="20"/>
        </w:rPr>
        <w:t>tehnična dokumentacija.</w:t>
      </w:r>
    </w:p>
    <w:p w14:paraId="3E747745" w14:textId="77777777" w:rsidR="004C762B" w:rsidRPr="006D1EB5" w:rsidRDefault="004C762B" w:rsidP="0062737B">
      <w:pPr>
        <w:autoSpaceDE w:val="0"/>
        <w:autoSpaceDN w:val="0"/>
        <w:adjustRightInd w:val="0"/>
        <w:rPr>
          <w:rFonts w:ascii="Arial" w:hAnsi="Arial" w:cs="Arial"/>
          <w:sz w:val="20"/>
          <w:szCs w:val="20"/>
          <w:lang w:eastAsia="en-US"/>
        </w:rPr>
      </w:pPr>
    </w:p>
    <w:p w14:paraId="151063BE" w14:textId="77777777" w:rsidR="00A34014" w:rsidRDefault="00A34014" w:rsidP="006D1EB5">
      <w:pPr>
        <w:autoSpaceDE w:val="0"/>
        <w:autoSpaceDN w:val="0"/>
        <w:adjustRightInd w:val="0"/>
        <w:spacing w:line="288" w:lineRule="auto"/>
        <w:ind w:left="114" w:right="106"/>
        <w:rPr>
          <w:rFonts w:ascii="Arial" w:hAnsi="Arial" w:cs="Arial"/>
          <w:color w:val="000000"/>
          <w:sz w:val="20"/>
          <w:szCs w:val="20"/>
        </w:rPr>
      </w:pPr>
    </w:p>
    <w:p w14:paraId="30CF230D" w14:textId="77777777" w:rsidR="001D27FC" w:rsidRDefault="001D27FC" w:rsidP="006D1EB5">
      <w:pPr>
        <w:autoSpaceDE w:val="0"/>
        <w:autoSpaceDN w:val="0"/>
        <w:adjustRightInd w:val="0"/>
        <w:spacing w:line="288" w:lineRule="auto"/>
        <w:ind w:left="114" w:right="106"/>
        <w:rPr>
          <w:rFonts w:ascii="Arial" w:hAnsi="Arial" w:cs="Arial"/>
          <w:color w:val="000000"/>
          <w:sz w:val="20"/>
          <w:szCs w:val="20"/>
        </w:rPr>
      </w:pPr>
    </w:p>
    <w:p w14:paraId="158077F3" w14:textId="77777777" w:rsidR="001D27FC" w:rsidRDefault="001D27FC" w:rsidP="006D1EB5">
      <w:pPr>
        <w:autoSpaceDE w:val="0"/>
        <w:autoSpaceDN w:val="0"/>
        <w:adjustRightInd w:val="0"/>
        <w:spacing w:line="288" w:lineRule="auto"/>
        <w:ind w:left="114" w:right="106"/>
        <w:rPr>
          <w:rFonts w:ascii="Arial" w:hAnsi="Arial" w:cs="Arial"/>
          <w:color w:val="000000"/>
          <w:sz w:val="20"/>
          <w:szCs w:val="20"/>
        </w:rPr>
      </w:pPr>
    </w:p>
    <w:p w14:paraId="7C867107" w14:textId="77777777" w:rsidR="001D27FC" w:rsidRDefault="001D27FC" w:rsidP="006D1EB5">
      <w:pPr>
        <w:autoSpaceDE w:val="0"/>
        <w:autoSpaceDN w:val="0"/>
        <w:adjustRightInd w:val="0"/>
        <w:spacing w:line="288" w:lineRule="auto"/>
        <w:ind w:left="114" w:right="106"/>
        <w:rPr>
          <w:rFonts w:ascii="Arial" w:hAnsi="Arial" w:cs="Arial"/>
          <w:color w:val="000000"/>
          <w:sz w:val="20"/>
          <w:szCs w:val="20"/>
        </w:rPr>
      </w:pPr>
    </w:p>
    <w:p w14:paraId="4CAB0BE2" w14:textId="77777777" w:rsidR="001D27FC" w:rsidRDefault="001D27FC" w:rsidP="006D1EB5">
      <w:pPr>
        <w:autoSpaceDE w:val="0"/>
        <w:autoSpaceDN w:val="0"/>
        <w:adjustRightInd w:val="0"/>
        <w:spacing w:line="288" w:lineRule="auto"/>
        <w:ind w:left="114" w:right="106"/>
        <w:rPr>
          <w:rFonts w:ascii="Arial" w:hAnsi="Arial" w:cs="Arial"/>
          <w:color w:val="000000"/>
          <w:sz w:val="20"/>
          <w:szCs w:val="20"/>
        </w:rPr>
      </w:pPr>
    </w:p>
    <w:p w14:paraId="58F3BE22" w14:textId="77777777" w:rsidR="001D27FC" w:rsidRDefault="001D27FC" w:rsidP="006D1EB5">
      <w:pPr>
        <w:autoSpaceDE w:val="0"/>
        <w:autoSpaceDN w:val="0"/>
        <w:adjustRightInd w:val="0"/>
        <w:spacing w:line="288" w:lineRule="auto"/>
        <w:ind w:left="114" w:right="106"/>
        <w:rPr>
          <w:rFonts w:ascii="Arial" w:hAnsi="Arial" w:cs="Arial"/>
          <w:color w:val="000000"/>
          <w:sz w:val="20"/>
          <w:szCs w:val="20"/>
        </w:rPr>
      </w:pPr>
    </w:p>
    <w:p w14:paraId="19D200CF" w14:textId="77777777" w:rsidR="001D27FC" w:rsidRDefault="001D27FC" w:rsidP="001D27FC">
      <w:pPr>
        <w:spacing w:line="288" w:lineRule="auto"/>
        <w:jc w:val="both"/>
        <w:rPr>
          <w:rFonts w:ascii="Arial" w:hAnsi="Arial" w:cs="Arial"/>
          <w:b/>
          <w:bCs/>
          <w:i/>
          <w:sz w:val="20"/>
          <w:szCs w:val="20"/>
        </w:rPr>
      </w:pPr>
      <w:r>
        <w:rPr>
          <w:rFonts w:ascii="Arial" w:hAnsi="Arial" w:cs="Arial"/>
          <w:b/>
          <w:bCs/>
          <w:i/>
          <w:sz w:val="20"/>
          <w:szCs w:val="20"/>
        </w:rPr>
        <w:lastRenderedPageBreak/>
        <w:t>Priloga: Oprema v prikolici (opremo dostavi naročnik in ni predmet razpisa)</w:t>
      </w:r>
    </w:p>
    <w:p w14:paraId="2875D29A" w14:textId="77777777" w:rsidR="001D27FC" w:rsidRDefault="001D27FC" w:rsidP="001D27FC">
      <w:pPr>
        <w:spacing w:line="288" w:lineRule="auto"/>
        <w:jc w:val="both"/>
        <w:rPr>
          <w:rFonts w:ascii="Arial" w:hAnsi="Arial" w:cs="Arial"/>
          <w:b/>
          <w:bCs/>
          <w:i/>
          <w:sz w:val="20"/>
          <w:szCs w:val="20"/>
        </w:rPr>
      </w:pPr>
    </w:p>
    <w:tbl>
      <w:tblPr>
        <w:tblStyle w:val="Tabelamrea"/>
        <w:tblW w:w="0" w:type="auto"/>
        <w:jc w:val="center"/>
        <w:tblInd w:w="0" w:type="dxa"/>
        <w:tblLook w:val="04A0" w:firstRow="1" w:lastRow="0" w:firstColumn="1" w:lastColumn="0" w:noHBand="0" w:noVBand="1"/>
      </w:tblPr>
      <w:tblGrid>
        <w:gridCol w:w="8911"/>
        <w:gridCol w:w="908"/>
      </w:tblGrid>
      <w:tr w:rsidR="001D27FC" w:rsidRPr="00105136" w14:paraId="607C6522" w14:textId="77777777">
        <w:trPr>
          <w:trHeight w:val="241"/>
          <w:jc w:val="center"/>
        </w:trPr>
        <w:tc>
          <w:tcPr>
            <w:tcW w:w="8911" w:type="dxa"/>
            <w:tcMar>
              <w:top w:w="0" w:type="dxa"/>
              <w:left w:w="108" w:type="dxa"/>
              <w:bottom w:w="0" w:type="dxa"/>
              <w:right w:w="108" w:type="dxa"/>
            </w:tcMar>
            <w:hideMark/>
          </w:tcPr>
          <w:p w14:paraId="4B1D29C6" w14:textId="77777777" w:rsidR="001D27FC" w:rsidRPr="00105136" w:rsidRDefault="001D27FC" w:rsidP="004F304F">
            <w:pPr>
              <w:rPr>
                <w:rFonts w:ascii="Arial" w:eastAsiaTheme="minorEastAsia" w:hAnsi="Arial" w:cs="Arial"/>
                <w:i/>
                <w:sz w:val="20"/>
                <w:szCs w:val="20"/>
              </w:rPr>
            </w:pPr>
            <w:r w:rsidRPr="00105136">
              <w:rPr>
                <w:rFonts w:ascii="Arial" w:eastAsiaTheme="minorEastAsia" w:hAnsi="Arial" w:cs="Arial"/>
                <w:i/>
                <w:sz w:val="20"/>
                <w:szCs w:val="20"/>
              </w:rPr>
              <w:t>Naprtnjača VF</w:t>
            </w:r>
          </w:p>
        </w:tc>
        <w:tc>
          <w:tcPr>
            <w:tcW w:w="908" w:type="dxa"/>
            <w:tcMar>
              <w:top w:w="0" w:type="dxa"/>
              <w:left w:w="108" w:type="dxa"/>
              <w:bottom w:w="0" w:type="dxa"/>
              <w:right w:w="108" w:type="dxa"/>
            </w:tcMar>
            <w:hideMark/>
          </w:tcPr>
          <w:p w14:paraId="38D863E0" w14:textId="77777777" w:rsidR="001D27FC" w:rsidRPr="00105136" w:rsidRDefault="001D27FC" w:rsidP="004F304F">
            <w:pPr>
              <w:rPr>
                <w:rFonts w:ascii="Arial" w:eastAsiaTheme="minorEastAsia" w:hAnsi="Arial" w:cs="Arial"/>
                <w:i/>
                <w:sz w:val="20"/>
                <w:szCs w:val="20"/>
              </w:rPr>
            </w:pPr>
            <w:r w:rsidRPr="00105136">
              <w:rPr>
                <w:rFonts w:ascii="Arial" w:eastAsiaTheme="minorEastAsia" w:hAnsi="Arial" w:cs="Arial"/>
                <w:i/>
                <w:sz w:val="20"/>
                <w:szCs w:val="20"/>
              </w:rPr>
              <w:t>15 kos</w:t>
            </w:r>
          </w:p>
        </w:tc>
      </w:tr>
      <w:tr w:rsidR="001D27FC" w:rsidRPr="00105136" w14:paraId="6D4B5694" w14:textId="77777777">
        <w:trPr>
          <w:trHeight w:val="241"/>
          <w:jc w:val="center"/>
        </w:trPr>
        <w:tc>
          <w:tcPr>
            <w:tcW w:w="8911" w:type="dxa"/>
            <w:tcMar>
              <w:top w:w="0" w:type="dxa"/>
              <w:left w:w="108" w:type="dxa"/>
              <w:bottom w:w="0" w:type="dxa"/>
              <w:right w:w="108" w:type="dxa"/>
            </w:tcMar>
            <w:hideMark/>
          </w:tcPr>
          <w:p w14:paraId="1F40C49C" w14:textId="77777777" w:rsidR="001D27FC" w:rsidRPr="00105136" w:rsidRDefault="001D27FC" w:rsidP="004F304F">
            <w:pPr>
              <w:rPr>
                <w:rFonts w:ascii="Arial" w:eastAsiaTheme="minorEastAsia" w:hAnsi="Arial" w:cs="Arial"/>
                <w:i/>
                <w:sz w:val="20"/>
                <w:szCs w:val="20"/>
              </w:rPr>
            </w:pPr>
            <w:r w:rsidRPr="00105136">
              <w:rPr>
                <w:rFonts w:ascii="Arial" w:eastAsiaTheme="minorEastAsia" w:hAnsi="Arial" w:cs="Arial"/>
                <w:i/>
                <w:sz w:val="20"/>
                <w:szCs w:val="20"/>
              </w:rPr>
              <w:t>Metla požarna zložljiva</w:t>
            </w:r>
          </w:p>
        </w:tc>
        <w:tc>
          <w:tcPr>
            <w:tcW w:w="908" w:type="dxa"/>
            <w:tcMar>
              <w:top w:w="0" w:type="dxa"/>
              <w:left w:w="108" w:type="dxa"/>
              <w:bottom w:w="0" w:type="dxa"/>
              <w:right w:w="108" w:type="dxa"/>
            </w:tcMar>
            <w:hideMark/>
          </w:tcPr>
          <w:p w14:paraId="12C366CC" w14:textId="77777777" w:rsidR="001D27FC" w:rsidRPr="00105136" w:rsidRDefault="001D27FC" w:rsidP="004F304F">
            <w:pPr>
              <w:rPr>
                <w:rFonts w:ascii="Arial" w:eastAsiaTheme="minorEastAsia" w:hAnsi="Arial" w:cs="Arial"/>
                <w:i/>
                <w:sz w:val="20"/>
                <w:szCs w:val="20"/>
              </w:rPr>
            </w:pPr>
            <w:r w:rsidRPr="00105136">
              <w:rPr>
                <w:rFonts w:ascii="Arial" w:eastAsiaTheme="minorEastAsia" w:hAnsi="Arial" w:cs="Arial"/>
                <w:i/>
                <w:sz w:val="20"/>
                <w:szCs w:val="20"/>
              </w:rPr>
              <w:t>10 kos</w:t>
            </w:r>
          </w:p>
        </w:tc>
      </w:tr>
      <w:tr w:rsidR="001D27FC" w:rsidRPr="00105136" w14:paraId="42875575" w14:textId="77777777">
        <w:trPr>
          <w:trHeight w:val="241"/>
          <w:jc w:val="center"/>
        </w:trPr>
        <w:tc>
          <w:tcPr>
            <w:tcW w:w="8911" w:type="dxa"/>
            <w:tcMar>
              <w:top w:w="0" w:type="dxa"/>
              <w:left w:w="108" w:type="dxa"/>
              <w:bottom w:w="0" w:type="dxa"/>
              <w:right w:w="108" w:type="dxa"/>
            </w:tcMar>
            <w:hideMark/>
          </w:tcPr>
          <w:p w14:paraId="7E456DFD" w14:textId="77777777" w:rsidR="001D27FC" w:rsidRPr="00105136" w:rsidRDefault="001D27FC" w:rsidP="004F304F">
            <w:pPr>
              <w:rPr>
                <w:rFonts w:ascii="Arial" w:eastAsiaTheme="minorEastAsia" w:hAnsi="Arial" w:cs="Arial"/>
                <w:i/>
                <w:sz w:val="20"/>
                <w:szCs w:val="20"/>
              </w:rPr>
            </w:pPr>
            <w:r w:rsidRPr="00105136">
              <w:rPr>
                <w:rFonts w:ascii="Arial" w:eastAsiaTheme="minorEastAsia" w:hAnsi="Arial" w:cs="Arial"/>
                <w:i/>
                <w:sz w:val="20"/>
                <w:szCs w:val="20"/>
              </w:rPr>
              <w:t>Metla požarna železna</w:t>
            </w:r>
          </w:p>
        </w:tc>
        <w:tc>
          <w:tcPr>
            <w:tcW w:w="908" w:type="dxa"/>
            <w:tcMar>
              <w:top w:w="0" w:type="dxa"/>
              <w:left w:w="108" w:type="dxa"/>
              <w:bottom w:w="0" w:type="dxa"/>
              <w:right w:w="108" w:type="dxa"/>
            </w:tcMar>
            <w:hideMark/>
          </w:tcPr>
          <w:p w14:paraId="4899776C" w14:textId="77777777" w:rsidR="001D27FC" w:rsidRPr="00105136" w:rsidRDefault="001D27FC" w:rsidP="004F304F">
            <w:pPr>
              <w:rPr>
                <w:rFonts w:ascii="Arial" w:eastAsiaTheme="minorEastAsia" w:hAnsi="Arial" w:cs="Arial"/>
                <w:i/>
                <w:sz w:val="20"/>
                <w:szCs w:val="20"/>
              </w:rPr>
            </w:pPr>
            <w:r w:rsidRPr="00105136">
              <w:rPr>
                <w:rFonts w:ascii="Arial" w:eastAsiaTheme="minorEastAsia" w:hAnsi="Arial" w:cs="Arial"/>
                <w:i/>
                <w:sz w:val="20"/>
                <w:szCs w:val="20"/>
              </w:rPr>
              <w:t>2 kos</w:t>
            </w:r>
          </w:p>
        </w:tc>
      </w:tr>
      <w:tr w:rsidR="001D27FC" w:rsidRPr="00105136" w14:paraId="4CD21703" w14:textId="77777777">
        <w:trPr>
          <w:trHeight w:val="241"/>
          <w:jc w:val="center"/>
        </w:trPr>
        <w:tc>
          <w:tcPr>
            <w:tcW w:w="8911" w:type="dxa"/>
            <w:tcMar>
              <w:top w:w="0" w:type="dxa"/>
              <w:left w:w="108" w:type="dxa"/>
              <w:bottom w:w="0" w:type="dxa"/>
              <w:right w:w="108" w:type="dxa"/>
            </w:tcMar>
            <w:hideMark/>
          </w:tcPr>
          <w:p w14:paraId="5CE64092" w14:textId="77777777" w:rsidR="001D27FC" w:rsidRPr="00105136" w:rsidRDefault="001D27FC" w:rsidP="004F304F">
            <w:pPr>
              <w:rPr>
                <w:rFonts w:ascii="Arial" w:eastAsiaTheme="minorEastAsia" w:hAnsi="Arial" w:cs="Arial"/>
                <w:i/>
                <w:sz w:val="20"/>
                <w:szCs w:val="20"/>
              </w:rPr>
            </w:pPr>
            <w:r w:rsidRPr="00105136">
              <w:rPr>
                <w:rFonts w:ascii="Arial" w:eastAsiaTheme="minorEastAsia" w:hAnsi="Arial" w:cs="Arial"/>
                <w:i/>
                <w:sz w:val="20"/>
                <w:szCs w:val="20"/>
              </w:rPr>
              <w:t>Izpihovalnik Ciffarreli</w:t>
            </w:r>
          </w:p>
        </w:tc>
        <w:tc>
          <w:tcPr>
            <w:tcW w:w="908" w:type="dxa"/>
            <w:tcMar>
              <w:top w:w="0" w:type="dxa"/>
              <w:left w:w="108" w:type="dxa"/>
              <w:bottom w:w="0" w:type="dxa"/>
              <w:right w:w="108" w:type="dxa"/>
            </w:tcMar>
            <w:hideMark/>
          </w:tcPr>
          <w:p w14:paraId="0847FD6E" w14:textId="77777777" w:rsidR="001D27FC" w:rsidRPr="00105136" w:rsidRDefault="001D27FC" w:rsidP="004F304F">
            <w:pPr>
              <w:rPr>
                <w:rFonts w:ascii="Arial" w:eastAsiaTheme="minorEastAsia" w:hAnsi="Arial" w:cs="Arial"/>
                <w:i/>
                <w:sz w:val="20"/>
                <w:szCs w:val="20"/>
              </w:rPr>
            </w:pPr>
            <w:r w:rsidRPr="00105136">
              <w:rPr>
                <w:rFonts w:ascii="Arial" w:eastAsiaTheme="minorEastAsia" w:hAnsi="Arial" w:cs="Arial"/>
                <w:i/>
                <w:sz w:val="20"/>
                <w:szCs w:val="20"/>
              </w:rPr>
              <w:t>4 kos</w:t>
            </w:r>
          </w:p>
        </w:tc>
      </w:tr>
      <w:tr w:rsidR="001D27FC" w:rsidRPr="00105136" w14:paraId="1F0541F0" w14:textId="77777777">
        <w:trPr>
          <w:trHeight w:val="241"/>
          <w:jc w:val="center"/>
        </w:trPr>
        <w:tc>
          <w:tcPr>
            <w:tcW w:w="8911" w:type="dxa"/>
            <w:tcMar>
              <w:top w:w="0" w:type="dxa"/>
              <w:left w:w="108" w:type="dxa"/>
              <w:bottom w:w="0" w:type="dxa"/>
              <w:right w:w="108" w:type="dxa"/>
            </w:tcMar>
            <w:hideMark/>
          </w:tcPr>
          <w:p w14:paraId="32C9B4D1" w14:textId="77777777" w:rsidR="001D27FC" w:rsidRPr="00105136" w:rsidRDefault="001D27FC" w:rsidP="004F304F">
            <w:pPr>
              <w:rPr>
                <w:rFonts w:ascii="Arial" w:eastAsiaTheme="minorEastAsia" w:hAnsi="Arial" w:cs="Arial"/>
                <w:i/>
                <w:sz w:val="20"/>
                <w:szCs w:val="20"/>
              </w:rPr>
            </w:pPr>
            <w:r w:rsidRPr="00105136">
              <w:rPr>
                <w:rFonts w:ascii="Arial" w:eastAsiaTheme="minorEastAsia" w:hAnsi="Arial" w:cs="Arial"/>
                <w:i/>
                <w:sz w:val="20"/>
                <w:szCs w:val="20"/>
              </w:rPr>
              <w:t xml:space="preserve">Žaga motorna Husqvarna </w:t>
            </w:r>
          </w:p>
        </w:tc>
        <w:tc>
          <w:tcPr>
            <w:tcW w:w="908" w:type="dxa"/>
            <w:tcMar>
              <w:top w:w="0" w:type="dxa"/>
              <w:left w:w="108" w:type="dxa"/>
              <w:bottom w:w="0" w:type="dxa"/>
              <w:right w:w="108" w:type="dxa"/>
            </w:tcMar>
            <w:hideMark/>
          </w:tcPr>
          <w:p w14:paraId="7F2A90E3" w14:textId="77777777" w:rsidR="001D27FC" w:rsidRPr="00105136" w:rsidRDefault="001D27FC" w:rsidP="004F304F">
            <w:pPr>
              <w:rPr>
                <w:rFonts w:ascii="Arial" w:eastAsiaTheme="minorEastAsia" w:hAnsi="Arial" w:cs="Arial"/>
                <w:i/>
                <w:sz w:val="20"/>
                <w:szCs w:val="20"/>
              </w:rPr>
            </w:pPr>
            <w:r w:rsidRPr="00105136">
              <w:rPr>
                <w:rFonts w:ascii="Arial" w:eastAsiaTheme="minorEastAsia" w:hAnsi="Arial" w:cs="Arial"/>
                <w:i/>
                <w:sz w:val="20"/>
                <w:szCs w:val="20"/>
              </w:rPr>
              <w:t>1 kos</w:t>
            </w:r>
          </w:p>
        </w:tc>
      </w:tr>
      <w:tr w:rsidR="001D27FC" w:rsidRPr="00105136" w14:paraId="1E1E9224" w14:textId="77777777">
        <w:trPr>
          <w:trHeight w:val="241"/>
          <w:jc w:val="center"/>
        </w:trPr>
        <w:tc>
          <w:tcPr>
            <w:tcW w:w="8911" w:type="dxa"/>
            <w:tcMar>
              <w:top w:w="0" w:type="dxa"/>
              <w:left w:w="108" w:type="dxa"/>
              <w:bottom w:w="0" w:type="dxa"/>
              <w:right w:w="108" w:type="dxa"/>
            </w:tcMar>
            <w:hideMark/>
          </w:tcPr>
          <w:p w14:paraId="27BF5633" w14:textId="77777777" w:rsidR="001D27FC" w:rsidRPr="00105136" w:rsidRDefault="001D27FC" w:rsidP="004F304F">
            <w:pPr>
              <w:rPr>
                <w:rFonts w:ascii="Arial" w:eastAsiaTheme="minorEastAsia" w:hAnsi="Arial" w:cs="Arial"/>
                <w:i/>
                <w:sz w:val="20"/>
                <w:szCs w:val="20"/>
              </w:rPr>
            </w:pPr>
            <w:r w:rsidRPr="00105136">
              <w:rPr>
                <w:rFonts w:ascii="Arial" w:eastAsiaTheme="minorEastAsia" w:hAnsi="Arial" w:cs="Arial"/>
                <w:i/>
                <w:sz w:val="20"/>
                <w:szCs w:val="20"/>
              </w:rPr>
              <w:t>Hlačnice zaščitne za motorno žago</w:t>
            </w:r>
          </w:p>
        </w:tc>
        <w:tc>
          <w:tcPr>
            <w:tcW w:w="908" w:type="dxa"/>
            <w:tcMar>
              <w:top w:w="0" w:type="dxa"/>
              <w:left w:w="108" w:type="dxa"/>
              <w:bottom w:w="0" w:type="dxa"/>
              <w:right w:w="108" w:type="dxa"/>
            </w:tcMar>
            <w:hideMark/>
          </w:tcPr>
          <w:p w14:paraId="725ABD56" w14:textId="77777777" w:rsidR="001D27FC" w:rsidRPr="00105136" w:rsidRDefault="001D27FC" w:rsidP="004F304F">
            <w:pPr>
              <w:rPr>
                <w:rFonts w:ascii="Arial" w:eastAsiaTheme="minorEastAsia" w:hAnsi="Arial" w:cs="Arial"/>
                <w:i/>
                <w:sz w:val="20"/>
                <w:szCs w:val="20"/>
              </w:rPr>
            </w:pPr>
            <w:r w:rsidRPr="00105136">
              <w:rPr>
                <w:rFonts w:ascii="Arial" w:eastAsiaTheme="minorEastAsia" w:hAnsi="Arial" w:cs="Arial"/>
                <w:i/>
                <w:sz w:val="20"/>
                <w:szCs w:val="20"/>
              </w:rPr>
              <w:t>1 kos</w:t>
            </w:r>
          </w:p>
        </w:tc>
      </w:tr>
      <w:tr w:rsidR="001D27FC" w:rsidRPr="00105136" w14:paraId="4D634321" w14:textId="77777777">
        <w:trPr>
          <w:trHeight w:val="144"/>
          <w:jc w:val="center"/>
        </w:trPr>
        <w:tc>
          <w:tcPr>
            <w:tcW w:w="8911" w:type="dxa"/>
            <w:tcMar>
              <w:top w:w="0" w:type="dxa"/>
              <w:left w:w="108" w:type="dxa"/>
              <w:bottom w:w="0" w:type="dxa"/>
              <w:right w:w="108" w:type="dxa"/>
            </w:tcMar>
            <w:hideMark/>
          </w:tcPr>
          <w:p w14:paraId="15D93956" w14:textId="77777777" w:rsidR="001D27FC" w:rsidRPr="00105136" w:rsidRDefault="001D27FC" w:rsidP="004F304F">
            <w:pPr>
              <w:rPr>
                <w:rFonts w:ascii="Arial" w:eastAsiaTheme="minorEastAsia" w:hAnsi="Arial" w:cs="Arial"/>
                <w:i/>
                <w:sz w:val="20"/>
                <w:szCs w:val="20"/>
              </w:rPr>
            </w:pPr>
            <w:r w:rsidRPr="00105136">
              <w:rPr>
                <w:rFonts w:ascii="Arial" w:eastAsiaTheme="minorEastAsia" w:hAnsi="Arial" w:cs="Arial"/>
                <w:i/>
                <w:sz w:val="20"/>
                <w:szCs w:val="20"/>
              </w:rPr>
              <w:t>Orodje + orodje za motorno žago v kovčku</w:t>
            </w:r>
          </w:p>
        </w:tc>
        <w:tc>
          <w:tcPr>
            <w:tcW w:w="908" w:type="dxa"/>
            <w:tcMar>
              <w:top w:w="0" w:type="dxa"/>
              <w:left w:w="108" w:type="dxa"/>
              <w:bottom w:w="0" w:type="dxa"/>
              <w:right w:w="108" w:type="dxa"/>
            </w:tcMar>
            <w:hideMark/>
          </w:tcPr>
          <w:p w14:paraId="49794BF1" w14:textId="77777777" w:rsidR="001D27FC" w:rsidRPr="00105136" w:rsidRDefault="001D27FC" w:rsidP="004F304F">
            <w:pPr>
              <w:rPr>
                <w:rFonts w:ascii="Arial" w:eastAsiaTheme="minorEastAsia" w:hAnsi="Arial" w:cs="Arial"/>
                <w:i/>
                <w:sz w:val="20"/>
                <w:szCs w:val="20"/>
              </w:rPr>
            </w:pPr>
            <w:r w:rsidRPr="00105136">
              <w:rPr>
                <w:rFonts w:ascii="Arial" w:eastAsiaTheme="minorEastAsia" w:hAnsi="Arial" w:cs="Arial"/>
                <w:i/>
                <w:sz w:val="20"/>
                <w:szCs w:val="20"/>
              </w:rPr>
              <w:t>1 kpl</w:t>
            </w:r>
          </w:p>
        </w:tc>
      </w:tr>
      <w:tr w:rsidR="001D27FC" w:rsidRPr="00105136" w14:paraId="10B4AE1A" w14:textId="77777777">
        <w:trPr>
          <w:trHeight w:val="241"/>
          <w:jc w:val="center"/>
        </w:trPr>
        <w:tc>
          <w:tcPr>
            <w:tcW w:w="8911" w:type="dxa"/>
            <w:tcMar>
              <w:top w:w="0" w:type="dxa"/>
              <w:left w:w="108" w:type="dxa"/>
              <w:bottom w:w="0" w:type="dxa"/>
              <w:right w:w="108" w:type="dxa"/>
            </w:tcMar>
            <w:hideMark/>
          </w:tcPr>
          <w:p w14:paraId="74131603" w14:textId="77777777" w:rsidR="001D27FC" w:rsidRPr="00105136" w:rsidRDefault="001D27FC" w:rsidP="004F304F">
            <w:pPr>
              <w:rPr>
                <w:rFonts w:ascii="Arial" w:eastAsiaTheme="minorEastAsia" w:hAnsi="Arial" w:cs="Arial"/>
                <w:i/>
                <w:sz w:val="20"/>
                <w:szCs w:val="20"/>
              </w:rPr>
            </w:pPr>
            <w:r w:rsidRPr="00105136">
              <w:rPr>
                <w:rFonts w:ascii="Arial" w:eastAsiaTheme="minorEastAsia" w:hAnsi="Arial" w:cs="Arial"/>
                <w:i/>
                <w:sz w:val="20"/>
                <w:szCs w:val="20"/>
              </w:rPr>
              <w:t>Rezervna veriga za motorno žago</w:t>
            </w:r>
          </w:p>
        </w:tc>
        <w:tc>
          <w:tcPr>
            <w:tcW w:w="908" w:type="dxa"/>
            <w:tcMar>
              <w:top w:w="0" w:type="dxa"/>
              <w:left w:w="108" w:type="dxa"/>
              <w:bottom w:w="0" w:type="dxa"/>
              <w:right w:w="108" w:type="dxa"/>
            </w:tcMar>
            <w:hideMark/>
          </w:tcPr>
          <w:p w14:paraId="1B4066CE" w14:textId="77777777" w:rsidR="001D27FC" w:rsidRPr="00105136" w:rsidRDefault="001D27FC" w:rsidP="004F304F">
            <w:pPr>
              <w:rPr>
                <w:rFonts w:ascii="Arial" w:eastAsiaTheme="minorEastAsia" w:hAnsi="Arial" w:cs="Arial"/>
                <w:i/>
                <w:sz w:val="20"/>
                <w:szCs w:val="20"/>
              </w:rPr>
            </w:pPr>
            <w:r w:rsidRPr="00105136">
              <w:rPr>
                <w:rFonts w:ascii="Arial" w:eastAsiaTheme="minorEastAsia" w:hAnsi="Arial" w:cs="Arial"/>
                <w:i/>
                <w:sz w:val="20"/>
                <w:szCs w:val="20"/>
              </w:rPr>
              <w:t>1 kos</w:t>
            </w:r>
          </w:p>
        </w:tc>
      </w:tr>
      <w:tr w:rsidR="001D27FC" w:rsidRPr="00105136" w14:paraId="07BC828D" w14:textId="77777777">
        <w:trPr>
          <w:trHeight w:val="241"/>
          <w:jc w:val="center"/>
        </w:trPr>
        <w:tc>
          <w:tcPr>
            <w:tcW w:w="8911" w:type="dxa"/>
            <w:tcMar>
              <w:top w:w="0" w:type="dxa"/>
              <w:left w:w="108" w:type="dxa"/>
              <w:bottom w:w="0" w:type="dxa"/>
              <w:right w:w="108" w:type="dxa"/>
            </w:tcMar>
            <w:hideMark/>
          </w:tcPr>
          <w:p w14:paraId="7E87D6EF" w14:textId="77777777" w:rsidR="001D27FC" w:rsidRPr="00105136" w:rsidRDefault="001D27FC" w:rsidP="004F304F">
            <w:pPr>
              <w:rPr>
                <w:rFonts w:ascii="Arial" w:eastAsiaTheme="minorEastAsia" w:hAnsi="Arial" w:cs="Arial"/>
                <w:i/>
                <w:sz w:val="20"/>
                <w:szCs w:val="20"/>
              </w:rPr>
            </w:pPr>
            <w:r w:rsidRPr="00105136">
              <w:rPr>
                <w:rFonts w:ascii="Arial" w:eastAsiaTheme="minorEastAsia" w:hAnsi="Arial" w:cs="Arial"/>
                <w:i/>
                <w:sz w:val="20"/>
                <w:szCs w:val="20"/>
              </w:rPr>
              <w:t>Zagozda gozdarska</w:t>
            </w:r>
          </w:p>
        </w:tc>
        <w:tc>
          <w:tcPr>
            <w:tcW w:w="908" w:type="dxa"/>
            <w:tcMar>
              <w:top w:w="0" w:type="dxa"/>
              <w:left w:w="108" w:type="dxa"/>
              <w:bottom w:w="0" w:type="dxa"/>
              <w:right w:w="108" w:type="dxa"/>
            </w:tcMar>
            <w:hideMark/>
          </w:tcPr>
          <w:p w14:paraId="3C4D9792" w14:textId="77777777" w:rsidR="001D27FC" w:rsidRPr="00105136" w:rsidRDefault="001D27FC" w:rsidP="004F304F">
            <w:pPr>
              <w:rPr>
                <w:rFonts w:ascii="Arial" w:eastAsiaTheme="minorEastAsia" w:hAnsi="Arial" w:cs="Arial"/>
                <w:i/>
                <w:sz w:val="20"/>
                <w:szCs w:val="20"/>
              </w:rPr>
            </w:pPr>
            <w:r w:rsidRPr="00105136">
              <w:rPr>
                <w:rFonts w:ascii="Arial" w:eastAsiaTheme="minorEastAsia" w:hAnsi="Arial" w:cs="Arial"/>
                <w:i/>
                <w:sz w:val="20"/>
                <w:szCs w:val="20"/>
              </w:rPr>
              <w:t>2 kos</w:t>
            </w:r>
          </w:p>
        </w:tc>
      </w:tr>
      <w:tr w:rsidR="001D27FC" w:rsidRPr="00105136" w14:paraId="137E1CAF" w14:textId="77777777">
        <w:trPr>
          <w:trHeight w:val="241"/>
          <w:jc w:val="center"/>
        </w:trPr>
        <w:tc>
          <w:tcPr>
            <w:tcW w:w="8911" w:type="dxa"/>
            <w:tcMar>
              <w:top w:w="0" w:type="dxa"/>
              <w:left w:w="108" w:type="dxa"/>
              <w:bottom w:w="0" w:type="dxa"/>
              <w:right w:w="108" w:type="dxa"/>
            </w:tcMar>
            <w:hideMark/>
          </w:tcPr>
          <w:p w14:paraId="65E90BC6" w14:textId="77777777" w:rsidR="001D27FC" w:rsidRPr="00105136" w:rsidRDefault="001D27FC" w:rsidP="004F304F">
            <w:pPr>
              <w:rPr>
                <w:rFonts w:ascii="Arial" w:eastAsiaTheme="minorEastAsia" w:hAnsi="Arial" w:cs="Arial"/>
                <w:i/>
                <w:sz w:val="20"/>
                <w:szCs w:val="20"/>
              </w:rPr>
            </w:pPr>
            <w:r w:rsidRPr="00105136">
              <w:rPr>
                <w:rFonts w:ascii="Arial" w:eastAsiaTheme="minorEastAsia" w:hAnsi="Arial" w:cs="Arial"/>
                <w:i/>
                <w:sz w:val="20"/>
                <w:szCs w:val="20"/>
              </w:rPr>
              <w:t>Posoda za gorivo, izpihovalnik 5l</w:t>
            </w:r>
          </w:p>
        </w:tc>
        <w:tc>
          <w:tcPr>
            <w:tcW w:w="908" w:type="dxa"/>
            <w:tcMar>
              <w:top w:w="0" w:type="dxa"/>
              <w:left w:w="108" w:type="dxa"/>
              <w:bottom w:w="0" w:type="dxa"/>
              <w:right w:w="108" w:type="dxa"/>
            </w:tcMar>
            <w:hideMark/>
          </w:tcPr>
          <w:p w14:paraId="38759FBE" w14:textId="77777777" w:rsidR="001D27FC" w:rsidRPr="00105136" w:rsidRDefault="001D27FC" w:rsidP="004F304F">
            <w:pPr>
              <w:rPr>
                <w:rFonts w:ascii="Arial" w:eastAsiaTheme="minorEastAsia" w:hAnsi="Arial" w:cs="Arial"/>
                <w:i/>
                <w:sz w:val="20"/>
                <w:szCs w:val="20"/>
              </w:rPr>
            </w:pPr>
            <w:r w:rsidRPr="00105136">
              <w:rPr>
                <w:rFonts w:ascii="Arial" w:eastAsiaTheme="minorEastAsia" w:hAnsi="Arial" w:cs="Arial"/>
                <w:i/>
                <w:sz w:val="20"/>
                <w:szCs w:val="20"/>
              </w:rPr>
              <w:t>2 kos</w:t>
            </w:r>
          </w:p>
        </w:tc>
      </w:tr>
      <w:tr w:rsidR="001D27FC" w:rsidRPr="00105136" w14:paraId="45FFD35E" w14:textId="77777777">
        <w:trPr>
          <w:trHeight w:val="176"/>
          <w:jc w:val="center"/>
        </w:trPr>
        <w:tc>
          <w:tcPr>
            <w:tcW w:w="8911" w:type="dxa"/>
            <w:tcMar>
              <w:top w:w="0" w:type="dxa"/>
              <w:left w:w="108" w:type="dxa"/>
              <w:bottom w:w="0" w:type="dxa"/>
              <w:right w:w="108" w:type="dxa"/>
            </w:tcMar>
            <w:hideMark/>
          </w:tcPr>
          <w:p w14:paraId="681F2530" w14:textId="77777777" w:rsidR="001D27FC" w:rsidRPr="00105136" w:rsidRDefault="001D27FC" w:rsidP="004F304F">
            <w:pPr>
              <w:rPr>
                <w:rFonts w:ascii="Arial" w:eastAsiaTheme="minorEastAsia" w:hAnsi="Arial" w:cs="Arial"/>
                <w:i/>
                <w:sz w:val="20"/>
                <w:szCs w:val="20"/>
              </w:rPr>
            </w:pPr>
            <w:r w:rsidRPr="00105136">
              <w:rPr>
                <w:rFonts w:ascii="Arial" w:eastAsiaTheme="minorEastAsia" w:hAnsi="Arial" w:cs="Arial"/>
                <w:i/>
                <w:sz w:val="20"/>
                <w:szCs w:val="20"/>
              </w:rPr>
              <w:t>Posoda za gorivo, kombinirana olje/benzin, motorna žaga</w:t>
            </w:r>
          </w:p>
        </w:tc>
        <w:tc>
          <w:tcPr>
            <w:tcW w:w="908" w:type="dxa"/>
            <w:tcMar>
              <w:top w:w="0" w:type="dxa"/>
              <w:left w:w="108" w:type="dxa"/>
              <w:bottom w:w="0" w:type="dxa"/>
              <w:right w:w="108" w:type="dxa"/>
            </w:tcMar>
            <w:hideMark/>
          </w:tcPr>
          <w:p w14:paraId="0DE28472" w14:textId="77777777" w:rsidR="001D27FC" w:rsidRPr="00105136" w:rsidRDefault="001D27FC" w:rsidP="004F304F">
            <w:pPr>
              <w:rPr>
                <w:rFonts w:ascii="Arial" w:eastAsiaTheme="minorEastAsia" w:hAnsi="Arial" w:cs="Arial"/>
                <w:i/>
                <w:sz w:val="20"/>
                <w:szCs w:val="20"/>
              </w:rPr>
            </w:pPr>
            <w:r w:rsidRPr="00105136">
              <w:rPr>
                <w:rFonts w:ascii="Arial" w:eastAsiaTheme="minorEastAsia" w:hAnsi="Arial" w:cs="Arial"/>
                <w:i/>
                <w:sz w:val="20"/>
                <w:szCs w:val="20"/>
              </w:rPr>
              <w:t>1 kos</w:t>
            </w:r>
          </w:p>
        </w:tc>
      </w:tr>
      <w:tr w:rsidR="001D27FC" w:rsidRPr="00105136" w14:paraId="3D1808E3" w14:textId="77777777">
        <w:trPr>
          <w:trHeight w:val="241"/>
          <w:jc w:val="center"/>
        </w:trPr>
        <w:tc>
          <w:tcPr>
            <w:tcW w:w="8911" w:type="dxa"/>
            <w:tcMar>
              <w:top w:w="0" w:type="dxa"/>
              <w:left w:w="108" w:type="dxa"/>
              <w:bottom w:w="0" w:type="dxa"/>
              <w:right w:w="108" w:type="dxa"/>
            </w:tcMar>
            <w:hideMark/>
          </w:tcPr>
          <w:p w14:paraId="025CA1B5" w14:textId="77777777" w:rsidR="001D27FC" w:rsidRPr="00105136" w:rsidRDefault="001D27FC" w:rsidP="004F304F">
            <w:pPr>
              <w:rPr>
                <w:rFonts w:ascii="Arial" w:eastAsiaTheme="minorEastAsia" w:hAnsi="Arial" w:cs="Arial"/>
                <w:i/>
                <w:sz w:val="20"/>
                <w:szCs w:val="20"/>
              </w:rPr>
            </w:pPr>
            <w:r w:rsidRPr="00105136">
              <w:rPr>
                <w:rFonts w:ascii="Arial" w:eastAsiaTheme="minorEastAsia" w:hAnsi="Arial" w:cs="Arial"/>
                <w:i/>
                <w:sz w:val="20"/>
                <w:szCs w:val="20"/>
              </w:rPr>
              <w:t>Sekira gozdarska</w:t>
            </w:r>
          </w:p>
        </w:tc>
        <w:tc>
          <w:tcPr>
            <w:tcW w:w="908" w:type="dxa"/>
            <w:tcMar>
              <w:top w:w="0" w:type="dxa"/>
              <w:left w:w="108" w:type="dxa"/>
              <w:bottom w:w="0" w:type="dxa"/>
              <w:right w:w="108" w:type="dxa"/>
            </w:tcMar>
            <w:hideMark/>
          </w:tcPr>
          <w:p w14:paraId="36B44717" w14:textId="77777777" w:rsidR="001D27FC" w:rsidRPr="00105136" w:rsidRDefault="001D27FC" w:rsidP="004F304F">
            <w:pPr>
              <w:rPr>
                <w:rFonts w:ascii="Arial" w:eastAsiaTheme="minorEastAsia" w:hAnsi="Arial" w:cs="Arial"/>
                <w:i/>
                <w:sz w:val="20"/>
                <w:szCs w:val="20"/>
              </w:rPr>
            </w:pPr>
            <w:r w:rsidRPr="00105136">
              <w:rPr>
                <w:rFonts w:ascii="Arial" w:eastAsiaTheme="minorEastAsia" w:hAnsi="Arial" w:cs="Arial"/>
                <w:i/>
                <w:sz w:val="20"/>
                <w:szCs w:val="20"/>
              </w:rPr>
              <w:t>1 kos</w:t>
            </w:r>
          </w:p>
        </w:tc>
      </w:tr>
      <w:tr w:rsidR="001D27FC" w:rsidRPr="00105136" w14:paraId="187BE549" w14:textId="77777777">
        <w:trPr>
          <w:trHeight w:val="241"/>
          <w:jc w:val="center"/>
        </w:trPr>
        <w:tc>
          <w:tcPr>
            <w:tcW w:w="8911" w:type="dxa"/>
            <w:tcMar>
              <w:top w:w="0" w:type="dxa"/>
              <w:left w:w="108" w:type="dxa"/>
              <w:bottom w:w="0" w:type="dxa"/>
              <w:right w:w="108" w:type="dxa"/>
            </w:tcMar>
            <w:hideMark/>
          </w:tcPr>
          <w:p w14:paraId="5E19BA8A" w14:textId="77777777" w:rsidR="001D27FC" w:rsidRPr="00105136" w:rsidRDefault="001D27FC" w:rsidP="004F304F">
            <w:pPr>
              <w:rPr>
                <w:rFonts w:ascii="Arial" w:eastAsiaTheme="minorEastAsia" w:hAnsi="Arial" w:cs="Arial"/>
                <w:i/>
                <w:sz w:val="20"/>
                <w:szCs w:val="20"/>
              </w:rPr>
            </w:pPr>
            <w:r w:rsidRPr="00105136">
              <w:rPr>
                <w:rFonts w:ascii="Arial" w:eastAsiaTheme="minorEastAsia" w:hAnsi="Arial" w:cs="Arial"/>
                <w:i/>
                <w:sz w:val="20"/>
                <w:szCs w:val="20"/>
              </w:rPr>
              <w:t>Sekira manjša</w:t>
            </w:r>
          </w:p>
        </w:tc>
        <w:tc>
          <w:tcPr>
            <w:tcW w:w="908" w:type="dxa"/>
            <w:tcMar>
              <w:top w:w="0" w:type="dxa"/>
              <w:left w:w="108" w:type="dxa"/>
              <w:bottom w:w="0" w:type="dxa"/>
              <w:right w:w="108" w:type="dxa"/>
            </w:tcMar>
            <w:hideMark/>
          </w:tcPr>
          <w:p w14:paraId="1C162451" w14:textId="77777777" w:rsidR="001D27FC" w:rsidRPr="00105136" w:rsidRDefault="001D27FC" w:rsidP="004F304F">
            <w:pPr>
              <w:rPr>
                <w:rFonts w:ascii="Arial" w:eastAsiaTheme="minorEastAsia" w:hAnsi="Arial" w:cs="Arial"/>
                <w:i/>
                <w:sz w:val="20"/>
                <w:szCs w:val="20"/>
              </w:rPr>
            </w:pPr>
            <w:r w:rsidRPr="00105136">
              <w:rPr>
                <w:rFonts w:ascii="Arial" w:eastAsiaTheme="minorEastAsia" w:hAnsi="Arial" w:cs="Arial"/>
                <w:i/>
                <w:sz w:val="20"/>
                <w:szCs w:val="20"/>
              </w:rPr>
              <w:t>1 kos</w:t>
            </w:r>
          </w:p>
        </w:tc>
      </w:tr>
      <w:tr w:rsidR="001D27FC" w:rsidRPr="00105136" w14:paraId="1926CAE8" w14:textId="77777777">
        <w:trPr>
          <w:trHeight w:val="241"/>
          <w:jc w:val="center"/>
        </w:trPr>
        <w:tc>
          <w:tcPr>
            <w:tcW w:w="8911" w:type="dxa"/>
            <w:tcMar>
              <w:top w:w="0" w:type="dxa"/>
              <w:left w:w="108" w:type="dxa"/>
              <w:bottom w:w="0" w:type="dxa"/>
              <w:right w:w="108" w:type="dxa"/>
            </w:tcMar>
            <w:hideMark/>
          </w:tcPr>
          <w:p w14:paraId="6417DB4A" w14:textId="77777777" w:rsidR="001D27FC" w:rsidRPr="00105136" w:rsidRDefault="001D27FC" w:rsidP="004F304F">
            <w:pPr>
              <w:rPr>
                <w:rFonts w:ascii="Arial" w:eastAsiaTheme="minorEastAsia" w:hAnsi="Arial" w:cs="Arial"/>
                <w:i/>
                <w:sz w:val="20"/>
                <w:szCs w:val="20"/>
              </w:rPr>
            </w:pPr>
            <w:r w:rsidRPr="00105136">
              <w:rPr>
                <w:rFonts w:ascii="Arial" w:eastAsiaTheme="minorEastAsia" w:hAnsi="Arial" w:cs="Arial"/>
                <w:i/>
                <w:sz w:val="20"/>
                <w:szCs w:val="20"/>
              </w:rPr>
              <w:t xml:space="preserve">Kramp </w:t>
            </w:r>
          </w:p>
        </w:tc>
        <w:tc>
          <w:tcPr>
            <w:tcW w:w="908" w:type="dxa"/>
            <w:tcMar>
              <w:top w:w="0" w:type="dxa"/>
              <w:left w:w="108" w:type="dxa"/>
              <w:bottom w:w="0" w:type="dxa"/>
              <w:right w:w="108" w:type="dxa"/>
            </w:tcMar>
            <w:hideMark/>
          </w:tcPr>
          <w:p w14:paraId="02448173" w14:textId="77777777" w:rsidR="001D27FC" w:rsidRPr="00105136" w:rsidRDefault="001D27FC" w:rsidP="004F304F">
            <w:pPr>
              <w:rPr>
                <w:rFonts w:ascii="Arial" w:eastAsiaTheme="minorEastAsia" w:hAnsi="Arial" w:cs="Arial"/>
                <w:i/>
                <w:sz w:val="20"/>
                <w:szCs w:val="20"/>
              </w:rPr>
            </w:pPr>
            <w:r w:rsidRPr="00105136">
              <w:rPr>
                <w:rFonts w:ascii="Arial" w:eastAsiaTheme="minorEastAsia" w:hAnsi="Arial" w:cs="Arial"/>
                <w:i/>
                <w:sz w:val="20"/>
                <w:szCs w:val="20"/>
              </w:rPr>
              <w:t>1 kos</w:t>
            </w:r>
          </w:p>
        </w:tc>
      </w:tr>
      <w:tr w:rsidR="001D27FC" w:rsidRPr="00105136" w14:paraId="5129D584" w14:textId="77777777">
        <w:trPr>
          <w:trHeight w:val="241"/>
          <w:jc w:val="center"/>
        </w:trPr>
        <w:tc>
          <w:tcPr>
            <w:tcW w:w="8911" w:type="dxa"/>
            <w:tcMar>
              <w:top w:w="0" w:type="dxa"/>
              <w:left w:w="108" w:type="dxa"/>
              <w:bottom w:w="0" w:type="dxa"/>
              <w:right w:w="108" w:type="dxa"/>
            </w:tcMar>
            <w:hideMark/>
          </w:tcPr>
          <w:p w14:paraId="0042ED9F" w14:textId="77777777" w:rsidR="001D27FC" w:rsidRPr="00105136" w:rsidRDefault="001D27FC" w:rsidP="004F304F">
            <w:pPr>
              <w:rPr>
                <w:rFonts w:ascii="Arial" w:eastAsiaTheme="minorEastAsia" w:hAnsi="Arial" w:cs="Arial"/>
                <w:i/>
                <w:sz w:val="20"/>
                <w:szCs w:val="20"/>
              </w:rPr>
            </w:pPr>
            <w:r w:rsidRPr="00105136">
              <w:rPr>
                <w:rFonts w:ascii="Arial" w:eastAsiaTheme="minorEastAsia" w:hAnsi="Arial" w:cs="Arial"/>
                <w:i/>
                <w:sz w:val="20"/>
                <w:szCs w:val="20"/>
              </w:rPr>
              <w:t xml:space="preserve">Lopata </w:t>
            </w:r>
          </w:p>
        </w:tc>
        <w:tc>
          <w:tcPr>
            <w:tcW w:w="908" w:type="dxa"/>
            <w:tcMar>
              <w:top w:w="0" w:type="dxa"/>
              <w:left w:w="108" w:type="dxa"/>
              <w:bottom w:w="0" w:type="dxa"/>
              <w:right w:w="108" w:type="dxa"/>
            </w:tcMar>
            <w:hideMark/>
          </w:tcPr>
          <w:p w14:paraId="22A28DE2" w14:textId="77777777" w:rsidR="001D27FC" w:rsidRPr="00105136" w:rsidRDefault="001D27FC" w:rsidP="004F304F">
            <w:pPr>
              <w:rPr>
                <w:rFonts w:ascii="Arial" w:eastAsiaTheme="minorEastAsia" w:hAnsi="Arial" w:cs="Arial"/>
                <w:i/>
                <w:sz w:val="20"/>
                <w:szCs w:val="20"/>
              </w:rPr>
            </w:pPr>
            <w:r w:rsidRPr="00105136">
              <w:rPr>
                <w:rFonts w:ascii="Arial" w:eastAsiaTheme="minorEastAsia" w:hAnsi="Arial" w:cs="Arial"/>
                <w:i/>
                <w:sz w:val="20"/>
                <w:szCs w:val="20"/>
              </w:rPr>
              <w:t>1 kos</w:t>
            </w:r>
          </w:p>
        </w:tc>
      </w:tr>
      <w:tr w:rsidR="001D27FC" w:rsidRPr="00105136" w14:paraId="1092F91B" w14:textId="77777777">
        <w:trPr>
          <w:trHeight w:val="241"/>
          <w:jc w:val="center"/>
        </w:trPr>
        <w:tc>
          <w:tcPr>
            <w:tcW w:w="8911" w:type="dxa"/>
            <w:tcMar>
              <w:top w:w="0" w:type="dxa"/>
              <w:left w:w="108" w:type="dxa"/>
              <w:bottom w:w="0" w:type="dxa"/>
              <w:right w:w="108" w:type="dxa"/>
            </w:tcMar>
            <w:hideMark/>
          </w:tcPr>
          <w:p w14:paraId="4CF11CF1" w14:textId="77777777" w:rsidR="001D27FC" w:rsidRPr="00105136" w:rsidRDefault="001D27FC" w:rsidP="004F304F">
            <w:pPr>
              <w:rPr>
                <w:rFonts w:ascii="Arial" w:eastAsiaTheme="minorEastAsia" w:hAnsi="Arial" w:cs="Arial"/>
                <w:i/>
                <w:sz w:val="20"/>
                <w:szCs w:val="20"/>
              </w:rPr>
            </w:pPr>
            <w:r w:rsidRPr="00105136">
              <w:rPr>
                <w:rFonts w:ascii="Arial" w:eastAsiaTheme="minorEastAsia" w:hAnsi="Arial" w:cs="Arial"/>
                <w:i/>
                <w:sz w:val="20"/>
                <w:szCs w:val="20"/>
              </w:rPr>
              <w:t xml:space="preserve">Vejnik </w:t>
            </w:r>
          </w:p>
        </w:tc>
        <w:tc>
          <w:tcPr>
            <w:tcW w:w="908" w:type="dxa"/>
            <w:tcMar>
              <w:top w:w="0" w:type="dxa"/>
              <w:left w:w="108" w:type="dxa"/>
              <w:bottom w:w="0" w:type="dxa"/>
              <w:right w:w="108" w:type="dxa"/>
            </w:tcMar>
            <w:hideMark/>
          </w:tcPr>
          <w:p w14:paraId="58F02A48" w14:textId="77777777" w:rsidR="001D27FC" w:rsidRPr="00105136" w:rsidRDefault="001D27FC" w:rsidP="004F304F">
            <w:pPr>
              <w:rPr>
                <w:rFonts w:ascii="Arial" w:eastAsiaTheme="minorEastAsia" w:hAnsi="Arial" w:cs="Arial"/>
                <w:i/>
                <w:sz w:val="20"/>
                <w:szCs w:val="20"/>
              </w:rPr>
            </w:pPr>
            <w:r w:rsidRPr="00105136">
              <w:rPr>
                <w:rFonts w:ascii="Arial" w:eastAsiaTheme="minorEastAsia" w:hAnsi="Arial" w:cs="Arial"/>
                <w:i/>
                <w:sz w:val="20"/>
                <w:szCs w:val="20"/>
              </w:rPr>
              <w:t>2 kos</w:t>
            </w:r>
          </w:p>
        </w:tc>
      </w:tr>
      <w:tr w:rsidR="001D27FC" w:rsidRPr="00105136" w14:paraId="3AEBD549" w14:textId="77777777">
        <w:trPr>
          <w:trHeight w:val="241"/>
          <w:jc w:val="center"/>
        </w:trPr>
        <w:tc>
          <w:tcPr>
            <w:tcW w:w="8911" w:type="dxa"/>
            <w:tcMar>
              <w:top w:w="0" w:type="dxa"/>
              <w:left w:w="108" w:type="dxa"/>
              <w:bottom w:w="0" w:type="dxa"/>
              <w:right w:w="108" w:type="dxa"/>
            </w:tcMar>
            <w:hideMark/>
          </w:tcPr>
          <w:p w14:paraId="716B3854" w14:textId="77777777" w:rsidR="001D27FC" w:rsidRPr="00105136" w:rsidRDefault="001D27FC" w:rsidP="004F304F">
            <w:pPr>
              <w:rPr>
                <w:rFonts w:ascii="Arial" w:eastAsiaTheme="minorEastAsia" w:hAnsi="Arial" w:cs="Arial"/>
                <w:i/>
                <w:sz w:val="20"/>
                <w:szCs w:val="20"/>
              </w:rPr>
            </w:pPr>
            <w:r w:rsidRPr="00105136">
              <w:rPr>
                <w:rFonts w:ascii="Arial" w:eastAsiaTheme="minorEastAsia" w:hAnsi="Arial" w:cs="Arial"/>
                <w:i/>
                <w:sz w:val="20"/>
                <w:szCs w:val="20"/>
              </w:rPr>
              <w:t>Gurgui orodje za požare v naravi</w:t>
            </w:r>
          </w:p>
        </w:tc>
        <w:tc>
          <w:tcPr>
            <w:tcW w:w="908" w:type="dxa"/>
            <w:tcMar>
              <w:top w:w="0" w:type="dxa"/>
              <w:left w:w="108" w:type="dxa"/>
              <w:bottom w:w="0" w:type="dxa"/>
              <w:right w:w="108" w:type="dxa"/>
            </w:tcMar>
            <w:hideMark/>
          </w:tcPr>
          <w:p w14:paraId="395CDF35" w14:textId="77777777" w:rsidR="001D27FC" w:rsidRPr="00105136" w:rsidRDefault="001D27FC" w:rsidP="004F304F">
            <w:pPr>
              <w:rPr>
                <w:rFonts w:ascii="Arial" w:eastAsiaTheme="minorEastAsia" w:hAnsi="Arial" w:cs="Arial"/>
                <w:i/>
                <w:sz w:val="20"/>
                <w:szCs w:val="20"/>
              </w:rPr>
            </w:pPr>
            <w:r w:rsidRPr="00105136">
              <w:rPr>
                <w:rFonts w:ascii="Arial" w:eastAsiaTheme="minorEastAsia" w:hAnsi="Arial" w:cs="Arial"/>
                <w:i/>
                <w:sz w:val="20"/>
                <w:szCs w:val="20"/>
              </w:rPr>
              <w:t>2 kos</w:t>
            </w:r>
          </w:p>
        </w:tc>
      </w:tr>
      <w:tr w:rsidR="001D27FC" w:rsidRPr="00105136" w14:paraId="70311588" w14:textId="77777777">
        <w:trPr>
          <w:trHeight w:val="241"/>
          <w:jc w:val="center"/>
        </w:trPr>
        <w:tc>
          <w:tcPr>
            <w:tcW w:w="8911" w:type="dxa"/>
            <w:tcMar>
              <w:top w:w="0" w:type="dxa"/>
              <w:left w:w="108" w:type="dxa"/>
              <w:bottom w:w="0" w:type="dxa"/>
              <w:right w:w="108" w:type="dxa"/>
            </w:tcMar>
            <w:hideMark/>
          </w:tcPr>
          <w:p w14:paraId="046233FB" w14:textId="77777777" w:rsidR="001D27FC" w:rsidRPr="00105136" w:rsidRDefault="001D27FC" w:rsidP="004F304F">
            <w:pPr>
              <w:rPr>
                <w:rFonts w:ascii="Arial" w:eastAsiaTheme="minorEastAsia" w:hAnsi="Arial" w:cs="Arial"/>
                <w:i/>
                <w:sz w:val="20"/>
                <w:szCs w:val="20"/>
              </w:rPr>
            </w:pPr>
            <w:r w:rsidRPr="00105136">
              <w:rPr>
                <w:rFonts w:ascii="Arial" w:eastAsiaTheme="minorEastAsia" w:hAnsi="Arial" w:cs="Arial"/>
                <w:i/>
                <w:sz w:val="20"/>
                <w:szCs w:val="20"/>
              </w:rPr>
              <w:t>Mc Load orodje za požare v naravi</w:t>
            </w:r>
          </w:p>
        </w:tc>
        <w:tc>
          <w:tcPr>
            <w:tcW w:w="908" w:type="dxa"/>
            <w:tcMar>
              <w:top w:w="0" w:type="dxa"/>
              <w:left w:w="108" w:type="dxa"/>
              <w:bottom w:w="0" w:type="dxa"/>
              <w:right w:w="108" w:type="dxa"/>
            </w:tcMar>
            <w:hideMark/>
          </w:tcPr>
          <w:p w14:paraId="4670CB39" w14:textId="77777777" w:rsidR="001D27FC" w:rsidRPr="00105136" w:rsidRDefault="001D27FC" w:rsidP="004F304F">
            <w:pPr>
              <w:rPr>
                <w:rFonts w:ascii="Arial" w:eastAsiaTheme="minorEastAsia" w:hAnsi="Arial" w:cs="Arial"/>
                <w:i/>
                <w:sz w:val="20"/>
                <w:szCs w:val="20"/>
              </w:rPr>
            </w:pPr>
            <w:r w:rsidRPr="00105136">
              <w:rPr>
                <w:rFonts w:ascii="Arial" w:eastAsiaTheme="minorEastAsia" w:hAnsi="Arial" w:cs="Arial"/>
                <w:i/>
                <w:sz w:val="20"/>
                <w:szCs w:val="20"/>
              </w:rPr>
              <w:t>2 kos</w:t>
            </w:r>
          </w:p>
        </w:tc>
      </w:tr>
      <w:tr w:rsidR="001D27FC" w:rsidRPr="00105136" w14:paraId="5E909749" w14:textId="77777777">
        <w:trPr>
          <w:trHeight w:val="241"/>
          <w:jc w:val="center"/>
        </w:trPr>
        <w:tc>
          <w:tcPr>
            <w:tcW w:w="8911" w:type="dxa"/>
            <w:tcMar>
              <w:top w:w="0" w:type="dxa"/>
              <w:left w:w="108" w:type="dxa"/>
              <w:bottom w:w="0" w:type="dxa"/>
              <w:right w:w="108" w:type="dxa"/>
            </w:tcMar>
            <w:hideMark/>
          </w:tcPr>
          <w:p w14:paraId="2613FBB8" w14:textId="77777777" w:rsidR="001D27FC" w:rsidRPr="00105136" w:rsidRDefault="001D27FC" w:rsidP="004F304F">
            <w:pPr>
              <w:rPr>
                <w:rFonts w:ascii="Arial" w:eastAsiaTheme="minorEastAsia" w:hAnsi="Arial" w:cs="Arial"/>
                <w:i/>
                <w:sz w:val="20"/>
                <w:szCs w:val="20"/>
              </w:rPr>
            </w:pPr>
            <w:r w:rsidRPr="00105136">
              <w:rPr>
                <w:rFonts w:ascii="Arial" w:eastAsiaTheme="minorEastAsia" w:hAnsi="Arial" w:cs="Arial"/>
                <w:i/>
                <w:sz w:val="20"/>
                <w:szCs w:val="20"/>
              </w:rPr>
              <w:t>Netilka 5 l</w:t>
            </w:r>
          </w:p>
        </w:tc>
        <w:tc>
          <w:tcPr>
            <w:tcW w:w="908" w:type="dxa"/>
            <w:tcMar>
              <w:top w:w="0" w:type="dxa"/>
              <w:left w:w="108" w:type="dxa"/>
              <w:bottom w:w="0" w:type="dxa"/>
              <w:right w:w="108" w:type="dxa"/>
            </w:tcMar>
            <w:hideMark/>
          </w:tcPr>
          <w:p w14:paraId="67AC7851" w14:textId="77777777" w:rsidR="001D27FC" w:rsidRPr="00105136" w:rsidRDefault="001D27FC" w:rsidP="004F304F">
            <w:pPr>
              <w:rPr>
                <w:rFonts w:ascii="Arial" w:eastAsiaTheme="minorEastAsia" w:hAnsi="Arial" w:cs="Arial"/>
                <w:i/>
                <w:sz w:val="20"/>
                <w:szCs w:val="20"/>
              </w:rPr>
            </w:pPr>
            <w:r w:rsidRPr="00105136">
              <w:rPr>
                <w:rFonts w:ascii="Arial" w:eastAsiaTheme="minorEastAsia" w:hAnsi="Arial" w:cs="Arial"/>
                <w:i/>
                <w:sz w:val="20"/>
                <w:szCs w:val="20"/>
              </w:rPr>
              <w:t>2 kos</w:t>
            </w:r>
          </w:p>
        </w:tc>
      </w:tr>
      <w:tr w:rsidR="001D27FC" w:rsidRPr="00105136" w14:paraId="33B5BB67" w14:textId="77777777">
        <w:trPr>
          <w:trHeight w:val="241"/>
          <w:jc w:val="center"/>
        </w:trPr>
        <w:tc>
          <w:tcPr>
            <w:tcW w:w="8911" w:type="dxa"/>
            <w:tcMar>
              <w:top w:w="0" w:type="dxa"/>
              <w:left w:w="108" w:type="dxa"/>
              <w:bottom w:w="0" w:type="dxa"/>
              <w:right w:w="108" w:type="dxa"/>
            </w:tcMar>
            <w:hideMark/>
          </w:tcPr>
          <w:p w14:paraId="6C08BFE1" w14:textId="77777777" w:rsidR="001D27FC" w:rsidRPr="00105136" w:rsidRDefault="001D27FC" w:rsidP="004F304F">
            <w:pPr>
              <w:rPr>
                <w:rFonts w:ascii="Arial" w:eastAsiaTheme="minorEastAsia" w:hAnsi="Arial" w:cs="Arial"/>
                <w:i/>
                <w:sz w:val="20"/>
                <w:szCs w:val="20"/>
              </w:rPr>
            </w:pPr>
            <w:r w:rsidRPr="00105136">
              <w:rPr>
                <w:rFonts w:ascii="Arial" w:eastAsiaTheme="minorEastAsia" w:hAnsi="Arial" w:cs="Arial"/>
                <w:i/>
                <w:sz w:val="20"/>
                <w:szCs w:val="20"/>
              </w:rPr>
              <w:t>Posoda za gorivo za netilko 10 l</w:t>
            </w:r>
          </w:p>
        </w:tc>
        <w:tc>
          <w:tcPr>
            <w:tcW w:w="908" w:type="dxa"/>
            <w:tcMar>
              <w:top w:w="0" w:type="dxa"/>
              <w:left w:w="108" w:type="dxa"/>
              <w:bottom w:w="0" w:type="dxa"/>
              <w:right w:w="108" w:type="dxa"/>
            </w:tcMar>
            <w:hideMark/>
          </w:tcPr>
          <w:p w14:paraId="26B61E50" w14:textId="77777777" w:rsidR="001D27FC" w:rsidRPr="00105136" w:rsidRDefault="001D27FC" w:rsidP="004F304F">
            <w:pPr>
              <w:rPr>
                <w:rFonts w:ascii="Arial" w:eastAsiaTheme="minorEastAsia" w:hAnsi="Arial" w:cs="Arial"/>
                <w:i/>
                <w:sz w:val="20"/>
                <w:szCs w:val="20"/>
              </w:rPr>
            </w:pPr>
            <w:r w:rsidRPr="00105136">
              <w:rPr>
                <w:rFonts w:ascii="Arial" w:eastAsiaTheme="minorEastAsia" w:hAnsi="Arial" w:cs="Arial"/>
                <w:i/>
                <w:sz w:val="20"/>
                <w:szCs w:val="20"/>
              </w:rPr>
              <w:t>2 kos</w:t>
            </w:r>
          </w:p>
        </w:tc>
      </w:tr>
      <w:tr w:rsidR="001D27FC" w:rsidRPr="00105136" w14:paraId="18BD200F" w14:textId="77777777">
        <w:trPr>
          <w:trHeight w:val="241"/>
          <w:jc w:val="center"/>
        </w:trPr>
        <w:tc>
          <w:tcPr>
            <w:tcW w:w="8911" w:type="dxa"/>
            <w:tcMar>
              <w:top w:w="0" w:type="dxa"/>
              <w:left w:w="108" w:type="dxa"/>
              <w:bottom w:w="0" w:type="dxa"/>
              <w:right w:w="108" w:type="dxa"/>
            </w:tcMar>
            <w:hideMark/>
          </w:tcPr>
          <w:p w14:paraId="5DE33E2D" w14:textId="77777777" w:rsidR="001D27FC" w:rsidRPr="00105136" w:rsidRDefault="001D27FC" w:rsidP="004F304F">
            <w:pPr>
              <w:rPr>
                <w:rFonts w:ascii="Arial" w:eastAsiaTheme="minorEastAsia" w:hAnsi="Arial" w:cs="Arial"/>
                <w:i/>
                <w:sz w:val="20"/>
                <w:szCs w:val="20"/>
              </w:rPr>
            </w:pPr>
            <w:r w:rsidRPr="00105136">
              <w:rPr>
                <w:rFonts w:ascii="Arial" w:eastAsiaTheme="minorEastAsia" w:hAnsi="Arial" w:cs="Arial"/>
                <w:i/>
                <w:sz w:val="20"/>
                <w:szCs w:val="20"/>
              </w:rPr>
              <w:t>Črpalka prenosna HALE 20 FP-C8P</w:t>
            </w:r>
          </w:p>
        </w:tc>
        <w:tc>
          <w:tcPr>
            <w:tcW w:w="908" w:type="dxa"/>
            <w:tcMar>
              <w:top w:w="0" w:type="dxa"/>
              <w:left w:w="108" w:type="dxa"/>
              <w:bottom w:w="0" w:type="dxa"/>
              <w:right w:w="108" w:type="dxa"/>
            </w:tcMar>
            <w:hideMark/>
          </w:tcPr>
          <w:p w14:paraId="71D5236E" w14:textId="77777777" w:rsidR="001D27FC" w:rsidRPr="00105136" w:rsidRDefault="001D27FC" w:rsidP="004F304F">
            <w:pPr>
              <w:rPr>
                <w:rFonts w:ascii="Arial" w:eastAsiaTheme="minorEastAsia" w:hAnsi="Arial" w:cs="Arial"/>
                <w:i/>
                <w:sz w:val="20"/>
                <w:szCs w:val="20"/>
              </w:rPr>
            </w:pPr>
            <w:r w:rsidRPr="00105136">
              <w:rPr>
                <w:rFonts w:ascii="Arial" w:eastAsiaTheme="minorEastAsia" w:hAnsi="Arial" w:cs="Arial"/>
                <w:i/>
                <w:sz w:val="20"/>
                <w:szCs w:val="20"/>
              </w:rPr>
              <w:t>1 kos</w:t>
            </w:r>
          </w:p>
        </w:tc>
      </w:tr>
      <w:tr w:rsidR="001D27FC" w:rsidRPr="00105136" w14:paraId="7C7227B6" w14:textId="77777777">
        <w:trPr>
          <w:trHeight w:val="261"/>
          <w:jc w:val="center"/>
        </w:trPr>
        <w:tc>
          <w:tcPr>
            <w:tcW w:w="8911" w:type="dxa"/>
            <w:tcMar>
              <w:top w:w="0" w:type="dxa"/>
              <w:left w:w="108" w:type="dxa"/>
              <w:bottom w:w="0" w:type="dxa"/>
              <w:right w:w="108" w:type="dxa"/>
            </w:tcMar>
            <w:hideMark/>
          </w:tcPr>
          <w:p w14:paraId="2A83A4E9" w14:textId="77777777" w:rsidR="001D27FC" w:rsidRPr="00105136" w:rsidRDefault="001D27FC" w:rsidP="004F304F">
            <w:pPr>
              <w:rPr>
                <w:rFonts w:ascii="Arial" w:eastAsiaTheme="minorEastAsia" w:hAnsi="Arial" w:cs="Arial"/>
                <w:i/>
                <w:sz w:val="20"/>
                <w:szCs w:val="20"/>
              </w:rPr>
            </w:pPr>
            <w:r w:rsidRPr="00105136">
              <w:rPr>
                <w:rFonts w:ascii="Arial" w:eastAsiaTheme="minorEastAsia" w:hAnsi="Arial" w:cs="Arial"/>
                <w:i/>
                <w:sz w:val="20"/>
                <w:szCs w:val="20"/>
              </w:rPr>
              <w:t>Črpalka prenosna Vallfirest BH1 z nahrbtnikom</w:t>
            </w:r>
          </w:p>
        </w:tc>
        <w:tc>
          <w:tcPr>
            <w:tcW w:w="908" w:type="dxa"/>
            <w:tcMar>
              <w:top w:w="0" w:type="dxa"/>
              <w:left w:w="108" w:type="dxa"/>
              <w:bottom w:w="0" w:type="dxa"/>
              <w:right w:w="108" w:type="dxa"/>
            </w:tcMar>
            <w:hideMark/>
          </w:tcPr>
          <w:p w14:paraId="175A40BC" w14:textId="77777777" w:rsidR="001D27FC" w:rsidRPr="00105136" w:rsidRDefault="001D27FC" w:rsidP="004F304F">
            <w:pPr>
              <w:rPr>
                <w:rFonts w:ascii="Arial" w:eastAsiaTheme="minorEastAsia" w:hAnsi="Arial" w:cs="Arial"/>
                <w:i/>
                <w:sz w:val="20"/>
                <w:szCs w:val="20"/>
              </w:rPr>
            </w:pPr>
            <w:r w:rsidRPr="00105136">
              <w:rPr>
                <w:rFonts w:ascii="Arial" w:eastAsiaTheme="minorEastAsia" w:hAnsi="Arial" w:cs="Arial"/>
                <w:i/>
                <w:sz w:val="20"/>
                <w:szCs w:val="20"/>
              </w:rPr>
              <w:t>1 kos</w:t>
            </w:r>
          </w:p>
        </w:tc>
      </w:tr>
      <w:tr w:rsidR="001D27FC" w:rsidRPr="00105136" w14:paraId="4305BFF6" w14:textId="77777777">
        <w:trPr>
          <w:trHeight w:val="280"/>
          <w:jc w:val="center"/>
        </w:trPr>
        <w:tc>
          <w:tcPr>
            <w:tcW w:w="8911" w:type="dxa"/>
            <w:tcMar>
              <w:top w:w="0" w:type="dxa"/>
              <w:left w:w="108" w:type="dxa"/>
              <w:bottom w:w="0" w:type="dxa"/>
              <w:right w:w="108" w:type="dxa"/>
            </w:tcMar>
            <w:hideMark/>
          </w:tcPr>
          <w:p w14:paraId="426A72E5" w14:textId="77777777" w:rsidR="001D27FC" w:rsidRPr="00105136" w:rsidRDefault="001D27FC" w:rsidP="004F304F">
            <w:pPr>
              <w:rPr>
                <w:rFonts w:ascii="Arial" w:eastAsiaTheme="minorEastAsia" w:hAnsi="Arial" w:cs="Arial"/>
                <w:i/>
                <w:sz w:val="20"/>
                <w:szCs w:val="20"/>
              </w:rPr>
            </w:pPr>
            <w:r w:rsidRPr="00105136">
              <w:rPr>
                <w:rFonts w:ascii="Arial" w:eastAsiaTheme="minorEastAsia" w:hAnsi="Arial" w:cs="Arial"/>
                <w:i/>
                <w:sz w:val="20"/>
                <w:szCs w:val="20"/>
              </w:rPr>
              <w:t>Posoda za gorivo za prenosno črpalko 10l</w:t>
            </w:r>
          </w:p>
        </w:tc>
        <w:tc>
          <w:tcPr>
            <w:tcW w:w="908" w:type="dxa"/>
            <w:tcMar>
              <w:top w:w="0" w:type="dxa"/>
              <w:left w:w="108" w:type="dxa"/>
              <w:bottom w:w="0" w:type="dxa"/>
              <w:right w:w="108" w:type="dxa"/>
            </w:tcMar>
            <w:hideMark/>
          </w:tcPr>
          <w:p w14:paraId="08C685C0" w14:textId="77777777" w:rsidR="001D27FC" w:rsidRPr="00105136" w:rsidRDefault="001D27FC" w:rsidP="004F304F">
            <w:pPr>
              <w:rPr>
                <w:rFonts w:ascii="Arial" w:eastAsiaTheme="minorEastAsia" w:hAnsi="Arial" w:cs="Arial"/>
                <w:i/>
                <w:sz w:val="20"/>
                <w:szCs w:val="20"/>
              </w:rPr>
            </w:pPr>
            <w:r w:rsidRPr="00105136">
              <w:rPr>
                <w:rFonts w:ascii="Arial" w:eastAsiaTheme="minorEastAsia" w:hAnsi="Arial" w:cs="Arial"/>
                <w:i/>
                <w:sz w:val="20"/>
                <w:szCs w:val="20"/>
              </w:rPr>
              <w:t>1 kos</w:t>
            </w:r>
          </w:p>
        </w:tc>
      </w:tr>
      <w:tr w:rsidR="001D27FC" w:rsidRPr="00105136" w14:paraId="4D3E92F4" w14:textId="77777777">
        <w:trPr>
          <w:trHeight w:val="241"/>
          <w:jc w:val="center"/>
        </w:trPr>
        <w:tc>
          <w:tcPr>
            <w:tcW w:w="8911" w:type="dxa"/>
            <w:tcMar>
              <w:top w:w="0" w:type="dxa"/>
              <w:left w:w="108" w:type="dxa"/>
              <w:bottom w:w="0" w:type="dxa"/>
              <w:right w:w="108" w:type="dxa"/>
            </w:tcMar>
            <w:hideMark/>
          </w:tcPr>
          <w:p w14:paraId="4EA21676" w14:textId="77777777" w:rsidR="001D27FC" w:rsidRPr="00105136" w:rsidRDefault="001D27FC" w:rsidP="004F304F">
            <w:pPr>
              <w:rPr>
                <w:rFonts w:ascii="Arial" w:eastAsiaTheme="minorEastAsia" w:hAnsi="Arial" w:cs="Arial"/>
                <w:i/>
                <w:sz w:val="20"/>
                <w:szCs w:val="20"/>
              </w:rPr>
            </w:pPr>
            <w:r w:rsidRPr="00105136">
              <w:rPr>
                <w:rFonts w:ascii="Arial" w:eastAsiaTheme="minorEastAsia" w:hAnsi="Arial" w:cs="Arial"/>
                <w:i/>
                <w:sz w:val="20"/>
                <w:szCs w:val="20"/>
              </w:rPr>
              <w:t>Cevi sesalne C</w:t>
            </w:r>
          </w:p>
        </w:tc>
        <w:tc>
          <w:tcPr>
            <w:tcW w:w="908" w:type="dxa"/>
            <w:tcMar>
              <w:top w:w="0" w:type="dxa"/>
              <w:left w:w="108" w:type="dxa"/>
              <w:bottom w:w="0" w:type="dxa"/>
              <w:right w:w="108" w:type="dxa"/>
            </w:tcMar>
            <w:hideMark/>
          </w:tcPr>
          <w:p w14:paraId="3B447B65" w14:textId="77777777" w:rsidR="001D27FC" w:rsidRPr="00105136" w:rsidRDefault="001D27FC" w:rsidP="004F304F">
            <w:pPr>
              <w:rPr>
                <w:rFonts w:ascii="Arial" w:eastAsiaTheme="minorEastAsia" w:hAnsi="Arial" w:cs="Arial"/>
                <w:i/>
                <w:sz w:val="20"/>
                <w:szCs w:val="20"/>
              </w:rPr>
            </w:pPr>
            <w:r w:rsidRPr="00105136">
              <w:rPr>
                <w:rFonts w:ascii="Arial" w:eastAsiaTheme="minorEastAsia" w:hAnsi="Arial" w:cs="Arial"/>
                <w:i/>
                <w:sz w:val="20"/>
                <w:szCs w:val="20"/>
              </w:rPr>
              <w:t>4 kos</w:t>
            </w:r>
          </w:p>
        </w:tc>
      </w:tr>
      <w:tr w:rsidR="001D27FC" w:rsidRPr="00105136" w14:paraId="55BA12D3" w14:textId="77777777">
        <w:trPr>
          <w:trHeight w:val="241"/>
          <w:jc w:val="center"/>
        </w:trPr>
        <w:tc>
          <w:tcPr>
            <w:tcW w:w="8911" w:type="dxa"/>
            <w:tcMar>
              <w:top w:w="0" w:type="dxa"/>
              <w:left w:w="108" w:type="dxa"/>
              <w:bottom w:w="0" w:type="dxa"/>
              <w:right w:w="108" w:type="dxa"/>
            </w:tcMar>
            <w:hideMark/>
          </w:tcPr>
          <w:p w14:paraId="74987C7E" w14:textId="77777777" w:rsidR="001D27FC" w:rsidRPr="00105136" w:rsidRDefault="001D27FC" w:rsidP="004F304F">
            <w:pPr>
              <w:rPr>
                <w:rFonts w:ascii="Arial" w:eastAsiaTheme="minorEastAsia" w:hAnsi="Arial" w:cs="Arial"/>
                <w:i/>
                <w:sz w:val="20"/>
                <w:szCs w:val="20"/>
              </w:rPr>
            </w:pPr>
            <w:r w:rsidRPr="00105136">
              <w:rPr>
                <w:rFonts w:ascii="Arial" w:eastAsiaTheme="minorEastAsia" w:hAnsi="Arial" w:cs="Arial"/>
                <w:i/>
                <w:sz w:val="20"/>
                <w:szCs w:val="20"/>
              </w:rPr>
              <w:t>Koš sesalni C</w:t>
            </w:r>
          </w:p>
        </w:tc>
        <w:tc>
          <w:tcPr>
            <w:tcW w:w="908" w:type="dxa"/>
            <w:tcMar>
              <w:top w:w="0" w:type="dxa"/>
              <w:left w:w="108" w:type="dxa"/>
              <w:bottom w:w="0" w:type="dxa"/>
              <w:right w:w="108" w:type="dxa"/>
            </w:tcMar>
            <w:hideMark/>
          </w:tcPr>
          <w:p w14:paraId="18ECF685" w14:textId="77777777" w:rsidR="001D27FC" w:rsidRPr="00105136" w:rsidRDefault="001D27FC" w:rsidP="004F304F">
            <w:pPr>
              <w:rPr>
                <w:rFonts w:ascii="Arial" w:eastAsiaTheme="minorEastAsia" w:hAnsi="Arial" w:cs="Arial"/>
                <w:i/>
                <w:sz w:val="20"/>
                <w:szCs w:val="20"/>
              </w:rPr>
            </w:pPr>
            <w:r w:rsidRPr="00105136">
              <w:rPr>
                <w:rFonts w:ascii="Arial" w:eastAsiaTheme="minorEastAsia" w:hAnsi="Arial" w:cs="Arial"/>
                <w:i/>
                <w:sz w:val="20"/>
                <w:szCs w:val="20"/>
              </w:rPr>
              <w:t>2 kos</w:t>
            </w:r>
          </w:p>
        </w:tc>
      </w:tr>
      <w:tr w:rsidR="001D27FC" w:rsidRPr="00105136" w14:paraId="70AE6611" w14:textId="77777777">
        <w:trPr>
          <w:trHeight w:val="241"/>
          <w:jc w:val="center"/>
        </w:trPr>
        <w:tc>
          <w:tcPr>
            <w:tcW w:w="8911" w:type="dxa"/>
            <w:tcMar>
              <w:top w:w="0" w:type="dxa"/>
              <w:left w:w="108" w:type="dxa"/>
              <w:bottom w:w="0" w:type="dxa"/>
              <w:right w:w="108" w:type="dxa"/>
            </w:tcMar>
            <w:hideMark/>
          </w:tcPr>
          <w:p w14:paraId="5E70FF91" w14:textId="77777777" w:rsidR="001D27FC" w:rsidRPr="00105136" w:rsidRDefault="001D27FC" w:rsidP="004F304F">
            <w:pPr>
              <w:rPr>
                <w:rFonts w:ascii="Arial" w:eastAsiaTheme="minorEastAsia" w:hAnsi="Arial" w:cs="Arial"/>
                <w:i/>
                <w:sz w:val="20"/>
                <w:szCs w:val="20"/>
              </w:rPr>
            </w:pPr>
            <w:r w:rsidRPr="00105136">
              <w:rPr>
                <w:rFonts w:ascii="Arial" w:eastAsiaTheme="minorEastAsia" w:hAnsi="Arial" w:cs="Arial"/>
                <w:i/>
                <w:sz w:val="20"/>
                <w:szCs w:val="20"/>
              </w:rPr>
              <w:t>Vrv ventilna in vezalna</w:t>
            </w:r>
          </w:p>
        </w:tc>
        <w:tc>
          <w:tcPr>
            <w:tcW w:w="908" w:type="dxa"/>
            <w:tcMar>
              <w:top w:w="0" w:type="dxa"/>
              <w:left w:w="108" w:type="dxa"/>
              <w:bottom w:w="0" w:type="dxa"/>
              <w:right w:w="108" w:type="dxa"/>
            </w:tcMar>
            <w:hideMark/>
          </w:tcPr>
          <w:p w14:paraId="3009527E" w14:textId="77777777" w:rsidR="001D27FC" w:rsidRPr="00105136" w:rsidRDefault="001D27FC" w:rsidP="004F304F">
            <w:pPr>
              <w:rPr>
                <w:rFonts w:ascii="Arial" w:eastAsiaTheme="minorEastAsia" w:hAnsi="Arial" w:cs="Arial"/>
                <w:i/>
                <w:sz w:val="20"/>
                <w:szCs w:val="20"/>
              </w:rPr>
            </w:pPr>
            <w:r w:rsidRPr="00105136">
              <w:rPr>
                <w:rFonts w:ascii="Arial" w:eastAsiaTheme="minorEastAsia" w:hAnsi="Arial" w:cs="Arial"/>
                <w:i/>
                <w:sz w:val="20"/>
                <w:szCs w:val="20"/>
              </w:rPr>
              <w:t>2 kpl</w:t>
            </w:r>
          </w:p>
        </w:tc>
      </w:tr>
      <w:tr w:rsidR="001D27FC" w:rsidRPr="00105136" w14:paraId="71E27A3F" w14:textId="77777777">
        <w:trPr>
          <w:trHeight w:val="241"/>
          <w:jc w:val="center"/>
        </w:trPr>
        <w:tc>
          <w:tcPr>
            <w:tcW w:w="8911" w:type="dxa"/>
            <w:tcMar>
              <w:top w:w="0" w:type="dxa"/>
              <w:left w:w="108" w:type="dxa"/>
              <w:bottom w:w="0" w:type="dxa"/>
              <w:right w:w="108" w:type="dxa"/>
            </w:tcMar>
            <w:hideMark/>
          </w:tcPr>
          <w:p w14:paraId="6D8E8027" w14:textId="77777777" w:rsidR="001D27FC" w:rsidRPr="00105136" w:rsidRDefault="001D27FC" w:rsidP="004F304F">
            <w:pPr>
              <w:rPr>
                <w:rFonts w:ascii="Arial" w:eastAsiaTheme="minorEastAsia" w:hAnsi="Arial" w:cs="Arial"/>
                <w:i/>
                <w:sz w:val="20"/>
                <w:szCs w:val="20"/>
              </w:rPr>
            </w:pPr>
            <w:r w:rsidRPr="00105136">
              <w:rPr>
                <w:rFonts w:ascii="Arial" w:eastAsiaTheme="minorEastAsia" w:hAnsi="Arial" w:cs="Arial"/>
                <w:i/>
                <w:sz w:val="20"/>
                <w:szCs w:val="20"/>
              </w:rPr>
              <w:t>Ključ za spajanje cevi ABC</w:t>
            </w:r>
          </w:p>
        </w:tc>
        <w:tc>
          <w:tcPr>
            <w:tcW w:w="908" w:type="dxa"/>
            <w:tcMar>
              <w:top w:w="0" w:type="dxa"/>
              <w:left w:w="108" w:type="dxa"/>
              <w:bottom w:w="0" w:type="dxa"/>
              <w:right w:w="108" w:type="dxa"/>
            </w:tcMar>
            <w:hideMark/>
          </w:tcPr>
          <w:p w14:paraId="0ED73A41" w14:textId="77777777" w:rsidR="001D27FC" w:rsidRPr="00105136" w:rsidRDefault="001D27FC" w:rsidP="004F304F">
            <w:pPr>
              <w:rPr>
                <w:rFonts w:ascii="Arial" w:eastAsiaTheme="minorEastAsia" w:hAnsi="Arial" w:cs="Arial"/>
                <w:i/>
                <w:sz w:val="20"/>
                <w:szCs w:val="20"/>
              </w:rPr>
            </w:pPr>
            <w:r w:rsidRPr="00105136">
              <w:rPr>
                <w:rFonts w:ascii="Arial" w:eastAsiaTheme="minorEastAsia" w:hAnsi="Arial" w:cs="Arial"/>
                <w:i/>
                <w:sz w:val="20"/>
                <w:szCs w:val="20"/>
              </w:rPr>
              <w:t>4 kos</w:t>
            </w:r>
          </w:p>
        </w:tc>
      </w:tr>
      <w:tr w:rsidR="001D27FC" w:rsidRPr="00105136" w14:paraId="20CBCB20" w14:textId="77777777">
        <w:trPr>
          <w:trHeight w:val="241"/>
          <w:jc w:val="center"/>
        </w:trPr>
        <w:tc>
          <w:tcPr>
            <w:tcW w:w="8911" w:type="dxa"/>
            <w:tcMar>
              <w:top w:w="0" w:type="dxa"/>
              <w:left w:w="108" w:type="dxa"/>
              <w:bottom w:w="0" w:type="dxa"/>
              <w:right w:w="108" w:type="dxa"/>
            </w:tcMar>
            <w:hideMark/>
          </w:tcPr>
          <w:p w14:paraId="1878AA4A" w14:textId="77777777" w:rsidR="001D27FC" w:rsidRPr="00105136" w:rsidRDefault="001D27FC" w:rsidP="004F304F">
            <w:pPr>
              <w:rPr>
                <w:rFonts w:ascii="Arial" w:eastAsiaTheme="minorEastAsia" w:hAnsi="Arial" w:cs="Arial"/>
                <w:i/>
                <w:sz w:val="20"/>
                <w:szCs w:val="20"/>
              </w:rPr>
            </w:pPr>
            <w:r w:rsidRPr="00105136">
              <w:rPr>
                <w:rFonts w:ascii="Arial" w:eastAsiaTheme="minorEastAsia" w:hAnsi="Arial" w:cs="Arial"/>
                <w:i/>
                <w:sz w:val="20"/>
                <w:szCs w:val="20"/>
              </w:rPr>
              <w:t>Ključ za spajanje cevi C</w:t>
            </w:r>
          </w:p>
        </w:tc>
        <w:tc>
          <w:tcPr>
            <w:tcW w:w="908" w:type="dxa"/>
            <w:tcMar>
              <w:top w:w="0" w:type="dxa"/>
              <w:left w:w="108" w:type="dxa"/>
              <w:bottom w:w="0" w:type="dxa"/>
              <w:right w:w="108" w:type="dxa"/>
            </w:tcMar>
            <w:hideMark/>
          </w:tcPr>
          <w:p w14:paraId="6829A5D5" w14:textId="77777777" w:rsidR="001D27FC" w:rsidRPr="00105136" w:rsidRDefault="001D27FC" w:rsidP="004F304F">
            <w:pPr>
              <w:rPr>
                <w:rFonts w:ascii="Arial" w:eastAsiaTheme="minorEastAsia" w:hAnsi="Arial" w:cs="Arial"/>
                <w:i/>
                <w:sz w:val="20"/>
                <w:szCs w:val="20"/>
              </w:rPr>
            </w:pPr>
            <w:r w:rsidRPr="00105136">
              <w:rPr>
                <w:rFonts w:ascii="Arial" w:eastAsiaTheme="minorEastAsia" w:hAnsi="Arial" w:cs="Arial"/>
                <w:i/>
                <w:sz w:val="20"/>
                <w:szCs w:val="20"/>
              </w:rPr>
              <w:t>4 kos</w:t>
            </w:r>
          </w:p>
        </w:tc>
      </w:tr>
      <w:tr w:rsidR="001D27FC" w:rsidRPr="00105136" w14:paraId="08D6F345" w14:textId="77777777">
        <w:trPr>
          <w:trHeight w:val="241"/>
          <w:jc w:val="center"/>
        </w:trPr>
        <w:tc>
          <w:tcPr>
            <w:tcW w:w="8911" w:type="dxa"/>
            <w:tcMar>
              <w:top w:w="0" w:type="dxa"/>
              <w:left w:w="108" w:type="dxa"/>
              <w:bottom w:w="0" w:type="dxa"/>
              <w:right w:w="108" w:type="dxa"/>
            </w:tcMar>
            <w:hideMark/>
          </w:tcPr>
          <w:p w14:paraId="453C4FEF" w14:textId="77777777" w:rsidR="001D27FC" w:rsidRPr="00105136" w:rsidRDefault="001D27FC" w:rsidP="004F304F">
            <w:pPr>
              <w:rPr>
                <w:rFonts w:ascii="Arial" w:eastAsiaTheme="minorEastAsia" w:hAnsi="Arial" w:cs="Arial"/>
                <w:i/>
                <w:sz w:val="20"/>
                <w:szCs w:val="20"/>
              </w:rPr>
            </w:pPr>
            <w:r w:rsidRPr="00105136">
              <w:rPr>
                <w:rFonts w:ascii="Arial" w:eastAsiaTheme="minorEastAsia" w:hAnsi="Arial" w:cs="Arial"/>
                <w:i/>
                <w:sz w:val="20"/>
                <w:szCs w:val="20"/>
              </w:rPr>
              <w:t>Ključ za spajanje cevi D/H</w:t>
            </w:r>
          </w:p>
        </w:tc>
        <w:tc>
          <w:tcPr>
            <w:tcW w:w="908" w:type="dxa"/>
            <w:tcMar>
              <w:top w:w="0" w:type="dxa"/>
              <w:left w:w="108" w:type="dxa"/>
              <w:bottom w:w="0" w:type="dxa"/>
              <w:right w:w="108" w:type="dxa"/>
            </w:tcMar>
            <w:hideMark/>
          </w:tcPr>
          <w:p w14:paraId="35D35E57" w14:textId="77777777" w:rsidR="001D27FC" w:rsidRPr="00105136" w:rsidRDefault="001D27FC" w:rsidP="004F304F">
            <w:pPr>
              <w:rPr>
                <w:rFonts w:ascii="Arial" w:eastAsiaTheme="minorEastAsia" w:hAnsi="Arial" w:cs="Arial"/>
                <w:i/>
                <w:sz w:val="20"/>
                <w:szCs w:val="20"/>
              </w:rPr>
            </w:pPr>
            <w:r w:rsidRPr="00105136">
              <w:rPr>
                <w:rFonts w:ascii="Arial" w:eastAsiaTheme="minorEastAsia" w:hAnsi="Arial" w:cs="Arial"/>
                <w:i/>
                <w:sz w:val="20"/>
                <w:szCs w:val="20"/>
              </w:rPr>
              <w:t>4 kos</w:t>
            </w:r>
          </w:p>
        </w:tc>
      </w:tr>
      <w:tr w:rsidR="001D27FC" w:rsidRPr="00105136" w14:paraId="527ABECF" w14:textId="77777777">
        <w:trPr>
          <w:trHeight w:val="241"/>
          <w:jc w:val="center"/>
        </w:trPr>
        <w:tc>
          <w:tcPr>
            <w:tcW w:w="8911" w:type="dxa"/>
            <w:tcMar>
              <w:top w:w="0" w:type="dxa"/>
              <w:left w:w="108" w:type="dxa"/>
              <w:bottom w:w="0" w:type="dxa"/>
              <w:right w:w="108" w:type="dxa"/>
            </w:tcMar>
            <w:hideMark/>
          </w:tcPr>
          <w:p w14:paraId="393F525E" w14:textId="77777777" w:rsidR="001D27FC" w:rsidRPr="00105136" w:rsidRDefault="001D27FC" w:rsidP="004F304F">
            <w:pPr>
              <w:rPr>
                <w:rFonts w:ascii="Arial" w:eastAsiaTheme="minorEastAsia" w:hAnsi="Arial" w:cs="Arial"/>
                <w:i/>
                <w:sz w:val="20"/>
                <w:szCs w:val="20"/>
              </w:rPr>
            </w:pPr>
            <w:r w:rsidRPr="00105136">
              <w:rPr>
                <w:rFonts w:ascii="Arial" w:eastAsiaTheme="minorEastAsia" w:hAnsi="Arial" w:cs="Arial"/>
                <w:i/>
                <w:sz w:val="20"/>
                <w:szCs w:val="20"/>
              </w:rPr>
              <w:t>Cev tlačna D, 15 m</w:t>
            </w:r>
          </w:p>
        </w:tc>
        <w:tc>
          <w:tcPr>
            <w:tcW w:w="908" w:type="dxa"/>
            <w:tcMar>
              <w:top w:w="0" w:type="dxa"/>
              <w:left w:w="108" w:type="dxa"/>
              <w:bottom w:w="0" w:type="dxa"/>
              <w:right w:w="108" w:type="dxa"/>
            </w:tcMar>
            <w:hideMark/>
          </w:tcPr>
          <w:p w14:paraId="4D47B1BF" w14:textId="77777777" w:rsidR="001D27FC" w:rsidRPr="00105136" w:rsidRDefault="001D27FC" w:rsidP="004F304F">
            <w:pPr>
              <w:rPr>
                <w:rFonts w:ascii="Arial" w:eastAsiaTheme="minorEastAsia" w:hAnsi="Arial" w:cs="Arial"/>
                <w:i/>
                <w:sz w:val="20"/>
                <w:szCs w:val="20"/>
              </w:rPr>
            </w:pPr>
            <w:r w:rsidRPr="00105136">
              <w:rPr>
                <w:rFonts w:ascii="Arial" w:eastAsiaTheme="minorEastAsia" w:hAnsi="Arial" w:cs="Arial"/>
                <w:i/>
                <w:sz w:val="20"/>
                <w:szCs w:val="20"/>
              </w:rPr>
              <w:t>10 kos</w:t>
            </w:r>
          </w:p>
        </w:tc>
      </w:tr>
      <w:tr w:rsidR="001D27FC" w:rsidRPr="00105136" w14:paraId="30BB66A9" w14:textId="77777777">
        <w:trPr>
          <w:trHeight w:val="241"/>
          <w:jc w:val="center"/>
        </w:trPr>
        <w:tc>
          <w:tcPr>
            <w:tcW w:w="8911" w:type="dxa"/>
            <w:tcMar>
              <w:top w:w="0" w:type="dxa"/>
              <w:left w:w="108" w:type="dxa"/>
              <w:bottom w:w="0" w:type="dxa"/>
              <w:right w:w="108" w:type="dxa"/>
            </w:tcMar>
            <w:hideMark/>
          </w:tcPr>
          <w:p w14:paraId="49F6DD8C" w14:textId="77777777" w:rsidR="001D27FC" w:rsidRPr="00105136" w:rsidRDefault="001D27FC" w:rsidP="004F304F">
            <w:pPr>
              <w:rPr>
                <w:rFonts w:ascii="Arial" w:eastAsiaTheme="minorEastAsia" w:hAnsi="Arial" w:cs="Arial"/>
                <w:i/>
                <w:sz w:val="20"/>
                <w:szCs w:val="20"/>
              </w:rPr>
            </w:pPr>
            <w:r w:rsidRPr="00105136">
              <w:rPr>
                <w:rFonts w:ascii="Arial" w:eastAsiaTheme="minorEastAsia" w:hAnsi="Arial" w:cs="Arial"/>
                <w:i/>
                <w:sz w:val="20"/>
                <w:szCs w:val="20"/>
              </w:rPr>
              <w:t>Cev tlačna C, 15 m</w:t>
            </w:r>
          </w:p>
        </w:tc>
        <w:tc>
          <w:tcPr>
            <w:tcW w:w="908" w:type="dxa"/>
            <w:tcMar>
              <w:top w:w="0" w:type="dxa"/>
              <w:left w:w="108" w:type="dxa"/>
              <w:bottom w:w="0" w:type="dxa"/>
              <w:right w:w="108" w:type="dxa"/>
            </w:tcMar>
            <w:hideMark/>
          </w:tcPr>
          <w:p w14:paraId="1E9E0F3D" w14:textId="77777777" w:rsidR="001D27FC" w:rsidRPr="00105136" w:rsidRDefault="001D27FC" w:rsidP="004F304F">
            <w:pPr>
              <w:rPr>
                <w:rFonts w:ascii="Arial" w:eastAsiaTheme="minorEastAsia" w:hAnsi="Arial" w:cs="Arial"/>
                <w:i/>
                <w:sz w:val="20"/>
                <w:szCs w:val="20"/>
              </w:rPr>
            </w:pPr>
            <w:r w:rsidRPr="00105136">
              <w:rPr>
                <w:rFonts w:ascii="Arial" w:eastAsiaTheme="minorEastAsia" w:hAnsi="Arial" w:cs="Arial"/>
                <w:i/>
                <w:sz w:val="20"/>
                <w:szCs w:val="20"/>
              </w:rPr>
              <w:t>6 kos</w:t>
            </w:r>
          </w:p>
        </w:tc>
      </w:tr>
      <w:tr w:rsidR="001D27FC" w:rsidRPr="00105136" w14:paraId="15FB349F" w14:textId="77777777">
        <w:trPr>
          <w:trHeight w:val="206"/>
          <w:jc w:val="center"/>
        </w:trPr>
        <w:tc>
          <w:tcPr>
            <w:tcW w:w="8911" w:type="dxa"/>
            <w:tcMar>
              <w:top w:w="0" w:type="dxa"/>
              <w:left w:w="108" w:type="dxa"/>
              <w:bottom w:w="0" w:type="dxa"/>
              <w:right w:w="108" w:type="dxa"/>
            </w:tcMar>
            <w:hideMark/>
          </w:tcPr>
          <w:p w14:paraId="205E3085" w14:textId="77777777" w:rsidR="001D27FC" w:rsidRPr="00105136" w:rsidRDefault="001D27FC" w:rsidP="004F304F">
            <w:pPr>
              <w:rPr>
                <w:rFonts w:ascii="Arial" w:eastAsiaTheme="minorEastAsia" w:hAnsi="Arial" w:cs="Arial"/>
                <w:i/>
                <w:sz w:val="20"/>
                <w:szCs w:val="20"/>
              </w:rPr>
            </w:pPr>
            <w:r w:rsidRPr="00105136">
              <w:rPr>
                <w:rFonts w:ascii="Arial" w:eastAsiaTheme="minorEastAsia" w:hAnsi="Arial" w:cs="Arial"/>
                <w:i/>
                <w:sz w:val="20"/>
                <w:szCs w:val="20"/>
              </w:rPr>
              <w:t>Nahrbtnik za tlačne cevi in opremo Vallfirest Hose Carryng Backpack + 24 kos D cevi v en nahrbtnik</w:t>
            </w:r>
          </w:p>
        </w:tc>
        <w:tc>
          <w:tcPr>
            <w:tcW w:w="908" w:type="dxa"/>
            <w:tcMar>
              <w:top w:w="0" w:type="dxa"/>
              <w:left w:w="108" w:type="dxa"/>
              <w:bottom w:w="0" w:type="dxa"/>
              <w:right w:w="108" w:type="dxa"/>
            </w:tcMar>
            <w:hideMark/>
          </w:tcPr>
          <w:p w14:paraId="587830F6" w14:textId="77777777" w:rsidR="001D27FC" w:rsidRPr="00105136" w:rsidRDefault="001D27FC" w:rsidP="004F304F">
            <w:pPr>
              <w:rPr>
                <w:rFonts w:ascii="Arial" w:eastAsiaTheme="minorEastAsia" w:hAnsi="Arial" w:cs="Arial"/>
                <w:i/>
                <w:sz w:val="20"/>
                <w:szCs w:val="20"/>
              </w:rPr>
            </w:pPr>
            <w:r w:rsidRPr="00105136">
              <w:rPr>
                <w:rFonts w:ascii="Arial" w:eastAsiaTheme="minorEastAsia" w:hAnsi="Arial" w:cs="Arial"/>
                <w:i/>
                <w:sz w:val="20"/>
                <w:szCs w:val="20"/>
              </w:rPr>
              <w:t>4 kos</w:t>
            </w:r>
          </w:p>
        </w:tc>
      </w:tr>
      <w:tr w:rsidR="001D27FC" w:rsidRPr="00105136" w14:paraId="15C17BEF" w14:textId="77777777">
        <w:trPr>
          <w:trHeight w:val="241"/>
          <w:jc w:val="center"/>
        </w:trPr>
        <w:tc>
          <w:tcPr>
            <w:tcW w:w="8911" w:type="dxa"/>
            <w:tcMar>
              <w:top w:w="0" w:type="dxa"/>
              <w:left w:w="108" w:type="dxa"/>
              <w:bottom w:w="0" w:type="dxa"/>
              <w:right w:w="108" w:type="dxa"/>
            </w:tcMar>
            <w:hideMark/>
          </w:tcPr>
          <w:p w14:paraId="611E76C6" w14:textId="77777777" w:rsidR="001D27FC" w:rsidRPr="00105136" w:rsidRDefault="001D27FC" w:rsidP="004F304F">
            <w:pPr>
              <w:rPr>
                <w:rFonts w:ascii="Arial" w:eastAsiaTheme="minorEastAsia" w:hAnsi="Arial" w:cs="Arial"/>
                <w:i/>
                <w:sz w:val="20"/>
                <w:szCs w:val="20"/>
              </w:rPr>
            </w:pPr>
            <w:r w:rsidRPr="00105136">
              <w:rPr>
                <w:rFonts w:ascii="Arial" w:eastAsiaTheme="minorEastAsia" w:hAnsi="Arial" w:cs="Arial"/>
                <w:i/>
                <w:sz w:val="20"/>
                <w:szCs w:val="20"/>
              </w:rPr>
              <w:t>Razdelilec vode C/CDD</w:t>
            </w:r>
          </w:p>
        </w:tc>
        <w:tc>
          <w:tcPr>
            <w:tcW w:w="908" w:type="dxa"/>
            <w:tcMar>
              <w:top w:w="0" w:type="dxa"/>
              <w:left w:w="108" w:type="dxa"/>
              <w:bottom w:w="0" w:type="dxa"/>
              <w:right w:w="108" w:type="dxa"/>
            </w:tcMar>
            <w:hideMark/>
          </w:tcPr>
          <w:p w14:paraId="68BF80EA" w14:textId="77777777" w:rsidR="001D27FC" w:rsidRPr="00105136" w:rsidRDefault="001D27FC" w:rsidP="004F304F">
            <w:pPr>
              <w:rPr>
                <w:rFonts w:ascii="Arial" w:eastAsiaTheme="minorEastAsia" w:hAnsi="Arial" w:cs="Arial"/>
                <w:i/>
                <w:sz w:val="20"/>
                <w:szCs w:val="20"/>
              </w:rPr>
            </w:pPr>
            <w:r w:rsidRPr="00105136">
              <w:rPr>
                <w:rFonts w:ascii="Arial" w:eastAsiaTheme="minorEastAsia" w:hAnsi="Arial" w:cs="Arial"/>
                <w:i/>
                <w:sz w:val="20"/>
                <w:szCs w:val="20"/>
              </w:rPr>
              <w:t>4 kos</w:t>
            </w:r>
          </w:p>
        </w:tc>
      </w:tr>
      <w:tr w:rsidR="001D27FC" w:rsidRPr="00105136" w14:paraId="0B404813" w14:textId="77777777">
        <w:trPr>
          <w:trHeight w:val="241"/>
          <w:jc w:val="center"/>
        </w:trPr>
        <w:tc>
          <w:tcPr>
            <w:tcW w:w="8911" w:type="dxa"/>
            <w:tcMar>
              <w:top w:w="0" w:type="dxa"/>
              <w:left w:w="108" w:type="dxa"/>
              <w:bottom w:w="0" w:type="dxa"/>
              <w:right w:w="108" w:type="dxa"/>
            </w:tcMar>
            <w:hideMark/>
          </w:tcPr>
          <w:p w14:paraId="3ABC3B05" w14:textId="77777777" w:rsidR="001D27FC" w:rsidRPr="00105136" w:rsidRDefault="001D27FC" w:rsidP="004F304F">
            <w:pPr>
              <w:rPr>
                <w:rFonts w:ascii="Arial" w:eastAsiaTheme="minorEastAsia" w:hAnsi="Arial" w:cs="Arial"/>
                <w:i/>
                <w:sz w:val="20"/>
                <w:szCs w:val="20"/>
              </w:rPr>
            </w:pPr>
            <w:r w:rsidRPr="00105136">
              <w:rPr>
                <w:rFonts w:ascii="Arial" w:eastAsiaTheme="minorEastAsia" w:hAnsi="Arial" w:cs="Arial"/>
                <w:i/>
                <w:sz w:val="20"/>
                <w:szCs w:val="20"/>
              </w:rPr>
              <w:t>Razdelilec vode D/DD</w:t>
            </w:r>
          </w:p>
        </w:tc>
        <w:tc>
          <w:tcPr>
            <w:tcW w:w="908" w:type="dxa"/>
            <w:tcMar>
              <w:top w:w="0" w:type="dxa"/>
              <w:left w:w="108" w:type="dxa"/>
              <w:bottom w:w="0" w:type="dxa"/>
              <w:right w:w="108" w:type="dxa"/>
            </w:tcMar>
            <w:hideMark/>
          </w:tcPr>
          <w:p w14:paraId="6230F552" w14:textId="77777777" w:rsidR="001D27FC" w:rsidRPr="00105136" w:rsidRDefault="001D27FC" w:rsidP="004F304F">
            <w:pPr>
              <w:rPr>
                <w:rFonts w:ascii="Arial" w:eastAsiaTheme="minorEastAsia" w:hAnsi="Arial" w:cs="Arial"/>
                <w:i/>
                <w:sz w:val="20"/>
                <w:szCs w:val="20"/>
              </w:rPr>
            </w:pPr>
            <w:r w:rsidRPr="00105136">
              <w:rPr>
                <w:rFonts w:ascii="Arial" w:eastAsiaTheme="minorEastAsia" w:hAnsi="Arial" w:cs="Arial"/>
                <w:i/>
                <w:sz w:val="20"/>
                <w:szCs w:val="20"/>
              </w:rPr>
              <w:t>6 kos</w:t>
            </w:r>
          </w:p>
        </w:tc>
      </w:tr>
      <w:tr w:rsidR="001D27FC" w:rsidRPr="00105136" w14:paraId="7FBEEAA6" w14:textId="77777777">
        <w:trPr>
          <w:trHeight w:val="241"/>
          <w:jc w:val="center"/>
        </w:trPr>
        <w:tc>
          <w:tcPr>
            <w:tcW w:w="8911" w:type="dxa"/>
            <w:tcMar>
              <w:top w:w="0" w:type="dxa"/>
              <w:left w:w="108" w:type="dxa"/>
              <w:bottom w:w="0" w:type="dxa"/>
              <w:right w:w="108" w:type="dxa"/>
            </w:tcMar>
            <w:hideMark/>
          </w:tcPr>
          <w:p w14:paraId="3C19A8FD" w14:textId="77777777" w:rsidR="001D27FC" w:rsidRPr="00105136" w:rsidRDefault="001D27FC" w:rsidP="004F304F">
            <w:pPr>
              <w:rPr>
                <w:rFonts w:ascii="Arial" w:eastAsiaTheme="minorEastAsia" w:hAnsi="Arial" w:cs="Arial"/>
                <w:i/>
                <w:sz w:val="20"/>
                <w:szCs w:val="20"/>
              </w:rPr>
            </w:pPr>
            <w:r w:rsidRPr="00105136">
              <w:rPr>
                <w:rFonts w:ascii="Arial" w:eastAsiaTheme="minorEastAsia" w:hAnsi="Arial" w:cs="Arial"/>
                <w:i/>
                <w:sz w:val="20"/>
                <w:szCs w:val="20"/>
              </w:rPr>
              <w:t>Ročnik D</w:t>
            </w:r>
          </w:p>
        </w:tc>
        <w:tc>
          <w:tcPr>
            <w:tcW w:w="908" w:type="dxa"/>
            <w:tcMar>
              <w:top w:w="0" w:type="dxa"/>
              <w:left w:w="108" w:type="dxa"/>
              <w:bottom w:w="0" w:type="dxa"/>
              <w:right w:w="108" w:type="dxa"/>
            </w:tcMar>
            <w:hideMark/>
          </w:tcPr>
          <w:p w14:paraId="3F74D291" w14:textId="77777777" w:rsidR="001D27FC" w:rsidRPr="00105136" w:rsidRDefault="001D27FC" w:rsidP="004F304F">
            <w:pPr>
              <w:rPr>
                <w:rFonts w:ascii="Arial" w:eastAsiaTheme="minorEastAsia" w:hAnsi="Arial" w:cs="Arial"/>
                <w:i/>
                <w:sz w:val="20"/>
                <w:szCs w:val="20"/>
              </w:rPr>
            </w:pPr>
            <w:r w:rsidRPr="00105136">
              <w:rPr>
                <w:rFonts w:ascii="Arial" w:eastAsiaTheme="minorEastAsia" w:hAnsi="Arial" w:cs="Arial"/>
                <w:i/>
                <w:sz w:val="20"/>
                <w:szCs w:val="20"/>
              </w:rPr>
              <w:t>16 kos</w:t>
            </w:r>
          </w:p>
        </w:tc>
      </w:tr>
      <w:tr w:rsidR="001D27FC" w:rsidRPr="00105136" w14:paraId="1FD57507" w14:textId="77777777">
        <w:trPr>
          <w:trHeight w:val="241"/>
          <w:jc w:val="center"/>
        </w:trPr>
        <w:tc>
          <w:tcPr>
            <w:tcW w:w="8911" w:type="dxa"/>
            <w:tcMar>
              <w:top w:w="0" w:type="dxa"/>
              <w:left w:w="108" w:type="dxa"/>
              <w:bottom w:w="0" w:type="dxa"/>
              <w:right w:w="108" w:type="dxa"/>
            </w:tcMar>
            <w:hideMark/>
          </w:tcPr>
          <w:p w14:paraId="5A3CEAAC" w14:textId="77777777" w:rsidR="001D27FC" w:rsidRPr="00105136" w:rsidRDefault="001D27FC" w:rsidP="004F304F">
            <w:pPr>
              <w:rPr>
                <w:rFonts w:ascii="Arial" w:eastAsiaTheme="minorEastAsia" w:hAnsi="Arial" w:cs="Arial"/>
                <w:i/>
                <w:sz w:val="20"/>
                <w:szCs w:val="20"/>
              </w:rPr>
            </w:pPr>
            <w:r w:rsidRPr="00105136">
              <w:rPr>
                <w:rFonts w:ascii="Arial" w:eastAsiaTheme="minorEastAsia" w:hAnsi="Arial" w:cs="Arial"/>
                <w:i/>
                <w:sz w:val="20"/>
                <w:szCs w:val="20"/>
              </w:rPr>
              <w:t>Turbo ročnik D, JMW Fire</w:t>
            </w:r>
          </w:p>
        </w:tc>
        <w:tc>
          <w:tcPr>
            <w:tcW w:w="908" w:type="dxa"/>
            <w:tcMar>
              <w:top w:w="0" w:type="dxa"/>
              <w:left w:w="108" w:type="dxa"/>
              <w:bottom w:w="0" w:type="dxa"/>
              <w:right w:w="108" w:type="dxa"/>
            </w:tcMar>
            <w:hideMark/>
          </w:tcPr>
          <w:p w14:paraId="6E03B8CD" w14:textId="77777777" w:rsidR="001D27FC" w:rsidRPr="00105136" w:rsidRDefault="001D27FC" w:rsidP="004F304F">
            <w:pPr>
              <w:rPr>
                <w:rFonts w:ascii="Arial" w:eastAsiaTheme="minorEastAsia" w:hAnsi="Arial" w:cs="Arial"/>
                <w:i/>
                <w:sz w:val="20"/>
                <w:szCs w:val="20"/>
              </w:rPr>
            </w:pPr>
            <w:r w:rsidRPr="00105136">
              <w:rPr>
                <w:rFonts w:ascii="Arial" w:eastAsiaTheme="minorEastAsia" w:hAnsi="Arial" w:cs="Arial"/>
                <w:i/>
                <w:sz w:val="20"/>
                <w:szCs w:val="20"/>
              </w:rPr>
              <w:t>1 kos</w:t>
            </w:r>
          </w:p>
        </w:tc>
      </w:tr>
      <w:tr w:rsidR="001D27FC" w:rsidRPr="00105136" w14:paraId="44846FF1" w14:textId="77777777">
        <w:trPr>
          <w:trHeight w:val="241"/>
          <w:jc w:val="center"/>
        </w:trPr>
        <w:tc>
          <w:tcPr>
            <w:tcW w:w="8911" w:type="dxa"/>
            <w:tcMar>
              <w:top w:w="0" w:type="dxa"/>
              <w:left w:w="108" w:type="dxa"/>
              <w:bottom w:w="0" w:type="dxa"/>
              <w:right w:w="108" w:type="dxa"/>
            </w:tcMar>
            <w:hideMark/>
          </w:tcPr>
          <w:p w14:paraId="5AF75E64" w14:textId="77777777" w:rsidR="001D27FC" w:rsidRPr="00105136" w:rsidRDefault="001D27FC" w:rsidP="004F304F">
            <w:pPr>
              <w:rPr>
                <w:rFonts w:ascii="Arial" w:eastAsiaTheme="minorEastAsia" w:hAnsi="Arial" w:cs="Arial"/>
                <w:i/>
                <w:sz w:val="20"/>
                <w:szCs w:val="20"/>
              </w:rPr>
            </w:pPr>
            <w:r w:rsidRPr="00105136">
              <w:rPr>
                <w:rFonts w:ascii="Arial" w:eastAsiaTheme="minorEastAsia" w:hAnsi="Arial" w:cs="Arial"/>
                <w:i/>
                <w:sz w:val="20"/>
                <w:szCs w:val="20"/>
              </w:rPr>
              <w:t>Spojka reducirna C/D</w:t>
            </w:r>
          </w:p>
        </w:tc>
        <w:tc>
          <w:tcPr>
            <w:tcW w:w="908" w:type="dxa"/>
            <w:tcMar>
              <w:top w:w="0" w:type="dxa"/>
              <w:left w:w="108" w:type="dxa"/>
              <w:bottom w:w="0" w:type="dxa"/>
              <w:right w:w="108" w:type="dxa"/>
            </w:tcMar>
            <w:hideMark/>
          </w:tcPr>
          <w:p w14:paraId="5EECFBCA" w14:textId="77777777" w:rsidR="001D27FC" w:rsidRPr="00105136" w:rsidRDefault="001D27FC" w:rsidP="004F304F">
            <w:pPr>
              <w:rPr>
                <w:rFonts w:ascii="Arial" w:eastAsiaTheme="minorEastAsia" w:hAnsi="Arial" w:cs="Arial"/>
                <w:i/>
                <w:sz w:val="20"/>
                <w:szCs w:val="20"/>
              </w:rPr>
            </w:pPr>
            <w:r w:rsidRPr="00105136">
              <w:rPr>
                <w:rFonts w:ascii="Arial" w:eastAsiaTheme="minorEastAsia" w:hAnsi="Arial" w:cs="Arial"/>
                <w:i/>
                <w:sz w:val="20"/>
                <w:szCs w:val="20"/>
              </w:rPr>
              <w:t>10 kos</w:t>
            </w:r>
          </w:p>
        </w:tc>
      </w:tr>
      <w:tr w:rsidR="001D27FC" w:rsidRPr="00105136" w14:paraId="7AFF45F4" w14:textId="77777777">
        <w:trPr>
          <w:trHeight w:val="241"/>
          <w:jc w:val="center"/>
        </w:trPr>
        <w:tc>
          <w:tcPr>
            <w:tcW w:w="8911" w:type="dxa"/>
            <w:tcMar>
              <w:top w:w="0" w:type="dxa"/>
              <w:left w:w="108" w:type="dxa"/>
              <w:bottom w:w="0" w:type="dxa"/>
              <w:right w:w="108" w:type="dxa"/>
            </w:tcMar>
            <w:hideMark/>
          </w:tcPr>
          <w:p w14:paraId="27C7382F" w14:textId="77777777" w:rsidR="001D27FC" w:rsidRPr="00105136" w:rsidRDefault="001D27FC" w:rsidP="004F304F">
            <w:pPr>
              <w:rPr>
                <w:rFonts w:ascii="Arial" w:eastAsiaTheme="minorEastAsia" w:hAnsi="Arial" w:cs="Arial"/>
                <w:i/>
                <w:sz w:val="20"/>
                <w:szCs w:val="20"/>
              </w:rPr>
            </w:pPr>
            <w:r w:rsidRPr="00105136">
              <w:rPr>
                <w:rFonts w:ascii="Arial" w:eastAsiaTheme="minorEastAsia" w:hAnsi="Arial" w:cs="Arial"/>
                <w:i/>
                <w:sz w:val="20"/>
                <w:szCs w:val="20"/>
              </w:rPr>
              <w:t>Spojka reducirna D/visoki tlak m-ž</w:t>
            </w:r>
          </w:p>
        </w:tc>
        <w:tc>
          <w:tcPr>
            <w:tcW w:w="908" w:type="dxa"/>
            <w:tcMar>
              <w:top w:w="0" w:type="dxa"/>
              <w:left w:w="108" w:type="dxa"/>
              <w:bottom w:w="0" w:type="dxa"/>
              <w:right w:w="108" w:type="dxa"/>
            </w:tcMar>
            <w:hideMark/>
          </w:tcPr>
          <w:p w14:paraId="20C32F6E" w14:textId="77777777" w:rsidR="001D27FC" w:rsidRPr="00105136" w:rsidRDefault="001D27FC" w:rsidP="004F304F">
            <w:pPr>
              <w:rPr>
                <w:rFonts w:ascii="Arial" w:eastAsiaTheme="minorEastAsia" w:hAnsi="Arial" w:cs="Arial"/>
                <w:i/>
                <w:sz w:val="20"/>
                <w:szCs w:val="20"/>
              </w:rPr>
            </w:pPr>
            <w:r w:rsidRPr="00105136">
              <w:rPr>
                <w:rFonts w:ascii="Arial" w:eastAsiaTheme="minorEastAsia" w:hAnsi="Arial" w:cs="Arial"/>
                <w:i/>
                <w:sz w:val="20"/>
                <w:szCs w:val="20"/>
              </w:rPr>
              <w:t>6 kpl</w:t>
            </w:r>
          </w:p>
        </w:tc>
      </w:tr>
      <w:tr w:rsidR="001D27FC" w:rsidRPr="00105136" w14:paraId="4666A130" w14:textId="77777777">
        <w:trPr>
          <w:trHeight w:val="241"/>
          <w:jc w:val="center"/>
        </w:trPr>
        <w:tc>
          <w:tcPr>
            <w:tcW w:w="8911" w:type="dxa"/>
            <w:tcMar>
              <w:top w:w="0" w:type="dxa"/>
              <w:left w:w="108" w:type="dxa"/>
              <w:bottom w:w="0" w:type="dxa"/>
              <w:right w:w="108" w:type="dxa"/>
            </w:tcMar>
            <w:hideMark/>
          </w:tcPr>
          <w:p w14:paraId="2E2BAE48" w14:textId="77777777" w:rsidR="001D27FC" w:rsidRPr="00105136" w:rsidRDefault="001D27FC" w:rsidP="004F304F">
            <w:pPr>
              <w:rPr>
                <w:rFonts w:ascii="Arial" w:eastAsiaTheme="minorEastAsia" w:hAnsi="Arial" w:cs="Arial"/>
                <w:i/>
                <w:sz w:val="20"/>
                <w:szCs w:val="20"/>
              </w:rPr>
            </w:pPr>
            <w:r w:rsidRPr="00105136">
              <w:rPr>
                <w:rFonts w:ascii="Arial" w:eastAsiaTheme="minorEastAsia" w:hAnsi="Arial" w:cs="Arial"/>
                <w:i/>
                <w:sz w:val="20"/>
                <w:szCs w:val="20"/>
              </w:rPr>
              <w:t>Bazen cca 2.000 l, odprti Sava</w:t>
            </w:r>
          </w:p>
        </w:tc>
        <w:tc>
          <w:tcPr>
            <w:tcW w:w="908" w:type="dxa"/>
            <w:tcMar>
              <w:top w:w="0" w:type="dxa"/>
              <w:left w:w="108" w:type="dxa"/>
              <w:bottom w:w="0" w:type="dxa"/>
              <w:right w:w="108" w:type="dxa"/>
            </w:tcMar>
            <w:hideMark/>
          </w:tcPr>
          <w:p w14:paraId="5CC9D7BF" w14:textId="77777777" w:rsidR="001D27FC" w:rsidRPr="00105136" w:rsidRDefault="001D27FC" w:rsidP="004F304F">
            <w:pPr>
              <w:rPr>
                <w:rFonts w:ascii="Arial" w:eastAsiaTheme="minorEastAsia" w:hAnsi="Arial" w:cs="Arial"/>
                <w:i/>
                <w:sz w:val="20"/>
                <w:szCs w:val="20"/>
              </w:rPr>
            </w:pPr>
            <w:r w:rsidRPr="00105136">
              <w:rPr>
                <w:rFonts w:ascii="Arial" w:eastAsiaTheme="minorEastAsia" w:hAnsi="Arial" w:cs="Arial"/>
                <w:i/>
                <w:sz w:val="20"/>
                <w:szCs w:val="20"/>
              </w:rPr>
              <w:t>1 kos</w:t>
            </w:r>
          </w:p>
        </w:tc>
      </w:tr>
      <w:tr w:rsidR="001D27FC" w:rsidRPr="00105136" w14:paraId="785BA3CF" w14:textId="77777777">
        <w:trPr>
          <w:trHeight w:val="241"/>
          <w:jc w:val="center"/>
        </w:trPr>
        <w:tc>
          <w:tcPr>
            <w:tcW w:w="8911" w:type="dxa"/>
            <w:tcMar>
              <w:top w:w="0" w:type="dxa"/>
              <w:left w:w="108" w:type="dxa"/>
              <w:bottom w:w="0" w:type="dxa"/>
              <w:right w:w="108" w:type="dxa"/>
            </w:tcMar>
            <w:hideMark/>
          </w:tcPr>
          <w:p w14:paraId="6A42905E" w14:textId="77777777" w:rsidR="001D27FC" w:rsidRPr="00105136" w:rsidRDefault="001D27FC" w:rsidP="004F304F">
            <w:pPr>
              <w:rPr>
                <w:rFonts w:ascii="Arial" w:eastAsiaTheme="minorEastAsia" w:hAnsi="Arial" w:cs="Arial"/>
                <w:i/>
                <w:sz w:val="20"/>
                <w:szCs w:val="20"/>
              </w:rPr>
            </w:pPr>
            <w:r w:rsidRPr="00105136">
              <w:rPr>
                <w:rFonts w:ascii="Arial" w:eastAsiaTheme="minorEastAsia" w:hAnsi="Arial" w:cs="Arial"/>
                <w:i/>
                <w:sz w:val="20"/>
                <w:szCs w:val="20"/>
              </w:rPr>
              <w:t>Ponjava za bazen</w:t>
            </w:r>
          </w:p>
        </w:tc>
        <w:tc>
          <w:tcPr>
            <w:tcW w:w="908" w:type="dxa"/>
            <w:tcMar>
              <w:top w:w="0" w:type="dxa"/>
              <w:left w:w="108" w:type="dxa"/>
              <w:bottom w:w="0" w:type="dxa"/>
              <w:right w:w="108" w:type="dxa"/>
            </w:tcMar>
            <w:hideMark/>
          </w:tcPr>
          <w:p w14:paraId="16A94F80" w14:textId="77777777" w:rsidR="001D27FC" w:rsidRPr="00105136" w:rsidRDefault="001D27FC" w:rsidP="004F304F">
            <w:pPr>
              <w:rPr>
                <w:rFonts w:ascii="Arial" w:eastAsiaTheme="minorEastAsia" w:hAnsi="Arial" w:cs="Arial"/>
                <w:i/>
                <w:sz w:val="20"/>
                <w:szCs w:val="20"/>
              </w:rPr>
            </w:pPr>
            <w:r w:rsidRPr="00105136">
              <w:rPr>
                <w:rFonts w:ascii="Arial" w:eastAsiaTheme="minorEastAsia" w:hAnsi="Arial" w:cs="Arial"/>
                <w:i/>
                <w:sz w:val="20"/>
                <w:szCs w:val="20"/>
              </w:rPr>
              <w:t>1 kos</w:t>
            </w:r>
          </w:p>
        </w:tc>
      </w:tr>
      <w:tr w:rsidR="001D27FC" w:rsidRPr="00105136" w14:paraId="4B6E7CB5" w14:textId="77777777">
        <w:trPr>
          <w:trHeight w:val="241"/>
          <w:jc w:val="center"/>
        </w:trPr>
        <w:tc>
          <w:tcPr>
            <w:tcW w:w="8911" w:type="dxa"/>
            <w:tcMar>
              <w:top w:w="0" w:type="dxa"/>
              <w:left w:w="108" w:type="dxa"/>
              <w:bottom w:w="0" w:type="dxa"/>
              <w:right w:w="108" w:type="dxa"/>
            </w:tcMar>
            <w:hideMark/>
          </w:tcPr>
          <w:p w14:paraId="6EA832E2" w14:textId="77777777" w:rsidR="001D27FC" w:rsidRPr="00105136" w:rsidRDefault="001D27FC" w:rsidP="004F304F">
            <w:pPr>
              <w:rPr>
                <w:rFonts w:ascii="Arial" w:eastAsiaTheme="minorEastAsia" w:hAnsi="Arial" w:cs="Arial"/>
                <w:i/>
                <w:sz w:val="20"/>
                <w:szCs w:val="20"/>
              </w:rPr>
            </w:pPr>
            <w:r w:rsidRPr="00105136">
              <w:rPr>
                <w:rFonts w:ascii="Arial" w:eastAsiaTheme="minorEastAsia" w:hAnsi="Arial" w:cs="Arial"/>
                <w:i/>
                <w:sz w:val="20"/>
                <w:szCs w:val="20"/>
              </w:rPr>
              <w:t>Ventil zaporni C</w:t>
            </w:r>
          </w:p>
        </w:tc>
        <w:tc>
          <w:tcPr>
            <w:tcW w:w="908" w:type="dxa"/>
            <w:tcMar>
              <w:top w:w="0" w:type="dxa"/>
              <w:left w:w="108" w:type="dxa"/>
              <w:bottom w:w="0" w:type="dxa"/>
              <w:right w:w="108" w:type="dxa"/>
            </w:tcMar>
            <w:hideMark/>
          </w:tcPr>
          <w:p w14:paraId="45B4FD84" w14:textId="77777777" w:rsidR="001D27FC" w:rsidRPr="00105136" w:rsidRDefault="001D27FC" w:rsidP="004F304F">
            <w:pPr>
              <w:rPr>
                <w:rFonts w:ascii="Arial" w:eastAsiaTheme="minorEastAsia" w:hAnsi="Arial" w:cs="Arial"/>
                <w:i/>
                <w:sz w:val="20"/>
                <w:szCs w:val="20"/>
              </w:rPr>
            </w:pPr>
            <w:r w:rsidRPr="00105136">
              <w:rPr>
                <w:rFonts w:ascii="Arial" w:eastAsiaTheme="minorEastAsia" w:hAnsi="Arial" w:cs="Arial"/>
                <w:i/>
                <w:sz w:val="20"/>
                <w:szCs w:val="20"/>
              </w:rPr>
              <w:t>4 kos</w:t>
            </w:r>
          </w:p>
        </w:tc>
      </w:tr>
      <w:tr w:rsidR="001D27FC" w:rsidRPr="00105136" w14:paraId="290AA372" w14:textId="77777777">
        <w:trPr>
          <w:trHeight w:val="241"/>
          <w:jc w:val="center"/>
        </w:trPr>
        <w:tc>
          <w:tcPr>
            <w:tcW w:w="8911" w:type="dxa"/>
            <w:tcMar>
              <w:top w:w="0" w:type="dxa"/>
              <w:left w:w="108" w:type="dxa"/>
              <w:bottom w:w="0" w:type="dxa"/>
              <w:right w:w="108" w:type="dxa"/>
            </w:tcMar>
            <w:hideMark/>
          </w:tcPr>
          <w:p w14:paraId="68B2F7BB" w14:textId="77777777" w:rsidR="001D27FC" w:rsidRPr="00105136" w:rsidRDefault="001D27FC" w:rsidP="004F304F">
            <w:pPr>
              <w:rPr>
                <w:rFonts w:ascii="Arial" w:eastAsiaTheme="minorEastAsia" w:hAnsi="Arial" w:cs="Arial"/>
                <w:i/>
                <w:sz w:val="20"/>
                <w:szCs w:val="20"/>
              </w:rPr>
            </w:pPr>
            <w:r w:rsidRPr="00105136">
              <w:rPr>
                <w:rFonts w:ascii="Arial" w:eastAsiaTheme="minorEastAsia" w:hAnsi="Arial" w:cs="Arial"/>
                <w:i/>
                <w:sz w:val="20"/>
                <w:szCs w:val="20"/>
              </w:rPr>
              <w:t>Gasilnik Bioversal</w:t>
            </w:r>
          </w:p>
        </w:tc>
        <w:tc>
          <w:tcPr>
            <w:tcW w:w="908" w:type="dxa"/>
            <w:tcMar>
              <w:top w:w="0" w:type="dxa"/>
              <w:left w:w="108" w:type="dxa"/>
              <w:bottom w:w="0" w:type="dxa"/>
              <w:right w:w="108" w:type="dxa"/>
            </w:tcMar>
            <w:hideMark/>
          </w:tcPr>
          <w:p w14:paraId="34D6A1D1" w14:textId="77777777" w:rsidR="001D27FC" w:rsidRPr="00105136" w:rsidRDefault="001D27FC" w:rsidP="004F304F">
            <w:pPr>
              <w:rPr>
                <w:rFonts w:ascii="Arial" w:eastAsiaTheme="minorEastAsia" w:hAnsi="Arial" w:cs="Arial"/>
                <w:i/>
                <w:sz w:val="20"/>
                <w:szCs w:val="20"/>
              </w:rPr>
            </w:pPr>
            <w:r w:rsidRPr="00105136">
              <w:rPr>
                <w:rFonts w:ascii="Arial" w:eastAsiaTheme="minorEastAsia" w:hAnsi="Arial" w:cs="Arial"/>
                <w:i/>
                <w:sz w:val="20"/>
                <w:szCs w:val="20"/>
              </w:rPr>
              <w:t>1 kos</w:t>
            </w:r>
          </w:p>
        </w:tc>
      </w:tr>
    </w:tbl>
    <w:p w14:paraId="182D220F" w14:textId="77777777" w:rsidR="001D27FC" w:rsidRDefault="001D27FC" w:rsidP="001D27FC"/>
    <w:p w14:paraId="16806488" w14:textId="77777777" w:rsidR="001D27FC" w:rsidRPr="006D1EB5" w:rsidRDefault="001D27FC" w:rsidP="006D1EB5">
      <w:pPr>
        <w:autoSpaceDE w:val="0"/>
        <w:autoSpaceDN w:val="0"/>
        <w:adjustRightInd w:val="0"/>
        <w:spacing w:line="288" w:lineRule="auto"/>
        <w:ind w:left="114" w:right="106"/>
        <w:rPr>
          <w:rFonts w:ascii="Arial" w:hAnsi="Arial" w:cs="Arial"/>
          <w:color w:val="000000"/>
          <w:sz w:val="20"/>
          <w:szCs w:val="20"/>
        </w:rPr>
      </w:pPr>
    </w:p>
    <w:sectPr w:rsidR="001D27FC" w:rsidRPr="006D1EB5">
      <w:headerReference w:type="default" r:id="rId9"/>
      <w:footerReference w:type="default" r:id="rId10"/>
      <w:headerReference w:type="first" r:id="rId11"/>
      <w:footerReference w:type="first" r:id="rId12"/>
      <w:pgSz w:w="11900" w:h="16840"/>
      <w:pgMar w:top="880" w:right="1020" w:bottom="1120" w:left="1020" w:header="899" w:footer="1134"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AF7BB" w14:textId="77777777" w:rsidR="007B582B" w:rsidRDefault="007B582B">
      <w:r>
        <w:separator/>
      </w:r>
    </w:p>
  </w:endnote>
  <w:endnote w:type="continuationSeparator" w:id="0">
    <w:p w14:paraId="7C0993C1" w14:textId="77777777" w:rsidR="007B582B" w:rsidRDefault="007B5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SimSun">
    <w:altName w:val="???|||||||||?||||||||?||||||?||"/>
    <w:panose1 w:val="02010600030101010101"/>
    <w:charset w:val="86"/>
    <w:family w:val="auto"/>
    <w:pitch w:val="variable"/>
    <w:sig w:usb0="00000203" w:usb1="288F0000" w:usb2="00000016" w:usb3="00000000" w:csb0="00040001" w:csb1="00000000"/>
  </w:font>
  <w:font w:name="Courier New">
    <w:altName w:val="Courier New PSMT"/>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2ADE9" w14:textId="77777777" w:rsidR="00A34014" w:rsidRDefault="00A34014">
    <w:pPr>
      <w:tabs>
        <w:tab w:val="center" w:pos="4261"/>
        <w:tab w:val="right" w:pos="8414"/>
      </w:tabs>
      <w:autoSpaceDE w:val="0"/>
      <w:autoSpaceDN w:val="0"/>
      <w:adjustRightInd w:val="0"/>
      <w:ind w:left="114" w:right="107"/>
      <w:jc w:val="right"/>
      <w:rPr>
        <w:rFonts w:ascii="Arial" w:hAnsi="Arial" w:cs="Arial"/>
        <w:color w:val="000000"/>
        <w:sz w:val="16"/>
        <w:szCs w:val="16"/>
        <w:lang w:val="en-US"/>
      </w:rPr>
    </w:pP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PAGE</w:instrText>
    </w:r>
    <w:r>
      <w:rPr>
        <w:rFonts w:ascii="Arial" w:hAnsi="Arial" w:cs="Arial"/>
        <w:color w:val="000000"/>
        <w:sz w:val="16"/>
        <w:szCs w:val="16"/>
        <w:lang w:val="en-US" w:eastAsia="en-US"/>
      </w:rPr>
      <w:fldChar w:fldCharType="separate"/>
    </w:r>
    <w:r w:rsidR="000D0C81">
      <w:rPr>
        <w:rFonts w:ascii="Arial" w:hAnsi="Arial" w:cs="Arial"/>
        <w:noProof/>
        <w:color w:val="000000"/>
        <w:sz w:val="16"/>
        <w:szCs w:val="16"/>
        <w:lang w:val="en-US" w:eastAsia="en-US"/>
      </w:rPr>
      <w:t>4</w:t>
    </w:r>
    <w:r>
      <w:rPr>
        <w:rFonts w:ascii="Arial" w:hAnsi="Arial" w:cs="Arial"/>
        <w:color w:val="000000"/>
        <w:sz w:val="16"/>
        <w:szCs w:val="16"/>
        <w:lang w:val="en-US" w:eastAsia="en-US"/>
      </w:rPr>
      <w:fldChar w:fldCharType="end"/>
    </w:r>
    <w:r>
      <w:rPr>
        <w:rFonts w:ascii="Arial" w:hAnsi="Arial" w:cs="Arial"/>
        <w:color w:val="000000"/>
        <w:sz w:val="16"/>
        <w:szCs w:val="16"/>
        <w:lang w:val="en-US" w:eastAsia="en-US"/>
      </w:rPr>
      <w:t>/</w:t>
    </w: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NUMPAGES</w:instrText>
    </w:r>
    <w:r>
      <w:rPr>
        <w:rFonts w:ascii="Arial" w:hAnsi="Arial" w:cs="Arial"/>
        <w:color w:val="000000"/>
        <w:sz w:val="16"/>
        <w:szCs w:val="16"/>
        <w:lang w:val="en-US" w:eastAsia="en-US"/>
      </w:rPr>
      <w:fldChar w:fldCharType="separate"/>
    </w:r>
    <w:r w:rsidR="000D0C81">
      <w:rPr>
        <w:rFonts w:ascii="Arial" w:hAnsi="Arial" w:cs="Arial"/>
        <w:noProof/>
        <w:color w:val="000000"/>
        <w:sz w:val="16"/>
        <w:szCs w:val="16"/>
        <w:lang w:val="en-US" w:eastAsia="en-US"/>
      </w:rPr>
      <w:t>24</w:t>
    </w:r>
    <w:r>
      <w:rPr>
        <w:rFonts w:ascii="Arial" w:hAnsi="Arial" w:cs="Arial"/>
        <w:color w:val="000000"/>
        <w:sz w:val="16"/>
        <w:szCs w:val="16"/>
        <w:lang w:val="en-US" w:eastAsia="en-US"/>
      </w:rPr>
      <w:fldChar w:fldCharType="end"/>
    </w:r>
  </w:p>
  <w:p w14:paraId="5756A161" w14:textId="77777777" w:rsidR="00A34014" w:rsidRDefault="00A34014">
    <w:pPr>
      <w:tabs>
        <w:tab w:val="center" w:pos="4261"/>
        <w:tab w:val="right" w:pos="8414"/>
      </w:tabs>
      <w:autoSpaceDE w:val="0"/>
      <w:autoSpaceDN w:val="0"/>
      <w:adjustRightInd w:val="0"/>
      <w:ind w:left="114" w:right="673"/>
      <w:jc w:val="center"/>
      <w:rPr>
        <w:rFonts w:ascii="Arial" w:hAnsi="Arial" w:cs="Arial"/>
        <w:color w:val="000000"/>
        <w:sz w:val="20"/>
        <w:szCs w:val="20"/>
        <w:lang w:val="en-US"/>
      </w:rPr>
    </w:pPr>
  </w:p>
  <w:p w14:paraId="3179E8FF" w14:textId="77777777" w:rsidR="00A34014" w:rsidRDefault="00A3401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9C203" w14:textId="77777777" w:rsidR="00A34014" w:rsidRDefault="00A34014">
    <w:pPr>
      <w:tabs>
        <w:tab w:val="center" w:pos="4261"/>
        <w:tab w:val="right" w:pos="8414"/>
      </w:tabs>
      <w:autoSpaceDE w:val="0"/>
      <w:autoSpaceDN w:val="0"/>
      <w:adjustRightInd w:val="0"/>
      <w:ind w:left="114" w:right="107"/>
      <w:jc w:val="center"/>
      <w:rPr>
        <w:rFonts w:ascii="Arial" w:hAnsi="Arial" w:cs="Arial"/>
        <w:color w:val="000000"/>
        <w:sz w:val="16"/>
        <w:szCs w:val="16"/>
        <w:lang w:val="en-US"/>
      </w:rPr>
    </w:pPr>
    <w:r>
      <w:rPr>
        <w:rFonts w:ascii="Arial" w:hAnsi="Arial" w:cs="Arial"/>
        <w:color w:val="000000"/>
        <w:sz w:val="16"/>
        <w:szCs w:val="16"/>
        <w:lang w:val="en-US" w:eastAsia="en-US"/>
      </w:rPr>
      <w:t>Identifikacijska št. za DDV: (SI) 47978457, MŠ: 5268923000,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CAB4C" w14:textId="77777777" w:rsidR="007B582B" w:rsidRDefault="007B582B">
      <w:r>
        <w:separator/>
      </w:r>
    </w:p>
  </w:footnote>
  <w:footnote w:type="continuationSeparator" w:id="0">
    <w:p w14:paraId="4CAED5B3" w14:textId="77777777" w:rsidR="007B582B" w:rsidRDefault="007B5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9D6C2" w14:textId="77777777" w:rsidR="00A34014" w:rsidRDefault="00A34014">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p w14:paraId="4450B8A0" w14:textId="77777777" w:rsidR="00A34014" w:rsidRDefault="00A34014">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p w14:paraId="67C7BE65" w14:textId="77777777" w:rsidR="00A34014" w:rsidRDefault="00A340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89" w:type="dxa"/>
      <w:tblLayout w:type="fixed"/>
      <w:tblCellMar>
        <w:left w:w="0" w:type="dxa"/>
        <w:right w:w="0" w:type="dxa"/>
      </w:tblCellMar>
      <w:tblLook w:val="04A0" w:firstRow="1" w:lastRow="0" w:firstColumn="1" w:lastColumn="0" w:noHBand="0" w:noVBand="1"/>
    </w:tblPr>
    <w:tblGrid>
      <w:gridCol w:w="709"/>
      <w:gridCol w:w="3969"/>
    </w:tblGrid>
    <w:tr w:rsidR="008E048B" w:rsidRPr="00FB195D" w14:paraId="0619E679" w14:textId="77777777">
      <w:tc>
        <w:tcPr>
          <w:tcW w:w="709" w:type="dxa"/>
          <w:tcBorders>
            <w:top w:val="nil"/>
            <w:left w:val="nil"/>
            <w:bottom w:val="nil"/>
            <w:right w:val="nil"/>
          </w:tcBorders>
          <w:shd w:val="clear" w:color="auto" w:fill="FFFFFF"/>
          <w:tcMar>
            <w:top w:w="0" w:type="dxa"/>
            <w:left w:w="0" w:type="dxa"/>
            <w:bottom w:w="0" w:type="dxa"/>
            <w:right w:w="0" w:type="dxa"/>
          </w:tcMar>
        </w:tcPr>
        <w:p w14:paraId="7E9B7990" w14:textId="56197CB0" w:rsidR="008E048B" w:rsidRPr="00FB195D" w:rsidRDefault="0014608C" w:rsidP="008E048B">
          <w:pPr>
            <w:autoSpaceDE w:val="0"/>
            <w:autoSpaceDN w:val="0"/>
            <w:adjustRightInd w:val="0"/>
            <w:rPr>
              <w:rFonts w:ascii="Arial" w:hAnsi="Arial" w:cs="Arial"/>
              <w:lang w:eastAsia="en-US"/>
            </w:rPr>
          </w:pPr>
          <w:r w:rsidRPr="00FB195D">
            <w:rPr>
              <w:rFonts w:ascii="Arial" w:hAnsi="Arial" w:cs="Arial"/>
              <w:noProof/>
            </w:rPr>
            <w:drawing>
              <wp:inline distT="0" distB="0" distL="0" distR="0" wp14:anchorId="452BA6FC" wp14:editId="5EB80EB7">
                <wp:extent cx="379095" cy="39052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95" cy="390525"/>
                        </a:xfrm>
                        <a:prstGeom prst="rect">
                          <a:avLst/>
                        </a:prstGeom>
                        <a:noFill/>
                        <a:ln>
                          <a:noFill/>
                        </a:ln>
                      </pic:spPr>
                    </pic:pic>
                  </a:graphicData>
                </a:graphic>
              </wp:inline>
            </w:drawing>
          </w:r>
        </w:p>
      </w:tc>
      <w:tc>
        <w:tcPr>
          <w:tcW w:w="3969" w:type="dxa"/>
          <w:tcBorders>
            <w:top w:val="nil"/>
            <w:left w:val="nil"/>
            <w:bottom w:val="nil"/>
            <w:right w:val="nil"/>
          </w:tcBorders>
          <w:shd w:val="clear" w:color="auto" w:fill="FFFFFF"/>
          <w:tcMar>
            <w:top w:w="0" w:type="dxa"/>
            <w:left w:w="0" w:type="dxa"/>
            <w:bottom w:w="0" w:type="dxa"/>
            <w:right w:w="0" w:type="dxa"/>
          </w:tcMar>
        </w:tcPr>
        <w:p w14:paraId="2D93841F" w14:textId="77777777" w:rsidR="008E048B" w:rsidRPr="00FB195D" w:rsidRDefault="008E048B" w:rsidP="008E048B">
          <w:pPr>
            <w:autoSpaceDE w:val="0"/>
            <w:autoSpaceDN w:val="0"/>
            <w:adjustRightInd w:val="0"/>
            <w:ind w:right="108"/>
            <w:rPr>
              <w:rFonts w:ascii="Arial" w:hAnsi="Arial" w:cs="Arial"/>
              <w:color w:val="000000"/>
              <w:sz w:val="22"/>
              <w:szCs w:val="22"/>
              <w:lang w:eastAsia="en-US"/>
            </w:rPr>
          </w:pPr>
          <w:r w:rsidRPr="00FB195D">
            <w:rPr>
              <w:rFonts w:ascii="Arial" w:hAnsi="Arial" w:cs="Arial"/>
              <w:color w:val="000000"/>
              <w:sz w:val="22"/>
              <w:szCs w:val="22"/>
              <w:lang w:eastAsia="en-US"/>
            </w:rPr>
            <w:t xml:space="preserve">REPUBLIKA SLOVENIJA                                                                        </w:t>
          </w:r>
        </w:p>
        <w:p w14:paraId="0F406804" w14:textId="77777777" w:rsidR="008E048B" w:rsidRPr="00FB195D" w:rsidRDefault="008E048B" w:rsidP="008E048B">
          <w:pPr>
            <w:autoSpaceDE w:val="0"/>
            <w:autoSpaceDN w:val="0"/>
            <w:adjustRightInd w:val="0"/>
            <w:ind w:left="-15" w:right="108"/>
            <w:rPr>
              <w:rFonts w:ascii="Arial" w:hAnsi="Arial" w:cs="Arial"/>
              <w:b/>
              <w:bCs/>
              <w:color w:val="000000"/>
              <w:sz w:val="22"/>
              <w:szCs w:val="22"/>
              <w:lang w:eastAsia="en-US"/>
            </w:rPr>
          </w:pPr>
          <w:r w:rsidRPr="00FB195D">
            <w:rPr>
              <w:rFonts w:ascii="Arial" w:hAnsi="Arial" w:cs="Arial"/>
              <w:b/>
              <w:bCs/>
              <w:color w:val="000000"/>
              <w:sz w:val="22"/>
              <w:szCs w:val="22"/>
              <w:lang w:eastAsia="en-US"/>
            </w:rPr>
            <w:t>MINISTRSTVO ZA OBRAMBO</w:t>
          </w:r>
        </w:p>
        <w:p w14:paraId="34E31142" w14:textId="77777777" w:rsidR="008E048B" w:rsidRPr="00FB195D" w:rsidRDefault="008E048B" w:rsidP="008E048B">
          <w:pPr>
            <w:autoSpaceDE w:val="0"/>
            <w:autoSpaceDN w:val="0"/>
            <w:adjustRightInd w:val="0"/>
            <w:ind w:left="-15" w:right="108"/>
            <w:rPr>
              <w:rFonts w:ascii="Arial" w:hAnsi="Arial" w:cs="Arial"/>
              <w:lang w:eastAsia="en-US"/>
            </w:rPr>
          </w:pPr>
        </w:p>
      </w:tc>
    </w:tr>
  </w:tbl>
  <w:p w14:paraId="2AAB6D1A" w14:textId="77777777" w:rsidR="008E048B" w:rsidRPr="00FB195D" w:rsidRDefault="008E048B" w:rsidP="008E048B">
    <w:pPr>
      <w:tabs>
        <w:tab w:val="center" w:pos="4428"/>
        <w:tab w:val="left" w:pos="5220"/>
        <w:tab w:val="right" w:pos="8748"/>
      </w:tabs>
      <w:autoSpaceDE w:val="0"/>
      <w:autoSpaceDN w:val="0"/>
      <w:adjustRightInd w:val="0"/>
      <w:spacing w:before="240" w:line="240" w:lineRule="exact"/>
      <w:ind w:left="121" w:right="127"/>
      <w:rPr>
        <w:rFonts w:ascii="Arial" w:hAnsi="Arial" w:cs="Arial"/>
        <w:color w:val="000000"/>
        <w:sz w:val="16"/>
        <w:szCs w:val="16"/>
      </w:rPr>
    </w:pPr>
    <w:r w:rsidRPr="00FB195D">
      <w:rPr>
        <w:rFonts w:ascii="Arial" w:hAnsi="Arial" w:cs="Arial"/>
        <w:color w:val="000000"/>
        <w:sz w:val="16"/>
        <w:szCs w:val="16"/>
        <w:lang w:eastAsia="en-US"/>
      </w:rPr>
      <w:t>Vojkova cesta 55, 1000 Ljubljana</w:t>
    </w:r>
    <w:r w:rsidRPr="00FB195D">
      <w:rPr>
        <w:rFonts w:ascii="Arial" w:hAnsi="Arial" w:cs="Arial"/>
        <w:color w:val="000000"/>
        <w:sz w:val="20"/>
        <w:szCs w:val="20"/>
        <w:lang w:eastAsia="en-US"/>
      </w:rPr>
      <w:tab/>
    </w:r>
    <w:r w:rsidRPr="00FB195D">
      <w:rPr>
        <w:rFonts w:ascii="Arial" w:hAnsi="Arial" w:cs="Arial"/>
        <w:color w:val="000000"/>
        <w:sz w:val="20"/>
        <w:szCs w:val="20"/>
        <w:lang w:eastAsia="en-US"/>
      </w:rPr>
      <w:tab/>
    </w:r>
    <w:r w:rsidRPr="00FB195D">
      <w:rPr>
        <w:rFonts w:ascii="Arial" w:hAnsi="Arial" w:cs="Arial"/>
        <w:color w:val="000000"/>
        <w:sz w:val="16"/>
        <w:szCs w:val="16"/>
        <w:lang w:eastAsia="en-US"/>
      </w:rPr>
      <w:t>T: 01 471 22 11</w:t>
    </w:r>
  </w:p>
  <w:p w14:paraId="0D853A51" w14:textId="77777777" w:rsidR="008E048B" w:rsidRPr="00FB195D" w:rsidRDefault="008E048B" w:rsidP="008E048B">
    <w:pPr>
      <w:tabs>
        <w:tab w:val="center" w:pos="4428"/>
        <w:tab w:val="left" w:pos="5220"/>
        <w:tab w:val="right" w:pos="8748"/>
      </w:tabs>
      <w:autoSpaceDE w:val="0"/>
      <w:autoSpaceDN w:val="0"/>
      <w:adjustRightInd w:val="0"/>
      <w:spacing w:line="240" w:lineRule="exact"/>
      <w:ind w:left="121" w:right="127"/>
      <w:rPr>
        <w:rFonts w:ascii="Arial" w:hAnsi="Arial" w:cs="Arial"/>
        <w:color w:val="000000"/>
        <w:sz w:val="16"/>
        <w:szCs w:val="16"/>
      </w:rPr>
    </w:pPr>
    <w:r w:rsidRPr="00FB195D">
      <w:rPr>
        <w:rFonts w:ascii="Arial" w:hAnsi="Arial" w:cs="Arial"/>
        <w:color w:val="000000"/>
        <w:sz w:val="16"/>
        <w:szCs w:val="16"/>
        <w:lang w:eastAsia="en-US"/>
      </w:rPr>
      <w:tab/>
    </w:r>
    <w:r w:rsidRPr="00FB195D">
      <w:rPr>
        <w:rFonts w:ascii="Arial" w:hAnsi="Arial" w:cs="Arial"/>
        <w:color w:val="000000"/>
        <w:sz w:val="16"/>
        <w:szCs w:val="16"/>
        <w:lang w:eastAsia="en-US"/>
      </w:rPr>
      <w:tab/>
      <w:t xml:space="preserve">F: 01 471 29 78 </w:t>
    </w:r>
  </w:p>
  <w:p w14:paraId="4B1AEDEC" w14:textId="77777777" w:rsidR="008E048B" w:rsidRPr="00FB195D" w:rsidRDefault="008E048B" w:rsidP="008E048B">
    <w:pPr>
      <w:tabs>
        <w:tab w:val="center" w:pos="4428"/>
        <w:tab w:val="left" w:pos="5220"/>
        <w:tab w:val="left" w:pos="8748"/>
      </w:tabs>
      <w:autoSpaceDE w:val="0"/>
      <w:autoSpaceDN w:val="0"/>
      <w:adjustRightInd w:val="0"/>
      <w:spacing w:line="240" w:lineRule="exact"/>
      <w:ind w:left="121" w:right="127"/>
      <w:rPr>
        <w:rFonts w:ascii="Arial" w:hAnsi="Arial" w:cs="Arial"/>
        <w:color w:val="000000"/>
        <w:sz w:val="16"/>
        <w:szCs w:val="16"/>
      </w:rPr>
    </w:pPr>
    <w:r w:rsidRPr="00FB195D">
      <w:rPr>
        <w:rFonts w:ascii="Arial" w:hAnsi="Arial" w:cs="Arial"/>
        <w:color w:val="000000"/>
        <w:sz w:val="16"/>
        <w:szCs w:val="16"/>
        <w:lang w:eastAsia="en-US"/>
      </w:rPr>
      <w:tab/>
    </w:r>
    <w:r w:rsidRPr="00FB195D">
      <w:rPr>
        <w:rFonts w:ascii="Arial" w:hAnsi="Arial" w:cs="Arial"/>
        <w:color w:val="000000"/>
        <w:sz w:val="16"/>
        <w:szCs w:val="16"/>
        <w:lang w:eastAsia="en-US"/>
      </w:rPr>
      <w:tab/>
      <w:t>E: glavna.pisarna@mors.si</w:t>
    </w:r>
    <w:r>
      <w:rPr>
        <w:rFonts w:ascii="Arial" w:hAnsi="Arial" w:cs="Arial"/>
        <w:color w:val="000000"/>
        <w:sz w:val="16"/>
        <w:szCs w:val="16"/>
        <w:lang w:eastAsia="en-US"/>
      </w:rPr>
      <w:tab/>
    </w:r>
  </w:p>
  <w:p w14:paraId="63264EEC" w14:textId="77777777" w:rsidR="008E048B" w:rsidRPr="004A0A12" w:rsidRDefault="008E048B" w:rsidP="008E048B">
    <w:pPr>
      <w:tabs>
        <w:tab w:val="center" w:pos="4428"/>
        <w:tab w:val="left" w:pos="5220"/>
        <w:tab w:val="right" w:pos="8748"/>
      </w:tabs>
      <w:autoSpaceDE w:val="0"/>
      <w:autoSpaceDN w:val="0"/>
      <w:adjustRightInd w:val="0"/>
      <w:spacing w:line="240" w:lineRule="exact"/>
      <w:ind w:left="121" w:right="127"/>
      <w:rPr>
        <w:rFonts w:ascii="Arial" w:hAnsi="Arial" w:cs="Arial"/>
        <w:color w:val="000000"/>
        <w:sz w:val="16"/>
        <w:szCs w:val="16"/>
      </w:rPr>
    </w:pPr>
    <w:r w:rsidRPr="00FB195D">
      <w:rPr>
        <w:rFonts w:ascii="Arial" w:hAnsi="Arial" w:cs="Arial"/>
        <w:color w:val="000000"/>
        <w:sz w:val="16"/>
        <w:szCs w:val="16"/>
        <w:lang w:eastAsia="en-US"/>
      </w:rPr>
      <w:tab/>
    </w:r>
    <w:r w:rsidRPr="00FB195D">
      <w:rPr>
        <w:rFonts w:ascii="Arial" w:hAnsi="Arial" w:cs="Arial"/>
        <w:color w:val="000000"/>
        <w:sz w:val="16"/>
        <w:szCs w:val="16"/>
        <w:lang w:eastAsia="en-US"/>
      </w:rPr>
      <w:tab/>
      <w:t>www.mors.si</w:t>
    </w:r>
  </w:p>
  <w:p w14:paraId="4FAEABEB" w14:textId="77777777" w:rsidR="00A34014" w:rsidRPr="008E048B" w:rsidRDefault="00A34014" w:rsidP="008E048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01"/>
    <w:multiLevelType w:val="multilevel"/>
    <w:tmpl w:val="00000063"/>
    <w:lvl w:ilvl="0">
      <w:start w:val="1"/>
      <w:numFmt w:val="decimal"/>
      <w:lvlText w:val="%1"/>
      <w:lvlJc w:val="left"/>
      <w:pPr>
        <w:tabs>
          <w:tab w:val="num" w:pos="108"/>
        </w:tabs>
        <w:ind w:left="108"/>
      </w:pPr>
      <w:rPr>
        <w:rFonts w:ascii="Arial" w:hAnsi="Arial" w:cs="Times New Roman"/>
        <w:color w:val="000000"/>
        <w:sz w:val="22"/>
      </w:rPr>
    </w:lvl>
    <w:lvl w:ilvl="1">
      <w:start w:val="1"/>
      <w:numFmt w:val="decimal"/>
      <w:lvlText w:val="%2"/>
      <w:lvlJc w:val="left"/>
      <w:pPr>
        <w:tabs>
          <w:tab w:val="num" w:pos="108"/>
        </w:tabs>
        <w:ind w:left="108"/>
      </w:pPr>
      <w:rPr>
        <w:rFonts w:ascii="Arial" w:hAnsi="Arial" w:cs="Times New Roman"/>
        <w:color w:val="000000"/>
        <w:sz w:val="24"/>
      </w:rPr>
    </w:lvl>
    <w:lvl w:ilvl="2">
      <w:start w:val="1"/>
      <w:numFmt w:val="decimal"/>
      <w:lvlText w:val="%3"/>
      <w:lvlJc w:val="left"/>
      <w:pPr>
        <w:tabs>
          <w:tab w:val="num" w:pos="108"/>
        </w:tabs>
        <w:ind w:left="108"/>
      </w:pPr>
      <w:rPr>
        <w:rFonts w:ascii="Arial" w:hAnsi="Arial" w:cs="Times New Roman"/>
        <w:color w:val="000000"/>
        <w:sz w:val="24"/>
      </w:rPr>
    </w:lvl>
    <w:lvl w:ilvl="3">
      <w:start w:val="1"/>
      <w:numFmt w:val="decimal"/>
      <w:lvlText w:val="%4"/>
      <w:lvlJc w:val="left"/>
      <w:pPr>
        <w:tabs>
          <w:tab w:val="num" w:pos="108"/>
        </w:tabs>
        <w:ind w:left="108"/>
      </w:pPr>
      <w:rPr>
        <w:rFonts w:ascii="Arial" w:hAnsi="Arial" w:cs="Times New Roman"/>
        <w:color w:val="000000"/>
        <w:sz w:val="24"/>
      </w:rPr>
    </w:lvl>
    <w:lvl w:ilvl="4">
      <w:start w:val="1"/>
      <w:numFmt w:val="decimal"/>
      <w:lvlText w:val="%5"/>
      <w:lvlJc w:val="left"/>
      <w:pPr>
        <w:tabs>
          <w:tab w:val="num" w:pos="108"/>
        </w:tabs>
        <w:ind w:left="108"/>
      </w:pPr>
      <w:rPr>
        <w:rFonts w:ascii="Arial" w:hAnsi="Arial" w:cs="Times New Roman"/>
        <w:color w:val="000000"/>
        <w:sz w:val="24"/>
      </w:rPr>
    </w:lvl>
    <w:lvl w:ilvl="5">
      <w:start w:val="1"/>
      <w:numFmt w:val="decimal"/>
      <w:lvlText w:val="%6"/>
      <w:lvlJc w:val="left"/>
      <w:pPr>
        <w:tabs>
          <w:tab w:val="num" w:pos="108"/>
        </w:tabs>
        <w:ind w:left="108"/>
      </w:pPr>
      <w:rPr>
        <w:rFonts w:ascii="Arial" w:hAnsi="Arial" w:cs="Times New Roman"/>
        <w:color w:val="000000"/>
        <w:sz w:val="24"/>
      </w:rPr>
    </w:lvl>
    <w:lvl w:ilvl="6">
      <w:start w:val="1"/>
      <w:numFmt w:val="decimal"/>
      <w:lvlText w:val="%7"/>
      <w:lvlJc w:val="left"/>
      <w:pPr>
        <w:tabs>
          <w:tab w:val="num" w:pos="108"/>
        </w:tabs>
        <w:ind w:left="108"/>
      </w:pPr>
      <w:rPr>
        <w:rFonts w:ascii="Arial" w:hAnsi="Arial" w:cs="Times New Roman"/>
        <w:color w:val="000000"/>
        <w:sz w:val="24"/>
      </w:rPr>
    </w:lvl>
    <w:lvl w:ilvl="7">
      <w:start w:val="1"/>
      <w:numFmt w:val="decimal"/>
      <w:lvlText w:val="%8"/>
      <w:lvlJc w:val="left"/>
      <w:pPr>
        <w:tabs>
          <w:tab w:val="num" w:pos="108"/>
        </w:tabs>
        <w:ind w:left="108"/>
      </w:pPr>
      <w:rPr>
        <w:rFonts w:ascii="Arial" w:hAnsi="Arial" w:cs="Times New Roman"/>
        <w:color w:val="000000"/>
        <w:sz w:val="24"/>
      </w:rPr>
    </w:lvl>
    <w:lvl w:ilvl="8">
      <w:numFmt w:val="decimal"/>
      <w:lvlText w:val=""/>
      <w:lvlJc w:val="left"/>
      <w:pPr>
        <w:tabs>
          <w:tab w:val="num" w:pos="108"/>
        </w:tabs>
        <w:ind w:left="108"/>
      </w:pPr>
      <w:rPr>
        <w:rFonts w:ascii="Arial" w:hAnsi="Arial" w:cs="Times New Roman"/>
        <w:color w:val="000000"/>
        <w:sz w:val="24"/>
      </w:rPr>
    </w:lvl>
  </w:abstractNum>
  <w:abstractNum w:abstractNumId="2" w15:restartNumberingAfterBreak="0">
    <w:nsid w:val="002D6563"/>
    <w:multiLevelType w:val="hybridMultilevel"/>
    <w:tmpl w:val="849E4156"/>
    <w:lvl w:ilvl="0" w:tplc="00000000">
      <w:start w:val="2"/>
      <w:numFmt w:val="bullet"/>
      <w:lvlText w:val="-"/>
      <w:lvlJc w:val="left"/>
      <w:pPr>
        <w:ind w:left="720" w:hanging="360"/>
      </w:pPr>
      <w:rPr>
        <w:rFonts w:ascii="Calibri" w:eastAsia="SimSun" w:hAnsi="Calibri"/>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3" w15:restartNumberingAfterBreak="0">
    <w:nsid w:val="01E31D04"/>
    <w:multiLevelType w:val="multilevel"/>
    <w:tmpl w:val="00000023"/>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4" w15:restartNumberingAfterBreak="0">
    <w:nsid w:val="04427718"/>
    <w:multiLevelType w:val="hybridMultilevel"/>
    <w:tmpl w:val="6CD8271A"/>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5" w15:restartNumberingAfterBreak="0">
    <w:nsid w:val="095711E2"/>
    <w:multiLevelType w:val="multilevel"/>
    <w:tmpl w:val="00000007"/>
    <w:lvl w:ilvl="0">
      <w:start w:val="1"/>
      <w:numFmt w:val="decimal"/>
      <w:lvlText w:val="%1. člen"/>
      <w:lvlJc w:val="center"/>
      <w:pPr>
        <w:tabs>
          <w:tab w:val="num" w:pos="828"/>
        </w:tabs>
        <w:ind w:left="828" w:hanging="360"/>
      </w:pPr>
      <w:rPr>
        <w:rFonts w:ascii="Arial" w:hAnsi="Arial" w:cs="Times New Roman"/>
        <w:color w:val="000000"/>
        <w:sz w:val="20"/>
      </w:rPr>
    </w:lvl>
    <w:lvl w:ilvl="1">
      <w:start w:val="1"/>
      <w:numFmt w:val="lowerLetter"/>
      <w:lvlText w:val="%2."/>
      <w:lvlJc w:val="left"/>
      <w:pPr>
        <w:tabs>
          <w:tab w:val="num" w:pos="1548"/>
        </w:tabs>
        <w:ind w:left="1548" w:hanging="360"/>
      </w:pPr>
      <w:rPr>
        <w:rFonts w:ascii="Arial" w:hAnsi="Arial" w:cs="Times New Roman"/>
        <w:color w:val="000000"/>
        <w:sz w:val="24"/>
      </w:rPr>
    </w:lvl>
    <w:lvl w:ilvl="2">
      <w:start w:val="1"/>
      <w:numFmt w:val="lowerRoman"/>
      <w:lvlText w:val="%3."/>
      <w:lvlJc w:val="right"/>
      <w:pPr>
        <w:tabs>
          <w:tab w:val="num" w:pos="2268"/>
        </w:tabs>
        <w:ind w:left="2268" w:hanging="18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lowerLetter"/>
      <w:lvlText w:val="%5."/>
      <w:lvlJc w:val="left"/>
      <w:pPr>
        <w:tabs>
          <w:tab w:val="num" w:pos="3708"/>
        </w:tabs>
        <w:ind w:left="3708" w:hanging="360"/>
      </w:pPr>
      <w:rPr>
        <w:rFonts w:ascii="Arial" w:hAnsi="Arial" w:cs="Times New Roman"/>
        <w:color w:val="000000"/>
        <w:sz w:val="24"/>
      </w:rPr>
    </w:lvl>
    <w:lvl w:ilvl="5">
      <w:start w:val="1"/>
      <w:numFmt w:val="lowerRoman"/>
      <w:lvlText w:val="%6."/>
      <w:lvlJc w:val="right"/>
      <w:pPr>
        <w:tabs>
          <w:tab w:val="num" w:pos="4428"/>
        </w:tabs>
        <w:ind w:left="4428" w:hanging="18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lowerLetter"/>
      <w:lvlText w:val="%8."/>
      <w:lvlJc w:val="left"/>
      <w:pPr>
        <w:tabs>
          <w:tab w:val="num" w:pos="5868"/>
        </w:tabs>
        <w:ind w:left="5868" w:hanging="360"/>
      </w:pPr>
      <w:rPr>
        <w:rFonts w:ascii="Arial" w:hAnsi="Arial" w:cs="Times New Roman"/>
        <w:color w:val="000000"/>
        <w:sz w:val="24"/>
      </w:rPr>
    </w:lvl>
    <w:lvl w:ilvl="8">
      <w:start w:val="1"/>
      <w:numFmt w:val="lowerRoman"/>
      <w:lvlText w:val="%9."/>
      <w:lvlJc w:val="right"/>
      <w:pPr>
        <w:tabs>
          <w:tab w:val="num" w:pos="6588"/>
        </w:tabs>
        <w:ind w:left="6588" w:hanging="180"/>
      </w:pPr>
      <w:rPr>
        <w:rFonts w:ascii="Arial" w:hAnsi="Arial" w:cs="Times New Roman"/>
        <w:color w:val="000000"/>
        <w:sz w:val="24"/>
      </w:rPr>
    </w:lvl>
  </w:abstractNum>
  <w:abstractNum w:abstractNumId="6" w15:restartNumberingAfterBreak="0">
    <w:nsid w:val="0E8B21BE"/>
    <w:multiLevelType w:val="multilevel"/>
    <w:tmpl w:val="7A84A790"/>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numFmt w:val="none"/>
      <w:lvlText w:val=""/>
      <w:lvlJc w:val="left"/>
      <w:pPr>
        <w:tabs>
          <w:tab w:val="num" w:pos="360"/>
        </w:tabs>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1.%2.%3.%4.%5.%6.%7.%8.%9."/>
      <w:lvlJc w:val="left"/>
      <w:pPr>
        <w:ind w:left="1440" w:hanging="1440"/>
      </w:pPr>
      <w:rPr>
        <w:rFonts w:cs="Times New Roman"/>
      </w:rPr>
    </w:lvl>
  </w:abstractNum>
  <w:abstractNum w:abstractNumId="7" w15:restartNumberingAfterBreak="0">
    <w:nsid w:val="133D4B30"/>
    <w:multiLevelType w:val="multilevel"/>
    <w:tmpl w:val="0000002F"/>
    <w:lvl w:ilvl="0">
      <w:start w:val="1"/>
      <w:numFmt w:val="decimal"/>
      <w:lvlText w:val="%1."/>
      <w:lvlJc w:val="left"/>
      <w:pPr>
        <w:tabs>
          <w:tab w:val="num" w:pos="828"/>
        </w:tabs>
        <w:ind w:left="828" w:hanging="360"/>
      </w:pPr>
      <w:rPr>
        <w:rFonts w:ascii="Arial" w:hAnsi="Arial" w:cs="Times New Roman"/>
        <w:color w:val="000000"/>
        <w:sz w:val="24"/>
      </w:rPr>
    </w:lvl>
    <w:lvl w:ilvl="1">
      <w:start w:val="1"/>
      <w:numFmt w:val="lowerLetter"/>
      <w:lvlText w:val="%2."/>
      <w:lvlJc w:val="left"/>
      <w:pPr>
        <w:tabs>
          <w:tab w:val="num" w:pos="1548"/>
        </w:tabs>
        <w:ind w:left="1548" w:hanging="360"/>
      </w:pPr>
      <w:rPr>
        <w:rFonts w:ascii="Arial" w:hAnsi="Arial" w:cs="Times New Roman"/>
        <w:color w:val="000000"/>
        <w:sz w:val="24"/>
      </w:rPr>
    </w:lvl>
    <w:lvl w:ilvl="2">
      <w:start w:val="1"/>
      <w:numFmt w:val="lowerRoman"/>
      <w:lvlText w:val="%3."/>
      <w:lvlJc w:val="right"/>
      <w:pPr>
        <w:tabs>
          <w:tab w:val="num" w:pos="2268"/>
        </w:tabs>
        <w:ind w:left="2268" w:hanging="18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lowerLetter"/>
      <w:lvlText w:val="%5."/>
      <w:lvlJc w:val="left"/>
      <w:pPr>
        <w:tabs>
          <w:tab w:val="num" w:pos="3708"/>
        </w:tabs>
        <w:ind w:left="3708" w:hanging="360"/>
      </w:pPr>
      <w:rPr>
        <w:rFonts w:ascii="Arial" w:hAnsi="Arial" w:cs="Times New Roman"/>
        <w:color w:val="000000"/>
        <w:sz w:val="24"/>
      </w:rPr>
    </w:lvl>
    <w:lvl w:ilvl="5">
      <w:start w:val="1"/>
      <w:numFmt w:val="lowerRoman"/>
      <w:lvlText w:val="%6."/>
      <w:lvlJc w:val="right"/>
      <w:pPr>
        <w:tabs>
          <w:tab w:val="num" w:pos="4428"/>
        </w:tabs>
        <w:ind w:left="4428" w:hanging="18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lowerLetter"/>
      <w:lvlText w:val="%8."/>
      <w:lvlJc w:val="left"/>
      <w:pPr>
        <w:tabs>
          <w:tab w:val="num" w:pos="5868"/>
        </w:tabs>
        <w:ind w:left="5868" w:hanging="360"/>
      </w:pPr>
      <w:rPr>
        <w:rFonts w:ascii="Arial" w:hAnsi="Arial" w:cs="Times New Roman"/>
        <w:color w:val="000000"/>
        <w:sz w:val="24"/>
      </w:rPr>
    </w:lvl>
    <w:lvl w:ilvl="8">
      <w:start w:val="1"/>
      <w:numFmt w:val="lowerRoman"/>
      <w:lvlText w:val="%9."/>
      <w:lvlJc w:val="right"/>
      <w:pPr>
        <w:tabs>
          <w:tab w:val="num" w:pos="6588"/>
        </w:tabs>
        <w:ind w:left="6588" w:hanging="180"/>
      </w:pPr>
      <w:rPr>
        <w:rFonts w:ascii="Arial" w:hAnsi="Arial" w:cs="Times New Roman"/>
        <w:color w:val="000000"/>
        <w:sz w:val="24"/>
      </w:rPr>
    </w:lvl>
  </w:abstractNum>
  <w:abstractNum w:abstractNumId="8" w15:restartNumberingAfterBreak="0">
    <w:nsid w:val="13C76EF1"/>
    <w:multiLevelType w:val="hybridMultilevel"/>
    <w:tmpl w:val="EB40B1DA"/>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9" w15:restartNumberingAfterBreak="0">
    <w:nsid w:val="14623341"/>
    <w:multiLevelType w:val="multilevel"/>
    <w:tmpl w:val="00000011"/>
    <w:lvl w:ilvl="0">
      <w:numFmt w:val="bullet"/>
      <w:lvlText w:val="-"/>
      <w:lvlJc w:val="left"/>
      <w:pPr>
        <w:tabs>
          <w:tab w:val="num" w:pos="528"/>
        </w:tabs>
        <w:ind w:left="528" w:hanging="360"/>
      </w:pPr>
      <w:rPr>
        <w:rFonts w:ascii="Arial" w:hAnsi="Arial"/>
        <w:b/>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0" w15:restartNumberingAfterBreak="0">
    <w:nsid w:val="186D43DB"/>
    <w:multiLevelType w:val="multilevel"/>
    <w:tmpl w:val="00000025"/>
    <w:lvl w:ilvl="0">
      <w:start w:val="1"/>
      <w:numFmt w:val="decimal"/>
      <w:lvlText w:val="%1."/>
      <w:lvlJc w:val="center"/>
      <w:pPr>
        <w:tabs>
          <w:tab w:val="num" w:pos="108"/>
        </w:tabs>
        <w:ind w:left="828" w:hanging="360"/>
      </w:pPr>
      <w:rPr>
        <w:rFonts w:ascii="Arial" w:hAnsi="Arial" w:cs="Times New Roman"/>
        <w:color w:val="000000"/>
        <w:sz w:val="24"/>
      </w:rPr>
    </w:lvl>
    <w:lvl w:ilvl="1">
      <w:start w:val="1"/>
      <w:numFmt w:val="lowerLetter"/>
      <w:lvlText w:val="%2."/>
      <w:lvlJc w:val="left"/>
      <w:pPr>
        <w:tabs>
          <w:tab w:val="num" w:pos="108"/>
        </w:tabs>
        <w:ind w:left="1548" w:hanging="360"/>
      </w:pPr>
      <w:rPr>
        <w:rFonts w:ascii="Arial" w:hAnsi="Arial" w:cs="Times New Roman"/>
        <w:color w:val="000000"/>
        <w:sz w:val="24"/>
      </w:rPr>
    </w:lvl>
    <w:lvl w:ilvl="2">
      <w:start w:val="1"/>
      <w:numFmt w:val="lowerRoman"/>
      <w:lvlText w:val="%3."/>
      <w:lvlJc w:val="right"/>
      <w:pPr>
        <w:tabs>
          <w:tab w:val="num" w:pos="108"/>
        </w:tabs>
        <w:ind w:left="2268" w:hanging="180"/>
      </w:pPr>
      <w:rPr>
        <w:rFonts w:ascii="Arial" w:hAnsi="Arial" w:cs="Times New Roman"/>
        <w:color w:val="000000"/>
        <w:sz w:val="24"/>
      </w:rPr>
    </w:lvl>
    <w:lvl w:ilvl="3">
      <w:start w:val="1"/>
      <w:numFmt w:val="decimal"/>
      <w:lvlText w:val="%4."/>
      <w:lvlJc w:val="left"/>
      <w:pPr>
        <w:tabs>
          <w:tab w:val="num" w:pos="108"/>
        </w:tabs>
        <w:ind w:left="2988" w:hanging="360"/>
      </w:pPr>
      <w:rPr>
        <w:rFonts w:ascii="Arial" w:hAnsi="Arial" w:cs="Times New Roman"/>
        <w:color w:val="000000"/>
        <w:sz w:val="24"/>
      </w:rPr>
    </w:lvl>
    <w:lvl w:ilvl="4">
      <w:start w:val="1"/>
      <w:numFmt w:val="lowerLetter"/>
      <w:lvlText w:val="%5."/>
      <w:lvlJc w:val="left"/>
      <w:pPr>
        <w:tabs>
          <w:tab w:val="num" w:pos="108"/>
        </w:tabs>
        <w:ind w:left="3708" w:hanging="360"/>
      </w:pPr>
      <w:rPr>
        <w:rFonts w:ascii="Arial" w:hAnsi="Arial" w:cs="Times New Roman"/>
        <w:color w:val="000000"/>
        <w:sz w:val="24"/>
      </w:rPr>
    </w:lvl>
    <w:lvl w:ilvl="5">
      <w:start w:val="1"/>
      <w:numFmt w:val="lowerRoman"/>
      <w:lvlText w:val="%6."/>
      <w:lvlJc w:val="right"/>
      <w:pPr>
        <w:tabs>
          <w:tab w:val="num" w:pos="108"/>
        </w:tabs>
        <w:ind w:left="4428" w:hanging="180"/>
      </w:pPr>
      <w:rPr>
        <w:rFonts w:ascii="Arial" w:hAnsi="Arial" w:cs="Times New Roman"/>
        <w:color w:val="000000"/>
        <w:sz w:val="24"/>
      </w:rPr>
    </w:lvl>
    <w:lvl w:ilvl="6">
      <w:start w:val="1"/>
      <w:numFmt w:val="decimal"/>
      <w:lvlText w:val="%7."/>
      <w:lvlJc w:val="left"/>
      <w:pPr>
        <w:tabs>
          <w:tab w:val="num" w:pos="108"/>
        </w:tabs>
        <w:ind w:left="5148" w:hanging="360"/>
      </w:pPr>
      <w:rPr>
        <w:rFonts w:ascii="Arial" w:hAnsi="Arial" w:cs="Times New Roman"/>
        <w:color w:val="000000"/>
        <w:sz w:val="24"/>
      </w:rPr>
    </w:lvl>
    <w:lvl w:ilvl="7">
      <w:start w:val="1"/>
      <w:numFmt w:val="lowerLetter"/>
      <w:lvlText w:val="%8."/>
      <w:lvlJc w:val="left"/>
      <w:pPr>
        <w:tabs>
          <w:tab w:val="num" w:pos="108"/>
        </w:tabs>
        <w:ind w:left="5868" w:hanging="360"/>
      </w:pPr>
      <w:rPr>
        <w:rFonts w:ascii="Arial" w:hAnsi="Arial" w:cs="Times New Roman"/>
        <w:color w:val="000000"/>
        <w:sz w:val="24"/>
      </w:rPr>
    </w:lvl>
    <w:lvl w:ilvl="8">
      <w:start w:val="1"/>
      <w:numFmt w:val="lowerRoman"/>
      <w:lvlText w:val="%9."/>
      <w:lvlJc w:val="right"/>
      <w:pPr>
        <w:tabs>
          <w:tab w:val="num" w:pos="108"/>
        </w:tabs>
        <w:ind w:left="6588" w:hanging="180"/>
      </w:pPr>
      <w:rPr>
        <w:rFonts w:ascii="Arial" w:hAnsi="Arial" w:cs="Times New Roman"/>
        <w:color w:val="000000"/>
        <w:sz w:val="24"/>
      </w:rPr>
    </w:lvl>
  </w:abstractNum>
  <w:abstractNum w:abstractNumId="11" w15:restartNumberingAfterBreak="0">
    <w:nsid w:val="1AE923A3"/>
    <w:multiLevelType w:val="hybridMultilevel"/>
    <w:tmpl w:val="CF8A7326"/>
    <w:lvl w:ilvl="0" w:tplc="00000000">
      <w:start w:val="1"/>
      <w:numFmt w:val="decimal"/>
      <w:lvlText w:val="%1."/>
      <w:lvlJc w:val="left"/>
      <w:pPr>
        <w:tabs>
          <w:tab w:val="num" w:pos="720"/>
        </w:tabs>
        <w:ind w:left="720" w:hanging="360"/>
      </w:pPr>
      <w:rPr>
        <w:rFonts w:cs="Times New Roman"/>
      </w:rPr>
    </w:lvl>
    <w:lvl w:ilvl="1" w:tplc="00000001">
      <w:start w:val="2"/>
      <w:numFmt w:val="decimal"/>
      <w:lvlText w:val="%2"/>
      <w:lvlJc w:val="left"/>
      <w:pPr>
        <w:tabs>
          <w:tab w:val="num" w:pos="1440"/>
        </w:tabs>
        <w:ind w:left="1440" w:hanging="360"/>
      </w:pPr>
      <w:rPr>
        <w:rFonts w:cs="Times New Roman"/>
      </w:rPr>
    </w:lvl>
    <w:lvl w:ilvl="2" w:tplc="00000002">
      <w:start w:val="1"/>
      <w:numFmt w:val="lowerRoman"/>
      <w:lvlText w:val="%3."/>
      <w:lvlJc w:val="right"/>
      <w:pPr>
        <w:tabs>
          <w:tab w:val="num" w:pos="2160"/>
        </w:tabs>
        <w:ind w:left="2160" w:hanging="180"/>
      </w:pPr>
      <w:rPr>
        <w:rFonts w:cs="Times New Roman"/>
      </w:rPr>
    </w:lvl>
    <w:lvl w:ilvl="3" w:tplc="00000003">
      <w:start w:val="1"/>
      <w:numFmt w:val="decimal"/>
      <w:lvlText w:val="%4."/>
      <w:lvlJc w:val="left"/>
      <w:pPr>
        <w:tabs>
          <w:tab w:val="num" w:pos="2880"/>
        </w:tabs>
        <w:ind w:left="2880" w:hanging="360"/>
      </w:pPr>
      <w:rPr>
        <w:rFonts w:cs="Times New Roman"/>
      </w:rPr>
    </w:lvl>
    <w:lvl w:ilvl="4" w:tplc="00000004">
      <w:start w:val="1"/>
      <w:numFmt w:val="lowerLetter"/>
      <w:lvlText w:val="%5."/>
      <w:lvlJc w:val="left"/>
      <w:pPr>
        <w:tabs>
          <w:tab w:val="num" w:pos="3600"/>
        </w:tabs>
        <w:ind w:left="3600" w:hanging="360"/>
      </w:pPr>
      <w:rPr>
        <w:rFonts w:cs="Times New Roman"/>
      </w:rPr>
    </w:lvl>
    <w:lvl w:ilvl="5" w:tplc="00000005">
      <w:start w:val="1"/>
      <w:numFmt w:val="lowerRoman"/>
      <w:lvlText w:val="%6."/>
      <w:lvlJc w:val="right"/>
      <w:pPr>
        <w:tabs>
          <w:tab w:val="num" w:pos="4320"/>
        </w:tabs>
        <w:ind w:left="4320" w:hanging="180"/>
      </w:pPr>
      <w:rPr>
        <w:rFonts w:cs="Times New Roman"/>
      </w:rPr>
    </w:lvl>
    <w:lvl w:ilvl="6" w:tplc="00000006">
      <w:start w:val="1"/>
      <w:numFmt w:val="decimal"/>
      <w:lvlText w:val="%7."/>
      <w:lvlJc w:val="left"/>
      <w:pPr>
        <w:tabs>
          <w:tab w:val="num" w:pos="5040"/>
        </w:tabs>
        <w:ind w:left="5040" w:hanging="360"/>
      </w:pPr>
      <w:rPr>
        <w:rFonts w:cs="Times New Roman"/>
      </w:rPr>
    </w:lvl>
    <w:lvl w:ilvl="7" w:tplc="00000007">
      <w:start w:val="1"/>
      <w:numFmt w:val="lowerLetter"/>
      <w:lvlText w:val="%8."/>
      <w:lvlJc w:val="left"/>
      <w:pPr>
        <w:tabs>
          <w:tab w:val="num" w:pos="5760"/>
        </w:tabs>
        <w:ind w:left="5760" w:hanging="360"/>
      </w:pPr>
      <w:rPr>
        <w:rFonts w:cs="Times New Roman"/>
      </w:rPr>
    </w:lvl>
    <w:lvl w:ilvl="8" w:tplc="00000008">
      <w:start w:val="1"/>
      <w:numFmt w:val="lowerRoman"/>
      <w:lvlText w:val="%9."/>
      <w:lvlJc w:val="right"/>
      <w:pPr>
        <w:tabs>
          <w:tab w:val="num" w:pos="6480"/>
        </w:tabs>
        <w:ind w:left="6480" w:hanging="180"/>
      </w:pPr>
      <w:rPr>
        <w:rFonts w:cs="Times New Roman"/>
      </w:rPr>
    </w:lvl>
  </w:abstractNum>
  <w:abstractNum w:abstractNumId="12" w15:restartNumberingAfterBreak="0">
    <w:nsid w:val="211B488F"/>
    <w:multiLevelType w:val="multilevel"/>
    <w:tmpl w:val="00000001"/>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3" w15:restartNumberingAfterBreak="0">
    <w:nsid w:val="21C64F20"/>
    <w:multiLevelType w:val="hybridMultilevel"/>
    <w:tmpl w:val="6E286FB4"/>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4" w15:restartNumberingAfterBreak="0">
    <w:nsid w:val="229E3F21"/>
    <w:multiLevelType w:val="hybridMultilevel"/>
    <w:tmpl w:val="10CE0268"/>
    <w:lvl w:ilvl="0" w:tplc="00000000">
      <w:start w:val="1"/>
      <w:numFmt w:val="bullet"/>
      <w:lvlText w:val="o"/>
      <w:lvlJc w:val="left"/>
      <w:pPr>
        <w:ind w:left="2160" w:hanging="360"/>
      </w:pPr>
      <w:rPr>
        <w:rFonts w:ascii="Courier New" w:hAnsi="Courier New"/>
      </w:rPr>
    </w:lvl>
    <w:lvl w:ilvl="1" w:tplc="00000001">
      <w:start w:val="1"/>
      <w:numFmt w:val="bullet"/>
      <w:lvlText w:val="o"/>
      <w:lvlJc w:val="left"/>
      <w:pPr>
        <w:ind w:left="2880" w:hanging="360"/>
      </w:pPr>
      <w:rPr>
        <w:rFonts w:ascii="Courier New" w:hAnsi="Courier New"/>
      </w:rPr>
    </w:lvl>
    <w:lvl w:ilvl="2" w:tplc="00000002">
      <w:start w:val="1"/>
      <w:numFmt w:val="bullet"/>
      <w:lvlText w:val=""/>
      <w:lvlJc w:val="left"/>
      <w:pPr>
        <w:ind w:left="3600" w:hanging="360"/>
      </w:pPr>
      <w:rPr>
        <w:rFonts w:ascii="Wingdings" w:hAnsi="Wingdings"/>
      </w:rPr>
    </w:lvl>
    <w:lvl w:ilvl="3" w:tplc="00000003">
      <w:start w:val="1"/>
      <w:numFmt w:val="bullet"/>
      <w:lvlText w:val=""/>
      <w:lvlJc w:val="left"/>
      <w:pPr>
        <w:ind w:left="4320" w:hanging="360"/>
      </w:pPr>
      <w:rPr>
        <w:rFonts w:ascii="Symbol" w:hAnsi="Symbol"/>
      </w:rPr>
    </w:lvl>
    <w:lvl w:ilvl="4" w:tplc="00000004">
      <w:start w:val="1"/>
      <w:numFmt w:val="bullet"/>
      <w:lvlText w:val="o"/>
      <w:lvlJc w:val="left"/>
      <w:pPr>
        <w:ind w:left="5040" w:hanging="360"/>
      </w:pPr>
      <w:rPr>
        <w:rFonts w:ascii="Courier New" w:hAnsi="Courier New"/>
      </w:rPr>
    </w:lvl>
    <w:lvl w:ilvl="5" w:tplc="00000005">
      <w:start w:val="1"/>
      <w:numFmt w:val="bullet"/>
      <w:lvlText w:val=""/>
      <w:lvlJc w:val="left"/>
      <w:pPr>
        <w:ind w:left="5760" w:hanging="360"/>
      </w:pPr>
      <w:rPr>
        <w:rFonts w:ascii="Wingdings" w:hAnsi="Wingdings"/>
      </w:rPr>
    </w:lvl>
    <w:lvl w:ilvl="6" w:tplc="00000006">
      <w:start w:val="1"/>
      <w:numFmt w:val="bullet"/>
      <w:lvlText w:val=""/>
      <w:lvlJc w:val="left"/>
      <w:pPr>
        <w:ind w:left="6480" w:hanging="360"/>
      </w:pPr>
      <w:rPr>
        <w:rFonts w:ascii="Symbol" w:hAnsi="Symbol"/>
      </w:rPr>
    </w:lvl>
    <w:lvl w:ilvl="7" w:tplc="00000007">
      <w:start w:val="1"/>
      <w:numFmt w:val="bullet"/>
      <w:lvlText w:val="o"/>
      <w:lvlJc w:val="left"/>
      <w:pPr>
        <w:ind w:left="7200" w:hanging="360"/>
      </w:pPr>
      <w:rPr>
        <w:rFonts w:ascii="Courier New" w:hAnsi="Courier New"/>
      </w:rPr>
    </w:lvl>
    <w:lvl w:ilvl="8" w:tplc="00000008">
      <w:start w:val="1"/>
      <w:numFmt w:val="bullet"/>
      <w:lvlText w:val=""/>
      <w:lvlJc w:val="left"/>
      <w:pPr>
        <w:ind w:left="7920" w:hanging="360"/>
      </w:pPr>
      <w:rPr>
        <w:rFonts w:ascii="Wingdings" w:hAnsi="Wingdings"/>
      </w:rPr>
    </w:lvl>
  </w:abstractNum>
  <w:abstractNum w:abstractNumId="15" w15:restartNumberingAfterBreak="0">
    <w:nsid w:val="287D7998"/>
    <w:multiLevelType w:val="hybridMultilevel"/>
    <w:tmpl w:val="FC167F9E"/>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6" w15:restartNumberingAfterBreak="0">
    <w:nsid w:val="29E60D71"/>
    <w:multiLevelType w:val="multilevel"/>
    <w:tmpl w:val="0000006D"/>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7" w15:restartNumberingAfterBreak="0">
    <w:nsid w:val="2A3B58A9"/>
    <w:multiLevelType w:val="hybridMultilevel"/>
    <w:tmpl w:val="3EEA2B7C"/>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8" w15:restartNumberingAfterBreak="0">
    <w:nsid w:val="2F784A37"/>
    <w:multiLevelType w:val="multilevel"/>
    <w:tmpl w:val="B4304788"/>
    <w:lvl w:ilvl="0">
      <w:start w:val="2"/>
      <w:numFmt w:val="bullet"/>
      <w:lvlText w:val="-"/>
      <w:lvlJc w:val="left"/>
      <w:pPr>
        <w:tabs>
          <w:tab w:val="num" w:pos="1003"/>
        </w:tabs>
        <w:ind w:left="1003" w:hanging="360"/>
      </w:pPr>
      <w:rPr>
        <w:rFonts w:ascii="Arial" w:hAnsi="Arial"/>
      </w:rPr>
    </w:lvl>
    <w:lvl w:ilvl="1">
      <w:start w:val="1"/>
      <w:numFmt w:val="upperRoman"/>
      <w:lvlText w:val="%2."/>
      <w:lvlJc w:val="left"/>
      <w:pPr>
        <w:tabs>
          <w:tab w:val="num" w:pos="2083"/>
        </w:tabs>
        <w:ind w:left="2083" w:hanging="720"/>
      </w:pPr>
      <w:rPr>
        <w:rFonts w:cs="Times New Roman"/>
      </w:rPr>
    </w:lvl>
    <w:lvl w:ilvl="2">
      <w:start w:val="1"/>
      <w:numFmt w:val="bullet"/>
      <w:lvlText w:val=""/>
      <w:lvlJc w:val="left"/>
      <w:pPr>
        <w:tabs>
          <w:tab w:val="num" w:pos="2443"/>
        </w:tabs>
        <w:ind w:left="2443" w:hanging="360"/>
      </w:pPr>
      <w:rPr>
        <w:rFonts w:ascii="Wingdings" w:hAnsi="Wingdings"/>
      </w:rPr>
    </w:lvl>
    <w:lvl w:ilvl="3">
      <w:start w:val="1"/>
      <w:numFmt w:val="bullet"/>
      <w:lvlText w:val=""/>
      <w:lvlJc w:val="left"/>
      <w:pPr>
        <w:tabs>
          <w:tab w:val="num" w:pos="3163"/>
        </w:tabs>
        <w:ind w:left="3163" w:hanging="360"/>
      </w:pPr>
      <w:rPr>
        <w:rFonts w:ascii="Symbol" w:hAnsi="Symbol"/>
      </w:rPr>
    </w:lvl>
    <w:lvl w:ilvl="4">
      <w:start w:val="1"/>
      <w:numFmt w:val="bullet"/>
      <w:lvlText w:val="o"/>
      <w:lvlJc w:val="left"/>
      <w:pPr>
        <w:tabs>
          <w:tab w:val="num" w:pos="3883"/>
        </w:tabs>
        <w:ind w:left="3883" w:hanging="360"/>
      </w:pPr>
      <w:rPr>
        <w:rFonts w:ascii="Courier New" w:hAnsi="Courier New"/>
      </w:rPr>
    </w:lvl>
    <w:lvl w:ilvl="5">
      <w:start w:val="1"/>
      <w:numFmt w:val="bullet"/>
      <w:lvlText w:val=""/>
      <w:lvlJc w:val="left"/>
      <w:pPr>
        <w:tabs>
          <w:tab w:val="num" w:pos="4603"/>
        </w:tabs>
        <w:ind w:left="4603" w:hanging="360"/>
      </w:pPr>
      <w:rPr>
        <w:rFonts w:ascii="Wingdings" w:hAnsi="Wingdings"/>
      </w:rPr>
    </w:lvl>
    <w:lvl w:ilvl="6">
      <w:start w:val="1"/>
      <w:numFmt w:val="bullet"/>
      <w:lvlText w:val=""/>
      <w:lvlJc w:val="left"/>
      <w:pPr>
        <w:tabs>
          <w:tab w:val="num" w:pos="5323"/>
        </w:tabs>
        <w:ind w:left="5323" w:hanging="360"/>
      </w:pPr>
      <w:rPr>
        <w:rFonts w:ascii="Symbol" w:hAnsi="Symbol"/>
      </w:rPr>
    </w:lvl>
    <w:lvl w:ilvl="7">
      <w:start w:val="1"/>
      <w:numFmt w:val="bullet"/>
      <w:lvlText w:val="o"/>
      <w:lvlJc w:val="left"/>
      <w:pPr>
        <w:tabs>
          <w:tab w:val="num" w:pos="6043"/>
        </w:tabs>
        <w:ind w:left="6043" w:hanging="360"/>
      </w:pPr>
      <w:rPr>
        <w:rFonts w:ascii="Courier New" w:hAnsi="Courier New"/>
      </w:rPr>
    </w:lvl>
    <w:lvl w:ilvl="8">
      <w:start w:val="1"/>
      <w:numFmt w:val="bullet"/>
      <w:lvlText w:val=""/>
      <w:lvlJc w:val="left"/>
      <w:pPr>
        <w:tabs>
          <w:tab w:val="num" w:pos="6763"/>
        </w:tabs>
        <w:ind w:left="6763" w:hanging="360"/>
      </w:pPr>
      <w:rPr>
        <w:rFonts w:ascii="Wingdings" w:hAnsi="Wingdings"/>
      </w:rPr>
    </w:lvl>
  </w:abstractNum>
  <w:abstractNum w:abstractNumId="19" w15:restartNumberingAfterBreak="0">
    <w:nsid w:val="2F7A19ED"/>
    <w:multiLevelType w:val="hybridMultilevel"/>
    <w:tmpl w:val="A3740B8C"/>
    <w:lvl w:ilvl="0" w:tplc="00000000">
      <w:numFmt w:val="bullet"/>
      <w:lvlText w:val="-"/>
      <w:lvlJc w:val="left"/>
      <w:pPr>
        <w:ind w:left="720" w:hanging="360"/>
      </w:pPr>
      <w:rPr>
        <w:rFonts w:ascii="Calibri" w:hAnsi="Calibri"/>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0" w15:restartNumberingAfterBreak="0">
    <w:nsid w:val="412C65D4"/>
    <w:multiLevelType w:val="hybridMultilevel"/>
    <w:tmpl w:val="973EC710"/>
    <w:lvl w:ilvl="0" w:tplc="00000000">
      <w:start w:val="1"/>
      <w:numFmt w:val="decimal"/>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21" w15:restartNumberingAfterBreak="0">
    <w:nsid w:val="436A7483"/>
    <w:multiLevelType w:val="multilevel"/>
    <w:tmpl w:val="00000039"/>
    <w:lvl w:ilvl="0">
      <w:start w:val="1"/>
      <w:numFmt w:val="upperRoman"/>
      <w:lvlText w:val="%1."/>
      <w:lvlJc w:val="left"/>
      <w:pPr>
        <w:tabs>
          <w:tab w:val="num" w:pos="108"/>
        </w:tabs>
        <w:ind w:left="1188" w:hanging="720"/>
      </w:pPr>
      <w:rPr>
        <w:rFonts w:ascii="Arial" w:hAnsi="Arial" w:cs="Times New Roman"/>
        <w:color w:val="000000"/>
        <w:sz w:val="24"/>
      </w:rPr>
    </w:lvl>
    <w:lvl w:ilvl="1">
      <w:start w:val="1"/>
      <w:numFmt w:val="lowerLetter"/>
      <w:lvlText w:val="%2."/>
      <w:lvlJc w:val="left"/>
      <w:pPr>
        <w:tabs>
          <w:tab w:val="num" w:pos="108"/>
        </w:tabs>
        <w:ind w:left="1548" w:hanging="360"/>
      </w:pPr>
      <w:rPr>
        <w:rFonts w:ascii="Arial" w:hAnsi="Arial" w:cs="Times New Roman"/>
        <w:color w:val="000000"/>
        <w:sz w:val="24"/>
      </w:rPr>
    </w:lvl>
    <w:lvl w:ilvl="2">
      <w:start w:val="1"/>
      <w:numFmt w:val="lowerRoman"/>
      <w:lvlText w:val="%3."/>
      <w:lvlJc w:val="right"/>
      <w:pPr>
        <w:tabs>
          <w:tab w:val="num" w:pos="108"/>
        </w:tabs>
        <w:ind w:left="2268" w:hanging="180"/>
      </w:pPr>
      <w:rPr>
        <w:rFonts w:ascii="Arial" w:hAnsi="Arial" w:cs="Times New Roman"/>
        <w:color w:val="000000"/>
        <w:sz w:val="24"/>
      </w:rPr>
    </w:lvl>
    <w:lvl w:ilvl="3">
      <w:start w:val="1"/>
      <w:numFmt w:val="decimal"/>
      <w:lvlText w:val="%4."/>
      <w:lvlJc w:val="left"/>
      <w:pPr>
        <w:tabs>
          <w:tab w:val="num" w:pos="108"/>
        </w:tabs>
        <w:ind w:left="2988" w:hanging="360"/>
      </w:pPr>
      <w:rPr>
        <w:rFonts w:ascii="Arial" w:hAnsi="Arial" w:cs="Times New Roman"/>
        <w:color w:val="000000"/>
        <w:sz w:val="24"/>
      </w:rPr>
    </w:lvl>
    <w:lvl w:ilvl="4">
      <w:start w:val="1"/>
      <w:numFmt w:val="lowerLetter"/>
      <w:lvlText w:val="%5."/>
      <w:lvlJc w:val="left"/>
      <w:pPr>
        <w:tabs>
          <w:tab w:val="num" w:pos="108"/>
        </w:tabs>
        <w:ind w:left="3708" w:hanging="360"/>
      </w:pPr>
      <w:rPr>
        <w:rFonts w:ascii="Arial" w:hAnsi="Arial" w:cs="Times New Roman"/>
        <w:color w:val="000000"/>
        <w:sz w:val="24"/>
      </w:rPr>
    </w:lvl>
    <w:lvl w:ilvl="5">
      <w:start w:val="1"/>
      <w:numFmt w:val="lowerRoman"/>
      <w:lvlText w:val="%6."/>
      <w:lvlJc w:val="right"/>
      <w:pPr>
        <w:tabs>
          <w:tab w:val="num" w:pos="108"/>
        </w:tabs>
        <w:ind w:left="4428" w:hanging="180"/>
      </w:pPr>
      <w:rPr>
        <w:rFonts w:ascii="Arial" w:hAnsi="Arial" w:cs="Times New Roman"/>
        <w:color w:val="000000"/>
        <w:sz w:val="24"/>
      </w:rPr>
    </w:lvl>
    <w:lvl w:ilvl="6">
      <w:start w:val="1"/>
      <w:numFmt w:val="decimal"/>
      <w:lvlText w:val="%7."/>
      <w:lvlJc w:val="left"/>
      <w:pPr>
        <w:tabs>
          <w:tab w:val="num" w:pos="108"/>
        </w:tabs>
        <w:ind w:left="5148" w:hanging="360"/>
      </w:pPr>
      <w:rPr>
        <w:rFonts w:ascii="Arial" w:hAnsi="Arial" w:cs="Times New Roman"/>
        <w:color w:val="000000"/>
        <w:sz w:val="24"/>
      </w:rPr>
    </w:lvl>
    <w:lvl w:ilvl="7">
      <w:start w:val="1"/>
      <w:numFmt w:val="lowerLetter"/>
      <w:lvlText w:val="%8."/>
      <w:lvlJc w:val="left"/>
      <w:pPr>
        <w:tabs>
          <w:tab w:val="num" w:pos="108"/>
        </w:tabs>
        <w:ind w:left="5868" w:hanging="360"/>
      </w:pPr>
      <w:rPr>
        <w:rFonts w:ascii="Arial" w:hAnsi="Arial" w:cs="Times New Roman"/>
        <w:color w:val="000000"/>
        <w:sz w:val="24"/>
      </w:rPr>
    </w:lvl>
    <w:lvl w:ilvl="8">
      <w:start w:val="1"/>
      <w:numFmt w:val="lowerRoman"/>
      <w:lvlText w:val="%9."/>
      <w:lvlJc w:val="right"/>
      <w:pPr>
        <w:tabs>
          <w:tab w:val="num" w:pos="108"/>
        </w:tabs>
        <w:ind w:left="6588" w:hanging="180"/>
      </w:pPr>
      <w:rPr>
        <w:rFonts w:ascii="Arial" w:hAnsi="Arial" w:cs="Times New Roman"/>
        <w:color w:val="000000"/>
        <w:sz w:val="24"/>
      </w:rPr>
    </w:lvl>
  </w:abstractNum>
  <w:abstractNum w:abstractNumId="22" w15:restartNumberingAfterBreak="0">
    <w:nsid w:val="48192AE3"/>
    <w:multiLevelType w:val="multilevel"/>
    <w:tmpl w:val="00000005"/>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3" w15:restartNumberingAfterBreak="0">
    <w:nsid w:val="4A821D37"/>
    <w:multiLevelType w:val="hybridMultilevel"/>
    <w:tmpl w:val="6DCCC292"/>
    <w:lvl w:ilvl="0" w:tplc="00000000">
      <w:start w:val="7"/>
      <w:numFmt w:val="decimal"/>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24" w15:restartNumberingAfterBreak="0">
    <w:nsid w:val="4F45578B"/>
    <w:multiLevelType w:val="hybridMultilevel"/>
    <w:tmpl w:val="C83416CE"/>
    <w:lvl w:ilvl="0" w:tplc="00000000">
      <w:start w:val="9"/>
      <w:numFmt w:val="bullet"/>
      <w:lvlText w:val="-"/>
      <w:lvlJc w:val="left"/>
      <w:pPr>
        <w:tabs>
          <w:tab w:val="num" w:pos="1080"/>
        </w:tabs>
        <w:ind w:left="1080" w:hanging="360"/>
      </w:pPr>
      <w:rPr>
        <w:rFonts w:ascii="Arial" w:hAnsi="Arial"/>
      </w:rPr>
    </w:lvl>
    <w:lvl w:ilvl="1" w:tplc="00000001">
      <w:start w:val="1"/>
      <w:numFmt w:val="bullet"/>
      <w:lvlText w:val="o"/>
      <w:lvlJc w:val="left"/>
      <w:pPr>
        <w:tabs>
          <w:tab w:val="num" w:pos="1800"/>
        </w:tabs>
        <w:ind w:left="1800" w:hanging="360"/>
      </w:pPr>
      <w:rPr>
        <w:rFonts w:ascii="Courier New" w:hAnsi="Courier New"/>
      </w:rPr>
    </w:lvl>
    <w:lvl w:ilvl="2" w:tplc="00000002">
      <w:start w:val="1"/>
      <w:numFmt w:val="bullet"/>
      <w:lvlText w:val=""/>
      <w:lvlJc w:val="left"/>
      <w:pPr>
        <w:tabs>
          <w:tab w:val="num" w:pos="2520"/>
        </w:tabs>
        <w:ind w:left="2520" w:hanging="360"/>
      </w:pPr>
      <w:rPr>
        <w:rFonts w:ascii="Wingdings" w:hAnsi="Wingdings"/>
      </w:rPr>
    </w:lvl>
    <w:lvl w:ilvl="3" w:tplc="00000003">
      <w:start w:val="1"/>
      <w:numFmt w:val="bullet"/>
      <w:lvlText w:val=""/>
      <w:lvlJc w:val="left"/>
      <w:pPr>
        <w:tabs>
          <w:tab w:val="num" w:pos="3240"/>
        </w:tabs>
        <w:ind w:left="3240" w:hanging="360"/>
      </w:pPr>
      <w:rPr>
        <w:rFonts w:ascii="Symbol" w:hAnsi="Symbol"/>
      </w:rPr>
    </w:lvl>
    <w:lvl w:ilvl="4" w:tplc="00000004">
      <w:start w:val="1"/>
      <w:numFmt w:val="bullet"/>
      <w:lvlText w:val="o"/>
      <w:lvlJc w:val="left"/>
      <w:pPr>
        <w:tabs>
          <w:tab w:val="num" w:pos="3960"/>
        </w:tabs>
        <w:ind w:left="3960" w:hanging="360"/>
      </w:pPr>
      <w:rPr>
        <w:rFonts w:ascii="Courier New" w:hAnsi="Courier New"/>
      </w:rPr>
    </w:lvl>
    <w:lvl w:ilvl="5" w:tplc="00000005">
      <w:start w:val="1"/>
      <w:numFmt w:val="bullet"/>
      <w:lvlText w:val=""/>
      <w:lvlJc w:val="left"/>
      <w:pPr>
        <w:tabs>
          <w:tab w:val="num" w:pos="4680"/>
        </w:tabs>
        <w:ind w:left="4680" w:hanging="360"/>
      </w:pPr>
      <w:rPr>
        <w:rFonts w:ascii="Wingdings" w:hAnsi="Wingdings"/>
      </w:rPr>
    </w:lvl>
    <w:lvl w:ilvl="6" w:tplc="00000006">
      <w:start w:val="1"/>
      <w:numFmt w:val="bullet"/>
      <w:lvlText w:val=""/>
      <w:lvlJc w:val="left"/>
      <w:pPr>
        <w:tabs>
          <w:tab w:val="num" w:pos="5400"/>
        </w:tabs>
        <w:ind w:left="5400" w:hanging="360"/>
      </w:pPr>
      <w:rPr>
        <w:rFonts w:ascii="Symbol" w:hAnsi="Symbol"/>
      </w:rPr>
    </w:lvl>
    <w:lvl w:ilvl="7" w:tplc="00000007">
      <w:start w:val="1"/>
      <w:numFmt w:val="bullet"/>
      <w:lvlText w:val="o"/>
      <w:lvlJc w:val="left"/>
      <w:pPr>
        <w:tabs>
          <w:tab w:val="num" w:pos="6120"/>
        </w:tabs>
        <w:ind w:left="6120" w:hanging="360"/>
      </w:pPr>
      <w:rPr>
        <w:rFonts w:ascii="Courier New" w:hAnsi="Courier New"/>
      </w:rPr>
    </w:lvl>
    <w:lvl w:ilvl="8" w:tplc="00000008">
      <w:start w:val="1"/>
      <w:numFmt w:val="bullet"/>
      <w:lvlText w:val=""/>
      <w:lvlJc w:val="left"/>
      <w:pPr>
        <w:tabs>
          <w:tab w:val="num" w:pos="6840"/>
        </w:tabs>
        <w:ind w:left="6840" w:hanging="360"/>
      </w:pPr>
      <w:rPr>
        <w:rFonts w:ascii="Wingdings" w:hAnsi="Wingdings"/>
      </w:rPr>
    </w:lvl>
  </w:abstractNum>
  <w:abstractNum w:abstractNumId="25" w15:restartNumberingAfterBreak="0">
    <w:nsid w:val="5228122D"/>
    <w:multiLevelType w:val="multilevel"/>
    <w:tmpl w:val="0000006F"/>
    <w:lvl w:ilvl="0">
      <w:start w:val="1"/>
      <w:numFmt w:val="bullet"/>
      <w:lvlText w:val=""/>
      <w:lvlJc w:val="left"/>
      <w:pPr>
        <w:tabs>
          <w:tab w:val="num" w:pos="828"/>
        </w:tabs>
        <w:ind w:left="828" w:hanging="360"/>
      </w:pPr>
      <w:rPr>
        <w:rFonts w:ascii="Arial" w:hAnsi="Arial"/>
        <w:color w:val="000000"/>
        <w:sz w:val="24"/>
      </w:rPr>
    </w:lvl>
    <w:lvl w:ilvl="1">
      <w:start w:val="1"/>
      <w:numFmt w:val="upperRoman"/>
      <w:lvlText w:val="%2."/>
      <w:lvlJc w:val="left"/>
      <w:pPr>
        <w:tabs>
          <w:tab w:val="num" w:pos="1908"/>
        </w:tabs>
        <w:ind w:left="1908" w:hanging="720"/>
      </w:pPr>
      <w:rPr>
        <w:rFonts w:ascii="Arial" w:hAnsi="Arial" w:cs="Times New Roman"/>
        <w:color w:val="000000"/>
        <w:sz w:val="24"/>
      </w:rPr>
    </w:lvl>
    <w:lvl w:ilvl="2">
      <w:start w:val="1"/>
      <w:numFmt w:val="bullet"/>
      <w:lvlText w:val=""/>
      <w:lvlJc w:val="left"/>
      <w:pPr>
        <w:tabs>
          <w:tab w:val="num" w:pos="2268"/>
        </w:tabs>
        <w:ind w:left="2268" w:hanging="360"/>
      </w:pPr>
      <w:rPr>
        <w:rFonts w:ascii="Arial" w:hAnsi="Arial"/>
        <w:color w:val="000000"/>
        <w:sz w:val="24"/>
      </w:rPr>
    </w:lvl>
    <w:lvl w:ilvl="3">
      <w:start w:val="1"/>
      <w:numFmt w:val="bullet"/>
      <w:lvlText w:val=""/>
      <w:lvlJc w:val="left"/>
      <w:pPr>
        <w:tabs>
          <w:tab w:val="num" w:pos="2988"/>
        </w:tabs>
        <w:ind w:left="2988" w:hanging="360"/>
      </w:pPr>
      <w:rPr>
        <w:rFonts w:ascii="Arial" w:hAnsi="Arial"/>
        <w:color w:val="000000"/>
        <w:sz w:val="24"/>
      </w:rPr>
    </w:lvl>
    <w:lvl w:ilvl="4">
      <w:start w:val="1"/>
      <w:numFmt w:val="bullet"/>
      <w:lvlText w:val="o"/>
      <w:lvlJc w:val="left"/>
      <w:pPr>
        <w:tabs>
          <w:tab w:val="num" w:pos="3708"/>
        </w:tabs>
        <w:ind w:left="3708" w:hanging="360"/>
      </w:pPr>
      <w:rPr>
        <w:rFonts w:ascii="Courier New" w:hAnsi="Courier New"/>
        <w:color w:val="000000"/>
        <w:sz w:val="24"/>
      </w:rPr>
    </w:lvl>
    <w:lvl w:ilvl="5">
      <w:start w:val="1"/>
      <w:numFmt w:val="bullet"/>
      <w:lvlText w:val=""/>
      <w:lvlJc w:val="left"/>
      <w:pPr>
        <w:tabs>
          <w:tab w:val="num" w:pos="4428"/>
        </w:tabs>
        <w:ind w:left="4428" w:hanging="360"/>
      </w:pPr>
      <w:rPr>
        <w:rFonts w:ascii="Arial" w:hAnsi="Arial"/>
        <w:color w:val="000000"/>
        <w:sz w:val="24"/>
      </w:rPr>
    </w:lvl>
    <w:lvl w:ilvl="6">
      <w:start w:val="1"/>
      <w:numFmt w:val="bullet"/>
      <w:lvlText w:val=""/>
      <w:lvlJc w:val="left"/>
      <w:pPr>
        <w:tabs>
          <w:tab w:val="num" w:pos="5148"/>
        </w:tabs>
        <w:ind w:left="5148" w:hanging="360"/>
      </w:pPr>
      <w:rPr>
        <w:rFonts w:ascii="Arial" w:hAnsi="Arial"/>
        <w:color w:val="000000"/>
        <w:sz w:val="24"/>
      </w:rPr>
    </w:lvl>
    <w:lvl w:ilvl="7">
      <w:start w:val="1"/>
      <w:numFmt w:val="bullet"/>
      <w:lvlText w:val="o"/>
      <w:lvlJc w:val="left"/>
      <w:pPr>
        <w:tabs>
          <w:tab w:val="num" w:pos="5868"/>
        </w:tabs>
        <w:ind w:left="5868" w:hanging="360"/>
      </w:pPr>
      <w:rPr>
        <w:rFonts w:ascii="Courier New" w:hAnsi="Courier New"/>
        <w:color w:val="000000"/>
        <w:sz w:val="24"/>
      </w:rPr>
    </w:lvl>
    <w:lvl w:ilvl="8">
      <w:start w:val="1"/>
      <w:numFmt w:val="bullet"/>
      <w:lvlText w:val=""/>
      <w:lvlJc w:val="left"/>
      <w:pPr>
        <w:tabs>
          <w:tab w:val="num" w:pos="6588"/>
        </w:tabs>
        <w:ind w:left="6588" w:hanging="360"/>
      </w:pPr>
      <w:rPr>
        <w:rFonts w:ascii="Arial" w:hAnsi="Arial"/>
        <w:color w:val="000000"/>
        <w:sz w:val="24"/>
      </w:rPr>
    </w:lvl>
  </w:abstractNum>
  <w:abstractNum w:abstractNumId="26" w15:restartNumberingAfterBreak="0">
    <w:nsid w:val="52501BB8"/>
    <w:multiLevelType w:val="hybridMultilevel"/>
    <w:tmpl w:val="1946174A"/>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7" w15:restartNumberingAfterBreak="0">
    <w:nsid w:val="534B2CF6"/>
    <w:multiLevelType w:val="multilevel"/>
    <w:tmpl w:val="00000003"/>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8" w15:restartNumberingAfterBreak="0">
    <w:nsid w:val="5E774E8D"/>
    <w:multiLevelType w:val="multilevel"/>
    <w:tmpl w:val="00000015"/>
    <w:lvl w:ilvl="0">
      <w:numFmt w:val="bullet"/>
      <w:lvlText w:val="-"/>
      <w:lvlJc w:val="left"/>
      <w:pPr>
        <w:tabs>
          <w:tab w:val="num" w:pos="468"/>
        </w:tabs>
        <w:ind w:left="468" w:hanging="360"/>
      </w:pPr>
      <w:rPr>
        <w:rFonts w:ascii="Arial" w:hAnsi="Arial"/>
        <w:color w:val="000000"/>
        <w:sz w:val="24"/>
      </w:rPr>
    </w:lvl>
    <w:lvl w:ilvl="1">
      <w:start w:val="1"/>
      <w:numFmt w:val="decimal"/>
      <w:lvlText w:val="%2."/>
      <w:lvlJc w:val="left"/>
      <w:pPr>
        <w:tabs>
          <w:tab w:val="num" w:pos="1548"/>
        </w:tabs>
        <w:ind w:left="1548" w:hanging="360"/>
      </w:pPr>
      <w:rPr>
        <w:rFonts w:ascii="Arial" w:hAnsi="Arial" w:cs="Times New Roman"/>
        <w:color w:val="000000"/>
        <w:sz w:val="24"/>
      </w:rPr>
    </w:lvl>
    <w:lvl w:ilvl="2">
      <w:start w:val="1"/>
      <w:numFmt w:val="decimal"/>
      <w:lvlText w:val="%3."/>
      <w:lvlJc w:val="left"/>
      <w:pPr>
        <w:tabs>
          <w:tab w:val="num" w:pos="2268"/>
        </w:tabs>
        <w:ind w:left="2268" w:hanging="36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decimal"/>
      <w:lvlText w:val="%5."/>
      <w:lvlJc w:val="left"/>
      <w:pPr>
        <w:tabs>
          <w:tab w:val="num" w:pos="3708"/>
        </w:tabs>
        <w:ind w:left="3708" w:hanging="360"/>
      </w:pPr>
      <w:rPr>
        <w:rFonts w:ascii="Arial" w:hAnsi="Arial" w:cs="Times New Roman"/>
        <w:color w:val="000000"/>
        <w:sz w:val="24"/>
      </w:rPr>
    </w:lvl>
    <w:lvl w:ilvl="5">
      <w:start w:val="1"/>
      <w:numFmt w:val="decimal"/>
      <w:lvlText w:val="%6."/>
      <w:lvlJc w:val="left"/>
      <w:pPr>
        <w:tabs>
          <w:tab w:val="num" w:pos="4428"/>
        </w:tabs>
        <w:ind w:left="4428" w:hanging="36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decimal"/>
      <w:lvlText w:val="%8."/>
      <w:lvlJc w:val="left"/>
      <w:pPr>
        <w:tabs>
          <w:tab w:val="num" w:pos="5868"/>
        </w:tabs>
        <w:ind w:left="5868" w:hanging="360"/>
      </w:pPr>
      <w:rPr>
        <w:rFonts w:ascii="Arial" w:hAnsi="Arial" w:cs="Times New Roman"/>
        <w:color w:val="000000"/>
        <w:sz w:val="24"/>
      </w:rPr>
    </w:lvl>
    <w:lvl w:ilvl="8">
      <w:start w:val="1"/>
      <w:numFmt w:val="decimal"/>
      <w:lvlText w:val="%9."/>
      <w:lvlJc w:val="left"/>
      <w:pPr>
        <w:tabs>
          <w:tab w:val="num" w:pos="6588"/>
        </w:tabs>
        <w:ind w:left="6588" w:hanging="360"/>
      </w:pPr>
      <w:rPr>
        <w:rFonts w:ascii="Arial" w:hAnsi="Arial" w:cs="Times New Roman"/>
        <w:color w:val="000000"/>
        <w:sz w:val="24"/>
      </w:rPr>
    </w:lvl>
  </w:abstractNum>
  <w:abstractNum w:abstractNumId="29" w15:restartNumberingAfterBreak="0">
    <w:nsid w:val="614A1DE9"/>
    <w:multiLevelType w:val="multilevel"/>
    <w:tmpl w:val="0000001F"/>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30" w15:restartNumberingAfterBreak="0">
    <w:nsid w:val="63CA0416"/>
    <w:multiLevelType w:val="multilevel"/>
    <w:tmpl w:val="00000013"/>
    <w:lvl w:ilvl="0">
      <w:start w:val="1"/>
      <w:numFmt w:val="bullet"/>
      <w:lvlText w:val="–"/>
      <w:lvlJc w:val="left"/>
      <w:pPr>
        <w:tabs>
          <w:tab w:val="num" w:pos="468"/>
        </w:tabs>
        <w:ind w:left="468" w:hanging="360"/>
      </w:pPr>
      <w:rPr>
        <w:rFonts w:ascii="Arial" w:hAnsi="Arial"/>
        <w:color w:val="000000"/>
        <w:sz w:val="22"/>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31" w15:restartNumberingAfterBreak="0">
    <w:nsid w:val="687D4517"/>
    <w:multiLevelType w:val="hybridMultilevel"/>
    <w:tmpl w:val="96CA2736"/>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32" w15:restartNumberingAfterBreak="0">
    <w:nsid w:val="6DCB42B2"/>
    <w:multiLevelType w:val="multilevel"/>
    <w:tmpl w:val="00000059"/>
    <w:lvl w:ilvl="0">
      <w:start w:val="1"/>
      <w:numFmt w:val="bullet"/>
      <w:lvlText w:val="-"/>
      <w:lvlJc w:val="left"/>
      <w:pPr>
        <w:tabs>
          <w:tab w:val="num" w:pos="1188"/>
        </w:tabs>
        <w:ind w:left="1188" w:hanging="360"/>
      </w:pPr>
      <w:rPr>
        <w:rFonts w:ascii="Arial" w:hAnsi="Arial"/>
        <w:color w:val="000000"/>
        <w:sz w:val="24"/>
      </w:rPr>
    </w:lvl>
    <w:lvl w:ilvl="1">
      <w:start w:val="1"/>
      <w:numFmt w:val="bullet"/>
      <w:lvlText w:val=""/>
      <w:lvlJc w:val="left"/>
      <w:pPr>
        <w:tabs>
          <w:tab w:val="num" w:pos="902"/>
        </w:tabs>
        <w:ind w:left="902" w:hanging="397"/>
      </w:pPr>
      <w:rPr>
        <w:rFonts w:ascii="Arial" w:hAnsi="Arial"/>
        <w:color w:val="000000"/>
        <w:sz w:val="24"/>
      </w:rPr>
    </w:lvl>
    <w:lvl w:ilvl="2">
      <w:start w:val="1"/>
      <w:numFmt w:val="decimal"/>
      <w:lvlText w:val="%3."/>
      <w:lvlJc w:val="left"/>
      <w:pPr>
        <w:tabs>
          <w:tab w:val="num" w:pos="2268"/>
        </w:tabs>
        <w:ind w:left="2268" w:hanging="36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decimal"/>
      <w:lvlText w:val="%5."/>
      <w:lvlJc w:val="left"/>
      <w:pPr>
        <w:tabs>
          <w:tab w:val="num" w:pos="3708"/>
        </w:tabs>
        <w:ind w:left="3708" w:hanging="360"/>
      </w:pPr>
      <w:rPr>
        <w:rFonts w:ascii="Arial" w:hAnsi="Arial" w:cs="Times New Roman"/>
        <w:color w:val="000000"/>
        <w:sz w:val="24"/>
      </w:rPr>
    </w:lvl>
    <w:lvl w:ilvl="5">
      <w:start w:val="1"/>
      <w:numFmt w:val="decimal"/>
      <w:lvlText w:val="%6."/>
      <w:lvlJc w:val="left"/>
      <w:pPr>
        <w:tabs>
          <w:tab w:val="num" w:pos="4428"/>
        </w:tabs>
        <w:ind w:left="4428" w:hanging="36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decimal"/>
      <w:lvlText w:val="%8."/>
      <w:lvlJc w:val="left"/>
      <w:pPr>
        <w:tabs>
          <w:tab w:val="num" w:pos="5868"/>
        </w:tabs>
        <w:ind w:left="5868" w:hanging="360"/>
      </w:pPr>
      <w:rPr>
        <w:rFonts w:ascii="Arial" w:hAnsi="Arial" w:cs="Times New Roman"/>
        <w:color w:val="000000"/>
        <w:sz w:val="24"/>
      </w:rPr>
    </w:lvl>
    <w:lvl w:ilvl="8">
      <w:start w:val="1"/>
      <w:numFmt w:val="decimal"/>
      <w:lvlText w:val="%9."/>
      <w:lvlJc w:val="left"/>
      <w:pPr>
        <w:tabs>
          <w:tab w:val="num" w:pos="6588"/>
        </w:tabs>
        <w:ind w:left="6588" w:hanging="360"/>
      </w:pPr>
      <w:rPr>
        <w:rFonts w:ascii="Arial" w:hAnsi="Arial" w:cs="Times New Roman"/>
        <w:color w:val="000000"/>
        <w:sz w:val="24"/>
      </w:rPr>
    </w:lvl>
  </w:abstractNum>
  <w:abstractNum w:abstractNumId="33" w15:restartNumberingAfterBreak="0">
    <w:nsid w:val="6E0C09A6"/>
    <w:multiLevelType w:val="hybridMultilevel"/>
    <w:tmpl w:val="50A8CFE6"/>
    <w:lvl w:ilvl="0" w:tplc="00000000">
      <w:numFmt w:val="bullet"/>
      <w:lvlText w:val="–"/>
      <w:lvlJc w:val="left"/>
      <w:pPr>
        <w:tabs>
          <w:tab w:val="num" w:pos="720"/>
        </w:tabs>
        <w:ind w:left="720" w:hanging="360"/>
      </w:pPr>
      <w:rPr>
        <w:rFonts w:ascii="Georgia" w:hAnsi="Georgia"/>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34" w15:restartNumberingAfterBreak="0">
    <w:nsid w:val="6F25361F"/>
    <w:multiLevelType w:val="hybridMultilevel"/>
    <w:tmpl w:val="F5AC564E"/>
    <w:lvl w:ilvl="0" w:tplc="00000000">
      <w:start w:val="1"/>
      <w:numFmt w:val="lowerLetter"/>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35" w15:restartNumberingAfterBreak="0">
    <w:nsid w:val="71AF07A6"/>
    <w:multiLevelType w:val="hybridMultilevel"/>
    <w:tmpl w:val="21A88A98"/>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36" w15:restartNumberingAfterBreak="0">
    <w:nsid w:val="734D1C9C"/>
    <w:multiLevelType w:val="singleLevel"/>
    <w:tmpl w:val="2A94FB82"/>
    <w:lvl w:ilvl="0">
      <w:start w:val="2"/>
      <w:numFmt w:val="bullet"/>
      <w:lvlText w:val="-"/>
      <w:lvlJc w:val="left"/>
      <w:pPr>
        <w:tabs>
          <w:tab w:val="num" w:pos="360"/>
        </w:tabs>
        <w:ind w:left="360" w:hanging="360"/>
      </w:pPr>
    </w:lvl>
  </w:abstractNum>
  <w:abstractNum w:abstractNumId="37" w15:restartNumberingAfterBreak="0">
    <w:nsid w:val="77A537C3"/>
    <w:multiLevelType w:val="hybridMultilevel"/>
    <w:tmpl w:val="DD8A88EC"/>
    <w:lvl w:ilvl="0" w:tplc="00000000">
      <w:start w:val="21"/>
      <w:numFmt w:val="bullet"/>
      <w:lvlText w:val="-"/>
      <w:lvlJc w:val="left"/>
      <w:pPr>
        <w:ind w:left="720" w:hanging="360"/>
      </w:pPr>
      <w:rPr>
        <w:rFonts w:ascii="Cambria" w:hAnsi="Cambria"/>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38" w15:restartNumberingAfterBreak="0">
    <w:nsid w:val="7AF1360B"/>
    <w:multiLevelType w:val="multilevel"/>
    <w:tmpl w:val="00000021"/>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39" w15:restartNumberingAfterBreak="0">
    <w:nsid w:val="7AF83DFE"/>
    <w:multiLevelType w:val="hybridMultilevel"/>
    <w:tmpl w:val="EF343414"/>
    <w:lvl w:ilvl="0" w:tplc="00000000">
      <w:start w:val="1"/>
      <w:numFmt w:val="lowerLetter"/>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40" w15:restartNumberingAfterBreak="0">
    <w:nsid w:val="7BA237A3"/>
    <w:multiLevelType w:val="multilevel"/>
    <w:tmpl w:val="0000004D"/>
    <w:lvl w:ilvl="0">
      <w:start w:val="1"/>
      <w:numFmt w:val="decimal"/>
      <w:lvlText w:val="%1."/>
      <w:lvlJc w:val="center"/>
      <w:pPr>
        <w:tabs>
          <w:tab w:val="num" w:pos="108"/>
        </w:tabs>
        <w:ind w:left="828" w:hanging="360"/>
      </w:pPr>
      <w:rPr>
        <w:rFonts w:ascii="Arial" w:hAnsi="Arial" w:cs="Times New Roman"/>
        <w:color w:val="000000"/>
        <w:sz w:val="24"/>
      </w:rPr>
    </w:lvl>
    <w:lvl w:ilvl="1">
      <w:start w:val="1"/>
      <w:numFmt w:val="lowerLetter"/>
      <w:lvlText w:val="%2."/>
      <w:lvlJc w:val="left"/>
      <w:pPr>
        <w:tabs>
          <w:tab w:val="num" w:pos="108"/>
        </w:tabs>
        <w:ind w:left="1548" w:hanging="360"/>
      </w:pPr>
      <w:rPr>
        <w:rFonts w:ascii="Arial" w:hAnsi="Arial" w:cs="Times New Roman"/>
        <w:color w:val="000000"/>
        <w:sz w:val="24"/>
      </w:rPr>
    </w:lvl>
    <w:lvl w:ilvl="2">
      <w:start w:val="1"/>
      <w:numFmt w:val="lowerRoman"/>
      <w:lvlText w:val="%3."/>
      <w:lvlJc w:val="right"/>
      <w:pPr>
        <w:tabs>
          <w:tab w:val="num" w:pos="108"/>
        </w:tabs>
        <w:ind w:left="2268" w:hanging="180"/>
      </w:pPr>
      <w:rPr>
        <w:rFonts w:ascii="Arial" w:hAnsi="Arial" w:cs="Times New Roman"/>
        <w:color w:val="000000"/>
        <w:sz w:val="24"/>
      </w:rPr>
    </w:lvl>
    <w:lvl w:ilvl="3">
      <w:start w:val="1"/>
      <w:numFmt w:val="decimal"/>
      <w:lvlText w:val="%4."/>
      <w:lvlJc w:val="left"/>
      <w:pPr>
        <w:tabs>
          <w:tab w:val="num" w:pos="108"/>
        </w:tabs>
        <w:ind w:left="2988" w:hanging="360"/>
      </w:pPr>
      <w:rPr>
        <w:rFonts w:ascii="Arial" w:hAnsi="Arial" w:cs="Times New Roman"/>
        <w:color w:val="000000"/>
        <w:sz w:val="24"/>
      </w:rPr>
    </w:lvl>
    <w:lvl w:ilvl="4">
      <w:start w:val="1"/>
      <w:numFmt w:val="lowerLetter"/>
      <w:lvlText w:val="%5."/>
      <w:lvlJc w:val="left"/>
      <w:pPr>
        <w:tabs>
          <w:tab w:val="num" w:pos="108"/>
        </w:tabs>
        <w:ind w:left="3708" w:hanging="360"/>
      </w:pPr>
      <w:rPr>
        <w:rFonts w:ascii="Arial" w:hAnsi="Arial" w:cs="Times New Roman"/>
        <w:color w:val="000000"/>
        <w:sz w:val="24"/>
      </w:rPr>
    </w:lvl>
    <w:lvl w:ilvl="5">
      <w:start w:val="1"/>
      <w:numFmt w:val="lowerRoman"/>
      <w:lvlText w:val="%6."/>
      <w:lvlJc w:val="right"/>
      <w:pPr>
        <w:tabs>
          <w:tab w:val="num" w:pos="108"/>
        </w:tabs>
        <w:ind w:left="4428" w:hanging="180"/>
      </w:pPr>
      <w:rPr>
        <w:rFonts w:ascii="Arial" w:hAnsi="Arial" w:cs="Times New Roman"/>
        <w:color w:val="000000"/>
        <w:sz w:val="24"/>
      </w:rPr>
    </w:lvl>
    <w:lvl w:ilvl="6">
      <w:start w:val="1"/>
      <w:numFmt w:val="decimal"/>
      <w:lvlText w:val="%7."/>
      <w:lvlJc w:val="left"/>
      <w:pPr>
        <w:tabs>
          <w:tab w:val="num" w:pos="108"/>
        </w:tabs>
        <w:ind w:left="5148" w:hanging="360"/>
      </w:pPr>
      <w:rPr>
        <w:rFonts w:ascii="Arial" w:hAnsi="Arial" w:cs="Times New Roman"/>
        <w:color w:val="000000"/>
        <w:sz w:val="24"/>
      </w:rPr>
    </w:lvl>
    <w:lvl w:ilvl="7">
      <w:start w:val="1"/>
      <w:numFmt w:val="lowerLetter"/>
      <w:lvlText w:val="%8."/>
      <w:lvlJc w:val="left"/>
      <w:pPr>
        <w:tabs>
          <w:tab w:val="num" w:pos="108"/>
        </w:tabs>
        <w:ind w:left="5868" w:hanging="360"/>
      </w:pPr>
      <w:rPr>
        <w:rFonts w:ascii="Arial" w:hAnsi="Arial" w:cs="Times New Roman"/>
        <w:color w:val="000000"/>
        <w:sz w:val="24"/>
      </w:rPr>
    </w:lvl>
    <w:lvl w:ilvl="8">
      <w:start w:val="1"/>
      <w:numFmt w:val="lowerRoman"/>
      <w:lvlText w:val="%9."/>
      <w:lvlJc w:val="right"/>
      <w:pPr>
        <w:tabs>
          <w:tab w:val="num" w:pos="108"/>
        </w:tabs>
        <w:ind w:left="6588" w:hanging="180"/>
      </w:pPr>
      <w:rPr>
        <w:rFonts w:ascii="Arial" w:hAnsi="Arial" w:cs="Times New Roman"/>
        <w:color w:val="000000"/>
        <w:sz w:val="24"/>
      </w:rPr>
    </w:lvl>
  </w:abstractNum>
  <w:abstractNum w:abstractNumId="41"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42" w15:restartNumberingAfterBreak="0">
    <w:nsid w:val="7CF349D4"/>
    <w:multiLevelType w:val="singleLevel"/>
    <w:tmpl w:val="E82C9118"/>
    <w:lvl w:ilvl="0">
      <w:start w:val="3"/>
      <w:numFmt w:val="bullet"/>
      <w:lvlText w:val="-"/>
      <w:lvlJc w:val="left"/>
      <w:pPr>
        <w:tabs>
          <w:tab w:val="num" w:pos="360"/>
        </w:tabs>
        <w:ind w:left="360" w:hanging="360"/>
      </w:pPr>
    </w:lvl>
  </w:abstractNum>
  <w:abstractNum w:abstractNumId="43" w15:restartNumberingAfterBreak="0">
    <w:nsid w:val="7D2C4AF9"/>
    <w:multiLevelType w:val="multilevel"/>
    <w:tmpl w:val="00000043"/>
    <w:lvl w:ilvl="0">
      <w:start w:val="1"/>
      <w:numFmt w:val="decimal"/>
      <w:suff w:val="space"/>
      <w:lvlText w:val="%1"/>
      <w:lvlJc w:val="left"/>
      <w:pPr>
        <w:tabs>
          <w:tab w:val="num" w:pos="468"/>
        </w:tabs>
        <w:ind w:left="108"/>
      </w:pPr>
      <w:rPr>
        <w:rFonts w:ascii="Arial" w:hAnsi="Arial" w:cs="Times New Roman"/>
        <w:color w:val="000000"/>
        <w:sz w:val="24"/>
      </w:rPr>
    </w:lvl>
    <w:lvl w:ilvl="1">
      <w:start w:val="1"/>
      <w:numFmt w:val="decimal"/>
      <w:suff w:val="space"/>
      <w:lvlText w:val="%1.%2"/>
      <w:lvlJc w:val="left"/>
      <w:pPr>
        <w:tabs>
          <w:tab w:val="num" w:pos="2088"/>
        </w:tabs>
        <w:ind w:left="1368"/>
      </w:pPr>
      <w:rPr>
        <w:rFonts w:ascii="Arial" w:hAnsi="Arial" w:cs="Times New Roman"/>
        <w:color w:val="000000"/>
        <w:sz w:val="24"/>
      </w:rPr>
    </w:lvl>
    <w:lvl w:ilvl="2">
      <w:start w:val="1"/>
      <w:numFmt w:val="decimal"/>
      <w:suff w:val="space"/>
      <w:lvlText w:val="%1.%2.%3"/>
      <w:lvlJc w:val="left"/>
      <w:pPr>
        <w:tabs>
          <w:tab w:val="num" w:pos="3888"/>
        </w:tabs>
        <w:ind w:left="2808"/>
      </w:pPr>
      <w:rPr>
        <w:rFonts w:ascii="Arial" w:hAnsi="Arial" w:cs="Times New Roman"/>
        <w:color w:val="000000"/>
        <w:sz w:val="24"/>
      </w:rPr>
    </w:lvl>
    <w:lvl w:ilvl="3">
      <w:start w:val="1"/>
      <w:numFmt w:val="decimal"/>
      <w:suff w:val="space"/>
      <w:lvlText w:val="%1.%2.%3.%4"/>
      <w:lvlJc w:val="left"/>
      <w:pPr>
        <w:tabs>
          <w:tab w:val="num" w:pos="1548"/>
        </w:tabs>
        <w:ind w:left="108"/>
      </w:pPr>
      <w:rPr>
        <w:rFonts w:ascii="Arial" w:hAnsi="Arial" w:cs="Times New Roman"/>
        <w:color w:val="000000"/>
        <w:sz w:val="24"/>
      </w:rPr>
    </w:lvl>
    <w:lvl w:ilvl="4">
      <w:start w:val="1"/>
      <w:numFmt w:val="decimal"/>
      <w:suff w:val="space"/>
      <w:lvlText w:val="%1.%2.%3.%4.%5"/>
      <w:lvlJc w:val="left"/>
      <w:pPr>
        <w:tabs>
          <w:tab w:val="num" w:pos="1908"/>
        </w:tabs>
        <w:ind w:left="108"/>
      </w:pPr>
      <w:rPr>
        <w:rFonts w:ascii="Arial" w:hAnsi="Arial" w:cs="Times New Roman"/>
        <w:color w:val="000000"/>
        <w:sz w:val="24"/>
      </w:rPr>
    </w:lvl>
    <w:lvl w:ilvl="5">
      <w:start w:val="1"/>
      <w:numFmt w:val="decimal"/>
      <w:suff w:val="space"/>
      <w:lvlText w:val="%1.%2.%3.%4.%5.%6"/>
      <w:lvlJc w:val="left"/>
      <w:pPr>
        <w:tabs>
          <w:tab w:val="num" w:pos="2268"/>
        </w:tabs>
        <w:ind w:left="108"/>
      </w:pPr>
      <w:rPr>
        <w:rFonts w:ascii="Arial" w:hAnsi="Arial" w:cs="Times New Roman"/>
        <w:color w:val="000000"/>
        <w:sz w:val="24"/>
      </w:rPr>
    </w:lvl>
    <w:lvl w:ilvl="6">
      <w:start w:val="1"/>
      <w:numFmt w:val="decimal"/>
      <w:lvlText w:val="%7."/>
      <w:lvlJc w:val="left"/>
      <w:pPr>
        <w:tabs>
          <w:tab w:val="num" w:pos="2628"/>
        </w:tabs>
        <w:ind w:left="2628" w:hanging="360"/>
      </w:pPr>
      <w:rPr>
        <w:rFonts w:ascii="Arial" w:hAnsi="Arial" w:cs="Times New Roman"/>
        <w:color w:val="000000"/>
        <w:sz w:val="24"/>
      </w:rPr>
    </w:lvl>
    <w:lvl w:ilvl="7">
      <w:start w:val="1"/>
      <w:numFmt w:val="lowerLetter"/>
      <w:lvlText w:val="%8."/>
      <w:lvlJc w:val="left"/>
      <w:pPr>
        <w:tabs>
          <w:tab w:val="num" w:pos="2988"/>
        </w:tabs>
        <w:ind w:left="2988" w:hanging="360"/>
      </w:pPr>
      <w:rPr>
        <w:rFonts w:ascii="Arial" w:hAnsi="Arial" w:cs="Times New Roman"/>
        <w:color w:val="000000"/>
        <w:sz w:val="24"/>
      </w:rPr>
    </w:lvl>
    <w:lvl w:ilvl="8">
      <w:start w:val="1"/>
      <w:numFmt w:val="lowerRoman"/>
      <w:lvlText w:val="%9."/>
      <w:lvlJc w:val="left"/>
      <w:pPr>
        <w:tabs>
          <w:tab w:val="num" w:pos="3348"/>
        </w:tabs>
        <w:ind w:left="3348" w:hanging="360"/>
      </w:pPr>
      <w:rPr>
        <w:rFonts w:ascii="Arial" w:hAnsi="Arial" w:cs="Times New Roman"/>
        <w:color w:val="000000"/>
        <w:sz w:val="24"/>
      </w:rPr>
    </w:lvl>
  </w:abstractNum>
  <w:abstractNum w:abstractNumId="44" w15:restartNumberingAfterBreak="0">
    <w:nsid w:val="7D9B08F0"/>
    <w:multiLevelType w:val="multilevel"/>
    <w:tmpl w:val="00000057"/>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num w:numId="1">
    <w:abstractNumId w:val="40"/>
  </w:num>
  <w:num w:numId="2">
    <w:abstractNumId w:val="21"/>
  </w:num>
  <w:num w:numId="3">
    <w:abstractNumId w:val="10"/>
  </w:num>
  <w:num w:numId="4">
    <w:abstractNumId w:val="28"/>
  </w:num>
  <w:num w:numId="5">
    <w:abstractNumId w:val="32"/>
  </w:num>
  <w:num w:numId="6">
    <w:abstractNumId w:val="30"/>
  </w:num>
  <w:num w:numId="7">
    <w:abstractNumId w:val="44"/>
  </w:num>
  <w:num w:numId="8">
    <w:abstractNumId w:val="38"/>
  </w:num>
  <w:num w:numId="9">
    <w:abstractNumId w:val="3"/>
  </w:num>
  <w:num w:numId="10">
    <w:abstractNumId w:val="22"/>
  </w:num>
  <w:num w:numId="11">
    <w:abstractNumId w:val="12"/>
  </w:num>
  <w:num w:numId="12">
    <w:abstractNumId w:val="9"/>
  </w:num>
  <w:num w:numId="13">
    <w:abstractNumId w:val="16"/>
  </w:num>
  <w:num w:numId="14">
    <w:abstractNumId w:val="29"/>
  </w:num>
  <w:num w:numId="15">
    <w:abstractNumId w:val="25"/>
  </w:num>
  <w:num w:numId="16">
    <w:abstractNumId w:val="7"/>
  </w:num>
  <w:num w:numId="17">
    <w:abstractNumId w:val="1"/>
  </w:num>
  <w:num w:numId="18">
    <w:abstractNumId w:val="43"/>
  </w:num>
  <w:num w:numId="19">
    <w:abstractNumId w:val="5"/>
  </w:num>
  <w:num w:numId="20">
    <w:abstractNumId w:val="27"/>
  </w:num>
  <w:num w:numId="21">
    <w:abstractNumId w:val="24"/>
  </w:num>
  <w:num w:numId="22">
    <w:abstractNumId w:val="37"/>
  </w:num>
  <w:num w:numId="23">
    <w:abstractNumId w:val="23"/>
  </w:num>
  <w:num w:numId="24">
    <w:abstractNumId w:val="36"/>
  </w:num>
  <w:num w:numId="25">
    <w:abstractNumId w:val="41"/>
  </w:num>
  <w:num w:numId="26">
    <w:abstractNumId w:val="19"/>
    <w:lvlOverride w:ilvl="0"/>
    <w:lvlOverride w:ilvl="1"/>
    <w:lvlOverride w:ilvl="2"/>
    <w:lvlOverride w:ilvl="3"/>
    <w:lvlOverride w:ilvl="4"/>
    <w:lvlOverride w:ilvl="5"/>
    <w:lvlOverride w:ilvl="6"/>
    <w:lvlOverride w:ilvl="7"/>
    <w:lvlOverride w:ilvl="8"/>
  </w:num>
  <w:num w:numId="27">
    <w:abstractNumId w:val="14"/>
  </w:num>
  <w:num w:numId="28">
    <w:abstractNumId w:val="18"/>
    <w:lvlOverride w:ilvl="0"/>
    <w:lvlOverride w:ilvl="1">
      <w:startOverride w:val="1"/>
    </w:lvlOverride>
    <w:lvlOverride w:ilvl="2"/>
    <w:lvlOverride w:ilvl="3"/>
    <w:lvlOverride w:ilvl="4"/>
    <w:lvlOverride w:ilvl="5"/>
    <w:lvlOverride w:ilvl="6"/>
    <w:lvlOverride w:ilvl="7"/>
    <w:lvlOverride w:ilvl="8"/>
  </w:num>
  <w:num w:numId="29">
    <w:abstractNumId w:val="42"/>
  </w:num>
  <w:num w:numId="30">
    <w:abstractNumId w:val="33"/>
  </w:num>
  <w:num w:numId="31">
    <w:abstractNumId w:val="0"/>
    <w:lvlOverride w:ilvl="0">
      <w:lvl w:ilvl="0">
        <w:start w:val="1"/>
        <w:numFmt w:val="bullet"/>
        <w:lvlText w:val=""/>
        <w:legacy w:legacy="1" w:legacySpace="0" w:legacyIndent="283"/>
        <w:lvlJc w:val="left"/>
        <w:pPr>
          <w:ind w:left="283" w:hanging="283"/>
        </w:pPr>
        <w:rPr>
          <w:rFonts w:ascii="Symbol" w:hAnsi="Symbol"/>
        </w:rPr>
      </w:lvl>
    </w:lvlOverride>
  </w:num>
  <w:num w:numId="32">
    <w:abstractNumId w:val="11"/>
  </w:num>
  <w:num w:numId="33">
    <w:abstractNumId w:val="35"/>
  </w:num>
  <w:num w:numId="34">
    <w:abstractNumId w:val="15"/>
  </w:num>
  <w:num w:numId="35">
    <w:abstractNumId w:val="13"/>
  </w:num>
  <w:num w:numId="36">
    <w:abstractNumId w:val="26"/>
  </w:num>
  <w:num w:numId="37">
    <w:abstractNumId w:val="8"/>
  </w:num>
  <w:num w:numId="38">
    <w:abstractNumId w:val="4"/>
  </w:num>
  <w:num w:numId="39">
    <w:abstractNumId w:val="31"/>
  </w:num>
  <w:num w:numId="40">
    <w:abstractNumId w:val="17"/>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lvlOverride w:ilvl="1"/>
    <w:lvlOverride w:ilvl="2"/>
    <w:lvlOverride w:ilvl="3"/>
    <w:lvlOverride w:ilvl="4"/>
    <w:lvlOverride w:ilvl="5"/>
    <w:lvlOverride w:ilvl="6"/>
    <w:lvlOverride w:ilvl="7"/>
    <w:lvlOverride w:ilvl="8"/>
  </w:num>
  <w:num w:numId="43">
    <w:abstractNumId w:val="20"/>
  </w:num>
  <w:num w:numId="44">
    <w:abstractNumId w:val="39"/>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displayBackgroundShape/>
  <w:embedSystemFonts/>
  <w:bordersDoNotSurroundHeader/>
  <w:bordersDoNotSurroundFooter/>
  <w:defaultTabStop w:val="720"/>
  <w:hyphenationZone w:val="425"/>
  <w:characterSpacingControl w:val="compressPunctuation"/>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701"/>
    <w:rsid w:val="00002D26"/>
    <w:rsid w:val="000057D7"/>
    <w:rsid w:val="0001688D"/>
    <w:rsid w:val="0002231D"/>
    <w:rsid w:val="0002709A"/>
    <w:rsid w:val="000318F5"/>
    <w:rsid w:val="00031C38"/>
    <w:rsid w:val="00050A33"/>
    <w:rsid w:val="00065BFC"/>
    <w:rsid w:val="00066552"/>
    <w:rsid w:val="00085AE2"/>
    <w:rsid w:val="000913D7"/>
    <w:rsid w:val="000A4F0E"/>
    <w:rsid w:val="000D0C81"/>
    <w:rsid w:val="000D11AC"/>
    <w:rsid w:val="000D4A22"/>
    <w:rsid w:val="000F4E8F"/>
    <w:rsid w:val="00105136"/>
    <w:rsid w:val="00113E0C"/>
    <w:rsid w:val="001216B8"/>
    <w:rsid w:val="00132D75"/>
    <w:rsid w:val="001332E5"/>
    <w:rsid w:val="0014608C"/>
    <w:rsid w:val="00147AA2"/>
    <w:rsid w:val="0015002A"/>
    <w:rsid w:val="0015032C"/>
    <w:rsid w:val="00163CD9"/>
    <w:rsid w:val="0016584E"/>
    <w:rsid w:val="00177DF6"/>
    <w:rsid w:val="001917FE"/>
    <w:rsid w:val="001D01D4"/>
    <w:rsid w:val="001D27FC"/>
    <w:rsid w:val="002007C2"/>
    <w:rsid w:val="00203003"/>
    <w:rsid w:val="002200DE"/>
    <w:rsid w:val="00247A5A"/>
    <w:rsid w:val="00267D62"/>
    <w:rsid w:val="0027398C"/>
    <w:rsid w:val="002C0137"/>
    <w:rsid w:val="002C6E08"/>
    <w:rsid w:val="002C74F2"/>
    <w:rsid w:val="002D3D5B"/>
    <w:rsid w:val="002E17E4"/>
    <w:rsid w:val="003139C1"/>
    <w:rsid w:val="0031419B"/>
    <w:rsid w:val="00342512"/>
    <w:rsid w:val="00362AC2"/>
    <w:rsid w:val="003A4E95"/>
    <w:rsid w:val="003C2E8B"/>
    <w:rsid w:val="003C3D65"/>
    <w:rsid w:val="003F1AD6"/>
    <w:rsid w:val="00404B66"/>
    <w:rsid w:val="0041190F"/>
    <w:rsid w:val="0042231C"/>
    <w:rsid w:val="00440CDA"/>
    <w:rsid w:val="00442541"/>
    <w:rsid w:val="00453076"/>
    <w:rsid w:val="004A0A12"/>
    <w:rsid w:val="004C762B"/>
    <w:rsid w:val="004D2656"/>
    <w:rsid w:val="004D4208"/>
    <w:rsid w:val="004E1ED4"/>
    <w:rsid w:val="004E2EF6"/>
    <w:rsid w:val="004F304F"/>
    <w:rsid w:val="004F6FC6"/>
    <w:rsid w:val="0052593D"/>
    <w:rsid w:val="005541E0"/>
    <w:rsid w:val="0056298A"/>
    <w:rsid w:val="00565356"/>
    <w:rsid w:val="00573727"/>
    <w:rsid w:val="00592571"/>
    <w:rsid w:val="005A57F2"/>
    <w:rsid w:val="005C2A3F"/>
    <w:rsid w:val="005C36BA"/>
    <w:rsid w:val="005C61A3"/>
    <w:rsid w:val="005F654F"/>
    <w:rsid w:val="0062737B"/>
    <w:rsid w:val="0066445E"/>
    <w:rsid w:val="006A4C65"/>
    <w:rsid w:val="006A71CB"/>
    <w:rsid w:val="006B4F3D"/>
    <w:rsid w:val="006D1EB5"/>
    <w:rsid w:val="006D4382"/>
    <w:rsid w:val="006E1613"/>
    <w:rsid w:val="0072482E"/>
    <w:rsid w:val="00741E19"/>
    <w:rsid w:val="00752E3D"/>
    <w:rsid w:val="00777E00"/>
    <w:rsid w:val="00792480"/>
    <w:rsid w:val="00795D4D"/>
    <w:rsid w:val="007A14B0"/>
    <w:rsid w:val="007A74C9"/>
    <w:rsid w:val="007B00A3"/>
    <w:rsid w:val="007B25E1"/>
    <w:rsid w:val="007B582B"/>
    <w:rsid w:val="007C2F16"/>
    <w:rsid w:val="007E55B1"/>
    <w:rsid w:val="008021B8"/>
    <w:rsid w:val="008028F0"/>
    <w:rsid w:val="0081237F"/>
    <w:rsid w:val="0084287F"/>
    <w:rsid w:val="0085017A"/>
    <w:rsid w:val="00851F36"/>
    <w:rsid w:val="00855313"/>
    <w:rsid w:val="008578CE"/>
    <w:rsid w:val="00866F57"/>
    <w:rsid w:val="00870935"/>
    <w:rsid w:val="00891FE4"/>
    <w:rsid w:val="00897002"/>
    <w:rsid w:val="008A3236"/>
    <w:rsid w:val="008A55A9"/>
    <w:rsid w:val="008A6577"/>
    <w:rsid w:val="008D5AF1"/>
    <w:rsid w:val="008E048B"/>
    <w:rsid w:val="008E10F0"/>
    <w:rsid w:val="008E6CEB"/>
    <w:rsid w:val="008F66D6"/>
    <w:rsid w:val="009034E3"/>
    <w:rsid w:val="00915C9B"/>
    <w:rsid w:val="00932762"/>
    <w:rsid w:val="00934F5A"/>
    <w:rsid w:val="0094592F"/>
    <w:rsid w:val="00984A14"/>
    <w:rsid w:val="00996D97"/>
    <w:rsid w:val="009A08E2"/>
    <w:rsid w:val="009B1920"/>
    <w:rsid w:val="009B6616"/>
    <w:rsid w:val="009C1E4E"/>
    <w:rsid w:val="009C4FEE"/>
    <w:rsid w:val="009D279C"/>
    <w:rsid w:val="00A07145"/>
    <w:rsid w:val="00A109B9"/>
    <w:rsid w:val="00A25565"/>
    <w:rsid w:val="00A25C81"/>
    <w:rsid w:val="00A308BF"/>
    <w:rsid w:val="00A34014"/>
    <w:rsid w:val="00A504FA"/>
    <w:rsid w:val="00A6478F"/>
    <w:rsid w:val="00A70737"/>
    <w:rsid w:val="00A707EF"/>
    <w:rsid w:val="00A95910"/>
    <w:rsid w:val="00AD3B3B"/>
    <w:rsid w:val="00AF0EA6"/>
    <w:rsid w:val="00AF29AB"/>
    <w:rsid w:val="00B03053"/>
    <w:rsid w:val="00B05747"/>
    <w:rsid w:val="00B51D97"/>
    <w:rsid w:val="00B61F0D"/>
    <w:rsid w:val="00B64F83"/>
    <w:rsid w:val="00B66845"/>
    <w:rsid w:val="00B766D5"/>
    <w:rsid w:val="00BA02BD"/>
    <w:rsid w:val="00BC3D9C"/>
    <w:rsid w:val="00BC787D"/>
    <w:rsid w:val="00BD0F36"/>
    <w:rsid w:val="00C12148"/>
    <w:rsid w:val="00C146AE"/>
    <w:rsid w:val="00C15350"/>
    <w:rsid w:val="00C538CD"/>
    <w:rsid w:val="00C547EC"/>
    <w:rsid w:val="00C71A40"/>
    <w:rsid w:val="00C752D5"/>
    <w:rsid w:val="00C92D24"/>
    <w:rsid w:val="00C93AD4"/>
    <w:rsid w:val="00C94CB5"/>
    <w:rsid w:val="00CB5329"/>
    <w:rsid w:val="00CD40B3"/>
    <w:rsid w:val="00CE2CF2"/>
    <w:rsid w:val="00D01010"/>
    <w:rsid w:val="00D213D9"/>
    <w:rsid w:val="00D219A0"/>
    <w:rsid w:val="00D46A94"/>
    <w:rsid w:val="00D649B7"/>
    <w:rsid w:val="00D80ABE"/>
    <w:rsid w:val="00D936E1"/>
    <w:rsid w:val="00D97701"/>
    <w:rsid w:val="00DA3FBA"/>
    <w:rsid w:val="00DB3C74"/>
    <w:rsid w:val="00DB5538"/>
    <w:rsid w:val="00DC248B"/>
    <w:rsid w:val="00DF152A"/>
    <w:rsid w:val="00E01623"/>
    <w:rsid w:val="00E05762"/>
    <w:rsid w:val="00E2083B"/>
    <w:rsid w:val="00E437BB"/>
    <w:rsid w:val="00E4716A"/>
    <w:rsid w:val="00E47347"/>
    <w:rsid w:val="00E74CF9"/>
    <w:rsid w:val="00E74FA2"/>
    <w:rsid w:val="00EA60B8"/>
    <w:rsid w:val="00EE59B2"/>
    <w:rsid w:val="00F040A8"/>
    <w:rsid w:val="00F213CE"/>
    <w:rsid w:val="00F45368"/>
    <w:rsid w:val="00F4728A"/>
    <w:rsid w:val="00F574EC"/>
    <w:rsid w:val="00F648E8"/>
    <w:rsid w:val="00F759DC"/>
    <w:rsid w:val="00F93C26"/>
    <w:rsid w:val="00FB195D"/>
    <w:rsid w:val="00FB21BF"/>
    <w:rsid w:val="00FB7E2E"/>
    <w:rsid w:val="00FC1A37"/>
    <w:rsid w:val="00FC4724"/>
    <w:rsid w:val="00FE2574"/>
    <w:rsid w:val="00FF7F65"/>
  </w:rsids>
  <m:mathPr>
    <m:mathFont m:val="Cambria Math"/>
    <m:brkBin m:val="before"/>
    <m:brkBinSub m:val="--"/>
    <m:smallFrac m:val="0"/>
    <m:dispDef/>
    <m:lMargin m:val="0"/>
    <m:rMargin m:val="0"/>
    <m:defJc m:val="centerGroup"/>
    <m:wrapRight/>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14:docId w14:val="6280680F"/>
  <w14:defaultImageDpi w14:val="0"/>
  <w15:docId w15:val="{7CA755B5-E978-421D-BCCC-9A47A62D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locked="1" w:semiHidden="1" w:unhideWhenUsed="1"/>
    <w:lsdException w:name="heading 1" w:locked="1" w:semiHidden="1" w:unhideWhenUsed="1"/>
    <w:lsdException w:name="table of authorities" w:locked="1" w:semiHidden="1" w:unhideWhenUsed="1"/>
    <w:lsdException w:name="List" w:locked="1" w:semiHidden="1" w:unhideWhenUsed="1"/>
    <w:lsdException w:name="List Bullet"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Body Text 2" w:locked="1" w:uiPriority="0"/>
    <w:lsdException w:name="Balloon Text" w:locked="1" w:semiHidden="1" w:unhideWhenUsed="1"/>
    <w:lsdException w:name="Table Grid" w:locked="1" w:uiPriority="39"/>
    <w:lsdException w:name="Placeholder Text" w:locked="1" w:semiHidden="1" w:unhideWhenUsed="1"/>
    <w:lsdException w:name="No Spacing" w:locked="1" w:semiHidden="1" w:unhideWhenUsed="1"/>
    <w:lsdException w:name="Subtle Reference" w:locked="1" w:semiHidden="1" w:unhideWhenUsed="1"/>
    <w:lsdException w:name="Intense Reference" w:locked="1" w:semiHidden="1" w:unhideWhenUsed="1"/>
    <w:lsdException w:name="Book Title" w:locked="1" w:semiHidden="1" w:unhideWhenUsed="1"/>
    <w:lsdException w:name="Bibliography" w:locked="1" w:semiHidden="1" w:unhideWhenUsed="1"/>
    <w:lsdException w:name="TOC Heading" w:locked="1" w:semiHidden="1"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locked="1" w:semiHidden="1" w:unhideWhenUsed="1"/>
    <w:lsdException w:name="Smart Hyperlink" w:locked="1" w:semiHidden="1" w:unhideWhenUsed="1"/>
    <w:lsdException w:name="Hashtag" w:locked="1" w:semiHidden="1" w:unhideWhenUsed="1"/>
    <w:lsdException w:name="Unresolved Mention" w:locked="1" w:semiHidden="1" w:unhideWhenUsed="1"/>
    <w:lsdException w:name="Smart Link" w:locked="1" w:semiHidden="1" w:unhideWhenUsed="1"/>
  </w:latentStyles>
  <w:style w:type="paragraph" w:default="1" w:styleId="Navaden">
    <w:name w:val="Normal"/>
    <w:qFormat/>
    <w:pPr>
      <w:widowControl w:val="0"/>
      <w:spacing w:after="0" w:line="240" w:lineRule="auto"/>
    </w:pPr>
    <w:rPr>
      <w:rFonts w:asciiTheme="minorHAnsi"/>
      <w:sz w:val="24"/>
      <w:szCs w:val="24"/>
    </w:rPr>
  </w:style>
  <w:style w:type="character" w:default="1" w:styleId="Privzetapisavaodstavka">
    <w:name w:val="Default Paragraph Font"/>
    <w:uiPriority w:val="1"/>
    <w:semiHidden/>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D97701"/>
    <w:pPr>
      <w:tabs>
        <w:tab w:val="center" w:pos="4536"/>
        <w:tab w:val="right" w:pos="9072"/>
      </w:tabs>
    </w:pPr>
  </w:style>
  <w:style w:type="character" w:customStyle="1" w:styleId="GlavaZnak">
    <w:name w:val="Glava Znak"/>
    <w:basedOn w:val="Privzetapisavaodstavka"/>
    <w:link w:val="Glava"/>
    <w:uiPriority w:val="99"/>
    <w:locked/>
    <w:rsid w:val="00D97701"/>
    <w:rPr>
      <w:rFonts w:asciiTheme="minorHAnsi" w:cs="Times New Roman"/>
      <w:sz w:val="24"/>
      <w:szCs w:val="24"/>
    </w:rPr>
  </w:style>
  <w:style w:type="character" w:styleId="Pripombasklic">
    <w:name w:val="annotation reference"/>
    <w:basedOn w:val="Privzetapisavaodstavka"/>
    <w:uiPriority w:val="99"/>
    <w:rsid w:val="004C762B"/>
    <w:rPr>
      <w:rFonts w:cs="Times New Roman"/>
      <w:sz w:val="16"/>
      <w:szCs w:val="16"/>
    </w:rPr>
  </w:style>
  <w:style w:type="paragraph" w:styleId="Noga">
    <w:name w:val="footer"/>
    <w:basedOn w:val="Navaden"/>
    <w:link w:val="NogaZnak"/>
    <w:uiPriority w:val="99"/>
    <w:rsid w:val="00D97701"/>
    <w:pPr>
      <w:tabs>
        <w:tab w:val="center" w:pos="4536"/>
        <w:tab w:val="right" w:pos="9072"/>
      </w:tabs>
    </w:pPr>
  </w:style>
  <w:style w:type="character" w:customStyle="1" w:styleId="NogaZnak">
    <w:name w:val="Noga Znak"/>
    <w:basedOn w:val="Privzetapisavaodstavka"/>
    <w:link w:val="Noga"/>
    <w:uiPriority w:val="99"/>
    <w:locked/>
    <w:rsid w:val="00D97701"/>
    <w:rPr>
      <w:rFonts w:asciiTheme="minorHAnsi" w:cs="Times New Roman"/>
      <w:sz w:val="24"/>
      <w:szCs w:val="24"/>
    </w:rPr>
  </w:style>
  <w:style w:type="paragraph" w:styleId="Telobesedila2">
    <w:name w:val="Body Text 2"/>
    <w:basedOn w:val="Navaden"/>
    <w:link w:val="Telobesedila2Znak"/>
    <w:uiPriority w:val="99"/>
    <w:rsid w:val="004D4208"/>
    <w:pPr>
      <w:widowControl/>
      <w:jc w:val="both"/>
    </w:pPr>
    <w:rPr>
      <w:rFonts w:ascii="Arial" w:hAnsi="Arial"/>
      <w:color w:val="000000"/>
      <w:sz w:val="22"/>
    </w:rPr>
  </w:style>
  <w:style w:type="character" w:customStyle="1" w:styleId="Telobesedila2Znak">
    <w:name w:val="Telo besedila 2 Znak"/>
    <w:basedOn w:val="Privzetapisavaodstavka"/>
    <w:link w:val="Telobesedila2"/>
    <w:uiPriority w:val="99"/>
    <w:locked/>
    <w:rsid w:val="004D4208"/>
    <w:rPr>
      <w:rFonts w:ascii="Arial" w:hAnsi="Arial" w:cs="Times New Roman"/>
      <w:color w:val="000000"/>
      <w:sz w:val="24"/>
      <w:szCs w:val="24"/>
      <w:lang w:val="x-none" w:eastAsia="x-none"/>
    </w:rPr>
  </w:style>
  <w:style w:type="paragraph" w:styleId="Pripombabesedilo">
    <w:name w:val="annotation text"/>
    <w:basedOn w:val="Navaden"/>
    <w:link w:val="PripombabesediloZnak"/>
    <w:uiPriority w:val="99"/>
    <w:rsid w:val="00C15350"/>
    <w:rPr>
      <w:sz w:val="20"/>
      <w:szCs w:val="20"/>
    </w:rPr>
  </w:style>
  <w:style w:type="character" w:customStyle="1" w:styleId="PripombabesediloZnak">
    <w:name w:val="Pripomba – besedilo Znak"/>
    <w:basedOn w:val="Privzetapisavaodstavka"/>
    <w:link w:val="Pripombabesedilo"/>
    <w:uiPriority w:val="99"/>
    <w:locked/>
    <w:rsid w:val="00C15350"/>
    <w:rPr>
      <w:rFonts w:asciiTheme="minorHAnsi" w:cs="Times New Roman"/>
      <w:sz w:val="20"/>
      <w:szCs w:val="20"/>
    </w:rPr>
  </w:style>
  <w:style w:type="paragraph" w:customStyle="1" w:styleId="BodyText31">
    <w:name w:val="Body Text 31"/>
    <w:basedOn w:val="Navaden"/>
    <w:rsid w:val="004D42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szCs w:val="20"/>
      <w:lang w:eastAsia="en-US"/>
    </w:rPr>
  </w:style>
  <w:style w:type="paragraph" w:styleId="Besedilooblaka">
    <w:name w:val="Balloon Text"/>
    <w:basedOn w:val="Navaden"/>
    <w:link w:val="BesedilooblakaZnak"/>
    <w:uiPriority w:val="99"/>
    <w:semiHidden/>
    <w:unhideWhenUsed/>
    <w:rsid w:val="00C15350"/>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locked/>
    <w:rsid w:val="00C15350"/>
    <w:rPr>
      <w:rFonts w:ascii="Segoe UI" w:hAnsi="Segoe UI" w:cs="Segoe UI"/>
      <w:sz w:val="18"/>
      <w:szCs w:val="18"/>
    </w:rPr>
  </w:style>
  <w:style w:type="paragraph" w:styleId="Zadevapripombe">
    <w:name w:val="annotation subject"/>
    <w:basedOn w:val="Pripombabesedilo"/>
    <w:next w:val="Pripombabesedilo"/>
    <w:link w:val="ZadevapripombeZnak"/>
    <w:uiPriority w:val="99"/>
    <w:rsid w:val="00C15350"/>
    <w:rPr>
      <w:b/>
      <w:bCs/>
    </w:rPr>
  </w:style>
  <w:style w:type="character" w:customStyle="1" w:styleId="ZadevapripombeZnak">
    <w:name w:val="Zadeva pripombe Znak"/>
    <w:basedOn w:val="PripombabesediloZnak"/>
    <w:link w:val="Zadevapripombe"/>
    <w:uiPriority w:val="99"/>
    <w:locked/>
    <w:rsid w:val="00C15350"/>
    <w:rPr>
      <w:rFonts w:asciiTheme="minorHAnsi" w:cs="Times New Roman"/>
      <w:b/>
      <w:bCs/>
      <w:sz w:val="20"/>
      <w:szCs w:val="20"/>
    </w:rPr>
  </w:style>
  <w:style w:type="paragraph" w:styleId="Telobesedila">
    <w:name w:val="Body Text"/>
    <w:basedOn w:val="Navaden"/>
    <w:link w:val="TelobesedilaZnak"/>
    <w:uiPriority w:val="99"/>
    <w:rsid w:val="00163CD9"/>
    <w:pPr>
      <w:spacing w:after="120"/>
    </w:pPr>
  </w:style>
  <w:style w:type="character" w:customStyle="1" w:styleId="TelobesedilaZnak">
    <w:name w:val="Telo besedila Znak"/>
    <w:basedOn w:val="Privzetapisavaodstavka"/>
    <w:link w:val="Telobesedila"/>
    <w:uiPriority w:val="99"/>
    <w:locked/>
    <w:rsid w:val="00163CD9"/>
    <w:rPr>
      <w:rFonts w:asciiTheme="minorHAnsi" w:cs="Times New Roman"/>
      <w:sz w:val="24"/>
      <w:szCs w:val="24"/>
    </w:rPr>
  </w:style>
  <w:style w:type="table" w:styleId="Tabelamrea">
    <w:name w:val="Table Grid"/>
    <w:basedOn w:val="Navadnatabela"/>
    <w:uiPriority w:val="39"/>
    <w:rsid w:val="0062737B"/>
    <w:pPr>
      <w:widowControl w:val="0"/>
      <w:spacing w:after="0" w:line="240" w:lineRule="auto"/>
    </w:pPr>
    <w:rPr>
      <w:rFonts w:ascii="Calibri" w:eastAsia="Times New Roman" w:cstheme="minorBidi"/>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3944AC3-FC03-4C3C-8DC7-1EB68B266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6830</Words>
  <Characters>38934</Characters>
  <Application>Microsoft Office Word</Application>
  <DocSecurity>0</DocSecurity>
  <Lines>324</Lines>
  <Paragraphs>91</Paragraphs>
  <ScaleCrop>false</ScaleCrop>
  <Company/>
  <LinksUpToDate>false</LinksUpToDate>
  <CharactersWithSpaces>45673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subject/>
  <dc:creator>GRUBEŠIĆ Aleksandra</dc:creator>
  <cp:keywords/>
  <dc:description>Generated by Oracle Analytics Publisher</dc:description>
  <cp:lastModifiedBy>Administrator</cp:lastModifiedBy>
  <cp:revision>2</cp:revision>
  <dcterms:created xsi:type="dcterms:W3CDTF">2023-09-07T07:48:00Z</dcterms:created>
  <dcterms:modified xsi:type="dcterms:W3CDTF">2023-09-07T07:48:00Z</dcterms:modified>
</cp:coreProperties>
</file>