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68" w:rsidRPr="00E74FA2" w:rsidRDefault="00746438" w:rsidP="00A859A4">
      <w:pPr>
        <w:pStyle w:val="BodyText31"/>
        <w:spacing w:line="288" w:lineRule="auto"/>
        <w:jc w:val="left"/>
        <w:rPr>
          <w:b/>
        </w:rPr>
      </w:pPr>
      <w:bookmarkStart w:id="0" w:name="_GoBack"/>
      <w:bookmarkEnd w:id="0"/>
      <w:r>
        <w:rPr>
          <w:b/>
        </w:rPr>
        <w:t>PREDRAČUN ENOSTAVNI</w:t>
      </w:r>
    </w:p>
    <w:p w:rsidR="005D2D68" w:rsidRPr="00E74FA2" w:rsidRDefault="005D2D68" w:rsidP="00A859A4">
      <w:pPr>
        <w:pStyle w:val="BodyText31"/>
        <w:spacing w:line="288" w:lineRule="auto"/>
        <w:jc w:val="left"/>
        <w:rPr>
          <w:b/>
        </w:rPr>
      </w:pPr>
    </w:p>
    <w:p w:rsidR="00A859A4" w:rsidRDefault="005D2D68" w:rsidP="00A859A4">
      <w:pPr>
        <w:pStyle w:val="BodyText31"/>
        <w:spacing w:line="288" w:lineRule="auto"/>
        <w:jc w:val="left"/>
        <w:rPr>
          <w:b/>
        </w:rPr>
      </w:pPr>
      <w:r w:rsidRPr="00664E5C">
        <w:rPr>
          <w:b/>
        </w:rPr>
        <w:t xml:space="preserve">MORS </w:t>
      </w:r>
      <w:r w:rsidR="00765D4A" w:rsidRPr="00664E5C">
        <w:rPr>
          <w:b/>
        </w:rPr>
        <w:t>1</w:t>
      </w:r>
      <w:r w:rsidR="00664E5C" w:rsidRPr="00664E5C">
        <w:rPr>
          <w:b/>
        </w:rPr>
        <w:t>78</w:t>
      </w:r>
      <w:r w:rsidRPr="00664E5C">
        <w:rPr>
          <w:b/>
        </w:rPr>
        <w:t>/</w:t>
      </w:r>
      <w:r w:rsidR="00A5724A" w:rsidRPr="00664E5C">
        <w:rPr>
          <w:b/>
        </w:rPr>
        <w:t>2022</w:t>
      </w:r>
      <w:r w:rsidRPr="00664E5C">
        <w:rPr>
          <w:b/>
        </w:rPr>
        <w:t>-</w:t>
      </w:r>
      <w:r w:rsidR="00AF328C" w:rsidRPr="00664E5C">
        <w:rPr>
          <w:b/>
        </w:rPr>
        <w:t>JNNV</w:t>
      </w:r>
      <w:r w:rsidR="00A859A4" w:rsidRPr="00A5724A">
        <w:rPr>
          <w:b/>
        </w:rPr>
        <w:t xml:space="preserve">; </w:t>
      </w:r>
      <w:r w:rsidR="00765D4A">
        <w:rPr>
          <w:b/>
        </w:rPr>
        <w:t>NAKUP GORIVA</w:t>
      </w:r>
      <w:r w:rsidR="00664E5C">
        <w:rPr>
          <w:b/>
        </w:rPr>
        <w:t xml:space="preserve"> ZA DELOVNE STROJE</w:t>
      </w:r>
    </w:p>
    <w:p w:rsidR="0085137F" w:rsidRPr="00A5724A" w:rsidRDefault="0085137F" w:rsidP="00A859A4">
      <w:pPr>
        <w:pStyle w:val="BodyText31"/>
        <w:spacing w:line="288" w:lineRule="auto"/>
        <w:jc w:val="left"/>
        <w:rPr>
          <w:b/>
          <w:sz w:val="20"/>
        </w:rPr>
      </w:pPr>
    </w:p>
    <w:p w:rsidR="00E44A00" w:rsidRPr="00E74FA2" w:rsidRDefault="00A5724A" w:rsidP="00E44A00">
      <w:pPr>
        <w:spacing w:line="288" w:lineRule="auto"/>
        <w:jc w:val="both"/>
        <w:rPr>
          <w:b/>
          <w:szCs w:val="20"/>
        </w:rPr>
      </w:pPr>
      <w:r>
        <w:rPr>
          <w:b/>
          <w:szCs w:val="20"/>
        </w:rPr>
        <w:t>PONUDNIK: ________________________________________</w:t>
      </w:r>
      <w:r w:rsidR="00401B9F">
        <w:rPr>
          <w:b/>
          <w:szCs w:val="20"/>
        </w:rPr>
        <w:t xml:space="preserve"> </w:t>
      </w:r>
      <w:r w:rsidR="00E44A00" w:rsidRPr="00E74FA2">
        <w:rPr>
          <w:b/>
          <w:szCs w:val="20"/>
        </w:rPr>
        <w:t>ŠTEVILKA</w:t>
      </w:r>
      <w:r>
        <w:rPr>
          <w:b/>
          <w:szCs w:val="20"/>
        </w:rPr>
        <w:t xml:space="preserve"> PONUDBE: </w:t>
      </w:r>
      <w:r w:rsidR="00E44A00" w:rsidRPr="00E74FA2">
        <w:rPr>
          <w:b/>
          <w:szCs w:val="20"/>
        </w:rPr>
        <w:t>__________________, Z DNE</w:t>
      </w:r>
      <w:r>
        <w:rPr>
          <w:b/>
          <w:szCs w:val="20"/>
        </w:rPr>
        <w:t xml:space="preserve"> </w:t>
      </w:r>
      <w:r w:rsidR="00E44A00" w:rsidRPr="00E74FA2">
        <w:rPr>
          <w:b/>
          <w:szCs w:val="20"/>
        </w:rPr>
        <w:t>__________________</w:t>
      </w:r>
    </w:p>
    <w:p w:rsidR="00E9545B" w:rsidRDefault="00E9545B" w:rsidP="00E9545B">
      <w:pPr>
        <w:spacing w:line="288" w:lineRule="auto"/>
        <w:rPr>
          <w:b/>
          <w:szCs w:val="20"/>
        </w:rPr>
      </w:pPr>
    </w:p>
    <w:p w:rsidR="004C611E" w:rsidRPr="00E74FA2" w:rsidRDefault="004C611E" w:rsidP="00E9545B">
      <w:pPr>
        <w:spacing w:line="288" w:lineRule="auto"/>
        <w:rPr>
          <w:b/>
          <w:szCs w:val="20"/>
        </w:rPr>
      </w:pPr>
    </w:p>
    <w:tbl>
      <w:tblPr>
        <w:tblW w:w="13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4506"/>
        <w:gridCol w:w="850"/>
        <w:gridCol w:w="1559"/>
        <w:gridCol w:w="2552"/>
        <w:gridCol w:w="3330"/>
      </w:tblGrid>
      <w:tr w:rsidR="00F8779A" w:rsidRPr="00E74FA2" w:rsidTr="00765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/>
          <w:jc w:val="center"/>
        </w:trPr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E2F3"/>
          </w:tcPr>
          <w:p w:rsidR="00F8779A" w:rsidRPr="00E74FA2" w:rsidRDefault="00F8779A" w:rsidP="00F8779A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ZAP.</w:t>
            </w:r>
          </w:p>
          <w:p w:rsidR="00F8779A" w:rsidRPr="00E74FA2" w:rsidRDefault="00F8779A" w:rsidP="00F8779A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ŠT.</w:t>
            </w:r>
          </w:p>
        </w:tc>
        <w:tc>
          <w:tcPr>
            <w:tcW w:w="4506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8779A" w:rsidRPr="00E74FA2" w:rsidRDefault="00F8779A" w:rsidP="00765D4A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napToGrid w:val="0"/>
                <w:szCs w:val="20"/>
              </w:rPr>
              <w:t>BLAGO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8779A" w:rsidRPr="00E74FA2" w:rsidRDefault="00F8779A" w:rsidP="00765D4A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M.E.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F8779A" w:rsidRPr="00DB3751" w:rsidRDefault="00F8779A" w:rsidP="00765D4A">
            <w:pPr>
              <w:spacing w:line="288" w:lineRule="auto"/>
              <w:jc w:val="center"/>
              <w:rPr>
                <w:b/>
                <w:i/>
                <w:sz w:val="18"/>
                <w:szCs w:val="18"/>
              </w:rPr>
            </w:pPr>
            <w:r w:rsidRPr="00E74FA2">
              <w:rPr>
                <w:b/>
                <w:i/>
                <w:szCs w:val="20"/>
              </w:rPr>
              <w:t>KOLIČINA</w:t>
            </w:r>
            <w:r w:rsidR="00DB3751">
              <w:rPr>
                <w:b/>
                <w:i/>
                <w:szCs w:val="20"/>
              </w:rPr>
              <w:t xml:space="preserve"> </w:t>
            </w:r>
            <w:r w:rsidR="00DB3751">
              <w:rPr>
                <w:b/>
                <w:i/>
                <w:sz w:val="18"/>
                <w:szCs w:val="18"/>
              </w:rPr>
              <w:t>(okvirna količina)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F8779A" w:rsidRPr="00E74FA2" w:rsidRDefault="004E1C3A" w:rsidP="00765D4A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*</w:t>
            </w:r>
            <w:r w:rsidR="00DB3751">
              <w:rPr>
                <w:b/>
                <w:i/>
                <w:szCs w:val="20"/>
              </w:rPr>
              <w:t>trenutno veljavna regulirana c</w:t>
            </w:r>
            <w:r w:rsidR="00F8779A" w:rsidRPr="00E74FA2">
              <w:rPr>
                <w:b/>
                <w:i/>
                <w:szCs w:val="20"/>
              </w:rPr>
              <w:t>ena/ME</w:t>
            </w:r>
          </w:p>
          <w:p w:rsidR="00F8779A" w:rsidRPr="00E74FA2" w:rsidRDefault="00765D4A" w:rsidP="00765D4A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v</w:t>
            </w:r>
            <w:r w:rsidR="00F8779A">
              <w:rPr>
                <w:b/>
                <w:i/>
                <w:szCs w:val="20"/>
              </w:rPr>
              <w:t xml:space="preserve"> EUR</w:t>
            </w:r>
            <w:r w:rsidR="00F8779A" w:rsidRPr="00E74FA2">
              <w:rPr>
                <w:b/>
                <w:i/>
                <w:szCs w:val="20"/>
              </w:rPr>
              <w:t xml:space="preserve"> z DDV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E2F3"/>
            <w:vAlign w:val="center"/>
          </w:tcPr>
          <w:p w:rsidR="00765D4A" w:rsidRDefault="00765D4A" w:rsidP="00765D4A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VREDNOST</w:t>
            </w:r>
            <w:r w:rsidR="00DB3751">
              <w:rPr>
                <w:b/>
                <w:i/>
                <w:szCs w:val="20"/>
              </w:rPr>
              <w:t xml:space="preserve"> POPUSTA</w:t>
            </w:r>
          </w:p>
          <w:p w:rsidR="00737903" w:rsidRPr="00E74FA2" w:rsidRDefault="00765D4A" w:rsidP="00737903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v EUR z DDV</w:t>
            </w:r>
            <w:r w:rsidR="00DB3751">
              <w:rPr>
                <w:b/>
                <w:i/>
                <w:szCs w:val="20"/>
              </w:rPr>
              <w:t xml:space="preserve"> </w:t>
            </w:r>
            <w:r w:rsidR="00DB3751" w:rsidRPr="00DB3751">
              <w:rPr>
                <w:b/>
                <w:i/>
                <w:sz w:val="18"/>
                <w:szCs w:val="18"/>
              </w:rPr>
              <w:t>(ocenjevalno merilo</w:t>
            </w:r>
            <w:r w:rsidR="00DB3751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F8779A" w:rsidRPr="00E74FA2" w:rsidTr="00DB3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  <w:jc w:val="center"/>
        </w:trPr>
        <w:tc>
          <w:tcPr>
            <w:tcW w:w="83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779A" w:rsidRPr="00E74FA2" w:rsidRDefault="00F8779A" w:rsidP="00F8779A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4506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79A" w:rsidRPr="00357056" w:rsidRDefault="00F8779A" w:rsidP="00765D4A">
            <w:pPr>
              <w:spacing w:line="288" w:lineRule="auto"/>
              <w:ind w:right="142"/>
              <w:jc w:val="center"/>
              <w:rPr>
                <w:b/>
                <w:bCs/>
                <w:szCs w:val="20"/>
              </w:rPr>
            </w:pPr>
            <w:r w:rsidRPr="00357056">
              <w:rPr>
                <w:b/>
                <w:szCs w:val="20"/>
              </w:rPr>
              <w:t>Gorivo (</w:t>
            </w:r>
            <w:proofErr w:type="spellStart"/>
            <w:r>
              <w:rPr>
                <w:b/>
                <w:szCs w:val="20"/>
              </w:rPr>
              <w:t>diesel</w:t>
            </w:r>
            <w:proofErr w:type="spellEnd"/>
            <w:r>
              <w:rPr>
                <w:b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F8779A" w:rsidRDefault="00F8779A" w:rsidP="00765D4A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liter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779A" w:rsidRPr="00E74FA2" w:rsidRDefault="00F8779A" w:rsidP="00765D4A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</w:t>
            </w:r>
            <w:r w:rsidR="00AF328C">
              <w:rPr>
                <w:b/>
                <w:snapToGrid w:val="0"/>
                <w:szCs w:val="20"/>
              </w:rPr>
              <w:t>8</w:t>
            </w:r>
            <w:r>
              <w:rPr>
                <w:b/>
                <w:snapToGrid w:val="0"/>
                <w:szCs w:val="20"/>
              </w:rPr>
              <w:t>.000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779A" w:rsidRPr="00357056" w:rsidRDefault="00F8779A" w:rsidP="00765D4A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79A" w:rsidRPr="00E74FA2" w:rsidRDefault="00F8779A" w:rsidP="00765D4A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</w:tbl>
    <w:p w:rsidR="00A4217D" w:rsidRDefault="00A4217D"/>
    <w:p w:rsidR="00F406AD" w:rsidRDefault="00F406AD" w:rsidP="00E9545B">
      <w:pPr>
        <w:spacing w:line="288" w:lineRule="auto"/>
        <w:rPr>
          <w:b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796"/>
      </w:tblGrid>
      <w:tr w:rsidR="00E9545B" w:rsidRPr="00E74FA2" w:rsidTr="00FD0B0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663" w:type="dxa"/>
            <w:shd w:val="clear" w:color="auto" w:fill="D9E2F3"/>
            <w:vAlign w:val="center"/>
          </w:tcPr>
          <w:p w:rsidR="00E9545B" w:rsidRDefault="00F8779A" w:rsidP="00401B9F">
            <w:pPr>
              <w:spacing w:line="288" w:lineRule="auto"/>
              <w:ind w:right="-1330"/>
              <w:rPr>
                <w:b/>
                <w:szCs w:val="20"/>
              </w:rPr>
            </w:pPr>
            <w:r>
              <w:rPr>
                <w:b/>
                <w:szCs w:val="20"/>
              </w:rPr>
              <w:t>LOKACIJA PREVZEMA</w:t>
            </w:r>
            <w:r w:rsidR="00E9545B" w:rsidRPr="00E74FA2">
              <w:rPr>
                <w:b/>
                <w:szCs w:val="20"/>
              </w:rPr>
              <w:t>:</w:t>
            </w:r>
          </w:p>
          <w:p w:rsidR="00F8779A" w:rsidRPr="00F8779A" w:rsidRDefault="00F8779A" w:rsidP="00401B9F">
            <w:pPr>
              <w:spacing w:line="288" w:lineRule="auto"/>
              <w:ind w:right="-1330"/>
              <w:rPr>
                <w:b/>
                <w:sz w:val="18"/>
                <w:szCs w:val="18"/>
              </w:rPr>
            </w:pPr>
            <w:r w:rsidRPr="00F8779A">
              <w:rPr>
                <w:b/>
                <w:sz w:val="18"/>
                <w:szCs w:val="18"/>
              </w:rPr>
              <w:t>*</w:t>
            </w:r>
            <w:r w:rsidR="00FD0B06">
              <w:rPr>
                <w:b/>
                <w:sz w:val="18"/>
                <w:szCs w:val="18"/>
              </w:rPr>
              <w:t>P</w:t>
            </w:r>
            <w:r w:rsidRPr="00F8779A">
              <w:rPr>
                <w:b/>
                <w:sz w:val="18"/>
                <w:szCs w:val="18"/>
              </w:rPr>
              <w:t xml:space="preserve">onudnik vpiše lokacijo, kjer bo naročnik lahko </w:t>
            </w:r>
          </w:p>
          <w:p w:rsidR="00F8779A" w:rsidRDefault="00F8779A" w:rsidP="00401B9F">
            <w:pPr>
              <w:spacing w:line="288" w:lineRule="auto"/>
              <w:ind w:right="-13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8779A">
              <w:rPr>
                <w:b/>
                <w:sz w:val="18"/>
                <w:szCs w:val="18"/>
              </w:rPr>
              <w:t>prevzel blago</w:t>
            </w:r>
            <w:r w:rsidR="00FD0B06">
              <w:rPr>
                <w:b/>
                <w:sz w:val="18"/>
                <w:szCs w:val="18"/>
              </w:rPr>
              <w:t>.</w:t>
            </w:r>
          </w:p>
          <w:p w:rsidR="00FD0B06" w:rsidRDefault="00FD0B06" w:rsidP="00401B9F">
            <w:pPr>
              <w:spacing w:line="288" w:lineRule="auto"/>
              <w:ind w:right="-13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FD0B06">
              <w:rPr>
                <w:b/>
                <w:sz w:val="18"/>
                <w:szCs w:val="18"/>
              </w:rPr>
              <w:t>Željena lokacija naročnika je v okolici Slovenske Bistrice/Maribora,</w:t>
            </w:r>
          </w:p>
          <w:p w:rsidR="00FD0B06" w:rsidRPr="00E74FA2" w:rsidRDefault="00FD0B06" w:rsidP="00401B9F">
            <w:pPr>
              <w:spacing w:line="288" w:lineRule="auto"/>
              <w:ind w:right="-1330"/>
              <w:rPr>
                <w:b/>
                <w:szCs w:val="20"/>
              </w:rPr>
            </w:pPr>
            <w:r w:rsidRPr="00FD0B06">
              <w:rPr>
                <w:b/>
                <w:sz w:val="18"/>
                <w:szCs w:val="18"/>
              </w:rPr>
              <w:t xml:space="preserve"> vendar ni pogoj.</w:t>
            </w:r>
          </w:p>
        </w:tc>
        <w:tc>
          <w:tcPr>
            <w:tcW w:w="7796" w:type="dxa"/>
            <w:vAlign w:val="center"/>
          </w:tcPr>
          <w:p w:rsidR="00E9545B" w:rsidRPr="00357056" w:rsidRDefault="00F8779A" w:rsidP="00401B9F">
            <w:pPr>
              <w:spacing w:line="288" w:lineRule="auto"/>
              <w:ind w:right="176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</w:t>
            </w:r>
          </w:p>
        </w:tc>
      </w:tr>
      <w:tr w:rsidR="00E9545B" w:rsidRPr="00E74FA2" w:rsidTr="00FD0B0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663" w:type="dxa"/>
            <w:shd w:val="clear" w:color="auto" w:fill="D9E2F3"/>
            <w:vAlign w:val="center"/>
          </w:tcPr>
          <w:p w:rsidR="00E9545B" w:rsidRPr="00E74FA2" w:rsidRDefault="00E9545B" w:rsidP="00401B9F">
            <w:pPr>
              <w:spacing w:line="288" w:lineRule="auto"/>
              <w:ind w:right="-1330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PLAČILO:</w:t>
            </w:r>
          </w:p>
        </w:tc>
        <w:tc>
          <w:tcPr>
            <w:tcW w:w="7796" w:type="dxa"/>
            <w:vAlign w:val="center"/>
          </w:tcPr>
          <w:p w:rsidR="00E9545B" w:rsidRPr="00E74FA2" w:rsidRDefault="00E9545B" w:rsidP="00725C26">
            <w:pPr>
              <w:spacing w:line="288" w:lineRule="auto"/>
              <w:ind w:right="-1330"/>
              <w:rPr>
                <w:szCs w:val="20"/>
              </w:rPr>
            </w:pPr>
            <w:r w:rsidRPr="00E74FA2">
              <w:rPr>
                <w:szCs w:val="20"/>
              </w:rPr>
              <w:t xml:space="preserve">30. dan. </w:t>
            </w:r>
            <w:r w:rsidR="00725C26">
              <w:rPr>
                <w:szCs w:val="20"/>
              </w:rPr>
              <w:t>R</w:t>
            </w:r>
            <w:r w:rsidRPr="00E74FA2">
              <w:rPr>
                <w:szCs w:val="20"/>
              </w:rPr>
              <w:t>ok plačila začne teči naslednji dan od uradnega prejema e-računa na naslovu naročnika</w:t>
            </w:r>
          </w:p>
        </w:tc>
      </w:tr>
      <w:tr w:rsidR="00E9545B" w:rsidRPr="00E74FA2" w:rsidTr="00FD0B0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663" w:type="dxa"/>
            <w:shd w:val="clear" w:color="auto" w:fill="D9E2F3"/>
            <w:vAlign w:val="center"/>
          </w:tcPr>
          <w:p w:rsidR="00E9545B" w:rsidRPr="00E74FA2" w:rsidRDefault="00E9545B" w:rsidP="00401B9F">
            <w:pPr>
              <w:spacing w:line="288" w:lineRule="auto"/>
              <w:ind w:right="34"/>
              <w:rPr>
                <w:b/>
                <w:color w:val="00B050"/>
                <w:szCs w:val="20"/>
              </w:rPr>
            </w:pPr>
            <w:r w:rsidRPr="00E74FA2">
              <w:rPr>
                <w:b/>
                <w:szCs w:val="20"/>
              </w:rPr>
              <w:t>DOBAVNI ROK</w:t>
            </w:r>
            <w:r w:rsidR="007051CE">
              <w:rPr>
                <w:b/>
                <w:szCs w:val="20"/>
              </w:rPr>
              <w:t xml:space="preserve"> - PREVZEM</w:t>
            </w:r>
            <w:r w:rsidRPr="00E74FA2">
              <w:rPr>
                <w:b/>
                <w:szCs w:val="20"/>
              </w:rPr>
              <w:t xml:space="preserve">: </w:t>
            </w:r>
          </w:p>
        </w:tc>
        <w:tc>
          <w:tcPr>
            <w:tcW w:w="7796" w:type="dxa"/>
            <w:vAlign w:val="center"/>
          </w:tcPr>
          <w:p w:rsidR="008D0ED8" w:rsidRPr="00F83707" w:rsidRDefault="004D52E5" w:rsidP="004D52E5">
            <w:pPr>
              <w:spacing w:line="288" w:lineRule="auto"/>
              <w:jc w:val="both"/>
              <w:rPr>
                <w:szCs w:val="20"/>
                <w:lang w:eastAsia="sl-SI"/>
              </w:rPr>
            </w:pPr>
            <w:r>
              <w:rPr>
                <w:szCs w:val="20"/>
              </w:rPr>
              <w:t>V dogovoru z naročnikom, vendar ne kasneje kot 05.05.2022.</w:t>
            </w:r>
          </w:p>
        </w:tc>
      </w:tr>
    </w:tbl>
    <w:p w:rsidR="00E9545B" w:rsidRPr="00E74FA2" w:rsidRDefault="00E9545B" w:rsidP="00E9545B">
      <w:pPr>
        <w:spacing w:line="288" w:lineRule="auto"/>
        <w:rPr>
          <w:b/>
          <w:szCs w:val="20"/>
        </w:rPr>
      </w:pPr>
    </w:p>
    <w:p w:rsidR="00E9545B" w:rsidRPr="00E74FA2" w:rsidRDefault="00E9545B" w:rsidP="00E9545B">
      <w:pPr>
        <w:spacing w:line="288" w:lineRule="auto"/>
        <w:jc w:val="both"/>
        <w:rPr>
          <w:szCs w:val="20"/>
          <w:u w:val="single"/>
        </w:rPr>
      </w:pPr>
      <w:r w:rsidRPr="00E74FA2">
        <w:rPr>
          <w:szCs w:val="20"/>
          <w:u w:val="single"/>
        </w:rPr>
        <w:t>Ponudnik mora izpolniti vse zahtevane podatke v predračunu!</w:t>
      </w:r>
    </w:p>
    <w:p w:rsidR="00E9545B" w:rsidRPr="00E74FA2" w:rsidRDefault="00E9545B" w:rsidP="00E9545B">
      <w:pPr>
        <w:spacing w:line="288" w:lineRule="auto"/>
        <w:jc w:val="both"/>
        <w:rPr>
          <w:szCs w:val="20"/>
        </w:rPr>
      </w:pPr>
      <w:r w:rsidRPr="00E74FA2">
        <w:rPr>
          <w:szCs w:val="20"/>
        </w:rPr>
        <w:t xml:space="preserve">Predmet JN mora v celoti ustrezati tehničnemu opisu, ki je naveden v </w:t>
      </w:r>
      <w:r w:rsidR="008D0ED8" w:rsidRPr="00E74FA2">
        <w:rPr>
          <w:szCs w:val="20"/>
        </w:rPr>
        <w:t>poglavju V. razpisne dokumentacije</w:t>
      </w:r>
      <w:r w:rsidRPr="00E74FA2">
        <w:rPr>
          <w:szCs w:val="20"/>
        </w:rPr>
        <w:t>.</w:t>
      </w:r>
    </w:p>
    <w:p w:rsidR="00E9545B" w:rsidRPr="00E74FA2" w:rsidRDefault="00E9545B" w:rsidP="00E9545B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E74FA2">
        <w:rPr>
          <w:rFonts w:cs="Arial"/>
          <w:color w:val="auto"/>
          <w:sz w:val="20"/>
          <w:szCs w:val="20"/>
          <w:lang w:val="sl-SI"/>
        </w:rPr>
        <w:t>Veljavnost ponudbe:</w:t>
      </w:r>
      <w:r w:rsidRPr="00E74FA2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74FA2">
        <w:rPr>
          <w:rFonts w:cs="Arial"/>
          <w:color w:val="auto"/>
          <w:sz w:val="20"/>
          <w:lang w:val="sl-SI"/>
        </w:rPr>
        <w:t>90 dni od datuma določenega za oddajo ponudbe</w:t>
      </w:r>
      <w:r w:rsidRPr="00E74FA2">
        <w:rPr>
          <w:rFonts w:cs="Arial"/>
          <w:b/>
          <w:color w:val="auto"/>
          <w:sz w:val="20"/>
          <w:szCs w:val="20"/>
          <w:lang w:val="sl-SI"/>
        </w:rPr>
        <w:t>.</w:t>
      </w:r>
    </w:p>
    <w:p w:rsidR="000614CC" w:rsidRDefault="00E44A00" w:rsidP="00401B9F">
      <w:pPr>
        <w:jc w:val="both"/>
        <w:rPr>
          <w:szCs w:val="20"/>
        </w:rPr>
      </w:pPr>
      <w:r w:rsidRPr="00A51F8C">
        <w:rPr>
          <w:szCs w:val="20"/>
        </w:rPr>
        <w:t xml:space="preserve">Ponudniku ni dovoljeno spreminjanje vsebine </w:t>
      </w:r>
      <w:r w:rsidR="00603932" w:rsidRPr="00A51F8C">
        <w:rPr>
          <w:szCs w:val="20"/>
        </w:rPr>
        <w:t>zahtev naročnika</w:t>
      </w:r>
      <w:r w:rsidRPr="00A51F8C">
        <w:rPr>
          <w:szCs w:val="20"/>
        </w:rPr>
        <w:t xml:space="preserve">. </w:t>
      </w:r>
    </w:p>
    <w:p w:rsidR="00333170" w:rsidRDefault="00333170" w:rsidP="00401B9F">
      <w:pPr>
        <w:jc w:val="both"/>
        <w:rPr>
          <w:szCs w:val="20"/>
        </w:rPr>
      </w:pPr>
    </w:p>
    <w:p w:rsidR="00E722D3" w:rsidRDefault="00E722D3" w:rsidP="00401B9F">
      <w:pPr>
        <w:jc w:val="both"/>
        <w:rPr>
          <w:szCs w:val="20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E722D3" w:rsidRPr="00E74FA2" w:rsidTr="002D4DE8">
        <w:tc>
          <w:tcPr>
            <w:tcW w:w="4786" w:type="dxa"/>
            <w:vAlign w:val="center"/>
          </w:tcPr>
          <w:p w:rsidR="00E722D3" w:rsidRPr="00E74FA2" w:rsidRDefault="00E722D3" w:rsidP="002D4DE8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:rsidR="00E722D3" w:rsidRPr="00E74FA2" w:rsidRDefault="00E722D3" w:rsidP="002D4DE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722D3" w:rsidRPr="00E74FA2" w:rsidRDefault="00E722D3" w:rsidP="002D4DE8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</w:tr>
      <w:tr w:rsidR="00E722D3" w:rsidRPr="00E74FA2" w:rsidTr="002D4DE8">
        <w:tc>
          <w:tcPr>
            <w:tcW w:w="4786" w:type="dxa"/>
            <w:vAlign w:val="center"/>
          </w:tcPr>
          <w:p w:rsidR="00E722D3" w:rsidRPr="00E74FA2" w:rsidRDefault="00E722D3" w:rsidP="002D4DE8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:rsidR="00E722D3" w:rsidRPr="00E74FA2" w:rsidRDefault="00E722D3" w:rsidP="002D4DE8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:rsidR="00E722D3" w:rsidRPr="00E74FA2" w:rsidRDefault="00E722D3" w:rsidP="002D4DE8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Podpis odgovorne osebe ponudnika</w:t>
            </w:r>
          </w:p>
        </w:tc>
      </w:tr>
    </w:tbl>
    <w:p w:rsidR="00E722D3" w:rsidRPr="00401B9F" w:rsidRDefault="00E722D3" w:rsidP="00211F1A">
      <w:pPr>
        <w:jc w:val="both"/>
        <w:rPr>
          <w:szCs w:val="20"/>
        </w:rPr>
      </w:pPr>
    </w:p>
    <w:sectPr w:rsidR="00E722D3" w:rsidRPr="00401B9F" w:rsidSect="00746438">
      <w:footerReference w:type="default" r:id="rId8"/>
      <w:footerReference w:type="first" r:id="rId9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DD" w:rsidRDefault="005969DD">
      <w:r>
        <w:separator/>
      </w:r>
    </w:p>
  </w:endnote>
  <w:endnote w:type="continuationSeparator" w:id="0">
    <w:p w:rsidR="005969DD" w:rsidRDefault="0059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1E" w:rsidRPr="004C611E" w:rsidRDefault="00765D4A">
    <w:pPr>
      <w:pStyle w:val="Noga"/>
      <w:jc w:val="right"/>
      <w:rPr>
        <w:sz w:val="18"/>
        <w:szCs w:val="18"/>
      </w:rPr>
    </w:pPr>
    <w:r>
      <w:rPr>
        <w:sz w:val="18"/>
        <w:szCs w:val="18"/>
      </w:rPr>
      <w:t>1/1</w:t>
    </w:r>
  </w:p>
  <w:p w:rsidR="004C611E" w:rsidRPr="004C611E" w:rsidRDefault="004C611E" w:rsidP="004C611E">
    <w:pPr>
      <w:pStyle w:val="Nog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DD" w:rsidRDefault="005969DD">
      <w:r>
        <w:separator/>
      </w:r>
    </w:p>
  </w:footnote>
  <w:footnote w:type="continuationSeparator" w:id="0">
    <w:p w:rsidR="005969DD" w:rsidRDefault="0059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Navaden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</w:num>
  <w:num w:numId="8">
    <w:abstractNumId w:val="38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  <w:lvlOverride w:ilvl="0"/>
  </w:num>
  <w:num w:numId="24">
    <w:abstractNumId w:val="36"/>
    <w:lvlOverride w:ilvl="0"/>
  </w:num>
  <w:num w:numId="25">
    <w:abstractNumId w:val="34"/>
    <w:lvlOverride w:ilv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0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38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"/>
  </w:num>
  <w:num w:numId="39">
    <w:abstractNumId w:val="35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44246"/>
    <w:rsid w:val="00052A70"/>
    <w:rsid w:val="000614CC"/>
    <w:rsid w:val="000658A6"/>
    <w:rsid w:val="000724BE"/>
    <w:rsid w:val="00073114"/>
    <w:rsid w:val="000828B0"/>
    <w:rsid w:val="00095B18"/>
    <w:rsid w:val="000A2090"/>
    <w:rsid w:val="000A2652"/>
    <w:rsid w:val="000A5AC4"/>
    <w:rsid w:val="000E39E7"/>
    <w:rsid w:val="000E3F0C"/>
    <w:rsid w:val="000F327C"/>
    <w:rsid w:val="00104CB7"/>
    <w:rsid w:val="00104F9A"/>
    <w:rsid w:val="00105951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A426F"/>
    <w:rsid w:val="001A4DEB"/>
    <w:rsid w:val="001B22CF"/>
    <w:rsid w:val="001C046A"/>
    <w:rsid w:val="001C2539"/>
    <w:rsid w:val="001C7259"/>
    <w:rsid w:val="001C7DB2"/>
    <w:rsid w:val="001D217E"/>
    <w:rsid w:val="00211F1A"/>
    <w:rsid w:val="00215929"/>
    <w:rsid w:val="002276D6"/>
    <w:rsid w:val="00232164"/>
    <w:rsid w:val="00236169"/>
    <w:rsid w:val="00251B4E"/>
    <w:rsid w:val="00260A55"/>
    <w:rsid w:val="002621D0"/>
    <w:rsid w:val="00271A92"/>
    <w:rsid w:val="00284F71"/>
    <w:rsid w:val="002A7278"/>
    <w:rsid w:val="002B0C00"/>
    <w:rsid w:val="002D326E"/>
    <w:rsid w:val="002D4DE8"/>
    <w:rsid w:val="002E4515"/>
    <w:rsid w:val="002F5E2E"/>
    <w:rsid w:val="002F6207"/>
    <w:rsid w:val="003037E5"/>
    <w:rsid w:val="003079CD"/>
    <w:rsid w:val="00312D43"/>
    <w:rsid w:val="00314A21"/>
    <w:rsid w:val="00317845"/>
    <w:rsid w:val="00333170"/>
    <w:rsid w:val="00342F95"/>
    <w:rsid w:val="0035685D"/>
    <w:rsid w:val="00357056"/>
    <w:rsid w:val="00363EED"/>
    <w:rsid w:val="003B46DB"/>
    <w:rsid w:val="003B74EC"/>
    <w:rsid w:val="003D1DAE"/>
    <w:rsid w:val="003D3F90"/>
    <w:rsid w:val="00401B9F"/>
    <w:rsid w:val="0040395F"/>
    <w:rsid w:val="00406BC7"/>
    <w:rsid w:val="00414E9F"/>
    <w:rsid w:val="00437A9F"/>
    <w:rsid w:val="0045100F"/>
    <w:rsid w:val="00452796"/>
    <w:rsid w:val="004635D2"/>
    <w:rsid w:val="004655AD"/>
    <w:rsid w:val="004711B3"/>
    <w:rsid w:val="00481E4A"/>
    <w:rsid w:val="00491228"/>
    <w:rsid w:val="004C1598"/>
    <w:rsid w:val="004C60DF"/>
    <w:rsid w:val="004C611E"/>
    <w:rsid w:val="004C7BD6"/>
    <w:rsid w:val="004D06C1"/>
    <w:rsid w:val="004D52E5"/>
    <w:rsid w:val="004D53DE"/>
    <w:rsid w:val="004E1C3A"/>
    <w:rsid w:val="004F3279"/>
    <w:rsid w:val="004F348D"/>
    <w:rsid w:val="00501087"/>
    <w:rsid w:val="0050757D"/>
    <w:rsid w:val="00512A1B"/>
    <w:rsid w:val="00520857"/>
    <w:rsid w:val="0053466D"/>
    <w:rsid w:val="00536600"/>
    <w:rsid w:val="00537A83"/>
    <w:rsid w:val="0055330B"/>
    <w:rsid w:val="00562DEB"/>
    <w:rsid w:val="00564306"/>
    <w:rsid w:val="00570CE7"/>
    <w:rsid w:val="005805C9"/>
    <w:rsid w:val="0059539C"/>
    <w:rsid w:val="005969DD"/>
    <w:rsid w:val="005A3835"/>
    <w:rsid w:val="005A415B"/>
    <w:rsid w:val="005C2F87"/>
    <w:rsid w:val="005C32BE"/>
    <w:rsid w:val="005D1DA9"/>
    <w:rsid w:val="005D29EF"/>
    <w:rsid w:val="005D2D68"/>
    <w:rsid w:val="005D4D3E"/>
    <w:rsid w:val="005D7F00"/>
    <w:rsid w:val="005E00C2"/>
    <w:rsid w:val="005E0C36"/>
    <w:rsid w:val="005E19AC"/>
    <w:rsid w:val="005F301E"/>
    <w:rsid w:val="005F4F07"/>
    <w:rsid w:val="00603932"/>
    <w:rsid w:val="0061600D"/>
    <w:rsid w:val="00621D05"/>
    <w:rsid w:val="0065697D"/>
    <w:rsid w:val="00664121"/>
    <w:rsid w:val="00664E5C"/>
    <w:rsid w:val="00672A5E"/>
    <w:rsid w:val="00675D6A"/>
    <w:rsid w:val="00684BD5"/>
    <w:rsid w:val="00686818"/>
    <w:rsid w:val="006A2413"/>
    <w:rsid w:val="006B02AC"/>
    <w:rsid w:val="006B0D16"/>
    <w:rsid w:val="006C1AAE"/>
    <w:rsid w:val="006D70E0"/>
    <w:rsid w:val="006E7E57"/>
    <w:rsid w:val="006F5963"/>
    <w:rsid w:val="007051CE"/>
    <w:rsid w:val="0070638A"/>
    <w:rsid w:val="00716326"/>
    <w:rsid w:val="00725C26"/>
    <w:rsid w:val="00737595"/>
    <w:rsid w:val="00737903"/>
    <w:rsid w:val="0074064E"/>
    <w:rsid w:val="00746438"/>
    <w:rsid w:val="0075013D"/>
    <w:rsid w:val="0075074F"/>
    <w:rsid w:val="007522E3"/>
    <w:rsid w:val="00752CE1"/>
    <w:rsid w:val="00756038"/>
    <w:rsid w:val="00760F4A"/>
    <w:rsid w:val="00763FBA"/>
    <w:rsid w:val="00765D4A"/>
    <w:rsid w:val="007711A2"/>
    <w:rsid w:val="00775506"/>
    <w:rsid w:val="00777D63"/>
    <w:rsid w:val="00792784"/>
    <w:rsid w:val="007A1A9C"/>
    <w:rsid w:val="007B2FB5"/>
    <w:rsid w:val="007C0A7A"/>
    <w:rsid w:val="007C4E23"/>
    <w:rsid w:val="007E3F16"/>
    <w:rsid w:val="00801754"/>
    <w:rsid w:val="00835E33"/>
    <w:rsid w:val="00842F03"/>
    <w:rsid w:val="00847B72"/>
    <w:rsid w:val="00850B5B"/>
    <w:rsid w:val="0085137F"/>
    <w:rsid w:val="00862287"/>
    <w:rsid w:val="0087068B"/>
    <w:rsid w:val="008714EB"/>
    <w:rsid w:val="00892C6D"/>
    <w:rsid w:val="008B1C8A"/>
    <w:rsid w:val="008C24F6"/>
    <w:rsid w:val="008D0ED8"/>
    <w:rsid w:val="008E0167"/>
    <w:rsid w:val="008F2E71"/>
    <w:rsid w:val="00900588"/>
    <w:rsid w:val="009009F2"/>
    <w:rsid w:val="009163BF"/>
    <w:rsid w:val="00930321"/>
    <w:rsid w:val="00933456"/>
    <w:rsid w:val="00940F7A"/>
    <w:rsid w:val="00955621"/>
    <w:rsid w:val="00956082"/>
    <w:rsid w:val="00957B4F"/>
    <w:rsid w:val="00975EA1"/>
    <w:rsid w:val="009A0E2F"/>
    <w:rsid w:val="009A50D3"/>
    <w:rsid w:val="009A76AA"/>
    <w:rsid w:val="009B0CFB"/>
    <w:rsid w:val="009C05EB"/>
    <w:rsid w:val="009C0CFD"/>
    <w:rsid w:val="009D1FDB"/>
    <w:rsid w:val="009F3950"/>
    <w:rsid w:val="00A169BE"/>
    <w:rsid w:val="00A318A4"/>
    <w:rsid w:val="00A4217D"/>
    <w:rsid w:val="00A4734D"/>
    <w:rsid w:val="00A51F8C"/>
    <w:rsid w:val="00A5724A"/>
    <w:rsid w:val="00A60B4D"/>
    <w:rsid w:val="00A64009"/>
    <w:rsid w:val="00A658DA"/>
    <w:rsid w:val="00A6648C"/>
    <w:rsid w:val="00A7200E"/>
    <w:rsid w:val="00A81838"/>
    <w:rsid w:val="00A859A4"/>
    <w:rsid w:val="00A908E9"/>
    <w:rsid w:val="00AB13C1"/>
    <w:rsid w:val="00AC126D"/>
    <w:rsid w:val="00AF328C"/>
    <w:rsid w:val="00AF6FF7"/>
    <w:rsid w:val="00B04188"/>
    <w:rsid w:val="00B14497"/>
    <w:rsid w:val="00B3373F"/>
    <w:rsid w:val="00B55200"/>
    <w:rsid w:val="00B63F3F"/>
    <w:rsid w:val="00B64A39"/>
    <w:rsid w:val="00B820FF"/>
    <w:rsid w:val="00BA262A"/>
    <w:rsid w:val="00BA2B34"/>
    <w:rsid w:val="00BB543A"/>
    <w:rsid w:val="00BC2603"/>
    <w:rsid w:val="00BC290F"/>
    <w:rsid w:val="00BD13FA"/>
    <w:rsid w:val="00BD7D40"/>
    <w:rsid w:val="00BE0739"/>
    <w:rsid w:val="00BF5127"/>
    <w:rsid w:val="00C33504"/>
    <w:rsid w:val="00C45467"/>
    <w:rsid w:val="00C71E95"/>
    <w:rsid w:val="00C80682"/>
    <w:rsid w:val="00C80B25"/>
    <w:rsid w:val="00C81391"/>
    <w:rsid w:val="00CA2081"/>
    <w:rsid w:val="00CA237B"/>
    <w:rsid w:val="00CC4F56"/>
    <w:rsid w:val="00CD2086"/>
    <w:rsid w:val="00CF1F3B"/>
    <w:rsid w:val="00CF3A99"/>
    <w:rsid w:val="00D235AE"/>
    <w:rsid w:val="00D324AD"/>
    <w:rsid w:val="00D40113"/>
    <w:rsid w:val="00D45F48"/>
    <w:rsid w:val="00D47A29"/>
    <w:rsid w:val="00D55666"/>
    <w:rsid w:val="00D702F1"/>
    <w:rsid w:val="00D84404"/>
    <w:rsid w:val="00D86C72"/>
    <w:rsid w:val="00DB3751"/>
    <w:rsid w:val="00DC778F"/>
    <w:rsid w:val="00DD14B4"/>
    <w:rsid w:val="00DD45F2"/>
    <w:rsid w:val="00DE501C"/>
    <w:rsid w:val="00DF2A02"/>
    <w:rsid w:val="00DF7BF5"/>
    <w:rsid w:val="00DF7D42"/>
    <w:rsid w:val="00E05C2B"/>
    <w:rsid w:val="00E10F80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722D3"/>
    <w:rsid w:val="00E728C8"/>
    <w:rsid w:val="00E74FA2"/>
    <w:rsid w:val="00E80A53"/>
    <w:rsid w:val="00E8415C"/>
    <w:rsid w:val="00E9545B"/>
    <w:rsid w:val="00EC26B3"/>
    <w:rsid w:val="00F007D5"/>
    <w:rsid w:val="00F25C19"/>
    <w:rsid w:val="00F346BB"/>
    <w:rsid w:val="00F406AD"/>
    <w:rsid w:val="00F564FA"/>
    <w:rsid w:val="00F608F7"/>
    <w:rsid w:val="00F61035"/>
    <w:rsid w:val="00F64C91"/>
    <w:rsid w:val="00F70612"/>
    <w:rsid w:val="00F83707"/>
    <w:rsid w:val="00F8779A"/>
    <w:rsid w:val="00F95848"/>
    <w:rsid w:val="00FA4C03"/>
    <w:rsid w:val="00FC2959"/>
    <w:rsid w:val="00FC2A53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76357A4F-3AFD-48CE-9F6E-F98F9A2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 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8B05-D904-4347-80D0-F11C7CF4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2016-08-22T05:47:00Z</cp:lastPrinted>
  <dcterms:created xsi:type="dcterms:W3CDTF">2022-04-26T06:35:00Z</dcterms:created>
  <dcterms:modified xsi:type="dcterms:W3CDTF">2022-04-26T06:35:00Z</dcterms:modified>
</cp:coreProperties>
</file>