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504" w:rsidRPr="00323D37" w:rsidRDefault="009A68B1" w:rsidP="00C97504">
      <w:pPr>
        <w:autoSpaceDE w:val="0"/>
        <w:autoSpaceDN w:val="0"/>
        <w:adjustRightInd w:val="0"/>
        <w:rPr>
          <w:rFonts w:ascii="Arial" w:hAnsi="Arial" w:cs="Arial"/>
        </w:rPr>
      </w:pPr>
      <w:r w:rsidRPr="00323D37">
        <w:rPr>
          <w:rFonts w:ascii="Arial" w:hAnsi="Arial" w:cs="Arial"/>
          <w:noProof/>
          <w:lang w:eastAsia="sl-SI"/>
        </w:rPr>
        <w:drawing>
          <wp:anchor distT="0" distB="0" distL="114300" distR="114300" simplePos="0" relativeHeight="251657728"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1"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pic:spPr>
                </pic:pic>
              </a:graphicData>
            </a:graphic>
            <wp14:sizeRelH relativeFrom="page">
              <wp14:pctWidth>0</wp14:pctWidth>
            </wp14:sizeRelH>
            <wp14:sizeRelV relativeFrom="page">
              <wp14:pctHeight>0</wp14:pctHeight>
            </wp14:sizeRelV>
          </wp:anchor>
        </w:drawing>
      </w:r>
      <w:r w:rsidR="00C97504" w:rsidRPr="00323D37">
        <w:rPr>
          <w:rFonts w:ascii="Arial" w:hAnsi="Arial" w:cs="Arial"/>
        </w:rPr>
        <w:t>REPUBLIKA SLOVENIJA</w:t>
      </w:r>
    </w:p>
    <w:p w:rsidR="00C97504" w:rsidRPr="00323D37" w:rsidRDefault="00C97504" w:rsidP="00C97504">
      <w:pPr>
        <w:pStyle w:val="Glava"/>
        <w:tabs>
          <w:tab w:val="left" w:pos="5112"/>
        </w:tabs>
        <w:spacing w:after="120" w:line="240" w:lineRule="exact"/>
        <w:rPr>
          <w:rFonts w:ascii="Arial" w:hAnsi="Arial" w:cs="Arial"/>
          <w:b/>
          <w:caps/>
        </w:rPr>
      </w:pPr>
      <w:r w:rsidRPr="00323D37">
        <w:rPr>
          <w:rFonts w:ascii="Arial" w:hAnsi="Arial" w:cs="Arial"/>
          <w:b/>
          <w:caps/>
        </w:rPr>
        <w:t>Ministrstvo za obrambo</w:t>
      </w:r>
    </w:p>
    <w:p w:rsidR="00C97504" w:rsidRPr="00323D37" w:rsidRDefault="00C97504" w:rsidP="00C97504">
      <w:pPr>
        <w:pStyle w:val="Glava"/>
        <w:tabs>
          <w:tab w:val="left" w:pos="5112"/>
        </w:tabs>
        <w:spacing w:before="240" w:line="240" w:lineRule="exact"/>
        <w:rPr>
          <w:rFonts w:ascii="Arial" w:hAnsi="Arial" w:cs="Arial"/>
        </w:rPr>
      </w:pPr>
      <w:r w:rsidRPr="00323D37">
        <w:rPr>
          <w:rFonts w:ascii="Arial" w:hAnsi="Arial" w:cs="Arial"/>
        </w:rPr>
        <w:t>Vojkova cesta 55, 1000 Ljubljana</w:t>
      </w:r>
      <w:r w:rsidRPr="00323D37">
        <w:rPr>
          <w:rFonts w:ascii="Arial" w:hAnsi="Arial" w:cs="Arial"/>
        </w:rPr>
        <w:tab/>
      </w:r>
      <w:r w:rsidRPr="00323D37">
        <w:rPr>
          <w:rFonts w:ascii="Arial" w:hAnsi="Arial" w:cs="Arial"/>
        </w:rPr>
        <w:tab/>
        <w:t>T: 01 471 22 11</w:t>
      </w:r>
    </w:p>
    <w:p w:rsidR="00C97504" w:rsidRPr="00323D37" w:rsidRDefault="00C97504" w:rsidP="00C97504">
      <w:pPr>
        <w:pStyle w:val="Glava"/>
        <w:tabs>
          <w:tab w:val="left" w:pos="5112"/>
        </w:tabs>
        <w:spacing w:line="240" w:lineRule="exact"/>
        <w:rPr>
          <w:rFonts w:ascii="Arial" w:hAnsi="Arial" w:cs="Arial"/>
        </w:rPr>
      </w:pPr>
      <w:r w:rsidRPr="00323D37">
        <w:rPr>
          <w:rFonts w:ascii="Arial" w:hAnsi="Arial" w:cs="Arial"/>
        </w:rPr>
        <w:tab/>
      </w:r>
      <w:r w:rsidRPr="00323D37">
        <w:rPr>
          <w:rFonts w:ascii="Arial" w:hAnsi="Arial" w:cs="Arial"/>
        </w:rPr>
        <w:tab/>
        <w:t xml:space="preserve">F: 01 471 29 78 </w:t>
      </w:r>
    </w:p>
    <w:p w:rsidR="00C97504" w:rsidRPr="00323D37" w:rsidRDefault="00C97504" w:rsidP="00C97504">
      <w:pPr>
        <w:pStyle w:val="Glava"/>
        <w:tabs>
          <w:tab w:val="left" w:pos="5112"/>
        </w:tabs>
        <w:spacing w:line="240" w:lineRule="exact"/>
        <w:rPr>
          <w:rFonts w:ascii="Arial" w:hAnsi="Arial" w:cs="Arial"/>
        </w:rPr>
      </w:pPr>
      <w:r w:rsidRPr="00323D37">
        <w:rPr>
          <w:rFonts w:ascii="Arial" w:hAnsi="Arial" w:cs="Arial"/>
        </w:rPr>
        <w:tab/>
      </w:r>
      <w:r w:rsidRPr="00323D37">
        <w:rPr>
          <w:rFonts w:ascii="Arial" w:hAnsi="Arial" w:cs="Arial"/>
        </w:rPr>
        <w:tab/>
        <w:t>E: glavna.pisarna@mors.si</w:t>
      </w:r>
    </w:p>
    <w:p w:rsidR="00C97504" w:rsidRPr="00323D37" w:rsidRDefault="00C97504" w:rsidP="00C97504">
      <w:pPr>
        <w:pStyle w:val="Glava"/>
        <w:tabs>
          <w:tab w:val="left" w:pos="5112"/>
        </w:tabs>
        <w:spacing w:line="240" w:lineRule="exact"/>
        <w:rPr>
          <w:rFonts w:ascii="Arial" w:hAnsi="Arial" w:cs="Arial"/>
        </w:rPr>
      </w:pPr>
      <w:r w:rsidRPr="00323D37">
        <w:rPr>
          <w:rFonts w:ascii="Arial" w:hAnsi="Arial" w:cs="Arial"/>
        </w:rPr>
        <w:tab/>
      </w:r>
      <w:r w:rsidRPr="00323D37">
        <w:rPr>
          <w:rFonts w:ascii="Arial" w:hAnsi="Arial" w:cs="Arial"/>
        </w:rPr>
        <w:tab/>
        <w:t>www.mors.si</w:t>
      </w:r>
    </w:p>
    <w:p w:rsidR="00A76989" w:rsidRPr="00C97504" w:rsidRDefault="00A76989" w:rsidP="000531B7">
      <w:pPr>
        <w:pStyle w:val="datumtevilka"/>
        <w:rPr>
          <w:rFonts w:cs="Arial"/>
          <w:lang w:val="sl-SI"/>
        </w:rPr>
      </w:pPr>
    </w:p>
    <w:p w:rsidR="00A76989" w:rsidRPr="00C97504" w:rsidRDefault="00A76989" w:rsidP="000531B7">
      <w:pPr>
        <w:pStyle w:val="datumtevilka"/>
        <w:rPr>
          <w:rFonts w:cs="Arial"/>
          <w:lang w:val="sl-SI"/>
        </w:rPr>
      </w:pPr>
    </w:p>
    <w:p w:rsidR="000531B7" w:rsidRPr="00C97504" w:rsidRDefault="000531B7" w:rsidP="000531B7">
      <w:pPr>
        <w:pStyle w:val="datumtevilka"/>
        <w:rPr>
          <w:rFonts w:cs="Arial"/>
          <w:lang w:val="sl-SI"/>
        </w:rPr>
      </w:pPr>
      <w:r w:rsidRPr="00C97504">
        <w:rPr>
          <w:rFonts w:cs="Arial"/>
          <w:lang w:val="sl-SI"/>
        </w:rPr>
        <w:t xml:space="preserve">Številka: </w:t>
      </w:r>
      <w:r w:rsidRPr="00C97504">
        <w:rPr>
          <w:rFonts w:cs="Arial"/>
          <w:lang w:val="sl-SI"/>
        </w:rPr>
        <w:tab/>
      </w:r>
      <w:r w:rsidR="009A68B1">
        <w:rPr>
          <w:rFonts w:ascii="ArialMT" w:hAnsi="ArialMT" w:cs="ArialMT"/>
          <w:lang w:eastAsia="sl-SI"/>
        </w:rPr>
        <w:t>430-87/2022-2</w:t>
      </w:r>
    </w:p>
    <w:p w:rsidR="000531B7" w:rsidRPr="00C97504" w:rsidRDefault="000531B7" w:rsidP="000531B7">
      <w:pPr>
        <w:pStyle w:val="datumtevilka"/>
        <w:rPr>
          <w:rFonts w:cs="Arial"/>
          <w:lang w:val="sl-SI"/>
        </w:rPr>
      </w:pPr>
      <w:r w:rsidRPr="00C97504">
        <w:rPr>
          <w:rFonts w:cs="Arial"/>
          <w:lang w:val="sl-SI"/>
        </w:rPr>
        <w:t xml:space="preserve">Datum: </w:t>
      </w:r>
      <w:r w:rsidRPr="00C97504">
        <w:rPr>
          <w:rFonts w:cs="Arial"/>
          <w:lang w:val="sl-SI"/>
        </w:rPr>
        <w:tab/>
      </w:r>
      <w:bookmarkStart w:id="0" w:name="DatumDokumenta"/>
      <w:r w:rsidR="009A68B1">
        <w:rPr>
          <w:rFonts w:ascii="ArialMT" w:hAnsi="ArialMT" w:cs="ArialMT"/>
          <w:lang w:eastAsia="sl-SI"/>
        </w:rPr>
        <w:t>18. 02. 2022</w:t>
      </w:r>
      <w:bookmarkStart w:id="1" w:name="_GoBack"/>
      <w:bookmarkEnd w:id="1"/>
      <w:r w:rsidRPr="00C97504">
        <w:rPr>
          <w:rFonts w:cs="Arial"/>
          <w:lang w:val="sl-SI"/>
        </w:rPr>
        <w:t xml:space="preserve"> </w:t>
      </w:r>
      <w:bookmarkEnd w:id="0"/>
    </w:p>
    <w:p w:rsidR="000531B7" w:rsidRPr="00C97504" w:rsidRDefault="000531B7" w:rsidP="000531B7">
      <w:pPr>
        <w:rPr>
          <w:rFonts w:ascii="Arial" w:hAnsi="Arial" w:cs="Arial"/>
        </w:rPr>
      </w:pPr>
    </w:p>
    <w:p w:rsidR="006B07AA" w:rsidRPr="00C97504" w:rsidRDefault="006B07AA">
      <w:pPr>
        <w:pStyle w:val="Naslov8"/>
        <w:jc w:val="center"/>
        <w:rPr>
          <w:rFonts w:ascii="Arial" w:hAnsi="Arial" w:cs="Arial"/>
          <w:sz w:val="20"/>
        </w:rPr>
      </w:pPr>
    </w:p>
    <w:p w:rsidR="006B07AA" w:rsidRPr="00C97504" w:rsidRDefault="006B07AA">
      <w:pPr>
        <w:pStyle w:val="Naslov8"/>
        <w:jc w:val="center"/>
        <w:rPr>
          <w:rFonts w:ascii="Arial" w:hAnsi="Arial" w:cs="Arial"/>
          <w:sz w:val="20"/>
        </w:rPr>
      </w:pPr>
    </w:p>
    <w:tbl>
      <w:tblPr>
        <w:tblW w:w="0" w:type="auto"/>
        <w:tblLook w:val="0000" w:firstRow="0" w:lastRow="0" w:firstColumn="0" w:lastColumn="0" w:noHBand="0" w:noVBand="0"/>
      </w:tblPr>
      <w:tblGrid>
        <w:gridCol w:w="1066"/>
        <w:gridCol w:w="7998"/>
      </w:tblGrid>
      <w:tr w:rsidR="000B1A9D" w:rsidTr="004835B1">
        <w:tc>
          <w:tcPr>
            <w:tcW w:w="1068" w:type="dxa"/>
          </w:tcPr>
          <w:p w:rsidR="00C97504" w:rsidRPr="00C97504" w:rsidRDefault="00C97504" w:rsidP="004835B1">
            <w:pPr>
              <w:rPr>
                <w:rFonts w:ascii="Arial" w:hAnsi="Arial" w:cs="Arial"/>
                <w:b/>
                <w:bCs/>
              </w:rPr>
            </w:pPr>
            <w:r w:rsidRPr="00C97504">
              <w:rPr>
                <w:rFonts w:ascii="Arial" w:hAnsi="Arial" w:cs="Arial"/>
                <w:b/>
                <w:bCs/>
              </w:rPr>
              <w:t>Zadeva:</w:t>
            </w:r>
          </w:p>
        </w:tc>
        <w:tc>
          <w:tcPr>
            <w:tcW w:w="8121" w:type="dxa"/>
          </w:tcPr>
          <w:p w:rsidR="00C97504" w:rsidRPr="00C97504" w:rsidRDefault="00C97504" w:rsidP="004835B1">
            <w:pPr>
              <w:ind w:left="12" w:hanging="12"/>
              <w:jc w:val="both"/>
              <w:rPr>
                <w:rFonts w:ascii="Arial" w:hAnsi="Arial" w:cs="Arial"/>
                <w:b/>
              </w:rPr>
            </w:pPr>
            <w:r w:rsidRPr="00C97504">
              <w:rPr>
                <w:rFonts w:ascii="Arial" w:hAnsi="Arial" w:cs="Arial"/>
                <w:b/>
              </w:rPr>
              <w:t>Javno naročilo nižje vrednosti  - povabilo k oddaji ponudbe</w:t>
            </w:r>
          </w:p>
        </w:tc>
      </w:tr>
      <w:tr w:rsidR="000B1A9D" w:rsidTr="004835B1">
        <w:tc>
          <w:tcPr>
            <w:tcW w:w="1068" w:type="dxa"/>
          </w:tcPr>
          <w:p w:rsidR="00C97504" w:rsidRPr="00C97504" w:rsidRDefault="00C97504" w:rsidP="004835B1">
            <w:pPr>
              <w:rPr>
                <w:rFonts w:ascii="Arial" w:hAnsi="Arial" w:cs="Arial"/>
                <w:bCs/>
              </w:rPr>
            </w:pPr>
            <w:r w:rsidRPr="00C97504">
              <w:rPr>
                <w:rFonts w:ascii="Arial" w:hAnsi="Arial" w:cs="Arial"/>
                <w:bCs/>
              </w:rPr>
              <w:t>Zveza:</w:t>
            </w:r>
          </w:p>
        </w:tc>
        <w:tc>
          <w:tcPr>
            <w:tcW w:w="8121" w:type="dxa"/>
          </w:tcPr>
          <w:p w:rsidR="00C97504" w:rsidRPr="00C97504" w:rsidRDefault="00565804" w:rsidP="00565804">
            <w:pPr>
              <w:ind w:left="12" w:hanging="12"/>
              <w:jc w:val="both"/>
              <w:rPr>
                <w:rFonts w:ascii="Arial" w:hAnsi="Arial" w:cs="Arial"/>
              </w:rPr>
            </w:pPr>
            <w:r>
              <w:rPr>
                <w:rFonts w:ascii="Arial" w:hAnsi="Arial" w:cs="Arial"/>
              </w:rPr>
              <w:t>Javno naročilo št. MORS 67/2022</w:t>
            </w:r>
            <w:r w:rsidR="00C97504" w:rsidRPr="00C97504">
              <w:rPr>
                <w:rFonts w:ascii="Arial" w:hAnsi="Arial" w:cs="Arial"/>
              </w:rPr>
              <w:t xml:space="preserve"> – JNNV, </w:t>
            </w:r>
            <w:r>
              <w:rPr>
                <w:rFonts w:ascii="Arial" w:hAnsi="Arial" w:cs="Arial"/>
              </w:rPr>
              <w:t>priključitev nastanitvenega objekta v Vojašnici Franca Rozmana Staneta Celje na meteorno kanalizacijo</w:t>
            </w:r>
          </w:p>
        </w:tc>
      </w:tr>
    </w:tbl>
    <w:p w:rsidR="006B07AA" w:rsidRPr="00C97504" w:rsidRDefault="006B07AA" w:rsidP="006B07AA">
      <w:pPr>
        <w:jc w:val="both"/>
        <w:rPr>
          <w:rFonts w:ascii="Arial" w:hAnsi="Arial" w:cs="Arial"/>
        </w:rPr>
      </w:pPr>
    </w:p>
    <w:p w:rsidR="00C97504" w:rsidRPr="00C97504" w:rsidRDefault="00C97504" w:rsidP="006B07AA">
      <w:pPr>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 xml:space="preserve">Vabimo vas, da nam na podlagi Navodila o postopkih oddaje javnih naročil nižje vrednosti v Ministrstvu za obrambo (MO št. </w:t>
      </w:r>
      <w:r w:rsidR="00565804" w:rsidRPr="00B61E83">
        <w:rPr>
          <w:rFonts w:ascii="Arial" w:hAnsi="Arial" w:cs="Arial"/>
        </w:rPr>
        <w:t>0070-26/2020-9 z dne 04. 01. 2021</w:t>
      </w:r>
      <w:r w:rsidRPr="00C97504">
        <w:rPr>
          <w:rFonts w:ascii="Arial" w:hAnsi="Arial" w:cs="Arial"/>
        </w:rPr>
        <w:t>) posredujete ponudbo za izvedbo javnega naročila po postopku nižje vrednosti.</w:t>
      </w:r>
    </w:p>
    <w:p w:rsidR="00C97504" w:rsidRPr="00C97504" w:rsidRDefault="00C97504" w:rsidP="00C97504">
      <w:pPr>
        <w:jc w:val="both"/>
        <w:rPr>
          <w:rFonts w:ascii="Arial" w:hAnsi="Arial" w:cs="Arial"/>
        </w:rPr>
      </w:pPr>
    </w:p>
    <w:p w:rsidR="00C97504" w:rsidRPr="00C97504" w:rsidRDefault="00C97504" w:rsidP="00C97504">
      <w:pPr>
        <w:ind w:right="-1"/>
        <w:jc w:val="both"/>
        <w:rPr>
          <w:rFonts w:ascii="Arial" w:hAnsi="Arial" w:cs="Arial"/>
          <w:b/>
        </w:rPr>
      </w:pPr>
      <w:r w:rsidRPr="00C97504">
        <w:rPr>
          <w:rFonts w:ascii="Arial" w:hAnsi="Arial" w:cs="Arial"/>
          <w:b/>
        </w:rPr>
        <w:t xml:space="preserve">Ponudnik mora, do objavljenega roka za oddajo ponudb, </w:t>
      </w:r>
      <w:r w:rsidRPr="00C97504">
        <w:rPr>
          <w:rFonts w:ascii="Arial" w:hAnsi="Arial" w:cs="Arial"/>
          <w:b/>
          <w:u w:val="single"/>
        </w:rPr>
        <w:t>spremljati in upoštevati vse naročnikove dodatne objave</w:t>
      </w:r>
      <w:r w:rsidRPr="00C97504">
        <w:rPr>
          <w:rFonts w:ascii="Arial" w:hAnsi="Arial" w:cs="Arial"/>
          <w:b/>
        </w:rPr>
        <w:t xml:space="preserve"> v zvezi s predmetnim javnim naročilom, na isti spletni strani, kot je objavljeno povabilo javnega naročila!</w:t>
      </w:r>
    </w:p>
    <w:p w:rsidR="00C97504" w:rsidRPr="00C97504" w:rsidRDefault="00C97504" w:rsidP="00C97504">
      <w:pPr>
        <w:pStyle w:val="Telobesedila"/>
        <w:spacing w:line="288" w:lineRule="auto"/>
        <w:outlineLvl w:val="0"/>
        <w:rPr>
          <w:rFonts w:ascii="Arial" w:hAnsi="Arial" w:cs="Arial"/>
          <w:sz w:val="20"/>
        </w:rPr>
      </w:pPr>
    </w:p>
    <w:p w:rsidR="00C97504" w:rsidRPr="00C97504" w:rsidRDefault="00C97504" w:rsidP="00C97504">
      <w:pPr>
        <w:pStyle w:val="Telobesedila"/>
        <w:spacing w:line="288" w:lineRule="auto"/>
        <w:outlineLvl w:val="0"/>
        <w:rPr>
          <w:rFonts w:ascii="Arial" w:hAnsi="Arial" w:cs="Arial"/>
          <w:b w:val="0"/>
          <w:sz w:val="20"/>
        </w:rPr>
      </w:pPr>
      <w:r w:rsidRPr="00C97504">
        <w:rPr>
          <w:rFonts w:ascii="Arial" w:hAnsi="Arial" w:cs="Arial"/>
          <w:b w:val="0"/>
          <w:sz w:val="20"/>
        </w:rPr>
        <w:t>1.  Oznaka in predmet javnega naročila</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b/>
        </w:rPr>
      </w:pPr>
      <w:r w:rsidRPr="00C97504">
        <w:rPr>
          <w:rFonts w:ascii="Arial" w:hAnsi="Arial" w:cs="Arial"/>
        </w:rPr>
        <w:t xml:space="preserve">Oznaka javnega naročila: </w:t>
      </w:r>
      <w:r w:rsidR="00565804">
        <w:rPr>
          <w:rFonts w:ascii="Arial" w:hAnsi="Arial" w:cs="Arial"/>
          <w:b/>
        </w:rPr>
        <w:t>MORS 67/2022</w:t>
      </w:r>
      <w:r w:rsidRPr="00C97504">
        <w:rPr>
          <w:rFonts w:ascii="Arial" w:hAnsi="Arial" w:cs="Arial"/>
          <w:b/>
        </w:rPr>
        <w:t>-JNNV</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b/>
        </w:rPr>
        <w:t>Predmet javnega naročila</w:t>
      </w:r>
      <w:r w:rsidRPr="00C97504">
        <w:rPr>
          <w:rFonts w:ascii="Arial" w:hAnsi="Arial" w:cs="Arial"/>
        </w:rPr>
        <w:t xml:space="preserve"> je </w:t>
      </w:r>
      <w:r w:rsidR="00183520">
        <w:rPr>
          <w:rFonts w:ascii="Arial" w:hAnsi="Arial" w:cs="Arial"/>
        </w:rPr>
        <w:t>priključitev</w:t>
      </w:r>
      <w:r w:rsidR="0084472E">
        <w:rPr>
          <w:rFonts w:ascii="Arial" w:hAnsi="Arial" w:cs="Arial"/>
        </w:rPr>
        <w:t xml:space="preserve"> nastanitvenega objekta v Vojašnici Franca Rozmana Staneta Celje na meteorno kanalizacijo</w:t>
      </w:r>
      <w:r w:rsidRPr="00C97504">
        <w:rPr>
          <w:rFonts w:ascii="Arial" w:hAnsi="Arial" w:cs="Arial"/>
        </w:rPr>
        <w:t>.</w:t>
      </w:r>
    </w:p>
    <w:p w:rsidR="00C97504" w:rsidRPr="00C97504" w:rsidRDefault="00C97504" w:rsidP="00C97504">
      <w:pPr>
        <w:spacing w:line="288" w:lineRule="auto"/>
        <w:jc w:val="both"/>
        <w:rPr>
          <w:rFonts w:ascii="Arial" w:hAnsi="Arial" w:cs="Arial"/>
        </w:rPr>
      </w:pPr>
    </w:p>
    <w:p w:rsidR="00C97504" w:rsidRPr="00C97504" w:rsidRDefault="00C97504" w:rsidP="00C97504">
      <w:pPr>
        <w:pStyle w:val="Glava"/>
        <w:spacing w:before="120" w:after="120"/>
        <w:jc w:val="both"/>
        <w:rPr>
          <w:rFonts w:ascii="Arial" w:hAnsi="Arial" w:cs="Arial"/>
          <w:b/>
        </w:rPr>
      </w:pPr>
      <w:r w:rsidRPr="00C97504">
        <w:rPr>
          <w:rFonts w:ascii="Arial" w:hAnsi="Arial" w:cs="Arial"/>
          <w:b/>
        </w:rPr>
        <w:t>OPIS PREDMETA NAROČILA S TEHNIČNIMI ZAHTEVAMI IN DRUGIMI POGOJI</w:t>
      </w:r>
    </w:p>
    <w:p w:rsidR="00C97504" w:rsidRPr="00C97504" w:rsidRDefault="00C97504" w:rsidP="00C97504">
      <w:pPr>
        <w:pStyle w:val="Telobesedila"/>
        <w:tabs>
          <w:tab w:val="num" w:pos="0"/>
        </w:tabs>
        <w:spacing w:line="288" w:lineRule="auto"/>
        <w:rPr>
          <w:rFonts w:ascii="Arial" w:hAnsi="Arial" w:cs="Arial"/>
          <w:b w:val="0"/>
          <w:sz w:val="20"/>
        </w:rPr>
      </w:pPr>
    </w:p>
    <w:p w:rsidR="00B302C7" w:rsidRPr="00B302C7" w:rsidRDefault="00B302C7" w:rsidP="00B34D9E">
      <w:pPr>
        <w:autoSpaceDE w:val="0"/>
        <w:autoSpaceDN w:val="0"/>
        <w:adjustRightInd w:val="0"/>
        <w:spacing w:line="288" w:lineRule="auto"/>
        <w:jc w:val="both"/>
        <w:rPr>
          <w:rFonts w:ascii="Arial" w:hAnsi="Arial" w:cs="Arial"/>
          <w:lang w:eastAsia="sl-SI"/>
        </w:rPr>
      </w:pPr>
      <w:r w:rsidRPr="00B302C7">
        <w:rPr>
          <w:rFonts w:ascii="Arial" w:hAnsi="Arial" w:cs="Arial"/>
          <w:lang w:eastAsia="sl-SI"/>
        </w:rPr>
        <w:t xml:space="preserve">Projekt obravnava ureditev odvodnjavanja padavinske vode iz dela strehe nastanitvenega </w:t>
      </w:r>
      <w:r>
        <w:rPr>
          <w:rFonts w:ascii="Arial" w:hAnsi="Arial" w:cs="Arial"/>
          <w:lang w:eastAsia="sl-SI"/>
        </w:rPr>
        <w:t>objekta v V</w:t>
      </w:r>
      <w:r w:rsidRPr="00B302C7">
        <w:rPr>
          <w:rFonts w:ascii="Arial" w:hAnsi="Arial" w:cs="Arial"/>
          <w:lang w:eastAsia="sl-SI"/>
        </w:rPr>
        <w:t>ojašnici Franca Rozmana Staneta v Celju s priključitvijo na javno meteorno kanalizacijo.</w:t>
      </w:r>
    </w:p>
    <w:p w:rsidR="00B302C7" w:rsidRPr="00B302C7" w:rsidRDefault="00B302C7" w:rsidP="00B34D9E">
      <w:pPr>
        <w:autoSpaceDE w:val="0"/>
        <w:autoSpaceDN w:val="0"/>
        <w:adjustRightInd w:val="0"/>
        <w:spacing w:line="288" w:lineRule="auto"/>
        <w:jc w:val="both"/>
        <w:rPr>
          <w:rFonts w:ascii="Arial" w:hAnsi="Arial" w:cs="Arial"/>
          <w:highlight w:val="yellow"/>
          <w:lang w:eastAsia="sl-SI"/>
        </w:rPr>
      </w:pPr>
    </w:p>
    <w:p w:rsidR="00B302C7" w:rsidRPr="00B302C7" w:rsidRDefault="00B302C7" w:rsidP="00B34D9E">
      <w:pPr>
        <w:autoSpaceDE w:val="0"/>
        <w:autoSpaceDN w:val="0"/>
        <w:adjustRightInd w:val="0"/>
        <w:spacing w:line="288" w:lineRule="auto"/>
        <w:jc w:val="both"/>
        <w:rPr>
          <w:rFonts w:ascii="Arial" w:hAnsi="Arial" w:cs="Arial"/>
          <w:lang w:eastAsia="sl-SI"/>
        </w:rPr>
      </w:pPr>
      <w:r w:rsidRPr="00B302C7">
        <w:rPr>
          <w:rFonts w:ascii="Arial" w:hAnsi="Arial" w:cs="Arial"/>
          <w:lang w:eastAsia="sl-SI"/>
        </w:rPr>
        <w:t>Meteorna voda iz strehe objekta se trenutno izliva na zelenico med objektom in ograjo vojašnice. Pri tem prihaja do zamakanja objekta ter dela pločnika oz. kolesarske poti. Vodo iz žlebov se preko peskolovov vodi v zbirni jašek. Iz zbirnega jaška se predvidi navezavo na javno meteorno kanalizacijo. Navezavo se predvidi na meteornem jašku (po evidencah upravljavca jašek št. 18), ki se nahaja na pločniku oz. kolesarski poti na Mariborski cesti.</w:t>
      </w:r>
    </w:p>
    <w:p w:rsidR="004F2D7C" w:rsidRDefault="004F2D7C" w:rsidP="00B34D9E">
      <w:pPr>
        <w:autoSpaceDE w:val="0"/>
        <w:autoSpaceDN w:val="0"/>
        <w:adjustRightInd w:val="0"/>
        <w:spacing w:line="288" w:lineRule="auto"/>
        <w:jc w:val="both"/>
        <w:rPr>
          <w:rFonts w:ascii="Arial" w:hAnsi="Arial" w:cs="Arial"/>
          <w:lang w:eastAsia="sl-SI"/>
        </w:rPr>
      </w:pPr>
    </w:p>
    <w:p w:rsidR="00B302C7" w:rsidRPr="00B302C7" w:rsidRDefault="00B302C7" w:rsidP="00B34D9E">
      <w:pPr>
        <w:autoSpaceDE w:val="0"/>
        <w:autoSpaceDN w:val="0"/>
        <w:adjustRightInd w:val="0"/>
        <w:spacing w:line="288" w:lineRule="auto"/>
        <w:jc w:val="both"/>
        <w:rPr>
          <w:rFonts w:ascii="Arial" w:hAnsi="Arial" w:cs="Arial"/>
          <w:lang w:eastAsia="sl-SI"/>
        </w:rPr>
      </w:pPr>
      <w:r w:rsidRPr="00B302C7">
        <w:rPr>
          <w:rFonts w:ascii="Arial" w:hAnsi="Arial" w:cs="Arial"/>
          <w:lang w:eastAsia="sl-SI"/>
        </w:rPr>
        <w:t>Priključitev kanalizacijskega priključka na javni kanal izvede upravljavec kanalizacije »Vodovod-kanalizacija, d.o.o.« na strošek investitorja. Priključitev na javni kanal se izvede preko revizijskega jaška s kronsko navrtavo.</w:t>
      </w:r>
    </w:p>
    <w:p w:rsidR="00C97504" w:rsidRPr="00C97504" w:rsidRDefault="00C97504" w:rsidP="00C97504">
      <w:pPr>
        <w:tabs>
          <w:tab w:val="left" w:pos="1418"/>
        </w:tabs>
        <w:spacing w:line="288" w:lineRule="auto"/>
        <w:rPr>
          <w:rFonts w:ascii="Arial" w:hAnsi="Arial" w:cs="Arial"/>
          <w:shd w:val="clear" w:color="auto" w:fill="FFFFFF"/>
        </w:rPr>
      </w:pPr>
    </w:p>
    <w:p w:rsidR="00C97504" w:rsidRPr="00C97504" w:rsidRDefault="00C97504" w:rsidP="00C97504">
      <w:pPr>
        <w:spacing w:line="288" w:lineRule="auto"/>
        <w:jc w:val="both"/>
        <w:rPr>
          <w:rFonts w:ascii="Arial" w:hAnsi="Arial" w:cs="Arial"/>
        </w:rPr>
      </w:pPr>
      <w:r w:rsidRPr="00C97504">
        <w:rPr>
          <w:rFonts w:ascii="Arial" w:hAnsi="Arial" w:cs="Arial"/>
          <w:shd w:val="clear" w:color="auto" w:fill="FFFFFF"/>
        </w:rPr>
        <w:t xml:space="preserve">Lokacija izvedbe del je </w:t>
      </w:r>
      <w:r w:rsidRPr="00C97504">
        <w:rPr>
          <w:rFonts w:ascii="Arial" w:hAnsi="Arial" w:cs="Arial"/>
        </w:rPr>
        <w:t xml:space="preserve">Vojašnica </w:t>
      </w:r>
      <w:r w:rsidR="00F90882">
        <w:rPr>
          <w:rFonts w:ascii="Arial" w:hAnsi="Arial" w:cs="Arial"/>
        </w:rPr>
        <w:t>Franca Rozmana Staneta</w:t>
      </w:r>
      <w:r w:rsidRPr="00C97504">
        <w:rPr>
          <w:rFonts w:ascii="Arial" w:hAnsi="Arial" w:cs="Arial"/>
        </w:rPr>
        <w:t xml:space="preserve">, </w:t>
      </w:r>
      <w:r w:rsidR="00F90882">
        <w:rPr>
          <w:rFonts w:ascii="Arial" w:hAnsi="Arial" w:cs="Arial"/>
        </w:rPr>
        <w:t>Mariborska cesta 29, 3000 Celje</w:t>
      </w:r>
      <w:r w:rsidRPr="00C97504">
        <w:rPr>
          <w:rFonts w:ascii="Arial" w:hAnsi="Arial" w:cs="Arial"/>
        </w:rPr>
        <w:t>.</w:t>
      </w:r>
    </w:p>
    <w:p w:rsidR="00C97504" w:rsidRPr="00C97504" w:rsidRDefault="00C97504" w:rsidP="00C97504">
      <w:pPr>
        <w:spacing w:line="288" w:lineRule="auto"/>
        <w:jc w:val="both"/>
        <w:rPr>
          <w:rFonts w:ascii="Arial" w:hAnsi="Arial" w:cs="Arial"/>
          <w:color w:val="FF0000"/>
        </w:rPr>
      </w:pPr>
    </w:p>
    <w:p w:rsidR="00C97504" w:rsidRPr="00C97504" w:rsidRDefault="00C97504" w:rsidP="00C97504">
      <w:pPr>
        <w:spacing w:line="288" w:lineRule="auto"/>
        <w:jc w:val="both"/>
        <w:rPr>
          <w:rFonts w:ascii="Arial" w:eastAsia="Calibri" w:hAnsi="Arial" w:cs="Arial"/>
        </w:rPr>
      </w:pPr>
      <w:r w:rsidRPr="00C97504">
        <w:rPr>
          <w:rFonts w:ascii="Arial" w:hAnsi="Arial" w:cs="Arial"/>
        </w:rPr>
        <w:lastRenderedPageBreak/>
        <w:t>Podrobnejše tehnične specifikacije in tehnične zahteve so razvidne iz popisa del: »</w:t>
      </w:r>
      <w:r w:rsidR="00F90882" w:rsidRPr="00F90882">
        <w:rPr>
          <w:rFonts w:ascii="Arial" w:hAnsi="Arial" w:cs="Arial"/>
        </w:rPr>
        <w:t>Popis_del_KAN_CE</w:t>
      </w:r>
      <w:r w:rsidRPr="00C97504">
        <w:rPr>
          <w:rFonts w:ascii="Arial" w:hAnsi="Arial" w:cs="Arial"/>
        </w:rPr>
        <w:t>« v excel tabeli, ki je priloga tega povabila.</w:t>
      </w:r>
    </w:p>
    <w:p w:rsidR="00C97504" w:rsidRPr="00C97504" w:rsidRDefault="00C97504" w:rsidP="00C97504">
      <w:pPr>
        <w:spacing w:line="288" w:lineRule="auto"/>
        <w:jc w:val="both"/>
        <w:rPr>
          <w:rFonts w:ascii="Arial" w:hAnsi="Arial" w:cs="Arial"/>
          <w:color w:val="FF0000"/>
        </w:rPr>
      </w:pPr>
    </w:p>
    <w:p w:rsidR="00C97504" w:rsidRPr="00C97504" w:rsidRDefault="00C97504" w:rsidP="00C97504">
      <w:pPr>
        <w:pStyle w:val="Telobesedila"/>
        <w:tabs>
          <w:tab w:val="num" w:pos="0"/>
        </w:tabs>
        <w:spacing w:line="288" w:lineRule="auto"/>
        <w:rPr>
          <w:rFonts w:ascii="Arial" w:hAnsi="Arial" w:cs="Arial"/>
          <w:sz w:val="20"/>
        </w:rPr>
      </w:pPr>
      <w:r w:rsidRPr="00C97504">
        <w:rPr>
          <w:rFonts w:ascii="Arial" w:hAnsi="Arial" w:cs="Arial"/>
          <w:sz w:val="20"/>
        </w:rPr>
        <w:t>Ponudnik odda ponudbo za celotno javno naročilo.</w:t>
      </w:r>
    </w:p>
    <w:p w:rsidR="00C97504" w:rsidRPr="00C97504" w:rsidRDefault="00C97504" w:rsidP="00C97504">
      <w:pPr>
        <w:spacing w:line="288" w:lineRule="auto"/>
        <w:jc w:val="both"/>
        <w:rPr>
          <w:rFonts w:ascii="Arial" w:hAnsi="Arial" w:cs="Arial"/>
          <w:color w:val="FF0000"/>
        </w:rPr>
      </w:pPr>
    </w:p>
    <w:p w:rsidR="00F90882" w:rsidRPr="00C271A1" w:rsidRDefault="00F90882" w:rsidP="00F90882">
      <w:pPr>
        <w:autoSpaceDE w:val="0"/>
        <w:autoSpaceDN w:val="0"/>
        <w:adjustRightInd w:val="0"/>
        <w:spacing w:line="288" w:lineRule="auto"/>
        <w:jc w:val="both"/>
        <w:rPr>
          <w:rFonts w:ascii="Arial" w:hAnsi="Arial" w:cs="Arial"/>
          <w:b/>
          <w:bCs/>
          <w:strike/>
        </w:rPr>
      </w:pPr>
      <w:r w:rsidRPr="00C271A1">
        <w:rPr>
          <w:rFonts w:ascii="Arial" w:hAnsi="Arial" w:cs="Arial"/>
        </w:rPr>
        <w:t xml:space="preserve">Pred oddajo ponudbe </w:t>
      </w:r>
      <w:r w:rsidRPr="00F90882">
        <w:rPr>
          <w:rFonts w:ascii="Arial" w:hAnsi="Arial" w:cs="Arial"/>
        </w:rPr>
        <w:t>se priporoča ogled lokacije in vpogled v PZI projektno dokumentacijo.</w:t>
      </w:r>
      <w:r w:rsidRPr="00C271A1">
        <w:rPr>
          <w:rFonts w:ascii="Arial" w:hAnsi="Arial" w:cs="Arial"/>
        </w:rPr>
        <w:t xml:space="preserve"> Najavo za ogled je </w:t>
      </w:r>
      <w:r w:rsidR="00EE2692">
        <w:rPr>
          <w:rFonts w:ascii="Arial" w:hAnsi="Arial" w:cs="Arial"/>
        </w:rPr>
        <w:t>potrebno sporočiti najkasneje 5</w:t>
      </w:r>
      <w:r w:rsidRPr="00C271A1">
        <w:rPr>
          <w:rFonts w:ascii="Arial" w:hAnsi="Arial" w:cs="Arial"/>
        </w:rPr>
        <w:t xml:space="preserve"> dni pred rokom za oddajo ponudbe. Kontaktna oseba za najavo ogleda je ga. Maša Špan, tel. 01 471 2861, tel: 030 450 063 ali e-pošta: </w:t>
      </w:r>
      <w:hyperlink r:id="rId8" w:history="1">
        <w:r w:rsidRPr="00C271A1">
          <w:rPr>
            <w:rStyle w:val="Hiperpovezava"/>
            <w:rFonts w:ascii="Arial" w:hAnsi="Arial" w:cs="Arial"/>
          </w:rPr>
          <w:t>masa.span@mors.si</w:t>
        </w:r>
      </w:hyperlink>
      <w:r w:rsidRPr="00C271A1">
        <w:rPr>
          <w:rFonts w:ascii="Arial" w:hAnsi="Arial" w:cs="Arial"/>
        </w:rPr>
        <w:t xml:space="preserve">. Na samem ogledu podane informacije ali odgovori na morebitno postavljena vprašanja za naročnika niso zavezujoči. </w:t>
      </w:r>
    </w:p>
    <w:p w:rsidR="00C97504" w:rsidRPr="00C97504" w:rsidRDefault="00C97504" w:rsidP="00C97504">
      <w:pPr>
        <w:spacing w:line="288" w:lineRule="auto"/>
        <w:jc w:val="both"/>
        <w:rPr>
          <w:rFonts w:ascii="Arial" w:hAnsi="Arial" w:cs="Arial"/>
          <w:color w:val="FF0000"/>
        </w:rPr>
      </w:pPr>
    </w:p>
    <w:p w:rsidR="00C97504" w:rsidRPr="00C97504" w:rsidRDefault="00C97504" w:rsidP="00C97504">
      <w:pPr>
        <w:spacing w:line="288" w:lineRule="auto"/>
        <w:jc w:val="both"/>
        <w:rPr>
          <w:rFonts w:ascii="Arial" w:hAnsi="Arial" w:cs="Arial"/>
          <w:b/>
          <w:bCs/>
        </w:rPr>
      </w:pPr>
      <w:r w:rsidRPr="00C97504">
        <w:rPr>
          <w:rFonts w:ascii="Arial" w:hAnsi="Arial" w:cs="Arial"/>
          <w:b/>
          <w:bCs/>
        </w:rPr>
        <w:t>Zahteve naročnika:</w:t>
      </w:r>
    </w:p>
    <w:p w:rsidR="00C97504" w:rsidRPr="00C97504" w:rsidRDefault="00C97504" w:rsidP="00C97504">
      <w:pPr>
        <w:spacing w:line="288" w:lineRule="auto"/>
        <w:jc w:val="both"/>
        <w:rPr>
          <w:rFonts w:ascii="Arial" w:hAnsi="Arial" w:cs="Arial"/>
          <w:color w:val="FF0000"/>
        </w:rPr>
      </w:pPr>
    </w:p>
    <w:p w:rsidR="00C97504" w:rsidRPr="00C97504" w:rsidRDefault="00C97504" w:rsidP="00C97504">
      <w:pPr>
        <w:spacing w:line="288" w:lineRule="auto"/>
        <w:jc w:val="both"/>
        <w:rPr>
          <w:rFonts w:ascii="Arial" w:hAnsi="Arial" w:cs="Arial"/>
        </w:rPr>
      </w:pPr>
      <w:r w:rsidRPr="00C97504">
        <w:rPr>
          <w:rFonts w:ascii="Arial" w:hAnsi="Arial" w:cs="Arial"/>
          <w:bCs/>
          <w:lang w:eastAsia="sl-SI"/>
        </w:rPr>
        <w:t>Ponudbena cena mora kriti vse stroške, ki jih ima ponudnik z realizacijo predmeta javnega naročila.</w:t>
      </w:r>
    </w:p>
    <w:p w:rsidR="00C97504" w:rsidRPr="00C97504" w:rsidRDefault="00C97504" w:rsidP="00C97504">
      <w:pPr>
        <w:spacing w:line="288" w:lineRule="auto"/>
        <w:jc w:val="both"/>
        <w:rPr>
          <w:rFonts w:ascii="Arial" w:hAnsi="Arial" w:cs="Arial"/>
          <w:bCs/>
          <w:color w:val="FF0000"/>
          <w:lang w:eastAsia="sl-SI"/>
        </w:rPr>
      </w:pPr>
    </w:p>
    <w:p w:rsidR="00F90882" w:rsidRDefault="00F90882" w:rsidP="00F90882">
      <w:pPr>
        <w:spacing w:line="288" w:lineRule="auto"/>
        <w:jc w:val="both"/>
        <w:rPr>
          <w:rFonts w:ascii="Arial" w:hAnsi="Arial" w:cs="Arial"/>
          <w:bCs/>
        </w:rPr>
      </w:pPr>
      <w:r>
        <w:rPr>
          <w:rFonts w:ascii="Arial" w:hAnsi="Arial" w:cs="Arial"/>
          <w:bCs/>
        </w:rPr>
        <w:t>V ponudbi morajo biti zajeti tudi vsi naslednji stroški:</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rPr>
        <w:t>prevozni in manipulativni stroški,</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rPr>
        <w:t>vsa pripravljalna in zaključna dela,</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bCs/>
        </w:rPr>
        <w:t>manjša nepredvidena spremljevalna dela, ki se pojavijo v času gradnje,</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bCs/>
        </w:rPr>
        <w:t>organizacijo gradbišča,</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bCs/>
        </w:rPr>
        <w:t>celotna in ustrezna zaščita obstoječega objekta za čas gradnje s primernimi zaščitnimi materiali,</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bCs/>
        </w:rPr>
        <w:t>ureditev gradbišča in postavitev gradbiščnih kontejnerjev ter pospravljanje in čiščenje med izvajanjem del in po zaključku del na gradbišču,</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rPr>
        <w:t>pomožna dela in stroške koordinacije del na gradbišču,</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bCs/>
        </w:rPr>
        <w:t>iznos in odvoz odpadnega materiala na komunalno deponijo s plačilom vseh pristojbin, tudi začasne gradbiščne deponije, razen pri pozicijah, kjer je posebej navedeno,</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bCs/>
        </w:rPr>
        <w:t>ves potrošni, pritrdilni, vezni in montažni material ter podkonstrukcije, razen pri pozicijah, kjer je posebej navedeno,</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bCs/>
        </w:rPr>
        <w:t>vse poškodbe vseh kabelskih vodov, ostalih inštalacij, itd. , povzročene pri izkopu sanira izvajalec del na svoje stroške,</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bCs/>
        </w:rPr>
        <w:t>zavarovanje gradbišča za celoten čas gradnje,</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bCs/>
        </w:rPr>
        <w:t>vsi stroški predpisanih ukrepov varstva pri delu in varstva pred požarom, ki jih mora izvajalec obvezno upoštevati,</w:t>
      </w:r>
    </w:p>
    <w:p w:rsidR="00F90882" w:rsidRDefault="00F90882" w:rsidP="00F90882">
      <w:pPr>
        <w:widowControl w:val="0"/>
        <w:numPr>
          <w:ilvl w:val="0"/>
          <w:numId w:val="37"/>
        </w:numPr>
        <w:tabs>
          <w:tab w:val="center" w:pos="426"/>
        </w:tabs>
        <w:spacing w:line="288" w:lineRule="auto"/>
        <w:ind w:left="426" w:hanging="357"/>
        <w:jc w:val="both"/>
        <w:rPr>
          <w:rFonts w:ascii="Arial" w:hAnsi="Arial" w:cs="Arial"/>
          <w:bCs/>
        </w:rPr>
      </w:pPr>
      <w:r>
        <w:rPr>
          <w:rFonts w:ascii="Arial" w:hAnsi="Arial" w:cs="Arial"/>
        </w:rPr>
        <w:t>stroške za popravilo morebitnih škod, ki bi nastale na objektu, sosednjih objektih ali kompleksu kot celoti, dovoznih cestah, zunanjem okolju, komunalnih vodih in energetskih priključkih po krivdi izvajalca,</w:t>
      </w:r>
    </w:p>
    <w:p w:rsidR="00F90882" w:rsidRDefault="00F90882" w:rsidP="00F90882">
      <w:pPr>
        <w:widowControl w:val="0"/>
        <w:numPr>
          <w:ilvl w:val="0"/>
          <w:numId w:val="37"/>
        </w:numPr>
        <w:tabs>
          <w:tab w:val="center" w:pos="426"/>
        </w:tabs>
        <w:spacing w:line="288" w:lineRule="auto"/>
        <w:ind w:left="426" w:hanging="357"/>
        <w:jc w:val="both"/>
        <w:rPr>
          <w:rFonts w:ascii="Arial" w:hAnsi="Arial" w:cs="Arial"/>
          <w:bCs/>
        </w:rPr>
      </w:pPr>
      <w:r>
        <w:rPr>
          <w:rFonts w:ascii="Arial" w:hAnsi="Arial" w:cs="Arial"/>
          <w:bCs/>
        </w:rPr>
        <w:t>vsi lovilni in delovni odri za delo na višini,</w:t>
      </w:r>
    </w:p>
    <w:p w:rsidR="00F90882" w:rsidRDefault="00F90882" w:rsidP="00F90882">
      <w:pPr>
        <w:widowControl w:val="0"/>
        <w:numPr>
          <w:ilvl w:val="0"/>
          <w:numId w:val="37"/>
        </w:numPr>
        <w:tabs>
          <w:tab w:val="center" w:pos="426"/>
        </w:tabs>
        <w:spacing w:line="288" w:lineRule="auto"/>
        <w:ind w:left="426" w:hanging="357"/>
        <w:jc w:val="both"/>
        <w:rPr>
          <w:rFonts w:ascii="Arial" w:hAnsi="Arial" w:cs="Arial"/>
          <w:bCs/>
        </w:rPr>
      </w:pPr>
      <w:r>
        <w:rPr>
          <w:rFonts w:ascii="Arial" w:hAnsi="Arial" w:cs="Arial"/>
          <w:bCs/>
        </w:rPr>
        <w:t>dobava materiala, ustrezno zaščitenega proti poškodbam, z vsemi transportnimi in manipulativnimi stroški, stroški zavarovanj, skladiščenja med transportom ali pred montažo. Pred montažo se vsak kos posebej pregleda in ugotovi ustreznost glede na zahteve,</w:t>
      </w:r>
    </w:p>
    <w:p w:rsidR="00F90882" w:rsidRDefault="00F90882" w:rsidP="00F90882">
      <w:pPr>
        <w:widowControl w:val="0"/>
        <w:numPr>
          <w:ilvl w:val="0"/>
          <w:numId w:val="37"/>
        </w:numPr>
        <w:tabs>
          <w:tab w:val="center" w:pos="426"/>
        </w:tabs>
        <w:spacing w:line="288" w:lineRule="auto"/>
        <w:ind w:left="426" w:hanging="357"/>
        <w:jc w:val="both"/>
        <w:rPr>
          <w:rFonts w:ascii="Arial" w:hAnsi="Arial" w:cs="Arial"/>
          <w:bCs/>
        </w:rPr>
      </w:pPr>
      <w:r>
        <w:rPr>
          <w:rFonts w:ascii="Arial" w:hAnsi="Arial" w:cs="Arial"/>
          <w:bCs/>
        </w:rPr>
        <w:t>vris sprememb, nastalih med gradnjo v PZI načrt ter predaja teh izdelovalcu PID načrta,</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rPr>
        <w:t>stroški cestnih zapor in pripadajočih elaboratov,</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rPr>
        <w:t>stroški varnostnega načrta ter stroški koordinatorja za varnost in zdravje pri delu,</w:t>
      </w:r>
    </w:p>
    <w:p w:rsidR="00F90882" w:rsidRDefault="00F90882" w:rsidP="00F90882">
      <w:pPr>
        <w:numPr>
          <w:ilvl w:val="0"/>
          <w:numId w:val="37"/>
        </w:numPr>
        <w:tabs>
          <w:tab w:val="center" w:pos="426"/>
        </w:tabs>
        <w:spacing w:line="288" w:lineRule="auto"/>
        <w:ind w:left="426" w:hanging="357"/>
        <w:jc w:val="both"/>
        <w:rPr>
          <w:rFonts w:ascii="Arial" w:hAnsi="Arial" w:cs="Arial"/>
        </w:rPr>
      </w:pPr>
      <w:r>
        <w:rPr>
          <w:rFonts w:ascii="Arial" w:hAnsi="Arial" w:cs="Arial"/>
        </w:rPr>
        <w:t>vse predpisane tehnične standarde in normative, ki so predpisani za posamezno vrsto del.</w:t>
      </w:r>
    </w:p>
    <w:p w:rsidR="00C97504" w:rsidRPr="00C97504" w:rsidRDefault="00C97504" w:rsidP="00C97504">
      <w:pPr>
        <w:spacing w:line="288" w:lineRule="auto"/>
        <w:rPr>
          <w:rFonts w:ascii="Arial" w:hAnsi="Arial" w:cs="Arial"/>
          <w:bCs/>
          <w:color w:val="FF0000"/>
          <w:lang w:eastAsia="sl-SI"/>
        </w:rPr>
      </w:pPr>
    </w:p>
    <w:p w:rsidR="00AB0767" w:rsidRDefault="00AB0767" w:rsidP="00C97504">
      <w:pPr>
        <w:spacing w:line="288" w:lineRule="auto"/>
        <w:ind w:left="55"/>
        <w:rPr>
          <w:rFonts w:ascii="Arial" w:hAnsi="Arial" w:cs="Arial"/>
          <w:bCs/>
          <w:lang w:eastAsia="sl-SI"/>
        </w:rPr>
      </w:pPr>
    </w:p>
    <w:p w:rsidR="00C97504" w:rsidRPr="00C97504" w:rsidRDefault="00C97504" w:rsidP="00C97504">
      <w:pPr>
        <w:spacing w:line="288" w:lineRule="auto"/>
        <w:ind w:left="55"/>
        <w:rPr>
          <w:rFonts w:ascii="Arial" w:hAnsi="Arial" w:cs="Arial"/>
          <w:lang w:eastAsia="sl-SI"/>
        </w:rPr>
      </w:pPr>
      <w:r w:rsidRPr="00C97504">
        <w:rPr>
          <w:rFonts w:ascii="Arial" w:hAnsi="Arial" w:cs="Arial"/>
          <w:bCs/>
          <w:lang w:eastAsia="sl-SI"/>
        </w:rPr>
        <w:t>Dela se morajo izvajati skladno z:</w:t>
      </w:r>
    </w:p>
    <w:p w:rsidR="00C97504" w:rsidRPr="00C97504" w:rsidRDefault="00C97504" w:rsidP="004835B1">
      <w:pPr>
        <w:numPr>
          <w:ilvl w:val="0"/>
          <w:numId w:val="35"/>
        </w:numPr>
        <w:spacing w:line="288" w:lineRule="auto"/>
        <w:rPr>
          <w:rFonts w:ascii="Arial" w:hAnsi="Arial" w:cs="Arial"/>
          <w:lang w:eastAsia="sl-SI"/>
        </w:rPr>
      </w:pPr>
      <w:r w:rsidRPr="00C97504">
        <w:rPr>
          <w:rFonts w:ascii="Arial" w:hAnsi="Arial" w:cs="Arial"/>
          <w:lang w:eastAsia="sl-SI"/>
        </w:rPr>
        <w:t>Gradbenim zakonom in projektno dokumentacijo,</w:t>
      </w:r>
    </w:p>
    <w:p w:rsidR="00C97504" w:rsidRPr="00C97504" w:rsidRDefault="00C97504" w:rsidP="004835B1">
      <w:pPr>
        <w:numPr>
          <w:ilvl w:val="0"/>
          <w:numId w:val="35"/>
        </w:numPr>
        <w:spacing w:line="288" w:lineRule="auto"/>
        <w:rPr>
          <w:rFonts w:ascii="Arial" w:hAnsi="Arial" w:cs="Arial"/>
          <w:lang w:eastAsia="sl-SI"/>
        </w:rPr>
      </w:pPr>
      <w:r w:rsidRPr="00C97504">
        <w:rPr>
          <w:rFonts w:ascii="Arial" w:hAnsi="Arial" w:cs="Arial"/>
          <w:lang w:eastAsia="sl-SI"/>
        </w:rPr>
        <w:t>Veljavnimi tehničnimi predpisi in normativi v soglasju z obveznimi standardi,</w:t>
      </w:r>
    </w:p>
    <w:p w:rsidR="00C97504" w:rsidRPr="00C97504" w:rsidRDefault="00C97504" w:rsidP="004835B1">
      <w:pPr>
        <w:numPr>
          <w:ilvl w:val="0"/>
          <w:numId w:val="35"/>
        </w:numPr>
        <w:spacing w:line="288" w:lineRule="auto"/>
        <w:rPr>
          <w:rFonts w:ascii="Arial" w:hAnsi="Arial" w:cs="Arial"/>
          <w:lang w:eastAsia="sl-SI"/>
        </w:rPr>
      </w:pPr>
      <w:r w:rsidRPr="00C97504">
        <w:rPr>
          <w:rFonts w:ascii="Arial" w:hAnsi="Arial" w:cs="Arial"/>
          <w:lang w:eastAsia="sl-SI"/>
        </w:rPr>
        <w:t>Varstvom pri delu, varovanjem zdravja in življenja ljudi, varstvom pred požarom,</w:t>
      </w:r>
    </w:p>
    <w:p w:rsidR="00C97504" w:rsidRPr="00C97504" w:rsidRDefault="00C97504" w:rsidP="004835B1">
      <w:pPr>
        <w:numPr>
          <w:ilvl w:val="0"/>
          <w:numId w:val="35"/>
        </w:numPr>
        <w:spacing w:line="288" w:lineRule="auto"/>
        <w:rPr>
          <w:rFonts w:ascii="Arial" w:hAnsi="Arial" w:cs="Arial"/>
          <w:lang w:eastAsia="sl-SI"/>
        </w:rPr>
      </w:pPr>
      <w:r w:rsidRPr="00C97504">
        <w:rPr>
          <w:rFonts w:ascii="Arial" w:hAnsi="Arial" w:cs="Arial"/>
          <w:lang w:eastAsia="sl-SI"/>
        </w:rPr>
        <w:lastRenderedPageBreak/>
        <w:t>Varstvom pred naravnimi in drugimi nesrečami, itd.</w:t>
      </w:r>
      <w:r w:rsidRPr="00C97504">
        <w:rPr>
          <w:rFonts w:ascii="Arial" w:hAnsi="Arial" w:cs="Arial"/>
          <w:lang w:eastAsia="sl-SI"/>
        </w:rPr>
        <w:tab/>
        <w:t> </w:t>
      </w:r>
    </w:p>
    <w:p w:rsidR="00C97504" w:rsidRPr="00C97504" w:rsidRDefault="00C97504" w:rsidP="00C97504">
      <w:pPr>
        <w:tabs>
          <w:tab w:val="left" w:pos="1418"/>
        </w:tabs>
        <w:spacing w:line="288" w:lineRule="auto"/>
        <w:rPr>
          <w:rFonts w:ascii="Arial" w:hAnsi="Arial" w:cs="Arial"/>
          <w:color w:val="FF0000"/>
          <w:shd w:val="clear" w:color="auto" w:fill="FFFFFF"/>
        </w:rPr>
      </w:pPr>
    </w:p>
    <w:p w:rsidR="00AB0767" w:rsidRDefault="00AB0767" w:rsidP="00AB0767">
      <w:pPr>
        <w:pStyle w:val="Odstavekseznama"/>
        <w:spacing w:line="288" w:lineRule="auto"/>
        <w:ind w:left="0"/>
        <w:jc w:val="both"/>
        <w:rPr>
          <w:rFonts w:ascii="Arial" w:hAnsi="Arial" w:cs="Arial"/>
          <w:sz w:val="20"/>
          <w:szCs w:val="20"/>
        </w:rPr>
      </w:pPr>
      <w:r>
        <w:rPr>
          <w:rFonts w:ascii="Arial" w:hAnsi="Arial" w:cs="Arial"/>
          <w:sz w:val="20"/>
          <w:szCs w:val="20"/>
        </w:rPr>
        <w:t>Izvajalec mora obvezno voditi gradbeni dnevnik za vsa dela ter knjigo obračunskih izmer.</w:t>
      </w:r>
    </w:p>
    <w:p w:rsidR="00C97504" w:rsidRPr="00C97504" w:rsidRDefault="00C97504" w:rsidP="00C97504">
      <w:pPr>
        <w:spacing w:line="288" w:lineRule="auto"/>
        <w:contextualSpacing/>
        <w:jc w:val="both"/>
        <w:rPr>
          <w:rFonts w:ascii="Arial" w:hAnsi="Arial" w:cs="Arial"/>
        </w:rPr>
      </w:pPr>
    </w:p>
    <w:p w:rsidR="00C97504" w:rsidRPr="00C97504" w:rsidRDefault="00C97504" w:rsidP="00C97504">
      <w:pPr>
        <w:pStyle w:val="Odstavekseznama"/>
        <w:spacing w:line="288" w:lineRule="auto"/>
        <w:ind w:left="0"/>
        <w:jc w:val="both"/>
        <w:rPr>
          <w:rFonts w:ascii="Arial" w:hAnsi="Arial" w:cs="Arial"/>
          <w:sz w:val="20"/>
          <w:szCs w:val="20"/>
        </w:rPr>
      </w:pPr>
      <w:r w:rsidRPr="00C97504">
        <w:rPr>
          <w:rFonts w:ascii="Arial" w:hAnsi="Arial" w:cs="Arial"/>
          <w:sz w:val="20"/>
          <w:szCs w:val="20"/>
        </w:rPr>
        <w:t>Izvajalec mora upoštevati pri izvedbi del vse predpisane tehnične standarde in normative, ki so predpisani za posamezno vrsto del.</w:t>
      </w:r>
    </w:p>
    <w:p w:rsidR="00C97504" w:rsidRPr="00C97504" w:rsidRDefault="00C97504" w:rsidP="00C97504">
      <w:pPr>
        <w:spacing w:line="288" w:lineRule="auto"/>
        <w:contextualSpacing/>
        <w:jc w:val="both"/>
        <w:rPr>
          <w:rFonts w:ascii="Arial" w:hAnsi="Arial" w:cs="Arial"/>
        </w:rPr>
      </w:pPr>
    </w:p>
    <w:p w:rsidR="00C97504" w:rsidRPr="00C97504" w:rsidRDefault="00C97504" w:rsidP="00C97504">
      <w:pPr>
        <w:spacing w:line="288" w:lineRule="auto"/>
        <w:jc w:val="both"/>
        <w:rPr>
          <w:rFonts w:ascii="Arial" w:hAnsi="Arial" w:cs="Arial"/>
          <w:bCs/>
          <w:lang w:eastAsia="sl-SI"/>
        </w:rPr>
      </w:pPr>
      <w:r w:rsidRPr="00C97504">
        <w:rPr>
          <w:rFonts w:ascii="Arial" w:hAnsi="Arial" w:cs="Arial"/>
        </w:rPr>
        <w:t xml:space="preserve">Ponudnik mora najkasneje pri primopredaji del naročniku </w:t>
      </w:r>
      <w:r w:rsidRPr="00C97504">
        <w:rPr>
          <w:rFonts w:ascii="Arial" w:hAnsi="Arial" w:cs="Arial"/>
          <w:bCs/>
          <w:lang w:eastAsia="sl-SI"/>
        </w:rPr>
        <w:t>dostaviti vso tehnično dokumentacijo (meritve, ateste, soglasja, izjave, itd.) za izvedena dela in vgrajeno opremo,</w:t>
      </w:r>
      <w:r w:rsidR="00AB0767">
        <w:rPr>
          <w:rFonts w:ascii="Arial" w:hAnsi="Arial" w:cs="Arial"/>
          <w:bCs/>
          <w:lang w:eastAsia="sl-SI"/>
        </w:rPr>
        <w:t xml:space="preserve"> </w:t>
      </w:r>
      <w:r w:rsidRPr="00C97504">
        <w:rPr>
          <w:rFonts w:ascii="Arial" w:hAnsi="Arial" w:cs="Arial"/>
          <w:bCs/>
          <w:lang w:eastAsia="sl-SI"/>
        </w:rPr>
        <w:t>knjigo obračunskih izmer in ostalo.</w:t>
      </w:r>
    </w:p>
    <w:p w:rsidR="00C97504" w:rsidRPr="00C97504" w:rsidRDefault="00C97504" w:rsidP="00C97504">
      <w:pPr>
        <w:spacing w:line="288" w:lineRule="auto"/>
        <w:contextualSpacing/>
        <w:jc w:val="both"/>
        <w:rPr>
          <w:rFonts w:ascii="Arial" w:hAnsi="Arial" w:cs="Arial"/>
        </w:rPr>
      </w:pPr>
    </w:p>
    <w:p w:rsidR="00C97504" w:rsidRPr="00C97504" w:rsidRDefault="00C97504" w:rsidP="00C97504">
      <w:pPr>
        <w:spacing w:line="288" w:lineRule="auto"/>
        <w:ind w:left="284" w:hanging="284"/>
        <w:jc w:val="both"/>
        <w:rPr>
          <w:rFonts w:ascii="Arial" w:hAnsi="Arial" w:cs="Arial"/>
          <w:bCs/>
          <w:lang w:eastAsia="sl-SI"/>
        </w:rPr>
      </w:pPr>
      <w:r w:rsidRPr="00C97504">
        <w:rPr>
          <w:rFonts w:ascii="Arial" w:hAnsi="Arial" w:cs="Arial"/>
          <w:bCs/>
          <w:lang w:eastAsia="sl-SI"/>
        </w:rPr>
        <w:t xml:space="preserve">Obračun se vrši po dejansko izvedenih količinah, </w:t>
      </w:r>
    </w:p>
    <w:p w:rsidR="00C97504" w:rsidRPr="00C97504" w:rsidRDefault="00C97504" w:rsidP="00C97504">
      <w:pPr>
        <w:spacing w:line="288" w:lineRule="auto"/>
        <w:contextualSpacing/>
        <w:jc w:val="both"/>
        <w:rPr>
          <w:rFonts w:ascii="Arial" w:hAnsi="Arial" w:cs="Arial"/>
        </w:rPr>
      </w:pPr>
    </w:p>
    <w:p w:rsidR="00C97504" w:rsidRPr="00C97504" w:rsidRDefault="00C97504" w:rsidP="00C97504">
      <w:pPr>
        <w:tabs>
          <w:tab w:val="left" w:pos="375"/>
        </w:tabs>
        <w:spacing w:line="288" w:lineRule="auto"/>
        <w:jc w:val="both"/>
        <w:rPr>
          <w:rFonts w:ascii="Arial" w:hAnsi="Arial" w:cs="Arial"/>
        </w:rPr>
      </w:pPr>
      <w:r w:rsidRPr="00C97504">
        <w:rPr>
          <w:rFonts w:ascii="Arial" w:hAnsi="Arial" w:cs="Arial"/>
        </w:rPr>
        <w:t>Izvajalec odgovarja za kvaliteto izvršenih pogodbenih del od dneva predaje izvedenih del naročniku in daje sledečo garancijo od izročitve oziroma predaje del:</w:t>
      </w:r>
    </w:p>
    <w:p w:rsidR="00C97504" w:rsidRPr="00550B0D" w:rsidRDefault="00550B0D" w:rsidP="00C97504">
      <w:pPr>
        <w:autoSpaceDE w:val="0"/>
        <w:autoSpaceDN w:val="0"/>
        <w:adjustRightInd w:val="0"/>
        <w:spacing w:before="120" w:after="120"/>
        <w:jc w:val="both"/>
        <w:rPr>
          <w:rFonts w:ascii="Arial" w:hAnsi="Arial" w:cs="Arial"/>
          <w:lang w:eastAsia="sl-SI"/>
        </w:rPr>
      </w:pPr>
      <w:r>
        <w:rPr>
          <w:rFonts w:ascii="Arial" w:hAnsi="Arial" w:cs="Arial"/>
          <w:lang w:eastAsia="sl-SI"/>
        </w:rPr>
        <w:t>- 10 (deset)</w:t>
      </w:r>
      <w:r w:rsidR="00C97504" w:rsidRPr="00550B0D">
        <w:rPr>
          <w:rFonts w:ascii="Arial" w:hAnsi="Arial" w:cs="Arial"/>
          <w:lang w:eastAsia="sl-SI"/>
        </w:rPr>
        <w:t xml:space="preserve"> - letno garancijo za kakovost izvedenih del, </w:t>
      </w:r>
    </w:p>
    <w:p w:rsidR="00C97504" w:rsidRPr="00C97504" w:rsidRDefault="00C97504" w:rsidP="00C97504">
      <w:pPr>
        <w:autoSpaceDE w:val="0"/>
        <w:autoSpaceDN w:val="0"/>
        <w:adjustRightInd w:val="0"/>
        <w:spacing w:before="120" w:after="120"/>
        <w:jc w:val="both"/>
        <w:rPr>
          <w:rFonts w:ascii="Arial" w:hAnsi="Arial" w:cs="Arial"/>
          <w:lang w:eastAsia="sl-SI"/>
        </w:rPr>
      </w:pPr>
      <w:r w:rsidRPr="00550B0D">
        <w:rPr>
          <w:rFonts w:ascii="Arial" w:hAnsi="Arial" w:cs="Arial"/>
          <w:lang w:eastAsia="sl-SI"/>
        </w:rPr>
        <w:t>- za ostale vgrajene materiale in opremo veljajo garancijski roki proizvajalcev</w:t>
      </w:r>
      <w:r w:rsidR="00AB0767" w:rsidRPr="00550B0D">
        <w:rPr>
          <w:rFonts w:ascii="Arial" w:hAnsi="Arial" w:cs="Arial"/>
          <w:lang w:eastAsia="sl-SI"/>
        </w:rPr>
        <w:t xml:space="preserve"> </w:t>
      </w:r>
      <w:r w:rsidR="00AB0767" w:rsidRPr="00550B0D">
        <w:rPr>
          <w:rFonts w:ascii="Arial" w:hAnsi="Arial" w:cs="Arial"/>
        </w:rPr>
        <w:t>po izročitvi oziroma predaji del</w:t>
      </w:r>
      <w:r w:rsidRPr="00550B0D">
        <w:rPr>
          <w:rFonts w:ascii="Arial" w:hAnsi="Arial" w:cs="Arial"/>
          <w:lang w:eastAsia="sl-SI"/>
        </w:rPr>
        <w:t>.</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Za skrite napake odgovarja izvajalec v skladu z veljavno zakonodajo. V času garancije je izvajalec dolžan odpraviti na svoje stroške vse pomanjkljivosti, ki so nastale zaradi slabe izdelave ali uporabe nekvalitetnega materiala.</w:t>
      </w:r>
    </w:p>
    <w:p w:rsidR="00C97504" w:rsidRPr="00C97504" w:rsidRDefault="00C97504" w:rsidP="00C97504">
      <w:pPr>
        <w:spacing w:line="288" w:lineRule="auto"/>
        <w:contextualSpacing/>
        <w:jc w:val="both"/>
        <w:rPr>
          <w:rFonts w:ascii="Arial" w:hAnsi="Arial" w:cs="Arial"/>
        </w:rPr>
      </w:pPr>
    </w:p>
    <w:p w:rsidR="00C97504" w:rsidRPr="00C97504" w:rsidRDefault="00C97504" w:rsidP="00C97504">
      <w:pPr>
        <w:spacing w:line="288" w:lineRule="auto"/>
        <w:jc w:val="both"/>
        <w:rPr>
          <w:rFonts w:ascii="Arial" w:hAnsi="Arial" w:cs="Arial"/>
          <w:bCs/>
          <w:lang w:eastAsia="sl-SI"/>
        </w:rPr>
      </w:pPr>
      <w:r w:rsidRPr="00C97504">
        <w:rPr>
          <w:rFonts w:ascii="Arial" w:hAnsi="Arial" w:cs="Arial"/>
          <w:bCs/>
          <w:lang w:eastAsia="sl-SI"/>
        </w:rPr>
        <w:t>Za vsa nepredvidena dela mora izvajalec pridobiti soglasje naročnika, ter pred izvedbo del pripraviti analizo cen.</w:t>
      </w:r>
    </w:p>
    <w:p w:rsidR="00C97504" w:rsidRPr="00C97504" w:rsidRDefault="00C97504" w:rsidP="00C97504">
      <w:pPr>
        <w:spacing w:line="288" w:lineRule="auto"/>
        <w:jc w:val="both"/>
        <w:rPr>
          <w:rFonts w:ascii="Arial" w:hAnsi="Arial" w:cs="Arial"/>
          <w:bCs/>
        </w:rPr>
      </w:pPr>
    </w:p>
    <w:p w:rsidR="00C97504" w:rsidRPr="00C97504" w:rsidRDefault="00C97504" w:rsidP="00C97504">
      <w:pPr>
        <w:spacing w:line="288" w:lineRule="auto"/>
        <w:jc w:val="both"/>
        <w:rPr>
          <w:rFonts w:ascii="Arial" w:hAnsi="Arial" w:cs="Arial"/>
          <w:bCs/>
        </w:rPr>
      </w:pPr>
      <w:r w:rsidRPr="00C97504">
        <w:rPr>
          <w:rFonts w:ascii="Arial" w:hAnsi="Arial" w:cs="Arial"/>
          <w:bCs/>
        </w:rPr>
        <w:t>Vse postavke morajo biti ovrednotene z dejansko ceno.</w:t>
      </w:r>
    </w:p>
    <w:p w:rsidR="00C97504" w:rsidRPr="00C97504" w:rsidRDefault="00C97504" w:rsidP="00C97504">
      <w:pPr>
        <w:spacing w:line="288" w:lineRule="auto"/>
        <w:jc w:val="both"/>
        <w:rPr>
          <w:rFonts w:ascii="Arial" w:hAnsi="Arial" w:cs="Arial"/>
          <w:bCs/>
          <w:lang w:eastAsia="sl-SI"/>
        </w:rPr>
      </w:pPr>
    </w:p>
    <w:p w:rsidR="00AB0767" w:rsidRPr="002C4C7A" w:rsidRDefault="00AB0767" w:rsidP="00AB0767">
      <w:pPr>
        <w:spacing w:line="288" w:lineRule="auto"/>
        <w:rPr>
          <w:rFonts w:ascii="Arial" w:hAnsi="Arial" w:cs="Arial"/>
          <w:b/>
        </w:rPr>
      </w:pPr>
      <w:r w:rsidRPr="002C4C7A">
        <w:rPr>
          <w:rFonts w:ascii="Arial" w:hAnsi="Arial" w:cs="Arial"/>
          <w:b/>
          <w:u w:val="single"/>
        </w:rPr>
        <w:t>Pogodbena dokumentacija</w:t>
      </w:r>
    </w:p>
    <w:p w:rsidR="00AB0767" w:rsidRDefault="00AB0767" w:rsidP="00AB0767">
      <w:pPr>
        <w:spacing w:line="288" w:lineRule="auto"/>
        <w:rPr>
          <w:rFonts w:ascii="Arial" w:hAnsi="Arial" w:cs="Arial"/>
        </w:rPr>
      </w:pPr>
    </w:p>
    <w:p w:rsidR="00AB0767" w:rsidRDefault="00AB0767" w:rsidP="00AB0767">
      <w:pPr>
        <w:spacing w:line="288" w:lineRule="auto"/>
        <w:rPr>
          <w:rFonts w:ascii="Arial" w:hAnsi="Arial" w:cs="Arial"/>
        </w:rPr>
      </w:pPr>
      <w:r>
        <w:rPr>
          <w:rFonts w:ascii="Arial" w:hAnsi="Arial" w:cs="Arial"/>
        </w:rPr>
        <w:t>Ob zaključku del mora izvajalec predati:</w:t>
      </w:r>
    </w:p>
    <w:p w:rsidR="00AB0767" w:rsidRDefault="00AB0767" w:rsidP="00AB0767">
      <w:pPr>
        <w:pStyle w:val="Brezrazmikov"/>
        <w:numPr>
          <w:ilvl w:val="0"/>
          <w:numId w:val="38"/>
        </w:numPr>
        <w:spacing w:line="288" w:lineRule="auto"/>
        <w:ind w:left="426" w:hanging="357"/>
        <w:jc w:val="both"/>
        <w:rPr>
          <w:rFonts w:ascii="Arial" w:hAnsi="Arial" w:cs="Arial"/>
          <w:sz w:val="20"/>
          <w:szCs w:val="20"/>
        </w:rPr>
      </w:pPr>
      <w:r>
        <w:rPr>
          <w:rFonts w:ascii="Arial" w:hAnsi="Arial" w:cs="Arial"/>
          <w:sz w:val="20"/>
          <w:szCs w:val="20"/>
        </w:rPr>
        <w:t>PID projektno dokumentacijo</w:t>
      </w:r>
      <w:r w:rsidR="00A07605">
        <w:rPr>
          <w:rFonts w:ascii="Arial" w:hAnsi="Arial" w:cs="Arial"/>
          <w:sz w:val="20"/>
          <w:szCs w:val="20"/>
        </w:rPr>
        <w:t xml:space="preserve"> z geodetskim načrtom novega stanja po končani gradnji (v vsaj 2</w:t>
      </w:r>
      <w:r>
        <w:rPr>
          <w:rFonts w:ascii="Arial" w:hAnsi="Arial" w:cs="Arial"/>
          <w:sz w:val="20"/>
          <w:szCs w:val="20"/>
        </w:rPr>
        <w:t xml:space="preserve"> fizičnih in 2 elektronskih izvodih)</w:t>
      </w:r>
      <w:r w:rsidR="00A07605">
        <w:rPr>
          <w:rFonts w:ascii="Arial" w:hAnsi="Arial" w:cs="Arial"/>
          <w:sz w:val="20"/>
          <w:szCs w:val="20"/>
        </w:rPr>
        <w:t>,</w:t>
      </w:r>
    </w:p>
    <w:p w:rsidR="00A07605" w:rsidRDefault="00A07605" w:rsidP="00AB0767">
      <w:pPr>
        <w:pStyle w:val="Brezrazmikov"/>
        <w:numPr>
          <w:ilvl w:val="0"/>
          <w:numId w:val="38"/>
        </w:numPr>
        <w:spacing w:line="288" w:lineRule="auto"/>
        <w:ind w:left="426" w:hanging="357"/>
        <w:jc w:val="both"/>
        <w:rPr>
          <w:rFonts w:ascii="Arial" w:hAnsi="Arial" w:cs="Arial"/>
          <w:sz w:val="20"/>
          <w:szCs w:val="20"/>
        </w:rPr>
      </w:pPr>
      <w:r>
        <w:rPr>
          <w:rFonts w:ascii="Arial" w:hAnsi="Arial" w:cs="Arial"/>
          <w:sz w:val="20"/>
          <w:szCs w:val="20"/>
        </w:rPr>
        <w:t>DZO dokazilo o zanesljivosti objekta z navodili za uporabo in pravilno vzdrževanje opreme v slovenskem jeziku (v vsaj 2 fizičnih in 2 elektronskih izvodih),</w:t>
      </w:r>
    </w:p>
    <w:p w:rsidR="00AB0767" w:rsidRDefault="00AB0767" w:rsidP="00AB0767">
      <w:pPr>
        <w:numPr>
          <w:ilvl w:val="0"/>
          <w:numId w:val="39"/>
        </w:numPr>
        <w:autoSpaceDE w:val="0"/>
        <w:autoSpaceDN w:val="0"/>
        <w:adjustRightInd w:val="0"/>
        <w:spacing w:line="288" w:lineRule="auto"/>
        <w:ind w:left="426" w:hanging="357"/>
        <w:jc w:val="both"/>
        <w:rPr>
          <w:rFonts w:ascii="Arial" w:hAnsi="Arial" w:cs="Arial"/>
        </w:rPr>
      </w:pPr>
      <w:r>
        <w:rPr>
          <w:rFonts w:ascii="Arial" w:hAnsi="Arial" w:cs="Arial"/>
        </w:rPr>
        <w:t>izjava o zaključku del oz. odpravi pomanjkljivosti</w:t>
      </w:r>
      <w:r w:rsidR="00A07605">
        <w:rPr>
          <w:rFonts w:ascii="Arial" w:hAnsi="Arial" w:cs="Arial"/>
        </w:rPr>
        <w:t>,</w:t>
      </w:r>
    </w:p>
    <w:p w:rsidR="00AB0767" w:rsidRDefault="00AB0767" w:rsidP="00AB0767">
      <w:pPr>
        <w:numPr>
          <w:ilvl w:val="0"/>
          <w:numId w:val="39"/>
        </w:numPr>
        <w:autoSpaceDE w:val="0"/>
        <w:autoSpaceDN w:val="0"/>
        <w:adjustRightInd w:val="0"/>
        <w:spacing w:line="288" w:lineRule="auto"/>
        <w:ind w:left="426" w:hanging="357"/>
        <w:rPr>
          <w:rFonts w:ascii="Arial" w:hAnsi="Arial" w:cs="Arial"/>
        </w:rPr>
      </w:pPr>
      <w:r>
        <w:rPr>
          <w:rFonts w:ascii="Arial" w:hAnsi="Arial" w:cs="Arial"/>
        </w:rPr>
        <w:t>zaključen gradbeni dnevnik,</w:t>
      </w:r>
    </w:p>
    <w:p w:rsidR="00AB0767" w:rsidRDefault="00AB0767" w:rsidP="00AB0767">
      <w:pPr>
        <w:numPr>
          <w:ilvl w:val="0"/>
          <w:numId w:val="39"/>
        </w:numPr>
        <w:autoSpaceDE w:val="0"/>
        <w:autoSpaceDN w:val="0"/>
        <w:adjustRightInd w:val="0"/>
        <w:spacing w:line="288" w:lineRule="auto"/>
        <w:ind w:left="426" w:hanging="357"/>
        <w:rPr>
          <w:rFonts w:ascii="Arial" w:hAnsi="Arial" w:cs="Arial"/>
        </w:rPr>
      </w:pPr>
      <w:r>
        <w:rPr>
          <w:rFonts w:ascii="Arial" w:hAnsi="Arial" w:cs="Arial"/>
        </w:rPr>
        <w:t>zaključeno knjigo obračunskih izmer,</w:t>
      </w:r>
    </w:p>
    <w:p w:rsidR="00AB0767" w:rsidRDefault="00AB0767" w:rsidP="00AB0767">
      <w:pPr>
        <w:numPr>
          <w:ilvl w:val="0"/>
          <w:numId w:val="39"/>
        </w:numPr>
        <w:autoSpaceDE w:val="0"/>
        <w:autoSpaceDN w:val="0"/>
        <w:adjustRightInd w:val="0"/>
        <w:spacing w:line="288" w:lineRule="auto"/>
        <w:ind w:left="426" w:hanging="357"/>
        <w:rPr>
          <w:rFonts w:ascii="Arial" w:hAnsi="Arial" w:cs="Arial"/>
        </w:rPr>
      </w:pPr>
      <w:r>
        <w:rPr>
          <w:rFonts w:ascii="Arial" w:hAnsi="Arial" w:cs="Arial"/>
        </w:rPr>
        <w:t>evidenčni list o oddaji gradbenih odpadkov zbiralcu gradbenih odpadkov,</w:t>
      </w:r>
    </w:p>
    <w:p w:rsidR="00AB0767" w:rsidRDefault="00AB0767" w:rsidP="00AB0767">
      <w:pPr>
        <w:numPr>
          <w:ilvl w:val="0"/>
          <w:numId w:val="39"/>
        </w:numPr>
        <w:autoSpaceDE w:val="0"/>
        <w:autoSpaceDN w:val="0"/>
        <w:adjustRightInd w:val="0"/>
        <w:spacing w:line="288" w:lineRule="auto"/>
        <w:ind w:left="426" w:hanging="357"/>
        <w:rPr>
          <w:rFonts w:ascii="Arial" w:hAnsi="Arial" w:cs="Arial"/>
        </w:rPr>
      </w:pPr>
      <w:r>
        <w:rPr>
          <w:rFonts w:ascii="Arial" w:hAnsi="Arial" w:cs="Arial"/>
        </w:rPr>
        <w:t>izjavo o skladnosti,</w:t>
      </w:r>
    </w:p>
    <w:p w:rsidR="00AB0767" w:rsidRDefault="00AB0767" w:rsidP="00AB0767">
      <w:pPr>
        <w:numPr>
          <w:ilvl w:val="0"/>
          <w:numId w:val="39"/>
        </w:numPr>
        <w:autoSpaceDE w:val="0"/>
        <w:autoSpaceDN w:val="0"/>
        <w:adjustRightInd w:val="0"/>
        <w:spacing w:line="288" w:lineRule="auto"/>
        <w:ind w:left="426" w:hanging="357"/>
        <w:rPr>
          <w:rFonts w:ascii="Arial" w:hAnsi="Arial" w:cs="Arial"/>
        </w:rPr>
      </w:pPr>
      <w:r>
        <w:rPr>
          <w:rFonts w:ascii="Arial" w:hAnsi="Arial" w:cs="Arial"/>
        </w:rPr>
        <w:t>poročilo o funkcionalnem preizkusu delovanja varnostnih elementov in regulacijske opreme z merilnimi listi,</w:t>
      </w:r>
    </w:p>
    <w:p w:rsidR="00AB0767" w:rsidRDefault="00AB0767" w:rsidP="00AB0767">
      <w:pPr>
        <w:numPr>
          <w:ilvl w:val="0"/>
          <w:numId w:val="39"/>
        </w:numPr>
        <w:autoSpaceDE w:val="0"/>
        <w:autoSpaceDN w:val="0"/>
        <w:adjustRightInd w:val="0"/>
        <w:spacing w:line="288" w:lineRule="auto"/>
        <w:ind w:left="426" w:hanging="357"/>
        <w:rPr>
          <w:rFonts w:ascii="Arial" w:hAnsi="Arial" w:cs="Arial"/>
        </w:rPr>
      </w:pPr>
      <w:r>
        <w:rPr>
          <w:rFonts w:ascii="Arial" w:hAnsi="Arial" w:cs="Arial"/>
        </w:rPr>
        <w:t>atestno dokumentacijo, poročila, certifikate, dokazila za vgrajeni material in opremo, meritve,…,</w:t>
      </w:r>
    </w:p>
    <w:p w:rsidR="00A07605" w:rsidRDefault="00A07605" w:rsidP="00AB0767">
      <w:pPr>
        <w:numPr>
          <w:ilvl w:val="0"/>
          <w:numId w:val="39"/>
        </w:numPr>
        <w:autoSpaceDE w:val="0"/>
        <w:autoSpaceDN w:val="0"/>
        <w:adjustRightInd w:val="0"/>
        <w:spacing w:line="288" w:lineRule="auto"/>
        <w:ind w:left="426" w:hanging="357"/>
        <w:rPr>
          <w:rFonts w:ascii="Arial" w:hAnsi="Arial" w:cs="Arial"/>
        </w:rPr>
      </w:pPr>
      <w:r>
        <w:rPr>
          <w:rFonts w:ascii="Arial" w:hAnsi="Arial" w:cs="Arial"/>
        </w:rPr>
        <w:t>noveliran geodetski posnetek celotne vojašnice z vrisom sprememb (v .pdf in .dwg formatu),</w:t>
      </w:r>
    </w:p>
    <w:p w:rsidR="00AB0767" w:rsidRDefault="00AB0767" w:rsidP="00AB0767">
      <w:pPr>
        <w:numPr>
          <w:ilvl w:val="0"/>
          <w:numId w:val="39"/>
        </w:numPr>
        <w:autoSpaceDE w:val="0"/>
        <w:autoSpaceDN w:val="0"/>
        <w:adjustRightInd w:val="0"/>
        <w:spacing w:line="288" w:lineRule="auto"/>
        <w:ind w:left="426" w:hanging="357"/>
        <w:rPr>
          <w:rFonts w:ascii="Arial" w:hAnsi="Arial" w:cs="Arial"/>
        </w:rPr>
      </w:pPr>
      <w:r>
        <w:rPr>
          <w:rFonts w:ascii="Arial" w:hAnsi="Arial" w:cs="Arial"/>
        </w:rPr>
        <w:t>zapisnike in drugo, kar bo naročnik shranil v svoj arhiv,</w:t>
      </w:r>
    </w:p>
    <w:p w:rsidR="00AB0767" w:rsidRPr="00A07605" w:rsidRDefault="00AB0767" w:rsidP="00AB0767">
      <w:pPr>
        <w:numPr>
          <w:ilvl w:val="0"/>
          <w:numId w:val="39"/>
        </w:numPr>
        <w:autoSpaceDE w:val="0"/>
        <w:autoSpaceDN w:val="0"/>
        <w:adjustRightInd w:val="0"/>
        <w:spacing w:line="288" w:lineRule="auto"/>
        <w:ind w:left="426" w:hanging="357"/>
        <w:rPr>
          <w:rFonts w:ascii="Arial" w:hAnsi="Arial" w:cs="Arial"/>
          <w:bCs/>
        </w:rPr>
      </w:pPr>
      <w:r w:rsidRPr="00A07605">
        <w:rPr>
          <w:rFonts w:ascii="Arial" w:hAnsi="Arial" w:cs="Arial"/>
          <w:bCs/>
        </w:rPr>
        <w:t>izjava gl</w:t>
      </w:r>
      <w:r w:rsidR="00A07605" w:rsidRPr="00A07605">
        <w:rPr>
          <w:rFonts w:ascii="Arial" w:hAnsi="Arial" w:cs="Arial"/>
          <w:bCs/>
        </w:rPr>
        <w:t>avnega izvajalca in pisna izjava</w:t>
      </w:r>
      <w:r w:rsidRPr="00A07605">
        <w:rPr>
          <w:rFonts w:ascii="Arial" w:hAnsi="Arial" w:cs="Arial"/>
          <w:bCs/>
        </w:rPr>
        <w:t xml:space="preserve"> podizvajalca, da je podizvajalec prejel plačilo za izvedeno delo.</w:t>
      </w:r>
    </w:p>
    <w:p w:rsidR="00AB0767" w:rsidRPr="00A07605" w:rsidRDefault="00AB0767" w:rsidP="00AB0767">
      <w:pPr>
        <w:tabs>
          <w:tab w:val="left" w:pos="375"/>
        </w:tabs>
        <w:spacing w:line="288" w:lineRule="auto"/>
        <w:rPr>
          <w:rFonts w:ascii="Arial" w:hAnsi="Arial" w:cs="Arial"/>
        </w:rPr>
      </w:pPr>
    </w:p>
    <w:p w:rsidR="00AB0767" w:rsidRPr="000D7402" w:rsidRDefault="00AB0767" w:rsidP="00AB0767">
      <w:pPr>
        <w:spacing w:line="288" w:lineRule="auto"/>
        <w:jc w:val="both"/>
        <w:rPr>
          <w:rFonts w:ascii="Arial" w:hAnsi="Arial" w:cs="Arial"/>
          <w:bCs/>
        </w:rPr>
      </w:pPr>
      <w:r w:rsidRPr="000D7402">
        <w:rPr>
          <w:rFonts w:ascii="Arial" w:hAnsi="Arial" w:cs="Arial"/>
          <w:bCs/>
        </w:rPr>
        <w:t>Po končanih delih je potrebno naročniku predati vso projektno dokumentacijo.</w:t>
      </w:r>
    </w:p>
    <w:p w:rsidR="00BE126C" w:rsidRDefault="00BE126C" w:rsidP="00BE126C">
      <w:pPr>
        <w:tabs>
          <w:tab w:val="center" w:pos="1418"/>
        </w:tabs>
        <w:jc w:val="both"/>
        <w:rPr>
          <w:rFonts w:ascii="Arial" w:hAnsi="Arial" w:cs="Arial"/>
          <w:color w:val="111111"/>
        </w:rPr>
      </w:pPr>
    </w:p>
    <w:p w:rsidR="00BE126C" w:rsidRPr="000D7402" w:rsidRDefault="00BE126C" w:rsidP="00BE126C">
      <w:pPr>
        <w:tabs>
          <w:tab w:val="center" w:pos="1418"/>
        </w:tabs>
        <w:jc w:val="both"/>
        <w:rPr>
          <w:rFonts w:ascii="Arial" w:hAnsi="Arial" w:cs="Arial"/>
          <w:color w:val="111111"/>
        </w:rPr>
      </w:pPr>
      <w:r w:rsidRPr="000D7402">
        <w:rPr>
          <w:rFonts w:ascii="Arial" w:hAnsi="Arial" w:cs="Arial"/>
          <w:color w:val="111111"/>
        </w:rPr>
        <w:t xml:space="preserve">V roku 5 delovnih dni po uvedbi v delo mora izvajalec pripraviti okviren terminski plan izvedbe del. </w:t>
      </w:r>
    </w:p>
    <w:p w:rsidR="00913302" w:rsidRDefault="00913302" w:rsidP="00C97504">
      <w:pPr>
        <w:spacing w:line="288" w:lineRule="auto"/>
        <w:jc w:val="both"/>
        <w:rPr>
          <w:rFonts w:ascii="Arial" w:hAnsi="Arial" w:cs="Arial"/>
          <w:bCs/>
          <w:lang w:eastAsia="sl-SI"/>
        </w:rPr>
      </w:pPr>
    </w:p>
    <w:p w:rsidR="00C97504" w:rsidRPr="00C97504" w:rsidRDefault="00913302" w:rsidP="00C97504">
      <w:pPr>
        <w:spacing w:line="288" w:lineRule="auto"/>
        <w:jc w:val="both"/>
        <w:rPr>
          <w:rFonts w:ascii="Arial" w:hAnsi="Arial" w:cs="Arial"/>
          <w:bCs/>
          <w:lang w:eastAsia="sl-SI"/>
        </w:rPr>
      </w:pPr>
      <w:r>
        <w:rPr>
          <w:rFonts w:ascii="Arial" w:hAnsi="Arial" w:cs="Arial"/>
          <w:bCs/>
          <w:lang w:eastAsia="sl-SI"/>
        </w:rPr>
        <w:t>Izvajalec mora sodelovati in se usklajevati z izvajalcem arheoloških raziskav.</w:t>
      </w:r>
    </w:p>
    <w:p w:rsidR="00913302" w:rsidRDefault="00913302" w:rsidP="00C97504">
      <w:pPr>
        <w:spacing w:line="288" w:lineRule="auto"/>
        <w:jc w:val="both"/>
        <w:rPr>
          <w:rFonts w:ascii="Arial" w:hAnsi="Arial" w:cs="Arial"/>
          <w:bCs/>
          <w:lang w:eastAsia="sl-SI"/>
        </w:rPr>
      </w:pPr>
    </w:p>
    <w:p w:rsidR="00C97504" w:rsidRPr="00C97504" w:rsidRDefault="00C97504" w:rsidP="00C97504">
      <w:pPr>
        <w:spacing w:line="288" w:lineRule="auto"/>
        <w:jc w:val="both"/>
        <w:rPr>
          <w:rFonts w:ascii="Arial" w:hAnsi="Arial" w:cs="Arial"/>
          <w:bCs/>
          <w:lang w:eastAsia="sl-SI"/>
        </w:rPr>
      </w:pPr>
      <w:r w:rsidRPr="00C97504">
        <w:rPr>
          <w:rFonts w:ascii="Arial" w:hAnsi="Arial" w:cs="Arial"/>
          <w:bCs/>
          <w:lang w:eastAsia="sl-SI"/>
        </w:rPr>
        <w:t xml:space="preserve">Vsa zahtevana dela se morajo izvajati strokovno in kvalitetno po pravilih stroke, v skladu z v Republiki Sloveniji veljavnimi predpisi (zakoni, pravilniki, standardi, tehničnimi soglasji, tehničnimi navodili, priporočili in normativi). </w:t>
      </w:r>
    </w:p>
    <w:p w:rsidR="00C97504" w:rsidRPr="00C97504" w:rsidRDefault="00C97504" w:rsidP="00C97504">
      <w:pPr>
        <w:spacing w:line="288" w:lineRule="auto"/>
        <w:jc w:val="both"/>
        <w:rPr>
          <w:rFonts w:ascii="Arial" w:hAnsi="Arial" w:cs="Arial"/>
          <w:bCs/>
          <w:lang w:eastAsia="sl-SI"/>
        </w:rPr>
      </w:pPr>
    </w:p>
    <w:p w:rsidR="00C97504" w:rsidRPr="00C97504" w:rsidRDefault="00C97504" w:rsidP="00C97504">
      <w:pPr>
        <w:spacing w:line="288" w:lineRule="auto"/>
        <w:jc w:val="both"/>
        <w:rPr>
          <w:rFonts w:ascii="Arial" w:hAnsi="Arial" w:cs="Arial"/>
          <w:bCs/>
          <w:lang w:eastAsia="sl-SI"/>
        </w:rPr>
      </w:pPr>
      <w:r w:rsidRPr="00C97504">
        <w:rPr>
          <w:rFonts w:ascii="Arial" w:hAnsi="Arial" w:cs="Arial"/>
          <w:bCs/>
          <w:lang w:eastAsia="sl-SI"/>
        </w:rPr>
        <w:t>Pogodbena dela morajo ponudniki izvajati s strokovno usposobljenimi delavci oziroma kadrom ter imeti veljavno ustrezno dovoljenje za izvajanje del, predpisano z veljavnimi predpisi.</w:t>
      </w:r>
    </w:p>
    <w:p w:rsidR="00C97504" w:rsidRPr="00C97504" w:rsidRDefault="00C97504" w:rsidP="00C97504">
      <w:pPr>
        <w:spacing w:line="288" w:lineRule="auto"/>
        <w:jc w:val="both"/>
        <w:rPr>
          <w:rFonts w:ascii="Arial" w:hAnsi="Arial" w:cs="Arial"/>
          <w:bCs/>
          <w:lang w:eastAsia="sl-SI"/>
        </w:rPr>
      </w:pPr>
    </w:p>
    <w:p w:rsidR="00C97504" w:rsidRPr="00C97504" w:rsidRDefault="00C97504" w:rsidP="00C97504">
      <w:pPr>
        <w:spacing w:line="288" w:lineRule="auto"/>
        <w:jc w:val="both"/>
        <w:rPr>
          <w:rFonts w:ascii="Arial" w:hAnsi="Arial" w:cs="Arial"/>
        </w:rPr>
      </w:pPr>
      <w:r w:rsidRPr="00C97504">
        <w:rPr>
          <w:rFonts w:ascii="Arial" w:hAnsi="Arial" w:cs="Arial"/>
        </w:rPr>
        <w:t>Artikel, ki s svojim opisom kaže na točno določen artikel ali blagovno znamko, tip ali proizvajalca, se skladno s šestim odstavkom 68. člena ZJN-3, obravnava kot artikel z obvezno dodano navedbo »ali enakovreden«, kot sinonim kakovostne ravni artikla</w:t>
      </w:r>
    </w:p>
    <w:p w:rsidR="00C97504" w:rsidRPr="00C97504" w:rsidRDefault="00C97504" w:rsidP="00C97504">
      <w:pPr>
        <w:rPr>
          <w:rFonts w:ascii="Arial" w:hAnsi="Arial" w:cs="Arial"/>
        </w:rPr>
      </w:pPr>
    </w:p>
    <w:p w:rsidR="00C97504" w:rsidRPr="00C97504" w:rsidRDefault="00C97504" w:rsidP="00C97504">
      <w:pPr>
        <w:pStyle w:val="Naslov3"/>
        <w:tabs>
          <w:tab w:val="left" w:pos="426"/>
        </w:tabs>
        <w:spacing w:line="288" w:lineRule="auto"/>
        <w:jc w:val="both"/>
        <w:rPr>
          <w:rFonts w:ascii="Arial" w:hAnsi="Arial" w:cs="Arial"/>
          <w:sz w:val="20"/>
        </w:rPr>
      </w:pPr>
      <w:r w:rsidRPr="00C97504">
        <w:rPr>
          <w:rFonts w:ascii="Arial" w:hAnsi="Arial" w:cs="Arial"/>
          <w:sz w:val="20"/>
        </w:rPr>
        <w:t xml:space="preserve">PODIZVAJALCI </w:t>
      </w:r>
    </w:p>
    <w:p w:rsidR="00C97504" w:rsidRPr="00C97504" w:rsidRDefault="00C97504" w:rsidP="00C97504">
      <w:pPr>
        <w:spacing w:line="288" w:lineRule="auto"/>
        <w:rPr>
          <w:rFonts w:ascii="Arial" w:hAnsi="Arial" w:cs="Arial"/>
        </w:rPr>
      </w:pPr>
    </w:p>
    <w:p w:rsidR="00C97504" w:rsidRPr="00C97504" w:rsidRDefault="00C97504" w:rsidP="00C97504">
      <w:pPr>
        <w:tabs>
          <w:tab w:val="left" w:pos="-620"/>
          <w:tab w:val="left" w:pos="99"/>
          <w:tab w:val="left" w:pos="819"/>
          <w:tab w:val="left" w:pos="1539"/>
          <w:tab w:val="left" w:pos="2259"/>
          <w:tab w:val="left" w:pos="2979"/>
          <w:tab w:val="left" w:pos="3699"/>
          <w:tab w:val="left" w:pos="4419"/>
          <w:tab w:val="left" w:pos="5139"/>
          <w:tab w:val="left" w:pos="5859"/>
          <w:tab w:val="left" w:pos="6579"/>
          <w:tab w:val="left" w:pos="7299"/>
          <w:tab w:val="left" w:pos="8019"/>
          <w:tab w:val="left" w:pos="8739"/>
        </w:tabs>
        <w:spacing w:line="288" w:lineRule="auto"/>
        <w:ind w:left="9"/>
        <w:jc w:val="both"/>
        <w:rPr>
          <w:rFonts w:ascii="Arial" w:hAnsi="Arial" w:cs="Arial"/>
        </w:rPr>
      </w:pPr>
      <w:r w:rsidRPr="00C97504">
        <w:rPr>
          <w:rFonts w:ascii="Arial" w:hAnsi="Arial" w:cs="Arial"/>
        </w:rPr>
        <w:t>Ponudnik lahko v celoti sam izvede predmetno javno naročilo ali pa ga del odda v podizvajanje. Ponudnik v razmerju do naročnika v celoti odgovarja za izvedbo prejetega naročila, ne glede na število podizvajalcev</w:t>
      </w:r>
      <w:r w:rsidRPr="00C97504">
        <w:rPr>
          <w:rFonts w:ascii="Arial" w:hAnsi="Arial" w:cs="Arial"/>
          <w:vertAlign w:val="superscript"/>
        </w:rPr>
        <w:footnoteReference w:id="1"/>
      </w:r>
      <w:r w:rsidRPr="00C97504">
        <w:rPr>
          <w:rFonts w:ascii="Arial" w:hAnsi="Arial" w:cs="Arial"/>
        </w:rPr>
        <w:t xml:space="preserve">. </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Ponudnik mora v tem primeru v ponudbi predložiti:</w:t>
      </w:r>
    </w:p>
    <w:p w:rsidR="00C97504" w:rsidRPr="00C97504" w:rsidRDefault="00C97504" w:rsidP="004835B1">
      <w:pPr>
        <w:numPr>
          <w:ilvl w:val="0"/>
          <w:numId w:val="15"/>
        </w:numPr>
        <w:spacing w:line="288" w:lineRule="auto"/>
        <w:ind w:left="426"/>
        <w:jc w:val="both"/>
        <w:rPr>
          <w:rFonts w:ascii="Arial" w:hAnsi="Arial" w:cs="Arial"/>
        </w:rPr>
      </w:pPr>
      <w:r w:rsidRPr="00C97504">
        <w:rPr>
          <w:rFonts w:ascii="Arial" w:hAnsi="Arial" w:cs="Arial"/>
        </w:rPr>
        <w:t>prilogo P1 – SOGLASJE PODIZVAJALCA;</w:t>
      </w:r>
    </w:p>
    <w:p w:rsidR="00C97504" w:rsidRDefault="00C97504" w:rsidP="004835B1">
      <w:pPr>
        <w:numPr>
          <w:ilvl w:val="0"/>
          <w:numId w:val="15"/>
        </w:numPr>
        <w:spacing w:line="288" w:lineRule="auto"/>
        <w:ind w:left="426"/>
        <w:jc w:val="both"/>
        <w:rPr>
          <w:rFonts w:ascii="Arial" w:hAnsi="Arial" w:cs="Arial"/>
        </w:rPr>
      </w:pPr>
      <w:r w:rsidRPr="00C97504">
        <w:rPr>
          <w:rFonts w:ascii="Arial" w:hAnsi="Arial" w:cs="Arial"/>
        </w:rPr>
        <w:t>pri</w:t>
      </w:r>
      <w:r w:rsidR="00BE126C">
        <w:rPr>
          <w:rFonts w:ascii="Arial" w:hAnsi="Arial" w:cs="Arial"/>
        </w:rPr>
        <w:t>logo P2 – UDELEŽBA PODIZVAJALCA;</w:t>
      </w:r>
    </w:p>
    <w:p w:rsidR="00BE126C" w:rsidRPr="00C97504" w:rsidRDefault="00BE126C" w:rsidP="004835B1">
      <w:pPr>
        <w:numPr>
          <w:ilvl w:val="0"/>
          <w:numId w:val="15"/>
        </w:numPr>
        <w:spacing w:line="288" w:lineRule="auto"/>
        <w:ind w:left="426"/>
        <w:jc w:val="both"/>
        <w:rPr>
          <w:rFonts w:ascii="Arial" w:hAnsi="Arial" w:cs="Arial"/>
        </w:rPr>
      </w:pPr>
      <w:r>
        <w:rPr>
          <w:rFonts w:ascii="Arial" w:hAnsi="Arial" w:cs="Arial"/>
        </w:rPr>
        <w:t>izjavo o omejitvah poslovanja podizvajalca.</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V kolikor podizvajalec zahteva neposredno plačilo, se šteje, da je neposredno plačilo podizvajalcu obvezno in obveznost zavezuje naročnika in glavnega izvajalca. Kadar namerava ponudnik izvesti javno naročilo s podizvajalcem, ki zahteva neposredno plačilo mora:</w:t>
      </w:r>
    </w:p>
    <w:p w:rsidR="00C97504" w:rsidRPr="00C97504" w:rsidRDefault="00C97504" w:rsidP="004835B1">
      <w:pPr>
        <w:numPr>
          <w:ilvl w:val="0"/>
          <w:numId w:val="15"/>
        </w:numPr>
        <w:spacing w:line="288" w:lineRule="auto"/>
        <w:ind w:left="426"/>
        <w:jc w:val="both"/>
        <w:rPr>
          <w:rFonts w:ascii="Arial" w:hAnsi="Arial" w:cs="Arial"/>
        </w:rPr>
      </w:pPr>
      <w:r w:rsidRPr="00C97504">
        <w:rPr>
          <w:rFonts w:ascii="Arial" w:hAnsi="Arial" w:cs="Arial"/>
        </w:rPr>
        <w:t>glavni izvajalec v pogodbi pooblastiti naročnika, da na podlagi potrjenega računa oz. situacije s strani glavnega izvajalca neposredno plačuje podizvajalcu,</w:t>
      </w:r>
    </w:p>
    <w:p w:rsidR="00C97504" w:rsidRPr="00C97504" w:rsidRDefault="00C97504" w:rsidP="004835B1">
      <w:pPr>
        <w:numPr>
          <w:ilvl w:val="0"/>
          <w:numId w:val="15"/>
        </w:numPr>
        <w:spacing w:line="288" w:lineRule="auto"/>
        <w:ind w:left="426"/>
        <w:jc w:val="both"/>
        <w:rPr>
          <w:rFonts w:ascii="Arial" w:hAnsi="Arial" w:cs="Arial"/>
        </w:rPr>
      </w:pPr>
      <w:r w:rsidRPr="00C97504">
        <w:rPr>
          <w:rFonts w:ascii="Arial" w:hAnsi="Arial" w:cs="Arial"/>
        </w:rPr>
        <w:t>podizvajalec predloži soglasje, na podlagi katerega naročnik namesto ponudnika poravna podizvajalčevo terjatev do ponudnika,</w:t>
      </w:r>
    </w:p>
    <w:p w:rsidR="00C97504" w:rsidRPr="00C97504" w:rsidRDefault="00C97504" w:rsidP="004835B1">
      <w:pPr>
        <w:numPr>
          <w:ilvl w:val="0"/>
          <w:numId w:val="15"/>
        </w:numPr>
        <w:spacing w:line="288" w:lineRule="auto"/>
        <w:ind w:left="426"/>
        <w:jc w:val="both"/>
        <w:rPr>
          <w:rFonts w:ascii="Arial" w:hAnsi="Arial" w:cs="Arial"/>
        </w:rPr>
      </w:pPr>
      <w:r w:rsidRPr="00C97504">
        <w:rPr>
          <w:rFonts w:ascii="Arial" w:hAnsi="Arial" w:cs="Arial"/>
        </w:rPr>
        <w:t>glavni izvajalec svojemu računu ali situaciji priloži račun ali situacijo podizvajalca, ki ga je predhodno potrdil.</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V primeru, da podizvajalci ne bodo zahtevali neposrednega plačila, bo moral glavni izvajalec najpozneje v 60 dneh od plačila končnega računa oz. situacije poslati svojo pisno izjavo in pisno izjavo podizvajalca, da je podizvajalec prejel plačilo za izvedene storitve, neposredno povezano s predmetom javnega naročila.</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Glavni izvajalec mora med izvajanjem predmetnega javnega naročila naročnika obvestiti o morebitnih spremembah informacij iz drugega in tretjega odstavka te točke in poslati informacije o novih podizvajalcih, ki jih namerava naknadno vključiti v izvajanje javnega naročila, in sicer najkasneje v petih dnevih po spremembi. V primeru vključitve novih podizvajalcev mora glavni izvajalec skupaj z obvestilom posredovati tudi podatke in dokumente – prilogi P1 in P2.</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strike/>
        </w:rPr>
      </w:pPr>
      <w:r w:rsidRPr="00C97504">
        <w:rPr>
          <w:rFonts w:ascii="Arial" w:hAnsi="Arial" w:cs="Arial"/>
        </w:rPr>
        <w:lastRenderedPageBreak/>
        <w:t>Naročnik bo zavrnil predlog za zamenjavo podizvajalca oz.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obvestil glavnega izvajalca najpozneje v desetih dneh od prejema predloga.</w:t>
      </w:r>
    </w:p>
    <w:p w:rsidR="00C97504" w:rsidRPr="00C97504" w:rsidRDefault="00C97504" w:rsidP="00C97504">
      <w:pPr>
        <w:pStyle w:val="Telobesedila"/>
        <w:tabs>
          <w:tab w:val="num" w:pos="0"/>
        </w:tabs>
        <w:spacing w:line="288" w:lineRule="auto"/>
        <w:rPr>
          <w:rFonts w:ascii="Arial" w:hAnsi="Arial" w:cs="Arial"/>
          <w:b w:val="0"/>
          <w:sz w:val="20"/>
        </w:rPr>
      </w:pPr>
    </w:p>
    <w:p w:rsidR="00C97504" w:rsidRPr="00C97504" w:rsidRDefault="00C97504" w:rsidP="00C97504">
      <w:pPr>
        <w:spacing w:line="288" w:lineRule="auto"/>
        <w:jc w:val="both"/>
        <w:rPr>
          <w:rFonts w:ascii="Arial" w:hAnsi="Arial" w:cs="Arial"/>
        </w:rPr>
      </w:pPr>
      <w:r w:rsidRPr="00C97504">
        <w:rPr>
          <w:rFonts w:ascii="Arial" w:hAnsi="Arial" w:cs="Arial"/>
          <w:b/>
          <w:bCs/>
        </w:rPr>
        <w:t xml:space="preserve">Finančno zavarovanje za dobro izvedbo pogodbenih obveznosti </w:t>
      </w:r>
    </w:p>
    <w:p w:rsidR="00C97504" w:rsidRPr="00C97504" w:rsidRDefault="00C97504" w:rsidP="00C97504">
      <w:pPr>
        <w:spacing w:line="288" w:lineRule="auto"/>
        <w:ind w:left="360"/>
        <w:jc w:val="both"/>
        <w:rPr>
          <w:rFonts w:ascii="Arial" w:hAnsi="Arial" w:cs="Arial"/>
        </w:rPr>
      </w:pPr>
    </w:p>
    <w:p w:rsidR="00C97504" w:rsidRPr="00C97504" w:rsidRDefault="00C97504" w:rsidP="00C97504">
      <w:pPr>
        <w:spacing w:line="288" w:lineRule="auto"/>
        <w:ind w:left="426"/>
        <w:jc w:val="both"/>
        <w:rPr>
          <w:rFonts w:ascii="Arial" w:hAnsi="Arial" w:cs="Arial"/>
        </w:rPr>
      </w:pPr>
      <w:r w:rsidRPr="00C97504">
        <w:rPr>
          <w:rFonts w:ascii="Arial" w:hAnsi="Arial" w:cs="Arial"/>
        </w:rPr>
        <w:t xml:space="preserve">Izbrani ponudnik je dolžan </w:t>
      </w:r>
      <w:r w:rsidRPr="00C97504">
        <w:rPr>
          <w:rFonts w:ascii="Arial" w:hAnsi="Arial" w:cs="Arial"/>
          <w:b/>
        </w:rPr>
        <w:t>bančno garancijo ali kavcijsko zavarovanje pri zavarovalnici</w:t>
      </w:r>
      <w:r w:rsidRPr="00C97504">
        <w:rPr>
          <w:rFonts w:ascii="Arial" w:hAnsi="Arial" w:cs="Arial"/>
          <w:bCs/>
        </w:rPr>
        <w:t xml:space="preserve"> </w:t>
      </w:r>
      <w:r w:rsidRPr="00C97504">
        <w:rPr>
          <w:rFonts w:ascii="Arial" w:hAnsi="Arial" w:cs="Arial"/>
          <w:b/>
          <w:bCs/>
        </w:rPr>
        <w:t>za dobro izvedbo pogodbenih obveznosti,</w:t>
      </w:r>
      <w:r w:rsidRPr="00C97504">
        <w:rPr>
          <w:rFonts w:ascii="Arial" w:hAnsi="Arial" w:cs="Arial"/>
        </w:rPr>
        <w:t xml:space="preserve"> </w:t>
      </w:r>
      <w:r w:rsidRPr="00C97504">
        <w:rPr>
          <w:rFonts w:ascii="Arial" w:hAnsi="Arial" w:cs="Arial"/>
          <w:bCs/>
        </w:rPr>
        <w:t>po vzorcu iz povabila (</w:t>
      </w:r>
      <w:r w:rsidRPr="00C97504">
        <w:rPr>
          <w:rFonts w:ascii="Arial" w:hAnsi="Arial" w:cs="Arial"/>
          <w:b/>
        </w:rPr>
        <w:t>Priloga G1</w:t>
      </w:r>
      <w:r w:rsidRPr="00C97504">
        <w:rPr>
          <w:rFonts w:ascii="Arial" w:hAnsi="Arial" w:cs="Arial"/>
          <w:bCs/>
        </w:rPr>
        <w:t>), naročniku predložiti</w:t>
      </w:r>
      <w:r w:rsidRPr="00C97504">
        <w:rPr>
          <w:rFonts w:ascii="Arial" w:hAnsi="Arial" w:cs="Arial"/>
        </w:rPr>
        <w:t xml:space="preserve"> najkasneje v roku 15 (petnajst) dni od sklenitve pogodbe, in sicer v višini 10 % pogodbene vrednosti (z DDV). Veljavnost finančnega zavarovanja za dobro izvedbo pogodbenih obveznosti mora biti še 120 dni po izteku pogodbenega roka za izvedbo del. </w:t>
      </w:r>
    </w:p>
    <w:p w:rsidR="00C97504" w:rsidRPr="00C97504" w:rsidRDefault="00C97504" w:rsidP="00C97504">
      <w:pPr>
        <w:tabs>
          <w:tab w:val="left" w:pos="426"/>
        </w:tabs>
        <w:spacing w:line="288" w:lineRule="auto"/>
        <w:jc w:val="both"/>
        <w:rPr>
          <w:rFonts w:ascii="Arial" w:hAnsi="Arial" w:cs="Arial"/>
          <w:b/>
        </w:rPr>
      </w:pPr>
    </w:p>
    <w:p w:rsidR="00C97504" w:rsidRPr="00C97504" w:rsidRDefault="00C97504" w:rsidP="00C97504">
      <w:pPr>
        <w:tabs>
          <w:tab w:val="left" w:pos="426"/>
        </w:tabs>
        <w:spacing w:line="288" w:lineRule="auto"/>
        <w:ind w:left="426" w:hanging="426"/>
        <w:jc w:val="both"/>
        <w:rPr>
          <w:rFonts w:ascii="Arial" w:hAnsi="Arial" w:cs="Arial"/>
          <w:b/>
          <w:bCs/>
        </w:rPr>
      </w:pPr>
      <w:r w:rsidRPr="00C97504">
        <w:rPr>
          <w:rFonts w:ascii="Arial" w:hAnsi="Arial" w:cs="Arial"/>
          <w:b/>
          <w:bCs/>
        </w:rPr>
        <w:t xml:space="preserve">Finančno zavarovanje za odpravo napak v garancijskem roku </w:t>
      </w:r>
    </w:p>
    <w:p w:rsidR="00C97504" w:rsidRPr="00C97504" w:rsidRDefault="00C97504" w:rsidP="00C97504">
      <w:pPr>
        <w:tabs>
          <w:tab w:val="left" w:pos="426"/>
        </w:tabs>
        <w:spacing w:line="288" w:lineRule="auto"/>
        <w:ind w:left="426" w:hanging="426"/>
        <w:jc w:val="both"/>
        <w:rPr>
          <w:rFonts w:ascii="Arial" w:hAnsi="Arial" w:cs="Arial"/>
          <w:b/>
          <w:bCs/>
        </w:rPr>
      </w:pPr>
    </w:p>
    <w:p w:rsidR="00C97504" w:rsidRPr="00C97504" w:rsidRDefault="00C97504" w:rsidP="00C97504">
      <w:pPr>
        <w:tabs>
          <w:tab w:val="left" w:pos="426"/>
        </w:tabs>
        <w:spacing w:line="288" w:lineRule="auto"/>
        <w:ind w:left="426" w:hanging="426"/>
        <w:jc w:val="both"/>
        <w:rPr>
          <w:rFonts w:ascii="Arial" w:hAnsi="Arial" w:cs="Arial"/>
          <w:bCs/>
        </w:rPr>
      </w:pPr>
      <w:r w:rsidRPr="00C97504">
        <w:rPr>
          <w:rFonts w:ascii="Arial" w:hAnsi="Arial" w:cs="Arial"/>
          <w:bCs/>
        </w:rPr>
        <w:tab/>
        <w:t xml:space="preserve">Izbrani ponudnik je dolžan ob končni primopredaji izvedenih del in pred potekom bančne garancije za dobro izvedbo pogodbenih obveznosti izročiti naročniku nepreklicno bančno garancijo ali kavcijsko zavarovanje pri zavarovalnici za odpravo napak v garancijski dobi, plačljivo na prvi poziv, v višini 5% pogodbene vrednosti (z DDV), z veljavnostjo še 120 koledarskih dni po poteku garancijskega roka za izvedena dela in vgrajeni material, šteto od podpisa zapisnika o končnem obračunu izvedenih del, kot garancijo, da bodo vse napake in pomanjkljivosti v garancijski dobi odpravljene pravočasno in na stroške izvajalca </w:t>
      </w:r>
      <w:r w:rsidRPr="00C97504">
        <w:rPr>
          <w:rFonts w:ascii="Arial" w:hAnsi="Arial" w:cs="Arial"/>
          <w:b/>
          <w:bCs/>
        </w:rPr>
        <w:t>(Priloga G2).</w:t>
      </w:r>
      <w:r w:rsidRPr="00C97504">
        <w:rPr>
          <w:rFonts w:ascii="Arial" w:hAnsi="Arial" w:cs="Arial"/>
          <w:bCs/>
        </w:rPr>
        <w:t xml:space="preserve"> </w:t>
      </w:r>
    </w:p>
    <w:p w:rsidR="00C97504" w:rsidRPr="00C97504" w:rsidRDefault="00C97504" w:rsidP="00C97504">
      <w:pPr>
        <w:tabs>
          <w:tab w:val="left" w:pos="426"/>
        </w:tabs>
        <w:spacing w:line="288" w:lineRule="auto"/>
        <w:ind w:left="426" w:hanging="426"/>
        <w:jc w:val="both"/>
        <w:rPr>
          <w:rFonts w:ascii="Arial" w:hAnsi="Arial" w:cs="Arial"/>
          <w:bCs/>
        </w:rPr>
      </w:pPr>
    </w:p>
    <w:p w:rsidR="00C97504" w:rsidRPr="00C97504" w:rsidRDefault="00C97504" w:rsidP="00C97504">
      <w:pPr>
        <w:tabs>
          <w:tab w:val="left" w:pos="426"/>
        </w:tabs>
        <w:spacing w:line="288" w:lineRule="auto"/>
        <w:ind w:left="426" w:hanging="426"/>
        <w:jc w:val="both"/>
        <w:rPr>
          <w:rFonts w:ascii="Arial" w:hAnsi="Arial" w:cs="Arial"/>
          <w:bCs/>
        </w:rPr>
      </w:pPr>
      <w:r w:rsidRPr="00C97504">
        <w:rPr>
          <w:rFonts w:ascii="Arial" w:hAnsi="Arial" w:cs="Arial"/>
          <w:bCs/>
        </w:rPr>
        <w:tab/>
        <w:t>V kolikor izvajalec napake in pomanjkljivosti ne bo odpravil v roku, zahtevanem s strani naročnika, lahko to zagotovi naročnik na stroške izvajalca z unovčitvijo bančne garancije ali kavcijskega zavarovanja za odpravo napak v garancijski dobi.</w:t>
      </w:r>
    </w:p>
    <w:p w:rsidR="00C97504" w:rsidRPr="00C97504" w:rsidRDefault="00C97504" w:rsidP="00C97504">
      <w:pPr>
        <w:tabs>
          <w:tab w:val="left" w:pos="426"/>
        </w:tabs>
        <w:spacing w:line="288" w:lineRule="auto"/>
        <w:ind w:left="426" w:hanging="426"/>
        <w:jc w:val="both"/>
        <w:rPr>
          <w:rFonts w:ascii="Arial" w:hAnsi="Arial" w:cs="Arial"/>
          <w:bCs/>
          <w:strike/>
        </w:rPr>
      </w:pPr>
    </w:p>
    <w:p w:rsidR="00C97504" w:rsidRPr="00C97504" w:rsidRDefault="00C97504" w:rsidP="00C97504">
      <w:pPr>
        <w:tabs>
          <w:tab w:val="left" w:pos="426"/>
        </w:tabs>
        <w:spacing w:line="288" w:lineRule="auto"/>
        <w:ind w:left="426" w:hanging="426"/>
        <w:jc w:val="both"/>
        <w:rPr>
          <w:rFonts w:ascii="Arial" w:hAnsi="Arial" w:cs="Arial"/>
          <w:b/>
          <w:bCs/>
        </w:rPr>
      </w:pPr>
      <w:r w:rsidRPr="00C97504">
        <w:rPr>
          <w:rFonts w:ascii="Arial" w:hAnsi="Arial" w:cs="Arial"/>
          <w:b/>
          <w:bCs/>
        </w:rPr>
        <w:t>Zavarovanje odgovornosti</w:t>
      </w:r>
    </w:p>
    <w:p w:rsidR="00C97504" w:rsidRPr="00C97504" w:rsidRDefault="00C97504" w:rsidP="00C97504">
      <w:pPr>
        <w:spacing w:line="288" w:lineRule="auto"/>
        <w:ind w:left="426" w:hanging="426"/>
        <w:jc w:val="both"/>
        <w:rPr>
          <w:rFonts w:ascii="Arial" w:eastAsia="Calibri" w:hAnsi="Arial" w:cs="Arial"/>
          <w:b/>
          <w:bCs/>
        </w:rPr>
      </w:pPr>
      <w:r w:rsidRPr="00C97504">
        <w:rPr>
          <w:rFonts w:ascii="Arial" w:eastAsia="Calibri" w:hAnsi="Arial" w:cs="Arial"/>
          <w:b/>
          <w:bCs/>
        </w:rPr>
        <w:t xml:space="preserve"> </w:t>
      </w:r>
      <w:r w:rsidRPr="00C97504">
        <w:rPr>
          <w:rFonts w:ascii="Arial" w:eastAsia="Calibri" w:hAnsi="Arial" w:cs="Arial"/>
          <w:b/>
          <w:bCs/>
        </w:rPr>
        <w:tab/>
      </w:r>
    </w:p>
    <w:p w:rsidR="00C97504" w:rsidRPr="00C97504" w:rsidRDefault="00C97504" w:rsidP="00C97504">
      <w:pPr>
        <w:tabs>
          <w:tab w:val="left" w:pos="426"/>
        </w:tabs>
        <w:spacing w:line="288" w:lineRule="auto"/>
        <w:jc w:val="both"/>
        <w:rPr>
          <w:rFonts w:ascii="Arial" w:hAnsi="Arial" w:cs="Arial"/>
          <w:b/>
          <w:bCs/>
        </w:rPr>
      </w:pPr>
      <w:r w:rsidRPr="00C97504">
        <w:rPr>
          <w:rFonts w:ascii="Arial" w:hAnsi="Arial" w:cs="Arial"/>
          <w:bCs/>
          <w:lang w:eastAsia="sl-SI"/>
        </w:rPr>
        <w:t>Zavarovanje odgovornosti</w:t>
      </w:r>
      <w:r w:rsidRPr="00C97504">
        <w:rPr>
          <w:rFonts w:ascii="Arial" w:hAnsi="Arial" w:cs="Arial"/>
          <w:b/>
          <w:bCs/>
          <w:lang w:eastAsia="sl-SI"/>
        </w:rPr>
        <w:t xml:space="preserve"> </w:t>
      </w:r>
      <w:r w:rsidRPr="00C97504">
        <w:rPr>
          <w:rFonts w:ascii="Arial" w:hAnsi="Arial" w:cs="Arial"/>
          <w:lang w:eastAsia="sl-SI"/>
        </w:rPr>
        <w:t>za škodo oziroma zavarovanje dejavnosti, ki je predmet naročila skladno s 14. členom Gradbenega zakona (Uradni list RS, št. 61/17, s spremembami in dopolnitvami), ki bi utegnila nastati investitorju oziroma naročniku in tretjim osebam v zvezi z opravljanjem njihove dejavnosti in mora kriti škodo zaradi malomarnosti, napake ali opustitve dolžnosti izvajalca in pri njem zaposlenih, pri čemer višina letne zavarovalne vsote ne sme biti nižja od 50.000 EUR</w:t>
      </w:r>
    </w:p>
    <w:p w:rsidR="00C97504" w:rsidRPr="00C97504" w:rsidRDefault="00C97504" w:rsidP="00C97504">
      <w:pPr>
        <w:tabs>
          <w:tab w:val="left" w:pos="426"/>
        </w:tabs>
        <w:spacing w:line="288" w:lineRule="auto"/>
        <w:ind w:left="426" w:hanging="426"/>
        <w:jc w:val="both"/>
        <w:rPr>
          <w:rFonts w:ascii="Arial" w:hAnsi="Arial" w:cs="Arial"/>
          <w:bCs/>
        </w:rPr>
      </w:pPr>
    </w:p>
    <w:p w:rsidR="00C97504" w:rsidRPr="00C97504" w:rsidRDefault="00C97504" w:rsidP="00C97504">
      <w:pPr>
        <w:tabs>
          <w:tab w:val="left" w:pos="426"/>
        </w:tabs>
        <w:spacing w:line="288" w:lineRule="auto"/>
        <w:ind w:left="426" w:hanging="426"/>
        <w:jc w:val="both"/>
        <w:rPr>
          <w:rFonts w:ascii="Arial" w:hAnsi="Arial" w:cs="Arial"/>
          <w:bCs/>
        </w:rPr>
      </w:pPr>
      <w:r w:rsidRPr="00C97504">
        <w:rPr>
          <w:rFonts w:ascii="Arial" w:hAnsi="Arial" w:cs="Arial"/>
          <w:bCs/>
        </w:rPr>
        <w:t>Izvajalec v svoji ponudbi priloži podpisano, žigosano veljavno zavarovalno polico za predmet naročila.</w:t>
      </w:r>
    </w:p>
    <w:p w:rsidR="00C97504" w:rsidRPr="00C97504" w:rsidRDefault="00C97504" w:rsidP="00C97504">
      <w:pPr>
        <w:tabs>
          <w:tab w:val="left" w:pos="426"/>
        </w:tabs>
        <w:spacing w:line="288" w:lineRule="auto"/>
        <w:ind w:left="426" w:hanging="426"/>
        <w:jc w:val="both"/>
        <w:rPr>
          <w:rFonts w:ascii="Arial" w:hAnsi="Arial" w:cs="Arial"/>
          <w:highlight w:val="green"/>
        </w:rPr>
      </w:pPr>
    </w:p>
    <w:p w:rsidR="00C97504" w:rsidRPr="00C97504" w:rsidRDefault="00C97504" w:rsidP="00C97504">
      <w:pPr>
        <w:tabs>
          <w:tab w:val="left" w:pos="0"/>
        </w:tabs>
        <w:spacing w:line="288" w:lineRule="auto"/>
        <w:jc w:val="both"/>
        <w:rPr>
          <w:rFonts w:ascii="Arial" w:hAnsi="Arial" w:cs="Arial"/>
          <w:b/>
          <w:highlight w:val="green"/>
        </w:rPr>
      </w:pPr>
      <w:r w:rsidRPr="00C97504">
        <w:rPr>
          <w:rFonts w:ascii="Arial" w:hAnsi="Arial" w:cs="Arial"/>
          <w:b/>
        </w:rPr>
        <w:t>Izpolnjevanje pogojev glede opravljanja dejavnosti gradbeništva, v skladu s prvo in drugo alinejo prvega odstavka 14. člena Gradbenega zakona</w:t>
      </w:r>
      <w:r w:rsidRPr="00C97504">
        <w:rPr>
          <w:rFonts w:ascii="Arial" w:hAnsi="Arial" w:cs="Arial"/>
          <w:b/>
          <w:vertAlign w:val="superscript"/>
        </w:rPr>
        <w:t>*</w:t>
      </w:r>
      <w:r w:rsidRPr="00C97504">
        <w:rPr>
          <w:rFonts w:ascii="Arial" w:hAnsi="Arial" w:cs="Arial"/>
          <w:b/>
        </w:rPr>
        <w:t xml:space="preserve"> </w:t>
      </w:r>
      <w:r w:rsidRPr="00C97504">
        <w:rPr>
          <w:rFonts w:ascii="Arial" w:hAnsi="Arial" w:cs="Arial"/>
          <w:b/>
          <w:bCs/>
        </w:rPr>
        <w:t>(Uradni list RS, št. 61/17, s spremembami in dopolnitvami)</w:t>
      </w:r>
    </w:p>
    <w:p w:rsidR="00C97504" w:rsidRPr="00C97504" w:rsidRDefault="00C97504" w:rsidP="00C97504">
      <w:pPr>
        <w:autoSpaceDE w:val="0"/>
        <w:autoSpaceDN w:val="0"/>
        <w:adjustRightInd w:val="0"/>
        <w:spacing w:line="288" w:lineRule="auto"/>
        <w:ind w:left="709" w:hanging="426"/>
        <w:jc w:val="both"/>
        <w:rPr>
          <w:rFonts w:ascii="Arial" w:hAnsi="Arial" w:cs="Arial"/>
        </w:rPr>
      </w:pPr>
    </w:p>
    <w:p w:rsidR="00C97504" w:rsidRPr="00C97504" w:rsidRDefault="00C97504" w:rsidP="00C97504">
      <w:pPr>
        <w:autoSpaceDE w:val="0"/>
        <w:autoSpaceDN w:val="0"/>
        <w:adjustRightInd w:val="0"/>
        <w:spacing w:line="288" w:lineRule="auto"/>
        <w:ind w:left="709" w:hanging="426"/>
        <w:jc w:val="both"/>
        <w:rPr>
          <w:rFonts w:ascii="Arial" w:hAnsi="Arial" w:cs="Arial"/>
        </w:rPr>
      </w:pPr>
      <w:r w:rsidRPr="00C97504">
        <w:rPr>
          <w:rFonts w:ascii="Arial" w:hAnsi="Arial" w:cs="Arial"/>
        </w:rPr>
        <w:t>Ponudnik mora podpisati izjavo o izpolnjevanju pogojev glede opravljanja dejavnosti gradbeništva, v skladu s prvo in drugo alinejo prvega odstavka 14. člena Gradbenega zakona</w:t>
      </w:r>
      <w:r w:rsidRPr="00C97504">
        <w:rPr>
          <w:rFonts w:ascii="Arial" w:hAnsi="Arial" w:cs="Arial"/>
          <w:vertAlign w:val="superscript"/>
        </w:rPr>
        <w:t>*</w:t>
      </w:r>
      <w:r w:rsidRPr="00C97504">
        <w:rPr>
          <w:rFonts w:ascii="Arial" w:hAnsi="Arial" w:cs="Arial"/>
        </w:rPr>
        <w:t xml:space="preserve"> </w:t>
      </w:r>
      <w:r w:rsidRPr="00C97504">
        <w:rPr>
          <w:rFonts w:ascii="Arial" w:hAnsi="Arial" w:cs="Arial"/>
          <w:bCs/>
        </w:rPr>
        <w:t>(Uradni list RS, št. 61/17, s spremembami in dopolnitvami) za:</w:t>
      </w:r>
    </w:p>
    <w:p w:rsidR="00C97504" w:rsidRPr="00C97504" w:rsidRDefault="00C97504" w:rsidP="004835B1">
      <w:pPr>
        <w:numPr>
          <w:ilvl w:val="0"/>
          <w:numId w:val="20"/>
        </w:numPr>
        <w:autoSpaceDE w:val="0"/>
        <w:autoSpaceDN w:val="0"/>
        <w:adjustRightInd w:val="0"/>
        <w:spacing w:line="288" w:lineRule="auto"/>
        <w:jc w:val="both"/>
        <w:rPr>
          <w:rFonts w:ascii="Arial" w:hAnsi="Arial" w:cs="Arial"/>
        </w:rPr>
      </w:pPr>
      <w:r w:rsidRPr="00C97504">
        <w:rPr>
          <w:rFonts w:ascii="Arial" w:hAnsi="Arial" w:cs="Arial"/>
        </w:rPr>
        <w:t>Odgovornost za škodo:</w:t>
      </w:r>
    </w:p>
    <w:p w:rsidR="00C97504" w:rsidRPr="00C97504" w:rsidRDefault="00C97504" w:rsidP="00C97504">
      <w:pPr>
        <w:autoSpaceDE w:val="0"/>
        <w:autoSpaceDN w:val="0"/>
        <w:adjustRightInd w:val="0"/>
        <w:spacing w:line="288" w:lineRule="auto"/>
        <w:ind w:left="709"/>
        <w:jc w:val="both"/>
        <w:rPr>
          <w:rFonts w:ascii="Arial" w:hAnsi="Arial" w:cs="Arial"/>
        </w:rPr>
      </w:pPr>
      <w:r w:rsidRPr="00C97504">
        <w:rPr>
          <w:rFonts w:ascii="Arial" w:hAnsi="Arial" w:cs="Arial"/>
        </w:rPr>
        <w:t xml:space="preserve">Da ima zavarovano odgovornost za škodo oziroma zavaruje dejavnost, ki je predmet naročila, skladno s 14. členom Gradbenega zakona (Uradni list RS, št. 61/17,  s spremembami in dopolnitvami), ki bi utegnila nastati investitorju oziroma naročniku in tretjim osebam v zvezi z opravljanjem dejavnosti. Zavarovanje je razvidno iz ponudbe, ki je priloga pogodbe. </w:t>
      </w:r>
    </w:p>
    <w:p w:rsidR="00C97504" w:rsidRPr="00C97504" w:rsidRDefault="00C97504" w:rsidP="004835B1">
      <w:pPr>
        <w:numPr>
          <w:ilvl w:val="0"/>
          <w:numId w:val="9"/>
        </w:numPr>
        <w:tabs>
          <w:tab w:val="left" w:pos="1134"/>
          <w:tab w:val="left" w:pos="1560"/>
        </w:tabs>
        <w:autoSpaceDE w:val="0"/>
        <w:autoSpaceDN w:val="0"/>
        <w:adjustRightInd w:val="0"/>
        <w:spacing w:line="288" w:lineRule="auto"/>
        <w:ind w:firstLine="131"/>
        <w:jc w:val="both"/>
        <w:rPr>
          <w:rFonts w:ascii="Arial" w:hAnsi="Arial" w:cs="Arial"/>
        </w:rPr>
      </w:pPr>
      <w:r w:rsidRPr="00C97504">
        <w:rPr>
          <w:rFonts w:ascii="Arial" w:hAnsi="Arial" w:cs="Arial"/>
        </w:rPr>
        <w:lastRenderedPageBreak/>
        <w:t>Vodja del:</w:t>
      </w:r>
    </w:p>
    <w:p w:rsidR="00C97504" w:rsidRPr="00C97504" w:rsidRDefault="00C97504" w:rsidP="00C97504">
      <w:pPr>
        <w:tabs>
          <w:tab w:val="left" w:pos="1134"/>
          <w:tab w:val="left" w:pos="1560"/>
        </w:tabs>
        <w:autoSpaceDE w:val="0"/>
        <w:autoSpaceDN w:val="0"/>
        <w:adjustRightInd w:val="0"/>
        <w:spacing w:line="288" w:lineRule="auto"/>
        <w:ind w:left="720"/>
        <w:jc w:val="both"/>
        <w:rPr>
          <w:rFonts w:ascii="Arial" w:hAnsi="Arial" w:cs="Arial"/>
        </w:rPr>
      </w:pPr>
      <w:r w:rsidRPr="00C97504">
        <w:rPr>
          <w:rFonts w:ascii="Arial" w:hAnsi="Arial" w:cs="Arial"/>
        </w:rPr>
        <w:t>Da ima sklenjeno pogodbo o zaposlitvi za polni delovni čas ali za krajši delovni čas v posebnih primerih v skladu z zakonom, ki ureja delovna razmerja, z najmanj enim delavcem- vodja del, ki izpolnjuje naslednje pogoje:</w:t>
      </w:r>
    </w:p>
    <w:p w:rsidR="00C97504" w:rsidRPr="00C97504" w:rsidRDefault="00C97504" w:rsidP="004835B1">
      <w:pPr>
        <w:pStyle w:val="Alineazaodstavkom"/>
        <w:numPr>
          <w:ilvl w:val="0"/>
          <w:numId w:val="19"/>
        </w:numPr>
        <w:tabs>
          <w:tab w:val="clear" w:pos="425"/>
          <w:tab w:val="num" w:pos="709"/>
        </w:tabs>
        <w:spacing w:line="288" w:lineRule="auto"/>
        <w:ind w:left="709" w:hanging="283"/>
        <w:rPr>
          <w:rFonts w:cs="Arial"/>
        </w:rPr>
      </w:pPr>
      <w:r w:rsidRPr="00C97504">
        <w:rPr>
          <w:rFonts w:cs="Arial"/>
        </w:rPr>
        <w:t>izpolnjuje pogoje za pooblaščenega inženirja, določene s predpisom, ki ureja  arhitekturno in inženirsko dejavnost,</w:t>
      </w:r>
    </w:p>
    <w:p w:rsidR="00C97504" w:rsidRPr="00C97504" w:rsidRDefault="00C97504" w:rsidP="004835B1">
      <w:pPr>
        <w:pStyle w:val="Alineazaodstavkom"/>
        <w:numPr>
          <w:ilvl w:val="0"/>
          <w:numId w:val="19"/>
        </w:numPr>
        <w:tabs>
          <w:tab w:val="clear" w:pos="425"/>
          <w:tab w:val="num" w:pos="709"/>
        </w:tabs>
        <w:spacing w:line="288" w:lineRule="auto"/>
        <w:ind w:left="709" w:hanging="283"/>
        <w:rPr>
          <w:rFonts w:cs="Arial"/>
        </w:rPr>
      </w:pPr>
      <w:r w:rsidRPr="00C97504">
        <w:rPr>
          <w:rFonts w:cs="Arial"/>
        </w:rPr>
        <w:t>ima izobrazbo, pridobljeno po študijskih programih najmanj ravni prve stopnje v skladu z zakonom, ki ureja visoko šolstvo, oziroma izobrazbo, ki ustreza ravni izobrazbe, pridobljeni po študijskih programih prve stopnje, ali višješolsko strokovno izobrazbo tehnične smeri s področja graditve objektov, ali srednješolsko izobrazbo tehnične smeri s področja graditve objektov, ima najmanj tri leta delovnih izkušenj na področju izvajanja gradenj, opravljen strokovni izpit za vodenje del pri Inženirski zbornici Slovenije (v nadaljnjem besedilu: IZS) in je vpisan v imenik vodij del pri IZS,</w:t>
      </w:r>
    </w:p>
    <w:p w:rsidR="00C97504" w:rsidRPr="00C97504" w:rsidRDefault="00C97504" w:rsidP="004835B1">
      <w:pPr>
        <w:pStyle w:val="Alineazaodstavkom"/>
        <w:numPr>
          <w:ilvl w:val="0"/>
          <w:numId w:val="19"/>
        </w:numPr>
        <w:tabs>
          <w:tab w:val="clear" w:pos="425"/>
          <w:tab w:val="num" w:pos="709"/>
        </w:tabs>
        <w:spacing w:line="288" w:lineRule="auto"/>
        <w:ind w:left="709" w:hanging="283"/>
        <w:rPr>
          <w:rFonts w:cs="Arial"/>
        </w:rPr>
      </w:pPr>
      <w:r w:rsidRPr="00C97504">
        <w:rPr>
          <w:rFonts w:cs="Arial"/>
        </w:rPr>
        <w:t>izpolnjuje pogoje za mojstra s področja gradbeništva in je vpisan v imenik vodij del pri Obrtno-podjetniški zbornici Slovenije (v nadaljnjem besedilu: OZS) ali</w:t>
      </w:r>
    </w:p>
    <w:p w:rsidR="00C97504" w:rsidRPr="00C97504" w:rsidRDefault="00C97504" w:rsidP="004835B1">
      <w:pPr>
        <w:pStyle w:val="Alineazaodstavkom"/>
        <w:numPr>
          <w:ilvl w:val="0"/>
          <w:numId w:val="19"/>
        </w:numPr>
        <w:tabs>
          <w:tab w:val="clear" w:pos="425"/>
          <w:tab w:val="num" w:pos="709"/>
        </w:tabs>
        <w:spacing w:line="288" w:lineRule="auto"/>
        <w:ind w:left="709" w:hanging="283"/>
        <w:rPr>
          <w:rFonts w:cs="Arial"/>
        </w:rPr>
      </w:pPr>
      <w:r w:rsidRPr="00C97504">
        <w:rPr>
          <w:rFonts w:cs="Arial"/>
        </w:rPr>
        <w:t>izpolnjuje pogoje za delovodjo in je vpisan v imenik vodij del pri Gospodarski zbornici Slovenije (v nadaljnjem besedilu: GZS).</w:t>
      </w:r>
    </w:p>
    <w:p w:rsidR="00C97504" w:rsidRPr="00C97504" w:rsidRDefault="00C97504" w:rsidP="00C97504">
      <w:pPr>
        <w:pStyle w:val="Alineazaodstavkom"/>
        <w:numPr>
          <w:ilvl w:val="0"/>
          <w:numId w:val="0"/>
        </w:numPr>
        <w:tabs>
          <w:tab w:val="left" w:pos="708"/>
        </w:tabs>
        <w:spacing w:line="288" w:lineRule="auto"/>
        <w:ind w:left="425"/>
        <w:rPr>
          <w:rFonts w:cs="Arial"/>
        </w:rPr>
      </w:pPr>
    </w:p>
    <w:p w:rsidR="00C97504" w:rsidRPr="00C97504" w:rsidRDefault="00C97504" w:rsidP="00C97504">
      <w:pPr>
        <w:pStyle w:val="Alineazaodstavkom"/>
        <w:numPr>
          <w:ilvl w:val="0"/>
          <w:numId w:val="0"/>
        </w:numPr>
        <w:tabs>
          <w:tab w:val="left" w:pos="708"/>
        </w:tabs>
        <w:spacing w:line="288" w:lineRule="auto"/>
        <w:ind w:left="425" w:hanging="425"/>
        <w:rPr>
          <w:rFonts w:cs="Arial"/>
        </w:rPr>
      </w:pPr>
      <w:r w:rsidRPr="00C97504">
        <w:rPr>
          <w:rFonts w:cs="Arial"/>
        </w:rPr>
        <w:tab/>
        <w:t>Pogoj je tudi izpolnjen, če ima izvajalec, ki izpolnjuje pogoje po predpisih, ki urejajo opravljanje obrtne dejavnosti, in izvaja dejavnost na obrtni način, nosilca dejavnosti vpisanega v imenik vodij del pri OZS.</w:t>
      </w:r>
    </w:p>
    <w:p w:rsidR="00C97504" w:rsidRPr="00C97504" w:rsidRDefault="00C97504" w:rsidP="00C97504">
      <w:pPr>
        <w:spacing w:line="288" w:lineRule="auto"/>
        <w:jc w:val="both"/>
        <w:rPr>
          <w:rFonts w:ascii="Arial" w:hAnsi="Arial" w:cs="Arial"/>
          <w:lang w:eastAsia="sl-SI"/>
        </w:rPr>
      </w:pPr>
    </w:p>
    <w:p w:rsidR="00C97504" w:rsidRPr="00C97504" w:rsidRDefault="00C97504" w:rsidP="00C97504">
      <w:pPr>
        <w:pStyle w:val="Alineazaodstavkom"/>
        <w:numPr>
          <w:ilvl w:val="0"/>
          <w:numId w:val="0"/>
        </w:numPr>
        <w:tabs>
          <w:tab w:val="left" w:pos="708"/>
        </w:tabs>
        <w:spacing w:line="288" w:lineRule="auto"/>
        <w:rPr>
          <w:rFonts w:cs="Arial"/>
        </w:rPr>
      </w:pPr>
      <w:r w:rsidRPr="00C97504">
        <w:rPr>
          <w:rFonts w:cs="Arial"/>
          <w:vertAlign w:val="superscript"/>
        </w:rPr>
        <w:t xml:space="preserve">* </w:t>
      </w:r>
      <w:r w:rsidRPr="00C97504">
        <w:rPr>
          <w:rFonts w:cs="Arial"/>
        </w:rPr>
        <w:t xml:space="preserve">Naročnik bo upošteval prehodno obdobje iz 120. člena Gradbenega zakona </w:t>
      </w:r>
      <w:r w:rsidRPr="00C97504">
        <w:rPr>
          <w:rFonts w:cs="Arial"/>
          <w:bCs/>
        </w:rPr>
        <w:t>(Uradni list RS, št. 61/17, s spremembami in dopolnitvami).</w:t>
      </w:r>
    </w:p>
    <w:p w:rsidR="00C97504" w:rsidRPr="00C97504" w:rsidRDefault="00C97504" w:rsidP="00C97504">
      <w:pPr>
        <w:spacing w:line="288" w:lineRule="auto"/>
        <w:jc w:val="both"/>
        <w:rPr>
          <w:rFonts w:ascii="Arial" w:hAnsi="Arial" w:cs="Arial"/>
        </w:rPr>
      </w:pPr>
    </w:p>
    <w:p w:rsidR="00C97504" w:rsidRPr="00C97504" w:rsidRDefault="00C97504" w:rsidP="00C97504">
      <w:pPr>
        <w:tabs>
          <w:tab w:val="left" w:pos="1875"/>
        </w:tabs>
        <w:spacing w:line="288" w:lineRule="auto"/>
        <w:ind w:left="426"/>
        <w:jc w:val="both"/>
        <w:rPr>
          <w:rFonts w:ascii="Arial" w:hAnsi="Arial" w:cs="Arial"/>
          <w:b/>
        </w:rPr>
      </w:pPr>
      <w:r w:rsidRPr="00C97504">
        <w:rPr>
          <w:rFonts w:ascii="Arial" w:hAnsi="Arial" w:cs="Arial"/>
          <w:b/>
        </w:rPr>
        <w:t xml:space="preserve">DOKAZILO za vodjo del </w:t>
      </w:r>
      <w:r w:rsidRPr="00C97504">
        <w:rPr>
          <w:rFonts w:ascii="Arial" w:hAnsi="Arial" w:cs="Arial"/>
        </w:rPr>
        <w:t>(druga alineja prvega odstavka 14. člena Gradbenega zakona</w:t>
      </w:r>
      <w:r w:rsidRPr="00C97504">
        <w:rPr>
          <w:rFonts w:ascii="Arial" w:hAnsi="Arial" w:cs="Arial"/>
          <w:vertAlign w:val="superscript"/>
        </w:rPr>
        <w:t>*</w:t>
      </w:r>
      <w:r w:rsidRPr="00C97504">
        <w:rPr>
          <w:rFonts w:ascii="Arial" w:hAnsi="Arial" w:cs="Arial"/>
        </w:rPr>
        <w:t xml:space="preserve"> (Uradni  list RS, št. 61/17, s spremembami in dopolnitvami):</w:t>
      </w:r>
      <w:r w:rsidRPr="00C97504">
        <w:rPr>
          <w:rFonts w:ascii="Arial" w:hAnsi="Arial" w:cs="Arial"/>
        </w:rPr>
        <w:tab/>
      </w:r>
    </w:p>
    <w:p w:rsidR="00C97504" w:rsidRPr="00C97504" w:rsidRDefault="00C97504" w:rsidP="004835B1">
      <w:pPr>
        <w:numPr>
          <w:ilvl w:val="0"/>
          <w:numId w:val="8"/>
        </w:numPr>
        <w:tabs>
          <w:tab w:val="num" w:pos="709"/>
        </w:tabs>
        <w:spacing w:line="288" w:lineRule="auto"/>
        <w:ind w:left="709" w:hanging="283"/>
        <w:jc w:val="both"/>
        <w:rPr>
          <w:rFonts w:ascii="Arial" w:hAnsi="Arial" w:cs="Arial"/>
          <w:bCs/>
        </w:rPr>
      </w:pPr>
      <w:r w:rsidRPr="00C97504">
        <w:rPr>
          <w:rFonts w:ascii="Arial" w:hAnsi="Arial" w:cs="Arial"/>
          <w:b/>
        </w:rPr>
        <w:t xml:space="preserve">izjava </w:t>
      </w:r>
      <w:r w:rsidRPr="00C97504">
        <w:rPr>
          <w:rFonts w:ascii="Arial" w:hAnsi="Arial" w:cs="Arial"/>
        </w:rPr>
        <w:t>- Priloga 4,</w:t>
      </w:r>
    </w:p>
    <w:p w:rsidR="00C97504" w:rsidRPr="00C97504" w:rsidRDefault="00C97504" w:rsidP="004835B1">
      <w:pPr>
        <w:numPr>
          <w:ilvl w:val="0"/>
          <w:numId w:val="8"/>
        </w:numPr>
        <w:tabs>
          <w:tab w:val="num" w:pos="709"/>
        </w:tabs>
        <w:spacing w:line="288" w:lineRule="auto"/>
        <w:ind w:left="709" w:hanging="283"/>
        <w:jc w:val="both"/>
        <w:rPr>
          <w:rFonts w:ascii="Arial" w:hAnsi="Arial" w:cs="Arial"/>
          <w:b/>
          <w:bCs/>
        </w:rPr>
      </w:pPr>
      <w:r w:rsidRPr="00C97504">
        <w:rPr>
          <w:rFonts w:ascii="Arial" w:hAnsi="Arial" w:cs="Arial"/>
          <w:b/>
          <w:bCs/>
        </w:rPr>
        <w:t>Naročnik si pridržuje pravico od ponudnikov zahtevati predložitev dokazil - f</w:t>
      </w:r>
      <w:r w:rsidRPr="00C97504">
        <w:rPr>
          <w:rFonts w:ascii="Arial" w:hAnsi="Arial" w:cs="Arial"/>
          <w:b/>
        </w:rPr>
        <w:t>otokopije potrdil o izpolnjevanju navedenih pogojev.</w:t>
      </w:r>
    </w:p>
    <w:p w:rsidR="00C97504" w:rsidRPr="00C97504" w:rsidRDefault="00C97504" w:rsidP="00C97504">
      <w:pPr>
        <w:tabs>
          <w:tab w:val="left" w:pos="426"/>
        </w:tabs>
        <w:spacing w:line="288" w:lineRule="auto"/>
        <w:ind w:left="426" w:hanging="426"/>
        <w:jc w:val="both"/>
        <w:rPr>
          <w:rFonts w:ascii="Arial" w:hAnsi="Arial" w:cs="Arial"/>
          <w:highlight w:val="green"/>
        </w:rPr>
      </w:pPr>
    </w:p>
    <w:p w:rsidR="00AA62BA" w:rsidRDefault="00AA62BA" w:rsidP="00C97504">
      <w:pPr>
        <w:tabs>
          <w:tab w:val="left" w:pos="426"/>
        </w:tabs>
        <w:spacing w:line="288" w:lineRule="auto"/>
        <w:ind w:left="426" w:hanging="426"/>
        <w:jc w:val="both"/>
        <w:rPr>
          <w:rFonts w:ascii="Arial" w:hAnsi="Arial" w:cs="Arial"/>
          <w:b/>
        </w:rPr>
      </w:pPr>
    </w:p>
    <w:p w:rsidR="00C97504" w:rsidRPr="00C97504" w:rsidRDefault="00AA62BA" w:rsidP="00C97504">
      <w:pPr>
        <w:tabs>
          <w:tab w:val="left" w:pos="426"/>
        </w:tabs>
        <w:spacing w:line="288" w:lineRule="auto"/>
        <w:ind w:left="426" w:hanging="426"/>
        <w:jc w:val="both"/>
        <w:rPr>
          <w:rFonts w:ascii="Arial" w:hAnsi="Arial" w:cs="Arial"/>
          <w:b/>
        </w:rPr>
      </w:pPr>
      <w:r>
        <w:rPr>
          <w:rFonts w:ascii="Arial" w:hAnsi="Arial" w:cs="Arial"/>
          <w:b/>
        </w:rPr>
        <w:t>Reference ponudnika in vodje del s področja gradbeništva</w:t>
      </w:r>
    </w:p>
    <w:p w:rsidR="00C97504" w:rsidRPr="00C97504" w:rsidRDefault="00C97504" w:rsidP="00C97504">
      <w:pPr>
        <w:spacing w:line="288" w:lineRule="auto"/>
        <w:ind w:left="705"/>
        <w:jc w:val="both"/>
        <w:rPr>
          <w:rFonts w:ascii="Arial" w:hAnsi="Arial" w:cs="Arial"/>
        </w:rPr>
      </w:pPr>
    </w:p>
    <w:p w:rsidR="001D4C36" w:rsidRPr="000F3C2E" w:rsidRDefault="00C97504" w:rsidP="001D4C36">
      <w:pPr>
        <w:spacing w:line="288" w:lineRule="auto"/>
        <w:jc w:val="both"/>
        <w:rPr>
          <w:rFonts w:ascii="Arial" w:hAnsi="Arial" w:cs="Arial"/>
          <w:b/>
          <w:bCs/>
        </w:rPr>
      </w:pPr>
      <w:r w:rsidRPr="001D4C36">
        <w:rPr>
          <w:rFonts w:ascii="Arial" w:hAnsi="Arial" w:cs="Arial"/>
          <w:bCs/>
          <w:u w:val="single"/>
        </w:rPr>
        <w:t xml:space="preserve">Ponudnik </w:t>
      </w:r>
      <w:r w:rsidRPr="00C97504">
        <w:rPr>
          <w:rFonts w:ascii="Arial" w:hAnsi="Arial" w:cs="Arial"/>
          <w:bCs/>
        </w:rPr>
        <w:t xml:space="preserve">mora dokazati, da je kvalitetno in strokovno (v pogodbenem roku, v skladu s standardi in zahtevami investitorja) opravil najmanj 2 posla s področja – </w:t>
      </w:r>
      <w:r w:rsidR="001D4C36">
        <w:rPr>
          <w:rFonts w:ascii="Arial" w:hAnsi="Arial" w:cs="Arial"/>
          <w:bCs/>
        </w:rPr>
        <w:t xml:space="preserve">izvedba kanalizacijskega priključka – priključitev na meteorno ali fekalno kanalizacijo </w:t>
      </w:r>
      <w:r w:rsidR="001D4C36" w:rsidRPr="007374FD">
        <w:rPr>
          <w:rFonts w:ascii="Arial" w:hAnsi="Arial" w:cs="Arial"/>
          <w:bCs/>
        </w:rPr>
        <w:t>za objekte, ki spadajo pod :</w:t>
      </w:r>
    </w:p>
    <w:p w:rsidR="00C97504" w:rsidRPr="001D4C36" w:rsidRDefault="001D4C36" w:rsidP="001D4C36">
      <w:pPr>
        <w:numPr>
          <w:ilvl w:val="0"/>
          <w:numId w:val="40"/>
        </w:numPr>
        <w:spacing w:line="288" w:lineRule="auto"/>
        <w:ind w:left="0" w:firstLine="426"/>
        <w:jc w:val="both"/>
        <w:rPr>
          <w:rFonts w:ascii="Arial" w:hAnsi="Arial" w:cs="Arial"/>
          <w:bCs/>
        </w:rPr>
      </w:pPr>
      <w:r w:rsidRPr="001D4C36">
        <w:rPr>
          <w:rFonts w:ascii="Arial" w:hAnsi="Arial" w:cs="Arial"/>
          <w:bCs/>
        </w:rPr>
        <w:t>klasifikacijo 22231 – cevovodi za odpadno vodo,</w:t>
      </w:r>
      <w:r>
        <w:rPr>
          <w:rFonts w:ascii="Arial" w:hAnsi="Arial" w:cs="Arial"/>
          <w:bCs/>
        </w:rPr>
        <w:t xml:space="preserve"> kanalski vodi za odvajanje odpadne in padavinske vode, črpališča za prečrpavanje odpadne in padavinske vode, pripadajoča infrastruktura kanalizacijskega omrežja,</w:t>
      </w:r>
      <w:r w:rsidRPr="001D4C36">
        <w:rPr>
          <w:rFonts w:ascii="Arial" w:hAnsi="Arial" w:cs="Arial"/>
          <w:bCs/>
        </w:rPr>
        <w:t xml:space="preserve"> iz priloge 1 Uredbe o razvrščanju objektov (Uradni list RS, št. 37/18)</w:t>
      </w:r>
      <w:r w:rsidR="00C97504" w:rsidRPr="001D4C36">
        <w:rPr>
          <w:rFonts w:ascii="Arial" w:hAnsi="Arial" w:cs="Arial"/>
          <w:bCs/>
        </w:rPr>
        <w:t>, v v</w:t>
      </w:r>
      <w:r w:rsidR="00D447FC">
        <w:rPr>
          <w:rFonts w:ascii="Arial" w:hAnsi="Arial" w:cs="Arial"/>
          <w:bCs/>
        </w:rPr>
        <w:t>rednosti posameznega posla</w:t>
      </w:r>
      <w:r w:rsidR="00C74387">
        <w:rPr>
          <w:rFonts w:ascii="Arial" w:hAnsi="Arial" w:cs="Arial"/>
          <w:bCs/>
        </w:rPr>
        <w:t xml:space="preserve"> </w:t>
      </w:r>
      <w:r w:rsidR="00D447FC">
        <w:rPr>
          <w:rFonts w:ascii="Arial" w:hAnsi="Arial" w:cs="Arial"/>
          <w:bCs/>
        </w:rPr>
        <w:t>nad 2</w:t>
      </w:r>
      <w:r w:rsidR="00C97504" w:rsidRPr="001D4C36">
        <w:rPr>
          <w:rFonts w:ascii="Arial" w:hAnsi="Arial" w:cs="Arial"/>
          <w:bCs/>
        </w:rPr>
        <w:t>0.000,00 EUR skupaj z DDV, opravljenih v zadnjih 5 (petih) letih pred datumom oddaje ponudbe. Ponudnik lahko za posamezno referenco poda referenco prijavljenega podizvajalca v okviru oddane ponudbene dokumentacije.</w:t>
      </w:r>
    </w:p>
    <w:p w:rsidR="00C97504" w:rsidRPr="00C97504" w:rsidRDefault="00C97504" w:rsidP="00C97504">
      <w:pPr>
        <w:tabs>
          <w:tab w:val="left" w:pos="1875"/>
        </w:tabs>
        <w:spacing w:line="288" w:lineRule="auto"/>
        <w:ind w:firstLine="426"/>
        <w:jc w:val="both"/>
        <w:rPr>
          <w:rFonts w:ascii="Arial" w:hAnsi="Arial" w:cs="Arial"/>
          <w:b/>
          <w:color w:val="FF0000"/>
        </w:rPr>
      </w:pPr>
      <w:r w:rsidRPr="00C97504">
        <w:rPr>
          <w:rFonts w:ascii="Arial" w:hAnsi="Arial" w:cs="Arial"/>
          <w:b/>
          <w:color w:val="FF0000"/>
        </w:rPr>
        <w:tab/>
      </w:r>
    </w:p>
    <w:p w:rsidR="00491482" w:rsidRDefault="00C97504" w:rsidP="00C97504">
      <w:pPr>
        <w:spacing w:line="288" w:lineRule="auto"/>
        <w:jc w:val="both"/>
        <w:rPr>
          <w:rFonts w:ascii="Arial" w:hAnsi="Arial" w:cs="Arial"/>
        </w:rPr>
      </w:pPr>
      <w:r w:rsidRPr="00C97504">
        <w:rPr>
          <w:rFonts w:ascii="Arial" w:hAnsi="Arial" w:cs="Arial"/>
        </w:rPr>
        <w:t>Iz</w:t>
      </w:r>
      <w:r w:rsidR="00491482">
        <w:rPr>
          <w:rFonts w:ascii="Arial" w:hAnsi="Arial" w:cs="Arial"/>
        </w:rPr>
        <w:t>vajalec v svoji ponudbi priloži:</w:t>
      </w:r>
    </w:p>
    <w:p w:rsidR="00491482" w:rsidRDefault="00C97504" w:rsidP="00491482">
      <w:pPr>
        <w:numPr>
          <w:ilvl w:val="0"/>
          <w:numId w:val="40"/>
        </w:numPr>
        <w:spacing w:line="288" w:lineRule="auto"/>
        <w:jc w:val="both"/>
        <w:rPr>
          <w:rFonts w:ascii="Arial" w:hAnsi="Arial" w:cs="Arial"/>
        </w:rPr>
      </w:pPr>
      <w:r w:rsidRPr="00C97504">
        <w:rPr>
          <w:rFonts w:ascii="Arial" w:hAnsi="Arial" w:cs="Arial"/>
        </w:rPr>
        <w:t>podpisano in žigosano Referenčno listo ponudnikov - Priloga R1 in</w:t>
      </w:r>
    </w:p>
    <w:p w:rsidR="00C97504" w:rsidRPr="00491482" w:rsidRDefault="00C97504" w:rsidP="00C97504">
      <w:pPr>
        <w:numPr>
          <w:ilvl w:val="0"/>
          <w:numId w:val="40"/>
        </w:numPr>
        <w:spacing w:line="288" w:lineRule="auto"/>
        <w:jc w:val="both"/>
        <w:rPr>
          <w:rFonts w:ascii="Arial" w:hAnsi="Arial" w:cs="Arial"/>
        </w:rPr>
      </w:pPr>
      <w:r w:rsidRPr="00491482">
        <w:rPr>
          <w:rFonts w:ascii="Arial" w:hAnsi="Arial" w:cs="Arial"/>
        </w:rPr>
        <w:t>potrjena referenčna potrdila – Priloga R2.</w:t>
      </w:r>
    </w:p>
    <w:p w:rsidR="00C97504" w:rsidRDefault="00C97504" w:rsidP="00C97504">
      <w:pPr>
        <w:spacing w:line="288" w:lineRule="auto"/>
        <w:ind w:left="426" w:hanging="426"/>
        <w:jc w:val="both"/>
        <w:rPr>
          <w:rFonts w:ascii="Arial" w:hAnsi="Arial" w:cs="Arial"/>
          <w:color w:val="FF0000"/>
        </w:rPr>
      </w:pPr>
    </w:p>
    <w:p w:rsidR="00C74387" w:rsidRPr="000F3C2E" w:rsidRDefault="00C74387" w:rsidP="00C74387">
      <w:pPr>
        <w:spacing w:line="288" w:lineRule="auto"/>
        <w:jc w:val="both"/>
        <w:rPr>
          <w:rFonts w:ascii="Arial" w:hAnsi="Arial" w:cs="Arial"/>
          <w:b/>
          <w:bCs/>
        </w:rPr>
      </w:pPr>
      <w:r w:rsidRPr="00CA7A02">
        <w:rPr>
          <w:rFonts w:ascii="Arial" w:hAnsi="Arial" w:cs="Arial"/>
          <w:bCs/>
          <w:u w:val="single"/>
        </w:rPr>
        <w:t>Vodja del s področja gradbeništva</w:t>
      </w:r>
      <w:r w:rsidRPr="001D4C36">
        <w:rPr>
          <w:rFonts w:ascii="Arial" w:hAnsi="Arial" w:cs="Arial"/>
          <w:bCs/>
          <w:u w:val="single"/>
        </w:rPr>
        <w:t xml:space="preserve"> </w:t>
      </w:r>
      <w:r w:rsidRPr="00C97504">
        <w:rPr>
          <w:rFonts w:ascii="Arial" w:hAnsi="Arial" w:cs="Arial"/>
          <w:bCs/>
        </w:rPr>
        <w:t xml:space="preserve">mora dokazati, da je kvalitetno in strokovno (v pogodbenem roku, v skladu s standardi in zahtevami investitorja) opravil najmanj 2 posla s področja – </w:t>
      </w:r>
      <w:r>
        <w:rPr>
          <w:rFonts w:ascii="Arial" w:hAnsi="Arial" w:cs="Arial"/>
          <w:bCs/>
        </w:rPr>
        <w:t xml:space="preserve">izvedba </w:t>
      </w:r>
      <w:r>
        <w:rPr>
          <w:rFonts w:ascii="Arial" w:hAnsi="Arial" w:cs="Arial"/>
          <w:bCs/>
        </w:rPr>
        <w:lastRenderedPageBreak/>
        <w:t xml:space="preserve">kanalizacijskega priključka – priključitev na meteorno ali fekalno kanalizacijo </w:t>
      </w:r>
      <w:r w:rsidRPr="007374FD">
        <w:rPr>
          <w:rFonts w:ascii="Arial" w:hAnsi="Arial" w:cs="Arial"/>
          <w:bCs/>
        </w:rPr>
        <w:t>za objekte, ki spadajo pod :</w:t>
      </w:r>
    </w:p>
    <w:p w:rsidR="00491482" w:rsidRPr="00491482" w:rsidRDefault="00C74387" w:rsidP="00C452C7">
      <w:pPr>
        <w:numPr>
          <w:ilvl w:val="0"/>
          <w:numId w:val="40"/>
        </w:numPr>
        <w:spacing w:line="288" w:lineRule="auto"/>
        <w:ind w:left="0" w:firstLine="426"/>
        <w:jc w:val="both"/>
        <w:rPr>
          <w:rFonts w:ascii="Arial" w:hAnsi="Arial" w:cs="Arial"/>
          <w:b/>
        </w:rPr>
      </w:pPr>
      <w:r w:rsidRPr="00491482">
        <w:rPr>
          <w:rFonts w:ascii="Arial" w:hAnsi="Arial" w:cs="Arial"/>
          <w:bCs/>
        </w:rPr>
        <w:t xml:space="preserve">klasifikacijo 22231 – cevovodi za odpadno vodo, kanalski vodi za odvajanje odpadne in padavinske vode, črpališča za prečrpavanje odpadne in padavinske vode, pripadajoča infrastruktura kanalizacijskega omrežja, iz priloge 1 Uredbe o razvrščanju objektov (Uradni list RS, št. 37/18), v vrednosti posameznega posla nad 20.000,00 EUR skupaj z DDV, opravljenih v zadnjih 5 (petih) letih pred datumom oddaje ponudbe. </w:t>
      </w:r>
    </w:p>
    <w:p w:rsidR="00491482" w:rsidRPr="00491482" w:rsidRDefault="00491482" w:rsidP="00491482">
      <w:pPr>
        <w:numPr>
          <w:ilvl w:val="0"/>
          <w:numId w:val="40"/>
        </w:numPr>
        <w:spacing w:line="288" w:lineRule="auto"/>
        <w:jc w:val="both"/>
        <w:rPr>
          <w:rFonts w:ascii="Arial" w:hAnsi="Arial" w:cs="Arial"/>
          <w:b/>
        </w:rPr>
      </w:pPr>
      <w:r w:rsidRPr="00491482">
        <w:rPr>
          <w:rFonts w:ascii="Arial" w:hAnsi="Arial" w:cs="Arial"/>
        </w:rPr>
        <w:t>Vodja del s področja gradbeništva mora imeti poklicni naziv vodja del, biti vpisan v imenik IZS brez mirovanja, zaposlen pri ponudniku / prijavljenem podizvajalcu.</w:t>
      </w:r>
    </w:p>
    <w:p w:rsidR="00491482" w:rsidRPr="001D4C36" w:rsidRDefault="00491482" w:rsidP="00491482">
      <w:pPr>
        <w:spacing w:line="288" w:lineRule="auto"/>
        <w:jc w:val="both"/>
        <w:rPr>
          <w:rFonts w:ascii="Arial" w:hAnsi="Arial" w:cs="Arial"/>
          <w:bCs/>
        </w:rPr>
      </w:pPr>
      <w:r w:rsidRPr="001D4C36">
        <w:rPr>
          <w:rFonts w:ascii="Arial" w:hAnsi="Arial" w:cs="Arial"/>
          <w:bCs/>
        </w:rPr>
        <w:t>Ponudnik lahko za posamezno referenco poda referenco prijavljenega podizvajalca v okviru oddane ponudbene dokumentacije.</w:t>
      </w:r>
    </w:p>
    <w:p w:rsidR="00C74387" w:rsidRDefault="00C74387" w:rsidP="00C97504">
      <w:pPr>
        <w:spacing w:line="288" w:lineRule="auto"/>
        <w:ind w:left="426" w:hanging="426"/>
        <w:jc w:val="both"/>
        <w:rPr>
          <w:rFonts w:ascii="Arial" w:hAnsi="Arial" w:cs="Arial"/>
          <w:color w:val="FF0000"/>
        </w:rPr>
      </w:pPr>
    </w:p>
    <w:p w:rsidR="00491482" w:rsidRDefault="00C74387" w:rsidP="00C74387">
      <w:pPr>
        <w:spacing w:line="288" w:lineRule="auto"/>
        <w:jc w:val="both"/>
        <w:rPr>
          <w:rFonts w:ascii="Arial" w:hAnsi="Arial" w:cs="Arial"/>
        </w:rPr>
      </w:pPr>
      <w:r w:rsidRPr="00C97504">
        <w:rPr>
          <w:rFonts w:ascii="Arial" w:hAnsi="Arial" w:cs="Arial"/>
        </w:rPr>
        <w:t>Izvajalec v svoji ponudbi priloži</w:t>
      </w:r>
      <w:r w:rsidR="00491482">
        <w:rPr>
          <w:rFonts w:ascii="Arial" w:hAnsi="Arial" w:cs="Arial"/>
        </w:rPr>
        <w:t>:</w:t>
      </w:r>
    </w:p>
    <w:p w:rsidR="00491482" w:rsidRDefault="00C74387" w:rsidP="00491482">
      <w:pPr>
        <w:numPr>
          <w:ilvl w:val="0"/>
          <w:numId w:val="40"/>
        </w:numPr>
        <w:spacing w:line="288" w:lineRule="auto"/>
        <w:jc w:val="both"/>
        <w:rPr>
          <w:rFonts w:ascii="Arial" w:hAnsi="Arial" w:cs="Arial"/>
        </w:rPr>
      </w:pPr>
      <w:r w:rsidRPr="00C97504">
        <w:rPr>
          <w:rFonts w:ascii="Arial" w:hAnsi="Arial" w:cs="Arial"/>
        </w:rPr>
        <w:t xml:space="preserve"> podpisano in žigosano Referenčno listo ponudnikov - Priloga R1</w:t>
      </w:r>
      <w:r>
        <w:rPr>
          <w:rFonts w:ascii="Arial" w:hAnsi="Arial" w:cs="Arial"/>
        </w:rPr>
        <w:t>.1</w:t>
      </w:r>
      <w:r w:rsidR="00491482">
        <w:rPr>
          <w:rFonts w:ascii="Arial" w:hAnsi="Arial" w:cs="Arial"/>
        </w:rPr>
        <w:t>,</w:t>
      </w:r>
    </w:p>
    <w:p w:rsidR="00C74387" w:rsidRDefault="00C74387" w:rsidP="00491482">
      <w:pPr>
        <w:numPr>
          <w:ilvl w:val="0"/>
          <w:numId w:val="40"/>
        </w:numPr>
        <w:spacing w:line="288" w:lineRule="auto"/>
        <w:jc w:val="both"/>
        <w:rPr>
          <w:rFonts w:ascii="Arial" w:hAnsi="Arial" w:cs="Arial"/>
        </w:rPr>
      </w:pPr>
      <w:r w:rsidRPr="00C97504">
        <w:rPr>
          <w:rFonts w:ascii="Arial" w:hAnsi="Arial" w:cs="Arial"/>
        </w:rPr>
        <w:t xml:space="preserve"> potrjena referenčna potrdila – Priloga R2</w:t>
      </w:r>
      <w:r>
        <w:rPr>
          <w:rFonts w:ascii="Arial" w:hAnsi="Arial" w:cs="Arial"/>
        </w:rPr>
        <w:t>.1</w:t>
      </w:r>
      <w:r w:rsidR="00491482">
        <w:rPr>
          <w:rFonts w:ascii="Arial" w:hAnsi="Arial" w:cs="Arial"/>
        </w:rPr>
        <w:t xml:space="preserve"> in</w:t>
      </w:r>
    </w:p>
    <w:p w:rsidR="00491482" w:rsidRPr="00491482" w:rsidRDefault="00491482" w:rsidP="00491482">
      <w:pPr>
        <w:numPr>
          <w:ilvl w:val="0"/>
          <w:numId w:val="40"/>
        </w:numPr>
        <w:spacing w:line="288" w:lineRule="auto"/>
        <w:jc w:val="both"/>
        <w:rPr>
          <w:rFonts w:ascii="Arial" w:hAnsi="Arial" w:cs="Arial"/>
          <w:bCs/>
        </w:rPr>
      </w:pPr>
      <w:r w:rsidRPr="00491482">
        <w:rPr>
          <w:rFonts w:ascii="Arial" w:hAnsi="Arial" w:cs="Arial"/>
        </w:rPr>
        <w:t>kopija potrdila IZS</w:t>
      </w:r>
      <w:r>
        <w:rPr>
          <w:rFonts w:ascii="Arial" w:hAnsi="Arial" w:cs="Arial"/>
        </w:rPr>
        <w:t xml:space="preserve"> z</w:t>
      </w:r>
      <w:r w:rsidRPr="00491482">
        <w:rPr>
          <w:rFonts w:ascii="Arial" w:hAnsi="Arial" w:cs="Arial"/>
        </w:rPr>
        <w:t>a vod</w:t>
      </w:r>
      <w:r w:rsidR="00AA62BA">
        <w:rPr>
          <w:rFonts w:ascii="Arial" w:hAnsi="Arial" w:cs="Arial"/>
        </w:rPr>
        <w:t>jo del s področja gradbeništva</w:t>
      </w:r>
      <w:r w:rsidRPr="00491482">
        <w:rPr>
          <w:rFonts w:ascii="Arial" w:hAnsi="Arial" w:cs="Arial"/>
        </w:rPr>
        <w:t>.</w:t>
      </w:r>
    </w:p>
    <w:p w:rsidR="00C74387" w:rsidRDefault="00C74387" w:rsidP="00C97504">
      <w:pPr>
        <w:spacing w:line="288" w:lineRule="auto"/>
        <w:ind w:left="426" w:hanging="426"/>
        <w:jc w:val="both"/>
        <w:rPr>
          <w:rFonts w:ascii="Arial" w:hAnsi="Arial" w:cs="Arial"/>
          <w:color w:val="FF0000"/>
        </w:rPr>
      </w:pPr>
    </w:p>
    <w:p w:rsidR="00C74387" w:rsidRDefault="00C74387" w:rsidP="00C74387">
      <w:pPr>
        <w:tabs>
          <w:tab w:val="left" w:pos="1875"/>
        </w:tabs>
        <w:spacing w:line="288" w:lineRule="auto"/>
        <w:ind w:left="426"/>
        <w:jc w:val="both"/>
        <w:rPr>
          <w:rFonts w:ascii="Arial" w:hAnsi="Arial" w:cs="Arial"/>
          <w:b/>
        </w:rPr>
      </w:pPr>
    </w:p>
    <w:p w:rsidR="00C97504" w:rsidRPr="00C97504" w:rsidRDefault="00C97504" w:rsidP="00C97504">
      <w:pPr>
        <w:autoSpaceDE w:val="0"/>
        <w:autoSpaceDN w:val="0"/>
        <w:adjustRightInd w:val="0"/>
        <w:spacing w:line="288" w:lineRule="auto"/>
        <w:jc w:val="both"/>
        <w:rPr>
          <w:rFonts w:ascii="Arial" w:hAnsi="Arial" w:cs="Arial"/>
          <w:b/>
          <w:lang w:eastAsia="sl-SI"/>
        </w:rPr>
      </w:pPr>
      <w:r w:rsidRPr="00C97504">
        <w:rPr>
          <w:rFonts w:ascii="Arial" w:hAnsi="Arial" w:cs="Arial"/>
          <w:b/>
          <w:lang w:eastAsia="sl-SI"/>
        </w:rPr>
        <w:t>Izjava o garancijski dobi za izvedena dela, vgrajene materiale in opremo</w:t>
      </w:r>
    </w:p>
    <w:p w:rsidR="00C97504" w:rsidRPr="00C97504" w:rsidRDefault="00C97504" w:rsidP="00C97504">
      <w:pPr>
        <w:autoSpaceDE w:val="0"/>
        <w:autoSpaceDN w:val="0"/>
        <w:adjustRightInd w:val="0"/>
        <w:spacing w:line="288" w:lineRule="auto"/>
        <w:jc w:val="both"/>
        <w:rPr>
          <w:rFonts w:ascii="Arial" w:hAnsi="Arial" w:cs="Arial"/>
          <w:lang w:eastAsia="sl-SI"/>
        </w:rPr>
      </w:pPr>
    </w:p>
    <w:p w:rsidR="00C97504" w:rsidRPr="00C97504" w:rsidRDefault="00C97504" w:rsidP="00C97504">
      <w:pPr>
        <w:autoSpaceDE w:val="0"/>
        <w:autoSpaceDN w:val="0"/>
        <w:adjustRightInd w:val="0"/>
        <w:spacing w:line="288" w:lineRule="auto"/>
        <w:jc w:val="both"/>
        <w:rPr>
          <w:rFonts w:ascii="Arial" w:hAnsi="Arial" w:cs="Arial"/>
          <w:lang w:eastAsia="sl-SI"/>
        </w:rPr>
      </w:pPr>
      <w:r w:rsidRPr="00C97504">
        <w:rPr>
          <w:rFonts w:ascii="Arial" w:hAnsi="Arial" w:cs="Arial"/>
          <w:lang w:eastAsia="sl-SI"/>
        </w:rPr>
        <w:t xml:space="preserve">Izvajalec k ponudbi priloži podpisano in žigosano </w:t>
      </w:r>
      <w:r w:rsidRPr="00C97504">
        <w:rPr>
          <w:rFonts w:ascii="Arial" w:hAnsi="Arial" w:cs="Arial"/>
          <w:bCs/>
          <w:lang w:eastAsia="sl-SI"/>
        </w:rPr>
        <w:t>izjavo o garancijski dobi za  izvedena dela, vgrajene materiale in  opremo – Priloga 3.</w:t>
      </w:r>
    </w:p>
    <w:p w:rsidR="00C97504" w:rsidRPr="00C97504" w:rsidRDefault="00C97504" w:rsidP="00C97504">
      <w:pPr>
        <w:spacing w:line="288" w:lineRule="auto"/>
        <w:jc w:val="both"/>
        <w:rPr>
          <w:rFonts w:ascii="Arial" w:hAnsi="Arial" w:cs="Arial"/>
          <w:b/>
        </w:rPr>
      </w:pPr>
    </w:p>
    <w:p w:rsidR="00C97504" w:rsidRPr="00C97504" w:rsidRDefault="00C97504" w:rsidP="00C97504">
      <w:pPr>
        <w:autoSpaceDE w:val="0"/>
        <w:autoSpaceDN w:val="0"/>
        <w:adjustRightInd w:val="0"/>
        <w:spacing w:line="288" w:lineRule="auto"/>
        <w:jc w:val="both"/>
        <w:rPr>
          <w:rFonts w:ascii="Arial" w:hAnsi="Arial" w:cs="Arial"/>
          <w:b/>
          <w:lang w:eastAsia="sl-SI"/>
        </w:rPr>
      </w:pPr>
      <w:r w:rsidRPr="00C97504">
        <w:rPr>
          <w:rFonts w:ascii="Arial" w:hAnsi="Arial" w:cs="Arial"/>
          <w:b/>
          <w:lang w:eastAsia="sl-SI"/>
        </w:rPr>
        <w:t>Varnostno preverjanje</w:t>
      </w:r>
    </w:p>
    <w:p w:rsidR="00C97504" w:rsidRPr="00C97504" w:rsidRDefault="00C97504" w:rsidP="00C97504">
      <w:pPr>
        <w:autoSpaceDE w:val="0"/>
        <w:autoSpaceDN w:val="0"/>
        <w:adjustRightInd w:val="0"/>
        <w:spacing w:line="288" w:lineRule="auto"/>
        <w:jc w:val="both"/>
        <w:rPr>
          <w:rFonts w:ascii="Arial" w:hAnsi="Arial" w:cs="Arial"/>
          <w:lang w:eastAsia="sl-SI"/>
        </w:rPr>
      </w:pPr>
    </w:p>
    <w:p w:rsidR="00C97504" w:rsidRPr="00C97504" w:rsidRDefault="00C97504" w:rsidP="00C97504">
      <w:pPr>
        <w:autoSpaceDE w:val="0"/>
        <w:autoSpaceDN w:val="0"/>
        <w:adjustRightInd w:val="0"/>
        <w:spacing w:line="288" w:lineRule="auto"/>
        <w:jc w:val="both"/>
        <w:rPr>
          <w:rFonts w:ascii="Arial" w:hAnsi="Arial" w:cs="Arial"/>
          <w:lang w:eastAsia="sl-SI"/>
        </w:rPr>
      </w:pPr>
      <w:r w:rsidRPr="00C97504">
        <w:rPr>
          <w:rFonts w:ascii="Arial" w:hAnsi="Arial" w:cs="Arial"/>
          <w:lang w:eastAsia="sl-SI"/>
        </w:rPr>
        <w:t xml:space="preserve">Ponudnik mora k ponudbi priložiti podpisano in žigosano </w:t>
      </w:r>
      <w:r w:rsidRPr="00C97504">
        <w:rPr>
          <w:rFonts w:ascii="Arial" w:hAnsi="Arial" w:cs="Arial"/>
          <w:bCs/>
          <w:lang w:eastAsia="sl-SI"/>
        </w:rPr>
        <w:t>izjavo o varnostnem preverjanju – Priloga 3.</w:t>
      </w: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lang w:eastAsia="sl-SI"/>
        </w:rPr>
      </w:pPr>
      <w:r w:rsidRPr="00C97504">
        <w:rPr>
          <w:rFonts w:ascii="Arial" w:hAnsi="Arial" w:cs="Arial"/>
          <w:b/>
          <w:lang w:eastAsia="sl-SI"/>
        </w:rPr>
        <w:t>Tehnična in kadrovska usposobljenost</w:t>
      </w:r>
    </w:p>
    <w:p w:rsid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b/>
        </w:rPr>
      </w:pPr>
      <w:r w:rsidRPr="00C97504">
        <w:rPr>
          <w:rFonts w:ascii="Arial" w:hAnsi="Arial" w:cs="Arial"/>
        </w:rPr>
        <w:t>Ponudnik mora biti zanesljiv, sposoben upravljanja, imeti izkušnje in razpolagati s strokovnim kadrom, s katerim bo pri izvedbi storitve izpolnil zahteve in dela izvedel skladno z zahtevami naročnika in skladno s »Popisom del«. Ponudnik razpolaga z zadostnimi tehničnimi zmogljivostmi za izvedbo javnega naročila.</w:t>
      </w:r>
    </w:p>
    <w:p w:rsidR="007931D8" w:rsidRDefault="007931D8" w:rsidP="007931D8">
      <w:pPr>
        <w:spacing w:line="288" w:lineRule="auto"/>
        <w:jc w:val="both"/>
        <w:rPr>
          <w:rFonts w:ascii="Arial" w:hAnsi="Arial" w:cs="Arial"/>
          <w:bCs/>
        </w:rPr>
      </w:pPr>
      <w:r>
        <w:rPr>
          <w:rFonts w:ascii="Arial" w:hAnsi="Arial" w:cs="Arial"/>
          <w:bCs/>
        </w:rPr>
        <w:t xml:space="preserve">Izvajalec k ponudbi predloži seznam oseb, ki bodo sodelovale v fazi izvedbe naročila, z navedbo delovnega mesta oz. funkcije pri izvedbi del. </w:t>
      </w:r>
    </w:p>
    <w:p w:rsidR="007931D8" w:rsidRDefault="007931D8" w:rsidP="007931D8">
      <w:pPr>
        <w:spacing w:line="288" w:lineRule="auto"/>
        <w:jc w:val="both"/>
        <w:rPr>
          <w:rFonts w:ascii="Arial" w:hAnsi="Arial" w:cs="Arial"/>
          <w:bCs/>
        </w:rPr>
      </w:pPr>
    </w:p>
    <w:p w:rsidR="007931D8" w:rsidRDefault="00C97504" w:rsidP="00C97504">
      <w:pPr>
        <w:spacing w:line="288" w:lineRule="auto"/>
        <w:jc w:val="both"/>
        <w:rPr>
          <w:rFonts w:ascii="Arial" w:hAnsi="Arial" w:cs="Arial"/>
        </w:rPr>
      </w:pPr>
      <w:r w:rsidRPr="00C97504">
        <w:rPr>
          <w:rFonts w:ascii="Arial" w:hAnsi="Arial" w:cs="Arial"/>
        </w:rPr>
        <w:t>Ponudnik k ponudbi priloži</w:t>
      </w:r>
      <w:r w:rsidR="007931D8">
        <w:rPr>
          <w:rFonts w:ascii="Arial" w:hAnsi="Arial" w:cs="Arial"/>
        </w:rPr>
        <w:t>:</w:t>
      </w:r>
    </w:p>
    <w:p w:rsidR="007931D8" w:rsidRDefault="00C97504" w:rsidP="007931D8">
      <w:pPr>
        <w:numPr>
          <w:ilvl w:val="0"/>
          <w:numId w:val="44"/>
        </w:numPr>
        <w:spacing w:line="288" w:lineRule="auto"/>
        <w:jc w:val="both"/>
        <w:rPr>
          <w:rFonts w:ascii="Arial" w:hAnsi="Arial" w:cs="Arial"/>
        </w:rPr>
      </w:pPr>
      <w:r w:rsidRPr="00C97504">
        <w:rPr>
          <w:rFonts w:ascii="Arial" w:hAnsi="Arial" w:cs="Arial"/>
        </w:rPr>
        <w:t>podpisano in žigosano izjavo o tehnični in kadrovski usposobljenosti - Priloga 3</w:t>
      </w:r>
      <w:r w:rsidR="007931D8">
        <w:rPr>
          <w:rFonts w:ascii="Arial" w:hAnsi="Arial" w:cs="Arial"/>
        </w:rPr>
        <w:t xml:space="preserve"> in</w:t>
      </w:r>
    </w:p>
    <w:p w:rsidR="00C97504" w:rsidRPr="007931D8" w:rsidRDefault="007931D8" w:rsidP="00C97504">
      <w:pPr>
        <w:numPr>
          <w:ilvl w:val="0"/>
          <w:numId w:val="44"/>
        </w:numPr>
        <w:spacing w:line="288" w:lineRule="auto"/>
        <w:jc w:val="both"/>
        <w:rPr>
          <w:rFonts w:ascii="Arial" w:hAnsi="Arial" w:cs="Arial"/>
        </w:rPr>
      </w:pPr>
      <w:r w:rsidRPr="007931D8">
        <w:rPr>
          <w:rFonts w:ascii="Arial" w:hAnsi="Arial" w:cs="Arial"/>
        </w:rPr>
        <w:t>izpolnjen, podpisan in žigosan seznam oseb - Priloga 5</w:t>
      </w:r>
      <w:r w:rsidR="00C97504" w:rsidRPr="007931D8">
        <w:rPr>
          <w:rFonts w:ascii="Arial" w:hAnsi="Arial" w:cs="Arial"/>
        </w:rPr>
        <w:t>.</w:t>
      </w:r>
    </w:p>
    <w:p w:rsidR="00C97504" w:rsidRPr="00C97504" w:rsidRDefault="00C97504" w:rsidP="00C97504">
      <w:pPr>
        <w:spacing w:line="288" w:lineRule="auto"/>
        <w:ind w:left="426" w:hanging="426"/>
        <w:jc w:val="both"/>
        <w:rPr>
          <w:rFonts w:ascii="Arial" w:hAnsi="Arial" w:cs="Arial"/>
        </w:rPr>
      </w:pPr>
    </w:p>
    <w:p w:rsidR="00C97504" w:rsidRPr="00C97504" w:rsidRDefault="00C97504" w:rsidP="00C97504">
      <w:pPr>
        <w:pStyle w:val="Telobesedila"/>
        <w:spacing w:line="288" w:lineRule="auto"/>
        <w:outlineLvl w:val="0"/>
        <w:rPr>
          <w:rFonts w:ascii="Arial" w:hAnsi="Arial" w:cs="Arial"/>
          <w:b w:val="0"/>
          <w:sz w:val="20"/>
        </w:rPr>
      </w:pPr>
      <w:r w:rsidRPr="00C97504">
        <w:rPr>
          <w:rFonts w:ascii="Arial" w:hAnsi="Arial" w:cs="Arial"/>
          <w:b w:val="0"/>
          <w:sz w:val="20"/>
        </w:rPr>
        <w:t>2. Rok in način oddaje ponudb</w:t>
      </w:r>
    </w:p>
    <w:p w:rsidR="00C97504" w:rsidRPr="00C97504" w:rsidRDefault="00C97504" w:rsidP="00C97504">
      <w:pPr>
        <w:spacing w:line="288" w:lineRule="auto"/>
        <w:jc w:val="both"/>
        <w:outlineLvl w:val="0"/>
        <w:rPr>
          <w:rFonts w:ascii="Arial" w:hAnsi="Arial" w:cs="Arial"/>
          <w:b/>
          <w:highlight w:val="green"/>
        </w:rPr>
      </w:pPr>
    </w:p>
    <w:p w:rsidR="00C97504" w:rsidRPr="00C97504" w:rsidRDefault="00C97504" w:rsidP="00AA62BA">
      <w:pPr>
        <w:spacing w:line="288" w:lineRule="auto"/>
        <w:jc w:val="both"/>
        <w:rPr>
          <w:rFonts w:ascii="Arial" w:hAnsi="Arial" w:cs="Arial"/>
          <w:b/>
        </w:rPr>
      </w:pPr>
      <w:r w:rsidRPr="00C97504">
        <w:rPr>
          <w:rFonts w:ascii="Arial" w:hAnsi="Arial" w:cs="Arial"/>
        </w:rPr>
        <w:t xml:space="preserve">Pisne ponudbe morajo biti izdelane v slovenskem jeziku in morajo prispeti v glavno pisarno MORS na naslov </w:t>
      </w:r>
      <w:r w:rsidRPr="00C97504">
        <w:rPr>
          <w:rFonts w:ascii="Arial" w:hAnsi="Arial" w:cs="Arial"/>
          <w:b/>
        </w:rPr>
        <w:t>Ministrstvo za obrambo, Vojkova cesta 55, 1000 Ljubljana</w:t>
      </w:r>
      <w:r w:rsidRPr="00C97504">
        <w:rPr>
          <w:rFonts w:ascii="Arial" w:hAnsi="Arial" w:cs="Arial"/>
        </w:rPr>
        <w:t xml:space="preserve"> </w:t>
      </w:r>
      <w:r w:rsidR="00EE2692">
        <w:rPr>
          <w:rFonts w:ascii="Arial" w:hAnsi="Arial" w:cs="Arial"/>
          <w:b/>
        </w:rPr>
        <w:t>do vključno 07</w:t>
      </w:r>
      <w:r w:rsidR="00913302">
        <w:rPr>
          <w:rFonts w:ascii="Arial" w:hAnsi="Arial" w:cs="Arial"/>
          <w:b/>
        </w:rPr>
        <w:t>.03</w:t>
      </w:r>
      <w:r w:rsidR="00644206">
        <w:rPr>
          <w:rFonts w:ascii="Arial" w:hAnsi="Arial" w:cs="Arial"/>
          <w:b/>
        </w:rPr>
        <w:t>.2022</w:t>
      </w:r>
      <w:r w:rsidRPr="00C97504">
        <w:rPr>
          <w:rFonts w:ascii="Arial" w:hAnsi="Arial" w:cs="Arial"/>
          <w:b/>
        </w:rPr>
        <w:t xml:space="preserve"> do 12. ure,</w:t>
      </w:r>
      <w:r w:rsidRPr="00C97504">
        <w:rPr>
          <w:rFonts w:ascii="Arial" w:hAnsi="Arial" w:cs="Arial"/>
        </w:rPr>
        <w:t xml:space="preserve"> z oznako: </w:t>
      </w:r>
      <w:r w:rsidR="00644206">
        <w:rPr>
          <w:rFonts w:ascii="Arial" w:hAnsi="Arial" w:cs="Arial"/>
          <w:b/>
        </w:rPr>
        <w:t>»PONUDBA – NE ODPIRAJ - MORS 67/2022</w:t>
      </w:r>
      <w:r w:rsidRPr="00C97504">
        <w:rPr>
          <w:rFonts w:ascii="Arial" w:hAnsi="Arial" w:cs="Arial"/>
          <w:b/>
        </w:rPr>
        <w:t xml:space="preserve"> – JNNV, </w:t>
      </w:r>
      <w:r w:rsidR="00644206">
        <w:rPr>
          <w:rFonts w:ascii="Arial" w:hAnsi="Arial" w:cs="Arial"/>
          <w:b/>
        </w:rPr>
        <w:t>PRIKLJUČITEV NASTANITVENEGA OBJEKTA V VOJAŠNICI FRANCA ROZMANA STANETA CELJE NA METEORNO KANALIZACIJO</w:t>
      </w:r>
      <w:r w:rsidRPr="00C97504">
        <w:rPr>
          <w:rFonts w:ascii="Arial" w:hAnsi="Arial" w:cs="Arial"/>
          <w:b/>
        </w:rPr>
        <w:t xml:space="preserve">«. </w:t>
      </w:r>
    </w:p>
    <w:p w:rsidR="00C97504" w:rsidRPr="00C97504" w:rsidRDefault="00C97504" w:rsidP="00AA62BA">
      <w:pPr>
        <w:pStyle w:val="Telobesedila"/>
        <w:spacing w:line="288" w:lineRule="auto"/>
        <w:rPr>
          <w:rFonts w:ascii="Arial" w:hAnsi="Arial" w:cs="Arial"/>
          <w:b w:val="0"/>
          <w:bCs/>
          <w:sz w:val="20"/>
        </w:rPr>
      </w:pPr>
    </w:p>
    <w:p w:rsidR="00C97504" w:rsidRPr="00C97504" w:rsidRDefault="00C97504" w:rsidP="00AA62BA">
      <w:pPr>
        <w:spacing w:line="288" w:lineRule="auto"/>
        <w:jc w:val="both"/>
        <w:rPr>
          <w:rFonts w:ascii="Arial" w:hAnsi="Arial" w:cs="Arial"/>
        </w:rPr>
      </w:pPr>
      <w:r w:rsidRPr="00C97504">
        <w:rPr>
          <w:rFonts w:ascii="Arial" w:hAnsi="Arial" w:cs="Arial"/>
        </w:rPr>
        <w:t xml:space="preserve">Glavna pisarna na naslovu naročnik ima uradne ure vsak delovnik od 9:00 do 13:00. </w:t>
      </w:r>
    </w:p>
    <w:p w:rsidR="00C97504" w:rsidRPr="00C97504" w:rsidRDefault="00C97504" w:rsidP="00AA62BA">
      <w:pPr>
        <w:pStyle w:val="Telobesedila"/>
        <w:spacing w:line="288" w:lineRule="auto"/>
        <w:rPr>
          <w:rFonts w:ascii="Arial" w:hAnsi="Arial" w:cs="Arial"/>
          <w:b w:val="0"/>
          <w:bCs/>
          <w:sz w:val="20"/>
        </w:rPr>
      </w:pPr>
    </w:p>
    <w:p w:rsidR="00C97504" w:rsidRPr="00C97504" w:rsidRDefault="00C97504" w:rsidP="00AA62BA">
      <w:pPr>
        <w:pStyle w:val="Telobesedila"/>
        <w:spacing w:line="288" w:lineRule="auto"/>
        <w:rPr>
          <w:rFonts w:ascii="Arial" w:hAnsi="Arial" w:cs="Arial"/>
          <w:b w:val="0"/>
          <w:bCs/>
          <w:sz w:val="20"/>
        </w:rPr>
      </w:pPr>
      <w:r w:rsidRPr="00C97504">
        <w:rPr>
          <w:rFonts w:ascii="Arial" w:hAnsi="Arial" w:cs="Arial"/>
          <w:bCs/>
          <w:sz w:val="20"/>
        </w:rPr>
        <w:lastRenderedPageBreak/>
        <w:t>Naročnik ne nosi odgovornosti za založitev ali predčasno odprtje ponudbe, če ponudnik ne bo opremil ponudbe tako, kot je to določeno.</w:t>
      </w:r>
    </w:p>
    <w:p w:rsidR="00C97504" w:rsidRPr="00C97504" w:rsidRDefault="00C97504" w:rsidP="00C97504">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60" w:lineRule="atLeast"/>
        <w:rPr>
          <w:rFonts w:cs="Arial"/>
          <w:sz w:val="20"/>
        </w:rPr>
      </w:pPr>
    </w:p>
    <w:p w:rsidR="00C97504" w:rsidRPr="00C97504" w:rsidRDefault="00C97504" w:rsidP="00C97504">
      <w:pPr>
        <w:jc w:val="both"/>
        <w:rPr>
          <w:rFonts w:ascii="Arial" w:hAnsi="Arial" w:cs="Arial"/>
        </w:rPr>
      </w:pPr>
      <w:r w:rsidRPr="00C97504">
        <w:rPr>
          <w:rFonts w:ascii="Arial" w:hAnsi="Arial" w:cs="Arial"/>
        </w:rPr>
        <w:t>Če bo ponudba predložena po poteku datuma in ure, navedene v povabilu k oddaji ponudbe, se šteje, da je vložena prepozno. Vse prepozno predložene bo naročnik po končanem postopku odpiranja ponudb neodprte vrnil ponudnikom.</w:t>
      </w:r>
    </w:p>
    <w:p w:rsidR="00C97504" w:rsidRPr="00C97504" w:rsidRDefault="00C97504" w:rsidP="00C97504">
      <w:pPr>
        <w:pStyle w:val="Telobesedila"/>
        <w:spacing w:line="288" w:lineRule="auto"/>
        <w:outlineLvl w:val="0"/>
        <w:rPr>
          <w:rFonts w:ascii="Arial" w:hAnsi="Arial" w:cs="Arial"/>
          <w:b w:val="0"/>
          <w:sz w:val="20"/>
        </w:rPr>
      </w:pPr>
    </w:p>
    <w:p w:rsidR="00C97504" w:rsidRPr="00C97504" w:rsidRDefault="00C97504" w:rsidP="00C97504">
      <w:pPr>
        <w:jc w:val="both"/>
        <w:rPr>
          <w:rFonts w:ascii="Arial" w:hAnsi="Arial" w:cs="Arial"/>
          <w:b/>
        </w:rPr>
      </w:pPr>
      <w:r w:rsidRPr="00C97504">
        <w:rPr>
          <w:rFonts w:ascii="Arial" w:hAnsi="Arial" w:cs="Arial"/>
          <w:b/>
        </w:rPr>
        <w:t>3. Pojasnila in rok za pojasnila povabila k oddaji ponudbe</w:t>
      </w:r>
    </w:p>
    <w:p w:rsidR="00C97504" w:rsidRPr="00C97504" w:rsidRDefault="00C97504" w:rsidP="00C97504">
      <w:pPr>
        <w:jc w:val="both"/>
        <w:rPr>
          <w:rFonts w:ascii="Arial" w:hAnsi="Arial" w:cs="Arial"/>
          <w:b/>
        </w:rPr>
      </w:pPr>
    </w:p>
    <w:p w:rsidR="00C97504" w:rsidRPr="00C97504" w:rsidRDefault="00C97504" w:rsidP="00AA62BA">
      <w:pPr>
        <w:spacing w:line="288" w:lineRule="auto"/>
        <w:jc w:val="both"/>
        <w:rPr>
          <w:rFonts w:ascii="Arial" w:hAnsi="Arial" w:cs="Arial"/>
          <w:b/>
        </w:rPr>
      </w:pPr>
      <w:r w:rsidRPr="00C97504">
        <w:rPr>
          <w:rFonts w:ascii="Arial" w:hAnsi="Arial" w:cs="Arial"/>
        </w:rPr>
        <w:t xml:space="preserve">Vprašanja vezana na javno naročilo, ponudniki pošljejo na e-naslov: </w:t>
      </w:r>
      <w:hyperlink r:id="rId9" w:history="1">
        <w:r w:rsidRPr="00C97504">
          <w:rPr>
            <w:rStyle w:val="Hiperpovezava"/>
            <w:rFonts w:ascii="Arial" w:hAnsi="Arial" w:cs="Arial"/>
          </w:rPr>
          <w:t>glavna.pisarna@mors.si</w:t>
        </w:r>
      </w:hyperlink>
      <w:r w:rsidRPr="00C97504">
        <w:rPr>
          <w:rFonts w:ascii="Arial" w:hAnsi="Arial" w:cs="Arial"/>
          <w:u w:val="single"/>
        </w:rPr>
        <w:t>,</w:t>
      </w:r>
      <w:r w:rsidRPr="00C97504">
        <w:rPr>
          <w:rFonts w:ascii="Arial" w:hAnsi="Arial" w:cs="Arial"/>
        </w:rPr>
        <w:t xml:space="preserve"> s pripisom: </w:t>
      </w:r>
      <w:r w:rsidR="00644206">
        <w:rPr>
          <w:rFonts w:ascii="Arial" w:hAnsi="Arial" w:cs="Arial"/>
          <w:b/>
        </w:rPr>
        <w:t>»MORS 67/2022</w:t>
      </w:r>
      <w:r w:rsidRPr="00C97504">
        <w:rPr>
          <w:rFonts w:ascii="Arial" w:hAnsi="Arial" w:cs="Arial"/>
          <w:b/>
        </w:rPr>
        <w:t>-JNNV«</w:t>
      </w:r>
      <w:r w:rsidRPr="00C97504">
        <w:rPr>
          <w:rFonts w:ascii="Arial" w:hAnsi="Arial" w:cs="Arial"/>
        </w:rPr>
        <w:t xml:space="preserve">, najkasneje do </w:t>
      </w:r>
      <w:r w:rsidR="00EE2692">
        <w:rPr>
          <w:rFonts w:ascii="Arial" w:hAnsi="Arial" w:cs="Arial"/>
          <w:b/>
        </w:rPr>
        <w:t>28</w:t>
      </w:r>
      <w:r w:rsidR="00644206">
        <w:rPr>
          <w:rFonts w:ascii="Arial" w:hAnsi="Arial" w:cs="Arial"/>
          <w:b/>
        </w:rPr>
        <w:t>.02.2022</w:t>
      </w:r>
      <w:r w:rsidRPr="00C97504">
        <w:rPr>
          <w:rFonts w:ascii="Arial" w:hAnsi="Arial" w:cs="Arial"/>
          <w:b/>
        </w:rPr>
        <w:t xml:space="preserve"> do 12:00 ure.</w:t>
      </w:r>
    </w:p>
    <w:p w:rsidR="00C97504" w:rsidRPr="00C97504" w:rsidRDefault="00C97504" w:rsidP="00AA62BA">
      <w:pPr>
        <w:spacing w:line="288" w:lineRule="auto"/>
        <w:jc w:val="both"/>
        <w:rPr>
          <w:rFonts w:ascii="Arial" w:hAnsi="Arial" w:cs="Arial"/>
          <w:u w:val="single"/>
        </w:rPr>
      </w:pPr>
    </w:p>
    <w:p w:rsidR="00C97504" w:rsidRPr="00C97504" w:rsidRDefault="00C97504" w:rsidP="00AA62BA">
      <w:pPr>
        <w:spacing w:line="288" w:lineRule="auto"/>
        <w:jc w:val="both"/>
        <w:rPr>
          <w:rFonts w:ascii="Arial" w:hAnsi="Arial" w:cs="Arial"/>
          <w:b/>
        </w:rPr>
      </w:pPr>
      <w:r w:rsidRPr="00C97504">
        <w:rPr>
          <w:rFonts w:ascii="Arial" w:hAnsi="Arial" w:cs="Arial"/>
        </w:rPr>
        <w:t xml:space="preserve">Naročnik bo odgovor objavil na Portalu GOV.SI. </w:t>
      </w:r>
    </w:p>
    <w:p w:rsidR="00C97504" w:rsidRPr="00C97504" w:rsidRDefault="00C97504" w:rsidP="00AA62BA">
      <w:pPr>
        <w:spacing w:line="288" w:lineRule="auto"/>
        <w:jc w:val="both"/>
        <w:rPr>
          <w:rFonts w:ascii="Arial" w:hAnsi="Arial" w:cs="Arial"/>
        </w:rPr>
      </w:pPr>
    </w:p>
    <w:p w:rsidR="00C97504" w:rsidRPr="00C97504" w:rsidRDefault="00C97504" w:rsidP="00AA62BA">
      <w:pPr>
        <w:spacing w:line="288" w:lineRule="auto"/>
        <w:jc w:val="both"/>
        <w:rPr>
          <w:rFonts w:ascii="Arial" w:hAnsi="Arial" w:cs="Arial"/>
        </w:rPr>
      </w:pPr>
      <w:r w:rsidRPr="00C97504">
        <w:rPr>
          <w:rFonts w:ascii="Arial" w:hAnsi="Arial" w:cs="Arial"/>
        </w:rPr>
        <w:t xml:space="preserve">Ponudnik mora, do navedenega roka za oddajo ponudb, </w:t>
      </w:r>
      <w:r w:rsidRPr="00C97504">
        <w:rPr>
          <w:rFonts w:ascii="Arial" w:hAnsi="Arial" w:cs="Arial"/>
          <w:b/>
          <w:u w:val="single"/>
        </w:rPr>
        <w:t>spremljati in upoštevati vse naročnikove dodatne objave,</w:t>
      </w:r>
      <w:r w:rsidRPr="00C97504">
        <w:rPr>
          <w:rFonts w:ascii="Arial" w:hAnsi="Arial" w:cs="Arial"/>
          <w:b/>
        </w:rPr>
        <w:t xml:space="preserve"> </w:t>
      </w:r>
      <w:r w:rsidRPr="00C97504">
        <w:rPr>
          <w:rFonts w:ascii="Arial" w:hAnsi="Arial" w:cs="Arial"/>
        </w:rPr>
        <w:t>v zvezi s predmetnim javnim naročilom!</w:t>
      </w:r>
    </w:p>
    <w:p w:rsidR="00C97504" w:rsidRPr="00C97504" w:rsidRDefault="00C97504" w:rsidP="00C97504">
      <w:pPr>
        <w:tabs>
          <w:tab w:val="left" w:pos="360"/>
        </w:tabs>
        <w:ind w:left="567"/>
        <w:jc w:val="both"/>
        <w:rPr>
          <w:rFonts w:ascii="Arial" w:hAnsi="Arial" w:cs="Arial"/>
          <w:b/>
          <w:bCs/>
        </w:rPr>
      </w:pPr>
    </w:p>
    <w:p w:rsidR="00C97504" w:rsidRPr="00C97504" w:rsidRDefault="00C97504" w:rsidP="00C97504">
      <w:pPr>
        <w:tabs>
          <w:tab w:val="left" w:pos="360"/>
        </w:tabs>
        <w:ind w:left="567"/>
        <w:jc w:val="both"/>
        <w:rPr>
          <w:rFonts w:ascii="Arial" w:hAnsi="Arial" w:cs="Arial"/>
          <w:b/>
          <w:bCs/>
        </w:rPr>
      </w:pPr>
    </w:p>
    <w:p w:rsidR="00C97504" w:rsidRPr="00C97504" w:rsidRDefault="00C97504" w:rsidP="004835B1">
      <w:pPr>
        <w:numPr>
          <w:ilvl w:val="0"/>
          <w:numId w:val="24"/>
        </w:numPr>
        <w:spacing w:line="260" w:lineRule="atLeast"/>
        <w:ind w:left="284" w:hanging="284"/>
        <w:jc w:val="both"/>
        <w:rPr>
          <w:rFonts w:ascii="Arial" w:hAnsi="Arial" w:cs="Arial"/>
          <w:b/>
        </w:rPr>
      </w:pPr>
      <w:r w:rsidRPr="00C97504">
        <w:rPr>
          <w:rFonts w:ascii="Arial" w:hAnsi="Arial" w:cs="Arial"/>
          <w:b/>
        </w:rPr>
        <w:t>Podatki o udeležbi fizičnih in pravnih oseb v lastništvu ponudnika</w:t>
      </w:r>
    </w:p>
    <w:p w:rsidR="00C97504" w:rsidRPr="00C97504" w:rsidRDefault="00C97504" w:rsidP="00C97504">
      <w:pPr>
        <w:jc w:val="both"/>
        <w:rPr>
          <w:rFonts w:ascii="Arial" w:hAnsi="Arial" w:cs="Arial"/>
        </w:rPr>
      </w:pPr>
    </w:p>
    <w:p w:rsidR="00C97504" w:rsidRPr="00C97504" w:rsidRDefault="00C97504" w:rsidP="00644206">
      <w:pPr>
        <w:spacing w:line="288" w:lineRule="auto"/>
        <w:jc w:val="both"/>
        <w:rPr>
          <w:rFonts w:ascii="Arial" w:hAnsi="Arial" w:cs="Arial"/>
        </w:rPr>
      </w:pPr>
      <w:r w:rsidRPr="00C97504">
        <w:rPr>
          <w:rFonts w:ascii="Arial" w:hAnsi="Arial" w:cs="Arial"/>
        </w:rPr>
        <w:t xml:space="preserve">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 </w:t>
      </w:r>
    </w:p>
    <w:p w:rsidR="00C97504" w:rsidRDefault="00C97504" w:rsidP="00C97504">
      <w:pPr>
        <w:tabs>
          <w:tab w:val="left" w:pos="360"/>
        </w:tabs>
        <w:ind w:left="709" w:hanging="709"/>
        <w:jc w:val="both"/>
        <w:rPr>
          <w:rFonts w:ascii="Arial" w:hAnsi="Arial" w:cs="Arial"/>
          <w:b/>
          <w:bCs/>
        </w:rPr>
      </w:pPr>
    </w:p>
    <w:p w:rsidR="00C97504" w:rsidRPr="00C97504" w:rsidRDefault="007305DC" w:rsidP="00C97504">
      <w:pPr>
        <w:tabs>
          <w:tab w:val="left" w:pos="360"/>
        </w:tabs>
        <w:ind w:left="709" w:hanging="709"/>
        <w:jc w:val="both"/>
        <w:rPr>
          <w:rFonts w:ascii="Arial" w:hAnsi="Arial" w:cs="Arial"/>
          <w:b/>
          <w:bCs/>
        </w:rPr>
      </w:pPr>
      <w:r>
        <w:rPr>
          <w:rFonts w:ascii="Arial" w:hAnsi="Arial" w:cs="Arial"/>
          <w:b/>
          <w:bCs/>
        </w:rPr>
        <w:br w:type="page"/>
      </w:r>
      <w:r w:rsidR="00C97504" w:rsidRPr="00C97504">
        <w:rPr>
          <w:rFonts w:ascii="Arial" w:hAnsi="Arial" w:cs="Arial"/>
          <w:b/>
          <w:bCs/>
        </w:rPr>
        <w:lastRenderedPageBreak/>
        <w:t>5.</w:t>
      </w:r>
      <w:r w:rsidR="00C97504" w:rsidRPr="00C97504">
        <w:rPr>
          <w:rFonts w:ascii="Arial" w:hAnsi="Arial" w:cs="Arial"/>
          <w:b/>
          <w:bCs/>
        </w:rPr>
        <w:tab/>
        <w:t>Vsebnost ponudbe</w:t>
      </w:r>
    </w:p>
    <w:p w:rsidR="00C97504" w:rsidRPr="00C97504" w:rsidRDefault="00C97504" w:rsidP="00C97504">
      <w:pPr>
        <w:tabs>
          <w:tab w:val="left" w:pos="9072"/>
          <w:tab w:val="left" w:pos="9356"/>
        </w:tabs>
        <w:ind w:left="567"/>
        <w:jc w:val="both"/>
        <w:rPr>
          <w:rFonts w:ascii="Arial" w:hAnsi="Arial" w:cs="Arial"/>
          <w:color w:val="000000"/>
        </w:rPr>
      </w:pPr>
    </w:p>
    <w:p w:rsidR="00C97504" w:rsidRPr="00C97504" w:rsidRDefault="00C97504" w:rsidP="005A31AC">
      <w:pPr>
        <w:tabs>
          <w:tab w:val="left" w:pos="9072"/>
          <w:tab w:val="left" w:pos="9356"/>
        </w:tabs>
        <w:spacing w:line="288" w:lineRule="auto"/>
        <w:ind w:left="567"/>
        <w:jc w:val="both"/>
        <w:rPr>
          <w:rFonts w:ascii="Arial" w:hAnsi="Arial" w:cs="Arial"/>
          <w:color w:val="000000"/>
        </w:rPr>
      </w:pPr>
      <w:r w:rsidRPr="00C97504">
        <w:rPr>
          <w:rFonts w:ascii="Arial" w:hAnsi="Arial" w:cs="Arial"/>
          <w:color w:val="000000"/>
        </w:rPr>
        <w:t xml:space="preserve">Ponudbena dokumentacija mora vsebovati: </w:t>
      </w:r>
    </w:p>
    <w:p w:rsidR="00C97504" w:rsidRPr="00C97504" w:rsidRDefault="00C97504" w:rsidP="005A31AC">
      <w:pPr>
        <w:pStyle w:val="ZADEVA"/>
        <w:numPr>
          <w:ilvl w:val="0"/>
          <w:numId w:val="25"/>
        </w:numPr>
        <w:tabs>
          <w:tab w:val="clear" w:pos="1701"/>
          <w:tab w:val="left" w:pos="0"/>
        </w:tabs>
        <w:spacing w:line="288" w:lineRule="auto"/>
        <w:ind w:right="276"/>
        <w:jc w:val="both"/>
        <w:rPr>
          <w:b w:val="0"/>
          <w:szCs w:val="20"/>
          <w:lang w:val="sl-SI"/>
        </w:rPr>
      </w:pPr>
      <w:r w:rsidRPr="00C97504">
        <w:rPr>
          <w:b w:val="0"/>
          <w:szCs w:val="20"/>
          <w:lang w:val="sl-SI"/>
        </w:rPr>
        <w:t>izpolnjeno, podpisano in žigosano Prilogo 1 – osnovni podatki o ponudniku,</w:t>
      </w:r>
    </w:p>
    <w:p w:rsidR="00C97504" w:rsidRPr="00C97504" w:rsidRDefault="00C97504" w:rsidP="005A31AC">
      <w:pPr>
        <w:pStyle w:val="Odstavekseznama"/>
        <w:numPr>
          <w:ilvl w:val="0"/>
          <w:numId w:val="25"/>
        </w:numPr>
        <w:spacing w:line="288" w:lineRule="auto"/>
        <w:jc w:val="both"/>
        <w:rPr>
          <w:rFonts w:ascii="Arial" w:eastAsia="Calibri" w:hAnsi="Arial" w:cs="Arial"/>
          <w:sz w:val="20"/>
          <w:szCs w:val="20"/>
        </w:rPr>
      </w:pPr>
      <w:r w:rsidRPr="00C97504">
        <w:rPr>
          <w:rFonts w:ascii="Arial" w:hAnsi="Arial" w:cs="Arial"/>
          <w:sz w:val="20"/>
          <w:szCs w:val="20"/>
        </w:rPr>
        <w:t>izpolnjeno, podpisano in žigosano Prilogo 2 – ponudba-cene, s ponudbo in popisom del: »</w:t>
      </w:r>
      <w:r w:rsidR="00CB089B" w:rsidRPr="00CB089B">
        <w:rPr>
          <w:rFonts w:ascii="Arial" w:hAnsi="Arial" w:cs="Arial"/>
          <w:sz w:val="20"/>
          <w:szCs w:val="20"/>
        </w:rPr>
        <w:t>Popis_del_KAN_CE</w:t>
      </w:r>
      <w:r w:rsidRPr="00C97504">
        <w:rPr>
          <w:rFonts w:ascii="Arial" w:hAnsi="Arial" w:cs="Arial"/>
          <w:sz w:val="20"/>
          <w:szCs w:val="20"/>
        </w:rPr>
        <w:t xml:space="preserve">« v excel tabeli in z vsemi vpisanimi zahtevanimi podatki, </w:t>
      </w:r>
    </w:p>
    <w:p w:rsidR="00C97504" w:rsidRPr="00C97504" w:rsidRDefault="00C97504" w:rsidP="005A31AC">
      <w:pPr>
        <w:pStyle w:val="ZADEVA"/>
        <w:numPr>
          <w:ilvl w:val="0"/>
          <w:numId w:val="25"/>
        </w:numPr>
        <w:tabs>
          <w:tab w:val="clear" w:pos="1701"/>
          <w:tab w:val="left" w:pos="0"/>
        </w:tabs>
        <w:spacing w:line="288" w:lineRule="auto"/>
        <w:ind w:right="276"/>
        <w:jc w:val="both"/>
        <w:rPr>
          <w:b w:val="0"/>
          <w:szCs w:val="20"/>
          <w:lang w:val="sl-SI"/>
        </w:rPr>
      </w:pPr>
      <w:r w:rsidRPr="00C97504">
        <w:rPr>
          <w:b w:val="0"/>
          <w:szCs w:val="20"/>
          <w:lang w:val="sl-SI"/>
        </w:rPr>
        <w:t>podpisan in žigosan vzorec pogodbe,</w:t>
      </w:r>
    </w:p>
    <w:p w:rsidR="00C97504" w:rsidRPr="00C97504" w:rsidRDefault="00C97504" w:rsidP="005A31AC">
      <w:pPr>
        <w:pStyle w:val="ZADEVA"/>
        <w:numPr>
          <w:ilvl w:val="0"/>
          <w:numId w:val="25"/>
        </w:numPr>
        <w:tabs>
          <w:tab w:val="clear" w:pos="1701"/>
          <w:tab w:val="left" w:pos="0"/>
        </w:tabs>
        <w:spacing w:line="288" w:lineRule="auto"/>
        <w:ind w:right="276"/>
        <w:jc w:val="both"/>
        <w:rPr>
          <w:b w:val="0"/>
          <w:szCs w:val="20"/>
          <w:lang w:val="sl-SI"/>
        </w:rPr>
      </w:pPr>
      <w:r w:rsidRPr="00C97504">
        <w:rPr>
          <w:b w:val="0"/>
          <w:szCs w:val="20"/>
          <w:lang w:val="sl-SI"/>
        </w:rPr>
        <w:t>podpisano in žigosano prilogo 3 - izjava</w:t>
      </w:r>
    </w:p>
    <w:p w:rsidR="00C97504" w:rsidRPr="00C97504" w:rsidRDefault="00C97504" w:rsidP="005A31AC">
      <w:pPr>
        <w:pStyle w:val="ZADEVA"/>
        <w:numPr>
          <w:ilvl w:val="0"/>
          <w:numId w:val="25"/>
        </w:numPr>
        <w:tabs>
          <w:tab w:val="clear" w:pos="1701"/>
          <w:tab w:val="left" w:pos="0"/>
        </w:tabs>
        <w:spacing w:line="288" w:lineRule="auto"/>
        <w:ind w:right="276"/>
        <w:jc w:val="both"/>
        <w:rPr>
          <w:b w:val="0"/>
          <w:szCs w:val="20"/>
          <w:lang w:val="sl-SI"/>
        </w:rPr>
      </w:pPr>
      <w:r w:rsidRPr="00C97504">
        <w:rPr>
          <w:b w:val="0"/>
          <w:szCs w:val="20"/>
          <w:lang w:val="sl-SI"/>
        </w:rPr>
        <w:t>podpisano in žigosano izjavo - prilogo 4</w:t>
      </w:r>
    </w:p>
    <w:p w:rsidR="00C97504" w:rsidRPr="00C97504" w:rsidRDefault="00C97504" w:rsidP="005A31AC">
      <w:pPr>
        <w:numPr>
          <w:ilvl w:val="0"/>
          <w:numId w:val="25"/>
        </w:numPr>
        <w:spacing w:line="288" w:lineRule="auto"/>
        <w:jc w:val="both"/>
        <w:rPr>
          <w:rFonts w:ascii="Arial" w:hAnsi="Arial" w:cs="Arial"/>
        </w:rPr>
      </w:pPr>
      <w:r w:rsidRPr="00C97504">
        <w:rPr>
          <w:rFonts w:ascii="Arial" w:hAnsi="Arial" w:cs="Arial"/>
        </w:rPr>
        <w:t>pri</w:t>
      </w:r>
      <w:r w:rsidR="00CB089B">
        <w:rPr>
          <w:rFonts w:ascii="Arial" w:hAnsi="Arial" w:cs="Arial"/>
        </w:rPr>
        <w:t>logo P1 – SOGLASJE PODIZVAJALCA,</w:t>
      </w:r>
    </w:p>
    <w:p w:rsidR="00C97504" w:rsidRDefault="00C97504" w:rsidP="005A31AC">
      <w:pPr>
        <w:numPr>
          <w:ilvl w:val="0"/>
          <w:numId w:val="25"/>
        </w:numPr>
        <w:spacing w:line="288" w:lineRule="auto"/>
        <w:jc w:val="both"/>
        <w:rPr>
          <w:rFonts w:ascii="Arial" w:hAnsi="Arial" w:cs="Arial"/>
        </w:rPr>
      </w:pPr>
      <w:r w:rsidRPr="00C97504">
        <w:rPr>
          <w:rFonts w:ascii="Arial" w:hAnsi="Arial" w:cs="Arial"/>
        </w:rPr>
        <w:t>pri</w:t>
      </w:r>
      <w:r w:rsidR="00CB089B">
        <w:rPr>
          <w:rFonts w:ascii="Arial" w:hAnsi="Arial" w:cs="Arial"/>
        </w:rPr>
        <w:t>logo P2 – UDELEŽBA PODIZVAJALCA,</w:t>
      </w:r>
    </w:p>
    <w:p w:rsidR="00CB089B" w:rsidRPr="00C97504" w:rsidRDefault="00CB089B" w:rsidP="005A31AC">
      <w:pPr>
        <w:numPr>
          <w:ilvl w:val="0"/>
          <w:numId w:val="25"/>
        </w:numPr>
        <w:spacing w:line="288" w:lineRule="auto"/>
        <w:jc w:val="both"/>
        <w:rPr>
          <w:rFonts w:ascii="Arial" w:hAnsi="Arial" w:cs="Arial"/>
        </w:rPr>
      </w:pPr>
      <w:r>
        <w:rPr>
          <w:rFonts w:ascii="Arial" w:hAnsi="Arial" w:cs="Arial"/>
        </w:rPr>
        <w:t>izjavo o omejitvah poslovanja,</w:t>
      </w:r>
    </w:p>
    <w:p w:rsidR="00C97504" w:rsidRPr="00C97504" w:rsidRDefault="00C97504" w:rsidP="005A31AC">
      <w:pPr>
        <w:numPr>
          <w:ilvl w:val="0"/>
          <w:numId w:val="25"/>
        </w:numPr>
        <w:spacing w:line="288" w:lineRule="auto"/>
        <w:contextualSpacing/>
        <w:jc w:val="both"/>
        <w:rPr>
          <w:rFonts w:ascii="Arial" w:eastAsia="Calibri" w:hAnsi="Arial" w:cs="Arial"/>
        </w:rPr>
      </w:pPr>
      <w:r w:rsidRPr="00C97504">
        <w:rPr>
          <w:rFonts w:ascii="Arial" w:eastAsia="Calibri" w:hAnsi="Arial" w:cs="Arial"/>
        </w:rPr>
        <w:t>Dokazila v zvezi z izpolnjevanjem zahtev iz tehničnih in drugih pogojev za sodelovanje na javnem razpisu,</w:t>
      </w:r>
    </w:p>
    <w:p w:rsidR="00C97504" w:rsidRPr="00C97504" w:rsidRDefault="00C97504" w:rsidP="005A31AC">
      <w:pPr>
        <w:numPr>
          <w:ilvl w:val="0"/>
          <w:numId w:val="25"/>
        </w:numPr>
        <w:spacing w:line="288" w:lineRule="auto"/>
        <w:contextualSpacing/>
        <w:jc w:val="both"/>
        <w:rPr>
          <w:rFonts w:ascii="Arial" w:eastAsia="Calibri" w:hAnsi="Arial" w:cs="Arial"/>
        </w:rPr>
      </w:pPr>
      <w:r w:rsidRPr="00C97504">
        <w:rPr>
          <w:rFonts w:ascii="Arial" w:eastAsia="Calibri" w:hAnsi="Arial" w:cs="Arial"/>
        </w:rPr>
        <w:t>Podpisana, žigosana in skenirana veljavna zavarovalna polica za predmet naročila,</w:t>
      </w:r>
    </w:p>
    <w:p w:rsidR="00C97504" w:rsidRPr="00C97504" w:rsidRDefault="00C97504" w:rsidP="005A31AC">
      <w:pPr>
        <w:numPr>
          <w:ilvl w:val="0"/>
          <w:numId w:val="25"/>
        </w:numPr>
        <w:spacing w:line="288" w:lineRule="auto"/>
        <w:contextualSpacing/>
        <w:jc w:val="both"/>
        <w:rPr>
          <w:rFonts w:ascii="Arial" w:eastAsia="Calibri" w:hAnsi="Arial" w:cs="Arial"/>
        </w:rPr>
      </w:pPr>
      <w:r w:rsidRPr="00C97504">
        <w:rPr>
          <w:rFonts w:ascii="Arial" w:hAnsi="Arial" w:cs="Arial"/>
        </w:rPr>
        <w:t>morebiti druge zahtevane priloge.</w:t>
      </w: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pStyle w:val="Telobesedila"/>
        <w:spacing w:line="288" w:lineRule="auto"/>
        <w:outlineLvl w:val="0"/>
        <w:rPr>
          <w:rFonts w:ascii="Arial" w:hAnsi="Arial" w:cs="Arial"/>
          <w:sz w:val="20"/>
        </w:rPr>
      </w:pPr>
      <w:r w:rsidRPr="00C97504">
        <w:rPr>
          <w:rFonts w:ascii="Arial" w:hAnsi="Arial" w:cs="Arial"/>
          <w:sz w:val="20"/>
        </w:rPr>
        <w:t xml:space="preserve">6. Predviden rok izvedbe </w:t>
      </w:r>
    </w:p>
    <w:p w:rsidR="00C97504" w:rsidRDefault="00C97504" w:rsidP="00C97504">
      <w:pPr>
        <w:pStyle w:val="Telobesedila"/>
        <w:spacing w:line="288" w:lineRule="auto"/>
        <w:rPr>
          <w:rFonts w:ascii="Arial" w:hAnsi="Arial" w:cs="Arial"/>
          <w:b w:val="0"/>
          <w:sz w:val="20"/>
        </w:rPr>
      </w:pPr>
    </w:p>
    <w:p w:rsidR="00C97504" w:rsidRPr="00C97504" w:rsidRDefault="00C97504" w:rsidP="00C97504">
      <w:pPr>
        <w:pStyle w:val="Telobesedila"/>
        <w:spacing w:line="288" w:lineRule="auto"/>
        <w:rPr>
          <w:rFonts w:ascii="Arial" w:hAnsi="Arial" w:cs="Arial"/>
          <w:b w:val="0"/>
          <w:sz w:val="20"/>
        </w:rPr>
      </w:pPr>
      <w:r w:rsidRPr="00C97504">
        <w:rPr>
          <w:rFonts w:ascii="Arial" w:hAnsi="Arial" w:cs="Arial"/>
          <w:b w:val="0"/>
          <w:sz w:val="20"/>
        </w:rPr>
        <w:t xml:space="preserve">Storitve predmeta naročila se bodo začela izvajati takoj po uvedbi izvajalca v delo. Rok za izvedbo del je 60 koledarskih dni od uvedbe izvajalca v delo. </w:t>
      </w:r>
    </w:p>
    <w:p w:rsidR="00C97504" w:rsidRPr="00C97504" w:rsidRDefault="00C97504" w:rsidP="00C97504">
      <w:pPr>
        <w:pStyle w:val="Telobesedila"/>
        <w:spacing w:line="288" w:lineRule="auto"/>
        <w:rPr>
          <w:rFonts w:ascii="Arial" w:hAnsi="Arial" w:cs="Arial"/>
          <w:sz w:val="20"/>
        </w:rPr>
      </w:pPr>
    </w:p>
    <w:p w:rsidR="00C97504" w:rsidRPr="00C97504" w:rsidRDefault="00C97504" w:rsidP="00C97504">
      <w:pPr>
        <w:pStyle w:val="Telobesedila"/>
        <w:spacing w:line="288" w:lineRule="auto"/>
        <w:outlineLvl w:val="0"/>
        <w:rPr>
          <w:rFonts w:ascii="Arial" w:hAnsi="Arial" w:cs="Arial"/>
          <w:sz w:val="20"/>
        </w:rPr>
      </w:pPr>
      <w:r w:rsidRPr="00C97504">
        <w:rPr>
          <w:rFonts w:ascii="Arial" w:hAnsi="Arial" w:cs="Arial"/>
          <w:sz w:val="20"/>
        </w:rPr>
        <w:t>7. Lokacija izvedbe storitve</w:t>
      </w:r>
    </w:p>
    <w:p w:rsidR="00C97504" w:rsidRDefault="00C97504" w:rsidP="00C97504">
      <w:pPr>
        <w:spacing w:line="288" w:lineRule="auto"/>
        <w:jc w:val="both"/>
        <w:rPr>
          <w:rFonts w:ascii="Arial" w:hAnsi="Arial" w:cs="Arial"/>
        </w:rPr>
      </w:pPr>
    </w:p>
    <w:p w:rsidR="00C97504" w:rsidRPr="00C97504" w:rsidRDefault="00C97504" w:rsidP="00CB089B">
      <w:pPr>
        <w:spacing w:line="288" w:lineRule="auto"/>
        <w:jc w:val="both"/>
        <w:rPr>
          <w:rFonts w:ascii="Arial" w:hAnsi="Arial" w:cs="Arial"/>
          <w:b/>
        </w:rPr>
      </w:pPr>
      <w:r w:rsidRPr="00C97504">
        <w:rPr>
          <w:rFonts w:ascii="Arial" w:hAnsi="Arial" w:cs="Arial"/>
        </w:rPr>
        <w:t xml:space="preserve">Dela se bodo izvajala na lokaciji </w:t>
      </w:r>
      <w:r w:rsidR="00CB089B" w:rsidRPr="00C97504">
        <w:rPr>
          <w:rFonts w:ascii="Arial" w:hAnsi="Arial" w:cs="Arial"/>
        </w:rPr>
        <w:t>Vojašnic</w:t>
      </w:r>
      <w:r w:rsidR="00CB089B">
        <w:rPr>
          <w:rFonts w:ascii="Arial" w:hAnsi="Arial" w:cs="Arial"/>
        </w:rPr>
        <w:t>e</w:t>
      </w:r>
      <w:r w:rsidR="00CB089B" w:rsidRPr="00C97504">
        <w:rPr>
          <w:rFonts w:ascii="Arial" w:hAnsi="Arial" w:cs="Arial"/>
        </w:rPr>
        <w:t xml:space="preserve"> </w:t>
      </w:r>
      <w:r w:rsidR="00CB089B">
        <w:rPr>
          <w:rFonts w:ascii="Arial" w:hAnsi="Arial" w:cs="Arial"/>
        </w:rPr>
        <w:t>Franca Rozmana Staneta</w:t>
      </w:r>
      <w:r w:rsidR="00CB089B" w:rsidRPr="00C97504">
        <w:rPr>
          <w:rFonts w:ascii="Arial" w:hAnsi="Arial" w:cs="Arial"/>
        </w:rPr>
        <w:t xml:space="preserve">, </w:t>
      </w:r>
      <w:r w:rsidR="00CB089B">
        <w:rPr>
          <w:rFonts w:ascii="Arial" w:hAnsi="Arial" w:cs="Arial"/>
        </w:rPr>
        <w:t>Mariborska cesta 29, 3000 Celje</w:t>
      </w:r>
    </w:p>
    <w:p w:rsidR="00CB089B" w:rsidRDefault="00CB089B" w:rsidP="00C97504">
      <w:pPr>
        <w:pStyle w:val="Telobesedila"/>
        <w:spacing w:line="288" w:lineRule="auto"/>
        <w:outlineLvl w:val="0"/>
        <w:rPr>
          <w:rFonts w:ascii="Arial" w:hAnsi="Arial" w:cs="Arial"/>
          <w:sz w:val="20"/>
        </w:rPr>
      </w:pPr>
    </w:p>
    <w:p w:rsidR="00C97504" w:rsidRPr="00C97504" w:rsidRDefault="00C97504" w:rsidP="00C97504">
      <w:pPr>
        <w:pStyle w:val="Telobesedila"/>
        <w:spacing w:line="288" w:lineRule="auto"/>
        <w:outlineLvl w:val="0"/>
        <w:rPr>
          <w:rFonts w:ascii="Arial" w:hAnsi="Arial" w:cs="Arial"/>
          <w:sz w:val="20"/>
        </w:rPr>
      </w:pPr>
      <w:r w:rsidRPr="00C97504">
        <w:rPr>
          <w:rFonts w:ascii="Arial" w:hAnsi="Arial" w:cs="Arial"/>
          <w:sz w:val="20"/>
        </w:rPr>
        <w:t>8. Cena in način plačila</w:t>
      </w:r>
    </w:p>
    <w:p w:rsidR="00C97504" w:rsidRPr="00C97504" w:rsidRDefault="00C97504" w:rsidP="00C97504">
      <w:pPr>
        <w:spacing w:line="288" w:lineRule="auto"/>
        <w:ind w:right="28"/>
        <w:jc w:val="both"/>
        <w:rPr>
          <w:rFonts w:ascii="Arial" w:hAnsi="Arial" w:cs="Arial"/>
        </w:rPr>
      </w:pPr>
    </w:p>
    <w:p w:rsidR="00C97504" w:rsidRPr="00C97504" w:rsidRDefault="00C97504" w:rsidP="00C97504">
      <w:pPr>
        <w:tabs>
          <w:tab w:val="left" w:pos="1418"/>
          <w:tab w:val="left" w:pos="1560"/>
          <w:tab w:val="left" w:pos="9072"/>
          <w:tab w:val="left" w:pos="9356"/>
        </w:tabs>
        <w:jc w:val="both"/>
        <w:rPr>
          <w:rFonts w:ascii="Arial" w:hAnsi="Arial" w:cs="Arial"/>
        </w:rPr>
      </w:pPr>
      <w:r w:rsidRPr="00C97504">
        <w:rPr>
          <w:rFonts w:ascii="Arial" w:hAnsi="Arial" w:cs="Arial"/>
        </w:rPr>
        <w:t>Ponudnik izpolni »</w:t>
      </w:r>
      <w:r w:rsidRPr="00C97504">
        <w:rPr>
          <w:rFonts w:ascii="Arial" w:hAnsi="Arial" w:cs="Arial"/>
          <w:bCs/>
        </w:rPr>
        <w:t>PONUDBA/CENE</w:t>
      </w:r>
      <w:r w:rsidRPr="00C97504">
        <w:rPr>
          <w:rFonts w:ascii="Arial" w:hAnsi="Arial" w:cs="Arial"/>
        </w:rPr>
        <w:t>«, kot je zahtevano v PRILOGI 2 in izpolni popis del »</w:t>
      </w:r>
      <w:r w:rsidR="00AA62BA" w:rsidRPr="00CB089B">
        <w:rPr>
          <w:rFonts w:ascii="Arial" w:hAnsi="Arial" w:cs="Arial"/>
        </w:rPr>
        <w:t>Popis_del_KAN_CE</w:t>
      </w:r>
      <w:r w:rsidRPr="00C97504">
        <w:rPr>
          <w:rFonts w:ascii="Arial" w:hAnsi="Arial" w:cs="Arial"/>
        </w:rPr>
        <w:t xml:space="preserve">« v excel tabeli z vsemi zahtevanimi podatki; zajeti morajo biti popolnoma </w:t>
      </w:r>
      <w:r w:rsidRPr="00C97504">
        <w:rPr>
          <w:rFonts w:ascii="Arial" w:hAnsi="Arial" w:cs="Arial"/>
          <w:u w:val="single"/>
        </w:rPr>
        <w:t xml:space="preserve">vsi </w:t>
      </w:r>
      <w:r w:rsidRPr="00C97504">
        <w:rPr>
          <w:rFonts w:ascii="Arial" w:hAnsi="Arial" w:cs="Arial"/>
        </w:rPr>
        <w:t>stroški in popusti, naročnik naknadno ne bo priznaval nikakršnih stroškov.</w:t>
      </w: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jc w:val="both"/>
        <w:rPr>
          <w:rFonts w:ascii="Arial" w:eastAsia="Calibri" w:hAnsi="Arial" w:cs="Arial"/>
        </w:rPr>
      </w:pPr>
      <w:r w:rsidRPr="00C97504">
        <w:rPr>
          <w:rFonts w:ascii="Arial" w:eastAsia="Calibri" w:hAnsi="Arial" w:cs="Arial"/>
        </w:rPr>
        <w:t>Ponudnik mora navesti ponudbene cene na naslednji način:</w:t>
      </w:r>
    </w:p>
    <w:p w:rsidR="00C97504" w:rsidRPr="00C97504" w:rsidRDefault="00C97504" w:rsidP="004835B1">
      <w:pPr>
        <w:numPr>
          <w:ilvl w:val="0"/>
          <w:numId w:val="21"/>
        </w:numPr>
        <w:spacing w:line="288" w:lineRule="auto"/>
        <w:rPr>
          <w:rFonts w:ascii="Arial" w:hAnsi="Arial" w:cs="Arial"/>
        </w:rPr>
      </w:pPr>
      <w:r w:rsidRPr="00C97504">
        <w:rPr>
          <w:rFonts w:ascii="Arial" w:hAnsi="Arial" w:cs="Arial"/>
        </w:rPr>
        <w:t>cena posamezne storitve na enoto mere mora biti izražena v EUR, vsaj na 2 decimalni mesti;</w:t>
      </w:r>
    </w:p>
    <w:p w:rsidR="00C97504" w:rsidRPr="00C97504" w:rsidRDefault="00C97504" w:rsidP="004835B1">
      <w:pPr>
        <w:numPr>
          <w:ilvl w:val="0"/>
          <w:numId w:val="21"/>
        </w:numPr>
        <w:tabs>
          <w:tab w:val="num" w:pos="284"/>
        </w:tabs>
        <w:spacing w:line="288" w:lineRule="auto"/>
        <w:ind w:left="284" w:hanging="284"/>
        <w:jc w:val="both"/>
        <w:rPr>
          <w:rFonts w:ascii="Arial" w:hAnsi="Arial" w:cs="Arial"/>
        </w:rPr>
      </w:pPr>
      <w:r w:rsidRPr="00C97504">
        <w:rPr>
          <w:rFonts w:ascii="Arial" w:hAnsi="Arial" w:cs="Arial"/>
        </w:rPr>
        <w:t xml:space="preserve">skupna vrednost ponudbe z in brez DDV ter skupna vrednost DDV morata biti izraženi na 2 decimalni mesti sicer bo naročnik vrednost na dve decimalni mesti zaokrožil sam upoštevajoč splošno veljavna pravila zaokroževanja vrednosti, </w:t>
      </w:r>
    </w:p>
    <w:p w:rsidR="00C97504" w:rsidRPr="00C97504" w:rsidRDefault="00C97504" w:rsidP="004835B1">
      <w:pPr>
        <w:numPr>
          <w:ilvl w:val="0"/>
          <w:numId w:val="21"/>
        </w:numPr>
        <w:spacing w:line="288" w:lineRule="auto"/>
        <w:jc w:val="both"/>
        <w:rPr>
          <w:rFonts w:ascii="Arial" w:hAnsi="Arial" w:cs="Arial"/>
        </w:rPr>
      </w:pPr>
      <w:r w:rsidRPr="00C97504">
        <w:rPr>
          <w:rFonts w:ascii="Arial" w:hAnsi="Arial" w:cs="Arial"/>
        </w:rPr>
        <w:t>če cena ne bo zapisana z decimalnimi mesti, bo naročnik na prvih dveh decimalnih mestih upošteval vrednost »nič«;</w:t>
      </w:r>
    </w:p>
    <w:p w:rsidR="00C97504" w:rsidRPr="00C97504" w:rsidRDefault="00C97504" w:rsidP="004835B1">
      <w:pPr>
        <w:numPr>
          <w:ilvl w:val="0"/>
          <w:numId w:val="21"/>
        </w:numPr>
        <w:tabs>
          <w:tab w:val="num" w:pos="284"/>
        </w:tabs>
        <w:spacing w:line="288" w:lineRule="auto"/>
        <w:ind w:left="284" w:hanging="284"/>
        <w:jc w:val="both"/>
        <w:rPr>
          <w:rFonts w:ascii="Arial" w:hAnsi="Arial" w:cs="Arial"/>
        </w:rPr>
      </w:pPr>
      <w:r w:rsidRPr="00C97504">
        <w:rPr>
          <w:rFonts w:ascii="Arial" w:hAnsi="Arial" w:cs="Arial"/>
        </w:rPr>
        <w:t xml:space="preserve">zajeti morajo biti vsi stroški in popusti; </w:t>
      </w:r>
    </w:p>
    <w:p w:rsidR="00C97504" w:rsidRPr="00C97504" w:rsidRDefault="00C97504" w:rsidP="004835B1">
      <w:pPr>
        <w:numPr>
          <w:ilvl w:val="0"/>
          <w:numId w:val="22"/>
        </w:numPr>
        <w:spacing w:line="288" w:lineRule="auto"/>
        <w:ind w:left="284" w:hanging="284"/>
        <w:jc w:val="both"/>
        <w:rPr>
          <w:rFonts w:ascii="Arial" w:hAnsi="Arial" w:cs="Arial"/>
        </w:rPr>
      </w:pPr>
      <w:r w:rsidRPr="00C97504">
        <w:rPr>
          <w:rFonts w:ascii="Arial" w:hAnsi="Arial" w:cs="Arial"/>
        </w:rPr>
        <w:t xml:space="preserve">naročnik naknadno ne bo priznaval nikakršnih stroškov; </w:t>
      </w:r>
    </w:p>
    <w:p w:rsidR="00C97504" w:rsidRPr="00C97504" w:rsidRDefault="00C97504" w:rsidP="004835B1">
      <w:pPr>
        <w:numPr>
          <w:ilvl w:val="0"/>
          <w:numId w:val="22"/>
        </w:numPr>
        <w:spacing w:line="288" w:lineRule="auto"/>
        <w:ind w:left="284" w:hanging="284"/>
        <w:jc w:val="both"/>
        <w:rPr>
          <w:rFonts w:ascii="Arial" w:hAnsi="Arial" w:cs="Arial"/>
        </w:rPr>
      </w:pPr>
      <w:r w:rsidRPr="00C97504">
        <w:rPr>
          <w:rFonts w:ascii="Arial" w:eastAsia="Calibri" w:hAnsi="Arial" w:cs="Arial"/>
        </w:rPr>
        <w:t>ne sme spreminjati vsebine predračuna;</w:t>
      </w:r>
    </w:p>
    <w:p w:rsidR="00C97504" w:rsidRPr="00C97504" w:rsidRDefault="00C97504" w:rsidP="004835B1">
      <w:pPr>
        <w:numPr>
          <w:ilvl w:val="0"/>
          <w:numId w:val="22"/>
        </w:numPr>
        <w:spacing w:line="288" w:lineRule="auto"/>
        <w:ind w:left="284" w:hanging="284"/>
        <w:jc w:val="both"/>
        <w:rPr>
          <w:rFonts w:ascii="Arial" w:hAnsi="Arial" w:cs="Arial"/>
        </w:rPr>
      </w:pPr>
      <w:r w:rsidRPr="00C97504">
        <w:rPr>
          <w:rFonts w:ascii="Arial" w:hAnsi="Arial" w:cs="Arial"/>
        </w:rPr>
        <w:t>izračunana mora biti na rok plačila 30. dan od uradnega prejema računa na naslovu naročnika, z upoštevanjem, da rok plačila začne teči naslednji dan po prejemu listine pri naročniku in mora biti veljavna za čas veljavnosti ponudbe in pogodbe;</w:t>
      </w:r>
    </w:p>
    <w:p w:rsidR="00C97504" w:rsidRPr="00C97504" w:rsidRDefault="00C97504" w:rsidP="004835B1">
      <w:pPr>
        <w:numPr>
          <w:ilvl w:val="0"/>
          <w:numId w:val="22"/>
        </w:numPr>
        <w:spacing w:line="288" w:lineRule="auto"/>
        <w:ind w:left="284" w:hanging="284"/>
        <w:jc w:val="both"/>
        <w:rPr>
          <w:rFonts w:ascii="Arial" w:hAnsi="Arial" w:cs="Arial"/>
          <w:b/>
        </w:rPr>
      </w:pPr>
      <w:r w:rsidRPr="00C97504">
        <w:rPr>
          <w:rFonts w:ascii="Arial" w:hAnsi="Arial" w:cs="Arial"/>
        </w:rPr>
        <w:t xml:space="preserve">navedena mora biti skupna vrednost ponudbe za posamezne vrste del; </w:t>
      </w:r>
    </w:p>
    <w:p w:rsidR="00C97504" w:rsidRPr="00C97504" w:rsidRDefault="00C97504" w:rsidP="004835B1">
      <w:pPr>
        <w:numPr>
          <w:ilvl w:val="0"/>
          <w:numId w:val="22"/>
        </w:numPr>
        <w:spacing w:line="288" w:lineRule="auto"/>
        <w:ind w:left="284" w:hanging="284"/>
        <w:jc w:val="both"/>
        <w:rPr>
          <w:rFonts w:ascii="Arial" w:hAnsi="Arial" w:cs="Arial"/>
          <w:b/>
        </w:rPr>
      </w:pPr>
      <w:r w:rsidRPr="00C97504">
        <w:rPr>
          <w:rFonts w:ascii="Arial" w:hAnsi="Arial" w:cs="Arial"/>
        </w:rPr>
        <w:t>cene na enoto mere iz popisa del oziroma »Predračun« morajo biti fiksne za čas veljavnosti pogodbe;</w:t>
      </w:r>
    </w:p>
    <w:p w:rsidR="00C97504" w:rsidRPr="00C97504" w:rsidRDefault="00C97504" w:rsidP="004835B1">
      <w:pPr>
        <w:numPr>
          <w:ilvl w:val="0"/>
          <w:numId w:val="22"/>
        </w:numPr>
        <w:spacing w:line="288" w:lineRule="auto"/>
        <w:ind w:left="284" w:hanging="284"/>
        <w:jc w:val="both"/>
        <w:rPr>
          <w:rFonts w:ascii="Arial" w:hAnsi="Arial" w:cs="Arial"/>
          <w:b/>
        </w:rPr>
      </w:pPr>
      <w:r w:rsidRPr="00C97504">
        <w:rPr>
          <w:rFonts w:ascii="Arial" w:hAnsi="Arial" w:cs="Arial"/>
        </w:rPr>
        <w:t>cena vključuje izvedbo storitve na</w:t>
      </w:r>
      <w:r w:rsidR="00CB089B">
        <w:rPr>
          <w:rFonts w:ascii="Arial" w:hAnsi="Arial" w:cs="Arial"/>
        </w:rPr>
        <w:t xml:space="preserve"> izbrani lokaciji naročnika (INCOTERMS 2020</w:t>
      </w:r>
      <w:r w:rsidRPr="00C97504">
        <w:rPr>
          <w:rFonts w:ascii="Arial" w:hAnsi="Arial" w:cs="Arial"/>
        </w:rPr>
        <w:t xml:space="preserve">). </w:t>
      </w:r>
    </w:p>
    <w:p w:rsidR="00C97504" w:rsidRPr="00C97504" w:rsidRDefault="00C97504" w:rsidP="00C97504">
      <w:pPr>
        <w:spacing w:line="288" w:lineRule="auto"/>
        <w:ind w:right="28"/>
        <w:jc w:val="both"/>
        <w:rPr>
          <w:rFonts w:ascii="Arial" w:hAnsi="Arial" w:cs="Arial"/>
        </w:rPr>
      </w:pPr>
    </w:p>
    <w:p w:rsidR="00C97504" w:rsidRPr="00C97504" w:rsidRDefault="00C97504" w:rsidP="00C97504">
      <w:pPr>
        <w:spacing w:line="288" w:lineRule="auto"/>
        <w:ind w:right="28"/>
        <w:jc w:val="both"/>
        <w:rPr>
          <w:rFonts w:ascii="Arial" w:hAnsi="Arial" w:cs="Arial"/>
        </w:rPr>
      </w:pPr>
      <w:r w:rsidRPr="00C97504">
        <w:rPr>
          <w:rFonts w:ascii="Arial" w:hAnsi="Arial" w:cs="Arial"/>
        </w:rPr>
        <w:t xml:space="preserve">Naročnik se zaveže e-račun plačati </w:t>
      </w:r>
      <w:r w:rsidRPr="00C97504">
        <w:rPr>
          <w:rFonts w:ascii="Arial" w:hAnsi="Arial" w:cs="Arial"/>
          <w:b/>
        </w:rPr>
        <w:t>30. dan</w:t>
      </w:r>
      <w:r w:rsidRPr="00C97504">
        <w:rPr>
          <w:rFonts w:ascii="Arial" w:hAnsi="Arial" w:cs="Arial"/>
        </w:rPr>
        <w:t>, pri čemer začne rok plačila teči naslednji dan po uradnem prejemu listine (e-računa), ki je podlaga za izplačilo, na naročnikovem naslovu. Račun mora biti naslovljen na: Ministrstvo za obrambo, Direktorat za logistiko, Sektor za gospodarjenje z nepremičninami, Vojkova cesta 55, 1000 Ljubljana, s pripisom referenčne številke 104</w:t>
      </w:r>
      <w:r w:rsidRPr="00C97504">
        <w:rPr>
          <w:rFonts w:ascii="Arial" w:eastAsia="Calibri" w:hAnsi="Arial" w:cs="Arial"/>
        </w:rPr>
        <w:t>.</w:t>
      </w:r>
    </w:p>
    <w:p w:rsidR="00C97504" w:rsidRPr="00C97504" w:rsidRDefault="00C97504" w:rsidP="00C97504">
      <w:pPr>
        <w:spacing w:line="288" w:lineRule="auto"/>
        <w:rPr>
          <w:rFonts w:ascii="Arial" w:hAnsi="Arial" w:cs="Arial"/>
        </w:rPr>
      </w:pPr>
      <w:r w:rsidRPr="00C97504">
        <w:rPr>
          <w:rFonts w:ascii="Arial" w:hAnsi="Arial" w:cs="Arial"/>
        </w:rPr>
        <w:t>V primeru, da e-račun ne bo izpolnjen z zahtevanimi podatki, se e-račun zavrne.</w:t>
      </w:r>
    </w:p>
    <w:p w:rsidR="00C97504" w:rsidRPr="00C97504" w:rsidRDefault="00C97504" w:rsidP="00C97504">
      <w:pPr>
        <w:pStyle w:val="Telobesedila"/>
        <w:spacing w:line="288" w:lineRule="auto"/>
        <w:outlineLvl w:val="0"/>
        <w:rPr>
          <w:rFonts w:ascii="Arial" w:hAnsi="Arial" w:cs="Arial"/>
          <w:b w:val="0"/>
          <w:sz w:val="20"/>
        </w:rPr>
      </w:pPr>
    </w:p>
    <w:p w:rsidR="00C97504" w:rsidRPr="00C97504" w:rsidRDefault="00C97504" w:rsidP="004835B1">
      <w:pPr>
        <w:numPr>
          <w:ilvl w:val="0"/>
          <w:numId w:val="26"/>
        </w:numPr>
        <w:tabs>
          <w:tab w:val="left" w:pos="284"/>
        </w:tabs>
        <w:ind w:hanging="938"/>
        <w:jc w:val="both"/>
        <w:rPr>
          <w:rFonts w:ascii="Arial" w:hAnsi="Arial" w:cs="Arial"/>
          <w:b/>
          <w:bCs/>
        </w:rPr>
      </w:pPr>
      <w:r w:rsidRPr="00C97504">
        <w:rPr>
          <w:rFonts w:ascii="Arial" w:hAnsi="Arial" w:cs="Arial"/>
          <w:b/>
          <w:bCs/>
        </w:rPr>
        <w:t xml:space="preserve">Način in merilo za izbor ponudnika </w:t>
      </w:r>
    </w:p>
    <w:p w:rsidR="00C97504" w:rsidRPr="00C97504" w:rsidRDefault="00C97504" w:rsidP="00C97504">
      <w:pPr>
        <w:jc w:val="both"/>
        <w:rPr>
          <w:rFonts w:ascii="Arial" w:hAnsi="Arial" w:cs="Arial"/>
        </w:rPr>
      </w:pPr>
    </w:p>
    <w:p w:rsidR="00AA62BA" w:rsidRPr="00C271A1" w:rsidRDefault="00C97504" w:rsidP="00AA62BA">
      <w:pPr>
        <w:spacing w:line="288" w:lineRule="auto"/>
        <w:jc w:val="both"/>
        <w:rPr>
          <w:rFonts w:ascii="Arial" w:hAnsi="Arial" w:cs="Arial"/>
        </w:rPr>
      </w:pPr>
      <w:r w:rsidRPr="00C97504">
        <w:rPr>
          <w:rFonts w:ascii="Arial" w:hAnsi="Arial" w:cs="Arial"/>
        </w:rPr>
        <w:t xml:space="preserve">Merilo za izbor najugodnejšega ponudnika je ob izpolnjevanju vseh zahtev naročnika, </w:t>
      </w:r>
      <w:r w:rsidR="00AA62BA">
        <w:rPr>
          <w:rFonts w:ascii="Arial" w:hAnsi="Arial" w:cs="Arial"/>
          <w:b/>
        </w:rPr>
        <w:t>ekonomsko najugodnejša</w:t>
      </w:r>
      <w:r w:rsidR="00AA62BA">
        <w:rPr>
          <w:rFonts w:ascii="Arial" w:hAnsi="Arial" w:cs="Arial"/>
        </w:rPr>
        <w:t xml:space="preserve"> ponudba</w:t>
      </w:r>
      <w:r w:rsidR="00AA62BA" w:rsidRPr="00C271A1">
        <w:rPr>
          <w:rFonts w:ascii="Arial" w:hAnsi="Arial" w:cs="Arial"/>
        </w:rPr>
        <w:t>, in sicer na podlagi ocenjevalnega merila:</w:t>
      </w:r>
    </w:p>
    <w:p w:rsidR="00AA62BA" w:rsidRPr="00C271A1" w:rsidRDefault="00AA62BA" w:rsidP="00AA62BA">
      <w:pPr>
        <w:numPr>
          <w:ilvl w:val="0"/>
          <w:numId w:val="42"/>
        </w:numPr>
        <w:autoSpaceDE w:val="0"/>
        <w:autoSpaceDN w:val="0"/>
        <w:adjustRightInd w:val="0"/>
        <w:spacing w:line="288" w:lineRule="auto"/>
        <w:ind w:left="284" w:hanging="284"/>
        <w:jc w:val="both"/>
        <w:rPr>
          <w:rFonts w:ascii="Arial" w:hAnsi="Arial" w:cs="Arial"/>
        </w:rPr>
      </w:pPr>
      <w:r w:rsidRPr="00C271A1">
        <w:rPr>
          <w:rFonts w:ascii="Arial" w:hAnsi="Arial" w:cs="Arial"/>
        </w:rPr>
        <w:t>Najnižja ce</w:t>
      </w:r>
      <w:r>
        <w:rPr>
          <w:rFonts w:ascii="Arial" w:hAnsi="Arial" w:cs="Arial"/>
        </w:rPr>
        <w:t>na ponudbe – max. število točk 8</w:t>
      </w:r>
      <w:r w:rsidRPr="00C271A1">
        <w:rPr>
          <w:rFonts w:ascii="Arial" w:hAnsi="Arial" w:cs="Arial"/>
        </w:rPr>
        <w:t>0</w:t>
      </w:r>
    </w:p>
    <w:p w:rsidR="00AA62BA" w:rsidRPr="00C271A1" w:rsidRDefault="00AA62BA" w:rsidP="00AA62BA">
      <w:pPr>
        <w:autoSpaceDE w:val="0"/>
        <w:autoSpaceDN w:val="0"/>
        <w:adjustRightInd w:val="0"/>
        <w:spacing w:line="288" w:lineRule="auto"/>
        <w:ind w:left="426" w:firstLine="720"/>
        <w:jc w:val="both"/>
        <w:rPr>
          <w:rFonts w:ascii="Arial" w:hAnsi="Arial" w:cs="Arial"/>
        </w:rPr>
      </w:pPr>
    </w:p>
    <w:p w:rsidR="00AA62BA" w:rsidRPr="00C271A1" w:rsidRDefault="00AA62BA" w:rsidP="00AA62BA">
      <w:pPr>
        <w:autoSpaceDE w:val="0"/>
        <w:autoSpaceDN w:val="0"/>
        <w:adjustRightInd w:val="0"/>
        <w:spacing w:line="288" w:lineRule="auto"/>
        <w:ind w:left="426" w:hanging="142"/>
        <w:jc w:val="both"/>
        <w:rPr>
          <w:rFonts w:ascii="Arial" w:hAnsi="Arial" w:cs="Arial"/>
        </w:rPr>
      </w:pPr>
      <w:r w:rsidRPr="00C271A1">
        <w:rPr>
          <w:rFonts w:ascii="Arial" w:hAnsi="Arial" w:cs="Arial"/>
        </w:rPr>
        <w:t>Število točk se izrač</w:t>
      </w:r>
      <w:r>
        <w:rPr>
          <w:rFonts w:ascii="Arial" w:hAnsi="Arial" w:cs="Arial"/>
        </w:rPr>
        <w:t>una po formuli (A x 8</w:t>
      </w:r>
      <w:r w:rsidRPr="00C271A1">
        <w:rPr>
          <w:rFonts w:ascii="Arial" w:hAnsi="Arial" w:cs="Arial"/>
        </w:rPr>
        <w:t>0) / X1</w:t>
      </w:r>
    </w:p>
    <w:p w:rsidR="00AA62BA" w:rsidRPr="00C271A1" w:rsidRDefault="00AA62BA" w:rsidP="00AA62BA">
      <w:pPr>
        <w:autoSpaceDE w:val="0"/>
        <w:autoSpaceDN w:val="0"/>
        <w:adjustRightInd w:val="0"/>
        <w:spacing w:line="288" w:lineRule="auto"/>
        <w:ind w:left="426" w:hanging="142"/>
        <w:jc w:val="both"/>
        <w:rPr>
          <w:rFonts w:ascii="Arial" w:hAnsi="Arial" w:cs="Arial"/>
        </w:rPr>
      </w:pPr>
      <w:r w:rsidRPr="00C271A1">
        <w:rPr>
          <w:rFonts w:ascii="Arial" w:hAnsi="Arial" w:cs="Arial"/>
        </w:rPr>
        <w:t>A – najnižja vrednost iz vseh prejetih ponudb</w:t>
      </w:r>
    </w:p>
    <w:p w:rsidR="00AA62BA" w:rsidRPr="00C271A1" w:rsidRDefault="00AA62BA" w:rsidP="00AA62BA">
      <w:pPr>
        <w:autoSpaceDE w:val="0"/>
        <w:autoSpaceDN w:val="0"/>
        <w:adjustRightInd w:val="0"/>
        <w:spacing w:line="288" w:lineRule="auto"/>
        <w:ind w:left="426" w:hanging="142"/>
        <w:jc w:val="both"/>
        <w:rPr>
          <w:rFonts w:ascii="Arial" w:hAnsi="Arial" w:cs="Arial"/>
        </w:rPr>
      </w:pPr>
      <w:r w:rsidRPr="00C271A1">
        <w:rPr>
          <w:rFonts w:ascii="Arial" w:hAnsi="Arial" w:cs="Arial"/>
        </w:rPr>
        <w:t>X1 – ponujena vrednost iz ponudbe ponudnika</w:t>
      </w:r>
    </w:p>
    <w:p w:rsidR="00AA62BA" w:rsidRPr="00C271A1" w:rsidRDefault="00AA62BA" w:rsidP="00AA62BA">
      <w:pPr>
        <w:autoSpaceDE w:val="0"/>
        <w:autoSpaceDN w:val="0"/>
        <w:adjustRightInd w:val="0"/>
        <w:spacing w:line="288" w:lineRule="auto"/>
        <w:ind w:left="426" w:hanging="142"/>
        <w:jc w:val="both"/>
        <w:rPr>
          <w:rFonts w:ascii="Arial" w:hAnsi="Arial" w:cs="Arial"/>
        </w:rPr>
      </w:pPr>
    </w:p>
    <w:p w:rsidR="00AA62BA" w:rsidRPr="00C271A1" w:rsidRDefault="00AA62BA" w:rsidP="00AA62BA">
      <w:pPr>
        <w:numPr>
          <w:ilvl w:val="0"/>
          <w:numId w:val="42"/>
        </w:numPr>
        <w:autoSpaceDE w:val="0"/>
        <w:autoSpaceDN w:val="0"/>
        <w:adjustRightInd w:val="0"/>
        <w:spacing w:line="288" w:lineRule="auto"/>
        <w:ind w:left="284" w:hanging="284"/>
        <w:jc w:val="both"/>
        <w:rPr>
          <w:rFonts w:ascii="Arial" w:hAnsi="Arial" w:cs="Arial"/>
        </w:rPr>
      </w:pPr>
      <w:r w:rsidRPr="00C271A1">
        <w:rPr>
          <w:rFonts w:ascii="Arial" w:hAnsi="Arial" w:cs="Arial"/>
        </w:rPr>
        <w:t>Reference:</w:t>
      </w:r>
    </w:p>
    <w:p w:rsidR="00AA62BA" w:rsidRPr="00C271A1" w:rsidRDefault="00AA62BA" w:rsidP="00AA62BA">
      <w:pPr>
        <w:autoSpaceDE w:val="0"/>
        <w:autoSpaceDN w:val="0"/>
        <w:adjustRightInd w:val="0"/>
        <w:spacing w:line="288" w:lineRule="auto"/>
        <w:ind w:left="284"/>
        <w:jc w:val="both"/>
        <w:rPr>
          <w:rFonts w:ascii="Arial" w:hAnsi="Arial" w:cs="Arial"/>
        </w:rPr>
      </w:pPr>
      <w:r w:rsidRPr="00C271A1">
        <w:rPr>
          <w:rFonts w:ascii="Arial" w:hAnsi="Arial" w:cs="Arial"/>
        </w:rPr>
        <w:t xml:space="preserve">Za vsako dodatno referenco </w:t>
      </w:r>
      <w:r w:rsidRPr="00C271A1">
        <w:rPr>
          <w:rFonts w:ascii="Arial" w:hAnsi="Arial" w:cs="Arial"/>
          <w:u w:val="single"/>
        </w:rPr>
        <w:t>za vodjo del s področja gradbeništva</w:t>
      </w:r>
      <w:r w:rsidRPr="00C271A1">
        <w:rPr>
          <w:rFonts w:ascii="Arial" w:hAnsi="Arial" w:cs="Arial"/>
        </w:rPr>
        <w:t xml:space="preserve"> (izvedba kanalizacijskega priključka</w:t>
      </w:r>
      <w:r>
        <w:rPr>
          <w:rFonts w:ascii="Arial" w:hAnsi="Arial" w:cs="Arial"/>
        </w:rPr>
        <w:t xml:space="preserve"> – priključitev na meteorno ali fekalno kanalizacijo</w:t>
      </w:r>
      <w:r w:rsidRPr="00C271A1">
        <w:rPr>
          <w:rFonts w:ascii="Arial" w:hAnsi="Arial" w:cs="Arial"/>
        </w:rPr>
        <w:t>), ki jo bo ponudnik navedel (poleg navedenih dveh, ki sta p</w:t>
      </w:r>
      <w:r>
        <w:rPr>
          <w:rFonts w:ascii="Arial" w:hAnsi="Arial" w:cs="Arial"/>
        </w:rPr>
        <w:t>ogoj), dobi ponudnik dodatnih 10</w:t>
      </w:r>
      <w:r w:rsidRPr="00C271A1">
        <w:rPr>
          <w:rFonts w:ascii="Arial" w:hAnsi="Arial" w:cs="Arial"/>
        </w:rPr>
        <w:t xml:space="preserve"> točk. Naročnik bo priznal maksimalno 2 dodatni referenci.</w:t>
      </w:r>
    </w:p>
    <w:p w:rsidR="00AA62BA" w:rsidRPr="00C271A1" w:rsidRDefault="00AA62BA" w:rsidP="00AA62BA">
      <w:pPr>
        <w:autoSpaceDE w:val="0"/>
        <w:autoSpaceDN w:val="0"/>
        <w:adjustRightInd w:val="0"/>
        <w:spacing w:line="288" w:lineRule="auto"/>
        <w:ind w:left="284" w:hanging="284"/>
        <w:jc w:val="both"/>
        <w:rPr>
          <w:rFonts w:ascii="Arial" w:hAnsi="Arial" w:cs="Arial"/>
        </w:rPr>
      </w:pPr>
      <w:r w:rsidRPr="00C271A1">
        <w:rPr>
          <w:rFonts w:ascii="Arial" w:hAnsi="Arial" w:cs="Arial"/>
        </w:rPr>
        <w:tab/>
      </w:r>
      <w:r w:rsidRPr="00C271A1">
        <w:rPr>
          <w:rFonts w:ascii="Arial" w:hAnsi="Arial" w:cs="Arial"/>
        </w:rPr>
        <w:tab/>
      </w:r>
    </w:p>
    <w:p w:rsidR="00AA62BA" w:rsidRPr="00C271A1" w:rsidRDefault="00AA62BA" w:rsidP="00AA62BA">
      <w:pPr>
        <w:autoSpaceDE w:val="0"/>
        <w:autoSpaceDN w:val="0"/>
        <w:adjustRightInd w:val="0"/>
        <w:spacing w:line="288" w:lineRule="auto"/>
        <w:ind w:left="284" w:hanging="284"/>
        <w:jc w:val="both"/>
        <w:rPr>
          <w:rFonts w:ascii="Arial" w:hAnsi="Arial" w:cs="Arial"/>
        </w:rPr>
      </w:pPr>
      <w:r w:rsidRPr="00C271A1">
        <w:rPr>
          <w:rFonts w:ascii="Arial" w:hAnsi="Arial" w:cs="Arial"/>
        </w:rPr>
        <w:t>Največje možno število točk je 100.</w:t>
      </w:r>
    </w:p>
    <w:p w:rsidR="00AA62BA" w:rsidRPr="00C271A1" w:rsidRDefault="00AA62BA" w:rsidP="00AA62BA">
      <w:pPr>
        <w:autoSpaceDE w:val="0"/>
        <w:autoSpaceDN w:val="0"/>
        <w:adjustRightInd w:val="0"/>
        <w:spacing w:line="288" w:lineRule="auto"/>
        <w:ind w:left="284" w:hanging="284"/>
        <w:jc w:val="both"/>
        <w:rPr>
          <w:rFonts w:ascii="Arial" w:hAnsi="Arial" w:cs="Arial"/>
        </w:rPr>
      </w:pPr>
      <w:r w:rsidRPr="00C271A1">
        <w:rPr>
          <w:rFonts w:ascii="Arial" w:hAnsi="Arial" w:cs="Arial"/>
        </w:rPr>
        <w:t>Naročnik bo izbral ponudnika, ki bo zbral najvišje skupno število točk, kot vsoto obeh navedenih</w:t>
      </w:r>
    </w:p>
    <w:p w:rsidR="00AA62BA" w:rsidRPr="00C271A1" w:rsidRDefault="00AA62BA" w:rsidP="00AA62BA">
      <w:pPr>
        <w:tabs>
          <w:tab w:val="center" w:pos="1418"/>
        </w:tabs>
        <w:spacing w:line="288" w:lineRule="auto"/>
        <w:jc w:val="both"/>
        <w:rPr>
          <w:rFonts w:ascii="Arial" w:hAnsi="Arial" w:cs="Arial"/>
        </w:rPr>
      </w:pPr>
      <w:r w:rsidRPr="00C271A1">
        <w:rPr>
          <w:rFonts w:ascii="Arial" w:hAnsi="Arial" w:cs="Arial"/>
        </w:rPr>
        <w:t>ocenjevalnih</w:t>
      </w:r>
      <w:r>
        <w:rPr>
          <w:rFonts w:ascii="Arial" w:hAnsi="Arial" w:cs="Arial"/>
        </w:rPr>
        <w:t xml:space="preserve"> meril: dodatne reference (max.20) + cena ponudbe (max.8</w:t>
      </w:r>
      <w:r w:rsidRPr="00C271A1">
        <w:rPr>
          <w:rFonts w:ascii="Arial" w:hAnsi="Arial" w:cs="Arial"/>
        </w:rPr>
        <w:t>0).</w:t>
      </w:r>
    </w:p>
    <w:p w:rsidR="00C97504" w:rsidRPr="00C97504" w:rsidRDefault="00C97504" w:rsidP="00AA62BA">
      <w:pPr>
        <w:jc w:val="both"/>
        <w:rPr>
          <w:rFonts w:ascii="Arial" w:hAnsi="Arial" w:cs="Arial"/>
        </w:rPr>
      </w:pPr>
    </w:p>
    <w:p w:rsidR="00C97504" w:rsidRPr="00C97504" w:rsidRDefault="00C97504" w:rsidP="006F36B6">
      <w:pPr>
        <w:spacing w:line="288" w:lineRule="auto"/>
        <w:jc w:val="both"/>
        <w:rPr>
          <w:rFonts w:ascii="Arial" w:hAnsi="Arial" w:cs="Arial"/>
        </w:rPr>
      </w:pPr>
      <w:r w:rsidRPr="00C97504">
        <w:rPr>
          <w:rFonts w:ascii="Arial" w:hAnsi="Arial" w:cs="Arial"/>
        </w:rPr>
        <w:t xml:space="preserve">Naročnik si pred odločitvijo o oddaji JNNV pridružuje pravico do izvedbe pogajanj o vseh elementih ponudbe. Pogajanja so predvidena na sedežu naročnika, o terminu bodo ponudniki pisno obveščeni. </w:t>
      </w:r>
      <w:r w:rsidRPr="00C97504">
        <w:rPr>
          <w:rFonts w:ascii="Arial" w:hAnsi="Arial" w:cs="Arial"/>
          <w:color w:val="000000"/>
          <w:lang w:eastAsia="x-none"/>
        </w:rPr>
        <w:t>Po prejemu končne ponudbe bo naročnik odpravil morebitne računske napake ter preveril dopustnost najugodnejše ponudbe.</w:t>
      </w:r>
    </w:p>
    <w:p w:rsidR="00C97504" w:rsidRPr="00C97504" w:rsidRDefault="00C97504" w:rsidP="00C97504">
      <w:pPr>
        <w:pStyle w:val="Telobesedila"/>
        <w:spacing w:line="288" w:lineRule="auto"/>
        <w:rPr>
          <w:rFonts w:ascii="Arial" w:hAnsi="Arial" w:cs="Arial"/>
          <w:strike/>
          <w:sz w:val="20"/>
        </w:rPr>
      </w:pPr>
    </w:p>
    <w:p w:rsidR="00C97504" w:rsidRPr="00C97504" w:rsidRDefault="00C97504" w:rsidP="004835B1">
      <w:pPr>
        <w:numPr>
          <w:ilvl w:val="0"/>
          <w:numId w:val="26"/>
        </w:numPr>
        <w:tabs>
          <w:tab w:val="left" w:pos="360"/>
        </w:tabs>
        <w:ind w:hanging="938"/>
        <w:jc w:val="both"/>
        <w:rPr>
          <w:rFonts w:ascii="Arial" w:hAnsi="Arial" w:cs="Arial"/>
          <w:b/>
          <w:bCs/>
        </w:rPr>
      </w:pPr>
      <w:r w:rsidRPr="00C97504">
        <w:rPr>
          <w:rFonts w:ascii="Arial" w:hAnsi="Arial" w:cs="Arial"/>
          <w:b/>
          <w:bCs/>
        </w:rPr>
        <w:t>Obvestilo o izboru in sklenitev pogodbe</w:t>
      </w:r>
    </w:p>
    <w:p w:rsidR="00C97504" w:rsidRPr="00C97504" w:rsidRDefault="00C97504" w:rsidP="00C97504">
      <w:pPr>
        <w:jc w:val="both"/>
        <w:rPr>
          <w:rFonts w:ascii="Arial" w:hAnsi="Arial" w:cs="Arial"/>
        </w:rPr>
      </w:pPr>
    </w:p>
    <w:p w:rsidR="00C97504" w:rsidRPr="00C97504" w:rsidRDefault="00C97504" w:rsidP="006F36B6">
      <w:pPr>
        <w:spacing w:line="288" w:lineRule="auto"/>
        <w:jc w:val="both"/>
        <w:rPr>
          <w:rFonts w:ascii="Arial" w:hAnsi="Arial" w:cs="Arial"/>
        </w:rPr>
      </w:pPr>
      <w:r w:rsidRPr="00C97504">
        <w:rPr>
          <w:rFonts w:ascii="Arial" w:hAnsi="Arial" w:cs="Arial"/>
        </w:rPr>
        <w:t xml:space="preserve">Naročnik bo sprejel odločitev o izbiri najugodnejšega ponudnika in z izbranim ponudnikom sklenil pogodbo, ki se praviloma podpisuje na sedežu naročnika. </w:t>
      </w:r>
    </w:p>
    <w:p w:rsidR="00C97504" w:rsidRPr="00C97504" w:rsidRDefault="00C97504" w:rsidP="006F36B6">
      <w:pPr>
        <w:spacing w:line="288" w:lineRule="auto"/>
        <w:jc w:val="both"/>
        <w:rPr>
          <w:rFonts w:ascii="Arial" w:hAnsi="Arial" w:cs="Arial"/>
        </w:rPr>
      </w:pPr>
    </w:p>
    <w:p w:rsidR="00C97504" w:rsidRPr="00C97504" w:rsidRDefault="00C97504" w:rsidP="006F36B6">
      <w:pPr>
        <w:spacing w:line="288" w:lineRule="auto"/>
        <w:jc w:val="both"/>
        <w:rPr>
          <w:rFonts w:ascii="Arial" w:hAnsi="Arial" w:cs="Arial"/>
        </w:rPr>
      </w:pPr>
      <w:r w:rsidRPr="00C97504">
        <w:rPr>
          <w:rFonts w:ascii="Arial" w:hAnsi="Arial" w:cs="Arial"/>
        </w:rPr>
        <w:t>Naročnik ponudnike o odločitvi o oddaji naročila ne bo posebej obveščal.</w:t>
      </w:r>
    </w:p>
    <w:p w:rsidR="00C97504" w:rsidRPr="00C97504" w:rsidRDefault="00C97504" w:rsidP="006F36B6">
      <w:pPr>
        <w:spacing w:line="288" w:lineRule="auto"/>
        <w:jc w:val="both"/>
        <w:rPr>
          <w:rFonts w:ascii="Arial" w:hAnsi="Arial" w:cs="Arial"/>
        </w:rPr>
      </w:pPr>
    </w:p>
    <w:p w:rsidR="00C97504" w:rsidRPr="00C97504" w:rsidRDefault="00C97504" w:rsidP="006F36B6">
      <w:pPr>
        <w:pStyle w:val="Telobesedila2"/>
        <w:tabs>
          <w:tab w:val="left" w:pos="9072"/>
        </w:tabs>
        <w:spacing w:line="288" w:lineRule="auto"/>
        <w:ind w:right="283"/>
        <w:rPr>
          <w:rFonts w:ascii="Arial" w:hAnsi="Arial" w:cs="Arial"/>
          <w:sz w:val="20"/>
        </w:rPr>
      </w:pPr>
      <w:r w:rsidRPr="00C97504">
        <w:rPr>
          <w:rFonts w:ascii="Arial" w:hAnsi="Arial" w:cs="Arial"/>
          <w:sz w:val="20"/>
        </w:rPr>
        <w:t>Naročnik lahko do sklenitve pogodbe, v postopku oddaje javnega naročila, odstopi od izvedbe javnega naročila iz razlogov, da predmeta javnega naročila ne potrebuje več ali da zanj nima več zagotovljenih sredstev.</w:t>
      </w:r>
    </w:p>
    <w:p w:rsidR="00C97504" w:rsidRPr="00C97504" w:rsidRDefault="00C97504" w:rsidP="00C97504">
      <w:pPr>
        <w:pStyle w:val="SlogLevo125cm"/>
        <w:spacing w:after="0" w:line="288" w:lineRule="auto"/>
        <w:ind w:left="0"/>
        <w:rPr>
          <w:rFonts w:cs="Arial"/>
          <w:b/>
          <w:sz w:val="20"/>
        </w:rPr>
      </w:pPr>
    </w:p>
    <w:p w:rsidR="00C97504" w:rsidRPr="00C97504" w:rsidRDefault="00C97504" w:rsidP="00C97504">
      <w:pPr>
        <w:spacing w:line="288" w:lineRule="auto"/>
        <w:jc w:val="both"/>
        <w:rPr>
          <w:rFonts w:ascii="Arial" w:hAnsi="Arial" w:cs="Arial"/>
          <w:b/>
          <w:u w:val="single"/>
        </w:rPr>
      </w:pPr>
    </w:p>
    <w:p w:rsidR="00C97504" w:rsidRPr="00C97504" w:rsidRDefault="00C97504" w:rsidP="00C97504">
      <w:pPr>
        <w:ind w:left="3540" w:firstLine="708"/>
        <w:jc w:val="center"/>
        <w:rPr>
          <w:rFonts w:ascii="Arial" w:hAnsi="Arial" w:cs="Arial"/>
        </w:rPr>
      </w:pPr>
      <w:r w:rsidRPr="00C97504">
        <w:rPr>
          <w:rFonts w:ascii="Arial" w:hAnsi="Arial" w:cs="Arial"/>
        </w:rPr>
        <w:t>Uroš Korošec</w:t>
      </w:r>
    </w:p>
    <w:p w:rsidR="00C97504" w:rsidRPr="00C97504" w:rsidRDefault="00C97504" w:rsidP="00C97504">
      <w:pPr>
        <w:ind w:left="3540" w:firstLine="708"/>
        <w:jc w:val="center"/>
        <w:rPr>
          <w:rFonts w:ascii="Arial" w:hAnsi="Arial" w:cs="Arial"/>
        </w:rPr>
      </w:pPr>
      <w:r w:rsidRPr="00C97504">
        <w:rPr>
          <w:rFonts w:ascii="Arial" w:hAnsi="Arial" w:cs="Arial"/>
        </w:rPr>
        <w:t>sekretar</w:t>
      </w:r>
    </w:p>
    <w:p w:rsidR="00C97504" w:rsidRPr="00C97504" w:rsidRDefault="006F36B6" w:rsidP="00C97504">
      <w:pPr>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generalni direktor</w:t>
      </w:r>
    </w:p>
    <w:p w:rsidR="00C97504" w:rsidRPr="00C97504" w:rsidRDefault="00C97504" w:rsidP="00C97504">
      <w:pPr>
        <w:spacing w:line="288" w:lineRule="auto"/>
        <w:ind w:left="4956" w:firstLine="708"/>
        <w:jc w:val="both"/>
        <w:rPr>
          <w:rFonts w:ascii="Arial" w:hAnsi="Arial" w:cs="Arial"/>
          <w:color w:val="FF0000"/>
        </w:rPr>
      </w:pPr>
      <w:r w:rsidRPr="00C97504">
        <w:rPr>
          <w:rFonts w:ascii="Arial" w:hAnsi="Arial" w:cs="Arial"/>
        </w:rPr>
        <w:t xml:space="preserve"> Direktorata za logistiko</w:t>
      </w:r>
    </w:p>
    <w:p w:rsidR="00C97504" w:rsidRDefault="00C97504" w:rsidP="00C97504">
      <w:pPr>
        <w:pStyle w:val="Telobesedila2"/>
        <w:tabs>
          <w:tab w:val="center" w:pos="7371"/>
        </w:tabs>
        <w:ind w:right="276"/>
        <w:rPr>
          <w:rFonts w:ascii="Arial" w:hAnsi="Arial" w:cs="Arial"/>
          <w:b w:val="0"/>
          <w:bCs/>
          <w:sz w:val="20"/>
        </w:rPr>
      </w:pPr>
    </w:p>
    <w:p w:rsidR="00C97504" w:rsidRPr="00C97504" w:rsidRDefault="00C97504" w:rsidP="00C97504">
      <w:pPr>
        <w:pStyle w:val="Telobesedila2"/>
        <w:tabs>
          <w:tab w:val="center" w:pos="7371"/>
        </w:tabs>
        <w:ind w:right="276"/>
        <w:rPr>
          <w:rFonts w:ascii="Arial" w:hAnsi="Arial" w:cs="Arial"/>
          <w:b w:val="0"/>
          <w:bCs/>
          <w:sz w:val="20"/>
        </w:rPr>
      </w:pPr>
      <w:r w:rsidRPr="00C97504">
        <w:rPr>
          <w:rFonts w:ascii="Arial" w:hAnsi="Arial" w:cs="Arial"/>
          <w:b w:val="0"/>
          <w:bCs/>
          <w:sz w:val="20"/>
        </w:rPr>
        <w:t>Poslano:</w:t>
      </w:r>
    </w:p>
    <w:p w:rsidR="00C97504" w:rsidRPr="00C97504" w:rsidRDefault="00C97504" w:rsidP="004835B1">
      <w:pPr>
        <w:numPr>
          <w:ilvl w:val="0"/>
          <w:numId w:val="27"/>
        </w:numPr>
        <w:spacing w:line="312" w:lineRule="auto"/>
        <w:rPr>
          <w:rFonts w:ascii="Arial" w:hAnsi="Arial" w:cs="Arial"/>
          <w:lang w:eastAsia="sl-SI"/>
        </w:rPr>
      </w:pPr>
      <w:r w:rsidRPr="00C97504">
        <w:rPr>
          <w:rFonts w:ascii="Arial" w:hAnsi="Arial" w:cs="Arial"/>
        </w:rPr>
        <w:t>Portal GOV.SI</w:t>
      </w:r>
    </w:p>
    <w:p w:rsidR="00C97504" w:rsidRPr="00C97504" w:rsidRDefault="00C97504" w:rsidP="00C97504">
      <w:pPr>
        <w:jc w:val="both"/>
        <w:rPr>
          <w:rFonts w:ascii="Arial" w:hAnsi="Arial" w:cs="Arial"/>
        </w:rPr>
      </w:pPr>
      <w:r w:rsidRPr="00C97504">
        <w:rPr>
          <w:rFonts w:ascii="Arial" w:hAnsi="Arial" w:cs="Arial"/>
          <w:b/>
        </w:rPr>
        <w:br w:type="page"/>
      </w:r>
      <w:r w:rsidRPr="00C97504">
        <w:rPr>
          <w:rFonts w:ascii="Arial" w:hAnsi="Arial" w:cs="Arial"/>
        </w:rPr>
        <w:lastRenderedPageBreak/>
        <w:t>PRILOGA 1 – PODATKI O PONUDNIKU</w:t>
      </w:r>
    </w:p>
    <w:p w:rsidR="00C97504" w:rsidRPr="00C97504" w:rsidRDefault="00C97504" w:rsidP="00C97504">
      <w:pPr>
        <w:jc w:val="both"/>
        <w:rPr>
          <w:rFonts w:ascii="Arial" w:hAnsi="Arial" w:cs="Arial"/>
          <w:b/>
        </w:rPr>
      </w:pPr>
    </w:p>
    <w:p w:rsidR="00C97504" w:rsidRPr="00C97504" w:rsidRDefault="006F36B6" w:rsidP="00C97504">
      <w:pPr>
        <w:jc w:val="both"/>
        <w:rPr>
          <w:rFonts w:ascii="Arial" w:hAnsi="Arial" w:cs="Arial"/>
          <w:b/>
        </w:rPr>
      </w:pPr>
      <w:r>
        <w:rPr>
          <w:rFonts w:ascii="Arial" w:hAnsi="Arial" w:cs="Arial"/>
          <w:b/>
        </w:rPr>
        <w:t>JN MORS 67</w:t>
      </w:r>
      <w:r w:rsidR="004C3BD4">
        <w:rPr>
          <w:rFonts w:ascii="Arial" w:hAnsi="Arial" w:cs="Arial"/>
          <w:b/>
        </w:rPr>
        <w:t>/2022</w:t>
      </w:r>
      <w:r>
        <w:rPr>
          <w:rFonts w:ascii="Arial" w:hAnsi="Arial" w:cs="Arial"/>
          <w:b/>
        </w:rPr>
        <w:t>–JNN</w:t>
      </w:r>
      <w:r w:rsidR="00C97504" w:rsidRPr="00C97504">
        <w:rPr>
          <w:rFonts w:ascii="Arial" w:hAnsi="Arial" w:cs="Arial"/>
          <w:b/>
        </w:rPr>
        <w:t xml:space="preserve">V, </w:t>
      </w:r>
      <w:r w:rsidR="004C3BD4" w:rsidRPr="004C3BD4">
        <w:rPr>
          <w:rFonts w:ascii="Arial" w:hAnsi="Arial" w:cs="Arial"/>
          <w:b/>
        </w:rPr>
        <w:t>priključitev nastanitvenega objekta v Vojašnici Franca Rozmana Staneta Celje na meteorno kanalizacijo</w:t>
      </w:r>
      <w:r w:rsidR="00C97504" w:rsidRPr="004C3BD4">
        <w:rPr>
          <w:rFonts w:ascii="Arial" w:hAnsi="Arial" w:cs="Arial"/>
          <w:b/>
        </w:rPr>
        <w:t>.</w:t>
      </w: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rPr>
          <w:rFonts w:ascii="Arial" w:hAnsi="Arial" w:cs="Arial"/>
        </w:rPr>
      </w:pPr>
    </w:p>
    <w:p w:rsidR="00C97504" w:rsidRPr="00C97504" w:rsidRDefault="00C97504" w:rsidP="00C97504">
      <w:pPr>
        <w:pStyle w:val="Telobesedila"/>
        <w:spacing w:line="288" w:lineRule="auto"/>
        <w:outlineLvl w:val="0"/>
        <w:rPr>
          <w:rFonts w:ascii="Arial" w:hAnsi="Arial" w:cs="Arial"/>
          <w:sz w:val="20"/>
        </w:rPr>
      </w:pPr>
      <w:r w:rsidRPr="00C97504">
        <w:rPr>
          <w:rFonts w:ascii="Arial" w:hAnsi="Arial" w:cs="Arial"/>
          <w:sz w:val="20"/>
        </w:rPr>
        <w:t>PONUDBA ŠT.:</w:t>
      </w:r>
      <w:r w:rsidRPr="00C97504">
        <w:rPr>
          <w:rFonts w:ascii="Arial" w:hAnsi="Arial" w:cs="Arial"/>
          <w:sz w:val="20"/>
        </w:rPr>
        <w:tab/>
      </w:r>
      <w:r w:rsidRPr="00C97504">
        <w:rPr>
          <w:rFonts w:ascii="Arial" w:hAnsi="Arial" w:cs="Arial"/>
          <w:sz w:val="20"/>
          <w:u w:val="single"/>
        </w:rPr>
        <w:tab/>
      </w:r>
      <w:r w:rsidRPr="00C97504">
        <w:rPr>
          <w:rFonts w:ascii="Arial" w:hAnsi="Arial" w:cs="Arial"/>
          <w:sz w:val="20"/>
          <w:u w:val="single"/>
        </w:rPr>
        <w:tab/>
      </w:r>
      <w:r w:rsidRPr="00C97504">
        <w:rPr>
          <w:rFonts w:ascii="Arial" w:hAnsi="Arial" w:cs="Arial"/>
          <w:sz w:val="20"/>
          <w:u w:val="single"/>
        </w:rPr>
        <w:tab/>
      </w:r>
      <w:r w:rsidRPr="00C97504">
        <w:rPr>
          <w:rFonts w:ascii="Arial" w:hAnsi="Arial" w:cs="Arial"/>
          <w:sz w:val="20"/>
        </w:rPr>
        <w:t xml:space="preserve">, z dne </w:t>
      </w:r>
      <w:r w:rsidRPr="00C97504">
        <w:rPr>
          <w:rFonts w:ascii="Arial" w:hAnsi="Arial" w:cs="Arial"/>
          <w:sz w:val="20"/>
          <w:u w:val="single"/>
        </w:rPr>
        <w:tab/>
      </w:r>
      <w:r w:rsidRPr="00C97504">
        <w:rPr>
          <w:rFonts w:ascii="Arial" w:hAnsi="Arial" w:cs="Arial"/>
          <w:sz w:val="20"/>
          <w:u w:val="single"/>
        </w:rPr>
        <w:tab/>
      </w:r>
      <w:r w:rsidRPr="00C97504">
        <w:rPr>
          <w:rFonts w:ascii="Arial" w:hAnsi="Arial" w:cs="Arial"/>
          <w:sz w:val="20"/>
          <w:u w:val="single"/>
        </w:rPr>
        <w:tab/>
      </w:r>
      <w:r w:rsidRPr="00C97504">
        <w:rPr>
          <w:rFonts w:ascii="Arial" w:hAnsi="Arial" w:cs="Arial"/>
          <w:sz w:val="20"/>
        </w:rPr>
        <w:t>.</w:t>
      </w:r>
    </w:p>
    <w:p w:rsidR="00C97504" w:rsidRPr="00C97504" w:rsidRDefault="00C97504" w:rsidP="00C97504">
      <w:pPr>
        <w:pStyle w:val="Telobesedila"/>
        <w:spacing w:line="288" w:lineRule="auto"/>
        <w:outlineLvl w:val="0"/>
        <w:rPr>
          <w:rFonts w:ascii="Arial" w:hAnsi="Arial" w:cs="Arial"/>
          <w:sz w:val="20"/>
        </w:rPr>
      </w:pPr>
    </w:p>
    <w:tbl>
      <w:tblPr>
        <w:tblW w:w="9286" w:type="dxa"/>
        <w:tblLayout w:type="fixed"/>
        <w:tblLook w:val="0000" w:firstRow="0" w:lastRow="0" w:firstColumn="0" w:lastColumn="0" w:noHBand="0" w:noVBand="0"/>
      </w:tblPr>
      <w:tblGrid>
        <w:gridCol w:w="5778"/>
        <w:gridCol w:w="3508"/>
      </w:tblGrid>
      <w:tr w:rsidR="000B1A9D" w:rsidTr="004835B1">
        <w:trPr>
          <w:trHeight w:val="567"/>
        </w:trPr>
        <w:tc>
          <w:tcPr>
            <w:tcW w:w="5778" w:type="dxa"/>
            <w:tcBorders>
              <w:top w:val="single" w:sz="18"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POPOLNI NAZIV PONUDNIKA</w:t>
            </w:r>
          </w:p>
        </w:tc>
        <w:tc>
          <w:tcPr>
            <w:tcW w:w="3508" w:type="dxa"/>
            <w:tcBorders>
              <w:top w:val="single" w:sz="18"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ZAKONITI ZASTOPNIK PONUDNIKA</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NASLOV</w:t>
            </w:r>
            <w:r w:rsidR="004C3BD4">
              <w:rPr>
                <w:rFonts w:ascii="Arial" w:hAnsi="Arial" w:cs="Arial"/>
              </w:rPr>
              <w:t xml:space="preserve"> (SEDEŽ)</w:t>
            </w:r>
            <w:r w:rsidRPr="00C97504">
              <w:rPr>
                <w:rFonts w:ascii="Arial" w:hAnsi="Arial" w:cs="Arial"/>
              </w:rPr>
              <w:t xml:space="preserve"> PONUDNIKA</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MATIČNA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IDENTIFIKACIJSKA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ŠTEVILKA TRANSAKCIJSKEGA RAČUNA</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 xml:space="preserve">NAZIV BANKE </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TELEFON</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TELEFAKS</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KONTAKTNA OSEBA – SKRBNIK POGODBE</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6" w:space="0" w:color="auto"/>
              <w:left w:val="single" w:sz="18" w:space="0" w:color="auto"/>
              <w:bottom w:val="single" w:sz="6" w:space="0" w:color="auto"/>
              <w:right w:val="single" w:sz="6" w:space="0" w:color="auto"/>
            </w:tcBorders>
            <w:vAlign w:val="center"/>
          </w:tcPr>
          <w:p w:rsidR="00C97504" w:rsidRDefault="00C97504" w:rsidP="004835B1">
            <w:pPr>
              <w:spacing w:line="288" w:lineRule="auto"/>
              <w:rPr>
                <w:rFonts w:ascii="Arial" w:hAnsi="Arial" w:cs="Arial"/>
              </w:rPr>
            </w:pPr>
            <w:r w:rsidRPr="00C97504">
              <w:rPr>
                <w:rFonts w:ascii="Arial" w:hAnsi="Arial" w:cs="Arial"/>
              </w:rPr>
              <w:t>ODGOVORNA OSEBA ZA KAKOVOSTNI NADZOR</w:t>
            </w:r>
          </w:p>
          <w:p w:rsidR="004C3BD4" w:rsidRPr="00C97504" w:rsidRDefault="004C3BD4" w:rsidP="004C3BD4">
            <w:pPr>
              <w:numPr>
                <w:ilvl w:val="0"/>
                <w:numId w:val="27"/>
              </w:numPr>
              <w:spacing w:line="288" w:lineRule="auto"/>
              <w:rPr>
                <w:rFonts w:ascii="Arial" w:hAnsi="Arial" w:cs="Arial"/>
              </w:rPr>
            </w:pPr>
            <w:r>
              <w:rPr>
                <w:rFonts w:ascii="Arial" w:hAnsi="Arial" w:cs="Arial"/>
              </w:rPr>
              <w:t>(vodja del)</w:t>
            </w:r>
          </w:p>
        </w:tc>
        <w:tc>
          <w:tcPr>
            <w:tcW w:w="3508" w:type="dxa"/>
            <w:tcBorders>
              <w:top w:val="single" w:sz="6" w:space="0" w:color="auto"/>
              <w:left w:val="single" w:sz="6" w:space="0" w:color="auto"/>
              <w:bottom w:val="single" w:sz="6" w:space="0" w:color="auto"/>
              <w:right w:val="single" w:sz="18" w:space="0" w:color="auto"/>
            </w:tcBorders>
            <w:vAlign w:val="center"/>
          </w:tcPr>
          <w:p w:rsidR="00C97504" w:rsidRPr="00C97504" w:rsidRDefault="00C97504" w:rsidP="004835B1">
            <w:pPr>
              <w:spacing w:line="288" w:lineRule="auto"/>
              <w:rPr>
                <w:rFonts w:ascii="Arial" w:hAnsi="Arial" w:cs="Arial"/>
              </w:rPr>
            </w:pPr>
          </w:p>
        </w:tc>
      </w:tr>
      <w:tr w:rsidR="000B1A9D" w:rsidTr="004835B1">
        <w:trPr>
          <w:trHeight w:val="567"/>
        </w:trPr>
        <w:tc>
          <w:tcPr>
            <w:tcW w:w="5778" w:type="dxa"/>
            <w:tcBorders>
              <w:top w:val="single" w:sz="4" w:space="0" w:color="auto"/>
              <w:left w:val="single" w:sz="18" w:space="0" w:color="auto"/>
              <w:bottom w:val="single" w:sz="18" w:space="0" w:color="auto"/>
              <w:right w:val="single" w:sz="6" w:space="0" w:color="auto"/>
            </w:tcBorders>
            <w:vAlign w:val="center"/>
          </w:tcPr>
          <w:p w:rsidR="00C97504" w:rsidRPr="00C97504" w:rsidRDefault="00C97504" w:rsidP="004835B1">
            <w:pPr>
              <w:spacing w:line="288" w:lineRule="auto"/>
              <w:rPr>
                <w:rFonts w:ascii="Arial" w:hAnsi="Arial" w:cs="Arial"/>
              </w:rPr>
            </w:pPr>
            <w:r w:rsidRPr="00C97504">
              <w:rPr>
                <w:rFonts w:ascii="Arial" w:hAnsi="Arial" w:cs="Arial"/>
              </w:rPr>
              <w:t>POOBLAŠČENA OSEBA ZA PODPIS POGODBE</w:t>
            </w:r>
          </w:p>
        </w:tc>
        <w:tc>
          <w:tcPr>
            <w:tcW w:w="3508" w:type="dxa"/>
            <w:tcBorders>
              <w:top w:val="single" w:sz="4" w:space="0" w:color="auto"/>
              <w:left w:val="single" w:sz="6" w:space="0" w:color="auto"/>
              <w:bottom w:val="single" w:sz="18" w:space="0" w:color="auto"/>
              <w:right w:val="single" w:sz="18" w:space="0" w:color="auto"/>
            </w:tcBorders>
            <w:vAlign w:val="center"/>
          </w:tcPr>
          <w:p w:rsidR="00C97504" w:rsidRPr="00C97504" w:rsidRDefault="00C97504" w:rsidP="004835B1">
            <w:pPr>
              <w:spacing w:line="288" w:lineRule="auto"/>
              <w:rPr>
                <w:rFonts w:ascii="Arial" w:hAnsi="Arial" w:cs="Arial"/>
              </w:rPr>
            </w:pPr>
          </w:p>
        </w:tc>
      </w:tr>
    </w:tbl>
    <w:p w:rsidR="004C3BD4" w:rsidRPr="00C271A1" w:rsidRDefault="004C3BD4" w:rsidP="004C3BD4">
      <w:pPr>
        <w:spacing w:line="288" w:lineRule="auto"/>
        <w:ind w:left="5040" w:firstLine="720"/>
        <w:rPr>
          <w:rFonts w:ascii="Arial" w:hAnsi="Arial" w:cs="Arial"/>
          <w:b/>
        </w:rPr>
      </w:pPr>
      <w:r w:rsidRPr="00C271A1">
        <w:rPr>
          <w:rFonts w:ascii="Arial" w:hAnsi="Arial" w:cs="Arial"/>
        </w:rPr>
        <w:t>(desni stolpec izpolni ponudnik)</w:t>
      </w:r>
    </w:p>
    <w:p w:rsidR="00C97504" w:rsidRPr="00C97504" w:rsidRDefault="00C97504" w:rsidP="004C3BD4">
      <w:pPr>
        <w:tabs>
          <w:tab w:val="left" w:pos="6105"/>
        </w:tabs>
        <w:spacing w:line="288" w:lineRule="auto"/>
        <w:rPr>
          <w:rFonts w:ascii="Arial" w:hAnsi="Arial" w:cs="Arial"/>
          <w:b/>
        </w:rPr>
      </w:pPr>
    </w:p>
    <w:p w:rsidR="00C97504" w:rsidRPr="00C97504" w:rsidRDefault="00C97504" w:rsidP="00C97504">
      <w:pPr>
        <w:spacing w:line="288" w:lineRule="auto"/>
        <w:rPr>
          <w:rFonts w:ascii="Arial" w:hAnsi="Arial" w:cs="Arial"/>
          <w:b/>
        </w:rPr>
      </w:pPr>
    </w:p>
    <w:p w:rsidR="00C97504" w:rsidRPr="00C97504" w:rsidRDefault="00C97504" w:rsidP="00C97504">
      <w:pPr>
        <w:spacing w:line="288" w:lineRule="auto"/>
        <w:rPr>
          <w:rFonts w:ascii="Arial" w:hAnsi="Arial" w:cs="Arial"/>
          <w:b/>
        </w:rPr>
      </w:pPr>
    </w:p>
    <w:p w:rsidR="00C97504" w:rsidRPr="00C97504" w:rsidRDefault="00C97504" w:rsidP="00C97504">
      <w:pPr>
        <w:spacing w:line="288" w:lineRule="auto"/>
        <w:rPr>
          <w:rFonts w:ascii="Arial" w:hAnsi="Arial" w:cs="Arial"/>
          <w:b/>
        </w:rPr>
      </w:pPr>
    </w:p>
    <w:tbl>
      <w:tblPr>
        <w:tblW w:w="0" w:type="auto"/>
        <w:tblLayout w:type="fixed"/>
        <w:tblLook w:val="0000" w:firstRow="0" w:lastRow="0" w:firstColumn="0" w:lastColumn="0" w:noHBand="0" w:noVBand="0"/>
      </w:tblPr>
      <w:tblGrid>
        <w:gridCol w:w="3285"/>
        <w:gridCol w:w="1785"/>
        <w:gridCol w:w="4536"/>
      </w:tblGrid>
      <w:tr w:rsidR="000B1A9D" w:rsidTr="004835B1">
        <w:tc>
          <w:tcPr>
            <w:tcW w:w="3285" w:type="dxa"/>
          </w:tcPr>
          <w:p w:rsidR="00C97504" w:rsidRPr="00C97504" w:rsidRDefault="00C97504" w:rsidP="004835B1">
            <w:pPr>
              <w:ind w:left="284"/>
              <w:rPr>
                <w:rFonts w:ascii="Arial" w:hAnsi="Arial" w:cs="Arial"/>
                <w:b/>
                <w:color w:val="000000"/>
              </w:rPr>
            </w:pPr>
            <w:r w:rsidRPr="00C97504">
              <w:rPr>
                <w:rFonts w:ascii="Arial" w:hAnsi="Arial" w:cs="Arial"/>
                <w:b/>
                <w:color w:val="000000"/>
              </w:rPr>
              <w:t>_____________________</w:t>
            </w:r>
          </w:p>
        </w:tc>
        <w:tc>
          <w:tcPr>
            <w:tcW w:w="1785" w:type="dxa"/>
          </w:tcPr>
          <w:p w:rsidR="00C97504" w:rsidRPr="00C97504" w:rsidRDefault="00C97504" w:rsidP="004835B1">
            <w:pPr>
              <w:ind w:left="284"/>
              <w:rPr>
                <w:rFonts w:ascii="Arial" w:hAnsi="Arial" w:cs="Arial"/>
                <w:b/>
                <w:color w:val="000000"/>
              </w:rPr>
            </w:pPr>
          </w:p>
        </w:tc>
        <w:tc>
          <w:tcPr>
            <w:tcW w:w="4536" w:type="dxa"/>
          </w:tcPr>
          <w:p w:rsidR="00C97504" w:rsidRPr="00C97504" w:rsidRDefault="00C97504" w:rsidP="004835B1">
            <w:pPr>
              <w:ind w:left="284"/>
              <w:rPr>
                <w:rFonts w:ascii="Arial" w:hAnsi="Arial" w:cs="Arial"/>
                <w:b/>
                <w:color w:val="000000"/>
              </w:rPr>
            </w:pPr>
            <w:r w:rsidRPr="00C97504">
              <w:rPr>
                <w:rFonts w:ascii="Arial" w:hAnsi="Arial" w:cs="Arial"/>
                <w:b/>
                <w:color w:val="000000"/>
              </w:rPr>
              <w:t>_______________________________</w:t>
            </w:r>
          </w:p>
        </w:tc>
      </w:tr>
      <w:tr w:rsidR="000B1A9D" w:rsidTr="004835B1">
        <w:tc>
          <w:tcPr>
            <w:tcW w:w="3285"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Kraj in datum</w:t>
            </w:r>
          </w:p>
        </w:tc>
        <w:tc>
          <w:tcPr>
            <w:tcW w:w="1785"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Žig</w:t>
            </w:r>
          </w:p>
        </w:tc>
        <w:tc>
          <w:tcPr>
            <w:tcW w:w="4536"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Podpis odgovorne osebe</w:t>
            </w:r>
          </w:p>
        </w:tc>
      </w:tr>
    </w:tbl>
    <w:p w:rsidR="00C97504" w:rsidRPr="00C97504" w:rsidRDefault="00C97504" w:rsidP="00C97504">
      <w:pPr>
        <w:spacing w:line="288" w:lineRule="auto"/>
        <w:rPr>
          <w:rFonts w:ascii="Arial" w:hAnsi="Arial" w:cs="Arial"/>
          <w:b/>
        </w:rPr>
        <w:sectPr w:rsidR="00C97504" w:rsidRPr="00C97504" w:rsidSect="00C97504">
          <w:footerReference w:type="default" r:id="rId10"/>
          <w:type w:val="nextColumn"/>
          <w:pgSz w:w="11900" w:h="16840" w:code="9"/>
          <w:pgMar w:top="1418" w:right="1418" w:bottom="1418" w:left="1418" w:header="964" w:footer="794" w:gutter="0"/>
          <w:cols w:space="708"/>
          <w:titlePg/>
          <w:docGrid w:linePitch="272"/>
        </w:sectPr>
      </w:pPr>
    </w:p>
    <w:p w:rsidR="00C97504" w:rsidRPr="00C97504" w:rsidRDefault="00C97504" w:rsidP="00C97504">
      <w:pPr>
        <w:spacing w:line="288" w:lineRule="auto"/>
        <w:rPr>
          <w:rFonts w:ascii="Arial" w:hAnsi="Arial" w:cs="Arial"/>
          <w:b/>
        </w:rPr>
      </w:pPr>
    </w:p>
    <w:p w:rsidR="00C97504" w:rsidRPr="005A31AC" w:rsidRDefault="00C97504" w:rsidP="00C97504">
      <w:pPr>
        <w:spacing w:after="160" w:line="259" w:lineRule="auto"/>
        <w:rPr>
          <w:rFonts w:ascii="Arial" w:hAnsi="Arial" w:cs="Arial"/>
        </w:rPr>
      </w:pPr>
      <w:r w:rsidRPr="005A31AC">
        <w:rPr>
          <w:rFonts w:ascii="Arial" w:hAnsi="Arial" w:cs="Arial"/>
        </w:rPr>
        <w:t>PRILOGA 2</w:t>
      </w:r>
    </w:p>
    <w:p w:rsidR="00C97504" w:rsidRPr="00C97504" w:rsidRDefault="00C97504" w:rsidP="00C97504">
      <w:pPr>
        <w:pStyle w:val="xl68"/>
        <w:spacing w:before="0" w:after="0"/>
        <w:jc w:val="left"/>
        <w:rPr>
          <w:rFonts w:ascii="Arial" w:hAnsi="Arial" w:cs="Arial"/>
          <w:sz w:val="20"/>
          <w:lang w:val="sl-SI" w:eastAsia="en-US"/>
        </w:rPr>
      </w:pPr>
    </w:p>
    <w:p w:rsidR="00C97504" w:rsidRPr="00C97504" w:rsidRDefault="00C97504" w:rsidP="00C97504">
      <w:pPr>
        <w:jc w:val="both"/>
        <w:rPr>
          <w:rFonts w:ascii="Arial" w:hAnsi="Arial" w:cs="Arial"/>
          <w:b/>
          <w:u w:val="single"/>
        </w:rPr>
      </w:pPr>
    </w:p>
    <w:p w:rsidR="00C97504" w:rsidRPr="00C97504" w:rsidRDefault="00C97504" w:rsidP="00C97504">
      <w:pPr>
        <w:jc w:val="both"/>
        <w:rPr>
          <w:rFonts w:ascii="Arial" w:hAnsi="Arial" w:cs="Arial"/>
          <w:b/>
        </w:rPr>
      </w:pPr>
      <w:r w:rsidRPr="00C97504">
        <w:rPr>
          <w:rFonts w:ascii="Arial" w:hAnsi="Arial" w:cs="Arial"/>
          <w:b/>
          <w:u w:val="single"/>
        </w:rPr>
        <w:t>PONUDBA – CENE</w:t>
      </w:r>
      <w:r w:rsidRPr="00C97504">
        <w:rPr>
          <w:rFonts w:ascii="Arial" w:hAnsi="Arial" w:cs="Arial"/>
          <w:b/>
        </w:rPr>
        <w:t xml:space="preserve">: ŠTEVILKA ponudbe_____________, z dne ____________ </w:t>
      </w:r>
    </w:p>
    <w:p w:rsidR="00C97504" w:rsidRPr="00C97504" w:rsidRDefault="00C97504" w:rsidP="00C97504">
      <w:pPr>
        <w:jc w:val="both"/>
        <w:rPr>
          <w:rFonts w:ascii="Arial" w:hAnsi="Arial" w:cs="Arial"/>
          <w:b/>
        </w:rPr>
      </w:pPr>
    </w:p>
    <w:p w:rsidR="00C97504" w:rsidRPr="00C97504" w:rsidRDefault="004C3BD4" w:rsidP="004C3BD4">
      <w:pPr>
        <w:spacing w:line="288" w:lineRule="auto"/>
        <w:jc w:val="both"/>
        <w:rPr>
          <w:rFonts w:ascii="Arial" w:hAnsi="Arial" w:cs="Arial"/>
          <w:b/>
        </w:rPr>
      </w:pPr>
      <w:r>
        <w:rPr>
          <w:rFonts w:ascii="Arial" w:hAnsi="Arial" w:cs="Arial"/>
          <w:b/>
        </w:rPr>
        <w:t>MORS 67</w:t>
      </w:r>
      <w:r w:rsidR="00C97504" w:rsidRPr="00C97504">
        <w:rPr>
          <w:rFonts w:ascii="Arial" w:hAnsi="Arial" w:cs="Arial"/>
          <w:b/>
        </w:rPr>
        <w:t>/202</w:t>
      </w:r>
      <w:r>
        <w:rPr>
          <w:rFonts w:ascii="Arial" w:hAnsi="Arial" w:cs="Arial"/>
          <w:b/>
        </w:rPr>
        <w:t>2</w:t>
      </w:r>
      <w:r w:rsidR="00C97504" w:rsidRPr="00C97504">
        <w:rPr>
          <w:rFonts w:ascii="Arial" w:hAnsi="Arial" w:cs="Arial"/>
          <w:b/>
        </w:rPr>
        <w:t xml:space="preserve">-JNNV, </w:t>
      </w:r>
      <w:r w:rsidRPr="004C3BD4">
        <w:rPr>
          <w:rFonts w:ascii="Arial" w:hAnsi="Arial" w:cs="Arial"/>
          <w:b/>
        </w:rPr>
        <w:t>priključitev nastanitvenega objekta v Vojašnici Franca Rozmana Staneta Celje na meteorno kanalizacijo</w:t>
      </w:r>
    </w:p>
    <w:p w:rsidR="00C97504" w:rsidRPr="00C97504" w:rsidRDefault="00C97504" w:rsidP="00C97504">
      <w:pPr>
        <w:jc w:val="both"/>
        <w:rPr>
          <w:rFonts w:ascii="Arial" w:hAnsi="Arial" w:cs="Arial"/>
          <w:b/>
        </w:rPr>
      </w:pPr>
    </w:p>
    <w:p w:rsidR="00C97504" w:rsidRPr="00C97504" w:rsidRDefault="00C97504" w:rsidP="00C97504">
      <w:pPr>
        <w:jc w:val="both"/>
        <w:rPr>
          <w:rFonts w:ascii="Arial" w:hAnsi="Arial" w:cs="Arial"/>
          <w:b/>
        </w:rPr>
      </w:pPr>
    </w:p>
    <w:p w:rsidR="00C97504" w:rsidRPr="00C97504" w:rsidRDefault="00C97504" w:rsidP="00C97504">
      <w:pPr>
        <w:jc w:val="both"/>
        <w:rPr>
          <w:rFonts w:ascii="Arial" w:hAnsi="Arial" w:cs="Arial"/>
          <w:b/>
          <w:u w:val="single"/>
        </w:rPr>
      </w:pPr>
      <w:r w:rsidRPr="00C97504">
        <w:rPr>
          <w:rFonts w:ascii="Arial" w:hAnsi="Arial" w:cs="Arial"/>
          <w:b/>
        </w:rPr>
        <w:t xml:space="preserve">Skupaj – vrednost del brez DDV: </w:t>
      </w:r>
      <w:r w:rsidRPr="00C97504">
        <w:rPr>
          <w:rFonts w:ascii="Arial" w:hAnsi="Arial" w:cs="Arial"/>
          <w:b/>
          <w:u w:val="single"/>
        </w:rPr>
        <w:tab/>
      </w:r>
      <w:r w:rsidRPr="00C97504">
        <w:rPr>
          <w:rFonts w:ascii="Arial" w:hAnsi="Arial" w:cs="Arial"/>
          <w:b/>
          <w:u w:val="single"/>
        </w:rPr>
        <w:tab/>
      </w:r>
      <w:r w:rsidRPr="00C97504">
        <w:rPr>
          <w:rFonts w:ascii="Arial" w:hAnsi="Arial" w:cs="Arial"/>
          <w:b/>
          <w:u w:val="single"/>
        </w:rPr>
        <w:tab/>
      </w:r>
      <w:r w:rsidRPr="00C97504">
        <w:rPr>
          <w:rFonts w:ascii="Arial" w:hAnsi="Arial" w:cs="Arial"/>
          <w:b/>
          <w:u w:val="single"/>
        </w:rPr>
        <w:tab/>
      </w:r>
    </w:p>
    <w:p w:rsidR="00C97504" w:rsidRPr="00C97504" w:rsidRDefault="00C97504" w:rsidP="00C97504">
      <w:pPr>
        <w:jc w:val="both"/>
        <w:rPr>
          <w:rFonts w:ascii="Arial" w:hAnsi="Arial" w:cs="Arial"/>
          <w:b/>
        </w:rPr>
      </w:pPr>
    </w:p>
    <w:p w:rsidR="00C97504" w:rsidRPr="00C97504" w:rsidRDefault="00C97504" w:rsidP="00C97504">
      <w:pPr>
        <w:jc w:val="both"/>
        <w:rPr>
          <w:rFonts w:ascii="Arial" w:hAnsi="Arial" w:cs="Arial"/>
          <w:b/>
          <w:u w:val="single"/>
        </w:rPr>
      </w:pPr>
      <w:r w:rsidRPr="00C97504">
        <w:rPr>
          <w:rFonts w:ascii="Arial" w:hAnsi="Arial" w:cs="Arial"/>
          <w:b/>
        </w:rPr>
        <w:t xml:space="preserve">22 % DDV: </w:t>
      </w:r>
      <w:r w:rsidRPr="00C97504">
        <w:rPr>
          <w:rFonts w:ascii="Arial" w:hAnsi="Arial" w:cs="Arial"/>
          <w:b/>
          <w:u w:val="single"/>
        </w:rPr>
        <w:tab/>
      </w:r>
      <w:r w:rsidRPr="00C97504">
        <w:rPr>
          <w:rFonts w:ascii="Arial" w:hAnsi="Arial" w:cs="Arial"/>
          <w:b/>
          <w:u w:val="single"/>
        </w:rPr>
        <w:tab/>
      </w:r>
      <w:r w:rsidRPr="00C97504">
        <w:rPr>
          <w:rFonts w:ascii="Arial" w:hAnsi="Arial" w:cs="Arial"/>
          <w:b/>
          <w:u w:val="single"/>
        </w:rPr>
        <w:tab/>
      </w:r>
      <w:r w:rsidRPr="00C97504">
        <w:rPr>
          <w:rFonts w:ascii="Arial" w:hAnsi="Arial" w:cs="Arial"/>
          <w:b/>
          <w:u w:val="single"/>
        </w:rPr>
        <w:tab/>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b/>
          <w:u w:val="single"/>
        </w:rPr>
      </w:pPr>
      <w:r w:rsidRPr="00C97504">
        <w:rPr>
          <w:rFonts w:ascii="Arial" w:hAnsi="Arial" w:cs="Arial"/>
          <w:b/>
        </w:rPr>
        <w:t xml:space="preserve">SKUPAJ – vrednost del z DDV: </w:t>
      </w:r>
      <w:r w:rsidRPr="00C97504">
        <w:rPr>
          <w:rFonts w:ascii="Arial" w:hAnsi="Arial" w:cs="Arial"/>
          <w:b/>
          <w:u w:val="single"/>
        </w:rPr>
        <w:tab/>
      </w:r>
      <w:r w:rsidRPr="00C97504">
        <w:rPr>
          <w:rFonts w:ascii="Arial" w:hAnsi="Arial" w:cs="Arial"/>
          <w:b/>
          <w:u w:val="single"/>
        </w:rPr>
        <w:tab/>
      </w:r>
      <w:r w:rsidRPr="00C97504">
        <w:rPr>
          <w:rFonts w:ascii="Arial" w:hAnsi="Arial" w:cs="Arial"/>
          <w:b/>
          <w:u w:val="single"/>
        </w:rPr>
        <w:tab/>
      </w:r>
      <w:r w:rsidRPr="00C97504">
        <w:rPr>
          <w:rFonts w:ascii="Arial" w:hAnsi="Arial" w:cs="Arial"/>
          <w:b/>
          <w:u w:val="single"/>
        </w:rPr>
        <w:tab/>
      </w:r>
      <w:r w:rsidRPr="00C97504">
        <w:rPr>
          <w:rFonts w:ascii="Arial" w:hAnsi="Arial" w:cs="Arial"/>
          <w:b/>
          <w:u w:val="single"/>
        </w:rPr>
        <w:tab/>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rPr>
      </w:pPr>
    </w:p>
    <w:p w:rsidR="00C97504" w:rsidRPr="005A31AC" w:rsidRDefault="004C3BD4" w:rsidP="005A31AC">
      <w:pPr>
        <w:spacing w:line="288" w:lineRule="auto"/>
        <w:jc w:val="both"/>
        <w:rPr>
          <w:rFonts w:ascii="Arial" w:hAnsi="Arial" w:cs="Arial"/>
          <w:b/>
        </w:rPr>
      </w:pPr>
      <w:r w:rsidRPr="000C5899">
        <w:rPr>
          <w:rFonts w:ascii="Arial" w:hAnsi="Arial" w:cs="Arial"/>
          <w:b/>
        </w:rPr>
        <w:t>Št. dodatnih referenc</w:t>
      </w:r>
      <w:r w:rsidR="000C5899" w:rsidRPr="000C5899">
        <w:rPr>
          <w:rFonts w:ascii="Arial" w:hAnsi="Arial" w:cs="Arial"/>
          <w:b/>
        </w:rPr>
        <w:t xml:space="preserve"> za vodjo del: </w:t>
      </w:r>
      <w:r w:rsidR="000C5899" w:rsidRPr="000C5899">
        <w:rPr>
          <w:rFonts w:ascii="Arial" w:hAnsi="Arial" w:cs="Arial"/>
          <w:b/>
          <w:u w:val="single"/>
        </w:rPr>
        <w:tab/>
      </w:r>
      <w:r w:rsidR="000C5899" w:rsidRPr="000C5899">
        <w:rPr>
          <w:rFonts w:ascii="Arial" w:hAnsi="Arial" w:cs="Arial"/>
          <w:b/>
          <w:u w:val="single"/>
        </w:rPr>
        <w:tab/>
      </w:r>
      <w:r w:rsidR="000C5899" w:rsidRPr="000C5899">
        <w:rPr>
          <w:rFonts w:ascii="Arial" w:hAnsi="Arial" w:cs="Arial"/>
          <w:b/>
          <w:u w:val="single"/>
        </w:rPr>
        <w:tab/>
      </w:r>
      <w:r w:rsidR="005A31AC">
        <w:rPr>
          <w:rFonts w:ascii="Arial" w:hAnsi="Arial" w:cs="Arial"/>
          <w:b/>
        </w:rPr>
        <w:t xml:space="preserve"> </w:t>
      </w:r>
      <w:r w:rsidR="005A31AC" w:rsidRPr="005A31AC">
        <w:rPr>
          <w:rFonts w:ascii="Arial" w:hAnsi="Arial" w:cs="Arial"/>
        </w:rPr>
        <w:t>(navede ponudnik</w:t>
      </w:r>
      <w:r w:rsidR="005A31AC">
        <w:rPr>
          <w:rFonts w:ascii="Arial" w:hAnsi="Arial" w:cs="Arial"/>
        </w:rPr>
        <w:t xml:space="preserve">). </w:t>
      </w:r>
      <w:r w:rsidR="005A31AC" w:rsidRPr="00C271A1">
        <w:rPr>
          <w:rFonts w:ascii="Arial" w:hAnsi="Arial" w:cs="Arial"/>
        </w:rPr>
        <w:t>Naročnik bo priznal maksimalno 2 dodatni referenci.</w:t>
      </w:r>
      <w:r w:rsidR="005A31AC">
        <w:rPr>
          <w:rFonts w:ascii="Arial" w:hAnsi="Arial" w:cs="Arial"/>
        </w:rPr>
        <w:t xml:space="preserve"> </w:t>
      </w:r>
    </w:p>
    <w:p w:rsidR="000C5899" w:rsidRDefault="000C5899" w:rsidP="004C3BD4">
      <w:pPr>
        <w:spacing w:line="288" w:lineRule="auto"/>
        <w:jc w:val="both"/>
        <w:rPr>
          <w:rFonts w:ascii="Arial" w:hAnsi="Arial" w:cs="Arial"/>
        </w:rPr>
      </w:pPr>
    </w:p>
    <w:p w:rsidR="000C5899" w:rsidRDefault="000C5899" w:rsidP="004C3BD4">
      <w:pPr>
        <w:spacing w:line="288" w:lineRule="auto"/>
        <w:jc w:val="both"/>
        <w:rPr>
          <w:rFonts w:ascii="Arial" w:hAnsi="Arial" w:cs="Arial"/>
        </w:rPr>
      </w:pPr>
    </w:p>
    <w:p w:rsidR="00C97504" w:rsidRPr="00C97504" w:rsidRDefault="00C97504" w:rsidP="004C3BD4">
      <w:pPr>
        <w:spacing w:line="288" w:lineRule="auto"/>
        <w:jc w:val="both"/>
        <w:rPr>
          <w:rFonts w:ascii="Arial" w:hAnsi="Arial" w:cs="Arial"/>
        </w:rPr>
      </w:pPr>
      <w:r w:rsidRPr="00C97504">
        <w:rPr>
          <w:rFonts w:ascii="Arial" w:hAnsi="Arial" w:cs="Arial"/>
        </w:rPr>
        <w:t>Ponudbena cena mora kriti vse stroške, ki jih ima ponudnik z realizacijo predmeta povabila in tudi stroške priprave in izdelave varnostnega načrta gradbišča.</w:t>
      </w:r>
    </w:p>
    <w:p w:rsidR="00C97504" w:rsidRPr="00C97504" w:rsidRDefault="00C97504" w:rsidP="004C3BD4">
      <w:pPr>
        <w:spacing w:line="288" w:lineRule="auto"/>
        <w:jc w:val="both"/>
        <w:rPr>
          <w:rFonts w:ascii="Arial" w:hAnsi="Arial" w:cs="Arial"/>
        </w:rPr>
      </w:pPr>
      <w:r w:rsidRPr="00C97504">
        <w:rPr>
          <w:rFonts w:ascii="Arial" w:hAnsi="Arial" w:cs="Arial"/>
        </w:rPr>
        <w:t>Naročnik naknadno ne bo priznaval nikakršnih stroškov.</w:t>
      </w:r>
    </w:p>
    <w:p w:rsidR="00C97504" w:rsidRPr="00C97504" w:rsidRDefault="00C97504" w:rsidP="004C3BD4">
      <w:pPr>
        <w:spacing w:line="288" w:lineRule="auto"/>
        <w:jc w:val="both"/>
        <w:rPr>
          <w:rFonts w:ascii="Arial" w:hAnsi="Arial" w:cs="Arial"/>
        </w:rPr>
      </w:pPr>
    </w:p>
    <w:p w:rsidR="00C97504" w:rsidRPr="00C97504" w:rsidRDefault="00C97504" w:rsidP="004C3BD4">
      <w:pPr>
        <w:spacing w:line="288" w:lineRule="auto"/>
        <w:jc w:val="both"/>
        <w:rPr>
          <w:rFonts w:ascii="Arial" w:hAnsi="Arial" w:cs="Arial"/>
        </w:rPr>
      </w:pPr>
    </w:p>
    <w:p w:rsidR="00C97504" w:rsidRPr="00C97504" w:rsidRDefault="00C97504" w:rsidP="004C3BD4">
      <w:pPr>
        <w:spacing w:line="288" w:lineRule="auto"/>
        <w:jc w:val="both"/>
        <w:rPr>
          <w:rFonts w:ascii="Arial" w:hAnsi="Arial" w:cs="Arial"/>
        </w:rPr>
      </w:pPr>
      <w:r w:rsidRPr="00C97504">
        <w:rPr>
          <w:rFonts w:ascii="Arial" w:hAnsi="Arial" w:cs="Arial"/>
        </w:rPr>
        <w:t xml:space="preserve">Izjavljamo, da je naša ponudba za </w:t>
      </w:r>
      <w:r w:rsidR="004C3BD4" w:rsidRPr="004C3BD4">
        <w:rPr>
          <w:rFonts w:ascii="Arial" w:hAnsi="Arial" w:cs="Arial"/>
        </w:rPr>
        <w:t>priključitev nastanitvenega objekta v Vojašnici Franca Rozmana Staneta Celje na meteorno kanalizacijo</w:t>
      </w:r>
      <w:r w:rsidRPr="00C97504">
        <w:rPr>
          <w:rFonts w:ascii="Arial" w:hAnsi="Arial" w:cs="Arial"/>
        </w:rPr>
        <w:t>, v skladu z zahtevami naročnika, ki</w:t>
      </w:r>
      <w:r w:rsidR="004C3BD4">
        <w:rPr>
          <w:rFonts w:ascii="Arial" w:hAnsi="Arial" w:cs="Arial"/>
        </w:rPr>
        <w:t xml:space="preserve"> so navedene v povabilu MORS 67</w:t>
      </w:r>
      <w:r w:rsidRPr="00C97504">
        <w:rPr>
          <w:rFonts w:ascii="Arial" w:hAnsi="Arial" w:cs="Arial"/>
        </w:rPr>
        <w:t>/202</w:t>
      </w:r>
      <w:r w:rsidR="004C3BD4">
        <w:rPr>
          <w:rFonts w:ascii="Arial" w:hAnsi="Arial" w:cs="Arial"/>
        </w:rPr>
        <w:t>2</w:t>
      </w:r>
      <w:r w:rsidRPr="00C97504">
        <w:rPr>
          <w:rFonts w:ascii="Arial" w:hAnsi="Arial" w:cs="Arial"/>
        </w:rPr>
        <w:t>-JNNV in bo sestavni del pogodbe.</w:t>
      </w:r>
    </w:p>
    <w:p w:rsidR="00C97504" w:rsidRPr="00C97504" w:rsidRDefault="00C97504" w:rsidP="004C3BD4">
      <w:pPr>
        <w:spacing w:line="288" w:lineRule="auto"/>
        <w:rPr>
          <w:rFonts w:ascii="Arial" w:hAnsi="Arial" w:cs="Arial"/>
        </w:rPr>
      </w:pPr>
    </w:p>
    <w:p w:rsidR="00C97504" w:rsidRPr="00C97504" w:rsidRDefault="00C97504" w:rsidP="004C3BD4">
      <w:pPr>
        <w:spacing w:line="288" w:lineRule="auto"/>
        <w:rPr>
          <w:rFonts w:ascii="Arial" w:hAnsi="Arial" w:cs="Arial"/>
        </w:rPr>
      </w:pPr>
      <w:r w:rsidRPr="00C97504">
        <w:rPr>
          <w:rFonts w:ascii="Arial" w:hAnsi="Arial" w:cs="Arial"/>
        </w:rPr>
        <w:t>Ponudnik za to prilogo priloži izpolnjen popis del: »</w:t>
      </w:r>
      <w:r w:rsidR="004C3BD4" w:rsidRPr="00CB089B">
        <w:rPr>
          <w:rFonts w:ascii="Arial" w:hAnsi="Arial" w:cs="Arial"/>
        </w:rPr>
        <w:t>Popis_del_KAN_CE</w:t>
      </w:r>
      <w:r w:rsidR="004C3BD4" w:rsidRPr="00C97504">
        <w:rPr>
          <w:rFonts w:ascii="Arial" w:hAnsi="Arial" w:cs="Arial"/>
        </w:rPr>
        <w:t xml:space="preserve"> </w:t>
      </w:r>
      <w:r w:rsidRPr="00C97504">
        <w:rPr>
          <w:rFonts w:ascii="Arial" w:hAnsi="Arial" w:cs="Arial"/>
        </w:rPr>
        <w:t>” v excel tabeli.</w:t>
      </w:r>
    </w:p>
    <w:p w:rsidR="00C97504" w:rsidRPr="00C97504" w:rsidRDefault="00C97504" w:rsidP="004C3BD4">
      <w:pPr>
        <w:spacing w:line="288" w:lineRule="auto"/>
        <w:jc w:val="both"/>
        <w:rPr>
          <w:rFonts w:ascii="Arial" w:hAnsi="Arial" w:cs="Arial"/>
          <w:b/>
        </w:rPr>
      </w:pPr>
    </w:p>
    <w:p w:rsidR="00C97504" w:rsidRPr="00C97504" w:rsidRDefault="00C97504" w:rsidP="004C3BD4">
      <w:pPr>
        <w:spacing w:line="288" w:lineRule="auto"/>
        <w:jc w:val="both"/>
        <w:rPr>
          <w:rFonts w:ascii="Arial" w:hAnsi="Arial" w:cs="Arial"/>
        </w:rPr>
      </w:pPr>
      <w:r w:rsidRPr="00C97504">
        <w:rPr>
          <w:rFonts w:ascii="Arial" w:hAnsi="Arial" w:cs="Arial"/>
          <w:b/>
        </w:rPr>
        <w:t>Rok izvedbe storitve:</w:t>
      </w:r>
      <w:r w:rsidRPr="00C97504">
        <w:rPr>
          <w:rFonts w:ascii="Arial" w:hAnsi="Arial" w:cs="Arial"/>
        </w:rPr>
        <w:t xml:space="preserve"> </w:t>
      </w:r>
      <w:r w:rsidRPr="00C97504">
        <w:rPr>
          <w:rFonts w:ascii="Arial" w:hAnsi="Arial" w:cs="Arial"/>
        </w:rPr>
        <w:tab/>
        <w:t xml:space="preserve">60 dni od uvedbe v delo. </w:t>
      </w:r>
    </w:p>
    <w:p w:rsidR="004C3BD4" w:rsidRDefault="004C3BD4" w:rsidP="004C3BD4">
      <w:pPr>
        <w:pStyle w:val="Telobesedila"/>
        <w:spacing w:line="288" w:lineRule="auto"/>
        <w:rPr>
          <w:rFonts w:ascii="Arial" w:hAnsi="Arial" w:cs="Arial"/>
          <w:sz w:val="20"/>
        </w:rPr>
      </w:pPr>
    </w:p>
    <w:p w:rsidR="00C97504" w:rsidRPr="00C97504" w:rsidRDefault="00C97504" w:rsidP="004C3BD4">
      <w:pPr>
        <w:pStyle w:val="Telobesedila"/>
        <w:spacing w:line="288" w:lineRule="auto"/>
        <w:rPr>
          <w:rFonts w:ascii="Arial" w:hAnsi="Arial" w:cs="Arial"/>
          <w:b w:val="0"/>
          <w:sz w:val="20"/>
        </w:rPr>
      </w:pPr>
      <w:r w:rsidRPr="00C97504">
        <w:rPr>
          <w:rFonts w:ascii="Arial" w:hAnsi="Arial" w:cs="Arial"/>
          <w:sz w:val="20"/>
        </w:rPr>
        <w:t>Cena izražena v EUR  mora biti fiksna za čas trajanja pogodbe.</w:t>
      </w:r>
    </w:p>
    <w:p w:rsidR="00C97504" w:rsidRPr="00C97504" w:rsidRDefault="00C97504" w:rsidP="004C3BD4">
      <w:pPr>
        <w:spacing w:line="288" w:lineRule="auto"/>
        <w:jc w:val="both"/>
        <w:rPr>
          <w:rFonts w:ascii="Arial" w:hAnsi="Arial" w:cs="Arial"/>
          <w:b/>
        </w:rPr>
      </w:pPr>
    </w:p>
    <w:p w:rsidR="00C97504" w:rsidRPr="00C97504" w:rsidRDefault="00C97504" w:rsidP="004C3BD4">
      <w:pPr>
        <w:spacing w:line="288" w:lineRule="auto"/>
        <w:jc w:val="both"/>
        <w:rPr>
          <w:rFonts w:ascii="Arial" w:hAnsi="Arial" w:cs="Arial"/>
        </w:rPr>
      </w:pPr>
      <w:r w:rsidRPr="00C97504">
        <w:rPr>
          <w:rFonts w:ascii="Arial" w:hAnsi="Arial" w:cs="Arial"/>
          <w:b/>
        </w:rPr>
        <w:t>PLAČILNI ROK</w:t>
      </w:r>
      <w:r w:rsidRPr="00C97504">
        <w:rPr>
          <w:rFonts w:ascii="Arial" w:hAnsi="Arial" w:cs="Arial"/>
        </w:rPr>
        <w:t>:  30. dan. Rok plačila začne teči naslednji dan od uradnega prejema e-računa na naslovu naročnika.</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rPr>
          <w:rFonts w:ascii="Arial" w:hAnsi="Arial" w:cs="Arial"/>
          <w:b/>
        </w:rPr>
      </w:pPr>
    </w:p>
    <w:tbl>
      <w:tblPr>
        <w:tblW w:w="0" w:type="auto"/>
        <w:tblLayout w:type="fixed"/>
        <w:tblLook w:val="0000" w:firstRow="0" w:lastRow="0" w:firstColumn="0" w:lastColumn="0" w:noHBand="0" w:noVBand="0"/>
      </w:tblPr>
      <w:tblGrid>
        <w:gridCol w:w="3285"/>
        <w:gridCol w:w="1785"/>
        <w:gridCol w:w="4536"/>
      </w:tblGrid>
      <w:tr w:rsidR="000B1A9D" w:rsidTr="004835B1">
        <w:tc>
          <w:tcPr>
            <w:tcW w:w="3285" w:type="dxa"/>
          </w:tcPr>
          <w:p w:rsidR="00C97504" w:rsidRPr="00C97504" w:rsidRDefault="00C97504" w:rsidP="004835B1">
            <w:pPr>
              <w:ind w:left="284"/>
              <w:rPr>
                <w:rFonts w:ascii="Arial" w:hAnsi="Arial" w:cs="Arial"/>
                <w:b/>
                <w:color w:val="000000"/>
              </w:rPr>
            </w:pPr>
            <w:r w:rsidRPr="00C97504">
              <w:rPr>
                <w:rFonts w:ascii="Arial" w:hAnsi="Arial" w:cs="Arial"/>
                <w:b/>
                <w:color w:val="000000"/>
              </w:rPr>
              <w:t>_____________________</w:t>
            </w:r>
          </w:p>
        </w:tc>
        <w:tc>
          <w:tcPr>
            <w:tcW w:w="1785" w:type="dxa"/>
          </w:tcPr>
          <w:p w:rsidR="00C97504" w:rsidRPr="00C97504" w:rsidRDefault="00C97504" w:rsidP="004835B1">
            <w:pPr>
              <w:ind w:left="284"/>
              <w:rPr>
                <w:rFonts w:ascii="Arial" w:hAnsi="Arial" w:cs="Arial"/>
                <w:b/>
                <w:color w:val="000000"/>
              </w:rPr>
            </w:pPr>
          </w:p>
        </w:tc>
        <w:tc>
          <w:tcPr>
            <w:tcW w:w="4536" w:type="dxa"/>
          </w:tcPr>
          <w:p w:rsidR="00C97504" w:rsidRPr="00C97504" w:rsidRDefault="00C97504" w:rsidP="004835B1">
            <w:pPr>
              <w:ind w:left="284"/>
              <w:rPr>
                <w:rFonts w:ascii="Arial" w:hAnsi="Arial" w:cs="Arial"/>
                <w:b/>
                <w:color w:val="000000"/>
              </w:rPr>
            </w:pPr>
            <w:r w:rsidRPr="00C97504">
              <w:rPr>
                <w:rFonts w:ascii="Arial" w:hAnsi="Arial" w:cs="Arial"/>
                <w:b/>
                <w:color w:val="000000"/>
              </w:rPr>
              <w:t>_______________________________</w:t>
            </w:r>
          </w:p>
        </w:tc>
      </w:tr>
      <w:tr w:rsidR="000B1A9D" w:rsidTr="004835B1">
        <w:tc>
          <w:tcPr>
            <w:tcW w:w="3285"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Kraj in datum</w:t>
            </w:r>
          </w:p>
        </w:tc>
        <w:tc>
          <w:tcPr>
            <w:tcW w:w="1785"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Žig</w:t>
            </w:r>
          </w:p>
        </w:tc>
        <w:tc>
          <w:tcPr>
            <w:tcW w:w="4536"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Podpis odgovorne osebe</w:t>
            </w:r>
          </w:p>
        </w:tc>
      </w:tr>
    </w:tbl>
    <w:p w:rsidR="00C97504" w:rsidRPr="00C97504" w:rsidRDefault="00C97504" w:rsidP="00C97504">
      <w:pPr>
        <w:spacing w:line="288" w:lineRule="auto"/>
        <w:rPr>
          <w:rFonts w:ascii="Arial" w:hAnsi="Arial" w:cs="Arial"/>
          <w:b/>
        </w:rPr>
      </w:pPr>
    </w:p>
    <w:p w:rsidR="00C97504" w:rsidRPr="00C97504" w:rsidRDefault="00C97504" w:rsidP="00C97504">
      <w:pPr>
        <w:spacing w:line="288" w:lineRule="auto"/>
        <w:rPr>
          <w:rFonts w:ascii="Arial" w:hAnsi="Arial" w:cs="Arial"/>
          <w:b/>
        </w:rPr>
      </w:pPr>
    </w:p>
    <w:p w:rsidR="00C97504" w:rsidRPr="00C97504" w:rsidRDefault="00C97504" w:rsidP="00C97504">
      <w:pPr>
        <w:pStyle w:val="xl68"/>
        <w:spacing w:before="0" w:after="0"/>
        <w:jc w:val="left"/>
        <w:rPr>
          <w:rFonts w:ascii="Arial" w:hAnsi="Arial" w:cs="Arial"/>
          <w:sz w:val="20"/>
          <w:lang w:val="sl-SI" w:eastAsia="en-US"/>
        </w:rPr>
      </w:pPr>
    </w:p>
    <w:p w:rsidR="00C97504" w:rsidRPr="00C97504" w:rsidRDefault="00C97504" w:rsidP="00C97504">
      <w:pPr>
        <w:spacing w:line="288" w:lineRule="auto"/>
        <w:rPr>
          <w:rFonts w:ascii="Arial" w:hAnsi="Arial" w:cs="Arial"/>
          <w:b/>
        </w:rPr>
      </w:pPr>
    </w:p>
    <w:p w:rsidR="00C97504" w:rsidRPr="00C97504" w:rsidRDefault="00C97504" w:rsidP="00C97504">
      <w:pPr>
        <w:spacing w:line="288" w:lineRule="auto"/>
        <w:rPr>
          <w:rFonts w:ascii="Arial" w:hAnsi="Arial" w:cs="Arial"/>
          <w:b/>
        </w:rPr>
      </w:pPr>
    </w:p>
    <w:p w:rsidR="00C97504" w:rsidRPr="00C97504" w:rsidRDefault="00323D37" w:rsidP="00C97504">
      <w:pPr>
        <w:rPr>
          <w:rFonts w:ascii="Arial" w:hAnsi="Arial" w:cs="Arial"/>
          <w:b/>
          <w:bCs/>
        </w:rPr>
      </w:pPr>
      <w:r>
        <w:rPr>
          <w:rFonts w:ascii="Arial" w:hAnsi="Arial" w:cs="Arial"/>
          <w:b/>
        </w:rPr>
        <w:br w:type="page"/>
      </w:r>
      <w:r w:rsidR="00C97504" w:rsidRPr="00C97504">
        <w:rPr>
          <w:rFonts w:ascii="Arial" w:hAnsi="Arial" w:cs="Arial"/>
          <w:b/>
        </w:rPr>
        <w:lastRenderedPageBreak/>
        <w:t xml:space="preserve">PRILOGA G1 </w:t>
      </w:r>
      <w:r w:rsidR="00C97504" w:rsidRPr="00C97504">
        <w:rPr>
          <w:rFonts w:ascii="Arial" w:hAnsi="Arial" w:cs="Arial"/>
          <w:b/>
          <w:bCs/>
        </w:rPr>
        <w:t xml:space="preserve">Obrazec zavarovanja za dobro izvedbo pogodbenih obveznosti po EPGP-758 </w:t>
      </w:r>
    </w:p>
    <w:p w:rsidR="00C97504" w:rsidRPr="00C97504" w:rsidRDefault="00C97504" w:rsidP="00C97504">
      <w:pPr>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C97504">
        <w:rPr>
          <w:rFonts w:ascii="Arial" w:hAnsi="Arial" w:cs="Arial"/>
          <w:i/>
        </w:rPr>
        <w:t>Glava s podatki o garantu (zavarovalnici/banki) ali SWIFT ključ</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rPr>
        <w:t xml:space="preserve">Za: </w:t>
      </w:r>
      <w:r w:rsidRPr="00C97504">
        <w:rPr>
          <w:rFonts w:ascii="Arial" w:hAnsi="Arial" w:cs="Arial"/>
          <w:i/>
        </w:rPr>
        <w:fldChar w:fldCharType="begin">
          <w:ffData>
            <w:name w:val="Besedilo2"/>
            <w:enabled/>
            <w:calcOnExit w:val="0"/>
            <w:textInput/>
          </w:ffData>
        </w:fldChar>
      </w:r>
      <w:r w:rsidRPr="00C97504">
        <w:rPr>
          <w:rFonts w:ascii="Arial" w:hAnsi="Arial" w:cs="Arial"/>
          <w:i/>
        </w:rPr>
        <w:instrText xml:space="preserve"> FORMTEXT </w:instrText>
      </w:r>
      <w:r w:rsidRPr="00C97504">
        <w:rPr>
          <w:rFonts w:ascii="Arial" w:hAnsi="Arial" w:cs="Arial"/>
          <w:i/>
        </w:rPr>
      </w:r>
      <w:r w:rsidRPr="00C97504">
        <w:rPr>
          <w:rFonts w:ascii="Arial" w:hAnsi="Arial" w:cs="Arial"/>
          <w:i/>
        </w:rPr>
        <w:fldChar w:fldCharType="separate"/>
      </w:r>
      <w:r w:rsidRPr="00C97504">
        <w:rPr>
          <w:rFonts w:ascii="Arial" w:hAnsi="Arial" w:cs="Arial"/>
          <w:i/>
        </w:rPr>
        <w:t> </w:t>
      </w:r>
      <w:r w:rsidRPr="00C97504">
        <w:rPr>
          <w:rFonts w:ascii="Arial" w:hAnsi="Arial" w:cs="Arial"/>
          <w:i/>
        </w:rPr>
        <w:t> </w:t>
      </w:r>
      <w:r w:rsidRPr="00C97504">
        <w:rPr>
          <w:rFonts w:ascii="Arial" w:hAnsi="Arial" w:cs="Arial"/>
          <w:i/>
        </w:rPr>
        <w:t> </w:t>
      </w:r>
      <w:r w:rsidRPr="00C97504">
        <w:rPr>
          <w:rFonts w:ascii="Arial" w:hAnsi="Arial" w:cs="Arial"/>
          <w:i/>
        </w:rPr>
        <w:t> </w:t>
      </w:r>
      <w:r w:rsidRPr="00C97504">
        <w:rPr>
          <w:rFonts w:ascii="Arial" w:hAnsi="Arial" w:cs="Arial"/>
          <w:i/>
        </w:rPr>
        <w:t> </w:t>
      </w:r>
      <w:r w:rsidRPr="00C97504">
        <w:rPr>
          <w:rFonts w:ascii="Arial" w:hAnsi="Arial" w:cs="Arial"/>
          <w:i/>
        </w:rPr>
        <w:fldChar w:fldCharType="end"/>
      </w:r>
      <w:r w:rsidRPr="00C97504">
        <w:rPr>
          <w:rFonts w:ascii="Arial" w:hAnsi="Arial" w:cs="Arial"/>
          <w:i/>
        </w:rPr>
        <w:t xml:space="preserve"> (vpiše se upravičenca tj. naročnika javnega naročila)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C97504">
        <w:rPr>
          <w:rFonts w:ascii="Arial" w:hAnsi="Arial" w:cs="Arial"/>
        </w:rPr>
        <w:t xml:space="preserve">Datum: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datum izdaje)</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C97504">
        <w:rPr>
          <w:rFonts w:ascii="Arial" w:hAnsi="Arial" w:cs="Arial"/>
          <w:b/>
        </w:rPr>
        <w:t>VRSTA ZAVAROVANJA:</w:t>
      </w:r>
      <w:r w:rsidRPr="00C97504">
        <w:rPr>
          <w:rFonts w:ascii="Arial" w:hAnsi="Arial" w:cs="Arial"/>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vrsta zavarovanja: kavcijsko zavarovanje/bančna garancija)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 xml:space="preserve">ŠTEVILKA: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številka zavarovanja)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GARANT:</w:t>
      </w:r>
      <w:r w:rsidRPr="00C97504">
        <w:rPr>
          <w:rFonts w:ascii="Arial" w:hAnsi="Arial" w:cs="Arial"/>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ime in naslov zavarovalnice/banke v kraju izdaje)</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 xml:space="preserve">NAROČNIK: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ime in naslov naročnika zavarovanja, tj. v postopku javnega naročanja izbranega ponudnika)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UPRAVIČENEC:</w:t>
      </w:r>
      <w:r w:rsidRPr="00C97504">
        <w:rPr>
          <w:rFonts w:ascii="Arial" w:hAnsi="Arial" w:cs="Arial"/>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naročnika javnega naročila)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C97504">
        <w:rPr>
          <w:rFonts w:ascii="Arial" w:hAnsi="Arial" w:cs="Arial"/>
          <w:b/>
        </w:rPr>
        <w:t xml:space="preserve">OSNOVNI POSEL: </w:t>
      </w:r>
      <w:r w:rsidRPr="00C97504">
        <w:rPr>
          <w:rFonts w:ascii="Arial" w:hAnsi="Arial" w:cs="Arial"/>
        </w:rPr>
        <w:t xml:space="preserve">obveznost naročnika zavarovanja iz pogodbe št.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z dne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številko in datum pogodbe o izvedbi javnega naročila, sklenjene na podlagi postopka z oznako XXXXXX)</w:t>
      </w:r>
      <w:r w:rsidRPr="00C97504">
        <w:rPr>
          <w:rFonts w:ascii="Arial" w:hAnsi="Arial" w:cs="Arial"/>
        </w:rPr>
        <w:t xml:space="preserve"> za</w:t>
      </w:r>
      <w:r w:rsidRPr="00C97504">
        <w:rPr>
          <w:rFonts w:ascii="Arial" w:hAnsi="Arial" w:cs="Arial"/>
          <w:i/>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predmet javnega naročila)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 xml:space="preserve">ZNESEK IN VALUTA: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najvišji znesek s številko in besedo ter valuta)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 xml:space="preserve">LISTINE, KI JIH JE POLEG IZJAVE TREBA PRILOŽITI ZAHTEVI ZA PLAČILO IN SE IZRECNO ZAHTEVAJO V SPODNJEM BESEDILU: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(nobena/navede se listina)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JEZIK V ZAHTEVANIH LISTINAH:</w:t>
      </w:r>
      <w:r w:rsidRPr="00C97504">
        <w:rPr>
          <w:rFonts w:ascii="Arial" w:hAnsi="Arial" w:cs="Arial"/>
        </w:rPr>
        <w:t xml:space="preserve"> slovenski</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OBLIKA PREDLOŽITVE:</w:t>
      </w:r>
      <w:r w:rsidRPr="00C97504">
        <w:rPr>
          <w:rFonts w:ascii="Arial" w:hAnsi="Arial" w:cs="Arial"/>
        </w:rPr>
        <w:t xml:space="preserve"> v papirni obliki s priporočeno pošto ali katerokoli obliko hitre pošte ali v elektronski obliki po SWIFT sistemu na naslov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(navede se SWIFT naslova garanta)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KRAJ PREDLOŽITVE:</w:t>
      </w:r>
      <w:r w:rsidRPr="00C97504">
        <w:rPr>
          <w:rFonts w:ascii="Arial" w:hAnsi="Arial" w:cs="Arial"/>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(garant vpiše naslov podružnice, kjer se opravi predložitev papirnih listin, ali elektronski naslov za predložitev v elektronski obliki, kot na primer garantov SWIFT naslov)</w:t>
      </w:r>
      <w:r w:rsidRPr="00C97504">
        <w:rPr>
          <w:rFonts w:ascii="Arial" w:hAnsi="Arial" w:cs="Arial"/>
        </w:rPr>
        <w:t xml:space="preserve"> </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rPr>
        <w:t xml:space="preserve">Ne glede na navedeno, se predložitev papirnih listin lahko opravi v katerikoli podružnici garanta na območju Republike Slovenije. </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rPr>
        <w:t xml:space="preserve"> </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 xml:space="preserve">DATUM VELJAVNOSTI: </w:t>
      </w:r>
      <w:r w:rsidRPr="00C97504">
        <w:rPr>
          <w:rFonts w:ascii="Arial" w:hAnsi="Arial" w:cs="Arial"/>
        </w:rPr>
        <w:fldChar w:fldCharType="begin">
          <w:ffData>
            <w:name w:val="Besedilo2"/>
            <w:enabled/>
            <w:calcOnExit w:val="0"/>
            <w:textInput>
              <w:default w:val="DD. MM. LLLL"/>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DD. MM. LLLL</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datum zapadlosti zavarovanja)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b/>
        </w:rPr>
        <w:t>STRANKA, KI JE DOLŽNA PLAČATI STROŠKE:</w:t>
      </w:r>
      <w:r w:rsidRPr="00C97504">
        <w:rPr>
          <w:rFonts w:ascii="Arial" w:hAnsi="Arial" w:cs="Arial"/>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ime naročnika zavarovanja, tj. v postopku javnega naročanja izbranega ponudnika)</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rPr>
      </w:pPr>
    </w:p>
    <w:p w:rsidR="00C97504" w:rsidRPr="00C97504" w:rsidRDefault="00C97504" w:rsidP="00C97504">
      <w:pPr>
        <w:jc w:val="both"/>
        <w:rPr>
          <w:rFonts w:ascii="Arial" w:hAnsi="Arial" w:cs="Arial"/>
        </w:rPr>
      </w:pPr>
      <w:r w:rsidRPr="00C97504">
        <w:rPr>
          <w:rFonts w:ascii="Arial" w:hAnsi="Arial" w:cs="Arial"/>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rPr>
      </w:pPr>
      <w:r w:rsidRPr="00C97504">
        <w:rPr>
          <w:rFonts w:ascii="Arial" w:hAnsi="Arial" w:cs="Arial"/>
        </w:rPr>
        <w:t>Katerokoli zahtevo za plačilo po tem zavarovanju moramo prejeti na datum veljavnosti zavarovanja ali pred njim v zgoraj navedenem kraju predložitve.</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rPr>
      </w:pPr>
      <w:r w:rsidRPr="00C97504">
        <w:rPr>
          <w:rFonts w:ascii="Arial" w:hAnsi="Arial" w:cs="Arial"/>
        </w:rPr>
        <w:t>Morebitne spore v zvezi s tem zavarovanjem rešuje stvarno pristojno sodišče v Ljubljani po slovenskem pravu.</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rPr>
      </w:pPr>
      <w:r w:rsidRPr="00C97504">
        <w:rPr>
          <w:rFonts w:ascii="Arial" w:hAnsi="Arial" w:cs="Arial"/>
        </w:rPr>
        <w:t>Za to zavarovanje veljajo Enotna pravila za garancije na poziv (EPGP) revizija iz leta 2010, izdana pri MTZ pod št. 758.</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t xml:space="preserve"> garant</w:t>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t>(žig in podpis)</w:t>
      </w:r>
    </w:p>
    <w:p w:rsidR="00C97504" w:rsidRPr="00C97504" w:rsidRDefault="00C97504" w:rsidP="00C97504">
      <w:pPr>
        <w:rPr>
          <w:rFonts w:ascii="Arial" w:hAnsi="Arial" w:cs="Arial"/>
          <w:b/>
        </w:rPr>
      </w:pPr>
    </w:p>
    <w:p w:rsidR="00C97504" w:rsidRPr="00C97504" w:rsidRDefault="00323D37"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r>
        <w:rPr>
          <w:rFonts w:ascii="Arial" w:hAnsi="Arial" w:cs="Arial"/>
          <w:b/>
        </w:rPr>
        <w:br w:type="page"/>
      </w:r>
      <w:r w:rsidR="00C97504" w:rsidRPr="00C97504">
        <w:rPr>
          <w:rFonts w:ascii="Arial" w:hAnsi="Arial" w:cs="Arial"/>
          <w:b/>
        </w:rPr>
        <w:lastRenderedPageBreak/>
        <w:t xml:space="preserve">PRILOGA G2 Obrazec zavarovanje za odpravo napak v garancijskem roku po EPGP-758 </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i/>
        </w:rPr>
      </w:pPr>
      <w:r w:rsidRPr="00C97504">
        <w:rPr>
          <w:rFonts w:ascii="Arial" w:hAnsi="Arial" w:cs="Arial"/>
          <w:i/>
        </w:rPr>
        <w:t>Glava s podatki o garantu (zavarovalnici/banki) ali SWIFT ključ</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rPr>
      </w:pPr>
      <w:r w:rsidRPr="00C97504">
        <w:rPr>
          <w:rFonts w:ascii="Arial" w:hAnsi="Arial" w:cs="Arial"/>
        </w:rPr>
        <w:t xml:space="preserve">Za: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i/>
        </w:rPr>
        <w:t xml:space="preserve"> (vpiše se upravičenca tj. naročnika javnega naročila)</w:t>
      </w:r>
    </w:p>
    <w:p w:rsidR="00C97504" w:rsidRPr="00C97504" w:rsidRDefault="00C97504" w:rsidP="00C97504">
      <w:pPr>
        <w:jc w:val="both"/>
        <w:rPr>
          <w:rFonts w:ascii="Arial" w:hAnsi="Arial" w:cs="Arial"/>
          <w:i/>
        </w:rPr>
      </w:pPr>
      <w:r w:rsidRPr="00C97504">
        <w:rPr>
          <w:rFonts w:ascii="Arial" w:hAnsi="Arial" w:cs="Arial"/>
        </w:rPr>
        <w:t xml:space="preserve">Datum: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datum izdaje)</w:t>
      </w:r>
    </w:p>
    <w:p w:rsidR="00C97504" w:rsidRPr="00C97504" w:rsidRDefault="00C97504" w:rsidP="00C97504">
      <w:pPr>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i/>
        </w:rPr>
      </w:pPr>
      <w:r w:rsidRPr="00C97504">
        <w:rPr>
          <w:rFonts w:ascii="Arial" w:hAnsi="Arial" w:cs="Arial"/>
          <w:b/>
        </w:rPr>
        <w:t>VRSTA ZAVAROVANJA:</w:t>
      </w:r>
      <w:r w:rsidRPr="00C97504">
        <w:rPr>
          <w:rFonts w:ascii="Arial" w:hAnsi="Arial" w:cs="Arial"/>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vrsta zavarovanja: kavcijsko zavarovanje/bančna garancija)</w:t>
      </w:r>
    </w:p>
    <w:p w:rsidR="00C97504" w:rsidRPr="00C97504" w:rsidRDefault="00C97504" w:rsidP="00C97504">
      <w:pPr>
        <w:jc w:val="both"/>
        <w:rPr>
          <w:rFonts w:ascii="Arial" w:hAnsi="Arial" w:cs="Arial"/>
        </w:rPr>
      </w:pPr>
      <w:r w:rsidRPr="00C97504">
        <w:rPr>
          <w:rFonts w:ascii="Arial" w:hAnsi="Arial" w:cs="Arial"/>
          <w:b/>
        </w:rPr>
        <w:t xml:space="preserve">ŠTEVILKA: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številka zavarovanja)</w:t>
      </w:r>
    </w:p>
    <w:p w:rsidR="00C97504" w:rsidRPr="00C97504" w:rsidRDefault="00C97504" w:rsidP="00C97504">
      <w:pPr>
        <w:jc w:val="both"/>
        <w:rPr>
          <w:rFonts w:ascii="Arial" w:hAnsi="Arial" w:cs="Arial"/>
        </w:rPr>
      </w:pPr>
      <w:r w:rsidRPr="00C97504">
        <w:rPr>
          <w:rFonts w:ascii="Arial" w:hAnsi="Arial" w:cs="Arial"/>
          <w:b/>
        </w:rPr>
        <w:t>GARANT:</w:t>
      </w:r>
      <w:r w:rsidRPr="00C97504">
        <w:rPr>
          <w:rFonts w:ascii="Arial" w:hAnsi="Arial" w:cs="Arial"/>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ime in naslov zavarovalnice/banke v kraju izdaje)</w:t>
      </w:r>
    </w:p>
    <w:p w:rsidR="00C97504" w:rsidRPr="00C97504" w:rsidRDefault="00C97504" w:rsidP="00C97504">
      <w:pPr>
        <w:jc w:val="both"/>
        <w:rPr>
          <w:rFonts w:ascii="Arial" w:hAnsi="Arial" w:cs="Arial"/>
        </w:rPr>
      </w:pPr>
      <w:r w:rsidRPr="00C97504">
        <w:rPr>
          <w:rFonts w:ascii="Arial" w:hAnsi="Arial" w:cs="Arial"/>
          <w:b/>
        </w:rPr>
        <w:t xml:space="preserve">NAROČNIK: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ime in naslov naročnika zavarovanja, tj. v postopku javnega naročanja izbranega ponudnika)</w:t>
      </w:r>
    </w:p>
    <w:p w:rsidR="00C97504" w:rsidRPr="00C97504" w:rsidRDefault="00C97504" w:rsidP="00C97504">
      <w:pPr>
        <w:jc w:val="both"/>
        <w:rPr>
          <w:rFonts w:ascii="Arial" w:hAnsi="Arial" w:cs="Arial"/>
        </w:rPr>
      </w:pPr>
      <w:r w:rsidRPr="00C97504">
        <w:rPr>
          <w:rFonts w:ascii="Arial" w:hAnsi="Arial" w:cs="Arial"/>
          <w:b/>
        </w:rPr>
        <w:t>UPRAVIČENEC:</w:t>
      </w:r>
      <w:r w:rsidRPr="00C97504">
        <w:rPr>
          <w:rFonts w:ascii="Arial" w:hAnsi="Arial" w:cs="Arial"/>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i/>
        </w:rPr>
        <w:t xml:space="preserve"> (vpiše se naročnika javnega naročila)</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i/>
        </w:rPr>
      </w:pPr>
      <w:r w:rsidRPr="00C97504">
        <w:rPr>
          <w:rFonts w:ascii="Arial" w:hAnsi="Arial" w:cs="Arial"/>
          <w:b/>
        </w:rPr>
        <w:t xml:space="preserve">OSNOVNI POSEL: </w:t>
      </w:r>
      <w:r w:rsidRPr="00C97504">
        <w:rPr>
          <w:rFonts w:ascii="Arial" w:hAnsi="Arial" w:cs="Arial"/>
        </w:rPr>
        <w:t>obveznost naročnika zavarovanja za odpravo napak v garancijskem roku, ki izhaja iz</w:t>
      </w:r>
      <w:r w:rsidRPr="00C97504">
        <w:rPr>
          <w:rFonts w:ascii="Arial" w:hAnsi="Arial" w:cs="Arial"/>
          <w:b/>
        </w:rPr>
        <w:t xml:space="preserve"> </w:t>
      </w:r>
      <w:r w:rsidRPr="00C97504">
        <w:rPr>
          <w:rFonts w:ascii="Arial" w:hAnsi="Arial" w:cs="Arial"/>
        </w:rPr>
        <w:t xml:space="preserve">pogodbe št.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z dne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i/>
        </w:rPr>
        <w:t xml:space="preserve"> (vpiše se številko in datum pogodbe o izvedbi javnega naročila, sklenjene na podlagi postopka z oznako XXXXXX) </w:t>
      </w:r>
      <w:r w:rsidRPr="00C97504">
        <w:rPr>
          <w:rFonts w:ascii="Arial" w:hAnsi="Arial" w:cs="Arial"/>
        </w:rPr>
        <w:t>za</w:t>
      </w:r>
      <w:r w:rsidRPr="00C97504">
        <w:rPr>
          <w:rFonts w:ascii="Arial" w:hAnsi="Arial" w:cs="Arial"/>
          <w:i/>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i/>
        </w:rPr>
        <w:t xml:space="preserve"> (vpiše se predmet javnega naročila)</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rPr>
      </w:pPr>
      <w:r w:rsidRPr="00C97504">
        <w:rPr>
          <w:rFonts w:ascii="Arial" w:hAnsi="Arial" w:cs="Arial"/>
          <w:b/>
        </w:rPr>
        <w:t xml:space="preserve">ZNESEK IN VALUTA: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najvišji znesek s številko in besedo ter valuta)</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rPr>
      </w:pPr>
      <w:r w:rsidRPr="00C97504">
        <w:rPr>
          <w:rFonts w:ascii="Arial" w:hAnsi="Arial" w:cs="Arial"/>
          <w:b/>
        </w:rPr>
        <w:t xml:space="preserve">LISTINE, KI JIH JE POLEG IZJAVE TREBA PRILOŽITI ZAHTEVI ZA PLAČILO IN SE IZRECNO ZAHTEVAJO V SPODNJEM BESEDILU: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i/>
        </w:rPr>
        <w:t xml:space="preserve"> (nobena/navede se listina – npr. primopredajni/prevzemni zapisnik, zaključni obračun)</w:t>
      </w:r>
    </w:p>
    <w:p w:rsidR="00C97504" w:rsidRPr="00C97504" w:rsidRDefault="00C97504" w:rsidP="00C97504">
      <w:pPr>
        <w:jc w:val="both"/>
        <w:rPr>
          <w:rFonts w:ascii="Arial" w:hAnsi="Arial" w:cs="Arial"/>
        </w:rPr>
      </w:pPr>
      <w:r w:rsidRPr="00C97504">
        <w:rPr>
          <w:rFonts w:ascii="Arial" w:hAnsi="Arial" w:cs="Arial"/>
          <w:b/>
        </w:rPr>
        <w:t>JEZIK V ZAHTEVANIH LISTINAH:</w:t>
      </w:r>
      <w:r w:rsidRPr="00C97504">
        <w:rPr>
          <w:rFonts w:ascii="Arial" w:hAnsi="Arial" w:cs="Arial"/>
        </w:rPr>
        <w:t xml:space="preserve"> slovenski</w:t>
      </w:r>
    </w:p>
    <w:p w:rsidR="00C97504" w:rsidRPr="00C97504" w:rsidRDefault="00C97504" w:rsidP="00C97504">
      <w:pPr>
        <w:jc w:val="both"/>
        <w:rPr>
          <w:rFonts w:ascii="Arial" w:hAnsi="Arial" w:cs="Arial"/>
        </w:rPr>
      </w:pPr>
      <w:r w:rsidRPr="00C97504">
        <w:rPr>
          <w:rFonts w:ascii="Arial" w:hAnsi="Arial" w:cs="Arial"/>
          <w:b/>
        </w:rPr>
        <w:t>OBLIKA PREDLOŽITVE:</w:t>
      </w:r>
      <w:r w:rsidRPr="00C97504">
        <w:rPr>
          <w:rFonts w:ascii="Arial" w:hAnsi="Arial" w:cs="Arial"/>
        </w:rPr>
        <w:t xml:space="preserve"> v papirni obliki s priporočeno pošto ali katerokoli obliko hitre pošte ali v elektronski obliki po SWIFT sistemu na naslov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(navede se SWIFT naslova garanta)</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i/>
        </w:rPr>
      </w:pPr>
      <w:r w:rsidRPr="00C97504">
        <w:rPr>
          <w:rFonts w:ascii="Arial" w:hAnsi="Arial" w:cs="Arial"/>
          <w:b/>
        </w:rPr>
        <w:t>KRAJ PREDLOŽITVE:</w:t>
      </w:r>
      <w:r w:rsidRPr="00C97504">
        <w:rPr>
          <w:rFonts w:ascii="Arial" w:hAnsi="Arial" w:cs="Arial"/>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i/>
        </w:rPr>
        <w:t xml:space="preserve"> (garant vpiše naslov podružnice, kjer se opravi predložitev papirnih listin, ali elektronski naslov za predložitev v elektronski obliki, kot na primer garantov SWIFT naslov)</w:t>
      </w:r>
      <w:r w:rsidRPr="00C97504">
        <w:rPr>
          <w:rFonts w:ascii="Arial" w:hAnsi="Arial" w:cs="Arial"/>
        </w:rPr>
        <w:t xml:space="preserve"> Ne glede na navedeno, se predložitev papirnih listin lahko opravi v katerikoli podružnici garanta na območju Republike Slovenije.</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rPr>
      </w:pPr>
      <w:r w:rsidRPr="00C97504">
        <w:rPr>
          <w:rFonts w:ascii="Arial" w:hAnsi="Arial" w:cs="Arial"/>
          <w:b/>
        </w:rPr>
        <w:t xml:space="preserve">DATUM VELJAVNOSTI: </w:t>
      </w:r>
      <w:r w:rsidRPr="00C97504">
        <w:rPr>
          <w:rFonts w:ascii="Arial" w:hAnsi="Arial" w:cs="Arial"/>
        </w:rPr>
        <w:fldChar w:fldCharType="begin">
          <w:ffData>
            <w:name w:val="Besedilo2"/>
            <w:enabled/>
            <w:calcOnExit w:val="0"/>
            <w:textInput>
              <w:default w:val="DD. MM. LLLL"/>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DD. MM. LLLL</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datum zapadlosti zavarovanja)</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rPr>
      </w:pPr>
      <w:r w:rsidRPr="00C97504">
        <w:rPr>
          <w:rFonts w:ascii="Arial" w:hAnsi="Arial" w:cs="Arial"/>
          <w:b/>
        </w:rPr>
        <w:t>STRANKA, KI JE DOLŽNA PLAČATI STROŠKE:</w:t>
      </w:r>
      <w:r w:rsidRPr="00C97504">
        <w:rPr>
          <w:rFonts w:ascii="Arial" w:hAnsi="Arial" w:cs="Arial"/>
        </w:rPr>
        <w:t xml:space="preserve"> </w:t>
      </w:r>
      <w:r w:rsidRPr="00C97504">
        <w:rPr>
          <w:rFonts w:ascii="Arial" w:hAnsi="Arial" w:cs="Arial"/>
        </w:rPr>
        <w:fldChar w:fldCharType="begin">
          <w:ffData>
            <w:name w:val="Besedilo2"/>
            <w:enabled/>
            <w:calcOnExit w:val="0"/>
            <w:textInput/>
          </w:ffData>
        </w:fldChar>
      </w:r>
      <w:r w:rsidRPr="00C97504">
        <w:rPr>
          <w:rFonts w:ascii="Arial" w:hAnsi="Arial" w:cs="Arial"/>
        </w:rPr>
        <w:instrText xml:space="preserve"> FORMTEXT </w:instrText>
      </w:r>
      <w:r w:rsidRPr="00C97504">
        <w:rPr>
          <w:rFonts w:ascii="Arial" w:hAnsi="Arial" w:cs="Arial"/>
        </w:rPr>
      </w:r>
      <w:r w:rsidRPr="00C97504">
        <w:rPr>
          <w:rFonts w:ascii="Arial" w:hAnsi="Arial" w:cs="Arial"/>
        </w:rPr>
        <w:fldChar w:fldCharType="separate"/>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t> </w:t>
      </w:r>
      <w:r w:rsidRPr="00C97504">
        <w:rPr>
          <w:rFonts w:ascii="Arial" w:hAnsi="Arial" w:cs="Arial"/>
        </w:rPr>
        <w:fldChar w:fldCharType="end"/>
      </w:r>
      <w:r w:rsidRPr="00C97504">
        <w:rPr>
          <w:rFonts w:ascii="Arial" w:hAnsi="Arial" w:cs="Arial"/>
        </w:rPr>
        <w:t xml:space="preserve"> </w:t>
      </w:r>
      <w:r w:rsidRPr="00C97504">
        <w:rPr>
          <w:rFonts w:ascii="Arial" w:hAnsi="Arial" w:cs="Arial"/>
          <w:i/>
        </w:rPr>
        <w:t>(vpiše se ime naročnika zavarovanja, tj. v postopku javnega naročanja izbranega ponudnika)</w:t>
      </w:r>
    </w:p>
    <w:p w:rsidR="00C97504" w:rsidRPr="00C97504" w:rsidRDefault="00C97504" w:rsidP="00C97504">
      <w:pPr>
        <w:jc w:val="both"/>
        <w:rPr>
          <w:rFonts w:ascii="Arial" w:hAnsi="Arial" w:cs="Arial"/>
        </w:rPr>
      </w:pPr>
    </w:p>
    <w:p w:rsidR="00C97504" w:rsidRPr="00C97504" w:rsidRDefault="00C97504" w:rsidP="00C97504">
      <w:pPr>
        <w:jc w:val="both"/>
        <w:rPr>
          <w:rFonts w:ascii="Arial" w:hAnsi="Arial" w:cs="Arial"/>
        </w:rPr>
      </w:pPr>
      <w:r w:rsidRPr="00C97504">
        <w:rPr>
          <w:rFonts w:ascii="Arial" w:hAnsi="Arial" w:cs="Arial"/>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rsidR="00C97504" w:rsidRPr="00C97504" w:rsidRDefault="00C97504" w:rsidP="00C97504">
      <w:pPr>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rPr>
        <w:t>Katerokoli zahtevo za plačilo po tem zavarovanju moramo prejeti na datum veljavnosti zavarovanja ali pred njim v zgoraj navedenem kraju predložitve.</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rPr>
        <w:t>Morebitne spore v zvezi s tem zavarovanjem rešuje stvarno pristojno sodišče v Ljubljani po slovenskem pravu.</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C97504">
        <w:rPr>
          <w:rFonts w:ascii="Arial" w:hAnsi="Arial" w:cs="Arial"/>
        </w:rPr>
        <w:t>Za to zavarovanje veljajo Enotna pravila za garancije na poziv (EPGP) revizija iz leta 2010, izdana pri MTZ pod št. 758.</w:t>
      </w:r>
    </w:p>
    <w:p w:rsidR="00C97504" w:rsidRPr="00C97504" w:rsidRDefault="00C97504" w:rsidP="00C9750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t xml:space="preserve"> garant</w:t>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t>(žig in podpis)</w:t>
      </w:r>
    </w:p>
    <w:p w:rsidR="00C97504" w:rsidRPr="00C97504" w:rsidRDefault="00C97504" w:rsidP="00C97504">
      <w:pPr>
        <w:spacing w:line="288" w:lineRule="auto"/>
        <w:rPr>
          <w:rFonts w:ascii="Arial" w:hAnsi="Arial" w:cs="Arial"/>
          <w:b/>
        </w:rPr>
      </w:pPr>
      <w:r w:rsidRPr="00C97504">
        <w:rPr>
          <w:rFonts w:ascii="Arial" w:hAnsi="Arial" w:cs="Arial"/>
        </w:rPr>
        <w:br w:type="page"/>
      </w:r>
      <w:r w:rsidRPr="00C97504">
        <w:rPr>
          <w:rFonts w:ascii="Arial" w:hAnsi="Arial" w:cs="Arial"/>
          <w:b/>
        </w:rPr>
        <w:lastRenderedPageBreak/>
        <w:t xml:space="preserve">PRILOGA P1 </w:t>
      </w:r>
    </w:p>
    <w:p w:rsidR="00C97504" w:rsidRPr="00C97504" w:rsidRDefault="00C97504" w:rsidP="00C97504">
      <w:pPr>
        <w:pStyle w:val="Telobesedila"/>
        <w:spacing w:line="288" w:lineRule="auto"/>
        <w:jc w:val="center"/>
        <w:outlineLvl w:val="0"/>
        <w:rPr>
          <w:rFonts w:ascii="Arial" w:hAnsi="Arial" w:cs="Arial"/>
          <w:b w:val="0"/>
          <w:sz w:val="20"/>
        </w:rPr>
      </w:pPr>
      <w:r w:rsidRPr="00C97504">
        <w:rPr>
          <w:rFonts w:ascii="Arial" w:hAnsi="Arial" w:cs="Arial"/>
          <w:b w:val="0"/>
          <w:sz w:val="20"/>
        </w:rPr>
        <w:t>SOGLASJE PODIZVAJALCA</w:t>
      </w:r>
    </w:p>
    <w:p w:rsidR="00C97504" w:rsidRPr="00C97504" w:rsidRDefault="004C3BD4" w:rsidP="00C97504">
      <w:pPr>
        <w:pStyle w:val="Telobesedila"/>
        <w:spacing w:line="288" w:lineRule="auto"/>
        <w:jc w:val="center"/>
        <w:outlineLvl w:val="0"/>
        <w:rPr>
          <w:rFonts w:ascii="Arial" w:hAnsi="Arial" w:cs="Arial"/>
          <w:b w:val="0"/>
          <w:sz w:val="20"/>
          <w:shd w:val="clear" w:color="auto" w:fill="00FF00"/>
        </w:rPr>
      </w:pPr>
      <w:r>
        <w:rPr>
          <w:rFonts w:ascii="Arial" w:hAnsi="Arial" w:cs="Arial"/>
          <w:b w:val="0"/>
          <w:sz w:val="20"/>
        </w:rPr>
        <w:t>MORS 67/2022</w:t>
      </w:r>
      <w:r w:rsidR="00C97504" w:rsidRPr="00C97504">
        <w:rPr>
          <w:rFonts w:ascii="Arial" w:hAnsi="Arial" w:cs="Arial"/>
          <w:b w:val="0"/>
          <w:sz w:val="20"/>
        </w:rPr>
        <w:t>-JNNV</w:t>
      </w:r>
    </w:p>
    <w:p w:rsidR="00C97504" w:rsidRPr="00C97504" w:rsidRDefault="00C97504" w:rsidP="00C97504">
      <w:pPr>
        <w:tabs>
          <w:tab w:val="left" w:pos="6237"/>
        </w:tabs>
        <w:spacing w:line="288" w:lineRule="auto"/>
        <w:jc w:val="center"/>
        <w:rPr>
          <w:rFonts w:ascii="Arial" w:hAnsi="Arial" w:cs="Arial"/>
          <w:b/>
        </w:rPr>
      </w:pPr>
      <w:r w:rsidRPr="00C97504">
        <w:rPr>
          <w:rFonts w:ascii="Arial" w:hAnsi="Arial" w:cs="Arial"/>
          <w:b/>
        </w:rPr>
        <w:t>(</w:t>
      </w:r>
      <w:r w:rsidR="004C3BD4">
        <w:rPr>
          <w:rFonts w:ascii="Arial" w:hAnsi="Arial" w:cs="Arial"/>
          <w:b/>
        </w:rPr>
        <w:t>P</w:t>
      </w:r>
      <w:r w:rsidR="004C3BD4" w:rsidRPr="004C3BD4">
        <w:rPr>
          <w:rFonts w:ascii="Arial" w:hAnsi="Arial" w:cs="Arial"/>
        </w:rPr>
        <w:t>riključitev nastanitvenega objekta v Vojašnici Franca Rozmana Staneta Celje na meteorno kanalizacijo</w:t>
      </w:r>
      <w:r w:rsidRPr="00C97504">
        <w:rPr>
          <w:rFonts w:ascii="Arial" w:hAnsi="Arial" w:cs="Arial"/>
          <w:b/>
        </w:rPr>
        <w:t>)</w:t>
      </w:r>
    </w:p>
    <w:p w:rsidR="00C97504" w:rsidRPr="00C97504" w:rsidRDefault="00C97504" w:rsidP="00C97504">
      <w:pPr>
        <w:tabs>
          <w:tab w:val="left" w:pos="6237"/>
        </w:tabs>
        <w:spacing w:line="288" w:lineRule="auto"/>
        <w:jc w:val="center"/>
        <w:rPr>
          <w:rFonts w:ascii="Arial" w:hAnsi="Arial" w:cs="Arial"/>
          <w:b/>
        </w:rPr>
      </w:pPr>
    </w:p>
    <w:tbl>
      <w:tblPr>
        <w:tblW w:w="928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495"/>
        <w:gridCol w:w="3791"/>
      </w:tblGrid>
      <w:tr w:rsidR="000B1A9D" w:rsidTr="004835B1">
        <w:trPr>
          <w:trHeight w:val="430"/>
        </w:trPr>
        <w:tc>
          <w:tcPr>
            <w:tcW w:w="5495" w:type="dxa"/>
            <w:vAlign w:val="center"/>
          </w:tcPr>
          <w:p w:rsidR="00C97504" w:rsidRPr="00C97504" w:rsidRDefault="00C97504" w:rsidP="004835B1">
            <w:pPr>
              <w:spacing w:line="288" w:lineRule="auto"/>
              <w:rPr>
                <w:rFonts w:ascii="Arial" w:hAnsi="Arial" w:cs="Arial"/>
                <w:b/>
              </w:rPr>
            </w:pPr>
            <w:r w:rsidRPr="00C97504">
              <w:rPr>
                <w:rFonts w:ascii="Arial" w:hAnsi="Arial" w:cs="Arial"/>
                <w:b/>
              </w:rPr>
              <w:t>PODIZVAJALEC</w:t>
            </w:r>
          </w:p>
        </w:tc>
        <w:tc>
          <w:tcPr>
            <w:tcW w:w="3791" w:type="dxa"/>
            <w:vAlign w:val="center"/>
          </w:tcPr>
          <w:p w:rsidR="00C97504" w:rsidRPr="00C97504" w:rsidRDefault="00C97504" w:rsidP="004835B1">
            <w:pPr>
              <w:spacing w:line="288" w:lineRule="auto"/>
              <w:rPr>
                <w:rFonts w:ascii="Arial" w:hAnsi="Arial" w:cs="Arial"/>
                <w:b/>
              </w:rPr>
            </w:pPr>
          </w:p>
        </w:tc>
      </w:tr>
      <w:tr w:rsidR="000B1A9D" w:rsidTr="004835B1">
        <w:trPr>
          <w:trHeight w:val="406"/>
        </w:trPr>
        <w:tc>
          <w:tcPr>
            <w:tcW w:w="5495" w:type="dxa"/>
            <w:vAlign w:val="center"/>
          </w:tcPr>
          <w:p w:rsidR="00C97504" w:rsidRPr="00C97504" w:rsidRDefault="00C97504" w:rsidP="004835B1">
            <w:pPr>
              <w:spacing w:line="288" w:lineRule="auto"/>
              <w:rPr>
                <w:rFonts w:ascii="Arial" w:hAnsi="Arial" w:cs="Arial"/>
                <w:b/>
              </w:rPr>
            </w:pPr>
            <w:r w:rsidRPr="00C97504">
              <w:rPr>
                <w:rFonts w:ascii="Arial" w:hAnsi="Arial" w:cs="Arial"/>
                <w:b/>
              </w:rPr>
              <w:t>ŠTEVILKA TRANSAKCIJSKEGA RAČUNA</w:t>
            </w:r>
          </w:p>
        </w:tc>
        <w:tc>
          <w:tcPr>
            <w:tcW w:w="3791" w:type="dxa"/>
            <w:vAlign w:val="center"/>
          </w:tcPr>
          <w:p w:rsidR="00C97504" w:rsidRPr="00C97504" w:rsidRDefault="00C97504" w:rsidP="004835B1">
            <w:pPr>
              <w:spacing w:line="288" w:lineRule="auto"/>
              <w:rPr>
                <w:rFonts w:ascii="Arial" w:hAnsi="Arial" w:cs="Arial"/>
                <w:b/>
              </w:rPr>
            </w:pPr>
          </w:p>
        </w:tc>
      </w:tr>
      <w:tr w:rsidR="000B1A9D" w:rsidTr="004835B1">
        <w:trPr>
          <w:trHeight w:val="412"/>
        </w:trPr>
        <w:tc>
          <w:tcPr>
            <w:tcW w:w="5495" w:type="dxa"/>
            <w:vAlign w:val="center"/>
          </w:tcPr>
          <w:p w:rsidR="00C97504" w:rsidRPr="00C97504" w:rsidRDefault="00C97504" w:rsidP="004835B1">
            <w:pPr>
              <w:spacing w:line="288" w:lineRule="auto"/>
              <w:rPr>
                <w:rFonts w:ascii="Arial" w:hAnsi="Arial" w:cs="Arial"/>
                <w:b/>
              </w:rPr>
            </w:pPr>
            <w:r w:rsidRPr="00C97504">
              <w:rPr>
                <w:rFonts w:ascii="Arial" w:hAnsi="Arial" w:cs="Arial"/>
                <w:b/>
              </w:rPr>
              <w:t xml:space="preserve">NAZIV BANKE </w:t>
            </w:r>
          </w:p>
        </w:tc>
        <w:tc>
          <w:tcPr>
            <w:tcW w:w="3791" w:type="dxa"/>
            <w:vAlign w:val="center"/>
          </w:tcPr>
          <w:p w:rsidR="00C97504" w:rsidRPr="00C97504" w:rsidRDefault="00C97504" w:rsidP="004835B1">
            <w:pPr>
              <w:spacing w:line="288" w:lineRule="auto"/>
              <w:rPr>
                <w:rFonts w:ascii="Arial" w:hAnsi="Arial" w:cs="Arial"/>
                <w:b/>
              </w:rPr>
            </w:pPr>
          </w:p>
        </w:tc>
      </w:tr>
    </w:tbl>
    <w:p w:rsidR="00C97504" w:rsidRPr="00C97504" w:rsidRDefault="00C97504" w:rsidP="00C97504">
      <w:pPr>
        <w:pStyle w:val="Telobesedila3"/>
        <w:spacing w:line="288" w:lineRule="auto"/>
        <w:ind w:left="5387"/>
        <w:rPr>
          <w:rFonts w:ascii="Arial" w:hAnsi="Arial" w:cs="Arial"/>
          <w:b/>
          <w:sz w:val="20"/>
        </w:rPr>
      </w:pPr>
      <w:r w:rsidRPr="00C97504">
        <w:rPr>
          <w:rFonts w:ascii="Arial" w:hAnsi="Arial" w:cs="Arial"/>
          <w:sz w:val="20"/>
        </w:rPr>
        <w:t>(desni stolpec izpolni podizvajalec)</w:t>
      </w:r>
    </w:p>
    <w:p w:rsidR="00C97504" w:rsidRPr="00C97504" w:rsidRDefault="00C97504" w:rsidP="00C97504">
      <w:pPr>
        <w:pStyle w:val="Telobesedila"/>
        <w:spacing w:line="288" w:lineRule="auto"/>
        <w:jc w:val="center"/>
        <w:rPr>
          <w:rFonts w:ascii="Arial" w:hAnsi="Arial" w:cs="Arial"/>
          <w:sz w:val="20"/>
        </w:rPr>
      </w:pPr>
    </w:p>
    <w:p w:rsidR="00C97504" w:rsidRPr="00C97504" w:rsidRDefault="00C97504" w:rsidP="00C97504">
      <w:pPr>
        <w:pStyle w:val="Telobesedila"/>
        <w:jc w:val="center"/>
        <w:rPr>
          <w:rFonts w:ascii="Arial" w:hAnsi="Arial" w:cs="Arial"/>
          <w:b w:val="0"/>
          <w:sz w:val="20"/>
        </w:rPr>
      </w:pPr>
      <w:r w:rsidRPr="00C97504">
        <w:rPr>
          <w:rFonts w:ascii="Arial" w:hAnsi="Arial" w:cs="Arial"/>
          <w:sz w:val="20"/>
        </w:rPr>
        <w:t>ZAHTEVA PODIZVAJALCA ZA NEPOSREDNO PLAČILO</w:t>
      </w:r>
    </w:p>
    <w:p w:rsidR="00C97504" w:rsidRPr="00C97504" w:rsidRDefault="00C97504" w:rsidP="00C97504">
      <w:pPr>
        <w:pStyle w:val="Telobesedila"/>
        <w:outlineLvl w:val="0"/>
        <w:rPr>
          <w:rFonts w:ascii="Arial" w:hAnsi="Arial" w:cs="Arial"/>
          <w:sz w:val="20"/>
        </w:rPr>
      </w:pPr>
    </w:p>
    <w:p w:rsidR="00C97504" w:rsidRPr="004C3BD4" w:rsidRDefault="00C97504" w:rsidP="00C97504">
      <w:pPr>
        <w:pStyle w:val="Telobesedila"/>
        <w:outlineLvl w:val="0"/>
        <w:rPr>
          <w:rFonts w:ascii="Arial" w:hAnsi="Arial" w:cs="Arial"/>
          <w:sz w:val="20"/>
        </w:rPr>
      </w:pPr>
      <w:r w:rsidRPr="00C97504">
        <w:rPr>
          <w:rFonts w:ascii="Arial" w:hAnsi="Arial" w:cs="Arial"/>
          <w:sz w:val="20"/>
        </w:rPr>
        <w:t>V zv</w:t>
      </w:r>
      <w:r w:rsidR="004C3BD4">
        <w:rPr>
          <w:rFonts w:ascii="Arial" w:hAnsi="Arial" w:cs="Arial"/>
          <w:sz w:val="20"/>
        </w:rPr>
        <w:t>ezi z javnim naročilom: MORS 67/2022</w:t>
      </w:r>
      <w:r w:rsidRPr="00C97504">
        <w:rPr>
          <w:rFonts w:ascii="Arial" w:hAnsi="Arial" w:cs="Arial"/>
          <w:sz w:val="20"/>
        </w:rPr>
        <w:t>-JNNV</w:t>
      </w:r>
      <w:r w:rsidRPr="004C3BD4">
        <w:rPr>
          <w:rFonts w:ascii="Arial" w:hAnsi="Arial" w:cs="Arial"/>
          <w:sz w:val="20"/>
        </w:rPr>
        <w:t xml:space="preserve">, </w:t>
      </w:r>
      <w:r w:rsidR="004C3BD4" w:rsidRPr="004C3BD4">
        <w:rPr>
          <w:rFonts w:ascii="Arial" w:hAnsi="Arial" w:cs="Arial"/>
          <w:sz w:val="20"/>
        </w:rPr>
        <w:t>priključitev nastanitvenega objekta v Vojašnici Franca Rozmana Staneta Celje na meteorno kanalizacijo</w:t>
      </w:r>
    </w:p>
    <w:p w:rsidR="00C97504" w:rsidRPr="00C97504" w:rsidRDefault="00C97504" w:rsidP="00C97504">
      <w:pPr>
        <w:pStyle w:val="Telobesedila"/>
        <w:spacing w:line="288" w:lineRule="auto"/>
        <w:jc w:val="center"/>
        <w:rPr>
          <w:rFonts w:ascii="Arial" w:hAnsi="Arial" w:cs="Arial"/>
          <w:b w:val="0"/>
          <w:sz w:val="20"/>
        </w:rPr>
      </w:pPr>
    </w:p>
    <w:p w:rsidR="00C97504" w:rsidRPr="00C97504" w:rsidRDefault="00C97504" w:rsidP="00C97504">
      <w:pPr>
        <w:pStyle w:val="Telobesedila"/>
        <w:spacing w:line="288" w:lineRule="auto"/>
        <w:jc w:val="center"/>
        <w:rPr>
          <w:rFonts w:ascii="Arial" w:hAnsi="Arial" w:cs="Arial"/>
          <w:b w:val="0"/>
          <w:sz w:val="20"/>
        </w:rPr>
      </w:pPr>
      <w:r w:rsidRPr="00C97504">
        <w:rPr>
          <w:rFonts w:ascii="Arial" w:hAnsi="Arial" w:cs="Arial"/>
          <w:sz w:val="20"/>
        </w:rPr>
        <w:t>ZAHTEVAMO / NE ZAHTEVAMO (OBKROŽI):</w:t>
      </w:r>
    </w:p>
    <w:p w:rsidR="004C3BD4" w:rsidRDefault="004C3BD4" w:rsidP="00C97504">
      <w:pPr>
        <w:pStyle w:val="Telobesedila"/>
        <w:spacing w:line="288" w:lineRule="auto"/>
        <w:ind w:right="-149"/>
        <w:rPr>
          <w:rFonts w:ascii="Arial" w:hAnsi="Arial" w:cs="Arial"/>
          <w:sz w:val="20"/>
        </w:rPr>
      </w:pPr>
    </w:p>
    <w:p w:rsidR="00C97504" w:rsidRPr="00C97504" w:rsidRDefault="00C97504" w:rsidP="00C97504">
      <w:pPr>
        <w:pStyle w:val="Telobesedila"/>
        <w:spacing w:line="288" w:lineRule="auto"/>
        <w:ind w:right="-149"/>
        <w:rPr>
          <w:rFonts w:ascii="Arial" w:hAnsi="Arial" w:cs="Arial"/>
          <w:sz w:val="20"/>
        </w:rPr>
      </w:pPr>
      <w:r w:rsidRPr="00C97504">
        <w:rPr>
          <w:rFonts w:ascii="Arial" w:hAnsi="Arial" w:cs="Arial"/>
          <w:sz w:val="20"/>
        </w:rPr>
        <w:t>da nam v primeru, da bomo sodelovali kot podizvajalec naročnik na podlagi potrjenega računa oz. situacije s strani glavnega izvajalca, izvaja neposredna plačila za opravljene storitve;</w:t>
      </w:r>
    </w:p>
    <w:p w:rsidR="00C97504" w:rsidRPr="00C97504" w:rsidRDefault="00C97504" w:rsidP="00C97504">
      <w:pPr>
        <w:pStyle w:val="Telobesedila"/>
        <w:spacing w:line="288" w:lineRule="auto"/>
        <w:jc w:val="center"/>
        <w:rPr>
          <w:rFonts w:ascii="Arial" w:hAnsi="Arial" w:cs="Arial"/>
          <w:sz w:val="20"/>
        </w:rPr>
      </w:pPr>
    </w:p>
    <w:p w:rsidR="00C97504" w:rsidRPr="00C97504" w:rsidRDefault="00C97504" w:rsidP="00C97504">
      <w:pPr>
        <w:pStyle w:val="Telobesedila"/>
        <w:spacing w:line="288" w:lineRule="auto"/>
        <w:jc w:val="center"/>
        <w:rPr>
          <w:rFonts w:ascii="Arial" w:hAnsi="Arial" w:cs="Arial"/>
          <w:b w:val="0"/>
          <w:sz w:val="20"/>
        </w:rPr>
      </w:pPr>
      <w:r w:rsidRPr="00C97504">
        <w:rPr>
          <w:rFonts w:ascii="Arial" w:hAnsi="Arial" w:cs="Arial"/>
          <w:sz w:val="20"/>
        </w:rPr>
        <w:t>SOGLASJE PODIZVAJALCA</w:t>
      </w:r>
    </w:p>
    <w:p w:rsidR="00C97504" w:rsidRPr="00C97504" w:rsidRDefault="00C97504" w:rsidP="00C97504">
      <w:pPr>
        <w:pStyle w:val="Telobesedila"/>
        <w:spacing w:line="288" w:lineRule="auto"/>
        <w:rPr>
          <w:rFonts w:ascii="Arial" w:hAnsi="Arial" w:cs="Arial"/>
          <w:sz w:val="20"/>
        </w:rPr>
      </w:pPr>
      <w:r w:rsidRPr="00C97504">
        <w:rPr>
          <w:rFonts w:ascii="Arial" w:hAnsi="Arial" w:cs="Arial"/>
          <w:sz w:val="20"/>
        </w:rPr>
        <w:t xml:space="preserve">Soglašamo, da nam naročnik namesto ponudnika oz. glavnega izvajalca: __________________________ poravna našo terjatev do ponudnika oz. glavnega izvajalca. </w:t>
      </w:r>
    </w:p>
    <w:p w:rsidR="00C97504" w:rsidRPr="00C97504" w:rsidRDefault="00C97504" w:rsidP="00C97504">
      <w:pPr>
        <w:pStyle w:val="Telobesedila"/>
        <w:spacing w:line="288" w:lineRule="auto"/>
        <w:rPr>
          <w:rFonts w:ascii="Arial" w:hAnsi="Arial" w:cs="Arial"/>
          <w:sz w:val="20"/>
        </w:rPr>
      </w:pPr>
    </w:p>
    <w:p w:rsidR="00C97504" w:rsidRPr="00C97504" w:rsidRDefault="00C97504" w:rsidP="00C97504">
      <w:pPr>
        <w:pStyle w:val="Telobesedila"/>
        <w:spacing w:line="288" w:lineRule="auto"/>
        <w:rPr>
          <w:rFonts w:ascii="Arial" w:hAnsi="Arial" w:cs="Arial"/>
          <w:sz w:val="20"/>
        </w:rPr>
      </w:pPr>
      <w:r w:rsidRPr="00C97504">
        <w:rPr>
          <w:rFonts w:ascii="Arial" w:hAnsi="Arial" w:cs="Arial"/>
          <w:sz w:val="20"/>
        </w:rPr>
        <w:t>Ta zahteva in soglasje sta sestavni del oz. priloga pogodbe.</w:t>
      </w:r>
    </w:p>
    <w:p w:rsidR="00C97504" w:rsidRPr="00C97504" w:rsidRDefault="00C97504" w:rsidP="00C97504">
      <w:pPr>
        <w:spacing w:line="288" w:lineRule="auto"/>
        <w:jc w:val="center"/>
        <w:rPr>
          <w:rFonts w:ascii="Arial" w:hAnsi="Arial" w:cs="Arial"/>
          <w:b/>
        </w:rPr>
      </w:pPr>
    </w:p>
    <w:p w:rsidR="00C97504" w:rsidRPr="00C97504" w:rsidRDefault="00C97504" w:rsidP="00C97504">
      <w:pPr>
        <w:spacing w:line="288" w:lineRule="auto"/>
        <w:jc w:val="center"/>
        <w:rPr>
          <w:rFonts w:ascii="Arial" w:hAnsi="Arial" w:cs="Arial"/>
          <w:b/>
        </w:rPr>
      </w:pPr>
      <w:r w:rsidRPr="00C97504">
        <w:rPr>
          <w:rFonts w:ascii="Arial" w:hAnsi="Arial" w:cs="Arial"/>
          <w:b/>
        </w:rPr>
        <w:t>IZJAVLJAMO</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da bomo na naročnikov poziv, v postopku javnega naročanja ali pri izvajanju javnega naročila, naročniku v roku 8 (osmih) dni od prejema poziva posredovali podatke o:</w:t>
      </w:r>
    </w:p>
    <w:p w:rsidR="00C97504" w:rsidRPr="00C97504" w:rsidRDefault="00C97504" w:rsidP="004835B1">
      <w:pPr>
        <w:numPr>
          <w:ilvl w:val="0"/>
          <w:numId w:val="31"/>
        </w:numPr>
        <w:tabs>
          <w:tab w:val="clear" w:pos="1503"/>
        </w:tabs>
        <w:spacing w:line="288" w:lineRule="auto"/>
        <w:ind w:left="284" w:hanging="284"/>
        <w:jc w:val="both"/>
        <w:rPr>
          <w:rFonts w:ascii="Arial" w:hAnsi="Arial" w:cs="Arial"/>
        </w:rPr>
      </w:pPr>
      <w:r w:rsidRPr="00C97504">
        <w:rPr>
          <w:rFonts w:ascii="Arial" w:hAnsi="Arial" w:cs="Arial"/>
        </w:rPr>
        <w:t>svojih ustanoviteljih, družbenikih, vključno s tihimi družbeniki, delničarjih, komanditistih ali drugih lastnikih in podatke o lastniških deležih navedenih oseb,</w:t>
      </w:r>
    </w:p>
    <w:p w:rsidR="00C97504" w:rsidRPr="00C97504" w:rsidRDefault="00C97504" w:rsidP="004835B1">
      <w:pPr>
        <w:numPr>
          <w:ilvl w:val="0"/>
          <w:numId w:val="31"/>
        </w:numPr>
        <w:tabs>
          <w:tab w:val="clear" w:pos="1503"/>
        </w:tabs>
        <w:spacing w:line="288" w:lineRule="auto"/>
        <w:ind w:left="284" w:hanging="284"/>
        <w:jc w:val="both"/>
        <w:rPr>
          <w:rFonts w:ascii="Arial" w:hAnsi="Arial" w:cs="Arial"/>
        </w:rPr>
      </w:pPr>
      <w:r w:rsidRPr="00C97504">
        <w:rPr>
          <w:rFonts w:ascii="Arial" w:hAnsi="Arial" w:cs="Arial"/>
        </w:rPr>
        <w:t>gospodarskih subjektih, za katere se glede na določbe zakona, ki ureja gospodarske družbe, šteje, da so z njim povezane družbe,</w:t>
      </w:r>
    </w:p>
    <w:p w:rsidR="00C97504" w:rsidRPr="00C97504" w:rsidRDefault="00C97504" w:rsidP="004835B1">
      <w:pPr>
        <w:numPr>
          <w:ilvl w:val="0"/>
          <w:numId w:val="31"/>
        </w:numPr>
        <w:tabs>
          <w:tab w:val="clear" w:pos="1503"/>
        </w:tabs>
        <w:spacing w:line="288" w:lineRule="auto"/>
        <w:ind w:left="284" w:hanging="284"/>
        <w:jc w:val="both"/>
        <w:rPr>
          <w:rFonts w:ascii="Arial" w:hAnsi="Arial" w:cs="Arial"/>
        </w:rPr>
      </w:pPr>
      <w:r w:rsidRPr="00C97504">
        <w:rPr>
          <w:rFonts w:ascii="Arial" w:hAnsi="Arial" w:cs="Arial"/>
          <w:color w:val="000000"/>
        </w:rPr>
        <w:t>da smo vpisani v enega od poklicnih ali poslovnih registrov, ki se vodijo v državi članici, v kateri ima gospodarski subjekt sedež.</w:t>
      </w: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rPr>
      </w:pPr>
      <w:r w:rsidRPr="00C97504">
        <w:rPr>
          <w:rFonts w:ascii="Arial" w:hAnsi="Arial" w:cs="Arial"/>
        </w:rPr>
        <w:t xml:space="preserve">__________________ </w:t>
      </w:r>
      <w:r w:rsidRPr="00C97504">
        <w:rPr>
          <w:rFonts w:ascii="Arial" w:hAnsi="Arial" w:cs="Arial"/>
        </w:rPr>
        <w:tab/>
      </w:r>
      <w:r w:rsidRPr="00C97504">
        <w:rPr>
          <w:rFonts w:ascii="Arial" w:hAnsi="Arial" w:cs="Arial"/>
        </w:rPr>
        <w:tab/>
      </w:r>
      <w:r w:rsidRPr="00C97504">
        <w:rPr>
          <w:rFonts w:ascii="Arial" w:hAnsi="Arial" w:cs="Arial"/>
        </w:rPr>
        <w:tab/>
      </w:r>
      <w:r w:rsidRPr="00C97504">
        <w:rPr>
          <w:rFonts w:ascii="Arial" w:hAnsi="Arial" w:cs="Arial"/>
        </w:rPr>
        <w:tab/>
        <w:t>______________________________</w:t>
      </w:r>
    </w:p>
    <w:p w:rsidR="00C97504" w:rsidRPr="00C97504" w:rsidRDefault="00C97504" w:rsidP="00C97504">
      <w:pPr>
        <w:pStyle w:val="Noga"/>
        <w:tabs>
          <w:tab w:val="left" w:pos="720"/>
          <w:tab w:val="left" w:pos="3119"/>
          <w:tab w:val="left" w:pos="4820"/>
        </w:tabs>
        <w:spacing w:line="288" w:lineRule="auto"/>
        <w:rPr>
          <w:rFonts w:ascii="Arial" w:hAnsi="Arial" w:cs="Arial"/>
        </w:rPr>
      </w:pPr>
      <w:r w:rsidRPr="00C97504">
        <w:rPr>
          <w:rFonts w:ascii="Arial" w:hAnsi="Arial" w:cs="Arial"/>
        </w:rPr>
        <w:t xml:space="preserve"> Kraj in datum </w:t>
      </w:r>
      <w:r w:rsidRPr="00C97504">
        <w:rPr>
          <w:rFonts w:ascii="Arial" w:hAnsi="Arial" w:cs="Arial"/>
        </w:rPr>
        <w:tab/>
        <w:t xml:space="preserve">Žig </w:t>
      </w:r>
      <w:r w:rsidRPr="00C97504">
        <w:rPr>
          <w:rFonts w:ascii="Arial" w:hAnsi="Arial" w:cs="Arial"/>
        </w:rPr>
        <w:tab/>
        <w:t xml:space="preserve">                Podpis odgovorne osebe podizvajalca</w:t>
      </w: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rPr>
          <w:rFonts w:ascii="Arial" w:hAnsi="Arial" w:cs="Arial"/>
        </w:rPr>
      </w:pPr>
      <w:r w:rsidRPr="00C97504">
        <w:rPr>
          <w:rFonts w:ascii="Arial" w:hAnsi="Arial" w:cs="Arial"/>
          <w:b/>
        </w:rPr>
        <w:t>OPOMBA</w:t>
      </w:r>
      <w:r w:rsidRPr="00C97504">
        <w:rPr>
          <w:rFonts w:ascii="Arial" w:hAnsi="Arial" w:cs="Arial"/>
        </w:rPr>
        <w:t>:</w:t>
      </w:r>
    </w:p>
    <w:p w:rsidR="00C97504" w:rsidRPr="00C97504" w:rsidRDefault="00C97504" w:rsidP="004835B1">
      <w:pPr>
        <w:numPr>
          <w:ilvl w:val="0"/>
          <w:numId w:val="7"/>
        </w:numPr>
        <w:spacing w:line="288" w:lineRule="auto"/>
        <w:rPr>
          <w:rFonts w:ascii="Arial" w:hAnsi="Arial" w:cs="Arial"/>
        </w:rPr>
      </w:pPr>
      <w:r w:rsidRPr="00C97504">
        <w:rPr>
          <w:rFonts w:ascii="Arial" w:hAnsi="Arial" w:cs="Arial"/>
        </w:rPr>
        <w:t>V primeru večjega števila podizvajalcev se obrazec fotokopira</w:t>
      </w:r>
    </w:p>
    <w:p w:rsidR="00C97504" w:rsidRPr="00C97504" w:rsidRDefault="00C97504" w:rsidP="00C97504">
      <w:pPr>
        <w:spacing w:line="288" w:lineRule="auto"/>
        <w:rPr>
          <w:rFonts w:ascii="Arial" w:hAnsi="Arial" w:cs="Arial"/>
          <w:b/>
        </w:rPr>
      </w:pPr>
      <w:r w:rsidRPr="00C97504">
        <w:rPr>
          <w:rFonts w:ascii="Arial" w:hAnsi="Arial" w:cs="Arial"/>
          <w:b/>
        </w:rPr>
        <w:br w:type="page"/>
      </w:r>
      <w:r w:rsidRPr="00C97504">
        <w:rPr>
          <w:rFonts w:ascii="Arial" w:hAnsi="Arial" w:cs="Arial"/>
          <w:b/>
        </w:rPr>
        <w:lastRenderedPageBreak/>
        <w:t>PRILOGA P2</w:t>
      </w: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rPr>
          <w:rFonts w:ascii="Arial" w:hAnsi="Arial" w:cs="Arial"/>
          <w:b/>
        </w:rPr>
      </w:pPr>
    </w:p>
    <w:p w:rsidR="00C97504" w:rsidRPr="00C97504" w:rsidRDefault="00C97504" w:rsidP="00C97504">
      <w:pPr>
        <w:pStyle w:val="Telobesedila"/>
        <w:spacing w:line="288" w:lineRule="auto"/>
        <w:jc w:val="center"/>
        <w:outlineLvl w:val="0"/>
        <w:rPr>
          <w:rFonts w:ascii="Arial" w:hAnsi="Arial" w:cs="Arial"/>
          <w:b w:val="0"/>
          <w:sz w:val="20"/>
        </w:rPr>
      </w:pPr>
      <w:r w:rsidRPr="00C97504">
        <w:rPr>
          <w:rFonts w:ascii="Arial" w:hAnsi="Arial" w:cs="Arial"/>
          <w:b w:val="0"/>
          <w:sz w:val="20"/>
        </w:rPr>
        <w:t>UDELEŽBA PODIZVAJALCEV</w:t>
      </w:r>
    </w:p>
    <w:p w:rsidR="004C3BD4" w:rsidRPr="00C97504" w:rsidRDefault="004C3BD4" w:rsidP="004C3BD4">
      <w:pPr>
        <w:pStyle w:val="Telobesedila"/>
        <w:spacing w:line="288" w:lineRule="auto"/>
        <w:jc w:val="center"/>
        <w:outlineLvl w:val="0"/>
        <w:rPr>
          <w:rFonts w:ascii="Arial" w:hAnsi="Arial" w:cs="Arial"/>
          <w:b w:val="0"/>
          <w:sz w:val="20"/>
          <w:shd w:val="clear" w:color="auto" w:fill="00FF00"/>
        </w:rPr>
      </w:pPr>
      <w:r>
        <w:rPr>
          <w:rFonts w:ascii="Arial" w:hAnsi="Arial" w:cs="Arial"/>
          <w:b w:val="0"/>
          <w:sz w:val="20"/>
        </w:rPr>
        <w:t>MORS 67/2022</w:t>
      </w:r>
      <w:r w:rsidRPr="00C97504">
        <w:rPr>
          <w:rFonts w:ascii="Arial" w:hAnsi="Arial" w:cs="Arial"/>
          <w:b w:val="0"/>
          <w:sz w:val="20"/>
        </w:rPr>
        <w:t>-JNNV</w:t>
      </w:r>
    </w:p>
    <w:p w:rsidR="004C3BD4" w:rsidRDefault="004C3BD4" w:rsidP="004C3BD4">
      <w:pPr>
        <w:tabs>
          <w:tab w:val="left" w:pos="6237"/>
        </w:tabs>
        <w:spacing w:line="288" w:lineRule="auto"/>
        <w:jc w:val="center"/>
        <w:rPr>
          <w:rFonts w:ascii="Arial" w:hAnsi="Arial" w:cs="Arial"/>
          <w:b/>
        </w:rPr>
      </w:pPr>
    </w:p>
    <w:p w:rsidR="004C3BD4" w:rsidRPr="00C97504" w:rsidRDefault="004C3BD4" w:rsidP="004C3BD4">
      <w:pPr>
        <w:tabs>
          <w:tab w:val="left" w:pos="6237"/>
        </w:tabs>
        <w:spacing w:line="288" w:lineRule="auto"/>
        <w:jc w:val="center"/>
        <w:rPr>
          <w:rFonts w:ascii="Arial" w:hAnsi="Arial" w:cs="Arial"/>
          <w:b/>
        </w:rPr>
      </w:pPr>
      <w:r w:rsidRPr="00C97504">
        <w:rPr>
          <w:rFonts w:ascii="Arial" w:hAnsi="Arial" w:cs="Arial"/>
          <w:b/>
        </w:rPr>
        <w:t>(</w:t>
      </w:r>
      <w:r w:rsidRPr="004C3BD4">
        <w:rPr>
          <w:rFonts w:ascii="Arial" w:hAnsi="Arial" w:cs="Arial"/>
          <w:b/>
        </w:rPr>
        <w:t>Priključitev nastanitvenega objekta v Vojašnici Franca Rozmana Staneta Celje na meteorno kanalizacijo</w:t>
      </w:r>
      <w:r w:rsidRPr="00C97504">
        <w:rPr>
          <w:rFonts w:ascii="Arial" w:hAnsi="Arial" w:cs="Arial"/>
          <w:b/>
        </w:rPr>
        <w:t>)</w:t>
      </w:r>
    </w:p>
    <w:p w:rsidR="00C97504" w:rsidRPr="00C97504" w:rsidRDefault="00C97504" w:rsidP="00C97504">
      <w:pPr>
        <w:pStyle w:val="Telobesedila"/>
        <w:spacing w:line="288" w:lineRule="auto"/>
        <w:rPr>
          <w:rFonts w:ascii="Arial" w:hAnsi="Arial" w:cs="Arial"/>
          <w:sz w:val="20"/>
        </w:rPr>
      </w:pPr>
    </w:p>
    <w:p w:rsidR="004C3BD4" w:rsidRDefault="004C3BD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 xml:space="preserve">V zvezi z javnim naročilom ___________________________________________________ izjavljamo, </w:t>
      </w:r>
      <w:r w:rsidRPr="00C97504">
        <w:rPr>
          <w:rFonts w:ascii="Arial" w:hAnsi="Arial" w:cs="Arial"/>
          <w:b/>
        </w:rPr>
        <w:t xml:space="preserve">DA </w:t>
      </w:r>
      <w:r w:rsidRPr="00C97504">
        <w:rPr>
          <w:rFonts w:ascii="Arial" w:hAnsi="Arial" w:cs="Arial"/>
        </w:rPr>
        <w:t>nastopamo s podizvajalcem, in sicer v nadaljevanju navajamo vrednostno udeležbo le-tega:</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V ponudbi _______ je podizvajalec _______________________________ (naziv) v skupni vrednosti ponudbe udeležen v vrednosti ________________ EUR brez DDV oziroma _________________ EUR z DDV, kar znaša ______ % ponudbene vrednosti, in sicer bo navedeni podizvajalec izvajal ______________________ (navesti del izvedbe) v/na _________________ (navesti kraj izvedbe) do ____________________ (navesti rok izvedbe).</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b/>
        </w:rPr>
        <w:t>OPOMBA:</w:t>
      </w:r>
    </w:p>
    <w:p w:rsidR="00C97504" w:rsidRPr="00C97504" w:rsidRDefault="00C97504" w:rsidP="004835B1">
      <w:pPr>
        <w:numPr>
          <w:ilvl w:val="0"/>
          <w:numId w:val="7"/>
        </w:numPr>
        <w:spacing w:line="288" w:lineRule="auto"/>
        <w:jc w:val="both"/>
        <w:rPr>
          <w:rFonts w:ascii="Arial" w:hAnsi="Arial" w:cs="Arial"/>
        </w:rPr>
      </w:pPr>
      <w:r w:rsidRPr="00C97504">
        <w:rPr>
          <w:rFonts w:ascii="Arial" w:hAnsi="Arial" w:cs="Arial"/>
        </w:rPr>
        <w:t>Obrazec je potrebno izpolniti le v primeru, da ponudnik nastopa s podizvajalcem</w:t>
      </w:r>
    </w:p>
    <w:p w:rsidR="00C97504" w:rsidRPr="00C97504" w:rsidRDefault="00C97504" w:rsidP="004835B1">
      <w:pPr>
        <w:numPr>
          <w:ilvl w:val="0"/>
          <w:numId w:val="7"/>
        </w:numPr>
        <w:spacing w:line="288" w:lineRule="auto"/>
        <w:jc w:val="both"/>
        <w:rPr>
          <w:rFonts w:ascii="Arial" w:hAnsi="Arial" w:cs="Arial"/>
        </w:rPr>
      </w:pPr>
      <w:r w:rsidRPr="00C97504">
        <w:rPr>
          <w:rFonts w:ascii="Arial" w:hAnsi="Arial" w:cs="Arial"/>
        </w:rPr>
        <w:t>V primeru večjega števila podizvajalcev se obrazec fotokopira.</w:t>
      </w:r>
    </w:p>
    <w:p w:rsidR="00C97504" w:rsidRPr="00C97504" w:rsidRDefault="00C97504" w:rsidP="00C97504">
      <w:pPr>
        <w:spacing w:line="288" w:lineRule="auto"/>
        <w:jc w:val="both"/>
        <w:rPr>
          <w:rFonts w:ascii="Arial" w:hAnsi="Arial" w:cs="Arial"/>
          <w:highlight w:val="cyan"/>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p>
    <w:p w:rsidR="00C97504" w:rsidRPr="00C97504" w:rsidRDefault="00323D37" w:rsidP="00C97504">
      <w:pPr>
        <w:spacing w:line="288" w:lineRule="auto"/>
        <w:jc w:val="both"/>
        <w:rPr>
          <w:rFonts w:ascii="Arial" w:hAnsi="Arial" w:cs="Arial"/>
          <w:b/>
        </w:rPr>
      </w:pPr>
      <w:r>
        <w:rPr>
          <w:rFonts w:ascii="Arial" w:hAnsi="Arial" w:cs="Arial"/>
          <w:b/>
        </w:rPr>
        <w:br w:type="page"/>
      </w:r>
      <w:r w:rsidR="00C97504" w:rsidRPr="00C97504">
        <w:rPr>
          <w:rFonts w:ascii="Arial" w:hAnsi="Arial" w:cs="Arial"/>
          <w:b/>
        </w:rPr>
        <w:lastRenderedPageBreak/>
        <w:t>PRILOGA R1</w:t>
      </w:r>
    </w:p>
    <w:p w:rsidR="00C97504" w:rsidRPr="00C97504" w:rsidRDefault="00C97504" w:rsidP="00C97504">
      <w:pPr>
        <w:tabs>
          <w:tab w:val="center" w:pos="3840"/>
          <w:tab w:val="center" w:pos="8400"/>
          <w:tab w:val="left" w:pos="10166"/>
        </w:tabs>
        <w:spacing w:line="288" w:lineRule="auto"/>
        <w:rPr>
          <w:rFonts w:ascii="Arial" w:hAnsi="Arial" w:cs="Arial"/>
        </w:rPr>
      </w:pPr>
    </w:p>
    <w:p w:rsidR="00C97504" w:rsidRPr="00C97504" w:rsidRDefault="00C97504" w:rsidP="00C97504">
      <w:pPr>
        <w:spacing w:line="288" w:lineRule="auto"/>
        <w:jc w:val="center"/>
        <w:rPr>
          <w:rFonts w:ascii="Arial" w:hAnsi="Arial" w:cs="Arial"/>
          <w:b/>
        </w:rPr>
      </w:pPr>
      <w:r w:rsidRPr="00C97504">
        <w:rPr>
          <w:rFonts w:ascii="Arial" w:hAnsi="Arial" w:cs="Arial"/>
          <w:b/>
        </w:rPr>
        <w:t>REFERENČNA LISTA PONUDNIKA</w:t>
      </w:r>
    </w:p>
    <w:p w:rsidR="00C97504" w:rsidRPr="00C97504" w:rsidRDefault="00C97504" w:rsidP="00C97504">
      <w:pPr>
        <w:spacing w:line="288" w:lineRule="auto"/>
        <w:rPr>
          <w:rFonts w:ascii="Arial" w:hAnsi="Arial" w:cs="Arial"/>
          <w:lang w:eastAsia="sl-SI"/>
        </w:rPr>
      </w:pPr>
    </w:p>
    <w:p w:rsidR="00C97504" w:rsidRPr="00C97504" w:rsidRDefault="00C97504" w:rsidP="00C97504">
      <w:pPr>
        <w:jc w:val="both"/>
        <w:rPr>
          <w:rFonts w:ascii="Arial" w:hAnsi="Arial" w:cs="Arial"/>
          <w:bCs/>
        </w:rPr>
      </w:pPr>
    </w:p>
    <w:p w:rsidR="00C97504" w:rsidRPr="008F5EE4" w:rsidRDefault="00C97504" w:rsidP="00EF0C8D">
      <w:pPr>
        <w:spacing w:line="288" w:lineRule="auto"/>
        <w:jc w:val="both"/>
        <w:rPr>
          <w:rFonts w:ascii="Arial" w:hAnsi="Arial" w:cs="Arial"/>
          <w:b/>
          <w:bCs/>
        </w:rPr>
      </w:pPr>
      <w:r w:rsidRPr="00C97504">
        <w:rPr>
          <w:rFonts w:ascii="Arial" w:hAnsi="Arial" w:cs="Arial"/>
          <w:bCs/>
        </w:rPr>
        <w:t xml:space="preserve">Seznam izvedenih del, s katerim izkazujemo najmanj 2 posla s področja </w:t>
      </w:r>
      <w:r w:rsidR="00EF0C8D" w:rsidRPr="00C97504">
        <w:rPr>
          <w:rFonts w:ascii="Arial" w:hAnsi="Arial" w:cs="Arial"/>
          <w:bCs/>
        </w:rPr>
        <w:t xml:space="preserve">– </w:t>
      </w:r>
      <w:r w:rsidR="00EF0C8D">
        <w:rPr>
          <w:rFonts w:ascii="Arial" w:hAnsi="Arial" w:cs="Arial"/>
          <w:bCs/>
        </w:rPr>
        <w:t xml:space="preserve">izvedba kanalizacijskega priključka – priključitev na meteorno ali fekalno kanalizacijo </w:t>
      </w:r>
      <w:r w:rsidR="00EF0C8D" w:rsidRPr="007374FD">
        <w:rPr>
          <w:rFonts w:ascii="Arial" w:hAnsi="Arial" w:cs="Arial"/>
          <w:bCs/>
        </w:rPr>
        <w:t xml:space="preserve">za objekte, ki spadajo pod </w:t>
      </w:r>
      <w:r w:rsidR="00EF0C8D" w:rsidRPr="001D4C36">
        <w:rPr>
          <w:rFonts w:ascii="Arial" w:hAnsi="Arial" w:cs="Arial"/>
          <w:bCs/>
        </w:rPr>
        <w:t>klasifikacijo 22231 – cevovodi za odpadno vodo,</w:t>
      </w:r>
      <w:r w:rsidR="00EF0C8D">
        <w:rPr>
          <w:rFonts w:ascii="Arial" w:hAnsi="Arial" w:cs="Arial"/>
          <w:bCs/>
        </w:rPr>
        <w:t xml:space="preserve"> kanalski vodi za odvajanje odpadne in padavinske vode, črpališča za prečrpavanje odpadne in padavinske vode, pripadajoča infrastruktura kanalizacijskega omrežja,</w:t>
      </w:r>
      <w:r w:rsidR="00EF0C8D" w:rsidRPr="001D4C36">
        <w:rPr>
          <w:rFonts w:ascii="Arial" w:hAnsi="Arial" w:cs="Arial"/>
          <w:bCs/>
        </w:rPr>
        <w:t xml:space="preserve"> iz priloge 1 Uredbe o razvrščanju objektov (Uradni list RS, št. 37/18)</w:t>
      </w:r>
      <w:r w:rsidRPr="00C97504">
        <w:rPr>
          <w:rFonts w:ascii="Arial" w:hAnsi="Arial" w:cs="Arial"/>
          <w:bCs/>
        </w:rPr>
        <w:t>, v vrednosti posameznega posla nad</w:t>
      </w:r>
      <w:r w:rsidRPr="00C97504">
        <w:rPr>
          <w:rFonts w:ascii="Arial" w:hAnsi="Arial" w:cs="Arial"/>
          <w:bCs/>
          <w:color w:val="FF0000"/>
        </w:rPr>
        <w:t xml:space="preserve"> </w:t>
      </w:r>
      <w:r w:rsidR="00EF0C8D">
        <w:rPr>
          <w:rFonts w:ascii="Arial" w:hAnsi="Arial" w:cs="Arial"/>
          <w:bCs/>
        </w:rPr>
        <w:t>2</w:t>
      </w:r>
      <w:r w:rsidRPr="00C97504">
        <w:rPr>
          <w:rFonts w:ascii="Arial" w:hAnsi="Arial" w:cs="Arial"/>
          <w:bCs/>
        </w:rPr>
        <w:t>0.000,00 EUR skupaj z DDV, opravljenih v zadnjih 5 (petih) letih pred datumom oddaje ponudbe. Ponudnik lahko za posamezno referenco poda referenco prijavljenega podizvajalca v okviru oddane ponudbene dokumentacije.</w:t>
      </w:r>
    </w:p>
    <w:p w:rsidR="00EF0C8D" w:rsidRDefault="00EF0C8D" w:rsidP="00EF0C8D">
      <w:pPr>
        <w:spacing w:line="288" w:lineRule="auto"/>
        <w:jc w:val="both"/>
        <w:rPr>
          <w:rFonts w:ascii="Arial" w:hAnsi="Arial" w:cs="Arial"/>
          <w:bCs/>
          <w:u w:val="single"/>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2790"/>
        <w:gridCol w:w="1822"/>
        <w:gridCol w:w="1403"/>
        <w:gridCol w:w="1527"/>
        <w:gridCol w:w="1918"/>
      </w:tblGrid>
      <w:tr w:rsidR="000B1A9D" w:rsidTr="004C2679">
        <w:trPr>
          <w:trHeight w:val="649"/>
        </w:trPr>
        <w:tc>
          <w:tcPr>
            <w:tcW w:w="319" w:type="dxa"/>
            <w:tcBorders>
              <w:top w:val="single" w:sz="12" w:space="0" w:color="auto"/>
              <w:left w:val="single" w:sz="12" w:space="0" w:color="auto"/>
              <w:bottom w:val="single" w:sz="12" w:space="0" w:color="auto"/>
              <w:right w:val="single" w:sz="4" w:space="0" w:color="auto"/>
            </w:tcBorders>
            <w:shd w:val="clear" w:color="auto" w:fill="CCCCCC"/>
          </w:tcPr>
          <w:p w:rsidR="004C2679" w:rsidRPr="00C97504" w:rsidRDefault="004C2679" w:rsidP="004835B1">
            <w:pPr>
              <w:spacing w:line="288" w:lineRule="auto"/>
              <w:jc w:val="center"/>
              <w:rPr>
                <w:rFonts w:ascii="Arial" w:hAnsi="Arial" w:cs="Arial"/>
              </w:rPr>
            </w:pPr>
          </w:p>
          <w:p w:rsidR="004C2679" w:rsidRPr="00C97504" w:rsidRDefault="004C2679" w:rsidP="004835B1">
            <w:pPr>
              <w:spacing w:line="288" w:lineRule="auto"/>
              <w:jc w:val="center"/>
              <w:rPr>
                <w:rFonts w:ascii="Arial" w:hAnsi="Arial" w:cs="Arial"/>
              </w:rPr>
            </w:pPr>
          </w:p>
        </w:tc>
        <w:tc>
          <w:tcPr>
            <w:tcW w:w="2790" w:type="dxa"/>
            <w:tcBorders>
              <w:top w:val="single" w:sz="12" w:space="0" w:color="auto"/>
              <w:left w:val="single" w:sz="4" w:space="0" w:color="auto"/>
              <w:bottom w:val="single" w:sz="12" w:space="0" w:color="auto"/>
              <w:right w:val="single" w:sz="4" w:space="0" w:color="auto"/>
            </w:tcBorders>
            <w:shd w:val="clear" w:color="auto" w:fill="CCCCCC"/>
          </w:tcPr>
          <w:p w:rsidR="004C2679" w:rsidRPr="00C97504" w:rsidRDefault="004C2679" w:rsidP="004835B1">
            <w:pPr>
              <w:spacing w:line="288" w:lineRule="auto"/>
              <w:jc w:val="center"/>
              <w:rPr>
                <w:rFonts w:ascii="Arial" w:hAnsi="Arial" w:cs="Arial"/>
              </w:rPr>
            </w:pPr>
          </w:p>
          <w:p w:rsidR="004C2679" w:rsidRPr="00C97504" w:rsidRDefault="004C2679" w:rsidP="004835B1">
            <w:pPr>
              <w:spacing w:line="288" w:lineRule="auto"/>
              <w:jc w:val="center"/>
              <w:rPr>
                <w:rFonts w:ascii="Arial" w:hAnsi="Arial" w:cs="Arial"/>
              </w:rPr>
            </w:pPr>
            <w:r w:rsidRPr="00C97504">
              <w:rPr>
                <w:rFonts w:ascii="Arial" w:hAnsi="Arial" w:cs="Arial"/>
              </w:rPr>
              <w:t>Referenčni naročnik,</w:t>
            </w:r>
          </w:p>
          <w:p w:rsidR="004C2679" w:rsidRPr="00C97504" w:rsidRDefault="004C2679" w:rsidP="004835B1">
            <w:pPr>
              <w:spacing w:line="288" w:lineRule="auto"/>
              <w:jc w:val="center"/>
              <w:rPr>
                <w:rFonts w:ascii="Arial" w:hAnsi="Arial" w:cs="Arial"/>
              </w:rPr>
            </w:pPr>
            <w:r w:rsidRPr="00C97504">
              <w:rPr>
                <w:rFonts w:ascii="Arial" w:hAnsi="Arial" w:cs="Arial"/>
              </w:rPr>
              <w:t>Kontaktna oseba, tel. št.</w:t>
            </w:r>
          </w:p>
          <w:p w:rsidR="004C2679" w:rsidRPr="00C97504" w:rsidRDefault="004C2679" w:rsidP="004835B1">
            <w:pPr>
              <w:spacing w:line="288" w:lineRule="auto"/>
              <w:jc w:val="center"/>
              <w:rPr>
                <w:rFonts w:ascii="Arial" w:hAnsi="Arial" w:cs="Arial"/>
              </w:rPr>
            </w:pPr>
          </w:p>
        </w:tc>
        <w:tc>
          <w:tcPr>
            <w:tcW w:w="1822" w:type="dxa"/>
            <w:tcBorders>
              <w:top w:val="single" w:sz="12" w:space="0" w:color="auto"/>
              <w:left w:val="single" w:sz="4" w:space="0" w:color="auto"/>
              <w:bottom w:val="single" w:sz="12" w:space="0" w:color="auto"/>
              <w:right w:val="single" w:sz="4" w:space="0" w:color="auto"/>
            </w:tcBorders>
            <w:shd w:val="clear" w:color="auto" w:fill="CCCCCC"/>
          </w:tcPr>
          <w:p w:rsidR="004C2679" w:rsidRPr="00C97504" w:rsidRDefault="004C2679" w:rsidP="004835B1">
            <w:pPr>
              <w:spacing w:line="288" w:lineRule="auto"/>
              <w:jc w:val="center"/>
              <w:rPr>
                <w:rFonts w:ascii="Arial" w:hAnsi="Arial" w:cs="Arial"/>
              </w:rPr>
            </w:pPr>
          </w:p>
          <w:p w:rsidR="004C2679" w:rsidRPr="00C97504" w:rsidRDefault="004C2679" w:rsidP="004835B1">
            <w:pPr>
              <w:spacing w:line="288" w:lineRule="auto"/>
              <w:jc w:val="center"/>
              <w:rPr>
                <w:rFonts w:ascii="Arial" w:hAnsi="Arial" w:cs="Arial"/>
              </w:rPr>
            </w:pPr>
            <w:r w:rsidRPr="00C97504">
              <w:rPr>
                <w:rFonts w:ascii="Arial" w:hAnsi="Arial" w:cs="Arial"/>
              </w:rPr>
              <w:t>Vrsta del</w:t>
            </w:r>
          </w:p>
        </w:tc>
        <w:tc>
          <w:tcPr>
            <w:tcW w:w="1403" w:type="dxa"/>
            <w:tcBorders>
              <w:top w:val="single" w:sz="12" w:space="0" w:color="auto"/>
              <w:left w:val="single" w:sz="4" w:space="0" w:color="auto"/>
              <w:bottom w:val="single" w:sz="12" w:space="0" w:color="auto"/>
              <w:right w:val="single" w:sz="4" w:space="0" w:color="auto"/>
            </w:tcBorders>
            <w:shd w:val="clear" w:color="auto" w:fill="CCCCCC"/>
          </w:tcPr>
          <w:p w:rsidR="004C2679" w:rsidRDefault="004C2679" w:rsidP="004835B1">
            <w:pPr>
              <w:spacing w:line="288" w:lineRule="auto"/>
              <w:jc w:val="center"/>
              <w:rPr>
                <w:rFonts w:ascii="Arial" w:hAnsi="Arial" w:cs="Arial"/>
              </w:rPr>
            </w:pPr>
            <w:r>
              <w:rPr>
                <w:rFonts w:ascii="Arial" w:hAnsi="Arial" w:cs="Arial"/>
              </w:rPr>
              <w:t>Št. klasifikacije</w:t>
            </w:r>
          </w:p>
          <w:p w:rsidR="004C2679" w:rsidRPr="00C97504" w:rsidRDefault="004C2679" w:rsidP="004835B1">
            <w:pPr>
              <w:spacing w:line="288" w:lineRule="auto"/>
              <w:jc w:val="center"/>
              <w:rPr>
                <w:rFonts w:ascii="Arial" w:hAnsi="Arial" w:cs="Arial"/>
              </w:rPr>
            </w:pPr>
            <w:r>
              <w:rPr>
                <w:rFonts w:ascii="Arial" w:hAnsi="Arial" w:cs="Arial"/>
              </w:rPr>
              <w:t>objekta</w:t>
            </w:r>
          </w:p>
        </w:tc>
        <w:tc>
          <w:tcPr>
            <w:tcW w:w="1527" w:type="dxa"/>
            <w:tcBorders>
              <w:top w:val="single" w:sz="12" w:space="0" w:color="auto"/>
              <w:left w:val="single" w:sz="4" w:space="0" w:color="auto"/>
              <w:bottom w:val="single" w:sz="12" w:space="0" w:color="auto"/>
              <w:right w:val="single" w:sz="4" w:space="0" w:color="auto"/>
            </w:tcBorders>
            <w:shd w:val="clear" w:color="auto" w:fill="CCCCCC"/>
          </w:tcPr>
          <w:p w:rsidR="004C2679" w:rsidRPr="00C97504" w:rsidRDefault="004C2679" w:rsidP="004835B1">
            <w:pPr>
              <w:spacing w:line="288" w:lineRule="auto"/>
              <w:jc w:val="center"/>
              <w:rPr>
                <w:rFonts w:ascii="Arial" w:hAnsi="Arial" w:cs="Arial"/>
              </w:rPr>
            </w:pPr>
          </w:p>
          <w:p w:rsidR="004C2679" w:rsidRPr="00C97504" w:rsidRDefault="004C2679" w:rsidP="004835B1">
            <w:pPr>
              <w:spacing w:line="288" w:lineRule="auto"/>
              <w:jc w:val="center"/>
              <w:rPr>
                <w:rFonts w:ascii="Arial" w:hAnsi="Arial" w:cs="Arial"/>
              </w:rPr>
            </w:pPr>
            <w:r w:rsidRPr="00C97504">
              <w:rPr>
                <w:rFonts w:ascii="Arial" w:hAnsi="Arial" w:cs="Arial"/>
              </w:rPr>
              <w:t>Datum začetka in datum končanja del</w:t>
            </w:r>
          </w:p>
        </w:tc>
        <w:tc>
          <w:tcPr>
            <w:tcW w:w="1918" w:type="dxa"/>
            <w:tcBorders>
              <w:top w:val="single" w:sz="12" w:space="0" w:color="auto"/>
              <w:left w:val="single" w:sz="4" w:space="0" w:color="auto"/>
              <w:bottom w:val="single" w:sz="12" w:space="0" w:color="auto"/>
              <w:right w:val="single" w:sz="12" w:space="0" w:color="auto"/>
            </w:tcBorders>
            <w:shd w:val="clear" w:color="auto" w:fill="CCCCCC"/>
          </w:tcPr>
          <w:p w:rsidR="004C2679" w:rsidRPr="00C97504" w:rsidRDefault="004C2679" w:rsidP="004835B1">
            <w:pPr>
              <w:spacing w:line="288" w:lineRule="auto"/>
              <w:jc w:val="center"/>
              <w:rPr>
                <w:rFonts w:ascii="Arial" w:hAnsi="Arial" w:cs="Arial"/>
              </w:rPr>
            </w:pPr>
          </w:p>
          <w:p w:rsidR="004C2679" w:rsidRPr="00C97504" w:rsidRDefault="004C2679" w:rsidP="004835B1">
            <w:pPr>
              <w:spacing w:line="288" w:lineRule="auto"/>
              <w:jc w:val="center"/>
              <w:rPr>
                <w:rFonts w:ascii="Arial" w:hAnsi="Arial" w:cs="Arial"/>
              </w:rPr>
            </w:pPr>
            <w:r w:rsidRPr="00C97504">
              <w:rPr>
                <w:rFonts w:ascii="Arial" w:hAnsi="Arial" w:cs="Arial"/>
              </w:rPr>
              <w:t>Vrednost posla</w:t>
            </w:r>
          </w:p>
          <w:p w:rsidR="004C2679" w:rsidRPr="00C97504" w:rsidRDefault="004C2679" w:rsidP="004835B1">
            <w:pPr>
              <w:spacing w:line="288" w:lineRule="auto"/>
              <w:jc w:val="center"/>
              <w:rPr>
                <w:rFonts w:ascii="Arial" w:hAnsi="Arial" w:cs="Arial"/>
              </w:rPr>
            </w:pPr>
            <w:r w:rsidRPr="00C97504">
              <w:rPr>
                <w:rFonts w:ascii="Arial" w:hAnsi="Arial" w:cs="Arial"/>
              </w:rPr>
              <w:t>v EUR skupaj z DDV</w:t>
            </w:r>
          </w:p>
          <w:p w:rsidR="004C2679" w:rsidRPr="00C97504" w:rsidRDefault="004C2679" w:rsidP="004835B1">
            <w:pPr>
              <w:spacing w:line="288" w:lineRule="auto"/>
              <w:jc w:val="center"/>
              <w:rPr>
                <w:rFonts w:ascii="Arial" w:hAnsi="Arial" w:cs="Arial"/>
              </w:rPr>
            </w:pPr>
          </w:p>
        </w:tc>
      </w:tr>
      <w:tr w:rsidR="000B1A9D" w:rsidTr="004C2679">
        <w:trPr>
          <w:trHeight w:val="1418"/>
        </w:trPr>
        <w:tc>
          <w:tcPr>
            <w:tcW w:w="319" w:type="dxa"/>
            <w:tcBorders>
              <w:top w:val="single" w:sz="12" w:space="0" w:color="auto"/>
              <w:left w:val="single" w:sz="12"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p w:rsidR="004C2679" w:rsidRPr="00C97504" w:rsidRDefault="004C2679" w:rsidP="004835B1">
            <w:pPr>
              <w:tabs>
                <w:tab w:val="left" w:pos="4320"/>
              </w:tabs>
              <w:spacing w:line="288" w:lineRule="auto"/>
              <w:jc w:val="both"/>
              <w:rPr>
                <w:rFonts w:ascii="Arial" w:hAnsi="Arial" w:cs="Arial"/>
                <w:bCs/>
                <w:lang w:eastAsia="sl-SI"/>
              </w:rPr>
            </w:pPr>
            <w:r w:rsidRPr="00C97504">
              <w:rPr>
                <w:rFonts w:ascii="Arial" w:hAnsi="Arial" w:cs="Arial"/>
                <w:bCs/>
                <w:lang w:eastAsia="sl-SI"/>
              </w:rPr>
              <w:t>1.</w:t>
            </w:r>
          </w:p>
          <w:p w:rsidR="004C2679" w:rsidRPr="00C97504" w:rsidRDefault="004C2679" w:rsidP="004835B1">
            <w:pPr>
              <w:spacing w:line="288" w:lineRule="auto"/>
              <w:rPr>
                <w:rFonts w:ascii="Arial" w:hAnsi="Arial" w:cs="Arial"/>
              </w:rPr>
            </w:pPr>
          </w:p>
        </w:tc>
        <w:tc>
          <w:tcPr>
            <w:tcW w:w="2790" w:type="dxa"/>
            <w:tcBorders>
              <w:top w:val="single" w:sz="12"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822" w:type="dxa"/>
            <w:tcBorders>
              <w:top w:val="single" w:sz="12"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403" w:type="dxa"/>
            <w:tcBorders>
              <w:top w:val="single" w:sz="12"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527" w:type="dxa"/>
            <w:tcBorders>
              <w:top w:val="single" w:sz="12"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918" w:type="dxa"/>
            <w:tcBorders>
              <w:top w:val="single" w:sz="12" w:space="0" w:color="auto"/>
              <w:left w:val="single" w:sz="4" w:space="0" w:color="auto"/>
              <w:bottom w:val="single" w:sz="4" w:space="0" w:color="auto"/>
              <w:right w:val="single" w:sz="12"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r>
      <w:tr w:rsidR="000B1A9D" w:rsidTr="004C2679">
        <w:trPr>
          <w:trHeight w:val="1418"/>
        </w:trPr>
        <w:tc>
          <w:tcPr>
            <w:tcW w:w="319" w:type="dxa"/>
            <w:tcBorders>
              <w:top w:val="single" w:sz="4" w:space="0" w:color="auto"/>
              <w:left w:val="single" w:sz="12"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p w:rsidR="004C2679" w:rsidRPr="00C97504" w:rsidRDefault="004C2679" w:rsidP="004835B1">
            <w:pPr>
              <w:tabs>
                <w:tab w:val="left" w:pos="4320"/>
              </w:tabs>
              <w:spacing w:line="288" w:lineRule="auto"/>
              <w:jc w:val="both"/>
              <w:rPr>
                <w:rFonts w:ascii="Arial" w:hAnsi="Arial" w:cs="Arial"/>
                <w:bCs/>
                <w:lang w:eastAsia="sl-SI"/>
              </w:rPr>
            </w:pPr>
            <w:r w:rsidRPr="00C97504">
              <w:rPr>
                <w:rFonts w:ascii="Arial" w:hAnsi="Arial" w:cs="Arial"/>
                <w:bCs/>
                <w:lang w:eastAsia="sl-SI"/>
              </w:rPr>
              <w:t>2.</w:t>
            </w:r>
          </w:p>
          <w:p w:rsidR="004C2679" w:rsidRPr="00C97504" w:rsidRDefault="004C2679" w:rsidP="004835B1">
            <w:pPr>
              <w:spacing w:line="288" w:lineRule="auto"/>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822" w:type="dxa"/>
            <w:tcBorders>
              <w:top w:val="single" w:sz="4"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403" w:type="dxa"/>
            <w:tcBorders>
              <w:top w:val="single" w:sz="4"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527" w:type="dxa"/>
            <w:tcBorders>
              <w:top w:val="single" w:sz="4"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918" w:type="dxa"/>
            <w:tcBorders>
              <w:top w:val="single" w:sz="4" w:space="0" w:color="auto"/>
              <w:left w:val="single" w:sz="4" w:space="0" w:color="auto"/>
              <w:bottom w:val="single" w:sz="4" w:space="0" w:color="auto"/>
              <w:right w:val="single" w:sz="12"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r>
      <w:tr w:rsidR="000B1A9D" w:rsidTr="004C2679">
        <w:trPr>
          <w:trHeight w:val="1418"/>
        </w:trPr>
        <w:tc>
          <w:tcPr>
            <w:tcW w:w="319" w:type="dxa"/>
            <w:tcBorders>
              <w:top w:val="single" w:sz="4" w:space="0" w:color="auto"/>
              <w:left w:val="single" w:sz="12"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p w:rsidR="004C2679" w:rsidRPr="00C97504" w:rsidRDefault="004C2679" w:rsidP="004835B1">
            <w:pPr>
              <w:tabs>
                <w:tab w:val="left" w:pos="4320"/>
              </w:tabs>
              <w:spacing w:line="288" w:lineRule="auto"/>
              <w:jc w:val="both"/>
              <w:rPr>
                <w:rFonts w:ascii="Arial" w:hAnsi="Arial" w:cs="Arial"/>
                <w:bCs/>
                <w:lang w:eastAsia="sl-SI"/>
              </w:rPr>
            </w:pPr>
            <w:r w:rsidRPr="00C97504">
              <w:rPr>
                <w:rFonts w:ascii="Arial" w:hAnsi="Arial" w:cs="Arial"/>
                <w:bCs/>
                <w:lang w:eastAsia="sl-SI"/>
              </w:rPr>
              <w:t>3.</w:t>
            </w:r>
          </w:p>
          <w:p w:rsidR="004C2679" w:rsidRPr="00C97504" w:rsidRDefault="004C2679" w:rsidP="004835B1">
            <w:pPr>
              <w:spacing w:line="288" w:lineRule="auto"/>
              <w:rPr>
                <w:rFonts w:ascii="Arial" w:hAnsi="Arial" w:cs="Arial"/>
              </w:rPr>
            </w:pPr>
          </w:p>
        </w:tc>
        <w:tc>
          <w:tcPr>
            <w:tcW w:w="2790" w:type="dxa"/>
            <w:tcBorders>
              <w:top w:val="single" w:sz="4"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822" w:type="dxa"/>
            <w:tcBorders>
              <w:top w:val="single" w:sz="4"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403" w:type="dxa"/>
            <w:tcBorders>
              <w:top w:val="single" w:sz="4"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527" w:type="dxa"/>
            <w:tcBorders>
              <w:top w:val="single" w:sz="4" w:space="0" w:color="auto"/>
              <w:left w:val="single" w:sz="4" w:space="0" w:color="auto"/>
              <w:bottom w:val="single" w:sz="4"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918" w:type="dxa"/>
            <w:tcBorders>
              <w:top w:val="single" w:sz="4" w:space="0" w:color="auto"/>
              <w:left w:val="single" w:sz="4" w:space="0" w:color="auto"/>
              <w:bottom w:val="single" w:sz="4" w:space="0" w:color="auto"/>
              <w:right w:val="single" w:sz="12"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r>
      <w:tr w:rsidR="000B1A9D" w:rsidTr="004C2679">
        <w:trPr>
          <w:trHeight w:val="1418"/>
        </w:trPr>
        <w:tc>
          <w:tcPr>
            <w:tcW w:w="319" w:type="dxa"/>
            <w:tcBorders>
              <w:top w:val="single" w:sz="4" w:space="0" w:color="auto"/>
              <w:left w:val="single" w:sz="12" w:space="0" w:color="auto"/>
              <w:bottom w:val="single" w:sz="12"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p w:rsidR="004C2679" w:rsidRPr="00C97504" w:rsidRDefault="004C2679" w:rsidP="004835B1">
            <w:pPr>
              <w:tabs>
                <w:tab w:val="left" w:pos="4320"/>
              </w:tabs>
              <w:spacing w:line="288" w:lineRule="auto"/>
              <w:jc w:val="both"/>
              <w:rPr>
                <w:rFonts w:ascii="Arial" w:hAnsi="Arial" w:cs="Arial"/>
                <w:bCs/>
                <w:lang w:eastAsia="sl-SI"/>
              </w:rPr>
            </w:pPr>
          </w:p>
          <w:p w:rsidR="004C2679" w:rsidRPr="00C97504" w:rsidRDefault="004C2679" w:rsidP="004835B1">
            <w:pPr>
              <w:tabs>
                <w:tab w:val="left" w:pos="4320"/>
              </w:tabs>
              <w:spacing w:line="288" w:lineRule="auto"/>
              <w:jc w:val="both"/>
              <w:rPr>
                <w:rFonts w:ascii="Arial" w:hAnsi="Arial" w:cs="Arial"/>
                <w:bCs/>
                <w:lang w:eastAsia="sl-SI"/>
              </w:rPr>
            </w:pPr>
            <w:r w:rsidRPr="00C97504">
              <w:rPr>
                <w:rFonts w:ascii="Arial" w:hAnsi="Arial" w:cs="Arial"/>
                <w:bCs/>
                <w:lang w:eastAsia="sl-SI"/>
              </w:rPr>
              <w:t>4.</w:t>
            </w:r>
          </w:p>
        </w:tc>
        <w:tc>
          <w:tcPr>
            <w:tcW w:w="2790" w:type="dxa"/>
            <w:tcBorders>
              <w:top w:val="single" w:sz="4" w:space="0" w:color="auto"/>
              <w:left w:val="single" w:sz="4" w:space="0" w:color="auto"/>
              <w:bottom w:val="single" w:sz="12"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822" w:type="dxa"/>
            <w:tcBorders>
              <w:top w:val="single" w:sz="4" w:space="0" w:color="auto"/>
              <w:left w:val="single" w:sz="4" w:space="0" w:color="auto"/>
              <w:bottom w:val="single" w:sz="12"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403" w:type="dxa"/>
            <w:tcBorders>
              <w:top w:val="single" w:sz="4" w:space="0" w:color="auto"/>
              <w:left w:val="single" w:sz="4" w:space="0" w:color="auto"/>
              <w:bottom w:val="single" w:sz="12"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527" w:type="dxa"/>
            <w:tcBorders>
              <w:top w:val="single" w:sz="4" w:space="0" w:color="auto"/>
              <w:left w:val="single" w:sz="4" w:space="0" w:color="auto"/>
              <w:bottom w:val="single" w:sz="12" w:space="0" w:color="auto"/>
              <w:right w:val="single" w:sz="4"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c>
          <w:tcPr>
            <w:tcW w:w="1918" w:type="dxa"/>
            <w:tcBorders>
              <w:top w:val="single" w:sz="4" w:space="0" w:color="auto"/>
              <w:left w:val="single" w:sz="4" w:space="0" w:color="auto"/>
              <w:bottom w:val="single" w:sz="12" w:space="0" w:color="auto"/>
              <w:right w:val="single" w:sz="12" w:space="0" w:color="auto"/>
            </w:tcBorders>
          </w:tcPr>
          <w:p w:rsidR="004C2679" w:rsidRPr="00C97504" w:rsidRDefault="004C2679" w:rsidP="004835B1">
            <w:pPr>
              <w:tabs>
                <w:tab w:val="left" w:pos="4320"/>
              </w:tabs>
              <w:spacing w:line="288" w:lineRule="auto"/>
              <w:jc w:val="both"/>
              <w:rPr>
                <w:rFonts w:ascii="Arial" w:hAnsi="Arial" w:cs="Arial"/>
                <w:bCs/>
                <w:lang w:eastAsia="sl-SI"/>
              </w:rPr>
            </w:pPr>
          </w:p>
        </w:tc>
      </w:tr>
    </w:tbl>
    <w:p w:rsidR="00C97504" w:rsidRPr="00C97504" w:rsidRDefault="00C97504" w:rsidP="00C97504">
      <w:pPr>
        <w:tabs>
          <w:tab w:val="left" w:pos="4320"/>
        </w:tabs>
        <w:spacing w:line="288" w:lineRule="auto"/>
        <w:jc w:val="both"/>
        <w:rPr>
          <w:rFonts w:ascii="Arial" w:hAnsi="Arial" w:cs="Arial"/>
          <w:bCs/>
          <w:lang w:eastAsia="sl-SI"/>
        </w:rPr>
      </w:pPr>
    </w:p>
    <w:p w:rsidR="00C97504" w:rsidRPr="00C97504" w:rsidRDefault="00C97504" w:rsidP="00C97504">
      <w:pPr>
        <w:spacing w:line="288" w:lineRule="auto"/>
        <w:jc w:val="both"/>
        <w:rPr>
          <w:rFonts w:ascii="Arial" w:hAnsi="Arial" w:cs="Arial"/>
        </w:rPr>
      </w:pPr>
      <w:r w:rsidRPr="00C97504">
        <w:rPr>
          <w:rFonts w:ascii="Arial" w:hAnsi="Arial" w:cs="Arial"/>
        </w:rPr>
        <w:t>* ponudnik mora predložiti dokazila v obliki izpolnjenih referenčnih potrdil (Priloga R2).</w:t>
      </w:r>
    </w:p>
    <w:p w:rsidR="00C97504" w:rsidRPr="00C97504" w:rsidRDefault="00C97504" w:rsidP="00C97504">
      <w:pPr>
        <w:spacing w:line="288" w:lineRule="auto"/>
        <w:ind w:left="120" w:hanging="120"/>
        <w:jc w:val="both"/>
        <w:rPr>
          <w:rFonts w:ascii="Arial" w:hAnsi="Arial" w:cs="Arial"/>
        </w:rPr>
      </w:pPr>
      <w:r w:rsidRPr="00C97504">
        <w:rPr>
          <w:rFonts w:ascii="Arial" w:hAnsi="Arial" w:cs="Arial"/>
        </w:rPr>
        <w:t>* pri navedbi posameznih opravljenih del mora ponudnik vsak posel - pogodbo navesti pod svojo zaporedno številko. Seštevanje pogodbenih zneskov za različne posle – pogodbe ni dovoljeno.</w:t>
      </w:r>
    </w:p>
    <w:p w:rsidR="00C97504" w:rsidRPr="00C97504" w:rsidRDefault="00C97504" w:rsidP="00C97504">
      <w:pPr>
        <w:spacing w:line="288" w:lineRule="auto"/>
        <w:ind w:left="120" w:hanging="120"/>
        <w:jc w:val="both"/>
        <w:rPr>
          <w:rFonts w:ascii="Arial" w:hAnsi="Arial" w:cs="Arial"/>
        </w:rPr>
      </w:pPr>
    </w:p>
    <w:p w:rsidR="00C97504" w:rsidRPr="00C97504" w:rsidRDefault="00C97504" w:rsidP="00C97504">
      <w:pPr>
        <w:spacing w:line="288" w:lineRule="auto"/>
        <w:rPr>
          <w:rFonts w:ascii="Arial" w:hAnsi="Arial" w:cs="Arial"/>
        </w:rPr>
      </w:pPr>
    </w:p>
    <w:tbl>
      <w:tblPr>
        <w:tblW w:w="0" w:type="auto"/>
        <w:tblLayout w:type="fixed"/>
        <w:tblLook w:val="0000" w:firstRow="0" w:lastRow="0" w:firstColumn="0" w:lastColumn="0" w:noHBand="0" w:noVBand="0"/>
      </w:tblPr>
      <w:tblGrid>
        <w:gridCol w:w="3285"/>
        <w:gridCol w:w="1785"/>
        <w:gridCol w:w="4536"/>
      </w:tblGrid>
      <w:tr w:rsidR="000B1A9D" w:rsidTr="004835B1">
        <w:tc>
          <w:tcPr>
            <w:tcW w:w="3285" w:type="dxa"/>
          </w:tcPr>
          <w:p w:rsidR="00C97504" w:rsidRPr="00C97504" w:rsidRDefault="00C97504" w:rsidP="004835B1">
            <w:pPr>
              <w:ind w:left="284"/>
              <w:rPr>
                <w:rFonts w:ascii="Arial" w:hAnsi="Arial" w:cs="Arial"/>
                <w:b/>
                <w:color w:val="000000"/>
              </w:rPr>
            </w:pPr>
            <w:r w:rsidRPr="00C97504">
              <w:rPr>
                <w:rFonts w:ascii="Arial" w:hAnsi="Arial" w:cs="Arial"/>
                <w:b/>
                <w:color w:val="000000"/>
              </w:rPr>
              <w:t>_____________________</w:t>
            </w:r>
          </w:p>
        </w:tc>
        <w:tc>
          <w:tcPr>
            <w:tcW w:w="1785" w:type="dxa"/>
          </w:tcPr>
          <w:p w:rsidR="00C97504" w:rsidRPr="00C97504" w:rsidRDefault="00C97504" w:rsidP="004835B1">
            <w:pPr>
              <w:ind w:left="284"/>
              <w:rPr>
                <w:rFonts w:ascii="Arial" w:hAnsi="Arial" w:cs="Arial"/>
                <w:b/>
                <w:color w:val="000000"/>
              </w:rPr>
            </w:pPr>
          </w:p>
        </w:tc>
        <w:tc>
          <w:tcPr>
            <w:tcW w:w="4536" w:type="dxa"/>
          </w:tcPr>
          <w:p w:rsidR="00C97504" w:rsidRPr="00C97504" w:rsidRDefault="00C97504" w:rsidP="004835B1">
            <w:pPr>
              <w:ind w:left="284"/>
              <w:rPr>
                <w:rFonts w:ascii="Arial" w:hAnsi="Arial" w:cs="Arial"/>
                <w:b/>
                <w:color w:val="000000"/>
              </w:rPr>
            </w:pPr>
            <w:r w:rsidRPr="00C97504">
              <w:rPr>
                <w:rFonts w:ascii="Arial" w:hAnsi="Arial" w:cs="Arial"/>
                <w:b/>
                <w:color w:val="000000"/>
              </w:rPr>
              <w:t>_______________________________</w:t>
            </w:r>
          </w:p>
        </w:tc>
      </w:tr>
      <w:tr w:rsidR="000B1A9D" w:rsidTr="004835B1">
        <w:tc>
          <w:tcPr>
            <w:tcW w:w="3285"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Kraj in datum</w:t>
            </w:r>
          </w:p>
        </w:tc>
        <w:tc>
          <w:tcPr>
            <w:tcW w:w="1785"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Žig</w:t>
            </w:r>
          </w:p>
        </w:tc>
        <w:tc>
          <w:tcPr>
            <w:tcW w:w="4536"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Podpis odgovorne osebe</w:t>
            </w:r>
          </w:p>
        </w:tc>
      </w:tr>
    </w:tbl>
    <w:p w:rsidR="00C97504" w:rsidRPr="00C97504" w:rsidRDefault="00C97504" w:rsidP="00C97504">
      <w:pPr>
        <w:spacing w:line="288" w:lineRule="auto"/>
        <w:rPr>
          <w:rFonts w:ascii="Arial" w:hAnsi="Arial" w:cs="Arial"/>
          <w:b/>
        </w:rPr>
      </w:pPr>
    </w:p>
    <w:p w:rsidR="00C97504" w:rsidRPr="00C97504" w:rsidRDefault="00C97504" w:rsidP="00C97504">
      <w:pPr>
        <w:spacing w:line="288" w:lineRule="auto"/>
        <w:rPr>
          <w:rFonts w:ascii="Arial" w:hAnsi="Arial" w:cs="Arial"/>
          <w:b/>
        </w:rPr>
      </w:pPr>
    </w:p>
    <w:p w:rsidR="008F5EE4" w:rsidRDefault="008F5EE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r w:rsidRPr="00C97504">
        <w:rPr>
          <w:rFonts w:ascii="Arial" w:hAnsi="Arial" w:cs="Arial"/>
          <w:b/>
        </w:rPr>
        <w:lastRenderedPageBreak/>
        <w:t>PRILOGA R2</w:t>
      </w:r>
    </w:p>
    <w:p w:rsidR="00C97504" w:rsidRPr="00C97504" w:rsidRDefault="00C97504" w:rsidP="00C97504">
      <w:pPr>
        <w:spacing w:line="288" w:lineRule="auto"/>
        <w:jc w:val="center"/>
        <w:rPr>
          <w:rFonts w:ascii="Arial" w:hAnsi="Arial" w:cs="Arial"/>
          <w:b/>
          <w:lang w:eastAsia="sl-SI"/>
        </w:rPr>
      </w:pPr>
    </w:p>
    <w:p w:rsidR="00C97504" w:rsidRPr="00C97504" w:rsidRDefault="00C97504" w:rsidP="00C97504">
      <w:pPr>
        <w:spacing w:line="288" w:lineRule="auto"/>
        <w:rPr>
          <w:rFonts w:ascii="Arial" w:hAnsi="Arial" w:cs="Arial"/>
          <w:lang w:eastAsia="sl-SI"/>
        </w:rPr>
      </w:pPr>
    </w:p>
    <w:p w:rsidR="00C97504" w:rsidRPr="00C97504" w:rsidRDefault="00C97504" w:rsidP="00C97504">
      <w:pPr>
        <w:spacing w:line="288" w:lineRule="auto"/>
        <w:jc w:val="center"/>
        <w:rPr>
          <w:rFonts w:ascii="Arial" w:hAnsi="Arial" w:cs="Arial"/>
          <w:b/>
          <w:lang w:eastAsia="sl-SI"/>
        </w:rPr>
      </w:pPr>
      <w:r w:rsidRPr="00C97504">
        <w:rPr>
          <w:rFonts w:ascii="Arial" w:hAnsi="Arial" w:cs="Arial"/>
          <w:b/>
          <w:lang w:eastAsia="sl-SI"/>
        </w:rPr>
        <w:t>REFERENČNO POTRDILO</w:t>
      </w:r>
    </w:p>
    <w:p w:rsidR="00C97504" w:rsidRPr="00C97504" w:rsidRDefault="00C97504" w:rsidP="00C97504">
      <w:pPr>
        <w:spacing w:line="288" w:lineRule="auto"/>
        <w:jc w:val="both"/>
        <w:rPr>
          <w:rFonts w:ascii="Arial" w:hAnsi="Arial" w:cs="Arial"/>
          <w:lang w:eastAsia="sl-SI"/>
        </w:rPr>
      </w:pPr>
    </w:p>
    <w:p w:rsidR="00C97504" w:rsidRPr="00C97504" w:rsidRDefault="00C97504" w:rsidP="00C97504">
      <w:pPr>
        <w:spacing w:line="288" w:lineRule="auto"/>
        <w:jc w:val="both"/>
        <w:rPr>
          <w:rFonts w:ascii="Arial" w:hAnsi="Arial" w:cs="Arial"/>
          <w:lang w:eastAsia="sl-SI"/>
        </w:rPr>
      </w:pPr>
    </w:p>
    <w:p w:rsidR="00C97504" w:rsidRPr="00C97504" w:rsidRDefault="00C97504" w:rsidP="00C97504">
      <w:pPr>
        <w:spacing w:line="288" w:lineRule="auto"/>
        <w:jc w:val="both"/>
        <w:rPr>
          <w:rFonts w:ascii="Arial" w:hAnsi="Arial" w:cs="Arial"/>
          <w:lang w:eastAsia="sl-SI"/>
        </w:rPr>
      </w:pPr>
    </w:p>
    <w:p w:rsidR="00C97504" w:rsidRPr="00C97504" w:rsidRDefault="00C97504" w:rsidP="00C97504">
      <w:pPr>
        <w:tabs>
          <w:tab w:val="left" w:pos="4320"/>
        </w:tabs>
        <w:spacing w:line="288" w:lineRule="auto"/>
        <w:rPr>
          <w:rFonts w:ascii="Arial" w:hAnsi="Arial" w:cs="Arial"/>
          <w:bCs/>
          <w:lang w:eastAsia="sl-SI"/>
        </w:rPr>
      </w:pPr>
      <w:r w:rsidRPr="00C97504">
        <w:rPr>
          <w:rFonts w:ascii="Arial" w:hAnsi="Arial" w:cs="Arial"/>
          <w:bCs/>
          <w:lang w:eastAsia="sl-SI"/>
        </w:rPr>
        <w:t>Naročnik _______________________________________________________________.</w:t>
      </w:r>
    </w:p>
    <w:p w:rsidR="000C5899" w:rsidRDefault="000C5899" w:rsidP="00C97504">
      <w:pPr>
        <w:tabs>
          <w:tab w:val="left" w:pos="4320"/>
        </w:tabs>
        <w:spacing w:line="288" w:lineRule="auto"/>
        <w:jc w:val="both"/>
        <w:rPr>
          <w:rFonts w:ascii="Arial" w:hAnsi="Arial" w:cs="Arial"/>
          <w:bCs/>
          <w:lang w:eastAsia="sl-SI"/>
        </w:rPr>
      </w:pPr>
    </w:p>
    <w:p w:rsidR="00C97504" w:rsidRPr="00C97504" w:rsidRDefault="00C97504" w:rsidP="00C97504">
      <w:pPr>
        <w:tabs>
          <w:tab w:val="left" w:pos="4320"/>
        </w:tabs>
        <w:spacing w:line="288" w:lineRule="auto"/>
        <w:jc w:val="both"/>
        <w:rPr>
          <w:rFonts w:ascii="Arial" w:hAnsi="Arial" w:cs="Arial"/>
          <w:bCs/>
          <w:lang w:eastAsia="sl-SI"/>
        </w:rPr>
      </w:pPr>
      <w:r w:rsidRPr="00C97504">
        <w:rPr>
          <w:rFonts w:ascii="Arial" w:hAnsi="Arial" w:cs="Arial"/>
          <w:bCs/>
          <w:lang w:eastAsia="sl-SI"/>
        </w:rPr>
        <w:t>Kontaktna oseba naročnika za dodatne informacije in preverjanje referenc je ________________________.</w:t>
      </w:r>
    </w:p>
    <w:p w:rsidR="000C5899" w:rsidRDefault="000C5899" w:rsidP="00C97504">
      <w:pPr>
        <w:spacing w:line="288" w:lineRule="auto"/>
        <w:jc w:val="both"/>
        <w:rPr>
          <w:rFonts w:ascii="Arial" w:hAnsi="Arial" w:cs="Arial"/>
          <w:lang w:eastAsia="sl-SI"/>
        </w:rPr>
      </w:pPr>
    </w:p>
    <w:p w:rsidR="00C97504" w:rsidRPr="00C97504" w:rsidRDefault="00C97504" w:rsidP="00C97504">
      <w:pPr>
        <w:spacing w:line="288" w:lineRule="auto"/>
        <w:jc w:val="both"/>
        <w:rPr>
          <w:rFonts w:ascii="Arial" w:hAnsi="Arial" w:cs="Arial"/>
          <w:lang w:eastAsia="sl-SI"/>
        </w:rPr>
      </w:pPr>
      <w:r w:rsidRPr="00C97504">
        <w:rPr>
          <w:rFonts w:ascii="Arial" w:hAnsi="Arial" w:cs="Arial"/>
          <w:lang w:eastAsia="sl-SI"/>
        </w:rPr>
        <w:t>Telefon kontaktne osebe: _______________________, e-mail: _________________________.</w:t>
      </w:r>
    </w:p>
    <w:p w:rsidR="00C97504" w:rsidRPr="00C97504" w:rsidRDefault="00C97504" w:rsidP="00C97504">
      <w:pPr>
        <w:tabs>
          <w:tab w:val="left" w:pos="4320"/>
        </w:tabs>
        <w:spacing w:line="288" w:lineRule="auto"/>
        <w:jc w:val="both"/>
        <w:rPr>
          <w:rFonts w:ascii="Arial" w:hAnsi="Arial" w:cs="Arial"/>
          <w:bCs/>
          <w:lang w:eastAsia="sl-SI"/>
        </w:rPr>
      </w:pPr>
    </w:p>
    <w:p w:rsidR="00C97504" w:rsidRPr="00C97504" w:rsidRDefault="00C97504" w:rsidP="00C97504">
      <w:pPr>
        <w:tabs>
          <w:tab w:val="left" w:pos="4320"/>
        </w:tabs>
        <w:spacing w:line="288" w:lineRule="auto"/>
        <w:jc w:val="both"/>
        <w:rPr>
          <w:rFonts w:ascii="Arial" w:hAnsi="Arial" w:cs="Arial"/>
          <w:bCs/>
          <w:lang w:eastAsia="sl-SI"/>
        </w:rPr>
      </w:pPr>
    </w:p>
    <w:p w:rsidR="00C97504" w:rsidRPr="00C97504" w:rsidRDefault="00C97504" w:rsidP="00C97504">
      <w:pPr>
        <w:tabs>
          <w:tab w:val="left" w:pos="4320"/>
        </w:tabs>
        <w:spacing w:line="288" w:lineRule="auto"/>
        <w:jc w:val="center"/>
        <w:rPr>
          <w:rFonts w:ascii="Arial" w:hAnsi="Arial" w:cs="Arial"/>
          <w:b/>
          <w:bCs/>
          <w:lang w:eastAsia="sl-SI"/>
        </w:rPr>
      </w:pPr>
      <w:r w:rsidRPr="00C97504">
        <w:rPr>
          <w:rFonts w:ascii="Arial" w:hAnsi="Arial" w:cs="Arial"/>
          <w:b/>
          <w:bCs/>
          <w:lang w:eastAsia="sl-SI"/>
        </w:rPr>
        <w:t>POTRJUJEMO</w:t>
      </w:r>
    </w:p>
    <w:p w:rsidR="00C97504" w:rsidRPr="00C97504" w:rsidRDefault="00C97504" w:rsidP="00C97504">
      <w:pPr>
        <w:tabs>
          <w:tab w:val="left" w:pos="4320"/>
        </w:tabs>
        <w:spacing w:line="288" w:lineRule="auto"/>
        <w:jc w:val="both"/>
        <w:rPr>
          <w:rFonts w:ascii="Arial" w:hAnsi="Arial" w:cs="Arial"/>
          <w:bCs/>
          <w:lang w:eastAsia="sl-SI"/>
        </w:rPr>
      </w:pPr>
    </w:p>
    <w:p w:rsidR="00C97504" w:rsidRPr="00C97504" w:rsidRDefault="00C97504" w:rsidP="00C97504">
      <w:pPr>
        <w:tabs>
          <w:tab w:val="left" w:pos="4320"/>
        </w:tabs>
        <w:spacing w:line="288" w:lineRule="auto"/>
        <w:jc w:val="both"/>
        <w:rPr>
          <w:rFonts w:ascii="Arial" w:hAnsi="Arial" w:cs="Arial"/>
          <w:bCs/>
          <w:lang w:eastAsia="sl-SI"/>
        </w:rPr>
      </w:pPr>
      <w:r w:rsidRPr="00C97504">
        <w:rPr>
          <w:rFonts w:ascii="Arial" w:hAnsi="Arial" w:cs="Arial"/>
          <w:bCs/>
          <w:lang w:eastAsia="sl-SI"/>
        </w:rPr>
        <w:t xml:space="preserve">da je izvajalec (ponudnik) ______________________________________________________ </w:t>
      </w:r>
    </w:p>
    <w:p w:rsidR="00C97504" w:rsidRPr="00C97504" w:rsidRDefault="00C97504" w:rsidP="00C97504">
      <w:pPr>
        <w:tabs>
          <w:tab w:val="left" w:pos="3840"/>
        </w:tabs>
        <w:spacing w:line="288" w:lineRule="auto"/>
        <w:jc w:val="both"/>
        <w:rPr>
          <w:rFonts w:ascii="Arial" w:hAnsi="Arial" w:cs="Arial"/>
          <w:bCs/>
          <w:lang w:eastAsia="sl-SI"/>
        </w:rPr>
      </w:pPr>
      <w:r w:rsidRPr="00C97504">
        <w:rPr>
          <w:rFonts w:ascii="Arial" w:hAnsi="Arial" w:cs="Arial"/>
          <w:bCs/>
          <w:lang w:eastAsia="sl-SI"/>
        </w:rPr>
        <w:t xml:space="preserve">                                             (podjetje in sedež družbe oziroma samostojnega podjetnika)</w:t>
      </w:r>
    </w:p>
    <w:p w:rsidR="00C97504" w:rsidRPr="00C97504" w:rsidRDefault="00C97504" w:rsidP="00C97504">
      <w:pPr>
        <w:tabs>
          <w:tab w:val="left" w:pos="3840"/>
        </w:tabs>
        <w:spacing w:line="288" w:lineRule="auto"/>
        <w:jc w:val="both"/>
        <w:rPr>
          <w:rFonts w:ascii="Arial" w:hAnsi="Arial" w:cs="Arial"/>
          <w:bCs/>
          <w:lang w:eastAsia="sl-SI"/>
        </w:rPr>
      </w:pPr>
    </w:p>
    <w:p w:rsidR="00C97504" w:rsidRPr="00C97504" w:rsidRDefault="00C97504" w:rsidP="00C97504">
      <w:pPr>
        <w:tabs>
          <w:tab w:val="left" w:pos="3840"/>
        </w:tabs>
        <w:spacing w:line="288" w:lineRule="auto"/>
        <w:jc w:val="both"/>
        <w:rPr>
          <w:rFonts w:ascii="Arial" w:hAnsi="Arial" w:cs="Arial"/>
          <w:bCs/>
          <w:lang w:eastAsia="sl-SI"/>
        </w:rPr>
      </w:pPr>
    </w:p>
    <w:p w:rsidR="000C5899" w:rsidRDefault="00C97504" w:rsidP="00C97504">
      <w:pPr>
        <w:tabs>
          <w:tab w:val="left" w:pos="3840"/>
        </w:tabs>
        <w:spacing w:line="288" w:lineRule="auto"/>
        <w:jc w:val="both"/>
        <w:rPr>
          <w:rFonts w:ascii="Arial" w:hAnsi="Arial" w:cs="Arial"/>
          <w:bCs/>
          <w:lang w:eastAsia="sl-SI"/>
        </w:rPr>
      </w:pPr>
      <w:r w:rsidRPr="00C97504">
        <w:rPr>
          <w:rFonts w:ascii="Arial" w:hAnsi="Arial" w:cs="Arial"/>
          <w:bCs/>
          <w:lang w:eastAsia="sl-SI"/>
        </w:rPr>
        <w:t>izvedel _______________________________________________________________</w:t>
      </w:r>
      <w:r w:rsidR="000C5899">
        <w:rPr>
          <w:rFonts w:ascii="Arial" w:hAnsi="Arial" w:cs="Arial"/>
          <w:bCs/>
          <w:lang w:eastAsia="sl-SI"/>
        </w:rPr>
        <w:t xml:space="preserve"> za objekt </w:t>
      </w:r>
      <w:r w:rsidR="000C5899">
        <w:rPr>
          <w:rFonts w:ascii="Arial" w:hAnsi="Arial" w:cs="Arial"/>
          <w:bCs/>
          <w:u w:val="single"/>
          <w:lang w:eastAsia="sl-SI"/>
        </w:rPr>
        <w:tab/>
      </w:r>
      <w:r w:rsidR="000C5899">
        <w:rPr>
          <w:rFonts w:ascii="Arial" w:hAnsi="Arial" w:cs="Arial"/>
          <w:bCs/>
          <w:u w:val="single"/>
          <w:lang w:eastAsia="sl-SI"/>
        </w:rPr>
        <w:tab/>
      </w:r>
      <w:r w:rsidRPr="00C97504">
        <w:rPr>
          <w:rFonts w:ascii="Arial" w:hAnsi="Arial" w:cs="Arial"/>
          <w:bCs/>
          <w:lang w:eastAsia="sl-SI"/>
        </w:rPr>
        <w:t xml:space="preserve"> </w:t>
      </w:r>
    </w:p>
    <w:p w:rsidR="000C5899" w:rsidRDefault="000C5899" w:rsidP="00C97504">
      <w:pPr>
        <w:tabs>
          <w:tab w:val="left" w:pos="3840"/>
        </w:tabs>
        <w:spacing w:line="288" w:lineRule="auto"/>
        <w:jc w:val="both"/>
        <w:rPr>
          <w:rFonts w:ascii="Arial" w:hAnsi="Arial" w:cs="Arial"/>
          <w:bCs/>
          <w:lang w:eastAsia="sl-SI"/>
        </w:rPr>
      </w:pPr>
    </w:p>
    <w:p w:rsidR="000C5899" w:rsidRDefault="00C97504" w:rsidP="00C97504">
      <w:pPr>
        <w:tabs>
          <w:tab w:val="left" w:pos="3840"/>
        </w:tabs>
        <w:spacing w:line="288" w:lineRule="auto"/>
        <w:jc w:val="both"/>
        <w:rPr>
          <w:rFonts w:ascii="Arial" w:hAnsi="Arial" w:cs="Arial"/>
          <w:bCs/>
          <w:lang w:eastAsia="sl-SI"/>
        </w:rPr>
      </w:pPr>
      <w:r w:rsidRPr="00C97504">
        <w:rPr>
          <w:rFonts w:ascii="Arial" w:hAnsi="Arial" w:cs="Arial"/>
          <w:bCs/>
          <w:lang w:eastAsia="sl-SI"/>
        </w:rPr>
        <w:t>po</w:t>
      </w:r>
      <w:r w:rsidR="000C5899">
        <w:rPr>
          <w:rFonts w:ascii="Arial" w:hAnsi="Arial" w:cs="Arial"/>
          <w:bCs/>
          <w:lang w:eastAsia="sl-SI"/>
        </w:rPr>
        <w:t xml:space="preserve"> klasifikaciji CC-SI </w:t>
      </w:r>
      <w:r w:rsidR="000C5899">
        <w:rPr>
          <w:rFonts w:ascii="Arial" w:hAnsi="Arial" w:cs="Arial"/>
          <w:bCs/>
          <w:u w:val="single"/>
          <w:lang w:eastAsia="sl-SI"/>
        </w:rPr>
        <w:tab/>
      </w:r>
      <w:r w:rsidR="000C5899">
        <w:rPr>
          <w:rFonts w:ascii="Arial" w:hAnsi="Arial" w:cs="Arial"/>
          <w:bCs/>
          <w:lang w:eastAsia="sl-SI"/>
        </w:rPr>
        <w:t xml:space="preserve"> po</w:t>
      </w:r>
      <w:r w:rsidRPr="00C97504">
        <w:rPr>
          <w:rFonts w:ascii="Arial" w:hAnsi="Arial" w:cs="Arial"/>
          <w:bCs/>
          <w:lang w:eastAsia="sl-SI"/>
        </w:rPr>
        <w:t xml:space="preserve"> pogodbi št. </w:t>
      </w:r>
      <w:r w:rsidR="000C5899">
        <w:rPr>
          <w:rFonts w:ascii="Arial" w:hAnsi="Arial" w:cs="Arial"/>
          <w:bCs/>
          <w:u w:val="single"/>
          <w:lang w:eastAsia="sl-SI"/>
        </w:rPr>
        <w:tab/>
      </w:r>
      <w:r w:rsidR="000C5899">
        <w:rPr>
          <w:rFonts w:ascii="Arial" w:hAnsi="Arial" w:cs="Arial"/>
          <w:bCs/>
          <w:u w:val="single"/>
          <w:lang w:eastAsia="sl-SI"/>
        </w:rPr>
        <w:tab/>
      </w:r>
      <w:r w:rsidR="000C5899">
        <w:rPr>
          <w:rFonts w:ascii="Arial" w:hAnsi="Arial" w:cs="Arial"/>
          <w:bCs/>
          <w:u w:val="single"/>
          <w:lang w:eastAsia="sl-SI"/>
        </w:rPr>
        <w:tab/>
      </w:r>
      <w:r w:rsidRPr="00C97504">
        <w:rPr>
          <w:rFonts w:ascii="Arial" w:hAnsi="Arial" w:cs="Arial"/>
          <w:bCs/>
          <w:lang w:eastAsia="sl-SI"/>
        </w:rPr>
        <w:t xml:space="preserve">, z dne ________________ </w:t>
      </w:r>
    </w:p>
    <w:p w:rsidR="000C5899" w:rsidRDefault="000C5899" w:rsidP="00C97504">
      <w:pPr>
        <w:tabs>
          <w:tab w:val="left" w:pos="3840"/>
        </w:tabs>
        <w:spacing w:line="288" w:lineRule="auto"/>
        <w:jc w:val="both"/>
        <w:rPr>
          <w:rFonts w:ascii="Arial" w:hAnsi="Arial" w:cs="Arial"/>
          <w:bCs/>
          <w:lang w:eastAsia="sl-SI"/>
        </w:rPr>
      </w:pPr>
    </w:p>
    <w:p w:rsidR="000C5899" w:rsidRPr="000C5899" w:rsidRDefault="00C97504" w:rsidP="00C97504">
      <w:pPr>
        <w:tabs>
          <w:tab w:val="left" w:pos="3840"/>
        </w:tabs>
        <w:spacing w:line="288" w:lineRule="auto"/>
        <w:jc w:val="both"/>
        <w:rPr>
          <w:rFonts w:ascii="Arial" w:hAnsi="Arial" w:cs="Arial"/>
          <w:bCs/>
          <w:u w:val="single"/>
          <w:lang w:eastAsia="sl-SI"/>
        </w:rPr>
      </w:pPr>
      <w:r w:rsidRPr="00C97504">
        <w:rPr>
          <w:rFonts w:ascii="Arial" w:hAnsi="Arial" w:cs="Arial"/>
          <w:bCs/>
          <w:lang w:eastAsia="sl-SI"/>
        </w:rPr>
        <w:t xml:space="preserve">v višini </w:t>
      </w:r>
      <w:r w:rsidR="000C5899">
        <w:rPr>
          <w:rFonts w:ascii="Arial" w:hAnsi="Arial" w:cs="Arial"/>
          <w:bCs/>
          <w:u w:val="single"/>
          <w:lang w:eastAsia="sl-SI"/>
        </w:rPr>
        <w:tab/>
      </w:r>
      <w:r w:rsidR="000C5899">
        <w:rPr>
          <w:rFonts w:ascii="Arial" w:hAnsi="Arial" w:cs="Arial"/>
          <w:bCs/>
          <w:lang w:eastAsia="sl-SI"/>
        </w:rPr>
        <w:t xml:space="preserve"> </w:t>
      </w:r>
      <w:r w:rsidRPr="00C97504">
        <w:rPr>
          <w:rFonts w:ascii="Arial" w:hAnsi="Arial" w:cs="Arial"/>
          <w:bCs/>
          <w:lang w:eastAsia="sl-SI"/>
        </w:rPr>
        <w:t>EUR</w:t>
      </w:r>
      <w:r w:rsidR="000C5899">
        <w:rPr>
          <w:rFonts w:ascii="Arial" w:hAnsi="Arial" w:cs="Arial"/>
          <w:bCs/>
          <w:lang w:eastAsia="sl-SI"/>
        </w:rPr>
        <w:t xml:space="preserve"> z DDV, v obdobju od </w:t>
      </w:r>
      <w:r w:rsidR="000C5899">
        <w:rPr>
          <w:rFonts w:ascii="Arial" w:hAnsi="Arial" w:cs="Arial"/>
          <w:bCs/>
          <w:u w:val="single"/>
          <w:lang w:eastAsia="sl-SI"/>
        </w:rPr>
        <w:tab/>
      </w:r>
      <w:r w:rsidR="000C5899">
        <w:rPr>
          <w:rFonts w:ascii="Arial" w:hAnsi="Arial" w:cs="Arial"/>
          <w:bCs/>
          <w:u w:val="single"/>
          <w:lang w:eastAsia="sl-SI"/>
        </w:rPr>
        <w:tab/>
      </w:r>
      <w:r w:rsidR="000C5899">
        <w:rPr>
          <w:rFonts w:ascii="Arial" w:hAnsi="Arial" w:cs="Arial"/>
          <w:bCs/>
          <w:u w:val="single"/>
          <w:lang w:eastAsia="sl-SI"/>
        </w:rPr>
        <w:tab/>
      </w:r>
      <w:r w:rsidR="000C5899">
        <w:rPr>
          <w:rFonts w:ascii="Arial" w:hAnsi="Arial" w:cs="Arial"/>
          <w:bCs/>
          <w:lang w:eastAsia="sl-SI"/>
        </w:rPr>
        <w:t xml:space="preserve"> do </w:t>
      </w:r>
      <w:r w:rsidR="000C5899">
        <w:rPr>
          <w:rFonts w:ascii="Arial" w:hAnsi="Arial" w:cs="Arial"/>
          <w:bCs/>
          <w:u w:val="single"/>
          <w:lang w:eastAsia="sl-SI"/>
        </w:rPr>
        <w:tab/>
      </w:r>
      <w:r w:rsidR="000C5899">
        <w:rPr>
          <w:rFonts w:ascii="Arial" w:hAnsi="Arial" w:cs="Arial"/>
          <w:bCs/>
          <w:u w:val="single"/>
          <w:lang w:eastAsia="sl-SI"/>
        </w:rPr>
        <w:tab/>
        <w:t>.</w:t>
      </w:r>
    </w:p>
    <w:p w:rsidR="00C97504" w:rsidRPr="00C97504" w:rsidRDefault="00C97504" w:rsidP="00C97504">
      <w:pPr>
        <w:tabs>
          <w:tab w:val="left" w:pos="4320"/>
        </w:tabs>
        <w:spacing w:line="288" w:lineRule="auto"/>
        <w:jc w:val="both"/>
        <w:rPr>
          <w:rFonts w:ascii="Arial" w:hAnsi="Arial" w:cs="Arial"/>
          <w:bCs/>
          <w:lang w:eastAsia="sl-SI"/>
        </w:rPr>
      </w:pPr>
    </w:p>
    <w:p w:rsidR="00C97504" w:rsidRPr="00C97504" w:rsidRDefault="00C97504" w:rsidP="00C97504">
      <w:pPr>
        <w:tabs>
          <w:tab w:val="left" w:pos="4320"/>
        </w:tabs>
        <w:spacing w:line="288" w:lineRule="auto"/>
        <w:jc w:val="both"/>
        <w:rPr>
          <w:rFonts w:ascii="Arial" w:hAnsi="Arial" w:cs="Arial"/>
          <w:bCs/>
          <w:lang w:eastAsia="sl-SI"/>
        </w:rPr>
      </w:pPr>
    </w:p>
    <w:p w:rsidR="00C97504" w:rsidRPr="00C97504" w:rsidRDefault="00C97504" w:rsidP="00C97504">
      <w:pPr>
        <w:tabs>
          <w:tab w:val="left" w:pos="4320"/>
        </w:tabs>
        <w:spacing w:line="288" w:lineRule="auto"/>
        <w:jc w:val="both"/>
        <w:rPr>
          <w:rFonts w:ascii="Arial" w:hAnsi="Arial" w:cs="Arial"/>
          <w:bCs/>
          <w:lang w:eastAsia="sl-SI"/>
        </w:rPr>
      </w:pPr>
    </w:p>
    <w:p w:rsidR="00C97504" w:rsidRPr="00C97504" w:rsidRDefault="00C97504" w:rsidP="00C97504">
      <w:pPr>
        <w:spacing w:line="288" w:lineRule="auto"/>
        <w:jc w:val="both"/>
        <w:rPr>
          <w:rFonts w:ascii="Arial" w:hAnsi="Arial" w:cs="Arial"/>
          <w:b/>
          <w:bCs/>
          <w:u w:val="single"/>
          <w:lang w:eastAsia="sl-SI"/>
        </w:rPr>
      </w:pPr>
      <w:r w:rsidRPr="00C97504">
        <w:rPr>
          <w:rFonts w:ascii="Arial" w:hAnsi="Arial" w:cs="Arial"/>
          <w:b/>
          <w:bCs/>
          <w:u w:val="single"/>
          <w:lang w:eastAsia="sl-SI"/>
        </w:rPr>
        <w:t xml:space="preserve">Izjavljamo, da so bila dela izvajalca izvedena strokovno, kvalitetno, pravočasno, v skladu s standardi in zahtevami investitorja in v skladu z določili pogodbe. </w:t>
      </w:r>
    </w:p>
    <w:p w:rsidR="00C97504" w:rsidRPr="00C97504" w:rsidRDefault="00C97504" w:rsidP="00C97504">
      <w:pPr>
        <w:spacing w:line="288" w:lineRule="auto"/>
        <w:jc w:val="both"/>
        <w:rPr>
          <w:rFonts w:ascii="Arial" w:hAnsi="Arial" w:cs="Arial"/>
          <w:bCs/>
          <w:lang w:eastAsia="sl-SI"/>
        </w:rPr>
      </w:pPr>
    </w:p>
    <w:p w:rsidR="00C97504" w:rsidRPr="00C97504" w:rsidRDefault="00C97504" w:rsidP="00C97504">
      <w:pPr>
        <w:tabs>
          <w:tab w:val="left" w:pos="2280"/>
          <w:tab w:val="left" w:pos="5040"/>
          <w:tab w:val="left" w:pos="7320"/>
        </w:tabs>
        <w:spacing w:line="288" w:lineRule="auto"/>
        <w:ind w:left="360"/>
        <w:jc w:val="both"/>
        <w:rPr>
          <w:rFonts w:ascii="Arial" w:hAnsi="Arial" w:cs="Arial"/>
          <w:bCs/>
          <w:color w:val="FF0000"/>
          <w:lang w:eastAsia="sl-SI"/>
        </w:rPr>
      </w:pPr>
    </w:p>
    <w:p w:rsidR="00C97504" w:rsidRPr="00C97504" w:rsidRDefault="00C97504" w:rsidP="00C97504">
      <w:pPr>
        <w:tabs>
          <w:tab w:val="left" w:pos="3360"/>
          <w:tab w:val="left" w:pos="5640"/>
        </w:tabs>
        <w:spacing w:line="288" w:lineRule="auto"/>
        <w:ind w:left="720"/>
        <w:jc w:val="both"/>
        <w:rPr>
          <w:rFonts w:ascii="Arial" w:hAnsi="Arial" w:cs="Arial"/>
          <w:bCs/>
          <w:color w:val="FF0000"/>
        </w:rPr>
      </w:pPr>
      <w:r w:rsidRPr="00C97504">
        <w:rPr>
          <w:rFonts w:ascii="Arial" w:hAnsi="Arial" w:cs="Arial"/>
          <w:bCs/>
          <w:color w:val="FF0000"/>
          <w:lang w:eastAsia="sl-SI"/>
        </w:rPr>
        <w:tab/>
      </w:r>
    </w:p>
    <w:p w:rsidR="00C97504" w:rsidRPr="00C97504" w:rsidRDefault="00C97504" w:rsidP="00C97504">
      <w:pPr>
        <w:spacing w:line="288" w:lineRule="auto"/>
        <w:rPr>
          <w:rFonts w:ascii="Arial" w:hAnsi="Arial" w:cs="Arial"/>
          <w:bCs/>
          <w:color w:val="FF0000"/>
        </w:rPr>
      </w:pPr>
    </w:p>
    <w:p w:rsidR="00C97504" w:rsidRPr="00C97504" w:rsidRDefault="00C97504" w:rsidP="00C97504">
      <w:pPr>
        <w:spacing w:line="288" w:lineRule="auto"/>
        <w:rPr>
          <w:rFonts w:ascii="Arial" w:hAnsi="Arial" w:cs="Arial"/>
          <w:bCs/>
        </w:rPr>
      </w:pPr>
    </w:p>
    <w:p w:rsidR="00C97504" w:rsidRPr="00C97504" w:rsidRDefault="00C97504" w:rsidP="00C97504">
      <w:pPr>
        <w:spacing w:line="288" w:lineRule="auto"/>
        <w:rPr>
          <w:rFonts w:ascii="Arial" w:hAnsi="Arial" w:cs="Arial"/>
          <w:bCs/>
        </w:rPr>
      </w:pPr>
    </w:p>
    <w:tbl>
      <w:tblPr>
        <w:tblW w:w="8760" w:type="dxa"/>
        <w:tblLayout w:type="fixed"/>
        <w:tblLook w:val="04A0" w:firstRow="1" w:lastRow="0" w:firstColumn="1" w:lastColumn="0" w:noHBand="0" w:noVBand="1"/>
      </w:tblPr>
      <w:tblGrid>
        <w:gridCol w:w="3287"/>
        <w:gridCol w:w="2044"/>
        <w:gridCol w:w="3429"/>
      </w:tblGrid>
      <w:tr w:rsidR="000B1A9D" w:rsidTr="004835B1">
        <w:tc>
          <w:tcPr>
            <w:tcW w:w="3285" w:type="dxa"/>
            <w:hideMark/>
          </w:tcPr>
          <w:p w:rsidR="00C97504" w:rsidRPr="00C97504" w:rsidRDefault="00C97504" w:rsidP="004835B1">
            <w:pPr>
              <w:spacing w:line="288" w:lineRule="auto"/>
              <w:rPr>
                <w:rFonts w:ascii="Arial" w:hAnsi="Arial" w:cs="Arial"/>
                <w:b/>
              </w:rPr>
            </w:pPr>
            <w:r w:rsidRPr="00C97504">
              <w:rPr>
                <w:rFonts w:ascii="Arial" w:hAnsi="Arial" w:cs="Arial"/>
                <w:b/>
              </w:rPr>
              <w:t>_________________________</w:t>
            </w:r>
          </w:p>
        </w:tc>
        <w:tc>
          <w:tcPr>
            <w:tcW w:w="2043" w:type="dxa"/>
          </w:tcPr>
          <w:p w:rsidR="00C97504" w:rsidRPr="00C97504" w:rsidRDefault="00C97504" w:rsidP="004835B1">
            <w:pPr>
              <w:spacing w:line="288" w:lineRule="auto"/>
              <w:rPr>
                <w:rFonts w:ascii="Arial" w:hAnsi="Arial" w:cs="Arial"/>
                <w:b/>
              </w:rPr>
            </w:pPr>
          </w:p>
        </w:tc>
        <w:tc>
          <w:tcPr>
            <w:tcW w:w="3427" w:type="dxa"/>
            <w:hideMark/>
          </w:tcPr>
          <w:p w:rsidR="00C97504" w:rsidRPr="00C97504" w:rsidRDefault="00C97504" w:rsidP="004835B1">
            <w:pPr>
              <w:spacing w:line="288" w:lineRule="auto"/>
              <w:jc w:val="center"/>
              <w:rPr>
                <w:rFonts w:ascii="Arial" w:hAnsi="Arial" w:cs="Arial"/>
                <w:b/>
              </w:rPr>
            </w:pPr>
            <w:r w:rsidRPr="00C97504">
              <w:rPr>
                <w:rFonts w:ascii="Arial" w:hAnsi="Arial" w:cs="Arial"/>
                <w:b/>
              </w:rPr>
              <w:t>_________________________</w:t>
            </w:r>
          </w:p>
        </w:tc>
      </w:tr>
      <w:tr w:rsidR="000B1A9D" w:rsidTr="004835B1">
        <w:tc>
          <w:tcPr>
            <w:tcW w:w="3285" w:type="dxa"/>
            <w:hideMark/>
          </w:tcPr>
          <w:p w:rsidR="00C97504" w:rsidRPr="00C97504" w:rsidRDefault="00C97504" w:rsidP="004835B1">
            <w:pPr>
              <w:spacing w:line="288" w:lineRule="auto"/>
              <w:jc w:val="center"/>
              <w:rPr>
                <w:rFonts w:ascii="Arial" w:hAnsi="Arial" w:cs="Arial"/>
              </w:rPr>
            </w:pPr>
            <w:r w:rsidRPr="00C97504">
              <w:rPr>
                <w:rFonts w:ascii="Arial" w:hAnsi="Arial" w:cs="Arial"/>
              </w:rPr>
              <w:t>Kraj in datum</w:t>
            </w:r>
          </w:p>
        </w:tc>
        <w:tc>
          <w:tcPr>
            <w:tcW w:w="2043" w:type="dxa"/>
            <w:hideMark/>
          </w:tcPr>
          <w:p w:rsidR="00C97504" w:rsidRPr="00C97504" w:rsidRDefault="00C97504" w:rsidP="004835B1">
            <w:pPr>
              <w:spacing w:line="288" w:lineRule="auto"/>
              <w:jc w:val="center"/>
              <w:rPr>
                <w:rFonts w:ascii="Arial" w:hAnsi="Arial" w:cs="Arial"/>
              </w:rPr>
            </w:pPr>
            <w:r w:rsidRPr="00C97504">
              <w:rPr>
                <w:rFonts w:ascii="Arial" w:hAnsi="Arial" w:cs="Arial"/>
              </w:rPr>
              <w:t>Žig</w:t>
            </w:r>
          </w:p>
        </w:tc>
        <w:tc>
          <w:tcPr>
            <w:tcW w:w="3427" w:type="dxa"/>
            <w:hideMark/>
          </w:tcPr>
          <w:p w:rsidR="00C97504" w:rsidRPr="00C97504" w:rsidRDefault="00C97504" w:rsidP="004835B1">
            <w:pPr>
              <w:spacing w:line="288" w:lineRule="auto"/>
              <w:jc w:val="center"/>
              <w:rPr>
                <w:rFonts w:ascii="Arial" w:hAnsi="Arial" w:cs="Arial"/>
              </w:rPr>
            </w:pPr>
            <w:r w:rsidRPr="00C97504">
              <w:rPr>
                <w:rFonts w:ascii="Arial" w:hAnsi="Arial" w:cs="Arial"/>
              </w:rPr>
              <w:t>podpis odgovorne osebe potrjevalca reference</w:t>
            </w:r>
          </w:p>
        </w:tc>
      </w:tr>
    </w:tbl>
    <w:p w:rsidR="00C97504" w:rsidRPr="00C97504" w:rsidRDefault="00C97504" w:rsidP="00C97504">
      <w:pPr>
        <w:spacing w:line="288" w:lineRule="auto"/>
        <w:rPr>
          <w:rFonts w:ascii="Arial" w:hAnsi="Arial" w:cs="Arial"/>
        </w:rPr>
      </w:pPr>
    </w:p>
    <w:p w:rsidR="00C97504" w:rsidRPr="00C97504" w:rsidRDefault="00C97504" w:rsidP="00C97504">
      <w:pPr>
        <w:spacing w:line="288" w:lineRule="auto"/>
        <w:rPr>
          <w:rFonts w:ascii="Arial" w:hAnsi="Arial" w:cs="Arial"/>
          <w:lang w:eastAsia="sl-SI"/>
        </w:rPr>
      </w:pP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ind w:left="120" w:hanging="120"/>
        <w:jc w:val="both"/>
        <w:rPr>
          <w:rFonts w:ascii="Arial" w:hAnsi="Arial" w:cs="Arial"/>
          <w:bCs/>
          <w:lang w:eastAsia="sl-SI"/>
        </w:rPr>
      </w:pPr>
      <w:r w:rsidRPr="00C97504">
        <w:rPr>
          <w:rFonts w:ascii="Arial" w:hAnsi="Arial" w:cs="Arial"/>
          <w:bCs/>
          <w:lang w:eastAsia="sl-SI"/>
        </w:rPr>
        <w:t>* ponudnik prilogo kopira in izpolnjeno predloži v številu zahtevanih izvodov oziroma predloži izjave z navedeno vsebino.</w:t>
      </w:r>
    </w:p>
    <w:p w:rsidR="004C2679" w:rsidRPr="000D7402" w:rsidRDefault="00C97504" w:rsidP="004C2679">
      <w:pPr>
        <w:spacing w:line="288" w:lineRule="auto"/>
        <w:ind w:left="120" w:hanging="120"/>
        <w:jc w:val="both"/>
        <w:rPr>
          <w:rFonts w:ascii="Arial" w:hAnsi="Arial" w:cs="Arial"/>
          <w:b/>
        </w:rPr>
      </w:pPr>
      <w:r w:rsidRPr="00C97504">
        <w:rPr>
          <w:rFonts w:ascii="Arial" w:hAnsi="Arial" w:cs="Arial"/>
          <w:bCs/>
          <w:lang w:eastAsia="sl-SI"/>
        </w:rPr>
        <w:br w:type="page"/>
      </w:r>
      <w:r w:rsidR="004C2679">
        <w:rPr>
          <w:rFonts w:ascii="Arial" w:hAnsi="Arial" w:cs="Arial"/>
          <w:b/>
        </w:rPr>
        <w:lastRenderedPageBreak/>
        <w:t>PRILOGA R1.1</w:t>
      </w:r>
    </w:p>
    <w:p w:rsidR="004C2679" w:rsidRPr="000D7402" w:rsidRDefault="004C2679" w:rsidP="004C2679">
      <w:pPr>
        <w:tabs>
          <w:tab w:val="center" w:pos="3840"/>
          <w:tab w:val="center" w:pos="8400"/>
          <w:tab w:val="left" w:pos="10166"/>
        </w:tabs>
        <w:spacing w:line="288" w:lineRule="auto"/>
        <w:rPr>
          <w:rFonts w:ascii="Arial" w:hAnsi="Arial" w:cs="Arial"/>
          <w:b/>
          <w:color w:val="000000"/>
        </w:rPr>
      </w:pPr>
    </w:p>
    <w:p w:rsidR="004C2679" w:rsidRPr="000D7402" w:rsidRDefault="004C2679" w:rsidP="004C2679">
      <w:pPr>
        <w:tabs>
          <w:tab w:val="center" w:pos="3840"/>
          <w:tab w:val="center" w:pos="8400"/>
          <w:tab w:val="left" w:pos="10166"/>
        </w:tabs>
        <w:spacing w:line="288" w:lineRule="auto"/>
        <w:rPr>
          <w:rFonts w:ascii="Arial" w:hAnsi="Arial" w:cs="Arial"/>
        </w:rPr>
      </w:pPr>
    </w:p>
    <w:p w:rsidR="004C2679" w:rsidRPr="000D7402" w:rsidRDefault="004C2679" w:rsidP="004C2679">
      <w:pPr>
        <w:spacing w:line="288" w:lineRule="auto"/>
        <w:jc w:val="center"/>
        <w:rPr>
          <w:rFonts w:ascii="Arial" w:hAnsi="Arial" w:cs="Arial"/>
          <w:b/>
        </w:rPr>
      </w:pPr>
      <w:r w:rsidRPr="000D7402">
        <w:rPr>
          <w:rFonts w:ascii="Arial" w:hAnsi="Arial" w:cs="Arial"/>
          <w:b/>
        </w:rPr>
        <w:t xml:space="preserve">REFERENČNA LISTA </w:t>
      </w:r>
      <w:r>
        <w:rPr>
          <w:rFonts w:ascii="Arial" w:hAnsi="Arial" w:cs="Arial"/>
          <w:b/>
        </w:rPr>
        <w:t>ZA VODJO DEL</w:t>
      </w:r>
    </w:p>
    <w:p w:rsidR="000C5899" w:rsidRDefault="000C5899" w:rsidP="000C5899">
      <w:pPr>
        <w:spacing w:line="288" w:lineRule="auto"/>
        <w:jc w:val="center"/>
        <w:rPr>
          <w:rFonts w:ascii="Arial" w:hAnsi="Arial" w:cs="Arial"/>
          <w:bCs/>
          <w:u w:val="single"/>
        </w:rPr>
      </w:pPr>
    </w:p>
    <w:p w:rsidR="000C5899" w:rsidRPr="0094451A" w:rsidRDefault="000C5899" w:rsidP="000C5899">
      <w:pPr>
        <w:spacing w:line="288" w:lineRule="auto"/>
        <w:jc w:val="center"/>
        <w:rPr>
          <w:rFonts w:ascii="Arial" w:hAnsi="Arial" w:cs="Arial"/>
          <w:bCs/>
          <w:u w:val="single"/>
        </w:rPr>
      </w:pPr>
      <w:r w:rsidRPr="0094451A">
        <w:rPr>
          <w:rFonts w:ascii="Arial" w:hAnsi="Arial" w:cs="Arial"/>
          <w:bCs/>
          <w:u w:val="single"/>
        </w:rPr>
        <w:tab/>
      </w:r>
      <w:r w:rsidRPr="0094451A">
        <w:rPr>
          <w:rFonts w:ascii="Arial" w:hAnsi="Arial" w:cs="Arial"/>
          <w:bCs/>
          <w:u w:val="single"/>
        </w:rPr>
        <w:tab/>
      </w:r>
      <w:r w:rsidRPr="0094451A">
        <w:rPr>
          <w:rFonts w:ascii="Arial" w:hAnsi="Arial" w:cs="Arial"/>
          <w:bCs/>
          <w:u w:val="single"/>
        </w:rPr>
        <w:tab/>
      </w:r>
      <w:r w:rsidRPr="0094451A">
        <w:rPr>
          <w:rFonts w:ascii="Arial" w:hAnsi="Arial" w:cs="Arial"/>
          <w:bCs/>
          <w:u w:val="single"/>
        </w:rPr>
        <w:tab/>
      </w:r>
      <w:r w:rsidRPr="0094451A">
        <w:rPr>
          <w:rFonts w:ascii="Arial" w:hAnsi="Arial" w:cs="Arial"/>
          <w:bCs/>
          <w:u w:val="single"/>
        </w:rPr>
        <w:tab/>
      </w:r>
    </w:p>
    <w:p w:rsidR="000C5899" w:rsidRPr="0094451A" w:rsidRDefault="000C5899" w:rsidP="000C5899">
      <w:pPr>
        <w:jc w:val="center"/>
        <w:rPr>
          <w:rFonts w:ascii="Arial" w:hAnsi="Arial" w:cs="Arial"/>
          <w:bCs/>
        </w:rPr>
      </w:pPr>
      <w:r w:rsidRPr="0094451A">
        <w:rPr>
          <w:rFonts w:ascii="Arial" w:hAnsi="Arial" w:cs="Arial"/>
          <w:bCs/>
        </w:rPr>
        <w:t>(ime in priimek)</w:t>
      </w:r>
    </w:p>
    <w:p w:rsidR="004C2679" w:rsidRPr="000D7402" w:rsidRDefault="004C2679" w:rsidP="004C2679">
      <w:pPr>
        <w:spacing w:line="288" w:lineRule="auto"/>
        <w:jc w:val="center"/>
        <w:rPr>
          <w:rFonts w:ascii="Arial" w:hAnsi="Arial" w:cs="Arial"/>
          <w:b/>
          <w:highlight w:val="yellow"/>
        </w:rPr>
      </w:pPr>
    </w:p>
    <w:p w:rsidR="008F5EE4" w:rsidRDefault="004C2679" w:rsidP="008F5EE4">
      <w:pPr>
        <w:spacing w:line="288" w:lineRule="auto"/>
        <w:jc w:val="both"/>
        <w:rPr>
          <w:rFonts w:ascii="Arial" w:hAnsi="Arial" w:cs="Arial"/>
          <w:bCs/>
        </w:rPr>
      </w:pPr>
      <w:r>
        <w:rPr>
          <w:rFonts w:ascii="Arial" w:hAnsi="Arial" w:cs="Arial"/>
          <w:bCs/>
        </w:rPr>
        <w:t>Seznam referenc</w:t>
      </w:r>
      <w:r w:rsidRPr="000D7402">
        <w:rPr>
          <w:rFonts w:ascii="Arial" w:hAnsi="Arial" w:cs="Arial"/>
          <w:bCs/>
        </w:rPr>
        <w:t>,</w:t>
      </w:r>
      <w:r>
        <w:rPr>
          <w:rFonts w:ascii="Arial" w:hAnsi="Arial" w:cs="Arial"/>
          <w:bCs/>
        </w:rPr>
        <w:t xml:space="preserve"> s katerim izkazujemo, da je vodja del izvedel najmanj 2 (dva) posla s področja </w:t>
      </w:r>
      <w:r w:rsidR="008F5EE4">
        <w:rPr>
          <w:rFonts w:ascii="Arial" w:hAnsi="Arial" w:cs="Arial"/>
          <w:bCs/>
        </w:rPr>
        <w:t xml:space="preserve">izvedba kanalizacijskega priključka – priključitev na meteorno ali fekalno kanalizacijo za objekte, ki spadajo pod </w:t>
      </w:r>
      <w:r w:rsidR="008F5EE4" w:rsidRPr="00491482">
        <w:rPr>
          <w:rFonts w:ascii="Arial" w:hAnsi="Arial" w:cs="Arial"/>
          <w:bCs/>
        </w:rPr>
        <w:t xml:space="preserve">klasifikacijo 22231 – cevovodi za odpadno vodo, kanalski vodi za odvajanje odpadne in padavinske vode, črpališča za prečrpavanje odpadne in padavinske vode, pripadajoča infrastruktura kanalizacijskega omrežja, </w:t>
      </w:r>
    </w:p>
    <w:p w:rsidR="004C2679" w:rsidRPr="00C47FA8" w:rsidRDefault="008F5EE4" w:rsidP="008F5EE4">
      <w:pPr>
        <w:spacing w:line="288" w:lineRule="auto"/>
        <w:jc w:val="both"/>
        <w:rPr>
          <w:rFonts w:ascii="Arial" w:hAnsi="Arial" w:cs="Arial"/>
          <w:bCs/>
        </w:rPr>
      </w:pPr>
      <w:r w:rsidRPr="00491482">
        <w:rPr>
          <w:rFonts w:ascii="Arial" w:hAnsi="Arial" w:cs="Arial"/>
          <w:bCs/>
        </w:rPr>
        <w:t>iz priloge 1 Uredbe o razvrščanju objektov (Uradni list RS, št. 37/18)</w:t>
      </w:r>
      <w:r w:rsidR="004C2679">
        <w:rPr>
          <w:rFonts w:ascii="Arial" w:hAnsi="Arial" w:cs="Arial"/>
          <w:bCs/>
        </w:rPr>
        <w:t xml:space="preserve">, </w:t>
      </w:r>
      <w:r w:rsidR="004C2679" w:rsidRPr="00C47FA8">
        <w:rPr>
          <w:rFonts w:ascii="Arial" w:hAnsi="Arial" w:cs="Arial"/>
          <w:bCs/>
        </w:rPr>
        <w:t>v v</w:t>
      </w:r>
      <w:r>
        <w:rPr>
          <w:rFonts w:ascii="Arial" w:hAnsi="Arial" w:cs="Arial"/>
          <w:bCs/>
        </w:rPr>
        <w:t>rednosti posameznega posla nad 2</w:t>
      </w:r>
      <w:r w:rsidR="004C2679" w:rsidRPr="00C47FA8">
        <w:rPr>
          <w:rFonts w:ascii="Arial" w:hAnsi="Arial" w:cs="Arial"/>
          <w:bCs/>
        </w:rPr>
        <w:t>0.000,00 EUR z vključenim DDV-jem v zadnjih 5 (petih) letih pred datumom oddaje ponudbe.</w:t>
      </w:r>
    </w:p>
    <w:p w:rsidR="004C2679" w:rsidRPr="000D7402" w:rsidRDefault="004C2679" w:rsidP="004C2679">
      <w:pPr>
        <w:spacing w:line="288" w:lineRule="auto"/>
        <w:jc w:val="both"/>
        <w:rPr>
          <w:rFonts w:ascii="Arial" w:hAnsi="Arial" w:cs="Arial"/>
          <w:bCs/>
        </w:rPr>
      </w:pPr>
      <w:r w:rsidRPr="000D7402">
        <w:rPr>
          <w:rFonts w:ascii="Arial" w:hAnsi="Arial" w:cs="Arial"/>
          <w:bCs/>
        </w:rPr>
        <w:t>Ponudnik lahko za posamezno referenco poda referenco prijavljenega podizvajalca v okviru oddane ponudbene dokumentacije.</w:t>
      </w:r>
    </w:p>
    <w:p w:rsidR="006A717D" w:rsidRDefault="006A717D" w:rsidP="006A717D">
      <w:pPr>
        <w:spacing w:line="288" w:lineRule="auto"/>
        <w:jc w:val="both"/>
        <w:rPr>
          <w:rFonts w:ascii="Arial" w:hAnsi="Arial" w:cs="Arial"/>
          <w:bCs/>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4"/>
        <w:gridCol w:w="2228"/>
        <w:gridCol w:w="2226"/>
        <w:gridCol w:w="1353"/>
        <w:gridCol w:w="1531"/>
        <w:gridCol w:w="2007"/>
      </w:tblGrid>
      <w:tr w:rsidR="000B1A9D" w:rsidTr="004C2679">
        <w:trPr>
          <w:trHeight w:val="649"/>
          <w:jc w:val="center"/>
        </w:trPr>
        <w:tc>
          <w:tcPr>
            <w:tcW w:w="434" w:type="dxa"/>
            <w:tcBorders>
              <w:top w:val="single" w:sz="12" w:space="0" w:color="auto"/>
              <w:bottom w:val="single" w:sz="12" w:space="0" w:color="auto"/>
            </w:tcBorders>
            <w:shd w:val="clear" w:color="auto" w:fill="CCCCCC"/>
          </w:tcPr>
          <w:p w:rsidR="004C2679" w:rsidRPr="000D7402" w:rsidRDefault="004C2679" w:rsidP="00C452C7">
            <w:pPr>
              <w:spacing w:line="288" w:lineRule="auto"/>
              <w:jc w:val="center"/>
              <w:rPr>
                <w:rFonts w:ascii="Arial" w:hAnsi="Arial" w:cs="Arial"/>
              </w:rPr>
            </w:pPr>
          </w:p>
          <w:p w:rsidR="004C2679" w:rsidRPr="000D7402" w:rsidRDefault="004C2679" w:rsidP="00C452C7">
            <w:pPr>
              <w:spacing w:line="288" w:lineRule="auto"/>
              <w:jc w:val="center"/>
              <w:rPr>
                <w:rFonts w:ascii="Arial" w:hAnsi="Arial" w:cs="Arial"/>
              </w:rPr>
            </w:pPr>
          </w:p>
        </w:tc>
        <w:tc>
          <w:tcPr>
            <w:tcW w:w="2228" w:type="dxa"/>
            <w:tcBorders>
              <w:top w:val="single" w:sz="12" w:space="0" w:color="auto"/>
              <w:bottom w:val="single" w:sz="12" w:space="0" w:color="auto"/>
            </w:tcBorders>
            <w:shd w:val="clear" w:color="auto" w:fill="CCCCCC"/>
            <w:vAlign w:val="center"/>
            <w:hideMark/>
          </w:tcPr>
          <w:p w:rsidR="004C2679" w:rsidRPr="000D7402" w:rsidRDefault="004C2679" w:rsidP="00C452C7">
            <w:pPr>
              <w:spacing w:line="288" w:lineRule="auto"/>
              <w:jc w:val="center"/>
              <w:rPr>
                <w:rFonts w:ascii="Arial" w:hAnsi="Arial" w:cs="Arial"/>
              </w:rPr>
            </w:pPr>
            <w:r w:rsidRPr="000D7402">
              <w:rPr>
                <w:rFonts w:ascii="Arial" w:hAnsi="Arial" w:cs="Arial"/>
              </w:rPr>
              <w:t>Referenčni naročnik,</w:t>
            </w:r>
          </w:p>
          <w:p w:rsidR="004C2679" w:rsidRPr="000D7402" w:rsidRDefault="004C2679" w:rsidP="00C452C7">
            <w:pPr>
              <w:spacing w:line="288" w:lineRule="auto"/>
              <w:jc w:val="center"/>
              <w:rPr>
                <w:rFonts w:ascii="Arial" w:hAnsi="Arial" w:cs="Arial"/>
              </w:rPr>
            </w:pPr>
            <w:r w:rsidRPr="000D7402">
              <w:rPr>
                <w:rFonts w:ascii="Arial" w:hAnsi="Arial" w:cs="Arial"/>
              </w:rPr>
              <w:t xml:space="preserve">kontaktna oseba, </w:t>
            </w:r>
          </w:p>
          <w:p w:rsidR="004C2679" w:rsidRPr="000D7402" w:rsidRDefault="004C2679" w:rsidP="00C452C7">
            <w:pPr>
              <w:spacing w:line="288" w:lineRule="auto"/>
              <w:jc w:val="center"/>
              <w:rPr>
                <w:rFonts w:ascii="Arial" w:hAnsi="Arial" w:cs="Arial"/>
              </w:rPr>
            </w:pPr>
            <w:r w:rsidRPr="000D7402">
              <w:rPr>
                <w:rFonts w:ascii="Arial" w:hAnsi="Arial" w:cs="Arial"/>
              </w:rPr>
              <w:t>tel. št</w:t>
            </w:r>
          </w:p>
        </w:tc>
        <w:tc>
          <w:tcPr>
            <w:tcW w:w="2226" w:type="dxa"/>
            <w:tcBorders>
              <w:top w:val="single" w:sz="12" w:space="0" w:color="auto"/>
              <w:bottom w:val="single" w:sz="12" w:space="0" w:color="auto"/>
            </w:tcBorders>
            <w:shd w:val="clear" w:color="auto" w:fill="CCCCCC"/>
            <w:vAlign w:val="center"/>
            <w:hideMark/>
          </w:tcPr>
          <w:p w:rsidR="004C2679" w:rsidRPr="000D7402" w:rsidRDefault="004C2679" w:rsidP="00C452C7">
            <w:pPr>
              <w:spacing w:line="288" w:lineRule="auto"/>
              <w:jc w:val="center"/>
              <w:rPr>
                <w:rFonts w:ascii="Arial" w:hAnsi="Arial" w:cs="Arial"/>
              </w:rPr>
            </w:pPr>
            <w:r w:rsidRPr="000D7402">
              <w:rPr>
                <w:rFonts w:ascii="Arial" w:hAnsi="Arial" w:cs="Arial"/>
              </w:rPr>
              <w:t>Vrsta del</w:t>
            </w:r>
          </w:p>
        </w:tc>
        <w:tc>
          <w:tcPr>
            <w:tcW w:w="1353" w:type="dxa"/>
            <w:tcBorders>
              <w:top w:val="single" w:sz="12" w:space="0" w:color="auto"/>
              <w:bottom w:val="single" w:sz="12" w:space="0" w:color="auto"/>
            </w:tcBorders>
            <w:shd w:val="clear" w:color="auto" w:fill="CCCCCC"/>
          </w:tcPr>
          <w:p w:rsidR="004C2679" w:rsidRPr="000D7402" w:rsidRDefault="004C2679" w:rsidP="00C452C7">
            <w:pPr>
              <w:spacing w:line="288" w:lineRule="auto"/>
              <w:jc w:val="center"/>
              <w:rPr>
                <w:rFonts w:ascii="Arial" w:hAnsi="Arial" w:cs="Arial"/>
              </w:rPr>
            </w:pPr>
            <w:r>
              <w:rPr>
                <w:rFonts w:ascii="Arial" w:hAnsi="Arial" w:cs="Arial"/>
              </w:rPr>
              <w:t>Št. klasifikacije objekta</w:t>
            </w:r>
          </w:p>
        </w:tc>
        <w:tc>
          <w:tcPr>
            <w:tcW w:w="1531" w:type="dxa"/>
            <w:tcBorders>
              <w:top w:val="single" w:sz="12" w:space="0" w:color="auto"/>
              <w:bottom w:val="single" w:sz="12" w:space="0" w:color="auto"/>
            </w:tcBorders>
            <w:shd w:val="clear" w:color="auto" w:fill="CCCCCC"/>
            <w:vAlign w:val="center"/>
            <w:hideMark/>
          </w:tcPr>
          <w:p w:rsidR="004C2679" w:rsidRPr="000D7402" w:rsidRDefault="004C2679" w:rsidP="00C452C7">
            <w:pPr>
              <w:spacing w:line="288" w:lineRule="auto"/>
              <w:jc w:val="center"/>
              <w:rPr>
                <w:rFonts w:ascii="Arial" w:hAnsi="Arial" w:cs="Arial"/>
              </w:rPr>
            </w:pPr>
            <w:r w:rsidRPr="000D7402">
              <w:rPr>
                <w:rFonts w:ascii="Arial" w:hAnsi="Arial" w:cs="Arial"/>
              </w:rPr>
              <w:t>Datum začetka in datum končanja del</w:t>
            </w:r>
          </w:p>
        </w:tc>
        <w:tc>
          <w:tcPr>
            <w:tcW w:w="2007" w:type="dxa"/>
            <w:tcBorders>
              <w:top w:val="single" w:sz="12" w:space="0" w:color="auto"/>
              <w:bottom w:val="single" w:sz="12" w:space="0" w:color="auto"/>
            </w:tcBorders>
            <w:shd w:val="clear" w:color="auto" w:fill="CCCCCC"/>
          </w:tcPr>
          <w:p w:rsidR="004C2679" w:rsidRPr="000D7402" w:rsidRDefault="004C2679" w:rsidP="00C452C7">
            <w:pPr>
              <w:spacing w:line="288" w:lineRule="auto"/>
              <w:jc w:val="center"/>
              <w:rPr>
                <w:rFonts w:ascii="Arial" w:hAnsi="Arial" w:cs="Arial"/>
              </w:rPr>
            </w:pPr>
          </w:p>
          <w:p w:rsidR="004C2679" w:rsidRPr="000D7402" w:rsidRDefault="004C2679" w:rsidP="00C452C7">
            <w:pPr>
              <w:spacing w:line="288" w:lineRule="auto"/>
              <w:jc w:val="center"/>
              <w:rPr>
                <w:rFonts w:ascii="Arial" w:hAnsi="Arial" w:cs="Arial"/>
              </w:rPr>
            </w:pPr>
            <w:r w:rsidRPr="000D7402">
              <w:rPr>
                <w:rFonts w:ascii="Arial" w:hAnsi="Arial" w:cs="Arial"/>
              </w:rPr>
              <w:t>Vrednost posla</w:t>
            </w:r>
          </w:p>
          <w:p w:rsidR="004C2679" w:rsidRPr="000D7402" w:rsidRDefault="004C2679" w:rsidP="00C452C7">
            <w:pPr>
              <w:spacing w:line="288" w:lineRule="auto"/>
              <w:jc w:val="center"/>
              <w:rPr>
                <w:rFonts w:ascii="Arial" w:hAnsi="Arial" w:cs="Arial"/>
              </w:rPr>
            </w:pPr>
            <w:r w:rsidRPr="000D7402">
              <w:rPr>
                <w:rFonts w:ascii="Arial" w:hAnsi="Arial" w:cs="Arial"/>
              </w:rPr>
              <w:t xml:space="preserve">v EUR </w:t>
            </w:r>
          </w:p>
          <w:p w:rsidR="004C2679" w:rsidRPr="000D7402" w:rsidRDefault="004C2679" w:rsidP="00C452C7">
            <w:pPr>
              <w:spacing w:line="288" w:lineRule="auto"/>
              <w:jc w:val="center"/>
              <w:rPr>
                <w:rFonts w:ascii="Arial" w:hAnsi="Arial" w:cs="Arial"/>
              </w:rPr>
            </w:pPr>
            <w:r w:rsidRPr="000D7402">
              <w:rPr>
                <w:rFonts w:ascii="Arial" w:hAnsi="Arial" w:cs="Arial"/>
              </w:rPr>
              <w:t>skupaj z DDV</w:t>
            </w:r>
          </w:p>
          <w:p w:rsidR="004C2679" w:rsidRPr="000D7402" w:rsidRDefault="004C2679" w:rsidP="00C452C7">
            <w:pPr>
              <w:spacing w:line="288" w:lineRule="auto"/>
              <w:jc w:val="center"/>
              <w:rPr>
                <w:rFonts w:ascii="Arial" w:hAnsi="Arial" w:cs="Arial"/>
              </w:rPr>
            </w:pPr>
          </w:p>
        </w:tc>
      </w:tr>
      <w:tr w:rsidR="000B1A9D" w:rsidTr="004C2679">
        <w:trPr>
          <w:trHeight w:val="1418"/>
          <w:jc w:val="center"/>
        </w:trPr>
        <w:tc>
          <w:tcPr>
            <w:tcW w:w="434" w:type="dxa"/>
            <w:tcBorders>
              <w:top w:val="single" w:sz="12" w:space="0" w:color="auto"/>
            </w:tcBorders>
          </w:tcPr>
          <w:p w:rsidR="004C2679" w:rsidRPr="000D7402" w:rsidRDefault="004C2679" w:rsidP="00C452C7">
            <w:pPr>
              <w:tabs>
                <w:tab w:val="left" w:pos="4320"/>
              </w:tabs>
              <w:spacing w:line="288" w:lineRule="auto"/>
              <w:jc w:val="both"/>
              <w:rPr>
                <w:rFonts w:ascii="Arial" w:hAnsi="Arial" w:cs="Arial"/>
                <w:bCs/>
              </w:rPr>
            </w:pPr>
          </w:p>
          <w:p w:rsidR="004C2679" w:rsidRPr="000D7402" w:rsidRDefault="004C2679" w:rsidP="00C452C7">
            <w:pPr>
              <w:tabs>
                <w:tab w:val="left" w:pos="4320"/>
              </w:tabs>
              <w:spacing w:line="288" w:lineRule="auto"/>
              <w:jc w:val="both"/>
              <w:rPr>
                <w:rFonts w:ascii="Arial" w:hAnsi="Arial" w:cs="Arial"/>
                <w:bCs/>
              </w:rPr>
            </w:pPr>
            <w:r w:rsidRPr="000D7402">
              <w:rPr>
                <w:rFonts w:ascii="Arial" w:hAnsi="Arial" w:cs="Arial"/>
                <w:bCs/>
              </w:rPr>
              <w:t>1.</w:t>
            </w:r>
          </w:p>
          <w:p w:rsidR="004C2679" w:rsidRPr="000D7402" w:rsidRDefault="004C2679" w:rsidP="00C452C7">
            <w:pPr>
              <w:spacing w:line="288" w:lineRule="auto"/>
              <w:rPr>
                <w:rFonts w:ascii="Arial" w:hAnsi="Arial" w:cs="Arial"/>
              </w:rPr>
            </w:pPr>
          </w:p>
        </w:tc>
        <w:tc>
          <w:tcPr>
            <w:tcW w:w="2228" w:type="dxa"/>
            <w:tcBorders>
              <w:top w:val="single" w:sz="12" w:space="0" w:color="auto"/>
            </w:tcBorders>
          </w:tcPr>
          <w:p w:rsidR="004C2679" w:rsidRPr="000D7402" w:rsidRDefault="004C2679" w:rsidP="00C452C7">
            <w:pPr>
              <w:tabs>
                <w:tab w:val="left" w:pos="4320"/>
              </w:tabs>
              <w:spacing w:line="288" w:lineRule="auto"/>
              <w:jc w:val="both"/>
              <w:rPr>
                <w:rFonts w:ascii="Arial" w:hAnsi="Arial" w:cs="Arial"/>
                <w:bCs/>
              </w:rPr>
            </w:pPr>
          </w:p>
        </w:tc>
        <w:tc>
          <w:tcPr>
            <w:tcW w:w="2226" w:type="dxa"/>
            <w:tcBorders>
              <w:top w:val="single" w:sz="12" w:space="0" w:color="auto"/>
            </w:tcBorders>
          </w:tcPr>
          <w:p w:rsidR="004C2679" w:rsidRPr="000D7402" w:rsidRDefault="004C2679" w:rsidP="00C452C7">
            <w:pPr>
              <w:tabs>
                <w:tab w:val="left" w:pos="4320"/>
              </w:tabs>
              <w:spacing w:line="288" w:lineRule="auto"/>
              <w:jc w:val="both"/>
              <w:rPr>
                <w:rFonts w:ascii="Arial" w:hAnsi="Arial" w:cs="Arial"/>
                <w:bCs/>
              </w:rPr>
            </w:pPr>
          </w:p>
        </w:tc>
        <w:tc>
          <w:tcPr>
            <w:tcW w:w="1353" w:type="dxa"/>
            <w:tcBorders>
              <w:top w:val="single" w:sz="12" w:space="0" w:color="auto"/>
            </w:tcBorders>
          </w:tcPr>
          <w:p w:rsidR="004C2679" w:rsidRPr="000D7402" w:rsidRDefault="004C2679" w:rsidP="00C452C7">
            <w:pPr>
              <w:tabs>
                <w:tab w:val="left" w:pos="4320"/>
              </w:tabs>
              <w:spacing w:line="288" w:lineRule="auto"/>
              <w:jc w:val="both"/>
              <w:rPr>
                <w:rFonts w:ascii="Arial" w:hAnsi="Arial" w:cs="Arial"/>
                <w:bCs/>
              </w:rPr>
            </w:pPr>
          </w:p>
        </w:tc>
        <w:tc>
          <w:tcPr>
            <w:tcW w:w="1531" w:type="dxa"/>
            <w:tcBorders>
              <w:top w:val="single" w:sz="12" w:space="0" w:color="auto"/>
            </w:tcBorders>
          </w:tcPr>
          <w:p w:rsidR="004C2679" w:rsidRPr="000D7402" w:rsidRDefault="004C2679" w:rsidP="00C452C7">
            <w:pPr>
              <w:tabs>
                <w:tab w:val="left" w:pos="4320"/>
              </w:tabs>
              <w:spacing w:line="288" w:lineRule="auto"/>
              <w:jc w:val="both"/>
              <w:rPr>
                <w:rFonts w:ascii="Arial" w:hAnsi="Arial" w:cs="Arial"/>
                <w:bCs/>
              </w:rPr>
            </w:pPr>
          </w:p>
        </w:tc>
        <w:tc>
          <w:tcPr>
            <w:tcW w:w="2007" w:type="dxa"/>
            <w:tcBorders>
              <w:top w:val="single" w:sz="12" w:space="0" w:color="auto"/>
            </w:tcBorders>
          </w:tcPr>
          <w:p w:rsidR="004C2679" w:rsidRPr="000D7402" w:rsidRDefault="004C2679" w:rsidP="00C452C7">
            <w:pPr>
              <w:tabs>
                <w:tab w:val="left" w:pos="4320"/>
              </w:tabs>
              <w:spacing w:line="288" w:lineRule="auto"/>
              <w:jc w:val="both"/>
              <w:rPr>
                <w:rFonts w:ascii="Arial" w:hAnsi="Arial" w:cs="Arial"/>
                <w:bCs/>
              </w:rPr>
            </w:pPr>
          </w:p>
        </w:tc>
      </w:tr>
      <w:tr w:rsidR="000B1A9D" w:rsidTr="004C2679">
        <w:trPr>
          <w:trHeight w:val="1418"/>
          <w:jc w:val="center"/>
        </w:trPr>
        <w:tc>
          <w:tcPr>
            <w:tcW w:w="434" w:type="dxa"/>
          </w:tcPr>
          <w:p w:rsidR="004C2679" w:rsidRPr="000D7402" w:rsidRDefault="004C2679" w:rsidP="00C452C7">
            <w:pPr>
              <w:tabs>
                <w:tab w:val="left" w:pos="4320"/>
              </w:tabs>
              <w:spacing w:line="288" w:lineRule="auto"/>
              <w:jc w:val="both"/>
              <w:rPr>
                <w:rFonts w:ascii="Arial" w:hAnsi="Arial" w:cs="Arial"/>
                <w:bCs/>
              </w:rPr>
            </w:pPr>
          </w:p>
          <w:p w:rsidR="004C2679" w:rsidRPr="000D7402" w:rsidRDefault="004C2679" w:rsidP="00C452C7">
            <w:pPr>
              <w:tabs>
                <w:tab w:val="left" w:pos="4320"/>
              </w:tabs>
              <w:spacing w:line="288" w:lineRule="auto"/>
              <w:jc w:val="both"/>
              <w:rPr>
                <w:rFonts w:ascii="Arial" w:hAnsi="Arial" w:cs="Arial"/>
                <w:bCs/>
              </w:rPr>
            </w:pPr>
            <w:r w:rsidRPr="000D7402">
              <w:rPr>
                <w:rFonts w:ascii="Arial" w:hAnsi="Arial" w:cs="Arial"/>
                <w:bCs/>
              </w:rPr>
              <w:t>2.</w:t>
            </w:r>
          </w:p>
          <w:p w:rsidR="004C2679" w:rsidRPr="000D7402" w:rsidRDefault="004C2679" w:rsidP="00C452C7">
            <w:pPr>
              <w:spacing w:line="288" w:lineRule="auto"/>
              <w:rPr>
                <w:rFonts w:ascii="Arial" w:hAnsi="Arial" w:cs="Arial"/>
              </w:rPr>
            </w:pPr>
          </w:p>
        </w:tc>
        <w:tc>
          <w:tcPr>
            <w:tcW w:w="2228" w:type="dxa"/>
          </w:tcPr>
          <w:p w:rsidR="004C2679" w:rsidRPr="000D7402" w:rsidRDefault="004C2679" w:rsidP="00C452C7">
            <w:pPr>
              <w:tabs>
                <w:tab w:val="left" w:pos="4320"/>
              </w:tabs>
              <w:spacing w:line="288" w:lineRule="auto"/>
              <w:jc w:val="both"/>
              <w:rPr>
                <w:rFonts w:ascii="Arial" w:hAnsi="Arial" w:cs="Arial"/>
                <w:bCs/>
              </w:rPr>
            </w:pPr>
          </w:p>
        </w:tc>
        <w:tc>
          <w:tcPr>
            <w:tcW w:w="2226" w:type="dxa"/>
          </w:tcPr>
          <w:p w:rsidR="004C2679" w:rsidRPr="000D7402" w:rsidRDefault="004C2679" w:rsidP="00C452C7">
            <w:pPr>
              <w:tabs>
                <w:tab w:val="left" w:pos="4320"/>
              </w:tabs>
              <w:spacing w:line="288" w:lineRule="auto"/>
              <w:jc w:val="both"/>
              <w:rPr>
                <w:rFonts w:ascii="Arial" w:hAnsi="Arial" w:cs="Arial"/>
                <w:bCs/>
              </w:rPr>
            </w:pPr>
          </w:p>
        </w:tc>
        <w:tc>
          <w:tcPr>
            <w:tcW w:w="1353" w:type="dxa"/>
          </w:tcPr>
          <w:p w:rsidR="004C2679" w:rsidRPr="000D7402" w:rsidRDefault="004C2679" w:rsidP="00C452C7">
            <w:pPr>
              <w:tabs>
                <w:tab w:val="left" w:pos="4320"/>
              </w:tabs>
              <w:spacing w:line="288" w:lineRule="auto"/>
              <w:jc w:val="both"/>
              <w:rPr>
                <w:rFonts w:ascii="Arial" w:hAnsi="Arial" w:cs="Arial"/>
                <w:bCs/>
              </w:rPr>
            </w:pPr>
          </w:p>
        </w:tc>
        <w:tc>
          <w:tcPr>
            <w:tcW w:w="1531" w:type="dxa"/>
          </w:tcPr>
          <w:p w:rsidR="004C2679" w:rsidRPr="000D7402" w:rsidRDefault="004C2679" w:rsidP="00C452C7">
            <w:pPr>
              <w:tabs>
                <w:tab w:val="left" w:pos="4320"/>
              </w:tabs>
              <w:spacing w:line="288" w:lineRule="auto"/>
              <w:jc w:val="both"/>
              <w:rPr>
                <w:rFonts w:ascii="Arial" w:hAnsi="Arial" w:cs="Arial"/>
                <w:bCs/>
              </w:rPr>
            </w:pPr>
          </w:p>
        </w:tc>
        <w:tc>
          <w:tcPr>
            <w:tcW w:w="2007" w:type="dxa"/>
          </w:tcPr>
          <w:p w:rsidR="004C2679" w:rsidRPr="000D7402" w:rsidRDefault="004C2679" w:rsidP="00C452C7">
            <w:pPr>
              <w:tabs>
                <w:tab w:val="left" w:pos="4320"/>
              </w:tabs>
              <w:spacing w:line="288" w:lineRule="auto"/>
              <w:jc w:val="both"/>
              <w:rPr>
                <w:rFonts w:ascii="Arial" w:hAnsi="Arial" w:cs="Arial"/>
                <w:bCs/>
              </w:rPr>
            </w:pPr>
          </w:p>
        </w:tc>
      </w:tr>
      <w:tr w:rsidR="000B1A9D" w:rsidTr="004C2679">
        <w:trPr>
          <w:trHeight w:val="1418"/>
          <w:jc w:val="center"/>
        </w:trPr>
        <w:tc>
          <w:tcPr>
            <w:tcW w:w="434" w:type="dxa"/>
          </w:tcPr>
          <w:p w:rsidR="004C2679" w:rsidRPr="000D7402" w:rsidRDefault="004C2679" w:rsidP="00C452C7">
            <w:pPr>
              <w:tabs>
                <w:tab w:val="left" w:pos="4320"/>
              </w:tabs>
              <w:spacing w:line="288" w:lineRule="auto"/>
              <w:jc w:val="both"/>
              <w:rPr>
                <w:rFonts w:ascii="Arial" w:hAnsi="Arial" w:cs="Arial"/>
                <w:bCs/>
              </w:rPr>
            </w:pPr>
          </w:p>
          <w:p w:rsidR="004C2679" w:rsidRPr="000D7402" w:rsidRDefault="004C2679" w:rsidP="00C452C7">
            <w:pPr>
              <w:tabs>
                <w:tab w:val="left" w:pos="4320"/>
              </w:tabs>
              <w:spacing w:line="288" w:lineRule="auto"/>
              <w:jc w:val="both"/>
              <w:rPr>
                <w:rFonts w:ascii="Arial" w:hAnsi="Arial" w:cs="Arial"/>
                <w:bCs/>
              </w:rPr>
            </w:pPr>
            <w:r w:rsidRPr="000D7402">
              <w:rPr>
                <w:rFonts w:ascii="Arial" w:hAnsi="Arial" w:cs="Arial"/>
                <w:bCs/>
              </w:rPr>
              <w:t>3.</w:t>
            </w:r>
          </w:p>
          <w:p w:rsidR="004C2679" w:rsidRPr="000D7402" w:rsidRDefault="004C2679" w:rsidP="00C452C7">
            <w:pPr>
              <w:spacing w:line="288" w:lineRule="auto"/>
              <w:rPr>
                <w:rFonts w:ascii="Arial" w:hAnsi="Arial" w:cs="Arial"/>
              </w:rPr>
            </w:pPr>
          </w:p>
        </w:tc>
        <w:tc>
          <w:tcPr>
            <w:tcW w:w="2228" w:type="dxa"/>
          </w:tcPr>
          <w:p w:rsidR="004C2679" w:rsidRPr="000D7402" w:rsidRDefault="004C2679" w:rsidP="00C452C7">
            <w:pPr>
              <w:tabs>
                <w:tab w:val="left" w:pos="4320"/>
              </w:tabs>
              <w:spacing w:line="288" w:lineRule="auto"/>
              <w:jc w:val="both"/>
              <w:rPr>
                <w:rFonts w:ascii="Arial" w:hAnsi="Arial" w:cs="Arial"/>
                <w:bCs/>
              </w:rPr>
            </w:pPr>
          </w:p>
        </w:tc>
        <w:tc>
          <w:tcPr>
            <w:tcW w:w="2226" w:type="dxa"/>
          </w:tcPr>
          <w:p w:rsidR="004C2679" w:rsidRPr="000D7402" w:rsidRDefault="004C2679" w:rsidP="00C452C7">
            <w:pPr>
              <w:tabs>
                <w:tab w:val="left" w:pos="4320"/>
              </w:tabs>
              <w:spacing w:line="288" w:lineRule="auto"/>
              <w:jc w:val="both"/>
              <w:rPr>
                <w:rFonts w:ascii="Arial" w:hAnsi="Arial" w:cs="Arial"/>
                <w:bCs/>
              </w:rPr>
            </w:pPr>
          </w:p>
        </w:tc>
        <w:tc>
          <w:tcPr>
            <w:tcW w:w="1353" w:type="dxa"/>
          </w:tcPr>
          <w:p w:rsidR="004C2679" w:rsidRPr="000D7402" w:rsidRDefault="004C2679" w:rsidP="00C452C7">
            <w:pPr>
              <w:tabs>
                <w:tab w:val="left" w:pos="4320"/>
              </w:tabs>
              <w:spacing w:line="288" w:lineRule="auto"/>
              <w:jc w:val="both"/>
              <w:rPr>
                <w:rFonts w:ascii="Arial" w:hAnsi="Arial" w:cs="Arial"/>
                <w:bCs/>
              </w:rPr>
            </w:pPr>
          </w:p>
        </w:tc>
        <w:tc>
          <w:tcPr>
            <w:tcW w:w="1531" w:type="dxa"/>
          </w:tcPr>
          <w:p w:rsidR="004C2679" w:rsidRPr="000D7402" w:rsidRDefault="004C2679" w:rsidP="00C452C7">
            <w:pPr>
              <w:tabs>
                <w:tab w:val="left" w:pos="4320"/>
              </w:tabs>
              <w:spacing w:line="288" w:lineRule="auto"/>
              <w:jc w:val="both"/>
              <w:rPr>
                <w:rFonts w:ascii="Arial" w:hAnsi="Arial" w:cs="Arial"/>
                <w:bCs/>
              </w:rPr>
            </w:pPr>
          </w:p>
        </w:tc>
        <w:tc>
          <w:tcPr>
            <w:tcW w:w="2007" w:type="dxa"/>
          </w:tcPr>
          <w:p w:rsidR="004C2679" w:rsidRPr="000D7402" w:rsidRDefault="004C2679" w:rsidP="00C452C7">
            <w:pPr>
              <w:tabs>
                <w:tab w:val="left" w:pos="4320"/>
              </w:tabs>
              <w:spacing w:line="288" w:lineRule="auto"/>
              <w:jc w:val="both"/>
              <w:rPr>
                <w:rFonts w:ascii="Arial" w:hAnsi="Arial" w:cs="Arial"/>
                <w:bCs/>
              </w:rPr>
            </w:pPr>
          </w:p>
        </w:tc>
      </w:tr>
      <w:tr w:rsidR="000B1A9D" w:rsidTr="004C2679">
        <w:trPr>
          <w:trHeight w:val="1418"/>
          <w:jc w:val="center"/>
        </w:trPr>
        <w:tc>
          <w:tcPr>
            <w:tcW w:w="434" w:type="dxa"/>
            <w:tcBorders>
              <w:bottom w:val="single" w:sz="12" w:space="0" w:color="auto"/>
            </w:tcBorders>
          </w:tcPr>
          <w:p w:rsidR="004C2679" w:rsidRPr="000D7402" w:rsidRDefault="004C2679" w:rsidP="00C452C7">
            <w:pPr>
              <w:tabs>
                <w:tab w:val="left" w:pos="4320"/>
              </w:tabs>
              <w:spacing w:line="288" w:lineRule="auto"/>
              <w:jc w:val="both"/>
              <w:rPr>
                <w:rFonts w:ascii="Arial" w:hAnsi="Arial" w:cs="Arial"/>
                <w:bCs/>
              </w:rPr>
            </w:pPr>
          </w:p>
          <w:p w:rsidR="004C2679" w:rsidRPr="000D7402" w:rsidRDefault="004C2679" w:rsidP="00C452C7">
            <w:pPr>
              <w:tabs>
                <w:tab w:val="left" w:pos="4320"/>
              </w:tabs>
              <w:spacing w:line="288" w:lineRule="auto"/>
              <w:jc w:val="both"/>
              <w:rPr>
                <w:rFonts w:ascii="Arial" w:hAnsi="Arial" w:cs="Arial"/>
                <w:bCs/>
              </w:rPr>
            </w:pPr>
          </w:p>
          <w:p w:rsidR="004C2679" w:rsidRPr="000D7402" w:rsidRDefault="004C2679" w:rsidP="00C452C7">
            <w:pPr>
              <w:tabs>
                <w:tab w:val="left" w:pos="4320"/>
              </w:tabs>
              <w:spacing w:line="288" w:lineRule="auto"/>
              <w:jc w:val="both"/>
              <w:rPr>
                <w:rFonts w:ascii="Arial" w:hAnsi="Arial" w:cs="Arial"/>
                <w:bCs/>
              </w:rPr>
            </w:pPr>
            <w:r w:rsidRPr="000D7402">
              <w:rPr>
                <w:rFonts w:ascii="Arial" w:hAnsi="Arial" w:cs="Arial"/>
                <w:bCs/>
              </w:rPr>
              <w:t>4.</w:t>
            </w:r>
          </w:p>
        </w:tc>
        <w:tc>
          <w:tcPr>
            <w:tcW w:w="2228" w:type="dxa"/>
            <w:tcBorders>
              <w:bottom w:val="single" w:sz="12" w:space="0" w:color="auto"/>
            </w:tcBorders>
          </w:tcPr>
          <w:p w:rsidR="004C2679" w:rsidRPr="000D7402" w:rsidRDefault="004C2679" w:rsidP="00C452C7">
            <w:pPr>
              <w:tabs>
                <w:tab w:val="left" w:pos="4320"/>
              </w:tabs>
              <w:spacing w:line="288" w:lineRule="auto"/>
              <w:jc w:val="both"/>
              <w:rPr>
                <w:rFonts w:ascii="Arial" w:hAnsi="Arial" w:cs="Arial"/>
                <w:bCs/>
              </w:rPr>
            </w:pPr>
          </w:p>
        </w:tc>
        <w:tc>
          <w:tcPr>
            <w:tcW w:w="2226" w:type="dxa"/>
            <w:tcBorders>
              <w:bottom w:val="single" w:sz="12" w:space="0" w:color="auto"/>
            </w:tcBorders>
          </w:tcPr>
          <w:p w:rsidR="004C2679" w:rsidRPr="000D7402" w:rsidRDefault="004C2679" w:rsidP="00C452C7">
            <w:pPr>
              <w:tabs>
                <w:tab w:val="left" w:pos="4320"/>
              </w:tabs>
              <w:spacing w:line="288" w:lineRule="auto"/>
              <w:jc w:val="both"/>
              <w:rPr>
                <w:rFonts w:ascii="Arial" w:hAnsi="Arial" w:cs="Arial"/>
                <w:bCs/>
              </w:rPr>
            </w:pPr>
          </w:p>
        </w:tc>
        <w:tc>
          <w:tcPr>
            <w:tcW w:w="1353" w:type="dxa"/>
            <w:tcBorders>
              <w:bottom w:val="single" w:sz="12" w:space="0" w:color="auto"/>
            </w:tcBorders>
          </w:tcPr>
          <w:p w:rsidR="004C2679" w:rsidRPr="000D7402" w:rsidRDefault="004C2679" w:rsidP="00C452C7">
            <w:pPr>
              <w:tabs>
                <w:tab w:val="left" w:pos="4320"/>
              </w:tabs>
              <w:spacing w:line="288" w:lineRule="auto"/>
              <w:jc w:val="both"/>
              <w:rPr>
                <w:rFonts w:ascii="Arial" w:hAnsi="Arial" w:cs="Arial"/>
                <w:bCs/>
              </w:rPr>
            </w:pPr>
          </w:p>
        </w:tc>
        <w:tc>
          <w:tcPr>
            <w:tcW w:w="1531" w:type="dxa"/>
            <w:tcBorders>
              <w:bottom w:val="single" w:sz="12" w:space="0" w:color="auto"/>
            </w:tcBorders>
          </w:tcPr>
          <w:p w:rsidR="004C2679" w:rsidRPr="000D7402" w:rsidRDefault="004C2679" w:rsidP="00C452C7">
            <w:pPr>
              <w:tabs>
                <w:tab w:val="left" w:pos="4320"/>
              </w:tabs>
              <w:spacing w:line="288" w:lineRule="auto"/>
              <w:jc w:val="both"/>
              <w:rPr>
                <w:rFonts w:ascii="Arial" w:hAnsi="Arial" w:cs="Arial"/>
                <w:bCs/>
              </w:rPr>
            </w:pPr>
          </w:p>
        </w:tc>
        <w:tc>
          <w:tcPr>
            <w:tcW w:w="2007" w:type="dxa"/>
            <w:tcBorders>
              <w:bottom w:val="single" w:sz="12" w:space="0" w:color="auto"/>
            </w:tcBorders>
          </w:tcPr>
          <w:p w:rsidR="004C2679" w:rsidRPr="000D7402" w:rsidRDefault="004C2679" w:rsidP="00C452C7">
            <w:pPr>
              <w:tabs>
                <w:tab w:val="left" w:pos="4320"/>
              </w:tabs>
              <w:spacing w:line="288" w:lineRule="auto"/>
              <w:jc w:val="both"/>
              <w:rPr>
                <w:rFonts w:ascii="Arial" w:hAnsi="Arial" w:cs="Arial"/>
                <w:bCs/>
              </w:rPr>
            </w:pPr>
          </w:p>
        </w:tc>
      </w:tr>
    </w:tbl>
    <w:p w:rsidR="004C2679" w:rsidRPr="000D7402" w:rsidRDefault="004C2679" w:rsidP="004C2679">
      <w:pPr>
        <w:tabs>
          <w:tab w:val="left" w:pos="4320"/>
        </w:tabs>
        <w:spacing w:line="288" w:lineRule="auto"/>
        <w:jc w:val="both"/>
        <w:rPr>
          <w:rFonts w:ascii="Arial" w:hAnsi="Arial" w:cs="Arial"/>
          <w:bCs/>
        </w:rPr>
      </w:pPr>
    </w:p>
    <w:p w:rsidR="004C2679" w:rsidRPr="000D7402" w:rsidRDefault="004C2679" w:rsidP="004C2679">
      <w:pPr>
        <w:spacing w:line="288" w:lineRule="auto"/>
        <w:jc w:val="both"/>
        <w:rPr>
          <w:rFonts w:ascii="Arial" w:hAnsi="Arial" w:cs="Arial"/>
        </w:rPr>
      </w:pPr>
      <w:r w:rsidRPr="000D7402">
        <w:rPr>
          <w:rFonts w:ascii="Arial" w:hAnsi="Arial" w:cs="Arial"/>
        </w:rPr>
        <w:t>* ponudnik mora predložiti dokazila v obliki izpolnjenih referenčnih potrdil (Priloga R2.1).</w:t>
      </w:r>
    </w:p>
    <w:p w:rsidR="004C2679" w:rsidRPr="000D7402" w:rsidRDefault="004C2679" w:rsidP="004C2679">
      <w:pPr>
        <w:spacing w:line="288" w:lineRule="auto"/>
        <w:ind w:left="120" w:hanging="120"/>
        <w:jc w:val="both"/>
        <w:rPr>
          <w:rFonts w:ascii="Arial" w:hAnsi="Arial" w:cs="Arial"/>
        </w:rPr>
      </w:pPr>
      <w:r w:rsidRPr="000D7402">
        <w:rPr>
          <w:rFonts w:ascii="Arial" w:hAnsi="Arial" w:cs="Arial"/>
        </w:rPr>
        <w:t>* pri navedbi posameznih opravljenih del mora ponudnik vsak posel - pogodbo navesti pod svojo zaporedno številko. Seštevanje pogodbenih zneskov za različne posle – pogodbe ni dovoljeno.</w:t>
      </w:r>
    </w:p>
    <w:p w:rsidR="004C2679" w:rsidRDefault="004C2679" w:rsidP="004C2679">
      <w:pPr>
        <w:spacing w:line="288" w:lineRule="auto"/>
        <w:rPr>
          <w:rFonts w:ascii="Arial" w:hAnsi="Arial" w:cs="Arial"/>
        </w:rPr>
      </w:pPr>
    </w:p>
    <w:p w:rsidR="004C2679" w:rsidRPr="000D7402" w:rsidRDefault="004C2679" w:rsidP="004C2679">
      <w:pPr>
        <w:spacing w:line="288" w:lineRule="auto"/>
        <w:rPr>
          <w:rFonts w:ascii="Arial" w:hAnsi="Arial" w:cs="Arial"/>
        </w:rPr>
      </w:pPr>
    </w:p>
    <w:p w:rsidR="004C2679" w:rsidRDefault="004C2679" w:rsidP="004C2679">
      <w:pPr>
        <w:spacing w:line="288" w:lineRule="auto"/>
        <w:rPr>
          <w:rFonts w:ascii="Arial" w:hAnsi="Arial" w:cs="Arial"/>
          <w:b/>
        </w:rPr>
      </w:pPr>
    </w:p>
    <w:p w:rsidR="004C2679" w:rsidRPr="000D7402" w:rsidRDefault="004C2679" w:rsidP="004C2679">
      <w:pPr>
        <w:spacing w:line="288" w:lineRule="auto"/>
        <w:rPr>
          <w:rFonts w:ascii="Arial" w:hAnsi="Arial" w:cs="Arial"/>
          <w:b/>
        </w:rPr>
      </w:pPr>
      <w:r>
        <w:rPr>
          <w:rFonts w:ascii="Arial" w:hAnsi="Arial" w:cs="Arial"/>
          <w:b/>
        </w:rPr>
        <w:t>PRILOGA R2.1</w:t>
      </w:r>
    </w:p>
    <w:p w:rsidR="004C2679" w:rsidRPr="000D7402" w:rsidRDefault="004C2679" w:rsidP="004C2679">
      <w:pPr>
        <w:spacing w:line="288" w:lineRule="auto"/>
        <w:jc w:val="center"/>
        <w:rPr>
          <w:rFonts w:ascii="Arial" w:hAnsi="Arial" w:cs="Arial"/>
          <w:b/>
        </w:rPr>
      </w:pPr>
    </w:p>
    <w:p w:rsidR="004C2679" w:rsidRPr="000D7402" w:rsidRDefault="004C2679" w:rsidP="004C2679">
      <w:pPr>
        <w:spacing w:line="288" w:lineRule="auto"/>
        <w:rPr>
          <w:rFonts w:ascii="Arial" w:hAnsi="Arial" w:cs="Arial"/>
        </w:rPr>
      </w:pPr>
    </w:p>
    <w:p w:rsidR="004C2679" w:rsidRPr="000D7402" w:rsidRDefault="004C2679" w:rsidP="004C2679">
      <w:pPr>
        <w:spacing w:line="288" w:lineRule="auto"/>
        <w:jc w:val="center"/>
        <w:rPr>
          <w:rFonts w:ascii="Arial" w:hAnsi="Arial" w:cs="Arial"/>
          <w:b/>
        </w:rPr>
      </w:pPr>
      <w:r w:rsidRPr="000D7402">
        <w:rPr>
          <w:rFonts w:ascii="Arial" w:hAnsi="Arial" w:cs="Arial"/>
          <w:b/>
        </w:rPr>
        <w:t>REFERENČNO POTRDILO</w:t>
      </w:r>
    </w:p>
    <w:p w:rsidR="004C2679" w:rsidRPr="000D7402" w:rsidRDefault="004C2679" w:rsidP="004C2679">
      <w:pPr>
        <w:spacing w:line="288" w:lineRule="auto"/>
        <w:jc w:val="center"/>
        <w:rPr>
          <w:rFonts w:ascii="Arial" w:hAnsi="Arial" w:cs="Arial"/>
          <w:b/>
        </w:rPr>
      </w:pPr>
      <w:r w:rsidRPr="000D7402">
        <w:rPr>
          <w:rFonts w:ascii="Arial" w:hAnsi="Arial" w:cs="Arial"/>
          <w:b/>
        </w:rPr>
        <w:t>(Vodja del)</w:t>
      </w:r>
    </w:p>
    <w:p w:rsidR="004C2679" w:rsidRPr="000D7402" w:rsidRDefault="004C2679" w:rsidP="004C2679">
      <w:pPr>
        <w:spacing w:line="288" w:lineRule="auto"/>
        <w:jc w:val="both"/>
        <w:rPr>
          <w:rFonts w:ascii="Arial" w:hAnsi="Arial" w:cs="Arial"/>
        </w:rPr>
      </w:pPr>
    </w:p>
    <w:p w:rsidR="004C2679" w:rsidRPr="000D7402" w:rsidRDefault="004C2679" w:rsidP="004C2679">
      <w:pPr>
        <w:spacing w:line="288" w:lineRule="auto"/>
        <w:jc w:val="both"/>
        <w:rPr>
          <w:rFonts w:ascii="Arial" w:hAnsi="Arial" w:cs="Arial"/>
        </w:rPr>
      </w:pPr>
    </w:p>
    <w:p w:rsidR="004C2679" w:rsidRPr="000D7402" w:rsidRDefault="004C2679" w:rsidP="004C2679">
      <w:pPr>
        <w:spacing w:line="288" w:lineRule="auto"/>
        <w:jc w:val="both"/>
        <w:rPr>
          <w:rFonts w:ascii="Arial" w:hAnsi="Arial" w:cs="Arial"/>
        </w:rPr>
      </w:pPr>
    </w:p>
    <w:p w:rsidR="004C2679" w:rsidRPr="000D7402" w:rsidRDefault="004C2679" w:rsidP="004C2679">
      <w:pPr>
        <w:tabs>
          <w:tab w:val="left" w:pos="4320"/>
        </w:tabs>
        <w:spacing w:line="288" w:lineRule="auto"/>
        <w:rPr>
          <w:rFonts w:ascii="Arial" w:hAnsi="Arial" w:cs="Arial"/>
          <w:bCs/>
        </w:rPr>
      </w:pPr>
      <w:r w:rsidRPr="000D7402">
        <w:rPr>
          <w:rFonts w:ascii="Arial" w:hAnsi="Arial" w:cs="Arial"/>
          <w:bCs/>
        </w:rPr>
        <w:t>Naročnik _______________________________________________________________.</w:t>
      </w:r>
    </w:p>
    <w:p w:rsidR="004C2679" w:rsidRPr="000D7402" w:rsidRDefault="004C2679" w:rsidP="004C2679">
      <w:pPr>
        <w:tabs>
          <w:tab w:val="left" w:pos="4320"/>
        </w:tabs>
        <w:spacing w:line="288" w:lineRule="auto"/>
        <w:jc w:val="both"/>
        <w:rPr>
          <w:rFonts w:ascii="Arial" w:hAnsi="Arial" w:cs="Arial"/>
          <w:bCs/>
        </w:rPr>
      </w:pPr>
    </w:p>
    <w:p w:rsidR="004C2679" w:rsidRPr="000D7402" w:rsidRDefault="004C2679" w:rsidP="004C2679">
      <w:pPr>
        <w:tabs>
          <w:tab w:val="left" w:pos="4320"/>
        </w:tabs>
        <w:spacing w:line="288" w:lineRule="auto"/>
        <w:jc w:val="both"/>
        <w:rPr>
          <w:rFonts w:ascii="Arial" w:hAnsi="Arial" w:cs="Arial"/>
          <w:bCs/>
        </w:rPr>
      </w:pPr>
      <w:r w:rsidRPr="000D7402">
        <w:rPr>
          <w:rFonts w:ascii="Arial" w:hAnsi="Arial" w:cs="Arial"/>
          <w:bCs/>
        </w:rPr>
        <w:t>Kontaktna oseba naročnika za dodatne informacije in preverjanje referenc je ________________________.</w:t>
      </w:r>
    </w:p>
    <w:p w:rsidR="004C2679" w:rsidRPr="000D7402" w:rsidRDefault="004C2679" w:rsidP="004C2679">
      <w:pPr>
        <w:spacing w:line="288" w:lineRule="auto"/>
        <w:jc w:val="both"/>
        <w:rPr>
          <w:rFonts w:ascii="Arial" w:hAnsi="Arial" w:cs="Arial"/>
        </w:rPr>
      </w:pPr>
    </w:p>
    <w:p w:rsidR="004C2679" w:rsidRPr="000D7402" w:rsidRDefault="004C2679" w:rsidP="004C2679">
      <w:pPr>
        <w:spacing w:line="288" w:lineRule="auto"/>
        <w:jc w:val="both"/>
        <w:rPr>
          <w:rFonts w:ascii="Arial" w:hAnsi="Arial" w:cs="Arial"/>
        </w:rPr>
      </w:pPr>
      <w:r w:rsidRPr="000D7402">
        <w:rPr>
          <w:rFonts w:ascii="Arial" w:hAnsi="Arial" w:cs="Arial"/>
        </w:rPr>
        <w:t>Telefon kontaktne osebe: _______________________, e-mail: _________________________.</w:t>
      </w:r>
    </w:p>
    <w:p w:rsidR="004C2679" w:rsidRPr="000D7402" w:rsidRDefault="004C2679" w:rsidP="004C2679">
      <w:pPr>
        <w:tabs>
          <w:tab w:val="left" w:pos="4320"/>
        </w:tabs>
        <w:spacing w:line="288" w:lineRule="auto"/>
        <w:jc w:val="both"/>
        <w:rPr>
          <w:rFonts w:ascii="Arial" w:hAnsi="Arial" w:cs="Arial"/>
          <w:bCs/>
        </w:rPr>
      </w:pPr>
    </w:p>
    <w:p w:rsidR="004C2679" w:rsidRPr="000D7402" w:rsidRDefault="004C2679" w:rsidP="004C2679">
      <w:pPr>
        <w:tabs>
          <w:tab w:val="left" w:pos="4320"/>
        </w:tabs>
        <w:spacing w:line="288" w:lineRule="auto"/>
        <w:jc w:val="both"/>
        <w:rPr>
          <w:rFonts w:ascii="Arial" w:hAnsi="Arial" w:cs="Arial"/>
          <w:bCs/>
        </w:rPr>
      </w:pPr>
    </w:p>
    <w:p w:rsidR="004C2679" w:rsidRPr="000D7402" w:rsidRDefault="004C2679" w:rsidP="004C2679">
      <w:pPr>
        <w:tabs>
          <w:tab w:val="left" w:pos="4320"/>
        </w:tabs>
        <w:spacing w:line="288" w:lineRule="auto"/>
        <w:jc w:val="center"/>
        <w:rPr>
          <w:rFonts w:ascii="Arial" w:hAnsi="Arial" w:cs="Arial"/>
          <w:b/>
          <w:bCs/>
        </w:rPr>
      </w:pPr>
      <w:r w:rsidRPr="000D7402">
        <w:rPr>
          <w:rFonts w:ascii="Arial" w:hAnsi="Arial" w:cs="Arial"/>
          <w:b/>
          <w:bCs/>
        </w:rPr>
        <w:t>POTRJUJEMO</w:t>
      </w:r>
    </w:p>
    <w:p w:rsidR="004C2679" w:rsidRPr="000D7402" w:rsidRDefault="004C2679" w:rsidP="004C2679">
      <w:pPr>
        <w:tabs>
          <w:tab w:val="left" w:pos="4320"/>
        </w:tabs>
        <w:spacing w:line="288" w:lineRule="auto"/>
        <w:jc w:val="both"/>
        <w:rPr>
          <w:rFonts w:ascii="Arial" w:hAnsi="Arial" w:cs="Arial"/>
          <w:bCs/>
        </w:rPr>
      </w:pPr>
    </w:p>
    <w:p w:rsidR="004C2679" w:rsidRPr="000D7402" w:rsidRDefault="004C2679" w:rsidP="004C2679">
      <w:pPr>
        <w:tabs>
          <w:tab w:val="left" w:pos="4320"/>
        </w:tabs>
        <w:spacing w:line="288" w:lineRule="auto"/>
        <w:jc w:val="both"/>
        <w:rPr>
          <w:rFonts w:ascii="Arial" w:hAnsi="Arial" w:cs="Arial"/>
          <w:bCs/>
        </w:rPr>
      </w:pPr>
      <w:r w:rsidRPr="000D7402">
        <w:rPr>
          <w:rFonts w:ascii="Arial" w:hAnsi="Arial" w:cs="Arial"/>
          <w:bCs/>
        </w:rPr>
        <w:t xml:space="preserve">da je vodja del ______________________________________________________ </w:t>
      </w:r>
    </w:p>
    <w:p w:rsidR="004C2679" w:rsidRPr="000D7402" w:rsidRDefault="004C2679" w:rsidP="004C2679">
      <w:pPr>
        <w:tabs>
          <w:tab w:val="left" w:pos="3840"/>
        </w:tabs>
        <w:spacing w:line="288" w:lineRule="auto"/>
        <w:jc w:val="both"/>
        <w:rPr>
          <w:rFonts w:ascii="Arial" w:hAnsi="Arial" w:cs="Arial"/>
          <w:bCs/>
        </w:rPr>
      </w:pPr>
      <w:r w:rsidRPr="000D7402">
        <w:rPr>
          <w:rFonts w:ascii="Arial" w:hAnsi="Arial" w:cs="Arial"/>
          <w:bCs/>
        </w:rPr>
        <w:t xml:space="preserve">                                             (ime in priimek)</w:t>
      </w:r>
    </w:p>
    <w:p w:rsidR="004C2679" w:rsidRPr="000D7402" w:rsidRDefault="004C2679" w:rsidP="004C2679">
      <w:pPr>
        <w:tabs>
          <w:tab w:val="left" w:pos="3840"/>
        </w:tabs>
        <w:spacing w:line="288" w:lineRule="auto"/>
        <w:jc w:val="both"/>
        <w:rPr>
          <w:rFonts w:ascii="Arial" w:hAnsi="Arial" w:cs="Arial"/>
          <w:bCs/>
        </w:rPr>
      </w:pPr>
    </w:p>
    <w:p w:rsidR="004C2679" w:rsidRPr="000D7402" w:rsidRDefault="004C2679" w:rsidP="004C2679">
      <w:pPr>
        <w:tabs>
          <w:tab w:val="left" w:pos="3840"/>
        </w:tabs>
        <w:spacing w:line="288" w:lineRule="auto"/>
        <w:jc w:val="both"/>
        <w:rPr>
          <w:rFonts w:ascii="Arial" w:hAnsi="Arial" w:cs="Arial"/>
          <w:bCs/>
        </w:rPr>
      </w:pPr>
    </w:p>
    <w:p w:rsidR="000C5899" w:rsidRDefault="000C5899" w:rsidP="000C5899">
      <w:pPr>
        <w:tabs>
          <w:tab w:val="left" w:pos="3840"/>
        </w:tabs>
        <w:spacing w:line="288" w:lineRule="auto"/>
        <w:jc w:val="both"/>
        <w:rPr>
          <w:rFonts w:ascii="Arial" w:hAnsi="Arial" w:cs="Arial"/>
          <w:bCs/>
          <w:lang w:eastAsia="sl-SI"/>
        </w:rPr>
      </w:pPr>
      <w:r w:rsidRPr="00C97504">
        <w:rPr>
          <w:rFonts w:ascii="Arial" w:hAnsi="Arial" w:cs="Arial"/>
          <w:bCs/>
          <w:lang w:eastAsia="sl-SI"/>
        </w:rPr>
        <w:t>izvedel _______________________________________________________________</w:t>
      </w:r>
      <w:r>
        <w:rPr>
          <w:rFonts w:ascii="Arial" w:hAnsi="Arial" w:cs="Arial"/>
          <w:bCs/>
          <w:lang w:eastAsia="sl-SI"/>
        </w:rPr>
        <w:t xml:space="preserve"> za objekt </w:t>
      </w:r>
      <w:r>
        <w:rPr>
          <w:rFonts w:ascii="Arial" w:hAnsi="Arial" w:cs="Arial"/>
          <w:bCs/>
          <w:u w:val="single"/>
          <w:lang w:eastAsia="sl-SI"/>
        </w:rPr>
        <w:tab/>
      </w:r>
      <w:r>
        <w:rPr>
          <w:rFonts w:ascii="Arial" w:hAnsi="Arial" w:cs="Arial"/>
          <w:bCs/>
          <w:u w:val="single"/>
          <w:lang w:eastAsia="sl-SI"/>
        </w:rPr>
        <w:tab/>
      </w:r>
      <w:r w:rsidRPr="00C97504">
        <w:rPr>
          <w:rFonts w:ascii="Arial" w:hAnsi="Arial" w:cs="Arial"/>
          <w:bCs/>
          <w:lang w:eastAsia="sl-SI"/>
        </w:rPr>
        <w:t xml:space="preserve"> </w:t>
      </w:r>
    </w:p>
    <w:p w:rsidR="000C5899" w:rsidRDefault="000C5899" w:rsidP="000C5899">
      <w:pPr>
        <w:tabs>
          <w:tab w:val="left" w:pos="3840"/>
        </w:tabs>
        <w:spacing w:line="288" w:lineRule="auto"/>
        <w:jc w:val="both"/>
        <w:rPr>
          <w:rFonts w:ascii="Arial" w:hAnsi="Arial" w:cs="Arial"/>
          <w:bCs/>
          <w:lang w:eastAsia="sl-SI"/>
        </w:rPr>
      </w:pPr>
    </w:p>
    <w:p w:rsidR="000C5899" w:rsidRDefault="000C5899" w:rsidP="000C5899">
      <w:pPr>
        <w:tabs>
          <w:tab w:val="left" w:pos="3840"/>
        </w:tabs>
        <w:spacing w:line="288" w:lineRule="auto"/>
        <w:jc w:val="both"/>
        <w:rPr>
          <w:rFonts w:ascii="Arial" w:hAnsi="Arial" w:cs="Arial"/>
          <w:bCs/>
          <w:lang w:eastAsia="sl-SI"/>
        </w:rPr>
      </w:pPr>
      <w:r w:rsidRPr="00C97504">
        <w:rPr>
          <w:rFonts w:ascii="Arial" w:hAnsi="Arial" w:cs="Arial"/>
          <w:bCs/>
          <w:lang w:eastAsia="sl-SI"/>
        </w:rPr>
        <w:t>po</w:t>
      </w:r>
      <w:r>
        <w:rPr>
          <w:rFonts w:ascii="Arial" w:hAnsi="Arial" w:cs="Arial"/>
          <w:bCs/>
          <w:lang w:eastAsia="sl-SI"/>
        </w:rPr>
        <w:t xml:space="preserve"> klasifikaciji CC-SI </w:t>
      </w:r>
      <w:r>
        <w:rPr>
          <w:rFonts w:ascii="Arial" w:hAnsi="Arial" w:cs="Arial"/>
          <w:bCs/>
          <w:u w:val="single"/>
          <w:lang w:eastAsia="sl-SI"/>
        </w:rPr>
        <w:tab/>
      </w:r>
      <w:r>
        <w:rPr>
          <w:rFonts w:ascii="Arial" w:hAnsi="Arial" w:cs="Arial"/>
          <w:bCs/>
          <w:lang w:eastAsia="sl-SI"/>
        </w:rPr>
        <w:t xml:space="preserve"> po</w:t>
      </w:r>
      <w:r w:rsidRPr="00C97504">
        <w:rPr>
          <w:rFonts w:ascii="Arial" w:hAnsi="Arial" w:cs="Arial"/>
          <w:bCs/>
          <w:lang w:eastAsia="sl-SI"/>
        </w:rPr>
        <w:t xml:space="preserve"> pogodbi št. </w:t>
      </w:r>
      <w:r>
        <w:rPr>
          <w:rFonts w:ascii="Arial" w:hAnsi="Arial" w:cs="Arial"/>
          <w:bCs/>
          <w:u w:val="single"/>
          <w:lang w:eastAsia="sl-SI"/>
        </w:rPr>
        <w:tab/>
      </w:r>
      <w:r>
        <w:rPr>
          <w:rFonts w:ascii="Arial" w:hAnsi="Arial" w:cs="Arial"/>
          <w:bCs/>
          <w:u w:val="single"/>
          <w:lang w:eastAsia="sl-SI"/>
        </w:rPr>
        <w:tab/>
      </w:r>
      <w:r>
        <w:rPr>
          <w:rFonts w:ascii="Arial" w:hAnsi="Arial" w:cs="Arial"/>
          <w:bCs/>
          <w:u w:val="single"/>
          <w:lang w:eastAsia="sl-SI"/>
        </w:rPr>
        <w:tab/>
      </w:r>
      <w:r w:rsidRPr="00C97504">
        <w:rPr>
          <w:rFonts w:ascii="Arial" w:hAnsi="Arial" w:cs="Arial"/>
          <w:bCs/>
          <w:lang w:eastAsia="sl-SI"/>
        </w:rPr>
        <w:t xml:space="preserve">, z dne ________________ </w:t>
      </w:r>
    </w:p>
    <w:p w:rsidR="000C5899" w:rsidRDefault="000C5899" w:rsidP="000C5899">
      <w:pPr>
        <w:tabs>
          <w:tab w:val="left" w:pos="3840"/>
        </w:tabs>
        <w:spacing w:line="288" w:lineRule="auto"/>
        <w:jc w:val="both"/>
        <w:rPr>
          <w:rFonts w:ascii="Arial" w:hAnsi="Arial" w:cs="Arial"/>
          <w:bCs/>
          <w:lang w:eastAsia="sl-SI"/>
        </w:rPr>
      </w:pPr>
    </w:p>
    <w:p w:rsidR="000C5899" w:rsidRPr="000C5899" w:rsidRDefault="000C5899" w:rsidP="000C5899">
      <w:pPr>
        <w:tabs>
          <w:tab w:val="left" w:pos="3840"/>
        </w:tabs>
        <w:spacing w:line="288" w:lineRule="auto"/>
        <w:jc w:val="both"/>
        <w:rPr>
          <w:rFonts w:ascii="Arial" w:hAnsi="Arial" w:cs="Arial"/>
          <w:bCs/>
          <w:u w:val="single"/>
          <w:lang w:eastAsia="sl-SI"/>
        </w:rPr>
      </w:pPr>
      <w:r w:rsidRPr="00C97504">
        <w:rPr>
          <w:rFonts w:ascii="Arial" w:hAnsi="Arial" w:cs="Arial"/>
          <w:bCs/>
          <w:lang w:eastAsia="sl-SI"/>
        </w:rPr>
        <w:t xml:space="preserve">v višini </w:t>
      </w:r>
      <w:r>
        <w:rPr>
          <w:rFonts w:ascii="Arial" w:hAnsi="Arial" w:cs="Arial"/>
          <w:bCs/>
          <w:u w:val="single"/>
          <w:lang w:eastAsia="sl-SI"/>
        </w:rPr>
        <w:tab/>
      </w:r>
      <w:r>
        <w:rPr>
          <w:rFonts w:ascii="Arial" w:hAnsi="Arial" w:cs="Arial"/>
          <w:bCs/>
          <w:lang w:eastAsia="sl-SI"/>
        </w:rPr>
        <w:t xml:space="preserve"> </w:t>
      </w:r>
      <w:r w:rsidRPr="00C97504">
        <w:rPr>
          <w:rFonts w:ascii="Arial" w:hAnsi="Arial" w:cs="Arial"/>
          <w:bCs/>
          <w:lang w:eastAsia="sl-SI"/>
        </w:rPr>
        <w:t>EUR</w:t>
      </w:r>
      <w:r>
        <w:rPr>
          <w:rFonts w:ascii="Arial" w:hAnsi="Arial" w:cs="Arial"/>
          <w:bCs/>
          <w:lang w:eastAsia="sl-SI"/>
        </w:rPr>
        <w:t xml:space="preserve"> z DDV, v obdobju od </w:t>
      </w:r>
      <w:r>
        <w:rPr>
          <w:rFonts w:ascii="Arial" w:hAnsi="Arial" w:cs="Arial"/>
          <w:bCs/>
          <w:u w:val="single"/>
          <w:lang w:eastAsia="sl-SI"/>
        </w:rPr>
        <w:tab/>
      </w:r>
      <w:r>
        <w:rPr>
          <w:rFonts w:ascii="Arial" w:hAnsi="Arial" w:cs="Arial"/>
          <w:bCs/>
          <w:u w:val="single"/>
          <w:lang w:eastAsia="sl-SI"/>
        </w:rPr>
        <w:tab/>
      </w:r>
      <w:r>
        <w:rPr>
          <w:rFonts w:ascii="Arial" w:hAnsi="Arial" w:cs="Arial"/>
          <w:bCs/>
          <w:u w:val="single"/>
          <w:lang w:eastAsia="sl-SI"/>
        </w:rPr>
        <w:tab/>
      </w:r>
      <w:r>
        <w:rPr>
          <w:rFonts w:ascii="Arial" w:hAnsi="Arial" w:cs="Arial"/>
          <w:bCs/>
          <w:lang w:eastAsia="sl-SI"/>
        </w:rPr>
        <w:t xml:space="preserve"> do </w:t>
      </w:r>
      <w:r>
        <w:rPr>
          <w:rFonts w:ascii="Arial" w:hAnsi="Arial" w:cs="Arial"/>
          <w:bCs/>
          <w:u w:val="single"/>
          <w:lang w:eastAsia="sl-SI"/>
        </w:rPr>
        <w:tab/>
      </w:r>
      <w:r>
        <w:rPr>
          <w:rFonts w:ascii="Arial" w:hAnsi="Arial" w:cs="Arial"/>
          <w:bCs/>
          <w:u w:val="single"/>
          <w:lang w:eastAsia="sl-SI"/>
        </w:rPr>
        <w:tab/>
        <w:t>.</w:t>
      </w:r>
    </w:p>
    <w:p w:rsidR="004C2679" w:rsidRPr="000D7402" w:rsidRDefault="004C2679" w:rsidP="004C2679">
      <w:pPr>
        <w:tabs>
          <w:tab w:val="left" w:pos="4320"/>
        </w:tabs>
        <w:spacing w:line="288" w:lineRule="auto"/>
        <w:jc w:val="both"/>
        <w:rPr>
          <w:rFonts w:ascii="Arial" w:hAnsi="Arial" w:cs="Arial"/>
          <w:bCs/>
        </w:rPr>
      </w:pPr>
    </w:p>
    <w:p w:rsidR="004C2679" w:rsidRPr="000D7402" w:rsidRDefault="004C2679" w:rsidP="004C2679">
      <w:pPr>
        <w:tabs>
          <w:tab w:val="left" w:pos="4320"/>
        </w:tabs>
        <w:spacing w:line="288" w:lineRule="auto"/>
        <w:jc w:val="both"/>
        <w:rPr>
          <w:rFonts w:ascii="Arial" w:hAnsi="Arial" w:cs="Arial"/>
          <w:bCs/>
        </w:rPr>
      </w:pPr>
    </w:p>
    <w:p w:rsidR="004C2679" w:rsidRPr="000D7402" w:rsidRDefault="004C2679" w:rsidP="004C2679">
      <w:pPr>
        <w:tabs>
          <w:tab w:val="left" w:pos="4320"/>
        </w:tabs>
        <w:spacing w:line="288" w:lineRule="auto"/>
        <w:jc w:val="both"/>
        <w:rPr>
          <w:rFonts w:ascii="Arial" w:hAnsi="Arial" w:cs="Arial"/>
          <w:bCs/>
        </w:rPr>
      </w:pPr>
    </w:p>
    <w:p w:rsidR="004C2679" w:rsidRPr="000D7402" w:rsidRDefault="004C2679" w:rsidP="004C2679">
      <w:pPr>
        <w:spacing w:line="288" w:lineRule="auto"/>
        <w:jc w:val="both"/>
        <w:rPr>
          <w:rFonts w:ascii="Arial" w:hAnsi="Arial" w:cs="Arial"/>
          <w:b/>
          <w:bCs/>
          <w:u w:val="single"/>
        </w:rPr>
      </w:pPr>
      <w:r w:rsidRPr="000D7402">
        <w:rPr>
          <w:rFonts w:ascii="Arial" w:hAnsi="Arial" w:cs="Arial"/>
          <w:b/>
          <w:bCs/>
          <w:u w:val="single"/>
        </w:rPr>
        <w:t xml:space="preserve">Izjavljamo, da so bila dela izvajalca izvedena strokovno, kvalitetno, pravočasno, v skladu s standardi in zahtevami investitorja in v skladu z določili pogodbe. </w:t>
      </w:r>
    </w:p>
    <w:p w:rsidR="004C2679" w:rsidRPr="000D7402" w:rsidRDefault="004C2679" w:rsidP="004C2679">
      <w:pPr>
        <w:spacing w:line="288" w:lineRule="auto"/>
        <w:jc w:val="both"/>
        <w:rPr>
          <w:rFonts w:ascii="Arial" w:hAnsi="Arial" w:cs="Arial"/>
          <w:bCs/>
        </w:rPr>
      </w:pPr>
    </w:p>
    <w:p w:rsidR="004C2679" w:rsidRPr="000D7402" w:rsidRDefault="004C2679" w:rsidP="004C2679">
      <w:pPr>
        <w:tabs>
          <w:tab w:val="left" w:pos="2280"/>
          <w:tab w:val="left" w:pos="5040"/>
          <w:tab w:val="left" w:pos="7320"/>
        </w:tabs>
        <w:spacing w:line="288" w:lineRule="auto"/>
        <w:ind w:left="360"/>
        <w:jc w:val="both"/>
        <w:rPr>
          <w:rFonts w:ascii="Arial" w:hAnsi="Arial" w:cs="Arial"/>
          <w:bCs/>
          <w:color w:val="FF0000"/>
        </w:rPr>
      </w:pPr>
    </w:p>
    <w:p w:rsidR="004C2679" w:rsidRPr="000D7402" w:rsidRDefault="004C2679" w:rsidP="004C2679">
      <w:pPr>
        <w:tabs>
          <w:tab w:val="left" w:pos="3360"/>
          <w:tab w:val="left" w:pos="5640"/>
        </w:tabs>
        <w:spacing w:line="288" w:lineRule="auto"/>
        <w:ind w:left="720"/>
        <w:jc w:val="both"/>
        <w:rPr>
          <w:rFonts w:ascii="Arial" w:hAnsi="Arial" w:cs="Arial"/>
          <w:bCs/>
          <w:color w:val="FF0000"/>
        </w:rPr>
      </w:pPr>
      <w:r w:rsidRPr="000D7402">
        <w:rPr>
          <w:rFonts w:ascii="Arial" w:hAnsi="Arial" w:cs="Arial"/>
          <w:bCs/>
          <w:color w:val="FF0000"/>
        </w:rPr>
        <w:tab/>
      </w:r>
    </w:p>
    <w:p w:rsidR="004C2679" w:rsidRPr="000D7402" w:rsidRDefault="004C2679" w:rsidP="004C2679">
      <w:pPr>
        <w:spacing w:line="288" w:lineRule="auto"/>
        <w:rPr>
          <w:rFonts w:ascii="Arial" w:hAnsi="Arial" w:cs="Arial"/>
          <w:bCs/>
          <w:color w:val="FF0000"/>
        </w:rPr>
      </w:pPr>
    </w:p>
    <w:p w:rsidR="004C2679" w:rsidRPr="000D7402" w:rsidRDefault="004C2679" w:rsidP="004C2679">
      <w:pPr>
        <w:spacing w:line="288" w:lineRule="auto"/>
        <w:rPr>
          <w:rFonts w:ascii="Arial" w:hAnsi="Arial" w:cs="Arial"/>
          <w:bCs/>
        </w:rPr>
      </w:pPr>
    </w:p>
    <w:p w:rsidR="004C2679" w:rsidRPr="000D7402" w:rsidRDefault="004C2679" w:rsidP="004C2679">
      <w:pPr>
        <w:spacing w:line="288" w:lineRule="auto"/>
        <w:rPr>
          <w:rFonts w:ascii="Arial" w:hAnsi="Arial" w:cs="Arial"/>
          <w:bCs/>
        </w:rPr>
      </w:pPr>
    </w:p>
    <w:tbl>
      <w:tblPr>
        <w:tblW w:w="0" w:type="dxa"/>
        <w:tblLayout w:type="fixed"/>
        <w:tblLook w:val="04A0" w:firstRow="1" w:lastRow="0" w:firstColumn="1" w:lastColumn="0" w:noHBand="0" w:noVBand="1"/>
      </w:tblPr>
      <w:tblGrid>
        <w:gridCol w:w="3285"/>
        <w:gridCol w:w="2043"/>
        <w:gridCol w:w="3427"/>
      </w:tblGrid>
      <w:tr w:rsidR="000B1A9D" w:rsidTr="00C452C7">
        <w:tc>
          <w:tcPr>
            <w:tcW w:w="3285" w:type="dxa"/>
            <w:hideMark/>
          </w:tcPr>
          <w:p w:rsidR="004C2679" w:rsidRPr="000D7402" w:rsidRDefault="004C2679" w:rsidP="00C452C7">
            <w:pPr>
              <w:spacing w:line="288" w:lineRule="auto"/>
              <w:rPr>
                <w:rFonts w:ascii="Arial" w:hAnsi="Arial" w:cs="Arial"/>
                <w:b/>
              </w:rPr>
            </w:pPr>
            <w:r w:rsidRPr="000D7402">
              <w:rPr>
                <w:rFonts w:ascii="Arial" w:hAnsi="Arial" w:cs="Arial"/>
                <w:b/>
              </w:rPr>
              <w:t>_________________________</w:t>
            </w:r>
          </w:p>
        </w:tc>
        <w:tc>
          <w:tcPr>
            <w:tcW w:w="2043" w:type="dxa"/>
          </w:tcPr>
          <w:p w:rsidR="004C2679" w:rsidRPr="000D7402" w:rsidRDefault="004C2679" w:rsidP="00C452C7">
            <w:pPr>
              <w:spacing w:line="288" w:lineRule="auto"/>
              <w:rPr>
                <w:rFonts w:ascii="Arial" w:hAnsi="Arial" w:cs="Arial"/>
                <w:b/>
              </w:rPr>
            </w:pPr>
          </w:p>
        </w:tc>
        <w:tc>
          <w:tcPr>
            <w:tcW w:w="3427" w:type="dxa"/>
            <w:hideMark/>
          </w:tcPr>
          <w:p w:rsidR="004C2679" w:rsidRPr="000D7402" w:rsidRDefault="004C2679" w:rsidP="00C452C7">
            <w:pPr>
              <w:spacing w:line="288" w:lineRule="auto"/>
              <w:jc w:val="center"/>
              <w:rPr>
                <w:rFonts w:ascii="Arial" w:hAnsi="Arial" w:cs="Arial"/>
                <w:b/>
              </w:rPr>
            </w:pPr>
            <w:r w:rsidRPr="000D7402">
              <w:rPr>
                <w:rFonts w:ascii="Arial" w:hAnsi="Arial" w:cs="Arial"/>
                <w:b/>
              </w:rPr>
              <w:t>_________________________</w:t>
            </w:r>
          </w:p>
        </w:tc>
      </w:tr>
      <w:tr w:rsidR="000B1A9D" w:rsidTr="00C452C7">
        <w:tc>
          <w:tcPr>
            <w:tcW w:w="3285" w:type="dxa"/>
            <w:hideMark/>
          </w:tcPr>
          <w:p w:rsidR="004C2679" w:rsidRPr="000D7402" w:rsidRDefault="004C2679" w:rsidP="00C452C7">
            <w:pPr>
              <w:spacing w:line="288" w:lineRule="auto"/>
              <w:jc w:val="center"/>
              <w:rPr>
                <w:rFonts w:ascii="Arial" w:hAnsi="Arial" w:cs="Arial"/>
              </w:rPr>
            </w:pPr>
            <w:r w:rsidRPr="000D7402">
              <w:rPr>
                <w:rFonts w:ascii="Arial" w:hAnsi="Arial" w:cs="Arial"/>
              </w:rPr>
              <w:t>Kraj in datum</w:t>
            </w:r>
          </w:p>
        </w:tc>
        <w:tc>
          <w:tcPr>
            <w:tcW w:w="2043" w:type="dxa"/>
            <w:hideMark/>
          </w:tcPr>
          <w:p w:rsidR="004C2679" w:rsidRPr="000D7402" w:rsidRDefault="004C2679" w:rsidP="00C452C7">
            <w:pPr>
              <w:spacing w:line="288" w:lineRule="auto"/>
              <w:jc w:val="center"/>
              <w:rPr>
                <w:rFonts w:ascii="Arial" w:hAnsi="Arial" w:cs="Arial"/>
              </w:rPr>
            </w:pPr>
            <w:r w:rsidRPr="000D7402">
              <w:rPr>
                <w:rFonts w:ascii="Arial" w:hAnsi="Arial" w:cs="Arial"/>
              </w:rPr>
              <w:t>Žig</w:t>
            </w:r>
          </w:p>
        </w:tc>
        <w:tc>
          <w:tcPr>
            <w:tcW w:w="3427" w:type="dxa"/>
            <w:hideMark/>
          </w:tcPr>
          <w:p w:rsidR="004C2679" w:rsidRPr="000D7402" w:rsidRDefault="004C2679" w:rsidP="00C452C7">
            <w:pPr>
              <w:spacing w:line="288" w:lineRule="auto"/>
              <w:jc w:val="center"/>
              <w:rPr>
                <w:rFonts w:ascii="Arial" w:hAnsi="Arial" w:cs="Arial"/>
              </w:rPr>
            </w:pPr>
            <w:r w:rsidRPr="000D7402">
              <w:rPr>
                <w:rFonts w:ascii="Arial" w:hAnsi="Arial" w:cs="Arial"/>
              </w:rPr>
              <w:t>podpis odgovorne osebe potrjevalca reference</w:t>
            </w:r>
          </w:p>
        </w:tc>
      </w:tr>
    </w:tbl>
    <w:p w:rsidR="004C2679" w:rsidRPr="000D7402" w:rsidRDefault="004C2679" w:rsidP="004C2679">
      <w:pPr>
        <w:spacing w:line="288" w:lineRule="auto"/>
        <w:rPr>
          <w:rFonts w:ascii="Arial" w:hAnsi="Arial" w:cs="Arial"/>
        </w:rPr>
      </w:pPr>
    </w:p>
    <w:p w:rsidR="004C2679" w:rsidRPr="000D7402" w:rsidRDefault="004C2679" w:rsidP="004C2679">
      <w:pPr>
        <w:spacing w:line="288" w:lineRule="auto"/>
        <w:rPr>
          <w:rFonts w:ascii="Arial" w:hAnsi="Arial" w:cs="Arial"/>
        </w:rPr>
      </w:pPr>
    </w:p>
    <w:p w:rsidR="004C2679" w:rsidRPr="000D7402" w:rsidRDefault="004C2679" w:rsidP="004C2679">
      <w:pPr>
        <w:spacing w:line="288" w:lineRule="auto"/>
        <w:jc w:val="both"/>
        <w:rPr>
          <w:rFonts w:ascii="Arial" w:hAnsi="Arial" w:cs="Arial"/>
        </w:rPr>
      </w:pPr>
    </w:p>
    <w:p w:rsidR="004C2679" w:rsidRPr="000D7402" w:rsidRDefault="004C2679" w:rsidP="004C2679">
      <w:pPr>
        <w:spacing w:line="288" w:lineRule="auto"/>
        <w:jc w:val="both"/>
        <w:rPr>
          <w:rFonts w:ascii="Arial" w:hAnsi="Arial" w:cs="Arial"/>
        </w:rPr>
      </w:pPr>
    </w:p>
    <w:p w:rsidR="004C2679" w:rsidRPr="000D7402" w:rsidRDefault="004C2679" w:rsidP="004C2679">
      <w:pPr>
        <w:spacing w:line="288" w:lineRule="auto"/>
        <w:ind w:left="120" w:hanging="120"/>
        <w:jc w:val="both"/>
        <w:rPr>
          <w:rFonts w:ascii="Arial" w:hAnsi="Arial" w:cs="Arial"/>
          <w:bCs/>
        </w:rPr>
      </w:pPr>
      <w:r w:rsidRPr="000D7402">
        <w:rPr>
          <w:rFonts w:ascii="Arial" w:hAnsi="Arial" w:cs="Arial"/>
          <w:bCs/>
        </w:rPr>
        <w:t>* ponudnik prilogo kopira in izpolnjeno predloži v številu zahtevanih izvodov oziroma predloži izjave z navedeno vsebino.</w:t>
      </w:r>
    </w:p>
    <w:p w:rsidR="004C2679" w:rsidRDefault="004C2679" w:rsidP="00C97504">
      <w:pPr>
        <w:autoSpaceDE w:val="0"/>
        <w:autoSpaceDN w:val="0"/>
        <w:adjustRightInd w:val="0"/>
        <w:spacing w:before="120" w:after="120"/>
        <w:rPr>
          <w:rFonts w:ascii="Arial" w:hAnsi="Arial" w:cs="Arial"/>
          <w:color w:val="C00000"/>
          <w:lang w:eastAsia="sl-SI"/>
        </w:rPr>
      </w:pPr>
    </w:p>
    <w:p w:rsidR="00C97504" w:rsidRPr="00C97504" w:rsidRDefault="00C97504" w:rsidP="00C97504">
      <w:pPr>
        <w:autoSpaceDE w:val="0"/>
        <w:autoSpaceDN w:val="0"/>
        <w:adjustRightInd w:val="0"/>
        <w:spacing w:before="120" w:after="120"/>
        <w:rPr>
          <w:rFonts w:ascii="Arial" w:hAnsi="Arial" w:cs="Arial"/>
          <w:b/>
          <w:bCs/>
          <w:lang w:eastAsia="sl-SI"/>
        </w:rPr>
      </w:pPr>
      <w:r w:rsidRPr="00C97504">
        <w:rPr>
          <w:rFonts w:ascii="Arial" w:hAnsi="Arial" w:cs="Arial"/>
          <w:color w:val="C00000"/>
          <w:lang w:eastAsia="sl-SI"/>
        </w:rPr>
        <w:lastRenderedPageBreak/>
        <w:t xml:space="preserve"> </w:t>
      </w:r>
      <w:r w:rsidRPr="00C97504">
        <w:rPr>
          <w:rFonts w:ascii="Arial" w:hAnsi="Arial" w:cs="Arial"/>
          <w:b/>
        </w:rPr>
        <w:t>P</w:t>
      </w:r>
      <w:r w:rsidRPr="00C97504">
        <w:rPr>
          <w:rFonts w:ascii="Arial" w:hAnsi="Arial" w:cs="Arial"/>
          <w:b/>
          <w:bCs/>
          <w:lang w:eastAsia="sl-SI"/>
        </w:rPr>
        <w:t>RILOGA 3</w:t>
      </w:r>
    </w:p>
    <w:p w:rsidR="00C97504" w:rsidRPr="00C97504" w:rsidRDefault="00C97504" w:rsidP="00C97504">
      <w:pPr>
        <w:pStyle w:val="Telobesedila"/>
        <w:spacing w:line="288" w:lineRule="auto"/>
        <w:jc w:val="center"/>
        <w:outlineLvl w:val="0"/>
        <w:rPr>
          <w:rFonts w:ascii="Arial" w:hAnsi="Arial" w:cs="Arial"/>
          <w:b w:val="0"/>
          <w:sz w:val="20"/>
        </w:rPr>
      </w:pPr>
    </w:p>
    <w:p w:rsidR="00C97504" w:rsidRPr="00C97504" w:rsidRDefault="00C97504" w:rsidP="00C97504">
      <w:pPr>
        <w:pStyle w:val="Telobesedila"/>
        <w:spacing w:line="288" w:lineRule="auto"/>
        <w:jc w:val="center"/>
        <w:outlineLvl w:val="0"/>
        <w:rPr>
          <w:rFonts w:ascii="Arial" w:hAnsi="Arial" w:cs="Arial"/>
          <w:b w:val="0"/>
          <w:sz w:val="20"/>
        </w:rPr>
      </w:pPr>
    </w:p>
    <w:p w:rsidR="00C97504" w:rsidRPr="00C97504" w:rsidRDefault="000C5899" w:rsidP="00C97504">
      <w:pPr>
        <w:pStyle w:val="Telobesedila"/>
        <w:spacing w:line="288" w:lineRule="auto"/>
        <w:jc w:val="center"/>
        <w:outlineLvl w:val="0"/>
        <w:rPr>
          <w:rFonts w:ascii="Arial" w:hAnsi="Arial" w:cs="Arial"/>
          <w:sz w:val="20"/>
          <w:shd w:val="clear" w:color="auto" w:fill="00FF00"/>
        </w:rPr>
      </w:pPr>
      <w:r>
        <w:rPr>
          <w:rFonts w:ascii="Arial" w:hAnsi="Arial" w:cs="Arial"/>
          <w:sz w:val="20"/>
        </w:rPr>
        <w:t>MORS 67/2022</w:t>
      </w:r>
      <w:r w:rsidR="00C97504" w:rsidRPr="00C97504">
        <w:rPr>
          <w:rFonts w:ascii="Arial" w:hAnsi="Arial" w:cs="Arial"/>
          <w:sz w:val="20"/>
        </w:rPr>
        <w:t>-JNNV</w:t>
      </w:r>
    </w:p>
    <w:p w:rsidR="000C5899" w:rsidRPr="00C97504" w:rsidRDefault="00C97504" w:rsidP="000C5899">
      <w:pPr>
        <w:tabs>
          <w:tab w:val="left" w:pos="6237"/>
        </w:tabs>
        <w:spacing w:line="288" w:lineRule="auto"/>
        <w:jc w:val="center"/>
        <w:rPr>
          <w:rFonts w:ascii="Arial" w:hAnsi="Arial" w:cs="Arial"/>
          <w:b/>
        </w:rPr>
      </w:pPr>
      <w:r w:rsidRPr="00C97504">
        <w:rPr>
          <w:rFonts w:ascii="Arial" w:hAnsi="Arial" w:cs="Arial"/>
          <w:b/>
        </w:rPr>
        <w:t>(</w:t>
      </w:r>
      <w:r w:rsidR="000C5899" w:rsidRPr="004C3BD4">
        <w:rPr>
          <w:rFonts w:ascii="Arial" w:hAnsi="Arial" w:cs="Arial"/>
          <w:b/>
        </w:rPr>
        <w:t>Priključitev nastanitvenega objekta v Vojašnici Franca Rozmana Staneta Celje na meteorno kanalizacijo</w:t>
      </w:r>
      <w:r w:rsidR="000C5899" w:rsidRPr="00C97504">
        <w:rPr>
          <w:rFonts w:ascii="Arial" w:hAnsi="Arial" w:cs="Arial"/>
          <w:b/>
        </w:rPr>
        <w:t>)</w:t>
      </w:r>
    </w:p>
    <w:p w:rsidR="00C97504" w:rsidRPr="00C97504" w:rsidRDefault="00C97504" w:rsidP="00C97504">
      <w:pPr>
        <w:tabs>
          <w:tab w:val="left" w:pos="6237"/>
        </w:tabs>
        <w:spacing w:line="288" w:lineRule="auto"/>
        <w:jc w:val="center"/>
        <w:rPr>
          <w:rFonts w:ascii="Arial" w:hAnsi="Arial" w:cs="Arial"/>
          <w:b/>
        </w:rPr>
      </w:pPr>
    </w:p>
    <w:p w:rsidR="00C97504" w:rsidRPr="00C97504" w:rsidRDefault="00C97504" w:rsidP="00C97504">
      <w:pPr>
        <w:tabs>
          <w:tab w:val="center" w:pos="3840"/>
          <w:tab w:val="center" w:pos="8400"/>
          <w:tab w:val="left" w:pos="10166"/>
        </w:tabs>
        <w:jc w:val="center"/>
        <w:rPr>
          <w:rFonts w:ascii="Arial" w:hAnsi="Arial" w:cs="Arial"/>
          <w:b/>
        </w:rPr>
      </w:pPr>
    </w:p>
    <w:p w:rsidR="00C97504" w:rsidRPr="00C97504" w:rsidRDefault="00C97504" w:rsidP="00C97504">
      <w:pPr>
        <w:tabs>
          <w:tab w:val="center" w:pos="3840"/>
          <w:tab w:val="center" w:pos="8400"/>
          <w:tab w:val="left" w:pos="10166"/>
        </w:tabs>
        <w:jc w:val="center"/>
        <w:rPr>
          <w:rFonts w:ascii="Arial" w:hAnsi="Arial" w:cs="Arial"/>
          <w:b/>
        </w:rPr>
      </w:pPr>
    </w:p>
    <w:p w:rsidR="00C97504" w:rsidRPr="00C97504" w:rsidRDefault="00C97504" w:rsidP="00C97504">
      <w:pPr>
        <w:tabs>
          <w:tab w:val="center" w:pos="3840"/>
          <w:tab w:val="center" w:pos="8400"/>
          <w:tab w:val="left" w:pos="10166"/>
        </w:tabs>
        <w:jc w:val="center"/>
        <w:rPr>
          <w:rFonts w:ascii="Arial" w:hAnsi="Arial" w:cs="Arial"/>
          <w:b/>
        </w:rPr>
      </w:pPr>
    </w:p>
    <w:p w:rsidR="00C97504" w:rsidRPr="00C97504" w:rsidRDefault="00C97504" w:rsidP="00C97504">
      <w:pPr>
        <w:tabs>
          <w:tab w:val="center" w:pos="3840"/>
          <w:tab w:val="center" w:pos="8400"/>
          <w:tab w:val="left" w:pos="10166"/>
        </w:tabs>
        <w:jc w:val="center"/>
        <w:rPr>
          <w:rFonts w:ascii="Arial" w:hAnsi="Arial" w:cs="Arial"/>
          <w:b/>
        </w:rPr>
      </w:pPr>
      <w:r w:rsidRPr="00C97504">
        <w:rPr>
          <w:rFonts w:ascii="Arial" w:hAnsi="Arial" w:cs="Arial"/>
          <w:b/>
        </w:rPr>
        <w:t>IZJAVA O TEHNIČNI IN KADROVSKI USPOSOBLJENOSTI</w:t>
      </w:r>
    </w:p>
    <w:p w:rsidR="00C97504" w:rsidRPr="00C97504" w:rsidRDefault="00C97504" w:rsidP="00C97504">
      <w:pPr>
        <w:spacing w:line="288" w:lineRule="auto"/>
        <w:jc w:val="both"/>
        <w:rPr>
          <w:rFonts w:ascii="Arial" w:hAnsi="Arial" w:cs="Arial"/>
        </w:rPr>
      </w:pPr>
    </w:p>
    <w:p w:rsidR="000C5899" w:rsidRPr="000D7402" w:rsidRDefault="000C5899" w:rsidP="000C5899">
      <w:pPr>
        <w:numPr>
          <w:ilvl w:val="0"/>
          <w:numId w:val="48"/>
        </w:numPr>
        <w:spacing w:line="288" w:lineRule="auto"/>
        <w:jc w:val="both"/>
        <w:rPr>
          <w:rFonts w:ascii="Arial" w:hAnsi="Arial" w:cs="Arial"/>
        </w:rPr>
      </w:pPr>
      <w:r w:rsidRPr="000D7402">
        <w:rPr>
          <w:rFonts w:ascii="Arial" w:hAnsi="Arial" w:cs="Arial"/>
        </w:rPr>
        <w:t>Izjavljamo, da smo zanesljivi, sposobni upravljanja, imamo izkušnje in razpolagamo s strokovnim kadrom, s katerim bomo pri izvedbi storitve izpolnili zahteve in dela izvedli skladno z zahtevami naročnika in skladno s »Popisom del«. Razpolagamo z zadostnimi tehničnimi zmogljivostmi za izvedbo javnega naročila.</w:t>
      </w:r>
    </w:p>
    <w:p w:rsidR="000C5899" w:rsidRDefault="000C5899" w:rsidP="000C5899">
      <w:pPr>
        <w:spacing w:line="288" w:lineRule="auto"/>
        <w:ind w:left="360"/>
        <w:jc w:val="both"/>
        <w:rPr>
          <w:rFonts w:ascii="Arial" w:hAnsi="Arial" w:cs="Arial"/>
          <w:b/>
          <w:bCs/>
        </w:rPr>
      </w:pPr>
    </w:p>
    <w:p w:rsidR="000C5899" w:rsidRDefault="000C5899" w:rsidP="000C5899">
      <w:pPr>
        <w:spacing w:line="288" w:lineRule="auto"/>
        <w:ind w:left="360"/>
        <w:jc w:val="both"/>
        <w:rPr>
          <w:rFonts w:ascii="Arial" w:hAnsi="Arial" w:cs="Arial"/>
          <w:b/>
          <w:bCs/>
        </w:rPr>
      </w:pPr>
    </w:p>
    <w:p w:rsidR="000C5899" w:rsidRPr="00F30762" w:rsidRDefault="000C5899" w:rsidP="000C5899">
      <w:pPr>
        <w:numPr>
          <w:ilvl w:val="0"/>
          <w:numId w:val="49"/>
        </w:numPr>
        <w:spacing w:line="288" w:lineRule="auto"/>
        <w:ind w:left="360" w:hanging="357"/>
        <w:jc w:val="both"/>
        <w:rPr>
          <w:rFonts w:ascii="Arial" w:hAnsi="Arial" w:cs="Arial"/>
        </w:rPr>
      </w:pPr>
      <w:r w:rsidRPr="00F30762">
        <w:rPr>
          <w:rFonts w:ascii="Arial" w:hAnsi="Arial" w:cs="Arial"/>
        </w:rPr>
        <w:t>Izjavljamo, da ima Vodja del s področja gradbeništva poklicni naziv vodja del, je vpisan v imenik IZS brez mirovanja in zaposlen pri ponudn</w:t>
      </w:r>
      <w:r>
        <w:rPr>
          <w:rFonts w:ascii="Arial" w:hAnsi="Arial" w:cs="Arial"/>
        </w:rPr>
        <w:t>iku / prijavljenem podizvajalcu.</w:t>
      </w:r>
    </w:p>
    <w:p w:rsidR="000C5899" w:rsidRDefault="000C5899" w:rsidP="000C5899">
      <w:pPr>
        <w:spacing w:line="288" w:lineRule="auto"/>
        <w:jc w:val="both"/>
        <w:rPr>
          <w:rFonts w:ascii="Arial" w:hAnsi="Arial" w:cs="Arial"/>
          <w:b/>
          <w:bCs/>
        </w:rPr>
      </w:pPr>
    </w:p>
    <w:p w:rsidR="005279B1" w:rsidRPr="005279B1" w:rsidRDefault="000C5899" w:rsidP="005279B1">
      <w:pPr>
        <w:spacing w:line="288" w:lineRule="auto"/>
        <w:jc w:val="both"/>
        <w:rPr>
          <w:rFonts w:ascii="Arial" w:hAnsi="Arial" w:cs="Arial"/>
          <w:b/>
        </w:rPr>
      </w:pPr>
      <w:r w:rsidRPr="003915A0">
        <w:rPr>
          <w:rFonts w:ascii="Arial" w:hAnsi="Arial" w:cs="Arial"/>
          <w:b/>
          <w:bCs/>
        </w:rPr>
        <w:t xml:space="preserve">K tej izjavi prilagamo dokazila o izpolnjevanju navedenih pogojev - </w:t>
      </w:r>
      <w:r w:rsidRPr="003915A0">
        <w:rPr>
          <w:rFonts w:ascii="Arial" w:hAnsi="Arial" w:cs="Arial"/>
          <w:b/>
        </w:rPr>
        <w:t xml:space="preserve">za vodjo del s področja </w:t>
      </w:r>
      <w:r>
        <w:rPr>
          <w:rFonts w:ascii="Arial" w:hAnsi="Arial" w:cs="Arial"/>
          <w:b/>
        </w:rPr>
        <w:t>gradbeništva</w:t>
      </w:r>
      <w:r w:rsidRPr="003915A0">
        <w:rPr>
          <w:rFonts w:ascii="Arial" w:hAnsi="Arial" w:cs="Arial"/>
          <w:b/>
        </w:rPr>
        <w:t xml:space="preserve"> - fotokopijo potrdila IZS</w:t>
      </w:r>
      <w:r w:rsidR="005279B1">
        <w:rPr>
          <w:rFonts w:ascii="Arial" w:hAnsi="Arial" w:cs="Arial"/>
          <w:b/>
        </w:rPr>
        <w:t xml:space="preserve"> in </w:t>
      </w:r>
      <w:r w:rsidR="005279B1" w:rsidRPr="005279B1">
        <w:rPr>
          <w:rFonts w:ascii="Arial" w:hAnsi="Arial" w:cs="Arial"/>
          <w:b/>
        </w:rPr>
        <w:t>izpolnjen, podpisan in žigosan seznam oseb - Priloga 5.</w:t>
      </w:r>
    </w:p>
    <w:p w:rsidR="000C5899" w:rsidRPr="003915A0" w:rsidRDefault="000C5899" w:rsidP="000C5899">
      <w:pPr>
        <w:spacing w:line="288" w:lineRule="auto"/>
        <w:jc w:val="both"/>
        <w:rPr>
          <w:rFonts w:ascii="Arial" w:hAnsi="Arial" w:cs="Arial"/>
        </w:rPr>
      </w:pPr>
    </w:p>
    <w:p w:rsidR="00C97504" w:rsidRPr="00C97504" w:rsidRDefault="00C97504" w:rsidP="00C97504">
      <w:pPr>
        <w:autoSpaceDE w:val="0"/>
        <w:autoSpaceDN w:val="0"/>
        <w:adjustRightInd w:val="0"/>
        <w:spacing w:before="120" w:after="120"/>
        <w:jc w:val="center"/>
        <w:rPr>
          <w:rFonts w:ascii="Arial" w:hAnsi="Arial" w:cs="Arial"/>
          <w:b/>
          <w:bCs/>
          <w:lang w:eastAsia="sl-SI"/>
        </w:rPr>
      </w:pPr>
    </w:p>
    <w:p w:rsidR="00C97504" w:rsidRPr="00C97504" w:rsidRDefault="00C97504" w:rsidP="00C97504">
      <w:pPr>
        <w:autoSpaceDE w:val="0"/>
        <w:autoSpaceDN w:val="0"/>
        <w:adjustRightInd w:val="0"/>
        <w:spacing w:before="120" w:after="120"/>
        <w:jc w:val="center"/>
        <w:rPr>
          <w:rFonts w:ascii="Arial" w:hAnsi="Arial" w:cs="Arial"/>
          <w:b/>
          <w:bCs/>
          <w:lang w:eastAsia="sl-SI"/>
        </w:rPr>
      </w:pPr>
      <w:r w:rsidRPr="00C97504">
        <w:rPr>
          <w:rFonts w:ascii="Arial" w:hAnsi="Arial" w:cs="Arial"/>
          <w:b/>
          <w:bCs/>
          <w:lang w:eastAsia="sl-SI"/>
        </w:rPr>
        <w:t xml:space="preserve">IZJAVA O GARANCIJSKI DOBI ZA IZVEDENA DELA, </w:t>
      </w:r>
    </w:p>
    <w:p w:rsidR="00C97504" w:rsidRPr="00C97504" w:rsidRDefault="00C97504" w:rsidP="00C97504">
      <w:pPr>
        <w:autoSpaceDE w:val="0"/>
        <w:autoSpaceDN w:val="0"/>
        <w:adjustRightInd w:val="0"/>
        <w:spacing w:before="120" w:after="120"/>
        <w:jc w:val="center"/>
        <w:rPr>
          <w:rFonts w:ascii="Arial" w:hAnsi="Arial" w:cs="Arial"/>
          <w:b/>
          <w:bCs/>
          <w:lang w:eastAsia="sl-SI"/>
        </w:rPr>
      </w:pPr>
      <w:r w:rsidRPr="00C97504">
        <w:rPr>
          <w:rFonts w:ascii="Arial" w:hAnsi="Arial" w:cs="Arial"/>
          <w:b/>
          <w:bCs/>
          <w:lang w:eastAsia="sl-SI"/>
        </w:rPr>
        <w:t>VGRAJENE MATERIALE IN OPREMO</w:t>
      </w:r>
    </w:p>
    <w:p w:rsidR="00C97504" w:rsidRPr="00C97504" w:rsidRDefault="00C97504" w:rsidP="00C97504">
      <w:pPr>
        <w:autoSpaceDE w:val="0"/>
        <w:autoSpaceDN w:val="0"/>
        <w:adjustRightInd w:val="0"/>
        <w:spacing w:before="120" w:after="120" w:line="288" w:lineRule="auto"/>
        <w:rPr>
          <w:rFonts w:ascii="Arial" w:hAnsi="Arial" w:cs="Arial"/>
          <w:lang w:eastAsia="sl-SI"/>
        </w:rPr>
      </w:pPr>
      <w:r w:rsidRPr="00C97504">
        <w:rPr>
          <w:rFonts w:ascii="Arial" w:hAnsi="Arial" w:cs="Arial"/>
          <w:lang w:eastAsia="sl-SI"/>
        </w:rPr>
        <w:t>Izjavljamo, da zagotavljamo:</w:t>
      </w:r>
    </w:p>
    <w:p w:rsidR="00C97504" w:rsidRPr="00C97504" w:rsidRDefault="000C5899" w:rsidP="00C97504">
      <w:pPr>
        <w:autoSpaceDE w:val="0"/>
        <w:autoSpaceDN w:val="0"/>
        <w:adjustRightInd w:val="0"/>
        <w:spacing w:before="120" w:after="120"/>
        <w:jc w:val="both"/>
        <w:rPr>
          <w:rFonts w:ascii="Arial" w:hAnsi="Arial" w:cs="Arial"/>
          <w:lang w:eastAsia="sl-SI"/>
        </w:rPr>
      </w:pPr>
      <w:r>
        <w:rPr>
          <w:rFonts w:ascii="Arial" w:hAnsi="Arial" w:cs="Arial"/>
          <w:lang w:eastAsia="sl-SI"/>
        </w:rPr>
        <w:t>- 10</w:t>
      </w:r>
      <w:r w:rsidR="00C97504" w:rsidRPr="00C97504">
        <w:rPr>
          <w:rFonts w:ascii="Arial" w:hAnsi="Arial" w:cs="Arial"/>
          <w:lang w:eastAsia="sl-SI"/>
        </w:rPr>
        <w:t xml:space="preserve"> - letno garancijo za kakovost izvedenih del, </w:t>
      </w:r>
    </w:p>
    <w:p w:rsidR="00C97504" w:rsidRPr="00C97504" w:rsidRDefault="00C97504" w:rsidP="00C97504">
      <w:pPr>
        <w:autoSpaceDE w:val="0"/>
        <w:autoSpaceDN w:val="0"/>
        <w:adjustRightInd w:val="0"/>
        <w:spacing w:before="120" w:after="120"/>
        <w:jc w:val="both"/>
        <w:rPr>
          <w:rFonts w:ascii="Arial" w:hAnsi="Arial" w:cs="Arial"/>
          <w:lang w:eastAsia="sl-SI"/>
        </w:rPr>
      </w:pPr>
      <w:r w:rsidRPr="00C97504">
        <w:rPr>
          <w:rFonts w:ascii="Arial" w:hAnsi="Arial" w:cs="Arial"/>
          <w:lang w:eastAsia="sl-SI"/>
        </w:rPr>
        <w:t xml:space="preserve">- za ostale vgrajene materiale in opremo veljajo garancijski roki proizvajalcev. </w:t>
      </w:r>
    </w:p>
    <w:p w:rsidR="00C97504" w:rsidRPr="00C97504" w:rsidRDefault="00C97504" w:rsidP="00C97504">
      <w:pPr>
        <w:autoSpaceDE w:val="0"/>
        <w:autoSpaceDN w:val="0"/>
        <w:adjustRightInd w:val="0"/>
        <w:jc w:val="center"/>
        <w:rPr>
          <w:rFonts w:ascii="Arial" w:hAnsi="Arial" w:cs="Arial"/>
          <w:b/>
          <w:bCs/>
          <w:lang w:eastAsia="sl-SI"/>
        </w:rPr>
      </w:pPr>
    </w:p>
    <w:p w:rsidR="00C97504" w:rsidRPr="00C97504" w:rsidRDefault="00C97504" w:rsidP="00C97504">
      <w:pPr>
        <w:jc w:val="center"/>
        <w:outlineLvl w:val="5"/>
        <w:rPr>
          <w:rFonts w:ascii="Arial" w:hAnsi="Arial" w:cs="Arial"/>
          <w:b/>
          <w:color w:val="FF0000"/>
        </w:rPr>
      </w:pPr>
    </w:p>
    <w:p w:rsidR="00C97504" w:rsidRPr="00C97504" w:rsidRDefault="00C97504" w:rsidP="00C97504">
      <w:pPr>
        <w:spacing w:line="288" w:lineRule="auto"/>
        <w:ind w:left="426" w:hanging="426"/>
        <w:jc w:val="both"/>
        <w:rPr>
          <w:rFonts w:ascii="Arial" w:hAnsi="Arial" w:cs="Arial"/>
          <w:bCs/>
          <w:color w:val="FF0000"/>
        </w:rPr>
      </w:pPr>
    </w:p>
    <w:p w:rsidR="00C97504" w:rsidRPr="00C97504" w:rsidRDefault="00C97504" w:rsidP="00C97504">
      <w:pPr>
        <w:autoSpaceDE w:val="0"/>
        <w:autoSpaceDN w:val="0"/>
        <w:adjustRightInd w:val="0"/>
        <w:jc w:val="center"/>
        <w:rPr>
          <w:rFonts w:ascii="Arial" w:hAnsi="Arial" w:cs="Arial"/>
          <w:b/>
          <w:bCs/>
          <w:lang w:eastAsia="sl-SI"/>
        </w:rPr>
      </w:pPr>
    </w:p>
    <w:p w:rsidR="00C97504" w:rsidRPr="00C97504" w:rsidRDefault="00C97504" w:rsidP="00C97504">
      <w:pPr>
        <w:autoSpaceDE w:val="0"/>
        <w:autoSpaceDN w:val="0"/>
        <w:adjustRightInd w:val="0"/>
        <w:jc w:val="center"/>
        <w:rPr>
          <w:rFonts w:ascii="Arial" w:hAnsi="Arial" w:cs="Arial"/>
          <w:b/>
          <w:bCs/>
          <w:lang w:eastAsia="sl-SI"/>
        </w:rPr>
      </w:pPr>
      <w:r w:rsidRPr="00C97504">
        <w:rPr>
          <w:rFonts w:ascii="Arial" w:hAnsi="Arial" w:cs="Arial"/>
          <w:b/>
          <w:bCs/>
          <w:lang w:eastAsia="sl-SI"/>
        </w:rPr>
        <w:t>IZJAVA O VARNOSTNEM PREVERJANJU</w:t>
      </w:r>
    </w:p>
    <w:p w:rsidR="00C97504" w:rsidRPr="00C97504" w:rsidRDefault="00C97504" w:rsidP="00C97504">
      <w:pPr>
        <w:autoSpaceDE w:val="0"/>
        <w:autoSpaceDN w:val="0"/>
        <w:adjustRightInd w:val="0"/>
        <w:rPr>
          <w:rFonts w:ascii="Arial" w:hAnsi="Arial" w:cs="Arial"/>
          <w:lang w:eastAsia="sl-SI"/>
        </w:rPr>
      </w:pPr>
    </w:p>
    <w:p w:rsidR="00C97504" w:rsidRPr="00C97504" w:rsidRDefault="00C97504" w:rsidP="00C97504">
      <w:pPr>
        <w:autoSpaceDE w:val="0"/>
        <w:autoSpaceDN w:val="0"/>
        <w:adjustRightInd w:val="0"/>
        <w:jc w:val="both"/>
        <w:rPr>
          <w:rFonts w:ascii="Arial" w:hAnsi="Arial" w:cs="Arial"/>
          <w:lang w:eastAsia="sl-SI"/>
        </w:rPr>
      </w:pPr>
      <w:r w:rsidRPr="00C97504">
        <w:rPr>
          <w:rFonts w:ascii="Arial" w:hAnsi="Arial" w:cs="Arial"/>
          <w:lang w:eastAsia="sl-SI"/>
        </w:rPr>
        <w:t>Izjavljamo, da bomo, v kolikor bomo izbrani kot izvajalci tega javnega naročila, naročniku sporočili osebne podatke oseb, ki bodo izvajale storitve tega javnega naročila in bodo podpisale izjavo o soglasju za varnostno preverjanje.</w:t>
      </w:r>
    </w:p>
    <w:p w:rsidR="00C97504" w:rsidRPr="00C97504" w:rsidRDefault="00C97504" w:rsidP="00C97504">
      <w:pPr>
        <w:spacing w:line="288" w:lineRule="auto"/>
        <w:ind w:left="120" w:hanging="120"/>
        <w:jc w:val="both"/>
        <w:rPr>
          <w:rFonts w:ascii="Arial" w:hAnsi="Arial" w:cs="Arial"/>
          <w:b/>
          <w:bCs/>
          <w:lang w:eastAsia="sl-SI"/>
        </w:rPr>
      </w:pPr>
    </w:p>
    <w:p w:rsidR="00C97504" w:rsidRPr="00C97504" w:rsidRDefault="00C97504" w:rsidP="00C97504">
      <w:pPr>
        <w:spacing w:line="288" w:lineRule="auto"/>
        <w:ind w:left="120" w:hanging="120"/>
        <w:jc w:val="both"/>
        <w:rPr>
          <w:rFonts w:ascii="Arial" w:hAnsi="Arial" w:cs="Arial"/>
          <w:color w:val="FF0000"/>
          <w:lang w:eastAsia="sl-SI"/>
        </w:rPr>
      </w:pPr>
    </w:p>
    <w:p w:rsidR="00C97504" w:rsidRPr="00C97504" w:rsidRDefault="00C97504" w:rsidP="00C97504">
      <w:pPr>
        <w:spacing w:line="288" w:lineRule="auto"/>
        <w:ind w:left="120" w:hanging="120"/>
        <w:jc w:val="both"/>
        <w:rPr>
          <w:rFonts w:ascii="Arial" w:hAnsi="Arial" w:cs="Arial"/>
          <w:color w:val="FF0000"/>
          <w:lang w:eastAsia="sl-SI"/>
        </w:rPr>
      </w:pPr>
    </w:p>
    <w:p w:rsidR="00C97504" w:rsidRPr="00C97504" w:rsidRDefault="00C97504" w:rsidP="00C97504">
      <w:pPr>
        <w:spacing w:line="288" w:lineRule="auto"/>
        <w:ind w:left="120" w:hanging="120"/>
        <w:jc w:val="both"/>
        <w:rPr>
          <w:rFonts w:ascii="Arial" w:hAnsi="Arial" w:cs="Arial"/>
          <w:color w:val="FF0000"/>
          <w:lang w:eastAsia="sl-SI"/>
        </w:rPr>
      </w:pPr>
    </w:p>
    <w:tbl>
      <w:tblPr>
        <w:tblW w:w="0" w:type="auto"/>
        <w:tblLayout w:type="fixed"/>
        <w:tblLook w:val="0000" w:firstRow="0" w:lastRow="0" w:firstColumn="0" w:lastColumn="0" w:noHBand="0" w:noVBand="0"/>
      </w:tblPr>
      <w:tblGrid>
        <w:gridCol w:w="3285"/>
        <w:gridCol w:w="1785"/>
        <w:gridCol w:w="4536"/>
      </w:tblGrid>
      <w:tr w:rsidR="000B1A9D" w:rsidTr="004835B1">
        <w:tc>
          <w:tcPr>
            <w:tcW w:w="3285" w:type="dxa"/>
          </w:tcPr>
          <w:p w:rsidR="00C97504" w:rsidRPr="00C97504" w:rsidRDefault="00C97504" w:rsidP="004835B1">
            <w:pPr>
              <w:ind w:left="284"/>
              <w:rPr>
                <w:rFonts w:ascii="Arial" w:hAnsi="Arial" w:cs="Arial"/>
                <w:b/>
                <w:color w:val="000000"/>
              </w:rPr>
            </w:pPr>
            <w:r w:rsidRPr="00C97504">
              <w:rPr>
                <w:rFonts w:ascii="Arial" w:hAnsi="Arial" w:cs="Arial"/>
                <w:b/>
                <w:color w:val="000000"/>
              </w:rPr>
              <w:t>_____________________</w:t>
            </w:r>
          </w:p>
        </w:tc>
        <w:tc>
          <w:tcPr>
            <w:tcW w:w="1785" w:type="dxa"/>
          </w:tcPr>
          <w:p w:rsidR="00C97504" w:rsidRPr="00C97504" w:rsidRDefault="00C97504" w:rsidP="004835B1">
            <w:pPr>
              <w:ind w:left="284"/>
              <w:rPr>
                <w:rFonts w:ascii="Arial" w:hAnsi="Arial" w:cs="Arial"/>
                <w:b/>
                <w:color w:val="000000"/>
              </w:rPr>
            </w:pPr>
          </w:p>
        </w:tc>
        <w:tc>
          <w:tcPr>
            <w:tcW w:w="4536" w:type="dxa"/>
          </w:tcPr>
          <w:p w:rsidR="00C97504" w:rsidRPr="00C97504" w:rsidRDefault="00C97504" w:rsidP="004835B1">
            <w:pPr>
              <w:ind w:left="284"/>
              <w:rPr>
                <w:rFonts w:ascii="Arial" w:hAnsi="Arial" w:cs="Arial"/>
                <w:b/>
                <w:color w:val="000000"/>
              </w:rPr>
            </w:pPr>
            <w:r w:rsidRPr="00C97504">
              <w:rPr>
                <w:rFonts w:ascii="Arial" w:hAnsi="Arial" w:cs="Arial"/>
                <w:b/>
                <w:color w:val="000000"/>
              </w:rPr>
              <w:t>_______________________________</w:t>
            </w:r>
          </w:p>
        </w:tc>
      </w:tr>
      <w:tr w:rsidR="000B1A9D" w:rsidTr="004835B1">
        <w:tc>
          <w:tcPr>
            <w:tcW w:w="3285"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Kraj in datum</w:t>
            </w:r>
          </w:p>
        </w:tc>
        <w:tc>
          <w:tcPr>
            <w:tcW w:w="1785"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Žig</w:t>
            </w:r>
          </w:p>
        </w:tc>
        <w:tc>
          <w:tcPr>
            <w:tcW w:w="4536"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Podpis odgovorne osebe</w:t>
            </w:r>
          </w:p>
        </w:tc>
      </w:tr>
    </w:tbl>
    <w:p w:rsidR="00C97504" w:rsidRPr="00C97504" w:rsidRDefault="00C97504" w:rsidP="00C97504">
      <w:pPr>
        <w:ind w:left="120" w:hanging="120"/>
        <w:jc w:val="both"/>
        <w:rPr>
          <w:rFonts w:ascii="Arial" w:hAnsi="Arial" w:cs="Arial"/>
          <w:b/>
          <w:bCs/>
          <w:lang w:eastAsia="sl-SI"/>
        </w:rPr>
      </w:pPr>
      <w:r w:rsidRPr="00C97504">
        <w:rPr>
          <w:rFonts w:ascii="Arial" w:hAnsi="Arial" w:cs="Arial"/>
          <w:b/>
        </w:rPr>
        <w:br w:type="page"/>
      </w:r>
      <w:r w:rsidRPr="00C97504">
        <w:rPr>
          <w:rFonts w:ascii="Arial" w:hAnsi="Arial" w:cs="Arial"/>
          <w:b/>
          <w:bCs/>
          <w:lang w:eastAsia="sl-SI"/>
        </w:rPr>
        <w:lastRenderedPageBreak/>
        <w:t>PRILOGA 4</w:t>
      </w:r>
    </w:p>
    <w:p w:rsidR="00C97504" w:rsidRPr="00C97504" w:rsidRDefault="00C97504" w:rsidP="00C97504">
      <w:pPr>
        <w:ind w:left="120" w:hanging="120"/>
        <w:jc w:val="both"/>
        <w:rPr>
          <w:rFonts w:ascii="Arial" w:hAnsi="Arial" w:cs="Arial"/>
          <w:bCs/>
          <w:lang w:eastAsia="sl-SI"/>
        </w:rPr>
      </w:pPr>
    </w:p>
    <w:p w:rsidR="00C97504" w:rsidRPr="00C97504" w:rsidRDefault="00C97504" w:rsidP="00C97504">
      <w:pPr>
        <w:ind w:left="120" w:hanging="120"/>
        <w:jc w:val="both"/>
        <w:rPr>
          <w:rFonts w:ascii="Arial" w:hAnsi="Arial" w:cs="Arial"/>
          <w:bCs/>
          <w:lang w:eastAsia="sl-SI"/>
        </w:rPr>
      </w:pPr>
    </w:p>
    <w:p w:rsidR="00C97504" w:rsidRPr="00C97504" w:rsidRDefault="00C97504" w:rsidP="00C97504">
      <w:pPr>
        <w:autoSpaceDE w:val="0"/>
        <w:autoSpaceDN w:val="0"/>
        <w:rPr>
          <w:rFonts w:ascii="Arial" w:hAnsi="Arial" w:cs="Arial"/>
          <w:b/>
          <w:bCs/>
          <w:lang w:eastAsia="sl-SI"/>
        </w:rPr>
      </w:pPr>
      <w:r w:rsidRPr="00C97504">
        <w:rPr>
          <w:rFonts w:ascii="Arial" w:hAnsi="Arial" w:cs="Arial"/>
          <w:b/>
          <w:bCs/>
          <w:lang w:eastAsia="sl-SI"/>
        </w:rPr>
        <w:t>IZJAVA O IZPOLNJEVANJU POGOJEV GLEDE OPRAVLJANJA DEJAVNOSTI GRADBENIŠTVA</w:t>
      </w:r>
    </w:p>
    <w:p w:rsidR="00C97504" w:rsidRPr="00C97504" w:rsidRDefault="00C97504" w:rsidP="00C97504">
      <w:pPr>
        <w:pStyle w:val="Telobesedila"/>
        <w:spacing w:line="288" w:lineRule="auto"/>
        <w:jc w:val="center"/>
        <w:outlineLvl w:val="0"/>
        <w:rPr>
          <w:rFonts w:ascii="Arial" w:hAnsi="Arial" w:cs="Arial"/>
          <w:b w:val="0"/>
          <w:sz w:val="20"/>
        </w:rPr>
      </w:pPr>
    </w:p>
    <w:p w:rsidR="00C97504" w:rsidRPr="00C97504" w:rsidRDefault="005279B1" w:rsidP="00C97504">
      <w:pPr>
        <w:pStyle w:val="Telobesedila"/>
        <w:spacing w:line="288" w:lineRule="auto"/>
        <w:jc w:val="center"/>
        <w:outlineLvl w:val="0"/>
        <w:rPr>
          <w:rFonts w:ascii="Arial" w:hAnsi="Arial" w:cs="Arial"/>
          <w:sz w:val="20"/>
          <w:shd w:val="clear" w:color="auto" w:fill="00FF00"/>
        </w:rPr>
      </w:pPr>
      <w:r>
        <w:rPr>
          <w:rFonts w:ascii="Arial" w:hAnsi="Arial" w:cs="Arial"/>
          <w:sz w:val="20"/>
        </w:rPr>
        <w:t>MORS 67/2022</w:t>
      </w:r>
      <w:r w:rsidR="00C97504" w:rsidRPr="00C97504">
        <w:rPr>
          <w:rFonts w:ascii="Arial" w:hAnsi="Arial" w:cs="Arial"/>
          <w:sz w:val="20"/>
        </w:rPr>
        <w:t>-JNNV</w:t>
      </w:r>
    </w:p>
    <w:p w:rsidR="00C97504" w:rsidRPr="00C97504" w:rsidRDefault="00C97504" w:rsidP="00C97504">
      <w:pPr>
        <w:spacing w:line="288" w:lineRule="auto"/>
        <w:jc w:val="center"/>
        <w:rPr>
          <w:rFonts w:ascii="Arial" w:hAnsi="Arial" w:cs="Arial"/>
          <w:b/>
        </w:rPr>
      </w:pPr>
      <w:r w:rsidRPr="00C97504">
        <w:rPr>
          <w:rFonts w:ascii="Arial" w:hAnsi="Arial" w:cs="Arial"/>
          <w:b/>
        </w:rPr>
        <w:t>(</w:t>
      </w:r>
      <w:r w:rsidR="005279B1" w:rsidRPr="004C3BD4">
        <w:rPr>
          <w:rFonts w:ascii="Arial" w:hAnsi="Arial" w:cs="Arial"/>
          <w:b/>
        </w:rPr>
        <w:t>Priključitev nastanitvenega objekta v Vojašnici Franca Rozmana Staneta Celje na meteorno kanalizacijo</w:t>
      </w:r>
      <w:r w:rsidRPr="00C97504">
        <w:rPr>
          <w:rFonts w:ascii="Arial" w:hAnsi="Arial" w:cs="Arial"/>
          <w:b/>
        </w:rPr>
        <w:t>)</w:t>
      </w:r>
    </w:p>
    <w:p w:rsidR="00C97504" w:rsidRPr="00C97504" w:rsidRDefault="00C97504" w:rsidP="00C97504">
      <w:pPr>
        <w:spacing w:line="288" w:lineRule="auto"/>
        <w:jc w:val="both"/>
        <w:rPr>
          <w:rFonts w:ascii="Arial" w:hAnsi="Arial" w:cs="Arial"/>
          <w:b/>
        </w:rPr>
      </w:pPr>
    </w:p>
    <w:p w:rsidR="00C97504" w:rsidRPr="00C97504" w:rsidRDefault="00C97504" w:rsidP="00C97504">
      <w:pPr>
        <w:autoSpaceDE w:val="0"/>
        <w:autoSpaceDN w:val="0"/>
        <w:jc w:val="both"/>
        <w:rPr>
          <w:rFonts w:ascii="Arial" w:hAnsi="Arial" w:cs="Arial"/>
          <w:lang w:eastAsia="sl-SI"/>
        </w:rPr>
      </w:pPr>
      <w:r w:rsidRPr="00C97504">
        <w:rPr>
          <w:rFonts w:ascii="Arial" w:hAnsi="Arial" w:cs="Arial"/>
          <w:lang w:eastAsia="sl-SI"/>
        </w:rPr>
        <w:t>V skladu s prvo in drugo alinejo prvega odstavka 14. člena Gradbenega zakona</w:t>
      </w:r>
      <w:r w:rsidRPr="00C97504">
        <w:rPr>
          <w:rFonts w:ascii="Arial" w:hAnsi="Arial" w:cs="Arial"/>
          <w:vertAlign w:val="superscript"/>
          <w:lang w:eastAsia="sl-SI"/>
        </w:rPr>
        <w:t>*</w:t>
      </w:r>
      <w:r w:rsidRPr="00C97504">
        <w:rPr>
          <w:rFonts w:ascii="Arial" w:hAnsi="Arial" w:cs="Arial"/>
          <w:lang w:eastAsia="sl-SI"/>
        </w:rPr>
        <w:t xml:space="preserve"> (Uradni list RS, št. 61/17, s spremembami in dopolnitvami) izjavljamo za:</w:t>
      </w:r>
    </w:p>
    <w:p w:rsidR="00C97504" w:rsidRPr="00C97504" w:rsidRDefault="00C97504" w:rsidP="004835B1">
      <w:pPr>
        <w:numPr>
          <w:ilvl w:val="0"/>
          <w:numId w:val="20"/>
        </w:numPr>
        <w:autoSpaceDE w:val="0"/>
        <w:autoSpaceDN w:val="0"/>
        <w:adjustRightInd w:val="0"/>
        <w:spacing w:before="120" w:after="120" w:line="260" w:lineRule="atLeast"/>
        <w:jc w:val="both"/>
        <w:rPr>
          <w:rFonts w:ascii="Arial" w:hAnsi="Arial" w:cs="Arial"/>
        </w:rPr>
      </w:pPr>
      <w:r w:rsidRPr="00C97504">
        <w:rPr>
          <w:rFonts w:ascii="Arial" w:hAnsi="Arial" w:cs="Arial"/>
        </w:rPr>
        <w:t>Odgovornost za škodo:</w:t>
      </w:r>
    </w:p>
    <w:p w:rsidR="00C97504" w:rsidRPr="00C97504" w:rsidRDefault="00C97504" w:rsidP="00C97504">
      <w:pPr>
        <w:autoSpaceDE w:val="0"/>
        <w:autoSpaceDN w:val="0"/>
        <w:adjustRightInd w:val="0"/>
        <w:spacing w:before="120" w:after="120"/>
        <w:jc w:val="both"/>
        <w:rPr>
          <w:rFonts w:ascii="Arial" w:hAnsi="Arial" w:cs="Arial"/>
        </w:rPr>
      </w:pPr>
      <w:r w:rsidRPr="00C97504">
        <w:rPr>
          <w:rFonts w:ascii="Arial" w:hAnsi="Arial" w:cs="Arial"/>
        </w:rPr>
        <w:t xml:space="preserve">Da imamo zavarovano odgovornost za škodo oziroma zavarovano dejavnost, ki je predmet naročila, skladno s 14. členom Gradbenega zakona (Uradni list RS, št. 61/17,  s spremembami in dopolnitvami), ki bi utegnila nastati investitorju oziroma naročniku in tretjim osebam v zvezi z opravljanjem dejavnosti. Zavarovanje je razvidno iz ponudbe, ki je priloga pogodbe. </w:t>
      </w:r>
    </w:p>
    <w:p w:rsidR="00C97504" w:rsidRPr="00C97504" w:rsidRDefault="00C97504" w:rsidP="004835B1">
      <w:pPr>
        <w:numPr>
          <w:ilvl w:val="0"/>
          <w:numId w:val="9"/>
        </w:numPr>
        <w:tabs>
          <w:tab w:val="left" w:pos="1134"/>
          <w:tab w:val="left" w:pos="1560"/>
        </w:tabs>
        <w:autoSpaceDE w:val="0"/>
        <w:autoSpaceDN w:val="0"/>
        <w:adjustRightInd w:val="0"/>
        <w:spacing w:before="120" w:after="120" w:line="260" w:lineRule="atLeast"/>
        <w:ind w:firstLine="131"/>
        <w:jc w:val="both"/>
        <w:rPr>
          <w:rFonts w:ascii="Arial" w:hAnsi="Arial" w:cs="Arial"/>
        </w:rPr>
      </w:pPr>
      <w:r w:rsidRPr="00C97504">
        <w:rPr>
          <w:rFonts w:ascii="Arial" w:hAnsi="Arial" w:cs="Arial"/>
        </w:rPr>
        <w:t>Vodja del:</w:t>
      </w:r>
    </w:p>
    <w:p w:rsidR="00C97504" w:rsidRPr="00C97504" w:rsidRDefault="00C97504" w:rsidP="00C97504">
      <w:pPr>
        <w:autoSpaceDE w:val="0"/>
        <w:autoSpaceDN w:val="0"/>
        <w:jc w:val="both"/>
        <w:rPr>
          <w:rFonts w:ascii="Arial" w:hAnsi="Arial" w:cs="Arial"/>
          <w:lang w:eastAsia="sl-SI"/>
        </w:rPr>
      </w:pPr>
      <w:r w:rsidRPr="00C97504">
        <w:rPr>
          <w:rFonts w:ascii="Arial" w:hAnsi="Arial" w:cs="Arial"/>
          <w:lang w:eastAsia="sl-SI"/>
        </w:rPr>
        <w:t>Da imamo sklenjeno pogodbo o zaposlitvi za polni delovni čas ali za krajši delovni čas v posebnih primerih v skladu z zakonom, ki ureja delovna razmerja, z najmanj enim delavcem – vodja del, ki izpolnjuje naslednje pogoje:</w:t>
      </w:r>
    </w:p>
    <w:p w:rsidR="00C97504" w:rsidRPr="00C97504" w:rsidRDefault="00C97504" w:rsidP="00C97504">
      <w:pPr>
        <w:autoSpaceDE w:val="0"/>
        <w:autoSpaceDN w:val="0"/>
        <w:jc w:val="both"/>
        <w:rPr>
          <w:rFonts w:ascii="Arial" w:hAnsi="Arial" w:cs="Arial"/>
          <w:lang w:eastAsia="sl-SI"/>
        </w:rPr>
      </w:pPr>
    </w:p>
    <w:p w:rsidR="00C97504" w:rsidRPr="00C97504" w:rsidRDefault="00C97504" w:rsidP="004835B1">
      <w:pPr>
        <w:numPr>
          <w:ilvl w:val="0"/>
          <w:numId w:val="32"/>
        </w:numPr>
        <w:autoSpaceDE w:val="0"/>
        <w:autoSpaceDN w:val="0"/>
        <w:jc w:val="both"/>
        <w:rPr>
          <w:rFonts w:ascii="Arial" w:hAnsi="Arial" w:cs="Arial"/>
          <w:lang w:eastAsia="sl-SI"/>
        </w:rPr>
      </w:pPr>
      <w:r w:rsidRPr="00C97504">
        <w:rPr>
          <w:rFonts w:ascii="Arial" w:hAnsi="Arial" w:cs="Arial"/>
          <w:lang w:eastAsia="sl-SI"/>
        </w:rPr>
        <w:t>izpolnjuje pogoje za pooblaščenega inženirja, določene s predpisom, ki ureja arhitekturno in inženirsko dejavnost,</w:t>
      </w:r>
    </w:p>
    <w:p w:rsidR="00C97504" w:rsidRPr="00C97504" w:rsidRDefault="00C97504" w:rsidP="00C97504">
      <w:pPr>
        <w:autoSpaceDE w:val="0"/>
        <w:autoSpaceDN w:val="0"/>
        <w:jc w:val="both"/>
        <w:rPr>
          <w:rFonts w:ascii="Arial" w:hAnsi="Arial" w:cs="Arial"/>
          <w:lang w:eastAsia="sl-SI"/>
        </w:rPr>
      </w:pPr>
    </w:p>
    <w:p w:rsidR="00C97504" w:rsidRPr="00C97504" w:rsidRDefault="00C97504" w:rsidP="004835B1">
      <w:pPr>
        <w:numPr>
          <w:ilvl w:val="0"/>
          <w:numId w:val="32"/>
        </w:numPr>
        <w:autoSpaceDE w:val="0"/>
        <w:autoSpaceDN w:val="0"/>
        <w:jc w:val="both"/>
        <w:rPr>
          <w:rFonts w:ascii="Arial" w:hAnsi="Arial" w:cs="Arial"/>
          <w:lang w:eastAsia="sl-SI"/>
        </w:rPr>
      </w:pPr>
      <w:r w:rsidRPr="00C97504">
        <w:rPr>
          <w:rFonts w:ascii="Arial" w:hAnsi="Arial" w:cs="Arial"/>
          <w:lang w:eastAsia="sl-SI"/>
        </w:rPr>
        <w:t>ima izobrazbo, pridobljeno po študijskih programih najmanj ravni prve stopnje v skladu z zakonom, ki ureja visoko šolstvo, oziroma izobrazbo, ki ustreza ravni izobrazbe, pridobljeni po študijskih programih prve stopnje, ali višješolsko strokovno izobrazbo tehnične smeri s področja graditve objektov, ali srednješolsko izobrazbo tehnične smeri s področja graditve objektov, ima najmanj tri leta delovnih izkušenj na področju izvajanja gradenj, opravljen strokovni izpit za vodenje del pri Inženirski zbornici Slovenije (v nadaljnjem besedilu: IZS) in je vpisan v imenik vodij del pri IZS,</w:t>
      </w:r>
    </w:p>
    <w:p w:rsidR="00C97504" w:rsidRPr="00C97504" w:rsidRDefault="00C97504" w:rsidP="00C97504">
      <w:pPr>
        <w:autoSpaceDE w:val="0"/>
        <w:autoSpaceDN w:val="0"/>
        <w:jc w:val="both"/>
        <w:rPr>
          <w:rFonts w:ascii="Arial" w:hAnsi="Arial" w:cs="Arial"/>
          <w:lang w:eastAsia="sl-SI"/>
        </w:rPr>
      </w:pPr>
    </w:p>
    <w:p w:rsidR="00C97504" w:rsidRPr="00C97504" w:rsidRDefault="00C97504" w:rsidP="004835B1">
      <w:pPr>
        <w:numPr>
          <w:ilvl w:val="0"/>
          <w:numId w:val="32"/>
        </w:numPr>
        <w:autoSpaceDE w:val="0"/>
        <w:autoSpaceDN w:val="0"/>
        <w:jc w:val="both"/>
        <w:rPr>
          <w:rFonts w:ascii="Arial" w:hAnsi="Arial" w:cs="Arial"/>
          <w:lang w:eastAsia="sl-SI"/>
        </w:rPr>
      </w:pPr>
      <w:r w:rsidRPr="00C97504">
        <w:rPr>
          <w:rFonts w:ascii="Arial" w:hAnsi="Arial" w:cs="Arial"/>
          <w:lang w:eastAsia="sl-SI"/>
        </w:rPr>
        <w:t>izpolnjuje pogoje za mojstra s področja gradbeništva in je vpisan v imenik vodij del pri Obrtno-podjetniški zbornici Slovenije (v nadaljnjem besedilu: OZS) ali</w:t>
      </w:r>
    </w:p>
    <w:p w:rsidR="00C97504" w:rsidRPr="00C97504" w:rsidRDefault="00C97504" w:rsidP="00C97504">
      <w:pPr>
        <w:autoSpaceDE w:val="0"/>
        <w:autoSpaceDN w:val="0"/>
        <w:jc w:val="both"/>
        <w:rPr>
          <w:rFonts w:ascii="Arial" w:hAnsi="Arial" w:cs="Arial"/>
          <w:lang w:eastAsia="sl-SI"/>
        </w:rPr>
      </w:pPr>
    </w:p>
    <w:p w:rsidR="00C97504" w:rsidRPr="00C97504" w:rsidRDefault="00C97504" w:rsidP="004835B1">
      <w:pPr>
        <w:numPr>
          <w:ilvl w:val="0"/>
          <w:numId w:val="17"/>
        </w:numPr>
        <w:autoSpaceDE w:val="0"/>
        <w:autoSpaceDN w:val="0"/>
        <w:jc w:val="both"/>
        <w:rPr>
          <w:rFonts w:ascii="Arial" w:hAnsi="Arial" w:cs="Arial"/>
          <w:lang w:eastAsia="sl-SI"/>
        </w:rPr>
      </w:pPr>
      <w:r w:rsidRPr="00C97504">
        <w:rPr>
          <w:rFonts w:ascii="Arial" w:hAnsi="Arial" w:cs="Arial"/>
          <w:lang w:eastAsia="sl-SI"/>
        </w:rPr>
        <w:t>izpolnjuje pogoje za delovodjo in je vpisan v imenik vodij del pri Gospodarski zbornici Slovenije (v nadaljnjem besedilu: GZS).</w:t>
      </w:r>
    </w:p>
    <w:p w:rsidR="00C97504" w:rsidRPr="00C97504" w:rsidRDefault="00C97504" w:rsidP="00C97504">
      <w:pPr>
        <w:autoSpaceDE w:val="0"/>
        <w:autoSpaceDN w:val="0"/>
        <w:jc w:val="both"/>
        <w:rPr>
          <w:rFonts w:ascii="Arial" w:hAnsi="Arial" w:cs="Arial"/>
          <w:lang w:eastAsia="sl-SI"/>
        </w:rPr>
      </w:pPr>
    </w:p>
    <w:p w:rsidR="00C97504" w:rsidRPr="00C97504" w:rsidRDefault="00C97504" w:rsidP="00C97504">
      <w:pPr>
        <w:autoSpaceDE w:val="0"/>
        <w:autoSpaceDN w:val="0"/>
        <w:jc w:val="both"/>
        <w:rPr>
          <w:rFonts w:ascii="Arial" w:hAnsi="Arial" w:cs="Arial"/>
          <w:lang w:eastAsia="sl-SI"/>
        </w:rPr>
      </w:pPr>
      <w:r w:rsidRPr="00C97504">
        <w:rPr>
          <w:rFonts w:ascii="Arial" w:hAnsi="Arial" w:cs="Arial"/>
          <w:lang w:eastAsia="sl-SI"/>
        </w:rPr>
        <w:t>Pogoj je tudi izpolnjen, če ima izvajalec, ki izpolnjuje pogoje po predpisih, ki urejajo opravljanje obrtne dejavnosti, in izvaja dejavnost na obrtni način, nosilca dejavnosti vpisanega v imenik vodij del pri OZS</w:t>
      </w:r>
    </w:p>
    <w:p w:rsidR="00C97504" w:rsidRPr="00C97504" w:rsidRDefault="00C97504" w:rsidP="00C97504">
      <w:pPr>
        <w:autoSpaceDE w:val="0"/>
        <w:autoSpaceDN w:val="0"/>
        <w:jc w:val="both"/>
        <w:rPr>
          <w:rFonts w:ascii="Arial" w:hAnsi="Arial" w:cs="Arial"/>
          <w:b/>
          <w:bCs/>
          <w:lang w:eastAsia="sl-SI"/>
        </w:rPr>
      </w:pPr>
    </w:p>
    <w:p w:rsidR="00C97504" w:rsidRPr="00C97504" w:rsidRDefault="00C97504" w:rsidP="00C97504">
      <w:pPr>
        <w:autoSpaceDE w:val="0"/>
        <w:autoSpaceDN w:val="0"/>
        <w:jc w:val="both"/>
        <w:rPr>
          <w:rFonts w:ascii="Arial" w:hAnsi="Arial" w:cs="Arial"/>
          <w:b/>
          <w:bCs/>
          <w:lang w:eastAsia="sl-SI"/>
        </w:rPr>
      </w:pPr>
    </w:p>
    <w:p w:rsidR="00C97504" w:rsidRPr="00C97504" w:rsidRDefault="00C97504" w:rsidP="00C97504">
      <w:pPr>
        <w:autoSpaceDE w:val="0"/>
        <w:autoSpaceDN w:val="0"/>
        <w:jc w:val="both"/>
        <w:rPr>
          <w:rFonts w:ascii="Arial" w:hAnsi="Arial" w:cs="Arial"/>
          <w:b/>
          <w:bCs/>
          <w:lang w:eastAsia="sl-SI"/>
        </w:rPr>
      </w:pPr>
      <w:r w:rsidRPr="00C97504">
        <w:rPr>
          <w:rFonts w:ascii="Arial" w:hAnsi="Arial" w:cs="Arial"/>
          <w:b/>
          <w:bCs/>
          <w:lang w:eastAsia="sl-SI"/>
        </w:rPr>
        <w:t>K tej izjavi si naročnik pridržuje pravico od ponudnikov zahtevati za vodjo del fotokopijo potrdila o izpolnjevanju ene izmed zgornjih alinej navedenih pogojev.</w:t>
      </w:r>
    </w:p>
    <w:p w:rsidR="00C97504" w:rsidRPr="00C97504" w:rsidRDefault="00C97504" w:rsidP="00C97504">
      <w:pPr>
        <w:spacing w:line="288" w:lineRule="auto"/>
        <w:jc w:val="both"/>
        <w:rPr>
          <w:rFonts w:ascii="Arial" w:hAnsi="Arial" w:cs="Arial"/>
          <w:b/>
        </w:rPr>
      </w:pPr>
    </w:p>
    <w:p w:rsidR="00C97504" w:rsidRPr="00C97504" w:rsidRDefault="00C97504" w:rsidP="00C97504">
      <w:pPr>
        <w:ind w:left="120" w:hanging="120"/>
        <w:jc w:val="both"/>
        <w:rPr>
          <w:rFonts w:ascii="Arial" w:hAnsi="Arial" w:cs="Arial"/>
          <w:bCs/>
          <w:lang w:eastAsia="sl-SI"/>
        </w:rPr>
      </w:pPr>
    </w:p>
    <w:p w:rsidR="00C97504" w:rsidRPr="00C97504" w:rsidRDefault="00C97504" w:rsidP="00C97504">
      <w:pPr>
        <w:spacing w:line="276" w:lineRule="auto"/>
        <w:jc w:val="both"/>
        <w:rPr>
          <w:rFonts w:ascii="Arial" w:hAnsi="Arial" w:cs="Arial"/>
          <w:lang w:eastAsia="sl-SI"/>
        </w:rPr>
      </w:pPr>
      <w:r w:rsidRPr="00C97504">
        <w:rPr>
          <w:rFonts w:ascii="Arial" w:hAnsi="Arial" w:cs="Arial"/>
          <w:lang w:eastAsia="sl-SI"/>
        </w:rPr>
        <w:t xml:space="preserve">* Naročnik bo upošteval prehodno obdobje iz 120. člena Gradbenega zakona (Uradni list RS, št. 61/17, s spremembami in dopolnitvami). </w:t>
      </w:r>
    </w:p>
    <w:p w:rsidR="00C97504" w:rsidRPr="00C97504" w:rsidRDefault="00C97504" w:rsidP="00C97504">
      <w:pPr>
        <w:spacing w:line="276" w:lineRule="auto"/>
        <w:jc w:val="both"/>
        <w:rPr>
          <w:rFonts w:ascii="Arial" w:hAnsi="Arial" w:cs="Arial"/>
          <w:color w:val="C00000"/>
          <w:lang w:eastAsia="sl-SI"/>
        </w:rPr>
      </w:pPr>
    </w:p>
    <w:p w:rsidR="00C97504" w:rsidRPr="00C97504" w:rsidRDefault="00C97504" w:rsidP="00C97504">
      <w:pPr>
        <w:spacing w:line="276" w:lineRule="auto"/>
        <w:jc w:val="both"/>
        <w:rPr>
          <w:rFonts w:ascii="Arial" w:hAnsi="Arial" w:cs="Arial"/>
          <w:color w:val="C00000"/>
          <w:lang w:eastAsia="sl-SI"/>
        </w:rPr>
      </w:pPr>
    </w:p>
    <w:tbl>
      <w:tblPr>
        <w:tblW w:w="0" w:type="auto"/>
        <w:tblLayout w:type="fixed"/>
        <w:tblLook w:val="0000" w:firstRow="0" w:lastRow="0" w:firstColumn="0" w:lastColumn="0" w:noHBand="0" w:noVBand="0"/>
      </w:tblPr>
      <w:tblGrid>
        <w:gridCol w:w="3285"/>
        <w:gridCol w:w="1785"/>
        <w:gridCol w:w="4536"/>
      </w:tblGrid>
      <w:tr w:rsidR="000B1A9D" w:rsidTr="004835B1">
        <w:tc>
          <w:tcPr>
            <w:tcW w:w="3285" w:type="dxa"/>
          </w:tcPr>
          <w:p w:rsidR="00C97504" w:rsidRPr="00C97504" w:rsidRDefault="00C97504" w:rsidP="004835B1">
            <w:pPr>
              <w:ind w:left="284"/>
              <w:rPr>
                <w:rFonts w:ascii="Arial" w:hAnsi="Arial" w:cs="Arial"/>
                <w:b/>
                <w:color w:val="000000"/>
              </w:rPr>
            </w:pPr>
            <w:r w:rsidRPr="00C97504">
              <w:rPr>
                <w:rFonts w:ascii="Arial" w:hAnsi="Arial" w:cs="Arial"/>
                <w:b/>
                <w:color w:val="000000"/>
              </w:rPr>
              <w:t>_____________________</w:t>
            </w:r>
          </w:p>
        </w:tc>
        <w:tc>
          <w:tcPr>
            <w:tcW w:w="1785" w:type="dxa"/>
          </w:tcPr>
          <w:p w:rsidR="00C97504" w:rsidRPr="00C97504" w:rsidRDefault="00C97504" w:rsidP="004835B1">
            <w:pPr>
              <w:ind w:left="284"/>
              <w:rPr>
                <w:rFonts w:ascii="Arial" w:hAnsi="Arial" w:cs="Arial"/>
                <w:b/>
                <w:color w:val="000000"/>
              </w:rPr>
            </w:pPr>
          </w:p>
        </w:tc>
        <w:tc>
          <w:tcPr>
            <w:tcW w:w="4536" w:type="dxa"/>
          </w:tcPr>
          <w:p w:rsidR="00C97504" w:rsidRPr="00C97504" w:rsidRDefault="00C97504" w:rsidP="004835B1">
            <w:pPr>
              <w:ind w:left="284"/>
              <w:rPr>
                <w:rFonts w:ascii="Arial" w:hAnsi="Arial" w:cs="Arial"/>
                <w:b/>
                <w:color w:val="000000"/>
              </w:rPr>
            </w:pPr>
            <w:r w:rsidRPr="00C97504">
              <w:rPr>
                <w:rFonts w:ascii="Arial" w:hAnsi="Arial" w:cs="Arial"/>
                <w:b/>
                <w:color w:val="000000"/>
              </w:rPr>
              <w:t>_______________________________</w:t>
            </w:r>
          </w:p>
        </w:tc>
      </w:tr>
      <w:tr w:rsidR="000B1A9D" w:rsidTr="004835B1">
        <w:tc>
          <w:tcPr>
            <w:tcW w:w="3285"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Kraj in datum</w:t>
            </w:r>
          </w:p>
        </w:tc>
        <w:tc>
          <w:tcPr>
            <w:tcW w:w="1785"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Žig</w:t>
            </w:r>
          </w:p>
        </w:tc>
        <w:tc>
          <w:tcPr>
            <w:tcW w:w="4536" w:type="dxa"/>
          </w:tcPr>
          <w:p w:rsidR="00C97504" w:rsidRPr="00C97504" w:rsidRDefault="00C97504" w:rsidP="004835B1">
            <w:pPr>
              <w:ind w:left="284"/>
              <w:jc w:val="center"/>
              <w:rPr>
                <w:rFonts w:ascii="Arial" w:hAnsi="Arial" w:cs="Arial"/>
                <w:i/>
                <w:color w:val="000000"/>
              </w:rPr>
            </w:pPr>
            <w:r w:rsidRPr="00C97504">
              <w:rPr>
                <w:rFonts w:ascii="Arial" w:hAnsi="Arial" w:cs="Arial"/>
                <w:i/>
                <w:color w:val="000000"/>
              </w:rPr>
              <w:t>Podpis odgovorne osebe</w:t>
            </w:r>
          </w:p>
        </w:tc>
      </w:tr>
    </w:tbl>
    <w:p w:rsidR="00323D37" w:rsidRDefault="00323D37" w:rsidP="00C97504">
      <w:pPr>
        <w:pStyle w:val="xl68"/>
        <w:tabs>
          <w:tab w:val="left" w:pos="9071"/>
        </w:tabs>
        <w:spacing w:before="0" w:after="0"/>
        <w:rPr>
          <w:rFonts w:ascii="Arial" w:hAnsi="Arial" w:cs="Arial"/>
          <w:sz w:val="20"/>
          <w:lang w:val="sl-SI"/>
        </w:rPr>
      </w:pPr>
    </w:p>
    <w:p w:rsidR="005279B1" w:rsidRPr="000D7402" w:rsidRDefault="00323D37" w:rsidP="005279B1">
      <w:pPr>
        <w:spacing w:line="288" w:lineRule="auto"/>
        <w:rPr>
          <w:rFonts w:ascii="Arial" w:hAnsi="Arial" w:cs="Arial"/>
          <w:b/>
        </w:rPr>
      </w:pPr>
      <w:r>
        <w:rPr>
          <w:rFonts w:ascii="Arial" w:hAnsi="Arial" w:cs="Arial"/>
        </w:rPr>
        <w:br w:type="page"/>
      </w:r>
      <w:r w:rsidR="005279B1" w:rsidRPr="000D7402">
        <w:rPr>
          <w:rFonts w:ascii="Arial" w:hAnsi="Arial" w:cs="Arial"/>
          <w:b/>
        </w:rPr>
        <w:lastRenderedPageBreak/>
        <w:t>PRILOGA 5</w:t>
      </w:r>
    </w:p>
    <w:p w:rsidR="005279B1" w:rsidRPr="000D7402" w:rsidRDefault="005279B1" w:rsidP="005279B1">
      <w:pPr>
        <w:rPr>
          <w:rFonts w:ascii="Arial" w:hAnsi="Arial" w:cs="Arial"/>
        </w:rPr>
      </w:pPr>
    </w:p>
    <w:p w:rsidR="005279B1" w:rsidRPr="000D7402" w:rsidRDefault="005279B1" w:rsidP="005279B1">
      <w:pPr>
        <w:jc w:val="center"/>
        <w:rPr>
          <w:rFonts w:ascii="Arial" w:hAnsi="Arial" w:cs="Arial"/>
          <w:b/>
        </w:rPr>
      </w:pPr>
      <w:r w:rsidRPr="000D7402">
        <w:rPr>
          <w:rFonts w:ascii="Arial" w:hAnsi="Arial" w:cs="Arial"/>
          <w:b/>
        </w:rPr>
        <w:t>SEZNAM OSEB – IZVEDBA DEL</w:t>
      </w:r>
    </w:p>
    <w:p w:rsidR="005279B1" w:rsidRPr="000D7402" w:rsidRDefault="005279B1" w:rsidP="005279B1">
      <w:pPr>
        <w:jc w:val="center"/>
        <w:rPr>
          <w:rFonts w:ascii="Arial" w:hAnsi="Arial" w:cs="Arial"/>
        </w:rPr>
      </w:pPr>
    </w:p>
    <w:tbl>
      <w:tblPr>
        <w:tblpPr w:leftFromText="141" w:rightFromText="141" w:vertAnchor="page" w:horzAnchor="margin" w:tblpXSpec="center" w:tblpY="26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2"/>
        <w:gridCol w:w="2585"/>
        <w:gridCol w:w="3375"/>
        <w:gridCol w:w="3357"/>
      </w:tblGrid>
      <w:tr w:rsidR="000B1A9D" w:rsidTr="00C452C7">
        <w:trPr>
          <w:trHeight w:val="649"/>
        </w:trPr>
        <w:tc>
          <w:tcPr>
            <w:tcW w:w="462" w:type="dxa"/>
            <w:shd w:val="clear" w:color="auto" w:fill="CCCCCC"/>
            <w:vAlign w:val="center"/>
          </w:tcPr>
          <w:p w:rsidR="005279B1" w:rsidRPr="000D7402" w:rsidRDefault="005279B1" w:rsidP="00C452C7">
            <w:pPr>
              <w:spacing w:line="288" w:lineRule="auto"/>
              <w:jc w:val="center"/>
              <w:rPr>
                <w:rFonts w:ascii="Arial" w:hAnsi="Arial" w:cs="Arial"/>
              </w:rPr>
            </w:pPr>
          </w:p>
          <w:p w:rsidR="005279B1" w:rsidRPr="000D7402" w:rsidRDefault="005279B1" w:rsidP="00C452C7">
            <w:pPr>
              <w:spacing w:line="288" w:lineRule="auto"/>
              <w:jc w:val="center"/>
              <w:rPr>
                <w:rFonts w:ascii="Arial" w:hAnsi="Arial" w:cs="Arial"/>
              </w:rPr>
            </w:pPr>
          </w:p>
        </w:tc>
        <w:tc>
          <w:tcPr>
            <w:tcW w:w="2585" w:type="dxa"/>
            <w:shd w:val="clear" w:color="auto" w:fill="CCCCCC"/>
            <w:vAlign w:val="center"/>
            <w:hideMark/>
          </w:tcPr>
          <w:p w:rsidR="005279B1" w:rsidRPr="000D7402" w:rsidRDefault="005279B1" w:rsidP="00C452C7">
            <w:pPr>
              <w:spacing w:line="288" w:lineRule="auto"/>
              <w:jc w:val="center"/>
              <w:rPr>
                <w:rFonts w:ascii="Arial" w:hAnsi="Arial" w:cs="Arial"/>
                <w:b/>
              </w:rPr>
            </w:pPr>
            <w:r>
              <w:rPr>
                <w:rFonts w:ascii="Arial" w:hAnsi="Arial" w:cs="Arial"/>
                <w:b/>
              </w:rPr>
              <w:t>Kadrovska popolnjenost</w:t>
            </w:r>
          </w:p>
          <w:p w:rsidR="005279B1" w:rsidRPr="000D7402" w:rsidRDefault="005279B1" w:rsidP="00C452C7">
            <w:pPr>
              <w:spacing w:line="288" w:lineRule="auto"/>
              <w:jc w:val="center"/>
              <w:rPr>
                <w:rFonts w:ascii="Arial" w:hAnsi="Arial" w:cs="Arial"/>
              </w:rPr>
            </w:pPr>
            <w:r w:rsidRPr="000D7402">
              <w:rPr>
                <w:rFonts w:ascii="Arial" w:hAnsi="Arial" w:cs="Arial"/>
                <w:b/>
              </w:rPr>
              <w:t>(ime in priimek</w:t>
            </w:r>
            <w:r>
              <w:rPr>
                <w:rFonts w:ascii="Arial" w:hAnsi="Arial" w:cs="Arial"/>
                <w:b/>
              </w:rPr>
              <w:t xml:space="preserve"> oseb</w:t>
            </w:r>
            <w:r w:rsidRPr="000D7402">
              <w:rPr>
                <w:rFonts w:ascii="Arial" w:hAnsi="Arial" w:cs="Arial"/>
                <w:b/>
              </w:rPr>
              <w:t>)</w:t>
            </w:r>
          </w:p>
        </w:tc>
        <w:tc>
          <w:tcPr>
            <w:tcW w:w="3375" w:type="dxa"/>
            <w:shd w:val="clear" w:color="auto" w:fill="CCCCCC"/>
            <w:vAlign w:val="center"/>
            <w:hideMark/>
          </w:tcPr>
          <w:p w:rsidR="005279B1" w:rsidRPr="000D7402" w:rsidRDefault="005279B1" w:rsidP="00C452C7">
            <w:pPr>
              <w:spacing w:line="288" w:lineRule="auto"/>
              <w:jc w:val="center"/>
              <w:rPr>
                <w:rFonts w:ascii="Arial" w:hAnsi="Arial" w:cs="Arial"/>
                <w:b/>
              </w:rPr>
            </w:pPr>
            <w:r w:rsidRPr="000D7402">
              <w:rPr>
                <w:rFonts w:ascii="Arial" w:hAnsi="Arial" w:cs="Arial"/>
                <w:b/>
              </w:rPr>
              <w:t>Delovno mesto</w:t>
            </w:r>
          </w:p>
          <w:p w:rsidR="005279B1" w:rsidRPr="000D7402" w:rsidRDefault="005279B1" w:rsidP="00C452C7">
            <w:pPr>
              <w:spacing w:line="288" w:lineRule="auto"/>
              <w:jc w:val="center"/>
              <w:rPr>
                <w:rFonts w:ascii="Arial" w:hAnsi="Arial" w:cs="Arial"/>
                <w:b/>
              </w:rPr>
            </w:pPr>
            <w:r w:rsidRPr="000D7402">
              <w:rPr>
                <w:rFonts w:ascii="Arial" w:hAnsi="Arial" w:cs="Arial"/>
                <w:b/>
              </w:rPr>
              <w:t>oziroma</w:t>
            </w:r>
          </w:p>
          <w:p w:rsidR="005279B1" w:rsidRPr="000D7402" w:rsidRDefault="005279B1" w:rsidP="00C452C7">
            <w:pPr>
              <w:spacing w:line="288" w:lineRule="auto"/>
              <w:jc w:val="center"/>
              <w:rPr>
                <w:rFonts w:ascii="Arial" w:hAnsi="Arial" w:cs="Arial"/>
                <w:b/>
              </w:rPr>
            </w:pPr>
            <w:r w:rsidRPr="000D7402">
              <w:rPr>
                <w:rFonts w:ascii="Arial" w:hAnsi="Arial" w:cs="Arial"/>
                <w:b/>
              </w:rPr>
              <w:t>funkcija pri izvedbi dela</w:t>
            </w:r>
          </w:p>
        </w:tc>
        <w:tc>
          <w:tcPr>
            <w:tcW w:w="3357" w:type="dxa"/>
            <w:shd w:val="clear" w:color="auto" w:fill="CCCCCC"/>
            <w:vAlign w:val="center"/>
            <w:hideMark/>
          </w:tcPr>
          <w:p w:rsidR="005279B1" w:rsidRPr="000D7402" w:rsidRDefault="005279B1" w:rsidP="00C452C7">
            <w:pPr>
              <w:spacing w:line="288" w:lineRule="auto"/>
              <w:jc w:val="center"/>
              <w:rPr>
                <w:rFonts w:ascii="Arial" w:hAnsi="Arial" w:cs="Arial"/>
                <w:b/>
              </w:rPr>
            </w:pPr>
            <w:r>
              <w:rPr>
                <w:rFonts w:ascii="Arial" w:hAnsi="Arial" w:cs="Arial"/>
                <w:b/>
              </w:rPr>
              <w:t>Naziv podjetja</w:t>
            </w:r>
          </w:p>
        </w:tc>
      </w:tr>
      <w:tr w:rsidR="000B1A9D" w:rsidTr="00C452C7">
        <w:trPr>
          <w:trHeight w:val="1418"/>
        </w:trPr>
        <w:tc>
          <w:tcPr>
            <w:tcW w:w="462" w:type="dxa"/>
            <w:vAlign w:val="center"/>
          </w:tcPr>
          <w:p w:rsidR="005279B1" w:rsidRPr="000D7402" w:rsidRDefault="005279B1" w:rsidP="00C452C7">
            <w:pPr>
              <w:tabs>
                <w:tab w:val="left" w:pos="4320"/>
              </w:tabs>
              <w:spacing w:line="288" w:lineRule="auto"/>
              <w:jc w:val="center"/>
              <w:rPr>
                <w:rFonts w:ascii="Arial" w:hAnsi="Arial" w:cs="Arial"/>
                <w:b/>
                <w:bCs/>
              </w:rPr>
            </w:pPr>
          </w:p>
          <w:p w:rsidR="005279B1" w:rsidRPr="000D7402" w:rsidRDefault="005279B1" w:rsidP="00C452C7">
            <w:pPr>
              <w:tabs>
                <w:tab w:val="left" w:pos="4320"/>
              </w:tabs>
              <w:spacing w:line="288" w:lineRule="auto"/>
              <w:jc w:val="center"/>
              <w:rPr>
                <w:rFonts w:ascii="Arial" w:hAnsi="Arial" w:cs="Arial"/>
                <w:b/>
                <w:bCs/>
              </w:rPr>
            </w:pPr>
            <w:r w:rsidRPr="000D7402">
              <w:rPr>
                <w:rFonts w:ascii="Arial" w:hAnsi="Arial" w:cs="Arial"/>
                <w:b/>
                <w:bCs/>
              </w:rPr>
              <w:t>1.</w:t>
            </w:r>
          </w:p>
          <w:p w:rsidR="005279B1" w:rsidRPr="000D7402" w:rsidRDefault="005279B1" w:rsidP="00C452C7">
            <w:pPr>
              <w:spacing w:line="288" w:lineRule="auto"/>
              <w:jc w:val="center"/>
              <w:rPr>
                <w:rFonts w:ascii="Arial" w:hAnsi="Arial" w:cs="Arial"/>
                <w:b/>
              </w:rPr>
            </w:pPr>
          </w:p>
        </w:tc>
        <w:tc>
          <w:tcPr>
            <w:tcW w:w="258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7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57" w:type="dxa"/>
          </w:tcPr>
          <w:p w:rsidR="005279B1" w:rsidRPr="000D7402" w:rsidRDefault="005279B1" w:rsidP="00C452C7">
            <w:pPr>
              <w:tabs>
                <w:tab w:val="left" w:pos="4320"/>
              </w:tabs>
              <w:spacing w:line="288" w:lineRule="auto"/>
              <w:jc w:val="center"/>
              <w:rPr>
                <w:rFonts w:ascii="Arial" w:hAnsi="Arial" w:cs="Arial"/>
                <w:bCs/>
              </w:rPr>
            </w:pPr>
          </w:p>
        </w:tc>
      </w:tr>
      <w:tr w:rsidR="000B1A9D" w:rsidTr="00C452C7">
        <w:trPr>
          <w:trHeight w:val="1418"/>
        </w:trPr>
        <w:tc>
          <w:tcPr>
            <w:tcW w:w="462" w:type="dxa"/>
            <w:vAlign w:val="center"/>
          </w:tcPr>
          <w:p w:rsidR="005279B1" w:rsidRPr="000D7402" w:rsidRDefault="005279B1" w:rsidP="00C452C7">
            <w:pPr>
              <w:tabs>
                <w:tab w:val="left" w:pos="4320"/>
              </w:tabs>
              <w:spacing w:line="288" w:lineRule="auto"/>
              <w:jc w:val="center"/>
              <w:rPr>
                <w:rFonts w:ascii="Arial" w:hAnsi="Arial" w:cs="Arial"/>
                <w:b/>
                <w:bCs/>
              </w:rPr>
            </w:pPr>
          </w:p>
          <w:p w:rsidR="005279B1" w:rsidRPr="000D7402" w:rsidRDefault="005279B1" w:rsidP="00C452C7">
            <w:pPr>
              <w:tabs>
                <w:tab w:val="left" w:pos="4320"/>
              </w:tabs>
              <w:spacing w:line="288" w:lineRule="auto"/>
              <w:jc w:val="center"/>
              <w:rPr>
                <w:rFonts w:ascii="Arial" w:hAnsi="Arial" w:cs="Arial"/>
                <w:b/>
                <w:bCs/>
              </w:rPr>
            </w:pPr>
            <w:r w:rsidRPr="000D7402">
              <w:rPr>
                <w:rFonts w:ascii="Arial" w:hAnsi="Arial" w:cs="Arial"/>
                <w:b/>
                <w:bCs/>
              </w:rPr>
              <w:t>2.</w:t>
            </w:r>
          </w:p>
          <w:p w:rsidR="005279B1" w:rsidRPr="000D7402" w:rsidRDefault="005279B1" w:rsidP="00C452C7">
            <w:pPr>
              <w:spacing w:line="288" w:lineRule="auto"/>
              <w:jc w:val="center"/>
              <w:rPr>
                <w:rFonts w:ascii="Arial" w:hAnsi="Arial" w:cs="Arial"/>
                <w:b/>
              </w:rPr>
            </w:pPr>
          </w:p>
        </w:tc>
        <w:tc>
          <w:tcPr>
            <w:tcW w:w="258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7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57" w:type="dxa"/>
          </w:tcPr>
          <w:p w:rsidR="005279B1" w:rsidRPr="000D7402" w:rsidRDefault="005279B1" w:rsidP="00C452C7">
            <w:pPr>
              <w:tabs>
                <w:tab w:val="left" w:pos="4320"/>
              </w:tabs>
              <w:spacing w:line="288" w:lineRule="auto"/>
              <w:jc w:val="center"/>
              <w:rPr>
                <w:rFonts w:ascii="Arial" w:hAnsi="Arial" w:cs="Arial"/>
                <w:bCs/>
              </w:rPr>
            </w:pPr>
          </w:p>
        </w:tc>
      </w:tr>
      <w:tr w:rsidR="000B1A9D" w:rsidTr="00C452C7">
        <w:trPr>
          <w:trHeight w:val="1418"/>
        </w:trPr>
        <w:tc>
          <w:tcPr>
            <w:tcW w:w="462" w:type="dxa"/>
            <w:vAlign w:val="center"/>
          </w:tcPr>
          <w:p w:rsidR="005279B1" w:rsidRPr="000D7402" w:rsidRDefault="005279B1" w:rsidP="00C452C7">
            <w:pPr>
              <w:tabs>
                <w:tab w:val="left" w:pos="4320"/>
              </w:tabs>
              <w:spacing w:line="288" w:lineRule="auto"/>
              <w:jc w:val="center"/>
              <w:rPr>
                <w:rFonts w:ascii="Arial" w:hAnsi="Arial" w:cs="Arial"/>
                <w:b/>
                <w:bCs/>
              </w:rPr>
            </w:pPr>
          </w:p>
          <w:p w:rsidR="005279B1" w:rsidRPr="000D7402" w:rsidRDefault="005279B1" w:rsidP="00C452C7">
            <w:pPr>
              <w:tabs>
                <w:tab w:val="left" w:pos="4320"/>
              </w:tabs>
              <w:spacing w:line="288" w:lineRule="auto"/>
              <w:jc w:val="center"/>
              <w:rPr>
                <w:rFonts w:ascii="Arial" w:hAnsi="Arial" w:cs="Arial"/>
                <w:b/>
                <w:bCs/>
              </w:rPr>
            </w:pPr>
            <w:r w:rsidRPr="000D7402">
              <w:rPr>
                <w:rFonts w:ascii="Arial" w:hAnsi="Arial" w:cs="Arial"/>
                <w:b/>
                <w:bCs/>
              </w:rPr>
              <w:t>3.</w:t>
            </w:r>
          </w:p>
          <w:p w:rsidR="005279B1" w:rsidRPr="000D7402" w:rsidRDefault="005279B1" w:rsidP="00C452C7">
            <w:pPr>
              <w:spacing w:line="288" w:lineRule="auto"/>
              <w:jc w:val="center"/>
              <w:rPr>
                <w:rFonts w:ascii="Arial" w:hAnsi="Arial" w:cs="Arial"/>
                <w:b/>
              </w:rPr>
            </w:pPr>
          </w:p>
        </w:tc>
        <w:tc>
          <w:tcPr>
            <w:tcW w:w="258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7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57" w:type="dxa"/>
          </w:tcPr>
          <w:p w:rsidR="005279B1" w:rsidRPr="000D7402" w:rsidRDefault="005279B1" w:rsidP="00C452C7">
            <w:pPr>
              <w:tabs>
                <w:tab w:val="left" w:pos="4320"/>
              </w:tabs>
              <w:spacing w:line="288" w:lineRule="auto"/>
              <w:jc w:val="center"/>
              <w:rPr>
                <w:rFonts w:ascii="Arial" w:hAnsi="Arial" w:cs="Arial"/>
                <w:bCs/>
              </w:rPr>
            </w:pPr>
          </w:p>
        </w:tc>
      </w:tr>
      <w:tr w:rsidR="000B1A9D" w:rsidTr="00C452C7">
        <w:trPr>
          <w:trHeight w:val="1418"/>
        </w:trPr>
        <w:tc>
          <w:tcPr>
            <w:tcW w:w="462" w:type="dxa"/>
            <w:vAlign w:val="center"/>
            <w:hideMark/>
          </w:tcPr>
          <w:p w:rsidR="005279B1" w:rsidRPr="000D7402" w:rsidRDefault="005279B1" w:rsidP="00C452C7">
            <w:pPr>
              <w:tabs>
                <w:tab w:val="left" w:pos="4320"/>
              </w:tabs>
              <w:spacing w:line="288" w:lineRule="auto"/>
              <w:jc w:val="center"/>
              <w:rPr>
                <w:rFonts w:ascii="Arial" w:hAnsi="Arial" w:cs="Arial"/>
                <w:b/>
                <w:bCs/>
              </w:rPr>
            </w:pPr>
            <w:r w:rsidRPr="000D7402">
              <w:rPr>
                <w:rFonts w:ascii="Arial" w:hAnsi="Arial" w:cs="Arial"/>
                <w:b/>
                <w:bCs/>
              </w:rPr>
              <w:t>4.</w:t>
            </w:r>
          </w:p>
        </w:tc>
        <w:tc>
          <w:tcPr>
            <w:tcW w:w="258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7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57" w:type="dxa"/>
          </w:tcPr>
          <w:p w:rsidR="005279B1" w:rsidRPr="000D7402" w:rsidRDefault="005279B1" w:rsidP="00C452C7">
            <w:pPr>
              <w:tabs>
                <w:tab w:val="left" w:pos="4320"/>
              </w:tabs>
              <w:spacing w:line="288" w:lineRule="auto"/>
              <w:jc w:val="center"/>
              <w:rPr>
                <w:rFonts w:ascii="Arial" w:hAnsi="Arial" w:cs="Arial"/>
                <w:bCs/>
              </w:rPr>
            </w:pPr>
          </w:p>
        </w:tc>
      </w:tr>
      <w:tr w:rsidR="000B1A9D" w:rsidTr="00C452C7">
        <w:trPr>
          <w:trHeight w:val="1418"/>
        </w:trPr>
        <w:tc>
          <w:tcPr>
            <w:tcW w:w="462" w:type="dxa"/>
            <w:vAlign w:val="center"/>
            <w:hideMark/>
          </w:tcPr>
          <w:p w:rsidR="005279B1" w:rsidRPr="000D7402" w:rsidRDefault="005279B1" w:rsidP="00C452C7">
            <w:pPr>
              <w:tabs>
                <w:tab w:val="left" w:pos="4320"/>
              </w:tabs>
              <w:spacing w:line="288" w:lineRule="auto"/>
              <w:jc w:val="center"/>
              <w:rPr>
                <w:rFonts w:ascii="Arial" w:hAnsi="Arial" w:cs="Arial"/>
                <w:b/>
                <w:bCs/>
              </w:rPr>
            </w:pPr>
            <w:r w:rsidRPr="000D7402">
              <w:rPr>
                <w:rFonts w:ascii="Arial" w:hAnsi="Arial" w:cs="Arial"/>
                <w:b/>
                <w:bCs/>
              </w:rPr>
              <w:t>5.</w:t>
            </w:r>
          </w:p>
        </w:tc>
        <w:tc>
          <w:tcPr>
            <w:tcW w:w="258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7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57" w:type="dxa"/>
          </w:tcPr>
          <w:p w:rsidR="005279B1" w:rsidRPr="000D7402" w:rsidRDefault="005279B1" w:rsidP="00C452C7">
            <w:pPr>
              <w:tabs>
                <w:tab w:val="left" w:pos="4320"/>
              </w:tabs>
              <w:spacing w:line="288" w:lineRule="auto"/>
              <w:jc w:val="center"/>
              <w:rPr>
                <w:rFonts w:ascii="Arial" w:hAnsi="Arial" w:cs="Arial"/>
                <w:bCs/>
              </w:rPr>
            </w:pPr>
          </w:p>
        </w:tc>
      </w:tr>
      <w:tr w:rsidR="000B1A9D" w:rsidTr="00C452C7">
        <w:trPr>
          <w:trHeight w:val="1418"/>
        </w:trPr>
        <w:tc>
          <w:tcPr>
            <w:tcW w:w="462" w:type="dxa"/>
            <w:vAlign w:val="center"/>
            <w:hideMark/>
          </w:tcPr>
          <w:p w:rsidR="005279B1" w:rsidRPr="000D7402" w:rsidRDefault="005279B1" w:rsidP="00C452C7">
            <w:pPr>
              <w:tabs>
                <w:tab w:val="left" w:pos="4320"/>
              </w:tabs>
              <w:spacing w:line="288" w:lineRule="auto"/>
              <w:jc w:val="center"/>
              <w:rPr>
                <w:rFonts w:ascii="Arial" w:hAnsi="Arial" w:cs="Arial"/>
                <w:b/>
                <w:bCs/>
              </w:rPr>
            </w:pPr>
            <w:r w:rsidRPr="000D7402">
              <w:rPr>
                <w:rFonts w:ascii="Arial" w:hAnsi="Arial" w:cs="Arial"/>
                <w:b/>
                <w:bCs/>
              </w:rPr>
              <w:t>6.</w:t>
            </w:r>
          </w:p>
        </w:tc>
        <w:tc>
          <w:tcPr>
            <w:tcW w:w="258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7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57" w:type="dxa"/>
          </w:tcPr>
          <w:p w:rsidR="005279B1" w:rsidRPr="000D7402" w:rsidRDefault="005279B1" w:rsidP="00C452C7">
            <w:pPr>
              <w:tabs>
                <w:tab w:val="left" w:pos="4320"/>
              </w:tabs>
              <w:spacing w:line="288" w:lineRule="auto"/>
              <w:jc w:val="center"/>
              <w:rPr>
                <w:rFonts w:ascii="Arial" w:hAnsi="Arial" w:cs="Arial"/>
                <w:bCs/>
              </w:rPr>
            </w:pPr>
          </w:p>
        </w:tc>
      </w:tr>
      <w:tr w:rsidR="000B1A9D" w:rsidTr="00C452C7">
        <w:trPr>
          <w:trHeight w:val="1418"/>
        </w:trPr>
        <w:tc>
          <w:tcPr>
            <w:tcW w:w="462" w:type="dxa"/>
            <w:vAlign w:val="center"/>
            <w:hideMark/>
          </w:tcPr>
          <w:p w:rsidR="005279B1" w:rsidRPr="000D7402" w:rsidRDefault="005279B1" w:rsidP="00C452C7">
            <w:pPr>
              <w:tabs>
                <w:tab w:val="left" w:pos="4320"/>
              </w:tabs>
              <w:spacing w:line="288" w:lineRule="auto"/>
              <w:jc w:val="center"/>
              <w:rPr>
                <w:rFonts w:ascii="Arial" w:hAnsi="Arial" w:cs="Arial"/>
                <w:b/>
                <w:bCs/>
              </w:rPr>
            </w:pPr>
            <w:r w:rsidRPr="000D7402">
              <w:rPr>
                <w:rFonts w:ascii="Arial" w:hAnsi="Arial" w:cs="Arial"/>
                <w:b/>
                <w:bCs/>
              </w:rPr>
              <w:t>7.</w:t>
            </w:r>
          </w:p>
        </w:tc>
        <w:tc>
          <w:tcPr>
            <w:tcW w:w="258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75" w:type="dxa"/>
            <w:vAlign w:val="center"/>
          </w:tcPr>
          <w:p w:rsidR="005279B1" w:rsidRPr="000D7402" w:rsidRDefault="005279B1" w:rsidP="00C452C7">
            <w:pPr>
              <w:tabs>
                <w:tab w:val="left" w:pos="4320"/>
              </w:tabs>
              <w:spacing w:line="288" w:lineRule="auto"/>
              <w:jc w:val="center"/>
              <w:rPr>
                <w:rFonts w:ascii="Arial" w:hAnsi="Arial" w:cs="Arial"/>
                <w:bCs/>
              </w:rPr>
            </w:pPr>
          </w:p>
        </w:tc>
        <w:tc>
          <w:tcPr>
            <w:tcW w:w="3357" w:type="dxa"/>
          </w:tcPr>
          <w:p w:rsidR="005279B1" w:rsidRPr="000D7402" w:rsidRDefault="005279B1" w:rsidP="00C452C7">
            <w:pPr>
              <w:tabs>
                <w:tab w:val="left" w:pos="4320"/>
              </w:tabs>
              <w:spacing w:line="288" w:lineRule="auto"/>
              <w:jc w:val="center"/>
              <w:rPr>
                <w:rFonts w:ascii="Arial" w:hAnsi="Arial" w:cs="Arial"/>
                <w:bCs/>
              </w:rPr>
            </w:pPr>
          </w:p>
        </w:tc>
      </w:tr>
    </w:tbl>
    <w:p w:rsidR="005279B1" w:rsidRPr="000D7402" w:rsidRDefault="005279B1" w:rsidP="005279B1">
      <w:pPr>
        <w:spacing w:line="288" w:lineRule="auto"/>
        <w:rPr>
          <w:rFonts w:ascii="Arial" w:hAnsi="Arial" w:cs="Arial"/>
        </w:rPr>
      </w:pPr>
      <w:r w:rsidRPr="000D7402">
        <w:rPr>
          <w:rFonts w:ascii="Arial" w:hAnsi="Arial" w:cs="Arial"/>
        </w:rPr>
        <w:br w:type="page"/>
      </w:r>
    </w:p>
    <w:p w:rsidR="005279B1" w:rsidRPr="000D7402" w:rsidRDefault="005279B1" w:rsidP="005279B1">
      <w:pPr>
        <w:jc w:val="center"/>
        <w:rPr>
          <w:rFonts w:ascii="Arial" w:hAnsi="Arial" w:cs="Arial"/>
        </w:rPr>
      </w:pPr>
      <w:r w:rsidRPr="000D7402">
        <w:rPr>
          <w:rFonts w:ascii="Arial" w:hAnsi="Arial" w:cs="Arial"/>
          <w:b/>
        </w:rPr>
        <w:t>IZJAVA O OMEJITVAH POSLOVANJA</w:t>
      </w:r>
      <w:r w:rsidRPr="000D7402">
        <w:rPr>
          <w:rFonts w:ascii="Arial" w:hAnsi="Arial" w:cs="Arial"/>
          <w:b/>
          <w:vertAlign w:val="superscript"/>
        </w:rPr>
        <w:t>1</w:t>
      </w:r>
    </w:p>
    <w:p w:rsidR="005279B1" w:rsidRPr="000D7402" w:rsidRDefault="005279B1" w:rsidP="005279B1">
      <w:pPr>
        <w:jc w:val="center"/>
        <w:rPr>
          <w:rFonts w:ascii="Arial" w:hAnsi="Arial" w:cs="Arial"/>
        </w:rPr>
      </w:pPr>
      <w:r w:rsidRPr="000D7402">
        <w:rPr>
          <w:rFonts w:ascii="Arial" w:hAnsi="Arial" w:cs="Arial"/>
        </w:rPr>
        <w:t xml:space="preserve">MORS </w:t>
      </w:r>
      <w:r>
        <w:rPr>
          <w:rFonts w:ascii="Arial" w:hAnsi="Arial" w:cs="Arial"/>
        </w:rPr>
        <w:t>67/2022-JNM</w:t>
      </w:r>
      <w:r w:rsidRPr="000D7402">
        <w:rPr>
          <w:rFonts w:ascii="Arial" w:hAnsi="Arial" w:cs="Arial"/>
        </w:rPr>
        <w:t>V</w:t>
      </w:r>
    </w:p>
    <w:p w:rsidR="005279B1" w:rsidRPr="005279B1" w:rsidRDefault="005279B1" w:rsidP="005279B1">
      <w:pPr>
        <w:jc w:val="center"/>
        <w:rPr>
          <w:rFonts w:ascii="Arial" w:hAnsi="Arial" w:cs="Arial"/>
        </w:rPr>
      </w:pPr>
      <w:r w:rsidRPr="000D7402">
        <w:rPr>
          <w:rFonts w:ascii="Arial" w:hAnsi="Arial" w:cs="Arial"/>
        </w:rPr>
        <w:t>(</w:t>
      </w:r>
      <w:r w:rsidRPr="005279B1">
        <w:rPr>
          <w:rFonts w:ascii="Arial" w:hAnsi="Arial" w:cs="Arial"/>
        </w:rPr>
        <w:t>Priključitev nastanitvenega objekta v Vojašnici Franca Rozmana Staneta Celje na meteorno kanalizacijo)</w:t>
      </w:r>
    </w:p>
    <w:p w:rsidR="005279B1" w:rsidRPr="005279B1" w:rsidRDefault="005279B1" w:rsidP="005279B1">
      <w:pPr>
        <w:pBdr>
          <w:bottom w:val="single" w:sz="12" w:space="1" w:color="auto"/>
        </w:pBdr>
        <w:jc w:val="both"/>
        <w:rPr>
          <w:rFonts w:ascii="Arial" w:hAnsi="Arial" w:cs="Arial"/>
        </w:rPr>
      </w:pPr>
    </w:p>
    <w:p w:rsidR="005279B1" w:rsidRPr="000D7402" w:rsidRDefault="005279B1" w:rsidP="005279B1">
      <w:pPr>
        <w:pBdr>
          <w:bottom w:val="single" w:sz="12" w:space="1" w:color="auto"/>
        </w:pBdr>
        <w:jc w:val="both"/>
        <w:rPr>
          <w:rFonts w:ascii="Arial" w:hAnsi="Arial" w:cs="Arial"/>
        </w:rPr>
      </w:pPr>
    </w:p>
    <w:p w:rsidR="005279B1" w:rsidRDefault="005279B1" w:rsidP="005279B1">
      <w:pPr>
        <w:jc w:val="both"/>
        <w:rPr>
          <w:rFonts w:ascii="Arial" w:hAnsi="Arial" w:cs="Arial"/>
          <w:b/>
          <w:i/>
          <w:u w:val="single"/>
        </w:rPr>
      </w:pPr>
    </w:p>
    <w:p w:rsidR="005279B1" w:rsidRDefault="005279B1" w:rsidP="005279B1">
      <w:pPr>
        <w:jc w:val="both"/>
        <w:rPr>
          <w:rFonts w:ascii="Arial" w:hAnsi="Arial" w:cs="Arial"/>
          <w:b/>
          <w:i/>
          <w:u w:val="single"/>
        </w:rPr>
      </w:pPr>
    </w:p>
    <w:p w:rsidR="005279B1" w:rsidRDefault="005279B1" w:rsidP="005279B1">
      <w:pPr>
        <w:jc w:val="both"/>
        <w:rPr>
          <w:rFonts w:ascii="Arial" w:hAnsi="Arial" w:cs="Arial"/>
          <w:b/>
          <w:i/>
          <w:u w:val="single"/>
        </w:rPr>
      </w:pPr>
    </w:p>
    <w:p w:rsidR="005279B1" w:rsidRDefault="005279B1" w:rsidP="005279B1">
      <w:pPr>
        <w:jc w:val="both"/>
        <w:rPr>
          <w:rFonts w:ascii="Arial" w:hAnsi="Arial" w:cs="Arial"/>
          <w:b/>
          <w:i/>
          <w:u w:val="single"/>
        </w:rPr>
      </w:pPr>
    </w:p>
    <w:p w:rsidR="005279B1" w:rsidRDefault="005279B1" w:rsidP="005279B1">
      <w:pPr>
        <w:jc w:val="both"/>
        <w:rPr>
          <w:rFonts w:ascii="Arial" w:hAnsi="Arial" w:cs="Arial"/>
          <w:b/>
          <w:i/>
          <w:u w:val="single"/>
        </w:rPr>
      </w:pPr>
    </w:p>
    <w:p w:rsidR="005279B1" w:rsidRDefault="005279B1" w:rsidP="005279B1">
      <w:pPr>
        <w:jc w:val="both"/>
        <w:rPr>
          <w:rFonts w:ascii="Arial" w:hAnsi="Arial" w:cs="Arial"/>
          <w:b/>
          <w:i/>
          <w:u w:val="single"/>
        </w:rPr>
      </w:pPr>
    </w:p>
    <w:p w:rsidR="005279B1" w:rsidRDefault="005279B1" w:rsidP="005279B1">
      <w:pPr>
        <w:jc w:val="both"/>
        <w:rPr>
          <w:rFonts w:ascii="Arial" w:hAnsi="Arial" w:cs="Arial"/>
          <w:b/>
          <w:i/>
          <w:u w:val="single"/>
        </w:rPr>
      </w:pPr>
    </w:p>
    <w:p w:rsidR="005279B1" w:rsidRPr="000D7402" w:rsidRDefault="005279B1" w:rsidP="005279B1">
      <w:pPr>
        <w:jc w:val="both"/>
        <w:rPr>
          <w:rFonts w:ascii="Arial" w:hAnsi="Arial" w:cs="Arial"/>
          <w:b/>
          <w:i/>
          <w:u w:val="single"/>
        </w:rPr>
      </w:pPr>
      <w:r w:rsidRPr="000D7402">
        <w:rPr>
          <w:rFonts w:ascii="Arial" w:hAnsi="Arial" w:cs="Arial"/>
          <w:b/>
          <w:i/>
          <w:u w:val="single"/>
        </w:rPr>
        <w:t xml:space="preserve"> (NAVEDBA IMENA IN PRIIMKA FIZIČNE OSEBE</w:t>
      </w:r>
      <w:r w:rsidRPr="000D7402">
        <w:rPr>
          <w:rFonts w:ascii="Arial" w:hAnsi="Arial" w:cs="Arial"/>
          <w:b/>
          <w:i/>
          <w:u w:val="single"/>
          <w:vertAlign w:val="superscript"/>
        </w:rPr>
        <w:t>2</w:t>
      </w:r>
      <w:r w:rsidRPr="000D7402">
        <w:rPr>
          <w:rFonts w:ascii="Arial" w:hAnsi="Arial" w:cs="Arial"/>
          <w:b/>
          <w:i/>
          <w:u w:val="single"/>
        </w:rPr>
        <w:t xml:space="preserve"> ALI ODGOVORNE OSEBE</w:t>
      </w:r>
      <w:r w:rsidRPr="000D7402">
        <w:rPr>
          <w:rFonts w:ascii="Arial" w:hAnsi="Arial" w:cs="Arial"/>
          <w:b/>
          <w:i/>
          <w:u w:val="single"/>
          <w:vertAlign w:val="superscript"/>
        </w:rPr>
        <w:t>3</w:t>
      </w:r>
      <w:r w:rsidRPr="000D7402">
        <w:rPr>
          <w:rFonts w:ascii="Arial" w:hAnsi="Arial" w:cs="Arial"/>
          <w:b/>
          <w:i/>
          <w:u w:val="single"/>
        </w:rPr>
        <w:t xml:space="preserve"> GOSPODARSKEGA SUBJEKTA)</w:t>
      </w:r>
    </w:p>
    <w:p w:rsidR="005279B1" w:rsidRDefault="005279B1" w:rsidP="005279B1">
      <w:pPr>
        <w:jc w:val="both"/>
        <w:rPr>
          <w:rFonts w:ascii="Arial" w:hAnsi="Arial" w:cs="Arial"/>
        </w:rPr>
      </w:pPr>
    </w:p>
    <w:p w:rsidR="005279B1" w:rsidRDefault="005279B1" w:rsidP="005279B1">
      <w:pPr>
        <w:jc w:val="both"/>
        <w:rPr>
          <w:rFonts w:ascii="Arial" w:hAnsi="Arial" w:cs="Arial"/>
        </w:rPr>
      </w:pPr>
      <w:r w:rsidRPr="000D7402">
        <w:rPr>
          <w:rFonts w:ascii="Arial" w:hAnsi="Arial" w:cs="Arial"/>
        </w:rPr>
        <w:t xml:space="preserve">izjavljam, da gospodarski subjekt </w:t>
      </w:r>
      <w:r w:rsidRPr="000D7402">
        <w:rPr>
          <w:rFonts w:ascii="Arial" w:hAnsi="Arial" w:cs="Arial"/>
          <w:b/>
          <w:i/>
          <w:u w:val="single"/>
        </w:rPr>
        <w:t>(NAVEDBA GOSPODARSKEGA SUBJEKTA</w:t>
      </w:r>
      <w:r w:rsidRPr="000D7402">
        <w:rPr>
          <w:rFonts w:ascii="Arial" w:hAnsi="Arial" w:cs="Arial"/>
          <w:b/>
          <w:i/>
          <w:u w:val="single"/>
          <w:vertAlign w:val="superscript"/>
        </w:rPr>
        <w:t>4</w:t>
      </w:r>
      <w:r w:rsidRPr="000D7402">
        <w:rPr>
          <w:rFonts w:ascii="Arial" w:hAnsi="Arial" w:cs="Arial"/>
          <w:b/>
          <w:i/>
          <w:u w:val="single"/>
        </w:rPr>
        <w:t>)</w:t>
      </w:r>
      <w:r w:rsidRPr="000D7402">
        <w:rPr>
          <w:rFonts w:ascii="Arial" w:hAnsi="Arial" w:cs="Arial"/>
        </w:rPr>
        <w:t xml:space="preserve"> ni / nisem povezan s funkcionarjem in po mojem vedenju ni / nisem  povezan z družinskim članom funkcionarja v </w:t>
      </w:r>
      <w:r w:rsidRPr="000D7402">
        <w:rPr>
          <w:rFonts w:ascii="Arial" w:hAnsi="Arial" w:cs="Arial"/>
          <w:b/>
        </w:rPr>
        <w:t>Ministrstvu za obrambo RS</w:t>
      </w:r>
      <w:r w:rsidRPr="000D7402">
        <w:rPr>
          <w:rFonts w:ascii="Arial" w:hAnsi="Arial" w:cs="Arial"/>
        </w:rPr>
        <w:t xml:space="preserve"> na način, določen v prvem odstavku 35. člena Zakona o integriteti in preprečevanju korupcije (Uradni list RS, št. 69/11 – uradno prečiščeno besedilo in 158/20, ZIntPK).   </w:t>
      </w:r>
    </w:p>
    <w:p w:rsidR="005279B1" w:rsidRDefault="005279B1" w:rsidP="005279B1">
      <w:pPr>
        <w:jc w:val="both"/>
        <w:rPr>
          <w:rFonts w:ascii="Arial" w:hAnsi="Arial" w:cs="Arial"/>
        </w:rPr>
      </w:pPr>
    </w:p>
    <w:p w:rsidR="005279B1" w:rsidRDefault="005279B1" w:rsidP="005279B1">
      <w:pPr>
        <w:jc w:val="both"/>
        <w:rPr>
          <w:rFonts w:ascii="Arial" w:hAnsi="Arial" w:cs="Arial"/>
        </w:rPr>
      </w:pPr>
    </w:p>
    <w:p w:rsidR="005279B1" w:rsidRDefault="005279B1" w:rsidP="005279B1">
      <w:pPr>
        <w:jc w:val="both"/>
        <w:rPr>
          <w:rFonts w:ascii="Arial" w:hAnsi="Arial" w:cs="Arial"/>
        </w:rPr>
      </w:pPr>
    </w:p>
    <w:p w:rsidR="005279B1" w:rsidRDefault="005279B1" w:rsidP="005279B1">
      <w:pPr>
        <w:jc w:val="both"/>
        <w:rPr>
          <w:rFonts w:ascii="Arial" w:hAnsi="Arial" w:cs="Arial"/>
        </w:rPr>
      </w:pPr>
    </w:p>
    <w:p w:rsidR="005279B1" w:rsidRDefault="005279B1" w:rsidP="005279B1">
      <w:pPr>
        <w:jc w:val="both"/>
        <w:rPr>
          <w:rFonts w:ascii="Arial" w:hAnsi="Arial" w:cs="Arial"/>
        </w:rPr>
      </w:pPr>
    </w:p>
    <w:p w:rsidR="005279B1" w:rsidRPr="000D7402" w:rsidRDefault="005279B1" w:rsidP="005279B1">
      <w:pPr>
        <w:jc w:val="both"/>
        <w:rPr>
          <w:rFonts w:ascii="Arial" w:hAnsi="Arial" w:cs="Arial"/>
        </w:rPr>
      </w:pPr>
    </w:p>
    <w:p w:rsidR="005279B1" w:rsidRPr="000D7402" w:rsidRDefault="005279B1" w:rsidP="005279B1">
      <w:pPr>
        <w:jc w:val="both"/>
        <w:rPr>
          <w:rFonts w:ascii="Arial" w:hAnsi="Arial" w:cs="Arial"/>
        </w:rPr>
      </w:pPr>
    </w:p>
    <w:p w:rsidR="005279B1" w:rsidRPr="000D7402" w:rsidRDefault="005279B1" w:rsidP="005279B1">
      <w:pPr>
        <w:jc w:val="both"/>
        <w:rPr>
          <w:rFonts w:ascii="Arial" w:hAnsi="Arial" w:cs="Arial"/>
        </w:rPr>
      </w:pPr>
      <w:r w:rsidRPr="000D7402">
        <w:rPr>
          <w:rFonts w:ascii="Arial" w:hAnsi="Arial" w:cs="Arial"/>
        </w:rPr>
        <w:t xml:space="preserve">_________________________  </w:t>
      </w:r>
      <w:r w:rsidRPr="000D7402">
        <w:rPr>
          <w:rFonts w:ascii="Arial" w:hAnsi="Arial" w:cs="Arial"/>
        </w:rPr>
        <w:tab/>
        <w:t xml:space="preserve">Žig </w:t>
      </w:r>
      <w:r w:rsidRPr="000D7402">
        <w:rPr>
          <w:rFonts w:ascii="Arial" w:hAnsi="Arial" w:cs="Arial"/>
        </w:rPr>
        <w:tab/>
        <w:t xml:space="preserve"> </w:t>
      </w:r>
      <w:r w:rsidRPr="000D7402">
        <w:rPr>
          <w:rFonts w:ascii="Arial" w:hAnsi="Arial" w:cs="Arial"/>
        </w:rPr>
        <w:tab/>
        <w:t>_________________________________</w:t>
      </w:r>
    </w:p>
    <w:p w:rsidR="005279B1" w:rsidRPr="000D7402" w:rsidRDefault="005279B1" w:rsidP="005279B1">
      <w:pPr>
        <w:jc w:val="both"/>
        <w:rPr>
          <w:rFonts w:ascii="Arial" w:hAnsi="Arial" w:cs="Arial"/>
        </w:rPr>
      </w:pPr>
      <w:r w:rsidRPr="000D7402">
        <w:rPr>
          <w:rFonts w:ascii="Arial" w:hAnsi="Arial" w:cs="Arial"/>
        </w:rPr>
        <w:t xml:space="preserve">Kraj in datum    </w:t>
      </w:r>
      <w:r w:rsidRPr="000D7402">
        <w:rPr>
          <w:rFonts w:ascii="Arial" w:hAnsi="Arial" w:cs="Arial"/>
        </w:rPr>
        <w:tab/>
      </w:r>
      <w:r w:rsidRPr="000D7402">
        <w:rPr>
          <w:rFonts w:ascii="Arial" w:hAnsi="Arial" w:cs="Arial"/>
        </w:rPr>
        <w:tab/>
      </w:r>
      <w:r w:rsidRPr="000D7402">
        <w:rPr>
          <w:rFonts w:ascii="Arial" w:hAnsi="Arial" w:cs="Arial"/>
        </w:rPr>
        <w:tab/>
      </w:r>
      <w:r w:rsidRPr="000D7402">
        <w:rPr>
          <w:rFonts w:ascii="Arial" w:hAnsi="Arial" w:cs="Arial"/>
        </w:rPr>
        <w:tab/>
      </w:r>
      <w:r w:rsidRPr="000D7402">
        <w:rPr>
          <w:rFonts w:ascii="Arial" w:hAnsi="Arial" w:cs="Arial"/>
        </w:rPr>
        <w:tab/>
        <w:t xml:space="preserve">             Podpis fizične oz. odgovorne osebe</w:t>
      </w:r>
    </w:p>
    <w:p w:rsidR="005279B1" w:rsidRDefault="005279B1" w:rsidP="005279B1">
      <w:pPr>
        <w:jc w:val="both"/>
        <w:rPr>
          <w:rFonts w:ascii="Arial" w:hAnsi="Arial" w:cs="Arial"/>
        </w:rPr>
      </w:pPr>
    </w:p>
    <w:p w:rsidR="005279B1" w:rsidRDefault="005279B1" w:rsidP="005279B1">
      <w:pPr>
        <w:jc w:val="both"/>
        <w:rPr>
          <w:rFonts w:ascii="Arial" w:hAnsi="Arial" w:cs="Arial"/>
        </w:rPr>
      </w:pPr>
    </w:p>
    <w:p w:rsidR="005279B1" w:rsidRDefault="005279B1" w:rsidP="005279B1">
      <w:pPr>
        <w:jc w:val="both"/>
        <w:rPr>
          <w:rFonts w:ascii="Arial" w:hAnsi="Arial" w:cs="Arial"/>
        </w:rPr>
      </w:pPr>
    </w:p>
    <w:p w:rsidR="005279B1" w:rsidRDefault="005279B1" w:rsidP="005279B1">
      <w:pPr>
        <w:jc w:val="both"/>
        <w:rPr>
          <w:rFonts w:ascii="Arial" w:hAnsi="Arial" w:cs="Arial"/>
        </w:rPr>
      </w:pPr>
    </w:p>
    <w:p w:rsidR="005279B1" w:rsidRDefault="005279B1" w:rsidP="005279B1">
      <w:pPr>
        <w:jc w:val="both"/>
        <w:rPr>
          <w:rFonts w:ascii="Arial" w:hAnsi="Arial" w:cs="Arial"/>
        </w:rPr>
      </w:pPr>
    </w:p>
    <w:p w:rsidR="005279B1" w:rsidRDefault="005279B1" w:rsidP="005279B1">
      <w:pPr>
        <w:jc w:val="both"/>
        <w:rPr>
          <w:rFonts w:ascii="Arial" w:hAnsi="Arial" w:cs="Arial"/>
        </w:rPr>
      </w:pPr>
    </w:p>
    <w:p w:rsidR="005279B1" w:rsidRPr="000D7402" w:rsidRDefault="005279B1" w:rsidP="005279B1">
      <w:pPr>
        <w:jc w:val="both"/>
        <w:rPr>
          <w:rFonts w:ascii="Arial" w:hAnsi="Arial" w:cs="Arial"/>
        </w:rPr>
      </w:pPr>
    </w:p>
    <w:p w:rsidR="005279B1" w:rsidRPr="000D7402" w:rsidRDefault="005279B1" w:rsidP="005279B1">
      <w:pPr>
        <w:jc w:val="both"/>
        <w:rPr>
          <w:rFonts w:ascii="Arial" w:hAnsi="Arial" w:cs="Arial"/>
          <w:b/>
          <w:u w:val="single"/>
        </w:rPr>
      </w:pPr>
      <w:r w:rsidRPr="000D7402">
        <w:rPr>
          <w:rFonts w:ascii="Arial" w:hAnsi="Arial" w:cs="Arial"/>
          <w:b/>
          <w:u w:val="single"/>
        </w:rPr>
        <w:t>1. odstavek 35. člena ZIntPK:</w:t>
      </w:r>
    </w:p>
    <w:p w:rsidR="005279B1" w:rsidRPr="000D7402" w:rsidRDefault="005279B1" w:rsidP="005279B1">
      <w:pPr>
        <w:pStyle w:val="Sprotnaopomba-besedilo"/>
        <w:rPr>
          <w:rFonts w:ascii="Arial" w:hAnsi="Arial" w:cs="Arial"/>
          <w:i/>
        </w:rPr>
      </w:pPr>
      <w:r w:rsidRPr="000D7402">
        <w:rPr>
          <w:rFonts w:ascii="Arial" w:hAnsi="Arial" w:cs="Arial"/>
          <w: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5279B1" w:rsidRPr="000D7402" w:rsidRDefault="005279B1" w:rsidP="005279B1">
      <w:pPr>
        <w:pStyle w:val="Sprotnaopomba-besedilo"/>
        <w:numPr>
          <w:ilvl w:val="0"/>
          <w:numId w:val="50"/>
        </w:numPr>
        <w:rPr>
          <w:rFonts w:ascii="Arial" w:hAnsi="Arial" w:cs="Arial"/>
          <w:i/>
        </w:rPr>
      </w:pPr>
      <w:r w:rsidRPr="000D7402">
        <w:rPr>
          <w:rFonts w:ascii="Arial" w:hAnsi="Arial" w:cs="Arial"/>
          <w:i/>
        </w:rPr>
        <w:t>udeležen kot poslovodja, član poslovodstva ali zakoniti zastopnik ali</w:t>
      </w:r>
    </w:p>
    <w:p w:rsidR="005279B1" w:rsidRPr="000D7402" w:rsidRDefault="005279B1" w:rsidP="005279B1">
      <w:pPr>
        <w:pStyle w:val="Sprotnaopomba-besedilo"/>
        <w:numPr>
          <w:ilvl w:val="0"/>
          <w:numId w:val="50"/>
        </w:numPr>
        <w:rPr>
          <w:rFonts w:ascii="Arial" w:hAnsi="Arial" w:cs="Arial"/>
          <w:i/>
        </w:rPr>
      </w:pPr>
      <w:r w:rsidRPr="000D7402">
        <w:rPr>
          <w:rFonts w:ascii="Arial" w:hAnsi="Arial" w:cs="Arial"/>
          <w:i/>
        </w:rPr>
        <w:t>neposredno ali prek drugih pravnih oseb v več kot pet odstotnem deležu udeležen pri ustanoviteljskih pravicah, upravljanju ali kapitalu.</w:t>
      </w:r>
    </w:p>
    <w:p w:rsidR="005279B1" w:rsidRPr="000D7402" w:rsidRDefault="005279B1" w:rsidP="005279B1">
      <w:pPr>
        <w:pStyle w:val="Sprotnaopomba-besedilo"/>
        <w:rPr>
          <w:rFonts w:ascii="Arial" w:hAnsi="Arial" w:cs="Arial"/>
          <w:i/>
        </w:rPr>
      </w:pPr>
    </w:p>
    <w:p w:rsidR="005279B1" w:rsidRPr="000D7402" w:rsidRDefault="005279B1" w:rsidP="005279B1">
      <w:pPr>
        <w:pStyle w:val="Sprotnaopomba-besedilo"/>
        <w:rPr>
          <w:rFonts w:ascii="Arial" w:hAnsi="Arial" w:cs="Arial"/>
          <w:i/>
        </w:rPr>
      </w:pPr>
      <w:r w:rsidRPr="000D7402">
        <w:rPr>
          <w:rFonts w:ascii="Arial" w:hAnsi="Arial" w:cs="Arial"/>
          <w:i/>
        </w:rPr>
        <w:t>_________________________</w:t>
      </w:r>
    </w:p>
    <w:p w:rsidR="005279B1" w:rsidRPr="000D7402" w:rsidRDefault="005279B1" w:rsidP="005279B1">
      <w:pPr>
        <w:pStyle w:val="Sprotnaopomba-besedilo"/>
        <w:jc w:val="both"/>
        <w:rPr>
          <w:rFonts w:ascii="Arial" w:hAnsi="Arial" w:cs="Arial"/>
        </w:rPr>
      </w:pPr>
      <w:r w:rsidRPr="000D7402">
        <w:rPr>
          <w:rFonts w:ascii="Arial" w:hAnsi="Arial" w:cs="Arial"/>
          <w:vertAlign w:val="superscript"/>
        </w:rPr>
        <w:t>1</w:t>
      </w:r>
      <w:r w:rsidRPr="000D7402">
        <w:rPr>
          <w:rFonts w:ascii="Arial" w:hAnsi="Arial" w:cs="Arial"/>
        </w:rPr>
        <w:t>Izjava se predloži v postopku podeljevanja koncesije, sklepanja javno-zasebnega partnerstva ali v postopku javnega naročanja, če ta ni bil izveden, pa pred sklenitvijo pogodbe z organom ali organizacijo javnega sektorja iz prvega odstavka 35. člena ZIntPK.</w:t>
      </w:r>
    </w:p>
    <w:p w:rsidR="005279B1" w:rsidRPr="000D7402" w:rsidRDefault="005279B1" w:rsidP="005279B1">
      <w:pPr>
        <w:pStyle w:val="Sprotnaopomba-besedilo"/>
        <w:jc w:val="both"/>
        <w:rPr>
          <w:rFonts w:ascii="Arial" w:hAnsi="Arial" w:cs="Arial"/>
        </w:rPr>
      </w:pPr>
      <w:r w:rsidRPr="000D7402">
        <w:rPr>
          <w:rFonts w:ascii="Arial" w:hAnsi="Arial" w:cs="Arial"/>
          <w:vertAlign w:val="superscript"/>
        </w:rPr>
        <w:t>2</w:t>
      </w:r>
      <w:r w:rsidRPr="000D7402">
        <w:rPr>
          <w:rFonts w:ascii="Arial" w:hAnsi="Arial" w:cs="Arial"/>
        </w:rPr>
        <w:t xml:space="preserve">Navedba mora vsebovati ime in priimek fizične osebe, naslov stalnega bivališča ter podatek, s katerim je fizično osebo mogoče jasno identificirati (npr. EMŠO). </w:t>
      </w:r>
    </w:p>
    <w:p w:rsidR="005279B1" w:rsidRPr="000D7402" w:rsidRDefault="005279B1" w:rsidP="005279B1">
      <w:pPr>
        <w:pStyle w:val="Sprotnaopomba-besedilo"/>
        <w:jc w:val="both"/>
        <w:rPr>
          <w:rFonts w:ascii="Arial" w:hAnsi="Arial" w:cs="Arial"/>
        </w:rPr>
      </w:pPr>
      <w:r w:rsidRPr="000D7402">
        <w:rPr>
          <w:rFonts w:ascii="Arial" w:hAnsi="Arial" w:cs="Arial"/>
          <w:vertAlign w:val="superscript"/>
        </w:rPr>
        <w:t>3</w:t>
      </w:r>
      <w:r w:rsidRPr="000D7402">
        <w:rPr>
          <w:rFonts w:ascii="Arial" w:hAnsi="Arial" w:cs="Arial"/>
        </w:rPr>
        <w:t>Navedba mora vsebovati ime in priimek odgovorne osebe, naslov stalnega bivališča ter podatek, s katerim je odgovorno osebo mogoče jasno identificirati (npr. EMŠO)</w:t>
      </w:r>
    </w:p>
    <w:p w:rsidR="005279B1" w:rsidRPr="000D7402" w:rsidRDefault="005279B1" w:rsidP="005279B1">
      <w:pPr>
        <w:pStyle w:val="Sprotnaopomba-besedilo"/>
        <w:jc w:val="both"/>
        <w:rPr>
          <w:rFonts w:ascii="Arial" w:hAnsi="Arial" w:cs="Arial"/>
        </w:rPr>
      </w:pPr>
      <w:r w:rsidRPr="000D7402">
        <w:rPr>
          <w:rFonts w:ascii="Arial" w:hAnsi="Arial" w:cs="Arial"/>
          <w:vertAlign w:val="superscript"/>
        </w:rPr>
        <w:t>4</w:t>
      </w:r>
      <w:r w:rsidRPr="000D7402">
        <w:rPr>
          <w:rFonts w:ascii="Arial" w:hAnsi="Arial" w:cs="Arial"/>
        </w:rPr>
        <w:t>Navedba poslovnega subjekta mora vsebovati naziv poslovnega subjekta, naslov poslovnega subjekta ter podatek, s katerim je mogoče poslovni subjekt jasno identificirati (npr. matična številka poslovnega subjekta)</w:t>
      </w:r>
    </w:p>
    <w:p w:rsidR="005279B1" w:rsidRDefault="005279B1" w:rsidP="00C97504">
      <w:pPr>
        <w:pStyle w:val="xl68"/>
        <w:tabs>
          <w:tab w:val="left" w:pos="9071"/>
        </w:tabs>
        <w:spacing w:before="0" w:after="0"/>
        <w:rPr>
          <w:rFonts w:ascii="Arial" w:hAnsi="Arial" w:cs="Arial"/>
          <w:sz w:val="20"/>
          <w:lang w:val="sl-SI"/>
        </w:rPr>
      </w:pPr>
    </w:p>
    <w:p w:rsidR="005279B1" w:rsidRDefault="005279B1" w:rsidP="00C97504">
      <w:pPr>
        <w:pStyle w:val="xl68"/>
        <w:tabs>
          <w:tab w:val="left" w:pos="9071"/>
        </w:tabs>
        <w:spacing w:before="0" w:after="0"/>
        <w:rPr>
          <w:rFonts w:ascii="Arial" w:hAnsi="Arial" w:cs="Arial"/>
          <w:sz w:val="20"/>
          <w:lang w:val="sl-SI"/>
        </w:rPr>
      </w:pPr>
    </w:p>
    <w:p w:rsidR="00C97504" w:rsidRPr="00C97504" w:rsidRDefault="00C97504" w:rsidP="00C97504">
      <w:pPr>
        <w:pStyle w:val="xl68"/>
        <w:tabs>
          <w:tab w:val="left" w:pos="9071"/>
        </w:tabs>
        <w:spacing w:before="0" w:after="0"/>
        <w:rPr>
          <w:rFonts w:ascii="Arial" w:hAnsi="Arial" w:cs="Arial"/>
          <w:bCs/>
          <w:sz w:val="20"/>
          <w:lang w:val="sl-SI"/>
        </w:rPr>
      </w:pPr>
      <w:r w:rsidRPr="00C97504">
        <w:rPr>
          <w:rFonts w:ascii="Arial" w:hAnsi="Arial" w:cs="Arial"/>
          <w:sz w:val="20"/>
          <w:lang w:val="sl-SI"/>
        </w:rPr>
        <w:lastRenderedPageBreak/>
        <w:t>POGODBA -</w:t>
      </w:r>
      <w:r w:rsidRPr="00C97504">
        <w:rPr>
          <w:rFonts w:ascii="Arial" w:hAnsi="Arial" w:cs="Arial"/>
          <w:bCs/>
          <w:sz w:val="20"/>
          <w:lang w:val="sl-SI"/>
        </w:rPr>
        <w:t xml:space="preserve"> osnutek</w:t>
      </w:r>
    </w:p>
    <w:p w:rsidR="00C97504" w:rsidRPr="00C97504" w:rsidRDefault="00C97504" w:rsidP="00C97504">
      <w:pPr>
        <w:pStyle w:val="xl68"/>
        <w:tabs>
          <w:tab w:val="left" w:pos="9071"/>
        </w:tabs>
        <w:spacing w:before="0" w:after="0"/>
        <w:rPr>
          <w:rFonts w:ascii="Arial" w:hAnsi="Arial" w:cs="Arial"/>
          <w:bCs/>
          <w:sz w:val="20"/>
          <w:lang w:val="sl-SI"/>
        </w:rPr>
      </w:pPr>
      <w:r w:rsidRPr="00C97504">
        <w:rPr>
          <w:rFonts w:ascii="Arial" w:hAnsi="Arial" w:cs="Arial"/>
          <w:bCs/>
          <w:sz w:val="20"/>
          <w:lang w:val="sl-SI"/>
        </w:rPr>
        <w:t>ponudnik osnutek pogodbe podpiše in žigosa s čimer potrjuje,</w:t>
      </w:r>
    </w:p>
    <w:p w:rsidR="00C97504" w:rsidRPr="00C97504" w:rsidRDefault="00C97504" w:rsidP="00C97504">
      <w:pPr>
        <w:tabs>
          <w:tab w:val="left" w:pos="-720"/>
        </w:tabs>
        <w:jc w:val="center"/>
        <w:rPr>
          <w:rFonts w:ascii="Arial" w:hAnsi="Arial" w:cs="Arial"/>
          <w:b/>
        </w:rPr>
      </w:pPr>
      <w:r w:rsidRPr="00C97504">
        <w:rPr>
          <w:rFonts w:ascii="Arial" w:hAnsi="Arial" w:cs="Arial"/>
          <w:b/>
          <w:bCs/>
        </w:rPr>
        <w:t>da je seznanjen in da se strinja z določili pogodbe</w:t>
      </w:r>
    </w:p>
    <w:p w:rsidR="00C97504" w:rsidRPr="00C97504" w:rsidRDefault="00C97504" w:rsidP="00C97504">
      <w:pPr>
        <w:tabs>
          <w:tab w:val="left" w:pos="-720"/>
        </w:tabs>
        <w:jc w:val="both"/>
        <w:rPr>
          <w:rFonts w:ascii="Arial" w:hAnsi="Arial" w:cs="Arial"/>
        </w:rPr>
      </w:pPr>
    </w:p>
    <w:p w:rsidR="00C97504" w:rsidRPr="00C97504" w:rsidRDefault="00C97504" w:rsidP="00C97504">
      <w:pPr>
        <w:tabs>
          <w:tab w:val="left" w:pos="-720"/>
        </w:tabs>
        <w:jc w:val="both"/>
        <w:rPr>
          <w:rFonts w:ascii="Arial" w:hAnsi="Arial" w:cs="Arial"/>
        </w:rPr>
      </w:pPr>
      <w:r w:rsidRPr="00C97504">
        <w:rPr>
          <w:rFonts w:ascii="Arial" w:hAnsi="Arial" w:cs="Arial"/>
        </w:rPr>
        <w:t>ki jo skleneta:</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rPr>
      </w:pP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Republika Slovenija, MINISTRSTVO ZA OBRAMBO,</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Vojkova cesta 55, 1000 Ljubljana,</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ki ga zastopa minister mag. Matej Tonin</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 xml:space="preserve">matična št.:   </w:t>
      </w:r>
      <w:r w:rsidRPr="00C97504">
        <w:rPr>
          <w:rFonts w:ascii="Arial" w:hAnsi="Arial" w:cs="Arial"/>
        </w:rPr>
        <w:tab/>
        <w:t xml:space="preserve">      5268923</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davčna št.:</w:t>
      </w:r>
      <w:r w:rsidRPr="00C97504">
        <w:rPr>
          <w:rFonts w:ascii="Arial" w:hAnsi="Arial" w:cs="Arial"/>
        </w:rPr>
        <w:tab/>
        <w:t xml:space="preserve">      47978457</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transakcijski račun: 011006370191114</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(v nadaljnjem besedilu: NAROČNIK)</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in</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ki ga zastopa ……………………………………..</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matična št.:</w:t>
      </w:r>
      <w:r w:rsidRPr="00C97504">
        <w:rPr>
          <w:rFonts w:ascii="Arial" w:hAnsi="Arial" w:cs="Arial"/>
        </w:rPr>
        <w:tab/>
        <w:t xml:space="preserve">  </w:t>
      </w:r>
      <w:r w:rsidRPr="00C97504">
        <w:rPr>
          <w:rFonts w:ascii="Arial" w:hAnsi="Arial" w:cs="Arial"/>
        </w:rPr>
        <w:tab/>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identifikacijska št.:</w:t>
      </w:r>
      <w:r w:rsidRPr="00C97504">
        <w:rPr>
          <w:rFonts w:ascii="Arial" w:hAnsi="Arial" w:cs="Arial"/>
        </w:rPr>
        <w:tab/>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 xml:space="preserve">transakcijski račun: </w:t>
      </w:r>
    </w:p>
    <w:p w:rsidR="00C97504" w:rsidRPr="00C97504" w:rsidRDefault="00C97504" w:rsidP="00C975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rPr>
      </w:pPr>
      <w:r w:rsidRPr="00C97504">
        <w:rPr>
          <w:rFonts w:ascii="Arial" w:hAnsi="Arial" w:cs="Arial"/>
        </w:rPr>
        <w:t>(v nadaljnjem besedilu: IZVAJALEC)</w:t>
      </w:r>
    </w:p>
    <w:p w:rsidR="00C97504" w:rsidRPr="00C97504" w:rsidRDefault="00C97504" w:rsidP="00C97504">
      <w:pPr>
        <w:tabs>
          <w:tab w:val="left" w:pos="-720"/>
        </w:tabs>
        <w:jc w:val="both"/>
        <w:rPr>
          <w:rFonts w:ascii="Arial" w:hAnsi="Arial" w:cs="Arial"/>
        </w:rPr>
      </w:pPr>
    </w:p>
    <w:p w:rsidR="00C97504" w:rsidRPr="00C97504" w:rsidRDefault="00C97504" w:rsidP="00C97504">
      <w:pPr>
        <w:tabs>
          <w:tab w:val="left" w:pos="2100"/>
        </w:tabs>
        <w:jc w:val="both"/>
        <w:rPr>
          <w:rFonts w:ascii="Arial" w:hAnsi="Arial" w:cs="Arial"/>
        </w:rPr>
      </w:pPr>
    </w:p>
    <w:p w:rsidR="00C97504" w:rsidRPr="00C97504" w:rsidRDefault="00C97504" w:rsidP="00C97504">
      <w:pPr>
        <w:tabs>
          <w:tab w:val="left" w:pos="2100"/>
        </w:tabs>
        <w:jc w:val="both"/>
        <w:rPr>
          <w:rFonts w:ascii="Arial" w:hAnsi="Arial" w:cs="Arial"/>
        </w:rPr>
      </w:pPr>
    </w:p>
    <w:p w:rsidR="00C97504" w:rsidRPr="00C97504" w:rsidRDefault="00C97504" w:rsidP="00C97504">
      <w:pPr>
        <w:tabs>
          <w:tab w:val="left" w:pos="2100"/>
        </w:tabs>
        <w:jc w:val="both"/>
        <w:rPr>
          <w:rFonts w:ascii="Arial" w:hAnsi="Arial" w:cs="Arial"/>
        </w:rPr>
      </w:pPr>
      <w:r w:rsidRPr="00C97504">
        <w:rPr>
          <w:rFonts w:ascii="Arial" w:hAnsi="Arial" w:cs="Arial"/>
        </w:rPr>
        <w:tab/>
      </w:r>
    </w:p>
    <w:p w:rsidR="00C97504" w:rsidRPr="00C97504" w:rsidRDefault="00C97504" w:rsidP="00C97504">
      <w:pPr>
        <w:keepNext/>
        <w:outlineLvl w:val="0"/>
        <w:rPr>
          <w:rFonts w:ascii="Arial" w:hAnsi="Arial" w:cs="Arial"/>
          <w:b/>
        </w:rPr>
      </w:pPr>
      <w:r w:rsidRPr="00C97504">
        <w:rPr>
          <w:rFonts w:ascii="Arial" w:hAnsi="Arial" w:cs="Arial"/>
          <w:b/>
        </w:rPr>
        <w:t>Uvodna določba</w:t>
      </w:r>
    </w:p>
    <w:p w:rsidR="00C97504" w:rsidRPr="00C97504" w:rsidRDefault="00C97504" w:rsidP="004835B1">
      <w:pPr>
        <w:keepNext/>
        <w:numPr>
          <w:ilvl w:val="0"/>
          <w:numId w:val="28"/>
        </w:numPr>
        <w:jc w:val="center"/>
        <w:outlineLvl w:val="0"/>
        <w:rPr>
          <w:rFonts w:ascii="Arial" w:hAnsi="Arial" w:cs="Arial"/>
        </w:rPr>
      </w:pPr>
      <w:r w:rsidRPr="00C97504">
        <w:rPr>
          <w:rFonts w:ascii="Arial" w:hAnsi="Arial" w:cs="Arial"/>
        </w:rPr>
        <w:t>člen</w:t>
      </w:r>
    </w:p>
    <w:p w:rsidR="00C97504" w:rsidRPr="00C97504" w:rsidRDefault="00C97504" w:rsidP="00C97504">
      <w:pPr>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Pogodbeni stranki skleneta pogodbo na podlagi izvedenega javnega n</w:t>
      </w:r>
      <w:r w:rsidR="00D264B5">
        <w:rPr>
          <w:rFonts w:ascii="Arial" w:hAnsi="Arial" w:cs="Arial"/>
        </w:rPr>
        <w:t>aročila nižje vrednosti MORS 67/2022</w:t>
      </w:r>
      <w:r w:rsidRPr="00C97504">
        <w:rPr>
          <w:rFonts w:ascii="Arial" w:hAnsi="Arial" w:cs="Arial"/>
        </w:rPr>
        <w:t xml:space="preserve">-JNNV, za </w:t>
      </w:r>
      <w:r w:rsidR="005A31AC">
        <w:rPr>
          <w:rFonts w:ascii="Arial" w:hAnsi="Arial" w:cs="Arial"/>
        </w:rPr>
        <w:t>p</w:t>
      </w:r>
      <w:r w:rsidR="005A31AC" w:rsidRPr="004C3BD4">
        <w:rPr>
          <w:rFonts w:ascii="Arial" w:hAnsi="Arial" w:cs="Arial"/>
        </w:rPr>
        <w:t>riključitev nastanitvenega objekta v Vojašnici Franca Rozmana Staneta Celje na meteorno kanalizacijo</w:t>
      </w:r>
      <w:r w:rsidRPr="00C97504">
        <w:rPr>
          <w:rFonts w:ascii="Arial" w:hAnsi="Arial" w:cs="Arial"/>
        </w:rPr>
        <w:t xml:space="preserve">.    </w:t>
      </w:r>
    </w:p>
    <w:p w:rsidR="00C97504" w:rsidRPr="00C97504" w:rsidRDefault="00C97504" w:rsidP="00C97504">
      <w:pPr>
        <w:keepNext/>
        <w:spacing w:line="288" w:lineRule="auto"/>
        <w:jc w:val="both"/>
        <w:outlineLvl w:val="2"/>
        <w:rPr>
          <w:rFonts w:ascii="Arial" w:hAnsi="Arial" w:cs="Arial"/>
        </w:rPr>
      </w:pPr>
      <w:r w:rsidRPr="00C97504">
        <w:rPr>
          <w:rFonts w:ascii="Arial" w:hAnsi="Arial" w:cs="Arial"/>
        </w:rPr>
        <w:t xml:space="preserve">                 </w:t>
      </w:r>
    </w:p>
    <w:p w:rsidR="00C97504" w:rsidRPr="00C97504" w:rsidRDefault="00C97504" w:rsidP="00C97504">
      <w:pPr>
        <w:rPr>
          <w:rFonts w:ascii="Arial" w:hAnsi="Arial" w:cs="Arial"/>
        </w:rPr>
      </w:pPr>
      <w:r w:rsidRPr="00C97504">
        <w:rPr>
          <w:rFonts w:ascii="Arial" w:hAnsi="Arial" w:cs="Arial"/>
        </w:rPr>
        <w:t xml:space="preserve">Ponudba </w:t>
      </w:r>
      <w:r w:rsidRPr="00C97504">
        <w:rPr>
          <w:rFonts w:ascii="Arial" w:hAnsi="Arial" w:cs="Arial"/>
          <w:color w:val="000000"/>
        </w:rPr>
        <w:t xml:space="preserve">št. ……………… z dne …………….., </w:t>
      </w:r>
      <w:r w:rsidRPr="00C97504">
        <w:rPr>
          <w:rFonts w:ascii="Arial" w:hAnsi="Arial" w:cs="Arial"/>
        </w:rPr>
        <w:t>je sestavni del pogodbe.</w:t>
      </w:r>
    </w:p>
    <w:p w:rsidR="00C97504" w:rsidRPr="00C97504" w:rsidRDefault="00C97504" w:rsidP="00C97504">
      <w:pPr>
        <w:keepNext/>
        <w:spacing w:line="288" w:lineRule="auto"/>
        <w:jc w:val="both"/>
        <w:outlineLvl w:val="2"/>
        <w:rPr>
          <w:rFonts w:ascii="Arial" w:hAnsi="Arial" w:cs="Arial"/>
        </w:rPr>
      </w:pPr>
      <w:r w:rsidRPr="00C97504">
        <w:rPr>
          <w:rFonts w:ascii="Arial" w:hAnsi="Arial" w:cs="Arial"/>
        </w:rPr>
        <w:t xml:space="preserve">                    </w:t>
      </w:r>
    </w:p>
    <w:p w:rsidR="00C97504" w:rsidRPr="00C97504" w:rsidRDefault="00C97504" w:rsidP="00C97504">
      <w:pPr>
        <w:jc w:val="both"/>
        <w:rPr>
          <w:rFonts w:ascii="Arial" w:hAnsi="Arial" w:cs="Arial"/>
          <w:b/>
        </w:rPr>
      </w:pPr>
    </w:p>
    <w:p w:rsidR="00C97504" w:rsidRPr="00C97504" w:rsidRDefault="00C97504" w:rsidP="00C97504">
      <w:pPr>
        <w:jc w:val="both"/>
        <w:rPr>
          <w:rFonts w:ascii="Arial" w:hAnsi="Arial" w:cs="Arial"/>
          <w:b/>
        </w:rPr>
      </w:pPr>
      <w:r w:rsidRPr="00C97504">
        <w:rPr>
          <w:rFonts w:ascii="Arial" w:hAnsi="Arial" w:cs="Arial"/>
          <w:b/>
        </w:rPr>
        <w:t xml:space="preserve">Predmet pogodbe </w:t>
      </w:r>
    </w:p>
    <w:p w:rsidR="00C97504" w:rsidRPr="00C97504" w:rsidRDefault="00C97504" w:rsidP="004835B1">
      <w:pPr>
        <w:keepNext/>
        <w:numPr>
          <w:ilvl w:val="0"/>
          <w:numId w:val="28"/>
        </w:numPr>
        <w:jc w:val="center"/>
        <w:outlineLvl w:val="0"/>
        <w:rPr>
          <w:rFonts w:ascii="Arial" w:hAnsi="Arial" w:cs="Arial"/>
        </w:rPr>
      </w:pPr>
      <w:r w:rsidRPr="00C97504">
        <w:rPr>
          <w:rFonts w:ascii="Arial" w:hAnsi="Arial" w:cs="Arial"/>
        </w:rPr>
        <w:t>člen</w:t>
      </w:r>
    </w:p>
    <w:p w:rsidR="00C97504" w:rsidRPr="00C97504" w:rsidRDefault="00C97504" w:rsidP="00C97504">
      <w:pPr>
        <w:pStyle w:val="Glava"/>
        <w:jc w:val="both"/>
        <w:rPr>
          <w:rFonts w:ascii="Arial" w:hAnsi="Arial" w:cs="Arial"/>
        </w:rPr>
      </w:pPr>
    </w:p>
    <w:p w:rsidR="00C97504" w:rsidRPr="00C97504" w:rsidRDefault="00C97504" w:rsidP="00C97504">
      <w:pPr>
        <w:spacing w:line="276" w:lineRule="auto"/>
        <w:jc w:val="both"/>
        <w:rPr>
          <w:rFonts w:ascii="Arial" w:hAnsi="Arial" w:cs="Arial"/>
          <w:color w:val="000000"/>
        </w:rPr>
      </w:pPr>
      <w:r w:rsidRPr="00C97504">
        <w:rPr>
          <w:rFonts w:ascii="Arial" w:hAnsi="Arial" w:cs="Arial"/>
          <w:color w:val="000000"/>
        </w:rPr>
        <w:t xml:space="preserve">Izvajalec se zavezuje, da bo naročniku izvedel </w:t>
      </w:r>
      <w:r w:rsidR="005A31AC">
        <w:rPr>
          <w:rFonts w:ascii="Arial" w:hAnsi="Arial" w:cs="Arial"/>
          <w:color w:val="000000"/>
        </w:rPr>
        <w:t>p</w:t>
      </w:r>
      <w:r w:rsidR="005A31AC" w:rsidRPr="004C3BD4">
        <w:rPr>
          <w:rFonts w:ascii="Arial" w:hAnsi="Arial" w:cs="Arial"/>
        </w:rPr>
        <w:t>riključitev nastanitvenega objekta v Vojašnici Franca Rozmana Staneta Celje na meteorno kanalizacijo</w:t>
      </w:r>
      <w:r w:rsidRPr="00C97504">
        <w:rPr>
          <w:rFonts w:ascii="Arial" w:hAnsi="Arial" w:cs="Arial"/>
        </w:rPr>
        <w:t xml:space="preserve"> </w:t>
      </w:r>
      <w:r w:rsidRPr="00C97504">
        <w:rPr>
          <w:rFonts w:ascii="Arial" w:hAnsi="Arial" w:cs="Arial"/>
          <w:color w:val="000000"/>
        </w:rPr>
        <w:t>(v nadaljevanju: dela), kot izhaja iz zahtev naročnika iz povabilne dokumentacije št. _______ z dne _____in ponudbene dokumentacije, št _______ z dne ________, ki je priloga in sestavni del te pogodbe.</w:t>
      </w:r>
    </w:p>
    <w:p w:rsidR="00C97504" w:rsidRPr="00C97504" w:rsidRDefault="00C97504" w:rsidP="00C97504">
      <w:pPr>
        <w:pStyle w:val="Glava"/>
        <w:spacing w:line="288" w:lineRule="auto"/>
        <w:jc w:val="both"/>
        <w:rPr>
          <w:rFonts w:ascii="Arial" w:hAnsi="Arial" w:cs="Arial"/>
        </w:rPr>
      </w:pPr>
    </w:p>
    <w:p w:rsidR="00C97504" w:rsidRPr="00C97504" w:rsidRDefault="00C97504" w:rsidP="00C97504">
      <w:pPr>
        <w:spacing w:line="288" w:lineRule="auto"/>
        <w:outlineLvl w:val="5"/>
        <w:rPr>
          <w:rFonts w:ascii="Arial" w:hAnsi="Arial" w:cs="Arial"/>
          <w:b/>
          <w:iCs/>
        </w:rPr>
      </w:pPr>
      <w:r w:rsidRPr="00C97504">
        <w:rPr>
          <w:rFonts w:ascii="Arial" w:hAnsi="Arial" w:cs="Arial"/>
          <w:b/>
          <w:iCs/>
        </w:rPr>
        <w:t>Pogodbena cena in rok izvedbe</w:t>
      </w:r>
    </w:p>
    <w:p w:rsidR="00C97504" w:rsidRPr="00C97504" w:rsidRDefault="00C97504" w:rsidP="00C97504">
      <w:pPr>
        <w:spacing w:line="276" w:lineRule="auto"/>
        <w:jc w:val="center"/>
        <w:rPr>
          <w:rFonts w:ascii="Arial" w:hAnsi="Arial" w:cs="Arial"/>
        </w:rPr>
      </w:pPr>
    </w:p>
    <w:p w:rsidR="00C97504" w:rsidRPr="00C97504" w:rsidRDefault="00C97504" w:rsidP="00C97504">
      <w:pPr>
        <w:spacing w:line="276" w:lineRule="auto"/>
        <w:jc w:val="center"/>
        <w:rPr>
          <w:rFonts w:ascii="Arial" w:hAnsi="Arial" w:cs="Arial"/>
        </w:rPr>
      </w:pPr>
      <w:r w:rsidRPr="00C97504">
        <w:rPr>
          <w:rFonts w:ascii="Arial" w:hAnsi="Arial" w:cs="Arial"/>
        </w:rPr>
        <w:t>3. člen</w:t>
      </w:r>
    </w:p>
    <w:p w:rsidR="00C97504" w:rsidRPr="00C97504" w:rsidRDefault="00C97504" w:rsidP="00C97504">
      <w:pPr>
        <w:spacing w:line="288" w:lineRule="auto"/>
        <w:jc w:val="both"/>
        <w:rPr>
          <w:rFonts w:ascii="Arial" w:hAnsi="Arial" w:cs="Arial"/>
          <w:bCs/>
        </w:rPr>
      </w:pPr>
    </w:p>
    <w:p w:rsidR="00C97504" w:rsidRPr="00C97504" w:rsidRDefault="00C97504" w:rsidP="00C97504">
      <w:pPr>
        <w:spacing w:line="288" w:lineRule="auto"/>
        <w:jc w:val="both"/>
        <w:rPr>
          <w:rFonts w:ascii="Arial" w:hAnsi="Arial" w:cs="Arial"/>
        </w:rPr>
      </w:pPr>
      <w:r w:rsidRPr="00C97504">
        <w:rPr>
          <w:rFonts w:ascii="Arial" w:hAnsi="Arial" w:cs="Arial"/>
        </w:rPr>
        <w:t xml:space="preserve">Izvajalec se zavezuje, da bo storitve po tej pogodbi izvajal po cenah navedenih v ponudbi št. __________ z dne ___________. </w:t>
      </w:r>
    </w:p>
    <w:p w:rsidR="00C97504" w:rsidRPr="00C97504" w:rsidRDefault="00C97504" w:rsidP="00C97504">
      <w:pPr>
        <w:spacing w:line="288" w:lineRule="auto"/>
        <w:jc w:val="both"/>
        <w:rPr>
          <w:rFonts w:ascii="Arial" w:hAnsi="Arial" w:cs="Arial"/>
        </w:rPr>
      </w:pPr>
      <w:r w:rsidRPr="00C97504">
        <w:rPr>
          <w:rFonts w:ascii="Arial" w:hAnsi="Arial" w:cs="Arial"/>
        </w:rPr>
        <w:t>Cene po popisu del so fiksne za čas trajanja pogodbe.</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lastRenderedPageBreak/>
        <w:t>Skupna vrednost izvedenih del po pogodbi znaša _____________ EUR brez davka na dodano vrednost (v nadaljevanju DDV), 22 % DDV znaša _________________ EUR, skupna vrednost z DDV pa znaša _______________ EUR.</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V cenah iz tega člena, so zajeti vsi stroški pripravljalnih in pomožnih del, obratovalni stroški gradbišč, stroški čiščenj, prevozni stroški in ostali stroški, kot izhaja iz zahte</w:t>
      </w:r>
      <w:r w:rsidR="00EE138B">
        <w:rPr>
          <w:rFonts w:ascii="Arial" w:hAnsi="Arial" w:cs="Arial"/>
        </w:rPr>
        <w:t>v naročnika iz povabila MORS 67/2022</w:t>
      </w:r>
      <w:r w:rsidRPr="00C97504">
        <w:rPr>
          <w:rFonts w:ascii="Arial" w:hAnsi="Arial" w:cs="Arial"/>
        </w:rPr>
        <w:t>-JNNV in iz ponudbene dokumentacije, št. ___________ z dne _______________. Cene veljajo za dela v rednem delovnem času, izven rednega delovnega časa in za čas nedelovnih dni (vikendi, prazniki).</w:t>
      </w:r>
    </w:p>
    <w:p w:rsidR="00C97504" w:rsidRPr="00C97504" w:rsidRDefault="00C97504" w:rsidP="00C97504">
      <w:pPr>
        <w:spacing w:line="288" w:lineRule="auto"/>
        <w:jc w:val="both"/>
        <w:rPr>
          <w:rFonts w:ascii="Arial" w:hAnsi="Arial" w:cs="Arial"/>
          <w:bCs/>
        </w:rPr>
      </w:pPr>
    </w:p>
    <w:p w:rsidR="00C97504" w:rsidRPr="00C97504" w:rsidRDefault="00C97504" w:rsidP="00C97504">
      <w:pPr>
        <w:autoSpaceDE w:val="0"/>
        <w:autoSpaceDN w:val="0"/>
        <w:adjustRightInd w:val="0"/>
        <w:spacing w:line="288" w:lineRule="auto"/>
        <w:jc w:val="both"/>
        <w:rPr>
          <w:rFonts w:ascii="Arial" w:eastAsia="Calibri" w:hAnsi="Arial" w:cs="Arial"/>
          <w:lang w:eastAsia="sl-SI"/>
        </w:rPr>
      </w:pPr>
      <w:r w:rsidRPr="00C97504">
        <w:rPr>
          <w:rFonts w:ascii="Arial" w:eastAsia="Calibri" w:hAnsi="Arial" w:cs="Arial"/>
          <w:lang w:eastAsia="sl-SI"/>
        </w:rPr>
        <w:t xml:space="preserve">Izvajalec jamči za nespremenljivost pogodbenih cen iz popisa del do konca izvedbe pogodbenega dela. </w:t>
      </w:r>
    </w:p>
    <w:p w:rsidR="00C97504" w:rsidRPr="00C97504" w:rsidRDefault="00C97504" w:rsidP="00C97504">
      <w:pPr>
        <w:autoSpaceDE w:val="0"/>
        <w:autoSpaceDN w:val="0"/>
        <w:adjustRightInd w:val="0"/>
        <w:spacing w:line="288" w:lineRule="auto"/>
        <w:jc w:val="both"/>
        <w:rPr>
          <w:rFonts w:ascii="Arial" w:eastAsia="Calibri" w:hAnsi="Arial" w:cs="Arial"/>
          <w:lang w:eastAsia="sl-SI"/>
        </w:rPr>
      </w:pPr>
    </w:p>
    <w:p w:rsidR="00C97504" w:rsidRPr="00C97504" w:rsidRDefault="00C97504" w:rsidP="00C97504">
      <w:pPr>
        <w:autoSpaceDE w:val="0"/>
        <w:autoSpaceDN w:val="0"/>
        <w:adjustRightInd w:val="0"/>
        <w:spacing w:line="288" w:lineRule="auto"/>
        <w:jc w:val="both"/>
        <w:rPr>
          <w:rFonts w:ascii="Arial" w:eastAsia="Calibri" w:hAnsi="Arial" w:cs="Arial"/>
          <w:lang w:eastAsia="sl-SI"/>
        </w:rPr>
      </w:pPr>
      <w:r w:rsidRPr="00C97504">
        <w:rPr>
          <w:rFonts w:ascii="Arial" w:eastAsia="Calibri" w:hAnsi="Arial" w:cs="Arial"/>
          <w:lang w:eastAsia="sl-SI"/>
        </w:rPr>
        <w:t>Izvajalec je dolžan naročniku poslati zahtevek v roku 28 dni po tem, ko se je ali bi se moral zavedati okoliščine, ki ima za posledico zvišanje pogodbene cene. Po tem roku izvajalec ni upravičen do dodatnega plačila in/ali podaljšanja roka za dokončanje del.</w:t>
      </w:r>
    </w:p>
    <w:p w:rsidR="007305DC" w:rsidRDefault="007305DC" w:rsidP="00C97504">
      <w:pPr>
        <w:keepNext/>
        <w:spacing w:line="288" w:lineRule="auto"/>
        <w:outlineLvl w:val="3"/>
        <w:rPr>
          <w:rFonts w:ascii="Arial" w:hAnsi="Arial" w:cs="Arial"/>
          <w:b/>
          <w:bCs/>
        </w:rPr>
      </w:pPr>
    </w:p>
    <w:p w:rsidR="00C97504" w:rsidRPr="00C97504" w:rsidRDefault="00C97504" w:rsidP="00C97504">
      <w:pPr>
        <w:keepNext/>
        <w:spacing w:line="288" w:lineRule="auto"/>
        <w:outlineLvl w:val="3"/>
        <w:rPr>
          <w:rFonts w:ascii="Arial" w:hAnsi="Arial" w:cs="Arial"/>
          <w:b/>
          <w:bCs/>
        </w:rPr>
      </w:pPr>
      <w:r w:rsidRPr="00C97504">
        <w:rPr>
          <w:rFonts w:ascii="Arial" w:hAnsi="Arial" w:cs="Arial"/>
          <w:b/>
          <w:bCs/>
        </w:rPr>
        <w:t xml:space="preserve">Rok izvedbe del </w:t>
      </w:r>
    </w:p>
    <w:p w:rsidR="00C97504" w:rsidRPr="00C97504" w:rsidRDefault="00C97504" w:rsidP="00C97504">
      <w:pPr>
        <w:keepNext/>
        <w:spacing w:line="288" w:lineRule="auto"/>
        <w:ind w:left="720"/>
        <w:jc w:val="center"/>
        <w:rPr>
          <w:rFonts w:ascii="Arial" w:eastAsia="Calibri" w:hAnsi="Arial" w:cs="Arial"/>
          <w:bCs/>
        </w:rPr>
      </w:pPr>
      <w:r w:rsidRPr="00C97504">
        <w:rPr>
          <w:rFonts w:ascii="Arial" w:eastAsia="Calibri" w:hAnsi="Arial" w:cs="Arial"/>
          <w:bCs/>
        </w:rPr>
        <w:t>4. člen</w:t>
      </w:r>
    </w:p>
    <w:p w:rsidR="00C97504" w:rsidRPr="00C97504" w:rsidRDefault="00C97504" w:rsidP="00C97504">
      <w:pPr>
        <w:spacing w:line="288" w:lineRule="auto"/>
        <w:jc w:val="both"/>
        <w:rPr>
          <w:rFonts w:ascii="Arial" w:hAnsi="Arial" w:cs="Arial"/>
          <w:b/>
          <w:bCs/>
          <w:color w:val="FF0000"/>
        </w:rPr>
      </w:pPr>
    </w:p>
    <w:p w:rsidR="00C97504" w:rsidRPr="00C97504" w:rsidRDefault="00C97504" w:rsidP="00C97504">
      <w:pPr>
        <w:spacing w:line="288" w:lineRule="auto"/>
        <w:jc w:val="both"/>
        <w:rPr>
          <w:rFonts w:ascii="Arial" w:hAnsi="Arial" w:cs="Arial"/>
        </w:rPr>
      </w:pPr>
      <w:r w:rsidRPr="00C97504">
        <w:rPr>
          <w:rFonts w:ascii="Arial" w:hAnsi="Arial" w:cs="Arial"/>
        </w:rPr>
        <w:t>Izvajalec mora dela končati v roku 60 koledarskih dni od dneva uvedbe izvajalca v delo, kar se ugotovi z vpisom v zapisnik o uvedbi izvajalca v delo in z vpisom v gradbeni dnevnik.</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Vzroke za podaljšanje roka, potrebni čas in posledice ugotavljata naročnik in izvajalec sproti ter jih evidentirata v gradbenem dnevniku.</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iCs/>
        </w:rPr>
      </w:pPr>
      <w:r w:rsidRPr="00C97504">
        <w:rPr>
          <w:rFonts w:ascii="Arial" w:hAnsi="Arial" w:cs="Arial"/>
          <w:iCs/>
        </w:rPr>
        <w:t>Izvajalec ima pravico do podaljšanja roka za zaključek del v naslednjih primerih:</w:t>
      </w:r>
    </w:p>
    <w:p w:rsidR="00C97504" w:rsidRPr="00C97504" w:rsidRDefault="00C97504" w:rsidP="004835B1">
      <w:pPr>
        <w:numPr>
          <w:ilvl w:val="0"/>
          <w:numId w:val="14"/>
        </w:numPr>
        <w:spacing w:line="288" w:lineRule="auto"/>
        <w:ind w:left="284" w:hanging="284"/>
        <w:jc w:val="both"/>
        <w:rPr>
          <w:rFonts w:ascii="Arial" w:hAnsi="Arial" w:cs="Arial"/>
          <w:iCs/>
        </w:rPr>
      </w:pPr>
      <w:r w:rsidRPr="00C97504">
        <w:rPr>
          <w:rFonts w:ascii="Arial" w:hAnsi="Arial" w:cs="Arial"/>
          <w:iCs/>
        </w:rPr>
        <w:t>prekinitev izvajanja del na zahtevo naročnika za več kot 10 dni,</w:t>
      </w:r>
    </w:p>
    <w:p w:rsidR="00C97504" w:rsidRPr="00C97504" w:rsidRDefault="00C97504" w:rsidP="004835B1">
      <w:pPr>
        <w:numPr>
          <w:ilvl w:val="0"/>
          <w:numId w:val="14"/>
        </w:numPr>
        <w:spacing w:line="288" w:lineRule="auto"/>
        <w:ind w:left="284" w:hanging="284"/>
        <w:jc w:val="both"/>
        <w:rPr>
          <w:rFonts w:ascii="Arial" w:hAnsi="Arial" w:cs="Arial"/>
          <w:iCs/>
        </w:rPr>
      </w:pPr>
      <w:r w:rsidRPr="00C97504">
        <w:rPr>
          <w:rFonts w:ascii="Arial" w:hAnsi="Arial" w:cs="Arial"/>
          <w:iCs/>
        </w:rPr>
        <w:t>če naročnik naroči dodatna dela ali občutne spremembe izvedbe del, ki vplivajo na kritične poti pri izvedbi del-za toliko časa, kot je potrebno, da se ta dela izvedejo;</w:t>
      </w:r>
    </w:p>
    <w:p w:rsidR="00C97504" w:rsidRPr="00C97504" w:rsidRDefault="00C97504" w:rsidP="004835B1">
      <w:pPr>
        <w:numPr>
          <w:ilvl w:val="0"/>
          <w:numId w:val="14"/>
        </w:numPr>
        <w:spacing w:line="288" w:lineRule="auto"/>
        <w:ind w:left="284" w:hanging="284"/>
        <w:jc w:val="both"/>
        <w:rPr>
          <w:rFonts w:ascii="Arial" w:hAnsi="Arial" w:cs="Arial"/>
          <w:iCs/>
        </w:rPr>
      </w:pPr>
      <w:r w:rsidRPr="00C97504">
        <w:rPr>
          <w:rFonts w:ascii="Arial" w:hAnsi="Arial" w:cs="Arial"/>
          <w:iCs/>
        </w:rPr>
        <w:t>če je prišlo do nepričakovanih fizičnih razmer na gradbišču, med katere sodijo fizični pogoji ter fizične ovire, na katere naleti izvajalec med izvedbo del, pa te razmere vplivajo na kritične poti pri izvedbi del-za toliko časa kot je potrebno, da se ta dela izvedejo ali se ovire odpravijo.</w:t>
      </w:r>
    </w:p>
    <w:p w:rsidR="00C97504" w:rsidRPr="00C97504" w:rsidRDefault="00C97504" w:rsidP="004835B1">
      <w:pPr>
        <w:numPr>
          <w:ilvl w:val="0"/>
          <w:numId w:val="14"/>
        </w:numPr>
        <w:spacing w:line="288" w:lineRule="auto"/>
        <w:ind w:left="284" w:hanging="284"/>
        <w:jc w:val="both"/>
        <w:rPr>
          <w:rFonts w:ascii="Arial" w:hAnsi="Arial" w:cs="Arial"/>
          <w:iCs/>
        </w:rPr>
      </w:pPr>
      <w:r w:rsidRPr="00C97504">
        <w:rPr>
          <w:rFonts w:ascii="Arial" w:hAnsi="Arial" w:cs="Arial"/>
          <w:iCs/>
        </w:rPr>
        <w:t>iz drugih razlogov, ki pomenijo podaljšanje roka izvedbe in niso v sferi izvajalca.</w:t>
      </w:r>
    </w:p>
    <w:p w:rsidR="00C97504" w:rsidRPr="00C97504" w:rsidRDefault="00C97504" w:rsidP="00C97504">
      <w:pPr>
        <w:spacing w:line="288" w:lineRule="auto"/>
        <w:jc w:val="both"/>
        <w:rPr>
          <w:rFonts w:ascii="Arial" w:eastAsia="Calibri" w:hAnsi="Arial" w:cs="Arial"/>
        </w:rPr>
      </w:pPr>
    </w:p>
    <w:p w:rsidR="00C97504" w:rsidRPr="00C97504" w:rsidRDefault="00C97504" w:rsidP="00C97504">
      <w:pPr>
        <w:spacing w:line="288" w:lineRule="auto"/>
        <w:jc w:val="both"/>
        <w:rPr>
          <w:rFonts w:ascii="Arial" w:eastAsia="Calibri" w:hAnsi="Arial" w:cs="Arial"/>
        </w:rPr>
      </w:pPr>
      <w:r w:rsidRPr="00C97504">
        <w:rPr>
          <w:rFonts w:ascii="Arial" w:eastAsia="Calibri" w:hAnsi="Arial" w:cs="Arial"/>
        </w:rPr>
        <w:t>Zaradi priglasitve novih podizvajalce in/ali zamenjave obstoječih, naročnik ne bo podaljšal roka izvedbe del.</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Za dan dokončanja del se šteje dan, ko izvajalec z vpisom v gradbeni dnevnik ugotovi, naročnik pa potrdi dokončanje pogodbenih del in ko izvajalec pisno obvesti naročnika o dokončanju del.</w:t>
      </w:r>
    </w:p>
    <w:p w:rsidR="00C97504" w:rsidRPr="00C97504" w:rsidRDefault="00C97504" w:rsidP="00C97504">
      <w:pPr>
        <w:spacing w:line="288" w:lineRule="auto"/>
        <w:jc w:val="both"/>
        <w:rPr>
          <w:rFonts w:ascii="Arial" w:eastAsia="Calibri" w:hAnsi="Arial" w:cs="Arial"/>
          <w:color w:val="FF0000"/>
        </w:rPr>
      </w:pPr>
    </w:p>
    <w:p w:rsidR="00C97504" w:rsidRPr="00C97504" w:rsidRDefault="00C97504" w:rsidP="00C97504">
      <w:pPr>
        <w:spacing w:line="288" w:lineRule="auto"/>
        <w:ind w:right="-574"/>
        <w:jc w:val="both"/>
        <w:rPr>
          <w:rFonts w:ascii="Arial" w:hAnsi="Arial" w:cs="Arial"/>
        </w:rPr>
      </w:pPr>
      <w:r w:rsidRPr="00C97504">
        <w:rPr>
          <w:rFonts w:ascii="Arial" w:hAnsi="Arial" w:cs="Arial"/>
        </w:rPr>
        <w:t>V kolikor naročnik tekom gradnje ugotovi, da hitrost napredovanja del zaradi razlogov na strani izvajalca ne zadostuje, da bi izvajalec pogodbena dela dokončal v pogodbenem roku, kar se kaže v zaostajanju za terminskim planom, izvajalec pa ne more dokazati, da bo zamudo lahko nadoknadil, ima naročnik pravico:</w:t>
      </w:r>
    </w:p>
    <w:p w:rsidR="00C97504" w:rsidRPr="00C97504" w:rsidRDefault="00C97504" w:rsidP="004835B1">
      <w:pPr>
        <w:numPr>
          <w:ilvl w:val="0"/>
          <w:numId w:val="14"/>
        </w:numPr>
        <w:spacing w:line="288" w:lineRule="auto"/>
        <w:ind w:left="284" w:right="-574" w:hanging="284"/>
        <w:jc w:val="both"/>
        <w:rPr>
          <w:rFonts w:ascii="Arial" w:hAnsi="Arial" w:cs="Arial"/>
          <w:iCs/>
        </w:rPr>
      </w:pPr>
      <w:r w:rsidRPr="00C97504">
        <w:rPr>
          <w:rFonts w:ascii="Arial" w:hAnsi="Arial" w:cs="Arial"/>
          <w:iCs/>
        </w:rPr>
        <w:t>izvajalcu naložiti kakršnekoli ukrepe za pospešitev del,</w:t>
      </w:r>
    </w:p>
    <w:p w:rsidR="00C97504" w:rsidRPr="00C97504" w:rsidRDefault="00C97504" w:rsidP="004835B1">
      <w:pPr>
        <w:numPr>
          <w:ilvl w:val="0"/>
          <w:numId w:val="14"/>
        </w:numPr>
        <w:spacing w:line="288" w:lineRule="auto"/>
        <w:ind w:left="284" w:right="-574" w:hanging="284"/>
        <w:jc w:val="both"/>
        <w:rPr>
          <w:rFonts w:ascii="Arial" w:hAnsi="Arial" w:cs="Arial"/>
          <w:iCs/>
        </w:rPr>
      </w:pPr>
      <w:r w:rsidRPr="00C97504">
        <w:rPr>
          <w:rFonts w:ascii="Arial" w:hAnsi="Arial" w:cs="Arial"/>
          <w:iCs/>
        </w:rPr>
        <w:t>izvajalcu naložiti angažiranje dodatnih podizvajalcev ali sam angažira dodatne podizvajalce na račun izvajalca,</w:t>
      </w:r>
    </w:p>
    <w:p w:rsidR="00C97504" w:rsidRPr="00C97504" w:rsidRDefault="00C97504" w:rsidP="004835B1">
      <w:pPr>
        <w:numPr>
          <w:ilvl w:val="0"/>
          <w:numId w:val="14"/>
        </w:numPr>
        <w:spacing w:line="288" w:lineRule="auto"/>
        <w:ind w:left="284" w:right="-574" w:hanging="284"/>
        <w:jc w:val="both"/>
        <w:rPr>
          <w:rFonts w:ascii="Arial" w:hAnsi="Arial" w:cs="Arial"/>
          <w:iCs/>
        </w:rPr>
      </w:pPr>
      <w:r w:rsidRPr="00C97504">
        <w:rPr>
          <w:rFonts w:ascii="Arial" w:hAnsi="Arial" w:cs="Arial"/>
          <w:iCs/>
        </w:rPr>
        <w:t>izvajalcu naložiti angažiranje dodatnih delovnih sredstev ali jih sam najame na stroške izvajalca.</w:t>
      </w:r>
    </w:p>
    <w:p w:rsidR="00C97504" w:rsidRPr="00C97504" w:rsidRDefault="00C97504" w:rsidP="00C97504">
      <w:pPr>
        <w:pStyle w:val="Naslov2"/>
        <w:spacing w:line="288" w:lineRule="auto"/>
        <w:rPr>
          <w:rFonts w:ascii="Arial" w:hAnsi="Arial" w:cs="Arial"/>
          <w:b/>
          <w:sz w:val="20"/>
        </w:rPr>
      </w:pPr>
    </w:p>
    <w:p w:rsidR="00C97504" w:rsidRPr="00C97504" w:rsidRDefault="00C97504" w:rsidP="00C97504">
      <w:pPr>
        <w:pStyle w:val="Naslov2"/>
        <w:spacing w:line="288" w:lineRule="auto"/>
        <w:rPr>
          <w:rFonts w:ascii="Arial" w:hAnsi="Arial" w:cs="Arial"/>
          <w:sz w:val="20"/>
        </w:rPr>
      </w:pPr>
      <w:r w:rsidRPr="00C97504">
        <w:rPr>
          <w:rFonts w:ascii="Arial" w:hAnsi="Arial" w:cs="Arial"/>
          <w:sz w:val="20"/>
        </w:rPr>
        <w:t>Kakovost del</w:t>
      </w:r>
    </w:p>
    <w:p w:rsidR="00C97504" w:rsidRPr="00C97504" w:rsidRDefault="00C97504" w:rsidP="004835B1">
      <w:pPr>
        <w:numPr>
          <w:ilvl w:val="0"/>
          <w:numId w:val="33"/>
        </w:numPr>
        <w:jc w:val="center"/>
        <w:outlineLvl w:val="0"/>
        <w:rPr>
          <w:rFonts w:ascii="Arial" w:hAnsi="Arial" w:cs="Arial"/>
        </w:rPr>
      </w:pPr>
      <w:r w:rsidRPr="00C97504">
        <w:rPr>
          <w:rFonts w:ascii="Arial" w:hAnsi="Arial" w:cs="Arial"/>
        </w:rPr>
        <w:t>člen</w:t>
      </w:r>
    </w:p>
    <w:p w:rsidR="00C97504" w:rsidRPr="00C97504" w:rsidRDefault="00C97504" w:rsidP="00C97504">
      <w:pPr>
        <w:tabs>
          <w:tab w:val="left" w:pos="708"/>
        </w:tabs>
        <w:spacing w:line="288" w:lineRule="auto"/>
        <w:jc w:val="both"/>
        <w:rPr>
          <w:rFonts w:ascii="Arial" w:hAnsi="Arial" w:cs="Arial"/>
          <w:lang w:eastAsia="sl-SI"/>
        </w:rPr>
      </w:pPr>
    </w:p>
    <w:p w:rsidR="00C97504" w:rsidRPr="00C97504" w:rsidRDefault="00C97504" w:rsidP="00C97504">
      <w:pPr>
        <w:tabs>
          <w:tab w:val="left" w:pos="708"/>
        </w:tabs>
        <w:spacing w:line="288" w:lineRule="auto"/>
        <w:jc w:val="both"/>
        <w:rPr>
          <w:rFonts w:ascii="Arial" w:hAnsi="Arial" w:cs="Arial"/>
          <w:lang w:eastAsia="sl-SI"/>
        </w:rPr>
      </w:pPr>
      <w:r w:rsidRPr="00C97504">
        <w:rPr>
          <w:rFonts w:ascii="Arial" w:hAnsi="Arial" w:cs="Arial"/>
          <w:lang w:eastAsia="sl-SI"/>
        </w:rPr>
        <w:lastRenderedPageBreak/>
        <w:t xml:space="preserve">Izvajalec je dolžan dela po tej pogodbi opraviti po potrjenem naročilu naročnika, tehničnih predpisih, veljavnih standardih, pravilih stroke in dogovorjenem roku posameznih dogovorjenih del. </w:t>
      </w:r>
    </w:p>
    <w:p w:rsidR="00C97504" w:rsidRPr="00C97504" w:rsidRDefault="00C97504" w:rsidP="00C97504">
      <w:pPr>
        <w:tabs>
          <w:tab w:val="left" w:pos="708"/>
        </w:tabs>
        <w:spacing w:line="288" w:lineRule="auto"/>
        <w:jc w:val="both"/>
        <w:rPr>
          <w:rFonts w:ascii="Arial" w:hAnsi="Arial" w:cs="Arial"/>
          <w:lang w:eastAsia="sl-SI"/>
        </w:rPr>
      </w:pPr>
      <w:r w:rsidRPr="00C97504">
        <w:rPr>
          <w:rFonts w:ascii="Arial" w:hAnsi="Arial" w:cs="Arial"/>
          <w:lang w:eastAsia="sl-SI"/>
        </w:rPr>
        <w:t xml:space="preserve">Če naročnik ugotovi nepravilnosti ali nekvalitetno izvajanje del ali uporabo neprimernega materiala, ima pravico zahtevati od izvajalca ustavitev takšnih del. Vse stroške prekinitve del nosi izvajalec. </w:t>
      </w:r>
    </w:p>
    <w:p w:rsidR="00C97504" w:rsidRPr="00C97504" w:rsidRDefault="00C97504" w:rsidP="00C97504">
      <w:pPr>
        <w:outlineLvl w:val="5"/>
        <w:rPr>
          <w:rFonts w:ascii="Arial" w:hAnsi="Arial" w:cs="Arial"/>
          <w:b/>
          <w:iCs/>
        </w:rPr>
      </w:pPr>
    </w:p>
    <w:p w:rsidR="00C97504" w:rsidRPr="00C97504" w:rsidRDefault="00C97504" w:rsidP="00C97504">
      <w:pPr>
        <w:keepNext/>
        <w:spacing w:line="288" w:lineRule="auto"/>
        <w:outlineLvl w:val="3"/>
        <w:rPr>
          <w:rFonts w:ascii="Arial" w:hAnsi="Arial" w:cs="Arial"/>
          <w:b/>
          <w:bCs/>
        </w:rPr>
      </w:pPr>
      <w:r w:rsidRPr="00C97504">
        <w:rPr>
          <w:rFonts w:ascii="Arial" w:hAnsi="Arial" w:cs="Arial"/>
          <w:b/>
          <w:bCs/>
        </w:rPr>
        <w:t xml:space="preserve">Obračun del </w:t>
      </w:r>
    </w:p>
    <w:p w:rsidR="00C97504" w:rsidRPr="00C97504" w:rsidRDefault="00C97504" w:rsidP="00323D37">
      <w:pPr>
        <w:spacing w:line="288" w:lineRule="auto"/>
        <w:jc w:val="center"/>
        <w:rPr>
          <w:rFonts w:ascii="Arial" w:eastAsia="Calibri" w:hAnsi="Arial" w:cs="Arial"/>
          <w:bCs/>
        </w:rPr>
      </w:pPr>
      <w:r w:rsidRPr="00C97504">
        <w:rPr>
          <w:rFonts w:ascii="Arial" w:eastAsia="Calibri" w:hAnsi="Arial" w:cs="Arial"/>
          <w:bCs/>
        </w:rPr>
        <w:t>6. člen</w:t>
      </w:r>
    </w:p>
    <w:p w:rsidR="00C97504" w:rsidRPr="00C97504" w:rsidRDefault="00C97504" w:rsidP="00C97504">
      <w:pPr>
        <w:autoSpaceDE w:val="0"/>
        <w:autoSpaceDN w:val="0"/>
        <w:adjustRightInd w:val="0"/>
        <w:spacing w:line="288" w:lineRule="auto"/>
        <w:jc w:val="both"/>
        <w:rPr>
          <w:rFonts w:ascii="Arial" w:hAnsi="Arial" w:cs="Arial"/>
          <w:lang w:eastAsia="sl-SI"/>
        </w:rPr>
      </w:pPr>
    </w:p>
    <w:p w:rsidR="00C97504" w:rsidRPr="00C97504" w:rsidRDefault="00C97504" w:rsidP="00C97504">
      <w:pPr>
        <w:autoSpaceDE w:val="0"/>
        <w:autoSpaceDN w:val="0"/>
        <w:adjustRightInd w:val="0"/>
        <w:spacing w:line="288" w:lineRule="auto"/>
        <w:jc w:val="both"/>
        <w:rPr>
          <w:rFonts w:ascii="Arial" w:hAnsi="Arial" w:cs="Arial"/>
          <w:lang w:eastAsia="sl-SI"/>
        </w:rPr>
      </w:pPr>
      <w:r w:rsidRPr="00C97504">
        <w:rPr>
          <w:rFonts w:ascii="Arial" w:hAnsi="Arial" w:cs="Arial"/>
          <w:lang w:eastAsia="sl-SI"/>
        </w:rPr>
        <w:t xml:space="preserve">Izvajalec bo opravljena dela obračunaval po cenah na enoto iz svojega ponudbenega predračuna oz. popisa del: </w:t>
      </w:r>
      <w:r w:rsidRPr="00C97504">
        <w:rPr>
          <w:rFonts w:ascii="Arial" w:hAnsi="Arial" w:cs="Arial"/>
        </w:rPr>
        <w:t>»</w:t>
      </w:r>
      <w:r w:rsidR="00EE138B" w:rsidRPr="00F90882">
        <w:rPr>
          <w:rFonts w:ascii="Arial" w:hAnsi="Arial" w:cs="Arial"/>
        </w:rPr>
        <w:t>Popis_del_KAN_CE</w:t>
      </w:r>
      <w:r w:rsidRPr="00C97504">
        <w:rPr>
          <w:rFonts w:ascii="Arial" w:hAnsi="Arial" w:cs="Arial"/>
        </w:rPr>
        <w:t xml:space="preserve">« v excel tabeli </w:t>
      </w:r>
      <w:r w:rsidRPr="00C97504">
        <w:rPr>
          <w:rFonts w:ascii="Arial" w:hAnsi="Arial" w:cs="Arial"/>
          <w:lang w:eastAsia="sl-SI"/>
        </w:rPr>
        <w:t>in po dejansko izvršenih količinah, evidentiranih v knjigi obračunskih izmer ter potrjenih s strani pooblaščenega predstavnika naročnika.</w:t>
      </w:r>
    </w:p>
    <w:p w:rsidR="00C97504" w:rsidRPr="00C97504" w:rsidRDefault="00C97504" w:rsidP="00C97504">
      <w:pPr>
        <w:autoSpaceDE w:val="0"/>
        <w:autoSpaceDN w:val="0"/>
        <w:adjustRightInd w:val="0"/>
        <w:spacing w:line="288" w:lineRule="auto"/>
        <w:jc w:val="both"/>
        <w:rPr>
          <w:rFonts w:ascii="Arial" w:hAnsi="Arial" w:cs="Arial"/>
          <w:lang w:eastAsia="sl-SI"/>
        </w:rPr>
      </w:pPr>
    </w:p>
    <w:p w:rsidR="00C97504" w:rsidRPr="00C97504" w:rsidRDefault="00C97504" w:rsidP="00C97504">
      <w:pPr>
        <w:spacing w:line="288" w:lineRule="auto"/>
        <w:jc w:val="both"/>
        <w:rPr>
          <w:rFonts w:ascii="Arial" w:hAnsi="Arial" w:cs="Arial"/>
          <w:bCs/>
        </w:rPr>
      </w:pPr>
      <w:r w:rsidRPr="00C97504">
        <w:rPr>
          <w:rFonts w:ascii="Arial" w:hAnsi="Arial" w:cs="Arial"/>
          <w:bCs/>
        </w:rPr>
        <w:t>Nepredvidena, dodatna ali za več dela, ki jih pogodbeni stranki sporazumno ugotovita in naročnik s tem pisno soglaša, se obračunavajo po cenah, ki so določene v ponudbi izvajalca, navedeni v 3. členu pogodbe za posamezne količine del, oz. če niso zajete v ponudbi, po cenah, ki jih bosta naročnik in izvajalec za ta dela določila na podlagi naknadno dogovorjenih osnov. V tem primeru bo naročnik z izvajalcem sklenil aneks k tej pogodbi.</w:t>
      </w:r>
    </w:p>
    <w:p w:rsidR="00C97504" w:rsidRPr="00C97504" w:rsidRDefault="00C97504" w:rsidP="00C97504">
      <w:pPr>
        <w:spacing w:line="288" w:lineRule="auto"/>
        <w:jc w:val="both"/>
        <w:rPr>
          <w:rFonts w:ascii="Arial" w:hAnsi="Arial" w:cs="Arial"/>
          <w:bCs/>
        </w:rPr>
      </w:pPr>
    </w:p>
    <w:p w:rsidR="00C97504" w:rsidRPr="00C97504" w:rsidRDefault="00C97504" w:rsidP="00C97504">
      <w:pPr>
        <w:spacing w:line="288" w:lineRule="auto"/>
        <w:jc w:val="both"/>
        <w:rPr>
          <w:rFonts w:ascii="Arial" w:hAnsi="Arial" w:cs="Arial"/>
          <w:bCs/>
        </w:rPr>
      </w:pPr>
      <w:r w:rsidRPr="00C97504">
        <w:rPr>
          <w:rFonts w:ascii="Arial" w:hAnsi="Arial" w:cs="Arial"/>
          <w:bCs/>
        </w:rPr>
        <w:t>Naročnik ne bo priznal nepredvidenih, več del ali dodatnih del, v kolikor ne bodo potrjena s strani osebe, ki opravlja nadzor nad gradbenimi deli, pred izvedbo le teh.</w:t>
      </w:r>
    </w:p>
    <w:p w:rsidR="00C97504" w:rsidRPr="00C97504" w:rsidRDefault="00C97504" w:rsidP="00C97504">
      <w:pPr>
        <w:autoSpaceDE w:val="0"/>
        <w:autoSpaceDN w:val="0"/>
        <w:adjustRightInd w:val="0"/>
        <w:spacing w:line="288" w:lineRule="auto"/>
        <w:jc w:val="both"/>
        <w:rPr>
          <w:rFonts w:ascii="Arial" w:hAnsi="Arial" w:cs="Arial"/>
          <w:lang w:eastAsia="sl-SI"/>
        </w:rPr>
      </w:pPr>
    </w:p>
    <w:p w:rsidR="00C97504" w:rsidRPr="00C97504" w:rsidRDefault="00C97504" w:rsidP="00C97504">
      <w:pPr>
        <w:spacing w:line="288" w:lineRule="auto"/>
        <w:jc w:val="both"/>
        <w:rPr>
          <w:rFonts w:ascii="Arial" w:hAnsi="Arial" w:cs="Arial"/>
          <w:bCs/>
        </w:rPr>
      </w:pPr>
      <w:r w:rsidRPr="00C97504">
        <w:rPr>
          <w:rFonts w:ascii="Arial" w:hAnsi="Arial" w:cs="Arial"/>
          <w:bCs/>
        </w:rPr>
        <w:t xml:space="preserve">Izvajalec bo izvedena dela obračunal po posameznih mesečnih začasnih situacijah glede na opravljena dela. Za vsak mesec sproti bo izstavil naročniku začasno situacijo do 10. dne v mesecu za pretekli mesec. </w:t>
      </w:r>
    </w:p>
    <w:p w:rsidR="00C97504" w:rsidRPr="00C97504" w:rsidRDefault="00C97504" w:rsidP="00C97504">
      <w:pPr>
        <w:autoSpaceDE w:val="0"/>
        <w:autoSpaceDN w:val="0"/>
        <w:adjustRightInd w:val="0"/>
        <w:spacing w:line="288" w:lineRule="auto"/>
        <w:jc w:val="both"/>
        <w:rPr>
          <w:rFonts w:ascii="Arial" w:hAnsi="Arial" w:cs="Arial"/>
          <w:lang w:eastAsia="sl-SI"/>
        </w:rPr>
      </w:pPr>
    </w:p>
    <w:p w:rsidR="00C97504" w:rsidRPr="00C97504" w:rsidRDefault="00C97504" w:rsidP="00C97504">
      <w:pPr>
        <w:suppressAutoHyphens/>
        <w:spacing w:line="288" w:lineRule="auto"/>
        <w:jc w:val="both"/>
        <w:rPr>
          <w:rFonts w:ascii="Arial" w:hAnsi="Arial" w:cs="Arial"/>
          <w:color w:val="00B050"/>
          <w:lang w:eastAsia="sl-SI"/>
        </w:rPr>
      </w:pPr>
      <w:r w:rsidRPr="00C97504">
        <w:rPr>
          <w:rFonts w:ascii="Arial" w:hAnsi="Arial" w:cs="Arial"/>
          <w:color w:val="00B050"/>
          <w:lang w:eastAsia="sl-SI"/>
        </w:rPr>
        <w:t>(če se sklene pogodba, za izvedbo nadzora nad deli iz te pogodbe)</w:t>
      </w:r>
    </w:p>
    <w:p w:rsidR="00C97504" w:rsidRPr="00C97504" w:rsidRDefault="00C97504" w:rsidP="00C97504">
      <w:pPr>
        <w:suppressAutoHyphens/>
        <w:spacing w:line="288" w:lineRule="auto"/>
        <w:jc w:val="both"/>
        <w:rPr>
          <w:rFonts w:ascii="Arial" w:hAnsi="Arial" w:cs="Arial"/>
          <w:lang w:eastAsia="sl-SI"/>
        </w:rPr>
      </w:pPr>
      <w:r w:rsidRPr="00C97504">
        <w:rPr>
          <w:rFonts w:ascii="Arial" w:hAnsi="Arial" w:cs="Arial"/>
          <w:lang w:eastAsia="sl-SI"/>
        </w:rPr>
        <w:t xml:space="preserve">Izvajalec mora izvirnik obračunske situacije (začasne in končne) poslati nadzorniku in naročniku. Izvedena dela morajo biti potrjena s strani nadzornika, s katerim naročnik sklene pogodbo za izvedbo nadzora nad deli iz 2. člena te pogodbe. Nadzornik obračunsko situacijo pregleda, uskladi z dejanskim stanjem in potrdi s podpisom. V primeru, da se nadzornik z izstavljeno obračunsko situacijo ne bo strinjal, mora izvajalcu in naročniku natančno sporočiti, katere postavke ali deli postavk so sporni, katera višina situacije je sporna ter razloge, zaradi katerih je del situacije sporen. Obračunska situacija se v delu, v katerem ni obrazloženo zavrnjena, šteje za potrjeno. </w:t>
      </w:r>
    </w:p>
    <w:p w:rsidR="00C97504" w:rsidRPr="00C97504" w:rsidRDefault="00C97504" w:rsidP="00C97504">
      <w:pPr>
        <w:suppressAutoHyphens/>
        <w:spacing w:line="288" w:lineRule="auto"/>
        <w:jc w:val="both"/>
        <w:rPr>
          <w:rFonts w:ascii="Arial" w:hAnsi="Arial" w:cs="Arial"/>
          <w:color w:val="FF0000"/>
          <w:lang w:eastAsia="sl-SI"/>
        </w:rPr>
      </w:pPr>
    </w:p>
    <w:p w:rsidR="00C97504" w:rsidRPr="00C97504" w:rsidRDefault="00C97504" w:rsidP="00C97504">
      <w:pPr>
        <w:suppressAutoHyphens/>
        <w:spacing w:line="288" w:lineRule="auto"/>
        <w:jc w:val="both"/>
        <w:rPr>
          <w:rFonts w:ascii="Arial" w:eastAsia="Calibri" w:hAnsi="Arial" w:cs="Arial"/>
        </w:rPr>
      </w:pPr>
      <w:r w:rsidRPr="00C97504">
        <w:rPr>
          <w:rFonts w:ascii="Arial" w:hAnsi="Arial" w:cs="Arial"/>
          <w:lang w:eastAsia="sl-SI"/>
        </w:rPr>
        <w:t xml:space="preserve">Po zaključku vseh del, prevzemu del in na podlagi zapisnika o končnem obračunu izvedenih del bo izvajalec izstavil naročniku končno situacijo. </w:t>
      </w:r>
      <w:r w:rsidRPr="00C97504">
        <w:rPr>
          <w:rFonts w:ascii="Arial" w:eastAsia="Calibri" w:hAnsi="Arial" w:cs="Arial"/>
        </w:rPr>
        <w:t xml:space="preserve">V vsaki izstavljeni situaciji in končni situaciji mora biti navedena številka pogodbe, naslov objekta ali kompleksa in evidenčna številka objekta ali kompleksa, kjer so se dela izvajala, prikaz izplačil iz predhodnih situacij ter kumulativni znesek opravljenih del. Izvajalec mora situacijo sestaviti tako, da je razvidna vsebina opravljenih del s ponudbenimi cenami. </w:t>
      </w:r>
    </w:p>
    <w:p w:rsidR="00C97504" w:rsidRPr="00C97504" w:rsidRDefault="00C97504" w:rsidP="00C97504">
      <w:pPr>
        <w:autoSpaceDE w:val="0"/>
        <w:autoSpaceDN w:val="0"/>
        <w:spacing w:line="288" w:lineRule="auto"/>
        <w:jc w:val="both"/>
        <w:rPr>
          <w:rFonts w:ascii="Arial" w:hAnsi="Arial" w:cs="Arial"/>
          <w:lang w:eastAsia="sl-SI"/>
        </w:rPr>
      </w:pPr>
      <w:r w:rsidRPr="00C97504">
        <w:rPr>
          <w:rFonts w:ascii="Arial" w:hAnsi="Arial" w:cs="Arial"/>
          <w:lang w:eastAsia="sl-SI"/>
        </w:rPr>
        <w:t xml:space="preserve"> </w:t>
      </w:r>
    </w:p>
    <w:p w:rsidR="00C97504" w:rsidRPr="00C97504" w:rsidRDefault="00C97504" w:rsidP="00C97504">
      <w:pPr>
        <w:spacing w:line="288" w:lineRule="auto"/>
        <w:jc w:val="both"/>
        <w:rPr>
          <w:rFonts w:ascii="Arial" w:hAnsi="Arial" w:cs="Arial"/>
        </w:rPr>
      </w:pPr>
      <w:r w:rsidRPr="00C97504">
        <w:rPr>
          <w:rFonts w:ascii="Arial" w:eastAsia="Calibri" w:hAnsi="Arial" w:cs="Arial"/>
        </w:rPr>
        <w:t xml:space="preserve">Skladno z Zakonom o opravljanju plačilnih storitev za proračunske uporabnike </w:t>
      </w:r>
      <w:r w:rsidR="00EE138B" w:rsidRPr="00B77CA1">
        <w:rPr>
          <w:rFonts w:ascii="Arial" w:hAnsi="Arial" w:cs="Arial"/>
        </w:rPr>
        <w:t xml:space="preserve">(ZOPSPU-1) (Uradni list RS, št. 77/16 in 47/19)  </w:t>
      </w:r>
      <w:r w:rsidRPr="00C97504">
        <w:rPr>
          <w:rFonts w:ascii="Arial" w:eastAsia="Calibri" w:hAnsi="Arial" w:cs="Arial"/>
        </w:rPr>
        <w:t>mora izvajalec naročniku pošiljati račune in spremljajoče dokumente izključno v elektronski obliki (e–račun). Račun mora biti naslovljen na: Ministrstvo za obrambo, Sektor za gospodarjenje z nepremičninami, Vojkova cesta 55, 1000 Ljubljana, s sklicem na št. 104.</w:t>
      </w:r>
    </w:p>
    <w:p w:rsidR="00C97504" w:rsidRPr="00C97504" w:rsidRDefault="00C97504" w:rsidP="00C97504">
      <w:pPr>
        <w:autoSpaceDE w:val="0"/>
        <w:autoSpaceDN w:val="0"/>
        <w:adjustRightInd w:val="0"/>
        <w:spacing w:line="288" w:lineRule="auto"/>
        <w:ind w:right="-1"/>
        <w:jc w:val="both"/>
        <w:rPr>
          <w:rFonts w:ascii="Arial" w:hAnsi="Arial" w:cs="Arial"/>
          <w:lang w:eastAsia="sl-SI"/>
        </w:rPr>
      </w:pPr>
    </w:p>
    <w:p w:rsidR="00C97504" w:rsidRPr="00C97504" w:rsidRDefault="00C97504" w:rsidP="00C97504">
      <w:pPr>
        <w:spacing w:line="288" w:lineRule="auto"/>
        <w:jc w:val="both"/>
        <w:rPr>
          <w:rFonts w:ascii="Arial" w:hAnsi="Arial" w:cs="Arial"/>
          <w:i/>
          <w:color w:val="00B050"/>
        </w:rPr>
      </w:pPr>
      <w:r w:rsidRPr="00C97504">
        <w:rPr>
          <w:rFonts w:ascii="Arial" w:hAnsi="Arial" w:cs="Arial"/>
          <w:i/>
          <w:color w:val="00B050"/>
        </w:rPr>
        <w:t>(v primeru nastopa s podizvajalcem, ki zahteva neposredno plačilo)</w:t>
      </w:r>
    </w:p>
    <w:p w:rsidR="00C97504" w:rsidRPr="00C97504" w:rsidRDefault="00C97504" w:rsidP="00C97504">
      <w:pPr>
        <w:spacing w:line="288" w:lineRule="auto"/>
        <w:jc w:val="both"/>
        <w:rPr>
          <w:rFonts w:ascii="Arial" w:hAnsi="Arial" w:cs="Arial"/>
        </w:rPr>
      </w:pPr>
      <w:r w:rsidRPr="00C97504">
        <w:rPr>
          <w:rFonts w:ascii="Arial" w:hAnsi="Arial" w:cs="Arial"/>
        </w:rPr>
        <w:t xml:space="preserve">Izvajalec s podpisom te pogodbe pooblašča naročnika, da na podlagi potrjenega računa oz. situacije s strani izvajalca neposredno plačuje podizvajalcu. Podizvajalec soglaša, da naročnik namesto izvajalca poravna podizvajalčevo terjatev do izvajalca na transakcijski račun podizvajalca številka SI56____________________________odprt pri______________________ . Izvajalec svojemu računu ali </w:t>
      </w:r>
      <w:r w:rsidRPr="00C97504">
        <w:rPr>
          <w:rFonts w:ascii="Arial" w:hAnsi="Arial" w:cs="Arial"/>
        </w:rPr>
        <w:lastRenderedPageBreak/>
        <w:t>situaciji priloži račun ali situacijo podizvajalca, ki ga je predhodno potrdil, kar je pogoj za neposredno plačilo podizvajalcu. Soglasja podizvajalcev za izvajanje neposrednih plačil naročnika podizvajalcem so sestavni del in priloga te pogodbe.</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i/>
        </w:rPr>
      </w:pPr>
      <w:r w:rsidRPr="00C97504">
        <w:rPr>
          <w:rFonts w:ascii="Arial" w:hAnsi="Arial" w:cs="Arial"/>
        </w:rPr>
        <w:t>Roki plačil podizvajalcem so enaki, kot so določeni za plačilo obveznosti naročnika do izvajalca v tej pogodbi.</w:t>
      </w:r>
    </w:p>
    <w:p w:rsidR="00C97504" w:rsidRPr="00C97504" w:rsidRDefault="00C97504" w:rsidP="00C97504">
      <w:pPr>
        <w:tabs>
          <w:tab w:val="left" w:pos="284"/>
        </w:tabs>
        <w:spacing w:line="288" w:lineRule="auto"/>
        <w:ind w:left="142" w:hanging="142"/>
        <w:rPr>
          <w:rFonts w:ascii="Arial" w:eastAsia="Calibri" w:hAnsi="Arial" w:cs="Arial"/>
        </w:rPr>
      </w:pPr>
    </w:p>
    <w:p w:rsidR="00C97504" w:rsidRPr="00C97504" w:rsidRDefault="00C97504" w:rsidP="00C97504">
      <w:pPr>
        <w:tabs>
          <w:tab w:val="left" w:pos="-720"/>
        </w:tabs>
        <w:spacing w:line="288" w:lineRule="auto"/>
        <w:rPr>
          <w:rFonts w:ascii="Arial" w:hAnsi="Arial" w:cs="Arial"/>
          <w:b/>
          <w:bCs/>
        </w:rPr>
      </w:pPr>
      <w:r w:rsidRPr="00C97504">
        <w:rPr>
          <w:rFonts w:ascii="Arial" w:hAnsi="Arial" w:cs="Arial"/>
          <w:b/>
          <w:bCs/>
        </w:rPr>
        <w:t>Način plačila</w:t>
      </w:r>
    </w:p>
    <w:p w:rsidR="00C97504" w:rsidRPr="00C97504" w:rsidRDefault="00C97504" w:rsidP="004835B1">
      <w:pPr>
        <w:keepNext/>
        <w:numPr>
          <w:ilvl w:val="0"/>
          <w:numId w:val="30"/>
        </w:numPr>
        <w:spacing w:line="288" w:lineRule="auto"/>
        <w:jc w:val="center"/>
        <w:outlineLvl w:val="0"/>
        <w:rPr>
          <w:rFonts w:ascii="Arial" w:hAnsi="Arial" w:cs="Arial"/>
        </w:rPr>
      </w:pPr>
      <w:r w:rsidRPr="00C97504">
        <w:rPr>
          <w:rFonts w:ascii="Arial" w:hAnsi="Arial" w:cs="Arial"/>
        </w:rPr>
        <w:t>člen</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 xml:space="preserve">Izvajalec se zavezuje, da bo najkasneje v 5-tih dneh od dneva uspešno izvedenega količinskega in kakovostnega prevzema storitve s strani naročnika, za posamezno fazo, izstavil in poslal naročniku račun izključno v elektronski obliki (e-račun), opremljen z naročnikovo številko te pogodbe in referenčno številko naročnika 104. </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Ob izdaji e-računa bo obvezno priložil:</w:t>
      </w:r>
    </w:p>
    <w:p w:rsidR="00C97504" w:rsidRPr="00C97504" w:rsidRDefault="00C97504" w:rsidP="004835B1">
      <w:pPr>
        <w:numPr>
          <w:ilvl w:val="0"/>
          <w:numId w:val="29"/>
        </w:numPr>
        <w:spacing w:line="288" w:lineRule="auto"/>
        <w:jc w:val="both"/>
        <w:rPr>
          <w:rFonts w:ascii="Arial" w:hAnsi="Arial" w:cs="Arial"/>
        </w:rPr>
      </w:pPr>
      <w:r w:rsidRPr="00C97504">
        <w:rPr>
          <w:rFonts w:ascii="Arial" w:hAnsi="Arial" w:cs="Arial"/>
        </w:rPr>
        <w:t>zapisnik o kontroli kakovosti blaga in storitev – obrazec SS14-7 ali drug dokument iz katerega je razvidna ustreznost in popolnost izvedenih storitev .</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color w:val="000000"/>
        </w:rPr>
      </w:pPr>
      <w:r w:rsidRPr="00C97504">
        <w:rPr>
          <w:rFonts w:ascii="Arial" w:hAnsi="Arial" w:cs="Arial"/>
          <w:color w:val="000000"/>
        </w:rPr>
        <w:t>E-račun mora biti naslovljen na: Ministrstvo za obrambo RS, Direktorat za logistiko, Sektor za gospodarjenje z nepremičninami, Vojkova cesta 55, 1000 Ljubljana.</w:t>
      </w:r>
    </w:p>
    <w:p w:rsidR="00C97504" w:rsidRPr="00C97504" w:rsidRDefault="00C97504" w:rsidP="00C97504">
      <w:pPr>
        <w:suppressAutoHyphens/>
        <w:spacing w:line="288" w:lineRule="auto"/>
        <w:jc w:val="both"/>
        <w:rPr>
          <w:rFonts w:ascii="Arial" w:eastAsia="Calibri" w:hAnsi="Arial" w:cs="Arial"/>
        </w:rPr>
      </w:pPr>
    </w:p>
    <w:p w:rsidR="00C97504" w:rsidRPr="00C97504" w:rsidRDefault="00C97504" w:rsidP="00C97504">
      <w:pPr>
        <w:suppressAutoHyphens/>
        <w:spacing w:line="288" w:lineRule="auto"/>
        <w:jc w:val="both"/>
        <w:rPr>
          <w:rFonts w:ascii="Arial" w:hAnsi="Arial" w:cs="Arial"/>
          <w:lang w:eastAsia="sl-SI"/>
        </w:rPr>
      </w:pPr>
      <w:r w:rsidRPr="00C97504">
        <w:rPr>
          <w:rFonts w:ascii="Arial" w:eastAsia="Calibri" w:hAnsi="Arial" w:cs="Arial"/>
        </w:rPr>
        <w:t xml:space="preserve">Naročnik bo izvršil plačilo nespornega zneska 30. dan po prejemu posamezne situacije. Plačilni rok začne teči naslednji dan po prejemu listine, ki je podlaga za izplačilo. </w:t>
      </w:r>
      <w:r w:rsidRPr="00C97504">
        <w:rPr>
          <w:rFonts w:ascii="Arial" w:hAnsi="Arial" w:cs="Arial"/>
          <w:lang w:eastAsia="sl-SI"/>
        </w:rPr>
        <w:t>V kolikor naročnik ne poravna računa v dogovorjenem roku, ima izvajalec pravico zahtevati zakonite zamudne obresti.</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color w:val="000000"/>
        </w:rPr>
      </w:pPr>
      <w:r w:rsidRPr="00C97504">
        <w:rPr>
          <w:rFonts w:ascii="Arial" w:hAnsi="Arial" w:cs="Arial"/>
          <w:color w:val="000000"/>
        </w:rPr>
        <w:t>V primeru reklamacije se e-račun zavrne. Po prejemu novega e-računa, ki se izda po odpravi reklamacije, se plačilo izvede 30. dan po prejemu novega e-računa. Rok plačila začne teči naslednji dan po uradnem prejemu listine (e-račun), ki je podlaga za izplačilo, na naročnikovem naslovu.</w:t>
      </w:r>
    </w:p>
    <w:p w:rsidR="00C97504" w:rsidRPr="00C97504" w:rsidRDefault="00C97504" w:rsidP="00C97504">
      <w:pPr>
        <w:spacing w:line="288" w:lineRule="auto"/>
        <w:jc w:val="both"/>
        <w:rPr>
          <w:rFonts w:ascii="Arial" w:hAnsi="Arial" w:cs="Arial"/>
        </w:rPr>
      </w:pPr>
    </w:p>
    <w:p w:rsidR="00C97504" w:rsidRPr="00C97504" w:rsidRDefault="00C97504" w:rsidP="00C97504">
      <w:pPr>
        <w:keepNext/>
        <w:keepLines/>
        <w:spacing w:line="288" w:lineRule="auto"/>
        <w:jc w:val="both"/>
        <w:rPr>
          <w:rFonts w:ascii="Arial" w:hAnsi="Arial" w:cs="Arial"/>
          <w:b/>
        </w:rPr>
      </w:pPr>
      <w:r w:rsidRPr="00C97504">
        <w:rPr>
          <w:rFonts w:ascii="Arial" w:hAnsi="Arial" w:cs="Arial"/>
          <w:b/>
        </w:rPr>
        <w:t>Obveznosti naročnika</w:t>
      </w:r>
    </w:p>
    <w:p w:rsidR="00C97504" w:rsidRPr="00C97504" w:rsidRDefault="00C97504" w:rsidP="00C97504">
      <w:pPr>
        <w:autoSpaceDE w:val="0"/>
        <w:autoSpaceDN w:val="0"/>
        <w:adjustRightInd w:val="0"/>
        <w:spacing w:line="288" w:lineRule="auto"/>
        <w:ind w:left="360"/>
        <w:jc w:val="center"/>
        <w:rPr>
          <w:rFonts w:ascii="Arial" w:eastAsia="Calibri" w:hAnsi="Arial" w:cs="Arial"/>
          <w:lang w:eastAsia="sl-SI"/>
        </w:rPr>
      </w:pPr>
      <w:r w:rsidRPr="00C97504">
        <w:rPr>
          <w:rFonts w:ascii="Arial" w:eastAsia="Calibri" w:hAnsi="Arial" w:cs="Arial"/>
          <w:lang w:eastAsia="sl-SI"/>
        </w:rPr>
        <w:t>8. člen</w:t>
      </w:r>
    </w:p>
    <w:p w:rsidR="00C97504" w:rsidRPr="00C97504" w:rsidRDefault="00C97504" w:rsidP="00C97504">
      <w:pPr>
        <w:autoSpaceDE w:val="0"/>
        <w:autoSpaceDN w:val="0"/>
        <w:adjustRightInd w:val="0"/>
        <w:spacing w:line="288" w:lineRule="auto"/>
        <w:ind w:left="720"/>
        <w:rPr>
          <w:rFonts w:ascii="Arial" w:eastAsia="Calibri" w:hAnsi="Arial" w:cs="Arial"/>
          <w:lang w:eastAsia="sl-SI"/>
        </w:rPr>
      </w:pPr>
    </w:p>
    <w:p w:rsidR="00C97504" w:rsidRPr="00C97504" w:rsidRDefault="00C97504" w:rsidP="00C97504">
      <w:pPr>
        <w:spacing w:line="288" w:lineRule="auto"/>
        <w:jc w:val="both"/>
        <w:rPr>
          <w:rFonts w:ascii="Arial" w:eastAsia="Calibri" w:hAnsi="Arial" w:cs="Arial"/>
        </w:rPr>
      </w:pPr>
      <w:r w:rsidRPr="00C97504">
        <w:rPr>
          <w:rFonts w:ascii="Arial" w:eastAsia="Calibri" w:hAnsi="Arial" w:cs="Arial"/>
          <w:caps/>
        </w:rPr>
        <w:t>n</w:t>
      </w:r>
      <w:r w:rsidRPr="00C97504">
        <w:rPr>
          <w:rFonts w:ascii="Arial" w:eastAsia="Calibri" w:hAnsi="Arial" w:cs="Arial"/>
        </w:rPr>
        <w:t xml:space="preserve">aročnik je dolžan omogočiti neoviran potek del tako, da uvede izvajalca v delo v roku 10 koledarskih dni po veljavnosti pogodbe, podpisu pogodbe z izvajalcem strokovnega nadzora ter </w:t>
      </w:r>
      <w:r w:rsidRPr="00C97504">
        <w:rPr>
          <w:rFonts w:ascii="Arial" w:hAnsi="Arial" w:cs="Arial"/>
        </w:rPr>
        <w:t>po prejemu pozitivnega poročila pristojne organizacijske enote MORS o varnostnem preverjanju delavcev izvajalca</w:t>
      </w:r>
      <w:r w:rsidRPr="00C97504">
        <w:rPr>
          <w:rFonts w:ascii="Arial" w:eastAsia="Calibri" w:hAnsi="Arial" w:cs="Arial"/>
        </w:rPr>
        <w:t>, o čemer se sestavi poseben zapisnik, in se ga seznani:</w:t>
      </w:r>
    </w:p>
    <w:p w:rsidR="00C97504" w:rsidRPr="00C97504" w:rsidRDefault="00C97504" w:rsidP="004835B1">
      <w:pPr>
        <w:numPr>
          <w:ilvl w:val="0"/>
          <w:numId w:val="10"/>
        </w:numPr>
        <w:tabs>
          <w:tab w:val="num" w:pos="284"/>
        </w:tabs>
        <w:spacing w:line="288" w:lineRule="auto"/>
        <w:ind w:hanging="1449"/>
        <w:contextualSpacing/>
        <w:jc w:val="both"/>
        <w:rPr>
          <w:rFonts w:ascii="Arial" w:hAnsi="Arial" w:cs="Arial"/>
        </w:rPr>
      </w:pPr>
      <w:r w:rsidRPr="00C97504">
        <w:rPr>
          <w:rFonts w:ascii="Arial" w:hAnsi="Arial" w:cs="Arial"/>
        </w:rPr>
        <w:t>s prostim dostopom na območje izvedbe del,</w:t>
      </w:r>
    </w:p>
    <w:p w:rsidR="00C97504" w:rsidRPr="00C97504" w:rsidRDefault="00C97504" w:rsidP="004835B1">
      <w:pPr>
        <w:numPr>
          <w:ilvl w:val="0"/>
          <w:numId w:val="10"/>
        </w:numPr>
        <w:tabs>
          <w:tab w:val="num" w:pos="284"/>
        </w:tabs>
        <w:spacing w:line="288" w:lineRule="auto"/>
        <w:ind w:left="284" w:hanging="284"/>
        <w:contextualSpacing/>
        <w:jc w:val="both"/>
        <w:rPr>
          <w:rFonts w:ascii="Arial" w:hAnsi="Arial" w:cs="Arial"/>
        </w:rPr>
      </w:pPr>
      <w:r w:rsidRPr="00C97504">
        <w:rPr>
          <w:rFonts w:ascii="Arial" w:hAnsi="Arial" w:cs="Arial"/>
        </w:rPr>
        <w:t>s priključitvijo na energetske vode in pogoji za ureditev gradbišča,</w:t>
      </w:r>
    </w:p>
    <w:p w:rsidR="00C97504" w:rsidRPr="00C97504" w:rsidRDefault="00C97504" w:rsidP="004835B1">
      <w:pPr>
        <w:numPr>
          <w:ilvl w:val="0"/>
          <w:numId w:val="10"/>
        </w:numPr>
        <w:tabs>
          <w:tab w:val="num" w:pos="284"/>
        </w:tabs>
        <w:spacing w:line="288" w:lineRule="auto"/>
        <w:ind w:hanging="1449"/>
        <w:contextualSpacing/>
        <w:jc w:val="both"/>
        <w:rPr>
          <w:rFonts w:ascii="Arial" w:hAnsi="Arial" w:cs="Arial"/>
        </w:rPr>
      </w:pPr>
      <w:r w:rsidRPr="00C97504">
        <w:rPr>
          <w:rFonts w:ascii="Arial" w:hAnsi="Arial" w:cs="Arial"/>
        </w:rPr>
        <w:t>z vso dokumentacijo, podlogami in informacijami za prevzeti obseg del,</w:t>
      </w:r>
    </w:p>
    <w:p w:rsidR="00C97504" w:rsidRPr="00C97504" w:rsidRDefault="00C97504" w:rsidP="004835B1">
      <w:pPr>
        <w:numPr>
          <w:ilvl w:val="0"/>
          <w:numId w:val="10"/>
        </w:numPr>
        <w:tabs>
          <w:tab w:val="num" w:pos="284"/>
        </w:tabs>
        <w:spacing w:line="288" w:lineRule="auto"/>
        <w:ind w:left="284" w:hanging="284"/>
        <w:contextualSpacing/>
        <w:jc w:val="both"/>
        <w:rPr>
          <w:rFonts w:ascii="Arial" w:hAnsi="Arial" w:cs="Arial"/>
        </w:rPr>
      </w:pPr>
      <w:r w:rsidRPr="00C97504">
        <w:rPr>
          <w:rFonts w:ascii="Arial" w:hAnsi="Arial" w:cs="Arial"/>
        </w:rPr>
        <w:t>s sprotnimi obvestili o vseh spremembah in novo nastalih situacijah, ki bi lahko imele vpliv na izvršitev prevzetih del,</w:t>
      </w:r>
    </w:p>
    <w:p w:rsidR="00C97504" w:rsidRPr="00C97504" w:rsidRDefault="00C97504" w:rsidP="004835B1">
      <w:pPr>
        <w:numPr>
          <w:ilvl w:val="0"/>
          <w:numId w:val="10"/>
        </w:numPr>
        <w:tabs>
          <w:tab w:val="num" w:pos="284"/>
        </w:tabs>
        <w:spacing w:line="288" w:lineRule="auto"/>
        <w:ind w:hanging="1449"/>
        <w:contextualSpacing/>
        <w:jc w:val="both"/>
        <w:rPr>
          <w:rFonts w:ascii="Arial" w:hAnsi="Arial" w:cs="Arial"/>
        </w:rPr>
      </w:pPr>
      <w:r w:rsidRPr="00C97504">
        <w:rPr>
          <w:rFonts w:ascii="Arial" w:hAnsi="Arial" w:cs="Arial"/>
        </w:rPr>
        <w:t>s postopki prijavljanja oseb ustreznim službam naročnika,</w:t>
      </w:r>
    </w:p>
    <w:p w:rsidR="00C97504" w:rsidRPr="00C97504" w:rsidRDefault="00C97504" w:rsidP="004835B1">
      <w:pPr>
        <w:numPr>
          <w:ilvl w:val="0"/>
          <w:numId w:val="10"/>
        </w:numPr>
        <w:tabs>
          <w:tab w:val="num" w:pos="284"/>
        </w:tabs>
        <w:spacing w:line="288" w:lineRule="auto"/>
        <w:ind w:left="284" w:hanging="284"/>
        <w:contextualSpacing/>
        <w:jc w:val="both"/>
        <w:rPr>
          <w:rFonts w:ascii="Arial" w:hAnsi="Arial" w:cs="Arial"/>
        </w:rPr>
      </w:pPr>
      <w:r w:rsidRPr="00C97504">
        <w:rPr>
          <w:rFonts w:ascii="Arial" w:hAnsi="Arial" w:cs="Arial"/>
        </w:rPr>
        <w:t>s postopki gibanja in zadrževanja oseb v kompleksih, objektih in njihovi okolici ter upoštevanjem varnostnih predpisov v kompleksih, objektih in njihovi okolici.</w:t>
      </w:r>
    </w:p>
    <w:p w:rsidR="00C97504" w:rsidRPr="00C97504" w:rsidRDefault="00C97504" w:rsidP="00C97504">
      <w:pPr>
        <w:spacing w:line="288" w:lineRule="auto"/>
        <w:jc w:val="both"/>
        <w:rPr>
          <w:rFonts w:ascii="Arial" w:eastAsia="Calibri" w:hAnsi="Arial" w:cs="Arial"/>
          <w:caps/>
        </w:rPr>
      </w:pPr>
    </w:p>
    <w:p w:rsidR="00C97504" w:rsidRPr="00C97504" w:rsidRDefault="00C97504" w:rsidP="00C97504">
      <w:pPr>
        <w:spacing w:line="288" w:lineRule="auto"/>
        <w:jc w:val="both"/>
        <w:rPr>
          <w:rFonts w:ascii="Arial" w:hAnsi="Arial" w:cs="Arial"/>
          <w:kern w:val="16"/>
        </w:rPr>
      </w:pPr>
      <w:r w:rsidRPr="00C97504">
        <w:rPr>
          <w:rFonts w:ascii="Arial" w:hAnsi="Arial" w:cs="Arial"/>
          <w:kern w:val="16"/>
        </w:rPr>
        <w:t>Naročnik bo ob uvedbi v delo predal izvajalcu vse potrebne vhodne podatke in mu izročil dokumentacijo, potrebno za izvedbo pogodbenih storitev.</w:t>
      </w:r>
    </w:p>
    <w:p w:rsidR="00C97504" w:rsidRPr="00C97504" w:rsidRDefault="00C97504" w:rsidP="00C97504">
      <w:pPr>
        <w:spacing w:line="288" w:lineRule="auto"/>
        <w:jc w:val="both"/>
        <w:rPr>
          <w:rFonts w:ascii="Arial" w:eastAsia="Calibri" w:hAnsi="Arial" w:cs="Arial"/>
          <w:caps/>
        </w:rPr>
      </w:pPr>
    </w:p>
    <w:p w:rsidR="00C97504" w:rsidRPr="00C97504" w:rsidRDefault="00C97504" w:rsidP="00C97504">
      <w:pPr>
        <w:keepNext/>
        <w:keepLines/>
        <w:spacing w:line="288" w:lineRule="auto"/>
        <w:jc w:val="both"/>
        <w:rPr>
          <w:rFonts w:ascii="Arial" w:hAnsi="Arial" w:cs="Arial"/>
          <w:b/>
        </w:rPr>
      </w:pPr>
      <w:r w:rsidRPr="00C97504">
        <w:rPr>
          <w:rFonts w:ascii="Arial" w:hAnsi="Arial" w:cs="Arial"/>
          <w:b/>
        </w:rPr>
        <w:lastRenderedPageBreak/>
        <w:t>Obveznosti izvajalca</w:t>
      </w:r>
    </w:p>
    <w:p w:rsidR="00C97504" w:rsidRPr="00C97504" w:rsidRDefault="00C97504" w:rsidP="00C97504">
      <w:pPr>
        <w:autoSpaceDE w:val="0"/>
        <w:autoSpaceDN w:val="0"/>
        <w:adjustRightInd w:val="0"/>
        <w:spacing w:line="288" w:lineRule="auto"/>
        <w:ind w:left="720"/>
        <w:jc w:val="center"/>
        <w:rPr>
          <w:rFonts w:ascii="Arial" w:eastAsia="Calibri" w:hAnsi="Arial" w:cs="Arial"/>
          <w:lang w:eastAsia="sl-SI"/>
        </w:rPr>
      </w:pPr>
      <w:r w:rsidRPr="00C97504">
        <w:rPr>
          <w:rFonts w:ascii="Arial" w:eastAsia="Calibri" w:hAnsi="Arial" w:cs="Arial"/>
          <w:lang w:eastAsia="sl-SI"/>
        </w:rPr>
        <w:t>9. člen</w:t>
      </w:r>
    </w:p>
    <w:p w:rsidR="00C97504" w:rsidRPr="00C97504" w:rsidRDefault="00C97504" w:rsidP="00C97504">
      <w:pPr>
        <w:autoSpaceDE w:val="0"/>
        <w:autoSpaceDN w:val="0"/>
        <w:adjustRightInd w:val="0"/>
        <w:spacing w:line="288" w:lineRule="auto"/>
        <w:ind w:left="720"/>
        <w:jc w:val="center"/>
        <w:rPr>
          <w:rFonts w:ascii="Arial" w:eastAsia="Calibri" w:hAnsi="Arial" w:cs="Arial"/>
          <w:lang w:eastAsia="sl-SI"/>
        </w:rPr>
      </w:pPr>
    </w:p>
    <w:p w:rsidR="00C97504" w:rsidRPr="00C97504" w:rsidRDefault="00C97504" w:rsidP="00C97504">
      <w:pPr>
        <w:tabs>
          <w:tab w:val="left" w:pos="720"/>
        </w:tabs>
        <w:spacing w:line="288" w:lineRule="auto"/>
        <w:jc w:val="both"/>
        <w:rPr>
          <w:rFonts w:ascii="Arial" w:hAnsi="Arial" w:cs="Arial"/>
          <w:lang w:eastAsia="sl-SI"/>
        </w:rPr>
      </w:pPr>
      <w:r w:rsidRPr="00C97504">
        <w:rPr>
          <w:rFonts w:ascii="Arial" w:hAnsi="Arial" w:cs="Arial"/>
          <w:lang w:eastAsia="sl-SI"/>
        </w:rPr>
        <w:t>Izvajalec se zavezuje, da bo v roku 15 koledarskih dni od dneva uvedbe v delo in prejema projektne dokumentacije pregledal projektno nalogo / projektno dokumentacijo ter naročnika opozoril na morebitne napake, nejasnosti ali pomanjkljivosti projektne dokumentacije, ki jih lahko ugotovi kot skrben izvajalec, ter v zvezi s tem od naročnika zahtevati spremembe oziroma navodila. Po tem roku izvajalec ne bo mogel več zahtevati plačila za tista dela, ki bi izhajala iz pomanjkljive projektne naloge / projektne dokumentacije.</w:t>
      </w:r>
    </w:p>
    <w:p w:rsidR="00C97504" w:rsidRPr="00C97504" w:rsidRDefault="00C97504" w:rsidP="00C97504">
      <w:pPr>
        <w:tabs>
          <w:tab w:val="left" w:pos="720"/>
        </w:tabs>
        <w:spacing w:line="288" w:lineRule="auto"/>
        <w:jc w:val="both"/>
        <w:rPr>
          <w:rFonts w:ascii="Arial" w:hAnsi="Arial" w:cs="Arial"/>
          <w:lang w:eastAsia="sl-SI"/>
        </w:rPr>
      </w:pPr>
    </w:p>
    <w:p w:rsidR="00C97504" w:rsidRPr="00C97504" w:rsidRDefault="00C97504" w:rsidP="00C97504">
      <w:pPr>
        <w:tabs>
          <w:tab w:val="left" w:pos="720"/>
        </w:tabs>
        <w:spacing w:line="288" w:lineRule="auto"/>
        <w:jc w:val="both"/>
        <w:rPr>
          <w:rFonts w:ascii="Arial" w:hAnsi="Arial" w:cs="Arial"/>
          <w:lang w:eastAsia="sl-SI"/>
        </w:rPr>
      </w:pPr>
      <w:r w:rsidRPr="00C97504">
        <w:rPr>
          <w:rFonts w:ascii="Arial" w:hAnsi="Arial" w:cs="Arial"/>
          <w:lang w:eastAsia="sl-SI"/>
        </w:rPr>
        <w:t>Izvajalec lahko naročnika na morebitne pomanjkljivosti ali nejasnosti projektne dokumentacije opozori tudi kasneje, vendar samo v primeru, da kljub dolžni skrbnosti v roku iz prejšnjega odstavka tega člena  pogodbe morebitne pomanjkljivosti ali nejasnosti ni mogel odkriti. V takšnem primeru mora izvajalec naročnika nanje opozoriti najkasneje v roku 15 koledarskih dni po tem, ko se jih je zavedel.</w:t>
      </w:r>
    </w:p>
    <w:p w:rsidR="00C97504" w:rsidRPr="00C97504" w:rsidRDefault="00C97504" w:rsidP="00C97504">
      <w:pPr>
        <w:tabs>
          <w:tab w:val="left" w:pos="720"/>
        </w:tabs>
        <w:spacing w:line="288" w:lineRule="auto"/>
        <w:jc w:val="both"/>
        <w:rPr>
          <w:rFonts w:ascii="Arial" w:hAnsi="Arial" w:cs="Arial"/>
          <w:lang w:eastAsia="sl-SI"/>
        </w:rPr>
      </w:pPr>
    </w:p>
    <w:p w:rsidR="00C97504" w:rsidRPr="00C97504" w:rsidRDefault="00C97504" w:rsidP="00C97504">
      <w:pPr>
        <w:tabs>
          <w:tab w:val="left" w:pos="720"/>
        </w:tabs>
        <w:spacing w:line="288" w:lineRule="auto"/>
        <w:jc w:val="both"/>
        <w:rPr>
          <w:rFonts w:ascii="Arial" w:hAnsi="Arial" w:cs="Arial"/>
          <w:lang w:eastAsia="sl-SI"/>
        </w:rPr>
      </w:pPr>
      <w:r w:rsidRPr="00C97504">
        <w:rPr>
          <w:rFonts w:ascii="Arial" w:hAnsi="Arial" w:cs="Arial"/>
          <w:lang w:eastAsia="sl-SI"/>
        </w:rPr>
        <w:t xml:space="preserve">Izvajalec se zavezuje pripraviti vso potrebno tehnično dokumentacijo, naročniku predati dokazilo o zanesljivosti objekta ter drugo dokumentacijo glede na značilnosti objekta. </w:t>
      </w:r>
    </w:p>
    <w:p w:rsidR="00C97504" w:rsidRPr="00C97504" w:rsidRDefault="00C97504" w:rsidP="00C97504">
      <w:pPr>
        <w:tabs>
          <w:tab w:val="left" w:pos="720"/>
        </w:tabs>
        <w:spacing w:line="288" w:lineRule="auto"/>
        <w:jc w:val="both"/>
        <w:rPr>
          <w:rFonts w:ascii="Arial" w:hAnsi="Arial" w:cs="Arial"/>
          <w:lang w:eastAsia="sl-SI"/>
        </w:rPr>
      </w:pPr>
    </w:p>
    <w:p w:rsidR="00C97504" w:rsidRPr="00C97504" w:rsidRDefault="00C97504" w:rsidP="00C97504">
      <w:pPr>
        <w:tabs>
          <w:tab w:val="left" w:pos="720"/>
        </w:tabs>
        <w:spacing w:line="288" w:lineRule="auto"/>
        <w:jc w:val="both"/>
        <w:rPr>
          <w:rFonts w:ascii="Arial" w:hAnsi="Arial" w:cs="Arial"/>
          <w:lang w:eastAsia="sl-SI"/>
        </w:rPr>
      </w:pPr>
      <w:r w:rsidRPr="00C97504">
        <w:rPr>
          <w:rFonts w:ascii="Arial" w:hAnsi="Arial" w:cs="Arial"/>
          <w:lang w:eastAsia="sl-SI"/>
        </w:rPr>
        <w:t>Izvajalec je dolžan in se zavezuje najkasneje v rok</w:t>
      </w:r>
      <w:r w:rsidR="00B9510C">
        <w:rPr>
          <w:rFonts w:ascii="Arial" w:hAnsi="Arial" w:cs="Arial"/>
          <w:lang w:eastAsia="sl-SI"/>
        </w:rPr>
        <w:t>u 8</w:t>
      </w:r>
      <w:r w:rsidRPr="00C97504">
        <w:rPr>
          <w:rFonts w:ascii="Arial" w:hAnsi="Arial" w:cs="Arial"/>
          <w:lang w:eastAsia="sl-SI"/>
        </w:rPr>
        <w:t xml:space="preserve"> koledarskih dni po podpisu pogodbe naročniku posredovati podatke za varnostno preverjanje v skladu z določili o varnostnem preverjanju te pogodbe.</w:t>
      </w:r>
    </w:p>
    <w:p w:rsidR="00C97504" w:rsidRPr="00C97504" w:rsidRDefault="00C97504" w:rsidP="00C97504">
      <w:pPr>
        <w:tabs>
          <w:tab w:val="left" w:pos="720"/>
        </w:tabs>
        <w:spacing w:line="288" w:lineRule="auto"/>
        <w:jc w:val="both"/>
        <w:rPr>
          <w:rFonts w:ascii="Arial" w:hAnsi="Arial" w:cs="Arial"/>
          <w:lang w:eastAsia="sl-SI"/>
        </w:rPr>
      </w:pPr>
    </w:p>
    <w:p w:rsidR="00C97504" w:rsidRPr="00C97504" w:rsidRDefault="00C97504" w:rsidP="00C97504">
      <w:pPr>
        <w:keepNext/>
        <w:spacing w:line="288" w:lineRule="auto"/>
        <w:jc w:val="both"/>
        <w:rPr>
          <w:rFonts w:ascii="Arial" w:hAnsi="Arial" w:cs="Arial"/>
          <w:lang w:eastAsia="sl-SI"/>
        </w:rPr>
      </w:pPr>
      <w:r w:rsidRPr="00C97504">
        <w:rPr>
          <w:rFonts w:ascii="Arial" w:hAnsi="Arial" w:cs="Arial"/>
          <w:lang w:eastAsia="sl-SI"/>
        </w:rPr>
        <w:t>V zvezi z izvajanjem del po tej pogodbi se izvajalec obvezuje:</w:t>
      </w:r>
    </w:p>
    <w:p w:rsid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sodelovati z naročnikom (dogovori, posveti, ipd.) ter upoštevati njegove zahteve in navodila,</w:t>
      </w:r>
    </w:p>
    <w:p w:rsidR="00913302" w:rsidRPr="00C97504" w:rsidRDefault="00913302" w:rsidP="004835B1">
      <w:pPr>
        <w:numPr>
          <w:ilvl w:val="0"/>
          <w:numId w:val="12"/>
        </w:numPr>
        <w:tabs>
          <w:tab w:val="clear" w:pos="1080"/>
        </w:tabs>
        <w:spacing w:line="288" w:lineRule="auto"/>
        <w:ind w:left="284" w:hanging="284"/>
        <w:jc w:val="both"/>
        <w:rPr>
          <w:rFonts w:ascii="Arial" w:hAnsi="Arial" w:cs="Arial"/>
          <w:bCs/>
          <w:lang w:eastAsia="sl-SI"/>
        </w:rPr>
      </w:pPr>
      <w:r>
        <w:rPr>
          <w:rFonts w:ascii="Arial" w:hAnsi="Arial" w:cs="Arial"/>
          <w:bCs/>
          <w:lang w:eastAsia="sl-SI"/>
        </w:rPr>
        <w:t>sodelovati in se usklajevati z izvajalcem arheoloških razpiskav,</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ščititi interese naročnika in mu nuditi vsa tolmačenja, ki so potrebna v času izvedbe del zaradi nejasnosti ali pomanjkljivosti,</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med izvajanjem pogodbenih del samostojno poskrbeti za vse potrebne ukrepe varstva pri delu, varstva okolja in varstva pred požarom ter za izvajanje teh ukrepov, za posledice njihove morebitne opustitve pa prevzeti polno odgovornost,</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v imenu naročnika pridobiti ustrezna dovoljenja, soglasja za izvedbo del (prijava gradbišča, prijava izvedbe ustreznim organom, …),</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zavarovati svojo odgovornost za škodo, ki bi utegnila nastati naročniku in tretjim osebam v zvezi z opravljanjem oziroma izvajanjem pogodbenih del,</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izvršiti dela po opisih del iz popisa in predračuna ter drugih pogojih iz pogodbene dokumentacije (projektni dokumentaciji, veljavnih tehničnih predpisih, standardih, normativih…), kvalitetno in strokovno pravilno ter v smislu načela dobrega gospodarja,</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redno voditi Gradbeni dnevnik in Knjigo obračunskih izmer, kot osnovo za obračun izvršenih del,</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zagotoviti pregled in potrditev Gradbenega dnevnika vsaj enkrat tedensko,</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organizirati na lastne stroške gradbišče, katero vsebuje tudi začasno deponijo odpadnega materiala, ki jo ob koncu del odstrani in zasedeno površino deponije povrne v prvotno stanje, kakor tudi vse ostale površine in dostopne poti, ki jih je uporabljal za čas izvedbe del,</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izvesti dela iz te pogodbe z materialom, ki mora ustrezati slovenskim nacionalnim standardom ali biti skladen z evropskimi tehničnimi soglasji, v primeru pa, da material ni podvržen standardom ali evropskim tehničnim soglasjem, mora biti skladen s priznanimi slovenskimi tehničnimi predpisi ali s slovenskimi tehničnimi soglasji,</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izvajati vse tehnično – varnostne ukrepe, v cilju zaščite obstoječih komunalnih naprav v objektih in okoli objektov,</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izvajati vsa dela v smislu načela dobrega gospodarja,</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lastRenderedPageBreak/>
        <w:t xml:space="preserve">sproti pridobivati na svoje stroške vse izjave,  potrdila, ocene, certifikate, ateste, natančno tehnično dokumentacijo proizvajalca za uporabljene materiale  in druga dokazila o kvaliteti vgrajenega materiala in opreme, ki so potrebni za pridobitev uporabnega dovoljenja in jih redno predajati naročniku oz. pooblaščenemu nadzoru,  </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ob primopredaji objekta naročniku izročiti navodila za uporabo in pravilno vzdrževanje,</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bCs/>
          <w:lang w:eastAsia="sl-SI"/>
        </w:rPr>
      </w:pPr>
      <w:r w:rsidRPr="00C97504">
        <w:rPr>
          <w:rFonts w:ascii="Arial" w:hAnsi="Arial" w:cs="Arial"/>
          <w:bCs/>
          <w:lang w:eastAsia="sl-SI"/>
        </w:rPr>
        <w:t>spremljati kvaliteto po ISO standardu,</w:t>
      </w:r>
    </w:p>
    <w:p w:rsidR="00C97504" w:rsidRPr="00C97504" w:rsidRDefault="00C97504" w:rsidP="004835B1">
      <w:pPr>
        <w:numPr>
          <w:ilvl w:val="0"/>
          <w:numId w:val="12"/>
        </w:numPr>
        <w:tabs>
          <w:tab w:val="clear" w:pos="1080"/>
        </w:tabs>
        <w:suppressAutoHyphens/>
        <w:spacing w:line="288" w:lineRule="auto"/>
        <w:ind w:left="284" w:hanging="284"/>
        <w:jc w:val="both"/>
        <w:rPr>
          <w:rFonts w:ascii="Arial" w:hAnsi="Arial" w:cs="Arial"/>
        </w:rPr>
      </w:pPr>
      <w:r w:rsidRPr="00C97504">
        <w:rPr>
          <w:rFonts w:ascii="Arial" w:hAnsi="Arial" w:cs="Arial"/>
        </w:rPr>
        <w:t>nuditi pomoč pri uveljavljanju garancijskih zahtevkov in odpraviti vse napake in pomanjkljivosti v garancijski dobi,</w:t>
      </w:r>
    </w:p>
    <w:p w:rsidR="00C97504" w:rsidRPr="00C97504" w:rsidRDefault="00C97504" w:rsidP="004835B1">
      <w:pPr>
        <w:numPr>
          <w:ilvl w:val="0"/>
          <w:numId w:val="12"/>
        </w:numPr>
        <w:tabs>
          <w:tab w:val="clear" w:pos="1080"/>
        </w:tabs>
        <w:suppressAutoHyphens/>
        <w:spacing w:line="288" w:lineRule="auto"/>
        <w:ind w:left="284" w:hanging="284"/>
        <w:jc w:val="both"/>
        <w:rPr>
          <w:rFonts w:ascii="Arial" w:hAnsi="Arial" w:cs="Arial"/>
        </w:rPr>
      </w:pPr>
      <w:r w:rsidRPr="00C97504">
        <w:rPr>
          <w:rFonts w:ascii="Arial" w:hAnsi="Arial" w:cs="Arial"/>
        </w:rPr>
        <w:t xml:space="preserve">na svoje stroške gradbišče pospraviti, počistiti in odpeljati ves nepotreben material in gradbene odpadke, </w:t>
      </w:r>
    </w:p>
    <w:p w:rsidR="00C97504" w:rsidRPr="00C97504" w:rsidRDefault="00C97504" w:rsidP="004835B1">
      <w:pPr>
        <w:numPr>
          <w:ilvl w:val="0"/>
          <w:numId w:val="12"/>
        </w:numPr>
        <w:tabs>
          <w:tab w:val="clear" w:pos="1080"/>
        </w:tabs>
        <w:suppressAutoHyphens/>
        <w:spacing w:line="288" w:lineRule="auto"/>
        <w:ind w:left="284" w:hanging="284"/>
        <w:jc w:val="both"/>
        <w:rPr>
          <w:rFonts w:ascii="Arial" w:hAnsi="Arial" w:cs="Arial"/>
        </w:rPr>
      </w:pPr>
      <w:r w:rsidRPr="00C97504">
        <w:rPr>
          <w:rFonts w:ascii="Arial" w:hAnsi="Arial" w:cs="Arial"/>
        </w:rPr>
        <w:t>skleniti pisni dogovor s podizvajalci in morebitnimi drugimi izvajalci o izvajanju varnostnih in varstvenih ukrepov na gradbišču v smislu varstva pri delu, protipožarnega varstva, ukrepov za varovanje premoženja in zavarovanja gradbišča ter dostopa v območje gradbišča in posebnih varnostnih ukrepov v objektih naročnika in v okolici objekta,</w:t>
      </w:r>
    </w:p>
    <w:p w:rsidR="00C97504" w:rsidRPr="00C97504" w:rsidRDefault="00C97504" w:rsidP="004835B1">
      <w:pPr>
        <w:numPr>
          <w:ilvl w:val="0"/>
          <w:numId w:val="12"/>
        </w:numPr>
        <w:tabs>
          <w:tab w:val="clear" w:pos="1080"/>
        </w:tabs>
        <w:suppressAutoHyphens/>
        <w:spacing w:line="288" w:lineRule="auto"/>
        <w:ind w:left="284" w:hanging="284"/>
        <w:jc w:val="both"/>
        <w:rPr>
          <w:rFonts w:ascii="Arial" w:hAnsi="Arial" w:cs="Arial"/>
        </w:rPr>
      </w:pPr>
      <w:r w:rsidRPr="00C97504">
        <w:rPr>
          <w:rFonts w:ascii="Arial" w:hAnsi="Arial" w:cs="Arial"/>
        </w:rPr>
        <w:t>prevzeti odgovornost za vsako škodo, eventualno nastalo na in v okolici objektov ali kompleksov, ki so predmet pogodbe zaradi malomarnega ravnanja izvajalca in poškodbe odpraviti na lastne stroške. V kolikor poškodb ne odpravi v dogovorjenem roku, lahko to zagotovi naročnik na stroške izvajalca,</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rPr>
      </w:pPr>
      <w:r w:rsidRPr="00C97504">
        <w:rPr>
          <w:rFonts w:ascii="Arial" w:hAnsi="Arial" w:cs="Arial"/>
        </w:rPr>
        <w:t>izvajati dela, upoštevajoč varnostne ukrepe na gradbišču v smislu predpisov o varstvu pri delu, protipožarnemu varstvu, ukrepov za varovanje premoženja in zavarovanje gradbišča ter dostope v območju gradbišča in sosednjih objektov,</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rPr>
      </w:pPr>
      <w:r w:rsidRPr="00C97504">
        <w:rPr>
          <w:rFonts w:ascii="Arial" w:hAnsi="Arial" w:cs="Arial"/>
        </w:rPr>
        <w:t>pri izvedbi del upoštevati vso veljavno zakonodajo,</w:t>
      </w:r>
    </w:p>
    <w:p w:rsidR="00C97504" w:rsidRPr="00C97504" w:rsidRDefault="00C97504" w:rsidP="004835B1">
      <w:pPr>
        <w:numPr>
          <w:ilvl w:val="0"/>
          <w:numId w:val="12"/>
        </w:numPr>
        <w:tabs>
          <w:tab w:val="clear" w:pos="1080"/>
        </w:tabs>
        <w:spacing w:line="288" w:lineRule="auto"/>
        <w:ind w:left="284" w:hanging="284"/>
        <w:jc w:val="both"/>
        <w:rPr>
          <w:rFonts w:ascii="Arial" w:hAnsi="Arial" w:cs="Arial"/>
        </w:rPr>
      </w:pPr>
      <w:r w:rsidRPr="00C97504">
        <w:rPr>
          <w:rFonts w:ascii="Arial" w:hAnsi="Arial" w:cs="Arial"/>
        </w:rPr>
        <w:t>sodelovati pri primopredaji del,</w:t>
      </w:r>
    </w:p>
    <w:p w:rsidR="00C97504" w:rsidRPr="00C97504" w:rsidRDefault="00C97504" w:rsidP="004835B1">
      <w:pPr>
        <w:numPr>
          <w:ilvl w:val="0"/>
          <w:numId w:val="12"/>
        </w:numPr>
        <w:tabs>
          <w:tab w:val="clear" w:pos="1080"/>
        </w:tabs>
        <w:spacing w:line="288" w:lineRule="auto"/>
        <w:ind w:left="284" w:hanging="284"/>
        <w:jc w:val="both"/>
        <w:rPr>
          <w:rFonts w:ascii="Arial" w:eastAsia="Calibri" w:hAnsi="Arial" w:cs="Arial"/>
        </w:rPr>
      </w:pPr>
      <w:r w:rsidRPr="00C97504">
        <w:rPr>
          <w:rFonts w:ascii="Arial" w:hAnsi="Arial" w:cs="Arial"/>
        </w:rPr>
        <w:t>nuditi pomoč pri garanciji v garancijski dobi objekta.</w:t>
      </w:r>
    </w:p>
    <w:p w:rsidR="00C97504" w:rsidRPr="00C97504" w:rsidRDefault="00C97504" w:rsidP="00C97504">
      <w:pPr>
        <w:spacing w:line="288" w:lineRule="auto"/>
        <w:jc w:val="both"/>
        <w:rPr>
          <w:rFonts w:ascii="Arial" w:eastAsia="Calibri" w:hAnsi="Arial" w:cs="Arial"/>
        </w:rPr>
      </w:pPr>
    </w:p>
    <w:p w:rsidR="00C97504" w:rsidRPr="00C97504" w:rsidRDefault="00C97504" w:rsidP="00C97504">
      <w:pPr>
        <w:spacing w:line="288" w:lineRule="auto"/>
        <w:jc w:val="both"/>
        <w:rPr>
          <w:rFonts w:ascii="Arial" w:eastAsia="Calibri" w:hAnsi="Arial" w:cs="Arial"/>
        </w:rPr>
      </w:pPr>
      <w:r w:rsidRPr="00C97504">
        <w:rPr>
          <w:rFonts w:ascii="Arial" w:eastAsia="Calibri" w:hAnsi="Arial" w:cs="Arial"/>
        </w:rPr>
        <w:t>Izvajalec je odgovoren za vsako eventualno škodo, ki nastane na objektu zaradi malomarnega ravnanja izvajalca in se obvezuje odpraviti vse tovrstne poškodbe na lastne stroške. V kolikor poškodb ne odpravi v roku, ki je dogovorjen z naročnikom, lahko to zagotovi naročnik na stroške izvajalca.</w:t>
      </w:r>
    </w:p>
    <w:p w:rsidR="00C97504" w:rsidRPr="00C97504" w:rsidRDefault="00C97504" w:rsidP="00C97504">
      <w:pPr>
        <w:spacing w:line="288" w:lineRule="auto"/>
        <w:jc w:val="both"/>
        <w:rPr>
          <w:rFonts w:ascii="Arial" w:hAnsi="Arial" w:cs="Arial"/>
          <w:color w:val="000000"/>
        </w:rPr>
      </w:pPr>
      <w:r w:rsidRPr="00C97504">
        <w:rPr>
          <w:rFonts w:ascii="Arial" w:hAnsi="Arial" w:cs="Arial"/>
          <w:color w:val="000000"/>
        </w:rPr>
        <w:t>Izvajalec je dolžan dela izvesti, kot sta se dogovorila z naročnikom in sicer tehnično izvedbo, po predračunu in v roku. V kolikor izvajalec ne izvede del, kot je dogovorjeno z naročnikom, lahko naročnik po predhodnem ponovnem pozivu za izvedbo del odda izvedbo tretji osebi na stroške pogodbenega izvajalca.</w:t>
      </w: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jc w:val="both"/>
        <w:rPr>
          <w:rFonts w:ascii="Arial" w:hAnsi="Arial" w:cs="Arial"/>
          <w:b/>
        </w:rPr>
      </w:pPr>
      <w:r w:rsidRPr="00C97504">
        <w:rPr>
          <w:rFonts w:ascii="Arial" w:hAnsi="Arial" w:cs="Arial"/>
          <w:b/>
        </w:rPr>
        <w:t>Prevzem del in končni obračun</w:t>
      </w: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ind w:left="4253"/>
        <w:jc w:val="both"/>
        <w:rPr>
          <w:rFonts w:ascii="Arial" w:hAnsi="Arial" w:cs="Arial"/>
        </w:rPr>
      </w:pPr>
      <w:r w:rsidRPr="00C97504">
        <w:rPr>
          <w:rFonts w:ascii="Arial" w:hAnsi="Arial" w:cs="Arial"/>
        </w:rPr>
        <w:t>10. člen</w:t>
      </w:r>
    </w:p>
    <w:p w:rsidR="00C97504" w:rsidRPr="00C97504" w:rsidRDefault="00C97504" w:rsidP="00C97504">
      <w:pPr>
        <w:spacing w:line="288" w:lineRule="auto"/>
        <w:jc w:val="both"/>
        <w:rPr>
          <w:rFonts w:ascii="Arial" w:hAnsi="Arial" w:cs="Arial"/>
          <w:bCs/>
        </w:rPr>
      </w:pPr>
    </w:p>
    <w:p w:rsidR="00C97504" w:rsidRPr="00C97504" w:rsidRDefault="00C97504" w:rsidP="00C97504">
      <w:pPr>
        <w:spacing w:line="288" w:lineRule="auto"/>
        <w:jc w:val="both"/>
        <w:rPr>
          <w:rFonts w:ascii="Arial" w:hAnsi="Arial" w:cs="Arial"/>
          <w:bCs/>
        </w:rPr>
      </w:pPr>
      <w:r w:rsidRPr="00C97504">
        <w:rPr>
          <w:rFonts w:ascii="Arial" w:hAnsi="Arial" w:cs="Arial"/>
          <w:bCs/>
        </w:rPr>
        <w:t>Pred dokončanjem pogodbenih del mora izvajalec zahtevati kakovostni pregled izvedenih del. Po odpravi napak iz kakovostnega pregleda je izvajalec dolžan povabiti naročnika na prevzem in predajo izvedenih del.</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bCs/>
        </w:rPr>
      </w:pPr>
      <w:r w:rsidRPr="00C97504">
        <w:rPr>
          <w:rFonts w:ascii="Arial" w:hAnsi="Arial" w:cs="Arial"/>
          <w:bCs/>
        </w:rPr>
        <w:t>Prevzemni zapisnik izvedenih del podpišeta pooblaščeni osebi obeh pogodbenih strank. Izvajalec izroči naročniku gradbišče urejeno in počiščeno.</w:t>
      </w:r>
    </w:p>
    <w:p w:rsidR="00C97504" w:rsidRPr="00C97504" w:rsidRDefault="00C97504" w:rsidP="00C97504">
      <w:pPr>
        <w:spacing w:line="288" w:lineRule="auto"/>
        <w:jc w:val="both"/>
        <w:rPr>
          <w:rFonts w:ascii="Arial" w:hAnsi="Arial" w:cs="Arial"/>
          <w:bCs/>
        </w:rPr>
      </w:pPr>
    </w:p>
    <w:p w:rsidR="00C97504" w:rsidRPr="00C97504" w:rsidRDefault="00C97504" w:rsidP="00C97504">
      <w:pPr>
        <w:spacing w:line="288" w:lineRule="auto"/>
        <w:jc w:val="both"/>
        <w:rPr>
          <w:rFonts w:ascii="Arial" w:hAnsi="Arial" w:cs="Arial"/>
          <w:bCs/>
        </w:rPr>
      </w:pPr>
      <w:r w:rsidRPr="00C97504">
        <w:rPr>
          <w:rFonts w:ascii="Arial" w:hAnsi="Arial" w:cs="Arial"/>
          <w:bCs/>
        </w:rPr>
        <w:t>Če pogodbeni stranki z zapisnikom o kakovostnem pregledu izvedenih del ugotovita, da mora izvajalec določena dela še dokončati, popraviti ali jih takoj ponovno izvesti, pa tega ne stori, sme naročnik povabiti drugega izvajalca, ki jih izvede na izvajalčev račun.</w:t>
      </w:r>
    </w:p>
    <w:p w:rsidR="00C97504" w:rsidRPr="00C97504" w:rsidRDefault="00C97504" w:rsidP="00C97504">
      <w:pPr>
        <w:spacing w:line="288" w:lineRule="auto"/>
        <w:jc w:val="both"/>
        <w:rPr>
          <w:rFonts w:ascii="Arial" w:hAnsi="Arial" w:cs="Arial"/>
          <w:bCs/>
        </w:rPr>
      </w:pPr>
    </w:p>
    <w:p w:rsidR="00C97504" w:rsidRPr="00C97504" w:rsidRDefault="00C97504" w:rsidP="00C97504">
      <w:pPr>
        <w:autoSpaceDE w:val="0"/>
        <w:autoSpaceDN w:val="0"/>
        <w:spacing w:line="288" w:lineRule="auto"/>
        <w:jc w:val="both"/>
        <w:rPr>
          <w:rFonts w:ascii="Arial" w:hAnsi="Arial" w:cs="Arial"/>
          <w:lang w:eastAsia="sl-SI"/>
        </w:rPr>
      </w:pPr>
      <w:r w:rsidRPr="00C97504">
        <w:rPr>
          <w:rFonts w:ascii="Arial" w:hAnsi="Arial" w:cs="Arial"/>
          <w:lang w:eastAsia="sl-SI"/>
        </w:rPr>
        <w:t>Po zaključeni predaji objekta izvajalec zapisniško preda naročniku urejeno izvedbeno dokumentacijo, in sicer:</w:t>
      </w:r>
    </w:p>
    <w:p w:rsidR="00B34D9E" w:rsidRDefault="00B34D9E" w:rsidP="00B34D9E">
      <w:pPr>
        <w:pStyle w:val="Brezrazmikov"/>
        <w:numPr>
          <w:ilvl w:val="0"/>
          <w:numId w:val="38"/>
        </w:numPr>
        <w:spacing w:line="288" w:lineRule="auto"/>
        <w:ind w:left="426" w:hanging="357"/>
        <w:jc w:val="both"/>
        <w:rPr>
          <w:rFonts w:ascii="Arial" w:hAnsi="Arial" w:cs="Arial"/>
          <w:sz w:val="20"/>
          <w:szCs w:val="20"/>
        </w:rPr>
      </w:pPr>
      <w:r>
        <w:rPr>
          <w:rFonts w:ascii="Arial" w:hAnsi="Arial" w:cs="Arial"/>
          <w:sz w:val="20"/>
          <w:szCs w:val="20"/>
        </w:rPr>
        <w:t>PID projektno dokumentacijo z geodetskim načrtom novega stanja po končani gradnji (v vsaj 2 fizičnih in 2 elektronskih izvodih),</w:t>
      </w:r>
    </w:p>
    <w:p w:rsidR="00B34D9E" w:rsidRDefault="00B34D9E" w:rsidP="00B34D9E">
      <w:pPr>
        <w:pStyle w:val="Brezrazmikov"/>
        <w:numPr>
          <w:ilvl w:val="0"/>
          <w:numId w:val="38"/>
        </w:numPr>
        <w:spacing w:line="288" w:lineRule="auto"/>
        <w:ind w:left="426" w:hanging="357"/>
        <w:jc w:val="both"/>
        <w:rPr>
          <w:rFonts w:ascii="Arial" w:hAnsi="Arial" w:cs="Arial"/>
          <w:sz w:val="20"/>
          <w:szCs w:val="20"/>
        </w:rPr>
      </w:pPr>
      <w:r>
        <w:rPr>
          <w:rFonts w:ascii="Arial" w:hAnsi="Arial" w:cs="Arial"/>
          <w:sz w:val="20"/>
          <w:szCs w:val="20"/>
        </w:rPr>
        <w:lastRenderedPageBreak/>
        <w:t>DZO dokazilo o zanesljivosti objekta z navodili za uporabo in pravilno vzdrževanje opreme v slovenskem jeziku (v vsaj 2 fizičnih in 2 elektronskih izvodih),</w:t>
      </w:r>
    </w:p>
    <w:p w:rsidR="00B34D9E" w:rsidRDefault="00B34D9E" w:rsidP="00B34D9E">
      <w:pPr>
        <w:numPr>
          <w:ilvl w:val="0"/>
          <w:numId w:val="39"/>
        </w:numPr>
        <w:autoSpaceDE w:val="0"/>
        <w:autoSpaceDN w:val="0"/>
        <w:adjustRightInd w:val="0"/>
        <w:spacing w:line="288" w:lineRule="auto"/>
        <w:ind w:left="426" w:hanging="357"/>
        <w:jc w:val="both"/>
        <w:rPr>
          <w:rFonts w:ascii="Arial" w:hAnsi="Arial" w:cs="Arial"/>
        </w:rPr>
      </w:pPr>
      <w:r>
        <w:rPr>
          <w:rFonts w:ascii="Arial" w:hAnsi="Arial" w:cs="Arial"/>
        </w:rPr>
        <w:t>izjava o zaključku del oz. odpravi pomanjkljivosti,</w:t>
      </w:r>
    </w:p>
    <w:p w:rsidR="00B34D9E" w:rsidRDefault="00B34D9E" w:rsidP="00B34D9E">
      <w:pPr>
        <w:numPr>
          <w:ilvl w:val="0"/>
          <w:numId w:val="39"/>
        </w:numPr>
        <w:autoSpaceDE w:val="0"/>
        <w:autoSpaceDN w:val="0"/>
        <w:adjustRightInd w:val="0"/>
        <w:spacing w:line="288" w:lineRule="auto"/>
        <w:ind w:left="426" w:hanging="357"/>
        <w:rPr>
          <w:rFonts w:ascii="Arial" w:hAnsi="Arial" w:cs="Arial"/>
        </w:rPr>
      </w:pPr>
      <w:r>
        <w:rPr>
          <w:rFonts w:ascii="Arial" w:hAnsi="Arial" w:cs="Arial"/>
        </w:rPr>
        <w:t>zaključen gradbeni dnevnik,</w:t>
      </w:r>
    </w:p>
    <w:p w:rsidR="00B34D9E" w:rsidRDefault="00B34D9E" w:rsidP="00B34D9E">
      <w:pPr>
        <w:numPr>
          <w:ilvl w:val="0"/>
          <w:numId w:val="39"/>
        </w:numPr>
        <w:autoSpaceDE w:val="0"/>
        <w:autoSpaceDN w:val="0"/>
        <w:adjustRightInd w:val="0"/>
        <w:spacing w:line="288" w:lineRule="auto"/>
        <w:ind w:left="426" w:hanging="357"/>
        <w:rPr>
          <w:rFonts w:ascii="Arial" w:hAnsi="Arial" w:cs="Arial"/>
        </w:rPr>
      </w:pPr>
      <w:r>
        <w:rPr>
          <w:rFonts w:ascii="Arial" w:hAnsi="Arial" w:cs="Arial"/>
        </w:rPr>
        <w:t>zaključeno knjigo obračunskih izmer,</w:t>
      </w:r>
    </w:p>
    <w:p w:rsidR="00B34D9E" w:rsidRDefault="00B34D9E" w:rsidP="00B34D9E">
      <w:pPr>
        <w:numPr>
          <w:ilvl w:val="0"/>
          <w:numId w:val="39"/>
        </w:numPr>
        <w:autoSpaceDE w:val="0"/>
        <w:autoSpaceDN w:val="0"/>
        <w:adjustRightInd w:val="0"/>
        <w:spacing w:line="288" w:lineRule="auto"/>
        <w:ind w:left="426" w:hanging="357"/>
        <w:rPr>
          <w:rFonts w:ascii="Arial" w:hAnsi="Arial" w:cs="Arial"/>
        </w:rPr>
      </w:pPr>
      <w:r>
        <w:rPr>
          <w:rFonts w:ascii="Arial" w:hAnsi="Arial" w:cs="Arial"/>
        </w:rPr>
        <w:t>evidenčni list o oddaji gradbenih odpadkov zbiralcu gradbenih odpadkov,</w:t>
      </w:r>
    </w:p>
    <w:p w:rsidR="00B34D9E" w:rsidRDefault="00B34D9E" w:rsidP="00B34D9E">
      <w:pPr>
        <w:numPr>
          <w:ilvl w:val="0"/>
          <w:numId w:val="39"/>
        </w:numPr>
        <w:autoSpaceDE w:val="0"/>
        <w:autoSpaceDN w:val="0"/>
        <w:adjustRightInd w:val="0"/>
        <w:spacing w:line="288" w:lineRule="auto"/>
        <w:ind w:left="426" w:hanging="357"/>
        <w:rPr>
          <w:rFonts w:ascii="Arial" w:hAnsi="Arial" w:cs="Arial"/>
        </w:rPr>
      </w:pPr>
      <w:r>
        <w:rPr>
          <w:rFonts w:ascii="Arial" w:hAnsi="Arial" w:cs="Arial"/>
        </w:rPr>
        <w:t>izjavo o skladnosti,</w:t>
      </w:r>
    </w:p>
    <w:p w:rsidR="00B34D9E" w:rsidRDefault="00B34D9E" w:rsidP="00B34D9E">
      <w:pPr>
        <w:numPr>
          <w:ilvl w:val="0"/>
          <w:numId w:val="39"/>
        </w:numPr>
        <w:autoSpaceDE w:val="0"/>
        <w:autoSpaceDN w:val="0"/>
        <w:adjustRightInd w:val="0"/>
        <w:spacing w:line="288" w:lineRule="auto"/>
        <w:ind w:left="426" w:hanging="357"/>
        <w:rPr>
          <w:rFonts w:ascii="Arial" w:hAnsi="Arial" w:cs="Arial"/>
        </w:rPr>
      </w:pPr>
      <w:r>
        <w:rPr>
          <w:rFonts w:ascii="Arial" w:hAnsi="Arial" w:cs="Arial"/>
        </w:rPr>
        <w:t>poročilo o funkcionalnem preizkusu delovanja varnostnih elementov in regulacijske opreme z merilnimi listi,</w:t>
      </w:r>
    </w:p>
    <w:p w:rsidR="00B34D9E" w:rsidRDefault="00B34D9E" w:rsidP="00B34D9E">
      <w:pPr>
        <w:numPr>
          <w:ilvl w:val="0"/>
          <w:numId w:val="39"/>
        </w:numPr>
        <w:autoSpaceDE w:val="0"/>
        <w:autoSpaceDN w:val="0"/>
        <w:adjustRightInd w:val="0"/>
        <w:spacing w:line="288" w:lineRule="auto"/>
        <w:ind w:left="426" w:hanging="357"/>
        <w:rPr>
          <w:rFonts w:ascii="Arial" w:hAnsi="Arial" w:cs="Arial"/>
        </w:rPr>
      </w:pPr>
      <w:r>
        <w:rPr>
          <w:rFonts w:ascii="Arial" w:hAnsi="Arial" w:cs="Arial"/>
        </w:rPr>
        <w:t>atestno dokumentacijo, poročila, certifikate, dokazila za vgrajeni material in opremo, meritve,…,</w:t>
      </w:r>
    </w:p>
    <w:p w:rsidR="00B34D9E" w:rsidRDefault="00B34D9E" w:rsidP="00B34D9E">
      <w:pPr>
        <w:numPr>
          <w:ilvl w:val="0"/>
          <w:numId w:val="39"/>
        </w:numPr>
        <w:autoSpaceDE w:val="0"/>
        <w:autoSpaceDN w:val="0"/>
        <w:adjustRightInd w:val="0"/>
        <w:spacing w:line="288" w:lineRule="auto"/>
        <w:ind w:left="426" w:hanging="357"/>
        <w:rPr>
          <w:rFonts w:ascii="Arial" w:hAnsi="Arial" w:cs="Arial"/>
        </w:rPr>
      </w:pPr>
      <w:r>
        <w:rPr>
          <w:rFonts w:ascii="Arial" w:hAnsi="Arial" w:cs="Arial"/>
        </w:rPr>
        <w:t>noveliran geodetski posnetek celotne vojašnice z vrisom sprememb (v .pdf in .dwg formatu),</w:t>
      </w:r>
    </w:p>
    <w:p w:rsidR="00B34D9E" w:rsidRDefault="00B34D9E" w:rsidP="00B34D9E">
      <w:pPr>
        <w:numPr>
          <w:ilvl w:val="0"/>
          <w:numId w:val="39"/>
        </w:numPr>
        <w:autoSpaceDE w:val="0"/>
        <w:autoSpaceDN w:val="0"/>
        <w:adjustRightInd w:val="0"/>
        <w:spacing w:line="288" w:lineRule="auto"/>
        <w:ind w:left="426" w:hanging="357"/>
        <w:rPr>
          <w:rFonts w:ascii="Arial" w:hAnsi="Arial" w:cs="Arial"/>
        </w:rPr>
      </w:pPr>
      <w:r>
        <w:rPr>
          <w:rFonts w:ascii="Arial" w:hAnsi="Arial" w:cs="Arial"/>
        </w:rPr>
        <w:t>zapisnike in drugo, kar bo naročnik shranil v svoj arhiv,</w:t>
      </w:r>
    </w:p>
    <w:p w:rsidR="00B34D9E" w:rsidRPr="00A07605" w:rsidRDefault="00B34D9E" w:rsidP="00B34D9E">
      <w:pPr>
        <w:numPr>
          <w:ilvl w:val="0"/>
          <w:numId w:val="39"/>
        </w:numPr>
        <w:autoSpaceDE w:val="0"/>
        <w:autoSpaceDN w:val="0"/>
        <w:adjustRightInd w:val="0"/>
        <w:spacing w:line="288" w:lineRule="auto"/>
        <w:ind w:left="426" w:hanging="357"/>
        <w:rPr>
          <w:rFonts w:ascii="Arial" w:hAnsi="Arial" w:cs="Arial"/>
          <w:bCs/>
        </w:rPr>
      </w:pPr>
      <w:r w:rsidRPr="00A07605">
        <w:rPr>
          <w:rFonts w:ascii="Arial" w:hAnsi="Arial" w:cs="Arial"/>
          <w:bCs/>
        </w:rPr>
        <w:t>izjava glavnega izvajalca in pisna izjava podizvajalca, da je podizvajalec prejel plačilo za izvedeno delo.</w:t>
      </w:r>
    </w:p>
    <w:p w:rsidR="00C97504" w:rsidRPr="00C97504" w:rsidRDefault="00C97504" w:rsidP="00C97504">
      <w:pPr>
        <w:spacing w:line="288" w:lineRule="auto"/>
        <w:jc w:val="both"/>
        <w:rPr>
          <w:rFonts w:ascii="Arial" w:hAnsi="Arial" w:cs="Arial"/>
        </w:rPr>
      </w:pPr>
    </w:p>
    <w:p w:rsidR="00C97504" w:rsidRPr="00C97504" w:rsidRDefault="00C97504" w:rsidP="00C97504">
      <w:pPr>
        <w:suppressAutoHyphens/>
        <w:spacing w:line="288" w:lineRule="auto"/>
        <w:jc w:val="both"/>
        <w:rPr>
          <w:rFonts w:ascii="Arial" w:hAnsi="Arial" w:cs="Arial"/>
        </w:rPr>
      </w:pPr>
      <w:r w:rsidRPr="00C97504">
        <w:rPr>
          <w:rFonts w:ascii="Arial" w:hAnsi="Arial" w:cs="Arial"/>
        </w:rPr>
        <w:t>Končni obračun izvedenih del:</w:t>
      </w:r>
    </w:p>
    <w:p w:rsidR="00C97504" w:rsidRPr="00C97504" w:rsidRDefault="00C97504" w:rsidP="00C97504">
      <w:pPr>
        <w:suppressAutoHyphens/>
        <w:spacing w:line="288" w:lineRule="auto"/>
        <w:jc w:val="both"/>
        <w:rPr>
          <w:rFonts w:ascii="Arial" w:hAnsi="Arial" w:cs="Arial"/>
        </w:rPr>
      </w:pPr>
      <w:r w:rsidRPr="00C97504">
        <w:rPr>
          <w:rFonts w:ascii="Arial" w:hAnsi="Arial" w:cs="Arial"/>
        </w:rPr>
        <w:t>Pogodbeni stranki sta sporazumni, da po podpisu končnega primopredajnega zapisnika začneta s pripravo dokumentacije za končni obračun izvedenih del, in sicer:</w:t>
      </w:r>
    </w:p>
    <w:p w:rsidR="00C97504" w:rsidRPr="00C97504" w:rsidRDefault="00C97504" w:rsidP="00C97504">
      <w:pPr>
        <w:suppressAutoHyphens/>
        <w:spacing w:line="288" w:lineRule="auto"/>
        <w:jc w:val="both"/>
        <w:rPr>
          <w:rFonts w:ascii="Arial" w:hAnsi="Arial" w:cs="Arial"/>
        </w:rPr>
      </w:pPr>
    </w:p>
    <w:p w:rsidR="00C97504" w:rsidRPr="00C97504" w:rsidRDefault="00C97504" w:rsidP="00C97504">
      <w:pPr>
        <w:suppressAutoHyphens/>
        <w:spacing w:line="288" w:lineRule="auto"/>
        <w:ind w:left="284" w:hanging="284"/>
        <w:jc w:val="both"/>
        <w:rPr>
          <w:rFonts w:ascii="Arial" w:hAnsi="Arial" w:cs="Arial"/>
        </w:rPr>
      </w:pPr>
      <w:r w:rsidRPr="00C97504">
        <w:rPr>
          <w:rFonts w:ascii="Arial" w:hAnsi="Arial" w:cs="Arial"/>
        </w:rPr>
        <w:t>-</w:t>
      </w:r>
      <w:r w:rsidRPr="00C97504">
        <w:rPr>
          <w:rFonts w:ascii="Arial" w:hAnsi="Arial" w:cs="Arial"/>
        </w:rPr>
        <w:tab/>
        <w:t>Izvajalec del izdela v roku 15 (petnajstih) dni od dneva podpisa končnega primopredajnega zapisnika izvedenih del osnutek končne situacije, ki jo posreduje v pregled naročniku. V končni situaciji izvajalec prikaže obračun vseh posameznih situacij, ter kumulativni znesek opravljenih del po posamezni situaciji.</w:t>
      </w:r>
    </w:p>
    <w:p w:rsidR="00C97504" w:rsidRPr="00C97504" w:rsidRDefault="00C97504" w:rsidP="00C97504">
      <w:pPr>
        <w:suppressAutoHyphens/>
        <w:spacing w:line="288" w:lineRule="auto"/>
        <w:ind w:left="284" w:hanging="284"/>
        <w:jc w:val="both"/>
        <w:rPr>
          <w:rFonts w:ascii="Arial" w:hAnsi="Arial" w:cs="Arial"/>
        </w:rPr>
      </w:pPr>
      <w:r w:rsidRPr="00C97504">
        <w:rPr>
          <w:rFonts w:ascii="Arial" w:hAnsi="Arial" w:cs="Arial"/>
        </w:rPr>
        <w:t>-</w:t>
      </w:r>
      <w:r w:rsidRPr="00C97504">
        <w:rPr>
          <w:rFonts w:ascii="Arial" w:hAnsi="Arial" w:cs="Arial"/>
        </w:rPr>
        <w:tab/>
        <w:t xml:space="preserve">Izvajalec in naročnik izdelata in potrdita najkasneje v 60 (šestdesetih) dneh od dneva podpisa končnega primopredajnega zapisnika vseh izvedenih del zapisnik o končnem obračunu izvedenih del. V končnem obračunu pogodbeni stranki obračunata in uskladita tudi pogodbeno kazen, če je naročnik upravičen do nje zaradi neizpolnjevanja pogodbenih obveznosti izvajalca del. Pregledan in zapisniško potrjen končni obračun izvedenih del je osnova za izstavitev končne situacije za vsa pogodbena dela. </w:t>
      </w:r>
    </w:p>
    <w:p w:rsidR="00C97504" w:rsidRPr="00C97504" w:rsidRDefault="00C97504" w:rsidP="00C97504">
      <w:pPr>
        <w:suppressAutoHyphens/>
        <w:spacing w:line="288" w:lineRule="auto"/>
        <w:ind w:left="284" w:hanging="284"/>
        <w:jc w:val="both"/>
        <w:rPr>
          <w:rFonts w:ascii="Arial" w:hAnsi="Arial" w:cs="Arial"/>
        </w:rPr>
      </w:pPr>
      <w:r w:rsidRPr="00C97504">
        <w:rPr>
          <w:rFonts w:ascii="Arial" w:hAnsi="Arial" w:cs="Arial"/>
        </w:rPr>
        <w:t>-</w:t>
      </w:r>
      <w:r w:rsidRPr="00C97504">
        <w:rPr>
          <w:rFonts w:ascii="Arial" w:hAnsi="Arial" w:cs="Arial"/>
        </w:rPr>
        <w:tab/>
        <w:t xml:space="preserve">Ob podpisu zapisnika o končnem obračunu izvedenih del izvajalec preda naročniku bančno garancijo ali kavcijsko zavarovanje za odpravo napak v garancijski dobi, kot je navedeno </w:t>
      </w:r>
      <w:r w:rsidRPr="00C97504">
        <w:rPr>
          <w:rFonts w:ascii="Arial" w:hAnsi="Arial" w:cs="Arial"/>
          <w:color w:val="000000"/>
        </w:rPr>
        <w:t>v določilih o fi</w:t>
      </w:r>
      <w:r w:rsidRPr="00C97504">
        <w:rPr>
          <w:rFonts w:ascii="Arial" w:hAnsi="Arial" w:cs="Arial"/>
        </w:rPr>
        <w:t>nančnem zavarovanju za odpravo napak v garancijski dobi</w:t>
      </w:r>
      <w:r w:rsidRPr="00C97504">
        <w:rPr>
          <w:rFonts w:ascii="Arial" w:hAnsi="Arial" w:cs="Arial"/>
          <w:color w:val="000000"/>
        </w:rPr>
        <w:t xml:space="preserve"> </w:t>
      </w:r>
      <w:r w:rsidRPr="00C97504">
        <w:rPr>
          <w:rFonts w:ascii="Arial" w:hAnsi="Arial" w:cs="Arial"/>
        </w:rPr>
        <w:t xml:space="preserve">te pogodbe. </w:t>
      </w:r>
    </w:p>
    <w:p w:rsidR="00C97504" w:rsidRPr="00C97504" w:rsidRDefault="00C97504" w:rsidP="00C97504">
      <w:pPr>
        <w:suppressAutoHyphens/>
        <w:spacing w:line="288" w:lineRule="auto"/>
        <w:ind w:left="284" w:hanging="284"/>
        <w:jc w:val="both"/>
        <w:rPr>
          <w:rFonts w:ascii="Arial" w:hAnsi="Arial" w:cs="Arial"/>
        </w:rPr>
      </w:pPr>
      <w:r w:rsidRPr="00C97504">
        <w:rPr>
          <w:rFonts w:ascii="Arial" w:hAnsi="Arial" w:cs="Arial"/>
        </w:rPr>
        <w:t>-</w:t>
      </w:r>
      <w:r w:rsidRPr="00C97504">
        <w:rPr>
          <w:rFonts w:ascii="Arial" w:hAnsi="Arial" w:cs="Arial"/>
        </w:rPr>
        <w:tab/>
        <w:t>Izvajalec pošlje naročniku v potrditev in izplačilo končno situacijo najkasneje v 15 (petnajstih) dneh od dneva podpisa zapisnika o končnem obračunu izvedenih del.</w:t>
      </w: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jc w:val="both"/>
        <w:rPr>
          <w:rFonts w:ascii="Arial" w:hAnsi="Arial" w:cs="Arial"/>
          <w:b/>
        </w:rPr>
      </w:pPr>
      <w:r w:rsidRPr="00C97504">
        <w:rPr>
          <w:rFonts w:ascii="Arial" w:hAnsi="Arial" w:cs="Arial"/>
          <w:b/>
        </w:rPr>
        <w:t>Strokovni nadzor</w:t>
      </w:r>
    </w:p>
    <w:p w:rsidR="00C97504" w:rsidRPr="00C97504" w:rsidRDefault="00C97504" w:rsidP="00C97504">
      <w:pPr>
        <w:spacing w:line="288" w:lineRule="auto"/>
        <w:jc w:val="center"/>
        <w:rPr>
          <w:rFonts w:ascii="Arial" w:hAnsi="Arial" w:cs="Arial"/>
        </w:rPr>
      </w:pPr>
      <w:r w:rsidRPr="00C97504">
        <w:rPr>
          <w:rFonts w:ascii="Arial" w:hAnsi="Arial" w:cs="Arial"/>
        </w:rPr>
        <w:t>11. člen</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Naročnik ima pravico nadzorovati izvajalca pri opravljanju del po tej pogodbi in mu dajati navodila. Izvajalec je dolžan naročnika opozoriti na pomanjkljivosti njegovega naročila, kot tudi na druge okoliščine, ki so pomembne za pravočasno izvedbo del po tej pogodbi, sicer je naročniku odškodninsko odgovoren.</w:t>
      </w:r>
    </w:p>
    <w:p w:rsidR="00C97504" w:rsidRPr="00C97504" w:rsidRDefault="00C97504" w:rsidP="00C97504">
      <w:pPr>
        <w:spacing w:line="288" w:lineRule="auto"/>
        <w:jc w:val="both"/>
        <w:rPr>
          <w:rFonts w:ascii="Arial" w:hAnsi="Arial" w:cs="Arial"/>
        </w:rPr>
      </w:pPr>
      <w:r w:rsidRPr="00C97504">
        <w:rPr>
          <w:rFonts w:ascii="Arial" w:hAnsi="Arial" w:cs="Arial"/>
        </w:rPr>
        <w:t>Naročnik sme prenesti pooblastilo za posamezne vrste strokovnega nadzora tudi na druge pooblaščene osebe, ki so ustrezno usposobljene za izvajanje nadzora, vendar mora o tem predhodno pisno sporočiti izvajalcu imena pooblaščenih oseb. Morebitno spremembo pooblaščenega predstavnika je potrebno sporočiti drugi pogodbeni stranki v pisni obliki v roku 3 (treh) delovnih dni od nastanka spremembe.</w:t>
      </w: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jc w:val="both"/>
        <w:rPr>
          <w:rFonts w:ascii="Arial" w:hAnsi="Arial" w:cs="Arial"/>
          <w:b/>
        </w:rPr>
      </w:pPr>
      <w:r w:rsidRPr="00C97504">
        <w:rPr>
          <w:rFonts w:ascii="Arial" w:hAnsi="Arial" w:cs="Arial"/>
          <w:b/>
        </w:rPr>
        <w:t>Jamstvo izvajalca in garancijska doba</w:t>
      </w:r>
    </w:p>
    <w:p w:rsidR="00C97504" w:rsidRPr="00C97504" w:rsidRDefault="00C97504" w:rsidP="00C97504">
      <w:pPr>
        <w:spacing w:line="288" w:lineRule="auto"/>
        <w:jc w:val="center"/>
        <w:rPr>
          <w:rFonts w:ascii="Arial" w:hAnsi="Arial" w:cs="Arial"/>
        </w:rPr>
      </w:pPr>
      <w:r w:rsidRPr="00C97504">
        <w:rPr>
          <w:rFonts w:ascii="Arial" w:hAnsi="Arial" w:cs="Arial"/>
        </w:rPr>
        <w:t>12. člen</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Izvajalec odgovarja za kvaliteto izvršenih pogodbenih del od dneva predaje izvedenih del naročniku in daje sledečo garancijo od sprejema in izročitve oziroma predaje del:</w:t>
      </w:r>
    </w:p>
    <w:p w:rsidR="00C97504" w:rsidRPr="00C97504" w:rsidRDefault="00C97504" w:rsidP="00C97504">
      <w:pPr>
        <w:spacing w:line="288" w:lineRule="auto"/>
        <w:jc w:val="both"/>
        <w:rPr>
          <w:rFonts w:ascii="Arial" w:hAnsi="Arial" w:cs="Arial"/>
        </w:rPr>
      </w:pPr>
    </w:p>
    <w:p w:rsidR="00C97504" w:rsidRPr="00C97504" w:rsidRDefault="00B34D9E" w:rsidP="00C97504">
      <w:pPr>
        <w:autoSpaceDE w:val="0"/>
        <w:autoSpaceDN w:val="0"/>
        <w:adjustRightInd w:val="0"/>
        <w:spacing w:line="288" w:lineRule="auto"/>
        <w:jc w:val="both"/>
        <w:rPr>
          <w:rFonts w:ascii="Arial" w:hAnsi="Arial" w:cs="Arial"/>
          <w:lang w:eastAsia="sl-SI"/>
        </w:rPr>
      </w:pPr>
      <w:r>
        <w:rPr>
          <w:rFonts w:ascii="Arial" w:hAnsi="Arial" w:cs="Arial"/>
          <w:lang w:eastAsia="sl-SI"/>
        </w:rPr>
        <w:lastRenderedPageBreak/>
        <w:t>- 10</w:t>
      </w:r>
      <w:r w:rsidR="00C97504" w:rsidRPr="00C97504">
        <w:rPr>
          <w:rFonts w:ascii="Arial" w:hAnsi="Arial" w:cs="Arial"/>
          <w:lang w:eastAsia="sl-SI"/>
        </w:rPr>
        <w:t xml:space="preserve"> letno garancijo za kakovost izvedenih del, </w:t>
      </w:r>
    </w:p>
    <w:p w:rsidR="00C97504" w:rsidRPr="00C97504" w:rsidRDefault="00C97504" w:rsidP="00C97504">
      <w:pPr>
        <w:autoSpaceDE w:val="0"/>
        <w:autoSpaceDN w:val="0"/>
        <w:adjustRightInd w:val="0"/>
        <w:spacing w:line="288" w:lineRule="auto"/>
        <w:jc w:val="both"/>
        <w:rPr>
          <w:rFonts w:ascii="Arial" w:hAnsi="Arial" w:cs="Arial"/>
          <w:lang w:eastAsia="sl-SI"/>
        </w:rPr>
      </w:pPr>
      <w:r w:rsidRPr="00C97504">
        <w:rPr>
          <w:rFonts w:ascii="Arial" w:hAnsi="Arial" w:cs="Arial"/>
          <w:lang w:eastAsia="sl-SI"/>
        </w:rPr>
        <w:t>- za ostale vgrajene materiale in opremo veljajo garancijski roki proizvajalcev.</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Za skrite napake odgovarja izvajalec v skladu z veljavno zakonodajo. V času garancije je izvajalec dolžan odpraviti na svoje stroške vse pomanjkljivosti, ki so nastale zaradi slabe izdelave ali uporabe nekvalitetnega materiala.</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Z odpravo pomanjkljivosti prične izvajalec takoj oziroma najkasneje v 3 (treh) dneh od dneva, ko naročnik obvesti izvajalca o pomanjkljivosti. V nasprotnem primeru ima naročnik pravico odpraviti te pomanjkljivosti sam ali pa odda taka dela tretji osebi na stroške izvajalca po načelu dobrega gospodarja.</w:t>
      </w: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r w:rsidRPr="00C97504">
        <w:rPr>
          <w:rFonts w:ascii="Arial" w:hAnsi="Arial" w:cs="Arial"/>
          <w:b/>
        </w:rPr>
        <w:t xml:space="preserve">Finančno zavarovanje za dobro izvedbo pogodbenih obveznosti </w:t>
      </w:r>
    </w:p>
    <w:p w:rsidR="00B34D9E" w:rsidRDefault="00B34D9E" w:rsidP="00C97504">
      <w:pPr>
        <w:spacing w:line="288" w:lineRule="auto"/>
        <w:jc w:val="center"/>
        <w:rPr>
          <w:rFonts w:ascii="Arial" w:hAnsi="Arial" w:cs="Arial"/>
        </w:rPr>
      </w:pPr>
    </w:p>
    <w:p w:rsidR="00C97504" w:rsidRPr="00C97504" w:rsidRDefault="00C97504" w:rsidP="00C97504">
      <w:pPr>
        <w:spacing w:line="288" w:lineRule="auto"/>
        <w:jc w:val="center"/>
        <w:rPr>
          <w:rFonts w:ascii="Arial" w:hAnsi="Arial" w:cs="Arial"/>
        </w:rPr>
      </w:pPr>
      <w:r w:rsidRPr="00C97504">
        <w:rPr>
          <w:rFonts w:ascii="Arial" w:hAnsi="Arial" w:cs="Arial"/>
        </w:rPr>
        <w:t>13. člen</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Izva</w:t>
      </w:r>
      <w:r w:rsidR="00B34D9E">
        <w:rPr>
          <w:rFonts w:ascii="Arial" w:hAnsi="Arial" w:cs="Arial"/>
        </w:rPr>
        <w:t>jalec se zavezuje najpozneje v 1</w:t>
      </w:r>
      <w:r w:rsidRPr="00C97504">
        <w:rPr>
          <w:rFonts w:ascii="Arial" w:hAnsi="Arial" w:cs="Arial"/>
        </w:rPr>
        <w:t>5. dneh od sklenitve pogodbe, kot pogoj za veljavnost pogodbe, naročniku izročiti brezpogojno bančno garancijo za dobro izvedbo pogodbenih obveznosti po vzorcu iz razpisne dokumentacije ali kavcijsko zavarovanje pri zavarovalnici, plačljivo na prvi poziv, in sicer v višini 10 % pogodbene vrednosti (z DDV). Trajanje garancije je še 120 dni po preteku pogodbenega roka za izvedbo del.</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Če se med trajanjem pogodbe spremeni rok izvedbe pogodbenih del, kvaliteta in količina, mora izvajalec, v roku 10 dni od podpisa aneksa k tej pogodbi, predložiti novo bančno garancijo ali kavcijsko zavarovanje pri zavarovalnici, za dobro izvedbo pogodbenih obveznosti, v korist naročnika, z novim rokom trajanja le-te in morebitno spremenjeno pogodbeno vrednostjo.</w:t>
      </w:r>
    </w:p>
    <w:p w:rsidR="00C97504" w:rsidRPr="00C97504" w:rsidRDefault="00C97504" w:rsidP="00C97504">
      <w:pPr>
        <w:shd w:val="clear" w:color="auto" w:fill="FFFFFF"/>
        <w:spacing w:line="288" w:lineRule="auto"/>
        <w:jc w:val="both"/>
        <w:rPr>
          <w:rFonts w:ascii="Arial" w:hAnsi="Arial" w:cs="Arial"/>
          <w:b/>
        </w:rPr>
      </w:pPr>
    </w:p>
    <w:p w:rsidR="00C97504" w:rsidRPr="00C97504" w:rsidRDefault="00C97504" w:rsidP="00C97504">
      <w:pPr>
        <w:shd w:val="clear" w:color="auto" w:fill="FFFFFF"/>
        <w:spacing w:line="288" w:lineRule="auto"/>
        <w:jc w:val="both"/>
        <w:rPr>
          <w:rFonts w:ascii="Arial" w:hAnsi="Arial" w:cs="Arial"/>
          <w:b/>
        </w:rPr>
      </w:pPr>
      <w:r w:rsidRPr="00C97504">
        <w:rPr>
          <w:rFonts w:ascii="Arial" w:hAnsi="Arial" w:cs="Arial"/>
          <w:b/>
        </w:rPr>
        <w:t>Finančno zavarovanje za odpravo napak v garancijski dobi</w:t>
      </w:r>
    </w:p>
    <w:p w:rsidR="00B34D9E" w:rsidRDefault="00B34D9E" w:rsidP="00C97504">
      <w:pPr>
        <w:shd w:val="clear" w:color="auto" w:fill="FFFFFF"/>
        <w:spacing w:line="288" w:lineRule="auto"/>
        <w:jc w:val="center"/>
        <w:rPr>
          <w:rFonts w:ascii="Arial" w:hAnsi="Arial" w:cs="Arial"/>
        </w:rPr>
      </w:pPr>
    </w:p>
    <w:p w:rsidR="00C97504" w:rsidRPr="00C97504" w:rsidRDefault="00C97504" w:rsidP="00C97504">
      <w:pPr>
        <w:shd w:val="clear" w:color="auto" w:fill="FFFFFF"/>
        <w:spacing w:line="288" w:lineRule="auto"/>
        <w:jc w:val="center"/>
        <w:rPr>
          <w:rFonts w:ascii="Arial" w:hAnsi="Arial" w:cs="Arial"/>
        </w:rPr>
      </w:pPr>
      <w:r w:rsidRPr="00C97504">
        <w:rPr>
          <w:rFonts w:ascii="Arial" w:hAnsi="Arial" w:cs="Arial"/>
        </w:rPr>
        <w:t>14. člen</w:t>
      </w:r>
    </w:p>
    <w:p w:rsidR="00C97504" w:rsidRPr="00C97504" w:rsidRDefault="00C97504" w:rsidP="00C97504">
      <w:pPr>
        <w:spacing w:line="288" w:lineRule="auto"/>
        <w:jc w:val="both"/>
        <w:rPr>
          <w:rFonts w:ascii="Arial" w:eastAsia="Calibri" w:hAnsi="Arial" w:cs="Arial"/>
        </w:rPr>
      </w:pPr>
    </w:p>
    <w:p w:rsidR="00C97504" w:rsidRPr="00C97504" w:rsidRDefault="00C97504" w:rsidP="00C97504">
      <w:pPr>
        <w:spacing w:line="288" w:lineRule="auto"/>
        <w:jc w:val="both"/>
        <w:rPr>
          <w:rFonts w:ascii="Arial" w:eastAsia="Calibri" w:hAnsi="Arial" w:cs="Arial"/>
          <w:lang w:eastAsia="sl-SI"/>
        </w:rPr>
      </w:pPr>
      <w:r w:rsidRPr="00C97504">
        <w:rPr>
          <w:rFonts w:ascii="Arial" w:eastAsia="Calibri" w:hAnsi="Arial" w:cs="Arial"/>
        </w:rPr>
        <w:t>Izvajalec mora ob končni primopredaji izvedenih del in pred potekom bančne garancije ali kavcijskega zavarovanja pri zavarovalnici za dobro izvedbo pogodbenih obveznosti izročiti naročniku nepreklicno bančno garancijo ali kavcijsko zavarovanje pri zavarovalnici za odpravo napak v garancijski dobi, plačljivo na prvi poziv, v višini 5 % od vrednosti pogodbe (z DDV), z veljavnostjo še 120 koledarskih dni po poteku garancijskega roka za izvedeno delo, vgrajeni material in opremo, šteto od podpisa zapisnika o končnem obračunu izvedenih del, kot garancijo, da bodo vse napake in pomanjkljivosti v garancijski dobi odpravljene pravočasno in na stroške izvajalca.</w:t>
      </w:r>
      <w:r w:rsidRPr="00C97504">
        <w:rPr>
          <w:rFonts w:ascii="Arial" w:eastAsia="Calibri" w:hAnsi="Arial" w:cs="Arial"/>
          <w:lang w:eastAsia="sl-SI"/>
        </w:rPr>
        <w:t xml:space="preserve"> </w:t>
      </w:r>
    </w:p>
    <w:p w:rsidR="00C97504" w:rsidRPr="00C97504" w:rsidRDefault="00C97504" w:rsidP="00C97504">
      <w:pPr>
        <w:spacing w:line="288" w:lineRule="auto"/>
        <w:jc w:val="both"/>
        <w:rPr>
          <w:rFonts w:ascii="Arial" w:eastAsia="Calibri" w:hAnsi="Arial" w:cs="Arial"/>
          <w:lang w:eastAsia="sl-SI"/>
        </w:rPr>
      </w:pPr>
    </w:p>
    <w:p w:rsidR="00C97504" w:rsidRPr="00C97504" w:rsidRDefault="00C97504" w:rsidP="00C97504">
      <w:pPr>
        <w:spacing w:line="288" w:lineRule="auto"/>
        <w:jc w:val="both"/>
        <w:rPr>
          <w:rFonts w:ascii="Arial" w:eastAsia="Calibri" w:hAnsi="Arial" w:cs="Arial"/>
        </w:rPr>
      </w:pPr>
      <w:r w:rsidRPr="00C97504">
        <w:rPr>
          <w:rFonts w:ascii="Arial" w:eastAsia="Calibri" w:hAnsi="Arial" w:cs="Arial"/>
        </w:rPr>
        <w:t>V kolikor izvajalec napake in pomanjkljivosti ne bo odpravil v roku, zahtevanem s strani naročnika, lahko to zagotovi naročnik na stroške izvajalca z uporabo bančne garancije ali kavcijskega zavarovanja pri zavarovalnici za odpravo napak v garancijski dobi.</w:t>
      </w:r>
    </w:p>
    <w:p w:rsidR="00C97504" w:rsidRPr="00C97504" w:rsidRDefault="00C97504" w:rsidP="00C97504">
      <w:pPr>
        <w:spacing w:line="288" w:lineRule="auto"/>
        <w:jc w:val="both"/>
        <w:rPr>
          <w:rFonts w:ascii="Arial" w:hAnsi="Arial" w:cs="Arial"/>
          <w:b/>
          <w:bCs/>
        </w:rPr>
      </w:pPr>
    </w:p>
    <w:p w:rsidR="00C97504" w:rsidRPr="00C97504" w:rsidRDefault="00C97504" w:rsidP="00C97504">
      <w:pPr>
        <w:spacing w:line="288" w:lineRule="auto"/>
        <w:jc w:val="both"/>
        <w:rPr>
          <w:rFonts w:ascii="Arial" w:hAnsi="Arial" w:cs="Arial"/>
          <w:b/>
          <w:bCs/>
        </w:rPr>
      </w:pPr>
      <w:r w:rsidRPr="00C97504">
        <w:rPr>
          <w:rFonts w:ascii="Arial" w:hAnsi="Arial" w:cs="Arial"/>
          <w:b/>
          <w:bCs/>
        </w:rPr>
        <w:t>Ostala zavarovanja</w:t>
      </w:r>
    </w:p>
    <w:p w:rsidR="00C97504" w:rsidRPr="00C97504" w:rsidRDefault="00C97504" w:rsidP="00C97504">
      <w:pPr>
        <w:spacing w:line="288" w:lineRule="auto"/>
        <w:jc w:val="center"/>
        <w:rPr>
          <w:rFonts w:ascii="Arial" w:hAnsi="Arial" w:cs="Arial"/>
        </w:rPr>
      </w:pPr>
      <w:r w:rsidRPr="00C97504">
        <w:rPr>
          <w:rFonts w:ascii="Arial" w:hAnsi="Arial" w:cs="Arial"/>
        </w:rPr>
        <w:t>15. člen</w:t>
      </w:r>
    </w:p>
    <w:p w:rsidR="00C97504" w:rsidRPr="00C97504" w:rsidRDefault="00C97504" w:rsidP="00C97504">
      <w:pPr>
        <w:spacing w:line="288" w:lineRule="auto"/>
        <w:jc w:val="center"/>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 xml:space="preserve">Izvajalec zavaruje odgovornost za škodo oziroma zavaruje dejavnost, ki je predmet naročila, skladno s </w:t>
      </w:r>
      <w:r w:rsidRPr="00C97504">
        <w:rPr>
          <w:rFonts w:ascii="Arial" w:hAnsi="Arial" w:cs="Arial"/>
          <w:color w:val="000000"/>
          <w:lang w:eastAsia="sl-SI"/>
        </w:rPr>
        <w:t>14. členom Gradbenega zakona (Uradni list RS, št. 61/17, s spremembami in dopolnitvami)</w:t>
      </w:r>
      <w:r w:rsidRPr="00C97504">
        <w:rPr>
          <w:rFonts w:ascii="Arial" w:hAnsi="Arial" w:cs="Arial"/>
        </w:rPr>
        <w:t>, ki bi utegnila nastati investitorju oziroma naročniku in tretjim osebam v zvezi z opravljanjem dejavnosti. Zavarovanje je razvidno iz ponudbe izvajalca, ki je priloga te pogodbe.</w:t>
      </w:r>
    </w:p>
    <w:p w:rsidR="00C97504" w:rsidRPr="00C97504" w:rsidRDefault="00C97504" w:rsidP="00C97504">
      <w:pPr>
        <w:spacing w:line="288" w:lineRule="auto"/>
        <w:jc w:val="center"/>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V primeru nastopanja s podizvajalci mora sklenjena zavarovalna polica kriti tudi škodo, ki bi jo povzročili podizvajalci.</w:t>
      </w:r>
    </w:p>
    <w:p w:rsidR="00C97504" w:rsidRPr="00C97504" w:rsidRDefault="00C97504" w:rsidP="00C97504">
      <w:pPr>
        <w:spacing w:line="288" w:lineRule="auto"/>
        <w:jc w:val="center"/>
        <w:rPr>
          <w:rFonts w:ascii="Arial" w:hAnsi="Arial" w:cs="Arial"/>
        </w:rPr>
      </w:pPr>
    </w:p>
    <w:p w:rsidR="00C97504" w:rsidRPr="00C97504" w:rsidRDefault="00C97504" w:rsidP="00C97504">
      <w:pPr>
        <w:spacing w:line="288" w:lineRule="auto"/>
        <w:jc w:val="center"/>
        <w:rPr>
          <w:rFonts w:ascii="Arial" w:hAnsi="Arial" w:cs="Arial"/>
        </w:rPr>
      </w:pPr>
      <w:r w:rsidRPr="00C97504">
        <w:rPr>
          <w:rFonts w:ascii="Arial" w:hAnsi="Arial" w:cs="Arial"/>
        </w:rPr>
        <w:t>16. člen</w:t>
      </w:r>
    </w:p>
    <w:p w:rsidR="00C97504" w:rsidRPr="00C97504" w:rsidRDefault="00C97504" w:rsidP="00C97504">
      <w:pPr>
        <w:spacing w:line="288" w:lineRule="auto"/>
        <w:jc w:val="center"/>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Izvajalec je dolžan na svoje stroške zavarovati svoja dela in material pred škodo oziroma uničenjem do celotne pogodbene vrednosti za ves čas do dneva izročitve del naročniku. Ob nastanku zavarovalnega primera izvajalec na svoje stroške obnovi ali zamenja kar je poškodovano in vzpostavi prejšnje stanje ter od zavarovalnice izterja ustrezno odškodnino. Izvajalec zavaruje tudi civilno odgovornost za izgubo in škodo, povzročeno tretjim osebam.</w:t>
      </w:r>
    </w:p>
    <w:p w:rsidR="00C97504" w:rsidRPr="00C97504" w:rsidRDefault="00C97504" w:rsidP="00C97504">
      <w:pPr>
        <w:spacing w:line="288" w:lineRule="auto"/>
        <w:jc w:val="both"/>
        <w:rPr>
          <w:rFonts w:ascii="Arial" w:eastAsia="Calibri" w:hAnsi="Arial" w:cs="Arial"/>
          <w:b/>
        </w:rPr>
      </w:pPr>
    </w:p>
    <w:p w:rsidR="00C97504" w:rsidRPr="00C97504" w:rsidRDefault="00C97504" w:rsidP="00C97504">
      <w:pPr>
        <w:spacing w:line="288" w:lineRule="auto"/>
        <w:jc w:val="both"/>
        <w:rPr>
          <w:rFonts w:ascii="Arial" w:eastAsia="Calibri" w:hAnsi="Arial" w:cs="Arial"/>
          <w:b/>
        </w:rPr>
      </w:pPr>
      <w:r w:rsidRPr="00C97504">
        <w:rPr>
          <w:rFonts w:ascii="Arial" w:eastAsia="Calibri" w:hAnsi="Arial" w:cs="Arial"/>
          <w:b/>
        </w:rPr>
        <w:t>Podizvajalci</w:t>
      </w:r>
    </w:p>
    <w:p w:rsidR="00C97504" w:rsidRPr="00C97504" w:rsidRDefault="00C97504" w:rsidP="00C97504">
      <w:pPr>
        <w:spacing w:line="288" w:lineRule="auto"/>
        <w:jc w:val="center"/>
        <w:rPr>
          <w:rFonts w:ascii="Arial" w:hAnsi="Arial" w:cs="Arial"/>
        </w:rPr>
      </w:pPr>
      <w:r w:rsidRPr="00C97504">
        <w:rPr>
          <w:rFonts w:ascii="Arial" w:hAnsi="Arial" w:cs="Arial"/>
        </w:rPr>
        <w:t>17. člen</w:t>
      </w:r>
    </w:p>
    <w:p w:rsidR="00C97504" w:rsidRPr="00C97504" w:rsidRDefault="00C97504" w:rsidP="00C97504">
      <w:pPr>
        <w:spacing w:line="288" w:lineRule="auto"/>
        <w:jc w:val="center"/>
        <w:rPr>
          <w:rFonts w:ascii="Arial" w:hAnsi="Arial" w:cs="Arial"/>
        </w:rPr>
      </w:pPr>
    </w:p>
    <w:p w:rsidR="00C97504" w:rsidRPr="00C97504" w:rsidRDefault="00C97504" w:rsidP="00C97504">
      <w:pPr>
        <w:spacing w:line="288" w:lineRule="auto"/>
        <w:jc w:val="both"/>
        <w:rPr>
          <w:rFonts w:ascii="Arial" w:hAnsi="Arial" w:cs="Arial"/>
          <w:color w:val="000000"/>
        </w:rPr>
      </w:pPr>
      <w:r w:rsidRPr="00C97504">
        <w:rPr>
          <w:rFonts w:ascii="Arial" w:hAnsi="Arial" w:cs="Arial"/>
          <w:color w:val="000000"/>
        </w:rPr>
        <w:t xml:space="preserve">Izvajalec bo dela po tej pogodbi izvajal sam. V dela po tej pogodbi izvajalec ne sme samovoljno vključiti podizvajalca. </w:t>
      </w:r>
    </w:p>
    <w:p w:rsidR="00C97504" w:rsidRPr="00C97504" w:rsidRDefault="00C97504" w:rsidP="00B34D9E">
      <w:pPr>
        <w:spacing w:line="288" w:lineRule="auto"/>
        <w:jc w:val="both"/>
        <w:rPr>
          <w:rFonts w:ascii="Arial" w:hAnsi="Arial" w:cs="Arial"/>
          <w:shd w:val="clear" w:color="auto" w:fill="FFFFFF"/>
        </w:rPr>
      </w:pPr>
      <w:r w:rsidRPr="00C97504">
        <w:rPr>
          <w:rFonts w:ascii="Arial" w:hAnsi="Arial" w:cs="Arial"/>
          <w:color w:val="000000"/>
        </w:rPr>
        <w:t>Izvajalec lahko v primerih, ko je to nujno za nemoteno in kvalitetno izvedbo potrebnih del, naročniku predlaga vključitev podizvajalca za izvedbo del po tej pogodbi, ki izpolnjuje vse pogoje in zahteve naročnika vezane na podizvajalca iz dokumentacije v zvezi z oddajo javnega naročila iz 1. člena te pogodbe. V tem primeru mora g</w:t>
      </w:r>
      <w:r w:rsidRPr="00C97504">
        <w:rPr>
          <w:rFonts w:ascii="Arial" w:hAnsi="Arial" w:cs="Arial"/>
          <w:color w:val="000000"/>
          <w:shd w:val="clear" w:color="auto" w:fill="FFFFFF"/>
        </w:rPr>
        <w:t xml:space="preserve">lavni izvajalec med izvajanjem javnega naročila naročnika obvestiti o vključitvi podizvajalcev in poslati informacije o novih podizvajalcih, ki jih namerava naknadno vključiti v izvajanje takšnih storitev, in sicer najkasneje v petih dneh po spremembi. V primeru vključitve novih </w:t>
      </w:r>
      <w:r w:rsidRPr="00C97504">
        <w:rPr>
          <w:rFonts w:ascii="Arial" w:hAnsi="Arial" w:cs="Arial"/>
          <w:shd w:val="clear" w:color="auto" w:fill="FFFFFF"/>
        </w:rPr>
        <w:t>podizvajalcev mora glavni izvajalec skupaj z obvestilom posredovati tudi podatke in dokumente:</w:t>
      </w:r>
    </w:p>
    <w:p w:rsidR="00C97504" w:rsidRDefault="00C97504" w:rsidP="00B34D9E">
      <w:pPr>
        <w:numPr>
          <w:ilvl w:val="0"/>
          <w:numId w:val="16"/>
        </w:numPr>
        <w:spacing w:line="288" w:lineRule="auto"/>
        <w:ind w:left="284" w:hanging="284"/>
        <w:jc w:val="both"/>
        <w:rPr>
          <w:rFonts w:ascii="Arial" w:eastAsia="Calibri" w:hAnsi="Arial" w:cs="Arial"/>
        </w:rPr>
      </w:pPr>
      <w:r w:rsidRPr="00C97504">
        <w:rPr>
          <w:rFonts w:ascii="Arial" w:eastAsia="Calibri" w:hAnsi="Arial" w:cs="Arial"/>
        </w:rPr>
        <w:t>kontaktne podatke in zakonite zastopnike predlaganih podizvajalcev,</w:t>
      </w:r>
    </w:p>
    <w:p w:rsidR="00B34D9E" w:rsidRDefault="00B34D9E" w:rsidP="00B34D9E">
      <w:pPr>
        <w:numPr>
          <w:ilvl w:val="0"/>
          <w:numId w:val="16"/>
        </w:numPr>
        <w:spacing w:line="288" w:lineRule="auto"/>
        <w:ind w:left="284" w:hanging="284"/>
        <w:jc w:val="both"/>
        <w:rPr>
          <w:rFonts w:ascii="Arial" w:hAnsi="Arial" w:cs="Arial"/>
        </w:rPr>
      </w:pPr>
      <w:r>
        <w:rPr>
          <w:rFonts w:ascii="Arial" w:hAnsi="Arial" w:cs="Arial"/>
        </w:rPr>
        <w:t>izjavo o omejitvah poslovanja podizvajalca ter</w:t>
      </w:r>
      <w:r w:rsidRPr="00C271A1">
        <w:rPr>
          <w:rFonts w:ascii="Arial" w:hAnsi="Arial" w:cs="Arial"/>
        </w:rPr>
        <w:t xml:space="preserve">   </w:t>
      </w:r>
    </w:p>
    <w:p w:rsidR="00C97504" w:rsidRPr="00C97504" w:rsidRDefault="00C97504" w:rsidP="00B34D9E">
      <w:pPr>
        <w:numPr>
          <w:ilvl w:val="0"/>
          <w:numId w:val="16"/>
        </w:numPr>
        <w:spacing w:line="288" w:lineRule="auto"/>
        <w:ind w:left="284" w:hanging="284"/>
        <w:jc w:val="both"/>
        <w:rPr>
          <w:rFonts w:ascii="Arial" w:eastAsia="Calibri" w:hAnsi="Arial" w:cs="Arial"/>
        </w:rPr>
      </w:pPr>
      <w:r w:rsidRPr="00C97504">
        <w:rPr>
          <w:rFonts w:ascii="Arial" w:eastAsia="Calibri" w:hAnsi="Arial" w:cs="Arial"/>
        </w:rPr>
        <w:t>priložiti zahtevo podizvajalca za neposredno plačilo, če podizvajalec to zahteva.</w:t>
      </w:r>
    </w:p>
    <w:p w:rsidR="00C97504" w:rsidRPr="00C97504" w:rsidRDefault="00C97504" w:rsidP="00C97504">
      <w:pPr>
        <w:spacing w:line="288" w:lineRule="auto"/>
        <w:jc w:val="both"/>
        <w:rPr>
          <w:rFonts w:ascii="Arial" w:hAnsi="Arial" w:cs="Arial"/>
          <w:color w:val="000000"/>
        </w:rPr>
      </w:pPr>
    </w:p>
    <w:p w:rsidR="00C97504" w:rsidRPr="00C97504" w:rsidRDefault="00C97504" w:rsidP="00C97504">
      <w:pPr>
        <w:spacing w:line="288" w:lineRule="auto"/>
        <w:jc w:val="both"/>
        <w:rPr>
          <w:rFonts w:ascii="Arial" w:hAnsi="Arial" w:cs="Arial"/>
          <w:color w:val="000000"/>
        </w:rPr>
      </w:pPr>
      <w:r w:rsidRPr="00C97504">
        <w:rPr>
          <w:rFonts w:ascii="Arial" w:hAnsi="Arial" w:cs="Arial"/>
          <w:color w:val="000000"/>
        </w:rPr>
        <w:t>Vključitev podizvajalca po tej pogodbi je mogoča po predhodnem soglasju naročnika, s sklenitvijo aneksa k tej pogodbi, sicer se šteje, da naročnik ni dal soglasja za vključitev podizvajalca v dela po tej pogodbi. Naročnik ne izda soglasja in zavrne vključitev podizvajalca za izvedbo del po tej pogodbi na podlagi utemeljenih razlogov (ne izpolnjuje pogojev vezanih na podizvajalce, določenih v dokumentaciji v zvezi z oddajo javnega naročila iz 1. člena te pogodbe, ali če</w:t>
      </w:r>
      <w:r w:rsidRPr="00C97504">
        <w:rPr>
          <w:rFonts w:ascii="Arial" w:hAnsi="Arial" w:cs="Arial"/>
          <w:color w:val="000000"/>
          <w:shd w:val="clear" w:color="auto" w:fill="FFFFFF"/>
        </w:rPr>
        <w:t xml:space="preserve"> bi to lahko vplivalo na nemoteno izvajanje ali dokončanje del</w:t>
      </w:r>
      <w:r w:rsidRPr="00C97504">
        <w:rPr>
          <w:rFonts w:ascii="Arial" w:hAnsi="Arial" w:cs="Arial"/>
          <w:color w:val="000000"/>
        </w:rPr>
        <w:t>).</w:t>
      </w:r>
    </w:p>
    <w:p w:rsidR="00C97504" w:rsidRPr="00C97504" w:rsidRDefault="00C97504" w:rsidP="00C97504">
      <w:pPr>
        <w:spacing w:line="288" w:lineRule="auto"/>
        <w:jc w:val="both"/>
        <w:rPr>
          <w:rFonts w:ascii="Arial" w:hAnsi="Arial" w:cs="Arial"/>
          <w:color w:val="FF0000"/>
        </w:rPr>
      </w:pPr>
    </w:p>
    <w:p w:rsidR="00C97504" w:rsidRPr="00C97504" w:rsidRDefault="00C97504" w:rsidP="00C97504">
      <w:pPr>
        <w:spacing w:line="288" w:lineRule="auto"/>
        <w:jc w:val="both"/>
        <w:rPr>
          <w:rFonts w:ascii="Arial" w:hAnsi="Arial" w:cs="Arial"/>
          <w:i/>
          <w:iCs/>
          <w:color w:val="00B050"/>
        </w:rPr>
      </w:pPr>
      <w:r w:rsidRPr="00C97504">
        <w:rPr>
          <w:rFonts w:ascii="Arial" w:hAnsi="Arial" w:cs="Arial"/>
          <w:i/>
          <w:iCs/>
          <w:color w:val="00B050"/>
        </w:rPr>
        <w:t>(opomba: prvi, drugi in tretji odstavek bosta v končni pogodbi v primeru, da izvajalec nima podizvajalcev).</w:t>
      </w:r>
    </w:p>
    <w:p w:rsidR="00C97504" w:rsidRPr="00C97504" w:rsidRDefault="00C97504" w:rsidP="00C97504">
      <w:pPr>
        <w:spacing w:line="288" w:lineRule="auto"/>
        <w:jc w:val="both"/>
        <w:rPr>
          <w:rFonts w:ascii="Arial" w:hAnsi="Arial" w:cs="Arial"/>
          <w:color w:val="00B050"/>
        </w:rPr>
      </w:pPr>
    </w:p>
    <w:p w:rsidR="00C97504" w:rsidRPr="00C97504" w:rsidRDefault="00C97504" w:rsidP="00C97504">
      <w:pPr>
        <w:spacing w:line="288" w:lineRule="auto"/>
        <w:jc w:val="both"/>
        <w:rPr>
          <w:rFonts w:ascii="Arial" w:hAnsi="Arial" w:cs="Arial"/>
          <w:color w:val="000000"/>
        </w:rPr>
      </w:pPr>
      <w:r w:rsidRPr="00C97504">
        <w:rPr>
          <w:rFonts w:ascii="Arial" w:hAnsi="Arial" w:cs="Arial"/>
          <w:color w:val="000000"/>
        </w:rPr>
        <w:t>Izvajalec je dolžan vsa dela izvršiti sam in s podizvajalci, ki jih je navedel v ponudbi. Izvajalec bo pri izvedbi del sodeloval z naslednjimi podizvajalci:</w:t>
      </w:r>
    </w:p>
    <w:p w:rsidR="00C97504" w:rsidRPr="00C97504" w:rsidRDefault="00C97504" w:rsidP="004835B1">
      <w:pPr>
        <w:numPr>
          <w:ilvl w:val="0"/>
          <w:numId w:val="11"/>
        </w:numPr>
        <w:spacing w:line="288" w:lineRule="auto"/>
        <w:jc w:val="both"/>
        <w:rPr>
          <w:rFonts w:ascii="Arial" w:hAnsi="Arial" w:cs="Arial"/>
          <w:color w:val="000000"/>
        </w:rPr>
      </w:pPr>
      <w:r w:rsidRPr="00C97504">
        <w:rPr>
          <w:rFonts w:ascii="Arial" w:hAnsi="Arial" w:cs="Arial"/>
          <w:color w:val="000000"/>
        </w:rPr>
        <w:t>_______________________________________ (navesti: naziv, polni naslov, matična številka, identifikacijska številka, TRR), in sicer bo navedeni podizvajalec izvajal _________________ (navesti podatke o delu izvedbe, ki ga bo izvajal podizvajalec: predmet, kraj in rok izvedbe teh del). Zahteva/ne zahteva neposredno plačilo.</w:t>
      </w:r>
    </w:p>
    <w:p w:rsidR="00C97504" w:rsidRPr="00C97504" w:rsidRDefault="00C97504" w:rsidP="004835B1">
      <w:pPr>
        <w:numPr>
          <w:ilvl w:val="0"/>
          <w:numId w:val="11"/>
        </w:numPr>
        <w:spacing w:line="288" w:lineRule="auto"/>
        <w:jc w:val="both"/>
        <w:rPr>
          <w:rFonts w:ascii="Arial" w:hAnsi="Arial" w:cs="Arial"/>
          <w:color w:val="000000"/>
        </w:rPr>
      </w:pPr>
      <w:r w:rsidRPr="00C97504">
        <w:rPr>
          <w:rFonts w:ascii="Arial" w:hAnsi="Arial" w:cs="Arial"/>
          <w:color w:val="000000"/>
        </w:rPr>
        <w:t>_______________________________________ (navesti: naziv, polni naslov, matična številka, identifikacijska številka, TRR), in sicer bo navedeni podizvajalec izvajal _________________ (navesti podatke o delu izvedbe, ki ga bo izvajal podizvajalec: predmet, kraj in rok izvedbe teh del). Zahteva/ne zahteva neposredno plačilo.</w:t>
      </w:r>
    </w:p>
    <w:p w:rsidR="00C97504" w:rsidRPr="00C97504" w:rsidRDefault="00C97504" w:rsidP="00C97504">
      <w:pPr>
        <w:spacing w:line="288" w:lineRule="auto"/>
        <w:jc w:val="both"/>
        <w:rPr>
          <w:rFonts w:ascii="Arial" w:hAnsi="Arial" w:cs="Arial"/>
          <w:color w:val="000000"/>
        </w:rPr>
      </w:pPr>
    </w:p>
    <w:p w:rsidR="00C97504" w:rsidRPr="00C97504" w:rsidRDefault="00C97504" w:rsidP="00C97504">
      <w:pPr>
        <w:spacing w:line="288" w:lineRule="auto"/>
        <w:jc w:val="both"/>
        <w:rPr>
          <w:rFonts w:ascii="Arial" w:hAnsi="Arial" w:cs="Arial"/>
          <w:color w:val="000000"/>
        </w:rPr>
      </w:pPr>
      <w:r w:rsidRPr="00C97504">
        <w:rPr>
          <w:rFonts w:ascii="Arial" w:hAnsi="Arial" w:cs="Arial"/>
          <w:color w:val="000000"/>
        </w:rPr>
        <w:lastRenderedPageBreak/>
        <w:t>Izvajalec brez predhodnega pisnega soglasja naročnika ne sme samovoljno zamenjati katerega koli navedenega podizvajalca v prejšnjem odstavku tega člena, z drugim podizvajalcem, razen v primeru, da naročnik za to da soglasje, s sklenitvijo aneksa k tej pogodbi.</w:t>
      </w:r>
    </w:p>
    <w:p w:rsidR="00C97504" w:rsidRPr="00C97504" w:rsidRDefault="00C97504" w:rsidP="00C97504">
      <w:pPr>
        <w:spacing w:line="288" w:lineRule="auto"/>
        <w:jc w:val="both"/>
        <w:rPr>
          <w:rFonts w:ascii="Arial" w:hAnsi="Arial" w:cs="Arial"/>
          <w:color w:val="000000"/>
        </w:rPr>
      </w:pPr>
      <w:r w:rsidRPr="00C97504">
        <w:rPr>
          <w:rFonts w:ascii="Arial" w:hAnsi="Arial" w:cs="Arial"/>
          <w:color w:val="000000"/>
          <w:shd w:val="clear" w:color="auto" w:fill="FFFFFF"/>
        </w:rPr>
        <w:t xml:space="preserve">Glavni izvajalec </w:t>
      </w:r>
      <w:r w:rsidRPr="00C97504">
        <w:rPr>
          <w:rFonts w:ascii="Arial" w:hAnsi="Arial" w:cs="Arial"/>
          <w:color w:val="000000"/>
        </w:rPr>
        <w:t>v celoti odgovarja za izvedeno storitev in izpolnitev te pogodbe proti naročniku, ne glede na število podizvajalcev.</w:t>
      </w:r>
    </w:p>
    <w:p w:rsidR="00C97504" w:rsidRPr="00C97504" w:rsidRDefault="00C97504" w:rsidP="00C97504">
      <w:pPr>
        <w:spacing w:line="288" w:lineRule="auto"/>
        <w:jc w:val="both"/>
        <w:rPr>
          <w:rFonts w:ascii="Arial" w:hAnsi="Arial" w:cs="Arial"/>
          <w:color w:val="000000"/>
          <w:shd w:val="clear" w:color="auto" w:fill="FFFFFF"/>
        </w:rPr>
      </w:pPr>
      <w:r w:rsidRPr="00C97504">
        <w:rPr>
          <w:rFonts w:ascii="Arial" w:hAnsi="Arial" w:cs="Arial"/>
          <w:color w:val="000000"/>
          <w:shd w:val="clear" w:color="auto" w:fill="FFFFFF"/>
        </w:rPr>
        <w:t>Glavni izvajalec mora med izvajanjem javnega naročila naročnika obvestiti o morebitnih spremembah informacij o podizvajalcih podanih v ponudbi in poslati informacije o novih podizvajalcih, ki jih namerava naknadno vključiti v izvajanje gradnje, in sicer najkasneje v petih dneh po spremembi. V primeru vključitve novih podizvajalcev mora glavni izvajalec skupaj z obvestilom posredovati tudi podatke in dokumente:</w:t>
      </w:r>
    </w:p>
    <w:p w:rsidR="00B34D9E" w:rsidRDefault="00C97504" w:rsidP="004835B1">
      <w:pPr>
        <w:numPr>
          <w:ilvl w:val="0"/>
          <w:numId w:val="16"/>
        </w:numPr>
        <w:spacing w:line="288" w:lineRule="auto"/>
        <w:ind w:left="284" w:hanging="284"/>
        <w:jc w:val="both"/>
        <w:rPr>
          <w:rFonts w:ascii="Arial" w:eastAsia="Calibri" w:hAnsi="Arial" w:cs="Arial"/>
        </w:rPr>
      </w:pPr>
      <w:r w:rsidRPr="00C97504">
        <w:rPr>
          <w:rFonts w:ascii="Arial" w:eastAsia="Calibri" w:hAnsi="Arial" w:cs="Arial"/>
        </w:rPr>
        <w:t>kontaktne podatke in zakonite zastopnike predlaganih podizvajalcev</w:t>
      </w:r>
    </w:p>
    <w:p w:rsidR="00C97504" w:rsidRPr="00B34D9E" w:rsidRDefault="00B34D9E" w:rsidP="00B34D9E">
      <w:pPr>
        <w:numPr>
          <w:ilvl w:val="0"/>
          <w:numId w:val="16"/>
        </w:numPr>
        <w:spacing w:line="288" w:lineRule="auto"/>
        <w:ind w:left="284" w:hanging="284"/>
        <w:jc w:val="both"/>
        <w:rPr>
          <w:rFonts w:ascii="Arial" w:hAnsi="Arial" w:cs="Arial"/>
        </w:rPr>
      </w:pPr>
      <w:r>
        <w:rPr>
          <w:rFonts w:ascii="Arial" w:hAnsi="Arial" w:cs="Arial"/>
        </w:rPr>
        <w:t>izjavo o omejitvah poslovanja podizvajalca ter  </w:t>
      </w:r>
    </w:p>
    <w:p w:rsidR="00C97504" w:rsidRPr="00C97504" w:rsidRDefault="00C97504" w:rsidP="004835B1">
      <w:pPr>
        <w:numPr>
          <w:ilvl w:val="0"/>
          <w:numId w:val="16"/>
        </w:numPr>
        <w:spacing w:line="288" w:lineRule="auto"/>
        <w:ind w:left="284" w:hanging="284"/>
        <w:jc w:val="both"/>
        <w:rPr>
          <w:rFonts w:ascii="Arial" w:eastAsia="Calibri" w:hAnsi="Arial" w:cs="Arial"/>
        </w:rPr>
      </w:pPr>
      <w:r w:rsidRPr="00C97504">
        <w:rPr>
          <w:rFonts w:ascii="Arial" w:eastAsia="Calibri" w:hAnsi="Arial" w:cs="Arial"/>
        </w:rPr>
        <w:t>priložiti zahtevo podizvajalca za neposredno plačilo, če podizvajalec to zahteva.</w:t>
      </w:r>
    </w:p>
    <w:p w:rsidR="00C97504" w:rsidRPr="00C97504" w:rsidRDefault="00C97504" w:rsidP="00C97504">
      <w:pPr>
        <w:spacing w:line="288" w:lineRule="auto"/>
        <w:jc w:val="both"/>
        <w:rPr>
          <w:rFonts w:ascii="Arial" w:hAnsi="Arial" w:cs="Arial"/>
          <w:color w:val="000000"/>
        </w:rPr>
      </w:pPr>
    </w:p>
    <w:p w:rsidR="00C97504" w:rsidRPr="00C97504" w:rsidRDefault="00C97504" w:rsidP="00C97504">
      <w:pPr>
        <w:spacing w:line="288" w:lineRule="auto"/>
        <w:jc w:val="both"/>
        <w:rPr>
          <w:rFonts w:ascii="Arial" w:hAnsi="Arial" w:cs="Arial"/>
          <w:color w:val="000000"/>
        </w:rPr>
      </w:pPr>
      <w:r w:rsidRPr="00C97504">
        <w:rPr>
          <w:rFonts w:ascii="Arial" w:hAnsi="Arial" w:cs="Arial"/>
          <w:color w:val="000000"/>
        </w:rPr>
        <w:t>Vključitev podizvajalca po tej pogodbi je mogoča po predhodnem soglasju naročnika, s sklenitvijo aneksa k tej pogodbi, sicer se šteje, da naročnik ni dal soglasja za vključitev podizvajalca v dela po tej pogodbi. Naročnik ne izda soglasja in zavrne vključitev podizvajalca za izvedbo del po tej pogodbi na podlagi utemeljenih razlogov (ne izpolnjuje pogojev vezanih na podizvajalce, določenih v dokumentaciji v zvezi z oddajo javnega naročila iz 1. člena te pogodbe, ali če bi to lahko vplivalo na nemoteno izvajanje ali dokončanje del).</w:t>
      </w:r>
    </w:p>
    <w:p w:rsidR="00C97504" w:rsidRPr="00C97504" w:rsidRDefault="00C97504" w:rsidP="00C97504">
      <w:pPr>
        <w:spacing w:line="288" w:lineRule="auto"/>
        <w:jc w:val="both"/>
        <w:rPr>
          <w:rFonts w:ascii="Arial" w:hAnsi="Arial" w:cs="Arial"/>
          <w:color w:val="000000"/>
        </w:rPr>
      </w:pPr>
      <w:r w:rsidRPr="00C97504">
        <w:rPr>
          <w:rFonts w:ascii="Arial" w:hAnsi="Arial" w:cs="Arial"/>
          <w:color w:val="000000"/>
        </w:rPr>
        <w:t>Glavni izvajalec se zavezuje, da bo v primeru, da neposredno plačilo podizvajalcu ni obvezno, najpozneje v 60 dneh od plačila končnega računa oz. situacije poslal svojo pisno izjavo in pisno izjavo podizvajalca, da je podizvajalec prejel plačilo za izvedeno delo.</w:t>
      </w:r>
    </w:p>
    <w:p w:rsidR="00C97504" w:rsidRPr="00C97504" w:rsidRDefault="00C97504" w:rsidP="00C97504">
      <w:pPr>
        <w:spacing w:line="288" w:lineRule="auto"/>
        <w:jc w:val="both"/>
        <w:rPr>
          <w:rFonts w:ascii="Arial" w:hAnsi="Arial" w:cs="Arial"/>
          <w:color w:val="00B050"/>
        </w:rPr>
      </w:pPr>
    </w:p>
    <w:p w:rsidR="00C97504" w:rsidRPr="00C97504" w:rsidRDefault="00C97504" w:rsidP="00C97504">
      <w:pPr>
        <w:spacing w:line="288" w:lineRule="auto"/>
        <w:jc w:val="both"/>
        <w:rPr>
          <w:rFonts w:ascii="Arial" w:hAnsi="Arial" w:cs="Arial"/>
          <w:i/>
          <w:iCs/>
          <w:color w:val="00B050"/>
        </w:rPr>
      </w:pPr>
      <w:r w:rsidRPr="00C97504">
        <w:rPr>
          <w:rFonts w:ascii="Arial" w:hAnsi="Arial" w:cs="Arial"/>
          <w:i/>
          <w:iCs/>
          <w:color w:val="00B050"/>
        </w:rPr>
        <w:t>(opomba: četrti do deveti odstavek bodo v končni pogodbi v primeru, da izvajalec v svoji ponudbi navede, da bo dela izvajal s podizvajalci)</w:t>
      </w:r>
    </w:p>
    <w:p w:rsidR="00323D37" w:rsidRDefault="00323D37" w:rsidP="00C97504">
      <w:pPr>
        <w:spacing w:line="288" w:lineRule="auto"/>
        <w:jc w:val="both"/>
        <w:rPr>
          <w:rFonts w:ascii="Arial" w:eastAsia="Calibri" w:hAnsi="Arial" w:cs="Arial"/>
          <w:b/>
        </w:rPr>
      </w:pPr>
    </w:p>
    <w:p w:rsidR="00C97504" w:rsidRPr="00C97504" w:rsidRDefault="00C97504" w:rsidP="00C97504">
      <w:pPr>
        <w:spacing w:line="288" w:lineRule="auto"/>
        <w:jc w:val="both"/>
        <w:rPr>
          <w:rFonts w:ascii="Arial" w:eastAsia="Calibri" w:hAnsi="Arial" w:cs="Arial"/>
          <w:b/>
        </w:rPr>
      </w:pPr>
      <w:r w:rsidRPr="00C97504">
        <w:rPr>
          <w:rFonts w:ascii="Arial" w:eastAsia="Calibri" w:hAnsi="Arial" w:cs="Arial"/>
          <w:b/>
        </w:rPr>
        <w:t xml:space="preserve">Protikorupcijska klavzula </w:t>
      </w:r>
    </w:p>
    <w:p w:rsidR="00C97504" w:rsidRPr="00C97504" w:rsidRDefault="00C97504" w:rsidP="00C97504">
      <w:pPr>
        <w:spacing w:line="288" w:lineRule="auto"/>
        <w:jc w:val="center"/>
        <w:rPr>
          <w:rFonts w:ascii="Arial" w:eastAsia="Calibri" w:hAnsi="Arial" w:cs="Arial"/>
        </w:rPr>
      </w:pPr>
      <w:r w:rsidRPr="00C97504">
        <w:rPr>
          <w:rFonts w:ascii="Arial" w:eastAsia="Calibri" w:hAnsi="Arial" w:cs="Arial"/>
        </w:rPr>
        <w:t xml:space="preserve">18. člen </w:t>
      </w:r>
    </w:p>
    <w:p w:rsidR="00C97504" w:rsidRPr="00C97504" w:rsidRDefault="00C97504" w:rsidP="00C97504">
      <w:pPr>
        <w:spacing w:line="288" w:lineRule="auto"/>
        <w:jc w:val="center"/>
        <w:rPr>
          <w:rFonts w:ascii="Arial" w:eastAsia="Calibri" w:hAnsi="Arial" w:cs="Arial"/>
        </w:rPr>
      </w:pPr>
    </w:p>
    <w:p w:rsidR="00C97504" w:rsidRPr="00C97504" w:rsidRDefault="00C97504" w:rsidP="00C97504">
      <w:pPr>
        <w:spacing w:line="288" w:lineRule="auto"/>
        <w:jc w:val="both"/>
        <w:rPr>
          <w:rFonts w:ascii="Arial" w:eastAsia="Calibri" w:hAnsi="Arial" w:cs="Arial"/>
        </w:rPr>
      </w:pPr>
      <w:r w:rsidRPr="00C97504">
        <w:rPr>
          <w:rFonts w:ascii="Arial" w:eastAsia="Calibri" w:hAnsi="Arial" w:cs="Arial"/>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jc w:val="both"/>
        <w:rPr>
          <w:rFonts w:ascii="Arial" w:eastAsia="Calibri" w:hAnsi="Arial" w:cs="Arial"/>
          <w:b/>
        </w:rPr>
      </w:pPr>
      <w:r w:rsidRPr="00C97504">
        <w:rPr>
          <w:rFonts w:ascii="Arial" w:eastAsia="Calibri" w:hAnsi="Arial" w:cs="Arial"/>
          <w:b/>
        </w:rPr>
        <w:t>Varnostno preverjanje</w:t>
      </w:r>
    </w:p>
    <w:p w:rsidR="00C97504" w:rsidRPr="00C97504" w:rsidRDefault="00C97504" w:rsidP="00C97504">
      <w:pPr>
        <w:spacing w:line="288" w:lineRule="auto"/>
        <w:jc w:val="center"/>
        <w:rPr>
          <w:rFonts w:ascii="Arial" w:eastAsia="Calibri" w:hAnsi="Arial" w:cs="Arial"/>
        </w:rPr>
      </w:pPr>
      <w:r w:rsidRPr="00C97504">
        <w:rPr>
          <w:rFonts w:ascii="Arial" w:eastAsia="Calibri" w:hAnsi="Arial" w:cs="Arial"/>
        </w:rPr>
        <w:t>19. člen</w:t>
      </w:r>
    </w:p>
    <w:p w:rsidR="00C97504" w:rsidRPr="00C97504" w:rsidRDefault="00C97504" w:rsidP="00C97504">
      <w:pPr>
        <w:spacing w:line="288" w:lineRule="auto"/>
        <w:jc w:val="both"/>
        <w:rPr>
          <w:rFonts w:ascii="Arial" w:eastAsia="Calibri" w:hAnsi="Arial" w:cs="Arial"/>
          <w:b/>
          <w:color w:val="FF0000"/>
        </w:rPr>
      </w:pPr>
    </w:p>
    <w:p w:rsidR="00C97504" w:rsidRPr="00C97504" w:rsidRDefault="00C97504" w:rsidP="00C97504">
      <w:pPr>
        <w:spacing w:line="288" w:lineRule="auto"/>
        <w:jc w:val="both"/>
        <w:rPr>
          <w:rFonts w:ascii="Arial" w:hAnsi="Arial" w:cs="Arial"/>
        </w:rPr>
      </w:pPr>
      <w:r w:rsidRPr="00C97504">
        <w:rPr>
          <w:rFonts w:ascii="Arial" w:hAnsi="Arial" w:cs="Arial"/>
        </w:rPr>
        <w:t xml:space="preserve">Izvajalec mora zagotoviti, da pogodbene storitve znotraj upravnega območja oz. območja v objektih in okoliših, ki so posebnega pomena za obrambo, opravljajo samo osebe, zaposlene pri izvajalcu oziroma pri podizvajalcu (v nadaljevanju osebe izvajalca), katerim je odobren vstop v upravno območje oz. na območja in v objekte, ki so posebnega pomena za obrambo. Vstop se odobri, če pristojni organ po predhodno izvedenem postopku varnostnega preverjanja, skladno s 35. členom Zakona o obrambi (Uradni list RS, št. 103/04 – uradno prečiščeno besedilo in 95/15) ni ugotovil varnostnega zadržka oz. če se oseba na vhodu v objekte in okoliše posebnega pomena za obrambo izkaže z veljavnim dovoljenjem za dostop do tajnih podatkov stopnje tajnosti ZAUPNO ali višje in da se ob tem izvede postopek ugotavljanja istovetnosti. Izvajalec se zavezuje, da bo v času izvajanja te pogodbe zagotavljal stalnost preverjenih oseb izvajalca ter v </w:t>
      </w:r>
      <w:r w:rsidRPr="00C97504">
        <w:rPr>
          <w:rFonts w:ascii="Arial" w:hAnsi="Arial" w:cs="Arial"/>
        </w:rPr>
        <w:lastRenderedPageBreak/>
        <w:t>primeru sprememb redno obveščal naročnika tako, da bo z dopisom posredoval »Soglasje za izvedbo varnostnega preverjanja« osebe izvajalca. Vse osebe izvajalca so dolžne upoštevati naročnikova navodila glede vstopa ter gibanja po naročnikovih prostorih oz. območjih. Izvajalec je dolžan naročnika takoj obvestiti, če oseba, ki je pridobila odobritev vstopa, ne bo več opravlja del za izvajalca - zaradi prekinitve delovnega razmerja ali drugih vzrokov.</w:t>
      </w:r>
    </w:p>
    <w:p w:rsidR="00C97504" w:rsidRPr="00C97504" w:rsidRDefault="00C97504" w:rsidP="00C97504">
      <w:pPr>
        <w:spacing w:line="288" w:lineRule="auto"/>
        <w:jc w:val="both"/>
        <w:rPr>
          <w:rFonts w:ascii="Arial" w:hAnsi="Arial" w:cs="Arial"/>
        </w:rPr>
      </w:pPr>
      <w:r w:rsidRPr="00C97504">
        <w:rPr>
          <w:rFonts w:ascii="Arial" w:hAnsi="Arial" w:cs="Arial"/>
        </w:rPr>
        <w:t xml:space="preserve"> </w:t>
      </w:r>
    </w:p>
    <w:p w:rsidR="00C97504" w:rsidRPr="00C97504" w:rsidRDefault="00C97504" w:rsidP="00C97504">
      <w:pPr>
        <w:spacing w:line="288" w:lineRule="auto"/>
        <w:jc w:val="both"/>
        <w:rPr>
          <w:rFonts w:ascii="Arial" w:hAnsi="Arial" w:cs="Arial"/>
        </w:rPr>
      </w:pPr>
      <w:r w:rsidRPr="00C97504">
        <w:rPr>
          <w:rFonts w:ascii="Arial" w:hAnsi="Arial" w:cs="Arial"/>
        </w:rPr>
        <w:t xml:space="preserve">Skrbnik pogodbe posreduje izvajalcu obrazec »Soglasje za izvedbo varnostnega preverjanja« s podatki iz pogodbe. Izvajalec pred začetkom izvajanja pogodbeno dogovorjenih storitev z dopisom posreduje originale lastnoročno podpisanih obrazcev »Soglasja za izvedbo varnostnega preverjanja« posameznih oseb izvajalca. V dopisu obvezno navede številko in datum pogodbe, ime, priimek in rojstni datum oseb izvajalca ter število priloženih soglasij in pošlje na naslov: Ministrstvo za obrambo, Direktorat za logistiko / Sektor za gospodarjenje z nepremičninami, Vojkova cesta 61, 1000 Ljubljana. </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Nepopolna ali nečitljiva soglasja in tista, ki niso posredovana skladno s prejšnjim odstavkom, naročnik vrne izvajalcu, da odpravi pomanjkljivosti.</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Naročnik pisno obvesti izvajalca, katerim osebam izvajalca je zaradi izvajanja pogodbeno dogovorjenih storitev vstop v objekte in okoliše posebnega pomena za obrambo odobren.</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 xml:space="preserve">Če bo zaradi izvajanja pogodbeno dogovorjenih storitev določena oseba izvajalca vstopala v varnostna območja I. stopnje znotraj MORS in SV, ali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Če bo zaradi izvajanja pogodbeno dogovorjenih storitev določena oseba izvajalca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Nespoštovanje varnostnih standardov je lahko zadosten razlog za prekinitev pogodbe.</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 xml:space="preserve">V kolikor se bodo v okviru izvajanja postopka javnega naročila oziroma realizacije pogodbe tajni podatki posredovali tudi potencialnemu izvajalcu, se mora le-ta pred posredovanjem tajnih podatkov izkazati z veljavnim varnostnim dovoljenjem organizaciji za hranjenje in obravnavanje tajnih podatkov ustrezne stopnje tajnosti v prostorih organizacije. </w:t>
      </w:r>
    </w:p>
    <w:p w:rsidR="00C97504" w:rsidRPr="00C97504" w:rsidRDefault="00C97504" w:rsidP="00C97504">
      <w:pPr>
        <w:keepNext/>
        <w:spacing w:line="288" w:lineRule="auto"/>
        <w:outlineLvl w:val="6"/>
        <w:rPr>
          <w:rFonts w:ascii="Arial" w:hAnsi="Arial" w:cs="Arial"/>
          <w:b/>
          <w:iCs/>
        </w:rPr>
      </w:pPr>
    </w:p>
    <w:p w:rsidR="00C97504" w:rsidRPr="00C97504" w:rsidRDefault="00C97504" w:rsidP="00C97504">
      <w:pPr>
        <w:spacing w:line="288" w:lineRule="auto"/>
        <w:jc w:val="both"/>
        <w:rPr>
          <w:rFonts w:ascii="Arial" w:eastAsia="Calibri" w:hAnsi="Arial" w:cs="Arial"/>
          <w:b/>
        </w:rPr>
      </w:pPr>
      <w:r w:rsidRPr="00C97504">
        <w:rPr>
          <w:rFonts w:ascii="Arial" w:eastAsia="Calibri" w:hAnsi="Arial" w:cs="Arial"/>
          <w:b/>
        </w:rPr>
        <w:t>Pogodbena kazen</w:t>
      </w:r>
    </w:p>
    <w:p w:rsidR="00C97504" w:rsidRPr="00C97504" w:rsidRDefault="00C97504" w:rsidP="00C97504">
      <w:pPr>
        <w:spacing w:line="288" w:lineRule="auto"/>
        <w:jc w:val="center"/>
        <w:rPr>
          <w:rFonts w:ascii="Arial" w:eastAsia="Calibri" w:hAnsi="Arial" w:cs="Arial"/>
        </w:rPr>
      </w:pPr>
      <w:r w:rsidRPr="00C97504">
        <w:rPr>
          <w:rFonts w:ascii="Arial" w:eastAsia="Calibri" w:hAnsi="Arial" w:cs="Arial"/>
        </w:rPr>
        <w:t>20. člen</w:t>
      </w:r>
    </w:p>
    <w:p w:rsidR="00C97504" w:rsidRPr="00C97504" w:rsidRDefault="00C97504" w:rsidP="00C97504">
      <w:pPr>
        <w:spacing w:line="288" w:lineRule="auto"/>
        <w:jc w:val="center"/>
        <w:rPr>
          <w:rFonts w:ascii="Arial" w:eastAsia="Calibri"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Izvajalec je dolžan v primeru zamude z izpolnitvijo svoje obveznosti naročniku plačati pogodbeno kazen v višini 5 ‰ (pet promilov) pogodbene vrednosti z DDV za vsak dan zamude, največ pa 15% (petnajst odstotkov) celotne pogodbene vrednosti z DDV.</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Za škodo, ki jo naročnik pretrpi zaradi zamude ali nekvalitetno izvedenih del lahko naročnik unovči bančno garancijo za dobro izvedbo pogodbenih obveznosti, v kolikor pa le-ta ne zadostuje, mora izvajalec plačati razliko do polne višine nastalih stroškov in škode, v roku 8 (osem) dni od datuma prejema pisnega zahtevka naročnika.</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Izvajalec je dolžan naročniku plačati pogodbeno kazen v višini 15 % od vrednosti pogodbe z DDV, če ne izpolni predmeta pogodbe.</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Izvajalec je dolžan naročniku plačati pogodbeno kazen v višini 15.000,00 EUR, če naročniku ne preda vse potrebne dokumentacije za pridobitev uporabnega dovoljenja, kot je navedeno v 3. odstavku 9. člena pogodbe.</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Izvajalec se strinja, da lahko naročnik terjatev iz naslova pogodbene kazni pobota s finančnimi obveznostmi po tej pogodbi oziroma v kolikor navedeno ni mogoče, se iz tega naslova izstavi poseben račun, ki ga mora izvajalec plačati v roku 8 dni od prejema.</w:t>
      </w:r>
    </w:p>
    <w:p w:rsidR="00C97504" w:rsidRPr="00C97504" w:rsidRDefault="00C97504" w:rsidP="00C97504">
      <w:pPr>
        <w:spacing w:line="288" w:lineRule="auto"/>
        <w:rPr>
          <w:rFonts w:ascii="Arial" w:hAnsi="Arial" w:cs="Arial"/>
        </w:rPr>
      </w:pPr>
    </w:p>
    <w:p w:rsidR="00C97504" w:rsidRPr="00C97504" w:rsidRDefault="00C97504" w:rsidP="00C97504">
      <w:pPr>
        <w:spacing w:line="288" w:lineRule="auto"/>
        <w:jc w:val="both"/>
        <w:rPr>
          <w:rFonts w:ascii="Arial" w:hAnsi="Arial" w:cs="Arial"/>
          <w:b/>
        </w:rPr>
      </w:pPr>
      <w:r w:rsidRPr="00C97504">
        <w:rPr>
          <w:rFonts w:ascii="Arial" w:hAnsi="Arial" w:cs="Arial"/>
          <w:b/>
        </w:rPr>
        <w:t>Odstop od pogodbe</w:t>
      </w:r>
    </w:p>
    <w:p w:rsidR="00C97504" w:rsidRPr="00C97504" w:rsidRDefault="00C97504" w:rsidP="00C97504">
      <w:pPr>
        <w:keepNext/>
        <w:spacing w:line="288" w:lineRule="auto"/>
        <w:ind w:left="360"/>
        <w:jc w:val="center"/>
        <w:outlineLvl w:val="0"/>
        <w:rPr>
          <w:rFonts w:ascii="Arial" w:hAnsi="Arial" w:cs="Arial"/>
        </w:rPr>
      </w:pPr>
      <w:r w:rsidRPr="00C97504">
        <w:rPr>
          <w:rFonts w:ascii="Arial" w:hAnsi="Arial" w:cs="Arial"/>
        </w:rPr>
        <w:t>21. člen</w:t>
      </w:r>
    </w:p>
    <w:p w:rsidR="00C97504" w:rsidRPr="00C97504" w:rsidRDefault="00C97504" w:rsidP="00C97504">
      <w:pPr>
        <w:tabs>
          <w:tab w:val="left" w:pos="-720"/>
        </w:tabs>
        <w:spacing w:line="288" w:lineRule="auto"/>
        <w:jc w:val="both"/>
        <w:rPr>
          <w:rFonts w:ascii="Arial" w:hAnsi="Arial" w:cs="Arial"/>
          <w:iCs/>
        </w:rPr>
      </w:pPr>
    </w:p>
    <w:p w:rsidR="00C97504" w:rsidRPr="00C97504" w:rsidRDefault="00C97504" w:rsidP="00C97504">
      <w:pPr>
        <w:tabs>
          <w:tab w:val="left" w:pos="-720"/>
        </w:tabs>
        <w:spacing w:line="288" w:lineRule="auto"/>
        <w:jc w:val="both"/>
        <w:rPr>
          <w:rFonts w:ascii="Arial" w:hAnsi="Arial" w:cs="Arial"/>
          <w:iCs/>
        </w:rPr>
      </w:pPr>
      <w:r w:rsidRPr="00C97504">
        <w:rPr>
          <w:rFonts w:ascii="Arial" w:hAnsi="Arial" w:cs="Arial"/>
          <w:iCs/>
        </w:rPr>
        <w:t xml:space="preserve">V kolikor izvajalec ne izpolnjuje oz. ne spoštuje pogodbenih pogojev, ima naročnik pravico odstopiti od pogodbe in zahtevati povrnitev morebitno nastale škode v skladu z določili Obligacijskega zakonika. </w:t>
      </w:r>
    </w:p>
    <w:p w:rsidR="00C97504" w:rsidRPr="00C97504" w:rsidRDefault="00C97504" w:rsidP="00C97504">
      <w:pPr>
        <w:spacing w:line="288" w:lineRule="auto"/>
        <w:jc w:val="both"/>
        <w:rPr>
          <w:rFonts w:ascii="Arial" w:hAnsi="Arial" w:cs="Arial"/>
          <w:b/>
        </w:rPr>
      </w:pPr>
    </w:p>
    <w:p w:rsidR="00C97504" w:rsidRPr="00C97504" w:rsidRDefault="00C97504" w:rsidP="00C97504">
      <w:pPr>
        <w:spacing w:line="288" w:lineRule="auto"/>
        <w:jc w:val="both"/>
        <w:rPr>
          <w:rFonts w:ascii="Arial" w:hAnsi="Arial" w:cs="Arial"/>
          <w:b/>
        </w:rPr>
      </w:pPr>
      <w:r w:rsidRPr="00C97504">
        <w:rPr>
          <w:rFonts w:ascii="Arial" w:hAnsi="Arial" w:cs="Arial"/>
          <w:b/>
        </w:rPr>
        <w:t>Skrbnik pogodbe</w:t>
      </w:r>
    </w:p>
    <w:p w:rsidR="00C97504" w:rsidRPr="00C97504" w:rsidRDefault="00C97504" w:rsidP="00C97504">
      <w:pPr>
        <w:keepNext/>
        <w:spacing w:line="288" w:lineRule="auto"/>
        <w:ind w:left="360"/>
        <w:jc w:val="center"/>
        <w:outlineLvl w:val="0"/>
        <w:rPr>
          <w:rFonts w:ascii="Arial" w:hAnsi="Arial" w:cs="Arial"/>
        </w:rPr>
      </w:pPr>
      <w:r w:rsidRPr="00C97504">
        <w:rPr>
          <w:rFonts w:ascii="Arial" w:hAnsi="Arial" w:cs="Arial"/>
        </w:rPr>
        <w:t>22. člen</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 xml:space="preserve">Skrbnik pogodbe s strani naročnika je  …………………….., s strani izvajalca pa ………………… </w:t>
      </w:r>
    </w:p>
    <w:p w:rsidR="00C97504" w:rsidRPr="00C97504" w:rsidRDefault="00C97504" w:rsidP="00C97504">
      <w:pPr>
        <w:spacing w:line="288" w:lineRule="auto"/>
        <w:ind w:left="360" w:hanging="360"/>
        <w:jc w:val="both"/>
        <w:rPr>
          <w:rFonts w:ascii="Arial" w:hAnsi="Arial" w:cs="Arial"/>
          <w:color w:val="000000"/>
          <w:lang w:eastAsia="x-none"/>
        </w:rPr>
      </w:pPr>
    </w:p>
    <w:p w:rsidR="00C97504" w:rsidRPr="00C97504" w:rsidRDefault="00C97504" w:rsidP="00C97504">
      <w:pPr>
        <w:spacing w:line="288" w:lineRule="auto"/>
        <w:jc w:val="both"/>
        <w:rPr>
          <w:rFonts w:ascii="Arial" w:hAnsi="Arial" w:cs="Arial"/>
        </w:rPr>
      </w:pPr>
      <w:r w:rsidRPr="00C97504">
        <w:rPr>
          <w:rFonts w:ascii="Arial" w:hAnsi="Arial" w:cs="Arial"/>
        </w:rPr>
        <w:t>Vsi dogovori v nasprotju z določili pogodbe ter brez vednosti in odobritve skrbnika pogodbe so nični.</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eastAsia="Calibri" w:hAnsi="Arial" w:cs="Arial"/>
          <w:b/>
          <w:bCs/>
        </w:rPr>
        <w:t>Višja sila</w:t>
      </w:r>
    </w:p>
    <w:p w:rsidR="00C97504" w:rsidRPr="00C97504" w:rsidRDefault="00C97504" w:rsidP="00C97504">
      <w:pPr>
        <w:spacing w:line="288" w:lineRule="auto"/>
        <w:jc w:val="center"/>
        <w:rPr>
          <w:rFonts w:ascii="Arial" w:eastAsia="Calibri" w:hAnsi="Arial" w:cs="Arial"/>
        </w:rPr>
      </w:pPr>
      <w:r w:rsidRPr="00C97504">
        <w:rPr>
          <w:rFonts w:ascii="Arial" w:eastAsia="Calibri" w:hAnsi="Arial" w:cs="Arial"/>
        </w:rPr>
        <w:t>23. člen</w:t>
      </w:r>
    </w:p>
    <w:p w:rsidR="00C97504" w:rsidRPr="00C97504" w:rsidRDefault="00C97504" w:rsidP="00C97504">
      <w:pPr>
        <w:spacing w:line="288" w:lineRule="auto"/>
        <w:rPr>
          <w:rFonts w:ascii="Arial" w:eastAsia="Calibri"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 drugemu poravnati vse do takrat nastale obveznosti.</w:t>
      </w:r>
    </w:p>
    <w:p w:rsidR="00C97504" w:rsidRPr="00C97504" w:rsidRDefault="00C97504" w:rsidP="00C97504">
      <w:pPr>
        <w:spacing w:line="288" w:lineRule="auto"/>
        <w:jc w:val="both"/>
        <w:rPr>
          <w:rFonts w:ascii="Arial" w:hAnsi="Arial" w:cs="Arial"/>
        </w:rPr>
      </w:pPr>
    </w:p>
    <w:p w:rsidR="00C97504" w:rsidRPr="00C97504" w:rsidRDefault="00C97504" w:rsidP="00C97504">
      <w:pPr>
        <w:jc w:val="both"/>
        <w:rPr>
          <w:rFonts w:ascii="Arial" w:hAnsi="Arial" w:cs="Arial"/>
          <w:b/>
        </w:rPr>
      </w:pPr>
      <w:r w:rsidRPr="00C97504">
        <w:rPr>
          <w:rFonts w:ascii="Arial" w:hAnsi="Arial" w:cs="Arial"/>
          <w:b/>
        </w:rPr>
        <w:t>Končne določbe</w:t>
      </w:r>
    </w:p>
    <w:p w:rsidR="00C97504" w:rsidRPr="00C97504" w:rsidRDefault="00C97504" w:rsidP="004835B1">
      <w:pPr>
        <w:keepNext/>
        <w:numPr>
          <w:ilvl w:val="0"/>
          <w:numId w:val="36"/>
        </w:numPr>
        <w:jc w:val="center"/>
        <w:outlineLvl w:val="0"/>
        <w:rPr>
          <w:rFonts w:ascii="Arial" w:hAnsi="Arial" w:cs="Arial"/>
        </w:rPr>
      </w:pPr>
      <w:r w:rsidRPr="00C97504">
        <w:rPr>
          <w:rFonts w:ascii="Arial" w:hAnsi="Arial" w:cs="Arial"/>
        </w:rPr>
        <w:t>člen</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eastAsia="Calibri" w:hAnsi="Arial" w:cs="Arial"/>
        </w:rPr>
      </w:pPr>
      <w:r w:rsidRPr="00C97504">
        <w:rPr>
          <w:rFonts w:ascii="Arial" w:eastAsia="Calibri" w:hAnsi="Arial" w:cs="Arial"/>
        </w:rPr>
        <w:t>Ta pogodba je sklenjena za predmetno izvedbo del in velja do zaključka vseh del in preteka garancijskih rokov.</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center"/>
        <w:rPr>
          <w:rFonts w:ascii="Arial" w:eastAsia="Calibri" w:hAnsi="Arial" w:cs="Arial"/>
        </w:rPr>
      </w:pPr>
      <w:r w:rsidRPr="00C97504">
        <w:rPr>
          <w:rFonts w:ascii="Arial" w:eastAsia="Calibri" w:hAnsi="Arial" w:cs="Arial"/>
        </w:rPr>
        <w:t xml:space="preserve">25. člen </w:t>
      </w:r>
    </w:p>
    <w:p w:rsidR="00C97504" w:rsidRPr="00C97504" w:rsidRDefault="00C97504" w:rsidP="00C97504">
      <w:pPr>
        <w:spacing w:line="288" w:lineRule="auto"/>
        <w:jc w:val="both"/>
        <w:rPr>
          <w:rFonts w:ascii="Arial" w:hAnsi="Arial" w:cs="Arial"/>
        </w:rPr>
      </w:pPr>
    </w:p>
    <w:p w:rsidR="00C97504" w:rsidRPr="00C97504" w:rsidRDefault="00C97504" w:rsidP="00C97504">
      <w:pPr>
        <w:tabs>
          <w:tab w:val="left" w:pos="567"/>
        </w:tabs>
        <w:spacing w:line="288" w:lineRule="auto"/>
        <w:jc w:val="both"/>
        <w:rPr>
          <w:rFonts w:ascii="Arial" w:eastAsia="Calibri" w:hAnsi="Arial" w:cs="Arial"/>
        </w:rPr>
      </w:pPr>
      <w:r w:rsidRPr="00C97504">
        <w:rPr>
          <w:rFonts w:ascii="Arial" w:eastAsia="Calibri" w:hAnsi="Arial" w:cs="Arial"/>
        </w:rPr>
        <w:lastRenderedPageBreak/>
        <w:t>V primeru, če med realizacijo te pogodbe nastanejo spremembe v statusu izvajalca, se obveznosti iz te pogodbe prenesejo na njegove pravne naslednike.</w:t>
      </w:r>
    </w:p>
    <w:p w:rsidR="00C97504" w:rsidRPr="00C97504" w:rsidRDefault="00C97504" w:rsidP="00C97504">
      <w:pPr>
        <w:spacing w:line="288" w:lineRule="auto"/>
        <w:jc w:val="center"/>
        <w:rPr>
          <w:rFonts w:ascii="Arial" w:eastAsia="Calibri" w:hAnsi="Arial" w:cs="Arial"/>
        </w:rPr>
      </w:pPr>
    </w:p>
    <w:p w:rsidR="00C97504" w:rsidRPr="00C97504" w:rsidRDefault="00C97504" w:rsidP="00C97504">
      <w:pPr>
        <w:spacing w:line="288" w:lineRule="auto"/>
        <w:jc w:val="center"/>
        <w:rPr>
          <w:rFonts w:ascii="Arial" w:eastAsia="Calibri" w:hAnsi="Arial" w:cs="Arial"/>
        </w:rPr>
      </w:pPr>
      <w:r w:rsidRPr="00C97504">
        <w:rPr>
          <w:rFonts w:ascii="Arial" w:eastAsia="Calibri" w:hAnsi="Arial" w:cs="Arial"/>
        </w:rPr>
        <w:t xml:space="preserve">26. člen </w:t>
      </w:r>
    </w:p>
    <w:p w:rsidR="00C97504" w:rsidRPr="00C97504" w:rsidRDefault="00C97504" w:rsidP="00C97504">
      <w:pPr>
        <w:spacing w:line="288" w:lineRule="auto"/>
        <w:jc w:val="both"/>
        <w:rPr>
          <w:rFonts w:ascii="Arial"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Vsaka pogodbena stranka lahko predlaga spremembe in dopolnitve k tej pogodbi, ki so veljavne le, če so sklenjene v pisni obliki kot aneks k tej pogodbi. Za spremembo skrbnikov in pooblaščenih oseb zadostuje pisno obvestilo ene stranke drugi stranki.</w:t>
      </w:r>
    </w:p>
    <w:p w:rsidR="00C97504" w:rsidRPr="00C97504" w:rsidRDefault="00C97504" w:rsidP="00C97504">
      <w:pPr>
        <w:spacing w:line="288" w:lineRule="auto"/>
        <w:jc w:val="center"/>
        <w:rPr>
          <w:rFonts w:ascii="Arial" w:eastAsia="Calibri" w:hAnsi="Arial" w:cs="Arial"/>
        </w:rPr>
      </w:pPr>
    </w:p>
    <w:p w:rsidR="00C97504" w:rsidRPr="00C97504" w:rsidRDefault="00C97504" w:rsidP="00C97504">
      <w:pPr>
        <w:spacing w:line="288" w:lineRule="auto"/>
        <w:jc w:val="center"/>
        <w:rPr>
          <w:rFonts w:ascii="Arial" w:eastAsia="Calibri" w:hAnsi="Arial" w:cs="Arial"/>
        </w:rPr>
      </w:pPr>
      <w:r w:rsidRPr="00C97504">
        <w:rPr>
          <w:rFonts w:ascii="Arial" w:eastAsia="Calibri" w:hAnsi="Arial" w:cs="Arial"/>
        </w:rPr>
        <w:t xml:space="preserve">27. člen </w:t>
      </w:r>
    </w:p>
    <w:p w:rsidR="00C97504" w:rsidRPr="00C97504" w:rsidRDefault="00C97504" w:rsidP="00C97504">
      <w:pPr>
        <w:spacing w:line="288" w:lineRule="auto"/>
        <w:jc w:val="both"/>
        <w:rPr>
          <w:rFonts w:ascii="Arial" w:hAnsi="Arial" w:cs="Arial"/>
        </w:rPr>
      </w:pPr>
    </w:p>
    <w:p w:rsidR="00C97504" w:rsidRPr="00C97504" w:rsidRDefault="00C97504" w:rsidP="00C97504">
      <w:pPr>
        <w:tabs>
          <w:tab w:val="left" w:pos="567"/>
        </w:tabs>
        <w:spacing w:line="288" w:lineRule="auto"/>
        <w:jc w:val="both"/>
        <w:rPr>
          <w:rFonts w:ascii="Arial" w:eastAsia="Calibri" w:hAnsi="Arial" w:cs="Arial"/>
        </w:rPr>
      </w:pPr>
      <w:r w:rsidRPr="00C97504">
        <w:rPr>
          <w:rFonts w:ascii="Arial" w:eastAsia="Calibri" w:hAnsi="Arial" w:cs="Arial"/>
        </w:rPr>
        <w:t>Pogodbeni stranki sta sporazumni, da se za urejanje razmerij, ki niso dogovorjena s pogodbo, uporabljajo določila zakona, ki urejajo obligacijska razmerja in drugih veljavnih predpisov, ki urejajo s pogodbo opredeljena medsebojna razmerja.</w:t>
      </w:r>
    </w:p>
    <w:p w:rsidR="00C97504" w:rsidRPr="00C97504" w:rsidRDefault="00C97504" w:rsidP="00C97504">
      <w:pPr>
        <w:tabs>
          <w:tab w:val="left" w:pos="567"/>
        </w:tabs>
        <w:spacing w:line="288" w:lineRule="auto"/>
        <w:jc w:val="center"/>
        <w:rPr>
          <w:rFonts w:ascii="Arial" w:eastAsia="Calibri" w:hAnsi="Arial" w:cs="Arial"/>
        </w:rPr>
      </w:pPr>
    </w:p>
    <w:p w:rsidR="00C97504" w:rsidRPr="00C97504" w:rsidRDefault="00C97504" w:rsidP="00C97504">
      <w:pPr>
        <w:tabs>
          <w:tab w:val="left" w:pos="567"/>
        </w:tabs>
        <w:spacing w:line="288" w:lineRule="auto"/>
        <w:jc w:val="center"/>
        <w:rPr>
          <w:rFonts w:ascii="Arial" w:eastAsia="Calibri" w:hAnsi="Arial" w:cs="Arial"/>
        </w:rPr>
      </w:pPr>
      <w:r w:rsidRPr="00C97504">
        <w:rPr>
          <w:rFonts w:ascii="Arial" w:eastAsia="Calibri" w:hAnsi="Arial" w:cs="Arial"/>
        </w:rPr>
        <w:t xml:space="preserve">28. člen </w:t>
      </w:r>
    </w:p>
    <w:p w:rsidR="00C97504" w:rsidRPr="00C97504" w:rsidRDefault="00C97504" w:rsidP="00C97504">
      <w:pPr>
        <w:tabs>
          <w:tab w:val="left" w:pos="567"/>
        </w:tabs>
        <w:spacing w:line="288" w:lineRule="auto"/>
        <w:jc w:val="both"/>
        <w:rPr>
          <w:rFonts w:ascii="Arial" w:eastAsia="Calibri" w:hAnsi="Arial" w:cs="Arial"/>
        </w:rPr>
      </w:pPr>
    </w:p>
    <w:p w:rsidR="00C97504" w:rsidRPr="00C97504" w:rsidRDefault="00C97504" w:rsidP="00C97504">
      <w:pPr>
        <w:spacing w:line="288" w:lineRule="auto"/>
        <w:jc w:val="both"/>
        <w:rPr>
          <w:rFonts w:ascii="Arial" w:eastAsia="Calibri" w:hAnsi="Arial" w:cs="Arial"/>
        </w:rPr>
      </w:pPr>
      <w:r w:rsidRPr="00C97504">
        <w:rPr>
          <w:rFonts w:ascii="Arial" w:eastAsia="Calibri" w:hAnsi="Arial" w:cs="Arial"/>
        </w:rPr>
        <w:t>Pogodbeni stranki bosta morebitne spore, ki bi nastali pri izvrševanju te pogodbe, reševali sporazumno. V primeru, da spora ne bi mogli rešiti sporazumno, bo o sporu odločalo stvarno pristojno sodišče v Ljubljani.</w:t>
      </w:r>
    </w:p>
    <w:p w:rsidR="00C97504" w:rsidRPr="00C97504" w:rsidRDefault="00C97504" w:rsidP="00C97504">
      <w:pPr>
        <w:spacing w:line="288" w:lineRule="auto"/>
        <w:jc w:val="both"/>
        <w:rPr>
          <w:rFonts w:ascii="Arial" w:eastAsia="Calibri" w:hAnsi="Arial" w:cs="Arial"/>
        </w:rPr>
      </w:pPr>
    </w:p>
    <w:p w:rsidR="00C97504" w:rsidRPr="00C97504" w:rsidRDefault="00C97504" w:rsidP="00C97504">
      <w:pPr>
        <w:tabs>
          <w:tab w:val="left" w:pos="567"/>
        </w:tabs>
        <w:spacing w:line="288" w:lineRule="auto"/>
        <w:jc w:val="center"/>
        <w:rPr>
          <w:rFonts w:ascii="Arial" w:eastAsia="Calibri" w:hAnsi="Arial" w:cs="Arial"/>
        </w:rPr>
      </w:pPr>
      <w:r w:rsidRPr="00C97504">
        <w:rPr>
          <w:rFonts w:ascii="Arial" w:eastAsia="Calibri" w:hAnsi="Arial" w:cs="Arial"/>
        </w:rPr>
        <w:t xml:space="preserve">29. člen </w:t>
      </w:r>
    </w:p>
    <w:p w:rsidR="00C97504" w:rsidRPr="00C97504" w:rsidRDefault="00C97504" w:rsidP="00C97504">
      <w:pPr>
        <w:tabs>
          <w:tab w:val="left" w:pos="567"/>
        </w:tabs>
        <w:spacing w:line="288" w:lineRule="auto"/>
        <w:rPr>
          <w:rFonts w:ascii="Arial" w:eastAsia="Calibri" w:hAnsi="Arial" w:cs="Arial"/>
        </w:rPr>
      </w:pPr>
    </w:p>
    <w:p w:rsidR="00C97504" w:rsidRPr="00C97504" w:rsidRDefault="00C97504" w:rsidP="00C97504">
      <w:pPr>
        <w:spacing w:line="288" w:lineRule="auto"/>
        <w:jc w:val="both"/>
        <w:rPr>
          <w:rFonts w:ascii="Arial" w:hAnsi="Arial" w:cs="Arial"/>
        </w:rPr>
      </w:pPr>
      <w:r w:rsidRPr="00C97504">
        <w:rPr>
          <w:rFonts w:ascii="Arial" w:hAnsi="Arial" w:cs="Arial"/>
        </w:rPr>
        <w:t>Pogodba je sestavljena v 2 (dveh) enakih izvodih, od katerih prejme vsaka pogodbena stranka po 1 (en) izvod.</w:t>
      </w:r>
    </w:p>
    <w:p w:rsidR="00C97504" w:rsidRPr="00C97504" w:rsidRDefault="00C97504" w:rsidP="00C97504">
      <w:pPr>
        <w:tabs>
          <w:tab w:val="left" w:pos="567"/>
        </w:tabs>
        <w:spacing w:line="288" w:lineRule="auto"/>
        <w:jc w:val="both"/>
        <w:rPr>
          <w:rFonts w:ascii="Arial" w:eastAsia="Calibri" w:hAnsi="Arial" w:cs="Arial"/>
        </w:rPr>
      </w:pPr>
    </w:p>
    <w:p w:rsidR="00C97504" w:rsidRPr="00C97504" w:rsidRDefault="00C97504" w:rsidP="00C97504">
      <w:pPr>
        <w:tabs>
          <w:tab w:val="left" w:pos="567"/>
        </w:tabs>
        <w:spacing w:line="288" w:lineRule="auto"/>
        <w:jc w:val="both"/>
        <w:rPr>
          <w:rFonts w:ascii="Arial" w:hAnsi="Arial" w:cs="Arial"/>
        </w:rPr>
      </w:pPr>
      <w:r w:rsidRPr="00C97504">
        <w:rPr>
          <w:rFonts w:ascii="Arial" w:hAnsi="Arial" w:cs="Arial"/>
          <w:snapToGrid w:val="0"/>
        </w:rPr>
        <w:t xml:space="preserve">Pogodba je sklenjena z dnem podpisa obeh pogodbenih strank, veljati pa začne z dnem predložitve bančne garancije </w:t>
      </w:r>
      <w:r w:rsidRPr="00C97504">
        <w:rPr>
          <w:rFonts w:ascii="Arial" w:hAnsi="Arial" w:cs="Arial"/>
        </w:rPr>
        <w:t xml:space="preserve">ali kavcijskega zavarovanja pri zavarovalnici, </w:t>
      </w:r>
      <w:r w:rsidRPr="00C97504">
        <w:rPr>
          <w:rFonts w:ascii="Arial" w:hAnsi="Arial" w:cs="Arial"/>
          <w:snapToGrid w:val="0"/>
        </w:rPr>
        <w:t>za dobro izvedbo pogodbenih obveznosti.</w:t>
      </w:r>
    </w:p>
    <w:p w:rsidR="00C97504" w:rsidRPr="00C97504" w:rsidRDefault="00C97504" w:rsidP="00C97504">
      <w:pPr>
        <w:rPr>
          <w:rFonts w:ascii="Arial" w:hAnsi="Arial" w:cs="Arial"/>
        </w:rPr>
      </w:pPr>
    </w:p>
    <w:p w:rsidR="00C97504" w:rsidRPr="00C97504" w:rsidRDefault="00C97504" w:rsidP="00C97504">
      <w:pPr>
        <w:rPr>
          <w:rFonts w:ascii="Arial" w:hAnsi="Arial" w:cs="Arial"/>
        </w:rPr>
      </w:pPr>
    </w:p>
    <w:p w:rsidR="00C97504" w:rsidRPr="00C97504" w:rsidRDefault="00C97504" w:rsidP="00C97504">
      <w:pPr>
        <w:tabs>
          <w:tab w:val="left" w:pos="1701"/>
        </w:tabs>
        <w:rPr>
          <w:rFonts w:ascii="Arial" w:hAnsi="Arial" w:cs="Arial"/>
          <w:noProof/>
          <w:lang w:eastAsia="sl-SI"/>
        </w:rPr>
      </w:pPr>
      <w:r w:rsidRPr="00C97504">
        <w:rPr>
          <w:rFonts w:ascii="Arial" w:hAnsi="Arial" w:cs="Arial"/>
          <w:noProof/>
          <w:lang w:eastAsia="sl-SI"/>
        </w:rPr>
        <w:t xml:space="preserve">Številka: </w:t>
      </w:r>
      <w:r w:rsidRPr="00C97504">
        <w:rPr>
          <w:rFonts w:ascii="Arial" w:hAnsi="Arial" w:cs="Arial"/>
          <w:noProof/>
          <w:lang w:eastAsia="sl-SI"/>
        </w:rPr>
        <w:tab/>
      </w:r>
    </w:p>
    <w:p w:rsidR="00C97504" w:rsidRPr="00C97504" w:rsidRDefault="00C97504" w:rsidP="00C97504">
      <w:pPr>
        <w:tabs>
          <w:tab w:val="left" w:pos="1701"/>
        </w:tabs>
        <w:rPr>
          <w:rFonts w:ascii="Arial" w:hAnsi="Arial" w:cs="Arial"/>
          <w:noProof/>
          <w:lang w:eastAsia="sl-SI"/>
        </w:rPr>
      </w:pPr>
      <w:r w:rsidRPr="00C97504">
        <w:rPr>
          <w:rFonts w:ascii="Arial" w:hAnsi="Arial" w:cs="Arial"/>
          <w:noProof/>
          <w:lang w:eastAsia="sl-SI"/>
        </w:rPr>
        <w:t xml:space="preserve">Datum: </w:t>
      </w:r>
      <w:r w:rsidRPr="00C97504">
        <w:rPr>
          <w:rFonts w:ascii="Arial" w:hAnsi="Arial" w:cs="Arial"/>
          <w:noProof/>
          <w:lang w:eastAsia="sl-SI"/>
        </w:rPr>
        <w:tab/>
      </w:r>
    </w:p>
    <w:p w:rsidR="00C97504" w:rsidRPr="00C97504" w:rsidRDefault="00C97504" w:rsidP="00C97504">
      <w:pPr>
        <w:jc w:val="both"/>
        <w:outlineLvl w:val="0"/>
        <w:rPr>
          <w:rFonts w:ascii="Arial" w:hAnsi="Arial" w:cs="Arial"/>
          <w:b/>
          <w:bCs/>
        </w:rPr>
      </w:pPr>
    </w:p>
    <w:tbl>
      <w:tblPr>
        <w:tblW w:w="8505" w:type="dxa"/>
        <w:tblInd w:w="108" w:type="dxa"/>
        <w:tblLayout w:type="fixed"/>
        <w:tblLook w:val="0000" w:firstRow="0" w:lastRow="0" w:firstColumn="0" w:lastColumn="0" w:noHBand="0" w:noVBand="0"/>
      </w:tblPr>
      <w:tblGrid>
        <w:gridCol w:w="4395"/>
        <w:gridCol w:w="283"/>
        <w:gridCol w:w="3827"/>
      </w:tblGrid>
      <w:tr w:rsidR="000B1A9D" w:rsidTr="004835B1">
        <w:trPr>
          <w:cantSplit/>
        </w:trPr>
        <w:tc>
          <w:tcPr>
            <w:tcW w:w="4395" w:type="dxa"/>
          </w:tcPr>
          <w:p w:rsidR="00C97504" w:rsidRPr="00C97504" w:rsidRDefault="00C97504" w:rsidP="004835B1">
            <w:pPr>
              <w:spacing w:line="288" w:lineRule="auto"/>
              <w:jc w:val="center"/>
              <w:rPr>
                <w:rFonts w:ascii="Arial" w:eastAsia="Calibri" w:hAnsi="Arial" w:cs="Arial"/>
                <w:b/>
              </w:rPr>
            </w:pPr>
            <w:r w:rsidRPr="00C97504">
              <w:rPr>
                <w:rFonts w:ascii="Arial" w:eastAsia="Calibri" w:hAnsi="Arial" w:cs="Arial"/>
                <w:b/>
              </w:rPr>
              <w:t>NAROČNIK</w:t>
            </w:r>
          </w:p>
        </w:tc>
        <w:tc>
          <w:tcPr>
            <w:tcW w:w="283" w:type="dxa"/>
          </w:tcPr>
          <w:p w:rsidR="00C97504" w:rsidRPr="00C97504" w:rsidRDefault="00C97504" w:rsidP="004835B1">
            <w:pPr>
              <w:spacing w:line="288" w:lineRule="auto"/>
              <w:jc w:val="center"/>
              <w:rPr>
                <w:rFonts w:ascii="Arial" w:eastAsia="Calibri" w:hAnsi="Arial" w:cs="Arial"/>
                <w:b/>
              </w:rPr>
            </w:pPr>
          </w:p>
        </w:tc>
        <w:tc>
          <w:tcPr>
            <w:tcW w:w="3827" w:type="dxa"/>
          </w:tcPr>
          <w:p w:rsidR="00C97504" w:rsidRPr="00C97504" w:rsidRDefault="00C97504" w:rsidP="004835B1">
            <w:pPr>
              <w:spacing w:line="288" w:lineRule="auto"/>
              <w:jc w:val="center"/>
              <w:rPr>
                <w:rFonts w:ascii="Arial" w:eastAsia="Calibri" w:hAnsi="Arial" w:cs="Arial"/>
                <w:b/>
              </w:rPr>
            </w:pPr>
            <w:r w:rsidRPr="00C97504">
              <w:rPr>
                <w:rFonts w:ascii="Arial" w:eastAsia="Calibri" w:hAnsi="Arial" w:cs="Arial"/>
                <w:b/>
              </w:rPr>
              <w:t>IZVAJALEC</w:t>
            </w:r>
          </w:p>
        </w:tc>
      </w:tr>
      <w:tr w:rsidR="000B1A9D" w:rsidTr="004835B1">
        <w:trPr>
          <w:cantSplit/>
        </w:trPr>
        <w:tc>
          <w:tcPr>
            <w:tcW w:w="4395" w:type="dxa"/>
          </w:tcPr>
          <w:p w:rsidR="00C97504" w:rsidRPr="00C97504" w:rsidRDefault="00C97504" w:rsidP="004835B1">
            <w:pPr>
              <w:spacing w:line="288" w:lineRule="auto"/>
              <w:jc w:val="center"/>
              <w:rPr>
                <w:rFonts w:ascii="Arial" w:eastAsia="Calibri" w:hAnsi="Arial" w:cs="Arial"/>
                <w:b/>
              </w:rPr>
            </w:pPr>
            <w:r w:rsidRPr="00C97504">
              <w:rPr>
                <w:rFonts w:ascii="Arial" w:eastAsia="Calibri" w:hAnsi="Arial" w:cs="Arial"/>
                <w:b/>
              </w:rPr>
              <w:t>Republika Slovenija</w:t>
            </w:r>
          </w:p>
        </w:tc>
        <w:tc>
          <w:tcPr>
            <w:tcW w:w="283" w:type="dxa"/>
          </w:tcPr>
          <w:p w:rsidR="00C97504" w:rsidRPr="00C97504" w:rsidRDefault="00C97504" w:rsidP="004835B1">
            <w:pPr>
              <w:spacing w:line="288" w:lineRule="auto"/>
              <w:rPr>
                <w:rFonts w:ascii="Arial" w:eastAsia="Calibri" w:hAnsi="Arial" w:cs="Arial"/>
                <w:b/>
              </w:rPr>
            </w:pPr>
          </w:p>
        </w:tc>
        <w:tc>
          <w:tcPr>
            <w:tcW w:w="3827" w:type="dxa"/>
          </w:tcPr>
          <w:p w:rsidR="00C97504" w:rsidRPr="00C97504" w:rsidRDefault="00C97504" w:rsidP="004835B1">
            <w:pPr>
              <w:spacing w:line="288" w:lineRule="auto"/>
              <w:jc w:val="center"/>
              <w:rPr>
                <w:rFonts w:ascii="Arial" w:eastAsia="Calibri" w:hAnsi="Arial" w:cs="Arial"/>
                <w:b/>
              </w:rPr>
            </w:pPr>
          </w:p>
        </w:tc>
      </w:tr>
      <w:tr w:rsidR="000B1A9D" w:rsidTr="004835B1">
        <w:trPr>
          <w:cantSplit/>
        </w:trPr>
        <w:tc>
          <w:tcPr>
            <w:tcW w:w="4395" w:type="dxa"/>
          </w:tcPr>
          <w:p w:rsidR="00C97504" w:rsidRPr="00C97504" w:rsidRDefault="00C97504" w:rsidP="004835B1">
            <w:pPr>
              <w:spacing w:line="288" w:lineRule="auto"/>
              <w:jc w:val="center"/>
              <w:rPr>
                <w:rFonts w:ascii="Arial" w:eastAsia="Calibri" w:hAnsi="Arial" w:cs="Arial"/>
                <w:b/>
              </w:rPr>
            </w:pPr>
            <w:r w:rsidRPr="00C97504">
              <w:rPr>
                <w:rFonts w:ascii="Arial" w:eastAsia="Calibri" w:hAnsi="Arial" w:cs="Arial"/>
                <w:b/>
              </w:rPr>
              <w:t>Ministrstvo za obrambo</w:t>
            </w:r>
          </w:p>
        </w:tc>
        <w:tc>
          <w:tcPr>
            <w:tcW w:w="283" w:type="dxa"/>
          </w:tcPr>
          <w:p w:rsidR="00C97504" w:rsidRPr="00C97504" w:rsidRDefault="00C97504" w:rsidP="004835B1">
            <w:pPr>
              <w:spacing w:line="288" w:lineRule="auto"/>
              <w:rPr>
                <w:rFonts w:ascii="Arial" w:eastAsia="Calibri" w:hAnsi="Arial" w:cs="Arial"/>
                <w:b/>
              </w:rPr>
            </w:pPr>
          </w:p>
        </w:tc>
        <w:tc>
          <w:tcPr>
            <w:tcW w:w="3827" w:type="dxa"/>
          </w:tcPr>
          <w:p w:rsidR="00C97504" w:rsidRPr="00C97504" w:rsidRDefault="00C97504" w:rsidP="004835B1">
            <w:pPr>
              <w:spacing w:line="288" w:lineRule="auto"/>
              <w:jc w:val="center"/>
              <w:rPr>
                <w:rFonts w:ascii="Arial" w:eastAsia="Calibri" w:hAnsi="Arial" w:cs="Arial"/>
                <w:b/>
              </w:rPr>
            </w:pPr>
          </w:p>
        </w:tc>
      </w:tr>
      <w:tr w:rsidR="000B1A9D" w:rsidTr="004835B1">
        <w:trPr>
          <w:cantSplit/>
        </w:trPr>
        <w:tc>
          <w:tcPr>
            <w:tcW w:w="4395" w:type="dxa"/>
          </w:tcPr>
          <w:p w:rsidR="00C97504" w:rsidRPr="00C97504" w:rsidRDefault="00C97504" w:rsidP="004835B1">
            <w:pPr>
              <w:tabs>
                <w:tab w:val="left" w:pos="567"/>
              </w:tabs>
              <w:spacing w:line="288" w:lineRule="auto"/>
              <w:jc w:val="center"/>
              <w:rPr>
                <w:rFonts w:ascii="Arial" w:eastAsia="Calibri" w:hAnsi="Arial" w:cs="Arial"/>
                <w:b/>
              </w:rPr>
            </w:pPr>
          </w:p>
        </w:tc>
        <w:tc>
          <w:tcPr>
            <w:tcW w:w="283" w:type="dxa"/>
          </w:tcPr>
          <w:p w:rsidR="00C97504" w:rsidRPr="00C97504" w:rsidRDefault="00C97504" w:rsidP="004835B1">
            <w:pPr>
              <w:spacing w:line="288" w:lineRule="auto"/>
              <w:rPr>
                <w:rFonts w:ascii="Arial" w:eastAsia="Calibri" w:hAnsi="Arial" w:cs="Arial"/>
                <w:b/>
              </w:rPr>
            </w:pPr>
          </w:p>
        </w:tc>
        <w:tc>
          <w:tcPr>
            <w:tcW w:w="3827" w:type="dxa"/>
          </w:tcPr>
          <w:p w:rsidR="00C97504" w:rsidRPr="00C97504" w:rsidRDefault="00C97504" w:rsidP="004835B1">
            <w:pPr>
              <w:spacing w:line="288" w:lineRule="auto"/>
              <w:jc w:val="center"/>
              <w:rPr>
                <w:rFonts w:ascii="Arial" w:eastAsia="Calibri" w:hAnsi="Arial" w:cs="Arial"/>
                <w:b/>
              </w:rPr>
            </w:pPr>
          </w:p>
        </w:tc>
      </w:tr>
    </w:tbl>
    <w:p w:rsidR="00C97504" w:rsidRPr="00C97504" w:rsidRDefault="00C97504" w:rsidP="00C97504">
      <w:pPr>
        <w:tabs>
          <w:tab w:val="left" w:pos="567"/>
        </w:tabs>
        <w:spacing w:line="288" w:lineRule="auto"/>
        <w:jc w:val="both"/>
        <w:rPr>
          <w:rFonts w:ascii="Arial" w:eastAsia="Calibri" w:hAnsi="Arial" w:cs="Arial"/>
        </w:rPr>
      </w:pPr>
    </w:p>
    <w:p w:rsidR="00A57B9A" w:rsidRDefault="00A57B9A" w:rsidP="00C97504">
      <w:pPr>
        <w:tabs>
          <w:tab w:val="left" w:pos="567"/>
        </w:tabs>
        <w:spacing w:line="288" w:lineRule="auto"/>
        <w:jc w:val="both"/>
        <w:rPr>
          <w:rFonts w:ascii="Arial" w:eastAsia="Calibri" w:hAnsi="Arial" w:cs="Arial"/>
        </w:rPr>
      </w:pPr>
    </w:p>
    <w:p w:rsidR="00C97504" w:rsidRPr="00C97504" w:rsidRDefault="00C97504" w:rsidP="00C97504">
      <w:pPr>
        <w:tabs>
          <w:tab w:val="left" w:pos="567"/>
        </w:tabs>
        <w:spacing w:line="288" w:lineRule="auto"/>
        <w:jc w:val="both"/>
        <w:rPr>
          <w:rFonts w:ascii="Arial" w:eastAsia="Calibri" w:hAnsi="Arial" w:cs="Arial"/>
        </w:rPr>
      </w:pPr>
      <w:r w:rsidRPr="00C97504">
        <w:rPr>
          <w:rFonts w:ascii="Arial" w:eastAsia="Calibri" w:hAnsi="Arial" w:cs="Arial"/>
        </w:rPr>
        <w:t>Priloge kot sestavni del te pogodbe so:</w:t>
      </w:r>
    </w:p>
    <w:p w:rsidR="00C97504" w:rsidRPr="00C97504" w:rsidRDefault="00C97504" w:rsidP="004835B1">
      <w:pPr>
        <w:numPr>
          <w:ilvl w:val="0"/>
          <w:numId w:val="6"/>
        </w:numPr>
        <w:tabs>
          <w:tab w:val="left" w:pos="567"/>
        </w:tabs>
        <w:spacing w:line="288" w:lineRule="auto"/>
        <w:jc w:val="both"/>
        <w:rPr>
          <w:rFonts w:ascii="Arial" w:eastAsia="Calibri" w:hAnsi="Arial" w:cs="Arial"/>
        </w:rPr>
      </w:pPr>
      <w:r w:rsidRPr="00C97504">
        <w:rPr>
          <w:rFonts w:ascii="Arial" w:eastAsia="Calibri" w:hAnsi="Arial" w:cs="Arial"/>
        </w:rPr>
        <w:t>ponudba št. ___________ z dne __________ s popisom del št. _____________,</w:t>
      </w:r>
    </w:p>
    <w:p w:rsidR="00C97504" w:rsidRPr="00C97504" w:rsidRDefault="00C97504" w:rsidP="004835B1">
      <w:pPr>
        <w:numPr>
          <w:ilvl w:val="0"/>
          <w:numId w:val="6"/>
        </w:numPr>
        <w:tabs>
          <w:tab w:val="left" w:pos="567"/>
        </w:tabs>
        <w:spacing w:line="288" w:lineRule="auto"/>
        <w:jc w:val="both"/>
        <w:rPr>
          <w:rFonts w:ascii="Arial" w:eastAsia="Calibri" w:hAnsi="Arial" w:cs="Arial"/>
        </w:rPr>
      </w:pPr>
      <w:r w:rsidRPr="00C97504">
        <w:rPr>
          <w:rFonts w:ascii="Arial" w:eastAsia="Calibri" w:hAnsi="Arial" w:cs="Arial"/>
        </w:rPr>
        <w:t>fotokopija zavarovalne police za zavarovanje odgovornosti,</w:t>
      </w:r>
    </w:p>
    <w:p w:rsidR="00C97504" w:rsidRPr="00C97504" w:rsidRDefault="00C97504" w:rsidP="004835B1">
      <w:pPr>
        <w:numPr>
          <w:ilvl w:val="0"/>
          <w:numId w:val="6"/>
        </w:numPr>
        <w:tabs>
          <w:tab w:val="left" w:pos="567"/>
        </w:tabs>
        <w:spacing w:line="288" w:lineRule="auto"/>
        <w:jc w:val="both"/>
        <w:rPr>
          <w:rFonts w:ascii="Arial" w:eastAsia="Calibri" w:hAnsi="Arial" w:cs="Arial"/>
        </w:rPr>
      </w:pPr>
      <w:r w:rsidRPr="00C97504">
        <w:rPr>
          <w:rFonts w:ascii="Arial" w:eastAsia="Calibri" w:hAnsi="Arial" w:cs="Arial"/>
        </w:rPr>
        <w:t>soglasje za neposredno plačilo podizvajalcem.</w:t>
      </w:r>
    </w:p>
    <w:p w:rsidR="00C97504" w:rsidRPr="00C97504" w:rsidRDefault="00C97504" w:rsidP="006B07AA">
      <w:pPr>
        <w:jc w:val="both"/>
        <w:rPr>
          <w:rFonts w:ascii="Arial" w:hAnsi="Arial" w:cs="Arial"/>
        </w:rPr>
      </w:pPr>
    </w:p>
    <w:sectPr w:rsidR="00C97504" w:rsidRPr="00C97504" w:rsidSect="00C97504">
      <w:headerReference w:type="default" r:id="rId11"/>
      <w:type w:val="nextColumn"/>
      <w:pgSz w:w="11907" w:h="16840" w:code="9"/>
      <w:pgMar w:top="1134" w:right="1134" w:bottom="1134" w:left="1134" w:header="1134" w:footer="113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5F1" w:rsidRDefault="00F925F1">
      <w:r>
        <w:separator/>
      </w:r>
    </w:p>
  </w:endnote>
  <w:endnote w:type="continuationSeparator" w:id="0">
    <w:p w:rsidR="00F925F1" w:rsidRDefault="00F9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imbusSanDEE">
    <w:altName w:val="Courier New"/>
    <w:panose1 w:val="00000000000000000000"/>
    <w:charset w:val="00"/>
    <w:family w:val="decorative"/>
    <w:notTrueType/>
    <w:pitch w:val="variable"/>
    <w:sig w:usb0="00000003" w:usb1="00000000" w:usb2="00000000" w:usb3="00000000" w:csb0="00000001" w:csb1="00000000"/>
  </w:font>
  <w:font w:name="CG Times (WE)">
    <w:altName w:val="Arial"/>
    <w:panose1 w:val="00000000000000000000"/>
    <w:charset w:val="00"/>
    <w:family w:val="swiss"/>
    <w:notTrueType/>
    <w:pitch w:val="variable"/>
    <w:sig w:usb0="00000003" w:usb1="00000000" w:usb2="00000000" w:usb3="00000000" w:csb0="00000001" w:csb1="00000000"/>
  </w:font>
  <w:font w:name="Times New Roman CYR">
    <w:charset w:val="EE"/>
    <w:family w:val="roman"/>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504" w:rsidRPr="00323D37" w:rsidRDefault="00C97504">
    <w:pPr>
      <w:pStyle w:val="Noga"/>
      <w:jc w:val="right"/>
      <w:rPr>
        <w:rFonts w:ascii="Arial" w:hAnsi="Arial" w:cs="Arial"/>
      </w:rPr>
    </w:pPr>
    <w:r w:rsidRPr="00323D37">
      <w:rPr>
        <w:rFonts w:ascii="Arial" w:hAnsi="Arial" w:cs="Arial"/>
      </w:rPr>
      <w:t xml:space="preserve">Stran </w:t>
    </w:r>
    <w:r w:rsidRPr="00323D37">
      <w:rPr>
        <w:rFonts w:ascii="Arial" w:hAnsi="Arial" w:cs="Arial"/>
        <w:b/>
        <w:bCs/>
        <w:sz w:val="24"/>
      </w:rPr>
      <w:fldChar w:fldCharType="begin"/>
    </w:r>
    <w:r w:rsidRPr="00323D37">
      <w:rPr>
        <w:rFonts w:ascii="Arial" w:hAnsi="Arial" w:cs="Arial"/>
        <w:b/>
        <w:bCs/>
      </w:rPr>
      <w:instrText>PAGE</w:instrText>
    </w:r>
    <w:r w:rsidRPr="00323D37">
      <w:rPr>
        <w:rFonts w:ascii="Arial" w:hAnsi="Arial" w:cs="Arial"/>
        <w:b/>
        <w:bCs/>
        <w:sz w:val="24"/>
      </w:rPr>
      <w:fldChar w:fldCharType="separate"/>
    </w:r>
    <w:r w:rsidR="009A68B1">
      <w:rPr>
        <w:rFonts w:ascii="Arial" w:hAnsi="Arial" w:cs="Arial"/>
        <w:b/>
        <w:bCs/>
        <w:noProof/>
      </w:rPr>
      <w:t>2</w:t>
    </w:r>
    <w:r w:rsidRPr="00323D37">
      <w:rPr>
        <w:rFonts w:ascii="Arial" w:hAnsi="Arial" w:cs="Arial"/>
        <w:b/>
        <w:bCs/>
        <w:sz w:val="24"/>
      </w:rPr>
      <w:fldChar w:fldCharType="end"/>
    </w:r>
    <w:r w:rsidRPr="00323D37">
      <w:rPr>
        <w:rFonts w:ascii="Arial" w:hAnsi="Arial" w:cs="Arial"/>
      </w:rPr>
      <w:t xml:space="preserve"> od </w:t>
    </w:r>
    <w:r w:rsidRPr="00323D37">
      <w:rPr>
        <w:rFonts w:ascii="Arial" w:hAnsi="Arial" w:cs="Arial"/>
        <w:b/>
        <w:bCs/>
        <w:sz w:val="24"/>
      </w:rPr>
      <w:fldChar w:fldCharType="begin"/>
    </w:r>
    <w:r w:rsidRPr="00323D37">
      <w:rPr>
        <w:rFonts w:ascii="Arial" w:hAnsi="Arial" w:cs="Arial"/>
        <w:b/>
        <w:bCs/>
      </w:rPr>
      <w:instrText>NUMPAGES</w:instrText>
    </w:r>
    <w:r w:rsidRPr="00323D37">
      <w:rPr>
        <w:rFonts w:ascii="Arial" w:hAnsi="Arial" w:cs="Arial"/>
        <w:b/>
        <w:bCs/>
        <w:sz w:val="24"/>
      </w:rPr>
      <w:fldChar w:fldCharType="separate"/>
    </w:r>
    <w:r w:rsidR="009A68B1">
      <w:rPr>
        <w:rFonts w:ascii="Arial" w:hAnsi="Arial" w:cs="Arial"/>
        <w:b/>
        <w:bCs/>
        <w:noProof/>
      </w:rPr>
      <w:t>37</w:t>
    </w:r>
    <w:r w:rsidRPr="00323D37">
      <w:rPr>
        <w:rFonts w:ascii="Arial" w:hAnsi="Arial" w:cs="Arial"/>
        <w:b/>
        <w:bCs/>
        <w:sz w:val="24"/>
      </w:rPr>
      <w:fldChar w:fldCharType="end"/>
    </w:r>
  </w:p>
  <w:p w:rsidR="00C97504" w:rsidRPr="00323D37" w:rsidRDefault="00C97504">
    <w:pPr>
      <w:pStyle w:val="Nog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5F1" w:rsidRDefault="00F925F1">
      <w:r>
        <w:separator/>
      </w:r>
    </w:p>
  </w:footnote>
  <w:footnote w:type="continuationSeparator" w:id="0">
    <w:p w:rsidR="00F925F1" w:rsidRDefault="00F925F1">
      <w:r>
        <w:continuationSeparator/>
      </w:r>
    </w:p>
  </w:footnote>
  <w:footnote w:id="1">
    <w:p w:rsidR="00C97504" w:rsidRPr="00D147CD" w:rsidRDefault="00C97504" w:rsidP="00C97504">
      <w:pPr>
        <w:pStyle w:val="Sprotnaopomba-besedilo"/>
        <w:jc w:val="both"/>
        <w:rPr>
          <w:rFonts w:ascii="Arial" w:hAnsi="Arial" w:cs="Arial"/>
          <w:sz w:val="18"/>
          <w:szCs w:val="18"/>
        </w:rPr>
      </w:pPr>
      <w:r w:rsidRPr="00D147CD">
        <w:rPr>
          <w:rStyle w:val="Sprotnaopomba-sklic"/>
          <w:rFonts w:ascii="Arial" w:hAnsi="Arial" w:cs="Arial"/>
        </w:rPr>
        <w:footnoteRef/>
      </w:r>
      <w:r w:rsidRPr="00D147CD">
        <w:rPr>
          <w:rFonts w:ascii="Arial" w:hAnsi="Arial" w:cs="Arial"/>
          <w:sz w:val="18"/>
          <w:szCs w:val="18"/>
        </w:rPr>
        <w:t xml:space="preserve"> Podizvajalec je gospodarski subjekt, ki je pravna ali fizična oseba in za ponudnika, s katerim je naročnik po tem zakonu sklenil pogodbo o izvedbi javnega naročila, dobavlja blago ali izvaja storitev oziroma gradnjo, ki je neposredno povezana s predmetom javnega naročila.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CF2" w:rsidRDefault="006B1CF2">
    <w:pPr>
      <w:pStyle w:val="Glava"/>
      <w:jc w:val="right"/>
      <w:rPr>
        <w:rFonts w:ascii="Arial" w:hAnsi="Arial"/>
      </w:rPr>
    </w:pPr>
  </w:p>
  <w:p w:rsidR="006B1CF2" w:rsidRDefault="006B1CF2">
    <w:pPr>
      <w:pStyle w:val="Glava"/>
      <w:jc w:val="right"/>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rPr>
        <w:rFonts w:ascii="Arial Narrow" w:hAnsi="Arial Narrow"/>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2C357A"/>
    <w:multiLevelType w:val="hybridMultilevel"/>
    <w:tmpl w:val="9A726F98"/>
    <w:lvl w:ilvl="0">
      <w:start w:val="7"/>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6CB53ED"/>
    <w:multiLevelType w:val="multilevel"/>
    <w:tmpl w:val="9FB43D20"/>
    <w:lvl w:ilvl="0">
      <w:start w:val="1"/>
      <w:numFmt w:val="decimal"/>
      <w:lvlText w:val="%1."/>
      <w:lvlJc w:val="left"/>
      <w:pPr>
        <w:tabs>
          <w:tab w:val="num" w:pos="360"/>
        </w:tabs>
        <w:ind w:left="36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95711E2"/>
    <w:multiLevelType w:val="multilevel"/>
    <w:tmpl w:val="B8427080"/>
    <w:lvl w:ilvl="0">
      <w:start w:val="1"/>
      <w:numFmt w:val="decimal"/>
      <w:lvlText w:val="%1. člen"/>
      <w:lvlJc w:val="center"/>
      <w:pPr>
        <w:tabs>
          <w:tab w:val="num" w:pos="720"/>
        </w:tabs>
        <w:ind w:left="720" w:hanging="360"/>
      </w:pPr>
      <w:rPr>
        <w:rFonts w:ascii="Arial" w:hAnsi="Arial" w:hint="default"/>
        <w:b w:val="0"/>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A922DC7"/>
    <w:multiLevelType w:val="hybridMultilevel"/>
    <w:tmpl w:val="AF76BEE0"/>
    <w:lvl w:ilvl="0">
      <w:start w:val="9"/>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1F0E1E48"/>
    <w:multiLevelType w:val="hybridMultilevel"/>
    <w:tmpl w:val="17D23FF0"/>
    <w:lvl w:ilvl="0">
      <w:start w:val="1"/>
      <w:numFmt w:val="bullet"/>
      <w:lvlText w:val="-"/>
      <w:lvlJc w:val="left"/>
      <w:pPr>
        <w:ind w:left="2520" w:hanging="360"/>
      </w:p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6" w15:restartNumberingAfterBreak="0">
    <w:nsid w:val="21A310BC"/>
    <w:multiLevelType w:val="hybridMultilevel"/>
    <w:tmpl w:val="CEBEDDCC"/>
    <w:lvl w:ilvl="0">
      <w:start w:val="1"/>
      <w:numFmt w:val="bullet"/>
      <w:lvlText w:val=""/>
      <w:lvlJc w:val="left"/>
      <w:pPr>
        <w:tabs>
          <w:tab w:val="num" w:pos="1503"/>
        </w:tabs>
        <w:ind w:left="1503" w:hanging="78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3248A6"/>
    <w:multiLevelType w:val="hybridMultilevel"/>
    <w:tmpl w:val="0264F748"/>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Times New Roman"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Times New Roman"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Times New Roman" w:hint="default"/>
      </w:rPr>
    </w:lvl>
    <w:lvl w:ilvl="8">
      <w:start w:val="1"/>
      <w:numFmt w:val="bullet"/>
      <w:lvlText w:val=""/>
      <w:lvlJc w:val="left"/>
      <w:pPr>
        <w:ind w:left="6534" w:hanging="360"/>
      </w:pPr>
      <w:rPr>
        <w:rFonts w:ascii="Wingdings" w:hAnsi="Wingdings" w:hint="default"/>
      </w:rPr>
    </w:lvl>
  </w:abstractNum>
  <w:abstractNum w:abstractNumId="8" w15:restartNumberingAfterBreak="0">
    <w:nsid w:val="24B90293"/>
    <w:multiLevelType w:val="hybridMultilevel"/>
    <w:tmpl w:val="C6D8ED7E"/>
    <w:lvl w:ilvl="0">
      <w:start w:val="24"/>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26135390"/>
    <w:multiLevelType w:val="hybridMultilevel"/>
    <w:tmpl w:val="F0C43BDA"/>
    <w:lvl w:ilvl="0">
      <w:start w:val="7"/>
      <w:numFmt w:val="bullet"/>
      <w:lvlText w:val="-"/>
      <w:lvlJc w:val="left"/>
      <w:pPr>
        <w:tabs>
          <w:tab w:val="num" w:pos="360"/>
        </w:tabs>
        <w:ind w:left="36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9EB537F"/>
    <w:multiLevelType w:val="hybridMultilevel"/>
    <w:tmpl w:val="AAFABAA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E3D1782"/>
    <w:multiLevelType w:val="hybridMultilevel"/>
    <w:tmpl w:val="9738D89C"/>
    <w:lvl w:ilvl="0">
      <w:start w:val="9"/>
      <w:numFmt w:val="decimal"/>
      <w:lvlText w:val="%1."/>
      <w:lvlJc w:val="center"/>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F784A37"/>
    <w:multiLevelType w:val="multilevel"/>
    <w:tmpl w:val="B4304788"/>
    <w:lvl w:ilvl="0">
      <w:start w:val="2"/>
      <w:numFmt w:val="bullet"/>
      <w:lvlText w:val="-"/>
      <w:lvlJc w:val="left"/>
      <w:pPr>
        <w:tabs>
          <w:tab w:val="num" w:pos="1003"/>
        </w:tabs>
        <w:ind w:left="1003" w:hanging="360"/>
      </w:pPr>
      <w:rPr>
        <w:rFonts w:ascii="Arial" w:eastAsia="Times New Roman" w:hAnsi="Arial" w:cs="Arial" w:hint="default"/>
      </w:rPr>
    </w:lvl>
    <w:lvl w:ilvl="1">
      <w:start w:val="1"/>
      <w:numFmt w:val="upperRoman"/>
      <w:lvlText w:val="%2."/>
      <w:lvlJc w:val="left"/>
      <w:pPr>
        <w:tabs>
          <w:tab w:val="num" w:pos="2083"/>
        </w:tabs>
        <w:ind w:left="2083" w:hanging="720"/>
      </w:pPr>
      <w:rPr>
        <w:rFonts w:hint="default"/>
      </w:rPr>
    </w:lvl>
    <w:lvl w:ilvl="2" w:tentative="1">
      <w:start w:val="1"/>
      <w:numFmt w:val="bullet"/>
      <w:lvlText w:val=""/>
      <w:lvlJc w:val="left"/>
      <w:pPr>
        <w:tabs>
          <w:tab w:val="num" w:pos="2443"/>
        </w:tabs>
        <w:ind w:left="2443" w:hanging="360"/>
      </w:pPr>
      <w:rPr>
        <w:rFonts w:ascii="Wingdings" w:hAnsi="Wingdings" w:hint="default"/>
      </w:rPr>
    </w:lvl>
    <w:lvl w:ilvl="3" w:tentative="1">
      <w:start w:val="1"/>
      <w:numFmt w:val="bullet"/>
      <w:lvlText w:val=""/>
      <w:lvlJc w:val="left"/>
      <w:pPr>
        <w:tabs>
          <w:tab w:val="num" w:pos="3163"/>
        </w:tabs>
        <w:ind w:left="3163" w:hanging="360"/>
      </w:pPr>
      <w:rPr>
        <w:rFonts w:ascii="Symbol" w:hAnsi="Symbol" w:hint="default"/>
      </w:rPr>
    </w:lvl>
    <w:lvl w:ilvl="4" w:tentative="1">
      <w:start w:val="1"/>
      <w:numFmt w:val="bullet"/>
      <w:lvlText w:val="o"/>
      <w:lvlJc w:val="left"/>
      <w:pPr>
        <w:tabs>
          <w:tab w:val="num" w:pos="3883"/>
        </w:tabs>
        <w:ind w:left="3883" w:hanging="360"/>
      </w:pPr>
      <w:rPr>
        <w:rFonts w:ascii="Courier New" w:hAnsi="Courier New" w:hint="default"/>
      </w:rPr>
    </w:lvl>
    <w:lvl w:ilvl="5" w:tentative="1">
      <w:start w:val="1"/>
      <w:numFmt w:val="bullet"/>
      <w:lvlText w:val=""/>
      <w:lvlJc w:val="left"/>
      <w:pPr>
        <w:tabs>
          <w:tab w:val="num" w:pos="4603"/>
        </w:tabs>
        <w:ind w:left="4603" w:hanging="360"/>
      </w:pPr>
      <w:rPr>
        <w:rFonts w:ascii="Wingdings" w:hAnsi="Wingdings" w:hint="default"/>
      </w:rPr>
    </w:lvl>
    <w:lvl w:ilvl="6" w:tentative="1">
      <w:start w:val="1"/>
      <w:numFmt w:val="bullet"/>
      <w:lvlText w:val=""/>
      <w:lvlJc w:val="left"/>
      <w:pPr>
        <w:tabs>
          <w:tab w:val="num" w:pos="5323"/>
        </w:tabs>
        <w:ind w:left="5323" w:hanging="360"/>
      </w:pPr>
      <w:rPr>
        <w:rFonts w:ascii="Symbol" w:hAnsi="Symbol" w:hint="default"/>
      </w:rPr>
    </w:lvl>
    <w:lvl w:ilvl="7" w:tentative="1">
      <w:start w:val="1"/>
      <w:numFmt w:val="bullet"/>
      <w:lvlText w:val="o"/>
      <w:lvlJc w:val="left"/>
      <w:pPr>
        <w:tabs>
          <w:tab w:val="num" w:pos="6043"/>
        </w:tabs>
        <w:ind w:left="6043" w:hanging="360"/>
      </w:pPr>
      <w:rPr>
        <w:rFonts w:ascii="Courier New" w:hAnsi="Courier New" w:hint="default"/>
      </w:rPr>
    </w:lvl>
    <w:lvl w:ilvl="8" w:tentative="1">
      <w:start w:val="1"/>
      <w:numFmt w:val="bullet"/>
      <w:lvlText w:val=""/>
      <w:lvlJc w:val="left"/>
      <w:pPr>
        <w:tabs>
          <w:tab w:val="num" w:pos="6763"/>
        </w:tabs>
        <w:ind w:left="6763" w:hanging="360"/>
      </w:pPr>
      <w:rPr>
        <w:rFonts w:ascii="Wingdings" w:hAnsi="Wingdings" w:hint="default"/>
      </w:rPr>
    </w:lvl>
  </w:abstractNum>
  <w:abstractNum w:abstractNumId="13" w15:restartNumberingAfterBreak="0">
    <w:nsid w:val="2F7A19ED"/>
    <w:multiLevelType w:val="hybridMultilevel"/>
    <w:tmpl w:val="A3740B8C"/>
    <w:lvl w:ilv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9511A"/>
    <w:multiLevelType w:val="hybridMultilevel"/>
    <w:tmpl w:val="377C1C34"/>
    <w:lvl w:ilvl="0">
      <w:start w:val="1"/>
      <w:numFmt w:val="bullet"/>
      <w:lvlText w:val=""/>
      <w:lvlJc w:val="left"/>
      <w:pPr>
        <w:ind w:left="845" w:hanging="360"/>
      </w:pPr>
      <w:rPr>
        <w:rFonts w:ascii="Symbol" w:hAnsi="Symbol" w:hint="default"/>
      </w:rPr>
    </w:lvl>
    <w:lvl w:ilvl="1">
      <w:start w:val="1"/>
      <w:numFmt w:val="bullet"/>
      <w:lvlText w:val="o"/>
      <w:lvlJc w:val="left"/>
      <w:pPr>
        <w:ind w:left="1565" w:hanging="360"/>
      </w:pPr>
      <w:rPr>
        <w:rFonts w:ascii="Courier New" w:hAnsi="Courier New" w:cs="Courier New" w:hint="default"/>
      </w:rPr>
    </w:lvl>
    <w:lvl w:ilvl="2">
      <w:start w:val="1"/>
      <w:numFmt w:val="bullet"/>
      <w:lvlText w:val=""/>
      <w:lvlJc w:val="left"/>
      <w:pPr>
        <w:ind w:left="2285" w:hanging="360"/>
      </w:pPr>
      <w:rPr>
        <w:rFonts w:ascii="Wingdings" w:hAnsi="Wingdings" w:hint="default"/>
      </w:rPr>
    </w:lvl>
    <w:lvl w:ilvl="3">
      <w:start w:val="1"/>
      <w:numFmt w:val="bullet"/>
      <w:lvlText w:val=""/>
      <w:lvlJc w:val="left"/>
      <w:pPr>
        <w:ind w:left="3005" w:hanging="360"/>
      </w:pPr>
      <w:rPr>
        <w:rFonts w:ascii="Symbol" w:hAnsi="Symbol" w:hint="default"/>
      </w:rPr>
    </w:lvl>
    <w:lvl w:ilvl="4">
      <w:start w:val="1"/>
      <w:numFmt w:val="bullet"/>
      <w:lvlText w:val="o"/>
      <w:lvlJc w:val="left"/>
      <w:pPr>
        <w:ind w:left="3725" w:hanging="360"/>
      </w:pPr>
      <w:rPr>
        <w:rFonts w:ascii="Courier New" w:hAnsi="Courier New" w:cs="Courier New" w:hint="default"/>
      </w:rPr>
    </w:lvl>
    <w:lvl w:ilvl="5">
      <w:start w:val="1"/>
      <w:numFmt w:val="bullet"/>
      <w:lvlText w:val=""/>
      <w:lvlJc w:val="left"/>
      <w:pPr>
        <w:ind w:left="4445" w:hanging="360"/>
      </w:pPr>
      <w:rPr>
        <w:rFonts w:ascii="Wingdings" w:hAnsi="Wingdings" w:hint="default"/>
      </w:rPr>
    </w:lvl>
    <w:lvl w:ilvl="6">
      <w:start w:val="1"/>
      <w:numFmt w:val="bullet"/>
      <w:lvlText w:val=""/>
      <w:lvlJc w:val="left"/>
      <w:pPr>
        <w:ind w:left="5165" w:hanging="360"/>
      </w:pPr>
      <w:rPr>
        <w:rFonts w:ascii="Symbol" w:hAnsi="Symbol" w:hint="default"/>
      </w:rPr>
    </w:lvl>
    <w:lvl w:ilvl="7">
      <w:start w:val="1"/>
      <w:numFmt w:val="bullet"/>
      <w:lvlText w:val="o"/>
      <w:lvlJc w:val="left"/>
      <w:pPr>
        <w:ind w:left="5885" w:hanging="360"/>
      </w:pPr>
      <w:rPr>
        <w:rFonts w:ascii="Courier New" w:hAnsi="Courier New" w:cs="Courier New" w:hint="default"/>
      </w:rPr>
    </w:lvl>
    <w:lvl w:ilvl="8">
      <w:start w:val="1"/>
      <w:numFmt w:val="bullet"/>
      <w:lvlText w:val=""/>
      <w:lvlJc w:val="left"/>
      <w:pPr>
        <w:ind w:left="6605" w:hanging="360"/>
      </w:pPr>
      <w:rPr>
        <w:rFonts w:ascii="Wingdings" w:hAnsi="Wingdings" w:hint="default"/>
      </w:rPr>
    </w:lvl>
  </w:abstractNum>
  <w:abstractNum w:abstractNumId="15" w15:restartNumberingAfterBreak="0">
    <w:nsid w:val="35390B7A"/>
    <w:multiLevelType w:val="hybridMultilevel"/>
    <w:tmpl w:val="E0F24CE2"/>
    <w:lvl w:ilvl="0">
      <w:start w:val="9"/>
      <w:numFmt w:val="bullet"/>
      <w:lvlText w:val="-"/>
      <w:lvlJc w:val="left"/>
      <w:pPr>
        <w:tabs>
          <w:tab w:val="num" w:pos="991"/>
        </w:tabs>
        <w:ind w:left="991" w:hanging="425"/>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DC576C6"/>
    <w:multiLevelType w:val="hybridMultilevel"/>
    <w:tmpl w:val="9BEC1F86"/>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7" w15:restartNumberingAfterBreak="0">
    <w:nsid w:val="3EED534A"/>
    <w:multiLevelType w:val="hybridMultilevel"/>
    <w:tmpl w:val="23A491B0"/>
    <w:lvl w:ilvl="0">
      <w:start w:val="1"/>
      <w:numFmt w:val="bullet"/>
      <w:lvlText w:val=""/>
      <w:lvlJc w:val="left"/>
      <w:pPr>
        <w:tabs>
          <w:tab w:val="num" w:pos="1503"/>
        </w:tabs>
        <w:ind w:left="1503" w:hanging="78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4407D0"/>
    <w:multiLevelType w:val="hybridMultilevel"/>
    <w:tmpl w:val="BE74FE62"/>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E459A7"/>
    <w:multiLevelType w:val="multilevel"/>
    <w:tmpl w:val="CC823048"/>
    <w:lvl w:ilvl="0">
      <w:start w:val="5"/>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3EC7DA9"/>
    <w:multiLevelType w:val="hybridMultilevel"/>
    <w:tmpl w:val="19C4BD12"/>
    <w:lvl w:ilvl="0">
      <w:start w:val="9"/>
      <w:numFmt w:val="bullet"/>
      <w:lvlText w:val="-"/>
      <w:lvlJc w:val="left"/>
      <w:pPr>
        <w:tabs>
          <w:tab w:val="num" w:pos="991"/>
        </w:tabs>
        <w:ind w:left="991" w:hanging="425"/>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15:restartNumberingAfterBreak="0">
    <w:nsid w:val="44AD5A88"/>
    <w:multiLevelType w:val="hybridMultilevel"/>
    <w:tmpl w:val="37A086D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2A0E84"/>
    <w:multiLevelType w:val="hybridMultilevel"/>
    <w:tmpl w:val="3FCCE59A"/>
    <w:lvl w:ilvl="0">
      <w:start w:val="1"/>
      <w:numFmt w:val="bullet"/>
      <w:lvlText w:val="-"/>
      <w:lvlJc w:val="left"/>
      <w:pPr>
        <w:tabs>
          <w:tab w:val="num" w:pos="1449"/>
        </w:tabs>
        <w:ind w:left="1449" w:hanging="360"/>
      </w:pPr>
      <w:rPr>
        <w:rFonts w:ascii="Arial" w:hAnsi="Aria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C3542A7"/>
    <w:multiLevelType w:val="hybridMultilevel"/>
    <w:tmpl w:val="6AB41AAE"/>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5228122D"/>
    <w:multiLevelType w:val="multilevel"/>
    <w:tmpl w:val="225C8038"/>
    <w:lvl w:ilvl="0">
      <w:start w:val="1"/>
      <w:numFmt w:val="bullet"/>
      <w:pStyle w:val="Bullet1"/>
      <w:lvlText w:val=""/>
      <w:lvlJc w:val="left"/>
      <w:pPr>
        <w:tabs>
          <w:tab w:val="num" w:pos="720"/>
        </w:tabs>
        <w:ind w:left="720" w:hanging="360"/>
      </w:pPr>
      <w:rPr>
        <w:rFonts w:ascii="Symbol" w:hAnsi="Symbol" w:hint="default"/>
      </w:rPr>
    </w:lvl>
    <w:lvl w:ilvl="1">
      <w:start w:val="1"/>
      <w:numFmt w:val="upp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C6267"/>
    <w:multiLevelType w:val="hybridMultilevel"/>
    <w:tmpl w:val="83B09EA8"/>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5E774E8D"/>
    <w:multiLevelType w:val="multilevel"/>
    <w:tmpl w:val="9ECA1CF8"/>
    <w:lvl w:ilvl="0">
      <w:numFmt w:val="bullet"/>
      <w:lvlText w:val="-"/>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F5C2108"/>
    <w:multiLevelType w:val="hybridMultilevel"/>
    <w:tmpl w:val="C206E918"/>
    <w:lvl w:ilvl="0">
      <w:start w:val="1"/>
      <w:numFmt w:val="bullet"/>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61C75B42"/>
    <w:multiLevelType w:val="hybridMultilevel"/>
    <w:tmpl w:val="A232D2BC"/>
    <w:lvl w:ilvl="0">
      <w:start w:val="9"/>
      <w:numFmt w:val="bullet"/>
      <w:lvlText w:val="-"/>
      <w:lvlJc w:val="left"/>
      <w:pPr>
        <w:ind w:left="1146" w:hanging="360"/>
      </w:pPr>
      <w:rPr>
        <w:rFonts w:ascii="Arial" w:eastAsia="Times New Roman" w:hAnsi="Arial" w:cs="Aria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9" w15:restartNumberingAfterBreak="0">
    <w:nsid w:val="63A16E0F"/>
    <w:multiLevelType w:val="hybridMultilevel"/>
    <w:tmpl w:val="2562881E"/>
    <w:lvl w:ilvl="0">
      <w:numFmt w:val="bullet"/>
      <w:lvlText w:val="–"/>
      <w:lvlJc w:val="left"/>
      <w:pPr>
        <w:ind w:left="720" w:hanging="360"/>
      </w:pPr>
      <w:rPr>
        <w:rFonts w:ascii="Georgia" w:eastAsia="Times New Roman" w:hAnsi="Georg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15:restartNumberingAfterBreak="0">
    <w:nsid w:val="66B75600"/>
    <w:multiLevelType w:val="singleLevel"/>
    <w:tmpl w:val="EBBC44FA"/>
    <w:lvl w:ilvl="0">
      <w:start w:val="1"/>
      <w:numFmt w:val="bullet"/>
      <w:pStyle w:val="xl38"/>
      <w:lvlText w:val=""/>
      <w:lvlJc w:val="left"/>
      <w:pPr>
        <w:tabs>
          <w:tab w:val="num" w:pos="360"/>
        </w:tabs>
        <w:ind w:left="245" w:right="245" w:hanging="245"/>
      </w:pPr>
      <w:rPr>
        <w:rFonts w:ascii="Wingdings" w:hAnsi="Wingdings" w:hint="default"/>
      </w:rPr>
    </w:lvl>
  </w:abstractNum>
  <w:abstractNum w:abstractNumId="31" w15:restartNumberingAfterBreak="0">
    <w:nsid w:val="6906564E"/>
    <w:multiLevelType w:val="hybridMultilevel"/>
    <w:tmpl w:val="64A6B306"/>
    <w:lvl w:ilvl="0">
      <w:start w:val="7"/>
      <w:numFmt w:val="bullet"/>
      <w:lvlText w:val="-"/>
      <w:lvlJc w:val="left"/>
      <w:pPr>
        <w:ind w:left="720" w:hanging="360"/>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696E7A82"/>
    <w:multiLevelType w:val="hybridMultilevel"/>
    <w:tmpl w:val="49A223B6"/>
    <w:lvl w:ilvl="0">
      <w:start w:val="21"/>
      <w:numFmt w:val="bullet"/>
      <w:lvlText w:val="-"/>
      <w:lvlJc w:val="left"/>
      <w:pPr>
        <w:ind w:left="720" w:hanging="360"/>
      </w:pPr>
      <w:rPr>
        <w:rFonts w:ascii="Cambria" w:eastAsia="Times New Roman" w:hAnsi="Cambr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0">
    <w:nsid w:val="6A870AC5"/>
    <w:multiLevelType w:val="hybridMultilevel"/>
    <w:tmpl w:val="97DE938C"/>
    <w:lvl w:ilvl="0">
      <w:start w:val="1"/>
      <w:numFmt w:val="bullet"/>
      <w:pStyle w:val="Alineazaodstavkom"/>
      <w:lvlText w:val="-"/>
      <w:lvlJc w:val="left"/>
      <w:pPr>
        <w:tabs>
          <w:tab w:val="num" w:pos="425"/>
        </w:tabs>
        <w:ind w:left="425" w:hanging="425"/>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135DAC"/>
    <w:multiLevelType w:val="hybridMultilevel"/>
    <w:tmpl w:val="415240EE"/>
    <w:lvl w:ilvl="0">
      <w:start w:val="1"/>
      <w:numFmt w:val="bullet"/>
      <w:lvlText w:val="-"/>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E8C398A"/>
    <w:multiLevelType w:val="hybridMultilevel"/>
    <w:tmpl w:val="97ECE362"/>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734D1C9C"/>
    <w:multiLevelType w:val="singleLevel"/>
    <w:tmpl w:val="2A94FB82"/>
    <w:lvl w:ilvl="0">
      <w:start w:val="2"/>
      <w:numFmt w:val="bullet"/>
      <w:lvlText w:val="-"/>
      <w:lvlJc w:val="left"/>
      <w:pPr>
        <w:tabs>
          <w:tab w:val="num" w:pos="360"/>
        </w:tabs>
        <w:ind w:left="360" w:hanging="360"/>
      </w:pPr>
      <w:rPr>
        <w:rFonts w:hint="default"/>
      </w:rPr>
    </w:lvl>
  </w:abstractNum>
  <w:abstractNum w:abstractNumId="37" w15:restartNumberingAfterBreak="0">
    <w:nsid w:val="73CF28E6"/>
    <w:multiLevelType w:val="hybridMultilevel"/>
    <w:tmpl w:val="4C3C1BCE"/>
    <w:lvl w:ilvl="0">
      <w:start w:val="9"/>
      <w:numFmt w:val="bullet"/>
      <w:lvlText w:val="-"/>
      <w:lvlJc w:val="left"/>
      <w:pPr>
        <w:tabs>
          <w:tab w:val="num" w:pos="991"/>
        </w:tabs>
        <w:ind w:left="991" w:hanging="425"/>
      </w:pPr>
      <w:rPr>
        <w:rFonts w:ascii="Arial" w:eastAsia="Times New Roman" w:hAnsi="Arial" w:hint="default"/>
      </w:rPr>
    </w:lvl>
    <w:lvl w:ilvl="1">
      <w:start w:val="1"/>
      <w:numFmt w:val="bullet"/>
      <w:lvlText w:val="o"/>
      <w:lvlJc w:val="left"/>
      <w:pPr>
        <w:tabs>
          <w:tab w:val="num" w:pos="2006"/>
        </w:tabs>
        <w:ind w:left="2006" w:hanging="360"/>
      </w:pPr>
      <w:rPr>
        <w:rFonts w:ascii="Courier New" w:hAnsi="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38" w15:restartNumberingAfterBreak="0">
    <w:nsid w:val="742D2300"/>
    <w:multiLevelType w:val="hybridMultilevel"/>
    <w:tmpl w:val="CCB01368"/>
    <w:lvl w:ilvl="0">
      <w:start w:val="9"/>
      <w:numFmt w:val="bullet"/>
      <w:lvlText w:val="-"/>
      <w:lvlJc w:val="left"/>
      <w:pPr>
        <w:tabs>
          <w:tab w:val="num" w:pos="991"/>
        </w:tabs>
        <w:ind w:left="991" w:hanging="425"/>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15:restartNumberingAfterBreak="0">
    <w:nsid w:val="75F92618"/>
    <w:multiLevelType w:val="hybridMultilevel"/>
    <w:tmpl w:val="73EEE398"/>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15:restartNumberingAfterBreak="0">
    <w:nsid w:val="7BF54628"/>
    <w:multiLevelType w:val="singleLevel"/>
    <w:tmpl w:val="1334F0D4"/>
    <w:lvl w:ilvl="0">
      <w:start w:val="7"/>
      <w:numFmt w:val="bullet"/>
      <w:lvlText w:val="-"/>
      <w:lvlJc w:val="left"/>
      <w:pPr>
        <w:tabs>
          <w:tab w:val="num" w:pos="360"/>
        </w:tabs>
        <w:ind w:left="360" w:hanging="360"/>
      </w:pPr>
    </w:lvl>
  </w:abstractNum>
  <w:abstractNum w:abstractNumId="41" w15:restartNumberingAfterBreak="0">
    <w:nsid w:val="7CF349D4"/>
    <w:multiLevelType w:val="singleLevel"/>
    <w:tmpl w:val="E82C9118"/>
    <w:lvl w:ilvl="0">
      <w:start w:val="3"/>
      <w:numFmt w:val="bullet"/>
      <w:lvlText w:val="-"/>
      <w:lvlJc w:val="left"/>
      <w:pPr>
        <w:tabs>
          <w:tab w:val="num" w:pos="360"/>
        </w:tabs>
        <w:ind w:left="360" w:hanging="360"/>
      </w:pPr>
      <w:rPr>
        <w:rFonts w:hint="default"/>
      </w:rPr>
    </w:lvl>
  </w:abstractNum>
  <w:abstractNum w:abstractNumId="42" w15:restartNumberingAfterBreak="0">
    <w:nsid w:val="7D2C4AF9"/>
    <w:multiLevelType w:val="multilevel"/>
    <w:tmpl w:val="DC74E868"/>
    <w:name w:val="Callout Template"/>
    <w:lvl w:ilvl="0">
      <w:start w:val="1"/>
      <w:numFmt w:val="decimal"/>
      <w:pStyle w:val="MMTopic6"/>
      <w:suff w:val="space"/>
      <w:lvlText w:val="%1"/>
      <w:lvlJc w:val="left"/>
      <w:pPr>
        <w:tabs>
          <w:tab w:val="num" w:pos="360"/>
        </w:tabs>
        <w:ind w:left="0" w:firstLine="0"/>
      </w:pPr>
    </w:lvl>
    <w:lvl w:ilvl="1">
      <w:start w:val="1"/>
      <w:numFmt w:val="decimal"/>
      <w:pStyle w:val="DefaultText"/>
      <w:suff w:val="space"/>
      <w:lvlText w:val="%1.%2"/>
      <w:lvlJc w:val="left"/>
      <w:pPr>
        <w:tabs>
          <w:tab w:val="num" w:pos="1980"/>
        </w:tabs>
        <w:ind w:left="1260" w:firstLine="0"/>
      </w:pPr>
    </w:lvl>
    <w:lvl w:ilvl="2">
      <w:start w:val="1"/>
      <w:numFmt w:val="decimal"/>
      <w:suff w:val="space"/>
      <w:lvlText w:val="%1.%2.%3"/>
      <w:lvlJc w:val="left"/>
      <w:pPr>
        <w:tabs>
          <w:tab w:val="num" w:pos="3780"/>
        </w:tabs>
        <w:ind w:left="2700" w:firstLine="0"/>
      </w:pPr>
    </w:lvl>
    <w:lvl w:ilvl="3">
      <w:start w:val="1"/>
      <w:numFmt w:val="decimal"/>
      <w:pStyle w:val="Navaden"/>
      <w:suff w:val="space"/>
      <w:lvlText w:val="%1.%2.%3.%4"/>
      <w:lvlJc w:val="left"/>
      <w:pPr>
        <w:tabs>
          <w:tab w:val="num" w:pos="1440"/>
        </w:tabs>
        <w:ind w:left="0" w:firstLine="0"/>
      </w:pPr>
    </w:lvl>
    <w:lvl w:ilvl="4">
      <w:start w:val="1"/>
      <w:numFmt w:val="decimal"/>
      <w:pStyle w:val="Naslov1"/>
      <w:suff w:val="space"/>
      <w:lvlText w:val="%1.%2.%3.%4.%5"/>
      <w:lvlJc w:val="left"/>
      <w:pPr>
        <w:tabs>
          <w:tab w:val="num" w:pos="1800"/>
        </w:tabs>
        <w:ind w:left="0" w:firstLine="0"/>
      </w:pPr>
    </w:lvl>
    <w:lvl w:ilvl="5">
      <w:start w:val="1"/>
      <w:numFmt w:val="decimal"/>
      <w:pStyle w:val="Naslov2"/>
      <w:suff w:val="space"/>
      <w:lvlText w:val="%1.%2.%3.%4.%5.%6"/>
      <w:lvlJc w:val="left"/>
      <w:pPr>
        <w:tabs>
          <w:tab w:val="num" w:pos="2160"/>
        </w:tabs>
        <w:ind w:left="0" w:firstLine="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A60E7D"/>
    <w:multiLevelType w:val="hybridMultilevel"/>
    <w:tmpl w:val="EC1EEB6A"/>
    <w:lvl w:ilvl="0">
      <w:start w:val="7"/>
      <w:numFmt w:val="bullet"/>
      <w:lvlText w:val="-"/>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C93065"/>
    <w:multiLevelType w:val="singleLevel"/>
    <w:tmpl w:val="B220F406"/>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2"/>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4"/>
  </w:num>
  <w:num w:numId="5">
    <w:abstractNumId w:val="30"/>
  </w:num>
  <w:num w:numId="6">
    <w:abstractNumId w:val="36"/>
  </w:num>
  <w:num w:numId="7">
    <w:abstractNumId w:val="26"/>
  </w:num>
  <w:num w:numId="8">
    <w:abstractNumId w:val="6"/>
  </w:num>
  <w:num w:numId="9">
    <w:abstractNumId w:val="4"/>
  </w:num>
  <w:num w:numId="10">
    <w:abstractNumId w:val="22"/>
  </w:num>
  <w:num w:numId="11">
    <w:abstractNumId w:val="40"/>
  </w:num>
  <w:num w:numId="12">
    <w:abstractNumId w:val="21"/>
  </w:num>
  <w:num w:numId="13">
    <w:abstractNumId w:val="23"/>
  </w:num>
  <w:num w:numId="14">
    <w:abstractNumId w:val="27"/>
  </w:num>
  <w:num w:numId="15">
    <w:abstractNumId w:val="35"/>
  </w:num>
  <w:num w:numId="16">
    <w:abstractNumId w:val="32"/>
  </w:num>
  <w:num w:numId="17">
    <w:abstractNumId w:val="9"/>
  </w:num>
  <w:num w:numId="18">
    <w:abstractNumId w:val="33"/>
    <w:lvlOverride w:ilvl="0"/>
    <w:lvlOverride w:ilvl="1"/>
    <w:lvlOverride w:ilvl="2"/>
    <w:lvlOverride w:ilvl="3"/>
    <w:lvlOverride w:ilvl="4"/>
    <w:lvlOverride w:ilvl="5"/>
    <w:lvlOverride w:ilvl="6"/>
    <w:lvlOverride w:ilvl="7"/>
    <w:lvlOverride w:ilvl="8"/>
  </w:num>
  <w:num w:numId="19">
    <w:abstractNumId w:val="33"/>
  </w:num>
  <w:num w:numId="20">
    <w:abstractNumId w:val="28"/>
  </w:num>
  <w:num w:numId="21">
    <w:abstractNumId w:val="44"/>
  </w:num>
  <w:num w:numId="22">
    <w:abstractNumId w:val="29"/>
  </w:num>
  <w:num w:numId="23">
    <w:abstractNumId w:val="7"/>
  </w:num>
  <w:num w:numId="24">
    <w:abstractNumId w:val="39"/>
  </w:num>
  <w:num w:numId="25">
    <w:abstractNumId w:val="10"/>
  </w:num>
  <w:num w:numId="26">
    <w:abstractNumId w:val="11"/>
  </w:num>
  <w:num w:numId="27">
    <w:abstractNumId w:val="12"/>
  </w:num>
  <w:num w:numId="28">
    <w:abstractNumId w:val="2"/>
  </w:num>
  <w:num w:numId="29">
    <w:abstractNumId w:val="41"/>
  </w:num>
  <w:num w:numId="30">
    <w:abstractNumId w:val="1"/>
  </w:num>
  <w:num w:numId="31">
    <w:abstractNumId w:val="17"/>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5"/>
  </w:num>
  <w:num w:numId="35">
    <w:abstractNumId w:val="14"/>
  </w:num>
  <w:num w:numId="36">
    <w:abstractNumId w:val="8"/>
  </w:num>
  <w:num w:numId="37">
    <w:abstractNumId w:val="5"/>
    <w:lvlOverride w:ilvl="0"/>
    <w:lvlOverride w:ilvl="1"/>
    <w:lvlOverride w:ilvl="2"/>
    <w:lvlOverride w:ilvl="3"/>
    <w:lvlOverride w:ilvl="4"/>
    <w:lvlOverride w:ilvl="5"/>
    <w:lvlOverride w:ilvl="6"/>
    <w:lvlOverride w:ilvl="7"/>
    <w:lvlOverride w:ilvl="8"/>
  </w:num>
  <w:num w:numId="38">
    <w:abstractNumId w:val="34"/>
    <w:lvlOverride w:ilvl="0"/>
    <w:lvlOverride w:ilvl="1"/>
    <w:lvlOverride w:ilvl="2"/>
    <w:lvlOverride w:ilvl="3"/>
    <w:lvlOverride w:ilvl="4"/>
    <w:lvlOverride w:ilvl="5"/>
    <w:lvlOverride w:ilvl="6"/>
    <w:lvlOverride w:ilvl="7"/>
    <w:lvlOverride w:ilvl="8"/>
  </w:num>
  <w:num w:numId="39">
    <w:abstractNumId w:val="18"/>
    <w:lvlOverride w:ilvl="0"/>
    <w:lvlOverride w:ilvl="1"/>
    <w:lvlOverride w:ilvl="2"/>
    <w:lvlOverride w:ilvl="3"/>
    <w:lvlOverride w:ilvl="4"/>
    <w:lvlOverride w:ilvl="5"/>
    <w:lvlOverride w:ilvl="6"/>
    <w:lvlOverride w:ilvl="7"/>
    <w:lvlOverride w:ilvl="8"/>
  </w:num>
  <w:num w:numId="40">
    <w:abstractNumId w:val="37"/>
    <w:lvlOverride w:ilvl="0"/>
    <w:lvlOverride w:ilvl="1"/>
    <w:lvlOverride w:ilvl="2"/>
    <w:lvlOverride w:ilvl="3"/>
    <w:lvlOverride w:ilvl="4"/>
    <w:lvlOverride w:ilvl="5"/>
    <w:lvlOverride w:ilvl="6"/>
    <w:lvlOverride w:ilvl="7"/>
    <w:lvlOverride w:ilvl="8"/>
  </w:num>
  <w:num w:numId="41">
    <w:abstractNumId w:val="6"/>
    <w:lvlOverride w:ilvl="0"/>
    <w:lvlOverride w:ilvl="1"/>
    <w:lvlOverride w:ilvl="2"/>
    <w:lvlOverride w:ilvl="3"/>
    <w:lvlOverride w:ilvl="4"/>
    <w:lvlOverride w:ilvl="5"/>
    <w:lvlOverride w:ilvl="6"/>
    <w:lvlOverride w:ilvl="7"/>
    <w:lvlOverride w:ilvl="8"/>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38"/>
  </w:num>
  <w:num w:numId="45">
    <w:abstractNumId w:val="15"/>
  </w:num>
  <w:num w:numId="46">
    <w:abstractNumId w:val="31"/>
  </w:num>
  <w:num w:numId="47">
    <w:abstractNumId w:val="20"/>
  </w:num>
  <w:num w:numId="4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lvlOverride w:ilvl="1"/>
    <w:lvlOverride w:ilvl="2"/>
    <w:lvlOverride w:ilvl="3"/>
    <w:lvlOverride w:ilvl="4"/>
    <w:lvlOverride w:ilvl="5"/>
    <w:lvlOverride w:ilvl="6"/>
    <w:lvlOverride w:ilvl="7"/>
    <w:lvlOverride w:ilvl="8"/>
  </w:num>
  <w:num w:numId="50">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C80"/>
    <w:rsid w:val="00020079"/>
    <w:rsid w:val="00042E88"/>
    <w:rsid w:val="00043DD3"/>
    <w:rsid w:val="0004458B"/>
    <w:rsid w:val="000531B7"/>
    <w:rsid w:val="00064977"/>
    <w:rsid w:val="00066FF4"/>
    <w:rsid w:val="0009755C"/>
    <w:rsid w:val="000B1A9D"/>
    <w:rsid w:val="000C5899"/>
    <w:rsid w:val="000D7402"/>
    <w:rsid w:val="000F1AFA"/>
    <w:rsid w:val="000F3C2E"/>
    <w:rsid w:val="0011747F"/>
    <w:rsid w:val="00166D5C"/>
    <w:rsid w:val="00183520"/>
    <w:rsid w:val="001C181E"/>
    <w:rsid w:val="001D4C36"/>
    <w:rsid w:val="00202A77"/>
    <w:rsid w:val="00217CA9"/>
    <w:rsid w:val="00231319"/>
    <w:rsid w:val="0025170B"/>
    <w:rsid w:val="002C4C7A"/>
    <w:rsid w:val="00317A9B"/>
    <w:rsid w:val="00323D37"/>
    <w:rsid w:val="0032764C"/>
    <w:rsid w:val="00336E57"/>
    <w:rsid w:val="003426F1"/>
    <w:rsid w:val="003915A0"/>
    <w:rsid w:val="003937DE"/>
    <w:rsid w:val="003A458B"/>
    <w:rsid w:val="003E4A29"/>
    <w:rsid w:val="00414D49"/>
    <w:rsid w:val="0043078C"/>
    <w:rsid w:val="00456B89"/>
    <w:rsid w:val="004835B1"/>
    <w:rsid w:val="00491482"/>
    <w:rsid w:val="004C2679"/>
    <w:rsid w:val="004C3BD4"/>
    <w:rsid w:val="004F2D7C"/>
    <w:rsid w:val="00507A43"/>
    <w:rsid w:val="00526CDA"/>
    <w:rsid w:val="005279B1"/>
    <w:rsid w:val="00550B0D"/>
    <w:rsid w:val="00565804"/>
    <w:rsid w:val="005A31AC"/>
    <w:rsid w:val="005C3919"/>
    <w:rsid w:val="005D52CF"/>
    <w:rsid w:val="00610154"/>
    <w:rsid w:val="00614CEA"/>
    <w:rsid w:val="006260BF"/>
    <w:rsid w:val="00644206"/>
    <w:rsid w:val="0064460A"/>
    <w:rsid w:val="006A717D"/>
    <w:rsid w:val="006A7995"/>
    <w:rsid w:val="006B07AA"/>
    <w:rsid w:val="006B08A8"/>
    <w:rsid w:val="006B1CF2"/>
    <w:rsid w:val="006E47A8"/>
    <w:rsid w:val="006F36B6"/>
    <w:rsid w:val="00712C5C"/>
    <w:rsid w:val="007305DC"/>
    <w:rsid w:val="007323CE"/>
    <w:rsid w:val="00736FCE"/>
    <w:rsid w:val="007374FD"/>
    <w:rsid w:val="00737A38"/>
    <w:rsid w:val="007527D2"/>
    <w:rsid w:val="00752D5A"/>
    <w:rsid w:val="00771046"/>
    <w:rsid w:val="00782764"/>
    <w:rsid w:val="007931D8"/>
    <w:rsid w:val="007970F5"/>
    <w:rsid w:val="007D4F2D"/>
    <w:rsid w:val="007D66A6"/>
    <w:rsid w:val="007F0C5B"/>
    <w:rsid w:val="00820966"/>
    <w:rsid w:val="00837666"/>
    <w:rsid w:val="0084472E"/>
    <w:rsid w:val="008B108D"/>
    <w:rsid w:val="008C7381"/>
    <w:rsid w:val="008D72C1"/>
    <w:rsid w:val="008E06B8"/>
    <w:rsid w:val="008F5EE4"/>
    <w:rsid w:val="00902D2E"/>
    <w:rsid w:val="00905485"/>
    <w:rsid w:val="00906010"/>
    <w:rsid w:val="00913302"/>
    <w:rsid w:val="00936063"/>
    <w:rsid w:val="0093680B"/>
    <w:rsid w:val="00942CE8"/>
    <w:rsid w:val="0094451A"/>
    <w:rsid w:val="0095375F"/>
    <w:rsid w:val="00977436"/>
    <w:rsid w:val="009A68B1"/>
    <w:rsid w:val="009F279A"/>
    <w:rsid w:val="00A07605"/>
    <w:rsid w:val="00A21042"/>
    <w:rsid w:val="00A26B0B"/>
    <w:rsid w:val="00A36DED"/>
    <w:rsid w:val="00A57B9A"/>
    <w:rsid w:val="00A67F6F"/>
    <w:rsid w:val="00A76989"/>
    <w:rsid w:val="00A7793A"/>
    <w:rsid w:val="00A97B39"/>
    <w:rsid w:val="00AA62BA"/>
    <w:rsid w:val="00AB0767"/>
    <w:rsid w:val="00AB34F5"/>
    <w:rsid w:val="00AB3ACC"/>
    <w:rsid w:val="00AC13C3"/>
    <w:rsid w:val="00AC541E"/>
    <w:rsid w:val="00B16993"/>
    <w:rsid w:val="00B2078E"/>
    <w:rsid w:val="00B302C7"/>
    <w:rsid w:val="00B30E0A"/>
    <w:rsid w:val="00B34D9E"/>
    <w:rsid w:val="00B61E83"/>
    <w:rsid w:val="00B7209A"/>
    <w:rsid w:val="00B72B23"/>
    <w:rsid w:val="00B77CA1"/>
    <w:rsid w:val="00B9510C"/>
    <w:rsid w:val="00B97D58"/>
    <w:rsid w:val="00BC7682"/>
    <w:rsid w:val="00BD40CD"/>
    <w:rsid w:val="00BE126C"/>
    <w:rsid w:val="00BF6C36"/>
    <w:rsid w:val="00C14E2C"/>
    <w:rsid w:val="00C271A1"/>
    <w:rsid w:val="00C32857"/>
    <w:rsid w:val="00C452C7"/>
    <w:rsid w:val="00C47FA8"/>
    <w:rsid w:val="00C55C80"/>
    <w:rsid w:val="00C74387"/>
    <w:rsid w:val="00C92D10"/>
    <w:rsid w:val="00C949EA"/>
    <w:rsid w:val="00C97504"/>
    <w:rsid w:val="00CA0EA7"/>
    <w:rsid w:val="00CA7A02"/>
    <w:rsid w:val="00CB089B"/>
    <w:rsid w:val="00CB40F9"/>
    <w:rsid w:val="00CC1B94"/>
    <w:rsid w:val="00CF087F"/>
    <w:rsid w:val="00D147CD"/>
    <w:rsid w:val="00D264B5"/>
    <w:rsid w:val="00D326D8"/>
    <w:rsid w:val="00D447FC"/>
    <w:rsid w:val="00D517FD"/>
    <w:rsid w:val="00D529EF"/>
    <w:rsid w:val="00D62F78"/>
    <w:rsid w:val="00D920E8"/>
    <w:rsid w:val="00DA031A"/>
    <w:rsid w:val="00DB418B"/>
    <w:rsid w:val="00DF4F87"/>
    <w:rsid w:val="00E25FA1"/>
    <w:rsid w:val="00E27282"/>
    <w:rsid w:val="00E42BDA"/>
    <w:rsid w:val="00E66DEB"/>
    <w:rsid w:val="00E80024"/>
    <w:rsid w:val="00ED3CBB"/>
    <w:rsid w:val="00EE138B"/>
    <w:rsid w:val="00EE2692"/>
    <w:rsid w:val="00EE4336"/>
    <w:rsid w:val="00EF0C8D"/>
    <w:rsid w:val="00F13747"/>
    <w:rsid w:val="00F24850"/>
    <w:rsid w:val="00F26BD8"/>
    <w:rsid w:val="00F30762"/>
    <w:rsid w:val="00F57AD5"/>
    <w:rsid w:val="00F73EC0"/>
    <w:rsid w:val="00F853F3"/>
    <w:rsid w:val="00F90882"/>
    <w:rsid w:val="00F925F1"/>
    <w:rsid w:val="00FB2893"/>
    <w:rsid w:val="00FF07FE"/>
    <w:rsid w:val="00FF2756"/>
    <w:rsid w:val="00FF35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DAB1E8-A220-4BEE-93F2-88CEB563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eastAsia="en-US"/>
    </w:rPr>
  </w:style>
  <w:style w:type="paragraph" w:styleId="Naslov1">
    <w:name w:val="heading 1"/>
    <w:aliases w:val="H1,Heading 1 Char,NASLOV"/>
    <w:basedOn w:val="Navaden"/>
    <w:next w:val="Navaden"/>
    <w:link w:val="Naslov1Znak"/>
    <w:qFormat/>
    <w:pPr>
      <w:keepNext/>
      <w:outlineLvl w:val="0"/>
    </w:pPr>
    <w:rPr>
      <w:b/>
      <w:sz w:val="22"/>
    </w:rPr>
  </w:style>
  <w:style w:type="paragraph" w:styleId="Naslov2">
    <w:name w:val="heading 2"/>
    <w:aliases w:val="2ndOrd (A.),A1,Appendix Title,Level 1 Heading,Main Hd,Second-Order Heading,ah1,heading 2,heading2"/>
    <w:basedOn w:val="Navaden"/>
    <w:next w:val="Navaden"/>
    <w:link w:val="Naslov2Znak"/>
    <w:qFormat/>
    <w:pPr>
      <w:keepNext/>
      <w:jc w:val="both"/>
      <w:outlineLvl w:val="1"/>
    </w:pPr>
    <w:rPr>
      <w:sz w:val="28"/>
    </w:rPr>
  </w:style>
  <w:style w:type="paragraph" w:styleId="Naslov3">
    <w:name w:val="heading 3"/>
    <w:basedOn w:val="Navaden"/>
    <w:next w:val="Navaden"/>
    <w:link w:val="Naslov3Znak"/>
    <w:qFormat/>
    <w:pPr>
      <w:keepNext/>
      <w:jc w:val="center"/>
      <w:outlineLvl w:val="2"/>
    </w:pPr>
    <w:rPr>
      <w:b/>
      <w:sz w:val="28"/>
    </w:rPr>
  </w:style>
  <w:style w:type="paragraph" w:styleId="Naslov4">
    <w:name w:val="heading 4"/>
    <w:basedOn w:val="Navaden"/>
    <w:next w:val="Navaden"/>
    <w:link w:val="Naslov4Znak"/>
    <w:qFormat/>
    <w:pPr>
      <w:keepNext/>
      <w:outlineLvl w:val="3"/>
    </w:pPr>
    <w:rPr>
      <w:sz w:val="24"/>
    </w:rPr>
  </w:style>
  <w:style w:type="paragraph" w:styleId="Naslov5">
    <w:name w:val="heading 5"/>
    <w:basedOn w:val="Navaden"/>
    <w:next w:val="Navaden"/>
    <w:link w:val="Naslov5Znak"/>
    <w:qFormat/>
    <w:pPr>
      <w:keepNext/>
      <w:jc w:val="both"/>
      <w:outlineLvl w:val="4"/>
    </w:pPr>
    <w:rPr>
      <w:b/>
      <w:sz w:val="24"/>
    </w:rPr>
  </w:style>
  <w:style w:type="paragraph" w:styleId="Naslov6">
    <w:name w:val="heading 6"/>
    <w:basedOn w:val="Navaden"/>
    <w:next w:val="Navaden"/>
    <w:link w:val="Naslov6Znak"/>
    <w:qFormat/>
    <w:pPr>
      <w:keepNext/>
      <w:jc w:val="center"/>
      <w:outlineLvl w:val="5"/>
    </w:pPr>
    <w:rPr>
      <w:rFonts w:ascii="Arial" w:hAnsi="Arial"/>
      <w:b/>
      <w:snapToGrid w:val="0"/>
      <w:color w:val="000000"/>
      <w:lang w:val="en-GB"/>
    </w:rPr>
  </w:style>
  <w:style w:type="paragraph" w:styleId="Naslov7">
    <w:name w:val="heading 7"/>
    <w:basedOn w:val="Navaden"/>
    <w:next w:val="Navaden"/>
    <w:link w:val="Naslov7Znak"/>
    <w:qFormat/>
    <w:pPr>
      <w:keepNext/>
      <w:jc w:val="right"/>
      <w:outlineLvl w:val="6"/>
    </w:pPr>
    <w:rPr>
      <w:sz w:val="24"/>
    </w:rPr>
  </w:style>
  <w:style w:type="paragraph" w:styleId="Naslov8">
    <w:name w:val="heading 8"/>
    <w:basedOn w:val="Navaden"/>
    <w:next w:val="Navaden"/>
    <w:link w:val="Naslov8Znak"/>
    <w:qFormat/>
    <w:pPr>
      <w:keepNext/>
      <w:outlineLvl w:val="7"/>
    </w:pPr>
    <w:rPr>
      <w:b/>
      <w:sz w:val="24"/>
    </w:rPr>
  </w:style>
  <w:style w:type="paragraph" w:styleId="Naslov9">
    <w:name w:val="heading 9"/>
    <w:basedOn w:val="Navaden"/>
    <w:next w:val="Navaden"/>
    <w:link w:val="Naslov9Znak"/>
    <w:qFormat/>
    <w:pPr>
      <w:keepNext/>
      <w:ind w:right="-1"/>
      <w:outlineLvl w:val="8"/>
    </w:pPr>
    <w:rPr>
      <w:b/>
      <w:sz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uiPriority w:val="99"/>
    <w:semiHidden/>
  </w:style>
  <w:style w:type="paragraph" w:styleId="Glava">
    <w:name w:val="header"/>
    <w:basedOn w:val="Navaden"/>
    <w:link w:val="GlavaZnak"/>
    <w:pPr>
      <w:tabs>
        <w:tab w:val="center" w:pos="4153"/>
        <w:tab w:val="right" w:pos="8306"/>
      </w:tabs>
    </w:pPr>
  </w:style>
  <w:style w:type="paragraph" w:styleId="Noga">
    <w:name w:val="footer"/>
    <w:basedOn w:val="Navaden"/>
    <w:link w:val="NogaZnak"/>
    <w:uiPriority w:val="99"/>
    <w:pPr>
      <w:tabs>
        <w:tab w:val="center" w:pos="4153"/>
        <w:tab w:val="right" w:pos="8306"/>
      </w:tabs>
    </w:pPr>
  </w:style>
  <w:style w:type="paragraph" w:styleId="Telobesedila2">
    <w:name w:val="Body Text 2"/>
    <w:basedOn w:val="Navaden"/>
    <w:link w:val="Telobesedila2Znak"/>
    <w:pPr>
      <w:jc w:val="both"/>
    </w:pPr>
    <w:rPr>
      <w:b/>
      <w:sz w:val="23"/>
    </w:rPr>
  </w:style>
  <w:style w:type="paragraph" w:styleId="Telobesedila3">
    <w:name w:val="Body Text 3"/>
    <w:basedOn w:val="Navaden"/>
    <w:link w:val="Telobesedila3Znak"/>
    <w:pPr>
      <w:jc w:val="both"/>
    </w:pPr>
    <w:rPr>
      <w:sz w:val="24"/>
    </w:rPr>
  </w:style>
  <w:style w:type="paragraph" w:styleId="Telobesedila">
    <w:name w:val="Body Text"/>
    <w:aliases w:val="12345"/>
    <w:basedOn w:val="Navaden"/>
    <w:link w:val="TelobesedilaZnak"/>
    <w:pPr>
      <w:jc w:val="both"/>
    </w:pPr>
    <w:rPr>
      <w:b/>
      <w:sz w:val="24"/>
    </w:rPr>
  </w:style>
  <w:style w:type="paragraph" w:styleId="Telobesedila-zamik">
    <w:name w:val="Body Text Indent"/>
    <w:basedOn w:val="Navaden"/>
    <w:link w:val="Telobesedila-zamikZnak"/>
    <w:pPr>
      <w:ind w:left="426" w:hanging="142"/>
      <w:jc w:val="both"/>
    </w:pPr>
  </w:style>
  <w:style w:type="character" w:styleId="tevilkastrani">
    <w:name w:val="page number"/>
    <w:basedOn w:val="Privzetapisavaodstavka"/>
  </w:style>
  <w:style w:type="paragraph" w:styleId="Golobesedilo">
    <w:name w:val="Plain Text"/>
    <w:basedOn w:val="Navaden"/>
    <w:link w:val="GolobesediloZnak"/>
    <w:rPr>
      <w:b/>
      <w:sz w:val="28"/>
    </w:rPr>
  </w:style>
  <w:style w:type="paragraph" w:styleId="Telobesedila-zamik3">
    <w:name w:val="Body Text Indent 3"/>
    <w:basedOn w:val="Navaden"/>
    <w:link w:val="Telobesedila-zamik3Znak"/>
    <w:pPr>
      <w:ind w:left="567"/>
      <w:jc w:val="both"/>
    </w:pPr>
    <w:rPr>
      <w:sz w:val="24"/>
    </w:rPr>
  </w:style>
  <w:style w:type="paragraph" w:styleId="Telobesedila-zamik2">
    <w:name w:val="Body Text Indent 2"/>
    <w:basedOn w:val="Navaden"/>
    <w:link w:val="Telobesedila-zamik2Znak"/>
    <w:pPr>
      <w:ind w:left="270"/>
      <w:jc w:val="both"/>
    </w:pPr>
    <w:rPr>
      <w:sz w:val="24"/>
    </w:rPr>
  </w:style>
  <w:style w:type="paragraph" w:customStyle="1" w:styleId="GlavaMORSFooter">
    <w:name w:val="Glava MORS + Footer"/>
    <w:basedOn w:val="Navaden"/>
    <w:rPr>
      <w:lang w:val="en-GB"/>
    </w:rPr>
  </w:style>
  <w:style w:type="paragraph" w:styleId="Naslov">
    <w:name w:val="Title"/>
    <w:basedOn w:val="Navaden"/>
    <w:link w:val="NaslovZnak"/>
    <w:qFormat/>
    <w:pPr>
      <w:ind w:right="28"/>
      <w:jc w:val="center"/>
    </w:pPr>
    <w:rPr>
      <w:b/>
      <w:sz w:val="24"/>
    </w:rPr>
  </w:style>
  <w:style w:type="paragraph" w:customStyle="1" w:styleId="xl24">
    <w:name w:val="xl24"/>
    <w:basedOn w:val="Navaden"/>
    <w:pPr>
      <w:spacing w:before="100" w:after="100"/>
    </w:pPr>
    <w:rPr>
      <w:rFonts w:ascii="Arial" w:eastAsia="Arial Unicode MS" w:hAnsi="Arial"/>
      <w:b/>
      <w:sz w:val="24"/>
      <w:lang w:val="en-GB"/>
    </w:rPr>
  </w:style>
  <w:style w:type="character" w:styleId="Pripombasklic">
    <w:name w:val="annotation reference"/>
    <w:rPr>
      <w:sz w:val="16"/>
      <w:szCs w:val="16"/>
    </w:rPr>
  </w:style>
  <w:style w:type="paragraph" w:styleId="Pripombabesedilo">
    <w:name w:val="annotation text"/>
    <w:basedOn w:val="Navaden"/>
    <w:link w:val="PripombabesediloZnak"/>
    <w:rPr>
      <w:lang w:val="en-GB"/>
    </w:rPr>
  </w:style>
  <w:style w:type="paragraph" w:styleId="Besedilooblaka">
    <w:name w:val="Balloon Text"/>
    <w:basedOn w:val="Navaden"/>
    <w:link w:val="BesedilooblakaZnak"/>
    <w:rPr>
      <w:rFonts w:ascii="Tahoma" w:hAnsi="Tahoma" w:cs="NimbusSanDEE"/>
      <w:sz w:val="16"/>
      <w:szCs w:val="16"/>
    </w:rPr>
  </w:style>
  <w:style w:type="paragraph" w:customStyle="1" w:styleId="0tekst">
    <w:name w:val="0tekst"/>
    <w:pPr>
      <w:spacing w:line="200" w:lineRule="atLeast"/>
      <w:ind w:firstLine="397"/>
      <w:jc w:val="both"/>
    </w:pPr>
    <w:rPr>
      <w:rFonts w:ascii="NimbusSanDEE" w:hAnsi="NimbusSanDEE"/>
      <w:color w:val="000000"/>
      <w:sz w:val="19"/>
      <w:lang w:val="en-US" w:eastAsia="en-US"/>
    </w:rPr>
  </w:style>
  <w:style w:type="character" w:customStyle="1" w:styleId="smallnoul">
    <w:name w:val="small_noul"/>
    <w:basedOn w:val="Privzetapisavaodstavka"/>
  </w:style>
  <w:style w:type="paragraph" w:customStyle="1" w:styleId="Telobesedila22">
    <w:name w:val="Telo besedila 22"/>
    <w:basedOn w:val="Navaden"/>
    <w:pPr>
      <w:jc w:val="both"/>
    </w:pPr>
  </w:style>
  <w:style w:type="paragraph" w:customStyle="1" w:styleId="Poglavje">
    <w:name w:val="Poglavje"/>
    <w:basedOn w:val="Navaden"/>
    <w:uiPriority w:val="99"/>
    <w:pPr>
      <w:keepNext/>
      <w:keepLines/>
      <w:widowControl w:val="0"/>
      <w:suppressAutoHyphens/>
      <w:spacing w:before="120" w:after="40"/>
      <w:jc w:val="both"/>
    </w:pPr>
    <w:rPr>
      <w:b/>
      <w:caps/>
      <w:sz w:val="22"/>
      <w:lang w:val="en-GB"/>
    </w:rPr>
  </w:style>
  <w:style w:type="paragraph" w:customStyle="1" w:styleId="osnovno">
    <w:name w:val="osnovno"/>
    <w:basedOn w:val="Navaden"/>
    <w:pPr>
      <w:jc w:val="both"/>
    </w:pPr>
    <w:rPr>
      <w:sz w:val="24"/>
    </w:rPr>
  </w:style>
  <w:style w:type="paragraph" w:customStyle="1" w:styleId="BESEDILO">
    <w:name w:val="BESEDILO"/>
    <w:pPr>
      <w:keepLines/>
      <w:widowControl w:val="0"/>
      <w:tabs>
        <w:tab w:val="left" w:pos="2155"/>
      </w:tabs>
      <w:jc w:val="both"/>
    </w:pPr>
    <w:rPr>
      <w:rFonts w:ascii="Arial" w:hAnsi="Arial"/>
      <w:kern w:val="16"/>
      <w:lang w:eastAsia="en-US"/>
    </w:rPr>
  </w:style>
  <w:style w:type="paragraph" w:customStyle="1" w:styleId="1len">
    <w:name w:val="1. člen"/>
    <w:basedOn w:val="Navaden"/>
    <w:pPr>
      <w:widowControl w:val="0"/>
      <w:numPr>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napToGrid w:val="0"/>
      <w:color w:val="000000"/>
      <w:lang w:eastAsia="sl-SI"/>
    </w:rPr>
  </w:style>
  <w:style w:type="paragraph" w:customStyle="1" w:styleId="navadenbrezodstavka">
    <w:name w:val="navaden brez odstavka"/>
    <w:basedOn w:val="Navaden"/>
    <w:pPr>
      <w:jc w:val="both"/>
    </w:pPr>
    <w:rPr>
      <w:sz w:val="22"/>
      <w:lang w:eastAsia="sl-SI"/>
    </w:rPr>
  </w:style>
  <w:style w:type="paragraph" w:customStyle="1" w:styleId="xl68">
    <w:name w:val="xl68"/>
    <w:basedOn w:val="Navaden"/>
    <w:pPr>
      <w:spacing w:before="100" w:after="100"/>
      <w:jc w:val="center"/>
    </w:pPr>
    <w:rPr>
      <w:b/>
      <w:sz w:val="22"/>
      <w:lang w:val="en-GB" w:eastAsia="sl-SI"/>
    </w:rPr>
  </w:style>
  <w:style w:type="paragraph" w:customStyle="1" w:styleId="Telobesedila21">
    <w:name w:val="Telo besedila 21"/>
    <w:basedOn w:val="Navaden"/>
    <w:pPr>
      <w:jc w:val="both"/>
    </w:pPr>
  </w:style>
  <w:style w:type="paragraph" w:customStyle="1" w:styleId="MMTopic1">
    <w:name w:val="MM Topic 1"/>
    <w:basedOn w:val="Naslov1"/>
    <w:pPr>
      <w:numPr>
        <w:numId w:val="2"/>
      </w:numPr>
      <w:tabs>
        <w:tab w:val="clear" w:pos="360"/>
      </w:tabs>
      <w:spacing w:before="240" w:after="60"/>
    </w:pPr>
    <w:rPr>
      <w:rFonts w:ascii="Arial" w:hAnsi="Arial"/>
      <w:kern w:val="32"/>
      <w:sz w:val="32"/>
    </w:rPr>
  </w:style>
  <w:style w:type="paragraph" w:customStyle="1" w:styleId="MMTopic2">
    <w:name w:val="MM Topic 2"/>
    <w:basedOn w:val="Naslov2"/>
    <w:pPr>
      <w:numPr>
        <w:ilvl w:val="1"/>
        <w:numId w:val="2"/>
      </w:numPr>
      <w:spacing w:before="240" w:after="60"/>
      <w:jc w:val="left"/>
    </w:pPr>
    <w:rPr>
      <w:rFonts w:ascii="Arial" w:hAnsi="Arial"/>
      <w:b/>
      <w:i/>
    </w:rPr>
  </w:style>
  <w:style w:type="paragraph" w:customStyle="1" w:styleId="MMTopic3">
    <w:name w:val="MM Topic 3"/>
    <w:basedOn w:val="Naslov3"/>
    <w:pPr>
      <w:numPr>
        <w:ilvl w:val="2"/>
        <w:numId w:val="2"/>
      </w:numPr>
      <w:spacing w:before="240" w:after="60"/>
      <w:jc w:val="left"/>
    </w:pPr>
    <w:rPr>
      <w:rFonts w:ascii="Arial" w:hAnsi="Arial"/>
      <w:sz w:val="26"/>
    </w:rPr>
  </w:style>
  <w:style w:type="paragraph" w:customStyle="1" w:styleId="MMTopic4">
    <w:name w:val="MM Topic 4"/>
    <w:basedOn w:val="Naslov4"/>
    <w:pPr>
      <w:numPr>
        <w:ilvl w:val="3"/>
        <w:numId w:val="2"/>
      </w:numPr>
      <w:tabs>
        <w:tab w:val="clear" w:pos="1440"/>
      </w:tabs>
      <w:spacing w:before="240" w:after="60"/>
    </w:pPr>
    <w:rPr>
      <w:b/>
      <w:sz w:val="28"/>
    </w:rPr>
  </w:style>
  <w:style w:type="paragraph" w:customStyle="1" w:styleId="MMTopic5">
    <w:name w:val="MM Topic 5"/>
    <w:basedOn w:val="Naslov5"/>
    <w:pPr>
      <w:keepNext w:val="0"/>
      <w:numPr>
        <w:ilvl w:val="4"/>
        <w:numId w:val="2"/>
      </w:numPr>
      <w:tabs>
        <w:tab w:val="clear" w:pos="1800"/>
      </w:tabs>
      <w:spacing w:before="240" w:after="60"/>
      <w:jc w:val="left"/>
    </w:pPr>
    <w:rPr>
      <w:i/>
      <w:sz w:val="26"/>
    </w:rPr>
  </w:style>
  <w:style w:type="paragraph" w:customStyle="1" w:styleId="MMTopic6">
    <w:name w:val="MM Topic 6"/>
    <w:basedOn w:val="Naslov6"/>
    <w:pPr>
      <w:keepNext w:val="0"/>
      <w:numPr>
        <w:ilvl w:val="5"/>
        <w:numId w:val="2"/>
      </w:numPr>
      <w:tabs>
        <w:tab w:val="clear" w:pos="2160"/>
      </w:tabs>
      <w:spacing w:before="240" w:after="60"/>
      <w:jc w:val="left"/>
    </w:pPr>
    <w:rPr>
      <w:rFonts w:ascii="Times New Roman" w:hAnsi="Times New Roman"/>
      <w:snapToGrid/>
      <w:color w:val="auto"/>
      <w:sz w:val="22"/>
      <w:lang w:val="sl-SI"/>
    </w:rPr>
  </w:style>
  <w:style w:type="paragraph" w:customStyle="1" w:styleId="DefaultText">
    <w:name w:val="Default Text"/>
    <w:basedOn w:val="Navaden"/>
    <w:rPr>
      <w:rFonts w:ascii="CG Times (WE)" w:hAnsi="CG Times (WE)"/>
      <w:sz w:val="24"/>
      <w:lang w:val="en-US"/>
    </w:rPr>
  </w:style>
  <w:style w:type="paragraph" w:customStyle="1" w:styleId="Navaden1">
    <w:name w:val="Navaden1"/>
    <w:pPr>
      <w:widowControl w:val="0"/>
    </w:pPr>
    <w:rPr>
      <w:rFonts w:ascii="Arial" w:hAnsi="Arial"/>
      <w:sz w:val="22"/>
      <w:lang w:eastAsia="en-US"/>
    </w:rPr>
  </w:style>
  <w:style w:type="paragraph" w:customStyle="1" w:styleId="BodyText31">
    <w:name w:val="Body Text 31"/>
    <w:basedOn w:val="Nava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paragraph" w:customStyle="1" w:styleId="Level1">
    <w:name w:val="Level 1"/>
    <w:basedOn w:val="Navaden"/>
    <w:pPr>
      <w:widowControl w:val="0"/>
      <w:numPr>
        <w:numId w:val="3"/>
      </w:numPr>
      <w:jc w:val="center"/>
      <w:outlineLvl w:val="0"/>
    </w:pPr>
    <w:rPr>
      <w:rFonts w:ascii="Times New Roman CYR" w:hAnsi="Times New Roman CYR"/>
      <w:snapToGrid w:val="0"/>
      <w:sz w:val="24"/>
      <w:lang w:val="en-US" w:eastAsia="sl-SI"/>
    </w:rPr>
  </w:style>
  <w:style w:type="paragraph" w:customStyle="1" w:styleId="test">
    <w:name w:val="test"/>
    <w:basedOn w:val="Navaden"/>
    <w:pPr>
      <w:tabs>
        <w:tab w:val="left" w:pos="5387"/>
      </w:tabs>
      <w:jc w:val="both"/>
    </w:pPr>
    <w:rPr>
      <w:sz w:val="24"/>
      <w:lang w:val="en-GB" w:eastAsia="sl-SI"/>
    </w:rPr>
  </w:style>
  <w:style w:type="character" w:styleId="Krepko">
    <w:name w:val="Strong"/>
    <w:qFormat/>
    <w:rPr>
      <w:b/>
      <w:bCs/>
    </w:rPr>
  </w:style>
  <w:style w:type="paragraph" w:customStyle="1" w:styleId="Style2">
    <w:name w:val="Style2"/>
    <w:basedOn w:val="Navaden"/>
    <w:next w:val="Kazalovsebine1"/>
    <w:pPr>
      <w:keepNext/>
      <w:jc w:val="center"/>
      <w:outlineLvl w:val="0"/>
    </w:pPr>
    <w:rPr>
      <w:sz w:val="22"/>
    </w:rPr>
  </w:style>
  <w:style w:type="paragraph" w:styleId="Kazalovsebine1">
    <w:name w:val="toc 1"/>
    <w:basedOn w:val="Navaden"/>
    <w:next w:val="Navaden"/>
    <w:autoRedefine/>
    <w:rPr>
      <w:sz w:val="24"/>
      <w:szCs w:val="24"/>
    </w:rPr>
  </w:style>
  <w:style w:type="paragraph" w:customStyle="1" w:styleId="Odstavek1">
    <w:name w:val="Odstavek 1"/>
    <w:basedOn w:val="Navaden"/>
    <w:pPr>
      <w:spacing w:after="120"/>
      <w:jc w:val="both"/>
    </w:pPr>
    <w:rPr>
      <w:rFonts w:ascii="Arial" w:hAnsi="Arial"/>
    </w:rPr>
  </w:style>
  <w:style w:type="paragraph" w:customStyle="1" w:styleId="Bullet1">
    <w:name w:val="Bullet1"/>
    <w:basedOn w:val="Odstavek1"/>
    <w:pPr>
      <w:numPr>
        <w:numId w:val="4"/>
      </w:numPr>
      <w:tabs>
        <w:tab w:val="clear" w:pos="720"/>
        <w:tab w:val="num" w:pos="567"/>
      </w:tabs>
      <w:ind w:left="567" w:hanging="283"/>
    </w:pPr>
    <w:rPr>
      <w:sz w:val="24"/>
    </w:rPr>
  </w:style>
  <w:style w:type="paragraph" w:customStyle="1" w:styleId="Potninaslov">
    <w:name w:val="Poštni naslov"/>
    <w:basedOn w:val="Telobesedila"/>
    <w:pPr>
      <w:keepLines/>
      <w:ind w:right="4320"/>
    </w:pPr>
    <w:rPr>
      <w:rFonts w:ascii="Arial" w:hAnsi="Arial"/>
      <w:b w:val="0"/>
      <w:sz w:val="22"/>
    </w:rPr>
  </w:style>
  <w:style w:type="paragraph" w:styleId="Napis">
    <w:name w:val="caption"/>
    <w:basedOn w:val="Navaden"/>
    <w:next w:val="Navaden"/>
    <w:qFormat/>
    <w:rPr>
      <w:b/>
      <w:bCs/>
      <w:noProof/>
    </w:rPr>
  </w:style>
  <w:style w:type="paragraph" w:customStyle="1" w:styleId="LEN">
    <w:name w:val="ČLEN"/>
    <w:basedOn w:val="Navaden"/>
    <w:next w:val="Navaden"/>
    <w:pPr>
      <w:widowControl w:val="0"/>
      <w:numPr>
        <w:numId w:val="1918"/>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napToGrid w:val="0"/>
      <w:color w:val="000000"/>
      <w:sz w:val="24"/>
    </w:rPr>
  </w:style>
  <w:style w:type="character" w:styleId="Hiperpovezava">
    <w:name w:val="Hyperlink"/>
    <w:rPr>
      <w:color w:val="0000FF"/>
      <w:u w:val="single"/>
    </w:rPr>
  </w:style>
  <w:style w:type="character" w:customStyle="1" w:styleId="TelobesedilaZnak">
    <w:name w:val="Telo besedila Znak"/>
    <w:aliases w:val="12345 Znak"/>
    <w:link w:val="Telobesedila"/>
    <w:rsid w:val="00064977"/>
    <w:rPr>
      <w:b/>
      <w:sz w:val="24"/>
      <w:lang w:val="sl-SI" w:eastAsia="en-US" w:bidi="ar-SA"/>
    </w:rPr>
  </w:style>
  <w:style w:type="paragraph" w:customStyle="1" w:styleId="datumtevilka">
    <w:name w:val="datum številka"/>
    <w:basedOn w:val="Navaden"/>
    <w:qFormat/>
    <w:rsid w:val="000531B7"/>
    <w:pPr>
      <w:tabs>
        <w:tab w:val="left" w:pos="1701"/>
      </w:tabs>
      <w:spacing w:line="260" w:lineRule="atLeast"/>
    </w:pPr>
    <w:rPr>
      <w:rFonts w:ascii="Arial" w:hAnsi="Arial"/>
      <w:lang w:val="sl-SI" w:eastAsia="sl-SI"/>
    </w:rPr>
  </w:style>
  <w:style w:type="paragraph" w:styleId="Zadevapripombe">
    <w:name w:val="annotation subject"/>
    <w:basedOn w:val="Pripombabesedilo"/>
    <w:next w:val="Pripombabesedilo"/>
    <w:link w:val="ZadevapripombeZnak"/>
    <w:rsid w:val="00AC541E"/>
    <w:rPr>
      <w:b/>
      <w:bCs/>
      <w:lang w:val="sl-SI"/>
    </w:rPr>
  </w:style>
  <w:style w:type="character" w:customStyle="1" w:styleId="Naslov1Znak">
    <w:name w:val="Naslov 1 Znak"/>
    <w:aliases w:val="H1 Znak,Heading 1 Char Znak,NASLOV Znak"/>
    <w:link w:val="Naslov1"/>
    <w:rsid w:val="00C97504"/>
    <w:rPr>
      <w:b/>
      <w:sz w:val="22"/>
      <w:lang w:eastAsia="en-US"/>
    </w:rPr>
  </w:style>
  <w:style w:type="character" w:customStyle="1" w:styleId="Naslov2Znak">
    <w:name w:val="Naslov 2 Znak"/>
    <w:aliases w:val="2ndOrd (A.) Znak,A1 Znak,Appendix Title Znak,Level 1 Heading Znak,Main Hd Znak,Second-Order Heading Znak,ah1 Znak,heading 2 Znak,heading2 Znak"/>
    <w:link w:val="Naslov2"/>
    <w:rsid w:val="00C97504"/>
    <w:rPr>
      <w:sz w:val="28"/>
      <w:lang w:eastAsia="en-US"/>
    </w:rPr>
  </w:style>
  <w:style w:type="character" w:customStyle="1" w:styleId="Naslov3Znak">
    <w:name w:val="Naslov 3 Znak"/>
    <w:link w:val="Naslov3"/>
    <w:rsid w:val="00C97504"/>
    <w:rPr>
      <w:b/>
      <w:sz w:val="28"/>
      <w:lang w:eastAsia="en-US"/>
    </w:rPr>
  </w:style>
  <w:style w:type="character" w:customStyle="1" w:styleId="Naslov4Znak">
    <w:name w:val="Naslov 4 Znak"/>
    <w:link w:val="Naslov4"/>
    <w:rsid w:val="00C97504"/>
    <w:rPr>
      <w:sz w:val="24"/>
      <w:lang w:eastAsia="en-US"/>
    </w:rPr>
  </w:style>
  <w:style w:type="character" w:customStyle="1" w:styleId="Naslov5Znak">
    <w:name w:val="Naslov 5 Znak"/>
    <w:link w:val="Naslov5"/>
    <w:rsid w:val="00C97504"/>
    <w:rPr>
      <w:b/>
      <w:sz w:val="24"/>
      <w:lang w:eastAsia="en-US"/>
    </w:rPr>
  </w:style>
  <w:style w:type="character" w:customStyle="1" w:styleId="Naslov6Znak">
    <w:name w:val="Naslov 6 Znak"/>
    <w:link w:val="Naslov6"/>
    <w:rsid w:val="00C97504"/>
    <w:rPr>
      <w:rFonts w:ascii="Arial" w:hAnsi="Arial"/>
      <w:b/>
      <w:snapToGrid w:val="0"/>
      <w:color w:val="000000"/>
      <w:lang w:val="en-GB" w:eastAsia="en-US"/>
    </w:rPr>
  </w:style>
  <w:style w:type="character" w:customStyle="1" w:styleId="Naslov7Znak">
    <w:name w:val="Naslov 7 Znak"/>
    <w:link w:val="Naslov7"/>
    <w:rsid w:val="00C97504"/>
    <w:rPr>
      <w:sz w:val="24"/>
      <w:lang w:eastAsia="en-US"/>
    </w:rPr>
  </w:style>
  <w:style w:type="character" w:customStyle="1" w:styleId="Naslov8Znak">
    <w:name w:val="Naslov 8 Znak"/>
    <w:link w:val="Naslov8"/>
    <w:rsid w:val="00C97504"/>
    <w:rPr>
      <w:b/>
      <w:sz w:val="24"/>
      <w:lang w:eastAsia="en-US"/>
    </w:rPr>
  </w:style>
  <w:style w:type="character" w:customStyle="1" w:styleId="Naslov9Znak">
    <w:name w:val="Naslov 9 Znak"/>
    <w:link w:val="Naslov9"/>
    <w:rsid w:val="00C97504"/>
    <w:rPr>
      <w:b/>
      <w:sz w:val="24"/>
      <w:lang w:eastAsia="en-US"/>
    </w:rPr>
  </w:style>
  <w:style w:type="character" w:customStyle="1" w:styleId="GlavaZnak">
    <w:name w:val="Glava Znak"/>
    <w:link w:val="Glava"/>
    <w:rsid w:val="00C97504"/>
    <w:rPr>
      <w:lang w:eastAsia="en-US"/>
    </w:rPr>
  </w:style>
  <w:style w:type="character" w:customStyle="1" w:styleId="NogaZnak">
    <w:name w:val="Noga Znak"/>
    <w:link w:val="Noga"/>
    <w:uiPriority w:val="99"/>
    <w:rsid w:val="00C97504"/>
    <w:rPr>
      <w:lang w:eastAsia="en-US"/>
    </w:rPr>
  </w:style>
  <w:style w:type="paragraph" w:styleId="Zgradbadokumenta">
    <w:name w:val="Document Map"/>
    <w:basedOn w:val="Navaden"/>
    <w:link w:val="ZgradbadokumentaZnak"/>
    <w:rsid w:val="00C97504"/>
    <w:pPr>
      <w:spacing w:line="260" w:lineRule="atLeast"/>
    </w:pPr>
    <w:rPr>
      <w:rFonts w:ascii="Tahoma" w:hAnsi="Tahoma"/>
      <w:sz w:val="16"/>
      <w:szCs w:val="16"/>
      <w:lang w:val="en-US"/>
    </w:rPr>
  </w:style>
  <w:style w:type="character" w:customStyle="1" w:styleId="ZgradbadokumentaZnak">
    <w:name w:val="Zgradba dokumenta Znak"/>
    <w:link w:val="Zgradbadokumenta"/>
    <w:rsid w:val="00C97504"/>
    <w:rPr>
      <w:rFonts w:ascii="Tahoma" w:hAnsi="Tahoma"/>
      <w:sz w:val="16"/>
      <w:szCs w:val="16"/>
      <w:lang w:val="en-US" w:eastAsia="en-US"/>
    </w:rPr>
  </w:style>
  <w:style w:type="table" w:styleId="Tabelamrea">
    <w:name w:val="Table Grid"/>
    <w:basedOn w:val="Navadnatabela"/>
    <w:rsid w:val="00C97504"/>
    <w:rPr>
      <w:rFonts w:ascii="Republika" w:hAnsi="Republika"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ADEVA">
    <w:name w:val="ZADEVA"/>
    <w:basedOn w:val="Navaden"/>
    <w:qFormat/>
    <w:rsid w:val="00C97504"/>
    <w:pPr>
      <w:tabs>
        <w:tab w:val="left" w:pos="1701"/>
      </w:tabs>
      <w:spacing w:line="260" w:lineRule="atLeast"/>
      <w:ind w:left="1701" w:hanging="1701"/>
    </w:pPr>
    <w:rPr>
      <w:rFonts w:ascii="Arial" w:hAnsi="Arial" w:cs="Arial"/>
      <w:b/>
      <w:szCs w:val="24"/>
      <w:lang w:val="it-IT"/>
    </w:rPr>
  </w:style>
  <w:style w:type="paragraph" w:customStyle="1" w:styleId="podpisi">
    <w:name w:val="podpisi"/>
    <w:basedOn w:val="Navaden"/>
    <w:qFormat/>
    <w:rsid w:val="00C97504"/>
    <w:pPr>
      <w:tabs>
        <w:tab w:val="left" w:pos="3402"/>
      </w:tabs>
      <w:spacing w:line="260" w:lineRule="atLeast"/>
    </w:pPr>
    <w:rPr>
      <w:rFonts w:ascii="Arial" w:hAnsi="Arial" w:cs="Arial"/>
      <w:szCs w:val="24"/>
      <w:lang w:val="it-IT"/>
    </w:rPr>
  </w:style>
  <w:style w:type="character" w:customStyle="1" w:styleId="Telobesedila2Znak">
    <w:name w:val="Telo besedila 2 Znak"/>
    <w:link w:val="Telobesedila2"/>
    <w:rsid w:val="00C97504"/>
    <w:rPr>
      <w:b/>
      <w:sz w:val="23"/>
      <w:lang w:eastAsia="en-US"/>
    </w:rPr>
  </w:style>
  <w:style w:type="character" w:customStyle="1" w:styleId="Telobesedila3Znak">
    <w:name w:val="Telo besedila 3 Znak"/>
    <w:link w:val="Telobesedila3"/>
    <w:rsid w:val="00C97504"/>
    <w:rPr>
      <w:sz w:val="24"/>
      <w:lang w:eastAsia="en-US"/>
    </w:rPr>
  </w:style>
  <w:style w:type="character" w:customStyle="1" w:styleId="Telobesedila-zamik2Znak">
    <w:name w:val="Telo besedila - zamik 2 Znak"/>
    <w:link w:val="Telobesedila-zamik2"/>
    <w:rsid w:val="00C97504"/>
    <w:rPr>
      <w:sz w:val="24"/>
      <w:lang w:eastAsia="en-US"/>
    </w:rPr>
  </w:style>
  <w:style w:type="character" w:customStyle="1" w:styleId="Telobesedila-zamik3Znak">
    <w:name w:val="Telo besedila - zamik 3 Znak"/>
    <w:link w:val="Telobesedila-zamik3"/>
    <w:rsid w:val="00C97504"/>
    <w:rPr>
      <w:sz w:val="24"/>
      <w:lang w:eastAsia="en-US"/>
    </w:rPr>
  </w:style>
  <w:style w:type="character" w:customStyle="1" w:styleId="Telobesedila-zamikZnak">
    <w:name w:val="Telo besedila - zamik Znak"/>
    <w:link w:val="Telobesedila-zamik"/>
    <w:rsid w:val="00C97504"/>
    <w:rPr>
      <w:lang w:eastAsia="en-US"/>
    </w:rPr>
  </w:style>
  <w:style w:type="character" w:customStyle="1" w:styleId="NaslovZnak">
    <w:name w:val="Naslov Znak"/>
    <w:link w:val="Naslov"/>
    <w:rsid w:val="00C97504"/>
    <w:rPr>
      <w:b/>
      <w:sz w:val="24"/>
      <w:lang w:eastAsia="en-US"/>
    </w:rPr>
  </w:style>
  <w:style w:type="paragraph" w:customStyle="1" w:styleId="Navaden2">
    <w:name w:val="Navaden2"/>
    <w:rsid w:val="00C97504"/>
    <w:pPr>
      <w:widowControl w:val="0"/>
    </w:pPr>
    <w:rPr>
      <w:rFonts w:ascii="Arial" w:hAnsi="Arial"/>
      <w:sz w:val="22"/>
      <w:lang w:eastAsia="en-US"/>
    </w:rPr>
  </w:style>
  <w:style w:type="paragraph" w:customStyle="1" w:styleId="SlogLevo125cm">
    <w:name w:val="Slog Levo:  125 cm"/>
    <w:basedOn w:val="Navaden"/>
    <w:autoRedefine/>
    <w:rsid w:val="00C97504"/>
    <w:pPr>
      <w:spacing w:after="120"/>
      <w:ind w:left="708"/>
      <w:jc w:val="both"/>
    </w:pPr>
    <w:rPr>
      <w:rFonts w:ascii="Arial" w:hAnsi="Arial"/>
      <w:sz w:val="22"/>
    </w:rPr>
  </w:style>
  <w:style w:type="paragraph" w:customStyle="1" w:styleId="BodyText21">
    <w:name w:val="Body Text 21"/>
    <w:basedOn w:val="Navaden"/>
    <w:rsid w:val="00C97504"/>
    <w:pPr>
      <w:tabs>
        <w:tab w:val="left" w:pos="-620"/>
        <w:tab w:val="left" w:pos="0"/>
        <w:tab w:val="left" w:pos="851"/>
        <w:tab w:val="left" w:pos="1539"/>
        <w:tab w:val="left" w:pos="2259"/>
        <w:tab w:val="left" w:pos="2979"/>
        <w:tab w:val="left" w:pos="3699"/>
        <w:tab w:val="left" w:pos="4419"/>
        <w:tab w:val="left" w:pos="5139"/>
        <w:tab w:val="left" w:pos="5859"/>
        <w:tab w:val="left" w:pos="6579"/>
        <w:tab w:val="left" w:pos="7299"/>
        <w:tab w:val="left" w:pos="8019"/>
        <w:tab w:val="left" w:pos="8739"/>
      </w:tabs>
      <w:overflowPunct w:val="0"/>
      <w:autoSpaceDE w:val="0"/>
      <w:autoSpaceDN w:val="0"/>
      <w:adjustRightInd w:val="0"/>
      <w:ind w:left="9"/>
      <w:jc w:val="both"/>
      <w:textAlignment w:val="baseline"/>
    </w:pPr>
    <w:rPr>
      <w:rFonts w:ascii="Arial" w:hAnsi="Arial"/>
      <w:color w:val="FF0000"/>
      <w:sz w:val="22"/>
    </w:rPr>
  </w:style>
  <w:style w:type="character" w:customStyle="1" w:styleId="PripombabesediloZnak">
    <w:name w:val="Pripomba – besedilo Znak"/>
    <w:link w:val="Pripombabesedilo"/>
    <w:rsid w:val="00C97504"/>
    <w:rPr>
      <w:lang w:val="en-GB" w:eastAsia="en-US"/>
    </w:rPr>
  </w:style>
  <w:style w:type="paragraph" w:customStyle="1" w:styleId="Slog1">
    <w:name w:val="Slog1"/>
    <w:basedOn w:val="Navaden"/>
    <w:rsid w:val="00C97504"/>
    <w:pPr>
      <w:numPr>
        <w:numId w:val="1"/>
      </w:numPr>
      <w:spacing w:before="240" w:after="60"/>
      <w:jc w:val="both"/>
    </w:pPr>
    <w:rPr>
      <w:rFonts w:ascii="Arial" w:hAnsi="Arial"/>
      <w:sz w:val="22"/>
    </w:rPr>
  </w:style>
  <w:style w:type="paragraph" w:customStyle="1" w:styleId="CVITEXT">
    <w:name w:val="CVI TEXT"/>
    <w:basedOn w:val="Navaden"/>
    <w:rsid w:val="00C97504"/>
    <w:pPr>
      <w:overflowPunct w:val="0"/>
      <w:autoSpaceDE w:val="0"/>
      <w:autoSpaceDN w:val="0"/>
      <w:adjustRightInd w:val="0"/>
      <w:spacing w:after="120"/>
      <w:jc w:val="both"/>
      <w:textAlignment w:val="baseline"/>
    </w:pPr>
    <w:rPr>
      <w:rFonts w:ascii="Arial" w:hAnsi="Arial"/>
      <w:sz w:val="22"/>
    </w:rPr>
  </w:style>
  <w:style w:type="character" w:styleId="SledenaHiperpovezava">
    <w:name w:val="FollowedHyperlink"/>
    <w:rsid w:val="00C97504"/>
    <w:rPr>
      <w:color w:val="800080"/>
      <w:u w:val="single"/>
    </w:rPr>
  </w:style>
  <w:style w:type="paragraph" w:styleId="Sprotnaopomba-besedilo">
    <w:name w:val="footnote text"/>
    <w:basedOn w:val="Navaden"/>
    <w:link w:val="Sprotnaopomba-besediloZnak"/>
    <w:uiPriority w:val="99"/>
    <w:rsid w:val="00C97504"/>
  </w:style>
  <w:style w:type="character" w:customStyle="1" w:styleId="Sprotnaopomba-besediloZnak">
    <w:name w:val="Sprotna opomba - besedilo Znak"/>
    <w:link w:val="Sprotnaopomba-besedilo"/>
    <w:uiPriority w:val="99"/>
    <w:rsid w:val="00C97504"/>
    <w:rPr>
      <w:lang w:eastAsia="en-US"/>
    </w:rPr>
  </w:style>
  <w:style w:type="paragraph" w:styleId="HTML-oblikovano">
    <w:name w:val="HTML Preformatted"/>
    <w:basedOn w:val="Navaden"/>
    <w:link w:val="HTML-oblikovanoZnak"/>
    <w:rsid w:val="00C97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n-GB"/>
    </w:rPr>
  </w:style>
  <w:style w:type="character" w:customStyle="1" w:styleId="HTML-oblikovanoZnak">
    <w:name w:val="HTML-oblikovano Znak"/>
    <w:link w:val="HTML-oblikovano"/>
    <w:rsid w:val="00C97504"/>
    <w:rPr>
      <w:rFonts w:ascii="Arial Unicode MS" w:eastAsia="Arial Unicode MS" w:hAnsi="Arial Unicode MS" w:cs="Arial Unicode MS"/>
      <w:lang w:val="en-GB" w:eastAsia="en-US"/>
    </w:rPr>
  </w:style>
  <w:style w:type="paragraph" w:customStyle="1" w:styleId="Naslov21">
    <w:name w:val="Naslov 21"/>
    <w:basedOn w:val="Navaden"/>
    <w:rsid w:val="00C97504"/>
    <w:pPr>
      <w:jc w:val="center"/>
    </w:pPr>
    <w:rPr>
      <w:b/>
      <w:sz w:val="26"/>
      <w:szCs w:val="24"/>
      <w:lang w:val="en-AU"/>
    </w:rPr>
  </w:style>
  <w:style w:type="character" w:customStyle="1" w:styleId="standardcontent1">
    <w:name w:val="standardcontent1"/>
    <w:rsid w:val="00C97504"/>
    <w:rPr>
      <w:rFonts w:ascii="Verdana" w:hAnsi="Verdana" w:hint="default"/>
      <w:sz w:val="18"/>
      <w:szCs w:val="18"/>
    </w:rPr>
  </w:style>
  <w:style w:type="paragraph" w:customStyle="1" w:styleId="xl25">
    <w:name w:val="xl25"/>
    <w:basedOn w:val="Navaden"/>
    <w:rsid w:val="00C97504"/>
    <w:pPr>
      <w:pBdr>
        <w:right w:val="single" w:sz="4" w:space="0" w:color="008080"/>
      </w:pBdr>
      <w:shd w:val="clear" w:color="9999FF" w:fill="FFFFFF"/>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26">
    <w:name w:val="xl26"/>
    <w:basedOn w:val="Navaden"/>
    <w:rsid w:val="00C97504"/>
    <w:pPr>
      <w:shd w:val="clear" w:color="9999FF" w:fill="C0C0C0"/>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27">
    <w:name w:val="xl27"/>
    <w:basedOn w:val="Navaden"/>
    <w:rsid w:val="00C97504"/>
    <w:pPr>
      <w:pBdr>
        <w:right w:val="single" w:sz="4" w:space="0" w:color="008080"/>
      </w:pBdr>
      <w:shd w:val="clear" w:color="9999FF" w:fill="C0C0C0"/>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28">
    <w:name w:val="xl28"/>
    <w:basedOn w:val="Navaden"/>
    <w:rsid w:val="00C97504"/>
    <w:pPr>
      <w:pBdr>
        <w:top w:val="single" w:sz="12" w:space="0" w:color="008080"/>
      </w:pBdr>
      <w:shd w:val="clear" w:color="9999FF" w:fill="FFFFFF"/>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29">
    <w:name w:val="xl29"/>
    <w:basedOn w:val="Navaden"/>
    <w:rsid w:val="00C97504"/>
    <w:pPr>
      <w:pBdr>
        <w:top w:val="single" w:sz="12" w:space="0" w:color="008080"/>
        <w:left w:val="single" w:sz="4" w:space="0" w:color="008080"/>
      </w:pBdr>
      <w:shd w:val="clear" w:color="9999FF" w:fill="FFFFFF"/>
      <w:spacing w:before="100" w:beforeAutospacing="1" w:after="100" w:afterAutospacing="1"/>
    </w:pPr>
    <w:rPr>
      <w:rFonts w:ascii="Arial Unicode MS" w:eastAsia="Arial Unicode MS" w:hAnsi="Arial Unicode MS" w:cs="Arial Unicode MS"/>
      <w:b/>
      <w:bCs/>
      <w:i/>
      <w:iCs/>
      <w:color w:val="000000"/>
      <w:sz w:val="24"/>
      <w:szCs w:val="24"/>
      <w:lang w:val="en-GB"/>
    </w:rPr>
  </w:style>
  <w:style w:type="paragraph" w:customStyle="1" w:styleId="xl30">
    <w:name w:val="xl30"/>
    <w:basedOn w:val="Navaden"/>
    <w:rsid w:val="00C97504"/>
    <w:pPr>
      <w:pBdr>
        <w:top w:val="single" w:sz="12" w:space="0" w:color="008080"/>
      </w:pBdr>
      <w:shd w:val="clear" w:color="9999FF" w:fill="FFFFFF"/>
      <w:spacing w:before="100" w:beforeAutospacing="1" w:after="100" w:afterAutospacing="1"/>
    </w:pPr>
    <w:rPr>
      <w:rFonts w:ascii="Arial Unicode MS" w:eastAsia="Arial Unicode MS" w:hAnsi="Arial Unicode MS" w:cs="Arial Unicode MS"/>
      <w:b/>
      <w:bCs/>
      <w:i/>
      <w:iCs/>
      <w:color w:val="000000"/>
      <w:sz w:val="24"/>
      <w:szCs w:val="24"/>
      <w:lang w:val="en-GB"/>
    </w:rPr>
  </w:style>
  <w:style w:type="paragraph" w:customStyle="1" w:styleId="xl31">
    <w:name w:val="xl31"/>
    <w:basedOn w:val="Navaden"/>
    <w:rsid w:val="00C97504"/>
    <w:pPr>
      <w:pBdr>
        <w:left w:val="single" w:sz="4" w:space="0" w:color="008080"/>
      </w:pBdr>
      <w:shd w:val="clear" w:color="9999FF" w:fill="C0C0C0"/>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32">
    <w:name w:val="xl32"/>
    <w:basedOn w:val="Navaden"/>
    <w:rsid w:val="00C97504"/>
    <w:pPr>
      <w:shd w:val="clear" w:color="9999FF" w:fill="C0C0C0"/>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33">
    <w:name w:val="xl33"/>
    <w:basedOn w:val="Navaden"/>
    <w:rsid w:val="00C97504"/>
    <w:pPr>
      <w:pBdr>
        <w:left w:val="single" w:sz="4" w:space="0" w:color="008080"/>
      </w:pBdr>
      <w:shd w:val="clear" w:color="9999FF" w:fill="FFFFFF"/>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34">
    <w:name w:val="xl34"/>
    <w:basedOn w:val="Navaden"/>
    <w:rsid w:val="00C97504"/>
    <w:pPr>
      <w:shd w:val="clear" w:color="9999FF" w:fill="FFFFFF"/>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35">
    <w:name w:val="xl35"/>
    <w:basedOn w:val="Navaden"/>
    <w:rsid w:val="00C97504"/>
    <w:pPr>
      <w:pBdr>
        <w:top w:val="single" w:sz="4" w:space="0" w:color="auto"/>
        <w:left w:val="single" w:sz="4" w:space="0" w:color="008080"/>
        <w:bottom w:val="single" w:sz="12" w:space="0" w:color="008080"/>
      </w:pBdr>
      <w:shd w:val="clear" w:color="9999FF" w:fill="FFFFFF"/>
      <w:spacing w:before="100" w:beforeAutospacing="1" w:after="100" w:afterAutospacing="1"/>
    </w:pPr>
    <w:rPr>
      <w:rFonts w:ascii="Arial Unicode MS" w:eastAsia="Arial Unicode MS" w:hAnsi="Arial Unicode MS" w:cs="Arial Unicode MS"/>
      <w:b/>
      <w:bCs/>
      <w:color w:val="000000"/>
      <w:sz w:val="24"/>
      <w:szCs w:val="24"/>
      <w:lang w:val="en-GB"/>
    </w:rPr>
  </w:style>
  <w:style w:type="paragraph" w:customStyle="1" w:styleId="xl36">
    <w:name w:val="xl36"/>
    <w:basedOn w:val="Navaden"/>
    <w:rsid w:val="00C97504"/>
    <w:pPr>
      <w:pBdr>
        <w:top w:val="single" w:sz="4" w:space="0" w:color="auto"/>
        <w:bottom w:val="single" w:sz="12" w:space="0" w:color="008080"/>
      </w:pBdr>
      <w:shd w:val="clear" w:color="9999FF" w:fill="FFFFFF"/>
      <w:spacing w:before="100" w:beforeAutospacing="1" w:after="100" w:afterAutospacing="1"/>
    </w:pPr>
    <w:rPr>
      <w:rFonts w:ascii="Arial Unicode MS" w:eastAsia="Arial Unicode MS" w:hAnsi="Arial Unicode MS" w:cs="Arial Unicode MS"/>
      <w:b/>
      <w:bCs/>
      <w:color w:val="000000"/>
      <w:sz w:val="24"/>
      <w:szCs w:val="24"/>
      <w:lang w:val="en-GB"/>
    </w:rPr>
  </w:style>
  <w:style w:type="paragraph" w:customStyle="1" w:styleId="xl37">
    <w:name w:val="xl37"/>
    <w:basedOn w:val="Navaden"/>
    <w:rsid w:val="00C97504"/>
    <w:pPr>
      <w:shd w:val="clear" w:color="9999FF" w:fill="FFFFFF"/>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38">
    <w:name w:val="xl38"/>
    <w:basedOn w:val="Navaden"/>
    <w:rsid w:val="00C97504"/>
    <w:pPr>
      <w:numPr>
        <w:numId w:val="5"/>
      </w:numPr>
      <w:pBdr>
        <w:left w:val="single" w:sz="4" w:space="0" w:color="008080"/>
      </w:pBdr>
      <w:shd w:val="clear" w:color="9999FF" w:fill="FFFFFF"/>
      <w:tabs>
        <w:tab w:val="clear" w:pos="360"/>
      </w:tabs>
      <w:spacing w:before="100" w:beforeAutospacing="1" w:after="100" w:afterAutospacing="1"/>
      <w:ind w:left="0" w:right="0" w:firstLine="0"/>
    </w:pPr>
    <w:rPr>
      <w:rFonts w:ascii="Arial Unicode MS" w:eastAsia="Arial Unicode MS" w:hAnsi="Arial Unicode MS" w:cs="Arial Unicode MS"/>
      <w:b/>
      <w:bCs/>
      <w:i/>
      <w:iCs/>
      <w:color w:val="000000"/>
      <w:sz w:val="24"/>
      <w:szCs w:val="24"/>
      <w:lang w:val="en-GB"/>
    </w:rPr>
  </w:style>
  <w:style w:type="paragraph" w:customStyle="1" w:styleId="xl39">
    <w:name w:val="xl39"/>
    <w:basedOn w:val="Navaden"/>
    <w:rsid w:val="00C97504"/>
    <w:pPr>
      <w:shd w:val="clear" w:color="9999FF" w:fill="FFFFFF"/>
      <w:spacing w:before="100" w:beforeAutospacing="1" w:after="100" w:afterAutospacing="1"/>
    </w:pPr>
    <w:rPr>
      <w:rFonts w:ascii="Arial Unicode MS" w:eastAsia="Arial Unicode MS" w:hAnsi="Arial Unicode MS" w:cs="Arial Unicode MS"/>
      <w:b/>
      <w:bCs/>
      <w:i/>
      <w:iCs/>
      <w:color w:val="000000"/>
      <w:sz w:val="24"/>
      <w:szCs w:val="24"/>
      <w:lang w:val="en-GB"/>
    </w:rPr>
  </w:style>
  <w:style w:type="paragraph" w:customStyle="1" w:styleId="xl40">
    <w:name w:val="xl40"/>
    <w:basedOn w:val="Navaden"/>
    <w:rsid w:val="00C97504"/>
    <w:pPr>
      <w:shd w:val="clear" w:color="9999FF" w:fill="C0C0C0"/>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41">
    <w:name w:val="xl41"/>
    <w:basedOn w:val="Navaden"/>
    <w:rsid w:val="00C97504"/>
    <w:pPr>
      <w:shd w:val="clear" w:color="9999FF" w:fill="FFFFFF"/>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42">
    <w:name w:val="xl42"/>
    <w:basedOn w:val="Navaden"/>
    <w:rsid w:val="00C97504"/>
    <w:pPr>
      <w:pBdr>
        <w:top w:val="single" w:sz="4" w:space="0" w:color="auto"/>
        <w:bottom w:val="single" w:sz="12" w:space="0" w:color="008080"/>
      </w:pBdr>
      <w:shd w:val="clear" w:color="9999FF" w:fill="FFFFFF"/>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43">
    <w:name w:val="xl43"/>
    <w:basedOn w:val="Navaden"/>
    <w:rsid w:val="00C97504"/>
    <w:pPr>
      <w:pBdr>
        <w:top w:val="single" w:sz="4" w:space="0" w:color="auto"/>
        <w:bottom w:val="single" w:sz="12" w:space="0" w:color="008080"/>
        <w:right w:val="single" w:sz="4" w:space="0" w:color="008080"/>
      </w:pBdr>
      <w:shd w:val="clear" w:color="9999FF" w:fill="FFFFFF"/>
      <w:spacing w:before="100" w:beforeAutospacing="1" w:after="100" w:afterAutospacing="1"/>
    </w:pPr>
    <w:rPr>
      <w:rFonts w:ascii="Arial Unicode MS" w:eastAsia="Arial Unicode MS" w:hAnsi="Arial Unicode MS" w:cs="Arial Unicode MS"/>
      <w:color w:val="000000"/>
      <w:sz w:val="24"/>
      <w:szCs w:val="24"/>
      <w:lang w:val="en-GB"/>
    </w:rPr>
  </w:style>
  <w:style w:type="paragraph" w:customStyle="1" w:styleId="xl44">
    <w:name w:val="xl44"/>
    <w:basedOn w:val="Navaden"/>
    <w:rsid w:val="00C97504"/>
    <w:pPr>
      <w:pBdr>
        <w:top w:val="single" w:sz="12" w:space="0" w:color="008080"/>
      </w:pBdr>
      <w:shd w:val="clear" w:color="9999FF" w:fill="FFFFFF"/>
      <w:spacing w:before="100" w:beforeAutospacing="1" w:after="100" w:afterAutospacing="1"/>
    </w:pPr>
    <w:rPr>
      <w:rFonts w:ascii="Arial" w:eastAsia="Arial Unicode MS" w:hAnsi="Arial" w:cs="Arial"/>
      <w:b/>
      <w:bCs/>
      <w:i/>
      <w:iCs/>
      <w:color w:val="000000"/>
      <w:sz w:val="24"/>
      <w:szCs w:val="24"/>
      <w:lang w:val="en-GB"/>
    </w:rPr>
  </w:style>
  <w:style w:type="paragraph" w:customStyle="1" w:styleId="xl45">
    <w:name w:val="xl45"/>
    <w:basedOn w:val="Navaden"/>
    <w:rsid w:val="00C97504"/>
    <w:pPr>
      <w:pBdr>
        <w:top w:val="single" w:sz="12" w:space="0" w:color="008080"/>
        <w:right w:val="single" w:sz="4" w:space="0" w:color="008080"/>
      </w:pBdr>
      <w:shd w:val="clear" w:color="9999FF" w:fill="FFFFFF"/>
      <w:spacing w:before="100" w:beforeAutospacing="1" w:after="100" w:afterAutospacing="1"/>
    </w:pPr>
    <w:rPr>
      <w:rFonts w:ascii="Arial" w:eastAsia="Arial Unicode MS" w:hAnsi="Arial" w:cs="Arial"/>
      <w:b/>
      <w:bCs/>
      <w:i/>
      <w:iCs/>
      <w:color w:val="000000"/>
      <w:sz w:val="24"/>
      <w:szCs w:val="24"/>
      <w:lang w:val="en-GB"/>
    </w:rPr>
  </w:style>
  <w:style w:type="paragraph" w:customStyle="1" w:styleId="xl46">
    <w:name w:val="xl46"/>
    <w:basedOn w:val="Navaden"/>
    <w:rsid w:val="00C97504"/>
    <w:pPr>
      <w:shd w:val="clear" w:color="9999FF" w:fill="FFFFFF"/>
      <w:spacing w:before="100" w:beforeAutospacing="1" w:after="100" w:afterAutospacing="1"/>
    </w:pPr>
    <w:rPr>
      <w:rFonts w:ascii="Arial" w:eastAsia="Arial Unicode MS" w:hAnsi="Arial" w:cs="Arial"/>
      <w:b/>
      <w:bCs/>
      <w:i/>
      <w:iCs/>
      <w:color w:val="000000"/>
      <w:sz w:val="24"/>
      <w:szCs w:val="24"/>
      <w:lang w:val="en-GB"/>
    </w:rPr>
  </w:style>
  <w:style w:type="paragraph" w:customStyle="1" w:styleId="xl47">
    <w:name w:val="xl47"/>
    <w:basedOn w:val="Navaden"/>
    <w:rsid w:val="00C97504"/>
    <w:pPr>
      <w:pBdr>
        <w:right w:val="single" w:sz="4" w:space="0" w:color="008080"/>
      </w:pBdr>
      <w:shd w:val="clear" w:color="9999FF" w:fill="FFFFFF"/>
      <w:spacing w:before="100" w:beforeAutospacing="1" w:after="100" w:afterAutospacing="1"/>
      <w:jc w:val="center"/>
    </w:pPr>
    <w:rPr>
      <w:rFonts w:ascii="Arial" w:eastAsia="Arial Unicode MS" w:hAnsi="Arial" w:cs="Arial"/>
      <w:b/>
      <w:bCs/>
      <w:i/>
      <w:iCs/>
      <w:color w:val="000000"/>
      <w:sz w:val="24"/>
      <w:szCs w:val="24"/>
      <w:lang w:val="en-GB"/>
    </w:rPr>
  </w:style>
  <w:style w:type="paragraph" w:customStyle="1" w:styleId="Achievement">
    <w:name w:val="Achievement"/>
    <w:basedOn w:val="Telobesedila"/>
    <w:rsid w:val="00C97504"/>
    <w:pPr>
      <w:numPr>
        <w:numId w:val="2"/>
      </w:numPr>
      <w:tabs>
        <w:tab w:val="clear" w:pos="360"/>
      </w:tabs>
      <w:spacing w:after="60" w:line="220" w:lineRule="atLeast"/>
    </w:pPr>
    <w:rPr>
      <w:rFonts w:ascii="Arial" w:eastAsia="Batang" w:hAnsi="Arial"/>
      <w:b w:val="0"/>
      <w:spacing w:val="-5"/>
      <w:sz w:val="20"/>
      <w:lang w:val="en-US"/>
    </w:rPr>
  </w:style>
  <w:style w:type="character" w:customStyle="1" w:styleId="para">
    <w:name w:val="para"/>
    <w:rsid w:val="00C97504"/>
  </w:style>
  <w:style w:type="character" w:customStyle="1" w:styleId="bodycopy1">
    <w:name w:val="bodycopy1"/>
    <w:rsid w:val="00C97504"/>
    <w:rPr>
      <w:rFonts w:ascii="Arial" w:hAnsi="Arial" w:cs="Arial" w:hint="default"/>
      <w:i w:val="0"/>
      <w:iCs w:val="0"/>
      <w:strike w:val="0"/>
      <w:dstrike w:val="0"/>
      <w:color w:val="000000"/>
      <w:sz w:val="20"/>
      <w:szCs w:val="20"/>
      <w:u w:val="none"/>
      <w:effect w:val="none"/>
    </w:rPr>
  </w:style>
  <w:style w:type="paragraph" w:styleId="Blokbesedila">
    <w:name w:val="Block Text"/>
    <w:basedOn w:val="Navaden"/>
    <w:rsid w:val="00C97504"/>
    <w:pPr>
      <w:ind w:left="-142" w:right="-578"/>
      <w:jc w:val="both"/>
    </w:pPr>
    <w:rPr>
      <w:rFonts w:ascii="Arial" w:hAnsi="Arial"/>
      <w:sz w:val="22"/>
      <w:lang w:eastAsia="sl-SI"/>
    </w:rPr>
  </w:style>
  <w:style w:type="character" w:customStyle="1" w:styleId="CharChar5">
    <w:name w:val=" Char Char5"/>
    <w:rsid w:val="00C97504"/>
    <w:rPr>
      <w:sz w:val="24"/>
      <w:lang w:val="en-AU" w:eastAsia="en-US" w:bidi="ar-SA"/>
    </w:rPr>
  </w:style>
  <w:style w:type="character" w:customStyle="1" w:styleId="tooltiptext">
    <w:name w:val="tooltiptext"/>
    <w:rsid w:val="00C97504"/>
  </w:style>
  <w:style w:type="character" w:styleId="Sprotnaopomba-sklic">
    <w:name w:val="footnote reference"/>
    <w:rsid w:val="00C97504"/>
    <w:rPr>
      <w:vertAlign w:val="superscript"/>
    </w:rPr>
  </w:style>
  <w:style w:type="character" w:customStyle="1" w:styleId="HeaderChar1">
    <w:name w:val="Header Char1"/>
    <w:rsid w:val="00C97504"/>
    <w:rPr>
      <w:lang w:val="en-CA" w:eastAsia="en-US" w:bidi="ar-SA"/>
    </w:rPr>
  </w:style>
  <w:style w:type="character" w:customStyle="1" w:styleId="FooterChar1">
    <w:name w:val="Footer Char1"/>
    <w:rsid w:val="00C97504"/>
    <w:rPr>
      <w:lang w:val="en-CA" w:eastAsia="en-US" w:bidi="ar-SA"/>
    </w:rPr>
  </w:style>
  <w:style w:type="character" w:customStyle="1" w:styleId="BesedilooblakaZnak">
    <w:name w:val="Besedilo oblačka Znak"/>
    <w:link w:val="Besedilooblaka"/>
    <w:rsid w:val="00C97504"/>
    <w:rPr>
      <w:rFonts w:ascii="Tahoma" w:hAnsi="Tahoma" w:cs="NimbusSanDEE"/>
      <w:sz w:val="16"/>
      <w:szCs w:val="16"/>
      <w:lang w:eastAsia="en-US"/>
    </w:rPr>
  </w:style>
  <w:style w:type="character" w:customStyle="1" w:styleId="apple-converted-space">
    <w:name w:val="apple-converted-space"/>
    <w:rsid w:val="00C97504"/>
  </w:style>
  <w:style w:type="paragraph" w:customStyle="1" w:styleId="alineazaodstavkom0">
    <w:name w:val="alineazaodstavkom"/>
    <w:basedOn w:val="Navaden"/>
    <w:rsid w:val="00C97504"/>
    <w:pPr>
      <w:spacing w:before="100" w:beforeAutospacing="1" w:after="100" w:afterAutospacing="1"/>
    </w:pPr>
    <w:rPr>
      <w:sz w:val="24"/>
      <w:szCs w:val="24"/>
      <w:lang w:eastAsia="sl-SI"/>
    </w:rPr>
  </w:style>
  <w:style w:type="paragraph" w:customStyle="1" w:styleId="Navaden3">
    <w:name w:val="Navaden3"/>
    <w:rsid w:val="00C97504"/>
    <w:pPr>
      <w:widowControl w:val="0"/>
    </w:pPr>
    <w:rPr>
      <w:rFonts w:ascii="Arial" w:hAnsi="Arial"/>
      <w:sz w:val="22"/>
      <w:lang w:eastAsia="en-US"/>
    </w:rPr>
  </w:style>
  <w:style w:type="paragraph" w:styleId="Odstavekseznama">
    <w:name w:val="List Paragraph"/>
    <w:basedOn w:val="Navaden"/>
    <w:uiPriority w:val="34"/>
    <w:qFormat/>
    <w:rsid w:val="00C97504"/>
    <w:pPr>
      <w:ind w:left="720"/>
      <w:contextualSpacing/>
    </w:pPr>
    <w:rPr>
      <w:sz w:val="24"/>
      <w:szCs w:val="24"/>
    </w:rPr>
  </w:style>
  <w:style w:type="paragraph" w:styleId="Revizija">
    <w:name w:val="Revision"/>
    <w:hidden/>
    <w:uiPriority w:val="99"/>
    <w:semiHidden/>
    <w:rsid w:val="00C97504"/>
    <w:rPr>
      <w:rFonts w:ascii="Arial" w:hAnsi="Arial" w:cs="Arial"/>
      <w:szCs w:val="24"/>
      <w:lang w:val="en-US" w:eastAsia="en-US"/>
    </w:rPr>
  </w:style>
  <w:style w:type="character" w:customStyle="1" w:styleId="ZadevapripombeZnak">
    <w:name w:val="Zadeva pripombe Znak"/>
    <w:link w:val="Zadevapripombe"/>
    <w:rsid w:val="00C97504"/>
    <w:rPr>
      <w:b/>
      <w:bCs/>
      <w:lang w:eastAsia="en-US"/>
    </w:rPr>
  </w:style>
  <w:style w:type="paragraph" w:customStyle="1" w:styleId="Alineazaodstavkom">
    <w:name w:val="Alinea za odstavkom"/>
    <w:basedOn w:val="Navaden"/>
    <w:link w:val="AlineazaodstavkomZnak"/>
    <w:rsid w:val="00C97504"/>
    <w:pPr>
      <w:numPr>
        <w:numId w:val="18"/>
      </w:numPr>
      <w:jc w:val="both"/>
    </w:pPr>
    <w:rPr>
      <w:rFonts w:ascii="Arial" w:hAnsi="Arial"/>
      <w:lang w:eastAsia="sl-SI"/>
    </w:rPr>
  </w:style>
  <w:style w:type="character" w:customStyle="1" w:styleId="GolobesediloZnak">
    <w:name w:val="Golo besedilo Znak"/>
    <w:link w:val="Golobesedilo"/>
    <w:rsid w:val="00C97504"/>
    <w:rPr>
      <w:b/>
      <w:sz w:val="28"/>
      <w:lang w:eastAsia="en-US"/>
    </w:rPr>
  </w:style>
  <w:style w:type="character" w:customStyle="1" w:styleId="CharChar50">
    <w:name w:val="Char Char5"/>
    <w:rsid w:val="00C97504"/>
    <w:rPr>
      <w:sz w:val="24"/>
      <w:lang w:val="en-AU" w:eastAsia="en-US" w:bidi="ar-SA"/>
    </w:rPr>
  </w:style>
  <w:style w:type="character" w:customStyle="1" w:styleId="AlineazaodstavkomZnak">
    <w:name w:val="Alinea za odstavkom Znak"/>
    <w:link w:val="Alineazaodstavkom"/>
    <w:locked/>
    <w:rsid w:val="00C97504"/>
    <w:rPr>
      <w:rFonts w:ascii="Arial" w:hAnsi="Arial"/>
    </w:rPr>
  </w:style>
  <w:style w:type="paragraph" w:styleId="Brezrazmikov">
    <w:name w:val="No Spacing"/>
    <w:uiPriority w:val="1"/>
    <w:qFormat/>
    <w:rsid w:val="00AB0767"/>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asa.span@mors.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lavna.pisarna@mo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12709</Words>
  <Characters>72445</Characters>
  <Application>Microsoft Office Word</Application>
  <DocSecurity>0</DocSecurity>
  <Lines>603</Lines>
  <Paragraphs>169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vt:lpstr>
      <vt:lpstr>Št</vt:lpstr>
    </vt:vector>
  </TitlesOfParts>
  <Company>mors</Company>
  <LinksUpToDate>false</LinksUpToDate>
  <CharactersWithSpaces>84985</CharactersWithSpaces>
  <SharedDoc>false</SharedDoc>
  <HLinks>
    <vt:vector size="12" baseType="variant">
      <vt:variant>
        <vt:i4>7143440</vt:i4>
      </vt:variant>
      <vt:variant>
        <vt:i4>7</vt:i4>
      </vt:variant>
      <vt:variant>
        <vt:i4>0</vt:i4>
      </vt:variant>
      <vt:variant>
        <vt:i4>5</vt:i4>
      </vt:variant>
      <vt:variant>
        <vt:lpwstr>mailto:glavna.pisarna@mors.si</vt:lpwstr>
      </vt:variant>
      <vt:variant>
        <vt:lpwstr/>
      </vt:variant>
      <vt:variant>
        <vt:i4>1310839</vt:i4>
      </vt:variant>
      <vt:variant>
        <vt:i4>4</vt:i4>
      </vt:variant>
      <vt:variant>
        <vt:i4>0</vt:i4>
      </vt:variant>
      <vt:variant>
        <vt:i4>5</vt:i4>
      </vt:variant>
      <vt:variant>
        <vt:lpwstr>mailto:masa.span@mors.si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subject/>
  <dc:creator>renatas</dc:creator>
  <cp:keywords/>
  <dc:description/>
  <cp:lastModifiedBy>ANDOLJŠEK Lilijana</cp:lastModifiedBy>
  <cp:revision>2</cp:revision>
  <cp:lastPrinted>2010-08-06T07:59:00Z</cp:lastPrinted>
  <dcterms:created xsi:type="dcterms:W3CDTF">2022-02-18T14:14:00Z</dcterms:created>
  <dcterms:modified xsi:type="dcterms:W3CDTF">2022-02-18T14:14:00Z</dcterms:modified>
</cp:coreProperties>
</file>