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92" w:rsidRPr="00775A92" w:rsidRDefault="00877DC3" w:rsidP="00775A92">
      <w:pPr>
        <w:autoSpaceDE w:val="0"/>
        <w:autoSpaceDN w:val="0"/>
        <w:adjustRightInd w:val="0"/>
        <w:spacing w:line="288" w:lineRule="auto"/>
        <w:jc w:val="both"/>
        <w:rPr>
          <w:rFonts w:ascii="Arial" w:hAnsi="Arial" w:cs="Arial"/>
          <w:sz w:val="20"/>
          <w:szCs w:val="20"/>
        </w:rPr>
      </w:pPr>
      <w:bookmarkStart w:id="0" w:name="page_total_master2"/>
      <w:bookmarkStart w:id="1" w:name="page_total"/>
      <w:bookmarkEnd w:id="0"/>
      <w:bookmarkEnd w:id="1"/>
      <w:r>
        <w:rPr>
          <w:noProof/>
        </w:rPr>
        <w:drawing>
          <wp:anchor distT="0" distB="0" distL="114300" distR="114300" simplePos="0" relativeHeight="251659264"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775A92" w:rsidRPr="00775A92">
        <w:rPr>
          <w:rFonts w:ascii="Arial" w:hAnsi="Arial" w:cs="Arial"/>
          <w:sz w:val="20"/>
          <w:szCs w:val="20"/>
        </w:rPr>
        <w:t>REPUBLIKA SLOVENIJA</w:t>
      </w:r>
    </w:p>
    <w:p w:rsidR="00775A92" w:rsidRPr="00775A92" w:rsidRDefault="00775A92" w:rsidP="00775A92">
      <w:pPr>
        <w:widowControl/>
        <w:tabs>
          <w:tab w:val="center" w:pos="4153"/>
          <w:tab w:val="left" w:pos="5112"/>
          <w:tab w:val="right" w:pos="8306"/>
        </w:tabs>
        <w:spacing w:line="288" w:lineRule="auto"/>
        <w:jc w:val="both"/>
        <w:rPr>
          <w:rFonts w:ascii="Arial" w:hAnsi="Arial" w:cs="Arial"/>
          <w:b/>
          <w:caps/>
          <w:sz w:val="20"/>
          <w:szCs w:val="20"/>
          <w:lang w:eastAsia="en-US"/>
        </w:rPr>
      </w:pPr>
      <w:r w:rsidRPr="00775A92">
        <w:rPr>
          <w:rFonts w:ascii="Arial" w:hAnsi="Arial" w:cs="Arial"/>
          <w:b/>
          <w:caps/>
          <w:sz w:val="20"/>
          <w:szCs w:val="20"/>
          <w:lang w:eastAsia="en-US"/>
        </w:rPr>
        <w:t>Ministrstvo za obrambo</w:t>
      </w:r>
    </w:p>
    <w:p w:rsidR="00775A92" w:rsidRPr="00775A92" w:rsidRDefault="00775A92" w:rsidP="00775A92">
      <w:pPr>
        <w:widowControl/>
        <w:tabs>
          <w:tab w:val="center" w:pos="4153"/>
          <w:tab w:val="left" w:pos="5112"/>
          <w:tab w:val="right" w:pos="8306"/>
        </w:tabs>
        <w:spacing w:line="288" w:lineRule="auto"/>
        <w:jc w:val="both"/>
        <w:rPr>
          <w:rFonts w:ascii="Arial" w:hAnsi="Arial" w:cs="Arial"/>
          <w:sz w:val="20"/>
          <w:szCs w:val="20"/>
          <w:lang w:eastAsia="en-US"/>
        </w:rPr>
      </w:pPr>
      <w:r w:rsidRPr="00775A92">
        <w:rPr>
          <w:rFonts w:ascii="Arial" w:hAnsi="Arial" w:cs="Arial"/>
          <w:sz w:val="20"/>
          <w:szCs w:val="20"/>
          <w:lang w:eastAsia="en-US"/>
        </w:rPr>
        <w:t>Vojkova cesta 55, 1000 Ljubljana</w:t>
      </w:r>
      <w:r w:rsidRPr="00775A92">
        <w:rPr>
          <w:rFonts w:ascii="Arial" w:hAnsi="Arial" w:cs="Arial"/>
          <w:sz w:val="20"/>
          <w:szCs w:val="20"/>
          <w:lang w:eastAsia="en-US"/>
        </w:rPr>
        <w:tab/>
      </w:r>
      <w:r w:rsidRPr="00775A92">
        <w:rPr>
          <w:rFonts w:ascii="Arial" w:hAnsi="Arial" w:cs="Arial"/>
          <w:sz w:val="20"/>
          <w:szCs w:val="20"/>
          <w:lang w:eastAsia="en-US"/>
        </w:rPr>
        <w:tab/>
        <w:t>T: 01 471 22 11</w:t>
      </w:r>
    </w:p>
    <w:p w:rsidR="00775A92" w:rsidRPr="00775A92" w:rsidRDefault="00775A92" w:rsidP="00775A92">
      <w:pPr>
        <w:widowControl/>
        <w:tabs>
          <w:tab w:val="center" w:pos="4153"/>
          <w:tab w:val="left" w:pos="5112"/>
          <w:tab w:val="right" w:pos="8306"/>
        </w:tabs>
        <w:spacing w:line="288" w:lineRule="auto"/>
        <w:jc w:val="both"/>
        <w:rPr>
          <w:rFonts w:ascii="Arial" w:hAnsi="Arial" w:cs="Arial"/>
          <w:sz w:val="20"/>
          <w:szCs w:val="20"/>
          <w:lang w:eastAsia="en-US"/>
        </w:rPr>
      </w:pPr>
      <w:r w:rsidRPr="00775A92">
        <w:rPr>
          <w:rFonts w:ascii="Arial" w:hAnsi="Arial" w:cs="Arial"/>
          <w:sz w:val="20"/>
          <w:szCs w:val="20"/>
          <w:lang w:eastAsia="en-US"/>
        </w:rPr>
        <w:tab/>
      </w:r>
      <w:r w:rsidRPr="00775A92">
        <w:rPr>
          <w:rFonts w:ascii="Arial" w:hAnsi="Arial" w:cs="Arial"/>
          <w:sz w:val="20"/>
          <w:szCs w:val="20"/>
          <w:lang w:eastAsia="en-US"/>
        </w:rPr>
        <w:tab/>
        <w:t xml:space="preserve">F: 01 471 29 78 </w:t>
      </w:r>
    </w:p>
    <w:p w:rsidR="00775A92" w:rsidRPr="00775A92" w:rsidRDefault="00775A92" w:rsidP="00775A92">
      <w:pPr>
        <w:widowControl/>
        <w:tabs>
          <w:tab w:val="center" w:pos="4153"/>
          <w:tab w:val="left" w:pos="5112"/>
          <w:tab w:val="right" w:pos="8306"/>
        </w:tabs>
        <w:spacing w:line="288" w:lineRule="auto"/>
        <w:jc w:val="both"/>
        <w:rPr>
          <w:rFonts w:ascii="Arial" w:hAnsi="Arial" w:cs="Arial"/>
          <w:sz w:val="20"/>
          <w:szCs w:val="20"/>
          <w:lang w:eastAsia="en-US"/>
        </w:rPr>
      </w:pPr>
      <w:r w:rsidRPr="00775A92">
        <w:rPr>
          <w:rFonts w:ascii="Arial" w:hAnsi="Arial" w:cs="Arial"/>
          <w:sz w:val="20"/>
          <w:szCs w:val="20"/>
          <w:lang w:eastAsia="en-US"/>
        </w:rPr>
        <w:tab/>
      </w:r>
      <w:r w:rsidRPr="00775A92">
        <w:rPr>
          <w:rFonts w:ascii="Arial" w:hAnsi="Arial" w:cs="Arial"/>
          <w:sz w:val="20"/>
          <w:szCs w:val="20"/>
          <w:lang w:eastAsia="en-US"/>
        </w:rPr>
        <w:tab/>
        <w:t>E: glavna.pisarna@mors.si</w:t>
      </w:r>
    </w:p>
    <w:p w:rsidR="00775A92" w:rsidRPr="00775A92" w:rsidRDefault="00775A92" w:rsidP="00775A92">
      <w:pPr>
        <w:widowControl/>
        <w:tabs>
          <w:tab w:val="center" w:pos="4153"/>
          <w:tab w:val="left" w:pos="5112"/>
          <w:tab w:val="right" w:pos="8306"/>
        </w:tabs>
        <w:spacing w:line="288" w:lineRule="auto"/>
        <w:jc w:val="both"/>
        <w:rPr>
          <w:rFonts w:ascii="Arial" w:hAnsi="Arial" w:cs="Arial"/>
          <w:sz w:val="20"/>
          <w:szCs w:val="20"/>
          <w:lang w:eastAsia="en-US"/>
        </w:rPr>
      </w:pPr>
      <w:r w:rsidRPr="00775A92">
        <w:rPr>
          <w:rFonts w:ascii="Arial" w:hAnsi="Arial" w:cs="Arial"/>
          <w:sz w:val="20"/>
          <w:szCs w:val="20"/>
          <w:lang w:eastAsia="en-US"/>
        </w:rPr>
        <w:tab/>
      </w:r>
      <w:r w:rsidRPr="00775A92">
        <w:rPr>
          <w:rFonts w:ascii="Arial" w:hAnsi="Arial" w:cs="Arial"/>
          <w:sz w:val="20"/>
          <w:szCs w:val="20"/>
          <w:lang w:eastAsia="en-US"/>
        </w:rPr>
        <w:tab/>
        <w:t>www.mors.si</w:t>
      </w:r>
    </w:p>
    <w:p w:rsidR="00775A92" w:rsidRPr="00775A92" w:rsidRDefault="00775A92" w:rsidP="00775A92">
      <w:pPr>
        <w:widowControl/>
        <w:tabs>
          <w:tab w:val="left" w:pos="1701"/>
        </w:tabs>
        <w:spacing w:line="288" w:lineRule="auto"/>
        <w:jc w:val="both"/>
        <w:rPr>
          <w:rFonts w:ascii="Arial" w:hAnsi="Arial" w:cs="Arial"/>
          <w:sz w:val="20"/>
          <w:szCs w:val="20"/>
        </w:rPr>
      </w:pPr>
    </w:p>
    <w:p w:rsidR="00775A92" w:rsidRPr="00775A92" w:rsidRDefault="00775A92" w:rsidP="00775A92">
      <w:pPr>
        <w:widowControl/>
        <w:tabs>
          <w:tab w:val="left" w:pos="1701"/>
        </w:tabs>
        <w:spacing w:line="288" w:lineRule="auto"/>
        <w:jc w:val="both"/>
        <w:rPr>
          <w:rFonts w:ascii="Arial" w:hAnsi="Arial" w:cs="Arial"/>
          <w:sz w:val="20"/>
          <w:szCs w:val="20"/>
        </w:rPr>
      </w:pPr>
    </w:p>
    <w:p w:rsidR="00775A92" w:rsidRPr="00775A92" w:rsidRDefault="00775A92" w:rsidP="00775A92">
      <w:pPr>
        <w:widowControl/>
        <w:tabs>
          <w:tab w:val="left" w:pos="1701"/>
        </w:tabs>
        <w:spacing w:line="288" w:lineRule="auto"/>
        <w:jc w:val="both"/>
        <w:rPr>
          <w:rFonts w:ascii="Arial" w:hAnsi="Arial" w:cs="Arial"/>
          <w:sz w:val="20"/>
          <w:szCs w:val="20"/>
        </w:rPr>
      </w:pPr>
      <w:r w:rsidRPr="00775A92">
        <w:rPr>
          <w:rFonts w:ascii="Arial" w:hAnsi="Arial" w:cs="Arial"/>
          <w:sz w:val="20"/>
          <w:szCs w:val="20"/>
        </w:rPr>
        <w:t xml:space="preserve">Številka: </w:t>
      </w:r>
      <w:r w:rsidRPr="00775A92">
        <w:rPr>
          <w:rFonts w:ascii="Arial" w:hAnsi="Arial" w:cs="Arial"/>
          <w:sz w:val="20"/>
          <w:szCs w:val="20"/>
        </w:rPr>
        <w:tab/>
      </w:r>
      <w:r w:rsidR="00877DC3">
        <w:rPr>
          <w:rFonts w:ascii="ArialMT" w:hAnsi="ArialMT" w:cs="ArialMT"/>
          <w:sz w:val="20"/>
          <w:szCs w:val="20"/>
        </w:rPr>
        <w:t>430-467/2022-2</w:t>
      </w:r>
    </w:p>
    <w:p w:rsidR="00775A92" w:rsidRPr="00775A92" w:rsidRDefault="00775A92" w:rsidP="00775A92">
      <w:pPr>
        <w:widowControl/>
        <w:tabs>
          <w:tab w:val="left" w:pos="1701"/>
        </w:tabs>
        <w:spacing w:line="288" w:lineRule="auto"/>
        <w:jc w:val="both"/>
        <w:rPr>
          <w:rFonts w:ascii="Arial" w:hAnsi="Arial" w:cs="Arial"/>
          <w:sz w:val="20"/>
          <w:szCs w:val="20"/>
        </w:rPr>
      </w:pPr>
      <w:r w:rsidRPr="00775A92">
        <w:rPr>
          <w:rFonts w:ascii="Arial" w:hAnsi="Arial" w:cs="Arial"/>
          <w:sz w:val="20"/>
          <w:szCs w:val="20"/>
        </w:rPr>
        <w:t xml:space="preserve">Datum: </w:t>
      </w:r>
      <w:r w:rsidRPr="00775A92">
        <w:rPr>
          <w:rFonts w:ascii="Arial" w:hAnsi="Arial" w:cs="Arial"/>
          <w:sz w:val="20"/>
          <w:szCs w:val="20"/>
        </w:rPr>
        <w:tab/>
      </w:r>
      <w:bookmarkStart w:id="2" w:name="DatumDokumenta"/>
      <w:r w:rsidR="00877DC3">
        <w:rPr>
          <w:rFonts w:ascii="ArialMT" w:hAnsi="ArialMT" w:cs="ArialMT"/>
          <w:sz w:val="20"/>
          <w:szCs w:val="20"/>
        </w:rPr>
        <w:t>21. 11. 2022</w:t>
      </w:r>
      <w:bookmarkStart w:id="3" w:name="_GoBack"/>
      <w:bookmarkEnd w:id="2"/>
      <w:bookmarkEnd w:id="3"/>
    </w:p>
    <w:p w:rsidR="00775A92" w:rsidRPr="00775A92" w:rsidRDefault="00775A92" w:rsidP="00775A92">
      <w:pPr>
        <w:spacing w:line="288" w:lineRule="auto"/>
        <w:jc w:val="both"/>
        <w:rPr>
          <w:rFonts w:ascii="Arial" w:hAnsi="Arial" w:cs="Arial"/>
        </w:rPr>
      </w:pPr>
    </w:p>
    <w:p w:rsidR="00775A92" w:rsidRPr="00775A92" w:rsidRDefault="00775A92" w:rsidP="00775A92">
      <w:pPr>
        <w:spacing w:line="288" w:lineRule="auto"/>
        <w:jc w:val="both"/>
        <w:rPr>
          <w:rFonts w:ascii="Arial" w:hAnsi="Arial" w:cs="Arial"/>
        </w:rPr>
      </w:pPr>
    </w:p>
    <w:tbl>
      <w:tblPr>
        <w:tblW w:w="0" w:type="auto"/>
        <w:tblLook w:val="04A0" w:firstRow="1" w:lastRow="0" w:firstColumn="1" w:lastColumn="0" w:noHBand="0" w:noVBand="1"/>
      </w:tblPr>
      <w:tblGrid>
        <w:gridCol w:w="1066"/>
        <w:gridCol w:w="7998"/>
      </w:tblGrid>
      <w:tr w:rsidR="00775A92" w:rsidRPr="00775A92" w:rsidTr="009326CD">
        <w:trPr>
          <w:trHeight w:val="303"/>
        </w:trPr>
        <w:tc>
          <w:tcPr>
            <w:tcW w:w="1068" w:type="dxa"/>
            <w:hideMark/>
          </w:tcPr>
          <w:p w:rsidR="00775A92" w:rsidRPr="00775A92" w:rsidRDefault="00775A92" w:rsidP="00775A92">
            <w:pPr>
              <w:spacing w:line="288" w:lineRule="auto"/>
              <w:jc w:val="both"/>
              <w:rPr>
                <w:rFonts w:ascii="Arial" w:hAnsi="Arial" w:cs="Arial"/>
                <w:b/>
                <w:bCs/>
                <w:sz w:val="20"/>
                <w:szCs w:val="20"/>
              </w:rPr>
            </w:pPr>
            <w:r w:rsidRPr="00775A92">
              <w:rPr>
                <w:rFonts w:ascii="Arial" w:hAnsi="Arial" w:cs="Arial"/>
                <w:b/>
                <w:bCs/>
                <w:sz w:val="20"/>
                <w:szCs w:val="20"/>
              </w:rPr>
              <w:t>Zadeva:</w:t>
            </w:r>
          </w:p>
        </w:tc>
        <w:tc>
          <w:tcPr>
            <w:tcW w:w="8121" w:type="dxa"/>
            <w:hideMark/>
          </w:tcPr>
          <w:p w:rsidR="00775A92" w:rsidRPr="00775A92" w:rsidRDefault="00775A92" w:rsidP="00775A92">
            <w:pPr>
              <w:spacing w:line="288" w:lineRule="auto"/>
              <w:ind w:left="12" w:hanging="12"/>
              <w:contextualSpacing/>
              <w:jc w:val="both"/>
              <w:rPr>
                <w:rFonts w:ascii="Arial" w:hAnsi="Arial" w:cs="Arial"/>
                <w:b/>
                <w:sz w:val="20"/>
                <w:szCs w:val="20"/>
              </w:rPr>
            </w:pPr>
            <w:r w:rsidRPr="00775A92">
              <w:rPr>
                <w:rFonts w:ascii="Arial" w:hAnsi="Arial" w:cs="Arial"/>
                <w:b/>
                <w:sz w:val="20"/>
                <w:szCs w:val="20"/>
              </w:rPr>
              <w:t>Javno naročilo nižje vrednosti  - povabilo k oddaji ponudbe</w:t>
            </w:r>
          </w:p>
        </w:tc>
      </w:tr>
      <w:tr w:rsidR="00775A92" w:rsidRPr="00775A92" w:rsidTr="009326CD">
        <w:trPr>
          <w:trHeight w:val="618"/>
        </w:trPr>
        <w:tc>
          <w:tcPr>
            <w:tcW w:w="1068" w:type="dxa"/>
            <w:hideMark/>
          </w:tcPr>
          <w:p w:rsidR="00775A92" w:rsidRPr="00775A92" w:rsidRDefault="00775A92" w:rsidP="00775A92">
            <w:pPr>
              <w:spacing w:line="288" w:lineRule="auto"/>
              <w:jc w:val="both"/>
              <w:rPr>
                <w:rFonts w:ascii="Arial" w:hAnsi="Arial" w:cs="Arial"/>
                <w:bCs/>
                <w:sz w:val="20"/>
                <w:szCs w:val="20"/>
              </w:rPr>
            </w:pPr>
            <w:r w:rsidRPr="00775A92">
              <w:rPr>
                <w:rFonts w:ascii="Arial" w:hAnsi="Arial" w:cs="Arial"/>
                <w:bCs/>
                <w:sz w:val="20"/>
                <w:szCs w:val="20"/>
              </w:rPr>
              <w:t>Zveza:</w:t>
            </w:r>
          </w:p>
        </w:tc>
        <w:tc>
          <w:tcPr>
            <w:tcW w:w="8121" w:type="dxa"/>
            <w:hideMark/>
          </w:tcPr>
          <w:p w:rsidR="00775A92" w:rsidRPr="00775A92" w:rsidRDefault="00775A92" w:rsidP="00775A92">
            <w:pPr>
              <w:spacing w:line="288" w:lineRule="auto"/>
              <w:ind w:left="12" w:hanging="12"/>
              <w:contextualSpacing/>
              <w:jc w:val="both"/>
              <w:rPr>
                <w:rFonts w:ascii="Arial" w:hAnsi="Arial" w:cs="Arial"/>
                <w:sz w:val="20"/>
                <w:szCs w:val="20"/>
              </w:rPr>
            </w:pPr>
            <w:r w:rsidRPr="00775A92">
              <w:rPr>
                <w:rFonts w:ascii="Arial" w:hAnsi="Arial" w:cs="Arial"/>
                <w:sz w:val="20"/>
                <w:szCs w:val="20"/>
              </w:rPr>
              <w:t xml:space="preserve">Javno naročilo št. MORS </w:t>
            </w:r>
            <w:r w:rsidR="00BC5E04">
              <w:rPr>
                <w:rFonts w:ascii="Arial" w:hAnsi="Arial" w:cs="Arial"/>
                <w:sz w:val="20"/>
                <w:szCs w:val="20"/>
              </w:rPr>
              <w:t>415</w:t>
            </w:r>
            <w:r w:rsidRPr="00775A92">
              <w:rPr>
                <w:rFonts w:ascii="Arial" w:hAnsi="Arial" w:cs="Arial"/>
                <w:sz w:val="20"/>
                <w:szCs w:val="20"/>
              </w:rPr>
              <w:t xml:space="preserve">/2022 – JNNV, Nakup </w:t>
            </w:r>
            <w:r w:rsidR="00BC5E04">
              <w:rPr>
                <w:rFonts w:ascii="Arial" w:hAnsi="Arial" w:cs="Arial"/>
                <w:sz w:val="20"/>
                <w:szCs w:val="20"/>
              </w:rPr>
              <w:t>muzejskih vitrin</w:t>
            </w:r>
          </w:p>
        </w:tc>
      </w:tr>
    </w:tbl>
    <w:p w:rsidR="00775A92" w:rsidRPr="00775A92" w:rsidRDefault="00775A92" w:rsidP="00775A92">
      <w:pPr>
        <w:widowControl/>
        <w:spacing w:line="276" w:lineRule="auto"/>
        <w:jc w:val="both"/>
        <w:rPr>
          <w:rFonts w:ascii="Arial" w:hAnsi="Arial" w:cs="Arial"/>
          <w:sz w:val="20"/>
          <w:szCs w:val="20"/>
          <w:lang w:eastAsia="en-US"/>
        </w:rPr>
      </w:pPr>
      <w:r w:rsidRPr="00775A92">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rsidR="00775A92" w:rsidRPr="00775A92" w:rsidRDefault="00775A92" w:rsidP="00775A92">
      <w:pPr>
        <w:widowControl/>
        <w:spacing w:line="288" w:lineRule="auto"/>
        <w:jc w:val="both"/>
        <w:outlineLvl w:val="0"/>
        <w:rPr>
          <w:rFonts w:ascii="Arial" w:hAnsi="Arial" w:cs="Arial"/>
          <w:b/>
          <w:sz w:val="20"/>
          <w:szCs w:val="20"/>
          <w:lang w:eastAsia="en-US"/>
        </w:rPr>
      </w:pPr>
    </w:p>
    <w:p w:rsidR="00775A92" w:rsidRPr="00775A92" w:rsidRDefault="00775A92" w:rsidP="00775A92">
      <w:pPr>
        <w:widowControl/>
        <w:numPr>
          <w:ilvl w:val="0"/>
          <w:numId w:val="22"/>
        </w:numPr>
        <w:shd w:val="clear" w:color="auto" w:fill="FFF2CC"/>
        <w:spacing w:after="60" w:line="288" w:lineRule="auto"/>
        <w:contextualSpacing/>
        <w:jc w:val="both"/>
        <w:outlineLvl w:val="0"/>
        <w:rPr>
          <w:rFonts w:ascii="Arial" w:hAnsi="Arial" w:cs="Arial"/>
          <w:b/>
          <w:sz w:val="20"/>
          <w:szCs w:val="20"/>
        </w:rPr>
      </w:pPr>
      <w:r w:rsidRPr="00775A92">
        <w:rPr>
          <w:rFonts w:ascii="Arial" w:hAnsi="Arial" w:cs="Arial"/>
          <w:b/>
          <w:sz w:val="20"/>
          <w:szCs w:val="20"/>
        </w:rPr>
        <w:t>OZNAKA IN PREDMET JAVNEGA NAROČILA</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b/>
          <w:sz w:val="20"/>
          <w:szCs w:val="20"/>
        </w:rPr>
      </w:pPr>
      <w:r w:rsidRPr="00775A92">
        <w:rPr>
          <w:rFonts w:ascii="Arial" w:hAnsi="Arial" w:cs="Arial"/>
          <w:sz w:val="20"/>
          <w:szCs w:val="20"/>
        </w:rPr>
        <w:t xml:space="preserve">Oznaka javnega naročila: </w:t>
      </w:r>
      <w:r w:rsidRPr="00775A92">
        <w:rPr>
          <w:rFonts w:ascii="Arial" w:hAnsi="Arial" w:cs="Arial"/>
          <w:b/>
          <w:sz w:val="20"/>
          <w:szCs w:val="20"/>
        </w:rPr>
        <w:t xml:space="preserve">MORS </w:t>
      </w:r>
      <w:r w:rsidR="00BC5E04">
        <w:rPr>
          <w:rFonts w:ascii="Arial" w:hAnsi="Arial" w:cs="Arial"/>
          <w:b/>
          <w:sz w:val="20"/>
          <w:szCs w:val="20"/>
        </w:rPr>
        <w:t>415/2022-JNNV</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rPr>
          <w:rFonts w:ascii="Arial" w:hAnsi="Arial" w:cs="Arial"/>
          <w:sz w:val="20"/>
          <w:szCs w:val="20"/>
        </w:rPr>
      </w:pPr>
      <w:r w:rsidRPr="00775A92">
        <w:rPr>
          <w:rFonts w:ascii="Arial" w:hAnsi="Arial" w:cs="Arial"/>
          <w:b/>
          <w:sz w:val="20"/>
          <w:szCs w:val="20"/>
        </w:rPr>
        <w:t>Predmet javnega naročila</w:t>
      </w:r>
      <w:r w:rsidRPr="00775A92">
        <w:rPr>
          <w:rFonts w:ascii="Arial" w:hAnsi="Arial" w:cs="Arial"/>
          <w:sz w:val="20"/>
          <w:szCs w:val="20"/>
        </w:rPr>
        <w:t xml:space="preserve"> je nakup </w:t>
      </w:r>
      <w:r w:rsidR="00BC5E04">
        <w:rPr>
          <w:rFonts w:ascii="Arial" w:hAnsi="Arial" w:cs="Arial"/>
          <w:sz w:val="20"/>
          <w:szCs w:val="20"/>
        </w:rPr>
        <w:t>muzejskih vitrin.</w:t>
      </w:r>
    </w:p>
    <w:p w:rsidR="00775A92" w:rsidRPr="00775A92" w:rsidRDefault="00775A92" w:rsidP="00775A92">
      <w:pPr>
        <w:spacing w:line="288" w:lineRule="auto"/>
        <w:jc w:val="both"/>
        <w:rPr>
          <w:rFonts w:ascii="Arial" w:hAnsi="Arial" w:cs="Arial"/>
          <w:b/>
          <w:sz w:val="20"/>
          <w:szCs w:val="20"/>
        </w:rPr>
      </w:pPr>
    </w:p>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 xml:space="preserve">Ponudnik odda ponudbo </w:t>
      </w:r>
      <w:r w:rsidR="009A2F5E">
        <w:rPr>
          <w:rFonts w:ascii="Arial" w:hAnsi="Arial" w:cs="Arial"/>
          <w:b/>
          <w:sz w:val="20"/>
          <w:szCs w:val="20"/>
        </w:rPr>
        <w:t>za celotno javno naročilo</w:t>
      </w:r>
      <w:r w:rsidRPr="00775A92">
        <w:rPr>
          <w:rFonts w:ascii="Arial" w:hAnsi="Arial" w:cs="Arial"/>
          <w:b/>
          <w:sz w:val="20"/>
          <w:szCs w:val="20"/>
        </w:rPr>
        <w:t>.</w:t>
      </w:r>
    </w:p>
    <w:p w:rsidR="00775A92" w:rsidRPr="00775A92" w:rsidRDefault="00775A92" w:rsidP="00775A92">
      <w:pPr>
        <w:spacing w:line="288" w:lineRule="auto"/>
        <w:jc w:val="both"/>
        <w:rPr>
          <w:rFonts w:ascii="Arial" w:hAnsi="Arial" w:cs="Arial"/>
          <w:b/>
          <w:sz w:val="20"/>
          <w:szCs w:val="20"/>
        </w:rPr>
      </w:pPr>
    </w:p>
    <w:p w:rsidR="00775A92" w:rsidRPr="00775A92" w:rsidRDefault="00775A92" w:rsidP="00775A92">
      <w:pPr>
        <w:spacing w:line="288" w:lineRule="auto"/>
        <w:jc w:val="both"/>
        <w:rPr>
          <w:rFonts w:ascii="Arial" w:hAnsi="Arial" w:cs="Arial"/>
          <w:sz w:val="20"/>
          <w:szCs w:val="20"/>
          <w:lang w:eastAsia="en-US"/>
        </w:rPr>
      </w:pPr>
      <w:r w:rsidRPr="00775A92">
        <w:rPr>
          <w:rFonts w:ascii="Arial" w:hAnsi="Arial" w:cs="Arial"/>
          <w:sz w:val="20"/>
          <w:szCs w:val="20"/>
        </w:rPr>
        <w:t>Opis predmeta javnega naročila s tehničnimi zahtevami in drugimi pogoji je razviden v točki 9. TEHNIČNE SPECIFIKACIJE PREDMETA.</w:t>
      </w:r>
    </w:p>
    <w:p w:rsidR="00775A92" w:rsidRPr="00775A92" w:rsidRDefault="00775A92" w:rsidP="00775A92">
      <w:pPr>
        <w:spacing w:line="288" w:lineRule="auto"/>
        <w:jc w:val="both"/>
        <w:rPr>
          <w:rFonts w:ascii="Arial" w:hAnsi="Arial" w:cs="Arial"/>
          <w:b/>
          <w:sz w:val="20"/>
          <w:szCs w:val="20"/>
        </w:rPr>
      </w:pPr>
    </w:p>
    <w:p w:rsidR="00775A92" w:rsidRPr="00775A92" w:rsidRDefault="00775A92" w:rsidP="00775A92">
      <w:pPr>
        <w:widowControl/>
        <w:numPr>
          <w:ilvl w:val="0"/>
          <w:numId w:val="22"/>
        </w:numPr>
        <w:shd w:val="clear" w:color="auto" w:fill="FFF2CC"/>
        <w:spacing w:after="60" w:line="288" w:lineRule="auto"/>
        <w:contextualSpacing/>
        <w:jc w:val="both"/>
        <w:outlineLvl w:val="0"/>
        <w:rPr>
          <w:rFonts w:ascii="Arial" w:hAnsi="Arial" w:cs="Arial"/>
          <w:b/>
          <w:sz w:val="20"/>
          <w:szCs w:val="20"/>
        </w:rPr>
      </w:pPr>
      <w:r w:rsidRPr="00775A92">
        <w:rPr>
          <w:rFonts w:ascii="Arial" w:hAnsi="Arial" w:cs="Arial"/>
          <w:b/>
          <w:sz w:val="20"/>
          <w:szCs w:val="20"/>
        </w:rPr>
        <w:t>ROK IN NAČIN ODDAJE PONUDB</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b/>
          <w:sz w:val="20"/>
          <w:szCs w:val="20"/>
        </w:rPr>
      </w:pPr>
      <w:r w:rsidRPr="00775A92">
        <w:rPr>
          <w:rFonts w:ascii="Arial" w:hAnsi="Arial" w:cs="Arial"/>
          <w:sz w:val="20"/>
          <w:szCs w:val="20"/>
        </w:rPr>
        <w:t xml:space="preserve">Ponudnik odda elektronsko ponudbo, ki mora biti izdelana v slovenskem jeziku na e-naslov: </w:t>
      </w:r>
      <w:r w:rsidRPr="00775A92">
        <w:rPr>
          <w:rFonts w:ascii="Arial" w:hAnsi="Arial" w:cs="Arial"/>
          <w:b/>
          <w:sz w:val="20"/>
          <w:szCs w:val="20"/>
        </w:rPr>
        <w:t>glavna.pisarna@mors.si</w:t>
      </w:r>
      <w:r w:rsidRPr="00775A92">
        <w:rPr>
          <w:rFonts w:ascii="Arial" w:hAnsi="Arial" w:cs="Arial"/>
          <w:sz w:val="20"/>
          <w:szCs w:val="20"/>
        </w:rPr>
        <w:t xml:space="preserve"> </w:t>
      </w:r>
      <w:r w:rsidRPr="00775A92">
        <w:rPr>
          <w:rFonts w:ascii="Arial" w:hAnsi="Arial" w:cs="Arial"/>
          <w:b/>
          <w:sz w:val="20"/>
          <w:szCs w:val="20"/>
        </w:rPr>
        <w:t>najkasneje do datuma objavljenega na Portalu GOV.SI,</w:t>
      </w:r>
      <w:r w:rsidRPr="00775A92">
        <w:rPr>
          <w:rFonts w:ascii="Arial" w:hAnsi="Arial" w:cs="Arial"/>
          <w:sz w:val="20"/>
          <w:szCs w:val="20"/>
        </w:rPr>
        <w:t xml:space="preserve"> pri čemer v zadevo navede: </w:t>
      </w:r>
      <w:r w:rsidRPr="00775A92">
        <w:rPr>
          <w:rFonts w:ascii="Arial" w:hAnsi="Arial" w:cs="Arial"/>
          <w:b/>
          <w:sz w:val="20"/>
          <w:szCs w:val="20"/>
        </w:rPr>
        <w:t xml:space="preserve">»PONUDBA - MORS </w:t>
      </w:r>
      <w:r w:rsidR="00BC5E04">
        <w:rPr>
          <w:rFonts w:ascii="Arial" w:hAnsi="Arial" w:cs="Arial"/>
          <w:b/>
          <w:sz w:val="20"/>
          <w:szCs w:val="20"/>
        </w:rPr>
        <w:t>415/2022</w:t>
      </w:r>
      <w:r w:rsidRPr="00775A92">
        <w:rPr>
          <w:rFonts w:ascii="Arial" w:hAnsi="Arial" w:cs="Arial"/>
          <w:b/>
          <w:sz w:val="20"/>
          <w:szCs w:val="20"/>
        </w:rPr>
        <w:t xml:space="preserve"> – JNNV, Nakup</w:t>
      </w:r>
      <w:r w:rsidR="00BC5E04">
        <w:rPr>
          <w:rFonts w:ascii="Arial" w:hAnsi="Arial" w:cs="Arial"/>
          <w:b/>
          <w:sz w:val="20"/>
          <w:szCs w:val="20"/>
        </w:rPr>
        <w:t xml:space="preserve"> muzejskih vitrin</w:t>
      </w:r>
      <w:r w:rsidRPr="00775A92">
        <w:rPr>
          <w:rFonts w:ascii="Arial" w:hAnsi="Arial" w:cs="Arial"/>
          <w:b/>
          <w:sz w:val="20"/>
          <w:szCs w:val="20"/>
        </w:rPr>
        <w:t>.«</w:t>
      </w:r>
    </w:p>
    <w:p w:rsidR="00775A92" w:rsidRPr="00775A92" w:rsidRDefault="00775A92" w:rsidP="00775A92">
      <w:pPr>
        <w:spacing w:line="288" w:lineRule="auto"/>
        <w:jc w:val="both"/>
        <w:rPr>
          <w:rFonts w:ascii="Arial" w:hAnsi="Arial" w:cs="Arial"/>
          <w:b/>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Ponudbena dokumentacija naj bo skenirana in pravilno označena.</w:t>
      </w:r>
    </w:p>
    <w:p w:rsidR="00775A92" w:rsidRPr="00775A92" w:rsidRDefault="00775A92" w:rsidP="00775A9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Ponudba, skupaj s ponudbeno dokumentacijo, mora veljati 90 dni od datuma določenega za oddajo ponudbe, kar ponudnik potrdi z oddajo ponudbe.</w:t>
      </w:r>
    </w:p>
    <w:p w:rsidR="00775A92" w:rsidRPr="00775A92" w:rsidRDefault="00775A92" w:rsidP="00775A9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 xml:space="preserve">Če bo ponudba predložena po poteku datuma in ure, navedene v povabilu k oddaji ponudbe, se šteje, da je vložena prepozno. </w:t>
      </w:r>
    </w:p>
    <w:p w:rsidR="00735AA5" w:rsidRDefault="00735AA5" w:rsidP="00775A92">
      <w:pPr>
        <w:spacing w:line="288" w:lineRule="auto"/>
        <w:jc w:val="both"/>
        <w:rPr>
          <w:rFonts w:ascii="Arial" w:hAnsi="Arial" w:cs="Arial"/>
          <w:sz w:val="20"/>
          <w:szCs w:val="20"/>
        </w:rPr>
      </w:pPr>
    </w:p>
    <w:p w:rsidR="00775A92" w:rsidRDefault="00775A92" w:rsidP="00775A92">
      <w:pPr>
        <w:spacing w:line="288" w:lineRule="auto"/>
        <w:jc w:val="both"/>
        <w:rPr>
          <w:rFonts w:ascii="Arial" w:hAnsi="Arial" w:cs="Arial"/>
          <w:sz w:val="20"/>
          <w:szCs w:val="20"/>
        </w:rPr>
      </w:pPr>
      <w:r w:rsidRPr="00775A92">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735AA5" w:rsidRPr="00775A92" w:rsidRDefault="00735AA5" w:rsidP="00775A92">
      <w:pPr>
        <w:spacing w:line="288" w:lineRule="auto"/>
        <w:jc w:val="both"/>
        <w:rPr>
          <w:rFonts w:ascii="Arial" w:hAnsi="Arial" w:cs="Arial"/>
          <w:sz w:val="20"/>
          <w:szCs w:val="20"/>
        </w:rPr>
      </w:pPr>
      <w:r>
        <w:rPr>
          <w:rFonts w:ascii="Arial" w:hAnsi="Arial" w:cs="Arial"/>
          <w:sz w:val="20"/>
          <w:szCs w:val="20"/>
        </w:rPr>
        <w:br w:type="page"/>
      </w:r>
    </w:p>
    <w:p w:rsidR="00775A92" w:rsidRPr="00775A92" w:rsidRDefault="00775A92" w:rsidP="00775A92">
      <w:pPr>
        <w:widowControl/>
        <w:numPr>
          <w:ilvl w:val="0"/>
          <w:numId w:val="22"/>
        </w:numPr>
        <w:shd w:val="clear" w:color="auto" w:fill="FFF2CC"/>
        <w:spacing w:after="60" w:line="288" w:lineRule="auto"/>
        <w:contextualSpacing/>
        <w:jc w:val="both"/>
        <w:outlineLvl w:val="0"/>
        <w:rPr>
          <w:rFonts w:ascii="Arial" w:hAnsi="Arial" w:cs="Arial"/>
          <w:b/>
          <w:sz w:val="20"/>
          <w:szCs w:val="20"/>
        </w:rPr>
      </w:pPr>
      <w:r w:rsidRPr="00775A92">
        <w:rPr>
          <w:rFonts w:ascii="Arial" w:hAnsi="Arial" w:cs="Arial"/>
          <w:b/>
          <w:sz w:val="20"/>
          <w:szCs w:val="20"/>
        </w:rPr>
        <w:lastRenderedPageBreak/>
        <w:t>PODATKI O UDELEŽBI FIZIČNIH IN PRAVNIH OSEB V LASTNIŠTVU PONUDNIKA</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widowControl/>
        <w:numPr>
          <w:ilvl w:val="0"/>
          <w:numId w:val="22"/>
        </w:numPr>
        <w:shd w:val="clear" w:color="auto" w:fill="FFF2CC"/>
        <w:spacing w:after="60" w:line="288" w:lineRule="auto"/>
        <w:contextualSpacing/>
        <w:jc w:val="both"/>
        <w:outlineLvl w:val="0"/>
        <w:rPr>
          <w:rFonts w:ascii="Arial" w:hAnsi="Arial" w:cs="Arial"/>
          <w:b/>
          <w:sz w:val="20"/>
          <w:szCs w:val="20"/>
        </w:rPr>
      </w:pPr>
      <w:r w:rsidRPr="00775A92">
        <w:rPr>
          <w:rFonts w:ascii="Arial" w:hAnsi="Arial" w:cs="Arial"/>
          <w:b/>
          <w:sz w:val="20"/>
          <w:szCs w:val="20"/>
        </w:rPr>
        <w:t>VSEBNOST PONUDBE</w:t>
      </w:r>
    </w:p>
    <w:p w:rsidR="00775A92" w:rsidRPr="00775A92" w:rsidRDefault="00775A92" w:rsidP="00775A92">
      <w:pPr>
        <w:tabs>
          <w:tab w:val="left" w:pos="9072"/>
          <w:tab w:val="left" w:pos="9356"/>
        </w:tabs>
        <w:spacing w:line="288" w:lineRule="auto"/>
        <w:ind w:left="567"/>
        <w:contextualSpacing/>
        <w:jc w:val="both"/>
        <w:rPr>
          <w:rFonts w:ascii="Arial" w:hAnsi="Arial" w:cs="Arial"/>
          <w:color w:val="000000"/>
          <w:sz w:val="20"/>
          <w:szCs w:val="20"/>
        </w:rPr>
      </w:pPr>
    </w:p>
    <w:p w:rsidR="00775A92" w:rsidRPr="00775A92" w:rsidRDefault="00775A92" w:rsidP="00775A92">
      <w:pPr>
        <w:tabs>
          <w:tab w:val="left" w:pos="9072"/>
          <w:tab w:val="left" w:pos="9356"/>
        </w:tabs>
        <w:spacing w:line="288" w:lineRule="auto"/>
        <w:ind w:left="567"/>
        <w:contextualSpacing/>
        <w:jc w:val="both"/>
        <w:rPr>
          <w:rFonts w:ascii="Arial" w:hAnsi="Arial" w:cs="Arial"/>
          <w:color w:val="000000"/>
          <w:sz w:val="20"/>
          <w:szCs w:val="20"/>
        </w:rPr>
      </w:pPr>
      <w:r w:rsidRPr="00775A92">
        <w:rPr>
          <w:rFonts w:ascii="Arial" w:hAnsi="Arial" w:cs="Arial"/>
          <w:color w:val="000000"/>
          <w:sz w:val="20"/>
          <w:szCs w:val="20"/>
        </w:rPr>
        <w:t xml:space="preserve">Ponudbena dokumentacija mora vsebovati: </w:t>
      </w:r>
    </w:p>
    <w:p w:rsidR="00775A92" w:rsidRPr="00775A92" w:rsidRDefault="00775A92" w:rsidP="00775A92">
      <w:pPr>
        <w:tabs>
          <w:tab w:val="left" w:pos="9072"/>
          <w:tab w:val="left" w:pos="9356"/>
        </w:tabs>
        <w:spacing w:line="288" w:lineRule="auto"/>
        <w:ind w:left="567"/>
        <w:contextualSpacing/>
        <w:jc w:val="both"/>
        <w:rPr>
          <w:rFonts w:ascii="Arial" w:hAnsi="Arial" w:cs="Arial"/>
          <w:color w:val="000000"/>
          <w:sz w:val="20"/>
          <w:szCs w:val="20"/>
        </w:rPr>
      </w:pPr>
    </w:p>
    <w:p w:rsidR="00775A92" w:rsidRPr="00775A92" w:rsidRDefault="00775A92" w:rsidP="00775A92">
      <w:pPr>
        <w:widowControl/>
        <w:numPr>
          <w:ilvl w:val="0"/>
          <w:numId w:val="23"/>
        </w:numPr>
        <w:tabs>
          <w:tab w:val="left" w:pos="0"/>
          <w:tab w:val="left" w:pos="1701"/>
        </w:tabs>
        <w:spacing w:line="288" w:lineRule="auto"/>
        <w:ind w:right="276"/>
        <w:contextualSpacing/>
        <w:jc w:val="both"/>
        <w:rPr>
          <w:rFonts w:ascii="Arial" w:hAnsi="Arial" w:cs="Arial"/>
          <w:sz w:val="20"/>
          <w:szCs w:val="20"/>
          <w:lang w:eastAsia="en-US"/>
        </w:rPr>
      </w:pPr>
      <w:r w:rsidRPr="00775A92">
        <w:rPr>
          <w:rFonts w:ascii="Arial" w:hAnsi="Arial" w:cs="Arial"/>
          <w:sz w:val="20"/>
          <w:szCs w:val="20"/>
          <w:lang w:eastAsia="en-US"/>
        </w:rPr>
        <w:t>Izpolnjen obrazec »Predračun enostavni«,</w:t>
      </w:r>
    </w:p>
    <w:p w:rsidR="00775A92" w:rsidRPr="00775A92" w:rsidRDefault="00775A92" w:rsidP="00775A92">
      <w:pPr>
        <w:widowControl/>
        <w:numPr>
          <w:ilvl w:val="0"/>
          <w:numId w:val="23"/>
        </w:numPr>
        <w:tabs>
          <w:tab w:val="left" w:pos="0"/>
          <w:tab w:val="left" w:pos="1701"/>
        </w:tabs>
        <w:spacing w:line="288" w:lineRule="auto"/>
        <w:ind w:right="276"/>
        <w:contextualSpacing/>
        <w:jc w:val="both"/>
        <w:rPr>
          <w:rFonts w:ascii="Arial" w:hAnsi="Arial" w:cs="Arial"/>
          <w:sz w:val="20"/>
          <w:szCs w:val="20"/>
          <w:lang w:eastAsia="en-US"/>
        </w:rPr>
      </w:pPr>
      <w:r w:rsidRPr="00775A92">
        <w:rPr>
          <w:rFonts w:ascii="Arial" w:hAnsi="Arial" w:cs="Arial"/>
          <w:sz w:val="20"/>
          <w:szCs w:val="20"/>
          <w:lang w:eastAsia="en-US"/>
        </w:rPr>
        <w:t>izpolnjeno, podpisano in žigosano Prilogo 1 – Osnovni podatki o ponudniku,</w:t>
      </w:r>
    </w:p>
    <w:p w:rsidR="00775A92" w:rsidRPr="00775A92" w:rsidRDefault="00775A92" w:rsidP="00775A92">
      <w:pPr>
        <w:widowControl/>
        <w:numPr>
          <w:ilvl w:val="0"/>
          <w:numId w:val="23"/>
        </w:numPr>
        <w:tabs>
          <w:tab w:val="left" w:pos="0"/>
          <w:tab w:val="left" w:pos="1701"/>
        </w:tabs>
        <w:spacing w:line="288" w:lineRule="auto"/>
        <w:ind w:right="276"/>
        <w:contextualSpacing/>
        <w:jc w:val="both"/>
        <w:rPr>
          <w:rFonts w:ascii="Arial" w:hAnsi="Arial" w:cs="Arial"/>
          <w:sz w:val="20"/>
          <w:szCs w:val="20"/>
          <w:lang w:eastAsia="en-US"/>
        </w:rPr>
      </w:pPr>
      <w:r w:rsidRPr="00775A92">
        <w:rPr>
          <w:rFonts w:ascii="Arial" w:hAnsi="Arial" w:cs="Arial"/>
          <w:sz w:val="20"/>
          <w:szCs w:val="20"/>
          <w:lang w:eastAsia="en-US"/>
        </w:rPr>
        <w:t xml:space="preserve">Prilogo 2 - Izjava o omejitvah poslovanja, </w:t>
      </w:r>
    </w:p>
    <w:p w:rsidR="00775A92" w:rsidRPr="00775A92" w:rsidRDefault="00775A92" w:rsidP="00775A92">
      <w:pPr>
        <w:widowControl/>
        <w:numPr>
          <w:ilvl w:val="0"/>
          <w:numId w:val="23"/>
        </w:numPr>
        <w:tabs>
          <w:tab w:val="left" w:pos="0"/>
          <w:tab w:val="left" w:pos="1701"/>
        </w:tabs>
        <w:spacing w:line="288" w:lineRule="auto"/>
        <w:ind w:right="276"/>
        <w:contextualSpacing/>
        <w:jc w:val="both"/>
        <w:rPr>
          <w:rFonts w:ascii="Arial" w:hAnsi="Arial" w:cs="Arial"/>
          <w:sz w:val="20"/>
          <w:szCs w:val="20"/>
          <w:lang w:eastAsia="en-US"/>
        </w:rPr>
      </w:pPr>
      <w:r w:rsidRPr="00775A92">
        <w:rPr>
          <w:rFonts w:ascii="Arial" w:hAnsi="Arial" w:cs="Arial"/>
          <w:sz w:val="20"/>
          <w:szCs w:val="20"/>
          <w:lang w:eastAsia="en-US"/>
        </w:rPr>
        <w:t>podpisan in žigosan vzorec pogodbe,</w:t>
      </w:r>
    </w:p>
    <w:p w:rsidR="00775A92" w:rsidRPr="00775A92" w:rsidRDefault="00775A92" w:rsidP="00775A92">
      <w:pPr>
        <w:widowControl/>
        <w:numPr>
          <w:ilvl w:val="0"/>
          <w:numId w:val="23"/>
        </w:numPr>
        <w:spacing w:line="288" w:lineRule="auto"/>
        <w:contextualSpacing/>
        <w:jc w:val="both"/>
        <w:rPr>
          <w:rFonts w:ascii="Arial" w:hAnsi="Arial" w:cs="Arial"/>
          <w:sz w:val="20"/>
          <w:szCs w:val="20"/>
        </w:rPr>
      </w:pPr>
      <w:r w:rsidRPr="00775A92">
        <w:rPr>
          <w:rFonts w:ascii="Arial" w:hAnsi="Arial" w:cs="Arial"/>
          <w:sz w:val="20"/>
          <w:szCs w:val="20"/>
        </w:rPr>
        <w:t xml:space="preserve">dokazila v zvezi z izpolnjevanjem tehničnih  zahtev iz točke 9, iz katerih bo razviden tudi </w:t>
      </w:r>
      <w:r w:rsidRPr="00775A92">
        <w:rPr>
          <w:rFonts w:ascii="Arial" w:hAnsi="Arial" w:cs="Arial"/>
          <w:b/>
          <w:sz w:val="20"/>
          <w:szCs w:val="20"/>
          <w:u w:val="single"/>
        </w:rPr>
        <w:t>proizvajalec in tip ponujenega blaga</w:t>
      </w:r>
      <w:r w:rsidRPr="00775A92">
        <w:rPr>
          <w:rFonts w:ascii="Arial" w:hAnsi="Arial" w:cs="Arial"/>
          <w:sz w:val="20"/>
          <w:szCs w:val="20"/>
        </w:rPr>
        <w:t xml:space="preserve"> – OBVEZEN PODATEK,</w:t>
      </w:r>
    </w:p>
    <w:p w:rsidR="00775A92" w:rsidRPr="00775A92" w:rsidRDefault="00775A92" w:rsidP="00775A92">
      <w:pPr>
        <w:widowControl/>
        <w:numPr>
          <w:ilvl w:val="0"/>
          <w:numId w:val="23"/>
        </w:numPr>
        <w:spacing w:line="288" w:lineRule="auto"/>
        <w:contextualSpacing/>
        <w:jc w:val="both"/>
        <w:rPr>
          <w:rFonts w:ascii="Arial" w:hAnsi="Arial" w:cs="Arial"/>
          <w:sz w:val="20"/>
          <w:szCs w:val="20"/>
        </w:rPr>
      </w:pPr>
      <w:r w:rsidRPr="00775A92">
        <w:rPr>
          <w:rFonts w:ascii="Arial" w:hAnsi="Arial" w:cs="Arial"/>
          <w:sz w:val="20"/>
          <w:szCs w:val="20"/>
        </w:rPr>
        <w:t>morebiti druge zahtevane priloge.</w:t>
      </w:r>
    </w:p>
    <w:p w:rsidR="00775A92" w:rsidRPr="00775A92" w:rsidRDefault="00775A92" w:rsidP="00775A92">
      <w:pPr>
        <w:spacing w:line="288" w:lineRule="auto"/>
        <w:ind w:left="1080"/>
        <w:contextualSpacing/>
        <w:jc w:val="both"/>
        <w:rPr>
          <w:rFonts w:ascii="Arial" w:hAnsi="Arial" w:cs="Arial"/>
          <w:sz w:val="20"/>
          <w:szCs w:val="20"/>
        </w:rPr>
      </w:pPr>
    </w:p>
    <w:p w:rsidR="00775A92" w:rsidRPr="00775A92" w:rsidRDefault="00775A92" w:rsidP="00775A92">
      <w:pPr>
        <w:widowControl/>
        <w:numPr>
          <w:ilvl w:val="0"/>
          <w:numId w:val="22"/>
        </w:numPr>
        <w:shd w:val="clear" w:color="auto" w:fill="FFF2CC"/>
        <w:spacing w:after="60" w:line="288" w:lineRule="auto"/>
        <w:contextualSpacing/>
        <w:jc w:val="both"/>
        <w:outlineLvl w:val="0"/>
        <w:rPr>
          <w:rFonts w:ascii="Arial" w:hAnsi="Arial" w:cs="Arial"/>
          <w:b/>
          <w:sz w:val="20"/>
          <w:szCs w:val="20"/>
        </w:rPr>
      </w:pPr>
      <w:r w:rsidRPr="00775A92">
        <w:rPr>
          <w:rFonts w:ascii="Arial" w:hAnsi="Arial" w:cs="Arial"/>
          <w:b/>
          <w:sz w:val="20"/>
          <w:szCs w:val="20"/>
        </w:rPr>
        <w:t>ROK ZA DOBAVO</w:t>
      </w:r>
      <w:r w:rsidR="00FE459C">
        <w:rPr>
          <w:rFonts w:ascii="Arial" w:hAnsi="Arial" w:cs="Arial"/>
          <w:b/>
          <w:sz w:val="20"/>
          <w:szCs w:val="20"/>
        </w:rPr>
        <w:t xml:space="preserve"> IN IZVEDBO MONTAŽE</w:t>
      </w:r>
    </w:p>
    <w:p w:rsidR="00775A92" w:rsidRPr="00775A92" w:rsidRDefault="00775A92" w:rsidP="00775A92">
      <w:pPr>
        <w:widowControl/>
        <w:spacing w:line="288" w:lineRule="auto"/>
        <w:jc w:val="both"/>
        <w:rPr>
          <w:rFonts w:ascii="Arial" w:hAnsi="Arial" w:cs="Arial"/>
          <w:sz w:val="20"/>
          <w:szCs w:val="20"/>
          <w:lang w:eastAsia="en-US"/>
        </w:rPr>
      </w:pPr>
      <w:r w:rsidRPr="00775A92">
        <w:rPr>
          <w:rFonts w:ascii="Arial" w:hAnsi="Arial" w:cs="Arial"/>
          <w:sz w:val="20"/>
          <w:szCs w:val="20"/>
          <w:lang w:eastAsia="en-US"/>
        </w:rPr>
        <w:t xml:space="preserve"> </w:t>
      </w:r>
    </w:p>
    <w:p w:rsidR="00775A92" w:rsidRPr="00775A92" w:rsidRDefault="00775A92" w:rsidP="00775A92">
      <w:pPr>
        <w:widowControl/>
        <w:spacing w:line="288" w:lineRule="auto"/>
        <w:jc w:val="both"/>
        <w:rPr>
          <w:rFonts w:ascii="Arial" w:hAnsi="Arial" w:cs="Arial"/>
          <w:b/>
          <w:sz w:val="20"/>
          <w:szCs w:val="20"/>
          <w:lang w:eastAsia="en-US"/>
        </w:rPr>
      </w:pPr>
      <w:r w:rsidRPr="00775A92">
        <w:rPr>
          <w:rFonts w:ascii="Arial" w:hAnsi="Arial" w:cs="Arial"/>
          <w:sz w:val="20"/>
          <w:szCs w:val="20"/>
          <w:lang w:eastAsia="en-US"/>
        </w:rPr>
        <w:t>Rok za dobavo</w:t>
      </w:r>
      <w:r w:rsidR="00765120">
        <w:rPr>
          <w:rFonts w:ascii="Arial" w:hAnsi="Arial" w:cs="Arial"/>
          <w:sz w:val="20"/>
          <w:szCs w:val="20"/>
          <w:lang w:eastAsia="en-US"/>
        </w:rPr>
        <w:t xml:space="preserve"> in montažo</w:t>
      </w:r>
      <w:r w:rsidRPr="00775A92">
        <w:rPr>
          <w:rFonts w:ascii="Arial" w:hAnsi="Arial" w:cs="Arial"/>
          <w:sz w:val="20"/>
          <w:szCs w:val="20"/>
          <w:lang w:eastAsia="en-US"/>
        </w:rPr>
        <w:t xml:space="preserve"> blaga je</w:t>
      </w:r>
      <w:r w:rsidRPr="00775A92">
        <w:rPr>
          <w:rFonts w:ascii="Arial" w:hAnsi="Arial" w:cs="Arial"/>
          <w:b/>
          <w:sz w:val="20"/>
          <w:szCs w:val="20"/>
          <w:lang w:eastAsia="en-US"/>
        </w:rPr>
        <w:t xml:space="preserve"> najkasneje do </w:t>
      </w:r>
      <w:r w:rsidR="00FE459C">
        <w:rPr>
          <w:rFonts w:ascii="Arial" w:hAnsi="Arial" w:cs="Arial"/>
          <w:b/>
          <w:sz w:val="20"/>
          <w:szCs w:val="20"/>
          <w:lang w:eastAsia="en-US"/>
        </w:rPr>
        <w:t>30</w:t>
      </w:r>
      <w:r w:rsidRPr="00775A92">
        <w:rPr>
          <w:rFonts w:ascii="Arial" w:hAnsi="Arial" w:cs="Arial"/>
          <w:b/>
          <w:sz w:val="20"/>
          <w:szCs w:val="20"/>
          <w:lang w:eastAsia="en-US"/>
        </w:rPr>
        <w:t>.11.2022.</w:t>
      </w:r>
    </w:p>
    <w:p w:rsidR="00775A92" w:rsidRPr="00775A92" w:rsidRDefault="00775A92" w:rsidP="00775A92">
      <w:pPr>
        <w:widowControl/>
        <w:spacing w:line="288" w:lineRule="auto"/>
        <w:jc w:val="both"/>
        <w:rPr>
          <w:rFonts w:ascii="Arial" w:hAnsi="Arial" w:cs="Arial"/>
          <w:sz w:val="20"/>
          <w:szCs w:val="20"/>
          <w:lang w:eastAsia="en-US"/>
        </w:rPr>
      </w:pPr>
    </w:p>
    <w:p w:rsidR="00775A92" w:rsidRPr="00775A92" w:rsidRDefault="00775A92" w:rsidP="00775A92">
      <w:pPr>
        <w:widowControl/>
        <w:numPr>
          <w:ilvl w:val="0"/>
          <w:numId w:val="22"/>
        </w:numPr>
        <w:shd w:val="clear" w:color="auto" w:fill="FFF2CC"/>
        <w:spacing w:after="60" w:line="288" w:lineRule="auto"/>
        <w:contextualSpacing/>
        <w:jc w:val="both"/>
        <w:outlineLvl w:val="0"/>
        <w:rPr>
          <w:rFonts w:ascii="Arial" w:hAnsi="Arial" w:cs="Arial"/>
          <w:b/>
          <w:sz w:val="20"/>
          <w:szCs w:val="20"/>
        </w:rPr>
      </w:pPr>
      <w:r w:rsidRPr="00775A92">
        <w:rPr>
          <w:rFonts w:ascii="Arial" w:hAnsi="Arial" w:cs="Arial"/>
          <w:b/>
          <w:sz w:val="20"/>
          <w:szCs w:val="20"/>
        </w:rPr>
        <w:t xml:space="preserve">LOKACIJA DOBAVE </w:t>
      </w:r>
      <w:r w:rsidR="00FE459C">
        <w:rPr>
          <w:rFonts w:ascii="Arial" w:hAnsi="Arial" w:cs="Arial"/>
          <w:b/>
          <w:sz w:val="20"/>
          <w:szCs w:val="20"/>
        </w:rPr>
        <w:t>IN MONTAŽE</w:t>
      </w:r>
    </w:p>
    <w:p w:rsidR="00775A92" w:rsidRPr="00775A92" w:rsidRDefault="00775A92" w:rsidP="00775A92">
      <w:pPr>
        <w:spacing w:line="288" w:lineRule="auto"/>
        <w:jc w:val="both"/>
        <w:rPr>
          <w:rFonts w:ascii="Arial" w:hAnsi="Arial" w:cs="Arial"/>
          <w:sz w:val="20"/>
          <w:szCs w:val="20"/>
        </w:rPr>
      </w:pPr>
    </w:p>
    <w:p w:rsidR="00775A92" w:rsidRPr="00775A92" w:rsidRDefault="00775A92" w:rsidP="00FE459C">
      <w:pPr>
        <w:spacing w:line="260" w:lineRule="atLeast"/>
        <w:rPr>
          <w:rFonts w:ascii="Arial" w:hAnsi="Arial" w:cs="Arial"/>
          <w:b/>
          <w:bCs/>
          <w:sz w:val="20"/>
          <w:szCs w:val="20"/>
        </w:rPr>
      </w:pPr>
      <w:r w:rsidRPr="00775A92">
        <w:rPr>
          <w:rFonts w:ascii="Arial" w:hAnsi="Arial" w:cs="Arial"/>
          <w:sz w:val="20"/>
          <w:szCs w:val="20"/>
        </w:rPr>
        <w:t>Lokacija dobave</w:t>
      </w:r>
      <w:r w:rsidR="0043039C">
        <w:rPr>
          <w:rFonts w:ascii="Arial" w:hAnsi="Arial" w:cs="Arial"/>
          <w:sz w:val="20"/>
          <w:szCs w:val="20"/>
        </w:rPr>
        <w:t xml:space="preserve"> in montaže</w:t>
      </w:r>
      <w:r w:rsidRPr="00775A92">
        <w:rPr>
          <w:rFonts w:ascii="Arial" w:hAnsi="Arial" w:cs="Arial"/>
          <w:sz w:val="20"/>
          <w:szCs w:val="20"/>
        </w:rPr>
        <w:t xml:space="preserve">: </w:t>
      </w:r>
      <w:r w:rsidR="00765120" w:rsidRPr="00765120">
        <w:rPr>
          <w:rFonts w:ascii="Arial" w:hAnsi="Arial" w:cs="Arial"/>
          <w:b/>
          <w:bCs/>
          <w:sz w:val="20"/>
          <w:szCs w:val="20"/>
        </w:rPr>
        <w:t>Park vojaške zgodovine Pivka, Kolodvorska cesta 51, 6257 Pivka.</w:t>
      </w:r>
    </w:p>
    <w:p w:rsidR="00775A92" w:rsidRPr="00775A92" w:rsidRDefault="00775A92" w:rsidP="00775A92">
      <w:pPr>
        <w:spacing w:line="288" w:lineRule="auto"/>
        <w:jc w:val="both"/>
        <w:rPr>
          <w:rFonts w:ascii="Arial" w:hAnsi="Arial" w:cs="Arial"/>
          <w:b/>
          <w:bCs/>
          <w:sz w:val="20"/>
          <w:szCs w:val="20"/>
        </w:rPr>
      </w:pPr>
    </w:p>
    <w:p w:rsidR="00775A92" w:rsidRPr="00775A92" w:rsidRDefault="00775A92" w:rsidP="00775A92">
      <w:pPr>
        <w:widowControl/>
        <w:numPr>
          <w:ilvl w:val="0"/>
          <w:numId w:val="22"/>
        </w:numPr>
        <w:shd w:val="clear" w:color="auto" w:fill="FFF2CC"/>
        <w:spacing w:after="60" w:line="288" w:lineRule="auto"/>
        <w:contextualSpacing/>
        <w:jc w:val="both"/>
        <w:outlineLvl w:val="0"/>
        <w:rPr>
          <w:rFonts w:ascii="Arial" w:hAnsi="Arial" w:cs="Arial"/>
          <w:b/>
          <w:sz w:val="20"/>
          <w:szCs w:val="20"/>
        </w:rPr>
      </w:pPr>
      <w:r w:rsidRPr="00775A92">
        <w:rPr>
          <w:rFonts w:ascii="Arial" w:hAnsi="Arial" w:cs="Arial"/>
          <w:b/>
          <w:sz w:val="20"/>
          <w:szCs w:val="20"/>
        </w:rPr>
        <w:t>CENA IN NAČIN PLAČILA</w:t>
      </w:r>
    </w:p>
    <w:p w:rsidR="00775A92" w:rsidRPr="00775A92" w:rsidRDefault="00775A92" w:rsidP="00775A92">
      <w:pPr>
        <w:tabs>
          <w:tab w:val="left" w:pos="1418"/>
          <w:tab w:val="left" w:pos="1560"/>
          <w:tab w:val="left" w:pos="9072"/>
          <w:tab w:val="left" w:pos="9356"/>
        </w:tabs>
        <w:spacing w:line="288" w:lineRule="auto"/>
        <w:jc w:val="both"/>
        <w:rPr>
          <w:rFonts w:ascii="Arial" w:hAnsi="Arial" w:cs="Arial"/>
          <w:sz w:val="20"/>
          <w:szCs w:val="20"/>
        </w:rPr>
      </w:pPr>
    </w:p>
    <w:p w:rsidR="00775A92" w:rsidRPr="00775A92" w:rsidRDefault="00775A92" w:rsidP="00775A92">
      <w:pPr>
        <w:tabs>
          <w:tab w:val="left" w:pos="1418"/>
          <w:tab w:val="left" w:pos="1560"/>
          <w:tab w:val="left" w:pos="9072"/>
          <w:tab w:val="left" w:pos="9356"/>
        </w:tabs>
        <w:spacing w:line="288" w:lineRule="auto"/>
        <w:jc w:val="both"/>
        <w:rPr>
          <w:rFonts w:ascii="Arial" w:hAnsi="Arial" w:cs="Arial"/>
          <w:sz w:val="20"/>
          <w:szCs w:val="20"/>
        </w:rPr>
      </w:pPr>
      <w:r w:rsidRPr="00775A92">
        <w:rPr>
          <w:rFonts w:ascii="Arial" w:hAnsi="Arial" w:cs="Arial"/>
          <w:sz w:val="20"/>
          <w:szCs w:val="20"/>
        </w:rPr>
        <w:t xml:space="preserve">Ponudnik izpolni Prilogo »Predračun enostavni«, v Excel tabeli z vsemi zahtevanimi podatki; zajeti morajo biti popolnoma </w:t>
      </w:r>
      <w:r w:rsidRPr="00775A92">
        <w:rPr>
          <w:rFonts w:ascii="Arial" w:hAnsi="Arial" w:cs="Arial"/>
          <w:sz w:val="20"/>
          <w:szCs w:val="20"/>
          <w:u w:val="single"/>
        </w:rPr>
        <w:t>vsi</w:t>
      </w:r>
      <w:r w:rsidRPr="00775A92">
        <w:rPr>
          <w:rFonts w:ascii="Arial" w:hAnsi="Arial" w:cs="Arial"/>
          <w:sz w:val="20"/>
          <w:szCs w:val="20"/>
        </w:rPr>
        <w:t xml:space="preserve"> stroški in popusti, naročnik naknadno ne bo priznaval nikakršnih stroškov.</w:t>
      </w:r>
    </w:p>
    <w:p w:rsidR="00775A92" w:rsidRPr="00775A92" w:rsidRDefault="00775A92" w:rsidP="00775A92">
      <w:pPr>
        <w:spacing w:line="288" w:lineRule="auto"/>
        <w:jc w:val="both"/>
        <w:rPr>
          <w:rFonts w:ascii="Arial" w:hAnsi="Arial" w:cs="Arial"/>
          <w:sz w:val="20"/>
          <w:szCs w:val="20"/>
        </w:rPr>
      </w:pPr>
    </w:p>
    <w:p w:rsidR="00775A92" w:rsidRPr="00775A92" w:rsidRDefault="00775A92" w:rsidP="00FE459C">
      <w:pPr>
        <w:spacing w:line="288" w:lineRule="auto"/>
        <w:jc w:val="both"/>
        <w:rPr>
          <w:rFonts w:ascii="Arial" w:hAnsi="Arial" w:cs="Arial"/>
          <w:sz w:val="20"/>
          <w:szCs w:val="20"/>
        </w:rPr>
      </w:pPr>
      <w:r w:rsidRPr="00775A92">
        <w:rPr>
          <w:rFonts w:ascii="Arial" w:hAnsi="Arial" w:cs="Arial"/>
          <w:sz w:val="20"/>
          <w:szCs w:val="20"/>
        </w:rPr>
        <w:t>Ponudnik mora navesti ponudbene cene na naslednji način:</w:t>
      </w:r>
    </w:p>
    <w:p w:rsidR="00FE459C" w:rsidRPr="00FE459C" w:rsidRDefault="00FE459C" w:rsidP="00ED7501">
      <w:pPr>
        <w:widowControl/>
        <w:numPr>
          <w:ilvl w:val="0"/>
          <w:numId w:val="24"/>
        </w:numPr>
        <w:tabs>
          <w:tab w:val="clear" w:pos="360"/>
        </w:tabs>
        <w:spacing w:line="288" w:lineRule="auto"/>
        <w:ind w:left="425" w:hanging="284"/>
        <w:jc w:val="both"/>
        <w:rPr>
          <w:rFonts w:ascii="Arial" w:hAnsi="Arial" w:cs="Arial"/>
          <w:sz w:val="20"/>
          <w:szCs w:val="20"/>
        </w:rPr>
      </w:pPr>
      <w:r w:rsidRPr="00FE459C">
        <w:rPr>
          <w:rFonts w:ascii="Arial" w:hAnsi="Arial" w:cs="Arial"/>
          <w:sz w:val="20"/>
          <w:szCs w:val="20"/>
        </w:rPr>
        <w:t>cena posameznega blaga na enoto mere (v nadaljevanju: »e.m.«) brez DDV mora biti izražena v EUR, je avtomat</w:t>
      </w:r>
      <w:r w:rsidR="0043039C">
        <w:rPr>
          <w:rFonts w:ascii="Arial" w:hAnsi="Arial" w:cs="Arial"/>
          <w:sz w:val="20"/>
          <w:szCs w:val="20"/>
        </w:rPr>
        <w:t>ično zaokroževanje določeno na 2 decimalni mesti</w:t>
      </w:r>
      <w:r w:rsidRPr="00FE459C">
        <w:rPr>
          <w:rFonts w:ascii="Arial" w:hAnsi="Arial" w:cs="Arial"/>
          <w:sz w:val="20"/>
          <w:szCs w:val="20"/>
        </w:rPr>
        <w:t>;</w:t>
      </w:r>
    </w:p>
    <w:p w:rsidR="00FE459C" w:rsidRPr="00FE459C" w:rsidRDefault="00FE459C" w:rsidP="00ED7501">
      <w:pPr>
        <w:widowControl/>
        <w:numPr>
          <w:ilvl w:val="0"/>
          <w:numId w:val="24"/>
        </w:numPr>
        <w:tabs>
          <w:tab w:val="clear" w:pos="360"/>
        </w:tabs>
        <w:spacing w:line="288" w:lineRule="auto"/>
        <w:ind w:left="425" w:hanging="284"/>
        <w:jc w:val="both"/>
        <w:rPr>
          <w:rFonts w:ascii="Arial" w:hAnsi="Arial" w:cs="Arial"/>
          <w:sz w:val="20"/>
          <w:szCs w:val="20"/>
        </w:rPr>
      </w:pPr>
      <w:r w:rsidRPr="00FE459C">
        <w:rPr>
          <w:rFonts w:ascii="Arial" w:hAnsi="Arial" w:cs="Arial"/>
          <w:sz w:val="20"/>
          <w:szCs w:val="20"/>
        </w:rPr>
        <w:t>če cena ne bo zapisana z decimalnimi mesti, se na decimalnih mestih avtomatično izpiše vrednost »nič«;</w:t>
      </w:r>
    </w:p>
    <w:p w:rsidR="00FE459C" w:rsidRPr="00FE459C" w:rsidRDefault="00FE459C" w:rsidP="00ED7501">
      <w:pPr>
        <w:widowControl/>
        <w:numPr>
          <w:ilvl w:val="0"/>
          <w:numId w:val="24"/>
        </w:numPr>
        <w:tabs>
          <w:tab w:val="clear" w:pos="360"/>
        </w:tabs>
        <w:spacing w:line="288" w:lineRule="auto"/>
        <w:ind w:left="425" w:hanging="284"/>
        <w:jc w:val="both"/>
        <w:rPr>
          <w:rFonts w:ascii="Arial" w:hAnsi="Arial" w:cs="Arial"/>
          <w:sz w:val="20"/>
          <w:szCs w:val="20"/>
        </w:rPr>
      </w:pPr>
      <w:r w:rsidRPr="00FE459C">
        <w:rPr>
          <w:rFonts w:ascii="Arial" w:hAnsi="Arial" w:cs="Arial"/>
          <w:sz w:val="20"/>
          <w:szCs w:val="20"/>
        </w:rPr>
        <w:t>cena posameznega blaga z DDV/e.m. in vrednost DDV/e.m., se avtomatično izpiše s pomočjo vnesenih formul;</w:t>
      </w:r>
    </w:p>
    <w:p w:rsidR="00FE459C" w:rsidRPr="00FE459C" w:rsidRDefault="00FE459C" w:rsidP="00ED7501">
      <w:pPr>
        <w:widowControl/>
        <w:numPr>
          <w:ilvl w:val="0"/>
          <w:numId w:val="24"/>
        </w:numPr>
        <w:tabs>
          <w:tab w:val="clear" w:pos="360"/>
        </w:tabs>
        <w:spacing w:line="288" w:lineRule="auto"/>
        <w:ind w:left="425" w:hanging="284"/>
        <w:jc w:val="both"/>
        <w:rPr>
          <w:rFonts w:ascii="Arial" w:hAnsi="Arial" w:cs="Arial"/>
          <w:sz w:val="20"/>
          <w:szCs w:val="20"/>
        </w:rPr>
      </w:pPr>
      <w:r w:rsidRPr="00FE459C">
        <w:rPr>
          <w:rFonts w:ascii="Arial" w:hAnsi="Arial" w:cs="Arial"/>
          <w:sz w:val="20"/>
          <w:szCs w:val="20"/>
        </w:rPr>
        <w:t xml:space="preserve">skupne vrednosti posamezne razpisane in ponujene postavke: z in brez DDV ter skupna vrednost DDV, morajo biti izražene na 2 decimalni mesti; je avtomatično zaokroževanje določeno na 2 decimalni mesti; za preračune so vnesene formule; </w:t>
      </w:r>
    </w:p>
    <w:p w:rsidR="00FE459C" w:rsidRPr="00FE459C" w:rsidRDefault="00FE459C" w:rsidP="00ED7501">
      <w:pPr>
        <w:widowControl/>
        <w:numPr>
          <w:ilvl w:val="0"/>
          <w:numId w:val="24"/>
        </w:numPr>
        <w:tabs>
          <w:tab w:val="clear" w:pos="360"/>
        </w:tabs>
        <w:spacing w:line="288" w:lineRule="auto"/>
        <w:ind w:left="425" w:hanging="284"/>
        <w:jc w:val="both"/>
        <w:rPr>
          <w:rFonts w:ascii="Arial" w:hAnsi="Arial" w:cs="Arial"/>
          <w:sz w:val="20"/>
          <w:szCs w:val="20"/>
        </w:rPr>
      </w:pPr>
      <w:r w:rsidRPr="00FE459C">
        <w:rPr>
          <w:rFonts w:ascii="Arial" w:hAnsi="Arial" w:cs="Arial"/>
          <w:sz w:val="20"/>
          <w:szCs w:val="20"/>
        </w:rPr>
        <w:t>skupne vrednosti posameznega ponujenega sklopa: z in brez DDV ter skupna vrednost DDV, morajo biti izražene na 2 decimalni mesti; je avtomatično zaokroževanje določeno na 2 decimalni mesti; za preračune so vnesene formule;</w:t>
      </w:r>
    </w:p>
    <w:p w:rsidR="00FE459C" w:rsidRPr="00FE459C" w:rsidRDefault="00FE459C" w:rsidP="00ED7501">
      <w:pPr>
        <w:widowControl/>
        <w:numPr>
          <w:ilvl w:val="0"/>
          <w:numId w:val="25"/>
        </w:numPr>
        <w:spacing w:line="288" w:lineRule="auto"/>
        <w:ind w:left="425" w:hanging="284"/>
        <w:jc w:val="both"/>
        <w:rPr>
          <w:rFonts w:ascii="Arial" w:hAnsi="Arial" w:cs="Arial"/>
          <w:sz w:val="20"/>
          <w:szCs w:val="20"/>
        </w:rPr>
      </w:pPr>
      <w:r w:rsidRPr="00FE459C">
        <w:rPr>
          <w:rFonts w:ascii="Arial" w:hAnsi="Arial" w:cs="Arial"/>
          <w:sz w:val="20"/>
          <w:szCs w:val="20"/>
        </w:rPr>
        <w:lastRenderedPageBreak/>
        <w:t>če ponudnik cene/e.m. brez DDV, v posamezno razpisano postavko ne vpiše, se šteje, da predmetne postavke ne ponuja in tako ne izpolnjuje vseh zahtev naročnika iz predmetne razpisne dokumentacije (se ponudba izloči);</w:t>
      </w:r>
    </w:p>
    <w:p w:rsidR="00FE459C" w:rsidRPr="00FE459C" w:rsidRDefault="00FE459C" w:rsidP="00ED7501">
      <w:pPr>
        <w:widowControl/>
        <w:numPr>
          <w:ilvl w:val="0"/>
          <w:numId w:val="24"/>
        </w:numPr>
        <w:tabs>
          <w:tab w:val="clear" w:pos="360"/>
        </w:tabs>
        <w:spacing w:line="288" w:lineRule="auto"/>
        <w:ind w:left="425" w:hanging="284"/>
        <w:jc w:val="both"/>
        <w:rPr>
          <w:rFonts w:ascii="Arial" w:hAnsi="Arial" w:cs="Arial"/>
          <w:sz w:val="20"/>
          <w:szCs w:val="20"/>
        </w:rPr>
      </w:pPr>
      <w:r w:rsidRPr="00FE459C">
        <w:rPr>
          <w:rFonts w:ascii="Arial" w:hAnsi="Arial" w:cs="Arial"/>
          <w:sz w:val="20"/>
          <w:szCs w:val="20"/>
        </w:rPr>
        <w:t xml:space="preserve">zajeti morajo biti vsi stroški in popusti; </w:t>
      </w:r>
    </w:p>
    <w:p w:rsidR="00FE459C" w:rsidRPr="00FE459C" w:rsidRDefault="00FE459C" w:rsidP="00ED7501">
      <w:pPr>
        <w:widowControl/>
        <w:numPr>
          <w:ilvl w:val="0"/>
          <w:numId w:val="25"/>
        </w:numPr>
        <w:spacing w:line="288" w:lineRule="auto"/>
        <w:ind w:left="425" w:hanging="284"/>
        <w:jc w:val="both"/>
        <w:rPr>
          <w:rFonts w:ascii="Arial" w:hAnsi="Arial" w:cs="Arial"/>
          <w:sz w:val="20"/>
          <w:szCs w:val="20"/>
        </w:rPr>
      </w:pPr>
      <w:r w:rsidRPr="00FE459C">
        <w:rPr>
          <w:rFonts w:ascii="Arial" w:hAnsi="Arial" w:cs="Arial"/>
          <w:sz w:val="20"/>
          <w:szCs w:val="20"/>
        </w:rPr>
        <w:t xml:space="preserve">naročnik naknadno ne bo priznaval nikakršnih stroškov; </w:t>
      </w:r>
    </w:p>
    <w:p w:rsidR="00FE459C" w:rsidRPr="00FE459C" w:rsidRDefault="00FE459C" w:rsidP="00ED7501">
      <w:pPr>
        <w:widowControl/>
        <w:numPr>
          <w:ilvl w:val="0"/>
          <w:numId w:val="25"/>
        </w:numPr>
        <w:spacing w:line="288" w:lineRule="auto"/>
        <w:ind w:left="425" w:hanging="284"/>
        <w:jc w:val="both"/>
        <w:rPr>
          <w:rFonts w:ascii="Arial" w:hAnsi="Arial" w:cs="Arial"/>
          <w:sz w:val="20"/>
          <w:szCs w:val="20"/>
        </w:rPr>
      </w:pPr>
      <w:r w:rsidRPr="00FE459C">
        <w:rPr>
          <w:rFonts w:ascii="Arial" w:hAnsi="Arial" w:cs="Arial"/>
          <w:sz w:val="20"/>
          <w:szCs w:val="20"/>
        </w:rPr>
        <w:t>ne sme spreminjati vsebine predračuna;</w:t>
      </w:r>
    </w:p>
    <w:p w:rsidR="00FE459C" w:rsidRPr="00FE459C" w:rsidRDefault="00FE459C" w:rsidP="00ED7501">
      <w:pPr>
        <w:widowControl/>
        <w:numPr>
          <w:ilvl w:val="0"/>
          <w:numId w:val="25"/>
        </w:numPr>
        <w:spacing w:line="288" w:lineRule="auto"/>
        <w:ind w:left="425" w:hanging="284"/>
        <w:jc w:val="both"/>
        <w:rPr>
          <w:rFonts w:ascii="Arial" w:hAnsi="Arial" w:cs="Arial"/>
          <w:sz w:val="20"/>
          <w:szCs w:val="20"/>
        </w:rPr>
      </w:pPr>
      <w:r w:rsidRPr="00FE459C">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p>
    <w:p w:rsidR="00FE459C" w:rsidRPr="00FE459C" w:rsidRDefault="00FE459C" w:rsidP="00ED7501">
      <w:pPr>
        <w:widowControl/>
        <w:numPr>
          <w:ilvl w:val="0"/>
          <w:numId w:val="25"/>
        </w:numPr>
        <w:spacing w:line="288" w:lineRule="auto"/>
        <w:ind w:left="425" w:hanging="284"/>
        <w:jc w:val="both"/>
        <w:rPr>
          <w:rFonts w:ascii="Arial" w:hAnsi="Arial" w:cs="Arial"/>
          <w:sz w:val="20"/>
          <w:szCs w:val="20"/>
        </w:rPr>
      </w:pPr>
      <w:r w:rsidRPr="00FE459C">
        <w:rPr>
          <w:rFonts w:ascii="Arial" w:hAnsi="Arial" w:cs="Arial"/>
          <w:sz w:val="20"/>
          <w:szCs w:val="20"/>
        </w:rPr>
        <w:t>cena vključuje DDP (INCOTERMS 2020) in razloženo/montirano;</w:t>
      </w:r>
    </w:p>
    <w:p w:rsidR="00FE459C" w:rsidRPr="00FE459C" w:rsidRDefault="00FE459C" w:rsidP="00ED7501">
      <w:pPr>
        <w:widowControl/>
        <w:numPr>
          <w:ilvl w:val="0"/>
          <w:numId w:val="25"/>
        </w:numPr>
        <w:spacing w:line="288" w:lineRule="auto"/>
        <w:ind w:left="425" w:hanging="284"/>
        <w:jc w:val="both"/>
        <w:outlineLvl w:val="0"/>
        <w:rPr>
          <w:rFonts w:ascii="Arial" w:hAnsi="Arial" w:cs="Arial"/>
          <w:sz w:val="20"/>
          <w:szCs w:val="20"/>
        </w:rPr>
      </w:pPr>
      <w:r w:rsidRPr="00FE459C">
        <w:rPr>
          <w:rFonts w:ascii="Arial" w:hAnsi="Arial" w:cs="Arial"/>
          <w:sz w:val="20"/>
          <w:szCs w:val="20"/>
        </w:rPr>
        <w:t>embalaža mora biti všteta v ceno, dobavljeno blago bo moralo biti embalirano tako, da med transportom popolnoma zaščiti blago pred mehanskimi, kemičnimi in drugimi poškodbami</w:t>
      </w:r>
      <w:r>
        <w:rPr>
          <w:rFonts w:ascii="Arial" w:hAnsi="Arial" w:cs="Arial"/>
          <w:sz w:val="20"/>
          <w:szCs w:val="20"/>
        </w:rPr>
        <w:t>.</w:t>
      </w:r>
    </w:p>
    <w:p w:rsidR="00775A92" w:rsidRPr="00775A92" w:rsidRDefault="00775A92" w:rsidP="00ED7501">
      <w:pPr>
        <w:spacing w:line="288" w:lineRule="auto"/>
        <w:ind w:left="425" w:right="28" w:hanging="284"/>
        <w:contextualSpacing/>
        <w:jc w:val="both"/>
        <w:rPr>
          <w:rFonts w:ascii="Arial" w:hAnsi="Arial" w:cs="Arial"/>
          <w:sz w:val="20"/>
          <w:szCs w:val="20"/>
        </w:rPr>
      </w:pPr>
    </w:p>
    <w:p w:rsidR="00775A92" w:rsidRPr="00775A92" w:rsidRDefault="00775A92" w:rsidP="00263441">
      <w:pPr>
        <w:spacing w:line="288" w:lineRule="auto"/>
        <w:ind w:right="28"/>
        <w:contextualSpacing/>
        <w:jc w:val="both"/>
        <w:rPr>
          <w:rFonts w:ascii="Arial" w:hAnsi="Arial" w:cs="Arial"/>
          <w:sz w:val="20"/>
          <w:szCs w:val="20"/>
        </w:rPr>
      </w:pPr>
      <w:r w:rsidRPr="00775A92">
        <w:rPr>
          <w:rFonts w:ascii="Arial" w:hAnsi="Arial" w:cs="Arial"/>
          <w:sz w:val="20"/>
          <w:szCs w:val="20"/>
        </w:rPr>
        <w:t>Naročnik se zaveže e-račun plačati 30. dan, pri čemer začne rok plačila teči naslednji dan po uradnem prejemu listine (e-računa), ki je podlaga za izplačilo, na naročnikovem naslovu. Račun mora biti naslovljen na: Ministrstvo za obrambo, Vojkova cesta 55, 1000 Ljubljana, s pripisom referenčne številke 104.</w:t>
      </w:r>
    </w:p>
    <w:p w:rsidR="00775A92" w:rsidRPr="00775A92" w:rsidRDefault="00775A92" w:rsidP="00775A92">
      <w:pPr>
        <w:spacing w:line="288" w:lineRule="auto"/>
        <w:ind w:right="28"/>
        <w:contextualSpacing/>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V primeru, da e-račun ne bo izpolnjen z zahtevanimi podatki, se e-račun zavrne.</w:t>
      </w:r>
    </w:p>
    <w:p w:rsidR="00775A92" w:rsidRPr="00775A92" w:rsidRDefault="00775A92" w:rsidP="00775A92">
      <w:pPr>
        <w:widowControl/>
        <w:spacing w:line="288" w:lineRule="auto"/>
        <w:jc w:val="both"/>
        <w:rPr>
          <w:rFonts w:ascii="Arial" w:hAnsi="Arial" w:cs="Arial"/>
          <w:sz w:val="20"/>
          <w:szCs w:val="20"/>
          <w:u w:val="single"/>
          <w:lang w:eastAsia="en-US"/>
        </w:rPr>
      </w:pPr>
    </w:p>
    <w:p w:rsidR="00775A92" w:rsidRPr="00775A92" w:rsidRDefault="00775A92" w:rsidP="00775A92">
      <w:pPr>
        <w:widowControl/>
        <w:numPr>
          <w:ilvl w:val="0"/>
          <w:numId w:val="22"/>
        </w:numPr>
        <w:shd w:val="clear" w:color="auto" w:fill="FFF2CC"/>
        <w:spacing w:after="60" w:line="288" w:lineRule="auto"/>
        <w:contextualSpacing/>
        <w:jc w:val="both"/>
        <w:outlineLvl w:val="0"/>
        <w:rPr>
          <w:rFonts w:ascii="Arial" w:hAnsi="Arial" w:cs="Arial"/>
          <w:b/>
          <w:sz w:val="20"/>
          <w:szCs w:val="20"/>
        </w:rPr>
      </w:pPr>
      <w:r w:rsidRPr="00775A92">
        <w:rPr>
          <w:rFonts w:ascii="Arial" w:hAnsi="Arial" w:cs="Arial"/>
          <w:b/>
          <w:sz w:val="20"/>
          <w:szCs w:val="20"/>
        </w:rPr>
        <w:t xml:space="preserve">NAČIN IN MERILO ZA IZBOR PONUDNIKA </w:t>
      </w:r>
    </w:p>
    <w:p w:rsidR="00775A92" w:rsidRPr="00775A92" w:rsidRDefault="00775A92" w:rsidP="00775A92">
      <w:pPr>
        <w:spacing w:line="288" w:lineRule="auto"/>
        <w:jc w:val="both"/>
        <w:rPr>
          <w:rFonts w:ascii="Arial" w:hAnsi="Arial" w:cs="Arial"/>
          <w:sz w:val="20"/>
          <w:szCs w:val="20"/>
        </w:rPr>
      </w:pPr>
    </w:p>
    <w:p w:rsidR="005C7E43" w:rsidRDefault="005C7E43" w:rsidP="005C7E43">
      <w:pPr>
        <w:spacing w:line="288" w:lineRule="auto"/>
        <w:jc w:val="both"/>
        <w:rPr>
          <w:rFonts w:ascii="Arial" w:hAnsi="Arial" w:cs="Arial"/>
          <w:b/>
          <w:sz w:val="20"/>
          <w:szCs w:val="20"/>
        </w:rPr>
      </w:pPr>
      <w:r w:rsidRPr="0043039C">
        <w:rPr>
          <w:rFonts w:ascii="Arial" w:hAnsi="Arial" w:cs="Arial"/>
          <w:sz w:val="20"/>
          <w:szCs w:val="20"/>
        </w:rPr>
        <w:t xml:space="preserve">Merilo za izbor najugodnejšega ponudnika je ob izpolnjevanju vseh zahtev naročnika, </w:t>
      </w:r>
      <w:r w:rsidRPr="0043039C">
        <w:rPr>
          <w:rFonts w:ascii="Arial" w:hAnsi="Arial" w:cs="Arial"/>
          <w:b/>
          <w:sz w:val="20"/>
          <w:szCs w:val="20"/>
        </w:rPr>
        <w:t>najnižja skupna ponudbena vrednost z DDV.</w:t>
      </w:r>
    </w:p>
    <w:p w:rsidR="0043039C" w:rsidRPr="0043039C" w:rsidRDefault="0043039C" w:rsidP="005C7E43">
      <w:pPr>
        <w:spacing w:line="288" w:lineRule="auto"/>
        <w:jc w:val="both"/>
        <w:rPr>
          <w:rFonts w:ascii="Arial" w:hAnsi="Arial" w:cs="Arial"/>
          <w:b/>
          <w:sz w:val="20"/>
          <w:szCs w:val="20"/>
        </w:rPr>
      </w:pPr>
    </w:p>
    <w:p w:rsidR="0043039C" w:rsidRPr="0043039C" w:rsidRDefault="0043039C" w:rsidP="0043039C">
      <w:pPr>
        <w:spacing w:line="288" w:lineRule="auto"/>
        <w:jc w:val="both"/>
        <w:rPr>
          <w:rFonts w:ascii="Arial" w:hAnsi="Arial" w:cs="Arial"/>
          <w:sz w:val="20"/>
          <w:szCs w:val="20"/>
        </w:rPr>
      </w:pPr>
      <w:r w:rsidRPr="0043039C">
        <w:rPr>
          <w:rFonts w:ascii="Arial" w:hAnsi="Arial" w:cs="Arial"/>
          <w:sz w:val="20"/>
          <w:szCs w:val="20"/>
        </w:rPr>
        <w:t>Naročnik si pred odločitvijo o oddaji JNNV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widowControl/>
        <w:numPr>
          <w:ilvl w:val="0"/>
          <w:numId w:val="22"/>
        </w:numPr>
        <w:shd w:val="clear" w:color="auto" w:fill="FFF2CC"/>
        <w:spacing w:line="288" w:lineRule="auto"/>
        <w:contextualSpacing/>
        <w:jc w:val="both"/>
        <w:rPr>
          <w:rFonts w:ascii="Arial" w:hAnsi="Arial" w:cs="Arial"/>
          <w:b/>
          <w:sz w:val="20"/>
          <w:szCs w:val="20"/>
        </w:rPr>
      </w:pPr>
      <w:r w:rsidRPr="00775A92">
        <w:rPr>
          <w:rFonts w:ascii="Arial" w:hAnsi="Arial" w:cs="Arial"/>
          <w:b/>
          <w:sz w:val="20"/>
          <w:szCs w:val="20"/>
        </w:rPr>
        <w:t>TEHNIČNE SPECIFIKACIJE PREDMETA</w:t>
      </w:r>
    </w:p>
    <w:p w:rsidR="00775A92" w:rsidRPr="00775A92" w:rsidRDefault="00775A92" w:rsidP="00775A92">
      <w:pPr>
        <w:spacing w:line="288" w:lineRule="auto"/>
        <w:jc w:val="both"/>
        <w:rPr>
          <w:rFonts w:ascii="Arial" w:hAnsi="Arial" w:cs="Arial"/>
          <w:sz w:val="20"/>
          <w:szCs w:val="20"/>
        </w:rPr>
      </w:pPr>
    </w:p>
    <w:p w:rsidR="00ED7501" w:rsidRDefault="00775A92" w:rsidP="00775A92">
      <w:pPr>
        <w:spacing w:line="288" w:lineRule="auto"/>
        <w:jc w:val="both"/>
        <w:rPr>
          <w:rFonts w:ascii="Arial" w:hAnsi="Arial" w:cs="Arial"/>
          <w:sz w:val="20"/>
          <w:szCs w:val="20"/>
        </w:rPr>
      </w:pPr>
      <w:r w:rsidRPr="00775A92">
        <w:rPr>
          <w:rFonts w:ascii="Arial" w:hAnsi="Arial" w:cs="Arial"/>
          <w:sz w:val="20"/>
          <w:szCs w:val="20"/>
        </w:rPr>
        <w:t xml:space="preserve">V tehničnih specifikacijah so navedene minimalne zahteve naročnika. V kolikor ponujeno blago ne ustreza minimalnim tehničnim in drugim zahtevam naročnika, se ponudba izloči. </w:t>
      </w:r>
    </w:p>
    <w:p w:rsidR="0043039C" w:rsidRDefault="0043039C" w:rsidP="00775A92">
      <w:pPr>
        <w:spacing w:line="288" w:lineRule="auto"/>
        <w:jc w:val="both"/>
        <w:rPr>
          <w:rFonts w:ascii="Arial" w:hAnsi="Arial" w:cs="Arial"/>
          <w:sz w:val="20"/>
          <w:szCs w:val="20"/>
        </w:rPr>
      </w:pPr>
    </w:p>
    <w:p w:rsidR="00775A92" w:rsidRDefault="00775A92" w:rsidP="00775A92">
      <w:pPr>
        <w:spacing w:line="288" w:lineRule="auto"/>
        <w:jc w:val="both"/>
        <w:rPr>
          <w:rFonts w:ascii="Arial" w:hAnsi="Arial" w:cs="Arial"/>
          <w:sz w:val="20"/>
          <w:szCs w:val="20"/>
          <w:lang w:eastAsia="en-US"/>
        </w:rPr>
      </w:pPr>
      <w:r w:rsidRPr="00775A92">
        <w:rPr>
          <w:rFonts w:ascii="Arial" w:hAnsi="Arial" w:cs="Arial"/>
          <w:sz w:val="20"/>
          <w:szCs w:val="20"/>
          <w:lang w:eastAsia="en-US"/>
        </w:rPr>
        <w:t>Blago, ki s svojim opisom kaže na točno določeno blago ali blagovno znamko, tip ali proizvajalca, se skladno s šestim odstavkom 68. člena ZJN-3 obravnava kot blago z obvezno dodano navedbo »ali enakovreden«, kot sinonim kakovostne ravni blaga.</w:t>
      </w:r>
    </w:p>
    <w:p w:rsidR="0043039C" w:rsidRDefault="0043039C" w:rsidP="00775A92">
      <w:pPr>
        <w:spacing w:line="288" w:lineRule="auto"/>
        <w:jc w:val="both"/>
        <w:rPr>
          <w:rFonts w:ascii="Arial" w:hAnsi="Arial" w:cs="Arial"/>
          <w:sz w:val="20"/>
          <w:szCs w:val="20"/>
          <w:lang w:eastAsia="en-US"/>
        </w:rPr>
      </w:pPr>
    </w:p>
    <w:p w:rsidR="007A6780" w:rsidRPr="00775A92" w:rsidRDefault="007A6780" w:rsidP="00775A92">
      <w:pPr>
        <w:spacing w:line="288" w:lineRule="auto"/>
        <w:jc w:val="both"/>
        <w:rPr>
          <w:rFonts w:ascii="Arial" w:hAnsi="Arial" w:cs="Arial"/>
          <w:sz w:val="20"/>
          <w:szCs w:val="20"/>
          <w:lang w:eastAsia="en-US"/>
        </w:rPr>
      </w:pPr>
      <w:r>
        <w:rPr>
          <w:rFonts w:ascii="Arial" w:hAnsi="Arial" w:cs="Arial"/>
          <w:sz w:val="20"/>
          <w:szCs w:val="20"/>
          <w:lang w:eastAsia="en-US"/>
        </w:rPr>
        <w:t>Ponudnik mora zagotoviti, da je blago v skladu s tehničnimi in drugimi zahtevami naročnika iz razpisne dokumentacije. Ponudnik predloži tehnično dokumentacijo v slovenskem ali angleškem jeziku, iz katere mora biti razvidno, da ponujeno blago zadošča najmanj vsem zahtevam iz razpisne dokumentacije.</w:t>
      </w:r>
    </w:p>
    <w:p w:rsidR="00775A92" w:rsidRPr="00775A92" w:rsidRDefault="00775A92" w:rsidP="00775A92">
      <w:pPr>
        <w:spacing w:line="288" w:lineRule="auto"/>
        <w:jc w:val="both"/>
        <w:rPr>
          <w:rFonts w:ascii="Arial" w:hAnsi="Arial" w:cs="Arial"/>
          <w:b/>
          <w:sz w:val="20"/>
          <w:szCs w:val="20"/>
        </w:rPr>
      </w:pPr>
    </w:p>
    <w:p w:rsidR="00775A92" w:rsidRPr="00F94F0E" w:rsidRDefault="00F94F0E" w:rsidP="00F94F0E">
      <w:pPr>
        <w:ind w:right="-8"/>
        <w:rPr>
          <w:rFonts w:ascii="Arial" w:hAnsi="Arial" w:cs="Arial"/>
          <w:b/>
          <w:bCs/>
          <w:sz w:val="20"/>
          <w:szCs w:val="20"/>
          <w:u w:val="single"/>
        </w:rPr>
      </w:pPr>
      <w:r w:rsidRPr="00F94F0E">
        <w:rPr>
          <w:rFonts w:ascii="Arial" w:hAnsi="Arial" w:cs="Arial"/>
          <w:b/>
          <w:bCs/>
          <w:sz w:val="20"/>
          <w:szCs w:val="20"/>
          <w:u w:val="single"/>
        </w:rPr>
        <w:t>Predmet:</w:t>
      </w:r>
      <w:r w:rsidRPr="00F94F0E">
        <w:rPr>
          <w:rFonts w:ascii="Arial" w:hAnsi="Arial" w:cs="Arial"/>
          <w:b/>
          <w:bCs/>
          <w:sz w:val="20"/>
          <w:szCs w:val="20"/>
        </w:rPr>
        <w:t xml:space="preserve"> </w:t>
      </w:r>
      <w:r w:rsidR="003976A8">
        <w:rPr>
          <w:rFonts w:ascii="Arial" w:hAnsi="Arial" w:cs="Arial"/>
          <w:sz w:val="20"/>
          <w:szCs w:val="20"/>
        </w:rPr>
        <w:t xml:space="preserve">dobava in montaža </w:t>
      </w:r>
      <w:r w:rsidRPr="00F94F0E">
        <w:rPr>
          <w:rFonts w:ascii="Arial" w:hAnsi="Arial" w:cs="Arial"/>
          <w:sz w:val="20"/>
          <w:szCs w:val="20"/>
        </w:rPr>
        <w:t>muzejskih vitrin</w:t>
      </w:r>
      <w:r>
        <w:rPr>
          <w:rFonts w:ascii="Arial" w:hAnsi="Arial" w:cs="Arial"/>
          <w:sz w:val="20"/>
          <w:szCs w:val="20"/>
        </w:rPr>
        <w:t>.</w:t>
      </w:r>
    </w:p>
    <w:p w:rsidR="00F94F0E" w:rsidRDefault="00F94F0E" w:rsidP="00F94F0E">
      <w:pPr>
        <w:ind w:right="-8"/>
        <w:rPr>
          <w:rFonts w:ascii="Arial" w:hAnsi="Arial" w:cs="Arial"/>
          <w:b/>
          <w:bCs/>
          <w:sz w:val="20"/>
          <w:szCs w:val="20"/>
        </w:rPr>
      </w:pPr>
    </w:p>
    <w:p w:rsidR="0043039C" w:rsidRDefault="0043039C" w:rsidP="00F94F0E">
      <w:pPr>
        <w:ind w:right="-8"/>
        <w:rPr>
          <w:rFonts w:ascii="Arial" w:hAnsi="Arial" w:cs="Arial"/>
          <w:b/>
          <w:bCs/>
          <w:sz w:val="20"/>
          <w:szCs w:val="20"/>
        </w:rPr>
      </w:pPr>
    </w:p>
    <w:p w:rsidR="0043039C" w:rsidRDefault="0043039C" w:rsidP="00F94F0E">
      <w:pPr>
        <w:ind w:right="-8"/>
        <w:rPr>
          <w:rFonts w:ascii="Arial" w:hAnsi="Arial" w:cs="Arial"/>
          <w:b/>
          <w:bCs/>
          <w:sz w:val="20"/>
          <w:szCs w:val="20"/>
        </w:rPr>
      </w:pPr>
    </w:p>
    <w:p w:rsidR="0043039C" w:rsidRDefault="0043039C" w:rsidP="00F94F0E">
      <w:pPr>
        <w:ind w:right="-8"/>
        <w:rPr>
          <w:rFonts w:ascii="Arial" w:hAnsi="Arial" w:cs="Arial"/>
          <w:b/>
          <w:bCs/>
          <w:sz w:val="20"/>
          <w:szCs w:val="20"/>
        </w:rPr>
      </w:pPr>
    </w:p>
    <w:p w:rsidR="00F94F0E" w:rsidRPr="00F94F0E" w:rsidRDefault="00F94F0E" w:rsidP="00F94F0E">
      <w:pPr>
        <w:ind w:right="-8"/>
        <w:rPr>
          <w:rFonts w:ascii="Arial" w:hAnsi="Arial" w:cs="Arial"/>
          <w:b/>
          <w:bCs/>
          <w:sz w:val="20"/>
          <w:szCs w:val="20"/>
          <w:u w:val="single"/>
        </w:rPr>
      </w:pPr>
      <w:r w:rsidRPr="00F94F0E">
        <w:rPr>
          <w:rFonts w:ascii="Arial" w:hAnsi="Arial" w:cs="Arial"/>
          <w:b/>
          <w:bCs/>
          <w:sz w:val="20"/>
          <w:szCs w:val="20"/>
          <w:u w:val="single"/>
        </w:rPr>
        <w:lastRenderedPageBreak/>
        <w:t>Tehnični opis:</w:t>
      </w:r>
    </w:p>
    <w:p w:rsidR="00F94F0E" w:rsidRDefault="00F94F0E" w:rsidP="00F94F0E">
      <w:pPr>
        <w:ind w:right="-8"/>
        <w:rPr>
          <w:rFonts w:ascii="Arial" w:hAnsi="Arial" w:cs="Arial"/>
          <w:sz w:val="20"/>
          <w:szCs w:val="20"/>
        </w:rPr>
      </w:pPr>
    </w:p>
    <w:p w:rsidR="00F94F0E" w:rsidRPr="00F94F0E" w:rsidRDefault="00423F46" w:rsidP="00F94F0E">
      <w:pPr>
        <w:shd w:val="clear" w:color="auto" w:fill="FFF2CC" w:themeFill="accent4" w:themeFillTint="33"/>
        <w:ind w:right="-8"/>
        <w:rPr>
          <w:rFonts w:ascii="Arial" w:hAnsi="Arial" w:cs="Arial"/>
          <w:sz w:val="20"/>
          <w:szCs w:val="20"/>
        </w:rPr>
      </w:pPr>
      <w:r>
        <w:rPr>
          <w:rFonts w:ascii="Arial" w:hAnsi="Arial" w:cs="Arial"/>
          <w:b/>
          <w:bCs/>
          <w:sz w:val="20"/>
          <w:szCs w:val="20"/>
        </w:rPr>
        <w:t xml:space="preserve">1. </w:t>
      </w:r>
      <w:r w:rsidR="00F94F0E" w:rsidRPr="00F94F0E">
        <w:rPr>
          <w:rFonts w:ascii="Arial" w:hAnsi="Arial" w:cs="Arial"/>
          <w:b/>
          <w:bCs/>
          <w:sz w:val="20"/>
          <w:szCs w:val="20"/>
        </w:rPr>
        <w:t xml:space="preserve"> </w:t>
      </w:r>
      <w:r w:rsidR="00F94F0E">
        <w:rPr>
          <w:rFonts w:ascii="Arial" w:hAnsi="Arial" w:cs="Arial"/>
          <w:b/>
          <w:bCs/>
          <w:sz w:val="20"/>
          <w:szCs w:val="20"/>
        </w:rPr>
        <w:t xml:space="preserve">POKONČNA </w:t>
      </w:r>
      <w:r w:rsidR="00F94F0E" w:rsidRPr="00A81CFB">
        <w:rPr>
          <w:rFonts w:ascii="Arial" w:hAnsi="Arial" w:cs="Arial"/>
          <w:b/>
          <w:bCs/>
          <w:sz w:val="20"/>
          <w:szCs w:val="20"/>
        </w:rPr>
        <w:t>DEMONTAŽNA in MODULARNO SESTAVLJIVA RAZSTAVNA VITRINA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378"/>
      </w:tblGrid>
      <w:tr w:rsidR="00F94F0E" w:rsidRPr="00F44357" w:rsidTr="00465D04">
        <w:trPr>
          <w:trHeight w:val="395"/>
        </w:trPr>
        <w:tc>
          <w:tcPr>
            <w:tcW w:w="2694" w:type="dxa"/>
            <w:vAlign w:val="center"/>
          </w:tcPr>
          <w:p w:rsidR="00F94F0E" w:rsidRPr="00F44357" w:rsidRDefault="00F94F0E" w:rsidP="009326CD">
            <w:pPr>
              <w:pStyle w:val="Default"/>
              <w:rPr>
                <w:rFonts w:ascii="Arial" w:hAnsi="Arial" w:cs="Arial"/>
                <w:sz w:val="20"/>
                <w:szCs w:val="20"/>
              </w:rPr>
            </w:pPr>
            <w:r w:rsidRPr="00F44357">
              <w:rPr>
                <w:rFonts w:ascii="Arial" w:hAnsi="Arial" w:cs="Arial"/>
                <w:b/>
                <w:bCs/>
                <w:sz w:val="20"/>
                <w:szCs w:val="20"/>
              </w:rPr>
              <w:t xml:space="preserve">Št. kosov: </w:t>
            </w:r>
          </w:p>
        </w:tc>
        <w:tc>
          <w:tcPr>
            <w:tcW w:w="6378" w:type="dxa"/>
            <w:vAlign w:val="center"/>
          </w:tcPr>
          <w:p w:rsidR="00F94F0E" w:rsidRPr="00F44357" w:rsidRDefault="00F94F0E" w:rsidP="009326CD">
            <w:pPr>
              <w:pStyle w:val="Default"/>
              <w:rPr>
                <w:rFonts w:ascii="Arial" w:hAnsi="Arial" w:cs="Arial"/>
                <w:sz w:val="20"/>
                <w:szCs w:val="20"/>
              </w:rPr>
            </w:pPr>
            <w:r>
              <w:rPr>
                <w:rFonts w:ascii="Arial" w:hAnsi="Arial" w:cs="Arial"/>
                <w:sz w:val="20"/>
                <w:szCs w:val="20"/>
              </w:rPr>
              <w:t>4</w:t>
            </w:r>
            <w:r w:rsidRPr="00F44357">
              <w:rPr>
                <w:rFonts w:ascii="Arial" w:hAnsi="Arial" w:cs="Arial"/>
                <w:sz w:val="20"/>
                <w:szCs w:val="20"/>
              </w:rPr>
              <w:t xml:space="preserve"> k</w:t>
            </w:r>
            <w:r w:rsidR="007C0CF2">
              <w:rPr>
                <w:rFonts w:ascii="Arial" w:hAnsi="Arial" w:cs="Arial"/>
                <w:sz w:val="20"/>
                <w:szCs w:val="20"/>
              </w:rPr>
              <w:t>pl</w:t>
            </w:r>
          </w:p>
        </w:tc>
      </w:tr>
      <w:tr w:rsidR="00F94F0E" w:rsidRPr="00F44357" w:rsidTr="00465D04">
        <w:trPr>
          <w:trHeight w:val="359"/>
        </w:trPr>
        <w:tc>
          <w:tcPr>
            <w:tcW w:w="2694" w:type="dxa"/>
            <w:vAlign w:val="center"/>
          </w:tcPr>
          <w:p w:rsidR="00F94F0E" w:rsidRPr="00F44357" w:rsidRDefault="00F94F0E" w:rsidP="009326CD">
            <w:pPr>
              <w:pStyle w:val="Default"/>
              <w:rPr>
                <w:rFonts w:ascii="Arial" w:hAnsi="Arial" w:cs="Arial"/>
                <w:sz w:val="20"/>
                <w:szCs w:val="20"/>
              </w:rPr>
            </w:pPr>
            <w:r w:rsidRPr="00F44357">
              <w:rPr>
                <w:rFonts w:ascii="Arial" w:hAnsi="Arial" w:cs="Arial"/>
                <w:b/>
                <w:bCs/>
                <w:sz w:val="20"/>
                <w:szCs w:val="20"/>
              </w:rPr>
              <w:t xml:space="preserve">Zunanje dimenzije: </w:t>
            </w:r>
          </w:p>
        </w:tc>
        <w:tc>
          <w:tcPr>
            <w:tcW w:w="6378" w:type="dxa"/>
            <w:vAlign w:val="center"/>
          </w:tcPr>
          <w:p w:rsidR="00F94F0E" w:rsidRPr="00F44357" w:rsidRDefault="00F94F0E" w:rsidP="009326CD">
            <w:pPr>
              <w:pStyle w:val="Default"/>
              <w:rPr>
                <w:rFonts w:ascii="Arial" w:hAnsi="Arial" w:cs="Arial"/>
                <w:sz w:val="20"/>
                <w:szCs w:val="20"/>
              </w:rPr>
            </w:pPr>
            <w:r w:rsidRPr="00F44357">
              <w:rPr>
                <w:rFonts w:ascii="Arial" w:hAnsi="Arial" w:cs="Arial"/>
                <w:sz w:val="20"/>
                <w:szCs w:val="20"/>
              </w:rPr>
              <w:t xml:space="preserve">D 800mm x G 800mm x V 2000mm </w:t>
            </w:r>
          </w:p>
        </w:tc>
      </w:tr>
      <w:tr w:rsidR="00F94F0E" w:rsidRPr="00F44357" w:rsidTr="00465D04">
        <w:trPr>
          <w:trHeight w:val="391"/>
        </w:trPr>
        <w:tc>
          <w:tcPr>
            <w:tcW w:w="2694" w:type="dxa"/>
            <w:vAlign w:val="center"/>
          </w:tcPr>
          <w:p w:rsidR="00F94F0E" w:rsidRPr="00F44357" w:rsidRDefault="00F94F0E" w:rsidP="009326CD">
            <w:pPr>
              <w:pStyle w:val="Default"/>
              <w:rPr>
                <w:rFonts w:ascii="Arial" w:hAnsi="Arial" w:cs="Arial"/>
                <w:sz w:val="20"/>
                <w:szCs w:val="20"/>
              </w:rPr>
            </w:pPr>
            <w:r w:rsidRPr="00F44357">
              <w:rPr>
                <w:rFonts w:ascii="Arial" w:hAnsi="Arial" w:cs="Arial"/>
                <w:b/>
                <w:bCs/>
                <w:sz w:val="20"/>
                <w:szCs w:val="20"/>
              </w:rPr>
              <w:t xml:space="preserve">Teža vitrine: </w:t>
            </w:r>
          </w:p>
        </w:tc>
        <w:tc>
          <w:tcPr>
            <w:tcW w:w="6378" w:type="dxa"/>
            <w:vAlign w:val="center"/>
          </w:tcPr>
          <w:p w:rsidR="00F94F0E" w:rsidRPr="00F44357" w:rsidRDefault="00F94F0E" w:rsidP="009326CD">
            <w:pPr>
              <w:pStyle w:val="Default"/>
              <w:rPr>
                <w:rFonts w:ascii="Arial" w:hAnsi="Arial" w:cs="Arial"/>
                <w:sz w:val="20"/>
                <w:szCs w:val="20"/>
              </w:rPr>
            </w:pPr>
            <w:r>
              <w:rPr>
                <w:rFonts w:ascii="Arial" w:hAnsi="Arial" w:cs="Arial"/>
                <w:sz w:val="20"/>
                <w:szCs w:val="20"/>
              </w:rPr>
              <w:t>180</w:t>
            </w:r>
            <w:r w:rsidR="005B1018">
              <w:rPr>
                <w:rFonts w:ascii="Arial" w:hAnsi="Arial" w:cs="Arial"/>
                <w:sz w:val="20"/>
                <w:szCs w:val="20"/>
              </w:rPr>
              <w:t xml:space="preserve"> </w:t>
            </w:r>
            <w:r>
              <w:rPr>
                <w:rFonts w:ascii="Arial" w:hAnsi="Arial" w:cs="Arial"/>
                <w:sz w:val="20"/>
                <w:szCs w:val="20"/>
              </w:rPr>
              <w:t>-</w:t>
            </w:r>
            <w:r w:rsidRPr="00F44357">
              <w:rPr>
                <w:rFonts w:ascii="Arial" w:hAnsi="Arial" w:cs="Arial"/>
                <w:sz w:val="20"/>
                <w:szCs w:val="20"/>
              </w:rPr>
              <w:t xml:space="preserve"> </w:t>
            </w:r>
            <w:r>
              <w:rPr>
                <w:rFonts w:ascii="Arial" w:hAnsi="Arial" w:cs="Arial"/>
                <w:sz w:val="20"/>
                <w:szCs w:val="20"/>
              </w:rPr>
              <w:t xml:space="preserve">200 </w:t>
            </w:r>
            <w:r w:rsidRPr="00F44357">
              <w:rPr>
                <w:rFonts w:ascii="Arial" w:hAnsi="Arial" w:cs="Arial"/>
                <w:sz w:val="20"/>
                <w:szCs w:val="20"/>
              </w:rPr>
              <w:t xml:space="preserve">kg </w:t>
            </w:r>
          </w:p>
        </w:tc>
      </w:tr>
      <w:tr w:rsidR="00F94F0E" w:rsidRPr="00F44357" w:rsidTr="00465D04">
        <w:trPr>
          <w:trHeight w:val="437"/>
        </w:trPr>
        <w:tc>
          <w:tcPr>
            <w:tcW w:w="2694" w:type="dxa"/>
            <w:vAlign w:val="center"/>
          </w:tcPr>
          <w:p w:rsidR="00F94F0E" w:rsidRPr="00F44357" w:rsidRDefault="00F94F0E" w:rsidP="009326CD">
            <w:pPr>
              <w:pStyle w:val="Default"/>
              <w:rPr>
                <w:rFonts w:ascii="Arial" w:hAnsi="Arial" w:cs="Arial"/>
                <w:sz w:val="20"/>
                <w:szCs w:val="20"/>
              </w:rPr>
            </w:pPr>
            <w:r w:rsidRPr="00F44357">
              <w:rPr>
                <w:rFonts w:ascii="Arial" w:hAnsi="Arial" w:cs="Arial"/>
                <w:b/>
                <w:bCs/>
                <w:sz w:val="20"/>
                <w:szCs w:val="20"/>
              </w:rPr>
              <w:t xml:space="preserve">Steklo: </w:t>
            </w:r>
          </w:p>
        </w:tc>
        <w:tc>
          <w:tcPr>
            <w:tcW w:w="6378" w:type="dxa"/>
            <w:vAlign w:val="center"/>
          </w:tcPr>
          <w:p w:rsidR="00F94F0E" w:rsidRPr="00F44357" w:rsidRDefault="00F94F0E" w:rsidP="009326CD">
            <w:pPr>
              <w:pStyle w:val="Default"/>
              <w:rPr>
                <w:rFonts w:ascii="Arial" w:hAnsi="Arial" w:cs="Arial"/>
                <w:sz w:val="20"/>
                <w:szCs w:val="20"/>
              </w:rPr>
            </w:pPr>
            <w:r w:rsidRPr="00F44357">
              <w:rPr>
                <w:rFonts w:ascii="Arial" w:hAnsi="Arial" w:cs="Arial"/>
                <w:sz w:val="20"/>
                <w:szCs w:val="20"/>
              </w:rPr>
              <w:t>10,76mm lepljeno steklo (55.2) v ‘’Ultra clear’’ kvaliteti</w:t>
            </w:r>
          </w:p>
        </w:tc>
      </w:tr>
      <w:tr w:rsidR="00F94F0E" w:rsidRPr="00F44357" w:rsidTr="00465D04">
        <w:trPr>
          <w:trHeight w:val="991"/>
        </w:trPr>
        <w:tc>
          <w:tcPr>
            <w:tcW w:w="2694" w:type="dxa"/>
            <w:vAlign w:val="center"/>
          </w:tcPr>
          <w:p w:rsidR="00F94F0E" w:rsidRPr="00F44357" w:rsidRDefault="00F94F0E" w:rsidP="009326CD">
            <w:pPr>
              <w:pStyle w:val="Default"/>
              <w:rPr>
                <w:rFonts w:ascii="Arial" w:hAnsi="Arial" w:cs="Arial"/>
                <w:sz w:val="20"/>
                <w:szCs w:val="20"/>
              </w:rPr>
            </w:pPr>
            <w:r w:rsidRPr="00F44357">
              <w:rPr>
                <w:rFonts w:ascii="Arial" w:hAnsi="Arial" w:cs="Arial"/>
                <w:b/>
                <w:bCs/>
                <w:sz w:val="20"/>
                <w:szCs w:val="20"/>
              </w:rPr>
              <w:t xml:space="preserve">Razsvetljava: </w:t>
            </w:r>
          </w:p>
        </w:tc>
        <w:tc>
          <w:tcPr>
            <w:tcW w:w="6378" w:type="dxa"/>
            <w:vAlign w:val="center"/>
          </w:tcPr>
          <w:p w:rsidR="00F94F0E" w:rsidRPr="00F44357" w:rsidRDefault="00F94F0E" w:rsidP="009326CD">
            <w:pPr>
              <w:pStyle w:val="Default"/>
              <w:rPr>
                <w:rFonts w:ascii="Arial" w:hAnsi="Arial" w:cs="Arial"/>
                <w:sz w:val="20"/>
                <w:szCs w:val="20"/>
              </w:rPr>
            </w:pPr>
            <w:r w:rsidRPr="00F44357">
              <w:rPr>
                <w:rFonts w:ascii="Arial" w:hAnsi="Arial" w:cs="Arial"/>
                <w:sz w:val="20"/>
                <w:szCs w:val="20"/>
              </w:rPr>
              <w:t>4 x LED spoti (črno ali srebrno ohišje), 15° ali 30° fokus, 3W, 3100K, topla rumena ali 4100K, Nature bela barva svetlobe, v stropu vitrine s transformatorjem in dimerjem v stropu vitrine.</w:t>
            </w:r>
          </w:p>
        </w:tc>
      </w:tr>
      <w:tr w:rsidR="00F94F0E" w:rsidRPr="00F44357" w:rsidTr="00465D04">
        <w:trPr>
          <w:trHeight w:val="410"/>
        </w:trPr>
        <w:tc>
          <w:tcPr>
            <w:tcW w:w="2694" w:type="dxa"/>
            <w:vAlign w:val="center"/>
          </w:tcPr>
          <w:p w:rsidR="00F94F0E" w:rsidRPr="00F44357" w:rsidRDefault="00F94F0E" w:rsidP="009326CD">
            <w:pPr>
              <w:pStyle w:val="Default"/>
              <w:rPr>
                <w:rFonts w:ascii="Arial" w:hAnsi="Arial" w:cs="Arial"/>
                <w:sz w:val="20"/>
                <w:szCs w:val="20"/>
              </w:rPr>
            </w:pPr>
            <w:r w:rsidRPr="00F44357">
              <w:rPr>
                <w:rFonts w:ascii="Arial" w:hAnsi="Arial" w:cs="Arial"/>
                <w:b/>
                <w:bCs/>
                <w:sz w:val="20"/>
                <w:szCs w:val="20"/>
              </w:rPr>
              <w:t xml:space="preserve">Izvedba: </w:t>
            </w:r>
          </w:p>
        </w:tc>
        <w:tc>
          <w:tcPr>
            <w:tcW w:w="6378" w:type="dxa"/>
            <w:vAlign w:val="center"/>
          </w:tcPr>
          <w:p w:rsidR="00F94F0E" w:rsidRPr="00F44357" w:rsidRDefault="00F94F0E" w:rsidP="009326CD">
            <w:pPr>
              <w:pStyle w:val="Default"/>
              <w:rPr>
                <w:rFonts w:ascii="Arial" w:hAnsi="Arial" w:cs="Arial"/>
                <w:sz w:val="20"/>
                <w:szCs w:val="20"/>
              </w:rPr>
            </w:pPr>
            <w:r>
              <w:rPr>
                <w:rFonts w:ascii="Arial" w:hAnsi="Arial" w:cs="Arial"/>
                <w:sz w:val="20"/>
                <w:szCs w:val="20"/>
              </w:rPr>
              <w:t>p</w:t>
            </w:r>
            <w:r w:rsidRPr="00F44357">
              <w:rPr>
                <w:rFonts w:ascii="Arial" w:hAnsi="Arial" w:cs="Arial"/>
                <w:sz w:val="20"/>
                <w:szCs w:val="20"/>
              </w:rPr>
              <w:t xml:space="preserve">rahotesna </w:t>
            </w:r>
          </w:p>
        </w:tc>
      </w:tr>
      <w:tr w:rsidR="00F94F0E" w:rsidRPr="00F44357" w:rsidTr="00465D04">
        <w:trPr>
          <w:trHeight w:val="415"/>
        </w:trPr>
        <w:tc>
          <w:tcPr>
            <w:tcW w:w="2694" w:type="dxa"/>
            <w:vAlign w:val="center"/>
          </w:tcPr>
          <w:p w:rsidR="00F94F0E" w:rsidRPr="00F44357" w:rsidRDefault="00F94F0E" w:rsidP="009326CD">
            <w:pPr>
              <w:pStyle w:val="Default"/>
              <w:rPr>
                <w:rFonts w:ascii="Arial" w:hAnsi="Arial" w:cs="Arial"/>
                <w:sz w:val="20"/>
                <w:szCs w:val="20"/>
              </w:rPr>
            </w:pPr>
            <w:r w:rsidRPr="00F44357">
              <w:rPr>
                <w:rFonts w:ascii="Arial" w:hAnsi="Arial" w:cs="Arial"/>
                <w:b/>
                <w:bCs/>
                <w:sz w:val="20"/>
                <w:szCs w:val="20"/>
              </w:rPr>
              <w:t xml:space="preserve">Odpiranje: </w:t>
            </w:r>
          </w:p>
        </w:tc>
        <w:tc>
          <w:tcPr>
            <w:tcW w:w="6378" w:type="dxa"/>
            <w:vAlign w:val="center"/>
          </w:tcPr>
          <w:p w:rsidR="00F94F0E" w:rsidRPr="00F44357" w:rsidRDefault="00F94F0E" w:rsidP="009326CD">
            <w:pPr>
              <w:pStyle w:val="Default"/>
              <w:rPr>
                <w:rFonts w:ascii="Arial" w:hAnsi="Arial" w:cs="Arial"/>
                <w:sz w:val="20"/>
                <w:szCs w:val="20"/>
              </w:rPr>
            </w:pPr>
            <w:r w:rsidRPr="00F44357">
              <w:rPr>
                <w:rFonts w:ascii="Arial" w:hAnsi="Arial" w:cs="Arial"/>
                <w:sz w:val="20"/>
                <w:szCs w:val="20"/>
              </w:rPr>
              <w:t xml:space="preserve">1 x krilna vrata z majhnimi vidnimi tečaji </w:t>
            </w:r>
          </w:p>
        </w:tc>
      </w:tr>
      <w:tr w:rsidR="00F94F0E" w:rsidRPr="00F44357" w:rsidTr="00465D04">
        <w:trPr>
          <w:trHeight w:val="406"/>
        </w:trPr>
        <w:tc>
          <w:tcPr>
            <w:tcW w:w="2694" w:type="dxa"/>
            <w:vAlign w:val="center"/>
          </w:tcPr>
          <w:p w:rsidR="00F94F0E" w:rsidRPr="00F44357" w:rsidRDefault="00F94F0E" w:rsidP="009326CD">
            <w:pPr>
              <w:pStyle w:val="Default"/>
              <w:rPr>
                <w:rFonts w:ascii="Arial" w:hAnsi="Arial" w:cs="Arial"/>
                <w:sz w:val="20"/>
                <w:szCs w:val="20"/>
              </w:rPr>
            </w:pPr>
            <w:r w:rsidRPr="00F44357">
              <w:rPr>
                <w:rFonts w:ascii="Arial" w:hAnsi="Arial" w:cs="Arial"/>
                <w:b/>
                <w:bCs/>
                <w:sz w:val="20"/>
                <w:szCs w:val="20"/>
              </w:rPr>
              <w:t xml:space="preserve">Zaklepanje: </w:t>
            </w:r>
          </w:p>
        </w:tc>
        <w:tc>
          <w:tcPr>
            <w:tcW w:w="6378" w:type="dxa"/>
            <w:vAlign w:val="center"/>
          </w:tcPr>
          <w:p w:rsidR="00F94F0E" w:rsidRPr="00F44357" w:rsidRDefault="00F94F0E" w:rsidP="009326CD">
            <w:pPr>
              <w:pStyle w:val="Default"/>
              <w:rPr>
                <w:rFonts w:ascii="Arial" w:hAnsi="Arial" w:cs="Arial"/>
                <w:sz w:val="20"/>
                <w:szCs w:val="20"/>
              </w:rPr>
            </w:pPr>
            <w:r w:rsidRPr="00F44357">
              <w:rPr>
                <w:rFonts w:ascii="Arial" w:hAnsi="Arial" w:cs="Arial"/>
                <w:sz w:val="20"/>
                <w:szCs w:val="20"/>
              </w:rPr>
              <w:t>2 x kl</w:t>
            </w:r>
            <w:r>
              <w:rPr>
                <w:rFonts w:ascii="Arial" w:hAnsi="Arial" w:cs="Arial"/>
                <w:sz w:val="20"/>
                <w:szCs w:val="20"/>
              </w:rPr>
              <w:t>j</w:t>
            </w:r>
            <w:r w:rsidRPr="00F44357">
              <w:rPr>
                <w:rFonts w:ascii="Arial" w:hAnsi="Arial" w:cs="Arial"/>
                <w:sz w:val="20"/>
                <w:szCs w:val="20"/>
              </w:rPr>
              <w:t xml:space="preserve">učavnice na okvirju vrat vitrine </w:t>
            </w:r>
          </w:p>
        </w:tc>
      </w:tr>
      <w:tr w:rsidR="00F94F0E" w:rsidRPr="00F44357" w:rsidTr="00465D04">
        <w:trPr>
          <w:trHeight w:val="838"/>
        </w:trPr>
        <w:tc>
          <w:tcPr>
            <w:tcW w:w="2694" w:type="dxa"/>
            <w:vAlign w:val="center"/>
          </w:tcPr>
          <w:p w:rsidR="00F94F0E" w:rsidRPr="00F44357" w:rsidRDefault="00F94F0E" w:rsidP="009326CD">
            <w:pPr>
              <w:pStyle w:val="Default"/>
              <w:rPr>
                <w:rFonts w:ascii="Arial" w:hAnsi="Arial" w:cs="Arial"/>
                <w:sz w:val="20"/>
                <w:szCs w:val="20"/>
              </w:rPr>
            </w:pPr>
            <w:r w:rsidRPr="00F44357">
              <w:rPr>
                <w:rFonts w:ascii="Arial" w:hAnsi="Arial" w:cs="Arial"/>
                <w:b/>
                <w:bCs/>
                <w:sz w:val="20"/>
                <w:szCs w:val="20"/>
              </w:rPr>
              <w:t xml:space="preserve">Notranjost: </w:t>
            </w:r>
          </w:p>
        </w:tc>
        <w:tc>
          <w:tcPr>
            <w:tcW w:w="6378" w:type="dxa"/>
            <w:vAlign w:val="center"/>
          </w:tcPr>
          <w:p w:rsidR="005B1018" w:rsidRDefault="00F94F0E" w:rsidP="005B1018">
            <w:pPr>
              <w:pStyle w:val="Default"/>
              <w:rPr>
                <w:rFonts w:ascii="Arial" w:hAnsi="Arial" w:cs="Arial"/>
                <w:sz w:val="20"/>
                <w:szCs w:val="20"/>
              </w:rPr>
            </w:pPr>
            <w:r w:rsidRPr="00F44357">
              <w:rPr>
                <w:rFonts w:ascii="Arial" w:hAnsi="Arial" w:cs="Arial"/>
                <w:sz w:val="20"/>
                <w:szCs w:val="20"/>
              </w:rPr>
              <w:t>2 x višinsko nastavljive steklene police, 10mm kaljeno steklo v ‘’Ultra clear’’ kvaliteti</w:t>
            </w:r>
            <w:r w:rsidR="005B1018">
              <w:rPr>
                <w:rFonts w:ascii="Arial" w:hAnsi="Arial" w:cs="Arial"/>
                <w:sz w:val="20"/>
                <w:szCs w:val="20"/>
              </w:rPr>
              <w:t xml:space="preserve">, </w:t>
            </w:r>
          </w:p>
          <w:p w:rsidR="00F94F0E" w:rsidRPr="00F44357" w:rsidRDefault="005B1018" w:rsidP="005B1018">
            <w:pPr>
              <w:pStyle w:val="Default"/>
              <w:rPr>
                <w:rFonts w:ascii="Arial" w:hAnsi="Arial" w:cs="Arial"/>
                <w:sz w:val="20"/>
                <w:szCs w:val="20"/>
              </w:rPr>
            </w:pPr>
            <w:r>
              <w:rPr>
                <w:rFonts w:ascii="Arial" w:hAnsi="Arial" w:cs="Arial"/>
                <w:sz w:val="20"/>
                <w:szCs w:val="20"/>
              </w:rPr>
              <w:t>d</w:t>
            </w:r>
            <w:r w:rsidR="00F94F0E" w:rsidRPr="00F44357">
              <w:rPr>
                <w:rFonts w:ascii="Arial" w:hAnsi="Arial" w:cs="Arial"/>
                <w:sz w:val="20"/>
                <w:szCs w:val="20"/>
              </w:rPr>
              <w:t>no vitrine iz prašno barvane pločevinaste plošče</w:t>
            </w:r>
          </w:p>
        </w:tc>
      </w:tr>
      <w:tr w:rsidR="00F94F0E" w:rsidRPr="00F44357" w:rsidTr="00465D04">
        <w:trPr>
          <w:trHeight w:val="566"/>
        </w:trPr>
        <w:tc>
          <w:tcPr>
            <w:tcW w:w="2694" w:type="dxa"/>
            <w:vAlign w:val="center"/>
          </w:tcPr>
          <w:p w:rsidR="00F94F0E" w:rsidRPr="00F44357" w:rsidRDefault="00F94F0E" w:rsidP="009326CD">
            <w:pPr>
              <w:pStyle w:val="Default"/>
              <w:rPr>
                <w:rFonts w:ascii="Arial" w:hAnsi="Arial" w:cs="Arial"/>
                <w:sz w:val="20"/>
                <w:szCs w:val="20"/>
              </w:rPr>
            </w:pPr>
            <w:r w:rsidRPr="00F44357">
              <w:rPr>
                <w:rFonts w:ascii="Arial" w:hAnsi="Arial" w:cs="Arial"/>
                <w:b/>
                <w:bCs/>
                <w:sz w:val="20"/>
                <w:szCs w:val="20"/>
              </w:rPr>
              <w:t xml:space="preserve">Zunanjost: </w:t>
            </w:r>
          </w:p>
        </w:tc>
        <w:tc>
          <w:tcPr>
            <w:tcW w:w="6378" w:type="dxa"/>
            <w:vAlign w:val="center"/>
          </w:tcPr>
          <w:p w:rsidR="00F94F0E" w:rsidRPr="00F44357" w:rsidRDefault="005B1018" w:rsidP="009326CD">
            <w:pPr>
              <w:pStyle w:val="Default"/>
              <w:rPr>
                <w:rFonts w:ascii="Arial" w:hAnsi="Arial" w:cs="Arial"/>
                <w:sz w:val="20"/>
                <w:szCs w:val="20"/>
              </w:rPr>
            </w:pPr>
            <w:r>
              <w:rPr>
                <w:rFonts w:ascii="Arial" w:hAnsi="Arial" w:cs="Arial"/>
                <w:sz w:val="20"/>
                <w:szCs w:val="20"/>
              </w:rPr>
              <w:t>v</w:t>
            </w:r>
            <w:r w:rsidR="00F94F0E" w:rsidRPr="00F44357">
              <w:rPr>
                <w:rFonts w:ascii="Arial" w:hAnsi="Arial" w:cs="Arial"/>
                <w:sz w:val="20"/>
                <w:szCs w:val="20"/>
              </w:rPr>
              <w:t xml:space="preserve">si kovinski deli prašno barvani v RAL barvi – po izboru in dobavljivosti barve (preverba v lakirnici) </w:t>
            </w:r>
          </w:p>
        </w:tc>
      </w:tr>
      <w:tr w:rsidR="00F94F0E" w:rsidRPr="00F44357" w:rsidTr="00465D04">
        <w:trPr>
          <w:trHeight w:val="844"/>
        </w:trPr>
        <w:tc>
          <w:tcPr>
            <w:tcW w:w="2694" w:type="dxa"/>
            <w:vAlign w:val="center"/>
          </w:tcPr>
          <w:p w:rsidR="00F94F0E" w:rsidRPr="00F44357" w:rsidRDefault="00F94F0E" w:rsidP="009326CD">
            <w:pPr>
              <w:pStyle w:val="Default"/>
              <w:rPr>
                <w:rFonts w:ascii="Arial" w:hAnsi="Arial" w:cs="Arial"/>
                <w:sz w:val="20"/>
                <w:szCs w:val="20"/>
              </w:rPr>
            </w:pPr>
            <w:r w:rsidRPr="00F44357">
              <w:rPr>
                <w:rFonts w:ascii="Arial" w:hAnsi="Arial" w:cs="Arial"/>
                <w:b/>
                <w:bCs/>
                <w:sz w:val="20"/>
                <w:szCs w:val="20"/>
              </w:rPr>
              <w:t xml:space="preserve">Drugo: </w:t>
            </w:r>
          </w:p>
        </w:tc>
        <w:tc>
          <w:tcPr>
            <w:tcW w:w="6378" w:type="dxa"/>
            <w:vAlign w:val="center"/>
          </w:tcPr>
          <w:p w:rsidR="00F94F0E" w:rsidRPr="00F44357" w:rsidRDefault="00F94F0E" w:rsidP="009326CD">
            <w:pPr>
              <w:pStyle w:val="Default"/>
              <w:rPr>
                <w:rFonts w:ascii="Arial" w:hAnsi="Arial" w:cs="Arial"/>
                <w:sz w:val="20"/>
                <w:szCs w:val="20"/>
              </w:rPr>
            </w:pPr>
            <w:r w:rsidRPr="00F44357">
              <w:rPr>
                <w:rFonts w:ascii="Arial" w:hAnsi="Arial" w:cs="Arial"/>
                <w:sz w:val="20"/>
                <w:szCs w:val="20"/>
              </w:rPr>
              <w:t>4 x višinsko nastavljive nogice</w:t>
            </w:r>
            <w:r w:rsidR="00F55D5C">
              <w:rPr>
                <w:rFonts w:ascii="Arial" w:hAnsi="Arial" w:cs="Arial"/>
                <w:sz w:val="20"/>
                <w:szCs w:val="20"/>
              </w:rPr>
              <w:t>,</w:t>
            </w:r>
            <w:r w:rsidRPr="00F44357">
              <w:rPr>
                <w:rFonts w:ascii="Arial" w:hAnsi="Arial" w:cs="Arial"/>
                <w:sz w:val="20"/>
                <w:szCs w:val="20"/>
              </w:rPr>
              <w:t xml:space="preserve"> </w:t>
            </w:r>
          </w:p>
          <w:p w:rsidR="00F94F0E" w:rsidRPr="00F44357" w:rsidRDefault="00F55D5C" w:rsidP="009326CD">
            <w:pPr>
              <w:pStyle w:val="Default"/>
              <w:rPr>
                <w:rFonts w:ascii="Arial" w:hAnsi="Arial" w:cs="Arial"/>
                <w:sz w:val="20"/>
                <w:szCs w:val="20"/>
              </w:rPr>
            </w:pPr>
            <w:r>
              <w:rPr>
                <w:rFonts w:ascii="Arial" w:hAnsi="Arial" w:cs="Arial"/>
                <w:sz w:val="20"/>
                <w:szCs w:val="20"/>
              </w:rPr>
              <w:t>s</w:t>
            </w:r>
            <w:r w:rsidR="00F94F0E" w:rsidRPr="00F44357">
              <w:rPr>
                <w:rFonts w:ascii="Arial" w:hAnsi="Arial" w:cs="Arial"/>
                <w:sz w:val="20"/>
                <w:szCs w:val="20"/>
              </w:rPr>
              <w:t>pojni člen namenjen spajanju več vitrin skupaj v različne konfiguracije</w:t>
            </w:r>
          </w:p>
        </w:tc>
      </w:tr>
    </w:tbl>
    <w:p w:rsidR="00E6793C" w:rsidRDefault="00E6793C" w:rsidP="00FE459C">
      <w:pPr>
        <w:ind w:left="142" w:right="-8"/>
        <w:rPr>
          <w:rFonts w:ascii="Arial" w:hAnsi="Arial" w:cs="Arial"/>
        </w:rPr>
      </w:pPr>
    </w:p>
    <w:p w:rsidR="00F94F0E" w:rsidRDefault="00F94F0E" w:rsidP="00FE459C">
      <w:pPr>
        <w:ind w:left="142" w:right="-8"/>
        <w:rPr>
          <w:rFonts w:ascii="Arial" w:hAnsi="Arial" w:cs="Arial"/>
        </w:rPr>
      </w:pPr>
    </w:p>
    <w:p w:rsidR="00F94F0E" w:rsidRDefault="00F94F0E" w:rsidP="00FE459C">
      <w:pPr>
        <w:ind w:left="142" w:right="-8"/>
        <w:rPr>
          <w:rFonts w:ascii="Arial" w:hAnsi="Arial" w:cs="Arial"/>
        </w:rPr>
      </w:pPr>
    </w:p>
    <w:p w:rsidR="00E6793C" w:rsidRDefault="00423F46" w:rsidP="00F94F0E">
      <w:pPr>
        <w:shd w:val="clear" w:color="auto" w:fill="FFF2CC" w:themeFill="accent4" w:themeFillTint="33"/>
        <w:ind w:right="-8"/>
        <w:rPr>
          <w:rFonts w:ascii="Arial" w:hAnsi="Arial" w:cs="Arial"/>
          <w:b/>
          <w:bCs/>
          <w:sz w:val="20"/>
          <w:szCs w:val="20"/>
        </w:rPr>
      </w:pPr>
      <w:r>
        <w:rPr>
          <w:rFonts w:ascii="Arial" w:hAnsi="Arial" w:cs="Arial"/>
          <w:b/>
          <w:bCs/>
          <w:sz w:val="20"/>
          <w:szCs w:val="20"/>
        </w:rPr>
        <w:t>2.</w:t>
      </w:r>
      <w:r w:rsidR="00F94F0E" w:rsidRPr="00F94F0E">
        <w:rPr>
          <w:rFonts w:ascii="Arial" w:hAnsi="Arial" w:cs="Arial"/>
          <w:sz w:val="20"/>
          <w:szCs w:val="20"/>
        </w:rPr>
        <w:t xml:space="preserve"> </w:t>
      </w:r>
      <w:r w:rsidR="00F94F0E" w:rsidRPr="00F94F0E">
        <w:rPr>
          <w:rFonts w:ascii="Arial" w:hAnsi="Arial" w:cs="Arial"/>
          <w:b/>
          <w:bCs/>
          <w:sz w:val="20"/>
          <w:szCs w:val="20"/>
        </w:rPr>
        <w:t>MIZNA VITRINA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378"/>
      </w:tblGrid>
      <w:tr w:rsidR="00F94F0E" w:rsidRPr="001A3F21" w:rsidTr="005B1018">
        <w:trPr>
          <w:trHeight w:val="489"/>
        </w:trPr>
        <w:tc>
          <w:tcPr>
            <w:tcW w:w="2694" w:type="dxa"/>
            <w:vAlign w:val="center"/>
          </w:tcPr>
          <w:p w:rsidR="00F94F0E" w:rsidRPr="001A3F21" w:rsidRDefault="00F94F0E" w:rsidP="009326CD">
            <w:pPr>
              <w:pStyle w:val="Default"/>
              <w:rPr>
                <w:rFonts w:ascii="Arial" w:hAnsi="Arial" w:cs="Arial"/>
                <w:sz w:val="20"/>
                <w:szCs w:val="20"/>
              </w:rPr>
            </w:pPr>
            <w:r w:rsidRPr="001A3F21">
              <w:rPr>
                <w:rFonts w:ascii="Arial" w:hAnsi="Arial" w:cs="Arial"/>
                <w:b/>
                <w:bCs/>
                <w:sz w:val="20"/>
                <w:szCs w:val="20"/>
              </w:rPr>
              <w:t xml:space="preserve">Količina: </w:t>
            </w:r>
          </w:p>
        </w:tc>
        <w:tc>
          <w:tcPr>
            <w:tcW w:w="6378" w:type="dxa"/>
            <w:vAlign w:val="center"/>
          </w:tcPr>
          <w:p w:rsidR="00F94F0E" w:rsidRPr="001A3F21" w:rsidRDefault="00F94F0E" w:rsidP="009326CD">
            <w:pPr>
              <w:pStyle w:val="Default"/>
              <w:rPr>
                <w:rFonts w:ascii="Arial" w:hAnsi="Arial" w:cs="Arial"/>
                <w:sz w:val="20"/>
                <w:szCs w:val="20"/>
              </w:rPr>
            </w:pPr>
            <w:r>
              <w:rPr>
                <w:rFonts w:ascii="Arial" w:hAnsi="Arial" w:cs="Arial"/>
                <w:sz w:val="20"/>
                <w:szCs w:val="20"/>
              </w:rPr>
              <w:t>4</w:t>
            </w:r>
            <w:r w:rsidRPr="001A3F21">
              <w:rPr>
                <w:rFonts w:ascii="Arial" w:hAnsi="Arial" w:cs="Arial"/>
                <w:sz w:val="20"/>
                <w:szCs w:val="20"/>
              </w:rPr>
              <w:t xml:space="preserve"> k</w:t>
            </w:r>
            <w:r w:rsidR="007C0CF2">
              <w:rPr>
                <w:rFonts w:ascii="Arial" w:hAnsi="Arial" w:cs="Arial"/>
                <w:sz w:val="20"/>
                <w:szCs w:val="20"/>
              </w:rPr>
              <w:t>pl</w:t>
            </w:r>
          </w:p>
        </w:tc>
      </w:tr>
      <w:tr w:rsidR="00F94F0E" w:rsidRPr="001A3F21" w:rsidTr="005B1018">
        <w:trPr>
          <w:trHeight w:val="411"/>
        </w:trPr>
        <w:tc>
          <w:tcPr>
            <w:tcW w:w="2694" w:type="dxa"/>
            <w:vAlign w:val="center"/>
          </w:tcPr>
          <w:p w:rsidR="00F94F0E" w:rsidRPr="001A3F21" w:rsidRDefault="00F94F0E" w:rsidP="009326CD">
            <w:pPr>
              <w:pStyle w:val="Default"/>
              <w:rPr>
                <w:rFonts w:ascii="Arial" w:hAnsi="Arial" w:cs="Arial"/>
                <w:sz w:val="20"/>
                <w:szCs w:val="20"/>
              </w:rPr>
            </w:pPr>
            <w:r w:rsidRPr="001A3F21">
              <w:rPr>
                <w:rFonts w:ascii="Arial" w:hAnsi="Arial" w:cs="Arial"/>
                <w:b/>
                <w:bCs/>
                <w:sz w:val="20"/>
                <w:szCs w:val="20"/>
              </w:rPr>
              <w:t xml:space="preserve">Zunanje dimenzije: </w:t>
            </w:r>
          </w:p>
        </w:tc>
        <w:tc>
          <w:tcPr>
            <w:tcW w:w="6378" w:type="dxa"/>
            <w:vAlign w:val="center"/>
          </w:tcPr>
          <w:p w:rsidR="00F94F0E" w:rsidRPr="001A3F21" w:rsidRDefault="00F94F0E" w:rsidP="009326CD">
            <w:pPr>
              <w:pStyle w:val="Default"/>
              <w:rPr>
                <w:rFonts w:ascii="Arial" w:hAnsi="Arial" w:cs="Arial"/>
                <w:sz w:val="20"/>
                <w:szCs w:val="20"/>
              </w:rPr>
            </w:pPr>
            <w:r w:rsidRPr="001A3F21">
              <w:rPr>
                <w:rFonts w:ascii="Arial" w:hAnsi="Arial" w:cs="Arial"/>
                <w:sz w:val="20"/>
                <w:szCs w:val="20"/>
              </w:rPr>
              <w:t xml:space="preserve">D 1500mm x G 500mm x V 1050mm (600 + 400mm steklena kupola) </w:t>
            </w:r>
          </w:p>
        </w:tc>
      </w:tr>
      <w:tr w:rsidR="00F94F0E" w:rsidRPr="001A3F21" w:rsidTr="005B1018">
        <w:trPr>
          <w:trHeight w:val="403"/>
        </w:trPr>
        <w:tc>
          <w:tcPr>
            <w:tcW w:w="2694" w:type="dxa"/>
            <w:vAlign w:val="center"/>
          </w:tcPr>
          <w:p w:rsidR="00F94F0E" w:rsidRPr="001A3F21" w:rsidRDefault="00F94F0E" w:rsidP="009326CD">
            <w:pPr>
              <w:pStyle w:val="Default"/>
              <w:rPr>
                <w:rFonts w:ascii="Arial" w:hAnsi="Arial" w:cs="Arial"/>
                <w:sz w:val="20"/>
                <w:szCs w:val="20"/>
              </w:rPr>
            </w:pPr>
            <w:r w:rsidRPr="001A3F21">
              <w:rPr>
                <w:rFonts w:ascii="Arial" w:hAnsi="Arial" w:cs="Arial"/>
                <w:b/>
                <w:bCs/>
                <w:sz w:val="20"/>
                <w:szCs w:val="20"/>
              </w:rPr>
              <w:t xml:space="preserve">Teža: </w:t>
            </w:r>
          </w:p>
        </w:tc>
        <w:tc>
          <w:tcPr>
            <w:tcW w:w="6378" w:type="dxa"/>
            <w:vAlign w:val="center"/>
          </w:tcPr>
          <w:p w:rsidR="00F94F0E" w:rsidRPr="001A3F21" w:rsidRDefault="00F94F0E" w:rsidP="009326CD">
            <w:pPr>
              <w:pStyle w:val="Default"/>
              <w:rPr>
                <w:rFonts w:ascii="Arial" w:hAnsi="Arial" w:cs="Arial"/>
                <w:sz w:val="20"/>
                <w:szCs w:val="20"/>
              </w:rPr>
            </w:pPr>
            <w:r>
              <w:rPr>
                <w:rFonts w:ascii="Arial" w:hAnsi="Arial" w:cs="Arial"/>
                <w:sz w:val="20"/>
                <w:szCs w:val="20"/>
              </w:rPr>
              <w:t>50</w:t>
            </w:r>
            <w:r w:rsidR="005B1018">
              <w:rPr>
                <w:rFonts w:ascii="Arial" w:hAnsi="Arial" w:cs="Arial"/>
                <w:sz w:val="20"/>
                <w:szCs w:val="20"/>
              </w:rPr>
              <w:t xml:space="preserve"> </w:t>
            </w:r>
            <w:r>
              <w:rPr>
                <w:rFonts w:ascii="Arial" w:hAnsi="Arial" w:cs="Arial"/>
                <w:sz w:val="20"/>
                <w:szCs w:val="20"/>
              </w:rPr>
              <w:t>-</w:t>
            </w:r>
            <w:r w:rsidRPr="001A3F21">
              <w:rPr>
                <w:rFonts w:ascii="Arial" w:hAnsi="Arial" w:cs="Arial"/>
                <w:sz w:val="20"/>
                <w:szCs w:val="20"/>
              </w:rPr>
              <w:t xml:space="preserve"> </w:t>
            </w:r>
            <w:r>
              <w:rPr>
                <w:rFonts w:ascii="Arial" w:hAnsi="Arial" w:cs="Arial"/>
                <w:sz w:val="20"/>
                <w:szCs w:val="20"/>
              </w:rPr>
              <w:t xml:space="preserve">70 </w:t>
            </w:r>
            <w:r w:rsidRPr="001A3F21">
              <w:rPr>
                <w:rFonts w:ascii="Arial" w:hAnsi="Arial" w:cs="Arial"/>
                <w:sz w:val="20"/>
                <w:szCs w:val="20"/>
              </w:rPr>
              <w:t xml:space="preserve">kg </w:t>
            </w:r>
          </w:p>
        </w:tc>
      </w:tr>
      <w:tr w:rsidR="00F94F0E" w:rsidRPr="001A3F21" w:rsidTr="005B1018">
        <w:trPr>
          <w:trHeight w:val="1131"/>
        </w:trPr>
        <w:tc>
          <w:tcPr>
            <w:tcW w:w="2694" w:type="dxa"/>
            <w:vAlign w:val="center"/>
          </w:tcPr>
          <w:p w:rsidR="00F94F0E" w:rsidRPr="001A3F21" w:rsidRDefault="00F94F0E" w:rsidP="009326CD">
            <w:pPr>
              <w:pStyle w:val="Default"/>
              <w:rPr>
                <w:rFonts w:ascii="Arial" w:hAnsi="Arial" w:cs="Arial"/>
                <w:sz w:val="20"/>
                <w:szCs w:val="20"/>
              </w:rPr>
            </w:pPr>
            <w:r w:rsidRPr="001A3F21">
              <w:rPr>
                <w:rFonts w:ascii="Arial" w:hAnsi="Arial" w:cs="Arial"/>
                <w:b/>
                <w:bCs/>
                <w:sz w:val="20"/>
                <w:szCs w:val="20"/>
              </w:rPr>
              <w:t xml:space="preserve">Steklo: </w:t>
            </w:r>
          </w:p>
        </w:tc>
        <w:tc>
          <w:tcPr>
            <w:tcW w:w="6378" w:type="dxa"/>
            <w:vAlign w:val="center"/>
          </w:tcPr>
          <w:p w:rsidR="00F94F0E" w:rsidRPr="001A3F21" w:rsidRDefault="005B1018" w:rsidP="009326CD">
            <w:pPr>
              <w:pStyle w:val="Default"/>
              <w:rPr>
                <w:rFonts w:ascii="Arial" w:hAnsi="Arial" w:cs="Arial"/>
                <w:sz w:val="20"/>
                <w:szCs w:val="20"/>
              </w:rPr>
            </w:pPr>
            <w:r>
              <w:rPr>
                <w:rFonts w:ascii="Arial" w:hAnsi="Arial" w:cs="Arial"/>
                <w:sz w:val="20"/>
                <w:szCs w:val="20"/>
              </w:rPr>
              <w:t>s</w:t>
            </w:r>
            <w:r w:rsidR="00F94F0E" w:rsidRPr="001A3F21">
              <w:rPr>
                <w:rFonts w:ascii="Arial" w:hAnsi="Arial" w:cs="Arial"/>
                <w:sz w:val="20"/>
                <w:szCs w:val="20"/>
              </w:rPr>
              <w:t xml:space="preserve">teklena kupola 8,76mm laminirano steklo (44.2), Ultra clear/Low iron kvalitete </w:t>
            </w:r>
          </w:p>
          <w:p w:rsidR="00F94F0E" w:rsidRPr="001A3F21" w:rsidRDefault="00F94F0E" w:rsidP="009326CD">
            <w:pPr>
              <w:pStyle w:val="Default"/>
              <w:rPr>
                <w:rFonts w:ascii="Arial" w:hAnsi="Arial" w:cs="Arial"/>
                <w:sz w:val="20"/>
                <w:szCs w:val="20"/>
              </w:rPr>
            </w:pPr>
            <w:r w:rsidRPr="001A3F21">
              <w:rPr>
                <w:rFonts w:ascii="Arial" w:hAnsi="Arial" w:cs="Arial"/>
                <w:sz w:val="20"/>
                <w:szCs w:val="20"/>
              </w:rPr>
              <w:t xml:space="preserve">(2x 0,38mm UV folija + 2x 4 mm stekla); Vsi stekleni spoji UV lepljeni pod kotom 45° </w:t>
            </w:r>
          </w:p>
        </w:tc>
      </w:tr>
      <w:tr w:rsidR="00F94F0E" w:rsidRPr="001A3F21" w:rsidTr="005B1018">
        <w:trPr>
          <w:trHeight w:val="667"/>
        </w:trPr>
        <w:tc>
          <w:tcPr>
            <w:tcW w:w="2694" w:type="dxa"/>
            <w:vAlign w:val="center"/>
          </w:tcPr>
          <w:p w:rsidR="00F94F0E" w:rsidRPr="001A3F21" w:rsidRDefault="00F94F0E" w:rsidP="009326CD">
            <w:pPr>
              <w:pStyle w:val="Default"/>
              <w:rPr>
                <w:rFonts w:ascii="Arial" w:hAnsi="Arial" w:cs="Arial"/>
                <w:sz w:val="20"/>
                <w:szCs w:val="20"/>
              </w:rPr>
            </w:pPr>
            <w:r w:rsidRPr="001A3F21">
              <w:rPr>
                <w:rFonts w:ascii="Arial" w:hAnsi="Arial" w:cs="Arial"/>
                <w:b/>
                <w:bCs/>
                <w:sz w:val="20"/>
                <w:szCs w:val="20"/>
              </w:rPr>
              <w:t xml:space="preserve">Razsvetljava: </w:t>
            </w:r>
          </w:p>
        </w:tc>
        <w:tc>
          <w:tcPr>
            <w:tcW w:w="6378" w:type="dxa"/>
            <w:vAlign w:val="center"/>
          </w:tcPr>
          <w:p w:rsidR="00F94F0E" w:rsidRPr="001A3F21" w:rsidRDefault="00F94F0E" w:rsidP="009326CD">
            <w:pPr>
              <w:pStyle w:val="Default"/>
              <w:rPr>
                <w:rFonts w:ascii="Arial" w:hAnsi="Arial" w:cs="Arial"/>
                <w:sz w:val="20"/>
                <w:szCs w:val="20"/>
              </w:rPr>
            </w:pPr>
            <w:r w:rsidRPr="001A3F21">
              <w:rPr>
                <w:rFonts w:ascii="Arial" w:hAnsi="Arial" w:cs="Arial"/>
                <w:sz w:val="20"/>
                <w:szCs w:val="20"/>
              </w:rPr>
              <w:t>1x LED profil Φ13mm na zadnji strani vitrine pod steklenim robom, v črni barvi z dimerjem in transformatorjem v podnožju vitrine: topla bela ~3000K a</w:t>
            </w:r>
            <w:r>
              <w:rPr>
                <w:rFonts w:ascii="Arial" w:hAnsi="Arial" w:cs="Arial"/>
                <w:sz w:val="20"/>
                <w:szCs w:val="20"/>
              </w:rPr>
              <w:t>l</w:t>
            </w:r>
            <w:r w:rsidRPr="001A3F21">
              <w:rPr>
                <w:rFonts w:ascii="Arial" w:hAnsi="Arial" w:cs="Arial"/>
                <w:sz w:val="20"/>
                <w:szCs w:val="20"/>
              </w:rPr>
              <w:t xml:space="preserve">i naravno bela svetloba ~4000K, 9,6W/m </w:t>
            </w:r>
          </w:p>
          <w:p w:rsidR="00F94F0E" w:rsidRPr="001A3F21" w:rsidRDefault="00F94F0E" w:rsidP="009326CD">
            <w:pPr>
              <w:pStyle w:val="Default"/>
              <w:rPr>
                <w:rFonts w:ascii="Arial" w:hAnsi="Arial" w:cs="Arial"/>
                <w:sz w:val="20"/>
                <w:szCs w:val="20"/>
              </w:rPr>
            </w:pPr>
            <w:r w:rsidRPr="001A3F21">
              <w:rPr>
                <w:rFonts w:ascii="Arial" w:hAnsi="Arial" w:cs="Arial"/>
                <w:sz w:val="20"/>
                <w:szCs w:val="20"/>
              </w:rPr>
              <w:t>CRI90+ v primeru 3000K</w:t>
            </w:r>
          </w:p>
        </w:tc>
      </w:tr>
      <w:tr w:rsidR="00F94F0E" w:rsidRPr="001A3F21" w:rsidTr="005B1018">
        <w:trPr>
          <w:trHeight w:val="526"/>
        </w:trPr>
        <w:tc>
          <w:tcPr>
            <w:tcW w:w="2694" w:type="dxa"/>
            <w:vAlign w:val="center"/>
          </w:tcPr>
          <w:p w:rsidR="00F94F0E" w:rsidRPr="001A3F21" w:rsidRDefault="00F94F0E" w:rsidP="009326CD">
            <w:pPr>
              <w:pStyle w:val="Default"/>
              <w:rPr>
                <w:rFonts w:ascii="Arial" w:hAnsi="Arial" w:cs="Arial"/>
                <w:sz w:val="20"/>
                <w:szCs w:val="20"/>
              </w:rPr>
            </w:pPr>
            <w:r w:rsidRPr="001A3F21">
              <w:rPr>
                <w:rFonts w:ascii="Arial" w:hAnsi="Arial" w:cs="Arial"/>
                <w:b/>
                <w:bCs/>
                <w:sz w:val="20"/>
                <w:szCs w:val="20"/>
              </w:rPr>
              <w:t xml:space="preserve">Izvedba: </w:t>
            </w:r>
          </w:p>
        </w:tc>
        <w:tc>
          <w:tcPr>
            <w:tcW w:w="6378" w:type="dxa"/>
            <w:vAlign w:val="center"/>
          </w:tcPr>
          <w:p w:rsidR="00F94F0E" w:rsidRPr="001A3F21" w:rsidRDefault="005B1018" w:rsidP="009326CD">
            <w:pPr>
              <w:pStyle w:val="Default"/>
              <w:rPr>
                <w:rFonts w:ascii="Arial" w:hAnsi="Arial" w:cs="Arial"/>
                <w:sz w:val="20"/>
                <w:szCs w:val="20"/>
              </w:rPr>
            </w:pPr>
            <w:r>
              <w:rPr>
                <w:rFonts w:ascii="Arial" w:hAnsi="Arial" w:cs="Arial"/>
                <w:sz w:val="20"/>
                <w:szCs w:val="20"/>
              </w:rPr>
              <w:t>z</w:t>
            </w:r>
            <w:r w:rsidR="00F94F0E" w:rsidRPr="001A3F21">
              <w:rPr>
                <w:rFonts w:ascii="Arial" w:hAnsi="Arial" w:cs="Arial"/>
                <w:sz w:val="20"/>
                <w:szCs w:val="20"/>
              </w:rPr>
              <w:t>rakotesna s predalom v podnožju vitrine za razvlaževalni material</w:t>
            </w:r>
          </w:p>
        </w:tc>
      </w:tr>
      <w:tr w:rsidR="00F94F0E" w:rsidRPr="001A3F21" w:rsidTr="005B1018">
        <w:trPr>
          <w:trHeight w:val="435"/>
        </w:trPr>
        <w:tc>
          <w:tcPr>
            <w:tcW w:w="2694" w:type="dxa"/>
            <w:vAlign w:val="center"/>
          </w:tcPr>
          <w:p w:rsidR="00F94F0E" w:rsidRPr="001A3F21" w:rsidRDefault="00F94F0E" w:rsidP="009326CD">
            <w:pPr>
              <w:pStyle w:val="Default"/>
              <w:rPr>
                <w:rFonts w:ascii="Arial" w:hAnsi="Arial" w:cs="Arial"/>
                <w:sz w:val="20"/>
                <w:szCs w:val="20"/>
              </w:rPr>
            </w:pPr>
            <w:r w:rsidRPr="001A3F21">
              <w:rPr>
                <w:rFonts w:ascii="Arial" w:hAnsi="Arial" w:cs="Arial"/>
                <w:b/>
                <w:bCs/>
                <w:sz w:val="20"/>
                <w:szCs w:val="20"/>
              </w:rPr>
              <w:t xml:space="preserve">Izvedba podnožja: </w:t>
            </w:r>
          </w:p>
        </w:tc>
        <w:tc>
          <w:tcPr>
            <w:tcW w:w="6378" w:type="dxa"/>
            <w:vAlign w:val="center"/>
          </w:tcPr>
          <w:p w:rsidR="00F94F0E" w:rsidRPr="005B1018" w:rsidRDefault="005B1018" w:rsidP="009326CD">
            <w:pPr>
              <w:pStyle w:val="Default"/>
              <w:rPr>
                <w:rFonts w:ascii="Arial" w:hAnsi="Arial" w:cs="Arial"/>
                <w:sz w:val="20"/>
                <w:szCs w:val="20"/>
              </w:rPr>
            </w:pPr>
            <w:r>
              <w:rPr>
                <w:rFonts w:ascii="Arial" w:hAnsi="Arial" w:cs="Arial"/>
                <w:sz w:val="20"/>
                <w:szCs w:val="20"/>
              </w:rPr>
              <w:t>p</w:t>
            </w:r>
            <w:r w:rsidR="00F94F0E" w:rsidRPr="005B1018">
              <w:rPr>
                <w:rFonts w:ascii="Arial" w:hAnsi="Arial" w:cs="Arial"/>
                <w:sz w:val="20"/>
                <w:szCs w:val="20"/>
              </w:rPr>
              <w:t xml:space="preserve">opolnoma zaprto kovinsko podnožje, prašno barvano v RAL </w:t>
            </w:r>
          </w:p>
        </w:tc>
      </w:tr>
      <w:tr w:rsidR="00F94F0E" w:rsidRPr="001A3F21" w:rsidTr="005B1018">
        <w:trPr>
          <w:trHeight w:val="224"/>
        </w:trPr>
        <w:tc>
          <w:tcPr>
            <w:tcW w:w="2694" w:type="dxa"/>
            <w:vAlign w:val="center"/>
          </w:tcPr>
          <w:p w:rsidR="00F94F0E" w:rsidRPr="001A3F21" w:rsidRDefault="00F94F0E" w:rsidP="009326CD">
            <w:pPr>
              <w:pStyle w:val="Default"/>
              <w:rPr>
                <w:rFonts w:ascii="Arial" w:hAnsi="Arial" w:cs="Arial"/>
                <w:sz w:val="20"/>
                <w:szCs w:val="20"/>
              </w:rPr>
            </w:pPr>
            <w:r w:rsidRPr="001A3F21">
              <w:rPr>
                <w:rFonts w:ascii="Arial" w:hAnsi="Arial" w:cs="Arial"/>
                <w:b/>
                <w:bCs/>
                <w:sz w:val="20"/>
                <w:szCs w:val="20"/>
              </w:rPr>
              <w:t xml:space="preserve">Odpiranje: </w:t>
            </w:r>
          </w:p>
        </w:tc>
        <w:tc>
          <w:tcPr>
            <w:tcW w:w="6378" w:type="dxa"/>
            <w:vAlign w:val="center"/>
          </w:tcPr>
          <w:p w:rsidR="00F94F0E" w:rsidRPr="001A3F21" w:rsidRDefault="005B1018" w:rsidP="009326CD">
            <w:pPr>
              <w:pStyle w:val="Default"/>
              <w:rPr>
                <w:rFonts w:ascii="Arial" w:hAnsi="Arial" w:cs="Arial"/>
                <w:sz w:val="20"/>
                <w:szCs w:val="20"/>
              </w:rPr>
            </w:pPr>
            <w:r>
              <w:rPr>
                <w:rFonts w:ascii="Arial" w:hAnsi="Arial" w:cs="Arial"/>
                <w:sz w:val="20"/>
                <w:szCs w:val="20"/>
              </w:rPr>
              <w:t>s</w:t>
            </w:r>
            <w:r w:rsidR="00F94F0E" w:rsidRPr="001A3F21">
              <w:rPr>
                <w:rFonts w:ascii="Arial" w:hAnsi="Arial" w:cs="Arial"/>
                <w:sz w:val="20"/>
                <w:szCs w:val="20"/>
              </w:rPr>
              <w:t>teklena kupola silikoniran</w:t>
            </w:r>
            <w:r w:rsidR="00F94F0E">
              <w:rPr>
                <w:rFonts w:ascii="Arial" w:hAnsi="Arial" w:cs="Arial"/>
                <w:sz w:val="20"/>
                <w:szCs w:val="20"/>
              </w:rPr>
              <w:t>a</w:t>
            </w:r>
            <w:r w:rsidR="00F94F0E" w:rsidRPr="001A3F21">
              <w:rPr>
                <w:rFonts w:ascii="Arial" w:hAnsi="Arial" w:cs="Arial"/>
                <w:sz w:val="20"/>
                <w:szCs w:val="20"/>
              </w:rPr>
              <w:t xml:space="preserve"> v al</w:t>
            </w:r>
            <w:r w:rsidR="00F94F0E">
              <w:rPr>
                <w:rFonts w:ascii="Arial" w:hAnsi="Arial" w:cs="Arial"/>
                <w:sz w:val="20"/>
                <w:szCs w:val="20"/>
              </w:rPr>
              <w:t>u</w:t>
            </w:r>
            <w:r w:rsidR="00F94F0E" w:rsidRPr="001A3F21">
              <w:rPr>
                <w:rFonts w:ascii="Arial" w:hAnsi="Arial" w:cs="Arial"/>
                <w:sz w:val="20"/>
                <w:szCs w:val="20"/>
              </w:rPr>
              <w:t>minijasti okvir, ki se odpre s pomočjo skritih tečajev na zadnji stran in dveh plinskih vzmeti, ki držijo kupolo v odprti poziciji</w:t>
            </w:r>
          </w:p>
        </w:tc>
      </w:tr>
      <w:tr w:rsidR="00F94F0E" w:rsidRPr="001A3F21" w:rsidTr="005B1018">
        <w:trPr>
          <w:trHeight w:val="408"/>
        </w:trPr>
        <w:tc>
          <w:tcPr>
            <w:tcW w:w="2694" w:type="dxa"/>
            <w:vAlign w:val="center"/>
          </w:tcPr>
          <w:p w:rsidR="00F94F0E" w:rsidRPr="001A3F21" w:rsidRDefault="00F94F0E" w:rsidP="009326CD">
            <w:pPr>
              <w:pStyle w:val="Default"/>
              <w:rPr>
                <w:rFonts w:ascii="Arial" w:hAnsi="Arial" w:cs="Arial"/>
                <w:sz w:val="20"/>
                <w:szCs w:val="20"/>
              </w:rPr>
            </w:pPr>
            <w:r w:rsidRPr="001A3F21">
              <w:rPr>
                <w:rFonts w:ascii="Arial" w:hAnsi="Arial" w:cs="Arial"/>
                <w:b/>
                <w:bCs/>
                <w:sz w:val="20"/>
                <w:szCs w:val="20"/>
              </w:rPr>
              <w:t xml:space="preserve">Varnost: </w:t>
            </w:r>
          </w:p>
        </w:tc>
        <w:tc>
          <w:tcPr>
            <w:tcW w:w="6378" w:type="dxa"/>
            <w:vAlign w:val="center"/>
          </w:tcPr>
          <w:p w:rsidR="00F94F0E" w:rsidRPr="001A3F21" w:rsidRDefault="00F94F0E" w:rsidP="009326CD">
            <w:pPr>
              <w:pStyle w:val="Default"/>
              <w:rPr>
                <w:rFonts w:ascii="Arial" w:hAnsi="Arial" w:cs="Arial"/>
                <w:sz w:val="20"/>
                <w:szCs w:val="20"/>
              </w:rPr>
            </w:pPr>
            <w:r w:rsidRPr="001A3F21">
              <w:rPr>
                <w:rFonts w:ascii="Arial" w:hAnsi="Arial" w:cs="Arial"/>
                <w:sz w:val="20"/>
                <w:szCs w:val="20"/>
              </w:rPr>
              <w:t xml:space="preserve">1 x varnostna ključavnica </w:t>
            </w:r>
          </w:p>
        </w:tc>
      </w:tr>
      <w:tr w:rsidR="00F94F0E" w:rsidRPr="001A3F21" w:rsidTr="005B1018">
        <w:trPr>
          <w:trHeight w:val="455"/>
        </w:trPr>
        <w:tc>
          <w:tcPr>
            <w:tcW w:w="2694" w:type="dxa"/>
            <w:vAlign w:val="center"/>
          </w:tcPr>
          <w:p w:rsidR="00F94F0E" w:rsidRPr="001A3F21" w:rsidRDefault="00F94F0E" w:rsidP="009326CD">
            <w:pPr>
              <w:pStyle w:val="Default"/>
              <w:rPr>
                <w:rFonts w:ascii="Arial" w:hAnsi="Arial" w:cs="Arial"/>
                <w:sz w:val="20"/>
                <w:szCs w:val="20"/>
              </w:rPr>
            </w:pPr>
            <w:r w:rsidRPr="001A3F21">
              <w:rPr>
                <w:rFonts w:ascii="Arial" w:hAnsi="Arial" w:cs="Arial"/>
                <w:b/>
                <w:bCs/>
                <w:sz w:val="20"/>
                <w:szCs w:val="20"/>
              </w:rPr>
              <w:t xml:space="preserve">Notranjost: </w:t>
            </w:r>
          </w:p>
        </w:tc>
        <w:tc>
          <w:tcPr>
            <w:tcW w:w="6378" w:type="dxa"/>
            <w:vAlign w:val="center"/>
          </w:tcPr>
          <w:p w:rsidR="00F94F0E" w:rsidRPr="001A3F21" w:rsidRDefault="00F94F0E" w:rsidP="009326CD">
            <w:pPr>
              <w:pStyle w:val="Default"/>
              <w:rPr>
                <w:rFonts w:ascii="Arial" w:hAnsi="Arial" w:cs="Arial"/>
                <w:sz w:val="20"/>
                <w:szCs w:val="20"/>
              </w:rPr>
            </w:pPr>
            <w:r w:rsidRPr="001A3F21">
              <w:rPr>
                <w:rFonts w:ascii="Arial" w:hAnsi="Arial" w:cs="Arial"/>
                <w:sz w:val="20"/>
                <w:szCs w:val="20"/>
              </w:rPr>
              <w:t xml:space="preserve">3mm aluminijasta razstavna plošča </w:t>
            </w:r>
          </w:p>
        </w:tc>
      </w:tr>
      <w:tr w:rsidR="00F94F0E" w:rsidRPr="001A3F21" w:rsidTr="005B1018">
        <w:trPr>
          <w:trHeight w:val="501"/>
        </w:trPr>
        <w:tc>
          <w:tcPr>
            <w:tcW w:w="2694" w:type="dxa"/>
            <w:vAlign w:val="center"/>
          </w:tcPr>
          <w:p w:rsidR="00F94F0E" w:rsidRPr="001A3F21" w:rsidRDefault="00F94F0E" w:rsidP="009326CD">
            <w:pPr>
              <w:pStyle w:val="Default"/>
              <w:rPr>
                <w:rFonts w:ascii="Arial" w:hAnsi="Arial" w:cs="Arial"/>
                <w:sz w:val="20"/>
                <w:szCs w:val="20"/>
              </w:rPr>
            </w:pPr>
            <w:r w:rsidRPr="001A3F21">
              <w:rPr>
                <w:rFonts w:ascii="Arial" w:hAnsi="Arial" w:cs="Arial"/>
                <w:b/>
                <w:bCs/>
                <w:sz w:val="20"/>
                <w:szCs w:val="20"/>
              </w:rPr>
              <w:lastRenderedPageBreak/>
              <w:t xml:space="preserve">Zunanjost: </w:t>
            </w:r>
          </w:p>
        </w:tc>
        <w:tc>
          <w:tcPr>
            <w:tcW w:w="6378" w:type="dxa"/>
            <w:vAlign w:val="center"/>
          </w:tcPr>
          <w:p w:rsidR="00F94F0E" w:rsidRPr="001A3F21" w:rsidRDefault="005B1018" w:rsidP="009326CD">
            <w:pPr>
              <w:pStyle w:val="Default"/>
              <w:rPr>
                <w:rFonts w:ascii="Arial" w:hAnsi="Arial" w:cs="Arial"/>
                <w:sz w:val="20"/>
                <w:szCs w:val="20"/>
              </w:rPr>
            </w:pPr>
            <w:r>
              <w:rPr>
                <w:rFonts w:ascii="Arial" w:hAnsi="Arial" w:cs="Arial"/>
                <w:sz w:val="20"/>
                <w:szCs w:val="20"/>
              </w:rPr>
              <w:t>v</w:t>
            </w:r>
            <w:r w:rsidR="00F94F0E" w:rsidRPr="001A3F21">
              <w:rPr>
                <w:rFonts w:ascii="Arial" w:hAnsi="Arial" w:cs="Arial"/>
                <w:sz w:val="20"/>
                <w:szCs w:val="20"/>
              </w:rPr>
              <w:t>si kovinski deli so prašnobarvani v izbrani RAL barvi</w:t>
            </w:r>
          </w:p>
        </w:tc>
      </w:tr>
      <w:tr w:rsidR="00F94F0E" w:rsidRPr="001A3F21" w:rsidTr="005B1018">
        <w:trPr>
          <w:trHeight w:val="524"/>
        </w:trPr>
        <w:tc>
          <w:tcPr>
            <w:tcW w:w="2694" w:type="dxa"/>
            <w:vAlign w:val="center"/>
          </w:tcPr>
          <w:p w:rsidR="00F94F0E" w:rsidRPr="001A3F21" w:rsidRDefault="00F94F0E" w:rsidP="009326CD">
            <w:pPr>
              <w:pStyle w:val="Default"/>
              <w:rPr>
                <w:rFonts w:ascii="Arial" w:hAnsi="Arial" w:cs="Arial"/>
                <w:sz w:val="20"/>
                <w:szCs w:val="20"/>
              </w:rPr>
            </w:pPr>
            <w:r>
              <w:rPr>
                <w:rFonts w:ascii="Arial" w:hAnsi="Arial" w:cs="Arial"/>
                <w:b/>
                <w:bCs/>
                <w:sz w:val="20"/>
                <w:szCs w:val="20"/>
              </w:rPr>
              <w:t>Drugo</w:t>
            </w:r>
            <w:r w:rsidRPr="001A3F21">
              <w:rPr>
                <w:rFonts w:ascii="Arial" w:hAnsi="Arial" w:cs="Arial"/>
                <w:b/>
                <w:bCs/>
                <w:sz w:val="20"/>
                <w:szCs w:val="20"/>
              </w:rPr>
              <w:t xml:space="preserve">: </w:t>
            </w:r>
          </w:p>
        </w:tc>
        <w:tc>
          <w:tcPr>
            <w:tcW w:w="6378" w:type="dxa"/>
            <w:vAlign w:val="center"/>
          </w:tcPr>
          <w:p w:rsidR="00F94F0E" w:rsidRPr="001A3F21" w:rsidRDefault="00F94F0E" w:rsidP="009326CD">
            <w:pPr>
              <w:pStyle w:val="Default"/>
              <w:rPr>
                <w:rFonts w:ascii="Arial" w:hAnsi="Arial" w:cs="Arial"/>
                <w:sz w:val="20"/>
                <w:szCs w:val="20"/>
              </w:rPr>
            </w:pPr>
            <w:r w:rsidRPr="001A3F21">
              <w:rPr>
                <w:rFonts w:ascii="Arial" w:hAnsi="Arial" w:cs="Arial"/>
                <w:sz w:val="20"/>
                <w:szCs w:val="20"/>
              </w:rPr>
              <w:t xml:space="preserve">4 x višinsko nastavljive noge, </w:t>
            </w:r>
          </w:p>
          <w:p w:rsidR="00F94F0E" w:rsidRPr="001A3F21" w:rsidRDefault="00F94F0E" w:rsidP="009326CD">
            <w:pPr>
              <w:pStyle w:val="Default"/>
              <w:rPr>
                <w:rFonts w:ascii="Arial" w:hAnsi="Arial" w:cs="Arial"/>
                <w:sz w:val="20"/>
                <w:szCs w:val="20"/>
              </w:rPr>
            </w:pPr>
            <w:r w:rsidRPr="001A3F21">
              <w:rPr>
                <w:rFonts w:ascii="Arial" w:hAnsi="Arial" w:cs="Arial"/>
                <w:sz w:val="20"/>
                <w:szCs w:val="20"/>
              </w:rPr>
              <w:t xml:space="preserve">1x vakuumska ročka za enostavnejše dviganje steklene kupole </w:t>
            </w:r>
          </w:p>
        </w:tc>
      </w:tr>
    </w:tbl>
    <w:p w:rsidR="00F94F0E" w:rsidRDefault="00F94F0E" w:rsidP="00F94F0E">
      <w:pPr>
        <w:ind w:right="-8"/>
        <w:rPr>
          <w:rFonts w:ascii="Arial" w:hAnsi="Arial" w:cs="Arial"/>
          <w:b/>
          <w:bCs/>
          <w:sz w:val="20"/>
          <w:szCs w:val="20"/>
        </w:rPr>
      </w:pPr>
    </w:p>
    <w:p w:rsidR="00F94F0E" w:rsidRDefault="00F94F0E" w:rsidP="00F94F0E">
      <w:pPr>
        <w:ind w:right="-8"/>
        <w:rPr>
          <w:rFonts w:ascii="Arial" w:hAnsi="Arial" w:cs="Arial"/>
          <w:b/>
          <w:bCs/>
          <w:sz w:val="20"/>
          <w:szCs w:val="20"/>
        </w:rPr>
      </w:pPr>
    </w:p>
    <w:p w:rsidR="005B1018" w:rsidRDefault="005B1018" w:rsidP="00F94F0E">
      <w:pPr>
        <w:ind w:right="-8"/>
        <w:rPr>
          <w:rFonts w:ascii="Arial" w:hAnsi="Arial" w:cs="Arial"/>
          <w:b/>
          <w:bCs/>
          <w:sz w:val="20"/>
          <w:szCs w:val="20"/>
        </w:rPr>
      </w:pPr>
    </w:p>
    <w:p w:rsidR="005B1018" w:rsidRDefault="005B1018" w:rsidP="00F94F0E">
      <w:pPr>
        <w:ind w:right="-8"/>
        <w:rPr>
          <w:rFonts w:ascii="Arial" w:hAnsi="Arial" w:cs="Arial"/>
          <w:b/>
          <w:bCs/>
          <w:sz w:val="20"/>
          <w:szCs w:val="20"/>
        </w:rPr>
      </w:pPr>
    </w:p>
    <w:p w:rsidR="00775A92" w:rsidRPr="00775A92" w:rsidRDefault="00775A92" w:rsidP="00775A92">
      <w:pPr>
        <w:widowControl/>
        <w:numPr>
          <w:ilvl w:val="0"/>
          <w:numId w:val="22"/>
        </w:numPr>
        <w:shd w:val="clear" w:color="auto" w:fill="FFF2CC"/>
        <w:tabs>
          <w:tab w:val="left" w:pos="360"/>
        </w:tabs>
        <w:autoSpaceDE w:val="0"/>
        <w:autoSpaceDN w:val="0"/>
        <w:adjustRightInd w:val="0"/>
        <w:spacing w:line="288" w:lineRule="auto"/>
        <w:contextualSpacing/>
        <w:jc w:val="both"/>
        <w:rPr>
          <w:rFonts w:ascii="Arial" w:hAnsi="Arial" w:cs="Arial"/>
          <w:b/>
          <w:sz w:val="20"/>
          <w:szCs w:val="20"/>
        </w:rPr>
      </w:pPr>
      <w:r w:rsidRPr="00775A92">
        <w:rPr>
          <w:rFonts w:ascii="Arial" w:hAnsi="Arial" w:cs="Arial"/>
          <w:b/>
          <w:sz w:val="20"/>
          <w:szCs w:val="20"/>
        </w:rPr>
        <w:t>POJASNILA IN ROK ZA POJASNILA POVABILA K ODDAJI PONUDBE</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b/>
          <w:sz w:val="20"/>
          <w:szCs w:val="20"/>
        </w:rPr>
      </w:pPr>
      <w:r w:rsidRPr="00775A92">
        <w:rPr>
          <w:rFonts w:ascii="Arial" w:hAnsi="Arial" w:cs="Arial"/>
          <w:sz w:val="20"/>
          <w:szCs w:val="20"/>
        </w:rPr>
        <w:t xml:space="preserve">Vprašanja vezana na javno naročilo, ponudniki pošljejo na e-naslov: </w:t>
      </w:r>
      <w:hyperlink r:id="rId9" w:history="1">
        <w:r w:rsidRPr="00775A92">
          <w:rPr>
            <w:rFonts w:ascii="Arial" w:hAnsi="Arial" w:cs="Arial"/>
            <w:color w:val="0000FF"/>
            <w:sz w:val="20"/>
            <w:szCs w:val="20"/>
            <w:u w:val="single"/>
          </w:rPr>
          <w:t>glavna.pisarna@mors.si</w:t>
        </w:r>
      </w:hyperlink>
      <w:r w:rsidRPr="00775A92">
        <w:rPr>
          <w:rFonts w:ascii="Arial" w:hAnsi="Arial" w:cs="Arial"/>
          <w:sz w:val="20"/>
          <w:szCs w:val="20"/>
          <w:u w:val="single"/>
        </w:rPr>
        <w:t>,</w:t>
      </w:r>
      <w:r w:rsidRPr="00775A92">
        <w:rPr>
          <w:rFonts w:ascii="Arial" w:hAnsi="Arial" w:cs="Arial"/>
          <w:sz w:val="20"/>
          <w:szCs w:val="20"/>
        </w:rPr>
        <w:t xml:space="preserve"> s pripisom: </w:t>
      </w:r>
      <w:r w:rsidRPr="00775A92">
        <w:rPr>
          <w:rFonts w:ascii="Arial" w:hAnsi="Arial" w:cs="Arial"/>
          <w:b/>
          <w:sz w:val="20"/>
          <w:szCs w:val="20"/>
        </w:rPr>
        <w:t xml:space="preserve">»MORS </w:t>
      </w:r>
      <w:r w:rsidR="00E6793C">
        <w:rPr>
          <w:rFonts w:ascii="Arial" w:hAnsi="Arial" w:cs="Arial"/>
          <w:b/>
          <w:sz w:val="20"/>
          <w:szCs w:val="20"/>
        </w:rPr>
        <w:t>415</w:t>
      </w:r>
      <w:r w:rsidRPr="00775A92">
        <w:rPr>
          <w:rFonts w:ascii="Arial" w:hAnsi="Arial" w:cs="Arial"/>
          <w:b/>
          <w:sz w:val="20"/>
          <w:szCs w:val="20"/>
        </w:rPr>
        <w:t>/2022-JNNV«</w:t>
      </w:r>
      <w:r w:rsidRPr="00775A92">
        <w:rPr>
          <w:rFonts w:ascii="Arial" w:hAnsi="Arial" w:cs="Arial"/>
          <w:sz w:val="20"/>
          <w:szCs w:val="20"/>
        </w:rPr>
        <w:t>, najkasneje do datuma objavljenega na Portalu GOV.SI.</w:t>
      </w:r>
    </w:p>
    <w:p w:rsidR="00775A92" w:rsidRPr="00775A92" w:rsidRDefault="00775A92" w:rsidP="00775A92">
      <w:pPr>
        <w:spacing w:line="288" w:lineRule="auto"/>
        <w:jc w:val="both"/>
        <w:rPr>
          <w:rFonts w:ascii="Arial" w:hAnsi="Arial" w:cs="Arial"/>
          <w:sz w:val="20"/>
          <w:szCs w:val="20"/>
          <w:u w:val="single"/>
        </w:rPr>
      </w:pPr>
    </w:p>
    <w:p w:rsidR="00775A92" w:rsidRPr="00775A92" w:rsidRDefault="00775A92" w:rsidP="00775A92">
      <w:pPr>
        <w:spacing w:line="288" w:lineRule="auto"/>
        <w:jc w:val="both"/>
        <w:rPr>
          <w:rFonts w:ascii="Arial" w:hAnsi="Arial" w:cs="Arial"/>
          <w:b/>
          <w:sz w:val="20"/>
          <w:szCs w:val="20"/>
        </w:rPr>
      </w:pPr>
      <w:r w:rsidRPr="00775A92">
        <w:rPr>
          <w:rFonts w:ascii="Arial" w:hAnsi="Arial" w:cs="Arial"/>
          <w:sz w:val="20"/>
          <w:szCs w:val="20"/>
        </w:rPr>
        <w:t xml:space="preserve">Naročnik bo odgovor objavil na Portalu GOV.SI. </w:t>
      </w:r>
    </w:p>
    <w:p w:rsidR="00775A92" w:rsidRPr="00775A92" w:rsidRDefault="00775A92" w:rsidP="00775A92">
      <w:pPr>
        <w:spacing w:line="288" w:lineRule="auto"/>
        <w:jc w:val="both"/>
        <w:rPr>
          <w:rFonts w:ascii="Arial" w:hAnsi="Arial" w:cs="Arial"/>
          <w:sz w:val="20"/>
          <w:szCs w:val="20"/>
        </w:rPr>
      </w:pPr>
    </w:p>
    <w:p w:rsidR="00735AA5" w:rsidRPr="00775A92" w:rsidRDefault="00735AA5" w:rsidP="00735AA5">
      <w:pPr>
        <w:spacing w:line="288" w:lineRule="auto"/>
        <w:ind w:right="-1"/>
        <w:contextualSpacing/>
        <w:jc w:val="both"/>
        <w:rPr>
          <w:rFonts w:ascii="Arial" w:hAnsi="Arial" w:cs="Arial"/>
          <w:b/>
          <w:sz w:val="20"/>
          <w:szCs w:val="20"/>
          <w:lang w:eastAsia="en-US"/>
        </w:rPr>
      </w:pPr>
      <w:r w:rsidRPr="00775A92">
        <w:rPr>
          <w:rFonts w:ascii="Arial" w:hAnsi="Arial" w:cs="Arial"/>
          <w:b/>
          <w:sz w:val="20"/>
          <w:szCs w:val="20"/>
        </w:rPr>
        <w:t xml:space="preserve">Ponudnik mora, do objavljenega roka za oddajo ponudb, </w:t>
      </w:r>
      <w:r w:rsidRPr="00775A92">
        <w:rPr>
          <w:rFonts w:ascii="Arial" w:hAnsi="Arial" w:cs="Arial"/>
          <w:b/>
          <w:sz w:val="20"/>
          <w:szCs w:val="20"/>
          <w:u w:val="single"/>
        </w:rPr>
        <w:t>spremljati in upoštevati vse naročnikove dodatne objave</w:t>
      </w:r>
      <w:r w:rsidRPr="00775A92">
        <w:rPr>
          <w:rFonts w:ascii="Arial" w:hAnsi="Arial" w:cs="Arial"/>
          <w:b/>
          <w:sz w:val="20"/>
          <w:szCs w:val="20"/>
        </w:rPr>
        <w:t xml:space="preserve"> v zvezi s predmetnim javnim naročilom, na isti spletni strani, kot je objavljeno povabilo javnega naročila!</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widowControl/>
        <w:numPr>
          <w:ilvl w:val="0"/>
          <w:numId w:val="22"/>
        </w:numPr>
        <w:shd w:val="clear" w:color="auto" w:fill="FFF2CC"/>
        <w:spacing w:after="60" w:line="288" w:lineRule="auto"/>
        <w:contextualSpacing/>
        <w:jc w:val="both"/>
        <w:outlineLvl w:val="0"/>
        <w:rPr>
          <w:rFonts w:ascii="Arial" w:hAnsi="Arial" w:cs="Arial"/>
          <w:b/>
          <w:sz w:val="20"/>
          <w:szCs w:val="20"/>
        </w:rPr>
      </w:pPr>
      <w:r w:rsidRPr="00775A92">
        <w:rPr>
          <w:rFonts w:ascii="Arial" w:hAnsi="Arial" w:cs="Arial"/>
          <w:b/>
          <w:sz w:val="20"/>
          <w:szCs w:val="20"/>
        </w:rPr>
        <w:t>OBVESTILO O IZBORU IN SKLENITEV POGODBE</w:t>
      </w:r>
    </w:p>
    <w:p w:rsidR="00775A92" w:rsidRPr="00775A92" w:rsidRDefault="00775A92" w:rsidP="00775A92">
      <w:pPr>
        <w:spacing w:line="288" w:lineRule="auto"/>
        <w:jc w:val="both"/>
        <w:rPr>
          <w:rFonts w:ascii="Arial" w:hAnsi="Arial" w:cs="Arial"/>
          <w:b/>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Naročnik bo sprejel odločitev o izbiri najugodnejšega ponudnika in z izbranim ponudnikom sklenil pogodbo. Naročnik ponudnike o odločitvi o oddaji naročila ne bo posebej obveščal.</w:t>
      </w:r>
    </w:p>
    <w:p w:rsidR="00775A92" w:rsidRPr="00775A92" w:rsidRDefault="00775A92" w:rsidP="00775A92">
      <w:pPr>
        <w:widowControl/>
        <w:spacing w:line="288" w:lineRule="auto"/>
        <w:ind w:right="-8"/>
        <w:contextualSpacing/>
        <w:jc w:val="both"/>
        <w:rPr>
          <w:rFonts w:ascii="Arial" w:hAnsi="Arial" w:cs="Arial"/>
          <w:sz w:val="20"/>
          <w:szCs w:val="20"/>
          <w:lang w:eastAsia="en-US"/>
        </w:rPr>
      </w:pPr>
    </w:p>
    <w:p w:rsidR="00775A92" w:rsidRPr="00775A92" w:rsidRDefault="00775A92" w:rsidP="00775A92">
      <w:pPr>
        <w:widowControl/>
        <w:spacing w:line="288" w:lineRule="auto"/>
        <w:ind w:right="-8"/>
        <w:contextualSpacing/>
        <w:jc w:val="both"/>
        <w:rPr>
          <w:rFonts w:ascii="Arial" w:hAnsi="Arial" w:cs="Arial"/>
          <w:sz w:val="20"/>
          <w:szCs w:val="20"/>
          <w:lang w:eastAsia="en-US"/>
        </w:rPr>
      </w:pPr>
      <w:r w:rsidRPr="00775A92">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775A92" w:rsidRPr="00775A92" w:rsidRDefault="00775A92" w:rsidP="00775A92">
      <w:pPr>
        <w:widowControl/>
        <w:spacing w:line="288" w:lineRule="auto"/>
        <w:ind w:right="-8"/>
        <w:contextualSpacing/>
        <w:jc w:val="both"/>
        <w:rPr>
          <w:rFonts w:ascii="Arial" w:hAnsi="Arial" w:cs="Arial"/>
          <w:sz w:val="20"/>
          <w:szCs w:val="20"/>
          <w:lang w:eastAsia="en-US"/>
        </w:rPr>
      </w:pPr>
    </w:p>
    <w:p w:rsidR="00775A92" w:rsidRPr="00775A92" w:rsidRDefault="00775A92" w:rsidP="00775A92">
      <w:pPr>
        <w:widowControl/>
        <w:spacing w:line="288" w:lineRule="auto"/>
        <w:ind w:right="-8"/>
        <w:contextualSpacing/>
        <w:jc w:val="both"/>
        <w:rPr>
          <w:rFonts w:ascii="Arial" w:hAnsi="Arial" w:cs="Arial"/>
          <w:sz w:val="20"/>
          <w:szCs w:val="20"/>
          <w:lang w:eastAsia="en-US"/>
        </w:rPr>
      </w:pPr>
    </w:p>
    <w:p w:rsidR="00775A92" w:rsidRDefault="00775A92" w:rsidP="0043039C">
      <w:pPr>
        <w:spacing w:line="288" w:lineRule="auto"/>
        <w:ind w:left="3540" w:firstLine="708"/>
        <w:contextualSpacing/>
        <w:jc w:val="center"/>
        <w:rPr>
          <w:rFonts w:ascii="Arial" w:hAnsi="Arial" w:cs="Arial"/>
          <w:sz w:val="20"/>
          <w:szCs w:val="20"/>
        </w:rPr>
      </w:pPr>
      <w:r w:rsidRPr="00775A92">
        <w:rPr>
          <w:rFonts w:ascii="Arial" w:hAnsi="Arial" w:cs="Arial"/>
          <w:sz w:val="20"/>
          <w:szCs w:val="20"/>
        </w:rPr>
        <w:t xml:space="preserve">mag. </w:t>
      </w:r>
      <w:r w:rsidR="0043039C">
        <w:rPr>
          <w:rFonts w:ascii="Arial" w:hAnsi="Arial" w:cs="Arial"/>
          <w:sz w:val="20"/>
          <w:szCs w:val="20"/>
        </w:rPr>
        <w:t>Željko Kralj</w:t>
      </w:r>
    </w:p>
    <w:p w:rsidR="00577123" w:rsidRPr="00775A92" w:rsidRDefault="00577123" w:rsidP="0043039C">
      <w:pPr>
        <w:spacing w:line="288" w:lineRule="auto"/>
        <w:ind w:left="3540" w:firstLine="708"/>
        <w:contextualSpacing/>
        <w:jc w:val="center"/>
        <w:rPr>
          <w:rFonts w:ascii="Arial" w:hAnsi="Arial" w:cs="Arial"/>
          <w:sz w:val="20"/>
          <w:szCs w:val="20"/>
        </w:rPr>
      </w:pPr>
      <w:r>
        <w:rPr>
          <w:rFonts w:ascii="Arial" w:hAnsi="Arial" w:cs="Arial"/>
          <w:sz w:val="20"/>
          <w:szCs w:val="20"/>
        </w:rPr>
        <w:t>sekretar</w:t>
      </w:r>
    </w:p>
    <w:p w:rsidR="00775A92" w:rsidRPr="00775A92" w:rsidRDefault="00775A92" w:rsidP="00775A92">
      <w:pPr>
        <w:spacing w:line="288" w:lineRule="auto"/>
        <w:jc w:val="center"/>
        <w:rPr>
          <w:rFonts w:ascii="Arial" w:hAnsi="Arial" w:cs="Arial"/>
          <w:sz w:val="20"/>
          <w:szCs w:val="20"/>
        </w:rPr>
      </w:pPr>
      <w:r w:rsidRPr="00775A92">
        <w:rPr>
          <w:rFonts w:ascii="Arial" w:hAnsi="Arial" w:cs="Arial"/>
          <w:sz w:val="20"/>
          <w:szCs w:val="20"/>
        </w:rPr>
        <w:t xml:space="preserve">   </w:t>
      </w:r>
      <w:r w:rsidRPr="00775A92">
        <w:rPr>
          <w:rFonts w:ascii="Arial" w:hAnsi="Arial" w:cs="Arial"/>
          <w:sz w:val="20"/>
          <w:szCs w:val="20"/>
        </w:rPr>
        <w:tab/>
      </w:r>
      <w:r w:rsidRPr="00775A92">
        <w:rPr>
          <w:rFonts w:ascii="Arial" w:hAnsi="Arial" w:cs="Arial"/>
          <w:sz w:val="20"/>
          <w:szCs w:val="20"/>
        </w:rPr>
        <w:tab/>
      </w:r>
      <w:r w:rsidRPr="00775A92">
        <w:rPr>
          <w:rFonts w:ascii="Arial" w:hAnsi="Arial" w:cs="Arial"/>
          <w:sz w:val="20"/>
          <w:szCs w:val="20"/>
        </w:rPr>
        <w:tab/>
      </w:r>
      <w:r w:rsidRPr="00775A92">
        <w:rPr>
          <w:rFonts w:ascii="Arial" w:hAnsi="Arial" w:cs="Arial"/>
          <w:sz w:val="20"/>
          <w:szCs w:val="20"/>
        </w:rPr>
        <w:tab/>
      </w:r>
      <w:r w:rsidRPr="00775A92">
        <w:rPr>
          <w:rFonts w:ascii="Arial" w:hAnsi="Arial" w:cs="Arial"/>
          <w:sz w:val="20"/>
          <w:szCs w:val="20"/>
        </w:rPr>
        <w:tab/>
        <w:t xml:space="preserve">            v. d. generalnega direktorja</w:t>
      </w:r>
    </w:p>
    <w:p w:rsidR="00775A92" w:rsidRPr="00775A92" w:rsidRDefault="00775A92" w:rsidP="00775A92">
      <w:pPr>
        <w:spacing w:line="288" w:lineRule="auto"/>
        <w:ind w:left="4956" w:firstLine="708"/>
        <w:contextualSpacing/>
        <w:jc w:val="both"/>
        <w:rPr>
          <w:rFonts w:ascii="Arial" w:hAnsi="Arial" w:cs="Arial"/>
          <w:color w:val="FF0000"/>
          <w:sz w:val="20"/>
          <w:szCs w:val="20"/>
        </w:rPr>
      </w:pPr>
      <w:r w:rsidRPr="00775A92">
        <w:rPr>
          <w:rFonts w:ascii="Arial" w:hAnsi="Arial" w:cs="Arial"/>
          <w:sz w:val="20"/>
          <w:szCs w:val="20"/>
        </w:rPr>
        <w:t xml:space="preserve"> Direktorata za logistiko</w:t>
      </w:r>
    </w:p>
    <w:p w:rsidR="00775A92" w:rsidRPr="00775A92" w:rsidRDefault="00775A92" w:rsidP="00775A92">
      <w:pPr>
        <w:widowControl/>
        <w:tabs>
          <w:tab w:val="center" w:pos="7371"/>
        </w:tabs>
        <w:spacing w:line="288" w:lineRule="auto"/>
        <w:ind w:right="276"/>
        <w:contextualSpacing/>
        <w:jc w:val="both"/>
        <w:rPr>
          <w:rFonts w:ascii="Arial" w:hAnsi="Arial" w:cs="Arial"/>
          <w:bCs/>
          <w:sz w:val="20"/>
          <w:szCs w:val="20"/>
          <w:lang w:eastAsia="en-US"/>
        </w:rPr>
      </w:pPr>
      <w:r w:rsidRPr="00775A92">
        <w:rPr>
          <w:rFonts w:ascii="Arial" w:hAnsi="Arial" w:cs="Arial"/>
          <w:bCs/>
          <w:sz w:val="20"/>
          <w:szCs w:val="20"/>
          <w:lang w:eastAsia="en-US"/>
        </w:rPr>
        <w:t>Poslano:</w:t>
      </w:r>
    </w:p>
    <w:p w:rsidR="00775A92" w:rsidRPr="00775A92" w:rsidRDefault="00775A92" w:rsidP="00775A92">
      <w:pPr>
        <w:widowControl/>
        <w:numPr>
          <w:ilvl w:val="0"/>
          <w:numId w:val="26"/>
        </w:numPr>
        <w:spacing w:line="288" w:lineRule="auto"/>
        <w:contextualSpacing/>
        <w:jc w:val="both"/>
        <w:rPr>
          <w:rFonts w:ascii="Arial" w:hAnsi="Arial" w:cs="Arial"/>
          <w:sz w:val="20"/>
          <w:szCs w:val="20"/>
        </w:rPr>
      </w:pPr>
      <w:r w:rsidRPr="00775A92">
        <w:rPr>
          <w:rFonts w:ascii="Arial" w:hAnsi="Arial" w:cs="Arial"/>
          <w:sz w:val="20"/>
          <w:szCs w:val="20"/>
        </w:rPr>
        <w:t>Portal GOV.SI</w:t>
      </w: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br w:type="page"/>
      </w:r>
    </w:p>
    <w:p w:rsidR="00775A92" w:rsidRPr="00775A92" w:rsidRDefault="00775A92" w:rsidP="00775A92">
      <w:pPr>
        <w:shd w:val="clear" w:color="auto" w:fill="FFF2CC"/>
        <w:tabs>
          <w:tab w:val="left" w:pos="7291"/>
        </w:tabs>
        <w:spacing w:after="120" w:line="288" w:lineRule="auto"/>
        <w:contextualSpacing/>
        <w:jc w:val="both"/>
        <w:rPr>
          <w:rFonts w:ascii="Arial" w:hAnsi="Arial" w:cs="Arial"/>
          <w:b/>
          <w:sz w:val="20"/>
          <w:szCs w:val="20"/>
          <w:lang w:eastAsia="en-US"/>
        </w:rPr>
      </w:pPr>
      <w:r w:rsidRPr="00775A92">
        <w:rPr>
          <w:rFonts w:ascii="Arial" w:hAnsi="Arial" w:cs="Arial"/>
          <w:b/>
          <w:sz w:val="20"/>
          <w:szCs w:val="20"/>
        </w:rPr>
        <w:t>PRILOGA 1 – PODATKI O PONUDNIKU</w:t>
      </w:r>
    </w:p>
    <w:p w:rsidR="00775A92" w:rsidRPr="00775A92" w:rsidRDefault="00775A92" w:rsidP="00775A92">
      <w:pPr>
        <w:spacing w:line="288" w:lineRule="auto"/>
        <w:jc w:val="both"/>
        <w:rPr>
          <w:rFonts w:ascii="Arial" w:hAnsi="Arial" w:cs="Arial"/>
          <w:b/>
          <w:sz w:val="20"/>
          <w:szCs w:val="20"/>
        </w:rPr>
      </w:pPr>
    </w:p>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 xml:space="preserve">JN MORS </w:t>
      </w:r>
      <w:r w:rsidR="00DC7D17">
        <w:rPr>
          <w:rFonts w:ascii="Arial" w:hAnsi="Arial" w:cs="Arial"/>
          <w:b/>
          <w:sz w:val="20"/>
          <w:szCs w:val="20"/>
        </w:rPr>
        <w:t>415</w:t>
      </w:r>
      <w:r w:rsidRPr="00775A92">
        <w:rPr>
          <w:rFonts w:ascii="Arial" w:hAnsi="Arial" w:cs="Arial"/>
          <w:b/>
          <w:sz w:val="20"/>
          <w:szCs w:val="20"/>
        </w:rPr>
        <w:t xml:space="preserve">/2022-JNNV, Nakup </w:t>
      </w:r>
      <w:r w:rsidR="00DC7D17">
        <w:rPr>
          <w:rFonts w:ascii="Arial" w:hAnsi="Arial" w:cs="Arial"/>
          <w:b/>
          <w:sz w:val="20"/>
          <w:szCs w:val="20"/>
        </w:rPr>
        <w:t>muzejskih vitrin</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widowControl/>
        <w:spacing w:line="288" w:lineRule="auto"/>
        <w:jc w:val="both"/>
        <w:outlineLvl w:val="0"/>
        <w:rPr>
          <w:rFonts w:ascii="Arial" w:hAnsi="Arial" w:cs="Arial"/>
          <w:b/>
          <w:sz w:val="20"/>
          <w:szCs w:val="20"/>
          <w:lang w:eastAsia="en-US"/>
        </w:rPr>
      </w:pPr>
      <w:r w:rsidRPr="00775A92">
        <w:rPr>
          <w:rFonts w:ascii="Arial" w:hAnsi="Arial" w:cs="Arial"/>
          <w:b/>
          <w:sz w:val="20"/>
          <w:szCs w:val="20"/>
          <w:lang w:eastAsia="en-US"/>
        </w:rPr>
        <w:t>PONUDBA ŠT.:</w:t>
      </w:r>
      <w:r w:rsidRPr="00775A92">
        <w:rPr>
          <w:rFonts w:ascii="Arial" w:hAnsi="Arial" w:cs="Arial"/>
          <w:b/>
          <w:sz w:val="20"/>
          <w:szCs w:val="20"/>
          <w:lang w:eastAsia="en-US"/>
        </w:rPr>
        <w:tab/>
      </w:r>
      <w:r w:rsidRPr="00775A92">
        <w:rPr>
          <w:rFonts w:ascii="Arial" w:hAnsi="Arial" w:cs="Arial"/>
          <w:b/>
          <w:sz w:val="20"/>
          <w:szCs w:val="20"/>
          <w:u w:val="single"/>
          <w:lang w:eastAsia="en-US"/>
        </w:rPr>
        <w:tab/>
      </w:r>
      <w:r w:rsidRPr="00775A92">
        <w:rPr>
          <w:rFonts w:ascii="Arial" w:hAnsi="Arial" w:cs="Arial"/>
          <w:b/>
          <w:sz w:val="20"/>
          <w:szCs w:val="20"/>
          <w:u w:val="single"/>
          <w:lang w:eastAsia="en-US"/>
        </w:rPr>
        <w:tab/>
      </w:r>
      <w:r w:rsidRPr="00775A92">
        <w:rPr>
          <w:rFonts w:ascii="Arial" w:hAnsi="Arial" w:cs="Arial"/>
          <w:b/>
          <w:sz w:val="20"/>
          <w:szCs w:val="20"/>
          <w:u w:val="single"/>
          <w:lang w:eastAsia="en-US"/>
        </w:rPr>
        <w:tab/>
      </w:r>
      <w:r w:rsidRPr="00775A92">
        <w:rPr>
          <w:rFonts w:ascii="Arial" w:hAnsi="Arial" w:cs="Arial"/>
          <w:b/>
          <w:sz w:val="20"/>
          <w:szCs w:val="20"/>
          <w:lang w:eastAsia="en-US"/>
        </w:rPr>
        <w:t xml:space="preserve">, z dne </w:t>
      </w:r>
      <w:r w:rsidRPr="00775A92">
        <w:rPr>
          <w:rFonts w:ascii="Arial" w:hAnsi="Arial" w:cs="Arial"/>
          <w:b/>
          <w:sz w:val="20"/>
          <w:szCs w:val="20"/>
          <w:u w:val="single"/>
          <w:lang w:eastAsia="en-US"/>
        </w:rPr>
        <w:tab/>
      </w:r>
      <w:r w:rsidRPr="00775A92">
        <w:rPr>
          <w:rFonts w:ascii="Arial" w:hAnsi="Arial" w:cs="Arial"/>
          <w:b/>
          <w:sz w:val="20"/>
          <w:szCs w:val="20"/>
          <w:u w:val="single"/>
          <w:lang w:eastAsia="en-US"/>
        </w:rPr>
        <w:tab/>
      </w:r>
      <w:r w:rsidRPr="00775A92">
        <w:rPr>
          <w:rFonts w:ascii="Arial" w:hAnsi="Arial" w:cs="Arial"/>
          <w:b/>
          <w:sz w:val="20"/>
          <w:szCs w:val="20"/>
          <w:u w:val="single"/>
          <w:lang w:eastAsia="en-US"/>
        </w:rPr>
        <w:tab/>
      </w:r>
      <w:r w:rsidRPr="00775A92">
        <w:rPr>
          <w:rFonts w:ascii="Arial" w:hAnsi="Arial" w:cs="Arial"/>
          <w:b/>
          <w:sz w:val="20"/>
          <w:szCs w:val="20"/>
          <w:lang w:eastAsia="en-US"/>
        </w:rPr>
        <w:t>.</w:t>
      </w:r>
    </w:p>
    <w:p w:rsidR="00775A92" w:rsidRPr="00775A92" w:rsidRDefault="00775A92" w:rsidP="00775A92">
      <w:pPr>
        <w:widowControl/>
        <w:spacing w:line="288" w:lineRule="auto"/>
        <w:jc w:val="both"/>
        <w:outlineLvl w:val="0"/>
        <w:rPr>
          <w:rFonts w:ascii="Arial" w:hAnsi="Arial" w:cs="Arial"/>
          <w:b/>
          <w:sz w:val="20"/>
          <w:szCs w:val="20"/>
          <w:lang w:eastAsia="en-US"/>
        </w:rPr>
      </w:pPr>
    </w:p>
    <w:tbl>
      <w:tblPr>
        <w:tblW w:w="9286" w:type="dxa"/>
        <w:tblLayout w:type="fixed"/>
        <w:tblLook w:val="04A0" w:firstRow="1" w:lastRow="0" w:firstColumn="1" w:lastColumn="0" w:noHBand="0" w:noVBand="1"/>
      </w:tblPr>
      <w:tblGrid>
        <w:gridCol w:w="5778"/>
        <w:gridCol w:w="3508"/>
      </w:tblGrid>
      <w:tr w:rsidR="00775A92" w:rsidRPr="00775A92" w:rsidTr="00577123">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775A92" w:rsidRPr="00775A92" w:rsidRDefault="00775A92" w:rsidP="00775A92">
            <w:pPr>
              <w:spacing w:line="288" w:lineRule="auto"/>
              <w:jc w:val="both"/>
              <w:rPr>
                <w:rFonts w:ascii="Arial" w:hAnsi="Arial" w:cs="Arial"/>
                <w:sz w:val="20"/>
                <w:szCs w:val="20"/>
              </w:rPr>
            </w:pPr>
          </w:p>
        </w:tc>
      </w:tr>
      <w:tr w:rsidR="00775A92" w:rsidRPr="00775A92" w:rsidTr="0057712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75A92" w:rsidRDefault="00775A92" w:rsidP="00775A92">
            <w:pPr>
              <w:spacing w:line="288" w:lineRule="auto"/>
              <w:jc w:val="both"/>
              <w:rPr>
                <w:rFonts w:ascii="Arial" w:hAnsi="Arial" w:cs="Arial"/>
                <w:sz w:val="20"/>
                <w:szCs w:val="20"/>
              </w:rPr>
            </w:pPr>
          </w:p>
        </w:tc>
      </w:tr>
      <w:tr w:rsidR="00775A92" w:rsidRPr="00775A92" w:rsidTr="0057712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75A92" w:rsidRDefault="00775A92" w:rsidP="00775A92">
            <w:pPr>
              <w:spacing w:line="288" w:lineRule="auto"/>
              <w:jc w:val="both"/>
              <w:rPr>
                <w:rFonts w:ascii="Arial" w:hAnsi="Arial" w:cs="Arial"/>
                <w:sz w:val="20"/>
                <w:szCs w:val="20"/>
              </w:rPr>
            </w:pPr>
          </w:p>
        </w:tc>
      </w:tr>
      <w:tr w:rsidR="00775A92" w:rsidRPr="00775A92" w:rsidTr="0057712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75A92" w:rsidRDefault="00775A92" w:rsidP="00775A92">
            <w:pPr>
              <w:spacing w:line="288" w:lineRule="auto"/>
              <w:jc w:val="both"/>
              <w:rPr>
                <w:rFonts w:ascii="Arial" w:hAnsi="Arial" w:cs="Arial"/>
                <w:sz w:val="20"/>
                <w:szCs w:val="20"/>
              </w:rPr>
            </w:pPr>
          </w:p>
        </w:tc>
      </w:tr>
      <w:tr w:rsidR="00775A92" w:rsidRPr="00775A92" w:rsidTr="0057712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75A92" w:rsidRDefault="00775A92" w:rsidP="00775A92">
            <w:pPr>
              <w:spacing w:line="288" w:lineRule="auto"/>
              <w:jc w:val="both"/>
              <w:rPr>
                <w:rFonts w:ascii="Arial" w:hAnsi="Arial" w:cs="Arial"/>
                <w:sz w:val="20"/>
                <w:szCs w:val="20"/>
              </w:rPr>
            </w:pPr>
          </w:p>
        </w:tc>
      </w:tr>
      <w:tr w:rsidR="00775A92" w:rsidRPr="00775A92" w:rsidTr="0057712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75A92" w:rsidRDefault="00775A92" w:rsidP="00775A92">
            <w:pPr>
              <w:spacing w:line="288" w:lineRule="auto"/>
              <w:jc w:val="both"/>
              <w:rPr>
                <w:rFonts w:ascii="Arial" w:hAnsi="Arial" w:cs="Arial"/>
                <w:sz w:val="20"/>
                <w:szCs w:val="20"/>
              </w:rPr>
            </w:pPr>
          </w:p>
        </w:tc>
      </w:tr>
      <w:tr w:rsidR="00775A92" w:rsidRPr="00775A92" w:rsidTr="0057712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75A92" w:rsidRDefault="00775A92" w:rsidP="00775A92">
            <w:pPr>
              <w:spacing w:line="288" w:lineRule="auto"/>
              <w:jc w:val="both"/>
              <w:rPr>
                <w:rFonts w:ascii="Arial" w:hAnsi="Arial" w:cs="Arial"/>
                <w:sz w:val="20"/>
                <w:szCs w:val="20"/>
              </w:rPr>
            </w:pPr>
          </w:p>
        </w:tc>
      </w:tr>
      <w:tr w:rsidR="00775A92" w:rsidRPr="00775A92" w:rsidTr="0057712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75A92" w:rsidRDefault="00775A92" w:rsidP="00775A92">
            <w:pPr>
              <w:spacing w:line="288" w:lineRule="auto"/>
              <w:jc w:val="both"/>
              <w:rPr>
                <w:rFonts w:ascii="Arial" w:hAnsi="Arial" w:cs="Arial"/>
                <w:sz w:val="20"/>
                <w:szCs w:val="20"/>
              </w:rPr>
            </w:pPr>
          </w:p>
        </w:tc>
      </w:tr>
      <w:tr w:rsidR="00775A92" w:rsidRPr="00775A92" w:rsidTr="0057712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75A92" w:rsidRDefault="00775A92" w:rsidP="00775A92">
            <w:pPr>
              <w:spacing w:line="288" w:lineRule="auto"/>
              <w:jc w:val="both"/>
              <w:rPr>
                <w:rFonts w:ascii="Arial" w:hAnsi="Arial" w:cs="Arial"/>
                <w:sz w:val="20"/>
                <w:szCs w:val="20"/>
              </w:rPr>
            </w:pPr>
          </w:p>
        </w:tc>
      </w:tr>
      <w:tr w:rsidR="00775A92" w:rsidRPr="00775A92" w:rsidTr="0057712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75A92" w:rsidRDefault="00775A92" w:rsidP="00775A92">
            <w:pPr>
              <w:spacing w:line="288" w:lineRule="auto"/>
              <w:jc w:val="both"/>
              <w:rPr>
                <w:rFonts w:ascii="Arial" w:hAnsi="Arial" w:cs="Arial"/>
                <w:sz w:val="20"/>
                <w:szCs w:val="20"/>
              </w:rPr>
            </w:pPr>
          </w:p>
        </w:tc>
      </w:tr>
      <w:tr w:rsidR="00775A92" w:rsidRPr="00775A92" w:rsidTr="00577123">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775A92" w:rsidRPr="00775A92" w:rsidRDefault="00775A92" w:rsidP="00775A92">
            <w:pPr>
              <w:spacing w:line="288" w:lineRule="auto"/>
              <w:jc w:val="both"/>
              <w:rPr>
                <w:rFonts w:ascii="Arial" w:hAnsi="Arial" w:cs="Arial"/>
                <w:sz w:val="20"/>
                <w:szCs w:val="20"/>
              </w:rPr>
            </w:pPr>
          </w:p>
        </w:tc>
      </w:tr>
    </w:tbl>
    <w:p w:rsidR="00775A92" w:rsidRPr="00775A92" w:rsidRDefault="00775A92" w:rsidP="00775A92">
      <w:pPr>
        <w:spacing w:line="288" w:lineRule="auto"/>
        <w:jc w:val="both"/>
        <w:rPr>
          <w:rFonts w:ascii="Arial" w:hAnsi="Arial" w:cs="Arial"/>
          <w:b/>
          <w:sz w:val="20"/>
          <w:szCs w:val="20"/>
          <w:lang w:eastAsia="en-US"/>
        </w:rPr>
      </w:pPr>
    </w:p>
    <w:p w:rsidR="00775A92" w:rsidRPr="00775A92" w:rsidRDefault="00775A92" w:rsidP="00775A92">
      <w:pPr>
        <w:spacing w:line="288" w:lineRule="auto"/>
        <w:jc w:val="both"/>
        <w:rPr>
          <w:rFonts w:ascii="Arial" w:hAnsi="Arial" w:cs="Arial"/>
          <w:b/>
          <w:sz w:val="20"/>
          <w:szCs w:val="20"/>
        </w:rPr>
      </w:pPr>
    </w:p>
    <w:p w:rsidR="00775A92" w:rsidRPr="00775A92" w:rsidRDefault="00775A92" w:rsidP="00775A92">
      <w:pPr>
        <w:spacing w:line="288" w:lineRule="auto"/>
        <w:jc w:val="both"/>
        <w:rPr>
          <w:rFonts w:ascii="Arial" w:hAnsi="Arial" w:cs="Arial"/>
          <w:b/>
          <w:sz w:val="20"/>
          <w:szCs w:val="20"/>
        </w:rPr>
      </w:pPr>
    </w:p>
    <w:p w:rsidR="00775A92" w:rsidRPr="00775A92" w:rsidRDefault="00775A92" w:rsidP="00775A92">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775A92" w:rsidRPr="00775A92" w:rsidTr="009326CD">
        <w:trPr>
          <w:jc w:val="center"/>
        </w:trPr>
        <w:tc>
          <w:tcPr>
            <w:tcW w:w="3285" w:type="dxa"/>
            <w:hideMark/>
          </w:tcPr>
          <w:p w:rsidR="00775A92" w:rsidRPr="00775A92" w:rsidRDefault="00775A92" w:rsidP="00775A92">
            <w:pPr>
              <w:spacing w:line="288" w:lineRule="auto"/>
              <w:ind w:left="284"/>
              <w:contextualSpacing/>
              <w:jc w:val="both"/>
              <w:rPr>
                <w:rFonts w:ascii="Arial" w:hAnsi="Arial" w:cs="Arial"/>
                <w:b/>
                <w:color w:val="000000"/>
                <w:sz w:val="20"/>
                <w:szCs w:val="20"/>
              </w:rPr>
            </w:pPr>
            <w:r w:rsidRPr="00775A92">
              <w:rPr>
                <w:rFonts w:ascii="Arial" w:hAnsi="Arial" w:cs="Arial"/>
                <w:b/>
                <w:color w:val="000000"/>
                <w:sz w:val="20"/>
                <w:szCs w:val="20"/>
              </w:rPr>
              <w:t>_____________________</w:t>
            </w:r>
          </w:p>
        </w:tc>
        <w:tc>
          <w:tcPr>
            <w:tcW w:w="1785" w:type="dxa"/>
          </w:tcPr>
          <w:p w:rsidR="00775A92" w:rsidRPr="00775A92" w:rsidRDefault="00775A92" w:rsidP="00775A92">
            <w:pPr>
              <w:spacing w:line="288" w:lineRule="auto"/>
              <w:ind w:left="284"/>
              <w:contextualSpacing/>
              <w:jc w:val="both"/>
              <w:rPr>
                <w:rFonts w:ascii="Arial" w:hAnsi="Arial" w:cs="Arial"/>
                <w:b/>
                <w:color w:val="000000"/>
                <w:sz w:val="20"/>
                <w:szCs w:val="20"/>
              </w:rPr>
            </w:pPr>
          </w:p>
        </w:tc>
        <w:tc>
          <w:tcPr>
            <w:tcW w:w="4536" w:type="dxa"/>
            <w:hideMark/>
          </w:tcPr>
          <w:p w:rsidR="00775A92" w:rsidRPr="00775A92" w:rsidRDefault="00775A92" w:rsidP="00775A92">
            <w:pPr>
              <w:spacing w:line="288" w:lineRule="auto"/>
              <w:ind w:left="284"/>
              <w:contextualSpacing/>
              <w:jc w:val="both"/>
              <w:rPr>
                <w:rFonts w:ascii="Arial" w:hAnsi="Arial" w:cs="Arial"/>
                <w:b/>
                <w:color w:val="000000"/>
                <w:sz w:val="20"/>
                <w:szCs w:val="20"/>
              </w:rPr>
            </w:pPr>
            <w:r w:rsidRPr="00775A92">
              <w:rPr>
                <w:rFonts w:ascii="Arial" w:hAnsi="Arial" w:cs="Arial"/>
                <w:b/>
                <w:color w:val="000000"/>
                <w:sz w:val="20"/>
                <w:szCs w:val="20"/>
              </w:rPr>
              <w:t>_______________________________</w:t>
            </w:r>
          </w:p>
        </w:tc>
      </w:tr>
      <w:tr w:rsidR="00775A92" w:rsidRPr="00775A92" w:rsidTr="009326CD">
        <w:trPr>
          <w:jc w:val="center"/>
        </w:trPr>
        <w:tc>
          <w:tcPr>
            <w:tcW w:w="3285" w:type="dxa"/>
            <w:hideMark/>
          </w:tcPr>
          <w:p w:rsidR="00775A92" w:rsidRPr="00775A92" w:rsidRDefault="00775A92" w:rsidP="00775A92">
            <w:pPr>
              <w:spacing w:line="288" w:lineRule="auto"/>
              <w:ind w:left="284"/>
              <w:contextualSpacing/>
              <w:jc w:val="both"/>
              <w:rPr>
                <w:rFonts w:ascii="Arial" w:hAnsi="Arial" w:cs="Arial"/>
                <w:i/>
                <w:color w:val="000000"/>
                <w:sz w:val="20"/>
                <w:szCs w:val="20"/>
              </w:rPr>
            </w:pPr>
            <w:r w:rsidRPr="00775A92">
              <w:rPr>
                <w:rFonts w:ascii="Arial" w:hAnsi="Arial" w:cs="Arial"/>
                <w:i/>
                <w:color w:val="000000"/>
                <w:sz w:val="20"/>
                <w:szCs w:val="20"/>
              </w:rPr>
              <w:t>Kraj in datum</w:t>
            </w:r>
          </w:p>
        </w:tc>
        <w:tc>
          <w:tcPr>
            <w:tcW w:w="1785" w:type="dxa"/>
            <w:hideMark/>
          </w:tcPr>
          <w:p w:rsidR="00775A92" w:rsidRPr="00775A92" w:rsidRDefault="00775A92" w:rsidP="00775A92">
            <w:pPr>
              <w:spacing w:line="288" w:lineRule="auto"/>
              <w:ind w:left="284"/>
              <w:contextualSpacing/>
              <w:jc w:val="both"/>
              <w:rPr>
                <w:rFonts w:ascii="Arial" w:hAnsi="Arial" w:cs="Arial"/>
                <w:i/>
                <w:color w:val="000000"/>
                <w:sz w:val="20"/>
                <w:szCs w:val="20"/>
              </w:rPr>
            </w:pPr>
            <w:r w:rsidRPr="00775A92">
              <w:rPr>
                <w:rFonts w:ascii="Arial" w:hAnsi="Arial" w:cs="Arial"/>
                <w:i/>
                <w:color w:val="000000"/>
                <w:sz w:val="20"/>
                <w:szCs w:val="20"/>
              </w:rPr>
              <w:t>Žig</w:t>
            </w:r>
          </w:p>
        </w:tc>
        <w:tc>
          <w:tcPr>
            <w:tcW w:w="4536" w:type="dxa"/>
            <w:hideMark/>
          </w:tcPr>
          <w:p w:rsidR="00775A92" w:rsidRPr="00775A92" w:rsidRDefault="00775A92" w:rsidP="00775A92">
            <w:pPr>
              <w:spacing w:line="288" w:lineRule="auto"/>
              <w:ind w:left="284"/>
              <w:contextualSpacing/>
              <w:jc w:val="both"/>
              <w:rPr>
                <w:rFonts w:ascii="Arial" w:hAnsi="Arial" w:cs="Arial"/>
                <w:i/>
                <w:color w:val="000000"/>
                <w:sz w:val="20"/>
                <w:szCs w:val="20"/>
              </w:rPr>
            </w:pPr>
            <w:r w:rsidRPr="00775A92">
              <w:rPr>
                <w:rFonts w:ascii="Arial" w:hAnsi="Arial" w:cs="Arial"/>
                <w:i/>
                <w:color w:val="000000"/>
                <w:sz w:val="20"/>
                <w:szCs w:val="20"/>
              </w:rPr>
              <w:t>Podpis odgovorne osebe</w:t>
            </w:r>
          </w:p>
        </w:tc>
      </w:tr>
    </w:tbl>
    <w:p w:rsidR="00775A92" w:rsidRPr="00775A92" w:rsidRDefault="00775A92" w:rsidP="00775A92">
      <w:pPr>
        <w:spacing w:line="288" w:lineRule="auto"/>
        <w:jc w:val="both"/>
        <w:rPr>
          <w:rFonts w:ascii="Arial" w:hAnsi="Arial" w:cs="Arial"/>
          <w:b/>
          <w:sz w:val="20"/>
          <w:szCs w:val="20"/>
        </w:rPr>
        <w:sectPr w:rsidR="00775A92" w:rsidRPr="00775A92" w:rsidSect="00F94F0E">
          <w:pgSz w:w="11900" w:h="16840"/>
          <w:pgMar w:top="1418" w:right="1418" w:bottom="1418" w:left="1418" w:header="964" w:footer="794" w:gutter="0"/>
          <w:cols w:space="708"/>
          <w:docGrid w:linePitch="326"/>
        </w:sectPr>
      </w:pPr>
    </w:p>
    <w:p w:rsidR="00775A92" w:rsidRPr="00775A92" w:rsidRDefault="00775A92" w:rsidP="00775A92">
      <w:pPr>
        <w:shd w:val="clear" w:color="auto" w:fill="FFF2CC"/>
        <w:tabs>
          <w:tab w:val="left" w:pos="7291"/>
        </w:tabs>
        <w:spacing w:after="120" w:line="288" w:lineRule="auto"/>
        <w:contextualSpacing/>
        <w:rPr>
          <w:rFonts w:ascii="Arial" w:hAnsi="Arial" w:cs="Arial"/>
          <w:b/>
          <w:sz w:val="20"/>
          <w:szCs w:val="20"/>
        </w:rPr>
      </w:pPr>
      <w:r w:rsidRPr="00775A92">
        <w:rPr>
          <w:rFonts w:ascii="Arial" w:hAnsi="Arial" w:cs="Arial"/>
          <w:b/>
          <w:sz w:val="20"/>
          <w:szCs w:val="20"/>
        </w:rPr>
        <w:lastRenderedPageBreak/>
        <w:t xml:space="preserve">PRILOGA 2 </w:t>
      </w:r>
    </w:p>
    <w:p w:rsidR="00775A92" w:rsidRPr="00775A92" w:rsidRDefault="00775A92" w:rsidP="00775A92">
      <w:pPr>
        <w:widowControl/>
        <w:spacing w:line="288" w:lineRule="auto"/>
        <w:contextualSpacing/>
        <w:rPr>
          <w:rFonts w:ascii="Arial" w:hAnsi="Arial" w:cs="Arial"/>
          <w:b/>
          <w:sz w:val="22"/>
          <w:szCs w:val="20"/>
          <w:lang w:val="en-GB"/>
        </w:rPr>
      </w:pPr>
    </w:p>
    <w:p w:rsidR="00775A92" w:rsidRPr="00775A92" w:rsidRDefault="00775A92" w:rsidP="00775A92">
      <w:pPr>
        <w:spacing w:line="288" w:lineRule="auto"/>
        <w:jc w:val="center"/>
        <w:rPr>
          <w:rFonts w:ascii="Arial Narrow" w:hAnsi="Arial Narrow" w:cs="Calibri"/>
        </w:rPr>
      </w:pPr>
      <w:r w:rsidRPr="00775A92">
        <w:rPr>
          <w:rFonts w:ascii="Arial Narrow" w:hAnsi="Arial Narrow" w:cs="Calibri"/>
          <w:b/>
        </w:rPr>
        <w:t>IZJAVA O OMEJITVAH POSLOVANJA</w:t>
      </w:r>
      <w:r w:rsidRPr="00775A92">
        <w:rPr>
          <w:rFonts w:ascii="Arial Narrow" w:hAnsi="Arial Narrow" w:cs="Calibri"/>
          <w:b/>
          <w:vertAlign w:val="superscript"/>
        </w:rPr>
        <w:t>1</w:t>
      </w:r>
    </w:p>
    <w:p w:rsidR="00775A92" w:rsidRPr="00775A92" w:rsidRDefault="00775A92" w:rsidP="00775A92">
      <w:pPr>
        <w:spacing w:line="288" w:lineRule="auto"/>
        <w:jc w:val="center"/>
        <w:rPr>
          <w:rFonts w:ascii="Arial Narrow" w:hAnsi="Arial Narrow" w:cs="Arial"/>
        </w:rPr>
      </w:pPr>
      <w:r w:rsidRPr="00775A92">
        <w:rPr>
          <w:rFonts w:ascii="Arial Narrow" w:hAnsi="Arial Narrow"/>
        </w:rPr>
        <w:t xml:space="preserve">MORS </w:t>
      </w:r>
      <w:r w:rsidR="00DC7D17">
        <w:rPr>
          <w:rFonts w:ascii="Arial Narrow" w:hAnsi="Arial Narrow"/>
        </w:rPr>
        <w:t>415/2022</w:t>
      </w:r>
      <w:r w:rsidRPr="00775A92">
        <w:rPr>
          <w:rFonts w:ascii="Arial Narrow" w:hAnsi="Arial Narrow"/>
        </w:rPr>
        <w:t>-JNNV</w:t>
      </w:r>
    </w:p>
    <w:p w:rsidR="00775A92" w:rsidRPr="00775A92" w:rsidRDefault="00775A92" w:rsidP="00775A92">
      <w:pPr>
        <w:spacing w:line="288" w:lineRule="auto"/>
        <w:jc w:val="center"/>
        <w:rPr>
          <w:rFonts w:ascii="Arial Narrow" w:hAnsi="Arial Narrow"/>
        </w:rPr>
      </w:pPr>
      <w:r w:rsidRPr="00775A92">
        <w:rPr>
          <w:rFonts w:ascii="Arial Narrow" w:hAnsi="Arial Narrow"/>
        </w:rPr>
        <w:t xml:space="preserve">Nakup </w:t>
      </w:r>
      <w:r w:rsidR="00DC7D17">
        <w:rPr>
          <w:rFonts w:ascii="Arial Narrow" w:hAnsi="Arial Narrow"/>
        </w:rPr>
        <w:t>muzejskih vitrin</w:t>
      </w:r>
    </w:p>
    <w:p w:rsidR="00775A92" w:rsidRPr="00775A92" w:rsidRDefault="00775A92" w:rsidP="00775A92">
      <w:pPr>
        <w:pBdr>
          <w:bottom w:val="single" w:sz="12" w:space="1" w:color="auto"/>
        </w:pBdr>
        <w:spacing w:line="288" w:lineRule="auto"/>
        <w:jc w:val="both"/>
        <w:rPr>
          <w:rFonts w:ascii="Arial Narrow" w:hAnsi="Arial Narrow" w:cs="Calibri"/>
        </w:rPr>
      </w:pPr>
    </w:p>
    <w:p w:rsidR="00775A92" w:rsidRPr="00775A92" w:rsidRDefault="00775A92" w:rsidP="00775A92">
      <w:pPr>
        <w:pBdr>
          <w:bottom w:val="single" w:sz="12" w:space="1" w:color="auto"/>
        </w:pBdr>
        <w:spacing w:line="288" w:lineRule="auto"/>
        <w:jc w:val="both"/>
        <w:rPr>
          <w:rFonts w:ascii="Arial Narrow" w:hAnsi="Arial Narrow" w:cs="Calibri"/>
        </w:rPr>
      </w:pPr>
    </w:p>
    <w:p w:rsidR="00775A92" w:rsidRPr="00775A92" w:rsidRDefault="00775A92" w:rsidP="00775A92">
      <w:pPr>
        <w:spacing w:line="288" w:lineRule="auto"/>
        <w:jc w:val="both"/>
        <w:rPr>
          <w:rFonts w:ascii="Arial Narrow" w:hAnsi="Arial Narrow" w:cs="Calibri"/>
          <w:b/>
          <w:i/>
          <w:u w:val="single"/>
        </w:rPr>
      </w:pPr>
      <w:r w:rsidRPr="00775A92">
        <w:rPr>
          <w:rFonts w:ascii="Arial Narrow" w:hAnsi="Arial Narrow" w:cs="Calibri"/>
          <w:b/>
          <w:i/>
          <w:u w:val="single"/>
        </w:rPr>
        <w:t xml:space="preserve"> (NAVEDBA IMENA IN PRIIMKA FIZIČNE OSEBE</w:t>
      </w:r>
      <w:r w:rsidRPr="00775A92">
        <w:rPr>
          <w:rFonts w:ascii="Arial Narrow" w:hAnsi="Arial Narrow" w:cs="Calibri"/>
          <w:b/>
          <w:i/>
          <w:u w:val="single"/>
          <w:vertAlign w:val="superscript"/>
        </w:rPr>
        <w:t>2</w:t>
      </w:r>
      <w:r w:rsidRPr="00775A92">
        <w:rPr>
          <w:rFonts w:ascii="Arial Narrow" w:hAnsi="Arial Narrow" w:cs="Calibri"/>
          <w:b/>
          <w:i/>
          <w:u w:val="single"/>
        </w:rPr>
        <w:t xml:space="preserve"> ALI ODGOVORNE OSEBE</w:t>
      </w:r>
      <w:r w:rsidRPr="00775A92">
        <w:rPr>
          <w:rFonts w:ascii="Arial Narrow" w:hAnsi="Arial Narrow" w:cs="Calibri"/>
          <w:b/>
          <w:i/>
          <w:u w:val="single"/>
          <w:vertAlign w:val="superscript"/>
        </w:rPr>
        <w:t>3</w:t>
      </w:r>
      <w:r w:rsidRPr="00775A92">
        <w:rPr>
          <w:rFonts w:ascii="Arial Narrow" w:hAnsi="Arial Narrow" w:cs="Calibri"/>
          <w:b/>
          <w:i/>
          <w:u w:val="single"/>
        </w:rPr>
        <w:t xml:space="preserve"> GOSPODARSKEGA SUBJEKTA)</w:t>
      </w:r>
    </w:p>
    <w:p w:rsidR="00775A92" w:rsidRPr="00775A92" w:rsidRDefault="00775A92" w:rsidP="00775A92">
      <w:pPr>
        <w:spacing w:line="288" w:lineRule="auto"/>
        <w:jc w:val="both"/>
        <w:rPr>
          <w:rFonts w:ascii="Arial Narrow" w:hAnsi="Arial Narrow" w:cs="Calibri"/>
        </w:rPr>
      </w:pPr>
      <w:r w:rsidRPr="00775A92">
        <w:rPr>
          <w:rFonts w:ascii="Arial Narrow" w:hAnsi="Arial Narrow" w:cs="Calibri"/>
        </w:rPr>
        <w:t xml:space="preserve">izjavljam, da gospodarski subjekt </w:t>
      </w:r>
      <w:r w:rsidRPr="00775A92">
        <w:rPr>
          <w:rFonts w:ascii="Arial Narrow" w:hAnsi="Arial Narrow" w:cs="Calibri"/>
          <w:b/>
          <w:i/>
          <w:u w:val="single"/>
        </w:rPr>
        <w:t>(NAVEDBA GOSPODARSKEGA SUBJEKTA</w:t>
      </w:r>
      <w:r w:rsidRPr="00775A92">
        <w:rPr>
          <w:rFonts w:ascii="Arial Narrow" w:hAnsi="Arial Narrow" w:cs="Calibri"/>
          <w:b/>
          <w:i/>
          <w:u w:val="single"/>
          <w:vertAlign w:val="superscript"/>
        </w:rPr>
        <w:t>4</w:t>
      </w:r>
      <w:r w:rsidRPr="00775A92">
        <w:rPr>
          <w:rFonts w:ascii="Arial Narrow" w:hAnsi="Arial Narrow" w:cs="Calibri"/>
          <w:b/>
          <w:i/>
          <w:u w:val="single"/>
        </w:rPr>
        <w:t>)</w:t>
      </w:r>
      <w:r w:rsidRPr="00775A92">
        <w:rPr>
          <w:rFonts w:ascii="Arial Narrow" w:hAnsi="Arial Narrow" w:cs="Calibri"/>
        </w:rPr>
        <w:t xml:space="preserve"> ni / nisem povezan s funkcionarjem in po mojem vedenju ni / nisem  povezan z družinskim članom funkcionarja v </w:t>
      </w:r>
      <w:r w:rsidRPr="00775A92">
        <w:rPr>
          <w:rFonts w:ascii="Arial Narrow" w:hAnsi="Arial Narrow" w:cs="Calibri"/>
          <w:b/>
        </w:rPr>
        <w:t>Ministrstvu za obrambo RS</w:t>
      </w:r>
      <w:r w:rsidRPr="00775A92">
        <w:rPr>
          <w:rFonts w:ascii="Arial Narrow" w:hAnsi="Arial Narrow" w:cs="Calibri"/>
        </w:rPr>
        <w:t xml:space="preserve"> na način, določen v prvem odstavku 35. člena Zakona o integriteti in preprečevanju korupcije (Uradni list RS, št. 69/11 – </w:t>
      </w:r>
      <w:r w:rsidRPr="00775A92">
        <w:rPr>
          <w:rFonts w:ascii="Arial" w:hAnsi="Arial" w:cs="Arial"/>
          <w:sz w:val="20"/>
          <w:szCs w:val="20"/>
          <w:lang w:eastAsia="en-US"/>
        </w:rPr>
        <w:t>158/20 in 3/22-ZDeb, ZIntPK</w:t>
      </w:r>
      <w:r w:rsidRPr="00775A92">
        <w:rPr>
          <w:rFonts w:ascii="Arial Narrow" w:hAnsi="Arial Narrow" w:cs="Calibri"/>
        </w:rPr>
        <w:t xml:space="preserve">).   </w:t>
      </w:r>
    </w:p>
    <w:p w:rsidR="00775A92" w:rsidRPr="00775A92" w:rsidRDefault="00775A92" w:rsidP="00775A92">
      <w:pPr>
        <w:spacing w:line="288" w:lineRule="auto"/>
        <w:jc w:val="both"/>
        <w:rPr>
          <w:rFonts w:ascii="Arial Narrow" w:hAnsi="Arial Narrow" w:cs="Arial"/>
        </w:rPr>
      </w:pPr>
    </w:p>
    <w:p w:rsidR="00775A92" w:rsidRPr="00775A92" w:rsidRDefault="00775A92" w:rsidP="00775A92">
      <w:pPr>
        <w:spacing w:line="288" w:lineRule="auto"/>
        <w:jc w:val="both"/>
        <w:rPr>
          <w:rFonts w:ascii="Arial Narrow" w:hAnsi="Arial Narrow"/>
        </w:rPr>
      </w:pPr>
      <w:r w:rsidRPr="00775A92">
        <w:rPr>
          <w:rFonts w:ascii="Arial Narrow" w:hAnsi="Arial Narrow"/>
        </w:rPr>
        <w:t xml:space="preserve">_________________________  </w:t>
      </w:r>
      <w:r w:rsidRPr="00775A92">
        <w:rPr>
          <w:rFonts w:ascii="Arial Narrow" w:hAnsi="Arial Narrow"/>
        </w:rPr>
        <w:tab/>
        <w:t xml:space="preserve">Žig </w:t>
      </w:r>
      <w:r w:rsidRPr="00775A92">
        <w:rPr>
          <w:rFonts w:ascii="Arial Narrow" w:hAnsi="Arial Narrow"/>
        </w:rPr>
        <w:tab/>
        <w:t xml:space="preserve"> </w:t>
      </w:r>
      <w:r w:rsidRPr="00775A92">
        <w:rPr>
          <w:rFonts w:ascii="Arial Narrow" w:hAnsi="Arial Narrow"/>
        </w:rPr>
        <w:tab/>
        <w:t>_________________________________</w:t>
      </w:r>
    </w:p>
    <w:p w:rsidR="00775A92" w:rsidRPr="00775A92" w:rsidRDefault="00775A92" w:rsidP="00775A92">
      <w:pPr>
        <w:spacing w:line="288" w:lineRule="auto"/>
        <w:jc w:val="both"/>
        <w:rPr>
          <w:rFonts w:ascii="Arial Narrow" w:hAnsi="Arial Narrow"/>
        </w:rPr>
      </w:pPr>
      <w:r w:rsidRPr="00775A92">
        <w:rPr>
          <w:rFonts w:ascii="Arial Narrow" w:hAnsi="Arial Narrow"/>
        </w:rPr>
        <w:t xml:space="preserve">Kraj in datum    </w:t>
      </w:r>
      <w:r w:rsidRPr="00775A92">
        <w:rPr>
          <w:rFonts w:ascii="Arial Narrow" w:hAnsi="Arial Narrow"/>
        </w:rPr>
        <w:tab/>
      </w:r>
      <w:r w:rsidRPr="00775A92">
        <w:rPr>
          <w:rFonts w:ascii="Arial Narrow" w:hAnsi="Arial Narrow"/>
        </w:rPr>
        <w:tab/>
      </w:r>
      <w:r w:rsidRPr="00775A92">
        <w:rPr>
          <w:rFonts w:ascii="Arial Narrow" w:hAnsi="Arial Narrow"/>
        </w:rPr>
        <w:tab/>
      </w:r>
      <w:r w:rsidRPr="00775A92">
        <w:rPr>
          <w:rFonts w:ascii="Arial Narrow" w:hAnsi="Arial Narrow"/>
        </w:rPr>
        <w:tab/>
      </w:r>
      <w:r w:rsidRPr="00775A92">
        <w:rPr>
          <w:rFonts w:ascii="Arial Narrow" w:hAnsi="Arial Narrow"/>
        </w:rPr>
        <w:tab/>
        <w:t xml:space="preserve">             Podpis fizične oz. odgovorne osebe</w:t>
      </w:r>
    </w:p>
    <w:p w:rsidR="00775A92" w:rsidRPr="00775A92" w:rsidRDefault="00775A92" w:rsidP="00775A92">
      <w:pPr>
        <w:spacing w:line="288" w:lineRule="auto"/>
        <w:jc w:val="both"/>
        <w:rPr>
          <w:rFonts w:ascii="Arial Narrow" w:hAnsi="Arial Narrow"/>
        </w:rPr>
      </w:pPr>
    </w:p>
    <w:p w:rsidR="00775A92" w:rsidRPr="00775A92" w:rsidRDefault="00775A92" w:rsidP="00775A92">
      <w:pPr>
        <w:spacing w:line="288" w:lineRule="auto"/>
        <w:jc w:val="both"/>
        <w:rPr>
          <w:rFonts w:ascii="Arial Narrow" w:hAnsi="Arial Narrow"/>
          <w:b/>
          <w:u w:val="single"/>
        </w:rPr>
      </w:pPr>
      <w:r w:rsidRPr="00775A92">
        <w:rPr>
          <w:rFonts w:ascii="Arial Narrow" w:hAnsi="Arial Narrow"/>
          <w:b/>
          <w:u w:val="single"/>
        </w:rPr>
        <w:t>1. odstavek 35. člena ZIntPK:</w:t>
      </w:r>
    </w:p>
    <w:p w:rsidR="00775A92" w:rsidRPr="00775A92" w:rsidRDefault="00775A92" w:rsidP="00775A92">
      <w:pPr>
        <w:widowControl/>
        <w:spacing w:line="288" w:lineRule="auto"/>
        <w:rPr>
          <w:rFonts w:ascii="Arial Narrow" w:hAnsi="Arial Narrow" w:cs="Calibri"/>
          <w:i/>
          <w:sz w:val="22"/>
          <w:szCs w:val="22"/>
          <w:lang w:eastAsia="en-US"/>
        </w:rPr>
      </w:pPr>
      <w:r w:rsidRPr="00775A92">
        <w:rPr>
          <w:rFonts w:ascii="Arial Narrow" w:hAnsi="Arial Narrow" w:cs="Calibri"/>
          <w:i/>
          <w:sz w:val="22"/>
          <w:szCs w:val="22"/>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775A92" w:rsidRPr="00775A92" w:rsidRDefault="00775A92" w:rsidP="00775A92">
      <w:pPr>
        <w:widowControl/>
        <w:numPr>
          <w:ilvl w:val="0"/>
          <w:numId w:val="27"/>
        </w:numPr>
        <w:spacing w:line="288" w:lineRule="auto"/>
        <w:contextualSpacing/>
        <w:rPr>
          <w:rFonts w:ascii="Arial Narrow" w:hAnsi="Arial Narrow" w:cs="Calibri"/>
          <w:i/>
          <w:sz w:val="22"/>
          <w:szCs w:val="22"/>
          <w:lang w:eastAsia="en-US"/>
        </w:rPr>
      </w:pPr>
      <w:r w:rsidRPr="00775A92">
        <w:rPr>
          <w:rFonts w:ascii="Arial Narrow" w:hAnsi="Arial Narrow" w:cs="Calibri"/>
          <w:i/>
          <w:sz w:val="22"/>
          <w:szCs w:val="22"/>
          <w:lang w:eastAsia="en-US"/>
        </w:rPr>
        <w:t>udeležen kot poslovodja, član poslovodstva ali zakoniti zastopnik ali</w:t>
      </w:r>
    </w:p>
    <w:p w:rsidR="00775A92" w:rsidRPr="00775A92" w:rsidRDefault="00775A92" w:rsidP="00775A92">
      <w:pPr>
        <w:widowControl/>
        <w:numPr>
          <w:ilvl w:val="0"/>
          <w:numId w:val="27"/>
        </w:numPr>
        <w:spacing w:line="288" w:lineRule="auto"/>
        <w:contextualSpacing/>
        <w:rPr>
          <w:rFonts w:ascii="Arial Narrow" w:hAnsi="Arial Narrow" w:cs="Calibri"/>
          <w:i/>
          <w:sz w:val="22"/>
          <w:szCs w:val="22"/>
          <w:lang w:eastAsia="en-US"/>
        </w:rPr>
      </w:pPr>
      <w:r w:rsidRPr="00775A92">
        <w:rPr>
          <w:rFonts w:ascii="Arial Narrow" w:hAnsi="Arial Narrow" w:cs="Calibri"/>
          <w:i/>
          <w:sz w:val="22"/>
          <w:szCs w:val="22"/>
          <w:lang w:eastAsia="en-US"/>
        </w:rPr>
        <w:t>neposredno ali prek drugih pravnih oseb v več kot pet odstotnem deležu udeležen pri ustanoviteljskih pravicah, upravljanju ali kapitalu.</w:t>
      </w:r>
    </w:p>
    <w:p w:rsidR="00775A92" w:rsidRPr="00775A92" w:rsidRDefault="00775A92" w:rsidP="00775A92">
      <w:pPr>
        <w:widowControl/>
        <w:spacing w:line="288" w:lineRule="auto"/>
        <w:rPr>
          <w:rFonts w:ascii="Arial Narrow" w:hAnsi="Arial Narrow" w:cs="Calibri"/>
          <w:i/>
          <w:sz w:val="22"/>
          <w:szCs w:val="22"/>
          <w:lang w:eastAsia="en-US"/>
        </w:rPr>
      </w:pPr>
    </w:p>
    <w:p w:rsidR="00775A92" w:rsidRPr="00775A92" w:rsidRDefault="00775A92" w:rsidP="00775A92">
      <w:pPr>
        <w:widowControl/>
        <w:spacing w:line="288" w:lineRule="auto"/>
        <w:rPr>
          <w:rFonts w:ascii="Arial Narrow" w:hAnsi="Arial Narrow" w:cs="Calibri"/>
          <w:i/>
          <w:sz w:val="22"/>
          <w:szCs w:val="22"/>
          <w:lang w:eastAsia="en-US"/>
        </w:rPr>
      </w:pPr>
    </w:p>
    <w:p w:rsidR="00775A92" w:rsidRPr="00775A92" w:rsidRDefault="00775A92" w:rsidP="00775A92">
      <w:pPr>
        <w:widowControl/>
        <w:spacing w:line="288" w:lineRule="auto"/>
        <w:rPr>
          <w:rFonts w:ascii="Arial Narrow" w:hAnsi="Arial Narrow" w:cs="Calibri"/>
          <w:i/>
          <w:sz w:val="22"/>
          <w:szCs w:val="22"/>
          <w:lang w:eastAsia="en-US"/>
        </w:rPr>
      </w:pPr>
    </w:p>
    <w:p w:rsidR="00775A92" w:rsidRPr="00775A92" w:rsidRDefault="00775A92" w:rsidP="00775A92">
      <w:pPr>
        <w:widowControl/>
        <w:spacing w:line="288" w:lineRule="auto"/>
        <w:rPr>
          <w:rFonts w:ascii="Arial Narrow" w:hAnsi="Arial Narrow" w:cs="Calibri"/>
          <w:i/>
          <w:sz w:val="22"/>
          <w:szCs w:val="22"/>
          <w:lang w:eastAsia="en-US"/>
        </w:rPr>
      </w:pPr>
    </w:p>
    <w:p w:rsidR="00775A92" w:rsidRPr="00775A92" w:rsidRDefault="00775A92" w:rsidP="00775A92">
      <w:pPr>
        <w:widowControl/>
        <w:spacing w:line="288" w:lineRule="auto"/>
        <w:rPr>
          <w:rFonts w:ascii="Arial Narrow" w:hAnsi="Arial Narrow" w:cs="Calibri"/>
          <w:i/>
          <w:sz w:val="22"/>
          <w:szCs w:val="22"/>
          <w:lang w:eastAsia="en-US"/>
        </w:rPr>
      </w:pPr>
      <w:r w:rsidRPr="00775A92">
        <w:rPr>
          <w:rFonts w:ascii="Arial Narrow" w:hAnsi="Arial Narrow" w:cs="Calibri"/>
          <w:i/>
          <w:sz w:val="22"/>
          <w:szCs w:val="22"/>
          <w:lang w:eastAsia="en-US"/>
        </w:rPr>
        <w:t>_________________________</w:t>
      </w:r>
    </w:p>
    <w:p w:rsidR="00775A92" w:rsidRPr="00775A92" w:rsidRDefault="00775A92" w:rsidP="00775A92">
      <w:pPr>
        <w:widowControl/>
        <w:spacing w:line="288" w:lineRule="auto"/>
        <w:jc w:val="both"/>
        <w:rPr>
          <w:rFonts w:ascii="Arial Narrow" w:hAnsi="Arial Narrow"/>
          <w:sz w:val="20"/>
          <w:szCs w:val="20"/>
          <w:lang w:eastAsia="en-US"/>
        </w:rPr>
      </w:pPr>
      <w:r w:rsidRPr="00775A92">
        <w:rPr>
          <w:rFonts w:ascii="Arial Narrow" w:hAnsi="Arial Narrow"/>
          <w:sz w:val="20"/>
          <w:szCs w:val="20"/>
          <w:vertAlign w:val="superscript"/>
          <w:lang w:eastAsia="en-US"/>
        </w:rPr>
        <w:t>1</w:t>
      </w:r>
      <w:r w:rsidRPr="00775A92">
        <w:rPr>
          <w:rFonts w:ascii="Arial Narrow" w:hAnsi="Arial Narrow"/>
          <w:sz w:val="20"/>
          <w:szCs w:val="20"/>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775A92" w:rsidRPr="00775A92" w:rsidRDefault="00775A92" w:rsidP="00775A92">
      <w:pPr>
        <w:widowControl/>
        <w:spacing w:line="288" w:lineRule="auto"/>
        <w:jc w:val="both"/>
        <w:rPr>
          <w:rFonts w:ascii="Arial Narrow" w:hAnsi="Arial Narrow"/>
          <w:b/>
          <w:sz w:val="20"/>
          <w:szCs w:val="20"/>
          <w:lang w:eastAsia="en-US"/>
        </w:rPr>
      </w:pPr>
      <w:r w:rsidRPr="00775A92">
        <w:rPr>
          <w:rFonts w:ascii="Arial Narrow" w:hAnsi="Arial Narrow"/>
          <w:b/>
          <w:sz w:val="20"/>
          <w:szCs w:val="20"/>
          <w:vertAlign w:val="superscript"/>
          <w:lang w:eastAsia="en-US"/>
        </w:rPr>
        <w:t>2</w:t>
      </w:r>
      <w:r w:rsidRPr="00775A92">
        <w:rPr>
          <w:rFonts w:ascii="Arial Narrow" w:hAnsi="Arial Narrow"/>
          <w:b/>
          <w:sz w:val="20"/>
          <w:szCs w:val="20"/>
          <w:lang w:eastAsia="en-US"/>
        </w:rPr>
        <w:t xml:space="preserve">Navedba mora vsebovati ime in priimek fizične osebe, naslov stalnega bivališča ter podatek, s katerim je fizično osebo mogoče jasno identificirati (npr. EMŠO). </w:t>
      </w:r>
    </w:p>
    <w:p w:rsidR="00775A92" w:rsidRPr="00775A92" w:rsidRDefault="00775A92" w:rsidP="00775A92">
      <w:pPr>
        <w:widowControl/>
        <w:spacing w:line="288" w:lineRule="auto"/>
        <w:jc w:val="both"/>
        <w:rPr>
          <w:rFonts w:ascii="Arial Narrow" w:hAnsi="Arial Narrow"/>
          <w:sz w:val="20"/>
          <w:szCs w:val="20"/>
          <w:lang w:eastAsia="en-US"/>
        </w:rPr>
      </w:pPr>
      <w:r w:rsidRPr="00775A92">
        <w:rPr>
          <w:rFonts w:ascii="Arial Narrow" w:hAnsi="Arial Narrow"/>
          <w:sz w:val="20"/>
          <w:szCs w:val="20"/>
          <w:vertAlign w:val="superscript"/>
          <w:lang w:eastAsia="en-US"/>
        </w:rPr>
        <w:t>3</w:t>
      </w:r>
      <w:r w:rsidRPr="00775A92">
        <w:rPr>
          <w:rFonts w:ascii="Arial Narrow" w:hAnsi="Arial Narrow"/>
          <w:sz w:val="20"/>
          <w:szCs w:val="20"/>
          <w:lang w:eastAsia="en-US"/>
        </w:rPr>
        <w:t>Navedba mora vsebovati ime in priimek odgovorne osebe, naslov stalnega bivališča ter podatek, s katerim je odgovorno osebo mogoče jasno identificirati (npr. EMŠO)</w:t>
      </w:r>
    </w:p>
    <w:p w:rsidR="00775A92" w:rsidRPr="00775A92" w:rsidRDefault="00775A92" w:rsidP="00775A92">
      <w:pPr>
        <w:widowControl/>
        <w:spacing w:line="288" w:lineRule="auto"/>
        <w:jc w:val="both"/>
        <w:rPr>
          <w:rFonts w:ascii="Arial Narrow" w:hAnsi="Arial Narrow"/>
          <w:sz w:val="20"/>
          <w:szCs w:val="20"/>
          <w:lang w:eastAsia="en-US"/>
        </w:rPr>
      </w:pPr>
      <w:r w:rsidRPr="00775A92">
        <w:rPr>
          <w:rFonts w:ascii="Arial Narrow" w:hAnsi="Arial Narrow"/>
          <w:sz w:val="20"/>
          <w:szCs w:val="20"/>
          <w:vertAlign w:val="superscript"/>
          <w:lang w:eastAsia="en-US"/>
        </w:rPr>
        <w:t>4</w:t>
      </w:r>
      <w:r w:rsidRPr="00775A92">
        <w:rPr>
          <w:rFonts w:ascii="Arial Narrow" w:hAnsi="Arial Narrow"/>
          <w:sz w:val="20"/>
          <w:szCs w:val="20"/>
          <w:lang w:eastAsia="en-US"/>
        </w:rPr>
        <w:t>Navedba poslovnega subjekta mora vsebovati naziv poslovnega subjekta, naslov poslovnega subjekta ter podatek, s katerim je mogoče poslovni subjekt jasno identificirati (npr. matična številka poslovnega subjekta)</w:t>
      </w:r>
    </w:p>
    <w:p w:rsidR="00775A92" w:rsidRPr="00775A92" w:rsidRDefault="00775A92" w:rsidP="00775A92">
      <w:pPr>
        <w:widowControl/>
        <w:tabs>
          <w:tab w:val="left" w:pos="9071"/>
        </w:tabs>
        <w:spacing w:line="288" w:lineRule="auto"/>
        <w:contextualSpacing/>
        <w:jc w:val="both"/>
        <w:rPr>
          <w:rFonts w:ascii="Arial" w:hAnsi="Arial" w:cs="Arial"/>
          <w:b/>
          <w:sz w:val="20"/>
          <w:szCs w:val="20"/>
        </w:rPr>
      </w:pPr>
    </w:p>
    <w:p w:rsidR="00775A92" w:rsidRPr="00775A92" w:rsidRDefault="00775A92" w:rsidP="00775A92">
      <w:pPr>
        <w:widowControl/>
        <w:tabs>
          <w:tab w:val="left" w:pos="9071"/>
        </w:tabs>
        <w:spacing w:line="288" w:lineRule="auto"/>
        <w:contextualSpacing/>
        <w:jc w:val="both"/>
        <w:rPr>
          <w:rFonts w:ascii="Arial" w:hAnsi="Arial" w:cs="Arial"/>
          <w:b/>
          <w:sz w:val="20"/>
          <w:szCs w:val="20"/>
        </w:rPr>
      </w:pPr>
    </w:p>
    <w:p w:rsidR="00775A92" w:rsidRPr="00775A92" w:rsidRDefault="00775A92" w:rsidP="00775A92">
      <w:pPr>
        <w:widowControl/>
        <w:tabs>
          <w:tab w:val="left" w:pos="9071"/>
        </w:tabs>
        <w:spacing w:line="288" w:lineRule="auto"/>
        <w:contextualSpacing/>
        <w:jc w:val="both"/>
        <w:rPr>
          <w:rFonts w:ascii="Arial" w:hAnsi="Arial" w:cs="Arial"/>
          <w:b/>
          <w:sz w:val="20"/>
          <w:szCs w:val="20"/>
        </w:rPr>
      </w:pPr>
    </w:p>
    <w:p w:rsidR="001A72CA" w:rsidRPr="001A72CA" w:rsidRDefault="001A72CA" w:rsidP="001A72CA">
      <w:pPr>
        <w:widowControl/>
        <w:spacing w:line="288" w:lineRule="auto"/>
        <w:jc w:val="both"/>
        <w:rPr>
          <w:rFonts w:ascii="Arial" w:hAnsi="Arial" w:cs="Arial"/>
          <w:sz w:val="20"/>
          <w:szCs w:val="20"/>
          <w:highlight w:val="cyan"/>
          <w:lang w:eastAsia="en-US"/>
        </w:rPr>
      </w:pPr>
    </w:p>
    <w:p w:rsidR="00775A92" w:rsidRDefault="001A72CA" w:rsidP="00775A92">
      <w:pPr>
        <w:widowControl/>
        <w:tabs>
          <w:tab w:val="left" w:pos="9071"/>
        </w:tabs>
        <w:spacing w:line="288" w:lineRule="auto"/>
        <w:contextualSpacing/>
        <w:jc w:val="both"/>
        <w:rPr>
          <w:rFonts w:ascii="Arial" w:hAnsi="Arial" w:cs="Arial"/>
          <w:b/>
          <w:bCs/>
          <w:sz w:val="20"/>
          <w:szCs w:val="20"/>
        </w:rPr>
      </w:pPr>
      <w:r>
        <w:rPr>
          <w:rFonts w:ascii="Arial" w:hAnsi="Arial" w:cs="Arial"/>
          <w:b/>
          <w:sz w:val="20"/>
          <w:szCs w:val="20"/>
        </w:rPr>
        <w:br w:type="page"/>
      </w:r>
      <w:r w:rsidR="00775A92" w:rsidRPr="00775A92">
        <w:rPr>
          <w:rFonts w:ascii="Arial" w:hAnsi="Arial" w:cs="Arial"/>
          <w:b/>
          <w:sz w:val="20"/>
          <w:szCs w:val="20"/>
        </w:rPr>
        <w:lastRenderedPageBreak/>
        <w:t xml:space="preserve">POGODBA </w:t>
      </w:r>
      <w:r w:rsidR="00237A2B">
        <w:rPr>
          <w:rFonts w:ascii="Arial" w:hAnsi="Arial" w:cs="Arial"/>
          <w:b/>
          <w:sz w:val="20"/>
          <w:szCs w:val="20"/>
        </w:rPr>
        <w:t>–</w:t>
      </w:r>
      <w:r w:rsidR="00775A92" w:rsidRPr="00775A92">
        <w:rPr>
          <w:rFonts w:ascii="Arial" w:hAnsi="Arial" w:cs="Arial"/>
          <w:b/>
          <w:bCs/>
          <w:sz w:val="20"/>
          <w:szCs w:val="20"/>
        </w:rPr>
        <w:t xml:space="preserve"> osnutek</w:t>
      </w:r>
    </w:p>
    <w:p w:rsidR="00237A2B" w:rsidRPr="00775A92" w:rsidRDefault="00237A2B" w:rsidP="00775A92">
      <w:pPr>
        <w:widowControl/>
        <w:tabs>
          <w:tab w:val="left" w:pos="9071"/>
        </w:tabs>
        <w:spacing w:line="288" w:lineRule="auto"/>
        <w:contextualSpacing/>
        <w:jc w:val="both"/>
        <w:rPr>
          <w:rFonts w:ascii="Arial" w:hAnsi="Arial" w:cs="Arial"/>
          <w:b/>
          <w:bCs/>
          <w:sz w:val="20"/>
          <w:szCs w:val="20"/>
        </w:rPr>
      </w:pPr>
    </w:p>
    <w:p w:rsidR="00775A92" w:rsidRPr="00237A2B" w:rsidRDefault="00775A92" w:rsidP="00237A2B">
      <w:pPr>
        <w:widowControl/>
        <w:tabs>
          <w:tab w:val="left" w:pos="9071"/>
        </w:tabs>
        <w:spacing w:line="288" w:lineRule="auto"/>
        <w:contextualSpacing/>
        <w:jc w:val="both"/>
        <w:rPr>
          <w:rFonts w:ascii="Arial" w:hAnsi="Arial" w:cs="Arial"/>
          <w:b/>
          <w:bCs/>
          <w:sz w:val="20"/>
          <w:szCs w:val="20"/>
        </w:rPr>
      </w:pPr>
      <w:r w:rsidRPr="00775A92">
        <w:rPr>
          <w:rFonts w:ascii="Arial" w:hAnsi="Arial" w:cs="Arial"/>
          <w:b/>
          <w:bCs/>
          <w:sz w:val="20"/>
          <w:szCs w:val="20"/>
        </w:rPr>
        <w:t>ponudnik osnutek pogodbe podp</w:t>
      </w:r>
      <w:r w:rsidR="00237A2B">
        <w:rPr>
          <w:rFonts w:ascii="Arial" w:hAnsi="Arial" w:cs="Arial"/>
          <w:b/>
          <w:bCs/>
          <w:sz w:val="20"/>
          <w:szCs w:val="20"/>
        </w:rPr>
        <w:t xml:space="preserve">iše in žigosa s čimer potrjuje, </w:t>
      </w:r>
      <w:r w:rsidRPr="00775A92">
        <w:rPr>
          <w:rFonts w:ascii="Arial" w:hAnsi="Arial" w:cs="Arial"/>
          <w:b/>
          <w:bCs/>
          <w:sz w:val="20"/>
          <w:szCs w:val="20"/>
        </w:rPr>
        <w:t>da je seznanjen in da se strinja z določili pogodbe</w:t>
      </w:r>
    </w:p>
    <w:p w:rsidR="00775A92" w:rsidRPr="00775A92" w:rsidRDefault="00775A92" w:rsidP="00775A92">
      <w:pPr>
        <w:tabs>
          <w:tab w:val="left" w:pos="-720"/>
        </w:tabs>
        <w:spacing w:line="288" w:lineRule="auto"/>
        <w:jc w:val="both"/>
        <w:rPr>
          <w:rFonts w:ascii="Arial" w:hAnsi="Arial" w:cs="Arial"/>
          <w:sz w:val="20"/>
          <w:szCs w:val="20"/>
        </w:rPr>
      </w:pPr>
    </w:p>
    <w:p w:rsidR="00237A2B" w:rsidRPr="00237A2B" w:rsidRDefault="00237A2B" w:rsidP="00237A2B">
      <w:pPr>
        <w:spacing w:line="288" w:lineRule="auto"/>
        <w:jc w:val="both"/>
        <w:outlineLvl w:val="0"/>
        <w:rPr>
          <w:rFonts w:ascii="Arial" w:hAnsi="Arial" w:cs="Arial"/>
          <w:b/>
          <w:sz w:val="20"/>
          <w:szCs w:val="20"/>
        </w:rPr>
      </w:pPr>
      <w:r w:rsidRPr="00237A2B">
        <w:rPr>
          <w:rFonts w:ascii="Arial" w:hAnsi="Arial" w:cs="Arial"/>
          <w:b/>
          <w:sz w:val="20"/>
          <w:szCs w:val="20"/>
        </w:rPr>
        <w:t>NAROČNIK:</w:t>
      </w:r>
      <w:r w:rsidRPr="00237A2B">
        <w:rPr>
          <w:rFonts w:ascii="Arial" w:hAnsi="Arial" w:cs="Arial"/>
          <w:b/>
          <w:sz w:val="20"/>
          <w:szCs w:val="20"/>
        </w:rPr>
        <w:tab/>
        <w:t>Republika Slovenija, MINISTRSTVO ZA OBRAMBO,</w:t>
      </w:r>
    </w:p>
    <w:p w:rsidR="00237A2B" w:rsidRPr="00237A2B" w:rsidRDefault="00237A2B" w:rsidP="00237A2B">
      <w:pPr>
        <w:spacing w:line="288" w:lineRule="auto"/>
        <w:jc w:val="both"/>
        <w:outlineLvl w:val="0"/>
        <w:rPr>
          <w:rFonts w:ascii="Arial" w:hAnsi="Arial" w:cs="Arial"/>
          <w:b/>
          <w:sz w:val="20"/>
          <w:szCs w:val="20"/>
        </w:rPr>
      </w:pPr>
      <w:r w:rsidRPr="00237A2B">
        <w:rPr>
          <w:rFonts w:ascii="Arial" w:hAnsi="Arial" w:cs="Arial"/>
          <w:b/>
          <w:sz w:val="20"/>
          <w:szCs w:val="20"/>
        </w:rPr>
        <w:tab/>
      </w:r>
      <w:r w:rsidRPr="00237A2B">
        <w:rPr>
          <w:rFonts w:ascii="Arial" w:hAnsi="Arial" w:cs="Arial"/>
          <w:b/>
          <w:sz w:val="20"/>
          <w:szCs w:val="20"/>
        </w:rPr>
        <w:tab/>
        <w:t>Vojkova cesta 55, 1000 Ljubljana,</w:t>
      </w:r>
    </w:p>
    <w:p w:rsidR="00237A2B" w:rsidRPr="00237A2B" w:rsidRDefault="00237A2B" w:rsidP="00237A2B">
      <w:pPr>
        <w:spacing w:line="288" w:lineRule="auto"/>
        <w:jc w:val="both"/>
        <w:outlineLvl w:val="0"/>
        <w:rPr>
          <w:rFonts w:ascii="Arial" w:hAnsi="Arial" w:cs="Arial"/>
          <w:b/>
          <w:sz w:val="20"/>
          <w:szCs w:val="20"/>
        </w:rPr>
      </w:pPr>
      <w:r w:rsidRPr="00237A2B">
        <w:rPr>
          <w:rFonts w:ascii="Arial" w:hAnsi="Arial" w:cs="Arial"/>
          <w:b/>
          <w:sz w:val="20"/>
          <w:szCs w:val="20"/>
        </w:rPr>
        <w:tab/>
      </w:r>
      <w:r w:rsidRPr="00237A2B">
        <w:rPr>
          <w:rFonts w:ascii="Arial" w:hAnsi="Arial" w:cs="Arial"/>
          <w:b/>
          <w:sz w:val="20"/>
          <w:szCs w:val="20"/>
        </w:rPr>
        <w:tab/>
      </w:r>
      <w:r w:rsidRPr="00237A2B">
        <w:rPr>
          <w:rFonts w:ascii="Arial" w:hAnsi="Arial" w:cs="Arial"/>
          <w:sz w:val="20"/>
          <w:szCs w:val="20"/>
        </w:rPr>
        <w:t>ki ga zastopa minister</w:t>
      </w:r>
      <w:r w:rsidRPr="00237A2B">
        <w:rPr>
          <w:rFonts w:ascii="Arial" w:hAnsi="Arial" w:cs="Arial"/>
          <w:b/>
          <w:sz w:val="20"/>
          <w:szCs w:val="20"/>
        </w:rPr>
        <w:t xml:space="preserve"> </w:t>
      </w:r>
      <w:r>
        <w:rPr>
          <w:rFonts w:ascii="Arial" w:hAnsi="Arial" w:cs="Arial"/>
          <w:b/>
          <w:sz w:val="20"/>
          <w:szCs w:val="20"/>
        </w:rPr>
        <w:t>Marjan Šarec</w:t>
      </w:r>
    </w:p>
    <w:p w:rsidR="00237A2B" w:rsidRPr="00237A2B" w:rsidRDefault="00237A2B" w:rsidP="00237A2B">
      <w:pPr>
        <w:spacing w:line="288" w:lineRule="auto"/>
        <w:jc w:val="both"/>
        <w:outlineLvl w:val="0"/>
        <w:rPr>
          <w:rFonts w:ascii="Arial" w:hAnsi="Arial" w:cs="Arial"/>
          <w:b/>
          <w:sz w:val="20"/>
          <w:szCs w:val="20"/>
        </w:rPr>
      </w:pPr>
    </w:p>
    <w:p w:rsidR="00237A2B" w:rsidRPr="00237A2B" w:rsidRDefault="00237A2B" w:rsidP="00237A2B">
      <w:pPr>
        <w:spacing w:line="288" w:lineRule="auto"/>
        <w:jc w:val="both"/>
        <w:outlineLvl w:val="0"/>
        <w:rPr>
          <w:rFonts w:ascii="Arial" w:hAnsi="Arial" w:cs="Arial"/>
          <w:sz w:val="20"/>
          <w:szCs w:val="20"/>
        </w:rPr>
      </w:pPr>
      <w:r w:rsidRPr="00237A2B">
        <w:rPr>
          <w:rFonts w:ascii="Arial" w:hAnsi="Arial" w:cs="Arial"/>
          <w:b/>
          <w:sz w:val="20"/>
          <w:szCs w:val="20"/>
        </w:rPr>
        <w:tab/>
      </w:r>
      <w:r w:rsidRPr="00237A2B">
        <w:rPr>
          <w:rFonts w:ascii="Arial" w:hAnsi="Arial" w:cs="Arial"/>
          <w:sz w:val="20"/>
          <w:szCs w:val="20"/>
        </w:rPr>
        <w:tab/>
        <w:t xml:space="preserve">Matična št.: </w:t>
      </w:r>
      <w:r w:rsidRPr="00237A2B">
        <w:rPr>
          <w:rFonts w:ascii="Arial" w:hAnsi="Arial" w:cs="Arial"/>
          <w:sz w:val="20"/>
          <w:szCs w:val="20"/>
        </w:rPr>
        <w:tab/>
        <w:t xml:space="preserve"> </w:t>
      </w:r>
      <w:r w:rsidRPr="00237A2B">
        <w:rPr>
          <w:rFonts w:ascii="Arial" w:hAnsi="Arial" w:cs="Arial"/>
          <w:sz w:val="20"/>
          <w:szCs w:val="20"/>
        </w:rPr>
        <w:tab/>
        <w:t>5268923000</w:t>
      </w:r>
    </w:p>
    <w:p w:rsidR="00237A2B" w:rsidRPr="00237A2B" w:rsidRDefault="00237A2B" w:rsidP="00237A2B">
      <w:pPr>
        <w:spacing w:line="288" w:lineRule="auto"/>
        <w:jc w:val="both"/>
        <w:outlineLvl w:val="0"/>
        <w:rPr>
          <w:rFonts w:ascii="Arial" w:hAnsi="Arial" w:cs="Arial"/>
          <w:sz w:val="20"/>
          <w:szCs w:val="20"/>
        </w:rPr>
      </w:pPr>
      <w:r w:rsidRPr="00237A2B">
        <w:rPr>
          <w:rFonts w:ascii="Arial" w:hAnsi="Arial" w:cs="Arial"/>
          <w:sz w:val="20"/>
          <w:szCs w:val="20"/>
        </w:rPr>
        <w:tab/>
      </w:r>
      <w:r w:rsidRPr="00237A2B">
        <w:rPr>
          <w:rFonts w:ascii="Arial" w:hAnsi="Arial" w:cs="Arial"/>
          <w:sz w:val="20"/>
          <w:szCs w:val="20"/>
        </w:rPr>
        <w:tab/>
        <w:t>Št. TRR:</w:t>
      </w:r>
      <w:r w:rsidRPr="00237A2B">
        <w:rPr>
          <w:rFonts w:ascii="Arial" w:hAnsi="Arial" w:cs="Arial"/>
          <w:sz w:val="20"/>
          <w:szCs w:val="20"/>
        </w:rPr>
        <w:tab/>
        <w:t xml:space="preserve"> </w:t>
      </w:r>
      <w:r w:rsidRPr="00237A2B">
        <w:rPr>
          <w:rFonts w:ascii="Arial" w:hAnsi="Arial" w:cs="Arial"/>
          <w:sz w:val="20"/>
          <w:szCs w:val="20"/>
        </w:rPr>
        <w:tab/>
        <w:t>01100-6370191114</w:t>
      </w:r>
    </w:p>
    <w:p w:rsidR="00237A2B" w:rsidRPr="00237A2B" w:rsidRDefault="00237A2B" w:rsidP="00237A2B">
      <w:pPr>
        <w:spacing w:line="288" w:lineRule="auto"/>
        <w:jc w:val="both"/>
        <w:outlineLvl w:val="0"/>
        <w:rPr>
          <w:rFonts w:ascii="Arial" w:hAnsi="Arial" w:cs="Arial"/>
          <w:sz w:val="20"/>
          <w:szCs w:val="20"/>
        </w:rPr>
      </w:pPr>
      <w:r w:rsidRPr="00237A2B">
        <w:rPr>
          <w:rFonts w:ascii="Arial" w:hAnsi="Arial" w:cs="Arial"/>
          <w:sz w:val="20"/>
          <w:szCs w:val="20"/>
        </w:rPr>
        <w:tab/>
      </w:r>
      <w:r w:rsidRPr="00237A2B">
        <w:rPr>
          <w:rFonts w:ascii="Arial" w:hAnsi="Arial" w:cs="Arial"/>
          <w:sz w:val="20"/>
          <w:szCs w:val="20"/>
        </w:rPr>
        <w:tab/>
        <w:t>Davčna št.:</w:t>
      </w:r>
      <w:r w:rsidRPr="00237A2B">
        <w:rPr>
          <w:rFonts w:ascii="Arial" w:hAnsi="Arial" w:cs="Arial"/>
          <w:sz w:val="20"/>
          <w:szCs w:val="20"/>
        </w:rPr>
        <w:tab/>
        <w:t xml:space="preserve"> </w:t>
      </w:r>
      <w:r w:rsidRPr="00237A2B">
        <w:rPr>
          <w:rFonts w:ascii="Arial" w:hAnsi="Arial" w:cs="Arial"/>
          <w:sz w:val="20"/>
          <w:szCs w:val="20"/>
        </w:rPr>
        <w:tab/>
        <w:t>47978457</w:t>
      </w:r>
    </w:p>
    <w:p w:rsidR="00237A2B" w:rsidRPr="00237A2B" w:rsidRDefault="00237A2B" w:rsidP="00237A2B">
      <w:pPr>
        <w:spacing w:line="288" w:lineRule="auto"/>
        <w:jc w:val="both"/>
        <w:outlineLvl w:val="0"/>
        <w:rPr>
          <w:rFonts w:ascii="Arial" w:hAnsi="Arial" w:cs="Arial"/>
          <w:b/>
          <w:sz w:val="20"/>
          <w:szCs w:val="20"/>
        </w:rPr>
      </w:pPr>
      <w:r w:rsidRPr="00237A2B">
        <w:rPr>
          <w:rFonts w:ascii="Arial" w:hAnsi="Arial" w:cs="Arial"/>
          <w:b/>
          <w:sz w:val="20"/>
          <w:szCs w:val="20"/>
        </w:rPr>
        <w:t>in</w:t>
      </w:r>
    </w:p>
    <w:p w:rsidR="00237A2B" w:rsidRPr="00237A2B" w:rsidRDefault="00237A2B" w:rsidP="00237A2B">
      <w:pPr>
        <w:spacing w:line="288" w:lineRule="auto"/>
        <w:jc w:val="both"/>
        <w:outlineLvl w:val="0"/>
        <w:rPr>
          <w:rFonts w:ascii="Arial" w:hAnsi="Arial" w:cs="Arial"/>
          <w:b/>
          <w:sz w:val="20"/>
          <w:szCs w:val="20"/>
        </w:rPr>
      </w:pPr>
    </w:p>
    <w:p w:rsidR="00237A2B" w:rsidRPr="00237A2B" w:rsidRDefault="00237A2B" w:rsidP="00237A2B">
      <w:pPr>
        <w:spacing w:line="288" w:lineRule="auto"/>
        <w:jc w:val="both"/>
        <w:outlineLvl w:val="0"/>
        <w:rPr>
          <w:rFonts w:ascii="Arial" w:hAnsi="Arial" w:cs="Arial"/>
          <w:b/>
          <w:sz w:val="20"/>
          <w:szCs w:val="20"/>
        </w:rPr>
      </w:pPr>
      <w:r w:rsidRPr="00237A2B">
        <w:rPr>
          <w:rFonts w:ascii="Arial" w:hAnsi="Arial" w:cs="Arial"/>
          <w:b/>
          <w:sz w:val="20"/>
          <w:szCs w:val="20"/>
        </w:rPr>
        <w:t>DOBAVITELJ:</w:t>
      </w:r>
      <w:r w:rsidRPr="00237A2B">
        <w:rPr>
          <w:rFonts w:ascii="Arial" w:hAnsi="Arial" w:cs="Arial"/>
          <w:b/>
          <w:sz w:val="20"/>
          <w:szCs w:val="20"/>
        </w:rPr>
        <w:tab/>
        <w:t>_________________</w:t>
      </w:r>
    </w:p>
    <w:p w:rsidR="00237A2B" w:rsidRPr="00237A2B" w:rsidRDefault="00237A2B" w:rsidP="00237A2B">
      <w:pPr>
        <w:spacing w:line="288" w:lineRule="auto"/>
        <w:ind w:left="720"/>
        <w:jc w:val="both"/>
        <w:outlineLvl w:val="0"/>
        <w:rPr>
          <w:rFonts w:ascii="Arial" w:hAnsi="Arial" w:cs="Arial"/>
          <w:sz w:val="20"/>
          <w:szCs w:val="20"/>
        </w:rPr>
      </w:pPr>
      <w:r w:rsidRPr="00237A2B">
        <w:rPr>
          <w:rFonts w:ascii="Arial" w:hAnsi="Arial" w:cs="Arial"/>
          <w:sz w:val="20"/>
          <w:szCs w:val="20"/>
        </w:rPr>
        <w:t>ki ga zastopa direktor _________________________</w:t>
      </w:r>
    </w:p>
    <w:p w:rsidR="00237A2B" w:rsidRPr="00237A2B" w:rsidRDefault="00237A2B" w:rsidP="00237A2B">
      <w:pPr>
        <w:spacing w:line="288" w:lineRule="auto"/>
        <w:ind w:left="720"/>
        <w:jc w:val="both"/>
        <w:outlineLvl w:val="0"/>
        <w:rPr>
          <w:rFonts w:ascii="Arial" w:hAnsi="Arial" w:cs="Arial"/>
          <w:sz w:val="20"/>
          <w:szCs w:val="20"/>
        </w:rPr>
      </w:pPr>
    </w:p>
    <w:p w:rsidR="00237A2B" w:rsidRPr="00237A2B" w:rsidRDefault="00237A2B" w:rsidP="00237A2B">
      <w:pPr>
        <w:spacing w:line="288" w:lineRule="auto"/>
        <w:ind w:left="720"/>
        <w:jc w:val="both"/>
        <w:outlineLvl w:val="0"/>
        <w:rPr>
          <w:rFonts w:ascii="Arial" w:hAnsi="Arial" w:cs="Arial"/>
          <w:sz w:val="20"/>
          <w:szCs w:val="20"/>
        </w:rPr>
      </w:pPr>
      <w:r w:rsidRPr="00237A2B">
        <w:rPr>
          <w:rFonts w:ascii="Arial" w:hAnsi="Arial" w:cs="Arial"/>
          <w:sz w:val="20"/>
          <w:szCs w:val="20"/>
        </w:rPr>
        <w:t>Matična št.:</w:t>
      </w:r>
      <w:r w:rsidRPr="00237A2B">
        <w:rPr>
          <w:rFonts w:ascii="Arial" w:hAnsi="Arial" w:cs="Arial"/>
          <w:sz w:val="20"/>
          <w:szCs w:val="20"/>
        </w:rPr>
        <w:tab/>
      </w:r>
      <w:r w:rsidRPr="00237A2B">
        <w:rPr>
          <w:rFonts w:ascii="Arial" w:hAnsi="Arial" w:cs="Arial"/>
          <w:sz w:val="20"/>
          <w:szCs w:val="20"/>
        </w:rPr>
        <w:tab/>
        <w:t>______________</w:t>
      </w:r>
    </w:p>
    <w:p w:rsidR="00237A2B" w:rsidRPr="00237A2B" w:rsidRDefault="00237A2B" w:rsidP="00237A2B">
      <w:pPr>
        <w:spacing w:line="288" w:lineRule="auto"/>
        <w:ind w:left="720"/>
        <w:jc w:val="both"/>
        <w:outlineLvl w:val="0"/>
        <w:rPr>
          <w:rFonts w:ascii="Arial" w:hAnsi="Arial" w:cs="Arial"/>
          <w:sz w:val="20"/>
          <w:szCs w:val="20"/>
        </w:rPr>
      </w:pPr>
      <w:r w:rsidRPr="00237A2B">
        <w:rPr>
          <w:rFonts w:ascii="Arial" w:hAnsi="Arial" w:cs="Arial"/>
          <w:sz w:val="20"/>
          <w:szCs w:val="20"/>
        </w:rPr>
        <w:t xml:space="preserve">Št. TRR: </w:t>
      </w:r>
      <w:r w:rsidRPr="00237A2B">
        <w:rPr>
          <w:rFonts w:ascii="Arial" w:hAnsi="Arial" w:cs="Arial"/>
          <w:sz w:val="20"/>
          <w:szCs w:val="20"/>
        </w:rPr>
        <w:tab/>
        <w:t xml:space="preserve"> </w:t>
      </w:r>
      <w:r w:rsidRPr="00237A2B">
        <w:rPr>
          <w:rFonts w:ascii="Arial" w:hAnsi="Arial" w:cs="Arial"/>
          <w:sz w:val="20"/>
          <w:szCs w:val="20"/>
        </w:rPr>
        <w:tab/>
        <w:t>__________________</w:t>
      </w:r>
    </w:p>
    <w:p w:rsidR="00237A2B" w:rsidRPr="00237A2B" w:rsidRDefault="00237A2B" w:rsidP="00237A2B">
      <w:pPr>
        <w:spacing w:line="288" w:lineRule="auto"/>
        <w:ind w:left="720"/>
        <w:jc w:val="both"/>
        <w:outlineLvl w:val="0"/>
        <w:rPr>
          <w:rFonts w:ascii="Arial" w:hAnsi="Arial" w:cs="Arial"/>
          <w:sz w:val="20"/>
          <w:szCs w:val="20"/>
        </w:rPr>
      </w:pPr>
      <w:r w:rsidRPr="00237A2B">
        <w:rPr>
          <w:rFonts w:ascii="Arial" w:hAnsi="Arial" w:cs="Arial"/>
          <w:sz w:val="20"/>
          <w:szCs w:val="20"/>
        </w:rPr>
        <w:t xml:space="preserve">Identifikacijska št.: </w:t>
      </w:r>
      <w:r w:rsidRPr="00237A2B">
        <w:rPr>
          <w:rFonts w:ascii="Arial" w:hAnsi="Arial" w:cs="Arial"/>
          <w:sz w:val="20"/>
          <w:szCs w:val="20"/>
        </w:rPr>
        <w:tab/>
        <w:t>_____________________</w:t>
      </w:r>
    </w:p>
    <w:p w:rsidR="00237A2B" w:rsidRPr="00237A2B" w:rsidRDefault="00237A2B" w:rsidP="00237A2B">
      <w:pPr>
        <w:spacing w:line="288" w:lineRule="auto"/>
        <w:jc w:val="both"/>
        <w:outlineLvl w:val="0"/>
        <w:rPr>
          <w:rFonts w:ascii="Arial" w:hAnsi="Arial" w:cs="Arial"/>
          <w:b/>
          <w:sz w:val="20"/>
          <w:szCs w:val="20"/>
        </w:rPr>
      </w:pPr>
    </w:p>
    <w:p w:rsidR="00237A2B" w:rsidRPr="00237A2B" w:rsidRDefault="00237A2B" w:rsidP="00237A2B">
      <w:pPr>
        <w:spacing w:line="288" w:lineRule="auto"/>
        <w:outlineLvl w:val="0"/>
        <w:rPr>
          <w:rFonts w:ascii="Arial" w:hAnsi="Arial" w:cs="Arial"/>
          <w:sz w:val="20"/>
          <w:szCs w:val="20"/>
        </w:rPr>
      </w:pPr>
      <w:r w:rsidRPr="00237A2B">
        <w:rPr>
          <w:rFonts w:ascii="Arial" w:hAnsi="Arial" w:cs="Arial"/>
          <w:sz w:val="20"/>
          <w:szCs w:val="20"/>
        </w:rPr>
        <w:t>skleneta naslednjo</w:t>
      </w:r>
    </w:p>
    <w:p w:rsidR="00775A92" w:rsidRPr="00237A2B" w:rsidRDefault="00775A92" w:rsidP="00237A2B">
      <w:pPr>
        <w:spacing w:line="288" w:lineRule="auto"/>
        <w:jc w:val="both"/>
        <w:rPr>
          <w:rFonts w:ascii="Arial" w:hAnsi="Arial" w:cs="Arial"/>
          <w:b/>
          <w:sz w:val="20"/>
          <w:szCs w:val="20"/>
        </w:rPr>
      </w:pPr>
    </w:p>
    <w:p w:rsidR="00775A92" w:rsidRPr="00237A2B" w:rsidRDefault="00237A2B" w:rsidP="00237A2B">
      <w:pPr>
        <w:tabs>
          <w:tab w:val="left" w:pos="-720"/>
        </w:tabs>
        <w:spacing w:line="288" w:lineRule="auto"/>
        <w:jc w:val="center"/>
        <w:rPr>
          <w:rFonts w:ascii="Arial" w:hAnsi="Arial" w:cs="Arial"/>
          <w:b/>
          <w:sz w:val="20"/>
          <w:szCs w:val="20"/>
        </w:rPr>
      </w:pPr>
      <w:r w:rsidRPr="00237A2B">
        <w:rPr>
          <w:rFonts w:ascii="Arial" w:hAnsi="Arial" w:cs="Arial"/>
          <w:b/>
          <w:sz w:val="20"/>
          <w:szCs w:val="20"/>
        </w:rPr>
        <w:t>POGODBO ZA DOBAVO IN IZVEDBO MONTAŽE MUZEJSKIH VITRIN</w:t>
      </w:r>
    </w:p>
    <w:p w:rsidR="00237A2B" w:rsidRDefault="00237A2B" w:rsidP="00775A92">
      <w:pPr>
        <w:tabs>
          <w:tab w:val="left" w:pos="-720"/>
        </w:tabs>
        <w:spacing w:line="288" w:lineRule="auto"/>
        <w:jc w:val="both"/>
        <w:rPr>
          <w:rFonts w:ascii="Arial" w:hAnsi="Arial" w:cs="Arial"/>
          <w:sz w:val="20"/>
          <w:szCs w:val="20"/>
        </w:rPr>
      </w:pPr>
    </w:p>
    <w:p w:rsidR="00237A2B" w:rsidRPr="00775A92" w:rsidRDefault="00237A2B" w:rsidP="00775A92">
      <w:pPr>
        <w:tabs>
          <w:tab w:val="left" w:pos="-720"/>
        </w:tabs>
        <w:spacing w:line="288" w:lineRule="auto"/>
        <w:jc w:val="both"/>
        <w:rPr>
          <w:rFonts w:ascii="Arial" w:hAnsi="Arial" w:cs="Arial"/>
          <w:sz w:val="20"/>
          <w:szCs w:val="20"/>
        </w:rPr>
      </w:pPr>
    </w:p>
    <w:p w:rsidR="00775A92" w:rsidRPr="00775A92" w:rsidRDefault="00775A92" w:rsidP="00775A92">
      <w:pPr>
        <w:tabs>
          <w:tab w:val="left" w:pos="2100"/>
        </w:tabs>
        <w:spacing w:line="288" w:lineRule="auto"/>
        <w:jc w:val="both"/>
        <w:rPr>
          <w:rFonts w:ascii="Arial" w:hAnsi="Arial" w:cs="Arial"/>
          <w:sz w:val="20"/>
          <w:szCs w:val="20"/>
        </w:rPr>
      </w:pPr>
      <w:r w:rsidRPr="00775A92">
        <w:rPr>
          <w:rFonts w:ascii="Arial" w:hAnsi="Arial" w:cs="Arial"/>
          <w:sz w:val="20"/>
          <w:szCs w:val="20"/>
        </w:rPr>
        <w:tab/>
      </w:r>
    </w:p>
    <w:p w:rsidR="00775A92" w:rsidRPr="00775A92" w:rsidRDefault="00775A92" w:rsidP="00775A92">
      <w:pPr>
        <w:keepNext/>
        <w:spacing w:line="288" w:lineRule="auto"/>
        <w:jc w:val="both"/>
        <w:outlineLvl w:val="0"/>
        <w:rPr>
          <w:rFonts w:ascii="Arial" w:hAnsi="Arial" w:cs="Arial"/>
          <w:b/>
          <w:sz w:val="20"/>
          <w:szCs w:val="20"/>
        </w:rPr>
      </w:pPr>
      <w:r w:rsidRPr="00775A92">
        <w:rPr>
          <w:rFonts w:ascii="Arial" w:hAnsi="Arial" w:cs="Arial"/>
          <w:b/>
          <w:sz w:val="20"/>
          <w:szCs w:val="20"/>
        </w:rPr>
        <w:t>Uvodna določba</w:t>
      </w:r>
    </w:p>
    <w:p w:rsidR="00775A92" w:rsidRPr="00775A92" w:rsidRDefault="00775A92" w:rsidP="00775A92">
      <w:pPr>
        <w:numPr>
          <w:ilvl w:val="0"/>
          <w:numId w:val="34"/>
        </w:numPr>
        <w:spacing w:line="288" w:lineRule="auto"/>
        <w:ind w:hanging="294"/>
        <w:jc w:val="center"/>
        <w:rPr>
          <w:rFonts w:ascii="Arial" w:hAnsi="Arial" w:cs="Arial"/>
          <w:sz w:val="20"/>
          <w:szCs w:val="20"/>
        </w:rPr>
      </w:pPr>
      <w:r w:rsidRPr="00775A92">
        <w:rPr>
          <w:rFonts w:ascii="Arial" w:hAnsi="Arial" w:cs="Arial"/>
          <w:sz w:val="20"/>
          <w:szCs w:val="20"/>
        </w:rPr>
        <w:t>člen</w:t>
      </w: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 xml:space="preserve">Pogodbeni stranki skleneta pogodbo na podlagi izvedenega postopka javnega naročila nižje vrednosti MORS </w:t>
      </w:r>
      <w:r w:rsidR="00F64EC8">
        <w:rPr>
          <w:rFonts w:ascii="Arial" w:hAnsi="Arial" w:cs="Arial"/>
          <w:sz w:val="20"/>
          <w:szCs w:val="20"/>
        </w:rPr>
        <w:t>415</w:t>
      </w:r>
      <w:r w:rsidRPr="00775A92">
        <w:rPr>
          <w:rFonts w:ascii="Arial" w:hAnsi="Arial" w:cs="Arial"/>
          <w:sz w:val="20"/>
          <w:szCs w:val="20"/>
        </w:rPr>
        <w:t xml:space="preserve">/2022-JNNV, Nakup </w:t>
      </w:r>
      <w:r w:rsidR="00F64EC8">
        <w:rPr>
          <w:rFonts w:ascii="Arial" w:hAnsi="Arial" w:cs="Arial"/>
          <w:sz w:val="20"/>
          <w:szCs w:val="20"/>
        </w:rPr>
        <w:t>muzejskih vitrin.</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Ponudba št. _____________ z dne ______________, je sestavni del pogodbe.</w:t>
      </w: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 xml:space="preserve">                  </w:t>
      </w:r>
    </w:p>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 xml:space="preserve">Predmet pogodbe </w:t>
      </w:r>
    </w:p>
    <w:p w:rsidR="00775A92" w:rsidRPr="00775A92" w:rsidRDefault="00775A92" w:rsidP="00775A92">
      <w:pPr>
        <w:keepNext/>
        <w:widowControl/>
        <w:numPr>
          <w:ilvl w:val="0"/>
          <w:numId w:val="34"/>
        </w:numPr>
        <w:spacing w:line="288" w:lineRule="auto"/>
        <w:ind w:hanging="294"/>
        <w:contextualSpacing/>
        <w:jc w:val="center"/>
        <w:outlineLvl w:val="0"/>
        <w:rPr>
          <w:rFonts w:ascii="Arial" w:hAnsi="Arial" w:cs="Arial"/>
          <w:sz w:val="20"/>
          <w:szCs w:val="20"/>
        </w:rPr>
      </w:pPr>
      <w:r w:rsidRPr="00775A92">
        <w:rPr>
          <w:rFonts w:ascii="Arial" w:hAnsi="Arial" w:cs="Arial"/>
          <w:sz w:val="20"/>
          <w:szCs w:val="20"/>
        </w:rPr>
        <w:t>člen</w:t>
      </w:r>
    </w:p>
    <w:p w:rsidR="00775A92" w:rsidRPr="00775A92" w:rsidRDefault="00775A92" w:rsidP="00775A92">
      <w:pPr>
        <w:widowControl/>
        <w:tabs>
          <w:tab w:val="center" w:pos="4153"/>
          <w:tab w:val="right" w:pos="8306"/>
        </w:tabs>
        <w:spacing w:line="288" w:lineRule="auto"/>
        <w:jc w:val="both"/>
        <w:rPr>
          <w:rFonts w:ascii="Arial" w:hAnsi="Arial" w:cs="Arial"/>
          <w:sz w:val="20"/>
          <w:szCs w:val="20"/>
          <w:lang w:eastAsia="en-US"/>
        </w:rPr>
      </w:pPr>
    </w:p>
    <w:p w:rsidR="00775A92" w:rsidRPr="00775A92" w:rsidRDefault="00775A92" w:rsidP="00775A92">
      <w:pPr>
        <w:spacing w:line="288" w:lineRule="auto"/>
        <w:jc w:val="both"/>
        <w:rPr>
          <w:rFonts w:ascii="Arial" w:hAnsi="Arial" w:cs="Arial"/>
          <w:color w:val="000000"/>
          <w:sz w:val="20"/>
          <w:szCs w:val="20"/>
        </w:rPr>
      </w:pPr>
      <w:r w:rsidRPr="00775A92">
        <w:rPr>
          <w:rFonts w:ascii="Arial" w:hAnsi="Arial" w:cs="Arial"/>
          <w:color w:val="000000"/>
          <w:sz w:val="20"/>
          <w:szCs w:val="20"/>
        </w:rPr>
        <w:t xml:space="preserve">Dobavitelj se zavezuje, da bo </w:t>
      </w:r>
      <w:r w:rsidR="00F64EC8">
        <w:rPr>
          <w:rFonts w:ascii="Arial" w:hAnsi="Arial" w:cs="Arial"/>
          <w:color w:val="000000"/>
          <w:sz w:val="20"/>
          <w:szCs w:val="20"/>
        </w:rPr>
        <w:t>za naročnika izvedel dobavo in</w:t>
      </w:r>
      <w:r w:rsidR="00237A2B">
        <w:rPr>
          <w:rFonts w:ascii="Arial" w:hAnsi="Arial" w:cs="Arial"/>
          <w:color w:val="000000"/>
          <w:sz w:val="20"/>
          <w:szCs w:val="20"/>
        </w:rPr>
        <w:t xml:space="preserve"> izvedel</w:t>
      </w:r>
      <w:r w:rsidR="00F64EC8">
        <w:rPr>
          <w:rFonts w:ascii="Arial" w:hAnsi="Arial" w:cs="Arial"/>
          <w:color w:val="000000"/>
          <w:sz w:val="20"/>
          <w:szCs w:val="20"/>
        </w:rPr>
        <w:t xml:space="preserve"> montažo muzejskih vitrin</w:t>
      </w:r>
      <w:r w:rsidRPr="00775A92">
        <w:rPr>
          <w:rFonts w:ascii="Arial" w:hAnsi="Arial" w:cs="Arial"/>
          <w:sz w:val="20"/>
          <w:szCs w:val="20"/>
        </w:rPr>
        <w:t xml:space="preserve"> </w:t>
      </w:r>
      <w:r w:rsidRPr="00775A92">
        <w:rPr>
          <w:rFonts w:ascii="Arial" w:hAnsi="Arial" w:cs="Arial"/>
          <w:color w:val="000000"/>
          <w:sz w:val="20"/>
          <w:szCs w:val="20"/>
        </w:rPr>
        <w:t xml:space="preserve">(v nadaljevanju: blago), kot izhaja iz zahtev naročnika iz povabilne dokumentacije MORS </w:t>
      </w:r>
      <w:r w:rsidR="00F64EC8">
        <w:rPr>
          <w:rFonts w:ascii="Arial" w:hAnsi="Arial" w:cs="Arial"/>
          <w:color w:val="000000"/>
          <w:sz w:val="20"/>
          <w:szCs w:val="20"/>
        </w:rPr>
        <w:t>415</w:t>
      </w:r>
      <w:r w:rsidRPr="00775A92">
        <w:rPr>
          <w:rFonts w:ascii="Arial" w:hAnsi="Arial" w:cs="Arial"/>
          <w:color w:val="000000"/>
          <w:sz w:val="20"/>
          <w:szCs w:val="20"/>
        </w:rPr>
        <w:t>/2022-JNNV in ponudbene dokumentacije, št. _____</w:t>
      </w:r>
      <w:r w:rsidRPr="00775A92">
        <w:rPr>
          <w:rFonts w:ascii="Arial" w:hAnsi="Arial" w:cs="Arial"/>
          <w:color w:val="000000"/>
          <w:sz w:val="20"/>
          <w:szCs w:val="20"/>
        </w:rPr>
        <w:softHyphen/>
      </w:r>
      <w:r w:rsidRPr="00775A92">
        <w:rPr>
          <w:rFonts w:ascii="Arial" w:hAnsi="Arial" w:cs="Arial"/>
          <w:color w:val="000000"/>
          <w:sz w:val="20"/>
          <w:szCs w:val="20"/>
        </w:rPr>
        <w:softHyphen/>
      </w:r>
      <w:r w:rsidRPr="00775A92">
        <w:rPr>
          <w:rFonts w:ascii="Arial" w:hAnsi="Arial" w:cs="Arial"/>
          <w:color w:val="000000"/>
          <w:sz w:val="20"/>
          <w:szCs w:val="20"/>
        </w:rPr>
        <w:softHyphen/>
        <w:t>_____ z dne ___________, ki je priloga in sestavni del te pogodbe.</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lang w:eastAsia="en-US"/>
        </w:rPr>
      </w:pPr>
      <w:r w:rsidRPr="00775A92">
        <w:rPr>
          <w:rFonts w:ascii="Arial" w:hAnsi="Arial" w:cs="Arial"/>
          <w:sz w:val="20"/>
          <w:szCs w:val="20"/>
        </w:rPr>
        <w:t>Embalaža mora biti taka, da med transportom popolnoma zaščiti blago pred mehanskimi, kemičnimi in drugimi poškodbami. Pakiranje in embalaža sta všteta v ceno.</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outlineLvl w:val="5"/>
        <w:rPr>
          <w:rFonts w:ascii="Arial" w:hAnsi="Arial" w:cs="Arial"/>
          <w:b/>
          <w:iCs/>
          <w:sz w:val="20"/>
          <w:szCs w:val="20"/>
        </w:rPr>
      </w:pPr>
      <w:r w:rsidRPr="00775A92">
        <w:rPr>
          <w:rFonts w:ascii="Arial" w:hAnsi="Arial" w:cs="Arial"/>
          <w:b/>
          <w:iCs/>
          <w:sz w:val="20"/>
          <w:szCs w:val="20"/>
        </w:rPr>
        <w:t>Cena blaga in rok za dobavo</w:t>
      </w:r>
    </w:p>
    <w:p w:rsidR="00775A92" w:rsidRPr="00775A92" w:rsidRDefault="00775A92" w:rsidP="00775A92">
      <w:pPr>
        <w:widowControl/>
        <w:numPr>
          <w:ilvl w:val="0"/>
          <w:numId w:val="35"/>
        </w:numPr>
        <w:spacing w:line="288" w:lineRule="auto"/>
        <w:ind w:hanging="294"/>
        <w:contextualSpacing/>
        <w:jc w:val="center"/>
        <w:rPr>
          <w:rFonts w:ascii="Arial" w:hAnsi="Arial" w:cs="Arial"/>
          <w:sz w:val="20"/>
          <w:szCs w:val="20"/>
        </w:rPr>
      </w:pPr>
      <w:r w:rsidRPr="00775A92">
        <w:rPr>
          <w:rFonts w:ascii="Arial" w:hAnsi="Arial" w:cs="Arial"/>
          <w:sz w:val="20"/>
          <w:szCs w:val="20"/>
        </w:rPr>
        <w:t>člen</w:t>
      </w:r>
    </w:p>
    <w:p w:rsidR="00775A92" w:rsidRPr="00775A92" w:rsidRDefault="00775A92" w:rsidP="00775A92">
      <w:pPr>
        <w:spacing w:line="288" w:lineRule="auto"/>
        <w:ind w:left="360"/>
        <w:contextualSpacing/>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Dobavitelj bo naročniku dobavil blago</w:t>
      </w:r>
      <w:r w:rsidR="0003768B">
        <w:rPr>
          <w:rFonts w:ascii="Arial" w:hAnsi="Arial" w:cs="Arial"/>
          <w:sz w:val="20"/>
          <w:szCs w:val="20"/>
        </w:rPr>
        <w:t xml:space="preserve"> in izvedel montažo</w:t>
      </w:r>
      <w:r w:rsidRPr="00775A92">
        <w:rPr>
          <w:rFonts w:ascii="Arial" w:hAnsi="Arial" w:cs="Arial"/>
          <w:sz w:val="20"/>
          <w:szCs w:val="20"/>
        </w:rPr>
        <w:t xml:space="preserve"> po cen</w:t>
      </w:r>
      <w:r w:rsidR="0003768B">
        <w:rPr>
          <w:rFonts w:ascii="Arial" w:hAnsi="Arial" w:cs="Arial"/>
          <w:sz w:val="20"/>
          <w:szCs w:val="20"/>
        </w:rPr>
        <w:t>ah</w:t>
      </w:r>
      <w:r w:rsidRPr="00775A92">
        <w:rPr>
          <w:rFonts w:ascii="Arial" w:hAnsi="Arial" w:cs="Arial"/>
          <w:sz w:val="20"/>
          <w:szCs w:val="20"/>
        </w:rPr>
        <w:t>:</w:t>
      </w:r>
    </w:p>
    <w:p w:rsidR="00775A92" w:rsidRPr="00775A92" w:rsidRDefault="00775A92" w:rsidP="00775A92">
      <w:pPr>
        <w:spacing w:line="288" w:lineRule="auto"/>
        <w:jc w:val="both"/>
        <w:rPr>
          <w:rFonts w:ascii="Arial" w:hAnsi="Arial" w:cs="Arial"/>
          <w:sz w:val="20"/>
          <w:szCs w:val="20"/>
        </w:rPr>
      </w:pPr>
    </w:p>
    <w:tbl>
      <w:tblPr>
        <w:tblW w:w="916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4"/>
        <w:gridCol w:w="1705"/>
        <w:gridCol w:w="567"/>
        <w:gridCol w:w="992"/>
        <w:gridCol w:w="1248"/>
        <w:gridCol w:w="1129"/>
        <w:gridCol w:w="1269"/>
        <w:gridCol w:w="1691"/>
      </w:tblGrid>
      <w:tr w:rsidR="00775A92" w:rsidRPr="00775A92" w:rsidTr="009326CD">
        <w:trPr>
          <w:trHeight w:val="865"/>
        </w:trPr>
        <w:tc>
          <w:tcPr>
            <w:tcW w:w="564" w:type="dxa"/>
            <w:tcBorders>
              <w:bottom w:val="nil"/>
            </w:tcBorders>
            <w:hideMark/>
          </w:tcPr>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lastRenderedPageBreak/>
              <w:t>ZŠ</w:t>
            </w:r>
          </w:p>
        </w:tc>
        <w:tc>
          <w:tcPr>
            <w:tcW w:w="1705" w:type="dxa"/>
            <w:tcBorders>
              <w:bottom w:val="nil"/>
            </w:tcBorders>
            <w:hideMark/>
          </w:tcPr>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PREDMET</w:t>
            </w:r>
          </w:p>
        </w:tc>
        <w:tc>
          <w:tcPr>
            <w:tcW w:w="567" w:type="dxa"/>
            <w:tcBorders>
              <w:bottom w:val="nil"/>
            </w:tcBorders>
            <w:hideMark/>
          </w:tcPr>
          <w:p w:rsidR="00775A92" w:rsidRPr="00775A92" w:rsidRDefault="00775A92" w:rsidP="00775A92">
            <w:pPr>
              <w:spacing w:line="288" w:lineRule="auto"/>
              <w:ind w:right="-108"/>
              <w:contextualSpacing/>
              <w:jc w:val="both"/>
              <w:rPr>
                <w:rFonts w:ascii="Arial" w:hAnsi="Arial" w:cs="Arial"/>
                <w:b/>
                <w:sz w:val="20"/>
                <w:szCs w:val="20"/>
              </w:rPr>
            </w:pPr>
            <w:r w:rsidRPr="00775A92">
              <w:rPr>
                <w:rFonts w:ascii="Arial" w:hAnsi="Arial" w:cs="Arial"/>
                <w:b/>
                <w:sz w:val="20"/>
                <w:szCs w:val="20"/>
              </w:rPr>
              <w:t>M.E.</w:t>
            </w:r>
          </w:p>
        </w:tc>
        <w:tc>
          <w:tcPr>
            <w:tcW w:w="992" w:type="dxa"/>
            <w:tcBorders>
              <w:bottom w:val="nil"/>
            </w:tcBorders>
            <w:hideMark/>
          </w:tcPr>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količina</w:t>
            </w:r>
          </w:p>
        </w:tc>
        <w:tc>
          <w:tcPr>
            <w:tcW w:w="1248" w:type="dxa"/>
            <w:tcBorders>
              <w:bottom w:val="nil"/>
            </w:tcBorders>
            <w:hideMark/>
          </w:tcPr>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cena/M.E. brez DDV v EUR</w:t>
            </w:r>
          </w:p>
        </w:tc>
        <w:tc>
          <w:tcPr>
            <w:tcW w:w="1129" w:type="dxa"/>
            <w:tcBorders>
              <w:bottom w:val="nil"/>
            </w:tcBorders>
            <w:hideMark/>
          </w:tcPr>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DDV/M.E. v EUR</w:t>
            </w:r>
          </w:p>
        </w:tc>
        <w:tc>
          <w:tcPr>
            <w:tcW w:w="1269" w:type="dxa"/>
            <w:tcBorders>
              <w:bottom w:val="nil"/>
            </w:tcBorders>
            <w:hideMark/>
          </w:tcPr>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cena/M.E. z DDV v EUR</w:t>
            </w:r>
          </w:p>
        </w:tc>
        <w:tc>
          <w:tcPr>
            <w:tcW w:w="1691" w:type="dxa"/>
            <w:tcBorders>
              <w:bottom w:val="nil"/>
            </w:tcBorders>
            <w:hideMark/>
          </w:tcPr>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skupna cena z DDV v EUR</w:t>
            </w:r>
          </w:p>
        </w:tc>
      </w:tr>
      <w:tr w:rsidR="00775A92" w:rsidRPr="00775A92" w:rsidTr="009326CD">
        <w:trPr>
          <w:trHeight w:val="643"/>
        </w:trPr>
        <w:tc>
          <w:tcPr>
            <w:tcW w:w="564" w:type="dxa"/>
            <w:tcBorders>
              <w:top w:val="double" w:sz="6" w:space="0" w:color="000000"/>
              <w:bottom w:val="double" w:sz="6" w:space="0" w:color="000000"/>
            </w:tcBorders>
            <w:vAlign w:val="center"/>
          </w:tcPr>
          <w:p w:rsidR="00775A92" w:rsidRPr="00775A92" w:rsidRDefault="00775A92" w:rsidP="00775A92">
            <w:pPr>
              <w:spacing w:line="288" w:lineRule="auto"/>
              <w:jc w:val="center"/>
              <w:rPr>
                <w:rFonts w:ascii="Arial" w:hAnsi="Arial" w:cs="Arial"/>
                <w:sz w:val="20"/>
                <w:szCs w:val="16"/>
              </w:rPr>
            </w:pPr>
            <w:r w:rsidRPr="00775A92">
              <w:rPr>
                <w:rFonts w:ascii="Arial" w:hAnsi="Arial" w:cs="Arial"/>
                <w:sz w:val="20"/>
                <w:szCs w:val="16"/>
              </w:rPr>
              <w:t>1.</w:t>
            </w:r>
          </w:p>
        </w:tc>
        <w:tc>
          <w:tcPr>
            <w:tcW w:w="1705" w:type="dxa"/>
            <w:tcBorders>
              <w:top w:val="double" w:sz="6" w:space="0" w:color="000000"/>
              <w:bottom w:val="double" w:sz="6" w:space="0" w:color="000000"/>
            </w:tcBorders>
            <w:vAlign w:val="center"/>
          </w:tcPr>
          <w:p w:rsidR="00775A92" w:rsidRPr="00775A92" w:rsidRDefault="00F64EC8" w:rsidP="00775A92">
            <w:pPr>
              <w:rPr>
                <w:rFonts w:ascii="Arial" w:hAnsi="Arial" w:cs="Arial"/>
                <w:sz w:val="20"/>
                <w:szCs w:val="16"/>
              </w:rPr>
            </w:pPr>
            <w:r w:rsidRPr="00F64EC8">
              <w:rPr>
                <w:rFonts w:ascii="Arial" w:hAnsi="Arial" w:cs="Arial"/>
                <w:sz w:val="20"/>
                <w:szCs w:val="16"/>
              </w:rPr>
              <w:t>Pokončna demontažna  in modularno sestavljiva razstavna vitrina</w:t>
            </w:r>
          </w:p>
        </w:tc>
        <w:tc>
          <w:tcPr>
            <w:tcW w:w="567" w:type="dxa"/>
            <w:tcBorders>
              <w:top w:val="double" w:sz="6" w:space="0" w:color="000000"/>
              <w:bottom w:val="double" w:sz="6" w:space="0" w:color="000000"/>
            </w:tcBorders>
            <w:vAlign w:val="center"/>
          </w:tcPr>
          <w:p w:rsidR="00775A92" w:rsidRPr="00775A92" w:rsidRDefault="00237A2B" w:rsidP="00775A92">
            <w:pPr>
              <w:rPr>
                <w:rFonts w:ascii="Arial" w:hAnsi="Arial" w:cs="Arial"/>
                <w:sz w:val="20"/>
                <w:szCs w:val="20"/>
              </w:rPr>
            </w:pPr>
            <w:r>
              <w:rPr>
                <w:rFonts w:ascii="Arial" w:hAnsi="Arial" w:cs="Arial"/>
                <w:sz w:val="20"/>
                <w:szCs w:val="20"/>
              </w:rPr>
              <w:t>kpl</w:t>
            </w:r>
          </w:p>
        </w:tc>
        <w:tc>
          <w:tcPr>
            <w:tcW w:w="992" w:type="dxa"/>
            <w:tcBorders>
              <w:top w:val="double" w:sz="6" w:space="0" w:color="000000"/>
              <w:bottom w:val="double" w:sz="6" w:space="0" w:color="000000"/>
            </w:tcBorders>
            <w:vAlign w:val="center"/>
          </w:tcPr>
          <w:p w:rsidR="00775A92" w:rsidRPr="00775A92" w:rsidRDefault="00F64EC8" w:rsidP="00775A92">
            <w:pPr>
              <w:spacing w:line="288" w:lineRule="auto"/>
              <w:jc w:val="center"/>
              <w:rPr>
                <w:rFonts w:ascii="Arial" w:hAnsi="Arial" w:cs="Arial"/>
                <w:snapToGrid w:val="0"/>
                <w:sz w:val="20"/>
                <w:szCs w:val="20"/>
              </w:rPr>
            </w:pPr>
            <w:r w:rsidRPr="00F64EC8">
              <w:rPr>
                <w:rFonts w:ascii="Arial" w:hAnsi="Arial" w:cs="Arial"/>
                <w:snapToGrid w:val="0"/>
                <w:sz w:val="20"/>
                <w:szCs w:val="20"/>
              </w:rPr>
              <w:t>4</w:t>
            </w:r>
          </w:p>
        </w:tc>
        <w:tc>
          <w:tcPr>
            <w:tcW w:w="1248" w:type="dxa"/>
            <w:tcBorders>
              <w:top w:val="double" w:sz="6" w:space="0" w:color="000000"/>
              <w:bottom w:val="double" w:sz="6" w:space="0" w:color="000000"/>
            </w:tcBorders>
          </w:tcPr>
          <w:p w:rsidR="00775A92" w:rsidRPr="00775A92" w:rsidRDefault="00775A92" w:rsidP="00775A92">
            <w:pPr>
              <w:spacing w:line="288" w:lineRule="auto"/>
              <w:jc w:val="both"/>
              <w:rPr>
                <w:rFonts w:ascii="Arial" w:hAnsi="Arial" w:cs="Arial"/>
                <w:sz w:val="20"/>
                <w:szCs w:val="20"/>
              </w:rPr>
            </w:pPr>
          </w:p>
        </w:tc>
        <w:tc>
          <w:tcPr>
            <w:tcW w:w="1129" w:type="dxa"/>
            <w:tcBorders>
              <w:top w:val="double" w:sz="6" w:space="0" w:color="000000"/>
              <w:bottom w:val="double" w:sz="6" w:space="0" w:color="000000"/>
            </w:tcBorders>
          </w:tcPr>
          <w:p w:rsidR="00775A92" w:rsidRPr="00775A92" w:rsidRDefault="00775A92" w:rsidP="00775A92">
            <w:pPr>
              <w:spacing w:line="288" w:lineRule="auto"/>
              <w:jc w:val="both"/>
              <w:rPr>
                <w:rFonts w:ascii="Arial" w:hAnsi="Arial" w:cs="Arial"/>
                <w:sz w:val="20"/>
                <w:szCs w:val="20"/>
              </w:rPr>
            </w:pPr>
          </w:p>
        </w:tc>
        <w:tc>
          <w:tcPr>
            <w:tcW w:w="1269" w:type="dxa"/>
            <w:tcBorders>
              <w:top w:val="double" w:sz="6" w:space="0" w:color="000000"/>
              <w:bottom w:val="double" w:sz="6" w:space="0" w:color="000000"/>
            </w:tcBorders>
          </w:tcPr>
          <w:p w:rsidR="00775A92" w:rsidRPr="00775A92" w:rsidRDefault="00775A92" w:rsidP="00775A92">
            <w:pPr>
              <w:spacing w:line="288" w:lineRule="auto"/>
              <w:jc w:val="both"/>
              <w:rPr>
                <w:rFonts w:ascii="Arial" w:hAnsi="Arial" w:cs="Arial"/>
                <w:sz w:val="20"/>
                <w:szCs w:val="20"/>
              </w:rPr>
            </w:pPr>
          </w:p>
        </w:tc>
        <w:tc>
          <w:tcPr>
            <w:tcW w:w="1691" w:type="dxa"/>
            <w:tcBorders>
              <w:top w:val="double" w:sz="6" w:space="0" w:color="000000"/>
              <w:bottom w:val="double" w:sz="6" w:space="0" w:color="000000"/>
            </w:tcBorders>
          </w:tcPr>
          <w:p w:rsidR="00775A92" w:rsidRPr="00775A92" w:rsidRDefault="00775A92" w:rsidP="00775A92">
            <w:pPr>
              <w:spacing w:line="288" w:lineRule="auto"/>
              <w:jc w:val="both"/>
              <w:rPr>
                <w:rFonts w:ascii="Arial" w:hAnsi="Arial" w:cs="Arial"/>
                <w:sz w:val="20"/>
                <w:szCs w:val="20"/>
              </w:rPr>
            </w:pPr>
          </w:p>
        </w:tc>
      </w:tr>
      <w:tr w:rsidR="00F64EC8" w:rsidRPr="00775A92" w:rsidTr="009326CD">
        <w:trPr>
          <w:trHeight w:val="643"/>
        </w:trPr>
        <w:tc>
          <w:tcPr>
            <w:tcW w:w="564" w:type="dxa"/>
            <w:tcBorders>
              <w:top w:val="double" w:sz="6" w:space="0" w:color="000000"/>
              <w:bottom w:val="double" w:sz="6" w:space="0" w:color="000000"/>
            </w:tcBorders>
            <w:vAlign w:val="center"/>
          </w:tcPr>
          <w:p w:rsidR="00F64EC8" w:rsidRPr="00F64EC8" w:rsidRDefault="00F64EC8" w:rsidP="00775A92">
            <w:pPr>
              <w:spacing w:line="288" w:lineRule="auto"/>
              <w:jc w:val="center"/>
              <w:rPr>
                <w:rFonts w:ascii="Arial" w:hAnsi="Arial" w:cs="Arial"/>
                <w:sz w:val="20"/>
                <w:szCs w:val="16"/>
              </w:rPr>
            </w:pPr>
            <w:r w:rsidRPr="00F64EC8">
              <w:rPr>
                <w:rFonts w:ascii="Arial" w:hAnsi="Arial" w:cs="Arial"/>
                <w:sz w:val="20"/>
                <w:szCs w:val="16"/>
              </w:rPr>
              <w:t>2.</w:t>
            </w:r>
          </w:p>
        </w:tc>
        <w:tc>
          <w:tcPr>
            <w:tcW w:w="1705" w:type="dxa"/>
            <w:tcBorders>
              <w:top w:val="double" w:sz="6" w:space="0" w:color="000000"/>
              <w:bottom w:val="double" w:sz="6" w:space="0" w:color="000000"/>
            </w:tcBorders>
            <w:vAlign w:val="center"/>
          </w:tcPr>
          <w:p w:rsidR="00F64EC8" w:rsidRPr="00F64EC8" w:rsidRDefault="00F64EC8" w:rsidP="00775A92">
            <w:pPr>
              <w:rPr>
                <w:rFonts w:ascii="Arial" w:hAnsi="Arial" w:cs="Arial"/>
                <w:sz w:val="20"/>
                <w:szCs w:val="16"/>
              </w:rPr>
            </w:pPr>
            <w:r w:rsidRPr="00F64EC8">
              <w:rPr>
                <w:rFonts w:ascii="Arial" w:hAnsi="Arial" w:cs="Arial"/>
                <w:sz w:val="20"/>
                <w:szCs w:val="16"/>
              </w:rPr>
              <w:t>Mizna vitrina</w:t>
            </w:r>
          </w:p>
        </w:tc>
        <w:tc>
          <w:tcPr>
            <w:tcW w:w="567" w:type="dxa"/>
            <w:tcBorders>
              <w:top w:val="double" w:sz="6" w:space="0" w:color="000000"/>
              <w:bottom w:val="double" w:sz="6" w:space="0" w:color="000000"/>
            </w:tcBorders>
            <w:vAlign w:val="center"/>
          </w:tcPr>
          <w:p w:rsidR="00F64EC8" w:rsidRPr="00F64EC8" w:rsidRDefault="00237A2B" w:rsidP="00775A92">
            <w:pPr>
              <w:rPr>
                <w:rFonts w:ascii="Arial" w:hAnsi="Arial" w:cs="Arial"/>
                <w:sz w:val="20"/>
                <w:szCs w:val="20"/>
              </w:rPr>
            </w:pPr>
            <w:r>
              <w:rPr>
                <w:rFonts w:ascii="Arial" w:hAnsi="Arial" w:cs="Arial"/>
                <w:sz w:val="20"/>
                <w:szCs w:val="20"/>
              </w:rPr>
              <w:t>kpl</w:t>
            </w:r>
          </w:p>
        </w:tc>
        <w:tc>
          <w:tcPr>
            <w:tcW w:w="992" w:type="dxa"/>
            <w:tcBorders>
              <w:top w:val="double" w:sz="6" w:space="0" w:color="000000"/>
              <w:bottom w:val="double" w:sz="6" w:space="0" w:color="000000"/>
            </w:tcBorders>
            <w:vAlign w:val="center"/>
          </w:tcPr>
          <w:p w:rsidR="00F64EC8" w:rsidRPr="00F64EC8" w:rsidRDefault="00F64EC8" w:rsidP="00775A92">
            <w:pPr>
              <w:spacing w:line="288" w:lineRule="auto"/>
              <w:jc w:val="center"/>
              <w:rPr>
                <w:rFonts w:ascii="Arial" w:hAnsi="Arial" w:cs="Arial"/>
                <w:snapToGrid w:val="0"/>
                <w:sz w:val="20"/>
                <w:szCs w:val="20"/>
              </w:rPr>
            </w:pPr>
            <w:r w:rsidRPr="00F64EC8">
              <w:rPr>
                <w:rFonts w:ascii="Arial" w:hAnsi="Arial" w:cs="Arial"/>
                <w:snapToGrid w:val="0"/>
                <w:sz w:val="20"/>
                <w:szCs w:val="20"/>
              </w:rPr>
              <w:t>4</w:t>
            </w:r>
          </w:p>
        </w:tc>
        <w:tc>
          <w:tcPr>
            <w:tcW w:w="1248" w:type="dxa"/>
            <w:tcBorders>
              <w:top w:val="double" w:sz="6" w:space="0" w:color="000000"/>
              <w:bottom w:val="double" w:sz="6" w:space="0" w:color="000000"/>
            </w:tcBorders>
          </w:tcPr>
          <w:p w:rsidR="00F64EC8" w:rsidRPr="00775A92" w:rsidRDefault="00F64EC8" w:rsidP="00775A92">
            <w:pPr>
              <w:spacing w:line="288" w:lineRule="auto"/>
              <w:jc w:val="both"/>
              <w:rPr>
                <w:rFonts w:ascii="Arial" w:hAnsi="Arial" w:cs="Arial"/>
                <w:sz w:val="20"/>
                <w:szCs w:val="20"/>
              </w:rPr>
            </w:pPr>
          </w:p>
        </w:tc>
        <w:tc>
          <w:tcPr>
            <w:tcW w:w="1129" w:type="dxa"/>
            <w:tcBorders>
              <w:top w:val="double" w:sz="6" w:space="0" w:color="000000"/>
              <w:bottom w:val="double" w:sz="6" w:space="0" w:color="000000"/>
            </w:tcBorders>
          </w:tcPr>
          <w:p w:rsidR="00F64EC8" w:rsidRPr="00775A92" w:rsidRDefault="00F64EC8" w:rsidP="00775A92">
            <w:pPr>
              <w:spacing w:line="288" w:lineRule="auto"/>
              <w:jc w:val="both"/>
              <w:rPr>
                <w:rFonts w:ascii="Arial" w:hAnsi="Arial" w:cs="Arial"/>
                <w:sz w:val="20"/>
                <w:szCs w:val="20"/>
              </w:rPr>
            </w:pPr>
          </w:p>
        </w:tc>
        <w:tc>
          <w:tcPr>
            <w:tcW w:w="1269" w:type="dxa"/>
            <w:tcBorders>
              <w:top w:val="double" w:sz="6" w:space="0" w:color="000000"/>
              <w:bottom w:val="double" w:sz="6" w:space="0" w:color="000000"/>
            </w:tcBorders>
          </w:tcPr>
          <w:p w:rsidR="00F64EC8" w:rsidRPr="00775A92" w:rsidRDefault="00F64EC8" w:rsidP="00775A92">
            <w:pPr>
              <w:spacing w:line="288" w:lineRule="auto"/>
              <w:jc w:val="both"/>
              <w:rPr>
                <w:rFonts w:ascii="Arial" w:hAnsi="Arial" w:cs="Arial"/>
                <w:sz w:val="20"/>
                <w:szCs w:val="20"/>
              </w:rPr>
            </w:pPr>
          </w:p>
        </w:tc>
        <w:tc>
          <w:tcPr>
            <w:tcW w:w="1691" w:type="dxa"/>
            <w:tcBorders>
              <w:top w:val="double" w:sz="6" w:space="0" w:color="000000"/>
              <w:bottom w:val="double" w:sz="6" w:space="0" w:color="000000"/>
            </w:tcBorders>
          </w:tcPr>
          <w:p w:rsidR="00F64EC8" w:rsidRPr="00775A92" w:rsidRDefault="00F64EC8" w:rsidP="00775A92">
            <w:pPr>
              <w:spacing w:line="288" w:lineRule="auto"/>
              <w:jc w:val="both"/>
              <w:rPr>
                <w:rFonts w:ascii="Arial" w:hAnsi="Arial" w:cs="Arial"/>
                <w:sz w:val="20"/>
                <w:szCs w:val="20"/>
              </w:rPr>
            </w:pPr>
          </w:p>
        </w:tc>
      </w:tr>
    </w:tbl>
    <w:p w:rsidR="00775A92" w:rsidRPr="00775A92" w:rsidRDefault="00775A92" w:rsidP="00775A92">
      <w:pPr>
        <w:spacing w:line="288" w:lineRule="auto"/>
        <w:jc w:val="both"/>
        <w:rPr>
          <w:rFonts w:ascii="Arial" w:hAnsi="Arial" w:cs="Arial"/>
          <w:sz w:val="20"/>
          <w:szCs w:val="20"/>
          <w:lang w:eastAsia="en-US"/>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Skupna vrednost pogodbe znaša ________ EUR brez davka na dodano vrednost (v nadaljevanju: DDV) oziroma ______</w:t>
      </w:r>
      <w:r w:rsidRPr="00775A92">
        <w:rPr>
          <w:rFonts w:ascii="Arial" w:hAnsi="Arial" w:cs="Arial"/>
          <w:b/>
          <w:sz w:val="20"/>
          <w:szCs w:val="20"/>
        </w:rPr>
        <w:t xml:space="preserve"> </w:t>
      </w:r>
      <w:r w:rsidRPr="00775A92">
        <w:rPr>
          <w:rFonts w:ascii="Arial" w:hAnsi="Arial" w:cs="Arial"/>
          <w:sz w:val="20"/>
          <w:szCs w:val="20"/>
        </w:rPr>
        <w:t>EUR z DDV. DDV znaša _____ EUR.</w:t>
      </w:r>
    </w:p>
    <w:p w:rsidR="00775A92" w:rsidRPr="00775A92" w:rsidRDefault="00775A92" w:rsidP="00775A92">
      <w:pPr>
        <w:tabs>
          <w:tab w:val="num" w:pos="0"/>
        </w:tabs>
        <w:spacing w:line="288" w:lineRule="auto"/>
        <w:jc w:val="both"/>
        <w:rPr>
          <w:rFonts w:ascii="Arial" w:hAnsi="Arial" w:cs="Arial"/>
          <w:sz w:val="20"/>
          <w:szCs w:val="20"/>
        </w:rPr>
      </w:pPr>
    </w:p>
    <w:p w:rsidR="00F64EC8" w:rsidRPr="00F64EC8" w:rsidRDefault="00F64EC8" w:rsidP="00775A92">
      <w:pPr>
        <w:spacing w:line="288" w:lineRule="auto"/>
        <w:jc w:val="both"/>
        <w:rPr>
          <w:rFonts w:ascii="Arial" w:hAnsi="Arial" w:cs="Arial"/>
          <w:sz w:val="20"/>
          <w:szCs w:val="20"/>
        </w:rPr>
      </w:pPr>
      <w:r w:rsidRPr="00F64EC8">
        <w:rPr>
          <w:rFonts w:ascii="Arial" w:hAnsi="Arial" w:cs="Arial"/>
          <w:sz w:val="20"/>
          <w:szCs w:val="20"/>
        </w:rPr>
        <w:t>Cene so fiksne in vključujejo dobavo in razložitev blaga DDP (INCOTERMS 2020): dostavo in montažo muzejskih vitrin ter vse transportne stroške na lokacijo naročnika</w:t>
      </w:r>
      <w:r w:rsidR="00A03294">
        <w:rPr>
          <w:rFonts w:ascii="Arial" w:hAnsi="Arial" w:cs="Arial"/>
          <w:sz w:val="20"/>
          <w:szCs w:val="20"/>
        </w:rPr>
        <w:t xml:space="preserve">, </w:t>
      </w:r>
      <w:r w:rsidR="00A03294" w:rsidRPr="00765120">
        <w:rPr>
          <w:rFonts w:ascii="Arial" w:hAnsi="Arial" w:cs="Arial"/>
          <w:b/>
          <w:bCs/>
          <w:sz w:val="20"/>
          <w:szCs w:val="20"/>
        </w:rPr>
        <w:t>Park vojaške zgodovine Pivka, Kolodvorska cesta 51, 6257 Pivka.</w:t>
      </w:r>
    </w:p>
    <w:p w:rsidR="00F64EC8" w:rsidRPr="00F64EC8" w:rsidRDefault="00F64EC8" w:rsidP="00775A92">
      <w:pPr>
        <w:spacing w:line="288" w:lineRule="auto"/>
        <w:jc w:val="both"/>
        <w:rPr>
          <w:rFonts w:ascii="Arial" w:hAnsi="Arial" w:cs="Arial"/>
          <w:sz w:val="20"/>
          <w:szCs w:val="20"/>
        </w:rPr>
      </w:pPr>
    </w:p>
    <w:p w:rsidR="00F64EC8" w:rsidRPr="00F64EC8" w:rsidRDefault="00F64EC8" w:rsidP="00775A92">
      <w:pPr>
        <w:spacing w:line="288" w:lineRule="auto"/>
        <w:jc w:val="both"/>
        <w:rPr>
          <w:rFonts w:ascii="Arial" w:hAnsi="Arial" w:cs="Arial"/>
          <w:sz w:val="20"/>
          <w:szCs w:val="20"/>
        </w:rPr>
      </w:pPr>
      <w:r w:rsidRPr="00F64EC8">
        <w:rPr>
          <w:rFonts w:ascii="Arial" w:hAnsi="Arial" w:cs="Arial"/>
          <w:sz w:val="20"/>
          <w:szCs w:val="20"/>
        </w:rPr>
        <w:t>Dobavni rok za blago in izvedbo montaže je najkasneje do 30.11.2022.</w:t>
      </w:r>
    </w:p>
    <w:p w:rsidR="00F64EC8" w:rsidRPr="00775A92" w:rsidRDefault="00F64EC8" w:rsidP="00775A92">
      <w:pPr>
        <w:spacing w:line="288" w:lineRule="auto"/>
        <w:jc w:val="both"/>
        <w:rPr>
          <w:rFonts w:ascii="Arial" w:hAnsi="Arial" w:cs="Arial"/>
          <w:bCs/>
          <w:sz w:val="20"/>
          <w:szCs w:val="20"/>
        </w:rPr>
      </w:pPr>
    </w:p>
    <w:p w:rsidR="00775A92" w:rsidRPr="00775A92" w:rsidRDefault="00775A92" w:rsidP="00775A92">
      <w:pPr>
        <w:tabs>
          <w:tab w:val="left" w:pos="-720"/>
        </w:tabs>
        <w:spacing w:line="288" w:lineRule="auto"/>
        <w:jc w:val="both"/>
        <w:rPr>
          <w:rFonts w:ascii="Arial" w:hAnsi="Arial" w:cs="Arial"/>
          <w:b/>
          <w:bCs/>
          <w:sz w:val="20"/>
          <w:szCs w:val="20"/>
        </w:rPr>
      </w:pPr>
      <w:r w:rsidRPr="00775A92">
        <w:rPr>
          <w:rFonts w:ascii="Arial" w:hAnsi="Arial" w:cs="Arial"/>
          <w:b/>
          <w:bCs/>
          <w:sz w:val="20"/>
          <w:szCs w:val="20"/>
        </w:rPr>
        <w:t>Način plačila</w:t>
      </w:r>
    </w:p>
    <w:p w:rsidR="00775A92" w:rsidRPr="00775A92" w:rsidRDefault="00775A92" w:rsidP="00775A92">
      <w:pPr>
        <w:keepNext/>
        <w:widowControl/>
        <w:numPr>
          <w:ilvl w:val="0"/>
          <w:numId w:val="35"/>
        </w:numPr>
        <w:spacing w:line="288" w:lineRule="auto"/>
        <w:ind w:hanging="294"/>
        <w:contextualSpacing/>
        <w:jc w:val="center"/>
        <w:outlineLvl w:val="0"/>
        <w:rPr>
          <w:rFonts w:ascii="Arial" w:hAnsi="Arial" w:cs="Arial"/>
          <w:sz w:val="20"/>
          <w:szCs w:val="20"/>
        </w:rPr>
      </w:pPr>
      <w:r w:rsidRPr="00775A92">
        <w:rPr>
          <w:rFonts w:ascii="Arial" w:hAnsi="Arial" w:cs="Arial"/>
          <w:sz w:val="20"/>
          <w:szCs w:val="20"/>
        </w:rPr>
        <w:t>člen</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Ob izdaji e-računa bo obvezno priložil:</w:t>
      </w:r>
    </w:p>
    <w:p w:rsidR="00775A92" w:rsidRPr="00775A92" w:rsidRDefault="00775A92" w:rsidP="00775A92">
      <w:pPr>
        <w:widowControl/>
        <w:numPr>
          <w:ilvl w:val="0"/>
          <w:numId w:val="28"/>
        </w:numPr>
        <w:spacing w:line="288" w:lineRule="auto"/>
        <w:contextualSpacing/>
        <w:jc w:val="both"/>
        <w:rPr>
          <w:rFonts w:ascii="Arial" w:hAnsi="Arial" w:cs="Arial"/>
          <w:sz w:val="20"/>
          <w:szCs w:val="20"/>
        </w:rPr>
      </w:pPr>
      <w:r w:rsidRPr="00775A92">
        <w:rPr>
          <w:rFonts w:ascii="Arial" w:hAnsi="Arial" w:cs="Arial"/>
          <w:sz w:val="20"/>
          <w:szCs w:val="20"/>
        </w:rPr>
        <w:t>s strani naročnika podpisano in pravilno izpolnjeno dobavnico in</w:t>
      </w:r>
    </w:p>
    <w:p w:rsidR="00775A92" w:rsidRPr="00775A92" w:rsidRDefault="00775A92" w:rsidP="00775A92">
      <w:pPr>
        <w:widowControl/>
        <w:numPr>
          <w:ilvl w:val="0"/>
          <w:numId w:val="28"/>
        </w:numPr>
        <w:spacing w:line="288" w:lineRule="auto"/>
        <w:contextualSpacing/>
        <w:jc w:val="both"/>
        <w:rPr>
          <w:rFonts w:ascii="Arial" w:hAnsi="Arial" w:cs="Arial"/>
          <w:sz w:val="20"/>
          <w:szCs w:val="20"/>
        </w:rPr>
      </w:pPr>
      <w:r w:rsidRPr="00775A92">
        <w:rPr>
          <w:rFonts w:ascii="Arial" w:hAnsi="Arial" w:cs="Arial"/>
          <w:sz w:val="20"/>
          <w:szCs w:val="20"/>
        </w:rPr>
        <w:t>zapisnik o kontroli kakovosti blaga in/ali storitev – obrazec SS14-7.</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color w:val="000000"/>
          <w:sz w:val="20"/>
          <w:szCs w:val="20"/>
        </w:rPr>
      </w:pPr>
      <w:r w:rsidRPr="00775A92">
        <w:rPr>
          <w:rFonts w:ascii="Arial" w:hAnsi="Arial" w:cs="Arial"/>
          <w:color w:val="000000"/>
          <w:sz w:val="20"/>
          <w:szCs w:val="20"/>
        </w:rPr>
        <w:t>E-račun mora biti naslovljen na: Ministrstvo za obrambo RS, Vojkova cesta 55, 1000 Ljubljana, z navedbo referenčne številke: 104.</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uppressAutoHyphens/>
        <w:spacing w:line="288" w:lineRule="auto"/>
        <w:jc w:val="both"/>
        <w:rPr>
          <w:rFonts w:ascii="Arial" w:hAnsi="Arial" w:cs="Arial"/>
          <w:sz w:val="20"/>
          <w:szCs w:val="20"/>
        </w:rPr>
      </w:pPr>
      <w:r w:rsidRPr="00775A92">
        <w:rPr>
          <w:rFonts w:ascii="Arial" w:hAnsi="Arial" w:cs="Arial"/>
          <w:sz w:val="20"/>
          <w:szCs w:val="20"/>
        </w:rPr>
        <w:t>Naročnik bo izvršil plačilo nespornega zneska 30. dan po prejemu. Plačilni rok začne teči naslednji dan po prejemu listine, ki je podlaga za izplačilo. V kolikor naročnik ne poravna računa v dogovorjenem roku, ima izvajalec pravico zahtevati zakonite zamudne obresti.</w:t>
      </w:r>
    </w:p>
    <w:p w:rsidR="00775A92" w:rsidRPr="00775A92" w:rsidRDefault="00775A92" w:rsidP="00775A92">
      <w:pPr>
        <w:spacing w:line="288" w:lineRule="auto"/>
        <w:jc w:val="both"/>
        <w:rPr>
          <w:rFonts w:ascii="Arial" w:hAnsi="Arial" w:cs="Arial"/>
          <w:sz w:val="20"/>
          <w:szCs w:val="20"/>
          <w:lang w:eastAsia="en-US"/>
        </w:rPr>
      </w:pPr>
    </w:p>
    <w:p w:rsidR="00775A92" w:rsidRPr="00775A92" w:rsidRDefault="00775A92" w:rsidP="00775A92">
      <w:pPr>
        <w:spacing w:line="288" w:lineRule="auto"/>
        <w:jc w:val="both"/>
        <w:rPr>
          <w:rFonts w:ascii="Arial" w:hAnsi="Arial" w:cs="Arial"/>
          <w:color w:val="000000"/>
          <w:sz w:val="20"/>
          <w:szCs w:val="20"/>
        </w:rPr>
      </w:pPr>
      <w:r w:rsidRPr="00775A92">
        <w:rPr>
          <w:rFonts w:ascii="Arial" w:hAnsi="Arial" w:cs="Arial"/>
          <w:color w:val="000000"/>
          <w:sz w:val="20"/>
          <w:szCs w:val="2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775A92" w:rsidRPr="00775A92" w:rsidRDefault="00775A92" w:rsidP="00775A92">
      <w:pPr>
        <w:spacing w:after="60" w:line="288" w:lineRule="auto"/>
        <w:contextualSpacing/>
        <w:jc w:val="both"/>
        <w:outlineLvl w:val="0"/>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b/>
          <w:sz w:val="20"/>
          <w:szCs w:val="20"/>
        </w:rPr>
        <w:t>Kakovost blaga</w:t>
      </w:r>
    </w:p>
    <w:p w:rsidR="00775A92" w:rsidRPr="00775A92" w:rsidRDefault="00775A92" w:rsidP="00775A92">
      <w:pPr>
        <w:keepNext/>
        <w:widowControl/>
        <w:numPr>
          <w:ilvl w:val="0"/>
          <w:numId w:val="35"/>
        </w:numPr>
        <w:spacing w:line="288" w:lineRule="auto"/>
        <w:ind w:hanging="294"/>
        <w:contextualSpacing/>
        <w:jc w:val="center"/>
        <w:outlineLvl w:val="0"/>
        <w:rPr>
          <w:rFonts w:ascii="Arial" w:hAnsi="Arial" w:cs="Arial"/>
          <w:sz w:val="20"/>
          <w:szCs w:val="20"/>
        </w:rPr>
      </w:pPr>
      <w:r w:rsidRPr="00775A92">
        <w:rPr>
          <w:rFonts w:ascii="Arial" w:hAnsi="Arial" w:cs="Arial"/>
          <w:sz w:val="20"/>
          <w:szCs w:val="20"/>
        </w:rPr>
        <w:t>člen</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Kakovost blaga mora ustrezati naročnikovemu tehničnemu opisu in ponudbi, ki je v prilogi te pogodbe.</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Podrobnejša določila o kakovosti, nadzoru nad zagotavljanjem kakovosti in prevzemnimi pogoji so navedena v Prilogi k pogodbi – opredelitev kontrole kakovosti za prevzem proizvodov, ki je sestavni del te pogodbe.</w:t>
      </w:r>
    </w:p>
    <w:p w:rsidR="00775A92" w:rsidRPr="00775A92" w:rsidRDefault="00775A92" w:rsidP="00775A92">
      <w:pPr>
        <w:spacing w:line="288" w:lineRule="auto"/>
        <w:jc w:val="both"/>
        <w:rPr>
          <w:rFonts w:ascii="Arial" w:hAnsi="Arial" w:cs="Arial"/>
          <w:b/>
          <w:sz w:val="20"/>
          <w:szCs w:val="20"/>
        </w:rPr>
      </w:pPr>
    </w:p>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Količinski in kakovostni prevzem blaga</w:t>
      </w:r>
    </w:p>
    <w:p w:rsidR="00775A92" w:rsidRPr="00775A92" w:rsidRDefault="00775A92" w:rsidP="00775A92">
      <w:pPr>
        <w:keepNext/>
        <w:widowControl/>
        <w:numPr>
          <w:ilvl w:val="0"/>
          <w:numId w:val="35"/>
        </w:numPr>
        <w:spacing w:line="288" w:lineRule="auto"/>
        <w:ind w:hanging="294"/>
        <w:contextualSpacing/>
        <w:jc w:val="center"/>
        <w:outlineLvl w:val="0"/>
        <w:rPr>
          <w:rFonts w:ascii="Arial" w:hAnsi="Arial" w:cs="Arial"/>
          <w:sz w:val="20"/>
          <w:szCs w:val="20"/>
        </w:rPr>
      </w:pPr>
      <w:r w:rsidRPr="00775A92">
        <w:rPr>
          <w:rFonts w:ascii="Arial" w:hAnsi="Arial" w:cs="Arial"/>
          <w:sz w:val="20"/>
          <w:szCs w:val="20"/>
        </w:rPr>
        <w:t>člen</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 xml:space="preserve"> </w:t>
      </w: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Po uspešno opravljenem kakovostnem prevzemu ima zapisnik oznako: “Kakovost ustreza”.</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Ob dobavi in postavitvi na namembnem kraju po pogodbi se izvede količinski prevzem, ki se potrdi s podpisom na dobavnico.</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keepNext/>
        <w:widowControl/>
        <w:numPr>
          <w:ilvl w:val="0"/>
          <w:numId w:val="35"/>
        </w:numPr>
        <w:spacing w:line="288" w:lineRule="auto"/>
        <w:ind w:hanging="294"/>
        <w:contextualSpacing/>
        <w:jc w:val="center"/>
        <w:outlineLvl w:val="0"/>
        <w:rPr>
          <w:rFonts w:ascii="Arial" w:hAnsi="Arial" w:cs="Arial"/>
          <w:sz w:val="20"/>
          <w:szCs w:val="20"/>
        </w:rPr>
      </w:pPr>
      <w:r w:rsidRPr="00775A92">
        <w:rPr>
          <w:rFonts w:ascii="Arial" w:hAnsi="Arial" w:cs="Arial"/>
          <w:sz w:val="20"/>
          <w:szCs w:val="20"/>
        </w:rPr>
        <w:t>člen</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Pogodbeni stranki soglašata, da bosta za stvarne napake uveljavljali določila Obligacijskega zakonika (Uradni list RS, št. 97/07 – uradno prečiščeno besedilo). Dobavitelj jamči za skrite napake na blagu v obdobju 6 mesecev od datuma prevzema blaga, pod pogojem, da naročnik obvesti dobavitelja o nastali napaki nemudoma.</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775A92" w:rsidRPr="00775A92" w:rsidRDefault="00775A92" w:rsidP="00775A92">
      <w:pPr>
        <w:spacing w:line="288" w:lineRule="auto"/>
        <w:jc w:val="both"/>
        <w:outlineLvl w:val="0"/>
        <w:rPr>
          <w:rFonts w:ascii="Arial" w:hAnsi="Arial" w:cs="Arial"/>
          <w:b/>
          <w:sz w:val="20"/>
          <w:szCs w:val="20"/>
        </w:rPr>
      </w:pPr>
    </w:p>
    <w:p w:rsidR="00775A92" w:rsidRPr="00775A92" w:rsidRDefault="00775A92" w:rsidP="00775A92">
      <w:pPr>
        <w:spacing w:line="288" w:lineRule="auto"/>
        <w:jc w:val="both"/>
        <w:outlineLvl w:val="0"/>
        <w:rPr>
          <w:rFonts w:ascii="Arial" w:hAnsi="Arial" w:cs="Arial"/>
          <w:b/>
          <w:sz w:val="20"/>
          <w:szCs w:val="20"/>
        </w:rPr>
      </w:pPr>
      <w:r w:rsidRPr="00775A92">
        <w:rPr>
          <w:rFonts w:ascii="Arial" w:hAnsi="Arial" w:cs="Arial"/>
          <w:b/>
          <w:sz w:val="20"/>
          <w:szCs w:val="20"/>
        </w:rPr>
        <w:t xml:space="preserve">Garancijski rok  </w:t>
      </w:r>
    </w:p>
    <w:p w:rsidR="00775A92" w:rsidRPr="00775A92" w:rsidRDefault="00775A92" w:rsidP="00775A92">
      <w:pPr>
        <w:keepNext/>
        <w:widowControl/>
        <w:numPr>
          <w:ilvl w:val="0"/>
          <w:numId w:val="35"/>
        </w:numPr>
        <w:spacing w:line="288" w:lineRule="auto"/>
        <w:ind w:hanging="294"/>
        <w:contextualSpacing/>
        <w:jc w:val="center"/>
        <w:outlineLvl w:val="0"/>
        <w:rPr>
          <w:rFonts w:ascii="Arial" w:hAnsi="Arial" w:cs="Arial"/>
          <w:sz w:val="20"/>
          <w:szCs w:val="20"/>
        </w:rPr>
      </w:pPr>
      <w:r w:rsidRPr="00775A92">
        <w:rPr>
          <w:rFonts w:ascii="Arial" w:hAnsi="Arial" w:cs="Arial"/>
          <w:sz w:val="20"/>
          <w:szCs w:val="20"/>
        </w:rPr>
        <w:t>člen</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 xml:space="preserve">Garancijski rok za blago je minimalno </w:t>
      </w:r>
      <w:r w:rsidR="006E7D10">
        <w:rPr>
          <w:rFonts w:ascii="Arial" w:hAnsi="Arial" w:cs="Arial"/>
          <w:sz w:val="20"/>
          <w:szCs w:val="20"/>
        </w:rPr>
        <w:t>12</w:t>
      </w:r>
      <w:r w:rsidRPr="00775A92">
        <w:rPr>
          <w:rFonts w:ascii="Arial" w:hAnsi="Arial" w:cs="Arial"/>
          <w:sz w:val="20"/>
          <w:szCs w:val="20"/>
        </w:rPr>
        <w:t xml:space="preserve"> mesecev šteto od dneva kakovostnega prevzema.</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15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lang w:eastAsia="en-US"/>
        </w:rPr>
      </w:pPr>
      <w:r w:rsidRPr="00775A92">
        <w:rPr>
          <w:rFonts w:ascii="Arial" w:hAnsi="Arial" w:cs="Arial"/>
          <w:sz w:val="20"/>
          <w:szCs w:val="20"/>
        </w:rPr>
        <w:t>Vsi transportni in drugi stroški v zvezi s popravilom v času garancijskega roka bremenijo dobavitelja.</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outlineLvl w:val="4"/>
        <w:rPr>
          <w:rFonts w:ascii="Arial" w:hAnsi="Arial" w:cs="Arial"/>
          <w:bCs/>
          <w:iCs/>
          <w:sz w:val="20"/>
          <w:szCs w:val="20"/>
        </w:rPr>
      </w:pPr>
      <w:r w:rsidRPr="00775A92">
        <w:rPr>
          <w:rFonts w:ascii="Arial" w:hAnsi="Arial" w:cs="Arial"/>
          <w:bCs/>
          <w:iCs/>
          <w:sz w:val="20"/>
          <w:szCs w:val="20"/>
        </w:rPr>
        <w:t xml:space="preserve">Dobavitelj v času garancijskega roka zagotavlja morebitna popravila v Republiki Sloveniji brezplačno. </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 xml:space="preserve">Protikorupcijska klavzula </w:t>
      </w:r>
    </w:p>
    <w:p w:rsidR="00775A92" w:rsidRPr="00775A92" w:rsidRDefault="00775A92" w:rsidP="00775A92">
      <w:pPr>
        <w:keepNext/>
        <w:widowControl/>
        <w:numPr>
          <w:ilvl w:val="0"/>
          <w:numId w:val="35"/>
        </w:numPr>
        <w:spacing w:line="288" w:lineRule="auto"/>
        <w:ind w:hanging="294"/>
        <w:contextualSpacing/>
        <w:jc w:val="center"/>
        <w:outlineLvl w:val="0"/>
        <w:rPr>
          <w:rFonts w:ascii="Arial" w:hAnsi="Arial" w:cs="Arial"/>
          <w:sz w:val="20"/>
          <w:szCs w:val="20"/>
        </w:rPr>
      </w:pPr>
      <w:r w:rsidRPr="00775A92">
        <w:rPr>
          <w:rFonts w:ascii="Arial" w:hAnsi="Arial" w:cs="Arial"/>
          <w:sz w:val="20"/>
          <w:szCs w:val="20"/>
        </w:rPr>
        <w:t>člen</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 xml:space="preserve">Odstop od pogodbe </w:t>
      </w:r>
    </w:p>
    <w:p w:rsidR="00775A92" w:rsidRPr="00775A92" w:rsidRDefault="00775A92" w:rsidP="00775A92">
      <w:pPr>
        <w:numPr>
          <w:ilvl w:val="0"/>
          <w:numId w:val="35"/>
        </w:numPr>
        <w:spacing w:line="288" w:lineRule="auto"/>
        <w:jc w:val="center"/>
        <w:rPr>
          <w:rFonts w:ascii="Arial" w:hAnsi="Arial" w:cs="Arial"/>
          <w:sz w:val="20"/>
          <w:szCs w:val="20"/>
        </w:rPr>
      </w:pPr>
      <w:r w:rsidRPr="00775A92">
        <w:rPr>
          <w:rFonts w:ascii="Arial" w:hAnsi="Arial" w:cs="Arial"/>
          <w:sz w:val="20"/>
          <w:szCs w:val="20"/>
        </w:rPr>
        <w:t>člen</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Naročnik ima pravico od pogodbe odstopiti in zahtevati povrnitev morebitno nastale škode, če dobavitelj:</w:t>
      </w:r>
    </w:p>
    <w:p w:rsidR="00775A92" w:rsidRPr="00775A92" w:rsidRDefault="00775A92" w:rsidP="00775A92">
      <w:pPr>
        <w:widowControl/>
        <w:numPr>
          <w:ilvl w:val="0"/>
          <w:numId w:val="29"/>
        </w:numPr>
        <w:spacing w:line="288" w:lineRule="auto"/>
        <w:contextualSpacing/>
        <w:jc w:val="both"/>
        <w:rPr>
          <w:rFonts w:ascii="Arial" w:hAnsi="Arial" w:cs="Arial"/>
          <w:bCs/>
          <w:sz w:val="20"/>
          <w:szCs w:val="20"/>
        </w:rPr>
      </w:pPr>
      <w:r w:rsidRPr="00775A92">
        <w:rPr>
          <w:rFonts w:ascii="Arial" w:hAnsi="Arial" w:cs="Arial"/>
          <w:sz w:val="20"/>
          <w:szCs w:val="20"/>
        </w:rPr>
        <w:t xml:space="preserve">postane insolventen, če je proti njemu izdan sodni nalog za plačilo dolgov, če je v prisilni poravnavi ali stečaju, </w:t>
      </w:r>
      <w:r w:rsidRPr="00775A92">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775A92">
        <w:rPr>
          <w:rFonts w:ascii="Arial" w:hAnsi="Arial" w:cs="Arial"/>
          <w:bCs/>
          <w:color w:val="000000"/>
          <w:sz w:val="20"/>
          <w:szCs w:val="20"/>
        </w:rPr>
        <w:t>,</w:t>
      </w:r>
    </w:p>
    <w:p w:rsidR="00775A92" w:rsidRPr="00775A92" w:rsidRDefault="00775A92" w:rsidP="00775A92">
      <w:pPr>
        <w:widowControl/>
        <w:numPr>
          <w:ilvl w:val="0"/>
          <w:numId w:val="29"/>
        </w:numPr>
        <w:spacing w:line="288" w:lineRule="auto"/>
        <w:contextualSpacing/>
        <w:jc w:val="both"/>
        <w:rPr>
          <w:rFonts w:ascii="Arial" w:hAnsi="Arial" w:cs="Arial"/>
          <w:sz w:val="20"/>
          <w:szCs w:val="20"/>
        </w:rPr>
      </w:pPr>
      <w:r w:rsidRPr="00775A92">
        <w:rPr>
          <w:rFonts w:ascii="Arial" w:hAnsi="Arial" w:cs="Arial"/>
          <w:bCs/>
          <w:sz w:val="20"/>
          <w:szCs w:val="20"/>
        </w:rPr>
        <w:t>zamudi z dobavo blaga (opravljeno storitvijo) za več kot 30 dni,</w:t>
      </w:r>
    </w:p>
    <w:p w:rsidR="00775A92" w:rsidRPr="00775A92" w:rsidRDefault="00775A92" w:rsidP="00775A92">
      <w:pPr>
        <w:widowControl/>
        <w:numPr>
          <w:ilvl w:val="0"/>
          <w:numId w:val="29"/>
        </w:numPr>
        <w:spacing w:line="288" w:lineRule="auto"/>
        <w:contextualSpacing/>
        <w:jc w:val="both"/>
        <w:rPr>
          <w:rFonts w:ascii="Arial" w:hAnsi="Arial" w:cs="Arial"/>
          <w:sz w:val="20"/>
          <w:szCs w:val="20"/>
        </w:rPr>
      </w:pPr>
      <w:r w:rsidRPr="00775A92">
        <w:rPr>
          <w:rFonts w:ascii="Arial" w:hAnsi="Arial" w:cs="Arial"/>
          <w:bCs/>
          <w:sz w:val="20"/>
          <w:szCs w:val="20"/>
        </w:rPr>
        <w:t>ne izpolnjuje pogodbenih obveznosti na način, predviden v tej pogodbi.</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V kolikor dobavitelj po sklenitvi pogodbe/potrditvi naročila odstopi od pogodbe/naročila in tako ne izpolni pogodbenih obveznosti iz razlogov na njegovi strani, velja določba o pogodbeni kazni te pogodbe tudi za nedobavo blaga.</w:t>
      </w: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 xml:space="preserve"> </w:t>
      </w:r>
    </w:p>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Pogodbena kazen</w:t>
      </w:r>
    </w:p>
    <w:p w:rsidR="00775A92" w:rsidRPr="00775A92" w:rsidRDefault="00775A92" w:rsidP="00775A92">
      <w:pPr>
        <w:keepNext/>
        <w:widowControl/>
        <w:numPr>
          <w:ilvl w:val="0"/>
          <w:numId w:val="35"/>
        </w:numPr>
        <w:spacing w:line="288" w:lineRule="auto"/>
        <w:contextualSpacing/>
        <w:jc w:val="center"/>
        <w:outlineLvl w:val="0"/>
        <w:rPr>
          <w:rFonts w:ascii="Arial" w:hAnsi="Arial" w:cs="Arial"/>
          <w:sz w:val="20"/>
          <w:szCs w:val="20"/>
        </w:rPr>
      </w:pPr>
      <w:r w:rsidRPr="00775A92">
        <w:rPr>
          <w:rFonts w:ascii="Arial" w:hAnsi="Arial" w:cs="Arial"/>
          <w:sz w:val="20"/>
          <w:szCs w:val="20"/>
        </w:rPr>
        <w:t>člen</w:t>
      </w:r>
    </w:p>
    <w:p w:rsidR="00775A92" w:rsidRPr="00775A92" w:rsidRDefault="00775A92" w:rsidP="00775A92">
      <w:pPr>
        <w:spacing w:line="288" w:lineRule="auto"/>
        <w:jc w:val="center"/>
        <w:rPr>
          <w:rFonts w:ascii="Arial"/>
          <w:sz w:val="20"/>
          <w:szCs w:val="20"/>
        </w:rPr>
      </w:pPr>
    </w:p>
    <w:p w:rsidR="00775A92" w:rsidRPr="00775A92" w:rsidRDefault="00775A92" w:rsidP="00775A92">
      <w:pPr>
        <w:spacing w:line="288" w:lineRule="auto"/>
        <w:jc w:val="both"/>
        <w:rPr>
          <w:rFonts w:ascii="Arial" w:hAnsi="Arial" w:cs="Arial"/>
          <w:i/>
          <w:iCs/>
          <w:sz w:val="20"/>
          <w:szCs w:val="20"/>
        </w:rPr>
      </w:pPr>
      <w:r w:rsidRPr="00775A92">
        <w:rPr>
          <w:rFonts w:ascii="Arial" w:hAnsi="Arial" w:cs="Arial"/>
          <w:sz w:val="20"/>
          <w:szCs w:val="20"/>
        </w:rPr>
        <w:t>V kolikor dobavitelj naročniku ne dobavi blaga v pogodbenem roku in ki ni posledica višje sile ali razlogov na strani naročnika, je dolžan plačati naročniku pogodbeno kazen v višini 5‰ (promilov), od vrednosti zamujene posamezne dobave z DDV za vsak dan zamude</w:t>
      </w:r>
      <w:r w:rsidRPr="00775A92">
        <w:rPr>
          <w:rFonts w:ascii="Arial" w:hAnsi="Arial" w:cs="Arial"/>
          <w:i/>
          <w:sz w:val="20"/>
          <w:szCs w:val="20"/>
        </w:rPr>
        <w:t xml:space="preserve">, </w:t>
      </w:r>
      <w:r w:rsidRPr="00775A92">
        <w:rPr>
          <w:rFonts w:ascii="Arial" w:hAnsi="Arial" w:cs="Arial"/>
          <w:sz w:val="20"/>
          <w:szCs w:val="20"/>
        </w:rPr>
        <w:t>vendar ne več kot 15% (odstotkov) od vrednosti zamujene posamezne dobave z DDV</w:t>
      </w:r>
      <w:r w:rsidRPr="00775A92">
        <w:rPr>
          <w:rFonts w:ascii="Arial" w:hAnsi="Arial" w:cs="Arial"/>
          <w:i/>
          <w:sz w:val="20"/>
          <w:szCs w:val="20"/>
        </w:rPr>
        <w:t>.</w:t>
      </w:r>
      <w:r w:rsidRPr="00775A92">
        <w:rPr>
          <w:rFonts w:ascii="Arial" w:hAnsi="Arial" w:cs="Arial"/>
          <w:color w:val="FF0000"/>
          <w:sz w:val="20"/>
          <w:szCs w:val="20"/>
        </w:rPr>
        <w:t xml:space="preserve"> </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Dobavitelj je dolžan plačati naročniku pogodbeno kazen v višini 15% (odstotkov) od celotne vrednosti pogodbe z DDV, če blaga, ki je predmet pogodbe, ne dobavi.</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Če je škoda, ki jo je naročnik utrpel večja od pogodbene kazni, ima naročnik pravico zahtevati razliko do popolne odškodnine.</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Skrbnik pogodbe</w:t>
      </w:r>
    </w:p>
    <w:p w:rsidR="00775A92" w:rsidRPr="00775A92" w:rsidRDefault="00775A92" w:rsidP="00775A92">
      <w:pPr>
        <w:keepNext/>
        <w:widowControl/>
        <w:numPr>
          <w:ilvl w:val="0"/>
          <w:numId w:val="35"/>
        </w:numPr>
        <w:spacing w:line="288" w:lineRule="auto"/>
        <w:contextualSpacing/>
        <w:jc w:val="center"/>
        <w:outlineLvl w:val="0"/>
        <w:rPr>
          <w:rFonts w:ascii="Arial" w:hAnsi="Arial" w:cs="Arial"/>
          <w:sz w:val="20"/>
          <w:szCs w:val="20"/>
        </w:rPr>
      </w:pPr>
      <w:r w:rsidRPr="00775A92">
        <w:rPr>
          <w:rFonts w:ascii="Arial" w:hAnsi="Arial" w:cs="Arial"/>
          <w:sz w:val="20"/>
          <w:szCs w:val="20"/>
        </w:rPr>
        <w:t>člen</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Skrbnik pogodbe s strani naročnika je _____________, s strani dobavitelja pa _________.</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 xml:space="preserve">Za vsebinsko realizacijo predmeta pogodbe se s strani naročnika pooblasti ______________,  strokovni nosilec. </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b/>
          <w:bCs/>
          <w:sz w:val="20"/>
          <w:szCs w:val="20"/>
        </w:rPr>
        <w:t>Višja sila</w:t>
      </w:r>
    </w:p>
    <w:p w:rsidR="00775A92" w:rsidRPr="00775A92" w:rsidRDefault="00775A92" w:rsidP="00775A92">
      <w:pPr>
        <w:keepNext/>
        <w:widowControl/>
        <w:numPr>
          <w:ilvl w:val="0"/>
          <w:numId w:val="35"/>
        </w:numPr>
        <w:spacing w:line="288" w:lineRule="auto"/>
        <w:contextualSpacing/>
        <w:jc w:val="center"/>
        <w:outlineLvl w:val="0"/>
        <w:rPr>
          <w:rFonts w:ascii="Arial" w:hAnsi="Arial" w:cs="Arial"/>
          <w:sz w:val="20"/>
          <w:szCs w:val="20"/>
        </w:rPr>
      </w:pPr>
      <w:r w:rsidRPr="00775A92">
        <w:rPr>
          <w:rFonts w:ascii="Arial" w:hAnsi="Arial" w:cs="Arial"/>
          <w:sz w:val="20"/>
          <w:szCs w:val="20"/>
        </w:rPr>
        <w:t>člen</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Končne določbe</w:t>
      </w:r>
    </w:p>
    <w:p w:rsidR="00775A92" w:rsidRPr="00775A92" w:rsidRDefault="00775A92" w:rsidP="00775A92">
      <w:pPr>
        <w:keepNext/>
        <w:widowControl/>
        <w:numPr>
          <w:ilvl w:val="0"/>
          <w:numId w:val="35"/>
        </w:numPr>
        <w:spacing w:line="288" w:lineRule="auto"/>
        <w:contextualSpacing/>
        <w:jc w:val="center"/>
        <w:outlineLvl w:val="0"/>
        <w:rPr>
          <w:rFonts w:ascii="Arial" w:hAnsi="Arial" w:cs="Arial"/>
          <w:sz w:val="20"/>
          <w:szCs w:val="20"/>
        </w:rPr>
      </w:pPr>
      <w:r w:rsidRPr="00775A92">
        <w:rPr>
          <w:rFonts w:ascii="Arial" w:hAnsi="Arial" w:cs="Arial"/>
          <w:sz w:val="20"/>
          <w:szCs w:val="20"/>
        </w:rPr>
        <w:t>člen</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Ta pogodba je sklenjena za predmetni nakup in preneha z njeno izpolnitvijo.</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keepNext/>
        <w:widowControl/>
        <w:numPr>
          <w:ilvl w:val="0"/>
          <w:numId w:val="35"/>
        </w:numPr>
        <w:spacing w:line="288" w:lineRule="auto"/>
        <w:contextualSpacing/>
        <w:jc w:val="center"/>
        <w:outlineLvl w:val="0"/>
        <w:rPr>
          <w:rFonts w:ascii="Arial" w:hAnsi="Arial" w:cs="Arial"/>
          <w:sz w:val="20"/>
          <w:szCs w:val="20"/>
        </w:rPr>
      </w:pPr>
      <w:r w:rsidRPr="00775A92">
        <w:rPr>
          <w:rFonts w:ascii="Arial" w:hAnsi="Arial" w:cs="Arial"/>
          <w:sz w:val="20"/>
          <w:szCs w:val="20"/>
        </w:rPr>
        <w:t>člen</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tabs>
          <w:tab w:val="left" w:pos="567"/>
        </w:tabs>
        <w:spacing w:line="288" w:lineRule="auto"/>
        <w:jc w:val="both"/>
        <w:rPr>
          <w:rFonts w:ascii="Arial" w:hAnsi="Arial" w:cs="Arial"/>
          <w:sz w:val="20"/>
          <w:szCs w:val="20"/>
        </w:rPr>
      </w:pPr>
      <w:r w:rsidRPr="00775A92">
        <w:rPr>
          <w:rFonts w:ascii="Arial" w:hAnsi="Arial" w:cs="Arial"/>
          <w:sz w:val="20"/>
          <w:szCs w:val="20"/>
        </w:rPr>
        <w:t>V primeru, če med realizacijo te pogodbe nastanejo spremembe v statusu dobavitelja, se obveznosti iz te pogodbe prenesejo na njegove pravne naslednike.</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keepNext/>
        <w:widowControl/>
        <w:numPr>
          <w:ilvl w:val="0"/>
          <w:numId w:val="35"/>
        </w:numPr>
        <w:spacing w:line="288" w:lineRule="auto"/>
        <w:contextualSpacing/>
        <w:jc w:val="center"/>
        <w:outlineLvl w:val="0"/>
        <w:rPr>
          <w:rFonts w:ascii="Arial" w:hAnsi="Arial" w:cs="Arial"/>
          <w:sz w:val="20"/>
          <w:szCs w:val="20"/>
        </w:rPr>
      </w:pPr>
      <w:r w:rsidRPr="00775A92">
        <w:rPr>
          <w:rFonts w:ascii="Arial" w:hAnsi="Arial" w:cs="Arial"/>
          <w:sz w:val="20"/>
          <w:szCs w:val="20"/>
        </w:rPr>
        <w:t>člen</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rsidR="00775A92" w:rsidRPr="00775A92" w:rsidRDefault="00775A92" w:rsidP="00775A92">
      <w:pPr>
        <w:keepNext/>
        <w:widowControl/>
        <w:numPr>
          <w:ilvl w:val="0"/>
          <w:numId w:val="35"/>
        </w:numPr>
        <w:spacing w:line="288" w:lineRule="auto"/>
        <w:contextualSpacing/>
        <w:jc w:val="center"/>
        <w:outlineLvl w:val="0"/>
        <w:rPr>
          <w:rFonts w:ascii="Arial" w:hAnsi="Arial" w:cs="Arial"/>
          <w:sz w:val="20"/>
          <w:szCs w:val="20"/>
        </w:rPr>
      </w:pPr>
      <w:r w:rsidRPr="00775A92">
        <w:rPr>
          <w:rFonts w:ascii="Arial" w:hAnsi="Arial" w:cs="Arial"/>
          <w:sz w:val="20"/>
          <w:szCs w:val="20"/>
        </w:rPr>
        <w:t>člen</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tabs>
          <w:tab w:val="left" w:pos="567"/>
        </w:tabs>
        <w:spacing w:line="288" w:lineRule="auto"/>
        <w:jc w:val="both"/>
        <w:rPr>
          <w:rFonts w:ascii="Arial" w:hAnsi="Arial" w:cs="Arial"/>
          <w:sz w:val="20"/>
          <w:szCs w:val="20"/>
        </w:rPr>
      </w:pPr>
      <w:r w:rsidRPr="00775A92">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rsidR="00775A92" w:rsidRPr="00775A92" w:rsidRDefault="00CD2B6F" w:rsidP="00775A92">
      <w:pPr>
        <w:tabs>
          <w:tab w:val="left" w:pos="567"/>
        </w:tabs>
        <w:spacing w:line="288" w:lineRule="auto"/>
        <w:jc w:val="both"/>
        <w:rPr>
          <w:rFonts w:ascii="Arial" w:hAnsi="Arial" w:cs="Arial"/>
          <w:sz w:val="20"/>
          <w:szCs w:val="20"/>
        </w:rPr>
      </w:pPr>
      <w:r>
        <w:rPr>
          <w:rFonts w:ascii="Arial" w:hAnsi="Arial" w:cs="Arial"/>
          <w:sz w:val="20"/>
          <w:szCs w:val="20"/>
        </w:rPr>
        <w:br w:type="page"/>
      </w:r>
    </w:p>
    <w:p w:rsidR="00775A92" w:rsidRPr="00775A92" w:rsidRDefault="00775A92" w:rsidP="00775A92">
      <w:pPr>
        <w:keepNext/>
        <w:widowControl/>
        <w:numPr>
          <w:ilvl w:val="0"/>
          <w:numId w:val="35"/>
        </w:numPr>
        <w:spacing w:line="288" w:lineRule="auto"/>
        <w:contextualSpacing/>
        <w:jc w:val="center"/>
        <w:outlineLvl w:val="0"/>
        <w:rPr>
          <w:rFonts w:ascii="Arial" w:hAnsi="Arial" w:cs="Arial"/>
          <w:sz w:val="20"/>
          <w:szCs w:val="20"/>
        </w:rPr>
      </w:pPr>
      <w:r w:rsidRPr="00775A92">
        <w:rPr>
          <w:rFonts w:ascii="Arial" w:hAnsi="Arial" w:cs="Arial"/>
          <w:sz w:val="20"/>
          <w:szCs w:val="20"/>
        </w:rPr>
        <w:t>člen</w:t>
      </w:r>
    </w:p>
    <w:p w:rsidR="00775A92" w:rsidRPr="00775A92" w:rsidRDefault="00775A92" w:rsidP="00775A92">
      <w:pPr>
        <w:tabs>
          <w:tab w:val="left" w:pos="567"/>
        </w:tabs>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keepNext/>
        <w:widowControl/>
        <w:numPr>
          <w:ilvl w:val="0"/>
          <w:numId w:val="35"/>
        </w:numPr>
        <w:spacing w:line="288" w:lineRule="auto"/>
        <w:contextualSpacing/>
        <w:jc w:val="center"/>
        <w:outlineLvl w:val="0"/>
        <w:rPr>
          <w:rFonts w:ascii="Arial" w:hAnsi="Arial" w:cs="Arial"/>
          <w:sz w:val="20"/>
          <w:szCs w:val="20"/>
        </w:rPr>
      </w:pPr>
      <w:r w:rsidRPr="00775A92">
        <w:rPr>
          <w:rFonts w:ascii="Arial" w:hAnsi="Arial" w:cs="Arial"/>
          <w:sz w:val="20"/>
          <w:szCs w:val="20"/>
        </w:rPr>
        <w:t>člen</w:t>
      </w:r>
    </w:p>
    <w:p w:rsidR="00775A92" w:rsidRPr="00775A92" w:rsidRDefault="00775A92" w:rsidP="00775A92">
      <w:pPr>
        <w:tabs>
          <w:tab w:val="left" w:pos="567"/>
        </w:tabs>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Pogodba je sestavljena v 2 (dveh) enakih izvodih, od katerih prejme vsaka pogodbena stranka po 1 (en) izvod.</w:t>
      </w:r>
    </w:p>
    <w:p w:rsidR="00775A92" w:rsidRPr="00775A92" w:rsidRDefault="00775A92" w:rsidP="00775A92">
      <w:pPr>
        <w:tabs>
          <w:tab w:val="left" w:pos="567"/>
        </w:tabs>
        <w:spacing w:line="288" w:lineRule="auto"/>
        <w:jc w:val="both"/>
        <w:rPr>
          <w:rFonts w:ascii="Arial" w:hAnsi="Arial" w:cs="Arial"/>
          <w:sz w:val="20"/>
          <w:szCs w:val="20"/>
        </w:rPr>
      </w:pPr>
    </w:p>
    <w:p w:rsidR="00775A92" w:rsidRPr="00775A92" w:rsidRDefault="00775A92" w:rsidP="00775A92">
      <w:pPr>
        <w:tabs>
          <w:tab w:val="left" w:pos="567"/>
        </w:tabs>
        <w:spacing w:line="288" w:lineRule="auto"/>
        <w:jc w:val="both"/>
        <w:rPr>
          <w:rFonts w:ascii="Arial" w:hAnsi="Arial" w:cs="Arial"/>
          <w:sz w:val="20"/>
          <w:szCs w:val="20"/>
        </w:rPr>
      </w:pPr>
      <w:r w:rsidRPr="00775A92">
        <w:rPr>
          <w:rFonts w:ascii="Arial" w:hAnsi="Arial" w:cs="Arial"/>
          <w:snapToGrid w:val="0"/>
          <w:sz w:val="20"/>
          <w:szCs w:val="20"/>
        </w:rPr>
        <w:t>Pogodba je sklenjena z dnem podpisa obeh pogodbenih strank, veljati pa začne z dnem obojestranskega podpisa.</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tabs>
          <w:tab w:val="left" w:pos="1701"/>
        </w:tabs>
        <w:spacing w:line="288" w:lineRule="auto"/>
        <w:jc w:val="both"/>
        <w:rPr>
          <w:rFonts w:ascii="Arial" w:hAnsi="Arial" w:cs="Arial"/>
          <w:noProof/>
          <w:sz w:val="20"/>
          <w:szCs w:val="20"/>
        </w:rPr>
      </w:pPr>
      <w:r w:rsidRPr="00775A92">
        <w:rPr>
          <w:rFonts w:ascii="Arial" w:hAnsi="Arial" w:cs="Arial"/>
          <w:noProof/>
          <w:sz w:val="20"/>
          <w:szCs w:val="20"/>
        </w:rPr>
        <w:t xml:space="preserve">Številka: </w:t>
      </w:r>
      <w:r w:rsidRPr="00775A92">
        <w:rPr>
          <w:rFonts w:ascii="Arial" w:hAnsi="Arial" w:cs="Arial"/>
          <w:noProof/>
          <w:sz w:val="20"/>
          <w:szCs w:val="20"/>
        </w:rPr>
        <w:tab/>
      </w:r>
    </w:p>
    <w:p w:rsidR="00775A92" w:rsidRPr="00775A92" w:rsidRDefault="00775A92" w:rsidP="00775A92">
      <w:pPr>
        <w:tabs>
          <w:tab w:val="left" w:pos="1701"/>
        </w:tabs>
        <w:spacing w:line="288" w:lineRule="auto"/>
        <w:jc w:val="both"/>
        <w:rPr>
          <w:rFonts w:ascii="Arial" w:hAnsi="Arial" w:cs="Arial"/>
          <w:noProof/>
          <w:sz w:val="20"/>
          <w:szCs w:val="20"/>
        </w:rPr>
      </w:pPr>
      <w:r w:rsidRPr="00775A92">
        <w:rPr>
          <w:rFonts w:ascii="Arial" w:hAnsi="Arial" w:cs="Arial"/>
          <w:noProof/>
          <w:sz w:val="20"/>
          <w:szCs w:val="20"/>
        </w:rPr>
        <w:t xml:space="preserve">Datum: </w:t>
      </w:r>
      <w:r w:rsidRPr="00775A92">
        <w:rPr>
          <w:rFonts w:ascii="Arial" w:hAnsi="Arial" w:cs="Arial"/>
          <w:noProof/>
          <w:sz w:val="20"/>
          <w:szCs w:val="20"/>
        </w:rPr>
        <w:tab/>
      </w:r>
    </w:p>
    <w:p w:rsidR="00775A92" w:rsidRPr="00775A92" w:rsidRDefault="00775A92" w:rsidP="00775A92">
      <w:pPr>
        <w:spacing w:line="288" w:lineRule="auto"/>
        <w:jc w:val="both"/>
        <w:outlineLvl w:val="0"/>
        <w:rPr>
          <w:rFonts w:ascii="Arial" w:hAnsi="Arial" w:cs="Arial"/>
          <w:b/>
          <w:bCs/>
          <w:sz w:val="20"/>
          <w:szCs w:val="20"/>
          <w:lang w:eastAsia="en-US"/>
        </w:rPr>
      </w:pPr>
    </w:p>
    <w:p w:rsidR="00775A92" w:rsidRPr="00775A92" w:rsidRDefault="00775A92" w:rsidP="00775A92">
      <w:pPr>
        <w:spacing w:line="288" w:lineRule="auto"/>
        <w:jc w:val="both"/>
        <w:outlineLvl w:val="0"/>
        <w:rPr>
          <w:rFonts w:ascii="Arial" w:hAnsi="Arial" w:cs="Arial"/>
          <w:b/>
          <w:bCs/>
          <w:sz w:val="20"/>
          <w:szCs w:val="20"/>
        </w:rPr>
      </w:pPr>
    </w:p>
    <w:tbl>
      <w:tblPr>
        <w:tblW w:w="0" w:type="dxa"/>
        <w:tblInd w:w="108" w:type="dxa"/>
        <w:tblLayout w:type="fixed"/>
        <w:tblLook w:val="04A0" w:firstRow="1" w:lastRow="0" w:firstColumn="1" w:lastColumn="0" w:noHBand="0" w:noVBand="1"/>
      </w:tblPr>
      <w:tblGrid>
        <w:gridCol w:w="4565"/>
        <w:gridCol w:w="293"/>
        <w:gridCol w:w="3975"/>
      </w:tblGrid>
      <w:tr w:rsidR="00775A92" w:rsidRPr="00775A92" w:rsidTr="009326CD">
        <w:trPr>
          <w:cantSplit/>
          <w:trHeight w:val="274"/>
        </w:trPr>
        <w:tc>
          <w:tcPr>
            <w:tcW w:w="4565" w:type="dxa"/>
            <w:hideMark/>
          </w:tcPr>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NAROČNIK</w:t>
            </w:r>
          </w:p>
        </w:tc>
        <w:tc>
          <w:tcPr>
            <w:tcW w:w="293" w:type="dxa"/>
          </w:tcPr>
          <w:p w:rsidR="00775A92" w:rsidRPr="00775A92" w:rsidRDefault="00775A92" w:rsidP="00775A92">
            <w:pPr>
              <w:spacing w:line="288" w:lineRule="auto"/>
              <w:jc w:val="both"/>
              <w:rPr>
                <w:rFonts w:ascii="Arial" w:hAnsi="Arial" w:cs="Arial"/>
                <w:b/>
                <w:sz w:val="20"/>
                <w:szCs w:val="20"/>
              </w:rPr>
            </w:pPr>
          </w:p>
        </w:tc>
        <w:tc>
          <w:tcPr>
            <w:tcW w:w="3975" w:type="dxa"/>
            <w:hideMark/>
          </w:tcPr>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DOBAVITELJ</w:t>
            </w:r>
          </w:p>
        </w:tc>
      </w:tr>
      <w:tr w:rsidR="00775A92" w:rsidRPr="00775A92" w:rsidTr="009326CD">
        <w:trPr>
          <w:cantSplit/>
          <w:trHeight w:val="289"/>
        </w:trPr>
        <w:tc>
          <w:tcPr>
            <w:tcW w:w="4565" w:type="dxa"/>
            <w:hideMark/>
          </w:tcPr>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Republika Slovenija</w:t>
            </w:r>
          </w:p>
        </w:tc>
        <w:tc>
          <w:tcPr>
            <w:tcW w:w="293" w:type="dxa"/>
          </w:tcPr>
          <w:p w:rsidR="00775A92" w:rsidRPr="00775A92" w:rsidRDefault="00775A92" w:rsidP="00775A92">
            <w:pPr>
              <w:spacing w:line="288" w:lineRule="auto"/>
              <w:jc w:val="both"/>
              <w:rPr>
                <w:rFonts w:ascii="Arial" w:hAnsi="Arial" w:cs="Arial"/>
                <w:b/>
                <w:sz w:val="20"/>
                <w:szCs w:val="20"/>
              </w:rPr>
            </w:pPr>
          </w:p>
        </w:tc>
        <w:tc>
          <w:tcPr>
            <w:tcW w:w="3975" w:type="dxa"/>
          </w:tcPr>
          <w:p w:rsidR="00775A92" w:rsidRPr="00775A92" w:rsidRDefault="00775A92" w:rsidP="00775A92">
            <w:pPr>
              <w:spacing w:line="288" w:lineRule="auto"/>
              <w:jc w:val="both"/>
              <w:rPr>
                <w:rFonts w:ascii="Arial" w:hAnsi="Arial" w:cs="Arial"/>
                <w:b/>
                <w:sz w:val="20"/>
                <w:szCs w:val="20"/>
              </w:rPr>
            </w:pPr>
          </w:p>
        </w:tc>
      </w:tr>
      <w:tr w:rsidR="00775A92" w:rsidRPr="00775A92" w:rsidTr="009326CD">
        <w:trPr>
          <w:cantSplit/>
          <w:trHeight w:val="274"/>
        </w:trPr>
        <w:tc>
          <w:tcPr>
            <w:tcW w:w="4565" w:type="dxa"/>
            <w:hideMark/>
          </w:tcPr>
          <w:p w:rsidR="00775A92" w:rsidRPr="00775A92" w:rsidRDefault="00775A92" w:rsidP="00775A92">
            <w:pPr>
              <w:spacing w:line="288" w:lineRule="auto"/>
              <w:jc w:val="both"/>
              <w:rPr>
                <w:rFonts w:ascii="Arial" w:hAnsi="Arial" w:cs="Arial"/>
                <w:b/>
                <w:sz w:val="20"/>
                <w:szCs w:val="20"/>
              </w:rPr>
            </w:pPr>
            <w:r w:rsidRPr="00775A92">
              <w:rPr>
                <w:rFonts w:ascii="Arial" w:hAnsi="Arial" w:cs="Arial"/>
                <w:b/>
                <w:sz w:val="20"/>
                <w:szCs w:val="20"/>
              </w:rPr>
              <w:t>Ministrstvo za obrambo</w:t>
            </w:r>
          </w:p>
        </w:tc>
        <w:tc>
          <w:tcPr>
            <w:tcW w:w="293" w:type="dxa"/>
          </w:tcPr>
          <w:p w:rsidR="00775A92" w:rsidRPr="00775A92" w:rsidRDefault="00775A92" w:rsidP="00775A92">
            <w:pPr>
              <w:spacing w:line="288" w:lineRule="auto"/>
              <w:jc w:val="both"/>
              <w:rPr>
                <w:rFonts w:ascii="Arial" w:hAnsi="Arial" w:cs="Arial"/>
                <w:b/>
                <w:sz w:val="20"/>
                <w:szCs w:val="20"/>
              </w:rPr>
            </w:pPr>
          </w:p>
        </w:tc>
        <w:tc>
          <w:tcPr>
            <w:tcW w:w="3975" w:type="dxa"/>
          </w:tcPr>
          <w:p w:rsidR="00775A92" w:rsidRPr="00775A92" w:rsidRDefault="00775A92" w:rsidP="00775A92">
            <w:pPr>
              <w:spacing w:line="288" w:lineRule="auto"/>
              <w:jc w:val="both"/>
              <w:rPr>
                <w:rFonts w:ascii="Arial" w:hAnsi="Arial" w:cs="Arial"/>
                <w:b/>
                <w:sz w:val="20"/>
                <w:szCs w:val="20"/>
              </w:rPr>
            </w:pPr>
          </w:p>
        </w:tc>
      </w:tr>
      <w:tr w:rsidR="00775A92" w:rsidRPr="00775A92" w:rsidTr="009326CD">
        <w:trPr>
          <w:cantSplit/>
          <w:trHeight w:val="289"/>
        </w:trPr>
        <w:tc>
          <w:tcPr>
            <w:tcW w:w="4565" w:type="dxa"/>
          </w:tcPr>
          <w:p w:rsidR="00775A92" w:rsidRPr="00775A92" w:rsidRDefault="00775A92" w:rsidP="00775A92">
            <w:pPr>
              <w:tabs>
                <w:tab w:val="left" w:pos="567"/>
              </w:tabs>
              <w:spacing w:line="288" w:lineRule="auto"/>
              <w:jc w:val="both"/>
              <w:rPr>
                <w:rFonts w:ascii="Arial" w:hAnsi="Arial" w:cs="Arial"/>
                <w:b/>
                <w:sz w:val="20"/>
                <w:szCs w:val="20"/>
              </w:rPr>
            </w:pPr>
          </w:p>
        </w:tc>
        <w:tc>
          <w:tcPr>
            <w:tcW w:w="293" w:type="dxa"/>
          </w:tcPr>
          <w:p w:rsidR="00775A92" w:rsidRPr="00775A92" w:rsidRDefault="00775A92" w:rsidP="00775A92">
            <w:pPr>
              <w:spacing w:line="288" w:lineRule="auto"/>
              <w:jc w:val="both"/>
              <w:rPr>
                <w:rFonts w:ascii="Arial" w:hAnsi="Arial" w:cs="Arial"/>
                <w:b/>
                <w:sz w:val="20"/>
                <w:szCs w:val="20"/>
              </w:rPr>
            </w:pPr>
          </w:p>
        </w:tc>
        <w:tc>
          <w:tcPr>
            <w:tcW w:w="3975" w:type="dxa"/>
          </w:tcPr>
          <w:p w:rsidR="00775A92" w:rsidRPr="00775A92" w:rsidRDefault="00775A92" w:rsidP="00775A92">
            <w:pPr>
              <w:spacing w:line="288" w:lineRule="auto"/>
              <w:jc w:val="both"/>
              <w:rPr>
                <w:rFonts w:ascii="Arial" w:hAnsi="Arial" w:cs="Arial"/>
                <w:b/>
                <w:sz w:val="20"/>
                <w:szCs w:val="20"/>
              </w:rPr>
            </w:pPr>
          </w:p>
        </w:tc>
      </w:tr>
      <w:tr w:rsidR="00775A92" w:rsidRPr="00775A92" w:rsidTr="009326CD">
        <w:trPr>
          <w:cantSplit/>
          <w:trHeight w:val="548"/>
        </w:trPr>
        <w:tc>
          <w:tcPr>
            <w:tcW w:w="4565" w:type="dxa"/>
          </w:tcPr>
          <w:p w:rsidR="00775A92" w:rsidRPr="00775A92" w:rsidRDefault="00775A92" w:rsidP="00775A92">
            <w:pPr>
              <w:spacing w:line="288" w:lineRule="auto"/>
              <w:jc w:val="both"/>
              <w:rPr>
                <w:rFonts w:ascii="Arial" w:hAnsi="Arial" w:cs="Arial"/>
                <w:b/>
                <w:sz w:val="20"/>
                <w:szCs w:val="20"/>
              </w:rPr>
            </w:pPr>
          </w:p>
          <w:p w:rsidR="00775A92" w:rsidRPr="00775A92" w:rsidRDefault="00775A92" w:rsidP="00775A92">
            <w:pPr>
              <w:spacing w:line="288" w:lineRule="auto"/>
              <w:jc w:val="both"/>
              <w:rPr>
                <w:rFonts w:ascii="Arial" w:hAnsi="Arial" w:cs="Arial"/>
                <w:b/>
                <w:sz w:val="20"/>
                <w:szCs w:val="20"/>
              </w:rPr>
            </w:pPr>
          </w:p>
        </w:tc>
        <w:tc>
          <w:tcPr>
            <w:tcW w:w="293" w:type="dxa"/>
          </w:tcPr>
          <w:p w:rsidR="00775A92" w:rsidRPr="00775A92" w:rsidRDefault="00775A92" w:rsidP="00775A92">
            <w:pPr>
              <w:spacing w:line="288" w:lineRule="auto"/>
              <w:jc w:val="both"/>
              <w:rPr>
                <w:rFonts w:ascii="Arial" w:hAnsi="Arial" w:cs="Arial"/>
                <w:b/>
                <w:sz w:val="20"/>
                <w:szCs w:val="20"/>
              </w:rPr>
            </w:pPr>
          </w:p>
        </w:tc>
        <w:tc>
          <w:tcPr>
            <w:tcW w:w="3975" w:type="dxa"/>
          </w:tcPr>
          <w:p w:rsidR="00775A92" w:rsidRPr="00775A92" w:rsidRDefault="00775A92" w:rsidP="00775A92">
            <w:pPr>
              <w:spacing w:line="288" w:lineRule="auto"/>
              <w:jc w:val="both"/>
              <w:rPr>
                <w:rFonts w:ascii="Arial" w:hAnsi="Arial" w:cs="Arial"/>
                <w:b/>
                <w:sz w:val="20"/>
                <w:szCs w:val="20"/>
              </w:rPr>
            </w:pPr>
          </w:p>
        </w:tc>
      </w:tr>
      <w:tr w:rsidR="00775A92" w:rsidRPr="00775A92" w:rsidTr="009326CD">
        <w:trPr>
          <w:cantSplit/>
          <w:trHeight w:val="289"/>
        </w:trPr>
        <w:tc>
          <w:tcPr>
            <w:tcW w:w="4565" w:type="dxa"/>
          </w:tcPr>
          <w:p w:rsidR="00775A92" w:rsidRPr="00775A92" w:rsidRDefault="00775A92" w:rsidP="00775A92">
            <w:pPr>
              <w:tabs>
                <w:tab w:val="left" w:pos="567"/>
              </w:tabs>
              <w:spacing w:line="288" w:lineRule="auto"/>
              <w:jc w:val="both"/>
              <w:rPr>
                <w:rFonts w:ascii="Arial" w:hAnsi="Arial" w:cs="Arial"/>
                <w:b/>
                <w:sz w:val="20"/>
                <w:szCs w:val="20"/>
              </w:rPr>
            </w:pPr>
          </w:p>
        </w:tc>
        <w:tc>
          <w:tcPr>
            <w:tcW w:w="293" w:type="dxa"/>
          </w:tcPr>
          <w:p w:rsidR="00775A92" w:rsidRPr="00775A92" w:rsidRDefault="00775A92" w:rsidP="00775A92">
            <w:pPr>
              <w:spacing w:line="288" w:lineRule="auto"/>
              <w:jc w:val="both"/>
              <w:rPr>
                <w:rFonts w:ascii="Arial" w:hAnsi="Arial" w:cs="Arial"/>
                <w:b/>
                <w:sz w:val="20"/>
                <w:szCs w:val="20"/>
              </w:rPr>
            </w:pPr>
          </w:p>
        </w:tc>
        <w:tc>
          <w:tcPr>
            <w:tcW w:w="3975" w:type="dxa"/>
          </w:tcPr>
          <w:p w:rsidR="00775A92" w:rsidRPr="00775A92" w:rsidRDefault="00775A92" w:rsidP="00775A92">
            <w:pPr>
              <w:spacing w:line="288" w:lineRule="auto"/>
              <w:jc w:val="both"/>
              <w:rPr>
                <w:rFonts w:ascii="Arial" w:hAnsi="Arial" w:cs="Arial"/>
                <w:b/>
                <w:sz w:val="20"/>
                <w:szCs w:val="20"/>
              </w:rPr>
            </w:pPr>
          </w:p>
        </w:tc>
      </w:tr>
    </w:tbl>
    <w:p w:rsidR="00775A92" w:rsidRPr="00775A92" w:rsidRDefault="00775A92" w:rsidP="00775A92">
      <w:pPr>
        <w:tabs>
          <w:tab w:val="left" w:pos="567"/>
        </w:tabs>
        <w:spacing w:line="288" w:lineRule="auto"/>
        <w:jc w:val="both"/>
        <w:rPr>
          <w:rFonts w:ascii="Arial" w:hAnsi="Arial" w:cs="Arial"/>
          <w:sz w:val="20"/>
          <w:szCs w:val="20"/>
          <w:lang w:eastAsia="en-US"/>
        </w:rPr>
      </w:pPr>
    </w:p>
    <w:p w:rsidR="00775A92" w:rsidRPr="00775A92" w:rsidRDefault="00775A92" w:rsidP="00775A92">
      <w:pPr>
        <w:tabs>
          <w:tab w:val="left" w:pos="567"/>
        </w:tabs>
        <w:spacing w:line="288" w:lineRule="auto"/>
        <w:jc w:val="both"/>
        <w:rPr>
          <w:rFonts w:ascii="Arial" w:hAnsi="Arial" w:cs="Arial"/>
          <w:sz w:val="20"/>
          <w:szCs w:val="20"/>
        </w:rPr>
      </w:pPr>
    </w:p>
    <w:p w:rsidR="00775A92" w:rsidRPr="00775A92" w:rsidRDefault="00775A92" w:rsidP="00775A92">
      <w:pPr>
        <w:tabs>
          <w:tab w:val="left" w:pos="567"/>
        </w:tabs>
        <w:spacing w:line="288" w:lineRule="auto"/>
        <w:jc w:val="both"/>
        <w:rPr>
          <w:rFonts w:ascii="Arial" w:hAnsi="Arial" w:cs="Arial"/>
          <w:sz w:val="20"/>
          <w:szCs w:val="20"/>
        </w:rPr>
      </w:pPr>
      <w:r w:rsidRPr="00775A92">
        <w:rPr>
          <w:rFonts w:ascii="Arial" w:hAnsi="Arial" w:cs="Arial"/>
          <w:sz w:val="20"/>
          <w:szCs w:val="20"/>
        </w:rPr>
        <w:t>Priloge kot sestavni del te pogodbe so:</w:t>
      </w:r>
    </w:p>
    <w:p w:rsidR="00775A92" w:rsidRPr="00775A92" w:rsidRDefault="00775A92" w:rsidP="00775A92">
      <w:pPr>
        <w:widowControl/>
        <w:numPr>
          <w:ilvl w:val="0"/>
          <w:numId w:val="30"/>
        </w:numPr>
        <w:tabs>
          <w:tab w:val="left" w:pos="567"/>
        </w:tabs>
        <w:spacing w:line="288" w:lineRule="auto"/>
        <w:contextualSpacing/>
        <w:jc w:val="both"/>
        <w:rPr>
          <w:rFonts w:ascii="Arial" w:hAnsi="Arial" w:cs="Arial"/>
          <w:sz w:val="20"/>
          <w:szCs w:val="20"/>
        </w:rPr>
      </w:pPr>
      <w:r w:rsidRPr="00775A92">
        <w:rPr>
          <w:rFonts w:ascii="Arial" w:hAnsi="Arial" w:cs="Arial"/>
          <w:sz w:val="20"/>
          <w:szCs w:val="20"/>
        </w:rPr>
        <w:t>ponudba št. ___________ z dne __________ ,</w:t>
      </w:r>
    </w:p>
    <w:p w:rsidR="00775A92" w:rsidRPr="00775A92" w:rsidRDefault="00775A92" w:rsidP="00775A92">
      <w:pPr>
        <w:widowControl/>
        <w:numPr>
          <w:ilvl w:val="0"/>
          <w:numId w:val="30"/>
        </w:numPr>
        <w:tabs>
          <w:tab w:val="left" w:pos="567"/>
        </w:tabs>
        <w:spacing w:line="288" w:lineRule="auto"/>
        <w:contextualSpacing/>
        <w:jc w:val="both"/>
        <w:rPr>
          <w:rFonts w:ascii="Arial" w:hAnsi="Arial" w:cs="Arial"/>
          <w:sz w:val="20"/>
          <w:szCs w:val="20"/>
        </w:rPr>
      </w:pPr>
      <w:r w:rsidRPr="00775A92">
        <w:rPr>
          <w:rFonts w:ascii="Arial" w:hAnsi="Arial" w:cs="Arial"/>
          <w:sz w:val="20"/>
          <w:szCs w:val="20"/>
        </w:rPr>
        <w:t>priloga k pogodbi – opredelitev kontrole kakovosti za prevzem proizvodov.</w:t>
      </w:r>
    </w:p>
    <w:p w:rsidR="00775A92" w:rsidRPr="00775A92" w:rsidRDefault="00775A92" w:rsidP="00775A92">
      <w:pPr>
        <w:tabs>
          <w:tab w:val="left" w:pos="567"/>
        </w:tabs>
        <w:spacing w:line="288" w:lineRule="auto"/>
        <w:jc w:val="both"/>
        <w:rPr>
          <w:rFonts w:ascii="Arial" w:hAnsi="Arial" w:cs="Arial"/>
          <w:b/>
          <w:sz w:val="20"/>
          <w:szCs w:val="20"/>
        </w:rPr>
      </w:pPr>
      <w:r w:rsidRPr="00775A92">
        <w:rPr>
          <w:rFonts w:ascii="Arial" w:hAnsi="Arial" w:cs="Arial"/>
          <w:sz w:val="20"/>
          <w:szCs w:val="20"/>
        </w:rPr>
        <w:br w:type="page"/>
      </w:r>
      <w:r w:rsidRPr="00775A92">
        <w:rPr>
          <w:rFonts w:ascii="Arial" w:hAnsi="Arial" w:cs="Arial"/>
          <w:b/>
          <w:bCs/>
          <w:color w:val="000000"/>
          <w:sz w:val="20"/>
          <w:szCs w:val="20"/>
        </w:rPr>
        <w:lastRenderedPageBreak/>
        <w:t xml:space="preserve">PRILOGA K POGODBI </w:t>
      </w:r>
    </w:p>
    <w:p w:rsidR="00775A92" w:rsidRPr="00775A92" w:rsidRDefault="00775A92" w:rsidP="00775A92">
      <w:pPr>
        <w:autoSpaceDE w:val="0"/>
        <w:autoSpaceDN w:val="0"/>
        <w:adjustRightInd w:val="0"/>
        <w:spacing w:line="288" w:lineRule="auto"/>
        <w:jc w:val="both"/>
        <w:rPr>
          <w:rFonts w:ascii="Arial" w:hAnsi="Arial" w:cs="Arial"/>
          <w:b/>
          <w:bCs/>
          <w:color w:val="000000"/>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r w:rsidRPr="00775A92">
        <w:rPr>
          <w:rFonts w:ascii="Arial" w:hAnsi="Arial" w:cs="Arial"/>
          <w:b/>
          <w:bCs/>
          <w:sz w:val="20"/>
          <w:szCs w:val="20"/>
        </w:rPr>
        <w:t>OPREDELITEV KONTROLE KAKOVOSTI ZA PREVZEM PROIZVODOV</w:t>
      </w: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r w:rsidRPr="00775A92">
        <w:rPr>
          <w:rFonts w:ascii="Arial" w:hAnsi="Arial" w:cs="Arial"/>
          <w:b/>
          <w:bCs/>
          <w:sz w:val="20"/>
          <w:szCs w:val="20"/>
        </w:rPr>
        <w:t>Podro</w:t>
      </w:r>
      <w:r w:rsidRPr="00775A92">
        <w:rPr>
          <w:rFonts w:ascii="Arial" w:hAnsi="Arial" w:cs="Arial"/>
          <w:sz w:val="20"/>
          <w:szCs w:val="20"/>
        </w:rPr>
        <w:t>č</w:t>
      </w:r>
      <w:r w:rsidRPr="00775A92">
        <w:rPr>
          <w:rFonts w:ascii="Arial" w:hAnsi="Arial" w:cs="Arial"/>
          <w:b/>
          <w:bCs/>
          <w:sz w:val="20"/>
          <w:szCs w:val="20"/>
        </w:rPr>
        <w:t>je uporabe</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1.1</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r w:rsidRPr="00775A92">
        <w:rPr>
          <w:rFonts w:ascii="Arial" w:hAnsi="Arial" w:cs="Arial"/>
          <w:b/>
          <w:bCs/>
          <w:sz w:val="20"/>
          <w:szCs w:val="20"/>
        </w:rPr>
        <w:t>Splošne dolo</w:t>
      </w:r>
      <w:r w:rsidRPr="00775A92">
        <w:rPr>
          <w:rFonts w:ascii="Arial" w:hAnsi="Arial" w:cs="Arial"/>
          <w:sz w:val="20"/>
          <w:szCs w:val="20"/>
        </w:rPr>
        <w:t>č</w:t>
      </w:r>
      <w:r w:rsidRPr="00775A92">
        <w:rPr>
          <w:rFonts w:ascii="Arial" w:hAnsi="Arial" w:cs="Arial"/>
          <w:b/>
          <w:bCs/>
          <w:sz w:val="20"/>
          <w:szCs w:val="20"/>
        </w:rPr>
        <w:t>be</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2.1</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Obe pogodbeni stranki morata spoštovati načelo dobrega gospodarja in načelo, da se izročitev ter prevzem proizvodov za oba opravi z najmanjšimi stroški in ob upoštevanju pravil stroke.</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2.2</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Prodajalec/izvajalec/dobavitelj mora ustrezno upravljati sistem kakovosti, in sicer tako, da:</w:t>
      </w:r>
    </w:p>
    <w:p w:rsidR="00775A92" w:rsidRPr="00775A92" w:rsidRDefault="00775A92" w:rsidP="00735AA5">
      <w:pPr>
        <w:widowControl/>
        <w:numPr>
          <w:ilvl w:val="0"/>
          <w:numId w:val="31"/>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775A92">
        <w:rPr>
          <w:rFonts w:ascii="Arial" w:hAnsi="Arial" w:cs="Arial"/>
          <w:sz w:val="20"/>
          <w:szCs w:val="20"/>
        </w:rPr>
        <w:t>ob izvajanju kontrole kakovosti oziroma ob dostavi proizvodov priloži dokumente o kontroli,</w:t>
      </w:r>
    </w:p>
    <w:p w:rsidR="00775A92" w:rsidRPr="00775A92" w:rsidRDefault="00775A92" w:rsidP="00735AA5">
      <w:pPr>
        <w:widowControl/>
        <w:numPr>
          <w:ilvl w:val="0"/>
          <w:numId w:val="31"/>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775A92">
        <w:rPr>
          <w:rFonts w:ascii="Arial" w:hAnsi="Arial" w:cs="Arial"/>
          <w:sz w:val="20"/>
          <w:szCs w:val="20"/>
        </w:rPr>
        <w:t>testiranju in preizkušanju predmeta pogodbe;</w:t>
      </w:r>
    </w:p>
    <w:p w:rsidR="00775A92" w:rsidRPr="00775A92" w:rsidRDefault="00775A92" w:rsidP="00735AA5">
      <w:pPr>
        <w:widowControl/>
        <w:numPr>
          <w:ilvl w:val="0"/>
          <w:numId w:val="31"/>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775A92">
        <w:rPr>
          <w:rFonts w:ascii="Arial" w:hAnsi="Arial" w:cs="Arial"/>
          <w:sz w:val="20"/>
          <w:szCs w:val="20"/>
        </w:rPr>
        <w:t>izvaja predpisan ali dogovorjen način kontrole kakovosti proizvodov;</w:t>
      </w:r>
    </w:p>
    <w:p w:rsidR="00775A92" w:rsidRPr="00775A92" w:rsidRDefault="00775A92" w:rsidP="00735AA5">
      <w:pPr>
        <w:widowControl/>
        <w:numPr>
          <w:ilvl w:val="0"/>
          <w:numId w:val="31"/>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775A92">
        <w:rPr>
          <w:rFonts w:ascii="Arial" w:hAnsi="Arial" w:cs="Arial"/>
          <w:sz w:val="20"/>
          <w:szCs w:val="20"/>
        </w:rPr>
        <w:t>so odgovornosti za kakovost predpisane;</w:t>
      </w:r>
    </w:p>
    <w:p w:rsidR="00775A92" w:rsidRPr="00775A92" w:rsidRDefault="00775A92" w:rsidP="00735AA5">
      <w:pPr>
        <w:widowControl/>
        <w:numPr>
          <w:ilvl w:val="0"/>
          <w:numId w:val="31"/>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775A92">
        <w:rPr>
          <w:rFonts w:ascii="Arial" w:hAnsi="Arial" w:cs="Arial"/>
          <w:sz w:val="20"/>
          <w:szCs w:val="20"/>
        </w:rPr>
        <w:t>upošteva zahteve kupca za upravljanje sistema kakovosti;</w:t>
      </w:r>
    </w:p>
    <w:p w:rsidR="00775A92" w:rsidRPr="00775A92" w:rsidRDefault="00775A92" w:rsidP="00735AA5">
      <w:pPr>
        <w:widowControl/>
        <w:numPr>
          <w:ilvl w:val="0"/>
          <w:numId w:val="31"/>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775A92">
        <w:rPr>
          <w:rFonts w:ascii="Arial" w:hAnsi="Arial" w:cs="Arial"/>
          <w:sz w:val="20"/>
          <w:szCs w:val="20"/>
        </w:rPr>
        <w:t>za podizvajalce veljajo enake zahteve, kot jih je kupec/naročnik postavil prodajalcu/</w:t>
      </w:r>
    </w:p>
    <w:p w:rsidR="00775A92" w:rsidRPr="00775A92" w:rsidRDefault="00775A92" w:rsidP="00735AA5">
      <w:pPr>
        <w:widowControl/>
        <w:numPr>
          <w:ilvl w:val="0"/>
          <w:numId w:val="31"/>
        </w:numPr>
        <w:tabs>
          <w:tab w:val="clear" w:pos="1503"/>
        </w:tabs>
        <w:autoSpaceDE w:val="0"/>
        <w:autoSpaceDN w:val="0"/>
        <w:adjustRightInd w:val="0"/>
        <w:spacing w:line="288" w:lineRule="auto"/>
        <w:ind w:left="426" w:hanging="426"/>
        <w:contextualSpacing/>
        <w:jc w:val="both"/>
        <w:rPr>
          <w:rFonts w:ascii="Arial" w:hAnsi="Arial" w:cs="Arial"/>
          <w:sz w:val="20"/>
          <w:szCs w:val="20"/>
        </w:rPr>
      </w:pPr>
      <w:r w:rsidRPr="00775A92">
        <w:rPr>
          <w:rFonts w:ascii="Arial" w:hAnsi="Arial" w:cs="Arial"/>
          <w:sz w:val="20"/>
          <w:szCs w:val="20"/>
        </w:rPr>
        <w:t>izvajalcu/dobavitelju.</w:t>
      </w: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r w:rsidRPr="00775A92">
        <w:rPr>
          <w:rFonts w:ascii="Arial" w:hAnsi="Arial" w:cs="Arial"/>
          <w:b/>
          <w:bCs/>
          <w:sz w:val="20"/>
          <w:szCs w:val="20"/>
        </w:rPr>
        <w:t>Pristop k kontroli kakovosti</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3.1</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Obrazec SS 12-7 je sestavni del te priloge.</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omogočeni vzorčenje in zaznamovanje.</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Praviloma se prevzem začne izvajati v osmih dneh od prejema obrazca SS 12-7.</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 xml:space="preserve">Kupec/naročnik lahko še pred končnim prevzemom proizvodov opravi občasno kontrolo kakovosti v </w:t>
      </w:r>
      <w:r w:rsidRPr="00775A92">
        <w:rPr>
          <w:rFonts w:ascii="Arial" w:hAnsi="Arial" w:cs="Arial"/>
          <w:sz w:val="20"/>
          <w:szCs w:val="20"/>
        </w:rPr>
        <w:lastRenderedPageBreak/>
        <w:t>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r w:rsidRPr="00775A92">
        <w:rPr>
          <w:rFonts w:ascii="Arial" w:hAnsi="Arial" w:cs="Arial"/>
          <w:b/>
          <w:bCs/>
          <w:sz w:val="20"/>
          <w:szCs w:val="20"/>
        </w:rPr>
        <w:t>Izvajanje kontrole kakovosti</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4.1</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Kontrola kakovosti se na podlagi pisnega protokola prevzema ali na podlagi dogovora lahko opravi pri prodajalcu/izvajalcu/dobavitelju ali pri kupcu/naročniku, če v pogodbi ni drugače določeno.</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4.2</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Pooblaščeni predstavnik kupca/naročnika opravi kontrolo kakovosti po pravilih stroke, in sicer:</w:t>
      </w:r>
    </w:p>
    <w:p w:rsidR="00775A92" w:rsidRPr="00775A92" w:rsidRDefault="00775A92" w:rsidP="00775A92">
      <w:pPr>
        <w:widowControl/>
        <w:numPr>
          <w:ilvl w:val="0"/>
          <w:numId w:val="32"/>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775A92">
        <w:rPr>
          <w:rFonts w:ascii="Arial" w:hAnsi="Arial" w:cs="Arial"/>
          <w:sz w:val="20"/>
          <w:szCs w:val="20"/>
        </w:rPr>
        <w:t>s predpisanimi in standardiziranimi pripravami in metodami kontrole,</w:t>
      </w:r>
    </w:p>
    <w:p w:rsidR="00775A92" w:rsidRPr="00775A92" w:rsidRDefault="00775A92" w:rsidP="00775A92">
      <w:pPr>
        <w:widowControl/>
        <w:numPr>
          <w:ilvl w:val="0"/>
          <w:numId w:val="32"/>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775A92">
        <w:rPr>
          <w:rFonts w:ascii="Arial" w:hAnsi="Arial" w:cs="Arial"/>
          <w:sz w:val="20"/>
          <w:szCs w:val="20"/>
        </w:rPr>
        <w:t>z meritvami, testiranji in preizkušanjem karakteristik proizvodov,</w:t>
      </w:r>
    </w:p>
    <w:p w:rsidR="00775A92" w:rsidRPr="00775A92" w:rsidRDefault="00775A92" w:rsidP="00775A92">
      <w:pPr>
        <w:widowControl/>
        <w:numPr>
          <w:ilvl w:val="0"/>
          <w:numId w:val="32"/>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775A92">
        <w:rPr>
          <w:rFonts w:ascii="Arial" w:hAnsi="Arial" w:cs="Arial"/>
          <w:sz w:val="20"/>
          <w:szCs w:val="20"/>
        </w:rPr>
        <w:t>s primerjavo ugotovljenih rezultatov, z zapisi v tehnični dokumentaciji prodajalca/izvajalca in s</w:t>
      </w:r>
    </w:p>
    <w:p w:rsidR="00775A92" w:rsidRPr="00775A92" w:rsidRDefault="00775A92" w:rsidP="00775A92">
      <w:pPr>
        <w:widowControl/>
        <w:numPr>
          <w:ilvl w:val="0"/>
          <w:numId w:val="32"/>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775A92">
        <w:rPr>
          <w:rFonts w:ascii="Arial" w:hAnsi="Arial" w:cs="Arial"/>
          <w:sz w:val="20"/>
          <w:szCs w:val="20"/>
        </w:rPr>
        <w:t>tehničnimi zahtevami kupca/naročnika, določenimi v pogodbi,</w:t>
      </w:r>
    </w:p>
    <w:p w:rsidR="00775A92" w:rsidRPr="00775A92" w:rsidRDefault="00775A92" w:rsidP="00775A92">
      <w:pPr>
        <w:widowControl/>
        <w:numPr>
          <w:ilvl w:val="0"/>
          <w:numId w:val="32"/>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775A92">
        <w:rPr>
          <w:rFonts w:ascii="Arial" w:hAnsi="Arial" w:cs="Arial"/>
          <w:sz w:val="20"/>
          <w:szCs w:val="20"/>
        </w:rPr>
        <w:t>s primerjavo in oceno nemerljivih karakteristik in lastnosti.</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Meritve karakteristik kakovosti opravi pooblaščeni predstavnik kupca/naročnika glede na obojestransko usklajen protokol prevzemanja ali kontrolni plan ter glede na obseg in zahtevnost proizvoda, in sicer opravi:</w:t>
      </w:r>
    </w:p>
    <w:p w:rsidR="00775A92" w:rsidRPr="00775A92" w:rsidRDefault="00775A92" w:rsidP="00775A92">
      <w:pPr>
        <w:widowControl/>
        <w:numPr>
          <w:ilvl w:val="0"/>
          <w:numId w:val="33"/>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775A92">
        <w:rPr>
          <w:rFonts w:ascii="Arial" w:hAnsi="Arial" w:cs="Arial"/>
          <w:sz w:val="20"/>
          <w:szCs w:val="20"/>
        </w:rPr>
        <w:t>100-odstotni pregled,</w:t>
      </w:r>
    </w:p>
    <w:p w:rsidR="00775A92" w:rsidRPr="00775A92" w:rsidRDefault="00775A92" w:rsidP="00775A92">
      <w:pPr>
        <w:widowControl/>
        <w:numPr>
          <w:ilvl w:val="0"/>
          <w:numId w:val="33"/>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775A92">
        <w:rPr>
          <w:rFonts w:ascii="Arial" w:hAnsi="Arial" w:cs="Arial"/>
          <w:sz w:val="20"/>
          <w:szCs w:val="20"/>
        </w:rPr>
        <w:t>naključni pregled,</w:t>
      </w:r>
    </w:p>
    <w:p w:rsidR="00775A92" w:rsidRPr="00775A92" w:rsidRDefault="00775A92" w:rsidP="00775A92">
      <w:pPr>
        <w:widowControl/>
        <w:numPr>
          <w:ilvl w:val="0"/>
          <w:numId w:val="33"/>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775A92">
        <w:rPr>
          <w:rFonts w:ascii="Arial" w:hAnsi="Arial" w:cs="Arial"/>
          <w:sz w:val="20"/>
          <w:szCs w:val="20"/>
        </w:rPr>
        <w:t>vzorčenje,</w:t>
      </w:r>
    </w:p>
    <w:p w:rsidR="00775A92" w:rsidRPr="00775A92" w:rsidRDefault="00775A92" w:rsidP="00775A92">
      <w:pPr>
        <w:widowControl/>
        <w:numPr>
          <w:ilvl w:val="0"/>
          <w:numId w:val="33"/>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775A92">
        <w:rPr>
          <w:rFonts w:ascii="Arial" w:hAnsi="Arial" w:cs="Arial"/>
          <w:sz w:val="20"/>
          <w:szCs w:val="20"/>
        </w:rPr>
        <w:t>certifikacijo,</w:t>
      </w:r>
    </w:p>
    <w:p w:rsidR="00775A92" w:rsidRPr="00775A92" w:rsidRDefault="00775A92" w:rsidP="00775A92">
      <w:pPr>
        <w:widowControl/>
        <w:numPr>
          <w:ilvl w:val="0"/>
          <w:numId w:val="33"/>
        </w:numPr>
        <w:tabs>
          <w:tab w:val="num" w:pos="426"/>
        </w:tabs>
        <w:autoSpaceDE w:val="0"/>
        <w:autoSpaceDN w:val="0"/>
        <w:adjustRightInd w:val="0"/>
        <w:spacing w:line="288" w:lineRule="auto"/>
        <w:ind w:left="426" w:hanging="426"/>
        <w:contextualSpacing/>
        <w:jc w:val="both"/>
        <w:rPr>
          <w:rFonts w:ascii="Arial" w:hAnsi="Arial" w:cs="Arial"/>
          <w:sz w:val="20"/>
          <w:szCs w:val="20"/>
        </w:rPr>
      </w:pPr>
      <w:r w:rsidRPr="00775A92">
        <w:rPr>
          <w:rFonts w:ascii="Arial" w:hAnsi="Arial" w:cs="Arial"/>
          <w:sz w:val="20"/>
          <w:szCs w:val="20"/>
        </w:rPr>
        <w:t>preverjanje na podlagi primerjave s potrjenim vzorcem (iz javnega razpisa oziroma svojim).</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Sestavo lotov, velikost lota in način, na katerega mora biti predstavljen in identificiran vsak lot, pripravi dobavitelj/izvajalec/prodajalec, odobri pa pooblaščeni predstavnik kupca/naročnika.</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4.3</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Če prodajalec/izvajalec/dobavitelj ne more omogočiti in izvesti dodatnih preizkusov s svojimi strokovnjaki, v svojih prostorih ter s svojimi napravami in pomožnim materialom, opravijo dodatne preizkuse ustrezne ustanove na njegov račun.</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4.4</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 xml:space="preserve">Pooblaščeni predstavnik kupca/naročnika lahko proizvode prevzame ali zavrne. Prevzem proizvodov se potrdi s podpisom zapisnika o kontroli kakovosti proizvodov (obrazec SS 14-7), v katerega se obvezno </w:t>
      </w:r>
      <w:r w:rsidRPr="00775A92">
        <w:rPr>
          <w:rFonts w:ascii="Arial" w:hAnsi="Arial" w:cs="Arial"/>
          <w:sz w:val="20"/>
          <w:szCs w:val="20"/>
        </w:rPr>
        <w:lastRenderedPageBreak/>
        <w:t>vpiše ocena »</w:t>
      </w:r>
      <w:r w:rsidRPr="00775A92">
        <w:rPr>
          <w:rFonts w:ascii="Arial" w:hAnsi="Arial" w:cs="Arial"/>
          <w:b/>
          <w:bCs/>
          <w:sz w:val="20"/>
          <w:szCs w:val="20"/>
        </w:rPr>
        <w:t>Kakovost ustreza pogodbenim dolo</w:t>
      </w:r>
      <w:r w:rsidRPr="00775A92">
        <w:rPr>
          <w:rFonts w:ascii="Arial" w:hAnsi="Arial" w:cs="Arial"/>
          <w:sz w:val="20"/>
          <w:szCs w:val="20"/>
        </w:rPr>
        <w:t>č</w:t>
      </w:r>
      <w:r w:rsidRPr="00775A92">
        <w:rPr>
          <w:rFonts w:ascii="Arial" w:hAnsi="Arial" w:cs="Arial"/>
          <w:b/>
          <w:bCs/>
          <w:sz w:val="20"/>
          <w:szCs w:val="20"/>
        </w:rPr>
        <w:t>ilom</w:t>
      </w:r>
      <w:r w:rsidRPr="00775A92">
        <w:rPr>
          <w:rFonts w:ascii="Arial" w:hAnsi="Arial" w:cs="Arial"/>
          <w:sz w:val="20"/>
          <w:szCs w:val="20"/>
        </w:rPr>
        <w:t>«.</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Če pooblaščeni predstavnik kupca/naročnika zavrne prevzem proizvodov, mora biti zavrnitev pisno utemeljena, razlogi za zavrnitev pa navedeni v zapisniku, v katerega se obvezno vpiše ocena »</w:t>
      </w:r>
      <w:r w:rsidRPr="00775A92">
        <w:rPr>
          <w:rFonts w:ascii="Arial" w:hAnsi="Arial" w:cs="Arial"/>
          <w:b/>
          <w:bCs/>
          <w:sz w:val="20"/>
          <w:szCs w:val="20"/>
        </w:rPr>
        <w:t>Kakovost NE ustreza pogodbenim dolo</w:t>
      </w:r>
      <w:r w:rsidRPr="00775A92">
        <w:rPr>
          <w:rFonts w:ascii="Arial" w:hAnsi="Arial" w:cs="Arial"/>
          <w:sz w:val="20"/>
          <w:szCs w:val="20"/>
        </w:rPr>
        <w:t>č</w:t>
      </w:r>
      <w:r w:rsidRPr="00775A92">
        <w:rPr>
          <w:rFonts w:ascii="Arial" w:hAnsi="Arial" w:cs="Arial"/>
          <w:b/>
          <w:bCs/>
          <w:sz w:val="20"/>
          <w:szCs w:val="20"/>
        </w:rPr>
        <w:t>ilom</w:t>
      </w:r>
      <w:r w:rsidRPr="00775A92">
        <w:rPr>
          <w:rFonts w:ascii="Arial" w:hAnsi="Arial" w:cs="Arial"/>
          <w:sz w:val="20"/>
          <w:szCs w:val="20"/>
        </w:rPr>
        <w:t>«.</w:t>
      </w: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r w:rsidRPr="00775A92">
        <w:rPr>
          <w:rFonts w:ascii="Arial" w:hAnsi="Arial" w:cs="Arial"/>
          <w:b/>
          <w:bCs/>
          <w:sz w:val="20"/>
          <w:szCs w:val="20"/>
        </w:rPr>
        <w:t>Stroški pri izvajanju kontrole kakovosti</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5.1</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Stroške, nastale s pravočasnim prevzemom proizvodov in ugodnim izidom za kupca/naročnika nosi kupec/naročnik, z neugodnim izidom za kupca pa prodajalec /izvajalec/dobavitelj.</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r w:rsidRPr="00775A92">
        <w:rPr>
          <w:rFonts w:ascii="Arial" w:hAnsi="Arial" w:cs="Arial"/>
          <w:b/>
          <w:bCs/>
          <w:sz w:val="20"/>
          <w:szCs w:val="20"/>
        </w:rPr>
        <w:t>Obveznosti prodajalca/izvajalca/dobavitelja</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6.1</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Prodajalec/izvajalec/dobavitelj je dolžan pooblaščenemu predstavniku kupca/naročnika omogočiti razmere za izvedbo kontrole kakovosti proizvodov na predpisan in po pravilih stroke ustrezen način.</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6.2</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6.3</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6.4</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pogodbi ni drugače določeno.</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6.5</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 xml:space="preserve">Pri nabavi proizvodov v eni izmed držav članic Nata ali partnerskih držav, ki so privzele STANAG 4107, se kontrola kakovosti na podlagi navedenega STANAG-a lahko vključi v pogodbena določila. V okviru </w:t>
      </w:r>
      <w:r w:rsidRPr="00775A92">
        <w:rPr>
          <w:rFonts w:ascii="Arial" w:hAnsi="Arial" w:cs="Arial"/>
          <w:sz w:val="20"/>
          <w:szCs w:val="20"/>
        </w:rPr>
        <w:lastRenderedPageBreak/>
        <w:t>STANAG-a 4107 in ustreznega SVS AQAP se na podlagi recipročnosti opravi zaprosilo za izvedbo kontrole kakovosti.</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Končno kontrolo kakovosti opravi notranja organizacijska enota MO, pristojna za kontrolo kakovosti.</w:t>
      </w: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r w:rsidRPr="00775A92">
        <w:rPr>
          <w:rFonts w:ascii="Arial" w:hAnsi="Arial" w:cs="Arial"/>
          <w:b/>
          <w:bCs/>
          <w:sz w:val="20"/>
          <w:szCs w:val="20"/>
        </w:rPr>
        <w:t>Splošno</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7.1</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Ta določila se uporabljajo smiselno kot priloga k pogodbi, in sicer glede na vrsto predmeta pogodbe.</w:t>
      </w: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b/>
          <w:bCs/>
          <w:sz w:val="20"/>
          <w:szCs w:val="20"/>
        </w:rPr>
        <w:t xml:space="preserve">Priloga 2: </w:t>
      </w:r>
      <w:r w:rsidRPr="00775A92">
        <w:rPr>
          <w:rFonts w:ascii="Arial" w:hAnsi="Arial" w:cs="Arial"/>
          <w:sz w:val="20"/>
          <w:szCs w:val="20"/>
        </w:rPr>
        <w:t xml:space="preserve">Obvestilo o pripravi proizvodov za prevzem, Obrazec SS 12-7 </w:t>
      </w:r>
    </w:p>
    <w:p w:rsidR="00775A92" w:rsidRPr="00775A92" w:rsidRDefault="00775A92" w:rsidP="00775A92">
      <w:pPr>
        <w:spacing w:line="288" w:lineRule="auto"/>
        <w:jc w:val="both"/>
        <w:rPr>
          <w:rFonts w:ascii="Arial" w:hAnsi="Arial" w:cs="Arial"/>
          <w:sz w:val="20"/>
          <w:szCs w:val="20"/>
          <w:lang w:eastAsia="en-US"/>
        </w:rPr>
      </w:pPr>
      <w:r w:rsidRPr="00775A92">
        <w:rPr>
          <w:rFonts w:ascii="Arial" w:hAnsi="Arial" w:cs="Arial"/>
          <w:b/>
          <w:bCs/>
          <w:sz w:val="20"/>
          <w:szCs w:val="20"/>
        </w:rPr>
        <w:t xml:space="preserve">Priloga 3: </w:t>
      </w:r>
      <w:r w:rsidRPr="00775A92">
        <w:rPr>
          <w:rFonts w:ascii="Arial" w:hAnsi="Arial" w:cs="Arial"/>
          <w:sz w:val="20"/>
          <w:szCs w:val="20"/>
        </w:rPr>
        <w:t>Zapisnik o kontroli kakovosti proizvodov, Obrazec SS 14-7.</w:t>
      </w:r>
    </w:p>
    <w:p w:rsidR="00775A92" w:rsidRPr="00775A92" w:rsidRDefault="00775A92" w:rsidP="00775A92">
      <w:pPr>
        <w:spacing w:line="288" w:lineRule="auto"/>
        <w:jc w:val="both"/>
        <w:rPr>
          <w:rFonts w:ascii="Arial" w:hAnsi="Arial" w:cs="Arial"/>
          <w:sz w:val="20"/>
          <w:szCs w:val="20"/>
        </w:rPr>
      </w:pPr>
    </w:p>
    <w:p w:rsidR="00775A92" w:rsidRPr="00775A92" w:rsidRDefault="00775A92" w:rsidP="00775A92">
      <w:pPr>
        <w:spacing w:line="288" w:lineRule="auto"/>
        <w:jc w:val="both"/>
        <w:rPr>
          <w:rFonts w:ascii="Arial" w:hAnsi="Arial" w:cs="Arial"/>
          <w:sz w:val="20"/>
          <w:szCs w:val="20"/>
        </w:rPr>
        <w:sectPr w:rsidR="00775A92" w:rsidRPr="00775A92" w:rsidSect="00F94F0E">
          <w:type w:val="nextColumn"/>
          <w:pgSz w:w="11907" w:h="16840"/>
          <w:pgMar w:top="1418" w:right="1418" w:bottom="1418" w:left="1418" w:header="709" w:footer="709" w:gutter="0"/>
          <w:cols w:space="708"/>
          <w:docGrid w:linePitch="326"/>
        </w:sectPr>
      </w:pPr>
    </w:p>
    <w:p w:rsidR="00775A92" w:rsidRPr="00775A92" w:rsidRDefault="00775A92" w:rsidP="00775A92">
      <w:pPr>
        <w:spacing w:line="288" w:lineRule="auto"/>
        <w:jc w:val="both"/>
        <w:rPr>
          <w:rFonts w:ascii="Arial" w:hAnsi="Arial" w:cs="Arial"/>
          <w:bCs/>
          <w:sz w:val="20"/>
          <w:szCs w:val="20"/>
        </w:rPr>
      </w:pPr>
    </w:p>
    <w:p w:rsidR="00775A92" w:rsidRPr="00775A92" w:rsidRDefault="00775A92" w:rsidP="00775A92">
      <w:pPr>
        <w:spacing w:line="288" w:lineRule="auto"/>
        <w:jc w:val="both"/>
        <w:rPr>
          <w:rFonts w:ascii="Arial" w:hAnsi="Arial" w:cs="Arial"/>
          <w:b/>
          <w:sz w:val="20"/>
          <w:szCs w:val="20"/>
          <w:lang w:eastAsia="en-US"/>
        </w:rPr>
      </w:pPr>
      <w:r w:rsidRPr="00775A92">
        <w:rPr>
          <w:rFonts w:ascii="Arial" w:hAnsi="Arial" w:cs="Arial"/>
          <w:b/>
          <w:sz w:val="20"/>
          <w:szCs w:val="20"/>
        </w:rPr>
        <w:t>Priloga 2</w:t>
      </w:r>
    </w:p>
    <w:p w:rsidR="00775A92" w:rsidRPr="00775A92" w:rsidRDefault="00775A92" w:rsidP="00775A92">
      <w:pPr>
        <w:spacing w:line="288" w:lineRule="auto"/>
        <w:jc w:val="both"/>
        <w:rPr>
          <w:rFonts w:ascii="Arial" w:hAnsi="Arial" w:cs="Arial"/>
          <w:sz w:val="20"/>
          <w:szCs w:val="20"/>
        </w:rPr>
      </w:pPr>
      <w:r w:rsidRPr="00775A92">
        <w:rPr>
          <w:rFonts w:ascii="Arial" w:hAnsi="Arial" w:cs="Arial"/>
          <w:sz w:val="20"/>
          <w:szCs w:val="20"/>
        </w:rPr>
        <w:t>(Obrazec SS 12-7)</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REPUBLIKA SLOVENIJA</w:t>
      </w:r>
    </w:p>
    <w:p w:rsidR="00775A92" w:rsidRPr="00775A92" w:rsidRDefault="00775A92" w:rsidP="00775A92">
      <w:pPr>
        <w:autoSpaceDE w:val="0"/>
        <w:autoSpaceDN w:val="0"/>
        <w:adjustRightInd w:val="0"/>
        <w:spacing w:line="288" w:lineRule="auto"/>
        <w:jc w:val="both"/>
        <w:rPr>
          <w:rFonts w:ascii="Arial" w:hAnsi="Arial" w:cs="Arial"/>
          <w:b/>
          <w:bCs/>
          <w:sz w:val="20"/>
          <w:szCs w:val="20"/>
        </w:rPr>
      </w:pPr>
      <w:r w:rsidRPr="00775A92">
        <w:rPr>
          <w:rFonts w:ascii="Arial" w:hAnsi="Arial" w:cs="Arial"/>
          <w:b/>
          <w:bCs/>
          <w:sz w:val="20"/>
          <w:szCs w:val="20"/>
        </w:rPr>
        <w:t>MINISTRSTVO ZA OBRAMBO</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DIREKTORAT ZA LOGISTIKO</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Sektor za upravljanje materialnih sredstev</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Oddelek za prevzem</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Vojkova cesta 59, 1000 Ljubljana</w:t>
      </w: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r w:rsidRPr="00775A92">
        <w:rPr>
          <w:rFonts w:ascii="Arial" w:hAnsi="Arial" w:cs="Arial"/>
          <w:b/>
          <w:bCs/>
          <w:sz w:val="20"/>
          <w:szCs w:val="20"/>
        </w:rPr>
        <w:t>OBVESTILO O PRIPRAVI PROIZVODOV ZA PREVZEM</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Številka pogodbe/naročilnice: _________________________________</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Datum pogodbe/naročilnice: __________________________________</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Pogodbeni datum/rok dobave:_________________________________</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Ime in priimek pooblaščene osebe dobavitelja</w:t>
      </w:r>
      <w:r w:rsidRPr="00775A92">
        <w:rPr>
          <w:rFonts w:ascii="Arial" w:hAnsi="Arial" w:cs="Arial"/>
          <w:i/>
          <w:iCs/>
          <w:sz w:val="20"/>
          <w:szCs w:val="20"/>
        </w:rPr>
        <w:t>1</w:t>
      </w:r>
      <w:r w:rsidRPr="00775A92">
        <w:rPr>
          <w:rFonts w:ascii="Arial" w:hAnsi="Arial" w:cs="Arial"/>
          <w:sz w:val="20"/>
          <w:szCs w:val="20"/>
        </w:rPr>
        <w:t>: __________________</w:t>
      </w:r>
    </w:p>
    <w:p w:rsidR="00775A92" w:rsidRPr="00775A92" w:rsidRDefault="00775A92" w:rsidP="00775A92">
      <w:pPr>
        <w:autoSpaceDE w:val="0"/>
        <w:autoSpaceDN w:val="0"/>
        <w:adjustRightInd w:val="0"/>
        <w:spacing w:line="288" w:lineRule="auto"/>
        <w:jc w:val="both"/>
        <w:rPr>
          <w:rFonts w:ascii="Arial" w:hAnsi="Arial" w:cs="Arial"/>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Dosegljivost: telefaks _______ telefon ________ mobilni telefon _____________</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Številka dobave/pošiljke</w:t>
      </w:r>
      <w:r w:rsidRPr="00775A92">
        <w:rPr>
          <w:rFonts w:ascii="Arial" w:hAnsi="Arial" w:cs="Arial"/>
          <w:i/>
          <w:iCs/>
          <w:sz w:val="20"/>
          <w:szCs w:val="20"/>
        </w:rPr>
        <w:t>2</w:t>
      </w:r>
      <w:r w:rsidRPr="00775A92">
        <w:rPr>
          <w:rFonts w:ascii="Arial" w:hAnsi="Arial" w:cs="Arial"/>
          <w:sz w:val="20"/>
          <w:szCs w:val="20"/>
        </w:rPr>
        <w:t>: ____________________________________</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Kraj – lokacija kontrole kakovosti: ___________________________________</w:t>
      </w: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877DC3" w:rsidP="00775A92">
      <w:pPr>
        <w:autoSpaceDE w:val="0"/>
        <w:autoSpaceDN w:val="0"/>
        <w:adjustRightInd w:val="0"/>
        <w:spacing w:line="288" w:lineRule="auto"/>
        <w:jc w:val="both"/>
        <w:rPr>
          <w:rFonts w:ascii="Arial" w:hAnsi="Arial" w:cs="Arial"/>
          <w:b/>
          <w:bCs/>
          <w:sz w:val="20"/>
          <w:szCs w:val="20"/>
        </w:rPr>
      </w:pPr>
      <w:r w:rsidRPr="00775A92">
        <w:rPr>
          <w:rFonts w:ascii="Arial" w:hAnsi="Arial" w:cs="Arial"/>
          <w:b/>
          <w:bCs/>
          <w:noProof/>
          <w:sz w:val="20"/>
          <w:szCs w:val="20"/>
        </w:rPr>
        <w:drawing>
          <wp:inline distT="0" distB="0" distL="0" distR="0">
            <wp:extent cx="5734050" cy="13462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5578" t="33806" r="19550" b="45769"/>
                    <a:stretch>
                      <a:fillRect/>
                    </a:stretch>
                  </pic:blipFill>
                  <pic:spPr bwMode="auto">
                    <a:xfrm>
                      <a:off x="0" y="0"/>
                      <a:ext cx="5734050" cy="1346200"/>
                    </a:xfrm>
                    <a:prstGeom prst="rect">
                      <a:avLst/>
                    </a:prstGeom>
                    <a:noFill/>
                    <a:ln>
                      <a:noFill/>
                    </a:ln>
                  </pic:spPr>
                </pic:pic>
              </a:graphicData>
            </a:graphic>
          </wp:inline>
        </w:drawing>
      </w: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b/>
          <w:bCs/>
          <w:sz w:val="20"/>
          <w:szCs w:val="20"/>
        </w:rPr>
        <w:t>V/Na</w:t>
      </w:r>
      <w:r w:rsidRPr="00775A92">
        <w:rPr>
          <w:rFonts w:ascii="Arial" w:hAnsi="Arial" w:cs="Arial"/>
          <w:sz w:val="20"/>
          <w:szCs w:val="20"/>
        </w:rPr>
        <w:t>____________</w:t>
      </w:r>
      <w:r w:rsidRPr="00775A92">
        <w:rPr>
          <w:rFonts w:ascii="Arial" w:hAnsi="Arial" w:cs="Arial"/>
          <w:b/>
          <w:bCs/>
          <w:sz w:val="20"/>
          <w:szCs w:val="20"/>
        </w:rPr>
        <w:t>,dne</w:t>
      </w:r>
      <w:r w:rsidRPr="00775A92">
        <w:rPr>
          <w:rFonts w:ascii="Arial" w:hAnsi="Arial" w:cs="Arial"/>
          <w:sz w:val="20"/>
          <w:szCs w:val="20"/>
        </w:rPr>
        <w:t>____________ _________________________________</w:t>
      </w:r>
    </w:p>
    <w:p w:rsidR="00775A92" w:rsidRPr="00775A92" w:rsidRDefault="00775A92" w:rsidP="00775A92">
      <w:pPr>
        <w:autoSpaceDE w:val="0"/>
        <w:autoSpaceDN w:val="0"/>
        <w:adjustRightInd w:val="0"/>
        <w:spacing w:line="288" w:lineRule="auto"/>
        <w:jc w:val="both"/>
        <w:rPr>
          <w:rFonts w:ascii="Arial" w:hAnsi="Arial" w:cs="Arial"/>
          <w:sz w:val="20"/>
          <w:szCs w:val="20"/>
        </w:rPr>
      </w:pPr>
      <w:r w:rsidRPr="00775A92">
        <w:rPr>
          <w:rFonts w:ascii="Arial" w:hAnsi="Arial" w:cs="Arial"/>
          <w:sz w:val="20"/>
          <w:szCs w:val="20"/>
        </w:rPr>
        <w:t xml:space="preserve"> </w:t>
      </w:r>
      <w:r w:rsidRPr="00775A92">
        <w:rPr>
          <w:rFonts w:ascii="Arial" w:hAnsi="Arial" w:cs="Arial"/>
          <w:b/>
          <w:bCs/>
          <w:sz w:val="20"/>
          <w:szCs w:val="20"/>
        </w:rPr>
        <w:t>Podpis izvajalca/dobavitelja/prodajalca</w:t>
      </w: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r w:rsidRPr="00775A92">
        <w:rPr>
          <w:rFonts w:ascii="Arial" w:hAnsi="Arial" w:cs="Arial"/>
          <w:b/>
          <w:bCs/>
          <w:sz w:val="20"/>
          <w:szCs w:val="20"/>
        </w:rPr>
        <w:t>OPOMBE:</w:t>
      </w:r>
    </w:p>
    <w:p w:rsidR="00775A92" w:rsidRPr="00775A92" w:rsidRDefault="00775A92" w:rsidP="00775A92">
      <w:pPr>
        <w:autoSpaceDE w:val="0"/>
        <w:autoSpaceDN w:val="0"/>
        <w:adjustRightInd w:val="0"/>
        <w:spacing w:line="288" w:lineRule="auto"/>
        <w:jc w:val="both"/>
        <w:rPr>
          <w:rFonts w:ascii="Arial" w:hAnsi="Arial" w:cs="Arial"/>
          <w:i/>
          <w:iCs/>
          <w:sz w:val="20"/>
          <w:szCs w:val="20"/>
        </w:rPr>
      </w:pPr>
      <w:r w:rsidRPr="00775A92">
        <w:rPr>
          <w:rFonts w:ascii="Arial" w:hAnsi="Arial" w:cs="Arial"/>
          <w:i/>
          <w:iCs/>
          <w:sz w:val="20"/>
          <w:szCs w:val="20"/>
        </w:rPr>
        <w:t>1. Ime in priimek osebe, ki bo pri prevzemu zastopala dobavitelja.</w:t>
      </w:r>
    </w:p>
    <w:p w:rsidR="00775A92" w:rsidRPr="00775A92" w:rsidRDefault="00775A92" w:rsidP="00775A92">
      <w:pPr>
        <w:autoSpaceDE w:val="0"/>
        <w:autoSpaceDN w:val="0"/>
        <w:adjustRightInd w:val="0"/>
        <w:spacing w:line="288" w:lineRule="auto"/>
        <w:jc w:val="both"/>
        <w:rPr>
          <w:rFonts w:ascii="Arial" w:hAnsi="Arial" w:cs="Arial"/>
          <w:i/>
          <w:iCs/>
          <w:sz w:val="20"/>
          <w:szCs w:val="20"/>
        </w:rPr>
      </w:pPr>
      <w:r w:rsidRPr="00775A92">
        <w:rPr>
          <w:rFonts w:ascii="Arial" w:hAnsi="Arial" w:cs="Arial"/>
          <w:i/>
          <w:iCs/>
          <w:sz w:val="20"/>
          <w:szCs w:val="20"/>
        </w:rPr>
        <w:t xml:space="preserve">2. Zaporedna številka dobave/pošiljke, </w:t>
      </w:r>
      <w:r w:rsidRPr="00775A92">
        <w:rPr>
          <w:rFonts w:ascii="Arial" w:hAnsi="Arial" w:cs="Arial"/>
          <w:sz w:val="20"/>
          <w:szCs w:val="20"/>
        </w:rPr>
        <w:t>č</w:t>
      </w:r>
      <w:r w:rsidRPr="00775A92">
        <w:rPr>
          <w:rFonts w:ascii="Arial" w:hAnsi="Arial" w:cs="Arial"/>
          <w:i/>
          <w:iCs/>
          <w:sz w:val="20"/>
          <w:szCs w:val="20"/>
        </w:rPr>
        <w:t>e je dobavni rok razdeljen na ve</w:t>
      </w:r>
      <w:r w:rsidRPr="00775A92">
        <w:rPr>
          <w:rFonts w:ascii="Arial" w:hAnsi="Arial" w:cs="Arial"/>
          <w:sz w:val="20"/>
          <w:szCs w:val="20"/>
        </w:rPr>
        <w:t xml:space="preserve">č </w:t>
      </w:r>
      <w:r w:rsidRPr="00775A92">
        <w:rPr>
          <w:rFonts w:ascii="Arial" w:hAnsi="Arial" w:cs="Arial"/>
          <w:i/>
          <w:iCs/>
          <w:sz w:val="20"/>
          <w:szCs w:val="20"/>
        </w:rPr>
        <w:t>faz/dobav/pošiljk.</w:t>
      </w:r>
    </w:p>
    <w:p w:rsidR="00775A92" w:rsidRPr="00775A92" w:rsidRDefault="00775A92" w:rsidP="00775A92">
      <w:pPr>
        <w:autoSpaceDE w:val="0"/>
        <w:autoSpaceDN w:val="0"/>
        <w:adjustRightInd w:val="0"/>
        <w:spacing w:line="288" w:lineRule="auto"/>
        <w:jc w:val="both"/>
        <w:rPr>
          <w:rFonts w:ascii="Arial" w:hAnsi="Arial" w:cs="Arial"/>
          <w:i/>
          <w:iCs/>
          <w:sz w:val="20"/>
          <w:szCs w:val="20"/>
        </w:rPr>
      </w:pPr>
      <w:r w:rsidRPr="00775A92">
        <w:rPr>
          <w:rFonts w:ascii="Arial" w:hAnsi="Arial" w:cs="Arial"/>
          <w:i/>
          <w:iCs/>
          <w:sz w:val="20"/>
          <w:szCs w:val="20"/>
        </w:rPr>
        <w:t xml:space="preserve">3. Zaporedna številka proizvoda, </w:t>
      </w:r>
      <w:r w:rsidRPr="00775A92">
        <w:rPr>
          <w:rFonts w:ascii="Arial" w:hAnsi="Arial" w:cs="Arial"/>
          <w:sz w:val="20"/>
          <w:szCs w:val="20"/>
        </w:rPr>
        <w:t>č</w:t>
      </w:r>
      <w:r w:rsidRPr="00775A92">
        <w:rPr>
          <w:rFonts w:ascii="Arial" w:hAnsi="Arial" w:cs="Arial"/>
          <w:i/>
          <w:iCs/>
          <w:sz w:val="20"/>
          <w:szCs w:val="20"/>
        </w:rPr>
        <w:t>e se dobavlja razli</w:t>
      </w:r>
      <w:r w:rsidRPr="00775A92">
        <w:rPr>
          <w:rFonts w:ascii="Arial" w:hAnsi="Arial" w:cs="Arial"/>
          <w:sz w:val="20"/>
          <w:szCs w:val="20"/>
        </w:rPr>
        <w:t>č</w:t>
      </w:r>
      <w:r w:rsidRPr="00775A92">
        <w:rPr>
          <w:rFonts w:ascii="Arial" w:hAnsi="Arial" w:cs="Arial"/>
          <w:i/>
          <w:iCs/>
          <w:sz w:val="20"/>
          <w:szCs w:val="20"/>
        </w:rPr>
        <w:t>no blago ali storitve.</w:t>
      </w:r>
    </w:p>
    <w:p w:rsidR="00775A92" w:rsidRPr="00775A92" w:rsidRDefault="00775A92" w:rsidP="00775A92">
      <w:pPr>
        <w:autoSpaceDE w:val="0"/>
        <w:autoSpaceDN w:val="0"/>
        <w:adjustRightInd w:val="0"/>
        <w:spacing w:line="288" w:lineRule="auto"/>
        <w:jc w:val="both"/>
        <w:rPr>
          <w:rFonts w:ascii="Arial" w:hAnsi="Arial" w:cs="Arial"/>
          <w:i/>
          <w:iCs/>
          <w:sz w:val="20"/>
          <w:szCs w:val="20"/>
        </w:rPr>
      </w:pPr>
      <w:r w:rsidRPr="00775A92">
        <w:rPr>
          <w:rFonts w:ascii="Arial" w:hAnsi="Arial" w:cs="Arial"/>
          <w:i/>
          <w:iCs/>
          <w:sz w:val="20"/>
          <w:szCs w:val="20"/>
        </w:rPr>
        <w:t>4. Koda ali NSN naro</w:t>
      </w:r>
      <w:r w:rsidRPr="00775A92">
        <w:rPr>
          <w:rFonts w:ascii="Arial" w:hAnsi="Arial" w:cs="Arial"/>
          <w:sz w:val="20"/>
          <w:szCs w:val="20"/>
        </w:rPr>
        <w:t>č</w:t>
      </w:r>
      <w:r w:rsidRPr="00775A92">
        <w:rPr>
          <w:rFonts w:ascii="Arial" w:hAnsi="Arial" w:cs="Arial"/>
          <w:i/>
          <w:iCs/>
          <w:sz w:val="20"/>
          <w:szCs w:val="20"/>
        </w:rPr>
        <w:t xml:space="preserve">enega proizvoda, </w:t>
      </w:r>
      <w:r w:rsidRPr="00775A92">
        <w:rPr>
          <w:rFonts w:ascii="Arial" w:hAnsi="Arial" w:cs="Arial"/>
          <w:sz w:val="20"/>
          <w:szCs w:val="20"/>
        </w:rPr>
        <w:t>č</w:t>
      </w:r>
      <w:r w:rsidRPr="00775A92">
        <w:rPr>
          <w:rFonts w:ascii="Arial" w:hAnsi="Arial" w:cs="Arial"/>
          <w:i/>
          <w:iCs/>
          <w:sz w:val="20"/>
          <w:szCs w:val="20"/>
        </w:rPr>
        <w:t>e jo je dobavitelj predhodno pridobil.</w:t>
      </w:r>
    </w:p>
    <w:p w:rsidR="00775A92" w:rsidRPr="00775A92" w:rsidRDefault="00775A92" w:rsidP="00775A92">
      <w:pPr>
        <w:autoSpaceDE w:val="0"/>
        <w:autoSpaceDN w:val="0"/>
        <w:adjustRightInd w:val="0"/>
        <w:spacing w:line="288" w:lineRule="auto"/>
        <w:jc w:val="both"/>
        <w:rPr>
          <w:rFonts w:ascii="Arial" w:hAnsi="Arial" w:cs="Arial"/>
          <w:i/>
          <w:iCs/>
          <w:sz w:val="20"/>
          <w:szCs w:val="20"/>
        </w:rPr>
      </w:pPr>
      <w:r w:rsidRPr="00775A92">
        <w:rPr>
          <w:rFonts w:ascii="Arial" w:hAnsi="Arial" w:cs="Arial"/>
          <w:i/>
          <w:iCs/>
          <w:sz w:val="20"/>
          <w:szCs w:val="20"/>
        </w:rPr>
        <w:t>5. Komercialni naziv proizvoda.</w:t>
      </w:r>
    </w:p>
    <w:p w:rsidR="00775A92" w:rsidRPr="00775A92" w:rsidRDefault="00775A92" w:rsidP="00775A92">
      <w:pPr>
        <w:autoSpaceDE w:val="0"/>
        <w:autoSpaceDN w:val="0"/>
        <w:adjustRightInd w:val="0"/>
        <w:spacing w:line="288" w:lineRule="auto"/>
        <w:jc w:val="both"/>
        <w:rPr>
          <w:rFonts w:ascii="Arial" w:hAnsi="Arial" w:cs="Arial"/>
          <w:i/>
          <w:iCs/>
          <w:sz w:val="20"/>
          <w:szCs w:val="20"/>
        </w:rPr>
      </w:pPr>
      <w:r w:rsidRPr="00775A92">
        <w:rPr>
          <w:rFonts w:ascii="Arial" w:hAnsi="Arial" w:cs="Arial"/>
          <w:i/>
          <w:iCs/>
          <w:sz w:val="20"/>
          <w:szCs w:val="20"/>
        </w:rPr>
        <w:t>6. Enota mere proizvoda.</w:t>
      </w:r>
    </w:p>
    <w:p w:rsidR="00775A92" w:rsidRPr="00775A92" w:rsidRDefault="00775A92" w:rsidP="00775A92">
      <w:pPr>
        <w:autoSpaceDE w:val="0"/>
        <w:autoSpaceDN w:val="0"/>
        <w:adjustRightInd w:val="0"/>
        <w:spacing w:line="288" w:lineRule="auto"/>
        <w:jc w:val="both"/>
        <w:rPr>
          <w:rFonts w:ascii="Arial" w:hAnsi="Arial" w:cs="Arial"/>
          <w:b/>
          <w:bCs/>
          <w:sz w:val="20"/>
          <w:szCs w:val="20"/>
        </w:rPr>
      </w:pPr>
      <w:r w:rsidRPr="00775A92">
        <w:rPr>
          <w:rFonts w:ascii="Arial" w:hAnsi="Arial" w:cs="Arial"/>
          <w:b/>
          <w:bCs/>
          <w:sz w:val="20"/>
          <w:szCs w:val="20"/>
        </w:rPr>
        <w:t>____________________________________________________________________________</w:t>
      </w:r>
    </w:p>
    <w:p w:rsidR="00775A92" w:rsidRPr="00775A92" w:rsidRDefault="00775A92" w:rsidP="00775A92">
      <w:pPr>
        <w:autoSpaceDE w:val="0"/>
        <w:autoSpaceDN w:val="0"/>
        <w:adjustRightInd w:val="0"/>
        <w:spacing w:line="288" w:lineRule="auto"/>
        <w:jc w:val="both"/>
        <w:rPr>
          <w:rFonts w:ascii="Arial" w:hAnsi="Arial" w:cs="Arial"/>
          <w:b/>
          <w:bCs/>
          <w:sz w:val="20"/>
          <w:szCs w:val="20"/>
        </w:rPr>
      </w:pPr>
    </w:p>
    <w:p w:rsidR="00775A92" w:rsidRPr="00775A92" w:rsidRDefault="00775A92" w:rsidP="00775A92">
      <w:pPr>
        <w:autoSpaceDE w:val="0"/>
        <w:autoSpaceDN w:val="0"/>
        <w:adjustRightInd w:val="0"/>
        <w:spacing w:line="288" w:lineRule="auto"/>
        <w:jc w:val="both"/>
        <w:rPr>
          <w:rFonts w:ascii="Arial" w:hAnsi="Arial" w:cs="Arial"/>
          <w:b/>
          <w:bCs/>
          <w:sz w:val="20"/>
          <w:szCs w:val="20"/>
        </w:rPr>
      </w:pPr>
      <w:r w:rsidRPr="00775A92">
        <w:rPr>
          <w:rFonts w:ascii="Arial" w:hAnsi="Arial" w:cs="Arial"/>
          <w:b/>
          <w:bCs/>
          <w:sz w:val="20"/>
          <w:szCs w:val="20"/>
        </w:rPr>
        <w:t>OBVESTILO POSREDOVATI NA</w:t>
      </w:r>
    </w:p>
    <w:p w:rsidR="00775A92" w:rsidRPr="00775A92" w:rsidRDefault="00775A92" w:rsidP="00775A92">
      <w:pPr>
        <w:autoSpaceDE w:val="0"/>
        <w:autoSpaceDN w:val="0"/>
        <w:adjustRightInd w:val="0"/>
        <w:spacing w:line="288" w:lineRule="auto"/>
        <w:jc w:val="both"/>
        <w:rPr>
          <w:rFonts w:ascii="Arial" w:hAnsi="Arial" w:cs="Arial"/>
          <w:b/>
          <w:bCs/>
          <w:sz w:val="20"/>
          <w:szCs w:val="20"/>
        </w:rPr>
      </w:pPr>
      <w:r w:rsidRPr="00775A92">
        <w:rPr>
          <w:rFonts w:ascii="Arial" w:hAnsi="Arial" w:cs="Arial"/>
          <w:b/>
          <w:bCs/>
          <w:sz w:val="20"/>
          <w:szCs w:val="20"/>
        </w:rPr>
        <w:t>Ministrstvo za obrambo</w:t>
      </w:r>
    </w:p>
    <w:p w:rsidR="00775A92" w:rsidRPr="00775A92" w:rsidRDefault="00775A92" w:rsidP="00775A92">
      <w:pPr>
        <w:autoSpaceDE w:val="0"/>
        <w:autoSpaceDN w:val="0"/>
        <w:adjustRightInd w:val="0"/>
        <w:spacing w:line="288" w:lineRule="auto"/>
        <w:jc w:val="both"/>
        <w:rPr>
          <w:rFonts w:ascii="Arial" w:hAnsi="Arial" w:cs="Arial"/>
          <w:b/>
          <w:bCs/>
          <w:sz w:val="20"/>
          <w:szCs w:val="20"/>
        </w:rPr>
      </w:pPr>
      <w:r w:rsidRPr="00775A92">
        <w:rPr>
          <w:rFonts w:ascii="Arial" w:hAnsi="Arial" w:cs="Arial"/>
          <w:b/>
          <w:bCs/>
          <w:sz w:val="20"/>
          <w:szCs w:val="20"/>
        </w:rPr>
        <w:t>e-pošta: glavna.pisarna@mors.si</w:t>
      </w:r>
    </w:p>
    <w:p w:rsidR="00775A92" w:rsidRPr="00775A92" w:rsidRDefault="00775A92" w:rsidP="00775A92">
      <w:pPr>
        <w:spacing w:line="288" w:lineRule="auto"/>
        <w:jc w:val="both"/>
        <w:rPr>
          <w:rFonts w:ascii="Arial" w:hAnsi="Arial" w:cs="Arial"/>
          <w:b/>
          <w:bCs/>
          <w:sz w:val="20"/>
          <w:szCs w:val="20"/>
        </w:rPr>
      </w:pPr>
      <w:r w:rsidRPr="00775A92">
        <w:rPr>
          <w:rFonts w:ascii="Arial" w:hAnsi="Arial" w:cs="Arial"/>
          <w:b/>
          <w:bCs/>
          <w:sz w:val="20"/>
          <w:szCs w:val="20"/>
        </w:rPr>
        <w:t>naslov: Vojkova cesta 55, 1000 Ljubljana</w:t>
      </w:r>
    </w:p>
    <w:p w:rsidR="00775A92" w:rsidRPr="00775A92" w:rsidRDefault="00775A92" w:rsidP="00775A92">
      <w:pPr>
        <w:spacing w:line="288" w:lineRule="auto"/>
        <w:jc w:val="both"/>
        <w:rPr>
          <w:rFonts w:ascii="Arial" w:hAnsi="Arial" w:cs="Arial"/>
          <w:b/>
          <w:bCs/>
          <w:sz w:val="20"/>
          <w:szCs w:val="20"/>
        </w:rPr>
        <w:sectPr w:rsidR="00775A92" w:rsidRPr="00775A92" w:rsidSect="00F94F0E">
          <w:pgSz w:w="11900" w:h="16840"/>
          <w:pgMar w:top="1418" w:right="1418" w:bottom="1418" w:left="1418" w:header="964" w:footer="794" w:gutter="0"/>
          <w:cols w:space="708"/>
          <w:docGrid w:linePitch="326"/>
        </w:sectPr>
      </w:pPr>
    </w:p>
    <w:p w:rsidR="00775A92" w:rsidRPr="00775A92" w:rsidRDefault="00775A92" w:rsidP="00775A92">
      <w:pPr>
        <w:spacing w:line="288" w:lineRule="auto"/>
        <w:jc w:val="right"/>
        <w:rPr>
          <w:rFonts w:ascii="Arial" w:hAnsi="Arial" w:cs="Arial"/>
          <w:b/>
          <w:sz w:val="20"/>
          <w:szCs w:val="20"/>
        </w:rPr>
      </w:pPr>
      <w:r w:rsidRPr="00775A92">
        <w:rPr>
          <w:rFonts w:ascii="Arial" w:hAnsi="Arial" w:cs="Arial"/>
          <w:b/>
          <w:sz w:val="20"/>
          <w:szCs w:val="20"/>
        </w:rPr>
        <w:lastRenderedPageBreak/>
        <w:t>Priloga 3</w:t>
      </w:r>
    </w:p>
    <w:p w:rsidR="00775A92" w:rsidRPr="00775A92" w:rsidRDefault="00775A92" w:rsidP="00775A92">
      <w:pPr>
        <w:spacing w:line="288" w:lineRule="auto"/>
        <w:jc w:val="right"/>
        <w:rPr>
          <w:rFonts w:ascii="Arial" w:hAnsi="Arial" w:cs="Arial"/>
          <w:sz w:val="20"/>
          <w:szCs w:val="20"/>
        </w:rPr>
      </w:pPr>
      <w:r w:rsidRPr="00775A92">
        <w:rPr>
          <w:rFonts w:ascii="Arial" w:hAnsi="Arial" w:cs="Arial"/>
          <w:sz w:val="20"/>
          <w:szCs w:val="20"/>
        </w:rPr>
        <w:t>(Obrazec SS-14-7)</w:t>
      </w:r>
    </w:p>
    <w:p w:rsidR="00775A92" w:rsidRPr="00775A92" w:rsidRDefault="00877DC3" w:rsidP="00775A92">
      <w:pPr>
        <w:autoSpaceDE w:val="0"/>
        <w:autoSpaceDN w:val="0"/>
        <w:adjustRightInd w:val="0"/>
        <w:spacing w:line="288" w:lineRule="auto"/>
        <w:rPr>
          <w:rFonts w:ascii="Arial" w:hAnsi="Arial" w:cs="Arial"/>
          <w:sz w:val="20"/>
          <w:szCs w:val="20"/>
        </w:rPr>
      </w:pPr>
      <w:r>
        <w:rPr>
          <w:noProof/>
        </w:rPr>
        <w:drawing>
          <wp:anchor distT="0" distB="0" distL="114300" distR="114300" simplePos="0" relativeHeight="25166028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5A92" w:rsidRPr="00775A92">
        <w:rPr>
          <w:rFonts w:ascii="Arial" w:hAnsi="Arial" w:cs="Arial"/>
          <w:sz w:val="20"/>
          <w:szCs w:val="20"/>
        </w:rPr>
        <w:t>REPUBLIKA SLOVENIJA</w:t>
      </w:r>
    </w:p>
    <w:p w:rsidR="00775A92" w:rsidRPr="00775A92" w:rsidRDefault="00775A92" w:rsidP="00775A92">
      <w:pPr>
        <w:tabs>
          <w:tab w:val="center" w:pos="4320"/>
          <w:tab w:val="left" w:pos="5112"/>
          <w:tab w:val="right" w:pos="8640"/>
        </w:tabs>
        <w:spacing w:line="288" w:lineRule="auto"/>
        <w:rPr>
          <w:rFonts w:ascii="Arial" w:hAnsi="Arial" w:cs="Arial"/>
          <w:b/>
          <w:caps/>
          <w:sz w:val="20"/>
          <w:szCs w:val="20"/>
        </w:rPr>
      </w:pPr>
      <w:r w:rsidRPr="00775A92">
        <w:rPr>
          <w:rFonts w:ascii="Arial" w:hAnsi="Arial" w:cs="Arial"/>
          <w:b/>
          <w:caps/>
          <w:sz w:val="20"/>
          <w:szCs w:val="20"/>
        </w:rPr>
        <w:t>Ministrstvo za obrambo</w:t>
      </w:r>
    </w:p>
    <w:p w:rsidR="00775A92" w:rsidRPr="00775A92" w:rsidRDefault="00775A92" w:rsidP="00775A92">
      <w:pPr>
        <w:tabs>
          <w:tab w:val="center" w:pos="4320"/>
          <w:tab w:val="left" w:pos="5112"/>
          <w:tab w:val="left" w:pos="5529"/>
          <w:tab w:val="right" w:pos="8640"/>
        </w:tabs>
        <w:spacing w:line="288" w:lineRule="auto"/>
        <w:rPr>
          <w:rFonts w:ascii="Arial" w:hAnsi="Arial" w:cs="Arial"/>
          <w:caps/>
          <w:sz w:val="20"/>
          <w:szCs w:val="20"/>
        </w:rPr>
      </w:pPr>
      <w:r w:rsidRPr="00775A92">
        <w:rPr>
          <w:rFonts w:ascii="Arial" w:hAnsi="Arial" w:cs="Arial"/>
          <w:caps/>
          <w:sz w:val="20"/>
          <w:szCs w:val="20"/>
        </w:rPr>
        <w:t>DIREKTORAT ZA LOGISTIKO</w:t>
      </w:r>
      <w:r w:rsidRPr="00775A92">
        <w:rPr>
          <w:rFonts w:ascii="Arial" w:hAnsi="Arial" w:cs="Arial"/>
          <w:caps/>
          <w:sz w:val="20"/>
          <w:szCs w:val="20"/>
        </w:rPr>
        <w:tab/>
      </w:r>
      <w:r w:rsidRPr="00775A92">
        <w:rPr>
          <w:rFonts w:ascii="Arial" w:hAnsi="Arial" w:cs="Arial"/>
          <w:caps/>
          <w:sz w:val="20"/>
          <w:szCs w:val="20"/>
        </w:rPr>
        <w:tab/>
      </w:r>
      <w:r w:rsidRPr="00775A92">
        <w:rPr>
          <w:rFonts w:ascii="Arial" w:hAnsi="Arial" w:cs="Arial"/>
          <w:sz w:val="20"/>
          <w:szCs w:val="20"/>
        </w:rPr>
        <w:t>T: 01 471 23 05</w:t>
      </w:r>
    </w:p>
    <w:p w:rsidR="00775A92" w:rsidRPr="00775A92" w:rsidRDefault="00775A92" w:rsidP="00775A92">
      <w:pPr>
        <w:tabs>
          <w:tab w:val="center" w:pos="4320"/>
          <w:tab w:val="left" w:pos="5112"/>
          <w:tab w:val="right" w:pos="8640"/>
        </w:tabs>
        <w:spacing w:line="288" w:lineRule="auto"/>
        <w:contextualSpacing/>
        <w:rPr>
          <w:rFonts w:ascii="Arial" w:hAnsi="Arial" w:cs="Arial"/>
          <w:sz w:val="20"/>
          <w:szCs w:val="20"/>
        </w:rPr>
      </w:pPr>
      <w:r w:rsidRPr="00775A92">
        <w:rPr>
          <w:rFonts w:ascii="Arial" w:hAnsi="Arial" w:cs="Arial"/>
          <w:sz w:val="20"/>
          <w:szCs w:val="20"/>
        </w:rPr>
        <w:t>Sektor za upravljanje materialnih sredstev</w:t>
      </w:r>
      <w:r w:rsidRPr="00775A92">
        <w:rPr>
          <w:rFonts w:ascii="Arial" w:hAnsi="Arial" w:cs="Arial"/>
          <w:sz w:val="20"/>
          <w:szCs w:val="20"/>
        </w:rPr>
        <w:tab/>
      </w:r>
      <w:r w:rsidRPr="00775A92">
        <w:rPr>
          <w:rFonts w:ascii="Arial" w:hAnsi="Arial" w:cs="Arial"/>
          <w:sz w:val="20"/>
          <w:szCs w:val="20"/>
        </w:rPr>
        <w:tab/>
        <w:t>F: 01 471 12 65</w:t>
      </w:r>
    </w:p>
    <w:p w:rsidR="00775A92" w:rsidRPr="00775A92" w:rsidRDefault="00775A92" w:rsidP="00775A92">
      <w:pPr>
        <w:tabs>
          <w:tab w:val="center" w:pos="4320"/>
          <w:tab w:val="left" w:pos="5112"/>
          <w:tab w:val="right" w:pos="8640"/>
        </w:tabs>
        <w:spacing w:line="288" w:lineRule="auto"/>
        <w:contextualSpacing/>
        <w:rPr>
          <w:rFonts w:ascii="Arial" w:hAnsi="Arial" w:cs="Arial"/>
          <w:sz w:val="20"/>
          <w:szCs w:val="20"/>
        </w:rPr>
      </w:pPr>
      <w:r w:rsidRPr="00775A92">
        <w:rPr>
          <w:rFonts w:ascii="Arial" w:hAnsi="Arial" w:cs="Arial"/>
          <w:sz w:val="20"/>
          <w:szCs w:val="20"/>
        </w:rPr>
        <w:t>Oddelek za prevzem</w:t>
      </w:r>
      <w:r w:rsidRPr="00775A92">
        <w:rPr>
          <w:rFonts w:ascii="Arial" w:hAnsi="Arial" w:cs="Arial"/>
          <w:sz w:val="20"/>
          <w:szCs w:val="20"/>
        </w:rPr>
        <w:tab/>
      </w:r>
      <w:r w:rsidRPr="00775A92">
        <w:rPr>
          <w:rFonts w:ascii="Arial" w:hAnsi="Arial" w:cs="Arial"/>
          <w:sz w:val="20"/>
          <w:szCs w:val="20"/>
        </w:rPr>
        <w:tab/>
        <w:t>E: glavna.pisarna@mors.si</w:t>
      </w:r>
    </w:p>
    <w:p w:rsidR="00775A92" w:rsidRPr="00775A92" w:rsidRDefault="00775A92" w:rsidP="00775A92">
      <w:pPr>
        <w:tabs>
          <w:tab w:val="center" w:pos="4320"/>
          <w:tab w:val="left" w:pos="5112"/>
          <w:tab w:val="right" w:pos="8640"/>
        </w:tabs>
        <w:spacing w:line="288" w:lineRule="auto"/>
        <w:rPr>
          <w:rFonts w:ascii="Arial" w:hAnsi="Arial" w:cs="Arial"/>
          <w:sz w:val="20"/>
          <w:szCs w:val="20"/>
        </w:rPr>
      </w:pPr>
      <w:r w:rsidRPr="00775A92">
        <w:rPr>
          <w:rFonts w:ascii="Arial" w:hAnsi="Arial" w:cs="Arial"/>
          <w:sz w:val="20"/>
          <w:szCs w:val="20"/>
        </w:rPr>
        <w:t>Vojkova cesta 55, 1000 Ljubljana</w:t>
      </w:r>
      <w:r w:rsidRPr="00775A92">
        <w:rPr>
          <w:rFonts w:ascii="Arial" w:hAnsi="Arial" w:cs="Arial"/>
          <w:sz w:val="20"/>
          <w:szCs w:val="20"/>
        </w:rPr>
        <w:tab/>
      </w:r>
      <w:r w:rsidRPr="00775A92">
        <w:rPr>
          <w:rFonts w:ascii="Arial" w:hAnsi="Arial" w:cs="Arial"/>
          <w:sz w:val="20"/>
          <w:szCs w:val="20"/>
        </w:rPr>
        <w:tab/>
        <w:t xml:space="preserve">www.mors.si </w:t>
      </w:r>
    </w:p>
    <w:p w:rsidR="00775A92" w:rsidRPr="00775A92" w:rsidRDefault="00775A92" w:rsidP="00775A92">
      <w:pPr>
        <w:tabs>
          <w:tab w:val="center" w:pos="4320"/>
          <w:tab w:val="left" w:pos="5112"/>
          <w:tab w:val="right" w:pos="8640"/>
        </w:tabs>
        <w:spacing w:line="288" w:lineRule="auto"/>
        <w:rPr>
          <w:rFonts w:ascii="Arial" w:hAnsi="Arial" w:cs="Arial"/>
          <w:sz w:val="20"/>
          <w:szCs w:val="20"/>
        </w:rPr>
      </w:pPr>
      <w:r w:rsidRPr="00775A92">
        <w:rPr>
          <w:rFonts w:ascii="Arial" w:hAnsi="Arial" w:cs="Arial"/>
          <w:sz w:val="20"/>
          <w:szCs w:val="20"/>
        </w:rPr>
        <w:tab/>
        <w:t xml:space="preserve"> </w:t>
      </w:r>
    </w:p>
    <w:p w:rsidR="00775A92" w:rsidRPr="00775A92" w:rsidRDefault="00775A92" w:rsidP="00775A92">
      <w:pPr>
        <w:tabs>
          <w:tab w:val="left" w:pos="1701"/>
        </w:tabs>
        <w:spacing w:line="288" w:lineRule="auto"/>
        <w:rPr>
          <w:rFonts w:ascii="Arial" w:hAnsi="Arial" w:cs="Arial"/>
          <w:noProof/>
          <w:sz w:val="20"/>
          <w:szCs w:val="20"/>
          <w:lang w:eastAsia="sl-SI"/>
        </w:rPr>
      </w:pPr>
      <w:r w:rsidRPr="00775A92">
        <w:rPr>
          <w:rFonts w:ascii="Arial" w:hAnsi="Arial" w:cs="Arial"/>
          <w:noProof/>
          <w:sz w:val="20"/>
          <w:szCs w:val="20"/>
          <w:lang w:eastAsia="sl-SI"/>
        </w:rPr>
        <w:t xml:space="preserve">Številka: </w:t>
      </w:r>
      <w:r w:rsidRPr="00775A92">
        <w:rPr>
          <w:rFonts w:ascii="Arial" w:hAnsi="Arial" w:cs="Arial"/>
          <w:noProof/>
          <w:sz w:val="20"/>
          <w:szCs w:val="20"/>
          <w:lang w:eastAsia="sl-SI"/>
        </w:rPr>
        <w:tab/>
      </w:r>
    </w:p>
    <w:p w:rsidR="00775A92" w:rsidRPr="00775A92" w:rsidRDefault="00775A92" w:rsidP="00775A92">
      <w:pPr>
        <w:tabs>
          <w:tab w:val="left" w:pos="1701"/>
        </w:tabs>
        <w:spacing w:line="288" w:lineRule="auto"/>
        <w:rPr>
          <w:rFonts w:ascii="Arial" w:hAnsi="Arial" w:cs="Arial"/>
          <w:noProof/>
          <w:sz w:val="20"/>
          <w:szCs w:val="20"/>
          <w:lang w:eastAsia="sl-SI"/>
        </w:rPr>
      </w:pPr>
      <w:r w:rsidRPr="00775A92">
        <w:rPr>
          <w:rFonts w:ascii="Arial" w:hAnsi="Arial" w:cs="Arial"/>
          <w:noProof/>
          <w:sz w:val="20"/>
          <w:szCs w:val="20"/>
          <w:lang w:eastAsia="sl-SI"/>
        </w:rPr>
        <w:t xml:space="preserve">Datum: </w:t>
      </w:r>
      <w:r w:rsidRPr="00775A92">
        <w:rPr>
          <w:rFonts w:ascii="Arial" w:hAnsi="Arial" w:cs="Arial"/>
          <w:noProof/>
          <w:sz w:val="20"/>
          <w:szCs w:val="20"/>
          <w:lang w:eastAsia="sl-SI"/>
        </w:rPr>
        <w:tab/>
        <w:t xml:space="preserve"> </w:t>
      </w:r>
    </w:p>
    <w:p w:rsidR="00775A92" w:rsidRPr="00775A92" w:rsidRDefault="00775A92" w:rsidP="00775A92">
      <w:pPr>
        <w:spacing w:line="288"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2268"/>
      </w:tblGrid>
      <w:tr w:rsidR="00775A92" w:rsidRPr="00775A92" w:rsidTr="009326CD">
        <w:trPr>
          <w:trHeight w:val="332"/>
        </w:trPr>
        <w:tc>
          <w:tcPr>
            <w:tcW w:w="7797" w:type="dxa"/>
            <w:tcBorders>
              <w:top w:val="single" w:sz="18" w:space="0" w:color="auto"/>
              <w:left w:val="single" w:sz="18" w:space="0" w:color="auto"/>
              <w:bottom w:val="single" w:sz="18" w:space="0" w:color="auto"/>
              <w:right w:val="single" w:sz="18" w:space="0" w:color="auto"/>
            </w:tcBorders>
            <w:vAlign w:val="center"/>
          </w:tcPr>
          <w:p w:rsidR="00775A92" w:rsidRPr="00775A92" w:rsidRDefault="00775A92" w:rsidP="00775A92">
            <w:pPr>
              <w:keepNext/>
              <w:spacing w:line="288" w:lineRule="auto"/>
              <w:jc w:val="center"/>
              <w:outlineLvl w:val="2"/>
              <w:rPr>
                <w:rFonts w:ascii="Arial" w:hAnsi="Arial" w:cs="Arial"/>
                <w:b/>
                <w:bCs/>
                <w:i/>
                <w:sz w:val="20"/>
                <w:szCs w:val="20"/>
              </w:rPr>
            </w:pPr>
            <w:r w:rsidRPr="00775A92">
              <w:rPr>
                <w:rFonts w:ascii="Arial" w:hAnsi="Arial" w:cs="Arial"/>
                <w:b/>
                <w:bCs/>
                <w:i/>
                <w:sz w:val="20"/>
                <w:szCs w:val="20"/>
              </w:rPr>
              <w:t>ZAPISNIK O KONTROLI KAKOVOSTI PROIZVODOV</w:t>
            </w:r>
          </w:p>
        </w:tc>
        <w:tc>
          <w:tcPr>
            <w:tcW w:w="2268" w:type="dxa"/>
            <w:tcBorders>
              <w:left w:val="nil"/>
            </w:tcBorders>
          </w:tcPr>
          <w:p w:rsidR="00775A92" w:rsidRPr="00775A92" w:rsidRDefault="00775A92" w:rsidP="00775A92">
            <w:pPr>
              <w:tabs>
                <w:tab w:val="center" w:pos="1843"/>
              </w:tabs>
              <w:spacing w:line="288" w:lineRule="auto"/>
              <w:rPr>
                <w:rFonts w:ascii="Arial" w:hAnsi="Arial" w:cs="Arial"/>
                <w:sz w:val="20"/>
                <w:szCs w:val="20"/>
              </w:rPr>
            </w:pPr>
            <w:r w:rsidRPr="00775A92">
              <w:rPr>
                <w:rFonts w:ascii="Arial" w:hAnsi="Arial" w:cs="Arial"/>
                <w:sz w:val="20"/>
                <w:szCs w:val="20"/>
              </w:rPr>
              <w:t>Št. kontrole kakovosti:</w:t>
            </w:r>
          </w:p>
        </w:tc>
      </w:tr>
    </w:tbl>
    <w:p w:rsidR="00775A92" w:rsidRPr="00775A92" w:rsidRDefault="00775A92" w:rsidP="00775A92">
      <w:pPr>
        <w:tabs>
          <w:tab w:val="center" w:pos="1843"/>
        </w:tabs>
        <w:spacing w:line="288"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1976"/>
        <w:gridCol w:w="1344"/>
        <w:gridCol w:w="1005"/>
        <w:gridCol w:w="283"/>
        <w:gridCol w:w="242"/>
        <w:gridCol w:w="1106"/>
        <w:gridCol w:w="2608"/>
      </w:tblGrid>
      <w:tr w:rsidR="00775A92" w:rsidRPr="00775A92" w:rsidTr="009326CD">
        <w:trPr>
          <w:trHeight w:val="206"/>
        </w:trPr>
        <w:tc>
          <w:tcPr>
            <w:tcW w:w="5826" w:type="dxa"/>
            <w:gridSpan w:val="4"/>
            <w:tcBorders>
              <w:bottom w:val="double" w:sz="4" w:space="0" w:color="auto"/>
            </w:tcBorders>
          </w:tcPr>
          <w:p w:rsidR="00775A92" w:rsidRPr="00775A92" w:rsidRDefault="00775A92" w:rsidP="00775A92">
            <w:pPr>
              <w:tabs>
                <w:tab w:val="center" w:pos="1843"/>
              </w:tabs>
              <w:spacing w:line="288" w:lineRule="auto"/>
              <w:rPr>
                <w:rFonts w:ascii="Arial" w:hAnsi="Arial" w:cs="Arial"/>
                <w:sz w:val="20"/>
                <w:szCs w:val="20"/>
              </w:rPr>
            </w:pPr>
            <w:r w:rsidRPr="00775A92">
              <w:rPr>
                <w:rFonts w:ascii="Arial" w:hAnsi="Arial" w:cs="Arial"/>
                <w:b/>
                <w:sz w:val="20"/>
                <w:szCs w:val="20"/>
              </w:rPr>
              <w:t>Dobavitelj/izvajalec/prodajalec</w:t>
            </w:r>
            <w:r w:rsidRPr="00775A92">
              <w:rPr>
                <w:rFonts w:ascii="Arial" w:hAnsi="Arial" w:cs="Arial"/>
                <w:sz w:val="20"/>
                <w:szCs w:val="20"/>
              </w:rPr>
              <w:t>:</w:t>
            </w:r>
          </w:p>
        </w:tc>
        <w:tc>
          <w:tcPr>
            <w:tcW w:w="4239" w:type="dxa"/>
            <w:gridSpan w:val="4"/>
            <w:tcBorders>
              <w:bottom w:val="double" w:sz="4" w:space="0" w:color="auto"/>
            </w:tcBorders>
          </w:tcPr>
          <w:p w:rsidR="00775A92" w:rsidRPr="00775A92" w:rsidRDefault="00775A92" w:rsidP="00775A92">
            <w:pPr>
              <w:tabs>
                <w:tab w:val="center" w:pos="1843"/>
              </w:tabs>
              <w:spacing w:line="288" w:lineRule="auto"/>
              <w:rPr>
                <w:rFonts w:ascii="Arial" w:hAnsi="Arial" w:cs="Arial"/>
                <w:b/>
                <w:sz w:val="20"/>
                <w:szCs w:val="20"/>
              </w:rPr>
            </w:pPr>
            <w:r w:rsidRPr="00775A92">
              <w:rPr>
                <w:rFonts w:ascii="Arial" w:hAnsi="Arial" w:cs="Arial"/>
                <w:b/>
                <w:sz w:val="20"/>
                <w:szCs w:val="20"/>
              </w:rPr>
              <w:t>Naslov:</w:t>
            </w:r>
          </w:p>
          <w:p w:rsidR="00775A92" w:rsidRPr="00775A92" w:rsidRDefault="00775A92" w:rsidP="00775A92">
            <w:pPr>
              <w:tabs>
                <w:tab w:val="center" w:pos="1843"/>
              </w:tabs>
              <w:spacing w:line="288" w:lineRule="auto"/>
              <w:rPr>
                <w:rFonts w:ascii="Arial" w:hAnsi="Arial" w:cs="Arial"/>
                <w:b/>
                <w:sz w:val="20"/>
                <w:szCs w:val="20"/>
              </w:rPr>
            </w:pPr>
          </w:p>
        </w:tc>
      </w:tr>
      <w:tr w:rsidR="00775A92" w:rsidRPr="00775A92" w:rsidTr="009326CD">
        <w:trPr>
          <w:trHeight w:val="333"/>
        </w:trPr>
        <w:tc>
          <w:tcPr>
            <w:tcW w:w="1501" w:type="dxa"/>
          </w:tcPr>
          <w:p w:rsidR="00775A92" w:rsidRPr="00775A92" w:rsidRDefault="00775A92" w:rsidP="00775A92">
            <w:pPr>
              <w:tabs>
                <w:tab w:val="center" w:pos="1843"/>
              </w:tabs>
              <w:spacing w:line="288" w:lineRule="auto"/>
              <w:jc w:val="center"/>
              <w:rPr>
                <w:rFonts w:ascii="Arial" w:hAnsi="Arial" w:cs="Arial"/>
                <w:b/>
                <w:sz w:val="20"/>
                <w:szCs w:val="20"/>
              </w:rPr>
            </w:pPr>
            <w:r w:rsidRPr="00775A92">
              <w:rPr>
                <w:rFonts w:ascii="Arial" w:hAnsi="Arial" w:cs="Arial"/>
                <w:b/>
                <w:sz w:val="20"/>
                <w:szCs w:val="20"/>
              </w:rPr>
              <w:t>Identifikacija</w:t>
            </w:r>
          </w:p>
        </w:tc>
        <w:tc>
          <w:tcPr>
            <w:tcW w:w="3320" w:type="dxa"/>
            <w:gridSpan w:val="2"/>
          </w:tcPr>
          <w:p w:rsidR="00775A92" w:rsidRPr="00775A92" w:rsidRDefault="00775A92" w:rsidP="00775A92">
            <w:pPr>
              <w:tabs>
                <w:tab w:val="center" w:pos="1843"/>
              </w:tabs>
              <w:spacing w:line="288" w:lineRule="auto"/>
              <w:jc w:val="center"/>
              <w:rPr>
                <w:rFonts w:ascii="Arial" w:hAnsi="Arial" w:cs="Arial"/>
                <w:b/>
                <w:sz w:val="20"/>
                <w:szCs w:val="20"/>
              </w:rPr>
            </w:pPr>
            <w:r w:rsidRPr="00775A92">
              <w:rPr>
                <w:rFonts w:ascii="Arial" w:hAnsi="Arial" w:cs="Arial"/>
                <w:b/>
                <w:sz w:val="20"/>
                <w:szCs w:val="20"/>
              </w:rPr>
              <w:t>Naziv proizvoda</w:t>
            </w:r>
          </w:p>
        </w:tc>
        <w:tc>
          <w:tcPr>
            <w:tcW w:w="1530" w:type="dxa"/>
            <w:gridSpan w:val="3"/>
          </w:tcPr>
          <w:p w:rsidR="00775A92" w:rsidRPr="00775A92" w:rsidRDefault="00775A92" w:rsidP="00775A92">
            <w:pPr>
              <w:tabs>
                <w:tab w:val="center" w:pos="1843"/>
              </w:tabs>
              <w:spacing w:line="288" w:lineRule="auto"/>
              <w:jc w:val="center"/>
              <w:rPr>
                <w:rFonts w:ascii="Arial" w:hAnsi="Arial" w:cs="Arial"/>
                <w:b/>
                <w:sz w:val="20"/>
                <w:szCs w:val="20"/>
              </w:rPr>
            </w:pPr>
            <w:r w:rsidRPr="00775A92">
              <w:rPr>
                <w:rFonts w:ascii="Arial" w:hAnsi="Arial" w:cs="Arial"/>
                <w:b/>
                <w:sz w:val="20"/>
                <w:szCs w:val="20"/>
              </w:rPr>
              <w:t>Enota mere</w:t>
            </w:r>
          </w:p>
        </w:tc>
        <w:tc>
          <w:tcPr>
            <w:tcW w:w="1106" w:type="dxa"/>
          </w:tcPr>
          <w:p w:rsidR="00775A92" w:rsidRPr="00775A92" w:rsidRDefault="00775A92" w:rsidP="00775A92">
            <w:pPr>
              <w:tabs>
                <w:tab w:val="center" w:pos="1843"/>
              </w:tabs>
              <w:spacing w:line="288" w:lineRule="auto"/>
              <w:jc w:val="center"/>
              <w:rPr>
                <w:rFonts w:ascii="Arial" w:hAnsi="Arial" w:cs="Arial"/>
                <w:b/>
                <w:sz w:val="20"/>
                <w:szCs w:val="20"/>
              </w:rPr>
            </w:pPr>
            <w:r w:rsidRPr="00775A92">
              <w:rPr>
                <w:rFonts w:ascii="Arial" w:hAnsi="Arial" w:cs="Arial"/>
                <w:b/>
                <w:sz w:val="20"/>
                <w:szCs w:val="20"/>
              </w:rPr>
              <w:t>Količina</w:t>
            </w:r>
          </w:p>
        </w:tc>
        <w:tc>
          <w:tcPr>
            <w:tcW w:w="2608" w:type="dxa"/>
          </w:tcPr>
          <w:p w:rsidR="00775A92" w:rsidRPr="00775A92" w:rsidRDefault="00775A92" w:rsidP="00775A92">
            <w:pPr>
              <w:tabs>
                <w:tab w:val="center" w:pos="1843"/>
              </w:tabs>
              <w:spacing w:line="288" w:lineRule="auto"/>
              <w:jc w:val="center"/>
              <w:rPr>
                <w:rFonts w:ascii="Arial" w:hAnsi="Arial" w:cs="Arial"/>
                <w:b/>
                <w:sz w:val="20"/>
                <w:szCs w:val="20"/>
              </w:rPr>
            </w:pPr>
            <w:r w:rsidRPr="00775A92">
              <w:rPr>
                <w:rFonts w:ascii="Arial" w:hAnsi="Arial" w:cs="Arial"/>
                <w:b/>
                <w:sz w:val="20"/>
                <w:szCs w:val="20"/>
              </w:rPr>
              <w:t>Opombe</w:t>
            </w:r>
          </w:p>
        </w:tc>
      </w:tr>
      <w:tr w:rsidR="00775A92" w:rsidRPr="00775A92" w:rsidTr="009326CD">
        <w:trPr>
          <w:trHeight w:val="232"/>
        </w:trPr>
        <w:tc>
          <w:tcPr>
            <w:tcW w:w="1501" w:type="dxa"/>
            <w:tcBorders>
              <w:bottom w:val="double" w:sz="4" w:space="0" w:color="auto"/>
            </w:tcBorders>
          </w:tcPr>
          <w:p w:rsidR="00775A92" w:rsidRPr="00775A92" w:rsidRDefault="00775A92" w:rsidP="00775A92">
            <w:pPr>
              <w:tabs>
                <w:tab w:val="center" w:pos="1843"/>
              </w:tabs>
              <w:spacing w:line="288" w:lineRule="auto"/>
              <w:rPr>
                <w:rFonts w:ascii="Arial" w:hAnsi="Arial" w:cs="Arial"/>
                <w:sz w:val="20"/>
                <w:szCs w:val="20"/>
              </w:rPr>
            </w:pPr>
          </w:p>
        </w:tc>
        <w:tc>
          <w:tcPr>
            <w:tcW w:w="3320" w:type="dxa"/>
            <w:gridSpan w:val="2"/>
            <w:tcBorders>
              <w:bottom w:val="double" w:sz="4" w:space="0" w:color="auto"/>
            </w:tcBorders>
          </w:tcPr>
          <w:p w:rsidR="00775A92" w:rsidRPr="00775A92" w:rsidRDefault="00775A92" w:rsidP="00775A92">
            <w:pPr>
              <w:tabs>
                <w:tab w:val="center" w:pos="1843"/>
              </w:tabs>
              <w:spacing w:line="288" w:lineRule="auto"/>
              <w:rPr>
                <w:rFonts w:ascii="Arial" w:hAnsi="Arial" w:cs="Arial"/>
                <w:sz w:val="20"/>
                <w:szCs w:val="20"/>
              </w:rPr>
            </w:pPr>
          </w:p>
        </w:tc>
        <w:tc>
          <w:tcPr>
            <w:tcW w:w="1530" w:type="dxa"/>
            <w:gridSpan w:val="3"/>
            <w:tcBorders>
              <w:bottom w:val="double" w:sz="4" w:space="0" w:color="auto"/>
            </w:tcBorders>
          </w:tcPr>
          <w:p w:rsidR="00775A92" w:rsidRPr="00775A92" w:rsidRDefault="00775A92" w:rsidP="00775A92">
            <w:pPr>
              <w:tabs>
                <w:tab w:val="center" w:pos="1843"/>
              </w:tabs>
              <w:spacing w:line="288" w:lineRule="auto"/>
              <w:jc w:val="center"/>
              <w:rPr>
                <w:rFonts w:ascii="Arial" w:hAnsi="Arial" w:cs="Arial"/>
                <w:sz w:val="20"/>
                <w:szCs w:val="20"/>
              </w:rPr>
            </w:pPr>
          </w:p>
        </w:tc>
        <w:tc>
          <w:tcPr>
            <w:tcW w:w="1106" w:type="dxa"/>
            <w:tcBorders>
              <w:bottom w:val="double" w:sz="4" w:space="0" w:color="auto"/>
            </w:tcBorders>
          </w:tcPr>
          <w:p w:rsidR="00775A92" w:rsidRPr="00775A92" w:rsidRDefault="00775A92" w:rsidP="00775A92">
            <w:pPr>
              <w:tabs>
                <w:tab w:val="center" w:pos="1843"/>
              </w:tabs>
              <w:spacing w:line="288" w:lineRule="auto"/>
              <w:jc w:val="center"/>
              <w:rPr>
                <w:rFonts w:ascii="Arial" w:hAnsi="Arial" w:cs="Arial"/>
                <w:sz w:val="20"/>
                <w:szCs w:val="20"/>
              </w:rPr>
            </w:pPr>
          </w:p>
        </w:tc>
        <w:tc>
          <w:tcPr>
            <w:tcW w:w="2608" w:type="dxa"/>
            <w:tcBorders>
              <w:bottom w:val="double" w:sz="4" w:space="0" w:color="auto"/>
            </w:tcBorders>
          </w:tcPr>
          <w:p w:rsidR="00775A92" w:rsidRPr="00775A92" w:rsidRDefault="00775A92" w:rsidP="00775A92">
            <w:pPr>
              <w:tabs>
                <w:tab w:val="center" w:pos="1843"/>
              </w:tabs>
              <w:spacing w:line="288" w:lineRule="auto"/>
              <w:rPr>
                <w:rFonts w:ascii="Arial" w:hAnsi="Arial" w:cs="Arial"/>
                <w:sz w:val="20"/>
                <w:szCs w:val="20"/>
              </w:rPr>
            </w:pPr>
          </w:p>
        </w:tc>
      </w:tr>
      <w:tr w:rsidR="00775A92" w:rsidRPr="00775A92" w:rsidTr="009326CD">
        <w:trPr>
          <w:trHeight w:val="178"/>
        </w:trPr>
        <w:tc>
          <w:tcPr>
            <w:tcW w:w="3477" w:type="dxa"/>
            <w:gridSpan w:val="2"/>
            <w:tcBorders>
              <w:top w:val="double" w:sz="4" w:space="0" w:color="auto"/>
            </w:tcBorders>
          </w:tcPr>
          <w:p w:rsidR="00775A92" w:rsidRPr="00775A92" w:rsidRDefault="00775A92" w:rsidP="00775A92">
            <w:pPr>
              <w:numPr>
                <w:ilvl w:val="0"/>
                <w:numId w:val="43"/>
              </w:numPr>
              <w:jc w:val="center"/>
              <w:outlineLvl w:val="0"/>
              <w:rPr>
                <w:rFonts w:ascii="Arial" w:hAnsi="Arial" w:cs="Arial"/>
                <w:sz w:val="20"/>
                <w:szCs w:val="20"/>
                <w:lang w:val="en-US"/>
              </w:rPr>
            </w:pPr>
            <w:r w:rsidRPr="00775A92">
              <w:rPr>
                <w:rFonts w:ascii="Arial" w:hAnsi="Arial" w:cs="Arial"/>
                <w:b/>
                <w:sz w:val="20"/>
                <w:szCs w:val="20"/>
                <w:lang w:val="en-US"/>
              </w:rPr>
              <w:t>Številka pogodbe</w:t>
            </w:r>
            <w:r w:rsidRPr="00775A92">
              <w:rPr>
                <w:rFonts w:ascii="Arial" w:hAnsi="Arial" w:cs="Arial"/>
                <w:sz w:val="20"/>
                <w:szCs w:val="20"/>
                <w:lang w:val="en-US"/>
              </w:rPr>
              <w:t>:</w:t>
            </w:r>
          </w:p>
        </w:tc>
        <w:tc>
          <w:tcPr>
            <w:tcW w:w="2632" w:type="dxa"/>
            <w:gridSpan w:val="3"/>
            <w:tcBorders>
              <w:top w:val="double" w:sz="4" w:space="0" w:color="auto"/>
            </w:tcBorders>
          </w:tcPr>
          <w:p w:rsidR="00775A92" w:rsidRPr="00775A92" w:rsidRDefault="00775A92" w:rsidP="00775A92">
            <w:pPr>
              <w:numPr>
                <w:ilvl w:val="0"/>
                <w:numId w:val="43"/>
              </w:numPr>
              <w:jc w:val="center"/>
              <w:outlineLvl w:val="0"/>
              <w:rPr>
                <w:rFonts w:ascii="Arial" w:hAnsi="Arial" w:cs="Arial"/>
                <w:sz w:val="20"/>
                <w:szCs w:val="20"/>
                <w:lang w:val="en-US"/>
              </w:rPr>
            </w:pPr>
            <w:r w:rsidRPr="00775A92">
              <w:rPr>
                <w:rFonts w:ascii="Arial" w:hAnsi="Arial" w:cs="Arial"/>
                <w:b/>
                <w:sz w:val="20"/>
                <w:szCs w:val="20"/>
                <w:lang w:val="en-US"/>
              </w:rPr>
              <w:t>Datum pogodbe</w:t>
            </w:r>
            <w:r w:rsidRPr="00775A92">
              <w:rPr>
                <w:rFonts w:ascii="Arial" w:hAnsi="Arial" w:cs="Arial"/>
                <w:sz w:val="20"/>
                <w:szCs w:val="20"/>
                <w:lang w:val="en-US"/>
              </w:rPr>
              <w:t>:</w:t>
            </w:r>
          </w:p>
        </w:tc>
        <w:tc>
          <w:tcPr>
            <w:tcW w:w="3956" w:type="dxa"/>
            <w:gridSpan w:val="3"/>
            <w:tcBorders>
              <w:top w:val="double" w:sz="4" w:space="0" w:color="auto"/>
            </w:tcBorders>
          </w:tcPr>
          <w:p w:rsidR="00775A92" w:rsidRPr="00775A92" w:rsidRDefault="00775A92" w:rsidP="00775A92">
            <w:pPr>
              <w:numPr>
                <w:ilvl w:val="0"/>
                <w:numId w:val="43"/>
              </w:numPr>
              <w:jc w:val="center"/>
              <w:outlineLvl w:val="0"/>
              <w:rPr>
                <w:rFonts w:ascii="Arial" w:hAnsi="Arial" w:cs="Arial"/>
                <w:sz w:val="20"/>
                <w:szCs w:val="20"/>
                <w:lang w:val="en-US"/>
              </w:rPr>
            </w:pPr>
            <w:r w:rsidRPr="00775A92">
              <w:rPr>
                <w:rFonts w:ascii="Arial" w:hAnsi="Arial" w:cs="Arial"/>
                <w:b/>
                <w:sz w:val="20"/>
                <w:szCs w:val="20"/>
                <w:lang w:val="en-US"/>
              </w:rPr>
              <w:t>Pogodbeni datum dobave</w:t>
            </w:r>
            <w:r w:rsidRPr="00775A92">
              <w:rPr>
                <w:rFonts w:ascii="Arial" w:hAnsi="Arial" w:cs="Arial"/>
                <w:sz w:val="20"/>
                <w:szCs w:val="20"/>
                <w:lang w:val="en-US"/>
              </w:rPr>
              <w:t>:</w:t>
            </w:r>
          </w:p>
        </w:tc>
      </w:tr>
      <w:tr w:rsidR="00775A92" w:rsidRPr="00775A92" w:rsidTr="009326CD">
        <w:trPr>
          <w:trHeight w:val="154"/>
        </w:trPr>
        <w:tc>
          <w:tcPr>
            <w:tcW w:w="10065" w:type="dxa"/>
            <w:gridSpan w:val="8"/>
          </w:tcPr>
          <w:p w:rsidR="00775A92" w:rsidRPr="00775A92" w:rsidRDefault="00775A92" w:rsidP="00775A92">
            <w:pPr>
              <w:tabs>
                <w:tab w:val="center" w:pos="1843"/>
              </w:tabs>
              <w:spacing w:line="288" w:lineRule="auto"/>
              <w:rPr>
                <w:rFonts w:ascii="Arial" w:hAnsi="Arial" w:cs="Arial"/>
                <w:sz w:val="20"/>
                <w:szCs w:val="20"/>
              </w:rPr>
            </w:pPr>
            <w:r w:rsidRPr="00775A92">
              <w:rPr>
                <w:rFonts w:ascii="Arial" w:hAnsi="Arial" w:cs="Arial"/>
                <w:b/>
                <w:sz w:val="20"/>
                <w:szCs w:val="20"/>
              </w:rPr>
              <w:t>Številka dobavnice/računa</w:t>
            </w:r>
            <w:r w:rsidRPr="00775A92">
              <w:rPr>
                <w:rFonts w:ascii="Arial" w:hAnsi="Arial" w:cs="Arial"/>
                <w:sz w:val="20"/>
                <w:szCs w:val="20"/>
              </w:rPr>
              <w:t xml:space="preserve"> : </w:t>
            </w:r>
          </w:p>
        </w:tc>
      </w:tr>
    </w:tbl>
    <w:p w:rsidR="00775A92" w:rsidRPr="00775A92" w:rsidRDefault="00775A92" w:rsidP="00775A92">
      <w:pPr>
        <w:tabs>
          <w:tab w:val="center" w:pos="1843"/>
        </w:tabs>
        <w:spacing w:line="288"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775A92" w:rsidRPr="00775A92" w:rsidTr="009326CD">
        <w:tc>
          <w:tcPr>
            <w:tcW w:w="10065" w:type="dxa"/>
            <w:gridSpan w:val="2"/>
            <w:tcBorders>
              <w:bottom w:val="double" w:sz="4" w:space="0" w:color="auto"/>
            </w:tcBorders>
          </w:tcPr>
          <w:p w:rsidR="00775A92" w:rsidRPr="00775A92" w:rsidRDefault="00775A92" w:rsidP="00775A92">
            <w:pPr>
              <w:tabs>
                <w:tab w:val="center" w:pos="1843"/>
              </w:tabs>
              <w:spacing w:line="288" w:lineRule="auto"/>
              <w:rPr>
                <w:rFonts w:ascii="Arial" w:hAnsi="Arial" w:cs="Arial"/>
                <w:sz w:val="20"/>
                <w:szCs w:val="20"/>
              </w:rPr>
            </w:pPr>
            <w:r w:rsidRPr="00775A92">
              <w:rPr>
                <w:rFonts w:ascii="Arial" w:hAnsi="Arial" w:cs="Arial"/>
                <w:b/>
                <w:sz w:val="20"/>
                <w:szCs w:val="20"/>
              </w:rPr>
              <w:t>Presoja kakovosti</w:t>
            </w:r>
            <w:r w:rsidRPr="00775A92">
              <w:rPr>
                <w:rFonts w:ascii="Arial" w:hAnsi="Arial" w:cs="Arial"/>
                <w:sz w:val="20"/>
                <w:szCs w:val="20"/>
              </w:rPr>
              <w:t xml:space="preserve">: </w:t>
            </w:r>
          </w:p>
        </w:tc>
      </w:tr>
      <w:tr w:rsidR="00775A92" w:rsidRPr="00775A92" w:rsidTr="009326CD">
        <w:tc>
          <w:tcPr>
            <w:tcW w:w="10065" w:type="dxa"/>
            <w:gridSpan w:val="2"/>
            <w:tcBorders>
              <w:top w:val="double" w:sz="4" w:space="0" w:color="auto"/>
              <w:left w:val="double" w:sz="4" w:space="0" w:color="auto"/>
              <w:bottom w:val="double" w:sz="4" w:space="0" w:color="auto"/>
              <w:right w:val="double" w:sz="4" w:space="0" w:color="auto"/>
            </w:tcBorders>
          </w:tcPr>
          <w:p w:rsidR="00775A92" w:rsidRPr="00775A92" w:rsidRDefault="00775A92" w:rsidP="00775A92">
            <w:pPr>
              <w:tabs>
                <w:tab w:val="center" w:pos="1843"/>
                <w:tab w:val="left" w:pos="4220"/>
              </w:tabs>
              <w:spacing w:line="288" w:lineRule="auto"/>
              <w:rPr>
                <w:rFonts w:ascii="Arial" w:hAnsi="Arial" w:cs="Arial"/>
                <w:bCs/>
                <w:iCs/>
                <w:sz w:val="20"/>
                <w:szCs w:val="20"/>
              </w:rPr>
            </w:pPr>
            <w:r w:rsidRPr="00775A92">
              <w:rPr>
                <w:rFonts w:ascii="Arial" w:hAnsi="Arial" w:cs="Arial"/>
                <w:bCs/>
                <w:iCs/>
                <w:sz w:val="20"/>
                <w:szCs w:val="20"/>
              </w:rPr>
              <w:t>Način preverjanja skladnosti - kontrola je potekala po metodi (ustrezno obkroži):</w:t>
            </w:r>
          </w:p>
          <w:p w:rsidR="00775A92" w:rsidRPr="00775A92" w:rsidRDefault="00775A92" w:rsidP="00775A92">
            <w:pPr>
              <w:tabs>
                <w:tab w:val="center" w:pos="1843"/>
                <w:tab w:val="left" w:pos="4220"/>
              </w:tabs>
              <w:spacing w:line="288" w:lineRule="auto"/>
              <w:rPr>
                <w:rFonts w:ascii="Arial" w:hAnsi="Arial" w:cs="Arial"/>
                <w:sz w:val="20"/>
                <w:szCs w:val="20"/>
              </w:rPr>
            </w:pPr>
            <w:r w:rsidRPr="00775A92">
              <w:rPr>
                <w:rFonts w:ascii="Arial" w:hAnsi="Arial" w:cs="Arial"/>
                <w:bCs/>
                <w:iCs/>
                <w:sz w:val="20"/>
                <w:szCs w:val="20"/>
              </w:rPr>
              <w:t>1. 100% pregleda; 2. naključnega pregleda; 3. certifikacije; 4. vzorčenja; 5. primerjave s potrjenim vzorcem;</w:t>
            </w:r>
          </w:p>
        </w:tc>
      </w:tr>
      <w:tr w:rsidR="00775A92" w:rsidRPr="00775A92" w:rsidTr="009326CD">
        <w:trPr>
          <w:trHeight w:val="230"/>
        </w:trPr>
        <w:tc>
          <w:tcPr>
            <w:tcW w:w="10065" w:type="dxa"/>
            <w:gridSpan w:val="2"/>
            <w:tcBorders>
              <w:top w:val="double" w:sz="4" w:space="0" w:color="auto"/>
              <w:left w:val="double" w:sz="4" w:space="0" w:color="auto"/>
              <w:bottom w:val="double" w:sz="4" w:space="0" w:color="auto"/>
              <w:right w:val="double" w:sz="4" w:space="0" w:color="auto"/>
            </w:tcBorders>
          </w:tcPr>
          <w:p w:rsidR="00775A92" w:rsidRPr="00775A92" w:rsidRDefault="00775A92" w:rsidP="00775A92">
            <w:pPr>
              <w:tabs>
                <w:tab w:val="center" w:pos="1843"/>
                <w:tab w:val="left" w:pos="4220"/>
              </w:tabs>
              <w:spacing w:line="288" w:lineRule="auto"/>
              <w:rPr>
                <w:rFonts w:ascii="Arial" w:hAnsi="Arial" w:cs="Arial"/>
                <w:b/>
                <w:sz w:val="20"/>
                <w:szCs w:val="20"/>
              </w:rPr>
            </w:pPr>
            <w:r w:rsidRPr="00775A92">
              <w:rPr>
                <w:rFonts w:ascii="Arial" w:hAnsi="Arial" w:cs="Arial"/>
                <w:sz w:val="20"/>
                <w:szCs w:val="20"/>
              </w:rPr>
              <w:t xml:space="preserve">Ocena: </w:t>
            </w:r>
            <w:r w:rsidRPr="00775A92">
              <w:rPr>
                <w:rFonts w:ascii="Arial" w:hAnsi="Arial" w:cs="Arial"/>
                <w:b/>
                <w:sz w:val="20"/>
                <w:szCs w:val="20"/>
              </w:rPr>
              <w:t>KAKOVOST (NE) USTREZA POGODBENIM DOLOČILOM</w:t>
            </w:r>
          </w:p>
        </w:tc>
      </w:tr>
      <w:tr w:rsidR="00775A92" w:rsidRPr="00775A92" w:rsidTr="009326CD">
        <w:tc>
          <w:tcPr>
            <w:tcW w:w="5104" w:type="dxa"/>
            <w:tcBorders>
              <w:top w:val="double" w:sz="4" w:space="0" w:color="auto"/>
            </w:tcBorders>
          </w:tcPr>
          <w:p w:rsidR="00775A92" w:rsidRPr="00775A92" w:rsidRDefault="00775A92" w:rsidP="00775A92">
            <w:pPr>
              <w:tabs>
                <w:tab w:val="center" w:pos="1843"/>
              </w:tabs>
              <w:spacing w:line="288" w:lineRule="auto"/>
              <w:rPr>
                <w:rFonts w:ascii="Arial" w:hAnsi="Arial" w:cs="Arial"/>
                <w:sz w:val="20"/>
                <w:szCs w:val="20"/>
              </w:rPr>
            </w:pPr>
            <w:r w:rsidRPr="00775A92">
              <w:rPr>
                <w:rFonts w:ascii="Arial" w:hAnsi="Arial" w:cs="Arial"/>
                <w:b/>
                <w:sz w:val="20"/>
                <w:szCs w:val="20"/>
              </w:rPr>
              <w:t>Kraj kontrole</w:t>
            </w:r>
            <w:r w:rsidRPr="00775A92">
              <w:rPr>
                <w:rFonts w:ascii="Arial" w:hAnsi="Arial" w:cs="Arial"/>
                <w:sz w:val="20"/>
                <w:szCs w:val="20"/>
              </w:rPr>
              <w:t xml:space="preserve">: </w:t>
            </w:r>
          </w:p>
        </w:tc>
        <w:tc>
          <w:tcPr>
            <w:tcW w:w="4961" w:type="dxa"/>
            <w:tcBorders>
              <w:top w:val="double" w:sz="4" w:space="0" w:color="auto"/>
            </w:tcBorders>
          </w:tcPr>
          <w:p w:rsidR="00775A92" w:rsidRPr="00775A92" w:rsidRDefault="00775A92" w:rsidP="00775A92">
            <w:pPr>
              <w:tabs>
                <w:tab w:val="center" w:pos="1843"/>
              </w:tabs>
              <w:spacing w:line="288" w:lineRule="auto"/>
              <w:rPr>
                <w:rFonts w:ascii="Arial" w:hAnsi="Arial" w:cs="Arial"/>
                <w:sz w:val="20"/>
                <w:szCs w:val="20"/>
              </w:rPr>
            </w:pPr>
            <w:r w:rsidRPr="00775A92">
              <w:rPr>
                <w:rFonts w:ascii="Arial" w:hAnsi="Arial" w:cs="Arial"/>
                <w:b/>
                <w:sz w:val="20"/>
                <w:szCs w:val="20"/>
              </w:rPr>
              <w:t>Datum kontrole</w:t>
            </w:r>
            <w:r w:rsidRPr="00775A92">
              <w:rPr>
                <w:rFonts w:ascii="Arial" w:hAnsi="Arial" w:cs="Arial"/>
                <w:sz w:val="20"/>
                <w:szCs w:val="20"/>
              </w:rPr>
              <w:t xml:space="preserve">: </w:t>
            </w:r>
          </w:p>
        </w:tc>
      </w:tr>
      <w:tr w:rsidR="00775A92" w:rsidRPr="00775A92" w:rsidTr="009326CD">
        <w:trPr>
          <w:trHeight w:val="939"/>
        </w:trPr>
        <w:tc>
          <w:tcPr>
            <w:tcW w:w="10065" w:type="dxa"/>
            <w:gridSpan w:val="2"/>
            <w:tcBorders>
              <w:top w:val="double" w:sz="4" w:space="0" w:color="auto"/>
            </w:tcBorders>
          </w:tcPr>
          <w:p w:rsidR="00775A92" w:rsidRPr="00775A92" w:rsidRDefault="00775A92" w:rsidP="00775A92">
            <w:pPr>
              <w:tabs>
                <w:tab w:val="center" w:pos="1843"/>
              </w:tabs>
              <w:spacing w:line="288" w:lineRule="auto"/>
              <w:rPr>
                <w:rFonts w:ascii="Arial" w:hAnsi="Arial" w:cs="Arial"/>
                <w:b/>
                <w:i/>
                <w:sz w:val="20"/>
                <w:szCs w:val="20"/>
              </w:rPr>
            </w:pPr>
            <w:r w:rsidRPr="00775A92">
              <w:rPr>
                <w:rFonts w:ascii="Arial" w:hAnsi="Arial" w:cs="Arial"/>
                <w:b/>
                <w:i/>
                <w:sz w:val="20"/>
                <w:szCs w:val="20"/>
              </w:rPr>
              <w:t>IZJAVA :</w:t>
            </w:r>
          </w:p>
          <w:p w:rsidR="00775A92" w:rsidRPr="00775A92" w:rsidRDefault="00775A92" w:rsidP="00775A92">
            <w:pPr>
              <w:tabs>
                <w:tab w:val="center" w:pos="1843"/>
              </w:tabs>
              <w:spacing w:line="288" w:lineRule="auto"/>
              <w:rPr>
                <w:rFonts w:ascii="Arial" w:hAnsi="Arial" w:cs="Arial"/>
                <w:b/>
                <w:i/>
                <w:sz w:val="20"/>
                <w:szCs w:val="20"/>
              </w:rPr>
            </w:pPr>
            <w:r w:rsidRPr="00775A92">
              <w:rPr>
                <w:rFonts w:ascii="Arial" w:hAnsi="Arial" w:cs="Arial"/>
                <w:b/>
                <w:i/>
                <w:sz w:val="20"/>
                <w:szCs w:val="20"/>
                <w:bdr w:val="single" w:sz="12" w:space="0" w:color="auto"/>
              </w:rPr>
              <w:t>DOBAVITELJ/PRODAJALEC JAMČI, DA JE CELOTNA DOBAVLJENA KOLIČINA PROIZVODOV ENAKE KAKOVOSTI KOT KONTROLIRANI PROIZVODI.</w:t>
            </w:r>
          </w:p>
        </w:tc>
      </w:tr>
      <w:tr w:rsidR="00775A92" w:rsidRPr="00775A92" w:rsidTr="009326CD">
        <w:tc>
          <w:tcPr>
            <w:tcW w:w="10065" w:type="dxa"/>
            <w:gridSpan w:val="2"/>
            <w:tcBorders>
              <w:top w:val="double" w:sz="4" w:space="0" w:color="auto"/>
            </w:tcBorders>
          </w:tcPr>
          <w:p w:rsidR="00775A92" w:rsidRPr="00775A92" w:rsidRDefault="00775A92" w:rsidP="00775A92">
            <w:pPr>
              <w:tabs>
                <w:tab w:val="center" w:pos="1843"/>
              </w:tabs>
              <w:spacing w:line="288" w:lineRule="auto"/>
              <w:rPr>
                <w:rFonts w:ascii="Arial" w:hAnsi="Arial" w:cs="Arial"/>
                <w:b/>
                <w:i/>
                <w:sz w:val="20"/>
                <w:szCs w:val="20"/>
              </w:rPr>
            </w:pPr>
          </w:p>
        </w:tc>
      </w:tr>
      <w:tr w:rsidR="00775A92" w:rsidRPr="00775A92" w:rsidTr="009326CD">
        <w:tc>
          <w:tcPr>
            <w:tcW w:w="10065" w:type="dxa"/>
            <w:gridSpan w:val="2"/>
            <w:tcBorders>
              <w:top w:val="double" w:sz="4" w:space="0" w:color="auto"/>
            </w:tcBorders>
          </w:tcPr>
          <w:p w:rsidR="00775A92" w:rsidRPr="00775A92" w:rsidRDefault="00775A92" w:rsidP="00775A92">
            <w:pPr>
              <w:tabs>
                <w:tab w:val="center" w:pos="1843"/>
              </w:tabs>
              <w:spacing w:line="288" w:lineRule="auto"/>
              <w:rPr>
                <w:rFonts w:ascii="Arial" w:hAnsi="Arial" w:cs="Arial"/>
                <w:b/>
                <w:i/>
                <w:sz w:val="20"/>
                <w:szCs w:val="20"/>
                <w:bdr w:val="single" w:sz="12" w:space="0" w:color="auto"/>
              </w:rPr>
            </w:pPr>
            <w:r w:rsidRPr="00775A92">
              <w:rPr>
                <w:rFonts w:ascii="Arial" w:hAnsi="Arial" w:cs="Arial"/>
                <w:b/>
                <w:i/>
                <w:sz w:val="20"/>
                <w:szCs w:val="20"/>
              </w:rPr>
              <w:t>DOLOČBA :</w:t>
            </w:r>
          </w:p>
          <w:p w:rsidR="00775A92" w:rsidRPr="00775A92" w:rsidRDefault="00775A92" w:rsidP="00775A92">
            <w:pPr>
              <w:tabs>
                <w:tab w:val="center" w:pos="1843"/>
              </w:tabs>
              <w:spacing w:line="288" w:lineRule="auto"/>
              <w:rPr>
                <w:rFonts w:ascii="Arial" w:hAnsi="Arial" w:cs="Arial"/>
                <w:b/>
                <w:i/>
                <w:sz w:val="20"/>
                <w:szCs w:val="20"/>
              </w:rPr>
            </w:pPr>
            <w:r w:rsidRPr="00775A92">
              <w:rPr>
                <w:rFonts w:ascii="Arial" w:hAnsi="Arial" w:cs="Arial"/>
                <w:b/>
                <w:i/>
                <w:sz w:val="20"/>
                <w:szCs w:val="20"/>
                <w:bdr w:val="single" w:sz="12" w:space="0" w:color="auto"/>
              </w:rPr>
              <w:t xml:space="preserve">V KOLIKOR JE DOBAVITELJ / PRODAJALEC Z DOBAVO / IZVEDBO / STORITVIJO, PRIŠEL V ZAMUDO, BO NAROČNIK OBRAČUNAL DOGOVORJENO POGODBENO KAZEN. </w:t>
            </w:r>
          </w:p>
        </w:tc>
      </w:tr>
    </w:tbl>
    <w:p w:rsidR="00775A92" w:rsidRPr="00775A92" w:rsidRDefault="00775A92" w:rsidP="00775A92">
      <w:pPr>
        <w:tabs>
          <w:tab w:val="center" w:pos="1843"/>
        </w:tabs>
        <w:spacing w:line="288"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775A92" w:rsidRPr="00775A92" w:rsidTr="009326CD">
        <w:tc>
          <w:tcPr>
            <w:tcW w:w="10065" w:type="dxa"/>
          </w:tcPr>
          <w:p w:rsidR="00775A92" w:rsidRPr="00775A92" w:rsidRDefault="00775A92" w:rsidP="00775A92">
            <w:pPr>
              <w:tabs>
                <w:tab w:val="center" w:pos="1843"/>
              </w:tabs>
              <w:spacing w:line="288" w:lineRule="auto"/>
              <w:rPr>
                <w:rFonts w:ascii="Arial" w:hAnsi="Arial" w:cs="Arial"/>
                <w:b/>
                <w:sz w:val="20"/>
                <w:szCs w:val="20"/>
              </w:rPr>
            </w:pPr>
            <w:r w:rsidRPr="00775A92">
              <w:rPr>
                <w:rFonts w:ascii="Arial" w:hAnsi="Arial" w:cs="Arial"/>
                <w:b/>
                <w:sz w:val="20"/>
                <w:szCs w:val="20"/>
              </w:rPr>
              <w:t>Pooblaščeni predstavnik(-i) dobavitelja/izvajalca/prodajalca:</w:t>
            </w:r>
          </w:p>
        </w:tc>
      </w:tr>
    </w:tbl>
    <w:p w:rsidR="00775A92" w:rsidRPr="00775A92" w:rsidRDefault="00775A92" w:rsidP="00775A92">
      <w:pPr>
        <w:tabs>
          <w:tab w:val="center" w:pos="1843"/>
        </w:tabs>
        <w:spacing w:line="288"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775A92" w:rsidRPr="00775A92" w:rsidTr="009326CD">
        <w:tc>
          <w:tcPr>
            <w:tcW w:w="10065" w:type="dxa"/>
            <w:vAlign w:val="center"/>
          </w:tcPr>
          <w:p w:rsidR="00775A92" w:rsidRPr="00775A92" w:rsidRDefault="00775A92" w:rsidP="00775A92">
            <w:pPr>
              <w:tabs>
                <w:tab w:val="center" w:pos="1843"/>
              </w:tabs>
              <w:spacing w:line="288" w:lineRule="auto"/>
              <w:rPr>
                <w:rFonts w:ascii="Arial" w:hAnsi="Arial" w:cs="Arial"/>
                <w:b/>
                <w:sz w:val="20"/>
                <w:szCs w:val="20"/>
              </w:rPr>
            </w:pPr>
            <w:r w:rsidRPr="00775A92">
              <w:rPr>
                <w:rFonts w:ascii="Arial" w:hAnsi="Arial" w:cs="Arial"/>
                <w:b/>
                <w:sz w:val="20"/>
                <w:szCs w:val="20"/>
              </w:rPr>
              <w:t>Pooblaščeni predstavnik(-i) kupca/naročnika:</w:t>
            </w:r>
          </w:p>
        </w:tc>
      </w:tr>
    </w:tbl>
    <w:p w:rsidR="00775A92" w:rsidRPr="00775A92" w:rsidRDefault="00775A92" w:rsidP="00775A92">
      <w:pPr>
        <w:tabs>
          <w:tab w:val="center" w:pos="1843"/>
        </w:tabs>
        <w:spacing w:line="288" w:lineRule="auto"/>
        <w:rPr>
          <w:rFonts w:ascii="Arial" w:hAnsi="Arial" w:cs="Arial"/>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775A92" w:rsidRPr="00775A92" w:rsidTr="009326CD">
        <w:tc>
          <w:tcPr>
            <w:tcW w:w="10065" w:type="dxa"/>
          </w:tcPr>
          <w:p w:rsidR="00775A92" w:rsidRPr="00775A92" w:rsidRDefault="00775A92" w:rsidP="00775A92">
            <w:pPr>
              <w:tabs>
                <w:tab w:val="center" w:pos="1843"/>
              </w:tabs>
              <w:spacing w:line="288" w:lineRule="auto"/>
              <w:rPr>
                <w:rFonts w:ascii="Arial" w:hAnsi="Arial" w:cs="Arial"/>
                <w:sz w:val="20"/>
                <w:szCs w:val="20"/>
              </w:rPr>
            </w:pPr>
            <w:r w:rsidRPr="00775A92">
              <w:rPr>
                <w:rFonts w:ascii="Arial" w:hAnsi="Arial" w:cs="Arial"/>
                <w:sz w:val="20"/>
                <w:szCs w:val="20"/>
              </w:rPr>
              <w:t>Opombe: Organizacijska enota, ki bo izvedla vknjižbo v materialno evidenco:</w:t>
            </w:r>
          </w:p>
        </w:tc>
      </w:tr>
    </w:tbl>
    <w:p w:rsidR="00775A92" w:rsidRPr="00775A92" w:rsidRDefault="00775A92" w:rsidP="00775A92">
      <w:pPr>
        <w:tabs>
          <w:tab w:val="center" w:pos="1843"/>
        </w:tabs>
        <w:spacing w:line="288" w:lineRule="auto"/>
        <w:ind w:left="-567"/>
        <w:rPr>
          <w:rFonts w:ascii="Arial" w:hAnsi="Arial" w:cs="Arial"/>
          <w:b/>
          <w:sz w:val="20"/>
          <w:szCs w:val="20"/>
        </w:rPr>
      </w:pPr>
      <w:r w:rsidRPr="00775A92">
        <w:rPr>
          <w:rFonts w:ascii="Arial" w:hAnsi="Arial" w:cs="Arial"/>
          <w:b/>
          <w:sz w:val="20"/>
          <w:szCs w:val="20"/>
        </w:rPr>
        <w:t xml:space="preserve">   SS 14-7</w:t>
      </w:r>
    </w:p>
    <w:p w:rsidR="00775A92" w:rsidRPr="00775A92" w:rsidRDefault="00775A92" w:rsidP="00775A92">
      <w:pPr>
        <w:tabs>
          <w:tab w:val="center" w:pos="1843"/>
        </w:tabs>
        <w:spacing w:line="288" w:lineRule="auto"/>
        <w:ind w:left="-426"/>
        <w:jc w:val="both"/>
        <w:rPr>
          <w:rFonts w:ascii="Arial" w:hAnsi="Arial" w:cs="Arial"/>
          <w:iCs/>
          <w:sz w:val="20"/>
          <w:szCs w:val="20"/>
        </w:rPr>
      </w:pPr>
      <w:r w:rsidRPr="00775A92">
        <w:rPr>
          <w:rFonts w:ascii="Arial" w:hAnsi="Arial" w:cs="Arial"/>
          <w:b/>
          <w:iCs/>
          <w:sz w:val="20"/>
          <w:szCs w:val="20"/>
        </w:rPr>
        <w:t xml:space="preserve">Poslano: </w:t>
      </w:r>
      <w:r w:rsidRPr="00775A92">
        <w:rPr>
          <w:rFonts w:ascii="Arial" w:hAnsi="Arial" w:cs="Arial"/>
          <w:sz w:val="20"/>
          <w:szCs w:val="20"/>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rsidR="00775A92" w:rsidRPr="00775A92" w:rsidRDefault="00775A92" w:rsidP="00775A92">
      <w:pPr>
        <w:tabs>
          <w:tab w:val="center" w:pos="1843"/>
        </w:tabs>
        <w:spacing w:line="288" w:lineRule="auto"/>
        <w:ind w:left="-567"/>
        <w:jc w:val="both"/>
        <w:rPr>
          <w:rFonts w:ascii="Arial" w:hAnsi="Arial" w:cs="Arial"/>
          <w:sz w:val="20"/>
          <w:szCs w:val="20"/>
        </w:rPr>
      </w:pPr>
      <w:r w:rsidRPr="00775A92">
        <w:rPr>
          <w:rFonts w:ascii="Arial" w:hAnsi="Arial" w:cs="Arial"/>
          <w:b/>
          <w:sz w:val="20"/>
          <w:szCs w:val="20"/>
        </w:rPr>
        <w:t xml:space="preserve">   Priloge: </w:t>
      </w:r>
      <w:r w:rsidRPr="00775A92">
        <w:rPr>
          <w:rFonts w:ascii="Arial" w:hAnsi="Arial" w:cs="Arial"/>
          <w:sz w:val="20"/>
          <w:szCs w:val="20"/>
        </w:rPr>
        <w:t>dobavni dokumenti, garancije, izkazi kakovosti, tehnična dokumentacija.</w:t>
      </w:r>
    </w:p>
    <w:p w:rsidR="00775A92" w:rsidRPr="00775A92" w:rsidRDefault="00775A92" w:rsidP="00775A92">
      <w:pPr>
        <w:rPr>
          <w:rFonts w:ascii="Arial" w:hAnsi="Arial" w:cs="Arial"/>
          <w:sz w:val="20"/>
          <w:szCs w:val="20"/>
        </w:rPr>
      </w:pPr>
    </w:p>
    <w:sectPr w:rsidR="00775A92" w:rsidRPr="00775A92" w:rsidSect="00F94F0E">
      <w:headerReference w:type="default" r:id="rId11"/>
      <w:footerReference w:type="default" r:id="rId12"/>
      <w:footerReference w:type="first" r:id="rId13"/>
      <w:pgSz w:w="11900" w:h="16840"/>
      <w:pgMar w:top="1418" w:right="1418" w:bottom="1418" w:left="1418" w:header="899" w:footer="1134"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638" w:rsidRDefault="00D66638">
      <w:r>
        <w:separator/>
      </w:r>
    </w:p>
  </w:endnote>
  <w:endnote w:type="continuationSeparator" w:id="0">
    <w:p w:rsidR="00D66638" w:rsidRDefault="00D6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CYR">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9C" w:rsidRDefault="00901B9C">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XXX</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1</w:t>
    </w:r>
    <w:r>
      <w:rPr>
        <w:rFonts w:ascii="Arial" w:hAnsi="Arial" w:cs="Arial"/>
        <w:color w:val="000000"/>
        <w:sz w:val="16"/>
        <w:szCs w:val="16"/>
        <w:lang w:val="en-US" w:eastAsia="en-US"/>
      </w:rPr>
      <w:fldChar w:fldCharType="end"/>
    </w:r>
  </w:p>
  <w:p w:rsidR="00901B9C" w:rsidRDefault="00901B9C">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9C" w:rsidRPr="00064B0D" w:rsidRDefault="00901B9C">
    <w:pPr>
      <w:tabs>
        <w:tab w:val="center" w:pos="4261"/>
        <w:tab w:val="right" w:pos="8414"/>
      </w:tabs>
      <w:autoSpaceDE w:val="0"/>
      <w:autoSpaceDN w:val="0"/>
      <w:adjustRightInd w:val="0"/>
      <w:ind w:left="114" w:right="107"/>
      <w:jc w:val="center"/>
      <w:rPr>
        <w:rFonts w:ascii="Arial" w:hAnsi="Arial" w:cs="Arial"/>
        <w:color w:val="000000"/>
        <w:sz w:val="16"/>
        <w:szCs w:val="16"/>
      </w:rPr>
    </w:pPr>
    <w:r w:rsidRPr="00064B0D">
      <w:rPr>
        <w:rFonts w:ascii="Arial" w:hAnsi="Arial" w:cs="Arial"/>
        <w:color w:val="000000"/>
        <w:sz w:val="16"/>
        <w:szCs w:val="16"/>
        <w:lang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638" w:rsidRDefault="00D66638">
      <w:r>
        <w:separator/>
      </w:r>
    </w:p>
  </w:footnote>
  <w:footnote w:type="continuationSeparator" w:id="0">
    <w:p w:rsidR="00D66638" w:rsidRDefault="00D66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9C" w:rsidRDefault="00901B9C">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901B9C" w:rsidRDefault="00901B9C">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3" w15:restartNumberingAfterBreak="0">
    <w:nsid w:val="09967DA9"/>
    <w:multiLevelType w:val="hybridMultilevel"/>
    <w:tmpl w:val="3A786BFA"/>
    <w:lvl w:ilvl="0" w:tplc="1334F0D4">
      <w:start w:val="7"/>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8B0ABE"/>
    <w:multiLevelType w:val="hybridMultilevel"/>
    <w:tmpl w:val="AC6C1F4E"/>
    <w:lvl w:ilvl="0" w:tplc="1BB2C3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D22913"/>
    <w:multiLevelType w:val="hybridMultilevel"/>
    <w:tmpl w:val="10B451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645844"/>
    <w:multiLevelType w:val="hybridMultilevel"/>
    <w:tmpl w:val="CC0C94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8"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9" w15:restartNumberingAfterBreak="0">
    <w:nsid w:val="17BB1A1E"/>
    <w:multiLevelType w:val="hybridMultilevel"/>
    <w:tmpl w:val="49F6DE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1" w15:restartNumberingAfterBreak="0">
    <w:nsid w:val="193B1BEA"/>
    <w:multiLevelType w:val="hybridMultilevel"/>
    <w:tmpl w:val="335CDE4C"/>
    <w:lvl w:ilvl="0" w:tplc="FFFFFFFF">
      <w:start w:val="1"/>
      <w:numFmt w:val="decimal"/>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2" w15:restartNumberingAfterBreak="0">
    <w:nsid w:val="1A0C64FF"/>
    <w:multiLevelType w:val="hybridMultilevel"/>
    <w:tmpl w:val="B0286182"/>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4"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5" w15:restartNumberingAfterBreak="0">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197B36"/>
    <w:multiLevelType w:val="hybridMultilevel"/>
    <w:tmpl w:val="52B20BEC"/>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341910"/>
    <w:multiLevelType w:val="hybridMultilevel"/>
    <w:tmpl w:val="49968892"/>
    <w:lvl w:ilvl="0" w:tplc="1334F0D4">
      <w:start w:val="7"/>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9"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0A3194E"/>
    <w:multiLevelType w:val="hybridMultilevel"/>
    <w:tmpl w:val="9B78B782"/>
    <w:lvl w:ilvl="0" w:tplc="DFD485C0">
      <w:start w:val="3"/>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1" w15:restartNumberingAfterBreak="0">
    <w:nsid w:val="341262F6"/>
    <w:multiLevelType w:val="hybridMultilevel"/>
    <w:tmpl w:val="64E05098"/>
    <w:lvl w:ilvl="0" w:tplc="E82C9118">
      <w:start w:val="3"/>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ED534A"/>
    <w:multiLevelType w:val="hybridMultilevel"/>
    <w:tmpl w:val="23A491B0"/>
    <w:lvl w:ilvl="0" w:tplc="2A86B34E">
      <w:start w:val="1"/>
      <w:numFmt w:val="bullet"/>
      <w:lvlText w:val=""/>
      <w:lvlJc w:val="left"/>
      <w:pPr>
        <w:tabs>
          <w:tab w:val="num" w:pos="1503"/>
        </w:tabs>
        <w:ind w:left="1503" w:hanging="7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4"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5" w15:restartNumberingAfterBreak="0">
    <w:nsid w:val="4CA10B25"/>
    <w:multiLevelType w:val="hybridMultilevel"/>
    <w:tmpl w:val="7CB0D1A4"/>
    <w:lvl w:ilvl="0" w:tplc="FFFFFFFF">
      <w:start w:val="1"/>
      <w:numFmt w:val="bullet"/>
      <w:lvlText w:val=""/>
      <w:lvlJc w:val="left"/>
      <w:pPr>
        <w:tabs>
          <w:tab w:val="num" w:pos="1503"/>
        </w:tabs>
        <w:ind w:left="1503" w:hanging="7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57592"/>
    <w:multiLevelType w:val="hybridMultilevel"/>
    <w:tmpl w:val="E53CDAA4"/>
    <w:lvl w:ilvl="0" w:tplc="456E23D4">
      <w:start w:val="180"/>
      <w:numFmt w:val="bullet"/>
      <w:lvlText w:val="-"/>
      <w:lvlJc w:val="left"/>
      <w:pPr>
        <w:ind w:left="420" w:hanging="360"/>
      </w:pPr>
      <w:rPr>
        <w:rFonts w:ascii="Arial" w:eastAsia="Times New Roman" w:hAnsi="Arial" w:hint="default"/>
      </w:rPr>
    </w:lvl>
    <w:lvl w:ilvl="1" w:tplc="04240003" w:tentative="1">
      <w:start w:val="1"/>
      <w:numFmt w:val="bullet"/>
      <w:lvlText w:val="o"/>
      <w:lvlJc w:val="left"/>
      <w:pPr>
        <w:ind w:left="1140" w:hanging="360"/>
      </w:pPr>
      <w:rPr>
        <w:rFonts w:ascii="Courier New" w:hAnsi="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7"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8"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9" w15:restartNumberingAfterBreak="0">
    <w:nsid w:val="5E134AD3"/>
    <w:multiLevelType w:val="hybridMultilevel"/>
    <w:tmpl w:val="ACE206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1"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2"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4" w15:restartNumberingAfterBreak="0">
    <w:nsid w:val="6BAE40E3"/>
    <w:multiLevelType w:val="hybridMultilevel"/>
    <w:tmpl w:val="CCD48E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5"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6" w15:restartNumberingAfterBreak="0">
    <w:nsid w:val="71C016FE"/>
    <w:multiLevelType w:val="hybridMultilevel"/>
    <w:tmpl w:val="7A580C6C"/>
    <w:lvl w:ilvl="0" w:tplc="1334F0D4">
      <w:start w:val="7"/>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8"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9"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40"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1"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42"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3"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4"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9"/>
  </w:num>
  <w:num w:numId="2">
    <w:abstractNumId w:val="23"/>
  </w:num>
  <w:num w:numId="3">
    <w:abstractNumId w:val="10"/>
  </w:num>
  <w:num w:numId="4">
    <w:abstractNumId w:val="30"/>
  </w:num>
  <w:num w:numId="5">
    <w:abstractNumId w:val="35"/>
  </w:num>
  <w:num w:numId="6">
    <w:abstractNumId w:val="33"/>
  </w:num>
  <w:num w:numId="7">
    <w:abstractNumId w:val="43"/>
  </w:num>
  <w:num w:numId="8">
    <w:abstractNumId w:val="38"/>
  </w:num>
  <w:num w:numId="9">
    <w:abstractNumId w:val="1"/>
  </w:num>
  <w:num w:numId="10">
    <w:abstractNumId w:val="24"/>
  </w:num>
  <w:num w:numId="11">
    <w:abstractNumId w:val="13"/>
  </w:num>
  <w:num w:numId="12">
    <w:abstractNumId w:val="8"/>
  </w:num>
  <w:num w:numId="13">
    <w:abstractNumId w:val="14"/>
  </w:num>
  <w:num w:numId="14">
    <w:abstractNumId w:val="31"/>
  </w:num>
  <w:num w:numId="15">
    <w:abstractNumId w:val="27"/>
  </w:num>
  <w:num w:numId="16">
    <w:abstractNumId w:val="7"/>
  </w:num>
  <w:num w:numId="17">
    <w:abstractNumId w:val="0"/>
  </w:num>
  <w:num w:numId="18">
    <w:abstractNumId w:val="42"/>
  </w:num>
  <w:num w:numId="19">
    <w:abstractNumId w:val="2"/>
  </w:num>
  <w:num w:numId="20">
    <w:abstractNumId w:val="28"/>
  </w:num>
  <w:num w:numId="21">
    <w:abstractNumId w:val="0"/>
    <w:lvlOverride w:ilvl="0">
      <w:lvl w:ilvl="0">
        <w:start w:val="1"/>
        <w:numFmt w:val="decimal"/>
        <w:lvlText w:val="%1"/>
        <w:lvlJc w:val="left"/>
        <w:rPr>
          <w:rFonts w:ascii="Arial Narrow" w:hAnsi="Arial Narrow" w:cs="Times New Roman"/>
          <w:sz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lvlOverride w:ilvl="2"/>
    <w:lvlOverride w:ilvl="3"/>
    <w:lvlOverride w:ilvl="4"/>
    <w:lvlOverride w:ilvl="5"/>
    <w:lvlOverride w:ilvl="6"/>
    <w:lvlOverride w:ilvl="7"/>
    <w:lvlOverride w:ilvl="8"/>
  </w:num>
  <w:num w:numId="24">
    <w:abstractNumId w:val="44"/>
    <w:lvlOverride w:ilvl="0"/>
  </w:num>
  <w:num w:numId="25">
    <w:abstractNumId w:val="32"/>
    <w:lvlOverride w:ilvl="0"/>
    <w:lvlOverride w:ilvl="1"/>
    <w:lvlOverride w:ilvl="2"/>
    <w:lvlOverride w:ilvl="3"/>
    <w:lvlOverride w:ilvl="4"/>
    <w:lvlOverride w:ilvl="5"/>
    <w:lvlOverride w:ilvl="6"/>
    <w:lvlOverride w:ilvl="7"/>
    <w:lvlOverride w:ilvl="8"/>
  </w:num>
  <w:num w:numId="26">
    <w:abstractNumId w:val="18"/>
    <w:lvlOverride w:ilvl="0"/>
    <w:lvlOverride w:ilvl="1">
      <w:startOverride w:val="1"/>
    </w:lvlOverride>
    <w:lvlOverride w:ilvl="2"/>
    <w:lvlOverride w:ilvl="3"/>
    <w:lvlOverride w:ilvl="4"/>
    <w:lvlOverride w:ilvl="5"/>
    <w:lvlOverride w:ilvl="6"/>
    <w:lvlOverride w:ilvl="7"/>
    <w:lvlOverride w:ilvl="8"/>
  </w:num>
  <w:num w:numId="27">
    <w:abstractNumId w:val="19"/>
    <w:lvlOverride w:ilvl="0"/>
    <w:lvlOverride w:ilvl="1"/>
    <w:lvlOverride w:ilvl="2"/>
    <w:lvlOverride w:ilvl="3"/>
    <w:lvlOverride w:ilvl="4"/>
    <w:lvlOverride w:ilvl="5"/>
    <w:lvlOverride w:ilvl="6"/>
    <w:lvlOverride w:ilvl="7"/>
    <w:lvlOverride w:ilvl="8"/>
  </w:num>
  <w:num w:numId="28">
    <w:abstractNumId w:val="41"/>
    <w:lvlOverride w:ilvl="0"/>
  </w:num>
  <w:num w:numId="29">
    <w:abstractNumId w:val="40"/>
    <w:lvlOverride w:ilvl="0"/>
  </w:num>
  <w:num w:numId="30">
    <w:abstractNumId w:val="37"/>
    <w:lvlOverride w:ilvl="0"/>
  </w:num>
  <w:num w:numId="31">
    <w:abstractNumId w:val="16"/>
    <w:lvlOverride w:ilvl="0"/>
    <w:lvlOverride w:ilvl="1"/>
    <w:lvlOverride w:ilvl="2"/>
    <w:lvlOverride w:ilvl="3"/>
    <w:lvlOverride w:ilvl="4"/>
    <w:lvlOverride w:ilvl="5"/>
    <w:lvlOverride w:ilvl="6"/>
    <w:lvlOverride w:ilvl="7"/>
    <w:lvlOverride w:ilvl="8"/>
  </w:num>
  <w:num w:numId="32">
    <w:abstractNumId w:val="25"/>
    <w:lvlOverride w:ilvl="0"/>
    <w:lvlOverride w:ilvl="1"/>
    <w:lvlOverride w:ilvl="2"/>
    <w:lvlOverride w:ilvl="3"/>
    <w:lvlOverride w:ilvl="4"/>
    <w:lvlOverride w:ilvl="5"/>
    <w:lvlOverride w:ilvl="6"/>
    <w:lvlOverride w:ilvl="7"/>
    <w:lvlOverride w:ilvl="8"/>
  </w:num>
  <w:num w:numId="33">
    <w:abstractNumId w:val="12"/>
    <w:lvlOverride w:ilvl="0"/>
    <w:lvlOverride w:ilvl="1"/>
    <w:lvlOverride w:ilvl="2"/>
    <w:lvlOverride w:ilvl="3"/>
    <w:lvlOverride w:ilvl="4"/>
    <w:lvlOverride w:ilvl="5"/>
    <w:lvlOverride w:ilvl="6"/>
    <w:lvlOverride w:ilvl="7"/>
    <w:lvlOverride w:ilvl="8"/>
  </w:num>
  <w:num w:numId="34">
    <w:abstractNumId w:val="34"/>
  </w:num>
  <w:num w:numId="35">
    <w:abstractNumId w:val="20"/>
  </w:num>
  <w:num w:numId="36">
    <w:abstractNumId w:val="6"/>
  </w:num>
  <w:num w:numId="37">
    <w:abstractNumId w:val="29"/>
  </w:num>
  <w:num w:numId="38">
    <w:abstractNumId w:val="5"/>
  </w:num>
  <w:num w:numId="39">
    <w:abstractNumId w:val="9"/>
  </w:num>
  <w:num w:numId="40">
    <w:abstractNumId w:val="17"/>
  </w:num>
  <w:num w:numId="41">
    <w:abstractNumId w:val="36"/>
  </w:num>
  <w:num w:numId="42">
    <w:abstractNumId w:val="3"/>
  </w:num>
  <w:num w:numId="43">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4">
    <w:abstractNumId w:val="11"/>
  </w:num>
  <w:num w:numId="45">
    <w:abstractNumId w:val="21"/>
  </w:num>
  <w:num w:numId="46">
    <w:abstractNumId w:val="22"/>
    <w:lvlOverride w:ilvl="0"/>
    <w:lvlOverride w:ilvl="1"/>
    <w:lvlOverride w:ilvl="2"/>
    <w:lvlOverride w:ilvl="3"/>
    <w:lvlOverride w:ilvl="4"/>
    <w:lvlOverride w:ilvl="5"/>
    <w:lvlOverride w:ilvl="6"/>
    <w:lvlOverride w:ilvl="7"/>
    <w:lvlOverride w:ilvl="8"/>
  </w:num>
  <w:num w:numId="47">
    <w:abstractNumId w:val="26"/>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92"/>
    <w:rsid w:val="0003768B"/>
    <w:rsid w:val="00061C62"/>
    <w:rsid w:val="00064B0D"/>
    <w:rsid w:val="00146E1A"/>
    <w:rsid w:val="001A3F21"/>
    <w:rsid w:val="001A72CA"/>
    <w:rsid w:val="001C04EB"/>
    <w:rsid w:val="00237A2B"/>
    <w:rsid w:val="00263441"/>
    <w:rsid w:val="003976A8"/>
    <w:rsid w:val="00404B66"/>
    <w:rsid w:val="00423F46"/>
    <w:rsid w:val="0043039C"/>
    <w:rsid w:val="004572DC"/>
    <w:rsid w:val="00465D04"/>
    <w:rsid w:val="00577123"/>
    <w:rsid w:val="005B1018"/>
    <w:rsid w:val="005C7E43"/>
    <w:rsid w:val="00676E72"/>
    <w:rsid w:val="006E7D10"/>
    <w:rsid w:val="00735AA5"/>
    <w:rsid w:val="00765120"/>
    <w:rsid w:val="00775A92"/>
    <w:rsid w:val="0078708D"/>
    <w:rsid w:val="007A6780"/>
    <w:rsid w:val="007C0CF2"/>
    <w:rsid w:val="00877DC3"/>
    <w:rsid w:val="00901B9C"/>
    <w:rsid w:val="009326CD"/>
    <w:rsid w:val="009A2F5E"/>
    <w:rsid w:val="00A03294"/>
    <w:rsid w:val="00A81CFB"/>
    <w:rsid w:val="00AA67C1"/>
    <w:rsid w:val="00BC5E04"/>
    <w:rsid w:val="00CD2B6F"/>
    <w:rsid w:val="00D34CA7"/>
    <w:rsid w:val="00D43237"/>
    <w:rsid w:val="00D66638"/>
    <w:rsid w:val="00D946D2"/>
    <w:rsid w:val="00DC7D17"/>
    <w:rsid w:val="00E6793C"/>
    <w:rsid w:val="00ED355E"/>
    <w:rsid w:val="00ED7501"/>
    <w:rsid w:val="00F44357"/>
    <w:rsid w:val="00F55D5C"/>
    <w:rsid w:val="00F64EC8"/>
    <w:rsid w:val="00F94F0E"/>
    <w:rsid w:val="00FC23EB"/>
    <w:rsid w:val="00FE459C"/>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C51D88-7DE1-47B1-978A-73910F7B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semiHidden="1" w:unhideWhenUsed="1"/>
    <w:lsdException w:name="heading 1" w:semiHidden="1" w:unhideWhenUsed="1"/>
    <w:lsdException w:name="table of authorities" w:semiHidden="1" w:unhideWhenUsed="1"/>
    <w:lsdException w:name="List" w:semiHidden="1" w:unhideWhenUsed="1"/>
    <w:lsdException w:name="List Bullet" w:semiHidden="1" w:unhideWhenUsed="1"/>
    <w:lsdException w:name="Title" w:uiPriority="1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alloon Text" w:semiHidden="1" w:unhideWhenUsed="1"/>
    <w:lsdException w:name="Placeholder Text" w:semiHidden="1" w:unhideWhenUsed="1"/>
    <w:lsdException w:name="No Spacing" w:semiHidden="1" w:uiPriority="1" w:unhideWhenUsed="1" w:qFormat="1"/>
    <w:lsdException w:name="List Paragraph" w:uiPriority="34" w:qFormat="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spacing w:after="0" w:line="240" w:lineRule="auto"/>
    </w:pPr>
    <w:rPr>
      <w:rFonts w:asciiTheme="minorHAns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775A92"/>
    <w:pPr>
      <w:tabs>
        <w:tab w:val="center" w:pos="4536"/>
        <w:tab w:val="right" w:pos="9072"/>
      </w:tabs>
    </w:pPr>
  </w:style>
  <w:style w:type="paragraph" w:styleId="Noga">
    <w:name w:val="footer"/>
    <w:basedOn w:val="Navaden"/>
    <w:link w:val="NogaZnak"/>
    <w:uiPriority w:val="99"/>
    <w:rsid w:val="00775A92"/>
    <w:pPr>
      <w:tabs>
        <w:tab w:val="center" w:pos="4536"/>
        <w:tab w:val="right" w:pos="9072"/>
      </w:tabs>
    </w:pPr>
  </w:style>
  <w:style w:type="character" w:customStyle="1" w:styleId="GlavaZnak">
    <w:name w:val="Glava Znak"/>
    <w:basedOn w:val="Privzetapisavaodstavka"/>
    <w:link w:val="Glava"/>
    <w:uiPriority w:val="99"/>
    <w:locked/>
    <w:rsid w:val="00775A92"/>
    <w:rPr>
      <w:rFonts w:asciiTheme="minorHAnsi" w:cs="Times New Roman"/>
      <w:sz w:val="24"/>
      <w:szCs w:val="24"/>
    </w:rPr>
  </w:style>
  <w:style w:type="character" w:styleId="Hiperpovezava">
    <w:name w:val="Hyperlink"/>
    <w:basedOn w:val="Privzetapisavaodstavka"/>
    <w:uiPriority w:val="99"/>
    <w:unhideWhenUsed/>
    <w:rsid w:val="00775A92"/>
    <w:rPr>
      <w:rFonts w:cs="Times New Roman"/>
      <w:color w:val="0000FF"/>
      <w:u w:val="single"/>
    </w:rPr>
  </w:style>
  <w:style w:type="character" w:customStyle="1" w:styleId="NogaZnak">
    <w:name w:val="Noga Znak"/>
    <w:basedOn w:val="Privzetapisavaodstavka"/>
    <w:link w:val="Noga"/>
    <w:uiPriority w:val="99"/>
    <w:locked/>
    <w:rsid w:val="00775A92"/>
    <w:rPr>
      <w:rFonts w:asciiTheme="minorHAnsi" w:cs="Times New Roman"/>
      <w:sz w:val="24"/>
      <w:szCs w:val="24"/>
    </w:rPr>
  </w:style>
  <w:style w:type="paragraph" w:styleId="Sprotnaopomba-besedilo">
    <w:name w:val="footnote text"/>
    <w:basedOn w:val="Navaden"/>
    <w:link w:val="Sprotnaopomba-besediloZnak"/>
    <w:uiPriority w:val="99"/>
    <w:unhideWhenUsed/>
    <w:rsid w:val="00775A92"/>
    <w:pPr>
      <w:widowControl/>
    </w:pPr>
    <w:rPr>
      <w:rFonts w:ascii="Times New Roman" w:hAnsi="Times New Roman"/>
      <w:sz w:val="20"/>
      <w:szCs w:val="20"/>
      <w:lang w:eastAsia="en-US"/>
    </w:rPr>
  </w:style>
  <w:style w:type="character" w:customStyle="1" w:styleId="TelobesedilaZnak18">
    <w:name w:val="Telo besedila Znak18"/>
    <w:aliases w:val="12345 Znak17"/>
    <w:link w:val="Telobesedila"/>
    <w:locked/>
    <w:rsid w:val="00775A92"/>
    <w:rPr>
      <w:b/>
      <w:sz w:val="24"/>
      <w:lang w:val="x-none" w:eastAsia="en-US"/>
    </w:rPr>
  </w:style>
  <w:style w:type="character" w:customStyle="1" w:styleId="Sprotnaopomba-besediloZnak">
    <w:name w:val="Sprotna opomba - besedilo Znak"/>
    <w:basedOn w:val="Privzetapisavaodstavka"/>
    <w:link w:val="Sprotnaopomba-besedilo"/>
    <w:uiPriority w:val="99"/>
    <w:locked/>
    <w:rsid w:val="00775A92"/>
    <w:rPr>
      <w:rFonts w:ascii="Times New Roman" w:hAnsi="Times New Roman" w:cs="Times New Roman"/>
      <w:sz w:val="20"/>
      <w:szCs w:val="20"/>
      <w:lang w:val="x-none" w:eastAsia="en-US"/>
    </w:rPr>
  </w:style>
  <w:style w:type="paragraph" w:styleId="Telobesedila">
    <w:name w:val="Body Text"/>
    <w:aliases w:val="12345"/>
    <w:basedOn w:val="Navaden"/>
    <w:link w:val="TelobesedilaZnak18"/>
    <w:uiPriority w:val="99"/>
    <w:unhideWhenUsed/>
    <w:rsid w:val="00775A92"/>
    <w:pPr>
      <w:widowControl/>
      <w:jc w:val="both"/>
    </w:pPr>
    <w:rPr>
      <w:rFonts w:asciiTheme="minorHAnsi"/>
      <w:b/>
      <w:szCs w:val="22"/>
      <w:lang w:eastAsia="en-US"/>
    </w:rPr>
  </w:style>
  <w:style w:type="character" w:customStyle="1" w:styleId="TelobesedilaZnak">
    <w:name w:val="Telo besedila Znak"/>
    <w:aliases w:val="12345 Znak"/>
    <w:basedOn w:val="Privzetapisavaodstavka"/>
    <w:uiPriority w:val="99"/>
    <w:semiHidden/>
    <w:rPr>
      <w:rFonts w:asciiTheme="minorHAnsi"/>
      <w:sz w:val="24"/>
      <w:szCs w:val="24"/>
    </w:rPr>
  </w:style>
  <w:style w:type="character" w:customStyle="1" w:styleId="BodyTextChar">
    <w:name w:val="Body Text Char"/>
    <w:aliases w:val="12345 Char"/>
    <w:basedOn w:val="Privzetapisavaodstavka"/>
    <w:uiPriority w:val="99"/>
    <w:semiHidden/>
    <w:rPr>
      <w:rFonts w:asciiTheme="minorHAnsi" w:cs="Times New Roman"/>
      <w:sz w:val="24"/>
      <w:szCs w:val="24"/>
    </w:rPr>
  </w:style>
  <w:style w:type="character" w:customStyle="1" w:styleId="BodyTextChar2">
    <w:name w:val="Body Text Char2"/>
    <w:aliases w:val="12345 Char2"/>
    <w:basedOn w:val="Privzetapisavaodstavka"/>
    <w:uiPriority w:val="99"/>
    <w:semiHidden/>
    <w:rPr>
      <w:rFonts w:asciiTheme="minorHAnsi" w:cs="Times New Roman"/>
      <w:sz w:val="24"/>
      <w:szCs w:val="24"/>
    </w:rPr>
  </w:style>
  <w:style w:type="character" w:customStyle="1" w:styleId="TelobesedilaZnak2">
    <w:name w:val="Telo besedila Znak2"/>
    <w:aliases w:val="12345 Znak1"/>
    <w:basedOn w:val="Privzetapisavaodstavka"/>
    <w:uiPriority w:val="99"/>
    <w:semiHidden/>
    <w:rPr>
      <w:rFonts w:asciiTheme="minorHAnsi" w:cs="Times New Roman"/>
      <w:sz w:val="24"/>
      <w:szCs w:val="24"/>
    </w:rPr>
  </w:style>
  <w:style w:type="character" w:customStyle="1" w:styleId="TelobesedilaZnak17">
    <w:name w:val="Telo besedila Znak17"/>
    <w:aliases w:val="12345 Znak16"/>
    <w:basedOn w:val="Privzetapisavaodstavka"/>
    <w:uiPriority w:val="99"/>
    <w:semiHidden/>
    <w:rPr>
      <w:rFonts w:asciiTheme="minorHAnsi" w:cs="Times New Roman"/>
      <w:sz w:val="24"/>
      <w:szCs w:val="24"/>
    </w:rPr>
  </w:style>
  <w:style w:type="character" w:customStyle="1" w:styleId="TelobesedilaZnak16">
    <w:name w:val="Telo besedila Znak16"/>
    <w:aliases w:val="12345 Znak15"/>
    <w:basedOn w:val="Privzetapisavaodstavka"/>
    <w:uiPriority w:val="99"/>
    <w:semiHidden/>
    <w:rPr>
      <w:rFonts w:asciiTheme="minorHAnsi" w:cs="Times New Roman"/>
      <w:sz w:val="24"/>
      <w:szCs w:val="24"/>
    </w:rPr>
  </w:style>
  <w:style w:type="character" w:customStyle="1" w:styleId="TelobesedilaZnak15">
    <w:name w:val="Telo besedila Znak15"/>
    <w:aliases w:val="12345 Znak14"/>
    <w:basedOn w:val="Privzetapisavaodstavka"/>
    <w:uiPriority w:val="99"/>
    <w:semiHidden/>
    <w:rPr>
      <w:rFonts w:asciiTheme="minorHAnsi" w:cs="Times New Roman"/>
      <w:sz w:val="24"/>
      <w:szCs w:val="24"/>
    </w:rPr>
  </w:style>
  <w:style w:type="character" w:customStyle="1" w:styleId="TelobesedilaZnak14">
    <w:name w:val="Telo besedila Znak14"/>
    <w:aliases w:val="12345 Znak13"/>
    <w:basedOn w:val="Privzetapisavaodstavka"/>
    <w:uiPriority w:val="99"/>
    <w:rsid w:val="00775A92"/>
    <w:rPr>
      <w:rFonts w:asciiTheme="minorHAnsi" w:cs="Times New Roman"/>
      <w:sz w:val="24"/>
      <w:szCs w:val="24"/>
    </w:rPr>
  </w:style>
  <w:style w:type="character" w:customStyle="1" w:styleId="TelobesedilaZnak13">
    <w:name w:val="Telo besedila Znak13"/>
    <w:aliases w:val="12345 Znak12"/>
    <w:basedOn w:val="Privzetapisavaodstavka"/>
    <w:uiPriority w:val="99"/>
    <w:semiHidden/>
    <w:rsid w:val="00775A92"/>
    <w:rPr>
      <w:rFonts w:asciiTheme="minorHAnsi" w:cs="Times New Roman"/>
      <w:sz w:val="24"/>
      <w:szCs w:val="24"/>
    </w:rPr>
  </w:style>
  <w:style w:type="character" w:customStyle="1" w:styleId="TelobesedilaZnak12">
    <w:name w:val="Telo besedila Znak12"/>
    <w:aliases w:val="12345 Znak11"/>
    <w:basedOn w:val="Privzetapisavaodstavka"/>
    <w:uiPriority w:val="99"/>
    <w:semiHidden/>
    <w:rsid w:val="00775A92"/>
    <w:rPr>
      <w:rFonts w:asciiTheme="minorHAnsi" w:cs="Times New Roman"/>
      <w:sz w:val="24"/>
      <w:szCs w:val="24"/>
    </w:rPr>
  </w:style>
  <w:style w:type="character" w:customStyle="1" w:styleId="TelobesedilaZnak11">
    <w:name w:val="Telo besedila Znak11"/>
    <w:aliases w:val="12345 Znak10"/>
    <w:basedOn w:val="Privzetapisavaodstavka"/>
    <w:uiPriority w:val="99"/>
    <w:semiHidden/>
    <w:rsid w:val="00775A92"/>
    <w:rPr>
      <w:rFonts w:asciiTheme="minorHAnsi" w:cs="Times New Roman"/>
      <w:sz w:val="24"/>
      <w:szCs w:val="24"/>
    </w:rPr>
  </w:style>
  <w:style w:type="character" w:customStyle="1" w:styleId="TelobesedilaZnak10">
    <w:name w:val="Telo besedila Znak10"/>
    <w:aliases w:val="12345 Znak9"/>
    <w:basedOn w:val="Privzetapisavaodstavka"/>
    <w:uiPriority w:val="99"/>
    <w:semiHidden/>
    <w:rsid w:val="00775A92"/>
    <w:rPr>
      <w:rFonts w:asciiTheme="minorHAnsi" w:cs="Times New Roman"/>
      <w:sz w:val="24"/>
      <w:szCs w:val="24"/>
    </w:rPr>
  </w:style>
  <w:style w:type="character" w:customStyle="1" w:styleId="TelobesedilaZnak9">
    <w:name w:val="Telo besedila Znak9"/>
    <w:aliases w:val="12345 Znak8"/>
    <w:basedOn w:val="Privzetapisavaodstavka"/>
    <w:uiPriority w:val="99"/>
    <w:semiHidden/>
    <w:rsid w:val="00775A92"/>
    <w:rPr>
      <w:rFonts w:asciiTheme="minorHAnsi" w:cs="Times New Roman"/>
      <w:sz w:val="24"/>
      <w:szCs w:val="24"/>
    </w:rPr>
  </w:style>
  <w:style w:type="character" w:customStyle="1" w:styleId="TelobesedilaZnak8">
    <w:name w:val="Telo besedila Znak8"/>
    <w:aliases w:val="12345 Znak7"/>
    <w:basedOn w:val="Privzetapisavaodstavka"/>
    <w:uiPriority w:val="99"/>
    <w:semiHidden/>
    <w:rsid w:val="00775A92"/>
    <w:rPr>
      <w:rFonts w:asciiTheme="minorHAnsi" w:cs="Times New Roman"/>
      <w:sz w:val="24"/>
      <w:szCs w:val="24"/>
    </w:rPr>
  </w:style>
  <w:style w:type="character" w:customStyle="1" w:styleId="TelobesedilaZnak7">
    <w:name w:val="Telo besedila Znak7"/>
    <w:aliases w:val="12345 Znak6"/>
    <w:basedOn w:val="Privzetapisavaodstavka"/>
    <w:uiPriority w:val="99"/>
    <w:semiHidden/>
    <w:rsid w:val="00775A92"/>
    <w:rPr>
      <w:rFonts w:asciiTheme="minorHAnsi" w:cs="Times New Roman"/>
      <w:sz w:val="24"/>
      <w:szCs w:val="24"/>
    </w:rPr>
  </w:style>
  <w:style w:type="character" w:customStyle="1" w:styleId="TelobesedilaZnak6">
    <w:name w:val="Telo besedila Znak6"/>
    <w:aliases w:val="12345 Znak5"/>
    <w:basedOn w:val="Privzetapisavaodstavka"/>
    <w:uiPriority w:val="99"/>
    <w:semiHidden/>
    <w:rsid w:val="00775A92"/>
    <w:rPr>
      <w:rFonts w:asciiTheme="minorHAnsi" w:cs="Times New Roman"/>
      <w:sz w:val="24"/>
      <w:szCs w:val="24"/>
    </w:rPr>
  </w:style>
  <w:style w:type="character" w:customStyle="1" w:styleId="TelobesedilaZnak5">
    <w:name w:val="Telo besedila Znak5"/>
    <w:aliases w:val="12345 Znak4"/>
    <w:basedOn w:val="Privzetapisavaodstavka"/>
    <w:uiPriority w:val="99"/>
    <w:semiHidden/>
    <w:rsid w:val="00775A92"/>
    <w:rPr>
      <w:rFonts w:asciiTheme="minorHAnsi" w:cs="Times New Roman"/>
      <w:sz w:val="24"/>
      <w:szCs w:val="24"/>
    </w:rPr>
  </w:style>
  <w:style w:type="character" w:customStyle="1" w:styleId="TelobesedilaZnak4">
    <w:name w:val="Telo besedila Znak4"/>
    <w:aliases w:val="12345 Znak3"/>
    <w:basedOn w:val="Privzetapisavaodstavka"/>
    <w:uiPriority w:val="99"/>
    <w:semiHidden/>
    <w:rsid w:val="00775A92"/>
    <w:rPr>
      <w:rFonts w:asciiTheme="minorHAnsi" w:cs="Times New Roman"/>
      <w:sz w:val="24"/>
      <w:szCs w:val="24"/>
    </w:rPr>
  </w:style>
  <w:style w:type="character" w:customStyle="1" w:styleId="TelobesedilaZnak3">
    <w:name w:val="Telo besedila Znak3"/>
    <w:aliases w:val="12345 Znak2"/>
    <w:basedOn w:val="Privzetapisavaodstavka"/>
    <w:uiPriority w:val="99"/>
    <w:semiHidden/>
    <w:rsid w:val="00775A92"/>
    <w:rPr>
      <w:rFonts w:asciiTheme="minorHAnsi" w:cs="Times New Roman"/>
      <w:sz w:val="24"/>
      <w:szCs w:val="24"/>
    </w:rPr>
  </w:style>
  <w:style w:type="character" w:customStyle="1" w:styleId="TelobesedilaZnak1">
    <w:name w:val="Telo besedila Znak1"/>
    <w:basedOn w:val="Privzetapisavaodstavka"/>
    <w:uiPriority w:val="99"/>
    <w:rsid w:val="00775A92"/>
    <w:rPr>
      <w:rFonts w:asciiTheme="minorHAnsi" w:cs="Times New Roman"/>
      <w:sz w:val="24"/>
      <w:szCs w:val="24"/>
    </w:rPr>
  </w:style>
  <w:style w:type="paragraph" w:styleId="Telobesedila2">
    <w:name w:val="Body Text 2"/>
    <w:basedOn w:val="Navaden"/>
    <w:link w:val="Telobesedila2Znak"/>
    <w:uiPriority w:val="99"/>
    <w:unhideWhenUsed/>
    <w:rsid w:val="00775A92"/>
    <w:pPr>
      <w:widowControl/>
      <w:jc w:val="both"/>
    </w:pPr>
    <w:rPr>
      <w:rFonts w:ascii="Times New Roman" w:hAnsi="Times New Roman"/>
      <w:b/>
      <w:sz w:val="23"/>
      <w:szCs w:val="20"/>
      <w:lang w:eastAsia="en-US"/>
    </w:rPr>
  </w:style>
  <w:style w:type="paragraph" w:styleId="Odstavekseznama">
    <w:name w:val="List Paragraph"/>
    <w:basedOn w:val="Navaden"/>
    <w:link w:val="OdstavekseznamaZnak"/>
    <w:uiPriority w:val="34"/>
    <w:qFormat/>
    <w:rsid w:val="00775A92"/>
    <w:pPr>
      <w:widowControl/>
      <w:ind w:left="720"/>
      <w:contextualSpacing/>
    </w:pPr>
    <w:rPr>
      <w:rFonts w:ascii="Times New Roman" w:hAnsi="Times New Roman"/>
      <w:lang w:eastAsia="en-US"/>
    </w:rPr>
  </w:style>
  <w:style w:type="character" w:customStyle="1" w:styleId="Telobesedila2Znak">
    <w:name w:val="Telo besedila 2 Znak"/>
    <w:basedOn w:val="Privzetapisavaodstavka"/>
    <w:link w:val="Telobesedila2"/>
    <w:uiPriority w:val="99"/>
    <w:locked/>
    <w:rsid w:val="00775A92"/>
    <w:rPr>
      <w:rFonts w:ascii="Times New Roman" w:hAnsi="Times New Roman" w:cs="Times New Roman"/>
      <w:b/>
      <w:sz w:val="20"/>
      <w:szCs w:val="20"/>
      <w:lang w:val="x-none" w:eastAsia="en-US"/>
    </w:rPr>
  </w:style>
  <w:style w:type="paragraph" w:customStyle="1" w:styleId="xl68">
    <w:name w:val="xl68"/>
    <w:basedOn w:val="Navaden"/>
    <w:rsid w:val="00775A92"/>
    <w:pPr>
      <w:widowControl/>
      <w:spacing w:before="100" w:after="100"/>
      <w:jc w:val="center"/>
    </w:pPr>
    <w:rPr>
      <w:rFonts w:ascii="Times New Roman" w:hAnsi="Times New Roman"/>
      <w:b/>
      <w:sz w:val="22"/>
      <w:szCs w:val="20"/>
      <w:lang w:val="en-GB"/>
    </w:rPr>
  </w:style>
  <w:style w:type="paragraph" w:customStyle="1" w:styleId="BodyText31">
    <w:name w:val="Body Text 31"/>
    <w:basedOn w:val="Navaden"/>
    <w:rsid w:val="00775A9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775A92"/>
    <w:pPr>
      <w:snapToGrid w:val="0"/>
      <w:jc w:val="center"/>
      <w:outlineLvl w:val="0"/>
    </w:pPr>
    <w:rPr>
      <w:rFonts w:ascii="Times New Roman CYR" w:hAnsi="Times New Roman CYR"/>
      <w:szCs w:val="20"/>
      <w:lang w:val="en-US"/>
    </w:rPr>
  </w:style>
  <w:style w:type="paragraph" w:customStyle="1" w:styleId="datumtevilka">
    <w:name w:val="datum številka"/>
    <w:basedOn w:val="Navaden"/>
    <w:qFormat/>
    <w:rsid w:val="00775A92"/>
    <w:pPr>
      <w:widowControl/>
      <w:tabs>
        <w:tab w:val="left" w:pos="1701"/>
      </w:tabs>
      <w:spacing w:line="260" w:lineRule="atLeast"/>
    </w:pPr>
    <w:rPr>
      <w:rFonts w:ascii="Arial" w:hAnsi="Arial"/>
      <w:sz w:val="20"/>
      <w:szCs w:val="20"/>
    </w:rPr>
  </w:style>
  <w:style w:type="paragraph" w:customStyle="1" w:styleId="ZADEVA">
    <w:name w:val="ZADEVA"/>
    <w:basedOn w:val="Navaden"/>
    <w:qFormat/>
    <w:rsid w:val="00775A92"/>
    <w:pPr>
      <w:widowControl/>
      <w:tabs>
        <w:tab w:val="left" w:pos="1701"/>
      </w:tabs>
      <w:spacing w:line="260" w:lineRule="atLeast"/>
      <w:ind w:left="1701" w:hanging="1701"/>
    </w:pPr>
    <w:rPr>
      <w:rFonts w:ascii="Arial" w:hAnsi="Arial" w:cs="Arial"/>
      <w:b/>
      <w:sz w:val="20"/>
      <w:lang w:val="it-IT" w:eastAsia="en-US"/>
    </w:rPr>
  </w:style>
  <w:style w:type="character" w:customStyle="1" w:styleId="OdstavekseznamaZnak">
    <w:name w:val="Odstavek seznama Znak"/>
    <w:link w:val="Odstavekseznama"/>
    <w:uiPriority w:val="34"/>
    <w:locked/>
    <w:rsid w:val="00775A92"/>
    <w:rPr>
      <w:rFonts w:ascii="Times New Roman" w:hAnsi="Times New Roman"/>
      <w:sz w:val="24"/>
      <w:lang w:val="x-none" w:eastAsia="en-US"/>
    </w:rPr>
  </w:style>
  <w:style w:type="paragraph" w:styleId="Naslov">
    <w:name w:val="Title"/>
    <w:basedOn w:val="Navaden"/>
    <w:link w:val="NaslovZnak"/>
    <w:uiPriority w:val="10"/>
    <w:qFormat/>
    <w:rsid w:val="00775A92"/>
    <w:pPr>
      <w:widowControl/>
      <w:ind w:right="28"/>
      <w:jc w:val="center"/>
    </w:pPr>
    <w:rPr>
      <w:rFonts w:ascii="Times New Roman" w:hAnsi="Times New Roman"/>
      <w:b/>
      <w:szCs w:val="20"/>
      <w:lang w:eastAsia="en-US"/>
    </w:rPr>
  </w:style>
  <w:style w:type="paragraph" w:styleId="Brezrazmikov">
    <w:name w:val="No Spacing"/>
    <w:uiPriority w:val="1"/>
    <w:qFormat/>
    <w:rsid w:val="00775A92"/>
    <w:pPr>
      <w:spacing w:after="0" w:line="240" w:lineRule="auto"/>
    </w:pPr>
    <w:rPr>
      <w:rFonts w:ascii="Calibri" w:eastAsia="Times New Roman"/>
      <w:lang w:eastAsia="en-US"/>
    </w:rPr>
  </w:style>
  <w:style w:type="character" w:customStyle="1" w:styleId="NaslovZnak">
    <w:name w:val="Naslov Znak"/>
    <w:basedOn w:val="Privzetapisavaodstavka"/>
    <w:link w:val="Naslov"/>
    <w:uiPriority w:val="10"/>
    <w:locked/>
    <w:rsid w:val="00775A92"/>
    <w:rPr>
      <w:rFonts w:ascii="Times New Roman" w:hAnsi="Times New Roman" w:cs="Times New Roman"/>
      <w:b/>
      <w:sz w:val="20"/>
      <w:szCs w:val="20"/>
      <w:lang w:val="x-none" w:eastAsia="en-US"/>
    </w:rPr>
  </w:style>
  <w:style w:type="paragraph" w:customStyle="1" w:styleId="Default">
    <w:name w:val="Default"/>
    <w:rsid w:val="00775A92"/>
    <w:pPr>
      <w:autoSpaceDE w:val="0"/>
      <w:autoSpaceDN w:val="0"/>
      <w:adjustRightInd w:val="0"/>
      <w:spacing w:after="0" w:line="240" w:lineRule="auto"/>
    </w:pPr>
    <w:rPr>
      <w:rFonts w:ascii="Century Gothic"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E8CE66-56CA-4ACE-A31E-5ED252EF0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5385</Words>
  <Characters>30695</Characters>
  <Application>Microsoft Office Word</Application>
  <DocSecurity>0</DocSecurity>
  <Lines>255</Lines>
  <Paragraphs>72</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36008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ANDOLJŠEK Lilijana</dc:creator>
  <cp:keywords/>
  <dc:description>Generated by Oracle Analytics Publisher</dc:description>
  <cp:lastModifiedBy>ANDOLJŠEK Lilijana</cp:lastModifiedBy>
  <cp:revision>2</cp:revision>
  <dcterms:created xsi:type="dcterms:W3CDTF">2022-11-22T08:02:00Z</dcterms:created>
  <dcterms:modified xsi:type="dcterms:W3CDTF">2022-11-22T08:02:00Z</dcterms:modified>
</cp:coreProperties>
</file>