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76" w:rsidRPr="00404B66" w:rsidRDefault="00021A17"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A3276" w:rsidRPr="00404B66">
        <w:rPr>
          <w:rFonts w:ascii="Arial" w:hAnsi="Arial" w:cs="Arial"/>
          <w:sz w:val="20"/>
          <w:szCs w:val="20"/>
        </w:rPr>
        <w:t>REPUBLIKA SLOVENIJA</w:t>
      </w:r>
    </w:p>
    <w:p w:rsidR="000A3276" w:rsidRPr="00404B66" w:rsidRDefault="000A3276"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rsidR="000A3276" w:rsidRPr="00404B66" w:rsidRDefault="000A3276" w:rsidP="000A3276">
      <w:pPr>
        <w:widowControl/>
        <w:tabs>
          <w:tab w:val="left" w:pos="1701"/>
        </w:tabs>
        <w:spacing w:line="288" w:lineRule="auto"/>
        <w:jc w:val="both"/>
        <w:rPr>
          <w:rFonts w:ascii="Arial" w:hAnsi="Arial" w:cs="Arial"/>
          <w:sz w:val="20"/>
          <w:szCs w:val="20"/>
        </w:rPr>
      </w:pPr>
    </w:p>
    <w:p w:rsidR="000A3276" w:rsidRPr="00404B66" w:rsidRDefault="000A3276" w:rsidP="000A3276">
      <w:pPr>
        <w:widowControl/>
        <w:tabs>
          <w:tab w:val="left" w:pos="1701"/>
        </w:tabs>
        <w:spacing w:line="288" w:lineRule="auto"/>
        <w:jc w:val="both"/>
        <w:rPr>
          <w:rFonts w:ascii="Arial" w:hAnsi="Arial" w:cs="Arial"/>
          <w:sz w:val="20"/>
          <w:szCs w:val="20"/>
        </w:rPr>
      </w:pPr>
    </w:p>
    <w:p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021A17">
        <w:rPr>
          <w:rFonts w:ascii="ArialMT" w:hAnsi="ArialMT" w:cs="ArialMT"/>
          <w:sz w:val="20"/>
          <w:szCs w:val="20"/>
        </w:rPr>
        <w:t>430-135/2022-2</w:t>
      </w:r>
      <w:bookmarkStart w:id="2" w:name="_GoBack"/>
      <w:bookmarkEnd w:id="2"/>
    </w:p>
    <w:p w:rsidR="000A3276" w:rsidRPr="00404B66" w:rsidRDefault="000A3276" w:rsidP="000A3276">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r w:rsidR="00021A17">
        <w:rPr>
          <w:rFonts w:ascii="ArialMT" w:hAnsi="ArialMT" w:cs="ArialMT"/>
          <w:sz w:val="20"/>
          <w:szCs w:val="20"/>
        </w:rPr>
        <w:t>12. 04. 2022</w:t>
      </w:r>
    </w:p>
    <w:p w:rsidR="000A3276" w:rsidRPr="00404B66" w:rsidRDefault="000A3276" w:rsidP="000A3276">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0A3276" w:rsidRPr="00404B66" w:rsidTr="00052E9B">
        <w:trPr>
          <w:trHeight w:val="303"/>
        </w:trPr>
        <w:tc>
          <w:tcPr>
            <w:tcW w:w="1068" w:type="dxa"/>
            <w:hideMark/>
          </w:tcPr>
          <w:p w:rsidR="000A3276" w:rsidRPr="00404B66" w:rsidRDefault="000A3276" w:rsidP="00052E9B">
            <w:pPr>
              <w:spacing w:line="288"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rsidR="000A3276" w:rsidRPr="00404B66" w:rsidRDefault="000A3276" w:rsidP="00052E9B">
            <w:pPr>
              <w:spacing w:line="288"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0A3276" w:rsidRPr="00404B66" w:rsidTr="00052E9B">
        <w:trPr>
          <w:trHeight w:val="618"/>
        </w:trPr>
        <w:tc>
          <w:tcPr>
            <w:tcW w:w="1068" w:type="dxa"/>
            <w:hideMark/>
          </w:tcPr>
          <w:p w:rsidR="000A3276" w:rsidRPr="00404B66" w:rsidRDefault="000A3276" w:rsidP="00052E9B">
            <w:pPr>
              <w:spacing w:line="288"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rsidR="000A3276" w:rsidRPr="00404B66" w:rsidRDefault="000A3276" w:rsidP="00052E9B">
            <w:pPr>
              <w:spacing w:line="288" w:lineRule="auto"/>
              <w:ind w:left="12" w:hanging="12"/>
              <w:contextualSpacing/>
              <w:jc w:val="both"/>
              <w:rPr>
                <w:rFonts w:ascii="Arial" w:hAnsi="Arial" w:cs="Arial"/>
                <w:sz w:val="20"/>
                <w:szCs w:val="20"/>
              </w:rPr>
            </w:pPr>
            <w:r w:rsidRPr="00404B66">
              <w:rPr>
                <w:rFonts w:ascii="Arial" w:hAnsi="Arial" w:cs="Arial"/>
                <w:sz w:val="20"/>
                <w:szCs w:val="20"/>
              </w:rPr>
              <w:t xml:space="preserve">Javno naročilo št. MORS </w:t>
            </w:r>
            <w:r>
              <w:rPr>
                <w:rFonts w:ascii="Arial" w:hAnsi="Arial" w:cs="Arial"/>
                <w:sz w:val="20"/>
                <w:szCs w:val="20"/>
              </w:rPr>
              <w:t>109/2022</w:t>
            </w:r>
            <w:r w:rsidRPr="00404B66">
              <w:rPr>
                <w:rFonts w:ascii="Arial" w:hAnsi="Arial" w:cs="Arial"/>
                <w:sz w:val="20"/>
                <w:szCs w:val="20"/>
              </w:rPr>
              <w:t xml:space="preserve"> – JNNV, Na</w:t>
            </w:r>
            <w:r>
              <w:rPr>
                <w:rFonts w:ascii="Arial" w:hAnsi="Arial" w:cs="Arial"/>
                <w:sz w:val="20"/>
                <w:szCs w:val="20"/>
              </w:rPr>
              <w:t>jem pisarniških kontejnerjev</w:t>
            </w:r>
          </w:p>
        </w:tc>
      </w:tr>
    </w:tbl>
    <w:p w:rsidR="000A3276" w:rsidRDefault="000A3276" w:rsidP="000A3276">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ind w:right="-1"/>
        <w:contextualSpacing/>
        <w:jc w:val="both"/>
        <w:rPr>
          <w:rFonts w:ascii="Arial" w:hAnsi="Arial" w:cs="Arial"/>
          <w:b/>
          <w:sz w:val="20"/>
          <w:szCs w:val="20"/>
          <w:lang w:eastAsia="en-US"/>
        </w:rPr>
      </w:pPr>
      <w:r w:rsidRPr="00404B66">
        <w:rPr>
          <w:rFonts w:ascii="Arial" w:hAnsi="Arial" w:cs="Arial"/>
          <w:b/>
          <w:sz w:val="20"/>
          <w:szCs w:val="20"/>
        </w:rPr>
        <w:t xml:space="preserve">Ponudnik mora, do objavljenega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v zvezi s predmetnim javnim naročilom, na isti spletni strani, kot je objavljeno povabilo javnega naročila!</w:t>
      </w:r>
    </w:p>
    <w:p w:rsidR="000A3276" w:rsidRPr="00404B66" w:rsidRDefault="000A3276" w:rsidP="000A3276">
      <w:pPr>
        <w:widowControl/>
        <w:spacing w:line="288" w:lineRule="auto"/>
        <w:jc w:val="both"/>
        <w:outlineLvl w:val="0"/>
        <w:rPr>
          <w:rFonts w:ascii="Arial" w:hAnsi="Arial" w:cs="Arial"/>
          <w:b/>
          <w:sz w:val="20"/>
          <w:szCs w:val="20"/>
          <w:lang w:eastAsia="en-US"/>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Oznaka javnega naročila: </w:t>
      </w:r>
      <w:r w:rsidRPr="00404B66">
        <w:rPr>
          <w:rFonts w:ascii="Arial" w:hAnsi="Arial" w:cs="Arial"/>
          <w:b/>
          <w:sz w:val="20"/>
          <w:szCs w:val="20"/>
        </w:rPr>
        <w:t xml:space="preserve">MORS </w:t>
      </w:r>
      <w:r>
        <w:rPr>
          <w:rFonts w:ascii="Arial" w:hAnsi="Arial" w:cs="Arial"/>
          <w:b/>
          <w:sz w:val="20"/>
          <w:szCs w:val="20"/>
        </w:rPr>
        <w:t>109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-JNNV</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rPr>
          <w:rFonts w:ascii="Arial" w:hAnsi="Arial" w:cs="Arial"/>
          <w:sz w:val="20"/>
          <w:szCs w:val="20"/>
        </w:rPr>
      </w:pPr>
      <w:r w:rsidRPr="00404B66">
        <w:rPr>
          <w:rFonts w:ascii="Arial" w:hAnsi="Arial" w:cs="Arial"/>
          <w:b/>
          <w:sz w:val="20"/>
          <w:szCs w:val="20"/>
        </w:rPr>
        <w:t>Predmet javnega naročila</w:t>
      </w:r>
      <w:r w:rsidRPr="00404B66">
        <w:rPr>
          <w:rFonts w:ascii="Arial" w:hAnsi="Arial" w:cs="Arial"/>
          <w:sz w:val="20"/>
          <w:szCs w:val="20"/>
        </w:rPr>
        <w:t xml:space="preserve"> je na</w:t>
      </w:r>
      <w:r>
        <w:rPr>
          <w:rFonts w:ascii="Arial" w:hAnsi="Arial" w:cs="Arial"/>
          <w:sz w:val="20"/>
          <w:szCs w:val="20"/>
        </w:rPr>
        <w:t>jem pisarniških kontejnerjev.</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Ponudnik odda ponudbo za celotno javno naročilo.</w:t>
      </w: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sz w:val="20"/>
          <w:szCs w:val="20"/>
          <w:lang w:eastAsia="en-US"/>
        </w:rPr>
      </w:pPr>
      <w:r w:rsidRPr="00404B66">
        <w:rPr>
          <w:rFonts w:ascii="Arial" w:hAnsi="Arial" w:cs="Arial"/>
          <w:sz w:val="20"/>
          <w:szCs w:val="20"/>
        </w:rPr>
        <w:t>Opis predmeta javnega naročila s tehničnimi zahtevami in drugimi pogoji je razviden v točki 9. TEHNIČNE SPECIFIKACIJE PREDMETA.</w:t>
      </w: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Ponudnik odda elektronsko ponudbo, ki mora biti izdelana v slovenskem jeziku na e-naslov: </w:t>
      </w:r>
      <w:r w:rsidRPr="00404B66">
        <w:rPr>
          <w:rFonts w:ascii="Arial" w:hAnsi="Arial" w:cs="Arial"/>
          <w:b/>
          <w:sz w:val="20"/>
          <w:szCs w:val="20"/>
        </w:rPr>
        <w:t>glavna.pisarna@mors.si</w:t>
      </w:r>
      <w:r w:rsidRPr="00404B66">
        <w:rPr>
          <w:rFonts w:ascii="Arial" w:hAnsi="Arial" w:cs="Arial"/>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 xml:space="preserve">»PONUDBA - MORS </w:t>
      </w:r>
      <w:r>
        <w:rPr>
          <w:rFonts w:ascii="Arial" w:hAnsi="Arial" w:cs="Arial"/>
          <w:b/>
          <w:sz w:val="20"/>
          <w:szCs w:val="20"/>
        </w:rPr>
        <w:t>109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 xml:space="preserve"> – JNNV, Na</w:t>
      </w:r>
      <w:r>
        <w:rPr>
          <w:rFonts w:ascii="Arial" w:hAnsi="Arial" w:cs="Arial"/>
          <w:b/>
          <w:sz w:val="20"/>
          <w:szCs w:val="20"/>
        </w:rPr>
        <w:t>jem pisarniških kontejnerjev</w:t>
      </w:r>
      <w:r w:rsidRPr="00404B66">
        <w:rPr>
          <w:rFonts w:ascii="Arial" w:hAnsi="Arial" w:cs="Arial"/>
          <w:b/>
          <w:sz w:val="20"/>
          <w:szCs w:val="20"/>
        </w:rPr>
        <w:t>.«</w:t>
      </w: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rsidR="000A3276" w:rsidRPr="00404B66" w:rsidRDefault="000A3276" w:rsidP="000A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rsidR="004F79D2" w:rsidRPr="00404B66" w:rsidRDefault="004F79D2" w:rsidP="000A3276">
      <w:pPr>
        <w:spacing w:line="288" w:lineRule="auto"/>
        <w:jc w:val="both"/>
        <w:rPr>
          <w:rFonts w:ascii="Arial" w:hAnsi="Arial" w:cs="Arial"/>
          <w:sz w:val="20"/>
          <w:szCs w:val="20"/>
        </w:rPr>
      </w:pPr>
    </w:p>
    <w:p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lastRenderedPageBreak/>
        <w:t>PODATKI O UDELEŽBI FIZIČNIH IN PRAVNIH OSEB V LASTNIŠTVU PONUDNIKA</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VSEBNOST PONUDBE</w:t>
      </w:r>
    </w:p>
    <w:p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r w:rsidRPr="00404B66">
        <w:rPr>
          <w:rFonts w:ascii="Arial" w:hAnsi="Arial" w:cs="Arial"/>
          <w:color w:val="000000"/>
          <w:sz w:val="20"/>
          <w:szCs w:val="20"/>
        </w:rPr>
        <w:t xml:space="preserve">Ponudbena dokumentacija mora vsebovati: </w:t>
      </w:r>
    </w:p>
    <w:p w:rsidR="000A3276" w:rsidRPr="00404B66" w:rsidRDefault="000A3276" w:rsidP="000A3276">
      <w:pPr>
        <w:tabs>
          <w:tab w:val="left" w:pos="9072"/>
          <w:tab w:val="left" w:pos="9356"/>
        </w:tabs>
        <w:spacing w:line="288" w:lineRule="auto"/>
        <w:ind w:left="567"/>
        <w:contextualSpacing/>
        <w:jc w:val="both"/>
        <w:rPr>
          <w:rFonts w:ascii="Arial" w:hAnsi="Arial" w:cs="Arial"/>
          <w:color w:val="000000"/>
          <w:sz w:val="20"/>
          <w:szCs w:val="20"/>
        </w:rPr>
      </w:pPr>
    </w:p>
    <w:p w:rsidR="000A3276" w:rsidRPr="00404B66" w:rsidRDefault="000A3276"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Izpolnjen obrazec »Predračun enostavni«,</w:t>
      </w:r>
    </w:p>
    <w:p w:rsidR="000A3276" w:rsidRPr="00404B66" w:rsidRDefault="000A3276"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izpolnjeno, podpisano in žigosano Prilogo 1 – Osnovni podatki o ponudniku,</w:t>
      </w:r>
    </w:p>
    <w:p w:rsidR="000A3276" w:rsidRPr="00404B66" w:rsidRDefault="000A3276"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2 - Izjava o omejitvah poslovanja, </w:t>
      </w:r>
    </w:p>
    <w:p w:rsidR="000A3276" w:rsidRPr="00404B66" w:rsidRDefault="000A3276" w:rsidP="000A3276">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podpisan in žigosan vzorec pogodbe,</w:t>
      </w:r>
    </w:p>
    <w:p w:rsidR="000A3276" w:rsidRPr="00404B66" w:rsidRDefault="000A3276" w:rsidP="000A3276">
      <w:pPr>
        <w:widowControl/>
        <w:numPr>
          <w:ilvl w:val="0"/>
          <w:numId w:val="2"/>
        </w:numPr>
        <w:spacing w:line="288" w:lineRule="auto"/>
        <w:contextualSpacing/>
        <w:jc w:val="both"/>
        <w:rPr>
          <w:rFonts w:ascii="Arial" w:hAnsi="Arial" w:cs="Arial"/>
          <w:sz w:val="20"/>
          <w:szCs w:val="20"/>
        </w:rPr>
      </w:pPr>
      <w:r w:rsidRPr="00404B66">
        <w:rPr>
          <w:rFonts w:ascii="Arial" w:hAnsi="Arial" w:cs="Arial"/>
          <w:sz w:val="20"/>
          <w:szCs w:val="20"/>
        </w:rPr>
        <w:t xml:space="preserve">dokazila v zvezi z izpolnjevanjem tehničnih zahtev iz točke 9, iz katerih bo razviden tudi </w:t>
      </w:r>
      <w:r w:rsidRPr="00404B66">
        <w:rPr>
          <w:rFonts w:ascii="Arial" w:hAnsi="Arial" w:cs="Arial"/>
          <w:b/>
          <w:sz w:val="20"/>
          <w:szCs w:val="20"/>
          <w:u w:val="single"/>
        </w:rPr>
        <w:t>proizvajalec in tip ponujenega blaga</w:t>
      </w:r>
      <w:r w:rsidRPr="00404B66">
        <w:rPr>
          <w:rFonts w:ascii="Arial" w:hAnsi="Arial" w:cs="Arial"/>
          <w:sz w:val="20"/>
          <w:szCs w:val="20"/>
        </w:rPr>
        <w:t xml:space="preserve"> – OBVEZEN PODATEK</w:t>
      </w:r>
      <w:r>
        <w:rPr>
          <w:rFonts w:ascii="Arial" w:hAnsi="Arial" w:cs="Arial"/>
          <w:sz w:val="20"/>
          <w:szCs w:val="20"/>
        </w:rPr>
        <w:t>.</w:t>
      </w:r>
    </w:p>
    <w:p w:rsidR="000A3276" w:rsidRPr="00404B66" w:rsidRDefault="000A3276" w:rsidP="000A3276">
      <w:pPr>
        <w:spacing w:line="288" w:lineRule="auto"/>
        <w:ind w:left="1080"/>
        <w:contextualSpacing/>
        <w:jc w:val="both"/>
        <w:rPr>
          <w:rFonts w:ascii="Arial" w:hAnsi="Arial" w:cs="Arial"/>
          <w:sz w:val="20"/>
          <w:szCs w:val="20"/>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Pr>
          <w:rFonts w:ascii="Arial" w:hAnsi="Arial" w:cs="Arial"/>
          <w:b/>
          <w:sz w:val="20"/>
          <w:szCs w:val="20"/>
        </w:rPr>
        <w:t>OBDOBJE NAJEMA</w:t>
      </w:r>
    </w:p>
    <w:p w:rsidR="000A3276" w:rsidRPr="00404B66" w:rsidRDefault="000A3276" w:rsidP="000A3276">
      <w:pPr>
        <w:widowControl/>
        <w:spacing w:line="288" w:lineRule="auto"/>
        <w:jc w:val="both"/>
        <w:rPr>
          <w:rFonts w:ascii="Arial" w:hAnsi="Arial" w:cs="Arial"/>
          <w:sz w:val="20"/>
          <w:szCs w:val="20"/>
          <w:lang w:eastAsia="en-US"/>
        </w:rPr>
      </w:pPr>
      <w:r w:rsidRPr="00404B66">
        <w:rPr>
          <w:rFonts w:ascii="Arial" w:hAnsi="Arial" w:cs="Arial"/>
          <w:sz w:val="20"/>
          <w:szCs w:val="20"/>
          <w:lang w:eastAsia="en-US"/>
        </w:rPr>
        <w:t xml:space="preserve"> </w:t>
      </w:r>
    </w:p>
    <w:p w:rsidR="000A3276" w:rsidRPr="00404B66" w:rsidRDefault="000A3276" w:rsidP="000A3276">
      <w:pPr>
        <w:widowControl/>
        <w:spacing w:line="288" w:lineRule="auto"/>
        <w:jc w:val="both"/>
        <w:rPr>
          <w:rFonts w:ascii="Arial" w:hAnsi="Arial" w:cs="Arial"/>
          <w:b/>
          <w:sz w:val="20"/>
          <w:szCs w:val="20"/>
          <w:lang w:eastAsia="en-US"/>
        </w:rPr>
      </w:pPr>
      <w:r w:rsidRPr="00585B38">
        <w:rPr>
          <w:rFonts w:ascii="Arial" w:hAnsi="Arial" w:cs="Arial"/>
          <w:bCs/>
          <w:sz w:val="20"/>
          <w:szCs w:val="20"/>
          <w:lang w:eastAsia="en-US"/>
        </w:rPr>
        <w:t xml:space="preserve">Najem kontejnerjev je </w:t>
      </w:r>
      <w:r>
        <w:rPr>
          <w:rFonts w:ascii="Arial" w:hAnsi="Arial" w:cs="Arial"/>
          <w:bCs/>
          <w:sz w:val="20"/>
          <w:szCs w:val="20"/>
          <w:lang w:eastAsia="en-US"/>
        </w:rPr>
        <w:t xml:space="preserve">predviden </w:t>
      </w:r>
      <w:r>
        <w:rPr>
          <w:rFonts w:ascii="Arial" w:hAnsi="Arial" w:cs="Arial"/>
          <w:b/>
          <w:sz w:val="20"/>
          <w:szCs w:val="20"/>
          <w:lang w:eastAsia="en-US"/>
        </w:rPr>
        <w:t>v času od 09.05.2022 do 10.06.2022.</w:t>
      </w:r>
    </w:p>
    <w:p w:rsidR="000A3276" w:rsidRPr="00404B66" w:rsidRDefault="000A3276" w:rsidP="000A3276">
      <w:pPr>
        <w:widowControl/>
        <w:spacing w:line="288" w:lineRule="auto"/>
        <w:jc w:val="both"/>
        <w:rPr>
          <w:rFonts w:ascii="Arial" w:hAnsi="Arial" w:cs="Arial"/>
          <w:sz w:val="20"/>
          <w:szCs w:val="20"/>
          <w:lang w:eastAsia="en-US"/>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LOKACIJA </w:t>
      </w:r>
      <w:r>
        <w:rPr>
          <w:rFonts w:ascii="Arial" w:hAnsi="Arial" w:cs="Arial"/>
          <w:b/>
          <w:sz w:val="20"/>
          <w:szCs w:val="20"/>
        </w:rPr>
        <w:t>NAJEMA</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ind w:left="1440" w:hanging="1440"/>
        <w:jc w:val="both"/>
        <w:rPr>
          <w:rFonts w:ascii="Arial" w:hAnsi="Arial" w:cs="Arial"/>
          <w:b/>
          <w:bCs/>
          <w:sz w:val="20"/>
          <w:szCs w:val="20"/>
        </w:rPr>
      </w:pPr>
      <w:bookmarkStart w:id="3" w:name="_Hlk99959090"/>
      <w:bookmarkStart w:id="4" w:name="_Hlk99959086"/>
      <w:r>
        <w:rPr>
          <w:rFonts w:ascii="Arial" w:hAnsi="Arial" w:cs="Arial"/>
          <w:b/>
          <w:bCs/>
          <w:sz w:val="20"/>
          <w:szCs w:val="20"/>
        </w:rPr>
        <w:t>Vojašnica Jerneja Molana, Cerklje ob Krki 4a, 8263 Cerklje ob Krki</w:t>
      </w:r>
      <w:bookmarkEnd w:id="3"/>
      <w:r>
        <w:rPr>
          <w:rFonts w:ascii="Arial" w:hAnsi="Arial" w:cs="Arial"/>
          <w:b/>
          <w:bCs/>
          <w:sz w:val="20"/>
          <w:szCs w:val="20"/>
        </w:rPr>
        <w:t>.</w:t>
      </w:r>
    </w:p>
    <w:bookmarkEnd w:id="4"/>
    <w:p w:rsidR="000A3276" w:rsidRPr="00404B66" w:rsidRDefault="000A3276" w:rsidP="000A3276">
      <w:pPr>
        <w:spacing w:line="288" w:lineRule="auto"/>
        <w:jc w:val="both"/>
        <w:rPr>
          <w:rFonts w:ascii="Arial" w:hAnsi="Arial" w:cs="Arial"/>
          <w:b/>
          <w:bCs/>
          <w:sz w:val="20"/>
          <w:szCs w:val="20"/>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p>
    <w:p w:rsidR="000A3276" w:rsidRPr="00404B66" w:rsidRDefault="000A3276" w:rsidP="000A3276">
      <w:pPr>
        <w:tabs>
          <w:tab w:val="left" w:pos="1418"/>
          <w:tab w:val="left" w:pos="1560"/>
          <w:tab w:val="left" w:pos="9072"/>
          <w:tab w:val="left" w:pos="9356"/>
        </w:tabs>
        <w:spacing w:line="288" w:lineRule="auto"/>
        <w:jc w:val="both"/>
        <w:rPr>
          <w:rFonts w:ascii="Arial" w:hAnsi="Arial" w:cs="Arial"/>
          <w:sz w:val="20"/>
          <w:szCs w:val="20"/>
        </w:rPr>
      </w:pPr>
      <w:r w:rsidRPr="00404B66">
        <w:rPr>
          <w:rFonts w:ascii="Arial" w:hAnsi="Arial" w:cs="Arial"/>
          <w:sz w:val="20"/>
          <w:szCs w:val="20"/>
        </w:rPr>
        <w:t xml:space="preserve">Ponudnik izpolni Prilogo »Predračun enostavni«, </w:t>
      </w:r>
      <w:r>
        <w:rPr>
          <w:rFonts w:ascii="Arial" w:hAnsi="Arial" w:cs="Arial"/>
          <w:sz w:val="20"/>
          <w:szCs w:val="20"/>
        </w:rPr>
        <w:t>v Wordu</w:t>
      </w:r>
      <w:r w:rsidRPr="00404B66">
        <w:rPr>
          <w:rFonts w:ascii="Arial" w:hAnsi="Arial" w:cs="Arial"/>
          <w:sz w:val="20"/>
          <w:szCs w:val="20"/>
        </w:rPr>
        <w:t xml:space="preserve"> 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Ponudnik mora navesti ponudbene cene na naslednji način:</w:t>
      </w:r>
    </w:p>
    <w:p w:rsidR="000A3276" w:rsidRPr="00404B66" w:rsidRDefault="000A3276"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cena posamezne</w:t>
      </w:r>
      <w:r>
        <w:rPr>
          <w:rFonts w:ascii="Arial" w:hAnsi="Arial" w:cs="Arial"/>
          <w:sz w:val="20"/>
          <w:szCs w:val="20"/>
        </w:rPr>
        <w:t xml:space="preserve">ga najema pisarniškega kontejnerja </w:t>
      </w:r>
      <w:r w:rsidRPr="00404B66">
        <w:rPr>
          <w:rFonts w:ascii="Arial" w:hAnsi="Arial" w:cs="Arial"/>
          <w:sz w:val="20"/>
          <w:szCs w:val="20"/>
        </w:rPr>
        <w:t>na enoto mere mora biti izražena v EUR, vsaj na 2 decimalni mesti;</w:t>
      </w:r>
    </w:p>
    <w:p w:rsidR="000A3276" w:rsidRPr="00404B66" w:rsidRDefault="000A3276"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0A3276" w:rsidRPr="00404B66" w:rsidRDefault="000A3276" w:rsidP="000A3276">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če cena ne bo zapisana z decimalnimi mesti, bo naročnik na prvih dveh decimalnih mestih upošteval vrednost »nič«;</w:t>
      </w:r>
    </w:p>
    <w:p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rsidR="000A3276" w:rsidRPr="00404B6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rsidR="000A3276" w:rsidRDefault="000A3276" w:rsidP="000A3276">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0A3276" w:rsidRPr="004B210F" w:rsidRDefault="000A3276" w:rsidP="000A3276">
      <w:pPr>
        <w:widowControl/>
        <w:numPr>
          <w:ilvl w:val="0"/>
          <w:numId w:val="4"/>
        </w:numPr>
        <w:spacing w:line="288" w:lineRule="auto"/>
        <w:ind w:left="284" w:hanging="284"/>
        <w:contextualSpacing/>
        <w:jc w:val="both"/>
        <w:rPr>
          <w:rFonts w:ascii="Arial" w:hAnsi="Arial" w:cs="Arial"/>
          <w:sz w:val="20"/>
          <w:szCs w:val="20"/>
        </w:rPr>
      </w:pPr>
      <w:r>
        <w:rPr>
          <w:rFonts w:ascii="Arial" w:hAnsi="Arial" w:cs="Arial"/>
          <w:sz w:val="20"/>
          <w:szCs w:val="20"/>
        </w:rPr>
        <w:lastRenderedPageBreak/>
        <w:t>ponujena cena vključuje: vse stroške in popuste v zvezi z izvedbo predmeta javnega naročila, saj naročnik naknadno ne bo priznaval nikakršnih stroškov ter vključuje najem kontejnerjev, dostavo, razkladanje, montažo, demontažo, nakladanje, odvoz kontejnerjev</w:t>
      </w:r>
      <w:r w:rsidR="00663250">
        <w:rPr>
          <w:rStyle w:val="Pripombasklic"/>
        </w:rPr>
        <w:t xml:space="preserve"> </w:t>
      </w:r>
      <w:r w:rsidR="00663250" w:rsidRPr="00663250">
        <w:rPr>
          <w:rStyle w:val="Pripombasklic"/>
          <w:rFonts w:ascii="Arial" w:hAnsi="Arial" w:cs="Arial"/>
          <w:sz w:val="20"/>
          <w:szCs w:val="20"/>
        </w:rPr>
        <w:t>na lokacijo naročnika</w:t>
      </w:r>
      <w:r w:rsidR="00663250">
        <w:rPr>
          <w:rStyle w:val="Pripombasklic"/>
          <w:rFonts w:ascii="Arial" w:hAnsi="Arial" w:cs="Arial"/>
          <w:sz w:val="20"/>
          <w:szCs w:val="20"/>
        </w:rPr>
        <w:t>:</w:t>
      </w:r>
      <w:r w:rsidR="00663250">
        <w:rPr>
          <w:rStyle w:val="Pripombasklic"/>
        </w:rPr>
        <w:t xml:space="preserve"> </w:t>
      </w:r>
      <w:r w:rsidRPr="004B210F">
        <w:rPr>
          <w:rFonts w:ascii="Arial" w:hAnsi="Arial" w:cs="Arial"/>
          <w:sz w:val="20"/>
          <w:szCs w:val="20"/>
        </w:rPr>
        <w:t>Vojašnica Jerneja Molana, Cerklje ob Krki 4a, 8263 Cerklje ob Krki</w:t>
      </w:r>
      <w:r>
        <w:rPr>
          <w:rFonts w:ascii="Arial" w:hAnsi="Arial" w:cs="Arial"/>
          <w:sz w:val="20"/>
          <w:szCs w:val="20"/>
        </w:rPr>
        <w:t>.</w:t>
      </w:r>
    </w:p>
    <w:p w:rsidR="000A3276" w:rsidRPr="004B210F" w:rsidRDefault="000A3276" w:rsidP="000A3276">
      <w:pPr>
        <w:spacing w:line="288" w:lineRule="auto"/>
        <w:ind w:right="28"/>
        <w:contextualSpacing/>
        <w:jc w:val="both"/>
        <w:rPr>
          <w:rFonts w:ascii="Arial" w:hAnsi="Arial" w:cs="Arial"/>
          <w:sz w:val="20"/>
          <w:szCs w:val="20"/>
        </w:rPr>
      </w:pPr>
    </w:p>
    <w:p w:rsidR="00663250" w:rsidRDefault="000A3276" w:rsidP="00663250">
      <w:pPr>
        <w:spacing w:line="276" w:lineRule="auto"/>
        <w:ind w:right="-63"/>
        <w:jc w:val="both"/>
        <w:rPr>
          <w:rFonts w:ascii="Arial" w:hAnsi="Arial" w:cs="Arial"/>
          <w:sz w:val="20"/>
          <w:szCs w:val="20"/>
        </w:rPr>
      </w:pPr>
      <w:r w:rsidRPr="00404B66">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Račun mora biti </w:t>
      </w:r>
      <w:r w:rsidRPr="00985B12">
        <w:rPr>
          <w:rFonts w:ascii="Arial" w:hAnsi="Arial" w:cs="Arial"/>
          <w:sz w:val="20"/>
          <w:szCs w:val="20"/>
        </w:rPr>
        <w:t xml:space="preserve">naslovljen na: </w:t>
      </w:r>
      <w:r w:rsidR="00663250">
        <w:rPr>
          <w:rFonts w:ascii="Arial" w:hAnsi="Arial" w:cs="Arial"/>
          <w:sz w:val="20"/>
          <w:szCs w:val="20"/>
        </w:rPr>
        <w:t xml:space="preserve">Ministrstvo za obrambo, Sektor za nabavo, Vojkova cesta 55, 1000 Ljubljana, z navedbo referenčne </w:t>
      </w:r>
      <w:r w:rsidR="00663250" w:rsidRPr="00985B12">
        <w:rPr>
          <w:rFonts w:ascii="Arial" w:hAnsi="Arial" w:cs="Arial"/>
          <w:sz w:val="20"/>
          <w:szCs w:val="20"/>
        </w:rPr>
        <w:t xml:space="preserve">številke: </w:t>
      </w:r>
      <w:r w:rsidR="00663250">
        <w:rPr>
          <w:rFonts w:ascii="Arial" w:hAnsi="Arial" w:cs="Arial"/>
          <w:sz w:val="20"/>
          <w:szCs w:val="20"/>
        </w:rPr>
        <w:t>104</w:t>
      </w:r>
      <w:r w:rsidR="00663250" w:rsidRPr="00985B12">
        <w:rPr>
          <w:rFonts w:ascii="Arial" w:hAnsi="Arial" w:cs="Arial"/>
          <w:sz w:val="20"/>
          <w:szCs w:val="20"/>
        </w:rPr>
        <w:t>.</w:t>
      </w:r>
    </w:p>
    <w:p w:rsidR="000A3276" w:rsidRPr="00404B66" w:rsidRDefault="000A3276" w:rsidP="000A3276">
      <w:pPr>
        <w:spacing w:line="288" w:lineRule="auto"/>
        <w:ind w:right="28"/>
        <w:contextualSpacing/>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V primeru, da e-račun ne bo izpolnjen z zahtevanimi podatki, se e-račun zavrne.</w:t>
      </w:r>
    </w:p>
    <w:p w:rsidR="000A3276" w:rsidRPr="00404B66" w:rsidRDefault="000A3276" w:rsidP="000A3276">
      <w:pPr>
        <w:widowControl/>
        <w:spacing w:line="288" w:lineRule="auto"/>
        <w:jc w:val="both"/>
        <w:rPr>
          <w:rFonts w:ascii="Arial" w:hAnsi="Arial" w:cs="Arial"/>
          <w:sz w:val="20"/>
          <w:szCs w:val="20"/>
          <w:u w:val="single"/>
          <w:lang w:eastAsia="en-US"/>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NAČIN IN MERILO ZA IZBOR PONUDNIKA </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Merilo za izbor najugodnejšega ponudnika je ob izpolnjevanju vseh zahtev naročnika, </w:t>
      </w:r>
      <w:r w:rsidRPr="00404B66">
        <w:rPr>
          <w:rFonts w:ascii="Arial" w:hAnsi="Arial" w:cs="Arial"/>
          <w:b/>
          <w:sz w:val="20"/>
          <w:szCs w:val="20"/>
        </w:rPr>
        <w:t>najnižja skupna ponudbena vrednost z DDV.</w:t>
      </w: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color w:val="000000"/>
          <w:sz w:val="20"/>
          <w:szCs w:val="20"/>
          <w:lang w:eastAsia="x-none"/>
        </w:rPr>
      </w:pPr>
      <w:r w:rsidRPr="00404B66">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404B66">
        <w:rPr>
          <w:rFonts w:ascii="Arial" w:hAnsi="Arial" w:cs="Arial"/>
          <w:color w:val="000000"/>
          <w:sz w:val="20"/>
          <w:szCs w:val="20"/>
          <w:lang w:eastAsia="x-none"/>
        </w:rPr>
        <w:t>Po prejemu končne ponudbe bo naročnik odpravil morebitne računske napake ter preveril dopustnost najugodnejše ponudbe.</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widowControl/>
        <w:numPr>
          <w:ilvl w:val="0"/>
          <w:numId w:val="1"/>
        </w:numPr>
        <w:shd w:val="clear" w:color="auto" w:fill="FFF2CC"/>
        <w:spacing w:line="288" w:lineRule="auto"/>
        <w:contextualSpacing/>
        <w:jc w:val="both"/>
        <w:rPr>
          <w:rFonts w:ascii="Arial" w:hAnsi="Arial" w:cs="Arial"/>
          <w:b/>
          <w:sz w:val="20"/>
          <w:szCs w:val="20"/>
        </w:rPr>
      </w:pPr>
      <w:r w:rsidRPr="00404B66">
        <w:rPr>
          <w:rFonts w:ascii="Arial" w:hAnsi="Arial" w:cs="Arial"/>
          <w:b/>
          <w:sz w:val="20"/>
          <w:szCs w:val="20"/>
        </w:rPr>
        <w:t>TEHNIČNE SPECIFIKACIJE PREDMETA</w:t>
      </w:r>
    </w:p>
    <w:p w:rsidR="000A3276" w:rsidRDefault="000A3276" w:rsidP="000A3276">
      <w:pPr>
        <w:spacing w:line="288" w:lineRule="auto"/>
        <w:jc w:val="both"/>
        <w:rPr>
          <w:rFonts w:ascii="Arial" w:hAnsi="Arial" w:cs="Arial"/>
          <w:b/>
          <w:sz w:val="20"/>
          <w:szCs w:val="20"/>
        </w:rPr>
      </w:pPr>
    </w:p>
    <w:p w:rsidR="000A3276" w:rsidRDefault="000A3276" w:rsidP="000A3276">
      <w:pPr>
        <w:spacing w:line="288" w:lineRule="auto"/>
        <w:jc w:val="both"/>
        <w:rPr>
          <w:rFonts w:ascii="Arial" w:hAnsi="Arial" w:cs="Arial"/>
          <w:sz w:val="20"/>
          <w:szCs w:val="20"/>
        </w:rPr>
      </w:pPr>
      <w:r>
        <w:rPr>
          <w:rFonts w:ascii="Arial" w:hAnsi="Arial" w:cs="Arial"/>
          <w:sz w:val="20"/>
          <w:szCs w:val="20"/>
        </w:rPr>
        <w:t>V tehničnih specifikacijah so navedene minimalne zahteve naročnika. V kolikor ponujen</w:t>
      </w:r>
      <w:r w:rsidR="0098379E">
        <w:rPr>
          <w:rFonts w:ascii="Arial" w:hAnsi="Arial" w:cs="Arial"/>
          <w:sz w:val="20"/>
          <w:szCs w:val="20"/>
        </w:rPr>
        <w:t>i pisarniški kontejnerji za najem</w:t>
      </w:r>
      <w:r>
        <w:rPr>
          <w:rFonts w:ascii="Arial" w:hAnsi="Arial" w:cs="Arial"/>
          <w:sz w:val="20"/>
          <w:szCs w:val="20"/>
        </w:rPr>
        <w:t xml:space="preserve"> ne ustrez</w:t>
      </w:r>
      <w:r w:rsidR="0098379E">
        <w:rPr>
          <w:rFonts w:ascii="Arial" w:hAnsi="Arial" w:cs="Arial"/>
          <w:sz w:val="20"/>
          <w:szCs w:val="20"/>
        </w:rPr>
        <w:t>ajo</w:t>
      </w:r>
      <w:r>
        <w:rPr>
          <w:rFonts w:ascii="Arial" w:hAnsi="Arial" w:cs="Arial"/>
          <w:sz w:val="20"/>
          <w:szCs w:val="20"/>
        </w:rPr>
        <w:t xml:space="preserve"> minimalnim tehničnim in drugim zahtevam naročnika, se ponudba izloči. </w:t>
      </w:r>
    </w:p>
    <w:p w:rsidR="000A3276" w:rsidRDefault="000A3276" w:rsidP="000A3276">
      <w:pPr>
        <w:spacing w:line="288" w:lineRule="auto"/>
        <w:jc w:val="both"/>
        <w:rPr>
          <w:rFonts w:ascii="Arial" w:hAnsi="Arial" w:cs="Arial"/>
          <w:b/>
          <w:sz w:val="20"/>
          <w:szCs w:val="20"/>
        </w:rPr>
      </w:pPr>
    </w:p>
    <w:p w:rsidR="000A3276" w:rsidRPr="005B56BA" w:rsidRDefault="0098379E" w:rsidP="000A3276">
      <w:pPr>
        <w:spacing w:line="288" w:lineRule="auto"/>
        <w:jc w:val="both"/>
        <w:rPr>
          <w:rFonts w:ascii="Arial" w:hAnsi="Arial" w:cs="Arial"/>
          <w:sz w:val="20"/>
          <w:szCs w:val="20"/>
        </w:rPr>
      </w:pPr>
      <w:r>
        <w:rPr>
          <w:rFonts w:ascii="Arial" w:hAnsi="Arial" w:cs="Arial"/>
          <w:sz w:val="20"/>
          <w:szCs w:val="20"/>
          <w:lang w:eastAsia="en-US"/>
        </w:rPr>
        <w:t>Pisarniški kontejner</w:t>
      </w:r>
      <w:r w:rsidR="000A3276" w:rsidRPr="005B56BA">
        <w:rPr>
          <w:rFonts w:ascii="Arial" w:hAnsi="Arial" w:cs="Arial"/>
          <w:sz w:val="20"/>
          <w:szCs w:val="20"/>
          <w:lang w:eastAsia="en-US"/>
        </w:rPr>
        <w:t>, ki s svojim opisom kaže na točno določeno blago ali blagovno znamko, tip ali proizvajalca, se skladno s šestim odstavkom 68. člena ZJN-3 obravnava kot blago z obvezno dodano navedbo »ali enakovreden«, kot sinonim kakovostne ravni blaga.</w:t>
      </w:r>
      <w:r w:rsidR="000A3276" w:rsidRPr="005B56BA">
        <w:rPr>
          <w:rFonts w:ascii="Arial" w:hAnsi="Arial" w:cs="Arial"/>
          <w:sz w:val="20"/>
          <w:szCs w:val="20"/>
        </w:rPr>
        <w:t xml:space="preserve"> </w:t>
      </w:r>
    </w:p>
    <w:p w:rsidR="000A3276" w:rsidRDefault="000A3276" w:rsidP="000A3276">
      <w:pPr>
        <w:spacing w:line="288" w:lineRule="auto"/>
        <w:jc w:val="both"/>
        <w:rPr>
          <w:rFonts w:ascii="Arial" w:hAnsi="Arial" w:cs="Arial"/>
          <w:b/>
          <w:sz w:val="20"/>
          <w:szCs w:val="20"/>
        </w:rPr>
      </w:pPr>
    </w:p>
    <w:p w:rsidR="000A3276" w:rsidRPr="00A63E5A" w:rsidRDefault="000A3276" w:rsidP="000A3276">
      <w:pPr>
        <w:spacing w:line="288" w:lineRule="auto"/>
        <w:jc w:val="both"/>
        <w:rPr>
          <w:rFonts w:ascii="Arial" w:hAnsi="Arial" w:cs="Arial"/>
          <w:b/>
          <w:sz w:val="20"/>
          <w:szCs w:val="20"/>
        </w:rPr>
      </w:pPr>
      <w:r w:rsidRPr="00A63E5A">
        <w:rPr>
          <w:rFonts w:ascii="Arial" w:hAnsi="Arial" w:cs="Arial"/>
          <w:b/>
          <w:sz w:val="20"/>
          <w:szCs w:val="20"/>
        </w:rPr>
        <w:t xml:space="preserve">Ponudnik mora zagotoviti, da </w:t>
      </w:r>
      <w:r w:rsidR="0098379E">
        <w:rPr>
          <w:rFonts w:ascii="Arial" w:hAnsi="Arial" w:cs="Arial"/>
          <w:b/>
          <w:sz w:val="20"/>
          <w:szCs w:val="20"/>
        </w:rPr>
        <w:t xml:space="preserve">so ponujeni pisarniški kontejnerji </w:t>
      </w:r>
      <w:r w:rsidRPr="00A63E5A">
        <w:rPr>
          <w:rFonts w:ascii="Arial" w:hAnsi="Arial" w:cs="Arial"/>
          <w:b/>
          <w:sz w:val="20"/>
          <w:szCs w:val="20"/>
        </w:rPr>
        <w:t>v skladu s tehničnimi in  drugimi zahtevami naročnika iz razpisne dokumentacije.</w:t>
      </w:r>
      <w:r>
        <w:rPr>
          <w:rFonts w:ascii="Arial" w:hAnsi="Arial" w:cs="Arial"/>
          <w:b/>
          <w:sz w:val="20"/>
          <w:szCs w:val="20"/>
        </w:rPr>
        <w:t xml:space="preserve"> </w:t>
      </w:r>
      <w:r>
        <w:rPr>
          <w:rFonts w:ascii="Arial" w:hAnsi="Arial" w:cs="Arial"/>
          <w:bCs/>
          <w:sz w:val="20"/>
          <w:szCs w:val="20"/>
        </w:rPr>
        <w:t>Ponudnik predloži tehnično dokumentacijo v slovenskem ali angleškem jeziku, iz katere mora biti razvidno, da ponujen</w:t>
      </w:r>
      <w:r w:rsidR="0098379E">
        <w:rPr>
          <w:rFonts w:ascii="Arial" w:hAnsi="Arial" w:cs="Arial"/>
          <w:bCs/>
          <w:sz w:val="20"/>
          <w:szCs w:val="20"/>
        </w:rPr>
        <w:t>i pisarniški kontejnerji</w:t>
      </w:r>
      <w:r>
        <w:rPr>
          <w:rFonts w:ascii="Arial" w:hAnsi="Arial" w:cs="Arial"/>
          <w:bCs/>
          <w:sz w:val="20"/>
          <w:szCs w:val="20"/>
        </w:rPr>
        <w:t xml:space="preserve"> zadošča</w:t>
      </w:r>
      <w:r w:rsidR="0098379E">
        <w:rPr>
          <w:rFonts w:ascii="Arial" w:hAnsi="Arial" w:cs="Arial"/>
          <w:bCs/>
          <w:sz w:val="20"/>
          <w:szCs w:val="20"/>
        </w:rPr>
        <w:t>jo</w:t>
      </w:r>
      <w:r>
        <w:rPr>
          <w:rFonts w:ascii="Arial" w:hAnsi="Arial" w:cs="Arial"/>
          <w:bCs/>
          <w:sz w:val="20"/>
          <w:szCs w:val="20"/>
        </w:rPr>
        <w:t xml:space="preserve"> najmanj vsem zahtevam iz razpisne dokumentacije.</w:t>
      </w:r>
    </w:p>
    <w:p w:rsidR="000A3276" w:rsidRPr="00404B66" w:rsidRDefault="000A3276" w:rsidP="000A3276">
      <w:pPr>
        <w:spacing w:line="288" w:lineRule="auto"/>
        <w:jc w:val="both"/>
        <w:rPr>
          <w:rFonts w:ascii="Arial" w:hAnsi="Arial" w:cs="Arial"/>
          <w:b/>
          <w:sz w:val="20"/>
          <w:szCs w:val="20"/>
        </w:rPr>
      </w:pPr>
    </w:p>
    <w:p w:rsidR="000A3276" w:rsidRDefault="000A3276" w:rsidP="000A3276">
      <w:pPr>
        <w:widowControl/>
        <w:spacing w:line="288" w:lineRule="auto"/>
        <w:contextualSpacing/>
        <w:jc w:val="both"/>
        <w:rPr>
          <w:rFonts w:ascii="Arial" w:hAnsi="Arial" w:cs="Arial"/>
          <w:bCs/>
          <w:sz w:val="20"/>
          <w:szCs w:val="20"/>
          <w:lang w:eastAsia="en-US"/>
        </w:rPr>
      </w:pPr>
      <w:r w:rsidRPr="00404B66">
        <w:rPr>
          <w:rFonts w:ascii="Arial" w:hAnsi="Arial" w:cs="Arial"/>
          <w:b/>
          <w:sz w:val="20"/>
          <w:szCs w:val="20"/>
          <w:lang w:eastAsia="en-US"/>
        </w:rPr>
        <w:t>Predmet</w:t>
      </w:r>
      <w:r>
        <w:rPr>
          <w:rFonts w:ascii="Arial" w:hAnsi="Arial" w:cs="Arial"/>
          <w:b/>
          <w:sz w:val="20"/>
          <w:szCs w:val="20"/>
          <w:lang w:eastAsia="en-US"/>
        </w:rPr>
        <w:t xml:space="preserve"> naročila: </w:t>
      </w:r>
      <w:r w:rsidRPr="0084445A">
        <w:rPr>
          <w:rFonts w:ascii="Arial" w:hAnsi="Arial" w:cs="Arial"/>
          <w:bCs/>
          <w:sz w:val="20"/>
          <w:szCs w:val="20"/>
          <w:lang w:eastAsia="en-US"/>
        </w:rPr>
        <w:t>najem pisarniških kontejnerjev (</w:t>
      </w:r>
      <w:r>
        <w:rPr>
          <w:rFonts w:ascii="Arial" w:hAnsi="Arial" w:cs="Arial"/>
          <w:bCs/>
          <w:sz w:val="20"/>
          <w:szCs w:val="20"/>
          <w:lang w:eastAsia="en-US"/>
        </w:rPr>
        <w:t>standardni, enojni pisarniški kontejner</w:t>
      </w:r>
      <w:r w:rsidR="00032B92">
        <w:rPr>
          <w:rFonts w:ascii="Arial" w:hAnsi="Arial" w:cs="Arial"/>
          <w:bCs/>
          <w:sz w:val="20"/>
          <w:szCs w:val="20"/>
          <w:lang w:eastAsia="en-US"/>
        </w:rPr>
        <w:t xml:space="preserve"> </w:t>
      </w:r>
      <w:r>
        <w:rPr>
          <w:rFonts w:ascii="Arial" w:hAnsi="Arial" w:cs="Arial"/>
          <w:bCs/>
          <w:sz w:val="20"/>
          <w:szCs w:val="20"/>
          <w:lang w:eastAsia="en-US"/>
        </w:rPr>
        <w:t xml:space="preserve">-  </w:t>
      </w:r>
      <w:r w:rsidRPr="004B210F">
        <w:rPr>
          <w:rFonts w:ascii="Arial" w:hAnsi="Arial" w:cs="Arial"/>
          <w:b/>
          <w:sz w:val="20"/>
          <w:szCs w:val="20"/>
          <w:lang w:eastAsia="en-US"/>
        </w:rPr>
        <w:t>2</w:t>
      </w:r>
      <w:r>
        <w:rPr>
          <w:rFonts w:ascii="Arial" w:hAnsi="Arial" w:cs="Arial"/>
          <w:b/>
          <w:sz w:val="20"/>
          <w:szCs w:val="20"/>
          <w:lang w:eastAsia="en-US"/>
        </w:rPr>
        <w:t>2</w:t>
      </w:r>
      <w:r w:rsidRPr="004B210F">
        <w:rPr>
          <w:rFonts w:ascii="Arial" w:hAnsi="Arial" w:cs="Arial"/>
          <w:b/>
          <w:sz w:val="20"/>
          <w:szCs w:val="20"/>
          <w:lang w:eastAsia="en-US"/>
        </w:rPr>
        <w:t xml:space="preserve"> kos</w:t>
      </w:r>
      <w:r>
        <w:rPr>
          <w:rFonts w:ascii="Arial" w:hAnsi="Arial" w:cs="Arial"/>
          <w:bCs/>
          <w:sz w:val="20"/>
          <w:szCs w:val="20"/>
          <w:lang w:eastAsia="en-US"/>
        </w:rPr>
        <w:t xml:space="preserve">, dvojni pisarniški kontejner - </w:t>
      </w:r>
      <w:r>
        <w:rPr>
          <w:rFonts w:ascii="Arial" w:hAnsi="Arial" w:cs="Arial"/>
          <w:b/>
          <w:sz w:val="20"/>
          <w:szCs w:val="20"/>
          <w:lang w:eastAsia="en-US"/>
        </w:rPr>
        <w:t>1</w:t>
      </w:r>
      <w:r w:rsidRPr="004B210F">
        <w:rPr>
          <w:rFonts w:ascii="Arial" w:hAnsi="Arial" w:cs="Arial"/>
          <w:b/>
          <w:sz w:val="20"/>
          <w:szCs w:val="20"/>
          <w:lang w:eastAsia="en-US"/>
        </w:rPr>
        <w:t xml:space="preserve"> kos</w:t>
      </w:r>
      <w:r>
        <w:rPr>
          <w:rFonts w:ascii="Arial" w:hAnsi="Arial" w:cs="Arial"/>
          <w:bCs/>
          <w:sz w:val="20"/>
          <w:szCs w:val="20"/>
          <w:lang w:eastAsia="en-US"/>
        </w:rPr>
        <w:t>) za obdobje od 09.05.2022 do 10.06.2022, za izvedbo Mednarodne vojaške vaje (MVV Adriatic Strike 2022).</w:t>
      </w:r>
    </w:p>
    <w:p w:rsidR="000A3276" w:rsidRDefault="000A3276" w:rsidP="000A3276">
      <w:pPr>
        <w:autoSpaceDE w:val="0"/>
        <w:autoSpaceDN w:val="0"/>
        <w:adjustRightInd w:val="0"/>
        <w:spacing w:line="288" w:lineRule="auto"/>
        <w:jc w:val="both"/>
        <w:rPr>
          <w:rFonts w:ascii="Arial" w:hAnsi="Arial" w:cs="Arial"/>
          <w:b/>
          <w:sz w:val="20"/>
          <w:szCs w:val="20"/>
        </w:rPr>
      </w:pPr>
    </w:p>
    <w:p w:rsidR="000A3276" w:rsidRDefault="000A3276" w:rsidP="000A3276">
      <w:pPr>
        <w:autoSpaceDE w:val="0"/>
        <w:autoSpaceDN w:val="0"/>
        <w:adjustRightInd w:val="0"/>
        <w:spacing w:line="288" w:lineRule="auto"/>
        <w:jc w:val="both"/>
        <w:rPr>
          <w:rFonts w:ascii="Arial" w:hAnsi="Arial" w:cs="Arial"/>
          <w:bCs/>
          <w:sz w:val="20"/>
          <w:szCs w:val="20"/>
        </w:rPr>
      </w:pPr>
      <w:r w:rsidRPr="00FB6138">
        <w:rPr>
          <w:rFonts w:ascii="Arial" w:hAnsi="Arial" w:cs="Arial"/>
          <w:b/>
          <w:sz w:val="20"/>
          <w:szCs w:val="20"/>
        </w:rPr>
        <w:t>Ponudb</w:t>
      </w:r>
      <w:r>
        <w:rPr>
          <w:rFonts w:ascii="Arial" w:hAnsi="Arial" w:cs="Arial"/>
          <w:b/>
          <w:sz w:val="20"/>
          <w:szCs w:val="20"/>
        </w:rPr>
        <w:t>ena cena</w:t>
      </w:r>
      <w:r w:rsidRPr="00FB6138">
        <w:rPr>
          <w:rFonts w:ascii="Arial" w:hAnsi="Arial" w:cs="Arial"/>
          <w:b/>
          <w:sz w:val="20"/>
          <w:szCs w:val="20"/>
        </w:rPr>
        <w:t xml:space="preserve"> mora vključevati:</w:t>
      </w:r>
      <w:r>
        <w:rPr>
          <w:rFonts w:ascii="Arial" w:hAnsi="Arial" w:cs="Arial"/>
          <w:bCs/>
          <w:sz w:val="20"/>
          <w:szCs w:val="20"/>
        </w:rPr>
        <w:t xml:space="preserve"> vse stroške najema, dostavo, razkladanje, montažo, demontažo, nakladanje in odvoz</w:t>
      </w:r>
      <w:r w:rsidRPr="00FB6138">
        <w:rPr>
          <w:rFonts w:ascii="Arial" w:hAnsi="Arial" w:cs="Arial"/>
          <w:bCs/>
          <w:sz w:val="20"/>
          <w:szCs w:val="20"/>
        </w:rPr>
        <w:t xml:space="preserve"> kontejnerjev</w:t>
      </w:r>
      <w:r>
        <w:rPr>
          <w:rFonts w:ascii="Arial" w:hAnsi="Arial" w:cs="Arial"/>
          <w:bCs/>
          <w:sz w:val="20"/>
          <w:szCs w:val="20"/>
        </w:rPr>
        <w:t xml:space="preserve"> ter vse transportne stroške na lokacijo naročnika.</w:t>
      </w:r>
    </w:p>
    <w:p w:rsidR="0007064A" w:rsidRDefault="0007064A" w:rsidP="0007064A">
      <w:pPr>
        <w:widowControl/>
        <w:spacing w:line="288" w:lineRule="auto"/>
        <w:jc w:val="both"/>
        <w:rPr>
          <w:rFonts w:ascii="Arial" w:hAnsi="Arial" w:cs="Arial"/>
          <w:bCs/>
          <w:sz w:val="20"/>
          <w:szCs w:val="20"/>
        </w:rPr>
      </w:pPr>
    </w:p>
    <w:p w:rsidR="0007064A" w:rsidRDefault="0007064A" w:rsidP="0007064A">
      <w:pPr>
        <w:widowControl/>
        <w:spacing w:line="288" w:lineRule="auto"/>
        <w:jc w:val="both"/>
        <w:rPr>
          <w:rFonts w:ascii="Arial" w:hAnsi="Arial" w:cs="Arial"/>
          <w:bCs/>
          <w:sz w:val="20"/>
          <w:szCs w:val="20"/>
        </w:rPr>
      </w:pPr>
      <w:r>
        <w:rPr>
          <w:rFonts w:ascii="Arial" w:hAnsi="Arial" w:cs="Arial"/>
          <w:bCs/>
          <w:sz w:val="20"/>
          <w:szCs w:val="20"/>
        </w:rPr>
        <w:t xml:space="preserve">Postavitev (dostava in montaža) kontejnerjev na lokaciji naročnika mora biti izvedena pred prvim dnem najema (pred 09.05.2022), oz. morajo biti vsi kontejnerji funkcionalni za uporabo </w:t>
      </w:r>
      <w:r w:rsidR="00EB21C7">
        <w:rPr>
          <w:rFonts w:ascii="Arial" w:hAnsi="Arial" w:cs="Arial"/>
          <w:bCs/>
          <w:sz w:val="20"/>
          <w:szCs w:val="20"/>
        </w:rPr>
        <w:t>pred samim začetkom najema.</w:t>
      </w:r>
    </w:p>
    <w:p w:rsidR="006169ED" w:rsidRPr="0007064A" w:rsidRDefault="006169ED" w:rsidP="0007064A">
      <w:pPr>
        <w:widowControl/>
        <w:spacing w:line="288" w:lineRule="auto"/>
        <w:jc w:val="both"/>
        <w:rPr>
          <w:rFonts w:ascii="Arial" w:hAnsi="Arial" w:cs="Arial"/>
          <w:bCs/>
          <w:sz w:val="20"/>
          <w:szCs w:val="20"/>
        </w:rPr>
      </w:pPr>
      <w:r w:rsidRPr="0007064A">
        <w:rPr>
          <w:rFonts w:ascii="Arial" w:hAnsi="Arial" w:cs="Arial"/>
          <w:bCs/>
          <w:sz w:val="20"/>
          <w:szCs w:val="20"/>
        </w:rPr>
        <w:t>V primeru predčasne odpovedi se najem obračuna po dejanskem številu dni najema. Izvajalec bo</w:t>
      </w:r>
      <w:r w:rsidR="0007064A">
        <w:rPr>
          <w:rFonts w:ascii="Arial" w:hAnsi="Arial" w:cs="Arial"/>
          <w:bCs/>
          <w:sz w:val="20"/>
          <w:szCs w:val="20"/>
        </w:rPr>
        <w:t xml:space="preserve"> v tem primeru</w:t>
      </w:r>
      <w:r w:rsidRPr="0007064A">
        <w:rPr>
          <w:rFonts w:ascii="Arial" w:hAnsi="Arial" w:cs="Arial"/>
          <w:bCs/>
          <w:sz w:val="20"/>
          <w:szCs w:val="20"/>
        </w:rPr>
        <w:t xml:space="preserve"> pisarniške kontejnerje odstranil v najkrajšem možnem času brez dodatnih stroškov za naročnika. </w:t>
      </w:r>
    </w:p>
    <w:p w:rsidR="0007064A" w:rsidRPr="0007064A" w:rsidRDefault="009A380A" w:rsidP="0007064A">
      <w:pPr>
        <w:widowControl/>
        <w:spacing w:line="288" w:lineRule="auto"/>
        <w:jc w:val="both"/>
        <w:rPr>
          <w:rFonts w:ascii="Arial" w:hAnsi="Arial" w:cs="Arial"/>
          <w:bCs/>
          <w:sz w:val="20"/>
          <w:szCs w:val="20"/>
        </w:rPr>
      </w:pPr>
      <w:r>
        <w:rPr>
          <w:rFonts w:ascii="Arial" w:hAnsi="Arial" w:cs="Arial"/>
          <w:bCs/>
          <w:sz w:val="20"/>
          <w:szCs w:val="20"/>
        </w:rPr>
        <w:lastRenderedPageBreak/>
        <w:t xml:space="preserve">Strošek </w:t>
      </w:r>
      <w:r w:rsidR="0007064A" w:rsidRPr="0007064A">
        <w:rPr>
          <w:rFonts w:ascii="Arial" w:hAnsi="Arial" w:cs="Arial"/>
          <w:bCs/>
          <w:sz w:val="20"/>
          <w:szCs w:val="20"/>
        </w:rPr>
        <w:t>najema se obračuna po dejanskem času najema oz. po dejanskih količinah</w:t>
      </w:r>
      <w:r>
        <w:rPr>
          <w:rFonts w:ascii="Arial" w:hAnsi="Arial" w:cs="Arial"/>
          <w:bCs/>
          <w:sz w:val="20"/>
          <w:szCs w:val="20"/>
        </w:rPr>
        <w:t xml:space="preserve"> (št. pisarniških kontejnerjev).</w:t>
      </w:r>
    </w:p>
    <w:p w:rsidR="004E1ED4" w:rsidRDefault="004E1ED4" w:rsidP="000A3276">
      <w:pPr>
        <w:autoSpaceDE w:val="0"/>
        <w:autoSpaceDN w:val="0"/>
        <w:adjustRightInd w:val="0"/>
        <w:spacing w:line="288" w:lineRule="auto"/>
        <w:jc w:val="both"/>
        <w:rPr>
          <w:rFonts w:ascii="Arial" w:hAnsi="Arial" w:cs="Arial"/>
          <w:bCs/>
          <w:sz w:val="20"/>
          <w:szCs w:val="20"/>
        </w:rPr>
      </w:pPr>
    </w:p>
    <w:p w:rsidR="000A3276" w:rsidRDefault="000A3276" w:rsidP="000A3276">
      <w:pPr>
        <w:autoSpaceDE w:val="0"/>
        <w:autoSpaceDN w:val="0"/>
        <w:adjustRightInd w:val="0"/>
        <w:spacing w:line="288" w:lineRule="auto"/>
        <w:jc w:val="both"/>
        <w:rPr>
          <w:rFonts w:ascii="Arial" w:hAnsi="Arial" w:cs="Arial"/>
          <w:b/>
          <w:sz w:val="20"/>
          <w:szCs w:val="20"/>
          <w:u w:val="single"/>
        </w:rPr>
      </w:pPr>
      <w:r>
        <w:rPr>
          <w:rFonts w:ascii="Arial" w:hAnsi="Arial" w:cs="Arial"/>
          <w:bCs/>
          <w:sz w:val="20"/>
          <w:szCs w:val="20"/>
        </w:rPr>
        <w:t xml:space="preserve">Ponudnik mora zagotavljati </w:t>
      </w:r>
      <w:r w:rsidRPr="00FB6138">
        <w:rPr>
          <w:rFonts w:ascii="Arial" w:hAnsi="Arial" w:cs="Arial"/>
          <w:bCs/>
          <w:sz w:val="20"/>
          <w:szCs w:val="20"/>
        </w:rPr>
        <w:t>brezplačen odstop od pogodbe v primeru izrednih razmer</w:t>
      </w:r>
      <w:r>
        <w:rPr>
          <w:rFonts w:ascii="Arial" w:hAnsi="Arial" w:cs="Arial"/>
          <w:bCs/>
          <w:sz w:val="20"/>
          <w:szCs w:val="20"/>
        </w:rPr>
        <w:t>.</w:t>
      </w:r>
    </w:p>
    <w:p w:rsidR="007133C2" w:rsidRDefault="007133C2" w:rsidP="007133C2">
      <w:pPr>
        <w:autoSpaceDE w:val="0"/>
        <w:autoSpaceDN w:val="0"/>
        <w:adjustRightInd w:val="0"/>
        <w:spacing w:line="288" w:lineRule="auto"/>
        <w:jc w:val="both"/>
        <w:rPr>
          <w:rFonts w:ascii="Arial" w:hAnsi="Arial" w:cs="Arial"/>
          <w:b/>
          <w:sz w:val="20"/>
          <w:szCs w:val="20"/>
          <w:u w:val="single"/>
        </w:rPr>
      </w:pPr>
    </w:p>
    <w:p w:rsidR="007133C2" w:rsidRPr="00D774CD" w:rsidRDefault="000A3276" w:rsidP="007133C2">
      <w:pPr>
        <w:autoSpaceDE w:val="0"/>
        <w:autoSpaceDN w:val="0"/>
        <w:adjustRightInd w:val="0"/>
        <w:spacing w:line="288" w:lineRule="auto"/>
        <w:jc w:val="both"/>
        <w:rPr>
          <w:rFonts w:ascii="Arial" w:hAnsi="Arial" w:cs="Arial"/>
          <w:b/>
          <w:sz w:val="20"/>
          <w:szCs w:val="20"/>
          <w:u w:val="single"/>
        </w:rPr>
      </w:pPr>
      <w:r>
        <w:rPr>
          <w:rFonts w:ascii="Arial" w:hAnsi="Arial" w:cs="Arial"/>
          <w:b/>
          <w:sz w:val="20"/>
          <w:szCs w:val="20"/>
          <w:u w:val="single"/>
        </w:rPr>
        <w:t>TEHNIČNI OPIS PISARNIŠKEGA KONTEJNERJA:</w:t>
      </w:r>
    </w:p>
    <w:p w:rsidR="00CB1BA7" w:rsidRPr="00D774CD" w:rsidRDefault="00CB1BA7" w:rsidP="00CB1BA7">
      <w:pPr>
        <w:numPr>
          <w:ilvl w:val="0"/>
          <w:numId w:val="32"/>
        </w:numPr>
        <w:autoSpaceDE w:val="0"/>
        <w:autoSpaceDN w:val="0"/>
        <w:adjustRightInd w:val="0"/>
        <w:spacing w:line="288" w:lineRule="auto"/>
        <w:ind w:left="142" w:hanging="142"/>
        <w:jc w:val="both"/>
        <w:rPr>
          <w:rFonts w:ascii="Arial" w:hAnsi="Arial" w:cs="Arial"/>
          <w:bCs/>
          <w:sz w:val="20"/>
          <w:szCs w:val="20"/>
        </w:rPr>
      </w:pPr>
      <w:r>
        <w:rPr>
          <w:rFonts w:ascii="Arial" w:hAnsi="Arial" w:cs="Arial"/>
          <w:bCs/>
          <w:sz w:val="20"/>
          <w:szCs w:val="20"/>
        </w:rPr>
        <w:t xml:space="preserve">pri navedbah </w:t>
      </w:r>
      <w:r w:rsidRPr="00CB1BA7">
        <w:rPr>
          <w:rFonts w:ascii="Arial" w:hAnsi="Arial" w:cs="Arial"/>
          <w:bCs/>
          <w:i/>
          <w:iCs/>
          <w:sz w:val="20"/>
          <w:szCs w:val="20"/>
        </w:rPr>
        <w:t>približno</w:t>
      </w:r>
      <w:r>
        <w:rPr>
          <w:rFonts w:ascii="Arial" w:hAnsi="Arial" w:cs="Arial"/>
          <w:bCs/>
          <w:i/>
          <w:iCs/>
          <w:sz w:val="20"/>
          <w:szCs w:val="20"/>
        </w:rPr>
        <w:t xml:space="preserve"> (pribl.) </w:t>
      </w:r>
      <w:r>
        <w:rPr>
          <w:rFonts w:ascii="Arial" w:hAnsi="Arial" w:cs="Arial"/>
          <w:bCs/>
          <w:sz w:val="20"/>
          <w:szCs w:val="20"/>
        </w:rPr>
        <w:t xml:space="preserve"> je dovoljeno odstopanje +/- 5%</w:t>
      </w:r>
    </w:p>
    <w:p w:rsidR="00BE6C8A" w:rsidRDefault="00BE6C8A" w:rsidP="007133C2">
      <w:pPr>
        <w:autoSpaceDE w:val="0"/>
        <w:autoSpaceDN w:val="0"/>
        <w:adjustRightInd w:val="0"/>
        <w:spacing w:line="288" w:lineRule="auto"/>
        <w:jc w:val="both"/>
        <w:rPr>
          <w:rFonts w:ascii="Arial" w:hAnsi="Arial" w:cs="Arial"/>
          <w:b/>
          <w:sz w:val="20"/>
          <w:szCs w:val="20"/>
        </w:rPr>
      </w:pPr>
    </w:p>
    <w:p w:rsidR="007133C2" w:rsidRDefault="007133C2" w:rsidP="007133C2">
      <w:pPr>
        <w:autoSpaceDE w:val="0"/>
        <w:autoSpaceDN w:val="0"/>
        <w:adjustRightInd w:val="0"/>
        <w:spacing w:line="288" w:lineRule="auto"/>
        <w:jc w:val="both"/>
        <w:rPr>
          <w:rFonts w:ascii="Arial" w:hAnsi="Arial" w:cs="Arial"/>
          <w:bCs/>
          <w:sz w:val="20"/>
          <w:szCs w:val="20"/>
        </w:rPr>
      </w:pPr>
      <w:r w:rsidRPr="00D774CD">
        <w:rPr>
          <w:rFonts w:ascii="Arial" w:hAnsi="Arial" w:cs="Arial"/>
          <w:b/>
          <w:sz w:val="20"/>
          <w:szCs w:val="20"/>
        </w:rPr>
        <w:t xml:space="preserve">Mere: </w:t>
      </w:r>
      <w:r w:rsidRPr="00D774CD">
        <w:rPr>
          <w:rFonts w:ascii="Arial" w:hAnsi="Arial" w:cs="Arial"/>
          <w:bCs/>
          <w:sz w:val="20"/>
          <w:szCs w:val="20"/>
        </w:rPr>
        <w:t>(20ft)</w:t>
      </w:r>
    </w:p>
    <w:p w:rsidR="007133C2" w:rsidRPr="00EE4CBC" w:rsidRDefault="007133C2" w:rsidP="007133C2">
      <w:pPr>
        <w:tabs>
          <w:tab w:val="left" w:pos="0"/>
        </w:tabs>
        <w:spacing w:line="288" w:lineRule="auto"/>
        <w:rPr>
          <w:rFonts w:ascii="Arial" w:hAnsi="Arial" w:cs="Arial"/>
          <w:sz w:val="20"/>
          <w:szCs w:val="20"/>
        </w:rPr>
      </w:pPr>
    </w:p>
    <w:p w:rsidR="007133C2" w:rsidRPr="00EE4CBC" w:rsidRDefault="007133C2" w:rsidP="007133C2">
      <w:pPr>
        <w:numPr>
          <w:ilvl w:val="0"/>
          <w:numId w:val="16"/>
        </w:numPr>
        <w:tabs>
          <w:tab w:val="left" w:pos="0"/>
        </w:tabs>
        <w:spacing w:line="288" w:lineRule="auto"/>
        <w:ind w:left="142" w:hanging="142"/>
        <w:rPr>
          <w:rFonts w:ascii="Arial" w:hAnsi="Arial" w:cs="Arial"/>
          <w:sz w:val="20"/>
          <w:szCs w:val="20"/>
          <w:u w:val="single"/>
        </w:rPr>
      </w:pPr>
      <w:r w:rsidRPr="00EE4CBC">
        <w:rPr>
          <w:rFonts w:ascii="Arial" w:hAnsi="Arial" w:cs="Arial"/>
          <w:sz w:val="20"/>
          <w:szCs w:val="20"/>
          <w:u w:val="single"/>
        </w:rPr>
        <w:t>enojni pisarniški kontejner (22kos)</w:t>
      </w:r>
      <w:r>
        <w:rPr>
          <w:rFonts w:ascii="Arial" w:hAnsi="Arial" w:cs="Arial"/>
          <w:sz w:val="20"/>
          <w:szCs w:val="20"/>
          <w:u w:val="single"/>
        </w:rPr>
        <w:t>:</w:t>
      </w:r>
    </w:p>
    <w:tbl>
      <w:tblPr>
        <w:tblStyle w:val="Tabelamrea"/>
        <w:tblW w:w="7170" w:type="dxa"/>
        <w:tblInd w:w="108" w:type="dxa"/>
        <w:tblLook w:val="04A0" w:firstRow="1" w:lastRow="0" w:firstColumn="1" w:lastColumn="0" w:noHBand="0" w:noVBand="1"/>
      </w:tblPr>
      <w:tblGrid>
        <w:gridCol w:w="2789"/>
        <w:gridCol w:w="1460"/>
        <w:gridCol w:w="1461"/>
        <w:gridCol w:w="1460"/>
      </w:tblGrid>
      <w:tr w:rsidR="007133C2" w:rsidRPr="00C31ED1" w:rsidTr="002064A9">
        <w:trPr>
          <w:trHeight w:val="242"/>
        </w:trPr>
        <w:tc>
          <w:tcPr>
            <w:tcW w:w="2789" w:type="dxa"/>
            <w:vAlign w:val="center"/>
          </w:tcPr>
          <w:p w:rsidR="007133C2" w:rsidRPr="00EE4CBC" w:rsidRDefault="007133C2" w:rsidP="00052E9B">
            <w:pPr>
              <w:spacing w:line="288" w:lineRule="auto"/>
              <w:rPr>
                <w:rFonts w:ascii="Arial" w:hAnsi="Arial" w:cs="Arial"/>
                <w:sz w:val="20"/>
                <w:szCs w:val="20"/>
              </w:rPr>
            </w:pPr>
            <w:r w:rsidRPr="00EE4CBC">
              <w:rPr>
                <w:rFonts w:ascii="Arial" w:hAnsi="Arial" w:cs="Arial"/>
                <w:sz w:val="20"/>
                <w:szCs w:val="20"/>
              </w:rPr>
              <w:t>zunaj pri notranji višini 2,5m:</w:t>
            </w:r>
          </w:p>
        </w:tc>
        <w:tc>
          <w:tcPr>
            <w:tcW w:w="1460" w:type="dxa"/>
            <w:vAlign w:val="center"/>
          </w:tcPr>
          <w:p w:rsidR="007133C2" w:rsidRPr="00EE4CBC" w:rsidRDefault="007133C2" w:rsidP="002064A9">
            <w:pPr>
              <w:spacing w:line="288" w:lineRule="auto"/>
              <w:rPr>
                <w:rFonts w:ascii="Arial" w:hAnsi="Arial" w:cs="Arial"/>
                <w:sz w:val="20"/>
                <w:szCs w:val="20"/>
              </w:rPr>
            </w:pPr>
            <w:r w:rsidRPr="00EE4CBC">
              <w:rPr>
                <w:rFonts w:ascii="Arial" w:hAnsi="Arial" w:cs="Arial"/>
                <w:sz w:val="20"/>
                <w:szCs w:val="20"/>
              </w:rPr>
              <w:t xml:space="preserve">D: </w:t>
            </w:r>
            <w:r w:rsidR="0049215E">
              <w:rPr>
                <w:rFonts w:ascii="Arial" w:hAnsi="Arial" w:cs="Arial"/>
                <w:sz w:val="20"/>
                <w:szCs w:val="20"/>
              </w:rPr>
              <w:t xml:space="preserve">približno </w:t>
            </w:r>
            <w:r w:rsidRPr="00EE4CBC">
              <w:rPr>
                <w:rFonts w:ascii="Arial" w:hAnsi="Arial" w:cs="Arial"/>
                <w:sz w:val="20"/>
                <w:szCs w:val="20"/>
              </w:rPr>
              <w:t>6.055mm</w:t>
            </w:r>
          </w:p>
        </w:tc>
        <w:tc>
          <w:tcPr>
            <w:tcW w:w="1461" w:type="dxa"/>
            <w:vAlign w:val="center"/>
          </w:tcPr>
          <w:p w:rsidR="007133C2" w:rsidRPr="00EE4CBC" w:rsidRDefault="007133C2" w:rsidP="002064A9">
            <w:pPr>
              <w:spacing w:line="288" w:lineRule="auto"/>
              <w:rPr>
                <w:rFonts w:ascii="Arial" w:hAnsi="Arial" w:cs="Arial"/>
                <w:sz w:val="20"/>
                <w:szCs w:val="20"/>
              </w:rPr>
            </w:pPr>
            <w:r w:rsidRPr="00EE4CBC">
              <w:rPr>
                <w:rFonts w:ascii="Arial" w:hAnsi="Arial" w:cs="Arial"/>
                <w:sz w:val="20"/>
                <w:szCs w:val="20"/>
              </w:rPr>
              <w:t xml:space="preserve">Š: </w:t>
            </w:r>
            <w:r w:rsidR="0049215E">
              <w:rPr>
                <w:rFonts w:ascii="Arial" w:hAnsi="Arial" w:cs="Arial"/>
                <w:sz w:val="20"/>
                <w:szCs w:val="20"/>
              </w:rPr>
              <w:t xml:space="preserve">približno </w:t>
            </w:r>
            <w:r w:rsidRPr="00EE4CBC">
              <w:rPr>
                <w:rFonts w:ascii="Arial" w:hAnsi="Arial" w:cs="Arial"/>
                <w:sz w:val="20"/>
                <w:szCs w:val="20"/>
              </w:rPr>
              <w:t>2.438mm</w:t>
            </w:r>
          </w:p>
        </w:tc>
        <w:tc>
          <w:tcPr>
            <w:tcW w:w="1460" w:type="dxa"/>
            <w:vAlign w:val="center"/>
          </w:tcPr>
          <w:p w:rsidR="007133C2" w:rsidRPr="00EE4CBC" w:rsidRDefault="007133C2" w:rsidP="002064A9">
            <w:pPr>
              <w:spacing w:line="288" w:lineRule="auto"/>
              <w:rPr>
                <w:rFonts w:ascii="Arial" w:hAnsi="Arial" w:cs="Arial"/>
                <w:sz w:val="20"/>
                <w:szCs w:val="20"/>
              </w:rPr>
            </w:pPr>
            <w:r w:rsidRPr="00EE4CBC">
              <w:rPr>
                <w:rFonts w:ascii="Arial" w:hAnsi="Arial" w:cs="Arial"/>
                <w:sz w:val="20"/>
                <w:szCs w:val="20"/>
              </w:rPr>
              <w:t xml:space="preserve">V: </w:t>
            </w:r>
            <w:r w:rsidR="0049215E">
              <w:rPr>
                <w:rFonts w:ascii="Arial" w:hAnsi="Arial" w:cs="Arial"/>
                <w:sz w:val="20"/>
                <w:szCs w:val="20"/>
              </w:rPr>
              <w:t xml:space="preserve">približno </w:t>
            </w:r>
            <w:r w:rsidRPr="00EE4CBC">
              <w:rPr>
                <w:rFonts w:ascii="Arial" w:hAnsi="Arial" w:cs="Arial"/>
                <w:sz w:val="20"/>
                <w:szCs w:val="20"/>
              </w:rPr>
              <w:t>2.791mm</w:t>
            </w:r>
          </w:p>
        </w:tc>
      </w:tr>
    </w:tbl>
    <w:p w:rsidR="00206729" w:rsidRDefault="00206729" w:rsidP="00206729">
      <w:pPr>
        <w:autoSpaceDE w:val="0"/>
        <w:autoSpaceDN w:val="0"/>
        <w:adjustRightInd w:val="0"/>
        <w:spacing w:line="288" w:lineRule="auto"/>
        <w:ind w:left="142"/>
        <w:jc w:val="both"/>
        <w:rPr>
          <w:rFonts w:ascii="Arial" w:hAnsi="Arial" w:cs="Arial"/>
          <w:bCs/>
          <w:sz w:val="20"/>
          <w:szCs w:val="20"/>
          <w:u w:val="single"/>
        </w:rPr>
      </w:pPr>
    </w:p>
    <w:p w:rsidR="00653675" w:rsidRDefault="00653675" w:rsidP="00206729">
      <w:pPr>
        <w:autoSpaceDE w:val="0"/>
        <w:autoSpaceDN w:val="0"/>
        <w:adjustRightInd w:val="0"/>
        <w:spacing w:line="288" w:lineRule="auto"/>
        <w:ind w:left="142"/>
        <w:jc w:val="both"/>
        <w:rPr>
          <w:rFonts w:ascii="Arial" w:hAnsi="Arial" w:cs="Arial"/>
          <w:bCs/>
          <w:sz w:val="20"/>
          <w:szCs w:val="20"/>
          <w:u w:val="single"/>
        </w:rPr>
      </w:pPr>
    </w:p>
    <w:p w:rsidR="00653675" w:rsidRDefault="00021A17" w:rsidP="00653675">
      <w:pPr>
        <w:keepNext/>
        <w:tabs>
          <w:tab w:val="left" w:pos="0"/>
        </w:tabs>
        <w:spacing w:line="288" w:lineRule="auto"/>
      </w:pPr>
      <w:r>
        <w:rPr>
          <w:rFonts w:ascii="Arial" w:hAnsi="Arial" w:cs="Arial"/>
          <w:b/>
          <w:bCs/>
          <w:noProof/>
          <w:sz w:val="20"/>
          <w:szCs w:val="20"/>
        </w:rPr>
        <w:drawing>
          <wp:inline distT="0" distB="0" distL="0" distR="0">
            <wp:extent cx="3893820" cy="3992880"/>
            <wp:effectExtent l="19050" t="1905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820" cy="3992880"/>
                    </a:xfrm>
                    <a:prstGeom prst="rect">
                      <a:avLst/>
                    </a:prstGeom>
                    <a:noFill/>
                    <a:ln w="6350" cmpd="sng">
                      <a:solidFill>
                        <a:srgbClr val="000000"/>
                      </a:solidFill>
                      <a:miter lim="800000"/>
                      <a:headEnd/>
                      <a:tailEnd/>
                    </a:ln>
                    <a:effectLst/>
                  </pic:spPr>
                </pic:pic>
              </a:graphicData>
            </a:graphic>
          </wp:inline>
        </w:drawing>
      </w:r>
    </w:p>
    <w:p w:rsidR="00653675" w:rsidRPr="00503E90" w:rsidRDefault="00653675" w:rsidP="00653675">
      <w:pPr>
        <w:pStyle w:val="Napis"/>
        <w:rPr>
          <w:rFonts w:ascii="Arial" w:hAnsi="Arial" w:cs="Arial"/>
          <w:b w:val="0"/>
          <w:bCs w:val="0"/>
          <w:i/>
          <w:iCs/>
          <w:sz w:val="18"/>
          <w:szCs w:val="18"/>
        </w:rPr>
      </w:pPr>
      <w:r w:rsidRPr="00503E90">
        <w:rPr>
          <w:rFonts w:ascii="Arial" w:hAnsi="Arial" w:cs="Arial"/>
          <w:b w:val="0"/>
          <w:bCs w:val="0"/>
          <w:i/>
          <w:iCs/>
          <w:sz w:val="18"/>
          <w:szCs w:val="18"/>
        </w:rPr>
        <w:t xml:space="preserve">Slika je simbolična </w:t>
      </w:r>
    </w:p>
    <w:p w:rsidR="00653675" w:rsidRDefault="00653675" w:rsidP="00206729">
      <w:pPr>
        <w:autoSpaceDE w:val="0"/>
        <w:autoSpaceDN w:val="0"/>
        <w:adjustRightInd w:val="0"/>
        <w:spacing w:line="288" w:lineRule="auto"/>
        <w:ind w:left="142"/>
        <w:jc w:val="both"/>
        <w:rPr>
          <w:rFonts w:ascii="Arial" w:hAnsi="Arial" w:cs="Arial"/>
          <w:bCs/>
          <w:sz w:val="20"/>
          <w:szCs w:val="20"/>
          <w:u w:val="single"/>
        </w:rPr>
      </w:pPr>
    </w:p>
    <w:p w:rsidR="00206729" w:rsidRPr="00A370D7" w:rsidRDefault="00206729" w:rsidP="00206729">
      <w:pPr>
        <w:numPr>
          <w:ilvl w:val="0"/>
          <w:numId w:val="16"/>
        </w:numPr>
        <w:autoSpaceDE w:val="0"/>
        <w:autoSpaceDN w:val="0"/>
        <w:adjustRightInd w:val="0"/>
        <w:spacing w:line="288" w:lineRule="auto"/>
        <w:ind w:left="142" w:hanging="153"/>
        <w:jc w:val="both"/>
        <w:rPr>
          <w:rFonts w:ascii="Arial" w:hAnsi="Arial" w:cs="Arial"/>
          <w:bCs/>
          <w:sz w:val="20"/>
          <w:szCs w:val="20"/>
          <w:u w:val="single"/>
        </w:rPr>
      </w:pPr>
      <w:r w:rsidRPr="00A370D7">
        <w:rPr>
          <w:rFonts w:ascii="Arial" w:hAnsi="Arial" w:cs="Arial"/>
          <w:bCs/>
          <w:sz w:val="20"/>
          <w:szCs w:val="20"/>
          <w:u w:val="single"/>
        </w:rPr>
        <w:t>dvojni pisarniški kontejner</w:t>
      </w:r>
      <w:r>
        <w:rPr>
          <w:rFonts w:ascii="Arial" w:hAnsi="Arial" w:cs="Arial"/>
          <w:bCs/>
          <w:sz w:val="20"/>
          <w:szCs w:val="20"/>
          <w:u w:val="single"/>
        </w:rPr>
        <w:t xml:space="preserve"> (1 kos):</w:t>
      </w:r>
    </w:p>
    <w:tbl>
      <w:tblPr>
        <w:tblStyle w:val="Tabelamrea"/>
        <w:tblW w:w="8080" w:type="dxa"/>
        <w:tblInd w:w="108" w:type="dxa"/>
        <w:tblLook w:val="04A0" w:firstRow="1" w:lastRow="0" w:firstColumn="1" w:lastColumn="0" w:noHBand="0" w:noVBand="1"/>
      </w:tblPr>
      <w:tblGrid>
        <w:gridCol w:w="2694"/>
        <w:gridCol w:w="1559"/>
        <w:gridCol w:w="2268"/>
        <w:gridCol w:w="1559"/>
      </w:tblGrid>
      <w:tr w:rsidR="00206729" w:rsidRPr="00EE4CBC" w:rsidTr="002064A9">
        <w:trPr>
          <w:trHeight w:val="490"/>
        </w:trPr>
        <w:tc>
          <w:tcPr>
            <w:tcW w:w="2694" w:type="dxa"/>
            <w:vAlign w:val="center"/>
          </w:tcPr>
          <w:p w:rsidR="00206729" w:rsidRPr="00EE4CBC" w:rsidRDefault="00206729" w:rsidP="00A97D5A">
            <w:pPr>
              <w:spacing w:line="288" w:lineRule="auto"/>
              <w:rPr>
                <w:rFonts w:ascii="Arial" w:hAnsi="Arial" w:cs="Arial"/>
                <w:sz w:val="20"/>
                <w:szCs w:val="20"/>
              </w:rPr>
            </w:pPr>
            <w:r w:rsidRPr="00EE4CBC">
              <w:rPr>
                <w:rFonts w:ascii="Arial" w:hAnsi="Arial" w:cs="Arial"/>
                <w:sz w:val="20"/>
                <w:szCs w:val="20"/>
              </w:rPr>
              <w:t>zunaj pri notranji višini 2,5m:</w:t>
            </w:r>
          </w:p>
        </w:tc>
        <w:tc>
          <w:tcPr>
            <w:tcW w:w="1559" w:type="dxa"/>
            <w:vAlign w:val="center"/>
          </w:tcPr>
          <w:p w:rsidR="00206729" w:rsidRPr="00EE4CBC" w:rsidRDefault="00206729" w:rsidP="00A97D5A">
            <w:pPr>
              <w:spacing w:line="288" w:lineRule="auto"/>
              <w:rPr>
                <w:rFonts w:ascii="Arial" w:hAnsi="Arial" w:cs="Arial"/>
                <w:sz w:val="20"/>
                <w:szCs w:val="20"/>
              </w:rPr>
            </w:pPr>
            <w:r w:rsidRPr="00EE4CBC">
              <w:rPr>
                <w:rFonts w:ascii="Arial" w:hAnsi="Arial" w:cs="Arial"/>
                <w:sz w:val="20"/>
                <w:szCs w:val="20"/>
              </w:rPr>
              <w:t xml:space="preserve">D: </w:t>
            </w:r>
            <w:r w:rsidR="0049215E">
              <w:rPr>
                <w:rFonts w:ascii="Arial" w:hAnsi="Arial" w:cs="Arial"/>
                <w:sz w:val="20"/>
                <w:szCs w:val="20"/>
              </w:rPr>
              <w:t xml:space="preserve">približno </w:t>
            </w:r>
            <w:r w:rsidRPr="00EE4CBC">
              <w:rPr>
                <w:rFonts w:ascii="Arial" w:hAnsi="Arial" w:cs="Arial"/>
                <w:sz w:val="20"/>
                <w:szCs w:val="20"/>
              </w:rPr>
              <w:t>6.055mm</w:t>
            </w:r>
          </w:p>
        </w:tc>
        <w:tc>
          <w:tcPr>
            <w:tcW w:w="2268" w:type="dxa"/>
            <w:vAlign w:val="center"/>
          </w:tcPr>
          <w:p w:rsidR="002064A9" w:rsidRDefault="00206729" w:rsidP="00A97D5A">
            <w:pPr>
              <w:spacing w:line="288" w:lineRule="auto"/>
              <w:rPr>
                <w:rFonts w:ascii="Arial" w:hAnsi="Arial" w:cs="Arial"/>
                <w:sz w:val="20"/>
                <w:szCs w:val="20"/>
              </w:rPr>
            </w:pPr>
            <w:r w:rsidRPr="00EE4CBC">
              <w:rPr>
                <w:rFonts w:ascii="Arial" w:hAnsi="Arial" w:cs="Arial"/>
                <w:sz w:val="20"/>
                <w:szCs w:val="20"/>
              </w:rPr>
              <w:t xml:space="preserve">Š: </w:t>
            </w:r>
            <w:r w:rsidR="0049215E">
              <w:rPr>
                <w:rFonts w:ascii="Arial" w:hAnsi="Arial" w:cs="Arial"/>
                <w:sz w:val="20"/>
                <w:szCs w:val="20"/>
              </w:rPr>
              <w:t xml:space="preserve">približno </w:t>
            </w:r>
          </w:p>
          <w:p w:rsidR="00206729" w:rsidRPr="00EE4CBC" w:rsidRDefault="00206729" w:rsidP="00A97D5A">
            <w:pPr>
              <w:spacing w:line="288" w:lineRule="auto"/>
              <w:rPr>
                <w:rFonts w:ascii="Arial" w:hAnsi="Arial" w:cs="Arial"/>
                <w:sz w:val="20"/>
                <w:szCs w:val="20"/>
              </w:rPr>
            </w:pPr>
            <w:r w:rsidRPr="00EE4CBC">
              <w:rPr>
                <w:rFonts w:ascii="Arial" w:hAnsi="Arial" w:cs="Arial"/>
                <w:sz w:val="20"/>
                <w:szCs w:val="20"/>
              </w:rPr>
              <w:t>2.438mm x2=4.876mm</w:t>
            </w:r>
          </w:p>
        </w:tc>
        <w:tc>
          <w:tcPr>
            <w:tcW w:w="1559" w:type="dxa"/>
            <w:vAlign w:val="center"/>
          </w:tcPr>
          <w:p w:rsidR="00206729" w:rsidRPr="00EE4CBC" w:rsidRDefault="00206729" w:rsidP="00A97D5A">
            <w:pPr>
              <w:spacing w:line="288" w:lineRule="auto"/>
              <w:rPr>
                <w:rFonts w:ascii="Arial" w:hAnsi="Arial" w:cs="Arial"/>
                <w:sz w:val="20"/>
                <w:szCs w:val="20"/>
              </w:rPr>
            </w:pPr>
            <w:r w:rsidRPr="00EE4CBC">
              <w:rPr>
                <w:rFonts w:ascii="Arial" w:hAnsi="Arial" w:cs="Arial"/>
                <w:sz w:val="20"/>
                <w:szCs w:val="20"/>
              </w:rPr>
              <w:t xml:space="preserve">V: </w:t>
            </w:r>
            <w:r w:rsidR="0049215E">
              <w:rPr>
                <w:rFonts w:ascii="Arial" w:hAnsi="Arial" w:cs="Arial"/>
                <w:sz w:val="20"/>
                <w:szCs w:val="20"/>
              </w:rPr>
              <w:t xml:space="preserve">približno </w:t>
            </w:r>
            <w:r w:rsidRPr="00EE4CBC">
              <w:rPr>
                <w:rFonts w:ascii="Arial" w:hAnsi="Arial" w:cs="Arial"/>
                <w:sz w:val="20"/>
                <w:szCs w:val="20"/>
              </w:rPr>
              <w:t>2.791mm</w:t>
            </w:r>
          </w:p>
        </w:tc>
      </w:tr>
    </w:tbl>
    <w:p w:rsidR="00BE6C8A" w:rsidRDefault="00BE6C8A" w:rsidP="00BE6C8A">
      <w:pPr>
        <w:keepNext/>
        <w:tabs>
          <w:tab w:val="left" w:pos="142"/>
        </w:tabs>
        <w:spacing w:line="288" w:lineRule="auto"/>
        <w:rPr>
          <w:rFonts w:ascii="Arial" w:hAnsi="Arial" w:cs="Arial"/>
          <w:b/>
          <w:bCs/>
          <w:sz w:val="20"/>
          <w:szCs w:val="20"/>
        </w:rPr>
      </w:pPr>
    </w:p>
    <w:p w:rsidR="00653675" w:rsidRDefault="00653675" w:rsidP="007133C2">
      <w:pPr>
        <w:tabs>
          <w:tab w:val="left" w:pos="142"/>
        </w:tabs>
        <w:spacing w:line="288" w:lineRule="auto"/>
        <w:rPr>
          <w:rFonts w:ascii="Arial" w:hAnsi="Arial" w:cs="Arial"/>
          <w:b/>
          <w:bCs/>
          <w:sz w:val="20"/>
          <w:szCs w:val="20"/>
        </w:rPr>
      </w:pPr>
    </w:p>
    <w:p w:rsidR="007133C2" w:rsidRDefault="007133C2" w:rsidP="007133C2">
      <w:pPr>
        <w:tabs>
          <w:tab w:val="left" w:pos="142"/>
        </w:tabs>
        <w:spacing w:line="288" w:lineRule="auto"/>
        <w:rPr>
          <w:rFonts w:ascii="Arial" w:hAnsi="Arial" w:cs="Arial"/>
          <w:b/>
          <w:bCs/>
          <w:sz w:val="20"/>
          <w:szCs w:val="20"/>
        </w:rPr>
      </w:pPr>
      <w:r w:rsidRPr="00BD6820">
        <w:rPr>
          <w:rFonts w:ascii="Arial" w:hAnsi="Arial" w:cs="Arial"/>
          <w:b/>
          <w:bCs/>
          <w:sz w:val="20"/>
          <w:szCs w:val="20"/>
        </w:rPr>
        <w:t>Konstrukcija:</w:t>
      </w:r>
    </w:p>
    <w:p w:rsidR="007133C2" w:rsidRDefault="007133C2" w:rsidP="007133C2">
      <w:pPr>
        <w:numPr>
          <w:ilvl w:val="0"/>
          <w:numId w:val="17"/>
        </w:numPr>
        <w:tabs>
          <w:tab w:val="left" w:pos="426"/>
        </w:tabs>
        <w:spacing w:line="288" w:lineRule="auto"/>
        <w:rPr>
          <w:rFonts w:ascii="Arial" w:hAnsi="Arial" w:cs="Arial"/>
          <w:sz w:val="20"/>
          <w:szCs w:val="20"/>
        </w:rPr>
      </w:pPr>
      <w:r>
        <w:rPr>
          <w:rFonts w:ascii="Arial" w:hAnsi="Arial" w:cs="Arial"/>
          <w:sz w:val="20"/>
          <w:szCs w:val="20"/>
        </w:rPr>
        <w:t>sestavljena iz talne konstrukcije, strešne konstrukcije in 4 vogalnih stebrov, varjenih iz posebej oblikovanih profilov iz jeklene pločevine in cevi,</w:t>
      </w:r>
    </w:p>
    <w:p w:rsidR="007133C2" w:rsidRDefault="007133C2" w:rsidP="007133C2">
      <w:pPr>
        <w:numPr>
          <w:ilvl w:val="0"/>
          <w:numId w:val="17"/>
        </w:numPr>
        <w:tabs>
          <w:tab w:val="left" w:pos="426"/>
        </w:tabs>
        <w:spacing w:line="288" w:lineRule="auto"/>
        <w:rPr>
          <w:rFonts w:ascii="Arial" w:hAnsi="Arial" w:cs="Arial"/>
          <w:sz w:val="20"/>
          <w:szCs w:val="20"/>
        </w:rPr>
      </w:pPr>
      <w:r>
        <w:rPr>
          <w:rFonts w:ascii="Arial" w:hAnsi="Arial" w:cs="Arial"/>
          <w:sz w:val="20"/>
          <w:szCs w:val="20"/>
        </w:rPr>
        <w:t>žepi za viličarja,</w:t>
      </w:r>
    </w:p>
    <w:p w:rsidR="007133C2" w:rsidRPr="00A62ADF" w:rsidRDefault="007133C2" w:rsidP="007133C2">
      <w:pPr>
        <w:numPr>
          <w:ilvl w:val="0"/>
          <w:numId w:val="17"/>
        </w:numPr>
        <w:tabs>
          <w:tab w:val="left" w:pos="426"/>
        </w:tabs>
        <w:spacing w:line="288" w:lineRule="auto"/>
        <w:rPr>
          <w:rFonts w:ascii="Arial" w:hAnsi="Arial" w:cs="Arial"/>
          <w:sz w:val="20"/>
          <w:szCs w:val="20"/>
        </w:rPr>
      </w:pPr>
      <w:r>
        <w:rPr>
          <w:rFonts w:ascii="Arial" w:hAnsi="Arial" w:cs="Arial"/>
          <w:sz w:val="20"/>
          <w:szCs w:val="20"/>
        </w:rPr>
        <w:t>odvodnjavanje skozi vogalne stebre.</w:t>
      </w:r>
    </w:p>
    <w:p w:rsidR="00BD03AE" w:rsidRDefault="00BD03AE" w:rsidP="007133C2">
      <w:pPr>
        <w:tabs>
          <w:tab w:val="left" w:pos="142"/>
        </w:tabs>
        <w:spacing w:line="288" w:lineRule="auto"/>
        <w:rPr>
          <w:rFonts w:ascii="Arial" w:hAnsi="Arial" w:cs="Arial"/>
          <w:b/>
          <w:bCs/>
          <w:sz w:val="20"/>
          <w:szCs w:val="20"/>
        </w:rPr>
      </w:pPr>
    </w:p>
    <w:p w:rsidR="007133C2" w:rsidRDefault="007133C2" w:rsidP="007133C2">
      <w:pPr>
        <w:tabs>
          <w:tab w:val="left" w:pos="142"/>
        </w:tabs>
        <w:spacing w:line="288" w:lineRule="auto"/>
        <w:rPr>
          <w:rFonts w:ascii="Arial" w:hAnsi="Arial" w:cs="Arial"/>
          <w:b/>
          <w:bCs/>
          <w:sz w:val="20"/>
          <w:szCs w:val="20"/>
        </w:rPr>
      </w:pPr>
      <w:r>
        <w:rPr>
          <w:rFonts w:ascii="Arial" w:hAnsi="Arial" w:cs="Arial"/>
          <w:b/>
          <w:bCs/>
          <w:sz w:val="20"/>
          <w:szCs w:val="20"/>
        </w:rPr>
        <w:t xml:space="preserve">Tla: </w:t>
      </w:r>
      <w:r>
        <w:rPr>
          <w:rFonts w:ascii="Arial" w:hAnsi="Arial" w:cs="Arial"/>
          <w:b/>
          <w:bCs/>
          <w:sz w:val="20"/>
          <w:szCs w:val="20"/>
        </w:rPr>
        <w:tab/>
      </w:r>
    </w:p>
    <w:p w:rsidR="007133C2" w:rsidRPr="00BD6820" w:rsidRDefault="007133C2" w:rsidP="007133C2">
      <w:pPr>
        <w:numPr>
          <w:ilvl w:val="0"/>
          <w:numId w:val="17"/>
        </w:numPr>
        <w:tabs>
          <w:tab w:val="left" w:pos="142"/>
        </w:tabs>
        <w:spacing w:line="288" w:lineRule="auto"/>
        <w:rPr>
          <w:rFonts w:ascii="Arial" w:hAnsi="Arial" w:cs="Arial"/>
          <w:sz w:val="20"/>
          <w:szCs w:val="20"/>
        </w:rPr>
      </w:pPr>
      <w:r>
        <w:rPr>
          <w:rFonts w:ascii="Arial" w:hAnsi="Arial" w:cs="Arial"/>
          <w:sz w:val="20"/>
          <w:szCs w:val="20"/>
        </w:rPr>
        <w:t>p</w:t>
      </w:r>
      <w:r w:rsidRPr="00BD6820">
        <w:rPr>
          <w:rFonts w:ascii="Arial" w:hAnsi="Arial" w:cs="Arial"/>
          <w:sz w:val="20"/>
          <w:szCs w:val="20"/>
        </w:rPr>
        <w:t xml:space="preserve">ocinkana, enostransko pobarvana pločevina </w:t>
      </w:r>
      <w:r w:rsidR="00BD03AE">
        <w:rPr>
          <w:rFonts w:ascii="Arial" w:hAnsi="Arial" w:cs="Arial"/>
          <w:sz w:val="20"/>
          <w:szCs w:val="20"/>
        </w:rPr>
        <w:t>min</w:t>
      </w:r>
      <w:r w:rsidR="00380704">
        <w:rPr>
          <w:rFonts w:ascii="Arial" w:hAnsi="Arial" w:cs="Arial"/>
          <w:sz w:val="20"/>
          <w:szCs w:val="20"/>
        </w:rPr>
        <w:t xml:space="preserve">. </w:t>
      </w:r>
      <w:r w:rsidRPr="00BD6820">
        <w:rPr>
          <w:rFonts w:ascii="Arial" w:hAnsi="Arial" w:cs="Arial"/>
          <w:sz w:val="20"/>
          <w:szCs w:val="20"/>
        </w:rPr>
        <w:t>0,6mm</w:t>
      </w:r>
      <w:r>
        <w:rPr>
          <w:rFonts w:ascii="Arial" w:hAnsi="Arial" w:cs="Arial"/>
          <w:sz w:val="20"/>
          <w:szCs w:val="20"/>
        </w:rPr>
        <w:t>,</w:t>
      </w:r>
    </w:p>
    <w:p w:rsidR="007133C2" w:rsidRDefault="007133C2" w:rsidP="007133C2">
      <w:pPr>
        <w:numPr>
          <w:ilvl w:val="0"/>
          <w:numId w:val="17"/>
        </w:numPr>
        <w:tabs>
          <w:tab w:val="left" w:pos="142"/>
        </w:tabs>
        <w:spacing w:line="288" w:lineRule="auto"/>
        <w:rPr>
          <w:rFonts w:ascii="Arial" w:hAnsi="Arial" w:cs="Arial"/>
          <w:sz w:val="20"/>
          <w:szCs w:val="20"/>
        </w:rPr>
      </w:pPr>
      <w:r>
        <w:rPr>
          <w:rFonts w:ascii="Arial" w:hAnsi="Arial" w:cs="Arial"/>
          <w:sz w:val="20"/>
          <w:szCs w:val="20"/>
        </w:rPr>
        <w:t>m</w:t>
      </w:r>
      <w:r w:rsidRPr="00BD6820">
        <w:rPr>
          <w:rFonts w:ascii="Arial" w:hAnsi="Arial" w:cs="Arial"/>
          <w:sz w:val="20"/>
          <w:szCs w:val="20"/>
        </w:rPr>
        <w:t xml:space="preserve">ineralna volna debeline </w:t>
      </w:r>
      <w:r w:rsidR="00BD03AE">
        <w:rPr>
          <w:rFonts w:ascii="Arial" w:hAnsi="Arial" w:cs="Arial"/>
          <w:sz w:val="20"/>
          <w:szCs w:val="20"/>
        </w:rPr>
        <w:t>min</w:t>
      </w:r>
      <w:r w:rsidR="001040C5">
        <w:rPr>
          <w:rFonts w:ascii="Arial" w:hAnsi="Arial" w:cs="Arial"/>
          <w:sz w:val="20"/>
          <w:szCs w:val="20"/>
        </w:rPr>
        <w:t>.</w:t>
      </w:r>
      <w:r w:rsidR="00503E90">
        <w:rPr>
          <w:rFonts w:ascii="Arial" w:hAnsi="Arial" w:cs="Arial"/>
          <w:sz w:val="20"/>
          <w:szCs w:val="20"/>
        </w:rPr>
        <w:t xml:space="preserve"> </w:t>
      </w:r>
      <w:r w:rsidRPr="00BD6820">
        <w:rPr>
          <w:rFonts w:ascii="Arial" w:hAnsi="Arial" w:cs="Arial"/>
          <w:sz w:val="20"/>
          <w:szCs w:val="20"/>
        </w:rPr>
        <w:t xml:space="preserve">100mm, iverna plošča debeline </w:t>
      </w:r>
      <w:r w:rsidR="00BD03AE">
        <w:rPr>
          <w:rFonts w:ascii="Arial" w:hAnsi="Arial" w:cs="Arial"/>
          <w:sz w:val="20"/>
          <w:szCs w:val="20"/>
        </w:rPr>
        <w:t>min</w:t>
      </w:r>
      <w:r w:rsidR="00573D8A">
        <w:rPr>
          <w:rFonts w:ascii="Arial" w:hAnsi="Arial" w:cs="Arial"/>
          <w:sz w:val="20"/>
          <w:szCs w:val="20"/>
        </w:rPr>
        <w:t>.</w:t>
      </w:r>
      <w:r w:rsidR="00503E90">
        <w:rPr>
          <w:rFonts w:ascii="Arial" w:hAnsi="Arial" w:cs="Arial"/>
          <w:sz w:val="20"/>
          <w:szCs w:val="20"/>
        </w:rPr>
        <w:t xml:space="preserve"> </w:t>
      </w:r>
      <w:r w:rsidRPr="00BD6820">
        <w:rPr>
          <w:rFonts w:ascii="Arial" w:hAnsi="Arial" w:cs="Arial"/>
          <w:sz w:val="20"/>
          <w:szCs w:val="20"/>
        </w:rPr>
        <w:t>20mm</w:t>
      </w:r>
      <w:r>
        <w:rPr>
          <w:rFonts w:ascii="Arial" w:hAnsi="Arial" w:cs="Arial"/>
          <w:sz w:val="20"/>
          <w:szCs w:val="20"/>
        </w:rPr>
        <w:t>,</w:t>
      </w:r>
    </w:p>
    <w:p w:rsidR="007133C2" w:rsidRDefault="007133C2" w:rsidP="007133C2">
      <w:pPr>
        <w:numPr>
          <w:ilvl w:val="0"/>
          <w:numId w:val="17"/>
        </w:numPr>
        <w:tabs>
          <w:tab w:val="left" w:pos="142"/>
        </w:tabs>
        <w:spacing w:line="288" w:lineRule="auto"/>
        <w:rPr>
          <w:rFonts w:ascii="Arial" w:hAnsi="Arial" w:cs="Arial"/>
          <w:sz w:val="20"/>
          <w:szCs w:val="20"/>
        </w:rPr>
      </w:pPr>
      <w:r>
        <w:rPr>
          <w:rFonts w:ascii="Arial" w:hAnsi="Arial" w:cs="Arial"/>
          <w:sz w:val="20"/>
          <w:szCs w:val="20"/>
        </w:rPr>
        <w:t xml:space="preserve">homogena talna PVC-obloga (debelina </w:t>
      </w:r>
      <w:r w:rsidR="00BD03AE">
        <w:rPr>
          <w:rFonts w:ascii="Arial" w:hAnsi="Arial" w:cs="Arial"/>
          <w:sz w:val="20"/>
          <w:szCs w:val="20"/>
        </w:rPr>
        <w:t>min.</w:t>
      </w:r>
      <w:r w:rsidR="00503E90">
        <w:rPr>
          <w:rFonts w:ascii="Arial" w:hAnsi="Arial" w:cs="Arial"/>
          <w:sz w:val="20"/>
          <w:szCs w:val="20"/>
        </w:rPr>
        <w:t xml:space="preserve"> </w:t>
      </w:r>
      <w:r>
        <w:rPr>
          <w:rFonts w:ascii="Arial" w:hAnsi="Arial" w:cs="Arial"/>
          <w:sz w:val="20"/>
          <w:szCs w:val="20"/>
        </w:rPr>
        <w:t>1,5mm, Bfl/S1) zavarjena s PVC,</w:t>
      </w:r>
    </w:p>
    <w:p w:rsidR="007133C2" w:rsidRPr="00BD6820" w:rsidRDefault="007133C2" w:rsidP="007133C2">
      <w:pPr>
        <w:numPr>
          <w:ilvl w:val="0"/>
          <w:numId w:val="17"/>
        </w:numPr>
        <w:tabs>
          <w:tab w:val="left" w:pos="142"/>
        </w:tabs>
        <w:spacing w:line="288" w:lineRule="auto"/>
        <w:rPr>
          <w:rFonts w:ascii="Arial" w:hAnsi="Arial" w:cs="Arial"/>
          <w:sz w:val="20"/>
          <w:szCs w:val="20"/>
        </w:rPr>
      </w:pPr>
      <w:r>
        <w:rPr>
          <w:rFonts w:ascii="Arial" w:hAnsi="Arial" w:cs="Arial"/>
          <w:sz w:val="20"/>
          <w:szCs w:val="20"/>
        </w:rPr>
        <w:t xml:space="preserve">obremenitev tal </w:t>
      </w:r>
      <w:r w:rsidR="00573D8A">
        <w:rPr>
          <w:rFonts w:ascii="Arial" w:hAnsi="Arial" w:cs="Arial"/>
          <w:sz w:val="20"/>
          <w:szCs w:val="20"/>
        </w:rPr>
        <w:t>pribl.</w:t>
      </w:r>
      <w:r w:rsidR="00503E90">
        <w:rPr>
          <w:rFonts w:ascii="Arial" w:hAnsi="Arial" w:cs="Arial"/>
          <w:sz w:val="20"/>
          <w:szCs w:val="20"/>
        </w:rPr>
        <w:t xml:space="preserve"> </w:t>
      </w:r>
      <w:r>
        <w:rPr>
          <w:rFonts w:ascii="Arial" w:hAnsi="Arial" w:cs="Arial"/>
          <w:sz w:val="20"/>
          <w:szCs w:val="20"/>
        </w:rPr>
        <w:t>2,00Kn/m</w:t>
      </w:r>
      <w:r>
        <w:rPr>
          <w:rFonts w:ascii="Arial" w:hAnsi="Arial" w:cs="Arial"/>
          <w:sz w:val="20"/>
          <w:szCs w:val="20"/>
          <w:vertAlign w:val="superscript"/>
        </w:rPr>
        <w:t>2</w:t>
      </w:r>
      <w:r>
        <w:rPr>
          <w:rFonts w:ascii="Arial" w:hAnsi="Arial" w:cs="Arial"/>
          <w:sz w:val="20"/>
          <w:szCs w:val="20"/>
        </w:rPr>
        <w:t>,</w:t>
      </w:r>
    </w:p>
    <w:p w:rsidR="007133C2" w:rsidRDefault="007133C2" w:rsidP="007133C2">
      <w:pPr>
        <w:numPr>
          <w:ilvl w:val="0"/>
          <w:numId w:val="17"/>
        </w:numPr>
        <w:tabs>
          <w:tab w:val="left" w:pos="142"/>
        </w:tabs>
        <w:spacing w:line="288" w:lineRule="auto"/>
        <w:rPr>
          <w:rFonts w:ascii="Arial" w:hAnsi="Arial" w:cs="Arial"/>
          <w:sz w:val="20"/>
          <w:szCs w:val="20"/>
        </w:rPr>
      </w:pPr>
      <w:r>
        <w:rPr>
          <w:rFonts w:ascii="Arial" w:hAnsi="Arial" w:cs="Arial"/>
          <w:sz w:val="20"/>
          <w:szCs w:val="20"/>
        </w:rPr>
        <w:t xml:space="preserve">koeficient toplotne prevodnosti </w:t>
      </w:r>
      <w:r w:rsidR="00380704">
        <w:rPr>
          <w:rFonts w:ascii="Arial" w:hAnsi="Arial" w:cs="Arial"/>
          <w:sz w:val="20"/>
          <w:szCs w:val="20"/>
        </w:rPr>
        <w:t>pribl.</w:t>
      </w:r>
      <w:r w:rsidR="00503E90">
        <w:rPr>
          <w:rFonts w:ascii="Arial" w:hAnsi="Arial" w:cs="Arial"/>
          <w:sz w:val="20"/>
          <w:szCs w:val="20"/>
        </w:rPr>
        <w:t xml:space="preserve"> </w:t>
      </w:r>
      <w:r>
        <w:rPr>
          <w:rFonts w:ascii="Arial" w:hAnsi="Arial" w:cs="Arial"/>
          <w:sz w:val="20"/>
          <w:szCs w:val="20"/>
        </w:rPr>
        <w:t>U = 0,33 W/m</w:t>
      </w:r>
      <w:r>
        <w:rPr>
          <w:rFonts w:ascii="Arial" w:hAnsi="Arial" w:cs="Arial"/>
          <w:sz w:val="20"/>
          <w:szCs w:val="20"/>
          <w:vertAlign w:val="superscript"/>
        </w:rPr>
        <w:t>2</w:t>
      </w:r>
      <w:r>
        <w:rPr>
          <w:rFonts w:ascii="Arial" w:hAnsi="Arial" w:cs="Arial"/>
          <w:sz w:val="20"/>
          <w:szCs w:val="20"/>
        </w:rPr>
        <w:t>K.</w:t>
      </w:r>
    </w:p>
    <w:p w:rsidR="007133C2" w:rsidRDefault="007133C2" w:rsidP="007133C2">
      <w:pPr>
        <w:tabs>
          <w:tab w:val="left" w:pos="142"/>
        </w:tabs>
        <w:spacing w:line="288" w:lineRule="auto"/>
        <w:rPr>
          <w:rFonts w:ascii="Arial" w:hAnsi="Arial" w:cs="Arial"/>
          <w:sz w:val="20"/>
          <w:szCs w:val="20"/>
        </w:rPr>
      </w:pPr>
    </w:p>
    <w:p w:rsidR="007133C2" w:rsidRDefault="007133C2" w:rsidP="007133C2">
      <w:pPr>
        <w:tabs>
          <w:tab w:val="left" w:pos="142"/>
        </w:tabs>
        <w:spacing w:line="288" w:lineRule="auto"/>
        <w:rPr>
          <w:rFonts w:ascii="Arial" w:hAnsi="Arial" w:cs="Arial"/>
          <w:b/>
          <w:bCs/>
          <w:sz w:val="20"/>
          <w:szCs w:val="20"/>
        </w:rPr>
      </w:pPr>
      <w:r w:rsidRPr="001B6E6E">
        <w:rPr>
          <w:rFonts w:ascii="Arial" w:hAnsi="Arial" w:cs="Arial"/>
          <w:b/>
          <w:bCs/>
          <w:sz w:val="20"/>
          <w:szCs w:val="20"/>
        </w:rPr>
        <w:t>Zunanje stene</w:t>
      </w:r>
      <w:r>
        <w:rPr>
          <w:rFonts w:ascii="Arial" w:hAnsi="Arial" w:cs="Arial"/>
          <w:b/>
          <w:bCs/>
          <w:sz w:val="20"/>
          <w:szCs w:val="20"/>
        </w:rPr>
        <w:t>:</w:t>
      </w:r>
    </w:p>
    <w:p w:rsidR="007133C2" w:rsidRDefault="007133C2" w:rsidP="007133C2">
      <w:pPr>
        <w:numPr>
          <w:ilvl w:val="0"/>
          <w:numId w:val="18"/>
        </w:numPr>
        <w:tabs>
          <w:tab w:val="left" w:pos="142"/>
        </w:tabs>
        <w:spacing w:line="288" w:lineRule="auto"/>
        <w:rPr>
          <w:rFonts w:ascii="Arial" w:hAnsi="Arial" w:cs="Arial"/>
          <w:sz w:val="20"/>
          <w:szCs w:val="20"/>
        </w:rPr>
      </w:pPr>
      <w:r>
        <w:rPr>
          <w:rFonts w:ascii="Arial" w:hAnsi="Arial" w:cs="Arial"/>
          <w:sz w:val="20"/>
          <w:szCs w:val="20"/>
        </w:rPr>
        <w:t>p</w:t>
      </w:r>
      <w:r w:rsidRPr="007B707E">
        <w:rPr>
          <w:rFonts w:ascii="Arial" w:hAnsi="Arial" w:cs="Arial"/>
          <w:sz w:val="20"/>
          <w:szCs w:val="20"/>
        </w:rPr>
        <w:t xml:space="preserve">anel na zunanji steni </w:t>
      </w:r>
      <w:r w:rsidR="00BD03AE">
        <w:rPr>
          <w:rFonts w:ascii="Arial" w:hAnsi="Arial" w:cs="Arial"/>
          <w:sz w:val="20"/>
          <w:szCs w:val="20"/>
        </w:rPr>
        <w:t>z min</w:t>
      </w:r>
      <w:r w:rsidR="00DD7FA5">
        <w:rPr>
          <w:rFonts w:ascii="Arial" w:hAnsi="Arial" w:cs="Arial"/>
          <w:sz w:val="20"/>
          <w:szCs w:val="20"/>
        </w:rPr>
        <w:t xml:space="preserve">. </w:t>
      </w:r>
      <w:r w:rsidRPr="007B707E">
        <w:rPr>
          <w:rFonts w:ascii="Arial" w:hAnsi="Arial" w:cs="Arial"/>
          <w:sz w:val="20"/>
          <w:szCs w:val="20"/>
        </w:rPr>
        <w:t>50m PU-izolacijo, zunaj profiliran, znotraj gladek</w:t>
      </w:r>
      <w:r>
        <w:rPr>
          <w:rFonts w:ascii="Arial" w:hAnsi="Arial" w:cs="Arial"/>
          <w:sz w:val="20"/>
          <w:szCs w:val="20"/>
        </w:rPr>
        <w:t>,</w:t>
      </w:r>
    </w:p>
    <w:p w:rsidR="007133C2" w:rsidRDefault="007133C2" w:rsidP="007133C2">
      <w:pPr>
        <w:numPr>
          <w:ilvl w:val="0"/>
          <w:numId w:val="18"/>
        </w:numPr>
        <w:tabs>
          <w:tab w:val="left" w:pos="142"/>
        </w:tabs>
        <w:spacing w:line="288" w:lineRule="auto"/>
        <w:rPr>
          <w:rFonts w:ascii="Arial" w:hAnsi="Arial" w:cs="Arial"/>
          <w:sz w:val="20"/>
          <w:szCs w:val="20"/>
        </w:rPr>
      </w:pPr>
      <w:r>
        <w:rPr>
          <w:rFonts w:ascii="Arial" w:hAnsi="Arial" w:cs="Arial"/>
          <w:sz w:val="20"/>
          <w:szCs w:val="20"/>
        </w:rPr>
        <w:t xml:space="preserve">koeficient toplotne prevodnosti </w:t>
      </w:r>
      <w:r w:rsidR="00380704">
        <w:rPr>
          <w:rFonts w:ascii="Arial" w:hAnsi="Arial" w:cs="Arial"/>
          <w:sz w:val="20"/>
          <w:szCs w:val="20"/>
        </w:rPr>
        <w:t xml:space="preserve">pribl. </w:t>
      </w:r>
      <w:r>
        <w:rPr>
          <w:rFonts w:ascii="Arial" w:hAnsi="Arial" w:cs="Arial"/>
          <w:sz w:val="20"/>
          <w:szCs w:val="20"/>
        </w:rPr>
        <w:t>U = 0,42 W/m</w:t>
      </w:r>
      <w:r>
        <w:rPr>
          <w:rFonts w:ascii="Arial" w:hAnsi="Arial" w:cs="Arial"/>
          <w:sz w:val="20"/>
          <w:szCs w:val="20"/>
          <w:vertAlign w:val="superscript"/>
        </w:rPr>
        <w:t>2</w:t>
      </w:r>
      <w:r>
        <w:rPr>
          <w:rFonts w:ascii="Arial" w:hAnsi="Arial" w:cs="Arial"/>
          <w:sz w:val="20"/>
          <w:szCs w:val="20"/>
        </w:rPr>
        <w:t>K.</w:t>
      </w:r>
    </w:p>
    <w:p w:rsidR="007133C2" w:rsidRDefault="007133C2" w:rsidP="007133C2">
      <w:pPr>
        <w:tabs>
          <w:tab w:val="left" w:pos="142"/>
        </w:tabs>
        <w:spacing w:line="288" w:lineRule="auto"/>
        <w:rPr>
          <w:rFonts w:ascii="Arial" w:hAnsi="Arial" w:cs="Arial"/>
          <w:sz w:val="20"/>
          <w:szCs w:val="20"/>
        </w:rPr>
      </w:pPr>
    </w:p>
    <w:p w:rsidR="007133C2" w:rsidRPr="007B707E" w:rsidRDefault="007133C2" w:rsidP="007133C2">
      <w:pPr>
        <w:tabs>
          <w:tab w:val="left" w:pos="142"/>
        </w:tabs>
        <w:spacing w:line="288" w:lineRule="auto"/>
        <w:rPr>
          <w:rFonts w:ascii="Arial" w:hAnsi="Arial" w:cs="Arial"/>
          <w:b/>
          <w:bCs/>
          <w:sz w:val="20"/>
          <w:szCs w:val="20"/>
        </w:rPr>
      </w:pPr>
      <w:r w:rsidRPr="007B707E">
        <w:rPr>
          <w:rFonts w:ascii="Arial" w:hAnsi="Arial" w:cs="Arial"/>
          <w:b/>
          <w:bCs/>
          <w:sz w:val="20"/>
          <w:szCs w:val="20"/>
        </w:rPr>
        <w:t xml:space="preserve">Streha: </w:t>
      </w:r>
    </w:p>
    <w:p w:rsidR="007133C2" w:rsidRDefault="007133C2" w:rsidP="007133C2">
      <w:pPr>
        <w:numPr>
          <w:ilvl w:val="0"/>
          <w:numId w:val="19"/>
        </w:numPr>
        <w:spacing w:line="288" w:lineRule="auto"/>
        <w:rPr>
          <w:rFonts w:ascii="Arial" w:hAnsi="Arial" w:cs="Arial"/>
          <w:sz w:val="20"/>
          <w:szCs w:val="20"/>
        </w:rPr>
      </w:pPr>
      <w:r>
        <w:rPr>
          <w:rFonts w:ascii="Arial" w:hAnsi="Arial" w:cs="Arial"/>
          <w:sz w:val="20"/>
          <w:szCs w:val="20"/>
        </w:rPr>
        <w:t xml:space="preserve">(od zunaj navznoter) pocinkana, enostransko lakirana pločevina </w:t>
      </w:r>
      <w:r w:rsidR="00503E90">
        <w:rPr>
          <w:rFonts w:ascii="Arial" w:hAnsi="Arial" w:cs="Arial"/>
          <w:sz w:val="20"/>
          <w:szCs w:val="20"/>
        </w:rPr>
        <w:t xml:space="preserve">min. </w:t>
      </w:r>
      <w:r>
        <w:rPr>
          <w:rFonts w:ascii="Arial" w:hAnsi="Arial" w:cs="Arial"/>
          <w:sz w:val="20"/>
          <w:szCs w:val="20"/>
        </w:rPr>
        <w:t xml:space="preserve">0,6mm, mineralna volna debeline </w:t>
      </w:r>
      <w:r w:rsidR="00503E90">
        <w:rPr>
          <w:rFonts w:ascii="Arial" w:hAnsi="Arial" w:cs="Arial"/>
          <w:sz w:val="20"/>
          <w:szCs w:val="20"/>
        </w:rPr>
        <w:t xml:space="preserve">min. </w:t>
      </w:r>
      <w:r>
        <w:rPr>
          <w:rFonts w:ascii="Arial" w:hAnsi="Arial" w:cs="Arial"/>
          <w:sz w:val="20"/>
          <w:szCs w:val="20"/>
        </w:rPr>
        <w:t xml:space="preserve">100mm, kritna iverna plošča debeline </w:t>
      </w:r>
      <w:r w:rsidR="00573D8A">
        <w:rPr>
          <w:rFonts w:ascii="Arial" w:hAnsi="Arial" w:cs="Arial"/>
          <w:sz w:val="20"/>
          <w:szCs w:val="20"/>
        </w:rPr>
        <w:t>pribl.</w:t>
      </w:r>
      <w:r w:rsidR="00503E90">
        <w:rPr>
          <w:rFonts w:ascii="Arial" w:hAnsi="Arial" w:cs="Arial"/>
          <w:sz w:val="20"/>
          <w:szCs w:val="20"/>
        </w:rPr>
        <w:t xml:space="preserve"> </w:t>
      </w:r>
      <w:r>
        <w:rPr>
          <w:rFonts w:ascii="Arial" w:hAnsi="Arial" w:cs="Arial"/>
          <w:sz w:val="20"/>
          <w:szCs w:val="20"/>
        </w:rPr>
        <w:t>10mm, bela,</w:t>
      </w:r>
    </w:p>
    <w:p w:rsidR="007133C2" w:rsidRDefault="007133C2" w:rsidP="007133C2">
      <w:pPr>
        <w:numPr>
          <w:ilvl w:val="0"/>
          <w:numId w:val="19"/>
        </w:numPr>
        <w:spacing w:line="288" w:lineRule="auto"/>
        <w:rPr>
          <w:rFonts w:ascii="Arial" w:hAnsi="Arial" w:cs="Arial"/>
          <w:sz w:val="20"/>
          <w:szCs w:val="20"/>
        </w:rPr>
      </w:pPr>
      <w:r>
        <w:rPr>
          <w:rFonts w:ascii="Arial" w:hAnsi="Arial" w:cs="Arial"/>
          <w:sz w:val="20"/>
          <w:szCs w:val="20"/>
        </w:rPr>
        <w:t>koeficient toplotne prevodnosti</w:t>
      </w:r>
      <w:r w:rsidR="00503E90">
        <w:rPr>
          <w:rFonts w:ascii="Arial" w:hAnsi="Arial" w:cs="Arial"/>
          <w:sz w:val="20"/>
          <w:szCs w:val="20"/>
        </w:rPr>
        <w:t xml:space="preserve"> </w:t>
      </w:r>
      <w:r w:rsidR="00380704">
        <w:rPr>
          <w:rFonts w:ascii="Arial" w:hAnsi="Arial" w:cs="Arial"/>
          <w:sz w:val="20"/>
          <w:szCs w:val="20"/>
        </w:rPr>
        <w:t>pribl.</w:t>
      </w:r>
      <w:r>
        <w:rPr>
          <w:rFonts w:ascii="Arial" w:hAnsi="Arial" w:cs="Arial"/>
          <w:sz w:val="20"/>
          <w:szCs w:val="20"/>
        </w:rPr>
        <w:t xml:space="preserve"> U = 0,36 W/m</w:t>
      </w:r>
      <w:r>
        <w:rPr>
          <w:rFonts w:ascii="Arial" w:hAnsi="Arial" w:cs="Arial"/>
          <w:sz w:val="20"/>
          <w:szCs w:val="20"/>
          <w:vertAlign w:val="superscript"/>
        </w:rPr>
        <w:t>2</w:t>
      </w:r>
      <w:r>
        <w:rPr>
          <w:rFonts w:ascii="Arial" w:hAnsi="Arial" w:cs="Arial"/>
          <w:sz w:val="20"/>
          <w:szCs w:val="20"/>
        </w:rPr>
        <w:t>K, obremenitev strehe</w:t>
      </w:r>
      <w:r w:rsidR="00573D8A">
        <w:rPr>
          <w:rFonts w:ascii="Arial" w:hAnsi="Arial" w:cs="Arial"/>
          <w:sz w:val="20"/>
          <w:szCs w:val="20"/>
        </w:rPr>
        <w:t xml:space="preserve"> pribl.</w:t>
      </w:r>
      <w:r>
        <w:rPr>
          <w:rFonts w:ascii="Arial" w:hAnsi="Arial" w:cs="Arial"/>
          <w:sz w:val="20"/>
          <w:szCs w:val="20"/>
        </w:rPr>
        <w:t xml:space="preserve"> 2,2Kn/m</w:t>
      </w:r>
      <w:r>
        <w:rPr>
          <w:rFonts w:ascii="Arial" w:hAnsi="Arial" w:cs="Arial"/>
          <w:sz w:val="20"/>
          <w:szCs w:val="20"/>
          <w:vertAlign w:val="superscript"/>
        </w:rPr>
        <w:t>2</w:t>
      </w:r>
      <w:r>
        <w:rPr>
          <w:rFonts w:ascii="Arial" w:hAnsi="Arial" w:cs="Arial"/>
          <w:sz w:val="20"/>
          <w:szCs w:val="20"/>
        </w:rPr>
        <w:t>.</w:t>
      </w:r>
    </w:p>
    <w:p w:rsidR="007133C2" w:rsidRDefault="007133C2" w:rsidP="007133C2">
      <w:pPr>
        <w:spacing w:line="288" w:lineRule="auto"/>
        <w:rPr>
          <w:rFonts w:ascii="Arial" w:hAnsi="Arial" w:cs="Arial"/>
          <w:b/>
          <w:bCs/>
          <w:sz w:val="20"/>
          <w:szCs w:val="20"/>
        </w:rPr>
      </w:pPr>
    </w:p>
    <w:p w:rsidR="007133C2" w:rsidRDefault="007133C2" w:rsidP="007133C2">
      <w:pPr>
        <w:spacing w:line="288" w:lineRule="auto"/>
        <w:rPr>
          <w:rFonts w:ascii="Arial" w:hAnsi="Arial" w:cs="Arial"/>
          <w:b/>
          <w:bCs/>
          <w:sz w:val="20"/>
          <w:szCs w:val="20"/>
        </w:rPr>
      </w:pPr>
      <w:r w:rsidRPr="00BF1C33">
        <w:rPr>
          <w:rFonts w:ascii="Arial" w:hAnsi="Arial" w:cs="Arial"/>
          <w:b/>
          <w:bCs/>
          <w:sz w:val="20"/>
          <w:szCs w:val="20"/>
        </w:rPr>
        <w:t>Okn</w:t>
      </w:r>
      <w:r>
        <w:rPr>
          <w:rFonts w:ascii="Arial" w:hAnsi="Arial" w:cs="Arial"/>
          <w:b/>
          <w:bCs/>
          <w:sz w:val="20"/>
          <w:szCs w:val="20"/>
        </w:rPr>
        <w:t xml:space="preserve">a: </w:t>
      </w:r>
    </w:p>
    <w:p w:rsidR="007133C2" w:rsidRDefault="007133C2" w:rsidP="007133C2">
      <w:pPr>
        <w:numPr>
          <w:ilvl w:val="0"/>
          <w:numId w:val="19"/>
        </w:numPr>
        <w:spacing w:line="288" w:lineRule="auto"/>
        <w:rPr>
          <w:rFonts w:ascii="Arial" w:hAnsi="Arial" w:cs="Arial"/>
          <w:sz w:val="20"/>
          <w:szCs w:val="20"/>
        </w:rPr>
      </w:pPr>
      <w:r w:rsidRPr="00BF1C33">
        <w:rPr>
          <w:rFonts w:ascii="Arial" w:hAnsi="Arial" w:cs="Arial"/>
          <w:sz w:val="20"/>
          <w:szCs w:val="20"/>
        </w:rPr>
        <w:t xml:space="preserve">2 okni iz umetne mase, </w:t>
      </w:r>
      <w:r>
        <w:rPr>
          <w:rFonts w:ascii="Arial" w:hAnsi="Arial" w:cs="Arial"/>
          <w:sz w:val="20"/>
          <w:szCs w:val="20"/>
        </w:rPr>
        <w:t xml:space="preserve">beli, </w:t>
      </w:r>
      <w:r w:rsidR="00503E90">
        <w:rPr>
          <w:rFonts w:ascii="Arial" w:hAnsi="Arial" w:cs="Arial"/>
          <w:sz w:val="20"/>
          <w:szCs w:val="20"/>
        </w:rPr>
        <w:t xml:space="preserve">pribl. </w:t>
      </w:r>
      <w:r w:rsidRPr="00BF1C33">
        <w:rPr>
          <w:rFonts w:ascii="Arial" w:hAnsi="Arial" w:cs="Arial"/>
          <w:sz w:val="20"/>
          <w:szCs w:val="20"/>
        </w:rPr>
        <w:t>915 x 1.115 z dvojno zasteklitvijo</w:t>
      </w:r>
      <w:r>
        <w:rPr>
          <w:rFonts w:ascii="Arial" w:hAnsi="Arial" w:cs="Arial"/>
          <w:sz w:val="20"/>
          <w:szCs w:val="20"/>
        </w:rPr>
        <w:t>, vrtljivim nagibnim okovjem, vgrajenim protivlomnim sistemom in navijalcem,</w:t>
      </w:r>
    </w:p>
    <w:p w:rsidR="007133C2" w:rsidRPr="004E1ED4" w:rsidRDefault="007133C2" w:rsidP="007133C2">
      <w:pPr>
        <w:numPr>
          <w:ilvl w:val="0"/>
          <w:numId w:val="19"/>
        </w:numPr>
        <w:spacing w:line="288" w:lineRule="auto"/>
        <w:rPr>
          <w:rFonts w:ascii="Arial" w:hAnsi="Arial" w:cs="Arial"/>
          <w:sz w:val="20"/>
          <w:szCs w:val="20"/>
        </w:rPr>
      </w:pPr>
      <w:r>
        <w:rPr>
          <w:rFonts w:ascii="Arial" w:hAnsi="Arial" w:cs="Arial"/>
          <w:sz w:val="20"/>
          <w:szCs w:val="20"/>
        </w:rPr>
        <w:t>rolete.</w:t>
      </w:r>
    </w:p>
    <w:p w:rsidR="007133C2" w:rsidRPr="009979C1" w:rsidRDefault="007133C2" w:rsidP="007133C2">
      <w:pPr>
        <w:spacing w:line="288" w:lineRule="auto"/>
        <w:rPr>
          <w:rFonts w:ascii="Arial" w:hAnsi="Arial" w:cs="Arial"/>
          <w:b/>
          <w:bCs/>
          <w:sz w:val="20"/>
          <w:szCs w:val="20"/>
        </w:rPr>
      </w:pPr>
      <w:r w:rsidRPr="009979C1">
        <w:rPr>
          <w:rFonts w:ascii="Arial" w:hAnsi="Arial" w:cs="Arial"/>
          <w:b/>
          <w:bCs/>
          <w:sz w:val="20"/>
          <w:szCs w:val="20"/>
        </w:rPr>
        <w:t>Vrata:</w:t>
      </w:r>
    </w:p>
    <w:p w:rsidR="007133C2" w:rsidRDefault="007133C2" w:rsidP="007133C2">
      <w:pPr>
        <w:numPr>
          <w:ilvl w:val="0"/>
          <w:numId w:val="21"/>
        </w:numPr>
        <w:spacing w:line="288" w:lineRule="auto"/>
        <w:rPr>
          <w:rFonts w:ascii="Arial" w:hAnsi="Arial" w:cs="Arial"/>
          <w:sz w:val="20"/>
          <w:szCs w:val="20"/>
        </w:rPr>
      </w:pPr>
      <w:r>
        <w:rPr>
          <w:rFonts w:ascii="Arial" w:hAnsi="Arial" w:cs="Arial"/>
          <w:sz w:val="20"/>
          <w:szCs w:val="20"/>
        </w:rPr>
        <w:t>1 kovinska vrata pribl. 800 x 2.000mm (prehodna odprtina) z EPS-izolacijo (</w:t>
      </w:r>
      <w:r w:rsidR="00BD03AE">
        <w:rPr>
          <w:rFonts w:ascii="Arial" w:hAnsi="Arial" w:cs="Arial"/>
          <w:sz w:val="20"/>
          <w:szCs w:val="20"/>
        </w:rPr>
        <w:t xml:space="preserve">min. </w:t>
      </w:r>
      <w:r>
        <w:rPr>
          <w:rFonts w:ascii="Arial" w:hAnsi="Arial" w:cs="Arial"/>
          <w:sz w:val="20"/>
          <w:szCs w:val="20"/>
        </w:rPr>
        <w:t>40mm),</w:t>
      </w:r>
    </w:p>
    <w:p w:rsidR="007133C2" w:rsidRDefault="007133C2" w:rsidP="007133C2">
      <w:pPr>
        <w:numPr>
          <w:ilvl w:val="0"/>
          <w:numId w:val="21"/>
        </w:numPr>
        <w:spacing w:line="288" w:lineRule="auto"/>
        <w:rPr>
          <w:rFonts w:ascii="Arial" w:hAnsi="Arial" w:cs="Arial"/>
          <w:sz w:val="20"/>
          <w:szCs w:val="20"/>
        </w:rPr>
      </w:pPr>
      <w:r>
        <w:rPr>
          <w:rFonts w:ascii="Arial" w:hAnsi="Arial" w:cs="Arial"/>
          <w:sz w:val="20"/>
          <w:szCs w:val="20"/>
        </w:rPr>
        <w:t>cilindrična ključavnica.</w:t>
      </w:r>
    </w:p>
    <w:p w:rsidR="007133C2" w:rsidRDefault="007133C2" w:rsidP="007133C2">
      <w:pPr>
        <w:spacing w:line="288" w:lineRule="auto"/>
        <w:rPr>
          <w:rFonts w:ascii="Arial" w:hAnsi="Arial" w:cs="Arial"/>
          <w:b/>
          <w:bCs/>
          <w:sz w:val="20"/>
          <w:szCs w:val="20"/>
        </w:rPr>
      </w:pPr>
    </w:p>
    <w:p w:rsidR="007133C2" w:rsidRDefault="007133C2" w:rsidP="007133C2">
      <w:pPr>
        <w:spacing w:line="288" w:lineRule="auto"/>
        <w:rPr>
          <w:rFonts w:ascii="Arial" w:hAnsi="Arial" w:cs="Arial"/>
          <w:b/>
          <w:bCs/>
          <w:sz w:val="20"/>
          <w:szCs w:val="20"/>
        </w:rPr>
      </w:pPr>
      <w:r w:rsidRPr="009979C1">
        <w:rPr>
          <w:rFonts w:ascii="Arial" w:hAnsi="Arial" w:cs="Arial"/>
          <w:b/>
          <w:bCs/>
          <w:sz w:val="20"/>
          <w:szCs w:val="20"/>
        </w:rPr>
        <w:t>Električna inštalacija:</w:t>
      </w:r>
    </w:p>
    <w:p w:rsidR="007133C2" w:rsidRPr="009979C1" w:rsidRDefault="007133C2" w:rsidP="007133C2">
      <w:pPr>
        <w:numPr>
          <w:ilvl w:val="0"/>
          <w:numId w:val="20"/>
        </w:numPr>
        <w:spacing w:line="288" w:lineRule="auto"/>
        <w:rPr>
          <w:rFonts w:ascii="Arial" w:hAnsi="Arial" w:cs="Arial"/>
          <w:sz w:val="20"/>
          <w:szCs w:val="20"/>
        </w:rPr>
      </w:pPr>
      <w:r>
        <w:rPr>
          <w:rFonts w:ascii="Arial" w:hAnsi="Arial" w:cs="Arial"/>
          <w:sz w:val="20"/>
          <w:szCs w:val="20"/>
        </w:rPr>
        <w:t>v</w:t>
      </w:r>
      <w:r w:rsidRPr="009979C1">
        <w:rPr>
          <w:rFonts w:ascii="Arial" w:hAnsi="Arial" w:cs="Arial"/>
          <w:sz w:val="20"/>
          <w:szCs w:val="20"/>
        </w:rPr>
        <w:t xml:space="preserve">grajen 5-polni priključek </w:t>
      </w:r>
      <w:r w:rsidR="00503E90">
        <w:rPr>
          <w:rFonts w:ascii="Arial" w:hAnsi="Arial" w:cs="Arial"/>
          <w:sz w:val="20"/>
          <w:szCs w:val="20"/>
        </w:rPr>
        <w:t xml:space="preserve"> </w:t>
      </w:r>
      <w:r w:rsidRPr="009979C1">
        <w:rPr>
          <w:rFonts w:ascii="Arial" w:hAnsi="Arial" w:cs="Arial"/>
          <w:sz w:val="20"/>
          <w:szCs w:val="20"/>
        </w:rPr>
        <w:t>400V, 50 Hz (sestavljen iz 5-polnega CEE-vtiča in vtičnice za nadaljnjo kabelsko povezavo)</w:t>
      </w:r>
      <w:r>
        <w:rPr>
          <w:rFonts w:ascii="Arial" w:hAnsi="Arial" w:cs="Arial"/>
          <w:sz w:val="20"/>
          <w:szCs w:val="20"/>
        </w:rPr>
        <w:t>,</w:t>
      </w:r>
    </w:p>
    <w:p w:rsidR="007133C2" w:rsidRDefault="007133C2" w:rsidP="007133C2">
      <w:pPr>
        <w:numPr>
          <w:ilvl w:val="0"/>
          <w:numId w:val="20"/>
        </w:numPr>
        <w:spacing w:line="288" w:lineRule="auto"/>
        <w:rPr>
          <w:rFonts w:ascii="Arial" w:hAnsi="Arial" w:cs="Arial"/>
          <w:sz w:val="20"/>
          <w:szCs w:val="20"/>
        </w:rPr>
      </w:pPr>
      <w:r>
        <w:rPr>
          <w:rFonts w:ascii="Arial" w:hAnsi="Arial" w:cs="Arial"/>
          <w:sz w:val="20"/>
          <w:szCs w:val="20"/>
        </w:rPr>
        <w:t>r</w:t>
      </w:r>
      <w:r w:rsidRPr="009979C1">
        <w:rPr>
          <w:rFonts w:ascii="Arial" w:hAnsi="Arial" w:cs="Arial"/>
          <w:sz w:val="20"/>
          <w:szCs w:val="20"/>
        </w:rPr>
        <w:t>azdelilna omarica s FI-stikalom 40 A/0,03 A</w:t>
      </w:r>
      <w:r>
        <w:rPr>
          <w:rFonts w:ascii="Arial" w:hAnsi="Arial" w:cs="Arial"/>
          <w:sz w:val="20"/>
          <w:szCs w:val="20"/>
        </w:rPr>
        <w:t>,</w:t>
      </w:r>
    </w:p>
    <w:p w:rsidR="007133C2" w:rsidRDefault="007133C2" w:rsidP="007133C2">
      <w:pPr>
        <w:numPr>
          <w:ilvl w:val="0"/>
          <w:numId w:val="20"/>
        </w:numPr>
        <w:spacing w:line="288" w:lineRule="auto"/>
        <w:rPr>
          <w:rFonts w:ascii="Arial" w:hAnsi="Arial" w:cs="Arial"/>
          <w:sz w:val="20"/>
          <w:szCs w:val="20"/>
        </w:rPr>
      </w:pPr>
      <w:r>
        <w:rPr>
          <w:rFonts w:ascii="Arial" w:hAnsi="Arial" w:cs="Arial"/>
          <w:sz w:val="20"/>
          <w:szCs w:val="20"/>
        </w:rPr>
        <w:t>3 enojne vtičnice, 2 svetilki s pokrovom in fluorescenčnima sijalkama 2 x 36W, 1 stikalo za razsvetljavo,</w:t>
      </w:r>
    </w:p>
    <w:p w:rsidR="007133C2" w:rsidRDefault="007133C2" w:rsidP="007133C2">
      <w:pPr>
        <w:numPr>
          <w:ilvl w:val="0"/>
          <w:numId w:val="20"/>
        </w:numPr>
        <w:spacing w:line="288" w:lineRule="auto"/>
        <w:rPr>
          <w:rFonts w:ascii="Arial" w:hAnsi="Arial" w:cs="Arial"/>
          <w:sz w:val="20"/>
          <w:szCs w:val="20"/>
        </w:rPr>
      </w:pPr>
      <w:r>
        <w:rPr>
          <w:rFonts w:ascii="Arial" w:hAnsi="Arial" w:cs="Arial"/>
          <w:sz w:val="20"/>
          <w:szCs w:val="20"/>
        </w:rPr>
        <w:t>z ozemljenim vodnikom</w:t>
      </w:r>
      <w:r w:rsidR="00C93290">
        <w:rPr>
          <w:rFonts w:ascii="Arial" w:hAnsi="Arial" w:cs="Arial"/>
          <w:sz w:val="20"/>
          <w:szCs w:val="20"/>
        </w:rPr>
        <w:t xml:space="preserve"> </w:t>
      </w:r>
      <w:r>
        <w:rPr>
          <w:rFonts w:ascii="Arial" w:hAnsi="Arial" w:cs="Arial"/>
          <w:sz w:val="20"/>
          <w:szCs w:val="20"/>
        </w:rPr>
        <w:t>(zaščitni ukrep ničenja kontejnerja izvede naročnik na mestu postavitve).</w:t>
      </w:r>
    </w:p>
    <w:p w:rsidR="00E24124" w:rsidRDefault="00E24124" w:rsidP="007133C2">
      <w:pPr>
        <w:spacing w:line="288" w:lineRule="auto"/>
        <w:rPr>
          <w:rFonts w:ascii="Arial" w:hAnsi="Arial" w:cs="Arial"/>
          <w:b/>
          <w:bCs/>
          <w:sz w:val="20"/>
          <w:szCs w:val="20"/>
        </w:rPr>
      </w:pPr>
    </w:p>
    <w:p w:rsidR="007133C2" w:rsidRDefault="007133C2" w:rsidP="007133C2">
      <w:pPr>
        <w:spacing w:line="288" w:lineRule="auto"/>
        <w:rPr>
          <w:rFonts w:ascii="Arial" w:hAnsi="Arial" w:cs="Arial"/>
          <w:b/>
          <w:bCs/>
          <w:sz w:val="20"/>
          <w:szCs w:val="20"/>
        </w:rPr>
      </w:pPr>
      <w:r>
        <w:rPr>
          <w:rFonts w:ascii="Arial" w:hAnsi="Arial" w:cs="Arial"/>
          <w:b/>
          <w:bCs/>
          <w:sz w:val="20"/>
          <w:szCs w:val="20"/>
        </w:rPr>
        <w:t>Dodatna oprema:</w:t>
      </w:r>
    </w:p>
    <w:p w:rsidR="007133C2" w:rsidRPr="00C31ED1" w:rsidRDefault="007133C2" w:rsidP="007133C2">
      <w:pPr>
        <w:numPr>
          <w:ilvl w:val="0"/>
          <w:numId w:val="20"/>
        </w:numPr>
        <w:spacing w:line="288" w:lineRule="auto"/>
        <w:rPr>
          <w:rFonts w:ascii="Arial" w:hAnsi="Arial" w:cs="Arial"/>
          <w:sz w:val="20"/>
          <w:szCs w:val="20"/>
        </w:rPr>
      </w:pPr>
      <w:r w:rsidRPr="00C31ED1">
        <w:rPr>
          <w:rFonts w:ascii="Arial" w:hAnsi="Arial" w:cs="Arial"/>
          <w:sz w:val="20"/>
          <w:szCs w:val="20"/>
        </w:rPr>
        <w:t xml:space="preserve">vgrajena klimatska naprava </w:t>
      </w:r>
      <w:r w:rsidR="00C30D18">
        <w:rPr>
          <w:rFonts w:ascii="Arial" w:hAnsi="Arial" w:cs="Arial"/>
          <w:sz w:val="20"/>
          <w:szCs w:val="20"/>
        </w:rPr>
        <w:t xml:space="preserve"> </w:t>
      </w:r>
      <w:r w:rsidR="00BD03AE">
        <w:rPr>
          <w:rFonts w:ascii="Arial" w:hAnsi="Arial" w:cs="Arial"/>
          <w:sz w:val="20"/>
          <w:szCs w:val="20"/>
        </w:rPr>
        <w:t>min</w:t>
      </w:r>
      <w:r w:rsidR="00573D8A">
        <w:rPr>
          <w:rFonts w:ascii="Arial" w:hAnsi="Arial" w:cs="Arial"/>
          <w:sz w:val="20"/>
          <w:szCs w:val="20"/>
        </w:rPr>
        <w:t>.</w:t>
      </w:r>
      <w:r w:rsidR="00C30D18">
        <w:rPr>
          <w:rFonts w:ascii="Arial" w:hAnsi="Arial" w:cs="Arial"/>
          <w:sz w:val="20"/>
          <w:szCs w:val="20"/>
        </w:rPr>
        <w:t xml:space="preserve"> </w:t>
      </w:r>
      <w:r>
        <w:rPr>
          <w:rFonts w:ascii="Arial" w:hAnsi="Arial" w:cs="Arial"/>
          <w:sz w:val="20"/>
          <w:szCs w:val="20"/>
        </w:rPr>
        <w:t>2,5</w:t>
      </w:r>
      <w:r w:rsidR="00C30D18">
        <w:rPr>
          <w:rFonts w:ascii="Arial" w:hAnsi="Arial" w:cs="Arial"/>
          <w:sz w:val="20"/>
          <w:szCs w:val="20"/>
        </w:rPr>
        <w:t>kW</w:t>
      </w:r>
      <w:r>
        <w:rPr>
          <w:rFonts w:ascii="Arial" w:hAnsi="Arial" w:cs="Arial"/>
          <w:sz w:val="20"/>
          <w:szCs w:val="20"/>
        </w:rPr>
        <w:t>.</w:t>
      </w:r>
    </w:p>
    <w:p w:rsidR="007133C2" w:rsidRDefault="007133C2" w:rsidP="007133C2">
      <w:pPr>
        <w:spacing w:line="288" w:lineRule="auto"/>
        <w:rPr>
          <w:rFonts w:ascii="Arial" w:hAnsi="Arial" w:cs="Arial"/>
          <w:b/>
          <w:bCs/>
          <w:sz w:val="20"/>
          <w:szCs w:val="20"/>
        </w:rPr>
      </w:pPr>
    </w:p>
    <w:p w:rsidR="007133C2" w:rsidRDefault="007133C2" w:rsidP="007133C2">
      <w:pPr>
        <w:spacing w:line="288" w:lineRule="auto"/>
        <w:rPr>
          <w:rFonts w:ascii="Arial" w:hAnsi="Arial" w:cs="Arial"/>
          <w:b/>
          <w:bCs/>
          <w:sz w:val="20"/>
          <w:szCs w:val="20"/>
        </w:rPr>
      </w:pPr>
      <w:r w:rsidRPr="009979C1">
        <w:rPr>
          <w:rFonts w:ascii="Arial" w:hAnsi="Arial" w:cs="Arial"/>
          <w:b/>
          <w:bCs/>
          <w:sz w:val="20"/>
          <w:szCs w:val="20"/>
        </w:rPr>
        <w:t xml:space="preserve">Ogrevanje: </w:t>
      </w:r>
    </w:p>
    <w:p w:rsidR="007133C2" w:rsidRDefault="007133C2" w:rsidP="007133C2">
      <w:pPr>
        <w:numPr>
          <w:ilvl w:val="0"/>
          <w:numId w:val="22"/>
        </w:numPr>
        <w:spacing w:line="288" w:lineRule="auto"/>
        <w:rPr>
          <w:rFonts w:ascii="Arial" w:hAnsi="Arial" w:cs="Arial"/>
          <w:sz w:val="20"/>
          <w:szCs w:val="20"/>
        </w:rPr>
      </w:pPr>
      <w:r w:rsidRPr="009979C1">
        <w:rPr>
          <w:rFonts w:ascii="Arial" w:hAnsi="Arial" w:cs="Arial"/>
          <w:sz w:val="20"/>
          <w:szCs w:val="20"/>
        </w:rPr>
        <w:t xml:space="preserve">1 električna peč </w:t>
      </w:r>
      <w:r w:rsidR="00BD03AE">
        <w:rPr>
          <w:rFonts w:ascii="Arial" w:hAnsi="Arial" w:cs="Arial"/>
          <w:sz w:val="20"/>
          <w:szCs w:val="20"/>
        </w:rPr>
        <w:t>min</w:t>
      </w:r>
      <w:r w:rsidR="00573D8A">
        <w:rPr>
          <w:rFonts w:ascii="Arial" w:hAnsi="Arial" w:cs="Arial"/>
          <w:sz w:val="20"/>
          <w:szCs w:val="20"/>
        </w:rPr>
        <w:t>.</w:t>
      </w:r>
      <w:r w:rsidR="00C30D18">
        <w:rPr>
          <w:rFonts w:ascii="Arial" w:hAnsi="Arial" w:cs="Arial"/>
          <w:sz w:val="20"/>
          <w:szCs w:val="20"/>
        </w:rPr>
        <w:t xml:space="preserve"> </w:t>
      </w:r>
      <w:r w:rsidRPr="009979C1">
        <w:rPr>
          <w:rFonts w:ascii="Arial" w:hAnsi="Arial" w:cs="Arial"/>
          <w:sz w:val="20"/>
          <w:szCs w:val="20"/>
        </w:rPr>
        <w:t>2kW</w:t>
      </w:r>
      <w:r>
        <w:rPr>
          <w:rFonts w:ascii="Arial" w:hAnsi="Arial" w:cs="Arial"/>
          <w:sz w:val="20"/>
          <w:szCs w:val="20"/>
        </w:rPr>
        <w:t>.</w:t>
      </w:r>
    </w:p>
    <w:p w:rsidR="007133C2" w:rsidRDefault="007133C2" w:rsidP="007133C2">
      <w:pPr>
        <w:spacing w:line="288" w:lineRule="auto"/>
        <w:rPr>
          <w:rFonts w:ascii="Arial" w:hAnsi="Arial" w:cs="Arial"/>
          <w:sz w:val="20"/>
          <w:szCs w:val="20"/>
        </w:rPr>
      </w:pPr>
    </w:p>
    <w:p w:rsidR="007133C2" w:rsidRPr="00AA1C0E" w:rsidRDefault="007133C2" w:rsidP="007133C2">
      <w:pPr>
        <w:rPr>
          <w:rFonts w:ascii="Arial" w:hAnsi="Arial" w:cs="Arial"/>
          <w:b/>
          <w:bCs/>
          <w:sz w:val="20"/>
          <w:szCs w:val="20"/>
        </w:rPr>
      </w:pPr>
      <w:r w:rsidRPr="009979C1">
        <w:rPr>
          <w:rFonts w:ascii="Arial" w:hAnsi="Arial" w:cs="Arial"/>
          <w:b/>
          <w:bCs/>
          <w:sz w:val="20"/>
          <w:szCs w:val="20"/>
        </w:rPr>
        <w:t>Temelj</w:t>
      </w:r>
      <w:r>
        <w:rPr>
          <w:rFonts w:ascii="Arial" w:hAnsi="Arial" w:cs="Arial"/>
          <w:b/>
          <w:bCs/>
          <w:sz w:val="20"/>
          <w:szCs w:val="20"/>
        </w:rPr>
        <w:t xml:space="preserve">e </w:t>
      </w:r>
      <w:r>
        <w:rPr>
          <w:rFonts w:ascii="Arial" w:hAnsi="Arial" w:cs="Arial"/>
          <w:sz w:val="20"/>
          <w:szCs w:val="20"/>
        </w:rPr>
        <w:t>zagotovi naročnik</w:t>
      </w:r>
      <w:r w:rsidR="001040C5">
        <w:rPr>
          <w:rFonts w:ascii="Arial" w:hAnsi="Arial" w:cs="Arial"/>
          <w:sz w:val="20"/>
          <w:szCs w:val="20"/>
        </w:rPr>
        <w:t>.</w:t>
      </w:r>
    </w:p>
    <w:p w:rsidR="007133C2" w:rsidRDefault="007133C2" w:rsidP="007133C2">
      <w:pPr>
        <w:widowControl/>
        <w:spacing w:line="288" w:lineRule="auto"/>
        <w:rPr>
          <w:rFonts w:ascii="Arial" w:hAnsi="Arial" w:cs="Arial"/>
          <w:b/>
          <w:sz w:val="20"/>
          <w:szCs w:val="20"/>
          <w:u w:val="single"/>
          <w:lang w:eastAsia="en-US"/>
        </w:rPr>
      </w:pPr>
    </w:p>
    <w:p w:rsidR="007133C2" w:rsidRDefault="007133C2" w:rsidP="007133C2">
      <w:pPr>
        <w:widowControl/>
        <w:spacing w:line="288" w:lineRule="auto"/>
        <w:rPr>
          <w:rFonts w:ascii="Arial" w:hAnsi="Arial" w:cs="Arial"/>
          <w:bCs/>
          <w:sz w:val="20"/>
          <w:szCs w:val="20"/>
          <w:lang w:eastAsia="en-US"/>
        </w:rPr>
      </w:pPr>
      <w:r w:rsidRPr="00AA1C0E">
        <w:rPr>
          <w:rFonts w:ascii="Arial" w:hAnsi="Arial" w:cs="Arial"/>
          <w:b/>
          <w:sz w:val="20"/>
          <w:szCs w:val="20"/>
          <w:lang w:eastAsia="en-US"/>
        </w:rPr>
        <w:t>Elektrifikacijo</w:t>
      </w:r>
      <w:r w:rsidRPr="00AA1C0E">
        <w:rPr>
          <w:rFonts w:ascii="Arial" w:hAnsi="Arial" w:cs="Arial"/>
          <w:bCs/>
          <w:sz w:val="20"/>
          <w:szCs w:val="20"/>
          <w:lang w:eastAsia="en-US"/>
        </w:rPr>
        <w:t xml:space="preserve"> kontejnerjev izvede </w:t>
      </w:r>
      <w:r>
        <w:rPr>
          <w:rFonts w:ascii="Arial" w:hAnsi="Arial" w:cs="Arial"/>
          <w:bCs/>
          <w:sz w:val="20"/>
          <w:szCs w:val="20"/>
          <w:lang w:eastAsia="en-US"/>
        </w:rPr>
        <w:t xml:space="preserve">oz. zagotovi </w:t>
      </w:r>
      <w:r w:rsidRPr="00AA1C0E">
        <w:rPr>
          <w:rFonts w:ascii="Arial" w:hAnsi="Arial" w:cs="Arial"/>
          <w:bCs/>
          <w:sz w:val="20"/>
          <w:szCs w:val="20"/>
          <w:lang w:eastAsia="en-US"/>
        </w:rPr>
        <w:t>naročnik.</w:t>
      </w:r>
    </w:p>
    <w:p w:rsidR="007133C2" w:rsidRDefault="007133C2" w:rsidP="007133C2">
      <w:pPr>
        <w:widowControl/>
        <w:spacing w:line="288" w:lineRule="auto"/>
        <w:rPr>
          <w:rFonts w:ascii="Arial" w:hAnsi="Arial" w:cs="Arial"/>
          <w:bCs/>
          <w:sz w:val="20"/>
          <w:szCs w:val="20"/>
          <w:lang w:eastAsia="en-US"/>
        </w:rPr>
      </w:pPr>
    </w:p>
    <w:p w:rsidR="007133C2" w:rsidRPr="00E03C1F" w:rsidRDefault="007133C2" w:rsidP="007133C2">
      <w:pPr>
        <w:widowControl/>
        <w:spacing w:line="288" w:lineRule="auto"/>
        <w:rPr>
          <w:rFonts w:ascii="Arial" w:hAnsi="Arial" w:cs="Arial"/>
          <w:b/>
          <w:sz w:val="20"/>
          <w:szCs w:val="20"/>
          <w:u w:val="single"/>
          <w:lang w:eastAsia="en-US"/>
        </w:rPr>
      </w:pPr>
      <w:r w:rsidRPr="00E03C1F">
        <w:rPr>
          <w:rFonts w:ascii="Arial" w:hAnsi="Arial" w:cs="Arial"/>
          <w:b/>
          <w:sz w:val="20"/>
          <w:szCs w:val="20"/>
          <w:u w:val="single"/>
          <w:lang w:eastAsia="en-US"/>
        </w:rPr>
        <w:t>Ostale zahteve:</w:t>
      </w:r>
    </w:p>
    <w:p w:rsidR="007133C2" w:rsidRDefault="007133C2" w:rsidP="007133C2">
      <w:pPr>
        <w:widowControl/>
        <w:spacing w:line="288" w:lineRule="auto"/>
        <w:rPr>
          <w:rFonts w:ascii="Arial" w:hAnsi="Arial" w:cs="Arial"/>
          <w:bCs/>
          <w:sz w:val="20"/>
          <w:szCs w:val="20"/>
          <w:lang w:eastAsia="en-US"/>
        </w:rPr>
      </w:pPr>
      <w:r w:rsidRPr="00E03C1F">
        <w:rPr>
          <w:rFonts w:ascii="Arial" w:hAnsi="Arial" w:cs="Arial"/>
          <w:bCs/>
          <w:sz w:val="20"/>
          <w:szCs w:val="20"/>
          <w:lang w:eastAsia="en-US"/>
        </w:rPr>
        <w:t>Ponudnik mora ob dobavi priložiti navodila za uporabo in vzdrževanje v slovenskem ali angleškem jeziku.</w:t>
      </w:r>
    </w:p>
    <w:p w:rsidR="00585E4A" w:rsidRDefault="00BD03AE" w:rsidP="007133C2">
      <w:pPr>
        <w:widowControl/>
        <w:spacing w:line="288" w:lineRule="auto"/>
        <w:rPr>
          <w:rFonts w:ascii="Arial" w:hAnsi="Arial" w:cs="Arial"/>
          <w:bCs/>
          <w:sz w:val="20"/>
          <w:szCs w:val="20"/>
          <w:lang w:eastAsia="en-US"/>
        </w:rPr>
      </w:pPr>
      <w:r>
        <w:rPr>
          <w:rFonts w:ascii="Arial" w:hAnsi="Arial" w:cs="Arial"/>
          <w:bCs/>
          <w:sz w:val="20"/>
          <w:szCs w:val="20"/>
          <w:lang w:eastAsia="en-US"/>
        </w:rPr>
        <w:t>Naročnik ima okviren načrt postavitve kontejnerjev, dejanska postavitev se bo urejala ob sami dostavi.</w:t>
      </w:r>
    </w:p>
    <w:p w:rsidR="00BD03AE" w:rsidRDefault="00585E4A" w:rsidP="007133C2">
      <w:pPr>
        <w:widowControl/>
        <w:spacing w:line="288" w:lineRule="auto"/>
        <w:rPr>
          <w:rFonts w:ascii="Arial" w:hAnsi="Arial" w:cs="Arial"/>
          <w:bCs/>
          <w:sz w:val="20"/>
          <w:szCs w:val="20"/>
          <w:lang w:eastAsia="en-US"/>
        </w:rPr>
      </w:pPr>
      <w:r>
        <w:rPr>
          <w:rFonts w:ascii="Arial" w:hAnsi="Arial" w:cs="Arial"/>
          <w:bCs/>
          <w:sz w:val="20"/>
          <w:szCs w:val="20"/>
          <w:lang w:eastAsia="en-US"/>
        </w:rPr>
        <w:br w:type="page"/>
      </w:r>
    </w:p>
    <w:p w:rsidR="000A3276" w:rsidRPr="00404B66" w:rsidRDefault="000A3276" w:rsidP="000A3276">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404B66">
        <w:rPr>
          <w:rFonts w:ascii="Arial" w:hAnsi="Arial" w:cs="Arial"/>
          <w:b/>
          <w:sz w:val="20"/>
          <w:szCs w:val="20"/>
        </w:rPr>
        <w:t xml:space="preserve"> POJASNILA IN ROK ZA POJASNILA POVABILA K ODDAJI PONUDBE</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10"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 </w:t>
      </w:r>
      <w:r w:rsidRPr="00404B66">
        <w:rPr>
          <w:rFonts w:ascii="Arial" w:hAnsi="Arial" w:cs="Arial"/>
          <w:b/>
          <w:sz w:val="20"/>
          <w:szCs w:val="20"/>
        </w:rPr>
        <w:t xml:space="preserve">»MORS </w:t>
      </w:r>
      <w:r>
        <w:rPr>
          <w:rFonts w:ascii="Arial" w:hAnsi="Arial" w:cs="Arial"/>
          <w:b/>
          <w:sz w:val="20"/>
          <w:szCs w:val="20"/>
        </w:rPr>
        <w:t>109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-JNNV«</w:t>
      </w:r>
      <w:r w:rsidRPr="00404B66">
        <w:rPr>
          <w:rFonts w:ascii="Arial" w:hAnsi="Arial" w:cs="Arial"/>
          <w:sz w:val="20"/>
          <w:szCs w:val="20"/>
        </w:rPr>
        <w:t>, najkasneje do datuma objavljenega na Portalu GOV.SI.</w:t>
      </w:r>
    </w:p>
    <w:p w:rsidR="000A3276" w:rsidRPr="00404B66" w:rsidRDefault="000A3276" w:rsidP="000A3276">
      <w:pPr>
        <w:spacing w:line="288" w:lineRule="auto"/>
        <w:jc w:val="both"/>
        <w:rPr>
          <w:rFonts w:ascii="Arial" w:hAnsi="Arial" w:cs="Arial"/>
          <w:sz w:val="20"/>
          <w:szCs w:val="20"/>
          <w:u w:val="single"/>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Ponudnik mora, do navedenega roka za oddajo ponudb, </w:t>
      </w:r>
      <w:r w:rsidRPr="00404B66">
        <w:rPr>
          <w:rFonts w:ascii="Arial" w:hAnsi="Arial" w:cs="Arial"/>
          <w:b/>
          <w:sz w:val="20"/>
          <w:szCs w:val="20"/>
          <w:u w:val="single"/>
        </w:rPr>
        <w:t>spremljati in upoštevati vse naročnikove dodatne objave,</w:t>
      </w:r>
      <w:r w:rsidRPr="00404B66">
        <w:rPr>
          <w:rFonts w:ascii="Arial" w:hAnsi="Arial" w:cs="Arial"/>
          <w:b/>
          <w:sz w:val="20"/>
          <w:szCs w:val="20"/>
        </w:rPr>
        <w:t xml:space="preserve"> </w:t>
      </w:r>
      <w:r w:rsidRPr="00404B66">
        <w:rPr>
          <w:rFonts w:ascii="Arial" w:hAnsi="Arial" w:cs="Arial"/>
          <w:sz w:val="20"/>
          <w:szCs w:val="20"/>
        </w:rPr>
        <w:t>v zvezi s predmetnim javnim naročilom!</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OBVESTILO O IZBORU IN SKLENITEV POGODBE</w:t>
      </w: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0A3276" w:rsidRPr="00404B66" w:rsidRDefault="000A3276" w:rsidP="000A3276">
      <w:pPr>
        <w:widowControl/>
        <w:tabs>
          <w:tab w:val="left" w:pos="9072"/>
        </w:tabs>
        <w:spacing w:line="288" w:lineRule="auto"/>
        <w:ind w:right="283"/>
        <w:contextualSpacing/>
        <w:jc w:val="both"/>
        <w:rPr>
          <w:rFonts w:ascii="Arial" w:hAnsi="Arial" w:cs="Arial"/>
          <w:sz w:val="20"/>
          <w:szCs w:val="20"/>
          <w:lang w:eastAsia="en-US"/>
        </w:rPr>
      </w:pPr>
    </w:p>
    <w:p w:rsidR="000A3276" w:rsidRPr="00404B66" w:rsidRDefault="000A3276" w:rsidP="000A3276">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0A3276" w:rsidRDefault="000A3276" w:rsidP="000A3276">
      <w:pPr>
        <w:widowControl/>
        <w:tabs>
          <w:tab w:val="left" w:pos="9072"/>
        </w:tabs>
        <w:spacing w:line="288" w:lineRule="auto"/>
        <w:ind w:right="283"/>
        <w:contextualSpacing/>
        <w:jc w:val="both"/>
        <w:rPr>
          <w:rFonts w:ascii="Arial" w:hAnsi="Arial" w:cs="Arial"/>
          <w:sz w:val="20"/>
          <w:szCs w:val="20"/>
          <w:lang w:eastAsia="en-US"/>
        </w:rPr>
      </w:pPr>
    </w:p>
    <w:p w:rsidR="00585E4A" w:rsidRDefault="00585E4A" w:rsidP="000A3276">
      <w:pPr>
        <w:widowControl/>
        <w:tabs>
          <w:tab w:val="left" w:pos="9072"/>
        </w:tabs>
        <w:spacing w:line="288" w:lineRule="auto"/>
        <w:ind w:right="283"/>
        <w:contextualSpacing/>
        <w:jc w:val="both"/>
        <w:rPr>
          <w:rFonts w:ascii="Arial" w:hAnsi="Arial" w:cs="Arial"/>
          <w:sz w:val="20"/>
          <w:szCs w:val="20"/>
          <w:lang w:eastAsia="en-US"/>
        </w:rPr>
      </w:pPr>
    </w:p>
    <w:p w:rsidR="00585E4A" w:rsidRDefault="00585E4A" w:rsidP="000A3276">
      <w:pPr>
        <w:widowControl/>
        <w:tabs>
          <w:tab w:val="left" w:pos="9072"/>
        </w:tabs>
        <w:spacing w:line="288" w:lineRule="auto"/>
        <w:ind w:right="283"/>
        <w:contextualSpacing/>
        <w:jc w:val="both"/>
        <w:rPr>
          <w:rFonts w:ascii="Arial" w:hAnsi="Arial" w:cs="Arial"/>
          <w:sz w:val="20"/>
          <w:szCs w:val="20"/>
          <w:lang w:eastAsia="en-US"/>
        </w:rPr>
      </w:pPr>
    </w:p>
    <w:p w:rsidR="00585E4A" w:rsidRDefault="00585E4A" w:rsidP="000A3276">
      <w:pPr>
        <w:widowControl/>
        <w:tabs>
          <w:tab w:val="left" w:pos="9072"/>
        </w:tabs>
        <w:spacing w:line="288" w:lineRule="auto"/>
        <w:ind w:right="283"/>
        <w:contextualSpacing/>
        <w:jc w:val="both"/>
        <w:rPr>
          <w:rFonts w:ascii="Arial" w:hAnsi="Arial" w:cs="Arial"/>
          <w:sz w:val="20"/>
          <w:szCs w:val="20"/>
          <w:lang w:eastAsia="en-US"/>
        </w:rPr>
      </w:pPr>
    </w:p>
    <w:p w:rsidR="00585E4A" w:rsidRPr="00404B66" w:rsidRDefault="00585E4A" w:rsidP="000A3276">
      <w:pPr>
        <w:widowControl/>
        <w:tabs>
          <w:tab w:val="left" w:pos="9072"/>
        </w:tabs>
        <w:spacing w:line="288" w:lineRule="auto"/>
        <w:ind w:right="283"/>
        <w:contextualSpacing/>
        <w:jc w:val="both"/>
        <w:rPr>
          <w:rFonts w:ascii="Arial" w:hAnsi="Arial" w:cs="Arial"/>
          <w:sz w:val="20"/>
          <w:szCs w:val="20"/>
          <w:lang w:eastAsia="en-US"/>
        </w:rPr>
      </w:pPr>
    </w:p>
    <w:p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Uroš Korošec</w:t>
      </w:r>
    </w:p>
    <w:p w:rsidR="000A3276" w:rsidRPr="00404B66" w:rsidRDefault="000A3276" w:rsidP="000A327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rsidR="000A3276" w:rsidRPr="00404B66" w:rsidRDefault="000A3276" w:rsidP="000A327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generalni direktor</w:t>
      </w:r>
    </w:p>
    <w:p w:rsidR="000A3276" w:rsidRPr="00404B66" w:rsidRDefault="000A3276" w:rsidP="000A3276">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rsidR="00585E4A" w:rsidRDefault="00585E4A" w:rsidP="000A3276">
      <w:pPr>
        <w:widowControl/>
        <w:tabs>
          <w:tab w:val="center" w:pos="7371"/>
        </w:tabs>
        <w:spacing w:line="288" w:lineRule="auto"/>
        <w:ind w:right="276"/>
        <w:contextualSpacing/>
        <w:jc w:val="both"/>
        <w:rPr>
          <w:rFonts w:ascii="Arial" w:hAnsi="Arial" w:cs="Arial"/>
          <w:bCs/>
          <w:sz w:val="20"/>
          <w:szCs w:val="20"/>
          <w:lang w:eastAsia="en-US"/>
        </w:rPr>
      </w:pPr>
    </w:p>
    <w:p w:rsidR="000A3276" w:rsidRPr="00404B66" w:rsidRDefault="000A3276" w:rsidP="000A327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rsidR="000A3276" w:rsidRPr="004E1ED4" w:rsidRDefault="000A3276" w:rsidP="000A3276">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p>
    <w:p w:rsidR="000A3276" w:rsidRPr="00404B66" w:rsidRDefault="006A486F" w:rsidP="000A3276">
      <w:pPr>
        <w:spacing w:line="288" w:lineRule="auto"/>
        <w:jc w:val="both"/>
        <w:rPr>
          <w:rFonts w:ascii="Arial" w:hAnsi="Arial" w:cs="Arial"/>
          <w:sz w:val="20"/>
          <w:szCs w:val="20"/>
        </w:rPr>
      </w:pPr>
      <w:r>
        <w:rPr>
          <w:rFonts w:ascii="Arial" w:hAnsi="Arial" w:cs="Arial"/>
          <w:sz w:val="20"/>
          <w:szCs w:val="20"/>
        </w:rPr>
        <w:br w:type="page"/>
      </w:r>
    </w:p>
    <w:p w:rsidR="000A3276" w:rsidRPr="00404B66" w:rsidRDefault="000A3276" w:rsidP="000A3276">
      <w:pPr>
        <w:shd w:val="clear" w:color="auto" w:fill="C5E0B3"/>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t>PRILOGA 1 – PODATKI O PONUDNIKU</w:t>
      </w: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JN MORS </w:t>
      </w:r>
      <w:r>
        <w:rPr>
          <w:rFonts w:ascii="Arial" w:hAnsi="Arial" w:cs="Arial"/>
          <w:b/>
          <w:sz w:val="20"/>
          <w:szCs w:val="20"/>
        </w:rPr>
        <w:t>109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 xml:space="preserve">-JNNV, </w:t>
      </w:r>
      <w:r>
        <w:rPr>
          <w:rFonts w:ascii="Arial" w:hAnsi="Arial" w:cs="Arial"/>
          <w:b/>
          <w:sz w:val="20"/>
          <w:szCs w:val="20"/>
        </w:rPr>
        <w:t>Najem pisarniških kontejnerjev</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rsidR="000A3276" w:rsidRPr="00404B66" w:rsidRDefault="000A3276" w:rsidP="000A3276">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0A3276" w:rsidRPr="00404B66" w:rsidTr="00052E9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r w:rsidR="000A3276" w:rsidRPr="00404B66" w:rsidTr="00052E9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0A3276" w:rsidRPr="00404B66" w:rsidRDefault="000A3276" w:rsidP="00052E9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0A3276" w:rsidRPr="00404B66" w:rsidRDefault="000A3276" w:rsidP="00052E9B">
            <w:pPr>
              <w:spacing w:line="288" w:lineRule="auto"/>
              <w:jc w:val="both"/>
              <w:rPr>
                <w:rFonts w:ascii="Arial" w:hAnsi="Arial" w:cs="Arial"/>
                <w:sz w:val="20"/>
                <w:szCs w:val="20"/>
              </w:rPr>
            </w:pPr>
          </w:p>
        </w:tc>
      </w:tr>
    </w:tbl>
    <w:p w:rsidR="000A3276" w:rsidRPr="00404B66" w:rsidRDefault="000A3276" w:rsidP="000A3276">
      <w:pPr>
        <w:spacing w:line="288" w:lineRule="auto"/>
        <w:jc w:val="both"/>
        <w:rPr>
          <w:rFonts w:ascii="Arial" w:hAnsi="Arial" w:cs="Arial"/>
          <w:b/>
          <w:sz w:val="20"/>
          <w:szCs w:val="20"/>
          <w:lang w:eastAsia="en-US"/>
        </w:rPr>
      </w:pP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0A3276" w:rsidRPr="00404B66" w:rsidTr="00052E9B">
        <w:trPr>
          <w:jc w:val="center"/>
        </w:trPr>
        <w:tc>
          <w:tcPr>
            <w:tcW w:w="3285" w:type="dxa"/>
            <w:hideMark/>
          </w:tcPr>
          <w:p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Pr>
          <w:p w:rsidR="000A3276" w:rsidRPr="00404B66" w:rsidRDefault="000A3276" w:rsidP="00052E9B">
            <w:pPr>
              <w:spacing w:line="288" w:lineRule="auto"/>
              <w:ind w:left="284"/>
              <w:contextualSpacing/>
              <w:jc w:val="both"/>
              <w:rPr>
                <w:rFonts w:ascii="Arial" w:hAnsi="Arial" w:cs="Arial"/>
                <w:b/>
                <w:color w:val="000000"/>
                <w:sz w:val="20"/>
                <w:szCs w:val="20"/>
              </w:rPr>
            </w:pPr>
          </w:p>
        </w:tc>
        <w:tc>
          <w:tcPr>
            <w:tcW w:w="4536" w:type="dxa"/>
            <w:hideMark/>
          </w:tcPr>
          <w:p w:rsidR="000A3276" w:rsidRPr="00404B66" w:rsidRDefault="000A3276" w:rsidP="00052E9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0A3276" w:rsidRPr="00404B66" w:rsidTr="00052E9B">
        <w:trPr>
          <w:jc w:val="center"/>
        </w:trPr>
        <w:tc>
          <w:tcPr>
            <w:tcW w:w="3285" w:type="dxa"/>
            <w:hideMark/>
          </w:tcPr>
          <w:p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hideMark/>
          </w:tcPr>
          <w:p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rsidR="000A3276" w:rsidRPr="00404B66" w:rsidRDefault="000A3276" w:rsidP="00052E9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0A3276" w:rsidRPr="00404B66" w:rsidRDefault="000A3276" w:rsidP="000A3276">
      <w:pPr>
        <w:spacing w:line="288" w:lineRule="auto"/>
        <w:jc w:val="both"/>
        <w:rPr>
          <w:rFonts w:ascii="Arial" w:hAnsi="Arial" w:cs="Arial"/>
          <w:b/>
          <w:sz w:val="20"/>
          <w:szCs w:val="20"/>
        </w:rPr>
        <w:sectPr w:rsidR="000A3276" w:rsidRPr="00404B66">
          <w:pgSz w:w="11900" w:h="16840"/>
          <w:pgMar w:top="1418" w:right="1418" w:bottom="1418" w:left="1418" w:header="964" w:footer="794" w:gutter="0"/>
          <w:cols w:space="708"/>
        </w:sectPr>
      </w:pPr>
    </w:p>
    <w:p w:rsidR="000A3276" w:rsidRPr="006A486F" w:rsidRDefault="000A3276" w:rsidP="000A3276">
      <w:pPr>
        <w:shd w:val="clear" w:color="auto" w:fill="C5E0B3"/>
        <w:tabs>
          <w:tab w:val="left" w:pos="7291"/>
        </w:tabs>
        <w:spacing w:after="120" w:line="288" w:lineRule="auto"/>
        <w:contextualSpacing/>
        <w:rPr>
          <w:rFonts w:ascii="Arial" w:hAnsi="Arial" w:cs="Arial"/>
          <w:b/>
          <w:sz w:val="20"/>
          <w:szCs w:val="20"/>
        </w:rPr>
      </w:pPr>
      <w:r w:rsidRPr="006A486F">
        <w:rPr>
          <w:rFonts w:ascii="Arial" w:hAnsi="Arial" w:cs="Arial"/>
          <w:b/>
          <w:sz w:val="20"/>
          <w:szCs w:val="20"/>
        </w:rPr>
        <w:lastRenderedPageBreak/>
        <w:t xml:space="preserve">PRILOGA 2 </w:t>
      </w:r>
    </w:p>
    <w:p w:rsidR="000A3276" w:rsidRPr="00404B66" w:rsidRDefault="000A3276" w:rsidP="000A3276">
      <w:pPr>
        <w:widowControl/>
        <w:spacing w:line="288" w:lineRule="auto"/>
        <w:contextualSpacing/>
        <w:rPr>
          <w:rFonts w:ascii="Arial" w:hAnsi="Arial" w:cs="Arial"/>
          <w:b/>
          <w:sz w:val="22"/>
          <w:szCs w:val="20"/>
          <w:lang w:val="en-GB"/>
        </w:rPr>
      </w:pPr>
    </w:p>
    <w:p w:rsidR="000A3276" w:rsidRPr="00404B66" w:rsidRDefault="000A3276" w:rsidP="000A3276">
      <w:pPr>
        <w:spacing w:line="288" w:lineRule="auto"/>
        <w:jc w:val="center"/>
        <w:rPr>
          <w:rFonts w:ascii="Arial Narrow" w:hAnsi="Arial Narrow" w:cs="Calibri"/>
        </w:rPr>
      </w:pPr>
      <w:r w:rsidRPr="00404B66">
        <w:rPr>
          <w:rFonts w:ascii="Arial Narrow" w:hAnsi="Arial Narrow" w:cs="Calibri"/>
          <w:b/>
        </w:rPr>
        <w:t>IZJAVA O OMEJITVAH POSLOVANJA</w:t>
      </w:r>
      <w:r w:rsidRPr="00404B66">
        <w:rPr>
          <w:rFonts w:ascii="Arial Narrow" w:hAnsi="Arial Narrow" w:cs="Calibri"/>
          <w:b/>
          <w:vertAlign w:val="superscript"/>
        </w:rPr>
        <w:t>1</w:t>
      </w:r>
    </w:p>
    <w:p w:rsidR="000A3276" w:rsidRPr="00404B66" w:rsidRDefault="000A3276" w:rsidP="000A3276">
      <w:pPr>
        <w:spacing w:line="288" w:lineRule="auto"/>
        <w:jc w:val="center"/>
        <w:rPr>
          <w:rFonts w:ascii="Arial Narrow" w:hAnsi="Arial Narrow" w:cs="Arial"/>
        </w:rPr>
      </w:pPr>
      <w:r w:rsidRPr="00404B66">
        <w:rPr>
          <w:rFonts w:ascii="Arial Narrow" w:hAnsi="Arial Narrow"/>
        </w:rPr>
        <w:t xml:space="preserve">MORS </w:t>
      </w:r>
      <w:r>
        <w:rPr>
          <w:rFonts w:ascii="Arial Narrow" w:hAnsi="Arial Narrow"/>
        </w:rPr>
        <w:t>109/2022</w:t>
      </w:r>
      <w:r w:rsidRPr="00404B66">
        <w:rPr>
          <w:rFonts w:ascii="Arial Narrow" w:hAnsi="Arial Narrow"/>
        </w:rPr>
        <w:t>-JNNV</w:t>
      </w:r>
    </w:p>
    <w:p w:rsidR="000A3276" w:rsidRPr="00404B66" w:rsidRDefault="000A3276" w:rsidP="000A3276">
      <w:pPr>
        <w:spacing w:line="288" w:lineRule="auto"/>
        <w:jc w:val="center"/>
        <w:rPr>
          <w:rFonts w:ascii="Arial Narrow" w:hAnsi="Arial Narrow"/>
        </w:rPr>
      </w:pPr>
      <w:r w:rsidRPr="00404B66">
        <w:rPr>
          <w:rFonts w:ascii="Arial Narrow" w:hAnsi="Arial Narrow"/>
        </w:rPr>
        <w:t>Na</w:t>
      </w:r>
      <w:r>
        <w:rPr>
          <w:rFonts w:ascii="Arial Narrow" w:hAnsi="Arial Narrow"/>
        </w:rPr>
        <w:t>jem pisarniških kontejnerjev</w:t>
      </w:r>
    </w:p>
    <w:p w:rsidR="000A3276" w:rsidRPr="00404B66" w:rsidRDefault="000A3276" w:rsidP="000A3276">
      <w:pPr>
        <w:pBdr>
          <w:bottom w:val="single" w:sz="12" w:space="1" w:color="auto"/>
        </w:pBdr>
        <w:spacing w:line="288" w:lineRule="auto"/>
        <w:jc w:val="both"/>
        <w:rPr>
          <w:rFonts w:ascii="Arial Narrow" w:hAnsi="Arial Narrow" w:cs="Calibri"/>
        </w:rPr>
      </w:pPr>
    </w:p>
    <w:p w:rsidR="000A3276" w:rsidRPr="00404B66" w:rsidRDefault="000A3276" w:rsidP="000A3276">
      <w:pPr>
        <w:pBdr>
          <w:bottom w:val="single" w:sz="12" w:space="1" w:color="auto"/>
        </w:pBdr>
        <w:spacing w:line="288" w:lineRule="auto"/>
        <w:jc w:val="both"/>
        <w:rPr>
          <w:rFonts w:ascii="Arial Narrow" w:hAnsi="Arial Narrow" w:cs="Calibri"/>
        </w:rPr>
      </w:pPr>
    </w:p>
    <w:p w:rsidR="000A3276" w:rsidRPr="00404B66" w:rsidRDefault="000A3276" w:rsidP="000A3276">
      <w:pPr>
        <w:spacing w:line="288" w:lineRule="auto"/>
        <w:jc w:val="both"/>
        <w:rPr>
          <w:rFonts w:ascii="Arial Narrow" w:hAnsi="Arial Narrow" w:cs="Calibri"/>
          <w:b/>
          <w:i/>
          <w:u w:val="single"/>
        </w:rPr>
      </w:pPr>
      <w:r w:rsidRPr="00404B66">
        <w:rPr>
          <w:rFonts w:ascii="Arial Narrow" w:hAnsi="Arial Narrow" w:cs="Calibri"/>
          <w:b/>
          <w:i/>
          <w:u w:val="single"/>
        </w:rPr>
        <w:t xml:space="preserve"> (NAVEDBA IMENA IN PRIIMKA FIZIČNE OSEBE</w:t>
      </w:r>
      <w:r w:rsidRPr="00404B66">
        <w:rPr>
          <w:rFonts w:ascii="Arial Narrow" w:hAnsi="Arial Narrow" w:cs="Calibri"/>
          <w:b/>
          <w:i/>
          <w:u w:val="single"/>
          <w:vertAlign w:val="superscript"/>
        </w:rPr>
        <w:t>2</w:t>
      </w:r>
      <w:r w:rsidRPr="00404B66">
        <w:rPr>
          <w:rFonts w:ascii="Arial Narrow" w:hAnsi="Arial Narrow" w:cs="Calibri"/>
          <w:b/>
          <w:i/>
          <w:u w:val="single"/>
        </w:rPr>
        <w:t xml:space="preserve"> ALI ODGOVORNE OSEBE</w:t>
      </w:r>
      <w:r w:rsidRPr="00404B66">
        <w:rPr>
          <w:rFonts w:ascii="Arial Narrow" w:hAnsi="Arial Narrow" w:cs="Calibri"/>
          <w:b/>
          <w:i/>
          <w:u w:val="single"/>
          <w:vertAlign w:val="superscript"/>
        </w:rPr>
        <w:t>3</w:t>
      </w:r>
      <w:r w:rsidRPr="00404B66">
        <w:rPr>
          <w:rFonts w:ascii="Arial Narrow" w:hAnsi="Arial Narrow" w:cs="Calibri"/>
          <w:b/>
          <w:i/>
          <w:u w:val="single"/>
        </w:rPr>
        <w:t xml:space="preserve"> GOSPODARSKEGA SUBJEKTA)</w:t>
      </w:r>
    </w:p>
    <w:p w:rsidR="000A3276" w:rsidRPr="00404B66" w:rsidRDefault="000A3276" w:rsidP="000A3276">
      <w:pPr>
        <w:spacing w:line="288" w:lineRule="auto"/>
        <w:jc w:val="both"/>
        <w:rPr>
          <w:rFonts w:ascii="Arial Narrow" w:hAnsi="Arial Narrow" w:cs="Calibri"/>
        </w:rPr>
      </w:pPr>
      <w:r w:rsidRPr="00404B66">
        <w:rPr>
          <w:rFonts w:ascii="Arial Narrow" w:hAnsi="Arial Narrow" w:cs="Calibri"/>
        </w:rPr>
        <w:t xml:space="preserve">izjavljam, da gospodarski subjekt </w:t>
      </w:r>
      <w:r w:rsidRPr="00404B66">
        <w:rPr>
          <w:rFonts w:ascii="Arial Narrow" w:hAnsi="Arial Narrow" w:cs="Calibri"/>
          <w:b/>
          <w:i/>
          <w:u w:val="single"/>
        </w:rPr>
        <w:t>(NAVEDBA GOSPODARSKEGA SUBJEKTA</w:t>
      </w:r>
      <w:r w:rsidRPr="00404B66">
        <w:rPr>
          <w:rFonts w:ascii="Arial Narrow" w:hAnsi="Arial Narrow" w:cs="Calibri"/>
          <w:b/>
          <w:i/>
          <w:u w:val="single"/>
          <w:vertAlign w:val="superscript"/>
        </w:rPr>
        <w:t>4</w:t>
      </w:r>
      <w:r w:rsidRPr="00404B66">
        <w:rPr>
          <w:rFonts w:ascii="Arial Narrow" w:hAnsi="Arial Narrow" w:cs="Calibri"/>
          <w:b/>
          <w:i/>
          <w:u w:val="single"/>
        </w:rPr>
        <w:t>)</w:t>
      </w:r>
      <w:r w:rsidRPr="00404B66">
        <w:rPr>
          <w:rFonts w:ascii="Arial Narrow" w:hAnsi="Arial Narrow" w:cs="Calibri"/>
        </w:rPr>
        <w:t xml:space="preserve"> ni / nisem povezan s funkcionarjem in po mojem vedenju ni / nisem  povezan z družinskim članom funkcionarja v </w:t>
      </w:r>
      <w:r w:rsidRPr="00404B66">
        <w:rPr>
          <w:rFonts w:ascii="Arial Narrow" w:hAnsi="Arial Narrow" w:cs="Calibri"/>
          <w:b/>
        </w:rPr>
        <w:t>Ministrstvu za obrambo RS</w:t>
      </w:r>
      <w:r w:rsidRPr="00404B66">
        <w:rPr>
          <w:rFonts w:ascii="Arial Narrow" w:hAnsi="Arial Narrow" w:cs="Calibri"/>
        </w:rPr>
        <w:t xml:space="preserve"> na način, določen v prvem odstavku 35. člena Zakona o integriteti in preprečevanju korupcije (Uradni list RS, št. 69/11 – uradno prečiščeno besedilo in 158/20, ZIntPK).   </w:t>
      </w:r>
    </w:p>
    <w:p w:rsidR="000A3276" w:rsidRPr="00404B66" w:rsidRDefault="000A3276" w:rsidP="000A3276">
      <w:pPr>
        <w:spacing w:line="288" w:lineRule="auto"/>
        <w:jc w:val="both"/>
        <w:rPr>
          <w:rFonts w:ascii="Arial Narrow" w:hAnsi="Arial Narrow" w:cs="Arial"/>
        </w:rPr>
      </w:pPr>
    </w:p>
    <w:p w:rsidR="000A3276" w:rsidRPr="00404B66" w:rsidRDefault="000A3276" w:rsidP="000A3276">
      <w:pPr>
        <w:spacing w:line="288" w:lineRule="auto"/>
        <w:jc w:val="both"/>
        <w:rPr>
          <w:rFonts w:ascii="Arial Narrow" w:hAnsi="Arial Narrow"/>
        </w:rPr>
      </w:pPr>
      <w:r w:rsidRPr="00404B66">
        <w:rPr>
          <w:rFonts w:ascii="Arial Narrow" w:hAnsi="Arial Narrow"/>
        </w:rPr>
        <w:t xml:space="preserve">_________________________  </w:t>
      </w:r>
      <w:r w:rsidRPr="00404B66">
        <w:rPr>
          <w:rFonts w:ascii="Arial Narrow" w:hAnsi="Arial Narrow"/>
        </w:rPr>
        <w:tab/>
        <w:t xml:space="preserve">Žig </w:t>
      </w:r>
      <w:r w:rsidRPr="00404B66">
        <w:rPr>
          <w:rFonts w:ascii="Arial Narrow" w:hAnsi="Arial Narrow"/>
        </w:rPr>
        <w:tab/>
        <w:t xml:space="preserve"> </w:t>
      </w:r>
      <w:r w:rsidRPr="00404B66">
        <w:rPr>
          <w:rFonts w:ascii="Arial Narrow" w:hAnsi="Arial Narrow"/>
        </w:rPr>
        <w:tab/>
        <w:t>_________________________________</w:t>
      </w:r>
    </w:p>
    <w:p w:rsidR="000A3276" w:rsidRPr="00404B66" w:rsidRDefault="000A3276" w:rsidP="000A3276">
      <w:pPr>
        <w:spacing w:line="288" w:lineRule="auto"/>
        <w:jc w:val="both"/>
        <w:rPr>
          <w:rFonts w:ascii="Arial Narrow" w:hAnsi="Arial Narrow"/>
        </w:rPr>
      </w:pPr>
      <w:r w:rsidRPr="00404B66">
        <w:rPr>
          <w:rFonts w:ascii="Arial Narrow" w:hAnsi="Arial Narrow"/>
        </w:rPr>
        <w:t xml:space="preserve">Kraj in datum    </w:t>
      </w:r>
      <w:r w:rsidRPr="00404B66">
        <w:rPr>
          <w:rFonts w:ascii="Arial Narrow" w:hAnsi="Arial Narrow"/>
        </w:rPr>
        <w:tab/>
      </w:r>
      <w:r w:rsidRPr="00404B66">
        <w:rPr>
          <w:rFonts w:ascii="Arial Narrow" w:hAnsi="Arial Narrow"/>
        </w:rPr>
        <w:tab/>
      </w:r>
      <w:r w:rsidRPr="00404B66">
        <w:rPr>
          <w:rFonts w:ascii="Arial Narrow" w:hAnsi="Arial Narrow"/>
        </w:rPr>
        <w:tab/>
      </w:r>
      <w:r w:rsidRPr="00404B66">
        <w:rPr>
          <w:rFonts w:ascii="Arial Narrow" w:hAnsi="Arial Narrow"/>
        </w:rPr>
        <w:tab/>
      </w:r>
      <w:r w:rsidRPr="00404B66">
        <w:rPr>
          <w:rFonts w:ascii="Arial Narrow" w:hAnsi="Arial Narrow"/>
        </w:rPr>
        <w:tab/>
        <w:t xml:space="preserve">             Podpis fizične oz. odgovorne osebe</w:t>
      </w:r>
    </w:p>
    <w:p w:rsidR="000A3276" w:rsidRPr="00404B66" w:rsidRDefault="000A3276" w:rsidP="000A3276">
      <w:pPr>
        <w:spacing w:line="288" w:lineRule="auto"/>
        <w:jc w:val="both"/>
        <w:rPr>
          <w:rFonts w:ascii="Arial Narrow" w:hAnsi="Arial Narrow"/>
        </w:rPr>
      </w:pPr>
    </w:p>
    <w:p w:rsidR="000A3276" w:rsidRPr="00404B66" w:rsidRDefault="000A3276" w:rsidP="000A3276">
      <w:pPr>
        <w:spacing w:line="288" w:lineRule="auto"/>
        <w:jc w:val="both"/>
        <w:rPr>
          <w:rFonts w:ascii="Arial Narrow" w:hAnsi="Arial Narrow"/>
          <w:b/>
          <w:u w:val="single"/>
        </w:rPr>
      </w:pPr>
      <w:r w:rsidRPr="00404B66">
        <w:rPr>
          <w:rFonts w:ascii="Arial Narrow" w:hAnsi="Arial Narrow"/>
          <w:b/>
          <w:u w:val="single"/>
        </w:rPr>
        <w:t>1. odstavek 35. člena ZIntPK:</w:t>
      </w:r>
    </w:p>
    <w:p w:rsidR="000A3276" w:rsidRPr="00404B66" w:rsidRDefault="000A3276" w:rsidP="000A3276">
      <w:pPr>
        <w:widowControl/>
        <w:spacing w:line="288" w:lineRule="auto"/>
        <w:rPr>
          <w:rFonts w:ascii="Arial Narrow" w:hAnsi="Arial Narrow" w:cs="Calibri"/>
          <w:i/>
          <w:sz w:val="22"/>
          <w:szCs w:val="22"/>
          <w:lang w:eastAsia="en-US"/>
        </w:rPr>
      </w:pPr>
      <w:r w:rsidRPr="00404B66">
        <w:rPr>
          <w:rFonts w:ascii="Arial Narrow" w:hAnsi="Arial Narrow" w:cs="Calibri"/>
          <w:i/>
          <w:sz w:val="22"/>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0A3276" w:rsidRPr="00404B66" w:rsidRDefault="000A3276" w:rsidP="000A3276">
      <w:pPr>
        <w:widowControl/>
        <w:numPr>
          <w:ilvl w:val="0"/>
          <w:numId w:val="6"/>
        </w:numPr>
        <w:spacing w:line="288" w:lineRule="auto"/>
        <w:contextualSpacing/>
        <w:rPr>
          <w:rFonts w:ascii="Arial Narrow" w:hAnsi="Arial Narrow" w:cs="Calibri"/>
          <w:i/>
          <w:sz w:val="22"/>
          <w:szCs w:val="22"/>
          <w:lang w:eastAsia="en-US"/>
        </w:rPr>
      </w:pPr>
      <w:r w:rsidRPr="00404B66">
        <w:rPr>
          <w:rFonts w:ascii="Arial Narrow" w:hAnsi="Arial Narrow" w:cs="Calibri"/>
          <w:i/>
          <w:sz w:val="22"/>
          <w:szCs w:val="22"/>
          <w:lang w:eastAsia="en-US"/>
        </w:rPr>
        <w:t>udeležen kot poslovodja, član poslovodstva ali zakoniti zastopnik ali</w:t>
      </w:r>
    </w:p>
    <w:p w:rsidR="000A3276" w:rsidRPr="00404B66" w:rsidRDefault="000A3276" w:rsidP="000A3276">
      <w:pPr>
        <w:widowControl/>
        <w:numPr>
          <w:ilvl w:val="0"/>
          <w:numId w:val="6"/>
        </w:numPr>
        <w:spacing w:line="288" w:lineRule="auto"/>
        <w:contextualSpacing/>
        <w:rPr>
          <w:rFonts w:ascii="Arial Narrow" w:hAnsi="Arial Narrow" w:cs="Calibri"/>
          <w:i/>
          <w:sz w:val="22"/>
          <w:szCs w:val="22"/>
          <w:lang w:eastAsia="en-US"/>
        </w:rPr>
      </w:pPr>
      <w:r w:rsidRPr="00404B66">
        <w:rPr>
          <w:rFonts w:ascii="Arial Narrow" w:hAnsi="Arial Narrow" w:cs="Calibri"/>
          <w:i/>
          <w:sz w:val="22"/>
          <w:szCs w:val="22"/>
          <w:lang w:eastAsia="en-US"/>
        </w:rPr>
        <w:t>neposredno ali prek drugih pravnih oseb v več kot pet odstotnem deležu udeležen pri ustanoviteljskih pravicah, upravljanju ali kapitalu.</w:t>
      </w:r>
    </w:p>
    <w:p w:rsidR="000A3276" w:rsidRPr="00404B66" w:rsidRDefault="000A3276" w:rsidP="000A3276">
      <w:pPr>
        <w:widowControl/>
        <w:spacing w:line="288" w:lineRule="auto"/>
        <w:rPr>
          <w:rFonts w:ascii="Arial Narrow" w:hAnsi="Arial Narrow" w:cs="Calibri"/>
          <w:i/>
          <w:sz w:val="22"/>
          <w:szCs w:val="22"/>
          <w:lang w:eastAsia="en-US"/>
        </w:rPr>
      </w:pPr>
    </w:p>
    <w:p w:rsidR="000A3276" w:rsidRPr="00404B66" w:rsidRDefault="000A3276" w:rsidP="000A3276">
      <w:pPr>
        <w:widowControl/>
        <w:spacing w:line="288" w:lineRule="auto"/>
        <w:rPr>
          <w:rFonts w:ascii="Arial Narrow" w:hAnsi="Arial Narrow" w:cs="Calibri"/>
          <w:i/>
          <w:sz w:val="22"/>
          <w:szCs w:val="22"/>
          <w:lang w:eastAsia="en-US"/>
        </w:rPr>
      </w:pPr>
    </w:p>
    <w:p w:rsidR="000A3276" w:rsidRPr="00404B66" w:rsidRDefault="000A3276" w:rsidP="000A3276">
      <w:pPr>
        <w:widowControl/>
        <w:spacing w:line="288" w:lineRule="auto"/>
        <w:rPr>
          <w:rFonts w:ascii="Arial Narrow" w:hAnsi="Arial Narrow" w:cs="Calibri"/>
          <w:i/>
          <w:sz w:val="22"/>
          <w:szCs w:val="22"/>
          <w:lang w:eastAsia="en-US"/>
        </w:rPr>
      </w:pPr>
    </w:p>
    <w:p w:rsidR="000A3276" w:rsidRPr="00404B66" w:rsidRDefault="000A3276" w:rsidP="000A3276">
      <w:pPr>
        <w:widowControl/>
        <w:spacing w:line="288" w:lineRule="auto"/>
        <w:rPr>
          <w:rFonts w:ascii="Arial Narrow" w:hAnsi="Arial Narrow" w:cs="Calibri"/>
          <w:i/>
          <w:sz w:val="22"/>
          <w:szCs w:val="22"/>
          <w:lang w:eastAsia="en-US"/>
        </w:rPr>
      </w:pPr>
    </w:p>
    <w:p w:rsidR="000A3276" w:rsidRPr="00404B66" w:rsidRDefault="000A3276" w:rsidP="000A3276">
      <w:pPr>
        <w:widowControl/>
        <w:spacing w:line="288" w:lineRule="auto"/>
        <w:rPr>
          <w:rFonts w:ascii="Arial Narrow" w:hAnsi="Arial Narrow" w:cs="Calibri"/>
          <w:i/>
          <w:sz w:val="22"/>
          <w:szCs w:val="22"/>
          <w:lang w:eastAsia="en-US"/>
        </w:rPr>
      </w:pPr>
      <w:r w:rsidRPr="00404B66">
        <w:rPr>
          <w:rFonts w:ascii="Arial Narrow" w:hAnsi="Arial Narrow" w:cs="Calibri"/>
          <w:i/>
          <w:sz w:val="22"/>
          <w:szCs w:val="22"/>
          <w:lang w:eastAsia="en-US"/>
        </w:rPr>
        <w:t>_________________________</w:t>
      </w:r>
    </w:p>
    <w:p w:rsidR="000A3276" w:rsidRPr="00404B66" w:rsidRDefault="000A3276" w:rsidP="000A3276">
      <w:pPr>
        <w:widowControl/>
        <w:spacing w:line="288" w:lineRule="auto"/>
        <w:jc w:val="both"/>
        <w:rPr>
          <w:rFonts w:ascii="Arial Narrow" w:hAnsi="Arial Narrow"/>
          <w:sz w:val="20"/>
          <w:szCs w:val="20"/>
          <w:lang w:eastAsia="en-US"/>
        </w:rPr>
      </w:pPr>
      <w:r w:rsidRPr="00404B66">
        <w:rPr>
          <w:rFonts w:ascii="Arial Narrow" w:hAnsi="Arial Narrow"/>
          <w:sz w:val="20"/>
          <w:szCs w:val="20"/>
          <w:vertAlign w:val="superscript"/>
          <w:lang w:eastAsia="en-US"/>
        </w:rPr>
        <w:t>1</w:t>
      </w:r>
      <w:r w:rsidRPr="00404B66">
        <w:rPr>
          <w:rFonts w:ascii="Arial Narrow" w:hAnsi="Arial Narrow"/>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0A3276" w:rsidRPr="00404B66" w:rsidRDefault="000A3276" w:rsidP="000A3276">
      <w:pPr>
        <w:widowControl/>
        <w:spacing w:line="288" w:lineRule="auto"/>
        <w:jc w:val="both"/>
        <w:rPr>
          <w:rFonts w:ascii="Arial Narrow" w:hAnsi="Arial Narrow"/>
          <w:b/>
          <w:sz w:val="20"/>
          <w:szCs w:val="20"/>
          <w:lang w:eastAsia="en-US"/>
        </w:rPr>
      </w:pPr>
      <w:r w:rsidRPr="00404B66">
        <w:rPr>
          <w:rFonts w:ascii="Arial Narrow" w:hAnsi="Arial Narrow"/>
          <w:b/>
          <w:sz w:val="20"/>
          <w:szCs w:val="20"/>
          <w:vertAlign w:val="superscript"/>
          <w:lang w:eastAsia="en-US"/>
        </w:rPr>
        <w:t>2</w:t>
      </w:r>
      <w:r w:rsidRPr="00404B66">
        <w:rPr>
          <w:rFonts w:ascii="Arial Narrow" w:hAnsi="Arial Narrow"/>
          <w:b/>
          <w:sz w:val="20"/>
          <w:szCs w:val="20"/>
          <w:lang w:eastAsia="en-US"/>
        </w:rPr>
        <w:t xml:space="preserve">Navedba mora vsebovati ime in priimek fizične osebe, naslov stalnega bivališča ter podatek, s katerim je fizično osebo mogoče jasno identificirati (npr. EMŠO). </w:t>
      </w:r>
    </w:p>
    <w:p w:rsidR="000A3276" w:rsidRPr="00404B66" w:rsidRDefault="000A3276" w:rsidP="000A3276">
      <w:pPr>
        <w:widowControl/>
        <w:spacing w:line="288" w:lineRule="auto"/>
        <w:jc w:val="both"/>
        <w:rPr>
          <w:rFonts w:ascii="Arial Narrow" w:hAnsi="Arial Narrow"/>
          <w:sz w:val="20"/>
          <w:szCs w:val="20"/>
          <w:lang w:eastAsia="en-US"/>
        </w:rPr>
      </w:pPr>
      <w:r w:rsidRPr="00404B66">
        <w:rPr>
          <w:rFonts w:ascii="Arial Narrow" w:hAnsi="Arial Narrow"/>
          <w:sz w:val="20"/>
          <w:szCs w:val="20"/>
          <w:vertAlign w:val="superscript"/>
          <w:lang w:eastAsia="en-US"/>
        </w:rPr>
        <w:t>3</w:t>
      </w:r>
      <w:r w:rsidRPr="00404B66">
        <w:rPr>
          <w:rFonts w:ascii="Arial Narrow" w:hAnsi="Arial Narrow"/>
          <w:sz w:val="20"/>
          <w:szCs w:val="20"/>
          <w:lang w:eastAsia="en-US"/>
        </w:rPr>
        <w:t>Navedba mora vsebovati ime in priimek odgovorne osebe, naslov stalnega bivališča ter podatek, s katerim je odgovorno osebo mogoče jasno identificirati (npr. EMŠO)</w:t>
      </w:r>
    </w:p>
    <w:p w:rsidR="000A3276" w:rsidRPr="00404B66" w:rsidRDefault="000A3276" w:rsidP="000A3276">
      <w:pPr>
        <w:widowControl/>
        <w:spacing w:line="288" w:lineRule="auto"/>
        <w:jc w:val="both"/>
        <w:rPr>
          <w:rFonts w:ascii="Arial Narrow" w:hAnsi="Arial Narrow"/>
          <w:sz w:val="20"/>
          <w:szCs w:val="20"/>
          <w:lang w:eastAsia="en-US"/>
        </w:rPr>
      </w:pPr>
      <w:r w:rsidRPr="00404B66">
        <w:rPr>
          <w:rFonts w:ascii="Arial Narrow" w:hAnsi="Arial Narrow"/>
          <w:sz w:val="20"/>
          <w:szCs w:val="20"/>
          <w:vertAlign w:val="superscript"/>
          <w:lang w:eastAsia="en-US"/>
        </w:rPr>
        <w:t>4</w:t>
      </w:r>
      <w:r w:rsidRPr="00404B66">
        <w:rPr>
          <w:rFonts w:ascii="Arial Narrow" w:hAnsi="Arial Narrow"/>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0A3276" w:rsidRPr="00404B66" w:rsidRDefault="00585E4A" w:rsidP="000A3276">
      <w:pPr>
        <w:widowControl/>
        <w:tabs>
          <w:tab w:val="left" w:pos="9071"/>
        </w:tabs>
        <w:spacing w:line="288" w:lineRule="auto"/>
        <w:contextualSpacing/>
        <w:jc w:val="both"/>
        <w:rPr>
          <w:rFonts w:ascii="Arial" w:hAnsi="Arial" w:cs="Arial"/>
          <w:b/>
          <w:bCs/>
          <w:sz w:val="20"/>
          <w:szCs w:val="20"/>
        </w:rPr>
      </w:pPr>
      <w:r>
        <w:rPr>
          <w:rFonts w:ascii="Arial" w:hAnsi="Arial" w:cs="Arial"/>
          <w:b/>
          <w:sz w:val="20"/>
          <w:szCs w:val="20"/>
        </w:rPr>
        <w:br w:type="page"/>
      </w:r>
      <w:r w:rsidR="000A3276" w:rsidRPr="00404B66">
        <w:rPr>
          <w:rFonts w:ascii="Arial" w:hAnsi="Arial" w:cs="Arial"/>
          <w:b/>
          <w:sz w:val="20"/>
          <w:szCs w:val="20"/>
        </w:rPr>
        <w:lastRenderedPageBreak/>
        <w:t>POGODBA -</w:t>
      </w:r>
      <w:r w:rsidR="000A3276" w:rsidRPr="00404B66">
        <w:rPr>
          <w:rFonts w:ascii="Arial" w:hAnsi="Arial" w:cs="Arial"/>
          <w:b/>
          <w:bCs/>
          <w:sz w:val="20"/>
          <w:szCs w:val="20"/>
        </w:rPr>
        <w:t xml:space="preserve"> osnutek</w:t>
      </w:r>
    </w:p>
    <w:p w:rsidR="000A3276" w:rsidRPr="00404B66" w:rsidRDefault="000A3276" w:rsidP="000A3276">
      <w:pPr>
        <w:widowControl/>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rsidR="000A3276" w:rsidRPr="00404B66" w:rsidRDefault="000A3276" w:rsidP="000A3276">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rsidR="000A3276" w:rsidRPr="00404B66" w:rsidRDefault="000A3276" w:rsidP="000A3276">
      <w:pPr>
        <w:tabs>
          <w:tab w:val="left" w:pos="-720"/>
        </w:tabs>
        <w:spacing w:line="288" w:lineRule="auto"/>
        <w:jc w:val="both"/>
        <w:rPr>
          <w:rFonts w:ascii="Arial" w:hAnsi="Arial" w:cs="Arial"/>
          <w:sz w:val="20"/>
          <w:szCs w:val="20"/>
        </w:rPr>
      </w:pPr>
    </w:p>
    <w:p w:rsidR="000A3276" w:rsidRPr="00404B66" w:rsidRDefault="000A3276" w:rsidP="000A3276">
      <w:pPr>
        <w:tabs>
          <w:tab w:val="left" w:pos="-720"/>
        </w:tabs>
        <w:spacing w:line="288" w:lineRule="auto"/>
        <w:jc w:val="both"/>
        <w:rPr>
          <w:rFonts w:ascii="Arial" w:hAnsi="Arial" w:cs="Arial"/>
          <w:sz w:val="20"/>
          <w:szCs w:val="20"/>
        </w:rPr>
      </w:pPr>
      <w:r w:rsidRPr="00404B66">
        <w:rPr>
          <w:rFonts w:ascii="Arial" w:hAnsi="Arial" w:cs="Arial"/>
          <w:sz w:val="20"/>
          <w:szCs w:val="20"/>
        </w:rPr>
        <w:t>ki jo skleneta:</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Republika Slovenija, MINISTRSTVO ZA OBRAMBO,</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Vojkova cesta 55, 1000 Ljubljana,</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ki ga zastopa minister mag. Matej Tonin</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 xml:space="preserve">matična št.:   </w:t>
      </w:r>
      <w:r w:rsidRPr="00404B66">
        <w:rPr>
          <w:rFonts w:ascii="Arial" w:hAnsi="Arial" w:cs="Arial"/>
          <w:sz w:val="20"/>
          <w:szCs w:val="20"/>
        </w:rPr>
        <w:tab/>
        <w:t xml:space="preserve">      5268923</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davčna št.:</w:t>
      </w:r>
      <w:r w:rsidRPr="00404B66">
        <w:rPr>
          <w:rFonts w:ascii="Arial" w:hAnsi="Arial" w:cs="Arial"/>
          <w:sz w:val="20"/>
          <w:szCs w:val="20"/>
        </w:rPr>
        <w:tab/>
        <w:t xml:space="preserve">      47978457</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transakcijski račun: 011006370191114</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(v nadaljnjem besedilu: NAROČNIK)</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in</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ki ga zastopa ……………………………………..</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matična št.:</w:t>
      </w:r>
      <w:r w:rsidRPr="00404B66">
        <w:rPr>
          <w:rFonts w:ascii="Arial" w:hAnsi="Arial" w:cs="Arial"/>
          <w:sz w:val="20"/>
          <w:szCs w:val="20"/>
        </w:rPr>
        <w:tab/>
        <w:t xml:space="preserve">  </w:t>
      </w:r>
      <w:r w:rsidRPr="00404B66">
        <w:rPr>
          <w:rFonts w:ascii="Arial" w:hAnsi="Arial" w:cs="Arial"/>
          <w:sz w:val="20"/>
          <w:szCs w:val="20"/>
        </w:rPr>
        <w:tab/>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identifikacijska št.:</w:t>
      </w:r>
      <w:r w:rsidRPr="00404B66">
        <w:rPr>
          <w:rFonts w:ascii="Arial" w:hAnsi="Arial" w:cs="Arial"/>
          <w:sz w:val="20"/>
          <w:szCs w:val="20"/>
        </w:rPr>
        <w:tab/>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 xml:space="preserve">transakcijski račun: </w:t>
      </w:r>
    </w:p>
    <w:p w:rsidR="000A3276" w:rsidRPr="00404B66" w:rsidRDefault="000A3276" w:rsidP="000A3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(v nadaljnjem besedilu:</w:t>
      </w:r>
      <w:r>
        <w:rPr>
          <w:rFonts w:ascii="Arial" w:hAnsi="Arial" w:cs="Arial"/>
          <w:sz w:val="20"/>
          <w:szCs w:val="20"/>
        </w:rPr>
        <w:t xml:space="preserve"> IZVAJALEC</w:t>
      </w:r>
      <w:r w:rsidRPr="00404B66">
        <w:rPr>
          <w:rFonts w:ascii="Arial" w:hAnsi="Arial" w:cs="Arial"/>
          <w:sz w:val="20"/>
          <w:szCs w:val="20"/>
        </w:rPr>
        <w:t>)</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tabs>
          <w:tab w:val="left" w:pos="2100"/>
        </w:tabs>
        <w:spacing w:line="288" w:lineRule="auto"/>
        <w:jc w:val="both"/>
        <w:rPr>
          <w:rFonts w:ascii="Arial" w:hAnsi="Arial" w:cs="Arial"/>
          <w:sz w:val="20"/>
          <w:szCs w:val="20"/>
        </w:rPr>
      </w:pPr>
      <w:r w:rsidRPr="00404B66">
        <w:rPr>
          <w:rFonts w:ascii="Arial" w:hAnsi="Arial" w:cs="Arial"/>
          <w:sz w:val="20"/>
          <w:szCs w:val="20"/>
        </w:rPr>
        <w:tab/>
      </w:r>
    </w:p>
    <w:p w:rsidR="000A3276" w:rsidRPr="00404B66" w:rsidRDefault="000A3276" w:rsidP="000A3276">
      <w:pPr>
        <w:keepNext/>
        <w:spacing w:line="288" w:lineRule="auto"/>
        <w:jc w:val="both"/>
        <w:outlineLvl w:val="0"/>
        <w:rPr>
          <w:rFonts w:ascii="Arial" w:hAnsi="Arial" w:cs="Arial"/>
          <w:b/>
          <w:sz w:val="20"/>
          <w:szCs w:val="20"/>
        </w:rPr>
      </w:pPr>
      <w:r w:rsidRPr="00404B66">
        <w:rPr>
          <w:rFonts w:ascii="Arial" w:hAnsi="Arial" w:cs="Arial"/>
          <w:b/>
          <w:sz w:val="20"/>
          <w:szCs w:val="20"/>
        </w:rPr>
        <w:t>Uvodna določba</w:t>
      </w:r>
    </w:p>
    <w:p w:rsidR="000A3276" w:rsidRPr="00404B66" w:rsidRDefault="000A3276" w:rsidP="000A3276">
      <w:pPr>
        <w:numPr>
          <w:ilvl w:val="0"/>
          <w:numId w:val="9"/>
        </w:numPr>
        <w:spacing w:line="288" w:lineRule="auto"/>
        <w:ind w:hanging="294"/>
        <w:jc w:val="center"/>
        <w:rPr>
          <w:rFonts w:ascii="Arial" w:hAnsi="Arial" w:cs="Arial"/>
          <w:sz w:val="20"/>
          <w:szCs w:val="20"/>
        </w:rPr>
      </w:pPr>
      <w:r w:rsidRPr="00404B66">
        <w:rPr>
          <w:rFonts w:ascii="Arial" w:hAnsi="Arial" w:cs="Arial"/>
          <w:sz w:val="20"/>
          <w:szCs w:val="20"/>
        </w:rPr>
        <w:t>člen</w:t>
      </w:r>
    </w:p>
    <w:p w:rsidR="000A327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Pogodbeni stranki skleneta pogodbo na podlagi izvedenega postopka javnega naročila nižje vrednosti MORS </w:t>
      </w:r>
      <w:r>
        <w:rPr>
          <w:rFonts w:ascii="Arial" w:hAnsi="Arial" w:cs="Arial"/>
          <w:sz w:val="20"/>
          <w:szCs w:val="20"/>
        </w:rPr>
        <w:t>109</w:t>
      </w:r>
      <w:r w:rsidRPr="00404B66">
        <w:rPr>
          <w:rFonts w:ascii="Arial" w:hAnsi="Arial" w:cs="Arial"/>
          <w:sz w:val="20"/>
          <w:szCs w:val="20"/>
        </w:rPr>
        <w:t>/202</w:t>
      </w:r>
      <w:r>
        <w:rPr>
          <w:rFonts w:ascii="Arial" w:hAnsi="Arial" w:cs="Arial"/>
          <w:sz w:val="20"/>
          <w:szCs w:val="20"/>
        </w:rPr>
        <w:t>2</w:t>
      </w:r>
      <w:r w:rsidRPr="00404B66">
        <w:rPr>
          <w:rFonts w:ascii="Arial" w:hAnsi="Arial" w:cs="Arial"/>
          <w:sz w:val="20"/>
          <w:szCs w:val="20"/>
        </w:rPr>
        <w:t>-JNNV, Na</w:t>
      </w:r>
      <w:r>
        <w:rPr>
          <w:rFonts w:ascii="Arial" w:hAnsi="Arial" w:cs="Arial"/>
          <w:sz w:val="20"/>
          <w:szCs w:val="20"/>
        </w:rPr>
        <w:t>jem pisarniških kontejnerjev.</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Ponudba št. _____________ z dne ______________, je sestavni del pogodbe.</w:t>
      </w: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                  </w:t>
      </w:r>
    </w:p>
    <w:p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Predmet pogodbe </w:t>
      </w:r>
    </w:p>
    <w:p w:rsidR="000A3276" w:rsidRPr="00404B66" w:rsidRDefault="000A3276" w:rsidP="000A3276">
      <w:pPr>
        <w:keepNext/>
        <w:widowControl/>
        <w:numPr>
          <w:ilvl w:val="0"/>
          <w:numId w:val="9"/>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widowControl/>
        <w:tabs>
          <w:tab w:val="center" w:pos="4153"/>
          <w:tab w:val="right" w:pos="8306"/>
        </w:tabs>
        <w:spacing w:line="288" w:lineRule="auto"/>
        <w:jc w:val="both"/>
        <w:rPr>
          <w:rFonts w:ascii="Arial" w:hAnsi="Arial" w:cs="Arial"/>
          <w:sz w:val="20"/>
          <w:szCs w:val="20"/>
          <w:lang w:eastAsia="en-US"/>
        </w:rPr>
      </w:pPr>
    </w:p>
    <w:p w:rsidR="000A3276" w:rsidRPr="00404B66" w:rsidRDefault="000A3276" w:rsidP="000A3276">
      <w:pPr>
        <w:spacing w:line="288" w:lineRule="auto"/>
        <w:jc w:val="both"/>
        <w:rPr>
          <w:rFonts w:ascii="Arial" w:hAnsi="Arial" w:cs="Arial"/>
          <w:color w:val="000000"/>
          <w:sz w:val="20"/>
          <w:szCs w:val="20"/>
        </w:rPr>
      </w:pPr>
      <w:r>
        <w:rPr>
          <w:rFonts w:ascii="Arial" w:hAnsi="Arial" w:cs="Arial"/>
          <w:color w:val="000000"/>
          <w:sz w:val="20"/>
          <w:szCs w:val="20"/>
        </w:rPr>
        <w:t xml:space="preserve">Izvajalec </w:t>
      </w:r>
      <w:r w:rsidRPr="00404B66">
        <w:rPr>
          <w:rFonts w:ascii="Arial" w:hAnsi="Arial" w:cs="Arial"/>
          <w:color w:val="000000"/>
          <w:sz w:val="20"/>
          <w:szCs w:val="20"/>
        </w:rPr>
        <w:t xml:space="preserve">se zavezuje, da bo </w:t>
      </w:r>
      <w:r>
        <w:rPr>
          <w:rFonts w:ascii="Arial" w:hAnsi="Arial" w:cs="Arial"/>
          <w:color w:val="000000"/>
          <w:sz w:val="20"/>
          <w:szCs w:val="20"/>
        </w:rPr>
        <w:t xml:space="preserve">izvedel storitev najema pisarniških kontejnerjev </w:t>
      </w:r>
      <w:r w:rsidRPr="00404B66">
        <w:rPr>
          <w:rFonts w:ascii="Arial" w:hAnsi="Arial" w:cs="Arial"/>
          <w:color w:val="000000"/>
          <w:sz w:val="20"/>
          <w:szCs w:val="20"/>
        </w:rPr>
        <w:t xml:space="preserve">(v nadaljevanju: </w:t>
      </w:r>
      <w:r>
        <w:rPr>
          <w:rFonts w:ascii="Arial" w:hAnsi="Arial" w:cs="Arial"/>
          <w:color w:val="000000"/>
          <w:sz w:val="20"/>
          <w:szCs w:val="20"/>
        </w:rPr>
        <w:t>storitev</w:t>
      </w:r>
      <w:r w:rsidRPr="00404B66">
        <w:rPr>
          <w:rFonts w:ascii="Arial" w:hAnsi="Arial" w:cs="Arial"/>
          <w:color w:val="000000"/>
          <w:sz w:val="20"/>
          <w:szCs w:val="20"/>
        </w:rPr>
        <w:t xml:space="preserve">), kot izhaja iz zahtev naročnika iz povabilne dokumentacije MORS </w:t>
      </w:r>
      <w:r>
        <w:rPr>
          <w:rFonts w:ascii="Arial" w:hAnsi="Arial" w:cs="Arial"/>
          <w:color w:val="000000"/>
          <w:sz w:val="20"/>
          <w:szCs w:val="20"/>
        </w:rPr>
        <w:t>109</w:t>
      </w:r>
      <w:r w:rsidRPr="00404B66">
        <w:rPr>
          <w:rFonts w:ascii="Arial" w:hAnsi="Arial" w:cs="Arial"/>
          <w:color w:val="000000"/>
          <w:sz w:val="20"/>
          <w:szCs w:val="20"/>
        </w:rPr>
        <w:t>/202</w:t>
      </w:r>
      <w:r>
        <w:rPr>
          <w:rFonts w:ascii="Arial" w:hAnsi="Arial" w:cs="Arial"/>
          <w:color w:val="000000"/>
          <w:sz w:val="20"/>
          <w:szCs w:val="20"/>
        </w:rPr>
        <w:t>2</w:t>
      </w:r>
      <w:r w:rsidRPr="00404B66">
        <w:rPr>
          <w:rFonts w:ascii="Arial" w:hAnsi="Arial" w:cs="Arial"/>
          <w:color w:val="000000"/>
          <w:sz w:val="20"/>
          <w:szCs w:val="20"/>
        </w:rPr>
        <w:t>-JNNV in ponudbene dokumentacije, št. _____</w:t>
      </w:r>
      <w:r w:rsidRPr="00404B66">
        <w:rPr>
          <w:rFonts w:ascii="Arial" w:hAnsi="Arial" w:cs="Arial"/>
          <w:color w:val="000000"/>
          <w:sz w:val="20"/>
          <w:szCs w:val="20"/>
        </w:rPr>
        <w:softHyphen/>
      </w:r>
      <w:r w:rsidRPr="00404B66">
        <w:rPr>
          <w:rFonts w:ascii="Arial" w:hAnsi="Arial" w:cs="Arial"/>
          <w:color w:val="000000"/>
          <w:sz w:val="20"/>
          <w:szCs w:val="20"/>
        </w:rPr>
        <w:softHyphen/>
      </w:r>
      <w:r w:rsidRPr="00404B66">
        <w:rPr>
          <w:rFonts w:ascii="Arial" w:hAnsi="Arial" w:cs="Arial"/>
          <w:color w:val="000000"/>
          <w:sz w:val="20"/>
          <w:szCs w:val="20"/>
        </w:rPr>
        <w:softHyphen/>
        <w:t>_____ z dne ___________, ki je priloga in sestavni del te pogodbe.</w:t>
      </w:r>
    </w:p>
    <w:p w:rsidR="00171E2E" w:rsidRPr="00404B66" w:rsidRDefault="00171E2E" w:rsidP="000A3276">
      <w:pPr>
        <w:spacing w:line="288" w:lineRule="auto"/>
        <w:jc w:val="both"/>
        <w:rPr>
          <w:rFonts w:ascii="Arial" w:hAnsi="Arial" w:cs="Arial"/>
          <w:sz w:val="20"/>
          <w:szCs w:val="20"/>
        </w:rPr>
      </w:pPr>
    </w:p>
    <w:p w:rsidR="000A3276" w:rsidRPr="00404B66" w:rsidRDefault="000A3276" w:rsidP="000A3276">
      <w:pPr>
        <w:spacing w:line="288" w:lineRule="auto"/>
        <w:jc w:val="both"/>
        <w:outlineLvl w:val="5"/>
        <w:rPr>
          <w:rFonts w:ascii="Arial" w:hAnsi="Arial" w:cs="Arial"/>
          <w:b/>
          <w:iCs/>
          <w:sz w:val="20"/>
          <w:szCs w:val="20"/>
        </w:rPr>
      </w:pPr>
      <w:r>
        <w:rPr>
          <w:rFonts w:ascii="Arial" w:hAnsi="Arial" w:cs="Arial"/>
          <w:b/>
          <w:iCs/>
          <w:sz w:val="20"/>
          <w:szCs w:val="20"/>
        </w:rPr>
        <w:t>Vrednost pogodbe, trajanje najema,</w:t>
      </w:r>
      <w:r w:rsidRPr="00404B66">
        <w:rPr>
          <w:rFonts w:ascii="Arial" w:hAnsi="Arial" w:cs="Arial"/>
          <w:b/>
          <w:iCs/>
          <w:sz w:val="20"/>
          <w:szCs w:val="20"/>
        </w:rPr>
        <w:t xml:space="preserve"> </w:t>
      </w:r>
      <w:r>
        <w:rPr>
          <w:rFonts w:ascii="Arial" w:hAnsi="Arial" w:cs="Arial"/>
          <w:b/>
          <w:iCs/>
          <w:sz w:val="20"/>
          <w:szCs w:val="20"/>
        </w:rPr>
        <w:t>kraj dostave</w:t>
      </w:r>
    </w:p>
    <w:p w:rsidR="000A3276" w:rsidRPr="00404B66" w:rsidRDefault="000A3276" w:rsidP="000A3276">
      <w:pPr>
        <w:widowControl/>
        <w:numPr>
          <w:ilvl w:val="0"/>
          <w:numId w:val="10"/>
        </w:numPr>
        <w:spacing w:line="288" w:lineRule="auto"/>
        <w:ind w:hanging="294"/>
        <w:contextualSpacing/>
        <w:jc w:val="center"/>
        <w:rPr>
          <w:rFonts w:ascii="Arial" w:hAnsi="Arial" w:cs="Arial"/>
          <w:sz w:val="20"/>
          <w:szCs w:val="20"/>
        </w:rPr>
      </w:pPr>
      <w:r w:rsidRPr="00404B66">
        <w:rPr>
          <w:rFonts w:ascii="Arial" w:hAnsi="Arial" w:cs="Arial"/>
          <w:sz w:val="20"/>
          <w:szCs w:val="20"/>
        </w:rPr>
        <w:t>člen</w:t>
      </w:r>
    </w:p>
    <w:p w:rsidR="000A327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Pr>
          <w:rFonts w:ascii="Arial" w:hAnsi="Arial" w:cs="Arial"/>
          <w:sz w:val="20"/>
          <w:szCs w:val="20"/>
        </w:rPr>
        <w:t>Izvajalec bo naročniku izročil v najem pisarniške kontejnerje po cenah:</w:t>
      </w:r>
    </w:p>
    <w:tbl>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623"/>
        <w:gridCol w:w="1134"/>
        <w:gridCol w:w="1134"/>
        <w:gridCol w:w="1276"/>
        <w:gridCol w:w="1557"/>
        <w:gridCol w:w="1280"/>
      </w:tblGrid>
      <w:tr w:rsidR="000A3276" w:rsidRPr="006B3235" w:rsidTr="00052E9B">
        <w:tc>
          <w:tcPr>
            <w:tcW w:w="645" w:type="dxa"/>
            <w:vAlign w:val="center"/>
            <w:hideMark/>
          </w:tcPr>
          <w:p w:rsidR="000A3276" w:rsidRPr="00016BDD" w:rsidRDefault="000A3276" w:rsidP="00052E9B">
            <w:pPr>
              <w:jc w:val="center"/>
              <w:rPr>
                <w:rFonts w:ascii="Arial" w:hAnsi="Arial" w:cs="Arial"/>
                <w:i/>
                <w:sz w:val="20"/>
                <w:szCs w:val="20"/>
              </w:rPr>
            </w:pPr>
            <w:r w:rsidRPr="00016BDD">
              <w:rPr>
                <w:rFonts w:ascii="Arial" w:hAnsi="Arial" w:cs="Arial"/>
                <w:i/>
                <w:sz w:val="20"/>
                <w:szCs w:val="20"/>
              </w:rPr>
              <w:t>z.š.</w:t>
            </w:r>
          </w:p>
        </w:tc>
        <w:tc>
          <w:tcPr>
            <w:tcW w:w="1623" w:type="dxa"/>
            <w:vAlign w:val="center"/>
            <w:hideMark/>
          </w:tcPr>
          <w:p w:rsidR="000A3276" w:rsidRPr="00016BDD" w:rsidRDefault="000A3276" w:rsidP="00052E9B">
            <w:pPr>
              <w:jc w:val="center"/>
              <w:rPr>
                <w:rFonts w:ascii="Arial" w:hAnsi="Arial" w:cs="Arial"/>
                <w:i/>
                <w:sz w:val="20"/>
                <w:szCs w:val="20"/>
              </w:rPr>
            </w:pPr>
            <w:r w:rsidRPr="00016BDD">
              <w:rPr>
                <w:rFonts w:ascii="Arial" w:hAnsi="Arial" w:cs="Arial"/>
                <w:i/>
                <w:sz w:val="20"/>
                <w:szCs w:val="20"/>
              </w:rPr>
              <w:t>naziv</w:t>
            </w:r>
          </w:p>
        </w:tc>
        <w:tc>
          <w:tcPr>
            <w:tcW w:w="1134" w:type="dxa"/>
            <w:vAlign w:val="center"/>
          </w:tcPr>
          <w:p w:rsidR="000A3276" w:rsidRPr="00016BDD" w:rsidRDefault="000A3276" w:rsidP="00052E9B">
            <w:pPr>
              <w:ind w:right="-39"/>
              <w:jc w:val="center"/>
              <w:rPr>
                <w:rFonts w:ascii="Arial" w:hAnsi="Arial" w:cs="Arial"/>
                <w:i/>
                <w:sz w:val="20"/>
                <w:szCs w:val="20"/>
              </w:rPr>
            </w:pPr>
            <w:r w:rsidRPr="00016BDD">
              <w:rPr>
                <w:rFonts w:ascii="Arial" w:hAnsi="Arial" w:cs="Arial"/>
                <w:i/>
                <w:sz w:val="20"/>
                <w:szCs w:val="20"/>
              </w:rPr>
              <w:t>enota mere(EM)</w:t>
            </w:r>
          </w:p>
        </w:tc>
        <w:tc>
          <w:tcPr>
            <w:tcW w:w="1134" w:type="dxa"/>
            <w:vAlign w:val="center"/>
            <w:hideMark/>
          </w:tcPr>
          <w:p w:rsidR="00CC0805" w:rsidRDefault="000A3276" w:rsidP="00052E9B">
            <w:pPr>
              <w:ind w:right="-39"/>
              <w:jc w:val="center"/>
              <w:rPr>
                <w:rFonts w:ascii="Arial" w:hAnsi="Arial" w:cs="Arial"/>
                <w:i/>
                <w:sz w:val="20"/>
                <w:szCs w:val="20"/>
              </w:rPr>
            </w:pPr>
            <w:r w:rsidRPr="00016BDD">
              <w:rPr>
                <w:rFonts w:ascii="Arial" w:hAnsi="Arial" w:cs="Arial"/>
                <w:i/>
                <w:sz w:val="20"/>
                <w:szCs w:val="20"/>
              </w:rPr>
              <w:t>količina/</w:t>
            </w:r>
          </w:p>
          <w:p w:rsidR="000A3276" w:rsidRPr="00016BDD" w:rsidRDefault="000A3276" w:rsidP="00052E9B">
            <w:pPr>
              <w:ind w:right="-39"/>
              <w:jc w:val="center"/>
              <w:rPr>
                <w:rFonts w:ascii="Arial" w:hAnsi="Arial" w:cs="Arial"/>
                <w:i/>
                <w:sz w:val="20"/>
                <w:szCs w:val="20"/>
              </w:rPr>
            </w:pPr>
            <w:r w:rsidRPr="00016BDD">
              <w:rPr>
                <w:rFonts w:ascii="Arial" w:hAnsi="Arial" w:cs="Arial"/>
                <w:i/>
                <w:sz w:val="20"/>
                <w:szCs w:val="20"/>
              </w:rPr>
              <w:t>število dni</w:t>
            </w:r>
          </w:p>
        </w:tc>
        <w:tc>
          <w:tcPr>
            <w:tcW w:w="1276" w:type="dxa"/>
            <w:vAlign w:val="center"/>
            <w:hideMark/>
          </w:tcPr>
          <w:p w:rsidR="000A3276" w:rsidRPr="00016BDD" w:rsidRDefault="000A3276" w:rsidP="00052E9B">
            <w:pPr>
              <w:jc w:val="center"/>
              <w:rPr>
                <w:rFonts w:ascii="Arial" w:hAnsi="Arial" w:cs="Arial"/>
                <w:i/>
                <w:sz w:val="20"/>
                <w:szCs w:val="20"/>
              </w:rPr>
            </w:pPr>
            <w:r w:rsidRPr="00016BDD">
              <w:rPr>
                <w:rFonts w:ascii="Arial" w:hAnsi="Arial" w:cs="Arial"/>
                <w:i/>
                <w:sz w:val="20"/>
                <w:szCs w:val="20"/>
              </w:rPr>
              <w:t>cena/EM v EUR</w:t>
            </w:r>
          </w:p>
        </w:tc>
        <w:tc>
          <w:tcPr>
            <w:tcW w:w="1557" w:type="dxa"/>
            <w:vAlign w:val="center"/>
            <w:hideMark/>
          </w:tcPr>
          <w:p w:rsidR="000A3276" w:rsidRPr="00016BDD" w:rsidRDefault="000A3276" w:rsidP="00052E9B">
            <w:pPr>
              <w:ind w:left="-102" w:right="-108"/>
              <w:jc w:val="center"/>
              <w:rPr>
                <w:rFonts w:ascii="Arial" w:hAnsi="Arial" w:cs="Arial"/>
                <w:i/>
                <w:sz w:val="20"/>
                <w:szCs w:val="20"/>
              </w:rPr>
            </w:pPr>
            <w:r w:rsidRPr="00016BDD">
              <w:rPr>
                <w:rFonts w:ascii="Arial" w:hAnsi="Arial" w:cs="Arial"/>
                <w:i/>
                <w:sz w:val="20"/>
                <w:szCs w:val="20"/>
              </w:rPr>
              <w:t>__% DDV/EM v EUR</w:t>
            </w:r>
          </w:p>
        </w:tc>
        <w:tc>
          <w:tcPr>
            <w:tcW w:w="1280" w:type="dxa"/>
            <w:vAlign w:val="center"/>
            <w:hideMark/>
          </w:tcPr>
          <w:p w:rsidR="000A3276" w:rsidRPr="00016BDD" w:rsidRDefault="000A3276" w:rsidP="00052E9B">
            <w:pPr>
              <w:jc w:val="center"/>
              <w:rPr>
                <w:rFonts w:ascii="Arial" w:hAnsi="Arial" w:cs="Arial"/>
                <w:i/>
                <w:sz w:val="20"/>
                <w:szCs w:val="20"/>
              </w:rPr>
            </w:pPr>
            <w:r w:rsidRPr="00016BDD">
              <w:rPr>
                <w:rFonts w:ascii="Arial" w:hAnsi="Arial" w:cs="Arial"/>
                <w:i/>
                <w:sz w:val="20"/>
                <w:szCs w:val="20"/>
              </w:rPr>
              <w:t>cena z DDV/EM v EUR</w:t>
            </w:r>
          </w:p>
        </w:tc>
      </w:tr>
      <w:tr w:rsidR="000A3276" w:rsidRPr="006B3235" w:rsidTr="00052E9B">
        <w:tc>
          <w:tcPr>
            <w:tcW w:w="645" w:type="dxa"/>
            <w:vAlign w:val="center"/>
          </w:tcPr>
          <w:p w:rsidR="000A3276" w:rsidRPr="00016BDD" w:rsidRDefault="000A3276" w:rsidP="00052E9B">
            <w:pPr>
              <w:jc w:val="center"/>
              <w:rPr>
                <w:rFonts w:ascii="Arial" w:hAnsi="Arial" w:cs="Arial"/>
                <w:sz w:val="20"/>
                <w:szCs w:val="20"/>
              </w:rPr>
            </w:pPr>
            <w:r w:rsidRPr="00016BDD">
              <w:rPr>
                <w:rFonts w:ascii="Arial" w:hAnsi="Arial" w:cs="Arial"/>
                <w:sz w:val="20"/>
                <w:szCs w:val="20"/>
              </w:rPr>
              <w:lastRenderedPageBreak/>
              <w:t>1</w:t>
            </w:r>
          </w:p>
        </w:tc>
        <w:tc>
          <w:tcPr>
            <w:tcW w:w="1623" w:type="dxa"/>
            <w:vAlign w:val="center"/>
          </w:tcPr>
          <w:p w:rsidR="000A3276" w:rsidRPr="00016BDD" w:rsidRDefault="000A3276" w:rsidP="00052E9B">
            <w:pPr>
              <w:jc w:val="both"/>
              <w:rPr>
                <w:rFonts w:ascii="Arial" w:hAnsi="Arial" w:cs="Arial"/>
                <w:sz w:val="20"/>
                <w:szCs w:val="20"/>
              </w:rPr>
            </w:pPr>
            <w:r w:rsidRPr="00016BDD">
              <w:rPr>
                <w:rFonts w:ascii="Arial" w:hAnsi="Arial" w:cs="Arial"/>
                <w:sz w:val="20"/>
                <w:szCs w:val="20"/>
              </w:rPr>
              <w:t>Najem pisarniškega kontejnerja - enojni</w:t>
            </w:r>
          </w:p>
        </w:tc>
        <w:tc>
          <w:tcPr>
            <w:tcW w:w="1134" w:type="dxa"/>
            <w:vAlign w:val="center"/>
          </w:tcPr>
          <w:p w:rsidR="000A3276" w:rsidRDefault="000A3276" w:rsidP="00052E9B">
            <w:pPr>
              <w:jc w:val="center"/>
              <w:rPr>
                <w:rFonts w:ascii="Arial" w:hAnsi="Arial" w:cs="Arial"/>
                <w:sz w:val="20"/>
                <w:szCs w:val="20"/>
              </w:rPr>
            </w:pPr>
            <w:r>
              <w:rPr>
                <w:rFonts w:ascii="Arial" w:hAnsi="Arial" w:cs="Arial"/>
                <w:sz w:val="20"/>
                <w:szCs w:val="20"/>
              </w:rPr>
              <w:t>kos/dan</w:t>
            </w:r>
          </w:p>
        </w:tc>
        <w:tc>
          <w:tcPr>
            <w:tcW w:w="1134" w:type="dxa"/>
            <w:vAlign w:val="center"/>
          </w:tcPr>
          <w:p w:rsidR="000A3276" w:rsidRPr="00016BDD" w:rsidRDefault="000A3276" w:rsidP="00052E9B">
            <w:pPr>
              <w:jc w:val="center"/>
              <w:rPr>
                <w:rFonts w:ascii="Arial" w:hAnsi="Arial" w:cs="Arial"/>
                <w:sz w:val="20"/>
                <w:szCs w:val="20"/>
              </w:rPr>
            </w:pPr>
            <w:r>
              <w:rPr>
                <w:rFonts w:ascii="Arial" w:hAnsi="Arial" w:cs="Arial"/>
                <w:sz w:val="20"/>
                <w:szCs w:val="20"/>
              </w:rPr>
              <w:t>22kos/33 dni</w:t>
            </w:r>
          </w:p>
        </w:tc>
        <w:tc>
          <w:tcPr>
            <w:tcW w:w="1276" w:type="dxa"/>
            <w:vAlign w:val="center"/>
          </w:tcPr>
          <w:p w:rsidR="000A3276" w:rsidRPr="00016BDD" w:rsidRDefault="000A3276" w:rsidP="00052E9B">
            <w:pPr>
              <w:jc w:val="right"/>
              <w:rPr>
                <w:rFonts w:ascii="Arial" w:hAnsi="Arial" w:cs="Arial"/>
                <w:sz w:val="20"/>
                <w:szCs w:val="20"/>
              </w:rPr>
            </w:pPr>
          </w:p>
        </w:tc>
        <w:tc>
          <w:tcPr>
            <w:tcW w:w="1557" w:type="dxa"/>
            <w:vAlign w:val="center"/>
          </w:tcPr>
          <w:p w:rsidR="000A3276" w:rsidRPr="00016BDD" w:rsidRDefault="000A3276" w:rsidP="00052E9B">
            <w:pPr>
              <w:jc w:val="right"/>
              <w:rPr>
                <w:rFonts w:ascii="Arial" w:hAnsi="Arial" w:cs="Arial"/>
                <w:sz w:val="20"/>
                <w:szCs w:val="20"/>
              </w:rPr>
            </w:pPr>
          </w:p>
        </w:tc>
        <w:tc>
          <w:tcPr>
            <w:tcW w:w="1280" w:type="dxa"/>
            <w:vAlign w:val="center"/>
          </w:tcPr>
          <w:p w:rsidR="000A3276" w:rsidRPr="00016BDD" w:rsidRDefault="000A3276" w:rsidP="00052E9B">
            <w:pPr>
              <w:jc w:val="right"/>
              <w:rPr>
                <w:rFonts w:ascii="Arial" w:hAnsi="Arial" w:cs="Arial"/>
                <w:sz w:val="20"/>
                <w:szCs w:val="20"/>
              </w:rPr>
            </w:pPr>
          </w:p>
        </w:tc>
      </w:tr>
      <w:tr w:rsidR="000A3276" w:rsidRPr="006B3235" w:rsidTr="00052E9B">
        <w:tc>
          <w:tcPr>
            <w:tcW w:w="645" w:type="dxa"/>
            <w:vAlign w:val="center"/>
          </w:tcPr>
          <w:p w:rsidR="000A3276" w:rsidRPr="00016BDD" w:rsidRDefault="000A3276" w:rsidP="00052E9B">
            <w:pPr>
              <w:jc w:val="center"/>
              <w:rPr>
                <w:rFonts w:ascii="Arial" w:hAnsi="Arial" w:cs="Arial"/>
                <w:sz w:val="20"/>
                <w:szCs w:val="20"/>
              </w:rPr>
            </w:pPr>
            <w:r w:rsidRPr="00016BDD">
              <w:rPr>
                <w:rFonts w:ascii="Arial" w:hAnsi="Arial" w:cs="Arial"/>
                <w:sz w:val="20"/>
                <w:szCs w:val="20"/>
              </w:rPr>
              <w:t>2</w:t>
            </w:r>
          </w:p>
        </w:tc>
        <w:tc>
          <w:tcPr>
            <w:tcW w:w="1623" w:type="dxa"/>
            <w:vAlign w:val="center"/>
          </w:tcPr>
          <w:p w:rsidR="000A3276" w:rsidRPr="00016BDD" w:rsidRDefault="000A3276" w:rsidP="00052E9B">
            <w:pPr>
              <w:jc w:val="both"/>
              <w:rPr>
                <w:rFonts w:ascii="Arial" w:hAnsi="Arial" w:cs="Arial"/>
                <w:sz w:val="20"/>
                <w:szCs w:val="20"/>
              </w:rPr>
            </w:pPr>
            <w:r w:rsidRPr="00016BDD">
              <w:rPr>
                <w:rFonts w:ascii="Arial" w:hAnsi="Arial" w:cs="Arial"/>
                <w:sz w:val="20"/>
                <w:szCs w:val="20"/>
              </w:rPr>
              <w:t>Najem pisarniškega kontejnerja - dvojni</w:t>
            </w:r>
          </w:p>
        </w:tc>
        <w:tc>
          <w:tcPr>
            <w:tcW w:w="1134" w:type="dxa"/>
            <w:vAlign w:val="center"/>
          </w:tcPr>
          <w:p w:rsidR="000A3276" w:rsidRDefault="000A3276" w:rsidP="00052E9B">
            <w:pPr>
              <w:jc w:val="center"/>
              <w:rPr>
                <w:rFonts w:ascii="Arial" w:hAnsi="Arial" w:cs="Arial"/>
                <w:sz w:val="20"/>
                <w:szCs w:val="20"/>
              </w:rPr>
            </w:pPr>
            <w:r>
              <w:rPr>
                <w:rFonts w:ascii="Arial" w:hAnsi="Arial" w:cs="Arial"/>
                <w:sz w:val="20"/>
                <w:szCs w:val="20"/>
              </w:rPr>
              <w:t>kos/dan</w:t>
            </w:r>
          </w:p>
        </w:tc>
        <w:tc>
          <w:tcPr>
            <w:tcW w:w="1134" w:type="dxa"/>
            <w:vAlign w:val="center"/>
          </w:tcPr>
          <w:p w:rsidR="000A3276" w:rsidRPr="00016BDD" w:rsidRDefault="000A3276" w:rsidP="00052E9B">
            <w:pPr>
              <w:jc w:val="center"/>
              <w:rPr>
                <w:rFonts w:ascii="Arial" w:hAnsi="Arial" w:cs="Arial"/>
                <w:sz w:val="20"/>
                <w:szCs w:val="20"/>
              </w:rPr>
            </w:pPr>
            <w:r>
              <w:rPr>
                <w:rFonts w:ascii="Arial" w:hAnsi="Arial" w:cs="Arial"/>
                <w:sz w:val="20"/>
                <w:szCs w:val="20"/>
              </w:rPr>
              <w:t>1kos/33 dni</w:t>
            </w:r>
          </w:p>
        </w:tc>
        <w:tc>
          <w:tcPr>
            <w:tcW w:w="1276" w:type="dxa"/>
            <w:vAlign w:val="center"/>
          </w:tcPr>
          <w:p w:rsidR="000A3276" w:rsidRPr="00016BDD" w:rsidRDefault="000A3276" w:rsidP="00052E9B">
            <w:pPr>
              <w:jc w:val="right"/>
              <w:rPr>
                <w:rFonts w:ascii="Arial" w:hAnsi="Arial" w:cs="Arial"/>
                <w:sz w:val="20"/>
                <w:szCs w:val="20"/>
              </w:rPr>
            </w:pPr>
          </w:p>
        </w:tc>
        <w:tc>
          <w:tcPr>
            <w:tcW w:w="1557" w:type="dxa"/>
            <w:vAlign w:val="center"/>
          </w:tcPr>
          <w:p w:rsidR="000A3276" w:rsidRPr="00016BDD" w:rsidRDefault="000A3276" w:rsidP="00052E9B">
            <w:pPr>
              <w:jc w:val="right"/>
              <w:rPr>
                <w:rFonts w:ascii="Arial" w:hAnsi="Arial" w:cs="Arial"/>
                <w:sz w:val="20"/>
                <w:szCs w:val="20"/>
              </w:rPr>
            </w:pPr>
          </w:p>
        </w:tc>
        <w:tc>
          <w:tcPr>
            <w:tcW w:w="1280" w:type="dxa"/>
            <w:vAlign w:val="center"/>
          </w:tcPr>
          <w:p w:rsidR="000A3276" w:rsidRPr="00016BDD" w:rsidRDefault="000A3276" w:rsidP="00052E9B">
            <w:pPr>
              <w:jc w:val="right"/>
              <w:rPr>
                <w:rFonts w:ascii="Arial" w:hAnsi="Arial" w:cs="Arial"/>
                <w:sz w:val="20"/>
                <w:szCs w:val="20"/>
              </w:rPr>
            </w:pPr>
          </w:p>
        </w:tc>
      </w:tr>
    </w:tbl>
    <w:p w:rsidR="000A3276" w:rsidRDefault="000A3276" w:rsidP="000A3276">
      <w:pPr>
        <w:spacing w:line="288" w:lineRule="auto"/>
        <w:jc w:val="both"/>
        <w:rPr>
          <w:rFonts w:ascii="Arial" w:hAnsi="Arial" w:cs="Arial"/>
          <w:sz w:val="20"/>
          <w:szCs w:val="20"/>
        </w:rPr>
      </w:pPr>
    </w:p>
    <w:p w:rsidR="000A3276" w:rsidRPr="00FB6138" w:rsidRDefault="000A3276" w:rsidP="000A3276">
      <w:pPr>
        <w:autoSpaceDE w:val="0"/>
        <w:autoSpaceDN w:val="0"/>
        <w:adjustRightInd w:val="0"/>
        <w:spacing w:line="288" w:lineRule="auto"/>
        <w:jc w:val="both"/>
        <w:rPr>
          <w:rFonts w:ascii="Arial" w:hAnsi="Arial" w:cs="Arial"/>
          <w:bCs/>
          <w:sz w:val="20"/>
          <w:szCs w:val="20"/>
        </w:rPr>
      </w:pPr>
      <w:r w:rsidRPr="008218D6">
        <w:rPr>
          <w:rFonts w:ascii="Arial" w:hAnsi="Arial" w:cs="Arial"/>
          <w:sz w:val="20"/>
          <w:szCs w:val="20"/>
        </w:rPr>
        <w:t>V ceni na enoto mero je vključeno:</w:t>
      </w:r>
      <w:r>
        <w:rPr>
          <w:rFonts w:ascii="Arial" w:hAnsi="Arial" w:cs="Arial"/>
          <w:sz w:val="20"/>
          <w:szCs w:val="20"/>
        </w:rPr>
        <w:t xml:space="preserve"> najem,</w:t>
      </w:r>
      <w:r w:rsidRPr="008218D6">
        <w:rPr>
          <w:rFonts w:ascii="Arial" w:hAnsi="Arial" w:cs="Arial"/>
          <w:sz w:val="20"/>
          <w:szCs w:val="20"/>
        </w:rPr>
        <w:t xml:space="preserve"> do</w:t>
      </w:r>
      <w:r>
        <w:rPr>
          <w:rFonts w:ascii="Arial" w:hAnsi="Arial" w:cs="Arial"/>
          <w:sz w:val="20"/>
          <w:szCs w:val="20"/>
        </w:rPr>
        <w:t>stava</w:t>
      </w:r>
      <w:r w:rsidRPr="008218D6">
        <w:rPr>
          <w:rFonts w:ascii="Arial" w:hAnsi="Arial" w:cs="Arial"/>
          <w:sz w:val="20"/>
          <w:szCs w:val="20"/>
        </w:rPr>
        <w:t>,</w:t>
      </w:r>
      <w:r>
        <w:rPr>
          <w:rFonts w:ascii="Arial" w:hAnsi="Arial" w:cs="Arial"/>
          <w:bCs/>
          <w:sz w:val="20"/>
          <w:szCs w:val="20"/>
        </w:rPr>
        <w:t xml:space="preserve"> razkladanje, montaža, demontaža, nakladanje in odvoz</w:t>
      </w:r>
      <w:r w:rsidRPr="00FB6138">
        <w:rPr>
          <w:rFonts w:ascii="Arial" w:hAnsi="Arial" w:cs="Arial"/>
          <w:bCs/>
          <w:sz w:val="20"/>
          <w:szCs w:val="20"/>
        </w:rPr>
        <w:t xml:space="preserve"> kontejnerjev</w:t>
      </w:r>
      <w:r>
        <w:rPr>
          <w:rFonts w:ascii="Arial" w:hAnsi="Arial" w:cs="Arial"/>
          <w:bCs/>
          <w:sz w:val="20"/>
          <w:szCs w:val="20"/>
        </w:rPr>
        <w:t xml:space="preserve"> ter vsi transportni stroški</w:t>
      </w:r>
      <w:r w:rsidRPr="00652EA3">
        <w:rPr>
          <w:rFonts w:ascii="Arial" w:hAnsi="Arial" w:cs="Arial"/>
          <w:bCs/>
          <w:sz w:val="20"/>
          <w:szCs w:val="20"/>
        </w:rPr>
        <w:t xml:space="preserve"> </w:t>
      </w:r>
      <w:r>
        <w:rPr>
          <w:rFonts w:ascii="Arial" w:hAnsi="Arial" w:cs="Arial"/>
          <w:bCs/>
          <w:sz w:val="20"/>
          <w:szCs w:val="20"/>
        </w:rPr>
        <w:t>na lokacijo naročnika.</w:t>
      </w:r>
    </w:p>
    <w:p w:rsidR="000A2CAE" w:rsidRDefault="000A2CAE" w:rsidP="000A2CAE">
      <w:pPr>
        <w:widowControl/>
        <w:spacing w:line="288" w:lineRule="auto"/>
        <w:jc w:val="both"/>
        <w:rPr>
          <w:rFonts w:ascii="Arial" w:hAnsi="Arial" w:cs="Arial"/>
          <w:bCs/>
          <w:sz w:val="20"/>
          <w:szCs w:val="20"/>
        </w:rPr>
      </w:pPr>
    </w:p>
    <w:p w:rsidR="000A2CAE" w:rsidRPr="0007064A" w:rsidRDefault="009A380A" w:rsidP="000A2CAE">
      <w:pPr>
        <w:widowControl/>
        <w:spacing w:line="288" w:lineRule="auto"/>
        <w:jc w:val="both"/>
        <w:rPr>
          <w:rFonts w:ascii="Arial" w:hAnsi="Arial" w:cs="Arial"/>
          <w:bCs/>
          <w:sz w:val="20"/>
          <w:szCs w:val="20"/>
        </w:rPr>
      </w:pPr>
      <w:r>
        <w:rPr>
          <w:rFonts w:ascii="Arial" w:hAnsi="Arial" w:cs="Arial"/>
          <w:bCs/>
          <w:sz w:val="20"/>
          <w:szCs w:val="20"/>
        </w:rPr>
        <w:t xml:space="preserve">Strošek </w:t>
      </w:r>
      <w:r w:rsidR="000A2CAE" w:rsidRPr="0007064A">
        <w:rPr>
          <w:rFonts w:ascii="Arial" w:hAnsi="Arial" w:cs="Arial"/>
          <w:bCs/>
          <w:sz w:val="20"/>
          <w:szCs w:val="20"/>
        </w:rPr>
        <w:t>najema se obračuna po dejanskem času najema oz. po dejanskih količinah</w:t>
      </w:r>
      <w:r w:rsidR="000A2CAE">
        <w:rPr>
          <w:rFonts w:ascii="Arial" w:hAnsi="Arial" w:cs="Arial"/>
          <w:bCs/>
          <w:sz w:val="20"/>
          <w:szCs w:val="20"/>
        </w:rPr>
        <w:t xml:space="preserve"> (št. pisarniških kontejnerjev).</w:t>
      </w:r>
    </w:p>
    <w:p w:rsidR="000A327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Skupna vrednost pogodbe znaša ________ EUR brez davka na dodano vrednost (v nadaljevanju: DDV) oziroma ______</w:t>
      </w:r>
      <w:r w:rsidRPr="00404B66">
        <w:rPr>
          <w:rFonts w:ascii="Arial" w:hAnsi="Arial" w:cs="Arial"/>
          <w:b/>
          <w:sz w:val="20"/>
          <w:szCs w:val="20"/>
        </w:rPr>
        <w:t xml:space="preserve"> </w:t>
      </w:r>
      <w:r w:rsidRPr="00404B66">
        <w:rPr>
          <w:rFonts w:ascii="Arial" w:hAnsi="Arial" w:cs="Arial"/>
          <w:sz w:val="20"/>
          <w:szCs w:val="20"/>
        </w:rPr>
        <w:t>EUR z DDV. DDV znaša _____ EUR.</w:t>
      </w:r>
    </w:p>
    <w:p w:rsidR="000A2CAE" w:rsidRDefault="000A2CAE" w:rsidP="000A2CAE">
      <w:pPr>
        <w:widowControl/>
        <w:spacing w:line="288" w:lineRule="auto"/>
        <w:jc w:val="both"/>
        <w:rPr>
          <w:rFonts w:ascii="Arial" w:hAnsi="Arial" w:cs="Arial"/>
          <w:bCs/>
          <w:sz w:val="20"/>
          <w:szCs w:val="20"/>
        </w:rPr>
      </w:pPr>
    </w:p>
    <w:p w:rsidR="000A2CAE" w:rsidRPr="0007064A" w:rsidRDefault="000A2CAE" w:rsidP="000A2CAE">
      <w:pPr>
        <w:widowControl/>
        <w:spacing w:line="288" w:lineRule="auto"/>
        <w:jc w:val="both"/>
        <w:rPr>
          <w:rFonts w:ascii="Arial" w:hAnsi="Arial" w:cs="Arial"/>
          <w:bCs/>
          <w:sz w:val="20"/>
          <w:szCs w:val="20"/>
        </w:rPr>
      </w:pPr>
      <w:r w:rsidRPr="0007064A">
        <w:rPr>
          <w:rFonts w:ascii="Arial" w:hAnsi="Arial" w:cs="Arial"/>
          <w:bCs/>
          <w:sz w:val="20"/>
          <w:szCs w:val="20"/>
        </w:rPr>
        <w:t>V primeru predčasne odpovedi se najem obračuna po dejanskem številu dni najema. Izvajalec bo</w:t>
      </w:r>
      <w:r>
        <w:rPr>
          <w:rFonts w:ascii="Arial" w:hAnsi="Arial" w:cs="Arial"/>
          <w:bCs/>
          <w:sz w:val="20"/>
          <w:szCs w:val="20"/>
        </w:rPr>
        <w:t xml:space="preserve"> v tem primeru</w:t>
      </w:r>
      <w:r w:rsidRPr="0007064A">
        <w:rPr>
          <w:rFonts w:ascii="Arial" w:hAnsi="Arial" w:cs="Arial"/>
          <w:bCs/>
          <w:sz w:val="20"/>
          <w:szCs w:val="20"/>
        </w:rPr>
        <w:t xml:space="preserve"> pisarniške kontejnerje odstranil v najkrajšem možnem času brez dodatnih stroškov za naročnika. </w:t>
      </w:r>
    </w:p>
    <w:p w:rsidR="000A3276" w:rsidRDefault="000A3276" w:rsidP="000A3276">
      <w:pPr>
        <w:spacing w:line="288" w:lineRule="auto"/>
        <w:jc w:val="both"/>
        <w:rPr>
          <w:rFonts w:ascii="Arial" w:hAnsi="Arial" w:cs="Arial"/>
          <w:sz w:val="20"/>
          <w:szCs w:val="20"/>
        </w:rPr>
      </w:pPr>
    </w:p>
    <w:p w:rsidR="000A3276" w:rsidRDefault="000A3276" w:rsidP="000A3276">
      <w:pPr>
        <w:spacing w:line="288" w:lineRule="auto"/>
        <w:jc w:val="both"/>
        <w:rPr>
          <w:rFonts w:ascii="Arial" w:hAnsi="Arial" w:cs="Arial"/>
          <w:sz w:val="20"/>
          <w:szCs w:val="20"/>
        </w:rPr>
      </w:pPr>
      <w:r>
        <w:rPr>
          <w:rFonts w:ascii="Arial" w:hAnsi="Arial" w:cs="Arial"/>
          <w:sz w:val="20"/>
          <w:szCs w:val="20"/>
        </w:rPr>
        <w:t>Naročnik in izvajalec sklepata najem pisarniških kontejnerjev za čas</w:t>
      </w:r>
      <w:r w:rsidRPr="00422BC2">
        <w:rPr>
          <w:rFonts w:ascii="Arial" w:hAnsi="Arial" w:cs="Arial"/>
          <w:sz w:val="20"/>
          <w:szCs w:val="20"/>
        </w:rPr>
        <w:t xml:space="preserve"> </w:t>
      </w:r>
      <w:r>
        <w:rPr>
          <w:rFonts w:ascii="Arial" w:hAnsi="Arial" w:cs="Arial"/>
          <w:sz w:val="20"/>
          <w:szCs w:val="20"/>
        </w:rPr>
        <w:t>od 09.05.2022 do 10.06.2022.</w:t>
      </w:r>
    </w:p>
    <w:p w:rsidR="000A3276" w:rsidRDefault="000A3276" w:rsidP="000A3276">
      <w:pPr>
        <w:spacing w:line="288" w:lineRule="auto"/>
        <w:jc w:val="both"/>
        <w:rPr>
          <w:rFonts w:ascii="Arial" w:hAnsi="Arial" w:cs="Arial"/>
          <w:sz w:val="20"/>
          <w:szCs w:val="20"/>
        </w:rPr>
      </w:pPr>
    </w:p>
    <w:p w:rsidR="000A3276" w:rsidRPr="00605DAC" w:rsidRDefault="000A3276" w:rsidP="000A3276">
      <w:pPr>
        <w:spacing w:line="288" w:lineRule="auto"/>
        <w:jc w:val="both"/>
        <w:rPr>
          <w:rFonts w:ascii="Arial" w:hAnsi="Arial" w:cs="Arial"/>
          <w:sz w:val="20"/>
          <w:szCs w:val="20"/>
        </w:rPr>
      </w:pPr>
      <w:r>
        <w:rPr>
          <w:rFonts w:ascii="Arial" w:hAnsi="Arial" w:cs="Arial"/>
          <w:sz w:val="20"/>
          <w:szCs w:val="20"/>
        </w:rPr>
        <w:t xml:space="preserve">Lokacija najema: </w:t>
      </w:r>
      <w:r w:rsidRPr="00605DAC">
        <w:rPr>
          <w:rFonts w:ascii="Arial" w:hAnsi="Arial" w:cs="Arial"/>
          <w:sz w:val="20"/>
          <w:szCs w:val="20"/>
        </w:rPr>
        <w:t>Vojašnica Jerneja Molana, Cerklje ob Krki 4a, 8263 Cerklje ob Krki.</w:t>
      </w:r>
    </w:p>
    <w:p w:rsidR="000A3276" w:rsidRDefault="000A3276" w:rsidP="000A3276">
      <w:pPr>
        <w:spacing w:line="288" w:lineRule="auto"/>
        <w:jc w:val="both"/>
        <w:rPr>
          <w:rFonts w:ascii="Arial" w:hAnsi="Arial" w:cs="Arial"/>
          <w:sz w:val="20"/>
          <w:szCs w:val="20"/>
        </w:rPr>
      </w:pPr>
    </w:p>
    <w:p w:rsidR="000A3276" w:rsidRPr="00404B66" w:rsidRDefault="000A3276" w:rsidP="000A3276">
      <w:pPr>
        <w:tabs>
          <w:tab w:val="left" w:pos="-720"/>
        </w:tabs>
        <w:spacing w:line="288" w:lineRule="auto"/>
        <w:jc w:val="both"/>
        <w:rPr>
          <w:rFonts w:ascii="Arial" w:hAnsi="Arial" w:cs="Arial"/>
          <w:b/>
          <w:bCs/>
          <w:sz w:val="20"/>
          <w:szCs w:val="20"/>
        </w:rPr>
      </w:pPr>
      <w:r w:rsidRPr="00404B66">
        <w:rPr>
          <w:rFonts w:ascii="Arial" w:hAnsi="Arial" w:cs="Arial"/>
          <w:b/>
          <w:bCs/>
          <w:sz w:val="20"/>
          <w:szCs w:val="20"/>
        </w:rPr>
        <w:t>Način plačila</w:t>
      </w:r>
    </w:p>
    <w:p w:rsidR="000A3276" w:rsidRPr="00404B66" w:rsidRDefault="000A3276" w:rsidP="000A3276">
      <w:pPr>
        <w:keepNext/>
        <w:widowControl/>
        <w:numPr>
          <w:ilvl w:val="0"/>
          <w:numId w:val="10"/>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Default="000A3276" w:rsidP="000A3276">
      <w:pPr>
        <w:spacing w:line="276" w:lineRule="auto"/>
        <w:ind w:right="-63"/>
        <w:jc w:val="both"/>
        <w:rPr>
          <w:rFonts w:ascii="Arial" w:hAnsi="Arial" w:cs="Arial"/>
          <w:sz w:val="20"/>
          <w:szCs w:val="20"/>
        </w:rPr>
      </w:pPr>
      <w:r w:rsidRPr="004C3DFD">
        <w:rPr>
          <w:rFonts w:ascii="Arial" w:hAnsi="Arial" w:cs="Arial"/>
          <w:sz w:val="20"/>
          <w:szCs w:val="20"/>
        </w:rPr>
        <w:t xml:space="preserve">Izvajalec se zavezuje, da bo predvidoma v 5-tih dneh od dneva </w:t>
      </w:r>
      <w:r>
        <w:rPr>
          <w:rFonts w:ascii="Arial" w:hAnsi="Arial" w:cs="Arial"/>
          <w:sz w:val="20"/>
          <w:szCs w:val="20"/>
        </w:rPr>
        <w:t>uspešno opravljene in prevzete storitve po končanem najemu, izstavil in poslal naročniku račun izključno v elektronski obliki (e-račun), opremljen z naročnikovo številko te pogodbe.  Ob izdaji e-računa bo obvezno priložil zapisnik o kontroli kakovosti storitev.</w:t>
      </w:r>
    </w:p>
    <w:p w:rsidR="000A3276" w:rsidRPr="004C3DFD" w:rsidRDefault="000A3276" w:rsidP="000A3276">
      <w:pPr>
        <w:spacing w:line="276" w:lineRule="auto"/>
        <w:ind w:right="-63"/>
        <w:jc w:val="both"/>
        <w:rPr>
          <w:rFonts w:ascii="Arial" w:hAnsi="Arial" w:cs="Arial"/>
          <w:sz w:val="20"/>
          <w:szCs w:val="20"/>
        </w:rPr>
      </w:pPr>
    </w:p>
    <w:p w:rsidR="000A3276" w:rsidRDefault="000A3276" w:rsidP="000A3276">
      <w:pPr>
        <w:spacing w:line="276" w:lineRule="auto"/>
        <w:ind w:right="-63"/>
        <w:jc w:val="both"/>
        <w:rPr>
          <w:rFonts w:ascii="Arial" w:hAnsi="Arial" w:cs="Arial"/>
          <w:sz w:val="20"/>
          <w:szCs w:val="20"/>
        </w:rPr>
      </w:pPr>
      <w:r>
        <w:rPr>
          <w:rFonts w:ascii="Arial" w:hAnsi="Arial" w:cs="Arial"/>
          <w:sz w:val="20"/>
          <w:szCs w:val="20"/>
        </w:rPr>
        <w:t xml:space="preserve">E-račun mora biti naslovljen na: Ministrstvo za obrambo, Sektor za nabavo, Vojkova cesta 55, 1000 Ljubljana, z navedbo referenčne </w:t>
      </w:r>
      <w:r w:rsidRPr="00985B12">
        <w:rPr>
          <w:rFonts w:ascii="Arial" w:hAnsi="Arial" w:cs="Arial"/>
          <w:sz w:val="20"/>
          <w:szCs w:val="20"/>
        </w:rPr>
        <w:t xml:space="preserve">številke: </w:t>
      </w:r>
      <w:r w:rsidR="0085614F">
        <w:rPr>
          <w:rFonts w:ascii="Arial" w:hAnsi="Arial" w:cs="Arial"/>
          <w:sz w:val="20"/>
          <w:szCs w:val="20"/>
        </w:rPr>
        <w:t>104</w:t>
      </w:r>
      <w:r w:rsidRPr="00985B12">
        <w:rPr>
          <w:rFonts w:ascii="Arial" w:hAnsi="Arial" w:cs="Arial"/>
          <w:sz w:val="20"/>
          <w:szCs w:val="20"/>
        </w:rPr>
        <w:t>.</w:t>
      </w:r>
    </w:p>
    <w:p w:rsidR="000A3276" w:rsidRPr="004C3DFD" w:rsidRDefault="000A3276" w:rsidP="000A3276">
      <w:pPr>
        <w:spacing w:line="276" w:lineRule="auto"/>
        <w:ind w:right="-63"/>
        <w:jc w:val="both"/>
        <w:rPr>
          <w:rFonts w:ascii="Arial" w:hAnsi="Arial" w:cs="Arial"/>
          <w:sz w:val="20"/>
          <w:szCs w:val="20"/>
        </w:rPr>
      </w:pPr>
    </w:p>
    <w:p w:rsidR="000A3276" w:rsidRPr="004C3DFD" w:rsidRDefault="000A3276" w:rsidP="000A3276">
      <w:pPr>
        <w:spacing w:line="276" w:lineRule="auto"/>
        <w:ind w:right="-63"/>
        <w:jc w:val="both"/>
        <w:rPr>
          <w:rFonts w:ascii="Arial" w:hAnsi="Arial" w:cs="Arial"/>
          <w:sz w:val="20"/>
          <w:szCs w:val="20"/>
        </w:rPr>
      </w:pPr>
      <w:r w:rsidRPr="004C3DFD">
        <w:rPr>
          <w:rFonts w:ascii="Arial" w:hAnsi="Arial" w:cs="Arial"/>
          <w:sz w:val="20"/>
          <w:szCs w:val="20"/>
        </w:rPr>
        <w:t xml:space="preserve">Naročnik se zavezuje e-račun plačati </w:t>
      </w:r>
      <w:r w:rsidRPr="004C3DFD">
        <w:rPr>
          <w:rFonts w:ascii="Arial" w:hAnsi="Arial" w:cs="Arial"/>
          <w:b/>
          <w:sz w:val="20"/>
          <w:szCs w:val="20"/>
        </w:rPr>
        <w:t>30. dan</w:t>
      </w:r>
      <w:r w:rsidRPr="004C3DFD">
        <w:rPr>
          <w:rFonts w:ascii="Arial" w:hAnsi="Arial" w:cs="Arial"/>
          <w:sz w:val="20"/>
          <w:szCs w:val="20"/>
        </w:rPr>
        <w:t>, pri čemer začne rok plačila teči naslednji dan po uradnem prejemu listine (e-računa), ki je podlaga za izplačilo, na naročnikovem naslovu.</w:t>
      </w:r>
    </w:p>
    <w:p w:rsidR="000A3276" w:rsidRPr="004C3DFD" w:rsidRDefault="000A3276" w:rsidP="000A3276">
      <w:pPr>
        <w:spacing w:line="276" w:lineRule="auto"/>
        <w:ind w:right="-63"/>
        <w:jc w:val="both"/>
        <w:rPr>
          <w:rFonts w:ascii="Arial" w:hAnsi="Arial" w:cs="Arial"/>
          <w:sz w:val="20"/>
          <w:szCs w:val="20"/>
        </w:rPr>
      </w:pPr>
    </w:p>
    <w:p w:rsidR="000A3276" w:rsidRPr="004C3DFD" w:rsidRDefault="000A3276" w:rsidP="000A3276">
      <w:pPr>
        <w:spacing w:line="276" w:lineRule="auto"/>
        <w:ind w:right="-63"/>
        <w:jc w:val="both"/>
        <w:rPr>
          <w:rFonts w:ascii="Arial" w:hAnsi="Arial" w:cs="Arial"/>
          <w:sz w:val="20"/>
          <w:szCs w:val="20"/>
        </w:rPr>
      </w:pPr>
      <w:r w:rsidRPr="004C3DFD">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0A3276" w:rsidRDefault="000A3276" w:rsidP="000A3276">
      <w:pPr>
        <w:spacing w:line="276" w:lineRule="auto"/>
        <w:ind w:right="-63"/>
        <w:jc w:val="both"/>
        <w:rPr>
          <w:rFonts w:ascii="Arial" w:hAnsi="Arial" w:cs="Arial"/>
          <w:sz w:val="20"/>
          <w:szCs w:val="20"/>
        </w:rPr>
      </w:pPr>
    </w:p>
    <w:p w:rsidR="000A3276" w:rsidRPr="004C3DFD" w:rsidRDefault="000A3276" w:rsidP="000A3276">
      <w:pPr>
        <w:spacing w:line="276" w:lineRule="auto"/>
        <w:ind w:right="-63"/>
        <w:jc w:val="both"/>
        <w:rPr>
          <w:rFonts w:ascii="Arial" w:hAnsi="Arial" w:cs="Arial"/>
          <w:sz w:val="20"/>
          <w:szCs w:val="20"/>
        </w:rPr>
      </w:pPr>
      <w:r w:rsidRPr="004C3DFD">
        <w:rPr>
          <w:rFonts w:ascii="Arial" w:hAnsi="Arial" w:cs="Arial"/>
          <w:sz w:val="20"/>
          <w:szCs w:val="20"/>
        </w:rPr>
        <w:t>V kolikor naročnik ne poravna e-računa v dogovorjenem roku, ima izvajalec pravico zahtevati zakonite zamudne obresti.</w:t>
      </w:r>
    </w:p>
    <w:p w:rsidR="000A3276" w:rsidRDefault="000A3276" w:rsidP="000A3276">
      <w:pPr>
        <w:spacing w:line="276" w:lineRule="auto"/>
        <w:ind w:right="-63"/>
        <w:rPr>
          <w:rFonts w:ascii="Arial" w:hAnsi="Arial" w:cs="Arial"/>
          <w:sz w:val="20"/>
          <w:szCs w:val="20"/>
        </w:rPr>
      </w:pPr>
    </w:p>
    <w:p w:rsidR="00171E2E" w:rsidRDefault="00171E2E" w:rsidP="000A3276">
      <w:pPr>
        <w:spacing w:line="276" w:lineRule="auto"/>
        <w:ind w:right="-63"/>
        <w:rPr>
          <w:rFonts w:ascii="Arial" w:hAnsi="Arial" w:cs="Arial"/>
          <w:sz w:val="20"/>
          <w:szCs w:val="20"/>
        </w:rPr>
      </w:pPr>
    </w:p>
    <w:p w:rsidR="00171E2E" w:rsidRPr="004C3DFD" w:rsidRDefault="00171E2E" w:rsidP="000A3276">
      <w:pPr>
        <w:spacing w:line="276" w:lineRule="auto"/>
        <w:ind w:right="-63"/>
        <w:rPr>
          <w:rFonts w:ascii="Arial" w:hAnsi="Arial" w:cs="Arial"/>
          <w:sz w:val="20"/>
          <w:szCs w:val="20"/>
        </w:rPr>
      </w:pPr>
    </w:p>
    <w:p w:rsidR="000A3276" w:rsidRPr="004C3DFD" w:rsidRDefault="000A3276" w:rsidP="000A3276">
      <w:pPr>
        <w:spacing w:line="276" w:lineRule="auto"/>
        <w:ind w:right="-63"/>
        <w:jc w:val="both"/>
        <w:rPr>
          <w:rFonts w:ascii="Arial" w:hAnsi="Arial" w:cs="Arial"/>
          <w:b/>
          <w:sz w:val="20"/>
          <w:szCs w:val="20"/>
        </w:rPr>
      </w:pPr>
      <w:r w:rsidRPr="004C3DFD">
        <w:rPr>
          <w:rFonts w:ascii="Arial" w:hAnsi="Arial" w:cs="Arial"/>
          <w:b/>
          <w:sz w:val="20"/>
          <w:szCs w:val="20"/>
        </w:rPr>
        <w:lastRenderedPageBreak/>
        <w:t xml:space="preserve">Kakovost </w:t>
      </w:r>
      <w:r>
        <w:rPr>
          <w:rFonts w:ascii="Arial" w:hAnsi="Arial" w:cs="Arial"/>
          <w:b/>
          <w:sz w:val="20"/>
          <w:szCs w:val="20"/>
        </w:rPr>
        <w:t>in prevzem storitve</w:t>
      </w:r>
    </w:p>
    <w:p w:rsidR="000A3276" w:rsidRDefault="000A3276" w:rsidP="000A3276">
      <w:pPr>
        <w:numPr>
          <w:ilvl w:val="0"/>
          <w:numId w:val="10"/>
        </w:numPr>
        <w:spacing w:line="288" w:lineRule="auto"/>
        <w:ind w:right="-62"/>
        <w:jc w:val="center"/>
        <w:rPr>
          <w:rFonts w:ascii="Arial" w:hAnsi="Arial" w:cs="Arial"/>
          <w:bCs/>
          <w:sz w:val="20"/>
          <w:szCs w:val="20"/>
        </w:rPr>
      </w:pPr>
      <w:r>
        <w:rPr>
          <w:rFonts w:ascii="Arial" w:hAnsi="Arial" w:cs="Arial"/>
          <w:sz w:val="20"/>
          <w:szCs w:val="20"/>
        </w:rPr>
        <w:t>člen</w:t>
      </w:r>
    </w:p>
    <w:p w:rsidR="000A3276" w:rsidRDefault="000A3276" w:rsidP="000A3276">
      <w:pPr>
        <w:spacing w:line="288" w:lineRule="auto"/>
        <w:ind w:right="-62"/>
        <w:jc w:val="both"/>
        <w:rPr>
          <w:rFonts w:ascii="Arial" w:hAnsi="Arial" w:cs="Arial"/>
          <w:bCs/>
          <w:sz w:val="20"/>
          <w:szCs w:val="20"/>
        </w:rPr>
      </w:pPr>
    </w:p>
    <w:p w:rsidR="000A3276" w:rsidRDefault="000A3276" w:rsidP="000A3276">
      <w:pPr>
        <w:spacing w:line="288" w:lineRule="auto"/>
        <w:ind w:right="-62"/>
        <w:jc w:val="both"/>
        <w:rPr>
          <w:rFonts w:ascii="Arial" w:hAnsi="Arial" w:cs="Arial"/>
          <w:bCs/>
          <w:sz w:val="20"/>
          <w:szCs w:val="20"/>
        </w:rPr>
      </w:pPr>
      <w:r>
        <w:rPr>
          <w:rFonts w:ascii="Arial" w:hAnsi="Arial" w:cs="Arial"/>
          <w:bCs/>
          <w:sz w:val="20"/>
          <w:szCs w:val="20"/>
        </w:rPr>
        <w:t>Kakovost storitve mora ustrezati naročnikovemu tehničnemu opisu in izvajalčevi ponudbi.</w:t>
      </w:r>
    </w:p>
    <w:p w:rsidR="000A3276" w:rsidRDefault="000A3276" w:rsidP="000A3276">
      <w:pPr>
        <w:spacing w:line="288" w:lineRule="auto"/>
        <w:ind w:right="-62"/>
        <w:jc w:val="both"/>
        <w:rPr>
          <w:rFonts w:ascii="Arial" w:hAnsi="Arial" w:cs="Arial"/>
          <w:bCs/>
          <w:sz w:val="20"/>
          <w:szCs w:val="20"/>
        </w:rPr>
      </w:pPr>
    </w:p>
    <w:p w:rsidR="000A3276" w:rsidRDefault="000A3276" w:rsidP="000A3276">
      <w:pPr>
        <w:spacing w:line="288" w:lineRule="auto"/>
        <w:ind w:right="-62"/>
        <w:jc w:val="both"/>
        <w:rPr>
          <w:rFonts w:ascii="Arial" w:hAnsi="Arial" w:cs="Arial"/>
          <w:bCs/>
          <w:sz w:val="20"/>
          <w:szCs w:val="20"/>
        </w:rPr>
      </w:pPr>
      <w:r>
        <w:rPr>
          <w:rFonts w:ascii="Arial" w:hAnsi="Arial" w:cs="Arial"/>
          <w:bCs/>
          <w:sz w:val="20"/>
          <w:szCs w:val="20"/>
        </w:rPr>
        <w:t>Izvajalec je dolžan storitve izvesti strokovno in kvalitetno ter v dogovorjenem roku, skladno z načeli stroke in dobrega gospodarja ter skladno z veljavno zakonodajo v R Sloveniji.</w:t>
      </w:r>
    </w:p>
    <w:p w:rsidR="000A3276" w:rsidRDefault="000A3276" w:rsidP="000A3276">
      <w:pPr>
        <w:spacing w:line="288" w:lineRule="auto"/>
        <w:ind w:right="-62"/>
        <w:jc w:val="both"/>
        <w:rPr>
          <w:rFonts w:ascii="Arial" w:hAnsi="Arial" w:cs="Arial"/>
          <w:bCs/>
          <w:sz w:val="20"/>
          <w:szCs w:val="20"/>
        </w:rPr>
      </w:pPr>
    </w:p>
    <w:p w:rsidR="000A3276" w:rsidRDefault="000A3276" w:rsidP="000A3276">
      <w:pPr>
        <w:spacing w:line="288" w:lineRule="auto"/>
        <w:ind w:right="-62"/>
        <w:jc w:val="both"/>
        <w:rPr>
          <w:rFonts w:ascii="Arial" w:hAnsi="Arial" w:cs="Arial"/>
          <w:bCs/>
          <w:sz w:val="20"/>
          <w:szCs w:val="20"/>
        </w:rPr>
      </w:pPr>
      <w:r>
        <w:rPr>
          <w:rFonts w:ascii="Arial" w:hAnsi="Arial" w:cs="Arial"/>
          <w:bCs/>
          <w:sz w:val="20"/>
          <w:szCs w:val="20"/>
        </w:rPr>
        <w:t>Naročnik bo nadzoroval izvajanje pogodbe. Izvajalec je dolžan naročnika opozoriti na pomanjkljivosti njegovega naročila, kot tudi na druge okoliščine, ki so pomembne za kvalitetno izvajanje storitev, sicer bo naročniku odškodninsko odgovoren.</w:t>
      </w:r>
    </w:p>
    <w:p w:rsidR="000A3276" w:rsidRPr="004C3DFD" w:rsidRDefault="000A3276" w:rsidP="000A3276">
      <w:pPr>
        <w:spacing w:line="276" w:lineRule="auto"/>
        <w:ind w:right="-63"/>
        <w:jc w:val="both"/>
        <w:rPr>
          <w:rFonts w:ascii="Arial" w:hAnsi="Arial" w:cs="Arial"/>
          <w:bCs/>
          <w:sz w:val="20"/>
          <w:szCs w:val="20"/>
        </w:rPr>
      </w:pPr>
    </w:p>
    <w:p w:rsidR="000A3276" w:rsidRPr="004C3DFD" w:rsidRDefault="000A3276" w:rsidP="000A3276">
      <w:pPr>
        <w:spacing w:line="276" w:lineRule="auto"/>
        <w:ind w:right="-63"/>
        <w:jc w:val="both"/>
        <w:rPr>
          <w:rFonts w:ascii="Arial" w:hAnsi="Arial" w:cs="Arial"/>
          <w:sz w:val="20"/>
          <w:szCs w:val="20"/>
          <w:highlight w:val="magenta"/>
        </w:rPr>
      </w:pPr>
      <w:r w:rsidRPr="004C3DFD">
        <w:rPr>
          <w:rFonts w:ascii="Arial" w:hAnsi="Arial" w:cs="Arial"/>
          <w:sz w:val="20"/>
          <w:szCs w:val="20"/>
        </w:rPr>
        <w:t>Izvajalec mora storitev izvajati s toliko strokovnimi delavci, da bo storitev opravljena strokovno, v določenem obsegu in skladno z zahtevami naročnika.</w:t>
      </w:r>
    </w:p>
    <w:p w:rsidR="000A3276" w:rsidRPr="003F450A" w:rsidRDefault="000A3276" w:rsidP="000A3276">
      <w:pPr>
        <w:spacing w:line="276" w:lineRule="auto"/>
        <w:ind w:right="-63"/>
        <w:jc w:val="both"/>
        <w:rPr>
          <w:rFonts w:ascii="Arial" w:hAnsi="Arial" w:cs="Arial"/>
          <w:bCs/>
          <w:sz w:val="20"/>
          <w:szCs w:val="20"/>
          <w:highlight w:val="magenta"/>
        </w:rPr>
      </w:pPr>
    </w:p>
    <w:p w:rsidR="000A3276" w:rsidRPr="003F450A" w:rsidRDefault="000A3276" w:rsidP="000A3276">
      <w:pPr>
        <w:spacing w:line="288" w:lineRule="auto"/>
        <w:jc w:val="both"/>
        <w:rPr>
          <w:rFonts w:ascii="Arial" w:hAnsi="Arial" w:cs="Arial"/>
          <w:bCs/>
          <w:sz w:val="20"/>
          <w:szCs w:val="20"/>
        </w:rPr>
      </w:pPr>
      <w:r w:rsidRPr="003F450A">
        <w:rPr>
          <w:rFonts w:ascii="Arial" w:hAnsi="Arial" w:cs="Arial"/>
          <w:bCs/>
          <w:sz w:val="20"/>
          <w:szCs w:val="20"/>
        </w:rPr>
        <w:t>Prevzem storitve se praviloma zaključi z Zapisnikom o kontroli kakovosti storitev, kjer mora biti razvidno ali je opravljena storitev skladna s pogodbenimi določili ali ne, in razvidna mora biti količina in število dni, kar se izrazi z oznako »kakovost ustreza« ali ne, in ga podpišeta pogodbeni pooblaščeni osebi za realizacijo (iz določila: »Skrbnik pogodbe in pooblaščene osebe«).</w:t>
      </w:r>
    </w:p>
    <w:p w:rsidR="000A3276" w:rsidRPr="00404B66" w:rsidRDefault="000A3276" w:rsidP="000A3276">
      <w:pPr>
        <w:spacing w:line="288" w:lineRule="auto"/>
        <w:jc w:val="both"/>
        <w:rPr>
          <w:rFonts w:ascii="Arial" w:hAnsi="Arial" w:cs="Arial"/>
          <w:b/>
          <w:sz w:val="20"/>
          <w:szCs w:val="20"/>
        </w:rPr>
      </w:pPr>
    </w:p>
    <w:p w:rsidR="000A3276" w:rsidRPr="004C3DFD" w:rsidRDefault="000A3276" w:rsidP="000A3276">
      <w:pPr>
        <w:spacing w:line="276" w:lineRule="auto"/>
        <w:ind w:right="-63"/>
        <w:jc w:val="both"/>
        <w:rPr>
          <w:rFonts w:ascii="Arial" w:hAnsi="Arial" w:cs="Arial"/>
          <w:b/>
          <w:sz w:val="20"/>
          <w:szCs w:val="20"/>
        </w:rPr>
      </w:pPr>
      <w:r w:rsidRPr="004C3DFD">
        <w:rPr>
          <w:rFonts w:ascii="Arial" w:hAnsi="Arial" w:cs="Arial"/>
          <w:b/>
          <w:sz w:val="20"/>
          <w:szCs w:val="20"/>
        </w:rPr>
        <w:t>Podizvajalci</w:t>
      </w:r>
    </w:p>
    <w:p w:rsidR="000A3276" w:rsidRDefault="000A3276" w:rsidP="000A3276">
      <w:pPr>
        <w:numPr>
          <w:ilvl w:val="0"/>
          <w:numId w:val="10"/>
        </w:numPr>
        <w:spacing w:line="276" w:lineRule="auto"/>
        <w:ind w:right="-63"/>
        <w:jc w:val="center"/>
        <w:rPr>
          <w:rFonts w:ascii="Arial" w:hAnsi="Arial" w:cs="Arial"/>
          <w:sz w:val="20"/>
          <w:szCs w:val="20"/>
        </w:rPr>
      </w:pPr>
      <w:r>
        <w:rPr>
          <w:rFonts w:ascii="Arial" w:hAnsi="Arial" w:cs="Arial"/>
          <w:sz w:val="20"/>
          <w:szCs w:val="20"/>
        </w:rPr>
        <w:t>člen</w:t>
      </w:r>
    </w:p>
    <w:p w:rsidR="000A3276" w:rsidRDefault="000A3276" w:rsidP="000A3276">
      <w:pPr>
        <w:spacing w:line="276" w:lineRule="auto"/>
        <w:ind w:right="-63"/>
        <w:jc w:val="both"/>
        <w:rPr>
          <w:rFonts w:ascii="Arial" w:hAnsi="Arial" w:cs="Arial"/>
          <w:sz w:val="20"/>
          <w:szCs w:val="20"/>
        </w:rPr>
      </w:pPr>
    </w:p>
    <w:p w:rsidR="000A3276" w:rsidRPr="004C3DFD" w:rsidRDefault="000A3276" w:rsidP="000A3276">
      <w:pPr>
        <w:spacing w:line="276" w:lineRule="auto"/>
        <w:ind w:right="-63"/>
        <w:jc w:val="both"/>
        <w:rPr>
          <w:rFonts w:ascii="Arial" w:hAnsi="Arial" w:cs="Arial"/>
          <w:sz w:val="20"/>
          <w:szCs w:val="20"/>
        </w:rPr>
      </w:pPr>
      <w:r w:rsidRPr="004C3DFD">
        <w:rPr>
          <w:rFonts w:ascii="Arial" w:hAnsi="Arial" w:cs="Arial"/>
          <w:sz w:val="20"/>
          <w:szCs w:val="20"/>
        </w:rPr>
        <w:t xml:space="preserve">Izvajalec bo dela po tej pogodbi izvajal sam. V dela po tej pogodbi izvajalec ne sme samovoljno vključiti podizvajalca. </w:t>
      </w:r>
    </w:p>
    <w:p w:rsidR="000A3276" w:rsidRPr="004C3DFD" w:rsidRDefault="000A3276" w:rsidP="000A3276">
      <w:pPr>
        <w:spacing w:line="276" w:lineRule="auto"/>
        <w:ind w:right="-63"/>
        <w:jc w:val="both"/>
        <w:rPr>
          <w:rFonts w:ascii="Arial" w:hAnsi="Arial" w:cs="Arial"/>
          <w:sz w:val="20"/>
          <w:szCs w:val="20"/>
          <w:shd w:val="clear" w:color="auto" w:fill="FFFFFF"/>
        </w:rPr>
      </w:pPr>
      <w:r w:rsidRPr="004C3DFD">
        <w:rPr>
          <w:rFonts w:ascii="Arial" w:hAnsi="Arial" w:cs="Arial"/>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4C3DFD">
        <w:rPr>
          <w:rFonts w:ascii="Arial" w:hAnsi="Arial" w:cs="Arial"/>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0A3276" w:rsidRPr="004C3DFD" w:rsidRDefault="000A3276" w:rsidP="000A3276">
      <w:pPr>
        <w:widowControl/>
        <w:numPr>
          <w:ilvl w:val="0"/>
          <w:numId w:val="13"/>
        </w:numPr>
        <w:tabs>
          <w:tab w:val="left" w:pos="284"/>
        </w:tabs>
        <w:spacing w:line="276" w:lineRule="auto"/>
        <w:ind w:left="0" w:right="-283" w:firstLine="0"/>
        <w:jc w:val="both"/>
        <w:rPr>
          <w:rFonts w:ascii="Arial" w:hAnsi="Arial" w:cs="Arial"/>
          <w:sz w:val="20"/>
          <w:szCs w:val="20"/>
        </w:rPr>
      </w:pPr>
      <w:r w:rsidRPr="004C3DFD">
        <w:rPr>
          <w:rFonts w:ascii="Arial" w:hAnsi="Arial" w:cs="Arial"/>
          <w:sz w:val="20"/>
          <w:szCs w:val="20"/>
        </w:rPr>
        <w:t>kontaktne podatke in zakonite zastopnike predlaganih podizvajalcev,</w:t>
      </w:r>
    </w:p>
    <w:p w:rsidR="000A3276" w:rsidRPr="004C3DFD" w:rsidRDefault="000A3276" w:rsidP="000A3276">
      <w:pPr>
        <w:widowControl/>
        <w:numPr>
          <w:ilvl w:val="0"/>
          <w:numId w:val="13"/>
        </w:numPr>
        <w:tabs>
          <w:tab w:val="left" w:pos="284"/>
        </w:tabs>
        <w:spacing w:line="276" w:lineRule="auto"/>
        <w:ind w:left="0" w:right="-283" w:firstLine="0"/>
        <w:jc w:val="both"/>
        <w:outlineLvl w:val="0"/>
        <w:rPr>
          <w:rFonts w:ascii="Arial" w:hAnsi="Arial" w:cs="Arial"/>
          <w:sz w:val="20"/>
          <w:szCs w:val="20"/>
        </w:rPr>
      </w:pPr>
      <w:r w:rsidRPr="004C3DFD">
        <w:rPr>
          <w:rFonts w:ascii="Arial" w:hAnsi="Arial" w:cs="Arial"/>
          <w:sz w:val="20"/>
          <w:szCs w:val="20"/>
        </w:rPr>
        <w:t>izpolnjeno Izjava o neobstoju razlogov za izključitev in izpolnjevanju pogojev za sodelovanje ter</w:t>
      </w:r>
    </w:p>
    <w:p w:rsidR="000A3276" w:rsidRPr="004C3DFD" w:rsidRDefault="000A3276" w:rsidP="000A3276">
      <w:pPr>
        <w:widowControl/>
        <w:numPr>
          <w:ilvl w:val="0"/>
          <w:numId w:val="13"/>
        </w:numPr>
        <w:tabs>
          <w:tab w:val="left" w:pos="284"/>
        </w:tabs>
        <w:spacing w:line="276" w:lineRule="auto"/>
        <w:ind w:left="0" w:right="-283" w:firstLine="0"/>
        <w:jc w:val="both"/>
        <w:rPr>
          <w:rFonts w:ascii="Arial" w:hAnsi="Arial" w:cs="Arial"/>
          <w:sz w:val="20"/>
          <w:szCs w:val="20"/>
        </w:rPr>
      </w:pPr>
      <w:r w:rsidRPr="004C3DFD">
        <w:rPr>
          <w:rFonts w:ascii="Arial" w:hAnsi="Arial" w:cs="Arial"/>
          <w:sz w:val="20"/>
          <w:szCs w:val="20"/>
        </w:rPr>
        <w:t>priložiti zahtevo podizvajalca za neposredno plačilo, če podizvajalec to zahteva.</w:t>
      </w:r>
    </w:p>
    <w:p w:rsidR="000A3276" w:rsidRPr="004C3DFD" w:rsidRDefault="000A3276" w:rsidP="000A3276">
      <w:pPr>
        <w:spacing w:line="276" w:lineRule="auto"/>
        <w:ind w:right="-283"/>
        <w:jc w:val="both"/>
        <w:rPr>
          <w:rFonts w:ascii="Arial" w:hAnsi="Arial" w:cs="Arial"/>
          <w:sz w:val="20"/>
          <w:szCs w:val="20"/>
        </w:rPr>
      </w:pPr>
    </w:p>
    <w:p w:rsidR="000A3276" w:rsidRPr="004C3DFD" w:rsidRDefault="000A3276" w:rsidP="000A3276">
      <w:pPr>
        <w:spacing w:line="276" w:lineRule="auto"/>
        <w:ind w:right="-63"/>
        <w:jc w:val="both"/>
        <w:rPr>
          <w:rFonts w:ascii="Arial" w:hAnsi="Arial" w:cs="Arial"/>
          <w:sz w:val="20"/>
          <w:szCs w:val="20"/>
        </w:rPr>
      </w:pPr>
      <w:r w:rsidRPr="004C3DFD">
        <w:rPr>
          <w:rFonts w:ascii="Arial" w:hAnsi="Arial" w:cs="Arial"/>
          <w:sz w:val="20"/>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4C3DFD">
        <w:rPr>
          <w:rFonts w:ascii="Arial" w:hAnsi="Arial" w:cs="Arial"/>
          <w:sz w:val="20"/>
          <w:szCs w:val="20"/>
          <w:shd w:val="clear" w:color="auto" w:fill="FFFFFF"/>
        </w:rPr>
        <w:t xml:space="preserve"> bi to lahko vplivalo na nemoteno izvajanje ali dokončanje del</w:t>
      </w:r>
      <w:r w:rsidRPr="004C3DFD">
        <w:rPr>
          <w:rFonts w:ascii="Arial" w:hAnsi="Arial" w:cs="Arial"/>
          <w:sz w:val="20"/>
          <w:szCs w:val="20"/>
        </w:rPr>
        <w:t>).</w:t>
      </w:r>
    </w:p>
    <w:p w:rsidR="000A3276" w:rsidRPr="004C3DFD" w:rsidRDefault="000A3276" w:rsidP="000A3276">
      <w:pPr>
        <w:spacing w:line="276" w:lineRule="auto"/>
        <w:ind w:right="-283"/>
        <w:jc w:val="both"/>
        <w:rPr>
          <w:rFonts w:ascii="Arial" w:hAnsi="Arial" w:cs="Arial"/>
          <w:sz w:val="20"/>
          <w:szCs w:val="20"/>
        </w:rPr>
      </w:pPr>
    </w:p>
    <w:p w:rsidR="000A3276" w:rsidRPr="004C3DFD" w:rsidRDefault="000A3276" w:rsidP="000A3276">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rsidR="000A3276" w:rsidRDefault="000A3276" w:rsidP="000A3276">
      <w:pPr>
        <w:numPr>
          <w:ilvl w:val="0"/>
          <w:numId w:val="10"/>
        </w:numPr>
        <w:spacing w:line="276" w:lineRule="auto"/>
        <w:ind w:right="-63"/>
        <w:jc w:val="center"/>
        <w:rPr>
          <w:rFonts w:ascii="Arial" w:hAnsi="Arial" w:cs="Arial"/>
          <w:sz w:val="20"/>
          <w:szCs w:val="20"/>
        </w:rPr>
      </w:pPr>
      <w:r>
        <w:rPr>
          <w:rFonts w:ascii="Arial" w:hAnsi="Arial" w:cs="Arial"/>
          <w:sz w:val="20"/>
          <w:szCs w:val="20"/>
        </w:rPr>
        <w:t>člen</w:t>
      </w:r>
    </w:p>
    <w:p w:rsidR="000A3276" w:rsidRDefault="000A3276" w:rsidP="000A3276">
      <w:pPr>
        <w:spacing w:line="276" w:lineRule="auto"/>
        <w:ind w:right="-63"/>
        <w:jc w:val="both"/>
        <w:rPr>
          <w:rFonts w:ascii="Arial" w:hAnsi="Arial" w:cs="Arial"/>
          <w:sz w:val="20"/>
          <w:szCs w:val="20"/>
        </w:rPr>
      </w:pPr>
    </w:p>
    <w:p w:rsidR="000A3276" w:rsidRPr="004C3DFD" w:rsidRDefault="000A3276" w:rsidP="000A3276">
      <w:pPr>
        <w:spacing w:line="276" w:lineRule="auto"/>
        <w:ind w:right="-63"/>
        <w:jc w:val="both"/>
        <w:rPr>
          <w:rFonts w:ascii="Arial" w:hAnsi="Arial" w:cs="Arial"/>
          <w:sz w:val="20"/>
          <w:szCs w:val="20"/>
        </w:rPr>
      </w:pPr>
      <w:r w:rsidRPr="004C3DFD">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w:t>
      </w:r>
      <w:r w:rsidRPr="004C3DFD">
        <w:rPr>
          <w:rFonts w:ascii="Arial" w:hAnsi="Arial" w:cs="Arial"/>
          <w:sz w:val="20"/>
          <w:szCs w:val="20"/>
        </w:rPr>
        <w:lastRenderedPageBreak/>
        <w:t>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0A3276" w:rsidRDefault="000A3276" w:rsidP="000A3276">
      <w:pPr>
        <w:ind w:right="-150"/>
        <w:jc w:val="both"/>
        <w:rPr>
          <w:rFonts w:ascii="Arial" w:hAnsi="Arial" w:cs="Arial"/>
          <w:b/>
          <w:sz w:val="20"/>
          <w:szCs w:val="20"/>
        </w:rPr>
      </w:pPr>
    </w:p>
    <w:p w:rsidR="000A3276" w:rsidRDefault="000A3276" w:rsidP="000A3276">
      <w:pPr>
        <w:spacing w:line="288" w:lineRule="auto"/>
        <w:ind w:right="-147"/>
        <w:jc w:val="both"/>
        <w:rPr>
          <w:rFonts w:ascii="Arial" w:hAnsi="Arial" w:cs="Arial"/>
          <w:b/>
          <w:sz w:val="20"/>
          <w:szCs w:val="20"/>
        </w:rPr>
      </w:pPr>
      <w:r w:rsidRPr="007169C4">
        <w:rPr>
          <w:rFonts w:ascii="Arial" w:hAnsi="Arial" w:cs="Arial"/>
          <w:b/>
          <w:sz w:val="20"/>
          <w:szCs w:val="20"/>
        </w:rPr>
        <w:t xml:space="preserve">Varnostno preverjanje </w:t>
      </w:r>
    </w:p>
    <w:p w:rsidR="000A3276" w:rsidRPr="007169C4" w:rsidRDefault="000A3276" w:rsidP="000A3276">
      <w:pPr>
        <w:numPr>
          <w:ilvl w:val="0"/>
          <w:numId w:val="10"/>
        </w:numPr>
        <w:spacing w:line="288" w:lineRule="auto"/>
        <w:ind w:right="-147"/>
        <w:jc w:val="center"/>
        <w:rPr>
          <w:rFonts w:ascii="Arial" w:hAnsi="Arial" w:cs="Arial"/>
          <w:bCs/>
          <w:sz w:val="20"/>
          <w:szCs w:val="20"/>
        </w:rPr>
      </w:pPr>
      <w:r w:rsidRPr="007169C4">
        <w:rPr>
          <w:rFonts w:ascii="Arial" w:hAnsi="Arial" w:cs="Arial"/>
          <w:bCs/>
          <w:sz w:val="20"/>
          <w:szCs w:val="20"/>
        </w:rPr>
        <w:t>člen</w:t>
      </w:r>
    </w:p>
    <w:p w:rsidR="000A3276"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0A3276" w:rsidRPr="007169C4"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0A3276" w:rsidRPr="007169C4"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Nepopolna ali nečitljiva soglasja in tista, ki niso posredovana skladno s prejšnjim odstavkom, naročnik vrne izvajalcu, da odpravi pomanjkljivosti.</w:t>
      </w:r>
    </w:p>
    <w:p w:rsidR="000A3276" w:rsidRPr="007169C4"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Naročnik pisno obvesti izvajalca, katerim osebam izvajalca je zaradi izvajanja pogodbeno dogovorjenih storitev vstop v objekte in okoliše posebnega pomena za obrambo odobren.</w:t>
      </w:r>
    </w:p>
    <w:p w:rsidR="000A3276" w:rsidRPr="007169C4"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0A3276" w:rsidRPr="007169C4"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0A3276" w:rsidRPr="007169C4"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Nespoštovanje varnostnih standardov je lahko zadosten razlog za prekinitev pogodbe.</w:t>
      </w:r>
    </w:p>
    <w:p w:rsidR="000A3276" w:rsidRPr="007169C4" w:rsidRDefault="000A3276" w:rsidP="000A3276">
      <w:pPr>
        <w:spacing w:line="288" w:lineRule="auto"/>
        <w:ind w:right="-147"/>
        <w:jc w:val="both"/>
        <w:rPr>
          <w:rFonts w:ascii="Arial" w:hAnsi="Arial" w:cs="Arial"/>
          <w:sz w:val="20"/>
          <w:szCs w:val="20"/>
        </w:rPr>
      </w:pPr>
    </w:p>
    <w:p w:rsidR="000A3276" w:rsidRPr="007169C4" w:rsidRDefault="000A3276" w:rsidP="000A3276">
      <w:pPr>
        <w:spacing w:line="288" w:lineRule="auto"/>
        <w:ind w:right="-147"/>
        <w:jc w:val="both"/>
        <w:rPr>
          <w:rFonts w:ascii="Arial" w:hAnsi="Arial" w:cs="Arial"/>
          <w:sz w:val="20"/>
          <w:szCs w:val="20"/>
        </w:rPr>
      </w:pPr>
      <w:r w:rsidRPr="007169C4">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0A3276" w:rsidRPr="007169C4"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 xml:space="preserve">Odstop od pogodbe </w:t>
      </w:r>
    </w:p>
    <w:p w:rsidR="000A3276" w:rsidRPr="00404B66" w:rsidRDefault="000A3276" w:rsidP="000A3276">
      <w:pPr>
        <w:numPr>
          <w:ilvl w:val="0"/>
          <w:numId w:val="23"/>
        </w:numPr>
        <w:spacing w:line="288" w:lineRule="auto"/>
        <w:jc w:val="center"/>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Naročnik ima pravico od pogodbe odstopiti in zahtevati povrnitev morebitno nastale škode, če </w:t>
      </w:r>
      <w:r>
        <w:rPr>
          <w:rFonts w:ascii="Arial" w:hAnsi="Arial" w:cs="Arial"/>
          <w:sz w:val="20"/>
          <w:szCs w:val="20"/>
        </w:rPr>
        <w:t>izvajalec</w:t>
      </w:r>
      <w:r w:rsidRPr="00404B66">
        <w:rPr>
          <w:rFonts w:ascii="Arial" w:hAnsi="Arial" w:cs="Arial"/>
          <w:sz w:val="20"/>
          <w:szCs w:val="20"/>
        </w:rPr>
        <w:t>:</w:t>
      </w:r>
    </w:p>
    <w:p w:rsidR="000A3276" w:rsidRPr="00404B66" w:rsidRDefault="000A3276" w:rsidP="000A3276">
      <w:pPr>
        <w:widowControl/>
        <w:numPr>
          <w:ilvl w:val="0"/>
          <w:numId w:val="7"/>
        </w:numPr>
        <w:spacing w:line="288" w:lineRule="auto"/>
        <w:contextualSpacing/>
        <w:jc w:val="both"/>
        <w:rPr>
          <w:rFonts w:ascii="Arial" w:hAnsi="Arial" w:cs="Arial"/>
          <w:bCs/>
          <w:sz w:val="20"/>
          <w:szCs w:val="20"/>
        </w:rPr>
      </w:pPr>
      <w:r w:rsidRPr="00404B66">
        <w:rPr>
          <w:rFonts w:ascii="Arial" w:hAnsi="Arial" w:cs="Arial"/>
          <w:sz w:val="20"/>
          <w:szCs w:val="20"/>
        </w:rPr>
        <w:t xml:space="preserve">postane insolventen, če je proti njemu izdan sodni nalog za plačilo dolgov, če je v prisilni poravnavi ali stečaju, </w:t>
      </w:r>
      <w:r w:rsidRPr="00404B66">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04B66">
        <w:rPr>
          <w:rFonts w:ascii="Arial" w:hAnsi="Arial" w:cs="Arial"/>
          <w:bCs/>
          <w:color w:val="000000"/>
          <w:sz w:val="20"/>
          <w:szCs w:val="20"/>
        </w:rPr>
        <w:t>,</w:t>
      </w:r>
    </w:p>
    <w:p w:rsidR="000A3276" w:rsidRPr="00404B66" w:rsidRDefault="000A3276" w:rsidP="000A3276">
      <w:pPr>
        <w:widowControl/>
        <w:numPr>
          <w:ilvl w:val="0"/>
          <w:numId w:val="7"/>
        </w:numPr>
        <w:spacing w:line="288" w:lineRule="auto"/>
        <w:contextualSpacing/>
        <w:jc w:val="both"/>
        <w:rPr>
          <w:rFonts w:ascii="Arial" w:hAnsi="Arial" w:cs="Arial"/>
          <w:sz w:val="20"/>
          <w:szCs w:val="20"/>
        </w:rPr>
      </w:pPr>
      <w:r w:rsidRPr="00404B66">
        <w:rPr>
          <w:rFonts w:ascii="Arial" w:hAnsi="Arial" w:cs="Arial"/>
          <w:bCs/>
          <w:sz w:val="20"/>
          <w:szCs w:val="20"/>
        </w:rPr>
        <w:t>zamudi z</w:t>
      </w:r>
      <w:r>
        <w:rPr>
          <w:rFonts w:ascii="Arial" w:hAnsi="Arial" w:cs="Arial"/>
          <w:bCs/>
          <w:sz w:val="20"/>
          <w:szCs w:val="20"/>
        </w:rPr>
        <w:t xml:space="preserve"> </w:t>
      </w:r>
      <w:r w:rsidRPr="00404B66">
        <w:rPr>
          <w:rFonts w:ascii="Arial" w:hAnsi="Arial" w:cs="Arial"/>
          <w:bCs/>
          <w:sz w:val="20"/>
          <w:szCs w:val="20"/>
        </w:rPr>
        <w:t xml:space="preserve">opravljeno storitvijo za več kot </w:t>
      </w:r>
      <w:r>
        <w:rPr>
          <w:rFonts w:ascii="Arial" w:hAnsi="Arial" w:cs="Arial"/>
          <w:bCs/>
          <w:sz w:val="20"/>
          <w:szCs w:val="20"/>
        </w:rPr>
        <w:t>5 d</w:t>
      </w:r>
      <w:r w:rsidRPr="00404B66">
        <w:rPr>
          <w:rFonts w:ascii="Arial" w:hAnsi="Arial" w:cs="Arial"/>
          <w:bCs/>
          <w:sz w:val="20"/>
          <w:szCs w:val="20"/>
        </w:rPr>
        <w:t>ni,</w:t>
      </w:r>
    </w:p>
    <w:p w:rsidR="000A3276" w:rsidRPr="00404B66" w:rsidRDefault="000A3276" w:rsidP="000A3276">
      <w:pPr>
        <w:widowControl/>
        <w:numPr>
          <w:ilvl w:val="0"/>
          <w:numId w:val="7"/>
        </w:numPr>
        <w:spacing w:line="288" w:lineRule="auto"/>
        <w:contextualSpacing/>
        <w:jc w:val="both"/>
        <w:rPr>
          <w:rFonts w:ascii="Arial" w:hAnsi="Arial" w:cs="Arial"/>
          <w:sz w:val="20"/>
          <w:szCs w:val="20"/>
        </w:rPr>
      </w:pPr>
      <w:r w:rsidRPr="00404B66">
        <w:rPr>
          <w:rFonts w:ascii="Arial" w:hAnsi="Arial" w:cs="Arial"/>
          <w:bCs/>
          <w:sz w:val="20"/>
          <w:szCs w:val="20"/>
        </w:rPr>
        <w:t>ne izpolnjuje pogodbenih obveznosti na način, predviden v tej pogodbi.</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V kolikor </w:t>
      </w:r>
      <w:r>
        <w:rPr>
          <w:rFonts w:ascii="Arial" w:hAnsi="Arial" w:cs="Arial"/>
          <w:sz w:val="20"/>
          <w:szCs w:val="20"/>
        </w:rPr>
        <w:t>izvajalec</w:t>
      </w:r>
      <w:r w:rsidRPr="00404B66">
        <w:rPr>
          <w:rFonts w:ascii="Arial" w:hAnsi="Arial" w:cs="Arial"/>
          <w:sz w:val="20"/>
          <w:szCs w:val="20"/>
        </w:rPr>
        <w:t xml:space="preserve"> po sklenitvi pogodbe/potrditvi naročila odstopi od pogodbe/naročila in tako ne izpolni pogodbenih obveznosti iz razlogov na njegovi strani, velja določba o pogodbeni kazni te pogodbe tudi za </w:t>
      </w:r>
      <w:r>
        <w:rPr>
          <w:rFonts w:ascii="Arial" w:hAnsi="Arial" w:cs="Arial"/>
          <w:sz w:val="20"/>
          <w:szCs w:val="20"/>
        </w:rPr>
        <w:t>neizvedbo storitve</w:t>
      </w:r>
      <w:r w:rsidRPr="00404B66">
        <w:rPr>
          <w:rFonts w:ascii="Arial" w:hAnsi="Arial" w:cs="Arial"/>
          <w:sz w:val="20"/>
          <w:szCs w:val="20"/>
        </w:rPr>
        <w:t>.</w:t>
      </w: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 </w:t>
      </w:r>
    </w:p>
    <w:p w:rsidR="000A3276" w:rsidRPr="004C3DFD" w:rsidRDefault="000A3276" w:rsidP="000A3276">
      <w:pPr>
        <w:spacing w:line="276" w:lineRule="auto"/>
        <w:ind w:right="79"/>
        <w:jc w:val="both"/>
        <w:rPr>
          <w:rFonts w:ascii="Arial" w:hAnsi="Arial" w:cs="Arial"/>
          <w:b/>
          <w:sz w:val="20"/>
          <w:szCs w:val="20"/>
        </w:rPr>
      </w:pPr>
      <w:r w:rsidRPr="004C3DFD">
        <w:rPr>
          <w:rFonts w:ascii="Arial" w:hAnsi="Arial" w:cs="Arial"/>
          <w:b/>
          <w:sz w:val="20"/>
          <w:szCs w:val="20"/>
        </w:rPr>
        <w:t xml:space="preserve">Pogodbena kazen </w:t>
      </w:r>
    </w:p>
    <w:p w:rsidR="000A3276" w:rsidRPr="004C3DFD" w:rsidRDefault="000A3276" w:rsidP="000A3276">
      <w:pPr>
        <w:numPr>
          <w:ilvl w:val="0"/>
          <w:numId w:val="23"/>
        </w:numPr>
        <w:spacing w:line="276" w:lineRule="auto"/>
        <w:ind w:right="79"/>
        <w:jc w:val="center"/>
        <w:rPr>
          <w:rFonts w:ascii="Arial" w:hAnsi="Arial" w:cs="Arial"/>
          <w:sz w:val="20"/>
          <w:szCs w:val="20"/>
        </w:rPr>
      </w:pPr>
      <w:r>
        <w:rPr>
          <w:rFonts w:ascii="Arial" w:hAnsi="Arial" w:cs="Arial"/>
          <w:sz w:val="20"/>
          <w:szCs w:val="20"/>
        </w:rPr>
        <w:t>člen</w:t>
      </w:r>
    </w:p>
    <w:p w:rsidR="000A3276" w:rsidRDefault="000A3276" w:rsidP="000A3276">
      <w:pPr>
        <w:spacing w:line="276" w:lineRule="auto"/>
        <w:ind w:right="79"/>
        <w:jc w:val="both"/>
        <w:rPr>
          <w:rFonts w:ascii="Arial" w:hAnsi="Arial" w:cs="Arial"/>
          <w:sz w:val="20"/>
          <w:szCs w:val="20"/>
        </w:rPr>
      </w:pPr>
    </w:p>
    <w:p w:rsidR="000A3276" w:rsidRPr="009D7513" w:rsidRDefault="000A3276" w:rsidP="000A3276">
      <w:pPr>
        <w:spacing w:line="276" w:lineRule="auto"/>
        <w:ind w:right="79"/>
        <w:jc w:val="both"/>
        <w:rPr>
          <w:rFonts w:ascii="Arial" w:hAnsi="Arial" w:cs="Arial"/>
          <w:sz w:val="20"/>
          <w:szCs w:val="20"/>
        </w:rPr>
      </w:pPr>
      <w:r w:rsidRPr="009D7513">
        <w:rPr>
          <w:rFonts w:ascii="Arial" w:hAnsi="Arial" w:cs="Arial"/>
          <w:sz w:val="20"/>
          <w:szCs w:val="20"/>
        </w:rPr>
        <w:t xml:space="preserve">Izvajalec je dolžan v primeru zamude z izpolnitvijo svoje obveznosti naročniku </w:t>
      </w:r>
      <w:r>
        <w:rPr>
          <w:rFonts w:ascii="Arial" w:hAnsi="Arial" w:cs="Arial"/>
          <w:sz w:val="20"/>
          <w:szCs w:val="20"/>
        </w:rPr>
        <w:t>p</w:t>
      </w:r>
      <w:r w:rsidRPr="009D7513">
        <w:rPr>
          <w:rFonts w:ascii="Arial" w:hAnsi="Arial" w:cs="Arial"/>
          <w:sz w:val="20"/>
          <w:szCs w:val="20"/>
        </w:rPr>
        <w:t>lačati pogodbeno kazen v višini 5</w:t>
      </w:r>
      <w:r>
        <w:rPr>
          <w:rFonts w:ascii="Arial" w:hAnsi="Arial" w:cs="Arial"/>
          <w:color w:val="222222"/>
          <w:sz w:val="20"/>
          <w:szCs w:val="20"/>
        </w:rPr>
        <w:t xml:space="preserve">% </w:t>
      </w:r>
      <w:r w:rsidRPr="009D7513">
        <w:rPr>
          <w:rFonts w:ascii="Arial" w:hAnsi="Arial" w:cs="Arial"/>
          <w:color w:val="222222"/>
          <w:sz w:val="20"/>
          <w:szCs w:val="20"/>
        </w:rPr>
        <w:t xml:space="preserve">(pet </w:t>
      </w:r>
      <w:r>
        <w:rPr>
          <w:rFonts w:ascii="Arial" w:hAnsi="Arial" w:cs="Arial"/>
          <w:color w:val="222222"/>
          <w:sz w:val="20"/>
          <w:szCs w:val="20"/>
        </w:rPr>
        <w:t>odstotkov</w:t>
      </w:r>
      <w:r w:rsidRPr="009D7513">
        <w:rPr>
          <w:rFonts w:ascii="Arial" w:hAnsi="Arial" w:cs="Arial"/>
          <w:color w:val="222222"/>
          <w:sz w:val="20"/>
          <w:szCs w:val="20"/>
        </w:rPr>
        <w:t xml:space="preserve">) pogodbene vrednosti </w:t>
      </w:r>
      <w:r>
        <w:rPr>
          <w:rFonts w:ascii="Arial" w:hAnsi="Arial" w:cs="Arial"/>
          <w:color w:val="222222"/>
          <w:sz w:val="20"/>
          <w:szCs w:val="20"/>
        </w:rPr>
        <w:t>z DDV za vsak dan zamude, največ pa 15% (petnajst odstotkov) celotne pogodbene vrednosti z DDV.</w:t>
      </w:r>
    </w:p>
    <w:p w:rsidR="000A3276" w:rsidRPr="004C3DFD" w:rsidRDefault="000A3276" w:rsidP="000A3276">
      <w:pPr>
        <w:spacing w:line="276" w:lineRule="auto"/>
        <w:ind w:right="79"/>
        <w:jc w:val="both"/>
        <w:rPr>
          <w:rFonts w:ascii="Arial" w:hAnsi="Arial" w:cs="Arial"/>
          <w:sz w:val="20"/>
          <w:szCs w:val="20"/>
        </w:rPr>
      </w:pPr>
    </w:p>
    <w:p w:rsidR="000A3276" w:rsidRPr="004C3DFD" w:rsidRDefault="000A3276" w:rsidP="000A3276">
      <w:pPr>
        <w:spacing w:line="276" w:lineRule="auto"/>
        <w:ind w:right="79"/>
        <w:jc w:val="both"/>
        <w:rPr>
          <w:rFonts w:ascii="Arial" w:hAnsi="Arial" w:cs="Arial"/>
          <w:sz w:val="20"/>
          <w:szCs w:val="20"/>
        </w:rPr>
      </w:pPr>
      <w:r w:rsidRPr="004C3DFD">
        <w:rPr>
          <w:rFonts w:ascii="Arial" w:hAnsi="Arial" w:cs="Arial"/>
          <w:sz w:val="20"/>
          <w:szCs w:val="20"/>
        </w:rPr>
        <w:t>Izvajalec je dolžan plačati naročniku pogodbeno kazen v višini 15% (odstotkov) od celotne vrednosti pogodbe z DDV, če storitve, ki je predmet pogodbe, ne izvede.</w:t>
      </w:r>
    </w:p>
    <w:p w:rsidR="000A3276" w:rsidRPr="004C3DFD" w:rsidRDefault="000A3276" w:rsidP="000A3276">
      <w:pPr>
        <w:spacing w:line="276" w:lineRule="auto"/>
        <w:ind w:right="79"/>
        <w:jc w:val="both"/>
        <w:rPr>
          <w:rFonts w:ascii="Arial" w:hAnsi="Arial" w:cs="Arial"/>
          <w:sz w:val="20"/>
          <w:szCs w:val="20"/>
        </w:rPr>
      </w:pPr>
    </w:p>
    <w:p w:rsidR="000A3276" w:rsidRPr="004C3DFD" w:rsidRDefault="000A3276" w:rsidP="000A3276">
      <w:pPr>
        <w:spacing w:line="276" w:lineRule="auto"/>
        <w:ind w:right="79"/>
        <w:jc w:val="both"/>
        <w:rPr>
          <w:rFonts w:ascii="Arial" w:hAnsi="Arial" w:cs="Arial"/>
          <w:sz w:val="20"/>
          <w:szCs w:val="20"/>
        </w:rPr>
      </w:pPr>
      <w:r w:rsidRPr="004C3DFD">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0A3276" w:rsidRPr="004C3DFD" w:rsidRDefault="000A3276" w:rsidP="000A3276">
      <w:pPr>
        <w:spacing w:line="276" w:lineRule="auto"/>
        <w:ind w:right="79"/>
        <w:jc w:val="both"/>
        <w:rPr>
          <w:rFonts w:ascii="Arial" w:hAnsi="Arial" w:cs="Arial"/>
          <w:sz w:val="20"/>
          <w:szCs w:val="20"/>
        </w:rPr>
      </w:pPr>
    </w:p>
    <w:p w:rsidR="000A3276" w:rsidRPr="004C3DFD" w:rsidRDefault="000A3276" w:rsidP="000A3276">
      <w:pPr>
        <w:spacing w:line="276" w:lineRule="auto"/>
        <w:ind w:right="79"/>
        <w:jc w:val="both"/>
        <w:rPr>
          <w:rFonts w:ascii="Arial" w:hAnsi="Arial" w:cs="Arial"/>
          <w:sz w:val="20"/>
          <w:szCs w:val="20"/>
        </w:rPr>
      </w:pPr>
      <w:r w:rsidRPr="004C3DFD">
        <w:rPr>
          <w:rFonts w:ascii="Arial" w:hAnsi="Arial" w:cs="Arial"/>
          <w:sz w:val="20"/>
          <w:szCs w:val="20"/>
        </w:rPr>
        <w:t>Če je škoda, ki jo je naročnik utrpel večja od pogodbene kazni, ima naročnik pravico zahtevati razliko do popolne odškodnine.</w:t>
      </w:r>
    </w:p>
    <w:p w:rsidR="000A3276" w:rsidRPr="004C3DFD" w:rsidRDefault="000A3276" w:rsidP="000A3276">
      <w:pPr>
        <w:spacing w:line="276" w:lineRule="auto"/>
        <w:ind w:right="79"/>
        <w:jc w:val="both"/>
        <w:rPr>
          <w:rFonts w:ascii="Arial" w:hAnsi="Arial" w:cs="Arial"/>
          <w:sz w:val="20"/>
          <w:szCs w:val="20"/>
        </w:rPr>
      </w:pPr>
    </w:p>
    <w:p w:rsidR="000A3276" w:rsidRPr="004C3DFD" w:rsidRDefault="000A3276" w:rsidP="000A3276">
      <w:pPr>
        <w:spacing w:line="276" w:lineRule="auto"/>
        <w:ind w:right="79"/>
        <w:jc w:val="both"/>
        <w:rPr>
          <w:rFonts w:ascii="Arial" w:hAnsi="Arial" w:cs="Arial"/>
          <w:b/>
          <w:sz w:val="20"/>
          <w:szCs w:val="20"/>
        </w:rPr>
      </w:pPr>
      <w:r w:rsidRPr="004C3DFD">
        <w:rPr>
          <w:rFonts w:ascii="Arial" w:hAnsi="Arial" w:cs="Arial"/>
          <w:b/>
          <w:sz w:val="20"/>
          <w:szCs w:val="20"/>
        </w:rPr>
        <w:t>Prenehanje veljavnosti pogodbe</w:t>
      </w:r>
    </w:p>
    <w:p w:rsidR="000A3276" w:rsidRPr="004C3DFD" w:rsidRDefault="000A3276" w:rsidP="000A3276">
      <w:pPr>
        <w:numPr>
          <w:ilvl w:val="0"/>
          <w:numId w:val="23"/>
        </w:numPr>
        <w:spacing w:line="276" w:lineRule="auto"/>
        <w:ind w:right="79"/>
        <w:jc w:val="center"/>
        <w:rPr>
          <w:rFonts w:ascii="Arial" w:hAnsi="Arial" w:cs="Arial"/>
          <w:sz w:val="20"/>
          <w:szCs w:val="20"/>
        </w:rPr>
      </w:pPr>
      <w:r>
        <w:rPr>
          <w:rFonts w:ascii="Arial" w:hAnsi="Arial" w:cs="Arial"/>
          <w:sz w:val="20"/>
          <w:szCs w:val="20"/>
        </w:rPr>
        <w:t>člen</w:t>
      </w:r>
    </w:p>
    <w:p w:rsidR="000A3276" w:rsidRDefault="000A3276" w:rsidP="000A3276">
      <w:pPr>
        <w:spacing w:line="276" w:lineRule="auto"/>
        <w:ind w:right="79"/>
        <w:jc w:val="both"/>
        <w:rPr>
          <w:rFonts w:ascii="Arial" w:hAnsi="Arial" w:cs="Arial"/>
          <w:sz w:val="20"/>
          <w:szCs w:val="20"/>
        </w:rPr>
      </w:pPr>
    </w:p>
    <w:p w:rsidR="000A3276" w:rsidRPr="009E7402" w:rsidRDefault="000A3276" w:rsidP="000A3276">
      <w:pPr>
        <w:spacing w:line="276" w:lineRule="auto"/>
        <w:ind w:right="79"/>
        <w:jc w:val="both"/>
        <w:rPr>
          <w:rFonts w:ascii="Arial" w:hAnsi="Arial" w:cs="Arial"/>
          <w:sz w:val="20"/>
          <w:szCs w:val="20"/>
        </w:rPr>
      </w:pPr>
      <w:r w:rsidRPr="009E7402">
        <w:rPr>
          <w:rFonts w:ascii="Arial" w:hAnsi="Arial" w:cs="Arial"/>
          <w:sz w:val="20"/>
          <w:szCs w:val="20"/>
        </w:rPr>
        <w:t>Ta pogodba je sklenjena pod razveznim pogojem, ki se uresniči v primeru izpolnitve ene od naslednjih okoliščin:</w:t>
      </w:r>
    </w:p>
    <w:p w:rsidR="000A3276" w:rsidRPr="009E7402" w:rsidRDefault="000A3276" w:rsidP="002A278A">
      <w:pPr>
        <w:spacing w:line="276" w:lineRule="auto"/>
        <w:ind w:left="720" w:right="79" w:hanging="720"/>
        <w:jc w:val="both"/>
        <w:rPr>
          <w:rFonts w:ascii="Arial" w:hAnsi="Arial" w:cs="Arial"/>
          <w:sz w:val="20"/>
          <w:szCs w:val="20"/>
        </w:rPr>
      </w:pPr>
      <w:r w:rsidRPr="009E7402">
        <w:rPr>
          <w:rFonts w:ascii="Arial" w:hAnsi="Arial" w:cs="Arial"/>
          <w:sz w:val="20"/>
          <w:szCs w:val="20"/>
        </w:rPr>
        <w:t>-</w:t>
      </w:r>
      <w:r w:rsidRPr="009E7402">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rsidR="000A3276" w:rsidRPr="009E7402" w:rsidRDefault="000A3276" w:rsidP="002A278A">
      <w:pPr>
        <w:spacing w:line="276" w:lineRule="auto"/>
        <w:ind w:left="720" w:right="79" w:hanging="720"/>
        <w:jc w:val="both"/>
        <w:rPr>
          <w:rFonts w:ascii="Arial" w:hAnsi="Arial" w:cs="Arial"/>
          <w:sz w:val="20"/>
          <w:szCs w:val="20"/>
        </w:rPr>
      </w:pPr>
      <w:r w:rsidRPr="009E7402">
        <w:rPr>
          <w:rFonts w:ascii="Arial" w:hAnsi="Arial" w:cs="Arial"/>
          <w:sz w:val="20"/>
          <w:szCs w:val="20"/>
        </w:rPr>
        <w:lastRenderedPageBreak/>
        <w:t>-</w:t>
      </w:r>
      <w:r w:rsidRPr="009E7402">
        <w:rPr>
          <w:rFonts w:ascii="Arial" w:hAnsi="Arial" w:cs="Arial"/>
          <w:sz w:val="20"/>
          <w:szCs w:val="20"/>
        </w:rPr>
        <w:tab/>
        <w:t>če bo naročnik seznanjen, da je pristojni državni organ pri izvajalcu/dobavitelju ali podizvajalcu v času izvajanja pogodbe ugotovil najmanj dve kršitvi v zvezi s:</w:t>
      </w:r>
    </w:p>
    <w:p w:rsidR="000A3276" w:rsidRPr="009E7402" w:rsidRDefault="000A3276" w:rsidP="00585E4A">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plačilom za delo, </w:t>
      </w:r>
    </w:p>
    <w:p w:rsidR="000A3276" w:rsidRPr="009E7402" w:rsidRDefault="000A3276" w:rsidP="00585E4A">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delovnim časom, </w:t>
      </w:r>
    </w:p>
    <w:p w:rsidR="000A3276" w:rsidRPr="009E7402" w:rsidRDefault="000A3276" w:rsidP="00585E4A">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počitki, </w:t>
      </w:r>
    </w:p>
    <w:p w:rsidR="000A3276" w:rsidRPr="009E7402" w:rsidRDefault="000A3276" w:rsidP="00585E4A">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opravljanjem dela na podlagi pogodb civilnega prava kljub obstoju elementov delovnega razmerja ali v zvezi z zaposlovanjem na črno </w:t>
      </w:r>
    </w:p>
    <w:p w:rsidR="000A3276" w:rsidRPr="009E7402" w:rsidRDefault="000A3276" w:rsidP="000A3276">
      <w:pPr>
        <w:spacing w:line="276" w:lineRule="auto"/>
        <w:ind w:right="79"/>
        <w:jc w:val="both"/>
        <w:rPr>
          <w:rFonts w:ascii="Arial" w:hAnsi="Arial" w:cs="Arial"/>
          <w:sz w:val="20"/>
          <w:szCs w:val="20"/>
        </w:rPr>
      </w:pPr>
      <w:r>
        <w:rPr>
          <w:rFonts w:ascii="Arial" w:hAnsi="Arial" w:cs="Arial"/>
          <w:sz w:val="20"/>
          <w:szCs w:val="20"/>
        </w:rPr>
        <w:tab/>
      </w:r>
      <w:r w:rsidRPr="009E7402">
        <w:rPr>
          <w:rFonts w:ascii="Arial" w:hAnsi="Arial" w:cs="Arial"/>
          <w:sz w:val="20"/>
          <w:szCs w:val="20"/>
        </w:rPr>
        <w:t xml:space="preserve">in za kateri mu je bila s pravnomočno odločitvijo ali več pravnomočnimi odločitvami izrečena globa za </w:t>
      </w:r>
      <w:r>
        <w:rPr>
          <w:rFonts w:ascii="Arial" w:hAnsi="Arial" w:cs="Arial"/>
          <w:sz w:val="20"/>
          <w:szCs w:val="20"/>
        </w:rPr>
        <w:tab/>
      </w:r>
      <w:r w:rsidRPr="009E7402">
        <w:rPr>
          <w:rFonts w:ascii="Arial" w:hAnsi="Arial" w:cs="Arial"/>
          <w:sz w:val="20"/>
          <w:szCs w:val="20"/>
        </w:rPr>
        <w:t>prekršek,</w:t>
      </w:r>
    </w:p>
    <w:p w:rsidR="000A3276" w:rsidRPr="009E7402" w:rsidRDefault="000A3276" w:rsidP="000A3276">
      <w:pPr>
        <w:spacing w:line="276" w:lineRule="auto"/>
        <w:ind w:right="79"/>
        <w:jc w:val="both"/>
        <w:rPr>
          <w:rFonts w:ascii="Arial" w:hAnsi="Arial" w:cs="Arial"/>
          <w:sz w:val="20"/>
          <w:szCs w:val="20"/>
        </w:rPr>
      </w:pPr>
      <w:r w:rsidRPr="009E7402">
        <w:rPr>
          <w:rFonts w:ascii="Arial" w:hAnsi="Arial" w:cs="Arial"/>
          <w:sz w:val="20"/>
          <w:szCs w:val="20"/>
        </w:rPr>
        <w:t xml:space="preserve">in pod pogojem, da je od seznanitve s kršitvijo in do izteka veljavnosti pogodbe </w:t>
      </w:r>
      <w:r>
        <w:rPr>
          <w:rFonts w:ascii="Arial" w:hAnsi="Arial" w:cs="Arial"/>
          <w:sz w:val="20"/>
          <w:szCs w:val="20"/>
        </w:rPr>
        <w:t>š</w:t>
      </w:r>
      <w:r w:rsidRPr="009E7402">
        <w:rPr>
          <w:rFonts w:ascii="Arial" w:hAnsi="Arial" w:cs="Arial"/>
          <w:sz w:val="20"/>
          <w:szCs w:val="20"/>
        </w:rPr>
        <w:t>e najmanj šest mesecev oziroma če izvajalec nastopa s podizvajalcem pa tudi, če zaradi ugotovljene krš</w:t>
      </w:r>
      <w:r>
        <w:rPr>
          <w:rFonts w:ascii="Arial" w:hAnsi="Arial" w:cs="Arial"/>
          <w:sz w:val="20"/>
          <w:szCs w:val="20"/>
        </w:rPr>
        <w:t>itve pri podizvajalcu izvajalec</w:t>
      </w:r>
      <w:r w:rsidRPr="009E7402">
        <w:rPr>
          <w:rFonts w:ascii="Arial" w:hAnsi="Arial" w:cs="Arial"/>
          <w:sz w:val="20"/>
          <w:szCs w:val="20"/>
        </w:rPr>
        <w:t xml:space="preserve"> ne nadomesti ali zamenja tega podizvajalca, na način določen v skladu s 94. členom ZJN-3 in določili te pogodbe v roku 30 dni od seznanitve s kršitvijo. </w:t>
      </w:r>
    </w:p>
    <w:p w:rsidR="000A3276" w:rsidRPr="009E7402" w:rsidRDefault="000A3276" w:rsidP="000A3276">
      <w:pPr>
        <w:spacing w:line="276" w:lineRule="auto"/>
        <w:ind w:right="79"/>
        <w:jc w:val="both"/>
        <w:rPr>
          <w:rFonts w:ascii="Arial" w:hAnsi="Arial" w:cs="Arial"/>
          <w:sz w:val="20"/>
          <w:szCs w:val="20"/>
        </w:rPr>
      </w:pPr>
      <w:r w:rsidRPr="009E7402">
        <w:rPr>
          <w:rFonts w:ascii="Arial" w:hAnsi="Arial" w:cs="Arial"/>
          <w:sz w:val="20"/>
          <w:szCs w:val="20"/>
        </w:rPr>
        <w:t>V primeru izpolnitve okoliščine in pogojev iz prejšnjega odstavka se šteje, da je pogodba</w:t>
      </w:r>
      <w:r>
        <w:rPr>
          <w:rFonts w:ascii="Arial" w:hAnsi="Arial" w:cs="Arial"/>
          <w:sz w:val="20"/>
          <w:szCs w:val="20"/>
        </w:rPr>
        <w:t xml:space="preserve"> </w:t>
      </w:r>
      <w:r w:rsidRPr="009E7402">
        <w:rPr>
          <w:rFonts w:ascii="Arial" w:hAnsi="Arial" w:cs="Arial"/>
          <w:sz w:val="20"/>
          <w:szCs w:val="20"/>
        </w:rPr>
        <w:t xml:space="preserve">razvezana z dnem sklenitve nove pogodbe o izvedbi javnega naročila za predmetno naročilo. O datumu sklenitve nove pogodbe </w:t>
      </w:r>
      <w:r>
        <w:rPr>
          <w:rFonts w:ascii="Arial" w:hAnsi="Arial" w:cs="Arial"/>
          <w:sz w:val="20"/>
          <w:szCs w:val="20"/>
        </w:rPr>
        <w:t>naročnik obvestil izvajalca</w:t>
      </w:r>
      <w:r w:rsidRPr="009E7402">
        <w:rPr>
          <w:rFonts w:ascii="Arial" w:hAnsi="Arial" w:cs="Arial"/>
          <w:sz w:val="20"/>
          <w:szCs w:val="20"/>
        </w:rPr>
        <w:t>.</w:t>
      </w:r>
    </w:p>
    <w:p w:rsidR="000A3276" w:rsidRDefault="000A3276" w:rsidP="000A3276">
      <w:pPr>
        <w:spacing w:line="276" w:lineRule="auto"/>
        <w:ind w:right="79"/>
        <w:jc w:val="both"/>
        <w:rPr>
          <w:rFonts w:ascii="Arial" w:hAnsi="Arial" w:cs="Arial"/>
          <w:sz w:val="20"/>
          <w:szCs w:val="20"/>
        </w:rPr>
      </w:pPr>
      <w:r w:rsidRPr="009E7402">
        <w:rPr>
          <w:rFonts w:ascii="Arial" w:hAnsi="Arial" w:cs="Arial"/>
          <w:sz w:val="20"/>
          <w:szCs w:val="20"/>
        </w:rPr>
        <w:t>Če naročnik v roku 30 dni od seznanitve s kršitvijo ne začne novega postopka javnega naročila, se šteje, da je pogodba</w:t>
      </w:r>
      <w:r>
        <w:rPr>
          <w:rFonts w:ascii="Arial" w:hAnsi="Arial" w:cs="Arial"/>
          <w:sz w:val="20"/>
          <w:szCs w:val="20"/>
        </w:rPr>
        <w:t xml:space="preserve"> </w:t>
      </w:r>
      <w:r w:rsidRPr="009E7402">
        <w:rPr>
          <w:rFonts w:ascii="Arial" w:hAnsi="Arial" w:cs="Arial"/>
          <w:sz w:val="20"/>
          <w:szCs w:val="20"/>
        </w:rPr>
        <w:t>razvezana trideseti dan od seznanitve s kršitvijo.</w:t>
      </w:r>
    </w:p>
    <w:p w:rsidR="000A3276" w:rsidRPr="004C3DFD" w:rsidRDefault="000A3276" w:rsidP="000A3276">
      <w:pPr>
        <w:spacing w:line="276" w:lineRule="auto"/>
        <w:ind w:right="79"/>
        <w:jc w:val="both"/>
        <w:rPr>
          <w:rFonts w:ascii="Arial" w:hAnsi="Arial" w:cs="Arial"/>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t>Skrbnik pogodbe</w:t>
      </w: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Skrbnik pogodbe s strani naročnika je _____________, s strani </w:t>
      </w:r>
      <w:r w:rsidR="0098379E">
        <w:rPr>
          <w:rFonts w:ascii="Arial" w:hAnsi="Arial" w:cs="Arial"/>
          <w:sz w:val="20"/>
          <w:szCs w:val="20"/>
        </w:rPr>
        <w:t>izvajalca</w:t>
      </w:r>
      <w:r w:rsidRPr="00404B66">
        <w:rPr>
          <w:rFonts w:ascii="Arial" w:hAnsi="Arial" w:cs="Arial"/>
          <w:sz w:val="20"/>
          <w:szCs w:val="20"/>
        </w:rPr>
        <w:t xml:space="preserve"> pa _________.</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 xml:space="preserve">Za vsebinsko realizacijo predmeta pogodbe se s strani naročnika pooblasti ______________,  strokovni nosilec. </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color w:val="000000"/>
          <w:sz w:val="20"/>
          <w:szCs w:val="20"/>
          <w:lang w:eastAsia="x-none"/>
        </w:rPr>
      </w:pPr>
      <w:r w:rsidRPr="00404B66">
        <w:rPr>
          <w:rFonts w:ascii="Arial" w:hAnsi="Arial" w:cs="Arial"/>
          <w:color w:val="000000"/>
          <w:sz w:val="20"/>
          <w:szCs w:val="20"/>
          <w:lang w:eastAsia="x-none"/>
        </w:rPr>
        <w:t>Vsi dogovori, ki vplivajo na določila te pogodbe, so brez vednosti in odobritve skrbnika pogodbe nični.</w:t>
      </w:r>
    </w:p>
    <w:p w:rsidR="000A3276" w:rsidRPr="00404B66" w:rsidRDefault="000A3276" w:rsidP="000A3276">
      <w:pPr>
        <w:spacing w:line="288" w:lineRule="auto"/>
        <w:jc w:val="both"/>
        <w:rPr>
          <w:rFonts w:ascii="Arial" w:hAnsi="Arial" w:cs="Arial"/>
          <w:sz w:val="20"/>
          <w:szCs w:val="20"/>
          <w:lang w:eastAsia="en-US"/>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b/>
          <w:bCs/>
          <w:sz w:val="20"/>
          <w:szCs w:val="20"/>
        </w:rPr>
        <w:t>Višja sila</w:t>
      </w: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081DE8" w:rsidRDefault="00081DE8" w:rsidP="000A3276">
      <w:pPr>
        <w:spacing w:line="288" w:lineRule="auto"/>
        <w:jc w:val="both"/>
        <w:rPr>
          <w:rFonts w:ascii="Arial" w:hAnsi="Arial" w:cs="Arial"/>
          <w:b/>
          <w:sz w:val="20"/>
          <w:szCs w:val="20"/>
        </w:rPr>
      </w:pPr>
    </w:p>
    <w:p w:rsidR="00081DE8" w:rsidRDefault="00081DE8" w:rsidP="000A3276">
      <w:pPr>
        <w:spacing w:line="288" w:lineRule="auto"/>
        <w:jc w:val="both"/>
        <w:rPr>
          <w:rFonts w:ascii="Arial" w:hAnsi="Arial" w:cs="Arial"/>
          <w:b/>
          <w:sz w:val="20"/>
          <w:szCs w:val="20"/>
        </w:rPr>
      </w:pPr>
    </w:p>
    <w:p w:rsidR="00081DE8" w:rsidRDefault="00081DE8" w:rsidP="000A3276">
      <w:pPr>
        <w:spacing w:line="288" w:lineRule="auto"/>
        <w:jc w:val="both"/>
        <w:rPr>
          <w:rFonts w:ascii="Arial" w:hAnsi="Arial" w:cs="Arial"/>
          <w:b/>
          <w:sz w:val="20"/>
          <w:szCs w:val="20"/>
        </w:rPr>
      </w:pPr>
    </w:p>
    <w:p w:rsidR="000A3276" w:rsidRPr="00404B66" w:rsidRDefault="000A3276" w:rsidP="000A3276">
      <w:pPr>
        <w:spacing w:line="288" w:lineRule="auto"/>
        <w:jc w:val="both"/>
        <w:rPr>
          <w:rFonts w:ascii="Arial" w:hAnsi="Arial" w:cs="Arial"/>
          <w:b/>
          <w:sz w:val="20"/>
          <w:szCs w:val="20"/>
        </w:rPr>
      </w:pPr>
      <w:r w:rsidRPr="00404B66">
        <w:rPr>
          <w:rFonts w:ascii="Arial" w:hAnsi="Arial" w:cs="Arial"/>
          <w:b/>
          <w:sz w:val="20"/>
          <w:szCs w:val="20"/>
        </w:rPr>
        <w:lastRenderedPageBreak/>
        <w:t>Končne določbe</w:t>
      </w: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Ta pogodba je sklenjena za predmetn</w:t>
      </w:r>
      <w:r w:rsidR="0085614F">
        <w:rPr>
          <w:rFonts w:ascii="Arial" w:hAnsi="Arial" w:cs="Arial"/>
          <w:sz w:val="20"/>
          <w:szCs w:val="20"/>
        </w:rPr>
        <w:t>o izvedbo storitve</w:t>
      </w:r>
      <w:r w:rsidRPr="00404B66">
        <w:rPr>
          <w:rFonts w:ascii="Arial" w:hAnsi="Arial" w:cs="Arial"/>
          <w:sz w:val="20"/>
          <w:szCs w:val="20"/>
        </w:rPr>
        <w:t xml:space="preserve"> in preneha z njeno izpolnitvijo.</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tabs>
          <w:tab w:val="left" w:pos="567"/>
        </w:tabs>
        <w:spacing w:line="288" w:lineRule="auto"/>
        <w:jc w:val="both"/>
        <w:rPr>
          <w:rFonts w:ascii="Arial" w:hAnsi="Arial" w:cs="Arial"/>
          <w:sz w:val="20"/>
          <w:szCs w:val="20"/>
        </w:rPr>
      </w:pPr>
      <w:r w:rsidRPr="00404B66">
        <w:rPr>
          <w:rFonts w:ascii="Arial" w:hAnsi="Arial" w:cs="Arial"/>
          <w:sz w:val="20"/>
          <w:szCs w:val="20"/>
        </w:rPr>
        <w:t xml:space="preserve">V primeru, če med realizacijo te pogodbe nastanejo spremembe v statusu </w:t>
      </w:r>
      <w:r w:rsidR="0098379E">
        <w:rPr>
          <w:rFonts w:ascii="Arial" w:hAnsi="Arial" w:cs="Arial"/>
          <w:sz w:val="20"/>
          <w:szCs w:val="20"/>
        </w:rPr>
        <w:t>izvajalca</w:t>
      </w:r>
      <w:r w:rsidRPr="00404B66">
        <w:rPr>
          <w:rFonts w:ascii="Arial" w:hAnsi="Arial" w:cs="Arial"/>
          <w:sz w:val="20"/>
          <w:szCs w:val="20"/>
        </w:rPr>
        <w:t>, se obveznosti iz te pogodbe prenesejo na njegove pravne naslednike.</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Default="000A3276" w:rsidP="000A3276">
      <w:pPr>
        <w:spacing w:line="288" w:lineRule="auto"/>
        <w:jc w:val="both"/>
        <w:rPr>
          <w:rFonts w:ascii="Arial" w:hAnsi="Arial" w:cs="Arial"/>
          <w:sz w:val="20"/>
          <w:szCs w:val="20"/>
        </w:rPr>
      </w:pPr>
      <w:r w:rsidRPr="00404B66">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spacing w:line="288" w:lineRule="auto"/>
        <w:jc w:val="both"/>
        <w:rPr>
          <w:rFonts w:ascii="Arial" w:hAnsi="Arial" w:cs="Arial"/>
          <w:sz w:val="20"/>
          <w:szCs w:val="20"/>
        </w:rPr>
      </w:pPr>
    </w:p>
    <w:p w:rsidR="000A3276" w:rsidRPr="004C3DFD" w:rsidRDefault="000A3276" w:rsidP="000A3276">
      <w:pPr>
        <w:tabs>
          <w:tab w:val="left" w:pos="567"/>
        </w:tabs>
        <w:spacing w:line="276" w:lineRule="auto"/>
        <w:ind w:right="-63"/>
        <w:jc w:val="both"/>
        <w:rPr>
          <w:rFonts w:ascii="Arial" w:hAnsi="Arial" w:cs="Arial"/>
          <w:sz w:val="20"/>
          <w:szCs w:val="20"/>
        </w:rPr>
      </w:pPr>
      <w:r w:rsidRPr="004C3DFD">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tabs>
          <w:tab w:val="left" w:pos="567"/>
        </w:tabs>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0A3276" w:rsidRPr="00404B66" w:rsidRDefault="000A3276" w:rsidP="000A3276">
      <w:pPr>
        <w:tabs>
          <w:tab w:val="left" w:pos="567"/>
        </w:tabs>
        <w:spacing w:line="288" w:lineRule="auto"/>
        <w:jc w:val="both"/>
        <w:rPr>
          <w:rFonts w:ascii="Arial" w:hAnsi="Arial" w:cs="Arial"/>
          <w:sz w:val="20"/>
          <w:szCs w:val="20"/>
        </w:rPr>
      </w:pPr>
    </w:p>
    <w:p w:rsidR="000A3276" w:rsidRPr="00404B66" w:rsidRDefault="000A3276" w:rsidP="000A3276">
      <w:pPr>
        <w:spacing w:line="288" w:lineRule="auto"/>
        <w:jc w:val="both"/>
        <w:rPr>
          <w:rFonts w:ascii="Arial" w:hAnsi="Arial" w:cs="Arial"/>
          <w:sz w:val="20"/>
          <w:szCs w:val="20"/>
        </w:rPr>
      </w:pPr>
      <w:r w:rsidRPr="00404B66">
        <w:rPr>
          <w:rFonts w:ascii="Arial" w:hAnsi="Arial" w:cs="Arial"/>
          <w:sz w:val="20"/>
          <w:szCs w:val="20"/>
        </w:rPr>
        <w:t>Pogodba je sestavljena v 2 (dveh) enakih izvodih, od katerih prejme vsaka pogodbena stranka po 1 (en) izvod.</w:t>
      </w:r>
    </w:p>
    <w:p w:rsidR="000A3276" w:rsidRPr="00404B66" w:rsidRDefault="000A3276" w:rsidP="000A3276">
      <w:pPr>
        <w:tabs>
          <w:tab w:val="left" w:pos="567"/>
        </w:tabs>
        <w:spacing w:line="288" w:lineRule="auto"/>
        <w:jc w:val="both"/>
        <w:rPr>
          <w:rFonts w:ascii="Arial" w:hAnsi="Arial" w:cs="Arial"/>
          <w:sz w:val="20"/>
          <w:szCs w:val="20"/>
        </w:rPr>
      </w:pPr>
    </w:p>
    <w:p w:rsidR="000A3276" w:rsidRPr="00404B66" w:rsidRDefault="000A3276" w:rsidP="000A3276">
      <w:pPr>
        <w:tabs>
          <w:tab w:val="left" w:pos="567"/>
        </w:tabs>
        <w:spacing w:line="288" w:lineRule="auto"/>
        <w:jc w:val="both"/>
        <w:rPr>
          <w:rFonts w:ascii="Arial" w:hAnsi="Arial" w:cs="Arial"/>
          <w:sz w:val="20"/>
          <w:szCs w:val="20"/>
        </w:rPr>
      </w:pPr>
      <w:r w:rsidRPr="00404B66">
        <w:rPr>
          <w:rFonts w:ascii="Arial" w:hAnsi="Arial" w:cs="Arial"/>
          <w:snapToGrid w:val="0"/>
          <w:sz w:val="20"/>
          <w:szCs w:val="20"/>
        </w:rPr>
        <w:t>Pogodba je sklenjena z dnem podpisa obeh pogodbenih strank, veljati pa začne z dnem obojestranskega podpisa.</w:t>
      </w:r>
    </w:p>
    <w:p w:rsidR="000A3276" w:rsidRPr="00404B66" w:rsidRDefault="000A3276" w:rsidP="000A3276">
      <w:pPr>
        <w:spacing w:line="288" w:lineRule="auto"/>
        <w:jc w:val="both"/>
        <w:rPr>
          <w:rFonts w:ascii="Arial" w:hAnsi="Arial" w:cs="Arial"/>
          <w:sz w:val="20"/>
          <w:szCs w:val="20"/>
        </w:rPr>
      </w:pPr>
    </w:p>
    <w:p w:rsidR="000A3276" w:rsidRPr="00404B66" w:rsidRDefault="000A3276" w:rsidP="000A3276">
      <w:pPr>
        <w:tabs>
          <w:tab w:val="left" w:pos="1701"/>
        </w:tabs>
        <w:spacing w:line="288" w:lineRule="auto"/>
        <w:jc w:val="both"/>
        <w:rPr>
          <w:rFonts w:ascii="Arial" w:hAnsi="Arial" w:cs="Arial"/>
          <w:noProof/>
          <w:sz w:val="20"/>
          <w:szCs w:val="20"/>
        </w:rPr>
      </w:pPr>
      <w:r w:rsidRPr="00404B66">
        <w:rPr>
          <w:rFonts w:ascii="Arial" w:hAnsi="Arial" w:cs="Arial"/>
          <w:noProof/>
          <w:sz w:val="20"/>
          <w:szCs w:val="20"/>
        </w:rPr>
        <w:t xml:space="preserve">Številka: </w:t>
      </w:r>
      <w:r w:rsidRPr="00404B66">
        <w:rPr>
          <w:rFonts w:ascii="Arial" w:hAnsi="Arial" w:cs="Arial"/>
          <w:noProof/>
          <w:sz w:val="20"/>
          <w:szCs w:val="20"/>
        </w:rPr>
        <w:tab/>
      </w:r>
    </w:p>
    <w:p w:rsidR="000A3276" w:rsidRPr="00404B66" w:rsidRDefault="000A3276" w:rsidP="000A3276">
      <w:pPr>
        <w:tabs>
          <w:tab w:val="left" w:pos="1701"/>
        </w:tabs>
        <w:spacing w:line="288" w:lineRule="auto"/>
        <w:jc w:val="both"/>
        <w:rPr>
          <w:rFonts w:ascii="Arial" w:hAnsi="Arial" w:cs="Arial"/>
          <w:noProof/>
          <w:sz w:val="20"/>
          <w:szCs w:val="20"/>
        </w:rPr>
      </w:pPr>
      <w:r w:rsidRPr="00404B66">
        <w:rPr>
          <w:rFonts w:ascii="Arial" w:hAnsi="Arial" w:cs="Arial"/>
          <w:noProof/>
          <w:sz w:val="20"/>
          <w:szCs w:val="20"/>
        </w:rPr>
        <w:t xml:space="preserve">Datum: </w:t>
      </w:r>
      <w:r w:rsidRPr="00404B66">
        <w:rPr>
          <w:rFonts w:ascii="Arial" w:hAnsi="Arial" w:cs="Arial"/>
          <w:noProof/>
          <w:sz w:val="20"/>
          <w:szCs w:val="20"/>
        </w:rPr>
        <w:tab/>
      </w:r>
    </w:p>
    <w:p w:rsidR="000A3276" w:rsidRPr="00404B66" w:rsidRDefault="000A3276" w:rsidP="000A3276">
      <w:pPr>
        <w:spacing w:line="288" w:lineRule="auto"/>
        <w:jc w:val="both"/>
        <w:outlineLvl w:val="0"/>
        <w:rPr>
          <w:rFonts w:ascii="Arial" w:hAnsi="Arial" w:cs="Arial"/>
          <w:b/>
          <w:bCs/>
          <w:sz w:val="20"/>
          <w:szCs w:val="20"/>
          <w:lang w:eastAsia="en-US"/>
        </w:rPr>
      </w:pPr>
    </w:p>
    <w:p w:rsidR="000A3276" w:rsidRPr="00404B66" w:rsidRDefault="000A3276" w:rsidP="000A3276">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0A3276" w:rsidRPr="00404B66" w:rsidTr="00081DE8">
        <w:trPr>
          <w:cantSplit/>
          <w:trHeight w:val="274"/>
        </w:trPr>
        <w:tc>
          <w:tcPr>
            <w:tcW w:w="4565" w:type="dxa"/>
            <w:hideMark/>
          </w:tcPr>
          <w:p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NAROČNIK</w:t>
            </w: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hideMark/>
          </w:tcPr>
          <w:p w:rsidR="000A3276" w:rsidRPr="00404B66" w:rsidRDefault="000A3276" w:rsidP="00052E9B">
            <w:pPr>
              <w:spacing w:line="288" w:lineRule="auto"/>
              <w:ind w:left="1272"/>
              <w:jc w:val="both"/>
              <w:rPr>
                <w:rFonts w:ascii="Arial" w:hAnsi="Arial" w:cs="Arial"/>
                <w:b/>
                <w:sz w:val="20"/>
                <w:szCs w:val="20"/>
              </w:rPr>
            </w:pPr>
            <w:r>
              <w:rPr>
                <w:rFonts w:ascii="Arial" w:hAnsi="Arial" w:cs="Arial"/>
                <w:b/>
                <w:sz w:val="20"/>
                <w:szCs w:val="20"/>
              </w:rPr>
              <w:t>IZVAJALEC</w:t>
            </w:r>
          </w:p>
        </w:tc>
      </w:tr>
      <w:tr w:rsidR="000A3276" w:rsidRPr="00404B66" w:rsidTr="00081DE8">
        <w:trPr>
          <w:cantSplit/>
          <w:trHeight w:val="289"/>
        </w:trPr>
        <w:tc>
          <w:tcPr>
            <w:tcW w:w="4565" w:type="dxa"/>
            <w:hideMark/>
          </w:tcPr>
          <w:p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Republika Slovenija</w:t>
            </w: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r w:rsidR="000A3276" w:rsidRPr="00404B66" w:rsidTr="00081DE8">
        <w:trPr>
          <w:cantSplit/>
          <w:trHeight w:val="274"/>
        </w:trPr>
        <w:tc>
          <w:tcPr>
            <w:tcW w:w="4565" w:type="dxa"/>
            <w:hideMark/>
          </w:tcPr>
          <w:p w:rsidR="000A3276" w:rsidRPr="00404B66" w:rsidRDefault="000A3276" w:rsidP="00052E9B">
            <w:pPr>
              <w:spacing w:line="288" w:lineRule="auto"/>
              <w:jc w:val="center"/>
              <w:rPr>
                <w:rFonts w:ascii="Arial" w:hAnsi="Arial" w:cs="Arial"/>
                <w:b/>
                <w:sz w:val="20"/>
                <w:szCs w:val="20"/>
              </w:rPr>
            </w:pPr>
            <w:r w:rsidRPr="00404B66">
              <w:rPr>
                <w:rFonts w:ascii="Arial" w:hAnsi="Arial" w:cs="Arial"/>
                <w:b/>
                <w:sz w:val="20"/>
                <w:szCs w:val="20"/>
              </w:rPr>
              <w:t>Ministrstvo za obrambo</w:t>
            </w: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r w:rsidR="000A3276" w:rsidRPr="00404B66" w:rsidTr="00081DE8">
        <w:trPr>
          <w:cantSplit/>
          <w:trHeight w:val="80"/>
        </w:trPr>
        <w:tc>
          <w:tcPr>
            <w:tcW w:w="4565" w:type="dxa"/>
          </w:tcPr>
          <w:p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r w:rsidR="000A3276" w:rsidRPr="00404B66" w:rsidTr="00081DE8">
        <w:trPr>
          <w:cantSplit/>
          <w:trHeight w:val="289"/>
        </w:trPr>
        <w:tc>
          <w:tcPr>
            <w:tcW w:w="4565" w:type="dxa"/>
          </w:tcPr>
          <w:p w:rsidR="000A3276" w:rsidRPr="00404B66" w:rsidRDefault="000A3276" w:rsidP="00052E9B">
            <w:pPr>
              <w:tabs>
                <w:tab w:val="left" w:pos="567"/>
              </w:tabs>
              <w:spacing w:line="288" w:lineRule="auto"/>
              <w:jc w:val="both"/>
              <w:rPr>
                <w:rFonts w:ascii="Arial" w:hAnsi="Arial" w:cs="Arial"/>
                <w:b/>
                <w:sz w:val="20"/>
                <w:szCs w:val="20"/>
              </w:rPr>
            </w:pPr>
          </w:p>
        </w:tc>
        <w:tc>
          <w:tcPr>
            <w:tcW w:w="293" w:type="dxa"/>
          </w:tcPr>
          <w:p w:rsidR="000A3276" w:rsidRPr="00404B66" w:rsidRDefault="000A3276" w:rsidP="00052E9B">
            <w:pPr>
              <w:spacing w:line="288" w:lineRule="auto"/>
              <w:jc w:val="both"/>
              <w:rPr>
                <w:rFonts w:ascii="Arial" w:hAnsi="Arial" w:cs="Arial"/>
                <w:b/>
                <w:sz w:val="20"/>
                <w:szCs w:val="20"/>
              </w:rPr>
            </w:pPr>
          </w:p>
        </w:tc>
        <w:tc>
          <w:tcPr>
            <w:tcW w:w="3975" w:type="dxa"/>
          </w:tcPr>
          <w:p w:rsidR="000A3276" w:rsidRPr="00404B66" w:rsidRDefault="000A3276" w:rsidP="00052E9B">
            <w:pPr>
              <w:spacing w:line="288" w:lineRule="auto"/>
              <w:jc w:val="both"/>
              <w:rPr>
                <w:rFonts w:ascii="Arial" w:hAnsi="Arial" w:cs="Arial"/>
                <w:b/>
                <w:sz w:val="20"/>
                <w:szCs w:val="20"/>
              </w:rPr>
            </w:pPr>
          </w:p>
        </w:tc>
      </w:tr>
    </w:tbl>
    <w:p w:rsidR="000A3276" w:rsidRPr="00404B66" w:rsidRDefault="000A3276" w:rsidP="000A3276">
      <w:pPr>
        <w:tabs>
          <w:tab w:val="left" w:pos="567"/>
        </w:tabs>
        <w:spacing w:line="288" w:lineRule="auto"/>
        <w:jc w:val="both"/>
        <w:rPr>
          <w:rFonts w:ascii="Arial" w:hAnsi="Arial" w:cs="Arial"/>
          <w:sz w:val="20"/>
          <w:szCs w:val="20"/>
        </w:rPr>
      </w:pPr>
      <w:r w:rsidRPr="00404B66">
        <w:rPr>
          <w:rFonts w:ascii="Arial" w:hAnsi="Arial" w:cs="Arial"/>
          <w:sz w:val="20"/>
          <w:szCs w:val="20"/>
        </w:rPr>
        <w:t>Priloge kot sestavni del te pogodbe so:</w:t>
      </w:r>
    </w:p>
    <w:p w:rsidR="000A3276" w:rsidRPr="00404B66" w:rsidRDefault="000A3276" w:rsidP="000A3276">
      <w:pPr>
        <w:widowControl/>
        <w:numPr>
          <w:ilvl w:val="0"/>
          <w:numId w:val="8"/>
        </w:numPr>
        <w:tabs>
          <w:tab w:val="left" w:pos="567"/>
        </w:tabs>
        <w:spacing w:line="288" w:lineRule="auto"/>
        <w:contextualSpacing/>
        <w:jc w:val="both"/>
        <w:rPr>
          <w:rFonts w:ascii="Arial" w:hAnsi="Arial" w:cs="Arial"/>
          <w:sz w:val="20"/>
          <w:szCs w:val="20"/>
        </w:rPr>
      </w:pPr>
      <w:r w:rsidRPr="00404B66">
        <w:rPr>
          <w:rFonts w:ascii="Arial" w:hAnsi="Arial" w:cs="Arial"/>
          <w:sz w:val="20"/>
          <w:szCs w:val="20"/>
        </w:rPr>
        <w:t>ponudba št. ___________ z dne __________ ,</w:t>
      </w:r>
    </w:p>
    <w:p w:rsidR="000A3276" w:rsidRPr="00E02808" w:rsidRDefault="000A3276" w:rsidP="000A3276">
      <w:pPr>
        <w:widowControl/>
        <w:numPr>
          <w:ilvl w:val="0"/>
          <w:numId w:val="8"/>
        </w:numPr>
        <w:tabs>
          <w:tab w:val="left" w:pos="567"/>
        </w:tabs>
        <w:spacing w:line="288" w:lineRule="auto"/>
        <w:contextualSpacing/>
        <w:jc w:val="both"/>
        <w:rPr>
          <w:rFonts w:ascii="Arial" w:hAnsi="Arial" w:cs="Arial"/>
          <w:sz w:val="20"/>
          <w:szCs w:val="20"/>
        </w:rPr>
      </w:pPr>
      <w:r w:rsidRPr="00404B66">
        <w:rPr>
          <w:rFonts w:ascii="Arial" w:hAnsi="Arial" w:cs="Arial"/>
          <w:sz w:val="20"/>
          <w:szCs w:val="20"/>
        </w:rPr>
        <w:t>priloga k pogodb</w:t>
      </w:r>
      <w:r>
        <w:rPr>
          <w:rFonts w:ascii="Arial" w:hAnsi="Arial" w:cs="Arial"/>
          <w:sz w:val="20"/>
          <w:szCs w:val="20"/>
        </w:rPr>
        <w:t xml:space="preserve">i - </w:t>
      </w:r>
      <w:r w:rsidRPr="00E02808">
        <w:rPr>
          <w:rFonts w:ascii="Arial" w:hAnsi="Arial" w:cs="Arial"/>
          <w:sz w:val="20"/>
          <w:szCs w:val="20"/>
        </w:rPr>
        <w:t>obrazec Zapisnik o kontroli kakovosti proizvodov, SS 14-7,</w:t>
      </w:r>
    </w:p>
    <w:p w:rsidR="000A3276" w:rsidRPr="00404B66" w:rsidRDefault="000A3276" w:rsidP="000A3276">
      <w:pPr>
        <w:widowControl/>
        <w:numPr>
          <w:ilvl w:val="0"/>
          <w:numId w:val="8"/>
        </w:numPr>
        <w:tabs>
          <w:tab w:val="left" w:pos="567"/>
        </w:tabs>
        <w:spacing w:line="288" w:lineRule="auto"/>
        <w:contextualSpacing/>
        <w:jc w:val="both"/>
        <w:rPr>
          <w:rFonts w:ascii="Arial" w:hAnsi="Arial" w:cs="Arial"/>
          <w:sz w:val="20"/>
          <w:szCs w:val="20"/>
        </w:rPr>
      </w:pPr>
      <w:r>
        <w:rPr>
          <w:rFonts w:ascii="Arial" w:hAnsi="Arial" w:cs="Arial"/>
          <w:sz w:val="20"/>
          <w:szCs w:val="20"/>
        </w:rPr>
        <w:t>soglasje za izvedbo varnostnega preverjanja.</w:t>
      </w:r>
    </w:p>
    <w:p w:rsidR="004927A1" w:rsidRDefault="004927A1" w:rsidP="000A3276">
      <w:pPr>
        <w:spacing w:line="264" w:lineRule="auto"/>
        <w:rPr>
          <w:rFonts w:ascii="Arial" w:hAnsi="Arial" w:cs="Arial"/>
          <w:sz w:val="20"/>
          <w:szCs w:val="20"/>
        </w:rPr>
      </w:pPr>
    </w:p>
    <w:p w:rsidR="004927A1" w:rsidRDefault="004927A1" w:rsidP="000A3276">
      <w:pPr>
        <w:spacing w:line="264" w:lineRule="auto"/>
        <w:rPr>
          <w:rFonts w:ascii="Arial" w:hAnsi="Arial" w:cs="Arial"/>
          <w:sz w:val="20"/>
          <w:szCs w:val="20"/>
        </w:rPr>
      </w:pPr>
    </w:p>
    <w:p w:rsidR="000A3276" w:rsidRPr="009D4BC7" w:rsidRDefault="000A3276" w:rsidP="000A3276">
      <w:pPr>
        <w:spacing w:line="264" w:lineRule="auto"/>
        <w:rPr>
          <w:rFonts w:ascii="Arial" w:hAnsi="Arial" w:cs="Arial"/>
          <w:b/>
          <w:sz w:val="20"/>
          <w:szCs w:val="20"/>
        </w:rPr>
      </w:pPr>
      <w:r w:rsidRPr="009D4BC7">
        <w:rPr>
          <w:rFonts w:ascii="Arial" w:hAnsi="Arial" w:cs="Arial"/>
          <w:sz w:val="20"/>
          <w:szCs w:val="20"/>
        </w:rPr>
        <w:t xml:space="preserve">Priloga k pogodbi:        osnutek </w:t>
      </w:r>
      <w:r w:rsidRPr="009D4BC7">
        <w:rPr>
          <w:rFonts w:ascii="Arial" w:hAnsi="Arial" w:cs="Arial"/>
          <w:b/>
          <w:sz w:val="20"/>
          <w:szCs w:val="20"/>
        </w:rPr>
        <w:t>ZAPISNIKA O KONTROLI KAKOVOSTI IZVEDBE STORITVE</w:t>
      </w:r>
    </w:p>
    <w:p w:rsidR="000A3276" w:rsidRPr="009D4BC7" w:rsidRDefault="000A3276" w:rsidP="000A3276">
      <w:pPr>
        <w:spacing w:line="264" w:lineRule="auto"/>
        <w:ind w:left="-284" w:right="48"/>
        <w:jc w:val="center"/>
        <w:rPr>
          <w:rFonts w:ascii="Arial" w:hAnsi="Arial" w:cs="Arial"/>
          <w:bCs/>
          <w:i/>
          <w:iCs/>
          <w:sz w:val="20"/>
          <w:szCs w:val="20"/>
        </w:rPr>
      </w:pPr>
      <w:r w:rsidRPr="009D4BC7">
        <w:rPr>
          <w:rFonts w:ascii="Arial" w:hAnsi="Arial" w:cs="Arial"/>
          <w:bCs/>
          <w:i/>
          <w:iCs/>
          <w:sz w:val="20"/>
          <w:szCs w:val="20"/>
        </w:rPr>
        <w:t>(zapisnik je lahko v poljubni obliki vendar mora vsebovati najmanj spodaj navedene podatke)</w:t>
      </w:r>
    </w:p>
    <w:p w:rsidR="000A3276" w:rsidRPr="009D4BC7" w:rsidRDefault="000A3276" w:rsidP="000A3276">
      <w:pPr>
        <w:tabs>
          <w:tab w:val="center" w:pos="1418"/>
        </w:tabs>
        <w:spacing w:line="264" w:lineRule="auto"/>
        <w:ind w:left="-284" w:right="48"/>
        <w:rPr>
          <w:rFonts w:ascii="Arial" w:hAnsi="Arial" w:cs="Arial"/>
          <w:sz w:val="20"/>
          <w:szCs w:val="20"/>
        </w:rPr>
      </w:pPr>
    </w:p>
    <w:p w:rsidR="000A3276" w:rsidRPr="009D4BC7" w:rsidRDefault="000A3276" w:rsidP="000A3276">
      <w:pPr>
        <w:spacing w:line="264" w:lineRule="auto"/>
        <w:ind w:left="-284" w:right="48"/>
        <w:jc w:val="both"/>
        <w:rPr>
          <w:rFonts w:ascii="Arial" w:hAnsi="Arial" w:cs="Arial"/>
          <w:b/>
          <w:sz w:val="20"/>
          <w:szCs w:val="20"/>
        </w:rPr>
      </w:pPr>
      <w:r w:rsidRPr="009D4BC7">
        <w:rPr>
          <w:rFonts w:ascii="Arial" w:hAnsi="Arial" w:cs="Arial"/>
          <w:b/>
          <w:sz w:val="20"/>
          <w:szCs w:val="20"/>
        </w:rPr>
        <w:t xml:space="preserve">NAJEM </w:t>
      </w:r>
      <w:r>
        <w:rPr>
          <w:rFonts w:ascii="Arial" w:hAnsi="Arial" w:cs="Arial"/>
          <w:b/>
          <w:sz w:val="20"/>
          <w:szCs w:val="20"/>
        </w:rPr>
        <w:t>PISARNIŠKIH KONTEJNERJEV</w:t>
      </w:r>
      <w:r w:rsidRPr="009D4BC7">
        <w:rPr>
          <w:rFonts w:ascii="Arial" w:hAnsi="Arial" w:cs="Arial"/>
          <w:b/>
          <w:sz w:val="20"/>
          <w:szCs w:val="20"/>
        </w:rPr>
        <w:t xml:space="preserve">, MORS </w:t>
      </w:r>
      <w:r>
        <w:rPr>
          <w:rFonts w:ascii="Arial" w:hAnsi="Arial" w:cs="Arial"/>
          <w:b/>
          <w:sz w:val="20"/>
          <w:szCs w:val="20"/>
        </w:rPr>
        <w:t>109</w:t>
      </w:r>
      <w:r w:rsidRPr="009D4BC7">
        <w:rPr>
          <w:rFonts w:ascii="Arial" w:hAnsi="Arial" w:cs="Arial"/>
          <w:b/>
          <w:sz w:val="20"/>
          <w:szCs w:val="20"/>
        </w:rPr>
        <w:t>/202</w:t>
      </w:r>
      <w:r>
        <w:rPr>
          <w:rFonts w:ascii="Arial" w:hAnsi="Arial" w:cs="Arial"/>
          <w:b/>
          <w:sz w:val="20"/>
          <w:szCs w:val="20"/>
        </w:rPr>
        <w:t>2</w:t>
      </w:r>
      <w:r w:rsidRPr="009D4BC7">
        <w:rPr>
          <w:rFonts w:ascii="Arial" w:hAnsi="Arial" w:cs="Arial"/>
          <w:b/>
          <w:sz w:val="20"/>
          <w:szCs w:val="20"/>
        </w:rPr>
        <w:t xml:space="preserve">-JNNV; po pogodbi številka ____, sklenjeni dne ___, z izvajalcem _____; </w:t>
      </w:r>
      <w:r w:rsidRPr="009D4BC7">
        <w:rPr>
          <w:rFonts w:ascii="Arial" w:hAnsi="Arial" w:cs="Arial"/>
          <w:sz w:val="20"/>
          <w:szCs w:val="20"/>
        </w:rPr>
        <w:t>telefon ________; e-mail: __________</w:t>
      </w:r>
    </w:p>
    <w:p w:rsidR="000A3276" w:rsidRPr="009D4BC7" w:rsidRDefault="000A3276" w:rsidP="000A3276">
      <w:pPr>
        <w:spacing w:line="264" w:lineRule="auto"/>
        <w:ind w:left="-284" w:right="48"/>
        <w:jc w:val="both"/>
        <w:rPr>
          <w:rFonts w:ascii="Arial" w:hAnsi="Arial" w:cs="Arial"/>
          <w:sz w:val="20"/>
          <w:szCs w:val="20"/>
        </w:rPr>
      </w:pPr>
      <w:r w:rsidRPr="009D4BC7">
        <w:rPr>
          <w:rFonts w:ascii="Arial" w:hAnsi="Arial" w:cs="Arial"/>
          <w:sz w:val="20"/>
          <w:szCs w:val="20"/>
        </w:rPr>
        <w:t>naročnik: Ministrstvo za obrambo Republike Slovenije, Vojkova cesta 55, 1000 Ljubljana.</w:t>
      </w:r>
    </w:p>
    <w:p w:rsidR="000A3276" w:rsidRPr="009D4BC7" w:rsidRDefault="000A3276" w:rsidP="000A3276">
      <w:pPr>
        <w:tabs>
          <w:tab w:val="left" w:pos="1276"/>
        </w:tabs>
        <w:spacing w:line="264" w:lineRule="auto"/>
        <w:ind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I.</w:t>
      </w: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b/>
          <w:sz w:val="20"/>
          <w:szCs w:val="20"/>
          <w:u w:val="single"/>
        </w:rPr>
        <w:t>JE</w:t>
      </w:r>
      <w:r w:rsidRPr="009D4BC7">
        <w:rPr>
          <w:rFonts w:ascii="Arial" w:hAnsi="Arial" w:cs="Arial"/>
          <w:b/>
          <w:sz w:val="20"/>
          <w:szCs w:val="20"/>
        </w:rPr>
        <w:t xml:space="preserve"> </w:t>
      </w:r>
      <w:r w:rsidRPr="009D4BC7">
        <w:rPr>
          <w:rFonts w:ascii="Arial" w:hAnsi="Arial" w:cs="Arial"/>
          <w:sz w:val="20"/>
          <w:szCs w:val="20"/>
        </w:rPr>
        <w:t>bila izvedena strokovno, kvalitetno ter v dogovorjenem obsegu in rokih ter v skladu z vsemi pogodbenimi določili dogovorjenimi v zgoraj navedeni pogodbi-</w:t>
      </w: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b/>
          <w:sz w:val="20"/>
          <w:szCs w:val="20"/>
          <w:u w:val="single"/>
        </w:rPr>
        <w:t>»KAKOVOST USTREZA«.</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b/>
          <w:sz w:val="20"/>
          <w:szCs w:val="20"/>
        </w:rPr>
      </w:pPr>
      <w:r w:rsidRPr="009D4BC7">
        <w:rPr>
          <w:rFonts w:ascii="Arial" w:hAnsi="Arial" w:cs="Arial"/>
          <w:b/>
          <w:sz w:val="20"/>
          <w:szCs w:val="20"/>
        </w:rPr>
        <w:t xml:space="preserve">Seznam opravljenih STORITEV  </w:t>
      </w:r>
      <w:r w:rsidRPr="009D4BC7">
        <w:rPr>
          <w:rFonts w:ascii="Arial" w:hAnsi="Arial" w:cs="Arial"/>
          <w:i/>
          <w:sz w:val="20"/>
          <w:szCs w:val="20"/>
        </w:rPr>
        <w:t>(</w:t>
      </w:r>
      <w:r w:rsidRPr="009D4BC7">
        <w:rPr>
          <w:rFonts w:ascii="Arial" w:hAnsi="Arial" w:cs="Arial"/>
          <w:b/>
          <w:sz w:val="20"/>
          <w:szCs w:val="20"/>
          <w:u w:val="single"/>
        </w:rPr>
        <w:t>količinsko specificirati</w:t>
      </w:r>
      <w:r w:rsidRPr="009D4BC7">
        <w:rPr>
          <w:rFonts w:ascii="Arial" w:hAnsi="Arial" w:cs="Arial"/>
          <w:i/>
          <w:sz w:val="20"/>
          <w:szCs w:val="20"/>
        </w:rPr>
        <w:t>), ________________________</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____________________________________</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Opombe:</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V ______________________, dne___________________</w:t>
      </w:r>
    </w:p>
    <w:tbl>
      <w:tblPr>
        <w:tblW w:w="0" w:type="auto"/>
        <w:tblBorders>
          <w:insideH w:val="single" w:sz="4" w:space="0" w:color="auto"/>
        </w:tblBorders>
        <w:tblLayout w:type="fixed"/>
        <w:tblLook w:val="04A0" w:firstRow="1" w:lastRow="0" w:firstColumn="1" w:lastColumn="0" w:noHBand="0" w:noVBand="1"/>
      </w:tblPr>
      <w:tblGrid>
        <w:gridCol w:w="3936"/>
        <w:gridCol w:w="1275"/>
        <w:gridCol w:w="4029"/>
      </w:tblGrid>
      <w:tr w:rsidR="000A3276" w:rsidRPr="009D4BC7" w:rsidTr="00052E9B">
        <w:tc>
          <w:tcPr>
            <w:tcW w:w="3936" w:type="dxa"/>
          </w:tcPr>
          <w:p w:rsidR="000A3276" w:rsidRPr="009D4BC7" w:rsidRDefault="000A3276" w:rsidP="00052E9B">
            <w:pPr>
              <w:spacing w:line="264" w:lineRule="auto"/>
              <w:ind w:right="48"/>
              <w:rPr>
                <w:rFonts w:ascii="Arial" w:hAnsi="Arial" w:cs="Arial"/>
                <w:sz w:val="20"/>
                <w:szCs w:val="20"/>
              </w:rPr>
            </w:pPr>
            <w:r w:rsidRPr="009D4BC7">
              <w:rPr>
                <w:rFonts w:ascii="Arial" w:hAnsi="Arial" w:cs="Arial"/>
                <w:sz w:val="20"/>
                <w:szCs w:val="20"/>
              </w:rPr>
              <w:t>Podpis pooblaščene osebe izvajalca:</w:t>
            </w:r>
          </w:p>
          <w:p w:rsidR="000A3276" w:rsidRPr="009D4BC7" w:rsidRDefault="000A3276" w:rsidP="00052E9B">
            <w:pPr>
              <w:spacing w:line="264" w:lineRule="auto"/>
              <w:ind w:right="48"/>
              <w:rPr>
                <w:rFonts w:ascii="Arial" w:hAnsi="Arial" w:cs="Arial"/>
                <w:sz w:val="20"/>
                <w:szCs w:val="20"/>
              </w:rPr>
            </w:pPr>
            <w:r w:rsidRPr="009D4BC7">
              <w:rPr>
                <w:rFonts w:ascii="Arial" w:hAnsi="Arial" w:cs="Arial"/>
                <w:sz w:val="20"/>
                <w:szCs w:val="20"/>
              </w:rPr>
              <w:t>ga./g. __________________</w:t>
            </w:r>
          </w:p>
          <w:p w:rsidR="000A3276" w:rsidRPr="009D4BC7" w:rsidRDefault="000A3276" w:rsidP="00052E9B">
            <w:pPr>
              <w:spacing w:line="264" w:lineRule="auto"/>
              <w:ind w:right="48"/>
              <w:rPr>
                <w:rFonts w:ascii="Arial" w:hAnsi="Arial" w:cs="Arial"/>
                <w:sz w:val="20"/>
                <w:szCs w:val="20"/>
              </w:rPr>
            </w:pPr>
          </w:p>
        </w:tc>
        <w:tc>
          <w:tcPr>
            <w:tcW w:w="1275" w:type="dxa"/>
          </w:tcPr>
          <w:p w:rsidR="000A3276" w:rsidRPr="009D4BC7" w:rsidRDefault="000A3276" w:rsidP="00052E9B">
            <w:pPr>
              <w:spacing w:line="264" w:lineRule="auto"/>
              <w:ind w:right="48"/>
              <w:rPr>
                <w:rFonts w:ascii="Arial" w:hAnsi="Arial" w:cs="Arial"/>
                <w:sz w:val="20"/>
                <w:szCs w:val="20"/>
              </w:rPr>
            </w:pPr>
          </w:p>
        </w:tc>
        <w:tc>
          <w:tcPr>
            <w:tcW w:w="4029" w:type="dxa"/>
          </w:tcPr>
          <w:p w:rsidR="000A3276" w:rsidRPr="009D4BC7" w:rsidRDefault="000A3276" w:rsidP="00052E9B">
            <w:pPr>
              <w:spacing w:line="264" w:lineRule="auto"/>
              <w:ind w:right="48"/>
              <w:rPr>
                <w:rFonts w:ascii="Arial" w:hAnsi="Arial" w:cs="Arial"/>
                <w:sz w:val="20"/>
                <w:szCs w:val="20"/>
              </w:rPr>
            </w:pPr>
            <w:r w:rsidRPr="009D4BC7">
              <w:rPr>
                <w:rFonts w:ascii="Arial" w:hAnsi="Arial" w:cs="Arial"/>
                <w:sz w:val="20"/>
                <w:szCs w:val="20"/>
              </w:rPr>
              <w:t>Podpis pooblaščene osebe naročnika:</w:t>
            </w:r>
          </w:p>
          <w:p w:rsidR="000A3276" w:rsidRPr="009D4BC7" w:rsidRDefault="000A3276" w:rsidP="00052E9B">
            <w:pPr>
              <w:spacing w:line="264" w:lineRule="auto"/>
              <w:ind w:right="48"/>
              <w:rPr>
                <w:rFonts w:ascii="Arial" w:hAnsi="Arial" w:cs="Arial"/>
                <w:sz w:val="20"/>
                <w:szCs w:val="20"/>
              </w:rPr>
            </w:pPr>
            <w:r w:rsidRPr="009D4BC7">
              <w:rPr>
                <w:rFonts w:ascii="Arial" w:hAnsi="Arial" w:cs="Arial"/>
                <w:sz w:val="20"/>
                <w:szCs w:val="20"/>
              </w:rPr>
              <w:t>ga./g. __________________</w:t>
            </w:r>
          </w:p>
          <w:p w:rsidR="000A3276" w:rsidRPr="009D4BC7" w:rsidRDefault="000A3276" w:rsidP="00052E9B">
            <w:pPr>
              <w:spacing w:line="264" w:lineRule="auto"/>
              <w:ind w:right="48"/>
              <w:rPr>
                <w:rFonts w:ascii="Arial" w:hAnsi="Arial" w:cs="Arial"/>
                <w:sz w:val="20"/>
                <w:szCs w:val="20"/>
              </w:rPr>
            </w:pPr>
          </w:p>
        </w:tc>
      </w:tr>
    </w:tbl>
    <w:p w:rsidR="000A3276" w:rsidRPr="009D4BC7" w:rsidRDefault="000A3276" w:rsidP="000A3276">
      <w:pPr>
        <w:spacing w:line="264" w:lineRule="auto"/>
        <w:ind w:left="-284" w:right="48"/>
        <w:rPr>
          <w:rFonts w:ascii="Arial" w:hAnsi="Arial" w:cs="Arial"/>
          <w:sz w:val="20"/>
          <w:szCs w:val="20"/>
          <w:lang w:eastAsia="en-US"/>
        </w:rPr>
      </w:pPr>
      <w:r w:rsidRPr="009D4BC7">
        <w:rPr>
          <w:rFonts w:ascii="Arial" w:hAnsi="Arial" w:cs="Arial"/>
          <w:sz w:val="20"/>
          <w:szCs w:val="20"/>
        </w:rPr>
        <w:t>Podpis: _________________</w:t>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t xml:space="preserve">   Podpis: __________________</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rPr>
          <w:rFonts w:ascii="Arial" w:hAnsi="Arial" w:cs="Arial"/>
          <w:sz w:val="20"/>
          <w:szCs w:val="20"/>
        </w:rPr>
      </w:pPr>
      <w:r w:rsidRPr="009D4BC7">
        <w:rPr>
          <w:rFonts w:ascii="Arial" w:hAnsi="Arial" w:cs="Arial"/>
          <w:sz w:val="20"/>
          <w:szCs w:val="20"/>
        </w:rPr>
        <w:t xml:space="preserve">II. </w:t>
      </w: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b/>
          <w:sz w:val="20"/>
          <w:szCs w:val="20"/>
          <w:u w:val="single"/>
        </w:rPr>
        <w:t>NI</w:t>
      </w:r>
      <w:r w:rsidRPr="009D4BC7">
        <w:rPr>
          <w:rFonts w:ascii="Arial" w:hAnsi="Arial" w:cs="Arial"/>
          <w:b/>
          <w:sz w:val="20"/>
          <w:szCs w:val="20"/>
        </w:rPr>
        <w:t xml:space="preserve"> </w:t>
      </w:r>
      <w:r w:rsidRPr="009D4BC7">
        <w:rPr>
          <w:rFonts w:ascii="Arial" w:hAnsi="Arial" w:cs="Arial"/>
          <w:sz w:val="20"/>
          <w:szCs w:val="20"/>
        </w:rPr>
        <w:t>bila izvedena strokovno: »kakovost NE ustreza«, kvalitetno ter v dogovorjenem obsegu in rokih ter v skladu z vsemi pogodbenimi določili dogovorjenimi v zgoraj navedeni pogodbi.</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i/>
          <w:sz w:val="20"/>
          <w:szCs w:val="20"/>
          <w:u w:val="single"/>
        </w:rPr>
      </w:pPr>
      <w:r w:rsidRPr="009D4BC7">
        <w:rPr>
          <w:rFonts w:ascii="Arial" w:hAnsi="Arial" w:cs="Arial"/>
          <w:b/>
          <w:sz w:val="20"/>
          <w:szCs w:val="20"/>
          <w:u w:val="single"/>
        </w:rPr>
        <w:t xml:space="preserve">Seznam NE/SLABO-opravljenih STORITEV </w:t>
      </w:r>
      <w:r w:rsidRPr="009D4BC7">
        <w:rPr>
          <w:rFonts w:ascii="Arial" w:hAnsi="Arial" w:cs="Arial"/>
          <w:i/>
          <w:sz w:val="20"/>
          <w:szCs w:val="20"/>
          <w:u w:val="single"/>
        </w:rPr>
        <w:t>(specificirati):</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_____________________________________________________________________</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_____________________________________________________________________</w:t>
      </w: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p>
    <w:p w:rsidR="000A3276" w:rsidRPr="009D4BC7" w:rsidRDefault="000A3276" w:rsidP="000A3276">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V ______________________, dne___________________</w:t>
      </w:r>
    </w:p>
    <w:tbl>
      <w:tblPr>
        <w:tblW w:w="0" w:type="auto"/>
        <w:tblBorders>
          <w:insideH w:val="single" w:sz="4" w:space="0" w:color="auto"/>
        </w:tblBorders>
        <w:tblLayout w:type="fixed"/>
        <w:tblLook w:val="04A0" w:firstRow="1" w:lastRow="0" w:firstColumn="1" w:lastColumn="0" w:noHBand="0" w:noVBand="1"/>
      </w:tblPr>
      <w:tblGrid>
        <w:gridCol w:w="3936"/>
        <w:gridCol w:w="1275"/>
        <w:gridCol w:w="4029"/>
      </w:tblGrid>
      <w:tr w:rsidR="000A3276" w:rsidRPr="009D4BC7" w:rsidTr="00052E9B">
        <w:tc>
          <w:tcPr>
            <w:tcW w:w="3936" w:type="dxa"/>
          </w:tcPr>
          <w:p w:rsidR="000A3276" w:rsidRPr="009D4BC7" w:rsidRDefault="000A3276" w:rsidP="00052E9B">
            <w:pPr>
              <w:tabs>
                <w:tab w:val="center" w:pos="1418"/>
              </w:tabs>
              <w:spacing w:line="264" w:lineRule="auto"/>
              <w:ind w:right="48"/>
              <w:rPr>
                <w:rFonts w:ascii="Arial" w:hAnsi="Arial" w:cs="Arial"/>
                <w:sz w:val="20"/>
                <w:szCs w:val="20"/>
              </w:rPr>
            </w:pPr>
            <w:r w:rsidRPr="009D4BC7">
              <w:rPr>
                <w:rFonts w:ascii="Arial" w:hAnsi="Arial" w:cs="Arial"/>
                <w:sz w:val="20"/>
                <w:szCs w:val="20"/>
              </w:rPr>
              <w:t>Podpis pooblaščene osebe izvajalca:</w:t>
            </w:r>
          </w:p>
          <w:p w:rsidR="000A3276" w:rsidRPr="009D4BC7" w:rsidRDefault="000A3276" w:rsidP="00052E9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ga./g. __________________</w:t>
            </w:r>
          </w:p>
          <w:p w:rsidR="000A3276" w:rsidRPr="009D4BC7" w:rsidRDefault="000A3276" w:rsidP="00052E9B">
            <w:pPr>
              <w:tabs>
                <w:tab w:val="center" w:pos="1418"/>
              </w:tabs>
              <w:spacing w:line="264" w:lineRule="auto"/>
              <w:ind w:right="48"/>
              <w:jc w:val="both"/>
              <w:rPr>
                <w:rFonts w:ascii="Arial" w:hAnsi="Arial" w:cs="Arial"/>
                <w:sz w:val="20"/>
                <w:szCs w:val="20"/>
              </w:rPr>
            </w:pPr>
          </w:p>
        </w:tc>
        <w:tc>
          <w:tcPr>
            <w:tcW w:w="1275" w:type="dxa"/>
          </w:tcPr>
          <w:p w:rsidR="000A3276" w:rsidRPr="009D4BC7" w:rsidRDefault="000A3276" w:rsidP="00052E9B">
            <w:pPr>
              <w:tabs>
                <w:tab w:val="center" w:pos="1418"/>
              </w:tabs>
              <w:spacing w:line="264" w:lineRule="auto"/>
              <w:ind w:right="48"/>
              <w:jc w:val="both"/>
              <w:rPr>
                <w:rFonts w:ascii="Arial" w:hAnsi="Arial" w:cs="Arial"/>
                <w:sz w:val="20"/>
                <w:szCs w:val="20"/>
              </w:rPr>
            </w:pPr>
          </w:p>
        </w:tc>
        <w:tc>
          <w:tcPr>
            <w:tcW w:w="4029" w:type="dxa"/>
          </w:tcPr>
          <w:p w:rsidR="000A3276" w:rsidRPr="009D4BC7" w:rsidRDefault="000A3276" w:rsidP="00052E9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Podpis pooblaščene osebe naročnika:</w:t>
            </w:r>
          </w:p>
          <w:p w:rsidR="000A3276" w:rsidRPr="009D4BC7" w:rsidRDefault="000A3276" w:rsidP="00052E9B">
            <w:pPr>
              <w:tabs>
                <w:tab w:val="center" w:pos="1418"/>
              </w:tabs>
              <w:spacing w:line="264" w:lineRule="auto"/>
              <w:ind w:right="48"/>
              <w:rPr>
                <w:rFonts w:ascii="Arial" w:hAnsi="Arial" w:cs="Arial"/>
                <w:sz w:val="20"/>
                <w:szCs w:val="20"/>
              </w:rPr>
            </w:pPr>
            <w:r w:rsidRPr="009D4BC7">
              <w:rPr>
                <w:rFonts w:ascii="Arial" w:hAnsi="Arial" w:cs="Arial"/>
                <w:sz w:val="20"/>
                <w:szCs w:val="20"/>
              </w:rPr>
              <w:t>ga./g. __________________</w:t>
            </w:r>
          </w:p>
          <w:p w:rsidR="000A3276" w:rsidRPr="009D4BC7" w:rsidRDefault="000A3276" w:rsidP="00052E9B">
            <w:pPr>
              <w:tabs>
                <w:tab w:val="center" w:pos="1418"/>
              </w:tabs>
              <w:spacing w:line="264" w:lineRule="auto"/>
              <w:ind w:right="48"/>
              <w:rPr>
                <w:rFonts w:ascii="Arial" w:hAnsi="Arial" w:cs="Arial"/>
                <w:sz w:val="20"/>
                <w:szCs w:val="20"/>
              </w:rPr>
            </w:pPr>
          </w:p>
        </w:tc>
      </w:tr>
    </w:tbl>
    <w:p w:rsidR="000A3276" w:rsidRPr="009D4BC7" w:rsidRDefault="000A3276" w:rsidP="000A3276">
      <w:pPr>
        <w:spacing w:line="264" w:lineRule="auto"/>
        <w:ind w:left="-284" w:right="48"/>
        <w:rPr>
          <w:rFonts w:ascii="Arial" w:hAnsi="Arial" w:cs="Arial"/>
          <w:sz w:val="20"/>
          <w:szCs w:val="20"/>
          <w:lang w:eastAsia="en-US"/>
        </w:rPr>
      </w:pPr>
      <w:r w:rsidRPr="009D4BC7">
        <w:rPr>
          <w:rFonts w:ascii="Arial" w:hAnsi="Arial" w:cs="Arial"/>
          <w:sz w:val="20"/>
          <w:szCs w:val="20"/>
        </w:rPr>
        <w:t>Podpis: _________________</w:t>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t xml:space="preserve">   Podpis: __________________</w:t>
      </w:r>
    </w:p>
    <w:p w:rsidR="000A3276" w:rsidRPr="009D4BC7" w:rsidRDefault="000A3276" w:rsidP="000A3276">
      <w:pPr>
        <w:tabs>
          <w:tab w:val="center" w:pos="1418"/>
        </w:tabs>
        <w:spacing w:line="264" w:lineRule="auto"/>
        <w:ind w:left="-284" w:right="48"/>
        <w:jc w:val="both"/>
        <w:rPr>
          <w:rFonts w:ascii="Arial" w:hAnsi="Arial" w:cs="Arial"/>
          <w:b/>
          <w:sz w:val="20"/>
          <w:szCs w:val="20"/>
        </w:rPr>
      </w:pPr>
    </w:p>
    <w:p w:rsidR="000A3276" w:rsidRPr="009D4BC7" w:rsidRDefault="000A3276" w:rsidP="000A3276">
      <w:pPr>
        <w:tabs>
          <w:tab w:val="center" w:pos="1418"/>
        </w:tabs>
        <w:spacing w:line="264" w:lineRule="auto"/>
        <w:ind w:left="-284" w:right="48"/>
        <w:jc w:val="both"/>
        <w:rPr>
          <w:rFonts w:ascii="Arial" w:hAnsi="Arial" w:cs="Arial"/>
          <w:b/>
          <w:sz w:val="20"/>
          <w:szCs w:val="20"/>
        </w:rPr>
      </w:pPr>
    </w:p>
    <w:p w:rsidR="000A3276" w:rsidRPr="009D4BC7" w:rsidRDefault="000A3276" w:rsidP="000A3276">
      <w:pPr>
        <w:pBdr>
          <w:bottom w:val="single" w:sz="12" w:space="1" w:color="auto"/>
        </w:pBdr>
        <w:tabs>
          <w:tab w:val="center" w:pos="1418"/>
        </w:tabs>
        <w:spacing w:line="264" w:lineRule="auto"/>
        <w:ind w:left="-284" w:right="48"/>
        <w:jc w:val="both"/>
        <w:rPr>
          <w:rFonts w:ascii="Arial" w:hAnsi="Arial" w:cs="Arial"/>
          <w:b/>
          <w:sz w:val="20"/>
          <w:szCs w:val="20"/>
        </w:rPr>
      </w:pPr>
      <w:r w:rsidRPr="009D4BC7">
        <w:rPr>
          <w:rFonts w:ascii="Arial" w:hAnsi="Arial" w:cs="Arial"/>
          <w:b/>
          <w:sz w:val="20"/>
          <w:szCs w:val="20"/>
        </w:rPr>
        <w:t>Reklamacija je bil rešena dne _________________; na način: ________________</w:t>
      </w:r>
    </w:p>
    <w:p w:rsidR="000A3276" w:rsidRPr="009D4BC7" w:rsidRDefault="000A3276" w:rsidP="000A3276">
      <w:pPr>
        <w:pBdr>
          <w:bottom w:val="single" w:sz="12" w:space="1" w:color="auto"/>
        </w:pBdr>
        <w:tabs>
          <w:tab w:val="center" w:pos="1418"/>
        </w:tabs>
        <w:spacing w:line="264" w:lineRule="auto"/>
        <w:ind w:left="-284" w:right="48"/>
        <w:jc w:val="both"/>
        <w:rPr>
          <w:rFonts w:ascii="Arial" w:hAnsi="Arial" w:cs="Arial"/>
          <w:b/>
          <w:sz w:val="20"/>
          <w:szCs w:val="20"/>
        </w:rPr>
      </w:pPr>
    </w:p>
    <w:p w:rsidR="000A3276" w:rsidRPr="009D4BC7" w:rsidRDefault="000A3276" w:rsidP="000A3276">
      <w:pPr>
        <w:tabs>
          <w:tab w:val="center" w:pos="1418"/>
        </w:tabs>
        <w:spacing w:line="264" w:lineRule="auto"/>
        <w:ind w:left="-284" w:right="48"/>
        <w:jc w:val="both"/>
        <w:rPr>
          <w:rFonts w:ascii="Arial" w:hAnsi="Arial" w:cs="Arial"/>
          <w:b/>
          <w:sz w:val="20"/>
          <w:szCs w:val="20"/>
        </w:rPr>
      </w:pPr>
    </w:p>
    <w:p w:rsidR="000A3276" w:rsidRPr="009D4BC7" w:rsidRDefault="000A3276" w:rsidP="000A3276">
      <w:pPr>
        <w:pBdr>
          <w:bottom w:val="single" w:sz="12" w:space="1" w:color="auto"/>
        </w:pBdr>
        <w:tabs>
          <w:tab w:val="center" w:pos="1418"/>
        </w:tabs>
        <w:spacing w:line="264" w:lineRule="auto"/>
        <w:ind w:left="-284" w:right="48"/>
        <w:jc w:val="both"/>
        <w:rPr>
          <w:rFonts w:ascii="Arial" w:hAnsi="Arial" w:cs="Arial"/>
          <w:b/>
          <w:sz w:val="20"/>
          <w:szCs w:val="20"/>
        </w:rPr>
      </w:pPr>
    </w:p>
    <w:tbl>
      <w:tblPr>
        <w:tblW w:w="0" w:type="auto"/>
        <w:tblBorders>
          <w:insideH w:val="single" w:sz="4" w:space="0" w:color="auto"/>
        </w:tblBorders>
        <w:tblLayout w:type="fixed"/>
        <w:tblLook w:val="04A0" w:firstRow="1" w:lastRow="0" w:firstColumn="1" w:lastColumn="0" w:noHBand="0" w:noVBand="1"/>
      </w:tblPr>
      <w:tblGrid>
        <w:gridCol w:w="3936"/>
        <w:gridCol w:w="1275"/>
        <w:gridCol w:w="4029"/>
      </w:tblGrid>
      <w:tr w:rsidR="000A3276" w:rsidRPr="009D4BC7" w:rsidTr="00052E9B">
        <w:tc>
          <w:tcPr>
            <w:tcW w:w="3936" w:type="dxa"/>
          </w:tcPr>
          <w:p w:rsidR="000A3276" w:rsidRPr="009D4BC7" w:rsidRDefault="000A3276" w:rsidP="00052E9B">
            <w:pPr>
              <w:tabs>
                <w:tab w:val="center" w:pos="1418"/>
              </w:tabs>
              <w:spacing w:line="264" w:lineRule="auto"/>
              <w:ind w:right="48"/>
              <w:rPr>
                <w:rFonts w:ascii="Arial" w:hAnsi="Arial" w:cs="Arial"/>
                <w:sz w:val="20"/>
                <w:szCs w:val="20"/>
              </w:rPr>
            </w:pPr>
            <w:r w:rsidRPr="009D4BC7">
              <w:rPr>
                <w:rFonts w:ascii="Arial" w:hAnsi="Arial" w:cs="Arial"/>
                <w:sz w:val="20"/>
                <w:szCs w:val="20"/>
              </w:rPr>
              <w:t>Podpis pooblaščene osebe izvajalca:</w:t>
            </w:r>
          </w:p>
          <w:p w:rsidR="000A3276" w:rsidRPr="009D4BC7" w:rsidRDefault="000A3276" w:rsidP="00052E9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ga./g. __________________</w:t>
            </w:r>
          </w:p>
          <w:p w:rsidR="000A3276" w:rsidRPr="009D4BC7" w:rsidRDefault="000A3276" w:rsidP="00052E9B">
            <w:pPr>
              <w:tabs>
                <w:tab w:val="center" w:pos="1418"/>
              </w:tabs>
              <w:spacing w:line="264" w:lineRule="auto"/>
              <w:ind w:right="48"/>
              <w:jc w:val="both"/>
              <w:rPr>
                <w:rFonts w:ascii="Arial" w:hAnsi="Arial" w:cs="Arial"/>
                <w:sz w:val="20"/>
                <w:szCs w:val="20"/>
              </w:rPr>
            </w:pPr>
          </w:p>
        </w:tc>
        <w:tc>
          <w:tcPr>
            <w:tcW w:w="1275" w:type="dxa"/>
          </w:tcPr>
          <w:p w:rsidR="000A3276" w:rsidRPr="009D4BC7" w:rsidRDefault="000A3276" w:rsidP="00052E9B">
            <w:pPr>
              <w:tabs>
                <w:tab w:val="center" w:pos="1418"/>
              </w:tabs>
              <w:spacing w:line="264" w:lineRule="auto"/>
              <w:ind w:right="48"/>
              <w:jc w:val="both"/>
              <w:rPr>
                <w:rFonts w:ascii="Arial" w:hAnsi="Arial" w:cs="Arial"/>
                <w:sz w:val="20"/>
                <w:szCs w:val="20"/>
              </w:rPr>
            </w:pPr>
          </w:p>
        </w:tc>
        <w:tc>
          <w:tcPr>
            <w:tcW w:w="4029" w:type="dxa"/>
          </w:tcPr>
          <w:p w:rsidR="000A3276" w:rsidRPr="009D4BC7" w:rsidRDefault="000A3276" w:rsidP="00052E9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Podpis pooblaščene osebe naročnika:</w:t>
            </w:r>
          </w:p>
          <w:p w:rsidR="000A3276" w:rsidRPr="009D4BC7" w:rsidRDefault="000A3276" w:rsidP="00052E9B">
            <w:pPr>
              <w:tabs>
                <w:tab w:val="center" w:pos="1418"/>
              </w:tabs>
              <w:spacing w:line="264" w:lineRule="auto"/>
              <w:ind w:right="48"/>
              <w:rPr>
                <w:rFonts w:ascii="Arial" w:hAnsi="Arial" w:cs="Arial"/>
                <w:sz w:val="20"/>
                <w:szCs w:val="20"/>
              </w:rPr>
            </w:pPr>
            <w:r w:rsidRPr="009D4BC7">
              <w:rPr>
                <w:rFonts w:ascii="Arial" w:hAnsi="Arial" w:cs="Arial"/>
                <w:sz w:val="20"/>
                <w:szCs w:val="20"/>
              </w:rPr>
              <w:t>ga./g. __________________</w:t>
            </w:r>
          </w:p>
          <w:p w:rsidR="000A3276" w:rsidRPr="009D4BC7" w:rsidRDefault="000A3276" w:rsidP="00052E9B">
            <w:pPr>
              <w:tabs>
                <w:tab w:val="center" w:pos="1418"/>
              </w:tabs>
              <w:spacing w:line="264" w:lineRule="auto"/>
              <w:ind w:right="48"/>
              <w:rPr>
                <w:rFonts w:ascii="Arial" w:hAnsi="Arial" w:cs="Arial"/>
                <w:sz w:val="20"/>
                <w:szCs w:val="20"/>
              </w:rPr>
            </w:pPr>
          </w:p>
        </w:tc>
      </w:tr>
    </w:tbl>
    <w:p w:rsidR="000A3276" w:rsidRPr="00171E2E" w:rsidRDefault="000A3276" w:rsidP="00171E2E">
      <w:pPr>
        <w:spacing w:line="264" w:lineRule="auto"/>
        <w:ind w:left="-284" w:right="48"/>
        <w:rPr>
          <w:rFonts w:ascii="Arial" w:hAnsi="Arial" w:cs="Arial"/>
          <w:sz w:val="20"/>
          <w:szCs w:val="20"/>
          <w:lang w:eastAsia="en-US"/>
        </w:rPr>
      </w:pPr>
      <w:r w:rsidRPr="009D4BC7">
        <w:rPr>
          <w:rFonts w:ascii="Arial" w:hAnsi="Arial" w:cs="Arial"/>
          <w:sz w:val="20"/>
          <w:szCs w:val="20"/>
        </w:rPr>
        <w:t>Podpis: _________________</w:t>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t xml:space="preserve">   Podpis: __________________</w:t>
      </w:r>
    </w:p>
    <w:p w:rsidR="000A3276" w:rsidRPr="00F16B4D" w:rsidRDefault="000A3276" w:rsidP="000A3276">
      <w:pPr>
        <w:spacing w:line="288" w:lineRule="auto"/>
        <w:jc w:val="center"/>
        <w:rPr>
          <w:rFonts w:ascii="Arial" w:hAnsi="Arial" w:cs="Arial"/>
          <w:b/>
          <w:sz w:val="20"/>
          <w:szCs w:val="20"/>
        </w:rPr>
      </w:pPr>
      <w:r>
        <w:rPr>
          <w:rFonts w:ascii="Arial" w:hAnsi="Arial" w:cs="Arial"/>
          <w:b/>
          <w:sz w:val="20"/>
          <w:szCs w:val="20"/>
        </w:rPr>
        <w:br w:type="page"/>
      </w:r>
      <w:r w:rsidRPr="00F16B4D">
        <w:rPr>
          <w:rFonts w:ascii="Arial" w:hAnsi="Arial" w:cs="Arial"/>
          <w:b/>
          <w:sz w:val="20"/>
          <w:szCs w:val="20"/>
        </w:rPr>
        <w:lastRenderedPageBreak/>
        <w:t>SOGLASJE</w:t>
      </w:r>
    </w:p>
    <w:p w:rsidR="000A3276" w:rsidRPr="00F16B4D" w:rsidRDefault="000A3276" w:rsidP="000A3276">
      <w:pPr>
        <w:spacing w:line="288" w:lineRule="auto"/>
        <w:jc w:val="center"/>
        <w:rPr>
          <w:rFonts w:ascii="Arial" w:hAnsi="Arial" w:cs="Arial"/>
          <w:b/>
          <w:sz w:val="20"/>
          <w:szCs w:val="20"/>
        </w:rPr>
      </w:pPr>
      <w:r w:rsidRPr="00F16B4D">
        <w:rPr>
          <w:rFonts w:ascii="Arial" w:hAnsi="Arial" w:cs="Arial"/>
          <w:b/>
          <w:sz w:val="20"/>
          <w:szCs w:val="20"/>
        </w:rPr>
        <w:t>ZA IZVEDBO VARNOSTNEGA PREVERJANJA</w:t>
      </w:r>
    </w:p>
    <w:p w:rsidR="000A3276" w:rsidRPr="00F16B4D" w:rsidRDefault="000A3276" w:rsidP="000A3276">
      <w:pPr>
        <w:spacing w:line="288" w:lineRule="auto"/>
        <w:rPr>
          <w:rFonts w:ascii="Arial" w:hAnsi="Arial" w:cs="Arial"/>
          <w:sz w:val="20"/>
          <w:szCs w:val="20"/>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0A3276" w:rsidRPr="00F16B4D" w:rsidTr="00052E9B">
        <w:tc>
          <w:tcPr>
            <w:tcW w:w="1440" w:type="dxa"/>
            <w:gridSpan w:val="4"/>
            <w:vAlign w:val="center"/>
            <w:hideMark/>
          </w:tcPr>
          <w:p w:rsidR="000A3276" w:rsidRPr="00F16B4D" w:rsidRDefault="000A3276" w:rsidP="00052E9B">
            <w:pPr>
              <w:spacing w:line="288" w:lineRule="auto"/>
              <w:rPr>
                <w:rFonts w:ascii="Arial" w:hAnsi="Arial" w:cs="Arial"/>
                <w:sz w:val="20"/>
                <w:szCs w:val="20"/>
              </w:rPr>
            </w:pPr>
            <w:r w:rsidRPr="00F16B4D">
              <w:rPr>
                <w:rFonts w:ascii="Arial" w:hAnsi="Arial" w:cs="Arial"/>
                <w:sz w:val="20"/>
                <w:szCs w:val="20"/>
              </w:rPr>
              <w:t>Podpisani(a)</w:t>
            </w:r>
          </w:p>
        </w:tc>
        <w:tc>
          <w:tcPr>
            <w:tcW w:w="4359" w:type="dxa"/>
            <w:gridSpan w:val="2"/>
            <w:tcBorders>
              <w:top w:val="nil"/>
              <w:left w:val="nil"/>
              <w:bottom w:val="single" w:sz="4" w:space="0" w:color="auto"/>
              <w:right w:val="nil"/>
            </w:tcBorders>
          </w:tcPr>
          <w:p w:rsidR="000A3276" w:rsidRPr="00F16B4D" w:rsidRDefault="000A3276" w:rsidP="00052E9B">
            <w:pPr>
              <w:spacing w:line="288" w:lineRule="auto"/>
              <w:rPr>
                <w:rFonts w:ascii="Arial" w:hAnsi="Arial" w:cs="Arial"/>
                <w:sz w:val="20"/>
                <w:szCs w:val="20"/>
              </w:rPr>
            </w:pPr>
          </w:p>
        </w:tc>
        <w:tc>
          <w:tcPr>
            <w:tcW w:w="1080" w:type="dxa"/>
            <w:gridSpan w:val="2"/>
            <w:hideMark/>
          </w:tcPr>
          <w:p w:rsidR="000A3276" w:rsidRPr="00F16B4D" w:rsidRDefault="000A3276" w:rsidP="00052E9B">
            <w:pPr>
              <w:spacing w:line="288" w:lineRule="auto"/>
              <w:rPr>
                <w:rFonts w:ascii="Arial" w:hAnsi="Arial" w:cs="Arial"/>
                <w:sz w:val="20"/>
                <w:szCs w:val="20"/>
              </w:rPr>
            </w:pPr>
            <w:r w:rsidRPr="00F16B4D">
              <w:rPr>
                <w:rFonts w:ascii="Arial" w:hAnsi="Arial" w:cs="Arial"/>
                <w:sz w:val="20"/>
                <w:szCs w:val="20"/>
              </w:rPr>
              <w:t>, rojen(a)</w:t>
            </w:r>
          </w:p>
        </w:tc>
        <w:tc>
          <w:tcPr>
            <w:tcW w:w="2077" w:type="dxa"/>
            <w:gridSpan w:val="2"/>
            <w:tcBorders>
              <w:top w:val="nil"/>
              <w:left w:val="nil"/>
              <w:bottom w:val="single" w:sz="4" w:space="0" w:color="auto"/>
              <w:right w:val="nil"/>
            </w:tcBorders>
          </w:tcPr>
          <w:p w:rsidR="000A3276" w:rsidRPr="00F16B4D" w:rsidRDefault="000A3276" w:rsidP="00052E9B">
            <w:pPr>
              <w:spacing w:line="288" w:lineRule="auto"/>
              <w:rPr>
                <w:rFonts w:ascii="Arial" w:hAnsi="Arial" w:cs="Arial"/>
                <w:sz w:val="20"/>
                <w:szCs w:val="20"/>
              </w:rPr>
            </w:pPr>
          </w:p>
        </w:tc>
      </w:tr>
      <w:tr w:rsidR="000A3276" w:rsidRPr="00F16B4D" w:rsidTr="00052E9B">
        <w:tc>
          <w:tcPr>
            <w:tcW w:w="1440" w:type="dxa"/>
            <w:gridSpan w:val="4"/>
          </w:tcPr>
          <w:p w:rsidR="000A3276" w:rsidRPr="00F16B4D" w:rsidRDefault="000A3276" w:rsidP="00052E9B">
            <w:pPr>
              <w:spacing w:line="288" w:lineRule="auto"/>
              <w:jc w:val="center"/>
              <w:rPr>
                <w:rFonts w:ascii="Arial" w:hAnsi="Arial" w:cs="Arial"/>
                <w:sz w:val="20"/>
                <w:szCs w:val="20"/>
              </w:rPr>
            </w:pPr>
          </w:p>
        </w:tc>
        <w:tc>
          <w:tcPr>
            <w:tcW w:w="4359" w:type="dxa"/>
            <w:gridSpan w:val="2"/>
            <w:tcBorders>
              <w:top w:val="single" w:sz="4" w:space="0" w:color="auto"/>
              <w:left w:val="nil"/>
              <w:bottom w:val="nil"/>
              <w:right w:val="nil"/>
            </w:tcBorders>
            <w:hideMark/>
          </w:tcPr>
          <w:p w:rsidR="000A3276" w:rsidRPr="00F16B4D" w:rsidRDefault="000A3276" w:rsidP="00052E9B">
            <w:pPr>
              <w:spacing w:line="288" w:lineRule="auto"/>
              <w:jc w:val="center"/>
              <w:rPr>
                <w:rFonts w:ascii="Arial" w:hAnsi="Arial" w:cs="Arial"/>
                <w:sz w:val="20"/>
                <w:szCs w:val="20"/>
              </w:rPr>
            </w:pPr>
            <w:r w:rsidRPr="00F16B4D">
              <w:rPr>
                <w:rFonts w:ascii="Arial" w:hAnsi="Arial" w:cs="Arial"/>
                <w:sz w:val="20"/>
                <w:szCs w:val="20"/>
              </w:rPr>
              <w:t>Ime in priimek</w:t>
            </w:r>
          </w:p>
        </w:tc>
        <w:tc>
          <w:tcPr>
            <w:tcW w:w="1080" w:type="dxa"/>
            <w:gridSpan w:val="2"/>
          </w:tcPr>
          <w:p w:rsidR="000A3276" w:rsidRPr="00F16B4D" w:rsidRDefault="000A3276" w:rsidP="00052E9B">
            <w:pPr>
              <w:spacing w:line="288" w:lineRule="auto"/>
              <w:jc w:val="center"/>
              <w:rPr>
                <w:rFonts w:ascii="Arial" w:hAnsi="Arial" w:cs="Arial"/>
                <w:sz w:val="20"/>
                <w:szCs w:val="20"/>
              </w:rPr>
            </w:pPr>
          </w:p>
        </w:tc>
        <w:tc>
          <w:tcPr>
            <w:tcW w:w="2077" w:type="dxa"/>
            <w:gridSpan w:val="2"/>
            <w:tcBorders>
              <w:top w:val="single" w:sz="4" w:space="0" w:color="auto"/>
              <w:left w:val="nil"/>
              <w:bottom w:val="nil"/>
              <w:right w:val="nil"/>
            </w:tcBorders>
            <w:hideMark/>
          </w:tcPr>
          <w:p w:rsidR="000A3276" w:rsidRPr="00F16B4D" w:rsidRDefault="000A3276" w:rsidP="00052E9B">
            <w:pPr>
              <w:spacing w:line="288" w:lineRule="auto"/>
              <w:jc w:val="center"/>
              <w:rPr>
                <w:rFonts w:ascii="Arial" w:hAnsi="Arial" w:cs="Arial"/>
                <w:sz w:val="20"/>
                <w:szCs w:val="20"/>
              </w:rPr>
            </w:pPr>
            <w:r w:rsidRPr="00F16B4D">
              <w:rPr>
                <w:rFonts w:ascii="Arial" w:hAnsi="Arial" w:cs="Arial"/>
                <w:sz w:val="20"/>
                <w:szCs w:val="20"/>
              </w:rPr>
              <w:t>dan, mesec, leto</w:t>
            </w:r>
          </w:p>
        </w:tc>
      </w:tr>
      <w:tr w:rsidR="000A3276" w:rsidRPr="00F16B4D" w:rsidTr="00052E9B">
        <w:tc>
          <w:tcPr>
            <w:tcW w:w="1205" w:type="dxa"/>
            <w:gridSpan w:val="3"/>
          </w:tcPr>
          <w:p w:rsidR="000A3276" w:rsidRPr="00F16B4D" w:rsidRDefault="000A3276" w:rsidP="00052E9B">
            <w:pPr>
              <w:spacing w:line="288" w:lineRule="auto"/>
              <w:jc w:val="center"/>
              <w:rPr>
                <w:rFonts w:ascii="Arial" w:hAnsi="Arial" w:cs="Arial"/>
                <w:sz w:val="20"/>
                <w:szCs w:val="20"/>
              </w:rPr>
            </w:pPr>
          </w:p>
        </w:tc>
        <w:tc>
          <w:tcPr>
            <w:tcW w:w="3043" w:type="dxa"/>
            <w:gridSpan w:val="2"/>
          </w:tcPr>
          <w:p w:rsidR="000A3276" w:rsidRPr="00F16B4D" w:rsidRDefault="000A3276" w:rsidP="00052E9B">
            <w:pPr>
              <w:spacing w:line="288" w:lineRule="auto"/>
              <w:jc w:val="center"/>
              <w:rPr>
                <w:rFonts w:ascii="Arial" w:hAnsi="Arial" w:cs="Arial"/>
                <w:sz w:val="20"/>
                <w:szCs w:val="20"/>
              </w:rPr>
            </w:pPr>
          </w:p>
        </w:tc>
        <w:tc>
          <w:tcPr>
            <w:tcW w:w="2631" w:type="dxa"/>
            <w:gridSpan w:val="3"/>
          </w:tcPr>
          <w:p w:rsidR="000A3276" w:rsidRPr="00F16B4D" w:rsidRDefault="000A3276" w:rsidP="00052E9B">
            <w:pPr>
              <w:spacing w:line="288" w:lineRule="auto"/>
              <w:jc w:val="center"/>
              <w:rPr>
                <w:rFonts w:ascii="Arial" w:hAnsi="Arial" w:cs="Arial"/>
                <w:sz w:val="20"/>
                <w:szCs w:val="20"/>
              </w:rPr>
            </w:pPr>
          </w:p>
        </w:tc>
        <w:tc>
          <w:tcPr>
            <w:tcW w:w="2077" w:type="dxa"/>
            <w:gridSpan w:val="2"/>
          </w:tcPr>
          <w:p w:rsidR="000A3276" w:rsidRPr="00F16B4D" w:rsidRDefault="000A3276" w:rsidP="00052E9B">
            <w:pPr>
              <w:spacing w:line="288" w:lineRule="auto"/>
              <w:jc w:val="center"/>
              <w:rPr>
                <w:rFonts w:ascii="Arial" w:hAnsi="Arial" w:cs="Arial"/>
                <w:sz w:val="20"/>
                <w:szCs w:val="20"/>
              </w:rPr>
            </w:pPr>
          </w:p>
        </w:tc>
      </w:tr>
      <w:tr w:rsidR="000A3276" w:rsidRPr="00F16B4D" w:rsidTr="00052E9B">
        <w:tc>
          <w:tcPr>
            <w:tcW w:w="630" w:type="dxa"/>
            <w:vAlign w:val="center"/>
            <w:hideMark/>
          </w:tcPr>
          <w:p w:rsidR="000A3276" w:rsidRPr="00F16B4D" w:rsidRDefault="000A3276" w:rsidP="00052E9B">
            <w:pPr>
              <w:spacing w:line="288" w:lineRule="auto"/>
              <w:rPr>
                <w:rFonts w:ascii="Arial" w:hAnsi="Arial" w:cs="Arial"/>
                <w:sz w:val="20"/>
                <w:szCs w:val="20"/>
              </w:rPr>
            </w:pPr>
            <w:r w:rsidRPr="00F16B4D">
              <w:rPr>
                <w:rFonts w:ascii="Arial" w:hAnsi="Arial" w:cs="Arial"/>
                <w:sz w:val="20"/>
                <w:szCs w:val="20"/>
              </w:rPr>
              <w:t>v/na</w:t>
            </w:r>
          </w:p>
        </w:tc>
        <w:tc>
          <w:tcPr>
            <w:tcW w:w="3618" w:type="dxa"/>
            <w:gridSpan w:val="4"/>
            <w:tcBorders>
              <w:top w:val="nil"/>
              <w:left w:val="nil"/>
              <w:bottom w:val="single" w:sz="4" w:space="0" w:color="auto"/>
              <w:right w:val="nil"/>
            </w:tcBorders>
          </w:tcPr>
          <w:p w:rsidR="000A3276" w:rsidRPr="00F16B4D" w:rsidRDefault="000A3276" w:rsidP="00052E9B">
            <w:pPr>
              <w:spacing w:line="288" w:lineRule="auto"/>
              <w:jc w:val="center"/>
              <w:rPr>
                <w:rFonts w:ascii="Arial" w:hAnsi="Arial" w:cs="Arial"/>
                <w:sz w:val="20"/>
                <w:szCs w:val="20"/>
              </w:rPr>
            </w:pPr>
          </w:p>
        </w:tc>
        <w:tc>
          <w:tcPr>
            <w:tcW w:w="2631" w:type="dxa"/>
            <w:gridSpan w:val="3"/>
            <w:hideMark/>
          </w:tcPr>
          <w:p w:rsidR="000A3276" w:rsidRPr="00F16B4D" w:rsidRDefault="000A3276" w:rsidP="00052E9B">
            <w:pPr>
              <w:spacing w:line="288" w:lineRule="auto"/>
              <w:rPr>
                <w:rFonts w:ascii="Arial" w:hAnsi="Arial" w:cs="Arial"/>
                <w:sz w:val="20"/>
                <w:szCs w:val="20"/>
              </w:rPr>
            </w:pPr>
            <w:r w:rsidRPr="00F16B4D">
              <w:rPr>
                <w:rFonts w:ascii="Arial" w:hAnsi="Arial" w:cs="Arial"/>
                <w:sz w:val="20"/>
                <w:szCs w:val="20"/>
              </w:rPr>
              <w:t xml:space="preserve">, s stalnim prebivališčem   </w:t>
            </w:r>
          </w:p>
        </w:tc>
        <w:tc>
          <w:tcPr>
            <w:tcW w:w="2077" w:type="dxa"/>
            <w:gridSpan w:val="2"/>
            <w:tcBorders>
              <w:top w:val="nil"/>
              <w:left w:val="nil"/>
              <w:bottom w:val="single" w:sz="4" w:space="0" w:color="auto"/>
              <w:right w:val="nil"/>
            </w:tcBorders>
          </w:tcPr>
          <w:p w:rsidR="000A3276" w:rsidRPr="00F16B4D" w:rsidRDefault="000A3276" w:rsidP="00052E9B">
            <w:pPr>
              <w:spacing w:line="288" w:lineRule="auto"/>
              <w:jc w:val="center"/>
              <w:rPr>
                <w:rFonts w:ascii="Arial" w:hAnsi="Arial" w:cs="Arial"/>
                <w:sz w:val="20"/>
                <w:szCs w:val="20"/>
              </w:rPr>
            </w:pPr>
          </w:p>
        </w:tc>
      </w:tr>
      <w:tr w:rsidR="000A3276" w:rsidRPr="00F16B4D" w:rsidTr="00052E9B">
        <w:tc>
          <w:tcPr>
            <w:tcW w:w="630" w:type="dxa"/>
            <w:tcBorders>
              <w:top w:val="single" w:sz="4" w:space="0" w:color="auto"/>
              <w:left w:val="nil"/>
              <w:bottom w:val="nil"/>
              <w:right w:val="nil"/>
            </w:tcBorders>
          </w:tcPr>
          <w:p w:rsidR="000A3276" w:rsidRPr="00F16B4D" w:rsidRDefault="000A3276" w:rsidP="00052E9B">
            <w:pPr>
              <w:spacing w:line="288" w:lineRule="auto"/>
              <w:jc w:val="center"/>
              <w:rPr>
                <w:rFonts w:ascii="Arial" w:hAnsi="Arial" w:cs="Arial"/>
                <w:sz w:val="20"/>
                <w:szCs w:val="20"/>
              </w:rPr>
            </w:pPr>
          </w:p>
        </w:tc>
        <w:tc>
          <w:tcPr>
            <w:tcW w:w="3618" w:type="dxa"/>
            <w:gridSpan w:val="4"/>
            <w:tcBorders>
              <w:top w:val="single" w:sz="4" w:space="0" w:color="auto"/>
              <w:left w:val="nil"/>
              <w:bottom w:val="nil"/>
              <w:right w:val="nil"/>
            </w:tcBorders>
            <w:hideMark/>
          </w:tcPr>
          <w:p w:rsidR="000A3276" w:rsidRPr="00F16B4D" w:rsidRDefault="000A3276" w:rsidP="00052E9B">
            <w:pPr>
              <w:spacing w:line="288" w:lineRule="auto"/>
              <w:jc w:val="center"/>
              <w:rPr>
                <w:rFonts w:ascii="Arial" w:hAnsi="Arial" w:cs="Arial"/>
                <w:sz w:val="20"/>
                <w:szCs w:val="20"/>
              </w:rPr>
            </w:pPr>
            <w:r w:rsidRPr="00F16B4D">
              <w:rPr>
                <w:rFonts w:ascii="Arial" w:hAnsi="Arial" w:cs="Arial"/>
                <w:sz w:val="20"/>
                <w:szCs w:val="20"/>
              </w:rPr>
              <w:t xml:space="preserve">Kraj </w:t>
            </w:r>
          </w:p>
        </w:tc>
        <w:tc>
          <w:tcPr>
            <w:tcW w:w="2631" w:type="dxa"/>
            <w:gridSpan w:val="3"/>
          </w:tcPr>
          <w:p w:rsidR="000A3276" w:rsidRPr="00F16B4D" w:rsidRDefault="000A3276" w:rsidP="00052E9B">
            <w:pPr>
              <w:spacing w:line="288" w:lineRule="auto"/>
              <w:jc w:val="center"/>
              <w:rPr>
                <w:rFonts w:ascii="Arial" w:hAnsi="Arial" w:cs="Arial"/>
                <w:sz w:val="20"/>
                <w:szCs w:val="20"/>
              </w:rPr>
            </w:pPr>
          </w:p>
        </w:tc>
        <w:tc>
          <w:tcPr>
            <w:tcW w:w="2077" w:type="dxa"/>
            <w:gridSpan w:val="2"/>
            <w:tcBorders>
              <w:top w:val="single" w:sz="4" w:space="0" w:color="auto"/>
              <w:left w:val="nil"/>
              <w:bottom w:val="nil"/>
              <w:right w:val="nil"/>
            </w:tcBorders>
          </w:tcPr>
          <w:p w:rsidR="000A3276" w:rsidRPr="00F16B4D" w:rsidRDefault="000A3276" w:rsidP="00052E9B">
            <w:pPr>
              <w:spacing w:line="288" w:lineRule="auto"/>
              <w:jc w:val="center"/>
              <w:rPr>
                <w:rFonts w:ascii="Arial" w:hAnsi="Arial" w:cs="Arial"/>
                <w:sz w:val="20"/>
                <w:szCs w:val="20"/>
              </w:rPr>
            </w:pPr>
          </w:p>
        </w:tc>
      </w:tr>
      <w:tr w:rsidR="000A3276" w:rsidRPr="00F16B4D" w:rsidTr="00052E9B">
        <w:tc>
          <w:tcPr>
            <w:tcW w:w="630" w:type="dxa"/>
          </w:tcPr>
          <w:p w:rsidR="000A3276" w:rsidRPr="00F16B4D" w:rsidRDefault="000A3276" w:rsidP="00052E9B">
            <w:pPr>
              <w:spacing w:line="288" w:lineRule="auto"/>
              <w:jc w:val="center"/>
              <w:rPr>
                <w:rFonts w:ascii="Arial" w:hAnsi="Arial" w:cs="Arial"/>
                <w:sz w:val="20"/>
                <w:szCs w:val="20"/>
              </w:rPr>
            </w:pPr>
          </w:p>
        </w:tc>
        <w:tc>
          <w:tcPr>
            <w:tcW w:w="3618" w:type="dxa"/>
            <w:gridSpan w:val="4"/>
          </w:tcPr>
          <w:p w:rsidR="000A3276" w:rsidRPr="00F16B4D" w:rsidRDefault="000A3276" w:rsidP="00052E9B">
            <w:pPr>
              <w:spacing w:line="288" w:lineRule="auto"/>
              <w:jc w:val="center"/>
              <w:rPr>
                <w:rFonts w:ascii="Arial" w:hAnsi="Arial" w:cs="Arial"/>
                <w:sz w:val="20"/>
                <w:szCs w:val="20"/>
              </w:rPr>
            </w:pPr>
          </w:p>
        </w:tc>
        <w:tc>
          <w:tcPr>
            <w:tcW w:w="2631" w:type="dxa"/>
            <w:gridSpan w:val="3"/>
          </w:tcPr>
          <w:p w:rsidR="000A3276" w:rsidRPr="00F16B4D" w:rsidRDefault="000A3276" w:rsidP="00052E9B">
            <w:pPr>
              <w:spacing w:line="288" w:lineRule="auto"/>
              <w:jc w:val="center"/>
              <w:rPr>
                <w:rFonts w:ascii="Arial" w:hAnsi="Arial" w:cs="Arial"/>
                <w:sz w:val="20"/>
                <w:szCs w:val="20"/>
              </w:rPr>
            </w:pPr>
          </w:p>
        </w:tc>
        <w:tc>
          <w:tcPr>
            <w:tcW w:w="2077" w:type="dxa"/>
            <w:gridSpan w:val="2"/>
          </w:tcPr>
          <w:p w:rsidR="000A3276" w:rsidRPr="00F16B4D" w:rsidRDefault="000A3276" w:rsidP="00052E9B">
            <w:pPr>
              <w:spacing w:line="288" w:lineRule="auto"/>
              <w:jc w:val="center"/>
              <w:rPr>
                <w:rFonts w:ascii="Arial" w:hAnsi="Arial" w:cs="Arial"/>
                <w:sz w:val="20"/>
                <w:szCs w:val="20"/>
              </w:rPr>
            </w:pPr>
          </w:p>
        </w:tc>
      </w:tr>
      <w:tr w:rsidR="000A3276" w:rsidRPr="00F16B4D" w:rsidTr="00052E9B">
        <w:tc>
          <w:tcPr>
            <w:tcW w:w="8956" w:type="dxa"/>
            <w:gridSpan w:val="10"/>
            <w:tcBorders>
              <w:top w:val="nil"/>
              <w:left w:val="nil"/>
              <w:bottom w:val="single" w:sz="4" w:space="0" w:color="auto"/>
              <w:right w:val="nil"/>
            </w:tcBorders>
          </w:tcPr>
          <w:p w:rsidR="000A3276" w:rsidRPr="00F16B4D" w:rsidRDefault="000A3276" w:rsidP="00052E9B">
            <w:pPr>
              <w:spacing w:line="288" w:lineRule="auto"/>
              <w:rPr>
                <w:rFonts w:ascii="Arial" w:hAnsi="Arial" w:cs="Arial"/>
                <w:sz w:val="20"/>
                <w:szCs w:val="20"/>
              </w:rPr>
            </w:pPr>
          </w:p>
        </w:tc>
      </w:tr>
      <w:tr w:rsidR="000A3276" w:rsidRPr="00F16B4D" w:rsidTr="00052E9B">
        <w:tc>
          <w:tcPr>
            <w:tcW w:w="8956" w:type="dxa"/>
            <w:gridSpan w:val="10"/>
            <w:tcBorders>
              <w:top w:val="single" w:sz="4" w:space="0" w:color="auto"/>
              <w:left w:val="nil"/>
              <w:bottom w:val="nil"/>
              <w:right w:val="nil"/>
            </w:tcBorders>
            <w:hideMark/>
          </w:tcPr>
          <w:p w:rsidR="000A3276" w:rsidRPr="00F16B4D" w:rsidRDefault="000A3276" w:rsidP="00052E9B">
            <w:pPr>
              <w:spacing w:line="288" w:lineRule="auto"/>
              <w:jc w:val="center"/>
              <w:rPr>
                <w:rFonts w:ascii="Arial" w:hAnsi="Arial" w:cs="Arial"/>
                <w:sz w:val="20"/>
                <w:szCs w:val="20"/>
              </w:rPr>
            </w:pPr>
            <w:r w:rsidRPr="00F16B4D">
              <w:rPr>
                <w:rFonts w:ascii="Arial" w:hAnsi="Arial" w:cs="Arial"/>
                <w:sz w:val="20"/>
                <w:szCs w:val="20"/>
              </w:rPr>
              <w:t>Kraj, ulica, hišna številka</w:t>
            </w:r>
          </w:p>
        </w:tc>
      </w:tr>
      <w:tr w:rsidR="000A3276" w:rsidRPr="00F16B4D" w:rsidTr="00052E9B">
        <w:tc>
          <w:tcPr>
            <w:tcW w:w="8956" w:type="dxa"/>
            <w:gridSpan w:val="10"/>
          </w:tcPr>
          <w:p w:rsidR="000A3276" w:rsidRPr="00F16B4D" w:rsidRDefault="000A3276" w:rsidP="00052E9B">
            <w:pPr>
              <w:spacing w:line="288" w:lineRule="auto"/>
              <w:rPr>
                <w:rFonts w:ascii="Arial" w:hAnsi="Arial" w:cs="Arial"/>
                <w:sz w:val="20"/>
                <w:szCs w:val="20"/>
              </w:rPr>
            </w:pPr>
          </w:p>
        </w:tc>
      </w:tr>
      <w:tr w:rsidR="000A3276" w:rsidRPr="00F16B4D" w:rsidTr="00052E9B">
        <w:tc>
          <w:tcPr>
            <w:tcW w:w="1059" w:type="dxa"/>
            <w:gridSpan w:val="2"/>
            <w:hideMark/>
          </w:tcPr>
          <w:p w:rsidR="000A3276" w:rsidRPr="00F16B4D" w:rsidRDefault="000A3276" w:rsidP="00052E9B">
            <w:pPr>
              <w:spacing w:line="288" w:lineRule="auto"/>
              <w:rPr>
                <w:rFonts w:ascii="Arial" w:hAnsi="Arial" w:cs="Arial"/>
                <w:sz w:val="20"/>
                <w:szCs w:val="20"/>
              </w:rPr>
            </w:pPr>
            <w:r w:rsidRPr="00F16B4D">
              <w:rPr>
                <w:rFonts w:ascii="Arial" w:hAnsi="Arial" w:cs="Arial"/>
                <w:sz w:val="20"/>
                <w:szCs w:val="20"/>
              </w:rPr>
              <w:t>državljan</w:t>
            </w:r>
          </w:p>
        </w:tc>
        <w:tc>
          <w:tcPr>
            <w:tcW w:w="5528" w:type="dxa"/>
            <w:gridSpan w:val="5"/>
            <w:tcBorders>
              <w:top w:val="nil"/>
              <w:left w:val="nil"/>
              <w:bottom w:val="single" w:sz="4" w:space="0" w:color="auto"/>
              <w:right w:val="nil"/>
            </w:tcBorders>
          </w:tcPr>
          <w:p w:rsidR="000A3276" w:rsidRPr="00F16B4D" w:rsidRDefault="000A3276" w:rsidP="00052E9B">
            <w:pPr>
              <w:spacing w:line="288" w:lineRule="auto"/>
              <w:jc w:val="center"/>
              <w:rPr>
                <w:rFonts w:ascii="Arial" w:hAnsi="Arial" w:cs="Arial"/>
                <w:sz w:val="20"/>
                <w:szCs w:val="20"/>
              </w:rPr>
            </w:pPr>
          </w:p>
        </w:tc>
        <w:tc>
          <w:tcPr>
            <w:tcW w:w="2268" w:type="dxa"/>
            <w:gridSpan w:val="2"/>
          </w:tcPr>
          <w:p w:rsidR="000A3276" w:rsidRPr="00F16B4D" w:rsidRDefault="000A3276" w:rsidP="00052E9B">
            <w:pPr>
              <w:spacing w:line="288" w:lineRule="auto"/>
              <w:jc w:val="center"/>
              <w:rPr>
                <w:rFonts w:ascii="Arial" w:hAnsi="Arial" w:cs="Arial"/>
                <w:sz w:val="20"/>
                <w:szCs w:val="20"/>
              </w:rPr>
            </w:pPr>
          </w:p>
        </w:tc>
        <w:tc>
          <w:tcPr>
            <w:tcW w:w="101" w:type="dxa"/>
          </w:tcPr>
          <w:p w:rsidR="000A3276" w:rsidRPr="00F16B4D" w:rsidRDefault="000A3276" w:rsidP="00052E9B">
            <w:pPr>
              <w:spacing w:line="288" w:lineRule="auto"/>
              <w:jc w:val="center"/>
              <w:rPr>
                <w:rFonts w:ascii="Arial" w:hAnsi="Arial" w:cs="Arial"/>
                <w:sz w:val="20"/>
                <w:szCs w:val="20"/>
              </w:rPr>
            </w:pPr>
          </w:p>
        </w:tc>
      </w:tr>
    </w:tbl>
    <w:p w:rsidR="000A3276" w:rsidRPr="00F16B4D" w:rsidRDefault="000A3276" w:rsidP="000A3276">
      <w:pPr>
        <w:spacing w:line="288" w:lineRule="auto"/>
        <w:rPr>
          <w:rFonts w:ascii="Arial" w:hAnsi="Arial" w:cs="Arial"/>
          <w:sz w:val="20"/>
          <w:szCs w:val="20"/>
        </w:rPr>
      </w:pPr>
    </w:p>
    <w:p w:rsidR="000A3276" w:rsidRPr="00F16B4D" w:rsidRDefault="000A3276" w:rsidP="000A3276">
      <w:pPr>
        <w:spacing w:line="288" w:lineRule="auto"/>
        <w:rPr>
          <w:rFonts w:ascii="Arial" w:hAnsi="Arial" w:cs="Arial"/>
          <w:sz w:val="20"/>
          <w:szCs w:val="20"/>
        </w:rPr>
      </w:pPr>
      <w:r w:rsidRPr="00F16B4D">
        <w:rPr>
          <w:rFonts w:ascii="Arial" w:hAnsi="Arial" w:cs="Arial"/>
          <w:sz w:val="20"/>
          <w:szCs w:val="20"/>
        </w:rPr>
        <w:t xml:space="preserve">dajem soglasje, da se v zvezi z opravljanjem del (storitev čim bolj natančno opisati, vrsta dela in lokacije izvajanja del, čas izvajanja …): </w:t>
      </w:r>
    </w:p>
    <w:p w:rsidR="000A3276" w:rsidRDefault="000A3276" w:rsidP="000A3276">
      <w:pPr>
        <w:spacing w:line="288" w:lineRule="auto"/>
        <w:rPr>
          <w:rFonts w:ascii="Arial" w:hAnsi="Arial" w:cs="Arial"/>
          <w:sz w:val="20"/>
          <w:szCs w:val="20"/>
        </w:rPr>
      </w:pPr>
    </w:p>
    <w:p w:rsidR="000A3276" w:rsidRPr="009D4BC7" w:rsidRDefault="000A3276" w:rsidP="000A3276">
      <w:pPr>
        <w:spacing w:line="288" w:lineRule="auto"/>
        <w:rPr>
          <w:rFonts w:ascii="Arial" w:hAnsi="Arial" w:cs="Arial"/>
          <w:b/>
          <w:bCs/>
          <w:sz w:val="20"/>
          <w:szCs w:val="20"/>
        </w:rPr>
      </w:pPr>
      <w:r w:rsidRPr="009D4BC7">
        <w:rPr>
          <w:rFonts w:ascii="Arial" w:hAnsi="Arial" w:cs="Arial"/>
          <w:b/>
          <w:bCs/>
          <w:sz w:val="20"/>
          <w:szCs w:val="20"/>
        </w:rPr>
        <w:t>MORS 109/2022-JNNV; Najem pisarniških kontejnerjev</w:t>
      </w:r>
    </w:p>
    <w:p w:rsidR="000A3276" w:rsidRPr="00F16B4D" w:rsidRDefault="000A3276" w:rsidP="000A3276">
      <w:pPr>
        <w:spacing w:line="288" w:lineRule="auto"/>
        <w:rPr>
          <w:rFonts w:ascii="Arial" w:hAnsi="Arial" w:cs="Arial"/>
          <w:sz w:val="20"/>
          <w:szCs w:val="20"/>
        </w:rPr>
      </w:pPr>
    </w:p>
    <w:p w:rsidR="000A3276" w:rsidRPr="00F16B4D" w:rsidRDefault="000A3276" w:rsidP="000A3276">
      <w:pPr>
        <w:spacing w:line="288" w:lineRule="auto"/>
        <w:rPr>
          <w:rFonts w:ascii="Arial" w:hAnsi="Arial" w:cs="Arial"/>
          <w:sz w:val="20"/>
          <w:szCs w:val="20"/>
        </w:rPr>
      </w:pPr>
    </w:p>
    <w:p w:rsidR="000A3276" w:rsidRPr="00F16B4D" w:rsidRDefault="000A3276" w:rsidP="000A3276">
      <w:pPr>
        <w:spacing w:line="288" w:lineRule="auto"/>
        <w:rPr>
          <w:rFonts w:ascii="Arial" w:hAnsi="Arial" w:cs="Arial"/>
          <w:sz w:val="20"/>
          <w:szCs w:val="20"/>
        </w:rPr>
      </w:pPr>
      <w:r w:rsidRPr="00F16B4D">
        <w:rPr>
          <w:rFonts w:ascii="Arial" w:hAnsi="Arial" w:cs="Arial"/>
          <w:sz w:val="20"/>
          <w:szCs w:val="20"/>
        </w:rPr>
        <w:t>in skladno z:</w:t>
      </w:r>
    </w:p>
    <w:p w:rsidR="000A3276" w:rsidRPr="00F16B4D" w:rsidRDefault="000A3276" w:rsidP="000A3276">
      <w:pPr>
        <w:pStyle w:val="Odstavekseznama"/>
        <w:numPr>
          <w:ilvl w:val="0"/>
          <w:numId w:val="26"/>
        </w:numPr>
        <w:spacing w:line="288" w:lineRule="auto"/>
        <w:rPr>
          <w:rFonts w:ascii="Arial" w:hAnsi="Arial" w:cs="Arial"/>
          <w:sz w:val="20"/>
          <w:szCs w:val="20"/>
        </w:rPr>
      </w:pPr>
      <w:r w:rsidRPr="00F16B4D">
        <w:rPr>
          <w:rFonts w:ascii="Arial" w:hAnsi="Arial" w:cs="Arial"/>
          <w:sz w:val="20"/>
          <w:szCs w:val="20"/>
        </w:rPr>
        <w:t xml:space="preserve">dokumentom*. sklenjeno pogodbo med naročnikom in _____________,  številka </w:t>
      </w:r>
      <w:r w:rsidRPr="009D4BC7">
        <w:rPr>
          <w:rFonts w:ascii="Arial" w:hAnsi="Arial" w:cs="Arial"/>
          <w:sz w:val="20"/>
          <w:szCs w:val="20"/>
        </w:rPr>
        <w:t>4300-__/______-__, z dne _________________</w:t>
      </w:r>
    </w:p>
    <w:p w:rsidR="000A3276" w:rsidRPr="00F16B4D" w:rsidRDefault="000A3276" w:rsidP="000A3276">
      <w:pPr>
        <w:pStyle w:val="Odstavekseznama"/>
        <w:numPr>
          <w:ilvl w:val="0"/>
          <w:numId w:val="26"/>
        </w:numPr>
        <w:spacing w:line="288" w:lineRule="auto"/>
        <w:rPr>
          <w:rFonts w:ascii="Arial" w:hAnsi="Arial" w:cs="Arial"/>
          <w:sz w:val="20"/>
          <w:szCs w:val="20"/>
        </w:rPr>
      </w:pPr>
      <w:r w:rsidRPr="00F16B4D">
        <w:rPr>
          <w:rFonts w:ascii="Arial" w:hAnsi="Arial" w:cs="Arial"/>
          <w:sz w:val="20"/>
          <w:szCs w:val="20"/>
        </w:rPr>
        <w:t>Zakonom o varstvu osebnih podatkov (Ur. list RS, št. 94/07– UPB1)</w:t>
      </w:r>
    </w:p>
    <w:p w:rsidR="000A3276" w:rsidRPr="00F16B4D" w:rsidRDefault="000A3276" w:rsidP="000A3276">
      <w:pPr>
        <w:pStyle w:val="Odstavekseznama"/>
        <w:numPr>
          <w:ilvl w:val="0"/>
          <w:numId w:val="26"/>
        </w:numPr>
        <w:spacing w:line="288" w:lineRule="auto"/>
        <w:rPr>
          <w:rFonts w:ascii="Arial" w:hAnsi="Arial" w:cs="Arial"/>
          <w:sz w:val="20"/>
          <w:szCs w:val="20"/>
        </w:rPr>
      </w:pPr>
      <w:r w:rsidRPr="00F16B4D">
        <w:rPr>
          <w:rFonts w:ascii="Arial" w:hAnsi="Arial" w:cs="Arial"/>
          <w:sz w:val="20"/>
          <w:szCs w:val="20"/>
        </w:rPr>
        <w:t>in obsegom, določenem v 35. členu Zakona o obrambi (Ur. list RS, št. 103/04 – in 46/10 – Odl. US,</w:t>
      </w:r>
    </w:p>
    <w:p w:rsidR="000A3276" w:rsidRPr="00F16B4D" w:rsidRDefault="000A3276" w:rsidP="000A3276">
      <w:pPr>
        <w:spacing w:line="288" w:lineRule="auto"/>
        <w:rPr>
          <w:rFonts w:ascii="Arial" w:hAnsi="Arial" w:cs="Arial"/>
          <w:sz w:val="20"/>
          <w:szCs w:val="20"/>
        </w:rPr>
      </w:pPr>
    </w:p>
    <w:p w:rsidR="000A3276" w:rsidRPr="00F16B4D" w:rsidRDefault="000A3276" w:rsidP="000A3276">
      <w:pPr>
        <w:spacing w:line="288" w:lineRule="auto"/>
        <w:rPr>
          <w:rFonts w:ascii="Arial" w:hAnsi="Arial" w:cs="Arial"/>
          <w:b/>
          <w:sz w:val="20"/>
          <w:szCs w:val="20"/>
        </w:rPr>
      </w:pPr>
      <w:r w:rsidRPr="00F16B4D">
        <w:rPr>
          <w:rFonts w:ascii="Arial" w:hAnsi="Arial" w:cs="Arial"/>
          <w:b/>
          <w:sz w:val="20"/>
          <w:szCs w:val="20"/>
        </w:rPr>
        <w:t>zame opravi varnostno preverjanje.</w:t>
      </w:r>
    </w:p>
    <w:p w:rsidR="000A3276" w:rsidRPr="00F16B4D" w:rsidRDefault="000A3276" w:rsidP="000A3276">
      <w:pPr>
        <w:spacing w:line="288" w:lineRule="auto"/>
        <w:rPr>
          <w:rFonts w:ascii="Arial" w:hAnsi="Arial" w:cs="Arial"/>
          <w:sz w:val="20"/>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0A3276" w:rsidRPr="00F16B4D" w:rsidTr="00052E9B">
        <w:trPr>
          <w:cantSplit/>
        </w:trPr>
        <w:tc>
          <w:tcPr>
            <w:tcW w:w="1813" w:type="dxa"/>
          </w:tcPr>
          <w:p w:rsidR="000A3276" w:rsidRPr="00F16B4D" w:rsidRDefault="000A3276" w:rsidP="00052E9B">
            <w:pPr>
              <w:spacing w:line="288" w:lineRule="auto"/>
              <w:rPr>
                <w:rFonts w:ascii="Arial" w:hAnsi="Arial" w:cs="Arial"/>
                <w:sz w:val="20"/>
                <w:szCs w:val="20"/>
              </w:rPr>
            </w:pPr>
          </w:p>
        </w:tc>
        <w:tc>
          <w:tcPr>
            <w:tcW w:w="1813" w:type="dxa"/>
          </w:tcPr>
          <w:p w:rsidR="000A3276" w:rsidRPr="00F16B4D" w:rsidRDefault="000A3276" w:rsidP="00052E9B">
            <w:pPr>
              <w:spacing w:line="288" w:lineRule="auto"/>
              <w:rPr>
                <w:rFonts w:ascii="Arial" w:hAnsi="Arial" w:cs="Arial"/>
                <w:sz w:val="20"/>
                <w:szCs w:val="20"/>
              </w:rPr>
            </w:pPr>
          </w:p>
        </w:tc>
        <w:tc>
          <w:tcPr>
            <w:tcW w:w="2242" w:type="dxa"/>
          </w:tcPr>
          <w:p w:rsidR="000A3276" w:rsidRPr="00F16B4D" w:rsidRDefault="000A3276" w:rsidP="00052E9B">
            <w:pPr>
              <w:spacing w:line="288" w:lineRule="auto"/>
              <w:rPr>
                <w:rFonts w:ascii="Arial" w:hAnsi="Arial" w:cs="Arial"/>
                <w:sz w:val="20"/>
                <w:szCs w:val="20"/>
              </w:rPr>
            </w:pPr>
          </w:p>
        </w:tc>
        <w:tc>
          <w:tcPr>
            <w:tcW w:w="3454" w:type="dxa"/>
            <w:tcBorders>
              <w:top w:val="nil"/>
              <w:left w:val="nil"/>
              <w:bottom w:val="single" w:sz="4" w:space="0" w:color="auto"/>
              <w:right w:val="nil"/>
            </w:tcBorders>
          </w:tcPr>
          <w:p w:rsidR="000A3276" w:rsidRPr="00F16B4D" w:rsidRDefault="000A3276" w:rsidP="00052E9B">
            <w:pPr>
              <w:spacing w:line="288" w:lineRule="auto"/>
              <w:jc w:val="center"/>
              <w:rPr>
                <w:rFonts w:ascii="Arial" w:hAnsi="Arial" w:cs="Arial"/>
                <w:b/>
                <w:sz w:val="20"/>
                <w:szCs w:val="20"/>
              </w:rPr>
            </w:pPr>
          </w:p>
        </w:tc>
      </w:tr>
      <w:tr w:rsidR="000A3276" w:rsidRPr="00F16B4D" w:rsidTr="00052E9B">
        <w:trPr>
          <w:cantSplit/>
        </w:trPr>
        <w:tc>
          <w:tcPr>
            <w:tcW w:w="1813" w:type="dxa"/>
          </w:tcPr>
          <w:p w:rsidR="000A3276" w:rsidRPr="00F16B4D" w:rsidRDefault="000A3276" w:rsidP="00052E9B">
            <w:pPr>
              <w:spacing w:line="288" w:lineRule="auto"/>
              <w:jc w:val="center"/>
              <w:rPr>
                <w:rFonts w:ascii="Arial" w:hAnsi="Arial" w:cs="Arial"/>
                <w:sz w:val="20"/>
                <w:szCs w:val="20"/>
              </w:rPr>
            </w:pPr>
          </w:p>
        </w:tc>
        <w:tc>
          <w:tcPr>
            <w:tcW w:w="1813" w:type="dxa"/>
          </w:tcPr>
          <w:p w:rsidR="000A3276" w:rsidRPr="00F16B4D" w:rsidRDefault="000A3276" w:rsidP="00052E9B">
            <w:pPr>
              <w:spacing w:line="288" w:lineRule="auto"/>
              <w:jc w:val="center"/>
              <w:rPr>
                <w:rFonts w:ascii="Arial" w:hAnsi="Arial" w:cs="Arial"/>
                <w:sz w:val="20"/>
                <w:szCs w:val="20"/>
              </w:rPr>
            </w:pPr>
          </w:p>
        </w:tc>
        <w:tc>
          <w:tcPr>
            <w:tcW w:w="2242" w:type="dxa"/>
          </w:tcPr>
          <w:p w:rsidR="000A3276" w:rsidRPr="00F16B4D" w:rsidRDefault="000A3276" w:rsidP="00052E9B">
            <w:pPr>
              <w:spacing w:line="288" w:lineRule="auto"/>
              <w:jc w:val="center"/>
              <w:rPr>
                <w:rFonts w:ascii="Arial" w:hAnsi="Arial" w:cs="Arial"/>
                <w:sz w:val="20"/>
                <w:szCs w:val="20"/>
              </w:rPr>
            </w:pPr>
          </w:p>
        </w:tc>
        <w:tc>
          <w:tcPr>
            <w:tcW w:w="3454" w:type="dxa"/>
            <w:tcBorders>
              <w:top w:val="single" w:sz="4" w:space="0" w:color="auto"/>
              <w:left w:val="nil"/>
              <w:bottom w:val="nil"/>
              <w:right w:val="nil"/>
            </w:tcBorders>
            <w:hideMark/>
          </w:tcPr>
          <w:p w:rsidR="000A3276" w:rsidRPr="00F16B4D" w:rsidRDefault="000A3276" w:rsidP="00052E9B">
            <w:pPr>
              <w:spacing w:line="288" w:lineRule="auto"/>
              <w:jc w:val="center"/>
              <w:rPr>
                <w:rFonts w:ascii="Arial" w:hAnsi="Arial" w:cs="Arial"/>
                <w:sz w:val="20"/>
                <w:szCs w:val="20"/>
              </w:rPr>
            </w:pPr>
            <w:r w:rsidRPr="00F16B4D">
              <w:rPr>
                <w:rFonts w:ascii="Arial" w:hAnsi="Arial" w:cs="Arial"/>
                <w:sz w:val="20"/>
                <w:szCs w:val="20"/>
              </w:rPr>
              <w:t xml:space="preserve">lastnoročni podpis** </w:t>
            </w:r>
          </w:p>
        </w:tc>
      </w:tr>
    </w:tbl>
    <w:p w:rsidR="000A3276" w:rsidRPr="00F16B4D" w:rsidRDefault="000A3276" w:rsidP="000A3276">
      <w:pPr>
        <w:spacing w:line="288" w:lineRule="auto"/>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0A3276" w:rsidRPr="00F16B4D" w:rsidTr="00052E9B">
        <w:trPr>
          <w:cantSplit/>
        </w:trPr>
        <w:tc>
          <w:tcPr>
            <w:tcW w:w="708" w:type="dxa"/>
            <w:hideMark/>
          </w:tcPr>
          <w:p w:rsidR="000A3276" w:rsidRPr="00F16B4D" w:rsidRDefault="000A3276" w:rsidP="00052E9B">
            <w:pPr>
              <w:spacing w:line="288" w:lineRule="auto"/>
              <w:rPr>
                <w:rFonts w:ascii="Arial" w:hAnsi="Arial" w:cs="Arial"/>
                <w:sz w:val="20"/>
                <w:szCs w:val="20"/>
              </w:rPr>
            </w:pPr>
            <w:r w:rsidRPr="00F16B4D">
              <w:rPr>
                <w:rFonts w:ascii="Arial" w:hAnsi="Arial" w:cs="Arial"/>
                <w:sz w:val="20"/>
                <w:szCs w:val="20"/>
              </w:rPr>
              <w:t>V/na</w:t>
            </w:r>
          </w:p>
        </w:tc>
        <w:tc>
          <w:tcPr>
            <w:tcW w:w="3100" w:type="dxa"/>
            <w:tcBorders>
              <w:top w:val="nil"/>
              <w:left w:val="nil"/>
              <w:bottom w:val="single" w:sz="4" w:space="0" w:color="auto"/>
              <w:right w:val="nil"/>
            </w:tcBorders>
          </w:tcPr>
          <w:p w:rsidR="000A3276" w:rsidRPr="00F16B4D" w:rsidRDefault="000A3276" w:rsidP="00052E9B">
            <w:pPr>
              <w:spacing w:line="288" w:lineRule="auto"/>
              <w:rPr>
                <w:rFonts w:ascii="Arial" w:hAnsi="Arial" w:cs="Arial"/>
                <w:sz w:val="20"/>
                <w:szCs w:val="20"/>
              </w:rPr>
            </w:pPr>
          </w:p>
        </w:tc>
        <w:tc>
          <w:tcPr>
            <w:tcW w:w="620" w:type="dxa"/>
            <w:hideMark/>
          </w:tcPr>
          <w:p w:rsidR="000A3276" w:rsidRPr="00F16B4D" w:rsidRDefault="000A3276" w:rsidP="00052E9B">
            <w:pPr>
              <w:spacing w:line="288" w:lineRule="auto"/>
              <w:rPr>
                <w:rFonts w:ascii="Arial" w:hAnsi="Arial" w:cs="Arial"/>
                <w:sz w:val="20"/>
                <w:szCs w:val="20"/>
              </w:rPr>
            </w:pPr>
            <w:r w:rsidRPr="00F16B4D">
              <w:rPr>
                <w:rFonts w:ascii="Arial" w:hAnsi="Arial" w:cs="Arial"/>
                <w:sz w:val="20"/>
                <w:szCs w:val="20"/>
              </w:rPr>
              <w:t>, dne</w:t>
            </w:r>
          </w:p>
        </w:tc>
        <w:tc>
          <w:tcPr>
            <w:tcW w:w="1440" w:type="dxa"/>
            <w:tcBorders>
              <w:top w:val="nil"/>
              <w:left w:val="nil"/>
              <w:bottom w:val="single" w:sz="4" w:space="0" w:color="auto"/>
              <w:right w:val="nil"/>
            </w:tcBorders>
          </w:tcPr>
          <w:p w:rsidR="000A3276" w:rsidRPr="00F16B4D" w:rsidRDefault="000A3276" w:rsidP="00052E9B">
            <w:pPr>
              <w:spacing w:line="288" w:lineRule="auto"/>
              <w:jc w:val="center"/>
              <w:rPr>
                <w:rFonts w:ascii="Arial" w:hAnsi="Arial" w:cs="Arial"/>
                <w:b/>
                <w:sz w:val="20"/>
                <w:szCs w:val="20"/>
              </w:rPr>
            </w:pPr>
          </w:p>
        </w:tc>
      </w:tr>
      <w:tr w:rsidR="000A3276" w:rsidRPr="00F16B4D" w:rsidTr="00052E9B">
        <w:trPr>
          <w:cantSplit/>
        </w:trPr>
        <w:tc>
          <w:tcPr>
            <w:tcW w:w="708" w:type="dxa"/>
          </w:tcPr>
          <w:p w:rsidR="000A3276" w:rsidRPr="00F16B4D" w:rsidRDefault="000A3276" w:rsidP="00052E9B">
            <w:pPr>
              <w:spacing w:line="288" w:lineRule="auto"/>
              <w:jc w:val="center"/>
              <w:rPr>
                <w:rFonts w:ascii="Arial" w:hAnsi="Arial" w:cs="Arial"/>
                <w:sz w:val="20"/>
                <w:szCs w:val="20"/>
              </w:rPr>
            </w:pPr>
          </w:p>
        </w:tc>
        <w:tc>
          <w:tcPr>
            <w:tcW w:w="3100" w:type="dxa"/>
            <w:tcBorders>
              <w:top w:val="single" w:sz="4" w:space="0" w:color="auto"/>
              <w:left w:val="nil"/>
              <w:bottom w:val="nil"/>
              <w:right w:val="nil"/>
            </w:tcBorders>
            <w:hideMark/>
          </w:tcPr>
          <w:p w:rsidR="000A3276" w:rsidRPr="00F16B4D" w:rsidRDefault="000A3276" w:rsidP="00052E9B">
            <w:pPr>
              <w:spacing w:line="288" w:lineRule="auto"/>
              <w:jc w:val="center"/>
              <w:rPr>
                <w:rFonts w:ascii="Arial" w:hAnsi="Arial" w:cs="Arial"/>
                <w:sz w:val="20"/>
                <w:szCs w:val="20"/>
              </w:rPr>
            </w:pPr>
            <w:r w:rsidRPr="00F16B4D">
              <w:rPr>
                <w:rFonts w:ascii="Arial" w:hAnsi="Arial" w:cs="Arial"/>
                <w:sz w:val="20"/>
                <w:szCs w:val="20"/>
              </w:rPr>
              <w:t xml:space="preserve">Kraj </w:t>
            </w:r>
          </w:p>
        </w:tc>
        <w:tc>
          <w:tcPr>
            <w:tcW w:w="620" w:type="dxa"/>
          </w:tcPr>
          <w:p w:rsidR="000A3276" w:rsidRPr="00F16B4D" w:rsidRDefault="000A3276" w:rsidP="00052E9B">
            <w:pPr>
              <w:spacing w:line="288" w:lineRule="auto"/>
              <w:jc w:val="center"/>
              <w:rPr>
                <w:rFonts w:ascii="Arial" w:hAnsi="Arial" w:cs="Arial"/>
                <w:sz w:val="20"/>
                <w:szCs w:val="20"/>
              </w:rPr>
            </w:pPr>
          </w:p>
        </w:tc>
        <w:tc>
          <w:tcPr>
            <w:tcW w:w="1440" w:type="dxa"/>
            <w:tcBorders>
              <w:top w:val="single" w:sz="4" w:space="0" w:color="auto"/>
              <w:left w:val="nil"/>
              <w:bottom w:val="nil"/>
              <w:right w:val="nil"/>
            </w:tcBorders>
            <w:hideMark/>
          </w:tcPr>
          <w:p w:rsidR="000A3276" w:rsidRPr="00F16B4D" w:rsidRDefault="000A3276" w:rsidP="00052E9B">
            <w:pPr>
              <w:spacing w:line="288" w:lineRule="auto"/>
              <w:jc w:val="center"/>
              <w:rPr>
                <w:rFonts w:ascii="Arial" w:hAnsi="Arial" w:cs="Arial"/>
                <w:sz w:val="20"/>
                <w:szCs w:val="20"/>
              </w:rPr>
            </w:pPr>
            <w:r w:rsidRPr="00F16B4D">
              <w:rPr>
                <w:rFonts w:ascii="Arial" w:hAnsi="Arial" w:cs="Arial"/>
                <w:sz w:val="20"/>
                <w:szCs w:val="20"/>
              </w:rPr>
              <w:t xml:space="preserve">Datum </w:t>
            </w:r>
          </w:p>
        </w:tc>
      </w:tr>
    </w:tbl>
    <w:p w:rsidR="000A3276" w:rsidRPr="00F16B4D" w:rsidRDefault="000A3276" w:rsidP="000A3276">
      <w:pPr>
        <w:pStyle w:val="Telobesedila"/>
        <w:spacing w:after="0" w:line="288" w:lineRule="auto"/>
        <w:rPr>
          <w:szCs w:val="20"/>
          <w:lang w:val="sl-SI"/>
        </w:rPr>
      </w:pPr>
    </w:p>
    <w:p w:rsidR="000A3276" w:rsidRPr="00F16B4D" w:rsidRDefault="000A3276" w:rsidP="000A3276">
      <w:pPr>
        <w:pStyle w:val="Telobesedila"/>
        <w:spacing w:after="0" w:line="288" w:lineRule="auto"/>
        <w:rPr>
          <w:szCs w:val="20"/>
          <w:lang w:val="sl-SI"/>
        </w:rPr>
      </w:pPr>
    </w:p>
    <w:p w:rsidR="000A3276" w:rsidRPr="00F16B4D" w:rsidRDefault="000A3276" w:rsidP="000A3276">
      <w:pPr>
        <w:pStyle w:val="Telobesedila"/>
        <w:spacing w:after="0" w:line="288" w:lineRule="auto"/>
        <w:rPr>
          <w:szCs w:val="20"/>
          <w:lang w:val="sl-SI"/>
        </w:rPr>
      </w:pPr>
    </w:p>
    <w:p w:rsidR="000A3276" w:rsidRPr="00F16B4D" w:rsidRDefault="000A3276" w:rsidP="000A3276">
      <w:pPr>
        <w:pStyle w:val="Telobesedila"/>
        <w:spacing w:after="0" w:line="288" w:lineRule="auto"/>
        <w:rPr>
          <w:szCs w:val="20"/>
          <w:lang w:val="sl-SI"/>
        </w:rPr>
      </w:pPr>
    </w:p>
    <w:p w:rsidR="000A3276" w:rsidRPr="00F16B4D" w:rsidRDefault="000A3276" w:rsidP="000A3276">
      <w:pPr>
        <w:pStyle w:val="Telobesedila"/>
        <w:spacing w:after="0" w:line="288" w:lineRule="auto"/>
        <w:rPr>
          <w:szCs w:val="20"/>
          <w:lang w:val="sl-SI"/>
        </w:rPr>
      </w:pPr>
    </w:p>
    <w:p w:rsidR="000A3276" w:rsidRPr="00F16B4D" w:rsidRDefault="000A3276" w:rsidP="000A3276">
      <w:pPr>
        <w:pStyle w:val="Telobesedila"/>
        <w:spacing w:after="0" w:line="288" w:lineRule="auto"/>
        <w:rPr>
          <w:szCs w:val="20"/>
          <w:lang w:val="sl-SI"/>
        </w:rPr>
      </w:pPr>
    </w:p>
    <w:p w:rsidR="000A3276" w:rsidRPr="00F16B4D" w:rsidRDefault="000A3276" w:rsidP="000A3276">
      <w:pPr>
        <w:pStyle w:val="Telobesedila"/>
        <w:spacing w:after="0" w:line="288" w:lineRule="auto"/>
        <w:jc w:val="both"/>
        <w:rPr>
          <w:szCs w:val="20"/>
          <w:lang w:val="sl-SI"/>
        </w:rPr>
      </w:pPr>
      <w:r w:rsidRPr="00F16B4D">
        <w:rPr>
          <w:szCs w:val="20"/>
          <w:lang w:val="sl-SI"/>
        </w:rPr>
        <w:t xml:space="preserve">* navesti </w:t>
      </w:r>
      <w:r w:rsidRPr="00F16B4D">
        <w:rPr>
          <w:b/>
          <w:szCs w:val="20"/>
          <w:u w:val="single"/>
          <w:lang w:val="sl-SI"/>
        </w:rPr>
        <w:t>štev</w:t>
      </w:r>
      <w:r w:rsidRPr="00F16B4D">
        <w:rPr>
          <w:szCs w:val="20"/>
          <w:lang w:val="sl-SI"/>
        </w:rPr>
        <w:t xml:space="preserve">., </w:t>
      </w:r>
      <w:r w:rsidRPr="00F16B4D">
        <w:rPr>
          <w:b/>
          <w:szCs w:val="20"/>
          <w:u w:val="single"/>
          <w:lang w:val="sl-SI"/>
        </w:rPr>
        <w:t>datum</w:t>
      </w:r>
      <w:r w:rsidRPr="00F16B4D">
        <w:rPr>
          <w:szCs w:val="20"/>
          <w:lang w:val="sl-SI"/>
        </w:rPr>
        <w:t xml:space="preserve"> in </w:t>
      </w:r>
      <w:r w:rsidRPr="00F16B4D">
        <w:rPr>
          <w:b/>
          <w:szCs w:val="20"/>
          <w:u w:val="single"/>
          <w:lang w:val="sl-SI"/>
        </w:rPr>
        <w:t>partnerja</w:t>
      </w:r>
      <w:r w:rsidRPr="00F16B4D">
        <w:rPr>
          <w:szCs w:val="20"/>
          <w:lang w:val="sl-SI"/>
        </w:rPr>
        <w:t xml:space="preserve"> v primeru obstoja pogodbe, dogovora, podpisanega sporazuma ali drugega dokumenta, ki pravno formalizira izvajanje storitev; če teh pravnih podlag ni, se ta del izpusti</w:t>
      </w:r>
    </w:p>
    <w:p w:rsidR="000A3276" w:rsidRPr="00F16B4D" w:rsidRDefault="000A3276" w:rsidP="000A3276">
      <w:pPr>
        <w:pStyle w:val="Telobesedila"/>
        <w:spacing w:after="0" w:line="288" w:lineRule="auto"/>
        <w:jc w:val="both"/>
        <w:rPr>
          <w:szCs w:val="20"/>
          <w:lang w:val="sl-SI"/>
        </w:rPr>
      </w:pPr>
      <w:r w:rsidRPr="00F16B4D">
        <w:rPr>
          <w:szCs w:val="20"/>
          <w:lang w:val="sl-SI"/>
        </w:rPr>
        <w:t>**soglasje mora biti podpisano z lastnoročnim podpisom osebe, ki daje soglasje</w:t>
      </w:r>
    </w:p>
    <w:p w:rsidR="000A3276" w:rsidRPr="00404B66" w:rsidRDefault="000A3276" w:rsidP="000A3276">
      <w:pPr>
        <w:tabs>
          <w:tab w:val="left" w:pos="567"/>
        </w:tabs>
        <w:spacing w:line="288" w:lineRule="auto"/>
        <w:jc w:val="both"/>
        <w:rPr>
          <w:rFonts w:ascii="Arial" w:hAnsi="Arial" w:cs="Arial"/>
          <w:bCs/>
          <w:sz w:val="20"/>
          <w:szCs w:val="20"/>
        </w:rPr>
      </w:pPr>
    </w:p>
    <w:p w:rsidR="00404B66" w:rsidRPr="000A3276" w:rsidRDefault="00404B66" w:rsidP="000A3276"/>
    <w:sectPr w:rsidR="00404B66" w:rsidRPr="000A3276" w:rsidSect="00E81B1F">
      <w:headerReference w:type="default" r:id="rId11"/>
      <w:footerReference w:type="default" r:id="rId12"/>
      <w:headerReference w:type="first" r:id="rId13"/>
      <w:footerReference w:type="first" r:id="rId14"/>
      <w:pgSz w:w="11900" w:h="16840"/>
      <w:pgMar w:top="1701" w:right="1701" w:bottom="1134" w:left="1701"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06" w:rsidRDefault="007F7906">
      <w:r>
        <w:separator/>
      </w:r>
    </w:p>
  </w:endnote>
  <w:endnote w:type="continuationSeparator" w:id="0">
    <w:p w:rsidR="007F7906" w:rsidRDefault="007F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021A17">
      <w:rPr>
        <w:rFonts w:ascii="Arial" w:hAnsi="Arial" w:cs="Arial"/>
        <w:noProof/>
        <w:color w:val="000000"/>
        <w:sz w:val="16"/>
        <w:szCs w:val="16"/>
        <w:lang w:val="en-US" w:eastAsia="en-US"/>
      </w:rPr>
      <w:t>17</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021A17">
      <w:rPr>
        <w:rFonts w:ascii="Arial" w:hAnsi="Arial" w:cs="Arial"/>
        <w:noProof/>
        <w:color w:val="000000"/>
        <w:sz w:val="16"/>
        <w:szCs w:val="16"/>
        <w:lang w:val="en-US" w:eastAsia="en-US"/>
      </w:rPr>
      <w:t>17</w:t>
    </w:r>
    <w:r>
      <w:rPr>
        <w:rFonts w:ascii="Arial" w:hAnsi="Arial" w:cs="Arial"/>
        <w:color w:val="000000"/>
        <w:sz w:val="16"/>
        <w:szCs w:val="16"/>
        <w:lang w:val="en-US" w:eastAsia="en-US"/>
      </w:rPr>
      <w:fldChar w:fldCharType="end"/>
    </w:r>
  </w:p>
  <w:p w:rsidR="000B1A97" w:rsidRDefault="000B1A9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0B1A97" w:rsidRDefault="000B1A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06" w:rsidRDefault="007F7906">
      <w:r>
        <w:separator/>
      </w:r>
    </w:p>
  </w:footnote>
  <w:footnote w:type="continuationSeparator" w:id="0">
    <w:p w:rsidR="007F7906" w:rsidRDefault="007F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0B1A97" w:rsidRDefault="000B1A9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0B1A97" w:rsidRDefault="000B1A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D1DC3"/>
    <w:multiLevelType w:val="hybridMultilevel"/>
    <w:tmpl w:val="DCDC6440"/>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D65A9A"/>
    <w:multiLevelType w:val="hybridMultilevel"/>
    <w:tmpl w:val="0860A3EA"/>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A944E92"/>
    <w:multiLevelType w:val="hybridMultilevel"/>
    <w:tmpl w:val="FFE0E2AA"/>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7B6430"/>
    <w:multiLevelType w:val="hybridMultilevel"/>
    <w:tmpl w:val="A7B2E894"/>
    <w:lvl w:ilvl="0" w:tplc="FFFFFFFF">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7" w15:restartNumberingAfterBreak="0">
    <w:nsid w:val="2939248F"/>
    <w:multiLevelType w:val="hybridMultilevel"/>
    <w:tmpl w:val="81868BE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930654"/>
    <w:multiLevelType w:val="hybridMultilevel"/>
    <w:tmpl w:val="D3141C4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615DE3"/>
    <w:multiLevelType w:val="hybridMultilevel"/>
    <w:tmpl w:val="0AEE8C94"/>
    <w:lvl w:ilvl="0" w:tplc="0424000F">
      <w:start w:val="1"/>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2D4D1358"/>
    <w:multiLevelType w:val="hybridMultilevel"/>
    <w:tmpl w:val="A14460B2"/>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0875D32"/>
    <w:multiLevelType w:val="hybridMultilevel"/>
    <w:tmpl w:val="2F86AD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2B750B6"/>
    <w:multiLevelType w:val="hybridMultilevel"/>
    <w:tmpl w:val="1C88FFA6"/>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A5395C"/>
    <w:multiLevelType w:val="hybridMultilevel"/>
    <w:tmpl w:val="09FC6B34"/>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156"/>
        </w:tabs>
        <w:ind w:left="1156"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18" w15:restartNumberingAfterBreak="0">
    <w:nsid w:val="419C324C"/>
    <w:multiLevelType w:val="hybridMultilevel"/>
    <w:tmpl w:val="9244ADAE"/>
    <w:lvl w:ilvl="0" w:tplc="7BA605A2">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227B0A"/>
    <w:multiLevelType w:val="hybridMultilevel"/>
    <w:tmpl w:val="C890B5C4"/>
    <w:lvl w:ilvl="0" w:tplc="0424000F">
      <w:start w:val="8"/>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53884E34"/>
    <w:multiLevelType w:val="hybridMultilevel"/>
    <w:tmpl w:val="D67CCBF0"/>
    <w:lvl w:ilvl="0" w:tplc="F7B6BB16">
      <w:start w:val="1"/>
      <w:numFmt w:val="bullet"/>
      <w:lvlText w:val="-"/>
      <w:lvlJc w:val="left"/>
      <w:pPr>
        <w:ind w:left="284" w:hanging="360"/>
      </w:pPr>
      <w:rPr>
        <w:rFonts w:ascii="Arial" w:eastAsiaTheme="minorEastAsia" w:hAnsi="Arial" w:hint="default"/>
      </w:rPr>
    </w:lvl>
    <w:lvl w:ilvl="1" w:tplc="04240003" w:tentative="1">
      <w:start w:val="1"/>
      <w:numFmt w:val="bullet"/>
      <w:lvlText w:val="o"/>
      <w:lvlJc w:val="left"/>
      <w:pPr>
        <w:ind w:left="1004" w:hanging="360"/>
      </w:pPr>
      <w:rPr>
        <w:rFonts w:ascii="Courier New" w:hAnsi="Courier New" w:hint="default"/>
      </w:rPr>
    </w:lvl>
    <w:lvl w:ilvl="2" w:tplc="04240005" w:tentative="1">
      <w:start w:val="1"/>
      <w:numFmt w:val="bullet"/>
      <w:lvlText w:val=""/>
      <w:lvlJc w:val="left"/>
      <w:pPr>
        <w:ind w:left="1724" w:hanging="360"/>
      </w:pPr>
      <w:rPr>
        <w:rFonts w:ascii="Wingdings" w:hAnsi="Wingdings" w:hint="default"/>
      </w:rPr>
    </w:lvl>
    <w:lvl w:ilvl="3" w:tplc="04240001" w:tentative="1">
      <w:start w:val="1"/>
      <w:numFmt w:val="bullet"/>
      <w:lvlText w:val=""/>
      <w:lvlJc w:val="left"/>
      <w:pPr>
        <w:ind w:left="2444" w:hanging="360"/>
      </w:pPr>
      <w:rPr>
        <w:rFonts w:ascii="Symbol" w:hAnsi="Symbol" w:hint="default"/>
      </w:rPr>
    </w:lvl>
    <w:lvl w:ilvl="4" w:tplc="04240003" w:tentative="1">
      <w:start w:val="1"/>
      <w:numFmt w:val="bullet"/>
      <w:lvlText w:val="o"/>
      <w:lvlJc w:val="left"/>
      <w:pPr>
        <w:ind w:left="3164" w:hanging="360"/>
      </w:pPr>
      <w:rPr>
        <w:rFonts w:ascii="Courier New" w:hAnsi="Courier New" w:hint="default"/>
      </w:rPr>
    </w:lvl>
    <w:lvl w:ilvl="5" w:tplc="04240005" w:tentative="1">
      <w:start w:val="1"/>
      <w:numFmt w:val="bullet"/>
      <w:lvlText w:val=""/>
      <w:lvlJc w:val="left"/>
      <w:pPr>
        <w:ind w:left="3884" w:hanging="360"/>
      </w:pPr>
      <w:rPr>
        <w:rFonts w:ascii="Wingdings" w:hAnsi="Wingdings" w:hint="default"/>
      </w:rPr>
    </w:lvl>
    <w:lvl w:ilvl="6" w:tplc="04240001" w:tentative="1">
      <w:start w:val="1"/>
      <w:numFmt w:val="bullet"/>
      <w:lvlText w:val=""/>
      <w:lvlJc w:val="left"/>
      <w:pPr>
        <w:ind w:left="4604" w:hanging="360"/>
      </w:pPr>
      <w:rPr>
        <w:rFonts w:ascii="Symbol" w:hAnsi="Symbol" w:hint="default"/>
      </w:rPr>
    </w:lvl>
    <w:lvl w:ilvl="7" w:tplc="04240003" w:tentative="1">
      <w:start w:val="1"/>
      <w:numFmt w:val="bullet"/>
      <w:lvlText w:val="o"/>
      <w:lvlJc w:val="left"/>
      <w:pPr>
        <w:ind w:left="5324" w:hanging="360"/>
      </w:pPr>
      <w:rPr>
        <w:rFonts w:ascii="Courier New" w:hAnsi="Courier New" w:hint="default"/>
      </w:rPr>
    </w:lvl>
    <w:lvl w:ilvl="8" w:tplc="04240005" w:tentative="1">
      <w:start w:val="1"/>
      <w:numFmt w:val="bullet"/>
      <w:lvlText w:val=""/>
      <w:lvlJc w:val="left"/>
      <w:pPr>
        <w:ind w:left="6044" w:hanging="360"/>
      </w:pPr>
      <w:rPr>
        <w:rFonts w:ascii="Wingdings" w:hAnsi="Wingdings" w:hint="default"/>
      </w:rPr>
    </w:lvl>
  </w:abstractNum>
  <w:abstractNum w:abstractNumId="21"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47F3196"/>
    <w:multiLevelType w:val="hybridMultilevel"/>
    <w:tmpl w:val="26CEF8C4"/>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6CFE0CDB"/>
    <w:multiLevelType w:val="hybridMultilevel"/>
    <w:tmpl w:val="2C0629E8"/>
    <w:lvl w:ilvl="0" w:tplc="897E1D44">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0C09A6"/>
    <w:multiLevelType w:val="hybridMultilevel"/>
    <w:tmpl w:val="50A8CFE6"/>
    <w:lvl w:ilvl="0" w:tplc="8C0ADACE">
      <w:numFmt w:val="bullet"/>
      <w:lvlText w:val="–"/>
      <w:lvlJc w:val="left"/>
      <w:pPr>
        <w:tabs>
          <w:tab w:val="num" w:pos="720"/>
        </w:tabs>
        <w:ind w:left="720" w:hanging="360"/>
      </w:pPr>
      <w:rPr>
        <w:rFonts w:ascii="Georgia" w:eastAsia="Times New Roman" w:hAnsi="Georg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8" w15:restartNumberingAfterBreak="0">
    <w:nsid w:val="7AE3258E"/>
    <w:multiLevelType w:val="hybridMultilevel"/>
    <w:tmpl w:val="70DC441E"/>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861DD6"/>
    <w:multiLevelType w:val="hybridMultilevel"/>
    <w:tmpl w:val="9BA21F24"/>
    <w:lvl w:ilvl="0" w:tplc="0424000F">
      <w:start w:val="9"/>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lvlOverride w:ilvl="6"/>
    <w:lvlOverride w:ilvl="7"/>
    <w:lvlOverride w:ilvl="8"/>
  </w:num>
  <w:num w:numId="3">
    <w:abstractNumId w:val="31"/>
    <w:lvlOverride w:ilvl="0"/>
  </w:num>
  <w:num w:numId="4">
    <w:abstractNumId w:val="21"/>
    <w:lvlOverride w:ilvl="0"/>
    <w:lvlOverride w:ilvl="1"/>
    <w:lvlOverride w:ilvl="2"/>
    <w:lvlOverride w:ilvl="3"/>
    <w:lvlOverride w:ilvl="4"/>
    <w:lvlOverride w:ilvl="5"/>
    <w:lvlOverride w:ilvl="6"/>
    <w:lvlOverride w:ilvl="7"/>
    <w:lvlOverride w:ilvl="8"/>
  </w:num>
  <w:num w:numId="5">
    <w:abstractNumId w:val="12"/>
    <w:lvlOverride w:ilvl="0"/>
    <w:lvlOverride w:ilvl="1">
      <w:startOverride w:val="1"/>
    </w:lvlOverride>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30"/>
    <w:lvlOverride w:ilvl="0"/>
  </w:num>
  <w:num w:numId="8">
    <w:abstractNumId w:val="27"/>
    <w:lvlOverride w:ilvl="0"/>
  </w:num>
  <w:num w:numId="9">
    <w:abstractNumId w:val="24"/>
  </w:num>
  <w:num w:numId="10">
    <w:abstractNumId w:val="15"/>
  </w:num>
  <w:num w:numId="11">
    <w:abstractNumId w:val="14"/>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6"/>
  </w:num>
  <w:num w:numId="15">
    <w:abstractNumId w:val="19"/>
  </w:num>
  <w:num w:numId="16">
    <w:abstractNumId w:val="28"/>
  </w:num>
  <w:num w:numId="17">
    <w:abstractNumId w:val="22"/>
  </w:num>
  <w:num w:numId="18">
    <w:abstractNumId w:val="16"/>
  </w:num>
  <w:num w:numId="19">
    <w:abstractNumId w:val="11"/>
  </w:num>
  <w:num w:numId="20">
    <w:abstractNumId w:val="7"/>
  </w:num>
  <w:num w:numId="21">
    <w:abstractNumId w:val="9"/>
  </w:num>
  <w:num w:numId="22">
    <w:abstractNumId w:val="4"/>
  </w:num>
  <w:num w:numId="23">
    <w:abstractNumId w:val="29"/>
  </w:num>
  <w:num w:numId="24">
    <w:abstractNumId w:val="2"/>
  </w:num>
  <w:num w:numId="25">
    <w:abstractNumId w:val="1"/>
  </w:num>
  <w:num w:numId="26">
    <w:abstractNumId w:val="0"/>
  </w:num>
  <w:num w:numId="27">
    <w:abstractNumId w:val="26"/>
  </w:num>
  <w:num w:numId="28">
    <w:abstractNumId w:val="18"/>
  </w:num>
  <w:num w:numId="29">
    <w:abstractNumId w:val="10"/>
  </w:num>
  <w:num w:numId="30">
    <w:abstractNumId w:val="20"/>
  </w:num>
  <w:num w:numId="31">
    <w:abstractNumId w:val="5"/>
  </w:num>
  <w:num w:numId="3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66"/>
    <w:rsid w:val="00007CB8"/>
    <w:rsid w:val="00016BDD"/>
    <w:rsid w:val="00021A17"/>
    <w:rsid w:val="00022FFF"/>
    <w:rsid w:val="00032B92"/>
    <w:rsid w:val="00052E9B"/>
    <w:rsid w:val="0007064A"/>
    <w:rsid w:val="00081DE8"/>
    <w:rsid w:val="00082959"/>
    <w:rsid w:val="0008487D"/>
    <w:rsid w:val="000A2CAE"/>
    <w:rsid w:val="000A3276"/>
    <w:rsid w:val="000B1A97"/>
    <w:rsid w:val="000C2B50"/>
    <w:rsid w:val="000F577C"/>
    <w:rsid w:val="001010A5"/>
    <w:rsid w:val="00103E1A"/>
    <w:rsid w:val="001040C5"/>
    <w:rsid w:val="0013040F"/>
    <w:rsid w:val="00171E2E"/>
    <w:rsid w:val="001B3A9C"/>
    <w:rsid w:val="001B6E6E"/>
    <w:rsid w:val="002064A9"/>
    <w:rsid w:val="00206729"/>
    <w:rsid w:val="00225257"/>
    <w:rsid w:val="00230AED"/>
    <w:rsid w:val="00236902"/>
    <w:rsid w:val="00266F20"/>
    <w:rsid w:val="002724DC"/>
    <w:rsid w:val="00273869"/>
    <w:rsid w:val="002A278A"/>
    <w:rsid w:val="002A41EF"/>
    <w:rsid w:val="003555E5"/>
    <w:rsid w:val="003718C8"/>
    <w:rsid w:val="00380704"/>
    <w:rsid w:val="00381E57"/>
    <w:rsid w:val="00386922"/>
    <w:rsid w:val="00387A28"/>
    <w:rsid w:val="003A23E6"/>
    <w:rsid w:val="003C21D2"/>
    <w:rsid w:val="003D0B97"/>
    <w:rsid w:val="003E7952"/>
    <w:rsid w:val="003F06B8"/>
    <w:rsid w:val="003F450A"/>
    <w:rsid w:val="00404B66"/>
    <w:rsid w:val="00415879"/>
    <w:rsid w:val="004174AA"/>
    <w:rsid w:val="00422BC2"/>
    <w:rsid w:val="004268A3"/>
    <w:rsid w:val="004278CB"/>
    <w:rsid w:val="00440670"/>
    <w:rsid w:val="00460371"/>
    <w:rsid w:val="004818C4"/>
    <w:rsid w:val="00487A72"/>
    <w:rsid w:val="0049215E"/>
    <w:rsid w:val="004927A1"/>
    <w:rsid w:val="004B210F"/>
    <w:rsid w:val="004B4CBF"/>
    <w:rsid w:val="004C33F9"/>
    <w:rsid w:val="004C3DFD"/>
    <w:rsid w:val="004D0808"/>
    <w:rsid w:val="004D5584"/>
    <w:rsid w:val="004E109F"/>
    <w:rsid w:val="004E1ED4"/>
    <w:rsid w:val="004E3B44"/>
    <w:rsid w:val="004F6A19"/>
    <w:rsid w:val="004F7654"/>
    <w:rsid w:val="004F79D2"/>
    <w:rsid w:val="004F7BB0"/>
    <w:rsid w:val="00503E90"/>
    <w:rsid w:val="00536893"/>
    <w:rsid w:val="00540CE7"/>
    <w:rsid w:val="00547AC4"/>
    <w:rsid w:val="005675DD"/>
    <w:rsid w:val="00573D8A"/>
    <w:rsid w:val="0057663B"/>
    <w:rsid w:val="00585B38"/>
    <w:rsid w:val="00585E4A"/>
    <w:rsid w:val="005952C5"/>
    <w:rsid w:val="005B56BA"/>
    <w:rsid w:val="005E01D4"/>
    <w:rsid w:val="006059DF"/>
    <w:rsid w:val="00605DAC"/>
    <w:rsid w:val="006124A3"/>
    <w:rsid w:val="00613264"/>
    <w:rsid w:val="006169ED"/>
    <w:rsid w:val="00636054"/>
    <w:rsid w:val="00642833"/>
    <w:rsid w:val="00650CFA"/>
    <w:rsid w:val="00652EA3"/>
    <w:rsid w:val="00653675"/>
    <w:rsid w:val="0065704F"/>
    <w:rsid w:val="00663250"/>
    <w:rsid w:val="00675147"/>
    <w:rsid w:val="00697865"/>
    <w:rsid w:val="006A486F"/>
    <w:rsid w:val="006B3235"/>
    <w:rsid w:val="006B3B31"/>
    <w:rsid w:val="006B7845"/>
    <w:rsid w:val="006C6323"/>
    <w:rsid w:val="006F3B57"/>
    <w:rsid w:val="00702327"/>
    <w:rsid w:val="0071099F"/>
    <w:rsid w:val="007133C2"/>
    <w:rsid w:val="007169C4"/>
    <w:rsid w:val="0072473B"/>
    <w:rsid w:val="00745637"/>
    <w:rsid w:val="00793353"/>
    <w:rsid w:val="007B707E"/>
    <w:rsid w:val="007F2395"/>
    <w:rsid w:val="007F5095"/>
    <w:rsid w:val="007F7906"/>
    <w:rsid w:val="00811FFC"/>
    <w:rsid w:val="0081758D"/>
    <w:rsid w:val="008218D6"/>
    <w:rsid w:val="00821BB1"/>
    <w:rsid w:val="00832E0F"/>
    <w:rsid w:val="0084445A"/>
    <w:rsid w:val="0085614F"/>
    <w:rsid w:val="00892316"/>
    <w:rsid w:val="008D5CFF"/>
    <w:rsid w:val="0090402A"/>
    <w:rsid w:val="009538E9"/>
    <w:rsid w:val="00966E9D"/>
    <w:rsid w:val="0098379E"/>
    <w:rsid w:val="00985B12"/>
    <w:rsid w:val="009905CD"/>
    <w:rsid w:val="00992328"/>
    <w:rsid w:val="009979C1"/>
    <w:rsid w:val="009A380A"/>
    <w:rsid w:val="009D4BC7"/>
    <w:rsid w:val="009D6DC8"/>
    <w:rsid w:val="009D7513"/>
    <w:rsid w:val="009E7402"/>
    <w:rsid w:val="00A136A3"/>
    <w:rsid w:val="00A370D7"/>
    <w:rsid w:val="00A53383"/>
    <w:rsid w:val="00A62ADF"/>
    <w:rsid w:val="00A63E5A"/>
    <w:rsid w:val="00A86599"/>
    <w:rsid w:val="00A97D5A"/>
    <w:rsid w:val="00AA1C0E"/>
    <w:rsid w:val="00AC1C6E"/>
    <w:rsid w:val="00AD7670"/>
    <w:rsid w:val="00B704BA"/>
    <w:rsid w:val="00B7173B"/>
    <w:rsid w:val="00BA151B"/>
    <w:rsid w:val="00BD03AE"/>
    <w:rsid w:val="00BD6820"/>
    <w:rsid w:val="00BE6C8A"/>
    <w:rsid w:val="00BF1C33"/>
    <w:rsid w:val="00BF213D"/>
    <w:rsid w:val="00C11658"/>
    <w:rsid w:val="00C17CC8"/>
    <w:rsid w:val="00C26AC6"/>
    <w:rsid w:val="00C30D18"/>
    <w:rsid w:val="00C31ED1"/>
    <w:rsid w:val="00C41440"/>
    <w:rsid w:val="00C61924"/>
    <w:rsid w:val="00C70D97"/>
    <w:rsid w:val="00C71626"/>
    <w:rsid w:val="00C740D0"/>
    <w:rsid w:val="00C77710"/>
    <w:rsid w:val="00C854C5"/>
    <w:rsid w:val="00C93290"/>
    <w:rsid w:val="00CA05AC"/>
    <w:rsid w:val="00CA2A41"/>
    <w:rsid w:val="00CB1BA7"/>
    <w:rsid w:val="00CC0805"/>
    <w:rsid w:val="00D0022E"/>
    <w:rsid w:val="00D37F48"/>
    <w:rsid w:val="00D466AE"/>
    <w:rsid w:val="00D774CD"/>
    <w:rsid w:val="00DB3535"/>
    <w:rsid w:val="00DC6B7F"/>
    <w:rsid w:val="00DD7FA5"/>
    <w:rsid w:val="00E02808"/>
    <w:rsid w:val="00E03C1F"/>
    <w:rsid w:val="00E21311"/>
    <w:rsid w:val="00E24124"/>
    <w:rsid w:val="00E35679"/>
    <w:rsid w:val="00E40A30"/>
    <w:rsid w:val="00E806D7"/>
    <w:rsid w:val="00E81B1F"/>
    <w:rsid w:val="00E84862"/>
    <w:rsid w:val="00EB21C7"/>
    <w:rsid w:val="00ED03C6"/>
    <w:rsid w:val="00EE4CBC"/>
    <w:rsid w:val="00EE77E0"/>
    <w:rsid w:val="00F07C87"/>
    <w:rsid w:val="00F16B4D"/>
    <w:rsid w:val="00F5276F"/>
    <w:rsid w:val="00FB26BD"/>
    <w:rsid w:val="00FB613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B05014-EFB6-4022-A42E-2169515B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3" w:uiPriority="0" w:qFormat="1"/>
    <w:lsdException w:name="annotation text" w:uiPriority="0"/>
    <w:lsdException w:name="header"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Balloon Text" w:semiHidden="1" w:unhideWhenUsed="1"/>
    <w:lsdException w:name="Placeholder Text" w:semiHidden="1" w:unhideWhenUsed="1"/>
    <w:lsdException w:name="No Spacing" w:semiHidden="1" w:unhideWhenUsed="1"/>
    <w:lsdException w:name="List Paragraph" w:uiPriority="34" w:qFormat="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04B66"/>
    <w:pPr>
      <w:tabs>
        <w:tab w:val="center" w:pos="4536"/>
        <w:tab w:val="right" w:pos="9072"/>
      </w:tabs>
    </w:pPr>
  </w:style>
  <w:style w:type="paragraph" w:styleId="Noga">
    <w:name w:val="footer"/>
    <w:basedOn w:val="Navaden"/>
    <w:link w:val="NogaZnak"/>
    <w:uiPriority w:val="99"/>
    <w:rsid w:val="00404B66"/>
    <w:pPr>
      <w:tabs>
        <w:tab w:val="center" w:pos="4536"/>
        <w:tab w:val="right" w:pos="9072"/>
      </w:tabs>
    </w:pPr>
  </w:style>
  <w:style w:type="character" w:styleId="Pripombasklic">
    <w:name w:val="annotation reference"/>
    <w:basedOn w:val="Privzetapisavaodstavka"/>
    <w:uiPriority w:val="99"/>
    <w:rsid w:val="00EE77E0"/>
    <w:rPr>
      <w:rFonts w:cs="Times New Roman"/>
      <w:sz w:val="16"/>
      <w:szCs w:val="16"/>
    </w:rPr>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Pripombabesedilo">
    <w:name w:val="annotation text"/>
    <w:basedOn w:val="Navaden"/>
    <w:link w:val="PripombabesediloZnak"/>
    <w:uiPriority w:val="99"/>
    <w:rsid w:val="00EE77E0"/>
    <w:rPr>
      <w:sz w:val="20"/>
      <w:szCs w:val="20"/>
    </w:r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EE77E0"/>
    <w:rPr>
      <w:b/>
      <w:bCs/>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character" w:customStyle="1" w:styleId="UnresolvedMention">
    <w:name w:val="Unresolved Mention"/>
    <w:basedOn w:val="Privzetapisavaodstavka"/>
    <w:uiPriority w:val="99"/>
    <w:semiHidden/>
    <w:unhideWhenUsed/>
    <w:rsid w:val="004278C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773075">
      <w:marLeft w:val="0"/>
      <w:marRight w:val="0"/>
      <w:marTop w:val="0"/>
      <w:marBottom w:val="0"/>
      <w:divBdr>
        <w:top w:val="none" w:sz="0" w:space="0" w:color="auto"/>
        <w:left w:val="none" w:sz="0" w:space="0" w:color="auto"/>
        <w:bottom w:val="none" w:sz="0" w:space="0" w:color="auto"/>
        <w:right w:val="none" w:sz="0" w:space="0" w:color="auto"/>
      </w:divBdr>
    </w:div>
    <w:div w:id="1753773076">
      <w:marLeft w:val="0"/>
      <w:marRight w:val="0"/>
      <w:marTop w:val="0"/>
      <w:marBottom w:val="0"/>
      <w:divBdr>
        <w:top w:val="none" w:sz="0" w:space="0" w:color="auto"/>
        <w:left w:val="none" w:sz="0" w:space="0" w:color="auto"/>
        <w:bottom w:val="none" w:sz="0" w:space="0" w:color="auto"/>
        <w:right w:val="none" w:sz="0" w:space="0" w:color="auto"/>
      </w:divBdr>
    </w:div>
    <w:div w:id="1753773077">
      <w:marLeft w:val="0"/>
      <w:marRight w:val="0"/>
      <w:marTop w:val="0"/>
      <w:marBottom w:val="0"/>
      <w:divBdr>
        <w:top w:val="none" w:sz="0" w:space="0" w:color="auto"/>
        <w:left w:val="none" w:sz="0" w:space="0" w:color="auto"/>
        <w:bottom w:val="none" w:sz="0" w:space="0" w:color="auto"/>
        <w:right w:val="none" w:sz="0" w:space="0" w:color="auto"/>
      </w:divBdr>
    </w:div>
    <w:div w:id="1753773078">
      <w:marLeft w:val="0"/>
      <w:marRight w:val="0"/>
      <w:marTop w:val="0"/>
      <w:marBottom w:val="0"/>
      <w:divBdr>
        <w:top w:val="none" w:sz="0" w:space="0" w:color="auto"/>
        <w:left w:val="none" w:sz="0" w:space="0" w:color="auto"/>
        <w:bottom w:val="none" w:sz="0" w:space="0" w:color="auto"/>
        <w:right w:val="none" w:sz="0" w:space="0" w:color="auto"/>
      </w:divBdr>
    </w:div>
    <w:div w:id="1753773079">
      <w:marLeft w:val="0"/>
      <w:marRight w:val="0"/>
      <w:marTop w:val="0"/>
      <w:marBottom w:val="0"/>
      <w:divBdr>
        <w:top w:val="none" w:sz="0" w:space="0" w:color="auto"/>
        <w:left w:val="none" w:sz="0" w:space="0" w:color="auto"/>
        <w:bottom w:val="none" w:sz="0" w:space="0" w:color="auto"/>
        <w:right w:val="none" w:sz="0" w:space="0" w:color="auto"/>
      </w:divBdr>
    </w:div>
    <w:div w:id="1753773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F0A1DF-A832-4EFE-982D-C0F94909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4977</Words>
  <Characters>28374</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cp:lastPrinted>2022-04-04T09:07:00Z</cp:lastPrinted>
  <dcterms:created xsi:type="dcterms:W3CDTF">2022-04-12T09:35:00Z</dcterms:created>
  <dcterms:modified xsi:type="dcterms:W3CDTF">2022-04-12T09:35:00Z</dcterms:modified>
</cp:coreProperties>
</file>