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2B0E" w:rsidRPr="00282B0E" w:rsidRDefault="00282B0E" w:rsidP="00282B0E">
      <w:pPr>
        <w:tabs>
          <w:tab w:val="center" w:pos="7371"/>
        </w:tabs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282B0E" w:rsidRPr="00282B0E" w:rsidRDefault="00282B0E" w:rsidP="00282B0E">
      <w:pPr>
        <w:tabs>
          <w:tab w:val="left" w:pos="1701"/>
        </w:tabs>
        <w:spacing w:line="260" w:lineRule="atLeast"/>
        <w:ind w:left="1701" w:hanging="1701"/>
        <w:rPr>
          <w:rFonts w:ascii="Arial" w:hAnsi="Arial" w:cs="Arial"/>
          <w:b/>
          <w:sz w:val="20"/>
          <w:lang w:val="sl-SI"/>
        </w:rPr>
      </w:pP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Naročnik: Republika Slovenija, Ministrstvo za obrambo, Vojkova cesta 55, 1000 Ljubljana, v skladu z Zakonom o stvarnem premoženju države in samoupravnih lokalnih skupnosti ZSPDSLS-1 (Uradni list RS, št. 11/18 in 79/18), Uredbo o stvarnem premoženju države in samoupravnih lokalnih skupnosti (Uradni list RS, št. 31/18) in Zakonom o državnem odvetništvu (Uradni list RS, št. 23/17) objavlja:</w:t>
      </w: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282B0E">
        <w:rPr>
          <w:rFonts w:ascii="Arial" w:hAnsi="Arial" w:cs="Arial"/>
          <w:b/>
          <w:bCs/>
          <w:sz w:val="20"/>
          <w:szCs w:val="20"/>
          <w:lang w:val="sl-SI"/>
        </w:rPr>
        <w:t xml:space="preserve">                                     </w:t>
      </w:r>
    </w:p>
    <w:p w:rsidR="00282B0E" w:rsidRPr="00282B0E" w:rsidRDefault="00282B0E" w:rsidP="00282B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  <w:r w:rsidRPr="00282B0E">
        <w:rPr>
          <w:rFonts w:ascii="Arial" w:hAnsi="Arial" w:cs="Arial"/>
          <w:b/>
          <w:bCs/>
          <w:sz w:val="20"/>
          <w:szCs w:val="20"/>
          <w:lang w:val="sl-SI"/>
        </w:rPr>
        <w:t>JAVNO DRAŽBO PRODAJE NEPREMIČNIN</w:t>
      </w:r>
    </w:p>
    <w:p w:rsidR="00282B0E" w:rsidRPr="00282B0E" w:rsidRDefault="00282B0E" w:rsidP="00282B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282B0E" w:rsidRPr="00282B0E" w:rsidRDefault="00282B0E" w:rsidP="00282B0E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282B0E">
        <w:rPr>
          <w:rFonts w:ascii="Arial" w:hAnsi="Arial" w:cs="Arial"/>
          <w:b/>
          <w:bCs/>
          <w:sz w:val="20"/>
          <w:szCs w:val="20"/>
          <w:u w:val="single"/>
          <w:lang w:val="sl-SI"/>
        </w:rPr>
        <w:t>I. NAZIV IN SEDEŽ ORGANIZATORJA JAVNIH DRAŽB</w:t>
      </w:r>
      <w:r w:rsidRPr="00282B0E">
        <w:rPr>
          <w:rFonts w:ascii="Arial" w:hAnsi="Arial" w:cs="Arial"/>
          <w:b/>
          <w:bCs/>
          <w:sz w:val="20"/>
          <w:szCs w:val="20"/>
          <w:lang w:val="sl-SI"/>
        </w:rPr>
        <w:t>:</w:t>
      </w:r>
    </w:p>
    <w:p w:rsidR="00282B0E" w:rsidRPr="00282B0E" w:rsidRDefault="00282B0E" w:rsidP="00282B0E">
      <w:pPr>
        <w:autoSpaceDE w:val="0"/>
        <w:autoSpaceDN w:val="0"/>
        <w:adjustRightInd w:val="0"/>
        <w:ind w:left="1080"/>
        <w:contextualSpacing/>
        <w:rPr>
          <w:rFonts w:ascii="Arial" w:hAnsi="Arial" w:cs="Arial"/>
          <w:b/>
          <w:bCs/>
          <w:sz w:val="20"/>
          <w:szCs w:val="20"/>
          <w:lang w:val="sl-SI"/>
        </w:rPr>
      </w:pP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Republika Slovenija, Ministrstvo za obrambo, Vojkova cesta 55, 1000 Ljubljana. Postopek prodaje nepremičnin, ki so v upravljanju Ministrstva za obrambo, po metodi javne dražbe izvaja komisija v</w:t>
      </w:r>
      <w:r w:rsidRPr="00282B0E">
        <w:rPr>
          <w:rFonts w:ascii="Arial" w:hAnsi="Arial" w:cs="Arial"/>
          <w:bCs/>
          <w:sz w:val="20"/>
          <w:szCs w:val="20"/>
          <w:lang w:val="sl-SI"/>
        </w:rPr>
        <w:t xml:space="preserve"> sestavi:</w:t>
      </w:r>
    </w:p>
    <w:p w:rsidR="00282B0E" w:rsidRPr="00282B0E" w:rsidRDefault="00282B0E" w:rsidP="00282B0E">
      <w:pPr>
        <w:autoSpaceDE w:val="0"/>
        <w:autoSpaceDN w:val="0"/>
        <w:adjustRightInd w:val="0"/>
        <w:ind w:left="720"/>
        <w:contextualSpacing/>
        <w:rPr>
          <w:rFonts w:ascii="Arial" w:hAnsi="Arial" w:cs="Arial"/>
          <w:bCs/>
          <w:sz w:val="20"/>
          <w:szCs w:val="20"/>
          <w:lang w:val="sl-SI"/>
        </w:rPr>
      </w:pPr>
    </w:p>
    <w:p w:rsidR="00282B0E" w:rsidRPr="00282B0E" w:rsidRDefault="00282B0E" w:rsidP="00282B0E">
      <w:pPr>
        <w:numPr>
          <w:ilvl w:val="0"/>
          <w:numId w:val="3"/>
        </w:numPr>
        <w:autoSpaceDE w:val="0"/>
        <w:autoSpaceDN w:val="0"/>
        <w:adjustRightInd w:val="0"/>
        <w:spacing w:after="160" w:line="260" w:lineRule="atLeast"/>
        <w:contextualSpacing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bCs/>
          <w:sz w:val="20"/>
          <w:szCs w:val="20"/>
          <w:lang w:val="sl-SI"/>
        </w:rPr>
        <w:t>Jasna Jelen, predsednica</w:t>
      </w:r>
    </w:p>
    <w:p w:rsidR="00282B0E" w:rsidRPr="00282B0E" w:rsidRDefault="00282B0E" w:rsidP="00282B0E">
      <w:pPr>
        <w:numPr>
          <w:ilvl w:val="0"/>
          <w:numId w:val="3"/>
        </w:numPr>
        <w:autoSpaceDE w:val="0"/>
        <w:autoSpaceDN w:val="0"/>
        <w:adjustRightInd w:val="0"/>
        <w:spacing w:after="160" w:line="260" w:lineRule="atLeast"/>
        <w:contextualSpacing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bCs/>
          <w:sz w:val="20"/>
          <w:szCs w:val="20"/>
          <w:lang w:val="sl-SI"/>
        </w:rPr>
        <w:t xml:space="preserve">Aleš Klemenc,  namestnik predsednice </w:t>
      </w:r>
    </w:p>
    <w:p w:rsidR="00282B0E" w:rsidRPr="00282B0E" w:rsidRDefault="00282B0E" w:rsidP="00282B0E">
      <w:pPr>
        <w:numPr>
          <w:ilvl w:val="0"/>
          <w:numId w:val="3"/>
        </w:numPr>
        <w:spacing w:after="160" w:line="260" w:lineRule="atLeast"/>
        <w:contextualSpacing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bCs/>
          <w:sz w:val="20"/>
          <w:szCs w:val="20"/>
          <w:lang w:val="sl-SI"/>
        </w:rPr>
        <w:t>Mojca Geč Zvržina, članica</w:t>
      </w:r>
    </w:p>
    <w:p w:rsidR="00282B0E" w:rsidRPr="00282B0E" w:rsidRDefault="00282B0E" w:rsidP="00282B0E">
      <w:pPr>
        <w:numPr>
          <w:ilvl w:val="0"/>
          <w:numId w:val="3"/>
        </w:numPr>
        <w:autoSpaceDE w:val="0"/>
        <w:autoSpaceDN w:val="0"/>
        <w:adjustRightInd w:val="0"/>
        <w:spacing w:after="160" w:line="260" w:lineRule="atLeast"/>
        <w:contextualSpacing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bCs/>
          <w:sz w:val="20"/>
          <w:szCs w:val="20"/>
          <w:lang w:val="sl-SI"/>
        </w:rPr>
        <w:t>Marija Soklič, članica</w:t>
      </w:r>
    </w:p>
    <w:p w:rsidR="00282B0E" w:rsidRPr="00282B0E" w:rsidRDefault="00282B0E" w:rsidP="00282B0E">
      <w:pPr>
        <w:numPr>
          <w:ilvl w:val="0"/>
          <w:numId w:val="3"/>
        </w:numPr>
        <w:autoSpaceDE w:val="0"/>
        <w:autoSpaceDN w:val="0"/>
        <w:adjustRightInd w:val="0"/>
        <w:spacing w:after="160" w:line="260" w:lineRule="atLeast"/>
        <w:contextualSpacing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bCs/>
          <w:sz w:val="20"/>
          <w:szCs w:val="20"/>
          <w:lang w:val="sl-SI"/>
        </w:rPr>
        <w:t>Jasna Osolin, članica</w:t>
      </w: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282B0E">
        <w:rPr>
          <w:rFonts w:ascii="Arial" w:hAnsi="Arial" w:cs="Arial"/>
          <w:b/>
          <w:bCs/>
          <w:sz w:val="20"/>
          <w:szCs w:val="20"/>
          <w:u w:val="single"/>
          <w:lang w:val="sl-SI"/>
        </w:rPr>
        <w:t>II. OPIS PREDMETOV PRODAJE</w:t>
      </w:r>
      <w:r w:rsidRPr="00282B0E">
        <w:rPr>
          <w:rFonts w:ascii="Arial" w:hAnsi="Arial" w:cs="Arial"/>
          <w:b/>
          <w:bCs/>
          <w:sz w:val="20"/>
          <w:szCs w:val="20"/>
          <w:lang w:val="sl-SI"/>
        </w:rPr>
        <w:t>:</w:t>
      </w: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282B0E" w:rsidRPr="00282B0E" w:rsidRDefault="00282B0E" w:rsidP="00282B0E">
      <w:pPr>
        <w:numPr>
          <w:ilvl w:val="0"/>
          <w:numId w:val="4"/>
        </w:numPr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sz w:val="20"/>
          <w:szCs w:val="20"/>
          <w:lang w:val="sl-SI" w:eastAsia="sl-SI"/>
        </w:rPr>
      </w:pPr>
      <w:r w:rsidRPr="00282B0E">
        <w:rPr>
          <w:rFonts w:ascii="Arial" w:hAnsi="Arial" w:cs="Arial"/>
          <w:b/>
          <w:bCs/>
          <w:sz w:val="20"/>
          <w:szCs w:val="20"/>
          <w:lang w:val="sl-SI" w:eastAsia="sl-SI"/>
        </w:rPr>
        <w:t>STANOVANJA</w:t>
      </w: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</w:p>
    <w:p w:rsidR="00282B0E" w:rsidRPr="00282B0E" w:rsidRDefault="00282B0E" w:rsidP="00282B0E">
      <w:pPr>
        <w:numPr>
          <w:ilvl w:val="0"/>
          <w:numId w:val="13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bCs/>
          <w:sz w:val="20"/>
          <w:szCs w:val="20"/>
          <w:lang w:val="sl-SI" w:eastAsia="sl-SI"/>
        </w:rPr>
        <w:t xml:space="preserve">Enosobno </w:t>
      </w:r>
      <w:r w:rsidRPr="00282B0E">
        <w:rPr>
          <w:rFonts w:ascii="Arial" w:hAnsi="Arial" w:cs="Arial"/>
          <w:sz w:val="20"/>
          <w:szCs w:val="20"/>
          <w:lang w:val="sl-SI" w:eastAsia="sl-SI"/>
        </w:rPr>
        <w:t xml:space="preserve"> stanovanje na Vrhniki, (nezasedeno) na </w:t>
      </w:r>
      <w:r w:rsidR="00AC480E">
        <w:rPr>
          <w:rFonts w:ascii="Arial" w:hAnsi="Arial" w:cs="Arial"/>
          <w:sz w:val="20"/>
          <w:szCs w:val="20"/>
          <w:lang w:val="sl-SI" w:eastAsia="sl-SI"/>
        </w:rPr>
        <w:t>naslovu Gradišče 16, št. stan. 1</w:t>
      </w:r>
      <w:bookmarkStart w:id="0" w:name="_GoBack"/>
      <w:bookmarkEnd w:id="0"/>
      <w:r w:rsidRPr="00282B0E">
        <w:rPr>
          <w:rFonts w:ascii="Arial" w:hAnsi="Arial" w:cs="Arial"/>
          <w:sz w:val="20"/>
          <w:szCs w:val="20"/>
          <w:lang w:val="sl-SI" w:eastAsia="sl-SI"/>
        </w:rPr>
        <w:t xml:space="preserve">, v kletnih prostorih s shrambo št.1  po podatkih GURS v izmeri 31,6 m², stoječe na parcelah št. 1935/16, 1935/9, </w:t>
      </w:r>
      <w:proofErr w:type="spellStart"/>
      <w:r w:rsidRPr="00282B0E">
        <w:rPr>
          <w:rFonts w:ascii="Arial" w:hAnsi="Arial" w:cs="Arial"/>
          <w:sz w:val="20"/>
          <w:szCs w:val="20"/>
          <w:lang w:val="sl-SI" w:eastAsia="sl-SI"/>
        </w:rPr>
        <w:t>k.o</w:t>
      </w:r>
      <w:proofErr w:type="spellEnd"/>
      <w:r w:rsidRPr="00282B0E">
        <w:rPr>
          <w:rFonts w:ascii="Arial" w:hAnsi="Arial" w:cs="Arial"/>
          <w:sz w:val="20"/>
          <w:szCs w:val="20"/>
          <w:lang w:val="sl-SI" w:eastAsia="sl-SI"/>
        </w:rPr>
        <w:t xml:space="preserve">. 2002 Vrhnika, št. stavbe 2586, del stavbe 1, celoten ID znak: del stavbe 2002-2586-1 (ID 5689070), letnik 1983, tablica MORS 21177. </w:t>
      </w:r>
    </w:p>
    <w:p w:rsidR="00282B0E" w:rsidRPr="00282B0E" w:rsidRDefault="00282B0E" w:rsidP="00282B0E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 xml:space="preserve">Za stanovanje je izdelana EI, razred D 79 kWh/ m²a in velja do 02.08.2025. </w:t>
      </w:r>
    </w:p>
    <w:p w:rsidR="00282B0E" w:rsidRPr="00282B0E" w:rsidRDefault="00282B0E" w:rsidP="00282B0E">
      <w:pPr>
        <w:tabs>
          <w:tab w:val="left" w:pos="1134"/>
        </w:tabs>
        <w:autoSpaceDE w:val="0"/>
        <w:autoSpaceDN w:val="0"/>
        <w:adjustRightInd w:val="0"/>
        <w:ind w:left="1440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</w:p>
    <w:p w:rsidR="00282B0E" w:rsidRPr="00282B0E" w:rsidRDefault="00282B0E" w:rsidP="00282B0E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bCs/>
          <w:sz w:val="20"/>
          <w:szCs w:val="20"/>
          <w:lang w:val="sl-SI"/>
        </w:rPr>
        <w:t xml:space="preserve">Ogled garsonjere  brez predhodne najave, dne: 23. 02. 2022 od 11:00 do 13:00 ure </w:t>
      </w:r>
    </w:p>
    <w:p w:rsidR="00282B0E" w:rsidRPr="00282B0E" w:rsidRDefault="00282B0E" w:rsidP="00282B0E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>Kontaktna oseba na dan ogleda Seljak Alenka: tel. št. (01) 471 2186 ali 030 460 374 ali Romana Schauer 01/471-2147.</w:t>
      </w:r>
    </w:p>
    <w:p w:rsidR="00282B0E" w:rsidRPr="00282B0E" w:rsidRDefault="00282B0E" w:rsidP="00282B0E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Izklicna vrednost: 82.000,00 EUR</w:t>
      </w:r>
    </w:p>
    <w:p w:rsidR="00282B0E" w:rsidRPr="00282B0E" w:rsidRDefault="00282B0E" w:rsidP="00282B0E">
      <w:pPr>
        <w:autoSpaceDE w:val="0"/>
        <w:autoSpaceDN w:val="0"/>
        <w:adjustRightInd w:val="0"/>
        <w:contextualSpacing/>
        <w:rPr>
          <w:rFonts w:ascii="Arial" w:hAnsi="Arial" w:cs="Arial"/>
          <w:color w:val="92D050"/>
          <w:sz w:val="20"/>
          <w:szCs w:val="20"/>
          <w:lang w:val="sl-SI"/>
        </w:rPr>
      </w:pP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b/>
          <w:bCs/>
          <w:color w:val="92D050"/>
          <w:sz w:val="20"/>
          <w:szCs w:val="20"/>
          <w:lang w:val="sl-SI"/>
        </w:rPr>
      </w:pPr>
    </w:p>
    <w:p w:rsidR="00282B0E" w:rsidRPr="00282B0E" w:rsidRDefault="00282B0E" w:rsidP="00282B0E">
      <w:pPr>
        <w:numPr>
          <w:ilvl w:val="0"/>
          <w:numId w:val="5"/>
        </w:numPr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sz w:val="20"/>
          <w:szCs w:val="20"/>
          <w:lang w:val="sl-SI" w:eastAsia="sl-SI"/>
        </w:rPr>
      </w:pPr>
      <w:r w:rsidRPr="00282B0E">
        <w:rPr>
          <w:rFonts w:ascii="Arial" w:hAnsi="Arial" w:cs="Arial"/>
          <w:b/>
          <w:bCs/>
          <w:sz w:val="20"/>
          <w:szCs w:val="20"/>
          <w:lang w:val="sl-SI" w:eastAsia="sl-SI"/>
        </w:rPr>
        <w:t>OBJEKTI IN ZEMLJIŠČA</w:t>
      </w:r>
    </w:p>
    <w:p w:rsidR="00282B0E" w:rsidRPr="00282B0E" w:rsidRDefault="00282B0E" w:rsidP="00282B0E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b/>
          <w:bCs/>
          <w:sz w:val="20"/>
          <w:szCs w:val="20"/>
          <w:lang w:val="sl-SI" w:eastAsia="sl-SI"/>
        </w:rPr>
      </w:pPr>
    </w:p>
    <w:p w:rsidR="00282B0E" w:rsidRPr="00282B0E" w:rsidRDefault="00282B0E" w:rsidP="00282B0E">
      <w:pPr>
        <w:numPr>
          <w:ilvl w:val="0"/>
          <w:numId w:val="9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282B0E">
        <w:rPr>
          <w:rFonts w:ascii="Arial" w:hAnsi="Arial" w:cs="Arial"/>
          <w:bCs/>
          <w:sz w:val="20"/>
          <w:szCs w:val="20"/>
          <w:lang w:val="sl-SI" w:eastAsia="sl-SI"/>
        </w:rPr>
        <w:t xml:space="preserve">Zemljišče v Postojni, </w:t>
      </w:r>
      <w:proofErr w:type="spellStart"/>
      <w:r w:rsidRPr="00282B0E">
        <w:rPr>
          <w:rFonts w:ascii="Arial" w:hAnsi="Arial" w:cs="Arial"/>
          <w:bCs/>
          <w:sz w:val="20"/>
          <w:szCs w:val="20"/>
          <w:lang w:val="sl-SI" w:eastAsia="sl-SI"/>
        </w:rPr>
        <w:t>parc</w:t>
      </w:r>
      <w:proofErr w:type="spellEnd"/>
      <w:r w:rsidRPr="00282B0E">
        <w:rPr>
          <w:rFonts w:ascii="Arial" w:hAnsi="Arial" w:cs="Arial"/>
          <w:bCs/>
          <w:sz w:val="20"/>
          <w:szCs w:val="20"/>
          <w:lang w:val="sl-SI" w:eastAsia="sl-SI"/>
        </w:rPr>
        <w:t xml:space="preserve">. št. 1689/1, </w:t>
      </w:r>
      <w:proofErr w:type="spellStart"/>
      <w:r w:rsidRPr="00282B0E">
        <w:rPr>
          <w:rFonts w:ascii="Arial" w:hAnsi="Arial" w:cs="Arial"/>
          <w:bCs/>
          <w:sz w:val="20"/>
          <w:szCs w:val="20"/>
          <w:lang w:val="sl-SI" w:eastAsia="sl-SI"/>
        </w:rPr>
        <w:t>k.o</w:t>
      </w:r>
      <w:proofErr w:type="spellEnd"/>
      <w:r w:rsidRPr="00282B0E">
        <w:rPr>
          <w:rFonts w:ascii="Arial" w:hAnsi="Arial" w:cs="Arial"/>
          <w:bCs/>
          <w:sz w:val="20"/>
          <w:szCs w:val="20"/>
          <w:lang w:val="sl-SI" w:eastAsia="sl-SI"/>
        </w:rPr>
        <w:t>. 2471 Kačja vas, ID znak: parcela 2471 1689/1 (ID 2365303), v izmeri 3.674 m², tablica MO102770.</w:t>
      </w: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 w:eastAsia="sl-SI"/>
        </w:rPr>
      </w:pPr>
    </w:p>
    <w:p w:rsidR="00282B0E" w:rsidRPr="00282B0E" w:rsidRDefault="00282B0E" w:rsidP="00282B0E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bCs/>
          <w:sz w:val="20"/>
          <w:szCs w:val="20"/>
          <w:lang w:val="sl-SI"/>
        </w:rPr>
        <w:t>Osnovna namenska raba zemljišč: I. območje stavbnih zemljišč, A- površine razpršene poselitve.</w:t>
      </w:r>
    </w:p>
    <w:p w:rsidR="00282B0E" w:rsidRPr="00282B0E" w:rsidRDefault="00282B0E" w:rsidP="00282B0E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>Območja varovanj in omejitev:</w:t>
      </w:r>
    </w:p>
    <w:p w:rsidR="00282B0E" w:rsidRPr="00282B0E" w:rsidRDefault="00282B0E" w:rsidP="00282B0E">
      <w:pPr>
        <w:numPr>
          <w:ilvl w:val="0"/>
          <w:numId w:val="3"/>
        </w:numPr>
        <w:autoSpaceDE w:val="0"/>
        <w:autoSpaceDN w:val="0"/>
        <w:adjustRightInd w:val="0"/>
        <w:spacing w:after="160" w:line="252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 xml:space="preserve">Natura 2000- Notranjski trikotnik SI3000232; Ekološko pomembna območja- Notranjski trikotnik 31300 in osrednje območje življenjskega prostora velikih zveri, 80000 </w:t>
      </w:r>
    </w:p>
    <w:p w:rsidR="00282B0E" w:rsidRPr="00282B0E" w:rsidRDefault="00282B0E" w:rsidP="00282B0E">
      <w:pPr>
        <w:numPr>
          <w:ilvl w:val="0"/>
          <w:numId w:val="3"/>
        </w:numPr>
        <w:autoSpaceDE w:val="0"/>
        <w:autoSpaceDN w:val="0"/>
        <w:adjustRightInd w:val="0"/>
        <w:spacing w:after="160" w:line="252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>Življenjsko območje medveda, območje manjše naseljenosti ljudi znotraj osrednjega območja.</w:t>
      </w:r>
    </w:p>
    <w:p w:rsidR="00282B0E" w:rsidRPr="00282B0E" w:rsidRDefault="00282B0E" w:rsidP="00282B0E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 xml:space="preserve">Na območju zemljišča je Odlok o predkupni pravici Občine Postojna (Uradni list RS, št. 51/04, 62/04, 54/05, 84/11), o njej se bo občina izrekla na sami javni ali po izvedeni javni dražbi  v roku 15 dni v skladu s 191. členom Zakona o urejanju prostora (ZUreP-2) Uradni list št. 61/17. </w:t>
      </w:r>
    </w:p>
    <w:p w:rsidR="00282B0E" w:rsidRPr="00282B0E" w:rsidRDefault="00282B0E" w:rsidP="00282B0E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lastRenderedPageBreak/>
        <w:t>Ogled je možen samostojno ali po predhodni najavi: kontakt Jasna Jelen, tel. št. 01/471-2213.</w:t>
      </w:r>
    </w:p>
    <w:p w:rsidR="00282B0E" w:rsidRPr="00282B0E" w:rsidRDefault="00282B0E" w:rsidP="00282B0E">
      <w:pPr>
        <w:numPr>
          <w:ilvl w:val="0"/>
          <w:numId w:val="26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 xml:space="preserve">Izklicna vrednost </w:t>
      </w:r>
      <w:r w:rsidRPr="00282B0E">
        <w:rPr>
          <w:rFonts w:ascii="Arial" w:hAnsi="Arial" w:cs="Arial"/>
          <w:sz w:val="20"/>
          <w:szCs w:val="20"/>
          <w:lang w:val="sl-SI" w:eastAsia="sl-SI"/>
        </w:rPr>
        <w:t xml:space="preserve">63.800,00 EUR (znižano)  </w:t>
      </w:r>
    </w:p>
    <w:p w:rsidR="00282B0E" w:rsidRPr="00282B0E" w:rsidRDefault="00282B0E" w:rsidP="00282B0E">
      <w:p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282B0E" w:rsidRPr="00282B0E" w:rsidRDefault="00282B0E" w:rsidP="00282B0E">
      <w:pPr>
        <w:numPr>
          <w:ilvl w:val="0"/>
          <w:numId w:val="9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282B0E">
        <w:rPr>
          <w:rFonts w:ascii="Arial" w:hAnsi="Arial" w:cs="Arial"/>
          <w:bCs/>
          <w:sz w:val="20"/>
          <w:szCs w:val="20"/>
          <w:lang w:val="sl-SI" w:eastAsia="sl-SI"/>
        </w:rPr>
        <w:t xml:space="preserve">Zemljišče na Vrhniki, </w:t>
      </w:r>
      <w:proofErr w:type="spellStart"/>
      <w:r w:rsidRPr="00282B0E">
        <w:rPr>
          <w:rFonts w:ascii="Arial" w:hAnsi="Arial" w:cs="Arial"/>
          <w:bCs/>
          <w:sz w:val="20"/>
          <w:szCs w:val="20"/>
          <w:lang w:val="sl-SI" w:eastAsia="sl-SI"/>
        </w:rPr>
        <w:t>parc</w:t>
      </w:r>
      <w:proofErr w:type="spellEnd"/>
      <w:r w:rsidRPr="00282B0E">
        <w:rPr>
          <w:rFonts w:ascii="Arial" w:hAnsi="Arial" w:cs="Arial"/>
          <w:bCs/>
          <w:sz w:val="20"/>
          <w:szCs w:val="20"/>
          <w:lang w:val="sl-SI" w:eastAsia="sl-SI"/>
        </w:rPr>
        <w:t xml:space="preserve">. št. *103, </w:t>
      </w:r>
      <w:proofErr w:type="spellStart"/>
      <w:r w:rsidRPr="00282B0E">
        <w:rPr>
          <w:rFonts w:ascii="Arial" w:hAnsi="Arial" w:cs="Arial"/>
          <w:bCs/>
          <w:sz w:val="20"/>
          <w:szCs w:val="20"/>
          <w:lang w:val="sl-SI" w:eastAsia="sl-SI"/>
        </w:rPr>
        <w:t>k.o</w:t>
      </w:r>
      <w:proofErr w:type="spellEnd"/>
      <w:r w:rsidRPr="00282B0E">
        <w:rPr>
          <w:rFonts w:ascii="Arial" w:hAnsi="Arial" w:cs="Arial"/>
          <w:bCs/>
          <w:sz w:val="20"/>
          <w:szCs w:val="20"/>
          <w:lang w:val="sl-SI" w:eastAsia="sl-SI"/>
        </w:rPr>
        <w:t>. 2001 Stara Vrhnika, ID znak: parcela 2001 *103 (ID 2672709), v izmeri 1.539 m², tablica MO104100. Na zemljišča stoji ruševina, stavba št. 4  v 2 etažah v višini 9 m in stavba št. 5 v izmeri 9,9 m2 in v višini 2,6 m iz leta 1900.</w:t>
      </w:r>
    </w:p>
    <w:p w:rsidR="00282B0E" w:rsidRPr="00282B0E" w:rsidRDefault="00282B0E" w:rsidP="00282B0E">
      <w:p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282B0E" w:rsidRPr="00282B0E" w:rsidRDefault="00282B0E" w:rsidP="00282B0E">
      <w:pPr>
        <w:numPr>
          <w:ilvl w:val="0"/>
          <w:numId w:val="19"/>
        </w:numPr>
        <w:autoSpaceDE w:val="0"/>
        <w:autoSpaceDN w:val="0"/>
        <w:adjustRightInd w:val="0"/>
        <w:spacing w:after="160" w:line="252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bCs/>
          <w:sz w:val="20"/>
          <w:szCs w:val="20"/>
          <w:lang w:val="sl-SI"/>
        </w:rPr>
        <w:t>Osnovna namenska raba zemljišč: najboljša kmetijska zemljišča in površine razpršene</w:t>
      </w:r>
      <w:r w:rsidRPr="00282B0E">
        <w:rPr>
          <w:rFonts w:ascii="Arial" w:hAnsi="Arial" w:cs="Arial"/>
          <w:sz w:val="20"/>
          <w:szCs w:val="20"/>
          <w:lang w:val="sl-SI" w:eastAsia="sl-SI"/>
        </w:rPr>
        <w:t xml:space="preserve"> gradnje</w:t>
      </w:r>
    </w:p>
    <w:p w:rsidR="00282B0E" w:rsidRPr="00282B0E" w:rsidRDefault="00282B0E" w:rsidP="00282B0E">
      <w:pPr>
        <w:numPr>
          <w:ilvl w:val="0"/>
          <w:numId w:val="19"/>
        </w:numPr>
        <w:autoSpaceDE w:val="0"/>
        <w:autoSpaceDN w:val="0"/>
        <w:adjustRightInd w:val="0"/>
        <w:spacing w:after="160" w:line="252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>Območja varovanj in omejitev:</w:t>
      </w:r>
    </w:p>
    <w:p w:rsidR="00282B0E" w:rsidRPr="00282B0E" w:rsidRDefault="00282B0E" w:rsidP="00282B0E">
      <w:pPr>
        <w:numPr>
          <w:ilvl w:val="0"/>
          <w:numId w:val="3"/>
        </w:numPr>
        <w:autoSpaceDE w:val="0"/>
        <w:autoSpaceDN w:val="0"/>
        <w:adjustRightInd w:val="0"/>
        <w:spacing w:after="160" w:line="252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>Zemljišče je del gozda ali gozdnega prostora (25m pas od gozdnega roba). Skladno z zakonom o gozdovih je potrebno za posege v gozd in gozdni prostor pridobiti soglasje Zavoda za gozdove Slovenije, OE Ljubljana, Tržaška cesta 2 1000 Ljubljana.</w:t>
      </w:r>
    </w:p>
    <w:p w:rsidR="00282B0E" w:rsidRPr="00282B0E" w:rsidRDefault="00282B0E" w:rsidP="00282B0E">
      <w:pPr>
        <w:numPr>
          <w:ilvl w:val="0"/>
          <w:numId w:val="3"/>
        </w:numPr>
        <w:autoSpaceDE w:val="0"/>
        <w:autoSpaceDN w:val="0"/>
        <w:adjustRightInd w:val="0"/>
        <w:spacing w:after="160" w:line="252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>Zemljišče sega na vodno in priobalno zemljišče skladno z Zakonom o vodah. Za poseg v navedena območja je potrebno pridobiti mnenje Direkcije RS za vode, Hajdrihova 28c, 1000 Ljubljana</w:t>
      </w:r>
    </w:p>
    <w:p w:rsidR="00282B0E" w:rsidRPr="00282B0E" w:rsidRDefault="00282B0E" w:rsidP="00282B0E">
      <w:pPr>
        <w:numPr>
          <w:ilvl w:val="0"/>
          <w:numId w:val="19"/>
        </w:numPr>
        <w:autoSpaceDE w:val="0"/>
        <w:autoSpaceDN w:val="0"/>
        <w:adjustRightInd w:val="0"/>
        <w:spacing w:after="160" w:line="252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 xml:space="preserve">Na zemljišču predkupne pravice občine Vrhnike ne obstaja. </w:t>
      </w:r>
    </w:p>
    <w:p w:rsidR="00282B0E" w:rsidRPr="00282B0E" w:rsidRDefault="00282B0E" w:rsidP="00282B0E">
      <w:pPr>
        <w:numPr>
          <w:ilvl w:val="0"/>
          <w:numId w:val="19"/>
        </w:numPr>
        <w:autoSpaceDE w:val="0"/>
        <w:autoSpaceDN w:val="0"/>
        <w:adjustRightInd w:val="0"/>
        <w:spacing w:after="160" w:line="252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 xml:space="preserve">Na zemljišču predkupna pravica države </w:t>
      </w:r>
      <w:r w:rsidRPr="00282B0E">
        <w:rPr>
          <w:rFonts w:ascii="Arial" w:hAnsi="Arial" w:cs="Arial"/>
          <w:b/>
          <w:sz w:val="20"/>
          <w:szCs w:val="20"/>
          <w:lang w:val="sl-SI" w:eastAsia="sl-SI"/>
        </w:rPr>
        <w:t xml:space="preserve">obstaja: </w:t>
      </w:r>
      <w:r w:rsidRPr="00282B0E">
        <w:rPr>
          <w:rFonts w:ascii="Arial" w:hAnsi="Arial" w:cs="Arial"/>
          <w:sz w:val="20"/>
          <w:szCs w:val="20"/>
          <w:lang w:val="sl-SI" w:eastAsia="sl-SI"/>
        </w:rPr>
        <w:t>zemljišče sega na priobalna zemljišča in na vodna zemljišča tekočih voda. Prodajalec po dražbi poda ponudbo državi (pristojnemu ministrstvu) z najvišjo izdraženo vrednostjo. D</w:t>
      </w:r>
      <w:r w:rsidRPr="00282B0E">
        <w:rPr>
          <w:rFonts w:ascii="Arial" w:hAnsi="Arial" w:cs="Arial"/>
          <w:bCs/>
          <w:sz w:val="20"/>
          <w:szCs w:val="20"/>
          <w:lang w:val="sl-SI"/>
        </w:rPr>
        <w:t>ržava v 60 dneh od prejema ponudbe pisno sporoči ali sprejema ponudbo.</w:t>
      </w:r>
    </w:p>
    <w:p w:rsidR="00282B0E" w:rsidRPr="00282B0E" w:rsidRDefault="00282B0E" w:rsidP="00282B0E">
      <w:pPr>
        <w:numPr>
          <w:ilvl w:val="0"/>
          <w:numId w:val="19"/>
        </w:numPr>
        <w:autoSpaceDE w:val="0"/>
        <w:autoSpaceDN w:val="0"/>
        <w:adjustRightInd w:val="0"/>
        <w:spacing w:after="160" w:line="252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>(</w:t>
      </w:r>
      <w:r w:rsidRPr="00282B0E">
        <w:rPr>
          <w:rFonts w:ascii="Arial" w:hAnsi="Arial" w:cs="Arial"/>
          <w:sz w:val="20"/>
          <w:szCs w:val="20"/>
          <w:u w:val="single"/>
          <w:lang w:val="sl-SI" w:eastAsia="sl-SI"/>
        </w:rPr>
        <w:t>Ta točka se realizira, v kolikor  država ne sprejme ponudbe iz točke d.)</w:t>
      </w:r>
      <w:r w:rsidRPr="00282B0E">
        <w:rPr>
          <w:rFonts w:ascii="Arial" w:hAnsi="Arial" w:cs="Arial"/>
          <w:sz w:val="20"/>
          <w:szCs w:val="20"/>
          <w:lang w:val="sl-SI" w:eastAsia="sl-SI"/>
        </w:rPr>
        <w:t xml:space="preserve"> Javna dražba z znanim kupcem bo končana šele po tem, ko bo prodaja nepremičnine 30 dni objavljena na UE Vrhnika. Razlog izhaja iz potrdila o namenski rabi zemljišča, ki izkazuje, da je del </w:t>
      </w:r>
      <w:proofErr w:type="spellStart"/>
      <w:r w:rsidRPr="00282B0E">
        <w:rPr>
          <w:rFonts w:ascii="Arial" w:hAnsi="Arial" w:cs="Arial"/>
          <w:sz w:val="20"/>
          <w:szCs w:val="20"/>
          <w:lang w:val="sl-SI" w:eastAsia="sl-SI"/>
        </w:rPr>
        <w:t>parc</w:t>
      </w:r>
      <w:proofErr w:type="spellEnd"/>
      <w:r w:rsidRPr="00282B0E">
        <w:rPr>
          <w:rFonts w:ascii="Arial" w:hAnsi="Arial" w:cs="Arial"/>
          <w:sz w:val="20"/>
          <w:szCs w:val="20"/>
          <w:lang w:val="sl-SI" w:eastAsia="sl-SI"/>
        </w:rPr>
        <w:t xml:space="preserve">. št. *103 k.o.2001 Stara Vrhnika na območju kmetijskih zemljišč, ki se prodaja na podlagi Zakona o kmetijskih zemljiščih (Uradni list RS, št. 71/11- uradno prečiščeno besedilo,58/12, 27/16, 27/17- ZKme-1D in 79/17). </w:t>
      </w:r>
    </w:p>
    <w:p w:rsidR="00282B0E" w:rsidRPr="00282B0E" w:rsidRDefault="00282B0E" w:rsidP="00282B0E">
      <w:pPr>
        <w:numPr>
          <w:ilvl w:val="0"/>
          <w:numId w:val="6"/>
        </w:numPr>
        <w:autoSpaceDE w:val="0"/>
        <w:autoSpaceDN w:val="0"/>
        <w:adjustRightInd w:val="0"/>
        <w:spacing w:after="160" w:line="252" w:lineRule="auto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>Ogled je možen samostojno ali  po predhodni najavi: kontakt Marija Soklič 01/471-2083</w:t>
      </w:r>
    </w:p>
    <w:p w:rsidR="00282B0E" w:rsidRPr="00282B0E" w:rsidRDefault="00282B0E" w:rsidP="00282B0E">
      <w:pPr>
        <w:numPr>
          <w:ilvl w:val="0"/>
          <w:numId w:val="6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 xml:space="preserve">Izklicna vrednost </w:t>
      </w:r>
      <w:r w:rsidRPr="00282B0E">
        <w:rPr>
          <w:rFonts w:ascii="Arial" w:hAnsi="Arial" w:cs="Arial"/>
          <w:sz w:val="20"/>
          <w:szCs w:val="20"/>
          <w:lang w:val="sl-SI" w:eastAsia="sl-SI"/>
        </w:rPr>
        <w:t xml:space="preserve">13.000,00 EUR </w:t>
      </w:r>
    </w:p>
    <w:p w:rsidR="00282B0E" w:rsidRPr="00282B0E" w:rsidRDefault="00282B0E" w:rsidP="00282B0E">
      <w:p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282B0E" w:rsidRPr="00282B0E" w:rsidRDefault="00282B0E" w:rsidP="00282B0E">
      <w:pPr>
        <w:numPr>
          <w:ilvl w:val="0"/>
          <w:numId w:val="9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282B0E">
        <w:rPr>
          <w:rFonts w:ascii="Arial" w:hAnsi="Arial" w:cs="Arial"/>
          <w:bCs/>
          <w:sz w:val="20"/>
          <w:szCs w:val="20"/>
          <w:lang w:val="sl-SI" w:eastAsia="sl-SI"/>
        </w:rPr>
        <w:t xml:space="preserve">Prodaja stavbnega zemljišča v Občini Radovljica, </w:t>
      </w:r>
      <w:proofErr w:type="spellStart"/>
      <w:r w:rsidRPr="00282B0E">
        <w:rPr>
          <w:rFonts w:ascii="Arial" w:hAnsi="Arial" w:cs="Arial"/>
          <w:bCs/>
          <w:sz w:val="20"/>
          <w:szCs w:val="20"/>
          <w:lang w:val="sl-SI" w:eastAsia="sl-SI"/>
        </w:rPr>
        <w:t>parc</w:t>
      </w:r>
      <w:proofErr w:type="spellEnd"/>
      <w:r w:rsidRPr="00282B0E">
        <w:rPr>
          <w:rFonts w:ascii="Arial" w:hAnsi="Arial" w:cs="Arial"/>
          <w:bCs/>
          <w:sz w:val="20"/>
          <w:szCs w:val="20"/>
          <w:lang w:val="sl-SI" w:eastAsia="sl-SI"/>
        </w:rPr>
        <w:t xml:space="preserve">. št. 829/2 v izmeri 476 m2,  v zemljiški knjigi vpisana pod ID znak 2153 829/2 (ID 1073426), Tablica MO 101672 in </w:t>
      </w:r>
      <w:proofErr w:type="spellStart"/>
      <w:r w:rsidRPr="00282B0E">
        <w:rPr>
          <w:rFonts w:ascii="Arial" w:hAnsi="Arial" w:cs="Arial"/>
          <w:bCs/>
          <w:sz w:val="20"/>
          <w:szCs w:val="20"/>
          <w:lang w:val="sl-SI" w:eastAsia="sl-SI"/>
        </w:rPr>
        <w:t>parc</w:t>
      </w:r>
      <w:proofErr w:type="spellEnd"/>
      <w:r w:rsidRPr="00282B0E">
        <w:rPr>
          <w:rFonts w:ascii="Arial" w:hAnsi="Arial" w:cs="Arial"/>
          <w:bCs/>
          <w:sz w:val="20"/>
          <w:szCs w:val="20"/>
          <w:lang w:val="sl-SI" w:eastAsia="sl-SI"/>
        </w:rPr>
        <w:t xml:space="preserve">. št. 830/7 v izmeri 344 m2,  v zemljiški knjigi vpisana pod ID znak 2153 830/7 (ID 3424874), Tablica MO 101673, vse </w:t>
      </w:r>
      <w:proofErr w:type="spellStart"/>
      <w:r w:rsidRPr="00282B0E">
        <w:rPr>
          <w:rFonts w:ascii="Arial" w:hAnsi="Arial" w:cs="Arial"/>
          <w:bCs/>
          <w:sz w:val="20"/>
          <w:szCs w:val="20"/>
          <w:lang w:val="sl-SI" w:eastAsia="sl-SI"/>
        </w:rPr>
        <w:t>k.o</w:t>
      </w:r>
      <w:proofErr w:type="spellEnd"/>
      <w:r w:rsidRPr="00282B0E">
        <w:rPr>
          <w:rFonts w:ascii="Arial" w:hAnsi="Arial" w:cs="Arial"/>
          <w:bCs/>
          <w:sz w:val="20"/>
          <w:szCs w:val="20"/>
          <w:lang w:val="sl-SI" w:eastAsia="sl-SI"/>
        </w:rPr>
        <w:t>. 2153 Otok.</w:t>
      </w:r>
    </w:p>
    <w:p w:rsidR="00282B0E" w:rsidRPr="00282B0E" w:rsidRDefault="00282B0E" w:rsidP="00282B0E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</w:p>
    <w:p w:rsidR="00282B0E" w:rsidRPr="00282B0E" w:rsidRDefault="00282B0E" w:rsidP="00282B0E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bCs/>
          <w:sz w:val="20"/>
          <w:szCs w:val="20"/>
          <w:lang w:val="sl-SI"/>
        </w:rPr>
        <w:t xml:space="preserve">Da sta </w:t>
      </w:r>
      <w:proofErr w:type="spellStart"/>
      <w:r w:rsidRPr="00282B0E">
        <w:rPr>
          <w:rFonts w:ascii="Arial" w:hAnsi="Arial" w:cs="Arial"/>
          <w:bCs/>
          <w:sz w:val="20"/>
          <w:szCs w:val="20"/>
          <w:lang w:val="sl-SI"/>
        </w:rPr>
        <w:t>parc</w:t>
      </w:r>
      <w:proofErr w:type="spellEnd"/>
      <w:r w:rsidRPr="00282B0E">
        <w:rPr>
          <w:rFonts w:ascii="Arial" w:hAnsi="Arial" w:cs="Arial"/>
          <w:bCs/>
          <w:sz w:val="20"/>
          <w:szCs w:val="20"/>
          <w:lang w:val="sl-SI"/>
        </w:rPr>
        <w:t xml:space="preserve">. št. 829/2 in </w:t>
      </w:r>
      <w:proofErr w:type="spellStart"/>
      <w:r w:rsidRPr="00282B0E">
        <w:rPr>
          <w:rFonts w:ascii="Arial" w:hAnsi="Arial" w:cs="Arial"/>
          <w:bCs/>
          <w:sz w:val="20"/>
          <w:szCs w:val="20"/>
          <w:lang w:val="sl-SI"/>
        </w:rPr>
        <w:t>parc</w:t>
      </w:r>
      <w:proofErr w:type="spellEnd"/>
      <w:r w:rsidRPr="00282B0E">
        <w:rPr>
          <w:rFonts w:ascii="Arial" w:hAnsi="Arial" w:cs="Arial"/>
          <w:bCs/>
          <w:sz w:val="20"/>
          <w:szCs w:val="20"/>
          <w:lang w:val="sl-SI"/>
        </w:rPr>
        <w:t xml:space="preserve">. št.  830/7, ko. Otok po namenski rabi  gospodarska infrastruktura - območje </w:t>
      </w:r>
      <w:proofErr w:type="spellStart"/>
      <w:r w:rsidRPr="00282B0E">
        <w:rPr>
          <w:rFonts w:ascii="Arial" w:hAnsi="Arial" w:cs="Arial"/>
          <w:bCs/>
          <w:sz w:val="20"/>
          <w:szCs w:val="20"/>
          <w:lang w:val="sl-SI"/>
        </w:rPr>
        <w:t>okoljske</w:t>
      </w:r>
      <w:proofErr w:type="spellEnd"/>
      <w:r w:rsidRPr="00282B0E">
        <w:rPr>
          <w:rFonts w:ascii="Arial" w:hAnsi="Arial" w:cs="Arial"/>
          <w:bCs/>
          <w:sz w:val="20"/>
          <w:szCs w:val="20"/>
          <w:lang w:val="sl-SI"/>
        </w:rPr>
        <w:t xml:space="preserve"> infrastrukture in podrobno za površine za odlaganje odpadkov.</w:t>
      </w:r>
    </w:p>
    <w:p w:rsidR="00282B0E" w:rsidRPr="00282B0E" w:rsidRDefault="00282B0E" w:rsidP="00282B0E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bCs/>
          <w:sz w:val="20"/>
          <w:szCs w:val="20"/>
          <w:lang w:val="sl-SI"/>
        </w:rPr>
        <w:t>Varovanja in omejitve: vplivno območje centra «DIRO«- deponija za ravnanje z nevarnimi odpadki, vplivno območje letališča ALC Lesce – območje B, varovalni pas kategorizirane občinske ceste-javne poti</w:t>
      </w:r>
    </w:p>
    <w:p w:rsidR="00282B0E" w:rsidRPr="00282B0E" w:rsidRDefault="00282B0E" w:rsidP="00282B0E">
      <w:pPr>
        <w:numPr>
          <w:ilvl w:val="0"/>
          <w:numId w:val="21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bCs/>
          <w:sz w:val="20"/>
          <w:szCs w:val="20"/>
          <w:lang w:val="sl-SI"/>
        </w:rPr>
        <w:t>Erozijsko območje: opozorilno območje-običajni zaščitni ukrepi</w:t>
      </w:r>
    </w:p>
    <w:p w:rsidR="00282B0E" w:rsidRPr="00282B0E" w:rsidRDefault="00282B0E" w:rsidP="00282B0E">
      <w:pPr>
        <w:numPr>
          <w:ilvl w:val="0"/>
          <w:numId w:val="21"/>
        </w:numPr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bCs/>
          <w:sz w:val="20"/>
          <w:szCs w:val="20"/>
          <w:lang w:val="sl-SI"/>
        </w:rPr>
        <w:t>Na območju zemljišča je Odlok o predkupni pravici Občine Radovljica (DN-UO, št. 243/18), o njej se bo občina izrekla na sami javni ali po izvedeni javni dražbi  v roku 15 dni v skladu s 191. členom Zakona o urejanju prostora (ZUreP-2), Uradni  list RS št. 61/17.</w:t>
      </w:r>
    </w:p>
    <w:p w:rsidR="00282B0E" w:rsidRPr="00282B0E" w:rsidRDefault="00282B0E" w:rsidP="00282B0E">
      <w:pPr>
        <w:numPr>
          <w:ilvl w:val="0"/>
          <w:numId w:val="21"/>
        </w:numPr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>Ogled je možen samostojno  ali po predhodni najavi na tel. št. 01 471 2083, kontakt Jasna Jelen.</w:t>
      </w:r>
    </w:p>
    <w:p w:rsidR="00282B0E" w:rsidRPr="00282B0E" w:rsidRDefault="00282B0E" w:rsidP="00282B0E">
      <w:pPr>
        <w:numPr>
          <w:ilvl w:val="0"/>
          <w:numId w:val="21"/>
        </w:numPr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>Izklicna cena 9.200,00 EUR.</w:t>
      </w:r>
    </w:p>
    <w:p w:rsidR="00282B0E" w:rsidRPr="00282B0E" w:rsidRDefault="00282B0E" w:rsidP="00282B0E">
      <w:p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282B0E" w:rsidRPr="00282B0E" w:rsidRDefault="00282B0E" w:rsidP="00282B0E">
      <w:pPr>
        <w:numPr>
          <w:ilvl w:val="0"/>
          <w:numId w:val="9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282B0E">
        <w:rPr>
          <w:rFonts w:ascii="Arial" w:hAnsi="Arial" w:cs="Arial"/>
          <w:bCs/>
          <w:sz w:val="20"/>
          <w:szCs w:val="20"/>
          <w:lang w:val="sl-SI" w:eastAsia="sl-SI"/>
        </w:rPr>
        <w:t xml:space="preserve">Prodaja stavbnega zemljišča v Občini Ilirska Bistrica, </w:t>
      </w:r>
      <w:proofErr w:type="spellStart"/>
      <w:r w:rsidRPr="00282B0E">
        <w:rPr>
          <w:rFonts w:ascii="Arial" w:hAnsi="Arial" w:cs="Arial"/>
          <w:bCs/>
          <w:sz w:val="20"/>
          <w:szCs w:val="20"/>
          <w:lang w:val="sl-SI" w:eastAsia="sl-SI"/>
        </w:rPr>
        <w:t>parc</w:t>
      </w:r>
      <w:proofErr w:type="spellEnd"/>
      <w:r w:rsidRPr="00282B0E">
        <w:rPr>
          <w:rFonts w:ascii="Arial" w:hAnsi="Arial" w:cs="Arial"/>
          <w:bCs/>
          <w:sz w:val="20"/>
          <w:szCs w:val="20"/>
          <w:lang w:val="sl-SI" w:eastAsia="sl-SI"/>
        </w:rPr>
        <w:t xml:space="preserve">. št. 1503/9 v izmeri 224 m2,  v zemljiški knjigi vpisana pod ID znak 2526 1503/9,  (ID 1270766), Tablica MO </w:t>
      </w:r>
      <w:r w:rsidRPr="00282B0E">
        <w:rPr>
          <w:rFonts w:ascii="Arial" w:hAnsi="Arial" w:cs="Arial"/>
          <w:sz w:val="20"/>
          <w:szCs w:val="20"/>
        </w:rPr>
        <w:t>110283</w:t>
      </w:r>
      <w:r w:rsidRPr="00282B0E">
        <w:rPr>
          <w:rFonts w:ascii="Arial" w:hAnsi="Arial" w:cs="Arial"/>
          <w:bCs/>
          <w:sz w:val="20"/>
          <w:szCs w:val="20"/>
          <w:lang w:val="sl-SI" w:eastAsia="sl-SI"/>
        </w:rPr>
        <w:t xml:space="preserve">, </w:t>
      </w:r>
      <w:proofErr w:type="spellStart"/>
      <w:r w:rsidRPr="00282B0E">
        <w:rPr>
          <w:rFonts w:ascii="Arial" w:hAnsi="Arial" w:cs="Arial"/>
          <w:bCs/>
          <w:sz w:val="20"/>
          <w:szCs w:val="20"/>
          <w:lang w:val="sl-SI" w:eastAsia="sl-SI"/>
        </w:rPr>
        <w:t>k.o</w:t>
      </w:r>
      <w:proofErr w:type="spellEnd"/>
      <w:r w:rsidRPr="00282B0E">
        <w:rPr>
          <w:rFonts w:ascii="Arial" w:hAnsi="Arial" w:cs="Arial"/>
          <w:bCs/>
          <w:sz w:val="20"/>
          <w:szCs w:val="20"/>
          <w:lang w:val="sl-SI" w:eastAsia="sl-SI"/>
        </w:rPr>
        <w:t>. 2526 Vrbovo.</w:t>
      </w:r>
    </w:p>
    <w:p w:rsidR="00282B0E" w:rsidRPr="00282B0E" w:rsidRDefault="00282B0E" w:rsidP="00282B0E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</w:p>
    <w:p w:rsidR="00282B0E" w:rsidRPr="00282B0E" w:rsidRDefault="00282B0E" w:rsidP="00282B0E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bCs/>
          <w:sz w:val="20"/>
          <w:szCs w:val="20"/>
          <w:lang w:val="sl-SI"/>
        </w:rPr>
        <w:t>Podrobna namenska raba: območje zelenih površin</w:t>
      </w:r>
    </w:p>
    <w:p w:rsidR="00282B0E" w:rsidRPr="00282B0E" w:rsidRDefault="00282B0E" w:rsidP="00282B0E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bCs/>
          <w:sz w:val="20"/>
          <w:szCs w:val="20"/>
          <w:lang w:val="sl-SI"/>
        </w:rPr>
        <w:lastRenderedPageBreak/>
        <w:t>Na območju zemljišča je Odlok o predkupni pravici Občine Ilirska Bistrica (Uradni list RS , št. 46/18), o njej se bo občina izrekla na sami javni ali po izvedeni javni dražbi  v roku 15 dni v skladu s 191. členom Zakona o urejanju prostora (ZUreP-2), Uradni  list RS št. 61/17.</w:t>
      </w:r>
    </w:p>
    <w:p w:rsidR="00282B0E" w:rsidRPr="00282B0E" w:rsidRDefault="00282B0E" w:rsidP="00282B0E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 xml:space="preserve">Ogled možen samostojno  ali po predhodni najavi na tel. št. 05 728 1586, kontakt Marjeta Šinigoj  </w:t>
      </w:r>
    </w:p>
    <w:p w:rsidR="00282B0E" w:rsidRPr="00282B0E" w:rsidRDefault="00282B0E" w:rsidP="00282B0E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>Izklicna cena 2.000,00 EUR.</w:t>
      </w:r>
    </w:p>
    <w:p w:rsidR="00282B0E" w:rsidRPr="00282B0E" w:rsidRDefault="00282B0E" w:rsidP="00282B0E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color w:val="92D050"/>
          <w:sz w:val="20"/>
          <w:szCs w:val="20"/>
          <w:lang w:val="sl-SI"/>
        </w:rPr>
      </w:pPr>
    </w:p>
    <w:p w:rsidR="00282B0E" w:rsidRPr="00282B0E" w:rsidRDefault="00282B0E" w:rsidP="00282B0E">
      <w:pPr>
        <w:numPr>
          <w:ilvl w:val="0"/>
          <w:numId w:val="9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 xml:space="preserve">Prodaja stavbnega zemljišča v Občini Črnomelj, </w:t>
      </w:r>
      <w:proofErr w:type="spellStart"/>
      <w:r w:rsidRPr="00282B0E">
        <w:rPr>
          <w:rFonts w:ascii="Arial" w:hAnsi="Arial" w:cs="Arial"/>
          <w:sz w:val="20"/>
          <w:szCs w:val="20"/>
          <w:lang w:val="sl-SI"/>
        </w:rPr>
        <w:t>parc</w:t>
      </w:r>
      <w:proofErr w:type="spellEnd"/>
      <w:r w:rsidRPr="00282B0E">
        <w:rPr>
          <w:rFonts w:ascii="Arial" w:hAnsi="Arial" w:cs="Arial"/>
          <w:sz w:val="20"/>
          <w:szCs w:val="20"/>
          <w:lang w:val="sl-SI"/>
        </w:rPr>
        <w:t xml:space="preserve">. št. 1256/15 v izmeri 743 m2,  v zemljiški knjigi vpisana pod ID znak 1541 1256/15,  (ID 4900656), Tablica MO 100191, </w:t>
      </w:r>
      <w:proofErr w:type="spellStart"/>
      <w:r w:rsidRPr="00282B0E">
        <w:rPr>
          <w:rFonts w:ascii="Arial" w:hAnsi="Arial" w:cs="Arial"/>
          <w:sz w:val="20"/>
          <w:szCs w:val="20"/>
          <w:lang w:val="sl-SI"/>
        </w:rPr>
        <w:t>k.o</w:t>
      </w:r>
      <w:proofErr w:type="spellEnd"/>
      <w:r w:rsidRPr="00282B0E">
        <w:rPr>
          <w:rFonts w:ascii="Arial" w:hAnsi="Arial" w:cs="Arial"/>
          <w:sz w:val="20"/>
          <w:szCs w:val="20"/>
          <w:lang w:val="sl-SI"/>
        </w:rPr>
        <w:t>. 1541 Loka.</w:t>
      </w:r>
    </w:p>
    <w:p w:rsidR="00282B0E" w:rsidRPr="00282B0E" w:rsidRDefault="00282B0E" w:rsidP="00282B0E">
      <w:pPr>
        <w:tabs>
          <w:tab w:val="left" w:pos="1134"/>
        </w:tabs>
        <w:autoSpaceDE w:val="0"/>
        <w:autoSpaceDN w:val="0"/>
        <w:adjustRightInd w:val="0"/>
        <w:spacing w:line="260" w:lineRule="atLeast"/>
        <w:ind w:left="1440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</w:p>
    <w:p w:rsidR="00282B0E" w:rsidRPr="00282B0E" w:rsidRDefault="00282B0E" w:rsidP="00282B0E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bCs/>
          <w:sz w:val="20"/>
          <w:szCs w:val="20"/>
          <w:lang w:val="sl-SI"/>
        </w:rPr>
        <w:t>Podrobna namenska raba: površine za oddih, rekreacijo in šport</w:t>
      </w:r>
    </w:p>
    <w:p w:rsidR="00282B0E" w:rsidRPr="00282B0E" w:rsidRDefault="00282B0E" w:rsidP="00282B0E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bCs/>
          <w:sz w:val="20"/>
          <w:szCs w:val="20"/>
          <w:lang w:val="sl-SI"/>
        </w:rPr>
        <w:t>Na zemljišču obstaja predkupna pravica Občine Črnomelj v skladu z Odlokom (Uradni list RS , št. 97/20), o njej se bo občina izrekla na sami javni ali po izvedeni javni dražbi  v roku 15 dni v skladu s 191. členom Zakona o urejanju prostora (ZUreP-2), Uradni  list RS št. 61/17.</w:t>
      </w:r>
    </w:p>
    <w:p w:rsidR="00282B0E" w:rsidRPr="00282B0E" w:rsidRDefault="00282B0E" w:rsidP="00282B0E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 xml:space="preserve">Ogled možen samostojno  ali po predhodni najavi na tel. št. 01/471-2213, kontakt Jasna Jelen  </w:t>
      </w:r>
    </w:p>
    <w:p w:rsidR="00282B0E" w:rsidRPr="00282B0E" w:rsidRDefault="00282B0E" w:rsidP="00282B0E">
      <w:pPr>
        <w:numPr>
          <w:ilvl w:val="0"/>
          <w:numId w:val="24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>Izklicna cena 15.000,00 EUR.</w:t>
      </w: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</w:p>
    <w:p w:rsidR="00282B0E" w:rsidRPr="00282B0E" w:rsidRDefault="00282B0E" w:rsidP="00282B0E">
      <w:pPr>
        <w:numPr>
          <w:ilvl w:val="0"/>
          <w:numId w:val="9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 xml:space="preserve">Prodaja zemljišča v občini Podvelka, </w:t>
      </w:r>
      <w:proofErr w:type="spellStart"/>
      <w:r w:rsidRPr="00282B0E">
        <w:rPr>
          <w:rFonts w:ascii="Arial" w:hAnsi="Arial" w:cs="Arial"/>
          <w:sz w:val="20"/>
          <w:szCs w:val="20"/>
          <w:lang w:val="sl-SI"/>
        </w:rPr>
        <w:t>parc</w:t>
      </w:r>
      <w:proofErr w:type="spellEnd"/>
      <w:r w:rsidRPr="00282B0E">
        <w:rPr>
          <w:rFonts w:ascii="Arial" w:hAnsi="Arial" w:cs="Arial"/>
          <w:sz w:val="20"/>
          <w:szCs w:val="20"/>
          <w:lang w:val="sl-SI"/>
        </w:rPr>
        <w:t xml:space="preserve">. št. 40/3, </w:t>
      </w:r>
      <w:proofErr w:type="spellStart"/>
      <w:r w:rsidRPr="00282B0E">
        <w:rPr>
          <w:rFonts w:ascii="Arial" w:hAnsi="Arial" w:cs="Arial"/>
          <w:sz w:val="20"/>
          <w:szCs w:val="20"/>
          <w:lang w:val="sl-SI"/>
        </w:rPr>
        <w:t>k.o</w:t>
      </w:r>
      <w:proofErr w:type="spellEnd"/>
      <w:r w:rsidRPr="00282B0E">
        <w:rPr>
          <w:rFonts w:ascii="Arial" w:hAnsi="Arial" w:cs="Arial"/>
          <w:sz w:val="20"/>
          <w:szCs w:val="20"/>
          <w:lang w:val="sl-SI"/>
        </w:rPr>
        <w:t xml:space="preserve">. 796 Zgornja Kapla, ID znak: parcela 796 40/3 (ID 4567119), v izmeri 400 </w:t>
      </w:r>
      <w:r w:rsidRPr="00282B0E">
        <w:rPr>
          <w:rFonts w:ascii="Arial" w:hAnsi="Arial" w:cs="Arial"/>
          <w:sz w:val="20"/>
          <w:szCs w:val="20"/>
          <w:lang w:val="sl-SI" w:eastAsia="sl-SI"/>
        </w:rPr>
        <w:t>m², tablica MO 106105.</w:t>
      </w: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 w:eastAsia="sl-SI"/>
        </w:rPr>
      </w:pPr>
    </w:p>
    <w:p w:rsidR="00282B0E" w:rsidRPr="00282B0E" w:rsidRDefault="00282B0E" w:rsidP="00282B0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bCs/>
          <w:sz w:val="20"/>
          <w:szCs w:val="20"/>
          <w:lang w:val="sl-SI"/>
        </w:rPr>
        <w:t>Osnovna namenska raba zemljišč: območje stavbnih zemljišč, (površina razpršene poselitve).</w:t>
      </w:r>
    </w:p>
    <w:p w:rsidR="00282B0E" w:rsidRPr="00282B0E" w:rsidRDefault="00282B0E" w:rsidP="00282B0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Nepremičnina nima urejenega dostopa z javnih površin, hkrati pa tudi nima urejene služnosti preko drugih zemljišč.</w:t>
      </w:r>
    </w:p>
    <w:p w:rsidR="00282B0E" w:rsidRPr="00282B0E" w:rsidRDefault="00282B0E" w:rsidP="00282B0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Občina Podvelka z izdanim potrdilom o namenski rabi z dne 15.3.2021 ne uveljavlja predkupne pravice na podlagi Odloka o zakoniti predkupni pravici.</w:t>
      </w:r>
    </w:p>
    <w:p w:rsidR="00282B0E" w:rsidRPr="00282B0E" w:rsidRDefault="00282B0E" w:rsidP="00282B0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Ogled možen samostojno ali po predhodni najavi na tel. št. 01 471 2083, kontakt Marija Soklič.</w:t>
      </w:r>
    </w:p>
    <w:p w:rsidR="00282B0E" w:rsidRPr="00282B0E" w:rsidRDefault="00282B0E" w:rsidP="00282B0E">
      <w:pPr>
        <w:numPr>
          <w:ilvl w:val="0"/>
          <w:numId w:val="25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Izklicna cena 7.700,00 EUR. (znižano)</w:t>
      </w:r>
    </w:p>
    <w:p w:rsidR="00282B0E" w:rsidRPr="00282B0E" w:rsidRDefault="00282B0E" w:rsidP="00282B0E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</w:p>
    <w:p w:rsidR="00282B0E" w:rsidRPr="00282B0E" w:rsidRDefault="00282B0E" w:rsidP="00282B0E">
      <w:pPr>
        <w:autoSpaceDE w:val="0"/>
        <w:autoSpaceDN w:val="0"/>
        <w:adjustRightInd w:val="0"/>
        <w:spacing w:after="160"/>
        <w:contextualSpacing/>
        <w:jc w:val="both"/>
        <w:rPr>
          <w:rFonts w:ascii="Arial" w:hAnsi="Arial" w:cs="Arial"/>
          <w:sz w:val="20"/>
          <w:szCs w:val="20"/>
          <w:lang w:val="sl-SI"/>
        </w:rPr>
      </w:pPr>
    </w:p>
    <w:p w:rsidR="00282B0E" w:rsidRPr="00282B0E" w:rsidRDefault="00282B0E" w:rsidP="00282B0E">
      <w:pPr>
        <w:numPr>
          <w:ilvl w:val="0"/>
          <w:numId w:val="5"/>
        </w:numPr>
        <w:autoSpaceDE w:val="0"/>
        <w:autoSpaceDN w:val="0"/>
        <w:adjustRightInd w:val="0"/>
        <w:spacing w:line="260" w:lineRule="atLeast"/>
        <w:rPr>
          <w:rFonts w:ascii="Arial" w:hAnsi="Arial" w:cs="Arial"/>
          <w:b/>
          <w:bCs/>
          <w:sz w:val="20"/>
          <w:szCs w:val="20"/>
          <w:lang w:val="sl-SI" w:eastAsia="sl-SI"/>
        </w:rPr>
      </w:pPr>
      <w:r w:rsidRPr="00282B0E">
        <w:rPr>
          <w:rFonts w:ascii="Arial" w:hAnsi="Arial" w:cs="Arial"/>
          <w:b/>
          <w:bCs/>
          <w:sz w:val="20"/>
          <w:szCs w:val="20"/>
          <w:lang w:val="sl-SI" w:eastAsia="sl-SI"/>
        </w:rPr>
        <w:t xml:space="preserve">POSLOVNI in POSLOVNO STANOVANJSKI OBJEKTI </w:t>
      </w: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color w:val="92D050"/>
          <w:sz w:val="20"/>
          <w:szCs w:val="20"/>
          <w:lang w:val="sl-SI" w:eastAsia="sl-SI"/>
        </w:rPr>
      </w:pPr>
    </w:p>
    <w:p w:rsidR="00282B0E" w:rsidRPr="00282B0E" w:rsidRDefault="00282B0E" w:rsidP="00282B0E">
      <w:pPr>
        <w:numPr>
          <w:ilvl w:val="0"/>
          <w:numId w:val="14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282B0E">
        <w:rPr>
          <w:rFonts w:ascii="Arial" w:hAnsi="Arial" w:cs="Arial"/>
          <w:bCs/>
          <w:sz w:val="20"/>
          <w:szCs w:val="20"/>
          <w:lang w:val="sl-SI" w:eastAsia="sl-SI"/>
        </w:rPr>
        <w:t>Poslovno stanovanjski objekt v občini Tolmin,</w:t>
      </w:r>
      <w:r w:rsidRPr="00282B0E">
        <w:rPr>
          <w:rFonts w:ascii="Arial" w:hAnsi="Arial" w:cs="Arial"/>
          <w:sz w:val="20"/>
          <w:szCs w:val="20"/>
          <w:lang w:val="sl-SI" w:eastAsia="sl-SI"/>
        </w:rPr>
        <w:t xml:space="preserve"> (nezaseden) </w:t>
      </w:r>
      <w:r w:rsidRPr="00282B0E">
        <w:rPr>
          <w:rFonts w:ascii="Arial" w:hAnsi="Arial" w:cs="Arial"/>
          <w:bCs/>
          <w:sz w:val="20"/>
          <w:szCs w:val="20"/>
          <w:lang w:val="sl-SI" w:eastAsia="sl-SI"/>
        </w:rPr>
        <w:t xml:space="preserve"> na naslovu Pod klancem  3a, 5220 Tolmin, tablica MO za stavbo 11618, parcelna št. 534/153 v izmeri 320 m² </w:t>
      </w:r>
      <w:proofErr w:type="spellStart"/>
      <w:r w:rsidRPr="00282B0E">
        <w:rPr>
          <w:rFonts w:ascii="Arial" w:hAnsi="Arial" w:cs="Arial"/>
          <w:bCs/>
          <w:sz w:val="20"/>
          <w:szCs w:val="20"/>
          <w:lang w:val="sl-SI" w:eastAsia="sl-SI"/>
        </w:rPr>
        <w:t>k.o</w:t>
      </w:r>
      <w:proofErr w:type="spellEnd"/>
      <w:r w:rsidRPr="00282B0E">
        <w:rPr>
          <w:rFonts w:ascii="Arial" w:hAnsi="Arial" w:cs="Arial"/>
          <w:bCs/>
          <w:sz w:val="20"/>
          <w:szCs w:val="20"/>
          <w:lang w:val="sl-SI" w:eastAsia="sl-SI"/>
        </w:rPr>
        <w:t xml:space="preserve">. 2248 Tolmin ID znak 2248 534/153 (ID6693912) in parcelna št. 534/152 v izmeri 327 m², </w:t>
      </w:r>
      <w:proofErr w:type="spellStart"/>
      <w:r w:rsidRPr="00282B0E">
        <w:rPr>
          <w:rFonts w:ascii="Arial" w:hAnsi="Arial" w:cs="Arial"/>
          <w:bCs/>
          <w:sz w:val="20"/>
          <w:szCs w:val="20"/>
          <w:lang w:val="sl-SI" w:eastAsia="sl-SI"/>
        </w:rPr>
        <w:t>k.o</w:t>
      </w:r>
      <w:proofErr w:type="spellEnd"/>
      <w:r w:rsidRPr="00282B0E">
        <w:rPr>
          <w:rFonts w:ascii="Arial" w:hAnsi="Arial" w:cs="Arial"/>
          <w:bCs/>
          <w:sz w:val="20"/>
          <w:szCs w:val="20"/>
          <w:lang w:val="sl-SI" w:eastAsia="sl-SI"/>
        </w:rPr>
        <w:t>. 2248 Tolmin ID znak 2248 534/152  (ID 6693913)</w:t>
      </w:r>
    </w:p>
    <w:p w:rsidR="00282B0E" w:rsidRPr="00282B0E" w:rsidRDefault="00282B0E" w:rsidP="00282B0E">
      <w:pPr>
        <w:numPr>
          <w:ilvl w:val="1"/>
          <w:numId w:val="20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 xml:space="preserve">s stavbo št.1290, posamezni del 1, </w:t>
      </w:r>
      <w:r w:rsidRPr="00282B0E">
        <w:rPr>
          <w:rFonts w:ascii="Arial" w:hAnsi="Arial" w:cs="Arial"/>
          <w:sz w:val="20"/>
          <w:szCs w:val="20"/>
          <w:lang w:val="sl-SI" w:eastAsia="sl-SI"/>
        </w:rPr>
        <w:t>ID znak 2248-1290-1 (ID 6773843) – pritličje, poslovni del (pisarne, garaže, skladišče) (po GURS-u proizvodne dejavnosti v površini 261,3</w:t>
      </w:r>
      <w:r w:rsidRPr="00282B0E">
        <w:rPr>
          <w:rFonts w:ascii="Arial" w:hAnsi="Arial" w:cs="Arial"/>
          <w:sz w:val="20"/>
          <w:szCs w:val="20"/>
          <w:lang w:val="sl-SI"/>
        </w:rPr>
        <w:t xml:space="preserve"> m²), </w:t>
      </w:r>
    </w:p>
    <w:p w:rsidR="00282B0E" w:rsidRPr="00282B0E" w:rsidRDefault="00282B0E" w:rsidP="00282B0E">
      <w:pPr>
        <w:numPr>
          <w:ilvl w:val="1"/>
          <w:numId w:val="20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>s stavbo št. 1290, posamezni del 2, ID znak 2248-1290-2 (ID 6773844) – I. nad. stanovanjski del – (Samski dom), (po GURS-u bivalni prostor v površini  280,8</w:t>
      </w:r>
      <w:r w:rsidRPr="00282B0E">
        <w:rPr>
          <w:rFonts w:ascii="Arial" w:hAnsi="Arial" w:cs="Arial"/>
          <w:sz w:val="20"/>
          <w:szCs w:val="20"/>
          <w:lang w:val="sl-SI"/>
        </w:rPr>
        <w:t xml:space="preserve"> m²), Energetska izkaznica je izdelana za celotno stavbo: D 101.84</w:t>
      </w:r>
      <w:r w:rsidRPr="00282B0E">
        <w:rPr>
          <w:rFonts w:ascii="Arial" w:hAnsi="Arial" w:cs="Arial"/>
          <w:sz w:val="20"/>
          <w:szCs w:val="20"/>
          <w:lang w:val="sl-SI" w:eastAsia="sl-SI"/>
        </w:rPr>
        <w:t xml:space="preserve"> kWh/ m²a, velja do 15.06.2031.</w:t>
      </w: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 w:eastAsia="sl-SI"/>
        </w:rPr>
      </w:pPr>
    </w:p>
    <w:p w:rsidR="00282B0E" w:rsidRPr="00282B0E" w:rsidRDefault="00282B0E" w:rsidP="00282B0E">
      <w:pPr>
        <w:numPr>
          <w:ilvl w:val="1"/>
          <w:numId w:val="12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>Pritličje je bilo v osnovi zgrajeno leta 1920, I. nadstropje pa je bilo izgrajeno kot nadzidava pritličnega objekta v letu 1996, ob pridobitvi gradbenega dovoljenja.</w:t>
      </w:r>
    </w:p>
    <w:p w:rsidR="00282B0E" w:rsidRPr="00282B0E" w:rsidRDefault="00282B0E" w:rsidP="00282B0E">
      <w:pPr>
        <w:numPr>
          <w:ilvl w:val="1"/>
          <w:numId w:val="12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Ni urejenega priklopa na električno omrežje ter vodovod.</w:t>
      </w:r>
    </w:p>
    <w:p w:rsidR="00282B0E" w:rsidRPr="00282B0E" w:rsidRDefault="00282B0E" w:rsidP="00282B0E">
      <w:pPr>
        <w:numPr>
          <w:ilvl w:val="1"/>
          <w:numId w:val="12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>Ogrevanje v I. nadstropju je centralno, pritličje nima urejenega ogrevanja.</w:t>
      </w:r>
    </w:p>
    <w:p w:rsidR="00282B0E" w:rsidRPr="00282B0E" w:rsidRDefault="00282B0E" w:rsidP="00282B0E">
      <w:pPr>
        <w:numPr>
          <w:ilvl w:val="1"/>
          <w:numId w:val="12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lastRenderedPageBreak/>
        <w:t xml:space="preserve">Na zemljišču </w:t>
      </w:r>
      <w:proofErr w:type="spellStart"/>
      <w:r w:rsidRPr="00282B0E">
        <w:rPr>
          <w:rFonts w:ascii="Arial" w:hAnsi="Arial" w:cs="Arial"/>
          <w:sz w:val="20"/>
          <w:szCs w:val="20"/>
          <w:lang w:val="sl-SI" w:eastAsia="sl-SI"/>
        </w:rPr>
        <w:t>parc</w:t>
      </w:r>
      <w:proofErr w:type="spellEnd"/>
      <w:r w:rsidRPr="00282B0E">
        <w:rPr>
          <w:rFonts w:ascii="Arial" w:hAnsi="Arial" w:cs="Arial"/>
          <w:sz w:val="20"/>
          <w:szCs w:val="20"/>
          <w:lang w:val="sl-SI" w:eastAsia="sl-SI"/>
        </w:rPr>
        <w:t>. št. 534/153 in 534/153, k. o. 2248 T</w:t>
      </w:r>
      <w:r w:rsidRPr="00282B0E">
        <w:rPr>
          <w:rFonts w:ascii="Arial" w:hAnsi="Arial" w:cs="Arial"/>
          <w:sz w:val="20"/>
          <w:szCs w:val="20"/>
          <w:lang w:val="sl-SI"/>
        </w:rPr>
        <w:t xml:space="preserve">olmin </w:t>
      </w:r>
      <w:r w:rsidRPr="00282B0E">
        <w:rPr>
          <w:rFonts w:ascii="Arial" w:hAnsi="Arial" w:cs="Arial"/>
          <w:sz w:val="20"/>
          <w:szCs w:val="20"/>
          <w:lang w:val="sl-SI" w:eastAsia="sl-SI"/>
        </w:rPr>
        <w:t>je  v zemljiški knjigi  vknjižena neprava stvarna služnost  ID 13712515 (služnost pravice gradnje, dostopa in nadzora toplovoda v korist služnostnega upravičenca.</w:t>
      </w:r>
    </w:p>
    <w:p w:rsidR="00282B0E" w:rsidRPr="00282B0E" w:rsidRDefault="00282B0E" w:rsidP="00282B0E">
      <w:pPr>
        <w:numPr>
          <w:ilvl w:val="1"/>
          <w:numId w:val="12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 xml:space="preserve">Na zemljišču </w:t>
      </w:r>
      <w:proofErr w:type="spellStart"/>
      <w:r w:rsidRPr="00282B0E">
        <w:rPr>
          <w:rFonts w:ascii="Arial" w:hAnsi="Arial" w:cs="Arial"/>
          <w:sz w:val="20"/>
          <w:szCs w:val="20"/>
          <w:lang w:val="sl-SI" w:eastAsia="sl-SI"/>
        </w:rPr>
        <w:t>parc</w:t>
      </w:r>
      <w:proofErr w:type="spellEnd"/>
      <w:r w:rsidRPr="00282B0E">
        <w:rPr>
          <w:rFonts w:ascii="Arial" w:hAnsi="Arial" w:cs="Arial"/>
          <w:sz w:val="20"/>
          <w:szCs w:val="20"/>
          <w:lang w:val="sl-SI" w:eastAsia="sl-SI"/>
        </w:rPr>
        <w:t>. št. 534/153 in 534/153, k. o. 2248 je  v zemljiški knjigi  vknjižena zaznamba spora o pridobitvi lastninske pravice. Ministrstva za obrambo je podalo predlog po pooblaščencu DO na pristojno sodišče za izbris zaznambe spora o pridobitvi lastninske pravice</w:t>
      </w:r>
      <w:r w:rsidRPr="00282B0E">
        <w:rPr>
          <w:rFonts w:ascii="Arial" w:hAnsi="Arial" w:cs="Arial"/>
          <w:sz w:val="20"/>
          <w:szCs w:val="20"/>
          <w:lang w:val="sl-SI"/>
        </w:rPr>
        <w:t xml:space="preserve"> na podlagi pravnomočne sodbe Okrožnega sodišča v Novi Gorici, z dne 24.6.2020.</w:t>
      </w:r>
    </w:p>
    <w:p w:rsidR="00282B0E" w:rsidRPr="00282B0E" w:rsidRDefault="00282B0E" w:rsidP="00282B0E">
      <w:pPr>
        <w:numPr>
          <w:ilvl w:val="1"/>
          <w:numId w:val="12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>Nepremičnina je izpraznjena oseb in stvari.</w:t>
      </w:r>
    </w:p>
    <w:p w:rsidR="00282B0E" w:rsidRPr="00282B0E" w:rsidRDefault="00282B0E" w:rsidP="00282B0E">
      <w:pPr>
        <w:numPr>
          <w:ilvl w:val="1"/>
          <w:numId w:val="12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 xml:space="preserve">Ogled možen po predhodni najavi: kontakt Marjeta Šinigoj, tel. št. 05 728 1586 </w:t>
      </w:r>
    </w:p>
    <w:p w:rsidR="00282B0E" w:rsidRPr="00282B0E" w:rsidRDefault="00282B0E" w:rsidP="00282B0E">
      <w:pPr>
        <w:numPr>
          <w:ilvl w:val="1"/>
          <w:numId w:val="12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>Izklicna vrednost: 153.900,00 EUR. (znižano)</w:t>
      </w: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282B0E" w:rsidRPr="00282B0E" w:rsidRDefault="00282B0E" w:rsidP="00282B0E">
      <w:pPr>
        <w:numPr>
          <w:ilvl w:val="0"/>
          <w:numId w:val="14"/>
        </w:numPr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282B0E">
        <w:rPr>
          <w:rFonts w:ascii="Arial" w:hAnsi="Arial" w:cs="Arial"/>
          <w:bCs/>
          <w:sz w:val="20"/>
          <w:szCs w:val="20"/>
          <w:lang w:val="sl-SI" w:eastAsia="sl-SI"/>
        </w:rPr>
        <w:t xml:space="preserve">Prodaja zemljišča s stavbiščem  št. 235 , del stavbe št. 1 (v izmeri 10,5 m2,  po evidenci GURS - skladišče) v Dobovi, Občina Brežice, ki stoji na </w:t>
      </w:r>
      <w:proofErr w:type="spellStart"/>
      <w:r w:rsidRPr="00282B0E">
        <w:rPr>
          <w:rFonts w:ascii="Arial" w:hAnsi="Arial" w:cs="Arial"/>
          <w:bCs/>
          <w:sz w:val="20"/>
          <w:szCs w:val="20"/>
          <w:lang w:val="sl-SI" w:eastAsia="sl-SI"/>
        </w:rPr>
        <w:t>parc</w:t>
      </w:r>
      <w:proofErr w:type="spellEnd"/>
      <w:r w:rsidRPr="00282B0E">
        <w:rPr>
          <w:rFonts w:ascii="Arial" w:hAnsi="Arial" w:cs="Arial"/>
          <w:bCs/>
          <w:sz w:val="20"/>
          <w:szCs w:val="20"/>
          <w:lang w:val="sl-SI" w:eastAsia="sl-SI"/>
        </w:rPr>
        <w:t xml:space="preserve">. št. 1050/4 v izmeri 18 m2,  v zemljiški knjigi vpisana pod ID znak 1293 1050/4, (ID 1299277), </w:t>
      </w:r>
      <w:proofErr w:type="spellStart"/>
      <w:r w:rsidRPr="00282B0E">
        <w:rPr>
          <w:rFonts w:ascii="Arial" w:hAnsi="Arial" w:cs="Arial"/>
          <w:bCs/>
          <w:sz w:val="20"/>
          <w:szCs w:val="20"/>
          <w:lang w:val="sl-SI" w:eastAsia="sl-SI"/>
        </w:rPr>
        <w:t>k.o</w:t>
      </w:r>
      <w:proofErr w:type="spellEnd"/>
      <w:r w:rsidRPr="00282B0E">
        <w:rPr>
          <w:rFonts w:ascii="Arial" w:hAnsi="Arial" w:cs="Arial"/>
          <w:bCs/>
          <w:sz w:val="20"/>
          <w:szCs w:val="20"/>
          <w:lang w:val="sl-SI" w:eastAsia="sl-SI"/>
        </w:rPr>
        <w:t>. 1293 Veliki Obrež, Tablica MO 101186.</w:t>
      </w:r>
    </w:p>
    <w:p w:rsidR="00282B0E" w:rsidRPr="00282B0E" w:rsidRDefault="00282B0E" w:rsidP="00282B0E">
      <w:pPr>
        <w:autoSpaceDE w:val="0"/>
        <w:autoSpaceDN w:val="0"/>
        <w:adjustRightInd w:val="0"/>
        <w:ind w:left="720"/>
        <w:contextualSpacing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</w:p>
    <w:p w:rsidR="00282B0E" w:rsidRPr="00282B0E" w:rsidRDefault="00282B0E" w:rsidP="00282B0E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bCs/>
          <w:sz w:val="20"/>
          <w:szCs w:val="20"/>
          <w:lang w:val="sl-SI"/>
        </w:rPr>
        <w:t>Da je podrobna namenska raba: območje gospodarske cone</w:t>
      </w:r>
    </w:p>
    <w:p w:rsidR="00282B0E" w:rsidRPr="00282B0E" w:rsidRDefault="00282B0E" w:rsidP="00282B0E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bCs/>
          <w:sz w:val="20"/>
          <w:szCs w:val="20"/>
          <w:lang w:val="sl-SI"/>
        </w:rPr>
        <w:t>Za zemljišče ni sprejet Odlok o uveljavljanju predkupne pravice občine Brežice.</w:t>
      </w:r>
    </w:p>
    <w:p w:rsidR="00282B0E" w:rsidRPr="00282B0E" w:rsidRDefault="00282B0E" w:rsidP="00282B0E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bCs/>
          <w:sz w:val="20"/>
          <w:szCs w:val="20"/>
          <w:lang w:val="sl-SI"/>
        </w:rPr>
        <w:t>Vrsta varovanega območje: kulturna dediščine – Dobova-Arheološko območje</w:t>
      </w:r>
    </w:p>
    <w:p w:rsidR="00282B0E" w:rsidRPr="00282B0E" w:rsidRDefault="00282B0E" w:rsidP="00282B0E">
      <w:pPr>
        <w:numPr>
          <w:ilvl w:val="0"/>
          <w:numId w:val="23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 xml:space="preserve">Ogled možen samostojno  ali po predhodni najavi na tel. št. 01/471-2213, kontakt Marija Soklič  </w:t>
      </w:r>
    </w:p>
    <w:p w:rsidR="00282B0E" w:rsidRPr="00282B0E" w:rsidRDefault="00282B0E" w:rsidP="00282B0E">
      <w:pPr>
        <w:numPr>
          <w:ilvl w:val="0"/>
          <w:numId w:val="22"/>
        </w:numPr>
        <w:tabs>
          <w:tab w:val="left" w:pos="1134"/>
        </w:tabs>
        <w:autoSpaceDE w:val="0"/>
        <w:autoSpaceDN w:val="0"/>
        <w:adjustRightInd w:val="0"/>
        <w:spacing w:line="260" w:lineRule="atLeast"/>
        <w:contextualSpacing/>
        <w:jc w:val="both"/>
        <w:rPr>
          <w:rFonts w:ascii="Arial" w:hAnsi="Arial" w:cs="Arial"/>
          <w:bCs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>Izklicna cena 2.500,00 EUR.</w:t>
      </w:r>
    </w:p>
    <w:p w:rsidR="00282B0E" w:rsidRPr="00282B0E" w:rsidRDefault="00282B0E" w:rsidP="00282B0E">
      <w:pPr>
        <w:autoSpaceDE w:val="0"/>
        <w:autoSpaceDN w:val="0"/>
        <w:adjustRightInd w:val="0"/>
        <w:spacing w:after="160" w:line="252" w:lineRule="auto"/>
        <w:contextualSpacing/>
        <w:rPr>
          <w:rFonts w:ascii="Arial" w:hAnsi="Arial" w:cs="Arial"/>
          <w:color w:val="000000"/>
          <w:sz w:val="20"/>
          <w:szCs w:val="20"/>
          <w:lang w:val="sl-SI" w:eastAsia="sl-SI"/>
        </w:rPr>
      </w:pPr>
    </w:p>
    <w:p w:rsidR="00282B0E" w:rsidRPr="00282B0E" w:rsidRDefault="00282B0E" w:rsidP="00282B0E">
      <w:pPr>
        <w:numPr>
          <w:ilvl w:val="0"/>
          <w:numId w:val="5"/>
        </w:numPr>
        <w:autoSpaceDE w:val="0"/>
        <w:autoSpaceDN w:val="0"/>
        <w:adjustRightInd w:val="0"/>
        <w:spacing w:after="160" w:line="252" w:lineRule="auto"/>
        <w:contextualSpacing/>
        <w:rPr>
          <w:rFonts w:ascii="Arial" w:hAnsi="Arial" w:cs="Arial"/>
          <w:b/>
          <w:bCs/>
          <w:color w:val="000000"/>
          <w:sz w:val="20"/>
          <w:szCs w:val="20"/>
          <w:lang w:val="sl-SI"/>
        </w:rPr>
      </w:pPr>
      <w:r w:rsidRPr="00282B0E">
        <w:rPr>
          <w:rFonts w:ascii="Arial" w:hAnsi="Arial" w:cs="Arial"/>
          <w:b/>
          <w:bCs/>
          <w:color w:val="000000"/>
          <w:sz w:val="20"/>
          <w:szCs w:val="20"/>
          <w:lang w:val="sl-SI"/>
        </w:rPr>
        <w:t>KLETI IN GARAŽE</w:t>
      </w: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282B0E" w:rsidRPr="00282B0E" w:rsidRDefault="00282B0E" w:rsidP="00282B0E">
      <w:pPr>
        <w:numPr>
          <w:ilvl w:val="0"/>
          <w:numId w:val="15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bCs/>
          <w:color w:val="000000"/>
          <w:sz w:val="20"/>
          <w:szCs w:val="20"/>
          <w:lang w:val="sl-SI" w:eastAsia="sl-SI"/>
        </w:rPr>
      </w:pPr>
      <w:r w:rsidRPr="00282B0E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 xml:space="preserve">Kletni prostor v Ljubljani </w:t>
      </w:r>
      <w:r w:rsidRPr="00282B0E">
        <w:rPr>
          <w:rFonts w:ascii="Arial" w:hAnsi="Arial" w:cs="Arial"/>
          <w:color w:val="000000"/>
          <w:sz w:val="20"/>
          <w:szCs w:val="20"/>
          <w:lang w:val="sl-SI" w:eastAsia="sl-SI"/>
        </w:rPr>
        <w:t>(nezaseden)</w:t>
      </w:r>
      <w:r w:rsidRPr="00282B0E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 xml:space="preserve">, na naslovu Poljanska cesta 8, št. kleti 24, po podatkih GURS v izmeri  1,0 m², stavba186, stoječa na  </w:t>
      </w:r>
      <w:proofErr w:type="spellStart"/>
      <w:r w:rsidRPr="00282B0E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>parc</w:t>
      </w:r>
      <w:proofErr w:type="spellEnd"/>
      <w:r w:rsidRPr="00282B0E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 xml:space="preserve">. št 264/1, v </w:t>
      </w:r>
      <w:proofErr w:type="spellStart"/>
      <w:r w:rsidRPr="00282B0E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>k.o</w:t>
      </w:r>
      <w:proofErr w:type="spellEnd"/>
      <w:r w:rsidRPr="00282B0E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>. 1727 Poljansko predmestje, posamezni del stavbe 24,   celoten ID znak 1727-186-24, Tablica MO 28200.</w:t>
      </w:r>
    </w:p>
    <w:p w:rsidR="00282B0E" w:rsidRPr="00282B0E" w:rsidRDefault="00282B0E" w:rsidP="00282B0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color w:val="000000"/>
          <w:sz w:val="20"/>
          <w:szCs w:val="20"/>
          <w:lang w:val="sl-SI" w:eastAsia="sl-SI"/>
        </w:rPr>
      </w:pPr>
      <w:r w:rsidRPr="00282B0E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 xml:space="preserve">V skladu z 31. členom Zakona o učinkoviti rabi energije (Uradni list RS št. 158/20 - ZURE) energetska izkaznica ni potrebna. </w:t>
      </w: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282B0E" w:rsidRPr="00282B0E" w:rsidRDefault="00282B0E" w:rsidP="00282B0E">
      <w:pPr>
        <w:numPr>
          <w:ilvl w:val="1"/>
          <w:numId w:val="16"/>
        </w:numPr>
        <w:autoSpaceDE w:val="0"/>
        <w:autoSpaceDN w:val="0"/>
        <w:adjustRightInd w:val="0"/>
        <w:spacing w:line="260" w:lineRule="atLeast"/>
        <w:contextualSpacing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282B0E">
        <w:rPr>
          <w:rFonts w:ascii="Arial" w:hAnsi="Arial" w:cs="Arial"/>
          <w:color w:val="000000"/>
          <w:sz w:val="20"/>
          <w:szCs w:val="20"/>
          <w:lang w:val="sl-SI" w:eastAsia="sl-SI"/>
        </w:rPr>
        <w:t>Ogled kleti  brez predhodne najave, dne:</w:t>
      </w:r>
      <w:r w:rsidRPr="00282B0E">
        <w:rPr>
          <w:rFonts w:ascii="Arial" w:hAnsi="Arial" w:cs="Arial"/>
          <w:color w:val="000000"/>
          <w:sz w:val="20"/>
          <w:szCs w:val="20"/>
          <w:lang w:eastAsia="sl-SI"/>
        </w:rPr>
        <w:t xml:space="preserve"> 23. 2. 2022 od 9:00 do 10:00 </w:t>
      </w:r>
      <w:proofErr w:type="spellStart"/>
      <w:r w:rsidRPr="00282B0E">
        <w:rPr>
          <w:rFonts w:ascii="Arial" w:hAnsi="Arial" w:cs="Arial"/>
          <w:color w:val="000000"/>
          <w:sz w:val="20"/>
          <w:szCs w:val="20"/>
          <w:lang w:eastAsia="sl-SI"/>
        </w:rPr>
        <w:t>ure</w:t>
      </w:r>
      <w:proofErr w:type="spellEnd"/>
    </w:p>
    <w:p w:rsidR="00282B0E" w:rsidRPr="00282B0E" w:rsidRDefault="00282B0E" w:rsidP="00282B0E">
      <w:pPr>
        <w:numPr>
          <w:ilvl w:val="1"/>
          <w:numId w:val="16"/>
        </w:numPr>
        <w:autoSpaceDE w:val="0"/>
        <w:autoSpaceDN w:val="0"/>
        <w:adjustRightInd w:val="0"/>
        <w:spacing w:line="260" w:lineRule="atLeast"/>
        <w:contextualSpacing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282B0E">
        <w:rPr>
          <w:rFonts w:ascii="Arial" w:hAnsi="Arial" w:cs="Arial"/>
          <w:color w:val="000000"/>
          <w:sz w:val="20"/>
          <w:szCs w:val="20"/>
          <w:lang w:val="sl-SI" w:eastAsia="sl-SI"/>
        </w:rPr>
        <w:t>Kontaktna oseba na dan ogleda</w:t>
      </w:r>
      <w:r w:rsidRPr="00282B0E">
        <w:rPr>
          <w:rFonts w:ascii="Arial" w:hAnsi="Arial" w:cs="Arial"/>
          <w:sz w:val="20"/>
          <w:szCs w:val="20"/>
          <w:lang w:val="sl-SI" w:eastAsia="sl-SI"/>
        </w:rPr>
        <w:t xml:space="preserve"> Seljak Alenka: tel. št. (01) 471 2186 ali  030 460 374 Romana Schauer 01/471-2147</w:t>
      </w:r>
    </w:p>
    <w:p w:rsidR="00282B0E" w:rsidRPr="00282B0E" w:rsidRDefault="00282B0E" w:rsidP="00282B0E">
      <w:pPr>
        <w:numPr>
          <w:ilvl w:val="1"/>
          <w:numId w:val="16"/>
        </w:numPr>
        <w:autoSpaceDE w:val="0"/>
        <w:autoSpaceDN w:val="0"/>
        <w:adjustRightInd w:val="0"/>
        <w:spacing w:after="160" w:line="252" w:lineRule="auto"/>
        <w:contextualSpacing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282B0E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Izklicna vrednost: 1.500,00 EUR  </w:t>
      </w: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282B0E" w:rsidRPr="00282B0E" w:rsidRDefault="00282B0E" w:rsidP="00282B0E">
      <w:pPr>
        <w:numPr>
          <w:ilvl w:val="0"/>
          <w:numId w:val="15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bCs/>
          <w:color w:val="000000"/>
          <w:sz w:val="20"/>
          <w:szCs w:val="20"/>
          <w:lang w:val="sl-SI" w:eastAsia="sl-SI"/>
        </w:rPr>
      </w:pPr>
      <w:r w:rsidRPr="00282B0E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 xml:space="preserve">Kletni prostor v Ljubljani </w:t>
      </w:r>
      <w:r w:rsidRPr="00282B0E">
        <w:rPr>
          <w:rFonts w:ascii="Arial" w:hAnsi="Arial" w:cs="Arial"/>
          <w:color w:val="000000"/>
          <w:sz w:val="20"/>
          <w:szCs w:val="20"/>
          <w:lang w:val="sl-SI" w:eastAsia="sl-SI"/>
        </w:rPr>
        <w:t>(nezaseden)</w:t>
      </w:r>
      <w:r w:rsidRPr="00282B0E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 xml:space="preserve">, na naslovu Poljanska cesta 8, št. kleti 25, po podatkih GURS v izmeri  1,0 m², stavba186, stoječa na  </w:t>
      </w:r>
      <w:proofErr w:type="spellStart"/>
      <w:r w:rsidRPr="00282B0E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>parc</w:t>
      </w:r>
      <w:proofErr w:type="spellEnd"/>
      <w:r w:rsidRPr="00282B0E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 xml:space="preserve">. št 264/1, v </w:t>
      </w:r>
      <w:proofErr w:type="spellStart"/>
      <w:r w:rsidRPr="00282B0E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>k.o</w:t>
      </w:r>
      <w:proofErr w:type="spellEnd"/>
      <w:r w:rsidRPr="00282B0E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>. 1727 Poljansko predmestje, posamezni del stavbe 25,   celoten ID znak 1727-186-25, Tablica MO 28201.</w:t>
      </w:r>
    </w:p>
    <w:p w:rsidR="00282B0E" w:rsidRPr="00282B0E" w:rsidRDefault="00282B0E" w:rsidP="00282B0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color w:val="000000"/>
          <w:sz w:val="20"/>
          <w:szCs w:val="20"/>
          <w:lang w:val="sl-SI" w:eastAsia="sl-SI"/>
        </w:rPr>
      </w:pPr>
      <w:r w:rsidRPr="00282B0E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 xml:space="preserve">V skladu z 31. členom Zakona o učinkoviti rabi energije (Uradni list RS št. 158/20 - ZURE) energetska izkaznica ni potrebna. </w:t>
      </w:r>
    </w:p>
    <w:p w:rsidR="00282B0E" w:rsidRPr="00282B0E" w:rsidRDefault="00282B0E" w:rsidP="00282B0E">
      <w:pPr>
        <w:autoSpaceDE w:val="0"/>
        <w:autoSpaceDN w:val="0"/>
        <w:adjustRightInd w:val="0"/>
        <w:ind w:firstLine="720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282B0E" w:rsidRPr="00282B0E" w:rsidRDefault="00282B0E" w:rsidP="00282B0E">
      <w:pPr>
        <w:numPr>
          <w:ilvl w:val="1"/>
          <w:numId w:val="11"/>
        </w:numPr>
        <w:autoSpaceDE w:val="0"/>
        <w:autoSpaceDN w:val="0"/>
        <w:adjustRightInd w:val="0"/>
        <w:spacing w:line="260" w:lineRule="atLeast"/>
        <w:contextualSpacing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282B0E">
        <w:rPr>
          <w:rFonts w:ascii="Arial" w:hAnsi="Arial" w:cs="Arial"/>
          <w:color w:val="000000"/>
          <w:sz w:val="20"/>
          <w:szCs w:val="20"/>
          <w:lang w:val="sl-SI" w:eastAsia="sl-SI"/>
        </w:rPr>
        <w:t>Ogled kleti  brez predhodne najave dne:</w:t>
      </w:r>
      <w:r w:rsidRPr="00282B0E">
        <w:rPr>
          <w:rFonts w:ascii="Arial" w:hAnsi="Arial" w:cs="Arial"/>
          <w:color w:val="000000"/>
          <w:sz w:val="20"/>
          <w:szCs w:val="20"/>
          <w:lang w:eastAsia="sl-SI"/>
        </w:rPr>
        <w:t xml:space="preserve"> 23. 2. 2022 od 9:00 do 10:00 </w:t>
      </w:r>
      <w:proofErr w:type="spellStart"/>
      <w:r w:rsidRPr="00282B0E">
        <w:rPr>
          <w:rFonts w:ascii="Arial" w:hAnsi="Arial" w:cs="Arial"/>
          <w:color w:val="000000"/>
          <w:sz w:val="20"/>
          <w:szCs w:val="20"/>
          <w:lang w:eastAsia="sl-SI"/>
        </w:rPr>
        <w:t>ure</w:t>
      </w:r>
      <w:proofErr w:type="spellEnd"/>
    </w:p>
    <w:p w:rsidR="00282B0E" w:rsidRPr="00282B0E" w:rsidRDefault="00282B0E" w:rsidP="00282B0E">
      <w:pPr>
        <w:numPr>
          <w:ilvl w:val="1"/>
          <w:numId w:val="11"/>
        </w:numPr>
        <w:autoSpaceDE w:val="0"/>
        <w:autoSpaceDN w:val="0"/>
        <w:adjustRightInd w:val="0"/>
        <w:spacing w:line="260" w:lineRule="atLeast"/>
        <w:contextualSpacing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282B0E">
        <w:rPr>
          <w:rFonts w:ascii="Arial" w:hAnsi="Arial" w:cs="Arial"/>
          <w:color w:val="000000"/>
          <w:sz w:val="20"/>
          <w:szCs w:val="20"/>
          <w:lang w:val="sl-SI" w:eastAsia="sl-SI"/>
        </w:rPr>
        <w:t>Kontaktna oseba na dan ogle</w:t>
      </w:r>
      <w:r w:rsidRPr="00282B0E">
        <w:rPr>
          <w:rFonts w:ascii="Arial" w:hAnsi="Arial" w:cs="Arial"/>
          <w:sz w:val="20"/>
          <w:szCs w:val="20"/>
          <w:lang w:val="sl-SI" w:eastAsia="sl-SI"/>
        </w:rPr>
        <w:t>da Seljak Alenka: tel. št. (01) 471 2186 ali  030 460 374 Romana Schauer 01/471-2147</w:t>
      </w:r>
    </w:p>
    <w:p w:rsidR="00282B0E" w:rsidRPr="00282B0E" w:rsidRDefault="00282B0E" w:rsidP="00282B0E">
      <w:pPr>
        <w:numPr>
          <w:ilvl w:val="1"/>
          <w:numId w:val="11"/>
        </w:numPr>
        <w:autoSpaceDE w:val="0"/>
        <w:autoSpaceDN w:val="0"/>
        <w:adjustRightInd w:val="0"/>
        <w:spacing w:after="160" w:line="252" w:lineRule="auto"/>
        <w:contextualSpacing/>
        <w:rPr>
          <w:rFonts w:ascii="Arial" w:hAnsi="Arial" w:cs="Arial"/>
          <w:color w:val="000000"/>
          <w:sz w:val="20"/>
          <w:szCs w:val="20"/>
          <w:lang w:val="sl-SI" w:eastAsia="sl-SI"/>
        </w:rPr>
      </w:pPr>
      <w:r w:rsidRPr="00282B0E">
        <w:rPr>
          <w:rFonts w:ascii="Arial" w:hAnsi="Arial" w:cs="Arial"/>
          <w:color w:val="000000"/>
          <w:sz w:val="20"/>
          <w:szCs w:val="20"/>
          <w:lang w:val="sl-SI" w:eastAsia="sl-SI"/>
        </w:rPr>
        <w:t xml:space="preserve">Izklicna vrednost: 1.500,00 EUR  </w:t>
      </w: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color w:val="000000"/>
          <w:sz w:val="20"/>
          <w:szCs w:val="20"/>
          <w:lang w:val="sl-SI"/>
        </w:rPr>
      </w:pPr>
    </w:p>
    <w:p w:rsidR="00282B0E" w:rsidRPr="00282B0E" w:rsidRDefault="00282B0E" w:rsidP="00282B0E">
      <w:pPr>
        <w:numPr>
          <w:ilvl w:val="0"/>
          <w:numId w:val="15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bCs/>
          <w:color w:val="000000"/>
          <w:sz w:val="20"/>
          <w:szCs w:val="20"/>
          <w:lang w:val="sl-SI" w:eastAsia="sl-SI"/>
        </w:rPr>
      </w:pPr>
      <w:r w:rsidRPr="00282B0E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 xml:space="preserve">Garaža  v Postojni </w:t>
      </w:r>
      <w:r w:rsidRPr="00282B0E">
        <w:rPr>
          <w:rFonts w:ascii="Arial" w:hAnsi="Arial" w:cs="Arial"/>
          <w:color w:val="000000"/>
          <w:sz w:val="20"/>
          <w:szCs w:val="20"/>
          <w:lang w:val="sl-SI" w:eastAsia="sl-SI"/>
        </w:rPr>
        <w:t>(nezasedena)</w:t>
      </w:r>
      <w:r w:rsidRPr="00282B0E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 xml:space="preserve">, na naslovu Kidričevo naselje BŠ, št. 1, po podatkih GURS v izmeri  16,5 m², stavba1691, stoječa na </w:t>
      </w:r>
      <w:proofErr w:type="spellStart"/>
      <w:r w:rsidRPr="00282B0E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>parc</w:t>
      </w:r>
      <w:proofErr w:type="spellEnd"/>
      <w:r w:rsidRPr="00282B0E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 xml:space="preserve">. št 3271 v </w:t>
      </w:r>
      <w:proofErr w:type="spellStart"/>
      <w:r w:rsidRPr="00282B0E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>k.o</w:t>
      </w:r>
      <w:proofErr w:type="spellEnd"/>
      <w:r w:rsidRPr="00282B0E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>. 2490 Postojna, posamezni del stavbe 1,  celoten ID znak 2490-1691-1, tablica  MO 30086. Katastrski vpis ne obstaja.</w:t>
      </w:r>
    </w:p>
    <w:p w:rsidR="00282B0E" w:rsidRPr="00282B0E" w:rsidRDefault="00282B0E" w:rsidP="00282B0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color w:val="000000"/>
          <w:sz w:val="20"/>
          <w:szCs w:val="20"/>
          <w:lang w:val="sl-SI" w:eastAsia="sl-SI"/>
        </w:rPr>
      </w:pPr>
      <w:r w:rsidRPr="00282B0E">
        <w:rPr>
          <w:rFonts w:ascii="Arial" w:hAnsi="Arial" w:cs="Arial"/>
          <w:bCs/>
          <w:color w:val="000000"/>
          <w:sz w:val="20"/>
          <w:szCs w:val="20"/>
          <w:lang w:val="sl-SI" w:eastAsia="sl-SI"/>
        </w:rPr>
        <w:t xml:space="preserve">V skladu z 31. členom Zakona o učinkoviti rabi energije (Uradni list RS št. 158/20 - ZURE) energetska izkaznica ni potrebna. </w:t>
      </w:r>
    </w:p>
    <w:p w:rsidR="00282B0E" w:rsidRPr="00282B0E" w:rsidRDefault="00282B0E" w:rsidP="00282B0E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lang w:val="sl-SI"/>
        </w:rPr>
      </w:pPr>
    </w:p>
    <w:p w:rsidR="00282B0E" w:rsidRPr="00282B0E" w:rsidRDefault="00282B0E" w:rsidP="00282B0E">
      <w:pPr>
        <w:numPr>
          <w:ilvl w:val="1"/>
          <w:numId w:val="17"/>
        </w:numPr>
        <w:autoSpaceDE w:val="0"/>
        <w:autoSpaceDN w:val="0"/>
        <w:adjustRightInd w:val="0"/>
        <w:spacing w:line="260" w:lineRule="atLeast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lastRenderedPageBreak/>
        <w:t>Ogled garaže  brez predhodne najave dne</w:t>
      </w:r>
      <w:r w:rsidRPr="00282B0E">
        <w:rPr>
          <w:rFonts w:ascii="Arial" w:hAnsi="Arial" w:cs="Arial"/>
          <w:sz w:val="20"/>
          <w:szCs w:val="20"/>
        </w:rPr>
        <w:t xml:space="preserve"> 24.02.2022 od 09:00 do 11:00</w:t>
      </w:r>
    </w:p>
    <w:p w:rsidR="00282B0E" w:rsidRPr="00282B0E" w:rsidRDefault="00282B0E" w:rsidP="00282B0E">
      <w:pPr>
        <w:numPr>
          <w:ilvl w:val="1"/>
          <w:numId w:val="17"/>
        </w:numPr>
        <w:autoSpaceDE w:val="0"/>
        <w:autoSpaceDN w:val="0"/>
        <w:adjustRightInd w:val="0"/>
        <w:spacing w:line="260" w:lineRule="atLeast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 xml:space="preserve">Kontaktna oseba na dan ogleda Svet Andrej: tel. št. </w:t>
      </w:r>
      <w:r w:rsidRPr="00282B0E">
        <w:rPr>
          <w:rFonts w:ascii="Arial" w:hAnsi="Arial" w:cs="Arial"/>
          <w:sz w:val="20"/>
          <w:szCs w:val="20"/>
        </w:rPr>
        <w:t>041 763 277</w:t>
      </w:r>
    </w:p>
    <w:p w:rsidR="00282B0E" w:rsidRPr="00282B0E" w:rsidRDefault="00282B0E" w:rsidP="00282B0E">
      <w:pPr>
        <w:numPr>
          <w:ilvl w:val="1"/>
          <w:numId w:val="17"/>
        </w:numPr>
        <w:autoSpaceDE w:val="0"/>
        <w:autoSpaceDN w:val="0"/>
        <w:adjustRightInd w:val="0"/>
        <w:spacing w:after="160" w:line="252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 xml:space="preserve">Izklicna vrednost: 6.500,00 EUR  </w:t>
      </w:r>
    </w:p>
    <w:p w:rsidR="00282B0E" w:rsidRPr="00282B0E" w:rsidRDefault="00282B0E" w:rsidP="00282B0E">
      <w:pPr>
        <w:autoSpaceDE w:val="0"/>
        <w:autoSpaceDN w:val="0"/>
        <w:adjustRightInd w:val="0"/>
        <w:spacing w:after="160" w:line="252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</w:p>
    <w:p w:rsidR="00282B0E" w:rsidRPr="00282B0E" w:rsidRDefault="00282B0E" w:rsidP="00282B0E">
      <w:pPr>
        <w:numPr>
          <w:ilvl w:val="0"/>
          <w:numId w:val="15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282B0E">
        <w:rPr>
          <w:rFonts w:ascii="Arial" w:hAnsi="Arial" w:cs="Arial"/>
          <w:bCs/>
          <w:sz w:val="20"/>
          <w:szCs w:val="20"/>
          <w:lang w:val="sl-SI" w:eastAsia="sl-SI"/>
        </w:rPr>
        <w:t xml:space="preserve">Garaža  v Postojni, na naslovu Kidričevo naselje BŠ, št. 2, po podatkih GURS v izmeri  16,5 m², stavba 2345, stoječa na  </w:t>
      </w:r>
      <w:proofErr w:type="spellStart"/>
      <w:r w:rsidRPr="00282B0E">
        <w:rPr>
          <w:rFonts w:ascii="Arial" w:hAnsi="Arial" w:cs="Arial"/>
          <w:bCs/>
          <w:sz w:val="20"/>
          <w:szCs w:val="20"/>
          <w:lang w:val="sl-SI" w:eastAsia="sl-SI"/>
        </w:rPr>
        <w:t>parc</w:t>
      </w:r>
      <w:proofErr w:type="spellEnd"/>
      <w:r w:rsidRPr="00282B0E">
        <w:rPr>
          <w:rFonts w:ascii="Arial" w:hAnsi="Arial" w:cs="Arial"/>
          <w:bCs/>
          <w:sz w:val="20"/>
          <w:szCs w:val="20"/>
          <w:lang w:val="sl-SI" w:eastAsia="sl-SI"/>
        </w:rPr>
        <w:t xml:space="preserve">. št 3271, v </w:t>
      </w:r>
      <w:proofErr w:type="spellStart"/>
      <w:r w:rsidRPr="00282B0E">
        <w:rPr>
          <w:rFonts w:ascii="Arial" w:hAnsi="Arial" w:cs="Arial"/>
          <w:bCs/>
          <w:sz w:val="20"/>
          <w:szCs w:val="20"/>
          <w:lang w:val="sl-SI" w:eastAsia="sl-SI"/>
        </w:rPr>
        <w:t>k.o</w:t>
      </w:r>
      <w:proofErr w:type="spellEnd"/>
      <w:r w:rsidRPr="00282B0E">
        <w:rPr>
          <w:rFonts w:ascii="Arial" w:hAnsi="Arial" w:cs="Arial"/>
          <w:bCs/>
          <w:sz w:val="20"/>
          <w:szCs w:val="20"/>
          <w:lang w:val="sl-SI" w:eastAsia="sl-SI"/>
        </w:rPr>
        <w:t>. 2490 Postojna, posamezni del stavbe 1,  celoten ID znak 2490-2345-1, tablica  MO 30087. Katastrski vpis ne obstaja.</w:t>
      </w:r>
    </w:p>
    <w:p w:rsidR="00282B0E" w:rsidRPr="00282B0E" w:rsidRDefault="00282B0E" w:rsidP="00282B0E">
      <w:pPr>
        <w:autoSpaceDE w:val="0"/>
        <w:autoSpaceDN w:val="0"/>
        <w:adjustRightInd w:val="0"/>
        <w:ind w:left="720"/>
        <w:jc w:val="both"/>
        <w:rPr>
          <w:rFonts w:ascii="Arial" w:hAnsi="Arial" w:cs="Arial"/>
          <w:bCs/>
          <w:sz w:val="20"/>
          <w:szCs w:val="20"/>
          <w:lang w:val="sl-SI" w:eastAsia="sl-SI"/>
        </w:rPr>
      </w:pPr>
      <w:r w:rsidRPr="00282B0E">
        <w:rPr>
          <w:rFonts w:ascii="Arial" w:hAnsi="Arial" w:cs="Arial"/>
          <w:bCs/>
          <w:sz w:val="20"/>
          <w:szCs w:val="20"/>
          <w:lang w:val="sl-SI" w:eastAsia="sl-SI"/>
        </w:rPr>
        <w:t xml:space="preserve">V skladu z 31. členom Zakona o učinkoviti rabi energije (Uradni list RS št. 158/20 - ZURE) energetska izkaznica ni potrebna. </w:t>
      </w:r>
    </w:p>
    <w:p w:rsidR="00282B0E" w:rsidRPr="00282B0E" w:rsidRDefault="00282B0E" w:rsidP="00282B0E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lang w:val="sl-SI"/>
        </w:rPr>
      </w:pPr>
    </w:p>
    <w:p w:rsidR="00282B0E" w:rsidRPr="00282B0E" w:rsidRDefault="00282B0E" w:rsidP="00282B0E">
      <w:pPr>
        <w:numPr>
          <w:ilvl w:val="1"/>
          <w:numId w:val="18"/>
        </w:numPr>
        <w:autoSpaceDE w:val="0"/>
        <w:autoSpaceDN w:val="0"/>
        <w:adjustRightInd w:val="0"/>
        <w:spacing w:line="260" w:lineRule="atLeast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 xml:space="preserve">Ogled garaže  brez predhodne najave dne: </w:t>
      </w:r>
      <w:r w:rsidRPr="00282B0E">
        <w:rPr>
          <w:rFonts w:ascii="Arial" w:hAnsi="Arial" w:cs="Arial"/>
          <w:sz w:val="20"/>
          <w:szCs w:val="20"/>
          <w:lang w:eastAsia="sl-SI"/>
        </w:rPr>
        <w:t xml:space="preserve">21. 2. 2022 od 10:00 do 12:00 </w:t>
      </w:r>
      <w:proofErr w:type="spellStart"/>
      <w:r w:rsidRPr="00282B0E">
        <w:rPr>
          <w:rFonts w:ascii="Arial" w:hAnsi="Arial" w:cs="Arial"/>
          <w:sz w:val="20"/>
          <w:szCs w:val="20"/>
          <w:lang w:eastAsia="sl-SI"/>
        </w:rPr>
        <w:t>ure</w:t>
      </w:r>
      <w:proofErr w:type="spellEnd"/>
    </w:p>
    <w:p w:rsidR="00282B0E" w:rsidRPr="00282B0E" w:rsidRDefault="00282B0E" w:rsidP="00282B0E">
      <w:pPr>
        <w:numPr>
          <w:ilvl w:val="1"/>
          <w:numId w:val="18"/>
        </w:numPr>
        <w:autoSpaceDE w:val="0"/>
        <w:autoSpaceDN w:val="0"/>
        <w:adjustRightInd w:val="0"/>
        <w:spacing w:line="260" w:lineRule="atLeast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>Garaža je v uporabi do odprodaje.</w:t>
      </w:r>
    </w:p>
    <w:p w:rsidR="00282B0E" w:rsidRPr="00282B0E" w:rsidRDefault="00282B0E" w:rsidP="00282B0E">
      <w:pPr>
        <w:numPr>
          <w:ilvl w:val="1"/>
          <w:numId w:val="18"/>
        </w:numPr>
        <w:autoSpaceDE w:val="0"/>
        <w:autoSpaceDN w:val="0"/>
        <w:adjustRightInd w:val="0"/>
        <w:spacing w:line="260" w:lineRule="atLeast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>Kontaktna oseba na dan ogleda tel. št.  031/244-117 Majcen in Jelen Jasna 01/471-2213.</w:t>
      </w:r>
    </w:p>
    <w:p w:rsidR="00282B0E" w:rsidRPr="00282B0E" w:rsidRDefault="00282B0E" w:rsidP="00282B0E">
      <w:pPr>
        <w:numPr>
          <w:ilvl w:val="1"/>
          <w:numId w:val="18"/>
        </w:numPr>
        <w:autoSpaceDE w:val="0"/>
        <w:autoSpaceDN w:val="0"/>
        <w:adjustRightInd w:val="0"/>
        <w:spacing w:after="160" w:line="252" w:lineRule="auto"/>
        <w:contextualSpacing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 xml:space="preserve">Izklicna vrednost: 6.500,00 EUR  </w:t>
      </w: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  <w:r w:rsidRPr="00282B0E">
        <w:rPr>
          <w:rFonts w:ascii="Arial" w:hAnsi="Arial" w:cs="Arial"/>
          <w:b/>
          <w:bCs/>
          <w:sz w:val="20"/>
          <w:szCs w:val="20"/>
          <w:u w:val="single"/>
          <w:lang w:val="sl-SI"/>
        </w:rPr>
        <w:t>III. OGLED NEPREMIČNIN</w:t>
      </w: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Ogled nepremičnin boste brez predhodne najave lahko opravili ob terminih, zapisanih ob posamezni nepremičnini oz. po dogovoru.</w:t>
      </w: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Glede vprašanj poteka javne dražbe in morebitnih drugih informacij v zvezi z nepremičninami, ki so predmet te javne dražbe, smo dosegljivi:</w:t>
      </w: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 w:eastAsia="sl-SI"/>
        </w:rPr>
      </w:pPr>
    </w:p>
    <w:p w:rsidR="00282B0E" w:rsidRPr="00282B0E" w:rsidRDefault="00282B0E" w:rsidP="00282B0E">
      <w:pPr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 xml:space="preserve">Jasna Jelen: tel. št. 01/471-2213 oz.  </w:t>
      </w:r>
      <w:hyperlink r:id="rId6" w:history="1">
        <w:r w:rsidRPr="00282B0E">
          <w:rPr>
            <w:rFonts w:ascii="Arial" w:hAnsi="Arial" w:cs="Arial"/>
            <w:sz w:val="20"/>
            <w:szCs w:val="20"/>
            <w:u w:val="single"/>
            <w:lang w:val="sl-SI" w:eastAsia="sl-SI"/>
          </w:rPr>
          <w:t>glavna.pisarna@mors.si</w:t>
        </w:r>
      </w:hyperlink>
      <w:r w:rsidRPr="00282B0E">
        <w:rPr>
          <w:rFonts w:ascii="Arial" w:hAnsi="Arial" w:cs="Arial"/>
          <w:sz w:val="20"/>
          <w:szCs w:val="20"/>
          <w:lang w:val="sl-SI" w:eastAsia="sl-SI"/>
        </w:rPr>
        <w:t xml:space="preserve"> </w:t>
      </w:r>
    </w:p>
    <w:p w:rsidR="00282B0E" w:rsidRPr="00282B0E" w:rsidRDefault="00282B0E" w:rsidP="00282B0E">
      <w:pPr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 xml:space="preserve">Marija Soklič: tel. št. 01/471-2083, </w:t>
      </w:r>
    </w:p>
    <w:p w:rsidR="00282B0E" w:rsidRPr="00282B0E" w:rsidRDefault="00282B0E" w:rsidP="00282B0E">
      <w:pPr>
        <w:numPr>
          <w:ilvl w:val="0"/>
          <w:numId w:val="1"/>
        </w:numPr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  <w:lang w:val="sl-SI" w:eastAsia="sl-SI"/>
        </w:rPr>
      </w:pPr>
      <w:r w:rsidRPr="00282B0E">
        <w:rPr>
          <w:rFonts w:ascii="Arial" w:hAnsi="Arial" w:cs="Arial"/>
          <w:sz w:val="20"/>
          <w:szCs w:val="20"/>
          <w:lang w:val="sl-SI" w:eastAsia="sl-SI"/>
        </w:rPr>
        <w:t>Romana Schauer: tel. št. 01/471-2147.</w:t>
      </w: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282B0E">
        <w:rPr>
          <w:rFonts w:ascii="Arial" w:hAnsi="Arial" w:cs="Arial"/>
          <w:b/>
          <w:bCs/>
          <w:sz w:val="20"/>
          <w:szCs w:val="20"/>
          <w:u w:val="single"/>
          <w:lang w:val="sl-SI"/>
        </w:rPr>
        <w:t>IV. POGOJI IN PRAVILA JAVNE DRAŽBE</w:t>
      </w:r>
      <w:r w:rsidRPr="00282B0E">
        <w:rPr>
          <w:rFonts w:ascii="Arial" w:hAnsi="Arial" w:cs="Arial"/>
          <w:b/>
          <w:bCs/>
          <w:sz w:val="20"/>
          <w:szCs w:val="20"/>
          <w:lang w:val="sl-SI"/>
        </w:rPr>
        <w:t>:</w:t>
      </w: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  <w:lang w:val="sl-SI"/>
        </w:rPr>
      </w:pPr>
      <w:r w:rsidRPr="00282B0E">
        <w:rPr>
          <w:rFonts w:ascii="Arial" w:hAnsi="Arial" w:cs="Arial"/>
          <w:b/>
          <w:bCs/>
          <w:sz w:val="20"/>
          <w:szCs w:val="20"/>
          <w:lang w:val="sl-SI"/>
        </w:rPr>
        <w:t xml:space="preserve"> </w:t>
      </w: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b/>
          <w:bCs/>
          <w:sz w:val="20"/>
          <w:szCs w:val="20"/>
          <w:lang w:val="sl-SI"/>
        </w:rPr>
        <w:t xml:space="preserve">1. Nepremičnina se proda </w:t>
      </w:r>
      <w:r w:rsidRPr="00282B0E">
        <w:rPr>
          <w:rFonts w:ascii="Arial" w:hAnsi="Arial" w:cs="Arial"/>
          <w:bCs/>
          <w:sz w:val="20"/>
          <w:szCs w:val="20"/>
          <w:lang w:val="sl-SI"/>
        </w:rPr>
        <w:t>v celoti po sistemu</w:t>
      </w:r>
      <w:r w:rsidRPr="00282B0E">
        <w:rPr>
          <w:rFonts w:ascii="Arial" w:hAnsi="Arial" w:cs="Arial"/>
          <w:b/>
          <w:bCs/>
          <w:sz w:val="20"/>
          <w:szCs w:val="20"/>
          <w:lang w:val="sl-SI"/>
        </w:rPr>
        <w:t xml:space="preserve"> videno kupljeno, </w:t>
      </w:r>
      <w:r w:rsidRPr="00282B0E">
        <w:rPr>
          <w:rFonts w:ascii="Arial" w:hAnsi="Arial" w:cs="Arial"/>
          <w:sz w:val="20"/>
          <w:szCs w:val="20"/>
          <w:lang w:val="sl-SI"/>
        </w:rPr>
        <w:t>zato morebitne reklamacije kasneje ne bodo upoštevane. Predpisane davčne dajatve za nezazidana stavbna zemljišča DDV v višini 22% in 2% davek na promet nepremičnin za stanovanja, garaže, kleti in zazidana stavbna zemljišča, ki niso vštete v ceno, stroške notarskih storitev in vpis v zemljiško knjigo, plača kupec.</w:t>
      </w: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Nepremičnina bo prodana najugodnejšemu dražitelju.</w:t>
      </w: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282B0E">
        <w:rPr>
          <w:rFonts w:ascii="Arial" w:hAnsi="Arial" w:cs="Arial"/>
          <w:b/>
          <w:bCs/>
          <w:sz w:val="20"/>
          <w:szCs w:val="20"/>
          <w:lang w:val="sl-SI"/>
        </w:rPr>
        <w:t>2. Kriteriji dvigovanja izklicne cene:</w:t>
      </w: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Dražitelji lahko dvigujejo izklicno ceno:</w:t>
      </w: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- od 1,00 EUR do 50.000,00 EUR za 200,00 EUR</w:t>
      </w: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- od 50.000,01 EUR do 70.000,00 EUR za 400,00 EUR</w:t>
      </w: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- od 70.000,01 EUR do 100.000,00 EUR za 600,00 EUR</w:t>
      </w: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- od 100.000,01 EUR naprej za 1.000,00 EUR</w:t>
      </w: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282B0E">
        <w:rPr>
          <w:rFonts w:ascii="Arial" w:hAnsi="Arial" w:cs="Arial"/>
          <w:b/>
          <w:bCs/>
          <w:sz w:val="20"/>
          <w:szCs w:val="20"/>
          <w:lang w:val="sl-SI"/>
        </w:rPr>
        <w:t>3. Predvidena javna dražba se bo opravila ustno v slovenskem jeziku.</w:t>
      </w: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282B0E">
        <w:rPr>
          <w:rFonts w:ascii="Arial" w:hAnsi="Arial" w:cs="Arial"/>
          <w:b/>
          <w:bCs/>
          <w:sz w:val="20"/>
          <w:szCs w:val="20"/>
          <w:lang w:val="sl-SI"/>
        </w:rPr>
        <w:t>4. Sklenitev pogodbe:</w:t>
      </w: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Če dražitelj ne podpiše pogodbe v roku, o katerem ga obvesti prodajalec iz razlogov, ki so na strani dražitelja ali ne plača kupnine v roku 30 dni od izdaje računa prodajalca, prodajalec zadrži njegovo varščino. Varščino zadrži prodajalec tudi, če se dražbe ne udeleži sam dražitelj oz. njegov pooblaščenec.</w:t>
      </w:r>
    </w:p>
    <w:p w:rsidR="00282B0E" w:rsidRPr="00282B0E" w:rsidRDefault="00282B0E" w:rsidP="00282B0E">
      <w:pPr>
        <w:numPr>
          <w:ilvl w:val="12"/>
          <w:numId w:val="0"/>
        </w:numPr>
        <w:tabs>
          <w:tab w:val="left" w:pos="8505"/>
        </w:tabs>
        <w:suppressAutoHyphens/>
        <w:jc w:val="both"/>
        <w:rPr>
          <w:rFonts w:ascii="Arial" w:hAnsi="Arial" w:cs="Arial"/>
          <w:sz w:val="20"/>
          <w:szCs w:val="20"/>
          <w:lang w:val="sl-SI"/>
        </w:rPr>
      </w:pPr>
    </w:p>
    <w:p w:rsidR="00282B0E" w:rsidRPr="00282B0E" w:rsidRDefault="00282B0E" w:rsidP="00282B0E">
      <w:pPr>
        <w:numPr>
          <w:ilvl w:val="12"/>
          <w:numId w:val="0"/>
        </w:numPr>
        <w:tabs>
          <w:tab w:val="left" w:pos="8505"/>
        </w:tabs>
        <w:suppressAutoHyphens/>
        <w:jc w:val="both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 xml:space="preserve">Če kupnina ni plačana  v roku </w:t>
      </w:r>
      <w:r w:rsidRPr="00282B0E">
        <w:rPr>
          <w:rFonts w:ascii="Arial" w:hAnsi="Arial" w:cs="Arial"/>
          <w:b/>
          <w:sz w:val="20"/>
          <w:szCs w:val="20"/>
          <w:lang w:val="sl-SI"/>
        </w:rPr>
        <w:t>30 dni</w:t>
      </w:r>
      <w:r w:rsidRPr="00282B0E">
        <w:rPr>
          <w:rFonts w:ascii="Arial" w:hAnsi="Arial" w:cs="Arial"/>
          <w:sz w:val="20"/>
          <w:szCs w:val="20"/>
          <w:lang w:val="sl-SI"/>
        </w:rPr>
        <w:t xml:space="preserve"> od izdaje računa prodajalca, se šteje pogodba za razvezano po samem zakonu.</w:t>
      </w: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282B0E">
        <w:rPr>
          <w:rFonts w:ascii="Arial" w:hAnsi="Arial" w:cs="Arial"/>
          <w:b/>
          <w:bCs/>
          <w:sz w:val="20"/>
          <w:szCs w:val="20"/>
          <w:lang w:val="sl-SI"/>
        </w:rPr>
        <w:t>5. Višina varščine:</w:t>
      </w: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 xml:space="preserve">Pred dražbo morajo dražitelji položiti varščino v višini 10% izklicne cene na transakcijski račun Ministrstva za obrambo RS: </w:t>
      </w:r>
      <w:r w:rsidRPr="00282B0E">
        <w:rPr>
          <w:rFonts w:ascii="Arial" w:hAnsi="Arial" w:cs="Arial"/>
          <w:b/>
          <w:sz w:val="20"/>
          <w:szCs w:val="20"/>
          <w:lang w:val="sl-SI"/>
        </w:rPr>
        <w:t>01100-6370191114 sklic</w:t>
      </w:r>
      <w:r w:rsidRPr="00282B0E">
        <w:rPr>
          <w:rFonts w:ascii="Arial" w:hAnsi="Arial" w:cs="Arial"/>
          <w:sz w:val="20"/>
          <w:szCs w:val="20"/>
          <w:lang w:val="sl-SI"/>
        </w:rPr>
        <w:t xml:space="preserve"> 00 </w:t>
      </w:r>
      <w:r w:rsidRPr="00282B0E">
        <w:rPr>
          <w:rFonts w:ascii="Arial" w:hAnsi="Arial" w:cs="Arial"/>
          <w:b/>
          <w:sz w:val="20"/>
          <w:szCs w:val="20"/>
          <w:lang w:val="sl-SI"/>
        </w:rPr>
        <w:t>201000-030322</w:t>
      </w:r>
      <w:r w:rsidRPr="00282B0E">
        <w:rPr>
          <w:rFonts w:ascii="Arial" w:hAnsi="Arial" w:cs="Arial"/>
          <w:sz w:val="20"/>
          <w:szCs w:val="20"/>
          <w:lang w:val="sl-SI"/>
        </w:rPr>
        <w:t>. Dražiteljem, ki na javni dražbi ne bodo uspeli, se varščina brez obresti vrne najkasneje v roku 15 dni od zaključka javne dražbe, na njihov transakcijski račun.</w:t>
      </w: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282B0E">
        <w:rPr>
          <w:rFonts w:ascii="Arial" w:hAnsi="Arial" w:cs="Arial"/>
          <w:b/>
          <w:bCs/>
          <w:sz w:val="20"/>
          <w:szCs w:val="20"/>
          <w:lang w:val="sl-SI"/>
        </w:rPr>
        <w:t>6. Način in rok plačila kupnine:</w:t>
      </w: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 xml:space="preserve">Kupnina se plača </w:t>
      </w:r>
      <w:r w:rsidRPr="00282B0E">
        <w:rPr>
          <w:rFonts w:ascii="Arial" w:hAnsi="Arial" w:cs="Arial"/>
          <w:b/>
          <w:sz w:val="20"/>
          <w:szCs w:val="20"/>
          <w:lang w:val="sl-SI"/>
        </w:rPr>
        <w:t>v 30 dneh</w:t>
      </w:r>
      <w:r w:rsidRPr="00282B0E">
        <w:rPr>
          <w:rFonts w:ascii="Arial" w:hAnsi="Arial" w:cs="Arial"/>
          <w:sz w:val="20"/>
          <w:szCs w:val="20"/>
          <w:lang w:val="sl-SI"/>
        </w:rPr>
        <w:t xml:space="preserve"> po izstavitvi računa, ki ga bo prodajalec izstavil kupcu takoj po sklenitvi pogodbe.</w:t>
      </w: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 xml:space="preserve">Kupnina se vplača na transakcijski račun Ministrstva za obrambo RS: </w:t>
      </w:r>
      <w:r w:rsidRPr="00282B0E">
        <w:rPr>
          <w:rFonts w:ascii="Arial" w:hAnsi="Arial" w:cs="Arial"/>
          <w:b/>
          <w:sz w:val="20"/>
          <w:szCs w:val="20"/>
          <w:lang w:val="sl-SI"/>
        </w:rPr>
        <w:t>01100-6370191114 sklic 00 201000- 030322</w:t>
      </w:r>
      <w:r w:rsidRPr="00282B0E">
        <w:rPr>
          <w:rFonts w:ascii="Arial" w:hAnsi="Arial" w:cs="Arial"/>
          <w:sz w:val="20"/>
          <w:szCs w:val="20"/>
          <w:lang w:val="sl-SI"/>
        </w:rPr>
        <w:t>. Plačilo celotne kupnine v navedenem roku je bistvena sestavina prodajne pogodbe. Položena varščina se všteje v kupnino.</w:t>
      </w: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Nepremičnina preide v last kupca po plačilu celotne kupnine in ostalih stroškov. Zemljiškoknjižno dovolilo prodajalec izstavi po celotnem plačilu kupnine.</w:t>
      </w: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282B0E">
        <w:rPr>
          <w:rFonts w:ascii="Arial" w:hAnsi="Arial" w:cs="Arial"/>
          <w:b/>
          <w:bCs/>
          <w:sz w:val="20"/>
          <w:szCs w:val="20"/>
          <w:lang w:val="sl-SI"/>
        </w:rPr>
        <w:t>7. Udeležba na javni dražbi in njeni pogoji:</w:t>
      </w: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 xml:space="preserve">Dražitelji se morajo najpozneje </w:t>
      </w:r>
      <w:r w:rsidRPr="00282B0E">
        <w:rPr>
          <w:rFonts w:ascii="Arial" w:hAnsi="Arial" w:cs="Arial"/>
          <w:b/>
          <w:sz w:val="20"/>
          <w:szCs w:val="20"/>
          <w:lang w:val="sl-SI"/>
        </w:rPr>
        <w:t>do 11.00 ure</w:t>
      </w:r>
      <w:r w:rsidRPr="00282B0E">
        <w:rPr>
          <w:rFonts w:ascii="Arial" w:hAnsi="Arial" w:cs="Arial"/>
          <w:sz w:val="20"/>
          <w:szCs w:val="20"/>
          <w:lang w:val="sl-SI"/>
        </w:rPr>
        <w:t xml:space="preserve"> na dan javne dražbe osebno oglasiti na kraju javne dražbe oz. se na podlagi overjenega pooblastila oglasi druga oseba.</w:t>
      </w: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 xml:space="preserve">Javne dražbe se bodo lahko udeležili le tisti, ki bodo najpozneje </w:t>
      </w:r>
      <w:r w:rsidRPr="00282B0E">
        <w:rPr>
          <w:rFonts w:ascii="Arial" w:hAnsi="Arial" w:cs="Arial"/>
          <w:b/>
          <w:sz w:val="20"/>
          <w:szCs w:val="20"/>
          <w:lang w:val="sl-SI"/>
        </w:rPr>
        <w:t xml:space="preserve"> do 02. 03.</w:t>
      </w:r>
      <w:r w:rsidRPr="00282B0E">
        <w:rPr>
          <w:rFonts w:ascii="Arial" w:hAnsi="Arial" w:cs="Arial"/>
          <w:b/>
          <w:bCs/>
          <w:sz w:val="20"/>
          <w:szCs w:val="20"/>
          <w:shd w:val="clear" w:color="auto" w:fill="FFFFFF"/>
          <w:lang w:val="sl-SI"/>
        </w:rPr>
        <w:t xml:space="preserve"> 2022</w:t>
      </w:r>
      <w:r w:rsidRPr="00282B0E">
        <w:rPr>
          <w:rFonts w:ascii="Arial" w:hAnsi="Arial" w:cs="Arial"/>
          <w:b/>
          <w:bCs/>
          <w:sz w:val="20"/>
          <w:szCs w:val="20"/>
          <w:lang w:val="sl-SI"/>
        </w:rPr>
        <w:t xml:space="preserve"> do 12.00 ure</w:t>
      </w:r>
      <w:r w:rsidRPr="00282B0E">
        <w:rPr>
          <w:rFonts w:ascii="Arial" w:hAnsi="Arial" w:cs="Arial"/>
          <w:sz w:val="20"/>
          <w:szCs w:val="20"/>
          <w:lang w:val="sl-SI"/>
        </w:rPr>
        <w:t xml:space="preserve"> dostavili</w:t>
      </w:r>
      <w:r w:rsidRPr="00282B0E">
        <w:rPr>
          <w:rFonts w:ascii="Arial" w:hAnsi="Arial" w:cs="Arial"/>
          <w:b/>
          <w:sz w:val="20"/>
          <w:szCs w:val="20"/>
          <w:lang w:val="sl-SI"/>
        </w:rPr>
        <w:t xml:space="preserve"> </w:t>
      </w:r>
      <w:r w:rsidRPr="00282B0E">
        <w:rPr>
          <w:rFonts w:ascii="Arial" w:hAnsi="Arial" w:cs="Arial"/>
          <w:sz w:val="20"/>
          <w:szCs w:val="20"/>
          <w:lang w:val="sl-SI"/>
        </w:rPr>
        <w:t>na sedež prodajalca RS Ministrstvo za obrambo, Vojkova cesta 55, 1000 Ljubljana, zaprto ovojnico z naslednjimi dokumenti:</w:t>
      </w: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Kopijo potrdila o plačani varščini, iz katere je zraven plačila razviden tudi predmet nakupa in priložena celotna številka TRR računa za primer vračila varščine.</w:t>
      </w: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282B0E" w:rsidRPr="00282B0E" w:rsidRDefault="00282B0E" w:rsidP="00282B0E">
      <w:pPr>
        <w:numPr>
          <w:ilvl w:val="0"/>
          <w:numId w:val="7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 xml:space="preserve">Potrdilo o plačanih davkih in prispevkih, staro največ </w:t>
      </w:r>
      <w:r w:rsidRPr="00282B0E">
        <w:rPr>
          <w:rFonts w:ascii="Arial" w:hAnsi="Arial" w:cs="Arial"/>
          <w:b/>
          <w:sz w:val="20"/>
          <w:szCs w:val="20"/>
          <w:lang w:val="sl-SI"/>
        </w:rPr>
        <w:t>30 dni,</w:t>
      </w:r>
      <w:r w:rsidRPr="00282B0E">
        <w:rPr>
          <w:rFonts w:ascii="Arial" w:hAnsi="Arial" w:cs="Arial"/>
          <w:sz w:val="20"/>
          <w:szCs w:val="20"/>
          <w:lang w:val="sl-SI"/>
        </w:rPr>
        <w:t xml:space="preserve"> (samo za pravne osebe, </w:t>
      </w:r>
      <w:proofErr w:type="spellStart"/>
      <w:r w:rsidRPr="00282B0E">
        <w:rPr>
          <w:rFonts w:ascii="Arial" w:hAnsi="Arial" w:cs="Arial"/>
          <w:sz w:val="20"/>
          <w:szCs w:val="20"/>
          <w:lang w:val="sl-SI"/>
        </w:rPr>
        <w:t>s.p</w:t>
      </w:r>
      <w:proofErr w:type="spellEnd"/>
      <w:r w:rsidRPr="00282B0E">
        <w:rPr>
          <w:rFonts w:ascii="Arial" w:hAnsi="Arial" w:cs="Arial"/>
          <w:sz w:val="20"/>
          <w:szCs w:val="20"/>
          <w:lang w:val="sl-SI"/>
        </w:rPr>
        <w:t>.), tuj državljan mora priložiti potrdilo, ki ga izdajo institucije v njegovi državi, enakovredne institucijam, od katerih se zahteva potrdilo za slovenske državljane, v kolikor takega potrdila ne more pridobiti pa lastno izjavo, overjeno pri notarju, s katero pod kazensko in materialno odgovornostjo izjavlja, da ima plačane davke in prispevke).</w:t>
      </w:r>
    </w:p>
    <w:p w:rsidR="00282B0E" w:rsidRPr="00282B0E" w:rsidRDefault="00282B0E" w:rsidP="00282B0E">
      <w:pPr>
        <w:numPr>
          <w:ilvl w:val="0"/>
          <w:numId w:val="7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 xml:space="preserve">Dražitelji morajo pred dražbo predložiti potrdilo, da v zadnjih šestih mesecih niso imeli blokiranega TRR (velja le za pravne osebe in </w:t>
      </w:r>
      <w:proofErr w:type="spellStart"/>
      <w:r w:rsidRPr="00282B0E">
        <w:rPr>
          <w:rFonts w:ascii="Arial" w:hAnsi="Arial" w:cs="Arial"/>
          <w:sz w:val="20"/>
          <w:szCs w:val="20"/>
          <w:lang w:val="sl-SI"/>
        </w:rPr>
        <w:t>s.p</w:t>
      </w:r>
      <w:proofErr w:type="spellEnd"/>
      <w:r w:rsidRPr="00282B0E">
        <w:rPr>
          <w:rFonts w:ascii="Arial" w:hAnsi="Arial" w:cs="Arial"/>
          <w:sz w:val="20"/>
          <w:szCs w:val="20"/>
          <w:lang w:val="sl-SI"/>
        </w:rPr>
        <w:t>. - tuja pravna oseba mora priložiti potrdila, ki jih izdajo institucije v njegovi državi, enakovredne institucijam, od katerih se zahteva potrdila za slovenske pravne osebe, v kolikor takega potrdila ne more pridobiti pa lastno izjavo, overjeno pri notarju s katero pod kazensko in materialno odgovornostjo izjavlja, da v zadnjih šestih mesecih ni imel blokiranega TRR).</w:t>
      </w:r>
    </w:p>
    <w:p w:rsidR="00282B0E" w:rsidRPr="00282B0E" w:rsidRDefault="00282B0E" w:rsidP="00282B0E">
      <w:pPr>
        <w:numPr>
          <w:ilvl w:val="0"/>
          <w:numId w:val="7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 xml:space="preserve">Izpisek iz sodnega registra (samo za pravne osebe) oz. druge ustrezne evidence </w:t>
      </w:r>
      <w:proofErr w:type="spellStart"/>
      <w:r w:rsidRPr="00282B0E">
        <w:rPr>
          <w:rFonts w:ascii="Arial" w:hAnsi="Arial" w:cs="Arial"/>
          <w:sz w:val="20"/>
          <w:szCs w:val="20"/>
          <w:lang w:val="sl-SI"/>
        </w:rPr>
        <w:t>s.p</w:t>
      </w:r>
      <w:proofErr w:type="spellEnd"/>
      <w:r w:rsidRPr="00282B0E">
        <w:rPr>
          <w:rFonts w:ascii="Arial" w:hAnsi="Arial" w:cs="Arial"/>
          <w:sz w:val="20"/>
          <w:szCs w:val="20"/>
          <w:lang w:val="sl-SI"/>
        </w:rPr>
        <w:t xml:space="preserve">., staro največ </w:t>
      </w:r>
      <w:r w:rsidRPr="00282B0E">
        <w:rPr>
          <w:rFonts w:ascii="Arial" w:hAnsi="Arial" w:cs="Arial"/>
          <w:b/>
          <w:sz w:val="20"/>
          <w:szCs w:val="20"/>
          <w:lang w:val="sl-SI"/>
        </w:rPr>
        <w:t>30 dni</w:t>
      </w:r>
      <w:r w:rsidRPr="00282B0E">
        <w:rPr>
          <w:rFonts w:ascii="Arial" w:hAnsi="Arial" w:cs="Arial"/>
          <w:sz w:val="20"/>
          <w:szCs w:val="20"/>
          <w:lang w:val="sl-SI"/>
        </w:rPr>
        <w:t>.</w:t>
      </w:r>
    </w:p>
    <w:p w:rsidR="00282B0E" w:rsidRPr="00282B0E" w:rsidRDefault="00282B0E" w:rsidP="00282B0E">
      <w:pPr>
        <w:numPr>
          <w:ilvl w:val="0"/>
          <w:numId w:val="7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Morebitni pooblaščenci pravnih in fizičnih oseb morajo predložiti originalno overjeno (notar ali    Upravna enota) pooblastilo za udeležbo na javni dražbi.</w:t>
      </w:r>
    </w:p>
    <w:p w:rsidR="00282B0E" w:rsidRPr="00282B0E" w:rsidRDefault="00282B0E" w:rsidP="00282B0E">
      <w:pPr>
        <w:numPr>
          <w:ilvl w:val="0"/>
          <w:numId w:val="7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iCs/>
          <w:sz w:val="20"/>
          <w:szCs w:val="20"/>
          <w:lang w:val="sl-SI"/>
        </w:rPr>
        <w:t>Kopijo osebn</w:t>
      </w:r>
      <w:r w:rsidRPr="00282B0E">
        <w:rPr>
          <w:rFonts w:ascii="Arial" w:hAnsi="Arial" w:cs="Arial"/>
          <w:sz w:val="20"/>
          <w:szCs w:val="20"/>
          <w:lang w:val="sl-SI"/>
        </w:rPr>
        <w:t xml:space="preserve">e izkaznice, oz. potnega lista (fizične osebe, </w:t>
      </w:r>
      <w:proofErr w:type="spellStart"/>
      <w:r w:rsidRPr="00282B0E">
        <w:rPr>
          <w:rFonts w:ascii="Arial" w:hAnsi="Arial" w:cs="Arial"/>
          <w:sz w:val="20"/>
          <w:szCs w:val="20"/>
          <w:lang w:val="sl-SI"/>
        </w:rPr>
        <w:t>s.p</w:t>
      </w:r>
      <w:proofErr w:type="spellEnd"/>
      <w:r w:rsidRPr="00282B0E">
        <w:rPr>
          <w:rFonts w:ascii="Arial" w:hAnsi="Arial" w:cs="Arial"/>
          <w:sz w:val="20"/>
          <w:szCs w:val="20"/>
          <w:lang w:val="sl-SI"/>
        </w:rPr>
        <w:t>. ter zastopniki in pooblaščenci   pravnih oseb).</w:t>
      </w:r>
    </w:p>
    <w:p w:rsidR="00282B0E" w:rsidRPr="00282B0E" w:rsidRDefault="00282B0E" w:rsidP="00282B0E">
      <w:pPr>
        <w:numPr>
          <w:ilvl w:val="0"/>
          <w:numId w:val="7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Originalno podpisano pisno izjavo (priložen obrazec za fiz. oz. pravno osebo), da ponudnik      sprejema razpisne pogoje.</w:t>
      </w:r>
    </w:p>
    <w:p w:rsidR="00282B0E" w:rsidRPr="00282B0E" w:rsidRDefault="00282B0E" w:rsidP="00282B0E">
      <w:pPr>
        <w:numPr>
          <w:ilvl w:val="0"/>
          <w:numId w:val="7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Podpisano soglasje (priložen obrazec za fiz. oz. pravno osebo), da se strinjate z obdelavo vaših osebnih podatkov v vseh postopkih predmetne javne dražbe.</w:t>
      </w:r>
    </w:p>
    <w:p w:rsidR="00282B0E" w:rsidRPr="00282B0E" w:rsidRDefault="00282B0E" w:rsidP="00282B0E">
      <w:pPr>
        <w:numPr>
          <w:ilvl w:val="0"/>
          <w:numId w:val="7"/>
        </w:numPr>
        <w:autoSpaceDE w:val="0"/>
        <w:autoSpaceDN w:val="0"/>
        <w:adjustRightInd w:val="0"/>
        <w:spacing w:after="160" w:line="260" w:lineRule="atLeast"/>
        <w:contextualSpacing/>
        <w:jc w:val="both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Podpisano izjavo (priložen obrazec za fiz. oz. pravno osebo), da niste cenilec nepremičnine, ki jo kupujete s strani upravljavca Ministrstva za obrambo - MO in član komisije za razpolaganje s stvarnim premoženjem MO, ter z njimi povezana oseba za kar se štejejo:</w:t>
      </w:r>
    </w:p>
    <w:p w:rsidR="00282B0E" w:rsidRPr="00282B0E" w:rsidRDefault="00282B0E" w:rsidP="00282B0E">
      <w:pPr>
        <w:numPr>
          <w:ilvl w:val="0"/>
          <w:numId w:val="8"/>
        </w:numPr>
        <w:spacing w:after="200" w:line="260" w:lineRule="atLeast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282B0E">
        <w:rPr>
          <w:rFonts w:ascii="Arial" w:eastAsia="Calibri" w:hAnsi="Arial" w:cs="Arial"/>
          <w:sz w:val="20"/>
          <w:szCs w:val="20"/>
          <w:lang w:val="sl-SI"/>
        </w:rPr>
        <w:t>fizična oseba, ki je s članom komisije ali cenilcem v krvnem sorodstvu v ravni vrsti do katerega koli kolena, v stranski vrsti pa do tretjega kolena, ali ki je s članom komisije ali s cenilcem v zakonu, zunajzakonski skupnosti, sklenjeni ali nesklenjeni partnerski zvezi ali v svaštvu do drugega kolena, ne glede na to, ali je zakonska zveza oziroma partnerska zveza prenehala ali ne,</w:t>
      </w:r>
    </w:p>
    <w:p w:rsidR="00282B0E" w:rsidRPr="00282B0E" w:rsidRDefault="00282B0E" w:rsidP="00282B0E">
      <w:pPr>
        <w:numPr>
          <w:ilvl w:val="0"/>
          <w:numId w:val="8"/>
        </w:numPr>
        <w:spacing w:after="200" w:line="260" w:lineRule="atLeast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282B0E">
        <w:rPr>
          <w:rFonts w:ascii="Arial" w:eastAsia="Calibri" w:hAnsi="Arial" w:cs="Arial"/>
          <w:sz w:val="20"/>
          <w:szCs w:val="20"/>
          <w:lang w:val="sl-SI"/>
        </w:rPr>
        <w:t>fizična oseba, ki je s članom komisije ali cenilcem v odnosu skrbništva ali posvojenca oz. posvojitelja,</w:t>
      </w:r>
    </w:p>
    <w:p w:rsidR="00282B0E" w:rsidRPr="00282B0E" w:rsidRDefault="00282B0E" w:rsidP="00282B0E">
      <w:pPr>
        <w:numPr>
          <w:ilvl w:val="0"/>
          <w:numId w:val="8"/>
        </w:numPr>
        <w:spacing w:after="200" w:line="260" w:lineRule="atLeast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282B0E">
        <w:rPr>
          <w:rFonts w:ascii="Arial" w:eastAsia="Calibri" w:hAnsi="Arial" w:cs="Arial"/>
          <w:sz w:val="20"/>
          <w:szCs w:val="20"/>
          <w:lang w:val="sl-SI"/>
        </w:rPr>
        <w:t>pravna oseba, v kapitalu katere ima član komisije ali cenilec delež večji od 50 odstotkov in</w:t>
      </w:r>
    </w:p>
    <w:p w:rsidR="00282B0E" w:rsidRPr="00282B0E" w:rsidRDefault="00282B0E" w:rsidP="00282B0E">
      <w:pPr>
        <w:numPr>
          <w:ilvl w:val="0"/>
          <w:numId w:val="8"/>
        </w:numPr>
        <w:spacing w:after="200" w:line="260" w:lineRule="atLeast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282B0E">
        <w:rPr>
          <w:rFonts w:ascii="Arial" w:eastAsia="Calibri" w:hAnsi="Arial" w:cs="Arial"/>
          <w:sz w:val="20"/>
          <w:szCs w:val="20"/>
          <w:lang w:val="sl-SI"/>
        </w:rPr>
        <w:t>druge osebe, s katerimi je glede na znane okoliščine ali na kakršnem koli pravnem temelju povezan član komisije ali cenilec, tako da zaradi te povezave ostaja dvom o njegovi nepristranskosti pri opravljanju funkcije člana komisije ali cenilca.</w:t>
      </w:r>
    </w:p>
    <w:p w:rsidR="00282B0E" w:rsidRPr="00282B0E" w:rsidRDefault="00282B0E" w:rsidP="00282B0E">
      <w:pPr>
        <w:spacing w:after="200"/>
        <w:contextualSpacing/>
        <w:jc w:val="both"/>
        <w:rPr>
          <w:rFonts w:ascii="Arial" w:hAnsi="Arial" w:cs="Arial"/>
          <w:sz w:val="20"/>
          <w:szCs w:val="20"/>
          <w:lang w:val="sl-SI"/>
        </w:rPr>
      </w:pPr>
    </w:p>
    <w:p w:rsidR="00282B0E" w:rsidRPr="00282B0E" w:rsidRDefault="00282B0E" w:rsidP="00282B0E">
      <w:pPr>
        <w:spacing w:after="200"/>
        <w:contextualSpacing/>
        <w:jc w:val="both"/>
        <w:rPr>
          <w:rFonts w:ascii="Arial" w:eastAsia="Calibri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Ob pošiljanju pošte na ovojnici pripišite »</w:t>
      </w:r>
      <w:r w:rsidRPr="00282B0E">
        <w:rPr>
          <w:rFonts w:ascii="Arial" w:hAnsi="Arial" w:cs="Arial"/>
          <w:b/>
          <w:bCs/>
          <w:sz w:val="20"/>
          <w:szCs w:val="20"/>
          <w:lang w:val="sl-SI"/>
        </w:rPr>
        <w:t xml:space="preserve">NE ODPIRAJ, 167. JAVNA DRAŽBA 03.03.2022«, </w:t>
      </w:r>
      <w:r w:rsidRPr="00282B0E">
        <w:rPr>
          <w:rFonts w:ascii="Arial" w:hAnsi="Arial" w:cs="Arial"/>
          <w:sz w:val="20"/>
          <w:szCs w:val="20"/>
          <w:lang w:val="sl-SI"/>
        </w:rPr>
        <w:t xml:space="preserve">na hrbtni strani ovojnice pa pripišite </w:t>
      </w:r>
      <w:r w:rsidRPr="00282B0E">
        <w:rPr>
          <w:rFonts w:ascii="Arial" w:hAnsi="Arial" w:cs="Arial"/>
          <w:b/>
          <w:sz w:val="20"/>
          <w:szCs w:val="20"/>
          <w:lang w:val="sl-SI"/>
        </w:rPr>
        <w:t>ime, priimek ter naslov dražitelja</w:t>
      </w:r>
      <w:r w:rsidRPr="00282B0E">
        <w:rPr>
          <w:rFonts w:ascii="Arial" w:hAnsi="Arial" w:cs="Arial"/>
          <w:sz w:val="20"/>
          <w:szCs w:val="20"/>
          <w:lang w:val="sl-SI"/>
        </w:rPr>
        <w:t>.</w:t>
      </w: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b/>
          <w:sz w:val="20"/>
          <w:szCs w:val="20"/>
          <w:lang w:val="sl-SI"/>
        </w:rPr>
        <w:t>V primeru fizične oddaje ponudb v glavni pisarni Ministrstva je le ta možna v času od 9.00 do 13.00 ure</w:t>
      </w:r>
      <w:r w:rsidRPr="00282B0E">
        <w:rPr>
          <w:rFonts w:ascii="Arial" w:hAnsi="Arial" w:cs="Arial"/>
          <w:sz w:val="20"/>
          <w:szCs w:val="20"/>
          <w:lang w:val="sl-SI"/>
        </w:rPr>
        <w:t xml:space="preserve">. </w:t>
      </w: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Če niso izpolnjeni zgoraj navedeni pogoji, ni mogoče pristopiti k draženju na javni dražbi.</w:t>
      </w: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Če ovojnica ne bo opremljena tako, kot je določeno, naročnik ne nosi odgovornosti za založitev le-te.</w:t>
      </w: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282B0E">
        <w:rPr>
          <w:rFonts w:ascii="Arial" w:hAnsi="Arial" w:cs="Arial"/>
          <w:b/>
          <w:bCs/>
          <w:sz w:val="20"/>
          <w:szCs w:val="20"/>
          <w:lang w:val="sl-SI"/>
        </w:rPr>
        <w:t>8. Izbira najugodnejšega dražitelja:</w:t>
      </w: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Izbor najugodnejšega dražitelja se opravi na javni dražbi. Z vplačilom varščine sprejme dražitelj obveznost pristopiti k dražbi in razpisne pogoje dražbe.</w:t>
      </w: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282B0E" w:rsidRPr="00282B0E" w:rsidRDefault="00282B0E" w:rsidP="00282B0E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a. Če je dražitelj samo eden, je nepremičnina prodana za izklicno ceno,</w:t>
      </w:r>
    </w:p>
    <w:p w:rsidR="00282B0E" w:rsidRPr="00282B0E" w:rsidRDefault="00282B0E" w:rsidP="00282B0E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b. Izbrani dražitelj je tisti, ki ponudi najvišjo ceno,</w:t>
      </w:r>
    </w:p>
    <w:p w:rsidR="00282B0E" w:rsidRPr="00282B0E" w:rsidRDefault="00282B0E" w:rsidP="00282B0E">
      <w:pPr>
        <w:autoSpaceDE w:val="0"/>
        <w:autoSpaceDN w:val="0"/>
        <w:adjustRightInd w:val="0"/>
        <w:ind w:firstLine="720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 xml:space="preserve">c. Če sta dva ali več dražiteljev, ki dražijo najvišjo ceno, nepremičnina ni prodana, če </w:t>
      </w: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ab/>
        <w:t xml:space="preserve">    vsaj eden ne zviša cene.</w:t>
      </w: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282B0E">
        <w:rPr>
          <w:rFonts w:ascii="Arial" w:hAnsi="Arial" w:cs="Arial"/>
          <w:b/>
          <w:bCs/>
          <w:sz w:val="20"/>
          <w:szCs w:val="20"/>
          <w:lang w:val="sl-SI"/>
        </w:rPr>
        <w:t>9. Pravila javne dražbe:</w:t>
      </w: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Javna dražba se izvaja v skladu z Zakonom o stvarnem premoženju države in samoupravnih lokalnih skupnosti- ZSPDSLS-1 (Uradni list RS, št. 11/18 in 79/18) in Uredbe o stvarnem premoženju države in samoupravnih lokalnih skupnosti (Uradni list RS, št. 31/18). Javno dražbo vodi pristojna komisija.</w:t>
      </w: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V skladu s 25. členom Zakona o državnem odvetništvu (Uradni list RS, št. 23/17) k sklenitvi pravnega posla nad 100.000,00 EUR poda mnenje državno odvetništvo šele po dražbi.</w:t>
      </w: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282B0E">
        <w:rPr>
          <w:rFonts w:ascii="Arial" w:hAnsi="Arial" w:cs="Arial"/>
          <w:b/>
          <w:sz w:val="20"/>
          <w:szCs w:val="20"/>
          <w:lang w:val="sl-SI"/>
        </w:rPr>
        <w:t>10. Priporočilo zaradi COVID-19:</w:t>
      </w: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 xml:space="preserve">Javne dražbe se lahko udeležijo le osebe, ki ne kažejo vidnih znakov prehladnih obolenj. Vsi udeleženci so dolžni upoštevati higienska navodila in priporočila za preprečevanje okužbe, ki povzroča COVID-19, ki </w:t>
      </w:r>
      <w:r w:rsidRPr="00282B0E">
        <w:rPr>
          <w:rFonts w:ascii="Arial" w:hAnsi="Arial" w:cs="Arial"/>
          <w:b/>
          <w:sz w:val="20"/>
          <w:szCs w:val="20"/>
          <w:lang w:val="sl-SI"/>
        </w:rPr>
        <w:t>bodo veljala na dan izvedbe javne dražbe</w:t>
      </w:r>
      <w:r w:rsidRPr="00282B0E">
        <w:rPr>
          <w:rFonts w:ascii="Arial" w:hAnsi="Arial" w:cs="Arial"/>
          <w:sz w:val="20"/>
          <w:szCs w:val="20"/>
          <w:lang w:val="sl-SI"/>
        </w:rPr>
        <w:t xml:space="preserve">, o čemer bodo prisotni na kraju samem še posebej opozorjeni (obvezno razkuževanje rok, upoštevanje higiene kašlja, obvezno nošenje zaščitne maske, upoštevanje minimalne socialne razdalje v skladu s sprejetimi navodili NIJZ,...) ter ostala obvezna navodila Nacionalnega inštituta za javno zdravje.   </w:t>
      </w: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b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 xml:space="preserve">Za udeležence dražbe je izpolnjevanje PCT pogoja (prebolel, cepljen, testiran), </w:t>
      </w:r>
      <w:r w:rsidRPr="00282B0E">
        <w:rPr>
          <w:rFonts w:ascii="Arial" w:hAnsi="Arial" w:cs="Arial"/>
          <w:b/>
          <w:sz w:val="20"/>
          <w:szCs w:val="20"/>
          <w:lang w:val="sl-SI"/>
        </w:rPr>
        <w:t>OBVEZNO</w:t>
      </w:r>
      <w:r w:rsidRPr="00282B0E">
        <w:rPr>
          <w:rFonts w:ascii="Arial" w:hAnsi="Arial" w:cs="Arial"/>
          <w:sz w:val="20"/>
          <w:szCs w:val="20"/>
          <w:lang w:val="sl-SI"/>
        </w:rPr>
        <w:t xml:space="preserve"> </w:t>
      </w:r>
      <w:r w:rsidRPr="00282B0E">
        <w:rPr>
          <w:rFonts w:ascii="Arial" w:hAnsi="Arial" w:cs="Arial"/>
          <w:b/>
          <w:bCs/>
          <w:sz w:val="20"/>
          <w:szCs w:val="20"/>
          <w:lang w:val="sl-SI" w:eastAsia="sl-SI"/>
        </w:rPr>
        <w:t xml:space="preserve">s tem, da </w:t>
      </w:r>
      <w:r w:rsidRPr="00282B0E">
        <w:rPr>
          <w:rFonts w:ascii="Arial" w:hAnsi="Arial" w:cs="Arial"/>
          <w:sz w:val="20"/>
          <w:szCs w:val="20"/>
          <w:lang w:val="sl-SI" w:eastAsia="sl-SI"/>
        </w:rPr>
        <w:t xml:space="preserve">test PCR ni starejši od </w:t>
      </w:r>
      <w:r w:rsidRPr="00282B0E">
        <w:rPr>
          <w:rFonts w:ascii="Arial" w:hAnsi="Arial" w:cs="Arial"/>
          <w:color w:val="0070C0"/>
          <w:sz w:val="20"/>
          <w:szCs w:val="20"/>
          <w:lang w:val="sl-SI" w:eastAsia="sl-SI"/>
        </w:rPr>
        <w:t xml:space="preserve">48 </w:t>
      </w:r>
      <w:r w:rsidRPr="00282B0E">
        <w:rPr>
          <w:rFonts w:ascii="Arial" w:hAnsi="Arial" w:cs="Arial"/>
          <w:sz w:val="20"/>
          <w:szCs w:val="20"/>
          <w:lang w:val="sl-SI" w:eastAsia="sl-SI"/>
        </w:rPr>
        <w:t xml:space="preserve">ur od odvzema brisa ali test HAG (izvajanje hitrih antigenskih testov na prisotnost virusa SARS-CoV-2) ni starejši od </w:t>
      </w:r>
      <w:r w:rsidRPr="00282B0E">
        <w:rPr>
          <w:rFonts w:ascii="Arial" w:hAnsi="Arial" w:cs="Arial"/>
          <w:color w:val="0070C0"/>
          <w:sz w:val="20"/>
          <w:szCs w:val="20"/>
          <w:lang w:val="sl-SI" w:eastAsia="sl-SI"/>
        </w:rPr>
        <w:t xml:space="preserve">24 </w:t>
      </w:r>
      <w:r w:rsidRPr="00282B0E">
        <w:rPr>
          <w:rFonts w:ascii="Arial" w:hAnsi="Arial" w:cs="Arial"/>
          <w:sz w:val="20"/>
          <w:szCs w:val="20"/>
          <w:lang w:val="sl-SI" w:eastAsia="sl-SI"/>
        </w:rPr>
        <w:t>ur od</w:t>
      </w:r>
      <w:r w:rsidRPr="00282B0E">
        <w:rPr>
          <w:rFonts w:ascii="Arial" w:hAnsi="Arial" w:cs="Arial"/>
          <w:b/>
          <w:bCs/>
          <w:sz w:val="20"/>
          <w:szCs w:val="20"/>
          <w:lang w:val="sl-SI" w:eastAsia="sl-SI"/>
        </w:rPr>
        <w:t xml:space="preserve"> </w:t>
      </w:r>
      <w:r w:rsidRPr="00282B0E">
        <w:rPr>
          <w:rFonts w:ascii="Arial" w:hAnsi="Arial" w:cs="Arial"/>
          <w:sz w:val="20"/>
          <w:szCs w:val="20"/>
          <w:lang w:val="sl-SI" w:eastAsia="sl-SI"/>
        </w:rPr>
        <w:t xml:space="preserve">odvzema brisa </w:t>
      </w:r>
      <w:r w:rsidRPr="00282B0E">
        <w:rPr>
          <w:rFonts w:ascii="Arial" w:hAnsi="Arial" w:cs="Arial"/>
          <w:b/>
          <w:sz w:val="20"/>
          <w:szCs w:val="20"/>
          <w:lang w:val="sl-SI" w:eastAsia="sl-SI"/>
        </w:rPr>
        <w:t>z</w:t>
      </w:r>
      <w:r w:rsidRPr="00282B0E">
        <w:rPr>
          <w:rFonts w:ascii="Arial" w:hAnsi="Arial" w:cs="Arial"/>
          <w:b/>
          <w:sz w:val="20"/>
          <w:szCs w:val="20"/>
          <w:lang w:val="sl-SI"/>
        </w:rPr>
        <w:t>a kar je odgovoren vsak posamezni udeleženec sam.</w:t>
      </w:r>
    </w:p>
    <w:p w:rsidR="00282B0E" w:rsidRPr="00282B0E" w:rsidRDefault="00282B0E" w:rsidP="00282B0E">
      <w:pPr>
        <w:autoSpaceDE w:val="0"/>
        <w:autoSpaceDN w:val="0"/>
        <w:jc w:val="both"/>
        <w:rPr>
          <w:rFonts w:ascii="Arial" w:hAnsi="Arial" w:cs="Arial"/>
          <w:sz w:val="20"/>
          <w:szCs w:val="20"/>
          <w:lang w:val="sl-SI"/>
        </w:rPr>
      </w:pPr>
    </w:p>
    <w:p w:rsidR="00282B0E" w:rsidRPr="00282B0E" w:rsidRDefault="00282B0E" w:rsidP="00282B0E">
      <w:pPr>
        <w:autoSpaceDE w:val="0"/>
        <w:autoSpaceDN w:val="0"/>
        <w:jc w:val="both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V primeru, da bo  zaradi epidemioloških razmer  omejeno zbiranje ljudi  v zaprtih prostorih na enega udeleženca na 10 kvadratnih metrov zaprte površine, bo javna dražba izvedena za posamezne nepremičnine tako, da bo v prostoru, v katerem se izvaja javna dražba, hkrati največ 12 dražiteljev.</w:t>
      </w:r>
    </w:p>
    <w:p w:rsidR="00282B0E" w:rsidRPr="00282B0E" w:rsidRDefault="00282B0E" w:rsidP="00282B0E">
      <w:pPr>
        <w:autoSpaceDE w:val="0"/>
        <w:autoSpaceDN w:val="0"/>
        <w:jc w:val="both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Če bo dražiteljev za posamezno nepremičnino več kot 12,  se bo nepremičnino dražilo z delitvijo dražiteljev v dve ali več skupin. Dražitelji iz vsake skupine, ki izkličejo najvišjo ceno, sestavljajo zadnjo skupino dražiteljev. Nepremičnina se v zadnji skupini draži od  najvišje izklicane cene, ki jo je nepremičnina dosegla v predhodnih skupinah</w:t>
      </w: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lang w:val="sl-SI"/>
        </w:rPr>
      </w:pPr>
      <w:r w:rsidRPr="00282B0E">
        <w:rPr>
          <w:rFonts w:ascii="Arial" w:hAnsi="Arial" w:cs="Arial"/>
          <w:b/>
          <w:bCs/>
          <w:sz w:val="20"/>
          <w:szCs w:val="20"/>
          <w:lang w:val="sl-SI"/>
        </w:rPr>
        <w:t>11. Ustavitev postopka:</w:t>
      </w:r>
    </w:p>
    <w:p w:rsidR="00282B0E" w:rsidRPr="00282B0E" w:rsidRDefault="00282B0E" w:rsidP="00282B0E">
      <w:pPr>
        <w:autoSpaceDE w:val="0"/>
        <w:autoSpaceDN w:val="0"/>
        <w:adjustRightInd w:val="0"/>
        <w:jc w:val="both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 xml:space="preserve">Upravljavec ali pooblaščena oseba lahko s soglasjem predstojnika do sklenitve pravnega posla postopek javne dražbe ustavi, brez odškodninske odgovornosti. </w:t>
      </w: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  <w:r w:rsidRPr="00282B0E">
        <w:rPr>
          <w:rFonts w:ascii="Arial" w:hAnsi="Arial" w:cs="Arial"/>
          <w:b/>
          <w:bCs/>
          <w:sz w:val="20"/>
          <w:szCs w:val="20"/>
          <w:u w:val="single"/>
          <w:lang w:val="sl-SI"/>
        </w:rPr>
        <w:t>V. DATUM, ČAS IN KRAJ JAVNE DRAŽBE:</w:t>
      </w: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b/>
          <w:bCs/>
          <w:sz w:val="20"/>
          <w:szCs w:val="20"/>
          <w:u w:val="single"/>
          <w:lang w:val="sl-SI"/>
        </w:rPr>
      </w:pP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Predvidena prodaja bo potekala</w:t>
      </w:r>
      <w:r w:rsidRPr="00282B0E">
        <w:rPr>
          <w:rFonts w:ascii="Arial" w:hAnsi="Arial" w:cs="Arial"/>
          <w:b/>
          <w:sz w:val="20"/>
          <w:szCs w:val="20"/>
          <w:lang w:val="sl-SI"/>
        </w:rPr>
        <w:t xml:space="preserve"> 03.03. 2022 ob 11. uri</w:t>
      </w:r>
      <w:r w:rsidRPr="00282B0E">
        <w:rPr>
          <w:rFonts w:ascii="Arial" w:hAnsi="Arial" w:cs="Arial"/>
          <w:sz w:val="20"/>
          <w:szCs w:val="20"/>
          <w:lang w:val="sl-SI"/>
        </w:rPr>
        <w:t xml:space="preserve"> v prostorih Ministrstva za obrambo, v Avditoriju na naslovu Vojkova cesta 55a, 1000 Ljubljana.</w:t>
      </w: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282B0E" w:rsidRPr="00282B0E" w:rsidRDefault="00282B0E" w:rsidP="00282B0E">
      <w:pPr>
        <w:autoSpaceDE w:val="0"/>
        <w:autoSpaceDN w:val="0"/>
        <w:adjustRightInd w:val="0"/>
        <w:rPr>
          <w:rFonts w:ascii="Arial" w:hAnsi="Arial" w:cs="Arial"/>
          <w:sz w:val="20"/>
          <w:szCs w:val="20"/>
          <w:lang w:val="sl-SI"/>
        </w:rPr>
      </w:pPr>
    </w:p>
    <w:p w:rsidR="00282B0E" w:rsidRPr="00282B0E" w:rsidRDefault="00282B0E" w:rsidP="00282B0E">
      <w:pPr>
        <w:autoSpaceDE w:val="0"/>
        <w:autoSpaceDN w:val="0"/>
        <w:adjustRightInd w:val="0"/>
        <w:ind w:left="6480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>Mag. Matej Tonin</w:t>
      </w:r>
    </w:p>
    <w:p w:rsidR="00282B0E" w:rsidRPr="00282B0E" w:rsidRDefault="00282B0E" w:rsidP="00282B0E">
      <w:pPr>
        <w:autoSpaceDE w:val="0"/>
        <w:autoSpaceDN w:val="0"/>
        <w:adjustRightInd w:val="0"/>
        <w:ind w:left="6480"/>
        <w:rPr>
          <w:rFonts w:ascii="Arial" w:hAnsi="Arial" w:cs="Arial"/>
          <w:sz w:val="20"/>
          <w:szCs w:val="20"/>
          <w:lang w:val="sl-SI"/>
        </w:rPr>
      </w:pPr>
      <w:r w:rsidRPr="00282B0E">
        <w:rPr>
          <w:rFonts w:ascii="Arial" w:hAnsi="Arial" w:cs="Arial"/>
          <w:sz w:val="20"/>
          <w:szCs w:val="20"/>
          <w:lang w:val="sl-SI"/>
        </w:rPr>
        <w:t xml:space="preserve">     MINISTER</w:t>
      </w:r>
    </w:p>
    <w:p w:rsidR="00282B0E" w:rsidRPr="00282B0E" w:rsidRDefault="00282B0E" w:rsidP="00282B0E">
      <w:pPr>
        <w:spacing w:line="260" w:lineRule="atLeast"/>
        <w:rPr>
          <w:rFonts w:ascii="Arial" w:hAnsi="Arial" w:cs="Arial"/>
          <w:sz w:val="20"/>
          <w:lang w:val="sl-SI"/>
        </w:rPr>
      </w:pPr>
    </w:p>
    <w:p w:rsidR="006679CA" w:rsidRPr="006D533F" w:rsidRDefault="006679CA" w:rsidP="00282B0E">
      <w:pPr>
        <w:tabs>
          <w:tab w:val="left" w:pos="960"/>
          <w:tab w:val="left" w:pos="1701"/>
        </w:tabs>
        <w:spacing w:after="60"/>
      </w:pPr>
    </w:p>
    <w:sectPr w:rsidR="006679CA" w:rsidRPr="006D533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92C8B"/>
    <w:multiLevelType w:val="hybridMultilevel"/>
    <w:tmpl w:val="0C5A5942"/>
    <w:lvl w:ilvl="0" w:tplc="0424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 w15:restartNumberingAfterBreak="0">
    <w:nsid w:val="04CC239A"/>
    <w:multiLevelType w:val="hybridMultilevel"/>
    <w:tmpl w:val="976EEA76"/>
    <w:lvl w:ilvl="0" w:tplc="04240015">
      <w:start w:val="1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8AB32DB"/>
    <w:multiLevelType w:val="hybridMultilevel"/>
    <w:tmpl w:val="8CD68AB0"/>
    <w:lvl w:ilvl="0" w:tplc="48CC0D50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 w15:restartNumberingAfterBreak="0">
    <w:nsid w:val="18B047AD"/>
    <w:multiLevelType w:val="hybridMultilevel"/>
    <w:tmpl w:val="05944EB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D1857E3"/>
    <w:multiLevelType w:val="hybridMultilevel"/>
    <w:tmpl w:val="1CC2B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5A97641"/>
    <w:multiLevelType w:val="hybridMultilevel"/>
    <w:tmpl w:val="4086AB9A"/>
    <w:lvl w:ilvl="0" w:tplc="BB3A1D7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704FD2"/>
    <w:multiLevelType w:val="hybridMultilevel"/>
    <w:tmpl w:val="4086AB9A"/>
    <w:lvl w:ilvl="0" w:tplc="BB3A1D7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D3B4782"/>
    <w:multiLevelType w:val="hybridMultilevel"/>
    <w:tmpl w:val="8630867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D906FC1"/>
    <w:multiLevelType w:val="hybridMultilevel"/>
    <w:tmpl w:val="065A248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D941F2D"/>
    <w:multiLevelType w:val="hybridMultilevel"/>
    <w:tmpl w:val="1CC2B516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92D05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E323917"/>
    <w:multiLevelType w:val="hybridMultilevel"/>
    <w:tmpl w:val="BF14F334"/>
    <w:lvl w:ilvl="0" w:tplc="C5DE4AF8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 w15:restartNumberingAfterBreak="0">
    <w:nsid w:val="42F20961"/>
    <w:multiLevelType w:val="hybridMultilevel"/>
    <w:tmpl w:val="213C46AA"/>
    <w:lvl w:ilvl="0" w:tplc="04240015">
      <w:start w:val="2"/>
      <w:numFmt w:val="upp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8FD4D83"/>
    <w:multiLevelType w:val="hybridMultilevel"/>
    <w:tmpl w:val="065A2484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27778EA"/>
    <w:multiLevelType w:val="hybridMultilevel"/>
    <w:tmpl w:val="E866110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A27524"/>
    <w:multiLevelType w:val="hybridMultilevel"/>
    <w:tmpl w:val="B540DF44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8F97E4A"/>
    <w:multiLevelType w:val="hybridMultilevel"/>
    <w:tmpl w:val="4086AB9A"/>
    <w:lvl w:ilvl="0" w:tplc="BB3A1D74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BBC7691"/>
    <w:multiLevelType w:val="hybridMultilevel"/>
    <w:tmpl w:val="159449AE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EC10E7"/>
    <w:multiLevelType w:val="hybridMultilevel"/>
    <w:tmpl w:val="26667DFA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E4F5923"/>
    <w:multiLevelType w:val="hybridMultilevel"/>
    <w:tmpl w:val="B290B052"/>
    <w:lvl w:ilvl="0" w:tplc="04240019">
      <w:start w:val="1"/>
      <w:numFmt w:val="lowerLetter"/>
      <w:lvlText w:val="%1."/>
      <w:lvlJc w:val="left"/>
      <w:pPr>
        <w:ind w:left="1440" w:hanging="360"/>
      </w:p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60BC63DF"/>
    <w:multiLevelType w:val="hybridMultilevel"/>
    <w:tmpl w:val="466852D8"/>
    <w:lvl w:ilvl="0" w:tplc="9E20BA06">
      <w:numFmt w:val="bullet"/>
      <w:lvlText w:val="-"/>
      <w:lvlJc w:val="left"/>
      <w:pPr>
        <w:ind w:left="1440" w:hanging="360"/>
      </w:pPr>
      <w:rPr>
        <w:rFonts w:ascii="Calibri" w:eastAsia="Calibri" w:hAnsi="Calibri" w:cs="Calibri" w:hint="default"/>
      </w:rPr>
    </w:lvl>
    <w:lvl w:ilvl="1" w:tplc="0424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0" w15:restartNumberingAfterBreak="0">
    <w:nsid w:val="665A597E"/>
    <w:multiLevelType w:val="hybridMultilevel"/>
    <w:tmpl w:val="EF16E74C"/>
    <w:lvl w:ilvl="0" w:tplc="04240019">
      <w:start w:val="1"/>
      <w:numFmt w:val="lowerLetter"/>
      <w:lvlText w:val="%1."/>
      <w:lvlJc w:val="left"/>
      <w:pPr>
        <w:ind w:left="720" w:hanging="360"/>
      </w:pPr>
      <w:rPr>
        <w:color w:val="000000"/>
      </w:r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>
      <w:start w:val="1"/>
      <w:numFmt w:val="lowerRoman"/>
      <w:lvlText w:val="%3."/>
      <w:lvlJc w:val="right"/>
      <w:pPr>
        <w:ind w:left="2160" w:hanging="180"/>
      </w:pPr>
    </w:lvl>
    <w:lvl w:ilvl="3" w:tplc="0424000F">
      <w:start w:val="1"/>
      <w:numFmt w:val="decimal"/>
      <w:lvlText w:val="%4."/>
      <w:lvlJc w:val="left"/>
      <w:pPr>
        <w:ind w:left="2880" w:hanging="360"/>
      </w:pPr>
    </w:lvl>
    <w:lvl w:ilvl="4" w:tplc="04240019">
      <w:start w:val="1"/>
      <w:numFmt w:val="lowerLetter"/>
      <w:lvlText w:val="%5."/>
      <w:lvlJc w:val="left"/>
      <w:pPr>
        <w:ind w:left="3600" w:hanging="360"/>
      </w:pPr>
    </w:lvl>
    <w:lvl w:ilvl="5" w:tplc="0424001B">
      <w:start w:val="1"/>
      <w:numFmt w:val="lowerRoman"/>
      <w:lvlText w:val="%6."/>
      <w:lvlJc w:val="right"/>
      <w:pPr>
        <w:ind w:left="4320" w:hanging="180"/>
      </w:pPr>
    </w:lvl>
    <w:lvl w:ilvl="6" w:tplc="0424000F">
      <w:start w:val="1"/>
      <w:numFmt w:val="decimal"/>
      <w:lvlText w:val="%7."/>
      <w:lvlJc w:val="left"/>
      <w:pPr>
        <w:ind w:left="5040" w:hanging="360"/>
      </w:pPr>
    </w:lvl>
    <w:lvl w:ilvl="7" w:tplc="04240019">
      <w:start w:val="1"/>
      <w:numFmt w:val="lowerLetter"/>
      <w:lvlText w:val="%8."/>
      <w:lvlJc w:val="left"/>
      <w:pPr>
        <w:ind w:left="5760" w:hanging="360"/>
      </w:pPr>
    </w:lvl>
    <w:lvl w:ilvl="8" w:tplc="0424001B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88046E7"/>
    <w:multiLevelType w:val="hybridMultilevel"/>
    <w:tmpl w:val="B99C426C"/>
    <w:lvl w:ilvl="0" w:tplc="6602B5A4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2" w15:restartNumberingAfterBreak="0">
    <w:nsid w:val="68A83288"/>
    <w:multiLevelType w:val="hybridMultilevel"/>
    <w:tmpl w:val="AC20EA8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12440EE"/>
    <w:multiLevelType w:val="hybridMultilevel"/>
    <w:tmpl w:val="B0BEE968"/>
    <w:lvl w:ilvl="0" w:tplc="5B787E38">
      <w:start w:val="1"/>
      <w:numFmt w:val="lowerLetter"/>
      <w:lvlText w:val="%1."/>
      <w:lvlJc w:val="left"/>
      <w:pPr>
        <w:ind w:left="1080" w:hanging="360"/>
      </w:p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4" w15:restartNumberingAfterBreak="0">
    <w:nsid w:val="7B56582A"/>
    <w:multiLevelType w:val="hybridMultilevel"/>
    <w:tmpl w:val="13CA7D9A"/>
    <w:lvl w:ilvl="0" w:tplc="9E20BA06">
      <w:numFmt w:val="bullet"/>
      <w:lvlText w:val="-"/>
      <w:lvlJc w:val="left"/>
      <w:pPr>
        <w:ind w:left="1080" w:hanging="360"/>
      </w:pPr>
      <w:rPr>
        <w:rFonts w:ascii="Calibri" w:eastAsia="Calibri" w:hAnsi="Calibri" w:cs="Calibri" w:hint="default"/>
      </w:rPr>
    </w:lvl>
    <w:lvl w:ilvl="1" w:tplc="04240019">
      <w:start w:val="1"/>
      <w:numFmt w:val="lowerLetter"/>
      <w:lvlText w:val="%2."/>
      <w:lvlJc w:val="left"/>
      <w:pPr>
        <w:ind w:left="1800" w:hanging="360"/>
      </w:pPr>
    </w:lvl>
    <w:lvl w:ilvl="2" w:tplc="0424001B">
      <w:start w:val="1"/>
      <w:numFmt w:val="lowerRoman"/>
      <w:lvlText w:val="%3."/>
      <w:lvlJc w:val="right"/>
      <w:pPr>
        <w:ind w:left="2520" w:hanging="180"/>
      </w:pPr>
    </w:lvl>
    <w:lvl w:ilvl="3" w:tplc="0424000F">
      <w:start w:val="1"/>
      <w:numFmt w:val="decimal"/>
      <w:lvlText w:val="%4."/>
      <w:lvlJc w:val="left"/>
      <w:pPr>
        <w:ind w:left="3240" w:hanging="360"/>
      </w:pPr>
    </w:lvl>
    <w:lvl w:ilvl="4" w:tplc="04240019">
      <w:start w:val="1"/>
      <w:numFmt w:val="lowerLetter"/>
      <w:lvlText w:val="%5."/>
      <w:lvlJc w:val="left"/>
      <w:pPr>
        <w:ind w:left="3960" w:hanging="360"/>
      </w:pPr>
    </w:lvl>
    <w:lvl w:ilvl="5" w:tplc="0424001B">
      <w:start w:val="1"/>
      <w:numFmt w:val="lowerRoman"/>
      <w:lvlText w:val="%6."/>
      <w:lvlJc w:val="right"/>
      <w:pPr>
        <w:ind w:left="4680" w:hanging="180"/>
      </w:pPr>
    </w:lvl>
    <w:lvl w:ilvl="6" w:tplc="0424000F">
      <w:start w:val="1"/>
      <w:numFmt w:val="decimal"/>
      <w:lvlText w:val="%7."/>
      <w:lvlJc w:val="left"/>
      <w:pPr>
        <w:ind w:left="5400" w:hanging="360"/>
      </w:pPr>
    </w:lvl>
    <w:lvl w:ilvl="7" w:tplc="04240019">
      <w:start w:val="1"/>
      <w:numFmt w:val="lowerLetter"/>
      <w:lvlText w:val="%8."/>
      <w:lvlJc w:val="left"/>
      <w:pPr>
        <w:ind w:left="6120" w:hanging="360"/>
      </w:pPr>
    </w:lvl>
    <w:lvl w:ilvl="8" w:tplc="0424001B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FA357E9"/>
    <w:multiLevelType w:val="hybridMultilevel"/>
    <w:tmpl w:val="980CAE8C"/>
    <w:lvl w:ilvl="0" w:tplc="17D49622">
      <w:start w:val="1"/>
      <w:numFmt w:val="lowerLetter"/>
      <w:lvlText w:val="%1."/>
      <w:lvlJc w:val="left"/>
      <w:pPr>
        <w:ind w:left="144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2160" w:hanging="360"/>
      </w:pPr>
    </w:lvl>
    <w:lvl w:ilvl="2" w:tplc="0424001B" w:tentative="1">
      <w:start w:val="1"/>
      <w:numFmt w:val="lowerRoman"/>
      <w:lvlText w:val="%3."/>
      <w:lvlJc w:val="right"/>
      <w:pPr>
        <w:ind w:left="2880" w:hanging="180"/>
      </w:pPr>
    </w:lvl>
    <w:lvl w:ilvl="3" w:tplc="0424000F" w:tentative="1">
      <w:start w:val="1"/>
      <w:numFmt w:val="decimal"/>
      <w:lvlText w:val="%4."/>
      <w:lvlJc w:val="left"/>
      <w:pPr>
        <w:ind w:left="3600" w:hanging="360"/>
      </w:pPr>
    </w:lvl>
    <w:lvl w:ilvl="4" w:tplc="04240019" w:tentative="1">
      <w:start w:val="1"/>
      <w:numFmt w:val="lowerLetter"/>
      <w:lvlText w:val="%5."/>
      <w:lvlJc w:val="left"/>
      <w:pPr>
        <w:ind w:left="4320" w:hanging="360"/>
      </w:pPr>
    </w:lvl>
    <w:lvl w:ilvl="5" w:tplc="0424001B" w:tentative="1">
      <w:start w:val="1"/>
      <w:numFmt w:val="lowerRoman"/>
      <w:lvlText w:val="%6."/>
      <w:lvlJc w:val="right"/>
      <w:pPr>
        <w:ind w:left="5040" w:hanging="180"/>
      </w:pPr>
    </w:lvl>
    <w:lvl w:ilvl="6" w:tplc="0424000F" w:tentative="1">
      <w:start w:val="1"/>
      <w:numFmt w:val="decimal"/>
      <w:lvlText w:val="%7."/>
      <w:lvlJc w:val="left"/>
      <w:pPr>
        <w:ind w:left="5760" w:hanging="360"/>
      </w:pPr>
    </w:lvl>
    <w:lvl w:ilvl="7" w:tplc="04240019" w:tentative="1">
      <w:start w:val="1"/>
      <w:numFmt w:val="lowerLetter"/>
      <w:lvlText w:val="%8."/>
      <w:lvlJc w:val="left"/>
      <w:pPr>
        <w:ind w:left="6480" w:hanging="360"/>
      </w:pPr>
    </w:lvl>
    <w:lvl w:ilvl="8" w:tplc="0424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13"/>
  </w:num>
  <w:num w:numId="2">
    <w:abstractNumId w:val="16"/>
  </w:num>
  <w:num w:numId="3">
    <w:abstractNumId w:val="19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8"/>
  </w:num>
  <w:num w:numId="11">
    <w:abstractNumId w:val="6"/>
  </w:num>
  <w:num w:numId="12">
    <w:abstractNumId w:val="17"/>
  </w:num>
  <w:num w:numId="13">
    <w:abstractNumId w:val="4"/>
  </w:num>
  <w:num w:numId="14">
    <w:abstractNumId w:val="7"/>
  </w:num>
  <w:num w:numId="15">
    <w:abstractNumId w:val="9"/>
  </w:num>
  <w:num w:numId="16">
    <w:abstractNumId w:val="20"/>
  </w:num>
  <w:num w:numId="17">
    <w:abstractNumId w:val="15"/>
  </w:num>
  <w:num w:numId="18">
    <w:abstractNumId w:val="5"/>
  </w:num>
  <w:num w:numId="19">
    <w:abstractNumId w:val="12"/>
  </w:num>
  <w:num w:numId="20">
    <w:abstractNumId w:val="22"/>
  </w:num>
  <w:num w:numId="21">
    <w:abstractNumId w:val="18"/>
  </w:num>
  <w:num w:numId="22">
    <w:abstractNumId w:val="21"/>
  </w:num>
  <w:num w:numId="23">
    <w:abstractNumId w:val="2"/>
  </w:num>
  <w:num w:numId="24">
    <w:abstractNumId w:val="10"/>
  </w:num>
  <w:num w:numId="25">
    <w:abstractNumId w:val="25"/>
  </w:num>
  <w:num w:numId="26">
    <w:abstractNumId w:val="0"/>
  </w:num>
  <w:numIdMacAtCleanup w:val="2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18A6"/>
    <w:rsid w:val="00076583"/>
    <w:rsid w:val="000B0B74"/>
    <w:rsid w:val="000C6F55"/>
    <w:rsid w:val="000E02B0"/>
    <w:rsid w:val="001500F1"/>
    <w:rsid w:val="00182A3A"/>
    <w:rsid w:val="001B2D59"/>
    <w:rsid w:val="001E4B1F"/>
    <w:rsid w:val="00282B0E"/>
    <w:rsid w:val="002F78AD"/>
    <w:rsid w:val="00312666"/>
    <w:rsid w:val="003537A7"/>
    <w:rsid w:val="003B462C"/>
    <w:rsid w:val="003C57A7"/>
    <w:rsid w:val="003D48E0"/>
    <w:rsid w:val="003F16A2"/>
    <w:rsid w:val="0040368C"/>
    <w:rsid w:val="00405288"/>
    <w:rsid w:val="00415F3F"/>
    <w:rsid w:val="004177AC"/>
    <w:rsid w:val="00420150"/>
    <w:rsid w:val="00432362"/>
    <w:rsid w:val="0045647D"/>
    <w:rsid w:val="00467B2E"/>
    <w:rsid w:val="004864D4"/>
    <w:rsid w:val="004C16F8"/>
    <w:rsid w:val="004E0EE7"/>
    <w:rsid w:val="00505782"/>
    <w:rsid w:val="0051749D"/>
    <w:rsid w:val="00542D64"/>
    <w:rsid w:val="00554BA6"/>
    <w:rsid w:val="005F5EB0"/>
    <w:rsid w:val="00651346"/>
    <w:rsid w:val="006679CA"/>
    <w:rsid w:val="006A3033"/>
    <w:rsid w:val="006B1CA6"/>
    <w:rsid w:val="006D533F"/>
    <w:rsid w:val="006E0FF1"/>
    <w:rsid w:val="0074444A"/>
    <w:rsid w:val="007769EA"/>
    <w:rsid w:val="0079020B"/>
    <w:rsid w:val="007B0ED4"/>
    <w:rsid w:val="007E5459"/>
    <w:rsid w:val="007F7FC8"/>
    <w:rsid w:val="0080437C"/>
    <w:rsid w:val="00822391"/>
    <w:rsid w:val="00874503"/>
    <w:rsid w:val="008B3132"/>
    <w:rsid w:val="008F1841"/>
    <w:rsid w:val="00920158"/>
    <w:rsid w:val="009E24C7"/>
    <w:rsid w:val="00A543B7"/>
    <w:rsid w:val="00A735D8"/>
    <w:rsid w:val="00A75B5C"/>
    <w:rsid w:val="00AB4BA8"/>
    <w:rsid w:val="00AC18A6"/>
    <w:rsid w:val="00AC480E"/>
    <w:rsid w:val="00B22C61"/>
    <w:rsid w:val="00B34A79"/>
    <w:rsid w:val="00B36BB3"/>
    <w:rsid w:val="00B83881"/>
    <w:rsid w:val="00B90C93"/>
    <w:rsid w:val="00BA34D5"/>
    <w:rsid w:val="00BB12C2"/>
    <w:rsid w:val="00BF4F02"/>
    <w:rsid w:val="00C917C9"/>
    <w:rsid w:val="00C93636"/>
    <w:rsid w:val="00CA24B9"/>
    <w:rsid w:val="00D05C77"/>
    <w:rsid w:val="00D0730F"/>
    <w:rsid w:val="00D32719"/>
    <w:rsid w:val="00D52E1F"/>
    <w:rsid w:val="00E0032E"/>
    <w:rsid w:val="00E356EC"/>
    <w:rsid w:val="00E37EF7"/>
    <w:rsid w:val="00E55F9C"/>
    <w:rsid w:val="00E57DC5"/>
    <w:rsid w:val="00E760BC"/>
    <w:rsid w:val="00EF52EB"/>
    <w:rsid w:val="00F05426"/>
    <w:rsid w:val="00F46145"/>
    <w:rsid w:val="00F64F94"/>
    <w:rsid w:val="00F90B34"/>
    <w:rsid w:val="00FC3E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675306"/>
  <w15:chartTrackingRefBased/>
  <w15:docId w15:val="{624A741A-2083-41ED-9690-9E64CD4256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AC18A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semiHidden/>
    <w:unhideWhenUsed/>
    <w:rsid w:val="00822391"/>
    <w:rPr>
      <w:color w:val="0000FF"/>
      <w:u w:val="single"/>
    </w:rPr>
  </w:style>
  <w:style w:type="paragraph" w:styleId="Glava">
    <w:name w:val="header"/>
    <w:basedOn w:val="Navaden"/>
    <w:link w:val="GlavaZnak"/>
    <w:semiHidden/>
    <w:unhideWhenUsed/>
    <w:rsid w:val="00822391"/>
    <w:pPr>
      <w:tabs>
        <w:tab w:val="center" w:pos="4536"/>
        <w:tab w:val="right" w:pos="9072"/>
      </w:tabs>
    </w:pPr>
    <w:rPr>
      <w:lang w:val="sl-SI" w:eastAsia="sl-SI"/>
    </w:rPr>
  </w:style>
  <w:style w:type="character" w:customStyle="1" w:styleId="GlavaZnak">
    <w:name w:val="Glava Znak"/>
    <w:basedOn w:val="Privzetapisavaodstavka"/>
    <w:link w:val="Glava"/>
    <w:semiHidden/>
    <w:rsid w:val="00822391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customStyle="1" w:styleId="datumtevilka">
    <w:name w:val="datum številka"/>
    <w:basedOn w:val="Navaden"/>
    <w:qFormat/>
    <w:rsid w:val="00822391"/>
    <w:pPr>
      <w:tabs>
        <w:tab w:val="left" w:pos="1701"/>
      </w:tabs>
      <w:spacing w:line="260" w:lineRule="atLeast"/>
    </w:pPr>
    <w:rPr>
      <w:rFonts w:ascii="Arial" w:hAnsi="Arial" w:cs="Arial"/>
      <w:sz w:val="20"/>
      <w:szCs w:val="20"/>
      <w:lang w:val="sl-SI" w:eastAsia="sl-SI"/>
    </w:rPr>
  </w:style>
  <w:style w:type="paragraph" w:styleId="Odstavekseznama">
    <w:name w:val="List Paragraph"/>
    <w:basedOn w:val="Navaden"/>
    <w:uiPriority w:val="34"/>
    <w:qFormat/>
    <w:rsid w:val="003C57A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4536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47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56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glavna.pisarna@mors.s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0A3627-4561-4FB3-8407-4F44890506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7</Pages>
  <Words>3208</Words>
  <Characters>18289</Characters>
  <Application>Microsoft Office Word</Application>
  <DocSecurity>0</DocSecurity>
  <Lines>152</Lines>
  <Paragraphs>42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MORS</Company>
  <LinksUpToDate>false</LinksUpToDate>
  <CharactersWithSpaces>21455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 Jasna</dc:creator>
  <cp:keywords/>
  <dc:description/>
  <cp:lastModifiedBy>JELEN Jasna</cp:lastModifiedBy>
  <cp:revision>4</cp:revision>
  <dcterms:created xsi:type="dcterms:W3CDTF">2022-02-10T13:01:00Z</dcterms:created>
  <dcterms:modified xsi:type="dcterms:W3CDTF">2022-02-16T11:34:00Z</dcterms:modified>
</cp:coreProperties>
</file>