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276" w:rsidRPr="00404B66" w:rsidRDefault="003606D7" w:rsidP="000A3276">
      <w:pPr>
        <w:autoSpaceDE w:val="0"/>
        <w:autoSpaceDN w:val="0"/>
        <w:adjustRightInd w:val="0"/>
        <w:spacing w:line="288" w:lineRule="auto"/>
        <w:jc w:val="both"/>
        <w:rPr>
          <w:rFonts w:ascii="Arial" w:hAnsi="Arial" w:cs="Arial"/>
          <w:sz w:val="20"/>
          <w:szCs w:val="20"/>
        </w:rPr>
      </w:pPr>
      <w:bookmarkStart w:id="0" w:name="page_total_master2"/>
      <w:bookmarkStart w:id="1" w:name="page_total"/>
      <w:bookmarkEnd w:id="0"/>
      <w:bookmarkEnd w:id="1"/>
      <w:r>
        <w:rPr>
          <w:noProof/>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Pr="00404B66">
        <w:rPr>
          <w:rFonts w:ascii="Arial" w:hAnsi="Arial" w:cs="Arial"/>
          <w:sz w:val="20"/>
          <w:szCs w:val="20"/>
        </w:rPr>
        <w:t>REPUBLIKA SLOVENIJA</w:t>
      </w:r>
    </w:p>
    <w:p w:rsidR="000A3276" w:rsidRPr="00404B66" w:rsidRDefault="003606D7" w:rsidP="000A3276">
      <w:pPr>
        <w:widowControl/>
        <w:tabs>
          <w:tab w:val="center" w:pos="4153"/>
          <w:tab w:val="left" w:pos="5112"/>
          <w:tab w:val="right" w:pos="8306"/>
        </w:tabs>
        <w:spacing w:line="288" w:lineRule="auto"/>
        <w:jc w:val="both"/>
        <w:rPr>
          <w:rFonts w:ascii="Arial" w:hAnsi="Arial" w:cs="Arial"/>
          <w:b/>
          <w:caps/>
          <w:sz w:val="20"/>
          <w:szCs w:val="20"/>
          <w:lang w:eastAsia="en-US"/>
        </w:rPr>
      </w:pPr>
      <w:r w:rsidRPr="00404B66">
        <w:rPr>
          <w:rFonts w:ascii="Arial" w:hAnsi="Arial" w:cs="Arial"/>
          <w:b/>
          <w:caps/>
          <w:sz w:val="20"/>
          <w:szCs w:val="20"/>
          <w:lang w:eastAsia="en-US"/>
        </w:rPr>
        <w:t>Ministrstvo za obrambo</w:t>
      </w:r>
    </w:p>
    <w:p w:rsidR="000A3276" w:rsidRPr="00404B66" w:rsidRDefault="003606D7" w:rsidP="000A3276">
      <w:pPr>
        <w:widowControl/>
        <w:tabs>
          <w:tab w:val="center" w:pos="4153"/>
          <w:tab w:val="left" w:pos="5112"/>
          <w:tab w:val="right" w:pos="8306"/>
        </w:tabs>
        <w:spacing w:line="288" w:lineRule="auto"/>
        <w:jc w:val="both"/>
        <w:rPr>
          <w:rFonts w:ascii="Arial" w:hAnsi="Arial" w:cs="Arial"/>
          <w:sz w:val="20"/>
          <w:szCs w:val="20"/>
          <w:lang w:eastAsia="en-US"/>
        </w:rPr>
      </w:pPr>
      <w:r w:rsidRPr="00404B66">
        <w:rPr>
          <w:rFonts w:ascii="Arial" w:hAnsi="Arial" w:cs="Arial"/>
          <w:sz w:val="20"/>
          <w:szCs w:val="20"/>
          <w:lang w:eastAsia="en-US"/>
        </w:rPr>
        <w:t>Vojkova cesta 55, 1000 Ljubljana</w:t>
      </w:r>
      <w:r w:rsidRPr="00404B66">
        <w:rPr>
          <w:rFonts w:ascii="Arial" w:hAnsi="Arial" w:cs="Arial"/>
          <w:sz w:val="20"/>
          <w:szCs w:val="20"/>
          <w:lang w:eastAsia="en-US"/>
        </w:rPr>
        <w:tab/>
      </w:r>
      <w:r w:rsidRPr="00404B66">
        <w:rPr>
          <w:rFonts w:ascii="Arial" w:hAnsi="Arial" w:cs="Arial"/>
          <w:sz w:val="20"/>
          <w:szCs w:val="20"/>
          <w:lang w:eastAsia="en-US"/>
        </w:rPr>
        <w:tab/>
        <w:t>T: 01 471 22 11</w:t>
      </w:r>
    </w:p>
    <w:p w:rsidR="000A3276" w:rsidRPr="00404B66" w:rsidRDefault="003606D7" w:rsidP="000A3276">
      <w:pPr>
        <w:widowControl/>
        <w:tabs>
          <w:tab w:val="center" w:pos="4153"/>
          <w:tab w:val="left" w:pos="5112"/>
          <w:tab w:val="right" w:pos="8306"/>
        </w:tabs>
        <w:spacing w:line="288" w:lineRule="auto"/>
        <w:jc w:val="both"/>
        <w:rPr>
          <w:rFonts w:ascii="Arial" w:hAnsi="Arial" w:cs="Arial"/>
          <w:sz w:val="20"/>
          <w:szCs w:val="20"/>
          <w:lang w:eastAsia="en-US"/>
        </w:rPr>
      </w:pPr>
      <w:r w:rsidRPr="00404B66">
        <w:rPr>
          <w:rFonts w:ascii="Arial" w:hAnsi="Arial" w:cs="Arial"/>
          <w:sz w:val="20"/>
          <w:szCs w:val="20"/>
          <w:lang w:eastAsia="en-US"/>
        </w:rPr>
        <w:tab/>
      </w:r>
      <w:r w:rsidRPr="00404B66">
        <w:rPr>
          <w:rFonts w:ascii="Arial" w:hAnsi="Arial" w:cs="Arial"/>
          <w:sz w:val="20"/>
          <w:szCs w:val="20"/>
          <w:lang w:eastAsia="en-US"/>
        </w:rPr>
        <w:tab/>
        <w:t xml:space="preserve">F: 01 471 29 78 </w:t>
      </w:r>
    </w:p>
    <w:p w:rsidR="000A3276" w:rsidRPr="00404B66" w:rsidRDefault="003606D7" w:rsidP="000A3276">
      <w:pPr>
        <w:widowControl/>
        <w:tabs>
          <w:tab w:val="center" w:pos="4153"/>
          <w:tab w:val="left" w:pos="5112"/>
          <w:tab w:val="right" w:pos="8306"/>
        </w:tabs>
        <w:spacing w:line="288" w:lineRule="auto"/>
        <w:jc w:val="both"/>
        <w:rPr>
          <w:rFonts w:ascii="Arial" w:hAnsi="Arial" w:cs="Arial"/>
          <w:sz w:val="20"/>
          <w:szCs w:val="20"/>
          <w:lang w:eastAsia="en-US"/>
        </w:rPr>
      </w:pPr>
      <w:r w:rsidRPr="00404B66">
        <w:rPr>
          <w:rFonts w:ascii="Arial" w:hAnsi="Arial" w:cs="Arial"/>
          <w:sz w:val="20"/>
          <w:szCs w:val="20"/>
          <w:lang w:eastAsia="en-US"/>
        </w:rPr>
        <w:tab/>
      </w:r>
      <w:r w:rsidRPr="00404B66">
        <w:rPr>
          <w:rFonts w:ascii="Arial" w:hAnsi="Arial" w:cs="Arial"/>
          <w:sz w:val="20"/>
          <w:szCs w:val="20"/>
          <w:lang w:eastAsia="en-US"/>
        </w:rPr>
        <w:tab/>
        <w:t>E: glavna.pisarna@mors.si</w:t>
      </w:r>
    </w:p>
    <w:p w:rsidR="000A3276" w:rsidRPr="00404B66" w:rsidRDefault="003606D7" w:rsidP="000A3276">
      <w:pPr>
        <w:widowControl/>
        <w:tabs>
          <w:tab w:val="center" w:pos="4153"/>
          <w:tab w:val="left" w:pos="5112"/>
          <w:tab w:val="right" w:pos="8306"/>
        </w:tabs>
        <w:spacing w:line="288" w:lineRule="auto"/>
        <w:jc w:val="both"/>
        <w:rPr>
          <w:rFonts w:ascii="Arial" w:hAnsi="Arial" w:cs="Arial"/>
          <w:sz w:val="20"/>
          <w:szCs w:val="20"/>
          <w:lang w:eastAsia="en-US"/>
        </w:rPr>
      </w:pPr>
      <w:r w:rsidRPr="00404B66">
        <w:rPr>
          <w:rFonts w:ascii="Arial" w:hAnsi="Arial" w:cs="Arial"/>
          <w:sz w:val="20"/>
          <w:szCs w:val="20"/>
          <w:lang w:eastAsia="en-US"/>
        </w:rPr>
        <w:tab/>
      </w:r>
      <w:r w:rsidRPr="00404B66">
        <w:rPr>
          <w:rFonts w:ascii="Arial" w:hAnsi="Arial" w:cs="Arial"/>
          <w:sz w:val="20"/>
          <w:szCs w:val="20"/>
          <w:lang w:eastAsia="en-US"/>
        </w:rPr>
        <w:tab/>
        <w:t>www.mors.si</w:t>
      </w:r>
    </w:p>
    <w:p w:rsidR="000A3276" w:rsidRPr="00404B66" w:rsidRDefault="000A3276" w:rsidP="000A3276">
      <w:pPr>
        <w:widowControl/>
        <w:tabs>
          <w:tab w:val="left" w:pos="1701"/>
        </w:tabs>
        <w:spacing w:line="288" w:lineRule="auto"/>
        <w:jc w:val="both"/>
        <w:rPr>
          <w:rFonts w:ascii="Arial" w:hAnsi="Arial" w:cs="Arial"/>
          <w:sz w:val="20"/>
          <w:szCs w:val="20"/>
        </w:rPr>
      </w:pPr>
    </w:p>
    <w:p w:rsidR="000A3276" w:rsidRDefault="000A3276" w:rsidP="000A3276">
      <w:pPr>
        <w:widowControl/>
        <w:tabs>
          <w:tab w:val="left" w:pos="1701"/>
        </w:tabs>
        <w:spacing w:line="288" w:lineRule="auto"/>
        <w:jc w:val="both"/>
        <w:rPr>
          <w:rFonts w:ascii="Arial" w:hAnsi="Arial" w:cs="Arial"/>
          <w:sz w:val="20"/>
          <w:szCs w:val="20"/>
        </w:rPr>
      </w:pPr>
    </w:p>
    <w:p w:rsidR="000A3276" w:rsidRPr="00404B66" w:rsidRDefault="003606D7" w:rsidP="000A3276">
      <w:pPr>
        <w:widowControl/>
        <w:tabs>
          <w:tab w:val="left" w:pos="1701"/>
        </w:tabs>
        <w:spacing w:line="288" w:lineRule="auto"/>
        <w:jc w:val="both"/>
        <w:rPr>
          <w:rFonts w:ascii="Arial" w:hAnsi="Arial" w:cs="Arial"/>
          <w:sz w:val="20"/>
          <w:szCs w:val="20"/>
        </w:rPr>
      </w:pPr>
      <w:r w:rsidRPr="00404B66">
        <w:rPr>
          <w:rFonts w:ascii="Arial" w:hAnsi="Arial" w:cs="Arial"/>
          <w:sz w:val="20"/>
          <w:szCs w:val="20"/>
        </w:rPr>
        <w:t xml:space="preserve">Številka: </w:t>
      </w:r>
      <w:r w:rsidRPr="00404B66">
        <w:rPr>
          <w:rFonts w:ascii="Arial" w:hAnsi="Arial" w:cs="Arial"/>
          <w:sz w:val="20"/>
          <w:szCs w:val="20"/>
        </w:rPr>
        <w:tab/>
      </w:r>
      <w:r w:rsidR="00CD03A5">
        <w:t>430-193/2022-2</w:t>
      </w:r>
    </w:p>
    <w:p w:rsidR="000A3276" w:rsidRPr="00404B66" w:rsidRDefault="003606D7" w:rsidP="000A3276">
      <w:pPr>
        <w:widowControl/>
        <w:tabs>
          <w:tab w:val="left" w:pos="1701"/>
        </w:tabs>
        <w:spacing w:line="288" w:lineRule="auto"/>
        <w:jc w:val="both"/>
        <w:rPr>
          <w:rFonts w:ascii="Arial" w:hAnsi="Arial" w:cs="Arial"/>
          <w:sz w:val="20"/>
          <w:szCs w:val="20"/>
        </w:rPr>
      </w:pPr>
      <w:r w:rsidRPr="00404B66">
        <w:rPr>
          <w:rFonts w:ascii="Arial" w:hAnsi="Arial" w:cs="Arial"/>
          <w:sz w:val="20"/>
          <w:szCs w:val="20"/>
        </w:rPr>
        <w:t xml:space="preserve">Datum: </w:t>
      </w:r>
      <w:r w:rsidRPr="00404B66">
        <w:rPr>
          <w:rFonts w:ascii="Arial" w:hAnsi="Arial" w:cs="Arial"/>
          <w:sz w:val="20"/>
          <w:szCs w:val="20"/>
        </w:rPr>
        <w:tab/>
      </w:r>
      <w:bookmarkStart w:id="2" w:name="DatumDokumenta"/>
      <w:r w:rsidR="00CD03A5">
        <w:t>16. 08. 2022</w:t>
      </w:r>
      <w:bookmarkStart w:id="3" w:name="_GoBack"/>
      <w:bookmarkEnd w:id="3"/>
      <w:r w:rsidRPr="00404B66">
        <w:rPr>
          <w:rFonts w:ascii="Arial" w:hAnsi="Arial" w:cs="Arial"/>
          <w:sz w:val="20"/>
          <w:szCs w:val="20"/>
        </w:rPr>
        <w:t xml:space="preserve"> </w:t>
      </w:r>
      <w:bookmarkEnd w:id="2"/>
    </w:p>
    <w:p w:rsidR="000A3276" w:rsidRPr="00404B66" w:rsidRDefault="000A3276" w:rsidP="000A3276">
      <w:pPr>
        <w:spacing w:line="288" w:lineRule="auto"/>
        <w:jc w:val="both"/>
        <w:rPr>
          <w:rFonts w:ascii="Arial" w:hAnsi="Arial" w:cs="Arial"/>
        </w:rPr>
      </w:pPr>
    </w:p>
    <w:tbl>
      <w:tblPr>
        <w:tblW w:w="0" w:type="auto"/>
        <w:tblLook w:val="04A0" w:firstRow="1" w:lastRow="0" w:firstColumn="1" w:lastColumn="0" w:noHBand="0" w:noVBand="1"/>
      </w:tblPr>
      <w:tblGrid>
        <w:gridCol w:w="1066"/>
        <w:gridCol w:w="7998"/>
      </w:tblGrid>
      <w:tr w:rsidR="00985B79" w:rsidTr="00052E9B">
        <w:trPr>
          <w:trHeight w:val="303"/>
        </w:trPr>
        <w:tc>
          <w:tcPr>
            <w:tcW w:w="1068" w:type="dxa"/>
            <w:hideMark/>
          </w:tcPr>
          <w:p w:rsidR="000A3276" w:rsidRPr="00404B66" w:rsidRDefault="003606D7" w:rsidP="00052E9B">
            <w:pPr>
              <w:spacing w:line="288" w:lineRule="auto"/>
              <w:jc w:val="both"/>
              <w:rPr>
                <w:rFonts w:ascii="Arial" w:hAnsi="Arial" w:cs="Arial"/>
                <w:b/>
                <w:bCs/>
                <w:sz w:val="20"/>
                <w:szCs w:val="20"/>
              </w:rPr>
            </w:pPr>
            <w:r w:rsidRPr="00404B66">
              <w:rPr>
                <w:rFonts w:ascii="Arial" w:hAnsi="Arial" w:cs="Arial"/>
                <w:b/>
                <w:bCs/>
                <w:sz w:val="20"/>
                <w:szCs w:val="20"/>
              </w:rPr>
              <w:t>Zadeva:</w:t>
            </w:r>
          </w:p>
        </w:tc>
        <w:tc>
          <w:tcPr>
            <w:tcW w:w="8121" w:type="dxa"/>
            <w:hideMark/>
          </w:tcPr>
          <w:p w:rsidR="000A3276" w:rsidRPr="00404B66" w:rsidRDefault="003606D7" w:rsidP="00052E9B">
            <w:pPr>
              <w:spacing w:line="288" w:lineRule="auto"/>
              <w:ind w:left="12" w:hanging="12"/>
              <w:contextualSpacing/>
              <w:jc w:val="both"/>
              <w:rPr>
                <w:rFonts w:ascii="Arial" w:hAnsi="Arial" w:cs="Arial"/>
                <w:b/>
                <w:sz w:val="20"/>
                <w:szCs w:val="20"/>
              </w:rPr>
            </w:pPr>
            <w:r w:rsidRPr="00404B66">
              <w:rPr>
                <w:rFonts w:ascii="Arial" w:hAnsi="Arial" w:cs="Arial"/>
                <w:b/>
                <w:sz w:val="20"/>
                <w:szCs w:val="20"/>
              </w:rPr>
              <w:t>Javno naročilo nižje vrednosti  - povabilo k oddaji ponudbe</w:t>
            </w:r>
          </w:p>
        </w:tc>
      </w:tr>
      <w:tr w:rsidR="00985B79" w:rsidTr="00052E9B">
        <w:trPr>
          <w:trHeight w:val="618"/>
        </w:trPr>
        <w:tc>
          <w:tcPr>
            <w:tcW w:w="1068" w:type="dxa"/>
            <w:hideMark/>
          </w:tcPr>
          <w:p w:rsidR="000A3276" w:rsidRPr="00404B66" w:rsidRDefault="003606D7" w:rsidP="00052E9B">
            <w:pPr>
              <w:spacing w:line="288" w:lineRule="auto"/>
              <w:jc w:val="both"/>
              <w:rPr>
                <w:rFonts w:ascii="Arial" w:hAnsi="Arial" w:cs="Arial"/>
                <w:bCs/>
                <w:sz w:val="20"/>
                <w:szCs w:val="20"/>
              </w:rPr>
            </w:pPr>
            <w:r w:rsidRPr="00404B66">
              <w:rPr>
                <w:rFonts w:ascii="Arial" w:hAnsi="Arial" w:cs="Arial"/>
                <w:bCs/>
                <w:sz w:val="20"/>
                <w:szCs w:val="20"/>
              </w:rPr>
              <w:t>Zveza:</w:t>
            </w:r>
          </w:p>
        </w:tc>
        <w:tc>
          <w:tcPr>
            <w:tcW w:w="8121" w:type="dxa"/>
            <w:hideMark/>
          </w:tcPr>
          <w:p w:rsidR="000A3276" w:rsidRDefault="003606D7" w:rsidP="00052E9B">
            <w:pPr>
              <w:spacing w:line="288" w:lineRule="auto"/>
              <w:ind w:left="12" w:hanging="12"/>
              <w:contextualSpacing/>
              <w:jc w:val="both"/>
              <w:rPr>
                <w:rFonts w:ascii="Arial" w:hAnsi="Arial" w:cs="Arial"/>
                <w:sz w:val="20"/>
                <w:szCs w:val="20"/>
              </w:rPr>
            </w:pPr>
            <w:r w:rsidRPr="00C90C83">
              <w:rPr>
                <w:rFonts w:ascii="Arial" w:hAnsi="Arial" w:cs="Arial"/>
                <w:sz w:val="20"/>
                <w:szCs w:val="20"/>
              </w:rPr>
              <w:t xml:space="preserve">Javno naročilo št. MORS </w:t>
            </w:r>
            <w:r w:rsidR="006F139C" w:rsidRPr="00C90C83">
              <w:rPr>
                <w:rFonts w:ascii="Arial" w:hAnsi="Arial" w:cs="Arial"/>
                <w:sz w:val="20"/>
                <w:szCs w:val="20"/>
              </w:rPr>
              <w:t>1</w:t>
            </w:r>
            <w:r w:rsidR="00DB0D08">
              <w:rPr>
                <w:rFonts w:ascii="Arial" w:hAnsi="Arial" w:cs="Arial"/>
                <w:sz w:val="20"/>
                <w:szCs w:val="20"/>
              </w:rPr>
              <w:t>58</w:t>
            </w:r>
            <w:r w:rsidRPr="00C90C83">
              <w:rPr>
                <w:rFonts w:ascii="Arial" w:hAnsi="Arial" w:cs="Arial"/>
                <w:sz w:val="20"/>
                <w:szCs w:val="20"/>
              </w:rPr>
              <w:t xml:space="preserve">/2022 – JNNV, </w:t>
            </w:r>
            <w:r w:rsidR="00DB0D08">
              <w:rPr>
                <w:rFonts w:ascii="Arial" w:hAnsi="Arial" w:cs="Arial"/>
                <w:sz w:val="20"/>
                <w:szCs w:val="20"/>
              </w:rPr>
              <w:t>Vzdrževanje informacijskega okolja Docker za aplikacijo MFERAC05</w:t>
            </w:r>
          </w:p>
          <w:p w:rsidR="0046098C" w:rsidRPr="00C90C83" w:rsidRDefault="0046098C" w:rsidP="00052E9B">
            <w:pPr>
              <w:spacing w:line="288" w:lineRule="auto"/>
              <w:ind w:left="12" w:hanging="12"/>
              <w:contextualSpacing/>
              <w:jc w:val="both"/>
              <w:rPr>
                <w:rFonts w:ascii="Arial" w:hAnsi="Arial" w:cs="Arial"/>
                <w:sz w:val="20"/>
                <w:szCs w:val="20"/>
              </w:rPr>
            </w:pPr>
          </w:p>
          <w:p w:rsidR="00C90C83" w:rsidRPr="00C90C83" w:rsidRDefault="00C90C83" w:rsidP="00052E9B">
            <w:pPr>
              <w:spacing w:line="288" w:lineRule="auto"/>
              <w:ind w:left="12" w:hanging="12"/>
              <w:contextualSpacing/>
              <w:jc w:val="both"/>
              <w:rPr>
                <w:rFonts w:ascii="Arial" w:hAnsi="Arial" w:cs="Arial"/>
                <w:sz w:val="20"/>
                <w:szCs w:val="20"/>
              </w:rPr>
            </w:pPr>
          </w:p>
        </w:tc>
      </w:tr>
    </w:tbl>
    <w:p w:rsidR="000A3276" w:rsidRDefault="003606D7" w:rsidP="000A3276">
      <w:pPr>
        <w:widowControl/>
        <w:spacing w:line="276" w:lineRule="auto"/>
        <w:jc w:val="both"/>
        <w:rPr>
          <w:rFonts w:ascii="Arial" w:hAnsi="Arial" w:cs="Arial"/>
          <w:sz w:val="20"/>
          <w:szCs w:val="20"/>
          <w:lang w:eastAsia="en-US"/>
        </w:rPr>
      </w:pPr>
      <w:r>
        <w:rPr>
          <w:rFonts w:ascii="Arial" w:hAnsi="Arial" w:cs="Arial"/>
          <w:sz w:val="20"/>
          <w:szCs w:val="20"/>
          <w:lang w:eastAsia="en-US"/>
        </w:rPr>
        <w:t>Vabimo vas, da nam na podlagi Navodila o postopkih oddaje javnih naročil nižje vrednosti v Ministrstvu za obrambo (MO št. 0070-26/2020-9, z dne 04.01.2021) posredujete ponudbo za izvedbo javnega naročila po postopku nižje vrednosti.</w:t>
      </w:r>
    </w:p>
    <w:p w:rsidR="000A3276" w:rsidRPr="00404B66" w:rsidRDefault="000A3276" w:rsidP="000A3276">
      <w:pPr>
        <w:spacing w:line="288" w:lineRule="auto"/>
        <w:jc w:val="both"/>
        <w:rPr>
          <w:rFonts w:ascii="Arial" w:hAnsi="Arial" w:cs="Arial"/>
          <w:sz w:val="20"/>
          <w:szCs w:val="20"/>
        </w:rPr>
      </w:pPr>
    </w:p>
    <w:p w:rsidR="000A3276" w:rsidRPr="00404B66" w:rsidRDefault="003606D7" w:rsidP="000A3276">
      <w:pPr>
        <w:spacing w:line="288" w:lineRule="auto"/>
        <w:ind w:right="-1"/>
        <w:contextualSpacing/>
        <w:jc w:val="both"/>
        <w:rPr>
          <w:rFonts w:ascii="Arial" w:hAnsi="Arial" w:cs="Arial"/>
          <w:b/>
          <w:sz w:val="20"/>
          <w:szCs w:val="20"/>
          <w:lang w:eastAsia="en-US"/>
        </w:rPr>
      </w:pPr>
      <w:r w:rsidRPr="00404B66">
        <w:rPr>
          <w:rFonts w:ascii="Arial" w:hAnsi="Arial" w:cs="Arial"/>
          <w:b/>
          <w:sz w:val="20"/>
          <w:szCs w:val="20"/>
        </w:rPr>
        <w:t xml:space="preserve">Ponudnik mora, do objavljenega roka za oddajo ponudb, </w:t>
      </w:r>
      <w:r w:rsidRPr="00404B66">
        <w:rPr>
          <w:rFonts w:ascii="Arial" w:hAnsi="Arial" w:cs="Arial"/>
          <w:b/>
          <w:sz w:val="20"/>
          <w:szCs w:val="20"/>
          <w:u w:val="single"/>
        </w:rPr>
        <w:t>spremljati in upoštevati vse naročnikove dodatne objave</w:t>
      </w:r>
      <w:r w:rsidRPr="00404B66">
        <w:rPr>
          <w:rFonts w:ascii="Arial" w:hAnsi="Arial" w:cs="Arial"/>
          <w:b/>
          <w:sz w:val="20"/>
          <w:szCs w:val="20"/>
        </w:rPr>
        <w:t xml:space="preserve"> v zvezi s predmetnim javnim naročilom, na isti spletni strani, kot je objavljeno povabilo javnega naročila!</w:t>
      </w:r>
    </w:p>
    <w:p w:rsidR="00491545" w:rsidRPr="00404B66" w:rsidRDefault="00491545" w:rsidP="000A3276">
      <w:pPr>
        <w:widowControl/>
        <w:spacing w:line="288" w:lineRule="auto"/>
        <w:jc w:val="both"/>
        <w:outlineLvl w:val="0"/>
        <w:rPr>
          <w:rFonts w:ascii="Arial" w:hAnsi="Arial" w:cs="Arial"/>
          <w:b/>
          <w:sz w:val="20"/>
          <w:szCs w:val="20"/>
          <w:lang w:eastAsia="en-US"/>
        </w:rPr>
      </w:pPr>
    </w:p>
    <w:p w:rsidR="000A3276" w:rsidRPr="00404B66" w:rsidRDefault="003606D7" w:rsidP="00A41B8F">
      <w:pPr>
        <w:widowControl/>
        <w:numPr>
          <w:ilvl w:val="0"/>
          <w:numId w:val="1"/>
        </w:numPr>
        <w:shd w:val="clear" w:color="auto" w:fill="CCFFFF"/>
        <w:spacing w:after="60" w:line="288" w:lineRule="auto"/>
        <w:contextualSpacing/>
        <w:jc w:val="both"/>
        <w:outlineLvl w:val="0"/>
        <w:rPr>
          <w:rFonts w:ascii="Arial" w:hAnsi="Arial" w:cs="Arial"/>
          <w:b/>
          <w:sz w:val="20"/>
          <w:szCs w:val="20"/>
        </w:rPr>
      </w:pPr>
      <w:r w:rsidRPr="00404B66">
        <w:rPr>
          <w:rFonts w:ascii="Arial" w:hAnsi="Arial" w:cs="Arial"/>
          <w:b/>
          <w:sz w:val="20"/>
          <w:szCs w:val="20"/>
        </w:rPr>
        <w:t>OZNAKA IN PREDMET JAVNEGA NAROČILA</w:t>
      </w:r>
    </w:p>
    <w:p w:rsidR="000A3276" w:rsidRPr="00404B66" w:rsidRDefault="000A3276" w:rsidP="000A3276">
      <w:pPr>
        <w:spacing w:line="288" w:lineRule="auto"/>
        <w:jc w:val="both"/>
        <w:rPr>
          <w:rFonts w:ascii="Arial" w:hAnsi="Arial" w:cs="Arial"/>
          <w:sz w:val="20"/>
          <w:szCs w:val="20"/>
        </w:rPr>
      </w:pPr>
    </w:p>
    <w:p w:rsidR="000A3276" w:rsidRPr="000C48A0" w:rsidRDefault="003606D7" w:rsidP="000A3276">
      <w:pPr>
        <w:spacing w:line="288" w:lineRule="auto"/>
        <w:jc w:val="both"/>
        <w:rPr>
          <w:rFonts w:ascii="Arial" w:hAnsi="Arial" w:cs="Arial"/>
          <w:b/>
          <w:color w:val="FF0000"/>
          <w:sz w:val="20"/>
          <w:szCs w:val="20"/>
        </w:rPr>
      </w:pPr>
      <w:r w:rsidRPr="00404B66">
        <w:rPr>
          <w:rFonts w:ascii="Arial" w:hAnsi="Arial" w:cs="Arial"/>
          <w:sz w:val="20"/>
          <w:szCs w:val="20"/>
        </w:rPr>
        <w:t xml:space="preserve">Oznaka javnega </w:t>
      </w:r>
      <w:r w:rsidRPr="006F139C">
        <w:rPr>
          <w:rFonts w:ascii="Arial" w:hAnsi="Arial" w:cs="Arial"/>
          <w:sz w:val="20"/>
          <w:szCs w:val="20"/>
        </w:rPr>
        <w:t xml:space="preserve">naročila: </w:t>
      </w:r>
      <w:r w:rsidRPr="006F139C">
        <w:rPr>
          <w:rFonts w:ascii="Arial" w:hAnsi="Arial" w:cs="Arial"/>
          <w:b/>
          <w:sz w:val="20"/>
          <w:szCs w:val="20"/>
        </w:rPr>
        <w:t>MORS 1</w:t>
      </w:r>
      <w:r w:rsidR="00A41B8F">
        <w:rPr>
          <w:rFonts w:ascii="Arial" w:hAnsi="Arial" w:cs="Arial"/>
          <w:b/>
          <w:sz w:val="20"/>
          <w:szCs w:val="20"/>
        </w:rPr>
        <w:t>58</w:t>
      </w:r>
      <w:r w:rsidRPr="006F139C">
        <w:rPr>
          <w:rFonts w:ascii="Arial" w:hAnsi="Arial" w:cs="Arial"/>
          <w:b/>
          <w:sz w:val="20"/>
          <w:szCs w:val="20"/>
        </w:rPr>
        <w:t>/2022-JNNV</w:t>
      </w:r>
    </w:p>
    <w:p w:rsidR="000A3276" w:rsidRPr="00404B66" w:rsidRDefault="000A3276" w:rsidP="000A3276">
      <w:pPr>
        <w:spacing w:line="288" w:lineRule="auto"/>
        <w:jc w:val="both"/>
        <w:rPr>
          <w:rFonts w:ascii="Arial" w:hAnsi="Arial" w:cs="Arial"/>
          <w:sz w:val="20"/>
          <w:szCs w:val="20"/>
        </w:rPr>
      </w:pPr>
    </w:p>
    <w:p w:rsidR="00A41B8F" w:rsidRDefault="003606D7" w:rsidP="00A41B8F">
      <w:pPr>
        <w:spacing w:line="288" w:lineRule="auto"/>
        <w:ind w:left="12" w:hanging="12"/>
        <w:contextualSpacing/>
        <w:jc w:val="both"/>
        <w:rPr>
          <w:rFonts w:ascii="Arial" w:hAnsi="Arial" w:cs="Arial"/>
          <w:sz w:val="20"/>
          <w:szCs w:val="20"/>
        </w:rPr>
      </w:pPr>
      <w:r w:rsidRPr="00AB651A">
        <w:rPr>
          <w:rFonts w:ascii="Arial" w:hAnsi="Arial" w:cs="Arial"/>
          <w:sz w:val="20"/>
          <w:szCs w:val="20"/>
        </w:rPr>
        <w:t>Predmet javnega naročila je</w:t>
      </w:r>
      <w:r>
        <w:rPr>
          <w:rFonts w:ascii="Arial" w:hAnsi="Arial" w:cs="Arial"/>
          <w:sz w:val="20"/>
          <w:szCs w:val="20"/>
        </w:rPr>
        <w:t xml:space="preserve"> Vzdrževanje</w:t>
      </w:r>
      <w:r w:rsidRPr="00AB651A">
        <w:rPr>
          <w:rFonts w:ascii="Arial" w:hAnsi="Arial" w:cs="Arial"/>
          <w:sz w:val="20"/>
          <w:szCs w:val="20"/>
        </w:rPr>
        <w:t xml:space="preserve"> </w:t>
      </w:r>
      <w:r>
        <w:rPr>
          <w:rFonts w:ascii="Arial" w:hAnsi="Arial" w:cs="Arial"/>
          <w:sz w:val="20"/>
          <w:szCs w:val="20"/>
        </w:rPr>
        <w:t>informacijskega okolja Docker za aplikacijo MFERAC05.</w:t>
      </w:r>
    </w:p>
    <w:p w:rsidR="000A3276" w:rsidRPr="00404B66" w:rsidRDefault="000A3276" w:rsidP="00A41B8F">
      <w:pPr>
        <w:rPr>
          <w:rFonts w:ascii="Arial" w:hAnsi="Arial" w:cs="Arial"/>
          <w:sz w:val="20"/>
          <w:szCs w:val="20"/>
        </w:rPr>
      </w:pPr>
    </w:p>
    <w:p w:rsidR="000A3276" w:rsidRDefault="003606D7" w:rsidP="000A3276">
      <w:pPr>
        <w:spacing w:line="288" w:lineRule="auto"/>
        <w:jc w:val="both"/>
        <w:rPr>
          <w:rFonts w:ascii="Arial" w:hAnsi="Arial" w:cs="Arial"/>
          <w:b/>
          <w:sz w:val="20"/>
          <w:szCs w:val="20"/>
        </w:rPr>
      </w:pPr>
      <w:r w:rsidRPr="00404B66">
        <w:rPr>
          <w:rFonts w:ascii="Arial" w:hAnsi="Arial" w:cs="Arial"/>
          <w:b/>
          <w:sz w:val="20"/>
          <w:szCs w:val="20"/>
        </w:rPr>
        <w:t>Ponudnik odda ponudbo za celotno javno naročilo.</w:t>
      </w:r>
    </w:p>
    <w:p w:rsidR="00277040" w:rsidRDefault="00277040" w:rsidP="000A3276">
      <w:pPr>
        <w:spacing w:line="288" w:lineRule="auto"/>
        <w:jc w:val="both"/>
        <w:rPr>
          <w:rFonts w:ascii="Arial" w:hAnsi="Arial" w:cs="Arial"/>
          <w:b/>
          <w:sz w:val="20"/>
          <w:szCs w:val="20"/>
        </w:rPr>
      </w:pPr>
    </w:p>
    <w:p w:rsidR="00C90C83" w:rsidRPr="00A91ECF" w:rsidRDefault="003606D7" w:rsidP="000A3276">
      <w:pPr>
        <w:spacing w:line="288" w:lineRule="auto"/>
        <w:jc w:val="both"/>
        <w:rPr>
          <w:rFonts w:ascii="Arial" w:hAnsi="Arial" w:cs="Arial"/>
          <w:sz w:val="20"/>
          <w:szCs w:val="20"/>
        </w:rPr>
      </w:pPr>
      <w:r w:rsidRPr="00A91ECF">
        <w:rPr>
          <w:rFonts w:ascii="Arial" w:hAnsi="Arial" w:cs="Arial"/>
          <w:sz w:val="20"/>
          <w:szCs w:val="20"/>
        </w:rPr>
        <w:t xml:space="preserve">Opis predmeta javnega naročila s tehničnimi zahtevami  je razviden v </w:t>
      </w:r>
      <w:r w:rsidR="003C1771" w:rsidRPr="00A91ECF">
        <w:rPr>
          <w:rFonts w:ascii="Arial" w:hAnsi="Arial" w:cs="Arial"/>
          <w:sz w:val="20"/>
          <w:szCs w:val="20"/>
        </w:rPr>
        <w:t xml:space="preserve">8., </w:t>
      </w:r>
      <w:r w:rsidR="00A91ECF" w:rsidRPr="00A91ECF">
        <w:rPr>
          <w:rFonts w:ascii="Arial" w:hAnsi="Arial" w:cs="Arial"/>
          <w:sz w:val="20"/>
          <w:szCs w:val="20"/>
        </w:rPr>
        <w:t>8.1 in 8.2</w:t>
      </w:r>
      <w:r w:rsidR="003C1771" w:rsidRPr="00A91ECF">
        <w:rPr>
          <w:rFonts w:ascii="Arial" w:hAnsi="Arial" w:cs="Arial"/>
          <w:sz w:val="20"/>
          <w:szCs w:val="20"/>
        </w:rPr>
        <w:t xml:space="preserve"> točki povabila k oddaji ponudbe.</w:t>
      </w:r>
    </w:p>
    <w:p w:rsidR="00C90C83" w:rsidRDefault="00C90C83" w:rsidP="000A3276">
      <w:pPr>
        <w:spacing w:line="288" w:lineRule="auto"/>
        <w:jc w:val="both"/>
        <w:rPr>
          <w:rFonts w:ascii="Arial" w:hAnsi="Arial" w:cs="Arial"/>
          <w:sz w:val="20"/>
          <w:szCs w:val="20"/>
        </w:rPr>
      </w:pPr>
    </w:p>
    <w:p w:rsidR="000A3276" w:rsidRPr="00404B66" w:rsidRDefault="003606D7" w:rsidP="00A41B8F">
      <w:pPr>
        <w:widowControl/>
        <w:numPr>
          <w:ilvl w:val="0"/>
          <w:numId w:val="1"/>
        </w:numPr>
        <w:shd w:val="clear" w:color="auto" w:fill="CCFFFF"/>
        <w:spacing w:after="60" w:line="288" w:lineRule="auto"/>
        <w:contextualSpacing/>
        <w:jc w:val="both"/>
        <w:outlineLvl w:val="0"/>
        <w:rPr>
          <w:rFonts w:ascii="Arial" w:hAnsi="Arial" w:cs="Arial"/>
          <w:b/>
          <w:sz w:val="20"/>
          <w:szCs w:val="20"/>
        </w:rPr>
      </w:pPr>
      <w:r w:rsidRPr="00404B66">
        <w:rPr>
          <w:rFonts w:ascii="Arial" w:hAnsi="Arial" w:cs="Arial"/>
          <w:b/>
          <w:sz w:val="20"/>
          <w:szCs w:val="20"/>
        </w:rPr>
        <w:t>ROK IN NAČIN ODDAJE PONUDB</w:t>
      </w:r>
    </w:p>
    <w:p w:rsidR="000A3276" w:rsidRPr="00404B66" w:rsidRDefault="000A3276" w:rsidP="000A3276">
      <w:pPr>
        <w:spacing w:line="288" w:lineRule="auto"/>
        <w:jc w:val="both"/>
        <w:rPr>
          <w:rFonts w:ascii="Arial" w:hAnsi="Arial" w:cs="Arial"/>
          <w:sz w:val="20"/>
          <w:szCs w:val="20"/>
        </w:rPr>
      </w:pPr>
    </w:p>
    <w:p w:rsidR="000A3276" w:rsidRPr="00404B66" w:rsidRDefault="003606D7" w:rsidP="000A3276">
      <w:pPr>
        <w:spacing w:line="288" w:lineRule="auto"/>
        <w:jc w:val="both"/>
        <w:rPr>
          <w:rFonts w:ascii="Arial" w:hAnsi="Arial" w:cs="Arial"/>
          <w:b/>
          <w:sz w:val="20"/>
          <w:szCs w:val="20"/>
        </w:rPr>
      </w:pPr>
      <w:r w:rsidRPr="00404B66">
        <w:rPr>
          <w:rFonts w:ascii="Arial" w:hAnsi="Arial" w:cs="Arial"/>
          <w:sz w:val="20"/>
          <w:szCs w:val="20"/>
        </w:rPr>
        <w:t xml:space="preserve">Ponudnik odda elektronsko ponudbo, ki mora biti izdelana v slovenskem jeziku na e-naslov: </w:t>
      </w:r>
      <w:r w:rsidRPr="00404B66">
        <w:rPr>
          <w:rFonts w:ascii="Arial" w:hAnsi="Arial" w:cs="Arial"/>
          <w:b/>
          <w:sz w:val="20"/>
          <w:szCs w:val="20"/>
        </w:rPr>
        <w:t>glavna.pisarna@mors.si</w:t>
      </w:r>
      <w:r w:rsidRPr="00404B66">
        <w:rPr>
          <w:rFonts w:ascii="Arial" w:hAnsi="Arial" w:cs="Arial"/>
          <w:sz w:val="20"/>
          <w:szCs w:val="20"/>
        </w:rPr>
        <w:t xml:space="preserve"> </w:t>
      </w:r>
      <w:r w:rsidRPr="00404B66">
        <w:rPr>
          <w:rFonts w:ascii="Arial" w:hAnsi="Arial" w:cs="Arial"/>
          <w:b/>
          <w:sz w:val="20"/>
          <w:szCs w:val="20"/>
        </w:rPr>
        <w:t>najkasneje do datuma objavljenega na Portalu GOV.SI,</w:t>
      </w:r>
      <w:r w:rsidRPr="00404B66">
        <w:rPr>
          <w:rFonts w:ascii="Arial" w:hAnsi="Arial" w:cs="Arial"/>
          <w:sz w:val="20"/>
          <w:szCs w:val="20"/>
        </w:rPr>
        <w:t xml:space="preserve"> pri čemer v zadevo navede: </w:t>
      </w:r>
      <w:r w:rsidRPr="00404B66">
        <w:rPr>
          <w:rFonts w:ascii="Arial" w:hAnsi="Arial" w:cs="Arial"/>
          <w:b/>
          <w:sz w:val="20"/>
          <w:szCs w:val="20"/>
        </w:rPr>
        <w:t>»</w:t>
      </w:r>
      <w:r w:rsidRPr="006F139C">
        <w:rPr>
          <w:rFonts w:ascii="Arial" w:hAnsi="Arial" w:cs="Arial"/>
          <w:b/>
          <w:sz w:val="20"/>
          <w:szCs w:val="20"/>
        </w:rPr>
        <w:t>PONUDBA - MORS 1</w:t>
      </w:r>
      <w:r w:rsidR="00A41B8F">
        <w:rPr>
          <w:rFonts w:ascii="Arial" w:hAnsi="Arial" w:cs="Arial"/>
          <w:b/>
          <w:sz w:val="20"/>
          <w:szCs w:val="20"/>
        </w:rPr>
        <w:t>58</w:t>
      </w:r>
      <w:r w:rsidRPr="006F139C">
        <w:rPr>
          <w:rFonts w:ascii="Arial" w:hAnsi="Arial" w:cs="Arial"/>
          <w:b/>
          <w:sz w:val="20"/>
          <w:szCs w:val="20"/>
        </w:rPr>
        <w:t>/2022 – JNNV</w:t>
      </w:r>
      <w:r w:rsidRPr="00C90C83">
        <w:rPr>
          <w:rFonts w:ascii="Arial" w:hAnsi="Arial" w:cs="Arial"/>
          <w:bCs/>
          <w:sz w:val="20"/>
          <w:szCs w:val="20"/>
        </w:rPr>
        <w:t xml:space="preserve">, </w:t>
      </w:r>
      <w:r w:rsidR="00A41B8F" w:rsidRPr="00A41B8F">
        <w:rPr>
          <w:rFonts w:ascii="Arial" w:hAnsi="Arial" w:cs="Arial"/>
          <w:b/>
          <w:sz w:val="20"/>
          <w:szCs w:val="20"/>
        </w:rPr>
        <w:t>Vzdrževanje informacijskega okolja Docker za aplikacijo MFERAC05.</w:t>
      </w:r>
      <w:r w:rsidRPr="006F139C">
        <w:rPr>
          <w:rFonts w:ascii="Arial" w:hAnsi="Arial" w:cs="Arial"/>
          <w:b/>
          <w:sz w:val="20"/>
          <w:szCs w:val="20"/>
        </w:rPr>
        <w:t>«</w:t>
      </w:r>
    </w:p>
    <w:p w:rsidR="000A3276" w:rsidRPr="00404B66" w:rsidRDefault="000A3276" w:rsidP="000A3276">
      <w:pPr>
        <w:spacing w:line="288" w:lineRule="auto"/>
        <w:jc w:val="both"/>
        <w:rPr>
          <w:rFonts w:ascii="Arial" w:hAnsi="Arial" w:cs="Arial"/>
          <w:b/>
          <w:sz w:val="20"/>
          <w:szCs w:val="20"/>
        </w:rPr>
      </w:pPr>
    </w:p>
    <w:p w:rsidR="000A3276" w:rsidRPr="00404B66" w:rsidRDefault="003606D7" w:rsidP="000A3276">
      <w:pPr>
        <w:spacing w:line="288" w:lineRule="auto"/>
        <w:jc w:val="both"/>
        <w:rPr>
          <w:rFonts w:ascii="Arial" w:hAnsi="Arial" w:cs="Arial"/>
          <w:sz w:val="20"/>
          <w:szCs w:val="20"/>
        </w:rPr>
      </w:pPr>
      <w:r w:rsidRPr="00404B66">
        <w:rPr>
          <w:rFonts w:ascii="Arial" w:hAnsi="Arial" w:cs="Arial"/>
          <w:sz w:val="20"/>
          <w:szCs w:val="20"/>
        </w:rPr>
        <w:t>Ponudbena dokumentacija naj bo skenirana in pravilno označena.</w:t>
      </w:r>
    </w:p>
    <w:p w:rsidR="000A3276" w:rsidRPr="00404B66" w:rsidRDefault="000A3276" w:rsidP="000A32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0A3276" w:rsidRPr="00404B66" w:rsidRDefault="003606D7" w:rsidP="000A3276">
      <w:pPr>
        <w:spacing w:line="288" w:lineRule="auto"/>
        <w:jc w:val="both"/>
        <w:rPr>
          <w:rFonts w:ascii="Arial" w:hAnsi="Arial" w:cs="Arial"/>
          <w:sz w:val="20"/>
          <w:szCs w:val="20"/>
        </w:rPr>
      </w:pPr>
      <w:r w:rsidRPr="00404B66">
        <w:rPr>
          <w:rFonts w:ascii="Arial" w:hAnsi="Arial" w:cs="Arial"/>
          <w:sz w:val="20"/>
          <w:szCs w:val="20"/>
        </w:rPr>
        <w:t>Ponudba, skupaj s ponudbeno dokumentacijo, mora veljati 90 dni od datuma določenega za oddajo ponudbe, kar ponudnik potrdi z oddajo ponudbe.</w:t>
      </w:r>
    </w:p>
    <w:p w:rsidR="000A3276" w:rsidRPr="00404B66" w:rsidRDefault="000A3276" w:rsidP="000A32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0A3276" w:rsidRDefault="003606D7" w:rsidP="000A3276">
      <w:pPr>
        <w:spacing w:line="288" w:lineRule="auto"/>
        <w:jc w:val="both"/>
        <w:rPr>
          <w:rFonts w:ascii="Arial" w:hAnsi="Arial" w:cs="Arial"/>
          <w:sz w:val="20"/>
          <w:szCs w:val="20"/>
        </w:rPr>
      </w:pPr>
      <w:r w:rsidRPr="00404B66">
        <w:rPr>
          <w:rFonts w:ascii="Arial" w:hAnsi="Arial" w:cs="Arial"/>
          <w:sz w:val="20"/>
          <w:szCs w:val="20"/>
        </w:rPr>
        <w:t xml:space="preserve">Če bo ponudba predložena po poteku datuma in ure, navedene v povabilu k oddaji ponudbe, se šteje, da je vložena prepozno. </w:t>
      </w:r>
    </w:p>
    <w:p w:rsidR="004F79D2" w:rsidRPr="00404B66" w:rsidRDefault="004F79D2" w:rsidP="000A3276">
      <w:pPr>
        <w:spacing w:line="288" w:lineRule="auto"/>
        <w:jc w:val="both"/>
        <w:rPr>
          <w:rFonts w:ascii="Arial" w:hAnsi="Arial" w:cs="Arial"/>
          <w:sz w:val="20"/>
          <w:szCs w:val="20"/>
        </w:rPr>
      </w:pPr>
    </w:p>
    <w:p w:rsidR="000A3276" w:rsidRDefault="003606D7" w:rsidP="000A3276">
      <w:pPr>
        <w:spacing w:line="288" w:lineRule="auto"/>
        <w:jc w:val="both"/>
        <w:rPr>
          <w:rFonts w:ascii="Arial" w:hAnsi="Arial" w:cs="Arial"/>
          <w:sz w:val="20"/>
          <w:szCs w:val="20"/>
        </w:rPr>
      </w:pPr>
      <w:r w:rsidRPr="00404B66">
        <w:rPr>
          <w:rFonts w:ascii="Arial" w:hAnsi="Arial" w:cs="Arial"/>
          <w:sz w:val="20"/>
          <w:szCs w:val="20"/>
        </w:rPr>
        <w:t>V kolikor zaradi objektivnih okoliščin v roku veljavnosti ponudbe ne pride do podpisa po</w:t>
      </w:r>
      <w:r w:rsidRPr="00404B66">
        <w:rPr>
          <w:rFonts w:ascii="Arial" w:hAnsi="Arial" w:cs="Arial"/>
          <w:sz w:val="20"/>
          <w:szCs w:val="20"/>
        </w:rPr>
        <w:lastRenderedPageBreak/>
        <w:t>godbe, lahko naročnik zahteva od ponudnikov podaljšanje roka za veljavnost ponudbe, vendar ne več kot za 60 dni. Zahteve in odgovori v zvezi s podaljšanjem ponudb morajo biti v pisni obliki.</w:t>
      </w:r>
    </w:p>
    <w:p w:rsidR="00491545" w:rsidRDefault="00491545" w:rsidP="000A3276">
      <w:pPr>
        <w:spacing w:line="288" w:lineRule="auto"/>
        <w:jc w:val="both"/>
        <w:rPr>
          <w:rFonts w:ascii="Arial" w:hAnsi="Arial" w:cs="Arial"/>
          <w:sz w:val="20"/>
          <w:szCs w:val="20"/>
        </w:rPr>
      </w:pPr>
    </w:p>
    <w:p w:rsidR="000A3276" w:rsidRPr="00404B66" w:rsidRDefault="003606D7" w:rsidP="00A41B8F">
      <w:pPr>
        <w:widowControl/>
        <w:numPr>
          <w:ilvl w:val="0"/>
          <w:numId w:val="1"/>
        </w:numPr>
        <w:shd w:val="clear" w:color="auto" w:fill="CCFFFF"/>
        <w:spacing w:after="60" w:line="288" w:lineRule="auto"/>
        <w:contextualSpacing/>
        <w:jc w:val="both"/>
        <w:outlineLvl w:val="0"/>
        <w:rPr>
          <w:rFonts w:ascii="Arial" w:hAnsi="Arial" w:cs="Arial"/>
          <w:b/>
          <w:sz w:val="20"/>
          <w:szCs w:val="20"/>
        </w:rPr>
      </w:pPr>
      <w:r w:rsidRPr="00404B66">
        <w:rPr>
          <w:rFonts w:ascii="Arial" w:hAnsi="Arial" w:cs="Arial"/>
          <w:b/>
          <w:sz w:val="20"/>
          <w:szCs w:val="20"/>
        </w:rPr>
        <w:t>PODATKI O UDELEŽBI FIZIČNIH IN PRAVNIH OSEB V LASTNIŠTVU PONUDNIKA</w:t>
      </w:r>
    </w:p>
    <w:p w:rsidR="000A3276" w:rsidRPr="00404B66" w:rsidRDefault="000A3276" w:rsidP="000A3276">
      <w:pPr>
        <w:spacing w:line="288" w:lineRule="auto"/>
        <w:jc w:val="both"/>
        <w:rPr>
          <w:rFonts w:ascii="Arial" w:hAnsi="Arial" w:cs="Arial"/>
          <w:sz w:val="20"/>
          <w:szCs w:val="20"/>
        </w:rPr>
      </w:pPr>
    </w:p>
    <w:p w:rsidR="000A3276" w:rsidRPr="00404B66" w:rsidRDefault="003606D7" w:rsidP="000A3276">
      <w:pPr>
        <w:spacing w:line="288" w:lineRule="auto"/>
        <w:jc w:val="both"/>
        <w:rPr>
          <w:rFonts w:ascii="Arial" w:hAnsi="Arial" w:cs="Arial"/>
          <w:sz w:val="20"/>
          <w:szCs w:val="20"/>
        </w:rPr>
      </w:pPr>
      <w:r w:rsidRPr="00404B66">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0A3276" w:rsidRDefault="000A3276" w:rsidP="000A3276">
      <w:pPr>
        <w:spacing w:line="288" w:lineRule="auto"/>
        <w:jc w:val="both"/>
        <w:rPr>
          <w:rFonts w:ascii="Arial" w:hAnsi="Arial" w:cs="Arial"/>
          <w:sz w:val="20"/>
          <w:szCs w:val="20"/>
        </w:rPr>
      </w:pPr>
    </w:p>
    <w:p w:rsidR="000A3276" w:rsidRPr="00404B66" w:rsidRDefault="003606D7" w:rsidP="00A41B8F">
      <w:pPr>
        <w:widowControl/>
        <w:numPr>
          <w:ilvl w:val="0"/>
          <w:numId w:val="1"/>
        </w:numPr>
        <w:shd w:val="clear" w:color="auto" w:fill="CCFFFF"/>
        <w:spacing w:after="60" w:line="288" w:lineRule="auto"/>
        <w:contextualSpacing/>
        <w:jc w:val="both"/>
        <w:outlineLvl w:val="0"/>
        <w:rPr>
          <w:rFonts w:ascii="Arial" w:hAnsi="Arial" w:cs="Arial"/>
          <w:b/>
          <w:sz w:val="20"/>
          <w:szCs w:val="20"/>
        </w:rPr>
      </w:pPr>
      <w:r w:rsidRPr="00404B66">
        <w:rPr>
          <w:rFonts w:ascii="Arial" w:hAnsi="Arial" w:cs="Arial"/>
          <w:b/>
          <w:sz w:val="20"/>
          <w:szCs w:val="20"/>
        </w:rPr>
        <w:t>VSEBNOST PONUDBE</w:t>
      </w:r>
    </w:p>
    <w:p w:rsidR="000A3276" w:rsidRPr="00404B66" w:rsidRDefault="000A3276" w:rsidP="000A3276">
      <w:pPr>
        <w:tabs>
          <w:tab w:val="left" w:pos="9072"/>
          <w:tab w:val="left" w:pos="9356"/>
        </w:tabs>
        <w:spacing w:line="288" w:lineRule="auto"/>
        <w:ind w:left="567"/>
        <w:contextualSpacing/>
        <w:jc w:val="both"/>
        <w:rPr>
          <w:rFonts w:ascii="Arial" w:hAnsi="Arial" w:cs="Arial"/>
          <w:color w:val="000000"/>
          <w:sz w:val="20"/>
          <w:szCs w:val="20"/>
        </w:rPr>
      </w:pPr>
    </w:p>
    <w:p w:rsidR="000A3276" w:rsidRPr="00404B66" w:rsidRDefault="003606D7" w:rsidP="000A3276">
      <w:pPr>
        <w:tabs>
          <w:tab w:val="left" w:pos="9072"/>
          <w:tab w:val="left" w:pos="9356"/>
        </w:tabs>
        <w:spacing w:line="288" w:lineRule="auto"/>
        <w:ind w:left="567"/>
        <w:contextualSpacing/>
        <w:jc w:val="both"/>
        <w:rPr>
          <w:rFonts w:ascii="Arial" w:hAnsi="Arial" w:cs="Arial"/>
          <w:color w:val="000000"/>
          <w:sz w:val="20"/>
          <w:szCs w:val="20"/>
        </w:rPr>
      </w:pPr>
      <w:r w:rsidRPr="00404B66">
        <w:rPr>
          <w:rFonts w:ascii="Arial" w:hAnsi="Arial" w:cs="Arial"/>
          <w:color w:val="000000"/>
          <w:sz w:val="20"/>
          <w:szCs w:val="20"/>
        </w:rPr>
        <w:t xml:space="preserve">Ponudbena dokumentacija mora vsebovati: </w:t>
      </w:r>
    </w:p>
    <w:p w:rsidR="000A3276" w:rsidRPr="00404B66" w:rsidRDefault="000A3276" w:rsidP="000A3276">
      <w:pPr>
        <w:tabs>
          <w:tab w:val="left" w:pos="9072"/>
          <w:tab w:val="left" w:pos="9356"/>
        </w:tabs>
        <w:spacing w:line="288" w:lineRule="auto"/>
        <w:ind w:left="567"/>
        <w:contextualSpacing/>
        <w:jc w:val="both"/>
        <w:rPr>
          <w:rFonts w:ascii="Arial" w:hAnsi="Arial" w:cs="Arial"/>
          <w:color w:val="000000"/>
          <w:sz w:val="20"/>
          <w:szCs w:val="20"/>
        </w:rPr>
      </w:pPr>
    </w:p>
    <w:p w:rsidR="00DD2E4B" w:rsidRPr="00DD2E4B" w:rsidRDefault="003606D7" w:rsidP="00DD2E4B">
      <w:pPr>
        <w:pStyle w:val="Odstavekseznama"/>
        <w:numPr>
          <w:ilvl w:val="0"/>
          <w:numId w:val="2"/>
        </w:numPr>
        <w:rPr>
          <w:rFonts w:ascii="Arial" w:hAnsi="Arial" w:cs="Arial"/>
          <w:sz w:val="20"/>
          <w:szCs w:val="20"/>
        </w:rPr>
      </w:pPr>
      <w:r w:rsidRPr="00DD2E4B">
        <w:rPr>
          <w:rFonts w:ascii="Arial" w:hAnsi="Arial" w:cs="Arial"/>
          <w:sz w:val="20"/>
          <w:szCs w:val="20"/>
        </w:rPr>
        <w:t>Obrazec »</w:t>
      </w:r>
      <w:r w:rsidRPr="00A41B8F">
        <w:rPr>
          <w:rFonts w:ascii="Arial" w:hAnsi="Arial" w:cs="Arial"/>
          <w:b/>
          <w:sz w:val="20"/>
          <w:szCs w:val="20"/>
        </w:rPr>
        <w:t xml:space="preserve">PREDRAČUN </w:t>
      </w:r>
      <w:r w:rsidR="00A41B8F" w:rsidRPr="00A41B8F">
        <w:rPr>
          <w:rFonts w:ascii="Arial" w:hAnsi="Arial" w:cs="Arial"/>
          <w:b/>
          <w:sz w:val="20"/>
          <w:szCs w:val="20"/>
        </w:rPr>
        <w:t>ENOSTAVNI</w:t>
      </w:r>
      <w:r w:rsidR="00A41B8F">
        <w:rPr>
          <w:rFonts w:ascii="Arial" w:hAnsi="Arial" w:cs="Arial"/>
          <w:sz w:val="20"/>
          <w:szCs w:val="20"/>
        </w:rPr>
        <w:t>«.</w:t>
      </w:r>
    </w:p>
    <w:p w:rsidR="000A3276" w:rsidRPr="00404B66" w:rsidRDefault="003606D7" w:rsidP="000A3276">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404B66">
        <w:rPr>
          <w:rFonts w:ascii="Arial" w:hAnsi="Arial" w:cs="Arial"/>
          <w:sz w:val="20"/>
          <w:szCs w:val="20"/>
          <w:lang w:eastAsia="en-US"/>
        </w:rPr>
        <w:t xml:space="preserve">Prilogo </w:t>
      </w:r>
      <w:r w:rsidR="00F510CC">
        <w:rPr>
          <w:rFonts w:ascii="Arial" w:hAnsi="Arial" w:cs="Arial"/>
          <w:sz w:val="20"/>
          <w:szCs w:val="20"/>
          <w:lang w:eastAsia="en-US"/>
        </w:rPr>
        <w:t>P</w:t>
      </w:r>
      <w:r w:rsidRPr="00404B66">
        <w:rPr>
          <w:rFonts w:ascii="Arial" w:hAnsi="Arial" w:cs="Arial"/>
          <w:sz w:val="20"/>
          <w:szCs w:val="20"/>
          <w:lang w:eastAsia="en-US"/>
        </w:rPr>
        <w:t xml:space="preserve"> </w:t>
      </w:r>
      <w:r>
        <w:rPr>
          <w:rFonts w:ascii="Arial" w:hAnsi="Arial" w:cs="Arial"/>
          <w:sz w:val="20"/>
          <w:szCs w:val="20"/>
          <w:lang w:eastAsia="en-US"/>
        </w:rPr>
        <w:t xml:space="preserve">- </w:t>
      </w:r>
      <w:r w:rsidRPr="00404B66">
        <w:rPr>
          <w:rFonts w:ascii="Arial" w:hAnsi="Arial" w:cs="Arial"/>
          <w:sz w:val="20"/>
          <w:szCs w:val="20"/>
          <w:lang w:eastAsia="en-US"/>
        </w:rPr>
        <w:t>izpolnjeno, podpisano in žigosano</w:t>
      </w:r>
      <w:r>
        <w:rPr>
          <w:rFonts w:ascii="Arial" w:hAnsi="Arial" w:cs="Arial"/>
          <w:sz w:val="20"/>
          <w:szCs w:val="20"/>
          <w:lang w:eastAsia="en-US"/>
        </w:rPr>
        <w:t xml:space="preserve"> prilogo »</w:t>
      </w:r>
      <w:r w:rsidRPr="00404B66">
        <w:rPr>
          <w:rFonts w:ascii="Arial" w:hAnsi="Arial" w:cs="Arial"/>
          <w:sz w:val="20"/>
          <w:szCs w:val="20"/>
          <w:lang w:eastAsia="en-US"/>
        </w:rPr>
        <w:t>Osnovni podatki o ponudniku</w:t>
      </w:r>
      <w:r>
        <w:rPr>
          <w:rFonts w:ascii="Arial" w:hAnsi="Arial" w:cs="Arial"/>
          <w:sz w:val="20"/>
          <w:szCs w:val="20"/>
          <w:lang w:eastAsia="en-US"/>
        </w:rPr>
        <w:t>«</w:t>
      </w:r>
      <w:r w:rsidRPr="00404B66">
        <w:rPr>
          <w:rFonts w:ascii="Arial" w:hAnsi="Arial" w:cs="Arial"/>
          <w:sz w:val="20"/>
          <w:szCs w:val="20"/>
          <w:lang w:eastAsia="en-US"/>
        </w:rPr>
        <w:t>,</w:t>
      </w:r>
    </w:p>
    <w:p w:rsidR="000A3276" w:rsidRPr="00404B66" w:rsidRDefault="003606D7" w:rsidP="000A3276">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404B66">
        <w:rPr>
          <w:rFonts w:ascii="Arial" w:hAnsi="Arial" w:cs="Arial"/>
          <w:sz w:val="20"/>
          <w:szCs w:val="20"/>
          <w:lang w:eastAsia="en-US"/>
        </w:rPr>
        <w:t xml:space="preserve">Prilogo </w:t>
      </w:r>
      <w:r w:rsidR="00F510CC">
        <w:rPr>
          <w:rFonts w:ascii="Arial" w:hAnsi="Arial" w:cs="Arial"/>
          <w:sz w:val="20"/>
          <w:szCs w:val="20"/>
          <w:lang w:eastAsia="en-US"/>
        </w:rPr>
        <w:t>OP</w:t>
      </w:r>
      <w:r w:rsidRPr="00404B66">
        <w:rPr>
          <w:rFonts w:ascii="Arial" w:hAnsi="Arial" w:cs="Arial"/>
          <w:sz w:val="20"/>
          <w:szCs w:val="20"/>
          <w:lang w:eastAsia="en-US"/>
        </w:rPr>
        <w:t xml:space="preserve"> - Izjava o omejitvah poslovanja, </w:t>
      </w:r>
    </w:p>
    <w:p w:rsidR="000C48A0" w:rsidRDefault="003606D7" w:rsidP="000C48A0">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Pr>
          <w:rFonts w:ascii="Arial" w:hAnsi="Arial" w:cs="Arial"/>
          <w:sz w:val="20"/>
          <w:szCs w:val="20"/>
          <w:lang w:eastAsia="en-US"/>
        </w:rPr>
        <w:t>P</w:t>
      </w:r>
      <w:r w:rsidR="000A3276" w:rsidRPr="00404B66">
        <w:rPr>
          <w:rFonts w:ascii="Arial" w:hAnsi="Arial" w:cs="Arial"/>
          <w:sz w:val="20"/>
          <w:szCs w:val="20"/>
          <w:lang w:eastAsia="en-US"/>
        </w:rPr>
        <w:t>odpisan in žigosan vzorec pogodbe,</w:t>
      </w:r>
    </w:p>
    <w:p w:rsidR="000A3276" w:rsidRDefault="003606D7" w:rsidP="000C48A0">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Pr>
          <w:rFonts w:ascii="Arial" w:hAnsi="Arial" w:cs="Arial"/>
          <w:sz w:val="20"/>
          <w:szCs w:val="20"/>
        </w:rPr>
        <w:t>m</w:t>
      </w:r>
      <w:r w:rsidRPr="000C48A0">
        <w:rPr>
          <w:rFonts w:ascii="Arial" w:hAnsi="Arial" w:cs="Arial"/>
          <w:sz w:val="20"/>
          <w:szCs w:val="20"/>
        </w:rPr>
        <w:t>orebiti druge zahtevane priloge v skladu s poglavjem V. Tehnične specifikacije.</w:t>
      </w:r>
    </w:p>
    <w:p w:rsidR="00491545" w:rsidRPr="000C48A0" w:rsidRDefault="00491545" w:rsidP="000C48A0">
      <w:pPr>
        <w:widowControl/>
        <w:tabs>
          <w:tab w:val="left" w:pos="0"/>
          <w:tab w:val="left" w:pos="1701"/>
        </w:tabs>
        <w:spacing w:line="288" w:lineRule="auto"/>
        <w:ind w:left="1080" w:right="276"/>
        <w:contextualSpacing/>
        <w:jc w:val="both"/>
        <w:rPr>
          <w:rFonts w:ascii="Arial" w:hAnsi="Arial" w:cs="Arial"/>
          <w:sz w:val="20"/>
          <w:szCs w:val="20"/>
          <w:lang w:eastAsia="en-US"/>
        </w:rPr>
      </w:pPr>
    </w:p>
    <w:p w:rsidR="000A3276" w:rsidRPr="00404B66" w:rsidRDefault="003606D7" w:rsidP="00A41B8F">
      <w:pPr>
        <w:widowControl/>
        <w:numPr>
          <w:ilvl w:val="0"/>
          <w:numId w:val="1"/>
        </w:numPr>
        <w:shd w:val="clear" w:color="auto" w:fill="CCFFFF"/>
        <w:spacing w:after="60" w:line="288" w:lineRule="auto"/>
        <w:contextualSpacing/>
        <w:jc w:val="both"/>
        <w:outlineLvl w:val="0"/>
        <w:rPr>
          <w:rFonts w:ascii="Arial" w:hAnsi="Arial" w:cs="Arial"/>
          <w:b/>
          <w:sz w:val="20"/>
          <w:szCs w:val="20"/>
        </w:rPr>
      </w:pPr>
      <w:r w:rsidRPr="00404B66">
        <w:rPr>
          <w:rFonts w:ascii="Arial" w:hAnsi="Arial" w:cs="Arial"/>
          <w:b/>
          <w:sz w:val="20"/>
          <w:szCs w:val="20"/>
        </w:rPr>
        <w:t xml:space="preserve">LOKACIJA </w:t>
      </w:r>
      <w:r>
        <w:rPr>
          <w:rFonts w:ascii="Arial" w:hAnsi="Arial" w:cs="Arial"/>
          <w:b/>
          <w:sz w:val="20"/>
          <w:szCs w:val="20"/>
        </w:rPr>
        <w:t>IZVEDBE</w:t>
      </w:r>
      <w:r w:rsidR="00DD2E4B">
        <w:rPr>
          <w:rFonts w:ascii="Arial" w:hAnsi="Arial" w:cs="Arial"/>
          <w:b/>
          <w:sz w:val="20"/>
          <w:szCs w:val="20"/>
        </w:rPr>
        <w:t xml:space="preserve"> IN </w:t>
      </w:r>
      <w:r w:rsidR="00B538A3">
        <w:rPr>
          <w:rFonts w:ascii="Arial" w:hAnsi="Arial" w:cs="Arial"/>
          <w:b/>
          <w:sz w:val="20"/>
          <w:szCs w:val="20"/>
        </w:rPr>
        <w:t>ČAS VZDRŽEVANJA</w:t>
      </w:r>
    </w:p>
    <w:p w:rsidR="000A3276" w:rsidRPr="00404B66" w:rsidRDefault="000A3276" w:rsidP="000A3276">
      <w:pPr>
        <w:spacing w:line="288" w:lineRule="auto"/>
        <w:jc w:val="both"/>
        <w:rPr>
          <w:rFonts w:ascii="Arial" w:hAnsi="Arial" w:cs="Arial"/>
          <w:sz w:val="20"/>
          <w:szCs w:val="20"/>
        </w:rPr>
      </w:pPr>
    </w:p>
    <w:p w:rsidR="000611C7" w:rsidRDefault="003606D7" w:rsidP="00DD2E4B">
      <w:pPr>
        <w:pStyle w:val="Telobesedila"/>
        <w:spacing w:after="0" w:line="288" w:lineRule="auto"/>
        <w:jc w:val="both"/>
        <w:outlineLvl w:val="0"/>
        <w:rPr>
          <w:szCs w:val="20"/>
          <w:lang w:val="sl-SI"/>
        </w:rPr>
      </w:pPr>
      <w:r w:rsidRPr="00DD2E4B">
        <w:rPr>
          <w:szCs w:val="20"/>
          <w:lang w:val="sl-SI"/>
        </w:rPr>
        <w:t>Izbrani ponudnik (</w:t>
      </w:r>
      <w:r w:rsidR="00821C6E">
        <w:rPr>
          <w:szCs w:val="20"/>
          <w:lang w:val="sl-SI"/>
        </w:rPr>
        <w:t>izvajalec</w:t>
      </w:r>
      <w:r w:rsidRPr="00DD2E4B">
        <w:rPr>
          <w:szCs w:val="20"/>
          <w:lang w:val="sl-SI"/>
        </w:rPr>
        <w:t xml:space="preserve">) bo </w:t>
      </w:r>
      <w:r w:rsidR="00B538A3">
        <w:rPr>
          <w:szCs w:val="20"/>
          <w:lang w:val="sl-SI"/>
        </w:rPr>
        <w:t>vzdrževanje izvajal na lokaciji</w:t>
      </w:r>
      <w:r w:rsidR="00A41B8F">
        <w:rPr>
          <w:szCs w:val="20"/>
          <w:lang w:val="sl-SI"/>
        </w:rPr>
        <w:t>: MORS, SIK, V</w:t>
      </w:r>
      <w:r w:rsidR="00B538A3">
        <w:rPr>
          <w:szCs w:val="20"/>
          <w:lang w:val="sl-SI"/>
        </w:rPr>
        <w:t xml:space="preserve">ojkova cesta 55, 1000 Ljubljana v obdobju </w:t>
      </w:r>
      <w:r w:rsidR="00974FF2">
        <w:rPr>
          <w:szCs w:val="20"/>
          <w:lang w:val="sl-SI"/>
        </w:rPr>
        <w:t>od obojestranskega podpisa pogodbe do 31.12.2023</w:t>
      </w:r>
      <w:r w:rsidR="00B538A3">
        <w:rPr>
          <w:szCs w:val="20"/>
          <w:lang w:val="sl-SI"/>
        </w:rPr>
        <w:t>.</w:t>
      </w:r>
    </w:p>
    <w:p w:rsidR="000611C7" w:rsidRDefault="000611C7" w:rsidP="00DD2E4B">
      <w:pPr>
        <w:pStyle w:val="Telobesedila"/>
        <w:spacing w:after="0" w:line="288" w:lineRule="auto"/>
        <w:jc w:val="both"/>
        <w:outlineLvl w:val="0"/>
        <w:rPr>
          <w:szCs w:val="20"/>
          <w:lang w:val="sl-SI"/>
        </w:rPr>
      </w:pPr>
    </w:p>
    <w:p w:rsidR="000A3276" w:rsidRPr="00404B66" w:rsidRDefault="003606D7" w:rsidP="00A41B8F">
      <w:pPr>
        <w:widowControl/>
        <w:numPr>
          <w:ilvl w:val="0"/>
          <w:numId w:val="1"/>
        </w:numPr>
        <w:shd w:val="clear" w:color="auto" w:fill="CCFFFF"/>
        <w:spacing w:after="60" w:line="288" w:lineRule="auto"/>
        <w:contextualSpacing/>
        <w:jc w:val="both"/>
        <w:outlineLvl w:val="0"/>
        <w:rPr>
          <w:rFonts w:ascii="Arial" w:hAnsi="Arial" w:cs="Arial"/>
          <w:b/>
          <w:sz w:val="20"/>
          <w:szCs w:val="20"/>
        </w:rPr>
      </w:pPr>
      <w:r w:rsidRPr="00404B66">
        <w:rPr>
          <w:rFonts w:ascii="Arial" w:hAnsi="Arial" w:cs="Arial"/>
          <w:b/>
          <w:sz w:val="20"/>
          <w:szCs w:val="20"/>
        </w:rPr>
        <w:t>CENA IN NAČIN PLAČILA</w:t>
      </w:r>
    </w:p>
    <w:p w:rsidR="000A3276" w:rsidRPr="00404B66" w:rsidRDefault="000A3276" w:rsidP="000A3276">
      <w:pPr>
        <w:tabs>
          <w:tab w:val="left" w:pos="1418"/>
          <w:tab w:val="left" w:pos="1560"/>
          <w:tab w:val="left" w:pos="9072"/>
          <w:tab w:val="left" w:pos="9356"/>
        </w:tabs>
        <w:spacing w:line="288" w:lineRule="auto"/>
        <w:jc w:val="both"/>
        <w:rPr>
          <w:rFonts w:ascii="Arial" w:hAnsi="Arial" w:cs="Arial"/>
          <w:sz w:val="20"/>
          <w:szCs w:val="20"/>
        </w:rPr>
      </w:pPr>
    </w:p>
    <w:p w:rsidR="000A3276" w:rsidRPr="00404B66" w:rsidRDefault="003606D7" w:rsidP="000A3276">
      <w:pPr>
        <w:tabs>
          <w:tab w:val="left" w:pos="1418"/>
          <w:tab w:val="left" w:pos="1560"/>
          <w:tab w:val="left" w:pos="9072"/>
          <w:tab w:val="left" w:pos="9356"/>
        </w:tabs>
        <w:spacing w:line="288" w:lineRule="auto"/>
        <w:jc w:val="both"/>
        <w:rPr>
          <w:rFonts w:ascii="Arial" w:hAnsi="Arial" w:cs="Arial"/>
          <w:sz w:val="20"/>
          <w:szCs w:val="20"/>
        </w:rPr>
      </w:pPr>
      <w:r w:rsidRPr="00404B66">
        <w:rPr>
          <w:rFonts w:ascii="Arial" w:hAnsi="Arial" w:cs="Arial"/>
          <w:sz w:val="20"/>
          <w:szCs w:val="20"/>
        </w:rPr>
        <w:t xml:space="preserve">Ponudnik izpolni Prilogo »Predračun enostavni«, </w:t>
      </w:r>
      <w:r>
        <w:rPr>
          <w:rFonts w:ascii="Arial" w:hAnsi="Arial" w:cs="Arial"/>
          <w:sz w:val="20"/>
          <w:szCs w:val="20"/>
        </w:rPr>
        <w:t>v Wordu</w:t>
      </w:r>
      <w:r w:rsidRPr="00404B66">
        <w:rPr>
          <w:rFonts w:ascii="Arial" w:hAnsi="Arial" w:cs="Arial"/>
          <w:sz w:val="20"/>
          <w:szCs w:val="20"/>
        </w:rPr>
        <w:t xml:space="preserve"> z vsemi zahtevanimi podatki; zajeti morajo biti popolnoma </w:t>
      </w:r>
      <w:r w:rsidRPr="00404B66">
        <w:rPr>
          <w:rFonts w:ascii="Arial" w:hAnsi="Arial" w:cs="Arial"/>
          <w:sz w:val="20"/>
          <w:szCs w:val="20"/>
          <w:u w:val="single"/>
        </w:rPr>
        <w:t>vsi</w:t>
      </w:r>
      <w:r w:rsidRPr="00404B66">
        <w:rPr>
          <w:rFonts w:ascii="Arial" w:hAnsi="Arial" w:cs="Arial"/>
          <w:sz w:val="20"/>
          <w:szCs w:val="20"/>
        </w:rPr>
        <w:t xml:space="preserve"> stroški in popusti, naročnik naknadno ne bo priznaval nikakršnih stroškov.</w:t>
      </w:r>
    </w:p>
    <w:p w:rsidR="000A3276" w:rsidRPr="00404B66" w:rsidRDefault="000A3276" w:rsidP="000A3276">
      <w:pPr>
        <w:spacing w:line="288" w:lineRule="auto"/>
        <w:jc w:val="both"/>
        <w:rPr>
          <w:rFonts w:ascii="Arial" w:hAnsi="Arial" w:cs="Arial"/>
          <w:sz w:val="20"/>
          <w:szCs w:val="20"/>
        </w:rPr>
      </w:pPr>
    </w:p>
    <w:p w:rsidR="000A3276" w:rsidRPr="00404B66" w:rsidRDefault="003606D7" w:rsidP="000A3276">
      <w:pPr>
        <w:spacing w:line="288" w:lineRule="auto"/>
        <w:jc w:val="both"/>
        <w:rPr>
          <w:rFonts w:ascii="Arial" w:hAnsi="Arial" w:cs="Arial"/>
          <w:sz w:val="20"/>
          <w:szCs w:val="20"/>
        </w:rPr>
      </w:pPr>
      <w:r w:rsidRPr="00404B66">
        <w:rPr>
          <w:rFonts w:ascii="Arial" w:hAnsi="Arial" w:cs="Arial"/>
          <w:sz w:val="20"/>
          <w:szCs w:val="20"/>
        </w:rPr>
        <w:t>Ponudnik mora navesti ponudbene cene na naslednji način:</w:t>
      </w:r>
    </w:p>
    <w:p w:rsidR="000A3276" w:rsidRPr="00404B66" w:rsidRDefault="003606D7" w:rsidP="000A3276">
      <w:pPr>
        <w:widowControl/>
        <w:numPr>
          <w:ilvl w:val="0"/>
          <w:numId w:val="3"/>
        </w:numPr>
        <w:tabs>
          <w:tab w:val="num" w:pos="284"/>
        </w:tabs>
        <w:spacing w:line="288" w:lineRule="auto"/>
        <w:ind w:left="284" w:hanging="284"/>
        <w:contextualSpacing/>
        <w:jc w:val="both"/>
        <w:rPr>
          <w:rFonts w:ascii="Arial" w:hAnsi="Arial" w:cs="Arial"/>
          <w:sz w:val="20"/>
          <w:szCs w:val="20"/>
        </w:rPr>
      </w:pPr>
      <w:r w:rsidRPr="00404B66">
        <w:rPr>
          <w:rFonts w:ascii="Arial" w:hAnsi="Arial" w:cs="Arial"/>
          <w:sz w:val="20"/>
          <w:szCs w:val="20"/>
        </w:rPr>
        <w:t>cena na enoto mere mora biti izražena v EUR, vsaj na 2 decimalni mesti;</w:t>
      </w:r>
    </w:p>
    <w:p w:rsidR="000A3276" w:rsidRPr="00404B66" w:rsidRDefault="003606D7" w:rsidP="000A3276">
      <w:pPr>
        <w:widowControl/>
        <w:numPr>
          <w:ilvl w:val="0"/>
          <w:numId w:val="3"/>
        </w:numPr>
        <w:tabs>
          <w:tab w:val="num" w:pos="284"/>
        </w:tabs>
        <w:spacing w:line="288" w:lineRule="auto"/>
        <w:ind w:left="284" w:hanging="284"/>
        <w:contextualSpacing/>
        <w:jc w:val="both"/>
        <w:rPr>
          <w:rFonts w:ascii="Arial" w:hAnsi="Arial" w:cs="Arial"/>
          <w:sz w:val="20"/>
          <w:szCs w:val="20"/>
        </w:rPr>
      </w:pPr>
      <w:r w:rsidRPr="00404B66">
        <w:rPr>
          <w:rFonts w:ascii="Arial" w:hAnsi="Arial" w:cs="Arial"/>
          <w:sz w:val="20"/>
          <w:szCs w:val="20"/>
        </w:rPr>
        <w:t>če cena ne bo zapisana z decimalnimi mesti, bo naročnik na prvih dveh decimalnih mestih upošteval vrednost »nič«;</w:t>
      </w:r>
    </w:p>
    <w:p w:rsidR="000A3276" w:rsidRPr="00404B66" w:rsidRDefault="003606D7" w:rsidP="000A3276">
      <w:pPr>
        <w:widowControl/>
        <w:numPr>
          <w:ilvl w:val="0"/>
          <w:numId w:val="4"/>
        </w:numPr>
        <w:spacing w:line="288" w:lineRule="auto"/>
        <w:ind w:left="284" w:hanging="284"/>
        <w:contextualSpacing/>
        <w:jc w:val="both"/>
        <w:rPr>
          <w:rFonts w:ascii="Arial" w:hAnsi="Arial" w:cs="Arial"/>
          <w:sz w:val="20"/>
          <w:szCs w:val="20"/>
        </w:rPr>
      </w:pPr>
      <w:r w:rsidRPr="00404B66">
        <w:rPr>
          <w:rFonts w:ascii="Arial" w:hAnsi="Arial" w:cs="Arial"/>
          <w:sz w:val="20"/>
          <w:szCs w:val="20"/>
        </w:rPr>
        <w:t xml:space="preserve">zajeti morajo biti vsi stroški in popusti; </w:t>
      </w:r>
    </w:p>
    <w:p w:rsidR="000A3276" w:rsidRPr="00404B66" w:rsidRDefault="003606D7" w:rsidP="000A3276">
      <w:pPr>
        <w:widowControl/>
        <w:numPr>
          <w:ilvl w:val="0"/>
          <w:numId w:val="4"/>
        </w:numPr>
        <w:spacing w:line="288" w:lineRule="auto"/>
        <w:ind w:left="284" w:hanging="284"/>
        <w:contextualSpacing/>
        <w:jc w:val="both"/>
        <w:rPr>
          <w:rFonts w:ascii="Arial" w:hAnsi="Arial" w:cs="Arial"/>
          <w:sz w:val="20"/>
          <w:szCs w:val="20"/>
        </w:rPr>
      </w:pPr>
      <w:r w:rsidRPr="00404B66">
        <w:rPr>
          <w:rFonts w:ascii="Arial" w:hAnsi="Arial" w:cs="Arial"/>
          <w:sz w:val="20"/>
          <w:szCs w:val="20"/>
        </w:rPr>
        <w:t xml:space="preserve">naročnik naknadno ne bo priznaval nikakršnih stroškov; </w:t>
      </w:r>
    </w:p>
    <w:p w:rsidR="000A3276" w:rsidRPr="00404B66" w:rsidRDefault="003606D7" w:rsidP="000A3276">
      <w:pPr>
        <w:widowControl/>
        <w:numPr>
          <w:ilvl w:val="0"/>
          <w:numId w:val="4"/>
        </w:numPr>
        <w:spacing w:line="288" w:lineRule="auto"/>
        <w:ind w:left="284" w:hanging="284"/>
        <w:contextualSpacing/>
        <w:jc w:val="both"/>
        <w:rPr>
          <w:rFonts w:ascii="Arial" w:hAnsi="Arial" w:cs="Arial"/>
          <w:sz w:val="20"/>
          <w:szCs w:val="20"/>
        </w:rPr>
      </w:pPr>
      <w:r w:rsidRPr="00404B66">
        <w:rPr>
          <w:rFonts w:ascii="Arial" w:hAnsi="Arial" w:cs="Arial"/>
          <w:sz w:val="20"/>
          <w:szCs w:val="20"/>
        </w:rPr>
        <w:t>ne sme spreminjati vsebine predračuna;</w:t>
      </w:r>
    </w:p>
    <w:p w:rsidR="000A3276" w:rsidRDefault="003606D7" w:rsidP="000C48A0">
      <w:pPr>
        <w:widowControl/>
        <w:numPr>
          <w:ilvl w:val="0"/>
          <w:numId w:val="4"/>
        </w:numPr>
        <w:spacing w:line="288" w:lineRule="auto"/>
        <w:ind w:left="284" w:hanging="284"/>
        <w:contextualSpacing/>
        <w:jc w:val="both"/>
        <w:rPr>
          <w:rFonts w:ascii="Arial" w:hAnsi="Arial" w:cs="Arial"/>
          <w:sz w:val="20"/>
          <w:szCs w:val="20"/>
        </w:rPr>
      </w:pPr>
      <w:r w:rsidRPr="00404B66">
        <w:rPr>
          <w:rFonts w:ascii="Arial" w:hAnsi="Arial" w:cs="Arial"/>
          <w:sz w:val="20"/>
          <w:szCs w:val="20"/>
        </w:rPr>
        <w:t>izračunana mora biti na rok plačila 30. dan od uradnega prejema računa na naslovu naročnika, z upoštevanjem, da rok plačila začne teči naslednji dan po prejemu listine pri naročniku in mora biti veljavna za čas veljavnosti ponudbe in pogodbe</w:t>
      </w:r>
      <w:r w:rsidR="000C48A0">
        <w:rPr>
          <w:rFonts w:ascii="Arial" w:hAnsi="Arial" w:cs="Arial"/>
          <w:sz w:val="20"/>
          <w:szCs w:val="20"/>
        </w:rPr>
        <w:t>.</w:t>
      </w:r>
    </w:p>
    <w:p w:rsidR="000C48A0" w:rsidRPr="000C48A0" w:rsidRDefault="000C48A0" w:rsidP="000C48A0">
      <w:pPr>
        <w:widowControl/>
        <w:spacing w:line="288" w:lineRule="auto"/>
        <w:ind w:left="284"/>
        <w:contextualSpacing/>
        <w:jc w:val="both"/>
        <w:rPr>
          <w:rFonts w:ascii="Arial" w:hAnsi="Arial" w:cs="Arial"/>
          <w:sz w:val="20"/>
          <w:szCs w:val="20"/>
        </w:rPr>
      </w:pPr>
    </w:p>
    <w:p w:rsidR="00663250" w:rsidRDefault="003606D7" w:rsidP="00663250">
      <w:pPr>
        <w:spacing w:line="276" w:lineRule="auto"/>
        <w:ind w:right="-63"/>
        <w:jc w:val="both"/>
        <w:rPr>
          <w:rFonts w:ascii="Arial" w:hAnsi="Arial" w:cs="Arial"/>
          <w:sz w:val="20"/>
          <w:szCs w:val="20"/>
        </w:rPr>
      </w:pPr>
      <w:r w:rsidRPr="00404B66">
        <w:rPr>
          <w:rFonts w:ascii="Arial" w:hAnsi="Arial" w:cs="Arial"/>
          <w:sz w:val="20"/>
          <w:szCs w:val="20"/>
        </w:rPr>
        <w:t xml:space="preserve">Naročnik se zaveže e-račun plačati 30. dan, pri čemer začne rok plačila teči naslednji dan po uradnem prejemu listine (e-računa), ki je podlaga za izplačilo, na naročnikovem naslovu. </w:t>
      </w:r>
      <w:r w:rsidRPr="00404B66">
        <w:rPr>
          <w:rFonts w:ascii="Arial" w:hAnsi="Arial" w:cs="Arial"/>
          <w:sz w:val="20"/>
          <w:szCs w:val="20"/>
        </w:rPr>
        <w:lastRenderedPageBreak/>
        <w:t xml:space="preserve">Račun mora biti </w:t>
      </w:r>
      <w:r w:rsidRPr="006F139C">
        <w:rPr>
          <w:rFonts w:ascii="Arial" w:hAnsi="Arial" w:cs="Arial"/>
          <w:sz w:val="20"/>
          <w:szCs w:val="20"/>
        </w:rPr>
        <w:t>naslovljen na:</w:t>
      </w:r>
      <w:r w:rsidR="00146405">
        <w:rPr>
          <w:rFonts w:ascii="Arial" w:hAnsi="Arial" w:cs="Arial"/>
          <w:sz w:val="20"/>
          <w:szCs w:val="20"/>
        </w:rPr>
        <w:t xml:space="preserve"> </w:t>
      </w:r>
      <w:r w:rsidR="00146405" w:rsidRPr="009329BE">
        <w:rPr>
          <w:rFonts w:ascii="Arial" w:eastAsia="Times New Roman" w:hAnsi="Arial" w:cs="Arial"/>
          <w:sz w:val="20"/>
          <w:szCs w:val="20"/>
          <w:lang w:eastAsia="en-US"/>
        </w:rPr>
        <w:t>Ministrstvo za obrambo RS, Služba za informatiko in komunikacije,  Vojkova cesta 55, 1000 Ljubljana, s pripisom referenčne številke: 10611</w:t>
      </w:r>
    </w:p>
    <w:p w:rsidR="000A3276" w:rsidRPr="00404B66" w:rsidRDefault="000A3276" w:rsidP="000A3276">
      <w:pPr>
        <w:spacing w:line="288" w:lineRule="auto"/>
        <w:ind w:right="28"/>
        <w:contextualSpacing/>
        <w:jc w:val="both"/>
        <w:rPr>
          <w:rFonts w:ascii="Arial" w:hAnsi="Arial" w:cs="Arial"/>
          <w:sz w:val="20"/>
          <w:szCs w:val="20"/>
        </w:rPr>
      </w:pPr>
    </w:p>
    <w:p w:rsidR="000A3276" w:rsidRPr="00404B66" w:rsidRDefault="003606D7" w:rsidP="000A3276">
      <w:pPr>
        <w:spacing w:line="288" w:lineRule="auto"/>
        <w:jc w:val="both"/>
        <w:rPr>
          <w:rFonts w:ascii="Arial" w:hAnsi="Arial" w:cs="Arial"/>
          <w:sz w:val="20"/>
          <w:szCs w:val="20"/>
        </w:rPr>
      </w:pPr>
      <w:r w:rsidRPr="00404B66">
        <w:rPr>
          <w:rFonts w:ascii="Arial" w:hAnsi="Arial" w:cs="Arial"/>
          <w:sz w:val="20"/>
          <w:szCs w:val="20"/>
        </w:rPr>
        <w:t>V primeru, da e-račun ne bo izpolnjen z zahtevanimi podatki, se e-račun zavrne.</w:t>
      </w:r>
    </w:p>
    <w:p w:rsidR="00491545" w:rsidRPr="00404B66" w:rsidRDefault="00491545" w:rsidP="000A3276">
      <w:pPr>
        <w:widowControl/>
        <w:spacing w:line="288" w:lineRule="auto"/>
        <w:jc w:val="both"/>
        <w:rPr>
          <w:rFonts w:ascii="Arial" w:hAnsi="Arial" w:cs="Arial"/>
          <w:sz w:val="20"/>
          <w:szCs w:val="20"/>
          <w:u w:val="single"/>
          <w:lang w:eastAsia="en-US"/>
        </w:rPr>
      </w:pPr>
    </w:p>
    <w:p w:rsidR="000A3276" w:rsidRPr="00404B66" w:rsidRDefault="003606D7" w:rsidP="00A41B8F">
      <w:pPr>
        <w:widowControl/>
        <w:numPr>
          <w:ilvl w:val="0"/>
          <w:numId w:val="1"/>
        </w:numPr>
        <w:shd w:val="clear" w:color="auto" w:fill="CCFFFF"/>
        <w:spacing w:after="60" w:line="288" w:lineRule="auto"/>
        <w:contextualSpacing/>
        <w:jc w:val="both"/>
        <w:outlineLvl w:val="0"/>
        <w:rPr>
          <w:rFonts w:ascii="Arial" w:hAnsi="Arial" w:cs="Arial"/>
          <w:b/>
          <w:sz w:val="20"/>
          <w:szCs w:val="20"/>
        </w:rPr>
      </w:pPr>
      <w:r w:rsidRPr="00404B66">
        <w:rPr>
          <w:rFonts w:ascii="Arial" w:hAnsi="Arial" w:cs="Arial"/>
          <w:b/>
          <w:sz w:val="20"/>
          <w:szCs w:val="20"/>
        </w:rPr>
        <w:t xml:space="preserve">NAČIN IN MERILO ZA IZBOR PONUDNIKA </w:t>
      </w:r>
    </w:p>
    <w:p w:rsidR="000A3276" w:rsidRPr="00404B66" w:rsidRDefault="000A3276" w:rsidP="000A3276">
      <w:pPr>
        <w:spacing w:line="288" w:lineRule="auto"/>
        <w:jc w:val="both"/>
        <w:rPr>
          <w:rFonts w:ascii="Arial" w:hAnsi="Arial" w:cs="Arial"/>
          <w:sz w:val="20"/>
          <w:szCs w:val="20"/>
        </w:rPr>
      </w:pPr>
    </w:p>
    <w:p w:rsidR="00DD2E4B" w:rsidRPr="00DD2E4B" w:rsidRDefault="003606D7" w:rsidP="00DD2E4B">
      <w:pPr>
        <w:spacing w:line="288" w:lineRule="auto"/>
        <w:jc w:val="both"/>
        <w:rPr>
          <w:rFonts w:ascii="Arial" w:hAnsi="Arial" w:cs="Arial"/>
          <w:sz w:val="20"/>
          <w:szCs w:val="20"/>
        </w:rPr>
      </w:pPr>
      <w:r w:rsidRPr="00DD2E4B">
        <w:rPr>
          <w:rFonts w:ascii="Arial" w:hAnsi="Arial" w:cs="Arial"/>
          <w:sz w:val="20"/>
          <w:szCs w:val="20"/>
        </w:rPr>
        <w:t xml:space="preserve">Merilo za izbor najugodnejšega ponudnika je ob izpolnjevanju vseh zahtev naročnika, </w:t>
      </w:r>
      <w:r w:rsidRPr="00DD2E4B">
        <w:rPr>
          <w:rFonts w:ascii="Arial" w:hAnsi="Arial" w:cs="Arial"/>
          <w:b/>
          <w:bCs/>
          <w:sz w:val="20"/>
          <w:szCs w:val="20"/>
        </w:rPr>
        <w:t>najnižja skupna ponudbena vrednost z DDV</w:t>
      </w:r>
      <w:r w:rsidRPr="00DD2E4B">
        <w:rPr>
          <w:rFonts w:ascii="Arial" w:hAnsi="Arial" w:cs="Arial"/>
          <w:sz w:val="20"/>
          <w:szCs w:val="20"/>
        </w:rPr>
        <w:t>.</w:t>
      </w:r>
    </w:p>
    <w:p w:rsidR="00DD2E4B" w:rsidRPr="00DD2E4B" w:rsidRDefault="00DD2E4B" w:rsidP="00DD2E4B">
      <w:pPr>
        <w:spacing w:line="288" w:lineRule="auto"/>
        <w:jc w:val="both"/>
        <w:rPr>
          <w:rFonts w:ascii="Arial" w:hAnsi="Arial" w:cs="Arial"/>
          <w:sz w:val="20"/>
          <w:szCs w:val="20"/>
        </w:rPr>
      </w:pPr>
    </w:p>
    <w:p w:rsidR="000A3276" w:rsidRDefault="003606D7" w:rsidP="00DD2E4B">
      <w:pPr>
        <w:spacing w:line="288" w:lineRule="auto"/>
        <w:jc w:val="both"/>
        <w:rPr>
          <w:rFonts w:ascii="Arial" w:hAnsi="Arial" w:cs="Arial"/>
          <w:sz w:val="20"/>
          <w:szCs w:val="20"/>
        </w:rPr>
      </w:pPr>
      <w:r w:rsidRPr="00DD2E4B">
        <w:rPr>
          <w:rFonts w:ascii="Arial" w:hAnsi="Arial" w:cs="Arial"/>
          <w:sz w:val="20"/>
          <w:szCs w:val="20"/>
        </w:rPr>
        <w:t>Naročnik si pred odločitvijo o oddaji JNNV pridružuje pravico do izvedbe pogajanj o vseh elementih ponudbe. Pogajanja so predvidena na sedežu naročnika, o terminu bodo ponudniki pisno obveščeni. Po prejemu končne ponudbe bo naročnik odpravil morebitne računske napake ter preveril dopustnost najugodnejše ponudbe.</w:t>
      </w:r>
    </w:p>
    <w:p w:rsidR="00491545" w:rsidRPr="00404B66" w:rsidRDefault="00491545" w:rsidP="000A3276">
      <w:pPr>
        <w:spacing w:line="288" w:lineRule="auto"/>
        <w:jc w:val="both"/>
        <w:rPr>
          <w:rFonts w:ascii="Arial" w:hAnsi="Arial" w:cs="Arial"/>
          <w:sz w:val="20"/>
          <w:szCs w:val="20"/>
        </w:rPr>
      </w:pPr>
    </w:p>
    <w:p w:rsidR="000A3276" w:rsidRPr="00404B66" w:rsidRDefault="003606D7" w:rsidP="00974FF2">
      <w:pPr>
        <w:widowControl/>
        <w:numPr>
          <w:ilvl w:val="0"/>
          <w:numId w:val="1"/>
        </w:numPr>
        <w:shd w:val="clear" w:color="auto" w:fill="CCFFFF"/>
        <w:spacing w:after="60" w:line="288" w:lineRule="auto"/>
        <w:contextualSpacing/>
        <w:jc w:val="both"/>
        <w:outlineLvl w:val="0"/>
        <w:rPr>
          <w:rFonts w:ascii="Arial" w:hAnsi="Arial" w:cs="Arial"/>
          <w:b/>
          <w:sz w:val="20"/>
          <w:szCs w:val="20"/>
        </w:rPr>
      </w:pPr>
      <w:r w:rsidRPr="00404B66">
        <w:rPr>
          <w:rFonts w:ascii="Arial" w:hAnsi="Arial" w:cs="Arial"/>
          <w:b/>
          <w:sz w:val="20"/>
          <w:szCs w:val="20"/>
        </w:rPr>
        <w:t>TEHNIČNE SPECIFIKACIJE PREDMETA</w:t>
      </w:r>
      <w:r w:rsidR="004A35E9">
        <w:rPr>
          <w:rFonts w:ascii="Arial" w:hAnsi="Arial" w:cs="Arial"/>
          <w:b/>
          <w:sz w:val="20"/>
          <w:szCs w:val="20"/>
        </w:rPr>
        <w:t xml:space="preserve"> NAROČILA</w:t>
      </w:r>
    </w:p>
    <w:p w:rsidR="000A3276" w:rsidRDefault="000A3276" w:rsidP="000A3276">
      <w:pPr>
        <w:spacing w:line="288" w:lineRule="auto"/>
        <w:jc w:val="both"/>
        <w:rPr>
          <w:rFonts w:ascii="Arial" w:hAnsi="Arial" w:cs="Arial"/>
          <w:b/>
          <w:sz w:val="20"/>
          <w:szCs w:val="20"/>
        </w:rPr>
      </w:pPr>
    </w:p>
    <w:p w:rsidR="000C48A0" w:rsidRPr="003606D7" w:rsidRDefault="003606D7" w:rsidP="003606D7">
      <w:pPr>
        <w:widowControl/>
        <w:spacing w:after="200" w:line="276" w:lineRule="auto"/>
        <w:jc w:val="both"/>
        <w:rPr>
          <w:rFonts w:ascii="Arial" w:eastAsia="Calibri" w:hAnsi="Arial" w:cs="Arial"/>
          <w:sz w:val="20"/>
          <w:szCs w:val="20"/>
          <w:lang w:eastAsia="en-US"/>
        </w:rPr>
      </w:pPr>
      <w:r w:rsidRPr="003606D7">
        <w:rPr>
          <w:rFonts w:ascii="Arial" w:eastAsia="Calibri" w:hAnsi="Arial" w:cs="Arial"/>
          <w:sz w:val="20"/>
          <w:szCs w:val="20"/>
          <w:lang w:eastAsia="en-US"/>
        </w:rPr>
        <w:t xml:space="preserve">V </w:t>
      </w:r>
      <w:r>
        <w:rPr>
          <w:rFonts w:ascii="Arial" w:eastAsia="Calibri" w:hAnsi="Arial" w:cs="Arial"/>
          <w:sz w:val="20"/>
          <w:szCs w:val="20"/>
          <w:lang w:eastAsia="en-US"/>
        </w:rPr>
        <w:t xml:space="preserve">tehničnih </w:t>
      </w:r>
      <w:r w:rsidRPr="003606D7">
        <w:rPr>
          <w:rFonts w:ascii="Arial" w:eastAsia="Calibri" w:hAnsi="Arial" w:cs="Arial"/>
          <w:sz w:val="20"/>
          <w:szCs w:val="20"/>
          <w:lang w:eastAsia="en-US"/>
        </w:rPr>
        <w:t xml:space="preserve">specifikacijah so navedene minimalne zahteve za vzdrževanje informacijskega sistema docker za potrebe aplikacije MFERAC05. </w:t>
      </w:r>
      <w:r w:rsidRPr="000C48A0">
        <w:rPr>
          <w:rFonts w:ascii="Arial" w:eastAsia="Times New Roman" w:hAnsi="Arial" w:cs="Arial"/>
          <w:sz w:val="20"/>
          <w:szCs w:val="20"/>
          <w:lang w:eastAsia="en-US"/>
        </w:rPr>
        <w:t xml:space="preserve">V kolikor </w:t>
      </w:r>
      <w:r w:rsidR="006F7D63">
        <w:rPr>
          <w:rFonts w:ascii="Arial" w:eastAsia="Times New Roman" w:hAnsi="Arial" w:cs="Arial"/>
          <w:sz w:val="20"/>
          <w:szCs w:val="20"/>
          <w:lang w:eastAsia="en-US"/>
        </w:rPr>
        <w:t>predmet naročila</w:t>
      </w:r>
      <w:r w:rsidRPr="000C48A0">
        <w:rPr>
          <w:rFonts w:ascii="Arial" w:eastAsia="Times New Roman" w:hAnsi="Arial" w:cs="Arial"/>
          <w:sz w:val="20"/>
          <w:szCs w:val="20"/>
          <w:lang w:eastAsia="en-US"/>
        </w:rPr>
        <w:t xml:space="preserve"> ne ustreza minimalnim tehničnim in drugim zahtevam naročnika, se ponudba izloči.</w:t>
      </w:r>
    </w:p>
    <w:p w:rsidR="006F7D63" w:rsidRPr="006F7D63" w:rsidRDefault="006F7D63" w:rsidP="006F7D63">
      <w:pPr>
        <w:widowControl/>
        <w:spacing w:after="200" w:line="276" w:lineRule="auto"/>
        <w:jc w:val="both"/>
        <w:rPr>
          <w:rFonts w:ascii="Arial" w:eastAsia="Calibri" w:hAnsi="Arial" w:cs="Arial"/>
          <w:sz w:val="20"/>
          <w:szCs w:val="20"/>
          <w:lang w:eastAsia="en-US"/>
        </w:rPr>
      </w:pPr>
      <w:r w:rsidRPr="006F7D63">
        <w:rPr>
          <w:rFonts w:ascii="Arial" w:eastAsia="Calibri" w:hAnsi="Arial" w:cs="Arial"/>
          <w:sz w:val="20"/>
          <w:szCs w:val="20"/>
          <w:lang w:eastAsia="en-US"/>
        </w:rPr>
        <w:t>Vzdrževani sistem obsega testni, šolski in produkcijski docker cluster na katerih so nameščene aplikacije MFERAC05. Vsi clustri so nameščeni na strežnikih v internem komunikacijsko-informacijskem okolju naročnika.</w:t>
      </w:r>
    </w:p>
    <w:p w:rsidR="000531C8" w:rsidRDefault="006F7D63" w:rsidP="00974FF2">
      <w:pPr>
        <w:widowControl/>
        <w:shd w:val="clear" w:color="auto" w:fill="CCFFFF"/>
        <w:spacing w:after="60" w:line="288" w:lineRule="auto"/>
        <w:contextualSpacing/>
        <w:jc w:val="both"/>
        <w:outlineLvl w:val="0"/>
        <w:rPr>
          <w:rFonts w:ascii="Arial" w:hAnsi="Arial" w:cs="Arial"/>
          <w:b/>
          <w:sz w:val="20"/>
          <w:szCs w:val="20"/>
        </w:rPr>
      </w:pPr>
      <w:r>
        <w:rPr>
          <w:rFonts w:ascii="Arial" w:hAnsi="Arial" w:cs="Arial"/>
          <w:b/>
          <w:sz w:val="20"/>
          <w:szCs w:val="20"/>
        </w:rPr>
        <w:t xml:space="preserve">8.1 </w:t>
      </w:r>
      <w:r w:rsidR="00B538A3" w:rsidRPr="004A35E9">
        <w:rPr>
          <w:rFonts w:ascii="Arial" w:hAnsi="Arial" w:cs="Arial"/>
          <w:b/>
          <w:sz w:val="20"/>
          <w:szCs w:val="20"/>
        </w:rPr>
        <w:t>OPIS STORITEV VZDRŽEVANJA</w:t>
      </w:r>
    </w:p>
    <w:p w:rsidR="004A35E9" w:rsidRPr="004A35E9" w:rsidRDefault="00A05704" w:rsidP="004A35E9">
      <w:pPr>
        <w:widowControl/>
        <w:spacing w:after="200" w:line="276" w:lineRule="auto"/>
        <w:rPr>
          <w:rFonts w:ascii="Arial" w:eastAsia="Calibri" w:hAnsi="Arial" w:cs="Arial"/>
          <w:sz w:val="20"/>
          <w:szCs w:val="20"/>
          <w:lang w:eastAsia="en-US"/>
        </w:rPr>
      </w:pPr>
      <w:r>
        <w:rPr>
          <w:rFonts w:ascii="Arial" w:eastAsia="Calibri" w:hAnsi="Arial" w:cs="Arial"/>
          <w:sz w:val="20"/>
          <w:szCs w:val="20"/>
          <w:lang w:eastAsia="en-US"/>
        </w:rPr>
        <w:t>V</w:t>
      </w:r>
      <w:r w:rsidR="004A35E9" w:rsidRPr="004A35E9">
        <w:rPr>
          <w:rFonts w:ascii="Arial" w:eastAsia="Calibri" w:hAnsi="Arial" w:cs="Arial"/>
          <w:sz w:val="20"/>
          <w:szCs w:val="20"/>
          <w:lang w:eastAsia="en-US"/>
        </w:rPr>
        <w:t>zdrževanje celotnega vzdrževanega sistema vseh treh docker clustrov in zagotavljanje operativnosti delovanja obsega:</w:t>
      </w:r>
    </w:p>
    <w:p w:rsidR="004A35E9" w:rsidRPr="004A35E9" w:rsidRDefault="004A35E9" w:rsidP="009329BE">
      <w:pPr>
        <w:widowControl/>
        <w:numPr>
          <w:ilvl w:val="0"/>
          <w:numId w:val="15"/>
        </w:numPr>
        <w:spacing w:after="200" w:line="276" w:lineRule="auto"/>
        <w:contextualSpacing/>
        <w:rPr>
          <w:rFonts w:ascii="Arial" w:eastAsia="Calibri" w:hAnsi="Arial" w:cs="Arial"/>
          <w:sz w:val="20"/>
          <w:szCs w:val="20"/>
          <w:lang w:eastAsia="en-US"/>
        </w:rPr>
      </w:pPr>
      <w:r w:rsidRPr="004A35E9">
        <w:rPr>
          <w:rFonts w:ascii="Arial" w:eastAsia="Calibri" w:hAnsi="Arial" w:cs="Arial"/>
          <w:sz w:val="20"/>
          <w:szCs w:val="20"/>
          <w:lang w:eastAsia="en-US"/>
        </w:rPr>
        <w:t>kontrolo delovanja vzdrževanega sistema v sodelovanju z naročnikom,</w:t>
      </w:r>
    </w:p>
    <w:p w:rsidR="004A35E9" w:rsidRPr="004A35E9" w:rsidRDefault="004A35E9" w:rsidP="009329BE">
      <w:pPr>
        <w:widowControl/>
        <w:numPr>
          <w:ilvl w:val="0"/>
          <w:numId w:val="15"/>
        </w:numPr>
        <w:spacing w:after="200" w:line="276" w:lineRule="auto"/>
        <w:contextualSpacing/>
        <w:rPr>
          <w:rFonts w:ascii="Arial" w:eastAsia="Calibri" w:hAnsi="Arial" w:cs="Arial"/>
          <w:sz w:val="20"/>
          <w:szCs w:val="20"/>
          <w:lang w:eastAsia="en-US"/>
        </w:rPr>
      </w:pPr>
      <w:r w:rsidRPr="004A35E9">
        <w:rPr>
          <w:rFonts w:ascii="Arial" w:eastAsia="Calibri" w:hAnsi="Arial" w:cs="Arial"/>
          <w:sz w:val="20"/>
          <w:szCs w:val="20"/>
          <w:lang w:eastAsia="en-US"/>
        </w:rPr>
        <w:t>diagnosticiranje oziroma identifikacija vzrokov napak in odprava napak na vzdrževanem sistemu v sodelovanju z naročnikom,</w:t>
      </w:r>
    </w:p>
    <w:p w:rsidR="004A35E9" w:rsidRPr="004A35E9" w:rsidRDefault="004A35E9" w:rsidP="009329BE">
      <w:pPr>
        <w:widowControl/>
        <w:numPr>
          <w:ilvl w:val="0"/>
          <w:numId w:val="15"/>
        </w:numPr>
        <w:spacing w:after="200" w:line="276" w:lineRule="auto"/>
        <w:contextualSpacing/>
        <w:rPr>
          <w:rFonts w:ascii="Arial" w:eastAsia="Calibri" w:hAnsi="Arial" w:cs="Arial"/>
          <w:sz w:val="20"/>
          <w:szCs w:val="20"/>
          <w:lang w:eastAsia="en-US"/>
        </w:rPr>
      </w:pPr>
      <w:r w:rsidRPr="004A35E9">
        <w:rPr>
          <w:rFonts w:ascii="Arial" w:eastAsia="Calibri" w:hAnsi="Arial" w:cs="Arial"/>
          <w:sz w:val="20"/>
          <w:szCs w:val="20"/>
          <w:lang w:eastAsia="en-US"/>
        </w:rPr>
        <w:t>implementacija popravkov funkcionalnosti in varnostnih popravkov vzdrževanega sistema v sodelovanju z naročnikom,</w:t>
      </w:r>
    </w:p>
    <w:p w:rsidR="004A35E9" w:rsidRPr="004A35E9" w:rsidRDefault="004A35E9" w:rsidP="009329BE">
      <w:pPr>
        <w:widowControl/>
        <w:numPr>
          <w:ilvl w:val="0"/>
          <w:numId w:val="15"/>
        </w:numPr>
        <w:spacing w:after="200" w:line="276" w:lineRule="auto"/>
        <w:contextualSpacing/>
        <w:rPr>
          <w:rFonts w:ascii="Arial" w:eastAsia="Calibri" w:hAnsi="Arial" w:cs="Arial"/>
          <w:sz w:val="20"/>
          <w:szCs w:val="20"/>
          <w:lang w:eastAsia="en-US"/>
        </w:rPr>
      </w:pPr>
      <w:r w:rsidRPr="004A35E9">
        <w:rPr>
          <w:rFonts w:ascii="Arial" w:eastAsia="Calibri" w:hAnsi="Arial" w:cs="Arial"/>
          <w:sz w:val="20"/>
          <w:szCs w:val="20"/>
          <w:lang w:eastAsia="en-US"/>
        </w:rPr>
        <w:t>zagotavljanje razpoložljivosti in zahtevane odzivnosti usposobljenega kadra ter kakovosti izvajanja storitev vzdrževanja na strani izvajalca,</w:t>
      </w:r>
    </w:p>
    <w:p w:rsidR="004A35E9" w:rsidRDefault="004A35E9" w:rsidP="009329BE">
      <w:pPr>
        <w:widowControl/>
        <w:numPr>
          <w:ilvl w:val="0"/>
          <w:numId w:val="15"/>
        </w:numPr>
        <w:spacing w:after="200" w:line="276" w:lineRule="auto"/>
        <w:contextualSpacing/>
        <w:rPr>
          <w:rFonts w:ascii="Arial" w:eastAsia="Calibri" w:hAnsi="Arial" w:cs="Arial"/>
          <w:sz w:val="20"/>
          <w:szCs w:val="20"/>
          <w:lang w:eastAsia="en-US"/>
        </w:rPr>
      </w:pPr>
      <w:r w:rsidRPr="004A35E9">
        <w:rPr>
          <w:rFonts w:ascii="Arial" w:eastAsia="Calibri" w:hAnsi="Arial" w:cs="Arial"/>
          <w:sz w:val="20"/>
          <w:szCs w:val="20"/>
          <w:lang w:eastAsia="en-US"/>
        </w:rPr>
        <w:t>nameščanje novih verzij produkta v sodelovanju z naročnikom,</w:t>
      </w:r>
    </w:p>
    <w:p w:rsidR="00A05704" w:rsidRDefault="00A05704" w:rsidP="009329BE">
      <w:pPr>
        <w:widowControl/>
        <w:numPr>
          <w:ilvl w:val="0"/>
          <w:numId w:val="15"/>
        </w:numPr>
        <w:spacing w:after="200" w:line="276" w:lineRule="auto"/>
        <w:contextualSpacing/>
        <w:rPr>
          <w:rFonts w:ascii="Arial" w:eastAsia="Calibri" w:hAnsi="Arial" w:cs="Arial"/>
          <w:sz w:val="20"/>
          <w:szCs w:val="20"/>
          <w:lang w:eastAsia="en-US"/>
        </w:rPr>
      </w:pPr>
      <w:r>
        <w:rPr>
          <w:rFonts w:ascii="Arial" w:eastAsia="Calibri" w:hAnsi="Arial" w:cs="Arial"/>
          <w:sz w:val="20"/>
          <w:szCs w:val="20"/>
          <w:lang w:eastAsia="en-US"/>
        </w:rPr>
        <w:t>mesečno pripravljenost 5 ur</w:t>
      </w:r>
      <w:r w:rsidR="00CD3A6C">
        <w:rPr>
          <w:rFonts w:ascii="Arial" w:eastAsia="Calibri" w:hAnsi="Arial" w:cs="Arial"/>
          <w:sz w:val="20"/>
          <w:szCs w:val="20"/>
          <w:lang w:eastAsia="en-US"/>
        </w:rPr>
        <w:t xml:space="preserve"> </w:t>
      </w:r>
      <w:r>
        <w:rPr>
          <w:rFonts w:ascii="Arial" w:eastAsia="Calibri" w:hAnsi="Arial" w:cs="Arial"/>
          <w:sz w:val="20"/>
          <w:szCs w:val="20"/>
          <w:lang w:eastAsia="en-US"/>
        </w:rPr>
        <w:t>(60 ur/leto).</w:t>
      </w:r>
    </w:p>
    <w:p w:rsidR="00A05704" w:rsidRDefault="00A05704" w:rsidP="00A05704">
      <w:pPr>
        <w:spacing w:line="288" w:lineRule="auto"/>
        <w:contextualSpacing/>
        <w:rPr>
          <w:rFonts w:ascii="Arial" w:eastAsia="Calibri" w:hAnsi="Arial" w:cs="Arial"/>
          <w:sz w:val="20"/>
          <w:szCs w:val="20"/>
          <w:lang w:eastAsia="en-US"/>
        </w:rPr>
      </w:pPr>
    </w:p>
    <w:p w:rsidR="00A05704" w:rsidRPr="00A05704" w:rsidRDefault="00A05704" w:rsidP="00A05704">
      <w:pPr>
        <w:spacing w:line="288" w:lineRule="auto"/>
        <w:contextualSpacing/>
        <w:rPr>
          <w:rFonts w:ascii="Arial" w:eastAsia="Calibri" w:hAnsi="Arial" w:cs="Arial"/>
          <w:sz w:val="20"/>
          <w:szCs w:val="20"/>
          <w:lang w:eastAsia="en-US"/>
        </w:rPr>
      </w:pPr>
      <w:r w:rsidRPr="00A05704">
        <w:rPr>
          <w:rFonts w:ascii="Arial" w:eastAsia="Calibri" w:hAnsi="Arial" w:cs="Arial"/>
          <w:sz w:val="20"/>
          <w:szCs w:val="20"/>
          <w:lang w:eastAsia="en-US"/>
        </w:rPr>
        <w:t xml:space="preserve">Naročnik lahko zahteva </w:t>
      </w:r>
      <w:r w:rsidRPr="00CD3A6C">
        <w:rPr>
          <w:rFonts w:ascii="Arial" w:eastAsia="Calibri" w:hAnsi="Arial" w:cs="Arial"/>
          <w:sz w:val="20"/>
          <w:szCs w:val="20"/>
          <w:u w:val="single"/>
          <w:lang w:eastAsia="en-US"/>
        </w:rPr>
        <w:t>dodatno tehnično pomoč</w:t>
      </w:r>
      <w:r w:rsidRPr="00A05704">
        <w:rPr>
          <w:rFonts w:ascii="Arial" w:eastAsia="Calibri" w:hAnsi="Arial" w:cs="Arial"/>
          <w:sz w:val="20"/>
          <w:szCs w:val="20"/>
          <w:lang w:eastAsia="en-US"/>
        </w:rPr>
        <w:t>, in sicer za:</w:t>
      </w:r>
    </w:p>
    <w:p w:rsidR="00A05704" w:rsidRPr="00A05704" w:rsidRDefault="00A05704" w:rsidP="00A057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88" w:lineRule="auto"/>
        <w:ind w:left="360"/>
        <w:jc w:val="both"/>
        <w:rPr>
          <w:rFonts w:ascii="Arial" w:eastAsia="Calibri" w:hAnsi="Arial" w:cs="Arial"/>
          <w:sz w:val="20"/>
          <w:szCs w:val="20"/>
          <w:lang w:eastAsia="en-US"/>
        </w:rPr>
      </w:pPr>
    </w:p>
    <w:p w:rsidR="00A05704" w:rsidRPr="00A05704" w:rsidRDefault="00CD3A6C" w:rsidP="009329BE">
      <w:pPr>
        <w:numPr>
          <w:ilvl w:val="0"/>
          <w:numId w:val="17"/>
        </w:numPr>
        <w:suppressAutoHyphens/>
        <w:spacing w:line="288" w:lineRule="auto"/>
        <w:jc w:val="both"/>
        <w:rPr>
          <w:rFonts w:ascii="Arial" w:eastAsia="Calibri" w:hAnsi="Arial" w:cs="Arial"/>
          <w:sz w:val="20"/>
          <w:szCs w:val="20"/>
          <w:lang w:eastAsia="en-US"/>
        </w:rPr>
      </w:pPr>
      <w:r w:rsidRPr="00CD3A6C">
        <w:rPr>
          <w:rFonts w:ascii="Arial" w:eastAsia="Calibri" w:hAnsi="Arial" w:cs="Arial"/>
          <w:sz w:val="20"/>
          <w:szCs w:val="20"/>
          <w:lang w:eastAsia="en-US"/>
        </w:rPr>
        <w:t>pomoč naročniku pri posegih na vzdrževanem sistemu, ki izhajajo iz specifičnih zahtev naročnika</w:t>
      </w:r>
      <w:r>
        <w:rPr>
          <w:rFonts w:ascii="Arial" w:eastAsia="Calibri" w:hAnsi="Arial" w:cs="Arial"/>
          <w:sz w:val="20"/>
          <w:szCs w:val="20"/>
          <w:lang w:eastAsia="en-US"/>
        </w:rPr>
        <w:t>.</w:t>
      </w:r>
    </w:p>
    <w:p w:rsidR="00A05704" w:rsidRPr="00A05704" w:rsidRDefault="00A05704" w:rsidP="00A05704">
      <w:pPr>
        <w:spacing w:line="288" w:lineRule="auto"/>
        <w:contextualSpacing/>
        <w:rPr>
          <w:rFonts w:ascii="Arial" w:eastAsia="Calibri" w:hAnsi="Arial" w:cs="Arial"/>
          <w:sz w:val="20"/>
          <w:szCs w:val="20"/>
          <w:lang w:eastAsia="en-US"/>
        </w:rPr>
      </w:pPr>
    </w:p>
    <w:p w:rsidR="00A05704" w:rsidRPr="00A05704" w:rsidRDefault="00A05704" w:rsidP="00A05704">
      <w:pPr>
        <w:spacing w:line="288" w:lineRule="auto"/>
        <w:contextualSpacing/>
        <w:jc w:val="both"/>
        <w:rPr>
          <w:rFonts w:ascii="Arial" w:eastAsia="Calibri" w:hAnsi="Arial" w:cs="Arial"/>
          <w:sz w:val="20"/>
          <w:szCs w:val="20"/>
          <w:lang w:eastAsia="en-US"/>
        </w:rPr>
      </w:pPr>
      <w:r w:rsidRPr="00A05704">
        <w:rPr>
          <w:rFonts w:ascii="Arial" w:eastAsia="Calibri" w:hAnsi="Arial" w:cs="Arial"/>
          <w:sz w:val="20"/>
          <w:szCs w:val="20"/>
          <w:lang w:eastAsia="en-US"/>
        </w:rPr>
        <w:t xml:space="preserve">Predviden obseg </w:t>
      </w:r>
      <w:r w:rsidR="00CD3A6C">
        <w:rPr>
          <w:rFonts w:ascii="Arial" w:eastAsia="Calibri" w:hAnsi="Arial" w:cs="Arial"/>
          <w:sz w:val="20"/>
          <w:szCs w:val="20"/>
          <w:lang w:eastAsia="en-US"/>
        </w:rPr>
        <w:t xml:space="preserve">dodatne </w:t>
      </w:r>
      <w:r w:rsidRPr="00A05704">
        <w:rPr>
          <w:rFonts w:ascii="Arial" w:eastAsia="Calibri" w:hAnsi="Arial" w:cs="Arial"/>
          <w:sz w:val="20"/>
          <w:szCs w:val="20"/>
          <w:lang w:eastAsia="en-US"/>
        </w:rPr>
        <w:t xml:space="preserve">tehnične pomoč je 5 ur mesečno (60 ur letno). Obračunajo se dejansko porabljene ure za pretekli mesec. </w:t>
      </w:r>
    </w:p>
    <w:p w:rsidR="00A05704" w:rsidRDefault="00A05704" w:rsidP="00A05704">
      <w:pPr>
        <w:widowControl/>
        <w:spacing w:after="200" w:line="276" w:lineRule="auto"/>
        <w:contextualSpacing/>
        <w:rPr>
          <w:rFonts w:ascii="Arial" w:eastAsia="Calibri" w:hAnsi="Arial" w:cs="Arial"/>
          <w:sz w:val="20"/>
          <w:szCs w:val="20"/>
          <w:lang w:eastAsia="en-US"/>
        </w:rPr>
      </w:pPr>
    </w:p>
    <w:p w:rsidR="004A35E9" w:rsidRPr="00974FF2" w:rsidRDefault="004A35E9" w:rsidP="00974FF2">
      <w:pPr>
        <w:widowControl/>
        <w:shd w:val="clear" w:color="auto" w:fill="CCFFFF"/>
        <w:spacing w:after="60" w:line="288" w:lineRule="auto"/>
        <w:contextualSpacing/>
        <w:jc w:val="both"/>
        <w:outlineLvl w:val="0"/>
        <w:rPr>
          <w:rFonts w:ascii="Arial" w:hAnsi="Arial" w:cs="Arial"/>
          <w:b/>
          <w:sz w:val="20"/>
          <w:szCs w:val="20"/>
        </w:rPr>
      </w:pPr>
      <w:r>
        <w:rPr>
          <w:rFonts w:ascii="Arial" w:hAnsi="Arial" w:cs="Arial"/>
          <w:b/>
          <w:sz w:val="20"/>
          <w:szCs w:val="20"/>
        </w:rPr>
        <w:t xml:space="preserve">8.2. </w:t>
      </w:r>
      <w:r w:rsidRPr="00974FF2">
        <w:rPr>
          <w:rFonts w:ascii="Arial" w:hAnsi="Arial" w:cs="Arial"/>
          <w:b/>
          <w:sz w:val="20"/>
          <w:szCs w:val="20"/>
        </w:rPr>
        <w:t>NAČIN IZVAJANJA STORITEV</w:t>
      </w:r>
    </w:p>
    <w:p w:rsidR="004A35E9" w:rsidRPr="004A35E9" w:rsidRDefault="004A35E9" w:rsidP="004A35E9">
      <w:pPr>
        <w:widowControl/>
        <w:spacing w:after="200" w:line="276" w:lineRule="auto"/>
        <w:jc w:val="both"/>
        <w:rPr>
          <w:rFonts w:ascii="Arial" w:eastAsia="Calibri" w:hAnsi="Arial" w:cs="Arial"/>
          <w:sz w:val="20"/>
          <w:szCs w:val="20"/>
          <w:lang w:eastAsia="en-US"/>
        </w:rPr>
      </w:pPr>
      <w:r w:rsidRPr="004A35E9">
        <w:rPr>
          <w:rFonts w:ascii="Arial" w:eastAsia="Calibri" w:hAnsi="Arial" w:cs="Arial"/>
          <w:sz w:val="20"/>
          <w:szCs w:val="20"/>
          <w:lang w:eastAsia="en-US"/>
        </w:rPr>
        <w:t xml:space="preserve">Ponudnik mora do 31.12.2023 zagotoviti vzdrževanje, </w:t>
      </w:r>
      <w:r w:rsidR="00CD3A6C">
        <w:rPr>
          <w:rFonts w:ascii="Arial" w:eastAsia="Calibri" w:hAnsi="Arial" w:cs="Arial"/>
          <w:sz w:val="20"/>
          <w:szCs w:val="20"/>
          <w:lang w:eastAsia="en-US"/>
        </w:rPr>
        <w:t xml:space="preserve">dodatno </w:t>
      </w:r>
      <w:r w:rsidRPr="004A35E9">
        <w:rPr>
          <w:rFonts w:ascii="Arial" w:eastAsia="Calibri" w:hAnsi="Arial" w:cs="Arial"/>
          <w:sz w:val="20"/>
          <w:szCs w:val="20"/>
          <w:lang w:eastAsia="en-US"/>
        </w:rPr>
        <w:t>tehnično podporo in operativnost celotnega vzdrževanega sistema.</w:t>
      </w:r>
    </w:p>
    <w:p w:rsidR="004A35E9" w:rsidRPr="004A35E9" w:rsidRDefault="004A35E9" w:rsidP="004A35E9">
      <w:pPr>
        <w:widowControl/>
        <w:spacing w:after="200" w:line="276" w:lineRule="auto"/>
        <w:jc w:val="both"/>
        <w:rPr>
          <w:rFonts w:ascii="Arial" w:eastAsia="Calibri" w:hAnsi="Arial" w:cs="Arial"/>
          <w:sz w:val="20"/>
          <w:szCs w:val="20"/>
          <w:lang w:eastAsia="en-US"/>
        </w:rPr>
      </w:pPr>
      <w:r w:rsidRPr="004A35E9">
        <w:rPr>
          <w:rFonts w:ascii="Arial" w:eastAsia="Calibri" w:hAnsi="Arial" w:cs="Arial"/>
          <w:sz w:val="20"/>
          <w:szCs w:val="20"/>
          <w:lang w:eastAsia="en-US"/>
        </w:rPr>
        <w:t xml:space="preserve">Ponudnik mora storitve vzdrževanja vzdrževanega sistema izvajati ob delovnikih med 8:00 in 16:00 uro. </w:t>
      </w:r>
    </w:p>
    <w:p w:rsidR="004A35E9" w:rsidRPr="004A35E9" w:rsidRDefault="004A35E9" w:rsidP="004A35E9">
      <w:pPr>
        <w:widowControl/>
        <w:spacing w:after="200" w:line="276" w:lineRule="auto"/>
        <w:jc w:val="both"/>
        <w:rPr>
          <w:rFonts w:ascii="Arial" w:eastAsia="Calibri" w:hAnsi="Arial" w:cs="Arial"/>
          <w:sz w:val="20"/>
          <w:szCs w:val="20"/>
          <w:lang w:eastAsia="en-US"/>
        </w:rPr>
      </w:pPr>
      <w:r w:rsidRPr="004A35E9">
        <w:rPr>
          <w:rFonts w:ascii="Arial" w:eastAsia="Calibri" w:hAnsi="Arial" w:cs="Arial"/>
          <w:sz w:val="20"/>
          <w:szCs w:val="20"/>
          <w:lang w:eastAsia="en-US"/>
        </w:rPr>
        <w:lastRenderedPageBreak/>
        <w:t>Ponudnik mora vse potrebne posege na vzdrževani sistemski in aplikativni programski opremi izvajati na lokaciji naročnika MORS, SIK, Vojkova cesta 55, Ljubljana.</w:t>
      </w:r>
    </w:p>
    <w:p w:rsidR="004A35E9" w:rsidRPr="004A35E9" w:rsidRDefault="004A35E9" w:rsidP="004A35E9">
      <w:pPr>
        <w:widowControl/>
        <w:spacing w:after="200" w:line="276" w:lineRule="auto"/>
        <w:jc w:val="both"/>
        <w:rPr>
          <w:rFonts w:ascii="Arial" w:eastAsia="Calibri" w:hAnsi="Arial" w:cs="Arial"/>
          <w:sz w:val="20"/>
          <w:szCs w:val="20"/>
          <w:lang w:eastAsia="en-US"/>
        </w:rPr>
      </w:pPr>
      <w:r w:rsidRPr="004A35E9">
        <w:rPr>
          <w:rFonts w:ascii="Arial" w:eastAsia="Calibri" w:hAnsi="Arial" w:cs="Arial"/>
          <w:sz w:val="20"/>
          <w:szCs w:val="20"/>
          <w:lang w:eastAsia="en-US"/>
        </w:rPr>
        <w:t>Diagnosticiranje oziroma odpravljanje napak ponudnik lahko izvaja tudi na način, da naročniku posreduje ustrezna navodila po telefonu ali elektronski pošti, če naročnik oceni, da bo napako lahko odpravil z lastnimi kadri.</w:t>
      </w:r>
    </w:p>
    <w:p w:rsidR="004A35E9" w:rsidRPr="004A35E9" w:rsidRDefault="004A35E9" w:rsidP="004A35E9">
      <w:pPr>
        <w:widowControl/>
        <w:spacing w:after="200" w:line="276" w:lineRule="auto"/>
        <w:rPr>
          <w:rFonts w:ascii="Arial" w:eastAsia="Calibri" w:hAnsi="Arial" w:cs="Arial"/>
          <w:sz w:val="20"/>
          <w:szCs w:val="20"/>
          <w:lang w:eastAsia="en-US"/>
        </w:rPr>
      </w:pPr>
      <w:r w:rsidRPr="004A35E9">
        <w:rPr>
          <w:rFonts w:ascii="Arial" w:eastAsia="Calibri" w:hAnsi="Arial" w:cs="Arial"/>
          <w:sz w:val="20"/>
          <w:szCs w:val="20"/>
          <w:lang w:eastAsia="en-US"/>
        </w:rPr>
        <w:t>Diagnosticiranje in odpravljanje napak na vzdrževanem sistemu obsega:</w:t>
      </w:r>
    </w:p>
    <w:p w:rsidR="004A35E9" w:rsidRPr="004A35E9" w:rsidRDefault="004A35E9" w:rsidP="009329BE">
      <w:pPr>
        <w:widowControl/>
        <w:numPr>
          <w:ilvl w:val="0"/>
          <w:numId w:val="16"/>
        </w:numPr>
        <w:spacing w:after="200" w:line="276" w:lineRule="auto"/>
        <w:rPr>
          <w:rFonts w:ascii="Arial" w:eastAsia="Calibri" w:hAnsi="Arial" w:cs="Arial"/>
          <w:sz w:val="20"/>
          <w:szCs w:val="20"/>
          <w:lang w:eastAsia="en-US"/>
        </w:rPr>
      </w:pPr>
      <w:r w:rsidRPr="004A35E9">
        <w:rPr>
          <w:rFonts w:ascii="Arial" w:eastAsia="Calibri" w:hAnsi="Arial" w:cs="Arial"/>
          <w:sz w:val="20"/>
          <w:szCs w:val="20"/>
          <w:lang w:eastAsia="en-US"/>
        </w:rPr>
        <w:t>prijavo napak ob delovnikih med 8:00 in 16:00 uro,</w:t>
      </w:r>
    </w:p>
    <w:p w:rsidR="004A35E9" w:rsidRPr="004A35E9" w:rsidRDefault="004A35E9" w:rsidP="009329BE">
      <w:pPr>
        <w:widowControl/>
        <w:numPr>
          <w:ilvl w:val="0"/>
          <w:numId w:val="16"/>
        </w:numPr>
        <w:spacing w:after="200" w:line="276" w:lineRule="auto"/>
        <w:rPr>
          <w:rFonts w:ascii="Arial" w:eastAsia="Calibri" w:hAnsi="Arial" w:cs="Arial"/>
          <w:sz w:val="20"/>
          <w:szCs w:val="20"/>
          <w:lang w:eastAsia="en-US"/>
        </w:rPr>
      </w:pPr>
      <w:r w:rsidRPr="004A35E9">
        <w:rPr>
          <w:rFonts w:ascii="Arial" w:eastAsia="Calibri" w:hAnsi="Arial" w:cs="Arial"/>
          <w:sz w:val="20"/>
          <w:szCs w:val="20"/>
          <w:lang w:eastAsia="en-US"/>
        </w:rPr>
        <w:t xml:space="preserve">odzivni čas za začetek diagnosticiranja in odpravljanja napake do 24 ur po prijavi napake </w:t>
      </w:r>
    </w:p>
    <w:p w:rsidR="004A35E9" w:rsidRPr="004A35E9" w:rsidRDefault="004A35E9" w:rsidP="009329BE">
      <w:pPr>
        <w:widowControl/>
        <w:numPr>
          <w:ilvl w:val="0"/>
          <w:numId w:val="16"/>
        </w:numPr>
        <w:spacing w:after="200" w:line="276" w:lineRule="auto"/>
        <w:rPr>
          <w:rFonts w:ascii="Arial" w:eastAsia="Calibri" w:hAnsi="Arial" w:cs="Arial"/>
          <w:sz w:val="20"/>
          <w:szCs w:val="20"/>
          <w:lang w:eastAsia="en-US"/>
        </w:rPr>
      </w:pPr>
      <w:r w:rsidRPr="004A35E9">
        <w:rPr>
          <w:rFonts w:ascii="Arial" w:eastAsia="Calibri" w:hAnsi="Arial" w:cs="Arial"/>
          <w:sz w:val="20"/>
          <w:szCs w:val="20"/>
          <w:lang w:eastAsia="en-US"/>
        </w:rPr>
        <w:t>odpravo napake najpozneje v 2 delovnih dneh od prijave napake.</w:t>
      </w:r>
    </w:p>
    <w:p w:rsidR="004A35E9" w:rsidRDefault="004A35E9" w:rsidP="004A35E9">
      <w:pPr>
        <w:widowControl/>
        <w:spacing w:after="200" w:line="276" w:lineRule="auto"/>
        <w:rPr>
          <w:rFonts w:ascii="Arial" w:eastAsia="Calibri" w:hAnsi="Arial" w:cs="Arial"/>
          <w:sz w:val="20"/>
          <w:szCs w:val="20"/>
          <w:u w:val="single"/>
          <w:lang w:eastAsia="en-US"/>
        </w:rPr>
      </w:pPr>
      <w:r w:rsidRPr="004A35E9">
        <w:rPr>
          <w:rFonts w:ascii="Arial" w:eastAsia="Calibri" w:hAnsi="Arial" w:cs="Arial"/>
          <w:sz w:val="20"/>
          <w:szCs w:val="20"/>
          <w:lang w:eastAsia="en-US"/>
        </w:rPr>
        <w:t xml:space="preserve">Vse predhodno navedene aktivnosti ponudnik opravi skupaj z osebo, ki je na naročnikovi strani odgovorna za izvajanje in nadzor predmeta naročila ter izdela </w:t>
      </w:r>
      <w:r w:rsidRPr="004A35E9">
        <w:rPr>
          <w:rFonts w:ascii="Arial" w:eastAsia="Calibri" w:hAnsi="Arial" w:cs="Arial"/>
          <w:sz w:val="20"/>
          <w:szCs w:val="20"/>
          <w:u w:val="single"/>
          <w:lang w:eastAsia="en-US"/>
        </w:rPr>
        <w:t>poročilo o opravljeni storitvi.</w:t>
      </w:r>
    </w:p>
    <w:p w:rsidR="000531C8" w:rsidRPr="000531C8" w:rsidRDefault="000531C8" w:rsidP="000531C8">
      <w:pPr>
        <w:widowControl/>
        <w:spacing w:line="288" w:lineRule="auto"/>
        <w:rPr>
          <w:rFonts w:ascii="Arial" w:hAnsi="Arial" w:cs="Arial"/>
          <w:bCs/>
          <w:sz w:val="20"/>
          <w:szCs w:val="20"/>
          <w:lang w:eastAsia="en-US"/>
        </w:rPr>
      </w:pPr>
    </w:p>
    <w:p w:rsidR="000A3276" w:rsidRPr="00404B66" w:rsidRDefault="003606D7" w:rsidP="00B77114">
      <w:pPr>
        <w:widowControl/>
        <w:numPr>
          <w:ilvl w:val="0"/>
          <w:numId w:val="1"/>
        </w:numPr>
        <w:shd w:val="clear" w:color="auto" w:fill="CCFFFF"/>
        <w:spacing w:after="60" w:line="288" w:lineRule="auto"/>
        <w:contextualSpacing/>
        <w:jc w:val="both"/>
        <w:outlineLvl w:val="0"/>
        <w:rPr>
          <w:rFonts w:ascii="Arial" w:hAnsi="Arial" w:cs="Arial"/>
          <w:b/>
          <w:sz w:val="20"/>
          <w:szCs w:val="20"/>
        </w:rPr>
      </w:pPr>
      <w:bookmarkStart w:id="4" w:name="_Hlk101860774"/>
      <w:r w:rsidRPr="00404B66">
        <w:rPr>
          <w:rFonts w:ascii="Arial" w:hAnsi="Arial" w:cs="Arial"/>
          <w:b/>
          <w:sz w:val="20"/>
          <w:szCs w:val="20"/>
        </w:rPr>
        <w:t xml:space="preserve"> POJASNILA IN ROK ZA POJASNILA POVABILA K ODDAJI PONUDBE</w:t>
      </w:r>
      <w:bookmarkEnd w:id="4"/>
    </w:p>
    <w:p w:rsidR="000A3276" w:rsidRPr="00404B66" w:rsidRDefault="000A3276" w:rsidP="000A3276">
      <w:pPr>
        <w:spacing w:line="288" w:lineRule="auto"/>
        <w:jc w:val="both"/>
        <w:rPr>
          <w:rFonts w:ascii="Arial" w:hAnsi="Arial" w:cs="Arial"/>
          <w:sz w:val="20"/>
          <w:szCs w:val="20"/>
        </w:rPr>
      </w:pPr>
    </w:p>
    <w:p w:rsidR="000A3276" w:rsidRPr="00404B66" w:rsidRDefault="003606D7" w:rsidP="000A3276">
      <w:pPr>
        <w:spacing w:line="288" w:lineRule="auto"/>
        <w:jc w:val="both"/>
        <w:rPr>
          <w:rFonts w:ascii="Arial" w:hAnsi="Arial" w:cs="Arial"/>
          <w:b/>
          <w:sz w:val="20"/>
          <w:szCs w:val="20"/>
        </w:rPr>
      </w:pPr>
      <w:r w:rsidRPr="00404B66">
        <w:rPr>
          <w:rFonts w:ascii="Arial" w:hAnsi="Arial" w:cs="Arial"/>
          <w:sz w:val="20"/>
          <w:szCs w:val="20"/>
        </w:rPr>
        <w:t xml:space="preserve">Vprašanja vezana na javno naročilo, ponudniki pošljejo na e-naslov: </w:t>
      </w:r>
      <w:hyperlink r:id="rId9" w:history="1">
        <w:r w:rsidRPr="00404B66">
          <w:rPr>
            <w:rFonts w:ascii="Arial" w:hAnsi="Arial" w:cs="Arial"/>
            <w:color w:val="0000FF"/>
            <w:sz w:val="20"/>
            <w:szCs w:val="20"/>
            <w:u w:val="single"/>
          </w:rPr>
          <w:t>glavna.pisarna@mors.si</w:t>
        </w:r>
      </w:hyperlink>
      <w:r w:rsidRPr="00404B66">
        <w:rPr>
          <w:rFonts w:ascii="Arial" w:hAnsi="Arial" w:cs="Arial"/>
          <w:sz w:val="20"/>
          <w:szCs w:val="20"/>
          <w:u w:val="single"/>
        </w:rPr>
        <w:t>,</w:t>
      </w:r>
      <w:r w:rsidRPr="00404B66">
        <w:rPr>
          <w:rFonts w:ascii="Arial" w:hAnsi="Arial" w:cs="Arial"/>
          <w:sz w:val="20"/>
          <w:szCs w:val="20"/>
        </w:rPr>
        <w:t xml:space="preserve"> s pripisom</w:t>
      </w:r>
      <w:r w:rsidRPr="006F139C">
        <w:rPr>
          <w:rFonts w:ascii="Arial" w:hAnsi="Arial" w:cs="Arial"/>
          <w:sz w:val="20"/>
          <w:szCs w:val="20"/>
        </w:rPr>
        <w:t xml:space="preserve">: </w:t>
      </w:r>
      <w:r w:rsidRPr="006F139C">
        <w:rPr>
          <w:rFonts w:ascii="Arial" w:hAnsi="Arial" w:cs="Arial"/>
          <w:b/>
          <w:sz w:val="20"/>
          <w:szCs w:val="20"/>
        </w:rPr>
        <w:t xml:space="preserve">»MORS </w:t>
      </w:r>
      <w:r w:rsidR="004A35E9">
        <w:rPr>
          <w:rFonts w:ascii="Arial" w:hAnsi="Arial" w:cs="Arial"/>
          <w:b/>
          <w:sz w:val="20"/>
          <w:szCs w:val="20"/>
        </w:rPr>
        <w:t>158</w:t>
      </w:r>
      <w:r w:rsidRPr="006F139C">
        <w:rPr>
          <w:rFonts w:ascii="Arial" w:hAnsi="Arial" w:cs="Arial"/>
          <w:b/>
          <w:sz w:val="20"/>
          <w:szCs w:val="20"/>
        </w:rPr>
        <w:t>/2022-JNNV</w:t>
      </w:r>
      <w:r w:rsidR="00DF543C" w:rsidRPr="006F139C">
        <w:rPr>
          <w:rFonts w:ascii="Arial" w:hAnsi="Arial" w:cs="Arial"/>
          <w:b/>
          <w:sz w:val="20"/>
          <w:szCs w:val="20"/>
        </w:rPr>
        <w:t xml:space="preserve">, </w:t>
      </w:r>
      <w:r w:rsidR="000C1A18">
        <w:rPr>
          <w:rFonts w:ascii="Arial" w:hAnsi="Arial" w:cs="Arial"/>
          <w:b/>
          <w:sz w:val="20"/>
          <w:szCs w:val="20"/>
        </w:rPr>
        <w:t>Vzdrževanje inf</w:t>
      </w:r>
      <w:r w:rsidR="004A35E9">
        <w:rPr>
          <w:rFonts w:ascii="Arial" w:hAnsi="Arial" w:cs="Arial"/>
          <w:b/>
          <w:sz w:val="20"/>
          <w:szCs w:val="20"/>
        </w:rPr>
        <w:t>ormacijskega okolja Docker za aplikacijo MFERAC05</w:t>
      </w:r>
      <w:r w:rsidRPr="006F139C">
        <w:rPr>
          <w:rFonts w:ascii="Arial" w:hAnsi="Arial" w:cs="Arial"/>
          <w:b/>
          <w:sz w:val="20"/>
          <w:szCs w:val="20"/>
        </w:rPr>
        <w:t>«</w:t>
      </w:r>
      <w:r w:rsidRPr="006F139C">
        <w:rPr>
          <w:rFonts w:ascii="Arial" w:hAnsi="Arial" w:cs="Arial"/>
          <w:sz w:val="20"/>
          <w:szCs w:val="20"/>
        </w:rPr>
        <w:t xml:space="preserve">, najkasneje </w:t>
      </w:r>
      <w:r w:rsidRPr="00404B66">
        <w:rPr>
          <w:rFonts w:ascii="Arial" w:hAnsi="Arial" w:cs="Arial"/>
          <w:sz w:val="20"/>
          <w:szCs w:val="20"/>
        </w:rPr>
        <w:t>do datuma objavljenega na Portalu GOV.SI.</w:t>
      </w:r>
    </w:p>
    <w:p w:rsidR="000A3276" w:rsidRPr="00404B66" w:rsidRDefault="000A3276" w:rsidP="000A3276">
      <w:pPr>
        <w:spacing w:line="288" w:lineRule="auto"/>
        <w:jc w:val="both"/>
        <w:rPr>
          <w:rFonts w:ascii="Arial" w:hAnsi="Arial" w:cs="Arial"/>
          <w:sz w:val="20"/>
          <w:szCs w:val="20"/>
          <w:u w:val="single"/>
        </w:rPr>
      </w:pPr>
    </w:p>
    <w:p w:rsidR="000A3276" w:rsidRPr="00404B66" w:rsidRDefault="003606D7" w:rsidP="000A3276">
      <w:pPr>
        <w:spacing w:line="288" w:lineRule="auto"/>
        <w:jc w:val="both"/>
        <w:rPr>
          <w:rFonts w:ascii="Arial" w:hAnsi="Arial" w:cs="Arial"/>
          <w:b/>
          <w:sz w:val="20"/>
          <w:szCs w:val="20"/>
        </w:rPr>
      </w:pPr>
      <w:r w:rsidRPr="00404B66">
        <w:rPr>
          <w:rFonts w:ascii="Arial" w:hAnsi="Arial" w:cs="Arial"/>
          <w:sz w:val="20"/>
          <w:szCs w:val="20"/>
        </w:rPr>
        <w:t xml:space="preserve">Naročnik bo odgovor objavil na Portalu GOV.SI. </w:t>
      </w:r>
    </w:p>
    <w:p w:rsidR="000A3276" w:rsidRPr="00404B66" w:rsidRDefault="000A3276" w:rsidP="000A3276">
      <w:pPr>
        <w:spacing w:line="288" w:lineRule="auto"/>
        <w:jc w:val="both"/>
        <w:rPr>
          <w:rFonts w:ascii="Arial" w:hAnsi="Arial" w:cs="Arial"/>
          <w:sz w:val="20"/>
          <w:szCs w:val="20"/>
        </w:rPr>
      </w:pPr>
    </w:p>
    <w:p w:rsidR="000A3276" w:rsidRPr="00404B66" w:rsidRDefault="003606D7" w:rsidP="000A3276">
      <w:pPr>
        <w:spacing w:line="288" w:lineRule="auto"/>
        <w:jc w:val="both"/>
        <w:rPr>
          <w:rFonts w:ascii="Arial" w:hAnsi="Arial" w:cs="Arial"/>
          <w:sz w:val="20"/>
          <w:szCs w:val="20"/>
        </w:rPr>
      </w:pPr>
      <w:r w:rsidRPr="00404B66">
        <w:rPr>
          <w:rFonts w:ascii="Arial" w:hAnsi="Arial" w:cs="Arial"/>
          <w:sz w:val="20"/>
          <w:szCs w:val="20"/>
        </w:rPr>
        <w:t xml:space="preserve">Ponudnik mora, do navedenega roka za oddajo ponudb, </w:t>
      </w:r>
      <w:r w:rsidRPr="00404B66">
        <w:rPr>
          <w:rFonts w:ascii="Arial" w:hAnsi="Arial" w:cs="Arial"/>
          <w:b/>
          <w:sz w:val="20"/>
          <w:szCs w:val="20"/>
          <w:u w:val="single"/>
        </w:rPr>
        <w:t>spremljati in upoštevati vse naročnikove dodatne objave,</w:t>
      </w:r>
      <w:r w:rsidRPr="00404B66">
        <w:rPr>
          <w:rFonts w:ascii="Arial" w:hAnsi="Arial" w:cs="Arial"/>
          <w:b/>
          <w:sz w:val="20"/>
          <w:szCs w:val="20"/>
        </w:rPr>
        <w:t xml:space="preserve"> </w:t>
      </w:r>
      <w:r w:rsidRPr="00404B66">
        <w:rPr>
          <w:rFonts w:ascii="Arial" w:hAnsi="Arial" w:cs="Arial"/>
          <w:sz w:val="20"/>
          <w:szCs w:val="20"/>
        </w:rPr>
        <w:t>v zvezi s predmetnim javnim naročilom!</w:t>
      </w:r>
    </w:p>
    <w:p w:rsidR="00491545" w:rsidRPr="00404B66" w:rsidRDefault="00491545" w:rsidP="000A3276">
      <w:pPr>
        <w:spacing w:line="288" w:lineRule="auto"/>
        <w:jc w:val="both"/>
        <w:rPr>
          <w:rFonts w:ascii="Arial" w:hAnsi="Arial" w:cs="Arial"/>
          <w:sz w:val="20"/>
          <w:szCs w:val="20"/>
        </w:rPr>
      </w:pPr>
    </w:p>
    <w:p w:rsidR="000A3276" w:rsidRPr="00404B66" w:rsidRDefault="003606D7" w:rsidP="00B77114">
      <w:pPr>
        <w:widowControl/>
        <w:numPr>
          <w:ilvl w:val="0"/>
          <w:numId w:val="1"/>
        </w:numPr>
        <w:shd w:val="clear" w:color="auto" w:fill="CCFFFF"/>
        <w:spacing w:after="60" w:line="288" w:lineRule="auto"/>
        <w:contextualSpacing/>
        <w:jc w:val="both"/>
        <w:outlineLvl w:val="0"/>
        <w:rPr>
          <w:rFonts w:ascii="Arial" w:hAnsi="Arial" w:cs="Arial"/>
          <w:b/>
          <w:sz w:val="20"/>
          <w:szCs w:val="20"/>
        </w:rPr>
      </w:pPr>
      <w:r w:rsidRPr="00404B66">
        <w:rPr>
          <w:rFonts w:ascii="Arial" w:hAnsi="Arial" w:cs="Arial"/>
          <w:b/>
          <w:sz w:val="20"/>
          <w:szCs w:val="20"/>
        </w:rPr>
        <w:t>OBVESTILO O IZBORU IN SKLENITEV POGODBE</w:t>
      </w:r>
    </w:p>
    <w:p w:rsidR="000A3276" w:rsidRPr="00404B66" w:rsidRDefault="000A3276" w:rsidP="000A3276">
      <w:pPr>
        <w:spacing w:line="288" w:lineRule="auto"/>
        <w:jc w:val="both"/>
        <w:rPr>
          <w:rFonts w:ascii="Arial" w:hAnsi="Arial" w:cs="Arial"/>
          <w:b/>
          <w:sz w:val="20"/>
          <w:szCs w:val="20"/>
        </w:rPr>
      </w:pPr>
    </w:p>
    <w:p w:rsidR="000A3276" w:rsidRPr="00404B66" w:rsidRDefault="003606D7" w:rsidP="000A3276">
      <w:pPr>
        <w:spacing w:line="288" w:lineRule="auto"/>
        <w:jc w:val="both"/>
        <w:rPr>
          <w:rFonts w:ascii="Arial" w:hAnsi="Arial" w:cs="Arial"/>
          <w:sz w:val="20"/>
          <w:szCs w:val="20"/>
        </w:rPr>
      </w:pPr>
      <w:r w:rsidRPr="00404B66">
        <w:rPr>
          <w:rFonts w:ascii="Arial" w:hAnsi="Arial" w:cs="Arial"/>
          <w:sz w:val="20"/>
          <w:szCs w:val="20"/>
        </w:rPr>
        <w:t>Naročnik bo sprejel odločitev o izbiri najugodnejšega ponudnika in z izbranim ponudnikom sklenil pogodbo. Naročnik ponudnike o odločitvi o oddaji naročila ne bo posebej obveščal.</w:t>
      </w:r>
    </w:p>
    <w:p w:rsidR="000A3276" w:rsidRPr="00404B66" w:rsidRDefault="000A3276" w:rsidP="000A3276">
      <w:pPr>
        <w:widowControl/>
        <w:tabs>
          <w:tab w:val="left" w:pos="9072"/>
        </w:tabs>
        <w:spacing w:line="288" w:lineRule="auto"/>
        <w:ind w:right="283"/>
        <w:contextualSpacing/>
        <w:jc w:val="both"/>
        <w:rPr>
          <w:rFonts w:ascii="Arial" w:hAnsi="Arial" w:cs="Arial"/>
          <w:sz w:val="20"/>
          <w:szCs w:val="20"/>
          <w:lang w:eastAsia="en-US"/>
        </w:rPr>
      </w:pPr>
    </w:p>
    <w:p w:rsidR="000A3276" w:rsidRPr="00404B66" w:rsidRDefault="003606D7" w:rsidP="000A3276">
      <w:pPr>
        <w:widowControl/>
        <w:spacing w:line="288" w:lineRule="auto"/>
        <w:ind w:right="-8"/>
        <w:contextualSpacing/>
        <w:jc w:val="both"/>
        <w:rPr>
          <w:rFonts w:ascii="Arial" w:hAnsi="Arial" w:cs="Arial"/>
          <w:sz w:val="20"/>
          <w:szCs w:val="20"/>
          <w:lang w:eastAsia="en-US"/>
        </w:rPr>
      </w:pPr>
      <w:r w:rsidRPr="00404B66">
        <w:rPr>
          <w:rFonts w:ascii="Arial" w:hAnsi="Arial" w:cs="Arial"/>
          <w:sz w:val="20"/>
          <w:szCs w:val="20"/>
          <w:lang w:eastAsia="en-US"/>
        </w:rPr>
        <w:t>Naročnik lahko do sklenitve pogodbe, v postopku oddaje javnega naročila, odstopi od izvedbe javnega naročila iz razlogov, da predmeta javnega naročila ne potrebuje več ali da zanj nima več zagotovljenih sredstev.</w:t>
      </w:r>
    </w:p>
    <w:p w:rsidR="00585E4A" w:rsidRPr="00404B66" w:rsidRDefault="00585E4A" w:rsidP="000A3276">
      <w:pPr>
        <w:widowControl/>
        <w:tabs>
          <w:tab w:val="left" w:pos="9072"/>
        </w:tabs>
        <w:spacing w:line="288" w:lineRule="auto"/>
        <w:ind w:right="283"/>
        <w:contextualSpacing/>
        <w:jc w:val="both"/>
        <w:rPr>
          <w:rFonts w:ascii="Arial" w:hAnsi="Arial" w:cs="Arial"/>
          <w:sz w:val="20"/>
          <w:szCs w:val="20"/>
          <w:lang w:eastAsia="en-US"/>
        </w:rPr>
      </w:pPr>
    </w:p>
    <w:p w:rsidR="000A3276" w:rsidRPr="00404B66" w:rsidRDefault="00BF2F8E" w:rsidP="000A3276">
      <w:pPr>
        <w:spacing w:line="288" w:lineRule="auto"/>
        <w:ind w:left="3540" w:firstLine="708"/>
        <w:contextualSpacing/>
        <w:jc w:val="center"/>
        <w:rPr>
          <w:rFonts w:ascii="Arial" w:hAnsi="Arial" w:cs="Arial"/>
          <w:sz w:val="20"/>
          <w:szCs w:val="20"/>
        </w:rPr>
      </w:pPr>
      <w:r>
        <w:rPr>
          <w:rFonts w:ascii="Arial" w:hAnsi="Arial" w:cs="Arial"/>
          <w:sz w:val="20"/>
          <w:szCs w:val="20"/>
        </w:rPr>
        <w:t>m</w:t>
      </w:r>
      <w:r w:rsidR="000C1A18">
        <w:rPr>
          <w:rFonts w:ascii="Arial" w:hAnsi="Arial" w:cs="Arial"/>
          <w:sz w:val="20"/>
          <w:szCs w:val="20"/>
        </w:rPr>
        <w:t>ag. Željko Kralj</w:t>
      </w:r>
    </w:p>
    <w:p w:rsidR="000A3276" w:rsidRPr="00404B66" w:rsidRDefault="003606D7" w:rsidP="000A3276">
      <w:pPr>
        <w:spacing w:line="288" w:lineRule="auto"/>
        <w:ind w:left="3540" w:firstLine="708"/>
        <w:contextualSpacing/>
        <w:jc w:val="center"/>
        <w:rPr>
          <w:rFonts w:ascii="Arial" w:hAnsi="Arial" w:cs="Arial"/>
          <w:sz w:val="20"/>
          <w:szCs w:val="20"/>
        </w:rPr>
      </w:pPr>
      <w:r w:rsidRPr="00404B66">
        <w:rPr>
          <w:rFonts w:ascii="Arial" w:hAnsi="Arial" w:cs="Arial"/>
          <w:sz w:val="20"/>
          <w:szCs w:val="20"/>
        </w:rPr>
        <w:t>sekretar</w:t>
      </w:r>
    </w:p>
    <w:p w:rsidR="000A3276" w:rsidRPr="00404B66" w:rsidRDefault="003606D7" w:rsidP="000A3276">
      <w:pPr>
        <w:spacing w:line="288" w:lineRule="auto"/>
        <w:jc w:val="center"/>
        <w:rPr>
          <w:rFonts w:ascii="Arial" w:hAnsi="Arial" w:cs="Arial"/>
          <w:sz w:val="20"/>
          <w:szCs w:val="20"/>
        </w:rPr>
      </w:pPr>
      <w:r w:rsidRPr="00404B66">
        <w:rPr>
          <w:rFonts w:ascii="Arial" w:hAnsi="Arial" w:cs="Arial"/>
          <w:sz w:val="20"/>
          <w:szCs w:val="20"/>
        </w:rPr>
        <w:t xml:space="preserve">   </w:t>
      </w:r>
      <w:r w:rsidRPr="00404B66">
        <w:rPr>
          <w:rFonts w:ascii="Arial" w:hAnsi="Arial" w:cs="Arial"/>
          <w:sz w:val="20"/>
          <w:szCs w:val="20"/>
        </w:rPr>
        <w:tab/>
      </w:r>
      <w:r w:rsidRPr="00404B66">
        <w:rPr>
          <w:rFonts w:ascii="Arial" w:hAnsi="Arial" w:cs="Arial"/>
          <w:sz w:val="20"/>
          <w:szCs w:val="20"/>
        </w:rPr>
        <w:tab/>
      </w:r>
      <w:r w:rsidRPr="00404B66">
        <w:rPr>
          <w:rFonts w:ascii="Arial" w:hAnsi="Arial" w:cs="Arial"/>
          <w:sz w:val="20"/>
          <w:szCs w:val="20"/>
        </w:rPr>
        <w:tab/>
      </w:r>
      <w:r w:rsidRPr="00404B66">
        <w:rPr>
          <w:rFonts w:ascii="Arial" w:hAnsi="Arial" w:cs="Arial"/>
          <w:sz w:val="20"/>
          <w:szCs w:val="20"/>
        </w:rPr>
        <w:tab/>
      </w:r>
      <w:r w:rsidRPr="00404B66">
        <w:rPr>
          <w:rFonts w:ascii="Arial" w:hAnsi="Arial" w:cs="Arial"/>
          <w:sz w:val="20"/>
          <w:szCs w:val="20"/>
        </w:rPr>
        <w:tab/>
        <w:t xml:space="preserve">             </w:t>
      </w:r>
      <w:r w:rsidR="000C1A18">
        <w:rPr>
          <w:rFonts w:ascii="Arial" w:hAnsi="Arial" w:cs="Arial"/>
          <w:sz w:val="20"/>
          <w:szCs w:val="20"/>
        </w:rPr>
        <w:t xml:space="preserve">v.d. </w:t>
      </w:r>
      <w:r w:rsidRPr="00404B66">
        <w:rPr>
          <w:rFonts w:ascii="Arial" w:hAnsi="Arial" w:cs="Arial"/>
          <w:sz w:val="20"/>
          <w:szCs w:val="20"/>
        </w:rPr>
        <w:t>generaln</w:t>
      </w:r>
      <w:r w:rsidR="000C1A18">
        <w:rPr>
          <w:rFonts w:ascii="Arial" w:hAnsi="Arial" w:cs="Arial"/>
          <w:sz w:val="20"/>
          <w:szCs w:val="20"/>
        </w:rPr>
        <w:t>ega</w:t>
      </w:r>
      <w:r w:rsidRPr="00404B66">
        <w:rPr>
          <w:rFonts w:ascii="Arial" w:hAnsi="Arial" w:cs="Arial"/>
          <w:sz w:val="20"/>
          <w:szCs w:val="20"/>
        </w:rPr>
        <w:t xml:space="preserve"> direktor</w:t>
      </w:r>
      <w:r w:rsidR="000C1A18">
        <w:rPr>
          <w:rFonts w:ascii="Arial" w:hAnsi="Arial" w:cs="Arial"/>
          <w:sz w:val="20"/>
          <w:szCs w:val="20"/>
        </w:rPr>
        <w:t>ja</w:t>
      </w:r>
    </w:p>
    <w:p w:rsidR="000A3276" w:rsidRPr="00404B66" w:rsidRDefault="003606D7" w:rsidP="000A3276">
      <w:pPr>
        <w:spacing w:line="288" w:lineRule="auto"/>
        <w:ind w:left="4956" w:firstLine="708"/>
        <w:contextualSpacing/>
        <w:jc w:val="both"/>
        <w:rPr>
          <w:rFonts w:ascii="Arial" w:hAnsi="Arial" w:cs="Arial"/>
          <w:color w:val="FF0000"/>
          <w:sz w:val="20"/>
          <w:szCs w:val="20"/>
        </w:rPr>
      </w:pPr>
      <w:r w:rsidRPr="00404B66">
        <w:rPr>
          <w:rFonts w:ascii="Arial" w:hAnsi="Arial" w:cs="Arial"/>
          <w:sz w:val="20"/>
          <w:szCs w:val="20"/>
        </w:rPr>
        <w:t xml:space="preserve"> Direktorata za logistiko</w:t>
      </w:r>
    </w:p>
    <w:p w:rsidR="00585E4A" w:rsidRDefault="00585E4A" w:rsidP="000A3276">
      <w:pPr>
        <w:widowControl/>
        <w:tabs>
          <w:tab w:val="center" w:pos="7371"/>
        </w:tabs>
        <w:spacing w:line="288" w:lineRule="auto"/>
        <w:ind w:right="276"/>
        <w:contextualSpacing/>
        <w:jc w:val="both"/>
        <w:rPr>
          <w:rFonts w:ascii="Arial" w:hAnsi="Arial" w:cs="Arial"/>
          <w:bCs/>
          <w:sz w:val="20"/>
          <w:szCs w:val="20"/>
          <w:lang w:eastAsia="en-US"/>
        </w:rPr>
      </w:pPr>
    </w:p>
    <w:p w:rsidR="000A3276" w:rsidRPr="00404B66" w:rsidRDefault="003606D7" w:rsidP="000A3276">
      <w:pPr>
        <w:widowControl/>
        <w:tabs>
          <w:tab w:val="center" w:pos="7371"/>
        </w:tabs>
        <w:spacing w:line="288" w:lineRule="auto"/>
        <w:ind w:right="276"/>
        <w:contextualSpacing/>
        <w:jc w:val="both"/>
        <w:rPr>
          <w:rFonts w:ascii="Arial" w:hAnsi="Arial" w:cs="Arial"/>
          <w:bCs/>
          <w:sz w:val="20"/>
          <w:szCs w:val="20"/>
          <w:lang w:eastAsia="en-US"/>
        </w:rPr>
      </w:pPr>
      <w:r w:rsidRPr="00404B66">
        <w:rPr>
          <w:rFonts w:ascii="Arial" w:hAnsi="Arial" w:cs="Arial"/>
          <w:bCs/>
          <w:sz w:val="20"/>
          <w:szCs w:val="20"/>
          <w:lang w:eastAsia="en-US"/>
        </w:rPr>
        <w:t>Poslano:</w:t>
      </w:r>
    </w:p>
    <w:p w:rsidR="000A3276" w:rsidRPr="004E1ED4" w:rsidRDefault="003606D7" w:rsidP="000A3276">
      <w:pPr>
        <w:widowControl/>
        <w:numPr>
          <w:ilvl w:val="0"/>
          <w:numId w:val="5"/>
        </w:numPr>
        <w:spacing w:line="288" w:lineRule="auto"/>
        <w:contextualSpacing/>
        <w:jc w:val="both"/>
        <w:rPr>
          <w:rFonts w:ascii="Arial" w:hAnsi="Arial" w:cs="Arial"/>
          <w:sz w:val="20"/>
          <w:szCs w:val="20"/>
        </w:rPr>
      </w:pPr>
      <w:r w:rsidRPr="00404B66">
        <w:rPr>
          <w:rFonts w:ascii="Arial" w:hAnsi="Arial" w:cs="Arial"/>
          <w:sz w:val="20"/>
          <w:szCs w:val="20"/>
        </w:rPr>
        <w:t>Portal GOV.SI</w:t>
      </w:r>
      <w:r w:rsidR="00CD3A6C">
        <w:rPr>
          <w:rFonts w:ascii="Arial" w:hAnsi="Arial" w:cs="Arial"/>
          <w:sz w:val="20"/>
          <w:szCs w:val="20"/>
        </w:rPr>
        <w:t>.</w:t>
      </w:r>
    </w:p>
    <w:p w:rsidR="000A3276" w:rsidRPr="00404B66" w:rsidRDefault="003606D7" w:rsidP="000A3276">
      <w:pPr>
        <w:spacing w:line="288" w:lineRule="auto"/>
        <w:jc w:val="both"/>
        <w:rPr>
          <w:rFonts w:ascii="Arial" w:hAnsi="Arial" w:cs="Arial"/>
          <w:sz w:val="20"/>
          <w:szCs w:val="20"/>
        </w:rPr>
      </w:pPr>
      <w:r>
        <w:rPr>
          <w:rFonts w:ascii="Arial" w:hAnsi="Arial" w:cs="Arial"/>
          <w:sz w:val="20"/>
          <w:szCs w:val="20"/>
        </w:rPr>
        <w:br w:type="page"/>
      </w:r>
    </w:p>
    <w:p w:rsidR="000A3276" w:rsidRPr="00404B66" w:rsidRDefault="003606D7" w:rsidP="000C1A18">
      <w:pPr>
        <w:shd w:val="clear" w:color="auto" w:fill="B4C6E7" w:themeFill="accent1" w:themeFillTint="66"/>
        <w:tabs>
          <w:tab w:val="left" w:pos="7291"/>
        </w:tabs>
        <w:spacing w:after="120" w:line="288" w:lineRule="auto"/>
        <w:contextualSpacing/>
        <w:jc w:val="both"/>
        <w:rPr>
          <w:rFonts w:ascii="Arial" w:hAnsi="Arial" w:cs="Arial"/>
          <w:b/>
          <w:sz w:val="20"/>
          <w:szCs w:val="20"/>
          <w:lang w:eastAsia="en-US"/>
        </w:rPr>
      </w:pPr>
      <w:r w:rsidRPr="00404B66">
        <w:rPr>
          <w:rFonts w:ascii="Arial" w:hAnsi="Arial" w:cs="Arial"/>
          <w:b/>
          <w:sz w:val="20"/>
          <w:szCs w:val="20"/>
        </w:rPr>
        <w:lastRenderedPageBreak/>
        <w:t xml:space="preserve">PRILOGA </w:t>
      </w:r>
      <w:r w:rsidR="000C1A18">
        <w:rPr>
          <w:rFonts w:ascii="Arial" w:hAnsi="Arial" w:cs="Arial"/>
          <w:b/>
          <w:sz w:val="20"/>
          <w:szCs w:val="20"/>
        </w:rPr>
        <w:t>P</w:t>
      </w:r>
      <w:r w:rsidRPr="00404B66">
        <w:rPr>
          <w:rFonts w:ascii="Arial" w:hAnsi="Arial" w:cs="Arial"/>
          <w:b/>
          <w:sz w:val="20"/>
          <w:szCs w:val="20"/>
        </w:rPr>
        <w:t xml:space="preserve"> – PODATKI O PONUDNIKU</w:t>
      </w:r>
    </w:p>
    <w:p w:rsidR="000A3276" w:rsidRPr="00404B66" w:rsidRDefault="000A3276" w:rsidP="000A3276">
      <w:pPr>
        <w:spacing w:line="288" w:lineRule="auto"/>
        <w:jc w:val="both"/>
        <w:rPr>
          <w:rFonts w:ascii="Arial" w:hAnsi="Arial" w:cs="Arial"/>
          <w:b/>
          <w:sz w:val="20"/>
          <w:szCs w:val="20"/>
        </w:rPr>
      </w:pPr>
    </w:p>
    <w:p w:rsidR="000A3276" w:rsidRPr="00404B66" w:rsidRDefault="003606D7" w:rsidP="000A3276">
      <w:pPr>
        <w:spacing w:line="288" w:lineRule="auto"/>
        <w:jc w:val="both"/>
        <w:rPr>
          <w:rFonts w:ascii="Arial" w:hAnsi="Arial" w:cs="Arial"/>
          <w:b/>
          <w:sz w:val="20"/>
          <w:szCs w:val="20"/>
        </w:rPr>
      </w:pPr>
      <w:r w:rsidRPr="00404B66">
        <w:rPr>
          <w:rFonts w:ascii="Arial" w:hAnsi="Arial" w:cs="Arial"/>
          <w:b/>
          <w:sz w:val="20"/>
          <w:szCs w:val="20"/>
        </w:rPr>
        <w:t xml:space="preserve">JN MORS </w:t>
      </w:r>
      <w:r w:rsidR="000C1A18">
        <w:rPr>
          <w:rFonts w:ascii="Arial" w:hAnsi="Arial" w:cs="Arial"/>
          <w:b/>
          <w:sz w:val="20"/>
          <w:szCs w:val="20"/>
        </w:rPr>
        <w:t>158</w:t>
      </w:r>
      <w:r w:rsidRPr="006F139C">
        <w:rPr>
          <w:rFonts w:ascii="Arial" w:hAnsi="Arial" w:cs="Arial"/>
          <w:b/>
          <w:sz w:val="20"/>
          <w:szCs w:val="20"/>
        </w:rPr>
        <w:t>/2022-JNNV</w:t>
      </w:r>
      <w:r w:rsidRPr="00404B66">
        <w:rPr>
          <w:rFonts w:ascii="Arial" w:hAnsi="Arial" w:cs="Arial"/>
          <w:b/>
          <w:sz w:val="20"/>
          <w:szCs w:val="20"/>
        </w:rPr>
        <w:t xml:space="preserve">, </w:t>
      </w:r>
      <w:bookmarkStart w:id="5" w:name="_Hlk101862332"/>
      <w:r w:rsidR="000C1A18">
        <w:rPr>
          <w:rFonts w:ascii="Arial" w:hAnsi="Arial" w:cs="Arial"/>
          <w:b/>
          <w:sz w:val="20"/>
          <w:szCs w:val="20"/>
        </w:rPr>
        <w:t>Vzdrževanje informacijskega okolja Docker za aplikacijo MFERAC05</w:t>
      </w:r>
      <w:bookmarkEnd w:id="5"/>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spacing w:line="288" w:lineRule="auto"/>
        <w:jc w:val="both"/>
        <w:rPr>
          <w:rFonts w:ascii="Arial" w:hAnsi="Arial" w:cs="Arial"/>
          <w:sz w:val="20"/>
          <w:szCs w:val="20"/>
        </w:rPr>
      </w:pPr>
    </w:p>
    <w:p w:rsidR="000A3276" w:rsidRPr="00404B66" w:rsidRDefault="003606D7" w:rsidP="000A3276">
      <w:pPr>
        <w:widowControl/>
        <w:spacing w:line="288" w:lineRule="auto"/>
        <w:jc w:val="both"/>
        <w:outlineLvl w:val="0"/>
        <w:rPr>
          <w:rFonts w:ascii="Arial" w:hAnsi="Arial" w:cs="Arial"/>
          <w:b/>
          <w:sz w:val="20"/>
          <w:szCs w:val="20"/>
          <w:lang w:eastAsia="en-US"/>
        </w:rPr>
      </w:pPr>
      <w:r w:rsidRPr="00404B66">
        <w:rPr>
          <w:rFonts w:ascii="Arial" w:hAnsi="Arial" w:cs="Arial"/>
          <w:b/>
          <w:sz w:val="20"/>
          <w:szCs w:val="20"/>
          <w:lang w:eastAsia="en-US"/>
        </w:rPr>
        <w:t>PONUDBA ŠT.:</w:t>
      </w:r>
      <w:r w:rsidRPr="00404B66">
        <w:rPr>
          <w:rFonts w:ascii="Arial" w:hAnsi="Arial" w:cs="Arial"/>
          <w:b/>
          <w:sz w:val="20"/>
          <w:szCs w:val="20"/>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lang w:eastAsia="en-US"/>
        </w:rPr>
        <w:t xml:space="preserve">, z dne </w:t>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lang w:eastAsia="en-US"/>
        </w:rPr>
        <w:t>.</w:t>
      </w:r>
    </w:p>
    <w:p w:rsidR="000A3276" w:rsidRPr="00404B66" w:rsidRDefault="000A3276" w:rsidP="000A3276">
      <w:pPr>
        <w:widowControl/>
        <w:spacing w:line="288" w:lineRule="auto"/>
        <w:jc w:val="both"/>
        <w:outlineLvl w:val="0"/>
        <w:rPr>
          <w:rFonts w:ascii="Arial" w:hAnsi="Arial" w:cs="Arial"/>
          <w:b/>
          <w:sz w:val="20"/>
          <w:szCs w:val="20"/>
          <w:lang w:eastAsia="en-US"/>
        </w:rPr>
      </w:pPr>
    </w:p>
    <w:tbl>
      <w:tblPr>
        <w:tblW w:w="0" w:type="dxa"/>
        <w:tblLayout w:type="fixed"/>
        <w:tblLook w:val="04A0" w:firstRow="1" w:lastRow="0" w:firstColumn="1" w:lastColumn="0" w:noHBand="0" w:noVBand="1"/>
      </w:tblPr>
      <w:tblGrid>
        <w:gridCol w:w="5778"/>
        <w:gridCol w:w="3508"/>
      </w:tblGrid>
      <w:tr w:rsidR="00985B79" w:rsidTr="00052E9B">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0A3276" w:rsidRPr="00404B66" w:rsidRDefault="003606D7" w:rsidP="00052E9B">
            <w:pPr>
              <w:spacing w:line="288" w:lineRule="auto"/>
              <w:jc w:val="both"/>
              <w:rPr>
                <w:rFonts w:ascii="Arial" w:hAnsi="Arial" w:cs="Arial"/>
                <w:sz w:val="20"/>
                <w:szCs w:val="20"/>
              </w:rPr>
            </w:pPr>
            <w:r w:rsidRPr="00404B66">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0A3276" w:rsidRPr="00404B66" w:rsidRDefault="000A3276" w:rsidP="00052E9B">
            <w:pPr>
              <w:spacing w:line="288" w:lineRule="auto"/>
              <w:jc w:val="both"/>
              <w:rPr>
                <w:rFonts w:ascii="Arial" w:hAnsi="Arial" w:cs="Arial"/>
                <w:sz w:val="20"/>
                <w:szCs w:val="20"/>
              </w:rPr>
            </w:pPr>
          </w:p>
        </w:tc>
      </w:tr>
      <w:tr w:rsidR="00985B79"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404B66" w:rsidRDefault="003606D7" w:rsidP="00052E9B">
            <w:pPr>
              <w:spacing w:line="288" w:lineRule="auto"/>
              <w:jc w:val="both"/>
              <w:rPr>
                <w:rFonts w:ascii="Arial" w:hAnsi="Arial" w:cs="Arial"/>
                <w:sz w:val="20"/>
                <w:szCs w:val="20"/>
              </w:rPr>
            </w:pPr>
            <w:r w:rsidRPr="00404B66">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404B66" w:rsidRDefault="000A3276" w:rsidP="00052E9B">
            <w:pPr>
              <w:spacing w:line="288" w:lineRule="auto"/>
              <w:jc w:val="both"/>
              <w:rPr>
                <w:rFonts w:ascii="Arial" w:hAnsi="Arial" w:cs="Arial"/>
                <w:sz w:val="20"/>
                <w:szCs w:val="20"/>
              </w:rPr>
            </w:pPr>
          </w:p>
        </w:tc>
      </w:tr>
      <w:tr w:rsidR="00985B79"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404B66" w:rsidRDefault="003606D7" w:rsidP="00052E9B">
            <w:pPr>
              <w:spacing w:line="288" w:lineRule="auto"/>
              <w:jc w:val="both"/>
              <w:rPr>
                <w:rFonts w:ascii="Arial" w:hAnsi="Arial" w:cs="Arial"/>
                <w:sz w:val="20"/>
                <w:szCs w:val="20"/>
              </w:rPr>
            </w:pPr>
            <w:r w:rsidRPr="00404B66">
              <w:rPr>
                <w:rFonts w:ascii="Arial" w:hAnsi="Arial" w:cs="Arial"/>
                <w:sz w:val="20"/>
                <w:szCs w:val="20"/>
              </w:rPr>
              <w:t xml:space="preserve">NASLOV </w:t>
            </w:r>
            <w:r w:rsidR="00656DA1">
              <w:rPr>
                <w:rFonts w:ascii="Arial" w:hAnsi="Arial" w:cs="Arial"/>
                <w:sz w:val="20"/>
                <w:szCs w:val="20"/>
              </w:rPr>
              <w:t xml:space="preserve">(SEDEŽ) </w:t>
            </w:r>
            <w:r w:rsidRPr="00404B66">
              <w:rPr>
                <w:rFonts w:ascii="Arial" w:hAnsi="Arial" w:cs="Arial"/>
                <w:sz w:val="20"/>
                <w:szCs w:val="20"/>
              </w:rPr>
              <w:t>PONUDNIKA</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404B66" w:rsidRDefault="000A3276" w:rsidP="00052E9B">
            <w:pPr>
              <w:spacing w:line="288" w:lineRule="auto"/>
              <w:jc w:val="both"/>
              <w:rPr>
                <w:rFonts w:ascii="Arial" w:hAnsi="Arial" w:cs="Arial"/>
                <w:sz w:val="20"/>
                <w:szCs w:val="20"/>
              </w:rPr>
            </w:pPr>
          </w:p>
        </w:tc>
      </w:tr>
      <w:tr w:rsidR="00985B79"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404B66" w:rsidRDefault="003606D7" w:rsidP="00052E9B">
            <w:pPr>
              <w:spacing w:line="288" w:lineRule="auto"/>
              <w:jc w:val="both"/>
              <w:rPr>
                <w:rFonts w:ascii="Arial" w:hAnsi="Arial" w:cs="Arial"/>
                <w:sz w:val="20"/>
                <w:szCs w:val="20"/>
              </w:rPr>
            </w:pPr>
            <w:r w:rsidRPr="00404B66">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404B66" w:rsidRDefault="000A3276" w:rsidP="00052E9B">
            <w:pPr>
              <w:spacing w:line="288" w:lineRule="auto"/>
              <w:jc w:val="both"/>
              <w:rPr>
                <w:rFonts w:ascii="Arial" w:hAnsi="Arial" w:cs="Arial"/>
                <w:sz w:val="20"/>
                <w:szCs w:val="20"/>
              </w:rPr>
            </w:pPr>
          </w:p>
        </w:tc>
      </w:tr>
      <w:tr w:rsidR="00985B79"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404B66" w:rsidRDefault="003606D7" w:rsidP="00052E9B">
            <w:pPr>
              <w:spacing w:line="288" w:lineRule="auto"/>
              <w:jc w:val="both"/>
              <w:rPr>
                <w:rFonts w:ascii="Arial" w:hAnsi="Arial" w:cs="Arial"/>
                <w:sz w:val="20"/>
                <w:szCs w:val="20"/>
              </w:rPr>
            </w:pPr>
            <w:r w:rsidRPr="00404B66">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404B66" w:rsidRDefault="000A3276" w:rsidP="00052E9B">
            <w:pPr>
              <w:spacing w:line="288" w:lineRule="auto"/>
              <w:jc w:val="both"/>
              <w:rPr>
                <w:rFonts w:ascii="Arial" w:hAnsi="Arial" w:cs="Arial"/>
                <w:sz w:val="20"/>
                <w:szCs w:val="20"/>
              </w:rPr>
            </w:pPr>
          </w:p>
        </w:tc>
      </w:tr>
      <w:tr w:rsidR="00985B79"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404B66" w:rsidRDefault="003606D7" w:rsidP="00052E9B">
            <w:pPr>
              <w:spacing w:line="288" w:lineRule="auto"/>
              <w:jc w:val="both"/>
              <w:rPr>
                <w:rFonts w:ascii="Arial" w:hAnsi="Arial" w:cs="Arial"/>
                <w:sz w:val="20"/>
                <w:szCs w:val="20"/>
              </w:rPr>
            </w:pPr>
            <w:r w:rsidRPr="00404B66">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404B66" w:rsidRDefault="000A3276" w:rsidP="00052E9B">
            <w:pPr>
              <w:spacing w:line="288" w:lineRule="auto"/>
              <w:jc w:val="both"/>
              <w:rPr>
                <w:rFonts w:ascii="Arial" w:hAnsi="Arial" w:cs="Arial"/>
                <w:sz w:val="20"/>
                <w:szCs w:val="20"/>
              </w:rPr>
            </w:pPr>
          </w:p>
        </w:tc>
      </w:tr>
      <w:tr w:rsidR="00985B79"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404B66" w:rsidRDefault="003606D7" w:rsidP="00052E9B">
            <w:pPr>
              <w:spacing w:line="288" w:lineRule="auto"/>
              <w:jc w:val="both"/>
              <w:rPr>
                <w:rFonts w:ascii="Arial" w:hAnsi="Arial" w:cs="Arial"/>
                <w:sz w:val="20"/>
                <w:szCs w:val="20"/>
              </w:rPr>
            </w:pPr>
            <w:r w:rsidRPr="00404B66">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404B66" w:rsidRDefault="000A3276" w:rsidP="00052E9B">
            <w:pPr>
              <w:spacing w:line="288" w:lineRule="auto"/>
              <w:jc w:val="both"/>
              <w:rPr>
                <w:rFonts w:ascii="Arial" w:hAnsi="Arial" w:cs="Arial"/>
                <w:sz w:val="20"/>
                <w:szCs w:val="20"/>
              </w:rPr>
            </w:pPr>
          </w:p>
        </w:tc>
      </w:tr>
      <w:tr w:rsidR="00985B79"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404B66" w:rsidRDefault="003606D7" w:rsidP="00052E9B">
            <w:pPr>
              <w:spacing w:line="288" w:lineRule="auto"/>
              <w:jc w:val="both"/>
              <w:rPr>
                <w:rFonts w:ascii="Arial" w:hAnsi="Arial" w:cs="Arial"/>
                <w:sz w:val="20"/>
                <w:szCs w:val="20"/>
              </w:rPr>
            </w:pPr>
            <w:r w:rsidRPr="00404B66">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404B66" w:rsidRDefault="000A3276" w:rsidP="00052E9B">
            <w:pPr>
              <w:spacing w:line="288" w:lineRule="auto"/>
              <w:jc w:val="both"/>
              <w:rPr>
                <w:rFonts w:ascii="Arial" w:hAnsi="Arial" w:cs="Arial"/>
                <w:sz w:val="20"/>
                <w:szCs w:val="20"/>
              </w:rPr>
            </w:pPr>
          </w:p>
        </w:tc>
      </w:tr>
      <w:tr w:rsidR="00985B79"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404B66" w:rsidRDefault="003606D7" w:rsidP="00052E9B">
            <w:pPr>
              <w:spacing w:line="288" w:lineRule="auto"/>
              <w:jc w:val="both"/>
              <w:rPr>
                <w:rFonts w:ascii="Arial" w:hAnsi="Arial" w:cs="Arial"/>
                <w:sz w:val="20"/>
                <w:szCs w:val="20"/>
              </w:rPr>
            </w:pPr>
            <w:r w:rsidRPr="00404B66">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404B66" w:rsidRDefault="000A3276" w:rsidP="00052E9B">
            <w:pPr>
              <w:spacing w:line="288" w:lineRule="auto"/>
              <w:jc w:val="both"/>
              <w:rPr>
                <w:rFonts w:ascii="Arial" w:hAnsi="Arial" w:cs="Arial"/>
                <w:sz w:val="20"/>
                <w:szCs w:val="20"/>
              </w:rPr>
            </w:pPr>
          </w:p>
        </w:tc>
      </w:tr>
      <w:tr w:rsidR="00985B79"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404B66" w:rsidRDefault="003606D7" w:rsidP="00052E9B">
            <w:pPr>
              <w:spacing w:line="288" w:lineRule="auto"/>
              <w:jc w:val="both"/>
              <w:rPr>
                <w:rFonts w:ascii="Arial" w:hAnsi="Arial" w:cs="Arial"/>
                <w:sz w:val="20"/>
                <w:szCs w:val="20"/>
              </w:rPr>
            </w:pPr>
            <w:r w:rsidRPr="00404B66">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404B66" w:rsidRDefault="000A3276" w:rsidP="00052E9B">
            <w:pPr>
              <w:spacing w:line="288" w:lineRule="auto"/>
              <w:jc w:val="both"/>
              <w:rPr>
                <w:rFonts w:ascii="Arial" w:hAnsi="Arial" w:cs="Arial"/>
                <w:sz w:val="20"/>
                <w:szCs w:val="20"/>
              </w:rPr>
            </w:pPr>
          </w:p>
        </w:tc>
      </w:tr>
      <w:tr w:rsidR="00985B79"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404B66" w:rsidRDefault="003606D7" w:rsidP="00052E9B">
            <w:pPr>
              <w:spacing w:line="288" w:lineRule="auto"/>
              <w:jc w:val="both"/>
              <w:rPr>
                <w:rFonts w:ascii="Arial" w:hAnsi="Arial" w:cs="Arial"/>
                <w:sz w:val="20"/>
                <w:szCs w:val="20"/>
              </w:rPr>
            </w:pPr>
            <w:r w:rsidRPr="00404B66">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404B66" w:rsidRDefault="000A3276" w:rsidP="00052E9B">
            <w:pPr>
              <w:spacing w:line="288" w:lineRule="auto"/>
              <w:jc w:val="both"/>
              <w:rPr>
                <w:rFonts w:ascii="Arial" w:hAnsi="Arial" w:cs="Arial"/>
                <w:sz w:val="20"/>
                <w:szCs w:val="20"/>
              </w:rPr>
            </w:pPr>
          </w:p>
        </w:tc>
      </w:tr>
      <w:tr w:rsidR="00985B79" w:rsidTr="00052E9B">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0A3276" w:rsidRPr="00404B66" w:rsidRDefault="003606D7" w:rsidP="00052E9B">
            <w:pPr>
              <w:spacing w:line="288" w:lineRule="auto"/>
              <w:jc w:val="both"/>
              <w:rPr>
                <w:rFonts w:ascii="Arial" w:hAnsi="Arial" w:cs="Arial"/>
                <w:sz w:val="20"/>
                <w:szCs w:val="20"/>
              </w:rPr>
            </w:pPr>
            <w:r w:rsidRPr="00404B66">
              <w:rPr>
                <w:rFonts w:ascii="Arial" w:hAnsi="Arial" w:cs="Arial"/>
                <w:sz w:val="20"/>
                <w:szCs w:val="20"/>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0A3276" w:rsidRPr="00404B66" w:rsidRDefault="000A3276" w:rsidP="00052E9B">
            <w:pPr>
              <w:spacing w:line="288" w:lineRule="auto"/>
              <w:jc w:val="both"/>
              <w:rPr>
                <w:rFonts w:ascii="Arial" w:hAnsi="Arial" w:cs="Arial"/>
                <w:sz w:val="20"/>
                <w:szCs w:val="20"/>
              </w:rPr>
            </w:pPr>
          </w:p>
        </w:tc>
      </w:tr>
    </w:tbl>
    <w:p w:rsidR="000A3276" w:rsidRPr="00404B66" w:rsidRDefault="000A3276" w:rsidP="000A3276">
      <w:pPr>
        <w:spacing w:line="288" w:lineRule="auto"/>
        <w:jc w:val="both"/>
        <w:rPr>
          <w:rFonts w:ascii="Arial" w:hAnsi="Arial" w:cs="Arial"/>
          <w:b/>
          <w:sz w:val="20"/>
          <w:szCs w:val="20"/>
          <w:lang w:eastAsia="en-US"/>
        </w:rPr>
      </w:pPr>
    </w:p>
    <w:p w:rsidR="000A3276" w:rsidRPr="00404B66" w:rsidRDefault="000A3276" w:rsidP="000A3276">
      <w:pPr>
        <w:spacing w:line="288" w:lineRule="auto"/>
        <w:jc w:val="both"/>
        <w:rPr>
          <w:rFonts w:ascii="Arial" w:hAnsi="Arial" w:cs="Arial"/>
          <w:b/>
          <w:sz w:val="20"/>
          <w:szCs w:val="20"/>
        </w:rPr>
      </w:pPr>
    </w:p>
    <w:p w:rsidR="000A3276" w:rsidRPr="00404B66" w:rsidRDefault="000A3276" w:rsidP="000A3276">
      <w:pPr>
        <w:spacing w:line="288" w:lineRule="auto"/>
        <w:jc w:val="both"/>
        <w:rPr>
          <w:rFonts w:ascii="Arial" w:hAnsi="Arial" w:cs="Arial"/>
          <w:b/>
          <w:sz w:val="20"/>
          <w:szCs w:val="20"/>
        </w:rPr>
      </w:pPr>
    </w:p>
    <w:p w:rsidR="000A3276" w:rsidRPr="00404B66" w:rsidRDefault="000A3276" w:rsidP="000A3276">
      <w:pPr>
        <w:spacing w:line="288" w:lineRule="auto"/>
        <w:jc w:val="both"/>
        <w:rPr>
          <w:rFonts w:ascii="Arial" w:hAnsi="Arial" w:cs="Arial"/>
          <w:b/>
          <w:sz w:val="20"/>
          <w:szCs w:val="20"/>
        </w:rPr>
      </w:pPr>
    </w:p>
    <w:tbl>
      <w:tblPr>
        <w:tblW w:w="0" w:type="auto"/>
        <w:jc w:val="center"/>
        <w:tblLayout w:type="fixed"/>
        <w:tblLook w:val="04A0" w:firstRow="1" w:lastRow="0" w:firstColumn="1" w:lastColumn="0" w:noHBand="0" w:noVBand="1"/>
      </w:tblPr>
      <w:tblGrid>
        <w:gridCol w:w="3285"/>
        <w:gridCol w:w="1785"/>
        <w:gridCol w:w="4536"/>
      </w:tblGrid>
      <w:tr w:rsidR="00985B79" w:rsidTr="00052E9B">
        <w:trPr>
          <w:jc w:val="center"/>
        </w:trPr>
        <w:tc>
          <w:tcPr>
            <w:tcW w:w="3285" w:type="dxa"/>
            <w:hideMark/>
          </w:tcPr>
          <w:p w:rsidR="000A3276" w:rsidRPr="00404B66" w:rsidRDefault="003606D7" w:rsidP="00052E9B">
            <w:pPr>
              <w:spacing w:line="288" w:lineRule="auto"/>
              <w:ind w:left="284"/>
              <w:contextualSpacing/>
              <w:jc w:val="both"/>
              <w:rPr>
                <w:rFonts w:ascii="Arial" w:hAnsi="Arial" w:cs="Arial"/>
                <w:b/>
                <w:color w:val="000000"/>
                <w:sz w:val="20"/>
                <w:szCs w:val="20"/>
              </w:rPr>
            </w:pPr>
            <w:bookmarkStart w:id="6" w:name="_Hlk101862697"/>
            <w:r w:rsidRPr="00404B66">
              <w:rPr>
                <w:rFonts w:ascii="Arial" w:hAnsi="Arial" w:cs="Arial"/>
                <w:b/>
                <w:color w:val="000000"/>
                <w:sz w:val="20"/>
                <w:szCs w:val="20"/>
              </w:rPr>
              <w:t>_____________________</w:t>
            </w:r>
          </w:p>
        </w:tc>
        <w:tc>
          <w:tcPr>
            <w:tcW w:w="1785" w:type="dxa"/>
          </w:tcPr>
          <w:p w:rsidR="000A3276" w:rsidRPr="00404B66" w:rsidRDefault="000A3276" w:rsidP="00052E9B">
            <w:pPr>
              <w:spacing w:line="288" w:lineRule="auto"/>
              <w:ind w:left="284"/>
              <w:contextualSpacing/>
              <w:jc w:val="both"/>
              <w:rPr>
                <w:rFonts w:ascii="Arial" w:hAnsi="Arial" w:cs="Arial"/>
                <w:b/>
                <w:color w:val="000000"/>
                <w:sz w:val="20"/>
                <w:szCs w:val="20"/>
              </w:rPr>
            </w:pPr>
          </w:p>
        </w:tc>
        <w:tc>
          <w:tcPr>
            <w:tcW w:w="4536" w:type="dxa"/>
            <w:hideMark/>
          </w:tcPr>
          <w:p w:rsidR="000A3276" w:rsidRPr="00404B66" w:rsidRDefault="003606D7" w:rsidP="00052E9B">
            <w:pPr>
              <w:spacing w:line="288" w:lineRule="auto"/>
              <w:ind w:left="284"/>
              <w:contextualSpacing/>
              <w:jc w:val="both"/>
              <w:rPr>
                <w:rFonts w:ascii="Arial" w:hAnsi="Arial" w:cs="Arial"/>
                <w:b/>
                <w:color w:val="000000"/>
                <w:sz w:val="20"/>
                <w:szCs w:val="20"/>
              </w:rPr>
            </w:pPr>
            <w:r w:rsidRPr="00404B66">
              <w:rPr>
                <w:rFonts w:ascii="Arial" w:hAnsi="Arial" w:cs="Arial"/>
                <w:b/>
                <w:color w:val="000000"/>
                <w:sz w:val="20"/>
                <w:szCs w:val="20"/>
              </w:rPr>
              <w:t>_______________________________</w:t>
            </w:r>
          </w:p>
        </w:tc>
      </w:tr>
      <w:tr w:rsidR="00985B79" w:rsidTr="00052E9B">
        <w:trPr>
          <w:jc w:val="center"/>
        </w:trPr>
        <w:tc>
          <w:tcPr>
            <w:tcW w:w="3285" w:type="dxa"/>
            <w:hideMark/>
          </w:tcPr>
          <w:p w:rsidR="000A3276" w:rsidRPr="00404B66" w:rsidRDefault="003606D7" w:rsidP="00CD3A6C">
            <w:pPr>
              <w:spacing w:line="288" w:lineRule="auto"/>
              <w:ind w:left="284"/>
              <w:contextualSpacing/>
              <w:jc w:val="center"/>
              <w:rPr>
                <w:rFonts w:ascii="Arial" w:hAnsi="Arial" w:cs="Arial"/>
                <w:i/>
                <w:color w:val="000000"/>
                <w:sz w:val="20"/>
                <w:szCs w:val="20"/>
              </w:rPr>
            </w:pPr>
            <w:r w:rsidRPr="00404B66">
              <w:rPr>
                <w:rFonts w:ascii="Arial" w:hAnsi="Arial" w:cs="Arial"/>
                <w:i/>
                <w:color w:val="000000"/>
                <w:sz w:val="20"/>
                <w:szCs w:val="20"/>
              </w:rPr>
              <w:t>Kraj in datum</w:t>
            </w:r>
          </w:p>
        </w:tc>
        <w:tc>
          <w:tcPr>
            <w:tcW w:w="1785" w:type="dxa"/>
            <w:hideMark/>
          </w:tcPr>
          <w:p w:rsidR="000A3276" w:rsidRPr="00404B66" w:rsidRDefault="003606D7" w:rsidP="00052E9B">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Žig</w:t>
            </w:r>
          </w:p>
        </w:tc>
        <w:tc>
          <w:tcPr>
            <w:tcW w:w="4536" w:type="dxa"/>
            <w:hideMark/>
          </w:tcPr>
          <w:p w:rsidR="000A3276" w:rsidRPr="00404B66" w:rsidRDefault="003606D7" w:rsidP="00CD3A6C">
            <w:pPr>
              <w:spacing w:line="288" w:lineRule="auto"/>
              <w:ind w:left="284"/>
              <w:contextualSpacing/>
              <w:jc w:val="center"/>
              <w:rPr>
                <w:rFonts w:ascii="Arial" w:hAnsi="Arial" w:cs="Arial"/>
                <w:i/>
                <w:color w:val="000000"/>
                <w:sz w:val="20"/>
                <w:szCs w:val="20"/>
              </w:rPr>
            </w:pPr>
            <w:r w:rsidRPr="00404B66">
              <w:rPr>
                <w:rFonts w:ascii="Arial" w:hAnsi="Arial" w:cs="Arial"/>
                <w:i/>
                <w:color w:val="000000"/>
                <w:sz w:val="20"/>
                <w:szCs w:val="20"/>
              </w:rPr>
              <w:t>Podpis odgovorne osebe</w:t>
            </w:r>
          </w:p>
        </w:tc>
      </w:tr>
      <w:bookmarkEnd w:id="6"/>
    </w:tbl>
    <w:p w:rsidR="000A3276" w:rsidRPr="00404B66" w:rsidRDefault="000A3276" w:rsidP="000A3276">
      <w:pPr>
        <w:spacing w:line="288" w:lineRule="auto"/>
        <w:jc w:val="both"/>
        <w:rPr>
          <w:rFonts w:ascii="Arial" w:hAnsi="Arial" w:cs="Arial"/>
          <w:b/>
          <w:sz w:val="20"/>
          <w:szCs w:val="20"/>
        </w:rPr>
        <w:sectPr w:rsidR="000A3276" w:rsidRPr="00404B66">
          <w:footerReference w:type="default" r:id="rId10"/>
          <w:pgSz w:w="11900" w:h="16840"/>
          <w:pgMar w:top="1418" w:right="1418" w:bottom="1418" w:left="1418" w:header="964" w:footer="794" w:gutter="0"/>
          <w:cols w:space="708"/>
        </w:sectPr>
      </w:pPr>
    </w:p>
    <w:p w:rsidR="000A3276" w:rsidRPr="006A486F" w:rsidRDefault="003606D7" w:rsidP="001B1633">
      <w:pPr>
        <w:shd w:val="clear" w:color="auto" w:fill="B4C6E7" w:themeFill="accent1" w:themeFillTint="66"/>
        <w:tabs>
          <w:tab w:val="left" w:pos="7291"/>
        </w:tabs>
        <w:spacing w:after="120" w:line="288" w:lineRule="auto"/>
        <w:contextualSpacing/>
        <w:jc w:val="both"/>
        <w:rPr>
          <w:rFonts w:ascii="Arial" w:hAnsi="Arial" w:cs="Arial"/>
          <w:b/>
          <w:sz w:val="20"/>
          <w:szCs w:val="20"/>
        </w:rPr>
      </w:pPr>
      <w:r w:rsidRPr="006A486F">
        <w:rPr>
          <w:rFonts w:ascii="Arial" w:hAnsi="Arial" w:cs="Arial"/>
          <w:b/>
          <w:sz w:val="20"/>
          <w:szCs w:val="20"/>
        </w:rPr>
        <w:lastRenderedPageBreak/>
        <w:t xml:space="preserve">PRILOGA </w:t>
      </w:r>
      <w:r w:rsidR="000C1A18">
        <w:rPr>
          <w:rFonts w:ascii="Arial" w:hAnsi="Arial" w:cs="Arial"/>
          <w:b/>
          <w:sz w:val="20"/>
          <w:szCs w:val="20"/>
        </w:rPr>
        <w:t>OP</w:t>
      </w:r>
      <w:r w:rsidRPr="006A486F">
        <w:rPr>
          <w:rFonts w:ascii="Arial" w:hAnsi="Arial" w:cs="Arial"/>
          <w:b/>
          <w:sz w:val="20"/>
          <w:szCs w:val="20"/>
        </w:rPr>
        <w:t xml:space="preserve"> </w:t>
      </w:r>
    </w:p>
    <w:p w:rsidR="000A3276" w:rsidRPr="00404B66" w:rsidRDefault="000A3276" w:rsidP="000A3276">
      <w:pPr>
        <w:widowControl/>
        <w:spacing w:line="288" w:lineRule="auto"/>
        <w:contextualSpacing/>
        <w:rPr>
          <w:rFonts w:ascii="Arial" w:hAnsi="Arial" w:cs="Arial"/>
          <w:b/>
          <w:sz w:val="22"/>
          <w:szCs w:val="20"/>
          <w:lang w:val="en-GB"/>
        </w:rPr>
      </w:pPr>
    </w:p>
    <w:p w:rsidR="000A3276" w:rsidRPr="00DF543C" w:rsidRDefault="003606D7" w:rsidP="000A3276">
      <w:pPr>
        <w:spacing w:line="288" w:lineRule="auto"/>
        <w:jc w:val="center"/>
        <w:rPr>
          <w:rFonts w:ascii="Arial" w:hAnsi="Arial" w:cs="Arial"/>
          <w:sz w:val="20"/>
          <w:szCs w:val="20"/>
        </w:rPr>
      </w:pPr>
      <w:r w:rsidRPr="00DF543C">
        <w:rPr>
          <w:rFonts w:ascii="Arial" w:hAnsi="Arial" w:cs="Arial"/>
          <w:b/>
          <w:sz w:val="20"/>
          <w:szCs w:val="20"/>
        </w:rPr>
        <w:t>IZJAVA O OMEJITVAH POSLOVANJA</w:t>
      </w:r>
      <w:r w:rsidRPr="00DF543C">
        <w:rPr>
          <w:rFonts w:ascii="Arial" w:hAnsi="Arial" w:cs="Arial"/>
          <w:b/>
          <w:sz w:val="20"/>
          <w:szCs w:val="20"/>
          <w:vertAlign w:val="superscript"/>
        </w:rPr>
        <w:t>1</w:t>
      </w:r>
    </w:p>
    <w:p w:rsidR="000A3276" w:rsidRPr="006F139C" w:rsidRDefault="003606D7" w:rsidP="000A3276">
      <w:pPr>
        <w:spacing w:line="288" w:lineRule="auto"/>
        <w:jc w:val="center"/>
        <w:rPr>
          <w:rFonts w:ascii="Arial" w:hAnsi="Arial" w:cs="Arial"/>
          <w:b/>
          <w:bCs/>
          <w:color w:val="FF0000"/>
          <w:sz w:val="20"/>
          <w:szCs w:val="20"/>
        </w:rPr>
      </w:pPr>
      <w:r w:rsidRPr="006F139C">
        <w:rPr>
          <w:rFonts w:ascii="Arial" w:hAnsi="Arial" w:cs="Arial"/>
          <w:b/>
          <w:bCs/>
          <w:sz w:val="20"/>
          <w:szCs w:val="20"/>
        </w:rPr>
        <w:t>MORS 1</w:t>
      </w:r>
      <w:r w:rsidR="000C1A18">
        <w:rPr>
          <w:rFonts w:ascii="Arial" w:hAnsi="Arial" w:cs="Arial"/>
          <w:b/>
          <w:bCs/>
          <w:sz w:val="20"/>
          <w:szCs w:val="20"/>
        </w:rPr>
        <w:t>58</w:t>
      </w:r>
      <w:r w:rsidRPr="006F139C">
        <w:rPr>
          <w:rFonts w:ascii="Arial" w:hAnsi="Arial" w:cs="Arial"/>
          <w:b/>
          <w:bCs/>
          <w:sz w:val="20"/>
          <w:szCs w:val="20"/>
        </w:rPr>
        <w:t>/2022-JNNV</w:t>
      </w:r>
    </w:p>
    <w:p w:rsidR="00E844BC" w:rsidRDefault="000C1A18" w:rsidP="00E844BC">
      <w:pPr>
        <w:pBdr>
          <w:bottom w:val="single" w:sz="12" w:space="1" w:color="auto"/>
        </w:pBdr>
        <w:spacing w:line="288" w:lineRule="auto"/>
        <w:jc w:val="center"/>
        <w:rPr>
          <w:rFonts w:ascii="Arial" w:hAnsi="Arial" w:cs="Arial"/>
          <w:b/>
          <w:sz w:val="20"/>
          <w:szCs w:val="20"/>
        </w:rPr>
      </w:pPr>
      <w:r>
        <w:rPr>
          <w:rFonts w:ascii="Arial" w:hAnsi="Arial" w:cs="Arial"/>
          <w:b/>
          <w:sz w:val="20"/>
          <w:szCs w:val="20"/>
        </w:rPr>
        <w:t>Vzdrževanje informacijskega okolja Docker za aplikacijo MFERAC05</w:t>
      </w:r>
    </w:p>
    <w:p w:rsidR="00E844BC" w:rsidRPr="00DF543C" w:rsidRDefault="00E844BC" w:rsidP="00E844BC">
      <w:pPr>
        <w:pBdr>
          <w:bottom w:val="single" w:sz="12" w:space="1" w:color="auto"/>
        </w:pBdr>
        <w:spacing w:line="288" w:lineRule="auto"/>
        <w:jc w:val="center"/>
        <w:rPr>
          <w:rFonts w:ascii="Arial" w:hAnsi="Arial" w:cs="Arial"/>
          <w:sz w:val="20"/>
          <w:szCs w:val="20"/>
        </w:rPr>
      </w:pPr>
    </w:p>
    <w:p w:rsidR="000A3276" w:rsidRPr="00DF543C" w:rsidRDefault="000A3276" w:rsidP="000A3276">
      <w:pPr>
        <w:pBdr>
          <w:bottom w:val="single" w:sz="12" w:space="1" w:color="auto"/>
        </w:pBdr>
        <w:spacing w:line="288" w:lineRule="auto"/>
        <w:jc w:val="both"/>
        <w:rPr>
          <w:rFonts w:ascii="Arial" w:hAnsi="Arial" w:cs="Arial"/>
          <w:sz w:val="20"/>
          <w:szCs w:val="20"/>
        </w:rPr>
      </w:pPr>
    </w:p>
    <w:p w:rsidR="000A3276" w:rsidRPr="00DF543C" w:rsidRDefault="003606D7" w:rsidP="000A3276">
      <w:pPr>
        <w:spacing w:line="288" w:lineRule="auto"/>
        <w:jc w:val="both"/>
        <w:rPr>
          <w:rFonts w:ascii="Arial" w:hAnsi="Arial" w:cs="Arial"/>
          <w:b/>
          <w:i/>
          <w:sz w:val="20"/>
          <w:szCs w:val="20"/>
          <w:u w:val="single"/>
        </w:rPr>
      </w:pPr>
      <w:r w:rsidRPr="00DF543C">
        <w:rPr>
          <w:rFonts w:ascii="Arial" w:hAnsi="Arial" w:cs="Arial"/>
          <w:b/>
          <w:i/>
          <w:sz w:val="20"/>
          <w:szCs w:val="20"/>
          <w:u w:val="single"/>
        </w:rPr>
        <w:t xml:space="preserve"> (NAVEDBA IMENA IN PRIIMKA FIZIČNE OSEBE</w:t>
      </w:r>
      <w:r w:rsidRPr="00DF543C">
        <w:rPr>
          <w:rFonts w:ascii="Arial" w:hAnsi="Arial" w:cs="Arial"/>
          <w:b/>
          <w:i/>
          <w:sz w:val="20"/>
          <w:szCs w:val="20"/>
          <w:u w:val="single"/>
          <w:vertAlign w:val="superscript"/>
        </w:rPr>
        <w:t>2</w:t>
      </w:r>
      <w:r w:rsidRPr="00DF543C">
        <w:rPr>
          <w:rFonts w:ascii="Arial" w:hAnsi="Arial" w:cs="Arial"/>
          <w:b/>
          <w:i/>
          <w:sz w:val="20"/>
          <w:szCs w:val="20"/>
          <w:u w:val="single"/>
        </w:rPr>
        <w:t xml:space="preserve"> ALI ODGOVORNE OSEBE</w:t>
      </w:r>
      <w:r w:rsidRPr="00DF543C">
        <w:rPr>
          <w:rFonts w:ascii="Arial" w:hAnsi="Arial" w:cs="Arial"/>
          <w:b/>
          <w:i/>
          <w:sz w:val="20"/>
          <w:szCs w:val="20"/>
          <w:u w:val="single"/>
          <w:vertAlign w:val="superscript"/>
        </w:rPr>
        <w:t>3</w:t>
      </w:r>
      <w:r w:rsidRPr="00DF543C">
        <w:rPr>
          <w:rFonts w:ascii="Arial" w:hAnsi="Arial" w:cs="Arial"/>
          <w:b/>
          <w:i/>
          <w:sz w:val="20"/>
          <w:szCs w:val="20"/>
          <w:u w:val="single"/>
        </w:rPr>
        <w:t xml:space="preserve"> GOSPODARSKEGA SUBJEKTA)</w:t>
      </w:r>
    </w:p>
    <w:p w:rsidR="000A3276" w:rsidRPr="00DF543C" w:rsidRDefault="003606D7" w:rsidP="000A3276">
      <w:pPr>
        <w:spacing w:line="288" w:lineRule="auto"/>
        <w:jc w:val="both"/>
        <w:rPr>
          <w:rFonts w:ascii="Arial" w:hAnsi="Arial" w:cs="Arial"/>
          <w:sz w:val="20"/>
          <w:szCs w:val="20"/>
        </w:rPr>
      </w:pPr>
      <w:r w:rsidRPr="00DF543C">
        <w:rPr>
          <w:rFonts w:ascii="Arial" w:hAnsi="Arial" w:cs="Arial"/>
          <w:sz w:val="20"/>
          <w:szCs w:val="20"/>
        </w:rPr>
        <w:t xml:space="preserve">izjavljam, da gospodarski subjekt </w:t>
      </w:r>
      <w:r w:rsidRPr="00DF543C">
        <w:rPr>
          <w:rFonts w:ascii="Arial" w:hAnsi="Arial" w:cs="Arial"/>
          <w:b/>
          <w:i/>
          <w:sz w:val="20"/>
          <w:szCs w:val="20"/>
          <w:u w:val="single"/>
        </w:rPr>
        <w:t>(NAVEDBA GOSPODARSKEGA SUBJEKTA</w:t>
      </w:r>
      <w:r w:rsidRPr="00DF543C">
        <w:rPr>
          <w:rFonts w:ascii="Arial" w:hAnsi="Arial" w:cs="Arial"/>
          <w:b/>
          <w:i/>
          <w:sz w:val="20"/>
          <w:szCs w:val="20"/>
          <w:u w:val="single"/>
          <w:vertAlign w:val="superscript"/>
        </w:rPr>
        <w:t>4</w:t>
      </w:r>
      <w:r w:rsidRPr="00DF543C">
        <w:rPr>
          <w:rFonts w:ascii="Arial" w:hAnsi="Arial" w:cs="Arial"/>
          <w:b/>
          <w:i/>
          <w:sz w:val="20"/>
          <w:szCs w:val="20"/>
          <w:u w:val="single"/>
        </w:rPr>
        <w:t>)</w:t>
      </w:r>
      <w:r w:rsidRPr="00DF543C">
        <w:rPr>
          <w:rFonts w:ascii="Arial" w:hAnsi="Arial" w:cs="Arial"/>
          <w:sz w:val="20"/>
          <w:szCs w:val="20"/>
        </w:rPr>
        <w:t xml:space="preserve"> ni / nisem povezan s funkcionarjem in po mojem vedenju ni / nisem  povezan z družinskim članom funkcionarja v </w:t>
      </w:r>
      <w:r w:rsidRPr="00DF543C">
        <w:rPr>
          <w:rFonts w:ascii="Arial" w:hAnsi="Arial" w:cs="Arial"/>
          <w:b/>
          <w:sz w:val="20"/>
          <w:szCs w:val="20"/>
        </w:rPr>
        <w:t>Ministrstvu za obrambo RS</w:t>
      </w:r>
      <w:r w:rsidRPr="00DF543C">
        <w:rPr>
          <w:rFonts w:ascii="Arial" w:hAnsi="Arial" w:cs="Arial"/>
          <w:sz w:val="20"/>
          <w:szCs w:val="20"/>
        </w:rPr>
        <w:t xml:space="preserve"> na način, določen v prvem odstavku 35. člena Zakona o integriteti in preprečevanju korupcije (Uradni list RS, št. 69/11 – uradno prečiščeno besedilo in 158/20, ZIntPK).   </w:t>
      </w:r>
    </w:p>
    <w:p w:rsidR="000A3276" w:rsidRPr="00DF543C" w:rsidRDefault="000A3276" w:rsidP="000A3276">
      <w:pPr>
        <w:spacing w:line="288" w:lineRule="auto"/>
        <w:jc w:val="both"/>
        <w:rPr>
          <w:rFonts w:ascii="Arial" w:hAnsi="Arial" w:cs="Arial"/>
          <w:sz w:val="20"/>
          <w:szCs w:val="20"/>
        </w:rPr>
      </w:pPr>
    </w:p>
    <w:p w:rsidR="000A3276" w:rsidRPr="00DF543C" w:rsidRDefault="003606D7" w:rsidP="000A3276">
      <w:pPr>
        <w:spacing w:line="288" w:lineRule="auto"/>
        <w:jc w:val="both"/>
        <w:rPr>
          <w:rFonts w:ascii="Arial" w:hAnsi="Arial" w:cs="Arial"/>
          <w:sz w:val="20"/>
          <w:szCs w:val="20"/>
        </w:rPr>
      </w:pPr>
      <w:r w:rsidRPr="00DF543C">
        <w:rPr>
          <w:rFonts w:ascii="Arial" w:hAnsi="Arial" w:cs="Arial"/>
          <w:sz w:val="20"/>
          <w:szCs w:val="20"/>
        </w:rPr>
        <w:t xml:space="preserve">_________________________  </w:t>
      </w:r>
      <w:r w:rsidRPr="00DF543C">
        <w:rPr>
          <w:rFonts w:ascii="Arial" w:hAnsi="Arial" w:cs="Arial"/>
          <w:sz w:val="20"/>
          <w:szCs w:val="20"/>
        </w:rPr>
        <w:tab/>
        <w:t xml:space="preserve">Žig </w:t>
      </w:r>
      <w:r w:rsidRPr="00DF543C">
        <w:rPr>
          <w:rFonts w:ascii="Arial" w:hAnsi="Arial" w:cs="Arial"/>
          <w:sz w:val="20"/>
          <w:szCs w:val="20"/>
        </w:rPr>
        <w:tab/>
        <w:t xml:space="preserve"> </w:t>
      </w:r>
      <w:r w:rsidRPr="00DF543C">
        <w:rPr>
          <w:rFonts w:ascii="Arial" w:hAnsi="Arial" w:cs="Arial"/>
          <w:sz w:val="20"/>
          <w:szCs w:val="20"/>
        </w:rPr>
        <w:tab/>
        <w:t>_________________________________</w:t>
      </w:r>
    </w:p>
    <w:p w:rsidR="000A3276" w:rsidRPr="00DF543C" w:rsidRDefault="003606D7" w:rsidP="000A3276">
      <w:pPr>
        <w:spacing w:line="288" w:lineRule="auto"/>
        <w:jc w:val="both"/>
        <w:rPr>
          <w:rFonts w:ascii="Arial" w:hAnsi="Arial" w:cs="Arial"/>
          <w:sz w:val="20"/>
          <w:szCs w:val="20"/>
        </w:rPr>
      </w:pPr>
      <w:r w:rsidRPr="00DF543C">
        <w:rPr>
          <w:rFonts w:ascii="Arial" w:hAnsi="Arial" w:cs="Arial"/>
          <w:sz w:val="20"/>
          <w:szCs w:val="20"/>
        </w:rPr>
        <w:t xml:space="preserve">Kraj in datum    </w:t>
      </w:r>
      <w:r w:rsidRPr="00DF543C">
        <w:rPr>
          <w:rFonts w:ascii="Arial" w:hAnsi="Arial" w:cs="Arial"/>
          <w:sz w:val="20"/>
          <w:szCs w:val="20"/>
        </w:rPr>
        <w:tab/>
      </w:r>
      <w:r w:rsidRPr="00DF543C">
        <w:rPr>
          <w:rFonts w:ascii="Arial" w:hAnsi="Arial" w:cs="Arial"/>
          <w:sz w:val="20"/>
          <w:szCs w:val="20"/>
        </w:rPr>
        <w:tab/>
      </w:r>
      <w:r w:rsidRPr="00DF543C">
        <w:rPr>
          <w:rFonts w:ascii="Arial" w:hAnsi="Arial" w:cs="Arial"/>
          <w:sz w:val="20"/>
          <w:szCs w:val="20"/>
        </w:rPr>
        <w:tab/>
      </w:r>
      <w:r w:rsidRPr="00DF543C">
        <w:rPr>
          <w:rFonts w:ascii="Arial" w:hAnsi="Arial" w:cs="Arial"/>
          <w:sz w:val="20"/>
          <w:szCs w:val="20"/>
        </w:rPr>
        <w:tab/>
      </w:r>
      <w:r w:rsidRPr="00DF543C">
        <w:rPr>
          <w:rFonts w:ascii="Arial" w:hAnsi="Arial" w:cs="Arial"/>
          <w:sz w:val="20"/>
          <w:szCs w:val="20"/>
        </w:rPr>
        <w:tab/>
        <w:t xml:space="preserve">             Podpis fizične oz. odgovorne osebe</w:t>
      </w:r>
    </w:p>
    <w:p w:rsidR="000A3276" w:rsidRPr="00DF543C" w:rsidRDefault="000A3276" w:rsidP="000A3276">
      <w:pPr>
        <w:spacing w:line="288" w:lineRule="auto"/>
        <w:jc w:val="both"/>
        <w:rPr>
          <w:rFonts w:ascii="Arial" w:hAnsi="Arial" w:cs="Arial"/>
          <w:sz w:val="20"/>
          <w:szCs w:val="20"/>
        </w:rPr>
      </w:pPr>
    </w:p>
    <w:p w:rsidR="000A3276" w:rsidRPr="00DF543C" w:rsidRDefault="003606D7" w:rsidP="000A3276">
      <w:pPr>
        <w:spacing w:line="288" w:lineRule="auto"/>
        <w:jc w:val="both"/>
        <w:rPr>
          <w:rFonts w:ascii="Arial" w:hAnsi="Arial" w:cs="Arial"/>
          <w:b/>
          <w:sz w:val="20"/>
          <w:szCs w:val="20"/>
          <w:u w:val="single"/>
        </w:rPr>
      </w:pPr>
      <w:r w:rsidRPr="00DF543C">
        <w:rPr>
          <w:rFonts w:ascii="Arial" w:hAnsi="Arial" w:cs="Arial"/>
          <w:b/>
          <w:sz w:val="20"/>
          <w:szCs w:val="20"/>
          <w:u w:val="single"/>
        </w:rPr>
        <w:t>1. odstavek 35. člena ZIntPK:</w:t>
      </w:r>
    </w:p>
    <w:p w:rsidR="000A3276" w:rsidRPr="00DF543C" w:rsidRDefault="003606D7" w:rsidP="000A3276">
      <w:pPr>
        <w:widowControl/>
        <w:spacing w:line="288" w:lineRule="auto"/>
        <w:rPr>
          <w:rFonts w:ascii="Arial" w:hAnsi="Arial" w:cs="Arial"/>
          <w:i/>
          <w:sz w:val="20"/>
          <w:szCs w:val="20"/>
          <w:lang w:eastAsia="en-US"/>
        </w:rPr>
      </w:pPr>
      <w:r w:rsidRPr="00DF543C">
        <w:rPr>
          <w:rFonts w:ascii="Arial" w:hAnsi="Arial" w:cs="Arial"/>
          <w:i/>
          <w:sz w:val="20"/>
          <w:szCs w:val="20"/>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0A3276" w:rsidRPr="00DF543C" w:rsidRDefault="003606D7" w:rsidP="000A3276">
      <w:pPr>
        <w:widowControl/>
        <w:numPr>
          <w:ilvl w:val="0"/>
          <w:numId w:val="6"/>
        </w:numPr>
        <w:spacing w:line="288" w:lineRule="auto"/>
        <w:contextualSpacing/>
        <w:rPr>
          <w:rFonts w:ascii="Arial" w:hAnsi="Arial" w:cs="Arial"/>
          <w:i/>
          <w:sz w:val="20"/>
          <w:szCs w:val="20"/>
          <w:lang w:eastAsia="en-US"/>
        </w:rPr>
      </w:pPr>
      <w:r w:rsidRPr="00DF543C">
        <w:rPr>
          <w:rFonts w:ascii="Arial" w:hAnsi="Arial" w:cs="Arial"/>
          <w:i/>
          <w:sz w:val="20"/>
          <w:szCs w:val="20"/>
          <w:lang w:eastAsia="en-US"/>
        </w:rPr>
        <w:t>udeležen kot poslovodja, član poslovodstva ali zakoniti zastopnik ali</w:t>
      </w:r>
    </w:p>
    <w:p w:rsidR="000A3276" w:rsidRPr="00DF543C" w:rsidRDefault="003606D7" w:rsidP="000A3276">
      <w:pPr>
        <w:widowControl/>
        <w:numPr>
          <w:ilvl w:val="0"/>
          <w:numId w:val="6"/>
        </w:numPr>
        <w:spacing w:line="288" w:lineRule="auto"/>
        <w:contextualSpacing/>
        <w:rPr>
          <w:rFonts w:ascii="Arial" w:hAnsi="Arial" w:cs="Arial"/>
          <w:i/>
          <w:sz w:val="20"/>
          <w:szCs w:val="20"/>
          <w:lang w:eastAsia="en-US"/>
        </w:rPr>
      </w:pPr>
      <w:r w:rsidRPr="00DF543C">
        <w:rPr>
          <w:rFonts w:ascii="Arial" w:hAnsi="Arial" w:cs="Arial"/>
          <w:i/>
          <w:sz w:val="20"/>
          <w:szCs w:val="20"/>
          <w:lang w:eastAsia="en-US"/>
        </w:rPr>
        <w:t>neposredno ali prek drugih pravnih oseb v več kot pet odstotnem deležu udeležen pri ustanoviteljskih pravicah, upravljanju ali kapitalu.</w:t>
      </w:r>
    </w:p>
    <w:p w:rsidR="000A3276" w:rsidRPr="00DF543C" w:rsidRDefault="000A3276" w:rsidP="000A3276">
      <w:pPr>
        <w:widowControl/>
        <w:spacing w:line="288" w:lineRule="auto"/>
        <w:rPr>
          <w:rFonts w:ascii="Arial" w:hAnsi="Arial" w:cs="Arial"/>
          <w:i/>
          <w:sz w:val="20"/>
          <w:szCs w:val="20"/>
          <w:lang w:eastAsia="en-US"/>
        </w:rPr>
      </w:pPr>
    </w:p>
    <w:p w:rsidR="000A3276" w:rsidRPr="00DF543C" w:rsidRDefault="000A3276" w:rsidP="000A3276">
      <w:pPr>
        <w:widowControl/>
        <w:spacing w:line="288" w:lineRule="auto"/>
        <w:rPr>
          <w:rFonts w:ascii="Arial" w:hAnsi="Arial" w:cs="Arial"/>
          <w:i/>
          <w:sz w:val="20"/>
          <w:szCs w:val="20"/>
          <w:lang w:eastAsia="en-US"/>
        </w:rPr>
      </w:pPr>
    </w:p>
    <w:p w:rsidR="000A3276" w:rsidRPr="00DF543C" w:rsidRDefault="000A3276" w:rsidP="000A3276">
      <w:pPr>
        <w:widowControl/>
        <w:spacing w:line="288" w:lineRule="auto"/>
        <w:rPr>
          <w:rFonts w:ascii="Arial" w:hAnsi="Arial" w:cs="Arial"/>
          <w:i/>
          <w:sz w:val="20"/>
          <w:szCs w:val="20"/>
          <w:lang w:eastAsia="en-US"/>
        </w:rPr>
      </w:pPr>
    </w:p>
    <w:p w:rsidR="000A3276" w:rsidRPr="00DF543C" w:rsidRDefault="000A3276" w:rsidP="000A3276">
      <w:pPr>
        <w:widowControl/>
        <w:spacing w:line="288" w:lineRule="auto"/>
        <w:rPr>
          <w:rFonts w:ascii="Arial" w:hAnsi="Arial" w:cs="Arial"/>
          <w:i/>
          <w:sz w:val="20"/>
          <w:szCs w:val="20"/>
          <w:lang w:eastAsia="en-US"/>
        </w:rPr>
      </w:pPr>
    </w:p>
    <w:p w:rsidR="000A3276" w:rsidRPr="00DF543C" w:rsidRDefault="003606D7" w:rsidP="000A3276">
      <w:pPr>
        <w:widowControl/>
        <w:spacing w:line="288" w:lineRule="auto"/>
        <w:rPr>
          <w:rFonts w:ascii="Arial" w:hAnsi="Arial" w:cs="Arial"/>
          <w:i/>
          <w:sz w:val="20"/>
          <w:szCs w:val="20"/>
          <w:lang w:eastAsia="en-US"/>
        </w:rPr>
      </w:pPr>
      <w:r w:rsidRPr="00DF543C">
        <w:rPr>
          <w:rFonts w:ascii="Arial" w:hAnsi="Arial" w:cs="Arial"/>
          <w:i/>
          <w:sz w:val="20"/>
          <w:szCs w:val="20"/>
          <w:lang w:eastAsia="en-US"/>
        </w:rPr>
        <w:t>_________________________</w:t>
      </w:r>
    </w:p>
    <w:p w:rsidR="000A3276" w:rsidRPr="00DF543C" w:rsidRDefault="003606D7" w:rsidP="000A3276">
      <w:pPr>
        <w:widowControl/>
        <w:spacing w:line="288" w:lineRule="auto"/>
        <w:jc w:val="both"/>
        <w:rPr>
          <w:rFonts w:ascii="Arial" w:hAnsi="Arial" w:cs="Arial"/>
          <w:sz w:val="20"/>
          <w:szCs w:val="20"/>
          <w:lang w:eastAsia="en-US"/>
        </w:rPr>
      </w:pPr>
      <w:r w:rsidRPr="00DF543C">
        <w:rPr>
          <w:rFonts w:ascii="Arial" w:hAnsi="Arial" w:cs="Arial"/>
          <w:sz w:val="20"/>
          <w:szCs w:val="20"/>
          <w:vertAlign w:val="superscript"/>
          <w:lang w:eastAsia="en-US"/>
        </w:rPr>
        <w:t>1</w:t>
      </w:r>
      <w:r w:rsidRPr="00DF543C">
        <w:rPr>
          <w:rFonts w:ascii="Arial" w:hAnsi="Arial" w:cs="Arial"/>
          <w:sz w:val="20"/>
          <w:szCs w:val="20"/>
          <w:lang w:eastAsia="en-US"/>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0A3276" w:rsidRPr="00DF543C" w:rsidRDefault="003606D7" w:rsidP="000A3276">
      <w:pPr>
        <w:widowControl/>
        <w:spacing w:line="288" w:lineRule="auto"/>
        <w:jc w:val="both"/>
        <w:rPr>
          <w:rFonts w:ascii="Arial" w:hAnsi="Arial" w:cs="Arial"/>
          <w:b/>
          <w:sz w:val="20"/>
          <w:szCs w:val="20"/>
          <w:lang w:eastAsia="en-US"/>
        </w:rPr>
      </w:pPr>
      <w:r w:rsidRPr="00DF543C">
        <w:rPr>
          <w:rFonts w:ascii="Arial" w:hAnsi="Arial" w:cs="Arial"/>
          <w:b/>
          <w:sz w:val="20"/>
          <w:szCs w:val="20"/>
          <w:vertAlign w:val="superscript"/>
          <w:lang w:eastAsia="en-US"/>
        </w:rPr>
        <w:t>2</w:t>
      </w:r>
      <w:r w:rsidRPr="00DF543C">
        <w:rPr>
          <w:rFonts w:ascii="Arial" w:hAnsi="Arial" w:cs="Arial"/>
          <w:b/>
          <w:sz w:val="20"/>
          <w:szCs w:val="20"/>
          <w:lang w:eastAsia="en-US"/>
        </w:rPr>
        <w:t xml:space="preserve">Navedba mora vsebovati ime in priimek fizične osebe, naslov stalnega bivališča ter podatek, s katerim je fizično osebo mogoče jasno identificirati (npr. EMŠO). </w:t>
      </w:r>
    </w:p>
    <w:p w:rsidR="000A3276" w:rsidRPr="00DF543C" w:rsidRDefault="003606D7" w:rsidP="000A3276">
      <w:pPr>
        <w:widowControl/>
        <w:spacing w:line="288" w:lineRule="auto"/>
        <w:jc w:val="both"/>
        <w:rPr>
          <w:rFonts w:ascii="Arial" w:hAnsi="Arial" w:cs="Arial"/>
          <w:sz w:val="20"/>
          <w:szCs w:val="20"/>
          <w:lang w:eastAsia="en-US"/>
        </w:rPr>
      </w:pPr>
      <w:r w:rsidRPr="00DF543C">
        <w:rPr>
          <w:rFonts w:ascii="Arial" w:hAnsi="Arial" w:cs="Arial"/>
          <w:sz w:val="20"/>
          <w:szCs w:val="20"/>
          <w:vertAlign w:val="superscript"/>
          <w:lang w:eastAsia="en-US"/>
        </w:rPr>
        <w:t>3</w:t>
      </w:r>
      <w:r w:rsidRPr="00DF543C">
        <w:rPr>
          <w:rFonts w:ascii="Arial" w:hAnsi="Arial" w:cs="Arial"/>
          <w:sz w:val="20"/>
          <w:szCs w:val="20"/>
          <w:lang w:eastAsia="en-US"/>
        </w:rPr>
        <w:t>Navedba mora vsebovati ime in priimek odgovorne osebe, naslov stalnega bivališča ter podatek, s katerim je odgovorno osebo mogoče jasno identificirati (npr. EMŠO)</w:t>
      </w:r>
    </w:p>
    <w:p w:rsidR="000A3276" w:rsidRDefault="003606D7" w:rsidP="000A3276">
      <w:pPr>
        <w:widowControl/>
        <w:spacing w:line="288" w:lineRule="auto"/>
        <w:jc w:val="both"/>
        <w:rPr>
          <w:rFonts w:ascii="Arial" w:hAnsi="Arial" w:cs="Arial"/>
          <w:sz w:val="20"/>
          <w:szCs w:val="20"/>
          <w:lang w:eastAsia="en-US"/>
        </w:rPr>
      </w:pPr>
      <w:r w:rsidRPr="00DF543C">
        <w:rPr>
          <w:rFonts w:ascii="Arial" w:hAnsi="Arial" w:cs="Arial"/>
          <w:sz w:val="20"/>
          <w:szCs w:val="20"/>
          <w:vertAlign w:val="superscript"/>
          <w:lang w:eastAsia="en-US"/>
        </w:rPr>
        <w:t>4</w:t>
      </w:r>
      <w:r w:rsidRPr="00DF543C">
        <w:rPr>
          <w:rFonts w:ascii="Arial" w:hAnsi="Arial" w:cs="Arial"/>
          <w:sz w:val="20"/>
          <w:szCs w:val="20"/>
          <w:lang w:eastAsia="en-US"/>
        </w:rPr>
        <w:t>Navedba poslovnega subjekta mora vsebovati naziv poslovnega subjekta, naslov poslovnega subjekta ter podatek, s katerim je mogoče poslovni subjekt jasno identificirati (npr. matična številka poslovnega subjekta)</w:t>
      </w:r>
    </w:p>
    <w:p w:rsidR="006D64F4" w:rsidRDefault="006D64F4" w:rsidP="000A3276">
      <w:pPr>
        <w:widowControl/>
        <w:spacing w:line="288" w:lineRule="auto"/>
        <w:jc w:val="both"/>
        <w:rPr>
          <w:rFonts w:ascii="Arial" w:hAnsi="Arial" w:cs="Arial"/>
          <w:sz w:val="20"/>
          <w:szCs w:val="20"/>
          <w:lang w:eastAsia="en-US"/>
        </w:rPr>
      </w:pPr>
    </w:p>
    <w:p w:rsidR="006D64F4" w:rsidRDefault="006D64F4" w:rsidP="000A3276">
      <w:pPr>
        <w:widowControl/>
        <w:spacing w:line="288" w:lineRule="auto"/>
        <w:jc w:val="both"/>
        <w:rPr>
          <w:rFonts w:ascii="Arial" w:hAnsi="Arial" w:cs="Arial"/>
          <w:sz w:val="20"/>
          <w:szCs w:val="20"/>
          <w:lang w:eastAsia="en-US"/>
        </w:rPr>
      </w:pPr>
    </w:p>
    <w:p w:rsidR="006D64F4" w:rsidRDefault="006D64F4" w:rsidP="000A3276">
      <w:pPr>
        <w:widowControl/>
        <w:spacing w:line="288" w:lineRule="auto"/>
        <w:jc w:val="both"/>
        <w:rPr>
          <w:rFonts w:ascii="Arial" w:hAnsi="Arial" w:cs="Arial"/>
          <w:sz w:val="20"/>
          <w:szCs w:val="20"/>
          <w:lang w:eastAsia="en-US"/>
        </w:rPr>
      </w:pPr>
    </w:p>
    <w:p w:rsidR="006D64F4" w:rsidRDefault="006D64F4" w:rsidP="000A3276">
      <w:pPr>
        <w:widowControl/>
        <w:spacing w:line="288" w:lineRule="auto"/>
        <w:jc w:val="both"/>
        <w:rPr>
          <w:rFonts w:ascii="Arial" w:hAnsi="Arial" w:cs="Arial"/>
          <w:sz w:val="20"/>
          <w:szCs w:val="20"/>
          <w:lang w:eastAsia="en-US"/>
        </w:rPr>
      </w:pPr>
    </w:p>
    <w:p w:rsidR="006000B1" w:rsidRDefault="003606D7">
      <w:pPr>
        <w:widowControl/>
        <w:spacing w:after="160" w:line="259" w:lineRule="auto"/>
        <w:rPr>
          <w:rFonts w:ascii="Arial" w:hAnsi="Arial" w:cs="Arial"/>
          <w:sz w:val="20"/>
          <w:szCs w:val="20"/>
          <w:lang w:eastAsia="en-US"/>
        </w:rPr>
      </w:pPr>
      <w:r>
        <w:rPr>
          <w:rFonts w:ascii="Arial" w:hAnsi="Arial" w:cs="Arial"/>
          <w:sz w:val="20"/>
          <w:szCs w:val="20"/>
          <w:lang w:eastAsia="en-US"/>
        </w:rPr>
        <w:br w:type="page"/>
      </w:r>
    </w:p>
    <w:p w:rsidR="000C1A18" w:rsidRDefault="000C1A18" w:rsidP="000C1A18">
      <w:pPr>
        <w:widowControl/>
        <w:shd w:val="clear" w:color="auto" w:fill="B4C6E7" w:themeFill="accent1" w:themeFillTint="66"/>
        <w:tabs>
          <w:tab w:val="left" w:pos="9071"/>
        </w:tabs>
        <w:spacing w:line="288" w:lineRule="auto"/>
        <w:contextualSpacing/>
        <w:jc w:val="both"/>
        <w:rPr>
          <w:rFonts w:ascii="Arial" w:hAnsi="Arial" w:cs="Arial"/>
          <w:b/>
          <w:bCs/>
          <w:sz w:val="20"/>
          <w:szCs w:val="20"/>
        </w:rPr>
      </w:pPr>
      <w:r>
        <w:rPr>
          <w:rFonts w:ascii="Arial" w:hAnsi="Arial" w:cs="Arial"/>
          <w:b/>
          <w:bCs/>
          <w:sz w:val="20"/>
          <w:szCs w:val="20"/>
        </w:rPr>
        <w:lastRenderedPageBreak/>
        <w:t>POGODBA OSNUTEK</w:t>
      </w:r>
    </w:p>
    <w:p w:rsidR="000A3276" w:rsidRPr="00404B66" w:rsidRDefault="003606D7" w:rsidP="000A3276">
      <w:pPr>
        <w:widowControl/>
        <w:tabs>
          <w:tab w:val="left" w:pos="9071"/>
        </w:tabs>
        <w:spacing w:line="288" w:lineRule="auto"/>
        <w:contextualSpacing/>
        <w:jc w:val="both"/>
        <w:rPr>
          <w:rFonts w:ascii="Arial" w:hAnsi="Arial" w:cs="Arial"/>
          <w:b/>
          <w:bCs/>
          <w:sz w:val="20"/>
          <w:szCs w:val="20"/>
        </w:rPr>
      </w:pPr>
      <w:r w:rsidRPr="00404B66">
        <w:rPr>
          <w:rFonts w:ascii="Arial" w:hAnsi="Arial" w:cs="Arial"/>
          <w:b/>
          <w:bCs/>
          <w:sz w:val="20"/>
          <w:szCs w:val="20"/>
        </w:rPr>
        <w:t>ponudnik osnutek pogodbe podpiše in žigosa s čimer potrjuje,</w:t>
      </w:r>
    </w:p>
    <w:p w:rsidR="000A3276" w:rsidRPr="00404B66" w:rsidRDefault="003606D7" w:rsidP="000A3276">
      <w:pPr>
        <w:tabs>
          <w:tab w:val="left" w:pos="-720"/>
        </w:tabs>
        <w:spacing w:line="288" w:lineRule="auto"/>
        <w:jc w:val="both"/>
        <w:rPr>
          <w:rFonts w:ascii="Arial" w:hAnsi="Arial" w:cs="Arial"/>
          <w:b/>
          <w:sz w:val="20"/>
          <w:szCs w:val="20"/>
        </w:rPr>
      </w:pPr>
      <w:r w:rsidRPr="00404B66">
        <w:rPr>
          <w:rFonts w:ascii="Arial" w:hAnsi="Arial" w:cs="Arial"/>
          <w:b/>
          <w:bCs/>
          <w:sz w:val="20"/>
          <w:szCs w:val="20"/>
        </w:rPr>
        <w:t>da je seznanjen in da se strinja z določili pogodbe</w:t>
      </w:r>
    </w:p>
    <w:p w:rsidR="000A3276" w:rsidRPr="00404B66" w:rsidRDefault="000A3276" w:rsidP="000A3276">
      <w:pPr>
        <w:tabs>
          <w:tab w:val="left" w:pos="-720"/>
        </w:tabs>
        <w:spacing w:line="288" w:lineRule="auto"/>
        <w:jc w:val="both"/>
        <w:rPr>
          <w:rFonts w:ascii="Arial" w:hAnsi="Arial" w:cs="Arial"/>
          <w:sz w:val="20"/>
          <w:szCs w:val="20"/>
        </w:rPr>
      </w:pPr>
    </w:p>
    <w:p w:rsidR="000A3276" w:rsidRPr="00404B66" w:rsidRDefault="003606D7" w:rsidP="000A3276">
      <w:pPr>
        <w:tabs>
          <w:tab w:val="left" w:pos="-720"/>
        </w:tabs>
        <w:spacing w:line="288" w:lineRule="auto"/>
        <w:jc w:val="both"/>
        <w:rPr>
          <w:rFonts w:ascii="Arial" w:hAnsi="Arial" w:cs="Arial"/>
          <w:sz w:val="20"/>
          <w:szCs w:val="20"/>
        </w:rPr>
      </w:pPr>
      <w:r w:rsidRPr="00404B66">
        <w:rPr>
          <w:rFonts w:ascii="Arial" w:hAnsi="Arial" w:cs="Arial"/>
          <w:sz w:val="20"/>
          <w:szCs w:val="20"/>
        </w:rPr>
        <w:t>ki jo skleneta:</w:t>
      </w:r>
    </w:p>
    <w:p w:rsidR="000A3276" w:rsidRPr="00404B66" w:rsidRDefault="000A3276" w:rsidP="000A3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sz w:val="20"/>
          <w:szCs w:val="20"/>
        </w:rPr>
      </w:pPr>
    </w:p>
    <w:p w:rsidR="00656DA1" w:rsidRPr="00656DA1" w:rsidRDefault="003606D7"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656DA1">
        <w:rPr>
          <w:rFonts w:ascii="Arial" w:eastAsia="Times New Roman" w:hAnsi="Arial" w:cs="Arial"/>
          <w:b/>
          <w:sz w:val="20"/>
          <w:szCs w:val="20"/>
          <w:lang w:eastAsia="en-US"/>
        </w:rPr>
        <w:t>NAROČNIK:</w:t>
      </w:r>
      <w:r w:rsidRPr="00656DA1">
        <w:rPr>
          <w:rFonts w:ascii="Arial" w:eastAsia="Times New Roman" w:hAnsi="Arial" w:cs="Arial"/>
          <w:b/>
          <w:sz w:val="20"/>
          <w:szCs w:val="20"/>
          <w:lang w:eastAsia="en-US"/>
        </w:rPr>
        <w:tab/>
        <w:t>Republika Slovenija, MINISTRSTVO ZA OBRAMBO</w:t>
      </w:r>
      <w:r w:rsidRPr="00656DA1">
        <w:rPr>
          <w:rFonts w:ascii="Arial" w:eastAsia="Times New Roman" w:hAnsi="Arial" w:cs="Arial"/>
          <w:sz w:val="20"/>
          <w:szCs w:val="20"/>
          <w:lang w:eastAsia="en-US"/>
        </w:rPr>
        <w:t>,</w:t>
      </w:r>
    </w:p>
    <w:p w:rsidR="00656DA1" w:rsidRPr="00656DA1" w:rsidRDefault="003606D7"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656DA1">
        <w:rPr>
          <w:rFonts w:ascii="Arial" w:eastAsia="Times New Roman" w:hAnsi="Arial" w:cs="Arial"/>
          <w:sz w:val="20"/>
          <w:szCs w:val="20"/>
          <w:lang w:eastAsia="en-US"/>
        </w:rPr>
        <w:tab/>
      </w:r>
      <w:r w:rsidRPr="00656DA1">
        <w:rPr>
          <w:rFonts w:ascii="Arial" w:eastAsia="Times New Roman" w:hAnsi="Arial" w:cs="Arial"/>
          <w:sz w:val="20"/>
          <w:szCs w:val="20"/>
          <w:lang w:eastAsia="en-US"/>
        </w:rPr>
        <w:tab/>
      </w:r>
      <w:r w:rsidRPr="00656DA1">
        <w:rPr>
          <w:rFonts w:ascii="Arial" w:eastAsia="Times New Roman" w:hAnsi="Arial" w:cs="Arial"/>
          <w:b/>
          <w:sz w:val="20"/>
          <w:szCs w:val="20"/>
          <w:lang w:eastAsia="en-US"/>
        </w:rPr>
        <w:t>Vojkova cesta 55</w:t>
      </w:r>
      <w:r w:rsidRPr="00656DA1">
        <w:rPr>
          <w:rFonts w:ascii="Arial" w:eastAsia="Times New Roman" w:hAnsi="Arial" w:cs="Arial"/>
          <w:sz w:val="20"/>
          <w:szCs w:val="20"/>
          <w:lang w:eastAsia="en-US"/>
        </w:rPr>
        <w:t xml:space="preserve">, </w:t>
      </w:r>
      <w:r w:rsidRPr="00656DA1">
        <w:rPr>
          <w:rFonts w:ascii="Arial" w:eastAsia="Times New Roman" w:hAnsi="Arial" w:cs="Arial"/>
          <w:b/>
          <w:sz w:val="20"/>
          <w:szCs w:val="20"/>
          <w:lang w:eastAsia="en-US"/>
        </w:rPr>
        <w:t>1000 Ljubljana</w:t>
      </w:r>
      <w:r w:rsidRPr="00656DA1">
        <w:rPr>
          <w:rFonts w:ascii="Arial" w:eastAsia="Times New Roman" w:hAnsi="Arial" w:cs="Arial"/>
          <w:sz w:val="20"/>
          <w:szCs w:val="20"/>
          <w:lang w:eastAsia="en-US"/>
        </w:rPr>
        <w:t>,</w:t>
      </w:r>
    </w:p>
    <w:p w:rsidR="00656DA1" w:rsidRPr="00656DA1" w:rsidRDefault="003606D7"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b/>
          <w:sz w:val="20"/>
          <w:szCs w:val="20"/>
          <w:lang w:eastAsia="en-US"/>
        </w:rPr>
      </w:pPr>
      <w:r w:rsidRPr="00656DA1">
        <w:rPr>
          <w:rFonts w:ascii="Arial" w:eastAsia="Times New Roman" w:hAnsi="Arial" w:cs="Arial"/>
          <w:sz w:val="20"/>
          <w:szCs w:val="20"/>
          <w:lang w:eastAsia="en-US"/>
        </w:rPr>
        <w:tab/>
      </w:r>
      <w:r w:rsidRPr="00656DA1">
        <w:rPr>
          <w:rFonts w:ascii="Arial" w:eastAsia="Times New Roman" w:hAnsi="Arial" w:cs="Arial"/>
          <w:sz w:val="20"/>
          <w:szCs w:val="20"/>
          <w:lang w:eastAsia="en-US"/>
        </w:rPr>
        <w:tab/>
        <w:t xml:space="preserve">ki ga zastopa minister </w:t>
      </w:r>
      <w:r w:rsidR="000C1A18">
        <w:rPr>
          <w:rFonts w:ascii="Arial" w:eastAsia="Times New Roman" w:hAnsi="Arial" w:cs="Arial"/>
          <w:sz w:val="20"/>
          <w:szCs w:val="20"/>
          <w:lang w:eastAsia="en-US"/>
        </w:rPr>
        <w:t>Marjan Šarec</w:t>
      </w:r>
    </w:p>
    <w:p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p>
    <w:p w:rsidR="00656DA1" w:rsidRPr="00656DA1" w:rsidRDefault="003606D7"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656DA1">
        <w:rPr>
          <w:rFonts w:ascii="Arial" w:eastAsia="Times New Roman" w:hAnsi="Arial" w:cs="Arial"/>
          <w:sz w:val="20"/>
          <w:szCs w:val="20"/>
          <w:lang w:eastAsia="en-US"/>
        </w:rPr>
        <w:tab/>
      </w:r>
      <w:r w:rsidRPr="00656DA1">
        <w:rPr>
          <w:rFonts w:ascii="Arial" w:eastAsia="Times New Roman" w:hAnsi="Arial" w:cs="Arial"/>
          <w:sz w:val="20"/>
          <w:szCs w:val="20"/>
          <w:lang w:eastAsia="en-US"/>
        </w:rPr>
        <w:tab/>
        <w:t xml:space="preserve">Matična št.: </w:t>
      </w:r>
      <w:r w:rsidRPr="00656DA1">
        <w:rPr>
          <w:rFonts w:ascii="Arial" w:eastAsia="Times New Roman" w:hAnsi="Arial" w:cs="Arial"/>
          <w:sz w:val="20"/>
          <w:szCs w:val="20"/>
          <w:lang w:eastAsia="en-US"/>
        </w:rPr>
        <w:tab/>
        <w:t xml:space="preserve">  </w:t>
      </w:r>
      <w:r w:rsidRPr="00656DA1">
        <w:rPr>
          <w:rFonts w:ascii="Arial" w:eastAsia="Times New Roman" w:hAnsi="Arial" w:cs="Arial"/>
          <w:sz w:val="20"/>
          <w:szCs w:val="20"/>
          <w:lang w:eastAsia="en-US"/>
        </w:rPr>
        <w:tab/>
      </w:r>
      <w:r w:rsidRPr="00656DA1">
        <w:rPr>
          <w:rFonts w:ascii="Arial" w:eastAsia="Times New Roman" w:hAnsi="Arial" w:cs="Arial"/>
          <w:b/>
          <w:sz w:val="20"/>
          <w:szCs w:val="20"/>
          <w:lang w:eastAsia="en-US"/>
        </w:rPr>
        <w:t>5268923000</w:t>
      </w:r>
    </w:p>
    <w:p w:rsidR="00656DA1" w:rsidRPr="00656DA1" w:rsidRDefault="003606D7"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656DA1">
        <w:rPr>
          <w:rFonts w:ascii="Arial" w:eastAsia="Times New Roman" w:hAnsi="Arial" w:cs="Arial"/>
          <w:sz w:val="20"/>
          <w:szCs w:val="20"/>
          <w:lang w:eastAsia="en-US"/>
        </w:rPr>
        <w:tab/>
      </w:r>
      <w:r w:rsidRPr="00656DA1">
        <w:rPr>
          <w:rFonts w:ascii="Arial" w:eastAsia="Times New Roman" w:hAnsi="Arial" w:cs="Arial"/>
          <w:sz w:val="20"/>
          <w:szCs w:val="20"/>
          <w:lang w:eastAsia="en-US"/>
        </w:rPr>
        <w:tab/>
        <w:t>Št. TRR:</w:t>
      </w:r>
      <w:r w:rsidRPr="00656DA1">
        <w:rPr>
          <w:rFonts w:ascii="Arial" w:eastAsia="Times New Roman" w:hAnsi="Arial" w:cs="Arial"/>
          <w:sz w:val="20"/>
          <w:szCs w:val="20"/>
          <w:lang w:eastAsia="en-US"/>
        </w:rPr>
        <w:tab/>
        <w:t xml:space="preserve">  </w:t>
      </w:r>
      <w:r w:rsidRPr="00656DA1">
        <w:rPr>
          <w:rFonts w:ascii="Arial" w:eastAsia="Times New Roman" w:hAnsi="Arial" w:cs="Arial"/>
          <w:sz w:val="20"/>
          <w:szCs w:val="20"/>
          <w:lang w:eastAsia="en-US"/>
        </w:rPr>
        <w:tab/>
      </w:r>
      <w:r w:rsidRPr="00656DA1">
        <w:rPr>
          <w:rFonts w:ascii="Arial" w:eastAsia="Times New Roman" w:hAnsi="Arial" w:cs="Arial"/>
          <w:b/>
          <w:sz w:val="20"/>
          <w:szCs w:val="20"/>
          <w:lang w:eastAsia="en-US"/>
        </w:rPr>
        <w:t>01100-6370191114</w:t>
      </w:r>
    </w:p>
    <w:p w:rsidR="00656DA1" w:rsidRPr="00656DA1" w:rsidRDefault="003606D7"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656DA1">
        <w:rPr>
          <w:rFonts w:ascii="Arial" w:eastAsia="Times New Roman" w:hAnsi="Arial" w:cs="Arial"/>
          <w:sz w:val="20"/>
          <w:szCs w:val="20"/>
          <w:lang w:eastAsia="en-US"/>
        </w:rPr>
        <w:tab/>
      </w:r>
      <w:r w:rsidRPr="00656DA1">
        <w:rPr>
          <w:rFonts w:ascii="Arial" w:eastAsia="Times New Roman" w:hAnsi="Arial" w:cs="Arial"/>
          <w:sz w:val="20"/>
          <w:szCs w:val="20"/>
          <w:lang w:eastAsia="en-US"/>
        </w:rPr>
        <w:tab/>
        <w:t>Davčna št.:</w:t>
      </w:r>
      <w:r w:rsidRPr="00656DA1">
        <w:rPr>
          <w:rFonts w:ascii="Arial" w:eastAsia="Times New Roman" w:hAnsi="Arial" w:cs="Arial"/>
          <w:sz w:val="20"/>
          <w:szCs w:val="20"/>
          <w:lang w:eastAsia="en-US"/>
        </w:rPr>
        <w:tab/>
        <w:t xml:space="preserve">  </w:t>
      </w:r>
      <w:r w:rsidRPr="00656DA1">
        <w:rPr>
          <w:rFonts w:ascii="Arial" w:eastAsia="Times New Roman" w:hAnsi="Arial" w:cs="Arial"/>
          <w:sz w:val="20"/>
          <w:szCs w:val="20"/>
          <w:lang w:eastAsia="en-US"/>
        </w:rPr>
        <w:tab/>
      </w:r>
      <w:r w:rsidRPr="00656DA1">
        <w:rPr>
          <w:rFonts w:ascii="Arial" w:eastAsia="Times New Roman" w:hAnsi="Arial" w:cs="Arial"/>
          <w:b/>
          <w:sz w:val="20"/>
          <w:szCs w:val="20"/>
          <w:lang w:eastAsia="en-US"/>
        </w:rPr>
        <w:t>47978457</w:t>
      </w:r>
    </w:p>
    <w:p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p>
    <w:p w:rsidR="00656DA1" w:rsidRPr="00656DA1" w:rsidRDefault="003606D7"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656DA1">
        <w:rPr>
          <w:rFonts w:ascii="Arial" w:eastAsia="Times New Roman" w:hAnsi="Arial" w:cs="Arial"/>
          <w:sz w:val="20"/>
          <w:szCs w:val="20"/>
          <w:lang w:eastAsia="en-US"/>
        </w:rPr>
        <w:t>in</w:t>
      </w:r>
    </w:p>
    <w:p w:rsidR="00656DA1" w:rsidRPr="00656DA1" w:rsidRDefault="00656DA1" w:rsidP="00656DA1">
      <w:pPr>
        <w:widowControl/>
        <w:spacing w:line="288" w:lineRule="auto"/>
        <w:jc w:val="both"/>
        <w:rPr>
          <w:rFonts w:ascii="Arial" w:eastAsia="Times New Roman" w:hAnsi="Arial" w:cs="Arial"/>
          <w:sz w:val="20"/>
          <w:szCs w:val="20"/>
          <w:lang w:eastAsia="en-US"/>
        </w:rPr>
      </w:pPr>
    </w:p>
    <w:p w:rsidR="00656DA1" w:rsidRPr="00656DA1" w:rsidRDefault="003606D7" w:rsidP="00656DA1">
      <w:pPr>
        <w:widowControl/>
        <w:spacing w:line="288" w:lineRule="auto"/>
        <w:jc w:val="both"/>
        <w:rPr>
          <w:rFonts w:ascii="Arial" w:eastAsia="Times New Roman" w:hAnsi="Arial" w:cs="Arial"/>
          <w:b/>
          <w:sz w:val="20"/>
          <w:szCs w:val="20"/>
          <w:lang w:eastAsia="en-US"/>
        </w:rPr>
      </w:pPr>
      <w:r>
        <w:rPr>
          <w:rFonts w:ascii="Arial" w:eastAsia="Times New Roman" w:hAnsi="Arial" w:cs="Arial"/>
          <w:b/>
          <w:sz w:val="20"/>
          <w:szCs w:val="20"/>
          <w:lang w:eastAsia="en-US"/>
        </w:rPr>
        <w:t>IZVAJALEC</w:t>
      </w:r>
      <w:r w:rsidRPr="00656DA1">
        <w:rPr>
          <w:rFonts w:ascii="Arial" w:eastAsia="Times New Roman" w:hAnsi="Arial" w:cs="Arial"/>
          <w:b/>
          <w:sz w:val="20"/>
          <w:szCs w:val="20"/>
          <w:lang w:eastAsia="en-US"/>
        </w:rPr>
        <w:t>:</w:t>
      </w:r>
    </w:p>
    <w:p w:rsidR="00656DA1" w:rsidRPr="00656DA1" w:rsidRDefault="003606D7" w:rsidP="00656DA1">
      <w:pPr>
        <w:widowControl/>
        <w:spacing w:line="288" w:lineRule="auto"/>
        <w:ind w:left="720" w:firstLine="720"/>
        <w:rPr>
          <w:rFonts w:ascii="Arial" w:eastAsia="Times New Roman" w:hAnsi="Arial" w:cs="Arial"/>
          <w:b/>
          <w:sz w:val="20"/>
          <w:szCs w:val="20"/>
          <w:lang w:eastAsia="en-US"/>
        </w:rPr>
      </w:pPr>
      <w:r w:rsidRPr="00656DA1">
        <w:rPr>
          <w:rFonts w:ascii="Arial" w:eastAsia="Times New Roman" w:hAnsi="Arial" w:cs="Arial"/>
          <w:sz w:val="20"/>
          <w:szCs w:val="20"/>
          <w:lang w:eastAsia="en-US"/>
        </w:rPr>
        <w:t>ki ga zastopa direktor</w:t>
      </w:r>
      <w:r w:rsidRPr="00656DA1">
        <w:rPr>
          <w:rFonts w:ascii="Arial" w:eastAsia="Times New Roman" w:hAnsi="Arial" w:cs="Arial"/>
          <w:b/>
          <w:sz w:val="20"/>
          <w:szCs w:val="20"/>
          <w:lang w:eastAsia="en-US"/>
        </w:rPr>
        <w:t xml:space="preserve"> _________________________</w:t>
      </w:r>
    </w:p>
    <w:p w:rsidR="00656DA1" w:rsidRPr="00656DA1" w:rsidRDefault="00656DA1" w:rsidP="00656DA1">
      <w:pPr>
        <w:widowControl/>
        <w:spacing w:line="288" w:lineRule="auto"/>
        <w:ind w:left="720" w:firstLine="720"/>
        <w:rPr>
          <w:rFonts w:ascii="Arial" w:eastAsia="Times New Roman" w:hAnsi="Arial" w:cs="Arial"/>
          <w:b/>
          <w:sz w:val="20"/>
          <w:szCs w:val="20"/>
          <w:lang w:eastAsia="en-US"/>
        </w:rPr>
      </w:pPr>
    </w:p>
    <w:p w:rsidR="00656DA1" w:rsidRPr="00656DA1" w:rsidRDefault="003606D7" w:rsidP="00656DA1">
      <w:pPr>
        <w:widowControl/>
        <w:spacing w:line="288" w:lineRule="auto"/>
        <w:ind w:left="1440"/>
        <w:rPr>
          <w:rFonts w:ascii="Arial" w:eastAsia="Times New Roman" w:hAnsi="Arial" w:cs="Arial"/>
          <w:b/>
          <w:sz w:val="20"/>
          <w:szCs w:val="20"/>
          <w:lang w:eastAsia="en-US"/>
        </w:rPr>
      </w:pPr>
      <w:r w:rsidRPr="00656DA1">
        <w:rPr>
          <w:rFonts w:ascii="Arial" w:eastAsia="Times New Roman" w:hAnsi="Arial" w:cs="Arial"/>
          <w:sz w:val="20"/>
          <w:szCs w:val="20"/>
          <w:lang w:eastAsia="en-US"/>
        </w:rPr>
        <w:t>Matična št.:</w:t>
      </w:r>
      <w:r w:rsidRPr="00656DA1">
        <w:rPr>
          <w:rFonts w:ascii="Arial" w:eastAsia="Times New Roman" w:hAnsi="Arial" w:cs="Arial"/>
          <w:b/>
          <w:sz w:val="20"/>
          <w:szCs w:val="20"/>
          <w:lang w:eastAsia="en-US"/>
        </w:rPr>
        <w:tab/>
      </w:r>
      <w:r w:rsidRPr="00656DA1">
        <w:rPr>
          <w:rFonts w:ascii="Arial" w:eastAsia="Times New Roman" w:hAnsi="Arial" w:cs="Arial"/>
          <w:b/>
          <w:sz w:val="20"/>
          <w:szCs w:val="20"/>
          <w:lang w:eastAsia="en-US"/>
        </w:rPr>
        <w:tab/>
        <w:t>______________</w:t>
      </w:r>
    </w:p>
    <w:p w:rsidR="00656DA1" w:rsidRPr="00656DA1" w:rsidRDefault="003606D7" w:rsidP="00656DA1">
      <w:pPr>
        <w:widowControl/>
        <w:spacing w:line="288" w:lineRule="auto"/>
        <w:ind w:left="1440"/>
        <w:rPr>
          <w:rFonts w:ascii="Arial" w:eastAsia="Times New Roman" w:hAnsi="Arial" w:cs="Arial"/>
          <w:b/>
          <w:sz w:val="20"/>
          <w:szCs w:val="20"/>
          <w:lang w:eastAsia="en-US"/>
        </w:rPr>
      </w:pPr>
      <w:r w:rsidRPr="00656DA1">
        <w:rPr>
          <w:rFonts w:ascii="Arial" w:eastAsia="Times New Roman" w:hAnsi="Arial" w:cs="Arial"/>
          <w:sz w:val="20"/>
          <w:szCs w:val="20"/>
          <w:lang w:eastAsia="en-US"/>
        </w:rPr>
        <w:t xml:space="preserve">Št. TRR: </w:t>
      </w:r>
      <w:r w:rsidRPr="00656DA1">
        <w:rPr>
          <w:rFonts w:ascii="Arial" w:eastAsia="Times New Roman" w:hAnsi="Arial" w:cs="Arial"/>
          <w:sz w:val="20"/>
          <w:szCs w:val="20"/>
          <w:lang w:eastAsia="en-US"/>
        </w:rPr>
        <w:tab/>
        <w:t xml:space="preserve"> </w:t>
      </w:r>
      <w:r w:rsidRPr="00656DA1">
        <w:rPr>
          <w:rFonts w:ascii="Arial" w:eastAsia="Times New Roman" w:hAnsi="Arial" w:cs="Arial"/>
          <w:sz w:val="20"/>
          <w:szCs w:val="20"/>
          <w:lang w:eastAsia="en-US"/>
        </w:rPr>
        <w:tab/>
      </w:r>
      <w:r w:rsidRPr="00656DA1">
        <w:rPr>
          <w:rFonts w:ascii="Arial" w:eastAsia="Times New Roman" w:hAnsi="Arial" w:cs="Arial"/>
          <w:b/>
          <w:sz w:val="20"/>
          <w:szCs w:val="20"/>
          <w:lang w:eastAsia="en-US"/>
        </w:rPr>
        <w:t>__________________</w:t>
      </w:r>
    </w:p>
    <w:p w:rsidR="00656DA1" w:rsidRPr="00656DA1" w:rsidRDefault="003606D7" w:rsidP="00656DA1">
      <w:pPr>
        <w:widowControl/>
        <w:spacing w:line="288" w:lineRule="auto"/>
        <w:ind w:left="1440"/>
        <w:jc w:val="both"/>
        <w:rPr>
          <w:rFonts w:ascii="Arial" w:eastAsia="Times New Roman" w:hAnsi="Arial" w:cs="Arial"/>
          <w:b/>
          <w:sz w:val="20"/>
          <w:szCs w:val="20"/>
          <w:lang w:eastAsia="en-US"/>
        </w:rPr>
      </w:pPr>
      <w:r w:rsidRPr="00656DA1">
        <w:rPr>
          <w:rFonts w:ascii="Arial" w:eastAsia="Times New Roman" w:hAnsi="Arial" w:cs="Arial"/>
          <w:sz w:val="20"/>
          <w:szCs w:val="20"/>
          <w:lang w:eastAsia="en-US"/>
        </w:rPr>
        <w:t xml:space="preserve">Identifikacijska št.: </w:t>
      </w:r>
      <w:r w:rsidRPr="00656DA1">
        <w:rPr>
          <w:rFonts w:ascii="Arial" w:eastAsia="Times New Roman" w:hAnsi="Arial" w:cs="Arial"/>
          <w:sz w:val="20"/>
          <w:szCs w:val="20"/>
          <w:lang w:eastAsia="en-US"/>
        </w:rPr>
        <w:tab/>
      </w:r>
      <w:r w:rsidRPr="00656DA1">
        <w:rPr>
          <w:rFonts w:ascii="Arial" w:eastAsia="Times New Roman" w:hAnsi="Arial" w:cs="Arial"/>
          <w:b/>
          <w:sz w:val="20"/>
          <w:szCs w:val="20"/>
          <w:lang w:eastAsia="en-US"/>
        </w:rPr>
        <w:t>_____________________</w:t>
      </w:r>
    </w:p>
    <w:p w:rsidR="000A3276" w:rsidRDefault="000A3276" w:rsidP="000A3276">
      <w:pPr>
        <w:spacing w:line="288" w:lineRule="auto"/>
        <w:jc w:val="both"/>
        <w:rPr>
          <w:rFonts w:ascii="Arial" w:hAnsi="Arial" w:cs="Arial"/>
          <w:sz w:val="20"/>
          <w:szCs w:val="20"/>
        </w:rPr>
      </w:pPr>
    </w:p>
    <w:p w:rsidR="00656DA1" w:rsidRDefault="00656DA1" w:rsidP="000A3276">
      <w:pPr>
        <w:spacing w:line="288" w:lineRule="auto"/>
        <w:jc w:val="both"/>
        <w:rPr>
          <w:rFonts w:ascii="Arial" w:hAnsi="Arial" w:cs="Arial"/>
          <w:sz w:val="20"/>
          <w:szCs w:val="20"/>
        </w:rPr>
      </w:pPr>
    </w:p>
    <w:p w:rsidR="00656DA1" w:rsidRDefault="003606D7" w:rsidP="000A3276">
      <w:pPr>
        <w:spacing w:line="288" w:lineRule="auto"/>
        <w:jc w:val="both"/>
        <w:rPr>
          <w:rFonts w:ascii="Arial" w:hAnsi="Arial" w:cs="Arial"/>
          <w:sz w:val="20"/>
          <w:szCs w:val="20"/>
        </w:rPr>
      </w:pPr>
      <w:r>
        <w:rPr>
          <w:rFonts w:ascii="Arial" w:hAnsi="Arial" w:cs="Arial"/>
          <w:sz w:val="20"/>
          <w:szCs w:val="20"/>
        </w:rPr>
        <w:t xml:space="preserve">skleneta naslednjo </w:t>
      </w:r>
    </w:p>
    <w:p w:rsidR="00656DA1" w:rsidRPr="00656DA1" w:rsidRDefault="00656DA1" w:rsidP="00656DA1">
      <w:pPr>
        <w:spacing w:line="288" w:lineRule="auto"/>
        <w:jc w:val="center"/>
        <w:rPr>
          <w:rFonts w:ascii="Arial" w:hAnsi="Arial" w:cs="Arial"/>
          <w:b/>
          <w:bCs/>
          <w:sz w:val="20"/>
          <w:szCs w:val="20"/>
        </w:rPr>
      </w:pPr>
    </w:p>
    <w:p w:rsidR="00656DA1" w:rsidRPr="00656DA1" w:rsidRDefault="004D2298" w:rsidP="00656DA1">
      <w:pPr>
        <w:spacing w:line="288" w:lineRule="auto"/>
        <w:jc w:val="center"/>
        <w:rPr>
          <w:rFonts w:ascii="Arial" w:hAnsi="Arial" w:cs="Arial"/>
          <w:b/>
          <w:bCs/>
          <w:sz w:val="20"/>
          <w:szCs w:val="20"/>
        </w:rPr>
      </w:pPr>
      <w:r w:rsidRPr="00656DA1">
        <w:rPr>
          <w:rFonts w:ascii="Arial" w:hAnsi="Arial" w:cs="Arial"/>
          <w:b/>
          <w:bCs/>
          <w:sz w:val="20"/>
          <w:szCs w:val="20"/>
        </w:rPr>
        <w:t xml:space="preserve">POGODBO ZA </w:t>
      </w:r>
      <w:r>
        <w:rPr>
          <w:rFonts w:ascii="Arial" w:hAnsi="Arial" w:cs="Arial"/>
          <w:b/>
          <w:sz w:val="20"/>
          <w:szCs w:val="20"/>
        </w:rPr>
        <w:t>VZDRŽEVANJE INFORMACIJSKEGA OKOLJA DOCKER ZA APLIKACIJO MFERAC05</w:t>
      </w:r>
      <w:r>
        <w:rPr>
          <w:rFonts w:ascii="Arial" w:hAnsi="Arial" w:cs="Arial"/>
          <w:b/>
          <w:bCs/>
          <w:sz w:val="20"/>
          <w:szCs w:val="20"/>
        </w:rPr>
        <w:t xml:space="preserve"> </w:t>
      </w:r>
    </w:p>
    <w:p w:rsidR="000A3276" w:rsidRDefault="003606D7" w:rsidP="000A3276">
      <w:pPr>
        <w:tabs>
          <w:tab w:val="left" w:pos="2100"/>
        </w:tabs>
        <w:spacing w:line="288" w:lineRule="auto"/>
        <w:jc w:val="both"/>
        <w:rPr>
          <w:rFonts w:ascii="Arial" w:hAnsi="Arial" w:cs="Arial"/>
          <w:sz w:val="20"/>
          <w:szCs w:val="20"/>
        </w:rPr>
      </w:pPr>
      <w:r w:rsidRPr="00404B66">
        <w:rPr>
          <w:rFonts w:ascii="Arial" w:hAnsi="Arial" w:cs="Arial"/>
          <w:sz w:val="20"/>
          <w:szCs w:val="20"/>
        </w:rPr>
        <w:tab/>
      </w:r>
    </w:p>
    <w:p w:rsidR="00656DA1" w:rsidRPr="00404B66" w:rsidRDefault="00656DA1" w:rsidP="000A3276">
      <w:pPr>
        <w:tabs>
          <w:tab w:val="left" w:pos="2100"/>
        </w:tabs>
        <w:spacing w:line="288" w:lineRule="auto"/>
        <w:jc w:val="both"/>
        <w:rPr>
          <w:rFonts w:ascii="Arial" w:hAnsi="Arial" w:cs="Arial"/>
          <w:sz w:val="20"/>
          <w:szCs w:val="20"/>
        </w:rPr>
      </w:pPr>
    </w:p>
    <w:p w:rsidR="000A3276" w:rsidRPr="00404B66" w:rsidRDefault="003606D7" w:rsidP="000A3276">
      <w:pPr>
        <w:keepNext/>
        <w:spacing w:line="288" w:lineRule="auto"/>
        <w:jc w:val="both"/>
        <w:outlineLvl w:val="0"/>
        <w:rPr>
          <w:rFonts w:ascii="Arial" w:hAnsi="Arial" w:cs="Arial"/>
          <w:b/>
          <w:sz w:val="20"/>
          <w:szCs w:val="20"/>
        </w:rPr>
      </w:pPr>
      <w:r w:rsidRPr="00404B66">
        <w:rPr>
          <w:rFonts w:ascii="Arial" w:hAnsi="Arial" w:cs="Arial"/>
          <w:b/>
          <w:sz w:val="20"/>
          <w:szCs w:val="20"/>
        </w:rPr>
        <w:t>Uvodna določba</w:t>
      </w:r>
    </w:p>
    <w:p w:rsidR="000A3276" w:rsidRPr="00404B66" w:rsidRDefault="003606D7" w:rsidP="009329BE">
      <w:pPr>
        <w:numPr>
          <w:ilvl w:val="0"/>
          <w:numId w:val="7"/>
        </w:numPr>
        <w:spacing w:line="288" w:lineRule="auto"/>
        <w:ind w:hanging="294"/>
        <w:jc w:val="center"/>
        <w:rPr>
          <w:rFonts w:ascii="Arial" w:hAnsi="Arial" w:cs="Arial"/>
          <w:sz w:val="20"/>
          <w:szCs w:val="20"/>
        </w:rPr>
      </w:pPr>
      <w:r w:rsidRPr="00404B66">
        <w:rPr>
          <w:rFonts w:ascii="Arial" w:hAnsi="Arial" w:cs="Arial"/>
          <w:sz w:val="20"/>
          <w:szCs w:val="20"/>
        </w:rPr>
        <w:t>člen</w:t>
      </w:r>
    </w:p>
    <w:p w:rsidR="000A3276" w:rsidRDefault="000A3276" w:rsidP="000A3276">
      <w:pPr>
        <w:spacing w:line="288" w:lineRule="auto"/>
        <w:jc w:val="both"/>
        <w:rPr>
          <w:rFonts w:ascii="Arial" w:hAnsi="Arial" w:cs="Arial"/>
          <w:sz w:val="20"/>
          <w:szCs w:val="20"/>
        </w:rPr>
      </w:pPr>
    </w:p>
    <w:p w:rsidR="000A3276" w:rsidRPr="00404B66" w:rsidRDefault="003606D7" w:rsidP="000A3276">
      <w:pPr>
        <w:spacing w:line="288" w:lineRule="auto"/>
        <w:jc w:val="both"/>
        <w:rPr>
          <w:rFonts w:ascii="Arial" w:hAnsi="Arial" w:cs="Arial"/>
          <w:sz w:val="20"/>
          <w:szCs w:val="20"/>
        </w:rPr>
      </w:pPr>
      <w:r w:rsidRPr="00404B66">
        <w:rPr>
          <w:rFonts w:ascii="Arial" w:hAnsi="Arial" w:cs="Arial"/>
          <w:sz w:val="20"/>
          <w:szCs w:val="20"/>
        </w:rPr>
        <w:t xml:space="preserve">Pogodbeni stranki skleneta pogodbo na podlagi izvedenega postopka javnega naročila nižje vrednosti MORS </w:t>
      </w:r>
      <w:r w:rsidRPr="006F139C">
        <w:rPr>
          <w:rFonts w:ascii="Arial" w:hAnsi="Arial" w:cs="Arial"/>
          <w:sz w:val="20"/>
          <w:szCs w:val="20"/>
        </w:rPr>
        <w:t>1</w:t>
      </w:r>
      <w:r w:rsidR="004D2298">
        <w:rPr>
          <w:rFonts w:ascii="Arial" w:hAnsi="Arial" w:cs="Arial"/>
          <w:sz w:val="20"/>
          <w:szCs w:val="20"/>
        </w:rPr>
        <w:t>58</w:t>
      </w:r>
      <w:r w:rsidRPr="006F139C">
        <w:rPr>
          <w:rFonts w:ascii="Arial" w:hAnsi="Arial" w:cs="Arial"/>
          <w:sz w:val="20"/>
          <w:szCs w:val="20"/>
        </w:rPr>
        <w:t xml:space="preserve">/2022-JNNV, </w:t>
      </w:r>
      <w:r w:rsidR="004D2298">
        <w:rPr>
          <w:rFonts w:ascii="Arial" w:hAnsi="Arial" w:cs="Arial"/>
          <w:sz w:val="20"/>
          <w:szCs w:val="20"/>
        </w:rPr>
        <w:t xml:space="preserve">za </w:t>
      </w:r>
      <w:r w:rsidR="004D2298" w:rsidRPr="004D2298">
        <w:rPr>
          <w:rFonts w:ascii="Arial" w:hAnsi="Arial" w:cs="Arial"/>
          <w:sz w:val="20"/>
          <w:szCs w:val="20"/>
        </w:rPr>
        <w:t>vzdrževanje informacijskega okolja Docker za aplikacijo MFERAC05</w:t>
      </w:r>
      <w:r w:rsidRPr="004D2298">
        <w:rPr>
          <w:rFonts w:ascii="Arial" w:hAnsi="Arial" w:cs="Arial"/>
          <w:sz w:val="20"/>
          <w:szCs w:val="20"/>
        </w:rPr>
        <w:t>.</w:t>
      </w:r>
    </w:p>
    <w:p w:rsidR="000A3276" w:rsidRPr="00404B66" w:rsidRDefault="000A3276" w:rsidP="000A3276">
      <w:pPr>
        <w:spacing w:line="288" w:lineRule="auto"/>
        <w:jc w:val="both"/>
        <w:rPr>
          <w:rFonts w:ascii="Arial" w:hAnsi="Arial" w:cs="Arial"/>
          <w:sz w:val="20"/>
          <w:szCs w:val="20"/>
        </w:rPr>
      </w:pPr>
    </w:p>
    <w:p w:rsidR="000A3276" w:rsidRPr="00404B66" w:rsidRDefault="003606D7" w:rsidP="000A3276">
      <w:pPr>
        <w:spacing w:line="288" w:lineRule="auto"/>
        <w:jc w:val="both"/>
        <w:rPr>
          <w:rFonts w:ascii="Arial" w:hAnsi="Arial" w:cs="Arial"/>
          <w:sz w:val="20"/>
          <w:szCs w:val="20"/>
        </w:rPr>
      </w:pPr>
      <w:r w:rsidRPr="00404B66">
        <w:rPr>
          <w:rFonts w:ascii="Arial" w:hAnsi="Arial" w:cs="Arial"/>
          <w:sz w:val="20"/>
          <w:szCs w:val="20"/>
        </w:rPr>
        <w:t xml:space="preserve">                  </w:t>
      </w:r>
    </w:p>
    <w:p w:rsidR="000A3276" w:rsidRPr="00404B66" w:rsidRDefault="003606D7" w:rsidP="000A3276">
      <w:pPr>
        <w:spacing w:line="288" w:lineRule="auto"/>
        <w:jc w:val="both"/>
        <w:rPr>
          <w:rFonts w:ascii="Arial" w:hAnsi="Arial" w:cs="Arial"/>
          <w:b/>
          <w:sz w:val="20"/>
          <w:szCs w:val="20"/>
        </w:rPr>
      </w:pPr>
      <w:r w:rsidRPr="00404B66">
        <w:rPr>
          <w:rFonts w:ascii="Arial" w:hAnsi="Arial" w:cs="Arial"/>
          <w:b/>
          <w:sz w:val="20"/>
          <w:szCs w:val="20"/>
        </w:rPr>
        <w:t xml:space="preserve">Predmet pogodbe </w:t>
      </w:r>
    </w:p>
    <w:p w:rsidR="000A3276" w:rsidRPr="00404B66" w:rsidRDefault="003606D7" w:rsidP="009329BE">
      <w:pPr>
        <w:numPr>
          <w:ilvl w:val="0"/>
          <w:numId w:val="7"/>
        </w:numPr>
        <w:spacing w:line="288" w:lineRule="auto"/>
        <w:ind w:hanging="294"/>
        <w:jc w:val="center"/>
        <w:rPr>
          <w:rFonts w:ascii="Arial" w:hAnsi="Arial" w:cs="Arial"/>
          <w:sz w:val="20"/>
          <w:szCs w:val="20"/>
        </w:rPr>
      </w:pPr>
      <w:r w:rsidRPr="00404B66">
        <w:rPr>
          <w:rFonts w:ascii="Arial" w:hAnsi="Arial" w:cs="Arial"/>
          <w:sz w:val="20"/>
          <w:szCs w:val="20"/>
        </w:rPr>
        <w:t>člen</w:t>
      </w:r>
    </w:p>
    <w:p w:rsidR="000A3276" w:rsidRPr="00404B66" w:rsidRDefault="000A3276" w:rsidP="000A3276">
      <w:pPr>
        <w:widowControl/>
        <w:tabs>
          <w:tab w:val="center" w:pos="4153"/>
          <w:tab w:val="right" w:pos="8306"/>
        </w:tabs>
        <w:spacing w:line="288" w:lineRule="auto"/>
        <w:jc w:val="both"/>
        <w:rPr>
          <w:rFonts w:ascii="Arial" w:hAnsi="Arial" w:cs="Arial"/>
          <w:sz w:val="20"/>
          <w:szCs w:val="20"/>
          <w:lang w:eastAsia="en-US"/>
        </w:rPr>
      </w:pPr>
    </w:p>
    <w:p w:rsidR="000A3276" w:rsidRPr="00404B66" w:rsidRDefault="003606D7" w:rsidP="000A3276">
      <w:pPr>
        <w:spacing w:line="288" w:lineRule="auto"/>
        <w:jc w:val="both"/>
        <w:rPr>
          <w:rFonts w:ascii="Arial" w:hAnsi="Arial" w:cs="Arial"/>
          <w:color w:val="000000"/>
          <w:sz w:val="20"/>
          <w:szCs w:val="20"/>
        </w:rPr>
      </w:pPr>
      <w:r>
        <w:rPr>
          <w:rFonts w:ascii="Arial" w:hAnsi="Arial" w:cs="Arial"/>
          <w:color w:val="000000"/>
          <w:sz w:val="20"/>
          <w:szCs w:val="20"/>
        </w:rPr>
        <w:t xml:space="preserve">Izvajalec </w:t>
      </w:r>
      <w:r w:rsidRPr="00404B66">
        <w:rPr>
          <w:rFonts w:ascii="Arial" w:hAnsi="Arial" w:cs="Arial"/>
          <w:color w:val="000000"/>
          <w:sz w:val="20"/>
          <w:szCs w:val="20"/>
        </w:rPr>
        <w:t xml:space="preserve">se zavezuje, da bo </w:t>
      </w:r>
      <w:r w:rsidR="004D2298">
        <w:rPr>
          <w:rFonts w:ascii="Arial" w:hAnsi="Arial" w:cs="Arial"/>
          <w:color w:val="000000"/>
          <w:sz w:val="20"/>
          <w:szCs w:val="20"/>
        </w:rPr>
        <w:t>vzdrževal informacij</w:t>
      </w:r>
      <w:r w:rsidR="00E95D5C">
        <w:rPr>
          <w:rFonts w:ascii="Arial" w:hAnsi="Arial" w:cs="Arial"/>
          <w:color w:val="000000"/>
          <w:sz w:val="20"/>
          <w:szCs w:val="20"/>
        </w:rPr>
        <w:t>sk</w:t>
      </w:r>
      <w:r w:rsidR="004D2298">
        <w:rPr>
          <w:rFonts w:ascii="Arial" w:hAnsi="Arial" w:cs="Arial"/>
          <w:color w:val="000000"/>
          <w:sz w:val="20"/>
          <w:szCs w:val="20"/>
        </w:rPr>
        <w:t>o okolje Docker za aplikacijo MFERAC05</w:t>
      </w:r>
      <w:r w:rsidR="00B25686" w:rsidRPr="006F139C">
        <w:rPr>
          <w:rFonts w:ascii="Arial" w:hAnsi="Arial" w:cs="Arial"/>
          <w:sz w:val="20"/>
          <w:szCs w:val="20"/>
        </w:rPr>
        <w:t xml:space="preserve"> </w:t>
      </w:r>
      <w:r w:rsidRPr="006F139C">
        <w:rPr>
          <w:rFonts w:ascii="Arial" w:hAnsi="Arial" w:cs="Arial"/>
          <w:sz w:val="20"/>
          <w:szCs w:val="20"/>
        </w:rPr>
        <w:t>(v nadaljevanju</w:t>
      </w:r>
      <w:r w:rsidRPr="00404B66">
        <w:rPr>
          <w:rFonts w:ascii="Arial" w:hAnsi="Arial" w:cs="Arial"/>
          <w:color w:val="000000"/>
          <w:sz w:val="20"/>
          <w:szCs w:val="20"/>
        </w:rPr>
        <w:t>:</w:t>
      </w:r>
      <w:r w:rsidR="00E95D5C">
        <w:rPr>
          <w:rFonts w:ascii="Arial" w:hAnsi="Arial" w:cs="Arial"/>
          <w:color w:val="000000"/>
          <w:sz w:val="20"/>
          <w:szCs w:val="20"/>
        </w:rPr>
        <w:t xml:space="preserve"> </w:t>
      </w:r>
      <w:r w:rsidR="004D2298">
        <w:rPr>
          <w:rFonts w:ascii="Arial" w:hAnsi="Arial" w:cs="Arial"/>
          <w:color w:val="000000"/>
          <w:sz w:val="20"/>
          <w:szCs w:val="20"/>
        </w:rPr>
        <w:t>storitev</w:t>
      </w:r>
      <w:r w:rsidRPr="00404B66">
        <w:rPr>
          <w:rFonts w:ascii="Arial" w:hAnsi="Arial" w:cs="Arial"/>
          <w:color w:val="000000"/>
          <w:sz w:val="20"/>
          <w:szCs w:val="20"/>
        </w:rPr>
        <w:t xml:space="preserve">), kot izhaja iz zahtev naročnika iz povabilne dokumentacije </w:t>
      </w:r>
      <w:r w:rsidRPr="006F139C">
        <w:rPr>
          <w:rFonts w:ascii="Arial" w:hAnsi="Arial" w:cs="Arial"/>
          <w:sz w:val="20"/>
          <w:szCs w:val="20"/>
        </w:rPr>
        <w:t xml:space="preserve">MORS </w:t>
      </w:r>
      <w:r w:rsidR="004D2298">
        <w:rPr>
          <w:rFonts w:ascii="Arial" w:hAnsi="Arial" w:cs="Arial"/>
          <w:sz w:val="20"/>
          <w:szCs w:val="20"/>
        </w:rPr>
        <w:t>158</w:t>
      </w:r>
      <w:r w:rsidRPr="006F139C">
        <w:rPr>
          <w:rFonts w:ascii="Arial" w:hAnsi="Arial" w:cs="Arial"/>
          <w:sz w:val="20"/>
          <w:szCs w:val="20"/>
        </w:rPr>
        <w:t xml:space="preserve">/2022-JNNV in </w:t>
      </w:r>
      <w:r w:rsidRPr="00404B66">
        <w:rPr>
          <w:rFonts w:ascii="Arial" w:hAnsi="Arial" w:cs="Arial"/>
          <w:color w:val="000000"/>
          <w:sz w:val="20"/>
          <w:szCs w:val="20"/>
        </w:rPr>
        <w:t>ponudbene dokumentacije, št. _____</w:t>
      </w:r>
      <w:r w:rsidRPr="00404B66">
        <w:rPr>
          <w:rFonts w:ascii="Arial" w:hAnsi="Arial" w:cs="Arial"/>
          <w:color w:val="000000"/>
          <w:sz w:val="20"/>
          <w:szCs w:val="20"/>
        </w:rPr>
        <w:softHyphen/>
      </w:r>
      <w:r w:rsidRPr="00404B66">
        <w:rPr>
          <w:rFonts w:ascii="Arial" w:hAnsi="Arial" w:cs="Arial"/>
          <w:color w:val="000000"/>
          <w:sz w:val="20"/>
          <w:szCs w:val="20"/>
        </w:rPr>
        <w:softHyphen/>
      </w:r>
      <w:r w:rsidRPr="00404B66">
        <w:rPr>
          <w:rFonts w:ascii="Arial" w:hAnsi="Arial" w:cs="Arial"/>
          <w:color w:val="000000"/>
          <w:sz w:val="20"/>
          <w:szCs w:val="20"/>
        </w:rPr>
        <w:softHyphen/>
        <w:t>_____ z dne ___________, ki je priloga in sestavni del te pogodbe.</w:t>
      </w:r>
    </w:p>
    <w:p w:rsidR="000611C7" w:rsidRPr="00404B66" w:rsidRDefault="000611C7" w:rsidP="000A3276">
      <w:pPr>
        <w:spacing w:line="288" w:lineRule="auto"/>
        <w:jc w:val="both"/>
        <w:rPr>
          <w:rFonts w:ascii="Arial" w:hAnsi="Arial" w:cs="Arial"/>
          <w:sz w:val="20"/>
          <w:szCs w:val="20"/>
        </w:rPr>
      </w:pPr>
    </w:p>
    <w:p w:rsidR="00656DA1" w:rsidRPr="00404B66" w:rsidRDefault="003606D7" w:rsidP="000A3276">
      <w:pPr>
        <w:spacing w:line="288" w:lineRule="auto"/>
        <w:jc w:val="both"/>
        <w:outlineLvl w:val="5"/>
        <w:rPr>
          <w:rFonts w:ascii="Arial" w:hAnsi="Arial" w:cs="Arial"/>
          <w:b/>
          <w:iCs/>
          <w:sz w:val="20"/>
          <w:szCs w:val="20"/>
        </w:rPr>
      </w:pPr>
      <w:r w:rsidRPr="00B25686">
        <w:rPr>
          <w:rFonts w:ascii="Arial" w:hAnsi="Arial" w:cs="Arial"/>
          <w:b/>
          <w:iCs/>
          <w:sz w:val="20"/>
          <w:szCs w:val="20"/>
        </w:rPr>
        <w:t>Vrednost pogodbe, cene, rok in kraj dobave</w:t>
      </w:r>
    </w:p>
    <w:p w:rsidR="000A3276" w:rsidRPr="009329BE" w:rsidRDefault="003606D7" w:rsidP="009329BE">
      <w:pPr>
        <w:widowControl/>
        <w:numPr>
          <w:ilvl w:val="0"/>
          <w:numId w:val="8"/>
        </w:numPr>
        <w:spacing w:line="288" w:lineRule="auto"/>
        <w:ind w:hanging="294"/>
        <w:contextualSpacing/>
        <w:jc w:val="center"/>
        <w:rPr>
          <w:rFonts w:ascii="Arial" w:hAnsi="Arial" w:cs="Arial"/>
          <w:b/>
          <w:sz w:val="20"/>
          <w:szCs w:val="20"/>
        </w:rPr>
      </w:pPr>
      <w:r w:rsidRPr="009329BE">
        <w:rPr>
          <w:rFonts w:ascii="Arial" w:hAnsi="Arial" w:cs="Arial"/>
          <w:b/>
          <w:sz w:val="20"/>
          <w:szCs w:val="20"/>
        </w:rPr>
        <w:t>člen</w:t>
      </w:r>
    </w:p>
    <w:p w:rsidR="000A3276" w:rsidRDefault="000A3276" w:rsidP="000A3276">
      <w:pPr>
        <w:spacing w:line="288" w:lineRule="auto"/>
        <w:jc w:val="both"/>
        <w:rPr>
          <w:rFonts w:ascii="Arial" w:hAnsi="Arial" w:cs="Arial"/>
          <w:sz w:val="20"/>
          <w:szCs w:val="20"/>
        </w:rPr>
      </w:pPr>
    </w:p>
    <w:p w:rsidR="003A756E" w:rsidRDefault="003606D7" w:rsidP="003A756E">
      <w:pPr>
        <w:spacing w:line="288" w:lineRule="auto"/>
        <w:jc w:val="both"/>
        <w:rPr>
          <w:rFonts w:ascii="Arial" w:hAnsi="Arial" w:cs="Arial"/>
          <w:sz w:val="20"/>
          <w:szCs w:val="20"/>
        </w:rPr>
      </w:pPr>
      <w:r>
        <w:rPr>
          <w:rFonts w:ascii="Arial" w:hAnsi="Arial" w:cs="Arial"/>
          <w:sz w:val="20"/>
          <w:szCs w:val="20"/>
        </w:rPr>
        <w:t>Izvajalec</w:t>
      </w:r>
      <w:r w:rsidRPr="003A756E">
        <w:rPr>
          <w:rFonts w:ascii="Arial" w:hAnsi="Arial" w:cs="Arial"/>
          <w:sz w:val="20"/>
          <w:szCs w:val="20"/>
        </w:rPr>
        <w:t xml:space="preserve"> bo naročniku </w:t>
      </w:r>
      <w:r w:rsidR="00612BC3">
        <w:rPr>
          <w:rFonts w:ascii="Arial" w:hAnsi="Arial" w:cs="Arial"/>
          <w:sz w:val="20"/>
          <w:szCs w:val="20"/>
        </w:rPr>
        <w:t xml:space="preserve">izvedel storitev </w:t>
      </w:r>
      <w:r w:rsidRPr="003A756E">
        <w:rPr>
          <w:rFonts w:ascii="Arial" w:hAnsi="Arial" w:cs="Arial"/>
          <w:sz w:val="20"/>
          <w:szCs w:val="20"/>
        </w:rPr>
        <w:t>po cenah:</w:t>
      </w:r>
    </w:p>
    <w:p w:rsidR="00B25686" w:rsidRPr="003A756E" w:rsidRDefault="00B25686" w:rsidP="003A756E">
      <w:pPr>
        <w:spacing w:line="288" w:lineRule="auto"/>
        <w:jc w:val="both"/>
        <w:rPr>
          <w:rFonts w:ascii="Arial" w:hAnsi="Arial" w:cs="Arial"/>
          <w:sz w:val="20"/>
          <w:szCs w:val="20"/>
        </w:rPr>
      </w:pPr>
    </w:p>
    <w:tbl>
      <w:tblPr>
        <w:tblW w:w="935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1"/>
        <w:gridCol w:w="2220"/>
        <w:gridCol w:w="988"/>
        <w:gridCol w:w="565"/>
        <w:gridCol w:w="1271"/>
        <w:gridCol w:w="988"/>
        <w:gridCol w:w="1130"/>
        <w:gridCol w:w="1553"/>
      </w:tblGrid>
      <w:tr w:rsidR="00985B79" w:rsidTr="00E2648F">
        <w:trPr>
          <w:trHeight w:val="1138"/>
        </w:trPr>
        <w:tc>
          <w:tcPr>
            <w:tcW w:w="641" w:type="dxa"/>
            <w:tcBorders>
              <w:bottom w:val="double" w:sz="6" w:space="0" w:color="000000"/>
            </w:tcBorders>
          </w:tcPr>
          <w:p w:rsidR="00B25686" w:rsidRPr="00B25686" w:rsidRDefault="003606D7" w:rsidP="00B25686">
            <w:pPr>
              <w:widowControl/>
              <w:spacing w:line="288" w:lineRule="auto"/>
              <w:jc w:val="both"/>
              <w:rPr>
                <w:rFonts w:ascii="Arial" w:eastAsia="Times New Roman" w:hAnsi="Arial" w:cs="Arial"/>
                <w:b/>
                <w:sz w:val="20"/>
                <w:szCs w:val="20"/>
                <w:lang w:eastAsia="en-US"/>
              </w:rPr>
            </w:pPr>
            <w:r w:rsidRPr="00B25686">
              <w:rPr>
                <w:rFonts w:ascii="Arial" w:eastAsia="Times New Roman" w:hAnsi="Arial" w:cs="Arial"/>
                <w:b/>
                <w:sz w:val="20"/>
                <w:szCs w:val="20"/>
                <w:lang w:eastAsia="en-US"/>
              </w:rPr>
              <w:lastRenderedPageBreak/>
              <w:t>Zap. št.</w:t>
            </w:r>
          </w:p>
        </w:tc>
        <w:tc>
          <w:tcPr>
            <w:tcW w:w="2220" w:type="dxa"/>
            <w:tcBorders>
              <w:bottom w:val="double" w:sz="6" w:space="0" w:color="000000"/>
            </w:tcBorders>
          </w:tcPr>
          <w:p w:rsidR="00B25686" w:rsidRPr="00B25686" w:rsidRDefault="003606D7" w:rsidP="00B25686">
            <w:pPr>
              <w:widowControl/>
              <w:spacing w:line="288" w:lineRule="auto"/>
              <w:jc w:val="both"/>
              <w:rPr>
                <w:rFonts w:ascii="Arial" w:eastAsia="Times New Roman" w:hAnsi="Arial" w:cs="Arial"/>
                <w:b/>
                <w:sz w:val="20"/>
                <w:szCs w:val="20"/>
                <w:lang w:eastAsia="en-US"/>
              </w:rPr>
            </w:pPr>
            <w:r w:rsidRPr="00B25686">
              <w:rPr>
                <w:rFonts w:ascii="Arial" w:eastAsia="Times New Roman" w:hAnsi="Arial" w:cs="Arial"/>
                <w:b/>
                <w:sz w:val="20"/>
                <w:szCs w:val="20"/>
                <w:lang w:eastAsia="en-US"/>
              </w:rPr>
              <w:t>Naziv predmeta</w:t>
            </w:r>
          </w:p>
        </w:tc>
        <w:tc>
          <w:tcPr>
            <w:tcW w:w="988" w:type="dxa"/>
            <w:tcBorders>
              <w:bottom w:val="double" w:sz="6" w:space="0" w:color="000000"/>
            </w:tcBorders>
          </w:tcPr>
          <w:p w:rsidR="00B25686" w:rsidRPr="00B25686" w:rsidRDefault="003606D7" w:rsidP="00B25686">
            <w:pPr>
              <w:widowControl/>
              <w:spacing w:line="288" w:lineRule="auto"/>
              <w:ind w:right="-108"/>
              <w:jc w:val="both"/>
              <w:rPr>
                <w:rFonts w:ascii="Arial" w:eastAsia="Times New Roman" w:hAnsi="Arial" w:cs="Arial"/>
                <w:b/>
                <w:sz w:val="20"/>
                <w:szCs w:val="20"/>
                <w:lang w:eastAsia="en-US"/>
              </w:rPr>
            </w:pPr>
            <w:r w:rsidRPr="00B25686">
              <w:rPr>
                <w:rFonts w:ascii="Arial" w:eastAsia="Times New Roman" w:hAnsi="Arial" w:cs="Arial"/>
                <w:b/>
                <w:sz w:val="20"/>
                <w:szCs w:val="20"/>
                <w:lang w:eastAsia="en-US"/>
              </w:rPr>
              <w:t>Količina</w:t>
            </w:r>
          </w:p>
        </w:tc>
        <w:tc>
          <w:tcPr>
            <w:tcW w:w="565" w:type="dxa"/>
            <w:tcBorders>
              <w:bottom w:val="double" w:sz="6" w:space="0" w:color="000000"/>
            </w:tcBorders>
          </w:tcPr>
          <w:p w:rsidR="00B25686" w:rsidRPr="00B25686" w:rsidRDefault="003606D7" w:rsidP="00B25686">
            <w:pPr>
              <w:widowControl/>
              <w:spacing w:line="288" w:lineRule="auto"/>
              <w:jc w:val="both"/>
              <w:rPr>
                <w:rFonts w:ascii="Arial" w:eastAsia="Times New Roman" w:hAnsi="Arial" w:cs="Arial"/>
                <w:b/>
                <w:sz w:val="20"/>
                <w:szCs w:val="20"/>
                <w:lang w:eastAsia="en-US"/>
              </w:rPr>
            </w:pPr>
            <w:r w:rsidRPr="00B25686">
              <w:rPr>
                <w:rFonts w:ascii="Arial" w:eastAsia="Times New Roman" w:hAnsi="Arial" w:cs="Arial"/>
                <w:b/>
                <w:sz w:val="20"/>
                <w:szCs w:val="20"/>
                <w:lang w:eastAsia="en-US"/>
              </w:rPr>
              <w:t>EM</w:t>
            </w:r>
          </w:p>
        </w:tc>
        <w:tc>
          <w:tcPr>
            <w:tcW w:w="1271" w:type="dxa"/>
            <w:tcBorders>
              <w:bottom w:val="double" w:sz="6" w:space="0" w:color="000000"/>
            </w:tcBorders>
          </w:tcPr>
          <w:p w:rsidR="00B25686" w:rsidRPr="00B25686" w:rsidRDefault="003606D7" w:rsidP="00B25686">
            <w:pPr>
              <w:widowControl/>
              <w:spacing w:line="288" w:lineRule="auto"/>
              <w:jc w:val="both"/>
              <w:rPr>
                <w:rFonts w:ascii="Arial" w:eastAsia="Times New Roman" w:hAnsi="Arial" w:cs="Arial"/>
                <w:b/>
                <w:sz w:val="20"/>
                <w:szCs w:val="20"/>
                <w:lang w:eastAsia="en-US"/>
              </w:rPr>
            </w:pPr>
            <w:r w:rsidRPr="00B25686">
              <w:rPr>
                <w:rFonts w:ascii="Arial" w:eastAsia="Times New Roman" w:hAnsi="Arial" w:cs="Arial"/>
                <w:b/>
                <w:sz w:val="20"/>
                <w:szCs w:val="20"/>
                <w:lang w:eastAsia="en-US"/>
              </w:rPr>
              <w:t>Cena na</w:t>
            </w:r>
          </w:p>
          <w:p w:rsidR="00B25686" w:rsidRPr="00B25686" w:rsidRDefault="003606D7" w:rsidP="00B25686">
            <w:pPr>
              <w:widowControl/>
              <w:spacing w:line="288" w:lineRule="auto"/>
              <w:jc w:val="both"/>
              <w:rPr>
                <w:rFonts w:ascii="Arial" w:eastAsia="Times New Roman" w:hAnsi="Arial" w:cs="Arial"/>
                <w:b/>
                <w:sz w:val="20"/>
                <w:szCs w:val="20"/>
                <w:lang w:eastAsia="en-US"/>
              </w:rPr>
            </w:pPr>
            <w:r w:rsidRPr="00B25686">
              <w:rPr>
                <w:rFonts w:ascii="Arial" w:eastAsia="Times New Roman" w:hAnsi="Arial" w:cs="Arial"/>
                <w:b/>
                <w:sz w:val="20"/>
                <w:szCs w:val="20"/>
                <w:lang w:eastAsia="en-US"/>
              </w:rPr>
              <w:t>EM v EUR</w:t>
            </w:r>
          </w:p>
        </w:tc>
        <w:tc>
          <w:tcPr>
            <w:tcW w:w="988" w:type="dxa"/>
            <w:tcBorders>
              <w:bottom w:val="double" w:sz="6" w:space="0" w:color="000000"/>
            </w:tcBorders>
          </w:tcPr>
          <w:p w:rsidR="00B25686" w:rsidRPr="00B25686" w:rsidRDefault="003606D7" w:rsidP="00B25686">
            <w:pPr>
              <w:widowControl/>
              <w:spacing w:line="288" w:lineRule="auto"/>
              <w:jc w:val="both"/>
              <w:rPr>
                <w:rFonts w:ascii="Arial" w:eastAsia="Times New Roman" w:hAnsi="Arial" w:cs="Arial"/>
                <w:b/>
                <w:sz w:val="20"/>
                <w:szCs w:val="20"/>
                <w:lang w:eastAsia="en-US"/>
              </w:rPr>
            </w:pPr>
            <w:r w:rsidRPr="00B25686">
              <w:rPr>
                <w:rFonts w:ascii="Arial" w:eastAsia="Times New Roman" w:hAnsi="Arial" w:cs="Arial"/>
                <w:b/>
                <w:sz w:val="20"/>
                <w:szCs w:val="20"/>
                <w:lang w:eastAsia="en-US"/>
              </w:rPr>
              <w:t>22% DDV na EM v EUR</w:t>
            </w:r>
          </w:p>
        </w:tc>
        <w:tc>
          <w:tcPr>
            <w:tcW w:w="1130" w:type="dxa"/>
            <w:tcBorders>
              <w:bottom w:val="double" w:sz="6" w:space="0" w:color="000000"/>
            </w:tcBorders>
          </w:tcPr>
          <w:p w:rsidR="00B25686" w:rsidRPr="00B25686" w:rsidRDefault="003606D7" w:rsidP="00B25686">
            <w:pPr>
              <w:widowControl/>
              <w:spacing w:line="288" w:lineRule="auto"/>
              <w:jc w:val="both"/>
              <w:rPr>
                <w:rFonts w:ascii="Arial" w:eastAsia="Times New Roman" w:hAnsi="Arial" w:cs="Arial"/>
                <w:b/>
                <w:sz w:val="20"/>
                <w:szCs w:val="20"/>
                <w:lang w:eastAsia="en-US"/>
              </w:rPr>
            </w:pPr>
            <w:r w:rsidRPr="00B25686">
              <w:rPr>
                <w:rFonts w:ascii="Arial" w:eastAsia="Times New Roman" w:hAnsi="Arial" w:cs="Arial"/>
                <w:b/>
                <w:sz w:val="20"/>
                <w:szCs w:val="20"/>
                <w:lang w:eastAsia="en-US"/>
              </w:rPr>
              <w:t>cena z DDV na EM v EUR</w:t>
            </w:r>
          </w:p>
        </w:tc>
        <w:tc>
          <w:tcPr>
            <w:tcW w:w="1553" w:type="dxa"/>
            <w:tcBorders>
              <w:bottom w:val="double" w:sz="6" w:space="0" w:color="000000"/>
            </w:tcBorders>
          </w:tcPr>
          <w:p w:rsidR="00B25686" w:rsidRPr="00B25686" w:rsidRDefault="003606D7" w:rsidP="00B25686">
            <w:pPr>
              <w:widowControl/>
              <w:spacing w:line="288" w:lineRule="auto"/>
              <w:jc w:val="both"/>
              <w:rPr>
                <w:rFonts w:ascii="Arial" w:eastAsia="Times New Roman" w:hAnsi="Arial" w:cs="Arial"/>
                <w:b/>
                <w:sz w:val="20"/>
                <w:szCs w:val="20"/>
                <w:lang w:eastAsia="en-US"/>
              </w:rPr>
            </w:pPr>
            <w:r w:rsidRPr="00B25686">
              <w:rPr>
                <w:rFonts w:ascii="Arial" w:eastAsia="Times New Roman" w:hAnsi="Arial" w:cs="Arial"/>
                <w:b/>
                <w:sz w:val="20"/>
                <w:szCs w:val="20"/>
                <w:lang w:eastAsia="en-US"/>
              </w:rPr>
              <w:t>skupna vrednost v EUR z DDV</w:t>
            </w:r>
          </w:p>
        </w:tc>
      </w:tr>
      <w:tr w:rsidR="00985B79" w:rsidTr="00E2648F">
        <w:trPr>
          <w:trHeight w:val="277"/>
        </w:trPr>
        <w:tc>
          <w:tcPr>
            <w:tcW w:w="641" w:type="dxa"/>
            <w:tcBorders>
              <w:top w:val="double" w:sz="6" w:space="0" w:color="000000"/>
              <w:bottom w:val="single" w:sz="4" w:space="0" w:color="auto"/>
            </w:tcBorders>
          </w:tcPr>
          <w:p w:rsidR="00B25686" w:rsidRPr="00B25686" w:rsidRDefault="00E95D5C" w:rsidP="00B25686">
            <w:pPr>
              <w:widowControl/>
              <w:spacing w:line="288"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1</w:t>
            </w:r>
          </w:p>
        </w:tc>
        <w:tc>
          <w:tcPr>
            <w:tcW w:w="2220" w:type="dxa"/>
            <w:tcBorders>
              <w:top w:val="double" w:sz="6" w:space="0" w:color="000000"/>
              <w:bottom w:val="single" w:sz="4" w:space="0" w:color="auto"/>
            </w:tcBorders>
          </w:tcPr>
          <w:p w:rsidR="00B25686" w:rsidRPr="00B25686" w:rsidRDefault="002A196E" w:rsidP="002A196E">
            <w:pPr>
              <w:widowControl/>
              <w:spacing w:line="288" w:lineRule="auto"/>
              <w:jc w:val="both"/>
              <w:rPr>
                <w:rFonts w:ascii="Arial" w:eastAsia="Times New Roman" w:hAnsi="Arial" w:cs="Arial"/>
                <w:sz w:val="20"/>
                <w:szCs w:val="20"/>
                <w:lang w:eastAsia="en-US"/>
              </w:rPr>
            </w:pPr>
            <w:r>
              <w:rPr>
                <w:rFonts w:ascii="Arial" w:eastAsia="Times New Roman" w:hAnsi="Arial" w:cs="Arial"/>
                <w:sz w:val="20"/>
                <w:szCs w:val="20"/>
                <w:lang w:eastAsia="en-US"/>
              </w:rPr>
              <w:t>V</w:t>
            </w:r>
            <w:r w:rsidR="00E95D5C">
              <w:rPr>
                <w:rFonts w:ascii="Arial" w:eastAsia="Times New Roman" w:hAnsi="Arial" w:cs="Arial"/>
                <w:sz w:val="20"/>
                <w:szCs w:val="20"/>
                <w:lang w:eastAsia="en-US"/>
              </w:rPr>
              <w:t xml:space="preserve">zdrževanje (mesečna pripravljenost 5 ur </w:t>
            </w:r>
            <w:r>
              <w:rPr>
                <w:rFonts w:ascii="Arial" w:eastAsia="Times New Roman" w:hAnsi="Arial" w:cs="Arial"/>
                <w:sz w:val="20"/>
                <w:szCs w:val="20"/>
                <w:lang w:eastAsia="en-US"/>
              </w:rPr>
              <w:t>x</w:t>
            </w:r>
            <w:r w:rsidR="00E95D5C">
              <w:rPr>
                <w:rFonts w:ascii="Arial" w:eastAsia="Times New Roman" w:hAnsi="Arial" w:cs="Arial"/>
                <w:sz w:val="20"/>
                <w:szCs w:val="20"/>
                <w:lang w:eastAsia="en-US"/>
              </w:rPr>
              <w:t xml:space="preserve"> </w:t>
            </w:r>
            <w:r>
              <w:rPr>
                <w:rFonts w:ascii="Arial" w:eastAsia="Times New Roman" w:hAnsi="Arial" w:cs="Arial"/>
                <w:sz w:val="20"/>
                <w:szCs w:val="20"/>
                <w:lang w:eastAsia="en-US"/>
              </w:rPr>
              <w:t>4 mesece</w:t>
            </w:r>
            <w:r w:rsidR="00E95D5C">
              <w:rPr>
                <w:rFonts w:ascii="Arial" w:eastAsia="Times New Roman" w:hAnsi="Arial" w:cs="Arial"/>
                <w:sz w:val="20"/>
                <w:szCs w:val="20"/>
                <w:lang w:eastAsia="en-US"/>
              </w:rPr>
              <w:t xml:space="preserve"> v letu 2022</w:t>
            </w:r>
          </w:p>
        </w:tc>
        <w:tc>
          <w:tcPr>
            <w:tcW w:w="988" w:type="dxa"/>
            <w:tcBorders>
              <w:top w:val="double" w:sz="6" w:space="0" w:color="000000"/>
              <w:bottom w:val="single" w:sz="4" w:space="0" w:color="auto"/>
            </w:tcBorders>
          </w:tcPr>
          <w:p w:rsidR="00B25686" w:rsidRPr="00B25686" w:rsidRDefault="002A196E" w:rsidP="002A196E">
            <w:pPr>
              <w:widowControl/>
              <w:spacing w:line="288"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20</w:t>
            </w:r>
          </w:p>
        </w:tc>
        <w:tc>
          <w:tcPr>
            <w:tcW w:w="565" w:type="dxa"/>
            <w:tcBorders>
              <w:top w:val="double" w:sz="6" w:space="0" w:color="000000"/>
              <w:bottom w:val="single" w:sz="4" w:space="0" w:color="auto"/>
            </w:tcBorders>
          </w:tcPr>
          <w:p w:rsidR="00B25686" w:rsidRPr="00B25686" w:rsidRDefault="00E95D5C" w:rsidP="00B25686">
            <w:pPr>
              <w:widowControl/>
              <w:spacing w:line="288"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ura</w:t>
            </w:r>
          </w:p>
        </w:tc>
        <w:tc>
          <w:tcPr>
            <w:tcW w:w="1271" w:type="dxa"/>
            <w:tcBorders>
              <w:top w:val="double" w:sz="6" w:space="0" w:color="000000"/>
              <w:bottom w:val="single" w:sz="4" w:space="0" w:color="auto"/>
            </w:tcBorders>
          </w:tcPr>
          <w:p w:rsidR="00B25686" w:rsidRPr="00B25686" w:rsidRDefault="00B25686" w:rsidP="00B25686">
            <w:pPr>
              <w:widowControl/>
              <w:spacing w:line="288" w:lineRule="auto"/>
              <w:jc w:val="right"/>
              <w:rPr>
                <w:rFonts w:ascii="Arial" w:eastAsia="Times New Roman" w:hAnsi="Arial" w:cs="Arial"/>
                <w:sz w:val="20"/>
                <w:szCs w:val="20"/>
                <w:lang w:eastAsia="en-US"/>
              </w:rPr>
            </w:pPr>
          </w:p>
        </w:tc>
        <w:tc>
          <w:tcPr>
            <w:tcW w:w="988" w:type="dxa"/>
            <w:tcBorders>
              <w:top w:val="double" w:sz="6" w:space="0" w:color="000000"/>
              <w:bottom w:val="single" w:sz="4" w:space="0" w:color="auto"/>
            </w:tcBorders>
          </w:tcPr>
          <w:p w:rsidR="00B25686" w:rsidRPr="00B25686" w:rsidRDefault="00B25686" w:rsidP="00B25686">
            <w:pPr>
              <w:widowControl/>
              <w:spacing w:line="288" w:lineRule="auto"/>
              <w:jc w:val="right"/>
              <w:rPr>
                <w:rFonts w:ascii="Arial" w:eastAsia="Times New Roman" w:hAnsi="Arial" w:cs="Arial"/>
                <w:sz w:val="20"/>
                <w:szCs w:val="20"/>
                <w:lang w:eastAsia="en-US"/>
              </w:rPr>
            </w:pPr>
          </w:p>
        </w:tc>
        <w:tc>
          <w:tcPr>
            <w:tcW w:w="1130" w:type="dxa"/>
            <w:tcBorders>
              <w:top w:val="double" w:sz="6" w:space="0" w:color="000000"/>
              <w:bottom w:val="single" w:sz="4" w:space="0" w:color="auto"/>
            </w:tcBorders>
          </w:tcPr>
          <w:p w:rsidR="00B25686" w:rsidRPr="00B25686" w:rsidRDefault="00B25686" w:rsidP="00B25686">
            <w:pPr>
              <w:widowControl/>
              <w:spacing w:line="288" w:lineRule="auto"/>
              <w:jc w:val="right"/>
              <w:rPr>
                <w:rFonts w:ascii="Arial" w:eastAsia="Times New Roman" w:hAnsi="Arial" w:cs="Arial"/>
                <w:sz w:val="20"/>
                <w:szCs w:val="20"/>
                <w:lang w:eastAsia="en-US"/>
              </w:rPr>
            </w:pPr>
          </w:p>
        </w:tc>
        <w:tc>
          <w:tcPr>
            <w:tcW w:w="1553" w:type="dxa"/>
            <w:tcBorders>
              <w:top w:val="double" w:sz="6" w:space="0" w:color="000000"/>
              <w:bottom w:val="single" w:sz="4" w:space="0" w:color="auto"/>
            </w:tcBorders>
          </w:tcPr>
          <w:p w:rsidR="00B25686" w:rsidRPr="00B25686" w:rsidRDefault="00B25686" w:rsidP="00B25686">
            <w:pPr>
              <w:widowControl/>
              <w:spacing w:line="288" w:lineRule="auto"/>
              <w:jc w:val="right"/>
              <w:rPr>
                <w:rFonts w:ascii="Arial" w:eastAsia="Times New Roman" w:hAnsi="Arial" w:cs="Arial"/>
                <w:sz w:val="20"/>
                <w:szCs w:val="20"/>
                <w:lang w:eastAsia="en-US"/>
              </w:rPr>
            </w:pPr>
          </w:p>
        </w:tc>
      </w:tr>
      <w:tr w:rsidR="00E95D5C" w:rsidTr="00E2648F">
        <w:trPr>
          <w:trHeight w:val="277"/>
        </w:trPr>
        <w:tc>
          <w:tcPr>
            <w:tcW w:w="641" w:type="dxa"/>
            <w:tcBorders>
              <w:top w:val="single" w:sz="4" w:space="0" w:color="auto"/>
              <w:left w:val="single" w:sz="4" w:space="0" w:color="auto"/>
              <w:bottom w:val="single" w:sz="4" w:space="0" w:color="auto"/>
            </w:tcBorders>
          </w:tcPr>
          <w:p w:rsidR="00E95D5C" w:rsidRDefault="00E95D5C" w:rsidP="00E95D5C">
            <w:pPr>
              <w:widowControl/>
              <w:spacing w:line="288"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2</w:t>
            </w:r>
          </w:p>
        </w:tc>
        <w:tc>
          <w:tcPr>
            <w:tcW w:w="2220" w:type="dxa"/>
            <w:tcBorders>
              <w:top w:val="single" w:sz="4" w:space="0" w:color="auto"/>
              <w:bottom w:val="single" w:sz="4" w:space="0" w:color="auto"/>
            </w:tcBorders>
          </w:tcPr>
          <w:p w:rsidR="00E95D5C" w:rsidRDefault="00E95D5C" w:rsidP="002A196E">
            <w:pPr>
              <w:widowControl/>
              <w:spacing w:line="288" w:lineRule="auto"/>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Letno vzdrževanje (mesečna pripravljenost 5 ur </w:t>
            </w:r>
            <w:r w:rsidR="002A196E">
              <w:rPr>
                <w:rFonts w:ascii="Arial" w:eastAsia="Times New Roman" w:hAnsi="Arial" w:cs="Arial"/>
                <w:sz w:val="20"/>
                <w:szCs w:val="20"/>
                <w:lang w:eastAsia="en-US"/>
              </w:rPr>
              <w:t>x</w:t>
            </w:r>
            <w:r>
              <w:rPr>
                <w:rFonts w:ascii="Arial" w:eastAsia="Times New Roman" w:hAnsi="Arial" w:cs="Arial"/>
                <w:sz w:val="20"/>
                <w:szCs w:val="20"/>
                <w:lang w:eastAsia="en-US"/>
              </w:rPr>
              <w:t xml:space="preserve"> 12 mesecev) v letu 2023</w:t>
            </w:r>
          </w:p>
        </w:tc>
        <w:tc>
          <w:tcPr>
            <w:tcW w:w="988" w:type="dxa"/>
            <w:tcBorders>
              <w:top w:val="single" w:sz="4" w:space="0" w:color="auto"/>
              <w:bottom w:val="single" w:sz="4" w:space="0" w:color="auto"/>
            </w:tcBorders>
          </w:tcPr>
          <w:p w:rsidR="00E95D5C" w:rsidRDefault="00E95D5C" w:rsidP="00E95D5C">
            <w:pPr>
              <w:widowControl/>
              <w:spacing w:line="288"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60</w:t>
            </w:r>
          </w:p>
        </w:tc>
        <w:tc>
          <w:tcPr>
            <w:tcW w:w="565" w:type="dxa"/>
            <w:tcBorders>
              <w:top w:val="single" w:sz="4" w:space="0" w:color="auto"/>
              <w:bottom w:val="single" w:sz="4" w:space="0" w:color="auto"/>
            </w:tcBorders>
          </w:tcPr>
          <w:p w:rsidR="00E95D5C" w:rsidRDefault="00E95D5C" w:rsidP="00E95D5C">
            <w:pPr>
              <w:widowControl/>
              <w:spacing w:line="288"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ura</w:t>
            </w:r>
          </w:p>
        </w:tc>
        <w:tc>
          <w:tcPr>
            <w:tcW w:w="1271" w:type="dxa"/>
            <w:tcBorders>
              <w:top w:val="single" w:sz="4" w:space="0" w:color="auto"/>
              <w:bottom w:val="single" w:sz="4" w:space="0" w:color="auto"/>
            </w:tcBorders>
          </w:tcPr>
          <w:p w:rsidR="00E95D5C" w:rsidRPr="00B25686" w:rsidRDefault="00E95D5C" w:rsidP="00E95D5C">
            <w:pPr>
              <w:widowControl/>
              <w:spacing w:line="288" w:lineRule="auto"/>
              <w:jc w:val="right"/>
              <w:rPr>
                <w:rFonts w:ascii="Arial" w:eastAsia="Times New Roman" w:hAnsi="Arial" w:cs="Arial"/>
                <w:sz w:val="20"/>
                <w:szCs w:val="20"/>
                <w:lang w:eastAsia="en-US"/>
              </w:rPr>
            </w:pPr>
          </w:p>
        </w:tc>
        <w:tc>
          <w:tcPr>
            <w:tcW w:w="988" w:type="dxa"/>
            <w:tcBorders>
              <w:top w:val="single" w:sz="4" w:space="0" w:color="auto"/>
              <w:bottom w:val="single" w:sz="4" w:space="0" w:color="auto"/>
            </w:tcBorders>
          </w:tcPr>
          <w:p w:rsidR="00E95D5C" w:rsidRPr="00B25686" w:rsidRDefault="00E95D5C" w:rsidP="00E95D5C">
            <w:pPr>
              <w:widowControl/>
              <w:spacing w:line="288" w:lineRule="auto"/>
              <w:jc w:val="right"/>
              <w:rPr>
                <w:rFonts w:ascii="Arial" w:eastAsia="Times New Roman" w:hAnsi="Arial" w:cs="Arial"/>
                <w:sz w:val="20"/>
                <w:szCs w:val="20"/>
                <w:lang w:eastAsia="en-US"/>
              </w:rPr>
            </w:pPr>
          </w:p>
        </w:tc>
        <w:tc>
          <w:tcPr>
            <w:tcW w:w="1130" w:type="dxa"/>
            <w:tcBorders>
              <w:top w:val="single" w:sz="4" w:space="0" w:color="auto"/>
              <w:bottom w:val="single" w:sz="4" w:space="0" w:color="auto"/>
            </w:tcBorders>
          </w:tcPr>
          <w:p w:rsidR="00E95D5C" w:rsidRPr="00B25686" w:rsidRDefault="00E95D5C" w:rsidP="00E95D5C">
            <w:pPr>
              <w:widowControl/>
              <w:spacing w:line="288" w:lineRule="auto"/>
              <w:jc w:val="right"/>
              <w:rPr>
                <w:rFonts w:ascii="Arial" w:eastAsia="Times New Roman" w:hAnsi="Arial" w:cs="Arial"/>
                <w:sz w:val="20"/>
                <w:szCs w:val="20"/>
                <w:lang w:eastAsia="en-US"/>
              </w:rPr>
            </w:pPr>
          </w:p>
        </w:tc>
        <w:tc>
          <w:tcPr>
            <w:tcW w:w="1553" w:type="dxa"/>
            <w:tcBorders>
              <w:top w:val="single" w:sz="4" w:space="0" w:color="auto"/>
              <w:bottom w:val="single" w:sz="4" w:space="0" w:color="auto"/>
              <w:right w:val="single" w:sz="4" w:space="0" w:color="auto"/>
            </w:tcBorders>
          </w:tcPr>
          <w:p w:rsidR="00E95D5C" w:rsidRPr="00B25686" w:rsidRDefault="00E95D5C" w:rsidP="00E95D5C">
            <w:pPr>
              <w:widowControl/>
              <w:spacing w:line="288" w:lineRule="auto"/>
              <w:jc w:val="right"/>
              <w:rPr>
                <w:rFonts w:ascii="Arial" w:eastAsia="Times New Roman" w:hAnsi="Arial" w:cs="Arial"/>
                <w:sz w:val="20"/>
                <w:szCs w:val="20"/>
                <w:lang w:eastAsia="en-US"/>
              </w:rPr>
            </w:pPr>
          </w:p>
        </w:tc>
      </w:tr>
      <w:tr w:rsidR="00E95D5C" w:rsidTr="00E2648F">
        <w:trPr>
          <w:trHeight w:val="277"/>
        </w:trPr>
        <w:tc>
          <w:tcPr>
            <w:tcW w:w="641" w:type="dxa"/>
            <w:tcBorders>
              <w:top w:val="single" w:sz="4" w:space="0" w:color="auto"/>
              <w:left w:val="single" w:sz="4" w:space="0" w:color="auto"/>
              <w:bottom w:val="single" w:sz="4" w:space="0" w:color="auto"/>
              <w:right w:val="single" w:sz="4" w:space="0" w:color="auto"/>
            </w:tcBorders>
          </w:tcPr>
          <w:p w:rsidR="00E95D5C" w:rsidRPr="00B25686" w:rsidRDefault="00E95D5C" w:rsidP="00E95D5C">
            <w:pPr>
              <w:widowControl/>
              <w:spacing w:line="288"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3</w:t>
            </w:r>
          </w:p>
        </w:tc>
        <w:tc>
          <w:tcPr>
            <w:tcW w:w="2220" w:type="dxa"/>
            <w:tcBorders>
              <w:top w:val="single" w:sz="4" w:space="0" w:color="auto"/>
              <w:left w:val="single" w:sz="4" w:space="0" w:color="auto"/>
              <w:bottom w:val="single" w:sz="4" w:space="0" w:color="auto"/>
              <w:right w:val="single" w:sz="4" w:space="0" w:color="auto"/>
            </w:tcBorders>
          </w:tcPr>
          <w:p w:rsidR="00E95D5C" w:rsidRPr="00B25686" w:rsidRDefault="00E95D5C" w:rsidP="00E95D5C">
            <w:pPr>
              <w:widowControl/>
              <w:spacing w:line="288" w:lineRule="auto"/>
              <w:jc w:val="both"/>
              <w:rPr>
                <w:rFonts w:ascii="Arial" w:eastAsia="Times New Roman" w:hAnsi="Arial" w:cs="Arial"/>
                <w:sz w:val="20"/>
                <w:szCs w:val="20"/>
                <w:lang w:eastAsia="en-US"/>
              </w:rPr>
            </w:pPr>
            <w:r>
              <w:rPr>
                <w:rFonts w:ascii="Arial" w:eastAsia="Times New Roman" w:hAnsi="Arial" w:cs="Arial"/>
                <w:sz w:val="20"/>
                <w:szCs w:val="20"/>
                <w:lang w:eastAsia="en-US"/>
              </w:rPr>
              <w:t>Do</w:t>
            </w:r>
            <w:r w:rsidR="003E306B">
              <w:rPr>
                <w:rFonts w:ascii="Arial" w:eastAsia="Times New Roman" w:hAnsi="Arial" w:cs="Arial"/>
                <w:sz w:val="20"/>
                <w:szCs w:val="20"/>
                <w:lang w:eastAsia="en-US"/>
              </w:rPr>
              <w:t>datna tehnična pomoč v letu 2022</w:t>
            </w:r>
          </w:p>
        </w:tc>
        <w:tc>
          <w:tcPr>
            <w:tcW w:w="988" w:type="dxa"/>
            <w:tcBorders>
              <w:top w:val="single" w:sz="4" w:space="0" w:color="auto"/>
              <w:left w:val="single" w:sz="4" w:space="0" w:color="auto"/>
              <w:bottom w:val="single" w:sz="4" w:space="0" w:color="auto"/>
              <w:right w:val="single" w:sz="4" w:space="0" w:color="auto"/>
            </w:tcBorders>
          </w:tcPr>
          <w:p w:rsidR="00E95D5C" w:rsidRPr="00B25686" w:rsidRDefault="002A196E" w:rsidP="002A196E">
            <w:pPr>
              <w:widowControl/>
              <w:spacing w:line="288"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20</w:t>
            </w:r>
          </w:p>
        </w:tc>
        <w:tc>
          <w:tcPr>
            <w:tcW w:w="565" w:type="dxa"/>
            <w:tcBorders>
              <w:top w:val="single" w:sz="4" w:space="0" w:color="auto"/>
              <w:left w:val="single" w:sz="4" w:space="0" w:color="auto"/>
              <w:bottom w:val="single" w:sz="4" w:space="0" w:color="auto"/>
              <w:right w:val="single" w:sz="4" w:space="0" w:color="auto"/>
            </w:tcBorders>
          </w:tcPr>
          <w:p w:rsidR="00E95D5C" w:rsidRPr="00B25686" w:rsidRDefault="00E95D5C" w:rsidP="00E95D5C">
            <w:pPr>
              <w:widowControl/>
              <w:spacing w:line="288"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ura</w:t>
            </w:r>
          </w:p>
        </w:tc>
        <w:tc>
          <w:tcPr>
            <w:tcW w:w="1271" w:type="dxa"/>
            <w:tcBorders>
              <w:top w:val="single" w:sz="4" w:space="0" w:color="auto"/>
              <w:left w:val="single" w:sz="4" w:space="0" w:color="auto"/>
              <w:bottom w:val="single" w:sz="4" w:space="0" w:color="auto"/>
              <w:right w:val="single" w:sz="4" w:space="0" w:color="auto"/>
            </w:tcBorders>
          </w:tcPr>
          <w:p w:rsidR="00E95D5C" w:rsidRPr="00B25686" w:rsidRDefault="00E95D5C" w:rsidP="00E95D5C">
            <w:pPr>
              <w:widowControl/>
              <w:spacing w:line="288" w:lineRule="auto"/>
              <w:jc w:val="right"/>
              <w:rPr>
                <w:rFonts w:ascii="Arial" w:eastAsia="Times New Roman" w:hAnsi="Arial" w:cs="Arial"/>
                <w:sz w:val="20"/>
                <w:szCs w:val="20"/>
                <w:lang w:eastAsia="en-US"/>
              </w:rPr>
            </w:pPr>
          </w:p>
        </w:tc>
        <w:tc>
          <w:tcPr>
            <w:tcW w:w="988" w:type="dxa"/>
            <w:tcBorders>
              <w:top w:val="single" w:sz="4" w:space="0" w:color="auto"/>
              <w:left w:val="single" w:sz="4" w:space="0" w:color="auto"/>
              <w:bottom w:val="single" w:sz="4" w:space="0" w:color="auto"/>
              <w:right w:val="single" w:sz="4" w:space="0" w:color="auto"/>
            </w:tcBorders>
          </w:tcPr>
          <w:p w:rsidR="00E95D5C" w:rsidRPr="00B25686" w:rsidRDefault="00E95D5C" w:rsidP="00E95D5C">
            <w:pPr>
              <w:widowControl/>
              <w:spacing w:line="288" w:lineRule="auto"/>
              <w:jc w:val="right"/>
              <w:rPr>
                <w:rFonts w:ascii="Arial" w:eastAsia="Times New Roman" w:hAnsi="Arial" w:cs="Arial"/>
                <w:sz w:val="20"/>
                <w:szCs w:val="20"/>
                <w:lang w:eastAsia="en-US"/>
              </w:rPr>
            </w:pPr>
          </w:p>
        </w:tc>
        <w:tc>
          <w:tcPr>
            <w:tcW w:w="1130" w:type="dxa"/>
            <w:tcBorders>
              <w:top w:val="single" w:sz="4" w:space="0" w:color="auto"/>
              <w:left w:val="single" w:sz="4" w:space="0" w:color="auto"/>
              <w:bottom w:val="single" w:sz="4" w:space="0" w:color="auto"/>
              <w:right w:val="single" w:sz="4" w:space="0" w:color="auto"/>
            </w:tcBorders>
          </w:tcPr>
          <w:p w:rsidR="00E95D5C" w:rsidRPr="00B25686" w:rsidRDefault="00E95D5C" w:rsidP="00E95D5C">
            <w:pPr>
              <w:widowControl/>
              <w:spacing w:line="288" w:lineRule="auto"/>
              <w:jc w:val="right"/>
              <w:rPr>
                <w:rFonts w:ascii="Arial" w:eastAsia="Times New Roman" w:hAnsi="Arial" w:cs="Arial"/>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tcPr>
          <w:p w:rsidR="00E95D5C" w:rsidRPr="00B25686" w:rsidRDefault="00E95D5C" w:rsidP="00E95D5C">
            <w:pPr>
              <w:widowControl/>
              <w:spacing w:line="288" w:lineRule="auto"/>
              <w:jc w:val="right"/>
              <w:rPr>
                <w:rFonts w:ascii="Arial" w:eastAsia="Times New Roman" w:hAnsi="Arial" w:cs="Arial"/>
                <w:sz w:val="20"/>
                <w:szCs w:val="20"/>
                <w:lang w:eastAsia="en-US"/>
              </w:rPr>
            </w:pPr>
          </w:p>
        </w:tc>
      </w:tr>
      <w:tr w:rsidR="00E95D5C" w:rsidTr="00E2648F">
        <w:trPr>
          <w:trHeight w:val="277"/>
        </w:trPr>
        <w:tc>
          <w:tcPr>
            <w:tcW w:w="641" w:type="dxa"/>
            <w:tcBorders>
              <w:top w:val="single" w:sz="4" w:space="0" w:color="auto"/>
              <w:left w:val="single" w:sz="4" w:space="0" w:color="auto"/>
              <w:bottom w:val="single" w:sz="4" w:space="0" w:color="auto"/>
              <w:right w:val="single" w:sz="4" w:space="0" w:color="auto"/>
            </w:tcBorders>
          </w:tcPr>
          <w:p w:rsidR="00E95D5C" w:rsidRDefault="00E95D5C" w:rsidP="00E95D5C">
            <w:pPr>
              <w:widowControl/>
              <w:spacing w:line="288"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4</w:t>
            </w:r>
          </w:p>
        </w:tc>
        <w:tc>
          <w:tcPr>
            <w:tcW w:w="2220" w:type="dxa"/>
            <w:tcBorders>
              <w:top w:val="single" w:sz="4" w:space="0" w:color="auto"/>
              <w:left w:val="single" w:sz="4" w:space="0" w:color="auto"/>
              <w:bottom w:val="single" w:sz="4" w:space="0" w:color="auto"/>
              <w:right w:val="single" w:sz="4" w:space="0" w:color="auto"/>
            </w:tcBorders>
          </w:tcPr>
          <w:p w:rsidR="00E95D5C" w:rsidRDefault="00E95D5C" w:rsidP="00E95D5C">
            <w:pPr>
              <w:widowControl/>
              <w:spacing w:line="288" w:lineRule="auto"/>
              <w:jc w:val="both"/>
              <w:rPr>
                <w:rFonts w:ascii="Arial" w:eastAsia="Times New Roman" w:hAnsi="Arial" w:cs="Arial"/>
                <w:sz w:val="20"/>
                <w:szCs w:val="20"/>
                <w:lang w:eastAsia="en-US"/>
              </w:rPr>
            </w:pPr>
            <w:r>
              <w:rPr>
                <w:rFonts w:ascii="Arial" w:eastAsia="Times New Roman" w:hAnsi="Arial" w:cs="Arial"/>
                <w:sz w:val="20"/>
                <w:szCs w:val="20"/>
                <w:lang w:eastAsia="en-US"/>
              </w:rPr>
              <w:t>Dodatna tehnična pomoč v letu 2023</w:t>
            </w:r>
          </w:p>
        </w:tc>
        <w:tc>
          <w:tcPr>
            <w:tcW w:w="988" w:type="dxa"/>
            <w:tcBorders>
              <w:top w:val="single" w:sz="4" w:space="0" w:color="auto"/>
              <w:left w:val="single" w:sz="4" w:space="0" w:color="auto"/>
              <w:bottom w:val="single" w:sz="4" w:space="0" w:color="auto"/>
              <w:right w:val="single" w:sz="4" w:space="0" w:color="auto"/>
            </w:tcBorders>
          </w:tcPr>
          <w:p w:rsidR="00E95D5C" w:rsidRDefault="00E95D5C" w:rsidP="00E95D5C">
            <w:pPr>
              <w:widowControl/>
              <w:spacing w:line="288"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60</w:t>
            </w:r>
          </w:p>
        </w:tc>
        <w:tc>
          <w:tcPr>
            <w:tcW w:w="565" w:type="dxa"/>
            <w:tcBorders>
              <w:top w:val="single" w:sz="4" w:space="0" w:color="auto"/>
              <w:left w:val="single" w:sz="4" w:space="0" w:color="auto"/>
              <w:bottom w:val="single" w:sz="4" w:space="0" w:color="auto"/>
              <w:right w:val="single" w:sz="4" w:space="0" w:color="auto"/>
            </w:tcBorders>
          </w:tcPr>
          <w:p w:rsidR="00E95D5C" w:rsidRPr="00B25686" w:rsidRDefault="00E95D5C" w:rsidP="00E95D5C">
            <w:pPr>
              <w:widowControl/>
              <w:spacing w:line="288"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ura</w:t>
            </w:r>
          </w:p>
        </w:tc>
        <w:tc>
          <w:tcPr>
            <w:tcW w:w="1271" w:type="dxa"/>
            <w:tcBorders>
              <w:top w:val="single" w:sz="4" w:space="0" w:color="auto"/>
              <w:left w:val="single" w:sz="4" w:space="0" w:color="auto"/>
              <w:bottom w:val="single" w:sz="4" w:space="0" w:color="auto"/>
              <w:right w:val="single" w:sz="4" w:space="0" w:color="auto"/>
            </w:tcBorders>
          </w:tcPr>
          <w:p w:rsidR="00E95D5C" w:rsidRPr="00B25686" w:rsidRDefault="00E95D5C" w:rsidP="00E95D5C">
            <w:pPr>
              <w:widowControl/>
              <w:spacing w:line="288" w:lineRule="auto"/>
              <w:jc w:val="right"/>
              <w:rPr>
                <w:rFonts w:ascii="Arial" w:eastAsia="Times New Roman" w:hAnsi="Arial" w:cs="Arial"/>
                <w:sz w:val="20"/>
                <w:szCs w:val="20"/>
                <w:lang w:eastAsia="en-US"/>
              </w:rPr>
            </w:pPr>
          </w:p>
        </w:tc>
        <w:tc>
          <w:tcPr>
            <w:tcW w:w="988" w:type="dxa"/>
            <w:tcBorders>
              <w:top w:val="single" w:sz="4" w:space="0" w:color="auto"/>
              <w:left w:val="single" w:sz="4" w:space="0" w:color="auto"/>
              <w:bottom w:val="single" w:sz="4" w:space="0" w:color="auto"/>
              <w:right w:val="single" w:sz="4" w:space="0" w:color="auto"/>
            </w:tcBorders>
          </w:tcPr>
          <w:p w:rsidR="00E95D5C" w:rsidRPr="00B25686" w:rsidRDefault="00E95D5C" w:rsidP="00E95D5C">
            <w:pPr>
              <w:widowControl/>
              <w:spacing w:line="288" w:lineRule="auto"/>
              <w:jc w:val="right"/>
              <w:rPr>
                <w:rFonts w:ascii="Arial" w:eastAsia="Times New Roman" w:hAnsi="Arial" w:cs="Arial"/>
                <w:sz w:val="20"/>
                <w:szCs w:val="20"/>
                <w:lang w:eastAsia="en-US"/>
              </w:rPr>
            </w:pPr>
          </w:p>
        </w:tc>
        <w:tc>
          <w:tcPr>
            <w:tcW w:w="1130" w:type="dxa"/>
            <w:tcBorders>
              <w:top w:val="single" w:sz="4" w:space="0" w:color="auto"/>
              <w:left w:val="single" w:sz="4" w:space="0" w:color="auto"/>
              <w:bottom w:val="single" w:sz="4" w:space="0" w:color="auto"/>
              <w:right w:val="single" w:sz="4" w:space="0" w:color="auto"/>
            </w:tcBorders>
          </w:tcPr>
          <w:p w:rsidR="00E95D5C" w:rsidRPr="00B25686" w:rsidRDefault="00E95D5C" w:rsidP="00E95D5C">
            <w:pPr>
              <w:widowControl/>
              <w:spacing w:line="288" w:lineRule="auto"/>
              <w:jc w:val="right"/>
              <w:rPr>
                <w:rFonts w:ascii="Arial" w:eastAsia="Times New Roman" w:hAnsi="Arial" w:cs="Arial"/>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tcPr>
          <w:p w:rsidR="00E95D5C" w:rsidRPr="00B25686" w:rsidRDefault="00E95D5C" w:rsidP="00E95D5C">
            <w:pPr>
              <w:widowControl/>
              <w:spacing w:line="288" w:lineRule="auto"/>
              <w:jc w:val="right"/>
              <w:rPr>
                <w:rFonts w:ascii="Arial" w:eastAsia="Times New Roman" w:hAnsi="Arial" w:cs="Arial"/>
                <w:sz w:val="20"/>
                <w:szCs w:val="20"/>
                <w:lang w:eastAsia="en-US"/>
              </w:rPr>
            </w:pPr>
          </w:p>
        </w:tc>
      </w:tr>
    </w:tbl>
    <w:p w:rsidR="000A3276" w:rsidRDefault="000A3276" w:rsidP="000A3276">
      <w:pPr>
        <w:spacing w:line="288" w:lineRule="auto"/>
        <w:jc w:val="both"/>
        <w:rPr>
          <w:rFonts w:ascii="Arial" w:hAnsi="Arial" w:cs="Arial"/>
          <w:sz w:val="20"/>
          <w:szCs w:val="20"/>
        </w:rPr>
      </w:pPr>
    </w:p>
    <w:p w:rsidR="00B25686" w:rsidRPr="00B25686" w:rsidRDefault="003606D7" w:rsidP="00B25686">
      <w:pPr>
        <w:spacing w:line="288" w:lineRule="auto"/>
        <w:jc w:val="both"/>
        <w:rPr>
          <w:rFonts w:ascii="Arial" w:hAnsi="Arial" w:cs="Arial"/>
          <w:sz w:val="20"/>
          <w:szCs w:val="20"/>
          <w:lang w:eastAsia="en-US"/>
        </w:rPr>
      </w:pPr>
      <w:r w:rsidRPr="00B25686">
        <w:rPr>
          <w:rFonts w:ascii="Arial" w:hAnsi="Arial" w:cs="Arial"/>
          <w:sz w:val="20"/>
          <w:szCs w:val="20"/>
          <w:lang w:eastAsia="en-US"/>
        </w:rPr>
        <w:t xml:space="preserve">Skupna vrednost blaga po tej pogodbi znaša _________ EUR brez davka na dodano vrednost (v nadaljevanju: DDV) oziroma __________ EUR z DDV. DDV znaša _______ EUR. </w:t>
      </w:r>
    </w:p>
    <w:p w:rsidR="00B25686" w:rsidRPr="00B25686" w:rsidRDefault="00B25686" w:rsidP="00B25686">
      <w:pPr>
        <w:spacing w:line="288" w:lineRule="auto"/>
        <w:jc w:val="both"/>
        <w:rPr>
          <w:rFonts w:ascii="Arial" w:hAnsi="Arial" w:cs="Arial"/>
          <w:sz w:val="20"/>
          <w:szCs w:val="20"/>
          <w:lang w:eastAsia="en-US"/>
        </w:rPr>
      </w:pPr>
    </w:p>
    <w:p w:rsidR="00B25686" w:rsidRPr="00B25686" w:rsidRDefault="003606D7" w:rsidP="00B25686">
      <w:pPr>
        <w:spacing w:line="288" w:lineRule="auto"/>
        <w:jc w:val="both"/>
        <w:rPr>
          <w:rFonts w:ascii="Arial" w:hAnsi="Arial" w:cs="Arial"/>
          <w:sz w:val="20"/>
          <w:szCs w:val="20"/>
          <w:lang w:eastAsia="en-US"/>
        </w:rPr>
      </w:pPr>
      <w:r w:rsidRPr="00B25686">
        <w:rPr>
          <w:rFonts w:ascii="Arial" w:hAnsi="Arial" w:cs="Arial"/>
          <w:sz w:val="20"/>
          <w:szCs w:val="20"/>
          <w:lang w:eastAsia="en-US"/>
        </w:rPr>
        <w:t>Cene so fiksne in vključujejo</w:t>
      </w:r>
      <w:r w:rsidR="005973DC">
        <w:rPr>
          <w:rFonts w:ascii="Arial" w:hAnsi="Arial" w:cs="Arial"/>
          <w:sz w:val="20"/>
          <w:szCs w:val="20"/>
          <w:lang w:eastAsia="en-US"/>
        </w:rPr>
        <w:t xml:space="preserve"> izvajanje storitev</w:t>
      </w:r>
      <w:r w:rsidRPr="00B25686">
        <w:rPr>
          <w:rFonts w:ascii="Arial" w:hAnsi="Arial" w:cs="Arial"/>
          <w:sz w:val="20"/>
          <w:szCs w:val="20"/>
          <w:lang w:eastAsia="en-US"/>
        </w:rPr>
        <w:t xml:space="preserve"> na lokaciji naročnika: </w:t>
      </w:r>
      <w:r w:rsidR="00476CAB" w:rsidRPr="00476CAB">
        <w:rPr>
          <w:rFonts w:ascii="Arial" w:hAnsi="Arial" w:cs="Arial"/>
          <w:sz w:val="20"/>
          <w:szCs w:val="20"/>
          <w:lang w:eastAsia="en-US"/>
        </w:rPr>
        <w:t>MORS, SIK, Vojkova cesta 55, Ljubljana</w:t>
      </w:r>
      <w:r>
        <w:rPr>
          <w:rFonts w:ascii="Arial" w:hAnsi="Arial" w:cs="Arial"/>
          <w:sz w:val="20"/>
          <w:szCs w:val="20"/>
          <w:lang w:eastAsia="en-US"/>
        </w:rPr>
        <w:t>.</w:t>
      </w:r>
    </w:p>
    <w:p w:rsidR="00B25686" w:rsidRPr="00B25686" w:rsidRDefault="00B25686" w:rsidP="00B25686">
      <w:pPr>
        <w:spacing w:line="288" w:lineRule="auto"/>
        <w:jc w:val="both"/>
        <w:rPr>
          <w:rFonts w:ascii="Arial" w:hAnsi="Arial" w:cs="Arial"/>
          <w:sz w:val="20"/>
          <w:szCs w:val="20"/>
          <w:lang w:eastAsia="en-US"/>
        </w:rPr>
      </w:pPr>
    </w:p>
    <w:p w:rsidR="00476CAB" w:rsidRPr="00476CAB" w:rsidRDefault="00476CAB" w:rsidP="00476CAB">
      <w:pPr>
        <w:widowControl/>
        <w:spacing w:line="288" w:lineRule="auto"/>
        <w:jc w:val="both"/>
        <w:rPr>
          <w:rFonts w:ascii="Arial" w:eastAsia="Times New Roman" w:hAnsi="Arial" w:cs="Arial"/>
          <w:sz w:val="20"/>
          <w:szCs w:val="20"/>
          <w:lang w:eastAsia="en-US"/>
        </w:rPr>
      </w:pPr>
      <w:r w:rsidRPr="00476CAB">
        <w:rPr>
          <w:rFonts w:ascii="Arial" w:eastAsia="Times New Roman" w:hAnsi="Arial" w:cs="Arial"/>
          <w:sz w:val="20"/>
          <w:szCs w:val="20"/>
          <w:lang w:eastAsia="en-US"/>
        </w:rPr>
        <w:t>Naročnik se ne zavezuje dosegati pogodbene vrednosti in ne nosi odškodninske odgovornosti za nedoseganje okvirne vrednosti.</w:t>
      </w:r>
    </w:p>
    <w:p w:rsidR="000611C7" w:rsidRDefault="000611C7" w:rsidP="00B25686">
      <w:pPr>
        <w:spacing w:line="288" w:lineRule="auto"/>
        <w:jc w:val="both"/>
        <w:rPr>
          <w:rFonts w:ascii="Arial" w:hAnsi="Arial" w:cs="Arial"/>
          <w:sz w:val="20"/>
          <w:szCs w:val="20"/>
          <w:lang w:eastAsia="en-US"/>
        </w:rPr>
      </w:pPr>
    </w:p>
    <w:p w:rsidR="00B66815" w:rsidRPr="000C5E2C" w:rsidRDefault="00B66815" w:rsidP="00B66815">
      <w:pPr>
        <w:widowControl/>
        <w:spacing w:line="288" w:lineRule="auto"/>
        <w:jc w:val="both"/>
        <w:rPr>
          <w:rFonts w:ascii="Arial" w:hAnsi="Arial" w:cs="Arial"/>
          <w:sz w:val="20"/>
          <w:szCs w:val="20"/>
          <w:lang w:eastAsia="en-US"/>
        </w:rPr>
      </w:pPr>
      <w:r w:rsidRPr="000C5E2C">
        <w:rPr>
          <w:rFonts w:ascii="Arial" w:hAnsi="Arial" w:cs="Arial"/>
          <w:sz w:val="20"/>
          <w:szCs w:val="20"/>
        </w:rPr>
        <w:t>Cenik storitev je fiksen za obdobje enega leta od sklenitve pogodbe.</w:t>
      </w:r>
      <w:r w:rsidRPr="000C5E2C">
        <w:rPr>
          <w:rFonts w:ascii="Arial" w:hAnsi="Arial" w:cs="Arial"/>
          <w:sz w:val="20"/>
          <w:szCs w:val="20"/>
          <w:lang w:eastAsia="en-US"/>
        </w:rPr>
        <w:t xml:space="preserve"> Po enem letu se lahko cene servisnih storitev spremenijo v skladu s Pravilnikom o načinih valorizacije denarnih obveznosti, ki jih v večletnih pogodbah dogovarjajo pravne osebe javnega sektorja, objavljenem v Uradnem listu, št. 1 dne 09.01.2004. Pri tem se bo upošteval indeks rasti cen storitev pri proizvajalcih za dejavnost J62 Računalniško programiranje, svetovanje in druge s tem povezane dejavnosti.</w:t>
      </w:r>
    </w:p>
    <w:p w:rsidR="00476CAB" w:rsidRDefault="00476CAB" w:rsidP="00B66815">
      <w:pPr>
        <w:spacing w:line="288" w:lineRule="auto"/>
        <w:ind w:firstLine="720"/>
        <w:jc w:val="both"/>
        <w:rPr>
          <w:rFonts w:ascii="Arial" w:hAnsi="Arial" w:cs="Arial"/>
          <w:sz w:val="20"/>
          <w:szCs w:val="20"/>
          <w:lang w:eastAsia="en-US"/>
        </w:rPr>
      </w:pPr>
    </w:p>
    <w:p w:rsidR="00263BD2" w:rsidRPr="00263BD2" w:rsidRDefault="00263BD2" w:rsidP="00263BD2">
      <w:pPr>
        <w:widowControl/>
        <w:spacing w:line="288" w:lineRule="auto"/>
        <w:jc w:val="both"/>
        <w:rPr>
          <w:rFonts w:ascii="Arial" w:eastAsia="Times New Roman" w:hAnsi="Arial" w:cs="Arial"/>
          <w:b/>
          <w:sz w:val="20"/>
          <w:szCs w:val="20"/>
          <w:lang w:eastAsia="en-US"/>
        </w:rPr>
      </w:pPr>
      <w:r w:rsidRPr="00263BD2">
        <w:rPr>
          <w:rFonts w:ascii="Arial" w:eastAsia="Times New Roman" w:hAnsi="Arial" w:cs="Arial"/>
          <w:b/>
          <w:sz w:val="20"/>
          <w:szCs w:val="20"/>
          <w:lang w:eastAsia="en-US"/>
        </w:rPr>
        <w:t xml:space="preserve">Obseg vzdrževanja in </w:t>
      </w:r>
      <w:r>
        <w:rPr>
          <w:rFonts w:ascii="Arial" w:eastAsia="Times New Roman" w:hAnsi="Arial" w:cs="Arial"/>
          <w:b/>
          <w:sz w:val="20"/>
          <w:szCs w:val="20"/>
          <w:lang w:eastAsia="en-US"/>
        </w:rPr>
        <w:t>dodatne tehnične pomoči</w:t>
      </w:r>
    </w:p>
    <w:p w:rsidR="00263BD2" w:rsidRPr="00263BD2" w:rsidRDefault="00263BD2" w:rsidP="00263BD2">
      <w:pPr>
        <w:widowControl/>
        <w:spacing w:line="288" w:lineRule="auto"/>
        <w:jc w:val="both"/>
        <w:rPr>
          <w:rFonts w:ascii="Arial" w:eastAsia="Times New Roman" w:hAnsi="Arial" w:cs="Arial"/>
          <w:b/>
          <w:sz w:val="20"/>
          <w:szCs w:val="20"/>
          <w:lang w:eastAsia="en-US"/>
        </w:rPr>
      </w:pPr>
    </w:p>
    <w:p w:rsidR="00263BD2" w:rsidRPr="00263BD2" w:rsidRDefault="00263BD2" w:rsidP="00263BD2">
      <w:pPr>
        <w:widowControl/>
        <w:spacing w:line="288" w:lineRule="auto"/>
        <w:jc w:val="center"/>
        <w:rPr>
          <w:rFonts w:ascii="Arial" w:eastAsia="Times New Roman" w:hAnsi="Arial" w:cs="Arial"/>
          <w:b/>
          <w:sz w:val="20"/>
          <w:szCs w:val="20"/>
          <w:lang w:eastAsia="en-US"/>
        </w:rPr>
      </w:pPr>
      <w:r w:rsidRPr="00263BD2">
        <w:rPr>
          <w:rFonts w:ascii="Arial" w:eastAsia="Times New Roman" w:hAnsi="Arial" w:cs="Arial"/>
          <w:b/>
          <w:sz w:val="20"/>
          <w:szCs w:val="20"/>
          <w:lang w:eastAsia="en-US"/>
        </w:rPr>
        <w:t>4. člen</w:t>
      </w:r>
    </w:p>
    <w:p w:rsidR="00263BD2" w:rsidRPr="00263BD2" w:rsidRDefault="00263BD2" w:rsidP="00263BD2">
      <w:pPr>
        <w:widowControl/>
        <w:spacing w:line="288" w:lineRule="auto"/>
        <w:jc w:val="both"/>
        <w:rPr>
          <w:rFonts w:ascii="Arial" w:eastAsia="Times New Roman" w:hAnsi="Arial" w:cs="Arial"/>
          <w:b/>
          <w:sz w:val="20"/>
          <w:szCs w:val="20"/>
          <w:lang w:eastAsia="en-US"/>
        </w:rPr>
      </w:pPr>
    </w:p>
    <w:p w:rsidR="00263BD2" w:rsidRPr="00263BD2" w:rsidRDefault="00263BD2" w:rsidP="00263BD2">
      <w:pPr>
        <w:widowControl/>
        <w:spacing w:after="200" w:line="276" w:lineRule="auto"/>
        <w:rPr>
          <w:rFonts w:ascii="Arial" w:eastAsia="Calibri" w:hAnsi="Arial" w:cs="Arial"/>
          <w:sz w:val="20"/>
          <w:szCs w:val="20"/>
          <w:lang w:eastAsia="en-US"/>
        </w:rPr>
      </w:pPr>
      <w:r w:rsidRPr="00263BD2">
        <w:rPr>
          <w:rFonts w:ascii="Arial" w:eastAsia="Calibri" w:hAnsi="Arial" w:cs="Arial"/>
          <w:sz w:val="20"/>
          <w:szCs w:val="20"/>
          <w:lang w:eastAsia="en-US"/>
        </w:rPr>
        <w:t>Vzdrževanje celotnega vzdrževanega sistema vseh treh docker clustrov in zagotavljanje operativnosti delovanja obsega:</w:t>
      </w:r>
    </w:p>
    <w:p w:rsidR="00263BD2" w:rsidRPr="00263BD2" w:rsidRDefault="00263BD2" w:rsidP="00263BD2">
      <w:pPr>
        <w:widowControl/>
        <w:numPr>
          <w:ilvl w:val="0"/>
          <w:numId w:val="15"/>
        </w:numPr>
        <w:spacing w:after="200" w:line="276" w:lineRule="auto"/>
        <w:contextualSpacing/>
        <w:rPr>
          <w:rFonts w:ascii="Arial" w:eastAsia="Calibri" w:hAnsi="Arial" w:cs="Arial"/>
          <w:sz w:val="20"/>
          <w:szCs w:val="20"/>
          <w:lang w:eastAsia="en-US"/>
        </w:rPr>
      </w:pPr>
      <w:r w:rsidRPr="00263BD2">
        <w:rPr>
          <w:rFonts w:ascii="Arial" w:eastAsia="Calibri" w:hAnsi="Arial" w:cs="Arial"/>
          <w:sz w:val="20"/>
          <w:szCs w:val="20"/>
          <w:lang w:eastAsia="en-US"/>
        </w:rPr>
        <w:t>kontrolo delovanja vzdrževanega sistema v sodelovanju z naročnikom,</w:t>
      </w:r>
    </w:p>
    <w:p w:rsidR="00263BD2" w:rsidRPr="00263BD2" w:rsidRDefault="00263BD2" w:rsidP="00263BD2">
      <w:pPr>
        <w:widowControl/>
        <w:numPr>
          <w:ilvl w:val="0"/>
          <w:numId w:val="15"/>
        </w:numPr>
        <w:spacing w:after="200" w:line="276" w:lineRule="auto"/>
        <w:contextualSpacing/>
        <w:rPr>
          <w:rFonts w:ascii="Arial" w:eastAsia="Calibri" w:hAnsi="Arial" w:cs="Arial"/>
          <w:sz w:val="20"/>
          <w:szCs w:val="20"/>
          <w:lang w:eastAsia="en-US"/>
        </w:rPr>
      </w:pPr>
      <w:r w:rsidRPr="00263BD2">
        <w:rPr>
          <w:rFonts w:ascii="Arial" w:eastAsia="Calibri" w:hAnsi="Arial" w:cs="Arial"/>
          <w:sz w:val="20"/>
          <w:szCs w:val="20"/>
          <w:lang w:eastAsia="en-US"/>
        </w:rPr>
        <w:t>diagnosticiranje oziroma identifikacija vzrokov napak in odprava napak na vzdrževanem sistemu v sodelovanju z naročnikom,</w:t>
      </w:r>
    </w:p>
    <w:p w:rsidR="00263BD2" w:rsidRPr="00263BD2" w:rsidRDefault="00263BD2" w:rsidP="00263BD2">
      <w:pPr>
        <w:widowControl/>
        <w:numPr>
          <w:ilvl w:val="0"/>
          <w:numId w:val="15"/>
        </w:numPr>
        <w:spacing w:after="200" w:line="276" w:lineRule="auto"/>
        <w:contextualSpacing/>
        <w:rPr>
          <w:rFonts w:ascii="Arial" w:eastAsia="Calibri" w:hAnsi="Arial" w:cs="Arial"/>
          <w:sz w:val="20"/>
          <w:szCs w:val="20"/>
          <w:lang w:eastAsia="en-US"/>
        </w:rPr>
      </w:pPr>
      <w:r w:rsidRPr="00263BD2">
        <w:rPr>
          <w:rFonts w:ascii="Arial" w:eastAsia="Calibri" w:hAnsi="Arial" w:cs="Arial"/>
          <w:sz w:val="20"/>
          <w:szCs w:val="20"/>
          <w:lang w:eastAsia="en-US"/>
        </w:rPr>
        <w:t>implementacija popravkov funkcionalnosti in varnostnih popravkov vzdrževanega sistema v sodelovanju z naročnikom,</w:t>
      </w:r>
    </w:p>
    <w:p w:rsidR="00263BD2" w:rsidRPr="00263BD2" w:rsidRDefault="00263BD2" w:rsidP="00263BD2">
      <w:pPr>
        <w:widowControl/>
        <w:numPr>
          <w:ilvl w:val="0"/>
          <w:numId w:val="15"/>
        </w:numPr>
        <w:spacing w:after="200" w:line="276" w:lineRule="auto"/>
        <w:contextualSpacing/>
        <w:rPr>
          <w:rFonts w:ascii="Arial" w:eastAsia="Calibri" w:hAnsi="Arial" w:cs="Arial"/>
          <w:sz w:val="20"/>
          <w:szCs w:val="20"/>
          <w:lang w:eastAsia="en-US"/>
        </w:rPr>
      </w:pPr>
      <w:r w:rsidRPr="00263BD2">
        <w:rPr>
          <w:rFonts w:ascii="Arial" w:eastAsia="Calibri" w:hAnsi="Arial" w:cs="Arial"/>
          <w:sz w:val="20"/>
          <w:szCs w:val="20"/>
          <w:lang w:eastAsia="en-US"/>
        </w:rPr>
        <w:t>zagotavljanje razpoložljivosti in zahtevane odzivnosti usposobljenega kadra ter kakovosti izvajanja storitev vzdrževanja na strani izvajalca,</w:t>
      </w:r>
    </w:p>
    <w:p w:rsidR="00263BD2" w:rsidRPr="00263BD2" w:rsidRDefault="00263BD2" w:rsidP="00263BD2">
      <w:pPr>
        <w:widowControl/>
        <w:numPr>
          <w:ilvl w:val="0"/>
          <w:numId w:val="15"/>
        </w:numPr>
        <w:spacing w:after="200" w:line="276" w:lineRule="auto"/>
        <w:contextualSpacing/>
        <w:rPr>
          <w:rFonts w:ascii="Arial" w:eastAsia="Calibri" w:hAnsi="Arial" w:cs="Arial"/>
          <w:sz w:val="20"/>
          <w:szCs w:val="20"/>
          <w:lang w:eastAsia="en-US"/>
        </w:rPr>
      </w:pPr>
      <w:r w:rsidRPr="00263BD2">
        <w:rPr>
          <w:rFonts w:ascii="Arial" w:eastAsia="Calibri" w:hAnsi="Arial" w:cs="Arial"/>
          <w:sz w:val="20"/>
          <w:szCs w:val="20"/>
          <w:lang w:eastAsia="en-US"/>
        </w:rPr>
        <w:t>nameščanje novih verzij produkta v sodelovanju z naročnikom,</w:t>
      </w:r>
    </w:p>
    <w:p w:rsidR="00263BD2" w:rsidRPr="00263BD2" w:rsidRDefault="00263BD2" w:rsidP="00263BD2">
      <w:pPr>
        <w:widowControl/>
        <w:numPr>
          <w:ilvl w:val="0"/>
          <w:numId w:val="15"/>
        </w:numPr>
        <w:spacing w:after="200" w:line="276" w:lineRule="auto"/>
        <w:contextualSpacing/>
        <w:rPr>
          <w:rFonts w:ascii="Arial" w:eastAsia="Calibri" w:hAnsi="Arial" w:cs="Arial"/>
          <w:sz w:val="20"/>
          <w:szCs w:val="20"/>
          <w:lang w:eastAsia="en-US"/>
        </w:rPr>
      </w:pPr>
      <w:r w:rsidRPr="00263BD2">
        <w:rPr>
          <w:rFonts w:ascii="Arial" w:eastAsia="Calibri" w:hAnsi="Arial" w:cs="Arial"/>
          <w:sz w:val="20"/>
          <w:szCs w:val="20"/>
          <w:lang w:eastAsia="en-US"/>
        </w:rPr>
        <w:t>mesečno pripravljenost 5 ur (60 ur/leto).</w:t>
      </w:r>
    </w:p>
    <w:p w:rsidR="00263BD2" w:rsidRPr="00263BD2" w:rsidRDefault="00263BD2" w:rsidP="00263BD2">
      <w:pPr>
        <w:widowControl/>
        <w:spacing w:line="288" w:lineRule="auto"/>
        <w:jc w:val="both"/>
        <w:rPr>
          <w:rFonts w:ascii="Arial" w:eastAsia="Times New Roman" w:hAnsi="Arial" w:cs="Arial"/>
          <w:sz w:val="20"/>
          <w:szCs w:val="20"/>
          <w:lang w:eastAsia="en-US"/>
        </w:rPr>
      </w:pPr>
    </w:p>
    <w:p w:rsidR="00263BD2" w:rsidRPr="00263BD2" w:rsidRDefault="00263BD2" w:rsidP="00263BD2">
      <w:pPr>
        <w:widowControl/>
        <w:spacing w:line="288" w:lineRule="auto"/>
        <w:contextualSpacing/>
        <w:rPr>
          <w:rFonts w:ascii="Arial" w:eastAsia="Calibri" w:hAnsi="Arial" w:cs="Arial"/>
          <w:sz w:val="20"/>
          <w:szCs w:val="20"/>
          <w:lang w:eastAsia="en-US"/>
        </w:rPr>
      </w:pPr>
      <w:r w:rsidRPr="00263BD2">
        <w:rPr>
          <w:rFonts w:ascii="Arial" w:eastAsia="Calibri" w:hAnsi="Arial" w:cs="Arial"/>
          <w:sz w:val="20"/>
          <w:szCs w:val="20"/>
          <w:lang w:eastAsia="en-US"/>
        </w:rPr>
        <w:t xml:space="preserve">Naročnik lahko zahteva </w:t>
      </w:r>
      <w:r w:rsidRPr="00263BD2">
        <w:rPr>
          <w:rFonts w:ascii="Arial" w:eastAsia="Calibri" w:hAnsi="Arial" w:cs="Arial"/>
          <w:sz w:val="20"/>
          <w:szCs w:val="20"/>
          <w:u w:val="single"/>
          <w:lang w:eastAsia="en-US"/>
        </w:rPr>
        <w:t>dodatno tehnično pomoč</w:t>
      </w:r>
      <w:r w:rsidRPr="00263BD2">
        <w:rPr>
          <w:rFonts w:ascii="Arial" w:eastAsia="Calibri" w:hAnsi="Arial" w:cs="Arial"/>
          <w:sz w:val="20"/>
          <w:szCs w:val="20"/>
          <w:lang w:eastAsia="en-US"/>
        </w:rPr>
        <w:t>, in sicer za:</w:t>
      </w:r>
    </w:p>
    <w:p w:rsidR="00263BD2" w:rsidRPr="00263BD2" w:rsidRDefault="00263BD2" w:rsidP="00263BD2">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88" w:lineRule="auto"/>
        <w:ind w:left="360"/>
        <w:jc w:val="both"/>
        <w:rPr>
          <w:rFonts w:ascii="Arial" w:eastAsia="Calibri" w:hAnsi="Arial" w:cs="Arial"/>
          <w:sz w:val="20"/>
          <w:szCs w:val="20"/>
          <w:lang w:eastAsia="en-US"/>
        </w:rPr>
      </w:pPr>
    </w:p>
    <w:p w:rsidR="00263BD2" w:rsidRPr="00263BD2" w:rsidRDefault="00263BD2" w:rsidP="00263BD2">
      <w:pPr>
        <w:widowControl/>
        <w:numPr>
          <w:ilvl w:val="0"/>
          <w:numId w:val="17"/>
        </w:numPr>
        <w:suppressAutoHyphens/>
        <w:spacing w:line="288" w:lineRule="auto"/>
        <w:jc w:val="both"/>
        <w:rPr>
          <w:rFonts w:ascii="Arial" w:eastAsia="Calibri" w:hAnsi="Arial" w:cs="Arial"/>
          <w:sz w:val="20"/>
          <w:szCs w:val="20"/>
          <w:lang w:eastAsia="en-US"/>
        </w:rPr>
      </w:pPr>
      <w:r w:rsidRPr="00263BD2">
        <w:rPr>
          <w:rFonts w:ascii="Arial" w:eastAsia="Calibri" w:hAnsi="Arial" w:cs="Arial"/>
          <w:sz w:val="20"/>
          <w:szCs w:val="20"/>
          <w:lang w:eastAsia="en-US"/>
        </w:rPr>
        <w:t>pomoč naročniku pri posegih na vzdrževanem sistemu, ki izhajajo iz specifičnih zahtev naročnika.</w:t>
      </w:r>
    </w:p>
    <w:p w:rsidR="00263BD2" w:rsidRPr="00263BD2" w:rsidRDefault="00263BD2" w:rsidP="00263BD2">
      <w:pPr>
        <w:widowControl/>
        <w:spacing w:line="288" w:lineRule="auto"/>
        <w:contextualSpacing/>
        <w:rPr>
          <w:rFonts w:ascii="Arial" w:eastAsia="Calibri" w:hAnsi="Arial" w:cs="Arial"/>
          <w:sz w:val="20"/>
          <w:szCs w:val="20"/>
          <w:lang w:eastAsia="en-US"/>
        </w:rPr>
      </w:pPr>
    </w:p>
    <w:p w:rsidR="00263BD2" w:rsidRPr="00263BD2" w:rsidRDefault="00263BD2" w:rsidP="00263BD2">
      <w:pPr>
        <w:widowControl/>
        <w:spacing w:line="288" w:lineRule="auto"/>
        <w:contextualSpacing/>
        <w:jc w:val="both"/>
        <w:rPr>
          <w:rFonts w:ascii="Arial" w:eastAsia="Calibri" w:hAnsi="Arial" w:cs="Arial"/>
          <w:sz w:val="20"/>
          <w:szCs w:val="20"/>
          <w:lang w:eastAsia="en-US"/>
        </w:rPr>
      </w:pPr>
      <w:r w:rsidRPr="00263BD2">
        <w:rPr>
          <w:rFonts w:ascii="Arial" w:eastAsia="Calibri" w:hAnsi="Arial" w:cs="Arial"/>
          <w:sz w:val="20"/>
          <w:szCs w:val="20"/>
          <w:lang w:eastAsia="en-US"/>
        </w:rPr>
        <w:t xml:space="preserve">Predviden obseg dodatne tehnične pomoč je 5 ur mesečno (60 ur letno). Obračunajo se dejansko porabljene ure za pretekli mesec. </w:t>
      </w:r>
    </w:p>
    <w:p w:rsidR="00B66815" w:rsidRDefault="00B66815" w:rsidP="00B66815">
      <w:pPr>
        <w:spacing w:line="288" w:lineRule="auto"/>
        <w:ind w:firstLine="720"/>
        <w:jc w:val="both"/>
        <w:rPr>
          <w:rFonts w:ascii="Arial" w:hAnsi="Arial" w:cs="Arial"/>
          <w:sz w:val="20"/>
          <w:szCs w:val="20"/>
          <w:lang w:eastAsia="en-US"/>
        </w:rPr>
      </w:pPr>
    </w:p>
    <w:p w:rsidR="00BF2F8E" w:rsidRDefault="00BF2F8E" w:rsidP="00B66815">
      <w:pPr>
        <w:spacing w:line="288" w:lineRule="auto"/>
        <w:ind w:firstLine="720"/>
        <w:jc w:val="both"/>
        <w:rPr>
          <w:rFonts w:ascii="Arial" w:hAnsi="Arial" w:cs="Arial"/>
          <w:sz w:val="20"/>
          <w:szCs w:val="20"/>
          <w:lang w:eastAsia="en-US"/>
        </w:rPr>
      </w:pPr>
    </w:p>
    <w:p w:rsidR="00B66815" w:rsidRPr="00B66815" w:rsidRDefault="00B66815" w:rsidP="00B66815">
      <w:pPr>
        <w:widowControl/>
        <w:spacing w:line="288" w:lineRule="auto"/>
        <w:jc w:val="both"/>
        <w:rPr>
          <w:rFonts w:ascii="Arial" w:eastAsia="Times New Roman" w:hAnsi="Arial" w:cs="Arial"/>
          <w:b/>
          <w:bCs/>
          <w:sz w:val="20"/>
          <w:szCs w:val="20"/>
          <w:lang w:eastAsia="en-US"/>
        </w:rPr>
      </w:pPr>
      <w:r w:rsidRPr="00B66815">
        <w:rPr>
          <w:rFonts w:ascii="Arial" w:eastAsia="Times New Roman" w:hAnsi="Arial" w:cs="Arial"/>
          <w:b/>
          <w:bCs/>
          <w:sz w:val="20"/>
          <w:szCs w:val="20"/>
          <w:lang w:eastAsia="en-US"/>
        </w:rPr>
        <w:lastRenderedPageBreak/>
        <w:t xml:space="preserve">Način naročanja </w:t>
      </w:r>
      <w:r w:rsidRPr="00B66815">
        <w:rPr>
          <w:rFonts w:ascii="Arial" w:eastAsia="Times New Roman" w:hAnsi="Arial" w:cs="Arial"/>
          <w:b/>
          <w:bCs/>
          <w:color w:val="1F497D"/>
          <w:sz w:val="20"/>
          <w:szCs w:val="20"/>
          <w:lang w:eastAsia="en-US"/>
        </w:rPr>
        <w:t>–</w:t>
      </w:r>
      <w:r w:rsidRPr="00B66815">
        <w:rPr>
          <w:rFonts w:ascii="Arial" w:eastAsia="Times New Roman" w:hAnsi="Arial" w:cs="Arial"/>
          <w:b/>
          <w:bCs/>
          <w:sz w:val="20"/>
          <w:szCs w:val="20"/>
          <w:lang w:eastAsia="en-US"/>
        </w:rPr>
        <w:t xml:space="preserve"> protokol</w:t>
      </w:r>
    </w:p>
    <w:p w:rsidR="00B66815" w:rsidRPr="00B66815" w:rsidRDefault="00263BD2" w:rsidP="00B6681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left="4471" w:hanging="360"/>
        <w:rPr>
          <w:rFonts w:ascii="Arial" w:eastAsia="Times New Roman" w:hAnsi="Arial" w:cs="Arial"/>
          <w:b/>
          <w:snapToGrid w:val="0"/>
          <w:sz w:val="20"/>
          <w:szCs w:val="20"/>
        </w:rPr>
      </w:pPr>
      <w:r>
        <w:rPr>
          <w:rFonts w:ascii="Arial" w:eastAsia="Times New Roman" w:hAnsi="Arial" w:cs="Arial"/>
          <w:b/>
          <w:snapToGrid w:val="0"/>
          <w:sz w:val="20"/>
          <w:szCs w:val="20"/>
        </w:rPr>
        <w:t>5</w:t>
      </w:r>
      <w:r w:rsidR="00B66815" w:rsidRPr="00B66815">
        <w:rPr>
          <w:rFonts w:ascii="Arial" w:eastAsia="Times New Roman" w:hAnsi="Arial" w:cs="Arial"/>
          <w:b/>
          <w:snapToGrid w:val="0"/>
          <w:sz w:val="20"/>
          <w:szCs w:val="20"/>
        </w:rPr>
        <w:t>. člen</w:t>
      </w:r>
    </w:p>
    <w:p w:rsidR="00B66815" w:rsidRPr="00B66815" w:rsidRDefault="00B66815" w:rsidP="00B66815">
      <w:pPr>
        <w:widowControl/>
        <w:spacing w:line="288" w:lineRule="auto"/>
        <w:ind w:right="-3"/>
        <w:rPr>
          <w:rFonts w:ascii="Arial" w:eastAsia="Times New Roman" w:hAnsi="Arial" w:cs="Arial"/>
          <w:b/>
          <w:sz w:val="20"/>
          <w:szCs w:val="20"/>
          <w:lang w:eastAsia="en-US"/>
        </w:rPr>
      </w:pPr>
    </w:p>
    <w:p w:rsidR="00B66815" w:rsidRPr="00B66815" w:rsidRDefault="00B66815" w:rsidP="00B66815">
      <w:pPr>
        <w:widowControl/>
        <w:spacing w:line="288" w:lineRule="auto"/>
        <w:jc w:val="both"/>
        <w:rPr>
          <w:rFonts w:ascii="Arial" w:eastAsia="Times New Roman" w:hAnsi="Arial" w:cs="Arial"/>
          <w:sz w:val="20"/>
          <w:szCs w:val="20"/>
          <w:lang w:eastAsia="en-US"/>
        </w:rPr>
      </w:pPr>
      <w:r w:rsidRPr="00B66815">
        <w:rPr>
          <w:rFonts w:ascii="Arial" w:eastAsia="Times New Roman" w:hAnsi="Arial" w:cs="Arial"/>
          <w:color w:val="000000"/>
          <w:sz w:val="20"/>
          <w:szCs w:val="20"/>
          <w:lang w:eastAsia="en-US"/>
        </w:rPr>
        <w:t xml:space="preserve">Posamezne </w:t>
      </w:r>
      <w:r w:rsidRPr="00B66815">
        <w:rPr>
          <w:rFonts w:ascii="Arial" w:eastAsia="Times New Roman" w:hAnsi="Arial" w:cs="Arial"/>
          <w:sz w:val="20"/>
          <w:szCs w:val="20"/>
          <w:lang w:eastAsia="en-US"/>
        </w:rPr>
        <w:t>dele izvajanja storitev (v nadalj</w:t>
      </w:r>
      <w:r>
        <w:rPr>
          <w:rFonts w:ascii="Arial" w:eastAsia="Times New Roman" w:hAnsi="Arial" w:cs="Arial"/>
          <w:sz w:val="20"/>
          <w:szCs w:val="20"/>
          <w:lang w:eastAsia="en-US"/>
        </w:rPr>
        <w:t xml:space="preserve">evanju: posamezno naročilo) za </w:t>
      </w:r>
      <w:r w:rsidRPr="00B66815">
        <w:rPr>
          <w:rFonts w:ascii="Arial" w:eastAsia="Times New Roman" w:hAnsi="Arial" w:cs="Arial"/>
          <w:sz w:val="20"/>
          <w:szCs w:val="20"/>
          <w:lang w:eastAsia="en-US"/>
        </w:rPr>
        <w:t xml:space="preserve">vzdrževanje in </w:t>
      </w:r>
      <w:r>
        <w:rPr>
          <w:rFonts w:ascii="Arial" w:eastAsia="Times New Roman" w:hAnsi="Arial" w:cs="Arial"/>
          <w:sz w:val="20"/>
          <w:szCs w:val="20"/>
          <w:lang w:eastAsia="en-US"/>
        </w:rPr>
        <w:t xml:space="preserve">dodatno </w:t>
      </w:r>
      <w:r w:rsidRPr="00B66815">
        <w:rPr>
          <w:rFonts w:ascii="Arial" w:eastAsia="Times New Roman" w:hAnsi="Arial" w:cs="Arial"/>
          <w:sz w:val="20"/>
          <w:szCs w:val="20"/>
          <w:lang w:eastAsia="en-US"/>
        </w:rPr>
        <w:t xml:space="preserve">tehnično pomoč se naroča sukcesivno, glede na naročnikove potrebe. Narava del je takšna, da se napake na vzdrževanem sistemu in potrebe po tehnični pomoči pojavijo naključno, zato je potrebno vsebino, obseg in roke določati sproti. </w:t>
      </w:r>
    </w:p>
    <w:p w:rsidR="00B66815" w:rsidRPr="00B66815" w:rsidRDefault="00B66815" w:rsidP="00B66815">
      <w:pPr>
        <w:widowControl/>
        <w:spacing w:line="288" w:lineRule="auto"/>
        <w:jc w:val="both"/>
        <w:rPr>
          <w:rFonts w:ascii="Arial" w:eastAsia="Times New Roman" w:hAnsi="Arial" w:cs="Arial"/>
          <w:sz w:val="20"/>
          <w:szCs w:val="20"/>
          <w:lang w:eastAsia="en-US"/>
        </w:rPr>
      </w:pPr>
    </w:p>
    <w:p w:rsidR="00B66815" w:rsidRPr="00B66815" w:rsidRDefault="00B66815" w:rsidP="00B66815">
      <w:pPr>
        <w:widowControl/>
        <w:spacing w:line="288" w:lineRule="auto"/>
        <w:jc w:val="both"/>
        <w:rPr>
          <w:rFonts w:ascii="Arial" w:eastAsia="Times New Roman" w:hAnsi="Arial" w:cs="Arial"/>
          <w:sz w:val="20"/>
          <w:szCs w:val="20"/>
          <w:lang w:eastAsia="en-US"/>
        </w:rPr>
      </w:pPr>
      <w:r w:rsidRPr="00B66815">
        <w:rPr>
          <w:rFonts w:ascii="Arial" w:eastAsia="Times New Roman" w:hAnsi="Arial" w:cs="Arial"/>
          <w:sz w:val="20"/>
          <w:szCs w:val="20"/>
          <w:lang w:eastAsia="en-US"/>
        </w:rPr>
        <w:t xml:space="preserve">Za vsako posamezno naročilo vzdrževanja  pooblaščena oseba naročnika iz </w:t>
      </w:r>
      <w:r w:rsidR="00D03B27">
        <w:rPr>
          <w:rFonts w:ascii="Arial" w:eastAsia="Times New Roman" w:hAnsi="Arial" w:cs="Arial"/>
          <w:sz w:val="20"/>
          <w:szCs w:val="20"/>
          <w:lang w:eastAsia="en-US"/>
        </w:rPr>
        <w:t>18</w:t>
      </w:r>
      <w:r w:rsidRPr="00B66815">
        <w:rPr>
          <w:rFonts w:ascii="Arial" w:eastAsia="Times New Roman" w:hAnsi="Arial" w:cs="Arial"/>
          <w:color w:val="FF0000"/>
          <w:sz w:val="20"/>
          <w:szCs w:val="20"/>
          <w:lang w:eastAsia="en-US"/>
        </w:rPr>
        <w:t xml:space="preserve">. </w:t>
      </w:r>
      <w:r w:rsidRPr="00D03B27">
        <w:rPr>
          <w:rFonts w:ascii="Arial" w:eastAsia="Times New Roman" w:hAnsi="Arial" w:cs="Arial"/>
          <w:sz w:val="20"/>
          <w:szCs w:val="20"/>
          <w:lang w:eastAsia="en-US"/>
        </w:rPr>
        <w:t>člena,</w:t>
      </w:r>
      <w:r w:rsidRPr="00B66815">
        <w:rPr>
          <w:rFonts w:ascii="Arial" w:eastAsia="Times New Roman" w:hAnsi="Arial" w:cs="Arial"/>
          <w:sz w:val="20"/>
          <w:szCs w:val="20"/>
          <w:lang w:eastAsia="en-US"/>
        </w:rPr>
        <w:t xml:space="preserve"> izvajalcu pošlje zahtevo za izvedbo rednega vzdrževanja. Izvajalec opravi storitev v skladu z načeli stroke in dobrega gospodarja. Po izvedeni storitvi izvajalec pošlje naročniku delovni nalog, iz katerega mora biti razviden predmet storitve in število opravljenih ur.</w:t>
      </w:r>
    </w:p>
    <w:p w:rsidR="00B66815" w:rsidRPr="00B66815" w:rsidRDefault="00B66815" w:rsidP="00B66815">
      <w:pPr>
        <w:widowControl/>
        <w:spacing w:line="288" w:lineRule="auto"/>
        <w:jc w:val="both"/>
        <w:rPr>
          <w:rFonts w:ascii="Arial" w:eastAsia="Times New Roman" w:hAnsi="Arial" w:cs="Arial"/>
          <w:sz w:val="20"/>
          <w:szCs w:val="20"/>
          <w:lang w:eastAsia="en-US"/>
        </w:rPr>
      </w:pPr>
    </w:p>
    <w:p w:rsidR="00B66815" w:rsidRPr="00B66815" w:rsidRDefault="00B66815" w:rsidP="00B66815">
      <w:pPr>
        <w:widowControl/>
        <w:spacing w:line="288" w:lineRule="auto"/>
        <w:jc w:val="both"/>
        <w:rPr>
          <w:rFonts w:ascii="Arial" w:eastAsia="Times New Roman" w:hAnsi="Arial" w:cs="Arial"/>
          <w:color w:val="000000"/>
          <w:sz w:val="20"/>
          <w:szCs w:val="20"/>
          <w:lang w:eastAsia="en-US"/>
        </w:rPr>
      </w:pPr>
      <w:r w:rsidRPr="00B66815">
        <w:rPr>
          <w:rFonts w:ascii="Arial" w:eastAsia="Times New Roman" w:hAnsi="Arial" w:cs="Arial"/>
          <w:color w:val="000000"/>
          <w:sz w:val="20"/>
          <w:szCs w:val="20"/>
          <w:lang w:eastAsia="en-US"/>
        </w:rPr>
        <w:t>Za vsako</w:t>
      </w:r>
      <w:r>
        <w:rPr>
          <w:rFonts w:ascii="Arial" w:eastAsia="Times New Roman" w:hAnsi="Arial" w:cs="Arial"/>
          <w:color w:val="000000"/>
          <w:sz w:val="20"/>
          <w:szCs w:val="20"/>
          <w:lang w:eastAsia="en-US"/>
        </w:rPr>
        <w:t xml:space="preserve"> dodatno </w:t>
      </w:r>
      <w:r w:rsidRPr="00B66815">
        <w:rPr>
          <w:rFonts w:ascii="Arial" w:eastAsia="Times New Roman" w:hAnsi="Arial" w:cs="Arial"/>
          <w:color w:val="000000"/>
          <w:sz w:val="20"/>
          <w:szCs w:val="20"/>
          <w:lang w:eastAsia="en-US"/>
        </w:rPr>
        <w:t>tehnično pomoč naročnik najprej oceni ali je za njeno izvedbo zahtevana prisotnost izvajalca na lokaciji naročnika. Če gre za manjšo</w:t>
      </w:r>
      <w:r>
        <w:rPr>
          <w:rFonts w:ascii="Arial" w:eastAsia="Times New Roman" w:hAnsi="Arial" w:cs="Arial"/>
          <w:color w:val="000000"/>
          <w:sz w:val="20"/>
          <w:szCs w:val="20"/>
          <w:lang w:eastAsia="en-US"/>
        </w:rPr>
        <w:t xml:space="preserve"> dodatno </w:t>
      </w:r>
      <w:r w:rsidRPr="00B66815">
        <w:rPr>
          <w:rFonts w:ascii="Arial" w:eastAsia="Times New Roman" w:hAnsi="Arial" w:cs="Arial"/>
          <w:color w:val="000000"/>
          <w:sz w:val="20"/>
          <w:szCs w:val="20"/>
          <w:lang w:eastAsia="en-US"/>
        </w:rPr>
        <w:t xml:space="preserve">tehnično pomoč, lahko naročnik izvajalca prosi za nasvet preko telefona ali elektronske pošte. V tem primeru po končani izvedbi opravljene </w:t>
      </w:r>
      <w:r w:rsidR="003A5A8A">
        <w:rPr>
          <w:rFonts w:ascii="Arial" w:eastAsia="Times New Roman" w:hAnsi="Arial" w:cs="Arial"/>
          <w:color w:val="000000"/>
          <w:sz w:val="20"/>
          <w:szCs w:val="20"/>
          <w:lang w:eastAsia="en-US"/>
        </w:rPr>
        <w:t xml:space="preserve">dodatne </w:t>
      </w:r>
      <w:r w:rsidRPr="00B66815">
        <w:rPr>
          <w:rFonts w:ascii="Arial" w:eastAsia="Times New Roman" w:hAnsi="Arial" w:cs="Arial"/>
          <w:color w:val="000000"/>
          <w:sz w:val="20"/>
          <w:szCs w:val="20"/>
          <w:lang w:eastAsia="en-US"/>
        </w:rPr>
        <w:t xml:space="preserve">tehnične pomoči izvajalec zabeleži predmet </w:t>
      </w:r>
      <w:r>
        <w:rPr>
          <w:rFonts w:ascii="Arial" w:eastAsia="Times New Roman" w:hAnsi="Arial" w:cs="Arial"/>
          <w:color w:val="000000"/>
          <w:sz w:val="20"/>
          <w:szCs w:val="20"/>
          <w:lang w:eastAsia="en-US"/>
        </w:rPr>
        <w:t xml:space="preserve">dodatne </w:t>
      </w:r>
      <w:r w:rsidRPr="00B66815">
        <w:rPr>
          <w:rFonts w:ascii="Arial" w:eastAsia="Times New Roman" w:hAnsi="Arial" w:cs="Arial"/>
          <w:color w:val="000000"/>
          <w:sz w:val="20"/>
          <w:szCs w:val="20"/>
          <w:lang w:eastAsia="en-US"/>
        </w:rPr>
        <w:t xml:space="preserve">tehnične pomoči in čas, ki ga je za to porabil v svojo evidenco delovnega naloga. Vse nadaljnje manjše </w:t>
      </w:r>
      <w:r>
        <w:rPr>
          <w:rFonts w:ascii="Arial" w:eastAsia="Times New Roman" w:hAnsi="Arial" w:cs="Arial"/>
          <w:color w:val="000000"/>
          <w:sz w:val="20"/>
          <w:szCs w:val="20"/>
          <w:lang w:eastAsia="en-US"/>
        </w:rPr>
        <w:t xml:space="preserve">dodatne </w:t>
      </w:r>
      <w:r w:rsidRPr="00B66815">
        <w:rPr>
          <w:rFonts w:ascii="Arial" w:eastAsia="Times New Roman" w:hAnsi="Arial" w:cs="Arial"/>
          <w:color w:val="000000"/>
          <w:sz w:val="20"/>
          <w:szCs w:val="20"/>
          <w:lang w:eastAsia="en-US"/>
        </w:rPr>
        <w:t>tehnične pomoči v tekočem mesecu lahko vključi v isti delovni nalog tekočega meseca.</w:t>
      </w:r>
    </w:p>
    <w:p w:rsidR="00B66815" w:rsidRPr="00B66815" w:rsidRDefault="00B66815" w:rsidP="00B66815">
      <w:pPr>
        <w:widowControl/>
        <w:spacing w:line="288" w:lineRule="auto"/>
        <w:jc w:val="both"/>
        <w:rPr>
          <w:rFonts w:ascii="Arial" w:eastAsia="Times New Roman" w:hAnsi="Arial" w:cs="Arial"/>
          <w:color w:val="000000"/>
          <w:sz w:val="20"/>
          <w:szCs w:val="20"/>
          <w:lang w:eastAsia="en-US"/>
        </w:rPr>
      </w:pPr>
    </w:p>
    <w:p w:rsidR="00B66815" w:rsidRPr="00B66815" w:rsidRDefault="00B66815" w:rsidP="00B66815">
      <w:pPr>
        <w:widowControl/>
        <w:spacing w:line="288" w:lineRule="auto"/>
        <w:jc w:val="both"/>
        <w:rPr>
          <w:rFonts w:ascii="Arial" w:eastAsia="Times New Roman" w:hAnsi="Arial" w:cs="Arial"/>
          <w:color w:val="000000"/>
          <w:sz w:val="20"/>
          <w:szCs w:val="20"/>
          <w:lang w:eastAsia="en-US"/>
        </w:rPr>
      </w:pPr>
      <w:r w:rsidRPr="00B66815">
        <w:rPr>
          <w:rFonts w:ascii="Arial" w:eastAsia="Times New Roman" w:hAnsi="Arial" w:cs="Arial"/>
          <w:color w:val="000000"/>
          <w:sz w:val="20"/>
          <w:szCs w:val="20"/>
          <w:lang w:eastAsia="en-US"/>
        </w:rPr>
        <w:t xml:space="preserve">Če je za izvedbo </w:t>
      </w:r>
      <w:r>
        <w:rPr>
          <w:rFonts w:ascii="Arial" w:eastAsia="Times New Roman" w:hAnsi="Arial" w:cs="Arial"/>
          <w:color w:val="000000"/>
          <w:sz w:val="20"/>
          <w:szCs w:val="20"/>
          <w:lang w:eastAsia="en-US"/>
        </w:rPr>
        <w:t xml:space="preserve">dodatne </w:t>
      </w:r>
      <w:r w:rsidRPr="00B66815">
        <w:rPr>
          <w:rFonts w:ascii="Arial" w:eastAsia="Times New Roman" w:hAnsi="Arial" w:cs="Arial"/>
          <w:color w:val="000000"/>
          <w:sz w:val="20"/>
          <w:szCs w:val="20"/>
          <w:lang w:eastAsia="en-US"/>
        </w:rPr>
        <w:t xml:space="preserve">tehnične pomoči potrebna prisotnost izvajalca na lokaciji naročnika, se naročnik in izvajalec dogovorita za termin izvedbe. Po končani izvedbi izvajalec zabeleži predmet </w:t>
      </w:r>
      <w:r>
        <w:rPr>
          <w:rFonts w:ascii="Arial" w:eastAsia="Times New Roman" w:hAnsi="Arial" w:cs="Arial"/>
          <w:color w:val="000000"/>
          <w:sz w:val="20"/>
          <w:szCs w:val="20"/>
          <w:lang w:eastAsia="en-US"/>
        </w:rPr>
        <w:t xml:space="preserve">dodatne </w:t>
      </w:r>
      <w:r w:rsidRPr="00B66815">
        <w:rPr>
          <w:rFonts w:ascii="Arial" w:eastAsia="Times New Roman" w:hAnsi="Arial" w:cs="Arial"/>
          <w:color w:val="000000"/>
          <w:sz w:val="20"/>
          <w:szCs w:val="20"/>
          <w:lang w:eastAsia="en-US"/>
        </w:rPr>
        <w:t>tehnične pomoči in čas, ki ga je za to porabil v svojo evidenco delovnega naloga.</w:t>
      </w:r>
    </w:p>
    <w:p w:rsidR="00B66815" w:rsidRDefault="00B66815" w:rsidP="00B66815">
      <w:pPr>
        <w:widowControl/>
        <w:spacing w:line="288" w:lineRule="auto"/>
        <w:jc w:val="both"/>
        <w:rPr>
          <w:rFonts w:ascii="Arial" w:eastAsia="Times New Roman" w:hAnsi="Arial" w:cs="Arial"/>
          <w:color w:val="000000"/>
          <w:sz w:val="20"/>
          <w:szCs w:val="20"/>
          <w:lang w:eastAsia="en-US"/>
        </w:rPr>
      </w:pPr>
    </w:p>
    <w:p w:rsidR="00677CF0" w:rsidRPr="00B66815" w:rsidRDefault="00677CF0" w:rsidP="00B66815">
      <w:pPr>
        <w:widowControl/>
        <w:spacing w:line="288" w:lineRule="auto"/>
        <w:jc w:val="both"/>
        <w:rPr>
          <w:rFonts w:ascii="Arial" w:eastAsia="Times New Roman" w:hAnsi="Arial" w:cs="Arial"/>
          <w:color w:val="000000"/>
          <w:sz w:val="20"/>
          <w:szCs w:val="20"/>
          <w:lang w:eastAsia="en-US"/>
        </w:rPr>
      </w:pPr>
    </w:p>
    <w:p w:rsidR="000A3276" w:rsidRPr="009329BE" w:rsidRDefault="003606D7" w:rsidP="000A3276">
      <w:pPr>
        <w:tabs>
          <w:tab w:val="left" w:pos="-720"/>
        </w:tabs>
        <w:spacing w:line="288" w:lineRule="auto"/>
        <w:jc w:val="both"/>
        <w:rPr>
          <w:rFonts w:ascii="Arial" w:hAnsi="Arial" w:cs="Arial"/>
          <w:b/>
          <w:bCs/>
          <w:sz w:val="20"/>
          <w:szCs w:val="20"/>
        </w:rPr>
      </w:pPr>
      <w:r w:rsidRPr="00404B66">
        <w:rPr>
          <w:rFonts w:ascii="Arial" w:hAnsi="Arial" w:cs="Arial"/>
          <w:b/>
          <w:bCs/>
          <w:sz w:val="20"/>
          <w:szCs w:val="20"/>
        </w:rPr>
        <w:t>Način plačila</w:t>
      </w:r>
    </w:p>
    <w:p w:rsidR="000A3276" w:rsidRDefault="003A5A8A" w:rsidP="009329BE">
      <w:pPr>
        <w:keepNext/>
        <w:widowControl/>
        <w:spacing w:line="288" w:lineRule="auto"/>
        <w:ind w:left="720"/>
        <w:contextualSpacing/>
        <w:jc w:val="center"/>
        <w:outlineLvl w:val="0"/>
        <w:rPr>
          <w:rFonts w:ascii="Arial" w:hAnsi="Arial" w:cs="Arial"/>
          <w:b/>
          <w:sz w:val="20"/>
          <w:szCs w:val="20"/>
        </w:rPr>
      </w:pPr>
      <w:r>
        <w:rPr>
          <w:rFonts w:ascii="Arial" w:hAnsi="Arial" w:cs="Arial"/>
          <w:b/>
          <w:sz w:val="20"/>
          <w:szCs w:val="20"/>
        </w:rPr>
        <w:t>6</w:t>
      </w:r>
      <w:r w:rsidR="009329BE" w:rsidRPr="009329BE">
        <w:rPr>
          <w:rFonts w:ascii="Arial" w:hAnsi="Arial" w:cs="Arial"/>
          <w:b/>
          <w:sz w:val="20"/>
          <w:szCs w:val="20"/>
        </w:rPr>
        <w:t xml:space="preserve">. </w:t>
      </w:r>
      <w:r w:rsidR="003606D7" w:rsidRPr="009329BE">
        <w:rPr>
          <w:rFonts w:ascii="Arial" w:hAnsi="Arial" w:cs="Arial"/>
          <w:b/>
          <w:sz w:val="20"/>
          <w:szCs w:val="20"/>
        </w:rPr>
        <w:t>člen</w:t>
      </w:r>
    </w:p>
    <w:p w:rsidR="00BD3FB6" w:rsidRPr="009329BE" w:rsidRDefault="00BD3FB6" w:rsidP="009329BE">
      <w:pPr>
        <w:keepNext/>
        <w:widowControl/>
        <w:spacing w:line="288" w:lineRule="auto"/>
        <w:ind w:left="720"/>
        <w:contextualSpacing/>
        <w:jc w:val="center"/>
        <w:outlineLvl w:val="0"/>
        <w:rPr>
          <w:rFonts w:ascii="Arial" w:hAnsi="Arial" w:cs="Arial"/>
          <w:b/>
          <w:sz w:val="20"/>
          <w:szCs w:val="20"/>
        </w:rPr>
      </w:pPr>
    </w:p>
    <w:p w:rsidR="009329BE" w:rsidRPr="009329BE" w:rsidRDefault="009329BE" w:rsidP="009329BE">
      <w:pPr>
        <w:widowControl/>
        <w:spacing w:line="288" w:lineRule="auto"/>
        <w:jc w:val="both"/>
        <w:rPr>
          <w:rFonts w:ascii="Arial" w:eastAsia="Times New Roman" w:hAnsi="Arial" w:cs="Arial"/>
          <w:sz w:val="20"/>
          <w:szCs w:val="20"/>
          <w:lang w:eastAsia="en-US"/>
        </w:rPr>
      </w:pPr>
      <w:r w:rsidRPr="009329BE">
        <w:rPr>
          <w:rFonts w:ascii="Arial" w:eastAsia="Times New Roman" w:hAnsi="Arial" w:cs="Arial"/>
          <w:sz w:val="20"/>
          <w:szCs w:val="20"/>
          <w:lang w:eastAsia="en-US"/>
        </w:rPr>
        <w:t xml:space="preserve">Izvajalec se zavezuje, da bo predvidoma izstavil in poslal račun do 5. dne v mesecu za pretekli mesec za vzdrževanje, za katerega se plačuje pavšalni mesečni znesek, izključno v elektronski obliki (e-račun), s pripisom številke te pogodbe ter potrjenim delovnim nalogom za mesec </w:t>
      </w:r>
      <w:r w:rsidR="00BF2F8E">
        <w:rPr>
          <w:rFonts w:ascii="Arial" w:eastAsia="Times New Roman" w:hAnsi="Arial" w:cs="Arial"/>
          <w:sz w:val="20"/>
          <w:szCs w:val="20"/>
          <w:lang w:eastAsia="en-US"/>
        </w:rPr>
        <w:t>na katerega se nanaša račun</w:t>
      </w:r>
      <w:r w:rsidRPr="009329BE">
        <w:rPr>
          <w:rFonts w:ascii="Arial" w:eastAsia="Times New Roman" w:hAnsi="Arial" w:cs="Arial"/>
          <w:sz w:val="20"/>
          <w:szCs w:val="20"/>
          <w:lang w:eastAsia="en-US"/>
        </w:rPr>
        <w:t>. Za opravljene ure storitve</w:t>
      </w:r>
      <w:r>
        <w:rPr>
          <w:rFonts w:ascii="Arial" w:eastAsia="Times New Roman" w:hAnsi="Arial" w:cs="Arial"/>
          <w:sz w:val="20"/>
          <w:szCs w:val="20"/>
          <w:lang w:eastAsia="en-US"/>
        </w:rPr>
        <w:t xml:space="preserve"> dodatne </w:t>
      </w:r>
      <w:r w:rsidRPr="009329BE">
        <w:rPr>
          <w:rFonts w:ascii="Arial" w:eastAsia="Times New Roman" w:hAnsi="Arial" w:cs="Arial"/>
          <w:sz w:val="20"/>
          <w:szCs w:val="20"/>
          <w:lang w:eastAsia="en-US"/>
        </w:rPr>
        <w:t>tehnične pomoči izvajalec izstavi e-račun do 5. dne v mesecu za pretekli mesec za dejansko opravljene ure, opremljen z naročnikovo številko pogodbe in delovnim nalogom, iz katerega mora biti razvidno število opravljenih ur v preteklem mesecu.</w:t>
      </w:r>
    </w:p>
    <w:p w:rsidR="009329BE" w:rsidRDefault="009329BE" w:rsidP="009329BE">
      <w:pPr>
        <w:widowControl/>
        <w:spacing w:line="288" w:lineRule="auto"/>
        <w:jc w:val="both"/>
        <w:rPr>
          <w:rFonts w:ascii="Arial" w:eastAsia="Times New Roman" w:hAnsi="Arial" w:cs="Arial"/>
          <w:color w:val="0070C0"/>
          <w:sz w:val="20"/>
          <w:szCs w:val="20"/>
          <w:lang w:eastAsia="en-US"/>
        </w:rPr>
      </w:pPr>
    </w:p>
    <w:p w:rsidR="009329BE" w:rsidRPr="009329BE" w:rsidRDefault="009329BE" w:rsidP="009329BE">
      <w:pPr>
        <w:widowControl/>
        <w:spacing w:line="288" w:lineRule="auto"/>
        <w:jc w:val="both"/>
        <w:rPr>
          <w:rFonts w:ascii="Arial" w:eastAsia="Times New Roman" w:hAnsi="Arial" w:cs="Arial"/>
          <w:sz w:val="20"/>
          <w:szCs w:val="20"/>
          <w:lang w:eastAsia="en-US"/>
        </w:rPr>
      </w:pPr>
      <w:r w:rsidRPr="009329BE">
        <w:rPr>
          <w:rFonts w:ascii="Arial" w:eastAsia="Times New Roman" w:hAnsi="Arial" w:cs="Arial"/>
          <w:sz w:val="20"/>
          <w:szCs w:val="20"/>
          <w:lang w:eastAsia="en-US"/>
        </w:rPr>
        <w:t>E-račun mora biti naslovljen na: Ministrstvo za obrambo RS, Služba za informatiko in komunikacije,  Vojkova cesta 55, 1000 Ljubljana, s pripisom referenčne številke: 10611.</w:t>
      </w:r>
    </w:p>
    <w:p w:rsidR="009329BE" w:rsidRPr="009329BE" w:rsidRDefault="009329BE" w:rsidP="009329BE">
      <w:pPr>
        <w:widowControl/>
        <w:spacing w:line="288" w:lineRule="auto"/>
        <w:jc w:val="both"/>
        <w:rPr>
          <w:rFonts w:ascii="Arial" w:eastAsia="Times New Roman" w:hAnsi="Arial" w:cs="Arial"/>
          <w:sz w:val="20"/>
          <w:szCs w:val="20"/>
          <w:lang w:eastAsia="en-US"/>
        </w:rPr>
      </w:pPr>
    </w:p>
    <w:p w:rsidR="009329BE" w:rsidRPr="009329BE" w:rsidRDefault="009329BE" w:rsidP="009329BE">
      <w:pPr>
        <w:widowControl/>
        <w:spacing w:line="288" w:lineRule="auto"/>
        <w:jc w:val="both"/>
        <w:rPr>
          <w:rFonts w:ascii="Arial" w:eastAsia="Times New Roman" w:hAnsi="Arial" w:cs="Arial"/>
          <w:sz w:val="20"/>
          <w:szCs w:val="20"/>
          <w:lang w:eastAsia="en-US"/>
        </w:rPr>
      </w:pPr>
      <w:r w:rsidRPr="009329BE">
        <w:rPr>
          <w:rFonts w:ascii="Arial" w:eastAsia="Times New Roman" w:hAnsi="Arial" w:cs="Arial"/>
          <w:sz w:val="20"/>
          <w:szCs w:val="20"/>
          <w:lang w:eastAsia="en-US"/>
        </w:rPr>
        <w:t>Naročnik se zavezuje e-račun plačati 30. dan, pri čemer začne rok plačila teči naslednji dan po uradnem prejemu listine (e-računa), ki je podlaga za izplačilo, na naročnikovem naslovu.</w:t>
      </w:r>
    </w:p>
    <w:p w:rsidR="009329BE" w:rsidRPr="009329BE" w:rsidRDefault="009329BE" w:rsidP="009329BE">
      <w:pPr>
        <w:widowControl/>
        <w:spacing w:line="288" w:lineRule="auto"/>
        <w:jc w:val="both"/>
        <w:rPr>
          <w:rFonts w:ascii="Arial" w:eastAsia="Times New Roman" w:hAnsi="Arial" w:cs="Arial"/>
          <w:sz w:val="20"/>
          <w:szCs w:val="20"/>
          <w:lang w:eastAsia="en-US"/>
        </w:rPr>
      </w:pPr>
    </w:p>
    <w:p w:rsidR="009329BE" w:rsidRPr="009329BE" w:rsidRDefault="009329BE" w:rsidP="009329BE">
      <w:pPr>
        <w:widowControl/>
        <w:spacing w:line="288" w:lineRule="auto"/>
        <w:jc w:val="both"/>
        <w:rPr>
          <w:rFonts w:ascii="Arial" w:eastAsia="Times New Roman" w:hAnsi="Arial" w:cs="Arial"/>
          <w:sz w:val="20"/>
          <w:szCs w:val="20"/>
          <w:lang w:eastAsia="en-US"/>
        </w:rPr>
      </w:pPr>
      <w:r w:rsidRPr="009329BE">
        <w:rPr>
          <w:rFonts w:ascii="Arial" w:eastAsia="Times New Roman" w:hAnsi="Arial" w:cs="Arial"/>
          <w:sz w:val="20"/>
          <w:szCs w:val="20"/>
          <w:lang w:eastAsia="en-US"/>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9329BE" w:rsidRPr="009329BE" w:rsidRDefault="009329BE" w:rsidP="009329BE">
      <w:pPr>
        <w:widowControl/>
        <w:spacing w:line="288" w:lineRule="auto"/>
        <w:jc w:val="both"/>
        <w:rPr>
          <w:rFonts w:ascii="Arial" w:eastAsia="Times New Roman" w:hAnsi="Arial" w:cs="Arial"/>
          <w:sz w:val="20"/>
          <w:szCs w:val="20"/>
          <w:lang w:eastAsia="en-US"/>
        </w:rPr>
      </w:pPr>
    </w:p>
    <w:p w:rsidR="009329BE" w:rsidRPr="009329BE" w:rsidRDefault="009329BE" w:rsidP="009329BE">
      <w:pPr>
        <w:widowControl/>
        <w:spacing w:line="288" w:lineRule="auto"/>
        <w:jc w:val="both"/>
        <w:rPr>
          <w:rFonts w:ascii="Arial" w:eastAsia="Times New Roman" w:hAnsi="Arial" w:cs="Arial"/>
          <w:sz w:val="20"/>
          <w:szCs w:val="20"/>
          <w:lang w:eastAsia="en-US"/>
        </w:rPr>
      </w:pPr>
      <w:r w:rsidRPr="009329BE">
        <w:rPr>
          <w:rFonts w:ascii="Arial" w:eastAsia="Times New Roman" w:hAnsi="Arial" w:cs="Arial"/>
          <w:sz w:val="20"/>
          <w:szCs w:val="20"/>
          <w:lang w:eastAsia="en-US"/>
        </w:rPr>
        <w:t>V kolikor naročnik ne poravna e-računa v dogovorjenem roku, ima izvajalec pravico zahtevati zakonite zamudne obresti.</w:t>
      </w:r>
    </w:p>
    <w:p w:rsidR="000A3276" w:rsidRPr="00404B66" w:rsidRDefault="000A3276" w:rsidP="000A3276">
      <w:pPr>
        <w:spacing w:line="288" w:lineRule="auto"/>
        <w:jc w:val="both"/>
        <w:rPr>
          <w:rFonts w:ascii="Arial" w:hAnsi="Arial" w:cs="Arial"/>
          <w:sz w:val="20"/>
          <w:szCs w:val="20"/>
        </w:rPr>
      </w:pPr>
    </w:p>
    <w:p w:rsidR="00B25686" w:rsidRPr="00B25686" w:rsidRDefault="003606D7" w:rsidP="00B25686">
      <w:pPr>
        <w:widowControl/>
        <w:spacing w:line="288" w:lineRule="auto"/>
        <w:jc w:val="both"/>
        <w:rPr>
          <w:rFonts w:ascii="Arial" w:eastAsia="Times New Roman" w:hAnsi="Arial" w:cs="Arial"/>
          <w:sz w:val="20"/>
          <w:szCs w:val="20"/>
          <w:lang w:eastAsia="en-US"/>
        </w:rPr>
      </w:pPr>
      <w:r w:rsidRPr="00B25686">
        <w:rPr>
          <w:rFonts w:ascii="Arial" w:eastAsia="Times New Roman" w:hAnsi="Arial" w:cs="Arial"/>
          <w:sz w:val="20"/>
          <w:szCs w:val="20"/>
          <w:lang w:eastAsia="en-US"/>
        </w:rPr>
        <w:lastRenderedPageBreak/>
        <w:t xml:space="preserve">E-račun se uporablja le za slovenske pravne osebe, tuji ponudniki pošiljajo račune v pdf. obliki na e-naslov: </w:t>
      </w:r>
      <w:hyperlink r:id="rId11" w:history="1">
        <w:r w:rsidR="00A52276" w:rsidRPr="007A5E9A">
          <w:rPr>
            <w:rStyle w:val="Hiperpovezava"/>
            <w:rFonts w:ascii="Arial" w:eastAsia="Times New Roman" w:hAnsi="Arial" w:cs="Arial"/>
            <w:sz w:val="20"/>
            <w:szCs w:val="20"/>
            <w:lang w:eastAsia="en-US"/>
          </w:rPr>
          <w:t>glavna.pisarna@mors.si</w:t>
        </w:r>
      </w:hyperlink>
      <w:r w:rsidRPr="00B25686">
        <w:rPr>
          <w:rFonts w:ascii="Arial" w:eastAsia="Times New Roman" w:hAnsi="Arial" w:cs="Arial"/>
          <w:sz w:val="20"/>
          <w:szCs w:val="20"/>
          <w:lang w:eastAsia="en-US"/>
        </w:rPr>
        <w:t>.</w:t>
      </w:r>
    </w:p>
    <w:p w:rsidR="00B25686" w:rsidRPr="00B25686" w:rsidRDefault="00B25686" w:rsidP="00B25686">
      <w:pPr>
        <w:widowControl/>
        <w:spacing w:line="288" w:lineRule="auto"/>
        <w:jc w:val="both"/>
        <w:rPr>
          <w:rFonts w:ascii="Arial" w:eastAsia="Times New Roman" w:hAnsi="Arial" w:cs="Arial"/>
          <w:sz w:val="20"/>
          <w:szCs w:val="20"/>
          <w:lang w:eastAsia="en-US"/>
        </w:rPr>
      </w:pPr>
    </w:p>
    <w:p w:rsidR="003A5A8A" w:rsidRPr="00F16B4D" w:rsidRDefault="003A5A8A" w:rsidP="003A5A8A">
      <w:pPr>
        <w:spacing w:line="288" w:lineRule="auto"/>
        <w:jc w:val="both"/>
        <w:rPr>
          <w:rFonts w:ascii="Arial" w:eastAsia="Times New Roman" w:hAnsi="Arial" w:cs="Arial"/>
          <w:i/>
          <w:color w:val="00B050"/>
          <w:sz w:val="20"/>
          <w:szCs w:val="20"/>
        </w:rPr>
      </w:pPr>
      <w:r w:rsidRPr="00F16B4D">
        <w:rPr>
          <w:rFonts w:ascii="Arial" w:eastAsia="Times New Roman" w:hAnsi="Arial" w:cs="Arial"/>
          <w:i/>
          <w:color w:val="00B050"/>
          <w:sz w:val="20"/>
          <w:szCs w:val="20"/>
        </w:rPr>
        <w:t>(samo za storitev v primeru nastopa s podizvajalcem, ki zahteva neposredno plačilo)</w:t>
      </w:r>
    </w:p>
    <w:p w:rsidR="003A5A8A" w:rsidRPr="003A5A8A" w:rsidRDefault="003A5A8A" w:rsidP="003A5A8A">
      <w:pPr>
        <w:spacing w:line="288" w:lineRule="auto"/>
        <w:jc w:val="both"/>
        <w:rPr>
          <w:rFonts w:ascii="Arial" w:eastAsia="Times New Roman" w:hAnsi="Arial" w:cs="Arial"/>
          <w:i/>
          <w:sz w:val="20"/>
          <w:szCs w:val="20"/>
        </w:rPr>
      </w:pPr>
      <w:r w:rsidRPr="003A5A8A">
        <w:rPr>
          <w:rFonts w:ascii="Arial" w:eastAsia="Times New Roman" w:hAnsi="Arial" w:cs="Arial"/>
          <w:sz w:val="20"/>
          <w:szCs w:val="20"/>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 Roki plačil podizvajalcem so enaki, kot so določeni za plačilo obveznosti naročnika do izvajalca v tej pogodbi.</w:t>
      </w:r>
    </w:p>
    <w:p w:rsidR="00B25686" w:rsidRDefault="00B25686" w:rsidP="00B25686">
      <w:pPr>
        <w:widowControl/>
        <w:spacing w:line="288" w:lineRule="auto"/>
        <w:jc w:val="both"/>
        <w:rPr>
          <w:rFonts w:ascii="Arial" w:eastAsia="Times New Roman" w:hAnsi="Arial" w:cs="Arial"/>
          <w:sz w:val="20"/>
          <w:szCs w:val="20"/>
          <w:lang w:eastAsia="en-US"/>
        </w:rPr>
      </w:pPr>
    </w:p>
    <w:p w:rsidR="00677CF0" w:rsidRDefault="00677CF0" w:rsidP="00B25686">
      <w:pPr>
        <w:widowControl/>
        <w:spacing w:line="288" w:lineRule="auto"/>
        <w:jc w:val="both"/>
        <w:rPr>
          <w:rFonts w:ascii="Arial" w:eastAsia="Times New Roman" w:hAnsi="Arial" w:cs="Arial"/>
          <w:sz w:val="20"/>
          <w:szCs w:val="20"/>
          <w:lang w:eastAsia="en-US"/>
        </w:rPr>
      </w:pPr>
    </w:p>
    <w:p w:rsidR="003A756E" w:rsidRPr="003A756E" w:rsidRDefault="00263BD2" w:rsidP="003A756E">
      <w:pPr>
        <w:widowControl/>
        <w:spacing w:line="288" w:lineRule="auto"/>
        <w:jc w:val="both"/>
        <w:rPr>
          <w:rFonts w:ascii="Arial" w:eastAsia="Times New Roman" w:hAnsi="Arial" w:cs="Arial"/>
          <w:sz w:val="20"/>
          <w:szCs w:val="20"/>
          <w:lang w:eastAsia="en-US"/>
        </w:rPr>
      </w:pPr>
      <w:r>
        <w:rPr>
          <w:rFonts w:ascii="Arial" w:eastAsia="Times New Roman" w:hAnsi="Arial" w:cs="Arial"/>
          <w:b/>
          <w:sz w:val="20"/>
          <w:szCs w:val="20"/>
          <w:lang w:eastAsia="en-US"/>
        </w:rPr>
        <w:t>Kakovost storitve</w:t>
      </w:r>
    </w:p>
    <w:p w:rsidR="003A756E" w:rsidRPr="00263BD2" w:rsidRDefault="003A5A8A" w:rsidP="00263BD2">
      <w:pPr>
        <w:keepNext/>
        <w:widowControl/>
        <w:spacing w:line="288" w:lineRule="auto"/>
        <w:ind w:left="360"/>
        <w:contextualSpacing/>
        <w:jc w:val="center"/>
        <w:outlineLvl w:val="0"/>
        <w:rPr>
          <w:rFonts w:ascii="Arial" w:hAnsi="Arial" w:cs="Arial"/>
          <w:b/>
          <w:sz w:val="20"/>
          <w:szCs w:val="20"/>
        </w:rPr>
      </w:pPr>
      <w:r>
        <w:rPr>
          <w:rFonts w:ascii="Arial" w:hAnsi="Arial" w:cs="Arial"/>
          <w:b/>
          <w:sz w:val="20"/>
          <w:szCs w:val="20"/>
        </w:rPr>
        <w:t>7</w:t>
      </w:r>
      <w:r w:rsidR="00263BD2" w:rsidRPr="00263BD2">
        <w:rPr>
          <w:rFonts w:ascii="Arial" w:hAnsi="Arial" w:cs="Arial"/>
          <w:b/>
          <w:sz w:val="20"/>
          <w:szCs w:val="20"/>
        </w:rPr>
        <w:t xml:space="preserve">. </w:t>
      </w:r>
      <w:r w:rsidR="003606D7" w:rsidRPr="00263BD2">
        <w:rPr>
          <w:rFonts w:ascii="Arial" w:hAnsi="Arial" w:cs="Arial"/>
          <w:b/>
          <w:sz w:val="20"/>
          <w:szCs w:val="20"/>
        </w:rPr>
        <w:t>člen</w:t>
      </w:r>
    </w:p>
    <w:p w:rsidR="003A756E" w:rsidRPr="003A756E" w:rsidRDefault="003A756E" w:rsidP="003A756E">
      <w:pPr>
        <w:widowControl/>
        <w:spacing w:line="288" w:lineRule="auto"/>
        <w:jc w:val="both"/>
        <w:rPr>
          <w:rFonts w:ascii="Arial" w:eastAsia="Times New Roman" w:hAnsi="Arial" w:cs="Arial"/>
          <w:sz w:val="20"/>
          <w:szCs w:val="20"/>
          <w:lang w:eastAsia="en-US"/>
        </w:rPr>
      </w:pPr>
    </w:p>
    <w:p w:rsidR="00263BD2" w:rsidRPr="00263BD2" w:rsidRDefault="00263BD2" w:rsidP="00263BD2">
      <w:pPr>
        <w:widowControl/>
        <w:spacing w:line="288" w:lineRule="auto"/>
        <w:jc w:val="both"/>
        <w:rPr>
          <w:rFonts w:ascii="Arial" w:eastAsia="Times New Roman" w:hAnsi="Arial" w:cs="Arial"/>
          <w:sz w:val="20"/>
          <w:szCs w:val="20"/>
          <w:lang w:eastAsia="en-US"/>
        </w:rPr>
      </w:pPr>
      <w:r w:rsidRPr="00263BD2">
        <w:rPr>
          <w:rFonts w:ascii="Arial" w:eastAsia="Times New Roman" w:hAnsi="Arial" w:cs="Arial"/>
          <w:sz w:val="20"/>
          <w:szCs w:val="20"/>
          <w:lang w:eastAsia="en-US"/>
        </w:rPr>
        <w:t>Kakovost storitve mora ustrezati naročnikovemu tehničnemu opisu in ponudbi, ki je v prilogi te pogodbe.</w:t>
      </w:r>
    </w:p>
    <w:p w:rsidR="00263BD2" w:rsidRPr="00263BD2" w:rsidRDefault="00263BD2" w:rsidP="00263BD2">
      <w:pPr>
        <w:widowControl/>
        <w:spacing w:line="288" w:lineRule="auto"/>
        <w:jc w:val="both"/>
        <w:rPr>
          <w:rFonts w:ascii="Arial" w:eastAsia="Times New Roman" w:hAnsi="Arial" w:cs="Arial"/>
          <w:sz w:val="20"/>
          <w:szCs w:val="20"/>
          <w:lang w:eastAsia="en-US"/>
        </w:rPr>
      </w:pPr>
    </w:p>
    <w:p w:rsidR="00263BD2" w:rsidRPr="00263BD2" w:rsidRDefault="00263BD2" w:rsidP="00263BD2">
      <w:pPr>
        <w:widowControl/>
        <w:spacing w:line="288" w:lineRule="auto"/>
        <w:ind w:right="1"/>
        <w:jc w:val="both"/>
        <w:rPr>
          <w:rFonts w:ascii="Arial" w:eastAsia="Times New Roman" w:hAnsi="Arial" w:cs="Arial"/>
          <w:sz w:val="20"/>
          <w:szCs w:val="20"/>
        </w:rPr>
      </w:pPr>
      <w:r w:rsidRPr="00263BD2">
        <w:rPr>
          <w:rFonts w:ascii="Arial" w:eastAsia="Times New Roman" w:hAnsi="Arial" w:cs="Arial"/>
          <w:sz w:val="20"/>
          <w:szCs w:val="20"/>
          <w:lang w:eastAsia="en-US"/>
        </w:rPr>
        <w:t>Izvajalec je dolžan storitve izvesti strokovno in kvalitetno ter v dogovorjenem roku, skladno z načeli dobrega gospodarja in p</w:t>
      </w:r>
      <w:r w:rsidRPr="00263BD2">
        <w:rPr>
          <w:rFonts w:ascii="Arial" w:eastAsia="Times New Roman" w:hAnsi="Arial" w:cs="Arial"/>
          <w:sz w:val="20"/>
          <w:szCs w:val="20"/>
        </w:rPr>
        <w:t>o pravilih stroke, v skladu s predpisi.</w:t>
      </w:r>
    </w:p>
    <w:p w:rsidR="00263BD2" w:rsidRPr="00263BD2" w:rsidRDefault="00263BD2" w:rsidP="00263BD2">
      <w:pPr>
        <w:widowControl/>
        <w:spacing w:line="288" w:lineRule="auto"/>
        <w:ind w:right="1"/>
        <w:jc w:val="both"/>
        <w:rPr>
          <w:rFonts w:ascii="Arial" w:eastAsia="Times New Roman" w:hAnsi="Arial" w:cs="Arial"/>
          <w:sz w:val="20"/>
          <w:szCs w:val="20"/>
          <w:lang w:eastAsia="en-US"/>
        </w:rPr>
      </w:pPr>
    </w:p>
    <w:p w:rsidR="00263BD2" w:rsidRPr="00263BD2" w:rsidRDefault="00263BD2" w:rsidP="00263BD2">
      <w:pPr>
        <w:widowControl/>
        <w:spacing w:line="288" w:lineRule="auto"/>
        <w:ind w:right="1"/>
        <w:jc w:val="both"/>
        <w:rPr>
          <w:rFonts w:ascii="Arial" w:eastAsia="Times New Roman" w:hAnsi="Arial" w:cs="Arial"/>
          <w:sz w:val="20"/>
          <w:szCs w:val="20"/>
          <w:lang w:eastAsia="en-US"/>
        </w:rPr>
      </w:pPr>
      <w:r w:rsidRPr="00263BD2">
        <w:rPr>
          <w:rFonts w:ascii="Arial" w:eastAsia="Times New Roman" w:hAnsi="Arial" w:cs="Arial"/>
          <w:sz w:val="20"/>
          <w:szCs w:val="20"/>
          <w:lang w:eastAsia="en-US"/>
        </w:rPr>
        <w:t>Naročnik bo nadzoroval izvajanje pogodbe in izvajalcu dajal navodila. V kolikor naročnik z izvedenimi deli ni zadovoljen, mora izvajalec njegove pripombe upoštevati in jih nemudoma ali skladno z dogovorom, vezano na naravo pripombe in njenega vpliva na proces dela, razrešiti.</w:t>
      </w:r>
    </w:p>
    <w:p w:rsidR="00263BD2" w:rsidRPr="00263BD2" w:rsidRDefault="00263BD2" w:rsidP="00263BD2">
      <w:pPr>
        <w:widowControl/>
        <w:tabs>
          <w:tab w:val="left" w:pos="-720"/>
        </w:tabs>
        <w:spacing w:line="288" w:lineRule="auto"/>
        <w:jc w:val="both"/>
        <w:rPr>
          <w:rFonts w:ascii="Arial" w:eastAsia="Times New Roman" w:hAnsi="Arial" w:cs="Arial"/>
          <w:sz w:val="20"/>
          <w:szCs w:val="20"/>
          <w:lang w:eastAsia="en-US"/>
        </w:rPr>
      </w:pPr>
    </w:p>
    <w:p w:rsidR="00263BD2" w:rsidRPr="00263BD2" w:rsidRDefault="00263BD2" w:rsidP="00263BD2">
      <w:pPr>
        <w:widowControl/>
        <w:spacing w:line="288" w:lineRule="auto"/>
        <w:ind w:right="1"/>
        <w:jc w:val="both"/>
        <w:rPr>
          <w:rFonts w:ascii="Arial" w:eastAsia="Times New Roman" w:hAnsi="Arial" w:cs="Arial"/>
          <w:sz w:val="20"/>
          <w:szCs w:val="20"/>
          <w:lang w:eastAsia="en-US"/>
        </w:rPr>
      </w:pPr>
      <w:r w:rsidRPr="00263BD2">
        <w:rPr>
          <w:rFonts w:ascii="Arial" w:eastAsia="Times New Roman" w:hAnsi="Arial" w:cs="Arial"/>
          <w:sz w:val="20"/>
          <w:szCs w:val="20"/>
          <w:lang w:eastAsia="en-US"/>
        </w:rPr>
        <w:t>Izvajalec je dolžan naročnika opozoriti na pomanjkljivosti njegovega naročila, kot tudi na druge okoliščine, ki so pomembne za kvalitetno izvajanje storitev.</w:t>
      </w:r>
    </w:p>
    <w:p w:rsidR="00263BD2" w:rsidRPr="00263BD2" w:rsidRDefault="00263BD2" w:rsidP="00263BD2">
      <w:pPr>
        <w:widowControl/>
        <w:spacing w:line="288" w:lineRule="auto"/>
        <w:ind w:right="1"/>
        <w:jc w:val="both"/>
        <w:rPr>
          <w:rFonts w:ascii="Arial" w:eastAsia="Times New Roman" w:hAnsi="Arial" w:cs="Arial"/>
          <w:sz w:val="20"/>
          <w:szCs w:val="20"/>
          <w:lang w:eastAsia="en-US"/>
        </w:rPr>
      </w:pPr>
    </w:p>
    <w:p w:rsidR="00263BD2" w:rsidRPr="00263BD2" w:rsidRDefault="003A5A8A" w:rsidP="003A5A8A">
      <w:pPr>
        <w:widowControl/>
        <w:spacing w:line="288" w:lineRule="auto"/>
        <w:jc w:val="center"/>
        <w:rPr>
          <w:rFonts w:ascii="Arial" w:eastAsia="Times New Roman" w:hAnsi="Arial" w:cs="Arial"/>
          <w:b/>
          <w:sz w:val="20"/>
          <w:szCs w:val="20"/>
          <w:lang w:eastAsia="en-US"/>
        </w:rPr>
      </w:pPr>
      <w:r>
        <w:rPr>
          <w:rFonts w:ascii="Arial" w:eastAsia="Times New Roman" w:hAnsi="Arial" w:cs="Arial"/>
          <w:b/>
          <w:sz w:val="20"/>
          <w:szCs w:val="20"/>
          <w:lang w:eastAsia="en-US"/>
        </w:rPr>
        <w:t>8</w:t>
      </w:r>
      <w:r w:rsidR="00263BD2" w:rsidRPr="00263BD2">
        <w:rPr>
          <w:rFonts w:ascii="Arial" w:eastAsia="Times New Roman" w:hAnsi="Arial" w:cs="Arial"/>
          <w:b/>
          <w:sz w:val="20"/>
          <w:szCs w:val="20"/>
          <w:lang w:eastAsia="en-US"/>
        </w:rPr>
        <w:t>. člen</w:t>
      </w:r>
    </w:p>
    <w:p w:rsidR="00263BD2" w:rsidRPr="00263BD2" w:rsidRDefault="00263BD2" w:rsidP="00263BD2">
      <w:pPr>
        <w:widowControl/>
        <w:spacing w:line="288" w:lineRule="auto"/>
        <w:jc w:val="center"/>
        <w:rPr>
          <w:rFonts w:ascii="Arial" w:eastAsia="Times New Roman" w:hAnsi="Arial" w:cs="Arial"/>
          <w:sz w:val="20"/>
          <w:szCs w:val="20"/>
          <w:lang w:eastAsia="en-US"/>
        </w:rPr>
      </w:pPr>
    </w:p>
    <w:p w:rsidR="00263BD2" w:rsidRPr="00263BD2" w:rsidRDefault="00263BD2" w:rsidP="00263BD2">
      <w:pPr>
        <w:widowControl/>
        <w:spacing w:line="288" w:lineRule="auto"/>
        <w:ind w:right="1"/>
        <w:jc w:val="both"/>
        <w:rPr>
          <w:rFonts w:ascii="Arial" w:eastAsia="Times New Roman" w:hAnsi="Arial" w:cs="Arial"/>
          <w:sz w:val="20"/>
          <w:szCs w:val="20"/>
          <w:lang w:eastAsia="en-US"/>
        </w:rPr>
      </w:pPr>
      <w:r w:rsidRPr="00263BD2">
        <w:rPr>
          <w:rFonts w:ascii="Arial" w:eastAsia="Times New Roman" w:hAnsi="Arial" w:cs="Arial"/>
          <w:sz w:val="20"/>
          <w:szCs w:val="20"/>
          <w:lang w:eastAsia="en-US"/>
        </w:rPr>
        <w:t>Kakovost opravljenega dela po pogodbi za tehnično pomoč bosta nadzirali pooblaščeni osebi obeh pogodbenih strank na podlagi delovnega naloga, katerega podpišeta obe po opravljeni storitvi.</w:t>
      </w:r>
    </w:p>
    <w:p w:rsidR="00B25686" w:rsidRDefault="00B25686" w:rsidP="00B25686">
      <w:pPr>
        <w:widowControl/>
        <w:spacing w:line="288" w:lineRule="auto"/>
        <w:jc w:val="both"/>
        <w:rPr>
          <w:rFonts w:ascii="Arial" w:eastAsia="Times New Roman" w:hAnsi="Arial" w:cs="Arial"/>
          <w:sz w:val="20"/>
          <w:szCs w:val="20"/>
          <w:lang w:eastAsia="en-US"/>
        </w:rPr>
      </w:pPr>
    </w:p>
    <w:p w:rsidR="00677CF0" w:rsidRDefault="00677CF0" w:rsidP="00B25686">
      <w:pPr>
        <w:widowControl/>
        <w:spacing w:line="288" w:lineRule="auto"/>
        <w:jc w:val="both"/>
        <w:rPr>
          <w:rFonts w:ascii="Arial" w:eastAsia="Times New Roman" w:hAnsi="Arial" w:cs="Arial"/>
          <w:sz w:val="20"/>
          <w:szCs w:val="20"/>
          <w:lang w:eastAsia="en-US"/>
        </w:rPr>
      </w:pPr>
    </w:p>
    <w:p w:rsidR="00677CF0" w:rsidRPr="00B25686" w:rsidRDefault="00677CF0" w:rsidP="00B25686">
      <w:pPr>
        <w:widowControl/>
        <w:spacing w:line="288" w:lineRule="auto"/>
        <w:jc w:val="both"/>
        <w:rPr>
          <w:rFonts w:ascii="Arial" w:eastAsia="Times New Roman" w:hAnsi="Arial" w:cs="Arial"/>
          <w:sz w:val="20"/>
          <w:szCs w:val="20"/>
          <w:lang w:eastAsia="en-US"/>
        </w:rPr>
      </w:pPr>
    </w:p>
    <w:p w:rsidR="00263BD2" w:rsidRPr="00263BD2" w:rsidRDefault="00263BD2" w:rsidP="00263BD2">
      <w:pPr>
        <w:widowControl/>
        <w:spacing w:line="288" w:lineRule="auto"/>
        <w:rPr>
          <w:rFonts w:ascii="Arial" w:eastAsia="Times New Roman" w:hAnsi="Arial" w:cs="Arial"/>
          <w:b/>
          <w:sz w:val="20"/>
          <w:szCs w:val="20"/>
          <w:lang w:eastAsia="en-US"/>
        </w:rPr>
      </w:pPr>
      <w:r w:rsidRPr="00263BD2">
        <w:rPr>
          <w:rFonts w:ascii="Arial" w:eastAsia="Times New Roman" w:hAnsi="Arial" w:cs="Arial"/>
          <w:b/>
          <w:sz w:val="20"/>
          <w:szCs w:val="20"/>
          <w:lang w:eastAsia="en-US"/>
        </w:rPr>
        <w:t>Obveznosti pogodbenih strank</w:t>
      </w:r>
    </w:p>
    <w:p w:rsidR="00263BD2" w:rsidRPr="00263BD2" w:rsidRDefault="003A5A8A" w:rsidP="003A5A8A">
      <w:pPr>
        <w:widowControl/>
        <w:spacing w:line="288" w:lineRule="auto"/>
        <w:ind w:left="3969"/>
        <w:rPr>
          <w:rFonts w:ascii="Arial" w:eastAsia="Times New Roman" w:hAnsi="Arial" w:cs="Arial"/>
          <w:b/>
          <w:sz w:val="20"/>
          <w:szCs w:val="20"/>
          <w:lang w:eastAsia="en-US"/>
        </w:rPr>
      </w:pPr>
      <w:r>
        <w:rPr>
          <w:rFonts w:ascii="Arial" w:eastAsia="Times New Roman" w:hAnsi="Arial" w:cs="Arial"/>
          <w:b/>
          <w:sz w:val="20"/>
          <w:szCs w:val="20"/>
          <w:lang w:eastAsia="en-US"/>
        </w:rPr>
        <w:t xml:space="preserve">     9</w:t>
      </w:r>
      <w:r w:rsidR="00263BD2" w:rsidRPr="00263BD2">
        <w:rPr>
          <w:rFonts w:ascii="Arial" w:eastAsia="Times New Roman" w:hAnsi="Arial" w:cs="Arial"/>
          <w:b/>
          <w:sz w:val="20"/>
          <w:szCs w:val="20"/>
          <w:lang w:eastAsia="en-US"/>
        </w:rPr>
        <w:t>. člen</w:t>
      </w:r>
    </w:p>
    <w:p w:rsidR="00263BD2" w:rsidRPr="00263BD2" w:rsidRDefault="00263BD2" w:rsidP="00263BD2">
      <w:pPr>
        <w:widowControl/>
        <w:spacing w:line="288" w:lineRule="auto"/>
        <w:jc w:val="both"/>
        <w:rPr>
          <w:rFonts w:ascii="Arial" w:eastAsia="Times New Roman" w:hAnsi="Arial" w:cs="Arial"/>
          <w:sz w:val="20"/>
          <w:szCs w:val="20"/>
          <w:lang w:eastAsia="en-US"/>
        </w:rPr>
      </w:pPr>
    </w:p>
    <w:p w:rsidR="00263BD2" w:rsidRPr="00263BD2" w:rsidRDefault="00263BD2" w:rsidP="00263BD2">
      <w:pPr>
        <w:widowControl/>
        <w:spacing w:line="288" w:lineRule="auto"/>
        <w:jc w:val="both"/>
        <w:rPr>
          <w:rFonts w:ascii="Arial" w:eastAsia="Times New Roman" w:hAnsi="Arial" w:cs="Arial"/>
          <w:sz w:val="20"/>
          <w:szCs w:val="20"/>
          <w:lang w:eastAsia="en-US"/>
        </w:rPr>
      </w:pPr>
      <w:r w:rsidRPr="00263BD2">
        <w:rPr>
          <w:rFonts w:ascii="Arial" w:eastAsia="Times New Roman" w:hAnsi="Arial" w:cs="Arial"/>
          <w:sz w:val="20"/>
          <w:szCs w:val="20"/>
          <w:lang w:eastAsia="en-US"/>
        </w:rPr>
        <w:t>Izvajalec se obvezuje, da bo:</w:t>
      </w:r>
    </w:p>
    <w:p w:rsidR="00263BD2" w:rsidRPr="00263BD2" w:rsidRDefault="00263BD2" w:rsidP="00263BD2">
      <w:pPr>
        <w:widowControl/>
        <w:numPr>
          <w:ilvl w:val="0"/>
          <w:numId w:val="19"/>
        </w:numPr>
        <w:autoSpaceDE w:val="0"/>
        <w:autoSpaceDN w:val="0"/>
        <w:adjustRightInd w:val="0"/>
        <w:spacing w:line="288" w:lineRule="auto"/>
        <w:jc w:val="both"/>
        <w:rPr>
          <w:rFonts w:ascii="Arial" w:eastAsia="Times New Roman" w:hAnsi="Arial" w:cs="Arial"/>
          <w:sz w:val="20"/>
          <w:szCs w:val="20"/>
          <w:lang w:eastAsia="en-US"/>
        </w:rPr>
      </w:pPr>
      <w:r w:rsidRPr="00263BD2">
        <w:rPr>
          <w:rFonts w:ascii="Arial" w:eastAsia="Times New Roman" w:hAnsi="Arial" w:cs="Arial"/>
          <w:sz w:val="20"/>
          <w:szCs w:val="20"/>
          <w:lang w:eastAsia="en-US"/>
        </w:rPr>
        <w:t>opravil dela, definirana v razpisni dokumentaciji, strokovno in kvalitetno ter v dogovorjenem roku, po pravilih stroke in v skladu s predpisi,</w:t>
      </w:r>
    </w:p>
    <w:p w:rsidR="00263BD2" w:rsidRPr="00263BD2" w:rsidRDefault="00263BD2" w:rsidP="00263BD2">
      <w:pPr>
        <w:widowControl/>
        <w:numPr>
          <w:ilvl w:val="0"/>
          <w:numId w:val="19"/>
        </w:numPr>
        <w:spacing w:line="288" w:lineRule="auto"/>
        <w:jc w:val="both"/>
        <w:rPr>
          <w:rFonts w:ascii="Arial" w:eastAsia="Times New Roman" w:hAnsi="Arial" w:cs="Arial"/>
          <w:sz w:val="20"/>
          <w:szCs w:val="20"/>
          <w:lang w:eastAsia="en-US"/>
        </w:rPr>
      </w:pPr>
      <w:r w:rsidRPr="00263BD2">
        <w:rPr>
          <w:rFonts w:ascii="Arial" w:eastAsia="Times New Roman" w:hAnsi="Arial" w:cs="Arial"/>
          <w:sz w:val="20"/>
          <w:szCs w:val="20"/>
          <w:lang w:eastAsia="en-US"/>
        </w:rPr>
        <w:t xml:space="preserve">zagotavljal brezhibno, operativno delovanje </w:t>
      </w:r>
      <w:r w:rsidR="003A5A8A">
        <w:rPr>
          <w:rFonts w:ascii="Arial" w:eastAsia="Times New Roman" w:hAnsi="Arial" w:cs="Arial"/>
          <w:sz w:val="20"/>
          <w:szCs w:val="20"/>
          <w:lang w:eastAsia="en-US"/>
        </w:rPr>
        <w:t>sistema</w:t>
      </w:r>
      <w:r w:rsidRPr="00263BD2">
        <w:rPr>
          <w:rFonts w:ascii="Arial" w:eastAsia="Times New Roman" w:hAnsi="Arial" w:cs="Arial"/>
          <w:sz w:val="20"/>
          <w:szCs w:val="20"/>
          <w:lang w:eastAsia="en-US"/>
        </w:rPr>
        <w:t>,</w:t>
      </w:r>
    </w:p>
    <w:p w:rsidR="00263BD2" w:rsidRPr="00263BD2" w:rsidRDefault="00263BD2" w:rsidP="00263BD2">
      <w:pPr>
        <w:widowControl/>
        <w:numPr>
          <w:ilvl w:val="0"/>
          <w:numId w:val="19"/>
        </w:numPr>
        <w:autoSpaceDE w:val="0"/>
        <w:autoSpaceDN w:val="0"/>
        <w:adjustRightInd w:val="0"/>
        <w:spacing w:line="288" w:lineRule="auto"/>
        <w:jc w:val="both"/>
        <w:rPr>
          <w:rFonts w:ascii="Arial" w:eastAsia="Times New Roman" w:hAnsi="Arial" w:cs="Arial"/>
          <w:sz w:val="20"/>
          <w:szCs w:val="20"/>
          <w:lang w:eastAsia="en-US"/>
        </w:rPr>
      </w:pPr>
      <w:r w:rsidRPr="00263BD2">
        <w:rPr>
          <w:rFonts w:ascii="Arial" w:eastAsia="Times New Roman" w:hAnsi="Arial" w:cs="Arial"/>
          <w:sz w:val="20"/>
          <w:szCs w:val="20"/>
          <w:lang w:eastAsia="en-US"/>
        </w:rPr>
        <w:t>omogočal ustrezen nadzor naročniku,</w:t>
      </w:r>
    </w:p>
    <w:p w:rsidR="00263BD2" w:rsidRPr="00263BD2" w:rsidRDefault="00263BD2" w:rsidP="00263BD2">
      <w:pPr>
        <w:widowControl/>
        <w:numPr>
          <w:ilvl w:val="0"/>
          <w:numId w:val="19"/>
        </w:numPr>
        <w:autoSpaceDE w:val="0"/>
        <w:autoSpaceDN w:val="0"/>
        <w:adjustRightInd w:val="0"/>
        <w:spacing w:line="288" w:lineRule="auto"/>
        <w:jc w:val="both"/>
        <w:rPr>
          <w:rFonts w:ascii="Arial" w:eastAsia="Times New Roman" w:hAnsi="Arial" w:cs="Arial"/>
          <w:sz w:val="20"/>
          <w:szCs w:val="20"/>
          <w:lang w:eastAsia="en-US"/>
        </w:rPr>
      </w:pPr>
      <w:r w:rsidRPr="00263BD2">
        <w:rPr>
          <w:rFonts w:ascii="Arial" w:eastAsia="Times New Roman" w:hAnsi="Arial" w:cs="Arial"/>
          <w:sz w:val="20"/>
          <w:szCs w:val="20"/>
          <w:lang w:eastAsia="en-US"/>
        </w:rPr>
        <w:t>da bo za vzdrževanje po tej pogodbi zagotavljal ustrezne zmogljivosti v osebju, orodju, diagnostični opremi in programski opremi,</w:t>
      </w:r>
    </w:p>
    <w:p w:rsidR="00263BD2" w:rsidRPr="000301D7" w:rsidRDefault="00263BD2" w:rsidP="000301D7">
      <w:pPr>
        <w:pStyle w:val="Odstavekseznama"/>
        <w:numPr>
          <w:ilvl w:val="0"/>
          <w:numId w:val="19"/>
        </w:numPr>
        <w:autoSpaceDE w:val="0"/>
        <w:autoSpaceDN w:val="0"/>
        <w:adjustRightInd w:val="0"/>
        <w:spacing w:line="288" w:lineRule="auto"/>
        <w:jc w:val="both"/>
        <w:rPr>
          <w:rFonts w:ascii="Arial" w:eastAsia="Times New Roman" w:hAnsi="Arial" w:cs="Arial"/>
          <w:color w:val="000000" w:themeColor="text1"/>
          <w:sz w:val="20"/>
          <w:szCs w:val="20"/>
        </w:rPr>
      </w:pPr>
      <w:r w:rsidRPr="000301D7">
        <w:rPr>
          <w:rFonts w:ascii="Arial" w:eastAsia="Times New Roman" w:hAnsi="Arial" w:cs="Arial"/>
          <w:color w:val="000000" w:themeColor="text1"/>
          <w:sz w:val="20"/>
          <w:szCs w:val="20"/>
        </w:rPr>
        <w:t>poskrbel za ustrezno število varnostno preverjenega tehničnega osebja,</w:t>
      </w:r>
    </w:p>
    <w:p w:rsidR="00263BD2" w:rsidRPr="00263BD2" w:rsidRDefault="00263BD2" w:rsidP="00263BD2">
      <w:pPr>
        <w:widowControl/>
        <w:numPr>
          <w:ilvl w:val="0"/>
          <w:numId w:val="19"/>
        </w:numPr>
        <w:autoSpaceDE w:val="0"/>
        <w:autoSpaceDN w:val="0"/>
        <w:adjustRightInd w:val="0"/>
        <w:spacing w:line="288" w:lineRule="auto"/>
        <w:jc w:val="both"/>
        <w:rPr>
          <w:rFonts w:ascii="Arial" w:eastAsia="Times New Roman" w:hAnsi="Arial" w:cs="Arial"/>
          <w:sz w:val="20"/>
          <w:szCs w:val="20"/>
          <w:lang w:eastAsia="en-US"/>
        </w:rPr>
      </w:pPr>
      <w:r w:rsidRPr="00263BD2">
        <w:rPr>
          <w:rFonts w:ascii="Arial" w:eastAsia="Times New Roman" w:hAnsi="Arial" w:cs="Arial"/>
          <w:sz w:val="20"/>
          <w:szCs w:val="20"/>
          <w:lang w:eastAsia="en-US"/>
        </w:rPr>
        <w:lastRenderedPageBreak/>
        <w:t>v</w:t>
      </w:r>
      <w:r w:rsidR="003C43F8">
        <w:rPr>
          <w:rFonts w:ascii="Arial" w:eastAsia="Times New Roman" w:hAnsi="Arial" w:cs="Arial"/>
          <w:sz w:val="20"/>
          <w:szCs w:val="20"/>
          <w:lang w:eastAsia="en-US"/>
        </w:rPr>
        <w:t>odil</w:t>
      </w:r>
      <w:r w:rsidRPr="00263BD2">
        <w:rPr>
          <w:rFonts w:ascii="Arial" w:eastAsia="Times New Roman" w:hAnsi="Arial" w:cs="Arial"/>
          <w:sz w:val="20"/>
          <w:szCs w:val="20"/>
          <w:lang w:eastAsia="en-US"/>
        </w:rPr>
        <w:t xml:space="preserve"> evidenco o opravljenih vzdrževalnih delih (delovni nalog) in jo naročni</w:t>
      </w:r>
      <w:r w:rsidR="003C43F8">
        <w:rPr>
          <w:rFonts w:ascii="Arial" w:eastAsia="Times New Roman" w:hAnsi="Arial" w:cs="Arial"/>
          <w:sz w:val="20"/>
          <w:szCs w:val="20"/>
          <w:lang w:eastAsia="en-US"/>
        </w:rPr>
        <w:t>ku na njegovo zahtevo predložil</w:t>
      </w:r>
      <w:r w:rsidRPr="00263BD2">
        <w:rPr>
          <w:rFonts w:ascii="Arial" w:eastAsia="Times New Roman" w:hAnsi="Arial" w:cs="Arial"/>
          <w:sz w:val="20"/>
          <w:szCs w:val="20"/>
          <w:lang w:eastAsia="en-US"/>
        </w:rPr>
        <w:t xml:space="preserve"> v pregled. Izvajalec izda za vsako opravljeno delo po tej pogodbi delovni nalog, ki mora biti podpisan s strani izvajalca in pooblaščene osebe naročnika, ki vedno prejme eno kopijo le-tega.</w:t>
      </w:r>
    </w:p>
    <w:p w:rsidR="00263BD2" w:rsidRPr="00263BD2" w:rsidRDefault="00263BD2" w:rsidP="00263BD2">
      <w:pPr>
        <w:widowControl/>
        <w:autoSpaceDE w:val="0"/>
        <w:autoSpaceDN w:val="0"/>
        <w:adjustRightInd w:val="0"/>
        <w:spacing w:line="288" w:lineRule="auto"/>
        <w:ind w:left="720"/>
        <w:jc w:val="both"/>
        <w:rPr>
          <w:rFonts w:ascii="Arial" w:eastAsia="Times New Roman" w:hAnsi="Arial" w:cs="Arial"/>
          <w:sz w:val="20"/>
          <w:szCs w:val="20"/>
          <w:lang w:eastAsia="en-US"/>
        </w:rPr>
      </w:pPr>
    </w:p>
    <w:p w:rsidR="00263BD2" w:rsidRPr="00263BD2" w:rsidRDefault="00263BD2" w:rsidP="00263BD2">
      <w:pPr>
        <w:widowControl/>
        <w:spacing w:line="288" w:lineRule="auto"/>
        <w:jc w:val="both"/>
        <w:rPr>
          <w:rFonts w:ascii="Arial" w:eastAsia="Times New Roman" w:hAnsi="Arial" w:cs="Arial"/>
          <w:sz w:val="20"/>
          <w:szCs w:val="20"/>
          <w:lang w:eastAsia="en-US"/>
        </w:rPr>
      </w:pPr>
      <w:r w:rsidRPr="00263BD2">
        <w:rPr>
          <w:rFonts w:ascii="Arial" w:eastAsia="Times New Roman" w:hAnsi="Arial" w:cs="Arial"/>
          <w:sz w:val="20"/>
          <w:szCs w:val="20"/>
          <w:lang w:eastAsia="en-US"/>
        </w:rPr>
        <w:t>Naročnik se obvezuje, da bo:</w:t>
      </w:r>
    </w:p>
    <w:p w:rsidR="00263BD2" w:rsidRPr="00263BD2" w:rsidRDefault="00263BD2" w:rsidP="00263BD2">
      <w:pPr>
        <w:widowControl/>
        <w:numPr>
          <w:ilvl w:val="0"/>
          <w:numId w:val="20"/>
        </w:numPr>
        <w:autoSpaceDE w:val="0"/>
        <w:autoSpaceDN w:val="0"/>
        <w:adjustRightInd w:val="0"/>
        <w:spacing w:line="288" w:lineRule="auto"/>
        <w:jc w:val="both"/>
        <w:rPr>
          <w:rFonts w:ascii="Arial" w:eastAsia="Times New Roman" w:hAnsi="Arial" w:cs="Arial"/>
          <w:sz w:val="20"/>
          <w:szCs w:val="20"/>
          <w:lang w:eastAsia="en-US"/>
        </w:rPr>
      </w:pPr>
      <w:r w:rsidRPr="00263BD2">
        <w:rPr>
          <w:rFonts w:ascii="Arial" w:eastAsia="Times New Roman" w:hAnsi="Arial" w:cs="Arial"/>
          <w:sz w:val="20"/>
          <w:szCs w:val="20"/>
          <w:lang w:eastAsia="en-US"/>
        </w:rPr>
        <w:t>zagotovil razpoložljivost svojih kadrov, ki bodo potrebni za uspešnost izvedbe pri izvrševanju pogodbe, v skladu s potrebami na projektu,</w:t>
      </w:r>
    </w:p>
    <w:p w:rsidR="00263BD2" w:rsidRPr="00263BD2" w:rsidRDefault="00263BD2" w:rsidP="00263BD2">
      <w:pPr>
        <w:widowControl/>
        <w:numPr>
          <w:ilvl w:val="0"/>
          <w:numId w:val="21"/>
        </w:numPr>
        <w:autoSpaceDE w:val="0"/>
        <w:autoSpaceDN w:val="0"/>
        <w:adjustRightInd w:val="0"/>
        <w:spacing w:line="288" w:lineRule="auto"/>
        <w:jc w:val="both"/>
        <w:rPr>
          <w:rFonts w:ascii="Arial" w:eastAsia="Times New Roman" w:hAnsi="Arial" w:cs="Arial"/>
          <w:sz w:val="20"/>
          <w:szCs w:val="20"/>
          <w:lang w:eastAsia="en-US"/>
        </w:rPr>
      </w:pPr>
      <w:r w:rsidRPr="00263BD2">
        <w:rPr>
          <w:rFonts w:ascii="Arial" w:eastAsia="Times New Roman" w:hAnsi="Arial" w:cs="Arial"/>
          <w:sz w:val="20"/>
          <w:szCs w:val="20"/>
          <w:lang w:eastAsia="en-US"/>
        </w:rPr>
        <w:t>zagotovil razpoložljivost dokumentacije, računalniških postopkov, rešitev, pripomočkov in drugih informacijskih virov, ki so potrebni za izvedbo nalog.</w:t>
      </w:r>
    </w:p>
    <w:p w:rsidR="00263BD2" w:rsidRPr="00263BD2" w:rsidRDefault="00263BD2" w:rsidP="00263BD2">
      <w:pPr>
        <w:widowControl/>
        <w:spacing w:line="288" w:lineRule="auto"/>
        <w:jc w:val="both"/>
        <w:rPr>
          <w:rFonts w:ascii="Arial" w:eastAsia="Times New Roman" w:hAnsi="Arial" w:cs="Arial"/>
          <w:b/>
          <w:sz w:val="20"/>
          <w:szCs w:val="20"/>
          <w:lang w:eastAsia="en-US"/>
        </w:rPr>
      </w:pPr>
    </w:p>
    <w:p w:rsidR="00263BD2" w:rsidRPr="00263BD2" w:rsidRDefault="00263BD2" w:rsidP="00263BD2">
      <w:pPr>
        <w:widowControl/>
        <w:spacing w:line="288" w:lineRule="auto"/>
        <w:ind w:right="19"/>
        <w:jc w:val="center"/>
        <w:rPr>
          <w:rFonts w:ascii="Arial" w:eastAsia="Times New Roman" w:hAnsi="Arial" w:cs="Arial"/>
          <w:b/>
          <w:sz w:val="20"/>
          <w:szCs w:val="20"/>
          <w:lang w:eastAsia="en-US"/>
        </w:rPr>
      </w:pPr>
      <w:r w:rsidRPr="00263BD2">
        <w:rPr>
          <w:rFonts w:ascii="Arial" w:eastAsia="Times New Roman" w:hAnsi="Arial" w:cs="Arial"/>
          <w:b/>
          <w:sz w:val="20"/>
          <w:szCs w:val="20"/>
          <w:lang w:eastAsia="en-US"/>
        </w:rPr>
        <w:t>10. člen</w:t>
      </w:r>
    </w:p>
    <w:p w:rsidR="00263BD2" w:rsidRPr="00263BD2" w:rsidRDefault="00263BD2" w:rsidP="00263BD2">
      <w:pPr>
        <w:widowControl/>
        <w:spacing w:line="288" w:lineRule="auto"/>
        <w:jc w:val="both"/>
        <w:rPr>
          <w:rFonts w:ascii="Arial" w:eastAsia="Times New Roman" w:hAnsi="Arial" w:cs="Arial"/>
          <w:b/>
          <w:sz w:val="20"/>
          <w:szCs w:val="20"/>
          <w:lang w:eastAsia="en-US"/>
        </w:rPr>
      </w:pPr>
    </w:p>
    <w:p w:rsidR="00263BD2" w:rsidRPr="00263BD2" w:rsidRDefault="00263BD2" w:rsidP="00263BD2">
      <w:pPr>
        <w:widowControl/>
        <w:spacing w:line="288" w:lineRule="auto"/>
        <w:jc w:val="both"/>
        <w:rPr>
          <w:rFonts w:ascii="Arial" w:eastAsia="Times New Roman" w:hAnsi="Arial" w:cs="Arial"/>
          <w:sz w:val="20"/>
          <w:szCs w:val="20"/>
          <w:lang w:eastAsia="en-US"/>
        </w:rPr>
      </w:pPr>
      <w:r w:rsidRPr="00263BD2">
        <w:rPr>
          <w:rFonts w:ascii="Arial" w:eastAsia="Times New Roman" w:hAnsi="Arial" w:cs="Arial"/>
          <w:sz w:val="20"/>
          <w:szCs w:val="20"/>
          <w:lang w:eastAsia="en-US"/>
        </w:rPr>
        <w:t>Storitve po tej pogodbi se opravljajo praviloma v rednem delovnem času izvajalca vsak delovni dan od 8.00 ure do 16.00 ure, razen če med pogodbenima strankama ni dogovorjeno drugače.</w:t>
      </w:r>
    </w:p>
    <w:p w:rsidR="00263BD2" w:rsidRPr="00263BD2" w:rsidRDefault="00263BD2" w:rsidP="00263BD2">
      <w:pPr>
        <w:widowControl/>
        <w:spacing w:line="288" w:lineRule="auto"/>
        <w:jc w:val="both"/>
        <w:rPr>
          <w:rFonts w:ascii="Arial" w:eastAsia="Times New Roman" w:hAnsi="Arial" w:cs="Arial"/>
          <w:b/>
          <w:sz w:val="20"/>
          <w:szCs w:val="20"/>
          <w:lang w:eastAsia="en-US"/>
        </w:rPr>
      </w:pPr>
    </w:p>
    <w:p w:rsidR="00263BD2" w:rsidRPr="00263BD2" w:rsidRDefault="00263BD2" w:rsidP="00263BD2">
      <w:pPr>
        <w:widowControl/>
        <w:spacing w:line="288" w:lineRule="auto"/>
        <w:ind w:right="19"/>
        <w:jc w:val="center"/>
        <w:rPr>
          <w:rFonts w:ascii="Arial" w:eastAsia="Times New Roman" w:hAnsi="Arial" w:cs="Arial"/>
          <w:b/>
          <w:sz w:val="20"/>
          <w:szCs w:val="20"/>
          <w:lang w:eastAsia="en-US"/>
        </w:rPr>
      </w:pPr>
      <w:r w:rsidRPr="00263BD2">
        <w:rPr>
          <w:rFonts w:ascii="Arial" w:eastAsia="Times New Roman" w:hAnsi="Arial" w:cs="Arial"/>
          <w:b/>
          <w:sz w:val="20"/>
          <w:szCs w:val="20"/>
          <w:lang w:eastAsia="en-US"/>
        </w:rPr>
        <w:t>11. člen</w:t>
      </w:r>
    </w:p>
    <w:p w:rsidR="00263BD2" w:rsidRPr="00263BD2" w:rsidRDefault="00263BD2" w:rsidP="00263BD2">
      <w:pPr>
        <w:widowControl/>
        <w:spacing w:line="288" w:lineRule="auto"/>
        <w:jc w:val="both"/>
        <w:rPr>
          <w:rFonts w:ascii="Arial" w:eastAsia="Times New Roman" w:hAnsi="Arial" w:cs="Arial"/>
          <w:sz w:val="20"/>
          <w:szCs w:val="20"/>
          <w:lang w:eastAsia="en-US"/>
        </w:rPr>
      </w:pPr>
    </w:p>
    <w:p w:rsidR="00263BD2" w:rsidRPr="00263BD2" w:rsidRDefault="00263BD2" w:rsidP="00263BD2">
      <w:pPr>
        <w:widowControl/>
        <w:spacing w:line="288" w:lineRule="auto"/>
        <w:rPr>
          <w:rFonts w:ascii="Arial" w:eastAsia="Calibri" w:hAnsi="Arial" w:cs="Arial"/>
          <w:sz w:val="20"/>
          <w:szCs w:val="20"/>
          <w:lang w:eastAsia="en-US"/>
        </w:rPr>
      </w:pPr>
      <w:r w:rsidRPr="00263BD2">
        <w:rPr>
          <w:rFonts w:ascii="Arial" w:eastAsia="Calibri" w:hAnsi="Arial" w:cs="Arial"/>
          <w:sz w:val="20"/>
          <w:szCs w:val="20"/>
          <w:lang w:eastAsia="en-US"/>
        </w:rPr>
        <w:t>Diagnosticiranje in odpravljanje napak na vzdrževanem sistemu obsega:</w:t>
      </w:r>
    </w:p>
    <w:p w:rsidR="00263BD2" w:rsidRPr="00263BD2" w:rsidRDefault="00263BD2" w:rsidP="00263BD2">
      <w:pPr>
        <w:widowControl/>
        <w:numPr>
          <w:ilvl w:val="0"/>
          <w:numId w:val="16"/>
        </w:numPr>
        <w:spacing w:line="288" w:lineRule="auto"/>
        <w:ind w:left="714" w:hanging="357"/>
        <w:rPr>
          <w:rFonts w:ascii="Arial" w:eastAsia="Calibri" w:hAnsi="Arial" w:cs="Arial"/>
          <w:sz w:val="20"/>
          <w:szCs w:val="20"/>
          <w:lang w:eastAsia="en-US"/>
        </w:rPr>
      </w:pPr>
      <w:r w:rsidRPr="00263BD2">
        <w:rPr>
          <w:rFonts w:ascii="Arial" w:eastAsia="Calibri" w:hAnsi="Arial" w:cs="Arial"/>
          <w:sz w:val="20"/>
          <w:szCs w:val="20"/>
          <w:lang w:eastAsia="en-US"/>
        </w:rPr>
        <w:t>prijavo napak ob delovnikih med 8:00 in 16:00 uro,</w:t>
      </w:r>
    </w:p>
    <w:p w:rsidR="00263BD2" w:rsidRPr="00263BD2" w:rsidRDefault="00263BD2" w:rsidP="00263BD2">
      <w:pPr>
        <w:widowControl/>
        <w:numPr>
          <w:ilvl w:val="0"/>
          <w:numId w:val="16"/>
        </w:numPr>
        <w:spacing w:line="288" w:lineRule="auto"/>
        <w:ind w:left="714" w:hanging="357"/>
        <w:rPr>
          <w:rFonts w:ascii="Arial" w:eastAsia="Calibri" w:hAnsi="Arial" w:cs="Arial"/>
          <w:sz w:val="20"/>
          <w:szCs w:val="20"/>
          <w:lang w:eastAsia="en-US"/>
        </w:rPr>
      </w:pPr>
      <w:r w:rsidRPr="00263BD2">
        <w:rPr>
          <w:rFonts w:ascii="Arial" w:eastAsia="Calibri" w:hAnsi="Arial" w:cs="Arial"/>
          <w:sz w:val="20"/>
          <w:szCs w:val="20"/>
          <w:lang w:eastAsia="en-US"/>
        </w:rPr>
        <w:t>odzivni čas za začetek diagnosticiranja in odpravljanja napake do 24 ur po prijavi napake,</w:t>
      </w:r>
    </w:p>
    <w:p w:rsidR="00263BD2" w:rsidRPr="00263BD2" w:rsidRDefault="003A5A8A" w:rsidP="00263BD2">
      <w:pPr>
        <w:widowControl/>
        <w:numPr>
          <w:ilvl w:val="0"/>
          <w:numId w:val="16"/>
        </w:numPr>
        <w:spacing w:line="288" w:lineRule="auto"/>
        <w:ind w:left="714" w:hanging="357"/>
        <w:rPr>
          <w:rFonts w:ascii="Arial" w:eastAsia="Calibri" w:hAnsi="Arial" w:cs="Arial"/>
          <w:sz w:val="20"/>
          <w:szCs w:val="20"/>
          <w:lang w:eastAsia="en-US"/>
        </w:rPr>
      </w:pPr>
      <w:r>
        <w:rPr>
          <w:rFonts w:ascii="Arial" w:eastAsia="Calibri" w:hAnsi="Arial" w:cs="Arial"/>
          <w:sz w:val="20"/>
          <w:szCs w:val="20"/>
          <w:lang w:eastAsia="en-US"/>
        </w:rPr>
        <w:t>odpravo napake najpozneje v 2</w:t>
      </w:r>
      <w:r w:rsidR="00263BD2" w:rsidRPr="00263BD2">
        <w:rPr>
          <w:rFonts w:ascii="Arial" w:eastAsia="Calibri" w:hAnsi="Arial" w:cs="Arial"/>
          <w:sz w:val="20"/>
          <w:szCs w:val="20"/>
          <w:lang w:eastAsia="en-US"/>
        </w:rPr>
        <w:t xml:space="preserve"> delovnih dneh od prijave napake.</w:t>
      </w:r>
    </w:p>
    <w:p w:rsidR="00263BD2" w:rsidRPr="00263BD2" w:rsidRDefault="00263BD2" w:rsidP="00263BD2">
      <w:pPr>
        <w:widowControl/>
        <w:spacing w:line="288" w:lineRule="auto"/>
        <w:jc w:val="both"/>
        <w:rPr>
          <w:rFonts w:ascii="Arial" w:eastAsia="Times New Roman" w:hAnsi="Arial" w:cs="Arial"/>
          <w:sz w:val="20"/>
          <w:szCs w:val="20"/>
          <w:lang w:eastAsia="en-US"/>
        </w:rPr>
      </w:pPr>
    </w:p>
    <w:p w:rsidR="00263BD2" w:rsidRPr="00263BD2" w:rsidRDefault="00263BD2" w:rsidP="00263BD2">
      <w:pPr>
        <w:widowControl/>
        <w:spacing w:line="288" w:lineRule="auto"/>
        <w:jc w:val="both"/>
        <w:rPr>
          <w:rFonts w:ascii="Arial" w:eastAsia="Times New Roman" w:hAnsi="Arial" w:cs="Arial"/>
          <w:sz w:val="20"/>
          <w:szCs w:val="20"/>
          <w:lang w:eastAsia="en-US"/>
        </w:rPr>
      </w:pPr>
      <w:r w:rsidRPr="00263BD2">
        <w:rPr>
          <w:rFonts w:ascii="Arial" w:eastAsia="Times New Roman" w:hAnsi="Arial" w:cs="Arial"/>
          <w:sz w:val="20"/>
          <w:szCs w:val="20"/>
          <w:lang w:eastAsia="en-US"/>
        </w:rPr>
        <w:t>Odzivni čas je čas, ki preteče od prejema prijave pomoči, do trenutka, ko izvajalec začne z reševanjem problema. Navedeni odzivni čas velja pod pogojem, da je poziv za pomoč javljen do 12.00 in da je naslednji dan po prijavi delovni dan, sicer izvajalec ne more jamčiti, da se bo lahko odzval v dogovorjenem času.</w:t>
      </w:r>
    </w:p>
    <w:p w:rsidR="00263BD2" w:rsidRPr="00263BD2" w:rsidRDefault="00263BD2" w:rsidP="00263BD2">
      <w:pPr>
        <w:widowControl/>
        <w:spacing w:line="288" w:lineRule="auto"/>
        <w:jc w:val="both"/>
        <w:rPr>
          <w:rFonts w:ascii="Arial" w:eastAsia="Times New Roman" w:hAnsi="Arial" w:cs="Arial"/>
          <w:sz w:val="20"/>
          <w:szCs w:val="20"/>
          <w:lang w:eastAsia="en-US"/>
        </w:rPr>
      </w:pPr>
    </w:p>
    <w:p w:rsidR="00263BD2" w:rsidRPr="00263BD2" w:rsidRDefault="00263BD2" w:rsidP="00263BD2">
      <w:pPr>
        <w:widowControl/>
        <w:spacing w:line="288" w:lineRule="auto"/>
        <w:jc w:val="both"/>
        <w:rPr>
          <w:rFonts w:ascii="Arial" w:eastAsia="Times New Roman" w:hAnsi="Arial" w:cs="Arial"/>
          <w:sz w:val="20"/>
          <w:szCs w:val="20"/>
          <w:lang w:eastAsia="en-US"/>
        </w:rPr>
      </w:pPr>
      <w:r w:rsidRPr="00263BD2">
        <w:rPr>
          <w:rFonts w:ascii="Arial" w:eastAsia="Times New Roman" w:hAnsi="Arial" w:cs="Arial"/>
          <w:sz w:val="20"/>
          <w:szCs w:val="20"/>
          <w:lang w:eastAsia="en-US"/>
        </w:rPr>
        <w:t>Izvajalec se zaveže odpraviti napako oziroma zagotoviti funkcionalno nadomestno rešitev v roku, ki ga bo dogovoril z naročnikom glede na naravo napake, drugače izvajalec preide v zamudo.</w:t>
      </w:r>
    </w:p>
    <w:p w:rsidR="003A756E" w:rsidRDefault="003A756E" w:rsidP="003A756E">
      <w:pPr>
        <w:widowControl/>
        <w:spacing w:line="288" w:lineRule="auto"/>
        <w:jc w:val="both"/>
        <w:rPr>
          <w:rFonts w:ascii="Arial" w:eastAsia="Times New Roman" w:hAnsi="Arial" w:cs="Arial"/>
          <w:sz w:val="20"/>
          <w:szCs w:val="20"/>
          <w:lang w:eastAsia="en-US"/>
        </w:rPr>
      </w:pPr>
    </w:p>
    <w:p w:rsidR="003A5A8A" w:rsidRPr="003A5A8A" w:rsidRDefault="003A5A8A" w:rsidP="003A5A8A">
      <w:pPr>
        <w:widowControl/>
        <w:spacing w:line="288" w:lineRule="auto"/>
        <w:jc w:val="both"/>
        <w:rPr>
          <w:rFonts w:ascii="Arial" w:eastAsia="Times New Roman" w:hAnsi="Arial" w:cs="Arial"/>
          <w:b/>
          <w:color w:val="00B050"/>
          <w:sz w:val="20"/>
          <w:szCs w:val="20"/>
          <w:lang w:eastAsia="en-US"/>
        </w:rPr>
      </w:pPr>
      <w:r w:rsidRPr="003A5A8A">
        <w:rPr>
          <w:rFonts w:ascii="Arial" w:eastAsia="Times New Roman" w:hAnsi="Arial" w:cs="Arial"/>
          <w:b/>
          <w:sz w:val="20"/>
          <w:szCs w:val="20"/>
          <w:lang w:eastAsia="en-US"/>
        </w:rPr>
        <w:t xml:space="preserve">Podizvajalci </w:t>
      </w:r>
      <w:r w:rsidRPr="003A5A8A">
        <w:rPr>
          <w:rFonts w:ascii="Arial" w:eastAsia="Times New Roman" w:hAnsi="Arial" w:cs="Arial"/>
          <w:b/>
          <w:color w:val="00B050"/>
          <w:sz w:val="20"/>
          <w:szCs w:val="20"/>
          <w:lang w:eastAsia="en-US"/>
        </w:rPr>
        <w:t xml:space="preserve">(lahko tudi brez tega člena, namreč </w:t>
      </w:r>
      <w:r>
        <w:rPr>
          <w:rFonts w:ascii="Arial" w:eastAsia="Times New Roman" w:hAnsi="Arial" w:cs="Arial"/>
          <w:b/>
          <w:color w:val="00B050"/>
          <w:sz w:val="20"/>
          <w:szCs w:val="20"/>
          <w:lang w:eastAsia="en-US"/>
        </w:rPr>
        <w:t>7</w:t>
      </w:r>
      <w:r w:rsidRPr="003A5A8A">
        <w:rPr>
          <w:rFonts w:ascii="Arial" w:eastAsia="Times New Roman" w:hAnsi="Arial" w:cs="Arial"/>
          <w:b/>
          <w:color w:val="00B050"/>
          <w:sz w:val="20"/>
          <w:szCs w:val="20"/>
          <w:lang w:eastAsia="en-US"/>
        </w:rPr>
        <w:t xml:space="preserve">. odstavek </w:t>
      </w:r>
      <w:r>
        <w:rPr>
          <w:rFonts w:ascii="Arial" w:eastAsia="Times New Roman" w:hAnsi="Arial" w:cs="Arial"/>
          <w:b/>
          <w:color w:val="00B050"/>
          <w:sz w:val="20"/>
          <w:szCs w:val="20"/>
          <w:lang w:eastAsia="en-US"/>
        </w:rPr>
        <w:t>6</w:t>
      </w:r>
      <w:r w:rsidRPr="003A5A8A">
        <w:rPr>
          <w:rFonts w:ascii="Arial" w:eastAsia="Times New Roman" w:hAnsi="Arial" w:cs="Arial"/>
          <w:b/>
          <w:color w:val="00B050"/>
          <w:sz w:val="20"/>
          <w:szCs w:val="20"/>
          <w:lang w:eastAsia="en-US"/>
        </w:rPr>
        <w:t>. člena tega vzorca pogodbe zadosti zakonskim določbam ZJN-3 v zvezi z podizvajalci)</w:t>
      </w:r>
    </w:p>
    <w:p w:rsidR="003A5A8A" w:rsidRPr="003A5A8A" w:rsidRDefault="003A5A8A" w:rsidP="003A5A8A">
      <w:pPr>
        <w:widowControl/>
        <w:spacing w:line="288" w:lineRule="auto"/>
        <w:jc w:val="center"/>
        <w:rPr>
          <w:rFonts w:ascii="Arial" w:eastAsia="Times New Roman" w:hAnsi="Arial" w:cs="Arial"/>
          <w:sz w:val="20"/>
          <w:szCs w:val="20"/>
          <w:lang w:eastAsia="en-US"/>
        </w:rPr>
      </w:pPr>
    </w:p>
    <w:p w:rsidR="003A5A8A" w:rsidRPr="003A5A8A" w:rsidRDefault="003A5A8A" w:rsidP="003A5A8A">
      <w:pPr>
        <w:widowControl/>
        <w:spacing w:line="288" w:lineRule="auto"/>
        <w:jc w:val="center"/>
        <w:rPr>
          <w:rFonts w:ascii="Arial" w:eastAsia="Times New Roman" w:hAnsi="Arial" w:cs="Arial"/>
          <w:sz w:val="20"/>
          <w:szCs w:val="20"/>
          <w:lang w:eastAsia="en-US"/>
        </w:rPr>
      </w:pPr>
      <w:r w:rsidRPr="003A5A8A">
        <w:rPr>
          <w:rFonts w:ascii="Arial" w:eastAsia="Times New Roman" w:hAnsi="Arial" w:cs="Arial"/>
          <w:sz w:val="20"/>
          <w:szCs w:val="20"/>
          <w:lang w:eastAsia="en-US"/>
        </w:rPr>
        <w:t>___. člen</w:t>
      </w:r>
    </w:p>
    <w:p w:rsidR="003A5A8A" w:rsidRPr="003A5A8A" w:rsidRDefault="003A5A8A" w:rsidP="003A5A8A">
      <w:pPr>
        <w:widowControl/>
        <w:spacing w:line="288" w:lineRule="auto"/>
        <w:rPr>
          <w:rFonts w:ascii="Arial" w:eastAsia="Times New Roman" w:hAnsi="Arial" w:cs="Arial"/>
          <w:sz w:val="20"/>
          <w:szCs w:val="20"/>
          <w:lang w:eastAsia="en-US"/>
        </w:rPr>
      </w:pPr>
    </w:p>
    <w:p w:rsidR="003A5A8A" w:rsidRPr="003A5A8A" w:rsidRDefault="003A5A8A" w:rsidP="003A5A8A">
      <w:pPr>
        <w:widowControl/>
        <w:spacing w:line="288" w:lineRule="auto"/>
        <w:jc w:val="both"/>
        <w:rPr>
          <w:rFonts w:ascii="Arial" w:eastAsia="Calibri" w:hAnsi="Arial" w:cs="Arial"/>
          <w:sz w:val="20"/>
          <w:szCs w:val="20"/>
          <w:lang w:eastAsia="en-US"/>
        </w:rPr>
      </w:pPr>
      <w:r w:rsidRPr="003A5A8A">
        <w:rPr>
          <w:rFonts w:ascii="Arial" w:eastAsia="Calibri" w:hAnsi="Arial" w:cs="Arial"/>
          <w:sz w:val="20"/>
          <w:szCs w:val="20"/>
          <w:lang w:eastAsia="en-US"/>
        </w:rPr>
        <w:t xml:space="preserve">Izvajalec bo dela po tej pogodbi izvajal sam. V dela po tej pogodbi izvajalec ne sme samovoljno vključiti podizvajalca. </w:t>
      </w:r>
    </w:p>
    <w:p w:rsidR="003A5A8A" w:rsidRPr="003A5A8A" w:rsidRDefault="003A5A8A" w:rsidP="003A5A8A">
      <w:pPr>
        <w:widowControl/>
        <w:spacing w:line="288" w:lineRule="auto"/>
        <w:jc w:val="both"/>
        <w:rPr>
          <w:rFonts w:ascii="Arial" w:eastAsia="Calibri" w:hAnsi="Arial" w:cs="Arial"/>
          <w:sz w:val="20"/>
          <w:szCs w:val="20"/>
          <w:shd w:val="clear" w:color="auto" w:fill="FFFFFF"/>
          <w:lang w:eastAsia="en-US"/>
        </w:rPr>
      </w:pPr>
      <w:r w:rsidRPr="003A5A8A">
        <w:rPr>
          <w:rFonts w:ascii="Arial" w:eastAsia="Calibri" w:hAnsi="Arial" w:cs="Arial"/>
          <w:sz w:val="20"/>
          <w:szCs w:val="20"/>
          <w:lang w:eastAsia="en-US"/>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3A5A8A">
        <w:rPr>
          <w:rFonts w:ascii="Arial" w:eastAsia="Calibri" w:hAnsi="Arial" w:cs="Arial"/>
          <w:sz w:val="20"/>
          <w:szCs w:val="20"/>
          <w:shd w:val="clear" w:color="auto" w:fill="FFFFFF"/>
          <w:lang w:eastAsia="en-US"/>
        </w:rPr>
        <w:t>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podizvajalcev mora glavni izvajalec skupaj z obvestilom posredovati tudi podatke in dokumente:</w:t>
      </w:r>
    </w:p>
    <w:p w:rsidR="003A5A8A" w:rsidRPr="003A5A8A" w:rsidRDefault="003A5A8A" w:rsidP="003A5A8A">
      <w:pPr>
        <w:widowControl/>
        <w:numPr>
          <w:ilvl w:val="0"/>
          <w:numId w:val="22"/>
        </w:numPr>
        <w:spacing w:after="200" w:line="288" w:lineRule="auto"/>
        <w:ind w:left="284" w:hanging="284"/>
        <w:jc w:val="both"/>
        <w:rPr>
          <w:rFonts w:ascii="Arial" w:eastAsia="Calibri" w:hAnsi="Arial" w:cs="Arial"/>
          <w:sz w:val="20"/>
          <w:szCs w:val="20"/>
          <w:lang w:eastAsia="en-US"/>
        </w:rPr>
      </w:pPr>
      <w:r w:rsidRPr="003A5A8A">
        <w:rPr>
          <w:rFonts w:ascii="Arial" w:eastAsia="Calibri" w:hAnsi="Arial" w:cs="Arial"/>
          <w:sz w:val="20"/>
          <w:szCs w:val="20"/>
          <w:lang w:eastAsia="en-US"/>
        </w:rPr>
        <w:t>kontaktne podatke in zakonite zastopnike predlaganih podizvajalcev,</w:t>
      </w:r>
    </w:p>
    <w:p w:rsidR="003A5A8A" w:rsidRPr="003A5A8A" w:rsidRDefault="003A5A8A" w:rsidP="003A5A8A">
      <w:pPr>
        <w:widowControl/>
        <w:numPr>
          <w:ilvl w:val="0"/>
          <w:numId w:val="22"/>
        </w:numPr>
        <w:spacing w:after="200" w:line="288" w:lineRule="auto"/>
        <w:ind w:left="284" w:hanging="284"/>
        <w:jc w:val="both"/>
        <w:rPr>
          <w:rFonts w:ascii="Arial" w:eastAsia="Calibri" w:hAnsi="Arial" w:cs="Arial"/>
          <w:sz w:val="20"/>
          <w:szCs w:val="20"/>
          <w:lang w:eastAsia="en-US"/>
        </w:rPr>
      </w:pPr>
      <w:r w:rsidRPr="003A5A8A">
        <w:rPr>
          <w:rFonts w:ascii="Arial" w:eastAsia="Calibri" w:hAnsi="Arial" w:cs="Arial"/>
          <w:sz w:val="20"/>
          <w:szCs w:val="20"/>
        </w:rPr>
        <w:t>izpolnjene ESPD teh podizvajalcev v skladu z 79. členom ZJN-3   </w:t>
      </w:r>
      <w:r w:rsidRPr="003A5A8A">
        <w:rPr>
          <w:rFonts w:ascii="Arial" w:eastAsia="Calibri" w:hAnsi="Arial" w:cs="Arial"/>
          <w:sz w:val="20"/>
          <w:szCs w:val="20"/>
          <w:lang w:eastAsia="en-US"/>
        </w:rPr>
        <w:t>ter</w:t>
      </w:r>
    </w:p>
    <w:p w:rsidR="003A5A8A" w:rsidRPr="003A5A8A" w:rsidRDefault="003A5A8A" w:rsidP="003A5A8A">
      <w:pPr>
        <w:widowControl/>
        <w:numPr>
          <w:ilvl w:val="0"/>
          <w:numId w:val="22"/>
        </w:numPr>
        <w:spacing w:after="200" w:line="288" w:lineRule="auto"/>
        <w:ind w:left="284" w:hanging="284"/>
        <w:jc w:val="both"/>
        <w:rPr>
          <w:rFonts w:ascii="Arial" w:eastAsia="Calibri" w:hAnsi="Arial" w:cs="Arial"/>
          <w:sz w:val="20"/>
          <w:szCs w:val="20"/>
          <w:lang w:eastAsia="en-US"/>
        </w:rPr>
      </w:pPr>
      <w:r w:rsidRPr="003A5A8A">
        <w:rPr>
          <w:rFonts w:ascii="Arial" w:eastAsia="Calibri" w:hAnsi="Arial" w:cs="Arial"/>
          <w:sz w:val="20"/>
          <w:szCs w:val="20"/>
          <w:lang w:eastAsia="en-US"/>
        </w:rPr>
        <w:lastRenderedPageBreak/>
        <w:t>priložiti zahtevo podizvajalca za neposredno plačilo, če podizvajalec to zahteva.</w:t>
      </w:r>
    </w:p>
    <w:p w:rsidR="003A5A8A" w:rsidRPr="003A5A8A" w:rsidRDefault="003A5A8A" w:rsidP="003A5A8A">
      <w:pPr>
        <w:widowControl/>
        <w:spacing w:line="288" w:lineRule="auto"/>
        <w:jc w:val="both"/>
        <w:rPr>
          <w:rFonts w:ascii="Arial" w:eastAsia="Calibri" w:hAnsi="Arial" w:cs="Arial"/>
          <w:sz w:val="20"/>
          <w:szCs w:val="20"/>
          <w:lang w:eastAsia="en-US"/>
        </w:rPr>
      </w:pPr>
    </w:p>
    <w:p w:rsidR="003A5A8A" w:rsidRPr="003A5A8A" w:rsidRDefault="003A5A8A" w:rsidP="003A5A8A">
      <w:pPr>
        <w:widowControl/>
        <w:spacing w:line="288" w:lineRule="auto"/>
        <w:jc w:val="both"/>
        <w:rPr>
          <w:rFonts w:ascii="Arial" w:eastAsia="Calibri" w:hAnsi="Arial" w:cs="Arial"/>
          <w:sz w:val="20"/>
          <w:szCs w:val="20"/>
          <w:lang w:eastAsia="en-US"/>
        </w:rPr>
      </w:pPr>
      <w:r w:rsidRPr="003A5A8A">
        <w:rPr>
          <w:rFonts w:ascii="Arial" w:eastAsia="Calibri" w:hAnsi="Arial" w:cs="Arial"/>
          <w:sz w:val="20"/>
          <w:szCs w:val="20"/>
          <w:lang w:eastAsia="en-US"/>
        </w:rPr>
        <w:t>Naročnik zavrne vključitev podizvajalca za izvedbo del po tej pogodbi na podlagi utemeljenih razlogov (predlagani podizvajalec ne izpolnjuje pogojev določenih v zakonu, ki ureja javno naročanje - ne izpolnjuje pogojev vezanih na podizvajalce, določenih v dokumentaciji v zvezi z oddajo javnega naročila  iz 1. člena te pogodbe, ali če bi to lahko vplivalo na nemoteno izvajanje ali dokončanje del).</w:t>
      </w:r>
    </w:p>
    <w:p w:rsidR="003A5A8A" w:rsidRPr="003A5A8A" w:rsidRDefault="003A5A8A" w:rsidP="003A5A8A">
      <w:pPr>
        <w:widowControl/>
        <w:spacing w:line="288" w:lineRule="auto"/>
        <w:jc w:val="both"/>
        <w:rPr>
          <w:rFonts w:ascii="Arial" w:eastAsia="Calibri" w:hAnsi="Arial" w:cs="Arial"/>
          <w:color w:val="FF0000"/>
          <w:sz w:val="20"/>
          <w:szCs w:val="20"/>
          <w:lang w:eastAsia="en-US"/>
        </w:rPr>
      </w:pPr>
    </w:p>
    <w:p w:rsidR="003A5A8A" w:rsidRPr="003A5A8A" w:rsidRDefault="003A5A8A" w:rsidP="003A5A8A">
      <w:pPr>
        <w:widowControl/>
        <w:spacing w:line="288" w:lineRule="auto"/>
        <w:jc w:val="both"/>
        <w:rPr>
          <w:rFonts w:ascii="Arial" w:eastAsia="Calibri" w:hAnsi="Arial" w:cs="Arial"/>
          <w:i/>
          <w:iCs/>
          <w:color w:val="00B050"/>
          <w:sz w:val="20"/>
          <w:szCs w:val="20"/>
          <w:lang w:eastAsia="en-US"/>
        </w:rPr>
      </w:pPr>
      <w:r w:rsidRPr="003A5A8A">
        <w:rPr>
          <w:rFonts w:ascii="Arial" w:eastAsia="Calibri" w:hAnsi="Arial" w:cs="Arial"/>
          <w:i/>
          <w:iCs/>
          <w:color w:val="00B050"/>
          <w:sz w:val="20"/>
          <w:szCs w:val="20"/>
          <w:lang w:eastAsia="en-US"/>
        </w:rPr>
        <w:t>(opomba: prvi, drugi in tretji odstavek bosta v končni pogodbi v primeru, da izvajalec nima podizvajalcev).</w:t>
      </w:r>
    </w:p>
    <w:p w:rsidR="003A5A8A" w:rsidRPr="003A5A8A" w:rsidRDefault="003A5A8A" w:rsidP="003A5A8A">
      <w:pPr>
        <w:widowControl/>
        <w:spacing w:line="288" w:lineRule="auto"/>
        <w:jc w:val="both"/>
        <w:rPr>
          <w:rFonts w:ascii="Arial" w:eastAsia="Calibri" w:hAnsi="Arial" w:cs="Arial"/>
          <w:color w:val="00B050"/>
          <w:sz w:val="20"/>
          <w:szCs w:val="20"/>
          <w:lang w:eastAsia="en-US"/>
        </w:rPr>
      </w:pPr>
    </w:p>
    <w:p w:rsidR="003A5A8A" w:rsidRPr="003A5A8A" w:rsidRDefault="003A5A8A" w:rsidP="003A5A8A">
      <w:pPr>
        <w:widowControl/>
        <w:spacing w:line="288" w:lineRule="auto"/>
        <w:jc w:val="both"/>
        <w:rPr>
          <w:rFonts w:ascii="Arial" w:eastAsia="Calibri" w:hAnsi="Arial" w:cs="Arial"/>
          <w:i/>
          <w:iCs/>
          <w:sz w:val="20"/>
          <w:szCs w:val="20"/>
          <w:lang w:eastAsia="en-US"/>
        </w:rPr>
      </w:pPr>
      <w:r w:rsidRPr="003A5A8A">
        <w:rPr>
          <w:rFonts w:ascii="Arial" w:eastAsia="Calibri" w:hAnsi="Arial" w:cs="Arial"/>
          <w:sz w:val="20"/>
          <w:szCs w:val="20"/>
          <w:lang w:eastAsia="en-US"/>
        </w:rPr>
        <w:t xml:space="preserve">Izvajalec je dolžan vsa dela izvršiti sam in s podizvajalci, ki jih je navedel v ponudbi. </w:t>
      </w:r>
    </w:p>
    <w:p w:rsidR="003A5A8A" w:rsidRPr="003A5A8A" w:rsidRDefault="003A5A8A" w:rsidP="003A5A8A">
      <w:pPr>
        <w:widowControl/>
        <w:spacing w:line="288" w:lineRule="auto"/>
        <w:jc w:val="both"/>
        <w:rPr>
          <w:rFonts w:ascii="Arial" w:eastAsia="Calibri" w:hAnsi="Arial" w:cs="Arial"/>
          <w:i/>
          <w:iCs/>
          <w:sz w:val="20"/>
          <w:szCs w:val="20"/>
          <w:lang w:eastAsia="en-US"/>
        </w:rPr>
      </w:pPr>
    </w:p>
    <w:p w:rsidR="003A5A8A" w:rsidRPr="003A5A8A" w:rsidRDefault="003A5A8A" w:rsidP="003A5A8A">
      <w:pPr>
        <w:widowControl/>
        <w:spacing w:after="200" w:line="288" w:lineRule="auto"/>
        <w:jc w:val="both"/>
        <w:rPr>
          <w:rFonts w:ascii="Calibri" w:eastAsia="Calibri" w:hAnsi="Calibri"/>
          <w:sz w:val="22"/>
          <w:szCs w:val="20"/>
          <w:lang w:eastAsia="en-US"/>
        </w:rPr>
      </w:pPr>
      <w:r w:rsidRPr="003A5A8A">
        <w:rPr>
          <w:rFonts w:ascii="Calibri" w:eastAsia="Calibri" w:hAnsi="Calibri"/>
          <w:sz w:val="22"/>
          <w:szCs w:val="20"/>
          <w:lang w:eastAsia="en-US"/>
        </w:rPr>
        <w:t>Izvajalec brez predhodnega pisnega soglasja naročnika ne sme samovoljno zamenjati katerega koli podizvajalca, z drugim podizvajalcem, razen v primeru, da naročnik za to da soglasje.</w:t>
      </w:r>
    </w:p>
    <w:p w:rsidR="003A5A8A" w:rsidRPr="003A5A8A" w:rsidRDefault="003A5A8A" w:rsidP="003A5A8A">
      <w:pPr>
        <w:widowControl/>
        <w:spacing w:line="288" w:lineRule="auto"/>
        <w:jc w:val="both"/>
        <w:rPr>
          <w:rFonts w:ascii="Arial" w:eastAsia="Calibri" w:hAnsi="Arial" w:cs="Arial"/>
          <w:sz w:val="20"/>
          <w:szCs w:val="20"/>
          <w:lang w:eastAsia="en-US"/>
        </w:rPr>
      </w:pPr>
      <w:r w:rsidRPr="003A5A8A">
        <w:rPr>
          <w:rFonts w:ascii="Arial" w:eastAsia="Calibri" w:hAnsi="Arial" w:cs="Arial"/>
          <w:sz w:val="20"/>
          <w:szCs w:val="20"/>
          <w:shd w:val="clear" w:color="auto" w:fill="FFFFFF"/>
          <w:lang w:eastAsia="en-US"/>
        </w:rPr>
        <w:t xml:space="preserve">Glavni izvajalec </w:t>
      </w:r>
      <w:r w:rsidRPr="003A5A8A">
        <w:rPr>
          <w:rFonts w:ascii="Arial" w:eastAsia="Calibri" w:hAnsi="Arial" w:cs="Arial"/>
          <w:sz w:val="20"/>
          <w:szCs w:val="20"/>
          <w:lang w:eastAsia="en-US"/>
        </w:rPr>
        <w:t>v celoti odgovarja za izvedeno storitev in izpolnitev te pogodbe proti naročniku, ne glede na število podizvajalcev.</w:t>
      </w:r>
    </w:p>
    <w:p w:rsidR="003A5A8A" w:rsidRPr="003A5A8A" w:rsidRDefault="003A5A8A" w:rsidP="003A5A8A">
      <w:pPr>
        <w:widowControl/>
        <w:spacing w:line="288" w:lineRule="auto"/>
        <w:jc w:val="both"/>
        <w:rPr>
          <w:rFonts w:ascii="Arial" w:eastAsia="Calibri" w:hAnsi="Arial" w:cs="Arial"/>
          <w:sz w:val="20"/>
          <w:szCs w:val="20"/>
          <w:shd w:val="clear" w:color="auto" w:fill="FFFFFF"/>
          <w:lang w:eastAsia="en-US"/>
        </w:rPr>
      </w:pPr>
      <w:r w:rsidRPr="003A5A8A">
        <w:rPr>
          <w:rFonts w:ascii="Arial" w:eastAsia="Calibri" w:hAnsi="Arial" w:cs="Arial"/>
          <w:sz w:val="20"/>
          <w:szCs w:val="20"/>
          <w:shd w:val="clear" w:color="auto" w:fill="FFFFFF"/>
          <w:lang w:eastAsia="en-US"/>
        </w:rPr>
        <w:t>Glavni izvajalec mora med izvajanjem javnega naročila naročnika obvestiti o morebitnih spremembah informacij o podizvajalcih podanih v ponudbi in poslati informacije o novih podizvajalcih, ki jih namerava naknadno vključiti v izvajanje storitev, in sicer najkasneje v petih dneh po spremembi. V primeru vključitve novih podizvajalcev mora glavni izvajalec skupaj z obvestilom posredovati tudi podatke in dokumente:</w:t>
      </w:r>
    </w:p>
    <w:p w:rsidR="003A5A8A" w:rsidRPr="003A5A8A" w:rsidRDefault="003A5A8A" w:rsidP="003A5A8A">
      <w:pPr>
        <w:widowControl/>
        <w:numPr>
          <w:ilvl w:val="0"/>
          <w:numId w:val="22"/>
        </w:numPr>
        <w:spacing w:after="200" w:line="288" w:lineRule="auto"/>
        <w:ind w:left="284" w:hanging="284"/>
        <w:jc w:val="both"/>
        <w:rPr>
          <w:rFonts w:ascii="Arial" w:eastAsia="Calibri" w:hAnsi="Arial" w:cs="Arial"/>
          <w:sz w:val="20"/>
          <w:szCs w:val="20"/>
          <w:lang w:eastAsia="en-US"/>
        </w:rPr>
      </w:pPr>
      <w:r w:rsidRPr="003A5A8A">
        <w:rPr>
          <w:rFonts w:ascii="Arial" w:eastAsia="Calibri" w:hAnsi="Arial" w:cs="Arial"/>
          <w:sz w:val="20"/>
          <w:szCs w:val="20"/>
          <w:lang w:eastAsia="en-US"/>
        </w:rPr>
        <w:t>kontaktne podatke in zakonite zastopnike predlaganih podizvajalcev,</w:t>
      </w:r>
    </w:p>
    <w:p w:rsidR="003A5A8A" w:rsidRPr="003A5A8A" w:rsidRDefault="003A5A8A" w:rsidP="003A5A8A">
      <w:pPr>
        <w:widowControl/>
        <w:numPr>
          <w:ilvl w:val="0"/>
          <w:numId w:val="22"/>
        </w:numPr>
        <w:spacing w:after="200" w:line="288" w:lineRule="auto"/>
        <w:ind w:left="284" w:hanging="284"/>
        <w:jc w:val="both"/>
        <w:rPr>
          <w:rFonts w:ascii="Arial" w:eastAsia="Calibri" w:hAnsi="Arial" w:cs="Arial"/>
          <w:sz w:val="20"/>
          <w:szCs w:val="20"/>
          <w:lang w:eastAsia="en-US"/>
        </w:rPr>
      </w:pPr>
      <w:r w:rsidRPr="003A5A8A">
        <w:rPr>
          <w:rFonts w:ascii="Arial" w:eastAsia="Calibri" w:hAnsi="Arial" w:cs="Arial"/>
          <w:sz w:val="20"/>
          <w:szCs w:val="20"/>
          <w:lang w:eastAsia="en-US"/>
        </w:rPr>
        <w:t> </w:t>
      </w:r>
      <w:r w:rsidRPr="003A5A8A">
        <w:rPr>
          <w:rFonts w:ascii="Arial" w:eastAsia="Calibri" w:hAnsi="Arial" w:cs="Arial"/>
          <w:sz w:val="20"/>
          <w:szCs w:val="20"/>
        </w:rPr>
        <w:t>izpolnjene ESPD teh podizvajalcev v skladu z 79. členom ZJN-3   ter</w:t>
      </w:r>
    </w:p>
    <w:p w:rsidR="003A5A8A" w:rsidRPr="003A5A8A" w:rsidRDefault="003A5A8A" w:rsidP="003A5A8A">
      <w:pPr>
        <w:widowControl/>
        <w:numPr>
          <w:ilvl w:val="0"/>
          <w:numId w:val="22"/>
        </w:numPr>
        <w:spacing w:after="200" w:line="288" w:lineRule="auto"/>
        <w:ind w:left="284" w:hanging="284"/>
        <w:jc w:val="both"/>
        <w:rPr>
          <w:rFonts w:ascii="Arial" w:eastAsia="Calibri" w:hAnsi="Arial" w:cs="Arial"/>
          <w:sz w:val="20"/>
          <w:szCs w:val="20"/>
          <w:lang w:eastAsia="en-US"/>
        </w:rPr>
      </w:pPr>
      <w:r w:rsidRPr="003A5A8A">
        <w:rPr>
          <w:rFonts w:ascii="Arial" w:eastAsia="Calibri" w:hAnsi="Arial" w:cs="Arial"/>
          <w:sz w:val="20"/>
          <w:szCs w:val="20"/>
          <w:lang w:eastAsia="en-US"/>
        </w:rPr>
        <w:t>priložiti zahtevo podizvajalca za neposredno plačilo, če podizvajalec to zahteva.</w:t>
      </w:r>
    </w:p>
    <w:p w:rsidR="003A5A8A" w:rsidRPr="003A5A8A" w:rsidRDefault="003A5A8A" w:rsidP="003A5A8A">
      <w:pPr>
        <w:widowControl/>
        <w:spacing w:line="288" w:lineRule="auto"/>
        <w:jc w:val="both"/>
        <w:rPr>
          <w:rFonts w:ascii="Arial" w:eastAsia="Calibri" w:hAnsi="Arial" w:cs="Arial"/>
          <w:color w:val="FF0000"/>
          <w:sz w:val="20"/>
          <w:szCs w:val="20"/>
          <w:lang w:eastAsia="en-US"/>
        </w:rPr>
      </w:pPr>
    </w:p>
    <w:p w:rsidR="003A5A8A" w:rsidRPr="003A5A8A" w:rsidRDefault="003A5A8A" w:rsidP="003A5A8A">
      <w:pPr>
        <w:widowControl/>
        <w:spacing w:line="288" w:lineRule="auto"/>
        <w:jc w:val="both"/>
        <w:rPr>
          <w:rFonts w:ascii="Arial" w:eastAsia="Calibri" w:hAnsi="Arial" w:cs="Arial"/>
          <w:sz w:val="20"/>
          <w:szCs w:val="20"/>
          <w:lang w:eastAsia="en-US"/>
        </w:rPr>
      </w:pPr>
      <w:r w:rsidRPr="003A5A8A">
        <w:rPr>
          <w:rFonts w:ascii="Arial" w:eastAsia="Calibri" w:hAnsi="Arial" w:cs="Arial"/>
          <w:sz w:val="20"/>
          <w:szCs w:val="20"/>
          <w:lang w:eastAsia="en-US"/>
        </w:rPr>
        <w:t>Naročnik zavrne vključitev podizvajalca za izvedbo del po tej pogodbi na podlagi utemeljenih razlogov (predlagani podizvajalec ne izpolnjuje pogojev določenih v zakonu, ki ureja javno naročanje - ne izpolnjuje pogojev vezanih na podizvajalce, določenih v dokumentaciji v zvezi z oddajo javnega naročila iz 1. člena te pogodbe, ali če bi to lahko vplivalo na nemoteno izvajanje ali dokončanje del).</w:t>
      </w:r>
    </w:p>
    <w:p w:rsidR="003A5A8A" w:rsidRPr="003A5A8A" w:rsidRDefault="003A5A8A" w:rsidP="003A5A8A">
      <w:pPr>
        <w:widowControl/>
        <w:spacing w:line="288" w:lineRule="auto"/>
        <w:ind w:left="284"/>
        <w:jc w:val="both"/>
        <w:rPr>
          <w:rFonts w:ascii="Arial" w:eastAsia="Calibri" w:hAnsi="Arial" w:cs="Arial"/>
          <w:color w:val="FF0000"/>
          <w:sz w:val="20"/>
          <w:szCs w:val="20"/>
          <w:lang w:eastAsia="en-US"/>
        </w:rPr>
      </w:pPr>
    </w:p>
    <w:p w:rsidR="003A5A8A" w:rsidRPr="003A5A8A" w:rsidRDefault="003A5A8A" w:rsidP="003A5A8A">
      <w:pPr>
        <w:widowControl/>
        <w:spacing w:line="288" w:lineRule="auto"/>
        <w:jc w:val="both"/>
        <w:rPr>
          <w:rFonts w:ascii="Arial" w:eastAsia="Calibri" w:hAnsi="Arial" w:cs="Arial"/>
          <w:sz w:val="20"/>
          <w:szCs w:val="20"/>
          <w:lang w:eastAsia="en-US"/>
        </w:rPr>
      </w:pPr>
      <w:r w:rsidRPr="003A5A8A">
        <w:rPr>
          <w:rFonts w:ascii="Arial" w:eastAsia="Calibri" w:hAnsi="Arial" w:cs="Arial"/>
          <w:sz w:val="20"/>
          <w:szCs w:val="20"/>
          <w:lang w:eastAsia="en-US"/>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rsidR="003A5A8A" w:rsidRPr="003A5A8A" w:rsidRDefault="003A5A8A" w:rsidP="003A5A8A">
      <w:pPr>
        <w:widowControl/>
        <w:spacing w:line="288" w:lineRule="auto"/>
        <w:jc w:val="both"/>
        <w:rPr>
          <w:rFonts w:ascii="Arial" w:eastAsia="Calibri" w:hAnsi="Arial" w:cs="Arial"/>
          <w:color w:val="00B050"/>
          <w:sz w:val="20"/>
          <w:szCs w:val="20"/>
          <w:lang w:eastAsia="en-US"/>
        </w:rPr>
      </w:pPr>
    </w:p>
    <w:p w:rsidR="003A5A8A" w:rsidRPr="003A5A8A" w:rsidRDefault="003A5A8A" w:rsidP="003A5A8A">
      <w:pPr>
        <w:widowControl/>
        <w:spacing w:line="288" w:lineRule="auto"/>
        <w:jc w:val="both"/>
        <w:rPr>
          <w:rFonts w:ascii="Arial" w:eastAsia="Calibri" w:hAnsi="Arial" w:cs="Arial"/>
          <w:i/>
          <w:iCs/>
          <w:color w:val="00B050"/>
          <w:sz w:val="20"/>
          <w:szCs w:val="20"/>
          <w:lang w:eastAsia="en-US"/>
        </w:rPr>
      </w:pPr>
      <w:r w:rsidRPr="003A5A8A">
        <w:rPr>
          <w:rFonts w:ascii="Arial" w:eastAsia="Calibri" w:hAnsi="Arial" w:cs="Arial"/>
          <w:i/>
          <w:iCs/>
          <w:color w:val="00B050"/>
          <w:sz w:val="20"/>
          <w:szCs w:val="20"/>
          <w:lang w:eastAsia="en-US"/>
        </w:rPr>
        <w:t>(opomba: četrti do deveti odstavek bodo v končni pogodbi v primeru, da izvajalec v svoji ponudbi navede, da bo dela izvajal s podizvajalci)</w:t>
      </w:r>
    </w:p>
    <w:p w:rsidR="003A5A8A" w:rsidRDefault="003A5A8A" w:rsidP="003A756E">
      <w:pPr>
        <w:widowControl/>
        <w:spacing w:line="288" w:lineRule="auto"/>
        <w:jc w:val="both"/>
        <w:rPr>
          <w:rFonts w:ascii="Arial" w:eastAsia="Times New Roman" w:hAnsi="Arial" w:cs="Arial"/>
          <w:sz w:val="20"/>
          <w:szCs w:val="20"/>
          <w:lang w:eastAsia="en-US"/>
        </w:rPr>
      </w:pPr>
    </w:p>
    <w:p w:rsidR="003A5A8A" w:rsidRDefault="003A5A8A" w:rsidP="003A5A8A">
      <w:pPr>
        <w:widowControl/>
        <w:spacing w:line="288" w:lineRule="auto"/>
        <w:jc w:val="both"/>
        <w:rPr>
          <w:rFonts w:ascii="Arial" w:hAnsi="Arial" w:cs="Arial"/>
          <w:b/>
          <w:bCs/>
          <w:sz w:val="20"/>
          <w:szCs w:val="20"/>
          <w:lang w:eastAsia="en-US"/>
        </w:rPr>
      </w:pPr>
      <w:r w:rsidRPr="00AE4282">
        <w:rPr>
          <w:rFonts w:ascii="Arial" w:hAnsi="Arial" w:cs="Arial"/>
          <w:b/>
          <w:bCs/>
          <w:sz w:val="20"/>
          <w:szCs w:val="20"/>
          <w:lang w:eastAsia="en-US"/>
        </w:rPr>
        <w:t xml:space="preserve">Škodljiva programska koda in povračilo </w:t>
      </w:r>
    </w:p>
    <w:p w:rsidR="003A5A8A" w:rsidRPr="00AE4282" w:rsidRDefault="003A5A8A" w:rsidP="003A5A8A">
      <w:pPr>
        <w:widowControl/>
        <w:spacing w:line="288" w:lineRule="auto"/>
        <w:jc w:val="both"/>
        <w:rPr>
          <w:rFonts w:ascii="Arial" w:hAnsi="Arial" w:cs="Arial"/>
          <w:sz w:val="20"/>
          <w:szCs w:val="20"/>
          <w:lang w:eastAsia="en-US"/>
        </w:rPr>
      </w:pPr>
    </w:p>
    <w:p w:rsidR="003A5A8A" w:rsidRPr="00AE4282" w:rsidRDefault="003A5A8A" w:rsidP="003A5A8A">
      <w:pPr>
        <w:widowControl/>
        <w:spacing w:line="288" w:lineRule="auto"/>
        <w:jc w:val="center"/>
        <w:rPr>
          <w:rFonts w:ascii="Arial" w:hAnsi="Arial" w:cs="Arial"/>
          <w:b/>
          <w:sz w:val="20"/>
          <w:szCs w:val="20"/>
          <w:lang w:eastAsia="en-US"/>
        </w:rPr>
      </w:pPr>
      <w:r w:rsidRPr="00AE4282">
        <w:rPr>
          <w:rFonts w:ascii="Arial" w:hAnsi="Arial" w:cs="Arial"/>
          <w:b/>
          <w:sz w:val="20"/>
          <w:szCs w:val="20"/>
          <w:lang w:eastAsia="en-US"/>
        </w:rPr>
        <w:t>1</w:t>
      </w:r>
      <w:r w:rsidR="00D03B27">
        <w:rPr>
          <w:rFonts w:ascii="Arial" w:hAnsi="Arial" w:cs="Arial"/>
          <w:b/>
          <w:sz w:val="20"/>
          <w:szCs w:val="20"/>
          <w:lang w:eastAsia="en-US"/>
        </w:rPr>
        <w:t>2</w:t>
      </w:r>
      <w:r w:rsidRPr="00AE4282">
        <w:rPr>
          <w:rFonts w:ascii="Arial" w:hAnsi="Arial" w:cs="Arial"/>
          <w:b/>
          <w:sz w:val="20"/>
          <w:szCs w:val="20"/>
          <w:lang w:eastAsia="en-US"/>
        </w:rPr>
        <w:t>. člen</w:t>
      </w:r>
    </w:p>
    <w:p w:rsidR="003A5A8A" w:rsidRPr="00AE4282" w:rsidRDefault="003A5A8A" w:rsidP="003A5A8A">
      <w:pPr>
        <w:widowControl/>
        <w:spacing w:line="288" w:lineRule="auto"/>
        <w:rPr>
          <w:rFonts w:ascii="Arial" w:hAnsi="Arial" w:cs="Arial"/>
          <w:sz w:val="20"/>
          <w:szCs w:val="20"/>
          <w:lang w:eastAsia="en-US"/>
        </w:rPr>
      </w:pPr>
    </w:p>
    <w:p w:rsidR="00677CF0" w:rsidRPr="00677CF0" w:rsidRDefault="00677CF0" w:rsidP="00677CF0">
      <w:pPr>
        <w:widowControl/>
        <w:spacing w:line="288" w:lineRule="auto"/>
        <w:rPr>
          <w:rFonts w:ascii="Arial" w:eastAsia="Times New Roman" w:hAnsi="Arial" w:cs="Arial"/>
          <w:sz w:val="20"/>
          <w:szCs w:val="20"/>
          <w:lang w:eastAsia="en-US"/>
        </w:rPr>
      </w:pPr>
      <w:r w:rsidRPr="00677CF0">
        <w:rPr>
          <w:rFonts w:ascii="Arial" w:eastAsia="Times New Roman" w:hAnsi="Arial" w:cs="Arial"/>
          <w:sz w:val="20"/>
          <w:szCs w:val="20"/>
          <w:lang w:eastAsia="en-US"/>
        </w:rPr>
        <w:t>Izvajalec jamči, da predmet naročila ne vsebuje zlonamerne ali kakršnekoli druge programske kode, ki bi kakorkoli škodovala naročniku.</w:t>
      </w:r>
    </w:p>
    <w:p w:rsidR="00677CF0" w:rsidRPr="00677CF0" w:rsidRDefault="00677CF0" w:rsidP="00677CF0">
      <w:pPr>
        <w:widowControl/>
        <w:spacing w:line="288" w:lineRule="auto"/>
        <w:rPr>
          <w:rFonts w:ascii="Arial" w:eastAsia="Times New Roman" w:hAnsi="Arial" w:cs="Arial"/>
          <w:b/>
          <w:bCs/>
          <w:sz w:val="20"/>
          <w:szCs w:val="20"/>
          <w:lang w:eastAsia="en-US"/>
        </w:rPr>
      </w:pPr>
    </w:p>
    <w:p w:rsidR="00677CF0" w:rsidRPr="00677CF0" w:rsidRDefault="00677CF0" w:rsidP="00677CF0">
      <w:pPr>
        <w:widowControl/>
        <w:spacing w:line="288" w:lineRule="auto"/>
        <w:jc w:val="both"/>
        <w:rPr>
          <w:rFonts w:ascii="Arial" w:eastAsia="Times New Roman" w:hAnsi="Arial" w:cs="Arial"/>
          <w:sz w:val="20"/>
          <w:szCs w:val="20"/>
          <w:lang w:eastAsia="en-US"/>
        </w:rPr>
      </w:pPr>
      <w:r w:rsidRPr="00677CF0">
        <w:rPr>
          <w:rFonts w:ascii="Arial" w:eastAsia="Times New Roman" w:hAnsi="Arial" w:cs="Arial"/>
          <w:sz w:val="20"/>
          <w:szCs w:val="20"/>
          <w:lang w:eastAsia="en-US"/>
        </w:rPr>
        <w:t xml:space="preserve">V primeru, da naročnik pri prevzemu predmeta naročila ali kasneje pri uporabi, vendar najkasneje do izteka pogodbe odkrije škodljivo kodo, je izvajalec dolžan nemudoma zagotoviti </w:t>
      </w:r>
      <w:r w:rsidRPr="00677CF0">
        <w:rPr>
          <w:rFonts w:ascii="Arial" w:eastAsia="Times New Roman" w:hAnsi="Arial" w:cs="Arial"/>
          <w:sz w:val="20"/>
          <w:szCs w:val="20"/>
          <w:lang w:eastAsia="en-US"/>
        </w:rPr>
        <w:lastRenderedPageBreak/>
        <w:t>delujoč vzdrževan sistem brez napake  in pri tem povrniti naročniku vso s tem v zvezi nastalo škodo.</w:t>
      </w:r>
    </w:p>
    <w:p w:rsidR="00677CF0" w:rsidRPr="00677CF0" w:rsidRDefault="00677CF0" w:rsidP="00677CF0">
      <w:pPr>
        <w:widowControl/>
        <w:spacing w:line="288" w:lineRule="auto"/>
        <w:jc w:val="both"/>
        <w:rPr>
          <w:rFonts w:ascii="Arial" w:eastAsia="Times New Roman" w:hAnsi="Arial" w:cs="Arial"/>
          <w:sz w:val="20"/>
          <w:szCs w:val="20"/>
          <w:lang w:eastAsia="en-US"/>
        </w:rPr>
      </w:pPr>
    </w:p>
    <w:p w:rsidR="003A5A8A" w:rsidRDefault="003A5A8A" w:rsidP="003A5A8A">
      <w:pPr>
        <w:widowControl/>
        <w:tabs>
          <w:tab w:val="left" w:pos="709"/>
          <w:tab w:val="left" w:pos="4536"/>
        </w:tabs>
        <w:spacing w:line="288" w:lineRule="auto"/>
        <w:ind w:left="283" w:hanging="283"/>
        <w:rPr>
          <w:rFonts w:ascii="Arial" w:hAnsi="Arial" w:cs="Arial"/>
          <w:b/>
          <w:sz w:val="20"/>
          <w:szCs w:val="20"/>
          <w:lang w:eastAsia="en-US"/>
        </w:rPr>
      </w:pPr>
      <w:r w:rsidRPr="00AE4282">
        <w:rPr>
          <w:rFonts w:ascii="Arial" w:hAnsi="Arial" w:cs="Arial"/>
          <w:b/>
          <w:sz w:val="20"/>
          <w:szCs w:val="20"/>
          <w:lang w:eastAsia="en-US"/>
        </w:rPr>
        <w:t xml:space="preserve">Informacijska varnost </w:t>
      </w:r>
    </w:p>
    <w:p w:rsidR="003A5A8A" w:rsidRPr="00AE4282" w:rsidRDefault="003A5A8A" w:rsidP="003A5A8A">
      <w:pPr>
        <w:widowControl/>
        <w:tabs>
          <w:tab w:val="left" w:pos="709"/>
          <w:tab w:val="left" w:pos="4536"/>
        </w:tabs>
        <w:spacing w:line="288" w:lineRule="auto"/>
        <w:ind w:left="283" w:hanging="283"/>
        <w:jc w:val="center"/>
        <w:rPr>
          <w:rFonts w:ascii="Arial" w:hAnsi="Arial" w:cs="Arial"/>
          <w:b/>
          <w:sz w:val="20"/>
          <w:szCs w:val="20"/>
          <w:lang w:eastAsia="en-US"/>
        </w:rPr>
      </w:pPr>
      <w:r w:rsidRPr="00AE4282">
        <w:rPr>
          <w:rFonts w:ascii="Arial" w:hAnsi="Arial" w:cs="Arial"/>
          <w:b/>
          <w:sz w:val="20"/>
          <w:szCs w:val="20"/>
          <w:lang w:eastAsia="en-US"/>
        </w:rPr>
        <w:t>1</w:t>
      </w:r>
      <w:r w:rsidR="00D03B27">
        <w:rPr>
          <w:rFonts w:ascii="Arial" w:hAnsi="Arial" w:cs="Arial"/>
          <w:b/>
          <w:sz w:val="20"/>
          <w:szCs w:val="20"/>
          <w:lang w:eastAsia="en-US"/>
        </w:rPr>
        <w:t>3</w:t>
      </w:r>
      <w:r w:rsidRPr="00AE4282">
        <w:rPr>
          <w:rFonts w:ascii="Arial" w:hAnsi="Arial" w:cs="Arial"/>
          <w:b/>
          <w:sz w:val="20"/>
          <w:szCs w:val="20"/>
          <w:lang w:eastAsia="en-US"/>
        </w:rPr>
        <w:t>. člen</w:t>
      </w:r>
    </w:p>
    <w:p w:rsidR="003A5A8A" w:rsidRPr="00AE4282" w:rsidRDefault="003A5A8A" w:rsidP="003A5A8A">
      <w:pPr>
        <w:widowControl/>
        <w:tabs>
          <w:tab w:val="left" w:pos="709"/>
          <w:tab w:val="left" w:pos="4536"/>
        </w:tabs>
        <w:spacing w:line="288" w:lineRule="auto"/>
        <w:ind w:left="283" w:hanging="283"/>
        <w:rPr>
          <w:rFonts w:ascii="Arial" w:hAnsi="Arial" w:cs="Arial"/>
          <w:b/>
          <w:sz w:val="20"/>
          <w:szCs w:val="20"/>
          <w:lang w:eastAsia="en-US"/>
        </w:rPr>
      </w:pPr>
    </w:p>
    <w:p w:rsidR="00677CF0" w:rsidRPr="00677CF0" w:rsidRDefault="00677CF0" w:rsidP="00677CF0">
      <w:pPr>
        <w:widowControl/>
        <w:spacing w:line="288" w:lineRule="auto"/>
        <w:jc w:val="both"/>
        <w:rPr>
          <w:rFonts w:ascii="Arial" w:eastAsia="Calibri" w:hAnsi="Arial" w:cs="Arial"/>
          <w:sz w:val="20"/>
        </w:rPr>
      </w:pPr>
      <w:r w:rsidRPr="00677CF0">
        <w:rPr>
          <w:rFonts w:ascii="Arial" w:eastAsia="Calibri" w:hAnsi="Arial" w:cs="Arial"/>
          <w:sz w:val="20"/>
        </w:rPr>
        <w:t>Izvajalec se zavezuje, da bo vse podatke, dejstva in listine naročnika, s katerimi bo prišel v stik ob izvajanju te pogodbe, skrbno varoval in jih ne bo razkril tretji osebi tudi po opravljeni storitvi. Izvajalec se zavezuje, da rezultati dela ne bodo zapustili prostorov naročnika in ne bodo uporabljeni za druge namene.</w:t>
      </w:r>
    </w:p>
    <w:p w:rsidR="00677CF0" w:rsidRPr="00677CF0" w:rsidRDefault="00677CF0" w:rsidP="00677CF0">
      <w:pPr>
        <w:widowControl/>
        <w:spacing w:line="288" w:lineRule="auto"/>
        <w:jc w:val="both"/>
        <w:rPr>
          <w:rFonts w:ascii="Arial" w:eastAsia="Calibri" w:hAnsi="Arial" w:cs="Arial"/>
          <w:sz w:val="20"/>
        </w:rPr>
      </w:pPr>
    </w:p>
    <w:p w:rsidR="00677CF0" w:rsidRPr="00677CF0" w:rsidRDefault="00677CF0" w:rsidP="00677CF0">
      <w:pPr>
        <w:widowControl/>
        <w:spacing w:line="288" w:lineRule="auto"/>
        <w:jc w:val="both"/>
        <w:rPr>
          <w:rFonts w:ascii="Arial" w:eastAsia="Calibri" w:hAnsi="Arial" w:cs="Arial"/>
          <w:sz w:val="20"/>
        </w:rPr>
      </w:pPr>
      <w:r w:rsidRPr="00677CF0">
        <w:rPr>
          <w:rFonts w:ascii="Arial" w:eastAsia="Calibri" w:hAnsi="Arial" w:cs="Arial"/>
          <w:sz w:val="20"/>
        </w:rPr>
        <w:t>Informacije v zvezi z informacijsko infrastrukturo  naročnika, do katerih pride med svojim delom izvajalec, le-ta ne sme uporabljati za druge namene in izven obsega te pogodbe.</w:t>
      </w:r>
    </w:p>
    <w:p w:rsidR="00677CF0" w:rsidRPr="00677CF0" w:rsidRDefault="00677CF0" w:rsidP="00677CF0">
      <w:pPr>
        <w:widowControl/>
        <w:spacing w:line="288" w:lineRule="auto"/>
        <w:jc w:val="both"/>
        <w:rPr>
          <w:rFonts w:ascii="Arial" w:eastAsia="Calibri" w:hAnsi="Arial" w:cs="Arial"/>
          <w:sz w:val="20"/>
        </w:rPr>
      </w:pPr>
    </w:p>
    <w:p w:rsidR="00677CF0" w:rsidRPr="00677CF0" w:rsidRDefault="00677CF0" w:rsidP="00677CF0">
      <w:pPr>
        <w:widowControl/>
        <w:spacing w:line="288" w:lineRule="auto"/>
        <w:jc w:val="both"/>
        <w:rPr>
          <w:rFonts w:ascii="Arial" w:eastAsia="Calibri" w:hAnsi="Arial" w:cs="Arial"/>
          <w:sz w:val="20"/>
        </w:rPr>
      </w:pPr>
      <w:r w:rsidRPr="00677CF0">
        <w:rPr>
          <w:rFonts w:ascii="Arial" w:eastAsia="Calibri" w:hAnsi="Arial" w:cs="Arial"/>
          <w:sz w:val="20"/>
        </w:rPr>
        <w:t>Vse pogodbene obveznosti bo izvajalec izvajal le v dogovorjenih časovnih okvirih in s soglasjem ter vednostjo naročnika. Vse aktivnosti, ki jih bo izvajal izvajalec opravljal ne smejo ogroziti delovanja informacijskih sistemov naročnika. V primeru ogrožanja delovanja informacijskih sistemov ali na zahtevo naročnika mora izvajalec takoj prekiniti z aktivnostmi in po potrebi sodelovati pri vzpostavitvi prvotnega stanja.</w:t>
      </w:r>
    </w:p>
    <w:p w:rsidR="00677CF0" w:rsidRPr="00677CF0" w:rsidRDefault="00677CF0" w:rsidP="00677CF0">
      <w:pPr>
        <w:widowControl/>
        <w:spacing w:line="288" w:lineRule="auto"/>
        <w:jc w:val="both"/>
        <w:rPr>
          <w:rFonts w:ascii="Arial" w:eastAsia="Calibri" w:hAnsi="Arial" w:cs="Arial"/>
          <w:sz w:val="20"/>
        </w:rPr>
      </w:pPr>
    </w:p>
    <w:p w:rsidR="00677CF0" w:rsidRPr="00677CF0" w:rsidRDefault="00677CF0" w:rsidP="00677CF0">
      <w:pPr>
        <w:widowControl/>
        <w:spacing w:line="288" w:lineRule="auto"/>
        <w:jc w:val="both"/>
        <w:rPr>
          <w:rFonts w:ascii="Arial" w:eastAsia="Calibri" w:hAnsi="Arial" w:cs="Arial"/>
          <w:sz w:val="20"/>
        </w:rPr>
      </w:pPr>
      <w:r w:rsidRPr="00677CF0">
        <w:rPr>
          <w:rFonts w:ascii="Arial" w:eastAsia="Calibri" w:hAnsi="Arial" w:cs="Arial"/>
          <w:sz w:val="20"/>
        </w:rPr>
        <w:t>Za morebitne kršitve obveznosti, določene v prvem, drugem in tretjem odstavku tega člena, je izvajalec odškodninsko odgovoren.</w:t>
      </w:r>
    </w:p>
    <w:p w:rsidR="00677CF0" w:rsidRPr="00677CF0" w:rsidRDefault="00677CF0" w:rsidP="00677CF0">
      <w:pPr>
        <w:widowControl/>
        <w:spacing w:line="288" w:lineRule="auto"/>
        <w:jc w:val="both"/>
        <w:rPr>
          <w:rFonts w:ascii="Arial" w:eastAsia="Calibri" w:hAnsi="Arial" w:cs="Arial"/>
          <w:sz w:val="20"/>
        </w:rPr>
      </w:pPr>
    </w:p>
    <w:p w:rsidR="00677CF0" w:rsidRPr="00677CF0" w:rsidRDefault="00677CF0" w:rsidP="00677CF0">
      <w:pPr>
        <w:widowControl/>
        <w:spacing w:line="288" w:lineRule="auto"/>
        <w:jc w:val="both"/>
        <w:rPr>
          <w:rFonts w:ascii="Arial" w:eastAsia="Calibri" w:hAnsi="Arial" w:cs="Arial"/>
          <w:sz w:val="20"/>
        </w:rPr>
      </w:pPr>
      <w:r w:rsidRPr="00677CF0">
        <w:rPr>
          <w:rFonts w:ascii="Arial" w:eastAsia="Calibri" w:hAnsi="Arial" w:cs="Arial"/>
          <w:sz w:val="20"/>
        </w:rPr>
        <w:t>Izvajalec naročniku omogoča izvajanje nadzora nad izvajanjem postopkov in ukrepov iz tega člena.</w:t>
      </w:r>
    </w:p>
    <w:p w:rsidR="00677CF0" w:rsidRPr="00677CF0" w:rsidRDefault="00677CF0" w:rsidP="00677CF0">
      <w:pPr>
        <w:widowControl/>
        <w:spacing w:line="288" w:lineRule="auto"/>
        <w:jc w:val="both"/>
        <w:rPr>
          <w:rFonts w:ascii="Arial" w:eastAsia="Calibri" w:hAnsi="Arial" w:cs="Arial"/>
          <w:sz w:val="20"/>
        </w:rPr>
      </w:pPr>
    </w:p>
    <w:p w:rsidR="00677CF0" w:rsidRPr="00677CF0" w:rsidRDefault="00677CF0" w:rsidP="00677CF0">
      <w:pPr>
        <w:widowControl/>
        <w:spacing w:line="288" w:lineRule="auto"/>
        <w:jc w:val="both"/>
        <w:rPr>
          <w:rFonts w:ascii="Arial" w:eastAsia="Calibri" w:hAnsi="Arial" w:cs="Arial"/>
          <w:sz w:val="20"/>
        </w:rPr>
      </w:pPr>
      <w:r w:rsidRPr="00677CF0">
        <w:rPr>
          <w:rFonts w:ascii="Arial" w:eastAsia="Calibri" w:hAnsi="Arial" w:cs="Arial"/>
          <w:sz w:val="20"/>
        </w:rPr>
        <w:t>Izvajalec se je dolžan seznaniti in se ravnati po internih predpisih naročnika glede varovanja in zaščite podatkov. Naročnik je dolžan izvajalca obvestiti o spremembi, dopolnitvi oz. razveljavitvi svojih internih predpisov glede varovanja in zaščite podatkov. Izvajalec je dolžan obvestiti svoje delavce, da lahko pri svojem delu pridejo v stik z zaupnimi podatki, pri delu z njimi pa morajo le-ti ravnati z največjo mero skrbnosti.</w:t>
      </w:r>
    </w:p>
    <w:p w:rsidR="00B25686" w:rsidRPr="004C3DFD" w:rsidRDefault="00B25686" w:rsidP="000A3276">
      <w:pPr>
        <w:spacing w:line="276" w:lineRule="auto"/>
        <w:ind w:right="-283"/>
        <w:jc w:val="both"/>
        <w:rPr>
          <w:rFonts w:ascii="Arial" w:hAnsi="Arial" w:cs="Arial"/>
          <w:sz w:val="20"/>
          <w:szCs w:val="20"/>
        </w:rPr>
      </w:pPr>
    </w:p>
    <w:p w:rsidR="000A3276" w:rsidRPr="004C3DFD" w:rsidRDefault="003606D7" w:rsidP="000A3276">
      <w:pPr>
        <w:spacing w:line="276" w:lineRule="auto"/>
        <w:ind w:right="-283"/>
        <w:jc w:val="both"/>
        <w:rPr>
          <w:rFonts w:ascii="Arial" w:hAnsi="Arial" w:cs="Arial"/>
          <w:b/>
          <w:sz w:val="20"/>
          <w:szCs w:val="20"/>
        </w:rPr>
      </w:pPr>
      <w:r w:rsidRPr="004C3DFD">
        <w:rPr>
          <w:rFonts w:ascii="Arial" w:hAnsi="Arial" w:cs="Arial"/>
          <w:b/>
          <w:sz w:val="20"/>
          <w:szCs w:val="20"/>
        </w:rPr>
        <w:t xml:space="preserve">Protikorupcijska klavzula </w:t>
      </w:r>
    </w:p>
    <w:p w:rsidR="000A3276" w:rsidRPr="00D03B27" w:rsidRDefault="00D03B27" w:rsidP="00D03B27">
      <w:pPr>
        <w:widowControl/>
        <w:tabs>
          <w:tab w:val="left" w:pos="709"/>
          <w:tab w:val="left" w:pos="4536"/>
        </w:tabs>
        <w:spacing w:line="288" w:lineRule="auto"/>
        <w:ind w:left="283" w:hanging="283"/>
        <w:jc w:val="center"/>
        <w:rPr>
          <w:rFonts w:ascii="Arial" w:hAnsi="Arial" w:cs="Arial"/>
          <w:b/>
          <w:sz w:val="20"/>
          <w:szCs w:val="20"/>
          <w:lang w:eastAsia="en-US"/>
        </w:rPr>
      </w:pPr>
      <w:r w:rsidRPr="00D03B27">
        <w:rPr>
          <w:rFonts w:ascii="Arial" w:hAnsi="Arial" w:cs="Arial"/>
          <w:b/>
          <w:sz w:val="20"/>
          <w:szCs w:val="20"/>
          <w:lang w:eastAsia="en-US"/>
        </w:rPr>
        <w:t xml:space="preserve">14. </w:t>
      </w:r>
      <w:r w:rsidR="003606D7" w:rsidRPr="00D03B27">
        <w:rPr>
          <w:rFonts w:ascii="Arial" w:hAnsi="Arial" w:cs="Arial"/>
          <w:b/>
          <w:sz w:val="20"/>
          <w:szCs w:val="20"/>
          <w:lang w:eastAsia="en-US"/>
        </w:rPr>
        <w:t>člen</w:t>
      </w:r>
    </w:p>
    <w:p w:rsidR="000A3276" w:rsidRDefault="000A3276" w:rsidP="000A3276">
      <w:pPr>
        <w:spacing w:line="276" w:lineRule="auto"/>
        <w:ind w:right="-63"/>
        <w:jc w:val="both"/>
        <w:rPr>
          <w:rFonts w:ascii="Arial" w:hAnsi="Arial" w:cs="Arial"/>
          <w:sz w:val="20"/>
          <w:szCs w:val="20"/>
        </w:rPr>
      </w:pPr>
    </w:p>
    <w:p w:rsidR="003A756E" w:rsidRPr="003A756E" w:rsidRDefault="003606D7"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0A3276" w:rsidRDefault="000A3276" w:rsidP="000A3276">
      <w:pPr>
        <w:ind w:right="-150"/>
        <w:jc w:val="both"/>
        <w:rPr>
          <w:rFonts w:ascii="Arial" w:hAnsi="Arial" w:cs="Arial"/>
          <w:b/>
          <w:sz w:val="20"/>
          <w:szCs w:val="20"/>
        </w:rPr>
      </w:pPr>
    </w:p>
    <w:p w:rsidR="00BF2F8E" w:rsidRPr="007C7B9A" w:rsidRDefault="00BF2F8E" w:rsidP="00BF2F8E">
      <w:pPr>
        <w:widowControl/>
        <w:spacing w:line="288" w:lineRule="auto"/>
        <w:jc w:val="both"/>
        <w:rPr>
          <w:rFonts w:ascii="Arial" w:eastAsia="Times New Roman" w:hAnsi="Arial" w:cs="Arial"/>
          <w:b/>
          <w:color w:val="000000" w:themeColor="text1"/>
          <w:sz w:val="20"/>
          <w:szCs w:val="20"/>
          <w:lang w:eastAsia="en-US"/>
        </w:rPr>
      </w:pPr>
      <w:r w:rsidRPr="007C7B9A">
        <w:rPr>
          <w:rFonts w:ascii="Arial" w:eastAsia="Times New Roman" w:hAnsi="Arial" w:cs="Arial"/>
          <w:b/>
          <w:color w:val="000000" w:themeColor="text1"/>
          <w:sz w:val="20"/>
          <w:szCs w:val="20"/>
          <w:lang w:eastAsia="en-US"/>
        </w:rPr>
        <w:t>Varnostno preverjanje</w:t>
      </w:r>
    </w:p>
    <w:p w:rsidR="00BF2F8E" w:rsidRPr="00BF2F8E" w:rsidRDefault="00BF2F8E" w:rsidP="00BF2F8E">
      <w:pPr>
        <w:widowControl/>
        <w:spacing w:line="288" w:lineRule="auto"/>
        <w:jc w:val="both"/>
        <w:rPr>
          <w:rFonts w:ascii="Arial" w:eastAsia="Times New Roman" w:hAnsi="Arial" w:cs="Arial"/>
          <w:b/>
          <w:sz w:val="20"/>
          <w:szCs w:val="20"/>
          <w:lang w:eastAsia="en-US"/>
        </w:rPr>
      </w:pPr>
    </w:p>
    <w:p w:rsidR="00BF2F8E" w:rsidRPr="00BF2F8E" w:rsidRDefault="007C7B9A" w:rsidP="00BF2F8E">
      <w:pPr>
        <w:widowControl/>
        <w:spacing w:line="288" w:lineRule="auto"/>
        <w:jc w:val="center"/>
        <w:rPr>
          <w:rFonts w:ascii="Arial" w:eastAsia="Times New Roman" w:hAnsi="Arial" w:cs="Arial"/>
          <w:b/>
          <w:sz w:val="20"/>
          <w:szCs w:val="20"/>
          <w:lang w:eastAsia="en-US"/>
        </w:rPr>
      </w:pPr>
      <w:r>
        <w:rPr>
          <w:rFonts w:ascii="Arial" w:eastAsia="Times New Roman" w:hAnsi="Arial" w:cs="Arial"/>
          <w:b/>
          <w:sz w:val="20"/>
          <w:szCs w:val="20"/>
          <w:lang w:eastAsia="en-US"/>
        </w:rPr>
        <w:t>15</w:t>
      </w:r>
      <w:r w:rsidR="00BF2F8E">
        <w:rPr>
          <w:rFonts w:ascii="Arial" w:eastAsia="Times New Roman" w:hAnsi="Arial" w:cs="Arial"/>
          <w:b/>
          <w:sz w:val="20"/>
          <w:szCs w:val="20"/>
          <w:lang w:eastAsia="en-US"/>
        </w:rPr>
        <w:t>.</w:t>
      </w:r>
      <w:r w:rsidR="00BF2F8E" w:rsidRPr="00BF2F8E">
        <w:rPr>
          <w:rFonts w:ascii="Arial" w:eastAsia="Times New Roman" w:hAnsi="Arial" w:cs="Arial"/>
          <w:b/>
          <w:sz w:val="20"/>
          <w:szCs w:val="20"/>
          <w:lang w:eastAsia="en-US"/>
        </w:rPr>
        <w:t xml:space="preserve">člen </w:t>
      </w:r>
    </w:p>
    <w:p w:rsidR="00BF2F8E" w:rsidRPr="00BF2F8E" w:rsidRDefault="00BF2F8E" w:rsidP="00BF2F8E">
      <w:pPr>
        <w:widowControl/>
        <w:spacing w:line="288" w:lineRule="auto"/>
        <w:jc w:val="both"/>
        <w:rPr>
          <w:rFonts w:ascii="Arial" w:eastAsia="Times New Roman" w:hAnsi="Arial" w:cs="Arial"/>
          <w:b/>
          <w:color w:val="FF0000"/>
          <w:sz w:val="20"/>
          <w:szCs w:val="20"/>
          <w:lang w:val="en-US" w:eastAsia="en-US"/>
        </w:rPr>
      </w:pPr>
    </w:p>
    <w:p w:rsidR="00BF2F8E" w:rsidRPr="00BF2F8E" w:rsidRDefault="00BF2F8E" w:rsidP="00BF2F8E">
      <w:pPr>
        <w:widowControl/>
        <w:spacing w:line="288" w:lineRule="auto"/>
        <w:jc w:val="both"/>
        <w:rPr>
          <w:rFonts w:ascii="Arial" w:eastAsia="Times New Roman" w:hAnsi="Arial" w:cs="Arial"/>
          <w:sz w:val="20"/>
          <w:szCs w:val="20"/>
          <w:lang w:eastAsia="en-US"/>
        </w:rPr>
      </w:pPr>
      <w:r w:rsidRPr="00BF2F8E">
        <w:rPr>
          <w:rFonts w:ascii="Arial" w:eastAsia="Times New Roman" w:hAnsi="Arial" w:cs="Arial"/>
          <w:sz w:val="20"/>
          <w:lang w:eastAsia="en-US"/>
        </w:rPr>
        <w:t>Izvajalec mora zagotoviti, da pogodbene storitve znotraj upravnega območja oz. območja v objektih in okoliših, ki so posebnega pomena za obrambo, opravljajo samo osebe, zaposlene pri 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w:t>
      </w:r>
      <w:r>
        <w:rPr>
          <w:rFonts w:ascii="Arial" w:eastAsia="Times New Roman" w:hAnsi="Arial" w:cs="Arial"/>
          <w:sz w:val="20"/>
          <w:lang w:eastAsia="en-US"/>
        </w:rPr>
        <w:t>,</w:t>
      </w:r>
      <w:r w:rsidRPr="00BF2F8E">
        <w:rPr>
          <w:rFonts w:ascii="Arial" w:hAnsi="Arial" w:cs="Arial"/>
          <w:sz w:val="20"/>
          <w:szCs w:val="20"/>
        </w:rPr>
        <w:t xml:space="preserve"> </w:t>
      </w:r>
      <w:r w:rsidRPr="00F16B4D">
        <w:rPr>
          <w:rFonts w:ascii="Arial" w:hAnsi="Arial" w:cs="Arial"/>
          <w:sz w:val="20"/>
          <w:szCs w:val="20"/>
        </w:rPr>
        <w:t xml:space="preserve">95/15 in </w:t>
      </w:r>
      <w:r w:rsidRPr="00F16B4D">
        <w:rPr>
          <w:rFonts w:ascii="Arial" w:hAnsi="Arial" w:cs="Arial"/>
          <w:sz w:val="20"/>
          <w:szCs w:val="20"/>
        </w:rPr>
        <w:lastRenderedPageBreak/>
        <w:t>139/20</w:t>
      </w:r>
      <w:r w:rsidRPr="00BF2F8E">
        <w:rPr>
          <w:rFonts w:ascii="Arial" w:eastAsia="Times New Roman" w:hAnsi="Arial" w:cs="Arial"/>
          <w:sz w:val="20"/>
          <w:lang w:eastAsia="en-US"/>
        </w:rPr>
        <w:t xml:space="preserve">) ni ugotovil varnostnega zadržka oz. če se oseba na vhodu v objekte in okoliše posebnega pomena za obrambo izkaže z veljavnim dovoljenjem za dostop do tajnih </w:t>
      </w:r>
      <w:r w:rsidR="007C7B9A">
        <w:rPr>
          <w:rFonts w:ascii="Arial" w:eastAsia="Times New Roman" w:hAnsi="Arial" w:cs="Arial"/>
          <w:sz w:val="20"/>
          <w:lang w:eastAsia="en-US"/>
        </w:rPr>
        <w:t>podatkov stopnje tajnosti INTERNO</w:t>
      </w:r>
      <w:r w:rsidRPr="00BF2F8E">
        <w:rPr>
          <w:rFonts w:ascii="Arial" w:eastAsia="Times New Roman" w:hAnsi="Arial" w:cs="Arial"/>
          <w:sz w:val="20"/>
          <w:lang w:eastAsia="en-US"/>
        </w:rPr>
        <w:t xml:space="preserve">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rsidR="00BF2F8E" w:rsidRPr="00BF2F8E" w:rsidRDefault="00BF2F8E" w:rsidP="00BF2F8E">
      <w:pPr>
        <w:widowControl/>
        <w:spacing w:line="288" w:lineRule="auto"/>
        <w:jc w:val="both"/>
        <w:rPr>
          <w:rFonts w:ascii="Arial" w:eastAsia="Times New Roman" w:hAnsi="Arial" w:cs="Arial"/>
          <w:sz w:val="22"/>
          <w:szCs w:val="22"/>
          <w:lang w:eastAsia="en-US"/>
        </w:rPr>
      </w:pPr>
    </w:p>
    <w:p w:rsidR="00BF2F8E" w:rsidRPr="00BF2F8E" w:rsidRDefault="00BF2F8E" w:rsidP="00BF2F8E">
      <w:pPr>
        <w:widowControl/>
        <w:spacing w:line="288" w:lineRule="auto"/>
        <w:jc w:val="both"/>
        <w:rPr>
          <w:rFonts w:ascii="Arial" w:eastAsia="Times New Roman" w:hAnsi="Arial" w:cs="Arial"/>
          <w:sz w:val="20"/>
          <w:lang w:eastAsia="en-US"/>
        </w:rPr>
      </w:pPr>
      <w:r w:rsidRPr="00BF2F8E">
        <w:rPr>
          <w:rFonts w:ascii="Arial" w:eastAsia="Times New Roman" w:hAnsi="Arial" w:cs="Arial"/>
          <w:sz w:val="20"/>
          <w:lang w:eastAsia="en-US"/>
        </w:rPr>
        <w:t xml:space="preserve">Skrbnik pogodbe posreduje izvajalcu obrazec »Soglasje za izvedbo varnostnega preverjanja« s podatki iz pogodbe. Izvajalec pred začetkom izvajanja pogodbeno dogovorjenih storitev z dopisom posreduje originale lastnoročno podpisanih obrazcev »Soglasja za izvedbo varnostnega preverjanja« posameznih oseb izvajalca. V dopisu obvezno navede številko in datum pogodbe, ime, priimek in rojstni datum oseb izvajalca ter število priloženih soglasij in ga pošlje na naslov: Ministrstvo za obrambo, Direktorat za logistiko/Sektor za nabavo, Vojkova cesta 59, 1000 Ljubljana. </w:t>
      </w:r>
    </w:p>
    <w:p w:rsidR="00BF2F8E" w:rsidRPr="00BF2F8E" w:rsidRDefault="00BF2F8E" w:rsidP="00BF2F8E">
      <w:pPr>
        <w:widowControl/>
        <w:spacing w:line="288" w:lineRule="auto"/>
        <w:jc w:val="both"/>
        <w:rPr>
          <w:rFonts w:ascii="Arial" w:eastAsia="Times New Roman" w:hAnsi="Arial" w:cs="Arial"/>
          <w:sz w:val="20"/>
          <w:lang w:eastAsia="en-US"/>
        </w:rPr>
      </w:pPr>
    </w:p>
    <w:p w:rsidR="00BF2F8E" w:rsidRPr="00BF2F8E" w:rsidRDefault="00BF2F8E" w:rsidP="00BF2F8E">
      <w:pPr>
        <w:widowControl/>
        <w:spacing w:line="288" w:lineRule="auto"/>
        <w:jc w:val="both"/>
        <w:rPr>
          <w:rFonts w:ascii="Arial" w:eastAsia="Times New Roman" w:hAnsi="Arial" w:cs="Arial"/>
          <w:sz w:val="20"/>
          <w:lang w:eastAsia="en-US"/>
        </w:rPr>
      </w:pPr>
      <w:r w:rsidRPr="00BF2F8E">
        <w:rPr>
          <w:rFonts w:ascii="Arial" w:eastAsia="Times New Roman" w:hAnsi="Arial" w:cs="Arial"/>
          <w:sz w:val="20"/>
          <w:lang w:eastAsia="en-US"/>
        </w:rPr>
        <w:t>Nepopolna ali nečitljiva soglasja in tista, ki niso posredovana skladno s prejšnjim odstavkom, naročnik vrne izvajalcu, da odpravi pomanjkljivosti.</w:t>
      </w:r>
    </w:p>
    <w:p w:rsidR="00BF2F8E" w:rsidRPr="00BF2F8E" w:rsidRDefault="00BF2F8E" w:rsidP="00BF2F8E">
      <w:pPr>
        <w:widowControl/>
        <w:spacing w:line="288" w:lineRule="auto"/>
        <w:jc w:val="both"/>
        <w:rPr>
          <w:rFonts w:ascii="Arial" w:eastAsia="Times New Roman" w:hAnsi="Arial" w:cs="Arial"/>
          <w:sz w:val="20"/>
          <w:lang w:eastAsia="en-US"/>
        </w:rPr>
      </w:pPr>
    </w:p>
    <w:p w:rsidR="00BF2F8E" w:rsidRPr="00BF2F8E" w:rsidRDefault="00BF2F8E" w:rsidP="00BF2F8E">
      <w:pPr>
        <w:widowControl/>
        <w:spacing w:line="288" w:lineRule="auto"/>
        <w:jc w:val="both"/>
        <w:rPr>
          <w:rFonts w:ascii="Arial" w:eastAsia="Times New Roman" w:hAnsi="Arial" w:cs="Arial"/>
          <w:sz w:val="20"/>
          <w:lang w:eastAsia="en-US"/>
        </w:rPr>
      </w:pPr>
      <w:r w:rsidRPr="00BF2F8E">
        <w:rPr>
          <w:rFonts w:ascii="Arial" w:eastAsia="Times New Roman" w:hAnsi="Arial" w:cs="Arial"/>
          <w:sz w:val="20"/>
          <w:lang w:eastAsia="en-US"/>
        </w:rPr>
        <w:t>Naročnik pisno obvesti izvajalca, katerim osebam izvajalca je zaradi izvajanja pogodbeno dogovorjenih storitev vstop v objekte in okoliše posebnega pomena za obrambo odobren.</w:t>
      </w:r>
    </w:p>
    <w:p w:rsidR="00BF2F8E" w:rsidRPr="00BF2F8E" w:rsidRDefault="00BF2F8E" w:rsidP="00BF2F8E">
      <w:pPr>
        <w:widowControl/>
        <w:spacing w:line="288" w:lineRule="auto"/>
        <w:jc w:val="both"/>
        <w:rPr>
          <w:rFonts w:ascii="Arial" w:eastAsia="Times New Roman" w:hAnsi="Arial" w:cs="Arial"/>
          <w:sz w:val="20"/>
          <w:lang w:eastAsia="en-US"/>
        </w:rPr>
      </w:pPr>
    </w:p>
    <w:p w:rsidR="00BF2F8E" w:rsidRPr="00BF2F8E" w:rsidRDefault="00BF2F8E" w:rsidP="00BF2F8E">
      <w:pPr>
        <w:widowControl/>
        <w:spacing w:line="288" w:lineRule="auto"/>
        <w:jc w:val="both"/>
        <w:rPr>
          <w:rFonts w:ascii="Arial" w:eastAsia="Times New Roman" w:hAnsi="Arial" w:cs="Arial"/>
          <w:sz w:val="20"/>
          <w:lang w:eastAsia="en-US"/>
        </w:rPr>
      </w:pPr>
      <w:r w:rsidRPr="00BF2F8E">
        <w:rPr>
          <w:rFonts w:ascii="Arial" w:eastAsia="Times New Roman" w:hAnsi="Arial" w:cs="Arial"/>
          <w:sz w:val="20"/>
          <w:lang w:eastAsia="en-US"/>
        </w:rPr>
        <w:t xml:space="preserve">Če bo zaradi izvajanja pogodbeno dogovorjenih storitev določena oseba izvajalca vstopala v varnostna območja I. </w:t>
      </w:r>
      <w:r w:rsidR="007C7B9A">
        <w:rPr>
          <w:rFonts w:ascii="Arial" w:eastAsia="Times New Roman" w:hAnsi="Arial" w:cs="Arial"/>
          <w:sz w:val="20"/>
          <w:lang w:eastAsia="en-US"/>
        </w:rPr>
        <w:t xml:space="preserve">ali II. </w:t>
      </w:r>
      <w:r w:rsidRPr="00BF2F8E">
        <w:rPr>
          <w:rFonts w:ascii="Arial" w:eastAsia="Times New Roman" w:hAnsi="Arial" w:cs="Arial"/>
          <w:sz w:val="20"/>
          <w:lang w:eastAsia="en-US"/>
        </w:rPr>
        <w:t xml:space="preserve">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rsidR="00BF2F8E" w:rsidRPr="00BF2F8E" w:rsidRDefault="00BF2F8E" w:rsidP="00BF2F8E">
      <w:pPr>
        <w:widowControl/>
        <w:spacing w:line="288" w:lineRule="auto"/>
        <w:jc w:val="both"/>
        <w:rPr>
          <w:rFonts w:ascii="Arial" w:eastAsia="Times New Roman" w:hAnsi="Arial" w:cs="Arial"/>
          <w:sz w:val="20"/>
          <w:lang w:eastAsia="en-US"/>
        </w:rPr>
      </w:pPr>
    </w:p>
    <w:p w:rsidR="00BF2F8E" w:rsidRPr="00BF2F8E" w:rsidRDefault="00BF2F8E" w:rsidP="00BF2F8E">
      <w:pPr>
        <w:widowControl/>
        <w:spacing w:line="288" w:lineRule="auto"/>
        <w:jc w:val="both"/>
        <w:rPr>
          <w:rFonts w:ascii="Arial" w:eastAsia="Times New Roman" w:hAnsi="Arial" w:cs="Arial"/>
          <w:sz w:val="20"/>
          <w:lang w:eastAsia="en-US"/>
        </w:rPr>
      </w:pPr>
      <w:r w:rsidRPr="00BF2F8E">
        <w:rPr>
          <w:rFonts w:ascii="Arial" w:eastAsia="Times New Roman" w:hAnsi="Arial" w:cs="Arial"/>
          <w:sz w:val="20"/>
          <w:lang w:eastAsia="en-US"/>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r w:rsidR="007C7B9A">
        <w:rPr>
          <w:rFonts w:ascii="Arial" w:eastAsia="Times New Roman" w:hAnsi="Arial" w:cs="Arial"/>
          <w:sz w:val="20"/>
          <w:lang w:eastAsia="en-US"/>
        </w:rPr>
        <w:t>.</w:t>
      </w:r>
    </w:p>
    <w:p w:rsidR="00BF2F8E" w:rsidRPr="00BF2F8E" w:rsidRDefault="00BF2F8E" w:rsidP="00BF2F8E">
      <w:pPr>
        <w:widowControl/>
        <w:spacing w:line="288" w:lineRule="auto"/>
        <w:jc w:val="both"/>
        <w:rPr>
          <w:rFonts w:ascii="Arial" w:eastAsia="Times New Roman" w:hAnsi="Arial" w:cs="Arial"/>
          <w:sz w:val="20"/>
          <w:lang w:eastAsia="en-US"/>
        </w:rPr>
      </w:pPr>
    </w:p>
    <w:p w:rsidR="00BF2F8E" w:rsidRPr="00BF2F8E" w:rsidRDefault="00BF2F8E" w:rsidP="00BF2F8E">
      <w:pPr>
        <w:widowControl/>
        <w:spacing w:line="288" w:lineRule="auto"/>
        <w:jc w:val="both"/>
        <w:rPr>
          <w:rFonts w:ascii="Arial" w:eastAsia="Times New Roman" w:hAnsi="Arial" w:cs="Arial"/>
          <w:sz w:val="20"/>
          <w:lang w:eastAsia="en-US"/>
        </w:rPr>
      </w:pPr>
      <w:r w:rsidRPr="00BF2F8E">
        <w:rPr>
          <w:rFonts w:ascii="Arial" w:eastAsia="Times New Roman" w:hAnsi="Arial" w:cs="Arial"/>
          <w:sz w:val="20"/>
          <w:lang w:eastAsia="en-US"/>
        </w:rPr>
        <w:t>Nespoštovanje varnostnih standardov je lahko zadosten razlog za prekinitev pogodbe.</w:t>
      </w:r>
    </w:p>
    <w:p w:rsidR="00BF2F8E" w:rsidRPr="00BF2F8E" w:rsidRDefault="00BF2F8E" w:rsidP="00BF2F8E">
      <w:pPr>
        <w:widowControl/>
        <w:spacing w:line="288" w:lineRule="auto"/>
        <w:jc w:val="both"/>
        <w:rPr>
          <w:rFonts w:ascii="Arial" w:eastAsia="Times New Roman" w:hAnsi="Arial" w:cs="Arial"/>
          <w:sz w:val="20"/>
          <w:lang w:eastAsia="en-US"/>
        </w:rPr>
      </w:pPr>
    </w:p>
    <w:p w:rsidR="00BF2F8E" w:rsidRPr="00BF2F8E" w:rsidRDefault="00BF2F8E" w:rsidP="00BF2F8E">
      <w:pPr>
        <w:widowControl/>
        <w:spacing w:line="288" w:lineRule="auto"/>
        <w:jc w:val="both"/>
        <w:rPr>
          <w:rFonts w:ascii="Arial" w:eastAsia="Times New Roman" w:hAnsi="Arial" w:cs="Arial"/>
          <w:sz w:val="20"/>
          <w:lang w:eastAsia="en-US"/>
        </w:rPr>
      </w:pPr>
      <w:r w:rsidRPr="00BF2F8E">
        <w:rPr>
          <w:rFonts w:ascii="Arial" w:eastAsia="Times New Roman" w:hAnsi="Arial" w:cs="Arial"/>
          <w:sz w:val="20"/>
          <w:lang w:eastAsia="en-US"/>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rsidR="003A5A8A" w:rsidRDefault="003A5A8A" w:rsidP="000A3276">
      <w:pPr>
        <w:ind w:right="-150"/>
        <w:jc w:val="both"/>
        <w:rPr>
          <w:rFonts w:ascii="Arial" w:hAnsi="Arial" w:cs="Arial"/>
          <w:b/>
          <w:sz w:val="20"/>
          <w:szCs w:val="20"/>
        </w:rPr>
      </w:pPr>
    </w:p>
    <w:p w:rsidR="003A756E" w:rsidRPr="003A756E" w:rsidRDefault="003606D7" w:rsidP="003A756E">
      <w:pPr>
        <w:widowControl/>
        <w:spacing w:line="288" w:lineRule="auto"/>
        <w:jc w:val="both"/>
        <w:rPr>
          <w:rFonts w:ascii="Arial" w:eastAsia="Times New Roman" w:hAnsi="Arial" w:cs="Arial"/>
          <w:b/>
          <w:sz w:val="20"/>
          <w:szCs w:val="20"/>
          <w:lang w:eastAsia="en-US"/>
        </w:rPr>
      </w:pPr>
      <w:r w:rsidRPr="003A756E">
        <w:rPr>
          <w:rFonts w:ascii="Arial" w:eastAsia="Times New Roman" w:hAnsi="Arial" w:cs="Arial"/>
          <w:b/>
          <w:sz w:val="20"/>
          <w:szCs w:val="20"/>
          <w:lang w:eastAsia="en-US"/>
        </w:rPr>
        <w:t xml:space="preserve">Odstop od pogodbe </w:t>
      </w:r>
    </w:p>
    <w:p w:rsidR="00D03B27" w:rsidRPr="00D03B27" w:rsidRDefault="00D03B27" w:rsidP="00D03B27">
      <w:pPr>
        <w:widowControl/>
        <w:tabs>
          <w:tab w:val="left" w:pos="709"/>
          <w:tab w:val="left" w:pos="4536"/>
        </w:tabs>
        <w:spacing w:line="288" w:lineRule="auto"/>
        <w:ind w:left="283" w:hanging="283"/>
        <w:jc w:val="center"/>
        <w:rPr>
          <w:rFonts w:ascii="Arial" w:hAnsi="Arial" w:cs="Arial"/>
          <w:b/>
          <w:sz w:val="20"/>
          <w:szCs w:val="20"/>
          <w:lang w:eastAsia="en-US"/>
        </w:rPr>
      </w:pPr>
      <w:r w:rsidRPr="00D03B27">
        <w:rPr>
          <w:rFonts w:ascii="Arial" w:hAnsi="Arial" w:cs="Arial"/>
          <w:b/>
          <w:sz w:val="20"/>
          <w:szCs w:val="20"/>
          <w:lang w:eastAsia="en-US"/>
        </w:rPr>
        <w:t>1</w:t>
      </w:r>
      <w:r w:rsidR="00D83767">
        <w:rPr>
          <w:rFonts w:ascii="Arial" w:hAnsi="Arial" w:cs="Arial"/>
          <w:b/>
          <w:sz w:val="20"/>
          <w:szCs w:val="20"/>
          <w:lang w:eastAsia="en-US"/>
        </w:rPr>
        <w:t>6</w:t>
      </w:r>
      <w:r w:rsidRPr="00D03B27">
        <w:rPr>
          <w:rFonts w:ascii="Arial" w:hAnsi="Arial" w:cs="Arial"/>
          <w:b/>
          <w:sz w:val="20"/>
          <w:szCs w:val="20"/>
          <w:lang w:eastAsia="en-US"/>
        </w:rPr>
        <w:t>. člen</w:t>
      </w:r>
    </w:p>
    <w:p w:rsidR="003A756E" w:rsidRPr="003A756E" w:rsidRDefault="003A756E" w:rsidP="003A756E">
      <w:pPr>
        <w:widowControl/>
        <w:spacing w:line="288" w:lineRule="auto"/>
        <w:jc w:val="center"/>
        <w:rPr>
          <w:rFonts w:ascii="Arial" w:eastAsia="Times New Roman" w:hAnsi="Arial" w:cs="Arial"/>
          <w:sz w:val="20"/>
          <w:szCs w:val="20"/>
          <w:lang w:eastAsia="en-US"/>
        </w:rPr>
      </w:pPr>
    </w:p>
    <w:p w:rsidR="003A756E" w:rsidRPr="003A756E" w:rsidRDefault="003606D7"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Naročnik ima pravico od pogodbe odstopiti in zahtevati povrnitev morebitno nastale škode, če </w:t>
      </w:r>
      <w:r w:rsidR="00735641">
        <w:rPr>
          <w:rFonts w:ascii="Arial" w:eastAsia="Times New Roman" w:hAnsi="Arial" w:cs="Arial"/>
          <w:sz w:val="20"/>
          <w:szCs w:val="20"/>
          <w:lang w:eastAsia="en-US"/>
        </w:rPr>
        <w:t>izvajalec</w:t>
      </w:r>
      <w:r w:rsidRPr="003A756E">
        <w:rPr>
          <w:rFonts w:ascii="Arial" w:eastAsia="Times New Roman" w:hAnsi="Arial" w:cs="Arial"/>
          <w:sz w:val="20"/>
          <w:szCs w:val="20"/>
          <w:lang w:eastAsia="en-US"/>
        </w:rPr>
        <w:t>:</w:t>
      </w:r>
    </w:p>
    <w:p w:rsidR="003A756E" w:rsidRPr="003A756E" w:rsidRDefault="003606D7" w:rsidP="009329BE">
      <w:pPr>
        <w:widowControl/>
        <w:numPr>
          <w:ilvl w:val="0"/>
          <w:numId w:val="9"/>
        </w:numPr>
        <w:spacing w:line="288" w:lineRule="auto"/>
        <w:jc w:val="both"/>
        <w:rPr>
          <w:rFonts w:ascii="Arial" w:eastAsia="Times New Roman" w:hAnsi="Arial" w:cs="Arial"/>
          <w:bCs/>
          <w:sz w:val="20"/>
          <w:szCs w:val="20"/>
          <w:lang w:eastAsia="en-US"/>
        </w:rPr>
      </w:pPr>
      <w:r w:rsidRPr="003A756E">
        <w:rPr>
          <w:rFonts w:ascii="Arial" w:eastAsia="Times New Roman" w:hAnsi="Arial" w:cs="Arial"/>
          <w:sz w:val="20"/>
          <w:szCs w:val="20"/>
          <w:lang w:eastAsia="en-US"/>
        </w:rPr>
        <w:t xml:space="preserve">postane insolventen, če je proti njemu izdan sodni nalog za plačilo dolgov, če je v prisilni poravnavi ali stečaju, </w:t>
      </w:r>
      <w:r w:rsidRPr="003A756E">
        <w:rPr>
          <w:rFonts w:ascii="Arial" w:eastAsia="Times New Roman" w:hAnsi="Arial" w:cs="Arial"/>
          <w:bCs/>
          <w:sz w:val="20"/>
          <w:szCs w:val="20"/>
          <w:lang w:eastAsia="en-US"/>
        </w:rPr>
        <w:t xml:space="preserve">če je kot pravna oseba sprejela sklep o prenehanju gospodarske </w:t>
      </w:r>
      <w:r w:rsidRPr="003A756E">
        <w:rPr>
          <w:rFonts w:ascii="Arial" w:eastAsia="Times New Roman" w:hAnsi="Arial" w:cs="Arial"/>
          <w:bCs/>
          <w:sz w:val="20"/>
          <w:szCs w:val="20"/>
          <w:lang w:eastAsia="en-US"/>
        </w:rPr>
        <w:lastRenderedPageBreak/>
        <w:t>družbe (razen prostovoljne likvidacije zaradi združevanja ali prestrukturiranja), če je imenovan stečajni upravitelj na katerikoli del njegovega podjetja oziroma sredstev ali če se proti njemu sproži podobno dejanje kot rezultat dolga</w:t>
      </w:r>
      <w:r w:rsidRPr="003A756E">
        <w:rPr>
          <w:rFonts w:ascii="Arial" w:eastAsia="Times New Roman" w:hAnsi="Arial" w:cs="Arial"/>
          <w:bCs/>
          <w:color w:val="000000"/>
          <w:sz w:val="20"/>
          <w:szCs w:val="20"/>
          <w:lang w:eastAsia="en-US"/>
        </w:rPr>
        <w:t>,</w:t>
      </w:r>
    </w:p>
    <w:p w:rsidR="003A756E" w:rsidRPr="003A756E" w:rsidRDefault="003606D7" w:rsidP="009329BE">
      <w:pPr>
        <w:widowControl/>
        <w:numPr>
          <w:ilvl w:val="0"/>
          <w:numId w:val="9"/>
        </w:numPr>
        <w:spacing w:line="288" w:lineRule="auto"/>
        <w:jc w:val="both"/>
        <w:rPr>
          <w:rFonts w:ascii="Arial" w:eastAsia="Times New Roman" w:hAnsi="Arial" w:cs="Arial"/>
          <w:sz w:val="20"/>
          <w:szCs w:val="20"/>
          <w:lang w:eastAsia="en-US"/>
        </w:rPr>
      </w:pPr>
      <w:r w:rsidRPr="003A756E">
        <w:rPr>
          <w:rFonts w:ascii="Arial" w:eastAsia="Times New Roman" w:hAnsi="Arial" w:cs="Arial"/>
          <w:bCs/>
          <w:sz w:val="20"/>
          <w:szCs w:val="20"/>
          <w:lang w:eastAsia="en-US"/>
        </w:rPr>
        <w:t>zamudi z dobavo blaga (opravljeno storitvijo) za več kot 30 dni,</w:t>
      </w:r>
    </w:p>
    <w:p w:rsidR="003A756E" w:rsidRPr="003A756E" w:rsidRDefault="003606D7" w:rsidP="009329BE">
      <w:pPr>
        <w:widowControl/>
        <w:numPr>
          <w:ilvl w:val="0"/>
          <w:numId w:val="9"/>
        </w:numPr>
        <w:spacing w:line="288" w:lineRule="auto"/>
        <w:jc w:val="both"/>
        <w:rPr>
          <w:rFonts w:ascii="Arial" w:eastAsia="Times New Roman" w:hAnsi="Arial" w:cs="Arial"/>
          <w:sz w:val="20"/>
          <w:szCs w:val="20"/>
          <w:lang w:eastAsia="en-US"/>
        </w:rPr>
      </w:pPr>
      <w:r w:rsidRPr="003A756E">
        <w:rPr>
          <w:rFonts w:ascii="Arial" w:eastAsia="Times New Roman" w:hAnsi="Arial" w:cs="Arial"/>
          <w:bCs/>
          <w:sz w:val="20"/>
          <w:szCs w:val="20"/>
          <w:lang w:eastAsia="en-US"/>
        </w:rPr>
        <w:t>sklene pogodbo s podizvajalcem v nasprotju z vsebino poglavja »podizvajalci«,</w:t>
      </w:r>
    </w:p>
    <w:p w:rsidR="003A756E" w:rsidRPr="003A756E" w:rsidRDefault="003606D7" w:rsidP="009329BE">
      <w:pPr>
        <w:widowControl/>
        <w:numPr>
          <w:ilvl w:val="0"/>
          <w:numId w:val="9"/>
        </w:numPr>
        <w:spacing w:line="288" w:lineRule="auto"/>
        <w:jc w:val="both"/>
        <w:rPr>
          <w:rFonts w:ascii="Arial" w:eastAsia="Times New Roman" w:hAnsi="Arial" w:cs="Arial"/>
          <w:sz w:val="20"/>
          <w:szCs w:val="20"/>
          <w:lang w:eastAsia="en-US"/>
        </w:rPr>
      </w:pPr>
      <w:r w:rsidRPr="003A756E">
        <w:rPr>
          <w:rFonts w:ascii="Arial" w:eastAsia="Times New Roman" w:hAnsi="Arial" w:cs="Arial"/>
          <w:bCs/>
          <w:sz w:val="20"/>
          <w:szCs w:val="20"/>
          <w:lang w:eastAsia="en-US"/>
        </w:rPr>
        <w:t>ne izpolnjuje pogodbenih obveznosti na način, predviden v tej pogodbi.</w:t>
      </w:r>
    </w:p>
    <w:p w:rsidR="003A756E" w:rsidRPr="003A756E" w:rsidRDefault="003A756E" w:rsidP="003A756E">
      <w:pPr>
        <w:widowControl/>
        <w:spacing w:line="288" w:lineRule="auto"/>
        <w:jc w:val="both"/>
        <w:rPr>
          <w:rFonts w:ascii="Arial" w:eastAsia="Times New Roman" w:hAnsi="Arial" w:cs="Arial"/>
          <w:sz w:val="20"/>
          <w:szCs w:val="20"/>
          <w:lang w:eastAsia="en-US"/>
        </w:rPr>
      </w:pPr>
    </w:p>
    <w:p w:rsidR="00735641" w:rsidRDefault="003606D7"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V kolikor </w:t>
      </w:r>
      <w:r>
        <w:rPr>
          <w:rFonts w:ascii="Arial" w:eastAsia="Times New Roman" w:hAnsi="Arial" w:cs="Arial"/>
          <w:sz w:val="20"/>
          <w:szCs w:val="20"/>
          <w:lang w:eastAsia="en-US"/>
        </w:rPr>
        <w:t>izvajalec</w:t>
      </w:r>
      <w:r w:rsidRPr="003A756E">
        <w:rPr>
          <w:rFonts w:ascii="Arial" w:eastAsia="Times New Roman" w:hAnsi="Arial" w:cs="Arial"/>
          <w:sz w:val="20"/>
          <w:szCs w:val="20"/>
          <w:lang w:eastAsia="en-US"/>
        </w:rPr>
        <w:t xml:space="preserve"> po sklenitvi pogodbe/po potrditvi naročila odstopi od pogodbe/naročila in tako ne izpolni pogodbenih obveznosti iz razlogov na njegovi strani, velja določba o pogodbeni kazni te pogodbe tudi za nedobavo blaga.</w:t>
      </w:r>
    </w:p>
    <w:p w:rsidR="00735641" w:rsidRDefault="00735641" w:rsidP="003A756E">
      <w:pPr>
        <w:widowControl/>
        <w:spacing w:line="288" w:lineRule="auto"/>
        <w:jc w:val="both"/>
        <w:rPr>
          <w:rFonts w:ascii="Arial" w:eastAsia="Times New Roman" w:hAnsi="Arial" w:cs="Arial"/>
          <w:sz w:val="20"/>
          <w:szCs w:val="20"/>
          <w:lang w:eastAsia="en-US"/>
        </w:rPr>
      </w:pPr>
    </w:p>
    <w:p w:rsidR="003A756E" w:rsidRPr="003A756E" w:rsidRDefault="003606D7" w:rsidP="003A756E">
      <w:pPr>
        <w:widowControl/>
        <w:spacing w:line="288" w:lineRule="auto"/>
        <w:jc w:val="both"/>
        <w:rPr>
          <w:rFonts w:ascii="Arial" w:eastAsia="Times New Roman" w:hAnsi="Arial" w:cs="Arial"/>
          <w:b/>
          <w:bCs/>
          <w:color w:val="FF0000"/>
          <w:sz w:val="20"/>
          <w:szCs w:val="20"/>
          <w:lang w:eastAsia="en-US"/>
        </w:rPr>
      </w:pPr>
      <w:r w:rsidRPr="003A756E">
        <w:rPr>
          <w:rFonts w:ascii="Arial" w:eastAsia="Times New Roman" w:hAnsi="Arial" w:cs="Arial"/>
          <w:b/>
          <w:bCs/>
          <w:sz w:val="20"/>
          <w:szCs w:val="20"/>
          <w:lang w:eastAsia="en-US"/>
        </w:rPr>
        <w:t>Pogodbena kazen</w:t>
      </w:r>
    </w:p>
    <w:p w:rsidR="00D03B27" w:rsidRPr="00D03B27" w:rsidRDefault="00D03B27" w:rsidP="00D03B27">
      <w:pPr>
        <w:widowControl/>
        <w:tabs>
          <w:tab w:val="left" w:pos="709"/>
          <w:tab w:val="left" w:pos="4536"/>
        </w:tabs>
        <w:spacing w:line="288" w:lineRule="auto"/>
        <w:ind w:left="283" w:hanging="283"/>
        <w:jc w:val="center"/>
        <w:rPr>
          <w:rFonts w:ascii="Arial" w:hAnsi="Arial" w:cs="Arial"/>
          <w:b/>
          <w:sz w:val="20"/>
          <w:szCs w:val="20"/>
          <w:lang w:eastAsia="en-US"/>
        </w:rPr>
      </w:pPr>
      <w:r w:rsidRPr="00D03B27">
        <w:rPr>
          <w:rFonts w:ascii="Arial" w:hAnsi="Arial" w:cs="Arial"/>
          <w:b/>
          <w:sz w:val="20"/>
          <w:szCs w:val="20"/>
          <w:lang w:eastAsia="en-US"/>
        </w:rPr>
        <w:t>1</w:t>
      </w:r>
      <w:r w:rsidR="00D83767">
        <w:rPr>
          <w:rFonts w:ascii="Arial" w:hAnsi="Arial" w:cs="Arial"/>
          <w:b/>
          <w:sz w:val="20"/>
          <w:szCs w:val="20"/>
          <w:lang w:eastAsia="en-US"/>
        </w:rPr>
        <w:t>7</w:t>
      </w:r>
      <w:r w:rsidRPr="00D03B27">
        <w:rPr>
          <w:rFonts w:ascii="Arial" w:hAnsi="Arial" w:cs="Arial"/>
          <w:b/>
          <w:sz w:val="20"/>
          <w:szCs w:val="20"/>
          <w:lang w:eastAsia="en-US"/>
        </w:rPr>
        <w:t>. člen</w:t>
      </w:r>
    </w:p>
    <w:p w:rsidR="003A756E" w:rsidRPr="003A756E" w:rsidRDefault="003A756E" w:rsidP="003A756E">
      <w:pPr>
        <w:widowControl/>
        <w:spacing w:line="288" w:lineRule="auto"/>
        <w:jc w:val="center"/>
        <w:rPr>
          <w:rFonts w:ascii="Arial" w:eastAsia="Times New Roman" w:hAnsi="Arial" w:cs="Arial"/>
          <w:color w:val="FF0000"/>
          <w:sz w:val="20"/>
          <w:szCs w:val="20"/>
          <w:lang w:eastAsia="en-US"/>
        </w:rPr>
      </w:pPr>
    </w:p>
    <w:p w:rsidR="00612BC3" w:rsidRPr="00612BC3" w:rsidRDefault="00612BC3" w:rsidP="00612BC3">
      <w:pPr>
        <w:widowControl/>
        <w:spacing w:line="288" w:lineRule="auto"/>
        <w:jc w:val="both"/>
        <w:rPr>
          <w:rFonts w:ascii="Arial" w:eastAsia="Times New Roman" w:hAnsi="Arial" w:cs="Arial"/>
          <w:i/>
          <w:iCs/>
          <w:sz w:val="20"/>
          <w:szCs w:val="20"/>
          <w:lang w:eastAsia="en-US"/>
        </w:rPr>
      </w:pPr>
      <w:r w:rsidRPr="00612BC3">
        <w:rPr>
          <w:rFonts w:ascii="Arial" w:eastAsia="Times New Roman" w:hAnsi="Arial" w:cs="Arial"/>
          <w:sz w:val="20"/>
          <w:szCs w:val="20"/>
          <w:lang w:eastAsia="en-US"/>
        </w:rPr>
        <w:t>V kolikor izvajalec naročniku ne izvede storitve v pogodbenem roku, ki je določen za storitev in ki ni posledica višje sile ali razlogov na strani naročnika, je dolžan plačati naročniku pogodbeno kazen v višini 5‰ (promilov), od mesečne celotne vrednosti pogodbe z DDV</w:t>
      </w:r>
      <w:r w:rsidRPr="00612BC3">
        <w:rPr>
          <w:rFonts w:ascii="Arial" w:eastAsia="Times New Roman" w:hAnsi="Arial" w:cs="Arial"/>
          <w:i/>
          <w:iCs/>
          <w:sz w:val="20"/>
          <w:szCs w:val="20"/>
          <w:lang w:eastAsia="en-US"/>
        </w:rPr>
        <w:t xml:space="preserve">, </w:t>
      </w:r>
      <w:r w:rsidRPr="00612BC3">
        <w:rPr>
          <w:rFonts w:ascii="Arial" w:eastAsia="Times New Roman" w:hAnsi="Arial" w:cs="Arial"/>
          <w:sz w:val="20"/>
          <w:szCs w:val="20"/>
          <w:lang w:eastAsia="en-US"/>
        </w:rPr>
        <w:t>vendar ne več kot 15% (odstotkov) od celotne vrednosti pogodbe z DDV</w:t>
      </w:r>
      <w:r w:rsidRPr="00612BC3">
        <w:rPr>
          <w:rFonts w:ascii="Arial" w:eastAsia="Times New Roman" w:hAnsi="Arial" w:cs="Arial"/>
          <w:i/>
          <w:iCs/>
          <w:sz w:val="20"/>
          <w:szCs w:val="20"/>
          <w:lang w:eastAsia="en-US"/>
        </w:rPr>
        <w:t>.</w:t>
      </w:r>
    </w:p>
    <w:p w:rsidR="00612BC3" w:rsidRPr="00612BC3" w:rsidRDefault="00612BC3" w:rsidP="00612BC3">
      <w:pPr>
        <w:widowControl/>
        <w:spacing w:line="288" w:lineRule="auto"/>
        <w:jc w:val="both"/>
        <w:rPr>
          <w:rFonts w:ascii="Arial" w:eastAsia="Times New Roman" w:hAnsi="Arial" w:cs="Arial"/>
          <w:sz w:val="20"/>
          <w:szCs w:val="20"/>
          <w:lang w:eastAsia="en-US"/>
        </w:rPr>
      </w:pPr>
    </w:p>
    <w:p w:rsidR="00612BC3" w:rsidRPr="00612BC3" w:rsidRDefault="00612BC3" w:rsidP="00612BC3">
      <w:pPr>
        <w:widowControl/>
        <w:spacing w:line="288" w:lineRule="auto"/>
        <w:jc w:val="both"/>
        <w:rPr>
          <w:rFonts w:ascii="Arial" w:eastAsia="Times New Roman" w:hAnsi="Arial" w:cs="Arial"/>
          <w:sz w:val="20"/>
          <w:szCs w:val="20"/>
          <w:lang w:eastAsia="en-US"/>
        </w:rPr>
      </w:pPr>
      <w:r w:rsidRPr="00612BC3">
        <w:rPr>
          <w:rFonts w:ascii="Arial" w:eastAsia="Times New Roman" w:hAnsi="Arial" w:cs="Arial"/>
          <w:sz w:val="20"/>
          <w:szCs w:val="20"/>
          <w:lang w:eastAsia="en-US"/>
        </w:rPr>
        <w:t>Izvajalec je dolžan plačati naročniku pogodbeno kazen v višini 15% (odstotkov) od celotne vrednosti pogodbe z DDV, če storitve, ki je predmet pogodbe, ne izvede.</w:t>
      </w:r>
    </w:p>
    <w:p w:rsidR="00612BC3" w:rsidRPr="00612BC3" w:rsidRDefault="00612BC3" w:rsidP="00612BC3">
      <w:pPr>
        <w:widowControl/>
        <w:spacing w:line="288" w:lineRule="auto"/>
        <w:jc w:val="both"/>
        <w:rPr>
          <w:rFonts w:ascii="Arial" w:eastAsia="Times New Roman" w:hAnsi="Arial" w:cs="Arial"/>
          <w:sz w:val="20"/>
          <w:szCs w:val="20"/>
          <w:lang w:eastAsia="en-US"/>
        </w:rPr>
      </w:pPr>
    </w:p>
    <w:p w:rsidR="00612BC3" w:rsidRPr="00612BC3" w:rsidRDefault="00612BC3" w:rsidP="00612BC3">
      <w:pPr>
        <w:widowControl/>
        <w:spacing w:line="288" w:lineRule="auto"/>
        <w:jc w:val="both"/>
        <w:rPr>
          <w:rFonts w:ascii="Arial" w:eastAsia="Times New Roman" w:hAnsi="Arial" w:cs="Arial"/>
          <w:sz w:val="20"/>
          <w:szCs w:val="20"/>
          <w:lang w:eastAsia="en-US"/>
        </w:rPr>
      </w:pPr>
      <w:r w:rsidRPr="00612BC3">
        <w:rPr>
          <w:rFonts w:ascii="Arial" w:eastAsia="Times New Roman" w:hAnsi="Arial" w:cs="Arial"/>
          <w:sz w:val="20"/>
          <w:szCs w:val="20"/>
          <w:lang w:eastAsia="en-US"/>
        </w:rPr>
        <w:t>Če je škoda, ki jo je naročnik utrpel večja od pogodbene kazni, ima naročnik pravico zahtevati razliko do popolne odškodnine.</w:t>
      </w:r>
    </w:p>
    <w:p w:rsidR="003A756E" w:rsidRPr="003A756E" w:rsidRDefault="003A756E" w:rsidP="003A756E">
      <w:pPr>
        <w:widowControl/>
        <w:spacing w:line="288" w:lineRule="auto"/>
        <w:jc w:val="both"/>
        <w:rPr>
          <w:rFonts w:ascii="Arial" w:eastAsia="Times New Roman" w:hAnsi="Arial" w:cs="Arial"/>
          <w:sz w:val="20"/>
          <w:szCs w:val="20"/>
          <w:lang w:eastAsia="en-US"/>
        </w:rPr>
      </w:pPr>
    </w:p>
    <w:p w:rsidR="003A756E" w:rsidRPr="003A756E" w:rsidRDefault="003606D7" w:rsidP="003A756E">
      <w:pPr>
        <w:widowControl/>
        <w:spacing w:line="288" w:lineRule="auto"/>
        <w:jc w:val="both"/>
        <w:rPr>
          <w:rFonts w:ascii="Arial" w:eastAsia="Times New Roman" w:hAnsi="Arial" w:cs="Arial"/>
          <w:b/>
          <w:sz w:val="20"/>
          <w:szCs w:val="20"/>
          <w:lang w:eastAsia="en-US"/>
        </w:rPr>
      </w:pPr>
      <w:r w:rsidRPr="003A756E">
        <w:rPr>
          <w:rFonts w:ascii="Arial" w:eastAsia="Times New Roman" w:hAnsi="Arial" w:cs="Arial"/>
          <w:b/>
          <w:sz w:val="20"/>
          <w:szCs w:val="20"/>
          <w:lang w:eastAsia="en-US"/>
        </w:rPr>
        <w:t>Prenehanje veljavnosti pogodbe</w:t>
      </w:r>
    </w:p>
    <w:p w:rsidR="00D03B27" w:rsidRPr="00D03B27" w:rsidRDefault="00D03B27" w:rsidP="00D03B27">
      <w:pPr>
        <w:widowControl/>
        <w:tabs>
          <w:tab w:val="left" w:pos="709"/>
          <w:tab w:val="left" w:pos="4536"/>
        </w:tabs>
        <w:spacing w:line="288" w:lineRule="auto"/>
        <w:ind w:left="283" w:hanging="283"/>
        <w:jc w:val="center"/>
        <w:rPr>
          <w:rFonts w:ascii="Arial" w:hAnsi="Arial" w:cs="Arial"/>
          <w:b/>
          <w:sz w:val="20"/>
          <w:szCs w:val="20"/>
          <w:lang w:eastAsia="en-US"/>
        </w:rPr>
      </w:pPr>
      <w:r w:rsidRPr="00D03B27">
        <w:rPr>
          <w:rFonts w:ascii="Arial" w:hAnsi="Arial" w:cs="Arial"/>
          <w:b/>
          <w:sz w:val="20"/>
          <w:szCs w:val="20"/>
          <w:lang w:eastAsia="en-US"/>
        </w:rPr>
        <w:t>1</w:t>
      </w:r>
      <w:r w:rsidR="00D83767">
        <w:rPr>
          <w:rFonts w:ascii="Arial" w:hAnsi="Arial" w:cs="Arial"/>
          <w:b/>
          <w:sz w:val="20"/>
          <w:szCs w:val="20"/>
          <w:lang w:eastAsia="en-US"/>
        </w:rPr>
        <w:t>8</w:t>
      </w:r>
      <w:r w:rsidRPr="00D03B27">
        <w:rPr>
          <w:rFonts w:ascii="Arial" w:hAnsi="Arial" w:cs="Arial"/>
          <w:b/>
          <w:sz w:val="20"/>
          <w:szCs w:val="20"/>
          <w:lang w:eastAsia="en-US"/>
        </w:rPr>
        <w:t>. člen</w:t>
      </w:r>
    </w:p>
    <w:p w:rsidR="003A756E" w:rsidRPr="003A756E" w:rsidRDefault="003A756E" w:rsidP="003A756E">
      <w:pPr>
        <w:widowControl/>
        <w:spacing w:line="288" w:lineRule="auto"/>
        <w:jc w:val="center"/>
        <w:rPr>
          <w:rFonts w:ascii="Arial" w:eastAsia="Times New Roman" w:hAnsi="Arial" w:cs="Arial"/>
          <w:sz w:val="20"/>
          <w:szCs w:val="20"/>
          <w:lang w:eastAsia="en-US"/>
        </w:rPr>
      </w:pPr>
    </w:p>
    <w:p w:rsidR="003A756E" w:rsidRPr="003A756E" w:rsidRDefault="003606D7"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Ta pogodba je sklenjena pod razveznim pogojem, ki se uresniči v primeru izpolnitve ene od naslednjih okoliščin:</w:t>
      </w:r>
    </w:p>
    <w:p w:rsidR="003A756E" w:rsidRPr="003A756E" w:rsidRDefault="003606D7" w:rsidP="009329BE">
      <w:pPr>
        <w:widowControl/>
        <w:numPr>
          <w:ilvl w:val="0"/>
          <w:numId w:val="10"/>
        </w:numPr>
        <w:spacing w:line="288" w:lineRule="auto"/>
        <w:contextualSpacing/>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če bo naročnik seznanjen, da je sodišče s pravnomočno odločitvijo ugotovilo kršitev obveznosti delovne, okoljske ali socialne zakonodaje s strani </w:t>
      </w:r>
      <w:r w:rsidR="00735641">
        <w:rPr>
          <w:rFonts w:ascii="Arial" w:eastAsia="Times New Roman" w:hAnsi="Arial" w:cs="Arial"/>
          <w:sz w:val="20"/>
          <w:szCs w:val="20"/>
          <w:lang w:eastAsia="en-US"/>
        </w:rPr>
        <w:t>izvajalca</w:t>
      </w:r>
      <w:r w:rsidRPr="003A756E">
        <w:rPr>
          <w:rFonts w:ascii="Arial" w:eastAsia="Times New Roman" w:hAnsi="Arial" w:cs="Arial"/>
          <w:sz w:val="20"/>
          <w:szCs w:val="20"/>
          <w:lang w:eastAsia="en-US"/>
        </w:rPr>
        <w:t xml:space="preserve"> ali podizvajalca ali </w:t>
      </w:r>
    </w:p>
    <w:p w:rsidR="003A756E" w:rsidRPr="003A756E" w:rsidRDefault="003606D7" w:rsidP="009329BE">
      <w:pPr>
        <w:widowControl/>
        <w:numPr>
          <w:ilvl w:val="0"/>
          <w:numId w:val="10"/>
        </w:numPr>
        <w:spacing w:line="288" w:lineRule="auto"/>
        <w:contextualSpacing/>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če bo naročnik seznanjen, da je pristojni državni organ pri </w:t>
      </w:r>
      <w:r w:rsidR="00735641">
        <w:rPr>
          <w:rFonts w:ascii="Arial" w:eastAsia="Times New Roman" w:hAnsi="Arial" w:cs="Arial"/>
          <w:sz w:val="20"/>
          <w:szCs w:val="20"/>
          <w:lang w:eastAsia="en-US"/>
        </w:rPr>
        <w:t>izvajalcu</w:t>
      </w:r>
      <w:r w:rsidRPr="003A756E">
        <w:rPr>
          <w:rFonts w:ascii="Arial" w:eastAsia="Times New Roman" w:hAnsi="Arial" w:cs="Arial"/>
          <w:sz w:val="20"/>
          <w:szCs w:val="20"/>
          <w:lang w:eastAsia="en-US"/>
        </w:rPr>
        <w:t xml:space="preserve"> ali podizvajalcu v času izvajanja pogodbe ugotovil najmanj dve kršitvi v zvezi s:</w:t>
      </w:r>
    </w:p>
    <w:p w:rsidR="003A756E" w:rsidRPr="003A756E" w:rsidRDefault="003606D7" w:rsidP="009329BE">
      <w:pPr>
        <w:widowControl/>
        <w:numPr>
          <w:ilvl w:val="1"/>
          <w:numId w:val="10"/>
        </w:numPr>
        <w:spacing w:line="288" w:lineRule="auto"/>
        <w:contextualSpacing/>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plačilom za delo, </w:t>
      </w:r>
    </w:p>
    <w:p w:rsidR="003A756E" w:rsidRPr="003A756E" w:rsidRDefault="003606D7" w:rsidP="009329BE">
      <w:pPr>
        <w:widowControl/>
        <w:numPr>
          <w:ilvl w:val="1"/>
          <w:numId w:val="10"/>
        </w:numPr>
        <w:spacing w:line="288" w:lineRule="auto"/>
        <w:contextualSpacing/>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delovnim časom, </w:t>
      </w:r>
    </w:p>
    <w:p w:rsidR="003A756E" w:rsidRPr="003A756E" w:rsidRDefault="003606D7" w:rsidP="009329BE">
      <w:pPr>
        <w:widowControl/>
        <w:numPr>
          <w:ilvl w:val="1"/>
          <w:numId w:val="10"/>
        </w:numPr>
        <w:spacing w:line="288" w:lineRule="auto"/>
        <w:contextualSpacing/>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počitki, </w:t>
      </w:r>
    </w:p>
    <w:p w:rsidR="003A756E" w:rsidRPr="003A756E" w:rsidRDefault="003606D7" w:rsidP="009329BE">
      <w:pPr>
        <w:widowControl/>
        <w:numPr>
          <w:ilvl w:val="1"/>
          <w:numId w:val="10"/>
        </w:numPr>
        <w:spacing w:line="288" w:lineRule="auto"/>
        <w:contextualSpacing/>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opravljanjem dela na podlagi pogodb civilnega prava kljub obstoju elementov delovnega razmerja ali v zvezi z zaposlovanjem na črno </w:t>
      </w:r>
    </w:p>
    <w:p w:rsidR="003A756E" w:rsidRPr="003A756E" w:rsidRDefault="003606D7" w:rsidP="003A756E">
      <w:pPr>
        <w:widowControl/>
        <w:spacing w:line="288" w:lineRule="auto"/>
        <w:ind w:left="708"/>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in za kateri mu je bila s pravnomočno odločitvijo ali več pravnomočnimi odločitvami izrečena globa za prekršek,</w:t>
      </w:r>
    </w:p>
    <w:p w:rsidR="003A756E" w:rsidRPr="003A756E" w:rsidRDefault="003606D7"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in pod pogojem, da je od seznanitve s kršitvijo in do izteka veljavnosti pogodbe še najmanj šest mesecev oziroma če </w:t>
      </w:r>
      <w:r w:rsidR="00735641">
        <w:rPr>
          <w:rFonts w:ascii="Arial" w:eastAsia="Times New Roman" w:hAnsi="Arial" w:cs="Arial"/>
          <w:sz w:val="20"/>
          <w:szCs w:val="20"/>
          <w:lang w:eastAsia="en-US"/>
        </w:rPr>
        <w:t>izvajalec</w:t>
      </w:r>
      <w:r w:rsidRPr="003A756E">
        <w:rPr>
          <w:rFonts w:ascii="Arial" w:eastAsia="Times New Roman" w:hAnsi="Arial" w:cs="Arial"/>
          <w:sz w:val="20"/>
          <w:szCs w:val="20"/>
          <w:lang w:eastAsia="en-US"/>
        </w:rPr>
        <w:t xml:space="preserve"> nastopa s podizvajalcem pa tudi, če zaradi ugotovljene kršitve pri podizvajalcu </w:t>
      </w:r>
      <w:r w:rsidR="00735641">
        <w:rPr>
          <w:rFonts w:ascii="Arial" w:eastAsia="Times New Roman" w:hAnsi="Arial" w:cs="Arial"/>
          <w:sz w:val="20"/>
          <w:szCs w:val="20"/>
          <w:lang w:eastAsia="en-US"/>
        </w:rPr>
        <w:t>izvajalec</w:t>
      </w:r>
      <w:r w:rsidRPr="003A756E">
        <w:rPr>
          <w:rFonts w:ascii="Arial" w:eastAsia="Times New Roman" w:hAnsi="Arial" w:cs="Arial"/>
          <w:sz w:val="20"/>
          <w:szCs w:val="20"/>
          <w:lang w:eastAsia="en-US"/>
        </w:rPr>
        <w:t xml:space="preserve"> ne nadomesti ali zamenja tega podizvajalca, na način določen v </w:t>
      </w:r>
      <w:r w:rsidRPr="003A756E">
        <w:rPr>
          <w:rFonts w:ascii="Arial" w:eastAsia="Times New Roman" w:hAnsi="Arial" w:cs="Arial"/>
          <w:iCs/>
          <w:sz w:val="20"/>
          <w:szCs w:val="20"/>
          <w:lang w:eastAsia="en-US"/>
        </w:rPr>
        <w:t>skladu s 94. členom ZJN-3</w:t>
      </w:r>
      <w:r w:rsidRPr="003A756E">
        <w:rPr>
          <w:rFonts w:ascii="Arial" w:eastAsia="Times New Roman" w:hAnsi="Arial" w:cs="Arial"/>
          <w:sz w:val="20"/>
          <w:szCs w:val="20"/>
          <w:lang w:eastAsia="en-US"/>
        </w:rPr>
        <w:t xml:space="preserve"> in določili te pogodbe v roku 30 dni od seznanitve s kršitvijo. </w:t>
      </w:r>
    </w:p>
    <w:p w:rsidR="003A756E" w:rsidRPr="003A756E" w:rsidRDefault="003606D7"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V primeru izpolnitve okoliščine in pogojev iz prejšnjega odstavka se šteje, da je pogodba razvezana z dnem sklenitve nove pogodbe o izvedbi javnega naročila za predmetno naročilo. O datumu sklenitve nove pogodbe bo naročnik obvestil </w:t>
      </w:r>
      <w:r w:rsidR="00735641">
        <w:rPr>
          <w:rFonts w:ascii="Arial" w:eastAsia="Times New Roman" w:hAnsi="Arial" w:cs="Arial"/>
          <w:sz w:val="20"/>
          <w:szCs w:val="20"/>
          <w:lang w:eastAsia="en-US"/>
        </w:rPr>
        <w:t>izvajalc</w:t>
      </w:r>
      <w:r w:rsidRPr="003A756E">
        <w:rPr>
          <w:rFonts w:ascii="Arial" w:eastAsia="Times New Roman" w:hAnsi="Arial" w:cs="Arial"/>
          <w:sz w:val="20"/>
          <w:szCs w:val="20"/>
          <w:lang w:eastAsia="en-US"/>
        </w:rPr>
        <w:t>a.</w:t>
      </w:r>
    </w:p>
    <w:p w:rsidR="00735641" w:rsidRDefault="00735641" w:rsidP="003A756E">
      <w:pPr>
        <w:widowControl/>
        <w:spacing w:line="288" w:lineRule="auto"/>
        <w:jc w:val="both"/>
        <w:rPr>
          <w:rFonts w:ascii="Arial" w:eastAsia="Times New Roman" w:hAnsi="Arial" w:cs="Arial"/>
          <w:sz w:val="20"/>
          <w:szCs w:val="20"/>
          <w:lang w:eastAsia="en-US"/>
        </w:rPr>
      </w:pPr>
    </w:p>
    <w:p w:rsidR="003A756E" w:rsidRPr="003A756E" w:rsidRDefault="003606D7"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Če naročnik v roku 30 dni od seznanitve s kršitvijo ne začne novega postopka javnega naročila, se šteje, da je pogodba razvezana trideseti dan od seznanitve s kršitvijo.</w:t>
      </w:r>
    </w:p>
    <w:p w:rsidR="000A3276" w:rsidRPr="004C3DFD" w:rsidRDefault="000A3276" w:rsidP="000A3276">
      <w:pPr>
        <w:spacing w:line="276" w:lineRule="auto"/>
        <w:ind w:right="79"/>
        <w:jc w:val="both"/>
        <w:rPr>
          <w:rFonts w:ascii="Arial" w:hAnsi="Arial" w:cs="Arial"/>
          <w:sz w:val="20"/>
          <w:szCs w:val="20"/>
        </w:rPr>
      </w:pPr>
    </w:p>
    <w:p w:rsidR="00C5209D" w:rsidRPr="00C5209D" w:rsidRDefault="003606D7" w:rsidP="00C5209D">
      <w:pPr>
        <w:widowControl/>
        <w:spacing w:line="288" w:lineRule="auto"/>
        <w:jc w:val="both"/>
        <w:rPr>
          <w:rFonts w:ascii="Arial" w:eastAsia="Times New Roman" w:hAnsi="Arial" w:cs="Arial"/>
          <w:b/>
          <w:sz w:val="20"/>
          <w:szCs w:val="20"/>
          <w:lang w:eastAsia="en-US"/>
        </w:rPr>
      </w:pPr>
      <w:r w:rsidRPr="00C5209D">
        <w:rPr>
          <w:rFonts w:ascii="Arial" w:eastAsia="Times New Roman" w:hAnsi="Arial" w:cs="Arial"/>
          <w:b/>
          <w:sz w:val="20"/>
          <w:szCs w:val="20"/>
          <w:lang w:eastAsia="en-US"/>
        </w:rPr>
        <w:lastRenderedPageBreak/>
        <w:t>Nadzor in skrbništvo pogodbe</w:t>
      </w:r>
    </w:p>
    <w:p w:rsidR="00D03B27" w:rsidRPr="00D03B27" w:rsidRDefault="00D03B27" w:rsidP="00D03B27">
      <w:pPr>
        <w:widowControl/>
        <w:tabs>
          <w:tab w:val="left" w:pos="709"/>
          <w:tab w:val="left" w:pos="4536"/>
        </w:tabs>
        <w:spacing w:line="288" w:lineRule="auto"/>
        <w:ind w:left="283" w:hanging="283"/>
        <w:jc w:val="center"/>
        <w:rPr>
          <w:rFonts w:ascii="Arial" w:hAnsi="Arial" w:cs="Arial"/>
          <w:b/>
          <w:sz w:val="20"/>
          <w:szCs w:val="20"/>
          <w:lang w:eastAsia="en-US"/>
        </w:rPr>
      </w:pPr>
      <w:r w:rsidRPr="00D03B27">
        <w:rPr>
          <w:rFonts w:ascii="Arial" w:hAnsi="Arial" w:cs="Arial"/>
          <w:b/>
          <w:sz w:val="20"/>
          <w:szCs w:val="20"/>
          <w:lang w:eastAsia="en-US"/>
        </w:rPr>
        <w:t>1</w:t>
      </w:r>
      <w:r w:rsidR="00D83767">
        <w:rPr>
          <w:rFonts w:ascii="Arial" w:hAnsi="Arial" w:cs="Arial"/>
          <w:b/>
          <w:sz w:val="20"/>
          <w:szCs w:val="20"/>
          <w:lang w:eastAsia="en-US"/>
        </w:rPr>
        <w:t>9</w:t>
      </w:r>
      <w:r w:rsidRPr="00D03B27">
        <w:rPr>
          <w:rFonts w:ascii="Arial" w:hAnsi="Arial" w:cs="Arial"/>
          <w:b/>
          <w:sz w:val="20"/>
          <w:szCs w:val="20"/>
          <w:lang w:eastAsia="en-US"/>
        </w:rPr>
        <w:t>. člen</w:t>
      </w:r>
    </w:p>
    <w:p w:rsidR="00C5209D" w:rsidRPr="00C5209D" w:rsidRDefault="00C5209D" w:rsidP="00C5209D">
      <w:pPr>
        <w:widowControl/>
        <w:spacing w:line="288" w:lineRule="auto"/>
        <w:jc w:val="both"/>
        <w:rPr>
          <w:rFonts w:ascii="Arial" w:eastAsia="Times New Roman" w:hAnsi="Arial" w:cs="Arial"/>
          <w:sz w:val="20"/>
          <w:szCs w:val="20"/>
          <w:lang w:eastAsia="en-US"/>
        </w:rPr>
      </w:pPr>
    </w:p>
    <w:p w:rsidR="00735641" w:rsidRPr="00735641" w:rsidRDefault="003606D7" w:rsidP="00735641">
      <w:pPr>
        <w:widowControl/>
        <w:spacing w:line="288" w:lineRule="auto"/>
        <w:jc w:val="both"/>
        <w:rPr>
          <w:rFonts w:ascii="Arial" w:eastAsia="Times New Roman" w:hAnsi="Arial" w:cs="Arial"/>
          <w:sz w:val="20"/>
          <w:szCs w:val="20"/>
          <w:lang w:eastAsia="en-US"/>
        </w:rPr>
      </w:pPr>
      <w:r w:rsidRPr="00735641">
        <w:rPr>
          <w:rFonts w:ascii="Arial" w:eastAsia="Times New Roman" w:hAnsi="Arial" w:cs="Arial"/>
          <w:sz w:val="20"/>
          <w:szCs w:val="20"/>
          <w:lang w:eastAsia="en-US"/>
        </w:rPr>
        <w:t xml:space="preserve">Skrbnik pogodbe s strani naročnika je _____________, s strani </w:t>
      </w:r>
      <w:r>
        <w:rPr>
          <w:rFonts w:ascii="Arial" w:eastAsia="Times New Roman" w:hAnsi="Arial" w:cs="Arial"/>
          <w:sz w:val="20"/>
          <w:szCs w:val="20"/>
          <w:lang w:eastAsia="en-US"/>
        </w:rPr>
        <w:t>izvajalc</w:t>
      </w:r>
      <w:r w:rsidRPr="00735641">
        <w:rPr>
          <w:rFonts w:ascii="Arial" w:eastAsia="Times New Roman" w:hAnsi="Arial" w:cs="Arial"/>
          <w:sz w:val="20"/>
          <w:szCs w:val="20"/>
          <w:lang w:eastAsia="en-US"/>
        </w:rPr>
        <w:t>a pa __________________.</w:t>
      </w:r>
    </w:p>
    <w:p w:rsidR="00735641" w:rsidRPr="00735641" w:rsidRDefault="00735641" w:rsidP="00735641">
      <w:pPr>
        <w:widowControl/>
        <w:spacing w:line="288" w:lineRule="auto"/>
        <w:jc w:val="both"/>
        <w:rPr>
          <w:rFonts w:ascii="Arial" w:eastAsia="Times New Roman" w:hAnsi="Arial" w:cs="Arial"/>
          <w:sz w:val="20"/>
          <w:szCs w:val="20"/>
          <w:lang w:eastAsia="en-US"/>
        </w:rPr>
      </w:pPr>
    </w:p>
    <w:p w:rsidR="00D03B27" w:rsidRPr="00D03B27" w:rsidRDefault="00D03B27" w:rsidP="00D03B27">
      <w:pPr>
        <w:widowControl/>
        <w:spacing w:line="288" w:lineRule="auto"/>
        <w:jc w:val="both"/>
        <w:rPr>
          <w:rFonts w:ascii="Arial" w:eastAsia="Times New Roman" w:hAnsi="Arial" w:cs="Arial"/>
          <w:color w:val="000000"/>
          <w:sz w:val="20"/>
          <w:szCs w:val="20"/>
          <w:lang w:eastAsia="x-none"/>
        </w:rPr>
      </w:pPr>
      <w:r w:rsidRPr="00D03B27">
        <w:rPr>
          <w:rFonts w:ascii="Arial" w:eastAsia="Times New Roman" w:hAnsi="Arial" w:cs="Arial"/>
          <w:color w:val="000000"/>
          <w:sz w:val="20"/>
          <w:szCs w:val="20"/>
          <w:lang w:eastAsia="x-none"/>
        </w:rPr>
        <w:t>Naročnik lahko opravlja nadzor nad delom izvajalca. Strokovni nosilec, pooblaščen s strani naročnika:</w:t>
      </w:r>
    </w:p>
    <w:p w:rsidR="00D03B27" w:rsidRPr="00D03B27" w:rsidRDefault="00D03B27" w:rsidP="00D03B27">
      <w:pPr>
        <w:widowControl/>
        <w:numPr>
          <w:ilvl w:val="0"/>
          <w:numId w:val="23"/>
        </w:numPr>
        <w:spacing w:line="288" w:lineRule="auto"/>
        <w:jc w:val="both"/>
        <w:rPr>
          <w:rFonts w:ascii="Arial" w:eastAsia="Times New Roman" w:hAnsi="Arial" w:cs="Arial"/>
          <w:color w:val="000000"/>
          <w:sz w:val="20"/>
          <w:szCs w:val="20"/>
          <w:lang w:eastAsia="x-none"/>
        </w:rPr>
      </w:pPr>
      <w:r w:rsidRPr="00D03B27">
        <w:rPr>
          <w:rFonts w:ascii="Arial" w:eastAsia="Times New Roman" w:hAnsi="Arial" w:cs="Arial"/>
          <w:color w:val="000000"/>
          <w:sz w:val="20"/>
          <w:szCs w:val="20"/>
          <w:lang w:eastAsia="x-none"/>
        </w:rPr>
        <w:t>za vsebinsko realizacijo te pogodbe:</w:t>
      </w:r>
    </w:p>
    <w:p w:rsidR="00D03B27" w:rsidRPr="00D03B27" w:rsidRDefault="00D03B27" w:rsidP="00D03B27">
      <w:pPr>
        <w:widowControl/>
        <w:numPr>
          <w:ilvl w:val="0"/>
          <w:numId w:val="23"/>
        </w:numPr>
        <w:spacing w:line="288" w:lineRule="auto"/>
        <w:jc w:val="both"/>
        <w:rPr>
          <w:rFonts w:ascii="Arial" w:eastAsia="Times New Roman" w:hAnsi="Arial" w:cs="Arial"/>
          <w:color w:val="000000"/>
          <w:sz w:val="20"/>
          <w:szCs w:val="20"/>
          <w:lang w:eastAsia="x-none"/>
        </w:rPr>
      </w:pPr>
      <w:r w:rsidRPr="00D03B27">
        <w:rPr>
          <w:rFonts w:ascii="Arial" w:eastAsia="Times New Roman" w:hAnsi="Arial" w:cs="Arial"/>
          <w:color w:val="000000"/>
          <w:sz w:val="20"/>
          <w:szCs w:val="20"/>
          <w:lang w:eastAsia="x-none"/>
        </w:rPr>
        <w:t>za izvajanje nadzora te pogodbe:</w:t>
      </w:r>
    </w:p>
    <w:p w:rsidR="00735641" w:rsidRPr="00735641" w:rsidRDefault="00735641" w:rsidP="00735641">
      <w:pPr>
        <w:widowControl/>
        <w:spacing w:line="288" w:lineRule="auto"/>
        <w:jc w:val="both"/>
        <w:rPr>
          <w:rFonts w:ascii="Arial" w:eastAsia="Times New Roman" w:hAnsi="Arial" w:cs="Arial"/>
          <w:sz w:val="20"/>
          <w:szCs w:val="20"/>
          <w:lang w:eastAsia="en-US"/>
        </w:rPr>
      </w:pPr>
    </w:p>
    <w:p w:rsidR="00735641" w:rsidRPr="00735641" w:rsidRDefault="003606D7" w:rsidP="00735641">
      <w:pPr>
        <w:widowControl/>
        <w:jc w:val="both"/>
        <w:rPr>
          <w:rFonts w:ascii="Arial" w:eastAsia="Times New Roman" w:hAnsi="Arial" w:cs="Arial"/>
          <w:color w:val="000000"/>
          <w:sz w:val="20"/>
          <w:szCs w:val="20"/>
          <w:lang w:eastAsia="x-none"/>
        </w:rPr>
      </w:pPr>
      <w:r w:rsidRPr="00735641">
        <w:rPr>
          <w:rFonts w:ascii="Arial" w:eastAsia="Times New Roman" w:hAnsi="Arial" w:cs="Arial"/>
          <w:color w:val="000000"/>
          <w:sz w:val="20"/>
          <w:szCs w:val="20"/>
          <w:lang w:eastAsia="x-none"/>
        </w:rPr>
        <w:t>Vsi dogovori, ki vplivajo na določila te pogodbe, so brez vednosti in odobritve skrbnika pogodbe nični.</w:t>
      </w:r>
    </w:p>
    <w:p w:rsidR="000A3276" w:rsidRPr="00404B66" w:rsidRDefault="000A3276" w:rsidP="000A3276">
      <w:pPr>
        <w:spacing w:line="288" w:lineRule="auto"/>
        <w:jc w:val="both"/>
        <w:rPr>
          <w:rFonts w:ascii="Arial" w:hAnsi="Arial" w:cs="Arial"/>
          <w:sz w:val="20"/>
          <w:szCs w:val="20"/>
          <w:lang w:eastAsia="en-US"/>
        </w:rPr>
      </w:pPr>
    </w:p>
    <w:p w:rsidR="00C5209D" w:rsidRPr="00C5209D" w:rsidRDefault="003606D7" w:rsidP="00C5209D">
      <w:pPr>
        <w:widowControl/>
        <w:spacing w:line="288" w:lineRule="auto"/>
        <w:rPr>
          <w:rFonts w:ascii="Arial" w:eastAsia="Times New Roman" w:hAnsi="Arial" w:cs="Arial"/>
          <w:b/>
          <w:bCs/>
          <w:sz w:val="20"/>
          <w:szCs w:val="20"/>
          <w:lang w:eastAsia="en-US"/>
        </w:rPr>
      </w:pPr>
      <w:r w:rsidRPr="00C5209D">
        <w:rPr>
          <w:rFonts w:ascii="Arial" w:eastAsia="Times New Roman" w:hAnsi="Arial" w:cs="Arial"/>
          <w:b/>
          <w:bCs/>
          <w:sz w:val="20"/>
          <w:szCs w:val="20"/>
          <w:lang w:eastAsia="en-US"/>
        </w:rPr>
        <w:t>Višja sila</w:t>
      </w:r>
    </w:p>
    <w:p w:rsidR="00D03B27" w:rsidRPr="00D03B27" w:rsidRDefault="00D83767" w:rsidP="00D03B27">
      <w:pPr>
        <w:widowControl/>
        <w:tabs>
          <w:tab w:val="left" w:pos="709"/>
          <w:tab w:val="left" w:pos="4536"/>
        </w:tabs>
        <w:spacing w:line="288" w:lineRule="auto"/>
        <w:ind w:left="283" w:hanging="283"/>
        <w:jc w:val="center"/>
        <w:rPr>
          <w:rFonts w:ascii="Arial" w:hAnsi="Arial" w:cs="Arial"/>
          <w:b/>
          <w:sz w:val="20"/>
          <w:szCs w:val="20"/>
          <w:lang w:eastAsia="en-US"/>
        </w:rPr>
      </w:pPr>
      <w:r>
        <w:rPr>
          <w:rFonts w:ascii="Arial" w:hAnsi="Arial" w:cs="Arial"/>
          <w:b/>
          <w:sz w:val="20"/>
          <w:szCs w:val="20"/>
          <w:lang w:eastAsia="en-US"/>
        </w:rPr>
        <w:t>20</w:t>
      </w:r>
      <w:r w:rsidR="00D03B27" w:rsidRPr="00D03B27">
        <w:rPr>
          <w:rFonts w:ascii="Arial" w:hAnsi="Arial" w:cs="Arial"/>
          <w:b/>
          <w:sz w:val="20"/>
          <w:szCs w:val="20"/>
          <w:lang w:eastAsia="en-US"/>
        </w:rPr>
        <w:t>. člen</w:t>
      </w:r>
    </w:p>
    <w:p w:rsidR="00C5209D" w:rsidRPr="00C5209D" w:rsidRDefault="00C5209D" w:rsidP="00C5209D">
      <w:pPr>
        <w:widowControl/>
        <w:spacing w:line="288" w:lineRule="auto"/>
        <w:rPr>
          <w:rFonts w:ascii="Arial" w:eastAsia="Times New Roman" w:hAnsi="Arial" w:cs="Arial"/>
          <w:sz w:val="20"/>
          <w:szCs w:val="20"/>
          <w:lang w:eastAsia="en-US"/>
        </w:rPr>
      </w:pPr>
    </w:p>
    <w:p w:rsidR="00C5209D" w:rsidRPr="00C5209D" w:rsidRDefault="003606D7" w:rsidP="00C5209D">
      <w:pPr>
        <w:widowControl/>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C5209D" w:rsidRPr="00C5209D" w:rsidRDefault="00C5209D" w:rsidP="00C5209D">
      <w:pPr>
        <w:widowControl/>
        <w:spacing w:line="288" w:lineRule="auto"/>
        <w:jc w:val="both"/>
        <w:rPr>
          <w:rFonts w:ascii="Arial" w:eastAsia="Times New Roman" w:hAnsi="Arial" w:cs="Arial"/>
          <w:sz w:val="20"/>
          <w:szCs w:val="20"/>
          <w:lang w:eastAsia="en-US"/>
        </w:rPr>
      </w:pPr>
    </w:p>
    <w:p w:rsidR="00C5209D" w:rsidRPr="00C5209D" w:rsidRDefault="003606D7" w:rsidP="00C5209D">
      <w:pPr>
        <w:widowControl/>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C5209D" w:rsidRPr="00C5209D" w:rsidRDefault="00C5209D" w:rsidP="00C5209D">
      <w:pPr>
        <w:widowControl/>
        <w:spacing w:line="288" w:lineRule="auto"/>
        <w:jc w:val="both"/>
        <w:rPr>
          <w:rFonts w:ascii="Arial" w:eastAsia="Times New Roman" w:hAnsi="Arial" w:cs="Arial"/>
          <w:sz w:val="20"/>
          <w:szCs w:val="20"/>
          <w:lang w:eastAsia="en-US"/>
        </w:rPr>
      </w:pPr>
    </w:p>
    <w:p w:rsidR="00C5209D" w:rsidRPr="00C5209D" w:rsidRDefault="003606D7" w:rsidP="00C5209D">
      <w:pPr>
        <w:widowControl/>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Po končanem delovanju višje sile pogodbeni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C5209D" w:rsidRPr="00C5209D" w:rsidRDefault="00C5209D" w:rsidP="00C5209D">
      <w:pPr>
        <w:widowControl/>
        <w:spacing w:line="288" w:lineRule="auto"/>
        <w:jc w:val="both"/>
        <w:rPr>
          <w:rFonts w:ascii="Arial" w:eastAsia="Times New Roman" w:hAnsi="Arial" w:cs="Arial"/>
          <w:b/>
          <w:sz w:val="20"/>
          <w:szCs w:val="20"/>
          <w:lang w:eastAsia="en-US"/>
        </w:rPr>
      </w:pPr>
    </w:p>
    <w:p w:rsidR="00C5209D" w:rsidRPr="00C5209D" w:rsidRDefault="003606D7" w:rsidP="00C5209D">
      <w:pPr>
        <w:widowControl/>
        <w:spacing w:line="288" w:lineRule="auto"/>
        <w:jc w:val="both"/>
        <w:rPr>
          <w:rFonts w:ascii="Arial" w:eastAsia="Times New Roman" w:hAnsi="Arial" w:cs="Arial"/>
          <w:b/>
          <w:sz w:val="20"/>
          <w:szCs w:val="20"/>
          <w:lang w:eastAsia="en-US"/>
        </w:rPr>
      </w:pPr>
      <w:r w:rsidRPr="00C5209D">
        <w:rPr>
          <w:rFonts w:ascii="Arial" w:eastAsia="Times New Roman" w:hAnsi="Arial" w:cs="Arial"/>
          <w:b/>
          <w:sz w:val="20"/>
          <w:szCs w:val="20"/>
          <w:lang w:eastAsia="en-US"/>
        </w:rPr>
        <w:t>Končne določbe</w:t>
      </w:r>
    </w:p>
    <w:p w:rsidR="00D03B27" w:rsidRPr="00D03B27" w:rsidRDefault="00D83767" w:rsidP="00D03B27">
      <w:pPr>
        <w:widowControl/>
        <w:tabs>
          <w:tab w:val="left" w:pos="709"/>
          <w:tab w:val="left" w:pos="4536"/>
        </w:tabs>
        <w:spacing w:line="288" w:lineRule="auto"/>
        <w:ind w:left="283" w:hanging="283"/>
        <w:jc w:val="center"/>
        <w:rPr>
          <w:rFonts w:ascii="Arial" w:hAnsi="Arial" w:cs="Arial"/>
          <w:b/>
          <w:sz w:val="20"/>
          <w:szCs w:val="20"/>
          <w:lang w:eastAsia="en-US"/>
        </w:rPr>
      </w:pPr>
      <w:r>
        <w:rPr>
          <w:rFonts w:ascii="Arial" w:hAnsi="Arial" w:cs="Arial"/>
          <w:b/>
          <w:sz w:val="20"/>
          <w:szCs w:val="20"/>
          <w:lang w:eastAsia="en-US"/>
        </w:rPr>
        <w:t>21</w:t>
      </w:r>
      <w:r w:rsidR="00D03B27" w:rsidRPr="00D03B27">
        <w:rPr>
          <w:rFonts w:ascii="Arial" w:hAnsi="Arial" w:cs="Arial"/>
          <w:b/>
          <w:sz w:val="20"/>
          <w:szCs w:val="20"/>
          <w:lang w:eastAsia="en-US"/>
        </w:rPr>
        <w:t>. člen</w:t>
      </w:r>
    </w:p>
    <w:p w:rsidR="003418E5" w:rsidRPr="00C5209D" w:rsidRDefault="003418E5" w:rsidP="003418E5">
      <w:pPr>
        <w:keepNext/>
        <w:widowControl/>
        <w:spacing w:line="288" w:lineRule="auto"/>
        <w:ind w:left="720"/>
        <w:contextualSpacing/>
        <w:outlineLvl w:val="0"/>
        <w:rPr>
          <w:rFonts w:ascii="Arial" w:hAnsi="Arial" w:cs="Arial"/>
          <w:sz w:val="20"/>
          <w:szCs w:val="20"/>
        </w:rPr>
      </w:pPr>
    </w:p>
    <w:p w:rsidR="00C5209D" w:rsidRPr="00C5209D" w:rsidRDefault="003606D7" w:rsidP="00C5209D">
      <w:pPr>
        <w:widowControl/>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Ta pogodba je sklenjena za predmetni nakup in preneha z njeno izpolnitvijo.</w:t>
      </w:r>
    </w:p>
    <w:p w:rsidR="00C5209D" w:rsidRPr="00C5209D" w:rsidRDefault="00C5209D" w:rsidP="00C5209D">
      <w:pPr>
        <w:widowControl/>
        <w:spacing w:line="288" w:lineRule="auto"/>
        <w:jc w:val="both"/>
        <w:rPr>
          <w:rFonts w:ascii="Arial" w:eastAsia="Times New Roman" w:hAnsi="Arial" w:cs="Arial"/>
          <w:sz w:val="20"/>
          <w:szCs w:val="20"/>
          <w:lang w:eastAsia="en-US"/>
        </w:rPr>
      </w:pPr>
    </w:p>
    <w:p w:rsidR="00D03B27" w:rsidRPr="00D03B27" w:rsidRDefault="00D83767" w:rsidP="00D03B27">
      <w:pPr>
        <w:widowControl/>
        <w:tabs>
          <w:tab w:val="left" w:pos="709"/>
          <w:tab w:val="left" w:pos="4536"/>
        </w:tabs>
        <w:spacing w:line="288" w:lineRule="auto"/>
        <w:ind w:left="283" w:hanging="283"/>
        <w:jc w:val="center"/>
        <w:rPr>
          <w:rFonts w:ascii="Arial" w:hAnsi="Arial" w:cs="Arial"/>
          <w:b/>
          <w:sz w:val="20"/>
          <w:szCs w:val="20"/>
          <w:lang w:eastAsia="en-US"/>
        </w:rPr>
      </w:pPr>
      <w:r>
        <w:rPr>
          <w:rFonts w:ascii="Arial" w:hAnsi="Arial" w:cs="Arial"/>
          <w:b/>
          <w:sz w:val="20"/>
          <w:szCs w:val="20"/>
          <w:lang w:eastAsia="en-US"/>
        </w:rPr>
        <w:t>22</w:t>
      </w:r>
      <w:r w:rsidR="00D03B27" w:rsidRPr="00D03B27">
        <w:rPr>
          <w:rFonts w:ascii="Arial" w:hAnsi="Arial" w:cs="Arial"/>
          <w:b/>
          <w:sz w:val="20"/>
          <w:szCs w:val="20"/>
          <w:lang w:eastAsia="en-US"/>
        </w:rPr>
        <w:t>. člen</w:t>
      </w:r>
    </w:p>
    <w:p w:rsidR="00C5209D" w:rsidRPr="00C5209D" w:rsidRDefault="00C5209D" w:rsidP="00C5209D">
      <w:pPr>
        <w:widowControl/>
        <w:spacing w:line="288" w:lineRule="auto"/>
        <w:jc w:val="both"/>
        <w:rPr>
          <w:rFonts w:ascii="Arial" w:eastAsia="Times New Roman" w:hAnsi="Arial" w:cs="Arial"/>
          <w:sz w:val="20"/>
          <w:szCs w:val="20"/>
          <w:lang w:eastAsia="en-US"/>
        </w:rPr>
      </w:pPr>
    </w:p>
    <w:p w:rsidR="00C5209D" w:rsidRPr="00C5209D" w:rsidRDefault="003606D7" w:rsidP="00C5209D">
      <w:pPr>
        <w:widowControl/>
        <w:tabs>
          <w:tab w:val="left" w:pos="567"/>
        </w:tabs>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 xml:space="preserve">V primeru, če med realizacijo te pogodbe nastanejo spremembe v statusu </w:t>
      </w:r>
      <w:r w:rsidR="00735641">
        <w:rPr>
          <w:rFonts w:ascii="Arial" w:eastAsia="Times New Roman" w:hAnsi="Arial" w:cs="Arial"/>
          <w:sz w:val="20"/>
          <w:szCs w:val="20"/>
          <w:lang w:eastAsia="en-US"/>
        </w:rPr>
        <w:t>izvajalc</w:t>
      </w:r>
      <w:r w:rsidRPr="00C5209D">
        <w:rPr>
          <w:rFonts w:ascii="Arial" w:eastAsia="Times New Roman" w:hAnsi="Arial" w:cs="Arial"/>
          <w:sz w:val="20"/>
          <w:szCs w:val="20"/>
          <w:lang w:eastAsia="en-US"/>
        </w:rPr>
        <w:t>a, se obveznosti iz te pogodbe prenesejo na njegove pravne naslednike.</w:t>
      </w:r>
    </w:p>
    <w:p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p>
    <w:p w:rsidR="00D03B27" w:rsidRPr="00D03B27" w:rsidRDefault="00D83767" w:rsidP="00D03B27">
      <w:pPr>
        <w:widowControl/>
        <w:tabs>
          <w:tab w:val="left" w:pos="709"/>
          <w:tab w:val="left" w:pos="4536"/>
        </w:tabs>
        <w:spacing w:line="288" w:lineRule="auto"/>
        <w:ind w:left="283" w:hanging="283"/>
        <w:jc w:val="center"/>
        <w:rPr>
          <w:rFonts w:ascii="Arial" w:hAnsi="Arial" w:cs="Arial"/>
          <w:b/>
          <w:sz w:val="20"/>
          <w:szCs w:val="20"/>
          <w:lang w:eastAsia="en-US"/>
        </w:rPr>
      </w:pPr>
      <w:r>
        <w:rPr>
          <w:rFonts w:ascii="Arial" w:hAnsi="Arial" w:cs="Arial"/>
          <w:b/>
          <w:sz w:val="20"/>
          <w:szCs w:val="20"/>
          <w:lang w:eastAsia="en-US"/>
        </w:rPr>
        <w:t>23</w:t>
      </w:r>
      <w:r w:rsidR="00D03B27" w:rsidRPr="00D03B27">
        <w:rPr>
          <w:rFonts w:ascii="Arial" w:hAnsi="Arial" w:cs="Arial"/>
          <w:b/>
          <w:sz w:val="20"/>
          <w:szCs w:val="20"/>
          <w:lang w:eastAsia="en-US"/>
        </w:rPr>
        <w:t>. člen</w:t>
      </w:r>
    </w:p>
    <w:p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p>
    <w:p w:rsidR="00C5209D" w:rsidRPr="00C5209D" w:rsidRDefault="003606D7" w:rsidP="00C5209D">
      <w:pPr>
        <w:widowControl/>
        <w:tabs>
          <w:tab w:val="left" w:pos="567"/>
        </w:tabs>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Vsaka pogodbena stranka lahko predlaga spremembe in dopolnitve k tej pogodbi, ki so veljavne, le če so sklenjene v pisni obliki, kot aneks k tej pogodbi.</w:t>
      </w:r>
    </w:p>
    <w:p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p>
    <w:p w:rsidR="00C5209D" w:rsidRPr="00C5209D" w:rsidRDefault="003606D7" w:rsidP="00C5209D">
      <w:pPr>
        <w:widowControl/>
        <w:spacing w:line="288" w:lineRule="auto"/>
        <w:jc w:val="both"/>
        <w:rPr>
          <w:rFonts w:ascii="Arial" w:eastAsia="Times New Roman" w:hAnsi="Arial" w:cs="Arial"/>
          <w:sz w:val="20"/>
          <w:szCs w:val="20"/>
        </w:rPr>
      </w:pPr>
      <w:r w:rsidRPr="00C5209D">
        <w:rPr>
          <w:rFonts w:ascii="Arial" w:eastAsia="Times New Roman" w:hAnsi="Arial" w:cs="Arial"/>
          <w:sz w:val="20"/>
          <w:szCs w:val="20"/>
        </w:rPr>
        <w:t>Za spremembo skrbnikov in pooblaščenih oseb iz te pogodbe, je dovolj pisno obvestilo ene stranke drugi stranki.</w:t>
      </w:r>
    </w:p>
    <w:p w:rsidR="00C5209D" w:rsidRPr="00C5209D" w:rsidRDefault="00C5209D" w:rsidP="00C5209D">
      <w:pPr>
        <w:widowControl/>
        <w:tabs>
          <w:tab w:val="left" w:pos="567"/>
        </w:tabs>
        <w:spacing w:line="288" w:lineRule="auto"/>
        <w:rPr>
          <w:rFonts w:ascii="Arial" w:eastAsia="Times New Roman" w:hAnsi="Arial" w:cs="Arial"/>
          <w:sz w:val="20"/>
          <w:szCs w:val="20"/>
          <w:lang w:eastAsia="en-US"/>
        </w:rPr>
      </w:pPr>
    </w:p>
    <w:p w:rsidR="00D03B27" w:rsidRPr="00D03B27" w:rsidRDefault="00D83767" w:rsidP="00D03B27">
      <w:pPr>
        <w:widowControl/>
        <w:tabs>
          <w:tab w:val="left" w:pos="709"/>
          <w:tab w:val="left" w:pos="4536"/>
        </w:tabs>
        <w:spacing w:line="288" w:lineRule="auto"/>
        <w:ind w:left="283" w:hanging="283"/>
        <w:jc w:val="center"/>
        <w:rPr>
          <w:rFonts w:ascii="Arial" w:hAnsi="Arial" w:cs="Arial"/>
          <w:b/>
          <w:sz w:val="20"/>
          <w:szCs w:val="20"/>
          <w:lang w:eastAsia="en-US"/>
        </w:rPr>
      </w:pPr>
      <w:r>
        <w:rPr>
          <w:rFonts w:ascii="Arial" w:hAnsi="Arial" w:cs="Arial"/>
          <w:b/>
          <w:sz w:val="20"/>
          <w:szCs w:val="20"/>
          <w:lang w:eastAsia="en-US"/>
        </w:rPr>
        <w:t>24</w:t>
      </w:r>
      <w:r w:rsidR="00D03B27" w:rsidRPr="00D03B27">
        <w:rPr>
          <w:rFonts w:ascii="Arial" w:hAnsi="Arial" w:cs="Arial"/>
          <w:b/>
          <w:sz w:val="20"/>
          <w:szCs w:val="20"/>
          <w:lang w:eastAsia="en-US"/>
        </w:rPr>
        <w:t>. člen</w:t>
      </w:r>
    </w:p>
    <w:p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p>
    <w:p w:rsidR="00C5209D" w:rsidRPr="00C5209D" w:rsidRDefault="003606D7" w:rsidP="00C5209D">
      <w:pPr>
        <w:widowControl/>
        <w:tabs>
          <w:tab w:val="left" w:pos="567"/>
        </w:tabs>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lastRenderedPageBreak/>
        <w:t>Pogodbeni stranki sta sporazumni, da se za vsa določila, ki niso dogovorjena s pogodbo, uporabljajo določila Obligacijski zakonik (Uradni list RS, št. 97/07 –UPB; s spremembami in dopolnitvami).</w:t>
      </w:r>
    </w:p>
    <w:p w:rsidR="00C5209D" w:rsidRPr="00C5209D" w:rsidRDefault="00C5209D" w:rsidP="00C5209D">
      <w:pPr>
        <w:widowControl/>
        <w:tabs>
          <w:tab w:val="left" w:pos="567"/>
        </w:tabs>
        <w:spacing w:line="288" w:lineRule="auto"/>
        <w:jc w:val="center"/>
        <w:rPr>
          <w:rFonts w:ascii="Arial" w:eastAsia="Times New Roman" w:hAnsi="Arial" w:cs="Arial"/>
          <w:sz w:val="20"/>
          <w:szCs w:val="20"/>
          <w:lang w:eastAsia="en-US"/>
        </w:rPr>
      </w:pPr>
    </w:p>
    <w:p w:rsidR="00D03B27" w:rsidRPr="00D03B27" w:rsidRDefault="00D83767" w:rsidP="00D03B27">
      <w:pPr>
        <w:widowControl/>
        <w:tabs>
          <w:tab w:val="left" w:pos="709"/>
          <w:tab w:val="left" w:pos="4536"/>
        </w:tabs>
        <w:spacing w:line="288" w:lineRule="auto"/>
        <w:ind w:left="283" w:hanging="283"/>
        <w:jc w:val="center"/>
        <w:rPr>
          <w:rFonts w:ascii="Arial" w:hAnsi="Arial" w:cs="Arial"/>
          <w:b/>
          <w:sz w:val="20"/>
          <w:szCs w:val="20"/>
          <w:lang w:eastAsia="en-US"/>
        </w:rPr>
      </w:pPr>
      <w:r>
        <w:rPr>
          <w:rFonts w:ascii="Arial" w:hAnsi="Arial" w:cs="Arial"/>
          <w:b/>
          <w:sz w:val="20"/>
          <w:szCs w:val="20"/>
          <w:lang w:eastAsia="en-US"/>
        </w:rPr>
        <w:t>25</w:t>
      </w:r>
      <w:r w:rsidR="00D03B27" w:rsidRPr="00D03B27">
        <w:rPr>
          <w:rFonts w:ascii="Arial" w:hAnsi="Arial" w:cs="Arial"/>
          <w:b/>
          <w:sz w:val="20"/>
          <w:szCs w:val="20"/>
          <w:lang w:eastAsia="en-US"/>
        </w:rPr>
        <w:t>. člen</w:t>
      </w:r>
    </w:p>
    <w:p w:rsidR="00C5209D" w:rsidRPr="00C5209D" w:rsidRDefault="003606D7" w:rsidP="00C5209D">
      <w:pPr>
        <w:widowControl/>
        <w:tabs>
          <w:tab w:val="left" w:pos="567"/>
        </w:tabs>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 xml:space="preserve"> </w:t>
      </w:r>
    </w:p>
    <w:p w:rsidR="00C5209D" w:rsidRPr="00C5209D" w:rsidRDefault="003606D7" w:rsidP="00C5209D">
      <w:pPr>
        <w:widowControl/>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Pogodbeni stranki bosta morebitne spore, ki bi nastali pri izvrševanju te pogodbe, reševali sporazumno. V primeru, da spora ne bi mogli rešiti sporazumno, bo o sporu po slovenskem pravu odločalo stvarno pristojno sodišče v Ljubljani.</w:t>
      </w:r>
    </w:p>
    <w:p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p>
    <w:p w:rsidR="00D03B27" w:rsidRPr="00D03B27" w:rsidRDefault="00D83767" w:rsidP="00D03B27">
      <w:pPr>
        <w:widowControl/>
        <w:tabs>
          <w:tab w:val="left" w:pos="709"/>
          <w:tab w:val="left" w:pos="4536"/>
        </w:tabs>
        <w:spacing w:line="288" w:lineRule="auto"/>
        <w:ind w:left="283" w:hanging="283"/>
        <w:jc w:val="center"/>
        <w:rPr>
          <w:rFonts w:ascii="Arial" w:hAnsi="Arial" w:cs="Arial"/>
          <w:b/>
          <w:sz w:val="20"/>
          <w:szCs w:val="20"/>
          <w:lang w:eastAsia="en-US"/>
        </w:rPr>
      </w:pPr>
      <w:r>
        <w:rPr>
          <w:rFonts w:ascii="Arial" w:hAnsi="Arial" w:cs="Arial"/>
          <w:b/>
          <w:sz w:val="20"/>
          <w:szCs w:val="20"/>
          <w:lang w:eastAsia="en-US"/>
        </w:rPr>
        <w:t>26</w:t>
      </w:r>
      <w:r w:rsidR="00D03B27" w:rsidRPr="00D03B27">
        <w:rPr>
          <w:rFonts w:ascii="Arial" w:hAnsi="Arial" w:cs="Arial"/>
          <w:b/>
          <w:sz w:val="20"/>
          <w:szCs w:val="20"/>
          <w:lang w:eastAsia="en-US"/>
        </w:rPr>
        <w:t>. člen</w:t>
      </w:r>
    </w:p>
    <w:p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p>
    <w:p w:rsidR="00C5209D" w:rsidRPr="00C5209D" w:rsidRDefault="003606D7" w:rsidP="00C5209D">
      <w:pPr>
        <w:widowControl/>
        <w:tabs>
          <w:tab w:val="left" w:pos="567"/>
        </w:tabs>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Pogodba je sestavljena v 2 (dveh) enakih izvodih, od katerih prejme vsaka pogodbena stranka po 1 (en) izvod.</w:t>
      </w:r>
    </w:p>
    <w:p w:rsidR="00C5209D" w:rsidRPr="00C5209D" w:rsidRDefault="00C5209D" w:rsidP="00C5209D">
      <w:pPr>
        <w:widowControl/>
        <w:spacing w:line="288" w:lineRule="auto"/>
        <w:jc w:val="both"/>
        <w:rPr>
          <w:rFonts w:ascii="Arial" w:eastAsia="Times New Roman" w:hAnsi="Arial" w:cs="Arial"/>
          <w:snapToGrid w:val="0"/>
          <w:sz w:val="20"/>
          <w:szCs w:val="20"/>
          <w:lang w:eastAsia="en-US"/>
        </w:rPr>
      </w:pPr>
    </w:p>
    <w:p w:rsidR="00D03B27" w:rsidRDefault="003606D7" w:rsidP="000A3276">
      <w:pPr>
        <w:spacing w:line="288" w:lineRule="auto"/>
        <w:jc w:val="both"/>
        <w:outlineLvl w:val="0"/>
        <w:rPr>
          <w:rFonts w:ascii="Arial" w:eastAsia="Times New Roman" w:hAnsi="Arial" w:cs="Arial"/>
          <w:snapToGrid w:val="0"/>
          <w:sz w:val="20"/>
          <w:szCs w:val="20"/>
          <w:lang w:eastAsia="en-US"/>
        </w:rPr>
      </w:pPr>
      <w:r w:rsidRPr="00735641">
        <w:rPr>
          <w:rFonts w:ascii="Arial" w:eastAsia="Times New Roman" w:hAnsi="Arial" w:cs="Arial"/>
          <w:snapToGrid w:val="0"/>
          <w:sz w:val="20"/>
          <w:szCs w:val="20"/>
          <w:lang w:eastAsia="en-US"/>
        </w:rPr>
        <w:t>Pogodbeni stranki sta sporazumni, da začne pogodba veljati z dnem o</w:t>
      </w:r>
      <w:r w:rsidR="00D03B27">
        <w:rPr>
          <w:rFonts w:ascii="Arial" w:eastAsia="Times New Roman" w:hAnsi="Arial" w:cs="Arial"/>
          <w:snapToGrid w:val="0"/>
          <w:sz w:val="20"/>
          <w:szCs w:val="20"/>
          <w:lang w:eastAsia="en-US"/>
        </w:rPr>
        <w:t>bojestranskega podpisa pogodbe.</w:t>
      </w:r>
    </w:p>
    <w:p w:rsidR="00C5209D" w:rsidRPr="00C5209D" w:rsidRDefault="00C5209D" w:rsidP="000A3276">
      <w:pPr>
        <w:spacing w:line="288" w:lineRule="auto"/>
        <w:jc w:val="both"/>
        <w:outlineLvl w:val="0"/>
        <w:rPr>
          <w:rFonts w:ascii="Arial" w:hAnsi="Arial" w:cs="Arial"/>
          <w:b/>
          <w:bCs/>
          <w:sz w:val="20"/>
          <w:szCs w:val="20"/>
          <w:lang w:eastAsia="en-US"/>
        </w:rPr>
      </w:pPr>
    </w:p>
    <w:p w:rsidR="00C5209D" w:rsidRPr="00C5209D" w:rsidRDefault="003606D7" w:rsidP="00C5209D">
      <w:pPr>
        <w:tabs>
          <w:tab w:val="left" w:pos="567"/>
        </w:tabs>
        <w:spacing w:line="288" w:lineRule="auto"/>
        <w:jc w:val="both"/>
        <w:rPr>
          <w:rFonts w:ascii="Arial" w:hAnsi="Arial" w:cs="Arial"/>
          <w:sz w:val="20"/>
          <w:szCs w:val="20"/>
        </w:rPr>
      </w:pPr>
      <w:r w:rsidRPr="00C5209D">
        <w:rPr>
          <w:rFonts w:ascii="Arial" w:hAnsi="Arial" w:cs="Arial"/>
          <w:sz w:val="20"/>
          <w:szCs w:val="20"/>
        </w:rPr>
        <w:t>Številka: ________________________</w:t>
      </w:r>
    </w:p>
    <w:p w:rsidR="00C5209D" w:rsidRPr="00C5209D" w:rsidRDefault="003606D7" w:rsidP="00C5209D">
      <w:pPr>
        <w:tabs>
          <w:tab w:val="left" w:pos="567"/>
        </w:tabs>
        <w:spacing w:line="288" w:lineRule="auto"/>
        <w:jc w:val="both"/>
        <w:rPr>
          <w:rFonts w:ascii="Arial" w:hAnsi="Arial" w:cs="Arial"/>
          <w:sz w:val="20"/>
          <w:szCs w:val="20"/>
        </w:rPr>
      </w:pPr>
      <w:r w:rsidRPr="00C5209D">
        <w:rPr>
          <w:rFonts w:ascii="Arial" w:hAnsi="Arial" w:cs="Arial"/>
          <w:sz w:val="20"/>
          <w:szCs w:val="20"/>
        </w:rPr>
        <w:t>V Ljubljani, dne _____________</w:t>
      </w:r>
    </w:p>
    <w:p w:rsidR="00C5209D" w:rsidRPr="00404B66" w:rsidRDefault="00C5209D" w:rsidP="000A3276">
      <w:pPr>
        <w:spacing w:line="288" w:lineRule="auto"/>
        <w:jc w:val="both"/>
        <w:outlineLvl w:val="0"/>
        <w:rPr>
          <w:rFonts w:ascii="Arial" w:hAnsi="Arial" w:cs="Arial"/>
          <w:b/>
          <w:bCs/>
          <w:sz w:val="20"/>
          <w:szCs w:val="20"/>
          <w:lang w:eastAsia="en-US"/>
        </w:rPr>
      </w:pPr>
    </w:p>
    <w:p w:rsidR="000A3276" w:rsidRPr="00404B66" w:rsidRDefault="000A3276" w:rsidP="000A3276">
      <w:pPr>
        <w:spacing w:line="288" w:lineRule="auto"/>
        <w:jc w:val="both"/>
        <w:outlineLvl w:val="0"/>
        <w:rPr>
          <w:rFonts w:ascii="Arial" w:hAnsi="Arial" w:cs="Arial"/>
          <w:b/>
          <w:bCs/>
          <w:sz w:val="20"/>
          <w:szCs w:val="20"/>
        </w:rPr>
      </w:pPr>
    </w:p>
    <w:tbl>
      <w:tblPr>
        <w:tblW w:w="8833" w:type="dxa"/>
        <w:tblInd w:w="108" w:type="dxa"/>
        <w:tblLayout w:type="fixed"/>
        <w:tblLook w:val="04A0" w:firstRow="1" w:lastRow="0" w:firstColumn="1" w:lastColumn="0" w:noHBand="0" w:noVBand="1"/>
      </w:tblPr>
      <w:tblGrid>
        <w:gridCol w:w="4565"/>
        <w:gridCol w:w="293"/>
        <w:gridCol w:w="3975"/>
      </w:tblGrid>
      <w:tr w:rsidR="00985B79" w:rsidTr="00081DE8">
        <w:trPr>
          <w:cantSplit/>
          <w:trHeight w:val="274"/>
        </w:trPr>
        <w:tc>
          <w:tcPr>
            <w:tcW w:w="4565" w:type="dxa"/>
            <w:hideMark/>
          </w:tcPr>
          <w:p w:rsidR="000A3276" w:rsidRPr="00404B66" w:rsidRDefault="003606D7" w:rsidP="00052E9B">
            <w:pPr>
              <w:spacing w:line="288" w:lineRule="auto"/>
              <w:jc w:val="center"/>
              <w:rPr>
                <w:rFonts w:ascii="Arial" w:hAnsi="Arial" w:cs="Arial"/>
                <w:b/>
                <w:sz w:val="20"/>
                <w:szCs w:val="20"/>
              </w:rPr>
            </w:pPr>
            <w:r w:rsidRPr="00404B66">
              <w:rPr>
                <w:rFonts w:ascii="Arial" w:hAnsi="Arial" w:cs="Arial"/>
                <w:b/>
                <w:sz w:val="20"/>
                <w:szCs w:val="20"/>
              </w:rPr>
              <w:t>NAROČNIK</w:t>
            </w:r>
          </w:p>
        </w:tc>
        <w:tc>
          <w:tcPr>
            <w:tcW w:w="293" w:type="dxa"/>
          </w:tcPr>
          <w:p w:rsidR="000A3276" w:rsidRPr="00404B66" w:rsidRDefault="000A3276" w:rsidP="00052E9B">
            <w:pPr>
              <w:spacing w:line="288" w:lineRule="auto"/>
              <w:jc w:val="both"/>
              <w:rPr>
                <w:rFonts w:ascii="Arial" w:hAnsi="Arial" w:cs="Arial"/>
                <w:b/>
                <w:sz w:val="20"/>
                <w:szCs w:val="20"/>
              </w:rPr>
            </w:pPr>
          </w:p>
        </w:tc>
        <w:tc>
          <w:tcPr>
            <w:tcW w:w="3975" w:type="dxa"/>
            <w:hideMark/>
          </w:tcPr>
          <w:p w:rsidR="000A3276" w:rsidRPr="00C5209D" w:rsidRDefault="003606D7" w:rsidP="00052E9B">
            <w:pPr>
              <w:spacing w:line="288" w:lineRule="auto"/>
              <w:ind w:left="1272"/>
              <w:jc w:val="both"/>
              <w:rPr>
                <w:rFonts w:ascii="Arial" w:hAnsi="Arial" w:cs="Arial"/>
                <w:b/>
                <w:sz w:val="20"/>
                <w:szCs w:val="20"/>
              </w:rPr>
            </w:pPr>
            <w:r>
              <w:rPr>
                <w:rFonts w:ascii="Arial" w:hAnsi="Arial" w:cs="Arial"/>
                <w:b/>
                <w:sz w:val="20"/>
                <w:szCs w:val="20"/>
              </w:rPr>
              <w:t>IZVAJALEC</w:t>
            </w:r>
          </w:p>
        </w:tc>
      </w:tr>
      <w:tr w:rsidR="00985B79" w:rsidTr="00081DE8">
        <w:trPr>
          <w:cantSplit/>
          <w:trHeight w:val="289"/>
        </w:trPr>
        <w:tc>
          <w:tcPr>
            <w:tcW w:w="4565" w:type="dxa"/>
            <w:hideMark/>
          </w:tcPr>
          <w:p w:rsidR="000A3276" w:rsidRPr="00404B66" w:rsidRDefault="003606D7" w:rsidP="00052E9B">
            <w:pPr>
              <w:spacing w:line="288" w:lineRule="auto"/>
              <w:jc w:val="center"/>
              <w:rPr>
                <w:rFonts w:ascii="Arial" w:hAnsi="Arial" w:cs="Arial"/>
                <w:b/>
                <w:sz w:val="20"/>
                <w:szCs w:val="20"/>
              </w:rPr>
            </w:pPr>
            <w:r w:rsidRPr="00404B66">
              <w:rPr>
                <w:rFonts w:ascii="Arial" w:hAnsi="Arial" w:cs="Arial"/>
                <w:b/>
                <w:sz w:val="20"/>
                <w:szCs w:val="20"/>
              </w:rPr>
              <w:t>Republika Slovenija</w:t>
            </w:r>
          </w:p>
        </w:tc>
        <w:tc>
          <w:tcPr>
            <w:tcW w:w="293" w:type="dxa"/>
          </w:tcPr>
          <w:p w:rsidR="000A3276" w:rsidRPr="00404B66" w:rsidRDefault="000A3276" w:rsidP="00052E9B">
            <w:pPr>
              <w:spacing w:line="288" w:lineRule="auto"/>
              <w:jc w:val="both"/>
              <w:rPr>
                <w:rFonts w:ascii="Arial" w:hAnsi="Arial" w:cs="Arial"/>
                <w:b/>
                <w:sz w:val="20"/>
                <w:szCs w:val="20"/>
              </w:rPr>
            </w:pPr>
          </w:p>
        </w:tc>
        <w:tc>
          <w:tcPr>
            <w:tcW w:w="3975" w:type="dxa"/>
          </w:tcPr>
          <w:p w:rsidR="000A3276" w:rsidRPr="00404B66" w:rsidRDefault="000A3276" w:rsidP="00052E9B">
            <w:pPr>
              <w:spacing w:line="288" w:lineRule="auto"/>
              <w:jc w:val="both"/>
              <w:rPr>
                <w:rFonts w:ascii="Arial" w:hAnsi="Arial" w:cs="Arial"/>
                <w:b/>
                <w:sz w:val="20"/>
                <w:szCs w:val="20"/>
              </w:rPr>
            </w:pPr>
          </w:p>
        </w:tc>
      </w:tr>
      <w:tr w:rsidR="00985B79" w:rsidTr="00081DE8">
        <w:trPr>
          <w:cantSplit/>
          <w:trHeight w:val="274"/>
        </w:trPr>
        <w:tc>
          <w:tcPr>
            <w:tcW w:w="4565" w:type="dxa"/>
            <w:hideMark/>
          </w:tcPr>
          <w:p w:rsidR="000A3276" w:rsidRPr="00404B66" w:rsidRDefault="003606D7" w:rsidP="00052E9B">
            <w:pPr>
              <w:spacing w:line="288" w:lineRule="auto"/>
              <w:jc w:val="center"/>
              <w:rPr>
                <w:rFonts w:ascii="Arial" w:hAnsi="Arial" w:cs="Arial"/>
                <w:b/>
                <w:sz w:val="20"/>
                <w:szCs w:val="20"/>
              </w:rPr>
            </w:pPr>
            <w:r w:rsidRPr="00404B66">
              <w:rPr>
                <w:rFonts w:ascii="Arial" w:hAnsi="Arial" w:cs="Arial"/>
                <w:b/>
                <w:sz w:val="20"/>
                <w:szCs w:val="20"/>
              </w:rPr>
              <w:t>Ministrstvo za obrambo</w:t>
            </w:r>
          </w:p>
        </w:tc>
        <w:tc>
          <w:tcPr>
            <w:tcW w:w="293" w:type="dxa"/>
          </w:tcPr>
          <w:p w:rsidR="000A3276" w:rsidRPr="00404B66" w:rsidRDefault="000A3276" w:rsidP="00052E9B">
            <w:pPr>
              <w:spacing w:line="288" w:lineRule="auto"/>
              <w:jc w:val="both"/>
              <w:rPr>
                <w:rFonts w:ascii="Arial" w:hAnsi="Arial" w:cs="Arial"/>
                <w:b/>
                <w:sz w:val="20"/>
                <w:szCs w:val="20"/>
              </w:rPr>
            </w:pPr>
          </w:p>
        </w:tc>
        <w:tc>
          <w:tcPr>
            <w:tcW w:w="3975" w:type="dxa"/>
          </w:tcPr>
          <w:p w:rsidR="000A3276" w:rsidRPr="00404B66" w:rsidRDefault="000A3276" w:rsidP="00052E9B">
            <w:pPr>
              <w:spacing w:line="288" w:lineRule="auto"/>
              <w:jc w:val="both"/>
              <w:rPr>
                <w:rFonts w:ascii="Arial" w:hAnsi="Arial" w:cs="Arial"/>
                <w:b/>
                <w:sz w:val="20"/>
                <w:szCs w:val="20"/>
              </w:rPr>
            </w:pPr>
          </w:p>
        </w:tc>
      </w:tr>
      <w:tr w:rsidR="00985B79" w:rsidTr="00081DE8">
        <w:trPr>
          <w:cantSplit/>
          <w:trHeight w:val="80"/>
        </w:trPr>
        <w:tc>
          <w:tcPr>
            <w:tcW w:w="4565" w:type="dxa"/>
          </w:tcPr>
          <w:p w:rsidR="000A3276" w:rsidRPr="00404B66" w:rsidRDefault="000A3276" w:rsidP="00052E9B">
            <w:pPr>
              <w:tabs>
                <w:tab w:val="left" w:pos="567"/>
              </w:tabs>
              <w:spacing w:line="288" w:lineRule="auto"/>
              <w:jc w:val="both"/>
              <w:rPr>
                <w:rFonts w:ascii="Arial" w:hAnsi="Arial" w:cs="Arial"/>
                <w:b/>
                <w:sz w:val="20"/>
                <w:szCs w:val="20"/>
              </w:rPr>
            </w:pPr>
          </w:p>
        </w:tc>
        <w:tc>
          <w:tcPr>
            <w:tcW w:w="293" w:type="dxa"/>
          </w:tcPr>
          <w:p w:rsidR="000A3276" w:rsidRPr="00404B66" w:rsidRDefault="000A3276" w:rsidP="00052E9B">
            <w:pPr>
              <w:spacing w:line="288" w:lineRule="auto"/>
              <w:jc w:val="both"/>
              <w:rPr>
                <w:rFonts w:ascii="Arial" w:hAnsi="Arial" w:cs="Arial"/>
                <w:b/>
                <w:sz w:val="20"/>
                <w:szCs w:val="20"/>
              </w:rPr>
            </w:pPr>
          </w:p>
        </w:tc>
        <w:tc>
          <w:tcPr>
            <w:tcW w:w="3975" w:type="dxa"/>
          </w:tcPr>
          <w:p w:rsidR="000A3276" w:rsidRPr="00404B66" w:rsidRDefault="000A3276" w:rsidP="00052E9B">
            <w:pPr>
              <w:spacing w:line="288" w:lineRule="auto"/>
              <w:jc w:val="both"/>
              <w:rPr>
                <w:rFonts w:ascii="Arial" w:hAnsi="Arial" w:cs="Arial"/>
                <w:b/>
                <w:sz w:val="20"/>
                <w:szCs w:val="20"/>
              </w:rPr>
            </w:pPr>
          </w:p>
        </w:tc>
      </w:tr>
      <w:tr w:rsidR="00985B79" w:rsidTr="00081DE8">
        <w:trPr>
          <w:cantSplit/>
          <w:trHeight w:val="289"/>
        </w:trPr>
        <w:tc>
          <w:tcPr>
            <w:tcW w:w="4565" w:type="dxa"/>
          </w:tcPr>
          <w:p w:rsidR="000A3276" w:rsidRPr="00404B66" w:rsidRDefault="000A3276" w:rsidP="00052E9B">
            <w:pPr>
              <w:tabs>
                <w:tab w:val="left" w:pos="567"/>
              </w:tabs>
              <w:spacing w:line="288" w:lineRule="auto"/>
              <w:jc w:val="both"/>
              <w:rPr>
                <w:rFonts w:ascii="Arial" w:hAnsi="Arial" w:cs="Arial"/>
                <w:b/>
                <w:sz w:val="20"/>
                <w:szCs w:val="20"/>
              </w:rPr>
            </w:pPr>
          </w:p>
        </w:tc>
        <w:tc>
          <w:tcPr>
            <w:tcW w:w="293" w:type="dxa"/>
          </w:tcPr>
          <w:p w:rsidR="000A3276" w:rsidRPr="00404B66" w:rsidRDefault="000A3276" w:rsidP="00052E9B">
            <w:pPr>
              <w:spacing w:line="288" w:lineRule="auto"/>
              <w:jc w:val="both"/>
              <w:rPr>
                <w:rFonts w:ascii="Arial" w:hAnsi="Arial" w:cs="Arial"/>
                <w:b/>
                <w:sz w:val="20"/>
                <w:szCs w:val="20"/>
              </w:rPr>
            </w:pPr>
          </w:p>
        </w:tc>
        <w:tc>
          <w:tcPr>
            <w:tcW w:w="3975" w:type="dxa"/>
          </w:tcPr>
          <w:p w:rsidR="000A3276" w:rsidRPr="00404B66" w:rsidRDefault="000A3276" w:rsidP="00052E9B">
            <w:pPr>
              <w:spacing w:line="288" w:lineRule="auto"/>
              <w:jc w:val="both"/>
              <w:rPr>
                <w:rFonts w:ascii="Arial" w:hAnsi="Arial" w:cs="Arial"/>
                <w:b/>
                <w:sz w:val="20"/>
                <w:szCs w:val="20"/>
              </w:rPr>
            </w:pPr>
          </w:p>
        </w:tc>
      </w:tr>
    </w:tbl>
    <w:p w:rsidR="00735641" w:rsidRPr="00735641" w:rsidRDefault="003606D7" w:rsidP="00735641">
      <w:pPr>
        <w:widowControl/>
        <w:tabs>
          <w:tab w:val="left" w:pos="567"/>
        </w:tabs>
        <w:spacing w:line="288" w:lineRule="auto"/>
        <w:jc w:val="both"/>
        <w:rPr>
          <w:rFonts w:ascii="Arial" w:eastAsia="Times New Roman" w:hAnsi="Arial" w:cs="Arial"/>
          <w:sz w:val="20"/>
          <w:szCs w:val="20"/>
          <w:lang w:eastAsia="en-US"/>
        </w:rPr>
      </w:pPr>
      <w:r w:rsidRPr="00735641">
        <w:rPr>
          <w:rFonts w:ascii="Arial" w:eastAsia="Times New Roman" w:hAnsi="Arial" w:cs="Arial"/>
          <w:sz w:val="20"/>
          <w:szCs w:val="20"/>
          <w:lang w:eastAsia="en-US"/>
        </w:rPr>
        <w:t>Priloge kot sestavni del te pogodbe so:</w:t>
      </w:r>
    </w:p>
    <w:p w:rsidR="00735641" w:rsidRPr="00735641" w:rsidRDefault="003606D7" w:rsidP="009329BE">
      <w:pPr>
        <w:widowControl/>
        <w:numPr>
          <w:ilvl w:val="0"/>
          <w:numId w:val="14"/>
        </w:numPr>
        <w:tabs>
          <w:tab w:val="left" w:pos="567"/>
        </w:tabs>
        <w:spacing w:line="288" w:lineRule="auto"/>
        <w:jc w:val="both"/>
        <w:rPr>
          <w:rFonts w:ascii="Arial" w:eastAsia="Times New Roman" w:hAnsi="Arial" w:cs="Arial"/>
          <w:sz w:val="20"/>
          <w:szCs w:val="20"/>
          <w:lang w:eastAsia="en-US"/>
        </w:rPr>
      </w:pPr>
      <w:r w:rsidRPr="00735641">
        <w:rPr>
          <w:rFonts w:ascii="Arial" w:eastAsia="Times New Roman" w:hAnsi="Arial" w:cs="Arial"/>
          <w:sz w:val="20"/>
          <w:szCs w:val="20"/>
          <w:lang w:eastAsia="en-US"/>
        </w:rPr>
        <w:t xml:space="preserve">ponudba št. </w:t>
      </w:r>
    </w:p>
    <w:p w:rsidR="00735641" w:rsidRPr="00735641" w:rsidRDefault="003606D7" w:rsidP="009329BE">
      <w:pPr>
        <w:widowControl/>
        <w:numPr>
          <w:ilvl w:val="0"/>
          <w:numId w:val="14"/>
        </w:numPr>
        <w:tabs>
          <w:tab w:val="left" w:pos="567"/>
        </w:tabs>
        <w:spacing w:line="288" w:lineRule="auto"/>
        <w:jc w:val="both"/>
        <w:rPr>
          <w:rFonts w:ascii="Arial" w:eastAsia="Times New Roman" w:hAnsi="Arial" w:cs="Arial"/>
          <w:sz w:val="20"/>
          <w:szCs w:val="20"/>
          <w:lang w:eastAsia="en-US"/>
        </w:rPr>
      </w:pPr>
      <w:r w:rsidRPr="00735641">
        <w:rPr>
          <w:rFonts w:ascii="Arial" w:eastAsia="Times New Roman" w:hAnsi="Arial" w:cs="Arial"/>
          <w:sz w:val="20"/>
          <w:szCs w:val="20"/>
          <w:lang w:eastAsia="en-US"/>
        </w:rPr>
        <w:t>cenik</w:t>
      </w:r>
    </w:p>
    <w:p w:rsidR="00735641" w:rsidRPr="00735641" w:rsidRDefault="003606D7" w:rsidP="009329BE">
      <w:pPr>
        <w:widowControl/>
        <w:numPr>
          <w:ilvl w:val="0"/>
          <w:numId w:val="14"/>
        </w:numPr>
        <w:tabs>
          <w:tab w:val="left" w:pos="567"/>
        </w:tabs>
        <w:spacing w:line="288" w:lineRule="auto"/>
        <w:jc w:val="both"/>
        <w:rPr>
          <w:rFonts w:ascii="Arial" w:eastAsia="Times New Roman" w:hAnsi="Arial" w:cs="Arial"/>
          <w:sz w:val="20"/>
          <w:szCs w:val="20"/>
          <w:lang w:eastAsia="en-US"/>
        </w:rPr>
      </w:pPr>
      <w:r w:rsidRPr="00735641">
        <w:rPr>
          <w:rFonts w:ascii="Arial" w:eastAsia="Times New Roman" w:hAnsi="Arial" w:cs="Arial"/>
          <w:sz w:val="20"/>
          <w:szCs w:val="20"/>
          <w:lang w:eastAsia="en-US"/>
        </w:rPr>
        <w:t xml:space="preserve">priloga k pogodbi – opredelitev kontrole kakovosti za prevzem proizvodov </w:t>
      </w:r>
    </w:p>
    <w:p w:rsidR="00735641" w:rsidRDefault="00735641" w:rsidP="00735641">
      <w:pPr>
        <w:widowControl/>
        <w:tabs>
          <w:tab w:val="left" w:pos="567"/>
        </w:tabs>
        <w:spacing w:line="288" w:lineRule="auto"/>
        <w:jc w:val="both"/>
        <w:rPr>
          <w:rFonts w:ascii="Arial" w:eastAsia="Times New Roman" w:hAnsi="Arial" w:cs="Arial"/>
          <w:sz w:val="20"/>
          <w:szCs w:val="20"/>
          <w:lang w:eastAsia="en-US"/>
        </w:rPr>
      </w:pPr>
    </w:p>
    <w:p w:rsidR="00735641" w:rsidRDefault="00735641" w:rsidP="00735641">
      <w:pPr>
        <w:widowControl/>
        <w:tabs>
          <w:tab w:val="left" w:pos="567"/>
        </w:tabs>
        <w:spacing w:line="288" w:lineRule="auto"/>
        <w:jc w:val="both"/>
        <w:rPr>
          <w:rFonts w:ascii="Arial" w:eastAsia="Times New Roman" w:hAnsi="Arial" w:cs="Arial"/>
          <w:sz w:val="20"/>
          <w:szCs w:val="20"/>
          <w:lang w:eastAsia="en-US"/>
        </w:rPr>
      </w:pPr>
    </w:p>
    <w:p w:rsidR="00735641" w:rsidRDefault="00735641" w:rsidP="00735641">
      <w:pPr>
        <w:widowControl/>
        <w:tabs>
          <w:tab w:val="left" w:pos="567"/>
        </w:tabs>
        <w:spacing w:line="288" w:lineRule="auto"/>
        <w:jc w:val="both"/>
        <w:rPr>
          <w:rFonts w:ascii="Arial" w:eastAsia="Times New Roman" w:hAnsi="Arial" w:cs="Arial"/>
          <w:sz w:val="20"/>
          <w:szCs w:val="20"/>
          <w:lang w:eastAsia="en-US"/>
        </w:rPr>
      </w:pPr>
    </w:p>
    <w:p w:rsidR="00735641" w:rsidRDefault="00735641" w:rsidP="00735641">
      <w:pPr>
        <w:widowControl/>
        <w:tabs>
          <w:tab w:val="left" w:pos="567"/>
        </w:tabs>
        <w:spacing w:line="288" w:lineRule="auto"/>
        <w:jc w:val="both"/>
        <w:rPr>
          <w:rFonts w:ascii="Arial" w:eastAsia="Times New Roman" w:hAnsi="Arial" w:cs="Arial"/>
          <w:sz w:val="20"/>
          <w:szCs w:val="20"/>
          <w:lang w:eastAsia="en-US"/>
        </w:rPr>
      </w:pPr>
    </w:p>
    <w:tbl>
      <w:tblPr>
        <w:tblW w:w="9180" w:type="dxa"/>
        <w:tblLayout w:type="fixed"/>
        <w:tblLook w:val="04A0" w:firstRow="1" w:lastRow="0" w:firstColumn="1" w:lastColumn="0" w:noHBand="0" w:noVBand="1"/>
      </w:tblPr>
      <w:tblGrid>
        <w:gridCol w:w="3285"/>
        <w:gridCol w:w="2043"/>
        <w:gridCol w:w="3852"/>
      </w:tblGrid>
      <w:tr w:rsidR="00985B79" w:rsidTr="00DB0D08">
        <w:tc>
          <w:tcPr>
            <w:tcW w:w="3285" w:type="dxa"/>
            <w:vAlign w:val="center"/>
            <w:hideMark/>
          </w:tcPr>
          <w:p w:rsidR="00735641" w:rsidRPr="00735641" w:rsidRDefault="003606D7" w:rsidP="00735641">
            <w:pPr>
              <w:widowControl/>
              <w:spacing w:line="288" w:lineRule="auto"/>
              <w:jc w:val="center"/>
              <w:rPr>
                <w:rFonts w:ascii="Arial" w:eastAsia="Times New Roman" w:hAnsi="Arial" w:cs="Arial"/>
                <w:b/>
                <w:sz w:val="20"/>
                <w:szCs w:val="20"/>
                <w:lang w:eastAsia="en-US"/>
              </w:rPr>
            </w:pPr>
            <w:r w:rsidRPr="00735641">
              <w:rPr>
                <w:rFonts w:ascii="Arial" w:eastAsia="Times New Roman" w:hAnsi="Arial" w:cs="Arial"/>
                <w:b/>
                <w:sz w:val="20"/>
                <w:szCs w:val="20"/>
                <w:lang w:eastAsia="en-US"/>
              </w:rPr>
              <w:t>_________________________</w:t>
            </w:r>
          </w:p>
        </w:tc>
        <w:tc>
          <w:tcPr>
            <w:tcW w:w="2043" w:type="dxa"/>
          </w:tcPr>
          <w:p w:rsidR="00735641" w:rsidRPr="00735641" w:rsidRDefault="00735641" w:rsidP="00735641">
            <w:pPr>
              <w:widowControl/>
              <w:spacing w:line="288" w:lineRule="auto"/>
              <w:rPr>
                <w:rFonts w:ascii="Arial" w:eastAsia="Times New Roman" w:hAnsi="Arial" w:cs="Arial"/>
                <w:b/>
                <w:sz w:val="20"/>
                <w:szCs w:val="20"/>
                <w:lang w:eastAsia="en-US"/>
              </w:rPr>
            </w:pPr>
          </w:p>
        </w:tc>
        <w:tc>
          <w:tcPr>
            <w:tcW w:w="3852" w:type="dxa"/>
            <w:hideMark/>
          </w:tcPr>
          <w:p w:rsidR="00735641" w:rsidRPr="00735641" w:rsidRDefault="003606D7" w:rsidP="00735641">
            <w:pPr>
              <w:widowControl/>
              <w:spacing w:line="288" w:lineRule="auto"/>
              <w:jc w:val="center"/>
              <w:rPr>
                <w:rFonts w:ascii="Arial" w:eastAsia="Times New Roman" w:hAnsi="Arial" w:cs="Arial"/>
                <w:b/>
                <w:sz w:val="20"/>
                <w:szCs w:val="20"/>
                <w:lang w:eastAsia="en-US"/>
              </w:rPr>
            </w:pPr>
            <w:r w:rsidRPr="00735641">
              <w:rPr>
                <w:rFonts w:ascii="Arial" w:eastAsia="Times New Roman" w:hAnsi="Arial" w:cs="Arial"/>
                <w:b/>
                <w:sz w:val="20"/>
                <w:szCs w:val="20"/>
                <w:lang w:eastAsia="en-US"/>
              </w:rPr>
              <w:t>___</w:t>
            </w:r>
            <w:r w:rsidR="00D03B27">
              <w:rPr>
                <w:rFonts w:ascii="Arial" w:eastAsia="Times New Roman" w:hAnsi="Arial" w:cs="Arial"/>
                <w:b/>
                <w:sz w:val="20"/>
                <w:szCs w:val="20"/>
                <w:lang w:eastAsia="en-US"/>
              </w:rPr>
              <w:t>____</w:t>
            </w:r>
            <w:r w:rsidRPr="00735641">
              <w:rPr>
                <w:rFonts w:ascii="Arial" w:eastAsia="Times New Roman" w:hAnsi="Arial" w:cs="Arial"/>
                <w:b/>
                <w:sz w:val="20"/>
                <w:szCs w:val="20"/>
                <w:lang w:eastAsia="en-US"/>
              </w:rPr>
              <w:t>______________________</w:t>
            </w:r>
          </w:p>
        </w:tc>
      </w:tr>
      <w:tr w:rsidR="00985B79" w:rsidTr="00DB0D08">
        <w:tc>
          <w:tcPr>
            <w:tcW w:w="3285" w:type="dxa"/>
            <w:vAlign w:val="center"/>
            <w:hideMark/>
          </w:tcPr>
          <w:p w:rsidR="00735641" w:rsidRPr="00735641" w:rsidRDefault="003606D7" w:rsidP="00735641">
            <w:pPr>
              <w:widowControl/>
              <w:spacing w:line="288" w:lineRule="auto"/>
              <w:jc w:val="center"/>
              <w:rPr>
                <w:rFonts w:ascii="Arial" w:eastAsia="Times New Roman" w:hAnsi="Arial" w:cs="Arial"/>
                <w:sz w:val="20"/>
                <w:szCs w:val="20"/>
                <w:lang w:eastAsia="en-US"/>
              </w:rPr>
            </w:pPr>
            <w:r w:rsidRPr="00735641">
              <w:rPr>
                <w:rFonts w:ascii="Arial" w:eastAsia="Times New Roman" w:hAnsi="Arial" w:cs="Arial"/>
                <w:sz w:val="20"/>
                <w:szCs w:val="20"/>
                <w:lang w:eastAsia="en-US"/>
              </w:rPr>
              <w:t>Kraj in datum</w:t>
            </w:r>
          </w:p>
        </w:tc>
        <w:tc>
          <w:tcPr>
            <w:tcW w:w="2043" w:type="dxa"/>
            <w:hideMark/>
          </w:tcPr>
          <w:p w:rsidR="00735641" w:rsidRPr="00735641" w:rsidRDefault="003606D7" w:rsidP="00735641">
            <w:pPr>
              <w:widowControl/>
              <w:spacing w:line="288" w:lineRule="auto"/>
              <w:jc w:val="center"/>
              <w:rPr>
                <w:rFonts w:ascii="Arial" w:eastAsia="Times New Roman" w:hAnsi="Arial" w:cs="Arial"/>
                <w:sz w:val="20"/>
                <w:szCs w:val="20"/>
                <w:lang w:eastAsia="en-US"/>
              </w:rPr>
            </w:pPr>
            <w:r w:rsidRPr="00735641">
              <w:rPr>
                <w:rFonts w:ascii="Arial" w:eastAsia="Times New Roman" w:hAnsi="Arial" w:cs="Arial"/>
                <w:sz w:val="20"/>
                <w:szCs w:val="20"/>
                <w:lang w:eastAsia="en-US"/>
              </w:rPr>
              <w:t>Žig</w:t>
            </w:r>
          </w:p>
        </w:tc>
        <w:tc>
          <w:tcPr>
            <w:tcW w:w="3852" w:type="dxa"/>
            <w:hideMark/>
          </w:tcPr>
          <w:p w:rsidR="00735641" w:rsidRPr="00735641" w:rsidRDefault="003606D7" w:rsidP="00735641">
            <w:pPr>
              <w:widowControl/>
              <w:spacing w:line="288" w:lineRule="auto"/>
              <w:jc w:val="center"/>
              <w:rPr>
                <w:rFonts w:ascii="Arial" w:eastAsia="Times New Roman" w:hAnsi="Arial" w:cs="Arial"/>
                <w:sz w:val="20"/>
                <w:szCs w:val="20"/>
                <w:lang w:eastAsia="en-US"/>
              </w:rPr>
            </w:pPr>
            <w:r w:rsidRPr="00735641">
              <w:rPr>
                <w:rFonts w:ascii="Arial" w:eastAsia="Times New Roman" w:hAnsi="Arial" w:cs="Arial"/>
                <w:sz w:val="20"/>
                <w:szCs w:val="20"/>
                <w:lang w:eastAsia="en-US"/>
              </w:rPr>
              <w:t xml:space="preserve">Podpis odgovorne osebe ponudnika </w:t>
            </w:r>
          </w:p>
        </w:tc>
      </w:tr>
    </w:tbl>
    <w:p w:rsidR="00735641" w:rsidRPr="00735641" w:rsidRDefault="00735641" w:rsidP="00735641">
      <w:pPr>
        <w:widowControl/>
        <w:tabs>
          <w:tab w:val="left" w:pos="567"/>
        </w:tabs>
        <w:spacing w:line="288" w:lineRule="auto"/>
        <w:jc w:val="both"/>
        <w:rPr>
          <w:rFonts w:ascii="Arial" w:eastAsia="Times New Roman" w:hAnsi="Arial" w:cs="Arial"/>
          <w:sz w:val="20"/>
          <w:szCs w:val="20"/>
          <w:lang w:eastAsia="en-US"/>
        </w:rPr>
      </w:pPr>
    </w:p>
    <w:p w:rsidR="00735641" w:rsidRDefault="003606D7">
      <w:pPr>
        <w:widowControl/>
        <w:spacing w:after="160" w:line="259" w:lineRule="auto"/>
        <w:rPr>
          <w:rFonts w:ascii="Arial" w:eastAsia="Times New Roman" w:hAnsi="Arial" w:cs="Arial"/>
          <w:b/>
          <w:sz w:val="20"/>
          <w:szCs w:val="20"/>
          <w:lang w:eastAsia="en-US"/>
        </w:rPr>
      </w:pPr>
      <w:r>
        <w:rPr>
          <w:rFonts w:ascii="Arial" w:eastAsia="Times New Roman" w:hAnsi="Arial" w:cs="Arial"/>
          <w:b/>
          <w:sz w:val="20"/>
          <w:szCs w:val="20"/>
          <w:lang w:eastAsia="en-US"/>
        </w:rPr>
        <w:br w:type="page"/>
      </w:r>
    </w:p>
    <w:p w:rsidR="006D64F4" w:rsidRPr="006D64F4" w:rsidRDefault="003606D7" w:rsidP="006D64F4">
      <w:pPr>
        <w:widowControl/>
        <w:spacing w:line="288" w:lineRule="auto"/>
        <w:jc w:val="right"/>
        <w:rPr>
          <w:rFonts w:ascii="Arial" w:eastAsia="Times New Roman" w:hAnsi="Arial" w:cs="Arial"/>
          <w:b/>
          <w:sz w:val="20"/>
          <w:szCs w:val="20"/>
          <w:lang w:eastAsia="en-US"/>
        </w:rPr>
      </w:pPr>
      <w:r w:rsidRPr="006D64F4">
        <w:rPr>
          <w:rFonts w:ascii="Arial" w:eastAsia="Times New Roman" w:hAnsi="Arial" w:cs="Arial"/>
          <w:b/>
          <w:sz w:val="20"/>
          <w:szCs w:val="20"/>
          <w:lang w:eastAsia="en-US"/>
        </w:rPr>
        <w:lastRenderedPageBreak/>
        <w:t>Priloga 1</w:t>
      </w:r>
    </w:p>
    <w:p w:rsidR="006D64F4" w:rsidRPr="006D64F4" w:rsidRDefault="003606D7" w:rsidP="006D64F4">
      <w:pPr>
        <w:widowControl/>
        <w:spacing w:line="288" w:lineRule="auto"/>
        <w:rPr>
          <w:rFonts w:ascii="Arial" w:eastAsia="Times New Roman" w:hAnsi="Arial" w:cs="Arial"/>
          <w:b/>
          <w:sz w:val="20"/>
          <w:szCs w:val="20"/>
          <w:lang w:eastAsia="en-US"/>
        </w:rPr>
      </w:pPr>
      <w:r w:rsidRPr="006D64F4">
        <w:rPr>
          <w:rFonts w:ascii="Arial" w:eastAsia="Times New Roman" w:hAnsi="Arial" w:cs="Arial"/>
          <w:b/>
          <w:bCs/>
          <w:color w:val="000000"/>
          <w:sz w:val="20"/>
          <w:szCs w:val="20"/>
        </w:rPr>
        <w:t xml:space="preserve">PRILOGA K POGODBI </w:t>
      </w:r>
    </w:p>
    <w:p w:rsidR="006D64F4" w:rsidRPr="006D64F4" w:rsidRDefault="006D64F4" w:rsidP="006D64F4">
      <w:pPr>
        <w:widowControl/>
        <w:autoSpaceDE w:val="0"/>
        <w:autoSpaceDN w:val="0"/>
        <w:adjustRightInd w:val="0"/>
        <w:rPr>
          <w:rFonts w:ascii="Arial" w:eastAsia="Times New Roman" w:hAnsi="Arial" w:cs="Arial"/>
          <w:b/>
          <w:bCs/>
          <w:color w:val="000000"/>
          <w:sz w:val="20"/>
          <w:szCs w:val="20"/>
        </w:rPr>
      </w:pPr>
    </w:p>
    <w:p w:rsidR="006D64F4" w:rsidRPr="006D64F4" w:rsidRDefault="006D64F4" w:rsidP="006D64F4">
      <w:pPr>
        <w:widowControl/>
        <w:autoSpaceDE w:val="0"/>
        <w:autoSpaceDN w:val="0"/>
        <w:adjustRightInd w:val="0"/>
        <w:rPr>
          <w:rFonts w:ascii="Arial" w:eastAsia="Times New Roman" w:hAnsi="Arial" w:cs="Arial"/>
          <w:b/>
          <w:bCs/>
          <w:sz w:val="20"/>
          <w:szCs w:val="20"/>
        </w:rPr>
      </w:pPr>
    </w:p>
    <w:p w:rsidR="006D64F4" w:rsidRPr="006D64F4" w:rsidRDefault="003606D7" w:rsidP="006D64F4">
      <w:pPr>
        <w:widowControl/>
        <w:autoSpaceDE w:val="0"/>
        <w:autoSpaceDN w:val="0"/>
        <w:adjustRightInd w:val="0"/>
        <w:rPr>
          <w:rFonts w:ascii="Arial" w:eastAsia="Times New Roman" w:hAnsi="Arial" w:cs="Arial"/>
          <w:b/>
          <w:bCs/>
          <w:sz w:val="20"/>
          <w:szCs w:val="20"/>
        </w:rPr>
      </w:pPr>
      <w:r w:rsidRPr="006D64F4">
        <w:rPr>
          <w:rFonts w:ascii="Arial" w:eastAsia="Times New Roman" w:hAnsi="Arial" w:cs="Arial"/>
          <w:b/>
          <w:bCs/>
          <w:sz w:val="20"/>
          <w:szCs w:val="20"/>
        </w:rPr>
        <w:t>OPREDELITEV KONTROLE KAKOVOSTI ZA PREVZEM PROIZVODOV</w:t>
      </w:r>
    </w:p>
    <w:p w:rsidR="006D64F4" w:rsidRPr="006D64F4" w:rsidRDefault="006D64F4" w:rsidP="006D64F4">
      <w:pPr>
        <w:widowControl/>
        <w:autoSpaceDE w:val="0"/>
        <w:autoSpaceDN w:val="0"/>
        <w:adjustRightInd w:val="0"/>
        <w:rPr>
          <w:rFonts w:ascii="Arial" w:eastAsia="Times New Roman" w:hAnsi="Arial" w:cs="Arial"/>
          <w:b/>
          <w:bCs/>
          <w:sz w:val="20"/>
          <w:szCs w:val="20"/>
        </w:rPr>
      </w:pPr>
    </w:p>
    <w:p w:rsidR="006D64F4" w:rsidRPr="006D64F4" w:rsidRDefault="006D64F4" w:rsidP="006D64F4">
      <w:pPr>
        <w:widowControl/>
        <w:autoSpaceDE w:val="0"/>
        <w:autoSpaceDN w:val="0"/>
        <w:adjustRightInd w:val="0"/>
        <w:rPr>
          <w:rFonts w:ascii="Arial" w:eastAsia="Times New Roman" w:hAnsi="Arial" w:cs="Arial"/>
          <w:b/>
          <w:bCs/>
          <w:sz w:val="20"/>
          <w:szCs w:val="20"/>
        </w:rPr>
      </w:pPr>
    </w:p>
    <w:p w:rsidR="006D64F4" w:rsidRPr="006D64F4" w:rsidRDefault="003606D7" w:rsidP="006D64F4">
      <w:pPr>
        <w:widowControl/>
        <w:autoSpaceDE w:val="0"/>
        <w:autoSpaceDN w:val="0"/>
        <w:adjustRightInd w:val="0"/>
        <w:jc w:val="both"/>
        <w:rPr>
          <w:rFonts w:ascii="Arial" w:eastAsia="Times New Roman" w:hAnsi="Arial" w:cs="Arial"/>
          <w:b/>
          <w:bCs/>
          <w:sz w:val="20"/>
          <w:szCs w:val="20"/>
        </w:rPr>
      </w:pPr>
      <w:r w:rsidRPr="006D64F4">
        <w:rPr>
          <w:rFonts w:ascii="Arial" w:eastAsia="Times New Roman" w:hAnsi="Arial" w:cs="Arial"/>
          <w:b/>
          <w:bCs/>
          <w:sz w:val="20"/>
          <w:szCs w:val="20"/>
        </w:rPr>
        <w:t>Podro</w:t>
      </w:r>
      <w:r w:rsidRPr="006D64F4">
        <w:rPr>
          <w:rFonts w:ascii="Arial" w:eastAsia="Times New Roman" w:hAnsi="Arial" w:cs="Arial"/>
          <w:sz w:val="20"/>
          <w:szCs w:val="20"/>
        </w:rPr>
        <w:t>č</w:t>
      </w:r>
      <w:r w:rsidRPr="006D64F4">
        <w:rPr>
          <w:rFonts w:ascii="Arial" w:eastAsia="Times New Roman" w:hAnsi="Arial" w:cs="Arial"/>
          <w:b/>
          <w:bCs/>
          <w:sz w:val="20"/>
          <w:szCs w:val="20"/>
        </w:rPr>
        <w:t>je uporabe</w:t>
      </w:r>
    </w:p>
    <w:p w:rsidR="006D64F4" w:rsidRPr="006D64F4" w:rsidRDefault="006D64F4" w:rsidP="006D64F4">
      <w:pPr>
        <w:widowControl/>
        <w:autoSpaceDE w:val="0"/>
        <w:autoSpaceDN w:val="0"/>
        <w:adjustRightInd w:val="0"/>
        <w:jc w:val="both"/>
        <w:rPr>
          <w:rFonts w:ascii="Arial" w:eastAsia="Times New Roman" w:hAnsi="Arial" w:cs="Arial"/>
          <w:sz w:val="20"/>
          <w:szCs w:val="20"/>
        </w:rPr>
      </w:pP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1.1</w:t>
      </w: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rsidR="006D64F4" w:rsidRPr="006D64F4" w:rsidRDefault="003606D7" w:rsidP="006D64F4">
      <w:pPr>
        <w:widowControl/>
        <w:autoSpaceDE w:val="0"/>
        <w:autoSpaceDN w:val="0"/>
        <w:adjustRightInd w:val="0"/>
        <w:jc w:val="both"/>
        <w:rPr>
          <w:rFonts w:ascii="Arial" w:eastAsia="Times New Roman" w:hAnsi="Arial" w:cs="Arial"/>
          <w:b/>
          <w:bCs/>
          <w:sz w:val="20"/>
          <w:szCs w:val="20"/>
        </w:rPr>
      </w:pPr>
      <w:r w:rsidRPr="006D64F4">
        <w:rPr>
          <w:rFonts w:ascii="Arial" w:eastAsia="Times New Roman" w:hAnsi="Arial" w:cs="Arial"/>
          <w:b/>
          <w:bCs/>
          <w:sz w:val="20"/>
          <w:szCs w:val="20"/>
        </w:rPr>
        <w:t>Splošne dolo</w:t>
      </w:r>
      <w:r w:rsidRPr="006D64F4">
        <w:rPr>
          <w:rFonts w:ascii="Arial" w:eastAsia="Times New Roman" w:hAnsi="Arial" w:cs="Arial"/>
          <w:sz w:val="20"/>
          <w:szCs w:val="20"/>
        </w:rPr>
        <w:t>č</w:t>
      </w:r>
      <w:r w:rsidRPr="006D64F4">
        <w:rPr>
          <w:rFonts w:ascii="Arial" w:eastAsia="Times New Roman" w:hAnsi="Arial" w:cs="Arial"/>
          <w:b/>
          <w:bCs/>
          <w:sz w:val="20"/>
          <w:szCs w:val="20"/>
        </w:rPr>
        <w:t>be</w:t>
      </w:r>
    </w:p>
    <w:p w:rsidR="006D64F4" w:rsidRPr="006D64F4" w:rsidRDefault="006D64F4" w:rsidP="006D64F4">
      <w:pPr>
        <w:widowControl/>
        <w:autoSpaceDE w:val="0"/>
        <w:autoSpaceDN w:val="0"/>
        <w:adjustRightInd w:val="0"/>
        <w:jc w:val="both"/>
        <w:rPr>
          <w:rFonts w:ascii="Arial" w:eastAsia="Times New Roman" w:hAnsi="Arial" w:cs="Arial"/>
          <w:sz w:val="20"/>
          <w:szCs w:val="20"/>
        </w:rPr>
      </w:pP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2.1</w:t>
      </w: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Obe pogodbeni stranki morata spoštovati načelo dobrega gospodarja in načelo, da se izročitev ter prevzem proizvodov za oba opravi z najmanjšimi stroški in ob upoštevanju pravil stroke.</w:t>
      </w:r>
    </w:p>
    <w:p w:rsidR="006D64F4" w:rsidRPr="006D64F4" w:rsidRDefault="006D64F4" w:rsidP="006D64F4">
      <w:pPr>
        <w:widowControl/>
        <w:autoSpaceDE w:val="0"/>
        <w:autoSpaceDN w:val="0"/>
        <w:adjustRightInd w:val="0"/>
        <w:jc w:val="both"/>
        <w:rPr>
          <w:rFonts w:ascii="Arial" w:eastAsia="Times New Roman" w:hAnsi="Arial" w:cs="Arial"/>
          <w:sz w:val="20"/>
          <w:szCs w:val="20"/>
        </w:rPr>
      </w:pP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2.2</w:t>
      </w: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Prodajalec/izvajalec/dobavitelj mora ustrezno upravljati sistem kakovosti, in sicer tako, da:</w:t>
      </w:r>
    </w:p>
    <w:p w:rsidR="006D64F4" w:rsidRPr="006D64F4" w:rsidRDefault="003606D7" w:rsidP="009329BE">
      <w:pPr>
        <w:widowControl/>
        <w:numPr>
          <w:ilvl w:val="0"/>
          <w:numId w:val="11"/>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ob izvajanju kontrole kakovosti oziroma ob dostavi proizvodov priloži dokumente o kontroli,</w:t>
      </w:r>
    </w:p>
    <w:p w:rsidR="006D64F4" w:rsidRPr="006D64F4" w:rsidRDefault="003606D7" w:rsidP="009329BE">
      <w:pPr>
        <w:widowControl/>
        <w:numPr>
          <w:ilvl w:val="0"/>
          <w:numId w:val="11"/>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testiranju in preizkušanju predmeta pogodbe;</w:t>
      </w:r>
    </w:p>
    <w:p w:rsidR="006D64F4" w:rsidRPr="006D64F4" w:rsidRDefault="003606D7" w:rsidP="009329BE">
      <w:pPr>
        <w:widowControl/>
        <w:numPr>
          <w:ilvl w:val="0"/>
          <w:numId w:val="11"/>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izvaja predpisan ali dogovorjen način kontrole kakovosti proizvodov;</w:t>
      </w:r>
    </w:p>
    <w:p w:rsidR="006D64F4" w:rsidRPr="006D64F4" w:rsidRDefault="003606D7" w:rsidP="009329BE">
      <w:pPr>
        <w:widowControl/>
        <w:numPr>
          <w:ilvl w:val="0"/>
          <w:numId w:val="11"/>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so odgovornosti za kakovost predpisane;</w:t>
      </w:r>
    </w:p>
    <w:p w:rsidR="006D64F4" w:rsidRPr="006D64F4" w:rsidRDefault="003606D7" w:rsidP="009329BE">
      <w:pPr>
        <w:widowControl/>
        <w:numPr>
          <w:ilvl w:val="0"/>
          <w:numId w:val="11"/>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upošteva zahteve kupca za upravljanje sistema kakovosti;</w:t>
      </w:r>
    </w:p>
    <w:p w:rsidR="006D64F4" w:rsidRPr="006D64F4" w:rsidRDefault="003606D7" w:rsidP="009329BE">
      <w:pPr>
        <w:widowControl/>
        <w:numPr>
          <w:ilvl w:val="0"/>
          <w:numId w:val="11"/>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za podizvajalce veljajo enake zahteve, kot jih je kupec/naročnik postavil prodajalcu/</w:t>
      </w:r>
    </w:p>
    <w:p w:rsidR="006D64F4" w:rsidRPr="006D64F4" w:rsidRDefault="003606D7" w:rsidP="009329BE">
      <w:pPr>
        <w:widowControl/>
        <w:numPr>
          <w:ilvl w:val="0"/>
          <w:numId w:val="11"/>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izvajalcu/dobavitelju.</w:t>
      </w:r>
    </w:p>
    <w:p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rsidR="006D64F4" w:rsidRPr="006D64F4" w:rsidRDefault="003606D7" w:rsidP="006D64F4">
      <w:pPr>
        <w:widowControl/>
        <w:autoSpaceDE w:val="0"/>
        <w:autoSpaceDN w:val="0"/>
        <w:adjustRightInd w:val="0"/>
        <w:jc w:val="both"/>
        <w:rPr>
          <w:rFonts w:ascii="Arial" w:eastAsia="Times New Roman" w:hAnsi="Arial" w:cs="Arial"/>
          <w:b/>
          <w:bCs/>
          <w:sz w:val="20"/>
          <w:szCs w:val="20"/>
        </w:rPr>
      </w:pPr>
      <w:r w:rsidRPr="006D64F4">
        <w:rPr>
          <w:rFonts w:ascii="Arial" w:eastAsia="Times New Roman" w:hAnsi="Arial" w:cs="Arial"/>
          <w:b/>
          <w:bCs/>
          <w:sz w:val="20"/>
          <w:szCs w:val="20"/>
        </w:rPr>
        <w:t>Pristop h kontroli kakovosti</w:t>
      </w:r>
    </w:p>
    <w:p w:rsidR="006D64F4" w:rsidRPr="006D64F4" w:rsidRDefault="006D64F4" w:rsidP="006D64F4">
      <w:pPr>
        <w:widowControl/>
        <w:autoSpaceDE w:val="0"/>
        <w:autoSpaceDN w:val="0"/>
        <w:adjustRightInd w:val="0"/>
        <w:jc w:val="both"/>
        <w:rPr>
          <w:rFonts w:ascii="Arial" w:eastAsia="Times New Roman" w:hAnsi="Arial" w:cs="Arial"/>
          <w:sz w:val="20"/>
          <w:szCs w:val="20"/>
        </w:rPr>
      </w:pP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3.1</w:t>
      </w: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6D64F4" w:rsidRPr="006D64F4" w:rsidRDefault="006D64F4" w:rsidP="006D64F4">
      <w:pPr>
        <w:widowControl/>
        <w:autoSpaceDE w:val="0"/>
        <w:autoSpaceDN w:val="0"/>
        <w:adjustRightInd w:val="0"/>
        <w:jc w:val="both"/>
        <w:rPr>
          <w:rFonts w:ascii="Arial" w:eastAsia="Times New Roman" w:hAnsi="Arial" w:cs="Arial"/>
          <w:sz w:val="20"/>
          <w:szCs w:val="20"/>
        </w:rPr>
      </w:pP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Obrazec SS 12-7 je sestavni del te priloge.</w:t>
      </w:r>
    </w:p>
    <w:p w:rsidR="006D64F4" w:rsidRPr="006D64F4" w:rsidRDefault="006D64F4" w:rsidP="006D64F4">
      <w:pPr>
        <w:widowControl/>
        <w:autoSpaceDE w:val="0"/>
        <w:autoSpaceDN w:val="0"/>
        <w:adjustRightInd w:val="0"/>
        <w:jc w:val="both"/>
        <w:rPr>
          <w:rFonts w:ascii="Arial" w:eastAsia="Times New Roman" w:hAnsi="Arial" w:cs="Arial"/>
          <w:sz w:val="20"/>
          <w:szCs w:val="20"/>
        </w:rPr>
      </w:pP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omogočeni vzorčenje in zaznamovanje.</w:t>
      </w:r>
    </w:p>
    <w:p w:rsidR="006D64F4" w:rsidRPr="006D64F4" w:rsidRDefault="006D64F4" w:rsidP="006D64F4">
      <w:pPr>
        <w:widowControl/>
        <w:autoSpaceDE w:val="0"/>
        <w:autoSpaceDN w:val="0"/>
        <w:adjustRightInd w:val="0"/>
        <w:jc w:val="both"/>
        <w:rPr>
          <w:rFonts w:ascii="Arial" w:eastAsia="Times New Roman" w:hAnsi="Arial" w:cs="Arial"/>
          <w:sz w:val="20"/>
          <w:szCs w:val="20"/>
        </w:rPr>
      </w:pP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Praviloma se prevzem začne izvajati v osmih dneh od prejema obrazca SS 12-7.</w:t>
      </w:r>
    </w:p>
    <w:p w:rsidR="006D64F4" w:rsidRPr="006D64F4" w:rsidRDefault="006D64F4" w:rsidP="006D64F4">
      <w:pPr>
        <w:widowControl/>
        <w:autoSpaceDE w:val="0"/>
        <w:autoSpaceDN w:val="0"/>
        <w:adjustRightInd w:val="0"/>
        <w:jc w:val="both"/>
        <w:rPr>
          <w:rFonts w:ascii="Arial" w:eastAsia="Times New Roman" w:hAnsi="Arial" w:cs="Arial"/>
          <w:sz w:val="20"/>
          <w:szCs w:val="20"/>
        </w:rPr>
      </w:pP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rsidR="006D64F4" w:rsidRPr="006D64F4" w:rsidRDefault="003606D7" w:rsidP="006D64F4">
      <w:pPr>
        <w:widowControl/>
        <w:autoSpaceDE w:val="0"/>
        <w:autoSpaceDN w:val="0"/>
        <w:adjustRightInd w:val="0"/>
        <w:jc w:val="both"/>
        <w:rPr>
          <w:rFonts w:ascii="Arial" w:eastAsia="Times New Roman" w:hAnsi="Arial" w:cs="Arial"/>
          <w:b/>
          <w:bCs/>
          <w:sz w:val="20"/>
          <w:szCs w:val="20"/>
        </w:rPr>
      </w:pPr>
      <w:r w:rsidRPr="006D64F4">
        <w:rPr>
          <w:rFonts w:ascii="Arial" w:eastAsia="Times New Roman" w:hAnsi="Arial" w:cs="Arial"/>
          <w:b/>
          <w:bCs/>
          <w:sz w:val="20"/>
          <w:szCs w:val="20"/>
        </w:rPr>
        <w:br w:type="page"/>
      </w:r>
      <w:r w:rsidRPr="006D64F4">
        <w:rPr>
          <w:rFonts w:ascii="Arial" w:eastAsia="Times New Roman" w:hAnsi="Arial" w:cs="Arial"/>
          <w:b/>
          <w:bCs/>
          <w:sz w:val="20"/>
          <w:szCs w:val="20"/>
        </w:rPr>
        <w:lastRenderedPageBreak/>
        <w:t>Izvajanje kontrole kakovosti</w:t>
      </w:r>
    </w:p>
    <w:p w:rsidR="006D64F4" w:rsidRPr="006D64F4" w:rsidRDefault="006D64F4" w:rsidP="006D64F4">
      <w:pPr>
        <w:widowControl/>
        <w:autoSpaceDE w:val="0"/>
        <w:autoSpaceDN w:val="0"/>
        <w:adjustRightInd w:val="0"/>
        <w:jc w:val="both"/>
        <w:rPr>
          <w:rFonts w:ascii="Arial" w:eastAsia="Times New Roman" w:hAnsi="Arial" w:cs="Arial"/>
          <w:sz w:val="20"/>
          <w:szCs w:val="20"/>
        </w:rPr>
      </w:pP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4.1</w:t>
      </w: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Kontrola kakovosti se na podlagi pisnega protokola prevzema ali na podlagi dogovora lahko opravi pri prodajalcu/izvajalcu/dobavitelju ali pri kupcu/naročniku, če v pogodbi ni drugače določeno.</w:t>
      </w: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4.2</w:t>
      </w: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Pooblaščeni predstavnik kupca/naročnika opravi kontrolo kakovosti po pravilih stroke, in sicer:</w:t>
      </w:r>
    </w:p>
    <w:p w:rsidR="006D64F4" w:rsidRPr="006D64F4" w:rsidRDefault="003606D7" w:rsidP="009329BE">
      <w:pPr>
        <w:widowControl/>
        <w:numPr>
          <w:ilvl w:val="0"/>
          <w:numId w:val="12"/>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s predpisanimi in standardiziranimi pripravami in metodami kontrole,</w:t>
      </w:r>
    </w:p>
    <w:p w:rsidR="006D64F4" w:rsidRPr="006D64F4" w:rsidRDefault="003606D7" w:rsidP="009329BE">
      <w:pPr>
        <w:widowControl/>
        <w:numPr>
          <w:ilvl w:val="0"/>
          <w:numId w:val="12"/>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z meritvami, testiranji in preizkušanjem karakteristik proizvodov,</w:t>
      </w:r>
    </w:p>
    <w:p w:rsidR="006D64F4" w:rsidRPr="006D64F4" w:rsidRDefault="003606D7" w:rsidP="009329BE">
      <w:pPr>
        <w:widowControl/>
        <w:numPr>
          <w:ilvl w:val="0"/>
          <w:numId w:val="12"/>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s primerjavo ugotovljenih rezultatov, z zapisi v tehnični dokumentaciji prodajalca/izvajalca in s</w:t>
      </w:r>
    </w:p>
    <w:p w:rsidR="006D64F4" w:rsidRPr="006D64F4" w:rsidRDefault="003606D7" w:rsidP="009329BE">
      <w:pPr>
        <w:widowControl/>
        <w:numPr>
          <w:ilvl w:val="0"/>
          <w:numId w:val="12"/>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tehničnimi zahtevami kupca/naročnika, določenimi v pogodbi,</w:t>
      </w:r>
    </w:p>
    <w:p w:rsidR="006D64F4" w:rsidRPr="006D64F4" w:rsidRDefault="003606D7" w:rsidP="009329BE">
      <w:pPr>
        <w:widowControl/>
        <w:numPr>
          <w:ilvl w:val="0"/>
          <w:numId w:val="12"/>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s primerjavo in oceno nemerljivih karakteristik in lastnosti.</w:t>
      </w:r>
    </w:p>
    <w:p w:rsidR="006D64F4" w:rsidRPr="006D64F4" w:rsidRDefault="006D64F4" w:rsidP="006D64F4">
      <w:pPr>
        <w:widowControl/>
        <w:autoSpaceDE w:val="0"/>
        <w:autoSpaceDN w:val="0"/>
        <w:adjustRightInd w:val="0"/>
        <w:jc w:val="both"/>
        <w:rPr>
          <w:rFonts w:ascii="Arial" w:eastAsia="Times New Roman" w:hAnsi="Arial" w:cs="Arial"/>
          <w:sz w:val="20"/>
          <w:szCs w:val="20"/>
        </w:rPr>
      </w:pP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Meritve karakteristik kakovosti opravi pooblaščeni predstavnik kupca/naročnika glede na obojestransko usklajen protokol prevzemanja ali kontrolni plan ter glede na obseg in zahtevnost proizvoda, in sicer opravi:</w:t>
      </w:r>
    </w:p>
    <w:p w:rsidR="006D64F4" w:rsidRPr="006D64F4" w:rsidRDefault="003606D7" w:rsidP="009329BE">
      <w:pPr>
        <w:widowControl/>
        <w:numPr>
          <w:ilvl w:val="0"/>
          <w:numId w:val="13"/>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100-odstotni pregled,</w:t>
      </w:r>
    </w:p>
    <w:p w:rsidR="006D64F4" w:rsidRPr="006D64F4" w:rsidRDefault="003606D7" w:rsidP="009329BE">
      <w:pPr>
        <w:widowControl/>
        <w:numPr>
          <w:ilvl w:val="0"/>
          <w:numId w:val="13"/>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naključni pregled,</w:t>
      </w:r>
    </w:p>
    <w:p w:rsidR="006D64F4" w:rsidRPr="006D64F4" w:rsidRDefault="003606D7" w:rsidP="009329BE">
      <w:pPr>
        <w:widowControl/>
        <w:numPr>
          <w:ilvl w:val="0"/>
          <w:numId w:val="13"/>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vzorčenje,</w:t>
      </w:r>
    </w:p>
    <w:p w:rsidR="006D64F4" w:rsidRPr="006D64F4" w:rsidRDefault="003606D7" w:rsidP="009329BE">
      <w:pPr>
        <w:widowControl/>
        <w:numPr>
          <w:ilvl w:val="0"/>
          <w:numId w:val="13"/>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certifikacijo,</w:t>
      </w:r>
    </w:p>
    <w:p w:rsidR="006D64F4" w:rsidRPr="006D64F4" w:rsidRDefault="003606D7" w:rsidP="009329BE">
      <w:pPr>
        <w:widowControl/>
        <w:numPr>
          <w:ilvl w:val="0"/>
          <w:numId w:val="13"/>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preverjanje na podlagi primerjave s potrjenim vzorcem (iz javnega razpisa oziroma svojim).</w:t>
      </w:r>
    </w:p>
    <w:p w:rsidR="006D64F4" w:rsidRPr="006D64F4" w:rsidRDefault="006D64F4" w:rsidP="006D64F4">
      <w:pPr>
        <w:widowControl/>
        <w:autoSpaceDE w:val="0"/>
        <w:autoSpaceDN w:val="0"/>
        <w:adjustRightInd w:val="0"/>
        <w:jc w:val="both"/>
        <w:rPr>
          <w:rFonts w:ascii="Arial" w:eastAsia="Times New Roman" w:hAnsi="Arial" w:cs="Arial"/>
          <w:sz w:val="20"/>
          <w:szCs w:val="20"/>
        </w:rPr>
      </w:pP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Če obseg proizvodov zahteva, da se opravi kontrola kakovosti z vzorčenjem, pooblaščeni predstavnik kupca/naročnika pri kontroli za prevzem proizvodov navadno uporablja standard ISO 2859, če v pogodbi ni drugače določeno.</w:t>
      </w:r>
    </w:p>
    <w:p w:rsidR="006D64F4" w:rsidRPr="006D64F4" w:rsidRDefault="006D64F4" w:rsidP="006D64F4">
      <w:pPr>
        <w:widowControl/>
        <w:autoSpaceDE w:val="0"/>
        <w:autoSpaceDN w:val="0"/>
        <w:adjustRightInd w:val="0"/>
        <w:jc w:val="both"/>
        <w:rPr>
          <w:rFonts w:ascii="Arial" w:eastAsia="Times New Roman" w:hAnsi="Arial" w:cs="Arial"/>
          <w:sz w:val="20"/>
          <w:szCs w:val="20"/>
        </w:rPr>
      </w:pP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Sestavo lotov, velikost lota in način, na katerega mora biti predstavljen in identificiran vsak lot, pripravi dobavitelj/izvajalec/prodajalec, odobri pa pooblaščeni predstavnik kupca/naročnika.</w:t>
      </w:r>
    </w:p>
    <w:p w:rsidR="006D64F4" w:rsidRPr="006D64F4" w:rsidRDefault="006D64F4" w:rsidP="006D64F4">
      <w:pPr>
        <w:widowControl/>
        <w:autoSpaceDE w:val="0"/>
        <w:autoSpaceDN w:val="0"/>
        <w:adjustRightInd w:val="0"/>
        <w:jc w:val="both"/>
        <w:rPr>
          <w:rFonts w:ascii="Arial" w:eastAsia="Times New Roman" w:hAnsi="Arial" w:cs="Arial"/>
          <w:sz w:val="20"/>
          <w:szCs w:val="20"/>
        </w:rPr>
      </w:pP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4.3</w:t>
      </w: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6D64F4" w:rsidRPr="006D64F4" w:rsidRDefault="006D64F4" w:rsidP="006D64F4">
      <w:pPr>
        <w:widowControl/>
        <w:autoSpaceDE w:val="0"/>
        <w:autoSpaceDN w:val="0"/>
        <w:adjustRightInd w:val="0"/>
        <w:jc w:val="both"/>
        <w:rPr>
          <w:rFonts w:ascii="Arial" w:eastAsia="Times New Roman" w:hAnsi="Arial" w:cs="Arial"/>
          <w:sz w:val="20"/>
          <w:szCs w:val="20"/>
        </w:rPr>
      </w:pP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Če prodajalec/izvajalec/dobavitelj ne more omogočiti in izvesti dodatnih preizkusov s svojimi strokovnjaki, v svojih prostorih ter s svojimi napravami in pomožnim materialom, opravijo dodatne preizkuse ustrezne ustanove na njegov račun.</w:t>
      </w:r>
    </w:p>
    <w:p w:rsidR="006D64F4" w:rsidRPr="006D64F4" w:rsidRDefault="006D64F4" w:rsidP="006D64F4">
      <w:pPr>
        <w:widowControl/>
        <w:autoSpaceDE w:val="0"/>
        <w:autoSpaceDN w:val="0"/>
        <w:adjustRightInd w:val="0"/>
        <w:jc w:val="both"/>
        <w:rPr>
          <w:rFonts w:ascii="Arial" w:eastAsia="Times New Roman" w:hAnsi="Arial" w:cs="Arial"/>
          <w:sz w:val="20"/>
          <w:szCs w:val="20"/>
        </w:rPr>
      </w:pP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rsidR="006D64F4" w:rsidRPr="006D64F4" w:rsidRDefault="006D64F4" w:rsidP="006D64F4">
      <w:pPr>
        <w:widowControl/>
        <w:autoSpaceDE w:val="0"/>
        <w:autoSpaceDN w:val="0"/>
        <w:adjustRightInd w:val="0"/>
        <w:jc w:val="both"/>
        <w:rPr>
          <w:rFonts w:ascii="Arial" w:eastAsia="Times New Roman" w:hAnsi="Arial" w:cs="Arial"/>
          <w:sz w:val="20"/>
          <w:szCs w:val="20"/>
        </w:rPr>
      </w:pP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4.4</w:t>
      </w: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Pooblaščeni predstavnik kupca/naročnika lahko proizvode prevzame ali zavrne. Prevzem proizvodov se potrdi s podpisom zapisnika o kontroli kakovosti proizvodov (obrazec SS 14-7), v katerega se obvezno vpiše ocena »</w:t>
      </w:r>
      <w:r w:rsidRPr="006D64F4">
        <w:rPr>
          <w:rFonts w:ascii="Arial" w:eastAsia="Times New Roman" w:hAnsi="Arial" w:cs="Arial"/>
          <w:b/>
          <w:bCs/>
          <w:sz w:val="20"/>
          <w:szCs w:val="20"/>
        </w:rPr>
        <w:t>Kakovost ustreza pogodbenim dolo</w:t>
      </w:r>
      <w:r w:rsidRPr="006D64F4">
        <w:rPr>
          <w:rFonts w:ascii="Arial" w:eastAsia="Times New Roman" w:hAnsi="Arial" w:cs="Arial"/>
          <w:sz w:val="20"/>
          <w:szCs w:val="20"/>
        </w:rPr>
        <w:t>č</w:t>
      </w:r>
      <w:r w:rsidRPr="006D64F4">
        <w:rPr>
          <w:rFonts w:ascii="Arial" w:eastAsia="Times New Roman" w:hAnsi="Arial" w:cs="Arial"/>
          <w:b/>
          <w:bCs/>
          <w:sz w:val="20"/>
          <w:szCs w:val="20"/>
        </w:rPr>
        <w:t>ilom</w:t>
      </w:r>
      <w:r w:rsidRPr="006D64F4">
        <w:rPr>
          <w:rFonts w:ascii="Arial" w:eastAsia="Times New Roman" w:hAnsi="Arial" w:cs="Arial"/>
          <w:sz w:val="20"/>
          <w:szCs w:val="20"/>
        </w:rPr>
        <w:t>«.</w:t>
      </w:r>
    </w:p>
    <w:p w:rsidR="006D64F4" w:rsidRPr="006D64F4" w:rsidRDefault="006D64F4" w:rsidP="006D64F4">
      <w:pPr>
        <w:widowControl/>
        <w:autoSpaceDE w:val="0"/>
        <w:autoSpaceDN w:val="0"/>
        <w:adjustRightInd w:val="0"/>
        <w:jc w:val="both"/>
        <w:rPr>
          <w:rFonts w:ascii="Arial" w:eastAsia="Times New Roman" w:hAnsi="Arial" w:cs="Arial"/>
          <w:sz w:val="20"/>
          <w:szCs w:val="20"/>
        </w:rPr>
      </w:pP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Če pooblaščeni predstavnik kupca/naročnika zavrne prevzem proizvodov, mora biti zavrnitev pisno utemeljena, razlogi za zavrnitev pa navedeni v zapisniku, v katerega se obvezno vpiše ocena »</w:t>
      </w:r>
      <w:r w:rsidRPr="006D64F4">
        <w:rPr>
          <w:rFonts w:ascii="Arial" w:eastAsia="Times New Roman" w:hAnsi="Arial" w:cs="Arial"/>
          <w:b/>
          <w:bCs/>
          <w:sz w:val="20"/>
          <w:szCs w:val="20"/>
        </w:rPr>
        <w:t>Kakovost NE ustreza pogodbenim dolo</w:t>
      </w:r>
      <w:r w:rsidRPr="006D64F4">
        <w:rPr>
          <w:rFonts w:ascii="Arial" w:eastAsia="Times New Roman" w:hAnsi="Arial" w:cs="Arial"/>
          <w:sz w:val="20"/>
          <w:szCs w:val="20"/>
        </w:rPr>
        <w:t>č</w:t>
      </w:r>
      <w:r w:rsidRPr="006D64F4">
        <w:rPr>
          <w:rFonts w:ascii="Arial" w:eastAsia="Times New Roman" w:hAnsi="Arial" w:cs="Arial"/>
          <w:b/>
          <w:bCs/>
          <w:sz w:val="20"/>
          <w:szCs w:val="20"/>
        </w:rPr>
        <w:t>ilom</w:t>
      </w:r>
      <w:r w:rsidRPr="006D64F4">
        <w:rPr>
          <w:rFonts w:ascii="Arial" w:eastAsia="Times New Roman" w:hAnsi="Arial" w:cs="Arial"/>
          <w:sz w:val="20"/>
          <w:szCs w:val="20"/>
        </w:rPr>
        <w:t>«.</w:t>
      </w:r>
    </w:p>
    <w:p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rsidR="006D64F4" w:rsidRPr="006D64F4" w:rsidRDefault="003606D7" w:rsidP="006D64F4">
      <w:pPr>
        <w:widowControl/>
        <w:autoSpaceDE w:val="0"/>
        <w:autoSpaceDN w:val="0"/>
        <w:adjustRightInd w:val="0"/>
        <w:jc w:val="both"/>
        <w:rPr>
          <w:rFonts w:ascii="Arial" w:eastAsia="Times New Roman" w:hAnsi="Arial" w:cs="Arial"/>
          <w:b/>
          <w:bCs/>
          <w:sz w:val="20"/>
          <w:szCs w:val="20"/>
        </w:rPr>
      </w:pPr>
      <w:r w:rsidRPr="006D64F4">
        <w:rPr>
          <w:rFonts w:ascii="Arial" w:eastAsia="Times New Roman" w:hAnsi="Arial" w:cs="Arial"/>
          <w:b/>
          <w:bCs/>
          <w:sz w:val="20"/>
          <w:szCs w:val="20"/>
        </w:rPr>
        <w:t>Stroški pri izvajanju kontrole kakovosti</w:t>
      </w:r>
    </w:p>
    <w:p w:rsidR="006D64F4" w:rsidRPr="006D64F4" w:rsidRDefault="006D64F4" w:rsidP="006D64F4">
      <w:pPr>
        <w:widowControl/>
        <w:autoSpaceDE w:val="0"/>
        <w:autoSpaceDN w:val="0"/>
        <w:adjustRightInd w:val="0"/>
        <w:jc w:val="both"/>
        <w:rPr>
          <w:rFonts w:ascii="Arial" w:eastAsia="Times New Roman" w:hAnsi="Arial" w:cs="Arial"/>
          <w:sz w:val="20"/>
          <w:szCs w:val="20"/>
        </w:rPr>
      </w:pP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5.1</w:t>
      </w: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Stroške, nastale s pravočasnim prevzemom proizvodov in ugodnim izidom za kupca/naročnika nosi kupec/naročnik, z neugodnim izidom za kupca pa prodajalec /izvajalec/dobavitelj.</w:t>
      </w:r>
    </w:p>
    <w:p w:rsidR="006D64F4" w:rsidRPr="006D64F4" w:rsidRDefault="006D64F4" w:rsidP="006D64F4">
      <w:pPr>
        <w:widowControl/>
        <w:autoSpaceDE w:val="0"/>
        <w:autoSpaceDN w:val="0"/>
        <w:adjustRightInd w:val="0"/>
        <w:jc w:val="both"/>
        <w:rPr>
          <w:rFonts w:ascii="Arial" w:eastAsia="Times New Roman" w:hAnsi="Arial" w:cs="Arial"/>
          <w:sz w:val="20"/>
          <w:szCs w:val="20"/>
        </w:rPr>
      </w:pP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rsidR="006D64F4" w:rsidRPr="006D64F4" w:rsidRDefault="003606D7" w:rsidP="006D64F4">
      <w:pPr>
        <w:widowControl/>
        <w:autoSpaceDE w:val="0"/>
        <w:autoSpaceDN w:val="0"/>
        <w:adjustRightInd w:val="0"/>
        <w:jc w:val="both"/>
        <w:rPr>
          <w:rFonts w:ascii="Arial" w:eastAsia="Times New Roman" w:hAnsi="Arial" w:cs="Arial"/>
          <w:b/>
          <w:bCs/>
          <w:sz w:val="20"/>
          <w:szCs w:val="20"/>
        </w:rPr>
      </w:pPr>
      <w:r w:rsidRPr="006D64F4">
        <w:rPr>
          <w:rFonts w:ascii="Arial" w:eastAsia="Times New Roman" w:hAnsi="Arial" w:cs="Arial"/>
          <w:b/>
          <w:bCs/>
          <w:sz w:val="20"/>
          <w:szCs w:val="20"/>
        </w:rPr>
        <w:t>Obveznosti prodajalca/izvajalca/dobavitelja</w:t>
      </w:r>
    </w:p>
    <w:p w:rsidR="006D64F4" w:rsidRPr="006D64F4" w:rsidRDefault="006D64F4" w:rsidP="006D64F4">
      <w:pPr>
        <w:widowControl/>
        <w:autoSpaceDE w:val="0"/>
        <w:autoSpaceDN w:val="0"/>
        <w:adjustRightInd w:val="0"/>
        <w:jc w:val="both"/>
        <w:rPr>
          <w:rFonts w:ascii="Arial" w:eastAsia="Times New Roman" w:hAnsi="Arial" w:cs="Arial"/>
          <w:sz w:val="20"/>
          <w:szCs w:val="20"/>
        </w:rPr>
      </w:pP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6.1</w:t>
      </w: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Prodajalec/izvajalec/dobavitelj je dolžan pooblaščenemu predstavniku kupca/naročnika omogočiti razmere za izvedbo kontrole kakovosti proizvodov na predpisan in po pravilih stroke ustrezen način.</w:t>
      </w:r>
    </w:p>
    <w:p w:rsidR="006D64F4" w:rsidRPr="006D64F4" w:rsidRDefault="006D64F4" w:rsidP="006D64F4">
      <w:pPr>
        <w:widowControl/>
        <w:autoSpaceDE w:val="0"/>
        <w:autoSpaceDN w:val="0"/>
        <w:adjustRightInd w:val="0"/>
        <w:jc w:val="both"/>
        <w:rPr>
          <w:rFonts w:ascii="Arial" w:eastAsia="Times New Roman" w:hAnsi="Arial" w:cs="Arial"/>
          <w:sz w:val="20"/>
          <w:szCs w:val="20"/>
        </w:rPr>
      </w:pP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6.2</w:t>
      </w: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rsidR="006D64F4" w:rsidRPr="006D64F4" w:rsidRDefault="006D64F4" w:rsidP="006D64F4">
      <w:pPr>
        <w:widowControl/>
        <w:autoSpaceDE w:val="0"/>
        <w:autoSpaceDN w:val="0"/>
        <w:adjustRightInd w:val="0"/>
        <w:jc w:val="both"/>
        <w:rPr>
          <w:rFonts w:ascii="Arial" w:eastAsia="Times New Roman" w:hAnsi="Arial" w:cs="Arial"/>
          <w:sz w:val="20"/>
          <w:szCs w:val="20"/>
        </w:rPr>
      </w:pP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6D64F4" w:rsidRPr="006D64F4" w:rsidRDefault="006D64F4" w:rsidP="006D64F4">
      <w:pPr>
        <w:widowControl/>
        <w:autoSpaceDE w:val="0"/>
        <w:autoSpaceDN w:val="0"/>
        <w:adjustRightInd w:val="0"/>
        <w:jc w:val="both"/>
        <w:rPr>
          <w:rFonts w:ascii="Arial" w:eastAsia="Times New Roman" w:hAnsi="Arial" w:cs="Arial"/>
          <w:sz w:val="20"/>
          <w:szCs w:val="20"/>
        </w:rPr>
      </w:pP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6.3</w:t>
      </w: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6D64F4" w:rsidRPr="006D64F4" w:rsidRDefault="006D64F4" w:rsidP="006D64F4">
      <w:pPr>
        <w:widowControl/>
        <w:autoSpaceDE w:val="0"/>
        <w:autoSpaceDN w:val="0"/>
        <w:adjustRightInd w:val="0"/>
        <w:jc w:val="both"/>
        <w:rPr>
          <w:rFonts w:ascii="Arial" w:eastAsia="Times New Roman" w:hAnsi="Arial" w:cs="Arial"/>
          <w:sz w:val="20"/>
          <w:szCs w:val="20"/>
        </w:rPr>
      </w:pP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6.4</w:t>
      </w: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Prodajalec/izvajalec/dobavitelj je pooblaščenega predstavnika kupca/naročnika dolžan seznaniti z datumom začetka proizvodnje, če gre za proizvodno dejavnost. Kupec/naročnik ima pravico, da v tem primeru proizvodnjo njemu namenjenih proizvodov nadzira, če v</w:t>
      </w: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pogodbi ni drugače določeno.</w:t>
      </w:r>
    </w:p>
    <w:p w:rsidR="006D64F4" w:rsidRPr="006D64F4" w:rsidRDefault="006D64F4" w:rsidP="006D64F4">
      <w:pPr>
        <w:widowControl/>
        <w:autoSpaceDE w:val="0"/>
        <w:autoSpaceDN w:val="0"/>
        <w:adjustRightInd w:val="0"/>
        <w:jc w:val="both"/>
        <w:rPr>
          <w:rFonts w:ascii="Arial" w:eastAsia="Times New Roman" w:hAnsi="Arial" w:cs="Arial"/>
          <w:sz w:val="20"/>
          <w:szCs w:val="20"/>
        </w:rPr>
      </w:pP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6.5</w:t>
      </w: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rsidR="006D64F4" w:rsidRPr="006D64F4" w:rsidRDefault="006D64F4" w:rsidP="006D64F4">
      <w:pPr>
        <w:widowControl/>
        <w:autoSpaceDE w:val="0"/>
        <w:autoSpaceDN w:val="0"/>
        <w:adjustRightInd w:val="0"/>
        <w:jc w:val="both"/>
        <w:rPr>
          <w:rFonts w:ascii="Arial" w:eastAsia="Times New Roman" w:hAnsi="Arial" w:cs="Arial"/>
          <w:sz w:val="20"/>
          <w:szCs w:val="20"/>
        </w:rPr>
      </w:pP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Končno kontrolo kakovosti opravi notranja organizacijska enota MO, pristojna za kontrolo kakovosti.</w:t>
      </w:r>
    </w:p>
    <w:p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rsidR="006D64F4" w:rsidRPr="006D64F4" w:rsidRDefault="003606D7" w:rsidP="006D64F4">
      <w:pPr>
        <w:widowControl/>
        <w:autoSpaceDE w:val="0"/>
        <w:autoSpaceDN w:val="0"/>
        <w:adjustRightInd w:val="0"/>
        <w:jc w:val="both"/>
        <w:rPr>
          <w:rFonts w:ascii="Arial" w:eastAsia="Times New Roman" w:hAnsi="Arial" w:cs="Arial"/>
          <w:b/>
          <w:bCs/>
          <w:sz w:val="20"/>
          <w:szCs w:val="20"/>
        </w:rPr>
      </w:pPr>
      <w:r w:rsidRPr="006D64F4">
        <w:rPr>
          <w:rFonts w:ascii="Arial" w:eastAsia="Times New Roman" w:hAnsi="Arial" w:cs="Arial"/>
          <w:b/>
          <w:bCs/>
          <w:sz w:val="20"/>
          <w:szCs w:val="20"/>
        </w:rPr>
        <w:t>Splošno</w:t>
      </w:r>
    </w:p>
    <w:p w:rsidR="006D64F4" w:rsidRPr="006D64F4" w:rsidRDefault="006D64F4" w:rsidP="006D64F4">
      <w:pPr>
        <w:widowControl/>
        <w:autoSpaceDE w:val="0"/>
        <w:autoSpaceDN w:val="0"/>
        <w:adjustRightInd w:val="0"/>
        <w:jc w:val="both"/>
        <w:rPr>
          <w:rFonts w:ascii="Arial" w:eastAsia="Times New Roman" w:hAnsi="Arial" w:cs="Arial"/>
          <w:sz w:val="20"/>
          <w:szCs w:val="20"/>
        </w:rPr>
      </w:pP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7.1</w:t>
      </w: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Ta določila se uporabljajo smiselno kot priloga k pogodbi, in sicer glede na vrsto predmeta pogodbe.</w:t>
      </w:r>
    </w:p>
    <w:p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b/>
          <w:bCs/>
          <w:sz w:val="20"/>
          <w:szCs w:val="20"/>
        </w:rPr>
        <w:t xml:space="preserve">Priloga 2: </w:t>
      </w:r>
      <w:r w:rsidRPr="006D64F4">
        <w:rPr>
          <w:rFonts w:ascii="Arial" w:eastAsia="Times New Roman" w:hAnsi="Arial" w:cs="Arial"/>
          <w:sz w:val="20"/>
          <w:szCs w:val="20"/>
        </w:rPr>
        <w:t xml:space="preserve">Obvestilo o pripravi proizvodov za prevzem, Obrazec SS 12-7 </w:t>
      </w:r>
    </w:p>
    <w:p w:rsidR="006D64F4" w:rsidRPr="006D64F4" w:rsidRDefault="003606D7" w:rsidP="006D64F4">
      <w:pPr>
        <w:widowControl/>
        <w:spacing w:line="288" w:lineRule="auto"/>
        <w:jc w:val="both"/>
        <w:rPr>
          <w:rFonts w:ascii="Arial" w:eastAsia="Times New Roman" w:hAnsi="Arial" w:cs="Arial"/>
          <w:sz w:val="20"/>
          <w:szCs w:val="20"/>
          <w:lang w:eastAsia="en-US"/>
        </w:rPr>
      </w:pPr>
      <w:r w:rsidRPr="006D64F4">
        <w:rPr>
          <w:rFonts w:ascii="Arial" w:eastAsia="Times New Roman" w:hAnsi="Arial" w:cs="Arial"/>
          <w:b/>
          <w:bCs/>
          <w:sz w:val="20"/>
          <w:szCs w:val="20"/>
        </w:rPr>
        <w:t xml:space="preserve">Priloga 3: </w:t>
      </w:r>
      <w:r w:rsidRPr="006D64F4">
        <w:rPr>
          <w:rFonts w:ascii="Arial" w:eastAsia="Times New Roman" w:hAnsi="Arial" w:cs="Arial"/>
          <w:sz w:val="20"/>
          <w:szCs w:val="20"/>
        </w:rPr>
        <w:t>Zapisnik o kontroli kakovosti proizvodov, Obrazec SS 14-7.</w:t>
      </w:r>
    </w:p>
    <w:p w:rsidR="006D64F4" w:rsidRPr="006D64F4" w:rsidRDefault="006D64F4" w:rsidP="006D64F4">
      <w:pPr>
        <w:widowControl/>
        <w:spacing w:line="288" w:lineRule="auto"/>
        <w:jc w:val="both"/>
        <w:rPr>
          <w:rFonts w:ascii="Arial" w:eastAsia="Times New Roman" w:hAnsi="Arial" w:cs="Arial"/>
          <w:sz w:val="20"/>
          <w:szCs w:val="20"/>
          <w:lang w:eastAsia="en-US"/>
        </w:rPr>
      </w:pPr>
    </w:p>
    <w:p w:rsidR="006D64F4" w:rsidRPr="006D64F4" w:rsidRDefault="006D64F4" w:rsidP="006D64F4">
      <w:pPr>
        <w:widowControl/>
        <w:spacing w:line="288" w:lineRule="auto"/>
        <w:jc w:val="both"/>
        <w:rPr>
          <w:rFonts w:ascii="Arial" w:eastAsia="Times New Roman" w:hAnsi="Arial" w:cs="Arial"/>
          <w:sz w:val="20"/>
          <w:szCs w:val="20"/>
          <w:lang w:eastAsia="en-US"/>
        </w:rPr>
      </w:pPr>
    </w:p>
    <w:p w:rsidR="006D64F4" w:rsidRPr="006D64F4" w:rsidRDefault="006D64F4" w:rsidP="006D64F4">
      <w:pPr>
        <w:widowControl/>
        <w:spacing w:line="288" w:lineRule="auto"/>
        <w:jc w:val="center"/>
        <w:rPr>
          <w:rFonts w:ascii="Arial" w:eastAsia="Times New Roman" w:hAnsi="Arial" w:cs="Arial"/>
          <w:sz w:val="20"/>
          <w:szCs w:val="20"/>
          <w:lang w:eastAsia="en-US"/>
        </w:rPr>
      </w:pPr>
    </w:p>
    <w:p w:rsidR="006D64F4" w:rsidRPr="006D64F4" w:rsidRDefault="006D64F4" w:rsidP="006D64F4">
      <w:pPr>
        <w:widowControl/>
        <w:spacing w:line="288" w:lineRule="auto"/>
        <w:rPr>
          <w:rFonts w:ascii="Arial" w:eastAsia="Times New Roman" w:hAnsi="Arial" w:cs="Arial"/>
          <w:sz w:val="20"/>
          <w:szCs w:val="20"/>
          <w:lang w:eastAsia="en-US"/>
        </w:rPr>
        <w:sectPr w:rsidR="006D64F4" w:rsidRPr="006D64F4">
          <w:footerReference w:type="default" r:id="rId12"/>
          <w:pgSz w:w="11907" w:h="16840"/>
          <w:pgMar w:top="1418" w:right="1418" w:bottom="1418" w:left="1418" w:header="709" w:footer="709" w:gutter="0"/>
          <w:cols w:space="708"/>
        </w:sectPr>
      </w:pPr>
    </w:p>
    <w:p w:rsidR="006D64F4" w:rsidRPr="006D64F4" w:rsidRDefault="003606D7" w:rsidP="006D64F4">
      <w:pPr>
        <w:widowControl/>
        <w:spacing w:line="288" w:lineRule="auto"/>
        <w:jc w:val="right"/>
        <w:rPr>
          <w:rFonts w:ascii="Arial" w:eastAsia="Times New Roman" w:hAnsi="Arial" w:cs="Arial"/>
          <w:b/>
          <w:sz w:val="20"/>
          <w:szCs w:val="20"/>
          <w:lang w:eastAsia="en-US"/>
        </w:rPr>
      </w:pPr>
      <w:r w:rsidRPr="006D64F4">
        <w:rPr>
          <w:rFonts w:ascii="Arial" w:eastAsia="Times New Roman" w:hAnsi="Arial" w:cs="Arial"/>
          <w:b/>
          <w:sz w:val="20"/>
          <w:szCs w:val="20"/>
          <w:lang w:eastAsia="en-US"/>
        </w:rPr>
        <w:lastRenderedPageBreak/>
        <w:t>Priloga 2</w:t>
      </w:r>
    </w:p>
    <w:p w:rsidR="006D64F4" w:rsidRPr="006D64F4" w:rsidRDefault="003606D7" w:rsidP="006D64F4">
      <w:pPr>
        <w:widowControl/>
        <w:spacing w:line="288" w:lineRule="auto"/>
        <w:jc w:val="right"/>
        <w:rPr>
          <w:rFonts w:ascii="Arial" w:eastAsia="Times New Roman" w:hAnsi="Arial" w:cs="Arial"/>
          <w:sz w:val="20"/>
          <w:szCs w:val="20"/>
          <w:lang w:eastAsia="en-US"/>
        </w:rPr>
      </w:pPr>
      <w:r w:rsidRPr="006D64F4">
        <w:rPr>
          <w:rFonts w:ascii="Arial" w:eastAsia="Times New Roman" w:hAnsi="Arial" w:cs="Arial"/>
          <w:sz w:val="20"/>
          <w:szCs w:val="20"/>
          <w:lang w:eastAsia="en-US"/>
        </w:rPr>
        <w:t>(Obrazec SS 12-7)</w:t>
      </w:r>
    </w:p>
    <w:p w:rsidR="006D64F4" w:rsidRPr="006D64F4" w:rsidRDefault="006D64F4" w:rsidP="006D64F4">
      <w:pPr>
        <w:widowControl/>
        <w:autoSpaceDE w:val="0"/>
        <w:autoSpaceDN w:val="0"/>
        <w:adjustRightInd w:val="0"/>
        <w:rPr>
          <w:rFonts w:ascii="Arial" w:eastAsia="Times New Roman" w:hAnsi="Arial" w:cs="Arial"/>
          <w:sz w:val="20"/>
          <w:szCs w:val="20"/>
        </w:rPr>
      </w:pPr>
    </w:p>
    <w:p w:rsidR="006D64F4" w:rsidRPr="006D64F4" w:rsidRDefault="006D64F4" w:rsidP="006D64F4">
      <w:pPr>
        <w:widowControl/>
        <w:autoSpaceDE w:val="0"/>
        <w:autoSpaceDN w:val="0"/>
        <w:adjustRightInd w:val="0"/>
        <w:rPr>
          <w:rFonts w:ascii="Arial" w:eastAsia="Times New Roman" w:hAnsi="Arial" w:cs="Arial"/>
          <w:sz w:val="20"/>
          <w:szCs w:val="20"/>
        </w:rPr>
      </w:pPr>
    </w:p>
    <w:p w:rsidR="006D64F4" w:rsidRPr="006D64F4" w:rsidRDefault="003606D7"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REPUBLIKA SLOVENIJA</w:t>
      </w:r>
    </w:p>
    <w:p w:rsidR="006D64F4" w:rsidRPr="006D64F4" w:rsidRDefault="003606D7" w:rsidP="006D64F4">
      <w:pPr>
        <w:widowControl/>
        <w:autoSpaceDE w:val="0"/>
        <w:autoSpaceDN w:val="0"/>
        <w:adjustRightInd w:val="0"/>
        <w:rPr>
          <w:rFonts w:ascii="Arial" w:eastAsia="Times New Roman" w:hAnsi="Arial" w:cs="Arial"/>
          <w:b/>
          <w:bCs/>
          <w:sz w:val="20"/>
          <w:szCs w:val="20"/>
        </w:rPr>
      </w:pPr>
      <w:r w:rsidRPr="006D64F4">
        <w:rPr>
          <w:rFonts w:ascii="Arial" w:eastAsia="Times New Roman" w:hAnsi="Arial" w:cs="Arial"/>
          <w:b/>
          <w:bCs/>
          <w:sz w:val="20"/>
          <w:szCs w:val="20"/>
        </w:rPr>
        <w:t>MINISTRSTVO ZA OBRAMBO</w:t>
      </w:r>
    </w:p>
    <w:p w:rsidR="006D64F4" w:rsidRPr="006D64F4" w:rsidRDefault="006D64F4" w:rsidP="006D64F4">
      <w:pPr>
        <w:widowControl/>
        <w:autoSpaceDE w:val="0"/>
        <w:autoSpaceDN w:val="0"/>
        <w:adjustRightInd w:val="0"/>
        <w:rPr>
          <w:rFonts w:ascii="Arial" w:eastAsia="Times New Roman" w:hAnsi="Arial" w:cs="Arial"/>
          <w:sz w:val="20"/>
          <w:szCs w:val="20"/>
        </w:rPr>
      </w:pPr>
    </w:p>
    <w:p w:rsidR="006D64F4" w:rsidRPr="006D64F4" w:rsidRDefault="003606D7"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DIREKTORAT ZA LOGISTIKO</w:t>
      </w:r>
    </w:p>
    <w:p w:rsidR="006D64F4" w:rsidRPr="006D64F4" w:rsidRDefault="006D64F4" w:rsidP="006D64F4">
      <w:pPr>
        <w:widowControl/>
        <w:autoSpaceDE w:val="0"/>
        <w:autoSpaceDN w:val="0"/>
        <w:adjustRightInd w:val="0"/>
        <w:rPr>
          <w:rFonts w:ascii="Arial" w:eastAsia="Times New Roman" w:hAnsi="Arial" w:cs="Arial"/>
          <w:sz w:val="20"/>
          <w:szCs w:val="20"/>
        </w:rPr>
      </w:pPr>
    </w:p>
    <w:p w:rsidR="006D64F4" w:rsidRPr="006D64F4" w:rsidRDefault="003606D7"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Sektor za upravljanje materialnih sredstev</w:t>
      </w:r>
    </w:p>
    <w:p w:rsidR="006D64F4" w:rsidRPr="006D64F4" w:rsidRDefault="003606D7"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Oddelek za prevzem</w:t>
      </w:r>
    </w:p>
    <w:p w:rsidR="006D64F4" w:rsidRPr="006D64F4" w:rsidRDefault="003606D7"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Vojkova cesta 59, 1000 Ljubljana</w:t>
      </w:r>
    </w:p>
    <w:p w:rsidR="006D64F4" w:rsidRPr="006D64F4" w:rsidRDefault="006D64F4" w:rsidP="006D64F4">
      <w:pPr>
        <w:widowControl/>
        <w:autoSpaceDE w:val="0"/>
        <w:autoSpaceDN w:val="0"/>
        <w:adjustRightInd w:val="0"/>
        <w:rPr>
          <w:rFonts w:ascii="Arial" w:eastAsia="Times New Roman" w:hAnsi="Arial" w:cs="Arial"/>
          <w:b/>
          <w:bCs/>
          <w:sz w:val="20"/>
          <w:szCs w:val="20"/>
        </w:rPr>
      </w:pPr>
    </w:p>
    <w:p w:rsidR="006D64F4" w:rsidRPr="006D64F4" w:rsidRDefault="006D64F4" w:rsidP="006D64F4">
      <w:pPr>
        <w:widowControl/>
        <w:autoSpaceDE w:val="0"/>
        <w:autoSpaceDN w:val="0"/>
        <w:adjustRightInd w:val="0"/>
        <w:rPr>
          <w:rFonts w:ascii="Arial" w:eastAsia="Times New Roman" w:hAnsi="Arial" w:cs="Arial"/>
          <w:b/>
          <w:bCs/>
          <w:sz w:val="20"/>
          <w:szCs w:val="20"/>
        </w:rPr>
      </w:pPr>
    </w:p>
    <w:p w:rsidR="006D64F4" w:rsidRPr="006D64F4" w:rsidRDefault="003606D7" w:rsidP="006D64F4">
      <w:pPr>
        <w:widowControl/>
        <w:autoSpaceDE w:val="0"/>
        <w:autoSpaceDN w:val="0"/>
        <w:adjustRightInd w:val="0"/>
        <w:rPr>
          <w:rFonts w:ascii="Arial" w:eastAsia="Times New Roman" w:hAnsi="Arial" w:cs="Arial"/>
          <w:b/>
          <w:bCs/>
          <w:sz w:val="20"/>
          <w:szCs w:val="20"/>
        </w:rPr>
      </w:pPr>
      <w:r w:rsidRPr="006D64F4">
        <w:rPr>
          <w:rFonts w:ascii="Arial" w:eastAsia="Times New Roman" w:hAnsi="Arial" w:cs="Arial"/>
          <w:b/>
          <w:bCs/>
          <w:sz w:val="20"/>
          <w:szCs w:val="20"/>
        </w:rPr>
        <w:t>OBVESTILO O PRIPRAVI PROIZVODOV ZA PREVZEM</w:t>
      </w:r>
    </w:p>
    <w:p w:rsidR="006D64F4" w:rsidRPr="006D64F4" w:rsidRDefault="006D64F4" w:rsidP="006D64F4">
      <w:pPr>
        <w:widowControl/>
        <w:autoSpaceDE w:val="0"/>
        <w:autoSpaceDN w:val="0"/>
        <w:adjustRightInd w:val="0"/>
        <w:rPr>
          <w:rFonts w:ascii="Arial" w:eastAsia="Times New Roman" w:hAnsi="Arial" w:cs="Arial"/>
          <w:sz w:val="20"/>
          <w:szCs w:val="20"/>
        </w:rPr>
      </w:pPr>
    </w:p>
    <w:p w:rsidR="006D64F4" w:rsidRPr="006D64F4" w:rsidRDefault="003606D7"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Številka pogodbe/naročilnice: _________________________________</w:t>
      </w:r>
    </w:p>
    <w:p w:rsidR="006D64F4" w:rsidRPr="006D64F4" w:rsidRDefault="006D64F4" w:rsidP="006D64F4">
      <w:pPr>
        <w:widowControl/>
        <w:autoSpaceDE w:val="0"/>
        <w:autoSpaceDN w:val="0"/>
        <w:adjustRightInd w:val="0"/>
        <w:rPr>
          <w:rFonts w:ascii="Arial" w:eastAsia="Times New Roman" w:hAnsi="Arial" w:cs="Arial"/>
          <w:sz w:val="20"/>
          <w:szCs w:val="20"/>
        </w:rPr>
      </w:pPr>
    </w:p>
    <w:p w:rsidR="006D64F4" w:rsidRPr="006D64F4" w:rsidRDefault="003606D7"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Datum pogodbe/naročilnice: __________________________________</w:t>
      </w:r>
    </w:p>
    <w:p w:rsidR="006D64F4" w:rsidRPr="006D64F4" w:rsidRDefault="006D64F4" w:rsidP="006D64F4">
      <w:pPr>
        <w:widowControl/>
        <w:autoSpaceDE w:val="0"/>
        <w:autoSpaceDN w:val="0"/>
        <w:adjustRightInd w:val="0"/>
        <w:rPr>
          <w:rFonts w:ascii="Arial" w:eastAsia="Times New Roman" w:hAnsi="Arial" w:cs="Arial"/>
          <w:sz w:val="20"/>
          <w:szCs w:val="20"/>
        </w:rPr>
      </w:pPr>
    </w:p>
    <w:p w:rsidR="006D64F4" w:rsidRPr="006D64F4" w:rsidRDefault="003606D7"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Pogodbeni datum/rok dobave:_________________________________</w:t>
      </w:r>
    </w:p>
    <w:p w:rsidR="006D64F4" w:rsidRPr="006D64F4" w:rsidRDefault="006D64F4" w:rsidP="006D64F4">
      <w:pPr>
        <w:widowControl/>
        <w:autoSpaceDE w:val="0"/>
        <w:autoSpaceDN w:val="0"/>
        <w:adjustRightInd w:val="0"/>
        <w:rPr>
          <w:rFonts w:ascii="Arial" w:eastAsia="Times New Roman" w:hAnsi="Arial" w:cs="Arial"/>
          <w:sz w:val="20"/>
          <w:szCs w:val="20"/>
        </w:rPr>
      </w:pPr>
    </w:p>
    <w:p w:rsidR="006D64F4" w:rsidRPr="006D64F4" w:rsidRDefault="006D64F4" w:rsidP="006D64F4">
      <w:pPr>
        <w:widowControl/>
        <w:autoSpaceDE w:val="0"/>
        <w:autoSpaceDN w:val="0"/>
        <w:adjustRightInd w:val="0"/>
        <w:rPr>
          <w:rFonts w:ascii="Arial" w:eastAsia="Times New Roman" w:hAnsi="Arial" w:cs="Arial"/>
          <w:sz w:val="20"/>
          <w:szCs w:val="20"/>
        </w:rPr>
      </w:pPr>
    </w:p>
    <w:p w:rsidR="006D64F4" w:rsidRPr="006D64F4" w:rsidRDefault="003606D7"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Ime in priimek pooblaščene osebe dobavitelja</w:t>
      </w:r>
      <w:r w:rsidRPr="006D64F4">
        <w:rPr>
          <w:rFonts w:ascii="Arial" w:eastAsia="Times New Roman" w:hAnsi="Arial" w:cs="Arial"/>
          <w:i/>
          <w:iCs/>
          <w:sz w:val="20"/>
          <w:szCs w:val="20"/>
        </w:rPr>
        <w:t>1</w:t>
      </w:r>
      <w:r w:rsidRPr="006D64F4">
        <w:rPr>
          <w:rFonts w:ascii="Arial" w:eastAsia="Times New Roman" w:hAnsi="Arial" w:cs="Arial"/>
          <w:sz w:val="20"/>
          <w:szCs w:val="20"/>
        </w:rPr>
        <w:t>: __________________</w:t>
      </w:r>
    </w:p>
    <w:p w:rsidR="006D64F4" w:rsidRPr="006D64F4" w:rsidRDefault="006D64F4" w:rsidP="006D64F4">
      <w:pPr>
        <w:widowControl/>
        <w:autoSpaceDE w:val="0"/>
        <w:autoSpaceDN w:val="0"/>
        <w:adjustRightInd w:val="0"/>
        <w:rPr>
          <w:rFonts w:ascii="Arial" w:eastAsia="Times New Roman" w:hAnsi="Arial" w:cs="Arial"/>
          <w:sz w:val="20"/>
          <w:szCs w:val="20"/>
        </w:rPr>
      </w:pPr>
    </w:p>
    <w:p w:rsidR="006D64F4" w:rsidRPr="006D64F4" w:rsidRDefault="003606D7"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Dosegljivost: telefaks _______ telefon ________ mobilni telefon _____________</w:t>
      </w:r>
    </w:p>
    <w:p w:rsidR="006D64F4" w:rsidRPr="006D64F4" w:rsidRDefault="006D64F4" w:rsidP="006D64F4">
      <w:pPr>
        <w:widowControl/>
        <w:autoSpaceDE w:val="0"/>
        <w:autoSpaceDN w:val="0"/>
        <w:adjustRightInd w:val="0"/>
        <w:rPr>
          <w:rFonts w:ascii="Arial" w:eastAsia="Times New Roman" w:hAnsi="Arial" w:cs="Arial"/>
          <w:sz w:val="20"/>
          <w:szCs w:val="20"/>
        </w:rPr>
      </w:pPr>
    </w:p>
    <w:p w:rsidR="006D64F4" w:rsidRPr="006D64F4" w:rsidRDefault="003606D7"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Številka dobave/pošiljke</w:t>
      </w:r>
      <w:r w:rsidRPr="006D64F4">
        <w:rPr>
          <w:rFonts w:ascii="Arial" w:eastAsia="Times New Roman" w:hAnsi="Arial" w:cs="Arial"/>
          <w:i/>
          <w:iCs/>
          <w:sz w:val="20"/>
          <w:szCs w:val="20"/>
        </w:rPr>
        <w:t>2</w:t>
      </w:r>
      <w:r w:rsidRPr="006D64F4">
        <w:rPr>
          <w:rFonts w:ascii="Arial" w:eastAsia="Times New Roman" w:hAnsi="Arial" w:cs="Arial"/>
          <w:sz w:val="20"/>
          <w:szCs w:val="20"/>
        </w:rPr>
        <w:t>: ____________________________________</w:t>
      </w:r>
    </w:p>
    <w:p w:rsidR="006D64F4" w:rsidRPr="006D64F4" w:rsidRDefault="006D64F4" w:rsidP="006D64F4">
      <w:pPr>
        <w:widowControl/>
        <w:autoSpaceDE w:val="0"/>
        <w:autoSpaceDN w:val="0"/>
        <w:adjustRightInd w:val="0"/>
        <w:rPr>
          <w:rFonts w:ascii="Arial" w:eastAsia="Times New Roman" w:hAnsi="Arial" w:cs="Arial"/>
          <w:sz w:val="20"/>
          <w:szCs w:val="20"/>
        </w:rPr>
      </w:pPr>
    </w:p>
    <w:p w:rsidR="006D64F4" w:rsidRPr="006D64F4" w:rsidRDefault="003606D7"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Kraj – lokacija kontrole kakovosti: ___________________________________</w:t>
      </w:r>
    </w:p>
    <w:p w:rsidR="006D64F4" w:rsidRPr="006D64F4" w:rsidRDefault="006D64F4" w:rsidP="006D64F4">
      <w:pPr>
        <w:widowControl/>
        <w:autoSpaceDE w:val="0"/>
        <w:autoSpaceDN w:val="0"/>
        <w:adjustRightInd w:val="0"/>
        <w:rPr>
          <w:rFonts w:ascii="Arial" w:eastAsia="Times New Roman" w:hAnsi="Arial" w:cs="Arial"/>
          <w:b/>
          <w:bCs/>
          <w:sz w:val="20"/>
          <w:szCs w:val="20"/>
        </w:rPr>
      </w:pPr>
    </w:p>
    <w:p w:rsidR="006D64F4" w:rsidRPr="006D64F4" w:rsidRDefault="003606D7" w:rsidP="006D64F4">
      <w:pPr>
        <w:widowControl/>
        <w:autoSpaceDE w:val="0"/>
        <w:autoSpaceDN w:val="0"/>
        <w:adjustRightInd w:val="0"/>
        <w:rPr>
          <w:rFonts w:ascii="Arial" w:eastAsia="Times New Roman" w:hAnsi="Arial" w:cs="Arial"/>
          <w:b/>
          <w:bCs/>
          <w:sz w:val="20"/>
          <w:szCs w:val="20"/>
        </w:rPr>
      </w:pPr>
      <w:r w:rsidRPr="006D64F4">
        <w:rPr>
          <w:rFonts w:ascii="Arial" w:eastAsia="Times New Roman" w:hAnsi="Arial" w:cs="Arial"/>
          <w:b/>
          <w:bCs/>
          <w:noProof/>
          <w:sz w:val="20"/>
          <w:szCs w:val="20"/>
        </w:rPr>
        <w:drawing>
          <wp:inline distT="0" distB="0" distL="0" distR="0">
            <wp:extent cx="5760085" cy="134048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l="15575" t="33821" r="19551" b="45784"/>
                    <a:stretch>
                      <a:fillRect/>
                    </a:stretch>
                  </pic:blipFill>
                  <pic:spPr bwMode="auto">
                    <a:xfrm>
                      <a:off x="0" y="0"/>
                      <a:ext cx="5760085" cy="1340485"/>
                    </a:xfrm>
                    <a:prstGeom prst="rect">
                      <a:avLst/>
                    </a:prstGeom>
                    <a:noFill/>
                    <a:ln>
                      <a:noFill/>
                    </a:ln>
                  </pic:spPr>
                </pic:pic>
              </a:graphicData>
            </a:graphic>
          </wp:inline>
        </w:drawing>
      </w:r>
    </w:p>
    <w:p w:rsidR="006D64F4" w:rsidRPr="006D64F4" w:rsidRDefault="006D64F4" w:rsidP="006D64F4">
      <w:pPr>
        <w:widowControl/>
        <w:autoSpaceDE w:val="0"/>
        <w:autoSpaceDN w:val="0"/>
        <w:adjustRightInd w:val="0"/>
        <w:rPr>
          <w:rFonts w:ascii="Arial" w:eastAsia="Times New Roman" w:hAnsi="Arial" w:cs="Arial"/>
          <w:b/>
          <w:bCs/>
          <w:sz w:val="20"/>
          <w:szCs w:val="20"/>
        </w:rPr>
      </w:pPr>
    </w:p>
    <w:p w:rsidR="006D64F4" w:rsidRPr="006D64F4" w:rsidRDefault="003606D7"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b/>
          <w:bCs/>
          <w:sz w:val="20"/>
          <w:szCs w:val="20"/>
        </w:rPr>
        <w:t>V/Na</w:t>
      </w:r>
      <w:r w:rsidRPr="006D64F4">
        <w:rPr>
          <w:rFonts w:ascii="Arial" w:eastAsia="Times New Roman" w:hAnsi="Arial" w:cs="Arial"/>
          <w:sz w:val="20"/>
          <w:szCs w:val="20"/>
        </w:rPr>
        <w:t>____________</w:t>
      </w:r>
      <w:r w:rsidRPr="006D64F4">
        <w:rPr>
          <w:rFonts w:ascii="Arial" w:eastAsia="Times New Roman" w:hAnsi="Arial" w:cs="Arial"/>
          <w:b/>
          <w:bCs/>
          <w:sz w:val="20"/>
          <w:szCs w:val="20"/>
        </w:rPr>
        <w:t>,dne</w:t>
      </w:r>
      <w:r w:rsidRPr="006D64F4">
        <w:rPr>
          <w:rFonts w:ascii="Arial" w:eastAsia="Times New Roman" w:hAnsi="Arial" w:cs="Arial"/>
          <w:sz w:val="20"/>
          <w:szCs w:val="20"/>
        </w:rPr>
        <w:t>____________   _________________________________</w:t>
      </w:r>
    </w:p>
    <w:p w:rsidR="006D64F4" w:rsidRPr="006D64F4" w:rsidRDefault="003606D7"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 xml:space="preserve">           </w:t>
      </w:r>
      <w:r w:rsidRPr="006D64F4">
        <w:rPr>
          <w:rFonts w:ascii="Arial" w:eastAsia="Times New Roman" w:hAnsi="Arial" w:cs="Arial"/>
          <w:b/>
          <w:bCs/>
          <w:sz w:val="20"/>
          <w:szCs w:val="20"/>
        </w:rPr>
        <w:t>Podpis izvajalca/dobavitelja/prodajalca</w:t>
      </w:r>
    </w:p>
    <w:p w:rsidR="006D64F4" w:rsidRPr="006D64F4" w:rsidRDefault="006D64F4" w:rsidP="006D64F4">
      <w:pPr>
        <w:widowControl/>
        <w:autoSpaceDE w:val="0"/>
        <w:autoSpaceDN w:val="0"/>
        <w:adjustRightInd w:val="0"/>
        <w:rPr>
          <w:rFonts w:ascii="Arial" w:eastAsia="Times New Roman" w:hAnsi="Arial" w:cs="Arial"/>
          <w:b/>
          <w:bCs/>
          <w:sz w:val="20"/>
          <w:szCs w:val="20"/>
        </w:rPr>
      </w:pPr>
    </w:p>
    <w:p w:rsidR="006D64F4" w:rsidRPr="006D64F4" w:rsidRDefault="003606D7" w:rsidP="006D64F4">
      <w:pPr>
        <w:widowControl/>
        <w:autoSpaceDE w:val="0"/>
        <w:autoSpaceDN w:val="0"/>
        <w:adjustRightInd w:val="0"/>
        <w:rPr>
          <w:rFonts w:ascii="Arial" w:eastAsia="Times New Roman" w:hAnsi="Arial" w:cs="Arial"/>
          <w:b/>
          <w:bCs/>
          <w:sz w:val="20"/>
          <w:szCs w:val="20"/>
        </w:rPr>
      </w:pPr>
      <w:r w:rsidRPr="006D64F4">
        <w:rPr>
          <w:rFonts w:ascii="Arial" w:eastAsia="Times New Roman" w:hAnsi="Arial" w:cs="Arial"/>
          <w:b/>
          <w:bCs/>
          <w:sz w:val="20"/>
          <w:szCs w:val="20"/>
        </w:rPr>
        <w:t>OPOMBE:</w:t>
      </w:r>
    </w:p>
    <w:p w:rsidR="006D64F4" w:rsidRPr="006D64F4" w:rsidRDefault="003606D7" w:rsidP="006D64F4">
      <w:pPr>
        <w:widowControl/>
        <w:autoSpaceDE w:val="0"/>
        <w:autoSpaceDN w:val="0"/>
        <w:adjustRightInd w:val="0"/>
        <w:rPr>
          <w:rFonts w:ascii="Arial" w:eastAsia="Times New Roman" w:hAnsi="Arial" w:cs="Arial"/>
          <w:i/>
          <w:iCs/>
          <w:sz w:val="20"/>
          <w:szCs w:val="20"/>
        </w:rPr>
      </w:pPr>
      <w:r w:rsidRPr="006D64F4">
        <w:rPr>
          <w:rFonts w:ascii="Arial" w:eastAsia="Times New Roman" w:hAnsi="Arial" w:cs="Arial"/>
          <w:i/>
          <w:iCs/>
          <w:sz w:val="20"/>
          <w:szCs w:val="20"/>
        </w:rPr>
        <w:t>1. Ime in priimek osebe, ki bo pri prevzemu zastopala dobavitelja.</w:t>
      </w:r>
    </w:p>
    <w:p w:rsidR="006D64F4" w:rsidRPr="006D64F4" w:rsidRDefault="003606D7" w:rsidP="006D64F4">
      <w:pPr>
        <w:widowControl/>
        <w:autoSpaceDE w:val="0"/>
        <w:autoSpaceDN w:val="0"/>
        <w:adjustRightInd w:val="0"/>
        <w:rPr>
          <w:rFonts w:ascii="Arial" w:eastAsia="Times New Roman" w:hAnsi="Arial" w:cs="Arial"/>
          <w:i/>
          <w:iCs/>
          <w:sz w:val="20"/>
          <w:szCs w:val="20"/>
        </w:rPr>
      </w:pPr>
      <w:r w:rsidRPr="006D64F4">
        <w:rPr>
          <w:rFonts w:ascii="Arial" w:eastAsia="Times New Roman" w:hAnsi="Arial" w:cs="Arial"/>
          <w:i/>
          <w:iCs/>
          <w:sz w:val="20"/>
          <w:szCs w:val="20"/>
        </w:rPr>
        <w:t xml:space="preserve">2. Zaporedna številka dobave/pošiljke, </w:t>
      </w:r>
      <w:r w:rsidRPr="006D64F4">
        <w:rPr>
          <w:rFonts w:ascii="Arial" w:eastAsia="Times New Roman" w:hAnsi="Arial" w:cs="Arial"/>
          <w:sz w:val="20"/>
          <w:szCs w:val="20"/>
        </w:rPr>
        <w:t>č</w:t>
      </w:r>
      <w:r w:rsidRPr="006D64F4">
        <w:rPr>
          <w:rFonts w:ascii="Arial" w:eastAsia="Times New Roman" w:hAnsi="Arial" w:cs="Arial"/>
          <w:i/>
          <w:iCs/>
          <w:sz w:val="20"/>
          <w:szCs w:val="20"/>
        </w:rPr>
        <w:t>e je dobavni rok razdeljen na ve</w:t>
      </w:r>
      <w:r w:rsidRPr="006D64F4">
        <w:rPr>
          <w:rFonts w:ascii="Arial" w:eastAsia="Times New Roman" w:hAnsi="Arial" w:cs="Arial"/>
          <w:sz w:val="20"/>
          <w:szCs w:val="20"/>
        </w:rPr>
        <w:t xml:space="preserve">č </w:t>
      </w:r>
      <w:r w:rsidRPr="006D64F4">
        <w:rPr>
          <w:rFonts w:ascii="Arial" w:eastAsia="Times New Roman" w:hAnsi="Arial" w:cs="Arial"/>
          <w:i/>
          <w:iCs/>
          <w:sz w:val="20"/>
          <w:szCs w:val="20"/>
        </w:rPr>
        <w:t>faz/dobav/pošiljk.</w:t>
      </w:r>
    </w:p>
    <w:p w:rsidR="006D64F4" w:rsidRPr="006D64F4" w:rsidRDefault="003606D7" w:rsidP="006D64F4">
      <w:pPr>
        <w:widowControl/>
        <w:autoSpaceDE w:val="0"/>
        <w:autoSpaceDN w:val="0"/>
        <w:adjustRightInd w:val="0"/>
        <w:rPr>
          <w:rFonts w:ascii="Arial" w:eastAsia="Times New Roman" w:hAnsi="Arial" w:cs="Arial"/>
          <w:i/>
          <w:iCs/>
          <w:sz w:val="20"/>
          <w:szCs w:val="20"/>
        </w:rPr>
      </w:pPr>
      <w:r w:rsidRPr="006D64F4">
        <w:rPr>
          <w:rFonts w:ascii="Arial" w:eastAsia="Times New Roman" w:hAnsi="Arial" w:cs="Arial"/>
          <w:i/>
          <w:iCs/>
          <w:sz w:val="20"/>
          <w:szCs w:val="20"/>
        </w:rPr>
        <w:t xml:space="preserve">3. Zaporedna številka proizvoda, </w:t>
      </w:r>
      <w:r w:rsidRPr="006D64F4">
        <w:rPr>
          <w:rFonts w:ascii="Arial" w:eastAsia="Times New Roman" w:hAnsi="Arial" w:cs="Arial"/>
          <w:sz w:val="20"/>
          <w:szCs w:val="20"/>
        </w:rPr>
        <w:t>č</w:t>
      </w:r>
      <w:r w:rsidRPr="006D64F4">
        <w:rPr>
          <w:rFonts w:ascii="Arial" w:eastAsia="Times New Roman" w:hAnsi="Arial" w:cs="Arial"/>
          <w:i/>
          <w:iCs/>
          <w:sz w:val="20"/>
          <w:szCs w:val="20"/>
        </w:rPr>
        <w:t>e se dobavlja razli</w:t>
      </w:r>
      <w:r w:rsidRPr="006D64F4">
        <w:rPr>
          <w:rFonts w:ascii="Arial" w:eastAsia="Times New Roman" w:hAnsi="Arial" w:cs="Arial"/>
          <w:sz w:val="20"/>
          <w:szCs w:val="20"/>
        </w:rPr>
        <w:t>č</w:t>
      </w:r>
      <w:r w:rsidRPr="006D64F4">
        <w:rPr>
          <w:rFonts w:ascii="Arial" w:eastAsia="Times New Roman" w:hAnsi="Arial" w:cs="Arial"/>
          <w:i/>
          <w:iCs/>
          <w:sz w:val="20"/>
          <w:szCs w:val="20"/>
        </w:rPr>
        <w:t>no blago ali storitve.</w:t>
      </w:r>
    </w:p>
    <w:p w:rsidR="006D64F4" w:rsidRPr="006D64F4" w:rsidRDefault="003606D7" w:rsidP="006D64F4">
      <w:pPr>
        <w:widowControl/>
        <w:autoSpaceDE w:val="0"/>
        <w:autoSpaceDN w:val="0"/>
        <w:adjustRightInd w:val="0"/>
        <w:rPr>
          <w:rFonts w:ascii="Arial" w:eastAsia="Times New Roman" w:hAnsi="Arial" w:cs="Arial"/>
          <w:i/>
          <w:iCs/>
          <w:sz w:val="20"/>
          <w:szCs w:val="20"/>
        </w:rPr>
      </w:pPr>
      <w:r w:rsidRPr="006D64F4">
        <w:rPr>
          <w:rFonts w:ascii="Arial" w:eastAsia="Times New Roman" w:hAnsi="Arial" w:cs="Arial"/>
          <w:i/>
          <w:iCs/>
          <w:sz w:val="20"/>
          <w:szCs w:val="20"/>
        </w:rPr>
        <w:t>4. Koda ali NSN naro</w:t>
      </w:r>
      <w:r w:rsidRPr="006D64F4">
        <w:rPr>
          <w:rFonts w:ascii="Arial" w:eastAsia="Times New Roman" w:hAnsi="Arial" w:cs="Arial"/>
          <w:sz w:val="20"/>
          <w:szCs w:val="20"/>
        </w:rPr>
        <w:t>č</w:t>
      </w:r>
      <w:r w:rsidRPr="006D64F4">
        <w:rPr>
          <w:rFonts w:ascii="Arial" w:eastAsia="Times New Roman" w:hAnsi="Arial" w:cs="Arial"/>
          <w:i/>
          <w:iCs/>
          <w:sz w:val="20"/>
          <w:szCs w:val="20"/>
        </w:rPr>
        <w:t xml:space="preserve">enega proizvoda, </w:t>
      </w:r>
      <w:r w:rsidRPr="006D64F4">
        <w:rPr>
          <w:rFonts w:ascii="Arial" w:eastAsia="Times New Roman" w:hAnsi="Arial" w:cs="Arial"/>
          <w:sz w:val="20"/>
          <w:szCs w:val="20"/>
        </w:rPr>
        <w:t>č</w:t>
      </w:r>
      <w:r w:rsidRPr="006D64F4">
        <w:rPr>
          <w:rFonts w:ascii="Arial" w:eastAsia="Times New Roman" w:hAnsi="Arial" w:cs="Arial"/>
          <w:i/>
          <w:iCs/>
          <w:sz w:val="20"/>
          <w:szCs w:val="20"/>
        </w:rPr>
        <w:t>e jo je dobavitelj predhodno pridobil.</w:t>
      </w:r>
    </w:p>
    <w:p w:rsidR="006D64F4" w:rsidRPr="006D64F4" w:rsidRDefault="003606D7" w:rsidP="006D64F4">
      <w:pPr>
        <w:widowControl/>
        <w:autoSpaceDE w:val="0"/>
        <w:autoSpaceDN w:val="0"/>
        <w:adjustRightInd w:val="0"/>
        <w:rPr>
          <w:rFonts w:ascii="Arial" w:eastAsia="Times New Roman" w:hAnsi="Arial" w:cs="Arial"/>
          <w:i/>
          <w:iCs/>
          <w:sz w:val="20"/>
          <w:szCs w:val="20"/>
        </w:rPr>
      </w:pPr>
      <w:r w:rsidRPr="006D64F4">
        <w:rPr>
          <w:rFonts w:ascii="Arial" w:eastAsia="Times New Roman" w:hAnsi="Arial" w:cs="Arial"/>
          <w:i/>
          <w:iCs/>
          <w:sz w:val="20"/>
          <w:szCs w:val="20"/>
        </w:rPr>
        <w:t>5. Komercialni naziv proizvoda.</w:t>
      </w:r>
    </w:p>
    <w:p w:rsidR="006D64F4" w:rsidRPr="006D64F4" w:rsidRDefault="003606D7" w:rsidP="006D64F4">
      <w:pPr>
        <w:widowControl/>
        <w:autoSpaceDE w:val="0"/>
        <w:autoSpaceDN w:val="0"/>
        <w:adjustRightInd w:val="0"/>
        <w:rPr>
          <w:rFonts w:ascii="Arial" w:eastAsia="Times New Roman" w:hAnsi="Arial" w:cs="Arial"/>
          <w:i/>
          <w:iCs/>
          <w:sz w:val="20"/>
          <w:szCs w:val="20"/>
        </w:rPr>
      </w:pPr>
      <w:r w:rsidRPr="006D64F4">
        <w:rPr>
          <w:rFonts w:ascii="Arial" w:eastAsia="Times New Roman" w:hAnsi="Arial" w:cs="Arial"/>
          <w:i/>
          <w:iCs/>
          <w:sz w:val="20"/>
          <w:szCs w:val="20"/>
        </w:rPr>
        <w:t>6. Enota mere proizvoda.</w:t>
      </w:r>
    </w:p>
    <w:p w:rsidR="006D64F4" w:rsidRPr="006D64F4" w:rsidRDefault="003606D7" w:rsidP="006D64F4">
      <w:pPr>
        <w:widowControl/>
        <w:autoSpaceDE w:val="0"/>
        <w:autoSpaceDN w:val="0"/>
        <w:adjustRightInd w:val="0"/>
        <w:rPr>
          <w:rFonts w:ascii="Arial" w:eastAsia="Times New Roman" w:hAnsi="Arial" w:cs="Arial"/>
          <w:b/>
          <w:bCs/>
          <w:sz w:val="20"/>
          <w:szCs w:val="20"/>
        </w:rPr>
      </w:pPr>
      <w:r w:rsidRPr="006D64F4">
        <w:rPr>
          <w:rFonts w:ascii="Arial" w:eastAsia="Times New Roman" w:hAnsi="Arial" w:cs="Arial"/>
          <w:b/>
          <w:bCs/>
          <w:sz w:val="20"/>
          <w:szCs w:val="20"/>
        </w:rPr>
        <w:t>____________________________________________________________________________</w:t>
      </w:r>
    </w:p>
    <w:p w:rsidR="006D64F4" w:rsidRPr="006D64F4" w:rsidRDefault="006D64F4" w:rsidP="006D64F4">
      <w:pPr>
        <w:widowControl/>
        <w:autoSpaceDE w:val="0"/>
        <w:autoSpaceDN w:val="0"/>
        <w:adjustRightInd w:val="0"/>
        <w:rPr>
          <w:rFonts w:ascii="Arial" w:eastAsia="Times New Roman" w:hAnsi="Arial" w:cs="Arial"/>
          <w:b/>
          <w:bCs/>
          <w:sz w:val="20"/>
          <w:szCs w:val="20"/>
        </w:rPr>
      </w:pPr>
    </w:p>
    <w:p w:rsidR="006D64F4" w:rsidRPr="006D64F4" w:rsidRDefault="003606D7" w:rsidP="006D64F4">
      <w:pPr>
        <w:widowControl/>
        <w:autoSpaceDE w:val="0"/>
        <w:autoSpaceDN w:val="0"/>
        <w:adjustRightInd w:val="0"/>
        <w:jc w:val="center"/>
        <w:rPr>
          <w:rFonts w:ascii="Arial" w:eastAsia="Times New Roman" w:hAnsi="Arial" w:cs="Arial"/>
          <w:b/>
          <w:bCs/>
          <w:sz w:val="20"/>
          <w:szCs w:val="20"/>
        </w:rPr>
      </w:pPr>
      <w:r w:rsidRPr="006D64F4">
        <w:rPr>
          <w:rFonts w:ascii="Arial" w:eastAsia="Times New Roman" w:hAnsi="Arial" w:cs="Arial"/>
          <w:b/>
          <w:bCs/>
          <w:sz w:val="20"/>
          <w:szCs w:val="20"/>
        </w:rPr>
        <w:t>OBVESTILO POSREDOVATI NA</w:t>
      </w:r>
    </w:p>
    <w:p w:rsidR="006D64F4" w:rsidRPr="006D64F4" w:rsidRDefault="003606D7" w:rsidP="006D64F4">
      <w:pPr>
        <w:widowControl/>
        <w:autoSpaceDE w:val="0"/>
        <w:autoSpaceDN w:val="0"/>
        <w:adjustRightInd w:val="0"/>
        <w:jc w:val="center"/>
        <w:rPr>
          <w:rFonts w:ascii="Arial" w:eastAsia="Times New Roman" w:hAnsi="Arial" w:cs="Arial"/>
          <w:b/>
          <w:bCs/>
          <w:sz w:val="20"/>
          <w:szCs w:val="20"/>
        </w:rPr>
      </w:pPr>
      <w:r w:rsidRPr="006D64F4">
        <w:rPr>
          <w:rFonts w:ascii="Arial" w:eastAsia="Times New Roman" w:hAnsi="Arial" w:cs="Arial"/>
          <w:b/>
          <w:bCs/>
          <w:sz w:val="20"/>
          <w:szCs w:val="20"/>
        </w:rPr>
        <w:t>Ministrstvo za obrambo</w:t>
      </w:r>
    </w:p>
    <w:p w:rsidR="006D64F4" w:rsidRPr="006D64F4" w:rsidRDefault="003606D7" w:rsidP="006D64F4">
      <w:pPr>
        <w:widowControl/>
        <w:autoSpaceDE w:val="0"/>
        <w:autoSpaceDN w:val="0"/>
        <w:adjustRightInd w:val="0"/>
        <w:jc w:val="center"/>
        <w:rPr>
          <w:rFonts w:ascii="Arial" w:eastAsia="Times New Roman" w:hAnsi="Arial" w:cs="Arial"/>
          <w:b/>
          <w:bCs/>
          <w:sz w:val="20"/>
          <w:szCs w:val="20"/>
        </w:rPr>
      </w:pPr>
      <w:r w:rsidRPr="006D64F4">
        <w:rPr>
          <w:rFonts w:ascii="Arial" w:eastAsia="Times New Roman" w:hAnsi="Arial" w:cs="Arial"/>
          <w:b/>
          <w:bCs/>
          <w:sz w:val="20"/>
          <w:szCs w:val="20"/>
        </w:rPr>
        <w:t>e-pošta: glavna.pisarna@mors.si</w:t>
      </w:r>
    </w:p>
    <w:p w:rsidR="006D64F4" w:rsidRPr="006D64F4" w:rsidRDefault="003606D7" w:rsidP="006D64F4">
      <w:pPr>
        <w:widowControl/>
        <w:spacing w:line="288" w:lineRule="auto"/>
        <w:jc w:val="center"/>
        <w:rPr>
          <w:rFonts w:ascii="Arial" w:eastAsia="Times New Roman" w:hAnsi="Arial" w:cs="Arial"/>
          <w:b/>
          <w:bCs/>
          <w:sz w:val="20"/>
          <w:szCs w:val="20"/>
        </w:rPr>
      </w:pPr>
      <w:r w:rsidRPr="006D64F4">
        <w:rPr>
          <w:rFonts w:ascii="Arial" w:eastAsia="Times New Roman" w:hAnsi="Arial" w:cs="Arial"/>
          <w:b/>
          <w:bCs/>
          <w:sz w:val="20"/>
          <w:szCs w:val="20"/>
        </w:rPr>
        <w:t>naslov: Vojkova cesta 55, 1000 Ljubljana</w:t>
      </w:r>
    </w:p>
    <w:p w:rsidR="006D64F4" w:rsidRPr="006D64F4" w:rsidRDefault="006D64F4" w:rsidP="006D64F4">
      <w:pPr>
        <w:widowControl/>
        <w:spacing w:line="288" w:lineRule="auto"/>
        <w:rPr>
          <w:rFonts w:ascii="Arial" w:eastAsia="Times New Roman" w:hAnsi="Arial" w:cs="Arial"/>
          <w:b/>
          <w:bCs/>
          <w:sz w:val="20"/>
          <w:szCs w:val="20"/>
        </w:rPr>
        <w:sectPr w:rsidR="006D64F4" w:rsidRPr="006D64F4">
          <w:pgSz w:w="11900" w:h="16840"/>
          <w:pgMar w:top="1701" w:right="1701" w:bottom="1134" w:left="1701" w:header="964" w:footer="794" w:gutter="0"/>
          <w:cols w:space="708"/>
        </w:sectPr>
      </w:pPr>
    </w:p>
    <w:p w:rsidR="006D64F4" w:rsidRPr="006D64F4" w:rsidRDefault="003606D7" w:rsidP="006D64F4">
      <w:pPr>
        <w:widowControl/>
        <w:spacing w:line="288" w:lineRule="auto"/>
        <w:jc w:val="right"/>
        <w:rPr>
          <w:rFonts w:ascii="Arial" w:eastAsia="Times New Roman" w:hAnsi="Arial" w:cs="Arial"/>
          <w:b/>
          <w:sz w:val="20"/>
          <w:szCs w:val="20"/>
          <w:lang w:eastAsia="en-US"/>
        </w:rPr>
      </w:pPr>
      <w:r w:rsidRPr="006D64F4">
        <w:rPr>
          <w:rFonts w:ascii="Arial" w:eastAsia="Times New Roman" w:hAnsi="Arial" w:cs="Arial"/>
          <w:b/>
          <w:sz w:val="20"/>
          <w:szCs w:val="20"/>
          <w:lang w:eastAsia="en-US"/>
        </w:rPr>
        <w:lastRenderedPageBreak/>
        <w:t>Priloga 3</w:t>
      </w:r>
    </w:p>
    <w:p w:rsidR="006D64F4" w:rsidRPr="006D64F4" w:rsidRDefault="003606D7" w:rsidP="006D64F4">
      <w:pPr>
        <w:widowControl/>
        <w:spacing w:line="288" w:lineRule="auto"/>
        <w:jc w:val="right"/>
        <w:rPr>
          <w:rFonts w:ascii="Arial" w:eastAsia="Times New Roman" w:hAnsi="Arial" w:cs="Arial"/>
          <w:sz w:val="20"/>
          <w:szCs w:val="20"/>
          <w:lang w:eastAsia="en-US"/>
        </w:rPr>
      </w:pPr>
      <w:r w:rsidRPr="006D64F4">
        <w:rPr>
          <w:rFonts w:ascii="Arial" w:eastAsia="Times New Roman" w:hAnsi="Arial" w:cs="Arial"/>
          <w:sz w:val="20"/>
          <w:szCs w:val="20"/>
          <w:lang w:eastAsia="en-US"/>
        </w:rPr>
        <w:t>(Obrazec SS-14-7)</w:t>
      </w:r>
    </w:p>
    <w:p w:rsidR="006D64F4" w:rsidRPr="006D64F4" w:rsidRDefault="003606D7" w:rsidP="006D64F4">
      <w:pPr>
        <w:widowControl/>
        <w:autoSpaceDE w:val="0"/>
        <w:autoSpaceDN w:val="0"/>
        <w:adjustRightInd w:val="0"/>
        <w:spacing w:line="288" w:lineRule="auto"/>
        <w:rPr>
          <w:rFonts w:ascii="Arial" w:eastAsia="Times New Roman" w:hAnsi="Arial" w:cs="Arial"/>
          <w:sz w:val="20"/>
          <w:szCs w:val="20"/>
          <w:lang w:eastAsia="en-US"/>
        </w:rPr>
      </w:pPr>
      <w:r w:rsidRPr="006D64F4">
        <w:rPr>
          <w:rFonts w:ascii="Arial" w:eastAsia="Times New Roman" w:hAnsi="Arial" w:cs="Arial"/>
          <w:noProof/>
          <w:sz w:val="20"/>
        </w:rPr>
        <w:drawing>
          <wp:anchor distT="0" distB="0" distL="114300" distR="114300" simplePos="0" relativeHeight="251659264" behindDoc="0" locked="0" layoutInCell="1" allowOverlap="1">
            <wp:simplePos x="0" y="0"/>
            <wp:positionH relativeFrom="column">
              <wp:posOffset>-539115</wp:posOffset>
            </wp:positionH>
            <wp:positionV relativeFrom="paragraph">
              <wp:posOffset>-42545</wp:posOffset>
            </wp:positionV>
            <wp:extent cx="381635" cy="393700"/>
            <wp:effectExtent l="0" t="0" r="0" b="635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Pr="006D64F4">
        <w:rPr>
          <w:rFonts w:ascii="Arial" w:eastAsia="Times New Roman" w:hAnsi="Arial" w:cs="Arial"/>
          <w:sz w:val="20"/>
          <w:szCs w:val="20"/>
          <w:lang w:eastAsia="en-US"/>
        </w:rPr>
        <w:t>REPUBLIKA SLOVENIJA</w:t>
      </w:r>
    </w:p>
    <w:p w:rsidR="006D64F4" w:rsidRPr="006D64F4" w:rsidRDefault="003606D7" w:rsidP="006D64F4">
      <w:pPr>
        <w:widowControl/>
        <w:tabs>
          <w:tab w:val="center" w:pos="4320"/>
          <w:tab w:val="left" w:pos="5112"/>
          <w:tab w:val="right" w:pos="8640"/>
        </w:tabs>
        <w:spacing w:line="288" w:lineRule="auto"/>
        <w:rPr>
          <w:rFonts w:ascii="Arial" w:eastAsia="Times New Roman" w:hAnsi="Arial" w:cs="Arial"/>
          <w:b/>
          <w:caps/>
          <w:sz w:val="20"/>
          <w:szCs w:val="20"/>
          <w:lang w:eastAsia="en-US"/>
        </w:rPr>
      </w:pPr>
      <w:r w:rsidRPr="006D64F4">
        <w:rPr>
          <w:rFonts w:ascii="Arial" w:eastAsia="Times New Roman" w:hAnsi="Arial" w:cs="Arial"/>
          <w:b/>
          <w:caps/>
          <w:sz w:val="20"/>
          <w:szCs w:val="20"/>
          <w:lang w:eastAsia="en-US"/>
        </w:rPr>
        <w:t>Ministrstvo za obrambo</w:t>
      </w:r>
    </w:p>
    <w:p w:rsidR="006D64F4" w:rsidRPr="006D64F4" w:rsidRDefault="003606D7" w:rsidP="006D64F4">
      <w:pPr>
        <w:widowControl/>
        <w:tabs>
          <w:tab w:val="center" w:pos="4320"/>
          <w:tab w:val="left" w:pos="5112"/>
          <w:tab w:val="left" w:pos="5529"/>
          <w:tab w:val="right" w:pos="8640"/>
        </w:tabs>
        <w:spacing w:line="288" w:lineRule="auto"/>
        <w:rPr>
          <w:rFonts w:ascii="Arial" w:eastAsia="Times New Roman" w:hAnsi="Arial" w:cs="Arial"/>
          <w:caps/>
          <w:sz w:val="20"/>
          <w:szCs w:val="20"/>
          <w:lang w:eastAsia="en-US"/>
        </w:rPr>
      </w:pPr>
      <w:r w:rsidRPr="006D64F4">
        <w:rPr>
          <w:rFonts w:ascii="Arial" w:eastAsia="Times New Roman" w:hAnsi="Arial" w:cs="Arial"/>
          <w:caps/>
          <w:sz w:val="20"/>
          <w:szCs w:val="20"/>
          <w:lang w:eastAsia="en-US"/>
        </w:rPr>
        <w:t>DIREKTORAT ZA LOGISTIKO</w:t>
      </w:r>
      <w:r w:rsidRPr="006D64F4">
        <w:rPr>
          <w:rFonts w:ascii="Arial" w:eastAsia="Times New Roman" w:hAnsi="Arial" w:cs="Arial"/>
          <w:caps/>
          <w:sz w:val="20"/>
          <w:szCs w:val="20"/>
          <w:lang w:eastAsia="en-US"/>
        </w:rPr>
        <w:tab/>
      </w:r>
      <w:r w:rsidRPr="006D64F4">
        <w:rPr>
          <w:rFonts w:ascii="Arial" w:eastAsia="Times New Roman" w:hAnsi="Arial" w:cs="Arial"/>
          <w:caps/>
          <w:sz w:val="20"/>
          <w:szCs w:val="20"/>
          <w:lang w:eastAsia="en-US"/>
        </w:rPr>
        <w:tab/>
      </w:r>
      <w:r w:rsidRPr="006D64F4">
        <w:rPr>
          <w:rFonts w:ascii="Arial" w:eastAsia="Times New Roman" w:hAnsi="Arial" w:cs="Arial"/>
          <w:sz w:val="20"/>
          <w:szCs w:val="20"/>
          <w:lang w:eastAsia="en-US"/>
        </w:rPr>
        <w:t>T: 01 471 23 05</w:t>
      </w:r>
    </w:p>
    <w:p w:rsidR="006D64F4" w:rsidRPr="006D64F4" w:rsidRDefault="003606D7" w:rsidP="006D64F4">
      <w:pPr>
        <w:widowControl/>
        <w:tabs>
          <w:tab w:val="center" w:pos="4320"/>
          <w:tab w:val="left" w:pos="5112"/>
          <w:tab w:val="right" w:pos="8640"/>
        </w:tabs>
        <w:spacing w:line="288" w:lineRule="auto"/>
        <w:rPr>
          <w:rFonts w:ascii="Arial" w:eastAsia="Times New Roman" w:hAnsi="Arial" w:cs="Arial"/>
          <w:sz w:val="20"/>
          <w:szCs w:val="20"/>
          <w:lang w:eastAsia="en-US"/>
        </w:rPr>
      </w:pPr>
      <w:r w:rsidRPr="006D64F4">
        <w:rPr>
          <w:rFonts w:ascii="Arial" w:eastAsia="Times New Roman" w:hAnsi="Arial" w:cs="Arial"/>
          <w:sz w:val="20"/>
          <w:szCs w:val="20"/>
          <w:lang w:eastAsia="en-US"/>
        </w:rPr>
        <w:t>Sektor za upravljanje materialnih sredstev</w:t>
      </w:r>
      <w:r w:rsidRPr="006D64F4">
        <w:rPr>
          <w:rFonts w:ascii="Arial" w:eastAsia="Times New Roman" w:hAnsi="Arial" w:cs="Arial"/>
          <w:sz w:val="20"/>
          <w:szCs w:val="20"/>
          <w:lang w:eastAsia="en-US"/>
        </w:rPr>
        <w:tab/>
      </w:r>
      <w:r w:rsidRPr="006D64F4">
        <w:rPr>
          <w:rFonts w:ascii="Arial" w:eastAsia="Times New Roman" w:hAnsi="Arial" w:cs="Arial"/>
          <w:sz w:val="20"/>
          <w:szCs w:val="20"/>
          <w:lang w:eastAsia="en-US"/>
        </w:rPr>
        <w:tab/>
        <w:t>F: 01 471 12 65</w:t>
      </w:r>
    </w:p>
    <w:p w:rsidR="006D64F4" w:rsidRPr="006D64F4" w:rsidRDefault="003606D7" w:rsidP="006D64F4">
      <w:pPr>
        <w:widowControl/>
        <w:tabs>
          <w:tab w:val="center" w:pos="4320"/>
          <w:tab w:val="left" w:pos="5112"/>
          <w:tab w:val="right" w:pos="8640"/>
        </w:tabs>
        <w:spacing w:line="288" w:lineRule="auto"/>
        <w:rPr>
          <w:rFonts w:ascii="Arial" w:eastAsia="Times New Roman" w:hAnsi="Arial" w:cs="Arial"/>
          <w:sz w:val="20"/>
          <w:szCs w:val="20"/>
          <w:lang w:eastAsia="en-US"/>
        </w:rPr>
      </w:pPr>
      <w:r w:rsidRPr="006D64F4">
        <w:rPr>
          <w:rFonts w:ascii="Arial" w:eastAsia="Times New Roman" w:hAnsi="Arial" w:cs="Arial"/>
          <w:sz w:val="20"/>
          <w:szCs w:val="20"/>
          <w:lang w:eastAsia="en-US"/>
        </w:rPr>
        <w:t>Oddelek za prevzem</w:t>
      </w:r>
      <w:r w:rsidRPr="006D64F4">
        <w:rPr>
          <w:rFonts w:ascii="Arial" w:eastAsia="Times New Roman" w:hAnsi="Arial" w:cs="Arial"/>
          <w:sz w:val="20"/>
          <w:szCs w:val="20"/>
          <w:lang w:eastAsia="en-US"/>
        </w:rPr>
        <w:tab/>
      </w:r>
      <w:r w:rsidRPr="006D64F4">
        <w:rPr>
          <w:rFonts w:ascii="Arial" w:eastAsia="Times New Roman" w:hAnsi="Arial" w:cs="Arial"/>
          <w:sz w:val="20"/>
          <w:szCs w:val="20"/>
          <w:lang w:eastAsia="en-US"/>
        </w:rPr>
        <w:tab/>
        <w:t>E: glavna.pisarna@mors.si</w:t>
      </w:r>
    </w:p>
    <w:p w:rsidR="006D64F4" w:rsidRPr="006D64F4" w:rsidRDefault="003606D7" w:rsidP="006D64F4">
      <w:pPr>
        <w:widowControl/>
        <w:tabs>
          <w:tab w:val="center" w:pos="4320"/>
          <w:tab w:val="left" w:pos="5112"/>
          <w:tab w:val="right" w:pos="8640"/>
        </w:tabs>
        <w:spacing w:line="288" w:lineRule="auto"/>
        <w:rPr>
          <w:rFonts w:ascii="Arial" w:eastAsia="Times New Roman" w:hAnsi="Arial" w:cs="Arial"/>
          <w:sz w:val="20"/>
          <w:szCs w:val="20"/>
          <w:lang w:eastAsia="en-US"/>
        </w:rPr>
      </w:pPr>
      <w:r w:rsidRPr="006D64F4">
        <w:rPr>
          <w:rFonts w:ascii="Arial" w:eastAsia="Times New Roman" w:hAnsi="Arial" w:cs="Arial"/>
          <w:sz w:val="20"/>
          <w:szCs w:val="20"/>
          <w:lang w:eastAsia="en-US"/>
        </w:rPr>
        <w:t>Vojkova cesta 55, 1000 Ljubljana</w:t>
      </w:r>
      <w:r w:rsidRPr="006D64F4">
        <w:rPr>
          <w:rFonts w:ascii="Arial" w:eastAsia="Times New Roman" w:hAnsi="Arial" w:cs="Arial"/>
          <w:sz w:val="20"/>
          <w:szCs w:val="20"/>
          <w:lang w:eastAsia="en-US"/>
        </w:rPr>
        <w:tab/>
      </w:r>
      <w:r w:rsidRPr="006D64F4">
        <w:rPr>
          <w:rFonts w:ascii="Arial" w:eastAsia="Times New Roman" w:hAnsi="Arial" w:cs="Arial"/>
          <w:sz w:val="20"/>
          <w:szCs w:val="20"/>
          <w:lang w:eastAsia="en-US"/>
        </w:rPr>
        <w:tab/>
        <w:t xml:space="preserve">www.mors.si       </w:t>
      </w:r>
    </w:p>
    <w:p w:rsidR="006D64F4" w:rsidRPr="006D64F4" w:rsidRDefault="003606D7" w:rsidP="006D64F4">
      <w:pPr>
        <w:widowControl/>
        <w:tabs>
          <w:tab w:val="center" w:pos="4320"/>
          <w:tab w:val="left" w:pos="5112"/>
          <w:tab w:val="right" w:pos="8640"/>
        </w:tabs>
        <w:spacing w:line="288" w:lineRule="auto"/>
        <w:rPr>
          <w:rFonts w:ascii="Arial" w:eastAsia="Times New Roman" w:hAnsi="Arial" w:cs="Arial"/>
          <w:sz w:val="20"/>
          <w:szCs w:val="20"/>
          <w:lang w:eastAsia="en-US"/>
        </w:rPr>
      </w:pPr>
      <w:r w:rsidRPr="006D64F4">
        <w:rPr>
          <w:rFonts w:ascii="Arial" w:eastAsia="Times New Roman" w:hAnsi="Arial" w:cs="Arial"/>
          <w:sz w:val="20"/>
          <w:szCs w:val="20"/>
          <w:lang w:eastAsia="en-US"/>
        </w:rPr>
        <w:tab/>
        <w:t xml:space="preserve">             </w:t>
      </w:r>
    </w:p>
    <w:p w:rsidR="006D64F4" w:rsidRPr="006D64F4" w:rsidRDefault="003606D7" w:rsidP="006D64F4">
      <w:pPr>
        <w:widowControl/>
        <w:tabs>
          <w:tab w:val="left" w:pos="1701"/>
        </w:tabs>
        <w:spacing w:line="288" w:lineRule="auto"/>
        <w:rPr>
          <w:rFonts w:ascii="Arial" w:eastAsia="Times New Roman" w:hAnsi="Arial" w:cs="Arial"/>
          <w:sz w:val="20"/>
          <w:szCs w:val="20"/>
          <w:lang w:eastAsia="en-US"/>
        </w:rPr>
      </w:pPr>
      <w:r w:rsidRPr="006D64F4">
        <w:rPr>
          <w:rFonts w:ascii="Arial" w:eastAsia="Times New Roman" w:hAnsi="Arial" w:cs="Arial"/>
          <w:sz w:val="20"/>
          <w:szCs w:val="20"/>
          <w:lang w:eastAsia="en-US"/>
        </w:rPr>
        <w:t xml:space="preserve">Številka: </w:t>
      </w:r>
      <w:r w:rsidRPr="006D64F4">
        <w:rPr>
          <w:rFonts w:ascii="Arial" w:eastAsia="Times New Roman" w:hAnsi="Arial" w:cs="Arial"/>
          <w:sz w:val="20"/>
          <w:szCs w:val="20"/>
          <w:lang w:eastAsia="en-US"/>
        </w:rPr>
        <w:tab/>
      </w:r>
    </w:p>
    <w:p w:rsidR="006D64F4" w:rsidRPr="006D64F4" w:rsidRDefault="003606D7" w:rsidP="006D64F4">
      <w:pPr>
        <w:widowControl/>
        <w:tabs>
          <w:tab w:val="left" w:pos="1701"/>
        </w:tabs>
        <w:spacing w:line="288" w:lineRule="auto"/>
        <w:rPr>
          <w:rFonts w:ascii="Arial" w:eastAsia="Times New Roman" w:hAnsi="Arial" w:cs="Arial"/>
          <w:sz w:val="20"/>
          <w:szCs w:val="20"/>
          <w:lang w:eastAsia="en-US"/>
        </w:rPr>
      </w:pPr>
      <w:r w:rsidRPr="006D64F4">
        <w:rPr>
          <w:rFonts w:ascii="Arial" w:eastAsia="Times New Roman" w:hAnsi="Arial" w:cs="Arial"/>
          <w:sz w:val="20"/>
          <w:szCs w:val="20"/>
          <w:lang w:eastAsia="en-US"/>
        </w:rPr>
        <w:t xml:space="preserve">Datum: </w:t>
      </w:r>
      <w:r w:rsidRPr="006D64F4">
        <w:rPr>
          <w:rFonts w:ascii="Arial" w:eastAsia="Times New Roman" w:hAnsi="Arial" w:cs="Arial"/>
          <w:sz w:val="20"/>
          <w:szCs w:val="20"/>
          <w:lang w:eastAsia="en-US"/>
        </w:rPr>
        <w:tab/>
        <w:t xml:space="preserve"> </w:t>
      </w:r>
    </w:p>
    <w:p w:rsidR="006D64F4" w:rsidRPr="006D64F4" w:rsidRDefault="006D64F4" w:rsidP="006D64F4">
      <w:pPr>
        <w:widowControl/>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6"/>
        <w:gridCol w:w="2269"/>
      </w:tblGrid>
      <w:tr w:rsidR="00985B79" w:rsidTr="00DB0D08">
        <w:trPr>
          <w:trHeight w:val="332"/>
        </w:trPr>
        <w:tc>
          <w:tcPr>
            <w:tcW w:w="8091" w:type="dxa"/>
            <w:tcBorders>
              <w:top w:val="single" w:sz="18" w:space="0" w:color="auto"/>
              <w:left w:val="single" w:sz="18" w:space="0" w:color="auto"/>
              <w:bottom w:val="single" w:sz="18" w:space="0" w:color="auto"/>
              <w:right w:val="single" w:sz="18" w:space="0" w:color="auto"/>
            </w:tcBorders>
            <w:vAlign w:val="center"/>
            <w:hideMark/>
          </w:tcPr>
          <w:p w:rsidR="006D64F4" w:rsidRPr="006D64F4" w:rsidRDefault="003606D7" w:rsidP="006D64F4">
            <w:pPr>
              <w:keepNext/>
              <w:widowControl/>
              <w:spacing w:line="288" w:lineRule="auto"/>
              <w:jc w:val="center"/>
              <w:outlineLvl w:val="2"/>
              <w:rPr>
                <w:rFonts w:ascii="Arial" w:eastAsia="Times New Roman" w:hAnsi="Arial" w:cs="Arial"/>
                <w:b/>
                <w:bCs/>
                <w:i/>
                <w:sz w:val="20"/>
                <w:szCs w:val="20"/>
                <w:lang w:eastAsia="en-US"/>
              </w:rPr>
            </w:pPr>
            <w:r w:rsidRPr="006D64F4">
              <w:rPr>
                <w:rFonts w:ascii="Arial" w:eastAsia="Times New Roman" w:hAnsi="Arial" w:cs="Arial"/>
                <w:b/>
                <w:bCs/>
                <w:i/>
                <w:sz w:val="20"/>
                <w:szCs w:val="20"/>
                <w:lang w:eastAsia="en-US"/>
              </w:rPr>
              <w:t>ZAPISNIK O KONTROLI KAKOVOSTI PROIZVODOV</w:t>
            </w:r>
          </w:p>
        </w:tc>
        <w:tc>
          <w:tcPr>
            <w:tcW w:w="2268" w:type="dxa"/>
            <w:tcBorders>
              <w:top w:val="single" w:sz="4" w:space="0" w:color="auto"/>
              <w:left w:val="nil"/>
              <w:bottom w:val="single" w:sz="4" w:space="0" w:color="auto"/>
              <w:right w:val="single" w:sz="4" w:space="0" w:color="auto"/>
            </w:tcBorders>
            <w:hideMark/>
          </w:tcPr>
          <w:p w:rsidR="006D64F4" w:rsidRPr="006D64F4" w:rsidRDefault="003606D7" w:rsidP="006D64F4">
            <w:pPr>
              <w:widowControl/>
              <w:tabs>
                <w:tab w:val="center" w:pos="1843"/>
              </w:tabs>
              <w:spacing w:line="288" w:lineRule="auto"/>
              <w:rPr>
                <w:rFonts w:ascii="Arial" w:eastAsia="Times New Roman" w:hAnsi="Arial" w:cs="Arial"/>
                <w:sz w:val="20"/>
                <w:szCs w:val="20"/>
                <w:lang w:eastAsia="en-US"/>
              </w:rPr>
            </w:pPr>
            <w:r w:rsidRPr="006D64F4">
              <w:rPr>
                <w:rFonts w:ascii="Arial" w:eastAsia="Times New Roman" w:hAnsi="Arial" w:cs="Arial"/>
                <w:sz w:val="20"/>
                <w:szCs w:val="20"/>
                <w:lang w:eastAsia="en-US"/>
              </w:rPr>
              <w:t>Št. kontrole kakovosti:</w:t>
            </w:r>
          </w:p>
        </w:tc>
      </w:tr>
    </w:tbl>
    <w:p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977"/>
        <w:gridCol w:w="1345"/>
        <w:gridCol w:w="1006"/>
        <w:gridCol w:w="283"/>
        <w:gridCol w:w="242"/>
        <w:gridCol w:w="1107"/>
        <w:gridCol w:w="2610"/>
      </w:tblGrid>
      <w:tr w:rsidR="00985B79" w:rsidTr="00DB0D08">
        <w:trPr>
          <w:trHeight w:val="206"/>
        </w:trPr>
        <w:tc>
          <w:tcPr>
            <w:tcW w:w="6120" w:type="dxa"/>
            <w:gridSpan w:val="4"/>
            <w:tcBorders>
              <w:top w:val="single" w:sz="4" w:space="0" w:color="auto"/>
              <w:left w:val="single" w:sz="4" w:space="0" w:color="auto"/>
              <w:bottom w:val="double" w:sz="4" w:space="0" w:color="auto"/>
              <w:right w:val="single" w:sz="4" w:space="0" w:color="auto"/>
            </w:tcBorders>
            <w:hideMark/>
          </w:tcPr>
          <w:p w:rsidR="006D64F4" w:rsidRPr="006D64F4" w:rsidRDefault="003606D7" w:rsidP="006D64F4">
            <w:pPr>
              <w:widowControl/>
              <w:tabs>
                <w:tab w:val="center" w:pos="1843"/>
              </w:tabs>
              <w:spacing w:line="288" w:lineRule="auto"/>
              <w:rPr>
                <w:rFonts w:ascii="Arial" w:eastAsia="Times New Roman" w:hAnsi="Arial" w:cs="Arial"/>
                <w:sz w:val="20"/>
                <w:szCs w:val="20"/>
                <w:lang w:eastAsia="en-US"/>
              </w:rPr>
            </w:pPr>
            <w:r w:rsidRPr="006D64F4">
              <w:rPr>
                <w:rFonts w:ascii="Arial" w:eastAsia="Times New Roman" w:hAnsi="Arial" w:cs="Arial"/>
                <w:b/>
                <w:sz w:val="20"/>
                <w:szCs w:val="20"/>
                <w:lang w:eastAsia="en-US"/>
              </w:rPr>
              <w:t>Dobavitelj/izvajalec/prodajalec</w:t>
            </w:r>
            <w:r w:rsidRPr="006D64F4">
              <w:rPr>
                <w:rFonts w:ascii="Arial" w:eastAsia="Times New Roman" w:hAnsi="Arial" w:cs="Arial"/>
                <w:sz w:val="20"/>
                <w:szCs w:val="20"/>
                <w:lang w:eastAsia="en-US"/>
              </w:rPr>
              <w:t>:</w:t>
            </w:r>
          </w:p>
        </w:tc>
        <w:tc>
          <w:tcPr>
            <w:tcW w:w="4239" w:type="dxa"/>
            <w:gridSpan w:val="4"/>
            <w:tcBorders>
              <w:top w:val="single" w:sz="4" w:space="0" w:color="auto"/>
              <w:left w:val="single" w:sz="4" w:space="0" w:color="auto"/>
              <w:bottom w:val="double" w:sz="4" w:space="0" w:color="auto"/>
              <w:right w:val="single" w:sz="4" w:space="0" w:color="auto"/>
            </w:tcBorders>
          </w:tcPr>
          <w:p w:rsidR="006D64F4" w:rsidRPr="006D64F4" w:rsidRDefault="003606D7" w:rsidP="006D64F4">
            <w:pPr>
              <w:widowControl/>
              <w:tabs>
                <w:tab w:val="center" w:pos="1843"/>
              </w:tabs>
              <w:spacing w:line="288" w:lineRule="auto"/>
              <w:rPr>
                <w:rFonts w:ascii="Arial" w:eastAsia="Times New Roman" w:hAnsi="Arial" w:cs="Arial"/>
                <w:b/>
                <w:sz w:val="20"/>
                <w:szCs w:val="20"/>
                <w:lang w:eastAsia="en-US"/>
              </w:rPr>
            </w:pPr>
            <w:r w:rsidRPr="006D64F4">
              <w:rPr>
                <w:rFonts w:ascii="Arial" w:eastAsia="Times New Roman" w:hAnsi="Arial" w:cs="Arial"/>
                <w:b/>
                <w:sz w:val="20"/>
                <w:szCs w:val="20"/>
                <w:lang w:eastAsia="en-US"/>
              </w:rPr>
              <w:t>Naslov:</w:t>
            </w:r>
          </w:p>
          <w:p w:rsidR="006D64F4" w:rsidRPr="006D64F4" w:rsidRDefault="006D64F4" w:rsidP="006D64F4">
            <w:pPr>
              <w:widowControl/>
              <w:tabs>
                <w:tab w:val="center" w:pos="1843"/>
              </w:tabs>
              <w:spacing w:line="288" w:lineRule="auto"/>
              <w:rPr>
                <w:rFonts w:ascii="Arial" w:eastAsia="Times New Roman" w:hAnsi="Arial" w:cs="Arial"/>
                <w:b/>
                <w:sz w:val="20"/>
                <w:szCs w:val="20"/>
                <w:lang w:eastAsia="en-US"/>
              </w:rPr>
            </w:pPr>
          </w:p>
        </w:tc>
      </w:tr>
      <w:tr w:rsidR="00985B79" w:rsidTr="00DB0D08">
        <w:trPr>
          <w:trHeight w:val="333"/>
        </w:trPr>
        <w:tc>
          <w:tcPr>
            <w:tcW w:w="1795" w:type="dxa"/>
            <w:tcBorders>
              <w:top w:val="single" w:sz="4" w:space="0" w:color="auto"/>
              <w:left w:val="single" w:sz="4" w:space="0" w:color="auto"/>
              <w:bottom w:val="single" w:sz="4" w:space="0" w:color="auto"/>
              <w:right w:val="single" w:sz="4" w:space="0" w:color="auto"/>
            </w:tcBorders>
            <w:hideMark/>
          </w:tcPr>
          <w:p w:rsidR="006D64F4" w:rsidRPr="006D64F4" w:rsidRDefault="003606D7" w:rsidP="006D64F4">
            <w:pPr>
              <w:widowControl/>
              <w:tabs>
                <w:tab w:val="center" w:pos="1843"/>
              </w:tabs>
              <w:spacing w:line="288" w:lineRule="auto"/>
              <w:jc w:val="center"/>
              <w:rPr>
                <w:rFonts w:ascii="Arial" w:eastAsia="Times New Roman" w:hAnsi="Arial" w:cs="Arial"/>
                <w:b/>
                <w:sz w:val="20"/>
                <w:szCs w:val="20"/>
                <w:lang w:eastAsia="en-US"/>
              </w:rPr>
            </w:pPr>
            <w:r w:rsidRPr="006D64F4">
              <w:rPr>
                <w:rFonts w:ascii="Arial" w:eastAsia="Times New Roman" w:hAnsi="Arial" w:cs="Arial"/>
                <w:b/>
                <w:sz w:val="20"/>
                <w:szCs w:val="20"/>
                <w:lang w:eastAsia="en-US"/>
              </w:rPr>
              <w:t>Identifikacija</w:t>
            </w:r>
          </w:p>
        </w:tc>
        <w:tc>
          <w:tcPr>
            <w:tcW w:w="3320" w:type="dxa"/>
            <w:gridSpan w:val="2"/>
            <w:tcBorders>
              <w:top w:val="single" w:sz="4" w:space="0" w:color="auto"/>
              <w:left w:val="single" w:sz="4" w:space="0" w:color="auto"/>
              <w:bottom w:val="single" w:sz="4" w:space="0" w:color="auto"/>
              <w:right w:val="single" w:sz="4" w:space="0" w:color="auto"/>
            </w:tcBorders>
            <w:hideMark/>
          </w:tcPr>
          <w:p w:rsidR="006D64F4" w:rsidRPr="006D64F4" w:rsidRDefault="003606D7" w:rsidP="006D64F4">
            <w:pPr>
              <w:widowControl/>
              <w:tabs>
                <w:tab w:val="center" w:pos="1843"/>
              </w:tabs>
              <w:spacing w:line="288" w:lineRule="auto"/>
              <w:jc w:val="center"/>
              <w:rPr>
                <w:rFonts w:ascii="Arial" w:eastAsia="Times New Roman" w:hAnsi="Arial" w:cs="Arial"/>
                <w:b/>
                <w:sz w:val="20"/>
                <w:szCs w:val="20"/>
                <w:lang w:eastAsia="en-US"/>
              </w:rPr>
            </w:pPr>
            <w:r w:rsidRPr="006D64F4">
              <w:rPr>
                <w:rFonts w:ascii="Arial" w:eastAsia="Times New Roman" w:hAnsi="Arial" w:cs="Arial"/>
                <w:b/>
                <w:sz w:val="20"/>
                <w:szCs w:val="20"/>
                <w:lang w:eastAsia="en-US"/>
              </w:rPr>
              <w:t>Naziv proizvoda</w:t>
            </w:r>
          </w:p>
        </w:tc>
        <w:tc>
          <w:tcPr>
            <w:tcW w:w="1530" w:type="dxa"/>
            <w:gridSpan w:val="3"/>
            <w:tcBorders>
              <w:top w:val="single" w:sz="4" w:space="0" w:color="auto"/>
              <w:left w:val="single" w:sz="4" w:space="0" w:color="auto"/>
              <w:bottom w:val="single" w:sz="4" w:space="0" w:color="auto"/>
              <w:right w:val="single" w:sz="4" w:space="0" w:color="auto"/>
            </w:tcBorders>
            <w:hideMark/>
          </w:tcPr>
          <w:p w:rsidR="006D64F4" w:rsidRPr="006D64F4" w:rsidRDefault="003606D7" w:rsidP="006D64F4">
            <w:pPr>
              <w:widowControl/>
              <w:tabs>
                <w:tab w:val="center" w:pos="1843"/>
              </w:tabs>
              <w:spacing w:line="288" w:lineRule="auto"/>
              <w:jc w:val="center"/>
              <w:rPr>
                <w:rFonts w:ascii="Arial" w:eastAsia="Times New Roman" w:hAnsi="Arial" w:cs="Arial"/>
                <w:b/>
                <w:sz w:val="20"/>
                <w:szCs w:val="20"/>
                <w:lang w:eastAsia="en-US"/>
              </w:rPr>
            </w:pPr>
            <w:r w:rsidRPr="006D64F4">
              <w:rPr>
                <w:rFonts w:ascii="Arial" w:eastAsia="Times New Roman" w:hAnsi="Arial" w:cs="Arial"/>
                <w:b/>
                <w:sz w:val="20"/>
                <w:szCs w:val="20"/>
                <w:lang w:eastAsia="en-US"/>
              </w:rPr>
              <w:t>Enota mere</w:t>
            </w:r>
          </w:p>
        </w:tc>
        <w:tc>
          <w:tcPr>
            <w:tcW w:w="1106" w:type="dxa"/>
            <w:tcBorders>
              <w:top w:val="single" w:sz="4" w:space="0" w:color="auto"/>
              <w:left w:val="single" w:sz="4" w:space="0" w:color="auto"/>
              <w:bottom w:val="single" w:sz="4" w:space="0" w:color="auto"/>
              <w:right w:val="single" w:sz="4" w:space="0" w:color="auto"/>
            </w:tcBorders>
            <w:hideMark/>
          </w:tcPr>
          <w:p w:rsidR="006D64F4" w:rsidRPr="006D64F4" w:rsidRDefault="003606D7" w:rsidP="006D64F4">
            <w:pPr>
              <w:widowControl/>
              <w:tabs>
                <w:tab w:val="center" w:pos="1843"/>
              </w:tabs>
              <w:spacing w:line="288" w:lineRule="auto"/>
              <w:jc w:val="center"/>
              <w:rPr>
                <w:rFonts w:ascii="Arial" w:eastAsia="Times New Roman" w:hAnsi="Arial" w:cs="Arial"/>
                <w:b/>
                <w:sz w:val="20"/>
                <w:szCs w:val="20"/>
                <w:lang w:eastAsia="en-US"/>
              </w:rPr>
            </w:pPr>
            <w:r w:rsidRPr="006D64F4">
              <w:rPr>
                <w:rFonts w:ascii="Arial" w:eastAsia="Times New Roman" w:hAnsi="Arial" w:cs="Arial"/>
                <w:b/>
                <w:sz w:val="20"/>
                <w:szCs w:val="20"/>
                <w:lang w:eastAsia="en-US"/>
              </w:rPr>
              <w:t>Količina</w:t>
            </w:r>
          </w:p>
        </w:tc>
        <w:tc>
          <w:tcPr>
            <w:tcW w:w="2608" w:type="dxa"/>
            <w:tcBorders>
              <w:top w:val="single" w:sz="4" w:space="0" w:color="auto"/>
              <w:left w:val="single" w:sz="4" w:space="0" w:color="auto"/>
              <w:bottom w:val="single" w:sz="4" w:space="0" w:color="auto"/>
              <w:right w:val="single" w:sz="4" w:space="0" w:color="auto"/>
            </w:tcBorders>
            <w:hideMark/>
          </w:tcPr>
          <w:p w:rsidR="006D64F4" w:rsidRPr="006D64F4" w:rsidRDefault="003606D7" w:rsidP="006D64F4">
            <w:pPr>
              <w:widowControl/>
              <w:tabs>
                <w:tab w:val="center" w:pos="1843"/>
              </w:tabs>
              <w:spacing w:line="288" w:lineRule="auto"/>
              <w:jc w:val="center"/>
              <w:rPr>
                <w:rFonts w:ascii="Arial" w:eastAsia="Times New Roman" w:hAnsi="Arial" w:cs="Arial"/>
                <w:b/>
                <w:sz w:val="20"/>
                <w:szCs w:val="20"/>
                <w:lang w:eastAsia="en-US"/>
              </w:rPr>
            </w:pPr>
            <w:r w:rsidRPr="006D64F4">
              <w:rPr>
                <w:rFonts w:ascii="Arial" w:eastAsia="Times New Roman" w:hAnsi="Arial" w:cs="Arial"/>
                <w:b/>
                <w:sz w:val="20"/>
                <w:szCs w:val="20"/>
                <w:lang w:eastAsia="en-US"/>
              </w:rPr>
              <w:t>Opombe</w:t>
            </w:r>
          </w:p>
        </w:tc>
      </w:tr>
      <w:tr w:rsidR="00985B79" w:rsidTr="00DB0D08">
        <w:trPr>
          <w:trHeight w:val="232"/>
        </w:trPr>
        <w:tc>
          <w:tcPr>
            <w:tcW w:w="1795" w:type="dxa"/>
            <w:tcBorders>
              <w:top w:val="single" w:sz="4" w:space="0" w:color="auto"/>
              <w:left w:val="single" w:sz="4" w:space="0" w:color="auto"/>
              <w:bottom w:val="double" w:sz="4" w:space="0" w:color="auto"/>
              <w:right w:val="single" w:sz="4" w:space="0" w:color="auto"/>
            </w:tcBorders>
          </w:tcPr>
          <w:p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p>
        </w:tc>
        <w:tc>
          <w:tcPr>
            <w:tcW w:w="3320" w:type="dxa"/>
            <w:gridSpan w:val="2"/>
            <w:tcBorders>
              <w:top w:val="single" w:sz="4" w:space="0" w:color="auto"/>
              <w:left w:val="single" w:sz="4" w:space="0" w:color="auto"/>
              <w:bottom w:val="double" w:sz="4" w:space="0" w:color="auto"/>
              <w:right w:val="single" w:sz="4" w:space="0" w:color="auto"/>
            </w:tcBorders>
          </w:tcPr>
          <w:p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p>
        </w:tc>
        <w:tc>
          <w:tcPr>
            <w:tcW w:w="1530" w:type="dxa"/>
            <w:gridSpan w:val="3"/>
            <w:tcBorders>
              <w:top w:val="single" w:sz="4" w:space="0" w:color="auto"/>
              <w:left w:val="single" w:sz="4" w:space="0" w:color="auto"/>
              <w:bottom w:val="double" w:sz="4" w:space="0" w:color="auto"/>
              <w:right w:val="single" w:sz="4" w:space="0" w:color="auto"/>
            </w:tcBorders>
          </w:tcPr>
          <w:p w:rsidR="006D64F4" w:rsidRPr="006D64F4" w:rsidRDefault="006D64F4" w:rsidP="006D64F4">
            <w:pPr>
              <w:widowControl/>
              <w:tabs>
                <w:tab w:val="center" w:pos="1843"/>
              </w:tabs>
              <w:spacing w:line="288" w:lineRule="auto"/>
              <w:jc w:val="center"/>
              <w:rPr>
                <w:rFonts w:ascii="Arial" w:eastAsia="Times New Roman" w:hAnsi="Arial" w:cs="Arial"/>
                <w:sz w:val="20"/>
                <w:szCs w:val="20"/>
                <w:lang w:eastAsia="en-US"/>
              </w:rPr>
            </w:pPr>
          </w:p>
        </w:tc>
        <w:tc>
          <w:tcPr>
            <w:tcW w:w="1106" w:type="dxa"/>
            <w:tcBorders>
              <w:top w:val="single" w:sz="4" w:space="0" w:color="auto"/>
              <w:left w:val="single" w:sz="4" w:space="0" w:color="auto"/>
              <w:bottom w:val="double" w:sz="4" w:space="0" w:color="auto"/>
              <w:right w:val="single" w:sz="4" w:space="0" w:color="auto"/>
            </w:tcBorders>
          </w:tcPr>
          <w:p w:rsidR="006D64F4" w:rsidRPr="006D64F4" w:rsidRDefault="006D64F4" w:rsidP="006D64F4">
            <w:pPr>
              <w:widowControl/>
              <w:tabs>
                <w:tab w:val="center" w:pos="1843"/>
              </w:tabs>
              <w:spacing w:line="288" w:lineRule="auto"/>
              <w:jc w:val="center"/>
              <w:rPr>
                <w:rFonts w:ascii="Arial" w:eastAsia="Times New Roman" w:hAnsi="Arial" w:cs="Arial"/>
                <w:sz w:val="20"/>
                <w:szCs w:val="20"/>
                <w:lang w:eastAsia="en-US"/>
              </w:rPr>
            </w:pPr>
          </w:p>
        </w:tc>
        <w:tc>
          <w:tcPr>
            <w:tcW w:w="2608" w:type="dxa"/>
            <w:tcBorders>
              <w:top w:val="single" w:sz="4" w:space="0" w:color="auto"/>
              <w:left w:val="single" w:sz="4" w:space="0" w:color="auto"/>
              <w:bottom w:val="double" w:sz="4" w:space="0" w:color="auto"/>
              <w:right w:val="single" w:sz="4" w:space="0" w:color="auto"/>
            </w:tcBorders>
          </w:tcPr>
          <w:p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p>
        </w:tc>
      </w:tr>
      <w:tr w:rsidR="00985B79" w:rsidTr="00DB0D08">
        <w:trPr>
          <w:trHeight w:val="178"/>
        </w:trPr>
        <w:tc>
          <w:tcPr>
            <w:tcW w:w="3771" w:type="dxa"/>
            <w:gridSpan w:val="2"/>
            <w:tcBorders>
              <w:top w:val="double" w:sz="4" w:space="0" w:color="auto"/>
              <w:left w:val="single" w:sz="4" w:space="0" w:color="auto"/>
              <w:bottom w:val="single" w:sz="4" w:space="0" w:color="auto"/>
              <w:right w:val="single" w:sz="4" w:space="0" w:color="auto"/>
            </w:tcBorders>
            <w:hideMark/>
          </w:tcPr>
          <w:p w:rsidR="006D64F4" w:rsidRPr="006D64F4" w:rsidRDefault="003606D7" w:rsidP="006D64F4">
            <w:pPr>
              <w:widowControl/>
              <w:tabs>
                <w:tab w:val="center" w:pos="1843"/>
              </w:tabs>
              <w:spacing w:line="288" w:lineRule="auto"/>
              <w:jc w:val="both"/>
              <w:rPr>
                <w:rFonts w:ascii="Arial" w:eastAsia="Times New Roman" w:hAnsi="Arial" w:cs="Arial"/>
                <w:sz w:val="20"/>
                <w:szCs w:val="20"/>
                <w:lang w:eastAsia="en-US"/>
              </w:rPr>
            </w:pPr>
            <w:r w:rsidRPr="006D64F4">
              <w:rPr>
                <w:rFonts w:ascii="Arial" w:eastAsia="Times New Roman" w:hAnsi="Arial" w:cs="Arial"/>
                <w:b/>
                <w:sz w:val="20"/>
                <w:szCs w:val="20"/>
                <w:lang w:eastAsia="en-US"/>
              </w:rPr>
              <w:t>Številka pogodbe</w:t>
            </w:r>
            <w:r w:rsidRPr="006D64F4">
              <w:rPr>
                <w:rFonts w:ascii="Arial" w:eastAsia="Times New Roman" w:hAnsi="Arial" w:cs="Arial"/>
                <w:sz w:val="20"/>
                <w:szCs w:val="20"/>
                <w:lang w:eastAsia="en-US"/>
              </w:rPr>
              <w:t>:</w:t>
            </w:r>
          </w:p>
        </w:tc>
        <w:tc>
          <w:tcPr>
            <w:tcW w:w="2632" w:type="dxa"/>
            <w:gridSpan w:val="3"/>
            <w:tcBorders>
              <w:top w:val="double" w:sz="4" w:space="0" w:color="auto"/>
              <w:left w:val="single" w:sz="4" w:space="0" w:color="auto"/>
              <w:bottom w:val="single" w:sz="4" w:space="0" w:color="auto"/>
              <w:right w:val="single" w:sz="4" w:space="0" w:color="auto"/>
            </w:tcBorders>
            <w:hideMark/>
          </w:tcPr>
          <w:p w:rsidR="006D64F4" w:rsidRPr="006D64F4" w:rsidRDefault="003606D7" w:rsidP="006D64F4">
            <w:pPr>
              <w:widowControl/>
              <w:tabs>
                <w:tab w:val="center" w:pos="1843"/>
              </w:tabs>
              <w:spacing w:line="288" w:lineRule="auto"/>
              <w:jc w:val="both"/>
              <w:rPr>
                <w:rFonts w:ascii="Arial" w:eastAsia="Times New Roman" w:hAnsi="Arial" w:cs="Arial"/>
                <w:sz w:val="20"/>
                <w:szCs w:val="20"/>
                <w:lang w:eastAsia="en-US"/>
              </w:rPr>
            </w:pPr>
            <w:r w:rsidRPr="006D64F4">
              <w:rPr>
                <w:rFonts w:ascii="Arial" w:eastAsia="Times New Roman" w:hAnsi="Arial" w:cs="Arial"/>
                <w:b/>
                <w:sz w:val="20"/>
                <w:szCs w:val="20"/>
                <w:lang w:eastAsia="en-US"/>
              </w:rPr>
              <w:t>Datum pogodbe</w:t>
            </w:r>
            <w:r w:rsidRPr="006D64F4">
              <w:rPr>
                <w:rFonts w:ascii="Arial" w:eastAsia="Times New Roman" w:hAnsi="Arial" w:cs="Arial"/>
                <w:sz w:val="20"/>
                <w:szCs w:val="20"/>
                <w:lang w:eastAsia="en-US"/>
              </w:rPr>
              <w:t>:</w:t>
            </w:r>
          </w:p>
        </w:tc>
        <w:tc>
          <w:tcPr>
            <w:tcW w:w="3956" w:type="dxa"/>
            <w:gridSpan w:val="3"/>
            <w:tcBorders>
              <w:top w:val="double" w:sz="4" w:space="0" w:color="auto"/>
              <w:left w:val="single" w:sz="4" w:space="0" w:color="auto"/>
              <w:bottom w:val="single" w:sz="4" w:space="0" w:color="auto"/>
              <w:right w:val="single" w:sz="4" w:space="0" w:color="auto"/>
            </w:tcBorders>
            <w:hideMark/>
          </w:tcPr>
          <w:p w:rsidR="006D64F4" w:rsidRPr="006D64F4" w:rsidRDefault="003606D7" w:rsidP="006D64F4">
            <w:pPr>
              <w:widowControl/>
              <w:tabs>
                <w:tab w:val="center" w:pos="1843"/>
              </w:tabs>
              <w:spacing w:line="288" w:lineRule="auto"/>
              <w:jc w:val="both"/>
              <w:rPr>
                <w:rFonts w:ascii="Arial" w:eastAsia="Times New Roman" w:hAnsi="Arial" w:cs="Arial"/>
                <w:sz w:val="20"/>
                <w:szCs w:val="20"/>
                <w:lang w:eastAsia="en-US"/>
              </w:rPr>
            </w:pPr>
            <w:r w:rsidRPr="006D64F4">
              <w:rPr>
                <w:rFonts w:ascii="Arial" w:eastAsia="Times New Roman" w:hAnsi="Arial" w:cs="Arial"/>
                <w:b/>
                <w:sz w:val="20"/>
                <w:szCs w:val="20"/>
                <w:lang w:eastAsia="en-US"/>
              </w:rPr>
              <w:t>Pogodbeni datum dobave</w:t>
            </w:r>
            <w:r w:rsidRPr="006D64F4">
              <w:rPr>
                <w:rFonts w:ascii="Arial" w:eastAsia="Times New Roman" w:hAnsi="Arial" w:cs="Arial"/>
                <w:sz w:val="20"/>
                <w:szCs w:val="20"/>
                <w:lang w:eastAsia="en-US"/>
              </w:rPr>
              <w:t>:</w:t>
            </w:r>
          </w:p>
        </w:tc>
      </w:tr>
      <w:tr w:rsidR="00985B79" w:rsidTr="00DB0D08">
        <w:trPr>
          <w:trHeight w:val="154"/>
        </w:trPr>
        <w:tc>
          <w:tcPr>
            <w:tcW w:w="10359" w:type="dxa"/>
            <w:gridSpan w:val="8"/>
            <w:tcBorders>
              <w:top w:val="single" w:sz="4" w:space="0" w:color="auto"/>
              <w:left w:val="single" w:sz="4" w:space="0" w:color="auto"/>
              <w:bottom w:val="single" w:sz="4" w:space="0" w:color="auto"/>
              <w:right w:val="single" w:sz="4" w:space="0" w:color="auto"/>
            </w:tcBorders>
            <w:hideMark/>
          </w:tcPr>
          <w:p w:rsidR="006D64F4" w:rsidRPr="006D64F4" w:rsidRDefault="003606D7" w:rsidP="006D64F4">
            <w:pPr>
              <w:widowControl/>
              <w:tabs>
                <w:tab w:val="center" w:pos="1843"/>
              </w:tabs>
              <w:spacing w:line="288" w:lineRule="auto"/>
              <w:rPr>
                <w:rFonts w:ascii="Arial" w:eastAsia="Times New Roman" w:hAnsi="Arial" w:cs="Arial"/>
                <w:sz w:val="20"/>
                <w:szCs w:val="20"/>
                <w:lang w:eastAsia="en-US"/>
              </w:rPr>
            </w:pPr>
            <w:r w:rsidRPr="006D64F4">
              <w:rPr>
                <w:rFonts w:ascii="Arial" w:eastAsia="Times New Roman" w:hAnsi="Arial" w:cs="Arial"/>
                <w:b/>
                <w:sz w:val="20"/>
                <w:szCs w:val="20"/>
                <w:lang w:eastAsia="en-US"/>
              </w:rPr>
              <w:t>Številka dobavnice/računa</w:t>
            </w:r>
            <w:r w:rsidRPr="006D64F4">
              <w:rPr>
                <w:rFonts w:ascii="Arial" w:eastAsia="Times New Roman" w:hAnsi="Arial" w:cs="Arial"/>
                <w:sz w:val="20"/>
                <w:szCs w:val="20"/>
                <w:lang w:eastAsia="en-US"/>
              </w:rPr>
              <w:t xml:space="preserve"> : </w:t>
            </w:r>
          </w:p>
        </w:tc>
      </w:tr>
    </w:tbl>
    <w:p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1"/>
        <w:gridCol w:w="4964"/>
      </w:tblGrid>
      <w:tr w:rsidR="00985B79" w:rsidTr="00DB0D08">
        <w:tc>
          <w:tcPr>
            <w:tcW w:w="10359" w:type="dxa"/>
            <w:gridSpan w:val="2"/>
            <w:tcBorders>
              <w:top w:val="single" w:sz="4" w:space="0" w:color="auto"/>
              <w:left w:val="single" w:sz="4" w:space="0" w:color="auto"/>
              <w:bottom w:val="double" w:sz="4" w:space="0" w:color="auto"/>
              <w:right w:val="single" w:sz="4" w:space="0" w:color="auto"/>
            </w:tcBorders>
            <w:hideMark/>
          </w:tcPr>
          <w:p w:rsidR="006D64F4" w:rsidRPr="006D64F4" w:rsidRDefault="003606D7" w:rsidP="006D64F4">
            <w:pPr>
              <w:widowControl/>
              <w:tabs>
                <w:tab w:val="center" w:pos="1843"/>
              </w:tabs>
              <w:spacing w:line="288" w:lineRule="auto"/>
              <w:rPr>
                <w:rFonts w:ascii="Arial" w:eastAsia="Times New Roman" w:hAnsi="Arial" w:cs="Arial"/>
                <w:sz w:val="20"/>
                <w:szCs w:val="20"/>
                <w:lang w:eastAsia="en-US"/>
              </w:rPr>
            </w:pPr>
            <w:r w:rsidRPr="006D64F4">
              <w:rPr>
                <w:rFonts w:ascii="Arial" w:eastAsia="Times New Roman" w:hAnsi="Arial" w:cs="Arial"/>
                <w:b/>
                <w:sz w:val="20"/>
                <w:szCs w:val="20"/>
                <w:lang w:eastAsia="en-US"/>
              </w:rPr>
              <w:t>Presoja kakovosti</w:t>
            </w:r>
            <w:r w:rsidRPr="006D64F4">
              <w:rPr>
                <w:rFonts w:ascii="Arial" w:eastAsia="Times New Roman" w:hAnsi="Arial" w:cs="Arial"/>
                <w:sz w:val="20"/>
                <w:szCs w:val="20"/>
                <w:lang w:eastAsia="en-US"/>
              </w:rPr>
              <w:t xml:space="preserve">: </w:t>
            </w:r>
          </w:p>
        </w:tc>
      </w:tr>
      <w:tr w:rsidR="00985B79" w:rsidTr="00DB0D08">
        <w:tc>
          <w:tcPr>
            <w:tcW w:w="10359" w:type="dxa"/>
            <w:gridSpan w:val="2"/>
            <w:tcBorders>
              <w:top w:val="double" w:sz="4" w:space="0" w:color="auto"/>
              <w:left w:val="double" w:sz="4" w:space="0" w:color="auto"/>
              <w:bottom w:val="double" w:sz="4" w:space="0" w:color="auto"/>
              <w:right w:val="double" w:sz="4" w:space="0" w:color="auto"/>
            </w:tcBorders>
            <w:hideMark/>
          </w:tcPr>
          <w:p w:rsidR="006D64F4" w:rsidRPr="006D64F4" w:rsidRDefault="003606D7" w:rsidP="006D64F4">
            <w:pPr>
              <w:widowControl/>
              <w:tabs>
                <w:tab w:val="center" w:pos="1843"/>
                <w:tab w:val="left" w:pos="4220"/>
              </w:tabs>
              <w:spacing w:line="288" w:lineRule="auto"/>
              <w:rPr>
                <w:rFonts w:ascii="Arial" w:eastAsia="Times New Roman" w:hAnsi="Arial" w:cs="Arial"/>
                <w:bCs/>
                <w:iCs/>
                <w:sz w:val="20"/>
                <w:szCs w:val="20"/>
                <w:lang w:eastAsia="en-US"/>
              </w:rPr>
            </w:pPr>
            <w:r w:rsidRPr="006D64F4">
              <w:rPr>
                <w:rFonts w:ascii="Arial" w:eastAsia="Times New Roman" w:hAnsi="Arial" w:cs="Arial"/>
                <w:bCs/>
                <w:iCs/>
                <w:sz w:val="20"/>
                <w:szCs w:val="20"/>
                <w:lang w:eastAsia="en-US"/>
              </w:rPr>
              <w:t>Način preverjanja skladnosti - kontrola je potekala po metodi (ustrezno obkroži):</w:t>
            </w:r>
          </w:p>
          <w:p w:rsidR="006D64F4" w:rsidRPr="006D64F4" w:rsidRDefault="003606D7" w:rsidP="006D64F4">
            <w:pPr>
              <w:widowControl/>
              <w:tabs>
                <w:tab w:val="center" w:pos="1843"/>
                <w:tab w:val="left" w:pos="4220"/>
              </w:tabs>
              <w:spacing w:line="288" w:lineRule="auto"/>
              <w:rPr>
                <w:rFonts w:ascii="Arial" w:eastAsia="Times New Roman" w:hAnsi="Arial" w:cs="Arial"/>
                <w:sz w:val="20"/>
                <w:szCs w:val="20"/>
                <w:lang w:eastAsia="en-US"/>
              </w:rPr>
            </w:pPr>
            <w:r w:rsidRPr="006D64F4">
              <w:rPr>
                <w:rFonts w:ascii="Arial" w:eastAsia="Times New Roman" w:hAnsi="Arial" w:cs="Arial"/>
                <w:bCs/>
                <w:iCs/>
                <w:sz w:val="20"/>
                <w:szCs w:val="20"/>
                <w:lang w:eastAsia="en-US"/>
              </w:rPr>
              <w:t>1. 100% pregleda; 2. naključnega pregleda; 3. certifikacije; 4. vzorčenja; 5. primerjave s potrjenim vzorcem;</w:t>
            </w:r>
          </w:p>
        </w:tc>
      </w:tr>
      <w:tr w:rsidR="00985B79" w:rsidTr="00DB0D08">
        <w:trPr>
          <w:trHeight w:val="230"/>
        </w:trPr>
        <w:tc>
          <w:tcPr>
            <w:tcW w:w="10359" w:type="dxa"/>
            <w:gridSpan w:val="2"/>
            <w:tcBorders>
              <w:top w:val="double" w:sz="4" w:space="0" w:color="auto"/>
              <w:left w:val="double" w:sz="4" w:space="0" w:color="auto"/>
              <w:bottom w:val="double" w:sz="4" w:space="0" w:color="auto"/>
              <w:right w:val="double" w:sz="4" w:space="0" w:color="auto"/>
            </w:tcBorders>
            <w:hideMark/>
          </w:tcPr>
          <w:p w:rsidR="006D64F4" w:rsidRPr="006D64F4" w:rsidRDefault="003606D7" w:rsidP="006D64F4">
            <w:pPr>
              <w:widowControl/>
              <w:tabs>
                <w:tab w:val="center" w:pos="1843"/>
                <w:tab w:val="left" w:pos="4220"/>
              </w:tabs>
              <w:spacing w:line="288" w:lineRule="auto"/>
              <w:rPr>
                <w:rFonts w:ascii="Arial" w:eastAsia="Times New Roman" w:hAnsi="Arial" w:cs="Arial"/>
                <w:b/>
                <w:sz w:val="20"/>
                <w:szCs w:val="20"/>
                <w:lang w:eastAsia="en-US"/>
              </w:rPr>
            </w:pPr>
            <w:r w:rsidRPr="006D64F4">
              <w:rPr>
                <w:rFonts w:ascii="Arial" w:eastAsia="Times New Roman" w:hAnsi="Arial" w:cs="Arial"/>
                <w:sz w:val="20"/>
                <w:szCs w:val="20"/>
                <w:lang w:eastAsia="en-US"/>
              </w:rPr>
              <w:t xml:space="preserve">Ocena: </w:t>
            </w:r>
            <w:r w:rsidRPr="006D64F4">
              <w:rPr>
                <w:rFonts w:ascii="Arial" w:eastAsia="Times New Roman" w:hAnsi="Arial" w:cs="Arial"/>
                <w:b/>
                <w:sz w:val="20"/>
                <w:szCs w:val="20"/>
                <w:lang w:eastAsia="en-US"/>
              </w:rPr>
              <w:t>KAKOVOST (NE) USTREZA POGODBENIM DOLOČILOM</w:t>
            </w:r>
          </w:p>
        </w:tc>
      </w:tr>
      <w:tr w:rsidR="00985B79" w:rsidTr="00DB0D08">
        <w:tc>
          <w:tcPr>
            <w:tcW w:w="5398" w:type="dxa"/>
            <w:tcBorders>
              <w:top w:val="double" w:sz="4" w:space="0" w:color="auto"/>
              <w:left w:val="single" w:sz="4" w:space="0" w:color="auto"/>
              <w:bottom w:val="single" w:sz="4" w:space="0" w:color="auto"/>
              <w:right w:val="single" w:sz="4" w:space="0" w:color="auto"/>
            </w:tcBorders>
            <w:hideMark/>
          </w:tcPr>
          <w:p w:rsidR="006D64F4" w:rsidRPr="006D64F4" w:rsidRDefault="003606D7" w:rsidP="006D64F4">
            <w:pPr>
              <w:widowControl/>
              <w:tabs>
                <w:tab w:val="center" w:pos="1843"/>
              </w:tabs>
              <w:spacing w:line="288" w:lineRule="auto"/>
              <w:rPr>
                <w:rFonts w:ascii="Arial" w:eastAsia="Times New Roman" w:hAnsi="Arial" w:cs="Arial"/>
                <w:sz w:val="20"/>
                <w:szCs w:val="20"/>
                <w:lang w:eastAsia="en-US"/>
              </w:rPr>
            </w:pPr>
            <w:r w:rsidRPr="006D64F4">
              <w:rPr>
                <w:rFonts w:ascii="Arial" w:eastAsia="Times New Roman" w:hAnsi="Arial" w:cs="Arial"/>
                <w:b/>
                <w:sz w:val="20"/>
                <w:szCs w:val="20"/>
                <w:lang w:eastAsia="en-US"/>
              </w:rPr>
              <w:t>Kraj kontrole</w:t>
            </w:r>
            <w:r w:rsidRPr="006D64F4">
              <w:rPr>
                <w:rFonts w:ascii="Arial" w:eastAsia="Times New Roman" w:hAnsi="Arial" w:cs="Arial"/>
                <w:sz w:val="20"/>
                <w:szCs w:val="20"/>
                <w:lang w:eastAsia="en-US"/>
              </w:rPr>
              <w:t xml:space="preserve">: </w:t>
            </w:r>
          </w:p>
        </w:tc>
        <w:tc>
          <w:tcPr>
            <w:tcW w:w="4961" w:type="dxa"/>
            <w:tcBorders>
              <w:top w:val="double" w:sz="4" w:space="0" w:color="auto"/>
              <w:left w:val="single" w:sz="4" w:space="0" w:color="auto"/>
              <w:bottom w:val="single" w:sz="4" w:space="0" w:color="auto"/>
              <w:right w:val="single" w:sz="4" w:space="0" w:color="auto"/>
            </w:tcBorders>
            <w:hideMark/>
          </w:tcPr>
          <w:p w:rsidR="006D64F4" w:rsidRPr="006D64F4" w:rsidRDefault="003606D7" w:rsidP="006D64F4">
            <w:pPr>
              <w:widowControl/>
              <w:tabs>
                <w:tab w:val="center" w:pos="1843"/>
              </w:tabs>
              <w:spacing w:line="288" w:lineRule="auto"/>
              <w:rPr>
                <w:rFonts w:ascii="Arial" w:eastAsia="Times New Roman" w:hAnsi="Arial" w:cs="Arial"/>
                <w:sz w:val="20"/>
                <w:szCs w:val="20"/>
                <w:lang w:eastAsia="en-US"/>
              </w:rPr>
            </w:pPr>
            <w:r w:rsidRPr="006D64F4">
              <w:rPr>
                <w:rFonts w:ascii="Arial" w:eastAsia="Times New Roman" w:hAnsi="Arial" w:cs="Arial"/>
                <w:b/>
                <w:sz w:val="20"/>
                <w:szCs w:val="20"/>
                <w:lang w:eastAsia="en-US"/>
              </w:rPr>
              <w:t>Datum kontrole</w:t>
            </w:r>
            <w:r w:rsidRPr="006D64F4">
              <w:rPr>
                <w:rFonts w:ascii="Arial" w:eastAsia="Times New Roman" w:hAnsi="Arial" w:cs="Arial"/>
                <w:sz w:val="20"/>
                <w:szCs w:val="20"/>
                <w:lang w:eastAsia="en-US"/>
              </w:rPr>
              <w:t xml:space="preserve">: </w:t>
            </w:r>
          </w:p>
        </w:tc>
      </w:tr>
      <w:tr w:rsidR="00985B79" w:rsidTr="00DB0D08">
        <w:trPr>
          <w:trHeight w:val="939"/>
        </w:trPr>
        <w:tc>
          <w:tcPr>
            <w:tcW w:w="10359" w:type="dxa"/>
            <w:gridSpan w:val="2"/>
            <w:tcBorders>
              <w:top w:val="double" w:sz="4" w:space="0" w:color="auto"/>
              <w:left w:val="single" w:sz="4" w:space="0" w:color="auto"/>
              <w:bottom w:val="single" w:sz="4" w:space="0" w:color="auto"/>
              <w:right w:val="single" w:sz="4" w:space="0" w:color="auto"/>
            </w:tcBorders>
            <w:hideMark/>
          </w:tcPr>
          <w:p w:rsidR="006D64F4" w:rsidRPr="006D64F4" w:rsidRDefault="003606D7" w:rsidP="006D64F4">
            <w:pPr>
              <w:widowControl/>
              <w:tabs>
                <w:tab w:val="center" w:pos="1843"/>
              </w:tabs>
              <w:spacing w:line="288" w:lineRule="auto"/>
              <w:rPr>
                <w:rFonts w:ascii="Arial" w:eastAsia="Times New Roman" w:hAnsi="Arial" w:cs="Arial"/>
                <w:b/>
                <w:i/>
                <w:sz w:val="20"/>
                <w:szCs w:val="20"/>
                <w:lang w:eastAsia="en-US"/>
              </w:rPr>
            </w:pPr>
            <w:r w:rsidRPr="006D64F4">
              <w:rPr>
                <w:rFonts w:ascii="Arial" w:eastAsia="Times New Roman" w:hAnsi="Arial" w:cs="Arial"/>
                <w:b/>
                <w:i/>
                <w:sz w:val="20"/>
                <w:szCs w:val="20"/>
                <w:lang w:eastAsia="en-US"/>
              </w:rPr>
              <w:t>IZJAVA :</w:t>
            </w:r>
          </w:p>
          <w:p w:rsidR="006D64F4" w:rsidRPr="006D64F4" w:rsidRDefault="003606D7" w:rsidP="006D64F4">
            <w:pPr>
              <w:widowControl/>
              <w:tabs>
                <w:tab w:val="center" w:pos="1843"/>
              </w:tabs>
              <w:spacing w:line="288" w:lineRule="auto"/>
              <w:rPr>
                <w:rFonts w:ascii="Arial" w:eastAsia="Times New Roman" w:hAnsi="Arial" w:cs="Arial"/>
                <w:b/>
                <w:i/>
                <w:sz w:val="20"/>
                <w:szCs w:val="20"/>
                <w:lang w:eastAsia="en-US"/>
              </w:rPr>
            </w:pPr>
            <w:r w:rsidRPr="006D64F4">
              <w:rPr>
                <w:rFonts w:ascii="Arial" w:eastAsia="Times New Roman" w:hAnsi="Arial" w:cs="Arial"/>
                <w:b/>
                <w:i/>
                <w:sz w:val="20"/>
                <w:szCs w:val="20"/>
                <w:bdr w:val="single" w:sz="12" w:space="0" w:color="auto" w:frame="1"/>
                <w:lang w:eastAsia="en-US"/>
              </w:rPr>
              <w:t>DOBAVITELJ/PRODAJALEC JAMČI, DA JE CELOTNA DOBAVLJENA KOLIČINA PROIZVODOV ENAKE KAKOVOSTI KOT KONTROLIRANI PROIZVODI.</w:t>
            </w:r>
          </w:p>
        </w:tc>
      </w:tr>
      <w:tr w:rsidR="00985B79" w:rsidTr="00DB0D08">
        <w:tc>
          <w:tcPr>
            <w:tcW w:w="10359" w:type="dxa"/>
            <w:gridSpan w:val="2"/>
            <w:tcBorders>
              <w:top w:val="double" w:sz="4" w:space="0" w:color="auto"/>
              <w:left w:val="single" w:sz="4" w:space="0" w:color="auto"/>
              <w:bottom w:val="single" w:sz="4" w:space="0" w:color="auto"/>
              <w:right w:val="single" w:sz="4" w:space="0" w:color="auto"/>
            </w:tcBorders>
          </w:tcPr>
          <w:p w:rsidR="006D64F4" w:rsidRPr="006D64F4" w:rsidRDefault="006D64F4" w:rsidP="006D64F4">
            <w:pPr>
              <w:widowControl/>
              <w:tabs>
                <w:tab w:val="center" w:pos="1843"/>
              </w:tabs>
              <w:spacing w:line="288" w:lineRule="auto"/>
              <w:rPr>
                <w:rFonts w:ascii="Arial" w:eastAsia="Times New Roman" w:hAnsi="Arial" w:cs="Arial"/>
                <w:b/>
                <w:i/>
                <w:sz w:val="20"/>
                <w:szCs w:val="20"/>
                <w:lang w:eastAsia="en-US"/>
              </w:rPr>
            </w:pPr>
          </w:p>
        </w:tc>
      </w:tr>
      <w:tr w:rsidR="00985B79" w:rsidTr="00DB0D08">
        <w:tc>
          <w:tcPr>
            <w:tcW w:w="10359" w:type="dxa"/>
            <w:gridSpan w:val="2"/>
            <w:tcBorders>
              <w:top w:val="double" w:sz="4" w:space="0" w:color="auto"/>
              <w:left w:val="single" w:sz="4" w:space="0" w:color="auto"/>
              <w:bottom w:val="single" w:sz="4" w:space="0" w:color="auto"/>
              <w:right w:val="single" w:sz="4" w:space="0" w:color="auto"/>
            </w:tcBorders>
            <w:hideMark/>
          </w:tcPr>
          <w:p w:rsidR="006D64F4" w:rsidRPr="006D64F4" w:rsidRDefault="003606D7" w:rsidP="006D64F4">
            <w:pPr>
              <w:widowControl/>
              <w:tabs>
                <w:tab w:val="center" w:pos="1843"/>
              </w:tabs>
              <w:spacing w:line="288" w:lineRule="auto"/>
              <w:rPr>
                <w:rFonts w:ascii="Arial" w:eastAsia="Times New Roman" w:hAnsi="Arial" w:cs="Arial"/>
                <w:b/>
                <w:i/>
                <w:sz w:val="20"/>
                <w:szCs w:val="20"/>
                <w:bdr w:val="single" w:sz="12" w:space="0" w:color="auto" w:frame="1"/>
                <w:lang w:eastAsia="en-US"/>
              </w:rPr>
            </w:pPr>
            <w:r w:rsidRPr="006D64F4">
              <w:rPr>
                <w:rFonts w:ascii="Arial" w:eastAsia="Times New Roman" w:hAnsi="Arial" w:cs="Arial"/>
                <w:b/>
                <w:i/>
                <w:sz w:val="20"/>
                <w:szCs w:val="20"/>
                <w:lang w:eastAsia="en-US"/>
              </w:rPr>
              <w:t>DOLOČBA :</w:t>
            </w:r>
          </w:p>
          <w:p w:rsidR="006D64F4" w:rsidRPr="006D64F4" w:rsidRDefault="003606D7" w:rsidP="006D64F4">
            <w:pPr>
              <w:widowControl/>
              <w:tabs>
                <w:tab w:val="center" w:pos="1843"/>
              </w:tabs>
              <w:spacing w:line="288" w:lineRule="auto"/>
              <w:rPr>
                <w:rFonts w:ascii="Arial" w:eastAsia="Times New Roman" w:hAnsi="Arial" w:cs="Arial"/>
                <w:b/>
                <w:i/>
                <w:sz w:val="20"/>
                <w:szCs w:val="20"/>
                <w:lang w:eastAsia="en-US"/>
              </w:rPr>
            </w:pPr>
            <w:r w:rsidRPr="006D64F4">
              <w:rPr>
                <w:rFonts w:ascii="Arial" w:eastAsia="Times New Roman" w:hAnsi="Arial" w:cs="Arial"/>
                <w:b/>
                <w:i/>
                <w:sz w:val="20"/>
                <w:szCs w:val="20"/>
                <w:bdr w:val="single" w:sz="12" w:space="0" w:color="auto" w:frame="1"/>
                <w:lang w:eastAsia="en-US"/>
              </w:rPr>
              <w:t xml:space="preserve">V KOLIKOR JE DOBAVITELJ / PRODAJALEC Z DOBAVO / IZVEDBO / STORITVIJO, PRIŠEL V ZAMUDO, BO NAROČNIK OBRAČUNAL DOGOVORJENO POGODBENO KAZEN. </w:t>
            </w:r>
          </w:p>
        </w:tc>
      </w:tr>
    </w:tbl>
    <w:p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985B79" w:rsidTr="00DB0D08">
        <w:tc>
          <w:tcPr>
            <w:tcW w:w="10359" w:type="dxa"/>
            <w:tcBorders>
              <w:top w:val="single" w:sz="4" w:space="0" w:color="auto"/>
              <w:left w:val="single" w:sz="4" w:space="0" w:color="auto"/>
              <w:bottom w:val="single" w:sz="4" w:space="0" w:color="auto"/>
              <w:right w:val="single" w:sz="4" w:space="0" w:color="auto"/>
            </w:tcBorders>
            <w:hideMark/>
          </w:tcPr>
          <w:p w:rsidR="006D64F4" w:rsidRPr="006D64F4" w:rsidRDefault="003606D7" w:rsidP="006D64F4">
            <w:pPr>
              <w:widowControl/>
              <w:tabs>
                <w:tab w:val="center" w:pos="1843"/>
              </w:tabs>
              <w:spacing w:line="288" w:lineRule="auto"/>
              <w:rPr>
                <w:rFonts w:ascii="Arial" w:eastAsia="Times New Roman" w:hAnsi="Arial" w:cs="Arial"/>
                <w:b/>
                <w:sz w:val="20"/>
                <w:szCs w:val="20"/>
                <w:lang w:eastAsia="en-US"/>
              </w:rPr>
            </w:pPr>
            <w:r w:rsidRPr="006D64F4">
              <w:rPr>
                <w:rFonts w:ascii="Arial" w:eastAsia="Times New Roman" w:hAnsi="Arial" w:cs="Arial"/>
                <w:b/>
                <w:sz w:val="20"/>
                <w:szCs w:val="20"/>
                <w:lang w:eastAsia="en-US"/>
              </w:rPr>
              <w:t>Pooblaščeni predstavnik(-i) dobavitelja/izvajalca/prodajalca:</w:t>
            </w:r>
          </w:p>
        </w:tc>
      </w:tr>
    </w:tbl>
    <w:p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985B79" w:rsidTr="00DB0D08">
        <w:tc>
          <w:tcPr>
            <w:tcW w:w="10359" w:type="dxa"/>
            <w:tcBorders>
              <w:top w:val="single" w:sz="4" w:space="0" w:color="auto"/>
              <w:left w:val="single" w:sz="4" w:space="0" w:color="auto"/>
              <w:bottom w:val="single" w:sz="4" w:space="0" w:color="auto"/>
              <w:right w:val="single" w:sz="4" w:space="0" w:color="auto"/>
            </w:tcBorders>
            <w:vAlign w:val="center"/>
            <w:hideMark/>
          </w:tcPr>
          <w:p w:rsidR="006D64F4" w:rsidRPr="006D64F4" w:rsidRDefault="003606D7" w:rsidP="006D64F4">
            <w:pPr>
              <w:widowControl/>
              <w:tabs>
                <w:tab w:val="center" w:pos="1843"/>
              </w:tabs>
              <w:spacing w:line="288" w:lineRule="auto"/>
              <w:rPr>
                <w:rFonts w:ascii="Arial" w:eastAsia="Times New Roman" w:hAnsi="Arial" w:cs="Arial"/>
                <w:b/>
                <w:sz w:val="20"/>
                <w:szCs w:val="20"/>
                <w:lang w:eastAsia="en-US"/>
              </w:rPr>
            </w:pPr>
            <w:r w:rsidRPr="006D64F4">
              <w:rPr>
                <w:rFonts w:ascii="Arial" w:eastAsia="Times New Roman" w:hAnsi="Arial" w:cs="Arial"/>
                <w:b/>
                <w:sz w:val="20"/>
                <w:szCs w:val="20"/>
                <w:lang w:eastAsia="en-US"/>
              </w:rPr>
              <w:t>Pooblaščeni predstavnik(-i) kupca/naročnika:</w:t>
            </w:r>
          </w:p>
        </w:tc>
      </w:tr>
    </w:tbl>
    <w:p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985B79" w:rsidTr="00DB0D08">
        <w:tc>
          <w:tcPr>
            <w:tcW w:w="10359" w:type="dxa"/>
            <w:tcBorders>
              <w:top w:val="single" w:sz="4" w:space="0" w:color="auto"/>
              <w:left w:val="single" w:sz="4" w:space="0" w:color="auto"/>
              <w:bottom w:val="single" w:sz="4" w:space="0" w:color="auto"/>
              <w:right w:val="single" w:sz="4" w:space="0" w:color="auto"/>
            </w:tcBorders>
            <w:hideMark/>
          </w:tcPr>
          <w:p w:rsidR="006D64F4" w:rsidRPr="006D64F4" w:rsidRDefault="003606D7" w:rsidP="006D64F4">
            <w:pPr>
              <w:widowControl/>
              <w:tabs>
                <w:tab w:val="center" w:pos="1843"/>
              </w:tabs>
              <w:spacing w:line="288" w:lineRule="auto"/>
              <w:rPr>
                <w:rFonts w:ascii="Arial" w:eastAsia="Times New Roman" w:hAnsi="Arial" w:cs="Arial"/>
                <w:sz w:val="20"/>
                <w:szCs w:val="20"/>
                <w:lang w:eastAsia="en-US"/>
              </w:rPr>
            </w:pPr>
            <w:r w:rsidRPr="006D64F4">
              <w:rPr>
                <w:rFonts w:ascii="Arial" w:eastAsia="Times New Roman" w:hAnsi="Arial" w:cs="Arial"/>
                <w:sz w:val="20"/>
                <w:szCs w:val="20"/>
                <w:lang w:eastAsia="en-US"/>
              </w:rPr>
              <w:t>Opombe: Organizacijska enota, ki bo izvedla vknjižbo v materialno evidenco:</w:t>
            </w:r>
          </w:p>
        </w:tc>
      </w:tr>
    </w:tbl>
    <w:p w:rsidR="006D64F4" w:rsidRPr="006D64F4" w:rsidRDefault="003606D7" w:rsidP="006D64F4">
      <w:pPr>
        <w:widowControl/>
        <w:tabs>
          <w:tab w:val="center" w:pos="1843"/>
        </w:tabs>
        <w:spacing w:line="288" w:lineRule="auto"/>
        <w:ind w:left="-567"/>
        <w:rPr>
          <w:rFonts w:ascii="Arial" w:eastAsia="Times New Roman" w:hAnsi="Arial" w:cs="Arial"/>
          <w:b/>
          <w:sz w:val="20"/>
          <w:szCs w:val="20"/>
          <w:lang w:eastAsia="en-US"/>
        </w:rPr>
      </w:pPr>
      <w:r w:rsidRPr="006D64F4">
        <w:rPr>
          <w:rFonts w:ascii="Arial" w:eastAsia="Times New Roman" w:hAnsi="Arial" w:cs="Arial"/>
          <w:b/>
          <w:sz w:val="20"/>
          <w:szCs w:val="20"/>
          <w:lang w:eastAsia="en-US"/>
        </w:rPr>
        <w:t>SS 14-7</w:t>
      </w:r>
    </w:p>
    <w:p w:rsidR="006D64F4" w:rsidRPr="006D64F4" w:rsidRDefault="003606D7" w:rsidP="006D64F4">
      <w:pPr>
        <w:widowControl/>
        <w:tabs>
          <w:tab w:val="center" w:pos="1843"/>
        </w:tabs>
        <w:spacing w:line="288" w:lineRule="auto"/>
        <w:ind w:left="-567"/>
        <w:jc w:val="both"/>
        <w:rPr>
          <w:rFonts w:ascii="Arial" w:eastAsia="Times New Roman" w:hAnsi="Arial" w:cs="Arial"/>
          <w:iCs/>
          <w:sz w:val="20"/>
          <w:szCs w:val="20"/>
          <w:lang w:eastAsia="en-US"/>
        </w:rPr>
      </w:pPr>
      <w:r w:rsidRPr="006D64F4">
        <w:rPr>
          <w:rFonts w:ascii="Arial" w:eastAsia="Times New Roman" w:hAnsi="Arial" w:cs="Arial"/>
          <w:b/>
          <w:iCs/>
          <w:sz w:val="20"/>
          <w:szCs w:val="20"/>
          <w:lang w:eastAsia="en-US"/>
        </w:rPr>
        <w:t xml:space="preserve">Poslano: </w:t>
      </w:r>
      <w:r w:rsidRPr="006D64F4">
        <w:rPr>
          <w:rFonts w:ascii="Arial" w:eastAsia="Times New Roman" w:hAnsi="Arial" w:cs="Arial"/>
          <w:sz w:val="20"/>
          <w:szCs w:val="20"/>
          <w:lang w:eastAsia="en-US"/>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w:t>
      </w:r>
    </w:p>
    <w:p w:rsidR="006D64F4" w:rsidRPr="006D64F4" w:rsidRDefault="003606D7" w:rsidP="006D64F4">
      <w:pPr>
        <w:widowControl/>
        <w:tabs>
          <w:tab w:val="center" w:pos="1843"/>
        </w:tabs>
        <w:spacing w:line="288" w:lineRule="auto"/>
        <w:ind w:left="-567"/>
        <w:jc w:val="both"/>
        <w:rPr>
          <w:rFonts w:ascii="Arial" w:eastAsia="Times New Roman" w:hAnsi="Arial" w:cs="Arial"/>
          <w:sz w:val="20"/>
          <w:szCs w:val="20"/>
          <w:lang w:eastAsia="en-US"/>
        </w:rPr>
      </w:pPr>
      <w:r w:rsidRPr="006D64F4">
        <w:rPr>
          <w:rFonts w:ascii="Arial" w:eastAsia="Times New Roman" w:hAnsi="Arial" w:cs="Arial"/>
          <w:b/>
          <w:sz w:val="20"/>
          <w:szCs w:val="20"/>
          <w:lang w:eastAsia="en-US"/>
        </w:rPr>
        <w:t xml:space="preserve">Priloge: </w:t>
      </w:r>
      <w:r w:rsidRPr="006D64F4">
        <w:rPr>
          <w:rFonts w:ascii="Arial" w:eastAsia="Times New Roman" w:hAnsi="Arial" w:cs="Arial"/>
          <w:sz w:val="20"/>
          <w:szCs w:val="20"/>
          <w:lang w:eastAsia="en-US"/>
        </w:rPr>
        <w:t>dobavni dokumenti, garancije, izkazi kakovosti, tehnična dokumentacija.</w:t>
      </w:r>
    </w:p>
    <w:p w:rsidR="006D64F4" w:rsidRPr="006D64F4" w:rsidRDefault="006D64F4" w:rsidP="006D64F4">
      <w:pPr>
        <w:widowControl/>
        <w:spacing w:line="288" w:lineRule="auto"/>
        <w:rPr>
          <w:rFonts w:ascii="Arial" w:eastAsia="Times New Roman" w:hAnsi="Arial" w:cs="Arial"/>
          <w:color w:val="FF0000"/>
          <w:sz w:val="20"/>
        </w:rPr>
      </w:pPr>
    </w:p>
    <w:p w:rsidR="006D64F4" w:rsidRPr="006D64F4" w:rsidRDefault="006D64F4" w:rsidP="006D64F4">
      <w:pPr>
        <w:widowControl/>
        <w:spacing w:line="288" w:lineRule="auto"/>
        <w:rPr>
          <w:rFonts w:ascii="Arial" w:eastAsia="Times New Roman" w:hAnsi="Arial" w:cs="Arial"/>
          <w:color w:val="FF0000"/>
          <w:sz w:val="20"/>
        </w:rPr>
      </w:pPr>
    </w:p>
    <w:sectPr w:rsidR="006D64F4" w:rsidRPr="006D64F4" w:rsidSect="006D64F4">
      <w:headerReference w:type="default" r:id="rId14"/>
      <w:headerReference w:type="first" r:id="rId15"/>
      <w:footerReference w:type="first" r:id="rId16"/>
      <w:pgSz w:w="11900" w:h="16840"/>
      <w:pgMar w:top="1701" w:right="1552" w:bottom="1134" w:left="1701" w:header="964" w:footer="7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A8A" w:rsidRDefault="003A5A8A">
      <w:r>
        <w:separator/>
      </w:r>
    </w:p>
  </w:endnote>
  <w:endnote w:type="continuationSeparator" w:id="0">
    <w:p w:rsidR="003A5A8A" w:rsidRDefault="003A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1"/>
    <w:family w:val="roman"/>
    <w:pitch w:val="variable"/>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06270"/>
      <w:docPartObj>
        <w:docPartGallery w:val="Page Numbers (Bottom of Page)"/>
        <w:docPartUnique/>
      </w:docPartObj>
    </w:sdtPr>
    <w:sdtEndPr>
      <w:rPr>
        <w:rFonts w:ascii="Arial" w:hAnsi="Arial" w:cs="Arial"/>
        <w:sz w:val="18"/>
        <w:szCs w:val="18"/>
      </w:rPr>
    </w:sdtEndPr>
    <w:sdtContent>
      <w:p w:rsidR="003A5A8A" w:rsidRPr="002751DE" w:rsidRDefault="003A5A8A">
        <w:pPr>
          <w:pStyle w:val="Noga"/>
          <w:jc w:val="center"/>
          <w:rPr>
            <w:rFonts w:ascii="Arial" w:hAnsi="Arial" w:cs="Arial"/>
            <w:sz w:val="18"/>
            <w:szCs w:val="18"/>
          </w:rPr>
        </w:pPr>
        <w:r w:rsidRPr="002751DE">
          <w:rPr>
            <w:rFonts w:ascii="Arial" w:hAnsi="Arial" w:cs="Arial"/>
            <w:sz w:val="18"/>
            <w:szCs w:val="18"/>
          </w:rPr>
          <w:fldChar w:fldCharType="begin"/>
        </w:r>
        <w:r w:rsidRPr="002751DE">
          <w:rPr>
            <w:rFonts w:ascii="Arial" w:hAnsi="Arial" w:cs="Arial"/>
            <w:sz w:val="18"/>
            <w:szCs w:val="18"/>
          </w:rPr>
          <w:instrText>PAGE   \* MERGEFORMAT</w:instrText>
        </w:r>
        <w:r w:rsidRPr="002751DE">
          <w:rPr>
            <w:rFonts w:ascii="Arial" w:hAnsi="Arial" w:cs="Arial"/>
            <w:sz w:val="18"/>
            <w:szCs w:val="18"/>
          </w:rPr>
          <w:fldChar w:fldCharType="separate"/>
        </w:r>
        <w:r w:rsidR="00CD03A5">
          <w:rPr>
            <w:rFonts w:ascii="Arial" w:hAnsi="Arial" w:cs="Arial"/>
            <w:noProof/>
            <w:sz w:val="18"/>
            <w:szCs w:val="18"/>
          </w:rPr>
          <w:t>1</w:t>
        </w:r>
        <w:r w:rsidRPr="002751DE">
          <w:rPr>
            <w:rFonts w:ascii="Arial" w:hAnsi="Arial" w:cs="Arial"/>
            <w:sz w:val="18"/>
            <w:szCs w:val="18"/>
          </w:rPr>
          <w:fldChar w:fldCharType="end"/>
        </w:r>
        <w:r w:rsidRPr="002751DE">
          <w:rPr>
            <w:rFonts w:ascii="Arial" w:hAnsi="Arial" w:cs="Arial"/>
            <w:sz w:val="18"/>
            <w:szCs w:val="18"/>
          </w:rPr>
          <w:t>/</w:t>
        </w:r>
        <w:r>
          <w:rPr>
            <w:rFonts w:ascii="Arial" w:hAnsi="Arial" w:cs="Arial"/>
            <w:sz w:val="18"/>
            <w:szCs w:val="18"/>
          </w:rPr>
          <w:t>13</w:t>
        </w:r>
      </w:p>
    </w:sdtContent>
  </w:sdt>
  <w:p w:rsidR="003A5A8A" w:rsidRDefault="003A5A8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A8A" w:rsidRPr="00402FE2" w:rsidRDefault="003A5A8A">
    <w:pPr>
      <w:pStyle w:val="Noga"/>
      <w:jc w:val="center"/>
      <w:rPr>
        <w:rFonts w:ascii="Arial" w:hAnsi="Arial" w:cs="Arial"/>
        <w:sz w:val="20"/>
        <w:szCs w:val="20"/>
      </w:rPr>
    </w:pPr>
    <w:r w:rsidRPr="00402FE2">
      <w:rPr>
        <w:rFonts w:ascii="Arial" w:hAnsi="Arial" w:cs="Arial"/>
        <w:sz w:val="20"/>
        <w:szCs w:val="20"/>
      </w:rPr>
      <w:t xml:space="preserve">Stran </w:t>
    </w:r>
    <w:r w:rsidRPr="00402FE2">
      <w:rPr>
        <w:rFonts w:ascii="Arial" w:hAnsi="Arial" w:cs="Arial"/>
        <w:b/>
        <w:bCs/>
        <w:sz w:val="20"/>
        <w:szCs w:val="20"/>
      </w:rPr>
      <w:fldChar w:fldCharType="begin"/>
    </w:r>
    <w:r w:rsidRPr="00402FE2">
      <w:rPr>
        <w:rFonts w:ascii="Arial" w:hAnsi="Arial" w:cs="Arial"/>
        <w:b/>
        <w:bCs/>
        <w:sz w:val="20"/>
        <w:szCs w:val="20"/>
      </w:rPr>
      <w:instrText>PAGE</w:instrText>
    </w:r>
    <w:r w:rsidRPr="00402FE2">
      <w:rPr>
        <w:rFonts w:ascii="Arial" w:hAnsi="Arial" w:cs="Arial"/>
        <w:b/>
        <w:bCs/>
        <w:sz w:val="20"/>
        <w:szCs w:val="20"/>
      </w:rPr>
      <w:fldChar w:fldCharType="separate"/>
    </w:r>
    <w:r w:rsidR="00CD03A5">
      <w:rPr>
        <w:rFonts w:ascii="Arial" w:hAnsi="Arial" w:cs="Arial"/>
        <w:b/>
        <w:bCs/>
        <w:noProof/>
        <w:sz w:val="20"/>
        <w:szCs w:val="20"/>
      </w:rPr>
      <w:t>21</w:t>
    </w:r>
    <w:r w:rsidRPr="00402FE2">
      <w:rPr>
        <w:rFonts w:ascii="Arial" w:hAnsi="Arial" w:cs="Arial"/>
        <w:b/>
        <w:bCs/>
        <w:sz w:val="20"/>
        <w:szCs w:val="20"/>
      </w:rPr>
      <w:fldChar w:fldCharType="end"/>
    </w:r>
    <w:r w:rsidRPr="00402FE2">
      <w:rPr>
        <w:rFonts w:ascii="Arial" w:hAnsi="Arial" w:cs="Arial"/>
        <w:sz w:val="20"/>
        <w:szCs w:val="20"/>
      </w:rPr>
      <w:t xml:space="preserve"> od </w:t>
    </w:r>
    <w:r w:rsidRPr="00402FE2">
      <w:rPr>
        <w:rFonts w:ascii="Arial" w:hAnsi="Arial" w:cs="Arial"/>
        <w:b/>
        <w:bCs/>
        <w:sz w:val="20"/>
        <w:szCs w:val="20"/>
      </w:rPr>
      <w:fldChar w:fldCharType="begin"/>
    </w:r>
    <w:r w:rsidRPr="00402FE2">
      <w:rPr>
        <w:rFonts w:ascii="Arial" w:hAnsi="Arial" w:cs="Arial"/>
        <w:b/>
        <w:bCs/>
        <w:sz w:val="20"/>
        <w:szCs w:val="20"/>
      </w:rPr>
      <w:instrText>NUMPAGES</w:instrText>
    </w:r>
    <w:r w:rsidRPr="00402FE2">
      <w:rPr>
        <w:rFonts w:ascii="Arial" w:hAnsi="Arial" w:cs="Arial"/>
        <w:b/>
        <w:bCs/>
        <w:sz w:val="20"/>
        <w:szCs w:val="20"/>
      </w:rPr>
      <w:fldChar w:fldCharType="separate"/>
    </w:r>
    <w:r w:rsidR="00CD03A5">
      <w:rPr>
        <w:rFonts w:ascii="Arial" w:hAnsi="Arial" w:cs="Arial"/>
        <w:b/>
        <w:bCs/>
        <w:noProof/>
        <w:sz w:val="20"/>
        <w:szCs w:val="20"/>
      </w:rPr>
      <w:t>22</w:t>
    </w:r>
    <w:r w:rsidRPr="00402FE2">
      <w:rPr>
        <w:rFonts w:ascii="Arial" w:hAnsi="Arial" w:cs="Arial"/>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A8A" w:rsidRDefault="003A5A8A">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A8A" w:rsidRDefault="003A5A8A">
      <w:r>
        <w:separator/>
      </w:r>
    </w:p>
  </w:footnote>
  <w:footnote w:type="continuationSeparator" w:id="0">
    <w:p w:rsidR="003A5A8A" w:rsidRDefault="003A5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A8A" w:rsidRDefault="003A5A8A">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3A5A8A" w:rsidRDefault="003A5A8A">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3A5A8A" w:rsidRDefault="003A5A8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A8A" w:rsidRDefault="003A5A8A">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5D27"/>
    <w:multiLevelType w:val="hybridMultilevel"/>
    <w:tmpl w:val="DFFAFB32"/>
    <w:lvl w:ilvl="0" w:tplc="FFFFFFFF">
      <w:start w:val="3"/>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43035F2"/>
    <w:multiLevelType w:val="multilevel"/>
    <w:tmpl w:val="E39C9448"/>
    <w:lvl w:ilvl="0">
      <w:start w:val="1"/>
      <w:numFmt w:val="bullet"/>
      <w:lvlText w:val="-"/>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440E7"/>
    <w:multiLevelType w:val="multilevel"/>
    <w:tmpl w:val="5C2EA4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93B1BEA"/>
    <w:multiLevelType w:val="hybridMultilevel"/>
    <w:tmpl w:val="335CDE4C"/>
    <w:lvl w:ilvl="0" w:tplc="F990C8C6">
      <w:start w:val="1"/>
      <w:numFmt w:val="decimal"/>
      <w:lvlText w:val="%1."/>
      <w:lvlJc w:val="left"/>
      <w:pPr>
        <w:ind w:left="360" w:hanging="360"/>
      </w:pPr>
      <w:rPr>
        <w:rFonts w:cs="Times New Roman"/>
      </w:rPr>
    </w:lvl>
    <w:lvl w:ilvl="1" w:tplc="F2CADCEA">
      <w:start w:val="1"/>
      <w:numFmt w:val="lowerLetter"/>
      <w:lvlText w:val="%2."/>
      <w:lvlJc w:val="left"/>
      <w:pPr>
        <w:ind w:left="1440" w:hanging="360"/>
      </w:pPr>
      <w:rPr>
        <w:rFonts w:cs="Times New Roman"/>
      </w:rPr>
    </w:lvl>
    <w:lvl w:ilvl="2" w:tplc="9738BDF8">
      <w:start w:val="1"/>
      <w:numFmt w:val="lowerRoman"/>
      <w:lvlText w:val="%3."/>
      <w:lvlJc w:val="right"/>
      <w:pPr>
        <w:ind w:left="2160" w:hanging="180"/>
      </w:pPr>
      <w:rPr>
        <w:rFonts w:cs="Times New Roman"/>
      </w:rPr>
    </w:lvl>
    <w:lvl w:ilvl="3" w:tplc="5BDECA14">
      <w:start w:val="1"/>
      <w:numFmt w:val="decimal"/>
      <w:lvlText w:val="%4."/>
      <w:lvlJc w:val="left"/>
      <w:pPr>
        <w:ind w:left="2880" w:hanging="360"/>
      </w:pPr>
      <w:rPr>
        <w:rFonts w:cs="Times New Roman"/>
      </w:rPr>
    </w:lvl>
    <w:lvl w:ilvl="4" w:tplc="D55E29BC">
      <w:start w:val="1"/>
      <w:numFmt w:val="lowerLetter"/>
      <w:lvlText w:val="%5."/>
      <w:lvlJc w:val="left"/>
      <w:pPr>
        <w:ind w:left="3600" w:hanging="360"/>
      </w:pPr>
      <w:rPr>
        <w:rFonts w:cs="Times New Roman"/>
      </w:rPr>
    </w:lvl>
    <w:lvl w:ilvl="5" w:tplc="55DEBDC8">
      <w:start w:val="1"/>
      <w:numFmt w:val="lowerRoman"/>
      <w:lvlText w:val="%6."/>
      <w:lvlJc w:val="right"/>
      <w:pPr>
        <w:ind w:left="4320" w:hanging="180"/>
      </w:pPr>
      <w:rPr>
        <w:rFonts w:cs="Times New Roman"/>
      </w:rPr>
    </w:lvl>
    <w:lvl w:ilvl="6" w:tplc="4A006518">
      <w:start w:val="1"/>
      <w:numFmt w:val="decimal"/>
      <w:lvlText w:val="%7."/>
      <w:lvlJc w:val="left"/>
      <w:pPr>
        <w:ind w:left="5040" w:hanging="360"/>
      </w:pPr>
      <w:rPr>
        <w:rFonts w:cs="Times New Roman"/>
      </w:rPr>
    </w:lvl>
    <w:lvl w:ilvl="7" w:tplc="CE8C8626">
      <w:start w:val="1"/>
      <w:numFmt w:val="lowerLetter"/>
      <w:lvlText w:val="%8."/>
      <w:lvlJc w:val="left"/>
      <w:pPr>
        <w:ind w:left="5760" w:hanging="360"/>
      </w:pPr>
      <w:rPr>
        <w:rFonts w:cs="Times New Roman"/>
      </w:rPr>
    </w:lvl>
    <w:lvl w:ilvl="8" w:tplc="E44CB26A">
      <w:start w:val="1"/>
      <w:numFmt w:val="lowerRoman"/>
      <w:lvlText w:val="%9."/>
      <w:lvlJc w:val="right"/>
      <w:pPr>
        <w:ind w:left="6480" w:hanging="180"/>
      </w:pPr>
      <w:rPr>
        <w:rFonts w:cs="Times New Roman"/>
      </w:rPr>
    </w:lvl>
  </w:abstractNum>
  <w:abstractNum w:abstractNumId="4" w15:restartNumberingAfterBreak="0">
    <w:nsid w:val="1A0C64FF"/>
    <w:multiLevelType w:val="hybridMultilevel"/>
    <w:tmpl w:val="B0286182"/>
    <w:lvl w:ilvl="0" w:tplc="550AEB16">
      <w:start w:val="1"/>
      <w:numFmt w:val="bullet"/>
      <w:lvlText w:val=""/>
      <w:lvlJc w:val="left"/>
      <w:pPr>
        <w:tabs>
          <w:tab w:val="num" w:pos="1503"/>
        </w:tabs>
        <w:ind w:left="1503" w:hanging="783"/>
      </w:pPr>
      <w:rPr>
        <w:rFonts w:ascii="Symbol" w:hAnsi="Symbol" w:hint="default"/>
      </w:rPr>
    </w:lvl>
    <w:lvl w:ilvl="1" w:tplc="6AEC546C" w:tentative="1">
      <w:start w:val="1"/>
      <w:numFmt w:val="bullet"/>
      <w:lvlText w:val="o"/>
      <w:lvlJc w:val="left"/>
      <w:pPr>
        <w:tabs>
          <w:tab w:val="num" w:pos="1440"/>
        </w:tabs>
        <w:ind w:left="1440" w:hanging="360"/>
      </w:pPr>
      <w:rPr>
        <w:rFonts w:ascii="Courier New" w:hAnsi="Courier New" w:cs="Courier New" w:hint="default"/>
      </w:rPr>
    </w:lvl>
    <w:lvl w:ilvl="2" w:tplc="45124E14" w:tentative="1">
      <w:start w:val="1"/>
      <w:numFmt w:val="bullet"/>
      <w:lvlText w:val=""/>
      <w:lvlJc w:val="left"/>
      <w:pPr>
        <w:tabs>
          <w:tab w:val="num" w:pos="2160"/>
        </w:tabs>
        <w:ind w:left="2160" w:hanging="360"/>
      </w:pPr>
      <w:rPr>
        <w:rFonts w:ascii="Wingdings" w:hAnsi="Wingdings" w:hint="default"/>
      </w:rPr>
    </w:lvl>
    <w:lvl w:ilvl="3" w:tplc="E7869450" w:tentative="1">
      <w:start w:val="1"/>
      <w:numFmt w:val="bullet"/>
      <w:lvlText w:val=""/>
      <w:lvlJc w:val="left"/>
      <w:pPr>
        <w:tabs>
          <w:tab w:val="num" w:pos="2880"/>
        </w:tabs>
        <w:ind w:left="2880" w:hanging="360"/>
      </w:pPr>
      <w:rPr>
        <w:rFonts w:ascii="Symbol" w:hAnsi="Symbol" w:hint="default"/>
      </w:rPr>
    </w:lvl>
    <w:lvl w:ilvl="4" w:tplc="6BD062DC" w:tentative="1">
      <w:start w:val="1"/>
      <w:numFmt w:val="bullet"/>
      <w:lvlText w:val="o"/>
      <w:lvlJc w:val="left"/>
      <w:pPr>
        <w:tabs>
          <w:tab w:val="num" w:pos="3600"/>
        </w:tabs>
        <w:ind w:left="3600" w:hanging="360"/>
      </w:pPr>
      <w:rPr>
        <w:rFonts w:ascii="Courier New" w:hAnsi="Courier New" w:cs="Courier New" w:hint="default"/>
      </w:rPr>
    </w:lvl>
    <w:lvl w:ilvl="5" w:tplc="EEF4974E" w:tentative="1">
      <w:start w:val="1"/>
      <w:numFmt w:val="bullet"/>
      <w:lvlText w:val=""/>
      <w:lvlJc w:val="left"/>
      <w:pPr>
        <w:tabs>
          <w:tab w:val="num" w:pos="4320"/>
        </w:tabs>
        <w:ind w:left="4320" w:hanging="360"/>
      </w:pPr>
      <w:rPr>
        <w:rFonts w:ascii="Wingdings" w:hAnsi="Wingdings" w:hint="default"/>
      </w:rPr>
    </w:lvl>
    <w:lvl w:ilvl="6" w:tplc="1CCC2986" w:tentative="1">
      <w:start w:val="1"/>
      <w:numFmt w:val="bullet"/>
      <w:lvlText w:val=""/>
      <w:lvlJc w:val="left"/>
      <w:pPr>
        <w:tabs>
          <w:tab w:val="num" w:pos="5040"/>
        </w:tabs>
        <w:ind w:left="5040" w:hanging="360"/>
      </w:pPr>
      <w:rPr>
        <w:rFonts w:ascii="Symbol" w:hAnsi="Symbol" w:hint="default"/>
      </w:rPr>
    </w:lvl>
    <w:lvl w:ilvl="7" w:tplc="5FACC9E0" w:tentative="1">
      <w:start w:val="1"/>
      <w:numFmt w:val="bullet"/>
      <w:lvlText w:val="o"/>
      <w:lvlJc w:val="left"/>
      <w:pPr>
        <w:tabs>
          <w:tab w:val="num" w:pos="5760"/>
        </w:tabs>
        <w:ind w:left="5760" w:hanging="360"/>
      </w:pPr>
      <w:rPr>
        <w:rFonts w:ascii="Courier New" w:hAnsi="Courier New" w:cs="Courier New" w:hint="default"/>
      </w:rPr>
    </w:lvl>
    <w:lvl w:ilvl="8" w:tplc="334C7BA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EB537F"/>
    <w:multiLevelType w:val="hybridMultilevel"/>
    <w:tmpl w:val="AAFABAA6"/>
    <w:lvl w:ilvl="0" w:tplc="CBFE89E0">
      <w:start w:val="1"/>
      <w:numFmt w:val="bullet"/>
      <w:lvlText w:val=""/>
      <w:lvlJc w:val="left"/>
      <w:pPr>
        <w:tabs>
          <w:tab w:val="num" w:pos="1080"/>
        </w:tabs>
        <w:ind w:left="1080" w:hanging="360"/>
      </w:pPr>
      <w:rPr>
        <w:rFonts w:ascii="Symbol" w:hAnsi="Symbol" w:hint="default"/>
      </w:rPr>
    </w:lvl>
    <w:lvl w:ilvl="1" w:tplc="BD8E73A6">
      <w:start w:val="1"/>
      <w:numFmt w:val="bullet"/>
      <w:lvlText w:val="o"/>
      <w:lvlJc w:val="left"/>
      <w:pPr>
        <w:tabs>
          <w:tab w:val="num" w:pos="1800"/>
        </w:tabs>
        <w:ind w:left="1800" w:hanging="360"/>
      </w:pPr>
      <w:rPr>
        <w:rFonts w:ascii="Courier New" w:hAnsi="Courier New" w:hint="default"/>
      </w:rPr>
    </w:lvl>
    <w:lvl w:ilvl="2" w:tplc="117E8130">
      <w:start w:val="1"/>
      <w:numFmt w:val="bullet"/>
      <w:lvlText w:val=""/>
      <w:lvlJc w:val="left"/>
      <w:pPr>
        <w:tabs>
          <w:tab w:val="num" w:pos="2520"/>
        </w:tabs>
        <w:ind w:left="2520" w:hanging="360"/>
      </w:pPr>
      <w:rPr>
        <w:rFonts w:ascii="Wingdings" w:hAnsi="Wingdings" w:hint="default"/>
      </w:rPr>
    </w:lvl>
    <w:lvl w:ilvl="3" w:tplc="A7E6D100">
      <w:start w:val="1"/>
      <w:numFmt w:val="bullet"/>
      <w:lvlText w:val=""/>
      <w:lvlJc w:val="left"/>
      <w:pPr>
        <w:tabs>
          <w:tab w:val="num" w:pos="3240"/>
        </w:tabs>
        <w:ind w:left="3240" w:hanging="360"/>
      </w:pPr>
      <w:rPr>
        <w:rFonts w:ascii="Symbol" w:hAnsi="Symbol" w:hint="default"/>
      </w:rPr>
    </w:lvl>
    <w:lvl w:ilvl="4" w:tplc="A54CDD56">
      <w:start w:val="1"/>
      <w:numFmt w:val="bullet"/>
      <w:lvlText w:val="o"/>
      <w:lvlJc w:val="left"/>
      <w:pPr>
        <w:tabs>
          <w:tab w:val="num" w:pos="3960"/>
        </w:tabs>
        <w:ind w:left="3960" w:hanging="360"/>
      </w:pPr>
      <w:rPr>
        <w:rFonts w:ascii="Courier New" w:hAnsi="Courier New" w:hint="default"/>
      </w:rPr>
    </w:lvl>
    <w:lvl w:ilvl="5" w:tplc="EBD29514">
      <w:start w:val="1"/>
      <w:numFmt w:val="bullet"/>
      <w:lvlText w:val=""/>
      <w:lvlJc w:val="left"/>
      <w:pPr>
        <w:tabs>
          <w:tab w:val="num" w:pos="4680"/>
        </w:tabs>
        <w:ind w:left="4680" w:hanging="360"/>
      </w:pPr>
      <w:rPr>
        <w:rFonts w:ascii="Wingdings" w:hAnsi="Wingdings" w:hint="default"/>
      </w:rPr>
    </w:lvl>
    <w:lvl w:ilvl="6" w:tplc="8DB03162">
      <w:start w:val="1"/>
      <w:numFmt w:val="bullet"/>
      <w:lvlText w:val=""/>
      <w:lvlJc w:val="left"/>
      <w:pPr>
        <w:tabs>
          <w:tab w:val="num" w:pos="5400"/>
        </w:tabs>
        <w:ind w:left="5400" w:hanging="360"/>
      </w:pPr>
      <w:rPr>
        <w:rFonts w:ascii="Symbol" w:hAnsi="Symbol" w:hint="default"/>
      </w:rPr>
    </w:lvl>
    <w:lvl w:ilvl="7" w:tplc="0936DC92">
      <w:start w:val="1"/>
      <w:numFmt w:val="bullet"/>
      <w:lvlText w:val="o"/>
      <w:lvlJc w:val="left"/>
      <w:pPr>
        <w:tabs>
          <w:tab w:val="num" w:pos="6120"/>
        </w:tabs>
        <w:ind w:left="6120" w:hanging="360"/>
      </w:pPr>
      <w:rPr>
        <w:rFonts w:ascii="Courier New" w:hAnsi="Courier New" w:hint="default"/>
      </w:rPr>
    </w:lvl>
    <w:lvl w:ilvl="8" w:tplc="637267EE">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C197B36"/>
    <w:multiLevelType w:val="hybridMultilevel"/>
    <w:tmpl w:val="52B20BEC"/>
    <w:lvl w:ilvl="0" w:tplc="D0AC0536">
      <w:start w:val="1"/>
      <w:numFmt w:val="bullet"/>
      <w:lvlText w:val=""/>
      <w:lvlJc w:val="left"/>
      <w:pPr>
        <w:tabs>
          <w:tab w:val="num" w:pos="1503"/>
        </w:tabs>
        <w:ind w:left="1503" w:hanging="783"/>
      </w:pPr>
      <w:rPr>
        <w:rFonts w:ascii="Symbol" w:hAnsi="Symbol" w:hint="default"/>
      </w:rPr>
    </w:lvl>
    <w:lvl w:ilvl="1" w:tplc="403A5674" w:tentative="1">
      <w:start w:val="1"/>
      <w:numFmt w:val="bullet"/>
      <w:lvlText w:val="o"/>
      <w:lvlJc w:val="left"/>
      <w:pPr>
        <w:tabs>
          <w:tab w:val="num" w:pos="1440"/>
        </w:tabs>
        <w:ind w:left="1440" w:hanging="360"/>
      </w:pPr>
      <w:rPr>
        <w:rFonts w:ascii="Courier New" w:hAnsi="Courier New" w:cs="Courier New" w:hint="default"/>
      </w:rPr>
    </w:lvl>
    <w:lvl w:ilvl="2" w:tplc="235C0C62" w:tentative="1">
      <w:start w:val="1"/>
      <w:numFmt w:val="bullet"/>
      <w:lvlText w:val=""/>
      <w:lvlJc w:val="left"/>
      <w:pPr>
        <w:tabs>
          <w:tab w:val="num" w:pos="2160"/>
        </w:tabs>
        <w:ind w:left="2160" w:hanging="360"/>
      </w:pPr>
      <w:rPr>
        <w:rFonts w:ascii="Wingdings" w:hAnsi="Wingdings" w:hint="default"/>
      </w:rPr>
    </w:lvl>
    <w:lvl w:ilvl="3" w:tplc="8EEC71BC" w:tentative="1">
      <w:start w:val="1"/>
      <w:numFmt w:val="bullet"/>
      <w:lvlText w:val=""/>
      <w:lvlJc w:val="left"/>
      <w:pPr>
        <w:tabs>
          <w:tab w:val="num" w:pos="2880"/>
        </w:tabs>
        <w:ind w:left="2880" w:hanging="360"/>
      </w:pPr>
      <w:rPr>
        <w:rFonts w:ascii="Symbol" w:hAnsi="Symbol" w:hint="default"/>
      </w:rPr>
    </w:lvl>
    <w:lvl w:ilvl="4" w:tplc="9FF024EA" w:tentative="1">
      <w:start w:val="1"/>
      <w:numFmt w:val="bullet"/>
      <w:lvlText w:val="o"/>
      <w:lvlJc w:val="left"/>
      <w:pPr>
        <w:tabs>
          <w:tab w:val="num" w:pos="3600"/>
        </w:tabs>
        <w:ind w:left="3600" w:hanging="360"/>
      </w:pPr>
      <w:rPr>
        <w:rFonts w:ascii="Courier New" w:hAnsi="Courier New" w:cs="Courier New" w:hint="default"/>
      </w:rPr>
    </w:lvl>
    <w:lvl w:ilvl="5" w:tplc="A39C14EC" w:tentative="1">
      <w:start w:val="1"/>
      <w:numFmt w:val="bullet"/>
      <w:lvlText w:val=""/>
      <w:lvlJc w:val="left"/>
      <w:pPr>
        <w:tabs>
          <w:tab w:val="num" w:pos="4320"/>
        </w:tabs>
        <w:ind w:left="4320" w:hanging="360"/>
      </w:pPr>
      <w:rPr>
        <w:rFonts w:ascii="Wingdings" w:hAnsi="Wingdings" w:hint="default"/>
      </w:rPr>
    </w:lvl>
    <w:lvl w:ilvl="6" w:tplc="09C2CED0" w:tentative="1">
      <w:start w:val="1"/>
      <w:numFmt w:val="bullet"/>
      <w:lvlText w:val=""/>
      <w:lvlJc w:val="left"/>
      <w:pPr>
        <w:tabs>
          <w:tab w:val="num" w:pos="5040"/>
        </w:tabs>
        <w:ind w:left="5040" w:hanging="360"/>
      </w:pPr>
      <w:rPr>
        <w:rFonts w:ascii="Symbol" w:hAnsi="Symbol" w:hint="default"/>
      </w:rPr>
    </w:lvl>
    <w:lvl w:ilvl="7" w:tplc="B7060584" w:tentative="1">
      <w:start w:val="1"/>
      <w:numFmt w:val="bullet"/>
      <w:lvlText w:val="o"/>
      <w:lvlJc w:val="left"/>
      <w:pPr>
        <w:tabs>
          <w:tab w:val="num" w:pos="5760"/>
        </w:tabs>
        <w:ind w:left="5760" w:hanging="360"/>
      </w:pPr>
      <w:rPr>
        <w:rFonts w:ascii="Courier New" w:hAnsi="Courier New" w:cs="Courier New" w:hint="default"/>
      </w:rPr>
    </w:lvl>
    <w:lvl w:ilvl="8" w:tplc="E88CFED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E5787D"/>
    <w:multiLevelType w:val="multilevel"/>
    <w:tmpl w:val="E39C9448"/>
    <w:lvl w:ilvl="0">
      <w:start w:val="1"/>
      <w:numFmt w:val="bullet"/>
      <w:lvlText w:val="-"/>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9" w15:restartNumberingAfterBreak="0">
    <w:nsid w:val="2F7A19ED"/>
    <w:multiLevelType w:val="hybridMultilevel"/>
    <w:tmpl w:val="A3740B8C"/>
    <w:lvl w:ilvl="0" w:tplc="24F086C8">
      <w:numFmt w:val="bullet"/>
      <w:lvlText w:val="-"/>
      <w:lvlJc w:val="left"/>
      <w:pPr>
        <w:ind w:left="720" w:hanging="360"/>
      </w:pPr>
      <w:rPr>
        <w:rFonts w:ascii="Calibri" w:eastAsia="Times New Roman" w:hAnsi="Calibri" w:hint="default"/>
      </w:rPr>
    </w:lvl>
    <w:lvl w:ilvl="1" w:tplc="176CFED6">
      <w:start w:val="1"/>
      <w:numFmt w:val="bullet"/>
      <w:lvlText w:val="o"/>
      <w:lvlJc w:val="left"/>
      <w:pPr>
        <w:ind w:left="1440" w:hanging="360"/>
      </w:pPr>
      <w:rPr>
        <w:rFonts w:ascii="Courier New" w:hAnsi="Courier New" w:hint="default"/>
      </w:rPr>
    </w:lvl>
    <w:lvl w:ilvl="2" w:tplc="0748D1B6">
      <w:start w:val="1"/>
      <w:numFmt w:val="bullet"/>
      <w:lvlText w:val=""/>
      <w:lvlJc w:val="left"/>
      <w:pPr>
        <w:ind w:left="2160" w:hanging="360"/>
      </w:pPr>
      <w:rPr>
        <w:rFonts w:ascii="Wingdings" w:hAnsi="Wingdings" w:hint="default"/>
      </w:rPr>
    </w:lvl>
    <w:lvl w:ilvl="3" w:tplc="F1F2549A">
      <w:start w:val="1"/>
      <w:numFmt w:val="bullet"/>
      <w:lvlText w:val=""/>
      <w:lvlJc w:val="left"/>
      <w:pPr>
        <w:ind w:left="2880" w:hanging="360"/>
      </w:pPr>
      <w:rPr>
        <w:rFonts w:ascii="Symbol" w:hAnsi="Symbol" w:hint="default"/>
      </w:rPr>
    </w:lvl>
    <w:lvl w:ilvl="4" w:tplc="E8C6959C">
      <w:start w:val="1"/>
      <w:numFmt w:val="bullet"/>
      <w:lvlText w:val="o"/>
      <w:lvlJc w:val="left"/>
      <w:pPr>
        <w:ind w:left="3600" w:hanging="360"/>
      </w:pPr>
      <w:rPr>
        <w:rFonts w:ascii="Courier New" w:hAnsi="Courier New" w:hint="default"/>
      </w:rPr>
    </w:lvl>
    <w:lvl w:ilvl="5" w:tplc="1C7C31F8">
      <w:start w:val="1"/>
      <w:numFmt w:val="bullet"/>
      <w:lvlText w:val=""/>
      <w:lvlJc w:val="left"/>
      <w:pPr>
        <w:ind w:left="4320" w:hanging="360"/>
      </w:pPr>
      <w:rPr>
        <w:rFonts w:ascii="Wingdings" w:hAnsi="Wingdings" w:hint="default"/>
      </w:rPr>
    </w:lvl>
    <w:lvl w:ilvl="6" w:tplc="78AE2FA4">
      <w:start w:val="1"/>
      <w:numFmt w:val="bullet"/>
      <w:lvlText w:val=""/>
      <w:lvlJc w:val="left"/>
      <w:pPr>
        <w:ind w:left="5040" w:hanging="360"/>
      </w:pPr>
      <w:rPr>
        <w:rFonts w:ascii="Symbol" w:hAnsi="Symbol" w:hint="default"/>
      </w:rPr>
    </w:lvl>
    <w:lvl w:ilvl="7" w:tplc="05A61FF6">
      <w:start w:val="1"/>
      <w:numFmt w:val="bullet"/>
      <w:lvlText w:val="o"/>
      <w:lvlJc w:val="left"/>
      <w:pPr>
        <w:ind w:left="5760" w:hanging="360"/>
      </w:pPr>
      <w:rPr>
        <w:rFonts w:ascii="Courier New" w:hAnsi="Courier New" w:hint="default"/>
      </w:rPr>
    </w:lvl>
    <w:lvl w:ilvl="8" w:tplc="676E86A2">
      <w:start w:val="1"/>
      <w:numFmt w:val="bullet"/>
      <w:lvlText w:val=""/>
      <w:lvlJc w:val="left"/>
      <w:pPr>
        <w:ind w:left="6480" w:hanging="360"/>
      </w:pPr>
      <w:rPr>
        <w:rFonts w:ascii="Wingdings" w:hAnsi="Wingdings" w:hint="default"/>
      </w:rPr>
    </w:lvl>
  </w:abstractNum>
  <w:abstractNum w:abstractNumId="10" w15:restartNumberingAfterBreak="0">
    <w:nsid w:val="30A3194E"/>
    <w:multiLevelType w:val="hybridMultilevel"/>
    <w:tmpl w:val="9B78B782"/>
    <w:lvl w:ilvl="0" w:tplc="E090766C">
      <w:start w:val="3"/>
      <w:numFmt w:val="decimal"/>
      <w:lvlText w:val="%1."/>
      <w:lvlJc w:val="left"/>
      <w:pPr>
        <w:ind w:left="720" w:hanging="360"/>
      </w:pPr>
      <w:rPr>
        <w:rFonts w:cs="Times New Roman" w:hint="default"/>
        <w:b w:val="0"/>
      </w:rPr>
    </w:lvl>
    <w:lvl w:ilvl="1" w:tplc="97F86B3A" w:tentative="1">
      <w:start w:val="1"/>
      <w:numFmt w:val="lowerLetter"/>
      <w:lvlText w:val="%2."/>
      <w:lvlJc w:val="left"/>
      <w:pPr>
        <w:ind w:left="1440" w:hanging="360"/>
      </w:pPr>
      <w:rPr>
        <w:rFonts w:cs="Times New Roman"/>
      </w:rPr>
    </w:lvl>
    <w:lvl w:ilvl="2" w:tplc="057820FA" w:tentative="1">
      <w:start w:val="1"/>
      <w:numFmt w:val="lowerRoman"/>
      <w:lvlText w:val="%3."/>
      <w:lvlJc w:val="right"/>
      <w:pPr>
        <w:ind w:left="2160" w:hanging="180"/>
      </w:pPr>
      <w:rPr>
        <w:rFonts w:cs="Times New Roman"/>
      </w:rPr>
    </w:lvl>
    <w:lvl w:ilvl="3" w:tplc="802211CE" w:tentative="1">
      <w:start w:val="1"/>
      <w:numFmt w:val="decimal"/>
      <w:lvlText w:val="%4."/>
      <w:lvlJc w:val="left"/>
      <w:pPr>
        <w:ind w:left="2880" w:hanging="360"/>
      </w:pPr>
      <w:rPr>
        <w:rFonts w:cs="Times New Roman"/>
      </w:rPr>
    </w:lvl>
    <w:lvl w:ilvl="4" w:tplc="7E68EDB2" w:tentative="1">
      <w:start w:val="1"/>
      <w:numFmt w:val="lowerLetter"/>
      <w:lvlText w:val="%5."/>
      <w:lvlJc w:val="left"/>
      <w:pPr>
        <w:ind w:left="3600" w:hanging="360"/>
      </w:pPr>
      <w:rPr>
        <w:rFonts w:cs="Times New Roman"/>
      </w:rPr>
    </w:lvl>
    <w:lvl w:ilvl="5" w:tplc="7F9C19AA" w:tentative="1">
      <w:start w:val="1"/>
      <w:numFmt w:val="lowerRoman"/>
      <w:lvlText w:val="%6."/>
      <w:lvlJc w:val="right"/>
      <w:pPr>
        <w:ind w:left="4320" w:hanging="180"/>
      </w:pPr>
      <w:rPr>
        <w:rFonts w:cs="Times New Roman"/>
      </w:rPr>
    </w:lvl>
    <w:lvl w:ilvl="6" w:tplc="F95A9FE2" w:tentative="1">
      <w:start w:val="1"/>
      <w:numFmt w:val="decimal"/>
      <w:lvlText w:val="%7."/>
      <w:lvlJc w:val="left"/>
      <w:pPr>
        <w:ind w:left="5040" w:hanging="360"/>
      </w:pPr>
      <w:rPr>
        <w:rFonts w:cs="Times New Roman"/>
      </w:rPr>
    </w:lvl>
    <w:lvl w:ilvl="7" w:tplc="4FF249A0" w:tentative="1">
      <w:start w:val="1"/>
      <w:numFmt w:val="lowerLetter"/>
      <w:lvlText w:val="%8."/>
      <w:lvlJc w:val="left"/>
      <w:pPr>
        <w:ind w:left="5760" w:hanging="360"/>
      </w:pPr>
      <w:rPr>
        <w:rFonts w:cs="Times New Roman"/>
      </w:rPr>
    </w:lvl>
    <w:lvl w:ilvl="8" w:tplc="FEFEEB00" w:tentative="1">
      <w:start w:val="1"/>
      <w:numFmt w:val="lowerRoman"/>
      <w:lvlText w:val="%9."/>
      <w:lvlJc w:val="right"/>
      <w:pPr>
        <w:ind w:left="6480" w:hanging="180"/>
      </w:pPr>
      <w:rPr>
        <w:rFonts w:cs="Times New Roman"/>
      </w:rPr>
    </w:lvl>
  </w:abstractNum>
  <w:abstractNum w:abstractNumId="11" w15:restartNumberingAfterBreak="0">
    <w:nsid w:val="36650C1C"/>
    <w:multiLevelType w:val="multilevel"/>
    <w:tmpl w:val="E39C9448"/>
    <w:lvl w:ilvl="0">
      <w:start w:val="1"/>
      <w:numFmt w:val="bullet"/>
      <w:lvlText w:val="-"/>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A10B25"/>
    <w:multiLevelType w:val="hybridMultilevel"/>
    <w:tmpl w:val="7CB0D1A4"/>
    <w:lvl w:ilvl="0" w:tplc="D41CC378">
      <w:start w:val="1"/>
      <w:numFmt w:val="bullet"/>
      <w:lvlText w:val=""/>
      <w:lvlJc w:val="left"/>
      <w:pPr>
        <w:tabs>
          <w:tab w:val="num" w:pos="1503"/>
        </w:tabs>
        <w:ind w:left="1503" w:hanging="783"/>
      </w:pPr>
      <w:rPr>
        <w:rFonts w:ascii="Symbol" w:hAnsi="Symbol" w:hint="default"/>
      </w:rPr>
    </w:lvl>
    <w:lvl w:ilvl="1" w:tplc="69A4262A" w:tentative="1">
      <w:start w:val="1"/>
      <w:numFmt w:val="bullet"/>
      <w:lvlText w:val="o"/>
      <w:lvlJc w:val="left"/>
      <w:pPr>
        <w:tabs>
          <w:tab w:val="num" w:pos="1440"/>
        </w:tabs>
        <w:ind w:left="1440" w:hanging="360"/>
      </w:pPr>
      <w:rPr>
        <w:rFonts w:ascii="Courier New" w:hAnsi="Courier New" w:cs="Courier New" w:hint="default"/>
      </w:rPr>
    </w:lvl>
    <w:lvl w:ilvl="2" w:tplc="88082CA0" w:tentative="1">
      <w:start w:val="1"/>
      <w:numFmt w:val="bullet"/>
      <w:lvlText w:val=""/>
      <w:lvlJc w:val="left"/>
      <w:pPr>
        <w:tabs>
          <w:tab w:val="num" w:pos="2160"/>
        </w:tabs>
        <w:ind w:left="2160" w:hanging="360"/>
      </w:pPr>
      <w:rPr>
        <w:rFonts w:ascii="Wingdings" w:hAnsi="Wingdings" w:hint="default"/>
      </w:rPr>
    </w:lvl>
    <w:lvl w:ilvl="3" w:tplc="3A2C3A62" w:tentative="1">
      <w:start w:val="1"/>
      <w:numFmt w:val="bullet"/>
      <w:lvlText w:val=""/>
      <w:lvlJc w:val="left"/>
      <w:pPr>
        <w:tabs>
          <w:tab w:val="num" w:pos="2880"/>
        </w:tabs>
        <w:ind w:left="2880" w:hanging="360"/>
      </w:pPr>
      <w:rPr>
        <w:rFonts w:ascii="Symbol" w:hAnsi="Symbol" w:hint="default"/>
      </w:rPr>
    </w:lvl>
    <w:lvl w:ilvl="4" w:tplc="18B05CC4" w:tentative="1">
      <w:start w:val="1"/>
      <w:numFmt w:val="bullet"/>
      <w:lvlText w:val="o"/>
      <w:lvlJc w:val="left"/>
      <w:pPr>
        <w:tabs>
          <w:tab w:val="num" w:pos="3600"/>
        </w:tabs>
        <w:ind w:left="3600" w:hanging="360"/>
      </w:pPr>
      <w:rPr>
        <w:rFonts w:ascii="Courier New" w:hAnsi="Courier New" w:cs="Courier New" w:hint="default"/>
      </w:rPr>
    </w:lvl>
    <w:lvl w:ilvl="5" w:tplc="31948924" w:tentative="1">
      <w:start w:val="1"/>
      <w:numFmt w:val="bullet"/>
      <w:lvlText w:val=""/>
      <w:lvlJc w:val="left"/>
      <w:pPr>
        <w:tabs>
          <w:tab w:val="num" w:pos="4320"/>
        </w:tabs>
        <w:ind w:left="4320" w:hanging="360"/>
      </w:pPr>
      <w:rPr>
        <w:rFonts w:ascii="Wingdings" w:hAnsi="Wingdings" w:hint="default"/>
      </w:rPr>
    </w:lvl>
    <w:lvl w:ilvl="6" w:tplc="A936F1EA" w:tentative="1">
      <w:start w:val="1"/>
      <w:numFmt w:val="bullet"/>
      <w:lvlText w:val=""/>
      <w:lvlJc w:val="left"/>
      <w:pPr>
        <w:tabs>
          <w:tab w:val="num" w:pos="5040"/>
        </w:tabs>
        <w:ind w:left="5040" w:hanging="360"/>
      </w:pPr>
      <w:rPr>
        <w:rFonts w:ascii="Symbol" w:hAnsi="Symbol" w:hint="default"/>
      </w:rPr>
    </w:lvl>
    <w:lvl w:ilvl="7" w:tplc="4DDA211C" w:tentative="1">
      <w:start w:val="1"/>
      <w:numFmt w:val="bullet"/>
      <w:lvlText w:val="o"/>
      <w:lvlJc w:val="left"/>
      <w:pPr>
        <w:tabs>
          <w:tab w:val="num" w:pos="5760"/>
        </w:tabs>
        <w:ind w:left="5760" w:hanging="360"/>
      </w:pPr>
      <w:rPr>
        <w:rFonts w:ascii="Courier New" w:hAnsi="Courier New" w:cs="Courier New" w:hint="default"/>
      </w:rPr>
    </w:lvl>
    <w:lvl w:ilvl="8" w:tplc="9228AC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161878"/>
    <w:multiLevelType w:val="hybridMultilevel"/>
    <w:tmpl w:val="F80A4FB0"/>
    <w:lvl w:ilvl="0" w:tplc="FFFFFFFF">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7522E79"/>
    <w:multiLevelType w:val="hybridMultilevel"/>
    <w:tmpl w:val="82DE02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840F5B"/>
    <w:multiLevelType w:val="hybridMultilevel"/>
    <w:tmpl w:val="84787F7C"/>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63A16E0F"/>
    <w:multiLevelType w:val="hybridMultilevel"/>
    <w:tmpl w:val="2562881E"/>
    <w:lvl w:ilvl="0" w:tplc="2A009F44">
      <w:numFmt w:val="bullet"/>
      <w:lvlText w:val="–"/>
      <w:lvlJc w:val="left"/>
      <w:pPr>
        <w:ind w:left="720" w:hanging="360"/>
      </w:pPr>
      <w:rPr>
        <w:rFonts w:ascii="Georgia" w:eastAsia="Times New Roman" w:hAnsi="Georgia" w:hint="default"/>
      </w:rPr>
    </w:lvl>
    <w:lvl w:ilvl="1" w:tplc="789A2910">
      <w:start w:val="1"/>
      <w:numFmt w:val="bullet"/>
      <w:lvlText w:val="o"/>
      <w:lvlJc w:val="left"/>
      <w:pPr>
        <w:ind w:left="1440" w:hanging="360"/>
      </w:pPr>
      <w:rPr>
        <w:rFonts w:ascii="Courier New" w:hAnsi="Courier New" w:hint="default"/>
      </w:rPr>
    </w:lvl>
    <w:lvl w:ilvl="2" w:tplc="BA90BDBA">
      <w:start w:val="1"/>
      <w:numFmt w:val="bullet"/>
      <w:lvlText w:val=""/>
      <w:lvlJc w:val="left"/>
      <w:pPr>
        <w:ind w:left="2160" w:hanging="360"/>
      </w:pPr>
      <w:rPr>
        <w:rFonts w:ascii="Wingdings" w:hAnsi="Wingdings" w:hint="default"/>
      </w:rPr>
    </w:lvl>
    <w:lvl w:ilvl="3" w:tplc="1924DCAC">
      <w:start w:val="1"/>
      <w:numFmt w:val="bullet"/>
      <w:lvlText w:val=""/>
      <w:lvlJc w:val="left"/>
      <w:pPr>
        <w:ind w:left="2880" w:hanging="360"/>
      </w:pPr>
      <w:rPr>
        <w:rFonts w:ascii="Symbol" w:hAnsi="Symbol" w:hint="default"/>
      </w:rPr>
    </w:lvl>
    <w:lvl w:ilvl="4" w:tplc="4580AD8C">
      <w:start w:val="1"/>
      <w:numFmt w:val="bullet"/>
      <w:lvlText w:val="o"/>
      <w:lvlJc w:val="left"/>
      <w:pPr>
        <w:ind w:left="3600" w:hanging="360"/>
      </w:pPr>
      <w:rPr>
        <w:rFonts w:ascii="Courier New" w:hAnsi="Courier New" w:hint="default"/>
      </w:rPr>
    </w:lvl>
    <w:lvl w:ilvl="5" w:tplc="7A80EE80">
      <w:start w:val="1"/>
      <w:numFmt w:val="bullet"/>
      <w:lvlText w:val=""/>
      <w:lvlJc w:val="left"/>
      <w:pPr>
        <w:ind w:left="4320" w:hanging="360"/>
      </w:pPr>
      <w:rPr>
        <w:rFonts w:ascii="Wingdings" w:hAnsi="Wingdings" w:hint="default"/>
      </w:rPr>
    </w:lvl>
    <w:lvl w:ilvl="6" w:tplc="4F0AA20A">
      <w:start w:val="1"/>
      <w:numFmt w:val="bullet"/>
      <w:lvlText w:val=""/>
      <w:lvlJc w:val="left"/>
      <w:pPr>
        <w:ind w:left="5040" w:hanging="360"/>
      </w:pPr>
      <w:rPr>
        <w:rFonts w:ascii="Symbol" w:hAnsi="Symbol" w:hint="default"/>
      </w:rPr>
    </w:lvl>
    <w:lvl w:ilvl="7" w:tplc="D9B825F2">
      <w:start w:val="1"/>
      <w:numFmt w:val="bullet"/>
      <w:lvlText w:val="o"/>
      <w:lvlJc w:val="left"/>
      <w:pPr>
        <w:ind w:left="5760" w:hanging="360"/>
      </w:pPr>
      <w:rPr>
        <w:rFonts w:ascii="Courier New" w:hAnsi="Courier New" w:hint="default"/>
      </w:rPr>
    </w:lvl>
    <w:lvl w:ilvl="8" w:tplc="37F29BD6">
      <w:start w:val="1"/>
      <w:numFmt w:val="bullet"/>
      <w:lvlText w:val=""/>
      <w:lvlJc w:val="left"/>
      <w:pPr>
        <w:ind w:left="6480" w:hanging="360"/>
      </w:pPr>
      <w:rPr>
        <w:rFonts w:ascii="Wingdings" w:hAnsi="Wingdings" w:hint="default"/>
      </w:rPr>
    </w:lvl>
  </w:abstractNum>
  <w:abstractNum w:abstractNumId="17" w15:restartNumberingAfterBreak="0">
    <w:nsid w:val="696E7A82"/>
    <w:multiLevelType w:val="hybridMultilevel"/>
    <w:tmpl w:val="49A223B6"/>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BAE40E3"/>
    <w:multiLevelType w:val="hybridMultilevel"/>
    <w:tmpl w:val="CCD48EE4"/>
    <w:lvl w:ilvl="0" w:tplc="3F82EF0A">
      <w:start w:val="1"/>
      <w:numFmt w:val="decimal"/>
      <w:lvlText w:val="%1."/>
      <w:lvlJc w:val="left"/>
      <w:pPr>
        <w:ind w:left="720" w:hanging="360"/>
      </w:pPr>
      <w:rPr>
        <w:rFonts w:cs="Times New Roman" w:hint="default"/>
      </w:rPr>
    </w:lvl>
    <w:lvl w:ilvl="1" w:tplc="F376A348" w:tentative="1">
      <w:start w:val="1"/>
      <w:numFmt w:val="lowerLetter"/>
      <w:lvlText w:val="%2."/>
      <w:lvlJc w:val="left"/>
      <w:pPr>
        <w:ind w:left="1440" w:hanging="360"/>
      </w:pPr>
      <w:rPr>
        <w:rFonts w:cs="Times New Roman"/>
      </w:rPr>
    </w:lvl>
    <w:lvl w:ilvl="2" w:tplc="8C308112" w:tentative="1">
      <w:start w:val="1"/>
      <w:numFmt w:val="lowerRoman"/>
      <w:lvlText w:val="%3."/>
      <w:lvlJc w:val="right"/>
      <w:pPr>
        <w:ind w:left="2160" w:hanging="180"/>
      </w:pPr>
      <w:rPr>
        <w:rFonts w:cs="Times New Roman"/>
      </w:rPr>
    </w:lvl>
    <w:lvl w:ilvl="3" w:tplc="0D4207D4" w:tentative="1">
      <w:start w:val="1"/>
      <w:numFmt w:val="decimal"/>
      <w:lvlText w:val="%4."/>
      <w:lvlJc w:val="left"/>
      <w:pPr>
        <w:ind w:left="2880" w:hanging="360"/>
      </w:pPr>
      <w:rPr>
        <w:rFonts w:cs="Times New Roman"/>
      </w:rPr>
    </w:lvl>
    <w:lvl w:ilvl="4" w:tplc="D1123F9C" w:tentative="1">
      <w:start w:val="1"/>
      <w:numFmt w:val="lowerLetter"/>
      <w:lvlText w:val="%5."/>
      <w:lvlJc w:val="left"/>
      <w:pPr>
        <w:ind w:left="3600" w:hanging="360"/>
      </w:pPr>
      <w:rPr>
        <w:rFonts w:cs="Times New Roman"/>
      </w:rPr>
    </w:lvl>
    <w:lvl w:ilvl="5" w:tplc="A26CAC7E" w:tentative="1">
      <w:start w:val="1"/>
      <w:numFmt w:val="lowerRoman"/>
      <w:lvlText w:val="%6."/>
      <w:lvlJc w:val="right"/>
      <w:pPr>
        <w:ind w:left="4320" w:hanging="180"/>
      </w:pPr>
      <w:rPr>
        <w:rFonts w:cs="Times New Roman"/>
      </w:rPr>
    </w:lvl>
    <w:lvl w:ilvl="6" w:tplc="E4B4550A" w:tentative="1">
      <w:start w:val="1"/>
      <w:numFmt w:val="decimal"/>
      <w:lvlText w:val="%7."/>
      <w:lvlJc w:val="left"/>
      <w:pPr>
        <w:ind w:left="5040" w:hanging="360"/>
      </w:pPr>
      <w:rPr>
        <w:rFonts w:cs="Times New Roman"/>
      </w:rPr>
    </w:lvl>
    <w:lvl w:ilvl="7" w:tplc="C720A99A" w:tentative="1">
      <w:start w:val="1"/>
      <w:numFmt w:val="lowerLetter"/>
      <w:lvlText w:val="%8."/>
      <w:lvlJc w:val="left"/>
      <w:pPr>
        <w:ind w:left="5760" w:hanging="360"/>
      </w:pPr>
      <w:rPr>
        <w:rFonts w:cs="Times New Roman"/>
      </w:rPr>
    </w:lvl>
    <w:lvl w:ilvl="8" w:tplc="0BC295D2" w:tentative="1">
      <w:start w:val="1"/>
      <w:numFmt w:val="lowerRoman"/>
      <w:lvlText w:val="%9."/>
      <w:lvlJc w:val="right"/>
      <w:pPr>
        <w:ind w:left="6480" w:hanging="180"/>
      </w:pPr>
      <w:rPr>
        <w:rFonts w:cs="Times New Roman"/>
      </w:rPr>
    </w:lvl>
  </w:abstractNum>
  <w:abstractNum w:abstractNumId="19"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20" w15:restartNumberingAfterBreak="0">
    <w:nsid w:val="75BC0167"/>
    <w:multiLevelType w:val="hybridMultilevel"/>
    <w:tmpl w:val="3800ADEA"/>
    <w:lvl w:ilvl="0" w:tplc="6D4EA71C">
      <w:numFmt w:val="bullet"/>
      <w:lvlText w:val="-"/>
      <w:lvlJc w:val="left"/>
      <w:pPr>
        <w:ind w:left="720" w:hanging="360"/>
      </w:pPr>
      <w:rPr>
        <w:rFonts w:ascii="Calibri" w:eastAsia="Calibri" w:hAnsi="Calibri" w:cs="Times New Roman" w:hint="default"/>
      </w:rPr>
    </w:lvl>
    <w:lvl w:ilvl="1" w:tplc="8B0E0CA4">
      <w:start w:val="1"/>
      <w:numFmt w:val="bullet"/>
      <w:lvlText w:val="o"/>
      <w:lvlJc w:val="left"/>
      <w:pPr>
        <w:ind w:left="1440" w:hanging="360"/>
      </w:pPr>
      <w:rPr>
        <w:rFonts w:ascii="Courier New" w:hAnsi="Courier New" w:cs="Courier New" w:hint="default"/>
      </w:rPr>
    </w:lvl>
    <w:lvl w:ilvl="2" w:tplc="4246DC8E" w:tentative="1">
      <w:start w:val="1"/>
      <w:numFmt w:val="bullet"/>
      <w:lvlText w:val=""/>
      <w:lvlJc w:val="left"/>
      <w:pPr>
        <w:ind w:left="2160" w:hanging="360"/>
      </w:pPr>
      <w:rPr>
        <w:rFonts w:ascii="Wingdings" w:hAnsi="Wingdings" w:hint="default"/>
      </w:rPr>
    </w:lvl>
    <w:lvl w:ilvl="3" w:tplc="CC6CFE10" w:tentative="1">
      <w:start w:val="1"/>
      <w:numFmt w:val="bullet"/>
      <w:lvlText w:val=""/>
      <w:lvlJc w:val="left"/>
      <w:pPr>
        <w:ind w:left="2880" w:hanging="360"/>
      </w:pPr>
      <w:rPr>
        <w:rFonts w:ascii="Symbol" w:hAnsi="Symbol" w:hint="default"/>
      </w:rPr>
    </w:lvl>
    <w:lvl w:ilvl="4" w:tplc="45F058F2" w:tentative="1">
      <w:start w:val="1"/>
      <w:numFmt w:val="bullet"/>
      <w:lvlText w:val="o"/>
      <w:lvlJc w:val="left"/>
      <w:pPr>
        <w:ind w:left="3600" w:hanging="360"/>
      </w:pPr>
      <w:rPr>
        <w:rFonts w:ascii="Courier New" w:hAnsi="Courier New" w:cs="Courier New" w:hint="default"/>
      </w:rPr>
    </w:lvl>
    <w:lvl w:ilvl="5" w:tplc="CFA80254" w:tentative="1">
      <w:start w:val="1"/>
      <w:numFmt w:val="bullet"/>
      <w:lvlText w:val=""/>
      <w:lvlJc w:val="left"/>
      <w:pPr>
        <w:ind w:left="4320" w:hanging="360"/>
      </w:pPr>
      <w:rPr>
        <w:rFonts w:ascii="Wingdings" w:hAnsi="Wingdings" w:hint="default"/>
      </w:rPr>
    </w:lvl>
    <w:lvl w:ilvl="6" w:tplc="88769A9E" w:tentative="1">
      <w:start w:val="1"/>
      <w:numFmt w:val="bullet"/>
      <w:lvlText w:val=""/>
      <w:lvlJc w:val="left"/>
      <w:pPr>
        <w:ind w:left="5040" w:hanging="360"/>
      </w:pPr>
      <w:rPr>
        <w:rFonts w:ascii="Symbol" w:hAnsi="Symbol" w:hint="default"/>
      </w:rPr>
    </w:lvl>
    <w:lvl w:ilvl="7" w:tplc="1B04E59E" w:tentative="1">
      <w:start w:val="1"/>
      <w:numFmt w:val="bullet"/>
      <w:lvlText w:val="o"/>
      <w:lvlJc w:val="left"/>
      <w:pPr>
        <w:ind w:left="5760" w:hanging="360"/>
      </w:pPr>
      <w:rPr>
        <w:rFonts w:ascii="Courier New" w:hAnsi="Courier New" w:cs="Courier New" w:hint="default"/>
      </w:rPr>
    </w:lvl>
    <w:lvl w:ilvl="8" w:tplc="697E7076" w:tentative="1">
      <w:start w:val="1"/>
      <w:numFmt w:val="bullet"/>
      <w:lvlText w:val=""/>
      <w:lvlJc w:val="left"/>
      <w:pPr>
        <w:ind w:left="6480" w:hanging="360"/>
      </w:pPr>
      <w:rPr>
        <w:rFonts w:ascii="Wingdings" w:hAnsi="Wingdings" w:hint="default"/>
      </w:rPr>
    </w:lvl>
  </w:abstractNum>
  <w:abstractNum w:abstractNumId="21"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22"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2"/>
  </w:num>
  <w:num w:numId="4">
    <w:abstractNumId w:val="16"/>
  </w:num>
  <w:num w:numId="5">
    <w:abstractNumId w:val="8"/>
    <w:lvlOverride w:ilvl="0"/>
    <w:lvlOverride w:ilvl="1">
      <w:startOverride w:val="1"/>
    </w:lvlOverride>
    <w:lvlOverride w:ilvl="2"/>
    <w:lvlOverride w:ilvl="3"/>
    <w:lvlOverride w:ilvl="4"/>
    <w:lvlOverride w:ilvl="5"/>
    <w:lvlOverride w:ilvl="6"/>
    <w:lvlOverride w:ilvl="7"/>
    <w:lvlOverride w:ilvl="8"/>
  </w:num>
  <w:num w:numId="6">
    <w:abstractNumId w:val="9"/>
  </w:num>
  <w:num w:numId="7">
    <w:abstractNumId w:val="18"/>
  </w:num>
  <w:num w:numId="8">
    <w:abstractNumId w:val="10"/>
  </w:num>
  <w:num w:numId="9">
    <w:abstractNumId w:val="21"/>
  </w:num>
  <w:num w:numId="10">
    <w:abstractNumId w:val="20"/>
  </w:num>
  <w:num w:numId="11">
    <w:abstractNumId w:val="6"/>
  </w:num>
  <w:num w:numId="12">
    <w:abstractNumId w:val="12"/>
  </w:num>
  <w:num w:numId="13">
    <w:abstractNumId w:val="4"/>
  </w:num>
  <w:num w:numId="14">
    <w:abstractNumId w:val="19"/>
  </w:num>
  <w:num w:numId="15">
    <w:abstractNumId w:val="13"/>
  </w:num>
  <w:num w:numId="16">
    <w:abstractNumId w:val="2"/>
  </w:num>
  <w:num w:numId="17">
    <w:abstractNumId w:val="15"/>
  </w:num>
  <w:num w:numId="18">
    <w:abstractNumId w:val="14"/>
  </w:num>
  <w:num w:numId="19">
    <w:abstractNumId w:val="1"/>
  </w:num>
  <w:num w:numId="20">
    <w:abstractNumId w:val="11"/>
  </w:num>
  <w:num w:numId="21">
    <w:abstractNumId w:val="7"/>
  </w:num>
  <w:num w:numId="22">
    <w:abstractNumId w:val="17"/>
  </w:num>
  <w:num w:numId="23">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B66"/>
    <w:rsid w:val="0000063B"/>
    <w:rsid w:val="00007CB8"/>
    <w:rsid w:val="00016BDD"/>
    <w:rsid w:val="00022FFF"/>
    <w:rsid w:val="000301D7"/>
    <w:rsid w:val="00032B92"/>
    <w:rsid w:val="00052E9B"/>
    <w:rsid w:val="000531C8"/>
    <w:rsid w:val="000611C7"/>
    <w:rsid w:val="0007064A"/>
    <w:rsid w:val="00081DE8"/>
    <w:rsid w:val="00082959"/>
    <w:rsid w:val="0008487D"/>
    <w:rsid w:val="000A2CAE"/>
    <w:rsid w:val="000A3276"/>
    <w:rsid w:val="000B1A97"/>
    <w:rsid w:val="000C1A18"/>
    <w:rsid w:val="000C2B50"/>
    <w:rsid w:val="000C48A0"/>
    <w:rsid w:val="000E19FF"/>
    <w:rsid w:val="000F577C"/>
    <w:rsid w:val="001010A5"/>
    <w:rsid w:val="00103E1A"/>
    <w:rsid w:val="001040C5"/>
    <w:rsid w:val="0013040F"/>
    <w:rsid w:val="00133CB0"/>
    <w:rsid w:val="00146405"/>
    <w:rsid w:val="0015201B"/>
    <w:rsid w:val="00167806"/>
    <w:rsid w:val="00171E2E"/>
    <w:rsid w:val="001B1633"/>
    <w:rsid w:val="001B3A9C"/>
    <w:rsid w:val="001B6E6E"/>
    <w:rsid w:val="002064A9"/>
    <w:rsid w:val="00206729"/>
    <w:rsid w:val="00222827"/>
    <w:rsid w:val="00225257"/>
    <w:rsid w:val="00230AED"/>
    <w:rsid w:val="00236902"/>
    <w:rsid w:val="00263BD2"/>
    <w:rsid w:val="00266F20"/>
    <w:rsid w:val="002724DC"/>
    <w:rsid w:val="00273869"/>
    <w:rsid w:val="002751DE"/>
    <w:rsid w:val="00277040"/>
    <w:rsid w:val="002A196E"/>
    <w:rsid w:val="002A278A"/>
    <w:rsid w:val="002A41EF"/>
    <w:rsid w:val="002E692A"/>
    <w:rsid w:val="003144C6"/>
    <w:rsid w:val="00322932"/>
    <w:rsid w:val="003418E5"/>
    <w:rsid w:val="003555E5"/>
    <w:rsid w:val="003606D7"/>
    <w:rsid w:val="003718C8"/>
    <w:rsid w:val="00380704"/>
    <w:rsid w:val="00381E57"/>
    <w:rsid w:val="00386922"/>
    <w:rsid w:val="00387A28"/>
    <w:rsid w:val="003A23E6"/>
    <w:rsid w:val="003A5A8A"/>
    <w:rsid w:val="003A756E"/>
    <w:rsid w:val="003C1771"/>
    <w:rsid w:val="003C21D2"/>
    <w:rsid w:val="003C43F8"/>
    <w:rsid w:val="003D0B97"/>
    <w:rsid w:val="003D3D05"/>
    <w:rsid w:val="003E306B"/>
    <w:rsid w:val="003E7952"/>
    <w:rsid w:val="003F06B8"/>
    <w:rsid w:val="003F12CE"/>
    <w:rsid w:val="003F450A"/>
    <w:rsid w:val="00402FE2"/>
    <w:rsid w:val="00404B66"/>
    <w:rsid w:val="004102BA"/>
    <w:rsid w:val="00415879"/>
    <w:rsid w:val="004174AA"/>
    <w:rsid w:val="00417FA0"/>
    <w:rsid w:val="00422BC2"/>
    <w:rsid w:val="004268A3"/>
    <w:rsid w:val="004278CB"/>
    <w:rsid w:val="00432E1E"/>
    <w:rsid w:val="00440670"/>
    <w:rsid w:val="00460371"/>
    <w:rsid w:val="0046098C"/>
    <w:rsid w:val="00462441"/>
    <w:rsid w:val="0047260E"/>
    <w:rsid w:val="00476CAB"/>
    <w:rsid w:val="004818C4"/>
    <w:rsid w:val="00487A72"/>
    <w:rsid w:val="00491545"/>
    <w:rsid w:val="0049215E"/>
    <w:rsid w:val="004927A1"/>
    <w:rsid w:val="004A35E9"/>
    <w:rsid w:val="004B210F"/>
    <w:rsid w:val="004B4CBF"/>
    <w:rsid w:val="004C33F9"/>
    <w:rsid w:val="004C3DFD"/>
    <w:rsid w:val="004D0808"/>
    <w:rsid w:val="004D2298"/>
    <w:rsid w:val="004D5584"/>
    <w:rsid w:val="004E109F"/>
    <w:rsid w:val="004E1ED4"/>
    <w:rsid w:val="004E3B44"/>
    <w:rsid w:val="004F6A19"/>
    <w:rsid w:val="004F6C74"/>
    <w:rsid w:val="004F7654"/>
    <w:rsid w:val="004F79D2"/>
    <w:rsid w:val="004F7BB0"/>
    <w:rsid w:val="00503E90"/>
    <w:rsid w:val="005115A9"/>
    <w:rsid w:val="00536893"/>
    <w:rsid w:val="00540CE7"/>
    <w:rsid w:val="00547AC4"/>
    <w:rsid w:val="00550D8F"/>
    <w:rsid w:val="005675DD"/>
    <w:rsid w:val="00573D8A"/>
    <w:rsid w:val="0057663B"/>
    <w:rsid w:val="00585B38"/>
    <w:rsid w:val="00585E4A"/>
    <w:rsid w:val="00594A05"/>
    <w:rsid w:val="005952C5"/>
    <w:rsid w:val="005973DC"/>
    <w:rsid w:val="005B56BA"/>
    <w:rsid w:val="005E01D4"/>
    <w:rsid w:val="006000B1"/>
    <w:rsid w:val="006059DF"/>
    <w:rsid w:val="00605DAC"/>
    <w:rsid w:val="006124A3"/>
    <w:rsid w:val="00612BC3"/>
    <w:rsid w:val="00613264"/>
    <w:rsid w:val="006169ED"/>
    <w:rsid w:val="00636054"/>
    <w:rsid w:val="00642833"/>
    <w:rsid w:val="00650CFA"/>
    <w:rsid w:val="00652EA3"/>
    <w:rsid w:val="00653675"/>
    <w:rsid w:val="00656DA1"/>
    <w:rsid w:val="0065704F"/>
    <w:rsid w:val="00663250"/>
    <w:rsid w:val="00675147"/>
    <w:rsid w:val="00677CF0"/>
    <w:rsid w:val="00697865"/>
    <w:rsid w:val="006A486F"/>
    <w:rsid w:val="006B3235"/>
    <w:rsid w:val="006B3B31"/>
    <w:rsid w:val="006B7845"/>
    <w:rsid w:val="006C26C3"/>
    <w:rsid w:val="006C6323"/>
    <w:rsid w:val="006D64F4"/>
    <w:rsid w:val="006D7FDD"/>
    <w:rsid w:val="006F139C"/>
    <w:rsid w:val="006F3B57"/>
    <w:rsid w:val="006F7D63"/>
    <w:rsid w:val="00702327"/>
    <w:rsid w:val="0071099F"/>
    <w:rsid w:val="00712FD2"/>
    <w:rsid w:val="007133C2"/>
    <w:rsid w:val="007169C4"/>
    <w:rsid w:val="0072473B"/>
    <w:rsid w:val="00735641"/>
    <w:rsid w:val="00745637"/>
    <w:rsid w:val="00753C45"/>
    <w:rsid w:val="00793353"/>
    <w:rsid w:val="007A5E9A"/>
    <w:rsid w:val="007B4315"/>
    <w:rsid w:val="007B707E"/>
    <w:rsid w:val="007C7B9A"/>
    <w:rsid w:val="007D1B8F"/>
    <w:rsid w:val="007E45C0"/>
    <w:rsid w:val="007F2395"/>
    <w:rsid w:val="007F5095"/>
    <w:rsid w:val="00811FFC"/>
    <w:rsid w:val="0081758D"/>
    <w:rsid w:val="008218D6"/>
    <w:rsid w:val="00821BB1"/>
    <w:rsid w:val="00821C6E"/>
    <w:rsid w:val="00832E0F"/>
    <w:rsid w:val="0084445A"/>
    <w:rsid w:val="0085614F"/>
    <w:rsid w:val="008623A7"/>
    <w:rsid w:val="00881651"/>
    <w:rsid w:val="00892316"/>
    <w:rsid w:val="008A09A0"/>
    <w:rsid w:val="008C3C69"/>
    <w:rsid w:val="008D5CFF"/>
    <w:rsid w:val="0090402A"/>
    <w:rsid w:val="009329BE"/>
    <w:rsid w:val="00940C40"/>
    <w:rsid w:val="009538E9"/>
    <w:rsid w:val="00966E9D"/>
    <w:rsid w:val="00974FF2"/>
    <w:rsid w:val="0098379E"/>
    <w:rsid w:val="00985B12"/>
    <w:rsid w:val="00985B79"/>
    <w:rsid w:val="009905CD"/>
    <w:rsid w:val="00992328"/>
    <w:rsid w:val="009979C1"/>
    <w:rsid w:val="009A380A"/>
    <w:rsid w:val="009D3DDA"/>
    <w:rsid w:val="009D4BC7"/>
    <w:rsid w:val="009D6DC8"/>
    <w:rsid w:val="009D7513"/>
    <w:rsid w:val="009E7402"/>
    <w:rsid w:val="00A05704"/>
    <w:rsid w:val="00A136A3"/>
    <w:rsid w:val="00A370D7"/>
    <w:rsid w:val="00A41B8F"/>
    <w:rsid w:val="00A45EFF"/>
    <w:rsid w:val="00A52276"/>
    <w:rsid w:val="00A53383"/>
    <w:rsid w:val="00A62ADF"/>
    <w:rsid w:val="00A63E5A"/>
    <w:rsid w:val="00A86599"/>
    <w:rsid w:val="00A91ECF"/>
    <w:rsid w:val="00A97D5A"/>
    <w:rsid w:val="00AA1C0E"/>
    <w:rsid w:val="00AB651A"/>
    <w:rsid w:val="00AC1C6E"/>
    <w:rsid w:val="00AD7670"/>
    <w:rsid w:val="00AF1301"/>
    <w:rsid w:val="00AF4A01"/>
    <w:rsid w:val="00B25686"/>
    <w:rsid w:val="00B5177B"/>
    <w:rsid w:val="00B538A3"/>
    <w:rsid w:val="00B62D36"/>
    <w:rsid w:val="00B66815"/>
    <w:rsid w:val="00B704BA"/>
    <w:rsid w:val="00B7173B"/>
    <w:rsid w:val="00B77114"/>
    <w:rsid w:val="00B853FE"/>
    <w:rsid w:val="00BA151B"/>
    <w:rsid w:val="00BD03AE"/>
    <w:rsid w:val="00BD3FB6"/>
    <w:rsid w:val="00BD6820"/>
    <w:rsid w:val="00BE6C8A"/>
    <w:rsid w:val="00BF1C33"/>
    <w:rsid w:val="00BF213D"/>
    <w:rsid w:val="00BF2F8E"/>
    <w:rsid w:val="00C11658"/>
    <w:rsid w:val="00C17CC8"/>
    <w:rsid w:val="00C21770"/>
    <w:rsid w:val="00C24FB2"/>
    <w:rsid w:val="00C26AC6"/>
    <w:rsid w:val="00C30D18"/>
    <w:rsid w:val="00C31ED1"/>
    <w:rsid w:val="00C35851"/>
    <w:rsid w:val="00C41440"/>
    <w:rsid w:val="00C5209D"/>
    <w:rsid w:val="00C61924"/>
    <w:rsid w:val="00C70D97"/>
    <w:rsid w:val="00C71626"/>
    <w:rsid w:val="00C740D0"/>
    <w:rsid w:val="00C77710"/>
    <w:rsid w:val="00C854C5"/>
    <w:rsid w:val="00C90C83"/>
    <w:rsid w:val="00C93290"/>
    <w:rsid w:val="00CA05AC"/>
    <w:rsid w:val="00CA2A41"/>
    <w:rsid w:val="00CB1BA7"/>
    <w:rsid w:val="00CC0805"/>
    <w:rsid w:val="00CC51F4"/>
    <w:rsid w:val="00CD03A5"/>
    <w:rsid w:val="00CD3A6C"/>
    <w:rsid w:val="00CF09AF"/>
    <w:rsid w:val="00D0022E"/>
    <w:rsid w:val="00D03B27"/>
    <w:rsid w:val="00D042D3"/>
    <w:rsid w:val="00D17364"/>
    <w:rsid w:val="00D36C92"/>
    <w:rsid w:val="00D37F48"/>
    <w:rsid w:val="00D45626"/>
    <w:rsid w:val="00D4639F"/>
    <w:rsid w:val="00D466AE"/>
    <w:rsid w:val="00D774CD"/>
    <w:rsid w:val="00D83767"/>
    <w:rsid w:val="00DB0D08"/>
    <w:rsid w:val="00DB3535"/>
    <w:rsid w:val="00DC6B7F"/>
    <w:rsid w:val="00DD2E4B"/>
    <w:rsid w:val="00DD5358"/>
    <w:rsid w:val="00DD7FA5"/>
    <w:rsid w:val="00DF543C"/>
    <w:rsid w:val="00E02808"/>
    <w:rsid w:val="00E03C1F"/>
    <w:rsid w:val="00E21311"/>
    <w:rsid w:val="00E24124"/>
    <w:rsid w:val="00E2648F"/>
    <w:rsid w:val="00E35679"/>
    <w:rsid w:val="00E40A30"/>
    <w:rsid w:val="00E806D7"/>
    <w:rsid w:val="00E81B1F"/>
    <w:rsid w:val="00E844BC"/>
    <w:rsid w:val="00E84862"/>
    <w:rsid w:val="00E95D5C"/>
    <w:rsid w:val="00EB21C7"/>
    <w:rsid w:val="00ED03C6"/>
    <w:rsid w:val="00EE4CBC"/>
    <w:rsid w:val="00EE77E0"/>
    <w:rsid w:val="00F07C87"/>
    <w:rsid w:val="00F16B4D"/>
    <w:rsid w:val="00F25CCC"/>
    <w:rsid w:val="00F510CC"/>
    <w:rsid w:val="00F5276F"/>
    <w:rsid w:val="00F65571"/>
    <w:rsid w:val="00FB26BD"/>
    <w:rsid w:val="00FB6138"/>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51C3C9-DE20-4290-87E0-EC099DA9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semiHidden="1" w:uiPriority="0" w:unhideWhenUsed="1" w:qFormat="1"/>
    <w:lsdException w:name="heading 1" w:semiHidden="1" w:unhideWhenUsed="1"/>
    <w:lsdException w:name="heading 3" w:uiPriority="0" w:qFormat="1"/>
    <w:lsdException w:name="annotation text" w:uiPriority="0"/>
    <w:lsdException w:name="header" w:uiPriority="0"/>
    <w:lsdException w:name="table of authorities" w:semiHidden="1" w:unhideWhenUsed="1"/>
    <w:lsdException w:name="List" w:semiHidden="1" w:unhideWhenUsed="1"/>
    <w:lsdException w:name="List Bullet" w:semiHidden="1" w:unhideWhenUsed="1"/>
    <w:lsdException w:name="Body Text"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Hyperlink" w:uiPriority="0"/>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03B27"/>
    <w:pPr>
      <w:widowControl w:val="0"/>
      <w:spacing w:after="0" w:line="240" w:lineRule="auto"/>
    </w:pPr>
    <w:rPr>
      <w:sz w:val="24"/>
      <w:szCs w:val="24"/>
    </w:rPr>
  </w:style>
  <w:style w:type="paragraph" w:styleId="Naslov3">
    <w:name w:val="heading 3"/>
    <w:basedOn w:val="Navaden"/>
    <w:next w:val="Navaden"/>
    <w:link w:val="Naslov3Znak"/>
    <w:uiPriority w:val="9"/>
    <w:qFormat/>
    <w:rsid w:val="00ED03C6"/>
    <w:pPr>
      <w:keepNext/>
      <w:widowControl/>
      <w:spacing w:before="240" w:after="60" w:line="260" w:lineRule="atLeast"/>
      <w:outlineLvl w:val="2"/>
    </w:pPr>
    <w:rPr>
      <w:rFonts w:ascii="Arial" w:hAnsi="Arial" w:cs="Arial"/>
      <w:b/>
      <w:bCs/>
      <w:sz w:val="26"/>
      <w:szCs w:val="26"/>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404B66"/>
    <w:pPr>
      <w:tabs>
        <w:tab w:val="center" w:pos="4536"/>
        <w:tab w:val="right" w:pos="9072"/>
      </w:tabs>
    </w:pPr>
  </w:style>
  <w:style w:type="paragraph" w:styleId="Noga">
    <w:name w:val="footer"/>
    <w:basedOn w:val="Navaden"/>
    <w:link w:val="NogaZnak"/>
    <w:uiPriority w:val="99"/>
    <w:rsid w:val="00404B66"/>
    <w:pPr>
      <w:tabs>
        <w:tab w:val="center" w:pos="4536"/>
        <w:tab w:val="right" w:pos="9072"/>
      </w:tabs>
    </w:pPr>
  </w:style>
  <w:style w:type="character" w:styleId="Pripombasklic">
    <w:name w:val="annotation reference"/>
    <w:basedOn w:val="Privzetapisavaodstavka"/>
    <w:uiPriority w:val="99"/>
    <w:rsid w:val="00EE77E0"/>
    <w:rPr>
      <w:rFonts w:cs="Times New Roman"/>
      <w:sz w:val="16"/>
      <w:szCs w:val="16"/>
    </w:rPr>
  </w:style>
  <w:style w:type="character" w:customStyle="1" w:styleId="Naslov3Znak">
    <w:name w:val="Naslov 3 Znak"/>
    <w:basedOn w:val="Privzetapisavaodstavka"/>
    <w:link w:val="Naslov3"/>
    <w:uiPriority w:val="9"/>
    <w:locked/>
    <w:rsid w:val="00ED03C6"/>
    <w:rPr>
      <w:rFonts w:ascii="Arial" w:hAnsi="Arial" w:cs="Arial"/>
      <w:b/>
      <w:bCs/>
      <w:sz w:val="26"/>
      <w:szCs w:val="26"/>
      <w:lang w:val="en-US" w:eastAsia="en-US"/>
    </w:rPr>
  </w:style>
  <w:style w:type="paragraph" w:styleId="Pripombabesedilo">
    <w:name w:val="annotation text"/>
    <w:basedOn w:val="Navaden"/>
    <w:link w:val="PripombabesediloZnak"/>
    <w:uiPriority w:val="99"/>
    <w:rsid w:val="00EE77E0"/>
    <w:rPr>
      <w:sz w:val="20"/>
      <w:szCs w:val="20"/>
    </w:rPr>
  </w:style>
  <w:style w:type="character" w:customStyle="1" w:styleId="NogaZnak">
    <w:name w:val="Noga Znak"/>
    <w:basedOn w:val="Privzetapisavaodstavka"/>
    <w:link w:val="Noga"/>
    <w:uiPriority w:val="99"/>
    <w:locked/>
    <w:rsid w:val="00404B66"/>
    <w:rPr>
      <w:rFonts w:asciiTheme="minorHAnsi" w:cs="Times New Roman"/>
      <w:sz w:val="24"/>
      <w:szCs w:val="24"/>
    </w:rPr>
  </w:style>
  <w:style w:type="character" w:customStyle="1" w:styleId="GlavaZnak">
    <w:name w:val="Glava Znak"/>
    <w:basedOn w:val="Privzetapisavaodstavka"/>
    <w:link w:val="Glava"/>
    <w:uiPriority w:val="99"/>
    <w:locked/>
    <w:rsid w:val="00404B66"/>
    <w:rPr>
      <w:rFonts w:asciiTheme="minorHAnsi" w:cs="Times New Roman"/>
      <w:sz w:val="24"/>
      <w:szCs w:val="24"/>
    </w:rPr>
  </w:style>
  <w:style w:type="paragraph" w:styleId="Zadevapripombe">
    <w:name w:val="annotation subject"/>
    <w:basedOn w:val="Pripombabesedilo"/>
    <w:next w:val="Pripombabesedilo"/>
    <w:link w:val="ZadevapripombeZnak"/>
    <w:uiPriority w:val="99"/>
    <w:rsid w:val="00EE77E0"/>
    <w:rPr>
      <w:b/>
      <w:bCs/>
    </w:rPr>
  </w:style>
  <w:style w:type="paragraph" w:styleId="Telobesedila">
    <w:name w:val="Body Text"/>
    <w:aliases w:val="12345"/>
    <w:basedOn w:val="Navaden"/>
    <w:link w:val="TelobesedilaZnak"/>
    <w:uiPriority w:val="99"/>
    <w:rsid w:val="00ED03C6"/>
    <w:pPr>
      <w:widowControl/>
      <w:spacing w:after="120" w:line="260" w:lineRule="atLeast"/>
    </w:pPr>
    <w:rPr>
      <w:rFonts w:ascii="Arial" w:hAnsi="Arial" w:cs="Arial"/>
      <w:sz w:val="20"/>
      <w:lang w:val="en-US" w:eastAsia="en-US"/>
    </w:rPr>
  </w:style>
  <w:style w:type="paragraph" w:styleId="Odstavekseznama">
    <w:name w:val="List Paragraph"/>
    <w:basedOn w:val="Navaden"/>
    <w:uiPriority w:val="34"/>
    <w:qFormat/>
    <w:rsid w:val="00ED03C6"/>
    <w:pPr>
      <w:widowControl/>
      <w:ind w:left="720"/>
      <w:contextualSpacing/>
    </w:pPr>
    <w:rPr>
      <w:rFonts w:ascii="Times New Roman" w:hAnsi="Times New Roman"/>
      <w:lang w:eastAsia="en-US"/>
    </w:rPr>
  </w:style>
  <w:style w:type="character" w:customStyle="1" w:styleId="PripombabesediloZnak">
    <w:name w:val="Pripomba – besedilo Znak"/>
    <w:basedOn w:val="Privzetapisavaodstavka"/>
    <w:link w:val="Pripombabesedilo"/>
    <w:uiPriority w:val="99"/>
    <w:locked/>
    <w:rsid w:val="00EE77E0"/>
    <w:rPr>
      <w:rFonts w:asciiTheme="minorHAnsi" w:cs="Times New Roman"/>
      <w:sz w:val="20"/>
      <w:szCs w:val="20"/>
    </w:rPr>
  </w:style>
  <w:style w:type="paragraph" w:styleId="Telobesedila2">
    <w:name w:val="Body Text 2"/>
    <w:basedOn w:val="Navaden"/>
    <w:link w:val="Telobesedila2Znak"/>
    <w:uiPriority w:val="99"/>
    <w:rsid w:val="00ED03C6"/>
    <w:pPr>
      <w:spacing w:after="120" w:line="480" w:lineRule="auto"/>
    </w:pPr>
  </w:style>
  <w:style w:type="character" w:customStyle="1" w:styleId="TelobesedilaZnak">
    <w:name w:val="Telo besedila Znak"/>
    <w:aliases w:val="12345 Znak"/>
    <w:basedOn w:val="Privzetapisavaodstavka"/>
    <w:link w:val="Telobesedila"/>
    <w:uiPriority w:val="99"/>
    <w:locked/>
    <w:rsid w:val="00ED03C6"/>
    <w:rPr>
      <w:rFonts w:ascii="Arial" w:hAnsi="Arial" w:cs="Arial"/>
      <w:sz w:val="24"/>
      <w:szCs w:val="24"/>
      <w:lang w:val="en-US" w:eastAsia="en-US"/>
    </w:rPr>
  </w:style>
  <w:style w:type="character" w:customStyle="1" w:styleId="ZadevapripombeZnak">
    <w:name w:val="Zadeva pripombe Znak"/>
    <w:basedOn w:val="PripombabesediloZnak"/>
    <w:link w:val="Zadevapripombe"/>
    <w:uiPriority w:val="99"/>
    <w:locked/>
    <w:rsid w:val="00EE77E0"/>
    <w:rPr>
      <w:rFonts w:asciiTheme="minorHAnsi" w:cs="Times New Roman"/>
      <w:b/>
      <w:bCs/>
      <w:sz w:val="20"/>
      <w:szCs w:val="20"/>
    </w:rPr>
  </w:style>
  <w:style w:type="paragraph" w:customStyle="1" w:styleId="datumtevilka">
    <w:name w:val="datum številka"/>
    <w:basedOn w:val="Navaden"/>
    <w:qFormat/>
    <w:rsid w:val="00ED03C6"/>
    <w:pPr>
      <w:widowControl/>
      <w:tabs>
        <w:tab w:val="left" w:pos="1701"/>
      </w:tabs>
      <w:spacing w:line="260" w:lineRule="atLeast"/>
    </w:pPr>
    <w:rPr>
      <w:rFonts w:ascii="Arial" w:hAnsi="Arial" w:cs="Arial"/>
      <w:sz w:val="20"/>
      <w:szCs w:val="20"/>
    </w:rPr>
  </w:style>
  <w:style w:type="table" w:styleId="Tabelamrea">
    <w:name w:val="Table Grid"/>
    <w:basedOn w:val="Navadnatabela"/>
    <w:uiPriority w:val="99"/>
    <w:rsid w:val="00422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obesedila2Znak">
    <w:name w:val="Telo besedila 2 Znak"/>
    <w:basedOn w:val="Privzetapisavaodstavka"/>
    <w:link w:val="Telobesedila2"/>
    <w:uiPriority w:val="99"/>
    <w:locked/>
    <w:rsid w:val="00ED03C6"/>
    <w:rPr>
      <w:rFonts w:asciiTheme="minorHAnsi" w:cs="Times New Roman"/>
      <w:sz w:val="24"/>
      <w:szCs w:val="24"/>
    </w:rPr>
  </w:style>
  <w:style w:type="paragraph" w:styleId="Besedilooblaka">
    <w:name w:val="Balloon Text"/>
    <w:basedOn w:val="Navaden"/>
    <w:link w:val="BesedilooblakaZnak"/>
    <w:uiPriority w:val="99"/>
    <w:semiHidden/>
    <w:unhideWhenUsed/>
    <w:rsid w:val="004F79D2"/>
    <w:rPr>
      <w:rFonts w:ascii="Segoe UI" w:hAnsi="Segoe UI" w:cs="Segoe UI"/>
      <w:sz w:val="18"/>
      <w:szCs w:val="18"/>
    </w:rPr>
  </w:style>
  <w:style w:type="paragraph" w:styleId="Napis">
    <w:name w:val="caption"/>
    <w:basedOn w:val="Navaden"/>
    <w:next w:val="Navaden"/>
    <w:uiPriority w:val="99"/>
    <w:rsid w:val="00BE6C8A"/>
    <w:rPr>
      <w:b/>
      <w:bCs/>
      <w:sz w:val="20"/>
      <w:szCs w:val="20"/>
    </w:rPr>
  </w:style>
  <w:style w:type="character" w:styleId="Hiperpovezava">
    <w:name w:val="Hyperlink"/>
    <w:basedOn w:val="Privzetapisavaodstavka"/>
    <w:uiPriority w:val="99"/>
    <w:unhideWhenUsed/>
    <w:rsid w:val="006169ED"/>
    <w:rPr>
      <w:rFonts w:cs="Times New Roman"/>
      <w:color w:val="0000FF"/>
      <w:u w:val="single"/>
    </w:rPr>
  </w:style>
  <w:style w:type="character" w:customStyle="1" w:styleId="BesedilooblakaZnak">
    <w:name w:val="Besedilo oblačka Znak"/>
    <w:basedOn w:val="Privzetapisavaodstavka"/>
    <w:link w:val="Besedilooblaka"/>
    <w:uiPriority w:val="99"/>
    <w:semiHidden/>
    <w:locked/>
    <w:rsid w:val="004F79D2"/>
    <w:rPr>
      <w:rFonts w:ascii="Segoe UI" w:hAnsi="Segoe UI" w:cs="Segoe UI"/>
      <w:sz w:val="18"/>
      <w:szCs w:val="18"/>
    </w:rPr>
  </w:style>
  <w:style w:type="character" w:customStyle="1" w:styleId="Nerazreenaomemba1">
    <w:name w:val="Nerazrešena omemba1"/>
    <w:basedOn w:val="Privzetapisavaodstavka"/>
    <w:uiPriority w:val="99"/>
    <w:semiHidden/>
    <w:unhideWhenUsed/>
    <w:rsid w:val="004278CB"/>
    <w:rPr>
      <w:rFonts w:cs="Times New Roman"/>
      <w:color w:val="605E5C"/>
      <w:shd w:val="clear" w:color="auto" w:fill="E1DFDD"/>
    </w:rPr>
  </w:style>
  <w:style w:type="character" w:customStyle="1" w:styleId="UnresolvedMention">
    <w:name w:val="Unresolved Mention"/>
    <w:basedOn w:val="Privzetapisavaodstavka"/>
    <w:uiPriority w:val="99"/>
    <w:semiHidden/>
    <w:unhideWhenUsed/>
    <w:rsid w:val="00C90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BC31A29-C7A9-4DF6-A28A-FDFE644EA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6810</Words>
  <Characters>42990</Characters>
  <Application>Microsoft Office Word</Application>
  <DocSecurity>4</DocSecurity>
  <Lines>358</Lines>
  <Paragraphs>99</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49701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VOLČIČ Maša</dc:creator>
  <dc:description>Generated by Oracle Analytics Publisher</dc:description>
  <cp:lastModifiedBy>RAJH Vekoslav</cp:lastModifiedBy>
  <cp:revision>2</cp:revision>
  <cp:lastPrinted>2022-04-04T09:07:00Z</cp:lastPrinted>
  <dcterms:created xsi:type="dcterms:W3CDTF">2022-08-17T05:17:00Z</dcterms:created>
  <dcterms:modified xsi:type="dcterms:W3CDTF">2022-08-17T05:17:00Z</dcterms:modified>
</cp:coreProperties>
</file>