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57BD9" w14:textId="77777777" w:rsidR="00FC2830" w:rsidRPr="00FC2830" w:rsidRDefault="00E3483E" w:rsidP="00FC2830">
      <w:pPr>
        <w:autoSpaceDE w:val="0"/>
        <w:autoSpaceDN w:val="0"/>
        <w:adjustRightInd w:val="0"/>
        <w:rPr>
          <w:rFonts w:ascii="Republika" w:hAnsi="Republika"/>
          <w:sz w:val="20"/>
          <w:szCs w:val="20"/>
          <w:lang w:val="sl-SI"/>
        </w:rPr>
      </w:pPr>
      <w:bookmarkStart w:id="0" w:name="_GoBack"/>
      <w:bookmarkEnd w:id="0"/>
      <w:r>
        <w:rPr>
          <w:rFonts w:ascii="Republika" w:hAnsi="Republika"/>
          <w:noProof/>
          <w:sz w:val="20"/>
          <w:szCs w:val="20"/>
          <w:lang w:val="sl-SI" w:eastAsia="sl-SI"/>
        </w:rPr>
        <w:drawing>
          <wp:anchor distT="0" distB="0" distL="114300" distR="114300" simplePos="0" relativeHeight="251658240" behindDoc="0" locked="0" layoutInCell="1" allowOverlap="1" wp14:anchorId="53457C13" wp14:editId="53457C14">
            <wp:simplePos x="0" y="0"/>
            <wp:positionH relativeFrom="column">
              <wp:posOffset>-539115</wp:posOffset>
            </wp:positionH>
            <wp:positionV relativeFrom="paragraph">
              <wp:posOffset>-42545</wp:posOffset>
            </wp:positionV>
            <wp:extent cx="381635" cy="393700"/>
            <wp:effectExtent l="0" t="0" r="0" b="6350"/>
            <wp:wrapTopAndBottom/>
            <wp:docPr id="54" name="Picture 54" descr="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05652" name="Picture 54" descr="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830">
        <w:rPr>
          <w:rFonts w:ascii="Republika" w:hAnsi="Republika"/>
          <w:sz w:val="20"/>
          <w:szCs w:val="20"/>
          <w:lang w:val="sl-SI"/>
        </w:rPr>
        <w:t>REPUBLIKA SLOVENIJA</w:t>
      </w:r>
    </w:p>
    <w:p w14:paraId="53457BDA" w14:textId="77777777" w:rsidR="00FC2830" w:rsidRPr="00FC2830" w:rsidRDefault="00E3483E" w:rsidP="00FC2830">
      <w:pPr>
        <w:pStyle w:val="Glava"/>
        <w:tabs>
          <w:tab w:val="left" w:pos="5112"/>
        </w:tabs>
        <w:spacing w:after="120" w:line="240" w:lineRule="exact"/>
        <w:rPr>
          <w:rFonts w:ascii="Republika" w:hAnsi="Republika"/>
          <w:b/>
          <w:caps/>
          <w:sz w:val="20"/>
          <w:szCs w:val="20"/>
        </w:rPr>
      </w:pPr>
      <w:r w:rsidRPr="00FC2830">
        <w:rPr>
          <w:rFonts w:ascii="Republika" w:hAnsi="Republika"/>
          <w:b/>
          <w:caps/>
          <w:sz w:val="20"/>
          <w:szCs w:val="20"/>
        </w:rPr>
        <w:t>Ministrstvo za obrambo</w:t>
      </w:r>
    </w:p>
    <w:p w14:paraId="53457BDE" w14:textId="55A223D6" w:rsidR="00FC2830" w:rsidRPr="00FC2830" w:rsidRDefault="005426E7" w:rsidP="00FC2830">
      <w:pPr>
        <w:pStyle w:val="Glava"/>
        <w:tabs>
          <w:tab w:val="clear" w:pos="4536"/>
          <w:tab w:val="clear" w:pos="9072"/>
          <w:tab w:val="left" w:pos="4200"/>
          <w:tab w:val="right" w:pos="9240"/>
        </w:tabs>
        <w:spacing w:before="240" w:line="240" w:lineRule="exac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Vojkova cesta 55</w:t>
      </w:r>
      <w:r w:rsidR="00E3483E" w:rsidRPr="00FC2830">
        <w:rPr>
          <w:rFonts w:ascii="Arial" w:hAnsi="Arial" w:cs="Arial"/>
          <w:sz w:val="16"/>
        </w:rPr>
        <w:t>, 1000 Ljubljana</w:t>
      </w:r>
      <w:r w:rsidR="00E3483E" w:rsidRPr="00FC2830">
        <w:rPr>
          <w:rFonts w:ascii="Arial" w:hAnsi="Arial" w:cs="Arial"/>
          <w:sz w:val="16"/>
        </w:rPr>
        <w:tab/>
        <w:t>T: 01 471 26 01</w:t>
      </w:r>
    </w:p>
    <w:p w14:paraId="53457BDF" w14:textId="77777777" w:rsidR="00FC2830" w:rsidRPr="00FC2830" w:rsidRDefault="00E3483E" w:rsidP="00FC2830">
      <w:pPr>
        <w:pStyle w:val="Glava"/>
        <w:tabs>
          <w:tab w:val="clear" w:pos="4536"/>
          <w:tab w:val="clear" w:pos="9072"/>
          <w:tab w:val="left" w:pos="4200"/>
          <w:tab w:val="right" w:pos="9240"/>
        </w:tabs>
        <w:spacing w:line="240" w:lineRule="exact"/>
        <w:rPr>
          <w:rFonts w:ascii="Arial" w:hAnsi="Arial" w:cs="Arial"/>
          <w:sz w:val="16"/>
        </w:rPr>
      </w:pPr>
      <w:r w:rsidRPr="00FC2830">
        <w:rPr>
          <w:rFonts w:ascii="Arial" w:hAnsi="Arial" w:cs="Arial"/>
          <w:sz w:val="16"/>
        </w:rPr>
        <w:tab/>
        <w:t xml:space="preserve">F: 01 471 </w:t>
      </w:r>
      <w:r w:rsidR="00794A31">
        <w:rPr>
          <w:rFonts w:ascii="Arial" w:hAnsi="Arial" w:cs="Arial"/>
          <w:sz w:val="16"/>
        </w:rPr>
        <w:t>16</w:t>
      </w:r>
      <w:r w:rsidRPr="00FC2830">
        <w:rPr>
          <w:rFonts w:ascii="Arial" w:hAnsi="Arial" w:cs="Arial"/>
          <w:sz w:val="16"/>
        </w:rPr>
        <w:t xml:space="preserve"> </w:t>
      </w:r>
      <w:r w:rsidR="00794A31">
        <w:rPr>
          <w:rFonts w:ascii="Arial" w:hAnsi="Arial" w:cs="Arial"/>
          <w:sz w:val="16"/>
        </w:rPr>
        <w:t>3</w:t>
      </w:r>
      <w:r w:rsidRPr="00FC2830">
        <w:rPr>
          <w:rFonts w:ascii="Arial" w:hAnsi="Arial" w:cs="Arial"/>
          <w:sz w:val="16"/>
        </w:rPr>
        <w:t xml:space="preserve">7 </w:t>
      </w:r>
    </w:p>
    <w:p w14:paraId="53457BE0" w14:textId="77777777" w:rsidR="00FC2830" w:rsidRPr="00FC2830" w:rsidRDefault="00E3483E" w:rsidP="00FC2830">
      <w:pPr>
        <w:pStyle w:val="Glava"/>
        <w:tabs>
          <w:tab w:val="clear" w:pos="4536"/>
          <w:tab w:val="clear" w:pos="9072"/>
          <w:tab w:val="left" w:pos="4200"/>
          <w:tab w:val="right" w:pos="9240"/>
        </w:tabs>
        <w:spacing w:line="240" w:lineRule="exact"/>
        <w:rPr>
          <w:rFonts w:ascii="Arial" w:hAnsi="Arial" w:cs="Arial"/>
          <w:sz w:val="16"/>
        </w:rPr>
      </w:pPr>
      <w:r w:rsidRPr="00FC2830">
        <w:rPr>
          <w:rFonts w:ascii="Arial" w:hAnsi="Arial" w:cs="Arial"/>
          <w:sz w:val="16"/>
        </w:rPr>
        <w:tab/>
        <w:t>E: glavna.pisarna@mors.si</w:t>
      </w:r>
    </w:p>
    <w:p w14:paraId="53457BE1" w14:textId="77777777" w:rsidR="00FC2830" w:rsidRPr="00FC2830" w:rsidRDefault="00E3483E" w:rsidP="00FC2830">
      <w:pPr>
        <w:pStyle w:val="Glava"/>
        <w:tabs>
          <w:tab w:val="clear" w:pos="4536"/>
          <w:tab w:val="clear" w:pos="9072"/>
          <w:tab w:val="left" w:pos="4200"/>
          <w:tab w:val="right" w:pos="9240"/>
        </w:tabs>
        <w:spacing w:line="240" w:lineRule="exact"/>
        <w:rPr>
          <w:rFonts w:ascii="Arial" w:hAnsi="Arial" w:cs="Arial"/>
          <w:sz w:val="16"/>
        </w:rPr>
      </w:pPr>
      <w:r w:rsidRPr="00FC2830">
        <w:rPr>
          <w:rFonts w:ascii="Arial" w:hAnsi="Arial" w:cs="Arial"/>
          <w:sz w:val="16"/>
        </w:rPr>
        <w:tab/>
        <w:t>www.mors.si</w:t>
      </w:r>
    </w:p>
    <w:p w14:paraId="53457BE2" w14:textId="77777777" w:rsidR="007D4E11" w:rsidRDefault="007D4E11" w:rsidP="007D4E11">
      <w:pPr>
        <w:pStyle w:val="datumtevilka"/>
        <w:tabs>
          <w:tab w:val="clear" w:pos="1701"/>
          <w:tab w:val="left" w:pos="960"/>
        </w:tabs>
        <w:spacing w:after="60" w:line="240" w:lineRule="auto"/>
      </w:pPr>
    </w:p>
    <w:p w14:paraId="53457BE3" w14:textId="77777777" w:rsidR="007D4E11" w:rsidRPr="00FC2830" w:rsidRDefault="00E3483E" w:rsidP="007D4E11">
      <w:pPr>
        <w:pStyle w:val="datumtevilka"/>
        <w:tabs>
          <w:tab w:val="clear" w:pos="1701"/>
          <w:tab w:val="left" w:pos="960"/>
        </w:tabs>
        <w:spacing w:after="60" w:line="240" w:lineRule="auto"/>
      </w:pPr>
      <w:r w:rsidRPr="00FC2830">
        <w:t xml:space="preserve">Številka: </w:t>
      </w:r>
      <w:r w:rsidRPr="00FC2830">
        <w:tab/>
      </w:r>
      <w:bookmarkStart w:id="1" w:name="Klasifikacija"/>
      <w:r w:rsidRPr="00FC2830">
        <w:fldChar w:fldCharType="begin"/>
      </w:r>
      <w:r w:rsidRPr="00FC2830">
        <w:instrText xml:space="preserve">MACROBUTTON NoMacro </w:instrText>
      </w:r>
      <w:r w:rsidRPr="00FC2830">
        <w:rPr>
          <w:i/>
          <w:color w:val="A6A6A6"/>
        </w:rPr>
        <w:instrText>[številka]</w:instrText>
      </w:r>
      <w:r w:rsidRPr="00FC2830">
        <w:rPr>
          <w:color w:val="A6A6A6"/>
        </w:rPr>
        <w:instrText xml:space="preserve"> </w:instrText>
      </w:r>
      <w:r w:rsidRPr="00FC2830">
        <w:fldChar w:fldCharType="end"/>
      </w:r>
      <w:bookmarkEnd w:id="1"/>
    </w:p>
    <w:p w14:paraId="53457BE4" w14:textId="77777777" w:rsidR="007D4E11" w:rsidRPr="00FC2830" w:rsidRDefault="00E3483E" w:rsidP="007D4E11">
      <w:pPr>
        <w:pStyle w:val="datumtevilka"/>
        <w:tabs>
          <w:tab w:val="clear" w:pos="1701"/>
          <w:tab w:val="left" w:pos="960"/>
        </w:tabs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57C15" wp14:editId="53457C16">
                <wp:simplePos x="0" y="0"/>
                <wp:positionH relativeFrom="column">
                  <wp:posOffset>3048000</wp:posOffset>
                </wp:positionH>
                <wp:positionV relativeFrom="paragraph">
                  <wp:posOffset>57150</wp:posOffset>
                </wp:positionV>
                <wp:extent cx="2895600" cy="228600"/>
                <wp:effectExtent l="9525" t="9525" r="9525" b="9525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57C1A" w14:textId="53B39198" w:rsidR="007D4E11" w:rsidRPr="00FC2830" w:rsidRDefault="007D4E11" w:rsidP="007D4E1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57C15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240pt;margin-top:4.5pt;width:22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" strokecolor="white">
                <v:textbox>
                  <w:txbxContent>
                    <w:p w14:paraId="53457C1A" w14:textId="53B39198" w:rsidR="007D4E11" w:rsidRPr="00FC2830" w:rsidRDefault="007D4E11" w:rsidP="007D4E1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2830">
        <w:t xml:space="preserve">Datum: </w:t>
      </w:r>
      <w:r w:rsidRPr="00FC2830">
        <w:tab/>
      </w:r>
      <w:bookmarkStart w:id="2" w:name="DatumDokumenta"/>
      <w:r w:rsidRPr="00FC2830">
        <w:fldChar w:fldCharType="begin"/>
      </w:r>
      <w:r w:rsidRPr="00FC2830">
        <w:instrText xml:space="preserve">MACROBUTTON NoMacro </w:instrText>
      </w:r>
      <w:r w:rsidRPr="00FC2830">
        <w:rPr>
          <w:i/>
          <w:color w:val="A6A6A6"/>
        </w:rPr>
        <w:instrText>[datum]</w:instrText>
      </w:r>
      <w:r w:rsidRPr="00FC2830">
        <w:fldChar w:fldCharType="end"/>
      </w:r>
      <w:bookmarkEnd w:id="2"/>
    </w:p>
    <w:p w14:paraId="53457BE5" w14:textId="77777777" w:rsidR="007D4E11" w:rsidRPr="00FC2830" w:rsidRDefault="007D4E11" w:rsidP="007D4E11">
      <w:pPr>
        <w:tabs>
          <w:tab w:val="center" w:pos="1418"/>
        </w:tabs>
        <w:rPr>
          <w:rFonts w:ascii="Arial" w:hAnsi="Arial" w:cs="Arial"/>
          <w:sz w:val="20"/>
          <w:szCs w:val="20"/>
          <w:lang w:val="sl-SI"/>
        </w:rPr>
      </w:pPr>
    </w:p>
    <w:p w14:paraId="53457BE6" w14:textId="77777777" w:rsidR="007D4E11" w:rsidRDefault="007D4E11" w:rsidP="007D4E11">
      <w:pPr>
        <w:rPr>
          <w:rFonts w:ascii="Arial" w:hAnsi="Arial" w:cs="Arial"/>
          <w:b/>
          <w:bCs/>
          <w:sz w:val="20"/>
          <w:szCs w:val="20"/>
          <w:lang w:val="sl-SI"/>
        </w:rPr>
      </w:pPr>
    </w:p>
    <w:p w14:paraId="53457BE8" w14:textId="0BE950AA" w:rsidR="00B73F4C" w:rsidRPr="00FC2830" w:rsidRDefault="00B73F4C">
      <w:pPr>
        <w:rPr>
          <w:rFonts w:ascii="Arial" w:hAnsi="Arial" w:cs="Arial"/>
          <w:sz w:val="20"/>
          <w:szCs w:val="20"/>
          <w:lang w:val="sl-SI"/>
        </w:rPr>
        <w:sectPr w:rsidR="00B73F4C" w:rsidRPr="00FC2830" w:rsidSect="00FC2830">
          <w:headerReference w:type="default" r:id="rId8"/>
          <w:footerReference w:type="default" r:id="rId9"/>
          <w:footerReference w:type="first" r:id="rId10"/>
          <w:type w:val="continuous"/>
          <w:pgSz w:w="11906" w:h="16838" w:code="9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14:paraId="55811361" w14:textId="77777777" w:rsidR="005426E7" w:rsidRDefault="005426E7" w:rsidP="005426E7">
      <w:pPr>
        <w:tabs>
          <w:tab w:val="center" w:pos="1418"/>
        </w:tabs>
        <w:rPr>
          <w:rFonts w:ascii="Arial" w:hAnsi="Arial" w:cs="Arial"/>
          <w:sz w:val="20"/>
          <w:szCs w:val="20"/>
          <w:lang w:val="sl-SI"/>
        </w:rPr>
      </w:pPr>
    </w:p>
    <w:p w14:paraId="53D1540B" w14:textId="39CB08CE" w:rsidR="005426E7" w:rsidRDefault="005426E7" w:rsidP="005426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Ministrstvo za obrambo, Vojkova cesta 55, 1000 Ljubljana, skladno z 52. členom Zakona o stvarnem premoženju države in samoupravnih lokalnih skupnosti (Uradni list </w:t>
      </w:r>
      <w:r w:rsidR="0095130F">
        <w:rPr>
          <w:rFonts w:ascii="Arial" w:hAnsi="Arial" w:cs="Arial"/>
          <w:sz w:val="20"/>
          <w:szCs w:val="20"/>
        </w:rPr>
        <w:t>RS št. 11/18, 79/18- ZSPDSLS-1)</w:t>
      </w:r>
      <w:r>
        <w:rPr>
          <w:rFonts w:ascii="Arial" w:hAnsi="Arial" w:cs="Arial"/>
          <w:sz w:val="20"/>
          <w:szCs w:val="20"/>
        </w:rPr>
        <w:t xml:space="preserve"> in 19. členom Uredbe o stvarnem premoženju države in samoupravnih lokalnih skupnosti (Uradni list RS, št. 31/18), objavlja</w:t>
      </w:r>
    </w:p>
    <w:p w14:paraId="209201BD" w14:textId="77777777" w:rsidR="005426E7" w:rsidRDefault="005426E7" w:rsidP="005426E7">
      <w:pPr>
        <w:rPr>
          <w:rFonts w:ascii="Arial" w:hAnsi="Arial" w:cs="Arial"/>
          <w:sz w:val="20"/>
          <w:szCs w:val="20"/>
        </w:rPr>
      </w:pPr>
    </w:p>
    <w:p w14:paraId="1C597E0A" w14:textId="77777777" w:rsidR="005426E7" w:rsidRDefault="005426E7" w:rsidP="005426E7">
      <w:pPr>
        <w:rPr>
          <w:rFonts w:ascii="Arial" w:hAnsi="Arial" w:cs="Arial"/>
          <w:sz w:val="20"/>
          <w:szCs w:val="20"/>
        </w:rPr>
      </w:pPr>
    </w:p>
    <w:p w14:paraId="3044F8F6" w14:textId="77777777" w:rsidR="005426E7" w:rsidRDefault="005426E7" w:rsidP="005426E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namero o sklenitvi neposredne pogodbe</w:t>
      </w:r>
    </w:p>
    <w:p w14:paraId="610FB91A" w14:textId="5270BBEB" w:rsidR="005426E7" w:rsidRDefault="005426E7" w:rsidP="005426E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prodajo posameznega del</w:t>
      </w:r>
      <w:r w:rsidR="00E01010">
        <w:rPr>
          <w:rFonts w:ascii="Arial" w:hAnsi="Arial" w:cs="Arial"/>
          <w:sz w:val="20"/>
          <w:szCs w:val="20"/>
        </w:rPr>
        <w:t>a stavbe z ID znakom 2035-565-14</w:t>
      </w:r>
      <w:r>
        <w:rPr>
          <w:rFonts w:ascii="Arial" w:hAnsi="Arial" w:cs="Arial"/>
          <w:sz w:val="20"/>
          <w:szCs w:val="20"/>
        </w:rPr>
        <w:t>, katastrska občina 2035 Škofja Loka v deležu 2324/10000</w:t>
      </w:r>
    </w:p>
    <w:p w14:paraId="333CFC14" w14:textId="77777777" w:rsidR="005426E7" w:rsidRDefault="005426E7" w:rsidP="005426E7">
      <w:pPr>
        <w:rPr>
          <w:rFonts w:ascii="Arial" w:hAnsi="Arial" w:cs="Arial"/>
          <w:sz w:val="20"/>
          <w:szCs w:val="20"/>
        </w:rPr>
      </w:pPr>
    </w:p>
    <w:p w14:paraId="459F58BE" w14:textId="77777777" w:rsidR="005426E7" w:rsidRDefault="005426E7" w:rsidP="005426E7">
      <w:pPr>
        <w:pStyle w:val="Navadensplet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Naziv, sedež organizatorja in upravljavca stvarnega premoženja:</w:t>
      </w:r>
    </w:p>
    <w:p w14:paraId="0D1C43D3" w14:textId="77777777" w:rsidR="005426E7" w:rsidRDefault="005426E7" w:rsidP="005426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Ministrstvo za obrambo, Vojkova cesta 55, 1000 Ljubljana.</w:t>
      </w:r>
    </w:p>
    <w:p w14:paraId="10629E1E" w14:textId="77777777" w:rsidR="005426E7" w:rsidRDefault="005426E7" w:rsidP="005426E7">
      <w:pPr>
        <w:rPr>
          <w:rFonts w:ascii="Arial" w:hAnsi="Arial" w:cs="Arial"/>
          <w:sz w:val="20"/>
          <w:szCs w:val="20"/>
        </w:rPr>
      </w:pPr>
    </w:p>
    <w:p w14:paraId="32589BAC" w14:textId="77777777" w:rsidR="005426E7" w:rsidRDefault="005426E7" w:rsidP="005426E7">
      <w:pPr>
        <w:pStyle w:val="Navadensplet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Predmet prodaje:</w:t>
      </w:r>
    </w:p>
    <w:p w14:paraId="0C58E6DC" w14:textId="587498DB" w:rsidR="005426E7" w:rsidRDefault="005426E7" w:rsidP="005426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Posamezni del stavbe z ID znakom 2035-565-</w:t>
      </w:r>
      <w:r w:rsidR="00E01010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, katastrska občina 2035 Škofja Loka, v deležu 2324/10000, ki v naravi predstavlja podstrešno stanovanje v skupni izmeri </w:t>
      </w:r>
      <w:r w:rsidR="00E01010">
        <w:rPr>
          <w:rFonts w:ascii="Arial" w:hAnsi="Arial" w:cs="Arial"/>
          <w:sz w:val="20"/>
          <w:szCs w:val="20"/>
        </w:rPr>
        <w:t>38</w:t>
      </w:r>
      <w:r>
        <w:rPr>
          <w:rFonts w:ascii="Arial" w:hAnsi="Arial" w:cs="Arial"/>
          <w:sz w:val="20"/>
          <w:szCs w:val="20"/>
        </w:rPr>
        <w:t xml:space="preserve"> kvadratnih metrov, od tega</w:t>
      </w:r>
      <w:r w:rsidR="00E01010">
        <w:rPr>
          <w:rFonts w:ascii="Arial" w:hAnsi="Arial" w:cs="Arial"/>
          <w:sz w:val="20"/>
          <w:szCs w:val="20"/>
        </w:rPr>
        <w:t xml:space="preserve"> uporabne površine prostora 26,6</w:t>
      </w:r>
      <w:r>
        <w:rPr>
          <w:rFonts w:ascii="Arial" w:hAnsi="Arial" w:cs="Arial"/>
          <w:sz w:val="20"/>
          <w:szCs w:val="20"/>
        </w:rPr>
        <w:t xml:space="preserve"> kvadratnih metrov, na naslovu Šolska ulica 10, 4220 Škofja Loka. </w:t>
      </w:r>
    </w:p>
    <w:p w14:paraId="499D4370" w14:textId="77777777" w:rsidR="005426E7" w:rsidRDefault="005426E7" w:rsidP="005426E7">
      <w:pPr>
        <w:pStyle w:val="Navadensplet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3130FE66" w14:textId="77777777" w:rsidR="005426E7" w:rsidRDefault="005426E7" w:rsidP="005426E7">
      <w:pPr>
        <w:pStyle w:val="Navadensplet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Ponudbena cena:</w:t>
      </w:r>
    </w:p>
    <w:p w14:paraId="3F9C594F" w14:textId="12C27F85" w:rsidR="005426E7" w:rsidRDefault="005426E7" w:rsidP="005426E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ponudbena cena za predmetni del nepremičnine znaša </w:t>
      </w:r>
      <w:r w:rsidR="00E01010">
        <w:rPr>
          <w:sz w:val="20"/>
          <w:szCs w:val="20"/>
        </w:rPr>
        <w:t>7.250</w:t>
      </w:r>
      <w:r>
        <w:rPr>
          <w:sz w:val="20"/>
          <w:szCs w:val="20"/>
        </w:rPr>
        <w:t>,00 EUR brez davka.</w:t>
      </w:r>
    </w:p>
    <w:p w14:paraId="6C1B05C3" w14:textId="77777777" w:rsidR="005426E7" w:rsidRDefault="005426E7" w:rsidP="005426E7">
      <w:pPr>
        <w:jc w:val="both"/>
        <w:rPr>
          <w:rFonts w:ascii="Arial" w:hAnsi="Arial" w:cs="Arial"/>
          <w:sz w:val="20"/>
          <w:szCs w:val="20"/>
        </w:rPr>
      </w:pPr>
    </w:p>
    <w:p w14:paraId="63B8F06A" w14:textId="77777777" w:rsidR="005426E7" w:rsidRDefault="005426E7" w:rsidP="005426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Način in rok plačila kupnine:</w:t>
      </w:r>
    </w:p>
    <w:p w14:paraId="48EC05F9" w14:textId="77777777" w:rsidR="005426E7" w:rsidRDefault="005426E7" w:rsidP="005426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Kupnina mora biti plačana v roku 30 dni od sklenitve in overitve pogodbe.</w:t>
      </w:r>
    </w:p>
    <w:p w14:paraId="21ADF7C7" w14:textId="77777777" w:rsidR="005426E7" w:rsidRDefault="005426E7" w:rsidP="005426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Plačilo celotne kupnine v določenem roku je bistvena sestavina pravnega posla. </w:t>
      </w:r>
    </w:p>
    <w:p w14:paraId="2A074A5C" w14:textId="77777777" w:rsidR="005426E7" w:rsidRDefault="005426E7" w:rsidP="005426E7">
      <w:pPr>
        <w:jc w:val="both"/>
        <w:rPr>
          <w:rFonts w:ascii="Arial" w:hAnsi="Arial" w:cs="Arial"/>
          <w:sz w:val="20"/>
          <w:szCs w:val="20"/>
        </w:rPr>
      </w:pPr>
    </w:p>
    <w:p w14:paraId="74BC86AF" w14:textId="77777777" w:rsidR="005426E7" w:rsidRDefault="005426E7" w:rsidP="005426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Sklenitev pogodbe:</w:t>
      </w:r>
    </w:p>
    <w:p w14:paraId="7F87CA8D" w14:textId="77777777" w:rsidR="005426E7" w:rsidRDefault="005426E7" w:rsidP="005426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primeru, da bo več zainteresiranih ponudnikov, se izvede pogajanje o ceni in drugih pogojih pravnega posla.</w:t>
      </w:r>
    </w:p>
    <w:p w14:paraId="1772817B" w14:textId="77777777" w:rsidR="005426E7" w:rsidRDefault="005426E7" w:rsidP="005426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Nepremičnine se prodaja po načelu videno-kupljeno, zato morebitne reklamacije po sklenitvi prodajne pogodbe ne bodo upoštevane. Kupec prevzame odgovornost morebitnih pomanjkljivosti v zvezi s kvaliteto in obsegom predmeta prodaje.</w:t>
      </w:r>
    </w:p>
    <w:p w14:paraId="1EDE01B6" w14:textId="77777777" w:rsidR="005426E7" w:rsidRDefault="005426E7" w:rsidP="005426E7">
      <w:pPr>
        <w:jc w:val="both"/>
        <w:rPr>
          <w:rFonts w:ascii="Arial" w:hAnsi="Arial" w:cs="Arial"/>
          <w:sz w:val="20"/>
          <w:szCs w:val="20"/>
        </w:rPr>
      </w:pPr>
    </w:p>
    <w:p w14:paraId="45F4552B" w14:textId="77777777" w:rsidR="005426E7" w:rsidRDefault="005426E7" w:rsidP="005426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Upravljavec ali pooblaščena oseba lahko s soglasjem predstojnika, postopek prodaje ustavi do sklenitve pravnega posla.</w:t>
      </w:r>
    </w:p>
    <w:p w14:paraId="49743959" w14:textId="77777777" w:rsidR="005426E7" w:rsidRDefault="005426E7" w:rsidP="005426E7">
      <w:pPr>
        <w:jc w:val="both"/>
        <w:rPr>
          <w:rFonts w:ascii="Arial" w:hAnsi="Arial" w:cs="Arial"/>
          <w:sz w:val="20"/>
          <w:szCs w:val="20"/>
        </w:rPr>
      </w:pPr>
    </w:p>
    <w:p w14:paraId="0AC8E64C" w14:textId="77777777" w:rsidR="005426E7" w:rsidRDefault="005426E7" w:rsidP="005426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Podrobnejši pogoji zbiranja ponudb:</w:t>
      </w:r>
    </w:p>
    <w:p w14:paraId="5837B8B7" w14:textId="77777777" w:rsidR="005426E7" w:rsidRDefault="005426E7" w:rsidP="005426E7">
      <w:pPr>
        <w:pStyle w:val="Default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Ponudnik mora poslati ponudbo v 20 dneh od dneva objave namere na portalu gov.si, na elektronski naslov: </w:t>
      </w:r>
      <w:hyperlink r:id="rId11" w:history="1">
        <w:r>
          <w:rPr>
            <w:rStyle w:val="Hiperpovezava"/>
            <w:sz w:val="20"/>
            <w:szCs w:val="20"/>
          </w:rPr>
          <w:t>glavna.pisarna@mors.si</w:t>
        </w:r>
      </w:hyperlink>
      <w:r>
        <w:rPr>
          <w:sz w:val="20"/>
          <w:szCs w:val="20"/>
        </w:rPr>
        <w:t xml:space="preserve"> ali s priporočeno pošiljko na naslov: Ministrstvo za obrambo, Direktorat za logistiko, Sektor za gospodarjenje z nepremičninami, Vojkova cesta 61, 1000 Ljubljana. Upoštevane bodo ponudbe, ki bodo prispele na e- naslov do izteka zadnjega dne objave (podpisane in skenirane) oz. ki bodo oddane po pošti z oznako priporočeno najkasneje zadnji dan objave.</w:t>
      </w:r>
    </w:p>
    <w:p w14:paraId="6CB62CC7" w14:textId="5BB15EEB" w:rsidR="005426E7" w:rsidRDefault="005426E7" w:rsidP="005426E7">
      <w:pPr>
        <w:pStyle w:val="Default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Pisna ponudba mora vsebovati: osnovne podatke o subjektu (naziv, naslov, matična in davčna številka, tel. številka, pooblaščena oseba za zastopanje, izpis iz poslovnega registra), pr</w:t>
      </w:r>
      <w:r w:rsidR="00496DD7">
        <w:rPr>
          <w:sz w:val="20"/>
          <w:szCs w:val="20"/>
        </w:rPr>
        <w:t xml:space="preserve">edmet nakupa, ceno, podpis, </w:t>
      </w:r>
      <w:r w:rsidR="00760346">
        <w:rPr>
          <w:sz w:val="20"/>
          <w:szCs w:val="20"/>
        </w:rPr>
        <w:t>(</w:t>
      </w:r>
      <w:r w:rsidR="00496DD7">
        <w:rPr>
          <w:sz w:val="20"/>
          <w:szCs w:val="20"/>
        </w:rPr>
        <w:t>žig</w:t>
      </w:r>
      <w:r w:rsidR="00760346">
        <w:rPr>
          <w:sz w:val="20"/>
          <w:szCs w:val="20"/>
        </w:rPr>
        <w:t xml:space="preserve">) </w:t>
      </w:r>
      <w:r w:rsidR="00496DD7">
        <w:rPr>
          <w:sz w:val="20"/>
          <w:szCs w:val="20"/>
        </w:rPr>
        <w:t xml:space="preserve"> in se odda na obrazcu, ki je priloga1 k nameri.</w:t>
      </w:r>
    </w:p>
    <w:p w14:paraId="538D1286" w14:textId="6046E6A8" w:rsidR="00496DD7" w:rsidRDefault="00496DD7" w:rsidP="005426E7">
      <w:pPr>
        <w:pStyle w:val="Default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Priloga je tudi soglasje o strinjanju z obdelavo osebnih podatkov v postopku prodaje nepremičnine. </w:t>
      </w:r>
    </w:p>
    <w:p w14:paraId="23E0C881" w14:textId="77777777" w:rsidR="005426E7" w:rsidRDefault="005426E7" w:rsidP="005426E7">
      <w:pPr>
        <w:pStyle w:val="Default"/>
        <w:jc w:val="both"/>
        <w:rPr>
          <w:sz w:val="20"/>
          <w:szCs w:val="20"/>
        </w:rPr>
      </w:pPr>
    </w:p>
    <w:p w14:paraId="0178BA3C" w14:textId="77777777" w:rsidR="005426E7" w:rsidRDefault="005426E7" w:rsidP="005426E7">
      <w:pPr>
        <w:pStyle w:val="Navadensplet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Dodatna pojasnila in kontaktna oseba:</w:t>
      </w:r>
    </w:p>
    <w:p w14:paraId="3DA8070A" w14:textId="77777777" w:rsidR="00BF29C1" w:rsidRDefault="00BF29C1" w:rsidP="00BF2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Ponudniki lahko postavijo vprašanja in zahteve za dodatna pojasnila glede možnosti ogleda nepremičnine  kontaktni osebi:</w:t>
      </w:r>
    </w:p>
    <w:p w14:paraId="37FED5C0" w14:textId="0A1C4D5A" w:rsidR="005426E7" w:rsidRDefault="005426E7" w:rsidP="005426E7">
      <w:pPr>
        <w:tabs>
          <w:tab w:val="center" w:pos="141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Lilijana Černeka: tel: 01 471 2380 oz. 05 668 4307 ali e-pošta: </w:t>
      </w:r>
      <w:hyperlink r:id="rId12" w:history="1">
        <w:r>
          <w:rPr>
            <w:rStyle w:val="Hiperpovezava"/>
            <w:rFonts w:ascii="Arial" w:hAnsi="Arial" w:cs="Arial"/>
            <w:sz w:val="20"/>
            <w:szCs w:val="20"/>
          </w:rPr>
          <w:t>Lilijana.cerneka@mors.si</w:t>
        </w:r>
      </w:hyperlink>
      <w:r>
        <w:rPr>
          <w:rFonts w:ascii="Arial" w:hAnsi="Arial" w:cs="Arial"/>
          <w:sz w:val="20"/>
          <w:szCs w:val="20"/>
        </w:rPr>
        <w:t xml:space="preserve"> ali Jasna Jelen,</w:t>
      </w:r>
      <w:r w:rsidR="00613128">
        <w:rPr>
          <w:rFonts w:ascii="Arial" w:hAnsi="Arial" w:cs="Arial"/>
          <w:sz w:val="20"/>
          <w:szCs w:val="20"/>
        </w:rPr>
        <w:t xml:space="preserve"> e</w:t>
      </w:r>
      <w:r w:rsidR="00EC1509">
        <w:rPr>
          <w:rFonts w:ascii="Arial" w:hAnsi="Arial" w:cs="Arial"/>
          <w:sz w:val="20"/>
          <w:szCs w:val="20"/>
        </w:rPr>
        <w:t>-</w:t>
      </w:r>
      <w:r w:rsidR="00613128">
        <w:rPr>
          <w:rFonts w:ascii="Arial" w:hAnsi="Arial" w:cs="Arial"/>
          <w:sz w:val="20"/>
          <w:szCs w:val="20"/>
        </w:rPr>
        <w:t>pošta: Jasna.jelen@mors.si.</w:t>
      </w:r>
    </w:p>
    <w:p w14:paraId="465B0B91" w14:textId="77777777" w:rsidR="005426E7" w:rsidRDefault="005426E7" w:rsidP="005426E7">
      <w:pPr>
        <w:tabs>
          <w:tab w:val="center" w:pos="1418"/>
        </w:tabs>
        <w:jc w:val="both"/>
        <w:rPr>
          <w:rFonts w:ascii="Arial" w:hAnsi="Arial" w:cs="Arial"/>
          <w:sz w:val="20"/>
          <w:szCs w:val="20"/>
        </w:rPr>
      </w:pPr>
    </w:p>
    <w:p w14:paraId="2DD78F8C" w14:textId="77777777" w:rsidR="005426E7" w:rsidRDefault="005426E7" w:rsidP="005426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Drugi pogoji:</w:t>
      </w:r>
    </w:p>
    <w:p w14:paraId="41AAA77B" w14:textId="0DC26147" w:rsidR="005426E7" w:rsidRDefault="005426E7" w:rsidP="005426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Republika Slovenija je solastnica stanovanja, posameznega dela stavbe z ID znakom </w:t>
      </w:r>
      <w:r w:rsidR="00613128">
        <w:rPr>
          <w:rFonts w:ascii="Arial" w:hAnsi="Arial" w:cs="Arial"/>
          <w:sz w:val="20"/>
          <w:szCs w:val="20"/>
        </w:rPr>
        <w:t>2035-565-14</w:t>
      </w:r>
      <w:r>
        <w:rPr>
          <w:rFonts w:ascii="Arial" w:hAnsi="Arial" w:cs="Arial"/>
          <w:sz w:val="20"/>
          <w:szCs w:val="20"/>
        </w:rPr>
        <w:t>, katastrska občina 2035 Škofja Loka, v deležu 2324/10000, katerega solastniki so vsi etažni lastniki stavbe na naslovu Šolska ulica 10, 4220 Škofja Loka, ki so sprejeli odločitev o prodaji nepremičnine enemu izmed etažnih lastnikov stanovanja.</w:t>
      </w:r>
    </w:p>
    <w:p w14:paraId="2DC39FC4" w14:textId="77777777" w:rsidR="00BF29C1" w:rsidRDefault="00BF29C1" w:rsidP="005426E7">
      <w:pPr>
        <w:tabs>
          <w:tab w:val="center" w:pos="1418"/>
        </w:tabs>
        <w:jc w:val="both"/>
        <w:rPr>
          <w:rFonts w:ascii="Arial" w:hAnsi="Arial" w:cs="Arial"/>
          <w:sz w:val="20"/>
          <w:szCs w:val="20"/>
          <w:lang w:val="sl-SI"/>
        </w:rPr>
      </w:pPr>
    </w:p>
    <w:p w14:paraId="4AE7E74F" w14:textId="62107E21" w:rsidR="005426E7" w:rsidRDefault="005426E7" w:rsidP="005426E7">
      <w:pPr>
        <w:tabs>
          <w:tab w:val="center" w:pos="1418"/>
        </w:tabs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Dostop do nepremičnine z </w:t>
      </w:r>
      <w:r w:rsidR="00613128">
        <w:rPr>
          <w:rFonts w:ascii="Arial" w:hAnsi="Arial" w:cs="Arial"/>
          <w:sz w:val="20"/>
          <w:szCs w:val="20"/>
          <w:lang w:val="sl-SI"/>
        </w:rPr>
        <w:t>ID znakom del stavbe 2035-565-14</w:t>
      </w:r>
      <w:r>
        <w:rPr>
          <w:rFonts w:ascii="Arial" w:hAnsi="Arial" w:cs="Arial"/>
          <w:sz w:val="20"/>
          <w:szCs w:val="20"/>
          <w:lang w:val="sl-SI"/>
        </w:rPr>
        <w:t xml:space="preserve"> (ki je bil prej del podstrešja) je možen samo preko nepremičnine z </w:t>
      </w:r>
      <w:r w:rsidR="00613128">
        <w:rPr>
          <w:rFonts w:ascii="Arial" w:hAnsi="Arial" w:cs="Arial"/>
          <w:sz w:val="20"/>
          <w:szCs w:val="20"/>
          <w:lang w:val="sl-SI"/>
        </w:rPr>
        <w:t>ID znakom del stavbe 2035-565-11</w:t>
      </w:r>
      <w:r w:rsidR="00592EBB">
        <w:rPr>
          <w:rFonts w:ascii="Arial" w:hAnsi="Arial" w:cs="Arial"/>
          <w:sz w:val="20"/>
          <w:szCs w:val="20"/>
          <w:lang w:val="sl-SI"/>
        </w:rPr>
        <w:t>, ki ni v lasti M</w:t>
      </w:r>
      <w:r w:rsidR="00496DD7">
        <w:rPr>
          <w:rFonts w:ascii="Arial" w:hAnsi="Arial" w:cs="Arial"/>
          <w:sz w:val="20"/>
          <w:szCs w:val="20"/>
          <w:lang w:val="sl-SI"/>
        </w:rPr>
        <w:t>inistrstva za obrambo.</w:t>
      </w:r>
    </w:p>
    <w:p w14:paraId="6B9BFED9" w14:textId="77777777" w:rsidR="00BF29C1" w:rsidRDefault="00BF29C1" w:rsidP="005426E7">
      <w:pPr>
        <w:tabs>
          <w:tab w:val="center" w:pos="1418"/>
        </w:tabs>
        <w:jc w:val="both"/>
        <w:rPr>
          <w:rFonts w:ascii="Arial" w:hAnsi="Arial" w:cs="Arial"/>
          <w:sz w:val="20"/>
          <w:szCs w:val="20"/>
          <w:lang w:val="sl-SI"/>
        </w:rPr>
      </w:pPr>
    </w:p>
    <w:p w14:paraId="38BD6EA2" w14:textId="7CABF326" w:rsidR="00BF29C1" w:rsidRDefault="00BF29C1" w:rsidP="005426E7">
      <w:pPr>
        <w:tabs>
          <w:tab w:val="center" w:pos="1418"/>
        </w:tabs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Solastniki nepremičnine imajo na nepremičnini predkupno pravico. </w:t>
      </w:r>
    </w:p>
    <w:p w14:paraId="3DA1A26F" w14:textId="77777777" w:rsidR="005426E7" w:rsidRDefault="005426E7" w:rsidP="005426E7">
      <w:pPr>
        <w:tabs>
          <w:tab w:val="center" w:pos="1418"/>
        </w:tabs>
        <w:jc w:val="both"/>
        <w:rPr>
          <w:rFonts w:ascii="Arial" w:hAnsi="Arial" w:cs="Arial"/>
          <w:sz w:val="20"/>
          <w:szCs w:val="20"/>
          <w:lang w:val="sl-SI"/>
        </w:rPr>
      </w:pPr>
    </w:p>
    <w:p w14:paraId="7CE142E7" w14:textId="77777777" w:rsidR="005426E7" w:rsidRDefault="005426E7" w:rsidP="005426E7">
      <w:pPr>
        <w:tabs>
          <w:tab w:val="center" w:pos="1418"/>
        </w:tabs>
        <w:jc w:val="both"/>
        <w:rPr>
          <w:rFonts w:ascii="Arial" w:hAnsi="Arial" w:cs="Arial"/>
          <w:sz w:val="20"/>
          <w:szCs w:val="20"/>
          <w:lang w:val="sl-SI"/>
        </w:rPr>
      </w:pPr>
    </w:p>
    <w:p w14:paraId="68D09C2A" w14:textId="77777777" w:rsidR="005426E7" w:rsidRDefault="005426E7" w:rsidP="005426E7">
      <w:pPr>
        <w:tabs>
          <w:tab w:val="center" w:pos="1418"/>
        </w:tabs>
        <w:jc w:val="both"/>
        <w:rPr>
          <w:rFonts w:ascii="Arial" w:hAnsi="Arial" w:cs="Arial"/>
          <w:sz w:val="20"/>
          <w:szCs w:val="20"/>
          <w:lang w:val="sl-SI"/>
        </w:rPr>
      </w:pPr>
    </w:p>
    <w:p w14:paraId="2603E807" w14:textId="0EA19B69" w:rsidR="005426E7" w:rsidRDefault="005426E7" w:rsidP="005426E7">
      <w:pPr>
        <w:tabs>
          <w:tab w:val="center" w:pos="1418"/>
        </w:tabs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 w:rsidR="00BA35A7">
        <w:rPr>
          <w:rFonts w:ascii="Arial" w:hAnsi="Arial" w:cs="Arial"/>
          <w:sz w:val="20"/>
          <w:szCs w:val="20"/>
          <w:lang w:val="sl-SI"/>
        </w:rPr>
        <w:t>m</w:t>
      </w:r>
      <w:r>
        <w:rPr>
          <w:rFonts w:ascii="Arial" w:hAnsi="Arial" w:cs="Arial"/>
          <w:sz w:val="20"/>
          <w:szCs w:val="20"/>
          <w:lang w:val="sl-SI"/>
        </w:rPr>
        <w:t>ag. Matej Tonin</w:t>
      </w:r>
    </w:p>
    <w:p w14:paraId="7EE9162D" w14:textId="77777777" w:rsidR="005426E7" w:rsidRDefault="005426E7" w:rsidP="005426E7">
      <w:pPr>
        <w:tabs>
          <w:tab w:val="center" w:pos="1418"/>
        </w:tabs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 xml:space="preserve">     MINISTER</w:t>
      </w:r>
    </w:p>
    <w:p w14:paraId="53457BFB" w14:textId="733C058D" w:rsidR="00FC2830" w:rsidRPr="00FC2830" w:rsidRDefault="00FC2830" w:rsidP="00FC2830">
      <w:pPr>
        <w:rPr>
          <w:rFonts w:ascii="Arial" w:hAnsi="Arial" w:cs="Arial"/>
          <w:sz w:val="20"/>
          <w:szCs w:val="20"/>
          <w:lang w:val="sl-SI"/>
        </w:rPr>
      </w:pPr>
    </w:p>
    <w:p w14:paraId="53457BFC" w14:textId="77777777" w:rsidR="00FC2830" w:rsidRPr="00FC2830" w:rsidRDefault="00FC2830" w:rsidP="00FC2830">
      <w:pPr>
        <w:rPr>
          <w:rFonts w:ascii="Arial" w:hAnsi="Arial" w:cs="Arial"/>
          <w:sz w:val="20"/>
          <w:szCs w:val="20"/>
          <w:lang w:val="sl-SI"/>
        </w:rPr>
      </w:pPr>
    </w:p>
    <w:p w14:paraId="53457BFD" w14:textId="77777777" w:rsidR="00F222A7" w:rsidRPr="00FC2830" w:rsidRDefault="00F222A7" w:rsidP="00C34B91">
      <w:pPr>
        <w:tabs>
          <w:tab w:val="center" w:pos="1418"/>
        </w:tabs>
        <w:jc w:val="both"/>
        <w:rPr>
          <w:rFonts w:ascii="Arial" w:hAnsi="Arial" w:cs="Arial"/>
          <w:sz w:val="20"/>
          <w:szCs w:val="20"/>
          <w:lang w:val="sl-SI"/>
        </w:rPr>
      </w:pPr>
    </w:p>
    <w:p w14:paraId="53457C09" w14:textId="77777777" w:rsidR="00F222A7" w:rsidRPr="00FC2830" w:rsidRDefault="00F222A7" w:rsidP="00F222A7">
      <w:pPr>
        <w:pStyle w:val="Telobesedila2"/>
        <w:tabs>
          <w:tab w:val="center" w:pos="7371"/>
        </w:tabs>
        <w:rPr>
          <w:rFonts w:ascii="Arial" w:hAnsi="Arial" w:cs="Arial"/>
          <w:sz w:val="20"/>
          <w:szCs w:val="20"/>
        </w:rPr>
      </w:pPr>
    </w:p>
    <w:p w14:paraId="53457C0A" w14:textId="77777777" w:rsidR="00D60172" w:rsidRDefault="00D60172" w:rsidP="00F222A7">
      <w:pPr>
        <w:pStyle w:val="Telobesedila2"/>
        <w:tabs>
          <w:tab w:val="center" w:pos="7371"/>
        </w:tabs>
        <w:rPr>
          <w:rFonts w:ascii="Arial" w:hAnsi="Arial" w:cs="Arial"/>
          <w:bCs/>
          <w:sz w:val="20"/>
          <w:szCs w:val="20"/>
        </w:rPr>
      </w:pPr>
    </w:p>
    <w:p w14:paraId="53457C12" w14:textId="77777777" w:rsidR="009D67A0" w:rsidRDefault="009D67A0" w:rsidP="009C1B4B">
      <w:pPr>
        <w:pStyle w:val="Telobesedila2"/>
        <w:tabs>
          <w:tab w:val="center" w:pos="7371"/>
        </w:tabs>
        <w:rPr>
          <w:rFonts w:ascii="Arial" w:hAnsi="Arial" w:cs="Arial"/>
          <w:sz w:val="22"/>
        </w:rPr>
      </w:pPr>
    </w:p>
    <w:sectPr w:rsidR="009D67A0" w:rsidSect="00FC2830">
      <w:type w:val="continuous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57C1E" w14:textId="77777777" w:rsidR="008D3519" w:rsidRDefault="00E3483E">
      <w:r>
        <w:separator/>
      </w:r>
    </w:p>
  </w:endnote>
  <w:endnote w:type="continuationSeparator" w:id="0">
    <w:p w14:paraId="53457C20" w14:textId="77777777" w:rsidR="008D3519" w:rsidRDefault="00E3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57C18" w14:textId="3BEC2CFA" w:rsidR="00B73F4C" w:rsidRPr="009C1B4B" w:rsidRDefault="00E3483E">
    <w:pPr>
      <w:pStyle w:val="Noga"/>
      <w:ind w:right="360"/>
      <w:jc w:val="right"/>
      <w:rPr>
        <w:rFonts w:ascii="Arial" w:hAnsi="Arial" w:cs="Arial"/>
        <w:sz w:val="16"/>
        <w:szCs w:val="16"/>
      </w:rPr>
    </w:pPr>
    <w:r w:rsidRPr="009C1B4B">
      <w:rPr>
        <w:rStyle w:val="tevilkastrani"/>
        <w:rFonts w:ascii="Arial" w:hAnsi="Arial" w:cs="Arial"/>
        <w:sz w:val="16"/>
        <w:szCs w:val="16"/>
      </w:rPr>
      <w:fldChar w:fldCharType="begin"/>
    </w:r>
    <w:r w:rsidRPr="009C1B4B">
      <w:rPr>
        <w:rStyle w:val="tevilkastrani"/>
        <w:rFonts w:ascii="Arial" w:hAnsi="Arial" w:cs="Arial"/>
        <w:sz w:val="16"/>
        <w:szCs w:val="16"/>
      </w:rPr>
      <w:instrText xml:space="preserve"> PAGE </w:instrText>
    </w:r>
    <w:r w:rsidRPr="009C1B4B">
      <w:rPr>
        <w:rStyle w:val="tevilkastrani"/>
        <w:rFonts w:ascii="Arial" w:hAnsi="Arial" w:cs="Arial"/>
        <w:sz w:val="16"/>
        <w:szCs w:val="16"/>
      </w:rPr>
      <w:fldChar w:fldCharType="separate"/>
    </w:r>
    <w:r w:rsidR="009D2D7E">
      <w:rPr>
        <w:rStyle w:val="tevilkastrani"/>
        <w:rFonts w:ascii="Arial" w:hAnsi="Arial" w:cs="Arial"/>
        <w:noProof/>
        <w:sz w:val="16"/>
        <w:szCs w:val="16"/>
      </w:rPr>
      <w:t>2</w:t>
    </w:r>
    <w:r w:rsidRPr="009C1B4B">
      <w:rPr>
        <w:rStyle w:val="tevilkastrani"/>
        <w:rFonts w:ascii="Arial" w:hAnsi="Arial" w:cs="Arial"/>
        <w:sz w:val="16"/>
        <w:szCs w:val="16"/>
      </w:rPr>
      <w:fldChar w:fldCharType="end"/>
    </w:r>
    <w:r w:rsidRPr="009C1B4B">
      <w:rPr>
        <w:rStyle w:val="tevilkastrani"/>
        <w:rFonts w:ascii="Arial" w:hAnsi="Arial" w:cs="Arial"/>
        <w:sz w:val="16"/>
        <w:szCs w:val="16"/>
      </w:rPr>
      <w:t>/</w:t>
    </w:r>
    <w:r w:rsidR="009C1B4B" w:rsidRPr="009C1B4B">
      <w:rPr>
        <w:rStyle w:val="tevilkastrani"/>
        <w:rFonts w:ascii="Arial" w:hAnsi="Arial" w:cs="Arial"/>
        <w:sz w:val="16"/>
        <w:szCs w:val="16"/>
      </w:rPr>
      <w:fldChar w:fldCharType="begin"/>
    </w:r>
    <w:r w:rsidR="009C1B4B" w:rsidRPr="009C1B4B">
      <w:rPr>
        <w:rStyle w:val="tevilkastrani"/>
        <w:rFonts w:ascii="Arial" w:hAnsi="Arial" w:cs="Arial"/>
        <w:sz w:val="16"/>
        <w:szCs w:val="16"/>
      </w:rPr>
      <w:instrText xml:space="preserve"> NUMPAGES </w:instrText>
    </w:r>
    <w:r w:rsidR="009C1B4B" w:rsidRPr="009C1B4B">
      <w:rPr>
        <w:rStyle w:val="tevilkastrani"/>
        <w:rFonts w:ascii="Arial" w:hAnsi="Arial" w:cs="Arial"/>
        <w:sz w:val="16"/>
        <w:szCs w:val="16"/>
      </w:rPr>
      <w:fldChar w:fldCharType="separate"/>
    </w:r>
    <w:r w:rsidR="009D2D7E">
      <w:rPr>
        <w:rStyle w:val="tevilkastrani"/>
        <w:rFonts w:ascii="Arial" w:hAnsi="Arial" w:cs="Arial"/>
        <w:noProof/>
        <w:sz w:val="16"/>
        <w:szCs w:val="16"/>
      </w:rPr>
      <w:t>2</w:t>
    </w:r>
    <w:r w:rsidR="009C1B4B" w:rsidRPr="009C1B4B">
      <w:rPr>
        <w:rStyle w:val="tevilkastrani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57C19" w14:textId="77777777" w:rsidR="00B73F4C" w:rsidRPr="009D67A0" w:rsidRDefault="00E3483E" w:rsidP="009C1B4B">
    <w:pPr>
      <w:pStyle w:val="Noga"/>
      <w:jc w:val="center"/>
      <w:rPr>
        <w:rFonts w:ascii="Arial" w:hAnsi="Arial" w:cs="Arial"/>
        <w:sz w:val="16"/>
        <w:szCs w:val="16"/>
      </w:rPr>
    </w:pPr>
    <w:r w:rsidRPr="009D67A0">
      <w:rPr>
        <w:rFonts w:ascii="Arial" w:hAnsi="Arial" w:cs="Arial"/>
        <w:sz w:val="16"/>
        <w:szCs w:val="16"/>
      </w:rPr>
      <w:t>Identifikacijska št. za DDV: (SI) 47978457, MŠ: 5268923</w:t>
    </w:r>
    <w:r w:rsidR="00794A31">
      <w:rPr>
        <w:rFonts w:ascii="Arial" w:hAnsi="Arial" w:cs="Arial"/>
        <w:sz w:val="16"/>
        <w:szCs w:val="16"/>
      </w:rPr>
      <w:t>000</w:t>
    </w:r>
    <w:r w:rsidRPr="009D67A0">
      <w:rPr>
        <w:rFonts w:ascii="Arial" w:hAnsi="Arial" w:cs="Arial"/>
        <w:sz w:val="16"/>
        <w:szCs w:val="16"/>
      </w:rPr>
      <w:t>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57C1A" w14:textId="77777777" w:rsidR="008D3519" w:rsidRDefault="00E3483E">
      <w:r>
        <w:separator/>
      </w:r>
    </w:p>
  </w:footnote>
  <w:footnote w:type="continuationSeparator" w:id="0">
    <w:p w14:paraId="53457C1C" w14:textId="77777777" w:rsidR="008D3519" w:rsidRDefault="00E34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57C17" w14:textId="77777777" w:rsidR="009D67A0" w:rsidRPr="009D67A0" w:rsidRDefault="00E3483E" w:rsidP="009D67A0">
    <w:pPr>
      <w:pStyle w:val="Glava"/>
      <w:jc w:val="right"/>
      <w:rPr>
        <w:rFonts w:ascii="Arial" w:hAnsi="Arial" w:cs="Arial"/>
        <w:sz w:val="20"/>
        <w:szCs w:val="20"/>
      </w:rPr>
    </w:pPr>
    <w:r w:rsidRPr="009D67A0">
      <w:rPr>
        <w:rFonts w:ascii="Arial" w:hAnsi="Arial" w:cs="Arial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5F3"/>
    <w:multiLevelType w:val="hybridMultilevel"/>
    <w:tmpl w:val="EBDAC0E4"/>
    <w:lvl w:ilvl="0" w:tplc="118C979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78C217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5AF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C47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DEF7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2EE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141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F6D7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5C7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37C65"/>
    <w:multiLevelType w:val="hybridMultilevel"/>
    <w:tmpl w:val="E0801146"/>
    <w:lvl w:ilvl="0" w:tplc="752E0966">
      <w:start w:val="406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Arial" w:eastAsia="Times New Roman" w:hAnsi="Arial" w:cs="Arial" w:hint="default"/>
      </w:rPr>
    </w:lvl>
    <w:lvl w:ilvl="1" w:tplc="F55C84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582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227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EA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EA9A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AD9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3C8A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FC2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A5CB1"/>
    <w:multiLevelType w:val="hybridMultilevel"/>
    <w:tmpl w:val="EBDAC0E4"/>
    <w:lvl w:ilvl="0" w:tplc="D584ABD6">
      <w:start w:val="1"/>
      <w:numFmt w:val="bullet"/>
      <w:lvlText w:val="–"/>
      <w:lvlJc w:val="left"/>
      <w:pPr>
        <w:tabs>
          <w:tab w:val="num" w:pos="701"/>
        </w:tabs>
        <w:ind w:left="682" w:hanging="341"/>
      </w:pPr>
      <w:rPr>
        <w:rFonts w:ascii="Times New Roman" w:hAnsi="Times New Roman" w:cs="Times New Roman" w:hint="default"/>
        <w:sz w:val="24"/>
      </w:rPr>
    </w:lvl>
    <w:lvl w:ilvl="1" w:tplc="B7A0EB8E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594895AA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1CE25702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4920BD14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1BACF0BC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6C4F432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B36228E0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A3F8EB48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3" w15:restartNumberingAfterBreak="0">
    <w:nsid w:val="38DF0E44"/>
    <w:multiLevelType w:val="multilevel"/>
    <w:tmpl w:val="99724834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B125554"/>
    <w:multiLevelType w:val="hybridMultilevel"/>
    <w:tmpl w:val="96D63536"/>
    <w:lvl w:ilvl="0" w:tplc="68145D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A5C5C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8E4C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F20A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E286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BC98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727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EEB1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E07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F836DC"/>
    <w:multiLevelType w:val="hybridMultilevel"/>
    <w:tmpl w:val="BDB42A1C"/>
    <w:lvl w:ilvl="0" w:tplc="B7A6EBD2">
      <w:start w:val="1"/>
      <w:numFmt w:val="bullet"/>
      <w:lvlText w:val="–"/>
      <w:lvlJc w:val="left"/>
      <w:pPr>
        <w:tabs>
          <w:tab w:val="num" w:pos="1080"/>
        </w:tabs>
        <w:ind w:left="1061" w:hanging="341"/>
      </w:pPr>
      <w:rPr>
        <w:rFonts w:ascii="Times New Roman" w:hAnsi="Times New Roman" w:cs="Times New Roman" w:hint="default"/>
        <w:sz w:val="24"/>
      </w:rPr>
    </w:lvl>
    <w:lvl w:ilvl="1" w:tplc="8F680192" w:tentative="1">
      <w:start w:val="1"/>
      <w:numFmt w:val="bullet"/>
      <w:lvlText w:val="o"/>
      <w:lvlJc w:val="left"/>
      <w:pPr>
        <w:tabs>
          <w:tab w:val="num" w:pos="1099"/>
        </w:tabs>
        <w:ind w:left="1099" w:hanging="360"/>
      </w:pPr>
      <w:rPr>
        <w:rFonts w:ascii="Courier New" w:hAnsi="Courier New" w:hint="default"/>
      </w:rPr>
    </w:lvl>
    <w:lvl w:ilvl="2" w:tplc="8EE8C35E" w:tentative="1">
      <w:start w:val="1"/>
      <w:numFmt w:val="bullet"/>
      <w:lvlText w:val=""/>
      <w:lvlJc w:val="left"/>
      <w:pPr>
        <w:tabs>
          <w:tab w:val="num" w:pos="1819"/>
        </w:tabs>
        <w:ind w:left="1819" w:hanging="360"/>
      </w:pPr>
      <w:rPr>
        <w:rFonts w:ascii="Wingdings" w:hAnsi="Wingdings" w:hint="default"/>
      </w:rPr>
    </w:lvl>
    <w:lvl w:ilvl="3" w:tplc="9C86704C" w:tentative="1">
      <w:start w:val="1"/>
      <w:numFmt w:val="bullet"/>
      <w:lvlText w:val=""/>
      <w:lvlJc w:val="left"/>
      <w:pPr>
        <w:tabs>
          <w:tab w:val="num" w:pos="2539"/>
        </w:tabs>
        <w:ind w:left="2539" w:hanging="360"/>
      </w:pPr>
      <w:rPr>
        <w:rFonts w:ascii="Symbol" w:hAnsi="Symbol" w:hint="default"/>
      </w:rPr>
    </w:lvl>
    <w:lvl w:ilvl="4" w:tplc="A9E8A7B2" w:tentative="1">
      <w:start w:val="1"/>
      <w:numFmt w:val="bullet"/>
      <w:lvlText w:val="o"/>
      <w:lvlJc w:val="left"/>
      <w:pPr>
        <w:tabs>
          <w:tab w:val="num" w:pos="3259"/>
        </w:tabs>
        <w:ind w:left="3259" w:hanging="360"/>
      </w:pPr>
      <w:rPr>
        <w:rFonts w:ascii="Courier New" w:hAnsi="Courier New" w:hint="default"/>
      </w:rPr>
    </w:lvl>
    <w:lvl w:ilvl="5" w:tplc="051EAB9C" w:tentative="1">
      <w:start w:val="1"/>
      <w:numFmt w:val="bullet"/>
      <w:lvlText w:val=""/>
      <w:lvlJc w:val="left"/>
      <w:pPr>
        <w:tabs>
          <w:tab w:val="num" w:pos="3979"/>
        </w:tabs>
        <w:ind w:left="3979" w:hanging="360"/>
      </w:pPr>
      <w:rPr>
        <w:rFonts w:ascii="Wingdings" w:hAnsi="Wingdings" w:hint="default"/>
      </w:rPr>
    </w:lvl>
    <w:lvl w:ilvl="6" w:tplc="149E5A58" w:tentative="1">
      <w:start w:val="1"/>
      <w:numFmt w:val="bullet"/>
      <w:lvlText w:val=""/>
      <w:lvlJc w:val="left"/>
      <w:pPr>
        <w:tabs>
          <w:tab w:val="num" w:pos="4699"/>
        </w:tabs>
        <w:ind w:left="4699" w:hanging="360"/>
      </w:pPr>
      <w:rPr>
        <w:rFonts w:ascii="Symbol" w:hAnsi="Symbol" w:hint="default"/>
      </w:rPr>
    </w:lvl>
    <w:lvl w:ilvl="7" w:tplc="761A5724" w:tentative="1">
      <w:start w:val="1"/>
      <w:numFmt w:val="bullet"/>
      <w:lvlText w:val="o"/>
      <w:lvlJc w:val="left"/>
      <w:pPr>
        <w:tabs>
          <w:tab w:val="num" w:pos="5419"/>
        </w:tabs>
        <w:ind w:left="5419" w:hanging="360"/>
      </w:pPr>
      <w:rPr>
        <w:rFonts w:ascii="Courier New" w:hAnsi="Courier New" w:hint="default"/>
      </w:rPr>
    </w:lvl>
    <w:lvl w:ilvl="8" w:tplc="6096B5CC" w:tentative="1">
      <w:start w:val="1"/>
      <w:numFmt w:val="bullet"/>
      <w:lvlText w:val=""/>
      <w:lvlJc w:val="left"/>
      <w:pPr>
        <w:tabs>
          <w:tab w:val="num" w:pos="6139"/>
        </w:tabs>
        <w:ind w:left="6139" w:hanging="360"/>
      </w:pPr>
      <w:rPr>
        <w:rFonts w:ascii="Wingdings" w:hAnsi="Wingdings" w:hint="default"/>
      </w:rPr>
    </w:lvl>
  </w:abstractNum>
  <w:abstractNum w:abstractNumId="6" w15:restartNumberingAfterBreak="0">
    <w:nsid w:val="56D9062B"/>
    <w:multiLevelType w:val="hybridMultilevel"/>
    <w:tmpl w:val="2214B102"/>
    <w:lvl w:ilvl="0" w:tplc="4D44B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2C9DA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3362B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744700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3824FF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3BE457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0AC07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4A6802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486C1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1F1B67"/>
    <w:multiLevelType w:val="hybridMultilevel"/>
    <w:tmpl w:val="EBDAC0E4"/>
    <w:lvl w:ilvl="0" w:tplc="CD2A776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BFA5D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20E8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C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8A02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DA84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CC5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EB1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4C5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F35ED"/>
    <w:multiLevelType w:val="hybridMultilevel"/>
    <w:tmpl w:val="21283F12"/>
    <w:lvl w:ilvl="0" w:tplc="39667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7CA3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6E9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C2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68A7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44C1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E40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48D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D428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0C09A6"/>
    <w:multiLevelType w:val="hybridMultilevel"/>
    <w:tmpl w:val="50A8CFE6"/>
    <w:lvl w:ilvl="0" w:tplc="D0562EE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A82641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2C47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A0A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65D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2AF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5A1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B22B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441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40E5A"/>
    <w:multiLevelType w:val="hybridMultilevel"/>
    <w:tmpl w:val="9984DBB2"/>
    <w:lvl w:ilvl="0" w:tplc="AEF694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238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FA8E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2C1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8E46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9666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64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50C0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A6A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4C"/>
    <w:rsid w:val="00015E2F"/>
    <w:rsid w:val="0005507A"/>
    <w:rsid w:val="00060968"/>
    <w:rsid w:val="000706D6"/>
    <w:rsid w:val="000706DA"/>
    <w:rsid w:val="000B6A8E"/>
    <w:rsid w:val="000F1CD6"/>
    <w:rsid w:val="00107386"/>
    <w:rsid w:val="00107741"/>
    <w:rsid w:val="00133FF0"/>
    <w:rsid w:val="00146155"/>
    <w:rsid w:val="00151401"/>
    <w:rsid w:val="00160589"/>
    <w:rsid w:val="00161A69"/>
    <w:rsid w:val="0016606E"/>
    <w:rsid w:val="001755A7"/>
    <w:rsid w:val="00180659"/>
    <w:rsid w:val="00187A3B"/>
    <w:rsid w:val="001A07C1"/>
    <w:rsid w:val="001C3A49"/>
    <w:rsid w:val="001D40D8"/>
    <w:rsid w:val="00216006"/>
    <w:rsid w:val="002245F6"/>
    <w:rsid w:val="002669B2"/>
    <w:rsid w:val="002670AA"/>
    <w:rsid w:val="0027716F"/>
    <w:rsid w:val="0028070D"/>
    <w:rsid w:val="002F1C3A"/>
    <w:rsid w:val="00301D88"/>
    <w:rsid w:val="003522DF"/>
    <w:rsid w:val="003936C8"/>
    <w:rsid w:val="003965A3"/>
    <w:rsid w:val="003C0CA2"/>
    <w:rsid w:val="003C4920"/>
    <w:rsid w:val="003E2A50"/>
    <w:rsid w:val="003F1378"/>
    <w:rsid w:val="00412054"/>
    <w:rsid w:val="0042129D"/>
    <w:rsid w:val="004646E5"/>
    <w:rsid w:val="00480900"/>
    <w:rsid w:val="00496DD7"/>
    <w:rsid w:val="00496E67"/>
    <w:rsid w:val="004E5B05"/>
    <w:rsid w:val="0054089E"/>
    <w:rsid w:val="005426E7"/>
    <w:rsid w:val="0055010B"/>
    <w:rsid w:val="005601BD"/>
    <w:rsid w:val="0056683B"/>
    <w:rsid w:val="00567428"/>
    <w:rsid w:val="00583CA6"/>
    <w:rsid w:val="00585C91"/>
    <w:rsid w:val="0058629C"/>
    <w:rsid w:val="00592EBB"/>
    <w:rsid w:val="005C7F1A"/>
    <w:rsid w:val="005E329F"/>
    <w:rsid w:val="005F099E"/>
    <w:rsid w:val="005F42CA"/>
    <w:rsid w:val="005F7BF5"/>
    <w:rsid w:val="00613128"/>
    <w:rsid w:val="00625821"/>
    <w:rsid w:val="006438E3"/>
    <w:rsid w:val="00677626"/>
    <w:rsid w:val="006778B8"/>
    <w:rsid w:val="006B0E04"/>
    <w:rsid w:val="006C6DBC"/>
    <w:rsid w:val="006D5A40"/>
    <w:rsid w:val="006F346E"/>
    <w:rsid w:val="00714F50"/>
    <w:rsid w:val="007203C8"/>
    <w:rsid w:val="0072191A"/>
    <w:rsid w:val="00727A5C"/>
    <w:rsid w:val="00740DCA"/>
    <w:rsid w:val="00760346"/>
    <w:rsid w:val="00794A31"/>
    <w:rsid w:val="007A31AD"/>
    <w:rsid w:val="007A390A"/>
    <w:rsid w:val="007A4430"/>
    <w:rsid w:val="007D05F0"/>
    <w:rsid w:val="007D0B4B"/>
    <w:rsid w:val="007D3411"/>
    <w:rsid w:val="007D4E11"/>
    <w:rsid w:val="007E6B92"/>
    <w:rsid w:val="007F17C9"/>
    <w:rsid w:val="007F2D4C"/>
    <w:rsid w:val="0081564F"/>
    <w:rsid w:val="00831AA3"/>
    <w:rsid w:val="008631DB"/>
    <w:rsid w:val="008873CF"/>
    <w:rsid w:val="008D3519"/>
    <w:rsid w:val="008D5939"/>
    <w:rsid w:val="00910F49"/>
    <w:rsid w:val="0095130F"/>
    <w:rsid w:val="00984CB0"/>
    <w:rsid w:val="00992CF5"/>
    <w:rsid w:val="009C1B4B"/>
    <w:rsid w:val="009D2D7E"/>
    <w:rsid w:val="009D67A0"/>
    <w:rsid w:val="00A003C0"/>
    <w:rsid w:val="00A304BB"/>
    <w:rsid w:val="00A411CC"/>
    <w:rsid w:val="00A9064A"/>
    <w:rsid w:val="00AB03CB"/>
    <w:rsid w:val="00AB52DE"/>
    <w:rsid w:val="00AC6EE7"/>
    <w:rsid w:val="00AE2446"/>
    <w:rsid w:val="00B07DBA"/>
    <w:rsid w:val="00B61B0B"/>
    <w:rsid w:val="00B7304C"/>
    <w:rsid w:val="00B73F4C"/>
    <w:rsid w:val="00BA35A7"/>
    <w:rsid w:val="00BA60EC"/>
    <w:rsid w:val="00BB0FF3"/>
    <w:rsid w:val="00BC5365"/>
    <w:rsid w:val="00BE3BEE"/>
    <w:rsid w:val="00BF1C84"/>
    <w:rsid w:val="00BF29C1"/>
    <w:rsid w:val="00BF5AD7"/>
    <w:rsid w:val="00C15B7F"/>
    <w:rsid w:val="00C25EE4"/>
    <w:rsid w:val="00C34B91"/>
    <w:rsid w:val="00C4150E"/>
    <w:rsid w:val="00C41701"/>
    <w:rsid w:val="00C76CB9"/>
    <w:rsid w:val="00C844B9"/>
    <w:rsid w:val="00C93E0C"/>
    <w:rsid w:val="00CA449D"/>
    <w:rsid w:val="00CB0D77"/>
    <w:rsid w:val="00CC32ED"/>
    <w:rsid w:val="00CC3EC1"/>
    <w:rsid w:val="00CD62AA"/>
    <w:rsid w:val="00D045BB"/>
    <w:rsid w:val="00D10C79"/>
    <w:rsid w:val="00D119A5"/>
    <w:rsid w:val="00D259CD"/>
    <w:rsid w:val="00D268C1"/>
    <w:rsid w:val="00D309A8"/>
    <w:rsid w:val="00D367D5"/>
    <w:rsid w:val="00D60172"/>
    <w:rsid w:val="00D64E58"/>
    <w:rsid w:val="00D83724"/>
    <w:rsid w:val="00DB5908"/>
    <w:rsid w:val="00DD3309"/>
    <w:rsid w:val="00E01010"/>
    <w:rsid w:val="00E05D38"/>
    <w:rsid w:val="00E12C70"/>
    <w:rsid w:val="00E1308C"/>
    <w:rsid w:val="00E3483E"/>
    <w:rsid w:val="00E3486A"/>
    <w:rsid w:val="00E723AE"/>
    <w:rsid w:val="00EB5FD5"/>
    <w:rsid w:val="00EC1509"/>
    <w:rsid w:val="00ED0A23"/>
    <w:rsid w:val="00EE0AC5"/>
    <w:rsid w:val="00EE7742"/>
    <w:rsid w:val="00F11D74"/>
    <w:rsid w:val="00F222A7"/>
    <w:rsid w:val="00F32042"/>
    <w:rsid w:val="00F37837"/>
    <w:rsid w:val="00F5159A"/>
    <w:rsid w:val="00F55F06"/>
    <w:rsid w:val="00FC2830"/>
    <w:rsid w:val="00FD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57BD9"/>
  <w15:docId w15:val="{B1C22546-AA82-4101-B83A-5F308758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jc w:val="both"/>
      <w:outlineLvl w:val="0"/>
    </w:pPr>
    <w:rPr>
      <w:b/>
      <w:bCs/>
      <w:sz w:val="28"/>
      <w:szCs w:val="28"/>
      <w:lang w:val="sl-SI" w:eastAsia="sl-SI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jc w:val="both"/>
      <w:outlineLvl w:val="1"/>
    </w:pPr>
    <w:rPr>
      <w:b/>
      <w:szCs w:val="36"/>
      <w:lang w:val="sl-SI" w:eastAsia="sl-SI"/>
    </w:rPr>
  </w:style>
  <w:style w:type="paragraph" w:styleId="Naslov3">
    <w:name w:val="heading 3"/>
    <w:basedOn w:val="Naslov2"/>
    <w:next w:val="Navaden"/>
    <w:autoRedefine/>
    <w:qFormat/>
    <w:pPr>
      <w:numPr>
        <w:ilvl w:val="2"/>
      </w:numPr>
      <w:tabs>
        <w:tab w:val="clear" w:pos="720"/>
        <w:tab w:val="num" w:pos="360"/>
        <w:tab w:val="center" w:pos="1418"/>
      </w:tabs>
      <w:jc w:val="left"/>
      <w:outlineLvl w:val="2"/>
    </w:pPr>
    <w:rPr>
      <w:rFonts w:ascii="Arial" w:hAnsi="Arial" w:cs="Arial"/>
      <w:bCs/>
      <w:sz w:val="22"/>
      <w:szCs w:val="24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outlineLvl w:val="3"/>
    </w:pPr>
    <w:rPr>
      <w:b/>
      <w:bCs/>
      <w:lang w:val="sl-SI" w:eastAsia="sl-SI"/>
    </w:rPr>
  </w:style>
  <w:style w:type="paragraph" w:styleId="Naslov5">
    <w:name w:val="heading 5"/>
    <w:basedOn w:val="Navaden"/>
    <w:next w:val="Navaden"/>
    <w:qFormat/>
    <w:pPr>
      <w:keepNext/>
      <w:numPr>
        <w:ilvl w:val="4"/>
        <w:numId w:val="1"/>
      </w:numPr>
      <w:outlineLvl w:val="4"/>
    </w:pPr>
    <w:rPr>
      <w:b/>
      <w:bCs/>
      <w:sz w:val="20"/>
      <w:lang w:val="sl-SI" w:eastAsia="sl-SI"/>
    </w:rPr>
  </w:style>
  <w:style w:type="paragraph" w:styleId="Naslov6">
    <w:name w:val="heading 6"/>
    <w:basedOn w:val="Navaden"/>
    <w:next w:val="Navade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sl-SI" w:eastAsia="sl-SI"/>
    </w:rPr>
  </w:style>
  <w:style w:type="paragraph" w:styleId="Naslov7">
    <w:name w:val="heading 7"/>
    <w:basedOn w:val="Navaden"/>
    <w:next w:val="Navaden"/>
    <w:qFormat/>
    <w:pPr>
      <w:numPr>
        <w:ilvl w:val="6"/>
        <w:numId w:val="1"/>
      </w:numPr>
      <w:spacing w:before="240" w:after="60"/>
      <w:outlineLvl w:val="6"/>
    </w:pPr>
    <w:rPr>
      <w:lang w:val="sl-SI" w:eastAsia="sl-SI"/>
    </w:rPr>
  </w:style>
  <w:style w:type="paragraph" w:styleId="Naslov8">
    <w:name w:val="heading 8"/>
    <w:basedOn w:val="Navaden"/>
    <w:next w:val="Navaden"/>
    <w:qFormat/>
    <w:pPr>
      <w:numPr>
        <w:ilvl w:val="7"/>
        <w:numId w:val="1"/>
      </w:numPr>
      <w:spacing w:before="240" w:after="60"/>
      <w:outlineLvl w:val="7"/>
    </w:pPr>
    <w:rPr>
      <w:i/>
      <w:iCs/>
      <w:lang w:val="sl-SI" w:eastAsia="sl-SI"/>
    </w:rPr>
  </w:style>
  <w:style w:type="paragraph" w:styleId="Naslov9">
    <w:name w:val="heading 9"/>
    <w:basedOn w:val="Navaden"/>
    <w:next w:val="Navade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lang w:val="sl-SI" w:eastAsia="sl-SI"/>
    </w:rPr>
  </w:style>
  <w:style w:type="paragraph" w:styleId="Telobesedila">
    <w:name w:val="Body Text"/>
    <w:basedOn w:val="Navaden"/>
    <w:rPr>
      <w:b/>
      <w:sz w:val="28"/>
      <w:szCs w:val="36"/>
      <w:lang w:val="sl-SI" w:eastAsia="sl-SI"/>
    </w:rPr>
  </w:style>
  <w:style w:type="paragraph" w:styleId="Telobesedila2">
    <w:name w:val="Body Text 2"/>
    <w:basedOn w:val="Navaden"/>
    <w:pPr>
      <w:jc w:val="both"/>
    </w:pPr>
    <w:rPr>
      <w:lang w:val="sl-SI" w:eastAsia="sl-SI"/>
    </w:rPr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semiHidden/>
    <w:pPr>
      <w:spacing w:before="360"/>
    </w:pPr>
    <w:rPr>
      <w:rFonts w:ascii="Arial" w:hAnsi="Arial"/>
      <w:b/>
      <w:bCs/>
      <w:caps/>
      <w:szCs w:val="28"/>
      <w:lang w:val="sl-SI" w:eastAsia="sl-SI"/>
    </w:rPr>
  </w:style>
  <w:style w:type="paragraph" w:styleId="Kazalovsebine2">
    <w:name w:val="toc 2"/>
    <w:basedOn w:val="Navaden"/>
    <w:next w:val="Navaden"/>
    <w:autoRedefine/>
    <w:semiHidden/>
    <w:pPr>
      <w:spacing w:before="240"/>
    </w:pPr>
    <w:rPr>
      <w:b/>
      <w:bCs/>
      <w:lang w:val="sl-SI" w:eastAsia="sl-SI"/>
    </w:rPr>
  </w:style>
  <w:style w:type="paragraph" w:styleId="Kazalovsebine3">
    <w:name w:val="toc 3"/>
    <w:basedOn w:val="Navaden"/>
    <w:next w:val="Navaden"/>
    <w:autoRedefine/>
    <w:semiHidden/>
    <w:pPr>
      <w:tabs>
        <w:tab w:val="left" w:pos="1260"/>
        <w:tab w:val="right" w:leader="dot" w:pos="9039"/>
      </w:tabs>
      <w:ind w:left="1020" w:hanging="1020"/>
      <w:jc w:val="both"/>
    </w:pPr>
    <w:rPr>
      <w:rFonts w:ascii="Arial" w:hAnsi="Arial" w:cs="Arial"/>
      <w:noProof/>
      <w:sz w:val="22"/>
      <w:szCs w:val="22"/>
      <w:lang w:val="sl-SI" w:eastAsia="sl-SI"/>
    </w:rPr>
  </w:style>
  <w:style w:type="paragraph" w:styleId="Kazalovsebine4">
    <w:name w:val="toc 4"/>
    <w:basedOn w:val="Navaden"/>
    <w:next w:val="Navaden"/>
    <w:autoRedefine/>
    <w:semiHidden/>
    <w:pPr>
      <w:tabs>
        <w:tab w:val="left" w:pos="1440"/>
        <w:tab w:val="right" w:leader="dot" w:pos="9039"/>
      </w:tabs>
      <w:ind w:left="1440" w:hanging="960"/>
    </w:pPr>
    <w:rPr>
      <w:rFonts w:ascii="Arial" w:hAnsi="Arial" w:cs="Arial"/>
      <w:noProof/>
      <w:sz w:val="22"/>
      <w:lang w:val="sl-SI" w:eastAsia="sl-SI"/>
    </w:rPr>
  </w:style>
  <w:style w:type="paragraph" w:customStyle="1" w:styleId="Picture">
    <w:name w:val="Picture"/>
    <w:basedOn w:val="Navaden"/>
    <w:next w:val="Navaden"/>
    <w:pPr>
      <w:keepLines/>
      <w:jc w:val="center"/>
    </w:pPr>
    <w:rPr>
      <w:szCs w:val="20"/>
      <w:lang w:val="en-GB"/>
    </w:rPr>
  </w:style>
  <w:style w:type="paragraph" w:styleId="Telobesedila3">
    <w:name w:val="Body Text 3"/>
    <w:basedOn w:val="Navaden"/>
    <w:pPr>
      <w:autoSpaceDE w:val="0"/>
      <w:autoSpaceDN w:val="0"/>
      <w:adjustRightInd w:val="0"/>
      <w:spacing w:line="240" w:lineRule="atLeast"/>
      <w:jc w:val="both"/>
    </w:pPr>
    <w:rPr>
      <w:color w:val="000000"/>
      <w:lang w:val="sl-SI" w:eastAsia="sl-SI"/>
    </w:rPr>
  </w:style>
  <w:style w:type="paragraph" w:styleId="Pripombabesedilo">
    <w:name w:val="annotation text"/>
    <w:basedOn w:val="Navaden"/>
    <w:semiHidden/>
    <w:rPr>
      <w:sz w:val="20"/>
      <w:szCs w:val="20"/>
      <w:lang w:val="sl-SI" w:eastAsia="sl-SI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lang w:val="sl-SI" w:eastAsia="sl-SI"/>
    </w:rPr>
  </w:style>
  <w:style w:type="character" w:styleId="SledenaHiperpovezava">
    <w:name w:val="FollowedHyperlink"/>
    <w:basedOn w:val="Privzetapisavaodstavka"/>
    <w:rPr>
      <w:color w:val="800080"/>
      <w:u w:val="single"/>
    </w:rPr>
  </w:style>
  <w:style w:type="table" w:styleId="Tabelamrea">
    <w:name w:val="Table Grid"/>
    <w:basedOn w:val="Navadnatabela"/>
    <w:rsid w:val="000B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1D40D8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FC2830"/>
    <w:pPr>
      <w:tabs>
        <w:tab w:val="left" w:pos="1701"/>
      </w:tabs>
      <w:spacing w:line="260" w:lineRule="atLeast"/>
    </w:pPr>
    <w:rPr>
      <w:rFonts w:ascii="Arial" w:hAnsi="Arial" w:cs="Arial"/>
      <w:sz w:val="20"/>
      <w:szCs w:val="20"/>
      <w:lang w:val="sl-SI" w:eastAsia="sl-SI"/>
    </w:rPr>
  </w:style>
  <w:style w:type="paragraph" w:customStyle="1" w:styleId="podpisi">
    <w:name w:val="podpisi"/>
    <w:basedOn w:val="Navaden"/>
    <w:qFormat/>
    <w:rsid w:val="00FC2830"/>
    <w:pPr>
      <w:tabs>
        <w:tab w:val="left" w:pos="3402"/>
      </w:tabs>
      <w:spacing w:line="260" w:lineRule="atLeast"/>
    </w:pPr>
    <w:rPr>
      <w:rFonts w:ascii="Arial" w:hAnsi="Arial" w:cs="Arial"/>
      <w:sz w:val="20"/>
      <w:lang w:val="it-IT"/>
    </w:rPr>
  </w:style>
  <w:style w:type="paragraph" w:styleId="Navadensplet">
    <w:name w:val="Normal (Web)"/>
    <w:basedOn w:val="Navaden"/>
    <w:semiHidden/>
    <w:unhideWhenUsed/>
    <w:rsid w:val="005426E7"/>
    <w:pPr>
      <w:spacing w:before="100" w:beforeAutospacing="1" w:after="100" w:afterAutospacing="1"/>
    </w:pPr>
    <w:rPr>
      <w:lang w:val="sl-SI" w:eastAsia="sl-SI"/>
    </w:rPr>
  </w:style>
  <w:style w:type="paragraph" w:customStyle="1" w:styleId="Default">
    <w:name w:val="Default"/>
    <w:rsid w:val="005426E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ilijana.cerneka@mor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lavna.pisarna@mors.si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cfrg\dot\predloga_dopis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predloga_dopis</Template>
  <TotalTime>1</TotalTime>
  <Pages>2</Pages>
  <Words>575</Words>
  <Characters>3279</Characters>
  <Application>Microsoft Office Word</Application>
  <DocSecurity>4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dd</vt:lpstr>
      <vt:lpstr>dd</vt:lpstr>
    </vt:vector>
  </TitlesOfParts>
  <Company>Mors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</dc:title>
  <dc:creator>MORS</dc:creator>
  <cp:lastModifiedBy>ČERNEKA Lilijana</cp:lastModifiedBy>
  <cp:revision>2</cp:revision>
  <cp:lastPrinted>2010-05-12T10:42:00Z</cp:lastPrinted>
  <dcterms:created xsi:type="dcterms:W3CDTF">2021-04-28T08:57:00Z</dcterms:created>
  <dcterms:modified xsi:type="dcterms:W3CDTF">2021-04-28T08:57:00Z</dcterms:modified>
</cp:coreProperties>
</file>