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603" w:rsidRPr="000D7402" w:rsidRDefault="001E180A" w:rsidP="00220603">
      <w:pPr>
        <w:autoSpaceDE w:val="0"/>
        <w:autoSpaceDN w:val="0"/>
        <w:adjustRightInd w:val="0"/>
        <w:spacing w:line="288" w:lineRule="auto"/>
        <w:rPr>
          <w:rFonts w:ascii="Arial" w:hAnsi="Arial" w:cs="Arial"/>
          <w:sz w:val="20"/>
          <w:szCs w:val="20"/>
        </w:rPr>
      </w:pPr>
      <w:bookmarkStart w:id="0" w:name="page_total_master2"/>
      <w:bookmarkStart w:id="1" w:name="page_total"/>
      <w:bookmarkEnd w:id="0"/>
      <w:bookmarkEnd w:id="1"/>
      <w:r>
        <w:rPr>
          <w:noProof/>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220603" w:rsidRPr="000D7402">
        <w:rPr>
          <w:rFonts w:ascii="Arial" w:hAnsi="Arial" w:cs="Arial"/>
          <w:sz w:val="20"/>
          <w:szCs w:val="20"/>
        </w:rPr>
        <w:t>REPUBLIKA SLOVENIJA</w:t>
      </w:r>
    </w:p>
    <w:p w:rsidR="00220603" w:rsidRPr="000D7402" w:rsidRDefault="00220603" w:rsidP="00220603">
      <w:pPr>
        <w:pStyle w:val="Glava"/>
        <w:tabs>
          <w:tab w:val="left" w:pos="5112"/>
        </w:tabs>
        <w:spacing w:line="288" w:lineRule="auto"/>
        <w:rPr>
          <w:rFonts w:ascii="Arial" w:hAnsi="Arial" w:cs="Arial"/>
          <w:b/>
          <w:caps/>
        </w:rPr>
      </w:pPr>
      <w:r w:rsidRPr="000D7402">
        <w:rPr>
          <w:rFonts w:ascii="Arial" w:hAnsi="Arial" w:cs="Arial"/>
          <w:b/>
          <w:caps/>
        </w:rPr>
        <w:t>Ministrstvo za obrambo</w:t>
      </w:r>
    </w:p>
    <w:p w:rsidR="00220603" w:rsidRPr="000D7402" w:rsidRDefault="00220603" w:rsidP="00220603">
      <w:pPr>
        <w:pStyle w:val="Glava"/>
        <w:tabs>
          <w:tab w:val="left" w:pos="5112"/>
        </w:tabs>
        <w:spacing w:line="288" w:lineRule="auto"/>
        <w:rPr>
          <w:rFonts w:ascii="Arial" w:hAnsi="Arial" w:cs="Arial"/>
        </w:rPr>
      </w:pPr>
      <w:r w:rsidRPr="000D7402">
        <w:rPr>
          <w:rFonts w:ascii="Arial" w:hAnsi="Arial" w:cs="Arial"/>
        </w:rPr>
        <w:t>Vojkova cesta 55, 1000 Ljubljana</w:t>
      </w:r>
      <w:r w:rsidRPr="000D7402">
        <w:rPr>
          <w:rFonts w:ascii="Arial" w:hAnsi="Arial" w:cs="Arial"/>
        </w:rPr>
        <w:tab/>
      </w:r>
      <w:r w:rsidRPr="000D7402">
        <w:rPr>
          <w:rFonts w:ascii="Arial" w:hAnsi="Arial" w:cs="Arial"/>
        </w:rPr>
        <w:tab/>
        <w:t>T: 01 471 22 11</w:t>
      </w:r>
    </w:p>
    <w:p w:rsidR="00220603" w:rsidRPr="000D7402" w:rsidRDefault="00220603" w:rsidP="00220603">
      <w:pPr>
        <w:pStyle w:val="Glava"/>
        <w:tabs>
          <w:tab w:val="left" w:pos="5112"/>
        </w:tabs>
        <w:spacing w:line="288" w:lineRule="auto"/>
        <w:rPr>
          <w:rFonts w:ascii="Arial" w:hAnsi="Arial" w:cs="Arial"/>
        </w:rPr>
      </w:pPr>
      <w:r w:rsidRPr="000D7402">
        <w:rPr>
          <w:rFonts w:ascii="Arial" w:hAnsi="Arial" w:cs="Arial"/>
        </w:rPr>
        <w:tab/>
      </w:r>
      <w:r w:rsidRPr="000D7402">
        <w:rPr>
          <w:rFonts w:ascii="Arial" w:hAnsi="Arial" w:cs="Arial"/>
        </w:rPr>
        <w:tab/>
        <w:t xml:space="preserve">F: 01 471 29 78 </w:t>
      </w:r>
    </w:p>
    <w:p w:rsidR="00220603" w:rsidRPr="000D7402" w:rsidRDefault="00220603" w:rsidP="00220603">
      <w:pPr>
        <w:pStyle w:val="Glava"/>
        <w:tabs>
          <w:tab w:val="left" w:pos="5112"/>
        </w:tabs>
        <w:spacing w:line="288" w:lineRule="auto"/>
        <w:rPr>
          <w:rFonts w:ascii="Arial" w:hAnsi="Arial" w:cs="Arial"/>
        </w:rPr>
      </w:pPr>
      <w:r w:rsidRPr="000D7402">
        <w:rPr>
          <w:rFonts w:ascii="Arial" w:hAnsi="Arial" w:cs="Arial"/>
        </w:rPr>
        <w:tab/>
      </w:r>
      <w:r w:rsidRPr="000D7402">
        <w:rPr>
          <w:rFonts w:ascii="Arial" w:hAnsi="Arial" w:cs="Arial"/>
        </w:rPr>
        <w:tab/>
        <w:t>E: glavna.pisarna@mors.si</w:t>
      </w:r>
    </w:p>
    <w:p w:rsidR="00220603" w:rsidRPr="000D7402" w:rsidRDefault="00220603" w:rsidP="00220603">
      <w:pPr>
        <w:pStyle w:val="Glava"/>
        <w:tabs>
          <w:tab w:val="left" w:pos="5112"/>
        </w:tabs>
        <w:spacing w:line="288" w:lineRule="auto"/>
        <w:rPr>
          <w:rFonts w:ascii="Arial" w:hAnsi="Arial" w:cs="Arial"/>
        </w:rPr>
      </w:pPr>
      <w:r w:rsidRPr="000D7402">
        <w:rPr>
          <w:rFonts w:ascii="Arial" w:hAnsi="Arial" w:cs="Arial"/>
        </w:rPr>
        <w:tab/>
      </w:r>
      <w:r w:rsidRPr="000D7402">
        <w:rPr>
          <w:rFonts w:ascii="Arial" w:hAnsi="Arial" w:cs="Arial"/>
        </w:rPr>
        <w:tab/>
        <w:t>www.mors.si</w:t>
      </w:r>
    </w:p>
    <w:p w:rsidR="00220603" w:rsidRPr="000D7402" w:rsidRDefault="00220603" w:rsidP="00220603">
      <w:pPr>
        <w:pStyle w:val="datumtevilka"/>
        <w:spacing w:line="288" w:lineRule="auto"/>
        <w:rPr>
          <w:rFonts w:cs="Arial"/>
        </w:rPr>
      </w:pPr>
    </w:p>
    <w:p w:rsidR="00220603" w:rsidRPr="000D7402" w:rsidRDefault="00220603" w:rsidP="00220603">
      <w:pPr>
        <w:pStyle w:val="datumtevilka"/>
        <w:spacing w:line="288" w:lineRule="auto"/>
        <w:rPr>
          <w:rFonts w:cs="Arial"/>
        </w:rPr>
      </w:pPr>
    </w:p>
    <w:p w:rsidR="00220603" w:rsidRPr="000D7402" w:rsidRDefault="00220603" w:rsidP="00220603">
      <w:pPr>
        <w:pStyle w:val="datumtevilka"/>
        <w:spacing w:line="288" w:lineRule="auto"/>
        <w:rPr>
          <w:rFonts w:cs="Arial"/>
        </w:rPr>
      </w:pPr>
      <w:r w:rsidRPr="000D7402">
        <w:rPr>
          <w:rFonts w:cs="Arial"/>
        </w:rPr>
        <w:t xml:space="preserve">Številka: </w:t>
      </w:r>
      <w:r w:rsidRPr="000D7402">
        <w:rPr>
          <w:rFonts w:cs="Arial"/>
        </w:rPr>
        <w:tab/>
      </w:r>
      <w:r w:rsidR="00176E20">
        <w:rPr>
          <w:rFonts w:ascii="ArialMT" w:hAnsi="ArialMT" w:cs="ArialMT"/>
        </w:rPr>
        <w:t>430-352/2021-2</w:t>
      </w:r>
    </w:p>
    <w:p w:rsidR="00220603" w:rsidRPr="000D7402" w:rsidRDefault="00220603" w:rsidP="00220603">
      <w:pPr>
        <w:pStyle w:val="datumtevilka"/>
        <w:spacing w:line="288" w:lineRule="auto"/>
        <w:rPr>
          <w:rFonts w:cs="Arial"/>
        </w:rPr>
      </w:pPr>
      <w:r w:rsidRPr="000D7402">
        <w:rPr>
          <w:rFonts w:cs="Arial"/>
        </w:rPr>
        <w:t xml:space="preserve">Datum: </w:t>
      </w:r>
      <w:r w:rsidRPr="000D7402">
        <w:rPr>
          <w:rFonts w:cs="Arial"/>
        </w:rPr>
        <w:tab/>
      </w:r>
      <w:bookmarkStart w:id="2" w:name="DatumDokumenta"/>
      <w:r w:rsidR="00176E20">
        <w:rPr>
          <w:rFonts w:cs="Arial"/>
        </w:rPr>
        <w:t>06. 10. 2021</w:t>
      </w:r>
      <w:bookmarkStart w:id="3" w:name="_GoBack"/>
      <w:bookmarkEnd w:id="3"/>
      <w:r w:rsidRPr="000D7402">
        <w:rPr>
          <w:rFonts w:cs="Arial"/>
        </w:rPr>
        <w:t xml:space="preserve"> </w:t>
      </w:r>
      <w:bookmarkEnd w:id="2"/>
    </w:p>
    <w:p w:rsidR="00220603" w:rsidRPr="000D7402" w:rsidRDefault="00220603" w:rsidP="00220603">
      <w:pPr>
        <w:spacing w:line="288" w:lineRule="auto"/>
        <w:rPr>
          <w:rFonts w:ascii="Arial" w:hAnsi="Arial" w:cs="Arial"/>
          <w:sz w:val="20"/>
          <w:szCs w:val="20"/>
        </w:rPr>
      </w:pPr>
    </w:p>
    <w:p w:rsidR="00220603" w:rsidRPr="000D7402" w:rsidRDefault="00220603" w:rsidP="00220603">
      <w:pPr>
        <w:pStyle w:val="Naslov8"/>
        <w:spacing w:line="288" w:lineRule="auto"/>
        <w:jc w:val="center"/>
        <w:rPr>
          <w:rFonts w:ascii="Arial" w:hAnsi="Arial" w:cs="Arial"/>
          <w:sz w:val="20"/>
        </w:rPr>
      </w:pPr>
    </w:p>
    <w:p w:rsidR="00220603" w:rsidRPr="000D7402" w:rsidRDefault="00220603" w:rsidP="00220603">
      <w:pPr>
        <w:pStyle w:val="Naslov8"/>
        <w:spacing w:line="288" w:lineRule="auto"/>
        <w:jc w:val="center"/>
        <w:rPr>
          <w:rFonts w:ascii="Arial" w:hAnsi="Arial" w:cs="Arial"/>
          <w:sz w:val="20"/>
        </w:rPr>
      </w:pPr>
    </w:p>
    <w:p w:rsidR="00220603" w:rsidRPr="000D7402" w:rsidRDefault="00220603" w:rsidP="00220603">
      <w:pPr>
        <w:spacing w:line="288" w:lineRule="auto"/>
        <w:rPr>
          <w:rFonts w:ascii="Arial" w:hAnsi="Arial" w:cs="Arial"/>
          <w:sz w:val="20"/>
          <w:szCs w:val="20"/>
        </w:rPr>
      </w:pPr>
    </w:p>
    <w:tbl>
      <w:tblPr>
        <w:tblW w:w="0" w:type="auto"/>
        <w:tblLook w:val="04A0" w:firstRow="1" w:lastRow="0" w:firstColumn="1" w:lastColumn="0" w:noHBand="0" w:noVBand="1"/>
      </w:tblPr>
      <w:tblGrid>
        <w:gridCol w:w="1066"/>
        <w:gridCol w:w="7998"/>
      </w:tblGrid>
      <w:tr w:rsidR="00220603" w:rsidRPr="000D7402" w:rsidTr="00220603">
        <w:trPr>
          <w:trHeight w:val="303"/>
        </w:trPr>
        <w:tc>
          <w:tcPr>
            <w:tcW w:w="1068" w:type="dxa"/>
            <w:hideMark/>
          </w:tcPr>
          <w:p w:rsidR="00220603" w:rsidRPr="000D7402" w:rsidRDefault="00220603">
            <w:pPr>
              <w:spacing w:line="288" w:lineRule="auto"/>
              <w:rPr>
                <w:rFonts w:ascii="Arial" w:hAnsi="Arial" w:cs="Arial"/>
                <w:b/>
                <w:bCs/>
                <w:sz w:val="20"/>
                <w:szCs w:val="20"/>
              </w:rPr>
            </w:pPr>
            <w:r w:rsidRPr="000D7402">
              <w:rPr>
                <w:rFonts w:ascii="Arial" w:hAnsi="Arial" w:cs="Arial"/>
                <w:b/>
                <w:bCs/>
                <w:sz w:val="20"/>
                <w:szCs w:val="20"/>
              </w:rPr>
              <w:t>Zadeva:</w:t>
            </w:r>
          </w:p>
        </w:tc>
        <w:tc>
          <w:tcPr>
            <w:tcW w:w="8121" w:type="dxa"/>
            <w:hideMark/>
          </w:tcPr>
          <w:p w:rsidR="00220603" w:rsidRPr="000D7402" w:rsidRDefault="00220603">
            <w:pPr>
              <w:spacing w:line="288" w:lineRule="auto"/>
              <w:ind w:left="12" w:hanging="12"/>
              <w:jc w:val="both"/>
              <w:rPr>
                <w:rFonts w:ascii="Arial" w:hAnsi="Arial" w:cs="Arial"/>
                <w:b/>
                <w:sz w:val="20"/>
                <w:szCs w:val="20"/>
              </w:rPr>
            </w:pPr>
            <w:r w:rsidRPr="000D7402">
              <w:rPr>
                <w:rFonts w:ascii="Arial" w:hAnsi="Arial" w:cs="Arial"/>
                <w:b/>
                <w:sz w:val="20"/>
                <w:szCs w:val="20"/>
              </w:rPr>
              <w:t>Javno naročilo nižje vrednosti  - povabilo k oddaji ponudbe</w:t>
            </w:r>
          </w:p>
        </w:tc>
      </w:tr>
      <w:tr w:rsidR="00220603" w:rsidRPr="000D7402" w:rsidTr="00220603">
        <w:trPr>
          <w:trHeight w:val="618"/>
        </w:trPr>
        <w:tc>
          <w:tcPr>
            <w:tcW w:w="1068" w:type="dxa"/>
            <w:hideMark/>
          </w:tcPr>
          <w:p w:rsidR="00220603" w:rsidRPr="000D7402" w:rsidRDefault="00220603">
            <w:pPr>
              <w:spacing w:line="288" w:lineRule="auto"/>
              <w:rPr>
                <w:rFonts w:ascii="Arial" w:hAnsi="Arial" w:cs="Arial"/>
                <w:bCs/>
                <w:sz w:val="20"/>
                <w:szCs w:val="20"/>
              </w:rPr>
            </w:pPr>
            <w:r w:rsidRPr="000D7402">
              <w:rPr>
                <w:rFonts w:ascii="Arial" w:hAnsi="Arial" w:cs="Arial"/>
                <w:bCs/>
                <w:sz w:val="20"/>
                <w:szCs w:val="20"/>
              </w:rPr>
              <w:t>Zveza:</w:t>
            </w:r>
          </w:p>
        </w:tc>
        <w:tc>
          <w:tcPr>
            <w:tcW w:w="8121" w:type="dxa"/>
          </w:tcPr>
          <w:p w:rsidR="00220603" w:rsidRPr="000D7402" w:rsidRDefault="00220603">
            <w:pPr>
              <w:pStyle w:val="Naslov8"/>
              <w:spacing w:line="288" w:lineRule="auto"/>
              <w:jc w:val="both"/>
              <w:rPr>
                <w:rFonts w:ascii="Arial" w:hAnsi="Arial" w:cs="Arial"/>
                <w:sz w:val="20"/>
              </w:rPr>
            </w:pPr>
            <w:r w:rsidRPr="000D7402">
              <w:rPr>
                <w:rFonts w:ascii="Arial" w:hAnsi="Arial" w:cs="Arial"/>
                <w:sz w:val="20"/>
              </w:rPr>
              <w:t>Javno naročilo MORS 315/2021</w:t>
            </w:r>
            <w:r w:rsidRPr="000D7402">
              <w:rPr>
                <w:rFonts w:ascii="Arial" w:hAnsi="Arial" w:cs="Arial"/>
                <w:color w:val="FF0000"/>
                <w:sz w:val="20"/>
              </w:rPr>
              <w:t xml:space="preserve"> </w:t>
            </w:r>
            <w:r w:rsidRPr="000D7402">
              <w:rPr>
                <w:rFonts w:ascii="Arial" w:hAnsi="Arial" w:cs="Arial"/>
                <w:sz w:val="20"/>
              </w:rPr>
              <w:t>– JNNV, »Izgradnja vodovodnega in kanalizacijskega</w:t>
            </w:r>
            <w:r w:rsidR="005361D6" w:rsidRPr="000D7402">
              <w:rPr>
                <w:rFonts w:ascii="Arial" w:hAnsi="Arial" w:cs="Arial"/>
                <w:sz w:val="20"/>
              </w:rPr>
              <w:t xml:space="preserve"> priključka za objekt Trojica na Vrhniki</w:t>
            </w:r>
            <w:r w:rsidRPr="000D7402">
              <w:rPr>
                <w:rFonts w:ascii="Arial" w:hAnsi="Arial" w:cs="Arial"/>
                <w:sz w:val="20"/>
              </w:rPr>
              <w:t>«</w:t>
            </w:r>
          </w:p>
          <w:p w:rsidR="00220603" w:rsidRPr="000D7402" w:rsidRDefault="00220603">
            <w:pPr>
              <w:spacing w:line="288" w:lineRule="auto"/>
              <w:ind w:left="12" w:hanging="12"/>
              <w:jc w:val="both"/>
              <w:rPr>
                <w:rFonts w:ascii="Arial" w:hAnsi="Arial" w:cs="Arial"/>
                <w:sz w:val="20"/>
                <w:szCs w:val="20"/>
              </w:rPr>
            </w:pPr>
          </w:p>
        </w:tc>
      </w:tr>
    </w:tbl>
    <w:p w:rsidR="00220603" w:rsidRPr="000D7402" w:rsidRDefault="00220603" w:rsidP="00220603">
      <w:pPr>
        <w:tabs>
          <w:tab w:val="left" w:pos="6237"/>
        </w:tabs>
        <w:spacing w:line="288" w:lineRule="auto"/>
        <w:jc w:val="center"/>
        <w:rPr>
          <w:rFonts w:ascii="Arial" w:hAnsi="Arial" w:cs="Arial"/>
          <w:b/>
          <w:sz w:val="20"/>
          <w:szCs w:val="20"/>
          <w:lang w:eastAsia="en-US"/>
        </w:rPr>
      </w:pPr>
    </w:p>
    <w:p w:rsidR="00220603" w:rsidRPr="000D7402" w:rsidRDefault="00220603" w:rsidP="00220603">
      <w:pPr>
        <w:tabs>
          <w:tab w:val="left" w:pos="6237"/>
        </w:tabs>
        <w:spacing w:line="288" w:lineRule="auto"/>
        <w:jc w:val="center"/>
        <w:rPr>
          <w:rFonts w:ascii="Arial" w:hAnsi="Arial" w:cs="Arial"/>
          <w:b/>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Vabimo vas, da nam na podlagi Navodila o postopkih oddaje javnih naročil nižje vrednosti v Ministrstvu za obrambo (MO št. 0070-26/2020-9, z dne 04.01.2021) in Zakona o interventnih ukrepih za zajezitev epidemije COVID -19 in omilitev posledic za državljane in gospodarstvo (Uradni list RS, št. 49/2020, z dne 10.04.2020) posredujete ponudbo za izvedbo javnega naročila po postopku nižje vrednosti.</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ind w:right="-1"/>
        <w:jc w:val="both"/>
        <w:rPr>
          <w:rFonts w:ascii="Arial" w:hAnsi="Arial" w:cs="Arial"/>
          <w:b/>
          <w:sz w:val="20"/>
          <w:szCs w:val="20"/>
          <w:lang w:eastAsia="en-US"/>
        </w:rPr>
      </w:pPr>
      <w:r w:rsidRPr="000D7402">
        <w:rPr>
          <w:rFonts w:ascii="Arial" w:hAnsi="Arial" w:cs="Arial"/>
          <w:b/>
          <w:sz w:val="20"/>
          <w:szCs w:val="20"/>
        </w:rPr>
        <w:t xml:space="preserve">Ponudnik mora, do objavljenega roka za oddajo ponudb, </w:t>
      </w:r>
      <w:r w:rsidRPr="000D7402">
        <w:rPr>
          <w:rFonts w:ascii="Arial" w:hAnsi="Arial" w:cs="Arial"/>
          <w:b/>
          <w:sz w:val="20"/>
          <w:szCs w:val="20"/>
          <w:u w:val="single"/>
        </w:rPr>
        <w:t>spremljati in upoštevati vse naročnikove dodatne objave</w:t>
      </w:r>
      <w:r w:rsidRPr="000D7402">
        <w:rPr>
          <w:rFonts w:ascii="Arial" w:hAnsi="Arial" w:cs="Arial"/>
          <w:b/>
          <w:sz w:val="20"/>
          <w:szCs w:val="20"/>
        </w:rPr>
        <w:t xml:space="preserve"> v zvezi s predmetnim javnim naročilom, na isti spletni strani, kot je objavljeno povabilo javnega naročila!</w:t>
      </w:r>
    </w:p>
    <w:p w:rsidR="00220603" w:rsidRPr="000D7402" w:rsidRDefault="00220603" w:rsidP="00220603">
      <w:pPr>
        <w:pStyle w:val="Telobesedila"/>
        <w:spacing w:line="288" w:lineRule="auto"/>
        <w:outlineLvl w:val="0"/>
        <w:rPr>
          <w:rFonts w:ascii="Arial" w:hAnsi="Arial" w:cs="Arial"/>
          <w:sz w:val="20"/>
          <w:szCs w:val="20"/>
        </w:rPr>
      </w:pPr>
    </w:p>
    <w:p w:rsidR="00220603" w:rsidRPr="000D7402" w:rsidRDefault="00220603" w:rsidP="00772FFC">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OZNAKA IN PREDMET JAVNEGA NAROČILA</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b/>
          <w:sz w:val="20"/>
          <w:szCs w:val="20"/>
        </w:rPr>
      </w:pPr>
      <w:r w:rsidRPr="000D7402">
        <w:rPr>
          <w:rFonts w:ascii="Arial" w:hAnsi="Arial" w:cs="Arial"/>
          <w:sz w:val="20"/>
          <w:szCs w:val="20"/>
        </w:rPr>
        <w:t xml:space="preserve">Oznaka javnega naročila: </w:t>
      </w:r>
      <w:r w:rsidR="005361D6" w:rsidRPr="000D7402">
        <w:rPr>
          <w:rFonts w:ascii="Arial" w:hAnsi="Arial" w:cs="Arial"/>
          <w:b/>
          <w:sz w:val="20"/>
          <w:szCs w:val="20"/>
        </w:rPr>
        <w:t>MORS 315</w:t>
      </w:r>
      <w:r w:rsidRPr="000D7402">
        <w:rPr>
          <w:rFonts w:ascii="Arial" w:hAnsi="Arial" w:cs="Arial"/>
          <w:b/>
          <w:sz w:val="20"/>
          <w:szCs w:val="20"/>
        </w:rPr>
        <w:t>/2021-JNNV</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b/>
          <w:sz w:val="20"/>
          <w:szCs w:val="20"/>
        </w:rPr>
        <w:t>Predmet javnega naročila</w:t>
      </w:r>
      <w:r w:rsidR="005361D6" w:rsidRPr="000D7402">
        <w:rPr>
          <w:rFonts w:ascii="Arial" w:hAnsi="Arial" w:cs="Arial"/>
          <w:sz w:val="20"/>
          <w:szCs w:val="20"/>
        </w:rPr>
        <w:t xml:space="preserve"> je izgradnja vodovodnega in kanalizacijskega priključka za objekt Trojica na Vrhniki </w:t>
      </w:r>
      <w:r w:rsidRPr="000D7402">
        <w:rPr>
          <w:rFonts w:ascii="Arial" w:hAnsi="Arial" w:cs="Arial"/>
          <w:sz w:val="20"/>
          <w:szCs w:val="20"/>
        </w:rPr>
        <w:t>.</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hd w:val="clear" w:color="auto" w:fill="FFF2CC"/>
        <w:spacing w:after="60" w:line="288" w:lineRule="auto"/>
        <w:jc w:val="both"/>
        <w:outlineLvl w:val="0"/>
        <w:rPr>
          <w:rFonts w:ascii="Arial" w:hAnsi="Arial" w:cs="Arial"/>
          <w:b/>
          <w:sz w:val="20"/>
          <w:szCs w:val="20"/>
        </w:rPr>
      </w:pPr>
      <w:r w:rsidRPr="000D7402">
        <w:rPr>
          <w:rFonts w:ascii="Arial" w:hAnsi="Arial" w:cs="Arial"/>
          <w:b/>
          <w:sz w:val="20"/>
          <w:szCs w:val="20"/>
        </w:rPr>
        <w:t>Opis predmeta naročila s tehničnimi zahtevami in drugimi pogoji</w:t>
      </w:r>
    </w:p>
    <w:p w:rsidR="00220603" w:rsidRPr="000D7402" w:rsidRDefault="00220603" w:rsidP="00220603">
      <w:pPr>
        <w:spacing w:line="288" w:lineRule="auto"/>
        <w:jc w:val="both"/>
        <w:rPr>
          <w:rFonts w:ascii="Arial" w:hAnsi="Arial" w:cs="Arial"/>
          <w:b/>
          <w:sz w:val="20"/>
          <w:szCs w:val="20"/>
        </w:rPr>
      </w:pPr>
    </w:p>
    <w:p w:rsidR="00220603" w:rsidRPr="000D7402" w:rsidRDefault="00220603" w:rsidP="00E81081">
      <w:pPr>
        <w:spacing w:line="288" w:lineRule="auto"/>
        <w:jc w:val="both"/>
        <w:rPr>
          <w:rFonts w:ascii="Arial" w:hAnsi="Arial" w:cs="Arial"/>
          <w:sz w:val="20"/>
          <w:szCs w:val="20"/>
        </w:rPr>
      </w:pPr>
      <w:r w:rsidRPr="000D7402">
        <w:rPr>
          <w:rFonts w:ascii="Arial" w:hAnsi="Arial" w:cs="Arial"/>
          <w:sz w:val="20"/>
          <w:szCs w:val="20"/>
        </w:rPr>
        <w:t>Podrobnejše tehnične specifikacije in tehnične zahteve so razvidne iz popisa</w:t>
      </w:r>
      <w:r w:rsidR="005361D6" w:rsidRPr="000D7402">
        <w:rPr>
          <w:rFonts w:ascii="Arial" w:hAnsi="Arial" w:cs="Arial"/>
          <w:sz w:val="20"/>
          <w:szCs w:val="20"/>
        </w:rPr>
        <w:t xml:space="preserve"> del: »</w:t>
      </w:r>
      <w:r w:rsidR="00E81081" w:rsidRPr="000D7402">
        <w:rPr>
          <w:rFonts w:ascii="Arial" w:hAnsi="Arial" w:cs="Arial"/>
          <w:sz w:val="20"/>
          <w:szCs w:val="20"/>
        </w:rPr>
        <w:t>Popis_del_VodKan_Trojica</w:t>
      </w:r>
      <w:r w:rsidRPr="000D7402">
        <w:rPr>
          <w:rFonts w:ascii="Arial" w:hAnsi="Arial" w:cs="Arial"/>
          <w:sz w:val="20"/>
          <w:szCs w:val="20"/>
        </w:rPr>
        <w:t>« v excel tabeli, ki je priloga tega povabila.</w:t>
      </w:r>
    </w:p>
    <w:p w:rsidR="00220603" w:rsidRPr="000D7402" w:rsidRDefault="00220603" w:rsidP="00E81081">
      <w:pPr>
        <w:autoSpaceDE w:val="0"/>
        <w:autoSpaceDN w:val="0"/>
        <w:adjustRightInd w:val="0"/>
        <w:spacing w:line="288" w:lineRule="auto"/>
        <w:jc w:val="both"/>
        <w:rPr>
          <w:rFonts w:ascii="Arial" w:hAnsi="Arial" w:cs="Arial"/>
          <w:sz w:val="20"/>
          <w:szCs w:val="20"/>
        </w:rPr>
      </w:pPr>
    </w:p>
    <w:p w:rsidR="00220603" w:rsidRPr="000D7402" w:rsidRDefault="00E81081" w:rsidP="00E81081">
      <w:pPr>
        <w:tabs>
          <w:tab w:val="center" w:pos="1418"/>
        </w:tabs>
        <w:spacing w:line="288" w:lineRule="auto"/>
        <w:jc w:val="both"/>
        <w:rPr>
          <w:rFonts w:ascii="Arial" w:hAnsi="Arial" w:cs="Arial"/>
          <w:sz w:val="20"/>
          <w:szCs w:val="20"/>
        </w:rPr>
      </w:pPr>
      <w:r w:rsidRPr="000D7402">
        <w:rPr>
          <w:rFonts w:ascii="Arial" w:hAnsi="Arial" w:cs="Arial"/>
          <w:sz w:val="20"/>
          <w:szCs w:val="20"/>
        </w:rPr>
        <w:t>Projekt obravnava izvedbo priključka na fekalno kanalizacijo, sanacijo meteorne kanalizacije in izvedbo priključka za objekt Trojica na Vrhniki, ki je v lasti Ministrstva za obrambo (MORS).</w:t>
      </w:r>
    </w:p>
    <w:p w:rsidR="00E81081" w:rsidRPr="000D7402" w:rsidRDefault="00E81081" w:rsidP="00E81081">
      <w:pPr>
        <w:tabs>
          <w:tab w:val="center" w:pos="1418"/>
        </w:tabs>
        <w:spacing w:line="288" w:lineRule="auto"/>
        <w:jc w:val="both"/>
        <w:rPr>
          <w:rFonts w:ascii="Arial" w:hAnsi="Arial" w:cs="Arial"/>
          <w:sz w:val="20"/>
          <w:szCs w:val="20"/>
        </w:rPr>
      </w:pPr>
    </w:p>
    <w:p w:rsidR="00E81081" w:rsidRPr="000D7402" w:rsidRDefault="00E81081" w:rsidP="00E81081">
      <w:pPr>
        <w:autoSpaceDE w:val="0"/>
        <w:autoSpaceDN w:val="0"/>
        <w:adjustRightInd w:val="0"/>
        <w:spacing w:line="288" w:lineRule="auto"/>
        <w:jc w:val="both"/>
        <w:rPr>
          <w:rFonts w:ascii="Arial" w:eastAsia="CIDFont+F1" w:hAnsi="Arial" w:cs="Arial"/>
          <w:sz w:val="20"/>
          <w:szCs w:val="20"/>
        </w:rPr>
      </w:pPr>
      <w:r w:rsidRPr="000D7402">
        <w:rPr>
          <w:rFonts w:ascii="Arial" w:eastAsia="CIDFont+F1" w:hAnsi="Arial" w:cs="Arial"/>
          <w:sz w:val="20"/>
          <w:szCs w:val="20"/>
        </w:rPr>
        <w:t>Objekt Trojica se je v preteklosti uporabljalo kot begunski center. Za potrebe uporabe objekta v ta namen so bili izvedeni začasni priključki na kanalizacijsko in vodovodno omrežje. Objekt je obnovljen in v njem se nahajajo arhivski prostori za potrebe MORS. Za potrebe osebja so v objektu izvedene sanitarije ter čajna kuhinja. Objekt ni priključen na javno vodovodno in fekalno omrežje, meteorna kanalizacija pa je v slabem stanju.</w:t>
      </w:r>
    </w:p>
    <w:p w:rsidR="00E81081" w:rsidRPr="000D7402" w:rsidRDefault="00E81081" w:rsidP="00765166">
      <w:pPr>
        <w:autoSpaceDE w:val="0"/>
        <w:autoSpaceDN w:val="0"/>
        <w:adjustRightInd w:val="0"/>
        <w:spacing w:line="288" w:lineRule="auto"/>
        <w:jc w:val="both"/>
        <w:rPr>
          <w:rFonts w:ascii="Arial" w:eastAsia="CIDFont+F1" w:hAnsi="Arial" w:cs="Arial"/>
          <w:sz w:val="20"/>
          <w:szCs w:val="20"/>
          <w:highlight w:val="yellow"/>
        </w:rPr>
      </w:pPr>
    </w:p>
    <w:p w:rsidR="00E81081" w:rsidRPr="000D7402" w:rsidRDefault="00E81081" w:rsidP="00765166">
      <w:pPr>
        <w:autoSpaceDE w:val="0"/>
        <w:autoSpaceDN w:val="0"/>
        <w:adjustRightInd w:val="0"/>
        <w:spacing w:line="288" w:lineRule="auto"/>
        <w:jc w:val="both"/>
        <w:rPr>
          <w:rFonts w:ascii="Arial" w:eastAsia="CIDFont+F1" w:hAnsi="Arial" w:cs="Arial"/>
          <w:sz w:val="20"/>
          <w:szCs w:val="20"/>
        </w:rPr>
      </w:pPr>
      <w:r w:rsidRPr="000D7402">
        <w:rPr>
          <w:rFonts w:ascii="Arial" w:eastAsia="CIDFont+F1" w:hAnsi="Arial" w:cs="Arial"/>
          <w:sz w:val="20"/>
          <w:szCs w:val="20"/>
        </w:rPr>
        <w:lastRenderedPageBreak/>
        <w:t>Glede na obstoječe stanje se za objekt projektno obdela ureditev vodovodnega priključka in ureditev fekalne in meteorne kanalizacije. Ureditev zajema naslednje ukrepe:</w:t>
      </w:r>
    </w:p>
    <w:p w:rsidR="00E81081" w:rsidRPr="000D7402" w:rsidRDefault="00E81081" w:rsidP="00CB6F7B">
      <w:pPr>
        <w:widowControl/>
        <w:numPr>
          <w:ilvl w:val="0"/>
          <w:numId w:val="30"/>
        </w:numPr>
        <w:autoSpaceDE w:val="0"/>
        <w:autoSpaceDN w:val="0"/>
        <w:adjustRightInd w:val="0"/>
        <w:spacing w:line="288" w:lineRule="auto"/>
        <w:jc w:val="both"/>
        <w:rPr>
          <w:rFonts w:ascii="Arial" w:eastAsia="CIDFont+F1" w:hAnsi="Arial" w:cs="Arial"/>
          <w:sz w:val="20"/>
          <w:szCs w:val="20"/>
        </w:rPr>
      </w:pPr>
      <w:r w:rsidRPr="000D7402">
        <w:rPr>
          <w:rFonts w:ascii="Arial" w:eastAsia="CIDFont+F1" w:hAnsi="Arial" w:cs="Arial"/>
          <w:sz w:val="20"/>
          <w:szCs w:val="20"/>
        </w:rPr>
        <w:t>prekop dvorišča in priklop vodovodnega priključka na javno vodovodno omrežje,</w:t>
      </w:r>
    </w:p>
    <w:p w:rsidR="00E81081" w:rsidRPr="000D7402" w:rsidRDefault="00E81081" w:rsidP="00CB6F7B">
      <w:pPr>
        <w:widowControl/>
        <w:numPr>
          <w:ilvl w:val="0"/>
          <w:numId w:val="30"/>
        </w:numPr>
        <w:autoSpaceDE w:val="0"/>
        <w:autoSpaceDN w:val="0"/>
        <w:adjustRightInd w:val="0"/>
        <w:spacing w:line="288" w:lineRule="auto"/>
        <w:jc w:val="both"/>
        <w:rPr>
          <w:rFonts w:ascii="Arial" w:eastAsia="CIDFont+F1" w:hAnsi="Arial" w:cs="Arial"/>
          <w:sz w:val="20"/>
          <w:szCs w:val="20"/>
        </w:rPr>
      </w:pPr>
      <w:r w:rsidRPr="000D7402">
        <w:rPr>
          <w:rFonts w:ascii="Arial" w:eastAsia="CIDFont+F1" w:hAnsi="Arial" w:cs="Arial"/>
          <w:sz w:val="20"/>
          <w:szCs w:val="20"/>
        </w:rPr>
        <w:t>prekop dvorišča in priklop fekalne kanalizacije na javno kanalizacijsko omrežje,</w:t>
      </w:r>
    </w:p>
    <w:p w:rsidR="00E81081" w:rsidRPr="000D7402" w:rsidRDefault="00E81081" w:rsidP="00CB6F7B">
      <w:pPr>
        <w:widowControl/>
        <w:numPr>
          <w:ilvl w:val="0"/>
          <w:numId w:val="30"/>
        </w:numPr>
        <w:autoSpaceDE w:val="0"/>
        <w:autoSpaceDN w:val="0"/>
        <w:adjustRightInd w:val="0"/>
        <w:spacing w:line="288" w:lineRule="auto"/>
        <w:jc w:val="both"/>
        <w:rPr>
          <w:rFonts w:ascii="Arial" w:eastAsia="CIDFont+F1" w:hAnsi="Arial" w:cs="Arial"/>
          <w:sz w:val="20"/>
          <w:szCs w:val="20"/>
        </w:rPr>
      </w:pPr>
      <w:r w:rsidRPr="000D7402">
        <w:rPr>
          <w:rFonts w:ascii="Arial" w:eastAsia="CIDFont+F1" w:hAnsi="Arial" w:cs="Arial"/>
          <w:sz w:val="20"/>
          <w:szCs w:val="20"/>
        </w:rPr>
        <w:t>sanacijo meteorne kanalizacije.</w:t>
      </w:r>
    </w:p>
    <w:p w:rsidR="00E81081" w:rsidRPr="000D7402" w:rsidRDefault="00E81081" w:rsidP="00765166">
      <w:pPr>
        <w:autoSpaceDE w:val="0"/>
        <w:autoSpaceDN w:val="0"/>
        <w:adjustRightInd w:val="0"/>
        <w:spacing w:line="288" w:lineRule="auto"/>
        <w:jc w:val="both"/>
        <w:rPr>
          <w:rFonts w:ascii="Arial" w:eastAsia="CIDFont+F1" w:hAnsi="Arial" w:cs="Arial"/>
          <w:sz w:val="20"/>
          <w:szCs w:val="20"/>
          <w:highlight w:val="yellow"/>
        </w:rPr>
      </w:pPr>
    </w:p>
    <w:p w:rsidR="00E81081" w:rsidRPr="000D7402" w:rsidRDefault="00E81081" w:rsidP="00765166">
      <w:pPr>
        <w:autoSpaceDE w:val="0"/>
        <w:autoSpaceDN w:val="0"/>
        <w:adjustRightInd w:val="0"/>
        <w:spacing w:line="288" w:lineRule="auto"/>
        <w:jc w:val="both"/>
        <w:rPr>
          <w:rFonts w:ascii="Arial" w:eastAsia="CIDFont+F1" w:hAnsi="Arial" w:cs="Arial"/>
          <w:sz w:val="20"/>
          <w:szCs w:val="20"/>
        </w:rPr>
      </w:pPr>
      <w:r w:rsidRPr="000D7402">
        <w:rPr>
          <w:rFonts w:ascii="Arial" w:eastAsia="CIDFont+F1" w:hAnsi="Arial" w:cs="Arial"/>
          <w:sz w:val="20"/>
          <w:szCs w:val="20"/>
        </w:rPr>
        <w:t xml:space="preserve">PZI projekt za izvedbo je izdelalo podjetje Projekt d.d. Nova Gorica (št. projekta 15709, april 2021) in zajema načrt s področja geodezije in gradbeništva s tehničnim poročilom, pridobljenimi mnenji (občina Vrhnika, Komunalno podjetje Vrhnika d.o.o., Telekom Slovenije d.d., Elektro Ljubljana d.d., Zavod za varstvo kulturne dediščine Slovenije) ter popisom del. </w:t>
      </w:r>
    </w:p>
    <w:p w:rsidR="00E81081" w:rsidRPr="000D7402" w:rsidRDefault="00E81081" w:rsidP="00765166">
      <w:pPr>
        <w:tabs>
          <w:tab w:val="center" w:pos="1418"/>
        </w:tabs>
        <w:spacing w:line="288" w:lineRule="auto"/>
        <w:jc w:val="both"/>
        <w:rPr>
          <w:rFonts w:ascii="Arial" w:hAnsi="Arial" w:cs="Arial"/>
          <w:sz w:val="20"/>
          <w:szCs w:val="20"/>
        </w:rPr>
      </w:pPr>
    </w:p>
    <w:p w:rsidR="00220603" w:rsidRPr="000D7402" w:rsidRDefault="00220603" w:rsidP="00765166">
      <w:pPr>
        <w:autoSpaceDE w:val="0"/>
        <w:autoSpaceDN w:val="0"/>
        <w:adjustRightInd w:val="0"/>
        <w:spacing w:line="288" w:lineRule="auto"/>
        <w:jc w:val="both"/>
        <w:rPr>
          <w:rFonts w:ascii="Arial" w:hAnsi="Arial" w:cs="Arial"/>
          <w:b/>
          <w:sz w:val="20"/>
          <w:szCs w:val="20"/>
        </w:rPr>
      </w:pPr>
      <w:r w:rsidRPr="000D7402">
        <w:rPr>
          <w:rFonts w:ascii="Arial" w:hAnsi="Arial" w:cs="Arial"/>
          <w:b/>
          <w:sz w:val="20"/>
          <w:szCs w:val="20"/>
        </w:rPr>
        <w:t>Ponudnik odda ponudbo za celotno javno naročilo.</w:t>
      </w:r>
    </w:p>
    <w:p w:rsidR="00220603" w:rsidRPr="000D7402" w:rsidRDefault="00220603" w:rsidP="00765166">
      <w:pPr>
        <w:spacing w:line="288" w:lineRule="auto"/>
        <w:jc w:val="both"/>
        <w:rPr>
          <w:rFonts w:ascii="Arial" w:hAnsi="Arial" w:cs="Arial"/>
          <w:b/>
          <w:sz w:val="20"/>
          <w:szCs w:val="20"/>
          <w:lang w:eastAsia="en-US"/>
        </w:rPr>
      </w:pPr>
    </w:p>
    <w:p w:rsidR="00765166" w:rsidRPr="00BC7C81" w:rsidRDefault="00765166" w:rsidP="00765166">
      <w:pPr>
        <w:autoSpaceDE w:val="0"/>
        <w:autoSpaceDN w:val="0"/>
        <w:adjustRightInd w:val="0"/>
        <w:spacing w:line="288" w:lineRule="auto"/>
        <w:jc w:val="both"/>
        <w:rPr>
          <w:rFonts w:ascii="Arial" w:hAnsi="Arial" w:cs="Arial"/>
          <w:b/>
          <w:bCs/>
          <w:strike/>
          <w:sz w:val="20"/>
          <w:szCs w:val="20"/>
        </w:rPr>
      </w:pPr>
      <w:r w:rsidRPr="000D7402">
        <w:rPr>
          <w:rFonts w:ascii="Arial" w:hAnsi="Arial" w:cs="Arial"/>
          <w:sz w:val="20"/>
          <w:szCs w:val="20"/>
        </w:rPr>
        <w:t xml:space="preserve">Pred oddajo ponudbe </w:t>
      </w:r>
      <w:r w:rsidRPr="000D7402">
        <w:rPr>
          <w:rFonts w:ascii="Arial" w:hAnsi="Arial" w:cs="Arial"/>
          <w:sz w:val="20"/>
          <w:szCs w:val="20"/>
          <w:u w:val="single"/>
        </w:rPr>
        <w:t>se priporoča ogled lokacije in vpogled v PZI projektno dokumentacijo.</w:t>
      </w:r>
      <w:r w:rsidRPr="000D7402">
        <w:rPr>
          <w:rFonts w:ascii="Arial" w:hAnsi="Arial" w:cs="Arial"/>
          <w:sz w:val="20"/>
          <w:szCs w:val="20"/>
        </w:rPr>
        <w:t xml:space="preserve"> Najavo za ogled je potrebno sporočiti najkasneje 10 dni pred rokom za oddajo ponudbe. </w:t>
      </w:r>
      <w:r w:rsidR="00BC7C81" w:rsidRPr="00BC7C81">
        <w:rPr>
          <w:rFonts w:ascii="Arial" w:hAnsi="Arial" w:cs="Arial"/>
          <w:sz w:val="20"/>
          <w:szCs w:val="20"/>
        </w:rPr>
        <w:t xml:space="preserve">Kontaktna oseba za najavo ogleda je ga. Maša Špan, tel. 01 471 2861, tel: 030 450 063 ali e-pošta: </w:t>
      </w:r>
      <w:hyperlink r:id="rId9" w:history="1">
        <w:r w:rsidR="00BC7C81" w:rsidRPr="00BC7C81">
          <w:rPr>
            <w:rStyle w:val="Hiperpovezava"/>
            <w:rFonts w:ascii="Arial" w:hAnsi="Arial" w:cs="Arial"/>
            <w:sz w:val="20"/>
            <w:szCs w:val="20"/>
          </w:rPr>
          <w:t>masa.span@mors.si</w:t>
        </w:r>
      </w:hyperlink>
      <w:r w:rsidR="00BC7C81" w:rsidRPr="00BC7C81">
        <w:rPr>
          <w:rFonts w:ascii="Arial" w:hAnsi="Arial" w:cs="Arial"/>
          <w:sz w:val="20"/>
          <w:szCs w:val="20"/>
        </w:rPr>
        <w:t xml:space="preserve">. </w:t>
      </w:r>
      <w:r w:rsidRPr="00BC7C81">
        <w:rPr>
          <w:rFonts w:ascii="Arial" w:hAnsi="Arial" w:cs="Arial"/>
          <w:sz w:val="20"/>
          <w:szCs w:val="20"/>
        </w:rPr>
        <w:t xml:space="preserve">Na samem ogledu podane informacije ali odgovori na morebitno postavljena vprašanja za naročnika niso zavezujoči. </w:t>
      </w:r>
    </w:p>
    <w:p w:rsidR="00170D19" w:rsidRDefault="00170D19" w:rsidP="00220603">
      <w:pPr>
        <w:spacing w:line="288" w:lineRule="auto"/>
        <w:jc w:val="both"/>
        <w:rPr>
          <w:rFonts w:ascii="Arial" w:hAnsi="Arial" w:cs="Arial"/>
          <w:b/>
          <w:sz w:val="20"/>
          <w:szCs w:val="20"/>
          <w:lang w:eastAsia="en-US"/>
        </w:rPr>
      </w:pPr>
    </w:p>
    <w:p w:rsidR="007E04E8" w:rsidRPr="000D7402" w:rsidRDefault="007E04E8" w:rsidP="00220603">
      <w:pPr>
        <w:spacing w:line="288" w:lineRule="auto"/>
        <w:jc w:val="both"/>
        <w:rPr>
          <w:rFonts w:ascii="Arial" w:hAnsi="Arial" w:cs="Arial"/>
          <w:b/>
          <w:sz w:val="20"/>
          <w:szCs w:val="20"/>
          <w:lang w:eastAsia="en-US"/>
        </w:rPr>
      </w:pPr>
    </w:p>
    <w:p w:rsidR="00220603" w:rsidRPr="000D7402" w:rsidRDefault="00220603" w:rsidP="00220603">
      <w:pPr>
        <w:shd w:val="clear" w:color="auto" w:fill="FFF2CC"/>
        <w:spacing w:after="60" w:line="288" w:lineRule="auto"/>
        <w:jc w:val="both"/>
        <w:outlineLvl w:val="0"/>
        <w:rPr>
          <w:rFonts w:ascii="Arial" w:hAnsi="Arial" w:cs="Arial"/>
          <w:bCs/>
          <w:sz w:val="20"/>
          <w:szCs w:val="20"/>
        </w:rPr>
      </w:pPr>
      <w:r w:rsidRPr="000D7402">
        <w:rPr>
          <w:rFonts w:ascii="Arial" w:hAnsi="Arial" w:cs="Arial"/>
          <w:b/>
          <w:sz w:val="20"/>
          <w:szCs w:val="20"/>
        </w:rPr>
        <w:t>Zahteve naročnika:</w:t>
      </w:r>
    </w:p>
    <w:p w:rsidR="00220603" w:rsidRPr="000D7402" w:rsidRDefault="00220603" w:rsidP="00220603">
      <w:pPr>
        <w:spacing w:line="288" w:lineRule="auto"/>
        <w:jc w:val="both"/>
        <w:rPr>
          <w:rFonts w:ascii="Arial" w:hAnsi="Arial" w:cs="Arial"/>
          <w:sz w:val="20"/>
          <w:szCs w:val="20"/>
          <w:lang w:eastAsia="en-US"/>
        </w:rPr>
      </w:pPr>
      <w:r w:rsidRPr="000D7402">
        <w:rPr>
          <w:rFonts w:ascii="Arial" w:hAnsi="Arial" w:cs="Arial"/>
          <w:bCs/>
          <w:sz w:val="20"/>
          <w:szCs w:val="20"/>
        </w:rPr>
        <w:t>Ponudbena cena mora kriti vse stroške, ki jih ima ponudnik z realizacijo predmeta javnega naročila.</w:t>
      </w:r>
    </w:p>
    <w:p w:rsidR="00220603" w:rsidRPr="000D7402" w:rsidRDefault="00220603" w:rsidP="00220603">
      <w:pPr>
        <w:spacing w:line="288" w:lineRule="auto"/>
        <w:jc w:val="both"/>
        <w:rPr>
          <w:rFonts w:ascii="Arial" w:hAnsi="Arial" w:cs="Arial"/>
          <w:bCs/>
          <w:color w:val="FF0000"/>
          <w:sz w:val="20"/>
          <w:szCs w:val="20"/>
        </w:rPr>
      </w:pPr>
    </w:p>
    <w:p w:rsidR="00220603" w:rsidRPr="000D7402" w:rsidRDefault="00220603" w:rsidP="00220603">
      <w:pPr>
        <w:spacing w:line="288" w:lineRule="auto"/>
        <w:jc w:val="both"/>
        <w:rPr>
          <w:rFonts w:ascii="Arial" w:hAnsi="Arial" w:cs="Arial"/>
          <w:bCs/>
          <w:sz w:val="20"/>
          <w:szCs w:val="20"/>
        </w:rPr>
      </w:pPr>
      <w:r w:rsidRPr="000D7402">
        <w:rPr>
          <w:rFonts w:ascii="Arial" w:hAnsi="Arial" w:cs="Arial"/>
          <w:bCs/>
          <w:sz w:val="20"/>
          <w:szCs w:val="20"/>
        </w:rPr>
        <w:t>V ponudbi morajo biti zajeti tudi vsi naslednji stroški:</w:t>
      </w:r>
    </w:p>
    <w:p w:rsidR="00765166" w:rsidRPr="001B277B" w:rsidRDefault="000D7402" w:rsidP="00CB6F7B">
      <w:pPr>
        <w:widowControl/>
        <w:numPr>
          <w:ilvl w:val="0"/>
          <w:numId w:val="38"/>
        </w:numPr>
        <w:tabs>
          <w:tab w:val="center" w:pos="426"/>
        </w:tabs>
        <w:spacing w:line="288" w:lineRule="auto"/>
        <w:ind w:left="426" w:hanging="357"/>
        <w:jc w:val="both"/>
        <w:rPr>
          <w:rFonts w:ascii="Arial" w:hAnsi="Arial" w:cs="Arial"/>
          <w:sz w:val="20"/>
          <w:szCs w:val="20"/>
          <w:lang w:eastAsia="en-US"/>
        </w:rPr>
      </w:pPr>
      <w:r w:rsidRPr="001B277B">
        <w:rPr>
          <w:rFonts w:ascii="Arial" w:hAnsi="Arial" w:cs="Arial"/>
          <w:sz w:val="20"/>
          <w:szCs w:val="20"/>
        </w:rPr>
        <w:t>prevozni in manipulativni stroški</w:t>
      </w:r>
      <w:r w:rsidR="00765166" w:rsidRPr="001B277B">
        <w:rPr>
          <w:rFonts w:ascii="Arial" w:hAnsi="Arial" w:cs="Arial"/>
          <w:sz w:val="20"/>
          <w:szCs w:val="20"/>
        </w:rPr>
        <w:t>,</w:t>
      </w:r>
    </w:p>
    <w:p w:rsidR="00765166" w:rsidRDefault="00765166" w:rsidP="00CB6F7B">
      <w:pPr>
        <w:widowControl/>
        <w:numPr>
          <w:ilvl w:val="0"/>
          <w:numId w:val="38"/>
        </w:numPr>
        <w:tabs>
          <w:tab w:val="center" w:pos="426"/>
        </w:tabs>
        <w:spacing w:line="288" w:lineRule="auto"/>
        <w:ind w:left="426" w:hanging="357"/>
        <w:jc w:val="both"/>
        <w:rPr>
          <w:rFonts w:ascii="Arial" w:hAnsi="Arial" w:cs="Arial"/>
          <w:sz w:val="20"/>
          <w:szCs w:val="20"/>
        </w:rPr>
      </w:pPr>
      <w:r w:rsidRPr="001B277B">
        <w:rPr>
          <w:rFonts w:ascii="Arial" w:hAnsi="Arial" w:cs="Arial"/>
          <w:sz w:val="20"/>
          <w:szCs w:val="20"/>
        </w:rPr>
        <w:t>vsa pripravljalna in zaključna dela,</w:t>
      </w:r>
    </w:p>
    <w:p w:rsidR="001B277B" w:rsidRPr="002B158D" w:rsidRDefault="001B277B" w:rsidP="00CB6F7B">
      <w:pPr>
        <w:widowControl/>
        <w:numPr>
          <w:ilvl w:val="0"/>
          <w:numId w:val="38"/>
        </w:numPr>
        <w:tabs>
          <w:tab w:val="center" w:pos="426"/>
        </w:tabs>
        <w:spacing w:line="288" w:lineRule="auto"/>
        <w:ind w:left="426" w:hanging="357"/>
        <w:jc w:val="both"/>
        <w:rPr>
          <w:rFonts w:ascii="Arial" w:hAnsi="Arial" w:cs="Arial"/>
          <w:sz w:val="20"/>
          <w:szCs w:val="20"/>
        </w:rPr>
      </w:pPr>
      <w:r w:rsidRPr="001B277B">
        <w:rPr>
          <w:rFonts w:ascii="Arial" w:hAnsi="Arial" w:cs="Arial"/>
          <w:bCs/>
          <w:sz w:val="20"/>
          <w:szCs w:val="20"/>
        </w:rPr>
        <w:t xml:space="preserve">manjša nepredvidena spremljevalna dela, ki se pojavijo v času </w:t>
      </w:r>
      <w:r>
        <w:rPr>
          <w:rFonts w:ascii="Arial" w:hAnsi="Arial" w:cs="Arial"/>
          <w:bCs/>
          <w:sz w:val="20"/>
          <w:szCs w:val="20"/>
        </w:rPr>
        <w:t>gradnje</w:t>
      </w:r>
      <w:r w:rsidRPr="001B277B">
        <w:rPr>
          <w:rFonts w:ascii="Arial" w:hAnsi="Arial" w:cs="Arial"/>
          <w:bCs/>
          <w:sz w:val="20"/>
          <w:szCs w:val="20"/>
        </w:rPr>
        <w:t>,</w:t>
      </w:r>
    </w:p>
    <w:p w:rsidR="002B158D" w:rsidRPr="001B277B" w:rsidRDefault="002B158D" w:rsidP="00CB6F7B">
      <w:pPr>
        <w:widowControl/>
        <w:numPr>
          <w:ilvl w:val="0"/>
          <w:numId w:val="38"/>
        </w:numPr>
        <w:tabs>
          <w:tab w:val="center" w:pos="426"/>
        </w:tabs>
        <w:spacing w:line="288" w:lineRule="auto"/>
        <w:ind w:left="426" w:hanging="357"/>
        <w:jc w:val="both"/>
        <w:rPr>
          <w:rFonts w:ascii="Arial" w:hAnsi="Arial" w:cs="Arial"/>
          <w:sz w:val="20"/>
          <w:szCs w:val="20"/>
        </w:rPr>
      </w:pPr>
      <w:r>
        <w:rPr>
          <w:rFonts w:ascii="Arial" w:hAnsi="Arial" w:cs="Arial"/>
          <w:bCs/>
          <w:sz w:val="20"/>
          <w:szCs w:val="20"/>
        </w:rPr>
        <w:t>organizacijo gradbišča,</w:t>
      </w:r>
    </w:p>
    <w:p w:rsidR="001B277B" w:rsidRPr="001B277B" w:rsidRDefault="001B277B" w:rsidP="00CB6F7B">
      <w:pPr>
        <w:widowControl/>
        <w:numPr>
          <w:ilvl w:val="0"/>
          <w:numId w:val="38"/>
        </w:numPr>
        <w:tabs>
          <w:tab w:val="center" w:pos="426"/>
        </w:tabs>
        <w:spacing w:line="288" w:lineRule="auto"/>
        <w:ind w:left="426" w:hanging="357"/>
        <w:jc w:val="both"/>
        <w:rPr>
          <w:rFonts w:ascii="Arial" w:hAnsi="Arial" w:cs="Arial"/>
          <w:sz w:val="20"/>
          <w:szCs w:val="20"/>
        </w:rPr>
      </w:pPr>
      <w:r w:rsidRPr="001B277B">
        <w:rPr>
          <w:rFonts w:ascii="Arial" w:hAnsi="Arial" w:cs="Arial"/>
          <w:bCs/>
          <w:sz w:val="20"/>
          <w:szCs w:val="20"/>
        </w:rPr>
        <w:t xml:space="preserve">celotna in ustrezna zaščita obstoječega objekta za čas </w:t>
      </w:r>
      <w:r>
        <w:rPr>
          <w:rFonts w:ascii="Arial" w:hAnsi="Arial" w:cs="Arial"/>
          <w:bCs/>
          <w:sz w:val="20"/>
          <w:szCs w:val="20"/>
        </w:rPr>
        <w:t>gradnje s primernimi zaščitnimi materiali</w:t>
      </w:r>
      <w:r w:rsidRPr="001B277B">
        <w:rPr>
          <w:rFonts w:ascii="Arial" w:hAnsi="Arial" w:cs="Arial"/>
          <w:bCs/>
          <w:sz w:val="20"/>
          <w:szCs w:val="20"/>
        </w:rPr>
        <w:t>,</w:t>
      </w:r>
    </w:p>
    <w:p w:rsidR="001B277B" w:rsidRPr="002B158D" w:rsidRDefault="001B277B" w:rsidP="00CB6F7B">
      <w:pPr>
        <w:widowControl/>
        <w:numPr>
          <w:ilvl w:val="0"/>
          <w:numId w:val="38"/>
        </w:numPr>
        <w:tabs>
          <w:tab w:val="center" w:pos="426"/>
        </w:tabs>
        <w:spacing w:line="288" w:lineRule="auto"/>
        <w:ind w:left="426" w:hanging="357"/>
        <w:jc w:val="both"/>
        <w:rPr>
          <w:rFonts w:ascii="Arial" w:hAnsi="Arial" w:cs="Arial"/>
          <w:sz w:val="20"/>
          <w:szCs w:val="20"/>
        </w:rPr>
      </w:pPr>
      <w:r>
        <w:rPr>
          <w:rFonts w:ascii="Arial" w:hAnsi="Arial" w:cs="Arial"/>
          <w:bCs/>
          <w:sz w:val="20"/>
          <w:szCs w:val="20"/>
        </w:rPr>
        <w:t>ureditev gradbišča in postavitev gradbiščnih kontejnerjev ter pospravljanje in čiščenje med izvajanjem del in po zaključku del na gradbišču,</w:t>
      </w:r>
    </w:p>
    <w:p w:rsidR="002B158D" w:rsidRPr="000D7402" w:rsidRDefault="002B158D" w:rsidP="00CB6F7B">
      <w:pPr>
        <w:widowControl/>
        <w:numPr>
          <w:ilvl w:val="0"/>
          <w:numId w:val="38"/>
        </w:numPr>
        <w:tabs>
          <w:tab w:val="center" w:pos="426"/>
        </w:tabs>
        <w:spacing w:line="288" w:lineRule="auto"/>
        <w:ind w:left="426" w:hanging="357"/>
        <w:jc w:val="both"/>
        <w:rPr>
          <w:rFonts w:ascii="Arial" w:hAnsi="Arial" w:cs="Arial"/>
          <w:sz w:val="20"/>
          <w:szCs w:val="20"/>
        </w:rPr>
      </w:pPr>
      <w:r w:rsidRPr="000D7402">
        <w:rPr>
          <w:rFonts w:ascii="Arial" w:hAnsi="Arial" w:cs="Arial"/>
          <w:sz w:val="20"/>
          <w:szCs w:val="20"/>
        </w:rPr>
        <w:t>pomožna dela in stroške koordinacije del na gradbišču,</w:t>
      </w:r>
    </w:p>
    <w:p w:rsidR="001B277B" w:rsidRPr="002C3926" w:rsidRDefault="002C3926" w:rsidP="00CB6F7B">
      <w:pPr>
        <w:widowControl/>
        <w:numPr>
          <w:ilvl w:val="0"/>
          <w:numId w:val="38"/>
        </w:numPr>
        <w:tabs>
          <w:tab w:val="center" w:pos="426"/>
        </w:tabs>
        <w:spacing w:line="288" w:lineRule="auto"/>
        <w:ind w:left="426" w:hanging="357"/>
        <w:jc w:val="both"/>
        <w:rPr>
          <w:rFonts w:ascii="Arial" w:hAnsi="Arial" w:cs="Arial"/>
          <w:sz w:val="20"/>
          <w:szCs w:val="20"/>
        </w:rPr>
      </w:pPr>
      <w:r w:rsidRPr="002C3926">
        <w:rPr>
          <w:rFonts w:ascii="Arial" w:hAnsi="Arial" w:cs="Arial"/>
          <w:bCs/>
          <w:sz w:val="20"/>
          <w:szCs w:val="20"/>
        </w:rPr>
        <w:t>iznos in odvoz odpadnega materiala na komunalno deponijo s plačilom vseh pristojbin, tudi začasne gradbiščne deponije, razen pri pozicijah, kjer je posebej navedeno</w:t>
      </w:r>
      <w:r>
        <w:rPr>
          <w:rFonts w:ascii="Arial" w:hAnsi="Arial" w:cs="Arial"/>
          <w:bCs/>
          <w:sz w:val="20"/>
          <w:szCs w:val="20"/>
        </w:rPr>
        <w:t>,</w:t>
      </w:r>
    </w:p>
    <w:p w:rsidR="002C3926" w:rsidRPr="002C3926" w:rsidRDefault="002C3926" w:rsidP="00CB6F7B">
      <w:pPr>
        <w:widowControl/>
        <w:numPr>
          <w:ilvl w:val="0"/>
          <w:numId w:val="38"/>
        </w:numPr>
        <w:tabs>
          <w:tab w:val="center" w:pos="426"/>
        </w:tabs>
        <w:spacing w:line="288" w:lineRule="auto"/>
        <w:ind w:left="426" w:hanging="357"/>
        <w:jc w:val="both"/>
        <w:rPr>
          <w:rFonts w:ascii="Arial" w:hAnsi="Arial" w:cs="Arial"/>
          <w:sz w:val="20"/>
          <w:szCs w:val="20"/>
        </w:rPr>
      </w:pPr>
      <w:r w:rsidRPr="002C3926">
        <w:rPr>
          <w:rFonts w:ascii="Arial" w:hAnsi="Arial" w:cs="Arial"/>
          <w:bCs/>
          <w:sz w:val="20"/>
          <w:szCs w:val="20"/>
        </w:rPr>
        <w:t>ves potrošni, pritrdilni, vezni in montažni material ter podkonstrukcije, razen pri pozicijah, kjer je posebej navedeno,</w:t>
      </w:r>
    </w:p>
    <w:p w:rsidR="002C3926" w:rsidRPr="002C3926" w:rsidRDefault="002C3926" w:rsidP="00CB6F7B">
      <w:pPr>
        <w:widowControl/>
        <w:numPr>
          <w:ilvl w:val="0"/>
          <w:numId w:val="38"/>
        </w:numPr>
        <w:tabs>
          <w:tab w:val="center" w:pos="426"/>
        </w:tabs>
        <w:spacing w:line="288" w:lineRule="auto"/>
        <w:ind w:left="426" w:hanging="357"/>
        <w:jc w:val="both"/>
        <w:rPr>
          <w:rFonts w:ascii="Arial" w:hAnsi="Arial" w:cs="Arial"/>
          <w:sz w:val="20"/>
          <w:szCs w:val="20"/>
        </w:rPr>
      </w:pPr>
      <w:r w:rsidRPr="002C3926">
        <w:rPr>
          <w:rFonts w:ascii="Arial" w:hAnsi="Arial" w:cs="Arial"/>
          <w:bCs/>
          <w:sz w:val="20"/>
          <w:szCs w:val="20"/>
        </w:rPr>
        <w:t xml:space="preserve">vse poškodbe vseh kabelskih vodov, ostalih inštalacij, itd. , povzročene pri </w:t>
      </w:r>
      <w:r>
        <w:rPr>
          <w:rFonts w:ascii="Arial" w:hAnsi="Arial" w:cs="Arial"/>
          <w:bCs/>
          <w:sz w:val="20"/>
          <w:szCs w:val="20"/>
        </w:rPr>
        <w:t>izkopu</w:t>
      </w:r>
      <w:r w:rsidRPr="002C3926">
        <w:rPr>
          <w:rFonts w:ascii="Arial" w:hAnsi="Arial" w:cs="Arial"/>
          <w:bCs/>
          <w:sz w:val="20"/>
          <w:szCs w:val="20"/>
        </w:rPr>
        <w:t xml:space="preserve"> sanira izvajalec del na svoje stroške,</w:t>
      </w:r>
    </w:p>
    <w:p w:rsidR="002C3926" w:rsidRPr="002B158D" w:rsidRDefault="002B158D" w:rsidP="00CB6F7B">
      <w:pPr>
        <w:widowControl/>
        <w:numPr>
          <w:ilvl w:val="0"/>
          <w:numId w:val="38"/>
        </w:numPr>
        <w:tabs>
          <w:tab w:val="center" w:pos="426"/>
        </w:tabs>
        <w:spacing w:line="288" w:lineRule="auto"/>
        <w:ind w:left="426" w:hanging="357"/>
        <w:jc w:val="both"/>
        <w:rPr>
          <w:rFonts w:ascii="Arial" w:hAnsi="Arial" w:cs="Arial"/>
          <w:sz w:val="20"/>
          <w:szCs w:val="20"/>
        </w:rPr>
      </w:pPr>
      <w:r>
        <w:rPr>
          <w:rFonts w:ascii="Arial" w:hAnsi="Arial" w:cs="Arial"/>
          <w:bCs/>
          <w:sz w:val="20"/>
          <w:szCs w:val="20"/>
        </w:rPr>
        <w:t>zavarovanje gradbišča za celoten čas gradnje,</w:t>
      </w:r>
    </w:p>
    <w:p w:rsidR="002B158D" w:rsidRPr="002B158D" w:rsidRDefault="002B158D" w:rsidP="00CB6F7B">
      <w:pPr>
        <w:widowControl/>
        <w:numPr>
          <w:ilvl w:val="0"/>
          <w:numId w:val="38"/>
        </w:numPr>
        <w:tabs>
          <w:tab w:val="center" w:pos="426"/>
        </w:tabs>
        <w:spacing w:line="288" w:lineRule="auto"/>
        <w:ind w:left="426" w:hanging="357"/>
        <w:jc w:val="both"/>
        <w:rPr>
          <w:rFonts w:ascii="Arial" w:hAnsi="Arial" w:cs="Arial"/>
          <w:sz w:val="20"/>
          <w:szCs w:val="20"/>
        </w:rPr>
      </w:pPr>
      <w:r w:rsidRPr="002B158D">
        <w:rPr>
          <w:rFonts w:ascii="Arial" w:hAnsi="Arial" w:cs="Arial"/>
          <w:bCs/>
          <w:sz w:val="20"/>
          <w:szCs w:val="20"/>
        </w:rPr>
        <w:t>vsi stroški predpisanih ukrepov varstva pri delu in varstva pred požarom, ki jih mora izvajalec obvezno upoštevati,</w:t>
      </w:r>
    </w:p>
    <w:p w:rsidR="002B158D" w:rsidRPr="002B158D" w:rsidRDefault="002B158D" w:rsidP="00CB6F7B">
      <w:pPr>
        <w:numPr>
          <w:ilvl w:val="0"/>
          <w:numId w:val="38"/>
        </w:numPr>
        <w:tabs>
          <w:tab w:val="center" w:pos="426"/>
        </w:tabs>
        <w:spacing w:line="288" w:lineRule="auto"/>
        <w:ind w:left="426" w:hanging="357"/>
        <w:jc w:val="both"/>
        <w:rPr>
          <w:rFonts w:ascii="Arial" w:hAnsi="Arial" w:cs="Arial"/>
          <w:bCs/>
          <w:sz w:val="20"/>
          <w:szCs w:val="20"/>
        </w:rPr>
      </w:pPr>
      <w:r w:rsidRPr="000D7402">
        <w:rPr>
          <w:rFonts w:ascii="Arial" w:hAnsi="Arial" w:cs="Arial"/>
          <w:sz w:val="20"/>
          <w:szCs w:val="20"/>
        </w:rPr>
        <w:t>stroške za popravilo morebitnih škod, ki bi nastale na objektu, sosednjih objektih ali kompleksu kot celoti, dovoznih cestah, zunanjem okolju, komunalnih vodih in energetskih priključkih po krivdi izvajal</w:t>
      </w:r>
      <w:r>
        <w:rPr>
          <w:rFonts w:ascii="Arial" w:hAnsi="Arial" w:cs="Arial"/>
          <w:sz w:val="20"/>
          <w:szCs w:val="20"/>
        </w:rPr>
        <w:t>ca,</w:t>
      </w:r>
    </w:p>
    <w:p w:rsidR="002B158D" w:rsidRDefault="002B158D" w:rsidP="00CB6F7B">
      <w:pPr>
        <w:numPr>
          <w:ilvl w:val="0"/>
          <w:numId w:val="38"/>
        </w:numPr>
        <w:tabs>
          <w:tab w:val="center" w:pos="426"/>
        </w:tabs>
        <w:spacing w:line="288" w:lineRule="auto"/>
        <w:ind w:left="426" w:hanging="357"/>
        <w:jc w:val="both"/>
        <w:rPr>
          <w:rFonts w:ascii="Arial" w:hAnsi="Arial" w:cs="Arial"/>
          <w:bCs/>
          <w:sz w:val="20"/>
          <w:szCs w:val="20"/>
        </w:rPr>
      </w:pPr>
      <w:r w:rsidRPr="002B158D">
        <w:rPr>
          <w:rFonts w:ascii="Arial" w:hAnsi="Arial" w:cs="Arial"/>
          <w:bCs/>
          <w:sz w:val="20"/>
          <w:szCs w:val="20"/>
        </w:rPr>
        <w:t>vsi lovilni in delovni odri za delo na višini,</w:t>
      </w:r>
    </w:p>
    <w:p w:rsidR="002B158D" w:rsidRPr="002B158D" w:rsidRDefault="002B158D" w:rsidP="00CB6F7B">
      <w:pPr>
        <w:numPr>
          <w:ilvl w:val="0"/>
          <w:numId w:val="38"/>
        </w:numPr>
        <w:tabs>
          <w:tab w:val="center" w:pos="426"/>
        </w:tabs>
        <w:spacing w:line="288" w:lineRule="auto"/>
        <w:ind w:left="426" w:hanging="357"/>
        <w:jc w:val="both"/>
        <w:rPr>
          <w:rFonts w:ascii="Arial" w:hAnsi="Arial" w:cs="Arial"/>
          <w:bCs/>
          <w:sz w:val="20"/>
          <w:szCs w:val="20"/>
        </w:rPr>
      </w:pPr>
      <w:r w:rsidRPr="002B158D">
        <w:rPr>
          <w:rFonts w:ascii="Arial" w:hAnsi="Arial" w:cs="Arial"/>
          <w:bCs/>
          <w:sz w:val="20"/>
          <w:szCs w:val="20"/>
        </w:rPr>
        <w:t>dobava materiala, ustrezno zaščitenega proti poškodbam, z vsemi transportnimi in manipulativnimi stroški, stroški zavarovanj, skladiščenja med transportom ali pred montažo. Pred montažo se vsak kos posebej pregleda in ugotovi ustreznost glede na zahteve,</w:t>
      </w:r>
    </w:p>
    <w:p w:rsidR="002B158D" w:rsidRPr="002B158D" w:rsidRDefault="002B158D" w:rsidP="00CB6F7B">
      <w:pPr>
        <w:numPr>
          <w:ilvl w:val="0"/>
          <w:numId w:val="38"/>
        </w:numPr>
        <w:tabs>
          <w:tab w:val="center" w:pos="426"/>
        </w:tabs>
        <w:spacing w:line="288" w:lineRule="auto"/>
        <w:ind w:left="426" w:hanging="357"/>
        <w:jc w:val="both"/>
        <w:rPr>
          <w:rFonts w:ascii="Arial" w:hAnsi="Arial" w:cs="Arial"/>
          <w:bCs/>
          <w:sz w:val="20"/>
          <w:szCs w:val="20"/>
        </w:rPr>
      </w:pPr>
      <w:r>
        <w:rPr>
          <w:rFonts w:ascii="Arial" w:hAnsi="Arial" w:cs="Arial"/>
          <w:bCs/>
          <w:sz w:val="20"/>
          <w:szCs w:val="20"/>
        </w:rPr>
        <w:t>vris sprememb, nastalih med gradnjo v PZI načrt ter predaja teh izdelovalcu PID načrta,</w:t>
      </w:r>
    </w:p>
    <w:p w:rsidR="00765166" w:rsidRPr="001B277B" w:rsidRDefault="00765166" w:rsidP="00CB6F7B">
      <w:pPr>
        <w:widowControl/>
        <w:numPr>
          <w:ilvl w:val="0"/>
          <w:numId w:val="38"/>
        </w:numPr>
        <w:tabs>
          <w:tab w:val="center" w:pos="426"/>
        </w:tabs>
        <w:spacing w:line="288" w:lineRule="auto"/>
        <w:ind w:left="426" w:hanging="357"/>
        <w:jc w:val="both"/>
        <w:rPr>
          <w:rFonts w:ascii="Arial" w:hAnsi="Arial" w:cs="Arial"/>
          <w:sz w:val="20"/>
          <w:szCs w:val="20"/>
        </w:rPr>
      </w:pPr>
      <w:r w:rsidRPr="001B277B">
        <w:rPr>
          <w:rFonts w:ascii="Arial" w:hAnsi="Arial" w:cs="Arial"/>
          <w:sz w:val="20"/>
          <w:szCs w:val="20"/>
        </w:rPr>
        <w:t>stroški cestnih zapor in pripadajočih elaboratov,</w:t>
      </w:r>
    </w:p>
    <w:p w:rsidR="00765166" w:rsidRPr="000D7402" w:rsidRDefault="00765166" w:rsidP="00CB6F7B">
      <w:pPr>
        <w:widowControl/>
        <w:numPr>
          <w:ilvl w:val="0"/>
          <w:numId w:val="38"/>
        </w:numPr>
        <w:tabs>
          <w:tab w:val="center" w:pos="426"/>
        </w:tabs>
        <w:spacing w:line="288" w:lineRule="auto"/>
        <w:ind w:left="426" w:hanging="357"/>
        <w:jc w:val="both"/>
        <w:rPr>
          <w:rFonts w:ascii="Arial" w:hAnsi="Arial" w:cs="Arial"/>
          <w:sz w:val="20"/>
          <w:szCs w:val="20"/>
        </w:rPr>
      </w:pPr>
      <w:r w:rsidRPr="000D7402">
        <w:rPr>
          <w:rFonts w:ascii="Arial" w:hAnsi="Arial" w:cs="Arial"/>
          <w:sz w:val="20"/>
          <w:szCs w:val="20"/>
        </w:rPr>
        <w:lastRenderedPageBreak/>
        <w:t>stroški varnostnega načrta ter stroški koordinatorja za varnost in zdravje pri delu,</w:t>
      </w:r>
    </w:p>
    <w:p w:rsidR="00765166" w:rsidRPr="000D7402" w:rsidRDefault="00765166" w:rsidP="00CB6F7B">
      <w:pPr>
        <w:widowControl/>
        <w:numPr>
          <w:ilvl w:val="0"/>
          <w:numId w:val="38"/>
        </w:numPr>
        <w:tabs>
          <w:tab w:val="center" w:pos="426"/>
        </w:tabs>
        <w:spacing w:line="288" w:lineRule="auto"/>
        <w:ind w:left="426" w:hanging="357"/>
        <w:jc w:val="both"/>
        <w:rPr>
          <w:rFonts w:ascii="Arial" w:hAnsi="Arial" w:cs="Arial"/>
          <w:sz w:val="20"/>
          <w:szCs w:val="20"/>
        </w:rPr>
      </w:pPr>
      <w:r w:rsidRPr="000D7402">
        <w:rPr>
          <w:rFonts w:ascii="Arial" w:hAnsi="Arial" w:cs="Arial"/>
          <w:sz w:val="20"/>
          <w:szCs w:val="20"/>
        </w:rPr>
        <w:t>vse predpisane tehnične standarde in normative, ki so pr</w:t>
      </w:r>
      <w:r w:rsidR="00611035">
        <w:rPr>
          <w:rFonts w:ascii="Arial" w:hAnsi="Arial" w:cs="Arial"/>
          <w:sz w:val="20"/>
          <w:szCs w:val="20"/>
        </w:rPr>
        <w:t>edpisani za posamezno vrsto del.</w:t>
      </w:r>
    </w:p>
    <w:p w:rsidR="002B1350" w:rsidRPr="000D7402" w:rsidRDefault="002B1350" w:rsidP="002B1350">
      <w:pPr>
        <w:autoSpaceDE w:val="0"/>
        <w:autoSpaceDN w:val="0"/>
        <w:adjustRightInd w:val="0"/>
        <w:spacing w:line="288" w:lineRule="auto"/>
        <w:jc w:val="both"/>
        <w:rPr>
          <w:rFonts w:ascii="Arial" w:hAnsi="Arial" w:cs="Arial"/>
          <w:sz w:val="20"/>
          <w:szCs w:val="20"/>
        </w:rPr>
      </w:pPr>
    </w:p>
    <w:p w:rsidR="002B1350" w:rsidRPr="000D7402" w:rsidRDefault="002B1350" w:rsidP="002B1350">
      <w:pPr>
        <w:autoSpaceDE w:val="0"/>
        <w:autoSpaceDN w:val="0"/>
        <w:adjustRightInd w:val="0"/>
        <w:spacing w:line="288" w:lineRule="auto"/>
        <w:jc w:val="both"/>
        <w:rPr>
          <w:rFonts w:ascii="Arial" w:hAnsi="Arial" w:cs="Arial"/>
          <w:sz w:val="20"/>
          <w:szCs w:val="20"/>
        </w:rPr>
      </w:pPr>
      <w:r w:rsidRPr="000D7402">
        <w:rPr>
          <w:rFonts w:ascii="Arial" w:hAnsi="Arial" w:cs="Arial"/>
          <w:sz w:val="20"/>
          <w:szCs w:val="20"/>
        </w:rPr>
        <w:t>Vsa zahtevana dela se morajo izvajati strokovno in kvalitetno po pravilih stroke, v skladu z v Republiki Sloveniji veljavnimi predpisi (zakoni, pravilniki, standardi, tehničnimi soglasji, tehničnimi navodili, priporočili in normativi). Pogodbena dela morajo ponudniki oziroma podizvajalci izvajati s strokovno usposobljenimi delavci oziroma kadrom ter imeti veljavno ustrezno dovoljenje oziroma licenco za izvajanje del, predpisano v veljavnih predpisih.</w:t>
      </w:r>
    </w:p>
    <w:p w:rsidR="00220603" w:rsidRPr="000D7402" w:rsidRDefault="00220603" w:rsidP="00765166">
      <w:pPr>
        <w:spacing w:line="288" w:lineRule="auto"/>
        <w:jc w:val="both"/>
        <w:rPr>
          <w:rFonts w:ascii="Arial" w:hAnsi="Arial" w:cs="Arial"/>
          <w:bCs/>
          <w:sz w:val="20"/>
          <w:szCs w:val="20"/>
        </w:rPr>
      </w:pPr>
    </w:p>
    <w:p w:rsidR="00220603" w:rsidRPr="000D7402" w:rsidRDefault="00220603" w:rsidP="00220603">
      <w:pPr>
        <w:shd w:val="clear" w:color="auto" w:fill="FFF2CC"/>
        <w:spacing w:after="60" w:line="288" w:lineRule="auto"/>
        <w:ind w:left="426" w:hanging="426"/>
        <w:jc w:val="both"/>
        <w:outlineLvl w:val="0"/>
        <w:rPr>
          <w:rFonts w:ascii="Arial" w:hAnsi="Arial" w:cs="Arial"/>
          <w:b/>
          <w:sz w:val="20"/>
          <w:szCs w:val="20"/>
          <w:lang w:eastAsia="en-US"/>
        </w:rPr>
      </w:pPr>
      <w:r w:rsidRPr="000D7402">
        <w:rPr>
          <w:rFonts w:ascii="Arial" w:hAnsi="Arial" w:cs="Arial"/>
          <w:b/>
          <w:sz w:val="20"/>
          <w:szCs w:val="20"/>
        </w:rPr>
        <w:t>Dela se morajo izvajati skladno z:</w:t>
      </w:r>
    </w:p>
    <w:p w:rsidR="000D7402" w:rsidRPr="00611035" w:rsidRDefault="000D7402" w:rsidP="00CB6F7B">
      <w:pPr>
        <w:widowControl/>
        <w:numPr>
          <w:ilvl w:val="0"/>
          <w:numId w:val="58"/>
        </w:numPr>
        <w:spacing w:line="288" w:lineRule="auto"/>
        <w:ind w:left="284" w:hanging="218"/>
        <w:jc w:val="both"/>
        <w:rPr>
          <w:rFonts w:ascii="Arial" w:hAnsi="Arial" w:cs="Arial"/>
          <w:sz w:val="20"/>
          <w:szCs w:val="20"/>
        </w:rPr>
      </w:pPr>
      <w:r w:rsidRPr="00611035">
        <w:rPr>
          <w:rFonts w:ascii="Arial" w:hAnsi="Arial" w:cs="Arial"/>
          <w:sz w:val="20"/>
          <w:szCs w:val="20"/>
        </w:rPr>
        <w:t xml:space="preserve">Gradbenim zakonom (Uradni list RS, št. 61/17 s spremembami in dopolnitvami), </w:t>
      </w:r>
    </w:p>
    <w:p w:rsidR="00611035" w:rsidRPr="00611035" w:rsidRDefault="00611035" w:rsidP="00CB6F7B">
      <w:pPr>
        <w:widowControl/>
        <w:numPr>
          <w:ilvl w:val="0"/>
          <w:numId w:val="58"/>
        </w:numPr>
        <w:spacing w:line="288" w:lineRule="auto"/>
        <w:ind w:left="284" w:hanging="218"/>
        <w:jc w:val="both"/>
        <w:rPr>
          <w:rFonts w:ascii="Arial" w:hAnsi="Arial" w:cs="Arial"/>
          <w:sz w:val="20"/>
          <w:szCs w:val="20"/>
        </w:rPr>
      </w:pPr>
      <w:r w:rsidRPr="00611035">
        <w:rPr>
          <w:rFonts w:ascii="Arial" w:hAnsi="Arial" w:cs="Arial"/>
          <w:sz w:val="20"/>
          <w:szCs w:val="20"/>
        </w:rPr>
        <w:t xml:space="preserve">Projektno dokumentacijo, </w:t>
      </w:r>
    </w:p>
    <w:p w:rsidR="00611035" w:rsidRPr="00611035" w:rsidRDefault="00611035" w:rsidP="00CB6F7B">
      <w:pPr>
        <w:widowControl/>
        <w:numPr>
          <w:ilvl w:val="0"/>
          <w:numId w:val="58"/>
        </w:numPr>
        <w:spacing w:line="288" w:lineRule="auto"/>
        <w:ind w:left="284" w:hanging="218"/>
        <w:jc w:val="both"/>
        <w:rPr>
          <w:rFonts w:ascii="Arial" w:hAnsi="Arial" w:cs="Arial"/>
          <w:sz w:val="20"/>
          <w:szCs w:val="20"/>
        </w:rPr>
      </w:pPr>
      <w:r w:rsidRPr="00611035">
        <w:rPr>
          <w:rFonts w:ascii="Arial" w:hAnsi="Arial" w:cs="Arial"/>
          <w:sz w:val="20"/>
          <w:szCs w:val="20"/>
        </w:rPr>
        <w:t>Veljavnimi tehničnimi predpisi in normativi v soglasju z obveznimi standardi,</w:t>
      </w:r>
    </w:p>
    <w:p w:rsidR="00611035" w:rsidRPr="00611035" w:rsidRDefault="00611035" w:rsidP="00CB6F7B">
      <w:pPr>
        <w:widowControl/>
        <w:numPr>
          <w:ilvl w:val="0"/>
          <w:numId w:val="58"/>
        </w:numPr>
        <w:spacing w:line="288" w:lineRule="auto"/>
        <w:ind w:left="284" w:hanging="218"/>
        <w:jc w:val="both"/>
        <w:rPr>
          <w:rFonts w:ascii="Arial" w:hAnsi="Arial" w:cs="Arial"/>
          <w:sz w:val="20"/>
          <w:szCs w:val="20"/>
        </w:rPr>
      </w:pPr>
      <w:r w:rsidRPr="00611035">
        <w:rPr>
          <w:rFonts w:ascii="Arial" w:hAnsi="Arial" w:cs="Arial"/>
          <w:sz w:val="20"/>
          <w:szCs w:val="20"/>
        </w:rPr>
        <w:t>Varstvom pri delu, varovanjem zdravja in življenja ljudi, varstvom pred požarom,</w:t>
      </w:r>
    </w:p>
    <w:p w:rsidR="00611035" w:rsidRPr="00611035" w:rsidRDefault="00611035" w:rsidP="00CB6F7B">
      <w:pPr>
        <w:widowControl/>
        <w:numPr>
          <w:ilvl w:val="0"/>
          <w:numId w:val="58"/>
        </w:numPr>
        <w:spacing w:line="288" w:lineRule="auto"/>
        <w:ind w:left="284" w:hanging="218"/>
        <w:jc w:val="both"/>
        <w:rPr>
          <w:rFonts w:ascii="Arial" w:hAnsi="Arial" w:cs="Arial"/>
          <w:sz w:val="20"/>
          <w:szCs w:val="20"/>
        </w:rPr>
      </w:pPr>
      <w:r w:rsidRPr="00611035">
        <w:rPr>
          <w:rFonts w:ascii="Arial" w:hAnsi="Arial" w:cs="Arial"/>
          <w:sz w:val="20"/>
          <w:szCs w:val="20"/>
        </w:rPr>
        <w:t>Varstvom pred naravnimi in drugimi nesrečami, itd.</w:t>
      </w:r>
    </w:p>
    <w:p w:rsidR="00220603" w:rsidRPr="000D7402" w:rsidRDefault="00220603" w:rsidP="002B1350">
      <w:pPr>
        <w:spacing w:line="288" w:lineRule="auto"/>
        <w:jc w:val="both"/>
        <w:rPr>
          <w:rFonts w:ascii="Arial" w:hAnsi="Arial" w:cs="Arial"/>
          <w:sz w:val="20"/>
          <w:szCs w:val="20"/>
        </w:rPr>
      </w:pPr>
    </w:p>
    <w:p w:rsidR="00A00209" w:rsidRPr="00A00209" w:rsidRDefault="00A00209" w:rsidP="00A00209">
      <w:pPr>
        <w:spacing w:line="288" w:lineRule="auto"/>
        <w:jc w:val="both"/>
        <w:rPr>
          <w:rFonts w:ascii="Arial" w:hAnsi="Arial" w:cs="Arial"/>
          <w:bCs/>
          <w:sz w:val="20"/>
          <w:szCs w:val="20"/>
        </w:rPr>
      </w:pPr>
      <w:r w:rsidRPr="00A00209">
        <w:rPr>
          <w:rFonts w:ascii="Arial" w:hAnsi="Arial" w:cs="Arial"/>
          <w:bCs/>
          <w:sz w:val="20"/>
          <w:szCs w:val="20"/>
        </w:rPr>
        <w:t xml:space="preserve">Vsa zahtevana dela se morajo izvajati strokovno in kvalitetno po pravilih stroke, v skladu z v Republiki Sloveniji veljavnimi predpisi (zakoni, pravilniki, standardi, tehničnimi soglasji, tehničnimi navodili, priporočili in normativi). </w:t>
      </w:r>
    </w:p>
    <w:p w:rsidR="00220603" w:rsidRPr="000D7402" w:rsidRDefault="00220603" w:rsidP="00220603">
      <w:pPr>
        <w:spacing w:line="276" w:lineRule="auto"/>
        <w:jc w:val="both"/>
        <w:rPr>
          <w:rFonts w:ascii="Arial" w:hAnsi="Arial" w:cs="Arial"/>
          <w:bCs/>
          <w:sz w:val="20"/>
          <w:szCs w:val="20"/>
          <w:lang w:eastAsia="en-US"/>
        </w:rPr>
      </w:pPr>
      <w:r w:rsidRPr="000D7402">
        <w:rPr>
          <w:rFonts w:ascii="Arial" w:hAnsi="Arial" w:cs="Arial"/>
          <w:bCs/>
          <w:sz w:val="20"/>
          <w:szCs w:val="20"/>
        </w:rPr>
        <w:t>Ponudnik mora glede na predmet javnega naročila izpolnjevati in upoštevati tudi vse določbe, ki jih glede na predmet javnega naročila predpisuje veljavna zakonodaja, predpisi in standardi.</w:t>
      </w:r>
    </w:p>
    <w:p w:rsidR="00220603" w:rsidRPr="000D7402" w:rsidRDefault="00220603" w:rsidP="00220603">
      <w:pPr>
        <w:autoSpaceDE w:val="0"/>
        <w:autoSpaceDN w:val="0"/>
        <w:adjustRightInd w:val="0"/>
        <w:jc w:val="both"/>
        <w:rPr>
          <w:rFonts w:ascii="Arial" w:hAnsi="Arial" w:cs="Arial"/>
          <w:b/>
          <w:bCs/>
          <w:sz w:val="20"/>
          <w:szCs w:val="20"/>
        </w:rPr>
      </w:pPr>
    </w:p>
    <w:p w:rsidR="00220603" w:rsidRPr="00611035" w:rsidRDefault="00220603" w:rsidP="00220603">
      <w:pPr>
        <w:spacing w:line="288" w:lineRule="auto"/>
        <w:ind w:left="284" w:hanging="284"/>
        <w:jc w:val="both"/>
        <w:rPr>
          <w:rFonts w:ascii="Arial" w:hAnsi="Arial" w:cs="Arial"/>
          <w:bCs/>
          <w:sz w:val="20"/>
          <w:szCs w:val="20"/>
        </w:rPr>
      </w:pPr>
      <w:r w:rsidRPr="00611035">
        <w:rPr>
          <w:rFonts w:ascii="Arial" w:hAnsi="Arial" w:cs="Arial"/>
          <w:bCs/>
          <w:sz w:val="20"/>
          <w:szCs w:val="20"/>
        </w:rPr>
        <w:t xml:space="preserve">Obračun se vrši po dejansko izvedenih količinah. </w:t>
      </w:r>
    </w:p>
    <w:p w:rsidR="00220603" w:rsidRPr="000D7402" w:rsidRDefault="00220603" w:rsidP="00220603">
      <w:pPr>
        <w:spacing w:line="288" w:lineRule="auto"/>
        <w:jc w:val="both"/>
        <w:rPr>
          <w:rFonts w:ascii="Arial" w:hAnsi="Arial" w:cs="Arial"/>
          <w:bCs/>
          <w:sz w:val="20"/>
          <w:szCs w:val="20"/>
        </w:rPr>
      </w:pPr>
    </w:p>
    <w:p w:rsidR="00220603" w:rsidRPr="000D7402" w:rsidRDefault="00220603" w:rsidP="00220603">
      <w:pPr>
        <w:spacing w:line="288" w:lineRule="auto"/>
        <w:jc w:val="both"/>
        <w:rPr>
          <w:rFonts w:ascii="Arial" w:hAnsi="Arial" w:cs="Arial"/>
          <w:bCs/>
          <w:sz w:val="20"/>
          <w:szCs w:val="20"/>
          <w:lang w:eastAsia="en-US"/>
        </w:rPr>
      </w:pPr>
      <w:r w:rsidRPr="000D7402">
        <w:rPr>
          <w:rFonts w:ascii="Arial" w:hAnsi="Arial" w:cs="Arial"/>
          <w:bCs/>
          <w:sz w:val="20"/>
          <w:szCs w:val="20"/>
        </w:rPr>
        <w:t>Vse postavke morajo biti ovrednotene z dejansko ceno.</w:t>
      </w:r>
    </w:p>
    <w:p w:rsidR="00220603" w:rsidRPr="000D7402" w:rsidRDefault="00220603" w:rsidP="00220603">
      <w:pPr>
        <w:spacing w:line="288" w:lineRule="auto"/>
        <w:jc w:val="both"/>
        <w:rPr>
          <w:rFonts w:ascii="Arial" w:hAnsi="Arial" w:cs="Arial"/>
          <w:bCs/>
          <w:sz w:val="20"/>
          <w:szCs w:val="20"/>
        </w:rPr>
      </w:pPr>
    </w:p>
    <w:p w:rsidR="00220603" w:rsidRPr="000D7402" w:rsidRDefault="00220603" w:rsidP="00220603">
      <w:pPr>
        <w:pStyle w:val="Odstavekseznama"/>
        <w:spacing w:line="288" w:lineRule="auto"/>
        <w:ind w:left="0"/>
        <w:jc w:val="both"/>
        <w:rPr>
          <w:rFonts w:ascii="Arial" w:hAnsi="Arial" w:cs="Arial"/>
          <w:sz w:val="20"/>
          <w:szCs w:val="20"/>
        </w:rPr>
      </w:pPr>
      <w:r w:rsidRPr="000D7402">
        <w:rPr>
          <w:rFonts w:ascii="Arial" w:hAnsi="Arial" w:cs="Arial"/>
          <w:sz w:val="20"/>
          <w:szCs w:val="20"/>
        </w:rPr>
        <w:t>Izvajalec mora obvezno voditi gradbeni dnevnik za vsa dela ter knjigo obračunskih izmer.</w:t>
      </w:r>
    </w:p>
    <w:p w:rsidR="00220603" w:rsidRPr="000D7402" w:rsidRDefault="00220603" w:rsidP="00220603">
      <w:pPr>
        <w:pStyle w:val="Odstavekseznama"/>
        <w:spacing w:line="288" w:lineRule="auto"/>
        <w:ind w:left="0"/>
        <w:jc w:val="both"/>
        <w:rPr>
          <w:rFonts w:ascii="Arial" w:hAnsi="Arial" w:cs="Arial"/>
          <w:sz w:val="20"/>
          <w:szCs w:val="20"/>
        </w:rPr>
      </w:pPr>
    </w:p>
    <w:p w:rsidR="00220603" w:rsidRPr="000D7402" w:rsidRDefault="00220603" w:rsidP="00220603">
      <w:pPr>
        <w:pStyle w:val="Odstavekseznama"/>
        <w:spacing w:line="288" w:lineRule="auto"/>
        <w:ind w:left="0"/>
        <w:jc w:val="both"/>
        <w:rPr>
          <w:rFonts w:ascii="Arial" w:hAnsi="Arial" w:cs="Arial"/>
          <w:sz w:val="20"/>
          <w:szCs w:val="20"/>
        </w:rPr>
      </w:pPr>
      <w:r w:rsidRPr="000D7402">
        <w:rPr>
          <w:rFonts w:ascii="Arial" w:hAnsi="Arial" w:cs="Arial"/>
          <w:sz w:val="20"/>
          <w:szCs w:val="20"/>
        </w:rPr>
        <w:t>Izvajalec mora upoštevati pri izvedbi del vse predpisane tehnične standarde in normative, ki so predpisani za posamezno vrsto del.</w:t>
      </w:r>
    </w:p>
    <w:p w:rsidR="00220603" w:rsidRDefault="00220603" w:rsidP="00220603">
      <w:pPr>
        <w:spacing w:line="288" w:lineRule="auto"/>
        <w:jc w:val="both"/>
        <w:rPr>
          <w:rFonts w:ascii="Arial" w:hAnsi="Arial" w:cs="Arial"/>
          <w:sz w:val="20"/>
          <w:szCs w:val="20"/>
        </w:rPr>
      </w:pPr>
    </w:p>
    <w:p w:rsidR="00220603" w:rsidRPr="00A00209" w:rsidRDefault="00220603" w:rsidP="00220603">
      <w:pPr>
        <w:tabs>
          <w:tab w:val="left" w:pos="375"/>
        </w:tabs>
        <w:spacing w:line="288" w:lineRule="auto"/>
        <w:jc w:val="both"/>
        <w:rPr>
          <w:rFonts w:ascii="Arial" w:hAnsi="Arial" w:cs="Arial"/>
          <w:sz w:val="20"/>
          <w:szCs w:val="20"/>
        </w:rPr>
      </w:pPr>
      <w:r w:rsidRPr="000D7402">
        <w:rPr>
          <w:rFonts w:ascii="Arial" w:hAnsi="Arial" w:cs="Arial"/>
          <w:sz w:val="20"/>
          <w:szCs w:val="20"/>
        </w:rPr>
        <w:t xml:space="preserve">Izvajalec odgovarja za kvaliteto izvršenih pogodbenih del od dneva predaje izvedenih del naročniku in </w:t>
      </w:r>
      <w:r w:rsidRPr="00A00209">
        <w:rPr>
          <w:rFonts w:ascii="Arial" w:hAnsi="Arial" w:cs="Arial"/>
          <w:sz w:val="20"/>
          <w:szCs w:val="20"/>
        </w:rPr>
        <w:t>daje sledečo garancijo od izročitve oziroma predaje del:</w:t>
      </w:r>
    </w:p>
    <w:p w:rsidR="002D73B6" w:rsidRPr="00A00209" w:rsidRDefault="002D73B6" w:rsidP="00CB6F7B">
      <w:pPr>
        <w:widowControl/>
        <w:numPr>
          <w:ilvl w:val="0"/>
          <w:numId w:val="4"/>
        </w:numPr>
        <w:spacing w:line="288" w:lineRule="auto"/>
        <w:jc w:val="both"/>
        <w:rPr>
          <w:rFonts w:ascii="Arial" w:hAnsi="Arial" w:cs="Arial"/>
          <w:sz w:val="20"/>
          <w:szCs w:val="20"/>
        </w:rPr>
      </w:pPr>
      <w:r w:rsidRPr="00A00209">
        <w:rPr>
          <w:rFonts w:ascii="Arial" w:hAnsi="Arial" w:cs="Arial"/>
          <w:sz w:val="20"/>
          <w:szCs w:val="20"/>
        </w:rPr>
        <w:t>10 (deset</w:t>
      </w:r>
      <w:r w:rsidR="00220603" w:rsidRPr="00A00209">
        <w:rPr>
          <w:rFonts w:ascii="Arial" w:hAnsi="Arial" w:cs="Arial"/>
          <w:sz w:val="20"/>
          <w:szCs w:val="20"/>
        </w:rPr>
        <w:t>) letno garancijo za kakovost izvedenih del,</w:t>
      </w:r>
    </w:p>
    <w:p w:rsidR="00A00209" w:rsidRPr="00A00209" w:rsidRDefault="00A00209" w:rsidP="00CB6F7B">
      <w:pPr>
        <w:numPr>
          <w:ilvl w:val="0"/>
          <w:numId w:val="4"/>
        </w:numPr>
        <w:autoSpaceDE w:val="0"/>
        <w:autoSpaceDN w:val="0"/>
        <w:adjustRightInd w:val="0"/>
        <w:spacing w:line="288" w:lineRule="auto"/>
        <w:jc w:val="both"/>
        <w:rPr>
          <w:rFonts w:ascii="Arial" w:hAnsi="Arial" w:cs="Arial"/>
          <w:sz w:val="20"/>
          <w:szCs w:val="20"/>
        </w:rPr>
      </w:pPr>
      <w:r w:rsidRPr="00A00209">
        <w:rPr>
          <w:rFonts w:ascii="Arial" w:hAnsi="Arial" w:cs="Arial"/>
          <w:sz w:val="20"/>
          <w:szCs w:val="20"/>
        </w:rPr>
        <w:t>za ostale vgrajene materiale in opremo veljajo garancijski roki proizvajalcev po izročitvi oziroma predaji del.</w:t>
      </w:r>
    </w:p>
    <w:p w:rsidR="00A00209" w:rsidRDefault="00A00209"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Za skrite napake odgovarja izvajalec v skladu z veljavno zakonodajo. V času garancije je izvajalec dolžan odpraviti na svoje stroške vse pomanjkljivosti, ki so nastale zaradi slabe izdelave ali uporabe nekvalitetnega materiala. </w:t>
      </w:r>
    </w:p>
    <w:p w:rsidR="00220603" w:rsidRPr="00976195" w:rsidRDefault="00220603" w:rsidP="00220603">
      <w:pPr>
        <w:spacing w:line="288" w:lineRule="auto"/>
        <w:jc w:val="both"/>
        <w:rPr>
          <w:rFonts w:ascii="Arial" w:hAnsi="Arial" w:cs="Arial"/>
          <w:b/>
          <w:bCs/>
          <w:sz w:val="20"/>
          <w:szCs w:val="20"/>
        </w:rPr>
      </w:pPr>
    </w:p>
    <w:p w:rsidR="00220603" w:rsidRDefault="00976195" w:rsidP="00220603">
      <w:pPr>
        <w:spacing w:line="288" w:lineRule="auto"/>
        <w:jc w:val="both"/>
        <w:rPr>
          <w:rFonts w:ascii="Arial" w:hAnsi="Arial" w:cs="Arial"/>
          <w:b/>
          <w:bCs/>
          <w:sz w:val="20"/>
          <w:szCs w:val="20"/>
        </w:rPr>
      </w:pPr>
      <w:r w:rsidRPr="00976195">
        <w:rPr>
          <w:rFonts w:ascii="Arial" w:hAnsi="Arial" w:cs="Arial"/>
          <w:b/>
          <w:bCs/>
          <w:sz w:val="20"/>
          <w:szCs w:val="20"/>
        </w:rPr>
        <w:t>Za vsa nepredvidena dela mora izvajalec pridobiti soglasje naročnika ter pred izvedbo pripraviti analizo cen.</w:t>
      </w:r>
    </w:p>
    <w:p w:rsidR="00976195" w:rsidRPr="00976195" w:rsidRDefault="00976195" w:rsidP="00220603">
      <w:pPr>
        <w:spacing w:line="288" w:lineRule="auto"/>
        <w:jc w:val="both"/>
        <w:rPr>
          <w:rFonts w:ascii="Arial" w:hAnsi="Arial" w:cs="Arial"/>
          <w:b/>
          <w:bCs/>
          <w:sz w:val="20"/>
          <w:szCs w:val="20"/>
        </w:rPr>
      </w:pPr>
    </w:p>
    <w:p w:rsidR="00220603" w:rsidRPr="000D7402" w:rsidRDefault="00220603" w:rsidP="00220603">
      <w:pPr>
        <w:shd w:val="clear" w:color="auto" w:fill="FFF2CC"/>
        <w:spacing w:after="60" w:line="288" w:lineRule="auto"/>
        <w:jc w:val="both"/>
        <w:outlineLvl w:val="0"/>
        <w:rPr>
          <w:rFonts w:ascii="Arial" w:hAnsi="Arial" w:cs="Arial"/>
          <w:b/>
          <w:sz w:val="20"/>
          <w:szCs w:val="20"/>
          <w:lang w:eastAsia="en-US"/>
        </w:rPr>
      </w:pPr>
      <w:r w:rsidRPr="000D7402">
        <w:rPr>
          <w:rFonts w:ascii="Arial" w:hAnsi="Arial" w:cs="Arial"/>
          <w:b/>
          <w:sz w:val="20"/>
          <w:szCs w:val="20"/>
        </w:rPr>
        <w:t>Obveznosti ponudnika:</w:t>
      </w:r>
    </w:p>
    <w:p w:rsidR="002B1350" w:rsidRPr="000D7402" w:rsidRDefault="002B1350" w:rsidP="00CB6F7B">
      <w:pPr>
        <w:widowControl/>
        <w:numPr>
          <w:ilvl w:val="0"/>
          <w:numId w:val="57"/>
        </w:numPr>
        <w:autoSpaceDE w:val="0"/>
        <w:autoSpaceDN w:val="0"/>
        <w:adjustRightInd w:val="0"/>
        <w:spacing w:line="288" w:lineRule="auto"/>
        <w:ind w:left="425" w:hanging="357"/>
        <w:rPr>
          <w:rFonts w:ascii="Arial" w:hAnsi="Arial" w:cs="Arial"/>
          <w:sz w:val="20"/>
          <w:szCs w:val="20"/>
        </w:rPr>
      </w:pPr>
      <w:r w:rsidRPr="000D7402">
        <w:rPr>
          <w:rFonts w:ascii="Arial" w:hAnsi="Arial" w:cs="Arial"/>
          <w:sz w:val="20"/>
          <w:szCs w:val="20"/>
        </w:rPr>
        <w:t>sodelovati z naročnikom (dogovori, posveti, ipd.) ter upoštevati njegove zahteve in navodila,</w:t>
      </w:r>
    </w:p>
    <w:p w:rsidR="002B1350" w:rsidRPr="000D7402" w:rsidRDefault="002B1350" w:rsidP="00CB6F7B">
      <w:pPr>
        <w:widowControl/>
        <w:numPr>
          <w:ilvl w:val="0"/>
          <w:numId w:val="57"/>
        </w:numPr>
        <w:autoSpaceDE w:val="0"/>
        <w:autoSpaceDN w:val="0"/>
        <w:adjustRightInd w:val="0"/>
        <w:spacing w:line="288" w:lineRule="auto"/>
        <w:ind w:left="425" w:hanging="357"/>
        <w:rPr>
          <w:rFonts w:ascii="Arial" w:hAnsi="Arial" w:cs="Arial"/>
          <w:sz w:val="20"/>
          <w:szCs w:val="20"/>
        </w:rPr>
      </w:pPr>
      <w:r w:rsidRPr="000D7402">
        <w:rPr>
          <w:rFonts w:ascii="Arial" w:hAnsi="Arial" w:cs="Arial"/>
          <w:sz w:val="20"/>
          <w:szCs w:val="20"/>
        </w:rPr>
        <w:t>sodelovati s strokovnim nadzorom ter koordinatorjem za varnost in zdravje pri delu,</w:t>
      </w:r>
    </w:p>
    <w:p w:rsidR="002B1350" w:rsidRPr="000D7402" w:rsidRDefault="002B1350" w:rsidP="00CB6F7B">
      <w:pPr>
        <w:widowControl/>
        <w:numPr>
          <w:ilvl w:val="0"/>
          <w:numId w:val="57"/>
        </w:numPr>
        <w:autoSpaceDE w:val="0"/>
        <w:autoSpaceDN w:val="0"/>
        <w:adjustRightInd w:val="0"/>
        <w:spacing w:line="288" w:lineRule="auto"/>
        <w:ind w:left="425" w:hanging="357"/>
        <w:rPr>
          <w:rFonts w:ascii="Arial" w:hAnsi="Arial" w:cs="Arial"/>
          <w:sz w:val="20"/>
          <w:szCs w:val="20"/>
        </w:rPr>
      </w:pPr>
      <w:r w:rsidRPr="000D7402">
        <w:rPr>
          <w:rFonts w:ascii="Arial" w:hAnsi="Arial" w:cs="Arial"/>
          <w:sz w:val="20"/>
          <w:szCs w:val="20"/>
        </w:rPr>
        <w:t>ščititi interese naročnika in mu nuditi vsa tolmačenja, ki so potrebna v času izvedbe del zaradi nejasnosti ali pomanjkljivosti,</w:t>
      </w:r>
    </w:p>
    <w:p w:rsidR="002B1350" w:rsidRPr="000D7402" w:rsidRDefault="002B1350" w:rsidP="00CB6F7B">
      <w:pPr>
        <w:widowControl/>
        <w:numPr>
          <w:ilvl w:val="0"/>
          <w:numId w:val="57"/>
        </w:numPr>
        <w:autoSpaceDE w:val="0"/>
        <w:autoSpaceDN w:val="0"/>
        <w:adjustRightInd w:val="0"/>
        <w:spacing w:line="288" w:lineRule="auto"/>
        <w:ind w:left="425" w:hanging="357"/>
        <w:rPr>
          <w:rFonts w:ascii="Arial" w:hAnsi="Arial" w:cs="Arial"/>
          <w:sz w:val="20"/>
          <w:szCs w:val="20"/>
        </w:rPr>
      </w:pPr>
      <w:r w:rsidRPr="000D7402">
        <w:rPr>
          <w:rFonts w:ascii="Arial" w:hAnsi="Arial" w:cs="Arial"/>
          <w:sz w:val="20"/>
          <w:szCs w:val="20"/>
        </w:rPr>
        <w:lastRenderedPageBreak/>
        <w:t>med izvajanjem pogodbenih del samostojno poskrbeti za vse potrebne ukrepe varstva pri delu, varstva okolja in varstva pred požarom ter za izvajanje teh ukrepov, za posledice njihove morebitne opustitve pa prevzeti polno odgovornost,</w:t>
      </w:r>
    </w:p>
    <w:p w:rsidR="002B1350" w:rsidRPr="000D7402" w:rsidRDefault="002B1350" w:rsidP="00CB6F7B">
      <w:pPr>
        <w:widowControl/>
        <w:numPr>
          <w:ilvl w:val="0"/>
          <w:numId w:val="57"/>
        </w:numPr>
        <w:autoSpaceDE w:val="0"/>
        <w:autoSpaceDN w:val="0"/>
        <w:adjustRightInd w:val="0"/>
        <w:spacing w:line="288" w:lineRule="auto"/>
        <w:ind w:left="425" w:hanging="357"/>
        <w:rPr>
          <w:rFonts w:ascii="Arial" w:hAnsi="Arial" w:cs="Arial"/>
          <w:sz w:val="20"/>
          <w:szCs w:val="20"/>
        </w:rPr>
      </w:pPr>
      <w:r w:rsidRPr="000D7402">
        <w:rPr>
          <w:rFonts w:ascii="Arial" w:hAnsi="Arial" w:cs="Arial"/>
          <w:sz w:val="20"/>
          <w:szCs w:val="20"/>
        </w:rPr>
        <w:t>v imenu naročnika pridobiti ustrezna dovoljenja, soglasja za izvedbo del</w:t>
      </w:r>
    </w:p>
    <w:p w:rsidR="002B1350" w:rsidRPr="000D7402" w:rsidRDefault="002B1350" w:rsidP="00CB6F7B">
      <w:pPr>
        <w:widowControl/>
        <w:numPr>
          <w:ilvl w:val="0"/>
          <w:numId w:val="57"/>
        </w:numPr>
        <w:autoSpaceDE w:val="0"/>
        <w:autoSpaceDN w:val="0"/>
        <w:adjustRightInd w:val="0"/>
        <w:spacing w:line="288" w:lineRule="auto"/>
        <w:ind w:left="425" w:hanging="357"/>
        <w:rPr>
          <w:rFonts w:ascii="Arial" w:hAnsi="Arial" w:cs="Arial"/>
          <w:sz w:val="20"/>
          <w:szCs w:val="20"/>
        </w:rPr>
      </w:pPr>
      <w:r w:rsidRPr="000D7402">
        <w:rPr>
          <w:rFonts w:ascii="Arial" w:hAnsi="Arial" w:cs="Arial"/>
          <w:sz w:val="20"/>
          <w:szCs w:val="20"/>
        </w:rPr>
        <w:t>zavarovati svojo odgovornost za škodo, ki bi utegnila nastati naročniku in tretjim osebam v zvezi z opravljanjem oziroma izvajanjem pogodbenih del,</w:t>
      </w:r>
    </w:p>
    <w:p w:rsidR="002B1350" w:rsidRPr="000D7402" w:rsidRDefault="002B1350" w:rsidP="00CB6F7B">
      <w:pPr>
        <w:widowControl/>
        <w:numPr>
          <w:ilvl w:val="0"/>
          <w:numId w:val="57"/>
        </w:numPr>
        <w:autoSpaceDE w:val="0"/>
        <w:autoSpaceDN w:val="0"/>
        <w:adjustRightInd w:val="0"/>
        <w:spacing w:line="288" w:lineRule="auto"/>
        <w:ind w:left="425" w:hanging="357"/>
        <w:rPr>
          <w:rFonts w:ascii="Arial" w:hAnsi="Arial" w:cs="Arial"/>
          <w:sz w:val="20"/>
          <w:szCs w:val="20"/>
        </w:rPr>
      </w:pPr>
      <w:r w:rsidRPr="000D7402">
        <w:rPr>
          <w:rFonts w:ascii="Arial" w:hAnsi="Arial" w:cs="Arial"/>
          <w:sz w:val="20"/>
          <w:szCs w:val="20"/>
        </w:rPr>
        <w:t>izvršiti dela po opisih del iz popisa in predračuna ter drugih pogojih iz pogodbene dokumentacije (projektni dokumentaciji, veljavnih tehničnih predpisih, standardih, normativih…), kvalitetno in strokovno pravilno ter v smislu načela dobrega gospodarja,</w:t>
      </w:r>
    </w:p>
    <w:p w:rsidR="002B1350" w:rsidRPr="000D7402" w:rsidRDefault="002B1350" w:rsidP="00CB6F7B">
      <w:pPr>
        <w:widowControl/>
        <w:numPr>
          <w:ilvl w:val="0"/>
          <w:numId w:val="57"/>
        </w:numPr>
        <w:autoSpaceDE w:val="0"/>
        <w:autoSpaceDN w:val="0"/>
        <w:adjustRightInd w:val="0"/>
        <w:spacing w:line="288" w:lineRule="auto"/>
        <w:ind w:left="425" w:hanging="357"/>
        <w:rPr>
          <w:rFonts w:ascii="Arial" w:hAnsi="Arial" w:cs="Arial"/>
          <w:sz w:val="20"/>
          <w:szCs w:val="20"/>
        </w:rPr>
      </w:pPr>
      <w:r w:rsidRPr="000D7402">
        <w:rPr>
          <w:rFonts w:ascii="Arial" w:hAnsi="Arial" w:cs="Arial"/>
          <w:sz w:val="20"/>
          <w:szCs w:val="20"/>
        </w:rPr>
        <w:t>izvajati vse tehnično – varnostne ukrepe, v cilju zaščite obstoječih komunalnih naprav v objektih in okoli objektov,</w:t>
      </w:r>
    </w:p>
    <w:p w:rsidR="002B1350" w:rsidRPr="000D7402" w:rsidRDefault="002B1350" w:rsidP="00CB6F7B">
      <w:pPr>
        <w:widowControl/>
        <w:numPr>
          <w:ilvl w:val="0"/>
          <w:numId w:val="57"/>
        </w:numPr>
        <w:autoSpaceDE w:val="0"/>
        <w:autoSpaceDN w:val="0"/>
        <w:adjustRightInd w:val="0"/>
        <w:spacing w:line="288" w:lineRule="auto"/>
        <w:ind w:left="425" w:hanging="357"/>
        <w:rPr>
          <w:rFonts w:ascii="Arial" w:hAnsi="Arial" w:cs="Arial"/>
          <w:sz w:val="20"/>
          <w:szCs w:val="20"/>
        </w:rPr>
      </w:pPr>
      <w:r w:rsidRPr="000D7402">
        <w:rPr>
          <w:rFonts w:ascii="Arial" w:hAnsi="Arial" w:cs="Arial"/>
          <w:sz w:val="20"/>
          <w:szCs w:val="20"/>
        </w:rPr>
        <w:t>izvajati vsa dela v smislu načela dobrega gospodarja,</w:t>
      </w:r>
    </w:p>
    <w:p w:rsidR="002B1350" w:rsidRPr="000D7402" w:rsidRDefault="002B1350" w:rsidP="00CB6F7B">
      <w:pPr>
        <w:widowControl/>
        <w:numPr>
          <w:ilvl w:val="0"/>
          <w:numId w:val="57"/>
        </w:numPr>
        <w:autoSpaceDE w:val="0"/>
        <w:autoSpaceDN w:val="0"/>
        <w:adjustRightInd w:val="0"/>
        <w:spacing w:line="288" w:lineRule="auto"/>
        <w:ind w:left="425" w:hanging="357"/>
        <w:rPr>
          <w:rFonts w:ascii="Arial" w:hAnsi="Arial" w:cs="Arial"/>
          <w:sz w:val="20"/>
          <w:szCs w:val="20"/>
        </w:rPr>
      </w:pPr>
      <w:r w:rsidRPr="000D7402">
        <w:rPr>
          <w:rFonts w:ascii="Arial" w:hAnsi="Arial" w:cs="Arial"/>
          <w:sz w:val="20"/>
          <w:szCs w:val="20"/>
        </w:rPr>
        <w:t>ob zaključku del naročniku predati vso zahtevano dokumentacijo,</w:t>
      </w:r>
    </w:p>
    <w:p w:rsidR="002B1350" w:rsidRPr="000D7402" w:rsidRDefault="002B1350" w:rsidP="00CB6F7B">
      <w:pPr>
        <w:widowControl/>
        <w:numPr>
          <w:ilvl w:val="0"/>
          <w:numId w:val="57"/>
        </w:numPr>
        <w:autoSpaceDE w:val="0"/>
        <w:autoSpaceDN w:val="0"/>
        <w:adjustRightInd w:val="0"/>
        <w:spacing w:line="288" w:lineRule="auto"/>
        <w:ind w:left="425" w:hanging="357"/>
        <w:rPr>
          <w:rFonts w:ascii="Arial" w:hAnsi="Arial" w:cs="Arial"/>
          <w:sz w:val="20"/>
          <w:szCs w:val="20"/>
        </w:rPr>
      </w:pPr>
      <w:r w:rsidRPr="000D7402">
        <w:rPr>
          <w:rFonts w:ascii="Arial" w:hAnsi="Arial" w:cs="Arial"/>
          <w:sz w:val="20"/>
          <w:szCs w:val="20"/>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rsidR="002B1350" w:rsidRPr="000D7402" w:rsidRDefault="002B1350" w:rsidP="00CB6F7B">
      <w:pPr>
        <w:widowControl/>
        <w:numPr>
          <w:ilvl w:val="0"/>
          <w:numId w:val="57"/>
        </w:numPr>
        <w:autoSpaceDE w:val="0"/>
        <w:autoSpaceDN w:val="0"/>
        <w:adjustRightInd w:val="0"/>
        <w:spacing w:line="288" w:lineRule="auto"/>
        <w:ind w:left="425" w:hanging="357"/>
        <w:rPr>
          <w:rFonts w:ascii="Arial" w:hAnsi="Arial" w:cs="Arial"/>
          <w:sz w:val="20"/>
          <w:szCs w:val="20"/>
        </w:rPr>
      </w:pPr>
      <w:r w:rsidRPr="000D7402">
        <w:rPr>
          <w:rFonts w:ascii="Arial" w:hAnsi="Arial" w:cs="Arial"/>
          <w:sz w:val="20"/>
          <w:szCs w:val="20"/>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rsidR="002B1350" w:rsidRPr="000D7402" w:rsidRDefault="002B1350" w:rsidP="00CB6F7B">
      <w:pPr>
        <w:widowControl/>
        <w:numPr>
          <w:ilvl w:val="0"/>
          <w:numId w:val="57"/>
        </w:numPr>
        <w:autoSpaceDE w:val="0"/>
        <w:autoSpaceDN w:val="0"/>
        <w:adjustRightInd w:val="0"/>
        <w:spacing w:line="288" w:lineRule="auto"/>
        <w:ind w:left="425" w:hanging="357"/>
        <w:rPr>
          <w:rFonts w:ascii="Arial" w:hAnsi="Arial" w:cs="Arial"/>
          <w:sz w:val="20"/>
          <w:szCs w:val="20"/>
        </w:rPr>
      </w:pPr>
      <w:r w:rsidRPr="000D7402">
        <w:rPr>
          <w:rFonts w:ascii="Arial" w:hAnsi="Arial" w:cs="Arial"/>
          <w:sz w:val="20"/>
          <w:szCs w:val="20"/>
        </w:rPr>
        <w:t>izvajati dela, upoštevajoč varnostne ukrepe na gradbišču v smislu predpisov o varstvu pri delu, protipožarnemu varstvu, ukrepov za varovanje premoženja in zavarovanje gradbišča ter dostope v območju gradbišča in sosednjih objektov,</w:t>
      </w:r>
    </w:p>
    <w:p w:rsidR="002B1350" w:rsidRPr="000D7402" w:rsidRDefault="002B1350" w:rsidP="00CB6F7B">
      <w:pPr>
        <w:widowControl/>
        <w:numPr>
          <w:ilvl w:val="0"/>
          <w:numId w:val="57"/>
        </w:numPr>
        <w:autoSpaceDE w:val="0"/>
        <w:autoSpaceDN w:val="0"/>
        <w:adjustRightInd w:val="0"/>
        <w:spacing w:line="288" w:lineRule="auto"/>
        <w:ind w:left="425" w:hanging="357"/>
        <w:rPr>
          <w:rFonts w:ascii="Arial" w:hAnsi="Arial" w:cs="Arial"/>
          <w:sz w:val="20"/>
          <w:szCs w:val="20"/>
        </w:rPr>
      </w:pPr>
      <w:r w:rsidRPr="000D7402">
        <w:rPr>
          <w:rFonts w:ascii="Arial" w:hAnsi="Arial" w:cs="Arial"/>
          <w:sz w:val="20"/>
          <w:szCs w:val="20"/>
        </w:rPr>
        <w:t>pri izvedbi del upoštevati vso veljavno zakonodajo,</w:t>
      </w:r>
    </w:p>
    <w:p w:rsidR="002B1350" w:rsidRPr="000D7402" w:rsidRDefault="002B1350" w:rsidP="00CB6F7B">
      <w:pPr>
        <w:widowControl/>
        <w:numPr>
          <w:ilvl w:val="0"/>
          <w:numId w:val="57"/>
        </w:numPr>
        <w:autoSpaceDE w:val="0"/>
        <w:autoSpaceDN w:val="0"/>
        <w:adjustRightInd w:val="0"/>
        <w:spacing w:line="288" w:lineRule="auto"/>
        <w:ind w:left="425" w:hanging="357"/>
        <w:rPr>
          <w:rFonts w:ascii="Arial" w:hAnsi="Arial" w:cs="Arial"/>
          <w:sz w:val="20"/>
          <w:szCs w:val="20"/>
        </w:rPr>
      </w:pPr>
      <w:r w:rsidRPr="000D7402">
        <w:rPr>
          <w:rFonts w:ascii="Arial" w:hAnsi="Arial" w:cs="Arial"/>
          <w:sz w:val="20"/>
          <w:szCs w:val="20"/>
        </w:rPr>
        <w:t>sodelovati pri primopredaji del.</w:t>
      </w:r>
    </w:p>
    <w:p w:rsidR="002B1350" w:rsidRPr="000D7402" w:rsidRDefault="002B1350" w:rsidP="00220603">
      <w:pPr>
        <w:spacing w:line="288" w:lineRule="auto"/>
        <w:jc w:val="both"/>
        <w:rPr>
          <w:rFonts w:ascii="Arial" w:hAnsi="Arial" w:cs="Arial"/>
          <w:b/>
          <w:sz w:val="20"/>
          <w:szCs w:val="20"/>
        </w:rPr>
      </w:pPr>
    </w:p>
    <w:p w:rsidR="00220603" w:rsidRPr="000D7402" w:rsidRDefault="00220603" w:rsidP="00220603">
      <w:pPr>
        <w:shd w:val="clear" w:color="auto" w:fill="FFF2CC"/>
        <w:spacing w:after="60" w:line="288" w:lineRule="auto"/>
        <w:jc w:val="both"/>
        <w:outlineLvl w:val="0"/>
        <w:rPr>
          <w:rFonts w:ascii="Arial" w:hAnsi="Arial" w:cs="Arial"/>
          <w:b/>
          <w:sz w:val="20"/>
          <w:szCs w:val="20"/>
        </w:rPr>
      </w:pPr>
      <w:r w:rsidRPr="000D7402">
        <w:rPr>
          <w:rFonts w:ascii="Arial" w:hAnsi="Arial" w:cs="Arial"/>
          <w:b/>
          <w:sz w:val="20"/>
          <w:szCs w:val="20"/>
        </w:rPr>
        <w:t>Pogodbena dokumentacija:</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Ob zaključku del mora izvajalec predati:</w:t>
      </w:r>
    </w:p>
    <w:p w:rsidR="00E5559A" w:rsidRPr="000D7402" w:rsidRDefault="00E5559A" w:rsidP="00CB6F7B">
      <w:pPr>
        <w:pStyle w:val="Brezrazmikov"/>
        <w:numPr>
          <w:ilvl w:val="0"/>
          <w:numId w:val="59"/>
        </w:numPr>
        <w:spacing w:line="288" w:lineRule="auto"/>
        <w:ind w:left="426" w:hanging="357"/>
        <w:jc w:val="both"/>
        <w:rPr>
          <w:rFonts w:ascii="Arial" w:hAnsi="Arial" w:cs="Arial"/>
          <w:sz w:val="20"/>
          <w:szCs w:val="20"/>
        </w:rPr>
      </w:pPr>
      <w:r w:rsidRPr="000D7402">
        <w:rPr>
          <w:rFonts w:ascii="Arial" w:hAnsi="Arial" w:cs="Arial"/>
          <w:sz w:val="20"/>
          <w:szCs w:val="20"/>
        </w:rPr>
        <w:t>geodetski posnetek (v 3 elektronskih izvodih)</w:t>
      </w:r>
    </w:p>
    <w:p w:rsidR="00E5559A" w:rsidRPr="000D7402" w:rsidRDefault="00E5559A" w:rsidP="00CB6F7B">
      <w:pPr>
        <w:pStyle w:val="Brezrazmikov"/>
        <w:numPr>
          <w:ilvl w:val="0"/>
          <w:numId w:val="59"/>
        </w:numPr>
        <w:spacing w:line="288" w:lineRule="auto"/>
        <w:ind w:left="426" w:hanging="357"/>
        <w:jc w:val="both"/>
        <w:rPr>
          <w:rFonts w:ascii="Arial" w:hAnsi="Arial" w:cs="Arial"/>
          <w:sz w:val="20"/>
          <w:szCs w:val="20"/>
        </w:rPr>
      </w:pPr>
      <w:r w:rsidRPr="000D7402">
        <w:rPr>
          <w:rFonts w:ascii="Arial" w:hAnsi="Arial" w:cs="Arial"/>
          <w:sz w:val="20"/>
          <w:szCs w:val="20"/>
        </w:rPr>
        <w:t>PID projektno dokumentacijo (v vsaj 3 fizičnih in 2 elektronskih izvodih)</w:t>
      </w:r>
    </w:p>
    <w:p w:rsidR="00E5559A" w:rsidRPr="000D7402" w:rsidRDefault="00E5559A" w:rsidP="00CB6F7B">
      <w:pPr>
        <w:widowControl/>
        <w:numPr>
          <w:ilvl w:val="0"/>
          <w:numId w:val="60"/>
        </w:numPr>
        <w:autoSpaceDE w:val="0"/>
        <w:autoSpaceDN w:val="0"/>
        <w:adjustRightInd w:val="0"/>
        <w:spacing w:line="288" w:lineRule="auto"/>
        <w:ind w:left="426" w:hanging="357"/>
        <w:jc w:val="both"/>
        <w:rPr>
          <w:rFonts w:ascii="Arial" w:hAnsi="Arial" w:cs="Arial"/>
          <w:sz w:val="20"/>
          <w:szCs w:val="20"/>
        </w:rPr>
      </w:pPr>
      <w:r w:rsidRPr="000D7402">
        <w:rPr>
          <w:rFonts w:ascii="Arial" w:hAnsi="Arial" w:cs="Arial"/>
          <w:sz w:val="20"/>
          <w:szCs w:val="20"/>
        </w:rPr>
        <w:t>izjava o zaključku del oz. odpravi pomanjkljivosti</w:t>
      </w:r>
    </w:p>
    <w:p w:rsidR="00E5559A" w:rsidRPr="000D7402" w:rsidRDefault="00E5559A" w:rsidP="00CB6F7B">
      <w:pPr>
        <w:widowControl/>
        <w:numPr>
          <w:ilvl w:val="0"/>
          <w:numId w:val="60"/>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zaključen gradbeni dnevnik,</w:t>
      </w:r>
    </w:p>
    <w:p w:rsidR="00E5559A" w:rsidRPr="000D7402" w:rsidRDefault="00E5559A" w:rsidP="00CB6F7B">
      <w:pPr>
        <w:widowControl/>
        <w:numPr>
          <w:ilvl w:val="0"/>
          <w:numId w:val="60"/>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zaključeno knjigo obračunskih izmer,</w:t>
      </w:r>
    </w:p>
    <w:p w:rsidR="00E5559A" w:rsidRPr="000D7402" w:rsidRDefault="00E5559A" w:rsidP="00CB6F7B">
      <w:pPr>
        <w:widowControl/>
        <w:numPr>
          <w:ilvl w:val="0"/>
          <w:numId w:val="60"/>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evidenčni list o oddaji gradbenih odpadkov zbiralcu gradbenih odpadkov,</w:t>
      </w:r>
    </w:p>
    <w:p w:rsidR="00E5559A" w:rsidRPr="000D7402" w:rsidRDefault="00E5559A" w:rsidP="00CB6F7B">
      <w:pPr>
        <w:widowControl/>
        <w:numPr>
          <w:ilvl w:val="0"/>
          <w:numId w:val="60"/>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izjavo o skladnosti,</w:t>
      </w:r>
    </w:p>
    <w:p w:rsidR="00E5559A" w:rsidRPr="000D7402" w:rsidRDefault="00E5559A" w:rsidP="00CB6F7B">
      <w:pPr>
        <w:widowControl/>
        <w:numPr>
          <w:ilvl w:val="0"/>
          <w:numId w:val="60"/>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poročilo o funkcionalnem preizkusu delovanja varnostnih elementov in regulacijske opreme z merilnimi listi,</w:t>
      </w:r>
    </w:p>
    <w:p w:rsidR="00E5559A" w:rsidRPr="000D7402" w:rsidRDefault="00E5559A" w:rsidP="00CB6F7B">
      <w:pPr>
        <w:widowControl/>
        <w:numPr>
          <w:ilvl w:val="0"/>
          <w:numId w:val="60"/>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navodila za uporabo in pravilno vzdrževanje opreme v slovenskem jeziku</w:t>
      </w:r>
    </w:p>
    <w:p w:rsidR="00E5559A" w:rsidRPr="000D7402" w:rsidRDefault="00E5559A" w:rsidP="00CB6F7B">
      <w:pPr>
        <w:widowControl/>
        <w:numPr>
          <w:ilvl w:val="0"/>
          <w:numId w:val="60"/>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atestno dokumentacijo, poročila, certifikate, dokazila za vgrajeni material in opremo, meritve,…,</w:t>
      </w:r>
    </w:p>
    <w:p w:rsidR="00E5559A" w:rsidRPr="000D7402" w:rsidRDefault="00E5559A" w:rsidP="00CB6F7B">
      <w:pPr>
        <w:widowControl/>
        <w:numPr>
          <w:ilvl w:val="0"/>
          <w:numId w:val="60"/>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zapisnike in drugo, kar bo naročnik shranil v svoj arhiv,</w:t>
      </w:r>
    </w:p>
    <w:p w:rsidR="00E5559A" w:rsidRPr="000D7402" w:rsidRDefault="00E5559A" w:rsidP="00CB6F7B">
      <w:pPr>
        <w:widowControl/>
        <w:numPr>
          <w:ilvl w:val="0"/>
          <w:numId w:val="60"/>
        </w:numPr>
        <w:autoSpaceDE w:val="0"/>
        <w:autoSpaceDN w:val="0"/>
        <w:adjustRightInd w:val="0"/>
        <w:spacing w:line="288" w:lineRule="auto"/>
        <w:ind w:left="426" w:hanging="357"/>
        <w:rPr>
          <w:rFonts w:ascii="Arial" w:hAnsi="Arial" w:cs="Arial"/>
          <w:b/>
          <w:bCs/>
          <w:sz w:val="20"/>
          <w:szCs w:val="20"/>
        </w:rPr>
      </w:pPr>
      <w:r w:rsidRPr="000D7402">
        <w:rPr>
          <w:rFonts w:ascii="Arial" w:hAnsi="Arial" w:cs="Arial"/>
          <w:b/>
          <w:bCs/>
          <w:sz w:val="20"/>
          <w:szCs w:val="20"/>
        </w:rPr>
        <w:t>izjava gl</w:t>
      </w:r>
      <w:r w:rsidR="00596ED1">
        <w:rPr>
          <w:rFonts w:ascii="Arial" w:hAnsi="Arial" w:cs="Arial"/>
          <w:b/>
          <w:bCs/>
          <w:sz w:val="20"/>
          <w:szCs w:val="20"/>
        </w:rPr>
        <w:t>avnega izvajalca in pisna izjava</w:t>
      </w:r>
      <w:r w:rsidRPr="000D7402">
        <w:rPr>
          <w:rFonts w:ascii="Arial" w:hAnsi="Arial" w:cs="Arial"/>
          <w:b/>
          <w:bCs/>
          <w:sz w:val="20"/>
          <w:szCs w:val="20"/>
        </w:rPr>
        <w:t xml:space="preserve"> podizvajalca, da je podizvajalec prejel plačilo za izvedeno delo.</w:t>
      </w:r>
    </w:p>
    <w:p w:rsidR="00E5559A" w:rsidRPr="000D7402" w:rsidRDefault="00E5559A" w:rsidP="00E5559A">
      <w:pPr>
        <w:tabs>
          <w:tab w:val="center" w:pos="709"/>
        </w:tabs>
        <w:ind w:left="426"/>
        <w:jc w:val="both"/>
        <w:rPr>
          <w:rFonts w:ascii="Arial" w:hAnsi="Arial" w:cs="Arial"/>
          <w:sz w:val="16"/>
          <w:szCs w:val="16"/>
          <w:lang w:eastAsia="en-US"/>
        </w:rPr>
      </w:pPr>
    </w:p>
    <w:p w:rsidR="00220603" w:rsidRPr="000D7402" w:rsidRDefault="00220603" w:rsidP="00220603">
      <w:pPr>
        <w:spacing w:line="288" w:lineRule="auto"/>
        <w:jc w:val="both"/>
        <w:rPr>
          <w:rFonts w:ascii="Arial" w:hAnsi="Arial" w:cs="Arial"/>
          <w:bCs/>
          <w:sz w:val="20"/>
          <w:szCs w:val="20"/>
        </w:rPr>
      </w:pPr>
      <w:r w:rsidRPr="000D7402">
        <w:rPr>
          <w:rFonts w:ascii="Arial" w:hAnsi="Arial" w:cs="Arial"/>
          <w:bCs/>
          <w:sz w:val="20"/>
          <w:szCs w:val="20"/>
        </w:rPr>
        <w:t>Po končanih delih je potrebno naročniku predati vso projektno dokumentacijo</w:t>
      </w:r>
      <w:r w:rsidR="00E5559A" w:rsidRPr="000D7402">
        <w:rPr>
          <w:rFonts w:ascii="Arial" w:hAnsi="Arial" w:cs="Arial"/>
          <w:bCs/>
          <w:sz w:val="20"/>
          <w:szCs w:val="20"/>
        </w:rPr>
        <w:t>.</w:t>
      </w:r>
    </w:p>
    <w:p w:rsidR="00743BA9" w:rsidRPr="000D7402" w:rsidRDefault="00743BA9" w:rsidP="00743BA9">
      <w:pPr>
        <w:tabs>
          <w:tab w:val="center" w:pos="1418"/>
        </w:tabs>
        <w:jc w:val="both"/>
        <w:rPr>
          <w:rFonts w:ascii="Arial" w:hAnsi="Arial" w:cs="Arial"/>
          <w:color w:val="111111"/>
          <w:sz w:val="20"/>
          <w:szCs w:val="20"/>
        </w:rPr>
      </w:pPr>
    </w:p>
    <w:p w:rsidR="00743BA9" w:rsidRPr="000D7402" w:rsidRDefault="00743BA9" w:rsidP="00743BA9">
      <w:pPr>
        <w:tabs>
          <w:tab w:val="center" w:pos="1418"/>
        </w:tabs>
        <w:jc w:val="both"/>
        <w:rPr>
          <w:rFonts w:ascii="Arial" w:hAnsi="Arial" w:cs="Arial"/>
          <w:color w:val="111111"/>
          <w:sz w:val="20"/>
          <w:szCs w:val="20"/>
        </w:rPr>
      </w:pPr>
      <w:r w:rsidRPr="000D7402">
        <w:rPr>
          <w:rFonts w:ascii="Arial" w:hAnsi="Arial" w:cs="Arial"/>
          <w:color w:val="111111"/>
          <w:sz w:val="20"/>
          <w:szCs w:val="20"/>
        </w:rPr>
        <w:t xml:space="preserve">V roku 5 delovnih dni po uvedbi v delo mora izvajalec pripraviti okviren terminski plan izvedbe del. </w:t>
      </w:r>
    </w:p>
    <w:p w:rsidR="00220603" w:rsidRDefault="00220603" w:rsidP="00220603">
      <w:pPr>
        <w:spacing w:line="288" w:lineRule="auto"/>
        <w:jc w:val="both"/>
        <w:rPr>
          <w:rFonts w:ascii="Arial" w:hAnsi="Arial" w:cs="Arial"/>
          <w:bCs/>
          <w:sz w:val="20"/>
          <w:szCs w:val="20"/>
        </w:rPr>
      </w:pPr>
    </w:p>
    <w:p w:rsidR="007E04E8" w:rsidRPr="000D7402" w:rsidRDefault="007E04E8" w:rsidP="00220603">
      <w:pPr>
        <w:spacing w:line="288" w:lineRule="auto"/>
        <w:jc w:val="both"/>
        <w:rPr>
          <w:rFonts w:ascii="Arial" w:hAnsi="Arial" w:cs="Arial"/>
          <w:bCs/>
          <w:sz w:val="20"/>
          <w:szCs w:val="20"/>
        </w:rPr>
      </w:pPr>
    </w:p>
    <w:p w:rsidR="00220603" w:rsidRPr="000D7402" w:rsidRDefault="00220603" w:rsidP="00220603">
      <w:pPr>
        <w:shd w:val="clear" w:color="auto" w:fill="FFF2CC"/>
        <w:spacing w:after="60" w:line="288" w:lineRule="auto"/>
        <w:ind w:left="426" w:hanging="426"/>
        <w:jc w:val="both"/>
        <w:outlineLvl w:val="0"/>
        <w:rPr>
          <w:rFonts w:ascii="Arial" w:hAnsi="Arial" w:cs="Arial"/>
          <w:b/>
          <w:sz w:val="20"/>
          <w:szCs w:val="20"/>
        </w:rPr>
      </w:pPr>
      <w:r w:rsidRPr="000D7402">
        <w:rPr>
          <w:rFonts w:ascii="Arial" w:hAnsi="Arial" w:cs="Arial"/>
          <w:b/>
          <w:sz w:val="20"/>
          <w:szCs w:val="20"/>
        </w:rPr>
        <w:lastRenderedPageBreak/>
        <w:t xml:space="preserve">PODIZVAJALCI </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0D7402">
        <w:rPr>
          <w:rFonts w:ascii="Arial" w:hAnsi="Arial" w:cs="Arial"/>
          <w:sz w:val="20"/>
          <w:szCs w:val="20"/>
        </w:rPr>
        <w:t>Ponudnik lahko v celoti sam izvede predmetno javno naročilo ali pa ga del odda v podizvajanje. Ponudnik v razmerju do naročnika v celoti odgovarja za izvedbo prejetega naročila, ne glede na število podizvajalcev</w:t>
      </w:r>
      <w:r w:rsidRPr="000D7402">
        <w:rPr>
          <w:rFonts w:ascii="Arial" w:hAnsi="Arial" w:cs="Arial"/>
          <w:sz w:val="20"/>
          <w:szCs w:val="20"/>
          <w:vertAlign w:val="superscript"/>
        </w:rPr>
        <w:footnoteReference w:id="1"/>
      </w:r>
      <w:r w:rsidRPr="000D7402">
        <w:rPr>
          <w:rFonts w:ascii="Arial" w:hAnsi="Arial" w:cs="Arial"/>
          <w:sz w:val="20"/>
          <w:szCs w:val="20"/>
        </w:rPr>
        <w:t xml:space="preserve">. </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Ponudnik mora v tem primeru v ponudbi predložiti:</w:t>
      </w:r>
    </w:p>
    <w:p w:rsidR="00220603" w:rsidRPr="000D7402" w:rsidRDefault="00220603" w:rsidP="00CB6F7B">
      <w:pPr>
        <w:widowControl/>
        <w:numPr>
          <w:ilvl w:val="0"/>
          <w:numId w:val="5"/>
        </w:numPr>
        <w:spacing w:line="288" w:lineRule="auto"/>
        <w:ind w:left="426"/>
        <w:jc w:val="both"/>
        <w:rPr>
          <w:rFonts w:ascii="Arial" w:hAnsi="Arial" w:cs="Arial"/>
          <w:sz w:val="20"/>
          <w:szCs w:val="20"/>
        </w:rPr>
      </w:pPr>
      <w:r w:rsidRPr="000D7402">
        <w:rPr>
          <w:rFonts w:ascii="Arial" w:hAnsi="Arial" w:cs="Arial"/>
          <w:sz w:val="20"/>
          <w:szCs w:val="20"/>
        </w:rPr>
        <w:t>prilogo P1 – SOGLASJE PODIZVAJALCA;</w:t>
      </w:r>
    </w:p>
    <w:p w:rsidR="00220603" w:rsidRPr="000D7402" w:rsidRDefault="00220603" w:rsidP="00CB6F7B">
      <w:pPr>
        <w:widowControl/>
        <w:numPr>
          <w:ilvl w:val="0"/>
          <w:numId w:val="5"/>
        </w:numPr>
        <w:spacing w:line="288" w:lineRule="auto"/>
        <w:ind w:left="426"/>
        <w:jc w:val="both"/>
        <w:rPr>
          <w:rFonts w:ascii="Arial" w:hAnsi="Arial" w:cs="Arial"/>
          <w:sz w:val="20"/>
          <w:szCs w:val="20"/>
        </w:rPr>
      </w:pPr>
      <w:r w:rsidRPr="000D7402">
        <w:rPr>
          <w:rFonts w:ascii="Arial" w:hAnsi="Arial" w:cs="Arial"/>
          <w:sz w:val="20"/>
          <w:szCs w:val="20"/>
        </w:rPr>
        <w:t>prilogo P2 – UDELEŽBA PODIZVAJALCA;</w:t>
      </w:r>
    </w:p>
    <w:p w:rsidR="00220603" w:rsidRPr="000D7402" w:rsidRDefault="00220603" w:rsidP="00CB6F7B">
      <w:pPr>
        <w:widowControl/>
        <w:numPr>
          <w:ilvl w:val="0"/>
          <w:numId w:val="5"/>
        </w:numPr>
        <w:spacing w:line="288" w:lineRule="auto"/>
        <w:ind w:left="426"/>
        <w:jc w:val="both"/>
        <w:rPr>
          <w:rFonts w:ascii="Arial" w:hAnsi="Arial" w:cs="Arial"/>
          <w:sz w:val="20"/>
          <w:szCs w:val="20"/>
        </w:rPr>
      </w:pPr>
      <w:r w:rsidRPr="000D7402">
        <w:rPr>
          <w:rFonts w:ascii="Arial" w:hAnsi="Arial" w:cs="Arial"/>
          <w:sz w:val="20"/>
          <w:szCs w:val="20"/>
        </w:rPr>
        <w:t>izjavo o omejitvah poslovanja.</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220603" w:rsidRPr="000D7402" w:rsidRDefault="00220603" w:rsidP="00CB6F7B">
      <w:pPr>
        <w:widowControl/>
        <w:numPr>
          <w:ilvl w:val="0"/>
          <w:numId w:val="5"/>
        </w:numPr>
        <w:spacing w:line="288" w:lineRule="auto"/>
        <w:ind w:left="426"/>
        <w:jc w:val="both"/>
        <w:rPr>
          <w:rFonts w:ascii="Arial" w:hAnsi="Arial" w:cs="Arial"/>
          <w:sz w:val="20"/>
          <w:szCs w:val="20"/>
        </w:rPr>
      </w:pPr>
      <w:r w:rsidRPr="000D7402">
        <w:rPr>
          <w:rFonts w:ascii="Arial" w:hAnsi="Arial" w:cs="Arial"/>
          <w:sz w:val="20"/>
          <w:szCs w:val="20"/>
        </w:rPr>
        <w:t>glavni izvajalec v pogodbi pooblastiti naročnika, da na podlagi potrjenega računa oz. situacije s strani glavnega izvajalca neposredno plačuje podizvajalcu,</w:t>
      </w:r>
    </w:p>
    <w:p w:rsidR="00220603" w:rsidRPr="000D7402" w:rsidRDefault="00220603" w:rsidP="00CB6F7B">
      <w:pPr>
        <w:widowControl/>
        <w:numPr>
          <w:ilvl w:val="0"/>
          <w:numId w:val="5"/>
        </w:numPr>
        <w:spacing w:line="288" w:lineRule="auto"/>
        <w:ind w:left="426"/>
        <w:jc w:val="both"/>
        <w:rPr>
          <w:rFonts w:ascii="Arial" w:hAnsi="Arial" w:cs="Arial"/>
          <w:sz w:val="20"/>
          <w:szCs w:val="20"/>
        </w:rPr>
      </w:pPr>
      <w:r w:rsidRPr="000D7402">
        <w:rPr>
          <w:rFonts w:ascii="Arial" w:hAnsi="Arial" w:cs="Arial"/>
          <w:sz w:val="20"/>
          <w:szCs w:val="20"/>
        </w:rPr>
        <w:t>podizvajalec predloži soglasje, na podlagi katerega naročnik namesto ponudnika poravna podizvajalčevo terjatev do ponudnika,</w:t>
      </w:r>
    </w:p>
    <w:p w:rsidR="00220603" w:rsidRPr="000D7402" w:rsidRDefault="00220603" w:rsidP="00CB6F7B">
      <w:pPr>
        <w:widowControl/>
        <w:numPr>
          <w:ilvl w:val="0"/>
          <w:numId w:val="5"/>
        </w:numPr>
        <w:spacing w:line="288" w:lineRule="auto"/>
        <w:ind w:left="426"/>
        <w:jc w:val="both"/>
        <w:rPr>
          <w:rFonts w:ascii="Arial" w:hAnsi="Arial" w:cs="Arial"/>
          <w:sz w:val="20"/>
          <w:szCs w:val="20"/>
        </w:rPr>
      </w:pPr>
      <w:r w:rsidRPr="000D7402">
        <w:rPr>
          <w:rFonts w:ascii="Arial" w:hAnsi="Arial" w:cs="Arial"/>
          <w:sz w:val="20"/>
          <w:szCs w:val="20"/>
        </w:rPr>
        <w:t>glavni izvajalec svojemu računu ali situaciji priloži račun ali situacijo podizvajalca, ki ga je predhodno potrdil.</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 ter izjavo o omejitvah poslovanja.</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6F10B4" w:rsidRPr="000D7402" w:rsidRDefault="006F10B4" w:rsidP="006F10B4">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b/>
          <w:bCs/>
          <w:sz w:val="20"/>
          <w:szCs w:val="20"/>
        </w:rPr>
        <w:t xml:space="preserve">Finančno zavarovanje za dobro izvedbo pogodbenih obveznosti </w:t>
      </w:r>
    </w:p>
    <w:p w:rsidR="00220603" w:rsidRPr="000D7402" w:rsidRDefault="00220603" w:rsidP="00220603">
      <w:pPr>
        <w:spacing w:line="288" w:lineRule="auto"/>
        <w:ind w:left="360"/>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Izbrani ponudnik je dolžan </w:t>
      </w:r>
      <w:r w:rsidRPr="000D7402">
        <w:rPr>
          <w:rFonts w:ascii="Arial" w:hAnsi="Arial" w:cs="Arial"/>
          <w:b/>
          <w:sz w:val="20"/>
          <w:szCs w:val="20"/>
        </w:rPr>
        <w:t>bančno garancijo ali kavcijsko zavarovanje pri zavarovalnici</w:t>
      </w:r>
      <w:r w:rsidRPr="000D7402">
        <w:rPr>
          <w:rFonts w:ascii="Arial" w:hAnsi="Arial" w:cs="Arial"/>
          <w:bCs/>
          <w:sz w:val="20"/>
          <w:szCs w:val="20"/>
        </w:rPr>
        <w:t xml:space="preserve"> </w:t>
      </w:r>
      <w:r w:rsidRPr="000D7402">
        <w:rPr>
          <w:rFonts w:ascii="Arial" w:hAnsi="Arial" w:cs="Arial"/>
          <w:b/>
          <w:bCs/>
          <w:sz w:val="20"/>
          <w:szCs w:val="20"/>
        </w:rPr>
        <w:t>za dobro izvedbo pogodbenih obveznosti,</w:t>
      </w:r>
      <w:r w:rsidRPr="000D7402">
        <w:rPr>
          <w:rFonts w:ascii="Arial" w:hAnsi="Arial" w:cs="Arial"/>
          <w:sz w:val="20"/>
          <w:szCs w:val="20"/>
        </w:rPr>
        <w:t xml:space="preserve"> </w:t>
      </w:r>
      <w:r w:rsidRPr="000D7402">
        <w:rPr>
          <w:rFonts w:ascii="Arial" w:hAnsi="Arial" w:cs="Arial"/>
          <w:bCs/>
          <w:sz w:val="20"/>
          <w:szCs w:val="20"/>
        </w:rPr>
        <w:t>po vzorcu iz povabila (</w:t>
      </w:r>
      <w:r w:rsidRPr="000D7402">
        <w:rPr>
          <w:rFonts w:ascii="Arial" w:hAnsi="Arial" w:cs="Arial"/>
          <w:b/>
          <w:sz w:val="20"/>
          <w:szCs w:val="20"/>
        </w:rPr>
        <w:t>Priloga G1</w:t>
      </w:r>
      <w:r w:rsidRPr="000D7402">
        <w:rPr>
          <w:rFonts w:ascii="Arial" w:hAnsi="Arial" w:cs="Arial"/>
          <w:bCs/>
          <w:sz w:val="20"/>
          <w:szCs w:val="20"/>
        </w:rPr>
        <w:t>), naročniku predložiti</w:t>
      </w:r>
      <w:r w:rsidRPr="000D7402">
        <w:rPr>
          <w:rFonts w:ascii="Arial" w:hAnsi="Arial" w:cs="Arial"/>
          <w:sz w:val="20"/>
          <w:szCs w:val="20"/>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rsidR="00220603" w:rsidRDefault="00220603" w:rsidP="00220603">
      <w:pPr>
        <w:tabs>
          <w:tab w:val="left" w:pos="426"/>
        </w:tabs>
        <w:spacing w:line="288" w:lineRule="auto"/>
        <w:ind w:left="426" w:hanging="426"/>
        <w:jc w:val="both"/>
        <w:rPr>
          <w:rFonts w:ascii="Arial" w:hAnsi="Arial" w:cs="Arial"/>
          <w:b/>
          <w:bCs/>
          <w:sz w:val="20"/>
          <w:szCs w:val="20"/>
        </w:rPr>
      </w:pPr>
    </w:p>
    <w:p w:rsidR="007E04E8" w:rsidRDefault="007E04E8" w:rsidP="00220603">
      <w:pPr>
        <w:tabs>
          <w:tab w:val="left" w:pos="426"/>
        </w:tabs>
        <w:spacing w:line="288" w:lineRule="auto"/>
        <w:ind w:left="426" w:hanging="426"/>
        <w:jc w:val="both"/>
        <w:rPr>
          <w:rFonts w:ascii="Arial" w:hAnsi="Arial" w:cs="Arial"/>
          <w:b/>
          <w:bCs/>
          <w:sz w:val="20"/>
          <w:szCs w:val="20"/>
        </w:rPr>
      </w:pPr>
    </w:p>
    <w:p w:rsidR="007E04E8" w:rsidRPr="000D7402" w:rsidRDefault="007E04E8" w:rsidP="00220603">
      <w:pPr>
        <w:tabs>
          <w:tab w:val="left" w:pos="426"/>
        </w:tabs>
        <w:spacing w:line="288" w:lineRule="auto"/>
        <w:ind w:left="426" w:hanging="426"/>
        <w:jc w:val="both"/>
        <w:rPr>
          <w:rFonts w:ascii="Arial" w:hAnsi="Arial" w:cs="Arial"/>
          <w:b/>
          <w:bCs/>
          <w:sz w:val="20"/>
          <w:szCs w:val="20"/>
        </w:rPr>
      </w:pPr>
    </w:p>
    <w:p w:rsidR="00220603" w:rsidRPr="000D7402" w:rsidRDefault="00220603" w:rsidP="00220603">
      <w:pPr>
        <w:tabs>
          <w:tab w:val="left" w:pos="426"/>
        </w:tabs>
        <w:spacing w:line="288" w:lineRule="auto"/>
        <w:ind w:left="426" w:hanging="426"/>
        <w:jc w:val="both"/>
        <w:rPr>
          <w:rFonts w:ascii="Arial" w:hAnsi="Arial" w:cs="Arial"/>
          <w:b/>
          <w:bCs/>
          <w:sz w:val="20"/>
          <w:szCs w:val="20"/>
        </w:rPr>
      </w:pPr>
      <w:r w:rsidRPr="000D7402">
        <w:rPr>
          <w:rFonts w:ascii="Arial" w:hAnsi="Arial" w:cs="Arial"/>
          <w:b/>
          <w:bCs/>
          <w:sz w:val="20"/>
          <w:szCs w:val="20"/>
        </w:rPr>
        <w:lastRenderedPageBreak/>
        <w:t xml:space="preserve">Finančno zavarovanje za odpravo napak v garancijskem roku </w:t>
      </w:r>
    </w:p>
    <w:p w:rsidR="00220603" w:rsidRPr="000D7402" w:rsidRDefault="00220603" w:rsidP="00220603">
      <w:pPr>
        <w:tabs>
          <w:tab w:val="left" w:pos="426"/>
        </w:tabs>
        <w:spacing w:line="288" w:lineRule="auto"/>
        <w:ind w:left="426" w:hanging="426"/>
        <w:jc w:val="both"/>
        <w:rPr>
          <w:rFonts w:ascii="Arial" w:hAnsi="Arial" w:cs="Arial"/>
          <w:b/>
          <w:bCs/>
          <w:sz w:val="20"/>
          <w:szCs w:val="20"/>
        </w:rPr>
      </w:pPr>
    </w:p>
    <w:p w:rsidR="00220603" w:rsidRPr="000D7402" w:rsidRDefault="00220603" w:rsidP="00220603">
      <w:pPr>
        <w:tabs>
          <w:tab w:val="left" w:pos="0"/>
        </w:tabs>
        <w:spacing w:line="288" w:lineRule="auto"/>
        <w:jc w:val="both"/>
        <w:rPr>
          <w:rFonts w:ascii="Arial" w:hAnsi="Arial" w:cs="Arial"/>
          <w:bCs/>
          <w:sz w:val="20"/>
          <w:szCs w:val="20"/>
        </w:rPr>
      </w:pPr>
      <w:r w:rsidRPr="000D7402">
        <w:rPr>
          <w:rFonts w:ascii="Arial" w:hAnsi="Arial" w:cs="Arial"/>
          <w:bCs/>
          <w:sz w:val="20"/>
          <w:szCs w:val="20"/>
        </w:rPr>
        <w:t xml:space="preserve">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vrednosti (z DDV), z veljavnostjo še 120 koledarskih dni po poteku garancijskega roka za izvedena dela in vgrajeni material, šteto od podpisa zapisnika o končnem obračunu izvedenih del, kot garancijo, da bodo vse napake in pomanjkljivosti v garancijski dobi odpravljene pravočasno in na stroške izvajalca </w:t>
      </w:r>
      <w:r w:rsidRPr="000D7402">
        <w:rPr>
          <w:rFonts w:ascii="Arial" w:hAnsi="Arial" w:cs="Arial"/>
          <w:b/>
          <w:bCs/>
          <w:sz w:val="20"/>
          <w:szCs w:val="20"/>
        </w:rPr>
        <w:t>(Priloga G2).</w:t>
      </w:r>
      <w:r w:rsidRPr="000D7402">
        <w:rPr>
          <w:rFonts w:ascii="Arial" w:hAnsi="Arial" w:cs="Arial"/>
          <w:bCs/>
          <w:sz w:val="20"/>
          <w:szCs w:val="20"/>
        </w:rPr>
        <w:t xml:space="preserve"> </w:t>
      </w:r>
    </w:p>
    <w:p w:rsidR="00220603" w:rsidRPr="000D7402" w:rsidRDefault="00220603" w:rsidP="00220603">
      <w:pPr>
        <w:tabs>
          <w:tab w:val="left" w:pos="0"/>
        </w:tabs>
        <w:spacing w:line="288" w:lineRule="auto"/>
        <w:jc w:val="both"/>
        <w:rPr>
          <w:rFonts w:ascii="Arial" w:hAnsi="Arial" w:cs="Arial"/>
          <w:bCs/>
          <w:sz w:val="20"/>
          <w:szCs w:val="20"/>
        </w:rPr>
      </w:pPr>
    </w:p>
    <w:p w:rsidR="00220603" w:rsidRPr="000D7402" w:rsidRDefault="00220603" w:rsidP="00220603">
      <w:pPr>
        <w:tabs>
          <w:tab w:val="left" w:pos="0"/>
        </w:tabs>
        <w:spacing w:line="288" w:lineRule="auto"/>
        <w:jc w:val="both"/>
        <w:rPr>
          <w:rFonts w:ascii="Arial" w:hAnsi="Arial" w:cs="Arial"/>
          <w:bCs/>
          <w:sz w:val="20"/>
          <w:szCs w:val="20"/>
        </w:rPr>
      </w:pPr>
      <w:r w:rsidRPr="000D7402">
        <w:rPr>
          <w:rFonts w:ascii="Arial" w:hAnsi="Arial" w:cs="Arial"/>
          <w:bCs/>
          <w:sz w:val="20"/>
          <w:szCs w:val="20"/>
        </w:rPr>
        <w:t>V kolikor izvajalec napake in pomanjkljivosti ne bo odpravil v roku, zahtevanem s strani naročnika, lahko to zagotovi naročnik na stroške izvajalca z unovčitvijo bančne garancije ali kavcijskega zavarovanja za odpravo napak v garancijski dobi</w:t>
      </w:r>
    </w:p>
    <w:p w:rsidR="00BC7C81" w:rsidRDefault="00BC7C81" w:rsidP="00220603">
      <w:pPr>
        <w:spacing w:line="288" w:lineRule="auto"/>
        <w:jc w:val="both"/>
        <w:rPr>
          <w:rFonts w:ascii="Arial" w:hAnsi="Arial" w:cs="Arial"/>
          <w:sz w:val="20"/>
          <w:szCs w:val="20"/>
        </w:rPr>
      </w:pPr>
    </w:p>
    <w:p w:rsidR="00220603" w:rsidRPr="000D7402" w:rsidRDefault="00220603" w:rsidP="00220603">
      <w:pPr>
        <w:tabs>
          <w:tab w:val="left" w:pos="426"/>
        </w:tabs>
        <w:spacing w:line="288" w:lineRule="auto"/>
        <w:ind w:left="426" w:hanging="426"/>
        <w:jc w:val="both"/>
        <w:rPr>
          <w:rFonts w:ascii="Arial" w:hAnsi="Arial" w:cs="Arial"/>
          <w:b/>
          <w:bCs/>
          <w:sz w:val="20"/>
          <w:szCs w:val="20"/>
        </w:rPr>
      </w:pPr>
      <w:r w:rsidRPr="000D7402">
        <w:rPr>
          <w:rFonts w:ascii="Arial" w:hAnsi="Arial" w:cs="Arial"/>
          <w:b/>
          <w:bCs/>
          <w:sz w:val="20"/>
          <w:szCs w:val="20"/>
        </w:rPr>
        <w:t>Zavarovanje odgovornosti</w:t>
      </w:r>
    </w:p>
    <w:p w:rsidR="00220603" w:rsidRPr="000D7402" w:rsidRDefault="00220603" w:rsidP="00220603">
      <w:pPr>
        <w:spacing w:line="288" w:lineRule="auto"/>
        <w:ind w:left="426" w:hanging="426"/>
        <w:jc w:val="both"/>
        <w:rPr>
          <w:rFonts w:ascii="Arial" w:hAnsi="Arial" w:cs="Arial"/>
          <w:b/>
          <w:bCs/>
          <w:sz w:val="20"/>
          <w:szCs w:val="20"/>
        </w:rPr>
      </w:pPr>
    </w:p>
    <w:p w:rsidR="00220603" w:rsidRPr="000D7402" w:rsidRDefault="00220603" w:rsidP="00220603">
      <w:pPr>
        <w:tabs>
          <w:tab w:val="left" w:pos="426"/>
        </w:tabs>
        <w:spacing w:line="288" w:lineRule="auto"/>
        <w:jc w:val="both"/>
        <w:rPr>
          <w:rFonts w:ascii="Arial" w:hAnsi="Arial" w:cs="Arial"/>
          <w:b/>
          <w:bCs/>
          <w:sz w:val="20"/>
          <w:szCs w:val="20"/>
        </w:rPr>
      </w:pPr>
      <w:r w:rsidRPr="000D7402">
        <w:rPr>
          <w:rFonts w:ascii="Arial" w:hAnsi="Arial" w:cs="Arial"/>
          <w:bCs/>
          <w:sz w:val="20"/>
          <w:szCs w:val="20"/>
        </w:rPr>
        <w:t>Zavarovanje odgovornosti</w:t>
      </w:r>
      <w:r w:rsidRPr="000D7402">
        <w:rPr>
          <w:rFonts w:ascii="Arial" w:hAnsi="Arial" w:cs="Arial"/>
          <w:b/>
          <w:bCs/>
          <w:sz w:val="20"/>
          <w:szCs w:val="20"/>
        </w:rPr>
        <w:t xml:space="preserve"> </w:t>
      </w:r>
      <w:r w:rsidRPr="000D7402">
        <w:rPr>
          <w:rFonts w:ascii="Arial" w:hAnsi="Arial" w:cs="Arial"/>
          <w:sz w:val="20"/>
          <w:szCs w:val="20"/>
        </w:rPr>
        <w:t>za škodo oziroma zavarovanje dejavnosti, ki je predmet naročila skladno s 14. členom Gradbenega zakona (Uradni list RS, št. 61/17, s spremembami in dopolnitvami),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p>
    <w:p w:rsidR="00220603" w:rsidRPr="000D7402" w:rsidRDefault="00220603" w:rsidP="00220603">
      <w:pPr>
        <w:tabs>
          <w:tab w:val="left" w:pos="426"/>
        </w:tabs>
        <w:spacing w:line="288" w:lineRule="auto"/>
        <w:ind w:left="426" w:hanging="426"/>
        <w:jc w:val="both"/>
        <w:rPr>
          <w:rFonts w:ascii="Arial" w:hAnsi="Arial" w:cs="Arial"/>
          <w:bCs/>
          <w:sz w:val="20"/>
          <w:szCs w:val="20"/>
        </w:rPr>
      </w:pPr>
    </w:p>
    <w:p w:rsidR="00220603" w:rsidRPr="000D7402" w:rsidRDefault="00220603" w:rsidP="00220603">
      <w:pPr>
        <w:tabs>
          <w:tab w:val="left" w:pos="426"/>
        </w:tabs>
        <w:spacing w:line="288" w:lineRule="auto"/>
        <w:ind w:left="426" w:hanging="426"/>
        <w:jc w:val="both"/>
        <w:rPr>
          <w:rFonts w:ascii="Arial" w:hAnsi="Arial" w:cs="Arial"/>
          <w:bCs/>
          <w:sz w:val="20"/>
          <w:szCs w:val="20"/>
        </w:rPr>
      </w:pPr>
      <w:r w:rsidRPr="000D7402">
        <w:rPr>
          <w:rFonts w:ascii="Arial" w:hAnsi="Arial" w:cs="Arial"/>
          <w:bCs/>
          <w:sz w:val="20"/>
          <w:szCs w:val="20"/>
        </w:rPr>
        <w:t>Izvajalec v svoji ponudbi priloži podpisano, žigosano veljavno zavarovalno polico za predmet naročila.</w:t>
      </w:r>
    </w:p>
    <w:p w:rsidR="00220603" w:rsidRPr="000D7402" w:rsidRDefault="00220603" w:rsidP="00220603">
      <w:pPr>
        <w:tabs>
          <w:tab w:val="left" w:pos="426"/>
        </w:tabs>
        <w:spacing w:line="288" w:lineRule="auto"/>
        <w:ind w:left="426" w:hanging="426"/>
        <w:jc w:val="both"/>
        <w:rPr>
          <w:rFonts w:ascii="Arial" w:hAnsi="Arial" w:cs="Arial"/>
          <w:sz w:val="20"/>
          <w:szCs w:val="20"/>
          <w:highlight w:val="green"/>
        </w:rPr>
      </w:pPr>
    </w:p>
    <w:p w:rsidR="00220603" w:rsidRPr="000D7402" w:rsidRDefault="00220603" w:rsidP="00220603">
      <w:pPr>
        <w:tabs>
          <w:tab w:val="left" w:pos="0"/>
        </w:tabs>
        <w:spacing w:line="288" w:lineRule="auto"/>
        <w:jc w:val="both"/>
        <w:rPr>
          <w:rFonts w:ascii="Arial" w:hAnsi="Arial" w:cs="Arial"/>
          <w:sz w:val="20"/>
          <w:szCs w:val="20"/>
          <w:highlight w:val="green"/>
        </w:rPr>
      </w:pPr>
      <w:r w:rsidRPr="000D7402">
        <w:rPr>
          <w:rFonts w:ascii="Arial" w:hAnsi="Arial" w:cs="Arial"/>
          <w:sz w:val="20"/>
          <w:szCs w:val="20"/>
        </w:rPr>
        <w:t>Izpolnjevanje pogojev glede opravljanja dejavnosti gradbeništva, v skladu s prvo in drugo alinejo prvega odstavka 14. člena Gradbenega zakona</w:t>
      </w:r>
      <w:r w:rsidRPr="000D7402">
        <w:rPr>
          <w:rFonts w:ascii="Arial" w:hAnsi="Arial" w:cs="Arial"/>
          <w:sz w:val="20"/>
          <w:szCs w:val="20"/>
          <w:vertAlign w:val="superscript"/>
        </w:rPr>
        <w:t>*</w:t>
      </w:r>
      <w:r w:rsidRPr="000D7402">
        <w:rPr>
          <w:rFonts w:ascii="Arial" w:hAnsi="Arial" w:cs="Arial"/>
          <w:sz w:val="20"/>
          <w:szCs w:val="20"/>
        </w:rPr>
        <w:t xml:space="preserve"> </w:t>
      </w:r>
      <w:r w:rsidRPr="000D7402">
        <w:rPr>
          <w:rFonts w:ascii="Arial" w:hAnsi="Arial" w:cs="Arial"/>
          <w:bCs/>
          <w:sz w:val="20"/>
          <w:szCs w:val="20"/>
        </w:rPr>
        <w:t>(Uradni list RS, št. 61/17, s spremembami in dopolnitvami).</w:t>
      </w:r>
    </w:p>
    <w:p w:rsidR="00220603" w:rsidRPr="000D7402" w:rsidRDefault="00220603" w:rsidP="00220603">
      <w:pPr>
        <w:autoSpaceDE w:val="0"/>
        <w:autoSpaceDN w:val="0"/>
        <w:adjustRightInd w:val="0"/>
        <w:spacing w:line="288" w:lineRule="auto"/>
        <w:ind w:left="709" w:hanging="426"/>
        <w:jc w:val="both"/>
        <w:rPr>
          <w:rFonts w:ascii="Arial" w:hAnsi="Arial" w:cs="Arial"/>
          <w:sz w:val="20"/>
          <w:szCs w:val="20"/>
        </w:rPr>
      </w:pPr>
    </w:p>
    <w:p w:rsidR="00220603" w:rsidRPr="000D7402" w:rsidRDefault="00220603" w:rsidP="00220603">
      <w:pPr>
        <w:autoSpaceDE w:val="0"/>
        <w:autoSpaceDN w:val="0"/>
        <w:adjustRightInd w:val="0"/>
        <w:spacing w:line="288" w:lineRule="auto"/>
        <w:jc w:val="both"/>
        <w:rPr>
          <w:rFonts w:ascii="Arial" w:hAnsi="Arial" w:cs="Arial"/>
          <w:bCs/>
          <w:sz w:val="20"/>
          <w:szCs w:val="20"/>
        </w:rPr>
      </w:pPr>
      <w:r w:rsidRPr="000D7402">
        <w:rPr>
          <w:rFonts w:ascii="Arial" w:hAnsi="Arial" w:cs="Arial"/>
          <w:sz w:val="20"/>
          <w:szCs w:val="20"/>
        </w:rPr>
        <w:t>Ponudnik mora podpisati izjavo o izpolnjevanju pogojev glede opravljanja dejavnosti gradbeništva, v skladu s prvo in drugo alinejo prvega odstavka 14. člena Gradbenega zakona</w:t>
      </w:r>
      <w:r w:rsidRPr="000D7402">
        <w:rPr>
          <w:rFonts w:ascii="Arial" w:hAnsi="Arial" w:cs="Arial"/>
          <w:sz w:val="20"/>
          <w:szCs w:val="20"/>
          <w:vertAlign w:val="superscript"/>
        </w:rPr>
        <w:t>*</w:t>
      </w:r>
      <w:r w:rsidRPr="000D7402">
        <w:rPr>
          <w:rFonts w:ascii="Arial" w:hAnsi="Arial" w:cs="Arial"/>
          <w:sz w:val="20"/>
          <w:szCs w:val="20"/>
        </w:rPr>
        <w:t xml:space="preserve"> </w:t>
      </w:r>
      <w:r w:rsidRPr="000D7402">
        <w:rPr>
          <w:rFonts w:ascii="Arial" w:hAnsi="Arial" w:cs="Arial"/>
          <w:bCs/>
          <w:sz w:val="20"/>
          <w:szCs w:val="20"/>
        </w:rPr>
        <w:t>(Uradni list RS, št. 61/17, s spremembami in dopolnitvami) za:</w:t>
      </w:r>
    </w:p>
    <w:p w:rsidR="00220603" w:rsidRPr="000D7402" w:rsidRDefault="00220603" w:rsidP="00CB6F7B">
      <w:pPr>
        <w:widowControl/>
        <w:numPr>
          <w:ilvl w:val="0"/>
          <w:numId w:val="6"/>
        </w:numPr>
        <w:autoSpaceDE w:val="0"/>
        <w:autoSpaceDN w:val="0"/>
        <w:adjustRightInd w:val="0"/>
        <w:spacing w:line="288" w:lineRule="auto"/>
        <w:ind w:left="993" w:hanging="567"/>
        <w:jc w:val="both"/>
        <w:rPr>
          <w:rFonts w:ascii="Arial" w:hAnsi="Arial" w:cs="Arial"/>
          <w:sz w:val="20"/>
          <w:szCs w:val="20"/>
        </w:rPr>
      </w:pPr>
      <w:r w:rsidRPr="000D7402">
        <w:rPr>
          <w:rFonts w:ascii="Arial" w:hAnsi="Arial" w:cs="Arial"/>
          <w:b/>
          <w:sz w:val="20"/>
          <w:szCs w:val="20"/>
        </w:rPr>
        <w:t>Odgovornost za škodo</w:t>
      </w:r>
      <w:r w:rsidRPr="000D7402">
        <w:rPr>
          <w:rFonts w:ascii="Arial" w:hAnsi="Arial" w:cs="Arial"/>
          <w:sz w:val="20"/>
          <w:szCs w:val="20"/>
        </w:rPr>
        <w:t>:</w:t>
      </w:r>
    </w:p>
    <w:p w:rsidR="00220603" w:rsidRPr="000D7402" w:rsidRDefault="00220603" w:rsidP="00220603">
      <w:pPr>
        <w:autoSpaceDE w:val="0"/>
        <w:autoSpaceDN w:val="0"/>
        <w:adjustRightInd w:val="0"/>
        <w:spacing w:line="288" w:lineRule="auto"/>
        <w:ind w:left="709"/>
        <w:jc w:val="both"/>
        <w:rPr>
          <w:rFonts w:ascii="Arial" w:hAnsi="Arial" w:cs="Arial"/>
          <w:sz w:val="20"/>
          <w:szCs w:val="20"/>
        </w:rPr>
      </w:pPr>
      <w:r w:rsidRPr="000D7402">
        <w:rPr>
          <w:rFonts w:ascii="Arial" w:hAnsi="Arial" w:cs="Arial"/>
          <w:sz w:val="20"/>
          <w:szCs w:val="20"/>
        </w:rPr>
        <w:t>Da ima zavarovano odgovornost za škodo oziroma zavaruje dejavnost, ki je predmet naročila, skladno s 14. členom Gradbenega zakona (Uradni list RS, št. 61/17,  s spremembami in dopolnitvami), ki bi utegnila nastati investitorju oziroma naročniku in tretjim osebam v zvezi z opravljanjem dejavnosti. Zavarovanje je razvidno iz ponudbe, ki je priloga pogodbe.</w:t>
      </w:r>
    </w:p>
    <w:p w:rsidR="00220603" w:rsidRPr="000D7402" w:rsidRDefault="00220603" w:rsidP="00CB6F7B">
      <w:pPr>
        <w:widowControl/>
        <w:numPr>
          <w:ilvl w:val="0"/>
          <w:numId w:val="6"/>
        </w:numPr>
        <w:autoSpaceDE w:val="0"/>
        <w:autoSpaceDN w:val="0"/>
        <w:adjustRightInd w:val="0"/>
        <w:spacing w:line="288" w:lineRule="auto"/>
        <w:ind w:left="993" w:hanging="567"/>
        <w:jc w:val="both"/>
        <w:rPr>
          <w:rFonts w:ascii="Arial" w:hAnsi="Arial" w:cs="Arial"/>
          <w:b/>
          <w:sz w:val="20"/>
          <w:szCs w:val="20"/>
        </w:rPr>
      </w:pPr>
      <w:r w:rsidRPr="000D7402">
        <w:rPr>
          <w:rFonts w:ascii="Arial" w:hAnsi="Arial" w:cs="Arial"/>
          <w:b/>
          <w:sz w:val="20"/>
          <w:szCs w:val="20"/>
        </w:rPr>
        <w:t>Vodja del:</w:t>
      </w:r>
    </w:p>
    <w:p w:rsidR="00220603" w:rsidRPr="000D7402" w:rsidRDefault="00220603" w:rsidP="00220603">
      <w:pPr>
        <w:tabs>
          <w:tab w:val="left" w:pos="1134"/>
          <w:tab w:val="left" w:pos="1560"/>
        </w:tabs>
        <w:autoSpaceDE w:val="0"/>
        <w:autoSpaceDN w:val="0"/>
        <w:adjustRightInd w:val="0"/>
        <w:spacing w:line="288" w:lineRule="auto"/>
        <w:ind w:left="720"/>
        <w:jc w:val="both"/>
        <w:rPr>
          <w:rFonts w:ascii="Arial" w:hAnsi="Arial" w:cs="Arial"/>
          <w:sz w:val="20"/>
          <w:szCs w:val="20"/>
        </w:rPr>
      </w:pPr>
      <w:r w:rsidRPr="000D7402">
        <w:rPr>
          <w:rFonts w:ascii="Arial" w:hAnsi="Arial" w:cs="Arial"/>
          <w:sz w:val="20"/>
          <w:szCs w:val="20"/>
        </w:rPr>
        <w:t>Da ima sklenjeno pogodbo o zaposlitvi za polni delovni čas ali za krajši delovni čas v posebnih primerih v skladu z zakonom, ki ureja delovna razmerja, z najmanj enim delavcem - vodja del, ki izpolnjuje naslednje pogoje:</w:t>
      </w:r>
    </w:p>
    <w:p w:rsidR="00220603" w:rsidRPr="000D7402" w:rsidRDefault="00220603" w:rsidP="00CB6F7B">
      <w:pPr>
        <w:pStyle w:val="Alineazaodstavkom0"/>
        <w:numPr>
          <w:ilvl w:val="0"/>
          <w:numId w:val="7"/>
        </w:numPr>
        <w:spacing w:line="288" w:lineRule="auto"/>
        <w:ind w:hanging="282"/>
        <w:rPr>
          <w:sz w:val="20"/>
          <w:szCs w:val="20"/>
        </w:rPr>
      </w:pPr>
      <w:r w:rsidRPr="000D7402">
        <w:rPr>
          <w:sz w:val="20"/>
          <w:szCs w:val="20"/>
        </w:rPr>
        <w:t>izpolnjuje pogoje za pooblaščenega inženirja, določene s predpisom, ki ureja  arhitekturno in inženirsko dejavnost,</w:t>
      </w:r>
    </w:p>
    <w:p w:rsidR="00220603" w:rsidRPr="000D7402" w:rsidRDefault="00220603" w:rsidP="00CB6F7B">
      <w:pPr>
        <w:pStyle w:val="Alineazaodstavkom0"/>
        <w:numPr>
          <w:ilvl w:val="0"/>
          <w:numId w:val="7"/>
        </w:numPr>
        <w:spacing w:line="288" w:lineRule="auto"/>
        <w:ind w:hanging="282"/>
        <w:rPr>
          <w:sz w:val="20"/>
          <w:szCs w:val="20"/>
        </w:rPr>
      </w:pPr>
      <w:r w:rsidRPr="000D7402">
        <w:rPr>
          <w:sz w:val="20"/>
          <w:szCs w:val="20"/>
        </w:rPr>
        <w:t>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 vodenje del pri Inženirski zbornici Slovenije (v nadaljnjem besedilu: IZS) in je vpisan v imenik vodij del pri IZS,</w:t>
      </w:r>
    </w:p>
    <w:p w:rsidR="00220603" w:rsidRPr="000D7402" w:rsidRDefault="00220603" w:rsidP="00CB6F7B">
      <w:pPr>
        <w:pStyle w:val="Alineazaodstavkom0"/>
        <w:numPr>
          <w:ilvl w:val="0"/>
          <w:numId w:val="7"/>
        </w:numPr>
        <w:spacing w:line="288" w:lineRule="auto"/>
        <w:ind w:hanging="282"/>
        <w:rPr>
          <w:sz w:val="20"/>
          <w:szCs w:val="20"/>
        </w:rPr>
      </w:pPr>
      <w:r w:rsidRPr="000D7402">
        <w:rPr>
          <w:sz w:val="20"/>
          <w:szCs w:val="20"/>
        </w:rPr>
        <w:t>izpolnjuje pogoje za mojstra s področja gradbeništva in je vpisan v imenik vodij del pri Obrtno-podjetniški zbornici Slovenije (v nadaljnjem besedilu: OZS) ali</w:t>
      </w:r>
    </w:p>
    <w:p w:rsidR="00220603" w:rsidRPr="000D7402" w:rsidRDefault="00220603" w:rsidP="00CB6F7B">
      <w:pPr>
        <w:pStyle w:val="Alineazaodstavkom0"/>
        <w:numPr>
          <w:ilvl w:val="0"/>
          <w:numId w:val="7"/>
        </w:numPr>
        <w:spacing w:line="288" w:lineRule="auto"/>
        <w:ind w:hanging="282"/>
        <w:rPr>
          <w:sz w:val="20"/>
          <w:szCs w:val="20"/>
        </w:rPr>
      </w:pPr>
      <w:r w:rsidRPr="000D7402">
        <w:rPr>
          <w:sz w:val="20"/>
          <w:szCs w:val="20"/>
        </w:rPr>
        <w:lastRenderedPageBreak/>
        <w:t>izpolnjuje pogoje za delovodjo in je vpisan v imenik vodij del pri Gospodarski zbornici Slovenije (v nadaljnjem besedilu: GZS).</w:t>
      </w:r>
    </w:p>
    <w:p w:rsidR="00220603" w:rsidRPr="000D7402" w:rsidRDefault="00220603" w:rsidP="00220603">
      <w:pPr>
        <w:pStyle w:val="Alineazaodstavkom0"/>
        <w:tabs>
          <w:tab w:val="left" w:pos="708"/>
        </w:tabs>
        <w:spacing w:line="288" w:lineRule="auto"/>
        <w:ind w:left="425"/>
        <w:rPr>
          <w:sz w:val="20"/>
          <w:szCs w:val="20"/>
        </w:rPr>
      </w:pPr>
    </w:p>
    <w:p w:rsidR="00220603" w:rsidRPr="000D7402" w:rsidRDefault="00220603" w:rsidP="00220603">
      <w:pPr>
        <w:pStyle w:val="Alineazaodstavkom0"/>
        <w:tabs>
          <w:tab w:val="left" w:pos="708"/>
        </w:tabs>
        <w:spacing w:line="288" w:lineRule="auto"/>
        <w:ind w:left="425" w:hanging="425"/>
        <w:rPr>
          <w:sz w:val="20"/>
          <w:szCs w:val="20"/>
        </w:rPr>
      </w:pPr>
      <w:r w:rsidRPr="000D7402">
        <w:rPr>
          <w:sz w:val="20"/>
          <w:szCs w:val="20"/>
        </w:rPr>
        <w:tab/>
        <w:t>Pogoj je tudi izpolnjen, če ima izvajalec, ki izpolnjuje pogoje po predpisih, ki urejajo opravljanje obrtne dejavnosti, in izvaja dejavnost na obrtni način, nosilca dejavnosti vpisanega v imenik vodij del pri OZS.</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pStyle w:val="Alineazaodstavkom0"/>
        <w:tabs>
          <w:tab w:val="left" w:pos="708"/>
        </w:tabs>
        <w:spacing w:line="288" w:lineRule="auto"/>
        <w:rPr>
          <w:sz w:val="20"/>
          <w:szCs w:val="20"/>
        </w:rPr>
      </w:pPr>
      <w:r w:rsidRPr="000D7402">
        <w:rPr>
          <w:sz w:val="20"/>
          <w:szCs w:val="20"/>
          <w:vertAlign w:val="superscript"/>
        </w:rPr>
        <w:t xml:space="preserve">* </w:t>
      </w:r>
      <w:r w:rsidRPr="000D7402">
        <w:rPr>
          <w:sz w:val="20"/>
          <w:szCs w:val="20"/>
        </w:rPr>
        <w:t xml:space="preserve">Naročnik bo upošteval prehodno obdobje iz 120. člena Gradbenega zakona </w:t>
      </w:r>
      <w:r w:rsidRPr="000D7402">
        <w:rPr>
          <w:bCs/>
          <w:sz w:val="20"/>
          <w:szCs w:val="20"/>
        </w:rPr>
        <w:t>(Uradni list RS, št. 61/17, s spremembami in dopolnitvami).</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tabs>
          <w:tab w:val="left" w:pos="1875"/>
        </w:tabs>
        <w:spacing w:line="288" w:lineRule="auto"/>
        <w:ind w:left="426"/>
        <w:jc w:val="both"/>
        <w:rPr>
          <w:rFonts w:ascii="Arial" w:hAnsi="Arial" w:cs="Arial"/>
          <w:b/>
          <w:sz w:val="20"/>
          <w:szCs w:val="20"/>
        </w:rPr>
      </w:pPr>
      <w:r w:rsidRPr="000D7402">
        <w:rPr>
          <w:rFonts w:ascii="Arial" w:hAnsi="Arial" w:cs="Arial"/>
          <w:b/>
          <w:sz w:val="20"/>
          <w:szCs w:val="20"/>
        </w:rPr>
        <w:t xml:space="preserve">DOKAZILO za vodjo del </w:t>
      </w:r>
      <w:r w:rsidRPr="000D7402">
        <w:rPr>
          <w:rFonts w:ascii="Arial" w:hAnsi="Arial" w:cs="Arial"/>
          <w:sz w:val="20"/>
          <w:szCs w:val="20"/>
        </w:rPr>
        <w:t>(druga alineja prvega odstavka 14. člena Gradbenega zakona</w:t>
      </w:r>
      <w:r w:rsidRPr="000D7402">
        <w:rPr>
          <w:rFonts w:ascii="Arial" w:hAnsi="Arial" w:cs="Arial"/>
          <w:sz w:val="20"/>
          <w:szCs w:val="20"/>
          <w:vertAlign w:val="superscript"/>
        </w:rPr>
        <w:t>*</w:t>
      </w:r>
      <w:r w:rsidRPr="000D7402">
        <w:rPr>
          <w:rFonts w:ascii="Arial" w:hAnsi="Arial" w:cs="Arial"/>
          <w:sz w:val="20"/>
          <w:szCs w:val="20"/>
        </w:rPr>
        <w:t xml:space="preserve"> (Uradni  list RS, št. 61/17, s spremembami in dopolnitvami):</w:t>
      </w:r>
      <w:r w:rsidRPr="000D7402">
        <w:rPr>
          <w:rFonts w:ascii="Arial" w:hAnsi="Arial" w:cs="Arial"/>
          <w:sz w:val="20"/>
          <w:szCs w:val="20"/>
        </w:rPr>
        <w:tab/>
      </w:r>
    </w:p>
    <w:p w:rsidR="00220603" w:rsidRPr="000D7402" w:rsidRDefault="00220603" w:rsidP="00CB6F7B">
      <w:pPr>
        <w:widowControl/>
        <w:numPr>
          <w:ilvl w:val="0"/>
          <w:numId w:val="8"/>
        </w:numPr>
        <w:tabs>
          <w:tab w:val="num" w:pos="709"/>
        </w:tabs>
        <w:spacing w:line="288" w:lineRule="auto"/>
        <w:ind w:left="709" w:hanging="283"/>
        <w:jc w:val="both"/>
        <w:rPr>
          <w:rFonts w:ascii="Arial" w:hAnsi="Arial" w:cs="Arial"/>
          <w:bCs/>
          <w:sz w:val="20"/>
          <w:szCs w:val="20"/>
        </w:rPr>
      </w:pPr>
      <w:r w:rsidRPr="000D7402">
        <w:rPr>
          <w:rFonts w:ascii="Arial" w:hAnsi="Arial" w:cs="Arial"/>
          <w:b/>
          <w:sz w:val="20"/>
          <w:szCs w:val="20"/>
        </w:rPr>
        <w:t xml:space="preserve">izjava </w:t>
      </w:r>
      <w:r w:rsidRPr="000D7402">
        <w:rPr>
          <w:rFonts w:ascii="Arial" w:hAnsi="Arial" w:cs="Arial"/>
          <w:sz w:val="20"/>
          <w:szCs w:val="20"/>
        </w:rPr>
        <w:t>- Priloga 4,</w:t>
      </w:r>
    </w:p>
    <w:p w:rsidR="00220603" w:rsidRPr="000D7402" w:rsidRDefault="00220603" w:rsidP="00CB6F7B">
      <w:pPr>
        <w:widowControl/>
        <w:numPr>
          <w:ilvl w:val="0"/>
          <w:numId w:val="8"/>
        </w:numPr>
        <w:tabs>
          <w:tab w:val="num" w:pos="709"/>
        </w:tabs>
        <w:spacing w:line="288" w:lineRule="auto"/>
        <w:ind w:left="709" w:hanging="283"/>
        <w:jc w:val="both"/>
        <w:rPr>
          <w:rFonts w:ascii="Arial" w:hAnsi="Arial" w:cs="Arial"/>
          <w:b/>
          <w:bCs/>
          <w:sz w:val="20"/>
          <w:szCs w:val="20"/>
        </w:rPr>
      </w:pPr>
      <w:r w:rsidRPr="000D7402">
        <w:rPr>
          <w:rFonts w:ascii="Arial" w:hAnsi="Arial" w:cs="Arial"/>
          <w:b/>
          <w:bCs/>
          <w:sz w:val="20"/>
          <w:szCs w:val="20"/>
        </w:rPr>
        <w:t>Naročnik si pridržuje pravico od ponudnikov zahtevati predložitev dokazil - f</w:t>
      </w:r>
      <w:r w:rsidRPr="000D7402">
        <w:rPr>
          <w:rFonts w:ascii="Arial" w:hAnsi="Arial" w:cs="Arial"/>
          <w:b/>
          <w:sz w:val="20"/>
          <w:szCs w:val="20"/>
        </w:rPr>
        <w:t>otokopije potrdil o izpolnjevanju navedenih pogojev.</w:t>
      </w:r>
    </w:p>
    <w:p w:rsidR="00CA2D89" w:rsidRDefault="00CA2D89" w:rsidP="00CA2D89">
      <w:pPr>
        <w:widowControl/>
        <w:spacing w:line="288" w:lineRule="auto"/>
        <w:ind w:left="709"/>
        <w:jc w:val="both"/>
        <w:rPr>
          <w:rFonts w:ascii="Arial" w:hAnsi="Arial" w:cs="Arial"/>
          <w:b/>
          <w:bCs/>
          <w:sz w:val="20"/>
          <w:szCs w:val="20"/>
        </w:rPr>
      </w:pPr>
    </w:p>
    <w:p w:rsidR="00A71CA9" w:rsidRPr="000D7402" w:rsidRDefault="00A71CA9" w:rsidP="00CA2D89">
      <w:pPr>
        <w:widowControl/>
        <w:spacing w:line="288" w:lineRule="auto"/>
        <w:ind w:left="709"/>
        <w:jc w:val="both"/>
        <w:rPr>
          <w:rFonts w:ascii="Arial" w:hAnsi="Arial" w:cs="Arial"/>
          <w:b/>
          <w:bCs/>
          <w:sz w:val="20"/>
          <w:szCs w:val="20"/>
        </w:rPr>
      </w:pPr>
    </w:p>
    <w:p w:rsidR="00CA2D89" w:rsidRPr="000D7402" w:rsidRDefault="00CA2D89" w:rsidP="00CA2D89">
      <w:pPr>
        <w:shd w:val="clear" w:color="auto" w:fill="FFF2CC"/>
        <w:spacing w:after="60" w:line="288" w:lineRule="auto"/>
        <w:jc w:val="both"/>
        <w:outlineLvl w:val="0"/>
        <w:rPr>
          <w:rFonts w:ascii="Arial" w:hAnsi="Arial" w:cs="Arial"/>
          <w:b/>
          <w:sz w:val="20"/>
          <w:szCs w:val="20"/>
          <w:lang w:eastAsia="en-US"/>
        </w:rPr>
      </w:pPr>
      <w:r w:rsidRPr="000D7402">
        <w:rPr>
          <w:rFonts w:ascii="Arial" w:hAnsi="Arial" w:cs="Arial"/>
          <w:b/>
          <w:sz w:val="20"/>
          <w:szCs w:val="20"/>
        </w:rPr>
        <w:t>Tehnične in kadrovske zahteve</w:t>
      </w:r>
    </w:p>
    <w:p w:rsidR="00220603" w:rsidRDefault="00220603" w:rsidP="00220603">
      <w:pPr>
        <w:spacing w:line="288" w:lineRule="auto"/>
        <w:jc w:val="both"/>
        <w:rPr>
          <w:rFonts w:ascii="Arial" w:hAnsi="Arial" w:cs="Arial"/>
          <w:b/>
          <w:sz w:val="20"/>
          <w:szCs w:val="20"/>
        </w:rPr>
      </w:pPr>
    </w:p>
    <w:p w:rsidR="000D33CE" w:rsidRPr="000D7402" w:rsidRDefault="000D33CE" w:rsidP="000D33CE">
      <w:pPr>
        <w:tabs>
          <w:tab w:val="left" w:pos="426"/>
        </w:tabs>
        <w:spacing w:line="288" w:lineRule="auto"/>
        <w:jc w:val="both"/>
        <w:rPr>
          <w:rFonts w:ascii="Arial" w:hAnsi="Arial" w:cs="Arial"/>
          <w:b/>
          <w:sz w:val="20"/>
          <w:szCs w:val="20"/>
        </w:rPr>
      </w:pPr>
      <w:r w:rsidRPr="000D7402">
        <w:rPr>
          <w:rFonts w:ascii="Arial" w:hAnsi="Arial" w:cs="Arial"/>
          <w:b/>
          <w:sz w:val="20"/>
          <w:szCs w:val="20"/>
        </w:rPr>
        <w:t>Reference ponudnika</w:t>
      </w:r>
    </w:p>
    <w:p w:rsidR="000D33CE" w:rsidRPr="000D7402" w:rsidRDefault="000D33CE" w:rsidP="000D33CE">
      <w:pPr>
        <w:spacing w:line="288" w:lineRule="auto"/>
        <w:jc w:val="both"/>
        <w:rPr>
          <w:rFonts w:ascii="Arial" w:hAnsi="Arial" w:cs="Arial"/>
          <w:bCs/>
          <w:sz w:val="20"/>
          <w:szCs w:val="20"/>
        </w:rPr>
      </w:pPr>
      <w:r w:rsidRPr="000D7402">
        <w:rPr>
          <w:rFonts w:ascii="Arial" w:hAnsi="Arial" w:cs="Arial"/>
          <w:bCs/>
          <w:sz w:val="20"/>
          <w:szCs w:val="20"/>
        </w:rPr>
        <w:t xml:space="preserve">Ponudnik mora dokazati, da je v zadnjih petih (5) letih pred datumom oddaje ponudbe kvalitetno in strokovno </w:t>
      </w:r>
      <w:r>
        <w:rPr>
          <w:rFonts w:ascii="Arial" w:hAnsi="Arial" w:cs="Arial"/>
          <w:bCs/>
          <w:sz w:val="20"/>
          <w:szCs w:val="20"/>
        </w:rPr>
        <w:t>(</w:t>
      </w:r>
      <w:r w:rsidRPr="000D7402">
        <w:rPr>
          <w:rFonts w:ascii="Arial" w:hAnsi="Arial" w:cs="Arial"/>
          <w:bCs/>
          <w:sz w:val="20"/>
          <w:szCs w:val="20"/>
        </w:rPr>
        <w:t>v pogodbenem roku, v skladu s standardi in zahtevami investitorja) opravil najmanj dva (2) posla</w:t>
      </w:r>
      <w:r>
        <w:rPr>
          <w:rFonts w:ascii="Arial" w:hAnsi="Arial" w:cs="Arial"/>
          <w:bCs/>
          <w:sz w:val="20"/>
          <w:szCs w:val="20"/>
        </w:rPr>
        <w:t xml:space="preserve"> izvedbe</w:t>
      </w:r>
      <w:r w:rsidRPr="000D7402">
        <w:rPr>
          <w:rFonts w:ascii="Arial" w:hAnsi="Arial" w:cs="Arial"/>
          <w:bCs/>
          <w:sz w:val="20"/>
          <w:szCs w:val="20"/>
        </w:rPr>
        <w:t xml:space="preserve"> vodovodnega in / ali kanalizacijskega priključka za objekte, ki spadajo pod :</w:t>
      </w:r>
    </w:p>
    <w:p w:rsidR="000D33CE" w:rsidRPr="000D7402" w:rsidRDefault="000D33CE" w:rsidP="000D33CE">
      <w:pPr>
        <w:widowControl/>
        <w:numPr>
          <w:ilvl w:val="0"/>
          <w:numId w:val="7"/>
        </w:numPr>
        <w:spacing w:line="288" w:lineRule="auto"/>
        <w:jc w:val="both"/>
        <w:rPr>
          <w:rFonts w:ascii="Arial" w:hAnsi="Arial" w:cs="Arial"/>
          <w:bCs/>
          <w:sz w:val="20"/>
          <w:szCs w:val="20"/>
        </w:rPr>
      </w:pPr>
      <w:r w:rsidRPr="000D7402">
        <w:rPr>
          <w:rFonts w:ascii="Arial" w:hAnsi="Arial" w:cs="Arial"/>
          <w:bCs/>
          <w:sz w:val="20"/>
          <w:szCs w:val="20"/>
        </w:rPr>
        <w:t>klasifikacijo 22221 – lokalni vodovodi za pitno in tehnološko vodo;</w:t>
      </w:r>
    </w:p>
    <w:p w:rsidR="000D33CE" w:rsidRPr="00B94C62" w:rsidRDefault="000D33CE" w:rsidP="000D33CE">
      <w:pPr>
        <w:widowControl/>
        <w:numPr>
          <w:ilvl w:val="0"/>
          <w:numId w:val="7"/>
        </w:numPr>
        <w:spacing w:line="288" w:lineRule="auto"/>
        <w:jc w:val="both"/>
        <w:rPr>
          <w:rFonts w:ascii="Arial" w:hAnsi="Arial" w:cs="Arial"/>
          <w:bCs/>
          <w:sz w:val="20"/>
          <w:szCs w:val="20"/>
        </w:rPr>
      </w:pPr>
      <w:r w:rsidRPr="000D7402">
        <w:rPr>
          <w:rFonts w:ascii="Arial" w:hAnsi="Arial" w:cs="Arial"/>
          <w:bCs/>
          <w:sz w:val="20"/>
          <w:szCs w:val="20"/>
        </w:rPr>
        <w:t>klasifikacijo 22231 – cevovodi za odpadno vodo,</w:t>
      </w:r>
      <w:r>
        <w:rPr>
          <w:rFonts w:ascii="Arial" w:hAnsi="Arial" w:cs="Arial"/>
          <w:bCs/>
          <w:sz w:val="20"/>
          <w:szCs w:val="20"/>
        </w:rPr>
        <w:t xml:space="preserve"> </w:t>
      </w:r>
      <w:r w:rsidRPr="00B94C62">
        <w:rPr>
          <w:rFonts w:ascii="Arial" w:hAnsi="Arial" w:cs="Arial"/>
          <w:bCs/>
          <w:sz w:val="20"/>
          <w:szCs w:val="20"/>
        </w:rPr>
        <w:t>iz priloge 1 Uredbe o razvrščanju objektov (Uradni list RS, št. 37/18)</w:t>
      </w:r>
    </w:p>
    <w:p w:rsidR="000D33CE" w:rsidRPr="000D7402" w:rsidRDefault="000D33CE" w:rsidP="000D33CE">
      <w:pPr>
        <w:widowControl/>
        <w:spacing w:line="288" w:lineRule="auto"/>
        <w:jc w:val="both"/>
        <w:rPr>
          <w:rFonts w:ascii="Arial" w:hAnsi="Arial" w:cs="Arial"/>
          <w:bCs/>
          <w:sz w:val="20"/>
          <w:szCs w:val="20"/>
        </w:rPr>
      </w:pPr>
      <w:r w:rsidRPr="000D7402">
        <w:rPr>
          <w:rFonts w:ascii="Arial" w:hAnsi="Arial" w:cs="Arial"/>
          <w:bCs/>
          <w:sz w:val="20"/>
          <w:szCs w:val="20"/>
        </w:rPr>
        <w:t>v vrednosti posameznega posla nad 40.000,00 EUR z vključenim DDV-jem.</w:t>
      </w:r>
    </w:p>
    <w:p w:rsidR="000D33CE" w:rsidRPr="000D7402" w:rsidRDefault="000D33CE" w:rsidP="000D33CE">
      <w:pPr>
        <w:spacing w:line="288" w:lineRule="auto"/>
        <w:jc w:val="both"/>
        <w:rPr>
          <w:rFonts w:ascii="Arial" w:hAnsi="Arial" w:cs="Arial"/>
          <w:bCs/>
          <w:sz w:val="20"/>
          <w:szCs w:val="20"/>
        </w:rPr>
      </w:pPr>
      <w:r w:rsidRPr="000D7402">
        <w:rPr>
          <w:rFonts w:ascii="Arial" w:hAnsi="Arial" w:cs="Arial"/>
          <w:bCs/>
          <w:sz w:val="20"/>
          <w:szCs w:val="20"/>
        </w:rPr>
        <w:t>Ponudnik lahko za posamezno referenco poda referenco prijavljenega podizvajalca v okviru oddane ponudbene dokumentacije.</w:t>
      </w:r>
    </w:p>
    <w:p w:rsidR="000D33CE" w:rsidRPr="000D7402" w:rsidRDefault="000D33CE" w:rsidP="000D33CE">
      <w:pPr>
        <w:spacing w:line="288" w:lineRule="auto"/>
        <w:jc w:val="both"/>
        <w:rPr>
          <w:rFonts w:ascii="Arial" w:hAnsi="Arial" w:cs="Arial"/>
          <w:bCs/>
          <w:sz w:val="20"/>
          <w:szCs w:val="20"/>
        </w:rPr>
      </w:pPr>
    </w:p>
    <w:p w:rsidR="000D33CE" w:rsidRPr="00C66C7A" w:rsidRDefault="000D33CE" w:rsidP="000D33CE">
      <w:pPr>
        <w:spacing w:line="288" w:lineRule="auto"/>
        <w:ind w:firstLine="360"/>
        <w:jc w:val="both"/>
        <w:rPr>
          <w:rFonts w:ascii="Arial" w:hAnsi="Arial" w:cs="Arial"/>
          <w:b/>
          <w:sz w:val="20"/>
          <w:szCs w:val="20"/>
        </w:rPr>
      </w:pPr>
      <w:r w:rsidRPr="00C66C7A">
        <w:rPr>
          <w:rFonts w:ascii="Arial" w:hAnsi="Arial" w:cs="Arial"/>
          <w:b/>
          <w:sz w:val="20"/>
          <w:szCs w:val="20"/>
        </w:rPr>
        <w:t>DOKAZILA:</w:t>
      </w:r>
    </w:p>
    <w:p w:rsidR="000D33CE" w:rsidRPr="00C66C7A" w:rsidRDefault="000D33CE" w:rsidP="000D33CE">
      <w:pPr>
        <w:widowControl/>
        <w:numPr>
          <w:ilvl w:val="0"/>
          <w:numId w:val="64"/>
        </w:numPr>
        <w:spacing w:line="288" w:lineRule="auto"/>
        <w:jc w:val="both"/>
        <w:rPr>
          <w:rFonts w:ascii="Arial" w:hAnsi="Arial" w:cs="Arial"/>
          <w:b/>
          <w:sz w:val="20"/>
          <w:szCs w:val="20"/>
        </w:rPr>
      </w:pPr>
      <w:r>
        <w:rPr>
          <w:rFonts w:ascii="Arial" w:hAnsi="Arial" w:cs="Arial"/>
          <w:b/>
          <w:sz w:val="20"/>
          <w:szCs w:val="20"/>
        </w:rPr>
        <w:t>Referenčna lista ponudnika</w:t>
      </w:r>
      <w:r w:rsidRPr="00C66C7A">
        <w:rPr>
          <w:rFonts w:ascii="Arial" w:hAnsi="Arial" w:cs="Arial"/>
          <w:b/>
          <w:sz w:val="20"/>
          <w:szCs w:val="20"/>
        </w:rPr>
        <w:t xml:space="preserve"> -</w:t>
      </w:r>
      <w:r w:rsidRPr="00C66C7A">
        <w:rPr>
          <w:rFonts w:ascii="Arial" w:hAnsi="Arial" w:cs="Arial"/>
          <w:sz w:val="20"/>
          <w:szCs w:val="20"/>
        </w:rPr>
        <w:t xml:space="preserve"> Priloga R1 in </w:t>
      </w:r>
      <w:r w:rsidRPr="00C66C7A">
        <w:rPr>
          <w:rFonts w:ascii="Arial" w:hAnsi="Arial" w:cs="Arial"/>
          <w:b/>
          <w:sz w:val="20"/>
          <w:szCs w:val="20"/>
        </w:rPr>
        <w:t xml:space="preserve">potrjena referenčna potrdila – </w:t>
      </w:r>
      <w:r w:rsidRPr="00C66C7A">
        <w:rPr>
          <w:rFonts w:ascii="Arial" w:hAnsi="Arial" w:cs="Arial"/>
          <w:sz w:val="20"/>
          <w:szCs w:val="20"/>
        </w:rPr>
        <w:t>Priloga R2.</w:t>
      </w:r>
    </w:p>
    <w:p w:rsidR="000D33CE" w:rsidRPr="00C66C7A" w:rsidRDefault="000D33CE" w:rsidP="000D33CE">
      <w:pPr>
        <w:spacing w:line="288" w:lineRule="auto"/>
        <w:ind w:left="1503"/>
        <w:jc w:val="both"/>
        <w:rPr>
          <w:rFonts w:ascii="Arial" w:hAnsi="Arial" w:cs="Arial"/>
          <w:b/>
          <w:sz w:val="20"/>
          <w:szCs w:val="20"/>
        </w:rPr>
      </w:pPr>
    </w:p>
    <w:p w:rsidR="000D33CE" w:rsidRPr="00C66C7A" w:rsidRDefault="000D33CE" w:rsidP="000D33CE">
      <w:pPr>
        <w:spacing w:line="288" w:lineRule="auto"/>
        <w:ind w:left="709"/>
        <w:jc w:val="both"/>
        <w:rPr>
          <w:rFonts w:ascii="Arial" w:hAnsi="Arial" w:cs="Arial"/>
          <w:b/>
          <w:bCs/>
          <w:sz w:val="20"/>
          <w:szCs w:val="20"/>
        </w:rPr>
      </w:pPr>
      <w:r w:rsidRPr="00C66C7A">
        <w:rPr>
          <w:rFonts w:ascii="Arial" w:hAnsi="Arial" w:cs="Arial"/>
          <w:b/>
          <w:bCs/>
          <w:sz w:val="20"/>
          <w:szCs w:val="20"/>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rsidR="000D33CE" w:rsidRPr="00C66C7A" w:rsidRDefault="000D33CE" w:rsidP="000D33CE">
      <w:pPr>
        <w:spacing w:line="288" w:lineRule="auto"/>
        <w:ind w:left="1503"/>
        <w:jc w:val="both"/>
        <w:rPr>
          <w:rFonts w:ascii="Arial" w:hAnsi="Arial" w:cs="Arial"/>
          <w:b/>
          <w:sz w:val="20"/>
          <w:szCs w:val="20"/>
        </w:rPr>
      </w:pPr>
    </w:p>
    <w:p w:rsidR="000D33CE" w:rsidRPr="00C66C7A" w:rsidRDefault="000D33CE" w:rsidP="000D33CE">
      <w:pPr>
        <w:spacing w:line="288" w:lineRule="auto"/>
        <w:ind w:left="709"/>
        <w:jc w:val="both"/>
        <w:rPr>
          <w:rFonts w:ascii="Arial" w:hAnsi="Arial" w:cs="Arial"/>
          <w:b/>
          <w:bCs/>
          <w:sz w:val="20"/>
          <w:szCs w:val="20"/>
        </w:rPr>
      </w:pPr>
      <w:r w:rsidRPr="00C66C7A">
        <w:rPr>
          <w:rFonts w:ascii="Arial" w:hAnsi="Arial" w:cs="Arial"/>
          <w:b/>
          <w:bCs/>
          <w:sz w:val="20"/>
          <w:szCs w:val="20"/>
        </w:rPr>
        <w:t>Naročnik si pridržuje pravico od ponudnikov zahtevati predložitev dokazil (kopija pogodbe s popisom del za vsako posamezno referenco).</w:t>
      </w:r>
    </w:p>
    <w:p w:rsidR="000D33CE" w:rsidRDefault="000D33CE" w:rsidP="00220603">
      <w:pPr>
        <w:spacing w:line="288" w:lineRule="auto"/>
        <w:jc w:val="both"/>
        <w:rPr>
          <w:rFonts w:ascii="Arial" w:hAnsi="Arial" w:cs="Arial"/>
          <w:b/>
          <w:sz w:val="20"/>
          <w:szCs w:val="20"/>
        </w:rPr>
      </w:pPr>
    </w:p>
    <w:p w:rsidR="000D33CE" w:rsidRPr="000D7402" w:rsidRDefault="000D33CE" w:rsidP="00220603">
      <w:pPr>
        <w:spacing w:line="288" w:lineRule="auto"/>
        <w:jc w:val="both"/>
        <w:rPr>
          <w:rFonts w:ascii="Arial" w:hAnsi="Arial" w:cs="Arial"/>
          <w:b/>
          <w:sz w:val="20"/>
          <w:szCs w:val="20"/>
        </w:rPr>
      </w:pPr>
    </w:p>
    <w:p w:rsidR="005B25EC" w:rsidRPr="000D7402" w:rsidRDefault="005B25EC" w:rsidP="00220603">
      <w:pPr>
        <w:spacing w:line="288" w:lineRule="auto"/>
        <w:jc w:val="both"/>
        <w:rPr>
          <w:rFonts w:ascii="Arial" w:hAnsi="Arial" w:cs="Arial"/>
          <w:b/>
          <w:sz w:val="20"/>
          <w:szCs w:val="20"/>
        </w:rPr>
      </w:pPr>
      <w:r w:rsidRPr="000D7402">
        <w:rPr>
          <w:rFonts w:ascii="Arial" w:hAnsi="Arial" w:cs="Arial"/>
          <w:b/>
          <w:sz w:val="20"/>
          <w:szCs w:val="20"/>
        </w:rPr>
        <w:t xml:space="preserve">Reference vodje del </w:t>
      </w:r>
      <w:r w:rsidR="00C66C7A">
        <w:rPr>
          <w:rFonts w:ascii="Arial" w:hAnsi="Arial" w:cs="Arial"/>
          <w:b/>
          <w:sz w:val="20"/>
          <w:szCs w:val="20"/>
        </w:rPr>
        <w:t>s področja gradbeništva</w:t>
      </w:r>
    </w:p>
    <w:p w:rsidR="005B25EC" w:rsidRPr="000D7402" w:rsidRDefault="005B25EC" w:rsidP="00B94C62">
      <w:pPr>
        <w:spacing w:line="288" w:lineRule="auto"/>
        <w:jc w:val="both"/>
        <w:rPr>
          <w:rFonts w:ascii="Arial" w:hAnsi="Arial" w:cs="Arial"/>
          <w:bCs/>
          <w:sz w:val="20"/>
          <w:szCs w:val="20"/>
        </w:rPr>
      </w:pPr>
      <w:r w:rsidRPr="000D7402">
        <w:rPr>
          <w:rFonts w:ascii="Arial" w:hAnsi="Arial" w:cs="Arial"/>
          <w:bCs/>
          <w:sz w:val="20"/>
          <w:szCs w:val="20"/>
        </w:rPr>
        <w:t>Vodja del</w:t>
      </w:r>
      <w:r w:rsidR="00C66C7A">
        <w:rPr>
          <w:rFonts w:ascii="Arial" w:hAnsi="Arial" w:cs="Arial"/>
          <w:bCs/>
          <w:sz w:val="20"/>
          <w:szCs w:val="20"/>
        </w:rPr>
        <w:t xml:space="preserve"> s področja gradbeništva</w:t>
      </w:r>
      <w:r w:rsidRPr="000D7402">
        <w:rPr>
          <w:rFonts w:ascii="Arial" w:hAnsi="Arial" w:cs="Arial"/>
          <w:bCs/>
          <w:sz w:val="20"/>
          <w:szCs w:val="20"/>
        </w:rPr>
        <w:t xml:space="preserve"> mora dokazati, da je v zadnjih petih (5) letih pred datumom oddaje ponudbe kvalitetno in strokovno </w:t>
      </w:r>
      <w:r w:rsidR="00B94C62">
        <w:rPr>
          <w:rFonts w:ascii="Arial" w:hAnsi="Arial" w:cs="Arial"/>
          <w:bCs/>
          <w:sz w:val="20"/>
          <w:szCs w:val="20"/>
        </w:rPr>
        <w:t>(</w:t>
      </w:r>
      <w:r w:rsidRPr="000D7402">
        <w:rPr>
          <w:rFonts w:ascii="Arial" w:hAnsi="Arial" w:cs="Arial"/>
          <w:bCs/>
          <w:sz w:val="20"/>
          <w:szCs w:val="20"/>
        </w:rPr>
        <w:t xml:space="preserve">v pogodbenem roku, v skladu s standardi in zahtevami investitorja) opravil najmanj dva </w:t>
      </w:r>
      <w:r w:rsidR="00B94C62">
        <w:rPr>
          <w:rFonts w:ascii="Arial" w:hAnsi="Arial" w:cs="Arial"/>
          <w:bCs/>
          <w:sz w:val="20"/>
          <w:szCs w:val="20"/>
        </w:rPr>
        <w:t>(2) posla izvedbe</w:t>
      </w:r>
      <w:r w:rsidRPr="000D7402">
        <w:rPr>
          <w:rFonts w:ascii="Arial" w:hAnsi="Arial" w:cs="Arial"/>
          <w:bCs/>
          <w:sz w:val="20"/>
          <w:szCs w:val="20"/>
        </w:rPr>
        <w:t xml:space="preserve"> vodovodnega in / ali kanalizacijskega priključka za objekte, ki spadajo pod :</w:t>
      </w:r>
    </w:p>
    <w:p w:rsidR="005B25EC" w:rsidRPr="000D7402" w:rsidRDefault="005B25EC" w:rsidP="00CB6F7B">
      <w:pPr>
        <w:widowControl/>
        <w:numPr>
          <w:ilvl w:val="0"/>
          <w:numId w:val="7"/>
        </w:numPr>
        <w:spacing w:line="288" w:lineRule="auto"/>
        <w:jc w:val="both"/>
        <w:rPr>
          <w:rFonts w:ascii="Arial" w:hAnsi="Arial" w:cs="Arial"/>
          <w:bCs/>
          <w:sz w:val="20"/>
          <w:szCs w:val="20"/>
        </w:rPr>
      </w:pPr>
      <w:r w:rsidRPr="000D7402">
        <w:rPr>
          <w:rFonts w:ascii="Arial" w:hAnsi="Arial" w:cs="Arial"/>
          <w:bCs/>
          <w:sz w:val="20"/>
          <w:szCs w:val="20"/>
        </w:rPr>
        <w:t>klasifikacijo 22221 – lokalni vodovodi za pitno in tehnološko vodo;</w:t>
      </w:r>
    </w:p>
    <w:p w:rsidR="005B25EC" w:rsidRPr="00B94C62" w:rsidRDefault="005B25EC" w:rsidP="00CB6F7B">
      <w:pPr>
        <w:widowControl/>
        <w:numPr>
          <w:ilvl w:val="0"/>
          <w:numId w:val="7"/>
        </w:numPr>
        <w:spacing w:line="288" w:lineRule="auto"/>
        <w:jc w:val="both"/>
        <w:rPr>
          <w:rFonts w:ascii="Arial" w:hAnsi="Arial" w:cs="Arial"/>
          <w:bCs/>
          <w:sz w:val="20"/>
          <w:szCs w:val="20"/>
        </w:rPr>
      </w:pPr>
      <w:r w:rsidRPr="000D7402">
        <w:rPr>
          <w:rFonts w:ascii="Arial" w:hAnsi="Arial" w:cs="Arial"/>
          <w:bCs/>
          <w:sz w:val="20"/>
          <w:szCs w:val="20"/>
        </w:rPr>
        <w:t>klasifikacijo 22231 – cevovodi za odpadno vodo,</w:t>
      </w:r>
      <w:r w:rsidR="00B94C62">
        <w:rPr>
          <w:rFonts w:ascii="Arial" w:hAnsi="Arial" w:cs="Arial"/>
          <w:bCs/>
          <w:sz w:val="20"/>
          <w:szCs w:val="20"/>
        </w:rPr>
        <w:t xml:space="preserve"> </w:t>
      </w:r>
      <w:r w:rsidR="00B94C62" w:rsidRPr="00B94C62">
        <w:rPr>
          <w:rFonts w:ascii="Arial" w:hAnsi="Arial" w:cs="Arial"/>
          <w:bCs/>
          <w:sz w:val="20"/>
          <w:szCs w:val="20"/>
        </w:rPr>
        <w:t>iz priloge 1 Uredbe o razvrščanju objektov (Uradni list RS, št. 37/18)</w:t>
      </w:r>
    </w:p>
    <w:p w:rsidR="005B25EC" w:rsidRPr="000D7402" w:rsidRDefault="005B25EC" w:rsidP="005B25EC">
      <w:pPr>
        <w:widowControl/>
        <w:spacing w:line="288" w:lineRule="auto"/>
        <w:jc w:val="both"/>
        <w:rPr>
          <w:rFonts w:ascii="Arial" w:hAnsi="Arial" w:cs="Arial"/>
          <w:bCs/>
          <w:sz w:val="20"/>
          <w:szCs w:val="20"/>
        </w:rPr>
      </w:pPr>
      <w:r w:rsidRPr="000D7402">
        <w:rPr>
          <w:rFonts w:ascii="Arial" w:hAnsi="Arial" w:cs="Arial"/>
          <w:bCs/>
          <w:sz w:val="20"/>
          <w:szCs w:val="20"/>
        </w:rPr>
        <w:t>v vrednosti posameznega posla nad 40.000,00 EUR z vključenim DDV-jem.</w:t>
      </w:r>
    </w:p>
    <w:p w:rsidR="005B25EC" w:rsidRPr="000D7402" w:rsidRDefault="005B25EC" w:rsidP="005B25EC">
      <w:pPr>
        <w:spacing w:line="288" w:lineRule="auto"/>
        <w:jc w:val="both"/>
        <w:rPr>
          <w:rFonts w:ascii="Arial" w:hAnsi="Arial" w:cs="Arial"/>
          <w:bCs/>
          <w:sz w:val="20"/>
          <w:szCs w:val="20"/>
        </w:rPr>
      </w:pPr>
      <w:r w:rsidRPr="000D7402">
        <w:rPr>
          <w:rFonts w:ascii="Arial" w:hAnsi="Arial" w:cs="Arial"/>
          <w:bCs/>
          <w:sz w:val="20"/>
          <w:szCs w:val="20"/>
        </w:rPr>
        <w:lastRenderedPageBreak/>
        <w:t>Za posamezno referenco se lahko poda referenco prijavljenega podizvajalca v okviru oddane ponudbene dokumentacije.</w:t>
      </w:r>
    </w:p>
    <w:p w:rsidR="006F10B4" w:rsidRDefault="006F10B4" w:rsidP="00220603">
      <w:pPr>
        <w:spacing w:line="288" w:lineRule="auto"/>
        <w:jc w:val="both"/>
        <w:rPr>
          <w:rFonts w:ascii="Arial" w:hAnsi="Arial" w:cs="Arial"/>
          <w:b/>
          <w:sz w:val="20"/>
          <w:szCs w:val="20"/>
          <w:u w:val="single"/>
        </w:rPr>
      </w:pPr>
    </w:p>
    <w:p w:rsidR="00C66C7A" w:rsidRPr="00C66C7A" w:rsidRDefault="00C66C7A" w:rsidP="00C66C7A">
      <w:pPr>
        <w:spacing w:line="288" w:lineRule="auto"/>
        <w:ind w:firstLine="360"/>
        <w:jc w:val="both"/>
        <w:rPr>
          <w:rFonts w:ascii="Arial" w:hAnsi="Arial" w:cs="Arial"/>
          <w:b/>
          <w:sz w:val="20"/>
          <w:szCs w:val="20"/>
        </w:rPr>
      </w:pPr>
      <w:r w:rsidRPr="00C66C7A">
        <w:rPr>
          <w:rFonts w:ascii="Arial" w:hAnsi="Arial" w:cs="Arial"/>
          <w:b/>
          <w:sz w:val="20"/>
          <w:szCs w:val="20"/>
        </w:rPr>
        <w:t>DOKAZILA:</w:t>
      </w:r>
    </w:p>
    <w:p w:rsidR="00C66C7A" w:rsidRPr="00C66C7A" w:rsidRDefault="00C66C7A" w:rsidP="00CB6F7B">
      <w:pPr>
        <w:widowControl/>
        <w:numPr>
          <w:ilvl w:val="0"/>
          <w:numId w:val="64"/>
        </w:numPr>
        <w:spacing w:line="288" w:lineRule="auto"/>
        <w:jc w:val="both"/>
        <w:rPr>
          <w:rFonts w:ascii="Arial" w:hAnsi="Arial" w:cs="Arial"/>
          <w:b/>
          <w:sz w:val="20"/>
          <w:szCs w:val="20"/>
        </w:rPr>
      </w:pPr>
      <w:r w:rsidRPr="00C66C7A">
        <w:rPr>
          <w:rFonts w:ascii="Arial" w:hAnsi="Arial" w:cs="Arial"/>
          <w:b/>
          <w:sz w:val="20"/>
          <w:szCs w:val="20"/>
        </w:rPr>
        <w:t xml:space="preserve">Referenčna lista </w:t>
      </w:r>
      <w:r w:rsidR="0053363D">
        <w:rPr>
          <w:rFonts w:ascii="Arial" w:hAnsi="Arial" w:cs="Arial"/>
          <w:b/>
          <w:sz w:val="20"/>
          <w:szCs w:val="20"/>
        </w:rPr>
        <w:t>za vodjo projekta</w:t>
      </w:r>
      <w:r w:rsidRPr="00C66C7A">
        <w:rPr>
          <w:rFonts w:ascii="Arial" w:hAnsi="Arial" w:cs="Arial"/>
          <w:b/>
          <w:sz w:val="20"/>
          <w:szCs w:val="20"/>
        </w:rPr>
        <w:t xml:space="preserve"> -</w:t>
      </w:r>
      <w:r w:rsidRPr="00C66C7A">
        <w:rPr>
          <w:rFonts w:ascii="Arial" w:hAnsi="Arial" w:cs="Arial"/>
          <w:sz w:val="20"/>
          <w:szCs w:val="20"/>
        </w:rPr>
        <w:t xml:space="preserve"> Priloga R1</w:t>
      </w:r>
      <w:r w:rsidR="000D33CE">
        <w:rPr>
          <w:rFonts w:ascii="Arial" w:hAnsi="Arial" w:cs="Arial"/>
          <w:sz w:val="20"/>
          <w:szCs w:val="20"/>
        </w:rPr>
        <w:t>.1</w:t>
      </w:r>
      <w:r w:rsidRPr="00C66C7A">
        <w:rPr>
          <w:rFonts w:ascii="Arial" w:hAnsi="Arial" w:cs="Arial"/>
          <w:sz w:val="20"/>
          <w:szCs w:val="20"/>
        </w:rPr>
        <w:t xml:space="preserve"> in </w:t>
      </w:r>
      <w:r w:rsidRPr="00C66C7A">
        <w:rPr>
          <w:rFonts w:ascii="Arial" w:hAnsi="Arial" w:cs="Arial"/>
          <w:b/>
          <w:sz w:val="20"/>
          <w:szCs w:val="20"/>
        </w:rPr>
        <w:t xml:space="preserve">potrjena referenčna potrdila – </w:t>
      </w:r>
      <w:r w:rsidRPr="00C66C7A">
        <w:rPr>
          <w:rFonts w:ascii="Arial" w:hAnsi="Arial" w:cs="Arial"/>
          <w:sz w:val="20"/>
          <w:szCs w:val="20"/>
        </w:rPr>
        <w:t>Priloga R2</w:t>
      </w:r>
      <w:r w:rsidR="000D33CE">
        <w:rPr>
          <w:rFonts w:ascii="Arial" w:hAnsi="Arial" w:cs="Arial"/>
          <w:sz w:val="20"/>
          <w:szCs w:val="20"/>
        </w:rPr>
        <w:t>.1</w:t>
      </w:r>
      <w:r w:rsidRPr="00C66C7A">
        <w:rPr>
          <w:rFonts w:ascii="Arial" w:hAnsi="Arial" w:cs="Arial"/>
          <w:sz w:val="20"/>
          <w:szCs w:val="20"/>
        </w:rPr>
        <w:t>.</w:t>
      </w:r>
    </w:p>
    <w:p w:rsidR="00C66C7A" w:rsidRPr="00C66C7A" w:rsidRDefault="00C66C7A" w:rsidP="00C66C7A">
      <w:pPr>
        <w:spacing w:line="288" w:lineRule="auto"/>
        <w:ind w:left="1503"/>
        <w:jc w:val="both"/>
        <w:rPr>
          <w:rFonts w:ascii="Arial" w:hAnsi="Arial" w:cs="Arial"/>
          <w:b/>
          <w:sz w:val="20"/>
          <w:szCs w:val="20"/>
        </w:rPr>
      </w:pPr>
    </w:p>
    <w:p w:rsidR="00C66C7A" w:rsidRPr="00C66C7A" w:rsidRDefault="00C66C7A" w:rsidP="00C66C7A">
      <w:pPr>
        <w:spacing w:line="288" w:lineRule="auto"/>
        <w:ind w:left="709"/>
        <w:jc w:val="both"/>
        <w:rPr>
          <w:rFonts w:ascii="Arial" w:hAnsi="Arial" w:cs="Arial"/>
          <w:b/>
          <w:bCs/>
          <w:sz w:val="20"/>
          <w:szCs w:val="20"/>
        </w:rPr>
      </w:pPr>
      <w:r w:rsidRPr="00C66C7A">
        <w:rPr>
          <w:rFonts w:ascii="Arial" w:hAnsi="Arial" w:cs="Arial"/>
          <w:b/>
          <w:bCs/>
          <w:sz w:val="20"/>
          <w:szCs w:val="20"/>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rsidR="00C66C7A" w:rsidRPr="00C66C7A" w:rsidRDefault="00C66C7A" w:rsidP="00C66C7A">
      <w:pPr>
        <w:spacing w:line="288" w:lineRule="auto"/>
        <w:ind w:left="1503"/>
        <w:jc w:val="both"/>
        <w:rPr>
          <w:rFonts w:ascii="Arial" w:hAnsi="Arial" w:cs="Arial"/>
          <w:b/>
          <w:sz w:val="20"/>
          <w:szCs w:val="20"/>
        </w:rPr>
      </w:pPr>
    </w:p>
    <w:p w:rsidR="00C66C7A" w:rsidRPr="00C66C7A" w:rsidRDefault="00C66C7A" w:rsidP="00C66C7A">
      <w:pPr>
        <w:spacing w:line="288" w:lineRule="auto"/>
        <w:ind w:left="709"/>
        <w:jc w:val="both"/>
        <w:rPr>
          <w:rFonts w:ascii="Arial" w:hAnsi="Arial" w:cs="Arial"/>
          <w:b/>
          <w:bCs/>
          <w:sz w:val="20"/>
          <w:szCs w:val="20"/>
        </w:rPr>
      </w:pPr>
      <w:r w:rsidRPr="00C66C7A">
        <w:rPr>
          <w:rFonts w:ascii="Arial" w:hAnsi="Arial" w:cs="Arial"/>
          <w:b/>
          <w:bCs/>
          <w:sz w:val="20"/>
          <w:szCs w:val="20"/>
        </w:rPr>
        <w:t>Naročnik si pridržuje pravico od ponudnikov zahtevati predložitev dokazil (kopija pogodbe s popisom del za vsako posamezno referenco).</w:t>
      </w:r>
    </w:p>
    <w:p w:rsidR="00C66C7A" w:rsidRPr="000D7402" w:rsidRDefault="00C66C7A" w:rsidP="00220603">
      <w:pPr>
        <w:spacing w:line="288" w:lineRule="auto"/>
        <w:jc w:val="both"/>
        <w:rPr>
          <w:rFonts w:ascii="Arial" w:hAnsi="Arial" w:cs="Arial"/>
          <w:b/>
          <w:sz w:val="20"/>
          <w:szCs w:val="20"/>
          <w:u w:val="single"/>
        </w:rPr>
      </w:pPr>
    </w:p>
    <w:p w:rsidR="007E04E8" w:rsidRDefault="007E04E8" w:rsidP="00220603">
      <w:pPr>
        <w:spacing w:line="288" w:lineRule="auto"/>
        <w:jc w:val="both"/>
        <w:rPr>
          <w:rFonts w:ascii="Arial" w:hAnsi="Arial" w:cs="Arial"/>
          <w:b/>
          <w:sz w:val="20"/>
          <w:szCs w:val="20"/>
          <w:u w:val="single"/>
        </w:rPr>
      </w:pPr>
    </w:p>
    <w:p w:rsidR="00EC0C28" w:rsidRPr="000D7402" w:rsidRDefault="00EC0C28" w:rsidP="00EC0C28">
      <w:pPr>
        <w:spacing w:line="288" w:lineRule="auto"/>
        <w:jc w:val="both"/>
        <w:rPr>
          <w:rFonts w:ascii="Arial" w:hAnsi="Arial" w:cs="Arial"/>
          <w:b/>
          <w:sz w:val="20"/>
          <w:szCs w:val="20"/>
          <w:u w:val="single"/>
        </w:rPr>
      </w:pPr>
      <w:r w:rsidRPr="000D7402">
        <w:rPr>
          <w:rFonts w:ascii="Arial" w:hAnsi="Arial" w:cs="Arial"/>
          <w:b/>
          <w:sz w:val="20"/>
          <w:szCs w:val="20"/>
          <w:u w:val="single"/>
        </w:rPr>
        <w:t>Pogoji za odgovornega vodjo del s področja gradbeništva:</w:t>
      </w:r>
    </w:p>
    <w:p w:rsidR="00EC0C28" w:rsidRDefault="00EC0C28" w:rsidP="00220603">
      <w:pPr>
        <w:spacing w:line="288" w:lineRule="auto"/>
        <w:jc w:val="both"/>
        <w:rPr>
          <w:rFonts w:ascii="Arial" w:hAnsi="Arial" w:cs="Arial"/>
          <w:sz w:val="20"/>
          <w:szCs w:val="20"/>
        </w:rPr>
      </w:pPr>
    </w:p>
    <w:p w:rsidR="00EC0C28" w:rsidRPr="00EC0C28" w:rsidRDefault="00EC0C28" w:rsidP="00220603">
      <w:pPr>
        <w:spacing w:line="288" w:lineRule="auto"/>
        <w:jc w:val="both"/>
        <w:rPr>
          <w:rFonts w:ascii="Arial" w:hAnsi="Arial" w:cs="Arial"/>
          <w:b/>
          <w:sz w:val="20"/>
          <w:szCs w:val="20"/>
          <w:u w:val="single"/>
        </w:rPr>
      </w:pPr>
      <w:r w:rsidRPr="00EC0C28">
        <w:rPr>
          <w:rFonts w:ascii="Arial" w:hAnsi="Arial" w:cs="Arial"/>
          <w:sz w:val="20"/>
          <w:szCs w:val="20"/>
        </w:rPr>
        <w:t>Ponudnik mora biti zanesljiv, sposoben upravljanja, imeti izkušnje in razpolagati s strokovnim kadrom, s katerim bo pri izvedbi izpolnil zahteve in dela izvedel skladno z zahtevami naročnika in »Popisi del«. Ponudnik razpolaga z zadostnimi tehničnimi zmogljivostmi za izvedbo javnega naročila.</w:t>
      </w:r>
    </w:p>
    <w:p w:rsidR="00220603" w:rsidRPr="00E857DD" w:rsidRDefault="00220603" w:rsidP="00220603">
      <w:pPr>
        <w:spacing w:line="288" w:lineRule="auto"/>
        <w:jc w:val="both"/>
        <w:rPr>
          <w:rFonts w:ascii="Arial" w:hAnsi="Arial" w:cs="Arial"/>
          <w:sz w:val="20"/>
          <w:szCs w:val="20"/>
        </w:rPr>
      </w:pPr>
      <w:r w:rsidRPr="00E857DD">
        <w:rPr>
          <w:rFonts w:ascii="Arial" w:hAnsi="Arial" w:cs="Arial"/>
          <w:sz w:val="20"/>
          <w:szCs w:val="20"/>
        </w:rPr>
        <w:t>Vodja del</w:t>
      </w:r>
      <w:r w:rsidR="00E857DD">
        <w:rPr>
          <w:rFonts w:ascii="Arial" w:hAnsi="Arial" w:cs="Arial"/>
          <w:sz w:val="20"/>
          <w:szCs w:val="20"/>
        </w:rPr>
        <w:t xml:space="preserve"> s področja gradbeništva</w:t>
      </w:r>
      <w:r w:rsidRPr="00E857DD">
        <w:rPr>
          <w:rFonts w:ascii="Arial" w:hAnsi="Arial" w:cs="Arial"/>
          <w:sz w:val="20"/>
          <w:szCs w:val="20"/>
        </w:rPr>
        <w:t xml:space="preserve"> mora imeti poklicni naziv vodja del, biti vpisan v imenik IZS brez mirovanja, zaposlen pri ponudn</w:t>
      </w:r>
      <w:r w:rsidR="00E857DD">
        <w:rPr>
          <w:rFonts w:ascii="Arial" w:hAnsi="Arial" w:cs="Arial"/>
          <w:sz w:val="20"/>
          <w:szCs w:val="20"/>
        </w:rPr>
        <w:t>iku / prijavljenem podizvajalcu</w:t>
      </w:r>
    </w:p>
    <w:p w:rsidR="00220603" w:rsidRPr="000D7402" w:rsidRDefault="00220603" w:rsidP="00220603">
      <w:pPr>
        <w:tabs>
          <w:tab w:val="left" w:pos="1875"/>
        </w:tabs>
        <w:spacing w:line="288" w:lineRule="auto"/>
        <w:ind w:left="426"/>
        <w:jc w:val="both"/>
        <w:rPr>
          <w:rFonts w:ascii="Arial" w:hAnsi="Arial" w:cs="Arial"/>
          <w:b/>
          <w:sz w:val="20"/>
          <w:szCs w:val="20"/>
        </w:rPr>
      </w:pPr>
    </w:p>
    <w:p w:rsidR="00220603" w:rsidRPr="000D7402" w:rsidRDefault="00220603" w:rsidP="00220603">
      <w:pPr>
        <w:tabs>
          <w:tab w:val="left" w:pos="1875"/>
        </w:tabs>
        <w:spacing w:line="288" w:lineRule="auto"/>
        <w:ind w:left="426"/>
        <w:jc w:val="both"/>
        <w:rPr>
          <w:rFonts w:ascii="Arial" w:hAnsi="Arial" w:cs="Arial"/>
          <w:b/>
          <w:sz w:val="20"/>
          <w:szCs w:val="20"/>
        </w:rPr>
      </w:pPr>
      <w:r w:rsidRPr="000D7402">
        <w:rPr>
          <w:rFonts w:ascii="Arial" w:hAnsi="Arial" w:cs="Arial"/>
          <w:b/>
          <w:sz w:val="20"/>
          <w:szCs w:val="20"/>
        </w:rPr>
        <w:t>DOKAZILO</w:t>
      </w:r>
      <w:r w:rsidRPr="000D7402">
        <w:rPr>
          <w:rFonts w:ascii="Arial" w:hAnsi="Arial" w:cs="Arial"/>
          <w:sz w:val="20"/>
          <w:szCs w:val="20"/>
        </w:rPr>
        <w:t>:</w:t>
      </w:r>
      <w:r w:rsidRPr="000D7402">
        <w:rPr>
          <w:rFonts w:ascii="Arial" w:hAnsi="Arial" w:cs="Arial"/>
          <w:sz w:val="20"/>
          <w:szCs w:val="20"/>
        </w:rPr>
        <w:tab/>
      </w:r>
    </w:p>
    <w:p w:rsidR="00220603" w:rsidRPr="00E857DD" w:rsidRDefault="00220603" w:rsidP="00CB6F7B">
      <w:pPr>
        <w:widowControl/>
        <w:numPr>
          <w:ilvl w:val="0"/>
          <w:numId w:val="8"/>
        </w:numPr>
        <w:tabs>
          <w:tab w:val="num" w:pos="709"/>
        </w:tabs>
        <w:spacing w:line="288" w:lineRule="auto"/>
        <w:ind w:left="709" w:hanging="283"/>
        <w:jc w:val="both"/>
        <w:rPr>
          <w:rFonts w:ascii="Arial" w:hAnsi="Arial" w:cs="Arial"/>
          <w:b/>
          <w:bCs/>
          <w:sz w:val="20"/>
          <w:szCs w:val="20"/>
        </w:rPr>
      </w:pPr>
      <w:r w:rsidRPr="00E857DD">
        <w:rPr>
          <w:rFonts w:ascii="Arial" w:hAnsi="Arial" w:cs="Arial"/>
          <w:b/>
          <w:sz w:val="20"/>
          <w:szCs w:val="20"/>
        </w:rPr>
        <w:t>Podpisana in žigosana izjava o tehnični in kadrovski usposobljenosti - Priloga 3,</w:t>
      </w:r>
    </w:p>
    <w:p w:rsidR="00E857DD" w:rsidRPr="00E857DD" w:rsidRDefault="00E857DD" w:rsidP="00CB6F7B">
      <w:pPr>
        <w:widowControl/>
        <w:numPr>
          <w:ilvl w:val="0"/>
          <w:numId w:val="65"/>
        </w:numPr>
        <w:tabs>
          <w:tab w:val="num" w:pos="709"/>
        </w:tabs>
        <w:spacing w:line="288" w:lineRule="auto"/>
        <w:ind w:left="709" w:hanging="283"/>
        <w:jc w:val="both"/>
        <w:rPr>
          <w:rFonts w:ascii="Arial" w:hAnsi="Arial" w:cs="Arial"/>
          <w:b/>
          <w:bCs/>
          <w:sz w:val="20"/>
          <w:szCs w:val="20"/>
        </w:rPr>
      </w:pPr>
      <w:r w:rsidRPr="00E857DD">
        <w:rPr>
          <w:rFonts w:ascii="Arial" w:hAnsi="Arial" w:cs="Arial"/>
          <w:b/>
          <w:sz w:val="20"/>
          <w:szCs w:val="20"/>
        </w:rPr>
        <w:t xml:space="preserve">Za vodjo del s področja </w:t>
      </w:r>
      <w:r>
        <w:rPr>
          <w:rFonts w:ascii="Arial" w:hAnsi="Arial" w:cs="Arial"/>
          <w:b/>
          <w:sz w:val="20"/>
          <w:szCs w:val="20"/>
        </w:rPr>
        <w:t>gradbeništva</w:t>
      </w:r>
      <w:r w:rsidRPr="00E857DD">
        <w:rPr>
          <w:rFonts w:ascii="Arial" w:hAnsi="Arial" w:cs="Arial"/>
          <w:b/>
          <w:sz w:val="20"/>
          <w:szCs w:val="20"/>
        </w:rPr>
        <w:t xml:space="preserve"> – kopija potrdila IZS.</w:t>
      </w:r>
    </w:p>
    <w:p w:rsidR="00220603" w:rsidRPr="000D7402" w:rsidRDefault="00220603" w:rsidP="00220603">
      <w:pPr>
        <w:spacing w:line="288" w:lineRule="auto"/>
        <w:ind w:left="709"/>
        <w:jc w:val="both"/>
        <w:rPr>
          <w:rFonts w:ascii="Arial" w:hAnsi="Arial" w:cs="Arial"/>
          <w:bCs/>
          <w:sz w:val="20"/>
          <w:szCs w:val="20"/>
          <w:highlight w:val="yellow"/>
        </w:rPr>
      </w:pPr>
    </w:p>
    <w:p w:rsidR="009B7BA1" w:rsidRDefault="009B7BA1" w:rsidP="009B7BA1">
      <w:pPr>
        <w:spacing w:line="288" w:lineRule="auto"/>
        <w:jc w:val="both"/>
        <w:rPr>
          <w:rFonts w:ascii="Arial" w:hAnsi="Arial" w:cs="Arial"/>
          <w:b/>
          <w:sz w:val="20"/>
          <w:szCs w:val="20"/>
        </w:rPr>
      </w:pPr>
    </w:p>
    <w:p w:rsidR="009B7BA1" w:rsidRPr="009B7BA1" w:rsidRDefault="009B7BA1" w:rsidP="009B7BA1">
      <w:pPr>
        <w:spacing w:line="288" w:lineRule="auto"/>
        <w:jc w:val="both"/>
        <w:rPr>
          <w:rFonts w:ascii="Arial" w:hAnsi="Arial" w:cs="Arial"/>
          <w:b/>
          <w:sz w:val="20"/>
          <w:szCs w:val="20"/>
        </w:rPr>
      </w:pPr>
      <w:r w:rsidRPr="009B7BA1">
        <w:rPr>
          <w:rFonts w:ascii="Arial" w:hAnsi="Arial" w:cs="Arial"/>
          <w:b/>
          <w:sz w:val="20"/>
          <w:szCs w:val="20"/>
        </w:rPr>
        <w:t>Izjava o garancijski dobi za izvedena dela, vgrajene materiale in opremo</w:t>
      </w:r>
    </w:p>
    <w:p w:rsidR="00E857DD" w:rsidRDefault="00E857DD" w:rsidP="009B7BA1">
      <w:pPr>
        <w:autoSpaceDE w:val="0"/>
        <w:autoSpaceDN w:val="0"/>
        <w:adjustRightInd w:val="0"/>
        <w:spacing w:line="288" w:lineRule="auto"/>
        <w:jc w:val="both"/>
        <w:rPr>
          <w:rFonts w:ascii="Arial" w:hAnsi="Arial" w:cs="Arial"/>
          <w:sz w:val="20"/>
          <w:szCs w:val="20"/>
        </w:rPr>
      </w:pPr>
    </w:p>
    <w:p w:rsidR="009B7BA1" w:rsidRDefault="009B7BA1" w:rsidP="009B7BA1">
      <w:pPr>
        <w:autoSpaceDE w:val="0"/>
        <w:autoSpaceDN w:val="0"/>
        <w:adjustRightInd w:val="0"/>
        <w:spacing w:line="288" w:lineRule="auto"/>
        <w:jc w:val="both"/>
        <w:rPr>
          <w:rFonts w:ascii="Arial" w:hAnsi="Arial" w:cs="Arial"/>
          <w:bCs/>
          <w:sz w:val="20"/>
          <w:szCs w:val="20"/>
        </w:rPr>
      </w:pPr>
      <w:r w:rsidRPr="009B7BA1">
        <w:rPr>
          <w:rFonts w:ascii="Arial" w:hAnsi="Arial" w:cs="Arial"/>
          <w:sz w:val="20"/>
          <w:szCs w:val="20"/>
        </w:rPr>
        <w:t xml:space="preserve">Izvajalec k ponudbi priloži podpisano in žigosano </w:t>
      </w:r>
      <w:r w:rsidRPr="009B7BA1">
        <w:rPr>
          <w:rFonts w:ascii="Arial" w:hAnsi="Arial" w:cs="Arial"/>
          <w:bCs/>
          <w:sz w:val="20"/>
          <w:szCs w:val="20"/>
        </w:rPr>
        <w:t>izjavo o garancijski dobi za izvedena dela,</w:t>
      </w:r>
      <w:r>
        <w:rPr>
          <w:rFonts w:ascii="Arial" w:hAnsi="Arial" w:cs="Arial"/>
          <w:bCs/>
          <w:sz w:val="20"/>
          <w:szCs w:val="20"/>
        </w:rPr>
        <w:t xml:space="preserve"> vgrajene materiale in opremo.</w:t>
      </w:r>
    </w:p>
    <w:p w:rsidR="009B7BA1" w:rsidRPr="009B7BA1" w:rsidRDefault="009B7BA1" w:rsidP="009B7BA1">
      <w:pPr>
        <w:autoSpaceDE w:val="0"/>
        <w:autoSpaceDN w:val="0"/>
        <w:adjustRightInd w:val="0"/>
        <w:spacing w:line="288" w:lineRule="auto"/>
        <w:ind w:left="426" w:hanging="568"/>
        <w:jc w:val="both"/>
        <w:rPr>
          <w:rFonts w:ascii="Arial" w:hAnsi="Arial" w:cs="Arial"/>
          <w:b/>
          <w:bCs/>
          <w:sz w:val="20"/>
          <w:szCs w:val="20"/>
        </w:rPr>
      </w:pPr>
      <w:r>
        <w:rPr>
          <w:rFonts w:ascii="Arial" w:hAnsi="Arial" w:cs="Arial"/>
          <w:bCs/>
          <w:sz w:val="20"/>
          <w:szCs w:val="20"/>
        </w:rPr>
        <w:tab/>
      </w:r>
      <w:r w:rsidRPr="009B7BA1">
        <w:rPr>
          <w:rFonts w:ascii="Arial" w:hAnsi="Arial" w:cs="Arial"/>
          <w:b/>
          <w:bCs/>
          <w:sz w:val="20"/>
          <w:szCs w:val="20"/>
        </w:rPr>
        <w:t>DOKAZILO:</w:t>
      </w:r>
    </w:p>
    <w:p w:rsidR="009B7BA1" w:rsidRPr="009B7BA1" w:rsidRDefault="009B7BA1" w:rsidP="00CB6F7B">
      <w:pPr>
        <w:numPr>
          <w:ilvl w:val="0"/>
          <w:numId w:val="63"/>
        </w:numPr>
        <w:autoSpaceDE w:val="0"/>
        <w:autoSpaceDN w:val="0"/>
        <w:adjustRightInd w:val="0"/>
        <w:spacing w:line="288" w:lineRule="auto"/>
        <w:jc w:val="both"/>
        <w:rPr>
          <w:rFonts w:ascii="Arial" w:hAnsi="Arial" w:cs="Arial"/>
          <w:sz w:val="20"/>
          <w:szCs w:val="20"/>
        </w:rPr>
      </w:pPr>
      <w:r>
        <w:rPr>
          <w:rFonts w:ascii="Arial" w:hAnsi="Arial" w:cs="Arial"/>
          <w:bCs/>
          <w:sz w:val="20"/>
          <w:szCs w:val="20"/>
        </w:rPr>
        <w:t>Priloga 3</w:t>
      </w:r>
    </w:p>
    <w:p w:rsidR="00220603" w:rsidRPr="000D7402" w:rsidRDefault="00220603" w:rsidP="00220603">
      <w:pPr>
        <w:spacing w:line="288" w:lineRule="auto"/>
        <w:ind w:left="426" w:hanging="426"/>
        <w:jc w:val="both"/>
        <w:rPr>
          <w:rFonts w:ascii="Arial" w:hAnsi="Arial" w:cs="Arial"/>
          <w:color w:val="FF0000"/>
          <w:sz w:val="20"/>
          <w:szCs w:val="20"/>
        </w:rPr>
      </w:pPr>
    </w:p>
    <w:p w:rsidR="00220603" w:rsidRPr="000D7402" w:rsidRDefault="00220603" w:rsidP="00220603">
      <w:pPr>
        <w:spacing w:line="288" w:lineRule="auto"/>
        <w:ind w:left="426" w:hanging="426"/>
        <w:jc w:val="both"/>
        <w:rPr>
          <w:rFonts w:ascii="Arial" w:hAnsi="Arial" w:cs="Arial"/>
          <w:b/>
          <w:sz w:val="20"/>
          <w:szCs w:val="20"/>
        </w:rPr>
      </w:pPr>
      <w:r w:rsidRPr="000D7402">
        <w:rPr>
          <w:rFonts w:ascii="Arial" w:hAnsi="Arial" w:cs="Arial"/>
          <w:b/>
          <w:sz w:val="20"/>
          <w:szCs w:val="20"/>
        </w:rPr>
        <w:t>Seznam oseb</w:t>
      </w:r>
    </w:p>
    <w:p w:rsidR="00220603" w:rsidRPr="000D7402" w:rsidRDefault="00220603" w:rsidP="00220603">
      <w:pPr>
        <w:spacing w:line="288" w:lineRule="auto"/>
        <w:jc w:val="both"/>
        <w:rPr>
          <w:rFonts w:ascii="Arial" w:hAnsi="Arial" w:cs="Arial"/>
          <w:bCs/>
          <w:sz w:val="20"/>
          <w:szCs w:val="20"/>
        </w:rPr>
      </w:pPr>
      <w:r w:rsidRPr="000D7402">
        <w:rPr>
          <w:rFonts w:ascii="Arial" w:hAnsi="Arial" w:cs="Arial"/>
          <w:bCs/>
          <w:sz w:val="20"/>
          <w:szCs w:val="20"/>
        </w:rPr>
        <w:t xml:space="preserve">Izvajalec k ponudbi predloži seznam oseb, ki bodo sodelovale v fazi izvedbe naročila, z navedbo delovnega mesta oz. funkcije pri izvedbi del (seznam z izjavo, da je skupina zanesljiva, sposobna upravljanja, ima izkušnje, so strokovni in bodo storitve izvedli skladno s popisom del ter imajo zadostne tehnične zmogljivosti za izvedbo naročila). </w:t>
      </w:r>
    </w:p>
    <w:p w:rsidR="00220603" w:rsidRPr="000D7402" w:rsidRDefault="00220603" w:rsidP="00220603">
      <w:pPr>
        <w:spacing w:line="288" w:lineRule="auto"/>
        <w:jc w:val="both"/>
        <w:rPr>
          <w:rFonts w:ascii="Arial" w:hAnsi="Arial" w:cs="Arial"/>
          <w:bCs/>
          <w:sz w:val="20"/>
          <w:szCs w:val="20"/>
        </w:rPr>
      </w:pPr>
    </w:p>
    <w:p w:rsidR="00220603" w:rsidRPr="000D7402" w:rsidRDefault="00220603" w:rsidP="00220603">
      <w:pPr>
        <w:tabs>
          <w:tab w:val="left" w:pos="1875"/>
        </w:tabs>
        <w:spacing w:line="288" w:lineRule="auto"/>
        <w:ind w:left="426"/>
        <w:jc w:val="both"/>
        <w:rPr>
          <w:rFonts w:ascii="Arial" w:hAnsi="Arial" w:cs="Arial"/>
          <w:b/>
          <w:sz w:val="20"/>
          <w:szCs w:val="20"/>
        </w:rPr>
      </w:pPr>
      <w:r w:rsidRPr="000D7402">
        <w:rPr>
          <w:rFonts w:ascii="Arial" w:hAnsi="Arial" w:cs="Arial"/>
          <w:b/>
          <w:sz w:val="20"/>
          <w:szCs w:val="20"/>
        </w:rPr>
        <w:t>DOKAZILO</w:t>
      </w:r>
      <w:r w:rsidRPr="000D7402">
        <w:rPr>
          <w:rFonts w:ascii="Arial" w:hAnsi="Arial" w:cs="Arial"/>
          <w:sz w:val="20"/>
          <w:szCs w:val="20"/>
        </w:rPr>
        <w:t>:</w:t>
      </w:r>
      <w:r w:rsidRPr="000D7402">
        <w:rPr>
          <w:rFonts w:ascii="Arial" w:hAnsi="Arial" w:cs="Arial"/>
          <w:sz w:val="20"/>
          <w:szCs w:val="20"/>
        </w:rPr>
        <w:tab/>
      </w:r>
    </w:p>
    <w:p w:rsidR="00220603" w:rsidRPr="000D7402" w:rsidRDefault="00220603" w:rsidP="00CB6F7B">
      <w:pPr>
        <w:widowControl/>
        <w:numPr>
          <w:ilvl w:val="0"/>
          <w:numId w:val="8"/>
        </w:numPr>
        <w:tabs>
          <w:tab w:val="num" w:pos="709"/>
        </w:tabs>
        <w:spacing w:line="288" w:lineRule="auto"/>
        <w:ind w:left="709" w:hanging="283"/>
        <w:jc w:val="both"/>
        <w:rPr>
          <w:rFonts w:ascii="Arial" w:hAnsi="Arial" w:cs="Arial"/>
          <w:bCs/>
          <w:sz w:val="20"/>
          <w:szCs w:val="20"/>
        </w:rPr>
      </w:pPr>
      <w:r w:rsidRPr="000D7402">
        <w:rPr>
          <w:rFonts w:ascii="Arial" w:hAnsi="Arial" w:cs="Arial"/>
          <w:b/>
          <w:sz w:val="20"/>
          <w:szCs w:val="20"/>
        </w:rPr>
        <w:t xml:space="preserve">Seznam oseb </w:t>
      </w:r>
      <w:r w:rsidRPr="000D7402">
        <w:rPr>
          <w:rFonts w:ascii="Arial" w:hAnsi="Arial" w:cs="Arial"/>
          <w:sz w:val="20"/>
          <w:szCs w:val="20"/>
        </w:rPr>
        <w:t>- Priloga 5.</w:t>
      </w:r>
    </w:p>
    <w:p w:rsidR="005B25EC" w:rsidRPr="000D7402" w:rsidRDefault="005B25EC" w:rsidP="005B25EC">
      <w:pPr>
        <w:widowControl/>
        <w:spacing w:line="288" w:lineRule="auto"/>
        <w:jc w:val="both"/>
        <w:rPr>
          <w:rFonts w:ascii="Arial" w:hAnsi="Arial" w:cs="Arial"/>
          <w:b/>
          <w:sz w:val="20"/>
          <w:szCs w:val="20"/>
        </w:rPr>
      </w:pPr>
    </w:p>
    <w:p w:rsidR="005B25EC" w:rsidRPr="000D7402" w:rsidRDefault="005B25EC" w:rsidP="005B25EC">
      <w:pPr>
        <w:autoSpaceDE w:val="0"/>
        <w:autoSpaceDN w:val="0"/>
        <w:adjustRightInd w:val="0"/>
        <w:spacing w:line="288" w:lineRule="auto"/>
        <w:jc w:val="both"/>
        <w:rPr>
          <w:rFonts w:ascii="Arial" w:hAnsi="Arial" w:cs="Arial"/>
          <w:b/>
          <w:sz w:val="20"/>
          <w:szCs w:val="20"/>
        </w:rPr>
      </w:pPr>
      <w:r w:rsidRPr="000D7402">
        <w:rPr>
          <w:rFonts w:ascii="Arial" w:hAnsi="Arial" w:cs="Arial"/>
          <w:b/>
          <w:sz w:val="20"/>
          <w:szCs w:val="20"/>
        </w:rPr>
        <w:t>Varnostno preverjanje</w:t>
      </w:r>
    </w:p>
    <w:p w:rsidR="005B25EC" w:rsidRPr="000D7402" w:rsidRDefault="005B25EC" w:rsidP="005B25EC">
      <w:pPr>
        <w:autoSpaceDE w:val="0"/>
        <w:autoSpaceDN w:val="0"/>
        <w:adjustRightInd w:val="0"/>
        <w:spacing w:line="288" w:lineRule="auto"/>
        <w:jc w:val="both"/>
        <w:rPr>
          <w:rFonts w:ascii="Arial" w:hAnsi="Arial" w:cs="Arial"/>
          <w:bCs/>
          <w:sz w:val="20"/>
          <w:szCs w:val="20"/>
        </w:rPr>
      </w:pPr>
      <w:r w:rsidRPr="000D7402">
        <w:rPr>
          <w:rFonts w:ascii="Arial" w:hAnsi="Arial" w:cs="Arial"/>
          <w:sz w:val="20"/>
          <w:szCs w:val="20"/>
        </w:rPr>
        <w:t xml:space="preserve">Ponudnik mora k ponudbi priložiti podpisano in žigosano </w:t>
      </w:r>
      <w:r w:rsidRPr="000D7402">
        <w:rPr>
          <w:rFonts w:ascii="Arial" w:hAnsi="Arial" w:cs="Arial"/>
          <w:bCs/>
          <w:sz w:val="20"/>
          <w:szCs w:val="20"/>
        </w:rPr>
        <w:t>izjavo o varnostnem preverjanju – Priloga 3.</w:t>
      </w:r>
    </w:p>
    <w:p w:rsidR="00220603" w:rsidRPr="000D7402" w:rsidRDefault="00220603" w:rsidP="00220603">
      <w:pPr>
        <w:autoSpaceDE w:val="0"/>
        <w:autoSpaceDN w:val="0"/>
        <w:adjustRightInd w:val="0"/>
        <w:spacing w:line="288" w:lineRule="auto"/>
        <w:jc w:val="both"/>
        <w:rPr>
          <w:rFonts w:ascii="Arial" w:hAnsi="Arial" w:cs="Arial"/>
          <w:bCs/>
          <w:sz w:val="20"/>
          <w:szCs w:val="20"/>
        </w:rPr>
      </w:pPr>
    </w:p>
    <w:p w:rsidR="00220603" w:rsidRPr="000D7402" w:rsidRDefault="00220603" w:rsidP="00772FFC">
      <w:pPr>
        <w:widowControl/>
        <w:numPr>
          <w:ilvl w:val="0"/>
          <w:numId w:val="3"/>
        </w:numPr>
        <w:shd w:val="clear" w:color="auto" w:fill="FFF2CC"/>
        <w:spacing w:after="60" w:line="288" w:lineRule="auto"/>
        <w:ind w:left="0" w:firstLine="0"/>
        <w:jc w:val="both"/>
        <w:outlineLvl w:val="0"/>
        <w:rPr>
          <w:rFonts w:ascii="Arial" w:hAnsi="Arial" w:cs="Arial"/>
          <w:b/>
          <w:sz w:val="20"/>
          <w:szCs w:val="20"/>
          <w:lang w:eastAsia="en-US"/>
        </w:rPr>
      </w:pPr>
      <w:r w:rsidRPr="000D7402">
        <w:rPr>
          <w:rFonts w:ascii="Arial" w:hAnsi="Arial" w:cs="Arial"/>
          <w:b/>
          <w:sz w:val="20"/>
          <w:szCs w:val="20"/>
        </w:rPr>
        <w:t>ROK IN NAČIN ODDAJE PONUDB</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b/>
          <w:sz w:val="20"/>
          <w:szCs w:val="20"/>
        </w:rPr>
      </w:pPr>
      <w:r w:rsidRPr="000D7402">
        <w:rPr>
          <w:rFonts w:ascii="Arial" w:hAnsi="Arial" w:cs="Arial"/>
          <w:sz w:val="20"/>
          <w:szCs w:val="20"/>
        </w:rPr>
        <w:t xml:space="preserve">Ponudnik odda elektronsko ponudbo, ki mora biti izdelana v slovenskem jeziku na e-naslov: </w:t>
      </w:r>
      <w:r w:rsidRPr="000D7402">
        <w:rPr>
          <w:rFonts w:ascii="Arial" w:hAnsi="Arial" w:cs="Arial"/>
          <w:b/>
          <w:sz w:val="20"/>
          <w:szCs w:val="20"/>
        </w:rPr>
        <w:lastRenderedPageBreak/>
        <w:t>glavna.pisarna@mors.si</w:t>
      </w:r>
      <w:r w:rsidRPr="000D7402">
        <w:rPr>
          <w:rFonts w:ascii="Arial" w:hAnsi="Arial" w:cs="Arial"/>
          <w:sz w:val="20"/>
          <w:szCs w:val="20"/>
        </w:rPr>
        <w:t xml:space="preserve"> najkasneje do datuma objavljenega na Portalu GOV.SI,</w:t>
      </w:r>
      <w:r w:rsidRPr="000D7402">
        <w:rPr>
          <w:rFonts w:ascii="Arial" w:hAnsi="Arial" w:cs="Arial"/>
          <w:b/>
          <w:sz w:val="20"/>
          <w:szCs w:val="20"/>
        </w:rPr>
        <w:t xml:space="preserve"> </w:t>
      </w:r>
      <w:r w:rsidRPr="000D7402">
        <w:rPr>
          <w:rFonts w:ascii="Arial" w:hAnsi="Arial" w:cs="Arial"/>
          <w:sz w:val="20"/>
          <w:szCs w:val="20"/>
        </w:rPr>
        <w:t xml:space="preserve">pri čemer v zadevo navede: </w:t>
      </w:r>
      <w:r w:rsidR="00213734" w:rsidRPr="000D7402">
        <w:rPr>
          <w:rFonts w:ascii="Arial" w:hAnsi="Arial" w:cs="Arial"/>
          <w:b/>
          <w:sz w:val="20"/>
          <w:szCs w:val="20"/>
        </w:rPr>
        <w:t>»PONUDBA – MORS 315</w:t>
      </w:r>
      <w:r w:rsidRPr="000D7402">
        <w:rPr>
          <w:rFonts w:ascii="Arial" w:hAnsi="Arial" w:cs="Arial"/>
          <w:b/>
          <w:sz w:val="20"/>
          <w:szCs w:val="20"/>
        </w:rPr>
        <w:t xml:space="preserve">/2021 – JNNV, </w:t>
      </w:r>
      <w:r w:rsidR="00213734" w:rsidRPr="000D7402">
        <w:rPr>
          <w:rFonts w:ascii="Arial" w:hAnsi="Arial" w:cs="Arial"/>
          <w:b/>
          <w:sz w:val="20"/>
          <w:szCs w:val="20"/>
        </w:rPr>
        <w:t>Izgradnja vodovodnega in kanalizacijskega priključka za objekt Trojica na Vrhniki</w:t>
      </w:r>
      <w:r w:rsidRPr="000D7402">
        <w:rPr>
          <w:rFonts w:ascii="Arial" w:hAnsi="Arial" w:cs="Arial"/>
          <w:b/>
          <w:sz w:val="20"/>
          <w:szCs w:val="20"/>
        </w:rPr>
        <w:t xml:space="preserve">«. </w:t>
      </w:r>
    </w:p>
    <w:p w:rsidR="00220603" w:rsidRPr="000D7402" w:rsidRDefault="00220603" w:rsidP="00220603">
      <w:pPr>
        <w:pStyle w:val="Telobesedila"/>
        <w:spacing w:line="288" w:lineRule="auto"/>
        <w:rPr>
          <w:rFonts w:ascii="Arial" w:hAnsi="Arial" w:cs="Arial"/>
          <w:b w:val="0"/>
          <w:bCs/>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Ponudbena dokumentacija naj bo skenirana in pravilno označena.</w:t>
      </w:r>
    </w:p>
    <w:p w:rsidR="00220603" w:rsidRPr="000D7402" w:rsidRDefault="00220603" w:rsidP="00220603">
      <w:pPr>
        <w:pStyle w:val="BodyText31"/>
        <w:spacing w:line="288" w:lineRule="auto"/>
        <w:rPr>
          <w:rFonts w:cs="Arial"/>
          <w:sz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Ponudba, skupaj s ponudbeno dokumentacijo, mora veljati 90 dni od datuma določenega za oddajo ponudbe, kar ponudnik potrdi z oddajo ponudbe.</w:t>
      </w:r>
    </w:p>
    <w:p w:rsidR="00220603" w:rsidRPr="000D7402" w:rsidRDefault="00220603" w:rsidP="00220603">
      <w:pPr>
        <w:pStyle w:val="BodyText31"/>
        <w:spacing w:line="288" w:lineRule="auto"/>
        <w:rPr>
          <w:rFonts w:cs="Arial"/>
          <w:sz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Če bo ponudba predložena po poteku datuma in ure, navedene v povabilu k oddaji ponudbe, se šteje, da je vložena prepozno. </w:t>
      </w:r>
    </w:p>
    <w:p w:rsidR="00220603" w:rsidRPr="000D7402" w:rsidRDefault="00220603" w:rsidP="00220603">
      <w:pPr>
        <w:pStyle w:val="Telobesedila"/>
        <w:spacing w:line="288" w:lineRule="auto"/>
        <w:outlineLvl w:val="0"/>
        <w:rPr>
          <w:rFonts w:ascii="Arial" w:hAnsi="Arial" w:cs="Arial"/>
          <w:b w:val="0"/>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220603" w:rsidRPr="000D7402" w:rsidRDefault="00220603" w:rsidP="00220603">
      <w:pPr>
        <w:spacing w:line="288" w:lineRule="auto"/>
        <w:jc w:val="both"/>
        <w:rPr>
          <w:rFonts w:ascii="Arial" w:hAnsi="Arial" w:cs="Arial"/>
          <w:sz w:val="20"/>
          <w:szCs w:val="20"/>
        </w:rPr>
      </w:pPr>
    </w:p>
    <w:p w:rsidR="00220603" w:rsidRPr="000D7402" w:rsidRDefault="00220603" w:rsidP="00772FFC">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POJASNILA IN ROK ZA POJASNILA POVABILA K ODDAJI PONUDBE</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Vprašanja vezana na javno naročilo, ponudniki pošljejo na e-naslov: </w:t>
      </w:r>
      <w:hyperlink r:id="rId10" w:history="1">
        <w:r w:rsidRPr="000D7402">
          <w:rPr>
            <w:rStyle w:val="Hiperpovezava"/>
            <w:rFonts w:ascii="Arial" w:hAnsi="Arial" w:cs="Arial"/>
            <w:sz w:val="20"/>
            <w:szCs w:val="20"/>
          </w:rPr>
          <w:t>glavna.pisarna@mors.si</w:t>
        </w:r>
      </w:hyperlink>
      <w:r w:rsidRPr="000D7402">
        <w:rPr>
          <w:rFonts w:ascii="Arial" w:hAnsi="Arial" w:cs="Arial"/>
          <w:sz w:val="20"/>
          <w:szCs w:val="20"/>
          <w:u w:val="single"/>
        </w:rPr>
        <w:t>,</w:t>
      </w:r>
      <w:r w:rsidRPr="000D7402">
        <w:rPr>
          <w:rFonts w:ascii="Arial" w:hAnsi="Arial" w:cs="Arial"/>
          <w:sz w:val="20"/>
          <w:szCs w:val="20"/>
        </w:rPr>
        <w:t xml:space="preserve"> s pripisom: </w:t>
      </w:r>
      <w:r w:rsidRPr="000D7402">
        <w:rPr>
          <w:rFonts w:ascii="Arial" w:hAnsi="Arial" w:cs="Arial"/>
          <w:b/>
          <w:sz w:val="20"/>
          <w:szCs w:val="20"/>
        </w:rPr>
        <w:t xml:space="preserve">»MORS </w:t>
      </w:r>
      <w:r w:rsidR="00213734" w:rsidRPr="000D7402">
        <w:rPr>
          <w:rFonts w:ascii="Arial" w:hAnsi="Arial" w:cs="Arial"/>
          <w:b/>
          <w:sz w:val="20"/>
          <w:szCs w:val="20"/>
        </w:rPr>
        <w:t>315</w:t>
      </w:r>
      <w:r w:rsidRPr="000D7402">
        <w:rPr>
          <w:rFonts w:ascii="Arial" w:hAnsi="Arial" w:cs="Arial"/>
          <w:b/>
          <w:sz w:val="20"/>
          <w:szCs w:val="20"/>
        </w:rPr>
        <w:t>/2021-JNNV«</w:t>
      </w:r>
      <w:r w:rsidRPr="000D7402">
        <w:rPr>
          <w:rFonts w:ascii="Arial" w:hAnsi="Arial" w:cs="Arial"/>
          <w:sz w:val="20"/>
          <w:szCs w:val="20"/>
        </w:rPr>
        <w:t xml:space="preserve">, najkasneje do datuma objavljenega na Portalu GOV.SI. </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b/>
          <w:sz w:val="20"/>
          <w:szCs w:val="20"/>
        </w:rPr>
      </w:pPr>
      <w:r w:rsidRPr="000D7402">
        <w:rPr>
          <w:rFonts w:ascii="Arial" w:hAnsi="Arial" w:cs="Arial"/>
          <w:sz w:val="20"/>
          <w:szCs w:val="20"/>
        </w:rPr>
        <w:t xml:space="preserve">Naročnik bo odgovor objavil na Portalu GOV.SI. </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Ponudnik mora, do navedenega roka za oddajo ponudb, </w:t>
      </w:r>
      <w:r w:rsidRPr="000D7402">
        <w:rPr>
          <w:rFonts w:ascii="Arial" w:hAnsi="Arial" w:cs="Arial"/>
          <w:b/>
          <w:sz w:val="20"/>
          <w:szCs w:val="20"/>
          <w:u w:val="single"/>
        </w:rPr>
        <w:t>spremljati in upoštevati vse naročnikove dodatne objave,</w:t>
      </w:r>
      <w:r w:rsidRPr="000D7402">
        <w:rPr>
          <w:rFonts w:ascii="Arial" w:hAnsi="Arial" w:cs="Arial"/>
          <w:b/>
          <w:sz w:val="20"/>
          <w:szCs w:val="20"/>
        </w:rPr>
        <w:t xml:space="preserve"> </w:t>
      </w:r>
      <w:r w:rsidRPr="000D7402">
        <w:rPr>
          <w:rFonts w:ascii="Arial" w:hAnsi="Arial" w:cs="Arial"/>
          <w:sz w:val="20"/>
          <w:szCs w:val="20"/>
        </w:rPr>
        <w:t>v zvezi s predmetnim javnim naročilom!</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p>
    <w:p w:rsidR="00220603" w:rsidRPr="000D7402" w:rsidRDefault="00220603" w:rsidP="00772FFC">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PODATKI O UDELEŽBI FIZIČNIH IN PRAVNIH OSEB V LASTNIŠTVU PONUDNIKA</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220603" w:rsidRPr="000D7402" w:rsidRDefault="00220603" w:rsidP="00220603">
      <w:pPr>
        <w:spacing w:line="288" w:lineRule="auto"/>
        <w:jc w:val="both"/>
        <w:rPr>
          <w:rFonts w:ascii="Arial" w:hAnsi="Arial" w:cs="Arial"/>
          <w:sz w:val="20"/>
          <w:szCs w:val="20"/>
        </w:rPr>
      </w:pPr>
    </w:p>
    <w:p w:rsidR="00220603" w:rsidRPr="000D7402" w:rsidRDefault="00220603" w:rsidP="00772FFC">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VSEBNOST PONUDBE</w:t>
      </w:r>
    </w:p>
    <w:p w:rsidR="00220603" w:rsidRPr="000D7402" w:rsidRDefault="00220603" w:rsidP="00220603">
      <w:pPr>
        <w:tabs>
          <w:tab w:val="left" w:pos="9072"/>
          <w:tab w:val="left" w:pos="9356"/>
        </w:tabs>
        <w:spacing w:line="288" w:lineRule="auto"/>
        <w:ind w:left="567"/>
        <w:jc w:val="both"/>
        <w:rPr>
          <w:rFonts w:ascii="Arial" w:hAnsi="Arial" w:cs="Arial"/>
          <w:color w:val="000000"/>
          <w:sz w:val="20"/>
          <w:szCs w:val="20"/>
        </w:rPr>
      </w:pPr>
    </w:p>
    <w:p w:rsidR="00220603" w:rsidRPr="000D7402" w:rsidRDefault="00220603" w:rsidP="00220603">
      <w:pPr>
        <w:tabs>
          <w:tab w:val="left" w:pos="9072"/>
          <w:tab w:val="left" w:pos="9356"/>
        </w:tabs>
        <w:spacing w:line="288" w:lineRule="auto"/>
        <w:ind w:left="567"/>
        <w:jc w:val="both"/>
        <w:rPr>
          <w:rFonts w:ascii="Arial" w:hAnsi="Arial" w:cs="Arial"/>
          <w:color w:val="000000"/>
          <w:sz w:val="20"/>
          <w:szCs w:val="20"/>
        </w:rPr>
      </w:pPr>
      <w:r w:rsidRPr="000D7402">
        <w:rPr>
          <w:rFonts w:ascii="Arial" w:hAnsi="Arial" w:cs="Arial"/>
          <w:color w:val="000000"/>
          <w:sz w:val="20"/>
          <w:szCs w:val="20"/>
        </w:rPr>
        <w:t xml:space="preserve">Ponudbena dokumentacija mora vsebovati: </w:t>
      </w:r>
    </w:p>
    <w:p w:rsidR="00220603" w:rsidRPr="000D7402" w:rsidRDefault="00220603" w:rsidP="00CB6F7B">
      <w:pPr>
        <w:pStyle w:val="ZADEVA"/>
        <w:numPr>
          <w:ilvl w:val="0"/>
          <w:numId w:val="9"/>
        </w:numPr>
        <w:tabs>
          <w:tab w:val="left" w:pos="0"/>
        </w:tabs>
        <w:spacing w:line="288" w:lineRule="auto"/>
        <w:ind w:right="276"/>
        <w:jc w:val="both"/>
        <w:rPr>
          <w:b w:val="0"/>
          <w:szCs w:val="20"/>
          <w:lang w:val="sl-SI"/>
        </w:rPr>
      </w:pPr>
      <w:r w:rsidRPr="000D7402">
        <w:rPr>
          <w:b w:val="0"/>
          <w:szCs w:val="20"/>
          <w:lang w:val="sl-SI"/>
        </w:rPr>
        <w:t>izpolnjeno, podpisano in žigosano Prilogo 1 – osnovni podatki o ponudniku,</w:t>
      </w:r>
    </w:p>
    <w:p w:rsidR="00220603" w:rsidRPr="000D7402" w:rsidRDefault="00220603" w:rsidP="00CB6F7B">
      <w:pPr>
        <w:pStyle w:val="Odstavekseznama"/>
        <w:numPr>
          <w:ilvl w:val="0"/>
          <w:numId w:val="9"/>
        </w:numPr>
        <w:spacing w:line="288" w:lineRule="auto"/>
        <w:jc w:val="both"/>
        <w:rPr>
          <w:rFonts w:ascii="Arial" w:hAnsi="Arial" w:cs="Arial"/>
          <w:sz w:val="20"/>
          <w:szCs w:val="20"/>
        </w:rPr>
      </w:pPr>
      <w:r w:rsidRPr="000D7402">
        <w:rPr>
          <w:rFonts w:ascii="Arial" w:hAnsi="Arial" w:cs="Arial"/>
          <w:sz w:val="20"/>
          <w:szCs w:val="20"/>
        </w:rPr>
        <w:t>izpolnjeno, podpisano in žigosano Prilogo 2 – ponudba - cene, s ponudbo in popisom del: »</w:t>
      </w:r>
      <w:r w:rsidR="00BE3E41" w:rsidRPr="000D7402">
        <w:rPr>
          <w:rFonts w:ascii="Arial" w:hAnsi="Arial" w:cs="Arial"/>
          <w:sz w:val="20"/>
          <w:szCs w:val="20"/>
        </w:rPr>
        <w:t>Popis_del_VodKan_Trojica</w:t>
      </w:r>
      <w:r w:rsidRPr="000D7402">
        <w:rPr>
          <w:rFonts w:ascii="Arial" w:hAnsi="Arial" w:cs="Arial"/>
          <w:sz w:val="20"/>
          <w:szCs w:val="20"/>
        </w:rPr>
        <w:t xml:space="preserve">« v Excel tabeli in z vsemi vpisanimi zahtevanimi podatki, </w:t>
      </w:r>
    </w:p>
    <w:p w:rsidR="00220603" w:rsidRPr="000D7402" w:rsidRDefault="00220603" w:rsidP="00CB6F7B">
      <w:pPr>
        <w:pStyle w:val="ZADEVA"/>
        <w:numPr>
          <w:ilvl w:val="0"/>
          <w:numId w:val="9"/>
        </w:numPr>
        <w:tabs>
          <w:tab w:val="left" w:pos="0"/>
        </w:tabs>
        <w:spacing w:line="288" w:lineRule="auto"/>
        <w:ind w:right="276"/>
        <w:jc w:val="both"/>
        <w:rPr>
          <w:b w:val="0"/>
          <w:szCs w:val="20"/>
          <w:lang w:val="sl-SI"/>
        </w:rPr>
      </w:pPr>
      <w:r w:rsidRPr="000D7402">
        <w:rPr>
          <w:b w:val="0"/>
          <w:szCs w:val="20"/>
          <w:lang w:val="sl-SI"/>
        </w:rPr>
        <w:t>podpisan in žigosan vzorec pogodbe,</w:t>
      </w:r>
    </w:p>
    <w:p w:rsidR="00220603" w:rsidRPr="000D7402" w:rsidRDefault="00220603" w:rsidP="00CB6F7B">
      <w:pPr>
        <w:pStyle w:val="ZADEVA"/>
        <w:numPr>
          <w:ilvl w:val="0"/>
          <w:numId w:val="9"/>
        </w:numPr>
        <w:tabs>
          <w:tab w:val="left" w:pos="0"/>
        </w:tabs>
        <w:spacing w:line="288" w:lineRule="auto"/>
        <w:ind w:right="276"/>
        <w:jc w:val="both"/>
        <w:rPr>
          <w:b w:val="0"/>
          <w:szCs w:val="20"/>
          <w:lang w:val="sl-SI"/>
        </w:rPr>
      </w:pPr>
      <w:r w:rsidRPr="000D7402">
        <w:rPr>
          <w:b w:val="0"/>
          <w:szCs w:val="20"/>
          <w:lang w:val="sl-SI"/>
        </w:rPr>
        <w:t>podpisano i</w:t>
      </w:r>
      <w:r w:rsidR="00103CF6">
        <w:rPr>
          <w:b w:val="0"/>
          <w:szCs w:val="20"/>
          <w:lang w:val="sl-SI"/>
        </w:rPr>
        <w:t>n žigosano Prilogo 3 – izjava o izpolnjevanju naročnikovih zahtev,</w:t>
      </w:r>
    </w:p>
    <w:p w:rsidR="00220603" w:rsidRDefault="00103CF6" w:rsidP="00CB6F7B">
      <w:pPr>
        <w:pStyle w:val="ZADEVA"/>
        <w:numPr>
          <w:ilvl w:val="0"/>
          <w:numId w:val="9"/>
        </w:numPr>
        <w:tabs>
          <w:tab w:val="left" w:pos="0"/>
        </w:tabs>
        <w:spacing w:line="288" w:lineRule="auto"/>
        <w:ind w:right="276"/>
        <w:jc w:val="both"/>
        <w:rPr>
          <w:b w:val="0"/>
          <w:szCs w:val="20"/>
          <w:lang w:val="sl-SI"/>
        </w:rPr>
      </w:pPr>
      <w:r>
        <w:rPr>
          <w:b w:val="0"/>
          <w:szCs w:val="20"/>
          <w:lang w:val="sl-SI"/>
        </w:rPr>
        <w:t xml:space="preserve">podpisano in žigosano Prilogo 4 </w:t>
      </w:r>
      <w:r w:rsidR="00E857DD">
        <w:rPr>
          <w:b w:val="0"/>
          <w:szCs w:val="20"/>
          <w:lang w:val="sl-SI"/>
        </w:rPr>
        <w:t>–</w:t>
      </w:r>
      <w:r>
        <w:rPr>
          <w:b w:val="0"/>
          <w:szCs w:val="20"/>
          <w:lang w:val="sl-SI"/>
        </w:rPr>
        <w:t xml:space="preserve"> izjava</w:t>
      </w:r>
      <w:r w:rsidR="00E857DD">
        <w:rPr>
          <w:b w:val="0"/>
          <w:szCs w:val="20"/>
          <w:lang w:val="sl-SI"/>
        </w:rPr>
        <w:t>,</w:t>
      </w:r>
    </w:p>
    <w:p w:rsidR="00E857DD" w:rsidRPr="000D7402" w:rsidRDefault="00E857DD" w:rsidP="00CB6F7B">
      <w:pPr>
        <w:pStyle w:val="ZADEVA"/>
        <w:numPr>
          <w:ilvl w:val="0"/>
          <w:numId w:val="9"/>
        </w:numPr>
        <w:tabs>
          <w:tab w:val="left" w:pos="0"/>
        </w:tabs>
        <w:spacing w:line="288" w:lineRule="auto"/>
        <w:ind w:right="276"/>
        <w:jc w:val="both"/>
        <w:rPr>
          <w:b w:val="0"/>
          <w:szCs w:val="20"/>
          <w:lang w:val="sl-SI"/>
        </w:rPr>
      </w:pPr>
      <w:r>
        <w:rPr>
          <w:b w:val="0"/>
          <w:szCs w:val="20"/>
          <w:lang w:val="sl-SI"/>
        </w:rPr>
        <w:t>seznam oseb – priloga 5,</w:t>
      </w:r>
    </w:p>
    <w:p w:rsidR="00220603" w:rsidRPr="000D7402" w:rsidRDefault="00220603" w:rsidP="00CB6F7B">
      <w:pPr>
        <w:widowControl/>
        <w:numPr>
          <w:ilvl w:val="0"/>
          <w:numId w:val="9"/>
        </w:numPr>
        <w:spacing w:line="288" w:lineRule="auto"/>
        <w:jc w:val="both"/>
        <w:rPr>
          <w:rFonts w:ascii="Arial" w:hAnsi="Arial" w:cs="Arial"/>
          <w:sz w:val="20"/>
          <w:szCs w:val="20"/>
        </w:rPr>
      </w:pPr>
      <w:r w:rsidRPr="000D7402">
        <w:rPr>
          <w:rFonts w:ascii="Arial" w:hAnsi="Arial" w:cs="Arial"/>
          <w:sz w:val="20"/>
          <w:szCs w:val="20"/>
        </w:rPr>
        <w:t>Prilogo P1 – SOGLASJE PODIZVAJALCA,</w:t>
      </w:r>
    </w:p>
    <w:p w:rsidR="00220603" w:rsidRPr="000D7402" w:rsidRDefault="00220603" w:rsidP="00CB6F7B">
      <w:pPr>
        <w:widowControl/>
        <w:numPr>
          <w:ilvl w:val="0"/>
          <w:numId w:val="9"/>
        </w:numPr>
        <w:spacing w:line="288" w:lineRule="auto"/>
        <w:jc w:val="both"/>
        <w:rPr>
          <w:rFonts w:ascii="Arial" w:hAnsi="Arial" w:cs="Arial"/>
          <w:sz w:val="20"/>
          <w:szCs w:val="20"/>
        </w:rPr>
      </w:pPr>
      <w:r w:rsidRPr="000D7402">
        <w:rPr>
          <w:rFonts w:ascii="Arial" w:hAnsi="Arial" w:cs="Arial"/>
          <w:sz w:val="20"/>
          <w:szCs w:val="20"/>
        </w:rPr>
        <w:lastRenderedPageBreak/>
        <w:t>Prilogo P2 – UDELEŽBA PODIZVAJALCA,</w:t>
      </w:r>
    </w:p>
    <w:p w:rsidR="00220603" w:rsidRPr="000D7402" w:rsidRDefault="00220603" w:rsidP="00CB6F7B">
      <w:pPr>
        <w:widowControl/>
        <w:numPr>
          <w:ilvl w:val="0"/>
          <w:numId w:val="9"/>
        </w:numPr>
        <w:spacing w:line="288" w:lineRule="auto"/>
        <w:jc w:val="both"/>
        <w:rPr>
          <w:rFonts w:ascii="Arial" w:hAnsi="Arial" w:cs="Arial"/>
          <w:sz w:val="20"/>
          <w:szCs w:val="20"/>
        </w:rPr>
      </w:pPr>
      <w:r w:rsidRPr="000D7402">
        <w:rPr>
          <w:rFonts w:ascii="Arial" w:hAnsi="Arial" w:cs="Arial"/>
          <w:sz w:val="20"/>
          <w:szCs w:val="20"/>
        </w:rPr>
        <w:t>prilogo - izjava o omejitvah poslovanja,</w:t>
      </w:r>
    </w:p>
    <w:p w:rsidR="00220603" w:rsidRPr="000D7402" w:rsidRDefault="00220603" w:rsidP="00CB6F7B">
      <w:pPr>
        <w:widowControl/>
        <w:numPr>
          <w:ilvl w:val="0"/>
          <w:numId w:val="9"/>
        </w:numPr>
        <w:spacing w:line="288" w:lineRule="auto"/>
        <w:contextualSpacing/>
        <w:jc w:val="both"/>
        <w:rPr>
          <w:rFonts w:ascii="Arial" w:hAnsi="Arial" w:cs="Arial"/>
          <w:sz w:val="20"/>
          <w:szCs w:val="20"/>
        </w:rPr>
      </w:pPr>
      <w:r w:rsidRPr="000D7402">
        <w:rPr>
          <w:rFonts w:ascii="Arial" w:hAnsi="Arial" w:cs="Arial"/>
          <w:sz w:val="20"/>
          <w:szCs w:val="20"/>
        </w:rPr>
        <w:t>dokazila v zvezi z izpolnjevanjem zahtev iz tehničnih in drugih pogojev za sodelovanje na javnem razpisu,</w:t>
      </w:r>
    </w:p>
    <w:p w:rsidR="00220603" w:rsidRPr="000D7402" w:rsidRDefault="00220603" w:rsidP="00CB6F7B">
      <w:pPr>
        <w:widowControl/>
        <w:numPr>
          <w:ilvl w:val="0"/>
          <w:numId w:val="9"/>
        </w:numPr>
        <w:spacing w:line="288" w:lineRule="auto"/>
        <w:contextualSpacing/>
        <w:jc w:val="both"/>
        <w:rPr>
          <w:rFonts w:ascii="Arial" w:hAnsi="Arial" w:cs="Arial"/>
          <w:sz w:val="20"/>
          <w:szCs w:val="20"/>
        </w:rPr>
      </w:pPr>
      <w:r w:rsidRPr="000D7402">
        <w:rPr>
          <w:rFonts w:ascii="Arial" w:hAnsi="Arial" w:cs="Arial"/>
          <w:sz w:val="20"/>
          <w:szCs w:val="20"/>
        </w:rPr>
        <w:t>podpisana, žigosana in skenirana veljavna zavarovalna polica za predmet naročila,</w:t>
      </w:r>
    </w:p>
    <w:p w:rsidR="00220603" w:rsidRPr="000D7402" w:rsidRDefault="00220603" w:rsidP="00CB6F7B">
      <w:pPr>
        <w:widowControl/>
        <w:numPr>
          <w:ilvl w:val="0"/>
          <w:numId w:val="9"/>
        </w:numPr>
        <w:spacing w:line="288" w:lineRule="auto"/>
        <w:contextualSpacing/>
        <w:jc w:val="both"/>
        <w:rPr>
          <w:rFonts w:ascii="Arial" w:hAnsi="Arial" w:cs="Arial"/>
          <w:sz w:val="20"/>
          <w:szCs w:val="20"/>
        </w:rPr>
      </w:pPr>
      <w:r w:rsidRPr="000D7402">
        <w:rPr>
          <w:rFonts w:ascii="Arial" w:hAnsi="Arial" w:cs="Arial"/>
          <w:sz w:val="20"/>
          <w:szCs w:val="20"/>
        </w:rPr>
        <w:t>morebiti druge zahtevane priloge.</w:t>
      </w:r>
    </w:p>
    <w:p w:rsidR="00220603" w:rsidRPr="000D7402" w:rsidRDefault="00220603" w:rsidP="00220603">
      <w:pPr>
        <w:spacing w:line="288" w:lineRule="auto"/>
        <w:jc w:val="both"/>
        <w:rPr>
          <w:rFonts w:ascii="Arial" w:hAnsi="Arial" w:cs="Arial"/>
          <w:b/>
          <w:sz w:val="20"/>
          <w:szCs w:val="20"/>
        </w:rPr>
      </w:pPr>
    </w:p>
    <w:p w:rsidR="00220603" w:rsidRPr="000D7402" w:rsidRDefault="00220603" w:rsidP="00772FFC">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 xml:space="preserve">PREDVIDEN ROK IZVEDBE </w:t>
      </w:r>
    </w:p>
    <w:p w:rsidR="00220603" w:rsidRPr="000D7402" w:rsidRDefault="00BE3E41" w:rsidP="00220603">
      <w:pPr>
        <w:pStyle w:val="Telobesedila"/>
        <w:spacing w:line="288" w:lineRule="auto"/>
        <w:rPr>
          <w:rFonts w:ascii="Arial" w:hAnsi="Arial" w:cs="Arial"/>
          <w:b w:val="0"/>
          <w:sz w:val="20"/>
          <w:szCs w:val="20"/>
        </w:rPr>
      </w:pPr>
      <w:r w:rsidRPr="000D7402">
        <w:rPr>
          <w:rFonts w:ascii="Arial" w:hAnsi="Arial" w:cs="Arial"/>
          <w:b w:val="0"/>
          <w:sz w:val="20"/>
          <w:szCs w:val="20"/>
        </w:rPr>
        <w:t>Rok za izvedbo del je 60</w:t>
      </w:r>
      <w:r w:rsidR="00220603" w:rsidRPr="000D7402">
        <w:rPr>
          <w:rFonts w:ascii="Arial" w:hAnsi="Arial" w:cs="Arial"/>
          <w:b w:val="0"/>
          <w:sz w:val="20"/>
          <w:szCs w:val="20"/>
        </w:rPr>
        <w:t xml:space="preserve"> koledarskih dni od uvedbe izvajalca v delo. </w:t>
      </w:r>
    </w:p>
    <w:p w:rsidR="00220603" w:rsidRPr="000D7402" w:rsidRDefault="00220603" w:rsidP="00220603">
      <w:pPr>
        <w:pStyle w:val="Telobesedila"/>
        <w:spacing w:line="288" w:lineRule="auto"/>
        <w:outlineLvl w:val="0"/>
        <w:rPr>
          <w:rFonts w:ascii="Arial" w:hAnsi="Arial" w:cs="Arial"/>
          <w:b w:val="0"/>
          <w:sz w:val="20"/>
          <w:szCs w:val="20"/>
        </w:rPr>
      </w:pPr>
    </w:p>
    <w:p w:rsidR="00220603" w:rsidRPr="000D7402" w:rsidRDefault="00220603" w:rsidP="00772FFC">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LOKACIJA IZVEDBE STORITVE</w:t>
      </w:r>
    </w:p>
    <w:p w:rsidR="00220603" w:rsidRPr="000D7402" w:rsidRDefault="00220603" w:rsidP="00220603">
      <w:pPr>
        <w:spacing w:line="288" w:lineRule="auto"/>
        <w:rPr>
          <w:rFonts w:ascii="Arial" w:hAnsi="Arial" w:cs="Arial"/>
          <w:sz w:val="20"/>
          <w:szCs w:val="20"/>
        </w:rPr>
      </w:pPr>
      <w:r w:rsidRPr="000D7402">
        <w:rPr>
          <w:rFonts w:ascii="Arial" w:hAnsi="Arial" w:cs="Arial"/>
          <w:sz w:val="20"/>
          <w:szCs w:val="20"/>
        </w:rPr>
        <w:t xml:space="preserve">Dela se bodo izvajala na lokaciji </w:t>
      </w:r>
      <w:r w:rsidR="00BE3E41" w:rsidRPr="000D7402">
        <w:rPr>
          <w:rFonts w:ascii="Arial" w:hAnsi="Arial" w:cs="Arial"/>
          <w:sz w:val="20"/>
          <w:szCs w:val="20"/>
        </w:rPr>
        <w:t>objekta Trojica na Vrhniki (stavba 48, k.o. Stara Vrhnika).</w:t>
      </w:r>
    </w:p>
    <w:p w:rsidR="00220603" w:rsidRPr="000D7402" w:rsidRDefault="00220603" w:rsidP="00220603">
      <w:pPr>
        <w:pStyle w:val="Telobesedila"/>
        <w:spacing w:line="288" w:lineRule="auto"/>
        <w:outlineLvl w:val="0"/>
        <w:rPr>
          <w:rFonts w:ascii="Arial" w:hAnsi="Arial" w:cs="Arial"/>
          <w:b w:val="0"/>
          <w:sz w:val="20"/>
          <w:szCs w:val="20"/>
        </w:rPr>
      </w:pPr>
    </w:p>
    <w:p w:rsidR="00220603" w:rsidRPr="000D7402" w:rsidRDefault="00220603" w:rsidP="00772FFC">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CENA IN NAČIN PLAČILA</w:t>
      </w:r>
    </w:p>
    <w:p w:rsidR="00220603" w:rsidRPr="000D7402" w:rsidRDefault="00220603" w:rsidP="00220603">
      <w:pPr>
        <w:tabs>
          <w:tab w:val="left" w:pos="1418"/>
          <w:tab w:val="left" w:pos="1560"/>
          <w:tab w:val="left" w:pos="9072"/>
          <w:tab w:val="left" w:pos="9356"/>
        </w:tabs>
        <w:spacing w:line="288" w:lineRule="auto"/>
        <w:jc w:val="both"/>
        <w:rPr>
          <w:rFonts w:ascii="Arial" w:hAnsi="Arial" w:cs="Arial"/>
          <w:sz w:val="20"/>
          <w:szCs w:val="20"/>
        </w:rPr>
      </w:pPr>
    </w:p>
    <w:p w:rsidR="00220603" w:rsidRPr="000D7402" w:rsidRDefault="00220603" w:rsidP="00220603">
      <w:pPr>
        <w:tabs>
          <w:tab w:val="left" w:pos="1418"/>
          <w:tab w:val="left" w:pos="1560"/>
          <w:tab w:val="left" w:pos="9072"/>
          <w:tab w:val="left" w:pos="9356"/>
        </w:tabs>
        <w:spacing w:line="288" w:lineRule="auto"/>
        <w:jc w:val="both"/>
        <w:rPr>
          <w:rFonts w:ascii="Arial" w:hAnsi="Arial" w:cs="Arial"/>
          <w:sz w:val="20"/>
          <w:szCs w:val="20"/>
        </w:rPr>
      </w:pPr>
      <w:r w:rsidRPr="000D7402">
        <w:rPr>
          <w:rFonts w:ascii="Arial" w:hAnsi="Arial" w:cs="Arial"/>
          <w:sz w:val="20"/>
          <w:szCs w:val="20"/>
        </w:rPr>
        <w:t>Ponudnik izpolni »</w:t>
      </w:r>
      <w:r w:rsidRPr="000D7402">
        <w:rPr>
          <w:rFonts w:ascii="Arial" w:hAnsi="Arial" w:cs="Arial"/>
          <w:bCs/>
          <w:sz w:val="20"/>
          <w:szCs w:val="20"/>
        </w:rPr>
        <w:t>PONUDBA/CENE</w:t>
      </w:r>
      <w:r w:rsidRPr="000D7402">
        <w:rPr>
          <w:rFonts w:ascii="Arial" w:hAnsi="Arial" w:cs="Arial"/>
          <w:sz w:val="20"/>
          <w:szCs w:val="20"/>
        </w:rPr>
        <w:t>«, kot je zahtevano v PRILOGI 2 in izpolni popis del »</w:t>
      </w:r>
      <w:r w:rsidR="00BE3E41" w:rsidRPr="000D7402">
        <w:rPr>
          <w:rFonts w:ascii="Arial" w:hAnsi="Arial" w:cs="Arial"/>
          <w:sz w:val="20"/>
          <w:szCs w:val="20"/>
        </w:rPr>
        <w:t>Popis_del_VodKan_Trojica</w:t>
      </w:r>
      <w:r w:rsidRPr="000D7402">
        <w:rPr>
          <w:rFonts w:ascii="Arial" w:hAnsi="Arial" w:cs="Arial"/>
          <w:sz w:val="20"/>
          <w:szCs w:val="20"/>
        </w:rPr>
        <w:t xml:space="preserve">« v Excel tabeli z vsemi zahtevanimi podatki; zajeti morajo biti popolnoma </w:t>
      </w:r>
      <w:r w:rsidRPr="000D7402">
        <w:rPr>
          <w:rFonts w:ascii="Arial" w:hAnsi="Arial" w:cs="Arial"/>
          <w:sz w:val="20"/>
          <w:szCs w:val="20"/>
          <w:u w:val="single"/>
        </w:rPr>
        <w:t>vsi</w:t>
      </w:r>
      <w:r w:rsidRPr="000D7402">
        <w:rPr>
          <w:rFonts w:ascii="Arial" w:hAnsi="Arial" w:cs="Arial"/>
          <w:sz w:val="20"/>
          <w:szCs w:val="20"/>
        </w:rPr>
        <w:t xml:space="preserve"> stroški in popusti, naročnik naknadno ne bo priznaval nikakršnih stroškov.</w:t>
      </w: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Ponudnik mora navesti ponudbene cene na naslednji način:</w:t>
      </w:r>
    </w:p>
    <w:p w:rsidR="00220603" w:rsidRPr="000D7402" w:rsidRDefault="00220603" w:rsidP="00CB6F7B">
      <w:pPr>
        <w:widowControl/>
        <w:numPr>
          <w:ilvl w:val="0"/>
          <w:numId w:val="10"/>
        </w:numPr>
        <w:tabs>
          <w:tab w:val="num" w:pos="284"/>
        </w:tabs>
        <w:spacing w:line="288" w:lineRule="auto"/>
        <w:ind w:left="284" w:hanging="284"/>
        <w:jc w:val="both"/>
        <w:rPr>
          <w:rFonts w:ascii="Arial" w:hAnsi="Arial" w:cs="Arial"/>
          <w:sz w:val="20"/>
          <w:szCs w:val="20"/>
        </w:rPr>
      </w:pPr>
      <w:r w:rsidRPr="000D7402">
        <w:rPr>
          <w:rFonts w:ascii="Arial" w:hAnsi="Arial" w:cs="Arial"/>
          <w:sz w:val="20"/>
          <w:szCs w:val="20"/>
        </w:rPr>
        <w:t>cena posamezne storitve na enoto mere mora biti izražena v EUR, vsaj na 2 decimalni mesti;</w:t>
      </w:r>
    </w:p>
    <w:p w:rsidR="00220603" w:rsidRPr="000D7402" w:rsidRDefault="00220603" w:rsidP="00CB6F7B">
      <w:pPr>
        <w:widowControl/>
        <w:numPr>
          <w:ilvl w:val="0"/>
          <w:numId w:val="10"/>
        </w:numPr>
        <w:tabs>
          <w:tab w:val="num" w:pos="284"/>
        </w:tabs>
        <w:spacing w:line="288" w:lineRule="auto"/>
        <w:ind w:left="284" w:hanging="284"/>
        <w:jc w:val="both"/>
        <w:rPr>
          <w:rFonts w:ascii="Arial" w:hAnsi="Arial" w:cs="Arial"/>
          <w:sz w:val="20"/>
          <w:szCs w:val="20"/>
        </w:rPr>
      </w:pPr>
      <w:r w:rsidRPr="000D7402">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220603" w:rsidRPr="000D7402" w:rsidRDefault="00220603" w:rsidP="00CB6F7B">
      <w:pPr>
        <w:widowControl/>
        <w:numPr>
          <w:ilvl w:val="0"/>
          <w:numId w:val="10"/>
        </w:numPr>
        <w:tabs>
          <w:tab w:val="num" w:pos="284"/>
        </w:tabs>
        <w:spacing w:line="288" w:lineRule="auto"/>
        <w:ind w:left="284" w:hanging="284"/>
        <w:jc w:val="both"/>
        <w:rPr>
          <w:rFonts w:ascii="Arial" w:hAnsi="Arial" w:cs="Arial"/>
          <w:sz w:val="20"/>
          <w:szCs w:val="20"/>
        </w:rPr>
      </w:pPr>
      <w:r w:rsidRPr="000D7402">
        <w:rPr>
          <w:rFonts w:ascii="Arial" w:hAnsi="Arial" w:cs="Arial"/>
          <w:sz w:val="20"/>
          <w:szCs w:val="20"/>
        </w:rPr>
        <w:t>če cena ne bo zapisana z decimalnimi mesti, bo naročnik na prvih dveh decimalnih mestih upošteval vrednost »nič«;</w:t>
      </w:r>
    </w:p>
    <w:p w:rsidR="00220603" w:rsidRPr="000D7402" w:rsidRDefault="00220603" w:rsidP="00CB6F7B">
      <w:pPr>
        <w:widowControl/>
        <w:numPr>
          <w:ilvl w:val="0"/>
          <w:numId w:val="11"/>
        </w:numPr>
        <w:spacing w:line="288" w:lineRule="auto"/>
        <w:ind w:left="284" w:hanging="284"/>
        <w:jc w:val="both"/>
        <w:rPr>
          <w:rFonts w:ascii="Arial" w:hAnsi="Arial" w:cs="Arial"/>
          <w:sz w:val="20"/>
          <w:szCs w:val="20"/>
        </w:rPr>
      </w:pPr>
      <w:r w:rsidRPr="000D7402">
        <w:rPr>
          <w:rFonts w:ascii="Arial" w:hAnsi="Arial" w:cs="Arial"/>
          <w:sz w:val="20"/>
          <w:szCs w:val="20"/>
        </w:rPr>
        <w:t xml:space="preserve">zajeti morajo biti vsi stroški in popusti; </w:t>
      </w:r>
    </w:p>
    <w:p w:rsidR="00220603" w:rsidRPr="000D7402" w:rsidRDefault="00220603" w:rsidP="00CB6F7B">
      <w:pPr>
        <w:widowControl/>
        <w:numPr>
          <w:ilvl w:val="0"/>
          <w:numId w:val="11"/>
        </w:numPr>
        <w:spacing w:line="288" w:lineRule="auto"/>
        <w:ind w:left="284" w:hanging="284"/>
        <w:jc w:val="both"/>
        <w:rPr>
          <w:rFonts w:ascii="Arial" w:hAnsi="Arial" w:cs="Arial"/>
          <w:sz w:val="20"/>
          <w:szCs w:val="20"/>
        </w:rPr>
      </w:pPr>
      <w:r w:rsidRPr="000D7402">
        <w:rPr>
          <w:rFonts w:ascii="Arial" w:hAnsi="Arial" w:cs="Arial"/>
          <w:sz w:val="20"/>
          <w:szCs w:val="20"/>
        </w:rPr>
        <w:t xml:space="preserve">naročnik naknadno ne bo priznaval nikakršnih stroškov; </w:t>
      </w:r>
    </w:p>
    <w:p w:rsidR="00220603" w:rsidRPr="000D7402" w:rsidRDefault="00220603" w:rsidP="00CB6F7B">
      <w:pPr>
        <w:widowControl/>
        <w:numPr>
          <w:ilvl w:val="0"/>
          <w:numId w:val="11"/>
        </w:numPr>
        <w:spacing w:line="288" w:lineRule="auto"/>
        <w:ind w:left="284" w:hanging="284"/>
        <w:jc w:val="both"/>
        <w:rPr>
          <w:rFonts w:ascii="Arial" w:hAnsi="Arial" w:cs="Arial"/>
          <w:sz w:val="20"/>
          <w:szCs w:val="20"/>
        </w:rPr>
      </w:pPr>
      <w:r w:rsidRPr="000D7402">
        <w:rPr>
          <w:rFonts w:ascii="Arial" w:hAnsi="Arial" w:cs="Arial"/>
          <w:sz w:val="20"/>
          <w:szCs w:val="20"/>
        </w:rPr>
        <w:t>ne sme spreminjati vsebine predračuna;</w:t>
      </w:r>
    </w:p>
    <w:p w:rsidR="00220603" w:rsidRPr="000D7402" w:rsidRDefault="00220603" w:rsidP="00CB6F7B">
      <w:pPr>
        <w:widowControl/>
        <w:numPr>
          <w:ilvl w:val="0"/>
          <w:numId w:val="11"/>
        </w:numPr>
        <w:spacing w:line="288" w:lineRule="auto"/>
        <w:ind w:left="284" w:hanging="284"/>
        <w:jc w:val="both"/>
        <w:rPr>
          <w:rFonts w:ascii="Arial" w:hAnsi="Arial" w:cs="Arial"/>
          <w:sz w:val="20"/>
          <w:szCs w:val="20"/>
        </w:rPr>
      </w:pPr>
      <w:r w:rsidRPr="000D7402">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p>
    <w:p w:rsidR="00220603" w:rsidRPr="000D7402" w:rsidRDefault="00220603" w:rsidP="00CB6F7B">
      <w:pPr>
        <w:widowControl/>
        <w:numPr>
          <w:ilvl w:val="0"/>
          <w:numId w:val="11"/>
        </w:numPr>
        <w:spacing w:line="288" w:lineRule="auto"/>
        <w:ind w:left="284" w:hanging="284"/>
        <w:jc w:val="both"/>
        <w:rPr>
          <w:rFonts w:ascii="Arial" w:hAnsi="Arial" w:cs="Arial"/>
          <w:b/>
          <w:sz w:val="20"/>
          <w:szCs w:val="20"/>
        </w:rPr>
      </w:pPr>
      <w:r w:rsidRPr="000D7402">
        <w:rPr>
          <w:rFonts w:ascii="Arial" w:hAnsi="Arial" w:cs="Arial"/>
          <w:sz w:val="20"/>
          <w:szCs w:val="20"/>
        </w:rPr>
        <w:t xml:space="preserve">navedena mora biti skupna vrednost ponudbe za posamezne vrste del; </w:t>
      </w:r>
    </w:p>
    <w:p w:rsidR="00220603" w:rsidRPr="000D7402" w:rsidRDefault="00220603" w:rsidP="00CB6F7B">
      <w:pPr>
        <w:widowControl/>
        <w:numPr>
          <w:ilvl w:val="0"/>
          <w:numId w:val="11"/>
        </w:numPr>
        <w:spacing w:line="288" w:lineRule="auto"/>
        <w:ind w:left="284" w:hanging="284"/>
        <w:jc w:val="both"/>
        <w:rPr>
          <w:rFonts w:ascii="Arial" w:hAnsi="Arial" w:cs="Arial"/>
          <w:b/>
          <w:sz w:val="20"/>
          <w:szCs w:val="20"/>
        </w:rPr>
      </w:pPr>
      <w:r w:rsidRPr="000D7402">
        <w:rPr>
          <w:rFonts w:ascii="Arial" w:hAnsi="Arial" w:cs="Arial"/>
          <w:sz w:val="20"/>
          <w:szCs w:val="20"/>
        </w:rPr>
        <w:t>cene na enoto mere iz popisa del oziroma »Predračun« morajo biti fiksne za čas veljavnosti pogodbe;</w:t>
      </w:r>
    </w:p>
    <w:p w:rsidR="00220603" w:rsidRPr="000D7402" w:rsidRDefault="00220603" w:rsidP="00CB6F7B">
      <w:pPr>
        <w:widowControl/>
        <w:numPr>
          <w:ilvl w:val="0"/>
          <w:numId w:val="11"/>
        </w:numPr>
        <w:spacing w:line="288" w:lineRule="auto"/>
        <w:ind w:left="284" w:hanging="284"/>
        <w:jc w:val="both"/>
        <w:rPr>
          <w:rFonts w:ascii="Arial" w:hAnsi="Arial" w:cs="Arial"/>
          <w:b/>
          <w:sz w:val="20"/>
          <w:szCs w:val="20"/>
        </w:rPr>
      </w:pPr>
      <w:r w:rsidRPr="000D7402">
        <w:rPr>
          <w:rFonts w:ascii="Arial" w:hAnsi="Arial" w:cs="Arial"/>
          <w:sz w:val="20"/>
          <w:szCs w:val="20"/>
        </w:rPr>
        <w:t>cena vključuje izvedbo storitve na izbrani lokaciji naročnika (INCOTERMS 2020).</w:t>
      </w:r>
    </w:p>
    <w:p w:rsidR="00220603" w:rsidRPr="000D7402" w:rsidRDefault="00220603" w:rsidP="00220603">
      <w:pPr>
        <w:spacing w:line="288" w:lineRule="auto"/>
        <w:ind w:right="28"/>
        <w:jc w:val="both"/>
        <w:rPr>
          <w:rFonts w:ascii="Arial" w:hAnsi="Arial" w:cs="Arial"/>
          <w:sz w:val="20"/>
          <w:szCs w:val="20"/>
        </w:rPr>
      </w:pPr>
    </w:p>
    <w:p w:rsidR="00220603" w:rsidRPr="000D7402" w:rsidRDefault="00220603" w:rsidP="00220603">
      <w:pPr>
        <w:spacing w:line="288" w:lineRule="auto"/>
        <w:ind w:right="28"/>
        <w:jc w:val="both"/>
        <w:rPr>
          <w:rFonts w:ascii="Arial" w:hAnsi="Arial" w:cs="Arial"/>
          <w:sz w:val="20"/>
          <w:szCs w:val="20"/>
        </w:rPr>
      </w:pPr>
      <w:r w:rsidRPr="000D7402">
        <w:rPr>
          <w:rFonts w:ascii="Arial" w:hAnsi="Arial" w:cs="Arial"/>
          <w:sz w:val="20"/>
          <w:szCs w:val="20"/>
        </w:rPr>
        <w:t>Naročnik se zaveže e-račun plačati 30. dan,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p>
    <w:p w:rsidR="00220603" w:rsidRPr="000D7402" w:rsidRDefault="00220603" w:rsidP="00220603">
      <w:pPr>
        <w:spacing w:line="288" w:lineRule="auto"/>
        <w:rPr>
          <w:rFonts w:ascii="Arial" w:hAnsi="Arial" w:cs="Arial"/>
          <w:sz w:val="20"/>
          <w:szCs w:val="20"/>
        </w:rPr>
      </w:pPr>
      <w:r w:rsidRPr="000D7402">
        <w:rPr>
          <w:rFonts w:ascii="Arial" w:hAnsi="Arial" w:cs="Arial"/>
          <w:sz w:val="20"/>
          <w:szCs w:val="20"/>
        </w:rPr>
        <w:t>V primeru, da e-račun ne bo izpolnjen z zahtevanimi podatki, se e-račun zavrne.</w:t>
      </w:r>
    </w:p>
    <w:p w:rsidR="00220603" w:rsidRPr="000D7402" w:rsidRDefault="00220603" w:rsidP="00220603">
      <w:pPr>
        <w:pStyle w:val="Telobesedila"/>
        <w:spacing w:line="288" w:lineRule="auto"/>
        <w:rPr>
          <w:rFonts w:ascii="Arial" w:hAnsi="Arial" w:cs="Arial"/>
          <w:b w:val="0"/>
          <w:sz w:val="20"/>
          <w:szCs w:val="20"/>
          <w:u w:val="single"/>
        </w:rPr>
      </w:pPr>
    </w:p>
    <w:p w:rsidR="00220603" w:rsidRPr="000D7402" w:rsidRDefault="00220603" w:rsidP="00772FFC">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 xml:space="preserve">NAČIN IN MERILO ZA IZBOR PONUDNIKA </w:t>
      </w:r>
    </w:p>
    <w:p w:rsidR="005759B2" w:rsidRPr="000D7402" w:rsidRDefault="005759B2" w:rsidP="005759B2">
      <w:pPr>
        <w:autoSpaceDE w:val="0"/>
        <w:autoSpaceDN w:val="0"/>
        <w:adjustRightInd w:val="0"/>
        <w:spacing w:line="288" w:lineRule="auto"/>
        <w:jc w:val="both"/>
        <w:rPr>
          <w:rFonts w:ascii="Arial" w:hAnsi="Arial" w:cs="Arial"/>
          <w:sz w:val="20"/>
          <w:szCs w:val="20"/>
        </w:rPr>
      </w:pPr>
      <w:r w:rsidRPr="000D7402">
        <w:rPr>
          <w:rFonts w:ascii="Arial" w:hAnsi="Arial" w:cs="Arial"/>
          <w:sz w:val="20"/>
          <w:szCs w:val="20"/>
        </w:rPr>
        <w:t>Naročnik bo ob izpolnjevanju pogojev o načinu dokazovanja ponudnikove sposobnosti za izvedbo javnega naročila, izbral ponudnika za javno naročilo, ob pogoju, da bo njegova ponudba po izvedenem pregledu označena za dopustno, in sicer na podlagi ocenjevalnega merila – ekonomsko najugodnejše ponudbe:</w:t>
      </w:r>
    </w:p>
    <w:p w:rsidR="005759B2" w:rsidRPr="000D7402" w:rsidRDefault="005759B2" w:rsidP="005759B2">
      <w:pPr>
        <w:autoSpaceDE w:val="0"/>
        <w:autoSpaceDN w:val="0"/>
        <w:adjustRightInd w:val="0"/>
        <w:spacing w:line="288" w:lineRule="auto"/>
        <w:jc w:val="both"/>
        <w:rPr>
          <w:rFonts w:ascii="Arial" w:hAnsi="Arial" w:cs="Arial"/>
          <w:sz w:val="20"/>
          <w:szCs w:val="20"/>
        </w:rPr>
      </w:pPr>
    </w:p>
    <w:p w:rsidR="005759B2" w:rsidRPr="000D7402" w:rsidRDefault="005759B2" w:rsidP="00CB6F7B">
      <w:pPr>
        <w:widowControl/>
        <w:numPr>
          <w:ilvl w:val="0"/>
          <w:numId w:val="61"/>
        </w:numPr>
        <w:autoSpaceDE w:val="0"/>
        <w:autoSpaceDN w:val="0"/>
        <w:adjustRightInd w:val="0"/>
        <w:spacing w:line="288" w:lineRule="auto"/>
        <w:ind w:left="284" w:hanging="284"/>
        <w:jc w:val="both"/>
        <w:rPr>
          <w:rFonts w:ascii="Arial" w:hAnsi="Arial" w:cs="Arial"/>
          <w:sz w:val="20"/>
          <w:szCs w:val="20"/>
        </w:rPr>
      </w:pPr>
      <w:r w:rsidRPr="000D7402">
        <w:rPr>
          <w:rFonts w:ascii="Arial" w:hAnsi="Arial" w:cs="Arial"/>
          <w:sz w:val="20"/>
          <w:szCs w:val="20"/>
        </w:rPr>
        <w:t>Najnižja cena ponudbe – max. število točk 70</w:t>
      </w:r>
    </w:p>
    <w:p w:rsidR="005759B2" w:rsidRPr="000D7402" w:rsidRDefault="005759B2" w:rsidP="005759B2">
      <w:pPr>
        <w:autoSpaceDE w:val="0"/>
        <w:autoSpaceDN w:val="0"/>
        <w:adjustRightInd w:val="0"/>
        <w:spacing w:line="288" w:lineRule="auto"/>
        <w:ind w:left="426" w:firstLine="720"/>
        <w:jc w:val="both"/>
        <w:rPr>
          <w:rFonts w:ascii="Arial" w:hAnsi="Arial" w:cs="Arial"/>
          <w:sz w:val="20"/>
          <w:szCs w:val="20"/>
        </w:rPr>
      </w:pPr>
    </w:p>
    <w:p w:rsidR="005759B2" w:rsidRPr="000D7402" w:rsidRDefault="005759B2" w:rsidP="005759B2">
      <w:pPr>
        <w:autoSpaceDE w:val="0"/>
        <w:autoSpaceDN w:val="0"/>
        <w:adjustRightInd w:val="0"/>
        <w:spacing w:line="288" w:lineRule="auto"/>
        <w:ind w:left="426" w:hanging="142"/>
        <w:jc w:val="both"/>
        <w:rPr>
          <w:rFonts w:ascii="Arial" w:hAnsi="Arial" w:cs="Arial"/>
          <w:sz w:val="20"/>
          <w:szCs w:val="20"/>
        </w:rPr>
      </w:pPr>
      <w:r w:rsidRPr="000D7402">
        <w:rPr>
          <w:rFonts w:ascii="Arial" w:hAnsi="Arial" w:cs="Arial"/>
          <w:sz w:val="20"/>
          <w:szCs w:val="20"/>
        </w:rPr>
        <w:t>Število točk se izračuna po formuli (A x 70) / X1</w:t>
      </w:r>
    </w:p>
    <w:p w:rsidR="005759B2" w:rsidRPr="000D7402" w:rsidRDefault="005759B2" w:rsidP="005759B2">
      <w:pPr>
        <w:autoSpaceDE w:val="0"/>
        <w:autoSpaceDN w:val="0"/>
        <w:adjustRightInd w:val="0"/>
        <w:spacing w:line="288" w:lineRule="auto"/>
        <w:ind w:left="426" w:hanging="142"/>
        <w:jc w:val="both"/>
        <w:rPr>
          <w:rFonts w:ascii="Arial" w:hAnsi="Arial" w:cs="Arial"/>
          <w:sz w:val="20"/>
          <w:szCs w:val="20"/>
        </w:rPr>
      </w:pPr>
      <w:r w:rsidRPr="000D7402">
        <w:rPr>
          <w:rFonts w:ascii="Arial" w:hAnsi="Arial" w:cs="Arial"/>
          <w:sz w:val="20"/>
          <w:szCs w:val="20"/>
        </w:rPr>
        <w:t>A – najnižja vrednost iz vseh prejetih ponudb</w:t>
      </w:r>
    </w:p>
    <w:p w:rsidR="005759B2" w:rsidRPr="000D7402" w:rsidRDefault="005759B2" w:rsidP="005759B2">
      <w:pPr>
        <w:autoSpaceDE w:val="0"/>
        <w:autoSpaceDN w:val="0"/>
        <w:adjustRightInd w:val="0"/>
        <w:spacing w:line="288" w:lineRule="auto"/>
        <w:ind w:left="426" w:hanging="142"/>
        <w:jc w:val="both"/>
        <w:rPr>
          <w:rFonts w:ascii="Arial" w:hAnsi="Arial" w:cs="Arial"/>
          <w:sz w:val="20"/>
          <w:szCs w:val="20"/>
        </w:rPr>
      </w:pPr>
      <w:r w:rsidRPr="000D7402">
        <w:rPr>
          <w:rFonts w:ascii="Arial" w:hAnsi="Arial" w:cs="Arial"/>
          <w:sz w:val="20"/>
          <w:szCs w:val="20"/>
        </w:rPr>
        <w:t>X1 – ponujena vrednost iz ponudbe ponudnika</w:t>
      </w:r>
    </w:p>
    <w:p w:rsidR="005759B2" w:rsidRPr="000D7402" w:rsidRDefault="005759B2" w:rsidP="005759B2">
      <w:pPr>
        <w:autoSpaceDE w:val="0"/>
        <w:autoSpaceDN w:val="0"/>
        <w:adjustRightInd w:val="0"/>
        <w:spacing w:line="288" w:lineRule="auto"/>
        <w:ind w:left="426" w:hanging="142"/>
        <w:jc w:val="both"/>
        <w:rPr>
          <w:rFonts w:ascii="Arial" w:hAnsi="Arial" w:cs="Arial"/>
          <w:sz w:val="20"/>
          <w:szCs w:val="20"/>
        </w:rPr>
      </w:pPr>
    </w:p>
    <w:p w:rsidR="005759B2" w:rsidRPr="000D7402" w:rsidRDefault="005759B2" w:rsidP="00CB6F7B">
      <w:pPr>
        <w:widowControl/>
        <w:numPr>
          <w:ilvl w:val="0"/>
          <w:numId w:val="61"/>
        </w:numPr>
        <w:autoSpaceDE w:val="0"/>
        <w:autoSpaceDN w:val="0"/>
        <w:adjustRightInd w:val="0"/>
        <w:spacing w:line="288" w:lineRule="auto"/>
        <w:ind w:left="284" w:hanging="284"/>
        <w:jc w:val="both"/>
        <w:rPr>
          <w:rFonts w:ascii="Arial" w:hAnsi="Arial" w:cs="Arial"/>
          <w:sz w:val="20"/>
          <w:szCs w:val="20"/>
        </w:rPr>
      </w:pPr>
      <w:r w:rsidRPr="000D7402">
        <w:rPr>
          <w:rFonts w:ascii="Arial" w:hAnsi="Arial" w:cs="Arial"/>
          <w:sz w:val="20"/>
          <w:szCs w:val="20"/>
        </w:rPr>
        <w:t>Reference:</w:t>
      </w:r>
    </w:p>
    <w:p w:rsidR="005759B2" w:rsidRPr="000D7402" w:rsidRDefault="005759B2" w:rsidP="005759B2">
      <w:pPr>
        <w:autoSpaceDE w:val="0"/>
        <w:autoSpaceDN w:val="0"/>
        <w:adjustRightInd w:val="0"/>
        <w:spacing w:line="288" w:lineRule="auto"/>
        <w:ind w:left="284"/>
        <w:jc w:val="both"/>
        <w:rPr>
          <w:rFonts w:ascii="Arial" w:hAnsi="Arial" w:cs="Arial"/>
          <w:sz w:val="20"/>
          <w:szCs w:val="20"/>
        </w:rPr>
      </w:pPr>
      <w:r w:rsidRPr="000D7402">
        <w:rPr>
          <w:rFonts w:ascii="Arial" w:hAnsi="Arial" w:cs="Arial"/>
          <w:sz w:val="20"/>
          <w:szCs w:val="20"/>
        </w:rPr>
        <w:t xml:space="preserve">Za vsako dodatno referenco </w:t>
      </w:r>
      <w:r w:rsidRPr="000D7402">
        <w:rPr>
          <w:rFonts w:ascii="Arial" w:hAnsi="Arial" w:cs="Arial"/>
          <w:sz w:val="20"/>
          <w:szCs w:val="20"/>
          <w:u w:val="single"/>
        </w:rPr>
        <w:t>za vodjo del s podro</w:t>
      </w:r>
      <w:r w:rsidR="00E63C99" w:rsidRPr="000D7402">
        <w:rPr>
          <w:rFonts w:ascii="Arial" w:hAnsi="Arial" w:cs="Arial"/>
          <w:sz w:val="20"/>
          <w:szCs w:val="20"/>
          <w:u w:val="single"/>
        </w:rPr>
        <w:t>č</w:t>
      </w:r>
      <w:r w:rsidRPr="000D7402">
        <w:rPr>
          <w:rFonts w:ascii="Arial" w:hAnsi="Arial" w:cs="Arial"/>
          <w:sz w:val="20"/>
          <w:szCs w:val="20"/>
          <w:u w:val="single"/>
        </w:rPr>
        <w:t>ja gradbeništva</w:t>
      </w:r>
      <w:r w:rsidRPr="000D7402">
        <w:rPr>
          <w:rFonts w:ascii="Arial" w:hAnsi="Arial" w:cs="Arial"/>
          <w:sz w:val="20"/>
          <w:szCs w:val="20"/>
        </w:rPr>
        <w:t xml:space="preserve"> (izvedba vodovodnega in / ali kanalizacijskega priključka), ki jo bo ponudnik navedel (poleg navedenih dveh, ki sta pogoj), dobi ponudnik dodatnih 15 točk. Naročnik bo priznal maksimalno 2 dodatni referenci.</w:t>
      </w:r>
    </w:p>
    <w:p w:rsidR="005759B2" w:rsidRPr="000D7402" w:rsidRDefault="005759B2" w:rsidP="005759B2">
      <w:pPr>
        <w:autoSpaceDE w:val="0"/>
        <w:autoSpaceDN w:val="0"/>
        <w:adjustRightInd w:val="0"/>
        <w:spacing w:line="288" w:lineRule="auto"/>
        <w:ind w:left="284" w:hanging="284"/>
        <w:jc w:val="both"/>
        <w:rPr>
          <w:rFonts w:ascii="Arial" w:hAnsi="Arial" w:cs="Arial"/>
          <w:sz w:val="20"/>
          <w:szCs w:val="20"/>
        </w:rPr>
      </w:pPr>
      <w:r w:rsidRPr="000D7402">
        <w:rPr>
          <w:rFonts w:ascii="Arial" w:hAnsi="Arial" w:cs="Arial"/>
          <w:sz w:val="20"/>
          <w:szCs w:val="20"/>
        </w:rPr>
        <w:tab/>
      </w:r>
      <w:r w:rsidRPr="000D7402">
        <w:rPr>
          <w:rFonts w:ascii="Arial" w:hAnsi="Arial" w:cs="Arial"/>
          <w:sz w:val="20"/>
          <w:szCs w:val="20"/>
        </w:rPr>
        <w:tab/>
      </w:r>
    </w:p>
    <w:p w:rsidR="005759B2" w:rsidRPr="000D7402" w:rsidRDefault="005759B2" w:rsidP="005759B2">
      <w:pPr>
        <w:autoSpaceDE w:val="0"/>
        <w:autoSpaceDN w:val="0"/>
        <w:adjustRightInd w:val="0"/>
        <w:spacing w:line="288" w:lineRule="auto"/>
        <w:ind w:left="284" w:hanging="284"/>
        <w:jc w:val="both"/>
        <w:rPr>
          <w:rFonts w:ascii="Arial" w:hAnsi="Arial" w:cs="Arial"/>
          <w:sz w:val="20"/>
          <w:szCs w:val="20"/>
        </w:rPr>
      </w:pPr>
      <w:r w:rsidRPr="000D7402">
        <w:rPr>
          <w:rFonts w:ascii="Arial" w:hAnsi="Arial" w:cs="Arial"/>
          <w:sz w:val="20"/>
          <w:szCs w:val="20"/>
        </w:rPr>
        <w:t>Največje možno število točk je 100.</w:t>
      </w:r>
    </w:p>
    <w:p w:rsidR="005759B2" w:rsidRPr="000D7402" w:rsidRDefault="005759B2" w:rsidP="005759B2">
      <w:pPr>
        <w:autoSpaceDE w:val="0"/>
        <w:autoSpaceDN w:val="0"/>
        <w:adjustRightInd w:val="0"/>
        <w:spacing w:line="288" w:lineRule="auto"/>
        <w:ind w:left="284" w:hanging="284"/>
        <w:jc w:val="both"/>
        <w:rPr>
          <w:rFonts w:ascii="Arial" w:hAnsi="Arial" w:cs="Arial"/>
          <w:sz w:val="20"/>
          <w:szCs w:val="20"/>
        </w:rPr>
      </w:pPr>
      <w:r w:rsidRPr="000D7402">
        <w:rPr>
          <w:rFonts w:ascii="Arial" w:hAnsi="Arial" w:cs="Arial"/>
          <w:sz w:val="20"/>
          <w:szCs w:val="20"/>
        </w:rPr>
        <w:t xml:space="preserve">Naročnik bo izbral ponudnika, ki bo zbral najvišje skupno število točk, kot vsoto </w:t>
      </w:r>
      <w:r w:rsidR="00362055">
        <w:rPr>
          <w:rFonts w:ascii="Arial" w:hAnsi="Arial" w:cs="Arial"/>
          <w:sz w:val="20"/>
          <w:szCs w:val="20"/>
        </w:rPr>
        <w:t>obeh</w:t>
      </w:r>
      <w:r w:rsidRPr="000D7402">
        <w:rPr>
          <w:rFonts w:ascii="Arial" w:hAnsi="Arial" w:cs="Arial"/>
          <w:sz w:val="20"/>
          <w:szCs w:val="20"/>
        </w:rPr>
        <w:t xml:space="preserve"> navedenih</w:t>
      </w:r>
    </w:p>
    <w:p w:rsidR="005759B2" w:rsidRPr="000D7402" w:rsidRDefault="005759B2" w:rsidP="00E63C99">
      <w:pPr>
        <w:tabs>
          <w:tab w:val="center" w:pos="1418"/>
        </w:tabs>
        <w:spacing w:line="288" w:lineRule="auto"/>
        <w:jc w:val="both"/>
        <w:rPr>
          <w:rFonts w:ascii="Arial" w:hAnsi="Arial" w:cs="Arial"/>
          <w:sz w:val="20"/>
          <w:szCs w:val="20"/>
        </w:rPr>
      </w:pPr>
      <w:r w:rsidRPr="000D7402">
        <w:rPr>
          <w:rFonts w:ascii="Arial" w:hAnsi="Arial" w:cs="Arial"/>
          <w:sz w:val="20"/>
          <w:szCs w:val="20"/>
        </w:rPr>
        <w:t>ocenjevalnih meril: dodatne reference (max.30) + cena ponudbe (max.70).</w:t>
      </w:r>
    </w:p>
    <w:p w:rsidR="00220603" w:rsidRPr="000D7402" w:rsidRDefault="00220603" w:rsidP="00220603">
      <w:pPr>
        <w:pStyle w:val="Telobesedila"/>
        <w:spacing w:line="288" w:lineRule="auto"/>
        <w:rPr>
          <w:rFonts w:ascii="Arial" w:hAnsi="Arial" w:cs="Arial"/>
          <w:strike/>
          <w:sz w:val="20"/>
          <w:szCs w:val="20"/>
        </w:rPr>
      </w:pPr>
    </w:p>
    <w:p w:rsidR="00220603" w:rsidRPr="000D7402" w:rsidRDefault="00220603" w:rsidP="00772FFC">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OBVESTILO O IZBORU IN SKLENITEV POGODBE</w:t>
      </w: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Naročnik bo sprejel odločitev o izbiri najugodnejšega ponudnika in z izbranim ponudnikom sklenil pogodbo. Naročnik ponudnike o odločitvi o oddaji naročila ne bo posebej obveščal.</w:t>
      </w:r>
    </w:p>
    <w:p w:rsidR="00220603" w:rsidRPr="000D7402" w:rsidRDefault="00220603" w:rsidP="00220603">
      <w:pPr>
        <w:pStyle w:val="Telobesedila2"/>
        <w:tabs>
          <w:tab w:val="left" w:pos="9072"/>
        </w:tabs>
        <w:spacing w:line="288" w:lineRule="auto"/>
        <w:ind w:right="283"/>
        <w:rPr>
          <w:rFonts w:ascii="Arial" w:hAnsi="Arial" w:cs="Arial"/>
          <w:b w:val="0"/>
          <w:sz w:val="20"/>
        </w:rPr>
      </w:pPr>
    </w:p>
    <w:p w:rsidR="00220603" w:rsidRPr="000D7402" w:rsidRDefault="00220603" w:rsidP="00220603">
      <w:pPr>
        <w:pStyle w:val="Telobesedila2"/>
        <w:tabs>
          <w:tab w:val="left" w:pos="9072"/>
        </w:tabs>
        <w:spacing w:line="288" w:lineRule="auto"/>
        <w:ind w:right="283"/>
        <w:rPr>
          <w:rFonts w:ascii="Arial" w:hAnsi="Arial" w:cs="Arial"/>
          <w:b w:val="0"/>
          <w:sz w:val="20"/>
        </w:rPr>
      </w:pPr>
      <w:r w:rsidRPr="000D7402">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rsidR="00220603" w:rsidRDefault="00220603" w:rsidP="00220603">
      <w:pPr>
        <w:pStyle w:val="Telobesedila2"/>
        <w:tabs>
          <w:tab w:val="left" w:pos="9072"/>
        </w:tabs>
        <w:spacing w:line="288" w:lineRule="auto"/>
        <w:ind w:right="283"/>
        <w:rPr>
          <w:rFonts w:ascii="Arial" w:hAnsi="Arial" w:cs="Arial"/>
          <w:b w:val="0"/>
          <w:sz w:val="20"/>
        </w:rPr>
      </w:pPr>
    </w:p>
    <w:p w:rsidR="000D33CE" w:rsidRPr="000D7402" w:rsidRDefault="000D33CE" w:rsidP="00220603">
      <w:pPr>
        <w:pStyle w:val="Telobesedila2"/>
        <w:tabs>
          <w:tab w:val="left" w:pos="9072"/>
        </w:tabs>
        <w:spacing w:line="288" w:lineRule="auto"/>
        <w:ind w:right="283"/>
        <w:rPr>
          <w:rFonts w:ascii="Arial" w:hAnsi="Arial" w:cs="Arial"/>
          <w:b w:val="0"/>
          <w:sz w:val="20"/>
        </w:rPr>
      </w:pPr>
    </w:p>
    <w:p w:rsidR="00220603" w:rsidRPr="000D7402" w:rsidRDefault="000760FD" w:rsidP="00220603">
      <w:pPr>
        <w:spacing w:line="288" w:lineRule="auto"/>
        <w:ind w:left="3540" w:firstLine="708"/>
        <w:jc w:val="center"/>
        <w:rPr>
          <w:rFonts w:ascii="Arial" w:hAnsi="Arial" w:cs="Arial"/>
          <w:sz w:val="20"/>
          <w:szCs w:val="20"/>
        </w:rPr>
      </w:pPr>
      <w:r>
        <w:rPr>
          <w:rFonts w:ascii="Arial" w:hAnsi="Arial" w:cs="Arial"/>
          <w:sz w:val="20"/>
          <w:szCs w:val="20"/>
        </w:rPr>
        <w:t>Mag. Marko Grubar</w:t>
      </w:r>
    </w:p>
    <w:p w:rsidR="00220603" w:rsidRPr="000D7402" w:rsidRDefault="00220603" w:rsidP="00220603">
      <w:pPr>
        <w:spacing w:line="288" w:lineRule="auto"/>
        <w:ind w:left="3540" w:firstLine="708"/>
        <w:jc w:val="center"/>
        <w:rPr>
          <w:rFonts w:ascii="Arial" w:hAnsi="Arial" w:cs="Arial"/>
          <w:sz w:val="20"/>
          <w:szCs w:val="20"/>
        </w:rPr>
      </w:pPr>
      <w:r w:rsidRPr="000D7402">
        <w:rPr>
          <w:rFonts w:ascii="Arial" w:hAnsi="Arial" w:cs="Arial"/>
          <w:sz w:val="20"/>
          <w:szCs w:val="20"/>
        </w:rPr>
        <w:t>sekretar</w:t>
      </w:r>
    </w:p>
    <w:p w:rsidR="00220603" w:rsidRPr="000D7402" w:rsidRDefault="00220603" w:rsidP="00220603">
      <w:pPr>
        <w:spacing w:line="288" w:lineRule="auto"/>
        <w:jc w:val="center"/>
        <w:rPr>
          <w:rFonts w:ascii="Arial" w:hAnsi="Arial" w:cs="Arial"/>
          <w:sz w:val="20"/>
          <w:szCs w:val="20"/>
        </w:rPr>
      </w:pPr>
      <w:r w:rsidRPr="000D7402">
        <w:rPr>
          <w:rFonts w:ascii="Arial" w:hAnsi="Arial" w:cs="Arial"/>
          <w:sz w:val="20"/>
          <w:szCs w:val="20"/>
        </w:rPr>
        <w:t xml:space="preserve">   </w:t>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 xml:space="preserve">             </w:t>
      </w:r>
      <w:r w:rsidR="000760FD">
        <w:rPr>
          <w:rFonts w:ascii="Arial" w:hAnsi="Arial" w:cs="Arial"/>
          <w:sz w:val="20"/>
          <w:szCs w:val="20"/>
        </w:rPr>
        <w:t>namestnik generalnega direktorja</w:t>
      </w:r>
    </w:p>
    <w:p w:rsidR="00220603" w:rsidRPr="000D7402" w:rsidRDefault="00220603" w:rsidP="00220603">
      <w:pPr>
        <w:spacing w:line="288" w:lineRule="auto"/>
        <w:ind w:left="4956" w:firstLine="708"/>
        <w:jc w:val="both"/>
        <w:rPr>
          <w:rFonts w:ascii="Arial" w:hAnsi="Arial" w:cs="Arial"/>
          <w:color w:val="FF0000"/>
          <w:sz w:val="20"/>
          <w:szCs w:val="20"/>
        </w:rPr>
      </w:pPr>
      <w:r w:rsidRPr="000D7402">
        <w:rPr>
          <w:rFonts w:ascii="Arial" w:hAnsi="Arial" w:cs="Arial"/>
          <w:sz w:val="20"/>
          <w:szCs w:val="20"/>
        </w:rPr>
        <w:t xml:space="preserve"> Direktorata za logistiko</w:t>
      </w:r>
    </w:p>
    <w:p w:rsidR="00220603" w:rsidRPr="000D7402" w:rsidRDefault="00220603" w:rsidP="00220603">
      <w:pPr>
        <w:pStyle w:val="Telobesedila2"/>
        <w:tabs>
          <w:tab w:val="center" w:pos="7371"/>
        </w:tabs>
        <w:spacing w:line="288" w:lineRule="auto"/>
        <w:ind w:right="276"/>
        <w:rPr>
          <w:rFonts w:ascii="Arial" w:hAnsi="Arial" w:cs="Arial"/>
          <w:b w:val="0"/>
          <w:bCs/>
          <w:sz w:val="20"/>
        </w:rPr>
      </w:pPr>
    </w:p>
    <w:p w:rsidR="00220603" w:rsidRPr="000D7402" w:rsidRDefault="00220603" w:rsidP="00220603">
      <w:pPr>
        <w:pStyle w:val="Telobesedila2"/>
        <w:tabs>
          <w:tab w:val="center" w:pos="7371"/>
        </w:tabs>
        <w:spacing w:line="288" w:lineRule="auto"/>
        <w:ind w:right="276"/>
        <w:rPr>
          <w:rFonts w:ascii="Arial" w:hAnsi="Arial" w:cs="Arial"/>
          <w:b w:val="0"/>
          <w:bCs/>
          <w:sz w:val="20"/>
        </w:rPr>
      </w:pPr>
    </w:p>
    <w:p w:rsidR="00220603" w:rsidRPr="000D7402" w:rsidRDefault="00220603" w:rsidP="00220603">
      <w:pPr>
        <w:pStyle w:val="Telobesedila2"/>
        <w:tabs>
          <w:tab w:val="center" w:pos="7371"/>
        </w:tabs>
        <w:spacing w:line="288" w:lineRule="auto"/>
        <w:ind w:right="276"/>
        <w:rPr>
          <w:rFonts w:ascii="Arial" w:hAnsi="Arial" w:cs="Arial"/>
          <w:b w:val="0"/>
          <w:bCs/>
          <w:sz w:val="20"/>
        </w:rPr>
      </w:pPr>
    </w:p>
    <w:p w:rsidR="00220603" w:rsidRPr="000D7402" w:rsidRDefault="00220603" w:rsidP="00220603">
      <w:pPr>
        <w:pStyle w:val="Telobesedila2"/>
        <w:tabs>
          <w:tab w:val="center" w:pos="7371"/>
        </w:tabs>
        <w:spacing w:line="288" w:lineRule="auto"/>
        <w:ind w:right="276"/>
        <w:rPr>
          <w:rFonts w:ascii="Arial" w:hAnsi="Arial" w:cs="Arial"/>
          <w:b w:val="0"/>
          <w:bCs/>
          <w:sz w:val="20"/>
        </w:rPr>
      </w:pPr>
      <w:r w:rsidRPr="000D7402">
        <w:rPr>
          <w:rFonts w:ascii="Arial" w:hAnsi="Arial" w:cs="Arial"/>
          <w:b w:val="0"/>
          <w:bCs/>
          <w:sz w:val="20"/>
        </w:rPr>
        <w:t>Poslano:</w:t>
      </w:r>
    </w:p>
    <w:p w:rsidR="00220603" w:rsidRPr="000D7402" w:rsidRDefault="00220603" w:rsidP="00CB6F7B">
      <w:pPr>
        <w:widowControl/>
        <w:numPr>
          <w:ilvl w:val="0"/>
          <w:numId w:val="12"/>
        </w:numPr>
        <w:spacing w:line="288" w:lineRule="auto"/>
        <w:rPr>
          <w:rFonts w:ascii="Arial" w:hAnsi="Arial" w:cs="Arial"/>
          <w:sz w:val="20"/>
          <w:szCs w:val="20"/>
        </w:rPr>
      </w:pPr>
      <w:r w:rsidRPr="000D7402">
        <w:rPr>
          <w:rFonts w:ascii="Arial" w:hAnsi="Arial" w:cs="Arial"/>
          <w:sz w:val="20"/>
          <w:szCs w:val="20"/>
        </w:rPr>
        <w:t>Portal GOV.SI</w:t>
      </w:r>
    </w:p>
    <w:p w:rsidR="00220603" w:rsidRPr="000D7402" w:rsidRDefault="00220603" w:rsidP="00220603">
      <w:pPr>
        <w:spacing w:line="288" w:lineRule="auto"/>
        <w:ind w:left="643"/>
        <w:rPr>
          <w:rFonts w:ascii="Arial" w:hAnsi="Arial" w:cs="Arial"/>
          <w:sz w:val="20"/>
          <w:szCs w:val="20"/>
        </w:rPr>
      </w:pPr>
      <w:r w:rsidRPr="000D7402">
        <w:rPr>
          <w:rFonts w:ascii="Arial" w:hAnsi="Arial" w:cs="Arial"/>
          <w:sz w:val="20"/>
          <w:szCs w:val="20"/>
        </w:rPr>
        <w:br w:type="page"/>
      </w:r>
    </w:p>
    <w:p w:rsidR="00220603" w:rsidRPr="000D7402" w:rsidRDefault="00220603" w:rsidP="00220603">
      <w:pPr>
        <w:shd w:val="clear" w:color="auto" w:fill="C5E0B3"/>
        <w:tabs>
          <w:tab w:val="left" w:pos="7291"/>
        </w:tabs>
        <w:spacing w:after="120" w:line="288" w:lineRule="auto"/>
        <w:rPr>
          <w:rFonts w:ascii="Arial" w:hAnsi="Arial" w:cs="Arial"/>
          <w:b/>
          <w:sz w:val="20"/>
          <w:szCs w:val="20"/>
        </w:rPr>
      </w:pPr>
      <w:r w:rsidRPr="000D7402">
        <w:rPr>
          <w:rFonts w:ascii="Arial" w:hAnsi="Arial" w:cs="Arial"/>
          <w:b/>
          <w:sz w:val="20"/>
          <w:szCs w:val="20"/>
        </w:rPr>
        <w:lastRenderedPageBreak/>
        <w:t>PRILOGA 1 – PODATKI O PONUDNIKU</w:t>
      </w:r>
    </w:p>
    <w:p w:rsidR="00220603" w:rsidRPr="000D7402" w:rsidRDefault="00220603" w:rsidP="00220603">
      <w:pPr>
        <w:spacing w:line="288" w:lineRule="auto"/>
        <w:jc w:val="both"/>
        <w:rPr>
          <w:rFonts w:ascii="Arial" w:hAnsi="Arial" w:cs="Arial"/>
          <w:b/>
          <w:sz w:val="20"/>
          <w:szCs w:val="20"/>
        </w:rPr>
      </w:pPr>
    </w:p>
    <w:p w:rsidR="00220603" w:rsidRPr="000D7402" w:rsidRDefault="00E63C99" w:rsidP="00220603">
      <w:pPr>
        <w:spacing w:line="288" w:lineRule="auto"/>
        <w:jc w:val="both"/>
        <w:rPr>
          <w:rFonts w:ascii="Arial" w:hAnsi="Arial" w:cs="Arial"/>
          <w:b/>
          <w:sz w:val="20"/>
          <w:szCs w:val="20"/>
        </w:rPr>
      </w:pPr>
      <w:r w:rsidRPr="000D7402">
        <w:rPr>
          <w:rFonts w:ascii="Arial" w:hAnsi="Arial" w:cs="Arial"/>
          <w:b/>
          <w:sz w:val="20"/>
          <w:szCs w:val="20"/>
        </w:rPr>
        <w:t>JN MORS 315</w:t>
      </w:r>
      <w:r w:rsidR="00220603" w:rsidRPr="000D7402">
        <w:rPr>
          <w:rFonts w:ascii="Arial" w:hAnsi="Arial" w:cs="Arial"/>
          <w:b/>
          <w:sz w:val="20"/>
          <w:szCs w:val="20"/>
        </w:rPr>
        <w:t xml:space="preserve">/2021–JNNV, </w:t>
      </w:r>
      <w:r w:rsidRPr="000D7402">
        <w:rPr>
          <w:rFonts w:ascii="Arial" w:hAnsi="Arial" w:cs="Arial"/>
          <w:b/>
          <w:sz w:val="20"/>
          <w:szCs w:val="20"/>
        </w:rPr>
        <w:t>Izgradnja vodovodnega in kanalizacijskega priključka za objekt Trojica na Vrhniki</w:t>
      </w: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rPr>
          <w:rFonts w:ascii="Arial" w:hAnsi="Arial" w:cs="Arial"/>
          <w:sz w:val="20"/>
          <w:szCs w:val="20"/>
        </w:rPr>
      </w:pPr>
    </w:p>
    <w:p w:rsidR="00220603" w:rsidRPr="000D7402" w:rsidRDefault="00220603" w:rsidP="00220603">
      <w:pPr>
        <w:pStyle w:val="Telobesedila"/>
        <w:spacing w:line="288" w:lineRule="auto"/>
        <w:outlineLvl w:val="0"/>
        <w:rPr>
          <w:rFonts w:ascii="Arial" w:hAnsi="Arial" w:cs="Arial"/>
          <w:sz w:val="20"/>
          <w:szCs w:val="20"/>
        </w:rPr>
      </w:pPr>
      <w:r w:rsidRPr="000D7402">
        <w:rPr>
          <w:rFonts w:ascii="Arial" w:hAnsi="Arial" w:cs="Arial"/>
          <w:sz w:val="20"/>
          <w:szCs w:val="20"/>
        </w:rPr>
        <w:t>PONUDBA ŠT.:</w:t>
      </w:r>
      <w:r w:rsidRPr="000D7402">
        <w:rPr>
          <w:rFonts w:ascii="Arial" w:hAnsi="Arial" w:cs="Arial"/>
          <w:sz w:val="20"/>
          <w:szCs w:val="20"/>
        </w:rPr>
        <w:tab/>
      </w:r>
      <w:r w:rsidRPr="000D7402">
        <w:rPr>
          <w:rFonts w:ascii="Arial" w:hAnsi="Arial" w:cs="Arial"/>
          <w:sz w:val="20"/>
          <w:szCs w:val="20"/>
          <w:u w:val="single"/>
        </w:rPr>
        <w:tab/>
      </w:r>
      <w:r w:rsidRPr="000D7402">
        <w:rPr>
          <w:rFonts w:ascii="Arial" w:hAnsi="Arial" w:cs="Arial"/>
          <w:sz w:val="20"/>
          <w:szCs w:val="20"/>
          <w:u w:val="single"/>
        </w:rPr>
        <w:tab/>
      </w:r>
      <w:r w:rsidRPr="000D7402">
        <w:rPr>
          <w:rFonts w:ascii="Arial" w:hAnsi="Arial" w:cs="Arial"/>
          <w:sz w:val="20"/>
          <w:szCs w:val="20"/>
          <w:u w:val="single"/>
        </w:rPr>
        <w:tab/>
      </w:r>
      <w:r w:rsidRPr="000D7402">
        <w:rPr>
          <w:rFonts w:ascii="Arial" w:hAnsi="Arial" w:cs="Arial"/>
          <w:sz w:val="20"/>
          <w:szCs w:val="20"/>
        </w:rPr>
        <w:t xml:space="preserve">, z dne </w:t>
      </w:r>
      <w:r w:rsidRPr="000D7402">
        <w:rPr>
          <w:rFonts w:ascii="Arial" w:hAnsi="Arial" w:cs="Arial"/>
          <w:sz w:val="20"/>
          <w:szCs w:val="20"/>
          <w:u w:val="single"/>
        </w:rPr>
        <w:tab/>
      </w:r>
      <w:r w:rsidRPr="000D7402">
        <w:rPr>
          <w:rFonts w:ascii="Arial" w:hAnsi="Arial" w:cs="Arial"/>
          <w:sz w:val="20"/>
          <w:szCs w:val="20"/>
          <w:u w:val="single"/>
        </w:rPr>
        <w:tab/>
      </w:r>
      <w:r w:rsidRPr="000D7402">
        <w:rPr>
          <w:rFonts w:ascii="Arial" w:hAnsi="Arial" w:cs="Arial"/>
          <w:sz w:val="20"/>
          <w:szCs w:val="20"/>
          <w:u w:val="single"/>
        </w:rPr>
        <w:tab/>
      </w:r>
      <w:r w:rsidRPr="000D7402">
        <w:rPr>
          <w:rFonts w:ascii="Arial" w:hAnsi="Arial" w:cs="Arial"/>
          <w:sz w:val="20"/>
          <w:szCs w:val="20"/>
        </w:rPr>
        <w:t>.</w:t>
      </w:r>
    </w:p>
    <w:p w:rsidR="00220603" w:rsidRPr="000D7402" w:rsidRDefault="00220603" w:rsidP="00220603">
      <w:pPr>
        <w:pStyle w:val="Telobesedila"/>
        <w:spacing w:line="288" w:lineRule="auto"/>
        <w:outlineLvl w:val="0"/>
        <w:rPr>
          <w:rFonts w:ascii="Arial" w:hAnsi="Arial" w:cs="Arial"/>
          <w:sz w:val="20"/>
          <w:szCs w:val="20"/>
        </w:rPr>
      </w:pPr>
    </w:p>
    <w:tbl>
      <w:tblPr>
        <w:tblW w:w="0" w:type="dxa"/>
        <w:tblLayout w:type="fixed"/>
        <w:tblLook w:val="04A0" w:firstRow="1" w:lastRow="0" w:firstColumn="1" w:lastColumn="0" w:noHBand="0" w:noVBand="1"/>
      </w:tblPr>
      <w:tblGrid>
        <w:gridCol w:w="5353"/>
        <w:gridCol w:w="3933"/>
      </w:tblGrid>
      <w:tr w:rsidR="00220603" w:rsidRPr="000D7402" w:rsidTr="00220603">
        <w:trPr>
          <w:trHeight w:val="567"/>
        </w:trPr>
        <w:tc>
          <w:tcPr>
            <w:tcW w:w="5353" w:type="dxa"/>
            <w:tcBorders>
              <w:top w:val="single" w:sz="18" w:space="0" w:color="auto"/>
              <w:left w:val="single" w:sz="18" w:space="0" w:color="auto"/>
              <w:bottom w:val="single" w:sz="6" w:space="0" w:color="auto"/>
              <w:right w:val="single" w:sz="6" w:space="0" w:color="auto"/>
            </w:tcBorders>
            <w:vAlign w:val="center"/>
            <w:hideMark/>
          </w:tcPr>
          <w:p w:rsidR="00220603" w:rsidRPr="000D7402" w:rsidRDefault="00220603">
            <w:pPr>
              <w:spacing w:line="288" w:lineRule="auto"/>
              <w:rPr>
                <w:rFonts w:ascii="Arial" w:hAnsi="Arial" w:cs="Arial"/>
                <w:sz w:val="20"/>
                <w:szCs w:val="20"/>
              </w:rPr>
            </w:pPr>
            <w:r w:rsidRPr="000D7402">
              <w:rPr>
                <w:rFonts w:ascii="Arial" w:hAnsi="Arial" w:cs="Arial"/>
                <w:sz w:val="20"/>
                <w:szCs w:val="20"/>
              </w:rPr>
              <w:t>POPOLNI NAZIV PONUDNIKA</w:t>
            </w:r>
          </w:p>
        </w:tc>
        <w:tc>
          <w:tcPr>
            <w:tcW w:w="3933" w:type="dxa"/>
            <w:tcBorders>
              <w:top w:val="single" w:sz="18" w:space="0" w:color="auto"/>
              <w:left w:val="single" w:sz="6" w:space="0" w:color="auto"/>
              <w:bottom w:val="single" w:sz="6" w:space="0" w:color="auto"/>
              <w:right w:val="single" w:sz="18" w:space="0" w:color="auto"/>
            </w:tcBorders>
            <w:vAlign w:val="center"/>
          </w:tcPr>
          <w:p w:rsidR="00220603" w:rsidRPr="000D7402" w:rsidRDefault="00220603">
            <w:pPr>
              <w:spacing w:line="288" w:lineRule="auto"/>
              <w:rPr>
                <w:rFonts w:ascii="Arial" w:hAnsi="Arial" w:cs="Arial"/>
                <w:sz w:val="20"/>
                <w:szCs w:val="20"/>
              </w:rPr>
            </w:pPr>
          </w:p>
        </w:tc>
      </w:tr>
      <w:tr w:rsidR="00220603" w:rsidRPr="000D7402" w:rsidTr="00220603">
        <w:trPr>
          <w:trHeight w:val="567"/>
        </w:trPr>
        <w:tc>
          <w:tcPr>
            <w:tcW w:w="5353" w:type="dxa"/>
            <w:tcBorders>
              <w:top w:val="single" w:sz="6" w:space="0" w:color="auto"/>
              <w:left w:val="single" w:sz="18" w:space="0" w:color="auto"/>
              <w:bottom w:val="single" w:sz="6" w:space="0" w:color="auto"/>
              <w:right w:val="single" w:sz="6" w:space="0" w:color="auto"/>
            </w:tcBorders>
            <w:vAlign w:val="center"/>
            <w:hideMark/>
          </w:tcPr>
          <w:p w:rsidR="00220603" w:rsidRPr="000D7402" w:rsidRDefault="00220603">
            <w:pPr>
              <w:spacing w:line="288" w:lineRule="auto"/>
              <w:rPr>
                <w:rFonts w:ascii="Arial" w:hAnsi="Arial" w:cs="Arial"/>
                <w:sz w:val="20"/>
                <w:szCs w:val="20"/>
              </w:rPr>
            </w:pPr>
            <w:r w:rsidRPr="000D7402">
              <w:rPr>
                <w:rFonts w:ascii="Arial" w:hAnsi="Arial" w:cs="Arial"/>
                <w:sz w:val="20"/>
                <w:szCs w:val="20"/>
              </w:rPr>
              <w:t>ZAKONITI ZASTOPNIK PONUDNIKA</w:t>
            </w:r>
          </w:p>
        </w:tc>
        <w:tc>
          <w:tcPr>
            <w:tcW w:w="3933" w:type="dxa"/>
            <w:tcBorders>
              <w:top w:val="single" w:sz="6" w:space="0" w:color="auto"/>
              <w:left w:val="single" w:sz="6" w:space="0" w:color="auto"/>
              <w:bottom w:val="single" w:sz="6" w:space="0" w:color="auto"/>
              <w:right w:val="single" w:sz="18" w:space="0" w:color="auto"/>
            </w:tcBorders>
            <w:vAlign w:val="center"/>
          </w:tcPr>
          <w:p w:rsidR="00220603" w:rsidRPr="000D7402" w:rsidRDefault="00220603">
            <w:pPr>
              <w:spacing w:line="288" w:lineRule="auto"/>
              <w:rPr>
                <w:rFonts w:ascii="Arial" w:hAnsi="Arial" w:cs="Arial"/>
                <w:sz w:val="20"/>
                <w:szCs w:val="20"/>
              </w:rPr>
            </w:pPr>
          </w:p>
        </w:tc>
      </w:tr>
      <w:tr w:rsidR="00220603" w:rsidRPr="000D7402" w:rsidTr="00220603">
        <w:trPr>
          <w:trHeight w:val="567"/>
        </w:trPr>
        <w:tc>
          <w:tcPr>
            <w:tcW w:w="5353" w:type="dxa"/>
            <w:tcBorders>
              <w:top w:val="single" w:sz="6" w:space="0" w:color="auto"/>
              <w:left w:val="single" w:sz="18" w:space="0" w:color="auto"/>
              <w:bottom w:val="single" w:sz="6" w:space="0" w:color="auto"/>
              <w:right w:val="single" w:sz="6" w:space="0" w:color="auto"/>
            </w:tcBorders>
            <w:vAlign w:val="center"/>
            <w:hideMark/>
          </w:tcPr>
          <w:p w:rsidR="00220603" w:rsidRPr="000D7402" w:rsidRDefault="00220603">
            <w:pPr>
              <w:spacing w:line="288" w:lineRule="auto"/>
              <w:rPr>
                <w:rFonts w:ascii="Arial" w:hAnsi="Arial" w:cs="Arial"/>
                <w:sz w:val="20"/>
                <w:szCs w:val="20"/>
              </w:rPr>
            </w:pPr>
            <w:r w:rsidRPr="000D7402">
              <w:rPr>
                <w:rFonts w:ascii="Arial" w:hAnsi="Arial" w:cs="Arial"/>
                <w:sz w:val="20"/>
                <w:szCs w:val="20"/>
              </w:rPr>
              <w:t>NASLOV PONUDNIKA</w:t>
            </w:r>
          </w:p>
        </w:tc>
        <w:tc>
          <w:tcPr>
            <w:tcW w:w="3933" w:type="dxa"/>
            <w:tcBorders>
              <w:top w:val="single" w:sz="6" w:space="0" w:color="auto"/>
              <w:left w:val="single" w:sz="6" w:space="0" w:color="auto"/>
              <w:bottom w:val="single" w:sz="6" w:space="0" w:color="auto"/>
              <w:right w:val="single" w:sz="18" w:space="0" w:color="auto"/>
            </w:tcBorders>
            <w:vAlign w:val="center"/>
          </w:tcPr>
          <w:p w:rsidR="00220603" w:rsidRPr="000D7402" w:rsidRDefault="00220603">
            <w:pPr>
              <w:spacing w:line="288" w:lineRule="auto"/>
              <w:rPr>
                <w:rFonts w:ascii="Arial" w:hAnsi="Arial" w:cs="Arial"/>
                <w:sz w:val="20"/>
                <w:szCs w:val="20"/>
              </w:rPr>
            </w:pPr>
          </w:p>
        </w:tc>
      </w:tr>
      <w:tr w:rsidR="00220603" w:rsidRPr="000D7402" w:rsidTr="00220603">
        <w:trPr>
          <w:trHeight w:val="567"/>
        </w:trPr>
        <w:tc>
          <w:tcPr>
            <w:tcW w:w="5353" w:type="dxa"/>
            <w:tcBorders>
              <w:top w:val="single" w:sz="6" w:space="0" w:color="auto"/>
              <w:left w:val="single" w:sz="18" w:space="0" w:color="auto"/>
              <w:bottom w:val="single" w:sz="6" w:space="0" w:color="auto"/>
              <w:right w:val="single" w:sz="6" w:space="0" w:color="auto"/>
            </w:tcBorders>
            <w:vAlign w:val="center"/>
            <w:hideMark/>
          </w:tcPr>
          <w:p w:rsidR="00220603" w:rsidRPr="000D7402" w:rsidRDefault="00220603">
            <w:pPr>
              <w:spacing w:line="288" w:lineRule="auto"/>
              <w:rPr>
                <w:rFonts w:ascii="Arial" w:hAnsi="Arial" w:cs="Arial"/>
                <w:sz w:val="20"/>
                <w:szCs w:val="20"/>
              </w:rPr>
            </w:pPr>
            <w:r w:rsidRPr="000D7402">
              <w:rPr>
                <w:rFonts w:ascii="Arial" w:hAnsi="Arial" w:cs="Arial"/>
                <w:sz w:val="20"/>
                <w:szCs w:val="20"/>
              </w:rPr>
              <w:t>MATIČNA ŠTEVILKA</w:t>
            </w:r>
          </w:p>
        </w:tc>
        <w:tc>
          <w:tcPr>
            <w:tcW w:w="3933" w:type="dxa"/>
            <w:tcBorders>
              <w:top w:val="single" w:sz="6" w:space="0" w:color="auto"/>
              <w:left w:val="single" w:sz="6" w:space="0" w:color="auto"/>
              <w:bottom w:val="single" w:sz="6" w:space="0" w:color="auto"/>
              <w:right w:val="single" w:sz="18" w:space="0" w:color="auto"/>
            </w:tcBorders>
            <w:vAlign w:val="center"/>
          </w:tcPr>
          <w:p w:rsidR="00220603" w:rsidRPr="000D7402" w:rsidRDefault="00220603">
            <w:pPr>
              <w:spacing w:line="288" w:lineRule="auto"/>
              <w:rPr>
                <w:rFonts w:ascii="Arial" w:hAnsi="Arial" w:cs="Arial"/>
                <w:sz w:val="20"/>
                <w:szCs w:val="20"/>
              </w:rPr>
            </w:pPr>
          </w:p>
        </w:tc>
      </w:tr>
      <w:tr w:rsidR="00220603" w:rsidRPr="000D7402" w:rsidTr="00220603">
        <w:trPr>
          <w:trHeight w:val="567"/>
        </w:trPr>
        <w:tc>
          <w:tcPr>
            <w:tcW w:w="5353" w:type="dxa"/>
            <w:tcBorders>
              <w:top w:val="single" w:sz="6" w:space="0" w:color="auto"/>
              <w:left w:val="single" w:sz="18" w:space="0" w:color="auto"/>
              <w:bottom w:val="single" w:sz="6" w:space="0" w:color="auto"/>
              <w:right w:val="single" w:sz="6" w:space="0" w:color="auto"/>
            </w:tcBorders>
            <w:vAlign w:val="center"/>
            <w:hideMark/>
          </w:tcPr>
          <w:p w:rsidR="00220603" w:rsidRPr="000D7402" w:rsidRDefault="00220603">
            <w:pPr>
              <w:spacing w:line="288" w:lineRule="auto"/>
              <w:rPr>
                <w:rFonts w:ascii="Arial" w:hAnsi="Arial" w:cs="Arial"/>
                <w:sz w:val="20"/>
                <w:szCs w:val="20"/>
              </w:rPr>
            </w:pPr>
            <w:r w:rsidRPr="000D7402">
              <w:rPr>
                <w:rFonts w:ascii="Arial" w:hAnsi="Arial" w:cs="Arial"/>
                <w:sz w:val="20"/>
                <w:szCs w:val="20"/>
              </w:rPr>
              <w:t>IDENTIFIKACIJSKA ŠTEVILKA</w:t>
            </w:r>
          </w:p>
        </w:tc>
        <w:tc>
          <w:tcPr>
            <w:tcW w:w="3933" w:type="dxa"/>
            <w:tcBorders>
              <w:top w:val="single" w:sz="6" w:space="0" w:color="auto"/>
              <w:left w:val="single" w:sz="6" w:space="0" w:color="auto"/>
              <w:bottom w:val="single" w:sz="6" w:space="0" w:color="auto"/>
              <w:right w:val="single" w:sz="18" w:space="0" w:color="auto"/>
            </w:tcBorders>
            <w:vAlign w:val="center"/>
          </w:tcPr>
          <w:p w:rsidR="00220603" w:rsidRPr="000D7402" w:rsidRDefault="00220603">
            <w:pPr>
              <w:spacing w:line="288" w:lineRule="auto"/>
              <w:rPr>
                <w:rFonts w:ascii="Arial" w:hAnsi="Arial" w:cs="Arial"/>
                <w:sz w:val="20"/>
                <w:szCs w:val="20"/>
              </w:rPr>
            </w:pPr>
          </w:p>
        </w:tc>
      </w:tr>
      <w:tr w:rsidR="00220603" w:rsidRPr="000D7402" w:rsidTr="00220603">
        <w:trPr>
          <w:trHeight w:val="567"/>
        </w:trPr>
        <w:tc>
          <w:tcPr>
            <w:tcW w:w="5353" w:type="dxa"/>
            <w:tcBorders>
              <w:top w:val="single" w:sz="6" w:space="0" w:color="auto"/>
              <w:left w:val="single" w:sz="18" w:space="0" w:color="auto"/>
              <w:bottom w:val="single" w:sz="6" w:space="0" w:color="auto"/>
              <w:right w:val="single" w:sz="6" w:space="0" w:color="auto"/>
            </w:tcBorders>
            <w:vAlign w:val="center"/>
            <w:hideMark/>
          </w:tcPr>
          <w:p w:rsidR="00220603" w:rsidRPr="000D7402" w:rsidRDefault="00220603">
            <w:pPr>
              <w:spacing w:line="288" w:lineRule="auto"/>
              <w:rPr>
                <w:rFonts w:ascii="Arial" w:hAnsi="Arial" w:cs="Arial"/>
                <w:sz w:val="20"/>
                <w:szCs w:val="20"/>
              </w:rPr>
            </w:pPr>
            <w:r w:rsidRPr="000D7402">
              <w:rPr>
                <w:rFonts w:ascii="Arial" w:hAnsi="Arial" w:cs="Arial"/>
                <w:sz w:val="20"/>
                <w:szCs w:val="20"/>
              </w:rPr>
              <w:t>ŠTEVILKA TRANSAKCIJSKEGA RAČUNA</w:t>
            </w:r>
          </w:p>
        </w:tc>
        <w:tc>
          <w:tcPr>
            <w:tcW w:w="3933" w:type="dxa"/>
            <w:tcBorders>
              <w:top w:val="single" w:sz="6" w:space="0" w:color="auto"/>
              <w:left w:val="single" w:sz="6" w:space="0" w:color="auto"/>
              <w:bottom w:val="single" w:sz="6" w:space="0" w:color="auto"/>
              <w:right w:val="single" w:sz="18" w:space="0" w:color="auto"/>
            </w:tcBorders>
            <w:vAlign w:val="center"/>
          </w:tcPr>
          <w:p w:rsidR="00220603" w:rsidRPr="000D7402" w:rsidRDefault="00220603">
            <w:pPr>
              <w:spacing w:line="288" w:lineRule="auto"/>
              <w:rPr>
                <w:rFonts w:ascii="Arial" w:hAnsi="Arial" w:cs="Arial"/>
                <w:sz w:val="20"/>
                <w:szCs w:val="20"/>
              </w:rPr>
            </w:pPr>
          </w:p>
        </w:tc>
      </w:tr>
      <w:tr w:rsidR="00220603" w:rsidRPr="000D7402" w:rsidTr="00220603">
        <w:trPr>
          <w:trHeight w:val="567"/>
        </w:trPr>
        <w:tc>
          <w:tcPr>
            <w:tcW w:w="5353" w:type="dxa"/>
            <w:tcBorders>
              <w:top w:val="single" w:sz="6" w:space="0" w:color="auto"/>
              <w:left w:val="single" w:sz="18" w:space="0" w:color="auto"/>
              <w:bottom w:val="single" w:sz="6" w:space="0" w:color="auto"/>
              <w:right w:val="single" w:sz="6" w:space="0" w:color="auto"/>
            </w:tcBorders>
            <w:vAlign w:val="center"/>
            <w:hideMark/>
          </w:tcPr>
          <w:p w:rsidR="00220603" w:rsidRPr="000D7402" w:rsidRDefault="00220603">
            <w:pPr>
              <w:spacing w:line="288" w:lineRule="auto"/>
              <w:rPr>
                <w:rFonts w:ascii="Arial" w:hAnsi="Arial" w:cs="Arial"/>
                <w:sz w:val="20"/>
                <w:szCs w:val="20"/>
              </w:rPr>
            </w:pPr>
            <w:r w:rsidRPr="000D7402">
              <w:rPr>
                <w:rFonts w:ascii="Arial" w:hAnsi="Arial" w:cs="Arial"/>
                <w:sz w:val="20"/>
                <w:szCs w:val="20"/>
              </w:rPr>
              <w:t xml:space="preserve">NAZIV BANKE </w:t>
            </w:r>
          </w:p>
        </w:tc>
        <w:tc>
          <w:tcPr>
            <w:tcW w:w="3933" w:type="dxa"/>
            <w:tcBorders>
              <w:top w:val="single" w:sz="6" w:space="0" w:color="auto"/>
              <w:left w:val="single" w:sz="6" w:space="0" w:color="auto"/>
              <w:bottom w:val="single" w:sz="6" w:space="0" w:color="auto"/>
              <w:right w:val="single" w:sz="18" w:space="0" w:color="auto"/>
            </w:tcBorders>
            <w:vAlign w:val="center"/>
          </w:tcPr>
          <w:p w:rsidR="00220603" w:rsidRPr="000D7402" w:rsidRDefault="00220603">
            <w:pPr>
              <w:spacing w:line="288" w:lineRule="auto"/>
              <w:rPr>
                <w:rFonts w:ascii="Arial" w:hAnsi="Arial" w:cs="Arial"/>
                <w:sz w:val="20"/>
                <w:szCs w:val="20"/>
              </w:rPr>
            </w:pPr>
          </w:p>
        </w:tc>
      </w:tr>
      <w:tr w:rsidR="00220603" w:rsidRPr="000D7402" w:rsidTr="00220603">
        <w:trPr>
          <w:trHeight w:val="567"/>
        </w:trPr>
        <w:tc>
          <w:tcPr>
            <w:tcW w:w="5353" w:type="dxa"/>
            <w:tcBorders>
              <w:top w:val="single" w:sz="6" w:space="0" w:color="auto"/>
              <w:left w:val="single" w:sz="18" w:space="0" w:color="auto"/>
              <w:bottom w:val="single" w:sz="6" w:space="0" w:color="auto"/>
              <w:right w:val="single" w:sz="6" w:space="0" w:color="auto"/>
            </w:tcBorders>
            <w:vAlign w:val="center"/>
            <w:hideMark/>
          </w:tcPr>
          <w:p w:rsidR="00220603" w:rsidRPr="000D7402" w:rsidRDefault="00220603">
            <w:pPr>
              <w:spacing w:line="288" w:lineRule="auto"/>
              <w:rPr>
                <w:rFonts w:ascii="Arial" w:hAnsi="Arial" w:cs="Arial"/>
                <w:sz w:val="20"/>
                <w:szCs w:val="20"/>
              </w:rPr>
            </w:pPr>
            <w:r w:rsidRPr="000D7402">
              <w:rPr>
                <w:rFonts w:ascii="Arial" w:hAnsi="Arial" w:cs="Arial"/>
                <w:sz w:val="20"/>
                <w:szCs w:val="20"/>
              </w:rPr>
              <w:t>TELEFON</w:t>
            </w:r>
          </w:p>
        </w:tc>
        <w:tc>
          <w:tcPr>
            <w:tcW w:w="3933" w:type="dxa"/>
            <w:tcBorders>
              <w:top w:val="single" w:sz="6" w:space="0" w:color="auto"/>
              <w:left w:val="single" w:sz="6" w:space="0" w:color="auto"/>
              <w:bottom w:val="single" w:sz="6" w:space="0" w:color="auto"/>
              <w:right w:val="single" w:sz="18" w:space="0" w:color="auto"/>
            </w:tcBorders>
            <w:vAlign w:val="center"/>
          </w:tcPr>
          <w:p w:rsidR="00220603" w:rsidRPr="000D7402" w:rsidRDefault="00220603">
            <w:pPr>
              <w:spacing w:line="288" w:lineRule="auto"/>
              <w:rPr>
                <w:rFonts w:ascii="Arial" w:hAnsi="Arial" w:cs="Arial"/>
                <w:sz w:val="20"/>
                <w:szCs w:val="20"/>
              </w:rPr>
            </w:pPr>
          </w:p>
        </w:tc>
      </w:tr>
      <w:tr w:rsidR="00220603" w:rsidRPr="000D7402" w:rsidTr="00220603">
        <w:trPr>
          <w:trHeight w:val="567"/>
        </w:trPr>
        <w:tc>
          <w:tcPr>
            <w:tcW w:w="5353" w:type="dxa"/>
            <w:tcBorders>
              <w:top w:val="single" w:sz="6" w:space="0" w:color="auto"/>
              <w:left w:val="single" w:sz="18" w:space="0" w:color="auto"/>
              <w:bottom w:val="single" w:sz="6" w:space="0" w:color="auto"/>
              <w:right w:val="single" w:sz="6" w:space="0" w:color="auto"/>
            </w:tcBorders>
            <w:vAlign w:val="center"/>
            <w:hideMark/>
          </w:tcPr>
          <w:p w:rsidR="00220603" w:rsidRPr="000D7402" w:rsidRDefault="00220603">
            <w:pPr>
              <w:spacing w:line="288" w:lineRule="auto"/>
              <w:rPr>
                <w:rFonts w:ascii="Arial" w:hAnsi="Arial" w:cs="Arial"/>
                <w:sz w:val="20"/>
                <w:szCs w:val="20"/>
              </w:rPr>
            </w:pPr>
            <w:r w:rsidRPr="000D7402">
              <w:rPr>
                <w:rFonts w:ascii="Arial" w:hAnsi="Arial" w:cs="Arial"/>
                <w:sz w:val="20"/>
                <w:szCs w:val="20"/>
              </w:rPr>
              <w:t>TELEFAKS</w:t>
            </w:r>
          </w:p>
        </w:tc>
        <w:tc>
          <w:tcPr>
            <w:tcW w:w="3933" w:type="dxa"/>
            <w:tcBorders>
              <w:top w:val="single" w:sz="6" w:space="0" w:color="auto"/>
              <w:left w:val="single" w:sz="6" w:space="0" w:color="auto"/>
              <w:bottom w:val="single" w:sz="6" w:space="0" w:color="auto"/>
              <w:right w:val="single" w:sz="18" w:space="0" w:color="auto"/>
            </w:tcBorders>
            <w:vAlign w:val="center"/>
          </w:tcPr>
          <w:p w:rsidR="00220603" w:rsidRPr="000D7402" w:rsidRDefault="00220603">
            <w:pPr>
              <w:spacing w:line="288" w:lineRule="auto"/>
              <w:rPr>
                <w:rFonts w:ascii="Arial" w:hAnsi="Arial" w:cs="Arial"/>
                <w:sz w:val="20"/>
                <w:szCs w:val="20"/>
              </w:rPr>
            </w:pPr>
          </w:p>
        </w:tc>
      </w:tr>
      <w:tr w:rsidR="00220603" w:rsidRPr="000D7402" w:rsidTr="00220603">
        <w:trPr>
          <w:trHeight w:val="567"/>
        </w:trPr>
        <w:tc>
          <w:tcPr>
            <w:tcW w:w="5353" w:type="dxa"/>
            <w:tcBorders>
              <w:top w:val="single" w:sz="6" w:space="0" w:color="auto"/>
              <w:left w:val="single" w:sz="18" w:space="0" w:color="auto"/>
              <w:bottom w:val="single" w:sz="6" w:space="0" w:color="auto"/>
              <w:right w:val="single" w:sz="6" w:space="0" w:color="auto"/>
            </w:tcBorders>
            <w:vAlign w:val="center"/>
            <w:hideMark/>
          </w:tcPr>
          <w:p w:rsidR="00220603" w:rsidRPr="000D7402" w:rsidRDefault="00220603">
            <w:pPr>
              <w:spacing w:line="288" w:lineRule="auto"/>
              <w:rPr>
                <w:rFonts w:ascii="Arial" w:hAnsi="Arial" w:cs="Arial"/>
                <w:sz w:val="20"/>
                <w:szCs w:val="20"/>
              </w:rPr>
            </w:pPr>
            <w:r w:rsidRPr="000D7402">
              <w:rPr>
                <w:rFonts w:ascii="Arial" w:hAnsi="Arial" w:cs="Arial"/>
                <w:sz w:val="20"/>
                <w:szCs w:val="20"/>
              </w:rPr>
              <w:t>ELEKTRONSKI NASLOV (za prejemanje uradne pošte)</w:t>
            </w:r>
          </w:p>
        </w:tc>
        <w:tc>
          <w:tcPr>
            <w:tcW w:w="3933" w:type="dxa"/>
            <w:tcBorders>
              <w:top w:val="single" w:sz="6" w:space="0" w:color="auto"/>
              <w:left w:val="single" w:sz="6" w:space="0" w:color="auto"/>
              <w:bottom w:val="single" w:sz="6" w:space="0" w:color="auto"/>
              <w:right w:val="single" w:sz="18" w:space="0" w:color="auto"/>
            </w:tcBorders>
            <w:vAlign w:val="center"/>
          </w:tcPr>
          <w:p w:rsidR="00220603" w:rsidRPr="000D7402" w:rsidRDefault="00220603">
            <w:pPr>
              <w:spacing w:line="288" w:lineRule="auto"/>
              <w:rPr>
                <w:rFonts w:ascii="Arial" w:hAnsi="Arial" w:cs="Arial"/>
                <w:sz w:val="20"/>
                <w:szCs w:val="20"/>
              </w:rPr>
            </w:pPr>
          </w:p>
        </w:tc>
      </w:tr>
      <w:tr w:rsidR="00220603" w:rsidRPr="000D7402" w:rsidTr="00220603">
        <w:trPr>
          <w:trHeight w:val="567"/>
        </w:trPr>
        <w:tc>
          <w:tcPr>
            <w:tcW w:w="5353" w:type="dxa"/>
            <w:tcBorders>
              <w:top w:val="single" w:sz="6" w:space="0" w:color="auto"/>
              <w:left w:val="single" w:sz="18" w:space="0" w:color="auto"/>
              <w:bottom w:val="single" w:sz="6" w:space="0" w:color="auto"/>
              <w:right w:val="single" w:sz="6" w:space="0" w:color="auto"/>
            </w:tcBorders>
            <w:vAlign w:val="center"/>
            <w:hideMark/>
          </w:tcPr>
          <w:p w:rsidR="00220603" w:rsidRPr="000D7402" w:rsidRDefault="00220603">
            <w:pPr>
              <w:spacing w:line="288" w:lineRule="auto"/>
              <w:rPr>
                <w:rFonts w:ascii="Arial" w:hAnsi="Arial" w:cs="Arial"/>
                <w:sz w:val="20"/>
                <w:szCs w:val="20"/>
              </w:rPr>
            </w:pPr>
            <w:r w:rsidRPr="000D7402">
              <w:rPr>
                <w:rFonts w:ascii="Arial" w:hAnsi="Arial" w:cs="Arial"/>
                <w:sz w:val="20"/>
                <w:szCs w:val="20"/>
              </w:rPr>
              <w:t>KONTAKTNA OSEBA – SKRBNIK POGODBE</w:t>
            </w:r>
          </w:p>
        </w:tc>
        <w:tc>
          <w:tcPr>
            <w:tcW w:w="3933" w:type="dxa"/>
            <w:tcBorders>
              <w:top w:val="single" w:sz="6" w:space="0" w:color="auto"/>
              <w:left w:val="single" w:sz="6" w:space="0" w:color="auto"/>
              <w:bottom w:val="single" w:sz="6" w:space="0" w:color="auto"/>
              <w:right w:val="single" w:sz="18" w:space="0" w:color="auto"/>
            </w:tcBorders>
            <w:vAlign w:val="center"/>
          </w:tcPr>
          <w:p w:rsidR="00220603" w:rsidRPr="000D7402" w:rsidRDefault="00220603">
            <w:pPr>
              <w:spacing w:line="288" w:lineRule="auto"/>
              <w:rPr>
                <w:rFonts w:ascii="Arial" w:hAnsi="Arial" w:cs="Arial"/>
                <w:sz w:val="20"/>
                <w:szCs w:val="20"/>
              </w:rPr>
            </w:pPr>
          </w:p>
        </w:tc>
      </w:tr>
      <w:tr w:rsidR="00220603" w:rsidRPr="000D7402" w:rsidTr="00220603">
        <w:trPr>
          <w:trHeight w:val="567"/>
        </w:trPr>
        <w:tc>
          <w:tcPr>
            <w:tcW w:w="5353" w:type="dxa"/>
            <w:tcBorders>
              <w:top w:val="single" w:sz="6" w:space="0" w:color="auto"/>
              <w:left w:val="single" w:sz="18" w:space="0" w:color="auto"/>
              <w:bottom w:val="single" w:sz="6" w:space="0" w:color="auto"/>
              <w:right w:val="single" w:sz="6" w:space="0" w:color="auto"/>
            </w:tcBorders>
            <w:vAlign w:val="center"/>
            <w:hideMark/>
          </w:tcPr>
          <w:p w:rsidR="00220603" w:rsidRPr="000D7402" w:rsidRDefault="00220603">
            <w:pPr>
              <w:spacing w:line="288" w:lineRule="auto"/>
              <w:rPr>
                <w:rFonts w:ascii="Arial" w:hAnsi="Arial" w:cs="Arial"/>
                <w:sz w:val="20"/>
                <w:szCs w:val="20"/>
              </w:rPr>
            </w:pPr>
            <w:r w:rsidRPr="000D7402">
              <w:rPr>
                <w:rFonts w:ascii="Arial" w:hAnsi="Arial" w:cs="Arial"/>
                <w:sz w:val="20"/>
                <w:szCs w:val="20"/>
              </w:rPr>
              <w:t xml:space="preserve">KONTAKTNA OSEBA – SKBRNIK POGODBE ODGOVOREN ZA KAKOVOSTNI NADZOR </w:t>
            </w:r>
          </w:p>
          <w:p w:rsidR="00220603" w:rsidRPr="000D7402" w:rsidRDefault="00220603">
            <w:pPr>
              <w:spacing w:line="288" w:lineRule="auto"/>
              <w:rPr>
                <w:rFonts w:ascii="Arial" w:hAnsi="Arial" w:cs="Arial"/>
                <w:sz w:val="20"/>
                <w:szCs w:val="20"/>
              </w:rPr>
            </w:pPr>
            <w:r w:rsidRPr="000D7402">
              <w:rPr>
                <w:rFonts w:ascii="Arial" w:hAnsi="Arial" w:cs="Arial"/>
                <w:sz w:val="20"/>
                <w:szCs w:val="20"/>
              </w:rPr>
              <w:t>- (vodja del):</w:t>
            </w:r>
          </w:p>
        </w:tc>
        <w:tc>
          <w:tcPr>
            <w:tcW w:w="3933" w:type="dxa"/>
            <w:tcBorders>
              <w:top w:val="single" w:sz="6" w:space="0" w:color="auto"/>
              <w:left w:val="single" w:sz="6" w:space="0" w:color="auto"/>
              <w:bottom w:val="single" w:sz="6" w:space="0" w:color="auto"/>
              <w:right w:val="single" w:sz="18" w:space="0" w:color="auto"/>
            </w:tcBorders>
            <w:vAlign w:val="center"/>
          </w:tcPr>
          <w:p w:rsidR="00220603" w:rsidRPr="000D7402" w:rsidRDefault="00220603">
            <w:pPr>
              <w:spacing w:line="288" w:lineRule="auto"/>
              <w:rPr>
                <w:rFonts w:ascii="Arial" w:hAnsi="Arial" w:cs="Arial"/>
                <w:sz w:val="20"/>
                <w:szCs w:val="20"/>
              </w:rPr>
            </w:pPr>
          </w:p>
        </w:tc>
      </w:tr>
      <w:tr w:rsidR="00220603" w:rsidRPr="000D7402" w:rsidTr="00220603">
        <w:trPr>
          <w:trHeight w:val="567"/>
        </w:trPr>
        <w:tc>
          <w:tcPr>
            <w:tcW w:w="5353" w:type="dxa"/>
            <w:tcBorders>
              <w:top w:val="single" w:sz="4" w:space="0" w:color="auto"/>
              <w:left w:val="single" w:sz="18" w:space="0" w:color="auto"/>
              <w:bottom w:val="single" w:sz="18" w:space="0" w:color="auto"/>
              <w:right w:val="single" w:sz="6" w:space="0" w:color="auto"/>
            </w:tcBorders>
            <w:vAlign w:val="center"/>
            <w:hideMark/>
          </w:tcPr>
          <w:p w:rsidR="00220603" w:rsidRPr="000D7402" w:rsidRDefault="00220603">
            <w:pPr>
              <w:spacing w:line="288" w:lineRule="auto"/>
              <w:rPr>
                <w:rFonts w:ascii="Arial" w:hAnsi="Arial" w:cs="Arial"/>
                <w:sz w:val="20"/>
                <w:szCs w:val="20"/>
              </w:rPr>
            </w:pPr>
            <w:r w:rsidRPr="000D7402">
              <w:rPr>
                <w:rFonts w:ascii="Arial" w:hAnsi="Arial" w:cs="Arial"/>
                <w:sz w:val="20"/>
                <w:szCs w:val="20"/>
              </w:rPr>
              <w:t>POOBLAŠČENA OSEBA ZA PODPIS POGODBE</w:t>
            </w:r>
          </w:p>
        </w:tc>
        <w:tc>
          <w:tcPr>
            <w:tcW w:w="3933" w:type="dxa"/>
            <w:tcBorders>
              <w:top w:val="single" w:sz="4" w:space="0" w:color="auto"/>
              <w:left w:val="single" w:sz="6" w:space="0" w:color="auto"/>
              <w:bottom w:val="single" w:sz="18" w:space="0" w:color="auto"/>
              <w:right w:val="single" w:sz="18" w:space="0" w:color="auto"/>
            </w:tcBorders>
            <w:vAlign w:val="center"/>
          </w:tcPr>
          <w:p w:rsidR="00220603" w:rsidRPr="000D7402" w:rsidRDefault="00220603">
            <w:pPr>
              <w:spacing w:line="288" w:lineRule="auto"/>
              <w:rPr>
                <w:rFonts w:ascii="Arial" w:hAnsi="Arial" w:cs="Arial"/>
                <w:sz w:val="20"/>
                <w:szCs w:val="20"/>
              </w:rPr>
            </w:pPr>
          </w:p>
        </w:tc>
      </w:tr>
    </w:tbl>
    <w:p w:rsidR="00220603" w:rsidRPr="000D7402" w:rsidRDefault="00220603" w:rsidP="00220603">
      <w:pPr>
        <w:spacing w:line="288" w:lineRule="auto"/>
        <w:rPr>
          <w:rFonts w:ascii="Arial" w:hAnsi="Arial" w:cs="Arial"/>
          <w:b/>
          <w:sz w:val="20"/>
          <w:szCs w:val="20"/>
          <w:lang w:eastAsia="en-US"/>
        </w:rPr>
      </w:pPr>
    </w:p>
    <w:p w:rsidR="00220603" w:rsidRPr="000D7402" w:rsidRDefault="00220603" w:rsidP="00220603">
      <w:pPr>
        <w:spacing w:line="288" w:lineRule="auto"/>
        <w:rPr>
          <w:rFonts w:ascii="Arial" w:hAnsi="Arial" w:cs="Arial"/>
          <w:b/>
          <w:sz w:val="20"/>
          <w:szCs w:val="20"/>
        </w:rPr>
      </w:pPr>
    </w:p>
    <w:p w:rsidR="00220603" w:rsidRPr="000D7402" w:rsidRDefault="00220603" w:rsidP="00220603">
      <w:pPr>
        <w:spacing w:line="288" w:lineRule="auto"/>
        <w:rPr>
          <w:rFonts w:ascii="Arial" w:hAnsi="Arial" w:cs="Arial"/>
          <w:b/>
          <w:sz w:val="20"/>
          <w:szCs w:val="20"/>
        </w:rPr>
      </w:pPr>
    </w:p>
    <w:p w:rsidR="00220603" w:rsidRPr="000D7402" w:rsidRDefault="00220603" w:rsidP="00220603">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220603" w:rsidRPr="000D7402" w:rsidTr="00220603">
        <w:tc>
          <w:tcPr>
            <w:tcW w:w="3285" w:type="dxa"/>
            <w:hideMark/>
          </w:tcPr>
          <w:p w:rsidR="00220603" w:rsidRPr="000D7402" w:rsidRDefault="00220603">
            <w:pPr>
              <w:spacing w:line="288" w:lineRule="auto"/>
              <w:ind w:left="284"/>
              <w:rPr>
                <w:rFonts w:ascii="Arial" w:hAnsi="Arial" w:cs="Arial"/>
                <w:b/>
                <w:color w:val="000000"/>
                <w:sz w:val="20"/>
                <w:szCs w:val="20"/>
              </w:rPr>
            </w:pPr>
            <w:r w:rsidRPr="000D7402">
              <w:rPr>
                <w:rFonts w:ascii="Arial" w:hAnsi="Arial" w:cs="Arial"/>
                <w:b/>
                <w:color w:val="000000"/>
                <w:sz w:val="20"/>
                <w:szCs w:val="20"/>
              </w:rPr>
              <w:t>_____________________</w:t>
            </w:r>
          </w:p>
        </w:tc>
        <w:tc>
          <w:tcPr>
            <w:tcW w:w="1785" w:type="dxa"/>
          </w:tcPr>
          <w:p w:rsidR="00220603" w:rsidRPr="000D7402" w:rsidRDefault="00220603">
            <w:pPr>
              <w:spacing w:line="288" w:lineRule="auto"/>
              <w:ind w:left="284"/>
              <w:rPr>
                <w:rFonts w:ascii="Arial" w:hAnsi="Arial" w:cs="Arial"/>
                <w:b/>
                <w:color w:val="000000"/>
                <w:sz w:val="20"/>
                <w:szCs w:val="20"/>
              </w:rPr>
            </w:pPr>
          </w:p>
        </w:tc>
        <w:tc>
          <w:tcPr>
            <w:tcW w:w="4536" w:type="dxa"/>
            <w:hideMark/>
          </w:tcPr>
          <w:p w:rsidR="00220603" w:rsidRPr="000D7402" w:rsidRDefault="00220603">
            <w:pPr>
              <w:spacing w:line="288" w:lineRule="auto"/>
              <w:ind w:left="284"/>
              <w:rPr>
                <w:rFonts w:ascii="Arial" w:hAnsi="Arial" w:cs="Arial"/>
                <w:b/>
                <w:color w:val="000000"/>
                <w:sz w:val="20"/>
                <w:szCs w:val="20"/>
              </w:rPr>
            </w:pPr>
            <w:r w:rsidRPr="000D7402">
              <w:rPr>
                <w:rFonts w:ascii="Arial" w:hAnsi="Arial" w:cs="Arial"/>
                <w:b/>
                <w:color w:val="000000"/>
                <w:sz w:val="20"/>
                <w:szCs w:val="20"/>
              </w:rPr>
              <w:t>_______________________________</w:t>
            </w:r>
          </w:p>
        </w:tc>
      </w:tr>
      <w:tr w:rsidR="00220603" w:rsidRPr="000D7402" w:rsidTr="00220603">
        <w:tc>
          <w:tcPr>
            <w:tcW w:w="3285" w:type="dxa"/>
            <w:hideMark/>
          </w:tcPr>
          <w:p w:rsidR="00220603" w:rsidRPr="000D7402" w:rsidRDefault="00220603">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Kraj in datum</w:t>
            </w:r>
          </w:p>
        </w:tc>
        <w:tc>
          <w:tcPr>
            <w:tcW w:w="1785" w:type="dxa"/>
            <w:hideMark/>
          </w:tcPr>
          <w:p w:rsidR="00220603" w:rsidRPr="000D7402" w:rsidRDefault="00220603">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Žig</w:t>
            </w:r>
          </w:p>
        </w:tc>
        <w:tc>
          <w:tcPr>
            <w:tcW w:w="4536" w:type="dxa"/>
            <w:hideMark/>
          </w:tcPr>
          <w:p w:rsidR="00220603" w:rsidRPr="000D7402" w:rsidRDefault="00220603">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Podpis odgovorne osebe</w:t>
            </w:r>
          </w:p>
        </w:tc>
      </w:tr>
    </w:tbl>
    <w:p w:rsidR="00220603" w:rsidRPr="000D7402" w:rsidRDefault="00220603" w:rsidP="00220603">
      <w:pPr>
        <w:spacing w:line="288" w:lineRule="auto"/>
        <w:rPr>
          <w:rFonts w:ascii="Arial" w:hAnsi="Arial" w:cs="Arial"/>
          <w:b/>
          <w:sz w:val="20"/>
          <w:szCs w:val="20"/>
        </w:rPr>
        <w:sectPr w:rsidR="00220603" w:rsidRPr="000D7402">
          <w:pgSz w:w="11900" w:h="16840"/>
          <w:pgMar w:top="1418" w:right="1418" w:bottom="1418" w:left="1418" w:header="964" w:footer="794" w:gutter="0"/>
          <w:cols w:space="708"/>
        </w:sectPr>
      </w:pPr>
    </w:p>
    <w:p w:rsidR="00220603" w:rsidRPr="000D7402" w:rsidRDefault="00220603" w:rsidP="00220603">
      <w:pPr>
        <w:shd w:val="clear" w:color="auto" w:fill="C5E0B3"/>
        <w:tabs>
          <w:tab w:val="left" w:pos="7291"/>
        </w:tabs>
        <w:spacing w:after="120" w:line="288" w:lineRule="auto"/>
        <w:rPr>
          <w:rFonts w:ascii="Arial" w:hAnsi="Arial" w:cs="Arial"/>
          <w:b/>
          <w:sz w:val="20"/>
          <w:szCs w:val="20"/>
          <w:lang w:eastAsia="en-US"/>
        </w:rPr>
      </w:pPr>
      <w:r w:rsidRPr="000D7402">
        <w:rPr>
          <w:rFonts w:ascii="Arial" w:hAnsi="Arial" w:cs="Arial"/>
          <w:b/>
          <w:sz w:val="20"/>
          <w:szCs w:val="20"/>
        </w:rPr>
        <w:lastRenderedPageBreak/>
        <w:t xml:space="preserve">PRILOGA 2 </w:t>
      </w:r>
    </w:p>
    <w:p w:rsidR="00220603" w:rsidRPr="000D7402" w:rsidRDefault="00220603" w:rsidP="00220603">
      <w:pPr>
        <w:pStyle w:val="xl68"/>
        <w:spacing w:before="0" w:after="0" w:line="288" w:lineRule="auto"/>
        <w:jc w:val="left"/>
        <w:rPr>
          <w:rFonts w:ascii="Arial" w:hAnsi="Arial" w:cs="Arial"/>
          <w:sz w:val="20"/>
          <w:lang w:val="sl-SI" w:eastAsia="en-US"/>
        </w:rPr>
      </w:pPr>
    </w:p>
    <w:p w:rsidR="00220603" w:rsidRPr="000D7402" w:rsidRDefault="00220603" w:rsidP="00220603">
      <w:pPr>
        <w:pStyle w:val="xl68"/>
        <w:spacing w:before="0" w:after="0" w:line="288" w:lineRule="auto"/>
        <w:jc w:val="left"/>
        <w:rPr>
          <w:rFonts w:ascii="Arial" w:hAnsi="Arial" w:cs="Arial"/>
          <w:sz w:val="20"/>
        </w:rPr>
      </w:pPr>
      <w:r w:rsidRPr="000D7402">
        <w:rPr>
          <w:rFonts w:ascii="Arial" w:hAnsi="Arial" w:cs="Arial"/>
          <w:sz w:val="20"/>
          <w:u w:val="single"/>
        </w:rPr>
        <w:t>PONUDBA – CENE</w:t>
      </w:r>
      <w:r w:rsidRPr="000D7402">
        <w:rPr>
          <w:rFonts w:ascii="Arial" w:hAnsi="Arial" w:cs="Arial"/>
          <w:sz w:val="20"/>
        </w:rPr>
        <w:t xml:space="preserve">: ŠTEVILKA </w:t>
      </w:r>
      <w:r w:rsidRPr="000D7402">
        <w:rPr>
          <w:rFonts w:ascii="Arial" w:hAnsi="Arial" w:cs="Arial"/>
          <w:sz w:val="20"/>
          <w:lang w:val="sl-SI"/>
        </w:rPr>
        <w:t>ponudbe</w:t>
      </w:r>
      <w:r w:rsidRPr="000D7402">
        <w:rPr>
          <w:rFonts w:ascii="Arial" w:hAnsi="Arial" w:cs="Arial"/>
          <w:sz w:val="20"/>
        </w:rPr>
        <w:t xml:space="preserve">_____________, z </w:t>
      </w:r>
      <w:r w:rsidRPr="000D7402">
        <w:rPr>
          <w:rFonts w:ascii="Arial" w:hAnsi="Arial" w:cs="Arial"/>
          <w:sz w:val="20"/>
          <w:lang w:val="sl-SI"/>
        </w:rPr>
        <w:t>dne</w:t>
      </w:r>
      <w:r w:rsidRPr="000D7402">
        <w:rPr>
          <w:rFonts w:ascii="Arial" w:hAnsi="Arial" w:cs="Arial"/>
          <w:sz w:val="20"/>
        </w:rPr>
        <w:t xml:space="preserve"> ____________ </w:t>
      </w:r>
    </w:p>
    <w:p w:rsidR="00220603" w:rsidRPr="000D7402" w:rsidRDefault="00220603" w:rsidP="00220603">
      <w:pPr>
        <w:spacing w:line="288" w:lineRule="auto"/>
        <w:jc w:val="both"/>
        <w:rPr>
          <w:rFonts w:ascii="Arial" w:hAnsi="Arial" w:cs="Arial"/>
          <w:b/>
          <w:sz w:val="20"/>
          <w:szCs w:val="20"/>
        </w:rPr>
      </w:pPr>
    </w:p>
    <w:p w:rsidR="00220603" w:rsidRPr="000D7402" w:rsidRDefault="006F6570" w:rsidP="00220603">
      <w:pPr>
        <w:spacing w:line="288" w:lineRule="auto"/>
        <w:jc w:val="both"/>
        <w:rPr>
          <w:rFonts w:ascii="Arial" w:hAnsi="Arial" w:cs="Arial"/>
          <w:b/>
          <w:sz w:val="20"/>
          <w:szCs w:val="20"/>
        </w:rPr>
      </w:pPr>
      <w:r w:rsidRPr="000D7402">
        <w:rPr>
          <w:rFonts w:ascii="Arial" w:hAnsi="Arial" w:cs="Arial"/>
          <w:b/>
          <w:sz w:val="20"/>
          <w:szCs w:val="20"/>
        </w:rPr>
        <w:t>MORS 351</w:t>
      </w:r>
      <w:r w:rsidR="00220603" w:rsidRPr="000D7402">
        <w:rPr>
          <w:rFonts w:ascii="Arial" w:hAnsi="Arial" w:cs="Arial"/>
          <w:b/>
          <w:sz w:val="20"/>
          <w:szCs w:val="20"/>
        </w:rPr>
        <w:t xml:space="preserve">/2021-JNNV, </w:t>
      </w:r>
      <w:r w:rsidRPr="000D7402">
        <w:rPr>
          <w:rFonts w:ascii="Arial" w:hAnsi="Arial" w:cs="Arial"/>
          <w:b/>
          <w:sz w:val="20"/>
          <w:szCs w:val="20"/>
        </w:rPr>
        <w:t>Izgradnja vodovodnega in kanalizacijskega priključka za objekt Trojica na Vrhniki</w:t>
      </w: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r w:rsidRPr="000D7402">
        <w:rPr>
          <w:rFonts w:ascii="Arial" w:hAnsi="Arial" w:cs="Arial"/>
          <w:b/>
          <w:bCs/>
          <w:sz w:val="20"/>
          <w:szCs w:val="20"/>
        </w:rPr>
        <w:t xml:space="preserve">PREDMET: </w:t>
      </w:r>
    </w:p>
    <w:p w:rsidR="00220603" w:rsidRPr="000D7402" w:rsidRDefault="00220603" w:rsidP="00220603">
      <w:pPr>
        <w:rPr>
          <w:rFonts w:ascii="Arial" w:hAnsi="Arial" w:cs="Arial"/>
          <w:sz w:val="20"/>
          <w:szCs w:val="20"/>
        </w:rPr>
      </w:pPr>
    </w:p>
    <w:p w:rsidR="00220603" w:rsidRPr="000D7402" w:rsidRDefault="00220603" w:rsidP="00220603">
      <w:pPr>
        <w:rPr>
          <w:rFonts w:ascii="Arial" w:hAnsi="Arial" w:cs="Arial"/>
          <w:b/>
          <w:bCs/>
          <w:sz w:val="20"/>
          <w:szCs w:val="20"/>
        </w:rPr>
      </w:pPr>
    </w:p>
    <w:p w:rsidR="00220603" w:rsidRPr="000D7402" w:rsidRDefault="00220603" w:rsidP="00220603">
      <w:pPr>
        <w:rPr>
          <w:rFonts w:ascii="Arial" w:hAnsi="Arial" w:cs="Arial"/>
          <w:b/>
          <w:bCs/>
          <w:sz w:val="20"/>
          <w:szCs w:val="20"/>
        </w:rPr>
      </w:pPr>
      <w:r w:rsidRPr="000D7402">
        <w:rPr>
          <w:rFonts w:ascii="Arial" w:hAnsi="Arial" w:cs="Arial"/>
          <w:b/>
          <w:bCs/>
          <w:sz w:val="20"/>
          <w:szCs w:val="20"/>
        </w:rPr>
        <w:t>Skupaj - vrednost del brez DDV:_________________</w:t>
      </w:r>
    </w:p>
    <w:p w:rsidR="00220603" w:rsidRPr="000D7402" w:rsidRDefault="00220603" w:rsidP="00220603">
      <w:pPr>
        <w:rPr>
          <w:rFonts w:ascii="Arial" w:hAnsi="Arial" w:cs="Arial"/>
          <w:b/>
          <w:bCs/>
          <w:sz w:val="20"/>
          <w:szCs w:val="20"/>
        </w:rPr>
      </w:pPr>
    </w:p>
    <w:p w:rsidR="00220603" w:rsidRPr="000D7402" w:rsidRDefault="00220603" w:rsidP="00220603">
      <w:pPr>
        <w:rPr>
          <w:rFonts w:ascii="Arial" w:hAnsi="Arial" w:cs="Arial"/>
          <w:b/>
          <w:bCs/>
          <w:sz w:val="20"/>
          <w:szCs w:val="20"/>
        </w:rPr>
      </w:pPr>
      <w:r w:rsidRPr="000D7402">
        <w:rPr>
          <w:rFonts w:ascii="Arial" w:hAnsi="Arial" w:cs="Arial"/>
          <w:b/>
          <w:bCs/>
          <w:sz w:val="20"/>
          <w:szCs w:val="20"/>
        </w:rPr>
        <w:t>22% DDV:</w:t>
      </w:r>
      <w:r w:rsidRPr="000D7402">
        <w:rPr>
          <w:rFonts w:ascii="Arial" w:hAnsi="Arial" w:cs="Arial"/>
          <w:b/>
          <w:bCs/>
          <w:sz w:val="20"/>
          <w:szCs w:val="20"/>
        </w:rPr>
        <w:tab/>
        <w:t xml:space="preserve">    </w:t>
      </w:r>
      <w:r w:rsidRPr="000D7402">
        <w:rPr>
          <w:rFonts w:ascii="Arial" w:hAnsi="Arial" w:cs="Arial"/>
          <w:b/>
          <w:bCs/>
          <w:sz w:val="20"/>
          <w:szCs w:val="20"/>
        </w:rPr>
        <w:tab/>
      </w:r>
      <w:r w:rsidRPr="000D7402">
        <w:rPr>
          <w:rFonts w:ascii="Arial" w:hAnsi="Arial" w:cs="Arial"/>
          <w:b/>
          <w:bCs/>
          <w:sz w:val="20"/>
          <w:szCs w:val="20"/>
        </w:rPr>
        <w:tab/>
        <w:t xml:space="preserve">   _________________</w:t>
      </w:r>
    </w:p>
    <w:p w:rsidR="00220603" w:rsidRPr="000D7402" w:rsidRDefault="00220603" w:rsidP="00220603">
      <w:pPr>
        <w:rPr>
          <w:rFonts w:ascii="Arial" w:hAnsi="Arial" w:cs="Arial"/>
          <w:b/>
          <w:bCs/>
          <w:sz w:val="20"/>
          <w:szCs w:val="20"/>
        </w:rPr>
      </w:pPr>
    </w:p>
    <w:p w:rsidR="00220603" w:rsidRPr="000D7402" w:rsidRDefault="00220603" w:rsidP="00220603">
      <w:pPr>
        <w:rPr>
          <w:rFonts w:ascii="Arial" w:hAnsi="Arial" w:cs="Arial"/>
          <w:b/>
          <w:bCs/>
          <w:sz w:val="20"/>
          <w:szCs w:val="20"/>
        </w:rPr>
      </w:pPr>
      <w:r w:rsidRPr="000D7402">
        <w:rPr>
          <w:rFonts w:ascii="Arial" w:hAnsi="Arial" w:cs="Arial"/>
          <w:b/>
          <w:bCs/>
          <w:sz w:val="20"/>
          <w:szCs w:val="20"/>
        </w:rPr>
        <w:t>SKUPAJ - vrednost del z DDV:  _________________</w:t>
      </w:r>
    </w:p>
    <w:p w:rsidR="00220603" w:rsidRPr="000D7402" w:rsidRDefault="00220603" w:rsidP="00220603">
      <w:pPr>
        <w:rPr>
          <w:rFonts w:ascii="Arial" w:hAnsi="Arial" w:cs="Arial"/>
          <w:color w:val="000000"/>
          <w:sz w:val="20"/>
          <w:szCs w:val="20"/>
        </w:rPr>
      </w:pP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Ponudnik za to prilogo priloži izpolnjen popis del: »</w:t>
      </w:r>
      <w:r w:rsidR="006F6570" w:rsidRPr="000D7402">
        <w:rPr>
          <w:rFonts w:ascii="Arial" w:hAnsi="Arial" w:cs="Arial"/>
          <w:sz w:val="20"/>
          <w:szCs w:val="20"/>
        </w:rPr>
        <w:t>Popis_del_VodKan_Trojica«</w:t>
      </w:r>
      <w:r w:rsidRPr="000D7402">
        <w:rPr>
          <w:rFonts w:ascii="Arial" w:hAnsi="Arial" w:cs="Arial"/>
          <w:sz w:val="20"/>
          <w:szCs w:val="20"/>
        </w:rPr>
        <w:t xml:space="preserve"> v Excel tabeli.</w:t>
      </w: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rPr>
          <w:rFonts w:ascii="Arial" w:hAnsi="Arial" w:cs="Arial"/>
          <w:bCs/>
          <w:color w:val="000000"/>
          <w:sz w:val="20"/>
          <w:szCs w:val="20"/>
        </w:rPr>
      </w:pPr>
      <w:r w:rsidRPr="000D7402">
        <w:rPr>
          <w:rFonts w:ascii="Arial" w:hAnsi="Arial" w:cs="Arial"/>
          <w:bCs/>
          <w:color w:val="000000"/>
          <w:sz w:val="20"/>
          <w:szCs w:val="20"/>
        </w:rPr>
        <w:t>Ponudnik mora izpolniti vse zahtevane podatke v popisu del.</w:t>
      </w: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b/>
          <w:sz w:val="20"/>
          <w:szCs w:val="20"/>
        </w:rPr>
        <w:t>Rok izvedbe storitve:</w:t>
      </w:r>
      <w:r w:rsidRPr="000D7402">
        <w:rPr>
          <w:rFonts w:ascii="Arial" w:hAnsi="Arial" w:cs="Arial"/>
          <w:sz w:val="20"/>
          <w:szCs w:val="20"/>
        </w:rPr>
        <w:t xml:space="preserve"> </w:t>
      </w:r>
      <w:r w:rsidRPr="000D7402">
        <w:rPr>
          <w:rFonts w:ascii="Arial" w:hAnsi="Arial" w:cs="Arial"/>
          <w:sz w:val="20"/>
          <w:szCs w:val="20"/>
        </w:rPr>
        <w:tab/>
      </w:r>
      <w:r w:rsidR="006F6570" w:rsidRPr="000D7402">
        <w:rPr>
          <w:rFonts w:ascii="Arial" w:hAnsi="Arial" w:cs="Arial"/>
          <w:sz w:val="20"/>
          <w:szCs w:val="20"/>
        </w:rPr>
        <w:t>60</w:t>
      </w:r>
      <w:r w:rsidRPr="000D7402">
        <w:rPr>
          <w:rFonts w:ascii="Arial" w:hAnsi="Arial" w:cs="Arial"/>
          <w:sz w:val="20"/>
          <w:szCs w:val="20"/>
        </w:rPr>
        <w:t xml:space="preserve"> koledarskih dni od uvedbe v delo. </w:t>
      </w:r>
    </w:p>
    <w:p w:rsidR="00220603" w:rsidRPr="000D7402" w:rsidRDefault="00220603" w:rsidP="00220603">
      <w:pPr>
        <w:pStyle w:val="Telobesedila"/>
        <w:spacing w:line="288" w:lineRule="auto"/>
        <w:rPr>
          <w:rFonts w:ascii="Arial" w:hAnsi="Arial" w:cs="Arial"/>
          <w:sz w:val="20"/>
          <w:szCs w:val="20"/>
        </w:rPr>
      </w:pPr>
    </w:p>
    <w:p w:rsidR="00220603" w:rsidRPr="000D7402" w:rsidRDefault="00220603" w:rsidP="00220603">
      <w:pPr>
        <w:pStyle w:val="Telobesedila"/>
        <w:spacing w:line="288" w:lineRule="auto"/>
        <w:rPr>
          <w:rFonts w:ascii="Arial" w:hAnsi="Arial" w:cs="Arial"/>
          <w:b w:val="0"/>
          <w:sz w:val="20"/>
          <w:szCs w:val="20"/>
        </w:rPr>
      </w:pPr>
      <w:r w:rsidRPr="000D7402">
        <w:rPr>
          <w:rFonts w:ascii="Arial" w:hAnsi="Arial" w:cs="Arial"/>
          <w:b w:val="0"/>
          <w:sz w:val="20"/>
          <w:szCs w:val="20"/>
        </w:rPr>
        <w:t>Cena izražena v EUR  mora biti fiksna za čas trajanja pogodbe.</w:t>
      </w:r>
    </w:p>
    <w:p w:rsidR="00220603" w:rsidRPr="000D7402" w:rsidRDefault="00220603" w:rsidP="00220603">
      <w:pPr>
        <w:rPr>
          <w:rFonts w:ascii="Arial" w:hAnsi="Arial" w:cs="Arial"/>
          <w:color w:val="000000"/>
          <w:sz w:val="20"/>
          <w:szCs w:val="20"/>
        </w:rPr>
      </w:pPr>
    </w:p>
    <w:p w:rsidR="00220603" w:rsidRPr="000D7402" w:rsidRDefault="00220603" w:rsidP="00220603">
      <w:pPr>
        <w:rPr>
          <w:rFonts w:ascii="Arial" w:hAnsi="Arial" w:cs="Arial"/>
          <w:color w:val="000000"/>
          <w:sz w:val="20"/>
          <w:szCs w:val="20"/>
        </w:rPr>
      </w:pPr>
      <w:r w:rsidRPr="000D7402">
        <w:rPr>
          <w:rFonts w:ascii="Arial" w:hAnsi="Arial" w:cs="Arial"/>
          <w:color w:val="000000"/>
          <w:sz w:val="20"/>
          <w:szCs w:val="20"/>
        </w:rPr>
        <w:t xml:space="preserve">Ponudbena cena mora kriti vse stroške, ki jih ima ponudnik z realizacijo predmeta javnega naročila in </w:t>
      </w:r>
    </w:p>
    <w:p w:rsidR="00220603" w:rsidRPr="000D7402" w:rsidRDefault="00220603" w:rsidP="00220603">
      <w:pPr>
        <w:rPr>
          <w:rFonts w:ascii="Arial" w:hAnsi="Arial" w:cs="Arial"/>
          <w:color w:val="000000"/>
          <w:sz w:val="20"/>
          <w:szCs w:val="20"/>
        </w:rPr>
      </w:pPr>
      <w:r w:rsidRPr="000D7402">
        <w:rPr>
          <w:rFonts w:ascii="Arial" w:hAnsi="Arial" w:cs="Arial"/>
          <w:color w:val="000000"/>
          <w:sz w:val="20"/>
          <w:szCs w:val="20"/>
        </w:rPr>
        <w:t>tudi stroške priprave in izdelave varnostnega načrta gradbišča.</w:t>
      </w:r>
    </w:p>
    <w:p w:rsidR="00220603" w:rsidRPr="000D7402" w:rsidRDefault="00220603" w:rsidP="00220603">
      <w:pPr>
        <w:rPr>
          <w:rFonts w:ascii="Arial" w:hAnsi="Arial" w:cs="Arial"/>
          <w:color w:val="000000"/>
          <w:sz w:val="20"/>
          <w:szCs w:val="20"/>
        </w:rPr>
      </w:pPr>
    </w:p>
    <w:p w:rsidR="00220603" w:rsidRPr="000D7402" w:rsidRDefault="00220603" w:rsidP="00220603">
      <w:pPr>
        <w:rPr>
          <w:rFonts w:ascii="Arial" w:hAnsi="Arial" w:cs="Arial"/>
          <w:color w:val="000000"/>
          <w:sz w:val="20"/>
          <w:szCs w:val="20"/>
        </w:rPr>
      </w:pPr>
      <w:r w:rsidRPr="000D7402">
        <w:rPr>
          <w:rFonts w:ascii="Arial" w:hAnsi="Arial" w:cs="Arial"/>
          <w:color w:val="000000"/>
          <w:sz w:val="20"/>
          <w:szCs w:val="20"/>
        </w:rPr>
        <w:t>Naročnik naknadno ne bo priznaval nikakršnih stroškov.</w:t>
      </w:r>
    </w:p>
    <w:p w:rsidR="00220603" w:rsidRPr="000D7402" w:rsidRDefault="00220603" w:rsidP="00220603">
      <w:pPr>
        <w:rPr>
          <w:rFonts w:ascii="Arial" w:hAnsi="Arial" w:cs="Arial"/>
          <w:color w:val="000000"/>
          <w:sz w:val="20"/>
          <w:szCs w:val="20"/>
        </w:rPr>
      </w:pPr>
    </w:p>
    <w:p w:rsidR="00220603" w:rsidRPr="000D7402" w:rsidRDefault="00220603" w:rsidP="00220603">
      <w:pPr>
        <w:rPr>
          <w:rFonts w:ascii="Arial" w:hAnsi="Arial" w:cs="Arial"/>
          <w:b/>
          <w:bCs/>
          <w:color w:val="000000"/>
          <w:sz w:val="20"/>
          <w:szCs w:val="20"/>
          <w:u w:val="single"/>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b/>
          <w:sz w:val="20"/>
          <w:szCs w:val="20"/>
        </w:rPr>
        <w:t>PLAČILNI ROK</w:t>
      </w:r>
      <w:r w:rsidRPr="000D7402">
        <w:rPr>
          <w:rFonts w:ascii="Arial" w:hAnsi="Arial" w:cs="Arial"/>
          <w:sz w:val="20"/>
          <w:szCs w:val="20"/>
        </w:rPr>
        <w:t>:  30. dan. Rok plačila začne teči naslednji dan od uradnega prejema e-računa na naslovu naročnika.</w:t>
      </w:r>
    </w:p>
    <w:p w:rsidR="00220603" w:rsidRPr="000D7402" w:rsidRDefault="00220603" w:rsidP="00220603">
      <w:pPr>
        <w:rPr>
          <w:rFonts w:ascii="Arial" w:hAnsi="Arial" w:cs="Arial"/>
          <w:color w:val="000000"/>
          <w:sz w:val="20"/>
          <w:szCs w:val="20"/>
        </w:rPr>
      </w:pPr>
    </w:p>
    <w:p w:rsidR="00220603" w:rsidRPr="000D7402" w:rsidRDefault="00220603" w:rsidP="00220603">
      <w:pPr>
        <w:jc w:val="both"/>
        <w:rPr>
          <w:rFonts w:ascii="Arial" w:hAnsi="Arial" w:cs="Arial"/>
          <w:color w:val="000000"/>
          <w:sz w:val="20"/>
          <w:szCs w:val="20"/>
        </w:rPr>
      </w:pPr>
      <w:r w:rsidRPr="000D7402">
        <w:rPr>
          <w:rFonts w:ascii="Arial" w:hAnsi="Arial" w:cs="Arial"/>
          <w:color w:val="000000"/>
          <w:sz w:val="20"/>
          <w:szCs w:val="20"/>
        </w:rPr>
        <w:t>Izjavljamo, da izpolnjujemo formalne, delovne in tehnične pogoje in imamo ustrezna pooblastila, profesionalne in tehnične zmožnosti, finančne vire in druge pripomočke, sposobnost upravljanja, zanesljivost ter kadre,  ki bodo sposobni izvesti razpisana dela.</w:t>
      </w:r>
    </w:p>
    <w:p w:rsidR="00220603" w:rsidRPr="000D7402" w:rsidRDefault="00220603" w:rsidP="00220603">
      <w:pPr>
        <w:jc w:val="both"/>
        <w:rPr>
          <w:rFonts w:ascii="Arial" w:hAnsi="Arial" w:cs="Arial"/>
          <w:color w:val="000000"/>
          <w:sz w:val="20"/>
          <w:szCs w:val="20"/>
        </w:rPr>
      </w:pPr>
      <w:r w:rsidRPr="000D7402">
        <w:rPr>
          <w:rFonts w:ascii="Arial" w:hAnsi="Arial" w:cs="Arial"/>
          <w:color w:val="000000"/>
          <w:sz w:val="20"/>
          <w:szCs w:val="20"/>
        </w:rPr>
        <w:br/>
        <w:t>Izjavljamo, da so kadri, ki bodo sodelovali pri izvedbi javnega naročila, primerno strokovno usposobljeni tako, da bodo kvalitetno in strokovno izvedli razpisane storitve.</w:t>
      </w:r>
    </w:p>
    <w:p w:rsidR="00220603" w:rsidRPr="000D7402" w:rsidRDefault="00220603" w:rsidP="00220603">
      <w:pPr>
        <w:jc w:val="both"/>
        <w:rPr>
          <w:rFonts w:ascii="Arial" w:hAnsi="Arial" w:cs="Arial"/>
          <w:color w:val="000000"/>
          <w:sz w:val="20"/>
          <w:szCs w:val="20"/>
        </w:rPr>
      </w:pP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__________________ </w:t>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 xml:space="preserve">              ___________________________________</w:t>
      </w:r>
    </w:p>
    <w:p w:rsidR="00220603" w:rsidRPr="000D7402" w:rsidRDefault="00220603" w:rsidP="00220603">
      <w:pPr>
        <w:pStyle w:val="Noga"/>
        <w:tabs>
          <w:tab w:val="left" w:pos="720"/>
          <w:tab w:val="left" w:pos="3119"/>
          <w:tab w:val="left" w:pos="4820"/>
        </w:tabs>
        <w:spacing w:line="288" w:lineRule="auto"/>
        <w:rPr>
          <w:rFonts w:ascii="Arial" w:hAnsi="Arial" w:cs="Arial"/>
        </w:rPr>
      </w:pPr>
      <w:r w:rsidRPr="000D7402">
        <w:rPr>
          <w:rFonts w:ascii="Arial" w:hAnsi="Arial" w:cs="Arial"/>
        </w:rPr>
        <w:t xml:space="preserve">     Kraj in datum </w:t>
      </w:r>
      <w:r w:rsidRPr="000D7402">
        <w:rPr>
          <w:rFonts w:ascii="Arial" w:hAnsi="Arial" w:cs="Arial"/>
        </w:rPr>
        <w:tab/>
      </w:r>
      <w:r w:rsidRPr="000D7402">
        <w:rPr>
          <w:rFonts w:ascii="Arial" w:hAnsi="Arial" w:cs="Arial"/>
        </w:rPr>
        <w:tab/>
        <w:t xml:space="preserve">       Žig </w:t>
      </w:r>
      <w:r w:rsidRPr="000D7402">
        <w:rPr>
          <w:rFonts w:ascii="Arial" w:hAnsi="Arial" w:cs="Arial"/>
        </w:rPr>
        <w:tab/>
        <w:t xml:space="preserve">            Podpis odgovorne osebe podizvajalca</w:t>
      </w:r>
    </w:p>
    <w:p w:rsidR="00220603" w:rsidRPr="000D7402" w:rsidRDefault="00220603" w:rsidP="00220603">
      <w:pPr>
        <w:spacing w:line="288" w:lineRule="auto"/>
        <w:rPr>
          <w:rFonts w:ascii="Arial" w:hAnsi="Arial" w:cs="Arial"/>
          <w:sz w:val="20"/>
          <w:szCs w:val="20"/>
        </w:rPr>
        <w:sectPr w:rsidR="00220603" w:rsidRPr="000D7402">
          <w:pgSz w:w="11907" w:h="16840"/>
          <w:pgMar w:top="1389" w:right="1134" w:bottom="1134" w:left="1134" w:header="1134" w:footer="1134" w:gutter="0"/>
          <w:cols w:space="708"/>
        </w:sectPr>
      </w:pPr>
    </w:p>
    <w:p w:rsidR="00220603" w:rsidRPr="000D7402" w:rsidRDefault="00220603" w:rsidP="00220603">
      <w:pPr>
        <w:rPr>
          <w:rFonts w:ascii="Arial" w:hAnsi="Arial" w:cs="Arial"/>
          <w:b/>
          <w:bCs/>
          <w:sz w:val="20"/>
          <w:szCs w:val="20"/>
        </w:rPr>
      </w:pPr>
      <w:r w:rsidRPr="000D7402">
        <w:rPr>
          <w:rFonts w:ascii="Arial" w:hAnsi="Arial" w:cs="Arial"/>
          <w:b/>
          <w:sz w:val="20"/>
          <w:szCs w:val="20"/>
        </w:rPr>
        <w:lastRenderedPageBreak/>
        <w:t xml:space="preserve">PRILOGA G1 </w:t>
      </w:r>
      <w:r w:rsidRPr="000D7402">
        <w:rPr>
          <w:rFonts w:ascii="Arial" w:hAnsi="Arial" w:cs="Arial"/>
          <w:b/>
          <w:bCs/>
          <w:sz w:val="20"/>
          <w:szCs w:val="20"/>
        </w:rPr>
        <w:t xml:space="preserve">Obrazec zavarovanja za dobro izvedbo pogodbenih obveznosti po EPGP-758 </w:t>
      </w:r>
    </w:p>
    <w:p w:rsidR="00220603" w:rsidRPr="000D7402" w:rsidRDefault="00220603" w:rsidP="00220603">
      <w:pPr>
        <w:rPr>
          <w:rFonts w:ascii="Arial" w:hAnsi="Arial" w:cs="Arial"/>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0D7402">
        <w:rPr>
          <w:rFonts w:ascii="Arial" w:hAnsi="Arial" w:cs="Arial"/>
          <w:i/>
          <w:sz w:val="20"/>
          <w:szCs w:val="20"/>
        </w:rPr>
        <w:t>Glava s podatki o garantu (zavarovalnici/banki) ali SWIFT ključ</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 xml:space="preserve">Za: </w:t>
      </w:r>
      <w:r w:rsidRPr="000D7402">
        <w:rPr>
          <w:rFonts w:ascii="Arial" w:hAnsi="Arial" w:cs="Arial"/>
          <w:i/>
          <w:sz w:val="20"/>
          <w:szCs w:val="20"/>
        </w:rPr>
        <w:fldChar w:fldCharType="begin">
          <w:ffData>
            <w:name w:val="Besedilo2"/>
            <w:enabled/>
            <w:calcOnExit w:val="0"/>
            <w:textInput/>
          </w:ffData>
        </w:fldChar>
      </w:r>
      <w:r w:rsidRPr="000D7402">
        <w:rPr>
          <w:rFonts w:ascii="Arial" w:hAnsi="Arial" w:cs="Arial"/>
          <w:i/>
          <w:sz w:val="20"/>
          <w:szCs w:val="20"/>
        </w:rPr>
        <w:instrText xml:space="preserve"> FORMTEXT </w:instrText>
      </w:r>
      <w:r w:rsidRPr="000D7402">
        <w:rPr>
          <w:rFonts w:ascii="Arial" w:hAnsi="Arial" w:cs="Arial"/>
          <w:i/>
          <w:sz w:val="20"/>
          <w:szCs w:val="20"/>
        </w:rPr>
      </w:r>
      <w:r w:rsidRPr="000D7402">
        <w:rPr>
          <w:rFonts w:ascii="Arial" w:hAnsi="Arial" w:cs="Arial"/>
          <w:i/>
          <w:sz w:val="20"/>
          <w:szCs w:val="20"/>
        </w:rPr>
        <w:fldChar w:fldCharType="separate"/>
      </w:r>
      <w:r w:rsidRPr="000D7402">
        <w:rPr>
          <w:rFonts w:ascii="Arial" w:hAnsi="Arial" w:cs="Arial"/>
          <w:i/>
          <w:sz w:val="20"/>
          <w:szCs w:val="20"/>
        </w:rPr>
        <w:t> </w:t>
      </w:r>
      <w:r w:rsidRPr="000D7402">
        <w:rPr>
          <w:rFonts w:ascii="Arial" w:hAnsi="Arial" w:cs="Arial"/>
          <w:i/>
          <w:sz w:val="20"/>
          <w:szCs w:val="20"/>
        </w:rPr>
        <w:t> </w:t>
      </w:r>
      <w:r w:rsidRPr="000D7402">
        <w:rPr>
          <w:rFonts w:ascii="Arial" w:hAnsi="Arial" w:cs="Arial"/>
          <w:i/>
          <w:sz w:val="20"/>
          <w:szCs w:val="20"/>
        </w:rPr>
        <w:t> </w:t>
      </w:r>
      <w:r w:rsidRPr="000D7402">
        <w:rPr>
          <w:rFonts w:ascii="Arial" w:hAnsi="Arial" w:cs="Arial"/>
          <w:i/>
          <w:sz w:val="20"/>
          <w:szCs w:val="20"/>
        </w:rPr>
        <w:t> </w:t>
      </w:r>
      <w:r w:rsidRPr="000D7402">
        <w:rPr>
          <w:rFonts w:ascii="Arial" w:hAnsi="Arial" w:cs="Arial"/>
          <w:i/>
          <w:sz w:val="20"/>
          <w:szCs w:val="20"/>
        </w:rPr>
        <w:t> </w:t>
      </w:r>
      <w:r w:rsidRPr="000D7402">
        <w:rPr>
          <w:rFonts w:ascii="Arial" w:hAnsi="Arial" w:cs="Arial"/>
          <w:i/>
          <w:sz w:val="20"/>
          <w:szCs w:val="20"/>
        </w:rPr>
        <w:fldChar w:fldCharType="end"/>
      </w:r>
      <w:r w:rsidRPr="000D7402">
        <w:rPr>
          <w:rFonts w:ascii="Arial" w:hAnsi="Arial" w:cs="Arial"/>
          <w:i/>
          <w:sz w:val="20"/>
          <w:szCs w:val="20"/>
        </w:rPr>
        <w:t xml:space="preserve"> (vpiše se upravičenca tj. naročnika javnega naročila)</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0D7402">
        <w:rPr>
          <w:rFonts w:ascii="Arial" w:hAnsi="Arial" w:cs="Arial"/>
          <w:sz w:val="20"/>
          <w:szCs w:val="20"/>
        </w:rPr>
        <w:t xml:space="preserve">Datum: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datum izdaje)</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0D7402">
        <w:rPr>
          <w:rFonts w:ascii="Arial" w:hAnsi="Arial" w:cs="Arial"/>
          <w:b/>
          <w:sz w:val="20"/>
          <w:szCs w:val="20"/>
        </w:rPr>
        <w:t>VRSTA ZAVAROVANJA:</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vrsta zavarovanja: kavcijsko zavarovanje/bančna garancija)</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 xml:space="preserve">ŠTEVILKA: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številka zavarovanja)</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GARANT:</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in naslov zavarovalnice/banke v kraju izdaje)</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 xml:space="preserve">NAROČNIK: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in naslov naročnika zavarovanja, tj. v postopku javnega naročanja izbranega ponudnika)</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UPRAVIČENEC:</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naročnika javnega naročila)</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0D7402">
        <w:rPr>
          <w:rFonts w:ascii="Arial" w:hAnsi="Arial" w:cs="Arial"/>
          <w:b/>
          <w:sz w:val="20"/>
          <w:szCs w:val="20"/>
        </w:rPr>
        <w:t xml:space="preserve">OSNOVNI POSEL: </w:t>
      </w:r>
      <w:r w:rsidRPr="000D7402">
        <w:rPr>
          <w:rFonts w:ascii="Arial" w:hAnsi="Arial" w:cs="Arial"/>
          <w:sz w:val="20"/>
          <w:szCs w:val="20"/>
        </w:rPr>
        <w:t xml:space="preserve">obveznost naročnika zavarovanja iz pogodbe št.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z dne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številko in datum pogodbe o izvedbi javnega naročila, sklenjene na podlagi postopka z oznako XXXXXX)</w:t>
      </w:r>
      <w:r w:rsidRPr="000D7402">
        <w:rPr>
          <w:rFonts w:ascii="Arial" w:hAnsi="Arial" w:cs="Arial"/>
          <w:sz w:val="20"/>
          <w:szCs w:val="20"/>
        </w:rPr>
        <w:t xml:space="preserve"> za</w:t>
      </w:r>
      <w:r w:rsidRPr="000D7402">
        <w:rPr>
          <w:rFonts w:ascii="Arial" w:hAnsi="Arial" w:cs="Arial"/>
          <w:i/>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predmet javnega naročila)</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 xml:space="preserve">ZNESEK IN VALUTA: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najvišji znesek s številko in besedo ter valuta)</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 xml:space="preserve">LISTINE, KI JIH JE POLEG IZJAVE TREBA PRILOŽITI ZAHTEVI ZA PLAČILO IN SE IZRECNO ZAHTEVAJO V SPODNJEM BESEDILU: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(nobena/navede se listina)</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JEZIK V ZAHTEVANIH LISTINAH:</w:t>
      </w:r>
      <w:r w:rsidRPr="000D7402">
        <w:rPr>
          <w:rFonts w:ascii="Arial" w:hAnsi="Arial" w:cs="Arial"/>
          <w:sz w:val="20"/>
          <w:szCs w:val="20"/>
        </w:rPr>
        <w:t xml:space="preserve"> slovenski</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OBLIKA PREDLOŽITVE:</w:t>
      </w:r>
      <w:r w:rsidRPr="000D7402">
        <w:rPr>
          <w:rFonts w:ascii="Arial" w:hAnsi="Arial" w:cs="Arial"/>
          <w:sz w:val="20"/>
          <w:szCs w:val="20"/>
        </w:rPr>
        <w:t xml:space="preserve"> v papirni obliki s priporočeno pošto ali katerokoli obliko hitre pošte ali v elektronski obliki po SWIFT sistemu na naslov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(navede se SWIFT naslova garanta)</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KRAJ PREDLOŽITVE:</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(garant vpiše naslov podružnice, kjer se opravi predložitev papirnih listin, ali elektronski naslov za predložitev v elektronski obliki, kot na primer garantov SWIFT naslov)</w:t>
      </w:r>
      <w:r w:rsidRPr="000D7402">
        <w:rPr>
          <w:rFonts w:ascii="Arial" w:hAnsi="Arial" w:cs="Arial"/>
          <w:sz w:val="20"/>
          <w:szCs w:val="20"/>
        </w:rPr>
        <w:t xml:space="preserve"> </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 xml:space="preserve">Ne glede na navedeno, se predložitev papirnih listin lahko opravi v katerikoli podružnici garanta na območju Republike Slovenije. </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 xml:space="preserve"> </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 xml:space="preserve">DATUM VELJAVNOSTI: </w:t>
      </w:r>
      <w:r w:rsidRPr="000D7402">
        <w:rPr>
          <w:rFonts w:ascii="Arial" w:hAnsi="Arial" w:cs="Arial"/>
          <w:sz w:val="20"/>
          <w:szCs w:val="20"/>
        </w:rPr>
        <w:fldChar w:fldCharType="begin">
          <w:ffData>
            <w:name w:val="Besedilo2"/>
            <w:enabled/>
            <w:calcOnExit w:val="0"/>
            <w:textInput>
              <w:default w:val="DD. MM. LLLL"/>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DD. MM. LLLL</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datum zapadlosti zavarovanja)</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STRANKA, KI JE DOLŽNA PLAČATI STROŠKE:</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naročnika zavarovanja, tj. v postopku javnega naročanja izbranega ponudnika)</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rsidR="00220603" w:rsidRPr="000D7402" w:rsidRDefault="00220603" w:rsidP="00220603">
      <w:pPr>
        <w:jc w:val="both"/>
        <w:rPr>
          <w:rFonts w:ascii="Arial" w:hAnsi="Arial" w:cs="Arial"/>
          <w:sz w:val="20"/>
          <w:szCs w:val="20"/>
        </w:rPr>
      </w:pPr>
      <w:r w:rsidRPr="000D7402">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220603" w:rsidRPr="000D7402" w:rsidRDefault="00220603" w:rsidP="00220603">
      <w:pPr>
        <w:jc w:val="both"/>
        <w:rPr>
          <w:rFonts w:ascii="Arial" w:hAnsi="Arial" w:cs="Arial"/>
          <w:sz w:val="20"/>
          <w:szCs w:val="20"/>
        </w:rPr>
      </w:pPr>
    </w:p>
    <w:p w:rsidR="00220603" w:rsidRPr="000D7402" w:rsidRDefault="00220603" w:rsidP="00220603">
      <w:pPr>
        <w:jc w:val="both"/>
        <w:rPr>
          <w:rFonts w:ascii="Arial" w:hAnsi="Arial" w:cs="Arial"/>
          <w:sz w:val="20"/>
          <w:szCs w:val="20"/>
        </w:rPr>
      </w:pPr>
      <w:r w:rsidRPr="000D7402">
        <w:rPr>
          <w:rFonts w:ascii="Arial" w:hAnsi="Arial" w:cs="Arial"/>
          <w:sz w:val="20"/>
          <w:szCs w:val="20"/>
        </w:rPr>
        <w:t>Katerokoli zahtevo za plačilo po tem zavarovanju moramo prejeti na datum veljavnosti zavarovanja ali pred njim v zgoraj navedenem kraju predložitve.</w:t>
      </w:r>
    </w:p>
    <w:p w:rsidR="00220603" w:rsidRPr="000D7402" w:rsidRDefault="00220603" w:rsidP="00220603">
      <w:pPr>
        <w:jc w:val="both"/>
        <w:rPr>
          <w:rFonts w:ascii="Arial" w:hAnsi="Arial" w:cs="Arial"/>
          <w:sz w:val="20"/>
          <w:szCs w:val="20"/>
        </w:rPr>
      </w:pPr>
    </w:p>
    <w:p w:rsidR="00220603" w:rsidRPr="000D7402" w:rsidRDefault="00220603" w:rsidP="00220603">
      <w:pPr>
        <w:jc w:val="both"/>
        <w:rPr>
          <w:rFonts w:ascii="Arial" w:hAnsi="Arial" w:cs="Arial"/>
          <w:sz w:val="20"/>
          <w:szCs w:val="20"/>
        </w:rPr>
      </w:pPr>
      <w:r w:rsidRPr="000D7402">
        <w:rPr>
          <w:rFonts w:ascii="Arial" w:hAnsi="Arial" w:cs="Arial"/>
          <w:sz w:val="20"/>
          <w:szCs w:val="20"/>
        </w:rPr>
        <w:t>Morebitne spore v zvezi s tem zavarovanjem rešuje stvarno pristojno sodišče v Ljubljani po slovenskem pravu.</w:t>
      </w:r>
    </w:p>
    <w:p w:rsidR="00220603" w:rsidRPr="000D7402" w:rsidRDefault="00220603" w:rsidP="00220603">
      <w:pPr>
        <w:jc w:val="both"/>
        <w:rPr>
          <w:rFonts w:ascii="Arial" w:hAnsi="Arial" w:cs="Arial"/>
          <w:sz w:val="20"/>
          <w:szCs w:val="20"/>
        </w:rPr>
      </w:pPr>
    </w:p>
    <w:p w:rsidR="00220603" w:rsidRPr="000D7402" w:rsidRDefault="00220603" w:rsidP="00220603">
      <w:pPr>
        <w:jc w:val="both"/>
        <w:rPr>
          <w:rFonts w:ascii="Arial" w:hAnsi="Arial" w:cs="Arial"/>
          <w:sz w:val="20"/>
          <w:szCs w:val="20"/>
        </w:rPr>
      </w:pPr>
      <w:r w:rsidRPr="000D7402">
        <w:rPr>
          <w:rFonts w:ascii="Arial" w:hAnsi="Arial" w:cs="Arial"/>
          <w:sz w:val="20"/>
          <w:szCs w:val="20"/>
        </w:rPr>
        <w:t>Za to zavarovanje veljajo Enotna pravila za garancije na poziv (EPGP) revizija iz leta 2010, izdana pri MTZ pod št. 758.</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 xml:space="preserve"> garant</w:t>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(žig in podpis)</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sz w:val="20"/>
          <w:szCs w:val="20"/>
        </w:rPr>
      </w:pPr>
    </w:p>
    <w:p w:rsidR="006F6570" w:rsidRPr="000D7402" w:rsidRDefault="006F6570"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rsidR="006F6570" w:rsidRPr="000D7402" w:rsidRDefault="006F6570"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rsidR="006F6570" w:rsidRPr="000D7402" w:rsidRDefault="006F6570"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rsidR="006F6570" w:rsidRPr="000D7402" w:rsidRDefault="006F6570"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0D7402">
        <w:rPr>
          <w:rFonts w:ascii="Arial" w:hAnsi="Arial" w:cs="Arial"/>
          <w:b/>
          <w:sz w:val="20"/>
          <w:szCs w:val="20"/>
        </w:rPr>
        <w:lastRenderedPageBreak/>
        <w:t xml:space="preserve">PRILOGA G2 Obrazec zavarovanje za odpravo napak v garancijskem roku po EPGP-758 </w:t>
      </w:r>
    </w:p>
    <w:p w:rsidR="00220603" w:rsidRPr="000D7402" w:rsidRDefault="00220603" w:rsidP="00220603">
      <w:pPr>
        <w:jc w:val="both"/>
        <w:rPr>
          <w:rFonts w:ascii="Arial" w:hAnsi="Arial" w:cs="Arial"/>
          <w:sz w:val="20"/>
          <w:szCs w:val="20"/>
        </w:rPr>
      </w:pPr>
    </w:p>
    <w:p w:rsidR="00220603" w:rsidRPr="000D7402" w:rsidRDefault="00220603" w:rsidP="00220603">
      <w:pPr>
        <w:jc w:val="both"/>
        <w:rPr>
          <w:rFonts w:ascii="Arial" w:hAnsi="Arial" w:cs="Arial"/>
          <w:i/>
          <w:sz w:val="20"/>
          <w:szCs w:val="20"/>
        </w:rPr>
      </w:pPr>
      <w:r w:rsidRPr="000D7402">
        <w:rPr>
          <w:rFonts w:ascii="Arial" w:hAnsi="Arial" w:cs="Arial"/>
          <w:i/>
          <w:sz w:val="20"/>
          <w:szCs w:val="20"/>
        </w:rPr>
        <w:t>Glava s podatki o garantu (zavarovalnici/banki) ali SWIFT ključ</w:t>
      </w:r>
    </w:p>
    <w:p w:rsidR="00220603" w:rsidRPr="000D7402" w:rsidRDefault="00220603" w:rsidP="00220603">
      <w:pPr>
        <w:jc w:val="both"/>
        <w:rPr>
          <w:rFonts w:ascii="Arial" w:hAnsi="Arial" w:cs="Arial"/>
          <w:sz w:val="20"/>
          <w:szCs w:val="20"/>
        </w:rPr>
      </w:pPr>
    </w:p>
    <w:p w:rsidR="00220603" w:rsidRPr="000D7402" w:rsidRDefault="00220603" w:rsidP="00220603">
      <w:pPr>
        <w:jc w:val="both"/>
        <w:rPr>
          <w:rFonts w:ascii="Arial" w:hAnsi="Arial" w:cs="Arial"/>
          <w:sz w:val="20"/>
          <w:szCs w:val="20"/>
        </w:rPr>
      </w:pPr>
      <w:r w:rsidRPr="000D7402">
        <w:rPr>
          <w:rFonts w:ascii="Arial" w:hAnsi="Arial" w:cs="Arial"/>
          <w:sz w:val="20"/>
          <w:szCs w:val="20"/>
        </w:rPr>
        <w:t xml:space="preserve">Za: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(vpiše se upravičenca tj. naročnika javnega naročila)</w:t>
      </w:r>
    </w:p>
    <w:p w:rsidR="00220603" w:rsidRPr="000D7402" w:rsidRDefault="00220603" w:rsidP="00220603">
      <w:pPr>
        <w:jc w:val="both"/>
        <w:rPr>
          <w:rFonts w:ascii="Arial" w:hAnsi="Arial" w:cs="Arial"/>
          <w:i/>
          <w:sz w:val="20"/>
          <w:szCs w:val="20"/>
        </w:rPr>
      </w:pPr>
      <w:r w:rsidRPr="000D7402">
        <w:rPr>
          <w:rFonts w:ascii="Arial" w:hAnsi="Arial" w:cs="Arial"/>
          <w:sz w:val="20"/>
          <w:szCs w:val="20"/>
        </w:rPr>
        <w:t xml:space="preserve">Datum: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datum izdaje)</w:t>
      </w:r>
    </w:p>
    <w:p w:rsidR="00220603" w:rsidRPr="000D7402" w:rsidRDefault="00220603" w:rsidP="00220603">
      <w:pPr>
        <w:jc w:val="both"/>
        <w:rPr>
          <w:rFonts w:ascii="Arial" w:hAnsi="Arial" w:cs="Arial"/>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0D7402">
        <w:rPr>
          <w:rFonts w:ascii="Arial" w:hAnsi="Arial" w:cs="Arial"/>
          <w:b/>
          <w:sz w:val="20"/>
          <w:szCs w:val="20"/>
        </w:rPr>
        <w:t>VRSTA ZAVAROVANJA:</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vrsta zavarovanja: kavcijsko zavarovanje/bančna garancija)</w:t>
      </w:r>
    </w:p>
    <w:p w:rsidR="00220603" w:rsidRPr="000D7402" w:rsidRDefault="00220603" w:rsidP="00220603">
      <w:pPr>
        <w:jc w:val="both"/>
        <w:rPr>
          <w:rFonts w:ascii="Arial" w:hAnsi="Arial" w:cs="Arial"/>
          <w:sz w:val="20"/>
          <w:szCs w:val="20"/>
        </w:rPr>
      </w:pPr>
      <w:r w:rsidRPr="000D7402">
        <w:rPr>
          <w:rFonts w:ascii="Arial" w:hAnsi="Arial" w:cs="Arial"/>
          <w:b/>
          <w:sz w:val="20"/>
          <w:szCs w:val="20"/>
        </w:rPr>
        <w:t xml:space="preserve">ŠTEVILKA: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številka zavarovanja)</w:t>
      </w:r>
    </w:p>
    <w:p w:rsidR="00220603" w:rsidRPr="000D7402" w:rsidRDefault="00220603" w:rsidP="00220603">
      <w:pPr>
        <w:jc w:val="both"/>
        <w:rPr>
          <w:rFonts w:ascii="Arial" w:hAnsi="Arial" w:cs="Arial"/>
          <w:sz w:val="20"/>
          <w:szCs w:val="20"/>
        </w:rPr>
      </w:pPr>
      <w:r w:rsidRPr="000D7402">
        <w:rPr>
          <w:rFonts w:ascii="Arial" w:hAnsi="Arial" w:cs="Arial"/>
          <w:b/>
          <w:sz w:val="20"/>
          <w:szCs w:val="20"/>
        </w:rPr>
        <w:t>GARANT:</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in naslov zavarovalnice/banke v kraju izdaje)</w:t>
      </w:r>
    </w:p>
    <w:p w:rsidR="00220603" w:rsidRPr="000D7402" w:rsidRDefault="00220603" w:rsidP="00220603">
      <w:pPr>
        <w:jc w:val="both"/>
        <w:rPr>
          <w:rFonts w:ascii="Arial" w:hAnsi="Arial" w:cs="Arial"/>
          <w:sz w:val="20"/>
          <w:szCs w:val="20"/>
        </w:rPr>
      </w:pPr>
      <w:r w:rsidRPr="000D7402">
        <w:rPr>
          <w:rFonts w:ascii="Arial" w:hAnsi="Arial" w:cs="Arial"/>
          <w:b/>
          <w:sz w:val="20"/>
          <w:szCs w:val="20"/>
        </w:rPr>
        <w:t xml:space="preserve">NAROČNIK: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in naslov naročnika zavarovanja, tj. v postopku javnega naročanja izbranega ponudnika)</w:t>
      </w:r>
    </w:p>
    <w:p w:rsidR="00220603" w:rsidRPr="000D7402" w:rsidRDefault="00220603" w:rsidP="00220603">
      <w:pPr>
        <w:jc w:val="both"/>
        <w:rPr>
          <w:rFonts w:ascii="Arial" w:hAnsi="Arial" w:cs="Arial"/>
          <w:sz w:val="20"/>
          <w:szCs w:val="20"/>
        </w:rPr>
      </w:pPr>
      <w:r w:rsidRPr="000D7402">
        <w:rPr>
          <w:rFonts w:ascii="Arial" w:hAnsi="Arial" w:cs="Arial"/>
          <w:b/>
          <w:sz w:val="20"/>
          <w:szCs w:val="20"/>
        </w:rPr>
        <w:t>UPRAVIČENEC:</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(vpiše se naročnika javnega naročila)</w:t>
      </w:r>
    </w:p>
    <w:p w:rsidR="00220603" w:rsidRPr="000D7402" w:rsidRDefault="00220603" w:rsidP="00220603">
      <w:pPr>
        <w:jc w:val="both"/>
        <w:rPr>
          <w:rFonts w:ascii="Arial" w:hAnsi="Arial" w:cs="Arial"/>
          <w:sz w:val="20"/>
          <w:szCs w:val="20"/>
        </w:rPr>
      </w:pPr>
    </w:p>
    <w:p w:rsidR="00220603" w:rsidRPr="000D7402" w:rsidRDefault="00220603" w:rsidP="00220603">
      <w:pPr>
        <w:jc w:val="both"/>
        <w:rPr>
          <w:rFonts w:ascii="Arial" w:hAnsi="Arial" w:cs="Arial"/>
          <w:i/>
          <w:sz w:val="20"/>
          <w:szCs w:val="20"/>
        </w:rPr>
      </w:pPr>
      <w:r w:rsidRPr="000D7402">
        <w:rPr>
          <w:rFonts w:ascii="Arial" w:hAnsi="Arial" w:cs="Arial"/>
          <w:b/>
          <w:sz w:val="20"/>
          <w:szCs w:val="20"/>
        </w:rPr>
        <w:t xml:space="preserve">OSNOVNI POSEL: </w:t>
      </w:r>
      <w:r w:rsidRPr="000D7402">
        <w:rPr>
          <w:rFonts w:ascii="Arial" w:hAnsi="Arial" w:cs="Arial"/>
          <w:sz w:val="20"/>
          <w:szCs w:val="20"/>
        </w:rPr>
        <w:t>obveznost naročnika zavarovanja za odpravo napak v garancijskem roku, ki izhaja iz</w:t>
      </w:r>
      <w:r w:rsidRPr="000D7402">
        <w:rPr>
          <w:rFonts w:ascii="Arial" w:hAnsi="Arial" w:cs="Arial"/>
          <w:b/>
          <w:sz w:val="20"/>
          <w:szCs w:val="20"/>
        </w:rPr>
        <w:t xml:space="preserve"> </w:t>
      </w:r>
      <w:r w:rsidRPr="000D7402">
        <w:rPr>
          <w:rFonts w:ascii="Arial" w:hAnsi="Arial" w:cs="Arial"/>
          <w:sz w:val="20"/>
          <w:szCs w:val="20"/>
        </w:rPr>
        <w:t xml:space="preserve">pogodbe št.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z dne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(vpiše se številko in datum pogodbe o izvedbi javnega naročila, sklenjene na podlagi postopka z oznako XXXXXX) </w:t>
      </w:r>
      <w:r w:rsidRPr="000D7402">
        <w:rPr>
          <w:rFonts w:ascii="Arial" w:hAnsi="Arial" w:cs="Arial"/>
          <w:sz w:val="20"/>
          <w:szCs w:val="20"/>
        </w:rPr>
        <w:t>za</w:t>
      </w:r>
      <w:r w:rsidRPr="000D7402">
        <w:rPr>
          <w:rFonts w:ascii="Arial" w:hAnsi="Arial" w:cs="Arial"/>
          <w:i/>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(vpiše se predmet javnega naročila)</w:t>
      </w:r>
    </w:p>
    <w:p w:rsidR="00220603" w:rsidRPr="000D7402" w:rsidRDefault="00220603" w:rsidP="00220603">
      <w:pPr>
        <w:jc w:val="both"/>
        <w:rPr>
          <w:rFonts w:ascii="Arial" w:hAnsi="Arial" w:cs="Arial"/>
          <w:sz w:val="20"/>
          <w:szCs w:val="20"/>
        </w:rPr>
      </w:pPr>
    </w:p>
    <w:p w:rsidR="00220603" w:rsidRPr="000D7402" w:rsidRDefault="00220603" w:rsidP="00220603">
      <w:pPr>
        <w:jc w:val="both"/>
        <w:rPr>
          <w:rFonts w:ascii="Arial" w:hAnsi="Arial" w:cs="Arial"/>
          <w:sz w:val="20"/>
          <w:szCs w:val="20"/>
        </w:rPr>
      </w:pPr>
      <w:r w:rsidRPr="000D7402">
        <w:rPr>
          <w:rFonts w:ascii="Arial" w:hAnsi="Arial" w:cs="Arial"/>
          <w:b/>
          <w:sz w:val="20"/>
          <w:szCs w:val="20"/>
        </w:rPr>
        <w:t xml:space="preserve">ZNESEK IN VALUTA: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najvišji znesek s številko in besedo ter valuta)</w:t>
      </w:r>
    </w:p>
    <w:p w:rsidR="00220603" w:rsidRPr="000D7402" w:rsidRDefault="00220603" w:rsidP="00220603">
      <w:pPr>
        <w:jc w:val="both"/>
        <w:rPr>
          <w:rFonts w:ascii="Arial" w:hAnsi="Arial" w:cs="Arial"/>
          <w:sz w:val="20"/>
          <w:szCs w:val="20"/>
        </w:rPr>
      </w:pPr>
    </w:p>
    <w:p w:rsidR="00220603" w:rsidRPr="000D7402" w:rsidRDefault="00220603" w:rsidP="00220603">
      <w:pPr>
        <w:jc w:val="both"/>
        <w:rPr>
          <w:rFonts w:ascii="Arial" w:hAnsi="Arial" w:cs="Arial"/>
          <w:sz w:val="20"/>
          <w:szCs w:val="20"/>
        </w:rPr>
      </w:pPr>
      <w:r w:rsidRPr="000D7402">
        <w:rPr>
          <w:rFonts w:ascii="Arial" w:hAnsi="Arial" w:cs="Arial"/>
          <w:b/>
          <w:sz w:val="20"/>
          <w:szCs w:val="20"/>
        </w:rPr>
        <w:t xml:space="preserve">LISTINE, KI JIH JE POLEG IZJAVE TREBA PRILOŽITI ZAHTEVI ZA PLAČILO IN SE IZRECNO ZAHTEVAJO V SPODNJEM BESEDILU: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(nobena/navede se listina – npr. primopredajni/prevzemni zapisnik, zaključni obračun)</w:t>
      </w:r>
    </w:p>
    <w:p w:rsidR="00220603" w:rsidRPr="000D7402" w:rsidRDefault="00220603" w:rsidP="00220603">
      <w:pPr>
        <w:jc w:val="both"/>
        <w:rPr>
          <w:rFonts w:ascii="Arial" w:hAnsi="Arial" w:cs="Arial"/>
          <w:sz w:val="20"/>
          <w:szCs w:val="20"/>
        </w:rPr>
      </w:pPr>
      <w:r w:rsidRPr="000D7402">
        <w:rPr>
          <w:rFonts w:ascii="Arial" w:hAnsi="Arial" w:cs="Arial"/>
          <w:b/>
          <w:sz w:val="20"/>
          <w:szCs w:val="20"/>
        </w:rPr>
        <w:t>JEZIK V ZAHTEVANIH LISTINAH:</w:t>
      </w:r>
      <w:r w:rsidRPr="000D7402">
        <w:rPr>
          <w:rFonts w:ascii="Arial" w:hAnsi="Arial" w:cs="Arial"/>
          <w:sz w:val="20"/>
          <w:szCs w:val="20"/>
        </w:rPr>
        <w:t xml:space="preserve"> slovenski</w:t>
      </w:r>
    </w:p>
    <w:p w:rsidR="00220603" w:rsidRPr="000D7402" w:rsidRDefault="00220603" w:rsidP="00220603">
      <w:pPr>
        <w:jc w:val="both"/>
        <w:rPr>
          <w:rFonts w:ascii="Arial" w:hAnsi="Arial" w:cs="Arial"/>
          <w:sz w:val="20"/>
          <w:szCs w:val="20"/>
        </w:rPr>
      </w:pPr>
      <w:r w:rsidRPr="000D7402">
        <w:rPr>
          <w:rFonts w:ascii="Arial" w:hAnsi="Arial" w:cs="Arial"/>
          <w:b/>
          <w:sz w:val="20"/>
          <w:szCs w:val="20"/>
        </w:rPr>
        <w:t>OBLIKA PREDLOŽITVE:</w:t>
      </w:r>
      <w:r w:rsidRPr="000D7402">
        <w:rPr>
          <w:rFonts w:ascii="Arial" w:hAnsi="Arial" w:cs="Arial"/>
          <w:sz w:val="20"/>
          <w:szCs w:val="20"/>
        </w:rPr>
        <w:t xml:space="preserve"> v papirni obliki s priporočeno pošto ali katerokoli obliko hitre pošte ali v elektronski obliki po SWIFT sistemu na naslov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(navede se SWIFT naslova garanta)</w:t>
      </w:r>
    </w:p>
    <w:p w:rsidR="00220603" w:rsidRPr="000D7402" w:rsidRDefault="00220603" w:rsidP="00220603">
      <w:pPr>
        <w:jc w:val="both"/>
        <w:rPr>
          <w:rFonts w:ascii="Arial" w:hAnsi="Arial" w:cs="Arial"/>
          <w:sz w:val="20"/>
          <w:szCs w:val="20"/>
        </w:rPr>
      </w:pPr>
    </w:p>
    <w:p w:rsidR="00220603" w:rsidRPr="000D7402" w:rsidRDefault="00220603" w:rsidP="00220603">
      <w:pPr>
        <w:jc w:val="both"/>
        <w:rPr>
          <w:rFonts w:ascii="Arial" w:hAnsi="Arial" w:cs="Arial"/>
          <w:i/>
          <w:sz w:val="20"/>
          <w:szCs w:val="20"/>
        </w:rPr>
      </w:pPr>
      <w:r w:rsidRPr="000D7402">
        <w:rPr>
          <w:rFonts w:ascii="Arial" w:hAnsi="Arial" w:cs="Arial"/>
          <w:b/>
          <w:sz w:val="20"/>
          <w:szCs w:val="20"/>
        </w:rPr>
        <w:t>KRAJ PREDLOŽITVE:</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(garant vpiše naslov podružnice, kjer se opravi predložitev papirnih listin, ali elektronski naslov za predložitev v elektronski obliki, kot na primer garantov SWIFT naslov)</w:t>
      </w:r>
      <w:r w:rsidRPr="000D7402">
        <w:rPr>
          <w:rFonts w:ascii="Arial" w:hAnsi="Arial" w:cs="Arial"/>
          <w:sz w:val="20"/>
          <w:szCs w:val="20"/>
        </w:rPr>
        <w:t xml:space="preserve"> Ne glede na navedeno, se predložitev papirnih listin lahko opravi v katerikoli podružnici garanta na območju Republike Slovenije.</w:t>
      </w:r>
    </w:p>
    <w:p w:rsidR="00220603" w:rsidRPr="000D7402" w:rsidRDefault="00220603" w:rsidP="00220603">
      <w:pPr>
        <w:jc w:val="both"/>
        <w:rPr>
          <w:rFonts w:ascii="Arial" w:hAnsi="Arial" w:cs="Arial"/>
          <w:sz w:val="20"/>
          <w:szCs w:val="20"/>
        </w:rPr>
      </w:pPr>
    </w:p>
    <w:p w:rsidR="00220603" w:rsidRPr="000D7402" w:rsidRDefault="00220603" w:rsidP="00220603">
      <w:pPr>
        <w:jc w:val="both"/>
        <w:rPr>
          <w:rFonts w:ascii="Arial" w:hAnsi="Arial" w:cs="Arial"/>
          <w:sz w:val="20"/>
          <w:szCs w:val="20"/>
        </w:rPr>
      </w:pPr>
      <w:r w:rsidRPr="000D7402">
        <w:rPr>
          <w:rFonts w:ascii="Arial" w:hAnsi="Arial" w:cs="Arial"/>
          <w:b/>
          <w:sz w:val="20"/>
          <w:szCs w:val="20"/>
        </w:rPr>
        <w:t xml:space="preserve">DATUM VELJAVNOSTI: </w:t>
      </w:r>
      <w:r w:rsidRPr="000D7402">
        <w:rPr>
          <w:rFonts w:ascii="Arial" w:hAnsi="Arial" w:cs="Arial"/>
          <w:sz w:val="20"/>
          <w:szCs w:val="20"/>
        </w:rPr>
        <w:fldChar w:fldCharType="begin">
          <w:ffData>
            <w:name w:val="Besedilo2"/>
            <w:enabled/>
            <w:calcOnExit w:val="0"/>
            <w:textInput>
              <w:default w:val="DD. MM. LLLL"/>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DD. MM. LLLL</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datum zapadlosti zavarovanja)</w:t>
      </w:r>
    </w:p>
    <w:p w:rsidR="00220603" w:rsidRPr="000D7402" w:rsidRDefault="00220603" w:rsidP="00220603">
      <w:pPr>
        <w:jc w:val="both"/>
        <w:rPr>
          <w:rFonts w:ascii="Arial" w:hAnsi="Arial" w:cs="Arial"/>
          <w:sz w:val="20"/>
          <w:szCs w:val="20"/>
        </w:rPr>
      </w:pPr>
    </w:p>
    <w:p w:rsidR="00220603" w:rsidRPr="000D7402" w:rsidRDefault="00220603" w:rsidP="00220603">
      <w:pPr>
        <w:jc w:val="both"/>
        <w:rPr>
          <w:rFonts w:ascii="Arial" w:hAnsi="Arial" w:cs="Arial"/>
          <w:sz w:val="20"/>
          <w:szCs w:val="20"/>
        </w:rPr>
      </w:pPr>
      <w:r w:rsidRPr="000D7402">
        <w:rPr>
          <w:rFonts w:ascii="Arial" w:hAnsi="Arial" w:cs="Arial"/>
          <w:b/>
          <w:sz w:val="20"/>
          <w:szCs w:val="20"/>
        </w:rPr>
        <w:t>STRANKA, KI JE DOLŽNA PLAČATI STROŠKE:</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naročnika zavarovanja, tj. v postopku javnega naročanja izbranega ponudnika)</w:t>
      </w:r>
    </w:p>
    <w:p w:rsidR="00220603" w:rsidRPr="000D7402" w:rsidRDefault="00220603" w:rsidP="00220603">
      <w:pPr>
        <w:jc w:val="both"/>
        <w:rPr>
          <w:rFonts w:ascii="Arial" w:hAnsi="Arial" w:cs="Arial"/>
          <w:sz w:val="20"/>
          <w:szCs w:val="20"/>
        </w:rPr>
      </w:pPr>
    </w:p>
    <w:p w:rsidR="00220603" w:rsidRPr="000D7402" w:rsidRDefault="00220603" w:rsidP="00220603">
      <w:pPr>
        <w:jc w:val="both"/>
        <w:rPr>
          <w:rFonts w:ascii="Arial" w:hAnsi="Arial" w:cs="Arial"/>
          <w:sz w:val="20"/>
          <w:szCs w:val="20"/>
        </w:rPr>
      </w:pPr>
      <w:r w:rsidRPr="000D7402">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220603" w:rsidRPr="000D7402" w:rsidRDefault="00220603" w:rsidP="00220603">
      <w:pPr>
        <w:jc w:val="both"/>
        <w:rPr>
          <w:rFonts w:ascii="Arial" w:hAnsi="Arial" w:cs="Arial"/>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Katerokoli zahtevo za plačilo po tem zavarovanju moramo prejeti na datum veljavnosti zavarovanja ali pred njim v zgoraj navedenem kraju predložitve.</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Morebitne spore v zvezi s tem zavarovanjem rešuje stvarno pristojno sodišče v Ljubljani po slovenskem pravu.</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Za to zavarovanje veljajo Enotna pravila za garancije na poziv (EPGP) revizija iz leta 2010, izdana pri MTZ pod št. 758.</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 xml:space="preserve"> garant</w:t>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(žig in podpis)</w:t>
      </w: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rsidR="00220603" w:rsidRPr="000D7402" w:rsidRDefault="00220603" w:rsidP="002206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rsidR="006F6570" w:rsidRPr="000D7402" w:rsidRDefault="006F6570" w:rsidP="006F6570">
      <w:pPr>
        <w:spacing w:line="288" w:lineRule="auto"/>
        <w:rPr>
          <w:rFonts w:ascii="Arial" w:hAnsi="Arial" w:cs="Arial"/>
          <w:b/>
          <w:sz w:val="20"/>
          <w:szCs w:val="20"/>
        </w:rPr>
      </w:pPr>
    </w:p>
    <w:p w:rsidR="00220603" w:rsidRPr="000D7402" w:rsidRDefault="00220603" w:rsidP="00220603">
      <w:pPr>
        <w:shd w:val="clear" w:color="auto" w:fill="C5E0B3"/>
        <w:spacing w:line="288" w:lineRule="auto"/>
        <w:rPr>
          <w:rFonts w:ascii="Arial" w:hAnsi="Arial" w:cs="Arial"/>
          <w:b/>
          <w:sz w:val="20"/>
          <w:szCs w:val="20"/>
        </w:rPr>
      </w:pPr>
      <w:r w:rsidRPr="000D7402">
        <w:rPr>
          <w:rFonts w:ascii="Arial" w:hAnsi="Arial" w:cs="Arial"/>
          <w:b/>
          <w:sz w:val="20"/>
          <w:szCs w:val="20"/>
        </w:rPr>
        <w:lastRenderedPageBreak/>
        <w:t xml:space="preserve">PRILOGA P1 </w:t>
      </w:r>
    </w:p>
    <w:p w:rsidR="00220603" w:rsidRPr="000D7402" w:rsidRDefault="00220603" w:rsidP="00220603">
      <w:pPr>
        <w:pStyle w:val="Telobesedila"/>
        <w:spacing w:line="288" w:lineRule="auto"/>
        <w:jc w:val="center"/>
        <w:outlineLvl w:val="0"/>
        <w:rPr>
          <w:rFonts w:ascii="Arial" w:hAnsi="Arial" w:cs="Arial"/>
          <w:b w:val="0"/>
          <w:sz w:val="20"/>
          <w:szCs w:val="20"/>
        </w:rPr>
      </w:pPr>
      <w:r w:rsidRPr="000D7402">
        <w:rPr>
          <w:rFonts w:ascii="Arial" w:hAnsi="Arial" w:cs="Arial"/>
          <w:sz w:val="20"/>
          <w:szCs w:val="20"/>
        </w:rPr>
        <w:t>SOGLASJE PODIZVAJALCA</w:t>
      </w:r>
    </w:p>
    <w:p w:rsidR="00220603" w:rsidRPr="000D7402" w:rsidRDefault="006F6570" w:rsidP="00220603">
      <w:pPr>
        <w:pStyle w:val="Telobesedila"/>
        <w:spacing w:line="288" w:lineRule="auto"/>
        <w:jc w:val="center"/>
        <w:outlineLvl w:val="0"/>
        <w:rPr>
          <w:rFonts w:ascii="Arial" w:hAnsi="Arial" w:cs="Arial"/>
          <w:b w:val="0"/>
          <w:sz w:val="20"/>
          <w:szCs w:val="20"/>
          <w:shd w:val="clear" w:color="auto" w:fill="00FF00"/>
        </w:rPr>
      </w:pPr>
      <w:r w:rsidRPr="000D7402">
        <w:rPr>
          <w:rFonts w:ascii="Arial" w:hAnsi="Arial" w:cs="Arial"/>
          <w:sz w:val="20"/>
          <w:szCs w:val="20"/>
        </w:rPr>
        <w:t>MORS 315</w:t>
      </w:r>
      <w:r w:rsidR="00220603" w:rsidRPr="000D7402">
        <w:rPr>
          <w:rFonts w:ascii="Arial" w:hAnsi="Arial" w:cs="Arial"/>
          <w:sz w:val="20"/>
          <w:szCs w:val="20"/>
        </w:rPr>
        <w:t>/2021-JNNV</w:t>
      </w:r>
    </w:p>
    <w:p w:rsidR="00220603" w:rsidRPr="000D7402" w:rsidRDefault="00220603" w:rsidP="00220603">
      <w:pPr>
        <w:tabs>
          <w:tab w:val="left" w:pos="6237"/>
        </w:tabs>
        <w:spacing w:line="288" w:lineRule="auto"/>
        <w:jc w:val="center"/>
        <w:rPr>
          <w:rFonts w:ascii="Arial" w:hAnsi="Arial" w:cs="Arial"/>
          <w:b/>
          <w:sz w:val="20"/>
          <w:szCs w:val="20"/>
        </w:rPr>
      </w:pPr>
      <w:r w:rsidRPr="000D7402">
        <w:rPr>
          <w:rFonts w:ascii="Arial" w:hAnsi="Arial" w:cs="Arial"/>
          <w:b/>
          <w:sz w:val="20"/>
          <w:szCs w:val="20"/>
        </w:rPr>
        <w:t>(</w:t>
      </w:r>
      <w:r w:rsidR="006F6570" w:rsidRPr="000D7402">
        <w:rPr>
          <w:rFonts w:ascii="Arial" w:hAnsi="Arial" w:cs="Arial"/>
          <w:b/>
          <w:sz w:val="20"/>
          <w:szCs w:val="20"/>
        </w:rPr>
        <w:t>Izgradnja vodovodnega in kanalizacijskega priključka za objekt Trojica na Vrhniki</w:t>
      </w:r>
      <w:r w:rsidRPr="000D7402">
        <w:rPr>
          <w:rFonts w:ascii="Arial" w:hAnsi="Arial" w:cs="Arial"/>
          <w:b/>
          <w:sz w:val="20"/>
          <w:szCs w:val="20"/>
        </w:rPr>
        <w:t>)</w:t>
      </w:r>
    </w:p>
    <w:p w:rsidR="00220603" w:rsidRPr="000D7402" w:rsidRDefault="00220603" w:rsidP="00220603">
      <w:pPr>
        <w:pStyle w:val="Telobesedila"/>
        <w:spacing w:line="288" w:lineRule="auto"/>
        <w:rPr>
          <w:rFonts w:ascii="Arial" w:hAnsi="Arial" w:cs="Arial"/>
          <w:sz w:val="20"/>
          <w:szCs w:val="20"/>
        </w:rPr>
      </w:pPr>
    </w:p>
    <w:tbl>
      <w:tblPr>
        <w:tblW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220603" w:rsidRPr="000D7402" w:rsidTr="00220603">
        <w:trPr>
          <w:trHeight w:val="430"/>
        </w:trPr>
        <w:tc>
          <w:tcPr>
            <w:tcW w:w="5495" w:type="dxa"/>
            <w:tcBorders>
              <w:top w:val="single" w:sz="18" w:space="0" w:color="auto"/>
            </w:tcBorders>
            <w:vAlign w:val="center"/>
            <w:hideMark/>
          </w:tcPr>
          <w:p w:rsidR="00220603" w:rsidRPr="000D7402" w:rsidRDefault="00220603">
            <w:pPr>
              <w:spacing w:line="288" w:lineRule="auto"/>
              <w:rPr>
                <w:rFonts w:ascii="Arial" w:hAnsi="Arial" w:cs="Arial"/>
                <w:b/>
                <w:sz w:val="20"/>
                <w:szCs w:val="20"/>
              </w:rPr>
            </w:pPr>
            <w:r w:rsidRPr="000D7402">
              <w:rPr>
                <w:rFonts w:ascii="Arial" w:hAnsi="Arial" w:cs="Arial"/>
                <w:b/>
                <w:sz w:val="20"/>
                <w:szCs w:val="20"/>
              </w:rPr>
              <w:t>PODIZVAJALEC</w:t>
            </w:r>
          </w:p>
        </w:tc>
        <w:tc>
          <w:tcPr>
            <w:tcW w:w="3791" w:type="dxa"/>
            <w:tcBorders>
              <w:top w:val="single" w:sz="18" w:space="0" w:color="auto"/>
            </w:tcBorders>
            <w:vAlign w:val="center"/>
          </w:tcPr>
          <w:p w:rsidR="00220603" w:rsidRPr="000D7402" w:rsidRDefault="00220603">
            <w:pPr>
              <w:spacing w:line="288" w:lineRule="auto"/>
              <w:rPr>
                <w:rFonts w:ascii="Arial" w:hAnsi="Arial" w:cs="Arial"/>
                <w:b/>
                <w:sz w:val="20"/>
                <w:szCs w:val="20"/>
              </w:rPr>
            </w:pPr>
          </w:p>
        </w:tc>
      </w:tr>
      <w:tr w:rsidR="00220603" w:rsidRPr="000D7402" w:rsidTr="00220603">
        <w:trPr>
          <w:trHeight w:val="406"/>
        </w:trPr>
        <w:tc>
          <w:tcPr>
            <w:tcW w:w="5495" w:type="dxa"/>
            <w:vAlign w:val="center"/>
            <w:hideMark/>
          </w:tcPr>
          <w:p w:rsidR="00220603" w:rsidRPr="000D7402" w:rsidRDefault="00220603">
            <w:pPr>
              <w:spacing w:line="288" w:lineRule="auto"/>
              <w:rPr>
                <w:rFonts w:ascii="Arial" w:hAnsi="Arial" w:cs="Arial"/>
                <w:b/>
                <w:sz w:val="20"/>
                <w:szCs w:val="20"/>
              </w:rPr>
            </w:pPr>
            <w:r w:rsidRPr="000D7402">
              <w:rPr>
                <w:rFonts w:ascii="Arial" w:hAnsi="Arial" w:cs="Arial"/>
                <w:b/>
                <w:sz w:val="20"/>
                <w:szCs w:val="20"/>
              </w:rPr>
              <w:t>ŠTEVILKA TRANSAKCIJSKEGA RAČUNA</w:t>
            </w:r>
          </w:p>
        </w:tc>
        <w:tc>
          <w:tcPr>
            <w:tcW w:w="3791" w:type="dxa"/>
            <w:vAlign w:val="center"/>
          </w:tcPr>
          <w:p w:rsidR="00220603" w:rsidRPr="000D7402" w:rsidRDefault="00220603">
            <w:pPr>
              <w:spacing w:line="288" w:lineRule="auto"/>
              <w:rPr>
                <w:rFonts w:ascii="Arial" w:hAnsi="Arial" w:cs="Arial"/>
                <w:b/>
                <w:sz w:val="20"/>
                <w:szCs w:val="20"/>
              </w:rPr>
            </w:pPr>
          </w:p>
        </w:tc>
      </w:tr>
      <w:tr w:rsidR="00220603" w:rsidRPr="000D7402" w:rsidTr="00220603">
        <w:trPr>
          <w:trHeight w:val="412"/>
        </w:trPr>
        <w:tc>
          <w:tcPr>
            <w:tcW w:w="5495" w:type="dxa"/>
            <w:tcBorders>
              <w:bottom w:val="single" w:sz="18" w:space="0" w:color="auto"/>
            </w:tcBorders>
            <w:vAlign w:val="center"/>
            <w:hideMark/>
          </w:tcPr>
          <w:p w:rsidR="00220603" w:rsidRPr="000D7402" w:rsidRDefault="00220603">
            <w:pPr>
              <w:spacing w:line="288" w:lineRule="auto"/>
              <w:rPr>
                <w:rFonts w:ascii="Arial" w:hAnsi="Arial" w:cs="Arial"/>
                <w:b/>
                <w:sz w:val="20"/>
                <w:szCs w:val="20"/>
              </w:rPr>
            </w:pPr>
            <w:r w:rsidRPr="000D7402">
              <w:rPr>
                <w:rFonts w:ascii="Arial" w:hAnsi="Arial" w:cs="Arial"/>
                <w:b/>
                <w:sz w:val="20"/>
                <w:szCs w:val="20"/>
              </w:rPr>
              <w:t xml:space="preserve">NAZIV BANKE </w:t>
            </w:r>
          </w:p>
        </w:tc>
        <w:tc>
          <w:tcPr>
            <w:tcW w:w="3791" w:type="dxa"/>
            <w:tcBorders>
              <w:bottom w:val="single" w:sz="18" w:space="0" w:color="auto"/>
            </w:tcBorders>
            <w:vAlign w:val="center"/>
          </w:tcPr>
          <w:p w:rsidR="00220603" w:rsidRPr="000D7402" w:rsidRDefault="00220603">
            <w:pPr>
              <w:spacing w:line="288" w:lineRule="auto"/>
              <w:rPr>
                <w:rFonts w:ascii="Arial" w:hAnsi="Arial" w:cs="Arial"/>
                <w:b/>
                <w:sz w:val="20"/>
                <w:szCs w:val="20"/>
              </w:rPr>
            </w:pPr>
          </w:p>
        </w:tc>
      </w:tr>
    </w:tbl>
    <w:p w:rsidR="00220603" w:rsidRPr="000D7402" w:rsidRDefault="00220603" w:rsidP="00220603">
      <w:pPr>
        <w:pStyle w:val="Telobesedila3"/>
        <w:spacing w:line="288" w:lineRule="auto"/>
        <w:ind w:left="5387"/>
        <w:rPr>
          <w:rFonts w:ascii="Arial" w:hAnsi="Arial" w:cs="Arial"/>
          <w:b/>
          <w:sz w:val="20"/>
        </w:rPr>
      </w:pPr>
      <w:r w:rsidRPr="000D7402">
        <w:rPr>
          <w:rFonts w:ascii="Arial" w:hAnsi="Arial" w:cs="Arial"/>
          <w:sz w:val="20"/>
        </w:rPr>
        <w:t>(desni stolpec izpolni podizvajalec)</w:t>
      </w:r>
    </w:p>
    <w:p w:rsidR="00220603" w:rsidRPr="000D7402" w:rsidRDefault="00220603" w:rsidP="00220603">
      <w:pPr>
        <w:pStyle w:val="Telobesedila"/>
        <w:spacing w:line="288" w:lineRule="auto"/>
        <w:jc w:val="center"/>
        <w:rPr>
          <w:rFonts w:ascii="Arial" w:hAnsi="Arial" w:cs="Arial"/>
          <w:b w:val="0"/>
          <w:sz w:val="20"/>
          <w:szCs w:val="20"/>
        </w:rPr>
      </w:pPr>
    </w:p>
    <w:p w:rsidR="00220603" w:rsidRPr="000D7402" w:rsidRDefault="00220603" w:rsidP="00220603">
      <w:pPr>
        <w:pStyle w:val="Telobesedila"/>
        <w:spacing w:line="288" w:lineRule="auto"/>
        <w:jc w:val="center"/>
        <w:rPr>
          <w:rFonts w:ascii="Arial" w:hAnsi="Arial" w:cs="Arial"/>
          <w:b w:val="0"/>
          <w:sz w:val="20"/>
          <w:szCs w:val="20"/>
        </w:rPr>
      </w:pPr>
      <w:r w:rsidRPr="000D7402">
        <w:rPr>
          <w:rFonts w:ascii="Arial" w:hAnsi="Arial" w:cs="Arial"/>
          <w:sz w:val="20"/>
          <w:szCs w:val="20"/>
        </w:rPr>
        <w:t>ZAHTEVA PODIZVAJALCA ZA NEPOSREDNO PLAČILO</w:t>
      </w:r>
    </w:p>
    <w:p w:rsidR="00220603" w:rsidRPr="000D7402" w:rsidRDefault="00220603" w:rsidP="00220603">
      <w:pPr>
        <w:pStyle w:val="Telobesedila"/>
        <w:spacing w:line="288" w:lineRule="auto"/>
        <w:outlineLvl w:val="0"/>
        <w:rPr>
          <w:rFonts w:ascii="Arial" w:hAnsi="Arial" w:cs="Arial"/>
          <w:sz w:val="20"/>
          <w:szCs w:val="20"/>
        </w:rPr>
      </w:pPr>
    </w:p>
    <w:p w:rsidR="00220603" w:rsidRPr="000D7402" w:rsidRDefault="00220603" w:rsidP="00220603">
      <w:pPr>
        <w:pStyle w:val="Telobesedila"/>
        <w:spacing w:line="288" w:lineRule="auto"/>
        <w:outlineLvl w:val="0"/>
        <w:rPr>
          <w:rFonts w:ascii="Arial" w:hAnsi="Arial" w:cs="Arial"/>
          <w:sz w:val="20"/>
          <w:szCs w:val="20"/>
        </w:rPr>
      </w:pPr>
      <w:r w:rsidRPr="000D7402">
        <w:rPr>
          <w:rFonts w:ascii="Arial" w:hAnsi="Arial" w:cs="Arial"/>
          <w:sz w:val="20"/>
          <w:szCs w:val="20"/>
        </w:rPr>
        <w:t>V z</w:t>
      </w:r>
      <w:r w:rsidR="006F6570" w:rsidRPr="000D7402">
        <w:rPr>
          <w:rFonts w:ascii="Arial" w:hAnsi="Arial" w:cs="Arial"/>
          <w:sz w:val="20"/>
          <w:szCs w:val="20"/>
        </w:rPr>
        <w:t>vezi z javnim naročilom: MORS 315</w:t>
      </w:r>
      <w:r w:rsidRPr="000D7402">
        <w:rPr>
          <w:rFonts w:ascii="Arial" w:hAnsi="Arial" w:cs="Arial"/>
          <w:sz w:val="20"/>
          <w:szCs w:val="20"/>
        </w:rPr>
        <w:t xml:space="preserve">/2021-JNNV, </w:t>
      </w:r>
      <w:r w:rsidR="006F6570" w:rsidRPr="000D7402">
        <w:rPr>
          <w:rFonts w:ascii="Arial" w:hAnsi="Arial" w:cs="Arial"/>
          <w:sz w:val="20"/>
          <w:szCs w:val="20"/>
        </w:rPr>
        <w:t>Izgradnja vodovodnega in kanalizacijskega priključka za objekt Trojica na Vrhniki.</w:t>
      </w:r>
    </w:p>
    <w:p w:rsidR="00220603" w:rsidRPr="000D7402" w:rsidRDefault="00220603" w:rsidP="00220603">
      <w:pPr>
        <w:pStyle w:val="Telobesedila"/>
        <w:spacing w:line="288" w:lineRule="auto"/>
        <w:jc w:val="center"/>
        <w:rPr>
          <w:rFonts w:ascii="Arial" w:hAnsi="Arial" w:cs="Arial"/>
          <w:sz w:val="20"/>
          <w:szCs w:val="20"/>
        </w:rPr>
      </w:pPr>
    </w:p>
    <w:p w:rsidR="00220603" w:rsidRPr="000D7402" w:rsidRDefault="00220603" w:rsidP="00220603">
      <w:pPr>
        <w:pStyle w:val="Telobesedila"/>
        <w:spacing w:line="288" w:lineRule="auto"/>
        <w:jc w:val="center"/>
        <w:rPr>
          <w:rFonts w:ascii="Arial" w:hAnsi="Arial" w:cs="Arial"/>
          <w:b w:val="0"/>
          <w:sz w:val="20"/>
          <w:szCs w:val="20"/>
        </w:rPr>
      </w:pPr>
      <w:r w:rsidRPr="000D7402">
        <w:rPr>
          <w:rFonts w:ascii="Arial" w:hAnsi="Arial" w:cs="Arial"/>
          <w:sz w:val="20"/>
          <w:szCs w:val="20"/>
        </w:rPr>
        <w:t>ZAHTEVAMO / NE ZAHTEVAMO (OBKROŽI):</w:t>
      </w:r>
    </w:p>
    <w:p w:rsidR="00220603" w:rsidRPr="000D7402" w:rsidRDefault="00220603" w:rsidP="00220603">
      <w:pPr>
        <w:pStyle w:val="Telobesedila"/>
        <w:spacing w:line="288" w:lineRule="auto"/>
        <w:ind w:right="-149"/>
        <w:rPr>
          <w:rFonts w:ascii="Arial" w:hAnsi="Arial" w:cs="Arial"/>
          <w:sz w:val="20"/>
          <w:szCs w:val="20"/>
        </w:rPr>
      </w:pPr>
    </w:p>
    <w:p w:rsidR="00220603" w:rsidRPr="000D7402" w:rsidRDefault="00220603" w:rsidP="00220603">
      <w:pPr>
        <w:pStyle w:val="Telobesedila"/>
        <w:spacing w:line="288" w:lineRule="auto"/>
        <w:ind w:right="-149"/>
        <w:rPr>
          <w:rFonts w:ascii="Arial" w:hAnsi="Arial" w:cs="Arial"/>
          <w:sz w:val="20"/>
          <w:szCs w:val="20"/>
        </w:rPr>
      </w:pPr>
      <w:r w:rsidRPr="000D7402">
        <w:rPr>
          <w:rFonts w:ascii="Arial" w:hAnsi="Arial" w:cs="Arial"/>
          <w:sz w:val="20"/>
          <w:szCs w:val="20"/>
        </w:rPr>
        <w:t>da nam v primeru, da bomo sodelovali kot podizvajalec naročnik na podlagi potrjenega računa oz. situacije s strani glavnega izvajalca, izvaja neposredna plačila za opravljene storitve;</w:t>
      </w:r>
    </w:p>
    <w:p w:rsidR="00220603" w:rsidRPr="000D7402" w:rsidRDefault="00220603" w:rsidP="00220603">
      <w:pPr>
        <w:pStyle w:val="Telobesedila"/>
        <w:spacing w:line="288" w:lineRule="auto"/>
        <w:jc w:val="center"/>
        <w:rPr>
          <w:rFonts w:ascii="Arial" w:hAnsi="Arial" w:cs="Arial"/>
          <w:sz w:val="20"/>
          <w:szCs w:val="20"/>
        </w:rPr>
      </w:pPr>
    </w:p>
    <w:p w:rsidR="00220603" w:rsidRPr="000D7402" w:rsidRDefault="00220603" w:rsidP="00220603">
      <w:pPr>
        <w:pStyle w:val="Telobesedila"/>
        <w:spacing w:line="288" w:lineRule="auto"/>
        <w:jc w:val="center"/>
        <w:rPr>
          <w:rFonts w:ascii="Arial" w:hAnsi="Arial" w:cs="Arial"/>
          <w:b w:val="0"/>
          <w:sz w:val="20"/>
          <w:szCs w:val="20"/>
        </w:rPr>
      </w:pPr>
      <w:r w:rsidRPr="000D7402">
        <w:rPr>
          <w:rFonts w:ascii="Arial" w:hAnsi="Arial" w:cs="Arial"/>
          <w:sz w:val="20"/>
          <w:szCs w:val="20"/>
        </w:rPr>
        <w:t>SOGLASJE PODIZVAJALCA</w:t>
      </w:r>
    </w:p>
    <w:p w:rsidR="00220603" w:rsidRPr="000D7402" w:rsidRDefault="00220603" w:rsidP="00220603">
      <w:pPr>
        <w:pStyle w:val="Telobesedila"/>
        <w:spacing w:line="288" w:lineRule="auto"/>
        <w:rPr>
          <w:rFonts w:ascii="Arial" w:hAnsi="Arial" w:cs="Arial"/>
          <w:sz w:val="20"/>
          <w:szCs w:val="20"/>
        </w:rPr>
      </w:pPr>
    </w:p>
    <w:p w:rsidR="00220603" w:rsidRPr="000D7402" w:rsidRDefault="00220603" w:rsidP="00220603">
      <w:pPr>
        <w:pStyle w:val="Telobesedila"/>
        <w:spacing w:line="288" w:lineRule="auto"/>
        <w:rPr>
          <w:rFonts w:ascii="Arial" w:hAnsi="Arial" w:cs="Arial"/>
          <w:sz w:val="20"/>
          <w:szCs w:val="20"/>
        </w:rPr>
      </w:pPr>
      <w:r w:rsidRPr="000D7402">
        <w:rPr>
          <w:rFonts w:ascii="Arial" w:hAnsi="Arial" w:cs="Arial"/>
          <w:sz w:val="20"/>
          <w:szCs w:val="20"/>
        </w:rPr>
        <w:t xml:space="preserve">Soglašamo, da nam naročnik namesto ponudnika oz. glavnega izvajalca: __________________________ poravna našo terjatev do ponudnika oz. glavnega izvajalca. </w:t>
      </w:r>
    </w:p>
    <w:p w:rsidR="00220603" w:rsidRPr="000D7402" w:rsidRDefault="00220603" w:rsidP="00220603">
      <w:pPr>
        <w:pStyle w:val="Telobesedila"/>
        <w:spacing w:line="288" w:lineRule="auto"/>
        <w:rPr>
          <w:rFonts w:ascii="Arial" w:hAnsi="Arial" w:cs="Arial"/>
          <w:sz w:val="20"/>
          <w:szCs w:val="20"/>
        </w:rPr>
      </w:pPr>
    </w:p>
    <w:p w:rsidR="00220603" w:rsidRPr="000D7402" w:rsidRDefault="00220603" w:rsidP="00220603">
      <w:pPr>
        <w:pStyle w:val="Telobesedila"/>
        <w:spacing w:line="288" w:lineRule="auto"/>
        <w:rPr>
          <w:rFonts w:ascii="Arial" w:hAnsi="Arial" w:cs="Arial"/>
          <w:sz w:val="20"/>
          <w:szCs w:val="20"/>
        </w:rPr>
      </w:pPr>
      <w:r w:rsidRPr="000D7402">
        <w:rPr>
          <w:rFonts w:ascii="Arial" w:hAnsi="Arial" w:cs="Arial"/>
          <w:sz w:val="20"/>
          <w:szCs w:val="20"/>
        </w:rPr>
        <w:t>Ta zahteva in soglasje sta sestavni del oz. priloga pogodbe.</w:t>
      </w:r>
    </w:p>
    <w:p w:rsidR="00220603" w:rsidRPr="000D7402" w:rsidRDefault="00220603" w:rsidP="00220603">
      <w:pPr>
        <w:spacing w:line="288" w:lineRule="auto"/>
        <w:jc w:val="center"/>
        <w:rPr>
          <w:rFonts w:ascii="Arial" w:hAnsi="Arial" w:cs="Arial"/>
          <w:b/>
          <w:sz w:val="20"/>
          <w:szCs w:val="20"/>
        </w:rPr>
      </w:pPr>
    </w:p>
    <w:p w:rsidR="00220603" w:rsidRPr="000D7402" w:rsidRDefault="00220603" w:rsidP="00220603">
      <w:pPr>
        <w:spacing w:line="288" w:lineRule="auto"/>
        <w:jc w:val="center"/>
        <w:rPr>
          <w:rFonts w:ascii="Arial" w:hAnsi="Arial" w:cs="Arial"/>
          <w:b/>
          <w:sz w:val="20"/>
          <w:szCs w:val="20"/>
        </w:rPr>
      </w:pPr>
      <w:r w:rsidRPr="000D7402">
        <w:rPr>
          <w:rFonts w:ascii="Arial" w:hAnsi="Arial" w:cs="Arial"/>
          <w:b/>
          <w:sz w:val="20"/>
          <w:szCs w:val="20"/>
        </w:rPr>
        <w:t>IZJAVLJAMO</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da bomo na naročnikov poziv, v postopku javnega naročanja ali pri izvajanju javnega naročila, naročniku v roku 8 (osmih) dni od prejema poziva posredovali podatke o:</w:t>
      </w:r>
    </w:p>
    <w:p w:rsidR="00220603" w:rsidRPr="000D7402" w:rsidRDefault="00220603" w:rsidP="00CB6F7B">
      <w:pPr>
        <w:widowControl/>
        <w:numPr>
          <w:ilvl w:val="0"/>
          <w:numId w:val="13"/>
        </w:numPr>
        <w:spacing w:line="288" w:lineRule="auto"/>
        <w:ind w:left="284" w:hanging="284"/>
        <w:jc w:val="both"/>
        <w:rPr>
          <w:rFonts w:ascii="Arial" w:hAnsi="Arial" w:cs="Arial"/>
          <w:sz w:val="20"/>
          <w:szCs w:val="20"/>
        </w:rPr>
      </w:pPr>
      <w:r w:rsidRPr="000D7402">
        <w:rPr>
          <w:rFonts w:ascii="Arial" w:hAnsi="Arial" w:cs="Arial"/>
          <w:sz w:val="20"/>
          <w:szCs w:val="20"/>
        </w:rPr>
        <w:t>svojih ustanoviteljih, družbenikih, vključno s tihimi družbeniki, delničarjih, komanditistih ali drugih lastnikih in podatke o lastniških deležih navedenih oseb,</w:t>
      </w:r>
    </w:p>
    <w:p w:rsidR="00220603" w:rsidRPr="000D7402" w:rsidRDefault="00220603" w:rsidP="00CB6F7B">
      <w:pPr>
        <w:widowControl/>
        <w:numPr>
          <w:ilvl w:val="0"/>
          <w:numId w:val="13"/>
        </w:numPr>
        <w:spacing w:line="288" w:lineRule="auto"/>
        <w:ind w:left="284" w:hanging="284"/>
        <w:jc w:val="both"/>
        <w:rPr>
          <w:rFonts w:ascii="Arial" w:hAnsi="Arial" w:cs="Arial"/>
          <w:sz w:val="20"/>
          <w:szCs w:val="20"/>
        </w:rPr>
      </w:pPr>
      <w:r w:rsidRPr="000D7402">
        <w:rPr>
          <w:rFonts w:ascii="Arial" w:hAnsi="Arial" w:cs="Arial"/>
          <w:sz w:val="20"/>
          <w:szCs w:val="20"/>
        </w:rPr>
        <w:t>gospodarskih subjektih, za katere se glede na določbe zakona, ki ureja gospodarske družbe, šteje, da so z njim povezane družbe,</w:t>
      </w:r>
    </w:p>
    <w:p w:rsidR="00220603" w:rsidRPr="000D7402" w:rsidRDefault="00220603" w:rsidP="00CB6F7B">
      <w:pPr>
        <w:widowControl/>
        <w:numPr>
          <w:ilvl w:val="0"/>
          <w:numId w:val="13"/>
        </w:numPr>
        <w:spacing w:line="288" w:lineRule="auto"/>
        <w:ind w:left="284" w:hanging="284"/>
        <w:jc w:val="both"/>
        <w:rPr>
          <w:rFonts w:ascii="Arial" w:hAnsi="Arial" w:cs="Arial"/>
          <w:sz w:val="20"/>
          <w:szCs w:val="20"/>
        </w:rPr>
      </w:pPr>
      <w:r w:rsidRPr="000D7402">
        <w:rPr>
          <w:rFonts w:ascii="Arial" w:hAnsi="Arial" w:cs="Arial"/>
          <w:color w:val="000000"/>
          <w:sz w:val="20"/>
          <w:szCs w:val="20"/>
        </w:rPr>
        <w:t>da smo vpisani v enega od poklicnih ali poslovnih registrov, ki se vodijo v državi članici, v kateri ima gospodarski subjekt sedež.</w:t>
      </w: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__________________ </w:t>
      </w:r>
      <w:r w:rsidRPr="000D7402">
        <w:rPr>
          <w:rFonts w:ascii="Arial" w:hAnsi="Arial" w:cs="Arial"/>
          <w:sz w:val="20"/>
          <w:szCs w:val="20"/>
        </w:rPr>
        <w:tab/>
      </w:r>
      <w:r w:rsidRPr="000D7402">
        <w:rPr>
          <w:rFonts w:ascii="Arial" w:hAnsi="Arial" w:cs="Arial"/>
          <w:sz w:val="20"/>
          <w:szCs w:val="20"/>
        </w:rPr>
        <w:tab/>
        <w:t xml:space="preserve">     </w:t>
      </w:r>
      <w:r w:rsidRPr="000D7402">
        <w:rPr>
          <w:rFonts w:ascii="Arial" w:hAnsi="Arial" w:cs="Arial"/>
          <w:sz w:val="20"/>
          <w:szCs w:val="20"/>
        </w:rPr>
        <w:tab/>
      </w:r>
      <w:r w:rsidRPr="000D7402">
        <w:rPr>
          <w:rFonts w:ascii="Arial" w:hAnsi="Arial" w:cs="Arial"/>
          <w:sz w:val="20"/>
          <w:szCs w:val="20"/>
        </w:rPr>
        <w:tab/>
        <w:t xml:space="preserve">                               ______________________________</w:t>
      </w:r>
    </w:p>
    <w:p w:rsidR="00220603" w:rsidRPr="000D7402" w:rsidRDefault="00220603" w:rsidP="00220603">
      <w:pPr>
        <w:pStyle w:val="Noga"/>
        <w:tabs>
          <w:tab w:val="left" w:pos="720"/>
          <w:tab w:val="left" w:pos="3119"/>
          <w:tab w:val="left" w:pos="4820"/>
        </w:tabs>
        <w:spacing w:line="288" w:lineRule="auto"/>
        <w:rPr>
          <w:rFonts w:ascii="Arial" w:hAnsi="Arial" w:cs="Arial"/>
        </w:rPr>
      </w:pPr>
      <w:r w:rsidRPr="000D7402">
        <w:rPr>
          <w:rFonts w:ascii="Arial" w:hAnsi="Arial" w:cs="Arial"/>
        </w:rPr>
        <w:t xml:space="preserve"> Kraj in datum </w:t>
      </w:r>
      <w:r w:rsidRPr="000D7402">
        <w:rPr>
          <w:rFonts w:ascii="Arial" w:hAnsi="Arial" w:cs="Arial"/>
        </w:rPr>
        <w:tab/>
        <w:t xml:space="preserve">                                                  Žig </w:t>
      </w:r>
      <w:r w:rsidRPr="000D7402">
        <w:rPr>
          <w:rFonts w:ascii="Arial" w:hAnsi="Arial" w:cs="Arial"/>
        </w:rPr>
        <w:tab/>
        <w:t>Podpis odgovorne osebe podizvajalca</w:t>
      </w: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rPr>
          <w:rFonts w:ascii="Arial" w:hAnsi="Arial" w:cs="Arial"/>
          <w:sz w:val="20"/>
          <w:szCs w:val="20"/>
        </w:rPr>
      </w:pPr>
      <w:r w:rsidRPr="000D7402">
        <w:rPr>
          <w:rFonts w:ascii="Arial" w:hAnsi="Arial" w:cs="Arial"/>
          <w:b/>
          <w:sz w:val="20"/>
          <w:szCs w:val="20"/>
        </w:rPr>
        <w:t>OPOMBA</w:t>
      </w:r>
      <w:r w:rsidRPr="000D7402">
        <w:rPr>
          <w:rFonts w:ascii="Arial" w:hAnsi="Arial" w:cs="Arial"/>
          <w:sz w:val="20"/>
          <w:szCs w:val="20"/>
        </w:rPr>
        <w:t>:</w:t>
      </w:r>
    </w:p>
    <w:p w:rsidR="00220603" w:rsidRPr="000D7402" w:rsidRDefault="00220603" w:rsidP="00CB6F7B">
      <w:pPr>
        <w:widowControl/>
        <w:numPr>
          <w:ilvl w:val="0"/>
          <w:numId w:val="14"/>
        </w:numPr>
        <w:tabs>
          <w:tab w:val="clear" w:pos="468"/>
          <w:tab w:val="num" w:pos="360"/>
        </w:tabs>
        <w:spacing w:line="288" w:lineRule="auto"/>
        <w:ind w:left="360"/>
        <w:rPr>
          <w:rFonts w:ascii="Arial" w:hAnsi="Arial" w:cs="Arial"/>
          <w:sz w:val="20"/>
          <w:szCs w:val="20"/>
        </w:rPr>
      </w:pPr>
      <w:r w:rsidRPr="000D7402">
        <w:rPr>
          <w:rFonts w:ascii="Arial" w:hAnsi="Arial" w:cs="Arial"/>
          <w:sz w:val="20"/>
          <w:szCs w:val="20"/>
        </w:rPr>
        <w:t>V primeru večjega števila podizvajalcev se obrazec fotokopira</w:t>
      </w:r>
    </w:p>
    <w:p w:rsidR="00220603" w:rsidRPr="000D7402" w:rsidRDefault="00220603" w:rsidP="00220603">
      <w:pPr>
        <w:spacing w:line="288" w:lineRule="auto"/>
        <w:rPr>
          <w:rFonts w:ascii="Arial" w:hAnsi="Arial" w:cs="Arial"/>
          <w:b/>
          <w:sz w:val="20"/>
          <w:szCs w:val="20"/>
        </w:rPr>
      </w:pPr>
      <w:r w:rsidRPr="000D7402">
        <w:rPr>
          <w:rFonts w:ascii="Arial" w:hAnsi="Arial" w:cs="Arial"/>
          <w:b/>
          <w:sz w:val="20"/>
          <w:szCs w:val="20"/>
        </w:rPr>
        <w:br w:type="page"/>
      </w:r>
    </w:p>
    <w:p w:rsidR="00220603" w:rsidRPr="000D7402" w:rsidRDefault="00220603" w:rsidP="00220603">
      <w:pPr>
        <w:shd w:val="clear" w:color="auto" w:fill="C5E0B3"/>
        <w:spacing w:line="288" w:lineRule="auto"/>
        <w:rPr>
          <w:rFonts w:ascii="Arial" w:hAnsi="Arial" w:cs="Arial"/>
          <w:b/>
          <w:sz w:val="20"/>
          <w:szCs w:val="20"/>
        </w:rPr>
      </w:pPr>
      <w:r w:rsidRPr="000D7402">
        <w:rPr>
          <w:rFonts w:ascii="Arial" w:hAnsi="Arial" w:cs="Arial"/>
          <w:b/>
          <w:sz w:val="20"/>
          <w:szCs w:val="20"/>
        </w:rPr>
        <w:lastRenderedPageBreak/>
        <w:t>PRILOGA P2</w:t>
      </w: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rPr>
          <w:rFonts w:ascii="Arial" w:hAnsi="Arial" w:cs="Arial"/>
          <w:sz w:val="20"/>
          <w:szCs w:val="20"/>
        </w:rPr>
      </w:pPr>
    </w:p>
    <w:p w:rsidR="00220603" w:rsidRPr="000D7402" w:rsidRDefault="00220603" w:rsidP="00220603">
      <w:pPr>
        <w:pStyle w:val="Telobesedila"/>
        <w:spacing w:line="288" w:lineRule="auto"/>
        <w:jc w:val="center"/>
        <w:outlineLvl w:val="0"/>
        <w:rPr>
          <w:rFonts w:ascii="Arial" w:hAnsi="Arial" w:cs="Arial"/>
          <w:b w:val="0"/>
          <w:sz w:val="20"/>
          <w:szCs w:val="20"/>
        </w:rPr>
      </w:pPr>
      <w:r w:rsidRPr="000D7402">
        <w:rPr>
          <w:rFonts w:ascii="Arial" w:hAnsi="Arial" w:cs="Arial"/>
          <w:sz w:val="20"/>
          <w:szCs w:val="20"/>
        </w:rPr>
        <w:t>UDELEŽBA PODIZVAJALCEV</w:t>
      </w:r>
    </w:p>
    <w:p w:rsidR="00220603" w:rsidRPr="000D7402" w:rsidRDefault="00220603" w:rsidP="00220603">
      <w:pPr>
        <w:pStyle w:val="Telobesedila"/>
        <w:spacing w:line="288" w:lineRule="auto"/>
        <w:jc w:val="center"/>
        <w:outlineLvl w:val="0"/>
        <w:rPr>
          <w:rFonts w:ascii="Arial" w:hAnsi="Arial" w:cs="Arial"/>
          <w:b w:val="0"/>
          <w:sz w:val="20"/>
          <w:szCs w:val="20"/>
          <w:shd w:val="clear" w:color="auto" w:fill="00FF00"/>
        </w:rPr>
      </w:pPr>
      <w:r w:rsidRPr="000D7402">
        <w:rPr>
          <w:rFonts w:ascii="Arial" w:hAnsi="Arial" w:cs="Arial"/>
          <w:sz w:val="20"/>
          <w:szCs w:val="20"/>
        </w:rPr>
        <w:t xml:space="preserve">MORS </w:t>
      </w:r>
      <w:r w:rsidR="006F6570" w:rsidRPr="000D7402">
        <w:rPr>
          <w:rFonts w:ascii="Arial" w:hAnsi="Arial" w:cs="Arial"/>
          <w:sz w:val="20"/>
          <w:szCs w:val="20"/>
        </w:rPr>
        <w:t>315/2021</w:t>
      </w:r>
      <w:r w:rsidRPr="000D7402">
        <w:rPr>
          <w:rFonts w:ascii="Arial" w:hAnsi="Arial" w:cs="Arial"/>
          <w:sz w:val="20"/>
          <w:szCs w:val="20"/>
        </w:rPr>
        <w:t>-JNNV</w:t>
      </w:r>
    </w:p>
    <w:p w:rsidR="00220603" w:rsidRPr="000D7402" w:rsidRDefault="00220603" w:rsidP="00220603">
      <w:pPr>
        <w:tabs>
          <w:tab w:val="left" w:pos="6237"/>
        </w:tabs>
        <w:spacing w:line="288" w:lineRule="auto"/>
        <w:jc w:val="center"/>
        <w:rPr>
          <w:rFonts w:ascii="Arial" w:hAnsi="Arial" w:cs="Arial"/>
          <w:b/>
          <w:sz w:val="20"/>
          <w:szCs w:val="20"/>
        </w:rPr>
      </w:pPr>
      <w:r w:rsidRPr="000D7402">
        <w:rPr>
          <w:rFonts w:ascii="Arial" w:hAnsi="Arial" w:cs="Arial"/>
          <w:b/>
          <w:sz w:val="20"/>
          <w:szCs w:val="20"/>
        </w:rPr>
        <w:t>(</w:t>
      </w:r>
      <w:r w:rsidR="006F6570" w:rsidRPr="000D7402">
        <w:rPr>
          <w:rFonts w:ascii="Arial" w:hAnsi="Arial" w:cs="Arial"/>
          <w:b/>
          <w:sz w:val="20"/>
          <w:szCs w:val="20"/>
        </w:rPr>
        <w:t>Izgradnja vodovodnega in kanalizacijskega priključka za objekt Trojica na Vrhniki</w:t>
      </w:r>
      <w:r w:rsidRPr="000D7402">
        <w:rPr>
          <w:rFonts w:ascii="Arial" w:hAnsi="Arial" w:cs="Arial"/>
          <w:b/>
          <w:sz w:val="20"/>
          <w:szCs w:val="20"/>
        </w:rPr>
        <w:t>)</w:t>
      </w:r>
    </w:p>
    <w:p w:rsidR="00220603" w:rsidRPr="000D7402" w:rsidRDefault="00220603" w:rsidP="00220603">
      <w:pPr>
        <w:pStyle w:val="Telobesedila"/>
        <w:spacing w:line="288" w:lineRule="auto"/>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V zvezi z javnim naročilom ___________________________________________________ izjavljamo, </w:t>
      </w:r>
      <w:r w:rsidRPr="000D7402">
        <w:rPr>
          <w:rFonts w:ascii="Arial" w:hAnsi="Arial" w:cs="Arial"/>
          <w:b/>
          <w:sz w:val="20"/>
          <w:szCs w:val="20"/>
        </w:rPr>
        <w:t xml:space="preserve">DA </w:t>
      </w:r>
      <w:r w:rsidRPr="000D7402">
        <w:rPr>
          <w:rFonts w:ascii="Arial" w:hAnsi="Arial" w:cs="Arial"/>
          <w:sz w:val="20"/>
          <w:szCs w:val="20"/>
        </w:rPr>
        <w:t>nastopamo s podizvajalcem, in sicer v nadaljevanju navajamo vrednostno udeležbo le-tega:</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b/>
          <w:sz w:val="20"/>
          <w:szCs w:val="20"/>
        </w:rPr>
        <w:t>OPOMBA:</w:t>
      </w:r>
    </w:p>
    <w:p w:rsidR="00220603" w:rsidRPr="000D7402" w:rsidRDefault="00220603" w:rsidP="00CB6F7B">
      <w:pPr>
        <w:widowControl/>
        <w:numPr>
          <w:ilvl w:val="0"/>
          <w:numId w:val="14"/>
        </w:numPr>
        <w:tabs>
          <w:tab w:val="clear" w:pos="468"/>
          <w:tab w:val="num" w:pos="360"/>
        </w:tabs>
        <w:spacing w:line="288" w:lineRule="auto"/>
        <w:ind w:left="360"/>
        <w:jc w:val="both"/>
        <w:rPr>
          <w:rFonts w:ascii="Arial" w:hAnsi="Arial" w:cs="Arial"/>
          <w:sz w:val="20"/>
          <w:szCs w:val="20"/>
        </w:rPr>
      </w:pPr>
      <w:r w:rsidRPr="000D7402">
        <w:rPr>
          <w:rFonts w:ascii="Arial" w:hAnsi="Arial" w:cs="Arial"/>
          <w:sz w:val="20"/>
          <w:szCs w:val="20"/>
        </w:rPr>
        <w:t>Obrazec je potrebno izpolniti le v primeru, da ponudnik nastopa s podizvajalcem</w:t>
      </w:r>
    </w:p>
    <w:p w:rsidR="00220603" w:rsidRPr="000D7402" w:rsidRDefault="00220603" w:rsidP="00CB6F7B">
      <w:pPr>
        <w:widowControl/>
        <w:numPr>
          <w:ilvl w:val="0"/>
          <w:numId w:val="14"/>
        </w:numPr>
        <w:tabs>
          <w:tab w:val="clear" w:pos="468"/>
          <w:tab w:val="num" w:pos="360"/>
        </w:tabs>
        <w:spacing w:line="288" w:lineRule="auto"/>
        <w:ind w:left="360"/>
        <w:jc w:val="both"/>
        <w:rPr>
          <w:rFonts w:ascii="Arial" w:hAnsi="Arial" w:cs="Arial"/>
          <w:sz w:val="20"/>
          <w:szCs w:val="20"/>
        </w:rPr>
      </w:pPr>
      <w:r w:rsidRPr="000D7402">
        <w:rPr>
          <w:rFonts w:ascii="Arial" w:hAnsi="Arial" w:cs="Arial"/>
          <w:sz w:val="20"/>
          <w:szCs w:val="20"/>
        </w:rPr>
        <w:t>V primeru večjega števila podizvajalcev se obrazec fotokopira.</w:t>
      </w:r>
    </w:p>
    <w:p w:rsidR="00220603" w:rsidRPr="000D7402" w:rsidRDefault="00220603" w:rsidP="00220603">
      <w:pPr>
        <w:spacing w:line="288" w:lineRule="auto"/>
        <w:jc w:val="both"/>
        <w:rPr>
          <w:rFonts w:ascii="Arial" w:hAnsi="Arial" w:cs="Arial"/>
          <w:sz w:val="20"/>
          <w:szCs w:val="20"/>
          <w:highlight w:val="cyan"/>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autoSpaceDE w:val="0"/>
        <w:autoSpaceDN w:val="0"/>
        <w:adjustRightInd w:val="0"/>
        <w:spacing w:line="288" w:lineRule="auto"/>
        <w:rPr>
          <w:rFonts w:ascii="Arial" w:hAnsi="Arial" w:cs="Arial"/>
          <w:bCs/>
          <w:sz w:val="20"/>
          <w:szCs w:val="20"/>
        </w:rPr>
      </w:pPr>
    </w:p>
    <w:p w:rsidR="00220603" w:rsidRPr="000D7402" w:rsidRDefault="00220603" w:rsidP="00220603">
      <w:pPr>
        <w:autoSpaceDE w:val="0"/>
        <w:autoSpaceDN w:val="0"/>
        <w:adjustRightInd w:val="0"/>
        <w:spacing w:line="288" w:lineRule="auto"/>
        <w:rPr>
          <w:rFonts w:ascii="Arial" w:hAnsi="Arial" w:cs="Arial"/>
          <w:bCs/>
          <w:sz w:val="20"/>
          <w:szCs w:val="20"/>
        </w:rPr>
      </w:pPr>
    </w:p>
    <w:p w:rsidR="00220603" w:rsidRPr="000D7402" w:rsidRDefault="00220603" w:rsidP="00220603">
      <w:pPr>
        <w:autoSpaceDE w:val="0"/>
        <w:autoSpaceDN w:val="0"/>
        <w:adjustRightInd w:val="0"/>
        <w:spacing w:line="288" w:lineRule="auto"/>
        <w:rPr>
          <w:rFonts w:ascii="Arial" w:hAnsi="Arial" w:cs="Arial"/>
          <w:color w:val="C00000"/>
          <w:sz w:val="20"/>
          <w:szCs w:val="20"/>
        </w:rPr>
      </w:pPr>
    </w:p>
    <w:p w:rsidR="006F6570" w:rsidRPr="000D7402" w:rsidRDefault="006F6570" w:rsidP="00220603">
      <w:pPr>
        <w:autoSpaceDE w:val="0"/>
        <w:autoSpaceDN w:val="0"/>
        <w:adjustRightInd w:val="0"/>
        <w:spacing w:line="288" w:lineRule="auto"/>
        <w:rPr>
          <w:rFonts w:ascii="Arial" w:hAnsi="Arial" w:cs="Arial"/>
          <w:color w:val="C00000"/>
          <w:sz w:val="20"/>
          <w:szCs w:val="20"/>
        </w:rPr>
      </w:pPr>
    </w:p>
    <w:p w:rsidR="00220603" w:rsidRPr="000D7402" w:rsidRDefault="00220603" w:rsidP="00220603">
      <w:pPr>
        <w:shd w:val="clear" w:color="auto" w:fill="C5E0B3"/>
        <w:spacing w:line="288" w:lineRule="auto"/>
        <w:rPr>
          <w:rFonts w:ascii="Arial" w:hAnsi="Arial" w:cs="Arial"/>
          <w:b/>
          <w:sz w:val="20"/>
          <w:szCs w:val="20"/>
          <w:lang w:eastAsia="en-US"/>
        </w:rPr>
      </w:pPr>
      <w:r w:rsidRPr="000D7402">
        <w:rPr>
          <w:rFonts w:ascii="Arial" w:hAnsi="Arial" w:cs="Arial"/>
          <w:b/>
          <w:sz w:val="20"/>
          <w:szCs w:val="20"/>
        </w:rPr>
        <w:t>PRILOGA R1</w:t>
      </w:r>
    </w:p>
    <w:p w:rsidR="00220603" w:rsidRPr="000D7402" w:rsidRDefault="00220603" w:rsidP="00220603">
      <w:pPr>
        <w:tabs>
          <w:tab w:val="center" w:pos="3840"/>
          <w:tab w:val="center" w:pos="8400"/>
          <w:tab w:val="left" w:pos="10166"/>
        </w:tabs>
        <w:spacing w:line="288" w:lineRule="auto"/>
        <w:rPr>
          <w:rFonts w:ascii="Arial" w:hAnsi="Arial" w:cs="Arial"/>
          <w:b/>
          <w:color w:val="000000"/>
          <w:sz w:val="20"/>
          <w:szCs w:val="20"/>
        </w:rPr>
      </w:pPr>
    </w:p>
    <w:p w:rsidR="00220603" w:rsidRPr="000D7402" w:rsidRDefault="00220603" w:rsidP="00220603">
      <w:pPr>
        <w:tabs>
          <w:tab w:val="center" w:pos="3840"/>
          <w:tab w:val="center" w:pos="8400"/>
          <w:tab w:val="left" w:pos="10166"/>
        </w:tabs>
        <w:spacing w:line="288" w:lineRule="auto"/>
        <w:rPr>
          <w:rFonts w:ascii="Arial" w:hAnsi="Arial" w:cs="Arial"/>
          <w:sz w:val="20"/>
          <w:szCs w:val="20"/>
        </w:rPr>
      </w:pPr>
    </w:p>
    <w:p w:rsidR="00220603" w:rsidRPr="000D7402" w:rsidRDefault="00220603" w:rsidP="00220603">
      <w:pPr>
        <w:spacing w:line="288" w:lineRule="auto"/>
        <w:jc w:val="center"/>
        <w:rPr>
          <w:rFonts w:ascii="Arial" w:hAnsi="Arial" w:cs="Arial"/>
          <w:b/>
          <w:sz w:val="20"/>
          <w:szCs w:val="20"/>
          <w:highlight w:val="yellow"/>
        </w:rPr>
      </w:pPr>
      <w:r w:rsidRPr="000D7402">
        <w:rPr>
          <w:rFonts w:ascii="Arial" w:hAnsi="Arial" w:cs="Arial"/>
          <w:b/>
          <w:sz w:val="20"/>
          <w:szCs w:val="20"/>
        </w:rPr>
        <w:t>REFERENČNA LISTA PONUDNIKA</w:t>
      </w:r>
    </w:p>
    <w:p w:rsidR="00220603" w:rsidRPr="000D7402" w:rsidRDefault="00220603" w:rsidP="00220603">
      <w:pPr>
        <w:spacing w:line="288" w:lineRule="auto"/>
        <w:jc w:val="center"/>
        <w:rPr>
          <w:rFonts w:ascii="Arial" w:hAnsi="Arial" w:cs="Arial"/>
          <w:b/>
          <w:sz w:val="20"/>
          <w:szCs w:val="20"/>
          <w:highlight w:val="yellow"/>
        </w:rPr>
      </w:pPr>
    </w:p>
    <w:p w:rsidR="006F1CF2" w:rsidRPr="000D7402" w:rsidRDefault="006F1CF2" w:rsidP="006F1CF2">
      <w:pPr>
        <w:spacing w:line="288" w:lineRule="auto"/>
        <w:jc w:val="both"/>
        <w:rPr>
          <w:rFonts w:ascii="Arial" w:hAnsi="Arial" w:cs="Arial"/>
          <w:bCs/>
          <w:sz w:val="20"/>
          <w:szCs w:val="20"/>
        </w:rPr>
      </w:pPr>
      <w:r>
        <w:rPr>
          <w:rFonts w:ascii="Arial" w:hAnsi="Arial" w:cs="Arial"/>
          <w:bCs/>
          <w:sz w:val="20"/>
          <w:szCs w:val="20"/>
        </w:rPr>
        <w:t>Seznam referenc</w:t>
      </w:r>
      <w:r w:rsidRPr="000D7402">
        <w:rPr>
          <w:rFonts w:ascii="Arial" w:hAnsi="Arial" w:cs="Arial"/>
          <w:bCs/>
          <w:sz w:val="20"/>
          <w:szCs w:val="20"/>
        </w:rPr>
        <w:t>,</w:t>
      </w:r>
      <w:r>
        <w:rPr>
          <w:rFonts w:ascii="Arial" w:hAnsi="Arial" w:cs="Arial"/>
          <w:bCs/>
          <w:sz w:val="20"/>
          <w:szCs w:val="20"/>
        </w:rPr>
        <w:t xml:space="preserve"> s katerim izkazujemo najmanj 2 (dva) posla </w:t>
      </w:r>
      <w:r w:rsidR="000D33CE">
        <w:rPr>
          <w:rFonts w:ascii="Arial" w:hAnsi="Arial" w:cs="Arial"/>
          <w:bCs/>
          <w:sz w:val="20"/>
          <w:szCs w:val="20"/>
        </w:rPr>
        <w:t>izvedbe</w:t>
      </w:r>
      <w:r w:rsidRPr="000D7402">
        <w:rPr>
          <w:rFonts w:ascii="Arial" w:hAnsi="Arial" w:cs="Arial"/>
          <w:bCs/>
          <w:sz w:val="20"/>
          <w:szCs w:val="20"/>
        </w:rPr>
        <w:t xml:space="preserve"> vodovodnega in / ali kanalizacijskega priključka za objekte, ki spadajo pod</w:t>
      </w:r>
    </w:p>
    <w:p w:rsidR="006F1CF2" w:rsidRDefault="006F1CF2" w:rsidP="00C47FA8">
      <w:pPr>
        <w:numPr>
          <w:ilvl w:val="0"/>
          <w:numId w:val="62"/>
        </w:numPr>
        <w:spacing w:line="288" w:lineRule="auto"/>
        <w:ind w:left="567" w:firstLine="0"/>
        <w:jc w:val="both"/>
        <w:rPr>
          <w:rFonts w:ascii="Arial" w:hAnsi="Arial" w:cs="Arial"/>
          <w:bCs/>
          <w:sz w:val="20"/>
          <w:szCs w:val="20"/>
        </w:rPr>
      </w:pPr>
      <w:r w:rsidRPr="000D7402">
        <w:rPr>
          <w:rFonts w:ascii="Arial" w:hAnsi="Arial" w:cs="Arial"/>
          <w:bCs/>
          <w:sz w:val="20"/>
          <w:szCs w:val="20"/>
        </w:rPr>
        <w:t>klasifikacijo 22221 – lokalni vodovodi za pitno in tehnološko vodo;</w:t>
      </w:r>
    </w:p>
    <w:p w:rsidR="006F1CF2" w:rsidRPr="00C47FA8" w:rsidRDefault="006F1CF2" w:rsidP="006F1CF2">
      <w:pPr>
        <w:numPr>
          <w:ilvl w:val="0"/>
          <w:numId w:val="62"/>
        </w:numPr>
        <w:spacing w:line="288" w:lineRule="auto"/>
        <w:ind w:left="567" w:firstLine="0"/>
        <w:jc w:val="both"/>
        <w:rPr>
          <w:rFonts w:ascii="Arial" w:hAnsi="Arial" w:cs="Arial"/>
          <w:bCs/>
          <w:sz w:val="20"/>
          <w:szCs w:val="20"/>
        </w:rPr>
      </w:pPr>
      <w:r w:rsidRPr="00C47FA8">
        <w:rPr>
          <w:rFonts w:ascii="Arial" w:hAnsi="Arial" w:cs="Arial"/>
          <w:bCs/>
          <w:sz w:val="20"/>
          <w:szCs w:val="20"/>
        </w:rPr>
        <w:t>klasifikacijo 22231 – cevovodi za odpadno vodo,</w:t>
      </w:r>
      <w:r w:rsidR="000D33CE" w:rsidRPr="00C47FA8">
        <w:rPr>
          <w:rFonts w:ascii="Arial" w:hAnsi="Arial" w:cs="Arial"/>
          <w:bCs/>
          <w:sz w:val="20"/>
          <w:szCs w:val="20"/>
        </w:rPr>
        <w:t xml:space="preserve"> iz priloge 1 Uredbe o razvrščanju objektov (Uradni list </w:t>
      </w:r>
      <w:r w:rsidR="00C47FA8">
        <w:rPr>
          <w:rFonts w:ascii="Arial" w:hAnsi="Arial" w:cs="Arial"/>
          <w:bCs/>
          <w:sz w:val="20"/>
          <w:szCs w:val="20"/>
        </w:rPr>
        <w:t xml:space="preserve"> </w:t>
      </w:r>
      <w:r w:rsidR="000D33CE" w:rsidRPr="00C47FA8">
        <w:rPr>
          <w:rFonts w:ascii="Arial" w:hAnsi="Arial" w:cs="Arial"/>
          <w:bCs/>
          <w:sz w:val="20"/>
          <w:szCs w:val="20"/>
        </w:rPr>
        <w:t>RS, št. 37/18)</w:t>
      </w:r>
      <w:r w:rsidR="00C47FA8">
        <w:rPr>
          <w:rFonts w:ascii="Arial" w:hAnsi="Arial" w:cs="Arial"/>
          <w:bCs/>
          <w:sz w:val="20"/>
          <w:szCs w:val="20"/>
        </w:rPr>
        <w:t xml:space="preserve">, </w:t>
      </w:r>
      <w:r w:rsidRPr="00C47FA8">
        <w:rPr>
          <w:rFonts w:ascii="Arial" w:hAnsi="Arial" w:cs="Arial"/>
          <w:bCs/>
          <w:sz w:val="20"/>
          <w:szCs w:val="20"/>
        </w:rPr>
        <w:t>v vrednosti posameznega posla nad 40.000,00 EUR z vključenim DDV-jem v zadnjih 5 (petih) letih pred datumom oddaje ponudbe.</w:t>
      </w:r>
    </w:p>
    <w:p w:rsidR="006F1CF2" w:rsidRPr="000D7402" w:rsidRDefault="006F1CF2" w:rsidP="006F1CF2">
      <w:pPr>
        <w:spacing w:line="288" w:lineRule="auto"/>
        <w:jc w:val="both"/>
        <w:rPr>
          <w:rFonts w:ascii="Arial" w:hAnsi="Arial" w:cs="Arial"/>
          <w:bCs/>
          <w:sz w:val="20"/>
          <w:szCs w:val="20"/>
        </w:rPr>
      </w:pPr>
      <w:r w:rsidRPr="000D7402">
        <w:rPr>
          <w:rFonts w:ascii="Arial" w:hAnsi="Arial" w:cs="Arial"/>
          <w:bCs/>
          <w:sz w:val="20"/>
          <w:szCs w:val="20"/>
        </w:rPr>
        <w:t>Ponudnik lahko za posamezno referenco poda referenco prijavljenega podizvajalca v okviru oddane ponudbene dokumentacije.</w:t>
      </w:r>
    </w:p>
    <w:p w:rsidR="00220603" w:rsidRPr="000D7402" w:rsidRDefault="00220603" w:rsidP="00220603">
      <w:pPr>
        <w:spacing w:line="288" w:lineRule="auto"/>
        <w:jc w:val="both"/>
        <w:rPr>
          <w:rFonts w:ascii="Arial" w:hAnsi="Arial" w:cs="Arial"/>
          <w:bCs/>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
        <w:gridCol w:w="2551"/>
        <w:gridCol w:w="2693"/>
        <w:gridCol w:w="1701"/>
        <w:gridCol w:w="2314"/>
      </w:tblGrid>
      <w:tr w:rsidR="00220603" w:rsidRPr="000D7402" w:rsidTr="00220603">
        <w:trPr>
          <w:trHeight w:val="649"/>
          <w:jc w:val="center"/>
        </w:trPr>
        <w:tc>
          <w:tcPr>
            <w:tcW w:w="472" w:type="dxa"/>
            <w:tcBorders>
              <w:top w:val="single" w:sz="12" w:space="0" w:color="auto"/>
              <w:bottom w:val="single" w:sz="12" w:space="0" w:color="auto"/>
            </w:tcBorders>
            <w:shd w:val="clear" w:color="auto" w:fill="CCCCCC"/>
          </w:tcPr>
          <w:p w:rsidR="00220603" w:rsidRPr="000D7402" w:rsidRDefault="00220603">
            <w:pPr>
              <w:spacing w:line="288" w:lineRule="auto"/>
              <w:jc w:val="center"/>
              <w:rPr>
                <w:rFonts w:ascii="Arial" w:hAnsi="Arial" w:cs="Arial"/>
                <w:sz w:val="20"/>
                <w:szCs w:val="20"/>
              </w:rPr>
            </w:pPr>
          </w:p>
          <w:p w:rsidR="00220603" w:rsidRPr="000D7402" w:rsidRDefault="00220603">
            <w:pPr>
              <w:spacing w:line="288" w:lineRule="auto"/>
              <w:jc w:val="center"/>
              <w:rPr>
                <w:rFonts w:ascii="Arial" w:hAnsi="Arial" w:cs="Arial"/>
                <w:sz w:val="20"/>
                <w:szCs w:val="20"/>
              </w:rPr>
            </w:pPr>
          </w:p>
        </w:tc>
        <w:tc>
          <w:tcPr>
            <w:tcW w:w="2551" w:type="dxa"/>
            <w:tcBorders>
              <w:top w:val="single" w:sz="12" w:space="0" w:color="auto"/>
              <w:bottom w:val="single" w:sz="12" w:space="0" w:color="auto"/>
            </w:tcBorders>
            <w:shd w:val="clear" w:color="auto" w:fill="CCCCCC"/>
            <w:vAlign w:val="center"/>
            <w:hideMark/>
          </w:tcPr>
          <w:p w:rsidR="00220603" w:rsidRPr="000D7402" w:rsidRDefault="00220603">
            <w:pPr>
              <w:spacing w:line="288" w:lineRule="auto"/>
              <w:jc w:val="center"/>
              <w:rPr>
                <w:rFonts w:ascii="Arial" w:hAnsi="Arial" w:cs="Arial"/>
                <w:sz w:val="20"/>
                <w:szCs w:val="20"/>
              </w:rPr>
            </w:pPr>
            <w:r w:rsidRPr="000D7402">
              <w:rPr>
                <w:rFonts w:ascii="Arial" w:hAnsi="Arial" w:cs="Arial"/>
                <w:sz w:val="20"/>
                <w:szCs w:val="20"/>
              </w:rPr>
              <w:t>Referenčni naročnik,</w:t>
            </w:r>
          </w:p>
          <w:p w:rsidR="00220603" w:rsidRPr="000D7402" w:rsidRDefault="00220603">
            <w:pPr>
              <w:spacing w:line="288" w:lineRule="auto"/>
              <w:jc w:val="center"/>
              <w:rPr>
                <w:rFonts w:ascii="Arial" w:hAnsi="Arial" w:cs="Arial"/>
                <w:sz w:val="20"/>
                <w:szCs w:val="20"/>
              </w:rPr>
            </w:pPr>
            <w:r w:rsidRPr="000D7402">
              <w:rPr>
                <w:rFonts w:ascii="Arial" w:hAnsi="Arial" w:cs="Arial"/>
                <w:sz w:val="20"/>
                <w:szCs w:val="20"/>
              </w:rPr>
              <w:t xml:space="preserve">kontaktna oseba, </w:t>
            </w:r>
          </w:p>
          <w:p w:rsidR="00220603" w:rsidRPr="000D7402" w:rsidRDefault="00220603">
            <w:pPr>
              <w:spacing w:line="288" w:lineRule="auto"/>
              <w:jc w:val="center"/>
              <w:rPr>
                <w:rFonts w:ascii="Arial" w:hAnsi="Arial" w:cs="Arial"/>
                <w:sz w:val="20"/>
                <w:szCs w:val="20"/>
              </w:rPr>
            </w:pPr>
            <w:r w:rsidRPr="000D7402">
              <w:rPr>
                <w:rFonts w:ascii="Arial" w:hAnsi="Arial" w:cs="Arial"/>
                <w:sz w:val="20"/>
                <w:szCs w:val="20"/>
              </w:rPr>
              <w:t>tel. št</w:t>
            </w:r>
          </w:p>
        </w:tc>
        <w:tc>
          <w:tcPr>
            <w:tcW w:w="2693" w:type="dxa"/>
            <w:tcBorders>
              <w:top w:val="single" w:sz="12" w:space="0" w:color="auto"/>
              <w:bottom w:val="single" w:sz="12" w:space="0" w:color="auto"/>
            </w:tcBorders>
            <w:shd w:val="clear" w:color="auto" w:fill="CCCCCC"/>
            <w:vAlign w:val="center"/>
            <w:hideMark/>
          </w:tcPr>
          <w:p w:rsidR="00220603" w:rsidRPr="000D7402" w:rsidRDefault="00220603">
            <w:pPr>
              <w:spacing w:line="288" w:lineRule="auto"/>
              <w:jc w:val="center"/>
              <w:rPr>
                <w:rFonts w:ascii="Arial" w:hAnsi="Arial" w:cs="Arial"/>
                <w:sz w:val="20"/>
                <w:szCs w:val="20"/>
              </w:rPr>
            </w:pPr>
            <w:r w:rsidRPr="000D7402">
              <w:rPr>
                <w:rFonts w:ascii="Arial" w:hAnsi="Arial" w:cs="Arial"/>
                <w:sz w:val="20"/>
                <w:szCs w:val="20"/>
              </w:rPr>
              <w:t>Vrsta del</w:t>
            </w:r>
          </w:p>
        </w:tc>
        <w:tc>
          <w:tcPr>
            <w:tcW w:w="1701" w:type="dxa"/>
            <w:tcBorders>
              <w:top w:val="single" w:sz="12" w:space="0" w:color="auto"/>
              <w:bottom w:val="single" w:sz="12" w:space="0" w:color="auto"/>
            </w:tcBorders>
            <w:shd w:val="clear" w:color="auto" w:fill="CCCCCC"/>
            <w:vAlign w:val="center"/>
            <w:hideMark/>
          </w:tcPr>
          <w:p w:rsidR="00220603" w:rsidRPr="000D7402" w:rsidRDefault="00220603">
            <w:pPr>
              <w:spacing w:line="288" w:lineRule="auto"/>
              <w:jc w:val="center"/>
              <w:rPr>
                <w:rFonts w:ascii="Arial" w:hAnsi="Arial" w:cs="Arial"/>
                <w:sz w:val="20"/>
                <w:szCs w:val="20"/>
              </w:rPr>
            </w:pPr>
            <w:r w:rsidRPr="000D7402">
              <w:rPr>
                <w:rFonts w:ascii="Arial" w:hAnsi="Arial" w:cs="Arial"/>
                <w:sz w:val="20"/>
                <w:szCs w:val="20"/>
              </w:rPr>
              <w:t>Datum začetka in datum končanja del</w:t>
            </w:r>
          </w:p>
        </w:tc>
        <w:tc>
          <w:tcPr>
            <w:tcW w:w="2314" w:type="dxa"/>
            <w:tcBorders>
              <w:top w:val="single" w:sz="12" w:space="0" w:color="auto"/>
              <w:bottom w:val="single" w:sz="12" w:space="0" w:color="auto"/>
            </w:tcBorders>
            <w:shd w:val="clear" w:color="auto" w:fill="CCCCCC"/>
          </w:tcPr>
          <w:p w:rsidR="00220603" w:rsidRPr="000D7402" w:rsidRDefault="00220603">
            <w:pPr>
              <w:spacing w:line="288" w:lineRule="auto"/>
              <w:jc w:val="center"/>
              <w:rPr>
                <w:rFonts w:ascii="Arial" w:hAnsi="Arial" w:cs="Arial"/>
                <w:sz w:val="20"/>
                <w:szCs w:val="20"/>
              </w:rPr>
            </w:pPr>
          </w:p>
          <w:p w:rsidR="00220603" w:rsidRPr="000D7402" w:rsidRDefault="00220603">
            <w:pPr>
              <w:spacing w:line="288" w:lineRule="auto"/>
              <w:jc w:val="center"/>
              <w:rPr>
                <w:rFonts w:ascii="Arial" w:hAnsi="Arial" w:cs="Arial"/>
                <w:sz w:val="20"/>
                <w:szCs w:val="20"/>
              </w:rPr>
            </w:pPr>
            <w:r w:rsidRPr="000D7402">
              <w:rPr>
                <w:rFonts w:ascii="Arial" w:hAnsi="Arial" w:cs="Arial"/>
                <w:sz w:val="20"/>
                <w:szCs w:val="20"/>
              </w:rPr>
              <w:t>Vrednost posla</w:t>
            </w:r>
          </w:p>
          <w:p w:rsidR="00220603" w:rsidRPr="000D7402" w:rsidRDefault="00220603">
            <w:pPr>
              <w:spacing w:line="288" w:lineRule="auto"/>
              <w:jc w:val="center"/>
              <w:rPr>
                <w:rFonts w:ascii="Arial" w:hAnsi="Arial" w:cs="Arial"/>
                <w:sz w:val="20"/>
                <w:szCs w:val="20"/>
              </w:rPr>
            </w:pPr>
            <w:r w:rsidRPr="000D7402">
              <w:rPr>
                <w:rFonts w:ascii="Arial" w:hAnsi="Arial" w:cs="Arial"/>
                <w:sz w:val="20"/>
                <w:szCs w:val="20"/>
              </w:rPr>
              <w:t xml:space="preserve">v EUR </w:t>
            </w:r>
          </w:p>
          <w:p w:rsidR="00220603" w:rsidRPr="000D7402" w:rsidRDefault="00220603">
            <w:pPr>
              <w:spacing w:line="288" w:lineRule="auto"/>
              <w:jc w:val="center"/>
              <w:rPr>
                <w:rFonts w:ascii="Arial" w:hAnsi="Arial" w:cs="Arial"/>
                <w:sz w:val="20"/>
                <w:szCs w:val="20"/>
              </w:rPr>
            </w:pPr>
            <w:r w:rsidRPr="000D7402">
              <w:rPr>
                <w:rFonts w:ascii="Arial" w:hAnsi="Arial" w:cs="Arial"/>
                <w:sz w:val="20"/>
                <w:szCs w:val="20"/>
              </w:rPr>
              <w:t>skupaj z DDV</w:t>
            </w:r>
          </w:p>
          <w:p w:rsidR="00220603" w:rsidRPr="000D7402" w:rsidRDefault="00220603">
            <w:pPr>
              <w:spacing w:line="288" w:lineRule="auto"/>
              <w:jc w:val="center"/>
              <w:rPr>
                <w:rFonts w:ascii="Arial" w:hAnsi="Arial" w:cs="Arial"/>
                <w:sz w:val="20"/>
                <w:szCs w:val="20"/>
              </w:rPr>
            </w:pPr>
          </w:p>
        </w:tc>
      </w:tr>
      <w:tr w:rsidR="00220603" w:rsidRPr="000D7402" w:rsidTr="00220603">
        <w:trPr>
          <w:trHeight w:val="1418"/>
          <w:jc w:val="center"/>
        </w:trPr>
        <w:tc>
          <w:tcPr>
            <w:tcW w:w="472" w:type="dxa"/>
            <w:tcBorders>
              <w:top w:val="single" w:sz="12" w:space="0" w:color="auto"/>
            </w:tcBorders>
          </w:tcPr>
          <w:p w:rsidR="00220603" w:rsidRPr="000D7402" w:rsidRDefault="00220603">
            <w:pPr>
              <w:tabs>
                <w:tab w:val="left" w:pos="4320"/>
              </w:tabs>
              <w:spacing w:line="288" w:lineRule="auto"/>
              <w:jc w:val="both"/>
              <w:rPr>
                <w:rFonts w:ascii="Arial" w:hAnsi="Arial" w:cs="Arial"/>
                <w:bCs/>
                <w:sz w:val="20"/>
                <w:szCs w:val="20"/>
              </w:rPr>
            </w:pPr>
          </w:p>
          <w:p w:rsidR="00220603" w:rsidRPr="000D7402" w:rsidRDefault="00220603">
            <w:pPr>
              <w:tabs>
                <w:tab w:val="left" w:pos="4320"/>
              </w:tabs>
              <w:spacing w:line="288" w:lineRule="auto"/>
              <w:jc w:val="both"/>
              <w:rPr>
                <w:rFonts w:ascii="Arial" w:hAnsi="Arial" w:cs="Arial"/>
                <w:bCs/>
                <w:sz w:val="20"/>
                <w:szCs w:val="20"/>
              </w:rPr>
            </w:pPr>
            <w:r w:rsidRPr="000D7402">
              <w:rPr>
                <w:rFonts w:ascii="Arial" w:hAnsi="Arial" w:cs="Arial"/>
                <w:bCs/>
                <w:sz w:val="20"/>
                <w:szCs w:val="20"/>
              </w:rPr>
              <w:t>1.</w:t>
            </w:r>
          </w:p>
          <w:p w:rsidR="00220603" w:rsidRPr="000D7402" w:rsidRDefault="00220603">
            <w:pPr>
              <w:spacing w:line="288" w:lineRule="auto"/>
              <w:rPr>
                <w:rFonts w:ascii="Arial" w:hAnsi="Arial" w:cs="Arial"/>
                <w:sz w:val="20"/>
                <w:szCs w:val="20"/>
                <w:lang w:eastAsia="en-US"/>
              </w:rPr>
            </w:pPr>
          </w:p>
        </w:tc>
        <w:tc>
          <w:tcPr>
            <w:tcW w:w="2551" w:type="dxa"/>
            <w:tcBorders>
              <w:top w:val="single" w:sz="12" w:space="0" w:color="auto"/>
            </w:tcBorders>
          </w:tcPr>
          <w:p w:rsidR="00220603" w:rsidRPr="000D7402" w:rsidRDefault="00220603">
            <w:pPr>
              <w:tabs>
                <w:tab w:val="left" w:pos="4320"/>
              </w:tabs>
              <w:spacing w:line="288" w:lineRule="auto"/>
              <w:jc w:val="both"/>
              <w:rPr>
                <w:rFonts w:ascii="Arial" w:hAnsi="Arial" w:cs="Arial"/>
                <w:bCs/>
                <w:sz w:val="20"/>
                <w:szCs w:val="20"/>
              </w:rPr>
            </w:pPr>
          </w:p>
        </w:tc>
        <w:tc>
          <w:tcPr>
            <w:tcW w:w="2693" w:type="dxa"/>
            <w:tcBorders>
              <w:top w:val="single" w:sz="12" w:space="0" w:color="auto"/>
            </w:tcBorders>
          </w:tcPr>
          <w:p w:rsidR="00220603" w:rsidRPr="000D7402" w:rsidRDefault="00220603">
            <w:pPr>
              <w:tabs>
                <w:tab w:val="left" w:pos="4320"/>
              </w:tabs>
              <w:spacing w:line="288" w:lineRule="auto"/>
              <w:jc w:val="both"/>
              <w:rPr>
                <w:rFonts w:ascii="Arial" w:hAnsi="Arial" w:cs="Arial"/>
                <w:bCs/>
                <w:sz w:val="20"/>
                <w:szCs w:val="20"/>
              </w:rPr>
            </w:pPr>
          </w:p>
        </w:tc>
        <w:tc>
          <w:tcPr>
            <w:tcW w:w="1701" w:type="dxa"/>
            <w:tcBorders>
              <w:top w:val="single" w:sz="12" w:space="0" w:color="auto"/>
            </w:tcBorders>
          </w:tcPr>
          <w:p w:rsidR="00220603" w:rsidRPr="000D7402" w:rsidRDefault="00220603">
            <w:pPr>
              <w:tabs>
                <w:tab w:val="left" w:pos="4320"/>
              </w:tabs>
              <w:spacing w:line="288" w:lineRule="auto"/>
              <w:jc w:val="both"/>
              <w:rPr>
                <w:rFonts w:ascii="Arial" w:hAnsi="Arial" w:cs="Arial"/>
                <w:bCs/>
                <w:sz w:val="20"/>
                <w:szCs w:val="20"/>
              </w:rPr>
            </w:pPr>
          </w:p>
        </w:tc>
        <w:tc>
          <w:tcPr>
            <w:tcW w:w="2314" w:type="dxa"/>
            <w:tcBorders>
              <w:top w:val="single" w:sz="12" w:space="0" w:color="auto"/>
            </w:tcBorders>
          </w:tcPr>
          <w:p w:rsidR="00220603" w:rsidRPr="000D7402" w:rsidRDefault="00220603">
            <w:pPr>
              <w:tabs>
                <w:tab w:val="left" w:pos="4320"/>
              </w:tabs>
              <w:spacing w:line="288" w:lineRule="auto"/>
              <w:jc w:val="both"/>
              <w:rPr>
                <w:rFonts w:ascii="Arial" w:hAnsi="Arial" w:cs="Arial"/>
                <w:bCs/>
                <w:sz w:val="20"/>
                <w:szCs w:val="20"/>
              </w:rPr>
            </w:pPr>
          </w:p>
        </w:tc>
      </w:tr>
      <w:tr w:rsidR="00220603" w:rsidRPr="000D7402" w:rsidTr="00220603">
        <w:trPr>
          <w:trHeight w:val="1418"/>
          <w:jc w:val="center"/>
        </w:trPr>
        <w:tc>
          <w:tcPr>
            <w:tcW w:w="472" w:type="dxa"/>
          </w:tcPr>
          <w:p w:rsidR="00220603" w:rsidRPr="000D7402" w:rsidRDefault="00220603">
            <w:pPr>
              <w:tabs>
                <w:tab w:val="left" w:pos="4320"/>
              </w:tabs>
              <w:spacing w:line="288" w:lineRule="auto"/>
              <w:jc w:val="both"/>
              <w:rPr>
                <w:rFonts w:ascii="Arial" w:hAnsi="Arial" w:cs="Arial"/>
                <w:bCs/>
                <w:sz w:val="20"/>
                <w:szCs w:val="20"/>
              </w:rPr>
            </w:pPr>
          </w:p>
          <w:p w:rsidR="00220603" w:rsidRPr="000D7402" w:rsidRDefault="00220603">
            <w:pPr>
              <w:tabs>
                <w:tab w:val="left" w:pos="4320"/>
              </w:tabs>
              <w:spacing w:line="288" w:lineRule="auto"/>
              <w:jc w:val="both"/>
              <w:rPr>
                <w:rFonts w:ascii="Arial" w:hAnsi="Arial" w:cs="Arial"/>
                <w:bCs/>
                <w:sz w:val="20"/>
                <w:szCs w:val="20"/>
              </w:rPr>
            </w:pPr>
            <w:r w:rsidRPr="000D7402">
              <w:rPr>
                <w:rFonts w:ascii="Arial" w:hAnsi="Arial" w:cs="Arial"/>
                <w:bCs/>
                <w:sz w:val="20"/>
                <w:szCs w:val="20"/>
              </w:rPr>
              <w:t>2.</w:t>
            </w:r>
          </w:p>
          <w:p w:rsidR="00220603" w:rsidRPr="000D7402" w:rsidRDefault="00220603">
            <w:pPr>
              <w:spacing w:line="288" w:lineRule="auto"/>
              <w:rPr>
                <w:rFonts w:ascii="Arial" w:hAnsi="Arial" w:cs="Arial"/>
                <w:sz w:val="20"/>
                <w:szCs w:val="20"/>
                <w:lang w:eastAsia="en-US"/>
              </w:rPr>
            </w:pPr>
          </w:p>
        </w:tc>
        <w:tc>
          <w:tcPr>
            <w:tcW w:w="2551" w:type="dxa"/>
          </w:tcPr>
          <w:p w:rsidR="00220603" w:rsidRPr="000D7402" w:rsidRDefault="00220603">
            <w:pPr>
              <w:tabs>
                <w:tab w:val="left" w:pos="4320"/>
              </w:tabs>
              <w:spacing w:line="288" w:lineRule="auto"/>
              <w:jc w:val="both"/>
              <w:rPr>
                <w:rFonts w:ascii="Arial" w:hAnsi="Arial" w:cs="Arial"/>
                <w:bCs/>
                <w:sz w:val="20"/>
                <w:szCs w:val="20"/>
              </w:rPr>
            </w:pPr>
          </w:p>
        </w:tc>
        <w:tc>
          <w:tcPr>
            <w:tcW w:w="2693" w:type="dxa"/>
          </w:tcPr>
          <w:p w:rsidR="00220603" w:rsidRPr="000D7402" w:rsidRDefault="00220603">
            <w:pPr>
              <w:tabs>
                <w:tab w:val="left" w:pos="4320"/>
              </w:tabs>
              <w:spacing w:line="288" w:lineRule="auto"/>
              <w:jc w:val="both"/>
              <w:rPr>
                <w:rFonts w:ascii="Arial" w:hAnsi="Arial" w:cs="Arial"/>
                <w:bCs/>
                <w:sz w:val="20"/>
                <w:szCs w:val="20"/>
              </w:rPr>
            </w:pPr>
          </w:p>
        </w:tc>
        <w:tc>
          <w:tcPr>
            <w:tcW w:w="1701" w:type="dxa"/>
          </w:tcPr>
          <w:p w:rsidR="00220603" w:rsidRPr="000D7402" w:rsidRDefault="00220603">
            <w:pPr>
              <w:tabs>
                <w:tab w:val="left" w:pos="4320"/>
              </w:tabs>
              <w:spacing w:line="288" w:lineRule="auto"/>
              <w:jc w:val="both"/>
              <w:rPr>
                <w:rFonts w:ascii="Arial" w:hAnsi="Arial" w:cs="Arial"/>
                <w:bCs/>
                <w:sz w:val="20"/>
                <w:szCs w:val="20"/>
              </w:rPr>
            </w:pPr>
          </w:p>
        </w:tc>
        <w:tc>
          <w:tcPr>
            <w:tcW w:w="2314" w:type="dxa"/>
          </w:tcPr>
          <w:p w:rsidR="00220603" w:rsidRPr="000D7402" w:rsidRDefault="00220603">
            <w:pPr>
              <w:tabs>
                <w:tab w:val="left" w:pos="4320"/>
              </w:tabs>
              <w:spacing w:line="288" w:lineRule="auto"/>
              <w:jc w:val="both"/>
              <w:rPr>
                <w:rFonts w:ascii="Arial" w:hAnsi="Arial" w:cs="Arial"/>
                <w:bCs/>
                <w:sz w:val="20"/>
                <w:szCs w:val="20"/>
              </w:rPr>
            </w:pPr>
          </w:p>
        </w:tc>
      </w:tr>
      <w:tr w:rsidR="00220603" w:rsidRPr="000D7402" w:rsidTr="00220603">
        <w:trPr>
          <w:trHeight w:val="1418"/>
          <w:jc w:val="center"/>
        </w:trPr>
        <w:tc>
          <w:tcPr>
            <w:tcW w:w="472" w:type="dxa"/>
          </w:tcPr>
          <w:p w:rsidR="00220603" w:rsidRPr="000D7402" w:rsidRDefault="00220603">
            <w:pPr>
              <w:tabs>
                <w:tab w:val="left" w:pos="4320"/>
              </w:tabs>
              <w:spacing w:line="288" w:lineRule="auto"/>
              <w:jc w:val="both"/>
              <w:rPr>
                <w:rFonts w:ascii="Arial" w:hAnsi="Arial" w:cs="Arial"/>
                <w:bCs/>
                <w:sz w:val="20"/>
                <w:szCs w:val="20"/>
              </w:rPr>
            </w:pPr>
          </w:p>
          <w:p w:rsidR="00220603" w:rsidRPr="000D7402" w:rsidRDefault="00220603">
            <w:pPr>
              <w:tabs>
                <w:tab w:val="left" w:pos="4320"/>
              </w:tabs>
              <w:spacing w:line="288" w:lineRule="auto"/>
              <w:jc w:val="both"/>
              <w:rPr>
                <w:rFonts w:ascii="Arial" w:hAnsi="Arial" w:cs="Arial"/>
                <w:bCs/>
                <w:sz w:val="20"/>
                <w:szCs w:val="20"/>
              </w:rPr>
            </w:pPr>
            <w:r w:rsidRPr="000D7402">
              <w:rPr>
                <w:rFonts w:ascii="Arial" w:hAnsi="Arial" w:cs="Arial"/>
                <w:bCs/>
                <w:sz w:val="20"/>
                <w:szCs w:val="20"/>
              </w:rPr>
              <w:t>3.</w:t>
            </w:r>
          </w:p>
          <w:p w:rsidR="00220603" w:rsidRPr="000D7402" w:rsidRDefault="00220603">
            <w:pPr>
              <w:spacing w:line="288" w:lineRule="auto"/>
              <w:rPr>
                <w:rFonts w:ascii="Arial" w:hAnsi="Arial" w:cs="Arial"/>
                <w:sz w:val="20"/>
                <w:szCs w:val="20"/>
                <w:lang w:eastAsia="en-US"/>
              </w:rPr>
            </w:pPr>
          </w:p>
        </w:tc>
        <w:tc>
          <w:tcPr>
            <w:tcW w:w="2551" w:type="dxa"/>
          </w:tcPr>
          <w:p w:rsidR="00220603" w:rsidRPr="000D7402" w:rsidRDefault="00220603">
            <w:pPr>
              <w:tabs>
                <w:tab w:val="left" w:pos="4320"/>
              </w:tabs>
              <w:spacing w:line="288" w:lineRule="auto"/>
              <w:jc w:val="both"/>
              <w:rPr>
                <w:rFonts w:ascii="Arial" w:hAnsi="Arial" w:cs="Arial"/>
                <w:bCs/>
                <w:sz w:val="20"/>
                <w:szCs w:val="20"/>
              </w:rPr>
            </w:pPr>
          </w:p>
        </w:tc>
        <w:tc>
          <w:tcPr>
            <w:tcW w:w="2693" w:type="dxa"/>
          </w:tcPr>
          <w:p w:rsidR="00220603" w:rsidRPr="000D7402" w:rsidRDefault="00220603">
            <w:pPr>
              <w:tabs>
                <w:tab w:val="left" w:pos="4320"/>
              </w:tabs>
              <w:spacing w:line="288" w:lineRule="auto"/>
              <w:jc w:val="both"/>
              <w:rPr>
                <w:rFonts w:ascii="Arial" w:hAnsi="Arial" w:cs="Arial"/>
                <w:bCs/>
                <w:sz w:val="20"/>
                <w:szCs w:val="20"/>
              </w:rPr>
            </w:pPr>
          </w:p>
        </w:tc>
        <w:tc>
          <w:tcPr>
            <w:tcW w:w="1701" w:type="dxa"/>
          </w:tcPr>
          <w:p w:rsidR="00220603" w:rsidRPr="000D7402" w:rsidRDefault="00220603">
            <w:pPr>
              <w:tabs>
                <w:tab w:val="left" w:pos="4320"/>
              </w:tabs>
              <w:spacing w:line="288" w:lineRule="auto"/>
              <w:jc w:val="both"/>
              <w:rPr>
                <w:rFonts w:ascii="Arial" w:hAnsi="Arial" w:cs="Arial"/>
                <w:bCs/>
                <w:sz w:val="20"/>
                <w:szCs w:val="20"/>
              </w:rPr>
            </w:pPr>
          </w:p>
        </w:tc>
        <w:tc>
          <w:tcPr>
            <w:tcW w:w="2314" w:type="dxa"/>
          </w:tcPr>
          <w:p w:rsidR="00220603" w:rsidRPr="000D7402" w:rsidRDefault="00220603">
            <w:pPr>
              <w:tabs>
                <w:tab w:val="left" w:pos="4320"/>
              </w:tabs>
              <w:spacing w:line="288" w:lineRule="auto"/>
              <w:jc w:val="both"/>
              <w:rPr>
                <w:rFonts w:ascii="Arial" w:hAnsi="Arial" w:cs="Arial"/>
                <w:bCs/>
                <w:sz w:val="20"/>
                <w:szCs w:val="20"/>
              </w:rPr>
            </w:pPr>
          </w:p>
        </w:tc>
      </w:tr>
      <w:tr w:rsidR="00220603" w:rsidRPr="000D7402" w:rsidTr="00220603">
        <w:trPr>
          <w:trHeight w:val="1418"/>
          <w:jc w:val="center"/>
        </w:trPr>
        <w:tc>
          <w:tcPr>
            <w:tcW w:w="472" w:type="dxa"/>
            <w:tcBorders>
              <w:bottom w:val="single" w:sz="12" w:space="0" w:color="auto"/>
            </w:tcBorders>
          </w:tcPr>
          <w:p w:rsidR="00220603" w:rsidRPr="000D7402" w:rsidRDefault="00220603">
            <w:pPr>
              <w:tabs>
                <w:tab w:val="left" w:pos="4320"/>
              </w:tabs>
              <w:spacing w:line="288" w:lineRule="auto"/>
              <w:jc w:val="both"/>
              <w:rPr>
                <w:rFonts w:ascii="Arial" w:hAnsi="Arial" w:cs="Arial"/>
                <w:bCs/>
                <w:sz w:val="20"/>
                <w:szCs w:val="20"/>
              </w:rPr>
            </w:pPr>
          </w:p>
          <w:p w:rsidR="00220603" w:rsidRPr="000D7402" w:rsidRDefault="00220603">
            <w:pPr>
              <w:tabs>
                <w:tab w:val="left" w:pos="4320"/>
              </w:tabs>
              <w:spacing w:line="288" w:lineRule="auto"/>
              <w:jc w:val="both"/>
              <w:rPr>
                <w:rFonts w:ascii="Arial" w:hAnsi="Arial" w:cs="Arial"/>
                <w:bCs/>
                <w:sz w:val="20"/>
                <w:szCs w:val="20"/>
              </w:rPr>
            </w:pPr>
          </w:p>
          <w:p w:rsidR="00220603" w:rsidRPr="000D7402" w:rsidRDefault="00220603">
            <w:pPr>
              <w:tabs>
                <w:tab w:val="left" w:pos="4320"/>
              </w:tabs>
              <w:spacing w:line="288" w:lineRule="auto"/>
              <w:jc w:val="both"/>
              <w:rPr>
                <w:rFonts w:ascii="Arial" w:hAnsi="Arial" w:cs="Arial"/>
                <w:bCs/>
                <w:sz w:val="20"/>
                <w:szCs w:val="20"/>
              </w:rPr>
            </w:pPr>
            <w:r w:rsidRPr="000D7402">
              <w:rPr>
                <w:rFonts w:ascii="Arial" w:hAnsi="Arial" w:cs="Arial"/>
                <w:bCs/>
                <w:sz w:val="20"/>
                <w:szCs w:val="20"/>
              </w:rPr>
              <w:t>4.</w:t>
            </w:r>
          </w:p>
        </w:tc>
        <w:tc>
          <w:tcPr>
            <w:tcW w:w="2551" w:type="dxa"/>
            <w:tcBorders>
              <w:bottom w:val="single" w:sz="12" w:space="0" w:color="auto"/>
            </w:tcBorders>
          </w:tcPr>
          <w:p w:rsidR="00220603" w:rsidRPr="000D7402" w:rsidRDefault="00220603">
            <w:pPr>
              <w:tabs>
                <w:tab w:val="left" w:pos="4320"/>
              </w:tabs>
              <w:spacing w:line="288" w:lineRule="auto"/>
              <w:jc w:val="both"/>
              <w:rPr>
                <w:rFonts w:ascii="Arial" w:hAnsi="Arial" w:cs="Arial"/>
                <w:bCs/>
                <w:sz w:val="20"/>
                <w:szCs w:val="20"/>
              </w:rPr>
            </w:pPr>
          </w:p>
        </w:tc>
        <w:tc>
          <w:tcPr>
            <w:tcW w:w="2693" w:type="dxa"/>
            <w:tcBorders>
              <w:bottom w:val="single" w:sz="12" w:space="0" w:color="auto"/>
            </w:tcBorders>
          </w:tcPr>
          <w:p w:rsidR="00220603" w:rsidRPr="000D7402" w:rsidRDefault="00220603">
            <w:pPr>
              <w:tabs>
                <w:tab w:val="left" w:pos="4320"/>
              </w:tabs>
              <w:spacing w:line="288" w:lineRule="auto"/>
              <w:jc w:val="both"/>
              <w:rPr>
                <w:rFonts w:ascii="Arial" w:hAnsi="Arial" w:cs="Arial"/>
                <w:bCs/>
                <w:sz w:val="20"/>
                <w:szCs w:val="20"/>
              </w:rPr>
            </w:pPr>
          </w:p>
        </w:tc>
        <w:tc>
          <w:tcPr>
            <w:tcW w:w="1701" w:type="dxa"/>
            <w:tcBorders>
              <w:bottom w:val="single" w:sz="12" w:space="0" w:color="auto"/>
            </w:tcBorders>
          </w:tcPr>
          <w:p w:rsidR="00220603" w:rsidRPr="000D7402" w:rsidRDefault="00220603">
            <w:pPr>
              <w:tabs>
                <w:tab w:val="left" w:pos="4320"/>
              </w:tabs>
              <w:spacing w:line="288" w:lineRule="auto"/>
              <w:jc w:val="both"/>
              <w:rPr>
                <w:rFonts w:ascii="Arial" w:hAnsi="Arial" w:cs="Arial"/>
                <w:bCs/>
                <w:sz w:val="20"/>
                <w:szCs w:val="20"/>
              </w:rPr>
            </w:pPr>
          </w:p>
        </w:tc>
        <w:tc>
          <w:tcPr>
            <w:tcW w:w="2314" w:type="dxa"/>
            <w:tcBorders>
              <w:bottom w:val="single" w:sz="12" w:space="0" w:color="auto"/>
            </w:tcBorders>
          </w:tcPr>
          <w:p w:rsidR="00220603" w:rsidRPr="000D7402" w:rsidRDefault="00220603">
            <w:pPr>
              <w:tabs>
                <w:tab w:val="left" w:pos="4320"/>
              </w:tabs>
              <w:spacing w:line="288" w:lineRule="auto"/>
              <w:jc w:val="both"/>
              <w:rPr>
                <w:rFonts w:ascii="Arial" w:hAnsi="Arial" w:cs="Arial"/>
                <w:bCs/>
                <w:sz w:val="20"/>
                <w:szCs w:val="20"/>
              </w:rPr>
            </w:pPr>
          </w:p>
        </w:tc>
      </w:tr>
    </w:tbl>
    <w:p w:rsidR="00220603" w:rsidRPr="000D7402" w:rsidRDefault="00220603" w:rsidP="00220603">
      <w:pPr>
        <w:tabs>
          <w:tab w:val="center" w:pos="3840"/>
          <w:tab w:val="center" w:pos="8400"/>
          <w:tab w:val="left" w:pos="10166"/>
        </w:tabs>
        <w:spacing w:line="288" w:lineRule="auto"/>
        <w:rPr>
          <w:rFonts w:ascii="Arial" w:hAnsi="Arial" w:cs="Arial"/>
          <w:sz w:val="20"/>
          <w:szCs w:val="20"/>
          <w:lang w:eastAsia="en-US"/>
        </w:rPr>
      </w:pPr>
    </w:p>
    <w:p w:rsidR="00220603" w:rsidRPr="000D7402" w:rsidRDefault="00220603" w:rsidP="00220603">
      <w:pPr>
        <w:tabs>
          <w:tab w:val="left" w:pos="4320"/>
        </w:tabs>
        <w:spacing w:line="288" w:lineRule="auto"/>
        <w:jc w:val="both"/>
        <w:rPr>
          <w:rFonts w:ascii="Arial" w:hAnsi="Arial" w:cs="Arial"/>
          <w:bCs/>
          <w:sz w:val="20"/>
          <w:szCs w:val="20"/>
        </w:rPr>
      </w:pPr>
    </w:p>
    <w:p w:rsidR="00220603" w:rsidRPr="000D7402" w:rsidRDefault="00220603" w:rsidP="00220603">
      <w:pPr>
        <w:spacing w:line="288" w:lineRule="auto"/>
        <w:jc w:val="both"/>
        <w:rPr>
          <w:rFonts w:ascii="Arial" w:hAnsi="Arial" w:cs="Arial"/>
          <w:sz w:val="20"/>
          <w:szCs w:val="20"/>
          <w:lang w:eastAsia="en-US"/>
        </w:rPr>
      </w:pPr>
      <w:r w:rsidRPr="000D7402">
        <w:rPr>
          <w:rFonts w:ascii="Arial" w:hAnsi="Arial" w:cs="Arial"/>
          <w:sz w:val="20"/>
          <w:szCs w:val="20"/>
        </w:rPr>
        <w:t>* ponudnik mora predložiti dokazila v obliki izpolnjenih r</w:t>
      </w:r>
      <w:r w:rsidR="00FA04DE">
        <w:rPr>
          <w:rFonts w:ascii="Arial" w:hAnsi="Arial" w:cs="Arial"/>
          <w:sz w:val="20"/>
          <w:szCs w:val="20"/>
        </w:rPr>
        <w:t>eferenčnih potrdil (Priloga R2</w:t>
      </w:r>
      <w:r w:rsidRPr="000D7402">
        <w:rPr>
          <w:rFonts w:ascii="Arial" w:hAnsi="Arial" w:cs="Arial"/>
          <w:sz w:val="20"/>
          <w:szCs w:val="20"/>
        </w:rPr>
        <w:t>).</w:t>
      </w:r>
    </w:p>
    <w:p w:rsidR="00220603" w:rsidRPr="000D7402" w:rsidRDefault="00220603" w:rsidP="00220603">
      <w:pPr>
        <w:spacing w:line="288" w:lineRule="auto"/>
        <w:ind w:left="120" w:hanging="120"/>
        <w:jc w:val="both"/>
        <w:rPr>
          <w:rFonts w:ascii="Arial" w:hAnsi="Arial" w:cs="Arial"/>
          <w:sz w:val="20"/>
          <w:szCs w:val="20"/>
        </w:rPr>
      </w:pPr>
      <w:r w:rsidRPr="000D7402">
        <w:rPr>
          <w:rFonts w:ascii="Arial" w:hAnsi="Arial" w:cs="Arial"/>
          <w:sz w:val="20"/>
          <w:szCs w:val="20"/>
        </w:rPr>
        <w:t>* pri navedbi posameznih opravljenih del mora ponudnik vsak posel - pogodbo navesti pod svojo zaporedno številko. Seštevanje pogodbenih zneskov za različne posle – pogodbe ni dovoljeno.</w:t>
      </w:r>
    </w:p>
    <w:p w:rsidR="00220603" w:rsidRPr="000D7402" w:rsidRDefault="00220603" w:rsidP="00220603">
      <w:pPr>
        <w:spacing w:line="288" w:lineRule="auto"/>
        <w:ind w:left="120" w:hanging="120"/>
        <w:jc w:val="both"/>
        <w:rPr>
          <w:rFonts w:ascii="Arial" w:hAnsi="Arial" w:cs="Arial"/>
          <w:sz w:val="20"/>
          <w:szCs w:val="20"/>
        </w:rPr>
      </w:pPr>
    </w:p>
    <w:p w:rsidR="00220603" w:rsidRPr="000D7402" w:rsidRDefault="00220603" w:rsidP="00220603">
      <w:pPr>
        <w:spacing w:line="288" w:lineRule="auto"/>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220603" w:rsidRPr="000D7402" w:rsidTr="00220603">
        <w:tc>
          <w:tcPr>
            <w:tcW w:w="3285" w:type="dxa"/>
            <w:hideMark/>
          </w:tcPr>
          <w:p w:rsidR="00220603" w:rsidRPr="000D7402" w:rsidRDefault="00220603">
            <w:pPr>
              <w:spacing w:line="288" w:lineRule="auto"/>
              <w:ind w:left="284"/>
              <w:rPr>
                <w:rFonts w:ascii="Arial" w:hAnsi="Arial" w:cs="Arial"/>
                <w:b/>
                <w:color w:val="000000"/>
                <w:sz w:val="20"/>
                <w:szCs w:val="20"/>
              </w:rPr>
            </w:pPr>
            <w:r w:rsidRPr="000D7402">
              <w:rPr>
                <w:rFonts w:ascii="Arial" w:hAnsi="Arial" w:cs="Arial"/>
                <w:b/>
                <w:color w:val="000000"/>
                <w:sz w:val="20"/>
                <w:szCs w:val="20"/>
              </w:rPr>
              <w:t>_____________________</w:t>
            </w:r>
          </w:p>
        </w:tc>
        <w:tc>
          <w:tcPr>
            <w:tcW w:w="1785" w:type="dxa"/>
          </w:tcPr>
          <w:p w:rsidR="00220603" w:rsidRPr="000D7402" w:rsidRDefault="00220603">
            <w:pPr>
              <w:spacing w:line="288" w:lineRule="auto"/>
              <w:ind w:left="284"/>
              <w:rPr>
                <w:rFonts w:ascii="Arial" w:hAnsi="Arial" w:cs="Arial"/>
                <w:b/>
                <w:color w:val="000000"/>
                <w:sz w:val="20"/>
                <w:szCs w:val="20"/>
              </w:rPr>
            </w:pPr>
          </w:p>
        </w:tc>
        <w:tc>
          <w:tcPr>
            <w:tcW w:w="4536" w:type="dxa"/>
            <w:hideMark/>
          </w:tcPr>
          <w:p w:rsidR="00220603" w:rsidRPr="000D7402" w:rsidRDefault="00220603">
            <w:pPr>
              <w:spacing w:line="288" w:lineRule="auto"/>
              <w:ind w:left="284"/>
              <w:rPr>
                <w:rFonts w:ascii="Arial" w:hAnsi="Arial" w:cs="Arial"/>
                <w:b/>
                <w:color w:val="000000"/>
                <w:sz w:val="20"/>
                <w:szCs w:val="20"/>
              </w:rPr>
            </w:pPr>
            <w:r w:rsidRPr="000D7402">
              <w:rPr>
                <w:rFonts w:ascii="Arial" w:hAnsi="Arial" w:cs="Arial"/>
                <w:b/>
                <w:color w:val="000000"/>
                <w:sz w:val="20"/>
                <w:szCs w:val="20"/>
              </w:rPr>
              <w:t>_______________________________</w:t>
            </w:r>
          </w:p>
        </w:tc>
      </w:tr>
      <w:tr w:rsidR="00220603" w:rsidRPr="000D7402" w:rsidTr="00220603">
        <w:tc>
          <w:tcPr>
            <w:tcW w:w="3285" w:type="dxa"/>
            <w:hideMark/>
          </w:tcPr>
          <w:p w:rsidR="00220603" w:rsidRPr="000D7402" w:rsidRDefault="00220603">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Kraj in datum</w:t>
            </w:r>
          </w:p>
        </w:tc>
        <w:tc>
          <w:tcPr>
            <w:tcW w:w="1785" w:type="dxa"/>
            <w:hideMark/>
          </w:tcPr>
          <w:p w:rsidR="00220603" w:rsidRPr="000D7402" w:rsidRDefault="00220603">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Žig</w:t>
            </w:r>
          </w:p>
        </w:tc>
        <w:tc>
          <w:tcPr>
            <w:tcW w:w="4536" w:type="dxa"/>
            <w:hideMark/>
          </w:tcPr>
          <w:p w:rsidR="00220603" w:rsidRPr="000D7402" w:rsidRDefault="00220603">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Podpis odgovorne osebe</w:t>
            </w:r>
          </w:p>
        </w:tc>
      </w:tr>
    </w:tbl>
    <w:p w:rsidR="00220603" w:rsidRPr="000D7402" w:rsidRDefault="00220603" w:rsidP="00220603">
      <w:pPr>
        <w:spacing w:line="288" w:lineRule="auto"/>
        <w:jc w:val="both"/>
        <w:rPr>
          <w:rFonts w:ascii="Arial" w:hAnsi="Arial" w:cs="Arial"/>
          <w:b/>
          <w:sz w:val="20"/>
          <w:szCs w:val="20"/>
        </w:rPr>
      </w:pPr>
      <w:r w:rsidRPr="000D7402">
        <w:rPr>
          <w:rFonts w:ascii="Arial" w:hAnsi="Arial" w:cs="Arial"/>
          <w:b/>
          <w:sz w:val="20"/>
          <w:szCs w:val="20"/>
        </w:rPr>
        <w:br w:type="page"/>
      </w:r>
    </w:p>
    <w:p w:rsidR="00220603" w:rsidRPr="000D7402" w:rsidRDefault="00220603" w:rsidP="00220603">
      <w:pPr>
        <w:shd w:val="clear" w:color="auto" w:fill="C5E0B3"/>
        <w:spacing w:line="288" w:lineRule="auto"/>
        <w:rPr>
          <w:rFonts w:ascii="Arial" w:hAnsi="Arial" w:cs="Arial"/>
          <w:b/>
          <w:sz w:val="20"/>
          <w:szCs w:val="20"/>
        </w:rPr>
      </w:pPr>
      <w:r w:rsidRPr="000D7402">
        <w:rPr>
          <w:rFonts w:ascii="Arial" w:hAnsi="Arial" w:cs="Arial"/>
          <w:b/>
          <w:sz w:val="20"/>
          <w:szCs w:val="20"/>
        </w:rPr>
        <w:lastRenderedPageBreak/>
        <w:t>PRILOGA R2</w:t>
      </w:r>
    </w:p>
    <w:p w:rsidR="00220603" w:rsidRPr="000D7402" w:rsidRDefault="00220603" w:rsidP="00220603">
      <w:pPr>
        <w:spacing w:line="288" w:lineRule="auto"/>
        <w:jc w:val="center"/>
        <w:rPr>
          <w:rFonts w:ascii="Arial" w:hAnsi="Arial" w:cs="Arial"/>
          <w:b/>
          <w:sz w:val="20"/>
          <w:szCs w:val="20"/>
        </w:rPr>
      </w:pP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jc w:val="center"/>
        <w:rPr>
          <w:rFonts w:ascii="Arial" w:hAnsi="Arial" w:cs="Arial"/>
          <w:b/>
          <w:sz w:val="20"/>
          <w:szCs w:val="20"/>
        </w:rPr>
      </w:pPr>
      <w:r w:rsidRPr="000D7402">
        <w:rPr>
          <w:rFonts w:ascii="Arial" w:hAnsi="Arial" w:cs="Arial"/>
          <w:b/>
          <w:sz w:val="20"/>
          <w:szCs w:val="20"/>
        </w:rPr>
        <w:t>REFERENČNO POTRDILO</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tabs>
          <w:tab w:val="left" w:pos="4320"/>
        </w:tabs>
        <w:spacing w:line="288" w:lineRule="auto"/>
        <w:rPr>
          <w:rFonts w:ascii="Arial" w:hAnsi="Arial" w:cs="Arial"/>
          <w:bCs/>
          <w:sz w:val="20"/>
          <w:szCs w:val="20"/>
        </w:rPr>
      </w:pPr>
      <w:r w:rsidRPr="000D7402">
        <w:rPr>
          <w:rFonts w:ascii="Arial" w:hAnsi="Arial" w:cs="Arial"/>
          <w:bCs/>
          <w:sz w:val="20"/>
          <w:szCs w:val="20"/>
        </w:rPr>
        <w:t>Naročnik _______________________________________________________________.</w:t>
      </w:r>
    </w:p>
    <w:p w:rsidR="00220603" w:rsidRPr="000D7402" w:rsidRDefault="00220603" w:rsidP="00220603">
      <w:pPr>
        <w:tabs>
          <w:tab w:val="left" w:pos="4320"/>
        </w:tabs>
        <w:spacing w:line="288" w:lineRule="auto"/>
        <w:jc w:val="both"/>
        <w:rPr>
          <w:rFonts w:ascii="Arial" w:hAnsi="Arial" w:cs="Arial"/>
          <w:bCs/>
          <w:sz w:val="20"/>
          <w:szCs w:val="20"/>
        </w:rPr>
      </w:pPr>
    </w:p>
    <w:p w:rsidR="00220603" w:rsidRPr="000D7402" w:rsidRDefault="00220603" w:rsidP="00220603">
      <w:pPr>
        <w:tabs>
          <w:tab w:val="left" w:pos="4320"/>
        </w:tabs>
        <w:spacing w:line="288" w:lineRule="auto"/>
        <w:jc w:val="both"/>
        <w:rPr>
          <w:rFonts w:ascii="Arial" w:hAnsi="Arial" w:cs="Arial"/>
          <w:bCs/>
          <w:sz w:val="20"/>
          <w:szCs w:val="20"/>
        </w:rPr>
      </w:pPr>
      <w:r w:rsidRPr="000D7402">
        <w:rPr>
          <w:rFonts w:ascii="Arial" w:hAnsi="Arial" w:cs="Arial"/>
          <w:bCs/>
          <w:sz w:val="20"/>
          <w:szCs w:val="20"/>
        </w:rPr>
        <w:t>Kontaktna oseba naročnika za dodatne informacije in preverjanje referenc je ________________________.</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Telefon kontaktne osebe: _______________________, e-mail: _________________________.</w:t>
      </w:r>
    </w:p>
    <w:p w:rsidR="00220603" w:rsidRPr="000D7402" w:rsidRDefault="00220603" w:rsidP="00220603">
      <w:pPr>
        <w:tabs>
          <w:tab w:val="left" w:pos="4320"/>
        </w:tabs>
        <w:spacing w:line="288" w:lineRule="auto"/>
        <w:jc w:val="both"/>
        <w:rPr>
          <w:rFonts w:ascii="Arial" w:hAnsi="Arial" w:cs="Arial"/>
          <w:bCs/>
          <w:sz w:val="20"/>
          <w:szCs w:val="20"/>
        </w:rPr>
      </w:pPr>
    </w:p>
    <w:p w:rsidR="00220603" w:rsidRPr="000D7402" w:rsidRDefault="00220603" w:rsidP="00220603">
      <w:pPr>
        <w:tabs>
          <w:tab w:val="left" w:pos="4320"/>
        </w:tabs>
        <w:spacing w:line="288" w:lineRule="auto"/>
        <w:jc w:val="both"/>
        <w:rPr>
          <w:rFonts w:ascii="Arial" w:hAnsi="Arial" w:cs="Arial"/>
          <w:bCs/>
          <w:sz w:val="20"/>
          <w:szCs w:val="20"/>
        </w:rPr>
      </w:pPr>
    </w:p>
    <w:p w:rsidR="00220603" w:rsidRPr="000D7402" w:rsidRDefault="00220603" w:rsidP="00220603">
      <w:pPr>
        <w:tabs>
          <w:tab w:val="left" w:pos="4320"/>
        </w:tabs>
        <w:spacing w:line="288" w:lineRule="auto"/>
        <w:jc w:val="center"/>
        <w:rPr>
          <w:rFonts w:ascii="Arial" w:hAnsi="Arial" w:cs="Arial"/>
          <w:b/>
          <w:bCs/>
          <w:sz w:val="20"/>
          <w:szCs w:val="20"/>
        </w:rPr>
      </w:pPr>
      <w:r w:rsidRPr="000D7402">
        <w:rPr>
          <w:rFonts w:ascii="Arial" w:hAnsi="Arial" w:cs="Arial"/>
          <w:b/>
          <w:bCs/>
          <w:sz w:val="20"/>
          <w:szCs w:val="20"/>
        </w:rPr>
        <w:t>POTRJUJEMO</w:t>
      </w:r>
    </w:p>
    <w:p w:rsidR="00220603" w:rsidRPr="000D7402" w:rsidRDefault="00220603" w:rsidP="00220603">
      <w:pPr>
        <w:tabs>
          <w:tab w:val="left" w:pos="4320"/>
        </w:tabs>
        <w:spacing w:line="288" w:lineRule="auto"/>
        <w:jc w:val="both"/>
        <w:rPr>
          <w:rFonts w:ascii="Arial" w:hAnsi="Arial" w:cs="Arial"/>
          <w:bCs/>
          <w:sz w:val="20"/>
          <w:szCs w:val="20"/>
        </w:rPr>
      </w:pPr>
    </w:p>
    <w:p w:rsidR="00220603" w:rsidRPr="000D7402" w:rsidRDefault="00220603" w:rsidP="00220603">
      <w:pPr>
        <w:tabs>
          <w:tab w:val="left" w:pos="4320"/>
        </w:tabs>
        <w:spacing w:line="288" w:lineRule="auto"/>
        <w:jc w:val="both"/>
        <w:rPr>
          <w:rFonts w:ascii="Arial" w:hAnsi="Arial" w:cs="Arial"/>
          <w:bCs/>
          <w:sz w:val="20"/>
          <w:szCs w:val="20"/>
        </w:rPr>
      </w:pPr>
      <w:r w:rsidRPr="000D7402">
        <w:rPr>
          <w:rFonts w:ascii="Arial" w:hAnsi="Arial" w:cs="Arial"/>
          <w:bCs/>
          <w:sz w:val="20"/>
          <w:szCs w:val="20"/>
        </w:rPr>
        <w:t xml:space="preserve">da je izvajalec (ponudnik) ______________________________________________________ </w:t>
      </w:r>
    </w:p>
    <w:p w:rsidR="00220603" w:rsidRPr="000D7402" w:rsidRDefault="00220603" w:rsidP="00220603">
      <w:pPr>
        <w:tabs>
          <w:tab w:val="left" w:pos="3840"/>
        </w:tabs>
        <w:spacing w:line="288" w:lineRule="auto"/>
        <w:jc w:val="both"/>
        <w:rPr>
          <w:rFonts w:ascii="Arial" w:hAnsi="Arial" w:cs="Arial"/>
          <w:bCs/>
          <w:sz w:val="20"/>
          <w:szCs w:val="20"/>
        </w:rPr>
      </w:pPr>
      <w:r w:rsidRPr="000D7402">
        <w:rPr>
          <w:rFonts w:ascii="Arial" w:hAnsi="Arial" w:cs="Arial"/>
          <w:bCs/>
          <w:sz w:val="20"/>
          <w:szCs w:val="20"/>
        </w:rPr>
        <w:t xml:space="preserve">                                             (podjetje in sedež družbe oziroma samostojnega podjetnika)</w:t>
      </w:r>
    </w:p>
    <w:p w:rsidR="00220603" w:rsidRPr="000D7402" w:rsidRDefault="00220603" w:rsidP="00220603">
      <w:pPr>
        <w:tabs>
          <w:tab w:val="left" w:pos="3840"/>
        </w:tabs>
        <w:spacing w:line="288" w:lineRule="auto"/>
        <w:jc w:val="both"/>
        <w:rPr>
          <w:rFonts w:ascii="Arial" w:hAnsi="Arial" w:cs="Arial"/>
          <w:bCs/>
          <w:sz w:val="20"/>
          <w:szCs w:val="20"/>
        </w:rPr>
      </w:pPr>
    </w:p>
    <w:p w:rsidR="00220603" w:rsidRPr="000D7402" w:rsidRDefault="00220603" w:rsidP="00220603">
      <w:pPr>
        <w:tabs>
          <w:tab w:val="left" w:pos="3840"/>
        </w:tabs>
        <w:spacing w:line="288" w:lineRule="auto"/>
        <w:jc w:val="both"/>
        <w:rPr>
          <w:rFonts w:ascii="Arial" w:hAnsi="Arial" w:cs="Arial"/>
          <w:bCs/>
          <w:sz w:val="20"/>
          <w:szCs w:val="20"/>
        </w:rPr>
      </w:pPr>
    </w:p>
    <w:p w:rsidR="00220603" w:rsidRPr="000D7402" w:rsidRDefault="00220603" w:rsidP="00220603">
      <w:pPr>
        <w:tabs>
          <w:tab w:val="left" w:pos="3840"/>
        </w:tabs>
        <w:spacing w:line="288" w:lineRule="auto"/>
        <w:jc w:val="both"/>
        <w:rPr>
          <w:rFonts w:ascii="Arial" w:hAnsi="Arial" w:cs="Arial"/>
          <w:bCs/>
          <w:sz w:val="20"/>
          <w:szCs w:val="20"/>
        </w:rPr>
      </w:pPr>
      <w:r w:rsidRPr="000D7402">
        <w:rPr>
          <w:rFonts w:ascii="Arial" w:hAnsi="Arial" w:cs="Arial"/>
          <w:bCs/>
          <w:sz w:val="20"/>
          <w:szCs w:val="20"/>
        </w:rPr>
        <w:t xml:space="preserve">izvedel _______________________________________________________________ po pogodbi </w:t>
      </w:r>
    </w:p>
    <w:p w:rsidR="00220603" w:rsidRPr="000D7402" w:rsidRDefault="00220603" w:rsidP="00220603">
      <w:pPr>
        <w:tabs>
          <w:tab w:val="left" w:pos="3840"/>
        </w:tabs>
        <w:spacing w:line="288" w:lineRule="auto"/>
        <w:jc w:val="both"/>
        <w:rPr>
          <w:rFonts w:ascii="Arial" w:hAnsi="Arial" w:cs="Arial"/>
          <w:bCs/>
          <w:sz w:val="20"/>
          <w:szCs w:val="20"/>
        </w:rPr>
      </w:pPr>
    </w:p>
    <w:p w:rsidR="00220603" w:rsidRPr="000D7402" w:rsidRDefault="00220603" w:rsidP="00220603">
      <w:pPr>
        <w:tabs>
          <w:tab w:val="left" w:pos="3840"/>
        </w:tabs>
        <w:spacing w:line="288" w:lineRule="auto"/>
        <w:jc w:val="both"/>
        <w:rPr>
          <w:rFonts w:ascii="Arial" w:hAnsi="Arial" w:cs="Arial"/>
          <w:bCs/>
          <w:sz w:val="20"/>
          <w:szCs w:val="20"/>
        </w:rPr>
      </w:pPr>
      <w:r w:rsidRPr="000D7402">
        <w:rPr>
          <w:rFonts w:ascii="Arial" w:hAnsi="Arial" w:cs="Arial"/>
          <w:bCs/>
          <w:sz w:val="20"/>
          <w:szCs w:val="20"/>
        </w:rPr>
        <w:t>št. ________, z dne ________________ v višini ________________________ EUR</w:t>
      </w:r>
    </w:p>
    <w:p w:rsidR="00220603" w:rsidRPr="000D7402" w:rsidRDefault="00220603" w:rsidP="00220603">
      <w:pPr>
        <w:tabs>
          <w:tab w:val="left" w:pos="3840"/>
        </w:tabs>
        <w:spacing w:line="288" w:lineRule="auto"/>
        <w:jc w:val="both"/>
        <w:rPr>
          <w:rFonts w:ascii="Arial" w:hAnsi="Arial" w:cs="Arial"/>
          <w:bCs/>
          <w:sz w:val="20"/>
          <w:szCs w:val="20"/>
        </w:rPr>
      </w:pPr>
      <w:r w:rsidRPr="000D7402">
        <w:rPr>
          <w:rFonts w:ascii="Arial" w:hAnsi="Arial" w:cs="Arial"/>
          <w:bCs/>
          <w:sz w:val="20"/>
          <w:szCs w:val="20"/>
        </w:rPr>
        <w:t xml:space="preserve">                                                                            (pogodbeni znesek skupaj z DDV).</w:t>
      </w:r>
    </w:p>
    <w:p w:rsidR="00220603" w:rsidRPr="000D7402" w:rsidRDefault="00220603" w:rsidP="00220603">
      <w:pPr>
        <w:tabs>
          <w:tab w:val="left" w:pos="4320"/>
        </w:tabs>
        <w:spacing w:line="288" w:lineRule="auto"/>
        <w:jc w:val="both"/>
        <w:rPr>
          <w:rFonts w:ascii="Arial" w:hAnsi="Arial" w:cs="Arial"/>
          <w:bCs/>
          <w:sz w:val="20"/>
          <w:szCs w:val="20"/>
        </w:rPr>
      </w:pPr>
    </w:p>
    <w:p w:rsidR="00220603" w:rsidRPr="000D7402" w:rsidRDefault="00220603" w:rsidP="00220603">
      <w:pPr>
        <w:tabs>
          <w:tab w:val="left" w:pos="4320"/>
        </w:tabs>
        <w:spacing w:line="288" w:lineRule="auto"/>
        <w:jc w:val="both"/>
        <w:rPr>
          <w:rFonts w:ascii="Arial" w:hAnsi="Arial" w:cs="Arial"/>
          <w:bCs/>
          <w:sz w:val="20"/>
          <w:szCs w:val="20"/>
        </w:rPr>
      </w:pPr>
    </w:p>
    <w:p w:rsidR="00220603" w:rsidRPr="000D7402" w:rsidRDefault="00220603" w:rsidP="00220603">
      <w:pPr>
        <w:tabs>
          <w:tab w:val="left" w:pos="4320"/>
        </w:tabs>
        <w:spacing w:line="288" w:lineRule="auto"/>
        <w:jc w:val="both"/>
        <w:rPr>
          <w:rFonts w:ascii="Arial" w:hAnsi="Arial" w:cs="Arial"/>
          <w:bCs/>
          <w:sz w:val="20"/>
          <w:szCs w:val="20"/>
        </w:rPr>
      </w:pPr>
    </w:p>
    <w:p w:rsidR="00220603" w:rsidRPr="000D7402" w:rsidRDefault="00220603" w:rsidP="00220603">
      <w:pPr>
        <w:spacing w:line="288" w:lineRule="auto"/>
        <w:jc w:val="both"/>
        <w:rPr>
          <w:rFonts w:ascii="Arial" w:hAnsi="Arial" w:cs="Arial"/>
          <w:b/>
          <w:bCs/>
          <w:sz w:val="20"/>
          <w:szCs w:val="20"/>
          <w:u w:val="single"/>
        </w:rPr>
      </w:pPr>
      <w:r w:rsidRPr="000D7402">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rsidR="00220603" w:rsidRPr="000D7402" w:rsidRDefault="00220603" w:rsidP="00220603">
      <w:pPr>
        <w:spacing w:line="288" w:lineRule="auto"/>
        <w:jc w:val="both"/>
        <w:rPr>
          <w:rFonts w:ascii="Arial" w:hAnsi="Arial" w:cs="Arial"/>
          <w:bCs/>
          <w:sz w:val="20"/>
          <w:szCs w:val="20"/>
        </w:rPr>
      </w:pPr>
    </w:p>
    <w:p w:rsidR="00220603" w:rsidRPr="000D7402" w:rsidRDefault="00220603" w:rsidP="00220603">
      <w:pPr>
        <w:tabs>
          <w:tab w:val="left" w:pos="2280"/>
          <w:tab w:val="left" w:pos="5040"/>
          <w:tab w:val="left" w:pos="7320"/>
        </w:tabs>
        <w:spacing w:line="288" w:lineRule="auto"/>
        <w:ind w:left="360"/>
        <w:jc w:val="both"/>
        <w:rPr>
          <w:rFonts w:ascii="Arial" w:hAnsi="Arial" w:cs="Arial"/>
          <w:bCs/>
          <w:color w:val="FF0000"/>
          <w:sz w:val="20"/>
          <w:szCs w:val="20"/>
        </w:rPr>
      </w:pPr>
    </w:p>
    <w:p w:rsidR="00220603" w:rsidRPr="000D7402" w:rsidRDefault="00220603" w:rsidP="00220603">
      <w:pPr>
        <w:tabs>
          <w:tab w:val="left" w:pos="3360"/>
          <w:tab w:val="left" w:pos="5640"/>
        </w:tabs>
        <w:spacing w:line="288" w:lineRule="auto"/>
        <w:ind w:left="720"/>
        <w:jc w:val="both"/>
        <w:rPr>
          <w:rFonts w:ascii="Arial" w:hAnsi="Arial" w:cs="Arial"/>
          <w:bCs/>
          <w:color w:val="FF0000"/>
          <w:sz w:val="20"/>
          <w:szCs w:val="20"/>
          <w:lang w:eastAsia="en-US"/>
        </w:rPr>
      </w:pPr>
      <w:r w:rsidRPr="000D7402">
        <w:rPr>
          <w:rFonts w:ascii="Arial" w:hAnsi="Arial" w:cs="Arial"/>
          <w:bCs/>
          <w:color w:val="FF0000"/>
          <w:sz w:val="20"/>
          <w:szCs w:val="20"/>
        </w:rPr>
        <w:tab/>
      </w:r>
    </w:p>
    <w:p w:rsidR="00220603" w:rsidRPr="000D7402" w:rsidRDefault="00220603" w:rsidP="00220603">
      <w:pPr>
        <w:spacing w:line="288" w:lineRule="auto"/>
        <w:rPr>
          <w:rFonts w:ascii="Arial" w:hAnsi="Arial" w:cs="Arial"/>
          <w:bCs/>
          <w:color w:val="FF0000"/>
          <w:sz w:val="20"/>
          <w:szCs w:val="20"/>
        </w:rPr>
      </w:pPr>
    </w:p>
    <w:p w:rsidR="00220603" w:rsidRPr="000D7402" w:rsidRDefault="00220603" w:rsidP="00220603">
      <w:pPr>
        <w:spacing w:line="288" w:lineRule="auto"/>
        <w:rPr>
          <w:rFonts w:ascii="Arial" w:hAnsi="Arial" w:cs="Arial"/>
          <w:bCs/>
          <w:sz w:val="20"/>
          <w:szCs w:val="20"/>
        </w:rPr>
      </w:pPr>
    </w:p>
    <w:p w:rsidR="00220603" w:rsidRPr="000D7402" w:rsidRDefault="00220603" w:rsidP="00220603">
      <w:pPr>
        <w:spacing w:line="288" w:lineRule="auto"/>
        <w:rPr>
          <w:rFonts w:ascii="Arial" w:hAnsi="Arial" w:cs="Arial"/>
          <w:bCs/>
          <w:sz w:val="20"/>
          <w:szCs w:val="20"/>
        </w:rPr>
      </w:pPr>
    </w:p>
    <w:tbl>
      <w:tblPr>
        <w:tblW w:w="0" w:type="dxa"/>
        <w:tblLayout w:type="fixed"/>
        <w:tblLook w:val="04A0" w:firstRow="1" w:lastRow="0" w:firstColumn="1" w:lastColumn="0" w:noHBand="0" w:noVBand="1"/>
      </w:tblPr>
      <w:tblGrid>
        <w:gridCol w:w="3285"/>
        <w:gridCol w:w="2043"/>
        <w:gridCol w:w="3427"/>
      </w:tblGrid>
      <w:tr w:rsidR="00220603" w:rsidRPr="000D7402" w:rsidTr="00220603">
        <w:tc>
          <w:tcPr>
            <w:tcW w:w="3285" w:type="dxa"/>
            <w:hideMark/>
          </w:tcPr>
          <w:p w:rsidR="00220603" w:rsidRPr="000D7402" w:rsidRDefault="00220603">
            <w:pPr>
              <w:spacing w:line="288" w:lineRule="auto"/>
              <w:rPr>
                <w:rFonts w:ascii="Arial" w:hAnsi="Arial" w:cs="Arial"/>
                <w:b/>
                <w:sz w:val="20"/>
                <w:szCs w:val="20"/>
              </w:rPr>
            </w:pPr>
            <w:r w:rsidRPr="000D7402">
              <w:rPr>
                <w:rFonts w:ascii="Arial" w:hAnsi="Arial" w:cs="Arial"/>
                <w:b/>
                <w:sz w:val="20"/>
                <w:szCs w:val="20"/>
              </w:rPr>
              <w:t>_________________________</w:t>
            </w:r>
          </w:p>
        </w:tc>
        <w:tc>
          <w:tcPr>
            <w:tcW w:w="2043" w:type="dxa"/>
          </w:tcPr>
          <w:p w:rsidR="00220603" w:rsidRPr="000D7402" w:rsidRDefault="00220603">
            <w:pPr>
              <w:spacing w:line="288" w:lineRule="auto"/>
              <w:rPr>
                <w:rFonts w:ascii="Arial" w:hAnsi="Arial" w:cs="Arial"/>
                <w:b/>
                <w:sz w:val="20"/>
                <w:szCs w:val="20"/>
              </w:rPr>
            </w:pPr>
          </w:p>
        </w:tc>
        <w:tc>
          <w:tcPr>
            <w:tcW w:w="3427" w:type="dxa"/>
            <w:hideMark/>
          </w:tcPr>
          <w:p w:rsidR="00220603" w:rsidRPr="000D7402" w:rsidRDefault="00220603">
            <w:pPr>
              <w:spacing w:line="288" w:lineRule="auto"/>
              <w:jc w:val="center"/>
              <w:rPr>
                <w:rFonts w:ascii="Arial" w:hAnsi="Arial" w:cs="Arial"/>
                <w:b/>
                <w:sz w:val="20"/>
                <w:szCs w:val="20"/>
              </w:rPr>
            </w:pPr>
            <w:r w:rsidRPr="000D7402">
              <w:rPr>
                <w:rFonts w:ascii="Arial" w:hAnsi="Arial" w:cs="Arial"/>
                <w:b/>
                <w:sz w:val="20"/>
                <w:szCs w:val="20"/>
              </w:rPr>
              <w:t>_________________________</w:t>
            </w:r>
          </w:p>
        </w:tc>
      </w:tr>
      <w:tr w:rsidR="00220603" w:rsidRPr="000D7402" w:rsidTr="00220603">
        <w:tc>
          <w:tcPr>
            <w:tcW w:w="3285" w:type="dxa"/>
            <w:hideMark/>
          </w:tcPr>
          <w:p w:rsidR="00220603" w:rsidRPr="000D7402" w:rsidRDefault="00220603">
            <w:pPr>
              <w:spacing w:line="288" w:lineRule="auto"/>
              <w:jc w:val="center"/>
              <w:rPr>
                <w:rFonts w:ascii="Arial" w:hAnsi="Arial" w:cs="Arial"/>
                <w:sz w:val="20"/>
                <w:szCs w:val="20"/>
              </w:rPr>
            </w:pPr>
            <w:r w:rsidRPr="000D7402">
              <w:rPr>
                <w:rFonts w:ascii="Arial" w:hAnsi="Arial" w:cs="Arial"/>
                <w:sz w:val="20"/>
                <w:szCs w:val="20"/>
              </w:rPr>
              <w:t>Kraj in datum</w:t>
            </w:r>
          </w:p>
        </w:tc>
        <w:tc>
          <w:tcPr>
            <w:tcW w:w="2043" w:type="dxa"/>
            <w:hideMark/>
          </w:tcPr>
          <w:p w:rsidR="00220603" w:rsidRPr="000D7402" w:rsidRDefault="00220603">
            <w:pPr>
              <w:spacing w:line="288" w:lineRule="auto"/>
              <w:jc w:val="center"/>
              <w:rPr>
                <w:rFonts w:ascii="Arial" w:hAnsi="Arial" w:cs="Arial"/>
                <w:sz w:val="20"/>
                <w:szCs w:val="20"/>
              </w:rPr>
            </w:pPr>
            <w:r w:rsidRPr="000D7402">
              <w:rPr>
                <w:rFonts w:ascii="Arial" w:hAnsi="Arial" w:cs="Arial"/>
                <w:sz w:val="20"/>
                <w:szCs w:val="20"/>
              </w:rPr>
              <w:t>Žig</w:t>
            </w:r>
          </w:p>
        </w:tc>
        <w:tc>
          <w:tcPr>
            <w:tcW w:w="3427" w:type="dxa"/>
            <w:hideMark/>
          </w:tcPr>
          <w:p w:rsidR="00220603" w:rsidRPr="000D7402" w:rsidRDefault="00220603">
            <w:pPr>
              <w:spacing w:line="288" w:lineRule="auto"/>
              <w:jc w:val="center"/>
              <w:rPr>
                <w:rFonts w:ascii="Arial" w:hAnsi="Arial" w:cs="Arial"/>
                <w:sz w:val="20"/>
                <w:szCs w:val="20"/>
              </w:rPr>
            </w:pPr>
            <w:r w:rsidRPr="000D7402">
              <w:rPr>
                <w:rFonts w:ascii="Arial" w:hAnsi="Arial" w:cs="Arial"/>
                <w:sz w:val="20"/>
                <w:szCs w:val="20"/>
              </w:rPr>
              <w:t>podpis odgovorne osebe potrjevalca reference</w:t>
            </w:r>
          </w:p>
        </w:tc>
      </w:tr>
    </w:tbl>
    <w:p w:rsidR="00220603" w:rsidRPr="000D7402" w:rsidRDefault="00220603" w:rsidP="00220603">
      <w:pPr>
        <w:spacing w:line="288" w:lineRule="auto"/>
        <w:rPr>
          <w:rFonts w:ascii="Arial" w:hAnsi="Arial" w:cs="Arial"/>
          <w:sz w:val="20"/>
          <w:szCs w:val="20"/>
          <w:lang w:eastAsia="en-US"/>
        </w:rPr>
      </w:pP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jc w:val="both"/>
        <w:rPr>
          <w:rFonts w:ascii="Arial" w:hAnsi="Arial" w:cs="Arial"/>
          <w:sz w:val="20"/>
          <w:szCs w:val="20"/>
          <w:lang w:eastAsia="en-US"/>
        </w:rPr>
      </w:pP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ind w:left="120" w:hanging="120"/>
        <w:jc w:val="both"/>
        <w:rPr>
          <w:rFonts w:ascii="Arial" w:hAnsi="Arial" w:cs="Arial"/>
          <w:bCs/>
          <w:sz w:val="20"/>
          <w:szCs w:val="20"/>
        </w:rPr>
      </w:pPr>
      <w:r w:rsidRPr="000D7402">
        <w:rPr>
          <w:rFonts w:ascii="Arial" w:hAnsi="Arial" w:cs="Arial"/>
          <w:bCs/>
          <w:sz w:val="20"/>
          <w:szCs w:val="20"/>
        </w:rPr>
        <w:t>* ponudnik prilogo kopira in izpolnjeno predloži v številu zahtevanih izvodov oziroma predloži izjave z navedeno vsebino.</w:t>
      </w:r>
    </w:p>
    <w:p w:rsidR="00220603" w:rsidRPr="000D7402" w:rsidRDefault="00220603" w:rsidP="00220603">
      <w:pPr>
        <w:spacing w:line="288" w:lineRule="auto"/>
        <w:jc w:val="both"/>
        <w:rPr>
          <w:rFonts w:ascii="Arial" w:hAnsi="Arial" w:cs="Arial"/>
          <w:b/>
          <w:sz w:val="20"/>
          <w:szCs w:val="20"/>
          <w:lang w:eastAsia="en-US"/>
        </w:rPr>
      </w:pPr>
    </w:p>
    <w:p w:rsidR="00220603" w:rsidRPr="000D7402" w:rsidRDefault="00220603" w:rsidP="00220603">
      <w:pPr>
        <w:autoSpaceDE w:val="0"/>
        <w:autoSpaceDN w:val="0"/>
        <w:adjustRightInd w:val="0"/>
        <w:spacing w:line="288" w:lineRule="auto"/>
        <w:rPr>
          <w:rFonts w:ascii="Arial" w:hAnsi="Arial" w:cs="Arial"/>
          <w:color w:val="C00000"/>
          <w:sz w:val="20"/>
          <w:szCs w:val="20"/>
        </w:rPr>
      </w:pPr>
    </w:p>
    <w:p w:rsidR="00CA2D89" w:rsidRPr="000D7402" w:rsidRDefault="00220603" w:rsidP="00CA2D89">
      <w:pPr>
        <w:shd w:val="clear" w:color="auto" w:fill="C5E0B3"/>
        <w:spacing w:line="288" w:lineRule="auto"/>
        <w:rPr>
          <w:rFonts w:ascii="Arial" w:hAnsi="Arial" w:cs="Arial"/>
          <w:b/>
          <w:sz w:val="20"/>
          <w:szCs w:val="20"/>
          <w:lang w:eastAsia="en-US"/>
        </w:rPr>
      </w:pPr>
      <w:r w:rsidRPr="000D7402">
        <w:rPr>
          <w:rFonts w:ascii="Arial" w:hAnsi="Arial" w:cs="Arial"/>
          <w:color w:val="C00000"/>
          <w:sz w:val="20"/>
          <w:szCs w:val="20"/>
        </w:rPr>
        <w:br w:type="page"/>
      </w:r>
      <w:r w:rsidR="00FA04DE">
        <w:rPr>
          <w:rFonts w:ascii="Arial" w:hAnsi="Arial" w:cs="Arial"/>
          <w:b/>
          <w:sz w:val="20"/>
          <w:szCs w:val="20"/>
        </w:rPr>
        <w:lastRenderedPageBreak/>
        <w:t>PRILOGA R1.1</w:t>
      </w:r>
    </w:p>
    <w:p w:rsidR="00CA2D89" w:rsidRPr="000D7402" w:rsidRDefault="00CA2D89" w:rsidP="00CA2D89">
      <w:pPr>
        <w:tabs>
          <w:tab w:val="center" w:pos="3840"/>
          <w:tab w:val="center" w:pos="8400"/>
          <w:tab w:val="left" w:pos="10166"/>
        </w:tabs>
        <w:spacing w:line="288" w:lineRule="auto"/>
        <w:rPr>
          <w:rFonts w:ascii="Arial" w:hAnsi="Arial" w:cs="Arial"/>
          <w:b/>
          <w:color w:val="000000"/>
          <w:sz w:val="20"/>
          <w:szCs w:val="20"/>
        </w:rPr>
      </w:pPr>
    </w:p>
    <w:p w:rsidR="00CA2D89" w:rsidRPr="000D7402" w:rsidRDefault="00CA2D89" w:rsidP="00CA2D89">
      <w:pPr>
        <w:tabs>
          <w:tab w:val="center" w:pos="3840"/>
          <w:tab w:val="center" w:pos="8400"/>
          <w:tab w:val="left" w:pos="10166"/>
        </w:tabs>
        <w:spacing w:line="288" w:lineRule="auto"/>
        <w:rPr>
          <w:rFonts w:ascii="Arial" w:hAnsi="Arial" w:cs="Arial"/>
          <w:sz w:val="20"/>
          <w:szCs w:val="20"/>
        </w:rPr>
      </w:pPr>
    </w:p>
    <w:p w:rsidR="00CA2D89" w:rsidRPr="000D7402" w:rsidRDefault="00CA2D89" w:rsidP="00CA2D89">
      <w:pPr>
        <w:spacing w:line="288" w:lineRule="auto"/>
        <w:jc w:val="center"/>
        <w:rPr>
          <w:rFonts w:ascii="Arial" w:hAnsi="Arial" w:cs="Arial"/>
          <w:b/>
          <w:sz w:val="20"/>
          <w:szCs w:val="20"/>
        </w:rPr>
      </w:pPr>
      <w:r w:rsidRPr="000D7402">
        <w:rPr>
          <w:rFonts w:ascii="Arial" w:hAnsi="Arial" w:cs="Arial"/>
          <w:b/>
          <w:sz w:val="20"/>
          <w:szCs w:val="20"/>
        </w:rPr>
        <w:t xml:space="preserve">REFERENČNA LISTA </w:t>
      </w:r>
      <w:r w:rsidR="00FA04DE">
        <w:rPr>
          <w:rFonts w:ascii="Arial" w:hAnsi="Arial" w:cs="Arial"/>
          <w:b/>
          <w:sz w:val="20"/>
          <w:szCs w:val="20"/>
        </w:rPr>
        <w:t>ZA VODJO DEL</w:t>
      </w:r>
    </w:p>
    <w:p w:rsidR="00FA04DE" w:rsidRPr="000D7402" w:rsidRDefault="00FA04DE" w:rsidP="00CA2D89">
      <w:pPr>
        <w:spacing w:line="288" w:lineRule="auto"/>
        <w:jc w:val="center"/>
        <w:rPr>
          <w:rFonts w:ascii="Arial" w:hAnsi="Arial" w:cs="Arial"/>
          <w:b/>
          <w:sz w:val="20"/>
          <w:szCs w:val="20"/>
          <w:highlight w:val="yellow"/>
        </w:rPr>
      </w:pPr>
    </w:p>
    <w:p w:rsidR="006F1CF2" w:rsidRPr="000D7402" w:rsidRDefault="006F1CF2" w:rsidP="006F1CF2">
      <w:pPr>
        <w:spacing w:line="288" w:lineRule="auto"/>
        <w:jc w:val="both"/>
        <w:rPr>
          <w:rFonts w:ascii="Arial" w:hAnsi="Arial" w:cs="Arial"/>
          <w:bCs/>
          <w:sz w:val="20"/>
          <w:szCs w:val="20"/>
        </w:rPr>
      </w:pPr>
      <w:r>
        <w:rPr>
          <w:rFonts w:ascii="Arial" w:hAnsi="Arial" w:cs="Arial"/>
          <w:bCs/>
          <w:sz w:val="20"/>
          <w:szCs w:val="20"/>
        </w:rPr>
        <w:t>Seznam referenc</w:t>
      </w:r>
      <w:r w:rsidR="00CA2D89" w:rsidRPr="000D7402">
        <w:rPr>
          <w:rFonts w:ascii="Arial" w:hAnsi="Arial" w:cs="Arial"/>
          <w:bCs/>
          <w:sz w:val="20"/>
          <w:szCs w:val="20"/>
        </w:rPr>
        <w:t>,</w:t>
      </w:r>
      <w:r>
        <w:rPr>
          <w:rFonts w:ascii="Arial" w:hAnsi="Arial" w:cs="Arial"/>
          <w:bCs/>
          <w:sz w:val="20"/>
          <w:szCs w:val="20"/>
        </w:rPr>
        <w:t xml:space="preserve"> s katerim izkazujemo, da je vodja del izvedel najmanj 2 (dva) posla s področja </w:t>
      </w:r>
      <w:r w:rsidR="00C47FA8">
        <w:rPr>
          <w:rFonts w:ascii="Arial" w:hAnsi="Arial" w:cs="Arial"/>
          <w:bCs/>
          <w:sz w:val="20"/>
          <w:szCs w:val="20"/>
        </w:rPr>
        <w:t>izvedbe</w:t>
      </w:r>
      <w:r w:rsidRPr="000D7402">
        <w:rPr>
          <w:rFonts w:ascii="Arial" w:hAnsi="Arial" w:cs="Arial"/>
          <w:bCs/>
          <w:sz w:val="20"/>
          <w:szCs w:val="20"/>
        </w:rPr>
        <w:t xml:space="preserve"> vodovodnega in / ali kanalizacijskega priključka za objekte, ki spadajo pod</w:t>
      </w:r>
    </w:p>
    <w:p w:rsidR="006F1CF2" w:rsidRPr="000D7402" w:rsidRDefault="006F1CF2" w:rsidP="00CB6F7B">
      <w:pPr>
        <w:numPr>
          <w:ilvl w:val="0"/>
          <w:numId w:val="62"/>
        </w:numPr>
        <w:spacing w:line="288" w:lineRule="auto"/>
        <w:jc w:val="both"/>
        <w:rPr>
          <w:rFonts w:ascii="Arial" w:hAnsi="Arial" w:cs="Arial"/>
          <w:bCs/>
          <w:sz w:val="20"/>
          <w:szCs w:val="20"/>
        </w:rPr>
      </w:pPr>
      <w:r w:rsidRPr="000D7402">
        <w:rPr>
          <w:rFonts w:ascii="Arial" w:hAnsi="Arial" w:cs="Arial"/>
          <w:bCs/>
          <w:sz w:val="20"/>
          <w:szCs w:val="20"/>
        </w:rPr>
        <w:t>klasifikacijo 22221 – lokalni vodovodi za pitno in tehnološko vodo;</w:t>
      </w:r>
    </w:p>
    <w:p w:rsidR="00CA2D89" w:rsidRPr="00C47FA8" w:rsidRDefault="006F1CF2" w:rsidP="006F1CF2">
      <w:pPr>
        <w:numPr>
          <w:ilvl w:val="0"/>
          <w:numId w:val="62"/>
        </w:numPr>
        <w:spacing w:line="288" w:lineRule="auto"/>
        <w:jc w:val="both"/>
        <w:rPr>
          <w:rFonts w:ascii="Arial" w:hAnsi="Arial" w:cs="Arial"/>
          <w:bCs/>
          <w:sz w:val="20"/>
          <w:szCs w:val="20"/>
        </w:rPr>
      </w:pPr>
      <w:r w:rsidRPr="000D7402">
        <w:rPr>
          <w:rFonts w:ascii="Arial" w:hAnsi="Arial" w:cs="Arial"/>
          <w:bCs/>
          <w:sz w:val="20"/>
          <w:szCs w:val="20"/>
        </w:rPr>
        <w:t>klasifikacijo 22231 – cevovodi za odpadno vodo,</w:t>
      </w:r>
      <w:r w:rsidR="00C47FA8">
        <w:rPr>
          <w:rFonts w:ascii="Arial" w:hAnsi="Arial" w:cs="Arial"/>
          <w:bCs/>
          <w:sz w:val="20"/>
          <w:szCs w:val="20"/>
        </w:rPr>
        <w:t xml:space="preserve"> </w:t>
      </w:r>
      <w:r w:rsidR="00C47FA8" w:rsidRPr="00C47FA8">
        <w:rPr>
          <w:rFonts w:ascii="Arial" w:hAnsi="Arial" w:cs="Arial"/>
          <w:bCs/>
          <w:sz w:val="20"/>
          <w:szCs w:val="20"/>
        </w:rPr>
        <w:t xml:space="preserve">iz priloge 1 Uredbe o razvrščanju objektov (Uradni list </w:t>
      </w:r>
      <w:r w:rsidR="00C47FA8">
        <w:rPr>
          <w:rFonts w:ascii="Arial" w:hAnsi="Arial" w:cs="Arial"/>
          <w:bCs/>
          <w:sz w:val="20"/>
          <w:szCs w:val="20"/>
        </w:rPr>
        <w:t xml:space="preserve"> </w:t>
      </w:r>
      <w:r w:rsidR="00C47FA8" w:rsidRPr="00C47FA8">
        <w:rPr>
          <w:rFonts w:ascii="Arial" w:hAnsi="Arial" w:cs="Arial"/>
          <w:bCs/>
          <w:sz w:val="20"/>
          <w:szCs w:val="20"/>
        </w:rPr>
        <w:t>RS, št. 37/18)</w:t>
      </w:r>
      <w:r w:rsidR="00C47FA8">
        <w:rPr>
          <w:rFonts w:ascii="Arial" w:hAnsi="Arial" w:cs="Arial"/>
          <w:bCs/>
          <w:sz w:val="20"/>
          <w:szCs w:val="20"/>
        </w:rPr>
        <w:t xml:space="preserve">, </w:t>
      </w:r>
      <w:r w:rsidRPr="00C47FA8">
        <w:rPr>
          <w:rFonts w:ascii="Arial" w:hAnsi="Arial" w:cs="Arial"/>
          <w:bCs/>
          <w:sz w:val="20"/>
          <w:szCs w:val="20"/>
        </w:rPr>
        <w:t>v vrednosti posameznega posla nad 40.000,00 EUR z vključenim DDV-jem v zadnjih 5 (petih) letih pred datumom oddaje ponudbe.</w:t>
      </w:r>
    </w:p>
    <w:p w:rsidR="00CA2D89" w:rsidRPr="000D7402" w:rsidRDefault="00CA2D89" w:rsidP="00CA2D89">
      <w:pPr>
        <w:spacing w:line="288" w:lineRule="auto"/>
        <w:jc w:val="both"/>
        <w:rPr>
          <w:rFonts w:ascii="Arial" w:hAnsi="Arial" w:cs="Arial"/>
          <w:bCs/>
          <w:sz w:val="20"/>
          <w:szCs w:val="20"/>
        </w:rPr>
      </w:pPr>
      <w:r w:rsidRPr="000D7402">
        <w:rPr>
          <w:rFonts w:ascii="Arial" w:hAnsi="Arial" w:cs="Arial"/>
          <w:bCs/>
          <w:sz w:val="20"/>
          <w:szCs w:val="20"/>
        </w:rPr>
        <w:t>Ponudnik lahko za posamezno referenco poda referenco prijavljenega podizvajalca v okviru oddane ponudbene dokumentacije.</w:t>
      </w:r>
    </w:p>
    <w:p w:rsidR="00CA2D89" w:rsidRPr="000D7402" w:rsidRDefault="00CA2D89" w:rsidP="00CA2D89">
      <w:pPr>
        <w:spacing w:line="288" w:lineRule="auto"/>
        <w:jc w:val="both"/>
        <w:rPr>
          <w:rFonts w:ascii="Arial" w:hAnsi="Arial" w:cs="Arial"/>
          <w:bCs/>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
        <w:gridCol w:w="2551"/>
        <w:gridCol w:w="2693"/>
        <w:gridCol w:w="1701"/>
        <w:gridCol w:w="2314"/>
      </w:tblGrid>
      <w:tr w:rsidR="00CA2D89" w:rsidRPr="000D7402" w:rsidTr="003C26CD">
        <w:trPr>
          <w:trHeight w:val="649"/>
          <w:jc w:val="center"/>
        </w:trPr>
        <w:tc>
          <w:tcPr>
            <w:tcW w:w="472" w:type="dxa"/>
            <w:tcBorders>
              <w:top w:val="single" w:sz="12" w:space="0" w:color="auto"/>
              <w:bottom w:val="single" w:sz="12" w:space="0" w:color="auto"/>
            </w:tcBorders>
            <w:shd w:val="clear" w:color="auto" w:fill="CCCCCC"/>
          </w:tcPr>
          <w:p w:rsidR="00CA2D89" w:rsidRPr="000D7402" w:rsidRDefault="00CA2D89" w:rsidP="003C26CD">
            <w:pPr>
              <w:spacing w:line="288" w:lineRule="auto"/>
              <w:jc w:val="center"/>
              <w:rPr>
                <w:rFonts w:ascii="Arial" w:hAnsi="Arial" w:cs="Arial"/>
                <w:sz w:val="20"/>
                <w:szCs w:val="20"/>
              </w:rPr>
            </w:pPr>
          </w:p>
          <w:p w:rsidR="00CA2D89" w:rsidRPr="000D7402" w:rsidRDefault="00CA2D89" w:rsidP="003C26CD">
            <w:pPr>
              <w:spacing w:line="288" w:lineRule="auto"/>
              <w:jc w:val="center"/>
              <w:rPr>
                <w:rFonts w:ascii="Arial" w:hAnsi="Arial" w:cs="Arial"/>
                <w:sz w:val="20"/>
                <w:szCs w:val="20"/>
              </w:rPr>
            </w:pPr>
          </w:p>
        </w:tc>
        <w:tc>
          <w:tcPr>
            <w:tcW w:w="2551" w:type="dxa"/>
            <w:tcBorders>
              <w:top w:val="single" w:sz="12" w:space="0" w:color="auto"/>
              <w:bottom w:val="single" w:sz="12" w:space="0" w:color="auto"/>
            </w:tcBorders>
            <w:shd w:val="clear" w:color="auto" w:fill="CCCCCC"/>
            <w:vAlign w:val="center"/>
            <w:hideMark/>
          </w:tcPr>
          <w:p w:rsidR="00CA2D89" w:rsidRPr="000D7402" w:rsidRDefault="00CA2D89" w:rsidP="003C26CD">
            <w:pPr>
              <w:spacing w:line="288" w:lineRule="auto"/>
              <w:jc w:val="center"/>
              <w:rPr>
                <w:rFonts w:ascii="Arial" w:hAnsi="Arial" w:cs="Arial"/>
                <w:sz w:val="20"/>
                <w:szCs w:val="20"/>
              </w:rPr>
            </w:pPr>
            <w:r w:rsidRPr="000D7402">
              <w:rPr>
                <w:rFonts w:ascii="Arial" w:hAnsi="Arial" w:cs="Arial"/>
                <w:sz w:val="20"/>
                <w:szCs w:val="20"/>
              </w:rPr>
              <w:t>Referenčni naročnik,</w:t>
            </w:r>
          </w:p>
          <w:p w:rsidR="00CA2D89" w:rsidRPr="000D7402" w:rsidRDefault="00CA2D89" w:rsidP="003C26CD">
            <w:pPr>
              <w:spacing w:line="288" w:lineRule="auto"/>
              <w:jc w:val="center"/>
              <w:rPr>
                <w:rFonts w:ascii="Arial" w:hAnsi="Arial" w:cs="Arial"/>
                <w:sz w:val="20"/>
                <w:szCs w:val="20"/>
              </w:rPr>
            </w:pPr>
            <w:r w:rsidRPr="000D7402">
              <w:rPr>
                <w:rFonts w:ascii="Arial" w:hAnsi="Arial" w:cs="Arial"/>
                <w:sz w:val="20"/>
                <w:szCs w:val="20"/>
              </w:rPr>
              <w:t xml:space="preserve">kontaktna oseba, </w:t>
            </w:r>
          </w:p>
          <w:p w:rsidR="00CA2D89" w:rsidRPr="000D7402" w:rsidRDefault="00CA2D89" w:rsidP="003C26CD">
            <w:pPr>
              <w:spacing w:line="288" w:lineRule="auto"/>
              <w:jc w:val="center"/>
              <w:rPr>
                <w:rFonts w:ascii="Arial" w:hAnsi="Arial" w:cs="Arial"/>
                <w:sz w:val="20"/>
                <w:szCs w:val="20"/>
              </w:rPr>
            </w:pPr>
            <w:r w:rsidRPr="000D7402">
              <w:rPr>
                <w:rFonts w:ascii="Arial" w:hAnsi="Arial" w:cs="Arial"/>
                <w:sz w:val="20"/>
                <w:szCs w:val="20"/>
              </w:rPr>
              <w:t>tel. št</w:t>
            </w:r>
          </w:p>
        </w:tc>
        <w:tc>
          <w:tcPr>
            <w:tcW w:w="2693" w:type="dxa"/>
            <w:tcBorders>
              <w:top w:val="single" w:sz="12" w:space="0" w:color="auto"/>
              <w:bottom w:val="single" w:sz="12" w:space="0" w:color="auto"/>
            </w:tcBorders>
            <w:shd w:val="clear" w:color="auto" w:fill="CCCCCC"/>
            <w:vAlign w:val="center"/>
            <w:hideMark/>
          </w:tcPr>
          <w:p w:rsidR="00CA2D89" w:rsidRPr="000D7402" w:rsidRDefault="00CA2D89" w:rsidP="003C26CD">
            <w:pPr>
              <w:spacing w:line="288" w:lineRule="auto"/>
              <w:jc w:val="center"/>
              <w:rPr>
                <w:rFonts w:ascii="Arial" w:hAnsi="Arial" w:cs="Arial"/>
                <w:sz w:val="20"/>
                <w:szCs w:val="20"/>
              </w:rPr>
            </w:pPr>
            <w:r w:rsidRPr="000D7402">
              <w:rPr>
                <w:rFonts w:ascii="Arial" w:hAnsi="Arial" w:cs="Arial"/>
                <w:sz w:val="20"/>
                <w:szCs w:val="20"/>
              </w:rPr>
              <w:t>Vrsta del</w:t>
            </w:r>
          </w:p>
        </w:tc>
        <w:tc>
          <w:tcPr>
            <w:tcW w:w="1701" w:type="dxa"/>
            <w:tcBorders>
              <w:top w:val="single" w:sz="12" w:space="0" w:color="auto"/>
              <w:bottom w:val="single" w:sz="12" w:space="0" w:color="auto"/>
            </w:tcBorders>
            <w:shd w:val="clear" w:color="auto" w:fill="CCCCCC"/>
            <w:vAlign w:val="center"/>
            <w:hideMark/>
          </w:tcPr>
          <w:p w:rsidR="00CA2D89" w:rsidRPr="000D7402" w:rsidRDefault="00CA2D89" w:rsidP="003C26CD">
            <w:pPr>
              <w:spacing w:line="288" w:lineRule="auto"/>
              <w:jc w:val="center"/>
              <w:rPr>
                <w:rFonts w:ascii="Arial" w:hAnsi="Arial" w:cs="Arial"/>
                <w:sz w:val="20"/>
                <w:szCs w:val="20"/>
              </w:rPr>
            </w:pPr>
            <w:r w:rsidRPr="000D7402">
              <w:rPr>
                <w:rFonts w:ascii="Arial" w:hAnsi="Arial" w:cs="Arial"/>
                <w:sz w:val="20"/>
                <w:szCs w:val="20"/>
              </w:rPr>
              <w:t>Datum začetka in datum končanja del</w:t>
            </w:r>
          </w:p>
        </w:tc>
        <w:tc>
          <w:tcPr>
            <w:tcW w:w="2314" w:type="dxa"/>
            <w:tcBorders>
              <w:top w:val="single" w:sz="12" w:space="0" w:color="auto"/>
              <w:bottom w:val="single" w:sz="12" w:space="0" w:color="auto"/>
            </w:tcBorders>
            <w:shd w:val="clear" w:color="auto" w:fill="CCCCCC"/>
          </w:tcPr>
          <w:p w:rsidR="00CA2D89" w:rsidRPr="000D7402" w:rsidRDefault="00CA2D89" w:rsidP="003C26CD">
            <w:pPr>
              <w:spacing w:line="288" w:lineRule="auto"/>
              <w:jc w:val="center"/>
              <w:rPr>
                <w:rFonts w:ascii="Arial" w:hAnsi="Arial" w:cs="Arial"/>
                <w:sz w:val="20"/>
                <w:szCs w:val="20"/>
              </w:rPr>
            </w:pPr>
          </w:p>
          <w:p w:rsidR="00CA2D89" w:rsidRPr="000D7402" w:rsidRDefault="00CA2D89" w:rsidP="003C26CD">
            <w:pPr>
              <w:spacing w:line="288" w:lineRule="auto"/>
              <w:jc w:val="center"/>
              <w:rPr>
                <w:rFonts w:ascii="Arial" w:hAnsi="Arial" w:cs="Arial"/>
                <w:sz w:val="20"/>
                <w:szCs w:val="20"/>
              </w:rPr>
            </w:pPr>
            <w:r w:rsidRPr="000D7402">
              <w:rPr>
                <w:rFonts w:ascii="Arial" w:hAnsi="Arial" w:cs="Arial"/>
                <w:sz w:val="20"/>
                <w:szCs w:val="20"/>
              </w:rPr>
              <w:t>Vrednost posla</w:t>
            </w:r>
          </w:p>
          <w:p w:rsidR="00CA2D89" w:rsidRPr="000D7402" w:rsidRDefault="00CA2D89" w:rsidP="003C26CD">
            <w:pPr>
              <w:spacing w:line="288" w:lineRule="auto"/>
              <w:jc w:val="center"/>
              <w:rPr>
                <w:rFonts w:ascii="Arial" w:hAnsi="Arial" w:cs="Arial"/>
                <w:sz w:val="20"/>
                <w:szCs w:val="20"/>
              </w:rPr>
            </w:pPr>
            <w:r w:rsidRPr="000D7402">
              <w:rPr>
                <w:rFonts w:ascii="Arial" w:hAnsi="Arial" w:cs="Arial"/>
                <w:sz w:val="20"/>
                <w:szCs w:val="20"/>
              </w:rPr>
              <w:t xml:space="preserve">v EUR </w:t>
            </w:r>
          </w:p>
          <w:p w:rsidR="00CA2D89" w:rsidRPr="000D7402" w:rsidRDefault="00CA2D89" w:rsidP="003C26CD">
            <w:pPr>
              <w:spacing w:line="288" w:lineRule="auto"/>
              <w:jc w:val="center"/>
              <w:rPr>
                <w:rFonts w:ascii="Arial" w:hAnsi="Arial" w:cs="Arial"/>
                <w:sz w:val="20"/>
                <w:szCs w:val="20"/>
              </w:rPr>
            </w:pPr>
            <w:r w:rsidRPr="000D7402">
              <w:rPr>
                <w:rFonts w:ascii="Arial" w:hAnsi="Arial" w:cs="Arial"/>
                <w:sz w:val="20"/>
                <w:szCs w:val="20"/>
              </w:rPr>
              <w:t>skupaj z DDV</w:t>
            </w:r>
          </w:p>
          <w:p w:rsidR="00CA2D89" w:rsidRPr="000D7402" w:rsidRDefault="00CA2D89" w:rsidP="003C26CD">
            <w:pPr>
              <w:spacing w:line="288" w:lineRule="auto"/>
              <w:jc w:val="center"/>
              <w:rPr>
                <w:rFonts w:ascii="Arial" w:hAnsi="Arial" w:cs="Arial"/>
                <w:sz w:val="20"/>
                <w:szCs w:val="20"/>
              </w:rPr>
            </w:pPr>
          </w:p>
        </w:tc>
      </w:tr>
      <w:tr w:rsidR="00CA2D89" w:rsidRPr="000D7402" w:rsidTr="003C26CD">
        <w:trPr>
          <w:trHeight w:val="1418"/>
          <w:jc w:val="center"/>
        </w:trPr>
        <w:tc>
          <w:tcPr>
            <w:tcW w:w="472" w:type="dxa"/>
            <w:tcBorders>
              <w:top w:val="single" w:sz="12" w:space="0" w:color="auto"/>
            </w:tcBorders>
          </w:tcPr>
          <w:p w:rsidR="00CA2D89" w:rsidRPr="000D7402" w:rsidRDefault="00CA2D89" w:rsidP="003C26CD">
            <w:pPr>
              <w:tabs>
                <w:tab w:val="left" w:pos="4320"/>
              </w:tabs>
              <w:spacing w:line="288" w:lineRule="auto"/>
              <w:jc w:val="both"/>
              <w:rPr>
                <w:rFonts w:ascii="Arial" w:hAnsi="Arial" w:cs="Arial"/>
                <w:bCs/>
                <w:sz w:val="20"/>
                <w:szCs w:val="20"/>
              </w:rPr>
            </w:pPr>
          </w:p>
          <w:p w:rsidR="00CA2D89" w:rsidRPr="000D7402" w:rsidRDefault="00CA2D89" w:rsidP="003C26CD">
            <w:pPr>
              <w:tabs>
                <w:tab w:val="left" w:pos="4320"/>
              </w:tabs>
              <w:spacing w:line="288" w:lineRule="auto"/>
              <w:jc w:val="both"/>
              <w:rPr>
                <w:rFonts w:ascii="Arial" w:hAnsi="Arial" w:cs="Arial"/>
                <w:bCs/>
                <w:sz w:val="20"/>
                <w:szCs w:val="20"/>
              </w:rPr>
            </w:pPr>
            <w:r w:rsidRPr="000D7402">
              <w:rPr>
                <w:rFonts w:ascii="Arial" w:hAnsi="Arial" w:cs="Arial"/>
                <w:bCs/>
                <w:sz w:val="20"/>
                <w:szCs w:val="20"/>
              </w:rPr>
              <w:t>1.</w:t>
            </w:r>
          </w:p>
          <w:p w:rsidR="00CA2D89" w:rsidRPr="000D7402" w:rsidRDefault="00CA2D89" w:rsidP="003C26CD">
            <w:pPr>
              <w:spacing w:line="288" w:lineRule="auto"/>
              <w:rPr>
                <w:rFonts w:ascii="Arial" w:hAnsi="Arial" w:cs="Arial"/>
                <w:sz w:val="20"/>
                <w:szCs w:val="20"/>
                <w:lang w:eastAsia="en-US"/>
              </w:rPr>
            </w:pPr>
          </w:p>
        </w:tc>
        <w:tc>
          <w:tcPr>
            <w:tcW w:w="2551" w:type="dxa"/>
            <w:tcBorders>
              <w:top w:val="single" w:sz="12" w:space="0" w:color="auto"/>
            </w:tcBorders>
          </w:tcPr>
          <w:p w:rsidR="00CA2D89" w:rsidRPr="000D7402" w:rsidRDefault="00CA2D89" w:rsidP="003C26CD">
            <w:pPr>
              <w:tabs>
                <w:tab w:val="left" w:pos="4320"/>
              </w:tabs>
              <w:spacing w:line="288" w:lineRule="auto"/>
              <w:jc w:val="both"/>
              <w:rPr>
                <w:rFonts w:ascii="Arial" w:hAnsi="Arial" w:cs="Arial"/>
                <w:bCs/>
                <w:sz w:val="20"/>
                <w:szCs w:val="20"/>
              </w:rPr>
            </w:pPr>
          </w:p>
        </w:tc>
        <w:tc>
          <w:tcPr>
            <w:tcW w:w="2693" w:type="dxa"/>
            <w:tcBorders>
              <w:top w:val="single" w:sz="12" w:space="0" w:color="auto"/>
            </w:tcBorders>
          </w:tcPr>
          <w:p w:rsidR="00CA2D89" w:rsidRPr="000D7402" w:rsidRDefault="00CA2D89" w:rsidP="003C26CD">
            <w:pPr>
              <w:tabs>
                <w:tab w:val="left" w:pos="4320"/>
              </w:tabs>
              <w:spacing w:line="288" w:lineRule="auto"/>
              <w:jc w:val="both"/>
              <w:rPr>
                <w:rFonts w:ascii="Arial" w:hAnsi="Arial" w:cs="Arial"/>
                <w:bCs/>
                <w:sz w:val="20"/>
                <w:szCs w:val="20"/>
              </w:rPr>
            </w:pPr>
          </w:p>
        </w:tc>
        <w:tc>
          <w:tcPr>
            <w:tcW w:w="1701" w:type="dxa"/>
            <w:tcBorders>
              <w:top w:val="single" w:sz="12" w:space="0" w:color="auto"/>
            </w:tcBorders>
          </w:tcPr>
          <w:p w:rsidR="00CA2D89" w:rsidRPr="000D7402" w:rsidRDefault="00CA2D89" w:rsidP="003C26CD">
            <w:pPr>
              <w:tabs>
                <w:tab w:val="left" w:pos="4320"/>
              </w:tabs>
              <w:spacing w:line="288" w:lineRule="auto"/>
              <w:jc w:val="both"/>
              <w:rPr>
                <w:rFonts w:ascii="Arial" w:hAnsi="Arial" w:cs="Arial"/>
                <w:bCs/>
                <w:sz w:val="20"/>
                <w:szCs w:val="20"/>
              </w:rPr>
            </w:pPr>
          </w:p>
        </w:tc>
        <w:tc>
          <w:tcPr>
            <w:tcW w:w="2314" w:type="dxa"/>
            <w:tcBorders>
              <w:top w:val="single" w:sz="12" w:space="0" w:color="auto"/>
            </w:tcBorders>
          </w:tcPr>
          <w:p w:rsidR="00CA2D89" w:rsidRPr="000D7402" w:rsidRDefault="00CA2D89" w:rsidP="003C26CD">
            <w:pPr>
              <w:tabs>
                <w:tab w:val="left" w:pos="4320"/>
              </w:tabs>
              <w:spacing w:line="288" w:lineRule="auto"/>
              <w:jc w:val="both"/>
              <w:rPr>
                <w:rFonts w:ascii="Arial" w:hAnsi="Arial" w:cs="Arial"/>
                <w:bCs/>
                <w:sz w:val="20"/>
                <w:szCs w:val="20"/>
              </w:rPr>
            </w:pPr>
          </w:p>
        </w:tc>
      </w:tr>
      <w:tr w:rsidR="00CA2D89" w:rsidRPr="000D7402" w:rsidTr="003C26CD">
        <w:trPr>
          <w:trHeight w:val="1418"/>
          <w:jc w:val="center"/>
        </w:trPr>
        <w:tc>
          <w:tcPr>
            <w:tcW w:w="472" w:type="dxa"/>
          </w:tcPr>
          <w:p w:rsidR="00CA2D89" w:rsidRPr="000D7402" w:rsidRDefault="00CA2D89" w:rsidP="003C26CD">
            <w:pPr>
              <w:tabs>
                <w:tab w:val="left" w:pos="4320"/>
              </w:tabs>
              <w:spacing w:line="288" w:lineRule="auto"/>
              <w:jc w:val="both"/>
              <w:rPr>
                <w:rFonts w:ascii="Arial" w:hAnsi="Arial" w:cs="Arial"/>
                <w:bCs/>
                <w:sz w:val="20"/>
                <w:szCs w:val="20"/>
              </w:rPr>
            </w:pPr>
          </w:p>
          <w:p w:rsidR="00CA2D89" w:rsidRPr="000D7402" w:rsidRDefault="00CA2D89" w:rsidP="003C26CD">
            <w:pPr>
              <w:tabs>
                <w:tab w:val="left" w:pos="4320"/>
              </w:tabs>
              <w:spacing w:line="288" w:lineRule="auto"/>
              <w:jc w:val="both"/>
              <w:rPr>
                <w:rFonts w:ascii="Arial" w:hAnsi="Arial" w:cs="Arial"/>
                <w:bCs/>
                <w:sz w:val="20"/>
                <w:szCs w:val="20"/>
              </w:rPr>
            </w:pPr>
            <w:r w:rsidRPr="000D7402">
              <w:rPr>
                <w:rFonts w:ascii="Arial" w:hAnsi="Arial" w:cs="Arial"/>
                <w:bCs/>
                <w:sz w:val="20"/>
                <w:szCs w:val="20"/>
              </w:rPr>
              <w:t>2.</w:t>
            </w:r>
          </w:p>
          <w:p w:rsidR="00CA2D89" w:rsidRPr="000D7402" w:rsidRDefault="00CA2D89" w:rsidP="003C26CD">
            <w:pPr>
              <w:spacing w:line="288" w:lineRule="auto"/>
              <w:rPr>
                <w:rFonts w:ascii="Arial" w:hAnsi="Arial" w:cs="Arial"/>
                <w:sz w:val="20"/>
                <w:szCs w:val="20"/>
                <w:lang w:eastAsia="en-US"/>
              </w:rPr>
            </w:pPr>
          </w:p>
        </w:tc>
        <w:tc>
          <w:tcPr>
            <w:tcW w:w="2551" w:type="dxa"/>
          </w:tcPr>
          <w:p w:rsidR="00CA2D89" w:rsidRPr="000D7402" w:rsidRDefault="00CA2D89" w:rsidP="003C26CD">
            <w:pPr>
              <w:tabs>
                <w:tab w:val="left" w:pos="4320"/>
              </w:tabs>
              <w:spacing w:line="288" w:lineRule="auto"/>
              <w:jc w:val="both"/>
              <w:rPr>
                <w:rFonts w:ascii="Arial" w:hAnsi="Arial" w:cs="Arial"/>
                <w:bCs/>
                <w:sz w:val="20"/>
                <w:szCs w:val="20"/>
              </w:rPr>
            </w:pPr>
          </w:p>
        </w:tc>
        <w:tc>
          <w:tcPr>
            <w:tcW w:w="2693" w:type="dxa"/>
          </w:tcPr>
          <w:p w:rsidR="00CA2D89" w:rsidRPr="000D7402" w:rsidRDefault="00CA2D89" w:rsidP="003C26CD">
            <w:pPr>
              <w:tabs>
                <w:tab w:val="left" w:pos="4320"/>
              </w:tabs>
              <w:spacing w:line="288" w:lineRule="auto"/>
              <w:jc w:val="both"/>
              <w:rPr>
                <w:rFonts w:ascii="Arial" w:hAnsi="Arial" w:cs="Arial"/>
                <w:bCs/>
                <w:sz w:val="20"/>
                <w:szCs w:val="20"/>
              </w:rPr>
            </w:pPr>
          </w:p>
        </w:tc>
        <w:tc>
          <w:tcPr>
            <w:tcW w:w="1701" w:type="dxa"/>
          </w:tcPr>
          <w:p w:rsidR="00CA2D89" w:rsidRPr="000D7402" w:rsidRDefault="00CA2D89" w:rsidP="003C26CD">
            <w:pPr>
              <w:tabs>
                <w:tab w:val="left" w:pos="4320"/>
              </w:tabs>
              <w:spacing w:line="288" w:lineRule="auto"/>
              <w:jc w:val="both"/>
              <w:rPr>
                <w:rFonts w:ascii="Arial" w:hAnsi="Arial" w:cs="Arial"/>
                <w:bCs/>
                <w:sz w:val="20"/>
                <w:szCs w:val="20"/>
              </w:rPr>
            </w:pPr>
          </w:p>
        </w:tc>
        <w:tc>
          <w:tcPr>
            <w:tcW w:w="2314" w:type="dxa"/>
          </w:tcPr>
          <w:p w:rsidR="00CA2D89" w:rsidRPr="000D7402" w:rsidRDefault="00CA2D89" w:rsidP="003C26CD">
            <w:pPr>
              <w:tabs>
                <w:tab w:val="left" w:pos="4320"/>
              </w:tabs>
              <w:spacing w:line="288" w:lineRule="auto"/>
              <w:jc w:val="both"/>
              <w:rPr>
                <w:rFonts w:ascii="Arial" w:hAnsi="Arial" w:cs="Arial"/>
                <w:bCs/>
                <w:sz w:val="20"/>
                <w:szCs w:val="20"/>
              </w:rPr>
            </w:pPr>
          </w:p>
        </w:tc>
      </w:tr>
      <w:tr w:rsidR="00CA2D89" w:rsidRPr="000D7402" w:rsidTr="003C26CD">
        <w:trPr>
          <w:trHeight w:val="1418"/>
          <w:jc w:val="center"/>
        </w:trPr>
        <w:tc>
          <w:tcPr>
            <w:tcW w:w="472" w:type="dxa"/>
          </w:tcPr>
          <w:p w:rsidR="00CA2D89" w:rsidRPr="000D7402" w:rsidRDefault="00CA2D89" w:rsidP="003C26CD">
            <w:pPr>
              <w:tabs>
                <w:tab w:val="left" w:pos="4320"/>
              </w:tabs>
              <w:spacing w:line="288" w:lineRule="auto"/>
              <w:jc w:val="both"/>
              <w:rPr>
                <w:rFonts w:ascii="Arial" w:hAnsi="Arial" w:cs="Arial"/>
                <w:bCs/>
                <w:sz w:val="20"/>
                <w:szCs w:val="20"/>
              </w:rPr>
            </w:pPr>
          </w:p>
          <w:p w:rsidR="00CA2D89" w:rsidRPr="000D7402" w:rsidRDefault="00CA2D89" w:rsidP="003C26CD">
            <w:pPr>
              <w:tabs>
                <w:tab w:val="left" w:pos="4320"/>
              </w:tabs>
              <w:spacing w:line="288" w:lineRule="auto"/>
              <w:jc w:val="both"/>
              <w:rPr>
                <w:rFonts w:ascii="Arial" w:hAnsi="Arial" w:cs="Arial"/>
                <w:bCs/>
                <w:sz w:val="20"/>
                <w:szCs w:val="20"/>
              </w:rPr>
            </w:pPr>
            <w:r w:rsidRPr="000D7402">
              <w:rPr>
                <w:rFonts w:ascii="Arial" w:hAnsi="Arial" w:cs="Arial"/>
                <w:bCs/>
                <w:sz w:val="20"/>
                <w:szCs w:val="20"/>
              </w:rPr>
              <w:t>3.</w:t>
            </w:r>
          </w:p>
          <w:p w:rsidR="00CA2D89" w:rsidRPr="000D7402" w:rsidRDefault="00CA2D89" w:rsidP="003C26CD">
            <w:pPr>
              <w:spacing w:line="288" w:lineRule="auto"/>
              <w:rPr>
                <w:rFonts w:ascii="Arial" w:hAnsi="Arial" w:cs="Arial"/>
                <w:sz w:val="20"/>
                <w:szCs w:val="20"/>
                <w:lang w:eastAsia="en-US"/>
              </w:rPr>
            </w:pPr>
          </w:p>
        </w:tc>
        <w:tc>
          <w:tcPr>
            <w:tcW w:w="2551" w:type="dxa"/>
          </w:tcPr>
          <w:p w:rsidR="00CA2D89" w:rsidRPr="000D7402" w:rsidRDefault="00CA2D89" w:rsidP="003C26CD">
            <w:pPr>
              <w:tabs>
                <w:tab w:val="left" w:pos="4320"/>
              </w:tabs>
              <w:spacing w:line="288" w:lineRule="auto"/>
              <w:jc w:val="both"/>
              <w:rPr>
                <w:rFonts w:ascii="Arial" w:hAnsi="Arial" w:cs="Arial"/>
                <w:bCs/>
                <w:sz w:val="20"/>
                <w:szCs w:val="20"/>
              </w:rPr>
            </w:pPr>
          </w:p>
        </w:tc>
        <w:tc>
          <w:tcPr>
            <w:tcW w:w="2693" w:type="dxa"/>
          </w:tcPr>
          <w:p w:rsidR="00CA2D89" w:rsidRPr="000D7402" w:rsidRDefault="00CA2D89" w:rsidP="003C26CD">
            <w:pPr>
              <w:tabs>
                <w:tab w:val="left" w:pos="4320"/>
              </w:tabs>
              <w:spacing w:line="288" w:lineRule="auto"/>
              <w:jc w:val="both"/>
              <w:rPr>
                <w:rFonts w:ascii="Arial" w:hAnsi="Arial" w:cs="Arial"/>
                <w:bCs/>
                <w:sz w:val="20"/>
                <w:szCs w:val="20"/>
              </w:rPr>
            </w:pPr>
          </w:p>
        </w:tc>
        <w:tc>
          <w:tcPr>
            <w:tcW w:w="1701" w:type="dxa"/>
          </w:tcPr>
          <w:p w:rsidR="00CA2D89" w:rsidRPr="000D7402" w:rsidRDefault="00CA2D89" w:rsidP="003C26CD">
            <w:pPr>
              <w:tabs>
                <w:tab w:val="left" w:pos="4320"/>
              </w:tabs>
              <w:spacing w:line="288" w:lineRule="auto"/>
              <w:jc w:val="both"/>
              <w:rPr>
                <w:rFonts w:ascii="Arial" w:hAnsi="Arial" w:cs="Arial"/>
                <w:bCs/>
                <w:sz w:val="20"/>
                <w:szCs w:val="20"/>
              </w:rPr>
            </w:pPr>
          </w:p>
        </w:tc>
        <w:tc>
          <w:tcPr>
            <w:tcW w:w="2314" w:type="dxa"/>
          </w:tcPr>
          <w:p w:rsidR="00CA2D89" w:rsidRPr="000D7402" w:rsidRDefault="00CA2D89" w:rsidP="003C26CD">
            <w:pPr>
              <w:tabs>
                <w:tab w:val="left" w:pos="4320"/>
              </w:tabs>
              <w:spacing w:line="288" w:lineRule="auto"/>
              <w:jc w:val="both"/>
              <w:rPr>
                <w:rFonts w:ascii="Arial" w:hAnsi="Arial" w:cs="Arial"/>
                <w:bCs/>
                <w:sz w:val="20"/>
                <w:szCs w:val="20"/>
              </w:rPr>
            </w:pPr>
          </w:p>
        </w:tc>
      </w:tr>
      <w:tr w:rsidR="00CA2D89" w:rsidRPr="000D7402" w:rsidTr="003C26CD">
        <w:trPr>
          <w:trHeight w:val="1418"/>
          <w:jc w:val="center"/>
        </w:trPr>
        <w:tc>
          <w:tcPr>
            <w:tcW w:w="472" w:type="dxa"/>
            <w:tcBorders>
              <w:bottom w:val="single" w:sz="12" w:space="0" w:color="auto"/>
            </w:tcBorders>
          </w:tcPr>
          <w:p w:rsidR="00CA2D89" w:rsidRPr="000D7402" w:rsidRDefault="00CA2D89" w:rsidP="003C26CD">
            <w:pPr>
              <w:tabs>
                <w:tab w:val="left" w:pos="4320"/>
              </w:tabs>
              <w:spacing w:line="288" w:lineRule="auto"/>
              <w:jc w:val="both"/>
              <w:rPr>
                <w:rFonts w:ascii="Arial" w:hAnsi="Arial" w:cs="Arial"/>
                <w:bCs/>
                <w:sz w:val="20"/>
                <w:szCs w:val="20"/>
              </w:rPr>
            </w:pPr>
          </w:p>
          <w:p w:rsidR="00CA2D89" w:rsidRPr="000D7402" w:rsidRDefault="00CA2D89" w:rsidP="003C26CD">
            <w:pPr>
              <w:tabs>
                <w:tab w:val="left" w:pos="4320"/>
              </w:tabs>
              <w:spacing w:line="288" w:lineRule="auto"/>
              <w:jc w:val="both"/>
              <w:rPr>
                <w:rFonts w:ascii="Arial" w:hAnsi="Arial" w:cs="Arial"/>
                <w:bCs/>
                <w:sz w:val="20"/>
                <w:szCs w:val="20"/>
              </w:rPr>
            </w:pPr>
          </w:p>
          <w:p w:rsidR="00CA2D89" w:rsidRPr="000D7402" w:rsidRDefault="00CA2D89" w:rsidP="003C26CD">
            <w:pPr>
              <w:tabs>
                <w:tab w:val="left" w:pos="4320"/>
              </w:tabs>
              <w:spacing w:line="288" w:lineRule="auto"/>
              <w:jc w:val="both"/>
              <w:rPr>
                <w:rFonts w:ascii="Arial" w:hAnsi="Arial" w:cs="Arial"/>
                <w:bCs/>
                <w:sz w:val="20"/>
                <w:szCs w:val="20"/>
              </w:rPr>
            </w:pPr>
            <w:r w:rsidRPr="000D7402">
              <w:rPr>
                <w:rFonts w:ascii="Arial" w:hAnsi="Arial" w:cs="Arial"/>
                <w:bCs/>
                <w:sz w:val="20"/>
                <w:szCs w:val="20"/>
              </w:rPr>
              <w:t>4.</w:t>
            </w:r>
          </w:p>
        </w:tc>
        <w:tc>
          <w:tcPr>
            <w:tcW w:w="2551" w:type="dxa"/>
            <w:tcBorders>
              <w:bottom w:val="single" w:sz="12" w:space="0" w:color="auto"/>
            </w:tcBorders>
          </w:tcPr>
          <w:p w:rsidR="00CA2D89" w:rsidRPr="000D7402" w:rsidRDefault="00CA2D89" w:rsidP="003C26CD">
            <w:pPr>
              <w:tabs>
                <w:tab w:val="left" w:pos="4320"/>
              </w:tabs>
              <w:spacing w:line="288" w:lineRule="auto"/>
              <w:jc w:val="both"/>
              <w:rPr>
                <w:rFonts w:ascii="Arial" w:hAnsi="Arial" w:cs="Arial"/>
                <w:bCs/>
                <w:sz w:val="20"/>
                <w:szCs w:val="20"/>
              </w:rPr>
            </w:pPr>
          </w:p>
        </w:tc>
        <w:tc>
          <w:tcPr>
            <w:tcW w:w="2693" w:type="dxa"/>
            <w:tcBorders>
              <w:bottom w:val="single" w:sz="12" w:space="0" w:color="auto"/>
            </w:tcBorders>
          </w:tcPr>
          <w:p w:rsidR="00CA2D89" w:rsidRPr="000D7402" w:rsidRDefault="00CA2D89" w:rsidP="003C26CD">
            <w:pPr>
              <w:tabs>
                <w:tab w:val="left" w:pos="4320"/>
              </w:tabs>
              <w:spacing w:line="288" w:lineRule="auto"/>
              <w:jc w:val="both"/>
              <w:rPr>
                <w:rFonts w:ascii="Arial" w:hAnsi="Arial" w:cs="Arial"/>
                <w:bCs/>
                <w:sz w:val="20"/>
                <w:szCs w:val="20"/>
              </w:rPr>
            </w:pPr>
          </w:p>
        </w:tc>
        <w:tc>
          <w:tcPr>
            <w:tcW w:w="1701" w:type="dxa"/>
            <w:tcBorders>
              <w:bottom w:val="single" w:sz="12" w:space="0" w:color="auto"/>
            </w:tcBorders>
          </w:tcPr>
          <w:p w:rsidR="00CA2D89" w:rsidRPr="000D7402" w:rsidRDefault="00CA2D89" w:rsidP="003C26CD">
            <w:pPr>
              <w:tabs>
                <w:tab w:val="left" w:pos="4320"/>
              </w:tabs>
              <w:spacing w:line="288" w:lineRule="auto"/>
              <w:jc w:val="both"/>
              <w:rPr>
                <w:rFonts w:ascii="Arial" w:hAnsi="Arial" w:cs="Arial"/>
                <w:bCs/>
                <w:sz w:val="20"/>
                <w:szCs w:val="20"/>
              </w:rPr>
            </w:pPr>
          </w:p>
        </w:tc>
        <w:tc>
          <w:tcPr>
            <w:tcW w:w="2314" w:type="dxa"/>
            <w:tcBorders>
              <w:bottom w:val="single" w:sz="12" w:space="0" w:color="auto"/>
            </w:tcBorders>
          </w:tcPr>
          <w:p w:rsidR="00CA2D89" w:rsidRPr="000D7402" w:rsidRDefault="00CA2D89" w:rsidP="003C26CD">
            <w:pPr>
              <w:tabs>
                <w:tab w:val="left" w:pos="4320"/>
              </w:tabs>
              <w:spacing w:line="288" w:lineRule="auto"/>
              <w:jc w:val="both"/>
              <w:rPr>
                <w:rFonts w:ascii="Arial" w:hAnsi="Arial" w:cs="Arial"/>
                <w:bCs/>
                <w:sz w:val="20"/>
                <w:szCs w:val="20"/>
              </w:rPr>
            </w:pPr>
          </w:p>
        </w:tc>
      </w:tr>
    </w:tbl>
    <w:p w:rsidR="00CA2D89" w:rsidRPr="000D7402" w:rsidRDefault="00CA2D89" w:rsidP="00CA2D89">
      <w:pPr>
        <w:tabs>
          <w:tab w:val="left" w:pos="4320"/>
        </w:tabs>
        <w:spacing w:line="288" w:lineRule="auto"/>
        <w:jc w:val="both"/>
        <w:rPr>
          <w:rFonts w:ascii="Arial" w:hAnsi="Arial" w:cs="Arial"/>
          <w:bCs/>
          <w:sz w:val="20"/>
          <w:szCs w:val="20"/>
        </w:rPr>
      </w:pPr>
    </w:p>
    <w:p w:rsidR="00CA2D89" w:rsidRPr="000D7402" w:rsidRDefault="00CA2D89" w:rsidP="00CA2D89">
      <w:pPr>
        <w:spacing w:line="288" w:lineRule="auto"/>
        <w:jc w:val="both"/>
        <w:rPr>
          <w:rFonts w:ascii="Arial" w:hAnsi="Arial" w:cs="Arial"/>
          <w:sz w:val="20"/>
          <w:szCs w:val="20"/>
          <w:lang w:eastAsia="en-US"/>
        </w:rPr>
      </w:pPr>
      <w:r w:rsidRPr="000D7402">
        <w:rPr>
          <w:rFonts w:ascii="Arial" w:hAnsi="Arial" w:cs="Arial"/>
          <w:sz w:val="20"/>
          <w:szCs w:val="20"/>
        </w:rPr>
        <w:t>* ponudnik mora predložiti dokazila v obliki izpolnjenih referenčnih potrdil (Priloga R2.1).</w:t>
      </w:r>
    </w:p>
    <w:p w:rsidR="00CA2D89" w:rsidRPr="000D7402" w:rsidRDefault="00CA2D89" w:rsidP="00CA2D89">
      <w:pPr>
        <w:spacing w:line="288" w:lineRule="auto"/>
        <w:ind w:left="120" w:hanging="120"/>
        <w:jc w:val="both"/>
        <w:rPr>
          <w:rFonts w:ascii="Arial" w:hAnsi="Arial" w:cs="Arial"/>
          <w:sz w:val="20"/>
          <w:szCs w:val="20"/>
        </w:rPr>
      </w:pPr>
      <w:r w:rsidRPr="000D7402">
        <w:rPr>
          <w:rFonts w:ascii="Arial" w:hAnsi="Arial" w:cs="Arial"/>
          <w:sz w:val="20"/>
          <w:szCs w:val="20"/>
        </w:rPr>
        <w:t>* pri navedbi posameznih opravljenih del mora ponudnik vsak posel - pogodbo navesti pod svojo zaporedno številko. Seštevanje pogodbenih zneskov za različne posle – pogodbe ni dovoljeno.</w:t>
      </w:r>
    </w:p>
    <w:p w:rsidR="00CA2D89" w:rsidRDefault="00CA2D89" w:rsidP="00CA2D89">
      <w:pPr>
        <w:spacing w:line="288" w:lineRule="auto"/>
        <w:rPr>
          <w:rFonts w:ascii="Arial" w:hAnsi="Arial" w:cs="Arial"/>
          <w:sz w:val="20"/>
          <w:szCs w:val="20"/>
        </w:rPr>
      </w:pPr>
    </w:p>
    <w:p w:rsidR="00FA04DE" w:rsidRPr="000D7402" w:rsidRDefault="00FA04DE" w:rsidP="00CA2D89">
      <w:pPr>
        <w:spacing w:line="288" w:lineRule="auto"/>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CA2D89" w:rsidRPr="000D7402" w:rsidTr="003C26CD">
        <w:tc>
          <w:tcPr>
            <w:tcW w:w="3285" w:type="dxa"/>
            <w:hideMark/>
          </w:tcPr>
          <w:p w:rsidR="00CA2D89" w:rsidRPr="000D7402" w:rsidRDefault="00CA2D89" w:rsidP="003C26CD">
            <w:pPr>
              <w:spacing w:line="288" w:lineRule="auto"/>
              <w:ind w:left="284"/>
              <w:rPr>
                <w:rFonts w:ascii="Arial" w:hAnsi="Arial" w:cs="Arial"/>
                <w:b/>
                <w:color w:val="000000"/>
                <w:sz w:val="20"/>
                <w:szCs w:val="20"/>
              </w:rPr>
            </w:pPr>
            <w:r w:rsidRPr="000D7402">
              <w:rPr>
                <w:rFonts w:ascii="Arial" w:hAnsi="Arial" w:cs="Arial"/>
                <w:b/>
                <w:color w:val="000000"/>
                <w:sz w:val="20"/>
                <w:szCs w:val="20"/>
              </w:rPr>
              <w:t>_____________________</w:t>
            </w:r>
          </w:p>
        </w:tc>
        <w:tc>
          <w:tcPr>
            <w:tcW w:w="1785" w:type="dxa"/>
          </w:tcPr>
          <w:p w:rsidR="00CA2D89" w:rsidRPr="000D7402" w:rsidRDefault="00CA2D89" w:rsidP="003C26CD">
            <w:pPr>
              <w:spacing w:line="288" w:lineRule="auto"/>
              <w:ind w:left="284"/>
              <w:rPr>
                <w:rFonts w:ascii="Arial" w:hAnsi="Arial" w:cs="Arial"/>
                <w:b/>
                <w:color w:val="000000"/>
                <w:sz w:val="20"/>
                <w:szCs w:val="20"/>
              </w:rPr>
            </w:pPr>
          </w:p>
        </w:tc>
        <w:tc>
          <w:tcPr>
            <w:tcW w:w="4536" w:type="dxa"/>
            <w:hideMark/>
          </w:tcPr>
          <w:p w:rsidR="00CA2D89" w:rsidRPr="000D7402" w:rsidRDefault="00CA2D89" w:rsidP="003C26CD">
            <w:pPr>
              <w:spacing w:line="288" w:lineRule="auto"/>
              <w:ind w:left="284"/>
              <w:rPr>
                <w:rFonts w:ascii="Arial" w:hAnsi="Arial" w:cs="Arial"/>
                <w:b/>
                <w:color w:val="000000"/>
                <w:sz w:val="20"/>
                <w:szCs w:val="20"/>
              </w:rPr>
            </w:pPr>
            <w:r w:rsidRPr="000D7402">
              <w:rPr>
                <w:rFonts w:ascii="Arial" w:hAnsi="Arial" w:cs="Arial"/>
                <w:b/>
                <w:color w:val="000000"/>
                <w:sz w:val="20"/>
                <w:szCs w:val="20"/>
              </w:rPr>
              <w:t>_______________________________</w:t>
            </w:r>
          </w:p>
        </w:tc>
      </w:tr>
      <w:tr w:rsidR="00CA2D89" w:rsidRPr="000D7402" w:rsidTr="003C26CD">
        <w:tc>
          <w:tcPr>
            <w:tcW w:w="3285" w:type="dxa"/>
            <w:hideMark/>
          </w:tcPr>
          <w:p w:rsidR="00CA2D89" w:rsidRPr="000D7402" w:rsidRDefault="00CA2D89" w:rsidP="003C26CD">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Kraj in datum</w:t>
            </w:r>
          </w:p>
        </w:tc>
        <w:tc>
          <w:tcPr>
            <w:tcW w:w="1785" w:type="dxa"/>
            <w:hideMark/>
          </w:tcPr>
          <w:p w:rsidR="00CA2D89" w:rsidRPr="000D7402" w:rsidRDefault="00CA2D89" w:rsidP="003C26CD">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Žig</w:t>
            </w:r>
          </w:p>
        </w:tc>
        <w:tc>
          <w:tcPr>
            <w:tcW w:w="4536" w:type="dxa"/>
            <w:hideMark/>
          </w:tcPr>
          <w:p w:rsidR="00CA2D89" w:rsidRDefault="00CA2D89" w:rsidP="003C26CD">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Podpis odgovorne osebe</w:t>
            </w:r>
          </w:p>
          <w:p w:rsidR="00FA04DE" w:rsidRDefault="00FA04DE" w:rsidP="003C26CD">
            <w:pPr>
              <w:spacing w:line="288" w:lineRule="auto"/>
              <w:ind w:left="284"/>
              <w:jc w:val="center"/>
              <w:rPr>
                <w:rFonts w:ascii="Arial" w:hAnsi="Arial" w:cs="Arial"/>
                <w:i/>
                <w:color w:val="000000"/>
                <w:sz w:val="20"/>
                <w:szCs w:val="20"/>
              </w:rPr>
            </w:pPr>
          </w:p>
          <w:p w:rsidR="006E4482" w:rsidRPr="000D7402" w:rsidRDefault="006E4482" w:rsidP="003C26CD">
            <w:pPr>
              <w:spacing w:line="288" w:lineRule="auto"/>
              <w:ind w:left="284"/>
              <w:jc w:val="center"/>
              <w:rPr>
                <w:rFonts w:ascii="Arial" w:hAnsi="Arial" w:cs="Arial"/>
                <w:i/>
                <w:color w:val="000000"/>
                <w:sz w:val="20"/>
                <w:szCs w:val="20"/>
              </w:rPr>
            </w:pPr>
          </w:p>
        </w:tc>
      </w:tr>
    </w:tbl>
    <w:p w:rsidR="00CA2D89" w:rsidRPr="000D7402" w:rsidRDefault="00FA04DE" w:rsidP="00CA2D89">
      <w:pPr>
        <w:shd w:val="clear" w:color="auto" w:fill="C5E0B3"/>
        <w:spacing w:line="288" w:lineRule="auto"/>
        <w:rPr>
          <w:rFonts w:ascii="Arial" w:hAnsi="Arial" w:cs="Arial"/>
          <w:b/>
          <w:sz w:val="20"/>
          <w:szCs w:val="20"/>
        </w:rPr>
      </w:pPr>
      <w:r>
        <w:rPr>
          <w:rFonts w:ascii="Arial" w:hAnsi="Arial" w:cs="Arial"/>
          <w:b/>
          <w:sz w:val="20"/>
          <w:szCs w:val="20"/>
        </w:rPr>
        <w:lastRenderedPageBreak/>
        <w:t>PRILOGA R2.1</w:t>
      </w:r>
    </w:p>
    <w:p w:rsidR="00CA2D89" w:rsidRPr="000D7402" w:rsidRDefault="00CA2D89" w:rsidP="00CA2D89">
      <w:pPr>
        <w:spacing w:line="288" w:lineRule="auto"/>
        <w:jc w:val="center"/>
        <w:rPr>
          <w:rFonts w:ascii="Arial" w:hAnsi="Arial" w:cs="Arial"/>
          <w:b/>
          <w:sz w:val="20"/>
          <w:szCs w:val="20"/>
        </w:rPr>
      </w:pPr>
    </w:p>
    <w:p w:rsidR="00CA2D89" w:rsidRPr="000D7402" w:rsidRDefault="00CA2D89" w:rsidP="00CA2D89">
      <w:pPr>
        <w:spacing w:line="288" w:lineRule="auto"/>
        <w:rPr>
          <w:rFonts w:ascii="Arial" w:hAnsi="Arial" w:cs="Arial"/>
          <w:sz w:val="20"/>
          <w:szCs w:val="20"/>
        </w:rPr>
      </w:pPr>
    </w:p>
    <w:p w:rsidR="00CA2D89" w:rsidRPr="000D7402" w:rsidRDefault="00CA2D89" w:rsidP="00CA2D89">
      <w:pPr>
        <w:spacing w:line="288" w:lineRule="auto"/>
        <w:jc w:val="center"/>
        <w:rPr>
          <w:rFonts w:ascii="Arial" w:hAnsi="Arial" w:cs="Arial"/>
          <w:b/>
          <w:sz w:val="20"/>
          <w:szCs w:val="20"/>
        </w:rPr>
      </w:pPr>
      <w:r w:rsidRPr="000D7402">
        <w:rPr>
          <w:rFonts w:ascii="Arial" w:hAnsi="Arial" w:cs="Arial"/>
          <w:b/>
          <w:sz w:val="20"/>
          <w:szCs w:val="20"/>
        </w:rPr>
        <w:t>REFERENČNO POTRDILO</w:t>
      </w:r>
    </w:p>
    <w:p w:rsidR="00CA2D89" w:rsidRPr="000D7402" w:rsidRDefault="00CA2D89" w:rsidP="00CA2D89">
      <w:pPr>
        <w:spacing w:line="288" w:lineRule="auto"/>
        <w:jc w:val="center"/>
        <w:rPr>
          <w:rFonts w:ascii="Arial" w:hAnsi="Arial" w:cs="Arial"/>
          <w:b/>
          <w:sz w:val="20"/>
          <w:szCs w:val="20"/>
        </w:rPr>
      </w:pPr>
      <w:r w:rsidRPr="000D7402">
        <w:rPr>
          <w:rFonts w:ascii="Arial" w:hAnsi="Arial" w:cs="Arial"/>
          <w:b/>
          <w:sz w:val="20"/>
          <w:szCs w:val="20"/>
        </w:rPr>
        <w:t>(Vodja del)</w:t>
      </w:r>
    </w:p>
    <w:p w:rsidR="00CA2D89" w:rsidRPr="000D7402" w:rsidRDefault="00CA2D89" w:rsidP="00CA2D89">
      <w:pPr>
        <w:spacing w:line="288" w:lineRule="auto"/>
        <w:jc w:val="both"/>
        <w:rPr>
          <w:rFonts w:ascii="Arial" w:hAnsi="Arial" w:cs="Arial"/>
          <w:sz w:val="20"/>
          <w:szCs w:val="20"/>
        </w:rPr>
      </w:pPr>
    </w:p>
    <w:p w:rsidR="00CA2D89" w:rsidRPr="000D7402" w:rsidRDefault="00CA2D89" w:rsidP="00CA2D89">
      <w:pPr>
        <w:spacing w:line="288" w:lineRule="auto"/>
        <w:jc w:val="both"/>
        <w:rPr>
          <w:rFonts w:ascii="Arial" w:hAnsi="Arial" w:cs="Arial"/>
          <w:sz w:val="20"/>
          <w:szCs w:val="20"/>
        </w:rPr>
      </w:pPr>
    </w:p>
    <w:p w:rsidR="00CA2D89" w:rsidRPr="000D7402" w:rsidRDefault="00CA2D89" w:rsidP="00CA2D89">
      <w:pPr>
        <w:spacing w:line="288" w:lineRule="auto"/>
        <w:jc w:val="both"/>
        <w:rPr>
          <w:rFonts w:ascii="Arial" w:hAnsi="Arial" w:cs="Arial"/>
          <w:sz w:val="20"/>
          <w:szCs w:val="20"/>
        </w:rPr>
      </w:pPr>
    </w:p>
    <w:p w:rsidR="00CA2D89" w:rsidRPr="000D7402" w:rsidRDefault="00CA2D89" w:rsidP="00CA2D89">
      <w:pPr>
        <w:tabs>
          <w:tab w:val="left" w:pos="4320"/>
        </w:tabs>
        <w:spacing w:line="288" w:lineRule="auto"/>
        <w:rPr>
          <w:rFonts w:ascii="Arial" w:hAnsi="Arial" w:cs="Arial"/>
          <w:bCs/>
          <w:sz w:val="20"/>
          <w:szCs w:val="20"/>
        </w:rPr>
      </w:pPr>
      <w:r w:rsidRPr="000D7402">
        <w:rPr>
          <w:rFonts w:ascii="Arial" w:hAnsi="Arial" w:cs="Arial"/>
          <w:bCs/>
          <w:sz w:val="20"/>
          <w:szCs w:val="20"/>
        </w:rPr>
        <w:t>Naročnik _______________________________________________________________.</w:t>
      </w:r>
    </w:p>
    <w:p w:rsidR="00CA2D89" w:rsidRPr="000D7402" w:rsidRDefault="00CA2D89" w:rsidP="00CA2D89">
      <w:pPr>
        <w:tabs>
          <w:tab w:val="left" w:pos="4320"/>
        </w:tabs>
        <w:spacing w:line="288" w:lineRule="auto"/>
        <w:jc w:val="both"/>
        <w:rPr>
          <w:rFonts w:ascii="Arial" w:hAnsi="Arial" w:cs="Arial"/>
          <w:bCs/>
          <w:sz w:val="20"/>
          <w:szCs w:val="20"/>
        </w:rPr>
      </w:pPr>
    </w:p>
    <w:p w:rsidR="00CA2D89" w:rsidRPr="000D7402" w:rsidRDefault="00CA2D89" w:rsidP="00CA2D89">
      <w:pPr>
        <w:tabs>
          <w:tab w:val="left" w:pos="4320"/>
        </w:tabs>
        <w:spacing w:line="288" w:lineRule="auto"/>
        <w:jc w:val="both"/>
        <w:rPr>
          <w:rFonts w:ascii="Arial" w:hAnsi="Arial" w:cs="Arial"/>
          <w:bCs/>
          <w:sz w:val="20"/>
          <w:szCs w:val="20"/>
        </w:rPr>
      </w:pPr>
      <w:r w:rsidRPr="000D7402">
        <w:rPr>
          <w:rFonts w:ascii="Arial" w:hAnsi="Arial" w:cs="Arial"/>
          <w:bCs/>
          <w:sz w:val="20"/>
          <w:szCs w:val="20"/>
        </w:rPr>
        <w:t>Kontaktna oseba naročnika za dodatne informacije in preverjanje referenc je ________________________.</w:t>
      </w:r>
    </w:p>
    <w:p w:rsidR="00CA2D89" w:rsidRPr="000D7402" w:rsidRDefault="00CA2D89" w:rsidP="00CA2D89">
      <w:pPr>
        <w:spacing w:line="288" w:lineRule="auto"/>
        <w:jc w:val="both"/>
        <w:rPr>
          <w:rFonts w:ascii="Arial" w:hAnsi="Arial" w:cs="Arial"/>
          <w:sz w:val="20"/>
          <w:szCs w:val="20"/>
        </w:rPr>
      </w:pPr>
    </w:p>
    <w:p w:rsidR="00CA2D89" w:rsidRPr="000D7402" w:rsidRDefault="00CA2D89" w:rsidP="00CA2D89">
      <w:pPr>
        <w:spacing w:line="288" w:lineRule="auto"/>
        <w:jc w:val="both"/>
        <w:rPr>
          <w:rFonts w:ascii="Arial" w:hAnsi="Arial" w:cs="Arial"/>
          <w:sz w:val="20"/>
          <w:szCs w:val="20"/>
        </w:rPr>
      </w:pPr>
      <w:r w:rsidRPr="000D7402">
        <w:rPr>
          <w:rFonts w:ascii="Arial" w:hAnsi="Arial" w:cs="Arial"/>
          <w:sz w:val="20"/>
          <w:szCs w:val="20"/>
        </w:rPr>
        <w:t>Telefon kontaktne osebe: _______________________, e-mail: _________________________.</w:t>
      </w:r>
    </w:p>
    <w:p w:rsidR="00CA2D89" w:rsidRPr="000D7402" w:rsidRDefault="00CA2D89" w:rsidP="00CA2D89">
      <w:pPr>
        <w:tabs>
          <w:tab w:val="left" w:pos="4320"/>
        </w:tabs>
        <w:spacing w:line="288" w:lineRule="auto"/>
        <w:jc w:val="both"/>
        <w:rPr>
          <w:rFonts w:ascii="Arial" w:hAnsi="Arial" w:cs="Arial"/>
          <w:bCs/>
          <w:sz w:val="20"/>
          <w:szCs w:val="20"/>
        </w:rPr>
      </w:pPr>
    </w:p>
    <w:p w:rsidR="00CA2D89" w:rsidRPr="000D7402" w:rsidRDefault="00CA2D89" w:rsidP="00CA2D89">
      <w:pPr>
        <w:tabs>
          <w:tab w:val="left" w:pos="4320"/>
        </w:tabs>
        <w:spacing w:line="288" w:lineRule="auto"/>
        <w:jc w:val="both"/>
        <w:rPr>
          <w:rFonts w:ascii="Arial" w:hAnsi="Arial" w:cs="Arial"/>
          <w:bCs/>
          <w:sz w:val="20"/>
          <w:szCs w:val="20"/>
        </w:rPr>
      </w:pPr>
    </w:p>
    <w:p w:rsidR="00CA2D89" w:rsidRPr="000D7402" w:rsidRDefault="00CA2D89" w:rsidP="00CA2D89">
      <w:pPr>
        <w:tabs>
          <w:tab w:val="left" w:pos="4320"/>
        </w:tabs>
        <w:spacing w:line="288" w:lineRule="auto"/>
        <w:jc w:val="center"/>
        <w:rPr>
          <w:rFonts w:ascii="Arial" w:hAnsi="Arial" w:cs="Arial"/>
          <w:b/>
          <w:bCs/>
          <w:sz w:val="20"/>
          <w:szCs w:val="20"/>
        </w:rPr>
      </w:pPr>
      <w:r w:rsidRPr="000D7402">
        <w:rPr>
          <w:rFonts w:ascii="Arial" w:hAnsi="Arial" w:cs="Arial"/>
          <w:b/>
          <w:bCs/>
          <w:sz w:val="20"/>
          <w:szCs w:val="20"/>
        </w:rPr>
        <w:t>POTRJUJEMO</w:t>
      </w:r>
    </w:p>
    <w:p w:rsidR="00CA2D89" w:rsidRPr="000D7402" w:rsidRDefault="00CA2D89" w:rsidP="00CA2D89">
      <w:pPr>
        <w:tabs>
          <w:tab w:val="left" w:pos="4320"/>
        </w:tabs>
        <w:spacing w:line="288" w:lineRule="auto"/>
        <w:jc w:val="both"/>
        <w:rPr>
          <w:rFonts w:ascii="Arial" w:hAnsi="Arial" w:cs="Arial"/>
          <w:bCs/>
          <w:sz w:val="20"/>
          <w:szCs w:val="20"/>
        </w:rPr>
      </w:pPr>
    </w:p>
    <w:p w:rsidR="00CA2D89" w:rsidRPr="000D7402" w:rsidRDefault="00CA2D89" w:rsidP="00CA2D89">
      <w:pPr>
        <w:tabs>
          <w:tab w:val="left" w:pos="4320"/>
        </w:tabs>
        <w:spacing w:line="288" w:lineRule="auto"/>
        <w:jc w:val="both"/>
        <w:rPr>
          <w:rFonts w:ascii="Arial" w:hAnsi="Arial" w:cs="Arial"/>
          <w:bCs/>
          <w:sz w:val="20"/>
          <w:szCs w:val="20"/>
        </w:rPr>
      </w:pPr>
      <w:r w:rsidRPr="000D7402">
        <w:rPr>
          <w:rFonts w:ascii="Arial" w:hAnsi="Arial" w:cs="Arial"/>
          <w:bCs/>
          <w:sz w:val="20"/>
          <w:szCs w:val="20"/>
        </w:rPr>
        <w:t xml:space="preserve">da je vodja del ______________________________________________________ </w:t>
      </w:r>
    </w:p>
    <w:p w:rsidR="00CA2D89" w:rsidRPr="000D7402" w:rsidRDefault="00CA2D89" w:rsidP="00CA2D89">
      <w:pPr>
        <w:tabs>
          <w:tab w:val="left" w:pos="3840"/>
        </w:tabs>
        <w:spacing w:line="288" w:lineRule="auto"/>
        <w:jc w:val="both"/>
        <w:rPr>
          <w:rFonts w:ascii="Arial" w:hAnsi="Arial" w:cs="Arial"/>
          <w:bCs/>
          <w:sz w:val="20"/>
          <w:szCs w:val="20"/>
        </w:rPr>
      </w:pPr>
      <w:r w:rsidRPr="000D7402">
        <w:rPr>
          <w:rFonts w:ascii="Arial" w:hAnsi="Arial" w:cs="Arial"/>
          <w:bCs/>
          <w:sz w:val="20"/>
          <w:szCs w:val="20"/>
        </w:rPr>
        <w:t xml:space="preserve">                                             (ime in priimek)</w:t>
      </w:r>
    </w:p>
    <w:p w:rsidR="00CA2D89" w:rsidRPr="000D7402" w:rsidRDefault="00CA2D89" w:rsidP="00CA2D89">
      <w:pPr>
        <w:tabs>
          <w:tab w:val="left" w:pos="3840"/>
        </w:tabs>
        <w:spacing w:line="288" w:lineRule="auto"/>
        <w:jc w:val="both"/>
        <w:rPr>
          <w:rFonts w:ascii="Arial" w:hAnsi="Arial" w:cs="Arial"/>
          <w:bCs/>
          <w:sz w:val="20"/>
          <w:szCs w:val="20"/>
        </w:rPr>
      </w:pPr>
    </w:p>
    <w:p w:rsidR="00CA2D89" w:rsidRPr="000D7402" w:rsidRDefault="00CA2D89" w:rsidP="00CA2D89">
      <w:pPr>
        <w:tabs>
          <w:tab w:val="left" w:pos="3840"/>
        </w:tabs>
        <w:spacing w:line="288" w:lineRule="auto"/>
        <w:jc w:val="both"/>
        <w:rPr>
          <w:rFonts w:ascii="Arial" w:hAnsi="Arial" w:cs="Arial"/>
          <w:bCs/>
          <w:sz w:val="20"/>
          <w:szCs w:val="20"/>
        </w:rPr>
      </w:pPr>
    </w:p>
    <w:p w:rsidR="00CA2D89" w:rsidRPr="000D7402" w:rsidRDefault="00CA2D89" w:rsidP="00CA2D89">
      <w:pPr>
        <w:tabs>
          <w:tab w:val="left" w:pos="3840"/>
        </w:tabs>
        <w:spacing w:line="288" w:lineRule="auto"/>
        <w:jc w:val="both"/>
        <w:rPr>
          <w:rFonts w:ascii="Arial" w:hAnsi="Arial" w:cs="Arial"/>
          <w:bCs/>
          <w:sz w:val="20"/>
          <w:szCs w:val="20"/>
        </w:rPr>
      </w:pPr>
      <w:r w:rsidRPr="000D7402">
        <w:rPr>
          <w:rFonts w:ascii="Arial" w:hAnsi="Arial" w:cs="Arial"/>
          <w:bCs/>
          <w:sz w:val="20"/>
          <w:szCs w:val="20"/>
        </w:rPr>
        <w:t xml:space="preserve">izvedel _______________________________________________________________ po pogodbi </w:t>
      </w:r>
    </w:p>
    <w:p w:rsidR="00CA2D89" w:rsidRPr="000D7402" w:rsidRDefault="00CA2D89" w:rsidP="00CA2D89">
      <w:pPr>
        <w:tabs>
          <w:tab w:val="left" w:pos="3840"/>
        </w:tabs>
        <w:spacing w:line="288" w:lineRule="auto"/>
        <w:jc w:val="both"/>
        <w:rPr>
          <w:rFonts w:ascii="Arial" w:hAnsi="Arial" w:cs="Arial"/>
          <w:bCs/>
          <w:sz w:val="20"/>
          <w:szCs w:val="20"/>
        </w:rPr>
      </w:pPr>
    </w:p>
    <w:p w:rsidR="00CA2D89" w:rsidRPr="000D7402" w:rsidRDefault="00CA2D89" w:rsidP="00CA2D89">
      <w:pPr>
        <w:tabs>
          <w:tab w:val="left" w:pos="3840"/>
        </w:tabs>
        <w:spacing w:line="288" w:lineRule="auto"/>
        <w:jc w:val="both"/>
        <w:rPr>
          <w:rFonts w:ascii="Arial" w:hAnsi="Arial" w:cs="Arial"/>
          <w:bCs/>
          <w:sz w:val="20"/>
          <w:szCs w:val="20"/>
        </w:rPr>
      </w:pPr>
      <w:r w:rsidRPr="000D7402">
        <w:rPr>
          <w:rFonts w:ascii="Arial" w:hAnsi="Arial" w:cs="Arial"/>
          <w:bCs/>
          <w:sz w:val="20"/>
          <w:szCs w:val="20"/>
        </w:rPr>
        <w:t>št. ________, z dne ________________ v višini ________________________ EUR</w:t>
      </w:r>
    </w:p>
    <w:p w:rsidR="00CA2D89" w:rsidRPr="000D7402" w:rsidRDefault="00CA2D89" w:rsidP="00CA2D89">
      <w:pPr>
        <w:tabs>
          <w:tab w:val="left" w:pos="3840"/>
        </w:tabs>
        <w:spacing w:line="288" w:lineRule="auto"/>
        <w:jc w:val="both"/>
        <w:rPr>
          <w:rFonts w:ascii="Arial" w:hAnsi="Arial" w:cs="Arial"/>
          <w:bCs/>
          <w:sz w:val="20"/>
          <w:szCs w:val="20"/>
        </w:rPr>
      </w:pPr>
      <w:r w:rsidRPr="000D7402">
        <w:rPr>
          <w:rFonts w:ascii="Arial" w:hAnsi="Arial" w:cs="Arial"/>
          <w:bCs/>
          <w:sz w:val="20"/>
          <w:szCs w:val="20"/>
        </w:rPr>
        <w:t xml:space="preserve">                                                                            (pogodbeni znesek skupaj z DDV).</w:t>
      </w:r>
    </w:p>
    <w:p w:rsidR="00CA2D89" w:rsidRPr="000D7402" w:rsidRDefault="00CA2D89" w:rsidP="00CA2D89">
      <w:pPr>
        <w:tabs>
          <w:tab w:val="left" w:pos="4320"/>
        </w:tabs>
        <w:spacing w:line="288" w:lineRule="auto"/>
        <w:jc w:val="both"/>
        <w:rPr>
          <w:rFonts w:ascii="Arial" w:hAnsi="Arial" w:cs="Arial"/>
          <w:bCs/>
          <w:sz w:val="20"/>
          <w:szCs w:val="20"/>
        </w:rPr>
      </w:pPr>
    </w:p>
    <w:p w:rsidR="00CA2D89" w:rsidRPr="000D7402" w:rsidRDefault="00CA2D89" w:rsidP="00CA2D89">
      <w:pPr>
        <w:tabs>
          <w:tab w:val="left" w:pos="4320"/>
        </w:tabs>
        <w:spacing w:line="288" w:lineRule="auto"/>
        <w:jc w:val="both"/>
        <w:rPr>
          <w:rFonts w:ascii="Arial" w:hAnsi="Arial" w:cs="Arial"/>
          <w:bCs/>
          <w:sz w:val="20"/>
          <w:szCs w:val="20"/>
        </w:rPr>
      </w:pPr>
    </w:p>
    <w:p w:rsidR="00CA2D89" w:rsidRPr="000D7402" w:rsidRDefault="00CA2D89" w:rsidP="00CA2D89">
      <w:pPr>
        <w:tabs>
          <w:tab w:val="left" w:pos="4320"/>
        </w:tabs>
        <w:spacing w:line="288" w:lineRule="auto"/>
        <w:jc w:val="both"/>
        <w:rPr>
          <w:rFonts w:ascii="Arial" w:hAnsi="Arial" w:cs="Arial"/>
          <w:bCs/>
          <w:sz w:val="20"/>
          <w:szCs w:val="20"/>
        </w:rPr>
      </w:pPr>
    </w:p>
    <w:p w:rsidR="00CA2D89" w:rsidRPr="000D7402" w:rsidRDefault="00CA2D89" w:rsidP="00CA2D89">
      <w:pPr>
        <w:spacing w:line="288" w:lineRule="auto"/>
        <w:jc w:val="both"/>
        <w:rPr>
          <w:rFonts w:ascii="Arial" w:hAnsi="Arial" w:cs="Arial"/>
          <w:b/>
          <w:bCs/>
          <w:sz w:val="20"/>
          <w:szCs w:val="20"/>
          <w:u w:val="single"/>
        </w:rPr>
      </w:pPr>
      <w:r w:rsidRPr="000D7402">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rsidR="00CA2D89" w:rsidRPr="000D7402" w:rsidRDefault="00CA2D89" w:rsidP="00CA2D89">
      <w:pPr>
        <w:spacing w:line="288" w:lineRule="auto"/>
        <w:jc w:val="both"/>
        <w:rPr>
          <w:rFonts w:ascii="Arial" w:hAnsi="Arial" w:cs="Arial"/>
          <w:bCs/>
          <w:sz w:val="20"/>
          <w:szCs w:val="20"/>
        </w:rPr>
      </w:pPr>
    </w:p>
    <w:p w:rsidR="00CA2D89" w:rsidRPr="000D7402" w:rsidRDefault="00CA2D89" w:rsidP="00CA2D89">
      <w:pPr>
        <w:tabs>
          <w:tab w:val="left" w:pos="2280"/>
          <w:tab w:val="left" w:pos="5040"/>
          <w:tab w:val="left" w:pos="7320"/>
        </w:tabs>
        <w:spacing w:line="288" w:lineRule="auto"/>
        <w:ind w:left="360"/>
        <w:jc w:val="both"/>
        <w:rPr>
          <w:rFonts w:ascii="Arial" w:hAnsi="Arial" w:cs="Arial"/>
          <w:bCs/>
          <w:color w:val="FF0000"/>
          <w:sz w:val="20"/>
          <w:szCs w:val="20"/>
        </w:rPr>
      </w:pPr>
    </w:p>
    <w:p w:rsidR="00CA2D89" w:rsidRPr="000D7402" w:rsidRDefault="00CA2D89" w:rsidP="00CA2D89">
      <w:pPr>
        <w:tabs>
          <w:tab w:val="left" w:pos="3360"/>
          <w:tab w:val="left" w:pos="5640"/>
        </w:tabs>
        <w:spacing w:line="288" w:lineRule="auto"/>
        <w:ind w:left="720"/>
        <w:jc w:val="both"/>
        <w:rPr>
          <w:rFonts w:ascii="Arial" w:hAnsi="Arial" w:cs="Arial"/>
          <w:bCs/>
          <w:color w:val="FF0000"/>
          <w:sz w:val="20"/>
          <w:szCs w:val="20"/>
          <w:lang w:eastAsia="en-US"/>
        </w:rPr>
      </w:pPr>
      <w:r w:rsidRPr="000D7402">
        <w:rPr>
          <w:rFonts w:ascii="Arial" w:hAnsi="Arial" w:cs="Arial"/>
          <w:bCs/>
          <w:color w:val="FF0000"/>
          <w:sz w:val="20"/>
          <w:szCs w:val="20"/>
        </w:rPr>
        <w:tab/>
      </w:r>
    </w:p>
    <w:p w:rsidR="00CA2D89" w:rsidRPr="000D7402" w:rsidRDefault="00CA2D89" w:rsidP="00CA2D89">
      <w:pPr>
        <w:spacing w:line="288" w:lineRule="auto"/>
        <w:rPr>
          <w:rFonts w:ascii="Arial" w:hAnsi="Arial" w:cs="Arial"/>
          <w:bCs/>
          <w:color w:val="FF0000"/>
          <w:sz w:val="20"/>
          <w:szCs w:val="20"/>
        </w:rPr>
      </w:pPr>
    </w:p>
    <w:p w:rsidR="00CA2D89" w:rsidRPr="000D7402" w:rsidRDefault="00CA2D89" w:rsidP="00CA2D89">
      <w:pPr>
        <w:spacing w:line="288" w:lineRule="auto"/>
        <w:rPr>
          <w:rFonts w:ascii="Arial" w:hAnsi="Arial" w:cs="Arial"/>
          <w:bCs/>
          <w:sz w:val="20"/>
          <w:szCs w:val="20"/>
        </w:rPr>
      </w:pPr>
    </w:p>
    <w:p w:rsidR="00CA2D89" w:rsidRPr="000D7402" w:rsidRDefault="00CA2D89" w:rsidP="00CA2D89">
      <w:pPr>
        <w:spacing w:line="288" w:lineRule="auto"/>
        <w:rPr>
          <w:rFonts w:ascii="Arial" w:hAnsi="Arial" w:cs="Arial"/>
          <w:bCs/>
          <w:sz w:val="20"/>
          <w:szCs w:val="20"/>
        </w:rPr>
      </w:pPr>
    </w:p>
    <w:tbl>
      <w:tblPr>
        <w:tblW w:w="0" w:type="dxa"/>
        <w:tblLayout w:type="fixed"/>
        <w:tblLook w:val="04A0" w:firstRow="1" w:lastRow="0" w:firstColumn="1" w:lastColumn="0" w:noHBand="0" w:noVBand="1"/>
      </w:tblPr>
      <w:tblGrid>
        <w:gridCol w:w="3285"/>
        <w:gridCol w:w="2043"/>
        <w:gridCol w:w="3427"/>
      </w:tblGrid>
      <w:tr w:rsidR="00CA2D89" w:rsidRPr="000D7402" w:rsidTr="003C26CD">
        <w:tc>
          <w:tcPr>
            <w:tcW w:w="3285" w:type="dxa"/>
            <w:hideMark/>
          </w:tcPr>
          <w:p w:rsidR="00CA2D89" w:rsidRPr="000D7402" w:rsidRDefault="00CA2D89" w:rsidP="003C26CD">
            <w:pPr>
              <w:spacing w:line="288" w:lineRule="auto"/>
              <w:rPr>
                <w:rFonts w:ascii="Arial" w:hAnsi="Arial" w:cs="Arial"/>
                <w:b/>
                <w:sz w:val="20"/>
                <w:szCs w:val="20"/>
              </w:rPr>
            </w:pPr>
            <w:r w:rsidRPr="000D7402">
              <w:rPr>
                <w:rFonts w:ascii="Arial" w:hAnsi="Arial" w:cs="Arial"/>
                <w:b/>
                <w:sz w:val="20"/>
                <w:szCs w:val="20"/>
              </w:rPr>
              <w:t>_________________________</w:t>
            </w:r>
          </w:p>
        </w:tc>
        <w:tc>
          <w:tcPr>
            <w:tcW w:w="2043" w:type="dxa"/>
          </w:tcPr>
          <w:p w:rsidR="00CA2D89" w:rsidRPr="000D7402" w:rsidRDefault="00CA2D89" w:rsidP="003C26CD">
            <w:pPr>
              <w:spacing w:line="288" w:lineRule="auto"/>
              <w:rPr>
                <w:rFonts w:ascii="Arial" w:hAnsi="Arial" w:cs="Arial"/>
                <w:b/>
                <w:sz w:val="20"/>
                <w:szCs w:val="20"/>
              </w:rPr>
            </w:pPr>
          </w:p>
        </w:tc>
        <w:tc>
          <w:tcPr>
            <w:tcW w:w="3427" w:type="dxa"/>
            <w:hideMark/>
          </w:tcPr>
          <w:p w:rsidR="00CA2D89" w:rsidRPr="000D7402" w:rsidRDefault="00CA2D89" w:rsidP="003C26CD">
            <w:pPr>
              <w:spacing w:line="288" w:lineRule="auto"/>
              <w:jc w:val="center"/>
              <w:rPr>
                <w:rFonts w:ascii="Arial" w:hAnsi="Arial" w:cs="Arial"/>
                <w:b/>
                <w:sz w:val="20"/>
                <w:szCs w:val="20"/>
              </w:rPr>
            </w:pPr>
            <w:r w:rsidRPr="000D7402">
              <w:rPr>
                <w:rFonts w:ascii="Arial" w:hAnsi="Arial" w:cs="Arial"/>
                <w:b/>
                <w:sz w:val="20"/>
                <w:szCs w:val="20"/>
              </w:rPr>
              <w:t>_________________________</w:t>
            </w:r>
          </w:p>
        </w:tc>
      </w:tr>
      <w:tr w:rsidR="00CA2D89" w:rsidRPr="000D7402" w:rsidTr="003C26CD">
        <w:tc>
          <w:tcPr>
            <w:tcW w:w="3285" w:type="dxa"/>
            <w:hideMark/>
          </w:tcPr>
          <w:p w:rsidR="00CA2D89" w:rsidRPr="000D7402" w:rsidRDefault="00CA2D89" w:rsidP="003C26CD">
            <w:pPr>
              <w:spacing w:line="288" w:lineRule="auto"/>
              <w:jc w:val="center"/>
              <w:rPr>
                <w:rFonts w:ascii="Arial" w:hAnsi="Arial" w:cs="Arial"/>
                <w:sz w:val="20"/>
                <w:szCs w:val="20"/>
              </w:rPr>
            </w:pPr>
            <w:r w:rsidRPr="000D7402">
              <w:rPr>
                <w:rFonts w:ascii="Arial" w:hAnsi="Arial" w:cs="Arial"/>
                <w:sz w:val="20"/>
                <w:szCs w:val="20"/>
              </w:rPr>
              <w:t>Kraj in datum</w:t>
            </w:r>
          </w:p>
        </w:tc>
        <w:tc>
          <w:tcPr>
            <w:tcW w:w="2043" w:type="dxa"/>
            <w:hideMark/>
          </w:tcPr>
          <w:p w:rsidR="00CA2D89" w:rsidRPr="000D7402" w:rsidRDefault="00CA2D89" w:rsidP="003C26CD">
            <w:pPr>
              <w:spacing w:line="288" w:lineRule="auto"/>
              <w:jc w:val="center"/>
              <w:rPr>
                <w:rFonts w:ascii="Arial" w:hAnsi="Arial" w:cs="Arial"/>
                <w:sz w:val="20"/>
                <w:szCs w:val="20"/>
              </w:rPr>
            </w:pPr>
            <w:r w:rsidRPr="000D7402">
              <w:rPr>
                <w:rFonts w:ascii="Arial" w:hAnsi="Arial" w:cs="Arial"/>
                <w:sz w:val="20"/>
                <w:szCs w:val="20"/>
              </w:rPr>
              <w:t>Žig</w:t>
            </w:r>
          </w:p>
        </w:tc>
        <w:tc>
          <w:tcPr>
            <w:tcW w:w="3427" w:type="dxa"/>
            <w:hideMark/>
          </w:tcPr>
          <w:p w:rsidR="00CA2D89" w:rsidRPr="000D7402" w:rsidRDefault="00CA2D89" w:rsidP="003C26CD">
            <w:pPr>
              <w:spacing w:line="288" w:lineRule="auto"/>
              <w:jc w:val="center"/>
              <w:rPr>
                <w:rFonts w:ascii="Arial" w:hAnsi="Arial" w:cs="Arial"/>
                <w:sz w:val="20"/>
                <w:szCs w:val="20"/>
              </w:rPr>
            </w:pPr>
            <w:r w:rsidRPr="000D7402">
              <w:rPr>
                <w:rFonts w:ascii="Arial" w:hAnsi="Arial" w:cs="Arial"/>
                <w:sz w:val="20"/>
                <w:szCs w:val="20"/>
              </w:rPr>
              <w:t>podpis odgovorne osebe potrjevalca reference</w:t>
            </w:r>
          </w:p>
        </w:tc>
      </w:tr>
    </w:tbl>
    <w:p w:rsidR="00CA2D89" w:rsidRPr="000D7402" w:rsidRDefault="00CA2D89" w:rsidP="00CA2D89">
      <w:pPr>
        <w:spacing w:line="288" w:lineRule="auto"/>
        <w:rPr>
          <w:rFonts w:ascii="Arial" w:hAnsi="Arial" w:cs="Arial"/>
          <w:sz w:val="20"/>
          <w:szCs w:val="20"/>
          <w:lang w:eastAsia="en-US"/>
        </w:rPr>
      </w:pPr>
    </w:p>
    <w:p w:rsidR="00CA2D89" w:rsidRPr="000D7402" w:rsidRDefault="00CA2D89" w:rsidP="00CA2D89">
      <w:pPr>
        <w:spacing w:line="288" w:lineRule="auto"/>
        <w:rPr>
          <w:rFonts w:ascii="Arial" w:hAnsi="Arial" w:cs="Arial"/>
          <w:sz w:val="20"/>
          <w:szCs w:val="20"/>
        </w:rPr>
      </w:pPr>
    </w:p>
    <w:p w:rsidR="00CA2D89" w:rsidRPr="000D7402" w:rsidRDefault="00CA2D89" w:rsidP="00CA2D89">
      <w:pPr>
        <w:spacing w:line="288" w:lineRule="auto"/>
        <w:jc w:val="both"/>
        <w:rPr>
          <w:rFonts w:ascii="Arial" w:hAnsi="Arial" w:cs="Arial"/>
          <w:sz w:val="20"/>
          <w:szCs w:val="20"/>
          <w:lang w:eastAsia="en-US"/>
        </w:rPr>
      </w:pPr>
    </w:p>
    <w:p w:rsidR="00CA2D89" w:rsidRPr="000D7402" w:rsidRDefault="00CA2D89" w:rsidP="00CA2D89">
      <w:pPr>
        <w:spacing w:line="288" w:lineRule="auto"/>
        <w:jc w:val="both"/>
        <w:rPr>
          <w:rFonts w:ascii="Arial" w:hAnsi="Arial" w:cs="Arial"/>
          <w:sz w:val="20"/>
          <w:szCs w:val="20"/>
        </w:rPr>
      </w:pPr>
    </w:p>
    <w:p w:rsidR="00CA2D89" w:rsidRPr="000D7402" w:rsidRDefault="00CA2D89" w:rsidP="00CA2D89">
      <w:pPr>
        <w:spacing w:line="288" w:lineRule="auto"/>
        <w:jc w:val="both"/>
        <w:rPr>
          <w:rFonts w:ascii="Arial" w:hAnsi="Arial" w:cs="Arial"/>
          <w:sz w:val="20"/>
          <w:szCs w:val="20"/>
        </w:rPr>
      </w:pPr>
    </w:p>
    <w:p w:rsidR="00CA2D89" w:rsidRPr="000D7402" w:rsidRDefault="00CA2D89" w:rsidP="00CA2D89">
      <w:pPr>
        <w:spacing w:line="288" w:lineRule="auto"/>
        <w:ind w:left="120" w:hanging="120"/>
        <w:jc w:val="both"/>
        <w:rPr>
          <w:rFonts w:ascii="Arial" w:hAnsi="Arial" w:cs="Arial"/>
          <w:bCs/>
          <w:sz w:val="20"/>
          <w:szCs w:val="20"/>
        </w:rPr>
      </w:pPr>
      <w:r w:rsidRPr="000D7402">
        <w:rPr>
          <w:rFonts w:ascii="Arial" w:hAnsi="Arial" w:cs="Arial"/>
          <w:bCs/>
          <w:sz w:val="20"/>
          <w:szCs w:val="20"/>
        </w:rPr>
        <w:t>* ponudnik prilogo kopira in izpolnjeno predloži v številu zahtevanih izvodov oziroma predloži izjave z navedeno vsebino.</w:t>
      </w:r>
    </w:p>
    <w:p w:rsidR="00CA2D89" w:rsidRPr="000D7402" w:rsidRDefault="00CA2D89" w:rsidP="00CA2D89">
      <w:pPr>
        <w:spacing w:line="288" w:lineRule="auto"/>
        <w:jc w:val="both"/>
        <w:rPr>
          <w:rFonts w:ascii="Arial" w:hAnsi="Arial" w:cs="Arial"/>
          <w:b/>
          <w:sz w:val="20"/>
          <w:szCs w:val="20"/>
          <w:lang w:eastAsia="en-US"/>
        </w:rPr>
      </w:pPr>
    </w:p>
    <w:p w:rsidR="00CA2D89" w:rsidRPr="000D7402" w:rsidRDefault="00CA2D89" w:rsidP="00CA2D89">
      <w:pPr>
        <w:autoSpaceDE w:val="0"/>
        <w:autoSpaceDN w:val="0"/>
        <w:adjustRightInd w:val="0"/>
        <w:spacing w:line="288" w:lineRule="auto"/>
        <w:rPr>
          <w:rFonts w:ascii="Arial" w:hAnsi="Arial" w:cs="Arial"/>
          <w:color w:val="C00000"/>
          <w:sz w:val="20"/>
          <w:szCs w:val="20"/>
        </w:rPr>
      </w:pPr>
    </w:p>
    <w:p w:rsidR="00220603" w:rsidRPr="000D7402" w:rsidRDefault="00CA2D89" w:rsidP="00CA2D89">
      <w:pPr>
        <w:autoSpaceDE w:val="0"/>
        <w:autoSpaceDN w:val="0"/>
        <w:adjustRightInd w:val="0"/>
        <w:spacing w:line="288" w:lineRule="auto"/>
        <w:rPr>
          <w:rFonts w:ascii="Arial" w:hAnsi="Arial" w:cs="Arial"/>
          <w:color w:val="C00000"/>
          <w:sz w:val="20"/>
          <w:szCs w:val="20"/>
        </w:rPr>
      </w:pPr>
      <w:r w:rsidRPr="000D7402">
        <w:rPr>
          <w:rFonts w:ascii="Arial" w:hAnsi="Arial" w:cs="Arial"/>
          <w:color w:val="C00000"/>
          <w:sz w:val="20"/>
          <w:szCs w:val="20"/>
        </w:rPr>
        <w:br w:type="page"/>
      </w:r>
    </w:p>
    <w:p w:rsidR="00220603" w:rsidRPr="000D7402" w:rsidRDefault="00220603" w:rsidP="00220603">
      <w:pPr>
        <w:shd w:val="clear" w:color="auto" w:fill="C5E0B3"/>
        <w:spacing w:line="288" w:lineRule="auto"/>
        <w:rPr>
          <w:rFonts w:ascii="Arial" w:hAnsi="Arial" w:cs="Arial"/>
          <w:b/>
          <w:sz w:val="20"/>
          <w:szCs w:val="20"/>
          <w:lang w:eastAsia="en-US"/>
        </w:rPr>
      </w:pPr>
      <w:r w:rsidRPr="000D7402">
        <w:rPr>
          <w:rFonts w:ascii="Arial" w:hAnsi="Arial" w:cs="Arial"/>
          <w:b/>
          <w:sz w:val="20"/>
          <w:szCs w:val="20"/>
        </w:rPr>
        <w:lastRenderedPageBreak/>
        <w:t>PRILOGA 3</w:t>
      </w:r>
    </w:p>
    <w:p w:rsidR="00220603" w:rsidRPr="000D7402" w:rsidRDefault="00220603" w:rsidP="00220603">
      <w:pPr>
        <w:pStyle w:val="Telobesedila"/>
        <w:spacing w:line="288" w:lineRule="auto"/>
        <w:jc w:val="center"/>
        <w:outlineLvl w:val="0"/>
        <w:rPr>
          <w:rFonts w:ascii="Arial" w:hAnsi="Arial" w:cs="Arial"/>
          <w:b w:val="0"/>
          <w:sz w:val="20"/>
          <w:szCs w:val="20"/>
        </w:rPr>
      </w:pPr>
    </w:p>
    <w:p w:rsidR="00220603" w:rsidRPr="000D7402" w:rsidRDefault="00220603" w:rsidP="00220603">
      <w:pPr>
        <w:pStyle w:val="Telobesedila"/>
        <w:spacing w:line="288" w:lineRule="auto"/>
        <w:jc w:val="center"/>
        <w:outlineLvl w:val="0"/>
        <w:rPr>
          <w:rFonts w:ascii="Arial" w:hAnsi="Arial" w:cs="Arial"/>
          <w:sz w:val="20"/>
          <w:szCs w:val="20"/>
        </w:rPr>
      </w:pPr>
    </w:p>
    <w:p w:rsidR="00220603" w:rsidRPr="000D7402" w:rsidRDefault="00477D6A" w:rsidP="00220603">
      <w:pPr>
        <w:pStyle w:val="Telobesedila"/>
        <w:spacing w:line="288" w:lineRule="auto"/>
        <w:jc w:val="center"/>
        <w:outlineLvl w:val="0"/>
        <w:rPr>
          <w:rFonts w:ascii="Arial" w:hAnsi="Arial" w:cs="Arial"/>
          <w:b w:val="0"/>
          <w:sz w:val="20"/>
          <w:szCs w:val="20"/>
          <w:shd w:val="clear" w:color="auto" w:fill="00FF00"/>
        </w:rPr>
      </w:pPr>
      <w:r w:rsidRPr="000D7402">
        <w:rPr>
          <w:rFonts w:ascii="Arial" w:hAnsi="Arial" w:cs="Arial"/>
          <w:sz w:val="20"/>
          <w:szCs w:val="20"/>
        </w:rPr>
        <w:t>MORS 315</w:t>
      </w:r>
      <w:r w:rsidR="00220603" w:rsidRPr="000D7402">
        <w:rPr>
          <w:rFonts w:ascii="Arial" w:hAnsi="Arial" w:cs="Arial"/>
          <w:sz w:val="20"/>
          <w:szCs w:val="20"/>
        </w:rPr>
        <w:t>/2021-JNNV</w:t>
      </w:r>
    </w:p>
    <w:p w:rsidR="00220603" w:rsidRPr="000D7402" w:rsidRDefault="00220603" w:rsidP="00220603">
      <w:pPr>
        <w:tabs>
          <w:tab w:val="left" w:pos="6237"/>
        </w:tabs>
        <w:spacing w:line="288" w:lineRule="auto"/>
        <w:jc w:val="center"/>
        <w:rPr>
          <w:rFonts w:ascii="Arial" w:hAnsi="Arial" w:cs="Arial"/>
          <w:b/>
          <w:sz w:val="20"/>
          <w:szCs w:val="20"/>
        </w:rPr>
      </w:pPr>
      <w:r w:rsidRPr="000D7402">
        <w:rPr>
          <w:rFonts w:ascii="Arial" w:hAnsi="Arial" w:cs="Arial"/>
          <w:b/>
          <w:sz w:val="20"/>
          <w:szCs w:val="20"/>
        </w:rPr>
        <w:t>(</w:t>
      </w:r>
      <w:r w:rsidR="00477D6A" w:rsidRPr="000D7402">
        <w:rPr>
          <w:rFonts w:ascii="Arial" w:hAnsi="Arial" w:cs="Arial"/>
          <w:b/>
          <w:sz w:val="20"/>
          <w:szCs w:val="20"/>
        </w:rPr>
        <w:t>Izgradnja vodovodnega in kanalizacijskega priključka za objekt Trojica na Vrhniki</w:t>
      </w:r>
      <w:r w:rsidRPr="000D7402">
        <w:rPr>
          <w:rFonts w:ascii="Arial" w:hAnsi="Arial" w:cs="Arial"/>
          <w:b/>
          <w:sz w:val="20"/>
          <w:szCs w:val="20"/>
        </w:rPr>
        <w:t>)</w:t>
      </w:r>
    </w:p>
    <w:p w:rsidR="00220603" w:rsidRPr="000D7402" w:rsidRDefault="00220603" w:rsidP="00220603">
      <w:pPr>
        <w:tabs>
          <w:tab w:val="center" w:pos="3840"/>
          <w:tab w:val="center" w:pos="8400"/>
          <w:tab w:val="left" w:pos="10166"/>
        </w:tabs>
        <w:spacing w:line="288" w:lineRule="auto"/>
        <w:jc w:val="center"/>
        <w:rPr>
          <w:rFonts w:ascii="Arial" w:hAnsi="Arial" w:cs="Arial"/>
          <w:b/>
          <w:sz w:val="20"/>
          <w:szCs w:val="20"/>
        </w:rPr>
      </w:pPr>
    </w:p>
    <w:p w:rsidR="00220603" w:rsidRPr="000D7402" w:rsidRDefault="00220603" w:rsidP="00220603">
      <w:pPr>
        <w:autoSpaceDE w:val="0"/>
        <w:autoSpaceDN w:val="0"/>
        <w:spacing w:line="288" w:lineRule="auto"/>
        <w:jc w:val="center"/>
        <w:rPr>
          <w:rFonts w:ascii="Arial" w:hAnsi="Arial" w:cs="Arial"/>
          <w:b/>
          <w:bCs/>
          <w:sz w:val="20"/>
          <w:szCs w:val="20"/>
        </w:rPr>
      </w:pPr>
    </w:p>
    <w:p w:rsidR="00220603" w:rsidRPr="000D7402" w:rsidRDefault="00220603" w:rsidP="00220603">
      <w:pPr>
        <w:autoSpaceDE w:val="0"/>
        <w:autoSpaceDN w:val="0"/>
        <w:spacing w:line="288" w:lineRule="auto"/>
        <w:jc w:val="center"/>
        <w:rPr>
          <w:rFonts w:ascii="Arial" w:hAnsi="Arial" w:cs="Arial"/>
          <w:b/>
          <w:bCs/>
          <w:sz w:val="20"/>
          <w:szCs w:val="20"/>
        </w:rPr>
      </w:pPr>
      <w:r w:rsidRPr="000D7402">
        <w:rPr>
          <w:rFonts w:ascii="Arial" w:hAnsi="Arial" w:cs="Arial"/>
          <w:b/>
          <w:bCs/>
          <w:sz w:val="20"/>
          <w:szCs w:val="20"/>
        </w:rPr>
        <w:t>IZJAVA O IZPOLNJEVANJU NAROČNIKOVIH ZAHTEV</w:t>
      </w:r>
    </w:p>
    <w:p w:rsidR="00220603" w:rsidRPr="000D7402" w:rsidRDefault="00220603" w:rsidP="00220603">
      <w:pPr>
        <w:spacing w:line="288" w:lineRule="auto"/>
        <w:jc w:val="both"/>
        <w:rPr>
          <w:rFonts w:ascii="Arial" w:hAnsi="Arial" w:cs="Arial"/>
          <w:sz w:val="20"/>
          <w:szCs w:val="20"/>
          <w:lang w:eastAsia="en-US"/>
        </w:rPr>
      </w:pPr>
    </w:p>
    <w:p w:rsidR="00220603" w:rsidRPr="000D7402" w:rsidRDefault="00220603" w:rsidP="00CB6F7B">
      <w:pPr>
        <w:widowControl/>
        <w:numPr>
          <w:ilvl w:val="0"/>
          <w:numId w:val="14"/>
        </w:numPr>
        <w:tabs>
          <w:tab w:val="clear" w:pos="468"/>
          <w:tab w:val="num" w:pos="360"/>
        </w:tabs>
        <w:spacing w:line="288" w:lineRule="auto"/>
        <w:ind w:left="360"/>
        <w:jc w:val="both"/>
        <w:rPr>
          <w:rFonts w:ascii="Arial" w:hAnsi="Arial" w:cs="Arial"/>
          <w:sz w:val="20"/>
          <w:szCs w:val="20"/>
        </w:rPr>
      </w:pPr>
      <w:r w:rsidRPr="000D7402">
        <w:rPr>
          <w:rFonts w:ascii="Arial" w:hAnsi="Arial" w:cs="Arial"/>
          <w:sz w:val="20"/>
          <w:szCs w:val="20"/>
        </w:rPr>
        <w:t>Izjavljamo, da smo zanesljivi, sposobni upravljanja, imamo izkušnje in razpolagamo s strokovnim kadrom, s katerim bomo pri izvedbi storitve izpolnili zahteve in dela izvedli skladno z zahtevami naročnika in skladno s »Popisom del«. Razpolagamo z zadostnimi tehničnimi zmogljivostmi za izvedbo javnega naročila.</w:t>
      </w:r>
    </w:p>
    <w:p w:rsidR="00F30762" w:rsidRDefault="00F30762" w:rsidP="00F30762">
      <w:pPr>
        <w:spacing w:line="288" w:lineRule="auto"/>
        <w:ind w:left="360"/>
        <w:jc w:val="both"/>
        <w:rPr>
          <w:rFonts w:ascii="Arial" w:hAnsi="Arial" w:cs="Arial"/>
          <w:b/>
          <w:bCs/>
          <w:sz w:val="20"/>
          <w:szCs w:val="20"/>
        </w:rPr>
      </w:pPr>
    </w:p>
    <w:p w:rsidR="00220603" w:rsidRPr="00F30762" w:rsidRDefault="00220603" w:rsidP="00A54D2F">
      <w:pPr>
        <w:widowControl/>
        <w:numPr>
          <w:ilvl w:val="0"/>
          <w:numId w:val="15"/>
        </w:numPr>
        <w:spacing w:line="288" w:lineRule="auto"/>
        <w:ind w:left="360" w:hanging="357"/>
        <w:jc w:val="both"/>
        <w:rPr>
          <w:rFonts w:ascii="Arial" w:hAnsi="Arial" w:cs="Arial"/>
          <w:sz w:val="20"/>
          <w:szCs w:val="20"/>
        </w:rPr>
      </w:pPr>
      <w:r w:rsidRPr="00F30762">
        <w:rPr>
          <w:rFonts w:ascii="Arial" w:hAnsi="Arial" w:cs="Arial"/>
          <w:sz w:val="20"/>
          <w:szCs w:val="20"/>
        </w:rPr>
        <w:t>Izjavljamo, da ima Vodja del</w:t>
      </w:r>
      <w:r w:rsidR="00F30762" w:rsidRPr="00F30762">
        <w:rPr>
          <w:rFonts w:ascii="Arial" w:hAnsi="Arial" w:cs="Arial"/>
          <w:sz w:val="20"/>
          <w:szCs w:val="20"/>
        </w:rPr>
        <w:t xml:space="preserve"> s področja gradbeništva</w:t>
      </w:r>
      <w:r w:rsidRPr="00F30762">
        <w:rPr>
          <w:rFonts w:ascii="Arial" w:hAnsi="Arial" w:cs="Arial"/>
          <w:sz w:val="20"/>
          <w:szCs w:val="20"/>
        </w:rPr>
        <w:t xml:space="preserve"> poklicni naziv vodja del, je vpi</w:t>
      </w:r>
      <w:r w:rsidR="00F30762" w:rsidRPr="00F30762">
        <w:rPr>
          <w:rFonts w:ascii="Arial" w:hAnsi="Arial" w:cs="Arial"/>
          <w:sz w:val="20"/>
          <w:szCs w:val="20"/>
        </w:rPr>
        <w:t>san v imenik IZS brez mirovanja in</w:t>
      </w:r>
      <w:r w:rsidRPr="00F30762">
        <w:rPr>
          <w:rFonts w:ascii="Arial" w:hAnsi="Arial" w:cs="Arial"/>
          <w:sz w:val="20"/>
          <w:szCs w:val="20"/>
        </w:rPr>
        <w:t xml:space="preserve"> zaposlen pri ponudn</w:t>
      </w:r>
      <w:r w:rsidR="00F30762">
        <w:rPr>
          <w:rFonts w:ascii="Arial" w:hAnsi="Arial" w:cs="Arial"/>
          <w:sz w:val="20"/>
          <w:szCs w:val="20"/>
        </w:rPr>
        <w:t>iku / prijavljenem podizvajalcu.</w:t>
      </w:r>
    </w:p>
    <w:p w:rsidR="00F30762" w:rsidRDefault="00F30762" w:rsidP="003915A0">
      <w:pPr>
        <w:spacing w:line="288" w:lineRule="auto"/>
        <w:ind w:left="360"/>
        <w:jc w:val="both"/>
        <w:rPr>
          <w:rFonts w:ascii="Arial" w:hAnsi="Arial" w:cs="Arial"/>
          <w:b/>
          <w:bCs/>
          <w:sz w:val="20"/>
          <w:szCs w:val="20"/>
        </w:rPr>
      </w:pPr>
    </w:p>
    <w:p w:rsidR="003915A0" w:rsidRPr="003915A0" w:rsidRDefault="003915A0" w:rsidP="003915A0">
      <w:pPr>
        <w:spacing w:line="288" w:lineRule="auto"/>
        <w:ind w:left="360"/>
        <w:jc w:val="both"/>
        <w:rPr>
          <w:rFonts w:ascii="Arial" w:hAnsi="Arial" w:cs="Arial"/>
          <w:sz w:val="20"/>
          <w:szCs w:val="20"/>
        </w:rPr>
      </w:pPr>
      <w:r w:rsidRPr="003915A0">
        <w:rPr>
          <w:rFonts w:ascii="Arial" w:hAnsi="Arial" w:cs="Arial"/>
          <w:b/>
          <w:bCs/>
          <w:sz w:val="20"/>
          <w:szCs w:val="20"/>
        </w:rPr>
        <w:t xml:space="preserve">K tej izjavi prilagamo dokazila o izpolnjevanju navedenih pogojev - </w:t>
      </w:r>
      <w:r w:rsidRPr="003915A0">
        <w:rPr>
          <w:rFonts w:ascii="Arial" w:hAnsi="Arial" w:cs="Arial"/>
          <w:b/>
          <w:sz w:val="20"/>
          <w:szCs w:val="20"/>
        </w:rPr>
        <w:t xml:space="preserve">za vodjo del s področja </w:t>
      </w:r>
      <w:r>
        <w:rPr>
          <w:rFonts w:ascii="Arial" w:hAnsi="Arial" w:cs="Arial"/>
          <w:b/>
          <w:sz w:val="20"/>
          <w:szCs w:val="20"/>
        </w:rPr>
        <w:t>gradbeništva</w:t>
      </w:r>
      <w:r w:rsidRPr="003915A0">
        <w:rPr>
          <w:rFonts w:ascii="Arial" w:hAnsi="Arial" w:cs="Arial"/>
          <w:b/>
          <w:sz w:val="20"/>
          <w:szCs w:val="20"/>
        </w:rPr>
        <w:t xml:space="preserve"> - fotokopijo potrdila IZS</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p>
    <w:p w:rsidR="00220603" w:rsidRPr="000D7402" w:rsidRDefault="00220603" w:rsidP="00CB6F7B">
      <w:pPr>
        <w:widowControl/>
        <w:numPr>
          <w:ilvl w:val="0"/>
          <w:numId w:val="14"/>
        </w:numPr>
        <w:tabs>
          <w:tab w:val="clear" w:pos="468"/>
          <w:tab w:val="num" w:pos="360"/>
        </w:tabs>
        <w:spacing w:line="288" w:lineRule="auto"/>
        <w:ind w:left="360"/>
        <w:jc w:val="both"/>
        <w:rPr>
          <w:rFonts w:ascii="Arial" w:hAnsi="Arial" w:cs="Arial"/>
          <w:sz w:val="20"/>
          <w:szCs w:val="20"/>
        </w:rPr>
      </w:pPr>
      <w:r w:rsidRPr="000D7402">
        <w:rPr>
          <w:rFonts w:ascii="Arial" w:hAnsi="Arial" w:cs="Arial"/>
          <w:sz w:val="20"/>
          <w:szCs w:val="20"/>
        </w:rPr>
        <w:t>Izjavljamo, da zagotavljamo:</w:t>
      </w:r>
    </w:p>
    <w:p w:rsidR="00220603" w:rsidRPr="000D7402" w:rsidRDefault="00F53F20" w:rsidP="00220603">
      <w:pPr>
        <w:autoSpaceDE w:val="0"/>
        <w:autoSpaceDN w:val="0"/>
        <w:adjustRightInd w:val="0"/>
        <w:spacing w:line="288" w:lineRule="auto"/>
        <w:ind w:left="284"/>
        <w:jc w:val="both"/>
        <w:rPr>
          <w:rFonts w:ascii="Arial" w:hAnsi="Arial" w:cs="Arial"/>
          <w:sz w:val="20"/>
          <w:szCs w:val="20"/>
        </w:rPr>
      </w:pPr>
      <w:r w:rsidRPr="000D7402">
        <w:rPr>
          <w:rFonts w:ascii="Arial" w:hAnsi="Arial" w:cs="Arial"/>
          <w:sz w:val="20"/>
          <w:szCs w:val="20"/>
        </w:rPr>
        <w:t xml:space="preserve">- 10 </w:t>
      </w:r>
      <w:r w:rsidR="00220603" w:rsidRPr="000D7402">
        <w:rPr>
          <w:rFonts w:ascii="Arial" w:hAnsi="Arial" w:cs="Arial"/>
          <w:sz w:val="20"/>
          <w:szCs w:val="20"/>
        </w:rPr>
        <w:t xml:space="preserve">letno garancijo za kakovost izvedenih del, </w:t>
      </w:r>
    </w:p>
    <w:p w:rsidR="00220603" w:rsidRPr="000D7402" w:rsidRDefault="00220603" w:rsidP="00220603">
      <w:pPr>
        <w:autoSpaceDE w:val="0"/>
        <w:autoSpaceDN w:val="0"/>
        <w:adjustRightInd w:val="0"/>
        <w:spacing w:line="288" w:lineRule="auto"/>
        <w:ind w:left="284"/>
        <w:jc w:val="both"/>
        <w:rPr>
          <w:rFonts w:ascii="Arial" w:hAnsi="Arial" w:cs="Arial"/>
          <w:sz w:val="20"/>
          <w:szCs w:val="20"/>
        </w:rPr>
      </w:pPr>
      <w:r w:rsidRPr="000D7402">
        <w:rPr>
          <w:rFonts w:ascii="Arial" w:hAnsi="Arial" w:cs="Arial"/>
          <w:sz w:val="20"/>
          <w:szCs w:val="20"/>
        </w:rPr>
        <w:t>- za ostale vgrajene materiale in opremo veljajo garancijski roki proizvajalcev.</w:t>
      </w:r>
    </w:p>
    <w:p w:rsidR="00220603" w:rsidRPr="000D7402" w:rsidRDefault="00220603" w:rsidP="00220603">
      <w:pPr>
        <w:autoSpaceDE w:val="0"/>
        <w:autoSpaceDN w:val="0"/>
        <w:adjustRightInd w:val="0"/>
        <w:spacing w:line="288" w:lineRule="auto"/>
        <w:jc w:val="center"/>
        <w:rPr>
          <w:rFonts w:ascii="Arial" w:hAnsi="Arial" w:cs="Arial"/>
          <w:b/>
          <w:bCs/>
          <w:sz w:val="20"/>
          <w:szCs w:val="20"/>
        </w:rPr>
      </w:pPr>
    </w:p>
    <w:p w:rsidR="00220603" w:rsidRPr="000D7402" w:rsidRDefault="00220603" w:rsidP="00220603">
      <w:pPr>
        <w:autoSpaceDE w:val="0"/>
        <w:autoSpaceDN w:val="0"/>
        <w:adjustRightInd w:val="0"/>
        <w:spacing w:line="288" w:lineRule="auto"/>
        <w:jc w:val="center"/>
        <w:rPr>
          <w:rFonts w:ascii="Arial" w:hAnsi="Arial" w:cs="Arial"/>
          <w:b/>
          <w:bCs/>
          <w:sz w:val="20"/>
          <w:szCs w:val="20"/>
        </w:rPr>
      </w:pPr>
    </w:p>
    <w:p w:rsidR="00220603" w:rsidRPr="000D7402" w:rsidRDefault="00220603" w:rsidP="00220603">
      <w:pPr>
        <w:autoSpaceDE w:val="0"/>
        <w:autoSpaceDN w:val="0"/>
        <w:adjustRightInd w:val="0"/>
        <w:spacing w:line="288" w:lineRule="auto"/>
        <w:jc w:val="center"/>
        <w:rPr>
          <w:rFonts w:ascii="Arial" w:hAnsi="Arial" w:cs="Arial"/>
          <w:b/>
          <w:bCs/>
          <w:sz w:val="20"/>
          <w:szCs w:val="20"/>
        </w:rPr>
      </w:pPr>
    </w:p>
    <w:p w:rsidR="00220603" w:rsidRPr="000D7402" w:rsidRDefault="00220603" w:rsidP="00220603">
      <w:pPr>
        <w:autoSpaceDE w:val="0"/>
        <w:autoSpaceDN w:val="0"/>
        <w:adjustRightInd w:val="0"/>
        <w:spacing w:line="288" w:lineRule="auto"/>
        <w:jc w:val="center"/>
        <w:rPr>
          <w:rFonts w:ascii="Arial" w:hAnsi="Arial" w:cs="Arial"/>
          <w:b/>
          <w:bCs/>
          <w:sz w:val="20"/>
          <w:szCs w:val="20"/>
        </w:rPr>
      </w:pPr>
    </w:p>
    <w:p w:rsidR="00220603" w:rsidRPr="000D7402" w:rsidRDefault="00220603" w:rsidP="00CB6F7B">
      <w:pPr>
        <w:widowControl/>
        <w:numPr>
          <w:ilvl w:val="0"/>
          <w:numId w:val="16"/>
        </w:numPr>
        <w:autoSpaceDE w:val="0"/>
        <w:autoSpaceDN w:val="0"/>
        <w:adjustRightInd w:val="0"/>
        <w:spacing w:line="288" w:lineRule="auto"/>
        <w:ind w:left="426" w:hanging="426"/>
        <w:jc w:val="both"/>
        <w:rPr>
          <w:rFonts w:ascii="Arial" w:hAnsi="Arial" w:cs="Arial"/>
          <w:sz w:val="20"/>
          <w:szCs w:val="20"/>
        </w:rPr>
      </w:pPr>
      <w:r w:rsidRPr="000D7402">
        <w:rPr>
          <w:rFonts w:ascii="Arial" w:hAnsi="Arial" w:cs="Arial"/>
          <w:sz w:val="20"/>
          <w:szCs w:val="20"/>
        </w:rPr>
        <w:t>Izjavljamo, da bomo, v kolikor bomo izbrani kot izvajalci tega javnega naročila, naročniku sporočili osebne podatke oseb, ki bodo izvajale storitve tega javnega naročila in bodo podpisale izjavo o soglasju za varnostno preverjanje.</w:t>
      </w:r>
    </w:p>
    <w:p w:rsidR="00220603" w:rsidRPr="000D7402" w:rsidRDefault="00220603" w:rsidP="00220603">
      <w:pPr>
        <w:autoSpaceDE w:val="0"/>
        <w:autoSpaceDN w:val="0"/>
        <w:adjustRightInd w:val="0"/>
        <w:spacing w:line="288" w:lineRule="auto"/>
        <w:jc w:val="both"/>
        <w:rPr>
          <w:rFonts w:ascii="Arial" w:hAnsi="Arial" w:cs="Arial"/>
          <w:sz w:val="20"/>
          <w:szCs w:val="20"/>
        </w:rPr>
      </w:pPr>
    </w:p>
    <w:p w:rsidR="00220603" w:rsidRPr="000D7402" w:rsidRDefault="00220603" w:rsidP="00220603">
      <w:pPr>
        <w:autoSpaceDE w:val="0"/>
        <w:autoSpaceDN w:val="0"/>
        <w:adjustRightInd w:val="0"/>
        <w:spacing w:line="288" w:lineRule="auto"/>
        <w:jc w:val="both"/>
        <w:rPr>
          <w:rFonts w:ascii="Arial" w:hAnsi="Arial" w:cs="Arial"/>
          <w:sz w:val="20"/>
          <w:szCs w:val="20"/>
        </w:rPr>
      </w:pPr>
    </w:p>
    <w:p w:rsidR="00220603" w:rsidRPr="000D7402" w:rsidRDefault="00220603" w:rsidP="00220603">
      <w:pPr>
        <w:autoSpaceDE w:val="0"/>
        <w:autoSpaceDN w:val="0"/>
        <w:adjustRightInd w:val="0"/>
        <w:spacing w:line="288" w:lineRule="auto"/>
        <w:jc w:val="both"/>
        <w:rPr>
          <w:rFonts w:ascii="Arial" w:hAnsi="Arial" w:cs="Arial"/>
          <w:sz w:val="20"/>
          <w:szCs w:val="20"/>
        </w:rPr>
      </w:pPr>
    </w:p>
    <w:p w:rsidR="00220603" w:rsidRPr="000D7402" w:rsidRDefault="00220603" w:rsidP="00220603">
      <w:pPr>
        <w:autoSpaceDE w:val="0"/>
        <w:autoSpaceDN w:val="0"/>
        <w:adjustRightInd w:val="0"/>
        <w:spacing w:line="288" w:lineRule="auto"/>
        <w:jc w:val="both"/>
        <w:rPr>
          <w:rFonts w:ascii="Arial" w:hAnsi="Arial" w:cs="Arial"/>
          <w:sz w:val="20"/>
          <w:szCs w:val="20"/>
        </w:rPr>
      </w:pPr>
    </w:p>
    <w:p w:rsidR="00220603" w:rsidRPr="000D7402" w:rsidRDefault="00220603" w:rsidP="00220603">
      <w:pPr>
        <w:autoSpaceDE w:val="0"/>
        <w:autoSpaceDN w:val="0"/>
        <w:adjustRightInd w:val="0"/>
        <w:spacing w:line="288" w:lineRule="auto"/>
        <w:jc w:val="both"/>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220603" w:rsidRPr="000D7402" w:rsidTr="00220603">
        <w:tc>
          <w:tcPr>
            <w:tcW w:w="3285" w:type="dxa"/>
            <w:hideMark/>
          </w:tcPr>
          <w:p w:rsidR="00220603" w:rsidRPr="000D7402" w:rsidRDefault="00220603">
            <w:pPr>
              <w:spacing w:line="288" w:lineRule="auto"/>
              <w:ind w:left="284"/>
              <w:rPr>
                <w:rFonts w:ascii="Arial" w:hAnsi="Arial" w:cs="Arial"/>
                <w:b/>
                <w:color w:val="000000"/>
                <w:sz w:val="20"/>
                <w:szCs w:val="20"/>
                <w:lang w:eastAsia="en-US"/>
              </w:rPr>
            </w:pPr>
            <w:r w:rsidRPr="000D7402">
              <w:rPr>
                <w:rFonts w:ascii="Arial" w:hAnsi="Arial" w:cs="Arial"/>
                <w:b/>
                <w:color w:val="000000"/>
                <w:sz w:val="20"/>
                <w:szCs w:val="20"/>
              </w:rPr>
              <w:t>_____________________</w:t>
            </w:r>
          </w:p>
        </w:tc>
        <w:tc>
          <w:tcPr>
            <w:tcW w:w="1785" w:type="dxa"/>
          </w:tcPr>
          <w:p w:rsidR="00220603" w:rsidRPr="000D7402" w:rsidRDefault="00220603">
            <w:pPr>
              <w:spacing w:line="288" w:lineRule="auto"/>
              <w:ind w:left="284"/>
              <w:rPr>
                <w:rFonts w:ascii="Arial" w:hAnsi="Arial" w:cs="Arial"/>
                <w:b/>
                <w:color w:val="000000"/>
                <w:sz w:val="20"/>
                <w:szCs w:val="20"/>
              </w:rPr>
            </w:pPr>
          </w:p>
        </w:tc>
        <w:tc>
          <w:tcPr>
            <w:tcW w:w="4536" w:type="dxa"/>
            <w:hideMark/>
          </w:tcPr>
          <w:p w:rsidR="00220603" w:rsidRPr="000D7402" w:rsidRDefault="00220603">
            <w:pPr>
              <w:spacing w:line="288" w:lineRule="auto"/>
              <w:ind w:left="284"/>
              <w:rPr>
                <w:rFonts w:ascii="Arial" w:hAnsi="Arial" w:cs="Arial"/>
                <w:b/>
                <w:color w:val="000000"/>
                <w:sz w:val="20"/>
                <w:szCs w:val="20"/>
              </w:rPr>
            </w:pPr>
            <w:r w:rsidRPr="000D7402">
              <w:rPr>
                <w:rFonts w:ascii="Arial" w:hAnsi="Arial" w:cs="Arial"/>
                <w:b/>
                <w:color w:val="000000"/>
                <w:sz w:val="20"/>
                <w:szCs w:val="20"/>
              </w:rPr>
              <w:t>_______________________________</w:t>
            </w:r>
          </w:p>
        </w:tc>
      </w:tr>
      <w:tr w:rsidR="00220603" w:rsidRPr="000D7402" w:rsidTr="00220603">
        <w:tc>
          <w:tcPr>
            <w:tcW w:w="3285" w:type="dxa"/>
            <w:hideMark/>
          </w:tcPr>
          <w:p w:rsidR="00220603" w:rsidRPr="000D7402" w:rsidRDefault="00220603">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Kraj in datum</w:t>
            </w:r>
          </w:p>
        </w:tc>
        <w:tc>
          <w:tcPr>
            <w:tcW w:w="1785" w:type="dxa"/>
            <w:hideMark/>
          </w:tcPr>
          <w:p w:rsidR="00220603" w:rsidRPr="000D7402" w:rsidRDefault="00220603">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Žig</w:t>
            </w:r>
          </w:p>
        </w:tc>
        <w:tc>
          <w:tcPr>
            <w:tcW w:w="4536" w:type="dxa"/>
            <w:hideMark/>
          </w:tcPr>
          <w:p w:rsidR="00220603" w:rsidRPr="000D7402" w:rsidRDefault="00220603">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Podpis odgovorne osebe</w:t>
            </w:r>
          </w:p>
        </w:tc>
      </w:tr>
    </w:tbl>
    <w:p w:rsidR="00220603" w:rsidRPr="000D7402" w:rsidRDefault="00220603" w:rsidP="00220603">
      <w:pPr>
        <w:autoSpaceDE w:val="0"/>
        <w:autoSpaceDN w:val="0"/>
        <w:adjustRightInd w:val="0"/>
        <w:spacing w:line="288" w:lineRule="auto"/>
        <w:jc w:val="both"/>
        <w:rPr>
          <w:rFonts w:ascii="Arial" w:hAnsi="Arial" w:cs="Arial"/>
          <w:sz w:val="20"/>
          <w:szCs w:val="20"/>
        </w:rPr>
      </w:pPr>
    </w:p>
    <w:p w:rsidR="00220603" w:rsidRPr="000D7402" w:rsidRDefault="00220603" w:rsidP="00220603">
      <w:pPr>
        <w:spacing w:line="288" w:lineRule="auto"/>
        <w:ind w:left="120" w:hanging="120"/>
        <w:jc w:val="both"/>
        <w:rPr>
          <w:rFonts w:ascii="Arial" w:hAnsi="Arial" w:cs="Arial"/>
          <w:bCs/>
          <w:sz w:val="20"/>
          <w:szCs w:val="20"/>
        </w:rPr>
      </w:pPr>
      <w:r w:rsidRPr="000D7402">
        <w:rPr>
          <w:rFonts w:ascii="Arial" w:hAnsi="Arial" w:cs="Arial"/>
          <w:color w:val="FF0000"/>
          <w:sz w:val="20"/>
          <w:szCs w:val="20"/>
        </w:rPr>
        <w:br w:type="page"/>
      </w:r>
    </w:p>
    <w:p w:rsidR="00220603" w:rsidRPr="000D7402" w:rsidRDefault="00220603" w:rsidP="00220603">
      <w:pPr>
        <w:shd w:val="clear" w:color="auto" w:fill="C5E0B3"/>
        <w:spacing w:line="288" w:lineRule="auto"/>
        <w:rPr>
          <w:rFonts w:ascii="Arial" w:hAnsi="Arial" w:cs="Arial"/>
          <w:b/>
          <w:sz w:val="20"/>
          <w:szCs w:val="20"/>
          <w:lang w:eastAsia="en-US"/>
        </w:rPr>
      </w:pPr>
      <w:r w:rsidRPr="000D7402">
        <w:rPr>
          <w:rFonts w:ascii="Arial" w:hAnsi="Arial" w:cs="Arial"/>
          <w:b/>
          <w:sz w:val="20"/>
          <w:szCs w:val="20"/>
        </w:rPr>
        <w:lastRenderedPageBreak/>
        <w:t>PRILOGA 4</w:t>
      </w:r>
    </w:p>
    <w:p w:rsidR="00220603" w:rsidRPr="000D7402" w:rsidRDefault="00220603" w:rsidP="00220603">
      <w:pPr>
        <w:spacing w:line="288" w:lineRule="auto"/>
        <w:ind w:left="120" w:hanging="120"/>
        <w:jc w:val="both"/>
        <w:rPr>
          <w:rFonts w:ascii="Arial" w:hAnsi="Arial" w:cs="Arial"/>
          <w:bCs/>
          <w:sz w:val="20"/>
          <w:szCs w:val="20"/>
        </w:rPr>
      </w:pPr>
    </w:p>
    <w:p w:rsidR="00220603" w:rsidRPr="000D7402" w:rsidRDefault="00220603" w:rsidP="00220603">
      <w:pPr>
        <w:autoSpaceDE w:val="0"/>
        <w:autoSpaceDN w:val="0"/>
        <w:spacing w:line="288" w:lineRule="auto"/>
        <w:rPr>
          <w:rFonts w:ascii="Arial" w:hAnsi="Arial" w:cs="Arial"/>
          <w:b/>
          <w:bCs/>
          <w:sz w:val="20"/>
          <w:szCs w:val="20"/>
        </w:rPr>
      </w:pPr>
      <w:r w:rsidRPr="000D7402">
        <w:rPr>
          <w:rFonts w:ascii="Arial" w:hAnsi="Arial" w:cs="Arial"/>
          <w:b/>
          <w:bCs/>
          <w:sz w:val="20"/>
          <w:szCs w:val="20"/>
        </w:rPr>
        <w:t>IZJAVA O IZPOLNJEVANJU POGOJEV GLEDE OPRAVLJANJA DEJAVNOSTI GRADBENIŠTVA</w:t>
      </w:r>
    </w:p>
    <w:p w:rsidR="00220603" w:rsidRPr="000D7402" w:rsidRDefault="00220603" w:rsidP="00220603">
      <w:pPr>
        <w:pStyle w:val="Telobesedila"/>
        <w:spacing w:line="288" w:lineRule="auto"/>
        <w:jc w:val="center"/>
        <w:outlineLvl w:val="0"/>
        <w:rPr>
          <w:rFonts w:ascii="Arial" w:hAnsi="Arial" w:cs="Arial"/>
          <w:b w:val="0"/>
          <w:sz w:val="20"/>
          <w:szCs w:val="20"/>
        </w:rPr>
      </w:pPr>
    </w:p>
    <w:p w:rsidR="00220603" w:rsidRPr="000D7402" w:rsidRDefault="00CA2D89" w:rsidP="00220603">
      <w:pPr>
        <w:pStyle w:val="Telobesedila"/>
        <w:spacing w:line="288" w:lineRule="auto"/>
        <w:jc w:val="center"/>
        <w:outlineLvl w:val="0"/>
        <w:rPr>
          <w:rFonts w:ascii="Arial" w:hAnsi="Arial" w:cs="Arial"/>
          <w:b w:val="0"/>
          <w:sz w:val="20"/>
          <w:szCs w:val="20"/>
          <w:shd w:val="clear" w:color="auto" w:fill="00FF00"/>
        </w:rPr>
      </w:pPr>
      <w:r w:rsidRPr="000D7402">
        <w:rPr>
          <w:rFonts w:ascii="Arial" w:hAnsi="Arial" w:cs="Arial"/>
          <w:sz w:val="20"/>
          <w:szCs w:val="20"/>
        </w:rPr>
        <w:t>MORS 315/</w:t>
      </w:r>
      <w:r w:rsidR="00220603" w:rsidRPr="000D7402">
        <w:rPr>
          <w:rFonts w:ascii="Arial" w:hAnsi="Arial" w:cs="Arial"/>
          <w:sz w:val="20"/>
          <w:szCs w:val="20"/>
        </w:rPr>
        <w:t>2021-JNNV</w:t>
      </w:r>
    </w:p>
    <w:p w:rsidR="00220603" w:rsidRPr="000D7402" w:rsidRDefault="00220603" w:rsidP="00220603">
      <w:pPr>
        <w:spacing w:line="288" w:lineRule="auto"/>
        <w:jc w:val="center"/>
        <w:rPr>
          <w:rFonts w:ascii="Arial" w:hAnsi="Arial" w:cs="Arial"/>
          <w:b/>
          <w:sz w:val="20"/>
          <w:szCs w:val="20"/>
        </w:rPr>
      </w:pPr>
      <w:r w:rsidRPr="000D7402">
        <w:rPr>
          <w:rFonts w:ascii="Arial" w:hAnsi="Arial" w:cs="Arial"/>
          <w:b/>
          <w:sz w:val="20"/>
          <w:szCs w:val="20"/>
        </w:rPr>
        <w:t>(</w:t>
      </w:r>
      <w:r w:rsidR="00CA2D89" w:rsidRPr="000D7402">
        <w:rPr>
          <w:rFonts w:ascii="Arial" w:hAnsi="Arial" w:cs="Arial"/>
          <w:b/>
          <w:sz w:val="20"/>
          <w:szCs w:val="20"/>
        </w:rPr>
        <w:t>Izgradnja vodovodnega in kanalizacijskega priključka za objekt Trojica na Vrhniki</w:t>
      </w:r>
      <w:r w:rsidRPr="000D7402">
        <w:rPr>
          <w:rFonts w:ascii="Arial" w:hAnsi="Arial" w:cs="Arial"/>
          <w:b/>
          <w:sz w:val="20"/>
          <w:szCs w:val="20"/>
        </w:rPr>
        <w:t>)</w:t>
      </w: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autoSpaceDE w:val="0"/>
        <w:autoSpaceDN w:val="0"/>
        <w:spacing w:line="288" w:lineRule="auto"/>
        <w:jc w:val="both"/>
        <w:rPr>
          <w:rFonts w:ascii="Arial" w:hAnsi="Arial" w:cs="Arial"/>
          <w:sz w:val="20"/>
          <w:szCs w:val="20"/>
        </w:rPr>
      </w:pPr>
      <w:r w:rsidRPr="000D7402">
        <w:rPr>
          <w:rFonts w:ascii="Arial" w:hAnsi="Arial" w:cs="Arial"/>
          <w:sz w:val="20"/>
          <w:szCs w:val="20"/>
        </w:rPr>
        <w:t>V skladu s prvo in drugo alinejo prvega odstavka 14. člena Gradbenega zakona</w:t>
      </w:r>
      <w:r w:rsidRPr="000D7402">
        <w:rPr>
          <w:rFonts w:ascii="Arial" w:hAnsi="Arial" w:cs="Arial"/>
          <w:sz w:val="20"/>
          <w:szCs w:val="20"/>
          <w:vertAlign w:val="superscript"/>
        </w:rPr>
        <w:t>*</w:t>
      </w:r>
      <w:r w:rsidRPr="000D7402">
        <w:rPr>
          <w:rFonts w:ascii="Arial" w:hAnsi="Arial" w:cs="Arial"/>
          <w:sz w:val="20"/>
          <w:szCs w:val="20"/>
        </w:rPr>
        <w:t xml:space="preserve"> (Uradni list RS, št. 61/17, s spremembami in dopolnitvami) izjavljamo za:</w:t>
      </w:r>
    </w:p>
    <w:p w:rsidR="00220603" w:rsidRPr="000D7402" w:rsidRDefault="00220603" w:rsidP="00CB6F7B">
      <w:pPr>
        <w:widowControl/>
        <w:numPr>
          <w:ilvl w:val="0"/>
          <w:numId w:val="6"/>
        </w:numPr>
        <w:autoSpaceDE w:val="0"/>
        <w:autoSpaceDN w:val="0"/>
        <w:adjustRightInd w:val="0"/>
        <w:spacing w:line="288" w:lineRule="auto"/>
        <w:jc w:val="both"/>
        <w:rPr>
          <w:rFonts w:ascii="Arial" w:hAnsi="Arial" w:cs="Arial"/>
          <w:sz w:val="20"/>
          <w:szCs w:val="20"/>
          <w:lang w:eastAsia="en-US"/>
        </w:rPr>
      </w:pPr>
      <w:r w:rsidRPr="000D7402">
        <w:rPr>
          <w:rFonts w:ascii="Arial" w:hAnsi="Arial" w:cs="Arial"/>
          <w:sz w:val="20"/>
          <w:szCs w:val="20"/>
        </w:rPr>
        <w:t>Odgovornost za škodo:</w:t>
      </w:r>
    </w:p>
    <w:p w:rsidR="00220603" w:rsidRPr="000D7402" w:rsidRDefault="00220603" w:rsidP="00220603">
      <w:pPr>
        <w:autoSpaceDE w:val="0"/>
        <w:autoSpaceDN w:val="0"/>
        <w:adjustRightInd w:val="0"/>
        <w:spacing w:line="288" w:lineRule="auto"/>
        <w:jc w:val="both"/>
        <w:rPr>
          <w:rFonts w:ascii="Arial" w:hAnsi="Arial" w:cs="Arial"/>
          <w:sz w:val="20"/>
          <w:szCs w:val="20"/>
        </w:rPr>
      </w:pPr>
      <w:r w:rsidRPr="000D7402">
        <w:rPr>
          <w:rFonts w:ascii="Arial" w:hAnsi="Arial" w:cs="Arial"/>
          <w:sz w:val="20"/>
          <w:szCs w:val="20"/>
        </w:rPr>
        <w:t xml:space="preserve">Da imamo zavarovano odgovornost za škodo oziroma zavarovano dejavnost, ki je predmet naročila, skladno s 14. členom Gradbenega zakona (Uradni list RS, št. 61/17,  s spremembami in dopolnitvami), ki bi utegnila nastati investitorju oziroma naročniku in tretjim osebam v zvezi z opravljanjem dejavnosti. Zavarovanje je razvidno iz ponudbe, ki je priloga pogodbe. </w:t>
      </w:r>
    </w:p>
    <w:p w:rsidR="00220603" w:rsidRPr="000D7402" w:rsidRDefault="00220603" w:rsidP="00CB6F7B">
      <w:pPr>
        <w:widowControl/>
        <w:numPr>
          <w:ilvl w:val="0"/>
          <w:numId w:val="17"/>
        </w:numPr>
        <w:tabs>
          <w:tab w:val="left" w:pos="1134"/>
          <w:tab w:val="left" w:pos="1560"/>
        </w:tabs>
        <w:autoSpaceDE w:val="0"/>
        <w:autoSpaceDN w:val="0"/>
        <w:adjustRightInd w:val="0"/>
        <w:spacing w:line="288" w:lineRule="auto"/>
        <w:ind w:firstLine="131"/>
        <w:jc w:val="both"/>
        <w:rPr>
          <w:rFonts w:ascii="Arial" w:hAnsi="Arial" w:cs="Arial"/>
          <w:sz w:val="20"/>
          <w:szCs w:val="20"/>
        </w:rPr>
      </w:pPr>
      <w:r w:rsidRPr="000D7402">
        <w:rPr>
          <w:rFonts w:ascii="Arial" w:hAnsi="Arial" w:cs="Arial"/>
          <w:sz w:val="20"/>
          <w:szCs w:val="20"/>
        </w:rPr>
        <w:t>Vodja del:</w:t>
      </w:r>
    </w:p>
    <w:p w:rsidR="00220603" w:rsidRPr="000D7402" w:rsidRDefault="00220603" w:rsidP="00220603">
      <w:pPr>
        <w:autoSpaceDE w:val="0"/>
        <w:autoSpaceDN w:val="0"/>
        <w:spacing w:line="288" w:lineRule="auto"/>
        <w:jc w:val="both"/>
        <w:rPr>
          <w:rFonts w:ascii="Arial" w:hAnsi="Arial" w:cs="Arial"/>
          <w:sz w:val="20"/>
          <w:szCs w:val="20"/>
        </w:rPr>
      </w:pPr>
      <w:r w:rsidRPr="000D7402">
        <w:rPr>
          <w:rFonts w:ascii="Arial" w:hAnsi="Arial" w:cs="Arial"/>
          <w:sz w:val="20"/>
          <w:szCs w:val="20"/>
        </w:rPr>
        <w:t>Da imamo sklenjeno pogodbo o zaposlitvi za polni delovni čas ali za krajši delovni čas v posebnih primerih v skladu z zakonom, ki ureja delovna razmerja, z najmanj enim delavcem – vodja del, ki izpolnjuje naslednje pogoje:</w:t>
      </w:r>
    </w:p>
    <w:p w:rsidR="00220603" w:rsidRPr="000D7402" w:rsidRDefault="00220603" w:rsidP="00CB6F7B">
      <w:pPr>
        <w:widowControl/>
        <w:numPr>
          <w:ilvl w:val="0"/>
          <w:numId w:val="18"/>
        </w:numPr>
        <w:tabs>
          <w:tab w:val="clear" w:pos="468"/>
          <w:tab w:val="num" w:pos="360"/>
        </w:tabs>
        <w:autoSpaceDE w:val="0"/>
        <w:autoSpaceDN w:val="0"/>
        <w:spacing w:line="288" w:lineRule="auto"/>
        <w:ind w:left="360"/>
        <w:jc w:val="both"/>
        <w:rPr>
          <w:rFonts w:ascii="Arial" w:hAnsi="Arial" w:cs="Arial"/>
          <w:sz w:val="20"/>
          <w:szCs w:val="20"/>
        </w:rPr>
      </w:pPr>
      <w:r w:rsidRPr="000D7402">
        <w:rPr>
          <w:rFonts w:ascii="Arial" w:hAnsi="Arial" w:cs="Arial"/>
          <w:sz w:val="20"/>
          <w:szCs w:val="20"/>
        </w:rPr>
        <w:t>izpolnjuje pogoje za pooblaščenega inženirja, določene s predpisom, ki ureja arhitekturno in inženirsko dejavnost,</w:t>
      </w:r>
    </w:p>
    <w:p w:rsidR="00220603" w:rsidRPr="000D7402" w:rsidRDefault="00220603" w:rsidP="00CB6F7B">
      <w:pPr>
        <w:widowControl/>
        <w:numPr>
          <w:ilvl w:val="0"/>
          <w:numId w:val="18"/>
        </w:numPr>
        <w:tabs>
          <w:tab w:val="clear" w:pos="468"/>
          <w:tab w:val="num" w:pos="360"/>
        </w:tabs>
        <w:autoSpaceDE w:val="0"/>
        <w:autoSpaceDN w:val="0"/>
        <w:spacing w:line="288" w:lineRule="auto"/>
        <w:ind w:left="360"/>
        <w:jc w:val="both"/>
        <w:rPr>
          <w:rFonts w:ascii="Arial" w:hAnsi="Arial" w:cs="Arial"/>
          <w:sz w:val="20"/>
          <w:szCs w:val="20"/>
        </w:rPr>
      </w:pPr>
      <w:r w:rsidRPr="000D7402">
        <w:rPr>
          <w:rFonts w:ascii="Arial" w:hAnsi="Arial" w:cs="Arial"/>
          <w:sz w:val="20"/>
          <w:szCs w:val="20"/>
        </w:rPr>
        <w:t>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 vodenje del pri Inženirski zbornici Slovenije (v nadaljnjem besedilu: IZS) in je vpisan v imenik vodij del pri IZS,</w:t>
      </w:r>
    </w:p>
    <w:p w:rsidR="00220603" w:rsidRPr="000D7402" w:rsidRDefault="00220603" w:rsidP="00CB6F7B">
      <w:pPr>
        <w:widowControl/>
        <w:numPr>
          <w:ilvl w:val="0"/>
          <w:numId w:val="18"/>
        </w:numPr>
        <w:tabs>
          <w:tab w:val="clear" w:pos="468"/>
          <w:tab w:val="num" w:pos="360"/>
        </w:tabs>
        <w:autoSpaceDE w:val="0"/>
        <w:autoSpaceDN w:val="0"/>
        <w:spacing w:line="288" w:lineRule="auto"/>
        <w:ind w:left="360"/>
        <w:jc w:val="both"/>
        <w:rPr>
          <w:rFonts w:ascii="Arial" w:hAnsi="Arial" w:cs="Arial"/>
          <w:sz w:val="20"/>
          <w:szCs w:val="20"/>
        </w:rPr>
      </w:pPr>
      <w:r w:rsidRPr="000D7402">
        <w:rPr>
          <w:rFonts w:ascii="Arial" w:hAnsi="Arial" w:cs="Arial"/>
          <w:sz w:val="20"/>
          <w:szCs w:val="20"/>
        </w:rPr>
        <w:t>izpolnjuje pogoje za mojstra s področja gradbeništva in je vpisan v imenik vodij del pri Obrtno-podjetniški zbornici Slovenije (v nadaljnjem besedilu: OZS) ali</w:t>
      </w:r>
    </w:p>
    <w:p w:rsidR="00220603" w:rsidRPr="000D7402" w:rsidRDefault="00220603" w:rsidP="00CB6F7B">
      <w:pPr>
        <w:widowControl/>
        <w:numPr>
          <w:ilvl w:val="0"/>
          <w:numId w:val="19"/>
        </w:numPr>
        <w:autoSpaceDE w:val="0"/>
        <w:autoSpaceDN w:val="0"/>
        <w:spacing w:line="288" w:lineRule="auto"/>
        <w:jc w:val="both"/>
        <w:rPr>
          <w:rFonts w:ascii="Arial" w:hAnsi="Arial" w:cs="Arial"/>
          <w:sz w:val="20"/>
          <w:szCs w:val="20"/>
        </w:rPr>
      </w:pPr>
      <w:r w:rsidRPr="000D7402">
        <w:rPr>
          <w:rFonts w:ascii="Arial" w:hAnsi="Arial" w:cs="Arial"/>
          <w:sz w:val="20"/>
          <w:szCs w:val="20"/>
        </w:rPr>
        <w:t>izpolnjuje pogoje za delovodjo in je vpisan v imenik vodij del pri Gospodarski zbornici Slovenije (v nadaljnjem besedilu: GZS).</w:t>
      </w:r>
    </w:p>
    <w:p w:rsidR="00220603" w:rsidRPr="000D7402" w:rsidRDefault="00220603" w:rsidP="00220603">
      <w:pPr>
        <w:autoSpaceDE w:val="0"/>
        <w:autoSpaceDN w:val="0"/>
        <w:spacing w:line="288" w:lineRule="auto"/>
        <w:jc w:val="both"/>
        <w:rPr>
          <w:rFonts w:ascii="Arial" w:hAnsi="Arial" w:cs="Arial"/>
          <w:sz w:val="20"/>
          <w:szCs w:val="20"/>
        </w:rPr>
      </w:pPr>
    </w:p>
    <w:p w:rsidR="00220603" w:rsidRPr="000D7402" w:rsidRDefault="00220603" w:rsidP="00220603">
      <w:pPr>
        <w:autoSpaceDE w:val="0"/>
        <w:autoSpaceDN w:val="0"/>
        <w:spacing w:line="288" w:lineRule="auto"/>
        <w:jc w:val="both"/>
        <w:rPr>
          <w:rFonts w:ascii="Arial" w:hAnsi="Arial" w:cs="Arial"/>
          <w:sz w:val="20"/>
          <w:szCs w:val="20"/>
        </w:rPr>
      </w:pPr>
      <w:r w:rsidRPr="000D7402">
        <w:rPr>
          <w:rFonts w:ascii="Arial" w:hAnsi="Arial" w:cs="Arial"/>
          <w:sz w:val="20"/>
          <w:szCs w:val="20"/>
        </w:rPr>
        <w:t>Pogoj je tudi izpolnjen, če ima izvajalec, ki izpolnjuje pogoje po predpisih, ki urejajo opravljanje obrtne dejavnosti, in izvaja dejavnost na obrtni način, nosilca dejavnosti vpisanega v imenik vodij del pri OZS</w:t>
      </w:r>
    </w:p>
    <w:p w:rsidR="00220603" w:rsidRPr="000D7402" w:rsidRDefault="00220603" w:rsidP="00220603">
      <w:pPr>
        <w:autoSpaceDE w:val="0"/>
        <w:autoSpaceDN w:val="0"/>
        <w:spacing w:line="288" w:lineRule="auto"/>
        <w:jc w:val="both"/>
        <w:rPr>
          <w:rFonts w:ascii="Arial" w:hAnsi="Arial" w:cs="Arial"/>
          <w:b/>
          <w:bCs/>
          <w:sz w:val="20"/>
          <w:szCs w:val="20"/>
        </w:rPr>
      </w:pPr>
    </w:p>
    <w:p w:rsidR="00220603" w:rsidRPr="000D7402" w:rsidRDefault="00220603" w:rsidP="00220603">
      <w:pPr>
        <w:pStyle w:val="Alineazaodstavkom0"/>
        <w:tabs>
          <w:tab w:val="left" w:pos="708"/>
        </w:tabs>
        <w:spacing w:line="288" w:lineRule="auto"/>
        <w:rPr>
          <w:bCs/>
          <w:sz w:val="20"/>
          <w:szCs w:val="20"/>
        </w:rPr>
      </w:pPr>
      <w:r w:rsidRPr="000D7402">
        <w:rPr>
          <w:sz w:val="20"/>
          <w:szCs w:val="20"/>
          <w:vertAlign w:val="superscript"/>
        </w:rPr>
        <w:t xml:space="preserve">* </w:t>
      </w:r>
      <w:r w:rsidRPr="000D7402">
        <w:rPr>
          <w:sz w:val="20"/>
          <w:szCs w:val="20"/>
        </w:rPr>
        <w:t xml:space="preserve">Naročnik bo upošteval prehodno obdobje iz 120. člena Gradbenega zakona </w:t>
      </w:r>
      <w:r w:rsidRPr="000D7402">
        <w:rPr>
          <w:bCs/>
          <w:sz w:val="20"/>
          <w:szCs w:val="20"/>
        </w:rPr>
        <w:t>(Uradni list RS, št. 61/17, s spremembami in dopolnitvami).</w:t>
      </w:r>
    </w:p>
    <w:p w:rsidR="00220603" w:rsidRPr="000D7402" w:rsidRDefault="00220603" w:rsidP="00220603">
      <w:pPr>
        <w:pStyle w:val="Alineazaodstavkom0"/>
        <w:tabs>
          <w:tab w:val="left" w:pos="708"/>
        </w:tabs>
        <w:spacing w:line="288" w:lineRule="auto"/>
        <w:rPr>
          <w:bCs/>
          <w:sz w:val="20"/>
          <w:szCs w:val="20"/>
        </w:rPr>
      </w:pPr>
    </w:p>
    <w:p w:rsidR="00220603" w:rsidRPr="000D7402" w:rsidRDefault="00220603" w:rsidP="00220603">
      <w:pPr>
        <w:pStyle w:val="Alineazaodstavkom0"/>
        <w:tabs>
          <w:tab w:val="left" w:pos="708"/>
        </w:tabs>
        <w:spacing w:line="288" w:lineRule="auto"/>
        <w:rPr>
          <w:bCs/>
          <w:sz w:val="20"/>
          <w:szCs w:val="20"/>
        </w:rPr>
      </w:pPr>
    </w:p>
    <w:p w:rsidR="00220603" w:rsidRPr="000D7402" w:rsidRDefault="00220603" w:rsidP="00220603">
      <w:pPr>
        <w:autoSpaceDE w:val="0"/>
        <w:autoSpaceDN w:val="0"/>
        <w:spacing w:line="288" w:lineRule="auto"/>
        <w:jc w:val="both"/>
        <w:rPr>
          <w:rFonts w:ascii="Arial" w:hAnsi="Arial" w:cs="Arial"/>
          <w:b/>
          <w:bCs/>
          <w:sz w:val="20"/>
          <w:szCs w:val="20"/>
        </w:rPr>
      </w:pPr>
      <w:r w:rsidRPr="000D7402">
        <w:rPr>
          <w:rFonts w:ascii="Arial" w:hAnsi="Arial" w:cs="Arial"/>
          <w:b/>
          <w:bCs/>
          <w:sz w:val="20"/>
          <w:szCs w:val="20"/>
        </w:rPr>
        <w:t>K tej izjavi si naročnik pridržuje pravico od ponudnikov zahtevati za vodjo del fotokopijo potrdila o izpolnjevanju ene izmed zgornjih alinej navedenih pogojev.</w:t>
      </w:r>
    </w:p>
    <w:p w:rsidR="00220603" w:rsidRPr="000D7402" w:rsidRDefault="00220603" w:rsidP="00220603">
      <w:pPr>
        <w:pStyle w:val="Alineazaodstavkom0"/>
        <w:tabs>
          <w:tab w:val="left" w:pos="708"/>
        </w:tabs>
        <w:spacing w:line="288" w:lineRule="auto"/>
        <w:rPr>
          <w:sz w:val="20"/>
          <w:szCs w:val="20"/>
        </w:rPr>
      </w:pPr>
    </w:p>
    <w:p w:rsidR="00220603" w:rsidRPr="000D7402" w:rsidRDefault="00220603" w:rsidP="00220603">
      <w:pPr>
        <w:autoSpaceDE w:val="0"/>
        <w:autoSpaceDN w:val="0"/>
        <w:spacing w:line="288" w:lineRule="auto"/>
        <w:jc w:val="both"/>
        <w:rPr>
          <w:rFonts w:ascii="Arial" w:hAnsi="Arial" w:cs="Arial"/>
          <w:b/>
          <w:bCs/>
          <w:sz w:val="20"/>
          <w:szCs w:val="20"/>
        </w:rPr>
      </w:pPr>
    </w:p>
    <w:p w:rsidR="00220603" w:rsidRPr="000D7402" w:rsidRDefault="00220603" w:rsidP="00220603">
      <w:pPr>
        <w:autoSpaceDE w:val="0"/>
        <w:autoSpaceDN w:val="0"/>
        <w:spacing w:line="288" w:lineRule="auto"/>
        <w:jc w:val="both"/>
        <w:rPr>
          <w:rFonts w:ascii="Arial" w:hAnsi="Arial" w:cs="Arial"/>
          <w:b/>
          <w:bCs/>
          <w:sz w:val="20"/>
          <w:szCs w:val="20"/>
        </w:rPr>
      </w:pPr>
    </w:p>
    <w:tbl>
      <w:tblPr>
        <w:tblW w:w="0" w:type="auto"/>
        <w:tblLayout w:type="fixed"/>
        <w:tblLook w:val="04A0" w:firstRow="1" w:lastRow="0" w:firstColumn="1" w:lastColumn="0" w:noHBand="0" w:noVBand="1"/>
      </w:tblPr>
      <w:tblGrid>
        <w:gridCol w:w="3285"/>
        <w:gridCol w:w="1785"/>
        <w:gridCol w:w="4536"/>
      </w:tblGrid>
      <w:tr w:rsidR="00220603" w:rsidRPr="000D7402" w:rsidTr="00220603">
        <w:tc>
          <w:tcPr>
            <w:tcW w:w="3285" w:type="dxa"/>
            <w:hideMark/>
          </w:tcPr>
          <w:p w:rsidR="00220603" w:rsidRPr="000D7402" w:rsidRDefault="00220603">
            <w:pPr>
              <w:spacing w:line="288" w:lineRule="auto"/>
              <w:ind w:left="284"/>
              <w:rPr>
                <w:rFonts w:ascii="Arial" w:hAnsi="Arial" w:cs="Arial"/>
                <w:b/>
                <w:color w:val="000000"/>
                <w:sz w:val="20"/>
                <w:szCs w:val="20"/>
                <w:lang w:eastAsia="en-US"/>
              </w:rPr>
            </w:pPr>
            <w:r w:rsidRPr="000D7402">
              <w:rPr>
                <w:rFonts w:ascii="Arial" w:hAnsi="Arial" w:cs="Arial"/>
                <w:b/>
                <w:color w:val="000000"/>
                <w:sz w:val="20"/>
                <w:szCs w:val="20"/>
              </w:rPr>
              <w:t>_____________________</w:t>
            </w:r>
          </w:p>
        </w:tc>
        <w:tc>
          <w:tcPr>
            <w:tcW w:w="1785" w:type="dxa"/>
          </w:tcPr>
          <w:p w:rsidR="00220603" w:rsidRPr="000D7402" w:rsidRDefault="00220603">
            <w:pPr>
              <w:spacing w:line="288" w:lineRule="auto"/>
              <w:ind w:left="284"/>
              <w:rPr>
                <w:rFonts w:ascii="Arial" w:hAnsi="Arial" w:cs="Arial"/>
                <w:b/>
                <w:color w:val="000000"/>
                <w:sz w:val="20"/>
                <w:szCs w:val="20"/>
              </w:rPr>
            </w:pPr>
          </w:p>
        </w:tc>
        <w:tc>
          <w:tcPr>
            <w:tcW w:w="4536" w:type="dxa"/>
            <w:hideMark/>
          </w:tcPr>
          <w:p w:rsidR="00220603" w:rsidRPr="000D7402" w:rsidRDefault="00220603">
            <w:pPr>
              <w:spacing w:line="288" w:lineRule="auto"/>
              <w:ind w:left="284"/>
              <w:rPr>
                <w:rFonts w:ascii="Arial" w:hAnsi="Arial" w:cs="Arial"/>
                <w:b/>
                <w:color w:val="000000"/>
                <w:sz w:val="20"/>
                <w:szCs w:val="20"/>
              </w:rPr>
            </w:pPr>
            <w:r w:rsidRPr="000D7402">
              <w:rPr>
                <w:rFonts w:ascii="Arial" w:hAnsi="Arial" w:cs="Arial"/>
                <w:b/>
                <w:color w:val="000000"/>
                <w:sz w:val="20"/>
                <w:szCs w:val="20"/>
              </w:rPr>
              <w:t>_______________________________</w:t>
            </w:r>
          </w:p>
        </w:tc>
      </w:tr>
      <w:tr w:rsidR="00220603" w:rsidRPr="000D7402" w:rsidTr="00220603">
        <w:tc>
          <w:tcPr>
            <w:tcW w:w="3285" w:type="dxa"/>
            <w:hideMark/>
          </w:tcPr>
          <w:p w:rsidR="00220603" w:rsidRPr="000D7402" w:rsidRDefault="00220603">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Kraj in datum</w:t>
            </w:r>
          </w:p>
        </w:tc>
        <w:tc>
          <w:tcPr>
            <w:tcW w:w="1785" w:type="dxa"/>
            <w:hideMark/>
          </w:tcPr>
          <w:p w:rsidR="00220603" w:rsidRPr="000D7402" w:rsidRDefault="00220603">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Žig</w:t>
            </w:r>
          </w:p>
        </w:tc>
        <w:tc>
          <w:tcPr>
            <w:tcW w:w="4536" w:type="dxa"/>
            <w:hideMark/>
          </w:tcPr>
          <w:p w:rsidR="00220603" w:rsidRDefault="00220603">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Podpis odgovorne osebe</w:t>
            </w:r>
          </w:p>
          <w:p w:rsidR="005067B4" w:rsidRDefault="005067B4">
            <w:pPr>
              <w:spacing w:line="288" w:lineRule="auto"/>
              <w:ind w:left="284"/>
              <w:jc w:val="center"/>
              <w:rPr>
                <w:rFonts w:ascii="Arial" w:hAnsi="Arial" w:cs="Arial"/>
                <w:i/>
                <w:color w:val="000000"/>
                <w:sz w:val="20"/>
                <w:szCs w:val="20"/>
              </w:rPr>
            </w:pPr>
          </w:p>
          <w:p w:rsidR="005067B4" w:rsidRDefault="005067B4">
            <w:pPr>
              <w:spacing w:line="288" w:lineRule="auto"/>
              <w:ind w:left="284"/>
              <w:jc w:val="center"/>
              <w:rPr>
                <w:rFonts w:ascii="Arial" w:hAnsi="Arial" w:cs="Arial"/>
                <w:i/>
                <w:color w:val="000000"/>
                <w:sz w:val="20"/>
                <w:szCs w:val="20"/>
              </w:rPr>
            </w:pPr>
          </w:p>
          <w:p w:rsidR="005067B4" w:rsidRPr="000D7402" w:rsidRDefault="005067B4">
            <w:pPr>
              <w:spacing w:line="288" w:lineRule="auto"/>
              <w:ind w:left="284"/>
              <w:jc w:val="center"/>
              <w:rPr>
                <w:rFonts w:ascii="Arial" w:hAnsi="Arial" w:cs="Arial"/>
                <w:i/>
                <w:color w:val="000000"/>
                <w:sz w:val="20"/>
                <w:szCs w:val="20"/>
              </w:rPr>
            </w:pPr>
          </w:p>
        </w:tc>
      </w:tr>
    </w:tbl>
    <w:p w:rsidR="00220603" w:rsidRPr="000D7402" w:rsidRDefault="00220603" w:rsidP="00220603">
      <w:pPr>
        <w:pStyle w:val="xl68"/>
        <w:tabs>
          <w:tab w:val="left" w:pos="9071"/>
        </w:tabs>
        <w:spacing w:before="0" w:after="0" w:line="288" w:lineRule="auto"/>
        <w:rPr>
          <w:rFonts w:ascii="Arial" w:hAnsi="Arial" w:cs="Arial"/>
          <w:sz w:val="20"/>
          <w:lang w:val="sl-SI"/>
        </w:rPr>
      </w:pPr>
    </w:p>
    <w:p w:rsidR="00220603" w:rsidRPr="000D7402" w:rsidRDefault="00220603" w:rsidP="00220603">
      <w:pPr>
        <w:shd w:val="clear" w:color="auto" w:fill="C5E0B3"/>
        <w:spacing w:line="288" w:lineRule="auto"/>
        <w:rPr>
          <w:rFonts w:ascii="Arial" w:hAnsi="Arial" w:cs="Arial"/>
          <w:b/>
          <w:sz w:val="20"/>
          <w:szCs w:val="20"/>
        </w:rPr>
      </w:pPr>
      <w:r w:rsidRPr="000D7402">
        <w:rPr>
          <w:rFonts w:ascii="Arial" w:hAnsi="Arial" w:cs="Arial"/>
          <w:b/>
          <w:sz w:val="20"/>
          <w:szCs w:val="20"/>
        </w:rPr>
        <w:t>PRILOGA 5</w:t>
      </w:r>
    </w:p>
    <w:p w:rsidR="00220603" w:rsidRPr="000D7402" w:rsidRDefault="00220603" w:rsidP="00220603">
      <w:pPr>
        <w:rPr>
          <w:rFonts w:ascii="Arial" w:hAnsi="Arial" w:cs="Arial"/>
          <w:sz w:val="20"/>
          <w:szCs w:val="20"/>
        </w:rPr>
      </w:pPr>
    </w:p>
    <w:p w:rsidR="00220603" w:rsidRPr="000D7402" w:rsidRDefault="00220603" w:rsidP="00220603">
      <w:pPr>
        <w:jc w:val="center"/>
        <w:rPr>
          <w:rFonts w:ascii="Arial" w:hAnsi="Arial" w:cs="Arial"/>
          <w:b/>
          <w:sz w:val="20"/>
          <w:szCs w:val="20"/>
        </w:rPr>
      </w:pPr>
      <w:r w:rsidRPr="000D7402">
        <w:rPr>
          <w:rFonts w:ascii="Arial" w:hAnsi="Arial" w:cs="Arial"/>
          <w:b/>
          <w:sz w:val="20"/>
          <w:szCs w:val="20"/>
        </w:rPr>
        <w:t>SEZNAM OSEB – IZVEDBA DEL</w:t>
      </w:r>
    </w:p>
    <w:p w:rsidR="00220603" w:rsidRPr="000D7402" w:rsidRDefault="00220603" w:rsidP="00220603">
      <w:pPr>
        <w:jc w:val="center"/>
        <w:rPr>
          <w:rFonts w:ascii="Arial" w:hAnsi="Arial" w:cs="Arial"/>
          <w:sz w:val="20"/>
          <w:szCs w:val="20"/>
        </w:rPr>
      </w:pPr>
    </w:p>
    <w:tbl>
      <w:tblPr>
        <w:tblpPr w:leftFromText="141" w:rightFromText="141" w:vertAnchor="page" w:horzAnchor="margin" w:tblpXSpec="center" w:tblpY="26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2585"/>
        <w:gridCol w:w="3375"/>
        <w:gridCol w:w="3357"/>
      </w:tblGrid>
      <w:tr w:rsidR="00220603" w:rsidRPr="000D7402" w:rsidTr="00F30762">
        <w:trPr>
          <w:trHeight w:val="649"/>
        </w:trPr>
        <w:tc>
          <w:tcPr>
            <w:tcW w:w="462" w:type="dxa"/>
            <w:shd w:val="clear" w:color="auto" w:fill="CCCCCC"/>
            <w:vAlign w:val="center"/>
          </w:tcPr>
          <w:p w:rsidR="00220603" w:rsidRPr="000D7402" w:rsidRDefault="00220603">
            <w:pPr>
              <w:spacing w:line="288" w:lineRule="auto"/>
              <w:jc w:val="center"/>
              <w:rPr>
                <w:rFonts w:ascii="Arial" w:hAnsi="Arial" w:cs="Arial"/>
                <w:sz w:val="20"/>
                <w:szCs w:val="20"/>
              </w:rPr>
            </w:pPr>
          </w:p>
          <w:p w:rsidR="00220603" w:rsidRPr="000D7402" w:rsidRDefault="00220603">
            <w:pPr>
              <w:spacing w:line="288" w:lineRule="auto"/>
              <w:jc w:val="center"/>
              <w:rPr>
                <w:rFonts w:ascii="Arial" w:hAnsi="Arial" w:cs="Arial"/>
                <w:sz w:val="20"/>
                <w:szCs w:val="20"/>
              </w:rPr>
            </w:pPr>
          </w:p>
        </w:tc>
        <w:tc>
          <w:tcPr>
            <w:tcW w:w="2585" w:type="dxa"/>
            <w:shd w:val="clear" w:color="auto" w:fill="CCCCCC"/>
            <w:vAlign w:val="center"/>
            <w:hideMark/>
          </w:tcPr>
          <w:p w:rsidR="00220603" w:rsidRPr="000D7402" w:rsidRDefault="00F30762">
            <w:pPr>
              <w:spacing w:line="288" w:lineRule="auto"/>
              <w:jc w:val="center"/>
              <w:rPr>
                <w:rFonts w:ascii="Arial" w:hAnsi="Arial" w:cs="Arial"/>
                <w:b/>
                <w:sz w:val="20"/>
                <w:szCs w:val="20"/>
              </w:rPr>
            </w:pPr>
            <w:r>
              <w:rPr>
                <w:rFonts w:ascii="Arial" w:hAnsi="Arial" w:cs="Arial"/>
                <w:b/>
                <w:sz w:val="20"/>
                <w:szCs w:val="20"/>
              </w:rPr>
              <w:t>Kadrovska popolnjenost</w:t>
            </w:r>
          </w:p>
          <w:p w:rsidR="00220603" w:rsidRPr="000D7402" w:rsidRDefault="00220603">
            <w:pPr>
              <w:spacing w:line="288" w:lineRule="auto"/>
              <w:jc w:val="center"/>
              <w:rPr>
                <w:rFonts w:ascii="Arial" w:hAnsi="Arial" w:cs="Arial"/>
                <w:sz w:val="20"/>
                <w:szCs w:val="20"/>
              </w:rPr>
            </w:pPr>
            <w:r w:rsidRPr="000D7402">
              <w:rPr>
                <w:rFonts w:ascii="Arial" w:hAnsi="Arial" w:cs="Arial"/>
                <w:b/>
                <w:sz w:val="20"/>
                <w:szCs w:val="20"/>
              </w:rPr>
              <w:t>(ime in priimek</w:t>
            </w:r>
            <w:r w:rsidR="00F30762">
              <w:rPr>
                <w:rFonts w:ascii="Arial" w:hAnsi="Arial" w:cs="Arial"/>
                <w:b/>
                <w:sz w:val="20"/>
                <w:szCs w:val="20"/>
              </w:rPr>
              <w:t xml:space="preserve"> oseb</w:t>
            </w:r>
            <w:r w:rsidRPr="000D7402">
              <w:rPr>
                <w:rFonts w:ascii="Arial" w:hAnsi="Arial" w:cs="Arial"/>
                <w:b/>
                <w:sz w:val="20"/>
                <w:szCs w:val="20"/>
              </w:rPr>
              <w:t>)</w:t>
            </w:r>
          </w:p>
        </w:tc>
        <w:tc>
          <w:tcPr>
            <w:tcW w:w="3375" w:type="dxa"/>
            <w:shd w:val="clear" w:color="auto" w:fill="CCCCCC"/>
            <w:vAlign w:val="center"/>
            <w:hideMark/>
          </w:tcPr>
          <w:p w:rsidR="00220603" w:rsidRPr="000D7402" w:rsidRDefault="00220603">
            <w:pPr>
              <w:spacing w:line="288" w:lineRule="auto"/>
              <w:jc w:val="center"/>
              <w:rPr>
                <w:rFonts w:ascii="Arial" w:hAnsi="Arial" w:cs="Arial"/>
                <w:b/>
                <w:sz w:val="20"/>
                <w:szCs w:val="20"/>
              </w:rPr>
            </w:pPr>
            <w:r w:rsidRPr="000D7402">
              <w:rPr>
                <w:rFonts w:ascii="Arial" w:hAnsi="Arial" w:cs="Arial"/>
                <w:b/>
                <w:sz w:val="20"/>
                <w:szCs w:val="20"/>
              </w:rPr>
              <w:t>Delovno mesto</w:t>
            </w:r>
          </w:p>
          <w:p w:rsidR="00220603" w:rsidRPr="000D7402" w:rsidRDefault="00220603">
            <w:pPr>
              <w:spacing w:line="288" w:lineRule="auto"/>
              <w:jc w:val="center"/>
              <w:rPr>
                <w:rFonts w:ascii="Arial" w:hAnsi="Arial" w:cs="Arial"/>
                <w:b/>
                <w:sz w:val="20"/>
                <w:szCs w:val="20"/>
              </w:rPr>
            </w:pPr>
            <w:r w:rsidRPr="000D7402">
              <w:rPr>
                <w:rFonts w:ascii="Arial" w:hAnsi="Arial" w:cs="Arial"/>
                <w:b/>
                <w:sz w:val="20"/>
                <w:szCs w:val="20"/>
              </w:rPr>
              <w:t>oziroma</w:t>
            </w:r>
          </w:p>
          <w:p w:rsidR="00220603" w:rsidRPr="000D7402" w:rsidRDefault="00220603">
            <w:pPr>
              <w:spacing w:line="288" w:lineRule="auto"/>
              <w:jc w:val="center"/>
              <w:rPr>
                <w:rFonts w:ascii="Arial" w:hAnsi="Arial" w:cs="Arial"/>
                <w:b/>
                <w:sz w:val="20"/>
                <w:szCs w:val="20"/>
              </w:rPr>
            </w:pPr>
            <w:r w:rsidRPr="000D7402">
              <w:rPr>
                <w:rFonts w:ascii="Arial" w:hAnsi="Arial" w:cs="Arial"/>
                <w:b/>
                <w:sz w:val="20"/>
                <w:szCs w:val="20"/>
              </w:rPr>
              <w:t>funkcija pri izvedbi dela</w:t>
            </w:r>
          </w:p>
        </w:tc>
        <w:tc>
          <w:tcPr>
            <w:tcW w:w="3357" w:type="dxa"/>
            <w:shd w:val="clear" w:color="auto" w:fill="CCCCCC"/>
            <w:vAlign w:val="center"/>
            <w:hideMark/>
          </w:tcPr>
          <w:p w:rsidR="00220603" w:rsidRPr="000D7402" w:rsidRDefault="00F30762" w:rsidP="00F30762">
            <w:pPr>
              <w:spacing w:line="288" w:lineRule="auto"/>
              <w:jc w:val="center"/>
              <w:rPr>
                <w:rFonts w:ascii="Arial" w:hAnsi="Arial" w:cs="Arial"/>
                <w:b/>
                <w:sz w:val="20"/>
                <w:szCs w:val="20"/>
              </w:rPr>
            </w:pPr>
            <w:r>
              <w:rPr>
                <w:rFonts w:ascii="Arial" w:hAnsi="Arial" w:cs="Arial"/>
                <w:b/>
                <w:sz w:val="20"/>
                <w:szCs w:val="20"/>
              </w:rPr>
              <w:t>Naziv podjetja</w:t>
            </w:r>
          </w:p>
        </w:tc>
      </w:tr>
      <w:tr w:rsidR="00220603" w:rsidRPr="000D7402" w:rsidTr="00F30762">
        <w:trPr>
          <w:trHeight w:val="1418"/>
        </w:trPr>
        <w:tc>
          <w:tcPr>
            <w:tcW w:w="462" w:type="dxa"/>
            <w:vAlign w:val="center"/>
          </w:tcPr>
          <w:p w:rsidR="00220603" w:rsidRPr="000D7402" w:rsidRDefault="00220603">
            <w:pPr>
              <w:tabs>
                <w:tab w:val="left" w:pos="4320"/>
              </w:tabs>
              <w:spacing w:line="288" w:lineRule="auto"/>
              <w:jc w:val="center"/>
              <w:rPr>
                <w:rFonts w:ascii="Arial" w:hAnsi="Arial" w:cs="Arial"/>
                <w:b/>
                <w:bCs/>
                <w:sz w:val="20"/>
                <w:szCs w:val="20"/>
              </w:rPr>
            </w:pPr>
          </w:p>
          <w:p w:rsidR="00220603" w:rsidRPr="000D7402" w:rsidRDefault="00220603">
            <w:pPr>
              <w:tabs>
                <w:tab w:val="left" w:pos="4320"/>
              </w:tabs>
              <w:spacing w:line="288" w:lineRule="auto"/>
              <w:jc w:val="center"/>
              <w:rPr>
                <w:rFonts w:ascii="Arial" w:hAnsi="Arial" w:cs="Arial"/>
                <w:b/>
                <w:bCs/>
                <w:sz w:val="20"/>
                <w:szCs w:val="20"/>
              </w:rPr>
            </w:pPr>
            <w:r w:rsidRPr="000D7402">
              <w:rPr>
                <w:rFonts w:ascii="Arial" w:hAnsi="Arial" w:cs="Arial"/>
                <w:b/>
                <w:bCs/>
                <w:sz w:val="20"/>
                <w:szCs w:val="20"/>
              </w:rPr>
              <w:t>1.</w:t>
            </w:r>
          </w:p>
          <w:p w:rsidR="00220603" w:rsidRPr="000D7402" w:rsidRDefault="00220603">
            <w:pPr>
              <w:spacing w:line="288" w:lineRule="auto"/>
              <w:jc w:val="center"/>
              <w:rPr>
                <w:rFonts w:ascii="Arial" w:hAnsi="Arial" w:cs="Arial"/>
                <w:b/>
                <w:sz w:val="20"/>
                <w:szCs w:val="20"/>
                <w:lang w:eastAsia="en-US"/>
              </w:rPr>
            </w:pPr>
          </w:p>
        </w:tc>
        <w:tc>
          <w:tcPr>
            <w:tcW w:w="2585" w:type="dxa"/>
            <w:vAlign w:val="center"/>
          </w:tcPr>
          <w:p w:rsidR="00220603" w:rsidRPr="000D7402" w:rsidRDefault="00220603">
            <w:pPr>
              <w:tabs>
                <w:tab w:val="left" w:pos="4320"/>
              </w:tabs>
              <w:spacing w:line="288" w:lineRule="auto"/>
              <w:jc w:val="center"/>
              <w:rPr>
                <w:rFonts w:ascii="Arial" w:hAnsi="Arial" w:cs="Arial"/>
                <w:bCs/>
                <w:sz w:val="20"/>
                <w:szCs w:val="20"/>
              </w:rPr>
            </w:pPr>
          </w:p>
        </w:tc>
        <w:tc>
          <w:tcPr>
            <w:tcW w:w="3375" w:type="dxa"/>
            <w:vAlign w:val="center"/>
          </w:tcPr>
          <w:p w:rsidR="00220603" w:rsidRPr="000D7402" w:rsidRDefault="00220603">
            <w:pPr>
              <w:tabs>
                <w:tab w:val="left" w:pos="4320"/>
              </w:tabs>
              <w:spacing w:line="288" w:lineRule="auto"/>
              <w:jc w:val="center"/>
              <w:rPr>
                <w:rFonts w:ascii="Arial" w:hAnsi="Arial" w:cs="Arial"/>
                <w:bCs/>
                <w:sz w:val="20"/>
                <w:szCs w:val="20"/>
              </w:rPr>
            </w:pPr>
          </w:p>
        </w:tc>
        <w:tc>
          <w:tcPr>
            <w:tcW w:w="3357" w:type="dxa"/>
          </w:tcPr>
          <w:p w:rsidR="00220603" w:rsidRPr="000D7402" w:rsidRDefault="00220603">
            <w:pPr>
              <w:tabs>
                <w:tab w:val="left" w:pos="4320"/>
              </w:tabs>
              <w:spacing w:line="288" w:lineRule="auto"/>
              <w:jc w:val="center"/>
              <w:rPr>
                <w:rFonts w:ascii="Arial" w:hAnsi="Arial" w:cs="Arial"/>
                <w:bCs/>
                <w:sz w:val="20"/>
                <w:szCs w:val="20"/>
              </w:rPr>
            </w:pPr>
          </w:p>
        </w:tc>
      </w:tr>
      <w:tr w:rsidR="00220603" w:rsidRPr="000D7402" w:rsidTr="00F30762">
        <w:trPr>
          <w:trHeight w:val="1418"/>
        </w:trPr>
        <w:tc>
          <w:tcPr>
            <w:tcW w:w="462" w:type="dxa"/>
            <w:vAlign w:val="center"/>
          </w:tcPr>
          <w:p w:rsidR="00220603" w:rsidRPr="000D7402" w:rsidRDefault="00220603">
            <w:pPr>
              <w:tabs>
                <w:tab w:val="left" w:pos="4320"/>
              </w:tabs>
              <w:spacing w:line="288" w:lineRule="auto"/>
              <w:jc w:val="center"/>
              <w:rPr>
                <w:rFonts w:ascii="Arial" w:hAnsi="Arial" w:cs="Arial"/>
                <w:b/>
                <w:bCs/>
                <w:sz w:val="20"/>
                <w:szCs w:val="20"/>
              </w:rPr>
            </w:pPr>
          </w:p>
          <w:p w:rsidR="00220603" w:rsidRPr="000D7402" w:rsidRDefault="00220603">
            <w:pPr>
              <w:tabs>
                <w:tab w:val="left" w:pos="4320"/>
              </w:tabs>
              <w:spacing w:line="288" w:lineRule="auto"/>
              <w:jc w:val="center"/>
              <w:rPr>
                <w:rFonts w:ascii="Arial" w:hAnsi="Arial" w:cs="Arial"/>
                <w:b/>
                <w:bCs/>
                <w:sz w:val="20"/>
                <w:szCs w:val="20"/>
              </w:rPr>
            </w:pPr>
            <w:r w:rsidRPr="000D7402">
              <w:rPr>
                <w:rFonts w:ascii="Arial" w:hAnsi="Arial" w:cs="Arial"/>
                <w:b/>
                <w:bCs/>
                <w:sz w:val="20"/>
                <w:szCs w:val="20"/>
              </w:rPr>
              <w:t>2.</w:t>
            </w:r>
          </w:p>
          <w:p w:rsidR="00220603" w:rsidRPr="000D7402" w:rsidRDefault="00220603">
            <w:pPr>
              <w:spacing w:line="288" w:lineRule="auto"/>
              <w:jc w:val="center"/>
              <w:rPr>
                <w:rFonts w:ascii="Arial" w:hAnsi="Arial" w:cs="Arial"/>
                <w:b/>
                <w:sz w:val="20"/>
                <w:szCs w:val="20"/>
                <w:lang w:eastAsia="en-US"/>
              </w:rPr>
            </w:pPr>
          </w:p>
        </w:tc>
        <w:tc>
          <w:tcPr>
            <w:tcW w:w="2585" w:type="dxa"/>
            <w:vAlign w:val="center"/>
          </w:tcPr>
          <w:p w:rsidR="00220603" w:rsidRPr="000D7402" w:rsidRDefault="00220603">
            <w:pPr>
              <w:tabs>
                <w:tab w:val="left" w:pos="4320"/>
              </w:tabs>
              <w:spacing w:line="288" w:lineRule="auto"/>
              <w:jc w:val="center"/>
              <w:rPr>
                <w:rFonts w:ascii="Arial" w:hAnsi="Arial" w:cs="Arial"/>
                <w:bCs/>
                <w:sz w:val="20"/>
                <w:szCs w:val="20"/>
              </w:rPr>
            </w:pPr>
          </w:p>
        </w:tc>
        <w:tc>
          <w:tcPr>
            <w:tcW w:w="3375" w:type="dxa"/>
            <w:vAlign w:val="center"/>
          </w:tcPr>
          <w:p w:rsidR="00220603" w:rsidRPr="000D7402" w:rsidRDefault="00220603">
            <w:pPr>
              <w:tabs>
                <w:tab w:val="left" w:pos="4320"/>
              </w:tabs>
              <w:spacing w:line="288" w:lineRule="auto"/>
              <w:jc w:val="center"/>
              <w:rPr>
                <w:rFonts w:ascii="Arial" w:hAnsi="Arial" w:cs="Arial"/>
                <w:bCs/>
                <w:sz w:val="20"/>
                <w:szCs w:val="20"/>
              </w:rPr>
            </w:pPr>
          </w:p>
        </w:tc>
        <w:tc>
          <w:tcPr>
            <w:tcW w:w="3357" w:type="dxa"/>
          </w:tcPr>
          <w:p w:rsidR="00220603" w:rsidRPr="000D7402" w:rsidRDefault="00220603">
            <w:pPr>
              <w:tabs>
                <w:tab w:val="left" w:pos="4320"/>
              </w:tabs>
              <w:spacing w:line="288" w:lineRule="auto"/>
              <w:jc w:val="center"/>
              <w:rPr>
                <w:rFonts w:ascii="Arial" w:hAnsi="Arial" w:cs="Arial"/>
                <w:bCs/>
                <w:sz w:val="20"/>
                <w:szCs w:val="20"/>
              </w:rPr>
            </w:pPr>
          </w:p>
        </w:tc>
      </w:tr>
      <w:tr w:rsidR="00220603" w:rsidRPr="000D7402" w:rsidTr="00F30762">
        <w:trPr>
          <w:trHeight w:val="1418"/>
        </w:trPr>
        <w:tc>
          <w:tcPr>
            <w:tcW w:w="462" w:type="dxa"/>
            <w:vAlign w:val="center"/>
          </w:tcPr>
          <w:p w:rsidR="00220603" w:rsidRPr="000D7402" w:rsidRDefault="00220603">
            <w:pPr>
              <w:tabs>
                <w:tab w:val="left" w:pos="4320"/>
              </w:tabs>
              <w:spacing w:line="288" w:lineRule="auto"/>
              <w:jc w:val="center"/>
              <w:rPr>
                <w:rFonts w:ascii="Arial" w:hAnsi="Arial" w:cs="Arial"/>
                <w:b/>
                <w:bCs/>
                <w:sz w:val="20"/>
                <w:szCs w:val="20"/>
              </w:rPr>
            </w:pPr>
          </w:p>
          <w:p w:rsidR="00220603" w:rsidRPr="000D7402" w:rsidRDefault="00220603">
            <w:pPr>
              <w:tabs>
                <w:tab w:val="left" w:pos="4320"/>
              </w:tabs>
              <w:spacing w:line="288" w:lineRule="auto"/>
              <w:jc w:val="center"/>
              <w:rPr>
                <w:rFonts w:ascii="Arial" w:hAnsi="Arial" w:cs="Arial"/>
                <w:b/>
                <w:bCs/>
                <w:sz w:val="20"/>
                <w:szCs w:val="20"/>
              </w:rPr>
            </w:pPr>
            <w:r w:rsidRPr="000D7402">
              <w:rPr>
                <w:rFonts w:ascii="Arial" w:hAnsi="Arial" w:cs="Arial"/>
                <w:b/>
                <w:bCs/>
                <w:sz w:val="20"/>
                <w:szCs w:val="20"/>
              </w:rPr>
              <w:t>3.</w:t>
            </w:r>
          </w:p>
          <w:p w:rsidR="00220603" w:rsidRPr="000D7402" w:rsidRDefault="00220603">
            <w:pPr>
              <w:spacing w:line="288" w:lineRule="auto"/>
              <w:jc w:val="center"/>
              <w:rPr>
                <w:rFonts w:ascii="Arial" w:hAnsi="Arial" w:cs="Arial"/>
                <w:b/>
                <w:sz w:val="20"/>
                <w:szCs w:val="20"/>
                <w:lang w:eastAsia="en-US"/>
              </w:rPr>
            </w:pPr>
          </w:p>
        </w:tc>
        <w:tc>
          <w:tcPr>
            <w:tcW w:w="2585" w:type="dxa"/>
            <w:vAlign w:val="center"/>
          </w:tcPr>
          <w:p w:rsidR="00220603" w:rsidRPr="000D7402" w:rsidRDefault="00220603">
            <w:pPr>
              <w:tabs>
                <w:tab w:val="left" w:pos="4320"/>
              </w:tabs>
              <w:spacing w:line="288" w:lineRule="auto"/>
              <w:jc w:val="center"/>
              <w:rPr>
                <w:rFonts w:ascii="Arial" w:hAnsi="Arial" w:cs="Arial"/>
                <w:bCs/>
                <w:sz w:val="20"/>
                <w:szCs w:val="20"/>
              </w:rPr>
            </w:pPr>
          </w:p>
        </w:tc>
        <w:tc>
          <w:tcPr>
            <w:tcW w:w="3375" w:type="dxa"/>
            <w:vAlign w:val="center"/>
          </w:tcPr>
          <w:p w:rsidR="00220603" w:rsidRPr="000D7402" w:rsidRDefault="00220603">
            <w:pPr>
              <w:tabs>
                <w:tab w:val="left" w:pos="4320"/>
              </w:tabs>
              <w:spacing w:line="288" w:lineRule="auto"/>
              <w:jc w:val="center"/>
              <w:rPr>
                <w:rFonts w:ascii="Arial" w:hAnsi="Arial" w:cs="Arial"/>
                <w:bCs/>
                <w:sz w:val="20"/>
                <w:szCs w:val="20"/>
              </w:rPr>
            </w:pPr>
          </w:p>
        </w:tc>
        <w:tc>
          <w:tcPr>
            <w:tcW w:w="3357" w:type="dxa"/>
          </w:tcPr>
          <w:p w:rsidR="00220603" w:rsidRPr="000D7402" w:rsidRDefault="00220603">
            <w:pPr>
              <w:tabs>
                <w:tab w:val="left" w:pos="4320"/>
              </w:tabs>
              <w:spacing w:line="288" w:lineRule="auto"/>
              <w:jc w:val="center"/>
              <w:rPr>
                <w:rFonts w:ascii="Arial" w:hAnsi="Arial" w:cs="Arial"/>
                <w:bCs/>
                <w:sz w:val="20"/>
                <w:szCs w:val="20"/>
              </w:rPr>
            </w:pPr>
          </w:p>
        </w:tc>
      </w:tr>
      <w:tr w:rsidR="00220603" w:rsidRPr="000D7402" w:rsidTr="00F30762">
        <w:trPr>
          <w:trHeight w:val="1418"/>
        </w:trPr>
        <w:tc>
          <w:tcPr>
            <w:tcW w:w="462" w:type="dxa"/>
            <w:vAlign w:val="center"/>
            <w:hideMark/>
          </w:tcPr>
          <w:p w:rsidR="00220603" w:rsidRPr="000D7402" w:rsidRDefault="00220603">
            <w:pPr>
              <w:tabs>
                <w:tab w:val="left" w:pos="4320"/>
              </w:tabs>
              <w:spacing w:line="288" w:lineRule="auto"/>
              <w:jc w:val="center"/>
              <w:rPr>
                <w:rFonts w:ascii="Arial" w:hAnsi="Arial" w:cs="Arial"/>
                <w:b/>
                <w:bCs/>
                <w:sz w:val="20"/>
                <w:szCs w:val="20"/>
              </w:rPr>
            </w:pPr>
            <w:r w:rsidRPr="000D7402">
              <w:rPr>
                <w:rFonts w:ascii="Arial" w:hAnsi="Arial" w:cs="Arial"/>
                <w:b/>
                <w:bCs/>
                <w:sz w:val="20"/>
                <w:szCs w:val="20"/>
              </w:rPr>
              <w:t>4.</w:t>
            </w:r>
          </w:p>
        </w:tc>
        <w:tc>
          <w:tcPr>
            <w:tcW w:w="2585" w:type="dxa"/>
            <w:vAlign w:val="center"/>
          </w:tcPr>
          <w:p w:rsidR="00220603" w:rsidRPr="000D7402" w:rsidRDefault="00220603">
            <w:pPr>
              <w:tabs>
                <w:tab w:val="left" w:pos="4320"/>
              </w:tabs>
              <w:spacing w:line="288" w:lineRule="auto"/>
              <w:jc w:val="center"/>
              <w:rPr>
                <w:rFonts w:ascii="Arial" w:hAnsi="Arial" w:cs="Arial"/>
                <w:bCs/>
                <w:sz w:val="20"/>
                <w:szCs w:val="20"/>
              </w:rPr>
            </w:pPr>
          </w:p>
        </w:tc>
        <w:tc>
          <w:tcPr>
            <w:tcW w:w="3375" w:type="dxa"/>
            <w:vAlign w:val="center"/>
          </w:tcPr>
          <w:p w:rsidR="00220603" w:rsidRPr="000D7402" w:rsidRDefault="00220603">
            <w:pPr>
              <w:tabs>
                <w:tab w:val="left" w:pos="4320"/>
              </w:tabs>
              <w:spacing w:line="288" w:lineRule="auto"/>
              <w:jc w:val="center"/>
              <w:rPr>
                <w:rFonts w:ascii="Arial" w:hAnsi="Arial" w:cs="Arial"/>
                <w:bCs/>
                <w:sz w:val="20"/>
                <w:szCs w:val="20"/>
              </w:rPr>
            </w:pPr>
          </w:p>
        </w:tc>
        <w:tc>
          <w:tcPr>
            <w:tcW w:w="3357" w:type="dxa"/>
          </w:tcPr>
          <w:p w:rsidR="00220603" w:rsidRPr="000D7402" w:rsidRDefault="00220603">
            <w:pPr>
              <w:tabs>
                <w:tab w:val="left" w:pos="4320"/>
              </w:tabs>
              <w:spacing w:line="288" w:lineRule="auto"/>
              <w:jc w:val="center"/>
              <w:rPr>
                <w:rFonts w:ascii="Arial" w:hAnsi="Arial" w:cs="Arial"/>
                <w:bCs/>
                <w:sz w:val="20"/>
                <w:szCs w:val="20"/>
              </w:rPr>
            </w:pPr>
          </w:p>
        </w:tc>
      </w:tr>
      <w:tr w:rsidR="00220603" w:rsidRPr="000D7402" w:rsidTr="00F30762">
        <w:trPr>
          <w:trHeight w:val="1418"/>
        </w:trPr>
        <w:tc>
          <w:tcPr>
            <w:tcW w:w="462" w:type="dxa"/>
            <w:vAlign w:val="center"/>
            <w:hideMark/>
          </w:tcPr>
          <w:p w:rsidR="00220603" w:rsidRPr="000D7402" w:rsidRDefault="00220603">
            <w:pPr>
              <w:tabs>
                <w:tab w:val="left" w:pos="4320"/>
              </w:tabs>
              <w:spacing w:line="288" w:lineRule="auto"/>
              <w:jc w:val="center"/>
              <w:rPr>
                <w:rFonts w:ascii="Arial" w:hAnsi="Arial" w:cs="Arial"/>
                <w:b/>
                <w:bCs/>
                <w:sz w:val="20"/>
                <w:szCs w:val="20"/>
              </w:rPr>
            </w:pPr>
            <w:r w:rsidRPr="000D7402">
              <w:rPr>
                <w:rFonts w:ascii="Arial" w:hAnsi="Arial" w:cs="Arial"/>
                <w:b/>
                <w:bCs/>
                <w:sz w:val="20"/>
                <w:szCs w:val="20"/>
              </w:rPr>
              <w:t>5.</w:t>
            </w:r>
          </w:p>
        </w:tc>
        <w:tc>
          <w:tcPr>
            <w:tcW w:w="2585" w:type="dxa"/>
            <w:vAlign w:val="center"/>
          </w:tcPr>
          <w:p w:rsidR="00220603" w:rsidRPr="000D7402" w:rsidRDefault="00220603">
            <w:pPr>
              <w:tabs>
                <w:tab w:val="left" w:pos="4320"/>
              </w:tabs>
              <w:spacing w:line="288" w:lineRule="auto"/>
              <w:jc w:val="center"/>
              <w:rPr>
                <w:rFonts w:ascii="Arial" w:hAnsi="Arial" w:cs="Arial"/>
                <w:bCs/>
                <w:sz w:val="20"/>
                <w:szCs w:val="20"/>
              </w:rPr>
            </w:pPr>
          </w:p>
        </w:tc>
        <w:tc>
          <w:tcPr>
            <w:tcW w:w="3375" w:type="dxa"/>
            <w:vAlign w:val="center"/>
          </w:tcPr>
          <w:p w:rsidR="00220603" w:rsidRPr="000D7402" w:rsidRDefault="00220603">
            <w:pPr>
              <w:tabs>
                <w:tab w:val="left" w:pos="4320"/>
              </w:tabs>
              <w:spacing w:line="288" w:lineRule="auto"/>
              <w:jc w:val="center"/>
              <w:rPr>
                <w:rFonts w:ascii="Arial" w:hAnsi="Arial" w:cs="Arial"/>
                <w:bCs/>
                <w:sz w:val="20"/>
                <w:szCs w:val="20"/>
              </w:rPr>
            </w:pPr>
          </w:p>
        </w:tc>
        <w:tc>
          <w:tcPr>
            <w:tcW w:w="3357" w:type="dxa"/>
          </w:tcPr>
          <w:p w:rsidR="00220603" w:rsidRPr="000D7402" w:rsidRDefault="00220603">
            <w:pPr>
              <w:tabs>
                <w:tab w:val="left" w:pos="4320"/>
              </w:tabs>
              <w:spacing w:line="288" w:lineRule="auto"/>
              <w:jc w:val="center"/>
              <w:rPr>
                <w:rFonts w:ascii="Arial" w:hAnsi="Arial" w:cs="Arial"/>
                <w:bCs/>
                <w:sz w:val="20"/>
                <w:szCs w:val="20"/>
              </w:rPr>
            </w:pPr>
          </w:p>
        </w:tc>
      </w:tr>
      <w:tr w:rsidR="00220603" w:rsidRPr="000D7402" w:rsidTr="00F30762">
        <w:trPr>
          <w:trHeight w:val="1418"/>
        </w:trPr>
        <w:tc>
          <w:tcPr>
            <w:tcW w:w="462" w:type="dxa"/>
            <w:vAlign w:val="center"/>
            <w:hideMark/>
          </w:tcPr>
          <w:p w:rsidR="00220603" w:rsidRPr="000D7402" w:rsidRDefault="00220603">
            <w:pPr>
              <w:tabs>
                <w:tab w:val="left" w:pos="4320"/>
              </w:tabs>
              <w:spacing w:line="288" w:lineRule="auto"/>
              <w:jc w:val="center"/>
              <w:rPr>
                <w:rFonts w:ascii="Arial" w:hAnsi="Arial" w:cs="Arial"/>
                <w:b/>
                <w:bCs/>
                <w:sz w:val="20"/>
                <w:szCs w:val="20"/>
              </w:rPr>
            </w:pPr>
            <w:r w:rsidRPr="000D7402">
              <w:rPr>
                <w:rFonts w:ascii="Arial" w:hAnsi="Arial" w:cs="Arial"/>
                <w:b/>
                <w:bCs/>
                <w:sz w:val="20"/>
                <w:szCs w:val="20"/>
              </w:rPr>
              <w:t>6.</w:t>
            </w:r>
          </w:p>
        </w:tc>
        <w:tc>
          <w:tcPr>
            <w:tcW w:w="2585" w:type="dxa"/>
            <w:vAlign w:val="center"/>
          </w:tcPr>
          <w:p w:rsidR="00220603" w:rsidRPr="000D7402" w:rsidRDefault="00220603">
            <w:pPr>
              <w:tabs>
                <w:tab w:val="left" w:pos="4320"/>
              </w:tabs>
              <w:spacing w:line="288" w:lineRule="auto"/>
              <w:jc w:val="center"/>
              <w:rPr>
                <w:rFonts w:ascii="Arial" w:hAnsi="Arial" w:cs="Arial"/>
                <w:bCs/>
                <w:sz w:val="20"/>
                <w:szCs w:val="20"/>
              </w:rPr>
            </w:pPr>
          </w:p>
        </w:tc>
        <w:tc>
          <w:tcPr>
            <w:tcW w:w="3375" w:type="dxa"/>
            <w:vAlign w:val="center"/>
          </w:tcPr>
          <w:p w:rsidR="00220603" w:rsidRPr="000D7402" w:rsidRDefault="00220603">
            <w:pPr>
              <w:tabs>
                <w:tab w:val="left" w:pos="4320"/>
              </w:tabs>
              <w:spacing w:line="288" w:lineRule="auto"/>
              <w:jc w:val="center"/>
              <w:rPr>
                <w:rFonts w:ascii="Arial" w:hAnsi="Arial" w:cs="Arial"/>
                <w:bCs/>
                <w:sz w:val="20"/>
                <w:szCs w:val="20"/>
              </w:rPr>
            </w:pPr>
          </w:p>
        </w:tc>
        <w:tc>
          <w:tcPr>
            <w:tcW w:w="3357" w:type="dxa"/>
          </w:tcPr>
          <w:p w:rsidR="00220603" w:rsidRPr="000D7402" w:rsidRDefault="00220603">
            <w:pPr>
              <w:tabs>
                <w:tab w:val="left" w:pos="4320"/>
              </w:tabs>
              <w:spacing w:line="288" w:lineRule="auto"/>
              <w:jc w:val="center"/>
              <w:rPr>
                <w:rFonts w:ascii="Arial" w:hAnsi="Arial" w:cs="Arial"/>
                <w:bCs/>
                <w:sz w:val="20"/>
                <w:szCs w:val="20"/>
              </w:rPr>
            </w:pPr>
          </w:p>
        </w:tc>
      </w:tr>
      <w:tr w:rsidR="00220603" w:rsidRPr="000D7402" w:rsidTr="00F30762">
        <w:trPr>
          <w:trHeight w:val="1418"/>
        </w:trPr>
        <w:tc>
          <w:tcPr>
            <w:tcW w:w="462" w:type="dxa"/>
            <w:vAlign w:val="center"/>
            <w:hideMark/>
          </w:tcPr>
          <w:p w:rsidR="00220603" w:rsidRPr="000D7402" w:rsidRDefault="00220603">
            <w:pPr>
              <w:tabs>
                <w:tab w:val="left" w:pos="4320"/>
              </w:tabs>
              <w:spacing w:line="288" w:lineRule="auto"/>
              <w:jc w:val="center"/>
              <w:rPr>
                <w:rFonts w:ascii="Arial" w:hAnsi="Arial" w:cs="Arial"/>
                <w:b/>
                <w:bCs/>
                <w:sz w:val="20"/>
                <w:szCs w:val="20"/>
              </w:rPr>
            </w:pPr>
            <w:r w:rsidRPr="000D7402">
              <w:rPr>
                <w:rFonts w:ascii="Arial" w:hAnsi="Arial" w:cs="Arial"/>
                <w:b/>
                <w:bCs/>
                <w:sz w:val="20"/>
                <w:szCs w:val="20"/>
              </w:rPr>
              <w:t>7.</w:t>
            </w:r>
          </w:p>
        </w:tc>
        <w:tc>
          <w:tcPr>
            <w:tcW w:w="2585" w:type="dxa"/>
            <w:vAlign w:val="center"/>
          </w:tcPr>
          <w:p w:rsidR="00220603" w:rsidRPr="000D7402" w:rsidRDefault="00220603">
            <w:pPr>
              <w:tabs>
                <w:tab w:val="left" w:pos="4320"/>
              </w:tabs>
              <w:spacing w:line="288" w:lineRule="auto"/>
              <w:jc w:val="center"/>
              <w:rPr>
                <w:rFonts w:ascii="Arial" w:hAnsi="Arial" w:cs="Arial"/>
                <w:bCs/>
                <w:sz w:val="20"/>
                <w:szCs w:val="20"/>
              </w:rPr>
            </w:pPr>
          </w:p>
        </w:tc>
        <w:tc>
          <w:tcPr>
            <w:tcW w:w="3375" w:type="dxa"/>
            <w:vAlign w:val="center"/>
          </w:tcPr>
          <w:p w:rsidR="00220603" w:rsidRPr="000D7402" w:rsidRDefault="00220603">
            <w:pPr>
              <w:tabs>
                <w:tab w:val="left" w:pos="4320"/>
              </w:tabs>
              <w:spacing w:line="288" w:lineRule="auto"/>
              <w:jc w:val="center"/>
              <w:rPr>
                <w:rFonts w:ascii="Arial" w:hAnsi="Arial" w:cs="Arial"/>
                <w:bCs/>
                <w:sz w:val="20"/>
                <w:szCs w:val="20"/>
              </w:rPr>
            </w:pPr>
          </w:p>
        </w:tc>
        <w:tc>
          <w:tcPr>
            <w:tcW w:w="3357" w:type="dxa"/>
          </w:tcPr>
          <w:p w:rsidR="00220603" w:rsidRPr="000D7402" w:rsidRDefault="00220603">
            <w:pPr>
              <w:tabs>
                <w:tab w:val="left" w:pos="4320"/>
              </w:tabs>
              <w:spacing w:line="288" w:lineRule="auto"/>
              <w:jc w:val="center"/>
              <w:rPr>
                <w:rFonts w:ascii="Arial" w:hAnsi="Arial" w:cs="Arial"/>
                <w:bCs/>
                <w:sz w:val="20"/>
                <w:szCs w:val="20"/>
              </w:rPr>
            </w:pPr>
          </w:p>
        </w:tc>
      </w:tr>
      <w:tr w:rsidR="00220603" w:rsidRPr="000D7402" w:rsidTr="00F30762">
        <w:trPr>
          <w:trHeight w:val="1418"/>
        </w:trPr>
        <w:tc>
          <w:tcPr>
            <w:tcW w:w="462" w:type="dxa"/>
            <w:vAlign w:val="center"/>
            <w:hideMark/>
          </w:tcPr>
          <w:p w:rsidR="00220603" w:rsidRPr="000D7402" w:rsidRDefault="00220603">
            <w:pPr>
              <w:tabs>
                <w:tab w:val="left" w:pos="4320"/>
              </w:tabs>
              <w:spacing w:line="288" w:lineRule="auto"/>
              <w:jc w:val="center"/>
              <w:rPr>
                <w:rFonts w:ascii="Arial" w:hAnsi="Arial" w:cs="Arial"/>
                <w:b/>
                <w:bCs/>
                <w:sz w:val="20"/>
                <w:szCs w:val="20"/>
              </w:rPr>
            </w:pPr>
            <w:r w:rsidRPr="000D7402">
              <w:rPr>
                <w:rFonts w:ascii="Arial" w:hAnsi="Arial" w:cs="Arial"/>
                <w:b/>
                <w:bCs/>
                <w:sz w:val="20"/>
                <w:szCs w:val="20"/>
              </w:rPr>
              <w:t>8.</w:t>
            </w:r>
          </w:p>
        </w:tc>
        <w:tc>
          <w:tcPr>
            <w:tcW w:w="2585" w:type="dxa"/>
            <w:vAlign w:val="center"/>
          </w:tcPr>
          <w:p w:rsidR="00220603" w:rsidRPr="000D7402" w:rsidRDefault="00220603">
            <w:pPr>
              <w:tabs>
                <w:tab w:val="left" w:pos="4320"/>
              </w:tabs>
              <w:spacing w:line="288" w:lineRule="auto"/>
              <w:jc w:val="center"/>
              <w:rPr>
                <w:rFonts w:ascii="Arial" w:hAnsi="Arial" w:cs="Arial"/>
                <w:bCs/>
                <w:sz w:val="20"/>
                <w:szCs w:val="20"/>
              </w:rPr>
            </w:pPr>
          </w:p>
        </w:tc>
        <w:tc>
          <w:tcPr>
            <w:tcW w:w="3375" w:type="dxa"/>
            <w:vAlign w:val="center"/>
          </w:tcPr>
          <w:p w:rsidR="00220603" w:rsidRPr="000D7402" w:rsidRDefault="00220603">
            <w:pPr>
              <w:tabs>
                <w:tab w:val="left" w:pos="4320"/>
              </w:tabs>
              <w:spacing w:line="288" w:lineRule="auto"/>
              <w:jc w:val="center"/>
              <w:rPr>
                <w:rFonts w:ascii="Arial" w:hAnsi="Arial" w:cs="Arial"/>
                <w:bCs/>
                <w:sz w:val="20"/>
                <w:szCs w:val="20"/>
              </w:rPr>
            </w:pPr>
          </w:p>
        </w:tc>
        <w:tc>
          <w:tcPr>
            <w:tcW w:w="3357" w:type="dxa"/>
          </w:tcPr>
          <w:p w:rsidR="00220603" w:rsidRPr="000D7402" w:rsidRDefault="00220603">
            <w:pPr>
              <w:tabs>
                <w:tab w:val="left" w:pos="4320"/>
              </w:tabs>
              <w:spacing w:line="288" w:lineRule="auto"/>
              <w:jc w:val="center"/>
              <w:rPr>
                <w:rFonts w:ascii="Arial" w:hAnsi="Arial" w:cs="Arial"/>
                <w:bCs/>
                <w:sz w:val="20"/>
                <w:szCs w:val="20"/>
              </w:rPr>
            </w:pPr>
          </w:p>
        </w:tc>
      </w:tr>
    </w:tbl>
    <w:p w:rsidR="00220603" w:rsidRPr="000D7402" w:rsidRDefault="00220603" w:rsidP="00CA2D89">
      <w:pPr>
        <w:shd w:val="clear" w:color="auto" w:fill="C5E0B3"/>
        <w:spacing w:line="288" w:lineRule="auto"/>
        <w:rPr>
          <w:rFonts w:ascii="Arial" w:hAnsi="Arial" w:cs="Arial"/>
          <w:color w:val="C00000"/>
          <w:sz w:val="20"/>
          <w:szCs w:val="20"/>
        </w:rPr>
      </w:pPr>
      <w:r w:rsidRPr="000D7402">
        <w:rPr>
          <w:rFonts w:ascii="Arial" w:hAnsi="Arial" w:cs="Arial"/>
          <w:sz w:val="20"/>
          <w:szCs w:val="20"/>
        </w:rPr>
        <w:br w:type="page"/>
      </w:r>
      <w:r w:rsidR="00CA2D89" w:rsidRPr="000D7402">
        <w:rPr>
          <w:rFonts w:ascii="Arial" w:hAnsi="Arial" w:cs="Arial"/>
          <w:color w:val="C00000"/>
          <w:sz w:val="20"/>
          <w:szCs w:val="20"/>
        </w:rPr>
        <w:lastRenderedPageBreak/>
        <w:t xml:space="preserve"> </w:t>
      </w:r>
    </w:p>
    <w:p w:rsidR="00220603" w:rsidRPr="000D7402" w:rsidRDefault="00220603" w:rsidP="00220603">
      <w:pPr>
        <w:jc w:val="center"/>
        <w:rPr>
          <w:rFonts w:ascii="Arial" w:hAnsi="Arial" w:cs="Arial"/>
          <w:sz w:val="20"/>
          <w:szCs w:val="20"/>
        </w:rPr>
      </w:pPr>
    </w:p>
    <w:p w:rsidR="00220603" w:rsidRPr="000D7402" w:rsidRDefault="00220603" w:rsidP="00220603">
      <w:pPr>
        <w:jc w:val="center"/>
        <w:rPr>
          <w:rFonts w:ascii="Arial" w:hAnsi="Arial" w:cs="Arial"/>
          <w:sz w:val="20"/>
          <w:szCs w:val="20"/>
        </w:rPr>
      </w:pPr>
      <w:r w:rsidRPr="000D7402">
        <w:rPr>
          <w:rFonts w:ascii="Arial" w:hAnsi="Arial" w:cs="Arial"/>
          <w:b/>
          <w:sz w:val="20"/>
          <w:szCs w:val="20"/>
        </w:rPr>
        <w:t>IZJAVA O OMEJITVAH POSLOVANJA</w:t>
      </w:r>
      <w:r w:rsidRPr="000D7402">
        <w:rPr>
          <w:rFonts w:ascii="Arial" w:hAnsi="Arial" w:cs="Arial"/>
          <w:b/>
          <w:sz w:val="20"/>
          <w:szCs w:val="20"/>
          <w:vertAlign w:val="superscript"/>
        </w:rPr>
        <w:t>1</w:t>
      </w:r>
    </w:p>
    <w:p w:rsidR="00220603" w:rsidRPr="000D7402" w:rsidRDefault="00220603" w:rsidP="00220603">
      <w:pPr>
        <w:jc w:val="center"/>
        <w:rPr>
          <w:rFonts w:ascii="Arial" w:hAnsi="Arial" w:cs="Arial"/>
          <w:sz w:val="20"/>
          <w:szCs w:val="20"/>
        </w:rPr>
      </w:pPr>
      <w:r w:rsidRPr="000D7402">
        <w:rPr>
          <w:rFonts w:ascii="Arial" w:hAnsi="Arial" w:cs="Arial"/>
          <w:sz w:val="20"/>
          <w:szCs w:val="20"/>
        </w:rPr>
        <w:t xml:space="preserve">MORS </w:t>
      </w:r>
      <w:r w:rsidR="00CA2D89" w:rsidRPr="000D7402">
        <w:rPr>
          <w:rFonts w:ascii="Arial" w:hAnsi="Arial" w:cs="Arial"/>
          <w:sz w:val="20"/>
          <w:szCs w:val="20"/>
        </w:rPr>
        <w:t>315</w:t>
      </w:r>
      <w:r w:rsidRPr="000D7402">
        <w:rPr>
          <w:rFonts w:ascii="Arial" w:hAnsi="Arial" w:cs="Arial"/>
          <w:sz w:val="20"/>
          <w:szCs w:val="20"/>
        </w:rPr>
        <w:t>/2021-JNNV</w:t>
      </w:r>
    </w:p>
    <w:p w:rsidR="00220603" w:rsidRPr="000D7402" w:rsidRDefault="00220603" w:rsidP="00220603">
      <w:pPr>
        <w:jc w:val="center"/>
        <w:rPr>
          <w:rFonts w:ascii="Arial" w:hAnsi="Arial" w:cs="Arial"/>
          <w:sz w:val="20"/>
          <w:szCs w:val="20"/>
        </w:rPr>
      </w:pPr>
      <w:r w:rsidRPr="000D7402">
        <w:rPr>
          <w:rFonts w:ascii="Arial" w:hAnsi="Arial" w:cs="Arial"/>
          <w:sz w:val="20"/>
          <w:szCs w:val="20"/>
        </w:rPr>
        <w:t>(</w:t>
      </w:r>
      <w:r w:rsidR="00CA2D89" w:rsidRPr="000D7402">
        <w:rPr>
          <w:rFonts w:ascii="Arial" w:hAnsi="Arial" w:cs="Arial"/>
          <w:sz w:val="20"/>
          <w:szCs w:val="20"/>
        </w:rPr>
        <w:t xml:space="preserve">Izgradnja vodovodnega in kanalizacijskega priključka </w:t>
      </w:r>
      <w:r w:rsidR="00AA7FFD" w:rsidRPr="000D7402">
        <w:rPr>
          <w:rFonts w:ascii="Arial" w:hAnsi="Arial" w:cs="Arial"/>
          <w:sz w:val="20"/>
          <w:szCs w:val="20"/>
        </w:rPr>
        <w:t>za objekt Trojica na Vrhniki</w:t>
      </w:r>
      <w:r w:rsidRPr="000D7402">
        <w:rPr>
          <w:rFonts w:ascii="Arial" w:hAnsi="Arial" w:cs="Arial"/>
          <w:sz w:val="20"/>
          <w:szCs w:val="20"/>
        </w:rPr>
        <w:t>)</w:t>
      </w:r>
    </w:p>
    <w:p w:rsidR="00220603" w:rsidRPr="000D7402" w:rsidRDefault="00220603" w:rsidP="00220603">
      <w:pPr>
        <w:pBdr>
          <w:bottom w:val="single" w:sz="12" w:space="1" w:color="auto"/>
        </w:pBdr>
        <w:jc w:val="both"/>
        <w:rPr>
          <w:rFonts w:ascii="Arial" w:hAnsi="Arial" w:cs="Arial"/>
          <w:sz w:val="20"/>
          <w:szCs w:val="20"/>
        </w:rPr>
      </w:pPr>
    </w:p>
    <w:p w:rsidR="00220603" w:rsidRPr="000D7402" w:rsidRDefault="00220603" w:rsidP="00220603">
      <w:pPr>
        <w:pBdr>
          <w:bottom w:val="single" w:sz="12" w:space="1" w:color="auto"/>
        </w:pBdr>
        <w:jc w:val="both"/>
        <w:rPr>
          <w:rFonts w:ascii="Arial" w:hAnsi="Arial" w:cs="Arial"/>
          <w:sz w:val="20"/>
          <w:szCs w:val="20"/>
        </w:rPr>
      </w:pPr>
    </w:p>
    <w:p w:rsidR="008A465A" w:rsidRDefault="008A465A" w:rsidP="00220603">
      <w:pPr>
        <w:jc w:val="both"/>
        <w:rPr>
          <w:rFonts w:ascii="Arial" w:hAnsi="Arial" w:cs="Arial"/>
          <w:b/>
          <w:i/>
          <w:sz w:val="20"/>
          <w:szCs w:val="20"/>
          <w:u w:val="single"/>
        </w:rPr>
      </w:pPr>
    </w:p>
    <w:p w:rsidR="008A465A" w:rsidRDefault="008A465A" w:rsidP="00220603">
      <w:pPr>
        <w:jc w:val="both"/>
        <w:rPr>
          <w:rFonts w:ascii="Arial" w:hAnsi="Arial" w:cs="Arial"/>
          <w:b/>
          <w:i/>
          <w:sz w:val="20"/>
          <w:szCs w:val="20"/>
          <w:u w:val="single"/>
        </w:rPr>
      </w:pPr>
    </w:p>
    <w:p w:rsidR="008A465A" w:rsidRDefault="008A465A" w:rsidP="00220603">
      <w:pPr>
        <w:jc w:val="both"/>
        <w:rPr>
          <w:rFonts w:ascii="Arial" w:hAnsi="Arial" w:cs="Arial"/>
          <w:b/>
          <w:i/>
          <w:sz w:val="20"/>
          <w:szCs w:val="20"/>
          <w:u w:val="single"/>
        </w:rPr>
      </w:pPr>
    </w:p>
    <w:p w:rsidR="008A465A" w:rsidRDefault="008A465A" w:rsidP="00220603">
      <w:pPr>
        <w:jc w:val="both"/>
        <w:rPr>
          <w:rFonts w:ascii="Arial" w:hAnsi="Arial" w:cs="Arial"/>
          <w:b/>
          <w:i/>
          <w:sz w:val="20"/>
          <w:szCs w:val="20"/>
          <w:u w:val="single"/>
        </w:rPr>
      </w:pPr>
    </w:p>
    <w:p w:rsidR="008A465A" w:rsidRDefault="008A465A" w:rsidP="00220603">
      <w:pPr>
        <w:jc w:val="both"/>
        <w:rPr>
          <w:rFonts w:ascii="Arial" w:hAnsi="Arial" w:cs="Arial"/>
          <w:b/>
          <w:i/>
          <w:sz w:val="20"/>
          <w:szCs w:val="20"/>
          <w:u w:val="single"/>
        </w:rPr>
      </w:pPr>
    </w:p>
    <w:p w:rsidR="008A465A" w:rsidRDefault="008A465A" w:rsidP="00220603">
      <w:pPr>
        <w:jc w:val="both"/>
        <w:rPr>
          <w:rFonts w:ascii="Arial" w:hAnsi="Arial" w:cs="Arial"/>
          <w:b/>
          <w:i/>
          <w:sz w:val="20"/>
          <w:szCs w:val="20"/>
          <w:u w:val="single"/>
        </w:rPr>
      </w:pPr>
    </w:p>
    <w:p w:rsidR="008A465A" w:rsidRDefault="008A465A" w:rsidP="00220603">
      <w:pPr>
        <w:jc w:val="both"/>
        <w:rPr>
          <w:rFonts w:ascii="Arial" w:hAnsi="Arial" w:cs="Arial"/>
          <w:b/>
          <w:i/>
          <w:sz w:val="20"/>
          <w:szCs w:val="20"/>
          <w:u w:val="single"/>
        </w:rPr>
      </w:pPr>
    </w:p>
    <w:p w:rsidR="00220603" w:rsidRPr="000D7402" w:rsidRDefault="00220603" w:rsidP="00220603">
      <w:pPr>
        <w:jc w:val="both"/>
        <w:rPr>
          <w:rFonts w:ascii="Arial" w:hAnsi="Arial" w:cs="Arial"/>
          <w:b/>
          <w:i/>
          <w:sz w:val="20"/>
          <w:szCs w:val="20"/>
          <w:u w:val="single"/>
        </w:rPr>
      </w:pPr>
      <w:r w:rsidRPr="000D7402">
        <w:rPr>
          <w:rFonts w:ascii="Arial" w:hAnsi="Arial" w:cs="Arial"/>
          <w:b/>
          <w:i/>
          <w:sz w:val="20"/>
          <w:szCs w:val="20"/>
          <w:u w:val="single"/>
        </w:rPr>
        <w:t xml:space="preserve"> (NAVEDBA IMENA IN PRIIMKA FIZIČNE OSEBE</w:t>
      </w:r>
      <w:r w:rsidRPr="000D7402">
        <w:rPr>
          <w:rFonts w:ascii="Arial" w:hAnsi="Arial" w:cs="Arial"/>
          <w:b/>
          <w:i/>
          <w:sz w:val="20"/>
          <w:szCs w:val="20"/>
          <w:u w:val="single"/>
          <w:vertAlign w:val="superscript"/>
        </w:rPr>
        <w:t>2</w:t>
      </w:r>
      <w:r w:rsidRPr="000D7402">
        <w:rPr>
          <w:rFonts w:ascii="Arial" w:hAnsi="Arial" w:cs="Arial"/>
          <w:b/>
          <w:i/>
          <w:sz w:val="20"/>
          <w:szCs w:val="20"/>
          <w:u w:val="single"/>
        </w:rPr>
        <w:t xml:space="preserve"> ALI ODGOVORNE OSEBE</w:t>
      </w:r>
      <w:r w:rsidRPr="000D7402">
        <w:rPr>
          <w:rFonts w:ascii="Arial" w:hAnsi="Arial" w:cs="Arial"/>
          <w:b/>
          <w:i/>
          <w:sz w:val="20"/>
          <w:szCs w:val="20"/>
          <w:u w:val="single"/>
          <w:vertAlign w:val="superscript"/>
        </w:rPr>
        <w:t>3</w:t>
      </w:r>
      <w:r w:rsidRPr="000D7402">
        <w:rPr>
          <w:rFonts w:ascii="Arial" w:hAnsi="Arial" w:cs="Arial"/>
          <w:b/>
          <w:i/>
          <w:sz w:val="20"/>
          <w:szCs w:val="20"/>
          <w:u w:val="single"/>
        </w:rPr>
        <w:t xml:space="preserve"> GOSPODARSKEGA SUBJEKTA)</w:t>
      </w:r>
    </w:p>
    <w:p w:rsidR="008A465A" w:rsidRDefault="008A465A" w:rsidP="00220603">
      <w:pPr>
        <w:jc w:val="both"/>
        <w:rPr>
          <w:rFonts w:ascii="Arial" w:hAnsi="Arial" w:cs="Arial"/>
          <w:sz w:val="20"/>
          <w:szCs w:val="20"/>
        </w:rPr>
      </w:pPr>
    </w:p>
    <w:p w:rsidR="00220603" w:rsidRDefault="00220603" w:rsidP="00220603">
      <w:pPr>
        <w:jc w:val="both"/>
        <w:rPr>
          <w:rFonts w:ascii="Arial" w:hAnsi="Arial" w:cs="Arial"/>
          <w:sz w:val="20"/>
          <w:szCs w:val="20"/>
        </w:rPr>
      </w:pPr>
      <w:r w:rsidRPr="000D7402">
        <w:rPr>
          <w:rFonts w:ascii="Arial" w:hAnsi="Arial" w:cs="Arial"/>
          <w:sz w:val="20"/>
          <w:szCs w:val="20"/>
        </w:rPr>
        <w:t xml:space="preserve">izjavljam, da gospodarski subjekt </w:t>
      </w:r>
      <w:r w:rsidRPr="000D7402">
        <w:rPr>
          <w:rFonts w:ascii="Arial" w:hAnsi="Arial" w:cs="Arial"/>
          <w:b/>
          <w:i/>
          <w:sz w:val="20"/>
          <w:szCs w:val="20"/>
          <w:u w:val="single"/>
        </w:rPr>
        <w:t>(NAVEDBA GOSPODARSKEGA SUBJEKTA</w:t>
      </w:r>
      <w:r w:rsidRPr="000D7402">
        <w:rPr>
          <w:rFonts w:ascii="Arial" w:hAnsi="Arial" w:cs="Arial"/>
          <w:b/>
          <w:i/>
          <w:sz w:val="20"/>
          <w:szCs w:val="20"/>
          <w:u w:val="single"/>
          <w:vertAlign w:val="superscript"/>
        </w:rPr>
        <w:t>4</w:t>
      </w:r>
      <w:r w:rsidRPr="000D7402">
        <w:rPr>
          <w:rFonts w:ascii="Arial" w:hAnsi="Arial" w:cs="Arial"/>
          <w:b/>
          <w:i/>
          <w:sz w:val="20"/>
          <w:szCs w:val="20"/>
          <w:u w:val="single"/>
        </w:rPr>
        <w:t>)</w:t>
      </w:r>
      <w:r w:rsidRPr="000D7402">
        <w:rPr>
          <w:rFonts w:ascii="Arial" w:hAnsi="Arial" w:cs="Arial"/>
          <w:sz w:val="20"/>
          <w:szCs w:val="20"/>
        </w:rPr>
        <w:t xml:space="preserve"> ni / nisem povezan s funkcionarjem in po mojem vedenju ni / nisem  povezan z družinskim članom funkcionarja v </w:t>
      </w:r>
      <w:r w:rsidRPr="000D7402">
        <w:rPr>
          <w:rFonts w:ascii="Arial" w:hAnsi="Arial" w:cs="Arial"/>
          <w:b/>
          <w:sz w:val="20"/>
          <w:szCs w:val="20"/>
        </w:rPr>
        <w:t>Ministrstvu za obrambo RS</w:t>
      </w:r>
      <w:r w:rsidRPr="000D7402">
        <w:rPr>
          <w:rFonts w:ascii="Arial" w:hAnsi="Arial" w:cs="Arial"/>
          <w:sz w:val="20"/>
          <w:szCs w:val="20"/>
        </w:rPr>
        <w:t xml:space="preserve"> na način, določen v prvem odstavku 35. člena Zakona o integriteti in preprečevanju korupcije (Uradni list RS, št. 69/11 – uradno prečiščeno besedilo in 158/20, ZIntPK).   </w:t>
      </w:r>
    </w:p>
    <w:p w:rsidR="008A465A" w:rsidRDefault="008A465A" w:rsidP="00220603">
      <w:pPr>
        <w:jc w:val="both"/>
        <w:rPr>
          <w:rFonts w:ascii="Arial" w:hAnsi="Arial" w:cs="Arial"/>
          <w:sz w:val="20"/>
          <w:szCs w:val="20"/>
        </w:rPr>
      </w:pPr>
    </w:p>
    <w:p w:rsidR="008A465A" w:rsidRDefault="008A465A" w:rsidP="00220603">
      <w:pPr>
        <w:jc w:val="both"/>
        <w:rPr>
          <w:rFonts w:ascii="Arial" w:hAnsi="Arial" w:cs="Arial"/>
          <w:sz w:val="20"/>
          <w:szCs w:val="20"/>
        </w:rPr>
      </w:pPr>
    </w:p>
    <w:p w:rsidR="008A465A" w:rsidRDefault="008A465A" w:rsidP="00220603">
      <w:pPr>
        <w:jc w:val="both"/>
        <w:rPr>
          <w:rFonts w:ascii="Arial" w:hAnsi="Arial" w:cs="Arial"/>
          <w:sz w:val="20"/>
          <w:szCs w:val="20"/>
        </w:rPr>
      </w:pPr>
    </w:p>
    <w:p w:rsidR="008A465A" w:rsidRDefault="008A465A" w:rsidP="00220603">
      <w:pPr>
        <w:jc w:val="both"/>
        <w:rPr>
          <w:rFonts w:ascii="Arial" w:hAnsi="Arial" w:cs="Arial"/>
          <w:sz w:val="20"/>
          <w:szCs w:val="20"/>
        </w:rPr>
      </w:pPr>
    </w:p>
    <w:p w:rsidR="008A465A" w:rsidRDefault="008A465A" w:rsidP="00220603">
      <w:pPr>
        <w:jc w:val="both"/>
        <w:rPr>
          <w:rFonts w:ascii="Arial" w:hAnsi="Arial" w:cs="Arial"/>
          <w:sz w:val="20"/>
          <w:szCs w:val="20"/>
        </w:rPr>
      </w:pPr>
    </w:p>
    <w:p w:rsidR="008A465A" w:rsidRPr="000D7402" w:rsidRDefault="008A465A" w:rsidP="00220603">
      <w:pPr>
        <w:jc w:val="both"/>
        <w:rPr>
          <w:rFonts w:ascii="Arial" w:hAnsi="Arial" w:cs="Arial"/>
          <w:sz w:val="20"/>
          <w:szCs w:val="20"/>
        </w:rPr>
      </w:pPr>
    </w:p>
    <w:p w:rsidR="00220603" w:rsidRPr="000D7402" w:rsidRDefault="00220603" w:rsidP="00220603">
      <w:pPr>
        <w:jc w:val="both"/>
        <w:rPr>
          <w:rFonts w:ascii="Arial" w:hAnsi="Arial" w:cs="Arial"/>
          <w:sz w:val="20"/>
          <w:szCs w:val="20"/>
        </w:rPr>
      </w:pPr>
    </w:p>
    <w:p w:rsidR="00220603" w:rsidRPr="000D7402" w:rsidRDefault="00220603" w:rsidP="00220603">
      <w:pPr>
        <w:jc w:val="both"/>
        <w:rPr>
          <w:rFonts w:ascii="Arial" w:hAnsi="Arial" w:cs="Arial"/>
          <w:sz w:val="20"/>
          <w:szCs w:val="20"/>
        </w:rPr>
      </w:pPr>
      <w:r w:rsidRPr="000D7402">
        <w:rPr>
          <w:rFonts w:ascii="Arial" w:hAnsi="Arial" w:cs="Arial"/>
          <w:sz w:val="20"/>
          <w:szCs w:val="20"/>
        </w:rPr>
        <w:t xml:space="preserve">_________________________  </w:t>
      </w:r>
      <w:r w:rsidRPr="000D7402">
        <w:rPr>
          <w:rFonts w:ascii="Arial" w:hAnsi="Arial" w:cs="Arial"/>
          <w:sz w:val="20"/>
          <w:szCs w:val="20"/>
        </w:rPr>
        <w:tab/>
        <w:t xml:space="preserve">Žig </w:t>
      </w:r>
      <w:r w:rsidRPr="000D7402">
        <w:rPr>
          <w:rFonts w:ascii="Arial" w:hAnsi="Arial" w:cs="Arial"/>
          <w:sz w:val="20"/>
          <w:szCs w:val="20"/>
        </w:rPr>
        <w:tab/>
        <w:t xml:space="preserve"> </w:t>
      </w:r>
      <w:r w:rsidRPr="000D7402">
        <w:rPr>
          <w:rFonts w:ascii="Arial" w:hAnsi="Arial" w:cs="Arial"/>
          <w:sz w:val="20"/>
          <w:szCs w:val="20"/>
        </w:rPr>
        <w:tab/>
        <w:t>_________________________________</w:t>
      </w:r>
    </w:p>
    <w:p w:rsidR="00220603" w:rsidRPr="000D7402" w:rsidRDefault="00220603" w:rsidP="00220603">
      <w:pPr>
        <w:jc w:val="both"/>
        <w:rPr>
          <w:rFonts w:ascii="Arial" w:hAnsi="Arial" w:cs="Arial"/>
          <w:sz w:val="20"/>
          <w:szCs w:val="20"/>
        </w:rPr>
      </w:pPr>
      <w:r w:rsidRPr="000D7402">
        <w:rPr>
          <w:rFonts w:ascii="Arial" w:hAnsi="Arial" w:cs="Arial"/>
          <w:sz w:val="20"/>
          <w:szCs w:val="20"/>
        </w:rPr>
        <w:t xml:space="preserve">Kraj in datum    </w:t>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 xml:space="preserve">             Podpis fizične oz. odgovorne osebe</w:t>
      </w:r>
    </w:p>
    <w:p w:rsidR="00220603" w:rsidRDefault="00220603" w:rsidP="00220603">
      <w:pPr>
        <w:jc w:val="both"/>
        <w:rPr>
          <w:rFonts w:ascii="Arial" w:hAnsi="Arial" w:cs="Arial"/>
          <w:sz w:val="20"/>
          <w:szCs w:val="20"/>
        </w:rPr>
      </w:pPr>
    </w:p>
    <w:p w:rsidR="008A465A" w:rsidRDefault="008A465A" w:rsidP="00220603">
      <w:pPr>
        <w:jc w:val="both"/>
        <w:rPr>
          <w:rFonts w:ascii="Arial" w:hAnsi="Arial" w:cs="Arial"/>
          <w:sz w:val="20"/>
          <w:szCs w:val="20"/>
        </w:rPr>
      </w:pPr>
    </w:p>
    <w:p w:rsidR="008A465A" w:rsidRDefault="008A465A" w:rsidP="00220603">
      <w:pPr>
        <w:jc w:val="both"/>
        <w:rPr>
          <w:rFonts w:ascii="Arial" w:hAnsi="Arial" w:cs="Arial"/>
          <w:sz w:val="20"/>
          <w:szCs w:val="20"/>
        </w:rPr>
      </w:pPr>
    </w:p>
    <w:p w:rsidR="008A465A" w:rsidRDefault="008A465A" w:rsidP="00220603">
      <w:pPr>
        <w:jc w:val="both"/>
        <w:rPr>
          <w:rFonts w:ascii="Arial" w:hAnsi="Arial" w:cs="Arial"/>
          <w:sz w:val="20"/>
          <w:szCs w:val="20"/>
        </w:rPr>
      </w:pPr>
    </w:p>
    <w:p w:rsidR="008A465A" w:rsidRDefault="008A465A" w:rsidP="00220603">
      <w:pPr>
        <w:jc w:val="both"/>
        <w:rPr>
          <w:rFonts w:ascii="Arial" w:hAnsi="Arial" w:cs="Arial"/>
          <w:sz w:val="20"/>
          <w:szCs w:val="20"/>
        </w:rPr>
      </w:pPr>
    </w:p>
    <w:p w:rsidR="008A465A" w:rsidRDefault="008A465A" w:rsidP="00220603">
      <w:pPr>
        <w:jc w:val="both"/>
        <w:rPr>
          <w:rFonts w:ascii="Arial" w:hAnsi="Arial" w:cs="Arial"/>
          <w:sz w:val="20"/>
          <w:szCs w:val="20"/>
        </w:rPr>
      </w:pPr>
    </w:p>
    <w:p w:rsidR="008A465A" w:rsidRPr="000D7402" w:rsidRDefault="008A465A" w:rsidP="00220603">
      <w:pPr>
        <w:jc w:val="both"/>
        <w:rPr>
          <w:rFonts w:ascii="Arial" w:hAnsi="Arial" w:cs="Arial"/>
          <w:sz w:val="20"/>
          <w:szCs w:val="20"/>
        </w:rPr>
      </w:pPr>
    </w:p>
    <w:p w:rsidR="00220603" w:rsidRPr="000D7402" w:rsidRDefault="00220603" w:rsidP="00220603">
      <w:pPr>
        <w:jc w:val="both"/>
        <w:rPr>
          <w:rFonts w:ascii="Arial" w:hAnsi="Arial" w:cs="Arial"/>
          <w:b/>
          <w:sz w:val="20"/>
          <w:szCs w:val="20"/>
          <w:u w:val="single"/>
        </w:rPr>
      </w:pPr>
      <w:r w:rsidRPr="000D7402">
        <w:rPr>
          <w:rFonts w:ascii="Arial" w:hAnsi="Arial" w:cs="Arial"/>
          <w:b/>
          <w:sz w:val="20"/>
          <w:szCs w:val="20"/>
          <w:u w:val="single"/>
        </w:rPr>
        <w:t>1. odstavek 35. člena ZIntPK:</w:t>
      </w:r>
    </w:p>
    <w:p w:rsidR="00220603" w:rsidRPr="000D7402" w:rsidRDefault="00220603" w:rsidP="00220603">
      <w:pPr>
        <w:pStyle w:val="Sprotnaopomba-besedilo"/>
        <w:rPr>
          <w:rFonts w:ascii="Arial" w:hAnsi="Arial" w:cs="Arial"/>
          <w:i/>
        </w:rPr>
      </w:pPr>
      <w:r w:rsidRPr="000D7402">
        <w:rPr>
          <w:rFonts w:ascii="Arial" w:hAnsi="Arial" w:cs="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220603" w:rsidRPr="000D7402" w:rsidRDefault="00220603" w:rsidP="00CB6F7B">
      <w:pPr>
        <w:pStyle w:val="Sprotnaopomba-besedilo"/>
        <w:numPr>
          <w:ilvl w:val="0"/>
          <w:numId w:val="20"/>
        </w:numPr>
        <w:rPr>
          <w:rFonts w:ascii="Arial" w:hAnsi="Arial" w:cs="Arial"/>
          <w:i/>
        </w:rPr>
      </w:pPr>
      <w:r w:rsidRPr="000D7402">
        <w:rPr>
          <w:rFonts w:ascii="Arial" w:hAnsi="Arial" w:cs="Arial"/>
          <w:i/>
        </w:rPr>
        <w:t>udeležen kot poslovodja, član poslovodstva ali zakoniti zastopnik ali</w:t>
      </w:r>
    </w:p>
    <w:p w:rsidR="00220603" w:rsidRPr="000D7402" w:rsidRDefault="00220603" w:rsidP="00CB6F7B">
      <w:pPr>
        <w:pStyle w:val="Sprotnaopomba-besedilo"/>
        <w:numPr>
          <w:ilvl w:val="0"/>
          <w:numId w:val="20"/>
        </w:numPr>
        <w:rPr>
          <w:rFonts w:ascii="Arial" w:hAnsi="Arial" w:cs="Arial"/>
          <w:i/>
        </w:rPr>
      </w:pPr>
      <w:r w:rsidRPr="000D7402">
        <w:rPr>
          <w:rFonts w:ascii="Arial" w:hAnsi="Arial" w:cs="Arial"/>
          <w:i/>
        </w:rPr>
        <w:t>neposredno ali prek drugih pravnih oseb v več kot pet odstotnem deležu udeležen pri ustanoviteljskih pravicah, upravljanju ali kapitalu.</w:t>
      </w:r>
    </w:p>
    <w:p w:rsidR="00220603" w:rsidRPr="000D7402" w:rsidRDefault="00220603" w:rsidP="00220603">
      <w:pPr>
        <w:pStyle w:val="Sprotnaopomba-besedilo"/>
        <w:rPr>
          <w:rFonts w:ascii="Arial" w:hAnsi="Arial" w:cs="Arial"/>
          <w:i/>
        </w:rPr>
      </w:pPr>
    </w:p>
    <w:p w:rsidR="00220603" w:rsidRPr="000D7402" w:rsidRDefault="00220603" w:rsidP="00220603">
      <w:pPr>
        <w:pStyle w:val="Sprotnaopomba-besedilo"/>
        <w:rPr>
          <w:rFonts w:ascii="Arial" w:hAnsi="Arial" w:cs="Arial"/>
          <w:i/>
        </w:rPr>
      </w:pPr>
    </w:p>
    <w:p w:rsidR="00220603" w:rsidRPr="000D7402" w:rsidRDefault="00220603" w:rsidP="00220603">
      <w:pPr>
        <w:pStyle w:val="Sprotnaopomba-besedilo"/>
        <w:rPr>
          <w:rFonts w:ascii="Arial" w:hAnsi="Arial" w:cs="Arial"/>
          <w:i/>
        </w:rPr>
      </w:pPr>
    </w:p>
    <w:p w:rsidR="00220603" w:rsidRPr="000D7402" w:rsidRDefault="00220603" w:rsidP="00220603">
      <w:pPr>
        <w:pStyle w:val="Sprotnaopomba-besedilo"/>
        <w:rPr>
          <w:rFonts w:ascii="Arial" w:hAnsi="Arial" w:cs="Arial"/>
          <w:i/>
        </w:rPr>
      </w:pPr>
    </w:p>
    <w:p w:rsidR="00220603" w:rsidRPr="000D7402" w:rsidRDefault="00220603" w:rsidP="00220603">
      <w:pPr>
        <w:pStyle w:val="Sprotnaopomba-besedilo"/>
        <w:rPr>
          <w:rFonts w:ascii="Arial" w:hAnsi="Arial" w:cs="Arial"/>
          <w:i/>
        </w:rPr>
      </w:pPr>
      <w:r w:rsidRPr="000D7402">
        <w:rPr>
          <w:rFonts w:ascii="Arial" w:hAnsi="Arial" w:cs="Arial"/>
          <w:i/>
        </w:rPr>
        <w:t>_________________________</w:t>
      </w:r>
    </w:p>
    <w:p w:rsidR="00220603" w:rsidRPr="000D7402" w:rsidRDefault="00220603" w:rsidP="00220603">
      <w:pPr>
        <w:pStyle w:val="Sprotnaopomba-besedilo"/>
        <w:jc w:val="both"/>
        <w:rPr>
          <w:rFonts w:ascii="Arial" w:hAnsi="Arial" w:cs="Arial"/>
        </w:rPr>
      </w:pPr>
      <w:r w:rsidRPr="000D7402">
        <w:rPr>
          <w:rFonts w:ascii="Arial" w:hAnsi="Arial" w:cs="Arial"/>
          <w:vertAlign w:val="superscript"/>
        </w:rPr>
        <w:t>1</w:t>
      </w:r>
      <w:r w:rsidRPr="000D7402">
        <w:rPr>
          <w:rFonts w:ascii="Arial" w:hAnsi="Arial" w:cs="Arial"/>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220603" w:rsidRPr="000D7402" w:rsidRDefault="00220603" w:rsidP="00220603">
      <w:pPr>
        <w:pStyle w:val="Sprotnaopomba-besedilo"/>
        <w:jc w:val="both"/>
        <w:rPr>
          <w:rFonts w:ascii="Arial" w:hAnsi="Arial" w:cs="Arial"/>
        </w:rPr>
      </w:pPr>
      <w:r w:rsidRPr="000D7402">
        <w:rPr>
          <w:rFonts w:ascii="Arial" w:hAnsi="Arial" w:cs="Arial"/>
          <w:vertAlign w:val="superscript"/>
        </w:rPr>
        <w:t>2</w:t>
      </w:r>
      <w:r w:rsidRPr="000D7402">
        <w:rPr>
          <w:rFonts w:ascii="Arial" w:hAnsi="Arial" w:cs="Arial"/>
        </w:rPr>
        <w:t xml:space="preserve">Navedba mora vsebovati ime in priimek fizične osebe, naslov stalnega bivališča ter podatek, s katerim je fizično osebo mogoče jasno identificirati (npr. EMŠO). </w:t>
      </w:r>
    </w:p>
    <w:p w:rsidR="00220603" w:rsidRPr="000D7402" w:rsidRDefault="00220603" w:rsidP="00220603">
      <w:pPr>
        <w:pStyle w:val="Sprotnaopomba-besedilo"/>
        <w:jc w:val="both"/>
        <w:rPr>
          <w:rFonts w:ascii="Arial" w:hAnsi="Arial" w:cs="Arial"/>
        </w:rPr>
      </w:pPr>
      <w:r w:rsidRPr="000D7402">
        <w:rPr>
          <w:rFonts w:ascii="Arial" w:hAnsi="Arial" w:cs="Arial"/>
          <w:vertAlign w:val="superscript"/>
        </w:rPr>
        <w:t>3</w:t>
      </w:r>
      <w:r w:rsidRPr="000D7402">
        <w:rPr>
          <w:rFonts w:ascii="Arial" w:hAnsi="Arial" w:cs="Arial"/>
        </w:rPr>
        <w:t>Navedba mora vsebovati ime in priimek odgovorne osebe, naslov stalnega bivališča ter podatek, s katerim je odgovorno osebo mogoče jasno identificirati (npr. EMŠO)</w:t>
      </w:r>
    </w:p>
    <w:p w:rsidR="00220603" w:rsidRPr="000D7402" w:rsidRDefault="00220603" w:rsidP="00220603">
      <w:pPr>
        <w:pStyle w:val="Sprotnaopomba-besedilo"/>
        <w:jc w:val="both"/>
        <w:rPr>
          <w:rFonts w:ascii="Arial" w:hAnsi="Arial" w:cs="Arial"/>
        </w:rPr>
      </w:pPr>
      <w:r w:rsidRPr="000D7402">
        <w:rPr>
          <w:rFonts w:ascii="Arial" w:hAnsi="Arial" w:cs="Arial"/>
          <w:vertAlign w:val="superscript"/>
        </w:rPr>
        <w:t>4</w:t>
      </w:r>
      <w:r w:rsidRPr="000D7402">
        <w:rPr>
          <w:rFonts w:ascii="Arial" w:hAnsi="Arial" w:cs="Arial"/>
        </w:rPr>
        <w:t>Navedba poslovnega subjekta mora vsebovati naziv poslovnega subjekta, naslov poslovnega subjekta ter podatek, s katerim je mogoče poslovni subjekt jasno identificirati (npr. matična številka poslovnega subjekta)</w:t>
      </w:r>
    </w:p>
    <w:p w:rsidR="00220603" w:rsidRPr="000D7402" w:rsidRDefault="00220603" w:rsidP="00220603">
      <w:pPr>
        <w:pStyle w:val="xl68"/>
        <w:tabs>
          <w:tab w:val="left" w:pos="9071"/>
        </w:tabs>
        <w:spacing w:before="0" w:after="0" w:line="288" w:lineRule="auto"/>
        <w:rPr>
          <w:rFonts w:ascii="Arial" w:hAnsi="Arial" w:cs="Arial"/>
          <w:sz w:val="20"/>
          <w:lang w:val="sl-SI"/>
        </w:rPr>
      </w:pPr>
    </w:p>
    <w:p w:rsidR="00220603" w:rsidRPr="000D7402" w:rsidRDefault="008A465A" w:rsidP="00220603">
      <w:pPr>
        <w:pStyle w:val="xl68"/>
        <w:tabs>
          <w:tab w:val="left" w:pos="9071"/>
        </w:tabs>
        <w:spacing w:before="0" w:after="0" w:line="288" w:lineRule="auto"/>
        <w:rPr>
          <w:rFonts w:ascii="Arial" w:hAnsi="Arial" w:cs="Arial"/>
          <w:bCs/>
          <w:sz w:val="20"/>
          <w:lang w:val="sl-SI"/>
        </w:rPr>
      </w:pPr>
      <w:r>
        <w:rPr>
          <w:rFonts w:ascii="Arial" w:hAnsi="Arial" w:cs="Arial"/>
          <w:sz w:val="20"/>
          <w:lang w:val="sl-SI"/>
        </w:rPr>
        <w:t>P</w:t>
      </w:r>
      <w:r w:rsidR="00220603" w:rsidRPr="000D7402">
        <w:rPr>
          <w:rFonts w:ascii="Arial" w:hAnsi="Arial" w:cs="Arial"/>
          <w:sz w:val="20"/>
          <w:lang w:val="sl-SI"/>
        </w:rPr>
        <w:t>OGODBA -</w:t>
      </w:r>
      <w:r w:rsidR="00220603" w:rsidRPr="000D7402">
        <w:rPr>
          <w:rFonts w:ascii="Arial" w:hAnsi="Arial" w:cs="Arial"/>
          <w:bCs/>
          <w:sz w:val="20"/>
          <w:lang w:val="sl-SI"/>
        </w:rPr>
        <w:t xml:space="preserve"> osnutek</w:t>
      </w:r>
    </w:p>
    <w:p w:rsidR="00220603" w:rsidRPr="000D7402" w:rsidRDefault="00220603" w:rsidP="00220603">
      <w:pPr>
        <w:pStyle w:val="xl68"/>
        <w:tabs>
          <w:tab w:val="left" w:pos="9071"/>
        </w:tabs>
        <w:spacing w:before="0" w:after="0" w:line="288" w:lineRule="auto"/>
        <w:rPr>
          <w:rFonts w:ascii="Arial" w:hAnsi="Arial" w:cs="Arial"/>
          <w:bCs/>
          <w:sz w:val="20"/>
          <w:lang w:val="sl-SI"/>
        </w:rPr>
      </w:pPr>
      <w:r w:rsidRPr="000D7402">
        <w:rPr>
          <w:rFonts w:ascii="Arial" w:hAnsi="Arial" w:cs="Arial"/>
          <w:bCs/>
          <w:sz w:val="20"/>
          <w:lang w:val="sl-SI"/>
        </w:rPr>
        <w:t>ponudnik osnutek pogodbe podpiše in žigosa s čimer potrjuje,</w:t>
      </w:r>
    </w:p>
    <w:p w:rsidR="00220603" w:rsidRPr="000D7402" w:rsidRDefault="00220603" w:rsidP="00220603">
      <w:pPr>
        <w:tabs>
          <w:tab w:val="left" w:pos="-720"/>
        </w:tabs>
        <w:spacing w:line="288" w:lineRule="auto"/>
        <w:jc w:val="center"/>
        <w:rPr>
          <w:rFonts w:ascii="Arial" w:hAnsi="Arial" w:cs="Arial"/>
          <w:b/>
          <w:sz w:val="20"/>
          <w:szCs w:val="20"/>
        </w:rPr>
      </w:pPr>
      <w:r w:rsidRPr="000D7402">
        <w:rPr>
          <w:rFonts w:ascii="Arial" w:hAnsi="Arial" w:cs="Arial"/>
          <w:b/>
          <w:bCs/>
          <w:sz w:val="20"/>
          <w:szCs w:val="20"/>
        </w:rPr>
        <w:t>da je seznanjen in da se strinja z določili pogodbe</w:t>
      </w:r>
    </w:p>
    <w:p w:rsidR="00220603" w:rsidRPr="000D7402" w:rsidRDefault="00220603" w:rsidP="00220603">
      <w:pPr>
        <w:tabs>
          <w:tab w:val="left" w:pos="-720"/>
        </w:tabs>
        <w:spacing w:line="288" w:lineRule="auto"/>
        <w:jc w:val="both"/>
        <w:rPr>
          <w:rFonts w:ascii="Arial" w:hAnsi="Arial" w:cs="Arial"/>
          <w:sz w:val="20"/>
          <w:szCs w:val="20"/>
        </w:rPr>
      </w:pPr>
    </w:p>
    <w:p w:rsidR="00220603" w:rsidRPr="000D7402" w:rsidRDefault="00220603" w:rsidP="00220603">
      <w:pPr>
        <w:tabs>
          <w:tab w:val="left" w:pos="-720"/>
        </w:tabs>
        <w:spacing w:line="288" w:lineRule="auto"/>
        <w:jc w:val="both"/>
        <w:rPr>
          <w:rFonts w:ascii="Arial" w:hAnsi="Arial" w:cs="Arial"/>
          <w:sz w:val="20"/>
          <w:szCs w:val="20"/>
        </w:rPr>
      </w:pPr>
      <w:r w:rsidRPr="000D7402">
        <w:rPr>
          <w:rFonts w:ascii="Arial" w:hAnsi="Arial" w:cs="Arial"/>
          <w:sz w:val="20"/>
          <w:szCs w:val="20"/>
        </w:rPr>
        <w:t>ki jo skleneta:</w:t>
      </w: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Republika Slovenija, MINISTRSTVO ZA OBRAMBO,</w:t>
      </w: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Vojkova cesta 55, 1000 Ljubljana,</w:t>
      </w: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ki ga zastopa minister mag. Matej Tonin</w:t>
      </w: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 xml:space="preserve">matična št.:   </w:t>
      </w:r>
      <w:r w:rsidRPr="000D7402">
        <w:rPr>
          <w:rFonts w:ascii="Arial" w:hAnsi="Arial" w:cs="Arial"/>
          <w:sz w:val="20"/>
          <w:szCs w:val="20"/>
        </w:rPr>
        <w:tab/>
        <w:t xml:space="preserve">      5268923</w:t>
      </w: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davčna št.:</w:t>
      </w:r>
      <w:r w:rsidRPr="000D7402">
        <w:rPr>
          <w:rFonts w:ascii="Arial" w:hAnsi="Arial" w:cs="Arial"/>
          <w:sz w:val="20"/>
          <w:szCs w:val="20"/>
        </w:rPr>
        <w:tab/>
        <w:t xml:space="preserve">      47978457</w:t>
      </w: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transakcijski račun: 011006370191114</w:t>
      </w: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(v nadaljnjem besedilu: NAROČNIK)</w:t>
      </w: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in</w:t>
      </w: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w:t>
      </w: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ki ga zastopa ……………………………………..</w:t>
      </w: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matična št.:</w:t>
      </w:r>
      <w:r w:rsidRPr="000D7402">
        <w:rPr>
          <w:rFonts w:ascii="Arial" w:hAnsi="Arial" w:cs="Arial"/>
          <w:sz w:val="20"/>
          <w:szCs w:val="20"/>
        </w:rPr>
        <w:tab/>
        <w:t xml:space="preserve">  </w:t>
      </w:r>
      <w:r w:rsidRPr="000D7402">
        <w:rPr>
          <w:rFonts w:ascii="Arial" w:hAnsi="Arial" w:cs="Arial"/>
          <w:sz w:val="20"/>
          <w:szCs w:val="20"/>
        </w:rPr>
        <w:tab/>
      </w: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identifikacijska št.:</w:t>
      </w:r>
      <w:r w:rsidRPr="000D7402">
        <w:rPr>
          <w:rFonts w:ascii="Arial" w:hAnsi="Arial" w:cs="Arial"/>
          <w:sz w:val="20"/>
          <w:szCs w:val="20"/>
        </w:rPr>
        <w:tab/>
      </w: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 xml:space="preserve">transakcijski račun: </w:t>
      </w:r>
    </w:p>
    <w:p w:rsidR="00220603" w:rsidRPr="000D7402" w:rsidRDefault="00220603" w:rsidP="0022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(v nadaljnjem besedilu: IZVAJALEC)</w:t>
      </w:r>
    </w:p>
    <w:p w:rsidR="00220603" w:rsidRPr="000D7402" w:rsidRDefault="00220603" w:rsidP="00220603">
      <w:pPr>
        <w:tabs>
          <w:tab w:val="left" w:pos="-720"/>
        </w:tabs>
        <w:spacing w:line="288" w:lineRule="auto"/>
        <w:jc w:val="both"/>
        <w:rPr>
          <w:rFonts w:ascii="Arial" w:hAnsi="Arial" w:cs="Arial"/>
          <w:sz w:val="20"/>
          <w:szCs w:val="20"/>
        </w:rPr>
      </w:pPr>
    </w:p>
    <w:p w:rsidR="00220603" w:rsidRDefault="00220603" w:rsidP="00220603">
      <w:pPr>
        <w:tabs>
          <w:tab w:val="left" w:pos="-720"/>
        </w:tabs>
        <w:spacing w:line="288" w:lineRule="auto"/>
        <w:jc w:val="both"/>
        <w:rPr>
          <w:rFonts w:ascii="Arial" w:hAnsi="Arial" w:cs="Arial"/>
          <w:sz w:val="20"/>
          <w:szCs w:val="20"/>
        </w:rPr>
      </w:pPr>
    </w:p>
    <w:p w:rsidR="007B13B7" w:rsidRPr="000D7402" w:rsidRDefault="007B13B7" w:rsidP="00220603">
      <w:pPr>
        <w:tabs>
          <w:tab w:val="left" w:pos="-720"/>
        </w:tabs>
        <w:spacing w:line="288" w:lineRule="auto"/>
        <w:jc w:val="both"/>
        <w:rPr>
          <w:rFonts w:ascii="Arial" w:hAnsi="Arial" w:cs="Arial"/>
          <w:sz w:val="20"/>
          <w:szCs w:val="20"/>
        </w:rPr>
      </w:pPr>
    </w:p>
    <w:p w:rsidR="00220603" w:rsidRPr="000D7402" w:rsidRDefault="00220603" w:rsidP="00220603">
      <w:pPr>
        <w:tabs>
          <w:tab w:val="left" w:pos="2100"/>
        </w:tabs>
        <w:spacing w:line="288" w:lineRule="auto"/>
        <w:jc w:val="both"/>
        <w:rPr>
          <w:rFonts w:ascii="Arial" w:hAnsi="Arial" w:cs="Arial"/>
          <w:sz w:val="20"/>
          <w:szCs w:val="20"/>
        </w:rPr>
      </w:pPr>
      <w:r w:rsidRPr="000D7402">
        <w:rPr>
          <w:rFonts w:ascii="Arial" w:hAnsi="Arial" w:cs="Arial"/>
          <w:sz w:val="20"/>
          <w:szCs w:val="20"/>
        </w:rPr>
        <w:tab/>
      </w:r>
    </w:p>
    <w:p w:rsidR="00220603" w:rsidRPr="000D7402" w:rsidRDefault="00220603" w:rsidP="00220603">
      <w:pPr>
        <w:keepNext/>
        <w:spacing w:line="288" w:lineRule="auto"/>
        <w:outlineLvl w:val="0"/>
        <w:rPr>
          <w:rFonts w:ascii="Arial" w:hAnsi="Arial" w:cs="Arial"/>
          <w:b/>
          <w:sz w:val="20"/>
          <w:szCs w:val="20"/>
        </w:rPr>
      </w:pPr>
      <w:r w:rsidRPr="000D7402">
        <w:rPr>
          <w:rFonts w:ascii="Arial" w:hAnsi="Arial" w:cs="Arial"/>
          <w:b/>
          <w:sz w:val="20"/>
          <w:szCs w:val="20"/>
        </w:rPr>
        <w:t>Uvodna določba</w:t>
      </w:r>
    </w:p>
    <w:p w:rsidR="00220603" w:rsidRPr="000D7402" w:rsidRDefault="00220603" w:rsidP="00CB6F7B">
      <w:pPr>
        <w:keepNext/>
        <w:widowControl/>
        <w:numPr>
          <w:ilvl w:val="0"/>
          <w:numId w:val="21"/>
        </w:numPr>
        <w:spacing w:line="288" w:lineRule="auto"/>
        <w:jc w:val="center"/>
        <w:outlineLvl w:val="0"/>
        <w:rPr>
          <w:rFonts w:ascii="Arial" w:hAnsi="Arial" w:cs="Arial"/>
          <w:sz w:val="20"/>
          <w:szCs w:val="20"/>
        </w:rPr>
      </w:pPr>
      <w:r w:rsidRPr="000D7402">
        <w:rPr>
          <w:rFonts w:ascii="Arial" w:hAnsi="Arial" w:cs="Arial"/>
          <w:sz w:val="20"/>
          <w:szCs w:val="20"/>
        </w:rPr>
        <w:t>člen</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Pogodbeni stranki skleneta pogodbo na podlagi izvedenega javnega n</w:t>
      </w:r>
      <w:r w:rsidR="00AA7FFD" w:rsidRPr="000D7402">
        <w:rPr>
          <w:rFonts w:ascii="Arial" w:hAnsi="Arial" w:cs="Arial"/>
          <w:sz w:val="20"/>
          <w:szCs w:val="20"/>
        </w:rPr>
        <w:t>aročila nižje vrednosti MORS 315</w:t>
      </w:r>
      <w:r w:rsidRPr="000D7402">
        <w:rPr>
          <w:rFonts w:ascii="Arial" w:hAnsi="Arial" w:cs="Arial"/>
          <w:sz w:val="20"/>
          <w:szCs w:val="20"/>
        </w:rPr>
        <w:t xml:space="preserve">/2021-JNNV, za </w:t>
      </w:r>
      <w:r w:rsidR="00AA7FFD" w:rsidRPr="000D7402">
        <w:rPr>
          <w:rFonts w:ascii="Arial" w:hAnsi="Arial" w:cs="Arial"/>
          <w:sz w:val="20"/>
          <w:szCs w:val="20"/>
        </w:rPr>
        <w:t>izgradnjo vodovodnega in kanalizacijskega priključka za objekt Trojica na Vrhniki.</w:t>
      </w:r>
    </w:p>
    <w:p w:rsidR="00220603" w:rsidRPr="000D7402" w:rsidRDefault="00220603" w:rsidP="00220603">
      <w:pPr>
        <w:keepNext/>
        <w:spacing w:line="288" w:lineRule="auto"/>
        <w:jc w:val="both"/>
        <w:outlineLvl w:val="2"/>
        <w:rPr>
          <w:rFonts w:ascii="Arial" w:hAnsi="Arial" w:cs="Arial"/>
          <w:sz w:val="20"/>
          <w:szCs w:val="20"/>
        </w:rPr>
      </w:pPr>
      <w:r w:rsidRPr="000D7402">
        <w:rPr>
          <w:rFonts w:ascii="Arial" w:hAnsi="Arial" w:cs="Arial"/>
          <w:sz w:val="20"/>
          <w:szCs w:val="20"/>
        </w:rPr>
        <w:t xml:space="preserve">                 </w:t>
      </w:r>
    </w:p>
    <w:p w:rsidR="00220603" w:rsidRPr="000D7402" w:rsidRDefault="00220603" w:rsidP="00220603">
      <w:pPr>
        <w:spacing w:line="288" w:lineRule="auto"/>
        <w:jc w:val="both"/>
        <w:rPr>
          <w:rFonts w:ascii="Arial" w:hAnsi="Arial" w:cs="Arial"/>
          <w:b/>
          <w:sz w:val="20"/>
          <w:szCs w:val="20"/>
        </w:rPr>
      </w:pPr>
      <w:r w:rsidRPr="000D7402">
        <w:rPr>
          <w:rFonts w:ascii="Arial" w:hAnsi="Arial" w:cs="Arial"/>
          <w:b/>
          <w:sz w:val="20"/>
          <w:szCs w:val="20"/>
        </w:rPr>
        <w:t xml:space="preserve">Predmet pogodbe </w:t>
      </w:r>
    </w:p>
    <w:p w:rsidR="00220603" w:rsidRPr="000D7402" w:rsidRDefault="00220603" w:rsidP="00CB6F7B">
      <w:pPr>
        <w:keepNext/>
        <w:widowControl/>
        <w:numPr>
          <w:ilvl w:val="0"/>
          <w:numId w:val="21"/>
        </w:numPr>
        <w:spacing w:line="288" w:lineRule="auto"/>
        <w:jc w:val="center"/>
        <w:outlineLvl w:val="0"/>
        <w:rPr>
          <w:rFonts w:ascii="Arial" w:hAnsi="Arial" w:cs="Arial"/>
          <w:sz w:val="20"/>
          <w:szCs w:val="20"/>
        </w:rPr>
      </w:pPr>
      <w:r w:rsidRPr="000D7402">
        <w:rPr>
          <w:rFonts w:ascii="Arial" w:hAnsi="Arial" w:cs="Arial"/>
          <w:sz w:val="20"/>
          <w:szCs w:val="20"/>
        </w:rPr>
        <w:t>člen</w:t>
      </w:r>
    </w:p>
    <w:p w:rsidR="00220603" w:rsidRPr="000D7402" w:rsidRDefault="00220603" w:rsidP="00220603">
      <w:pPr>
        <w:pStyle w:val="Glava"/>
        <w:spacing w:line="288" w:lineRule="auto"/>
        <w:jc w:val="both"/>
        <w:rPr>
          <w:rFonts w:ascii="Arial" w:hAnsi="Arial" w:cs="Arial"/>
        </w:rPr>
      </w:pPr>
    </w:p>
    <w:p w:rsidR="00220603" w:rsidRPr="000D7402" w:rsidRDefault="00220603" w:rsidP="00220603">
      <w:pPr>
        <w:spacing w:line="288" w:lineRule="auto"/>
        <w:jc w:val="both"/>
        <w:rPr>
          <w:rFonts w:ascii="Arial" w:hAnsi="Arial" w:cs="Arial"/>
          <w:color w:val="000000"/>
          <w:sz w:val="20"/>
          <w:szCs w:val="20"/>
        </w:rPr>
      </w:pPr>
      <w:r w:rsidRPr="000D7402">
        <w:rPr>
          <w:rFonts w:ascii="Arial" w:hAnsi="Arial" w:cs="Arial"/>
          <w:color w:val="000000"/>
          <w:sz w:val="20"/>
          <w:szCs w:val="20"/>
        </w:rPr>
        <w:t xml:space="preserve">Izvajalec se zavezuje, da bo naročniku izvedel </w:t>
      </w:r>
      <w:r w:rsidR="00AA7FFD" w:rsidRPr="000D7402">
        <w:rPr>
          <w:rFonts w:ascii="Arial" w:hAnsi="Arial" w:cs="Arial"/>
          <w:color w:val="000000"/>
          <w:sz w:val="20"/>
          <w:szCs w:val="20"/>
        </w:rPr>
        <w:t>izgradnjo vodovodnega in kanalizacijskega priključka za objekt Trojica na Vrhniki</w:t>
      </w:r>
      <w:r w:rsidRPr="000D7402">
        <w:rPr>
          <w:rFonts w:ascii="Arial" w:hAnsi="Arial" w:cs="Arial"/>
          <w:color w:val="000000"/>
          <w:sz w:val="20"/>
          <w:szCs w:val="20"/>
        </w:rPr>
        <w:t xml:space="preserve"> (v nadaljevanju: dela), kot izhaja iz zahtev naročnika iz povabilne dokumentacije št. _______ z dne _____in ponudbene dokumentacije, št</w:t>
      </w:r>
      <w:r w:rsidR="00A71CA9">
        <w:rPr>
          <w:rFonts w:ascii="Arial" w:hAnsi="Arial" w:cs="Arial"/>
          <w:color w:val="000000"/>
          <w:sz w:val="20"/>
          <w:szCs w:val="20"/>
        </w:rPr>
        <w:t>.</w:t>
      </w:r>
      <w:r w:rsidRPr="000D7402">
        <w:rPr>
          <w:rFonts w:ascii="Arial" w:hAnsi="Arial" w:cs="Arial"/>
          <w:color w:val="000000"/>
          <w:sz w:val="20"/>
          <w:szCs w:val="20"/>
        </w:rPr>
        <w:t xml:space="preserve"> _______ z dne ________, ki je priloga in sestavni del te pogodbe.</w:t>
      </w:r>
    </w:p>
    <w:p w:rsidR="00220603" w:rsidRPr="000D7402" w:rsidRDefault="00220603" w:rsidP="00220603">
      <w:pPr>
        <w:spacing w:line="288" w:lineRule="auto"/>
        <w:rPr>
          <w:rFonts w:ascii="Arial" w:hAnsi="Arial" w:cs="Arial"/>
          <w:sz w:val="20"/>
          <w:szCs w:val="20"/>
        </w:rPr>
      </w:pPr>
      <w:r w:rsidRPr="000D7402">
        <w:rPr>
          <w:rFonts w:ascii="Arial" w:hAnsi="Arial" w:cs="Arial"/>
          <w:sz w:val="20"/>
          <w:szCs w:val="20"/>
        </w:rPr>
        <w:br w:type="page"/>
      </w:r>
      <w:r w:rsidRPr="000D7402">
        <w:rPr>
          <w:rFonts w:ascii="Arial" w:hAnsi="Arial" w:cs="Arial"/>
          <w:sz w:val="20"/>
          <w:szCs w:val="20"/>
          <w:u w:val="single"/>
        </w:rPr>
        <w:lastRenderedPageBreak/>
        <w:t>Pogodbena dokumentacija</w:t>
      </w:r>
    </w:p>
    <w:p w:rsidR="00220603" w:rsidRPr="000D7402" w:rsidRDefault="00220603" w:rsidP="00220603">
      <w:pPr>
        <w:spacing w:line="288" w:lineRule="auto"/>
        <w:rPr>
          <w:rFonts w:ascii="Arial" w:hAnsi="Arial" w:cs="Arial"/>
          <w:sz w:val="20"/>
          <w:szCs w:val="20"/>
          <w:lang w:eastAsia="en-US"/>
        </w:rPr>
      </w:pPr>
    </w:p>
    <w:p w:rsidR="00220603" w:rsidRPr="000D7402" w:rsidRDefault="00220603" w:rsidP="00220603">
      <w:pPr>
        <w:spacing w:line="288" w:lineRule="auto"/>
        <w:rPr>
          <w:rFonts w:ascii="Arial" w:hAnsi="Arial" w:cs="Arial"/>
          <w:sz w:val="20"/>
          <w:szCs w:val="20"/>
        </w:rPr>
      </w:pPr>
      <w:r w:rsidRPr="000D7402">
        <w:rPr>
          <w:rFonts w:ascii="Arial" w:hAnsi="Arial" w:cs="Arial"/>
          <w:sz w:val="20"/>
          <w:szCs w:val="20"/>
        </w:rPr>
        <w:t>Ob zaključku del mora izvajalec predati:</w:t>
      </w:r>
    </w:p>
    <w:p w:rsidR="00AA7FFD" w:rsidRPr="000D7402" w:rsidRDefault="00AA7FFD" w:rsidP="00CB6F7B">
      <w:pPr>
        <w:pStyle w:val="Brezrazmikov"/>
        <w:numPr>
          <w:ilvl w:val="0"/>
          <w:numId w:val="59"/>
        </w:numPr>
        <w:spacing w:line="288" w:lineRule="auto"/>
        <w:ind w:left="426" w:hanging="357"/>
        <w:jc w:val="both"/>
        <w:rPr>
          <w:rFonts w:ascii="Arial" w:hAnsi="Arial" w:cs="Arial"/>
          <w:sz w:val="20"/>
          <w:szCs w:val="20"/>
        </w:rPr>
      </w:pPr>
      <w:r w:rsidRPr="000D7402">
        <w:rPr>
          <w:rFonts w:ascii="Arial" w:hAnsi="Arial" w:cs="Arial"/>
          <w:sz w:val="20"/>
          <w:szCs w:val="20"/>
        </w:rPr>
        <w:t>geodetski posnetek (v 3 elektronskih izvodih)</w:t>
      </w:r>
    </w:p>
    <w:p w:rsidR="00AA7FFD" w:rsidRPr="000D7402" w:rsidRDefault="00AA7FFD" w:rsidP="00CB6F7B">
      <w:pPr>
        <w:pStyle w:val="Brezrazmikov"/>
        <w:numPr>
          <w:ilvl w:val="0"/>
          <w:numId w:val="59"/>
        </w:numPr>
        <w:spacing w:line="288" w:lineRule="auto"/>
        <w:ind w:left="426" w:hanging="357"/>
        <w:jc w:val="both"/>
        <w:rPr>
          <w:rFonts w:ascii="Arial" w:hAnsi="Arial" w:cs="Arial"/>
          <w:sz w:val="20"/>
          <w:szCs w:val="20"/>
        </w:rPr>
      </w:pPr>
      <w:r w:rsidRPr="000D7402">
        <w:rPr>
          <w:rFonts w:ascii="Arial" w:hAnsi="Arial" w:cs="Arial"/>
          <w:sz w:val="20"/>
          <w:szCs w:val="20"/>
        </w:rPr>
        <w:t>PID projektno dokumentacijo (v vsaj 3 fizičnih in 2 elektronskih izvodih)</w:t>
      </w:r>
    </w:p>
    <w:p w:rsidR="00AA7FFD" w:rsidRPr="000D7402" w:rsidRDefault="00AA7FFD" w:rsidP="00CB6F7B">
      <w:pPr>
        <w:widowControl/>
        <w:numPr>
          <w:ilvl w:val="0"/>
          <w:numId w:val="60"/>
        </w:numPr>
        <w:autoSpaceDE w:val="0"/>
        <w:autoSpaceDN w:val="0"/>
        <w:adjustRightInd w:val="0"/>
        <w:spacing w:line="288" w:lineRule="auto"/>
        <w:ind w:left="426" w:hanging="357"/>
        <w:jc w:val="both"/>
        <w:rPr>
          <w:rFonts w:ascii="Arial" w:hAnsi="Arial" w:cs="Arial"/>
          <w:sz w:val="20"/>
          <w:szCs w:val="20"/>
        </w:rPr>
      </w:pPr>
      <w:r w:rsidRPr="000D7402">
        <w:rPr>
          <w:rFonts w:ascii="Arial" w:hAnsi="Arial" w:cs="Arial"/>
          <w:sz w:val="20"/>
          <w:szCs w:val="20"/>
        </w:rPr>
        <w:t>izjava o zaključku del oz. odpravi pomanjkljivosti</w:t>
      </w:r>
    </w:p>
    <w:p w:rsidR="00AA7FFD" w:rsidRPr="000D7402" w:rsidRDefault="00AA7FFD" w:rsidP="00CB6F7B">
      <w:pPr>
        <w:widowControl/>
        <w:numPr>
          <w:ilvl w:val="0"/>
          <w:numId w:val="60"/>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zaključen gradbeni dnevnik,</w:t>
      </w:r>
    </w:p>
    <w:p w:rsidR="00AA7FFD" w:rsidRPr="000D7402" w:rsidRDefault="00AA7FFD" w:rsidP="00CB6F7B">
      <w:pPr>
        <w:widowControl/>
        <w:numPr>
          <w:ilvl w:val="0"/>
          <w:numId w:val="60"/>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zaključeno knjigo obračunskih izmer,</w:t>
      </w:r>
    </w:p>
    <w:p w:rsidR="00AA7FFD" w:rsidRPr="000D7402" w:rsidRDefault="00AA7FFD" w:rsidP="00CB6F7B">
      <w:pPr>
        <w:widowControl/>
        <w:numPr>
          <w:ilvl w:val="0"/>
          <w:numId w:val="60"/>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evidenčni list o oddaji gradbenih odpadkov zbiralcu gradbenih odpadkov,</w:t>
      </w:r>
    </w:p>
    <w:p w:rsidR="00AA7FFD" w:rsidRPr="000D7402" w:rsidRDefault="00AA7FFD" w:rsidP="00CB6F7B">
      <w:pPr>
        <w:widowControl/>
        <w:numPr>
          <w:ilvl w:val="0"/>
          <w:numId w:val="60"/>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izjavo o skladnosti,</w:t>
      </w:r>
    </w:p>
    <w:p w:rsidR="00AA7FFD" w:rsidRPr="000D7402" w:rsidRDefault="00AA7FFD" w:rsidP="00CB6F7B">
      <w:pPr>
        <w:widowControl/>
        <w:numPr>
          <w:ilvl w:val="0"/>
          <w:numId w:val="60"/>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poročilo o funkcionalnem preizkusu delovanja varnostnih elementov in regulacijske opreme z merilnimi listi,</w:t>
      </w:r>
    </w:p>
    <w:p w:rsidR="00AA7FFD" w:rsidRPr="000D7402" w:rsidRDefault="00AA7FFD" w:rsidP="00CB6F7B">
      <w:pPr>
        <w:widowControl/>
        <w:numPr>
          <w:ilvl w:val="0"/>
          <w:numId w:val="60"/>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navodila za uporabo in pravilno vzdrževanje opreme v slovenskem jeziku</w:t>
      </w:r>
    </w:p>
    <w:p w:rsidR="00AA7FFD" w:rsidRPr="000D7402" w:rsidRDefault="00AA7FFD" w:rsidP="00CB6F7B">
      <w:pPr>
        <w:widowControl/>
        <w:numPr>
          <w:ilvl w:val="0"/>
          <w:numId w:val="60"/>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atestno dokumentacijo, poročila, certifikate, dokazila za vgrajeni material in opremo, meritve,…,</w:t>
      </w:r>
    </w:p>
    <w:p w:rsidR="00AA7FFD" w:rsidRPr="000D7402" w:rsidRDefault="00AA7FFD" w:rsidP="00CB6F7B">
      <w:pPr>
        <w:widowControl/>
        <w:numPr>
          <w:ilvl w:val="0"/>
          <w:numId w:val="60"/>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zapisnike in drugo, kar bo naročnik shranil v svoj arhiv,</w:t>
      </w:r>
    </w:p>
    <w:p w:rsidR="00AA7FFD" w:rsidRPr="000D7402" w:rsidRDefault="00AA7FFD" w:rsidP="00CB6F7B">
      <w:pPr>
        <w:widowControl/>
        <w:numPr>
          <w:ilvl w:val="0"/>
          <w:numId w:val="60"/>
        </w:numPr>
        <w:autoSpaceDE w:val="0"/>
        <w:autoSpaceDN w:val="0"/>
        <w:adjustRightInd w:val="0"/>
        <w:spacing w:line="288" w:lineRule="auto"/>
        <w:ind w:left="426" w:hanging="357"/>
        <w:rPr>
          <w:rFonts w:ascii="Arial" w:hAnsi="Arial" w:cs="Arial"/>
          <w:b/>
          <w:bCs/>
          <w:sz w:val="20"/>
          <w:szCs w:val="20"/>
        </w:rPr>
      </w:pPr>
      <w:r w:rsidRPr="000D7402">
        <w:rPr>
          <w:rFonts w:ascii="Arial" w:hAnsi="Arial" w:cs="Arial"/>
          <w:b/>
          <w:bCs/>
          <w:sz w:val="20"/>
          <w:szCs w:val="20"/>
        </w:rPr>
        <w:t>izjava glavnega izvajalca in pisna izjavo podizvajalca, da je podizvajalec prejel plačilo za izvedeno delo.</w:t>
      </w:r>
    </w:p>
    <w:p w:rsidR="00220603" w:rsidRPr="000D7402" w:rsidRDefault="00220603" w:rsidP="00220603">
      <w:pPr>
        <w:spacing w:line="288" w:lineRule="auto"/>
        <w:jc w:val="both"/>
        <w:rPr>
          <w:rFonts w:ascii="Arial" w:hAnsi="Arial" w:cs="Arial"/>
          <w:bCs/>
          <w:sz w:val="20"/>
          <w:szCs w:val="20"/>
        </w:rPr>
      </w:pPr>
    </w:p>
    <w:p w:rsidR="00220603" w:rsidRPr="000D7402" w:rsidRDefault="00220603" w:rsidP="00220603">
      <w:pPr>
        <w:spacing w:line="288" w:lineRule="auto"/>
        <w:jc w:val="both"/>
        <w:rPr>
          <w:rFonts w:ascii="Arial" w:hAnsi="Arial" w:cs="Arial"/>
          <w:bCs/>
          <w:sz w:val="20"/>
          <w:szCs w:val="20"/>
        </w:rPr>
      </w:pPr>
      <w:r w:rsidRPr="000D7402">
        <w:rPr>
          <w:rFonts w:ascii="Arial" w:hAnsi="Arial" w:cs="Arial"/>
          <w:bCs/>
          <w:sz w:val="20"/>
          <w:szCs w:val="20"/>
        </w:rPr>
        <w:t>Po končanih delih je potrebno naročniku predati vso projektno dokumentacijo.</w:t>
      </w:r>
    </w:p>
    <w:p w:rsidR="00220603" w:rsidRPr="000D7402" w:rsidRDefault="00220603" w:rsidP="00220603">
      <w:pPr>
        <w:spacing w:line="288" w:lineRule="auto"/>
        <w:jc w:val="both"/>
        <w:rPr>
          <w:rFonts w:ascii="Arial" w:hAnsi="Arial" w:cs="Arial"/>
          <w:bCs/>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Izvajalec s podpisom te pogodbe potrjuje, da je v celoti seznanjen z obsegom in zahtevnostjo pogodbenih storitev ter z lokacijo in objektom, kjer se bodo pogodbene storitve izvajale.</w:t>
      </w:r>
    </w:p>
    <w:p w:rsidR="00220603" w:rsidRPr="000D7402" w:rsidRDefault="00220603" w:rsidP="00220603">
      <w:pPr>
        <w:spacing w:line="288" w:lineRule="auto"/>
        <w:outlineLvl w:val="5"/>
        <w:rPr>
          <w:rFonts w:ascii="Arial" w:hAnsi="Arial" w:cs="Arial"/>
          <w:b/>
          <w:iCs/>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V kolikor bo izvajalec izvajal storitev s podizvajalci, je podroben opis le-teh naveden v poglavju »podizvajalci« te pogodbe.</w:t>
      </w:r>
    </w:p>
    <w:p w:rsidR="00220603" w:rsidRPr="000D7402" w:rsidRDefault="00220603" w:rsidP="00220603">
      <w:pPr>
        <w:spacing w:line="288" w:lineRule="auto"/>
        <w:outlineLvl w:val="5"/>
        <w:rPr>
          <w:rFonts w:ascii="Arial" w:hAnsi="Arial" w:cs="Arial"/>
          <w:b/>
          <w:iCs/>
          <w:sz w:val="20"/>
          <w:szCs w:val="20"/>
        </w:rPr>
      </w:pPr>
    </w:p>
    <w:p w:rsidR="00220603" w:rsidRPr="000D7402" w:rsidRDefault="00220603" w:rsidP="00220603">
      <w:pPr>
        <w:spacing w:line="288" w:lineRule="auto"/>
        <w:outlineLvl w:val="5"/>
        <w:rPr>
          <w:rFonts w:ascii="Arial" w:hAnsi="Arial" w:cs="Arial"/>
          <w:b/>
          <w:iCs/>
          <w:sz w:val="20"/>
          <w:szCs w:val="20"/>
        </w:rPr>
      </w:pPr>
      <w:r w:rsidRPr="000D7402">
        <w:rPr>
          <w:rFonts w:ascii="Arial" w:hAnsi="Arial" w:cs="Arial"/>
          <w:b/>
          <w:iCs/>
          <w:sz w:val="20"/>
          <w:szCs w:val="20"/>
        </w:rPr>
        <w:t>Pogodbena cena in rok izvedbe</w:t>
      </w:r>
    </w:p>
    <w:p w:rsidR="00220603" w:rsidRPr="000D7402" w:rsidRDefault="00FE186E" w:rsidP="00CB6F7B">
      <w:pPr>
        <w:numPr>
          <w:ilvl w:val="0"/>
          <w:numId w:val="21"/>
        </w:numPr>
        <w:spacing w:line="288" w:lineRule="auto"/>
        <w:jc w:val="center"/>
        <w:rPr>
          <w:rFonts w:ascii="Arial" w:hAnsi="Arial" w:cs="Arial"/>
          <w:bCs/>
          <w:sz w:val="20"/>
          <w:szCs w:val="20"/>
        </w:rPr>
      </w:pPr>
      <w:r w:rsidRPr="000D7402">
        <w:rPr>
          <w:rFonts w:ascii="Arial" w:hAnsi="Arial" w:cs="Arial"/>
          <w:sz w:val="20"/>
          <w:szCs w:val="20"/>
        </w:rPr>
        <w:t>člen</w:t>
      </w:r>
    </w:p>
    <w:p w:rsidR="007B13B7" w:rsidRDefault="007B13B7"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Izvajalec se zavezuje, da bo storitve po tej pogodbi izvajal po cenah navedenih v ponudbi št. __________ z dne ___________. </w:t>
      </w: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Cene po popisu del so fiksne za čas trajanja pogodbe.</w:t>
      </w: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Skupna vrednost izvedenih del po pogodbi znaša _____________ EUR brez davka na dodano vrednost (v nadaljevanju DDV), 22 % DDV znaša _________________ EUR, skupna vrednost z DDV pa znaša _______________ EUR.</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V cenah iz tega člena, so zajeti vsi stroški pripravljalnih in pomožnih del, obratovalni stroški gradbišč, stroški čiščenj, prevozni stroški, stroški izvajanja varnosti in zdravja pri delu in ostali stroški, kot izhaja iz zahte</w:t>
      </w:r>
      <w:r w:rsidR="00AA7FFD" w:rsidRPr="000D7402">
        <w:rPr>
          <w:rFonts w:ascii="Arial" w:hAnsi="Arial" w:cs="Arial"/>
          <w:sz w:val="20"/>
          <w:szCs w:val="20"/>
        </w:rPr>
        <w:t>v naročnika iz povabila MORS 315</w:t>
      </w:r>
      <w:r w:rsidRPr="000D7402">
        <w:rPr>
          <w:rFonts w:ascii="Arial" w:hAnsi="Arial" w:cs="Arial"/>
          <w:sz w:val="20"/>
          <w:szCs w:val="20"/>
        </w:rPr>
        <w:t>/2021-JNNV in iz ponudbene dokumentacije, št. ___________ z dne _______________. Cene veljajo za dela v rednem delovnem času, izven rednega delovnega časa in za čas nedelovnih dni (vikendi, prazniki).</w:t>
      </w:r>
    </w:p>
    <w:p w:rsidR="00220603" w:rsidRPr="000D7402" w:rsidRDefault="00220603" w:rsidP="00220603">
      <w:pPr>
        <w:spacing w:line="288" w:lineRule="auto"/>
        <w:jc w:val="both"/>
        <w:rPr>
          <w:rFonts w:ascii="Arial" w:hAnsi="Arial" w:cs="Arial"/>
          <w:bCs/>
          <w:sz w:val="20"/>
          <w:szCs w:val="20"/>
        </w:rPr>
      </w:pPr>
    </w:p>
    <w:p w:rsidR="00220603" w:rsidRPr="000D7402" w:rsidRDefault="00220603" w:rsidP="00220603">
      <w:pPr>
        <w:autoSpaceDE w:val="0"/>
        <w:autoSpaceDN w:val="0"/>
        <w:adjustRightInd w:val="0"/>
        <w:spacing w:line="288" w:lineRule="auto"/>
        <w:jc w:val="both"/>
        <w:rPr>
          <w:rFonts w:ascii="Arial" w:hAnsi="Arial" w:cs="Arial"/>
          <w:sz w:val="20"/>
          <w:szCs w:val="20"/>
        </w:rPr>
      </w:pPr>
      <w:r w:rsidRPr="000D7402">
        <w:rPr>
          <w:rFonts w:ascii="Arial" w:hAnsi="Arial" w:cs="Arial"/>
          <w:sz w:val="20"/>
          <w:szCs w:val="20"/>
        </w:rPr>
        <w:t xml:space="preserve">Izvajalec jamči za nespremenljivost pogodbenih cen iz popisa del do konca izvedbe pogodbenega dela. </w:t>
      </w:r>
    </w:p>
    <w:p w:rsidR="00220603" w:rsidRPr="000D7402" w:rsidRDefault="00220603" w:rsidP="00220603">
      <w:pPr>
        <w:autoSpaceDE w:val="0"/>
        <w:autoSpaceDN w:val="0"/>
        <w:adjustRightInd w:val="0"/>
        <w:spacing w:line="288" w:lineRule="auto"/>
        <w:jc w:val="both"/>
        <w:rPr>
          <w:rFonts w:ascii="Arial" w:hAnsi="Arial" w:cs="Arial"/>
          <w:sz w:val="20"/>
          <w:szCs w:val="20"/>
        </w:rPr>
      </w:pPr>
    </w:p>
    <w:p w:rsidR="00220603" w:rsidRPr="000D7402" w:rsidRDefault="00220603" w:rsidP="00220603">
      <w:pPr>
        <w:autoSpaceDE w:val="0"/>
        <w:autoSpaceDN w:val="0"/>
        <w:adjustRightInd w:val="0"/>
        <w:spacing w:line="288" w:lineRule="auto"/>
        <w:jc w:val="both"/>
        <w:rPr>
          <w:rFonts w:ascii="Arial" w:hAnsi="Arial" w:cs="Arial"/>
          <w:sz w:val="20"/>
          <w:szCs w:val="20"/>
        </w:rPr>
      </w:pPr>
      <w:r w:rsidRPr="000D7402">
        <w:rPr>
          <w:rFonts w:ascii="Arial" w:hAnsi="Arial" w:cs="Arial"/>
          <w:sz w:val="20"/>
          <w:szCs w:val="20"/>
        </w:rPr>
        <w:t xml:space="preserve">Izvajalec je dolžan naročniku poslati zahtevek v roku 28 dni po tem, ko se je ali bi se moral zavedati okoliščine, ki ima za posledico zvišanje pogodbene cene. Po tem roku izvajalec ni upravičen do dodatnega plačila in/ali </w:t>
      </w:r>
      <w:r w:rsidRPr="000D7402">
        <w:rPr>
          <w:rFonts w:ascii="Arial" w:hAnsi="Arial" w:cs="Arial"/>
          <w:sz w:val="20"/>
          <w:szCs w:val="20"/>
        </w:rPr>
        <w:lastRenderedPageBreak/>
        <w:t>podaljšanja roka za dokončanje del.</w:t>
      </w:r>
    </w:p>
    <w:p w:rsidR="00220603" w:rsidRPr="000D7402" w:rsidRDefault="00220603" w:rsidP="00220603">
      <w:pPr>
        <w:keepNext/>
        <w:spacing w:line="288" w:lineRule="auto"/>
        <w:outlineLvl w:val="6"/>
        <w:rPr>
          <w:rFonts w:ascii="Arial" w:hAnsi="Arial" w:cs="Arial"/>
          <w:b/>
          <w:iCs/>
          <w:sz w:val="20"/>
          <w:szCs w:val="20"/>
          <w:lang w:eastAsia="en-US"/>
        </w:rPr>
      </w:pPr>
    </w:p>
    <w:p w:rsidR="00220603" w:rsidRPr="000D7402" w:rsidRDefault="00220603" w:rsidP="00220603">
      <w:pPr>
        <w:keepNext/>
        <w:spacing w:line="288" w:lineRule="auto"/>
        <w:outlineLvl w:val="3"/>
        <w:rPr>
          <w:rFonts w:ascii="Arial" w:hAnsi="Arial" w:cs="Arial"/>
          <w:b/>
          <w:bCs/>
          <w:sz w:val="20"/>
          <w:szCs w:val="20"/>
        </w:rPr>
      </w:pPr>
      <w:r w:rsidRPr="000D7402">
        <w:rPr>
          <w:rFonts w:ascii="Arial" w:hAnsi="Arial" w:cs="Arial"/>
          <w:b/>
          <w:bCs/>
          <w:sz w:val="20"/>
          <w:szCs w:val="20"/>
        </w:rPr>
        <w:t xml:space="preserve">Rok izvedbe del </w:t>
      </w:r>
    </w:p>
    <w:p w:rsidR="00220603" w:rsidRPr="000D7402" w:rsidRDefault="00FE186E" w:rsidP="00CB6F7B">
      <w:pPr>
        <w:numPr>
          <w:ilvl w:val="0"/>
          <w:numId w:val="21"/>
        </w:numPr>
        <w:spacing w:line="288" w:lineRule="auto"/>
        <w:jc w:val="center"/>
        <w:rPr>
          <w:rFonts w:ascii="Arial" w:hAnsi="Arial" w:cs="Arial"/>
          <w:b/>
          <w:bCs/>
          <w:sz w:val="20"/>
          <w:szCs w:val="20"/>
        </w:rPr>
      </w:pPr>
      <w:r w:rsidRPr="000D7402">
        <w:rPr>
          <w:rFonts w:ascii="Arial" w:hAnsi="Arial" w:cs="Arial"/>
          <w:bCs/>
          <w:sz w:val="20"/>
          <w:szCs w:val="20"/>
        </w:rPr>
        <w:t>člen</w:t>
      </w:r>
    </w:p>
    <w:p w:rsidR="007B13B7" w:rsidRDefault="007B13B7"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Izvaj</w:t>
      </w:r>
      <w:r w:rsidR="00F51032" w:rsidRPr="000D7402">
        <w:rPr>
          <w:rFonts w:ascii="Arial" w:hAnsi="Arial" w:cs="Arial"/>
          <w:sz w:val="20"/>
          <w:szCs w:val="20"/>
        </w:rPr>
        <w:t>alec mora dela končati v roku 60</w:t>
      </w:r>
      <w:r w:rsidRPr="000D7402">
        <w:rPr>
          <w:rFonts w:ascii="Arial" w:hAnsi="Arial" w:cs="Arial"/>
          <w:sz w:val="20"/>
          <w:szCs w:val="20"/>
        </w:rPr>
        <w:t xml:space="preserve"> koledarskih dni od dneva uvedbe izvajalca v delo, kar se ugotovi s podpisom zapisnika o uvedbi izvajalca v delo in z vpisom v gradbeni dnevnik.</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Vzroke za podaljšanje roka, potrebni čas in posledice ugotavljata naročnik in izvajalec sproti ter jih evidentirata v gradbenem dnevniku.</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iCs/>
          <w:sz w:val="20"/>
          <w:szCs w:val="20"/>
        </w:rPr>
      </w:pPr>
      <w:r w:rsidRPr="000D7402">
        <w:rPr>
          <w:rFonts w:ascii="Arial" w:hAnsi="Arial" w:cs="Arial"/>
          <w:iCs/>
          <w:sz w:val="20"/>
          <w:szCs w:val="20"/>
        </w:rPr>
        <w:t>Izvajalec ima pravico do podaljšanja roka za zaključek del v naslednjih primerih:</w:t>
      </w:r>
    </w:p>
    <w:p w:rsidR="00220603" w:rsidRPr="000D7402" w:rsidRDefault="00220603" w:rsidP="00CB6F7B">
      <w:pPr>
        <w:widowControl/>
        <w:numPr>
          <w:ilvl w:val="0"/>
          <w:numId w:val="22"/>
        </w:numPr>
        <w:spacing w:line="288" w:lineRule="auto"/>
        <w:ind w:left="284" w:hanging="284"/>
        <w:jc w:val="both"/>
        <w:rPr>
          <w:rFonts w:ascii="Arial" w:hAnsi="Arial" w:cs="Arial"/>
          <w:iCs/>
          <w:sz w:val="20"/>
          <w:szCs w:val="20"/>
        </w:rPr>
      </w:pPr>
      <w:r w:rsidRPr="000D7402">
        <w:rPr>
          <w:rFonts w:ascii="Arial" w:hAnsi="Arial" w:cs="Arial"/>
          <w:iCs/>
          <w:sz w:val="20"/>
          <w:szCs w:val="20"/>
        </w:rPr>
        <w:t>prekinitev izvajanja del na zahtevo naročnika za več kot 10 dni,</w:t>
      </w:r>
    </w:p>
    <w:p w:rsidR="00220603" w:rsidRPr="000D7402" w:rsidRDefault="00220603" w:rsidP="00CB6F7B">
      <w:pPr>
        <w:widowControl/>
        <w:numPr>
          <w:ilvl w:val="0"/>
          <w:numId w:val="22"/>
        </w:numPr>
        <w:spacing w:line="288" w:lineRule="auto"/>
        <w:ind w:left="284" w:hanging="284"/>
        <w:jc w:val="both"/>
        <w:rPr>
          <w:rFonts w:ascii="Arial" w:hAnsi="Arial" w:cs="Arial"/>
          <w:iCs/>
          <w:sz w:val="20"/>
          <w:szCs w:val="20"/>
        </w:rPr>
      </w:pPr>
      <w:r w:rsidRPr="000D7402">
        <w:rPr>
          <w:rFonts w:ascii="Arial" w:hAnsi="Arial" w:cs="Arial"/>
          <w:iCs/>
          <w:sz w:val="20"/>
          <w:szCs w:val="20"/>
        </w:rPr>
        <w:t>če naročnik naroči dodatna dela ali občutne spremembe izvedbe del, ki vplivajo na kritične poti pri izvedbi del-za toliko časa, kot je potrebno, da se ta dela izvedejo;</w:t>
      </w:r>
    </w:p>
    <w:p w:rsidR="00220603" w:rsidRPr="000D7402" w:rsidRDefault="00220603" w:rsidP="00CB6F7B">
      <w:pPr>
        <w:widowControl/>
        <w:numPr>
          <w:ilvl w:val="0"/>
          <w:numId w:val="22"/>
        </w:numPr>
        <w:spacing w:line="288" w:lineRule="auto"/>
        <w:ind w:left="284" w:hanging="284"/>
        <w:jc w:val="both"/>
        <w:rPr>
          <w:rFonts w:ascii="Arial" w:hAnsi="Arial" w:cs="Arial"/>
          <w:iCs/>
          <w:sz w:val="20"/>
          <w:szCs w:val="20"/>
        </w:rPr>
      </w:pPr>
      <w:r w:rsidRPr="000D7402">
        <w:rPr>
          <w:rFonts w:ascii="Arial" w:hAnsi="Arial" w:cs="Arial"/>
          <w:iCs/>
          <w:sz w:val="20"/>
          <w:szCs w:val="20"/>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rsidR="00220603" w:rsidRPr="000D7402" w:rsidRDefault="00220603" w:rsidP="00CB6F7B">
      <w:pPr>
        <w:widowControl/>
        <w:numPr>
          <w:ilvl w:val="0"/>
          <w:numId w:val="22"/>
        </w:numPr>
        <w:spacing w:line="288" w:lineRule="auto"/>
        <w:ind w:left="284" w:hanging="284"/>
        <w:jc w:val="both"/>
        <w:rPr>
          <w:rFonts w:ascii="Arial" w:hAnsi="Arial" w:cs="Arial"/>
          <w:iCs/>
          <w:sz w:val="20"/>
          <w:szCs w:val="20"/>
        </w:rPr>
      </w:pPr>
      <w:r w:rsidRPr="000D7402">
        <w:rPr>
          <w:rFonts w:ascii="Arial" w:hAnsi="Arial" w:cs="Arial"/>
          <w:iCs/>
          <w:sz w:val="20"/>
          <w:szCs w:val="20"/>
        </w:rPr>
        <w:t>iz drugih razlogov, ki pomenijo podaljšanje roka izvedbe in niso v sferi izvajalca.</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Zaradi priglasitve novih podizvajalce in/ali zamenjave obstoječih, naročnik ne bo podaljšal roka izvedbe del.</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Za dan dokončanja del se šteje dan, ko izvajalec z vpisom v gradbeni dnevnik ugotovi, naročnik pa potrdi dokončanje pogodbenih del in ko izvajalec pisno obvesti naročnika o dokončanju del.</w:t>
      </w:r>
    </w:p>
    <w:p w:rsidR="00220603" w:rsidRPr="000D7402" w:rsidRDefault="00220603" w:rsidP="00220603">
      <w:pPr>
        <w:spacing w:line="288" w:lineRule="auto"/>
        <w:jc w:val="both"/>
        <w:rPr>
          <w:rFonts w:ascii="Arial" w:hAnsi="Arial" w:cs="Arial"/>
          <w:color w:val="FF0000"/>
          <w:sz w:val="20"/>
          <w:szCs w:val="20"/>
        </w:rPr>
      </w:pPr>
    </w:p>
    <w:p w:rsidR="00220603" w:rsidRPr="000D7402" w:rsidRDefault="00220603" w:rsidP="00220603">
      <w:pPr>
        <w:spacing w:line="288" w:lineRule="auto"/>
        <w:ind w:right="-574"/>
        <w:jc w:val="both"/>
        <w:rPr>
          <w:rFonts w:ascii="Arial" w:hAnsi="Arial" w:cs="Arial"/>
          <w:sz w:val="20"/>
          <w:szCs w:val="20"/>
        </w:rPr>
      </w:pPr>
      <w:r w:rsidRPr="000D7402">
        <w:rPr>
          <w:rFonts w:ascii="Arial" w:hAnsi="Arial" w:cs="Arial"/>
          <w:sz w:val="20"/>
          <w:szCs w:val="20"/>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rsidR="00220603" w:rsidRPr="000D7402" w:rsidRDefault="00220603" w:rsidP="00CB6F7B">
      <w:pPr>
        <w:widowControl/>
        <w:numPr>
          <w:ilvl w:val="0"/>
          <w:numId w:val="22"/>
        </w:numPr>
        <w:spacing w:line="288" w:lineRule="auto"/>
        <w:ind w:left="284" w:right="-574" w:hanging="284"/>
        <w:jc w:val="both"/>
        <w:rPr>
          <w:rFonts w:ascii="Arial" w:hAnsi="Arial" w:cs="Arial"/>
          <w:iCs/>
          <w:sz w:val="20"/>
          <w:szCs w:val="20"/>
        </w:rPr>
      </w:pPr>
      <w:r w:rsidRPr="000D7402">
        <w:rPr>
          <w:rFonts w:ascii="Arial" w:hAnsi="Arial" w:cs="Arial"/>
          <w:iCs/>
          <w:sz w:val="20"/>
          <w:szCs w:val="20"/>
        </w:rPr>
        <w:t>izvajalcu naložiti kakršnekoli ukrepe za pospešitev del,</w:t>
      </w:r>
    </w:p>
    <w:p w:rsidR="00220603" w:rsidRPr="000D7402" w:rsidRDefault="00220603" w:rsidP="00CB6F7B">
      <w:pPr>
        <w:widowControl/>
        <w:numPr>
          <w:ilvl w:val="0"/>
          <w:numId w:val="22"/>
        </w:numPr>
        <w:spacing w:line="288" w:lineRule="auto"/>
        <w:ind w:left="284" w:right="-574" w:hanging="284"/>
        <w:jc w:val="both"/>
        <w:rPr>
          <w:rFonts w:ascii="Arial" w:hAnsi="Arial" w:cs="Arial"/>
          <w:iCs/>
          <w:sz w:val="20"/>
          <w:szCs w:val="20"/>
        </w:rPr>
      </w:pPr>
      <w:r w:rsidRPr="000D7402">
        <w:rPr>
          <w:rFonts w:ascii="Arial" w:hAnsi="Arial" w:cs="Arial"/>
          <w:iCs/>
          <w:sz w:val="20"/>
          <w:szCs w:val="20"/>
        </w:rPr>
        <w:t>izvajalcu naložiti angažiranje dodatnih podizvajalcev ali sam angažira dodatne podizvajalce na račun izvajalca,</w:t>
      </w:r>
    </w:p>
    <w:p w:rsidR="00220603" w:rsidRPr="000D7402" w:rsidRDefault="00220603" w:rsidP="00CB6F7B">
      <w:pPr>
        <w:widowControl/>
        <w:numPr>
          <w:ilvl w:val="0"/>
          <w:numId w:val="22"/>
        </w:numPr>
        <w:spacing w:line="288" w:lineRule="auto"/>
        <w:ind w:left="284" w:right="-574" w:hanging="284"/>
        <w:jc w:val="both"/>
        <w:rPr>
          <w:rFonts w:ascii="Arial" w:hAnsi="Arial" w:cs="Arial"/>
          <w:iCs/>
          <w:sz w:val="20"/>
          <w:szCs w:val="20"/>
        </w:rPr>
      </w:pPr>
      <w:r w:rsidRPr="000D7402">
        <w:rPr>
          <w:rFonts w:ascii="Arial" w:hAnsi="Arial" w:cs="Arial"/>
          <w:iCs/>
          <w:sz w:val="20"/>
          <w:szCs w:val="20"/>
        </w:rPr>
        <w:t>izvajalcu naložiti angažiranje dodatnih delovnih sredstev ali jih sam najame na stroške izvajalca.</w:t>
      </w:r>
    </w:p>
    <w:p w:rsidR="00220603" w:rsidRPr="000D7402" w:rsidRDefault="00220603" w:rsidP="00220603">
      <w:pPr>
        <w:pStyle w:val="Naslov2"/>
        <w:spacing w:line="288" w:lineRule="auto"/>
        <w:rPr>
          <w:rFonts w:ascii="Arial" w:hAnsi="Arial" w:cs="Arial"/>
          <w:b/>
          <w:sz w:val="20"/>
        </w:rPr>
      </w:pPr>
    </w:p>
    <w:p w:rsidR="00220603" w:rsidRPr="000D7402" w:rsidRDefault="00220603" w:rsidP="00220603">
      <w:pPr>
        <w:pStyle w:val="Naslov2"/>
        <w:spacing w:line="288" w:lineRule="auto"/>
        <w:rPr>
          <w:rFonts w:ascii="Arial" w:hAnsi="Arial" w:cs="Arial"/>
          <w:b/>
          <w:sz w:val="20"/>
        </w:rPr>
      </w:pPr>
      <w:r w:rsidRPr="000D7402">
        <w:rPr>
          <w:rFonts w:ascii="Arial" w:hAnsi="Arial" w:cs="Arial"/>
          <w:b/>
          <w:sz w:val="20"/>
        </w:rPr>
        <w:t>Kakovost del</w:t>
      </w:r>
    </w:p>
    <w:p w:rsidR="00220603" w:rsidRPr="000D7402" w:rsidRDefault="00220603" w:rsidP="00CB6F7B">
      <w:pPr>
        <w:widowControl/>
        <w:numPr>
          <w:ilvl w:val="0"/>
          <w:numId w:val="23"/>
        </w:numPr>
        <w:spacing w:line="288" w:lineRule="auto"/>
        <w:jc w:val="center"/>
        <w:outlineLvl w:val="0"/>
        <w:rPr>
          <w:rFonts w:ascii="Arial" w:hAnsi="Arial" w:cs="Arial"/>
          <w:sz w:val="20"/>
          <w:szCs w:val="20"/>
        </w:rPr>
      </w:pPr>
      <w:r w:rsidRPr="000D7402">
        <w:rPr>
          <w:rFonts w:ascii="Arial" w:hAnsi="Arial" w:cs="Arial"/>
          <w:sz w:val="20"/>
          <w:szCs w:val="20"/>
        </w:rPr>
        <w:t>člen</w:t>
      </w:r>
    </w:p>
    <w:p w:rsidR="00220603" w:rsidRPr="000D7402" w:rsidRDefault="00220603" w:rsidP="00220603">
      <w:pPr>
        <w:tabs>
          <w:tab w:val="left" w:pos="708"/>
        </w:tabs>
        <w:spacing w:line="288" w:lineRule="auto"/>
        <w:jc w:val="both"/>
        <w:rPr>
          <w:rFonts w:ascii="Arial" w:hAnsi="Arial" w:cs="Arial"/>
          <w:sz w:val="20"/>
          <w:szCs w:val="20"/>
        </w:rPr>
      </w:pPr>
    </w:p>
    <w:p w:rsidR="00220603" w:rsidRPr="000D7402" w:rsidRDefault="00220603" w:rsidP="00220603">
      <w:pPr>
        <w:tabs>
          <w:tab w:val="left" w:pos="708"/>
        </w:tabs>
        <w:spacing w:line="288" w:lineRule="auto"/>
        <w:jc w:val="both"/>
        <w:rPr>
          <w:rFonts w:ascii="Arial" w:hAnsi="Arial" w:cs="Arial"/>
          <w:sz w:val="20"/>
          <w:szCs w:val="20"/>
        </w:rPr>
      </w:pPr>
      <w:r w:rsidRPr="000D7402">
        <w:rPr>
          <w:rFonts w:ascii="Arial" w:hAnsi="Arial" w:cs="Arial"/>
          <w:sz w:val="20"/>
          <w:szCs w:val="20"/>
        </w:rPr>
        <w:t xml:space="preserve">Izvajalec je dolžan dela po tej pogodbi opraviti po potrjenem naročilu naročnika, tehničnih predpisih, veljavnih standardih, pravilih stroke in dogovorjenem roku posameznih dogovorjenih del. </w:t>
      </w:r>
    </w:p>
    <w:p w:rsidR="00220603" w:rsidRPr="000D7402" w:rsidRDefault="00220603" w:rsidP="00220603">
      <w:pPr>
        <w:tabs>
          <w:tab w:val="left" w:pos="708"/>
        </w:tabs>
        <w:spacing w:line="288" w:lineRule="auto"/>
        <w:jc w:val="both"/>
        <w:rPr>
          <w:rFonts w:ascii="Arial" w:hAnsi="Arial" w:cs="Arial"/>
          <w:sz w:val="20"/>
          <w:szCs w:val="20"/>
        </w:rPr>
      </w:pPr>
      <w:r w:rsidRPr="000D7402">
        <w:rPr>
          <w:rFonts w:ascii="Arial" w:hAnsi="Arial" w:cs="Arial"/>
          <w:sz w:val="20"/>
          <w:szCs w:val="20"/>
        </w:rPr>
        <w:t xml:space="preserve">Če naročnik ugotovi nepravilnosti ali nekvalitetno izvajanje del ali uporabo neprimernega materiala, ima pravico zahtevati od izvajalca ustavitev takšnih del. Vse stroške prekinitve del nosi izvajalec. </w:t>
      </w:r>
    </w:p>
    <w:p w:rsidR="00220603" w:rsidRPr="000D7402" w:rsidRDefault="00220603" w:rsidP="00220603">
      <w:pPr>
        <w:spacing w:line="288" w:lineRule="auto"/>
        <w:outlineLvl w:val="5"/>
        <w:rPr>
          <w:rFonts w:ascii="Arial" w:hAnsi="Arial" w:cs="Arial"/>
          <w:b/>
          <w:iCs/>
          <w:sz w:val="20"/>
          <w:szCs w:val="20"/>
          <w:lang w:eastAsia="en-US"/>
        </w:rPr>
      </w:pPr>
    </w:p>
    <w:p w:rsidR="00220603" w:rsidRPr="000D7402" w:rsidRDefault="00220603" w:rsidP="00220603">
      <w:pPr>
        <w:keepNext/>
        <w:spacing w:line="288" w:lineRule="auto"/>
        <w:outlineLvl w:val="3"/>
        <w:rPr>
          <w:rFonts w:ascii="Arial" w:hAnsi="Arial" w:cs="Arial"/>
          <w:b/>
          <w:bCs/>
          <w:sz w:val="20"/>
          <w:szCs w:val="20"/>
        </w:rPr>
      </w:pPr>
      <w:r w:rsidRPr="000D7402">
        <w:rPr>
          <w:rFonts w:ascii="Arial" w:hAnsi="Arial" w:cs="Arial"/>
          <w:b/>
          <w:bCs/>
          <w:sz w:val="20"/>
          <w:szCs w:val="20"/>
        </w:rPr>
        <w:t xml:space="preserve">Obračun del </w:t>
      </w:r>
    </w:p>
    <w:p w:rsidR="00220603" w:rsidRPr="000D7402" w:rsidRDefault="00FE186E" w:rsidP="00CB6F7B">
      <w:pPr>
        <w:numPr>
          <w:ilvl w:val="0"/>
          <w:numId w:val="23"/>
        </w:numPr>
        <w:autoSpaceDE w:val="0"/>
        <w:autoSpaceDN w:val="0"/>
        <w:adjustRightInd w:val="0"/>
        <w:spacing w:line="288" w:lineRule="auto"/>
        <w:jc w:val="center"/>
        <w:rPr>
          <w:rFonts w:ascii="Arial" w:hAnsi="Arial" w:cs="Arial"/>
          <w:sz w:val="20"/>
          <w:szCs w:val="20"/>
        </w:rPr>
      </w:pPr>
      <w:r w:rsidRPr="000D7402">
        <w:rPr>
          <w:rFonts w:ascii="Arial" w:hAnsi="Arial" w:cs="Arial"/>
          <w:bCs/>
          <w:sz w:val="20"/>
          <w:szCs w:val="20"/>
        </w:rPr>
        <w:t>člen</w:t>
      </w:r>
    </w:p>
    <w:p w:rsidR="00FE186E" w:rsidRPr="000D7402" w:rsidRDefault="00FE186E" w:rsidP="00FE186E">
      <w:pPr>
        <w:autoSpaceDE w:val="0"/>
        <w:autoSpaceDN w:val="0"/>
        <w:adjustRightInd w:val="0"/>
        <w:spacing w:line="288" w:lineRule="auto"/>
        <w:ind w:left="360"/>
        <w:jc w:val="both"/>
        <w:rPr>
          <w:rFonts w:ascii="Arial" w:hAnsi="Arial" w:cs="Arial"/>
          <w:sz w:val="20"/>
          <w:szCs w:val="20"/>
        </w:rPr>
      </w:pPr>
    </w:p>
    <w:p w:rsidR="00220603" w:rsidRPr="000D7402" w:rsidRDefault="00220603" w:rsidP="00220603">
      <w:pPr>
        <w:autoSpaceDE w:val="0"/>
        <w:autoSpaceDN w:val="0"/>
        <w:adjustRightInd w:val="0"/>
        <w:spacing w:line="288" w:lineRule="auto"/>
        <w:jc w:val="both"/>
        <w:rPr>
          <w:rFonts w:ascii="Arial" w:hAnsi="Arial" w:cs="Arial"/>
          <w:sz w:val="20"/>
          <w:szCs w:val="20"/>
        </w:rPr>
      </w:pPr>
      <w:r w:rsidRPr="000D7402">
        <w:rPr>
          <w:rFonts w:ascii="Arial" w:hAnsi="Arial" w:cs="Arial"/>
          <w:sz w:val="20"/>
          <w:szCs w:val="20"/>
        </w:rPr>
        <w:t>Izvajalec bo opravljena dela obračunaval po cenah na enoto iz svojega ponudbenega predračuna oz. popisa del: »</w:t>
      </w:r>
      <w:r w:rsidR="00743BA9" w:rsidRPr="000D7402">
        <w:rPr>
          <w:rFonts w:ascii="Arial" w:hAnsi="Arial" w:cs="Arial"/>
          <w:sz w:val="20"/>
          <w:szCs w:val="20"/>
        </w:rPr>
        <w:t>Popis_del_VodKan_Trojica</w:t>
      </w:r>
      <w:r w:rsidRPr="000D7402">
        <w:rPr>
          <w:rFonts w:ascii="Arial" w:hAnsi="Arial" w:cs="Arial"/>
          <w:sz w:val="20"/>
          <w:szCs w:val="20"/>
        </w:rPr>
        <w:t>« v excel tabeli in po dejansko izvršenih količinah, evidentiranih v knjigi obračunskih izmer ter potrjenih s strani pooblaščenega predstavnika naročnika.</w:t>
      </w:r>
    </w:p>
    <w:p w:rsidR="00220603" w:rsidRPr="000D7402" w:rsidRDefault="00220603" w:rsidP="00220603">
      <w:pPr>
        <w:autoSpaceDE w:val="0"/>
        <w:autoSpaceDN w:val="0"/>
        <w:adjustRightInd w:val="0"/>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bCs/>
          <w:sz w:val="20"/>
          <w:szCs w:val="20"/>
          <w:lang w:eastAsia="en-US"/>
        </w:rPr>
      </w:pPr>
      <w:r w:rsidRPr="000D7402">
        <w:rPr>
          <w:rFonts w:ascii="Arial" w:hAnsi="Arial" w:cs="Arial"/>
          <w:bCs/>
          <w:sz w:val="20"/>
          <w:szCs w:val="20"/>
        </w:rPr>
        <w:t xml:space="preserve">Nepredvidena, dodatna ali za več dela, ki jih pogodbeni stranki sporazumno ugotovita in naročnik s tem pisno soglaša, se obračunavajo po cenah, ki so določene v ponudbi izvajalca, navedeni v 3. členu pogodbe za posamezne količine del, oz. če niso zajete v ponudbi, po cenah, ki jih bosta naročnik in izvajalec za ta dela </w:t>
      </w:r>
      <w:r w:rsidRPr="000D7402">
        <w:rPr>
          <w:rFonts w:ascii="Arial" w:hAnsi="Arial" w:cs="Arial"/>
          <w:bCs/>
          <w:sz w:val="20"/>
          <w:szCs w:val="20"/>
        </w:rPr>
        <w:lastRenderedPageBreak/>
        <w:t>določila na podlagi naknadno dogovorjenih osnov. V tem primeru bo naročnik z izvajalcem sklenil aneks k tej pogodbi.</w:t>
      </w:r>
    </w:p>
    <w:p w:rsidR="00220603" w:rsidRPr="000D7402" w:rsidRDefault="00220603" w:rsidP="00220603">
      <w:pPr>
        <w:spacing w:line="288" w:lineRule="auto"/>
        <w:jc w:val="both"/>
        <w:rPr>
          <w:rFonts w:ascii="Arial" w:hAnsi="Arial" w:cs="Arial"/>
          <w:bCs/>
          <w:sz w:val="20"/>
          <w:szCs w:val="20"/>
        </w:rPr>
      </w:pPr>
    </w:p>
    <w:p w:rsidR="00220603" w:rsidRPr="000D7402" w:rsidRDefault="00220603" w:rsidP="00220603">
      <w:pPr>
        <w:spacing w:line="288" w:lineRule="auto"/>
        <w:jc w:val="both"/>
        <w:rPr>
          <w:rFonts w:ascii="Arial" w:hAnsi="Arial" w:cs="Arial"/>
          <w:bCs/>
          <w:sz w:val="20"/>
          <w:szCs w:val="20"/>
        </w:rPr>
      </w:pPr>
      <w:r w:rsidRPr="000D7402">
        <w:rPr>
          <w:rFonts w:ascii="Arial" w:hAnsi="Arial" w:cs="Arial"/>
          <w:bCs/>
          <w:sz w:val="20"/>
          <w:szCs w:val="20"/>
        </w:rPr>
        <w:t>Naročnik ne bo priznal nepredvidenih, več del ali dodatnih del, v kolikor ne bodo potrjena s strani osebe, ki opravlja nadzor nad gradbenimi deli, pred izvedbo le teh.</w:t>
      </w:r>
    </w:p>
    <w:p w:rsidR="00220603" w:rsidRPr="000D7402" w:rsidRDefault="00220603" w:rsidP="00220603">
      <w:pPr>
        <w:autoSpaceDE w:val="0"/>
        <w:autoSpaceDN w:val="0"/>
        <w:adjustRightInd w:val="0"/>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bCs/>
          <w:sz w:val="20"/>
          <w:szCs w:val="20"/>
          <w:lang w:eastAsia="en-US"/>
        </w:rPr>
      </w:pPr>
      <w:r w:rsidRPr="000D7402">
        <w:rPr>
          <w:rFonts w:ascii="Arial" w:hAnsi="Arial" w:cs="Arial"/>
          <w:bCs/>
          <w:sz w:val="20"/>
          <w:szCs w:val="20"/>
        </w:rPr>
        <w:t xml:space="preserve">Izvajalec bo izvedena dela obračunal po posameznih mesečnih začasnih situacijah glede na opravljena dela. Za vsak mesec sproti bo izstavil naročniku začasno situacijo do 10. dne v mesecu za pretekli mesec. </w:t>
      </w:r>
    </w:p>
    <w:p w:rsidR="00220603" w:rsidRPr="000D7402" w:rsidRDefault="00220603" w:rsidP="00220603">
      <w:pPr>
        <w:autoSpaceDE w:val="0"/>
        <w:autoSpaceDN w:val="0"/>
        <w:adjustRightInd w:val="0"/>
        <w:spacing w:line="288" w:lineRule="auto"/>
        <w:jc w:val="both"/>
        <w:rPr>
          <w:rFonts w:ascii="Arial" w:hAnsi="Arial" w:cs="Arial"/>
          <w:sz w:val="20"/>
          <w:szCs w:val="20"/>
        </w:rPr>
      </w:pPr>
    </w:p>
    <w:p w:rsidR="00220603" w:rsidRPr="000D7402" w:rsidRDefault="00220603" w:rsidP="00220603">
      <w:pPr>
        <w:suppressAutoHyphens/>
        <w:spacing w:line="288" w:lineRule="auto"/>
        <w:jc w:val="both"/>
        <w:rPr>
          <w:rFonts w:ascii="Arial" w:hAnsi="Arial" w:cs="Arial"/>
          <w:color w:val="00B050"/>
          <w:sz w:val="20"/>
          <w:szCs w:val="20"/>
        </w:rPr>
      </w:pPr>
      <w:r w:rsidRPr="000D7402">
        <w:rPr>
          <w:rFonts w:ascii="Arial" w:hAnsi="Arial" w:cs="Arial"/>
          <w:color w:val="00B050"/>
          <w:sz w:val="20"/>
          <w:szCs w:val="20"/>
        </w:rPr>
        <w:t>(če se sklene pogodba, za izvedbo nadzora nad deli iz te pogodbe)</w:t>
      </w:r>
    </w:p>
    <w:p w:rsidR="00220603" w:rsidRPr="000D7402" w:rsidRDefault="00220603" w:rsidP="00220603">
      <w:pPr>
        <w:suppressAutoHyphens/>
        <w:spacing w:line="288" w:lineRule="auto"/>
        <w:jc w:val="both"/>
        <w:rPr>
          <w:rFonts w:ascii="Arial" w:hAnsi="Arial" w:cs="Arial"/>
          <w:sz w:val="20"/>
          <w:szCs w:val="20"/>
        </w:rPr>
      </w:pPr>
      <w:r w:rsidRPr="000D7402">
        <w:rPr>
          <w:rFonts w:ascii="Arial" w:hAnsi="Arial" w:cs="Arial"/>
          <w:sz w:val="20"/>
          <w:szCs w:val="20"/>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rsidR="00220603" w:rsidRPr="000D7402" w:rsidRDefault="00220603" w:rsidP="00220603">
      <w:pPr>
        <w:suppressAutoHyphens/>
        <w:spacing w:line="288" w:lineRule="auto"/>
        <w:jc w:val="both"/>
        <w:rPr>
          <w:rFonts w:ascii="Arial" w:hAnsi="Arial" w:cs="Arial"/>
          <w:color w:val="FF0000"/>
          <w:sz w:val="20"/>
          <w:szCs w:val="20"/>
        </w:rPr>
      </w:pPr>
    </w:p>
    <w:p w:rsidR="00220603" w:rsidRPr="000D7402" w:rsidRDefault="00220603" w:rsidP="00220603">
      <w:pPr>
        <w:suppressAutoHyphens/>
        <w:spacing w:line="288" w:lineRule="auto"/>
        <w:jc w:val="both"/>
        <w:rPr>
          <w:rFonts w:ascii="Arial" w:hAnsi="Arial" w:cs="Arial"/>
          <w:sz w:val="20"/>
          <w:szCs w:val="20"/>
          <w:lang w:eastAsia="en-US"/>
        </w:rPr>
      </w:pPr>
      <w:r w:rsidRPr="000D7402">
        <w:rPr>
          <w:rFonts w:ascii="Arial" w:hAnsi="Arial" w:cs="Arial"/>
          <w:sz w:val="20"/>
          <w:szCs w:val="20"/>
        </w:rPr>
        <w:t xml:space="preserve">Po zaključku vseh del, prevzemu del in na podlagi zapisnika o končnem obračunu izvedenih del bo izvajalec izstavil naročniku končno situacijo. V vsaki izstavljeni situaciji in končni situaciji mora biti navedena številka pogodbe, naslov objekta ali kompleksa in evidenčna številka objekta ali kompleksa, kjer so se dela izvajala, prikaz izplačil iz predhodnih situacij ter kumulativni znesek opravljenih del. Izvajalec mora situacijo sestaviti tako, da je razvidna vsebina opravljenih del s ponudbenimi cenami. </w:t>
      </w:r>
    </w:p>
    <w:p w:rsidR="00220603" w:rsidRPr="000D7402" w:rsidRDefault="00220603" w:rsidP="00220603">
      <w:pPr>
        <w:autoSpaceDE w:val="0"/>
        <w:autoSpaceDN w:val="0"/>
        <w:spacing w:line="288" w:lineRule="auto"/>
        <w:jc w:val="both"/>
        <w:rPr>
          <w:rFonts w:ascii="Arial" w:hAnsi="Arial" w:cs="Arial"/>
          <w:sz w:val="20"/>
          <w:szCs w:val="20"/>
        </w:rPr>
      </w:pPr>
      <w:r w:rsidRPr="000D7402">
        <w:rPr>
          <w:rFonts w:ascii="Arial" w:hAnsi="Arial" w:cs="Arial"/>
          <w:sz w:val="20"/>
          <w:szCs w:val="20"/>
        </w:rPr>
        <w:t xml:space="preserve"> </w:t>
      </w:r>
    </w:p>
    <w:p w:rsidR="00220603" w:rsidRPr="000D7402" w:rsidRDefault="00D75D7C" w:rsidP="00220603">
      <w:pPr>
        <w:spacing w:line="288" w:lineRule="auto"/>
        <w:jc w:val="both"/>
        <w:rPr>
          <w:rFonts w:ascii="Arial" w:hAnsi="Arial" w:cs="Arial"/>
          <w:sz w:val="20"/>
          <w:szCs w:val="20"/>
          <w:lang w:eastAsia="en-US"/>
        </w:rPr>
      </w:pPr>
      <w:r>
        <w:rPr>
          <w:rFonts w:ascii="Arial" w:hAnsi="Arial" w:cs="Arial"/>
          <w:sz w:val="20"/>
          <w:szCs w:val="20"/>
        </w:rPr>
        <w:t>I</w:t>
      </w:r>
      <w:r w:rsidR="00220603" w:rsidRPr="000D7402">
        <w:rPr>
          <w:rFonts w:ascii="Arial" w:hAnsi="Arial" w:cs="Arial"/>
          <w:sz w:val="20"/>
          <w:szCs w:val="20"/>
        </w:rPr>
        <w:t>zvajalec</w:t>
      </w:r>
      <w:r>
        <w:rPr>
          <w:rFonts w:ascii="Arial" w:hAnsi="Arial" w:cs="Arial"/>
          <w:sz w:val="20"/>
          <w:szCs w:val="20"/>
        </w:rPr>
        <w:t xml:space="preserve"> mora</w:t>
      </w:r>
      <w:r w:rsidR="00220603" w:rsidRPr="000D7402">
        <w:rPr>
          <w:rFonts w:ascii="Arial" w:hAnsi="Arial" w:cs="Arial"/>
          <w:sz w:val="20"/>
          <w:szCs w:val="20"/>
        </w:rPr>
        <w:t xml:space="preserve"> naročniku pošiljati račune in spremljajoče dokumente izključno v elektronski obliki (e–račun). Račun mora biti naslovljen na: Ministrstvo za obrambo, Sektor za gospodarjenje z nepremičninami, Vojkova cesta 55, 1000 Ljubljana, s sklicem na št. 104.</w:t>
      </w:r>
    </w:p>
    <w:p w:rsidR="00220603" w:rsidRPr="000D7402" w:rsidRDefault="00220603" w:rsidP="00220603">
      <w:pPr>
        <w:autoSpaceDE w:val="0"/>
        <w:autoSpaceDN w:val="0"/>
        <w:adjustRightInd w:val="0"/>
        <w:spacing w:line="288" w:lineRule="auto"/>
        <w:ind w:right="-1"/>
        <w:jc w:val="both"/>
        <w:rPr>
          <w:rFonts w:ascii="Arial" w:hAnsi="Arial" w:cs="Arial"/>
          <w:sz w:val="20"/>
          <w:szCs w:val="20"/>
        </w:rPr>
      </w:pPr>
    </w:p>
    <w:p w:rsidR="00220603" w:rsidRPr="000D7402" w:rsidRDefault="00220603" w:rsidP="00220603">
      <w:pPr>
        <w:spacing w:line="288" w:lineRule="auto"/>
        <w:jc w:val="both"/>
        <w:rPr>
          <w:rFonts w:ascii="Arial" w:hAnsi="Arial" w:cs="Arial"/>
          <w:i/>
          <w:color w:val="00B050"/>
          <w:sz w:val="20"/>
          <w:szCs w:val="20"/>
          <w:lang w:eastAsia="en-US"/>
        </w:rPr>
      </w:pPr>
      <w:r w:rsidRPr="000D7402">
        <w:rPr>
          <w:rFonts w:ascii="Arial" w:hAnsi="Arial" w:cs="Arial"/>
          <w:i/>
          <w:color w:val="00B050"/>
          <w:sz w:val="20"/>
          <w:szCs w:val="20"/>
        </w:rPr>
        <w:t>(v primeru nastopa s podizvajalcem, ki zahteva neposredno plačilo)</w:t>
      </w: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i/>
          <w:sz w:val="20"/>
          <w:szCs w:val="20"/>
        </w:rPr>
      </w:pPr>
      <w:r w:rsidRPr="000D7402">
        <w:rPr>
          <w:rFonts w:ascii="Arial" w:hAnsi="Arial" w:cs="Arial"/>
          <w:sz w:val="20"/>
          <w:szCs w:val="20"/>
        </w:rPr>
        <w:t>Roki plačil podizvajalcem so enaki, kot so določeni za plačilo obveznosti naročnika do izvajalca v tej pogodbi.</w:t>
      </w:r>
    </w:p>
    <w:p w:rsidR="00220603" w:rsidRPr="000D7402" w:rsidRDefault="00220603" w:rsidP="00220603">
      <w:pPr>
        <w:pStyle w:val="Telobesedila"/>
        <w:spacing w:line="288" w:lineRule="auto"/>
        <w:rPr>
          <w:rFonts w:ascii="Arial" w:hAnsi="Arial" w:cs="Arial"/>
          <w:sz w:val="20"/>
          <w:szCs w:val="20"/>
        </w:rPr>
      </w:pPr>
    </w:p>
    <w:p w:rsidR="00220603" w:rsidRPr="000D7402" w:rsidRDefault="00220603" w:rsidP="00220603">
      <w:pPr>
        <w:tabs>
          <w:tab w:val="left" w:pos="-720"/>
        </w:tabs>
        <w:spacing w:line="288" w:lineRule="auto"/>
        <w:rPr>
          <w:rFonts w:ascii="Arial" w:hAnsi="Arial" w:cs="Arial"/>
          <w:b/>
          <w:bCs/>
          <w:sz w:val="20"/>
          <w:szCs w:val="20"/>
        </w:rPr>
      </w:pPr>
      <w:r w:rsidRPr="000D7402">
        <w:rPr>
          <w:rFonts w:ascii="Arial" w:hAnsi="Arial" w:cs="Arial"/>
          <w:b/>
          <w:bCs/>
          <w:sz w:val="20"/>
          <w:szCs w:val="20"/>
        </w:rPr>
        <w:t>Način plačila</w:t>
      </w:r>
    </w:p>
    <w:p w:rsidR="00220603" w:rsidRPr="000D7402" w:rsidRDefault="00220603" w:rsidP="00CB6F7B">
      <w:pPr>
        <w:keepNext/>
        <w:widowControl/>
        <w:numPr>
          <w:ilvl w:val="0"/>
          <w:numId w:val="24"/>
        </w:numPr>
        <w:spacing w:line="288" w:lineRule="auto"/>
        <w:jc w:val="center"/>
        <w:outlineLvl w:val="0"/>
        <w:rPr>
          <w:rFonts w:ascii="Arial" w:hAnsi="Arial" w:cs="Arial"/>
          <w:sz w:val="20"/>
          <w:szCs w:val="20"/>
        </w:rPr>
      </w:pPr>
      <w:r w:rsidRPr="000D7402">
        <w:rPr>
          <w:rFonts w:ascii="Arial" w:hAnsi="Arial" w:cs="Arial"/>
          <w:sz w:val="20"/>
          <w:szCs w:val="20"/>
        </w:rPr>
        <w:t>člen</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Izvajalec se zavezuje, da bo najkasneje v 5-tih dneh od podpisa zapisnika o končnem obračunu, izstavil in poslal naročniku račun izključno v elektronski obliki (e-račun), opremljen z naročnikovo številko te pogodbe in referenčno številko naročnika 104. </w:t>
      </w: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br w:type="page"/>
      </w: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lastRenderedPageBreak/>
        <w:t>Ob izdaji e-računa bo obvezno priložil:</w:t>
      </w:r>
    </w:p>
    <w:p w:rsidR="00220603" w:rsidRPr="000D7402" w:rsidRDefault="00220603" w:rsidP="00CB6F7B">
      <w:pPr>
        <w:widowControl/>
        <w:numPr>
          <w:ilvl w:val="0"/>
          <w:numId w:val="25"/>
        </w:numPr>
        <w:spacing w:line="288" w:lineRule="auto"/>
        <w:jc w:val="both"/>
        <w:rPr>
          <w:rFonts w:ascii="Arial" w:hAnsi="Arial" w:cs="Arial"/>
          <w:sz w:val="20"/>
          <w:szCs w:val="20"/>
        </w:rPr>
      </w:pPr>
      <w:r w:rsidRPr="000D7402">
        <w:rPr>
          <w:rFonts w:ascii="Arial" w:hAnsi="Arial" w:cs="Arial"/>
          <w:sz w:val="20"/>
          <w:szCs w:val="20"/>
        </w:rPr>
        <w:t>potrjeno končno situacijo</w:t>
      </w:r>
    </w:p>
    <w:p w:rsidR="00220603" w:rsidRPr="000D7402" w:rsidRDefault="00220603" w:rsidP="00CB6F7B">
      <w:pPr>
        <w:widowControl/>
        <w:numPr>
          <w:ilvl w:val="0"/>
          <w:numId w:val="25"/>
        </w:numPr>
        <w:spacing w:line="288" w:lineRule="auto"/>
        <w:jc w:val="both"/>
        <w:rPr>
          <w:rFonts w:ascii="Arial" w:hAnsi="Arial" w:cs="Arial"/>
          <w:sz w:val="20"/>
          <w:szCs w:val="20"/>
        </w:rPr>
      </w:pPr>
      <w:r w:rsidRPr="000D7402">
        <w:rPr>
          <w:rFonts w:ascii="Arial" w:hAnsi="Arial" w:cs="Arial"/>
          <w:sz w:val="20"/>
          <w:szCs w:val="20"/>
        </w:rPr>
        <w:t>zapisnik o končnem obračunu izvedenih del</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uppressAutoHyphens/>
        <w:spacing w:line="288" w:lineRule="auto"/>
        <w:jc w:val="both"/>
        <w:rPr>
          <w:rFonts w:ascii="Arial" w:hAnsi="Arial" w:cs="Arial"/>
          <w:sz w:val="20"/>
          <w:szCs w:val="20"/>
        </w:rPr>
      </w:pPr>
      <w:r w:rsidRPr="000D7402">
        <w:rPr>
          <w:rFonts w:ascii="Arial" w:hAnsi="Arial" w:cs="Arial"/>
          <w:sz w:val="20"/>
          <w:szCs w:val="20"/>
        </w:rPr>
        <w:t>Naročnik bo izvršil plačilo nespornega zneska 30. dan po prejemu posamezne situacije. Plačilni rok začne teči naslednji dan po prejemu listine, ki je podlaga za izplačilo. V kolikor naročnik ne poravna računa v dogovorjenem roku, ima izvajalec pravico zahtevati zakonite zamudne obresti.</w:t>
      </w:r>
    </w:p>
    <w:p w:rsidR="00220603" w:rsidRPr="000D7402" w:rsidRDefault="00220603" w:rsidP="00220603">
      <w:pPr>
        <w:spacing w:line="288" w:lineRule="auto"/>
        <w:jc w:val="both"/>
        <w:rPr>
          <w:rFonts w:ascii="Arial" w:hAnsi="Arial" w:cs="Arial"/>
          <w:sz w:val="20"/>
          <w:szCs w:val="20"/>
          <w:lang w:eastAsia="en-US"/>
        </w:rPr>
      </w:pPr>
    </w:p>
    <w:p w:rsidR="00220603" w:rsidRPr="000D7402" w:rsidRDefault="00220603" w:rsidP="00220603">
      <w:pPr>
        <w:spacing w:line="288" w:lineRule="auto"/>
        <w:jc w:val="both"/>
        <w:rPr>
          <w:rFonts w:ascii="Arial" w:hAnsi="Arial" w:cs="Arial"/>
          <w:color w:val="000000"/>
          <w:sz w:val="20"/>
          <w:szCs w:val="20"/>
        </w:rPr>
      </w:pPr>
      <w:r w:rsidRPr="000D7402">
        <w:rPr>
          <w:rFonts w:ascii="Arial" w:hAnsi="Arial" w:cs="Arial"/>
          <w:color w:val="000000"/>
          <w:sz w:val="20"/>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keepNext/>
        <w:keepLines/>
        <w:spacing w:line="288" w:lineRule="auto"/>
        <w:jc w:val="both"/>
        <w:rPr>
          <w:rFonts w:ascii="Arial" w:hAnsi="Arial" w:cs="Arial"/>
          <w:b/>
          <w:sz w:val="20"/>
          <w:szCs w:val="20"/>
        </w:rPr>
      </w:pPr>
      <w:r w:rsidRPr="000D7402">
        <w:rPr>
          <w:rFonts w:ascii="Arial" w:hAnsi="Arial" w:cs="Arial"/>
          <w:b/>
          <w:sz w:val="20"/>
          <w:szCs w:val="20"/>
        </w:rPr>
        <w:t>Obveznosti naročnika</w:t>
      </w:r>
    </w:p>
    <w:p w:rsidR="00220603" w:rsidRPr="000D7402" w:rsidRDefault="00FE186E" w:rsidP="00CB6F7B">
      <w:pPr>
        <w:numPr>
          <w:ilvl w:val="0"/>
          <w:numId w:val="24"/>
        </w:numPr>
        <w:autoSpaceDE w:val="0"/>
        <w:autoSpaceDN w:val="0"/>
        <w:adjustRightInd w:val="0"/>
        <w:spacing w:line="288" w:lineRule="auto"/>
        <w:jc w:val="center"/>
        <w:rPr>
          <w:rFonts w:ascii="Arial" w:hAnsi="Arial" w:cs="Arial"/>
          <w:sz w:val="20"/>
          <w:szCs w:val="20"/>
        </w:rPr>
      </w:pPr>
      <w:r w:rsidRPr="000D7402">
        <w:rPr>
          <w:rFonts w:ascii="Arial" w:hAnsi="Arial" w:cs="Arial"/>
          <w:sz w:val="20"/>
          <w:szCs w:val="20"/>
        </w:rPr>
        <w:t>člen</w:t>
      </w:r>
    </w:p>
    <w:p w:rsidR="007B13B7" w:rsidRDefault="007B13B7" w:rsidP="00220603">
      <w:pPr>
        <w:spacing w:line="288" w:lineRule="auto"/>
        <w:jc w:val="both"/>
        <w:rPr>
          <w:rFonts w:ascii="Arial" w:hAnsi="Arial" w:cs="Arial"/>
          <w:caps/>
          <w:sz w:val="20"/>
          <w:szCs w:val="20"/>
        </w:rPr>
      </w:pPr>
    </w:p>
    <w:p w:rsidR="00220603" w:rsidRPr="000D7402" w:rsidRDefault="00220603" w:rsidP="00220603">
      <w:pPr>
        <w:spacing w:line="288" w:lineRule="auto"/>
        <w:jc w:val="both"/>
        <w:rPr>
          <w:rFonts w:ascii="Arial" w:hAnsi="Arial" w:cs="Arial"/>
          <w:sz w:val="20"/>
          <w:szCs w:val="20"/>
          <w:lang w:eastAsia="en-US"/>
        </w:rPr>
      </w:pPr>
      <w:r w:rsidRPr="000D7402">
        <w:rPr>
          <w:rFonts w:ascii="Arial" w:hAnsi="Arial" w:cs="Arial"/>
          <w:caps/>
          <w:sz w:val="20"/>
          <w:szCs w:val="20"/>
        </w:rPr>
        <w:t>n</w:t>
      </w:r>
      <w:r w:rsidRPr="000D7402">
        <w:rPr>
          <w:rFonts w:ascii="Arial" w:hAnsi="Arial" w:cs="Arial"/>
          <w:sz w:val="20"/>
          <w:szCs w:val="20"/>
        </w:rPr>
        <w:t>aročnik je dolžan omogočiti neoviran potek del tako, da uvede izvajalca v delo v roku 10 koledarskih dni po veljavnosti pogodbe, podpisu pogodbe z izvajalcem strokovnega nadzora ter po prejemu pozitivnega poročila pristojne organizacijske enote MORS o varnostnem preverjanju delavcev izvajalca, o čemer se sestavi poseben zapisnik, in se ga seznani:</w:t>
      </w:r>
    </w:p>
    <w:p w:rsidR="00220603" w:rsidRPr="000D7402" w:rsidRDefault="00220603" w:rsidP="00CB6F7B">
      <w:pPr>
        <w:widowControl/>
        <w:numPr>
          <w:ilvl w:val="0"/>
          <w:numId w:val="26"/>
        </w:numPr>
        <w:tabs>
          <w:tab w:val="num" w:pos="284"/>
        </w:tabs>
        <w:spacing w:line="288" w:lineRule="auto"/>
        <w:ind w:hanging="1449"/>
        <w:contextualSpacing/>
        <w:jc w:val="both"/>
        <w:rPr>
          <w:rFonts w:ascii="Arial" w:hAnsi="Arial" w:cs="Arial"/>
          <w:sz w:val="20"/>
          <w:szCs w:val="20"/>
        </w:rPr>
      </w:pPr>
      <w:r w:rsidRPr="000D7402">
        <w:rPr>
          <w:rFonts w:ascii="Arial" w:hAnsi="Arial" w:cs="Arial"/>
          <w:sz w:val="20"/>
          <w:szCs w:val="20"/>
        </w:rPr>
        <w:t>s prostim dostopom na območje izvedbe del,</w:t>
      </w:r>
    </w:p>
    <w:p w:rsidR="00220603" w:rsidRPr="000D7402" w:rsidRDefault="00220603" w:rsidP="00CB6F7B">
      <w:pPr>
        <w:widowControl/>
        <w:numPr>
          <w:ilvl w:val="0"/>
          <w:numId w:val="26"/>
        </w:numPr>
        <w:tabs>
          <w:tab w:val="num" w:pos="284"/>
        </w:tabs>
        <w:spacing w:line="288" w:lineRule="auto"/>
        <w:ind w:left="284" w:hanging="284"/>
        <w:contextualSpacing/>
        <w:jc w:val="both"/>
        <w:rPr>
          <w:rFonts w:ascii="Arial" w:hAnsi="Arial" w:cs="Arial"/>
          <w:sz w:val="20"/>
          <w:szCs w:val="20"/>
        </w:rPr>
      </w:pPr>
      <w:r w:rsidRPr="000D7402">
        <w:rPr>
          <w:rFonts w:ascii="Arial" w:hAnsi="Arial" w:cs="Arial"/>
          <w:sz w:val="20"/>
          <w:szCs w:val="20"/>
        </w:rPr>
        <w:t>s priključitvijo na energetske vode in pogoji za ureditev gradbišča,</w:t>
      </w:r>
    </w:p>
    <w:p w:rsidR="00220603" w:rsidRPr="000D7402" w:rsidRDefault="00220603" w:rsidP="00CB6F7B">
      <w:pPr>
        <w:widowControl/>
        <w:numPr>
          <w:ilvl w:val="0"/>
          <w:numId w:val="26"/>
        </w:numPr>
        <w:tabs>
          <w:tab w:val="num" w:pos="284"/>
        </w:tabs>
        <w:spacing w:line="288" w:lineRule="auto"/>
        <w:ind w:hanging="1449"/>
        <w:contextualSpacing/>
        <w:jc w:val="both"/>
        <w:rPr>
          <w:rFonts w:ascii="Arial" w:hAnsi="Arial" w:cs="Arial"/>
          <w:sz w:val="20"/>
          <w:szCs w:val="20"/>
        </w:rPr>
      </w:pPr>
      <w:r w:rsidRPr="000D7402">
        <w:rPr>
          <w:rFonts w:ascii="Arial" w:hAnsi="Arial" w:cs="Arial"/>
          <w:sz w:val="20"/>
          <w:szCs w:val="20"/>
        </w:rPr>
        <w:t>z vso dokumentacijo, podlogami in informacijami za prevzeti obseg del,</w:t>
      </w:r>
    </w:p>
    <w:p w:rsidR="00220603" w:rsidRPr="000D7402" w:rsidRDefault="00220603" w:rsidP="00CB6F7B">
      <w:pPr>
        <w:widowControl/>
        <w:numPr>
          <w:ilvl w:val="0"/>
          <w:numId w:val="26"/>
        </w:numPr>
        <w:tabs>
          <w:tab w:val="num" w:pos="284"/>
        </w:tabs>
        <w:spacing w:line="288" w:lineRule="auto"/>
        <w:ind w:left="284" w:hanging="284"/>
        <w:contextualSpacing/>
        <w:jc w:val="both"/>
        <w:rPr>
          <w:rFonts w:ascii="Arial" w:hAnsi="Arial" w:cs="Arial"/>
          <w:sz w:val="20"/>
          <w:szCs w:val="20"/>
        </w:rPr>
      </w:pPr>
      <w:r w:rsidRPr="000D7402">
        <w:rPr>
          <w:rFonts w:ascii="Arial" w:hAnsi="Arial" w:cs="Arial"/>
          <w:sz w:val="20"/>
          <w:szCs w:val="20"/>
        </w:rPr>
        <w:t>s sprotnimi obvestili o vseh spremembah in novo nastalih situacijah, ki bi lahko imele vpliv na izvršitev prevzetih del,</w:t>
      </w:r>
    </w:p>
    <w:p w:rsidR="00220603" w:rsidRPr="000D7402" w:rsidRDefault="00220603" w:rsidP="00CB6F7B">
      <w:pPr>
        <w:widowControl/>
        <w:numPr>
          <w:ilvl w:val="0"/>
          <w:numId w:val="26"/>
        </w:numPr>
        <w:tabs>
          <w:tab w:val="num" w:pos="284"/>
        </w:tabs>
        <w:spacing w:line="288" w:lineRule="auto"/>
        <w:ind w:hanging="1449"/>
        <w:contextualSpacing/>
        <w:jc w:val="both"/>
        <w:rPr>
          <w:rFonts w:ascii="Arial" w:hAnsi="Arial" w:cs="Arial"/>
          <w:sz w:val="20"/>
          <w:szCs w:val="20"/>
        </w:rPr>
      </w:pPr>
      <w:r w:rsidRPr="000D7402">
        <w:rPr>
          <w:rFonts w:ascii="Arial" w:hAnsi="Arial" w:cs="Arial"/>
          <w:sz w:val="20"/>
          <w:szCs w:val="20"/>
        </w:rPr>
        <w:t>s postopki prijavljanja oseb ustreznim službam naročnika,</w:t>
      </w:r>
    </w:p>
    <w:p w:rsidR="00220603" w:rsidRPr="000D7402" w:rsidRDefault="00220603" w:rsidP="00CB6F7B">
      <w:pPr>
        <w:widowControl/>
        <w:numPr>
          <w:ilvl w:val="0"/>
          <w:numId w:val="26"/>
        </w:numPr>
        <w:tabs>
          <w:tab w:val="num" w:pos="284"/>
        </w:tabs>
        <w:spacing w:line="288" w:lineRule="auto"/>
        <w:ind w:left="284" w:hanging="284"/>
        <w:contextualSpacing/>
        <w:jc w:val="both"/>
        <w:rPr>
          <w:rFonts w:ascii="Arial" w:hAnsi="Arial" w:cs="Arial"/>
          <w:sz w:val="20"/>
          <w:szCs w:val="20"/>
        </w:rPr>
      </w:pPr>
      <w:r w:rsidRPr="000D7402">
        <w:rPr>
          <w:rFonts w:ascii="Arial" w:hAnsi="Arial" w:cs="Arial"/>
          <w:sz w:val="20"/>
          <w:szCs w:val="20"/>
        </w:rPr>
        <w:t>s postopki gibanja in zadrževanja oseb v kompleksih, objektih in njihovi okolici ter upoštevanjem varnostnih predpisov v kompleksih, objektih in njihovi okolici.</w:t>
      </w:r>
    </w:p>
    <w:p w:rsidR="00220603" w:rsidRPr="000D7402" w:rsidRDefault="00220603" w:rsidP="00220603">
      <w:pPr>
        <w:spacing w:line="288" w:lineRule="auto"/>
        <w:jc w:val="both"/>
        <w:rPr>
          <w:rFonts w:ascii="Arial" w:hAnsi="Arial" w:cs="Arial"/>
          <w:caps/>
          <w:sz w:val="20"/>
          <w:szCs w:val="20"/>
        </w:rPr>
      </w:pPr>
    </w:p>
    <w:p w:rsidR="00220603" w:rsidRPr="000D7402" w:rsidRDefault="00220603" w:rsidP="00220603">
      <w:pPr>
        <w:spacing w:line="288" w:lineRule="auto"/>
        <w:jc w:val="both"/>
        <w:rPr>
          <w:rFonts w:ascii="Arial" w:hAnsi="Arial" w:cs="Arial"/>
          <w:kern w:val="16"/>
          <w:sz w:val="20"/>
          <w:szCs w:val="20"/>
        </w:rPr>
      </w:pPr>
      <w:r w:rsidRPr="000D7402">
        <w:rPr>
          <w:rFonts w:ascii="Arial" w:hAnsi="Arial" w:cs="Arial"/>
          <w:kern w:val="16"/>
          <w:sz w:val="20"/>
          <w:szCs w:val="20"/>
        </w:rPr>
        <w:t>Naročnik bo ob uvedbi v delo predal izvajalcu vse potrebne vhodne podatke in mu izročil dokumentacijo, potrebno za izvedbo pogodbenih storitev.</w:t>
      </w:r>
    </w:p>
    <w:p w:rsidR="00220603" w:rsidRPr="000D7402" w:rsidRDefault="00220603" w:rsidP="00220603">
      <w:pPr>
        <w:spacing w:line="288" w:lineRule="auto"/>
        <w:jc w:val="both"/>
        <w:rPr>
          <w:rFonts w:ascii="Arial" w:hAnsi="Arial" w:cs="Arial"/>
          <w:caps/>
          <w:sz w:val="20"/>
          <w:szCs w:val="20"/>
        </w:rPr>
      </w:pPr>
    </w:p>
    <w:p w:rsidR="00220603" w:rsidRPr="000D7402" w:rsidRDefault="00220603" w:rsidP="00220603">
      <w:pPr>
        <w:keepNext/>
        <w:keepLines/>
        <w:spacing w:line="288" w:lineRule="auto"/>
        <w:jc w:val="both"/>
        <w:rPr>
          <w:rFonts w:ascii="Arial" w:hAnsi="Arial" w:cs="Arial"/>
          <w:b/>
          <w:sz w:val="20"/>
          <w:szCs w:val="20"/>
        </w:rPr>
      </w:pPr>
      <w:r w:rsidRPr="000D7402">
        <w:rPr>
          <w:rFonts w:ascii="Arial" w:hAnsi="Arial" w:cs="Arial"/>
          <w:b/>
          <w:sz w:val="20"/>
          <w:szCs w:val="20"/>
        </w:rPr>
        <w:t>Obveznosti izvajalca</w:t>
      </w:r>
    </w:p>
    <w:p w:rsidR="00220603" w:rsidRPr="000D7402" w:rsidRDefault="00FE186E" w:rsidP="00CB6F7B">
      <w:pPr>
        <w:numPr>
          <w:ilvl w:val="0"/>
          <w:numId w:val="24"/>
        </w:numPr>
        <w:autoSpaceDE w:val="0"/>
        <w:autoSpaceDN w:val="0"/>
        <w:adjustRightInd w:val="0"/>
        <w:spacing w:line="288" w:lineRule="auto"/>
        <w:jc w:val="center"/>
        <w:rPr>
          <w:rFonts w:ascii="Arial" w:hAnsi="Arial" w:cs="Arial"/>
          <w:sz w:val="20"/>
          <w:szCs w:val="20"/>
        </w:rPr>
      </w:pPr>
      <w:r w:rsidRPr="000D7402">
        <w:rPr>
          <w:rFonts w:ascii="Arial" w:hAnsi="Arial" w:cs="Arial"/>
          <w:sz w:val="20"/>
          <w:szCs w:val="20"/>
        </w:rPr>
        <w:t>člen</w:t>
      </w:r>
    </w:p>
    <w:p w:rsidR="007B13B7" w:rsidRDefault="007B13B7" w:rsidP="00220603">
      <w:pPr>
        <w:tabs>
          <w:tab w:val="left" w:pos="720"/>
        </w:tabs>
        <w:spacing w:line="288" w:lineRule="auto"/>
        <w:jc w:val="both"/>
        <w:rPr>
          <w:rFonts w:ascii="Arial" w:hAnsi="Arial" w:cs="Arial"/>
          <w:sz w:val="20"/>
          <w:szCs w:val="20"/>
        </w:rPr>
      </w:pPr>
    </w:p>
    <w:p w:rsidR="00220603" w:rsidRPr="000D7402" w:rsidRDefault="00220603" w:rsidP="00220603">
      <w:pPr>
        <w:tabs>
          <w:tab w:val="left" w:pos="720"/>
        </w:tabs>
        <w:spacing w:line="288" w:lineRule="auto"/>
        <w:jc w:val="both"/>
        <w:rPr>
          <w:rFonts w:ascii="Arial" w:hAnsi="Arial" w:cs="Arial"/>
          <w:sz w:val="20"/>
          <w:szCs w:val="20"/>
        </w:rPr>
      </w:pPr>
      <w:r w:rsidRPr="000D7402">
        <w:rPr>
          <w:rFonts w:ascii="Arial" w:hAnsi="Arial" w:cs="Arial"/>
          <w:sz w:val="20"/>
          <w:szCs w:val="20"/>
        </w:rPr>
        <w:t>Izvajalec se zavezuje, da bo v roku 8 koledarskih dni od dneva uvedbe v delo pregledal projektno dokumentacijo (geodetski posnetek) ter naročnika opozoril na morebitne napake, nejasnosti ali pomanjkljivosti projektne dokumentacije, ki jih lahko ugotovi kot skrben izvajalec, ter v zvezi s tem od naročnika zahtevati spremembe oziroma navodila. Po tem roku izvajalec ne bo mogel več zahtevati plačila za tista dela, ki bi izhajala iz pomanjkljive projektne naloge / projektne dokumentacije.</w:t>
      </w:r>
    </w:p>
    <w:p w:rsidR="00220603" w:rsidRPr="000D7402" w:rsidRDefault="00220603" w:rsidP="00220603">
      <w:pPr>
        <w:tabs>
          <w:tab w:val="left" w:pos="720"/>
        </w:tabs>
        <w:spacing w:line="288" w:lineRule="auto"/>
        <w:jc w:val="both"/>
        <w:rPr>
          <w:rFonts w:ascii="Arial" w:hAnsi="Arial" w:cs="Arial"/>
          <w:sz w:val="20"/>
          <w:szCs w:val="20"/>
        </w:rPr>
      </w:pPr>
    </w:p>
    <w:p w:rsidR="00220603" w:rsidRPr="000D7402" w:rsidRDefault="00220603" w:rsidP="00220603">
      <w:pPr>
        <w:tabs>
          <w:tab w:val="left" w:pos="720"/>
        </w:tabs>
        <w:spacing w:line="288" w:lineRule="auto"/>
        <w:jc w:val="both"/>
        <w:rPr>
          <w:rFonts w:ascii="Arial" w:hAnsi="Arial" w:cs="Arial"/>
          <w:sz w:val="20"/>
          <w:szCs w:val="20"/>
        </w:rPr>
      </w:pPr>
      <w:r w:rsidRPr="000D7402">
        <w:rPr>
          <w:rFonts w:ascii="Arial" w:hAnsi="Arial" w:cs="Arial"/>
          <w:sz w:val="20"/>
          <w:szCs w:val="20"/>
        </w:rPr>
        <w:t>Izvajalec lahko naročnika na morebitne pomanjkljivosti ali nejasnosti projektne do</w:t>
      </w:r>
      <w:r w:rsidR="00233703" w:rsidRPr="000D7402">
        <w:rPr>
          <w:rFonts w:ascii="Arial" w:hAnsi="Arial" w:cs="Arial"/>
          <w:sz w:val="20"/>
          <w:szCs w:val="20"/>
        </w:rPr>
        <w:t>kumentacije (geodetskega posnet</w:t>
      </w:r>
      <w:r w:rsidRPr="000D7402">
        <w:rPr>
          <w:rFonts w:ascii="Arial" w:hAnsi="Arial" w:cs="Arial"/>
          <w:sz w:val="20"/>
          <w:szCs w:val="20"/>
        </w:rPr>
        <w:t>ka) opozori tudi kasneje, vendar samo v primeru, da kljub dolžni skrbnosti v roku iz prejšnjega odstavka tega člena  pogodbe morebitne pomanjkljivosti ali nejasnosti ni mogel odkriti. V takšnem primeru mora izvajalec naročnika nanje opozoriti najkasneje v roku 15 koledarskih dni po tem, ko se jih je zavedel.</w:t>
      </w:r>
    </w:p>
    <w:p w:rsidR="00220603" w:rsidRPr="000D7402" w:rsidRDefault="00220603" w:rsidP="00220603">
      <w:pPr>
        <w:tabs>
          <w:tab w:val="left" w:pos="720"/>
        </w:tabs>
        <w:spacing w:line="288" w:lineRule="auto"/>
        <w:jc w:val="both"/>
        <w:rPr>
          <w:rFonts w:ascii="Arial" w:hAnsi="Arial" w:cs="Arial"/>
          <w:sz w:val="20"/>
          <w:szCs w:val="20"/>
        </w:rPr>
      </w:pPr>
    </w:p>
    <w:p w:rsidR="00220603" w:rsidRPr="000D7402" w:rsidRDefault="00220603" w:rsidP="00220603">
      <w:pPr>
        <w:tabs>
          <w:tab w:val="left" w:pos="720"/>
        </w:tabs>
        <w:spacing w:line="288" w:lineRule="auto"/>
        <w:jc w:val="both"/>
        <w:rPr>
          <w:rFonts w:ascii="Arial" w:hAnsi="Arial" w:cs="Arial"/>
          <w:sz w:val="20"/>
          <w:szCs w:val="20"/>
        </w:rPr>
      </w:pPr>
      <w:r w:rsidRPr="000D7402">
        <w:rPr>
          <w:rFonts w:ascii="Arial" w:hAnsi="Arial" w:cs="Arial"/>
          <w:sz w:val="20"/>
          <w:szCs w:val="20"/>
        </w:rPr>
        <w:t xml:space="preserve">Izvajalec se zavezuje pripraviti vso potrebno tehnično dokumentacijo, naročniku predati dokazilo o zanesljivosti objekta ter drugo dokumentacijo glede na značilnosti objekta. </w:t>
      </w:r>
    </w:p>
    <w:p w:rsidR="00220603" w:rsidRPr="000D7402" w:rsidRDefault="00220603" w:rsidP="00220603">
      <w:pPr>
        <w:tabs>
          <w:tab w:val="left" w:pos="720"/>
        </w:tabs>
        <w:spacing w:line="288" w:lineRule="auto"/>
        <w:jc w:val="both"/>
        <w:rPr>
          <w:rFonts w:ascii="Arial" w:hAnsi="Arial" w:cs="Arial"/>
          <w:sz w:val="20"/>
          <w:szCs w:val="20"/>
        </w:rPr>
      </w:pPr>
    </w:p>
    <w:p w:rsidR="00220603" w:rsidRPr="000D7402" w:rsidRDefault="00220603" w:rsidP="00220603">
      <w:pPr>
        <w:tabs>
          <w:tab w:val="left" w:pos="720"/>
        </w:tabs>
        <w:spacing w:line="288" w:lineRule="auto"/>
        <w:jc w:val="both"/>
        <w:rPr>
          <w:rFonts w:ascii="Arial" w:hAnsi="Arial" w:cs="Arial"/>
          <w:sz w:val="20"/>
          <w:szCs w:val="20"/>
        </w:rPr>
      </w:pPr>
      <w:r w:rsidRPr="000D7402">
        <w:rPr>
          <w:rFonts w:ascii="Arial" w:hAnsi="Arial" w:cs="Arial"/>
          <w:sz w:val="20"/>
          <w:szCs w:val="20"/>
        </w:rPr>
        <w:t xml:space="preserve">Izvajalec je dolžan in se zavezuje najkasneje </w:t>
      </w:r>
      <w:r w:rsidRPr="009A4217">
        <w:rPr>
          <w:rFonts w:ascii="Arial" w:hAnsi="Arial" w:cs="Arial"/>
          <w:sz w:val="20"/>
          <w:szCs w:val="20"/>
        </w:rPr>
        <w:t>v roku 8 koledarskih dni po</w:t>
      </w:r>
      <w:r w:rsidRPr="000D7402">
        <w:rPr>
          <w:rFonts w:ascii="Arial" w:hAnsi="Arial" w:cs="Arial"/>
          <w:sz w:val="20"/>
          <w:szCs w:val="20"/>
        </w:rPr>
        <w:t xml:space="preserve"> podpisu pogodbe naročniku posredovati podatke za varnostno preverjanje v skladu z določili o varnostnem preverjanju te pogodbe.</w:t>
      </w:r>
    </w:p>
    <w:p w:rsidR="00220603" w:rsidRPr="000D7402" w:rsidRDefault="00220603" w:rsidP="00220603">
      <w:pPr>
        <w:tabs>
          <w:tab w:val="left" w:pos="720"/>
        </w:tabs>
        <w:spacing w:line="288" w:lineRule="auto"/>
        <w:jc w:val="both"/>
        <w:rPr>
          <w:rFonts w:ascii="Arial" w:hAnsi="Arial" w:cs="Arial"/>
          <w:sz w:val="20"/>
          <w:szCs w:val="20"/>
        </w:rPr>
      </w:pPr>
    </w:p>
    <w:p w:rsidR="00220603" w:rsidRPr="000D7402" w:rsidRDefault="00220603" w:rsidP="00220603">
      <w:pPr>
        <w:keepNext/>
        <w:spacing w:line="288" w:lineRule="auto"/>
        <w:jc w:val="both"/>
        <w:rPr>
          <w:rFonts w:ascii="Arial" w:hAnsi="Arial" w:cs="Arial"/>
          <w:sz w:val="20"/>
          <w:szCs w:val="20"/>
        </w:rPr>
      </w:pPr>
      <w:r w:rsidRPr="000D7402">
        <w:rPr>
          <w:rFonts w:ascii="Arial" w:hAnsi="Arial" w:cs="Arial"/>
          <w:sz w:val="20"/>
          <w:szCs w:val="20"/>
        </w:rPr>
        <w:t>V zvezi z izvajanjem del po tej pogodbi se izvajalec obvezuje:</w:t>
      </w:r>
    </w:p>
    <w:p w:rsidR="00233703" w:rsidRPr="000D7402" w:rsidRDefault="00233703" w:rsidP="00CB6F7B">
      <w:pPr>
        <w:widowControl/>
        <w:numPr>
          <w:ilvl w:val="0"/>
          <w:numId w:val="57"/>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sodelovati z naročnikom (dogovori, posveti, ipd.) ter upoštevati njegove zahteve in navodila,</w:t>
      </w:r>
    </w:p>
    <w:p w:rsidR="00233703" w:rsidRPr="000D7402" w:rsidRDefault="00233703" w:rsidP="00CB6F7B">
      <w:pPr>
        <w:widowControl/>
        <w:numPr>
          <w:ilvl w:val="0"/>
          <w:numId w:val="57"/>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sodelovati s strokovnim nadzorom ter koordinatorjem za varnost in zdravje pri delu,</w:t>
      </w:r>
    </w:p>
    <w:p w:rsidR="00233703" w:rsidRPr="000D7402" w:rsidRDefault="00233703" w:rsidP="00CB6F7B">
      <w:pPr>
        <w:widowControl/>
        <w:numPr>
          <w:ilvl w:val="0"/>
          <w:numId w:val="57"/>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ščititi interese naročnika in mu nuditi vsa tolmačenja, ki so potrebna v času izvedbe del zaradi nejasnosti ali pomanjkljivosti,</w:t>
      </w:r>
    </w:p>
    <w:p w:rsidR="00233703" w:rsidRPr="000D7402" w:rsidRDefault="00233703" w:rsidP="00CB6F7B">
      <w:pPr>
        <w:widowControl/>
        <w:numPr>
          <w:ilvl w:val="0"/>
          <w:numId w:val="57"/>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med izvajanjem pogodbenih del samostojno poskrbeti za vse potrebne ukrepe varstva pri delu, varstva okolja in varstva pred požarom ter za izvajanje teh ukrepov, za posledice njihove morebitne opustitve pa prevzeti polno odgovornost,</w:t>
      </w:r>
    </w:p>
    <w:p w:rsidR="00233703" w:rsidRPr="000D7402" w:rsidRDefault="00233703" w:rsidP="00CB6F7B">
      <w:pPr>
        <w:widowControl/>
        <w:numPr>
          <w:ilvl w:val="0"/>
          <w:numId w:val="57"/>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v imenu naročnika pridobiti ustrezna dovoljenja, soglasja za izvedbo del</w:t>
      </w:r>
    </w:p>
    <w:p w:rsidR="00233703" w:rsidRPr="000D7402" w:rsidRDefault="00233703" w:rsidP="00CB6F7B">
      <w:pPr>
        <w:widowControl/>
        <w:numPr>
          <w:ilvl w:val="0"/>
          <w:numId w:val="57"/>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zavarovati svojo odgovornost za škodo, ki bi utegnila nastati naročniku in tretjim osebam v zvezi z opravljanjem oziroma izvajanjem pogodbenih del,</w:t>
      </w:r>
    </w:p>
    <w:p w:rsidR="00233703" w:rsidRPr="000D7402" w:rsidRDefault="00233703" w:rsidP="00CB6F7B">
      <w:pPr>
        <w:widowControl/>
        <w:numPr>
          <w:ilvl w:val="0"/>
          <w:numId w:val="57"/>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izvršiti dela po opisih del iz popisa in predračuna ter drugih pogojih iz pogodbene dokumentacije (projektni dokumentaciji, veljavnih tehničnih predpisih, standardih, normativih…), kvalitetno in strokovno pravilno ter v smislu načela dobrega gospodarja,</w:t>
      </w:r>
    </w:p>
    <w:p w:rsidR="00233703" w:rsidRPr="000D7402" w:rsidRDefault="00233703" w:rsidP="00CB6F7B">
      <w:pPr>
        <w:widowControl/>
        <w:numPr>
          <w:ilvl w:val="0"/>
          <w:numId w:val="57"/>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izvajati vse tehnično – varnostne ukrepe, v cilju zaščite obstoječih komunalnih naprav v objektih in okoli objektov,</w:t>
      </w:r>
    </w:p>
    <w:p w:rsidR="00233703" w:rsidRPr="000D7402" w:rsidRDefault="00233703" w:rsidP="00CB6F7B">
      <w:pPr>
        <w:widowControl/>
        <w:numPr>
          <w:ilvl w:val="0"/>
          <w:numId w:val="57"/>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izvajati vsa dela v smislu načela dobrega gospodarja,</w:t>
      </w:r>
    </w:p>
    <w:p w:rsidR="00233703" w:rsidRPr="000D7402" w:rsidRDefault="00233703" w:rsidP="00CB6F7B">
      <w:pPr>
        <w:widowControl/>
        <w:numPr>
          <w:ilvl w:val="0"/>
          <w:numId w:val="57"/>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ob zaključku del naročniku predati vso zahtevano dokumentacijo,</w:t>
      </w:r>
    </w:p>
    <w:p w:rsidR="00233703" w:rsidRPr="000D7402" w:rsidRDefault="00233703" w:rsidP="00CB6F7B">
      <w:pPr>
        <w:widowControl/>
        <w:numPr>
          <w:ilvl w:val="0"/>
          <w:numId w:val="57"/>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rsidR="00233703" w:rsidRPr="000D7402" w:rsidRDefault="00233703" w:rsidP="00CB6F7B">
      <w:pPr>
        <w:widowControl/>
        <w:numPr>
          <w:ilvl w:val="0"/>
          <w:numId w:val="57"/>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rsidR="00233703" w:rsidRPr="000D7402" w:rsidRDefault="00233703" w:rsidP="00CB6F7B">
      <w:pPr>
        <w:widowControl/>
        <w:numPr>
          <w:ilvl w:val="0"/>
          <w:numId w:val="57"/>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izvajati dela, upoštevajoč varnostne ukrepe na gradbišču v smislu predpisov o varstvu pri delu, protipožarnemu varstvu, ukrepov za varovanje premoženja in zavarovanje gradbišča ter dostope v območju gradbišča in sosednjih objektov,</w:t>
      </w:r>
    </w:p>
    <w:p w:rsidR="00233703" w:rsidRPr="000D7402" w:rsidRDefault="00233703" w:rsidP="00CB6F7B">
      <w:pPr>
        <w:widowControl/>
        <w:numPr>
          <w:ilvl w:val="0"/>
          <w:numId w:val="57"/>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pri izvedbi del upoštevati vso veljavno zakonodajo,</w:t>
      </w:r>
    </w:p>
    <w:p w:rsidR="00233703" w:rsidRPr="000D7402" w:rsidRDefault="00233703" w:rsidP="00CB6F7B">
      <w:pPr>
        <w:widowControl/>
        <w:numPr>
          <w:ilvl w:val="0"/>
          <w:numId w:val="57"/>
        </w:numPr>
        <w:autoSpaceDE w:val="0"/>
        <w:autoSpaceDN w:val="0"/>
        <w:adjustRightInd w:val="0"/>
        <w:spacing w:line="288" w:lineRule="auto"/>
        <w:ind w:left="426" w:hanging="357"/>
        <w:rPr>
          <w:rFonts w:ascii="Arial" w:hAnsi="Arial" w:cs="Arial"/>
          <w:sz w:val="20"/>
          <w:szCs w:val="20"/>
        </w:rPr>
      </w:pPr>
      <w:r w:rsidRPr="000D7402">
        <w:rPr>
          <w:rFonts w:ascii="Arial" w:hAnsi="Arial" w:cs="Arial"/>
          <w:sz w:val="20"/>
          <w:szCs w:val="20"/>
        </w:rPr>
        <w:t>sodelovati pri primopredaji del.</w:t>
      </w:r>
    </w:p>
    <w:p w:rsidR="00233703" w:rsidRPr="000D7402" w:rsidRDefault="00233703" w:rsidP="00220603">
      <w:pPr>
        <w:keepNext/>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rsidR="007B13B7" w:rsidRDefault="007B13B7" w:rsidP="00C34DF5">
      <w:pPr>
        <w:spacing w:line="288" w:lineRule="auto"/>
        <w:jc w:val="both"/>
        <w:rPr>
          <w:rFonts w:ascii="Arial" w:hAnsi="Arial" w:cs="Arial"/>
          <w:color w:val="000000"/>
          <w:sz w:val="20"/>
          <w:szCs w:val="20"/>
        </w:rPr>
      </w:pPr>
    </w:p>
    <w:p w:rsidR="00233703" w:rsidRPr="000D7402" w:rsidRDefault="00220603" w:rsidP="00C34DF5">
      <w:pPr>
        <w:spacing w:line="288" w:lineRule="auto"/>
        <w:jc w:val="both"/>
        <w:rPr>
          <w:rFonts w:ascii="Arial" w:hAnsi="Arial" w:cs="Arial"/>
          <w:sz w:val="20"/>
          <w:szCs w:val="20"/>
        </w:rPr>
      </w:pPr>
      <w:r w:rsidRPr="000D7402">
        <w:rPr>
          <w:rFonts w:ascii="Arial" w:hAnsi="Arial" w:cs="Arial"/>
          <w:color w:val="000000"/>
          <w:sz w:val="20"/>
          <w:szCs w:val="2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w:t>
      </w:r>
      <w:r w:rsidR="00C34DF5">
        <w:rPr>
          <w:rFonts w:ascii="Arial" w:hAnsi="Arial" w:cs="Arial"/>
          <w:color w:val="000000"/>
          <w:sz w:val="20"/>
          <w:szCs w:val="20"/>
        </w:rPr>
        <w:t xml:space="preserve"> stroške pogodbenega izvajalca.</w:t>
      </w:r>
    </w:p>
    <w:p w:rsidR="00233703" w:rsidRPr="000D7402" w:rsidRDefault="00233703" w:rsidP="00220603">
      <w:pPr>
        <w:spacing w:line="288" w:lineRule="auto"/>
        <w:rPr>
          <w:rFonts w:ascii="Arial" w:hAnsi="Arial" w:cs="Arial"/>
          <w:sz w:val="20"/>
          <w:szCs w:val="20"/>
        </w:rPr>
      </w:pPr>
    </w:p>
    <w:p w:rsidR="00220603" w:rsidRPr="000D7402" w:rsidRDefault="00220603" w:rsidP="00220603">
      <w:pPr>
        <w:spacing w:line="288" w:lineRule="auto"/>
        <w:jc w:val="both"/>
        <w:rPr>
          <w:rFonts w:ascii="Arial" w:hAnsi="Arial" w:cs="Arial"/>
          <w:b/>
          <w:sz w:val="20"/>
          <w:szCs w:val="20"/>
        </w:rPr>
      </w:pPr>
      <w:r w:rsidRPr="000D7402">
        <w:rPr>
          <w:rFonts w:ascii="Arial" w:hAnsi="Arial" w:cs="Arial"/>
          <w:b/>
          <w:sz w:val="20"/>
          <w:szCs w:val="20"/>
        </w:rPr>
        <w:t>Prevzem del in končni obračun</w:t>
      </w:r>
    </w:p>
    <w:p w:rsidR="00220603" w:rsidRPr="000D7402" w:rsidRDefault="00FE186E" w:rsidP="00CB6F7B">
      <w:pPr>
        <w:numPr>
          <w:ilvl w:val="0"/>
          <w:numId w:val="24"/>
        </w:numPr>
        <w:spacing w:line="288" w:lineRule="auto"/>
        <w:jc w:val="center"/>
        <w:rPr>
          <w:rFonts w:ascii="Arial" w:hAnsi="Arial" w:cs="Arial"/>
          <w:bCs/>
          <w:sz w:val="20"/>
          <w:szCs w:val="20"/>
        </w:rPr>
      </w:pPr>
      <w:r w:rsidRPr="000D7402">
        <w:rPr>
          <w:rFonts w:ascii="Arial" w:hAnsi="Arial" w:cs="Arial"/>
          <w:sz w:val="20"/>
          <w:szCs w:val="20"/>
        </w:rPr>
        <w:t>člen</w:t>
      </w:r>
    </w:p>
    <w:p w:rsidR="007B13B7" w:rsidRDefault="007B13B7" w:rsidP="00220603">
      <w:pPr>
        <w:spacing w:line="288" w:lineRule="auto"/>
        <w:jc w:val="both"/>
        <w:rPr>
          <w:rFonts w:ascii="Arial" w:hAnsi="Arial" w:cs="Arial"/>
          <w:bCs/>
          <w:sz w:val="20"/>
          <w:szCs w:val="20"/>
        </w:rPr>
      </w:pPr>
    </w:p>
    <w:p w:rsidR="00220603" w:rsidRPr="000D7402" w:rsidRDefault="00220603" w:rsidP="00220603">
      <w:pPr>
        <w:spacing w:line="288" w:lineRule="auto"/>
        <w:jc w:val="both"/>
        <w:rPr>
          <w:rFonts w:ascii="Arial" w:hAnsi="Arial" w:cs="Arial"/>
          <w:bCs/>
          <w:sz w:val="20"/>
          <w:szCs w:val="20"/>
        </w:rPr>
      </w:pPr>
      <w:r w:rsidRPr="000D7402">
        <w:rPr>
          <w:rFonts w:ascii="Arial" w:hAnsi="Arial" w:cs="Arial"/>
          <w:bCs/>
          <w:sz w:val="20"/>
          <w:szCs w:val="20"/>
        </w:rPr>
        <w:t xml:space="preserve">Pred dokončanjem pogodbenih del mora izvajalec naročnika o zaključku del uradno obvestiti in zahtevati </w:t>
      </w:r>
      <w:r w:rsidR="00A71CA9">
        <w:rPr>
          <w:rFonts w:ascii="Arial" w:hAnsi="Arial" w:cs="Arial"/>
          <w:bCs/>
          <w:sz w:val="20"/>
          <w:szCs w:val="20"/>
        </w:rPr>
        <w:t>kakovostni</w:t>
      </w:r>
      <w:r w:rsidRPr="000D7402">
        <w:rPr>
          <w:rFonts w:ascii="Arial" w:hAnsi="Arial" w:cs="Arial"/>
          <w:bCs/>
          <w:sz w:val="20"/>
          <w:szCs w:val="20"/>
        </w:rPr>
        <w:t xml:space="preserve"> pregled izvedenih del. Po odpravi morebitnih pomanjkljivosti oziroma napak iz kakovostnega pregleda, je izvajalec dolžan povabiti naročnika na prevzem in predajo izvedenih del.</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bCs/>
          <w:sz w:val="20"/>
          <w:szCs w:val="20"/>
        </w:rPr>
      </w:pPr>
      <w:r w:rsidRPr="000D7402">
        <w:rPr>
          <w:rFonts w:ascii="Arial" w:hAnsi="Arial" w:cs="Arial"/>
          <w:bCs/>
          <w:sz w:val="20"/>
          <w:szCs w:val="20"/>
        </w:rPr>
        <w:t>Zapisnik o prevzemu izvedenih del podpišeta pooblaščeni osebi obeh pogodbenih strank. Izvajalec izroči naročniku gradbišče urejeno in počiščeno.</w:t>
      </w:r>
    </w:p>
    <w:p w:rsidR="00220603" w:rsidRPr="000D7402" w:rsidRDefault="00220603" w:rsidP="00220603">
      <w:pPr>
        <w:spacing w:line="288" w:lineRule="auto"/>
        <w:jc w:val="both"/>
        <w:rPr>
          <w:rFonts w:ascii="Arial" w:hAnsi="Arial" w:cs="Arial"/>
          <w:bCs/>
          <w:sz w:val="20"/>
          <w:szCs w:val="20"/>
        </w:rPr>
      </w:pPr>
    </w:p>
    <w:p w:rsidR="00220603" w:rsidRPr="000D7402" w:rsidRDefault="00220603" w:rsidP="00220603">
      <w:pPr>
        <w:spacing w:line="288" w:lineRule="auto"/>
        <w:jc w:val="both"/>
        <w:rPr>
          <w:rFonts w:ascii="Arial" w:hAnsi="Arial" w:cs="Arial"/>
          <w:bCs/>
          <w:sz w:val="20"/>
          <w:szCs w:val="20"/>
        </w:rPr>
      </w:pPr>
      <w:r w:rsidRPr="000D7402">
        <w:rPr>
          <w:rFonts w:ascii="Arial" w:hAnsi="Arial" w:cs="Arial"/>
          <w:bCs/>
          <w:sz w:val="20"/>
          <w:szCs w:val="20"/>
        </w:rPr>
        <w:t>Če pogodbeni stranki z zapisnikom o kvalitativnem pregledu izvedenih del ugotovita, da mora izvajalec določena dela še dokončati, popraviti ali jih takoj ponovno izvesti, pa tega ne stori, sme naročnik povabiti drugega izvajalca, ki jih izvede na izvajalčev račun.</w:t>
      </w:r>
    </w:p>
    <w:p w:rsidR="00220603" w:rsidRPr="000D7402" w:rsidRDefault="00220603" w:rsidP="00220603">
      <w:pPr>
        <w:spacing w:line="288" w:lineRule="auto"/>
        <w:jc w:val="both"/>
        <w:rPr>
          <w:rFonts w:ascii="Arial" w:hAnsi="Arial" w:cs="Arial"/>
          <w:bCs/>
          <w:sz w:val="20"/>
          <w:szCs w:val="20"/>
        </w:rPr>
      </w:pPr>
    </w:p>
    <w:p w:rsidR="00220603" w:rsidRPr="000D7402" w:rsidRDefault="00220603" w:rsidP="00220603">
      <w:pPr>
        <w:autoSpaceDE w:val="0"/>
        <w:autoSpaceDN w:val="0"/>
        <w:spacing w:line="288" w:lineRule="auto"/>
        <w:jc w:val="both"/>
        <w:rPr>
          <w:rFonts w:ascii="Arial" w:hAnsi="Arial" w:cs="Arial"/>
          <w:sz w:val="20"/>
          <w:szCs w:val="20"/>
        </w:rPr>
      </w:pPr>
      <w:r w:rsidRPr="000D7402">
        <w:rPr>
          <w:rFonts w:ascii="Arial" w:hAnsi="Arial" w:cs="Arial"/>
          <w:sz w:val="20"/>
          <w:szCs w:val="20"/>
        </w:rPr>
        <w:t>Po zaključeni predaji del izvajalec zapisniško preda naročniku urejeno izvedbeno dokumentacijo, in sicer:</w:t>
      </w:r>
    </w:p>
    <w:p w:rsidR="00220603" w:rsidRPr="000D7402" w:rsidRDefault="00220603" w:rsidP="00220603">
      <w:pPr>
        <w:autoSpaceDE w:val="0"/>
        <w:autoSpaceDN w:val="0"/>
        <w:spacing w:line="288" w:lineRule="auto"/>
        <w:jc w:val="both"/>
        <w:rPr>
          <w:rFonts w:ascii="Arial" w:hAnsi="Arial" w:cs="Arial"/>
          <w:sz w:val="20"/>
          <w:szCs w:val="20"/>
        </w:rPr>
      </w:pPr>
    </w:p>
    <w:p w:rsidR="00220603" w:rsidRDefault="004B5241" w:rsidP="00CB6F7B">
      <w:pPr>
        <w:widowControl/>
        <w:numPr>
          <w:ilvl w:val="0"/>
          <w:numId w:val="4"/>
        </w:numPr>
        <w:spacing w:line="288" w:lineRule="auto"/>
        <w:rPr>
          <w:rFonts w:ascii="Arial" w:hAnsi="Arial" w:cs="Arial"/>
          <w:sz w:val="20"/>
          <w:szCs w:val="20"/>
          <w:lang w:eastAsia="en-US"/>
        </w:rPr>
      </w:pPr>
      <w:r>
        <w:rPr>
          <w:rFonts w:ascii="Arial" w:hAnsi="Arial" w:cs="Arial"/>
          <w:sz w:val="20"/>
          <w:szCs w:val="20"/>
        </w:rPr>
        <w:t>geodetski posnetek (v 3 elektronskih izvodih),</w:t>
      </w:r>
    </w:p>
    <w:p w:rsidR="004B5241" w:rsidRDefault="004B5241" w:rsidP="00CB6F7B">
      <w:pPr>
        <w:widowControl/>
        <w:numPr>
          <w:ilvl w:val="0"/>
          <w:numId w:val="4"/>
        </w:numPr>
        <w:spacing w:line="288" w:lineRule="auto"/>
        <w:rPr>
          <w:rFonts w:ascii="Arial" w:hAnsi="Arial" w:cs="Arial"/>
          <w:sz w:val="20"/>
          <w:szCs w:val="20"/>
          <w:lang w:eastAsia="en-US"/>
        </w:rPr>
      </w:pPr>
      <w:r>
        <w:rPr>
          <w:rFonts w:ascii="Arial" w:hAnsi="Arial" w:cs="Arial"/>
          <w:sz w:val="20"/>
          <w:szCs w:val="20"/>
        </w:rPr>
        <w:t>PID projektno dokumentacijo (v vsaj 3 fizičnih in 2 elektronskih izvodih),</w:t>
      </w:r>
    </w:p>
    <w:p w:rsidR="004B5241" w:rsidRDefault="004B5241" w:rsidP="00CB6F7B">
      <w:pPr>
        <w:widowControl/>
        <w:numPr>
          <w:ilvl w:val="0"/>
          <w:numId w:val="4"/>
        </w:numPr>
        <w:spacing w:line="288" w:lineRule="auto"/>
        <w:rPr>
          <w:rFonts w:ascii="Arial" w:hAnsi="Arial" w:cs="Arial"/>
          <w:sz w:val="20"/>
          <w:szCs w:val="20"/>
          <w:lang w:eastAsia="en-US"/>
        </w:rPr>
      </w:pPr>
      <w:r>
        <w:rPr>
          <w:rFonts w:ascii="Arial" w:hAnsi="Arial" w:cs="Arial"/>
          <w:sz w:val="20"/>
          <w:szCs w:val="20"/>
        </w:rPr>
        <w:t>izjava o zaključku del oz. odpravi pomanjkljivosti,</w:t>
      </w:r>
    </w:p>
    <w:p w:rsidR="004B5241" w:rsidRDefault="004B5241" w:rsidP="00CB6F7B">
      <w:pPr>
        <w:widowControl/>
        <w:numPr>
          <w:ilvl w:val="0"/>
          <w:numId w:val="4"/>
        </w:numPr>
        <w:spacing w:line="288" w:lineRule="auto"/>
        <w:rPr>
          <w:rFonts w:ascii="Arial" w:hAnsi="Arial" w:cs="Arial"/>
          <w:sz w:val="20"/>
          <w:szCs w:val="20"/>
          <w:lang w:eastAsia="en-US"/>
        </w:rPr>
      </w:pPr>
      <w:r>
        <w:rPr>
          <w:rFonts w:ascii="Arial" w:hAnsi="Arial" w:cs="Arial"/>
          <w:sz w:val="20"/>
          <w:szCs w:val="20"/>
          <w:lang w:eastAsia="en-US"/>
        </w:rPr>
        <w:t>zaključen gradbeni dnevnik,</w:t>
      </w:r>
    </w:p>
    <w:p w:rsidR="004B5241" w:rsidRDefault="004B5241" w:rsidP="00CB6F7B">
      <w:pPr>
        <w:widowControl/>
        <w:numPr>
          <w:ilvl w:val="0"/>
          <w:numId w:val="4"/>
        </w:numPr>
        <w:spacing w:line="288" w:lineRule="auto"/>
        <w:rPr>
          <w:rFonts w:ascii="Arial" w:hAnsi="Arial" w:cs="Arial"/>
          <w:sz w:val="20"/>
          <w:szCs w:val="20"/>
          <w:lang w:eastAsia="en-US"/>
        </w:rPr>
      </w:pPr>
      <w:r>
        <w:rPr>
          <w:rFonts w:ascii="Arial" w:hAnsi="Arial" w:cs="Arial"/>
          <w:sz w:val="20"/>
          <w:szCs w:val="20"/>
          <w:lang w:eastAsia="en-US"/>
        </w:rPr>
        <w:t>zaključeno knjigo obračunskih izmer,</w:t>
      </w:r>
    </w:p>
    <w:p w:rsidR="004B5241" w:rsidRDefault="004B5241" w:rsidP="00CB6F7B">
      <w:pPr>
        <w:widowControl/>
        <w:numPr>
          <w:ilvl w:val="0"/>
          <w:numId w:val="4"/>
        </w:numPr>
        <w:spacing w:line="288" w:lineRule="auto"/>
        <w:rPr>
          <w:rFonts w:ascii="Arial" w:hAnsi="Arial" w:cs="Arial"/>
          <w:sz w:val="20"/>
          <w:szCs w:val="20"/>
          <w:lang w:eastAsia="en-US"/>
        </w:rPr>
      </w:pPr>
      <w:r>
        <w:rPr>
          <w:rFonts w:ascii="Arial" w:hAnsi="Arial" w:cs="Arial"/>
          <w:sz w:val="20"/>
          <w:szCs w:val="20"/>
          <w:lang w:eastAsia="en-US"/>
        </w:rPr>
        <w:t>evidenčni list o oddaji gradbenih odpadkov zbiralcu gradbenih odpadkov,</w:t>
      </w:r>
    </w:p>
    <w:p w:rsidR="004B5241" w:rsidRDefault="004B5241" w:rsidP="00CB6F7B">
      <w:pPr>
        <w:widowControl/>
        <w:numPr>
          <w:ilvl w:val="0"/>
          <w:numId w:val="4"/>
        </w:numPr>
        <w:spacing w:line="288" w:lineRule="auto"/>
        <w:rPr>
          <w:rFonts w:ascii="Arial" w:hAnsi="Arial" w:cs="Arial"/>
          <w:sz w:val="20"/>
          <w:szCs w:val="20"/>
          <w:lang w:eastAsia="en-US"/>
        </w:rPr>
      </w:pPr>
      <w:r>
        <w:rPr>
          <w:rFonts w:ascii="Arial" w:hAnsi="Arial" w:cs="Arial"/>
          <w:sz w:val="20"/>
          <w:szCs w:val="20"/>
          <w:lang w:eastAsia="en-US"/>
        </w:rPr>
        <w:t>izjavo o skladnosti,</w:t>
      </w:r>
    </w:p>
    <w:p w:rsidR="004B5241" w:rsidRDefault="004B5241" w:rsidP="00CB6F7B">
      <w:pPr>
        <w:widowControl/>
        <w:numPr>
          <w:ilvl w:val="0"/>
          <w:numId w:val="4"/>
        </w:numPr>
        <w:spacing w:line="288" w:lineRule="auto"/>
        <w:rPr>
          <w:rFonts w:ascii="Arial" w:hAnsi="Arial" w:cs="Arial"/>
          <w:sz w:val="20"/>
          <w:szCs w:val="20"/>
          <w:lang w:eastAsia="en-US"/>
        </w:rPr>
      </w:pPr>
      <w:r>
        <w:rPr>
          <w:rFonts w:ascii="Arial" w:hAnsi="Arial" w:cs="Arial"/>
          <w:sz w:val="20"/>
          <w:szCs w:val="20"/>
          <w:lang w:eastAsia="en-US"/>
        </w:rPr>
        <w:t>poročilo o funkcionalnem preizkusu delovanja varnostnih elementov in regulacijske opreme z merilnimi listi,</w:t>
      </w:r>
    </w:p>
    <w:p w:rsidR="004B5241" w:rsidRDefault="004B5241" w:rsidP="00CB6F7B">
      <w:pPr>
        <w:widowControl/>
        <w:numPr>
          <w:ilvl w:val="0"/>
          <w:numId w:val="4"/>
        </w:numPr>
        <w:spacing w:line="288" w:lineRule="auto"/>
        <w:rPr>
          <w:rFonts w:ascii="Arial" w:hAnsi="Arial" w:cs="Arial"/>
          <w:sz w:val="20"/>
          <w:szCs w:val="20"/>
          <w:lang w:eastAsia="en-US"/>
        </w:rPr>
      </w:pPr>
      <w:r>
        <w:rPr>
          <w:rFonts w:ascii="Arial" w:hAnsi="Arial" w:cs="Arial"/>
          <w:sz w:val="20"/>
          <w:szCs w:val="20"/>
          <w:lang w:eastAsia="en-US"/>
        </w:rPr>
        <w:t>navodila za uporabo in pravilno vzdrževanje opreme v slovenskem jeziku,</w:t>
      </w:r>
    </w:p>
    <w:p w:rsidR="004B5241" w:rsidRDefault="004B5241" w:rsidP="00CB6F7B">
      <w:pPr>
        <w:widowControl/>
        <w:numPr>
          <w:ilvl w:val="0"/>
          <w:numId w:val="4"/>
        </w:numPr>
        <w:spacing w:line="288" w:lineRule="auto"/>
        <w:rPr>
          <w:rFonts w:ascii="Arial" w:hAnsi="Arial" w:cs="Arial"/>
          <w:sz w:val="20"/>
          <w:szCs w:val="20"/>
          <w:lang w:eastAsia="en-US"/>
        </w:rPr>
      </w:pPr>
      <w:r>
        <w:rPr>
          <w:rFonts w:ascii="Arial" w:hAnsi="Arial" w:cs="Arial"/>
          <w:sz w:val="20"/>
          <w:szCs w:val="20"/>
          <w:lang w:eastAsia="en-US"/>
        </w:rPr>
        <w:t>atestno dokumentacijo, poročila, certifikate, dokazila za vgrajeni material in opremo, meritve,…,</w:t>
      </w:r>
    </w:p>
    <w:p w:rsidR="004B5241" w:rsidRPr="007B13B7" w:rsidRDefault="004B5241" w:rsidP="00CB6F7B">
      <w:pPr>
        <w:widowControl/>
        <w:numPr>
          <w:ilvl w:val="0"/>
          <w:numId w:val="4"/>
        </w:numPr>
        <w:spacing w:line="288" w:lineRule="auto"/>
        <w:rPr>
          <w:rFonts w:ascii="Arial" w:hAnsi="Arial" w:cs="Arial"/>
          <w:sz w:val="20"/>
          <w:szCs w:val="20"/>
          <w:lang w:eastAsia="en-US"/>
        </w:rPr>
      </w:pPr>
      <w:r w:rsidRPr="007B13B7">
        <w:rPr>
          <w:rFonts w:ascii="Arial" w:hAnsi="Arial" w:cs="Arial"/>
          <w:sz w:val="20"/>
          <w:szCs w:val="20"/>
          <w:lang w:eastAsia="en-US"/>
        </w:rPr>
        <w:t>zapisnike in drugo, kar bo naročnik shranil v svoj arhiv,</w:t>
      </w:r>
    </w:p>
    <w:p w:rsidR="004B5241" w:rsidRPr="007B13B7" w:rsidRDefault="004B5241" w:rsidP="00CB6F7B">
      <w:pPr>
        <w:widowControl/>
        <w:numPr>
          <w:ilvl w:val="0"/>
          <w:numId w:val="4"/>
        </w:numPr>
        <w:spacing w:line="288" w:lineRule="auto"/>
        <w:rPr>
          <w:rFonts w:ascii="Arial" w:hAnsi="Arial" w:cs="Arial"/>
          <w:sz w:val="20"/>
          <w:szCs w:val="20"/>
          <w:lang w:eastAsia="en-US"/>
        </w:rPr>
      </w:pPr>
      <w:r w:rsidRPr="007B13B7">
        <w:rPr>
          <w:rFonts w:ascii="Arial" w:hAnsi="Arial" w:cs="Arial"/>
          <w:sz w:val="20"/>
          <w:szCs w:val="20"/>
          <w:lang w:eastAsia="en-US"/>
        </w:rPr>
        <w:t>izjava glavnega izvajalca in pisna izjava podizvajalca, da je podizvajalec prejel plačilo za izvedeno delo</w:t>
      </w:r>
      <w:r w:rsidR="009D1DC2" w:rsidRPr="007B13B7">
        <w:rPr>
          <w:rFonts w:ascii="Arial" w:hAnsi="Arial" w:cs="Arial"/>
          <w:sz w:val="20"/>
          <w:szCs w:val="20"/>
          <w:lang w:eastAsia="en-US"/>
        </w:rPr>
        <w:t>.</w:t>
      </w:r>
    </w:p>
    <w:p w:rsidR="004B5241" w:rsidRPr="004B5241" w:rsidRDefault="004B5241" w:rsidP="009D1DC2">
      <w:pPr>
        <w:widowControl/>
        <w:spacing w:line="288" w:lineRule="auto"/>
        <w:ind w:left="360"/>
        <w:rPr>
          <w:rFonts w:ascii="Arial" w:hAnsi="Arial" w:cs="Arial"/>
          <w:sz w:val="20"/>
          <w:szCs w:val="20"/>
          <w:lang w:eastAsia="en-US"/>
        </w:rPr>
      </w:pPr>
    </w:p>
    <w:p w:rsidR="00220603" w:rsidRPr="000D7402" w:rsidRDefault="00220603" w:rsidP="00220603">
      <w:pPr>
        <w:suppressAutoHyphens/>
        <w:spacing w:line="288" w:lineRule="auto"/>
        <w:jc w:val="both"/>
        <w:rPr>
          <w:rFonts w:ascii="Arial" w:hAnsi="Arial" w:cs="Arial"/>
          <w:sz w:val="20"/>
          <w:szCs w:val="20"/>
        </w:rPr>
      </w:pPr>
      <w:r w:rsidRPr="000D7402">
        <w:rPr>
          <w:rFonts w:ascii="Arial" w:hAnsi="Arial" w:cs="Arial"/>
          <w:sz w:val="20"/>
          <w:szCs w:val="20"/>
        </w:rPr>
        <w:t>Končni obračun izvedenih del:</w:t>
      </w:r>
    </w:p>
    <w:p w:rsidR="00220603" w:rsidRPr="000D7402" w:rsidRDefault="00220603" w:rsidP="00220603">
      <w:pPr>
        <w:suppressAutoHyphens/>
        <w:spacing w:line="288" w:lineRule="auto"/>
        <w:jc w:val="both"/>
        <w:rPr>
          <w:rFonts w:ascii="Arial" w:hAnsi="Arial" w:cs="Arial"/>
          <w:sz w:val="20"/>
          <w:szCs w:val="20"/>
        </w:rPr>
      </w:pPr>
      <w:r w:rsidRPr="000D7402">
        <w:rPr>
          <w:rFonts w:ascii="Arial" w:hAnsi="Arial" w:cs="Arial"/>
          <w:sz w:val="20"/>
          <w:szCs w:val="20"/>
        </w:rPr>
        <w:t>Pogodbeni stranki sta sporazumni, da po podpisu končnega zapisnika o prevzemu izvedenih del začneta s pripravo dokumentacije za končni obračun izvedenih del, in sicer:</w:t>
      </w:r>
    </w:p>
    <w:p w:rsidR="00220603" w:rsidRPr="000D7402" w:rsidRDefault="00220603" w:rsidP="00220603">
      <w:pPr>
        <w:suppressAutoHyphens/>
        <w:spacing w:line="288" w:lineRule="auto"/>
        <w:jc w:val="both"/>
        <w:rPr>
          <w:rFonts w:ascii="Arial" w:hAnsi="Arial" w:cs="Arial"/>
          <w:sz w:val="20"/>
          <w:szCs w:val="20"/>
        </w:rPr>
      </w:pPr>
    </w:p>
    <w:p w:rsidR="00220603" w:rsidRPr="000D7402" w:rsidRDefault="00220603" w:rsidP="00220603">
      <w:pPr>
        <w:suppressAutoHyphens/>
        <w:spacing w:line="288" w:lineRule="auto"/>
        <w:ind w:left="284" w:hanging="284"/>
        <w:jc w:val="both"/>
        <w:rPr>
          <w:rFonts w:ascii="Arial" w:hAnsi="Arial" w:cs="Arial"/>
          <w:sz w:val="20"/>
          <w:szCs w:val="20"/>
        </w:rPr>
      </w:pPr>
      <w:r w:rsidRPr="000D7402">
        <w:rPr>
          <w:rFonts w:ascii="Arial" w:hAnsi="Arial" w:cs="Arial"/>
          <w:sz w:val="20"/>
          <w:szCs w:val="20"/>
        </w:rPr>
        <w:t>-</w:t>
      </w:r>
      <w:r w:rsidRPr="000D7402">
        <w:rPr>
          <w:rFonts w:ascii="Arial" w:hAnsi="Arial" w:cs="Arial"/>
          <w:sz w:val="20"/>
          <w:szCs w:val="20"/>
        </w:rPr>
        <w:tab/>
        <w:t>Izvajalec del izdela v roku 15 (petnajstih) dni od dneva podpisa končnega primopredajnega zapisnika izvedenih del osnutek končne situacije, ki jo posreduje v pregled naročniku. V končni situaciji izvajalec prikaže obračun vseh posameznih situacij, ter kumulativni znesek opravljenih del po posamezni situaciji.</w:t>
      </w:r>
    </w:p>
    <w:p w:rsidR="00220603" w:rsidRPr="000D7402" w:rsidRDefault="00220603" w:rsidP="00220603">
      <w:pPr>
        <w:suppressAutoHyphens/>
        <w:spacing w:line="288" w:lineRule="auto"/>
        <w:ind w:left="284" w:hanging="284"/>
        <w:jc w:val="both"/>
        <w:rPr>
          <w:rFonts w:ascii="Arial" w:hAnsi="Arial" w:cs="Arial"/>
          <w:sz w:val="20"/>
          <w:szCs w:val="20"/>
        </w:rPr>
      </w:pPr>
      <w:r w:rsidRPr="000D7402">
        <w:rPr>
          <w:rFonts w:ascii="Arial" w:hAnsi="Arial" w:cs="Arial"/>
          <w:sz w:val="20"/>
          <w:szCs w:val="20"/>
        </w:rPr>
        <w:t>-</w:t>
      </w:r>
      <w:r w:rsidRPr="000D7402">
        <w:rPr>
          <w:rFonts w:ascii="Arial" w:hAnsi="Arial" w:cs="Arial"/>
          <w:sz w:val="20"/>
          <w:szCs w:val="20"/>
        </w:rPr>
        <w:tab/>
        <w:t xml:space="preserve">Izvajalec in naročnik izdelata in potrdita najkasneje v 60 (šestdesetih) dneh od dneva podpisa končnega primopredajnega zapisnika vseh izvedenih del zapisnik o končnem obračunu izvedenih del. V končnem obračunu pogodbeni stranki obračunata in uskladita tudi pogodbeno kazen, če je naročnik upravičen do nje zaradi neizpolnjevanja pogodbenih obveznosti izvajalca del. Pregledan in zapisniško potrjen končni obračun izvedenih del je osnova za izstavitev končne situacije za vsa pogodbena dela. </w:t>
      </w:r>
    </w:p>
    <w:p w:rsidR="00220603" w:rsidRPr="000D7402" w:rsidRDefault="00220603" w:rsidP="00220603">
      <w:pPr>
        <w:suppressAutoHyphens/>
        <w:spacing w:line="288" w:lineRule="auto"/>
        <w:ind w:left="284" w:hanging="284"/>
        <w:jc w:val="both"/>
        <w:rPr>
          <w:rFonts w:ascii="Arial" w:hAnsi="Arial" w:cs="Arial"/>
          <w:sz w:val="20"/>
          <w:szCs w:val="20"/>
        </w:rPr>
      </w:pPr>
      <w:r w:rsidRPr="000D7402">
        <w:rPr>
          <w:rFonts w:ascii="Arial" w:hAnsi="Arial" w:cs="Arial"/>
          <w:sz w:val="20"/>
          <w:szCs w:val="20"/>
        </w:rPr>
        <w:t>-</w:t>
      </w:r>
      <w:r w:rsidRPr="000D7402">
        <w:rPr>
          <w:rFonts w:ascii="Arial" w:hAnsi="Arial" w:cs="Arial"/>
          <w:sz w:val="20"/>
          <w:szCs w:val="20"/>
        </w:rPr>
        <w:tab/>
        <w:t xml:space="preserve">Ob podpisu zapisnika o končnem obračunu izvedenih del izvajalec preda naročniku bančno garancijo ali kavcijsko zavarovanje za odpravo napak v garancijski dobi, kot je navedeno </w:t>
      </w:r>
      <w:r w:rsidRPr="000D7402">
        <w:rPr>
          <w:rFonts w:ascii="Arial" w:hAnsi="Arial" w:cs="Arial"/>
          <w:color w:val="000000"/>
          <w:sz w:val="20"/>
          <w:szCs w:val="20"/>
        </w:rPr>
        <w:t>v določilih o fi</w:t>
      </w:r>
      <w:r w:rsidRPr="000D7402">
        <w:rPr>
          <w:rFonts w:ascii="Arial" w:hAnsi="Arial" w:cs="Arial"/>
          <w:sz w:val="20"/>
          <w:szCs w:val="20"/>
        </w:rPr>
        <w:t>nančnem zavarovanju za odpravo napak v garancijski dobi</w:t>
      </w:r>
      <w:r w:rsidRPr="000D7402">
        <w:rPr>
          <w:rFonts w:ascii="Arial" w:hAnsi="Arial" w:cs="Arial"/>
          <w:color w:val="000000"/>
          <w:sz w:val="20"/>
          <w:szCs w:val="20"/>
        </w:rPr>
        <w:t xml:space="preserve"> </w:t>
      </w:r>
      <w:r w:rsidRPr="000D7402">
        <w:rPr>
          <w:rFonts w:ascii="Arial" w:hAnsi="Arial" w:cs="Arial"/>
          <w:sz w:val="20"/>
          <w:szCs w:val="20"/>
        </w:rPr>
        <w:t xml:space="preserve">te pogodbe. </w:t>
      </w:r>
    </w:p>
    <w:p w:rsidR="00220603" w:rsidRPr="000D7402" w:rsidRDefault="00220603" w:rsidP="00220603">
      <w:pPr>
        <w:suppressAutoHyphens/>
        <w:spacing w:line="288" w:lineRule="auto"/>
        <w:ind w:left="284" w:hanging="284"/>
        <w:jc w:val="both"/>
        <w:rPr>
          <w:rFonts w:ascii="Arial" w:hAnsi="Arial" w:cs="Arial"/>
          <w:sz w:val="20"/>
          <w:szCs w:val="20"/>
        </w:rPr>
      </w:pPr>
      <w:r w:rsidRPr="000D7402">
        <w:rPr>
          <w:rFonts w:ascii="Arial" w:hAnsi="Arial" w:cs="Arial"/>
          <w:sz w:val="20"/>
          <w:szCs w:val="20"/>
        </w:rPr>
        <w:t>-</w:t>
      </w:r>
      <w:r w:rsidRPr="000D7402">
        <w:rPr>
          <w:rFonts w:ascii="Arial" w:hAnsi="Arial" w:cs="Arial"/>
          <w:sz w:val="20"/>
          <w:szCs w:val="20"/>
        </w:rPr>
        <w:tab/>
        <w:t>Izvajalec pošlje naročniku v potrditev in izplačilo končno situacijo najkasneje v 15 (petnajstih) dneh od dneva podpisa zapisnika o končnem obračunu izvedenih del.</w:t>
      </w: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jc w:val="both"/>
        <w:rPr>
          <w:rFonts w:ascii="Arial" w:hAnsi="Arial" w:cs="Arial"/>
          <w:b/>
          <w:sz w:val="20"/>
          <w:szCs w:val="20"/>
        </w:rPr>
      </w:pPr>
      <w:r w:rsidRPr="000D7402">
        <w:rPr>
          <w:rFonts w:ascii="Arial" w:hAnsi="Arial" w:cs="Arial"/>
          <w:b/>
          <w:sz w:val="20"/>
          <w:szCs w:val="20"/>
        </w:rPr>
        <w:t>Strokovni nadzor</w:t>
      </w:r>
    </w:p>
    <w:p w:rsidR="00220603" w:rsidRPr="000D7402" w:rsidRDefault="00FE186E" w:rsidP="00CB6F7B">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jc w:val="both"/>
        <w:rPr>
          <w:rFonts w:ascii="Arial" w:hAnsi="Arial" w:cs="Arial"/>
          <w:b/>
          <w:sz w:val="20"/>
          <w:szCs w:val="20"/>
        </w:rPr>
      </w:pPr>
      <w:r w:rsidRPr="000D7402">
        <w:rPr>
          <w:rFonts w:ascii="Arial" w:hAnsi="Arial" w:cs="Arial"/>
          <w:b/>
          <w:sz w:val="20"/>
          <w:szCs w:val="20"/>
        </w:rPr>
        <w:t>Jamstvo izvajalca in garancijska doba</w:t>
      </w:r>
    </w:p>
    <w:p w:rsidR="00220603" w:rsidRPr="000D7402" w:rsidRDefault="00FE186E" w:rsidP="00CB6F7B">
      <w:pPr>
        <w:numPr>
          <w:ilvl w:val="0"/>
          <w:numId w:val="24"/>
        </w:numPr>
        <w:spacing w:line="288" w:lineRule="auto"/>
        <w:jc w:val="center"/>
        <w:rPr>
          <w:rFonts w:ascii="Arial" w:hAnsi="Arial" w:cs="Arial"/>
          <w:sz w:val="20"/>
          <w:szCs w:val="20"/>
        </w:rPr>
      </w:pPr>
      <w:r w:rsidRPr="000D7402">
        <w:rPr>
          <w:rFonts w:ascii="Arial" w:hAnsi="Arial" w:cs="Arial"/>
          <w:sz w:val="20"/>
          <w:szCs w:val="20"/>
        </w:rPr>
        <w:lastRenderedPageBreak/>
        <w:t>člen</w:t>
      </w:r>
    </w:p>
    <w:p w:rsidR="007B13B7" w:rsidRDefault="007B13B7"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Izvajalec odgovarja za kvaliteto izvršenih pogodbenih del od dneva predaje izvedenih del naročniku in daje sledečo garancijo od sprejema in izročitve oziroma predaje del:</w:t>
      </w:r>
    </w:p>
    <w:p w:rsidR="00220603" w:rsidRPr="000D7402" w:rsidRDefault="00E90399" w:rsidP="00220603">
      <w:pPr>
        <w:autoSpaceDE w:val="0"/>
        <w:autoSpaceDN w:val="0"/>
        <w:adjustRightInd w:val="0"/>
        <w:spacing w:line="288" w:lineRule="auto"/>
        <w:jc w:val="both"/>
        <w:rPr>
          <w:rFonts w:ascii="Arial" w:hAnsi="Arial" w:cs="Arial"/>
          <w:sz w:val="20"/>
          <w:szCs w:val="20"/>
        </w:rPr>
      </w:pPr>
      <w:r>
        <w:rPr>
          <w:rFonts w:ascii="Arial" w:hAnsi="Arial" w:cs="Arial"/>
          <w:sz w:val="20"/>
          <w:szCs w:val="20"/>
        </w:rPr>
        <w:t>- 10</w:t>
      </w:r>
      <w:r w:rsidR="00220603" w:rsidRPr="000D7402">
        <w:rPr>
          <w:rFonts w:ascii="Arial" w:hAnsi="Arial" w:cs="Arial"/>
          <w:sz w:val="20"/>
          <w:szCs w:val="20"/>
        </w:rPr>
        <w:t xml:space="preserve"> letno garancijo za kakovost izvedenih del, </w:t>
      </w:r>
    </w:p>
    <w:p w:rsidR="00220603" w:rsidRPr="000D7402" w:rsidRDefault="00220603" w:rsidP="00220603">
      <w:pPr>
        <w:autoSpaceDE w:val="0"/>
        <w:autoSpaceDN w:val="0"/>
        <w:adjustRightInd w:val="0"/>
        <w:spacing w:line="288" w:lineRule="auto"/>
        <w:jc w:val="both"/>
        <w:rPr>
          <w:rFonts w:ascii="Arial" w:hAnsi="Arial" w:cs="Arial"/>
          <w:sz w:val="20"/>
          <w:szCs w:val="20"/>
        </w:rPr>
      </w:pPr>
      <w:r w:rsidRPr="000D7402">
        <w:rPr>
          <w:rFonts w:ascii="Arial" w:hAnsi="Arial" w:cs="Arial"/>
          <w:sz w:val="20"/>
          <w:szCs w:val="20"/>
        </w:rPr>
        <w:t>- za ostale vgrajene materiale in opremo veljajo garancijski roki proizvajalcev.</w:t>
      </w:r>
    </w:p>
    <w:p w:rsidR="00220603" w:rsidRPr="000D7402" w:rsidRDefault="00220603" w:rsidP="00220603">
      <w:pPr>
        <w:spacing w:line="288" w:lineRule="auto"/>
        <w:jc w:val="both"/>
        <w:rPr>
          <w:rFonts w:ascii="Arial" w:hAnsi="Arial" w:cs="Arial"/>
          <w:sz w:val="20"/>
          <w:szCs w:val="20"/>
          <w:lang w:eastAsia="en-US"/>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Za skrite napake odgovarja izvajalec v skladu z veljavno zakonodajo. V času garancije je izvajalec dolžan odpraviti na svoje stroške vse pomanjkljivosti, ki so nastale zaradi slabe izdelave ali uporabe nekvalitetnega materiala.</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rsidR="00220603" w:rsidRPr="000D7402" w:rsidRDefault="00220603" w:rsidP="00220603">
      <w:pPr>
        <w:spacing w:line="288" w:lineRule="auto"/>
        <w:jc w:val="both"/>
        <w:rPr>
          <w:rFonts w:ascii="Arial" w:hAnsi="Arial" w:cs="Arial"/>
          <w:b/>
          <w:sz w:val="20"/>
          <w:szCs w:val="20"/>
        </w:rPr>
      </w:pPr>
    </w:p>
    <w:p w:rsidR="00220603" w:rsidRDefault="00220603" w:rsidP="00220603">
      <w:pPr>
        <w:spacing w:line="288" w:lineRule="auto"/>
        <w:jc w:val="both"/>
        <w:rPr>
          <w:rFonts w:ascii="Arial" w:hAnsi="Arial" w:cs="Arial"/>
          <w:b/>
          <w:sz w:val="20"/>
          <w:szCs w:val="20"/>
        </w:rPr>
      </w:pPr>
      <w:r w:rsidRPr="000D7402">
        <w:rPr>
          <w:rFonts w:ascii="Arial" w:hAnsi="Arial" w:cs="Arial"/>
          <w:b/>
          <w:sz w:val="20"/>
          <w:szCs w:val="20"/>
        </w:rPr>
        <w:t xml:space="preserve">Finančno zavarovanje za dobro izvedbo pogodbenih obveznosti </w:t>
      </w:r>
    </w:p>
    <w:p w:rsidR="007B13B7" w:rsidRPr="000D7402" w:rsidRDefault="007B13B7" w:rsidP="00220603">
      <w:pPr>
        <w:spacing w:line="288" w:lineRule="auto"/>
        <w:jc w:val="both"/>
        <w:rPr>
          <w:rFonts w:ascii="Arial" w:hAnsi="Arial" w:cs="Arial"/>
          <w:b/>
          <w:sz w:val="20"/>
          <w:szCs w:val="20"/>
        </w:rPr>
      </w:pPr>
    </w:p>
    <w:p w:rsidR="00220603" w:rsidRPr="000D7402" w:rsidRDefault="00FE186E" w:rsidP="00CB6F7B">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7B13B7" w:rsidRDefault="007B13B7"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Izvajalec se zavezuje najpozneje v 15.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rsidR="007B13B7" w:rsidRDefault="007B13B7"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rsidR="00220603" w:rsidRPr="000D7402" w:rsidRDefault="00220603" w:rsidP="00220603">
      <w:pPr>
        <w:shd w:val="clear" w:color="auto" w:fill="FFFFFF"/>
        <w:spacing w:line="288" w:lineRule="auto"/>
        <w:jc w:val="both"/>
        <w:rPr>
          <w:rFonts w:ascii="Arial" w:hAnsi="Arial" w:cs="Arial"/>
          <w:b/>
          <w:sz w:val="20"/>
          <w:szCs w:val="20"/>
        </w:rPr>
      </w:pPr>
    </w:p>
    <w:p w:rsidR="00220603" w:rsidRDefault="00220603" w:rsidP="00220603">
      <w:pPr>
        <w:shd w:val="clear" w:color="auto" w:fill="FFFFFF"/>
        <w:spacing w:line="288" w:lineRule="auto"/>
        <w:jc w:val="both"/>
        <w:rPr>
          <w:rFonts w:ascii="Arial" w:hAnsi="Arial" w:cs="Arial"/>
          <w:b/>
          <w:sz w:val="20"/>
          <w:szCs w:val="20"/>
        </w:rPr>
      </w:pPr>
      <w:r w:rsidRPr="000D7402">
        <w:rPr>
          <w:rFonts w:ascii="Arial" w:hAnsi="Arial" w:cs="Arial"/>
          <w:b/>
          <w:sz w:val="20"/>
          <w:szCs w:val="20"/>
        </w:rPr>
        <w:t>Finančno zavarovanje za odpravo napak v garancijski dobi</w:t>
      </w:r>
    </w:p>
    <w:p w:rsidR="007B13B7" w:rsidRPr="000D7402" w:rsidRDefault="007B13B7" w:rsidP="00220603">
      <w:pPr>
        <w:shd w:val="clear" w:color="auto" w:fill="FFFFFF"/>
        <w:spacing w:line="288" w:lineRule="auto"/>
        <w:jc w:val="both"/>
        <w:rPr>
          <w:rFonts w:ascii="Arial" w:hAnsi="Arial" w:cs="Arial"/>
          <w:b/>
          <w:sz w:val="20"/>
          <w:szCs w:val="20"/>
        </w:rPr>
      </w:pPr>
    </w:p>
    <w:p w:rsidR="00220603" w:rsidRPr="000D7402" w:rsidRDefault="00FE186E" w:rsidP="00CB6F7B">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7B13B7" w:rsidRDefault="007B13B7"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5 % od vrednosti pogodbe (z DDV), z veljavnostjo še 120 koledarskih dni po poteku garancijskega roka za izvedeno delo, vgrajeni material in opremo, šteto od podpisa zapisnika o končnem obračunu izvedenih del, kot garancijo, da bodo vse napake in pomanjkljivosti v garancijski dobi odpravljene pravočasno in na stroške izvajalca. </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lang w:eastAsia="en-US"/>
        </w:rPr>
      </w:pPr>
      <w:r w:rsidRPr="000D7402">
        <w:rPr>
          <w:rFonts w:ascii="Arial" w:hAnsi="Arial" w:cs="Arial"/>
          <w:sz w:val="20"/>
          <w:szCs w:val="20"/>
        </w:rPr>
        <w:t>V kolikor izvajalec napake in pomanjkljivosti ne bo odpravil v roku, zahtevanem s strani naročnika, lahko to zagotovi naročnik na stroške izvajalca z uporabo bančne garancije ali kavcijskega zavarovanja pri zavarovalnici za odpravo napak v garancijski dobi.</w:t>
      </w:r>
    </w:p>
    <w:p w:rsidR="00220603" w:rsidRPr="000D7402" w:rsidRDefault="00220603" w:rsidP="00220603">
      <w:pPr>
        <w:spacing w:line="288" w:lineRule="auto"/>
        <w:jc w:val="both"/>
        <w:rPr>
          <w:rFonts w:ascii="Arial" w:hAnsi="Arial" w:cs="Arial"/>
          <w:b/>
          <w:bCs/>
          <w:sz w:val="20"/>
          <w:szCs w:val="20"/>
        </w:rPr>
      </w:pPr>
    </w:p>
    <w:p w:rsidR="00220603" w:rsidRDefault="00220603" w:rsidP="00220603">
      <w:pPr>
        <w:spacing w:line="288" w:lineRule="auto"/>
        <w:jc w:val="both"/>
        <w:rPr>
          <w:rFonts w:ascii="Arial" w:hAnsi="Arial" w:cs="Arial"/>
          <w:b/>
          <w:bCs/>
          <w:sz w:val="20"/>
          <w:szCs w:val="20"/>
        </w:rPr>
      </w:pPr>
    </w:p>
    <w:p w:rsidR="007B13B7" w:rsidRDefault="007B13B7" w:rsidP="00220603">
      <w:pPr>
        <w:spacing w:line="288" w:lineRule="auto"/>
        <w:jc w:val="both"/>
        <w:rPr>
          <w:rFonts w:ascii="Arial" w:hAnsi="Arial" w:cs="Arial"/>
          <w:b/>
          <w:bCs/>
          <w:sz w:val="20"/>
          <w:szCs w:val="20"/>
        </w:rPr>
      </w:pPr>
    </w:p>
    <w:p w:rsidR="007B13B7" w:rsidRDefault="007B13B7" w:rsidP="00220603">
      <w:pPr>
        <w:spacing w:line="288" w:lineRule="auto"/>
        <w:jc w:val="both"/>
        <w:rPr>
          <w:rFonts w:ascii="Arial" w:hAnsi="Arial" w:cs="Arial"/>
          <w:b/>
          <w:bCs/>
          <w:sz w:val="20"/>
          <w:szCs w:val="20"/>
        </w:rPr>
      </w:pPr>
    </w:p>
    <w:p w:rsidR="007B13B7" w:rsidRPr="000D7402" w:rsidRDefault="007B13B7" w:rsidP="00220603">
      <w:pPr>
        <w:spacing w:line="288" w:lineRule="auto"/>
        <w:jc w:val="both"/>
        <w:rPr>
          <w:rFonts w:ascii="Arial" w:hAnsi="Arial" w:cs="Arial"/>
          <w:b/>
          <w:bCs/>
          <w:sz w:val="20"/>
          <w:szCs w:val="20"/>
        </w:rPr>
      </w:pPr>
    </w:p>
    <w:p w:rsidR="00220603" w:rsidRPr="000D7402" w:rsidRDefault="00220603" w:rsidP="00220603">
      <w:pPr>
        <w:spacing w:line="288" w:lineRule="auto"/>
        <w:jc w:val="both"/>
        <w:rPr>
          <w:rFonts w:ascii="Arial" w:hAnsi="Arial" w:cs="Arial"/>
          <w:b/>
          <w:bCs/>
          <w:sz w:val="20"/>
          <w:szCs w:val="20"/>
        </w:rPr>
      </w:pPr>
      <w:r w:rsidRPr="000D7402">
        <w:rPr>
          <w:rFonts w:ascii="Arial" w:hAnsi="Arial" w:cs="Arial"/>
          <w:b/>
          <w:bCs/>
          <w:sz w:val="20"/>
          <w:szCs w:val="20"/>
        </w:rPr>
        <w:t>Ostala zavarovanja</w:t>
      </w:r>
    </w:p>
    <w:p w:rsidR="00220603" w:rsidRPr="000D7402" w:rsidRDefault="00FE186E" w:rsidP="00CB6F7B">
      <w:pPr>
        <w:numPr>
          <w:ilvl w:val="0"/>
          <w:numId w:val="24"/>
        </w:numPr>
        <w:spacing w:line="288" w:lineRule="auto"/>
        <w:jc w:val="center"/>
        <w:rPr>
          <w:rFonts w:ascii="Arial" w:hAnsi="Arial" w:cs="Arial"/>
          <w:sz w:val="20"/>
          <w:szCs w:val="20"/>
        </w:rPr>
      </w:pPr>
      <w:r w:rsidRPr="000D7402">
        <w:rPr>
          <w:rFonts w:ascii="Arial" w:hAnsi="Arial" w:cs="Arial"/>
          <w:sz w:val="20"/>
          <w:szCs w:val="20"/>
        </w:rPr>
        <w:lastRenderedPageBreak/>
        <w:t>člen</w:t>
      </w:r>
    </w:p>
    <w:p w:rsidR="007B13B7" w:rsidRDefault="007B13B7"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Izvajalec zavaruje odgovornost za škodo oziroma zavaruje dejavnost, ki je predmet naročila, skladno s </w:t>
      </w:r>
      <w:r w:rsidRPr="000D7402">
        <w:rPr>
          <w:rFonts w:ascii="Arial" w:hAnsi="Arial" w:cs="Arial"/>
          <w:color w:val="000000"/>
          <w:sz w:val="20"/>
          <w:szCs w:val="20"/>
        </w:rPr>
        <w:t>14. členom Gradbenega zakona (Uradni list RS, št. 61/17, s spremembami in dopolnitvami)</w:t>
      </w:r>
      <w:r w:rsidRPr="000D7402">
        <w:rPr>
          <w:rFonts w:ascii="Arial" w:hAnsi="Arial" w:cs="Arial"/>
          <w:sz w:val="20"/>
          <w:szCs w:val="20"/>
        </w:rPr>
        <w:t>, ki bi utegnila nastati investitorju oziroma naročniku in tretjim osebam v zvezi z opravljanjem dejavnosti. Zavarovanje je razvidno iz ponudbe izvajalca, ki je priloga te pogodbe.</w:t>
      </w:r>
    </w:p>
    <w:p w:rsidR="00220603" w:rsidRPr="000D7402" w:rsidRDefault="00220603" w:rsidP="00220603">
      <w:pPr>
        <w:spacing w:line="288" w:lineRule="auto"/>
        <w:jc w:val="center"/>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V primeru nastopanja s podizvajalci mora sklenjena zavarovalna polica kriti tudi škodo, ki bi jo povzročili podizvajalci.</w:t>
      </w:r>
    </w:p>
    <w:p w:rsidR="00220603" w:rsidRPr="000D7402" w:rsidRDefault="00FE186E" w:rsidP="00CB6F7B">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7B13B7" w:rsidRDefault="007B13B7"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r w:rsidRPr="000D7402">
        <w:rPr>
          <w:rFonts w:ascii="Arial" w:hAnsi="Arial" w:cs="Arial"/>
          <w:b/>
          <w:sz w:val="20"/>
          <w:szCs w:val="20"/>
        </w:rPr>
        <w:t>Podizvajalci</w:t>
      </w:r>
    </w:p>
    <w:p w:rsidR="00220603" w:rsidRPr="000D7402" w:rsidRDefault="00FE186E" w:rsidP="00CB6F7B">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FE186E" w:rsidRPr="000D7402" w:rsidRDefault="00FE186E" w:rsidP="00FE186E">
      <w:pPr>
        <w:spacing w:line="288" w:lineRule="auto"/>
        <w:ind w:left="720"/>
        <w:rPr>
          <w:rFonts w:ascii="Arial" w:hAnsi="Arial" w:cs="Arial"/>
          <w:sz w:val="20"/>
          <w:szCs w:val="20"/>
        </w:rPr>
      </w:pPr>
    </w:p>
    <w:p w:rsidR="00220603" w:rsidRPr="000D7402" w:rsidRDefault="00220603" w:rsidP="00220603">
      <w:pPr>
        <w:spacing w:line="288" w:lineRule="auto"/>
        <w:jc w:val="center"/>
        <w:rPr>
          <w:rFonts w:ascii="Arial" w:hAnsi="Arial" w:cs="Arial"/>
          <w:sz w:val="20"/>
          <w:szCs w:val="20"/>
        </w:rPr>
      </w:pPr>
    </w:p>
    <w:p w:rsidR="00220603" w:rsidRPr="000D7402" w:rsidRDefault="00220603" w:rsidP="00220603">
      <w:pPr>
        <w:spacing w:line="288" w:lineRule="auto"/>
        <w:jc w:val="both"/>
        <w:rPr>
          <w:rFonts w:ascii="Arial" w:hAnsi="Arial" w:cs="Arial"/>
          <w:color w:val="000000"/>
          <w:sz w:val="20"/>
          <w:szCs w:val="20"/>
        </w:rPr>
      </w:pPr>
      <w:r w:rsidRPr="000D7402">
        <w:rPr>
          <w:rFonts w:ascii="Arial" w:hAnsi="Arial" w:cs="Arial"/>
          <w:color w:val="000000"/>
          <w:sz w:val="20"/>
          <w:szCs w:val="20"/>
        </w:rPr>
        <w:t xml:space="preserve">Izvajalec bo dela po tej pogodbi izvajal sam. V dela po tej pogodbi izvajalec ne sme samovoljno vključiti podizvajalca. </w:t>
      </w:r>
    </w:p>
    <w:p w:rsidR="00220603" w:rsidRPr="000D7402" w:rsidRDefault="00220603" w:rsidP="00220603">
      <w:pPr>
        <w:spacing w:line="288" w:lineRule="auto"/>
        <w:jc w:val="both"/>
        <w:rPr>
          <w:rFonts w:ascii="Arial" w:hAnsi="Arial" w:cs="Arial"/>
          <w:sz w:val="20"/>
          <w:szCs w:val="20"/>
          <w:shd w:val="clear" w:color="auto" w:fill="FFFFFF"/>
        </w:rPr>
      </w:pPr>
      <w:r w:rsidRPr="000D7402">
        <w:rPr>
          <w:rFonts w:ascii="Arial" w:hAnsi="Arial" w:cs="Arial"/>
          <w:color w:val="000000"/>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0D7402">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0D7402">
        <w:rPr>
          <w:rFonts w:ascii="Arial" w:hAnsi="Arial" w:cs="Arial"/>
          <w:sz w:val="20"/>
          <w:szCs w:val="20"/>
          <w:shd w:val="clear" w:color="auto" w:fill="FFFFFF"/>
        </w:rPr>
        <w:t>podizvajalcev mora glavni izvajalec skupaj z obvestilom posredovati tudi podatke in dokumente:</w:t>
      </w:r>
    </w:p>
    <w:p w:rsidR="00220603" w:rsidRPr="000D7402" w:rsidRDefault="00220603" w:rsidP="00CB6F7B">
      <w:pPr>
        <w:widowControl/>
        <w:numPr>
          <w:ilvl w:val="0"/>
          <w:numId w:val="27"/>
        </w:numPr>
        <w:spacing w:line="288" w:lineRule="auto"/>
        <w:ind w:left="284" w:hanging="284"/>
        <w:jc w:val="both"/>
        <w:rPr>
          <w:rFonts w:ascii="Arial" w:hAnsi="Arial" w:cs="Arial"/>
          <w:sz w:val="20"/>
          <w:szCs w:val="20"/>
        </w:rPr>
      </w:pPr>
      <w:r w:rsidRPr="000D7402">
        <w:rPr>
          <w:rFonts w:ascii="Arial" w:hAnsi="Arial" w:cs="Arial"/>
          <w:sz w:val="20"/>
          <w:szCs w:val="20"/>
        </w:rPr>
        <w:t>kontaktne podatke in zakonite zastopnike predlaganih podizvajalcev,</w:t>
      </w:r>
    </w:p>
    <w:p w:rsidR="00220603" w:rsidRPr="000D7402" w:rsidRDefault="00220603" w:rsidP="00CB6F7B">
      <w:pPr>
        <w:widowControl/>
        <w:numPr>
          <w:ilvl w:val="0"/>
          <w:numId w:val="27"/>
        </w:numPr>
        <w:spacing w:line="288" w:lineRule="auto"/>
        <w:ind w:left="284" w:hanging="284"/>
        <w:jc w:val="both"/>
        <w:rPr>
          <w:rFonts w:ascii="Arial" w:hAnsi="Arial" w:cs="Arial"/>
          <w:sz w:val="20"/>
          <w:szCs w:val="20"/>
        </w:rPr>
      </w:pPr>
      <w:r w:rsidRPr="000D7402">
        <w:rPr>
          <w:rFonts w:ascii="Arial" w:hAnsi="Arial" w:cs="Arial"/>
          <w:sz w:val="20"/>
          <w:szCs w:val="20"/>
        </w:rPr>
        <w:t>priložiti zahtevo podizvajalca za neposredno plačilo, če podizvajalec to zahteva,</w:t>
      </w:r>
    </w:p>
    <w:p w:rsidR="00220603" w:rsidRPr="000D7402" w:rsidRDefault="00220603" w:rsidP="00CB6F7B">
      <w:pPr>
        <w:widowControl/>
        <w:numPr>
          <w:ilvl w:val="0"/>
          <w:numId w:val="27"/>
        </w:numPr>
        <w:spacing w:line="288" w:lineRule="auto"/>
        <w:ind w:left="284" w:hanging="284"/>
        <w:jc w:val="both"/>
        <w:rPr>
          <w:rFonts w:ascii="Arial" w:hAnsi="Arial" w:cs="Arial"/>
          <w:sz w:val="20"/>
          <w:szCs w:val="20"/>
        </w:rPr>
      </w:pPr>
      <w:r w:rsidRPr="000D7402">
        <w:rPr>
          <w:rFonts w:ascii="Arial" w:hAnsi="Arial" w:cs="Arial"/>
          <w:sz w:val="20"/>
          <w:szCs w:val="20"/>
        </w:rPr>
        <w:t>izjavo o omejitvah poslovanja.</w:t>
      </w:r>
    </w:p>
    <w:p w:rsidR="00220603" w:rsidRPr="000D7402" w:rsidRDefault="00220603" w:rsidP="00220603">
      <w:pPr>
        <w:spacing w:line="288" w:lineRule="auto"/>
        <w:jc w:val="both"/>
        <w:rPr>
          <w:rFonts w:ascii="Arial" w:hAnsi="Arial" w:cs="Arial"/>
          <w:color w:val="000000"/>
          <w:sz w:val="20"/>
          <w:szCs w:val="20"/>
        </w:rPr>
      </w:pPr>
    </w:p>
    <w:p w:rsidR="00220603" w:rsidRPr="000D7402" w:rsidRDefault="00220603" w:rsidP="00220603">
      <w:pPr>
        <w:spacing w:line="288" w:lineRule="auto"/>
        <w:jc w:val="both"/>
        <w:rPr>
          <w:rFonts w:ascii="Arial" w:hAnsi="Arial" w:cs="Arial"/>
          <w:color w:val="000000"/>
          <w:sz w:val="20"/>
          <w:szCs w:val="20"/>
        </w:rPr>
      </w:pPr>
      <w:r w:rsidRPr="000D7402">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0D7402">
        <w:rPr>
          <w:rFonts w:ascii="Arial" w:hAnsi="Arial" w:cs="Arial"/>
          <w:color w:val="000000"/>
          <w:sz w:val="20"/>
          <w:szCs w:val="20"/>
          <w:shd w:val="clear" w:color="auto" w:fill="FFFFFF"/>
        </w:rPr>
        <w:t xml:space="preserve"> bi to lahko vplivalo na nemoteno izvajanje ali dokončanje del</w:t>
      </w:r>
      <w:r w:rsidRPr="000D7402">
        <w:rPr>
          <w:rFonts w:ascii="Arial" w:hAnsi="Arial" w:cs="Arial"/>
          <w:color w:val="000000"/>
          <w:sz w:val="20"/>
          <w:szCs w:val="20"/>
        </w:rPr>
        <w:t>).</w:t>
      </w:r>
    </w:p>
    <w:p w:rsidR="00220603" w:rsidRPr="000D7402" w:rsidRDefault="00220603" w:rsidP="00220603">
      <w:pPr>
        <w:spacing w:line="288" w:lineRule="auto"/>
        <w:jc w:val="both"/>
        <w:rPr>
          <w:rFonts w:ascii="Arial" w:hAnsi="Arial" w:cs="Arial"/>
          <w:color w:val="FF0000"/>
          <w:sz w:val="20"/>
          <w:szCs w:val="20"/>
        </w:rPr>
      </w:pPr>
    </w:p>
    <w:p w:rsidR="00220603" w:rsidRPr="000D7402" w:rsidRDefault="00220603" w:rsidP="00220603">
      <w:pPr>
        <w:spacing w:line="288" w:lineRule="auto"/>
        <w:jc w:val="both"/>
        <w:rPr>
          <w:rFonts w:ascii="Arial" w:hAnsi="Arial" w:cs="Arial"/>
          <w:i/>
          <w:iCs/>
          <w:color w:val="00B050"/>
          <w:sz w:val="20"/>
          <w:szCs w:val="20"/>
        </w:rPr>
      </w:pPr>
      <w:r w:rsidRPr="000D7402">
        <w:rPr>
          <w:rFonts w:ascii="Arial" w:hAnsi="Arial" w:cs="Arial"/>
          <w:i/>
          <w:iCs/>
          <w:color w:val="00B050"/>
          <w:sz w:val="20"/>
          <w:szCs w:val="20"/>
        </w:rPr>
        <w:t>(opomba: prvi, drugi in tretji odstavek bosta v končni pogodbi v primeru, da izvajalec nima podizvajalcev).</w:t>
      </w:r>
    </w:p>
    <w:p w:rsidR="00220603" w:rsidRPr="000D7402" w:rsidRDefault="00220603" w:rsidP="00220603">
      <w:pPr>
        <w:spacing w:line="288" w:lineRule="auto"/>
        <w:jc w:val="both"/>
        <w:rPr>
          <w:rFonts w:ascii="Arial" w:hAnsi="Arial" w:cs="Arial"/>
          <w:color w:val="00B050"/>
          <w:sz w:val="20"/>
          <w:szCs w:val="20"/>
        </w:rPr>
      </w:pPr>
    </w:p>
    <w:p w:rsidR="00220603" w:rsidRPr="000D7402" w:rsidRDefault="00220603" w:rsidP="00220603">
      <w:pPr>
        <w:spacing w:line="288" w:lineRule="auto"/>
        <w:jc w:val="both"/>
        <w:rPr>
          <w:rFonts w:ascii="Arial" w:hAnsi="Arial" w:cs="Arial"/>
          <w:color w:val="000000"/>
          <w:sz w:val="20"/>
          <w:szCs w:val="20"/>
        </w:rPr>
      </w:pPr>
      <w:r w:rsidRPr="000D7402">
        <w:rPr>
          <w:rFonts w:ascii="Arial" w:hAnsi="Arial" w:cs="Arial"/>
          <w:color w:val="000000"/>
          <w:sz w:val="20"/>
          <w:szCs w:val="20"/>
        </w:rPr>
        <w:t>Izvajalec je dolžan vsa dela izvršiti sam in s podizvajalci, ki jih je navedel v ponudbi. Izvajalec bo pri izvedbi del sodeloval z naslednjimi podizvajalci:</w:t>
      </w:r>
    </w:p>
    <w:p w:rsidR="00220603" w:rsidRPr="000D7402" w:rsidRDefault="00220603" w:rsidP="00CB6F7B">
      <w:pPr>
        <w:widowControl/>
        <w:numPr>
          <w:ilvl w:val="0"/>
          <w:numId w:val="28"/>
        </w:numPr>
        <w:spacing w:line="288" w:lineRule="auto"/>
        <w:jc w:val="both"/>
        <w:rPr>
          <w:rFonts w:ascii="Arial" w:hAnsi="Arial" w:cs="Arial"/>
          <w:color w:val="000000"/>
          <w:sz w:val="20"/>
          <w:szCs w:val="20"/>
        </w:rPr>
      </w:pPr>
      <w:r w:rsidRPr="000D7402">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220603" w:rsidRPr="000D7402" w:rsidRDefault="00220603" w:rsidP="00CB6F7B">
      <w:pPr>
        <w:widowControl/>
        <w:numPr>
          <w:ilvl w:val="0"/>
          <w:numId w:val="28"/>
        </w:numPr>
        <w:spacing w:line="288" w:lineRule="auto"/>
        <w:jc w:val="both"/>
        <w:rPr>
          <w:rFonts w:ascii="Arial" w:hAnsi="Arial" w:cs="Arial"/>
          <w:color w:val="000000"/>
          <w:sz w:val="20"/>
          <w:szCs w:val="20"/>
        </w:rPr>
      </w:pPr>
      <w:r w:rsidRPr="000D7402">
        <w:rPr>
          <w:rFonts w:ascii="Arial" w:hAnsi="Arial" w:cs="Arial"/>
          <w:color w:val="000000"/>
          <w:sz w:val="20"/>
          <w:szCs w:val="20"/>
        </w:rPr>
        <w:t xml:space="preserve">_______________________________________ (navesti: naziv, polni naslov, matična številka, identifikacijska številka, TRR), in sicer bo navedeni podizvajalec izvajal _________________ (navesti </w:t>
      </w:r>
      <w:r w:rsidRPr="000D7402">
        <w:rPr>
          <w:rFonts w:ascii="Arial" w:hAnsi="Arial" w:cs="Arial"/>
          <w:color w:val="000000"/>
          <w:sz w:val="20"/>
          <w:szCs w:val="20"/>
        </w:rPr>
        <w:lastRenderedPageBreak/>
        <w:t>podatke o delu izvedbe, ki ga bo izvajal podizvajalec: predmet, kraj in rok izvedbe teh del). Zahteva/ne zahteva neposredno plačilo.</w:t>
      </w:r>
    </w:p>
    <w:p w:rsidR="00220603" w:rsidRPr="000D7402" w:rsidRDefault="00220603" w:rsidP="00220603">
      <w:pPr>
        <w:spacing w:line="288" w:lineRule="auto"/>
        <w:jc w:val="both"/>
        <w:rPr>
          <w:rFonts w:ascii="Arial" w:hAnsi="Arial" w:cs="Arial"/>
          <w:color w:val="000000"/>
          <w:sz w:val="20"/>
          <w:szCs w:val="20"/>
        </w:rPr>
      </w:pPr>
    </w:p>
    <w:p w:rsidR="00220603" w:rsidRPr="000D7402" w:rsidRDefault="00220603" w:rsidP="00220603">
      <w:pPr>
        <w:spacing w:line="288" w:lineRule="auto"/>
        <w:jc w:val="both"/>
        <w:rPr>
          <w:rFonts w:ascii="Arial" w:hAnsi="Arial" w:cs="Arial"/>
          <w:color w:val="000000"/>
          <w:sz w:val="20"/>
          <w:szCs w:val="20"/>
        </w:rPr>
      </w:pPr>
      <w:r w:rsidRPr="000D7402">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220603" w:rsidRPr="000D7402" w:rsidRDefault="00220603" w:rsidP="00220603">
      <w:pPr>
        <w:spacing w:line="288" w:lineRule="auto"/>
        <w:jc w:val="both"/>
        <w:rPr>
          <w:rFonts w:ascii="Arial" w:hAnsi="Arial" w:cs="Arial"/>
          <w:color w:val="000000"/>
          <w:sz w:val="20"/>
          <w:szCs w:val="20"/>
        </w:rPr>
      </w:pPr>
      <w:r w:rsidRPr="000D7402">
        <w:rPr>
          <w:rFonts w:ascii="Arial" w:hAnsi="Arial" w:cs="Arial"/>
          <w:color w:val="000000"/>
          <w:sz w:val="20"/>
          <w:szCs w:val="20"/>
          <w:shd w:val="clear" w:color="auto" w:fill="FFFFFF"/>
        </w:rPr>
        <w:t xml:space="preserve">Glavni izvajalec </w:t>
      </w:r>
      <w:r w:rsidRPr="000D7402">
        <w:rPr>
          <w:rFonts w:ascii="Arial" w:hAnsi="Arial" w:cs="Arial"/>
          <w:color w:val="000000"/>
          <w:sz w:val="20"/>
          <w:szCs w:val="20"/>
        </w:rPr>
        <w:t>v celoti odgovarja za izvedeno storitev in izpolnitev te pogodbe proti naročniku, ne glede na število podizvajalcev.</w:t>
      </w:r>
    </w:p>
    <w:p w:rsidR="00220603" w:rsidRPr="000D7402" w:rsidRDefault="00220603" w:rsidP="00220603">
      <w:pPr>
        <w:spacing w:line="288" w:lineRule="auto"/>
        <w:jc w:val="both"/>
        <w:rPr>
          <w:rFonts w:ascii="Arial" w:hAnsi="Arial" w:cs="Arial"/>
          <w:color w:val="000000"/>
          <w:sz w:val="20"/>
          <w:szCs w:val="20"/>
          <w:shd w:val="clear" w:color="auto" w:fill="FFFFFF"/>
        </w:rPr>
      </w:pPr>
      <w:r w:rsidRPr="000D7402">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220603" w:rsidRPr="000D7402" w:rsidRDefault="00220603" w:rsidP="00CB6F7B">
      <w:pPr>
        <w:widowControl/>
        <w:numPr>
          <w:ilvl w:val="0"/>
          <w:numId w:val="27"/>
        </w:numPr>
        <w:spacing w:line="288" w:lineRule="auto"/>
        <w:ind w:left="284" w:hanging="284"/>
        <w:jc w:val="both"/>
        <w:rPr>
          <w:rFonts w:ascii="Arial" w:hAnsi="Arial" w:cs="Arial"/>
          <w:sz w:val="20"/>
          <w:szCs w:val="20"/>
        </w:rPr>
      </w:pPr>
      <w:r w:rsidRPr="000D7402">
        <w:rPr>
          <w:rFonts w:ascii="Arial" w:hAnsi="Arial" w:cs="Arial"/>
          <w:sz w:val="20"/>
          <w:szCs w:val="20"/>
        </w:rPr>
        <w:t>kontaktne podatke in zakonite zastopnike predlaganih podizvajalcev in</w:t>
      </w:r>
    </w:p>
    <w:p w:rsidR="00220603" w:rsidRPr="000D7402" w:rsidRDefault="00220603" w:rsidP="00CB6F7B">
      <w:pPr>
        <w:widowControl/>
        <w:numPr>
          <w:ilvl w:val="0"/>
          <w:numId w:val="27"/>
        </w:numPr>
        <w:spacing w:line="288" w:lineRule="auto"/>
        <w:ind w:left="284" w:hanging="284"/>
        <w:jc w:val="both"/>
        <w:rPr>
          <w:rFonts w:ascii="Arial" w:hAnsi="Arial" w:cs="Arial"/>
          <w:sz w:val="20"/>
          <w:szCs w:val="20"/>
        </w:rPr>
      </w:pPr>
      <w:r w:rsidRPr="000D7402">
        <w:rPr>
          <w:rFonts w:ascii="Arial" w:hAnsi="Arial" w:cs="Arial"/>
          <w:sz w:val="20"/>
          <w:szCs w:val="20"/>
        </w:rPr>
        <w:t>priložiti zahtevo podizvajalca za neposredno plačilo, če podizvajalec to zahteva.</w:t>
      </w:r>
    </w:p>
    <w:p w:rsidR="00220603" w:rsidRPr="000D7402" w:rsidRDefault="00220603" w:rsidP="00220603">
      <w:pPr>
        <w:spacing w:line="288" w:lineRule="auto"/>
        <w:jc w:val="both"/>
        <w:rPr>
          <w:rFonts w:ascii="Arial" w:hAnsi="Arial" w:cs="Arial"/>
          <w:color w:val="000000"/>
          <w:sz w:val="20"/>
          <w:szCs w:val="20"/>
        </w:rPr>
      </w:pPr>
    </w:p>
    <w:p w:rsidR="00220603" w:rsidRPr="000D7402" w:rsidRDefault="00220603" w:rsidP="00220603">
      <w:pPr>
        <w:spacing w:line="288" w:lineRule="auto"/>
        <w:jc w:val="both"/>
        <w:rPr>
          <w:rFonts w:ascii="Arial" w:hAnsi="Arial" w:cs="Arial"/>
          <w:color w:val="000000"/>
          <w:sz w:val="20"/>
          <w:szCs w:val="20"/>
        </w:rPr>
      </w:pPr>
      <w:r w:rsidRPr="000D7402">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220603" w:rsidRPr="000D7402" w:rsidRDefault="00220603" w:rsidP="00220603">
      <w:pPr>
        <w:spacing w:line="288" w:lineRule="auto"/>
        <w:jc w:val="both"/>
        <w:rPr>
          <w:rFonts w:ascii="Arial" w:hAnsi="Arial" w:cs="Arial"/>
          <w:b/>
          <w:color w:val="000000"/>
          <w:sz w:val="20"/>
          <w:szCs w:val="20"/>
        </w:rPr>
      </w:pPr>
      <w:r w:rsidRPr="000D7402">
        <w:rPr>
          <w:rFonts w:ascii="Arial" w:hAnsi="Arial" w:cs="Arial"/>
          <w:b/>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220603" w:rsidRPr="000D7402" w:rsidRDefault="00220603" w:rsidP="00220603">
      <w:pPr>
        <w:spacing w:line="288" w:lineRule="auto"/>
        <w:jc w:val="both"/>
        <w:rPr>
          <w:rFonts w:ascii="Arial" w:hAnsi="Arial" w:cs="Arial"/>
          <w:color w:val="00B050"/>
          <w:sz w:val="20"/>
          <w:szCs w:val="20"/>
        </w:rPr>
      </w:pPr>
    </w:p>
    <w:p w:rsidR="00220603" w:rsidRPr="000D7402" w:rsidRDefault="00220603" w:rsidP="00220603">
      <w:pPr>
        <w:spacing w:line="288" w:lineRule="auto"/>
        <w:jc w:val="both"/>
        <w:rPr>
          <w:rFonts w:ascii="Arial" w:hAnsi="Arial" w:cs="Arial"/>
          <w:i/>
          <w:iCs/>
          <w:color w:val="00B050"/>
          <w:sz w:val="20"/>
          <w:szCs w:val="20"/>
        </w:rPr>
      </w:pPr>
      <w:r w:rsidRPr="000D7402">
        <w:rPr>
          <w:rFonts w:ascii="Arial" w:hAnsi="Arial" w:cs="Arial"/>
          <w:i/>
          <w:iCs/>
          <w:color w:val="00B050"/>
          <w:sz w:val="20"/>
          <w:szCs w:val="20"/>
        </w:rPr>
        <w:t>(opomba: četrti do deveti odstavek bodo v končni pogodbi v primeru, da izvajalec v svoji ponudbi navede, da bo dela izvajal s podizvajalci)</w:t>
      </w: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r w:rsidRPr="000D7402">
        <w:rPr>
          <w:rFonts w:ascii="Arial" w:hAnsi="Arial" w:cs="Arial"/>
          <w:b/>
          <w:sz w:val="20"/>
          <w:szCs w:val="20"/>
        </w:rPr>
        <w:t xml:space="preserve">Protikorupcijska klavzula </w:t>
      </w:r>
    </w:p>
    <w:p w:rsidR="00220603" w:rsidRPr="000D7402" w:rsidRDefault="00FE186E" w:rsidP="00CB6F7B">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220603" w:rsidRPr="000D7402" w:rsidRDefault="00220603" w:rsidP="00220603">
      <w:pPr>
        <w:spacing w:line="288" w:lineRule="auto"/>
        <w:jc w:val="center"/>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jc w:val="both"/>
        <w:rPr>
          <w:rFonts w:ascii="Arial" w:hAnsi="Arial" w:cs="Arial"/>
          <w:b/>
          <w:sz w:val="20"/>
          <w:szCs w:val="20"/>
        </w:rPr>
      </w:pPr>
      <w:r w:rsidRPr="000D7402">
        <w:rPr>
          <w:rFonts w:ascii="Arial" w:hAnsi="Arial" w:cs="Arial"/>
          <w:b/>
          <w:sz w:val="20"/>
          <w:szCs w:val="20"/>
        </w:rPr>
        <w:t>Varnostno preverjanje</w:t>
      </w:r>
    </w:p>
    <w:p w:rsidR="00220603" w:rsidRPr="000D7402" w:rsidRDefault="00FE186E" w:rsidP="00CB6F7B">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220603" w:rsidRPr="000D7402" w:rsidRDefault="00220603" w:rsidP="00220603">
      <w:pPr>
        <w:spacing w:line="288" w:lineRule="auto"/>
        <w:jc w:val="both"/>
        <w:rPr>
          <w:rFonts w:ascii="Arial" w:hAnsi="Arial" w:cs="Arial"/>
          <w:b/>
          <w:color w:val="FF0000"/>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w:t>
      </w:r>
      <w:r w:rsidRPr="000D7402">
        <w:rPr>
          <w:rFonts w:ascii="Arial" w:hAnsi="Arial" w:cs="Arial"/>
          <w:sz w:val="20"/>
          <w:szCs w:val="20"/>
        </w:rPr>
        <w:lastRenderedPageBreak/>
        <w:t>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 </w:t>
      </w: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pošlje na naslov: glavna.pisarna@mors.si. </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Nepopolna ali nečitljiva soglasja in tista, ki niso posredovana skladno s prejšnjim odstavkom, naročnik vrne izvajalcu, da odpravi pomanjkljivosti.</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Naročnik pisno obvesti izvajalca, katerim osebam izvajalca je zaradi izvajanja pogodbeno dogovorjenih storitev vstop v objekte in okoliše posebnega pomena za obrambo odobren.</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Nespoštovanje varnostnih standardov je lahko zadosten razlog za prekinitev pogodbe.</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220603" w:rsidRPr="000D7402" w:rsidRDefault="00220603" w:rsidP="00220603">
      <w:pPr>
        <w:keepNext/>
        <w:spacing w:line="288" w:lineRule="auto"/>
        <w:outlineLvl w:val="6"/>
        <w:rPr>
          <w:rFonts w:ascii="Arial" w:hAnsi="Arial" w:cs="Arial"/>
          <w:b/>
          <w:iCs/>
          <w:sz w:val="20"/>
          <w:szCs w:val="20"/>
        </w:rPr>
      </w:pPr>
    </w:p>
    <w:p w:rsidR="00220603" w:rsidRPr="000D7402" w:rsidRDefault="00220603" w:rsidP="00220603">
      <w:pPr>
        <w:spacing w:line="288" w:lineRule="auto"/>
        <w:jc w:val="both"/>
        <w:rPr>
          <w:rFonts w:ascii="Arial" w:hAnsi="Arial" w:cs="Arial"/>
          <w:b/>
          <w:sz w:val="20"/>
          <w:szCs w:val="20"/>
        </w:rPr>
      </w:pPr>
      <w:r w:rsidRPr="000D7402">
        <w:rPr>
          <w:rFonts w:ascii="Arial" w:hAnsi="Arial" w:cs="Arial"/>
          <w:b/>
          <w:sz w:val="20"/>
          <w:szCs w:val="20"/>
        </w:rPr>
        <w:t>Pogodbena kazen</w:t>
      </w:r>
    </w:p>
    <w:p w:rsidR="00220603" w:rsidRPr="000D7402" w:rsidRDefault="00FE186E" w:rsidP="00CB6F7B">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220603" w:rsidRPr="000D7402" w:rsidRDefault="00220603" w:rsidP="00220603">
      <w:pPr>
        <w:spacing w:line="288" w:lineRule="auto"/>
        <w:jc w:val="center"/>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Izvajalec je dolžan v primeru zamude z izpolnitvijo svoje obveznosti naročniku plačati pogodbeno kazen v višini 5 ‰ (pet promilov) pogodbene vrednosti z DDV za vsak dan zamude, največ pa 15% (petnajst odstotkov) celotne pogodbene vrednosti z DDV.</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Izvajalec je dolžan naročniku plačati pogodbeno kazen v višini 15 % od vrednosti pogodbe z DDV, če ne izpolni predmeta pogodbe.</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 xml:space="preserve">Izvajalec se strinja, da lahko naročnik terjatev iz naslova pogodbene kazni pobota s finančnimi obveznostmi po </w:t>
      </w:r>
      <w:r w:rsidRPr="000D7402">
        <w:rPr>
          <w:rFonts w:ascii="Arial" w:hAnsi="Arial" w:cs="Arial"/>
          <w:sz w:val="20"/>
          <w:szCs w:val="20"/>
        </w:rPr>
        <w:lastRenderedPageBreak/>
        <w:t>tej pogodbi oziroma v kolikor navedeno ni mogoče, se iz tega naslova izstavi poseben račun, ki ga mora izvajalec plačati v roku 8 dni od prejema.</w:t>
      </w: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jc w:val="both"/>
        <w:rPr>
          <w:rFonts w:ascii="Arial" w:hAnsi="Arial" w:cs="Arial"/>
          <w:b/>
          <w:sz w:val="20"/>
          <w:szCs w:val="20"/>
        </w:rPr>
      </w:pPr>
      <w:r w:rsidRPr="000D7402">
        <w:rPr>
          <w:rFonts w:ascii="Arial" w:hAnsi="Arial" w:cs="Arial"/>
          <w:b/>
          <w:sz w:val="20"/>
          <w:szCs w:val="20"/>
        </w:rPr>
        <w:t>Odstop od pogodbe</w:t>
      </w:r>
    </w:p>
    <w:p w:rsidR="00220603" w:rsidRPr="000D7402" w:rsidRDefault="00FE186E" w:rsidP="00CB6F7B">
      <w:pPr>
        <w:keepNext/>
        <w:numPr>
          <w:ilvl w:val="0"/>
          <w:numId w:val="24"/>
        </w:numPr>
        <w:spacing w:line="288" w:lineRule="auto"/>
        <w:jc w:val="center"/>
        <w:outlineLvl w:val="0"/>
        <w:rPr>
          <w:rFonts w:ascii="Arial" w:hAnsi="Arial" w:cs="Arial"/>
          <w:sz w:val="20"/>
          <w:szCs w:val="20"/>
        </w:rPr>
      </w:pPr>
      <w:r w:rsidRPr="000D7402">
        <w:rPr>
          <w:rFonts w:ascii="Arial" w:hAnsi="Arial" w:cs="Arial"/>
          <w:sz w:val="20"/>
          <w:szCs w:val="20"/>
        </w:rPr>
        <w:t>člen</w:t>
      </w:r>
    </w:p>
    <w:p w:rsidR="00220603" w:rsidRPr="000D7402" w:rsidRDefault="00220603" w:rsidP="00220603">
      <w:pPr>
        <w:tabs>
          <w:tab w:val="left" w:pos="-720"/>
        </w:tabs>
        <w:spacing w:line="288" w:lineRule="auto"/>
        <w:jc w:val="both"/>
        <w:rPr>
          <w:rFonts w:ascii="Arial" w:hAnsi="Arial" w:cs="Arial"/>
          <w:iCs/>
          <w:sz w:val="20"/>
          <w:szCs w:val="20"/>
        </w:rPr>
      </w:pPr>
    </w:p>
    <w:p w:rsidR="00220603" w:rsidRPr="000D7402" w:rsidRDefault="00220603" w:rsidP="00220603">
      <w:pPr>
        <w:tabs>
          <w:tab w:val="left" w:pos="-720"/>
        </w:tabs>
        <w:spacing w:line="288" w:lineRule="auto"/>
        <w:jc w:val="both"/>
        <w:rPr>
          <w:rFonts w:ascii="Arial" w:hAnsi="Arial" w:cs="Arial"/>
          <w:iCs/>
          <w:sz w:val="20"/>
          <w:szCs w:val="20"/>
        </w:rPr>
      </w:pPr>
      <w:r w:rsidRPr="000D7402">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rsidR="00220603" w:rsidRPr="000D7402" w:rsidRDefault="00220603" w:rsidP="00220603">
      <w:pPr>
        <w:spacing w:line="288" w:lineRule="auto"/>
        <w:jc w:val="both"/>
        <w:rPr>
          <w:rFonts w:ascii="Arial" w:hAnsi="Arial" w:cs="Arial"/>
          <w:b/>
          <w:sz w:val="20"/>
          <w:szCs w:val="20"/>
        </w:rPr>
      </w:pPr>
    </w:p>
    <w:p w:rsidR="00220603" w:rsidRPr="000D7402" w:rsidRDefault="00220603" w:rsidP="00220603">
      <w:pPr>
        <w:spacing w:line="288" w:lineRule="auto"/>
        <w:jc w:val="both"/>
        <w:rPr>
          <w:rFonts w:ascii="Arial" w:hAnsi="Arial" w:cs="Arial"/>
          <w:b/>
          <w:sz w:val="20"/>
          <w:szCs w:val="20"/>
        </w:rPr>
      </w:pPr>
      <w:r w:rsidRPr="000D7402">
        <w:rPr>
          <w:rFonts w:ascii="Arial" w:hAnsi="Arial" w:cs="Arial"/>
          <w:b/>
          <w:sz w:val="20"/>
          <w:szCs w:val="20"/>
        </w:rPr>
        <w:t>Skrbnik pogodbe</w:t>
      </w:r>
    </w:p>
    <w:p w:rsidR="00220603" w:rsidRPr="000D7402" w:rsidRDefault="00FE186E" w:rsidP="00CB6F7B">
      <w:pPr>
        <w:keepNext/>
        <w:numPr>
          <w:ilvl w:val="0"/>
          <w:numId w:val="24"/>
        </w:numPr>
        <w:spacing w:line="288" w:lineRule="auto"/>
        <w:jc w:val="center"/>
        <w:outlineLvl w:val="0"/>
        <w:rPr>
          <w:rFonts w:ascii="Arial" w:hAnsi="Arial" w:cs="Arial"/>
          <w:sz w:val="20"/>
          <w:szCs w:val="20"/>
        </w:rPr>
      </w:pPr>
      <w:r w:rsidRPr="000D7402">
        <w:rPr>
          <w:rFonts w:ascii="Arial" w:hAnsi="Arial" w:cs="Arial"/>
          <w:sz w:val="20"/>
          <w:szCs w:val="20"/>
        </w:rPr>
        <w:t>člen</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Skrbnik pogodbe s strani naročnika je ……………….., s strani izvajalca pa …………………, skrbnik pogodbe s strani izvajalca odgovoren za kakovostni nadzor (vodja del) je ………………..</w:t>
      </w:r>
    </w:p>
    <w:p w:rsidR="00220603" w:rsidRPr="000D7402" w:rsidRDefault="00220603" w:rsidP="00220603">
      <w:pPr>
        <w:spacing w:line="288" w:lineRule="auto"/>
        <w:ind w:left="360" w:hanging="360"/>
        <w:jc w:val="both"/>
        <w:rPr>
          <w:rFonts w:ascii="Arial" w:hAnsi="Arial" w:cs="Arial"/>
          <w:color w:val="000000"/>
          <w:sz w:val="20"/>
          <w:szCs w:val="20"/>
          <w:lang w:eastAsia="x-none"/>
        </w:rPr>
      </w:pPr>
    </w:p>
    <w:p w:rsidR="00220603" w:rsidRPr="000D7402" w:rsidRDefault="00220603" w:rsidP="00220603">
      <w:pPr>
        <w:spacing w:line="288" w:lineRule="auto"/>
        <w:jc w:val="both"/>
        <w:rPr>
          <w:rFonts w:ascii="Arial" w:hAnsi="Arial" w:cs="Arial"/>
          <w:sz w:val="20"/>
          <w:szCs w:val="20"/>
          <w:lang w:eastAsia="en-US"/>
        </w:rPr>
      </w:pPr>
      <w:r w:rsidRPr="000D7402">
        <w:rPr>
          <w:rFonts w:ascii="Arial" w:hAnsi="Arial" w:cs="Arial"/>
          <w:sz w:val="20"/>
          <w:szCs w:val="20"/>
        </w:rPr>
        <w:t>Vsi dogovori v nasprotju z določili pogodbe ter brez vednosti in odobritve skrbnika pogodbe so nični.</w:t>
      </w:r>
    </w:p>
    <w:p w:rsidR="00C34DF5" w:rsidRDefault="00C34DF5" w:rsidP="00220603">
      <w:pPr>
        <w:spacing w:line="288" w:lineRule="auto"/>
        <w:jc w:val="both"/>
        <w:rPr>
          <w:rFonts w:ascii="Arial" w:hAnsi="Arial" w:cs="Arial"/>
          <w:sz w:val="20"/>
          <w:szCs w:val="20"/>
        </w:rPr>
      </w:pPr>
    </w:p>
    <w:p w:rsidR="00220603" w:rsidRPr="000D7402" w:rsidRDefault="00220603" w:rsidP="00C34DF5">
      <w:pPr>
        <w:tabs>
          <w:tab w:val="left" w:pos="1275"/>
        </w:tabs>
        <w:spacing w:line="288" w:lineRule="auto"/>
        <w:jc w:val="both"/>
        <w:rPr>
          <w:rFonts w:ascii="Arial" w:hAnsi="Arial" w:cs="Arial"/>
          <w:sz w:val="20"/>
          <w:szCs w:val="20"/>
        </w:rPr>
      </w:pPr>
      <w:r w:rsidRPr="000D7402">
        <w:rPr>
          <w:rFonts w:ascii="Arial" w:hAnsi="Arial" w:cs="Arial"/>
          <w:b/>
          <w:bCs/>
          <w:sz w:val="20"/>
          <w:szCs w:val="20"/>
        </w:rPr>
        <w:t>Višja sila</w:t>
      </w:r>
    </w:p>
    <w:p w:rsidR="00220603" w:rsidRPr="000D7402" w:rsidRDefault="00FE186E" w:rsidP="00CB6F7B">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b/>
          <w:sz w:val="20"/>
          <w:szCs w:val="20"/>
        </w:rPr>
      </w:pPr>
      <w:r w:rsidRPr="000D7402">
        <w:rPr>
          <w:rFonts w:ascii="Arial" w:hAnsi="Arial" w:cs="Arial"/>
          <w:b/>
          <w:sz w:val="20"/>
          <w:szCs w:val="20"/>
        </w:rPr>
        <w:t>Končne določbe</w:t>
      </w:r>
    </w:p>
    <w:p w:rsidR="00220603" w:rsidRPr="000D7402" w:rsidRDefault="00FE186E" w:rsidP="00CB6F7B">
      <w:pPr>
        <w:keepNext/>
        <w:numPr>
          <w:ilvl w:val="0"/>
          <w:numId w:val="24"/>
        </w:numPr>
        <w:spacing w:line="288" w:lineRule="auto"/>
        <w:jc w:val="center"/>
        <w:outlineLvl w:val="0"/>
        <w:rPr>
          <w:rFonts w:ascii="Arial" w:hAnsi="Arial" w:cs="Arial"/>
          <w:sz w:val="20"/>
          <w:szCs w:val="20"/>
        </w:rPr>
      </w:pPr>
      <w:r w:rsidRPr="000D7402">
        <w:rPr>
          <w:rFonts w:ascii="Arial" w:hAnsi="Arial" w:cs="Arial"/>
          <w:sz w:val="20"/>
          <w:szCs w:val="20"/>
        </w:rPr>
        <w:t>člen</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Ta pogodba je sklenjena za predmetno izvedbo del in velja do zaključka vseh del in preteka garancijskih rokov.</w:t>
      </w:r>
    </w:p>
    <w:p w:rsidR="00220603" w:rsidRPr="000D7402" w:rsidRDefault="00220603" w:rsidP="00220603">
      <w:pPr>
        <w:spacing w:line="288" w:lineRule="auto"/>
        <w:jc w:val="both"/>
        <w:rPr>
          <w:rFonts w:ascii="Arial" w:hAnsi="Arial" w:cs="Arial"/>
          <w:sz w:val="20"/>
          <w:szCs w:val="20"/>
        </w:rPr>
      </w:pPr>
    </w:p>
    <w:p w:rsidR="00220603" w:rsidRPr="000D7402" w:rsidRDefault="00FE186E" w:rsidP="00CB6F7B">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tabs>
          <w:tab w:val="left" w:pos="567"/>
        </w:tabs>
        <w:spacing w:line="288" w:lineRule="auto"/>
        <w:jc w:val="both"/>
        <w:rPr>
          <w:rFonts w:ascii="Arial" w:hAnsi="Arial" w:cs="Arial"/>
          <w:sz w:val="20"/>
          <w:szCs w:val="20"/>
        </w:rPr>
      </w:pPr>
      <w:r w:rsidRPr="000D7402">
        <w:rPr>
          <w:rFonts w:ascii="Arial" w:hAnsi="Arial" w:cs="Arial"/>
          <w:sz w:val="20"/>
          <w:szCs w:val="20"/>
        </w:rPr>
        <w:t>V primeru, če med realizacijo te pogodbe nastanejo spremembe v statusu izvajalca, se obveznosti iz te pogodbe prenesejo na njegove pravne naslednike.</w:t>
      </w:r>
    </w:p>
    <w:p w:rsidR="00220603" w:rsidRPr="000D7402" w:rsidRDefault="00220603" w:rsidP="00220603">
      <w:pPr>
        <w:spacing w:line="288" w:lineRule="auto"/>
        <w:jc w:val="center"/>
        <w:rPr>
          <w:rFonts w:ascii="Arial" w:hAnsi="Arial" w:cs="Arial"/>
          <w:sz w:val="20"/>
          <w:szCs w:val="20"/>
        </w:rPr>
      </w:pPr>
    </w:p>
    <w:p w:rsidR="00220603" w:rsidRPr="000D7402" w:rsidRDefault="00FE186E" w:rsidP="00CB6F7B">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220603" w:rsidRDefault="00220603" w:rsidP="00220603">
      <w:pPr>
        <w:spacing w:line="288" w:lineRule="auto"/>
        <w:jc w:val="center"/>
        <w:rPr>
          <w:rFonts w:ascii="Arial" w:hAnsi="Arial" w:cs="Arial"/>
          <w:sz w:val="20"/>
          <w:szCs w:val="20"/>
        </w:rPr>
      </w:pPr>
    </w:p>
    <w:p w:rsidR="0086398B" w:rsidRPr="000D7402" w:rsidRDefault="0086398B" w:rsidP="00220603">
      <w:pPr>
        <w:spacing w:line="288" w:lineRule="auto"/>
        <w:jc w:val="center"/>
        <w:rPr>
          <w:rFonts w:ascii="Arial" w:hAnsi="Arial" w:cs="Arial"/>
          <w:sz w:val="20"/>
          <w:szCs w:val="20"/>
        </w:rPr>
      </w:pPr>
    </w:p>
    <w:p w:rsidR="00220603" w:rsidRPr="000D7402" w:rsidRDefault="00FE186E" w:rsidP="00CB6F7B">
      <w:pPr>
        <w:numPr>
          <w:ilvl w:val="0"/>
          <w:numId w:val="24"/>
        </w:numPr>
        <w:spacing w:line="288" w:lineRule="auto"/>
        <w:jc w:val="center"/>
        <w:rPr>
          <w:rFonts w:ascii="Arial" w:hAnsi="Arial" w:cs="Arial"/>
          <w:sz w:val="20"/>
          <w:szCs w:val="20"/>
        </w:rPr>
      </w:pPr>
      <w:r w:rsidRPr="000D7402">
        <w:rPr>
          <w:rFonts w:ascii="Arial" w:hAnsi="Arial" w:cs="Arial"/>
          <w:sz w:val="20"/>
          <w:szCs w:val="20"/>
        </w:rPr>
        <w:lastRenderedPageBreak/>
        <w:t>člen</w:t>
      </w:r>
    </w:p>
    <w:p w:rsidR="00220603" w:rsidRPr="000D7402" w:rsidRDefault="00220603" w:rsidP="00220603">
      <w:pPr>
        <w:spacing w:line="288" w:lineRule="auto"/>
        <w:jc w:val="both"/>
        <w:rPr>
          <w:rFonts w:ascii="Arial" w:hAnsi="Arial" w:cs="Arial"/>
          <w:sz w:val="20"/>
          <w:szCs w:val="20"/>
        </w:rPr>
      </w:pPr>
    </w:p>
    <w:p w:rsidR="00220603" w:rsidRPr="000D7402" w:rsidRDefault="00220603" w:rsidP="00220603">
      <w:pPr>
        <w:tabs>
          <w:tab w:val="left" w:pos="567"/>
        </w:tabs>
        <w:spacing w:line="288" w:lineRule="auto"/>
        <w:jc w:val="both"/>
        <w:rPr>
          <w:rFonts w:ascii="Arial" w:hAnsi="Arial" w:cs="Arial"/>
          <w:sz w:val="20"/>
          <w:szCs w:val="20"/>
        </w:rPr>
      </w:pPr>
      <w:r w:rsidRPr="000D7402">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rsidR="00220603" w:rsidRPr="000D7402" w:rsidRDefault="00220603" w:rsidP="00220603">
      <w:pPr>
        <w:tabs>
          <w:tab w:val="left" w:pos="567"/>
        </w:tabs>
        <w:spacing w:line="288" w:lineRule="auto"/>
        <w:jc w:val="center"/>
        <w:rPr>
          <w:rFonts w:ascii="Arial" w:hAnsi="Arial" w:cs="Arial"/>
          <w:sz w:val="20"/>
          <w:szCs w:val="20"/>
        </w:rPr>
      </w:pPr>
    </w:p>
    <w:p w:rsidR="00220603" w:rsidRPr="000D7402" w:rsidRDefault="00FE186E" w:rsidP="00CB6F7B">
      <w:pPr>
        <w:numPr>
          <w:ilvl w:val="0"/>
          <w:numId w:val="24"/>
        </w:numPr>
        <w:tabs>
          <w:tab w:val="left" w:pos="567"/>
        </w:tabs>
        <w:spacing w:line="288" w:lineRule="auto"/>
        <w:jc w:val="center"/>
        <w:rPr>
          <w:rFonts w:ascii="Arial" w:hAnsi="Arial" w:cs="Arial"/>
          <w:sz w:val="20"/>
          <w:szCs w:val="20"/>
        </w:rPr>
      </w:pPr>
      <w:r w:rsidRPr="000D7402">
        <w:rPr>
          <w:rFonts w:ascii="Arial" w:hAnsi="Arial" w:cs="Arial"/>
          <w:sz w:val="20"/>
          <w:szCs w:val="20"/>
        </w:rPr>
        <w:t>člen</w:t>
      </w:r>
    </w:p>
    <w:p w:rsidR="00220603" w:rsidRPr="000D7402" w:rsidRDefault="00220603" w:rsidP="00220603">
      <w:pPr>
        <w:tabs>
          <w:tab w:val="left" w:pos="567"/>
        </w:tabs>
        <w:spacing w:line="288" w:lineRule="auto"/>
        <w:jc w:val="both"/>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rsidR="00220603" w:rsidRPr="000D7402" w:rsidRDefault="00220603" w:rsidP="00220603">
      <w:pPr>
        <w:spacing w:line="288" w:lineRule="auto"/>
        <w:jc w:val="both"/>
        <w:rPr>
          <w:rFonts w:ascii="Arial" w:hAnsi="Arial" w:cs="Arial"/>
          <w:sz w:val="20"/>
          <w:szCs w:val="20"/>
        </w:rPr>
      </w:pPr>
    </w:p>
    <w:p w:rsidR="00220603" w:rsidRPr="000D7402" w:rsidRDefault="00FE186E" w:rsidP="00CB6F7B">
      <w:pPr>
        <w:numPr>
          <w:ilvl w:val="0"/>
          <w:numId w:val="24"/>
        </w:numPr>
        <w:tabs>
          <w:tab w:val="left" w:pos="567"/>
        </w:tabs>
        <w:spacing w:line="288" w:lineRule="auto"/>
        <w:jc w:val="center"/>
        <w:rPr>
          <w:rFonts w:ascii="Arial" w:hAnsi="Arial" w:cs="Arial"/>
          <w:sz w:val="20"/>
          <w:szCs w:val="20"/>
        </w:rPr>
      </w:pPr>
      <w:r w:rsidRPr="000D7402">
        <w:rPr>
          <w:rFonts w:ascii="Arial" w:hAnsi="Arial" w:cs="Arial"/>
          <w:sz w:val="20"/>
          <w:szCs w:val="20"/>
        </w:rPr>
        <w:t>člen</w:t>
      </w:r>
    </w:p>
    <w:p w:rsidR="00220603" w:rsidRPr="000D7402" w:rsidRDefault="00220603" w:rsidP="00220603">
      <w:pPr>
        <w:tabs>
          <w:tab w:val="left" w:pos="567"/>
        </w:tabs>
        <w:spacing w:line="288" w:lineRule="auto"/>
        <w:rPr>
          <w:rFonts w:ascii="Arial" w:hAnsi="Arial" w:cs="Arial"/>
          <w:sz w:val="20"/>
          <w:szCs w:val="20"/>
        </w:rPr>
      </w:pPr>
    </w:p>
    <w:p w:rsidR="00220603" w:rsidRPr="000D7402" w:rsidRDefault="00220603" w:rsidP="00220603">
      <w:pPr>
        <w:spacing w:line="288" w:lineRule="auto"/>
        <w:jc w:val="both"/>
        <w:rPr>
          <w:rFonts w:ascii="Arial" w:hAnsi="Arial" w:cs="Arial"/>
          <w:sz w:val="20"/>
          <w:szCs w:val="20"/>
        </w:rPr>
      </w:pPr>
      <w:r w:rsidRPr="000D7402">
        <w:rPr>
          <w:rFonts w:ascii="Arial" w:hAnsi="Arial" w:cs="Arial"/>
          <w:sz w:val="20"/>
          <w:szCs w:val="20"/>
        </w:rPr>
        <w:t>Pogodba je sestavljena v 2 (dveh) enakih izvodih, od katerih prejme vsaka pogodbena stranka po 1 (en) izvod.</w:t>
      </w:r>
    </w:p>
    <w:p w:rsidR="00220603" w:rsidRPr="000D7402" w:rsidRDefault="00220603" w:rsidP="00220603">
      <w:pPr>
        <w:tabs>
          <w:tab w:val="left" w:pos="567"/>
        </w:tabs>
        <w:spacing w:line="288" w:lineRule="auto"/>
        <w:jc w:val="both"/>
        <w:rPr>
          <w:rFonts w:ascii="Arial" w:hAnsi="Arial" w:cs="Arial"/>
          <w:sz w:val="20"/>
          <w:szCs w:val="20"/>
        </w:rPr>
      </w:pPr>
    </w:p>
    <w:p w:rsidR="00220603" w:rsidRPr="000D7402" w:rsidRDefault="00220603" w:rsidP="00220603">
      <w:pPr>
        <w:tabs>
          <w:tab w:val="left" w:pos="567"/>
        </w:tabs>
        <w:spacing w:line="288" w:lineRule="auto"/>
        <w:jc w:val="both"/>
        <w:rPr>
          <w:rFonts w:ascii="Arial" w:hAnsi="Arial" w:cs="Arial"/>
          <w:sz w:val="20"/>
          <w:szCs w:val="20"/>
        </w:rPr>
      </w:pPr>
      <w:r w:rsidRPr="000D7402">
        <w:rPr>
          <w:rFonts w:ascii="Arial" w:hAnsi="Arial" w:cs="Arial"/>
          <w:snapToGrid w:val="0"/>
          <w:sz w:val="20"/>
          <w:szCs w:val="20"/>
        </w:rPr>
        <w:t xml:space="preserve">Pogodba je sklenjena z dnem podpisa obeh pogodbenih strank, veljati pa začne z dnem predložitve bančne garancije </w:t>
      </w:r>
      <w:r w:rsidRPr="000D7402">
        <w:rPr>
          <w:rFonts w:ascii="Arial" w:hAnsi="Arial" w:cs="Arial"/>
          <w:sz w:val="20"/>
          <w:szCs w:val="20"/>
        </w:rPr>
        <w:t xml:space="preserve">ali kavcijskega zavarovanja pri zavarovalnici, </w:t>
      </w:r>
      <w:r w:rsidRPr="000D7402">
        <w:rPr>
          <w:rFonts w:ascii="Arial" w:hAnsi="Arial" w:cs="Arial"/>
          <w:snapToGrid w:val="0"/>
          <w:sz w:val="20"/>
          <w:szCs w:val="20"/>
        </w:rPr>
        <w:t>za dobro izvedbo pogodbenih obveznosti.</w:t>
      </w:r>
    </w:p>
    <w:p w:rsidR="00220603" w:rsidRPr="000D7402" w:rsidRDefault="00220603" w:rsidP="00220603">
      <w:pPr>
        <w:spacing w:line="288" w:lineRule="auto"/>
        <w:rPr>
          <w:rFonts w:ascii="Arial" w:hAnsi="Arial" w:cs="Arial"/>
          <w:sz w:val="20"/>
          <w:szCs w:val="20"/>
        </w:rPr>
      </w:pPr>
    </w:p>
    <w:p w:rsidR="00220603" w:rsidRPr="000D7402" w:rsidRDefault="00220603" w:rsidP="00220603">
      <w:pPr>
        <w:spacing w:line="288" w:lineRule="auto"/>
        <w:rPr>
          <w:rFonts w:ascii="Arial" w:hAnsi="Arial" w:cs="Arial"/>
          <w:sz w:val="20"/>
          <w:szCs w:val="20"/>
        </w:rPr>
      </w:pPr>
    </w:p>
    <w:p w:rsidR="00220603" w:rsidRPr="000D7402" w:rsidRDefault="00220603" w:rsidP="00220603">
      <w:pPr>
        <w:tabs>
          <w:tab w:val="left" w:pos="1701"/>
        </w:tabs>
        <w:spacing w:line="288" w:lineRule="auto"/>
        <w:rPr>
          <w:rFonts w:ascii="Arial" w:hAnsi="Arial" w:cs="Arial"/>
          <w:noProof/>
          <w:sz w:val="20"/>
          <w:szCs w:val="20"/>
        </w:rPr>
      </w:pPr>
      <w:r w:rsidRPr="000D7402">
        <w:rPr>
          <w:rFonts w:ascii="Arial" w:hAnsi="Arial" w:cs="Arial"/>
          <w:noProof/>
          <w:sz w:val="20"/>
          <w:szCs w:val="20"/>
        </w:rPr>
        <w:t xml:space="preserve">Številka: </w:t>
      </w:r>
      <w:r w:rsidRPr="000D7402">
        <w:rPr>
          <w:rFonts w:ascii="Arial" w:hAnsi="Arial" w:cs="Arial"/>
          <w:noProof/>
          <w:sz w:val="20"/>
          <w:szCs w:val="20"/>
        </w:rPr>
        <w:tab/>
      </w:r>
    </w:p>
    <w:p w:rsidR="00220603" w:rsidRPr="000D7402" w:rsidRDefault="00220603" w:rsidP="00220603">
      <w:pPr>
        <w:tabs>
          <w:tab w:val="left" w:pos="1701"/>
        </w:tabs>
        <w:spacing w:line="288" w:lineRule="auto"/>
        <w:rPr>
          <w:rFonts w:ascii="Arial" w:hAnsi="Arial" w:cs="Arial"/>
          <w:noProof/>
          <w:sz w:val="20"/>
          <w:szCs w:val="20"/>
        </w:rPr>
      </w:pPr>
      <w:r w:rsidRPr="000D7402">
        <w:rPr>
          <w:rFonts w:ascii="Arial" w:hAnsi="Arial" w:cs="Arial"/>
          <w:noProof/>
          <w:sz w:val="20"/>
          <w:szCs w:val="20"/>
        </w:rPr>
        <w:t xml:space="preserve">Datum: </w:t>
      </w:r>
      <w:r w:rsidRPr="000D7402">
        <w:rPr>
          <w:rFonts w:ascii="Arial" w:hAnsi="Arial" w:cs="Arial"/>
          <w:noProof/>
          <w:sz w:val="20"/>
          <w:szCs w:val="20"/>
        </w:rPr>
        <w:tab/>
      </w:r>
    </w:p>
    <w:p w:rsidR="00220603" w:rsidRDefault="00220603" w:rsidP="00220603">
      <w:pPr>
        <w:spacing w:line="288" w:lineRule="auto"/>
        <w:jc w:val="both"/>
        <w:outlineLvl w:val="0"/>
        <w:rPr>
          <w:rFonts w:ascii="Arial" w:hAnsi="Arial" w:cs="Arial"/>
          <w:b/>
          <w:bCs/>
          <w:sz w:val="20"/>
          <w:szCs w:val="20"/>
          <w:lang w:eastAsia="en-US"/>
        </w:rPr>
      </w:pPr>
    </w:p>
    <w:p w:rsidR="0086398B" w:rsidRDefault="0086398B" w:rsidP="00220603">
      <w:pPr>
        <w:spacing w:line="288" w:lineRule="auto"/>
        <w:jc w:val="both"/>
        <w:outlineLvl w:val="0"/>
        <w:rPr>
          <w:rFonts w:ascii="Arial" w:hAnsi="Arial" w:cs="Arial"/>
          <w:b/>
          <w:bCs/>
          <w:sz w:val="20"/>
          <w:szCs w:val="20"/>
          <w:lang w:eastAsia="en-US"/>
        </w:rPr>
      </w:pPr>
    </w:p>
    <w:p w:rsidR="0086398B" w:rsidRDefault="0086398B" w:rsidP="00220603">
      <w:pPr>
        <w:spacing w:line="288" w:lineRule="auto"/>
        <w:jc w:val="both"/>
        <w:outlineLvl w:val="0"/>
        <w:rPr>
          <w:rFonts w:ascii="Arial" w:hAnsi="Arial" w:cs="Arial"/>
          <w:b/>
          <w:bCs/>
          <w:sz w:val="20"/>
          <w:szCs w:val="20"/>
          <w:lang w:eastAsia="en-US"/>
        </w:rPr>
      </w:pPr>
    </w:p>
    <w:p w:rsidR="0086398B" w:rsidRPr="000D7402" w:rsidRDefault="0086398B" w:rsidP="00220603">
      <w:pPr>
        <w:spacing w:line="288" w:lineRule="auto"/>
        <w:jc w:val="both"/>
        <w:outlineLvl w:val="0"/>
        <w:rPr>
          <w:rFonts w:ascii="Arial" w:hAnsi="Arial" w:cs="Arial"/>
          <w:b/>
          <w:bCs/>
          <w:sz w:val="20"/>
          <w:szCs w:val="20"/>
          <w:lang w:eastAsia="en-US"/>
        </w:rPr>
      </w:pPr>
    </w:p>
    <w:p w:rsidR="00220603" w:rsidRPr="000D7402" w:rsidRDefault="00220603" w:rsidP="00220603">
      <w:pPr>
        <w:spacing w:line="288" w:lineRule="auto"/>
        <w:jc w:val="both"/>
        <w:outlineLvl w:val="0"/>
        <w:rPr>
          <w:rFonts w:ascii="Arial" w:hAnsi="Arial" w:cs="Arial"/>
          <w:b/>
          <w:bCs/>
          <w:sz w:val="20"/>
          <w:szCs w:val="20"/>
        </w:rPr>
      </w:pPr>
    </w:p>
    <w:tbl>
      <w:tblPr>
        <w:tblW w:w="0" w:type="dxa"/>
        <w:tblInd w:w="108" w:type="dxa"/>
        <w:tblLayout w:type="fixed"/>
        <w:tblLook w:val="04A0" w:firstRow="1" w:lastRow="0" w:firstColumn="1" w:lastColumn="0" w:noHBand="0" w:noVBand="1"/>
      </w:tblPr>
      <w:tblGrid>
        <w:gridCol w:w="4395"/>
        <w:gridCol w:w="283"/>
        <w:gridCol w:w="3827"/>
      </w:tblGrid>
      <w:tr w:rsidR="00220603" w:rsidRPr="000D7402" w:rsidTr="00220603">
        <w:trPr>
          <w:cantSplit/>
        </w:trPr>
        <w:tc>
          <w:tcPr>
            <w:tcW w:w="4395" w:type="dxa"/>
            <w:hideMark/>
          </w:tcPr>
          <w:p w:rsidR="00220603" w:rsidRPr="000D7402" w:rsidRDefault="00220603">
            <w:pPr>
              <w:spacing w:line="288" w:lineRule="auto"/>
              <w:jc w:val="center"/>
              <w:rPr>
                <w:rFonts w:ascii="Arial" w:hAnsi="Arial" w:cs="Arial"/>
                <w:b/>
                <w:sz w:val="20"/>
                <w:szCs w:val="20"/>
              </w:rPr>
            </w:pPr>
            <w:r w:rsidRPr="000D7402">
              <w:rPr>
                <w:rFonts w:ascii="Arial" w:hAnsi="Arial" w:cs="Arial"/>
                <w:b/>
                <w:sz w:val="20"/>
                <w:szCs w:val="20"/>
              </w:rPr>
              <w:t>NAROČNIK</w:t>
            </w:r>
          </w:p>
        </w:tc>
        <w:tc>
          <w:tcPr>
            <w:tcW w:w="283" w:type="dxa"/>
          </w:tcPr>
          <w:p w:rsidR="00220603" w:rsidRPr="000D7402" w:rsidRDefault="00220603">
            <w:pPr>
              <w:spacing w:line="288" w:lineRule="auto"/>
              <w:jc w:val="center"/>
              <w:rPr>
                <w:rFonts w:ascii="Arial" w:hAnsi="Arial" w:cs="Arial"/>
                <w:b/>
                <w:sz w:val="20"/>
                <w:szCs w:val="20"/>
              </w:rPr>
            </w:pPr>
          </w:p>
        </w:tc>
        <w:tc>
          <w:tcPr>
            <w:tcW w:w="3827" w:type="dxa"/>
            <w:hideMark/>
          </w:tcPr>
          <w:p w:rsidR="00220603" w:rsidRPr="000D7402" w:rsidRDefault="00220603">
            <w:pPr>
              <w:spacing w:line="288" w:lineRule="auto"/>
              <w:jc w:val="center"/>
              <w:rPr>
                <w:rFonts w:ascii="Arial" w:hAnsi="Arial" w:cs="Arial"/>
                <w:b/>
                <w:sz w:val="20"/>
                <w:szCs w:val="20"/>
              </w:rPr>
            </w:pPr>
            <w:r w:rsidRPr="000D7402">
              <w:rPr>
                <w:rFonts w:ascii="Arial" w:hAnsi="Arial" w:cs="Arial"/>
                <w:b/>
                <w:sz w:val="20"/>
                <w:szCs w:val="20"/>
              </w:rPr>
              <w:t>IZVAJALEC</w:t>
            </w:r>
          </w:p>
        </w:tc>
      </w:tr>
      <w:tr w:rsidR="00220603" w:rsidRPr="000D7402" w:rsidTr="00220603">
        <w:trPr>
          <w:cantSplit/>
        </w:trPr>
        <w:tc>
          <w:tcPr>
            <w:tcW w:w="4395" w:type="dxa"/>
            <w:hideMark/>
          </w:tcPr>
          <w:p w:rsidR="00220603" w:rsidRPr="000D7402" w:rsidRDefault="00220603">
            <w:pPr>
              <w:spacing w:line="288" w:lineRule="auto"/>
              <w:jc w:val="center"/>
              <w:rPr>
                <w:rFonts w:ascii="Arial" w:hAnsi="Arial" w:cs="Arial"/>
                <w:b/>
                <w:sz w:val="20"/>
                <w:szCs w:val="20"/>
              </w:rPr>
            </w:pPr>
            <w:r w:rsidRPr="000D7402">
              <w:rPr>
                <w:rFonts w:ascii="Arial" w:hAnsi="Arial" w:cs="Arial"/>
                <w:b/>
                <w:sz w:val="20"/>
                <w:szCs w:val="20"/>
              </w:rPr>
              <w:t>Republika Slovenija</w:t>
            </w:r>
          </w:p>
        </w:tc>
        <w:tc>
          <w:tcPr>
            <w:tcW w:w="283" w:type="dxa"/>
          </w:tcPr>
          <w:p w:rsidR="00220603" w:rsidRPr="000D7402" w:rsidRDefault="00220603">
            <w:pPr>
              <w:spacing w:line="288" w:lineRule="auto"/>
              <w:rPr>
                <w:rFonts w:ascii="Arial" w:hAnsi="Arial" w:cs="Arial"/>
                <w:b/>
                <w:sz w:val="20"/>
                <w:szCs w:val="20"/>
              </w:rPr>
            </w:pPr>
          </w:p>
        </w:tc>
        <w:tc>
          <w:tcPr>
            <w:tcW w:w="3827" w:type="dxa"/>
          </w:tcPr>
          <w:p w:rsidR="00220603" w:rsidRPr="000D7402" w:rsidRDefault="00220603">
            <w:pPr>
              <w:spacing w:line="288" w:lineRule="auto"/>
              <w:jc w:val="center"/>
              <w:rPr>
                <w:rFonts w:ascii="Arial" w:hAnsi="Arial" w:cs="Arial"/>
                <w:b/>
                <w:sz w:val="20"/>
                <w:szCs w:val="20"/>
              </w:rPr>
            </w:pPr>
          </w:p>
        </w:tc>
      </w:tr>
      <w:tr w:rsidR="00220603" w:rsidRPr="000D7402" w:rsidTr="00220603">
        <w:trPr>
          <w:cantSplit/>
        </w:trPr>
        <w:tc>
          <w:tcPr>
            <w:tcW w:w="4395" w:type="dxa"/>
            <w:hideMark/>
          </w:tcPr>
          <w:p w:rsidR="00220603" w:rsidRPr="000D7402" w:rsidRDefault="00220603">
            <w:pPr>
              <w:spacing w:line="288" w:lineRule="auto"/>
              <w:jc w:val="center"/>
              <w:rPr>
                <w:rFonts w:ascii="Arial" w:hAnsi="Arial" w:cs="Arial"/>
                <w:b/>
                <w:sz w:val="20"/>
                <w:szCs w:val="20"/>
              </w:rPr>
            </w:pPr>
            <w:r w:rsidRPr="000D7402">
              <w:rPr>
                <w:rFonts w:ascii="Arial" w:hAnsi="Arial" w:cs="Arial"/>
                <w:b/>
                <w:sz w:val="20"/>
                <w:szCs w:val="20"/>
              </w:rPr>
              <w:t>Ministrstvo za obrambo</w:t>
            </w:r>
          </w:p>
        </w:tc>
        <w:tc>
          <w:tcPr>
            <w:tcW w:w="283" w:type="dxa"/>
          </w:tcPr>
          <w:p w:rsidR="00220603" w:rsidRPr="000D7402" w:rsidRDefault="00220603">
            <w:pPr>
              <w:spacing w:line="288" w:lineRule="auto"/>
              <w:rPr>
                <w:rFonts w:ascii="Arial" w:hAnsi="Arial" w:cs="Arial"/>
                <w:b/>
                <w:sz w:val="20"/>
                <w:szCs w:val="20"/>
              </w:rPr>
            </w:pPr>
          </w:p>
        </w:tc>
        <w:tc>
          <w:tcPr>
            <w:tcW w:w="3827" w:type="dxa"/>
          </w:tcPr>
          <w:p w:rsidR="00220603" w:rsidRPr="000D7402" w:rsidRDefault="00220603">
            <w:pPr>
              <w:spacing w:line="288" w:lineRule="auto"/>
              <w:jc w:val="center"/>
              <w:rPr>
                <w:rFonts w:ascii="Arial" w:hAnsi="Arial" w:cs="Arial"/>
                <w:b/>
                <w:sz w:val="20"/>
                <w:szCs w:val="20"/>
              </w:rPr>
            </w:pPr>
          </w:p>
        </w:tc>
      </w:tr>
      <w:tr w:rsidR="00220603" w:rsidRPr="000D7402" w:rsidTr="00220603">
        <w:trPr>
          <w:cantSplit/>
        </w:trPr>
        <w:tc>
          <w:tcPr>
            <w:tcW w:w="4395" w:type="dxa"/>
          </w:tcPr>
          <w:p w:rsidR="00220603" w:rsidRPr="000D7402" w:rsidRDefault="00220603">
            <w:pPr>
              <w:tabs>
                <w:tab w:val="left" w:pos="567"/>
              </w:tabs>
              <w:spacing w:line="288" w:lineRule="auto"/>
              <w:jc w:val="center"/>
              <w:rPr>
                <w:rFonts w:ascii="Arial" w:hAnsi="Arial" w:cs="Arial"/>
                <w:b/>
                <w:sz w:val="20"/>
                <w:szCs w:val="20"/>
              </w:rPr>
            </w:pPr>
          </w:p>
        </w:tc>
        <w:tc>
          <w:tcPr>
            <w:tcW w:w="283" w:type="dxa"/>
          </w:tcPr>
          <w:p w:rsidR="00220603" w:rsidRPr="000D7402" w:rsidRDefault="00220603">
            <w:pPr>
              <w:spacing w:line="288" w:lineRule="auto"/>
              <w:rPr>
                <w:rFonts w:ascii="Arial" w:hAnsi="Arial" w:cs="Arial"/>
                <w:b/>
                <w:sz w:val="20"/>
                <w:szCs w:val="20"/>
              </w:rPr>
            </w:pPr>
          </w:p>
        </w:tc>
        <w:tc>
          <w:tcPr>
            <w:tcW w:w="3827" w:type="dxa"/>
          </w:tcPr>
          <w:p w:rsidR="00220603" w:rsidRPr="000D7402" w:rsidRDefault="00220603">
            <w:pPr>
              <w:spacing w:line="288" w:lineRule="auto"/>
              <w:jc w:val="center"/>
              <w:rPr>
                <w:rFonts w:ascii="Arial" w:hAnsi="Arial" w:cs="Arial"/>
                <w:b/>
                <w:sz w:val="20"/>
                <w:szCs w:val="20"/>
              </w:rPr>
            </w:pPr>
          </w:p>
        </w:tc>
      </w:tr>
      <w:tr w:rsidR="00220603" w:rsidRPr="000D7402" w:rsidTr="00220603">
        <w:trPr>
          <w:cantSplit/>
        </w:trPr>
        <w:tc>
          <w:tcPr>
            <w:tcW w:w="4395" w:type="dxa"/>
          </w:tcPr>
          <w:p w:rsidR="00220603" w:rsidRPr="000D7402" w:rsidRDefault="00220603">
            <w:pPr>
              <w:spacing w:line="288" w:lineRule="auto"/>
              <w:jc w:val="center"/>
              <w:rPr>
                <w:rFonts w:ascii="Arial" w:hAnsi="Arial" w:cs="Arial"/>
                <w:b/>
                <w:sz w:val="20"/>
                <w:szCs w:val="20"/>
              </w:rPr>
            </w:pPr>
          </w:p>
          <w:p w:rsidR="00220603" w:rsidRPr="000D7402" w:rsidRDefault="00220603">
            <w:pPr>
              <w:spacing w:line="288" w:lineRule="auto"/>
              <w:jc w:val="center"/>
              <w:rPr>
                <w:rFonts w:ascii="Arial" w:hAnsi="Arial" w:cs="Arial"/>
                <w:b/>
                <w:sz w:val="20"/>
                <w:szCs w:val="20"/>
              </w:rPr>
            </w:pPr>
          </w:p>
        </w:tc>
        <w:tc>
          <w:tcPr>
            <w:tcW w:w="283" w:type="dxa"/>
          </w:tcPr>
          <w:p w:rsidR="00220603" w:rsidRPr="000D7402" w:rsidRDefault="00220603">
            <w:pPr>
              <w:spacing w:line="288" w:lineRule="auto"/>
              <w:rPr>
                <w:rFonts w:ascii="Arial" w:hAnsi="Arial" w:cs="Arial"/>
                <w:b/>
                <w:sz w:val="20"/>
                <w:szCs w:val="20"/>
              </w:rPr>
            </w:pPr>
          </w:p>
        </w:tc>
        <w:tc>
          <w:tcPr>
            <w:tcW w:w="3827" w:type="dxa"/>
          </w:tcPr>
          <w:p w:rsidR="00220603" w:rsidRPr="000D7402" w:rsidRDefault="00220603">
            <w:pPr>
              <w:spacing w:line="288" w:lineRule="auto"/>
              <w:jc w:val="center"/>
              <w:rPr>
                <w:rFonts w:ascii="Arial" w:hAnsi="Arial" w:cs="Arial"/>
                <w:b/>
                <w:sz w:val="20"/>
                <w:szCs w:val="20"/>
              </w:rPr>
            </w:pPr>
          </w:p>
        </w:tc>
      </w:tr>
      <w:tr w:rsidR="00220603" w:rsidRPr="000D7402" w:rsidTr="00220603">
        <w:trPr>
          <w:cantSplit/>
        </w:trPr>
        <w:tc>
          <w:tcPr>
            <w:tcW w:w="4395" w:type="dxa"/>
          </w:tcPr>
          <w:p w:rsidR="00220603" w:rsidRPr="000D7402" w:rsidRDefault="00220603">
            <w:pPr>
              <w:tabs>
                <w:tab w:val="left" w:pos="567"/>
              </w:tabs>
              <w:spacing w:line="288" w:lineRule="auto"/>
              <w:jc w:val="center"/>
              <w:rPr>
                <w:rFonts w:ascii="Arial" w:hAnsi="Arial" w:cs="Arial"/>
                <w:b/>
                <w:sz w:val="20"/>
                <w:szCs w:val="20"/>
              </w:rPr>
            </w:pPr>
          </w:p>
        </w:tc>
        <w:tc>
          <w:tcPr>
            <w:tcW w:w="283" w:type="dxa"/>
          </w:tcPr>
          <w:p w:rsidR="00220603" w:rsidRPr="000D7402" w:rsidRDefault="00220603">
            <w:pPr>
              <w:spacing w:line="288" w:lineRule="auto"/>
              <w:rPr>
                <w:rFonts w:ascii="Arial" w:hAnsi="Arial" w:cs="Arial"/>
                <w:b/>
                <w:sz w:val="20"/>
                <w:szCs w:val="20"/>
              </w:rPr>
            </w:pPr>
          </w:p>
        </w:tc>
        <w:tc>
          <w:tcPr>
            <w:tcW w:w="3827" w:type="dxa"/>
          </w:tcPr>
          <w:p w:rsidR="00220603" w:rsidRPr="000D7402" w:rsidRDefault="00220603">
            <w:pPr>
              <w:spacing w:line="288" w:lineRule="auto"/>
              <w:jc w:val="center"/>
              <w:rPr>
                <w:rFonts w:ascii="Arial" w:hAnsi="Arial" w:cs="Arial"/>
                <w:b/>
                <w:sz w:val="20"/>
                <w:szCs w:val="20"/>
              </w:rPr>
            </w:pPr>
          </w:p>
        </w:tc>
      </w:tr>
    </w:tbl>
    <w:p w:rsidR="00220603" w:rsidRPr="000D7402" w:rsidRDefault="00220603" w:rsidP="00220603">
      <w:pPr>
        <w:tabs>
          <w:tab w:val="left" w:pos="567"/>
        </w:tabs>
        <w:spacing w:line="288" w:lineRule="auto"/>
        <w:jc w:val="both"/>
        <w:rPr>
          <w:rFonts w:ascii="Arial" w:hAnsi="Arial" w:cs="Arial"/>
          <w:sz w:val="20"/>
          <w:szCs w:val="20"/>
          <w:lang w:eastAsia="en-US"/>
        </w:rPr>
      </w:pPr>
    </w:p>
    <w:p w:rsidR="00220603" w:rsidRPr="000D7402" w:rsidRDefault="00220603" w:rsidP="00220603">
      <w:pPr>
        <w:tabs>
          <w:tab w:val="left" w:pos="567"/>
        </w:tabs>
        <w:spacing w:line="288" w:lineRule="auto"/>
        <w:jc w:val="both"/>
        <w:rPr>
          <w:rFonts w:ascii="Arial" w:hAnsi="Arial" w:cs="Arial"/>
          <w:sz w:val="20"/>
          <w:szCs w:val="20"/>
        </w:rPr>
      </w:pPr>
    </w:p>
    <w:p w:rsidR="00220603" w:rsidRPr="000D7402" w:rsidRDefault="00220603" w:rsidP="00220603">
      <w:pPr>
        <w:tabs>
          <w:tab w:val="left" w:pos="567"/>
        </w:tabs>
        <w:spacing w:line="288" w:lineRule="auto"/>
        <w:jc w:val="both"/>
        <w:rPr>
          <w:rFonts w:ascii="Arial" w:hAnsi="Arial" w:cs="Arial"/>
          <w:sz w:val="20"/>
          <w:szCs w:val="20"/>
        </w:rPr>
      </w:pPr>
      <w:r w:rsidRPr="000D7402">
        <w:rPr>
          <w:rFonts w:ascii="Arial" w:hAnsi="Arial" w:cs="Arial"/>
          <w:sz w:val="20"/>
          <w:szCs w:val="20"/>
        </w:rPr>
        <w:t>Priloge kot sestavni del te pogodbe so:</w:t>
      </w:r>
    </w:p>
    <w:p w:rsidR="00220603" w:rsidRPr="000D7402" w:rsidRDefault="00220603" w:rsidP="00CB6F7B">
      <w:pPr>
        <w:widowControl/>
        <w:numPr>
          <w:ilvl w:val="0"/>
          <w:numId w:val="29"/>
        </w:numPr>
        <w:tabs>
          <w:tab w:val="left" w:pos="567"/>
        </w:tabs>
        <w:spacing w:line="288" w:lineRule="auto"/>
        <w:jc w:val="both"/>
        <w:rPr>
          <w:rFonts w:ascii="Arial" w:hAnsi="Arial" w:cs="Arial"/>
          <w:sz w:val="20"/>
          <w:szCs w:val="20"/>
        </w:rPr>
      </w:pPr>
      <w:r w:rsidRPr="000D7402">
        <w:rPr>
          <w:rFonts w:ascii="Arial" w:hAnsi="Arial" w:cs="Arial"/>
          <w:sz w:val="20"/>
          <w:szCs w:val="20"/>
        </w:rPr>
        <w:t>ponudba št. ___________ z dne __________ s popisom del št. _____________,</w:t>
      </w:r>
    </w:p>
    <w:p w:rsidR="00220603" w:rsidRPr="000D7402" w:rsidRDefault="00220603" w:rsidP="00CB6F7B">
      <w:pPr>
        <w:widowControl/>
        <w:numPr>
          <w:ilvl w:val="0"/>
          <w:numId w:val="29"/>
        </w:numPr>
        <w:tabs>
          <w:tab w:val="left" w:pos="567"/>
        </w:tabs>
        <w:spacing w:line="288" w:lineRule="auto"/>
        <w:jc w:val="both"/>
        <w:rPr>
          <w:rFonts w:ascii="Arial" w:hAnsi="Arial" w:cs="Arial"/>
          <w:sz w:val="20"/>
          <w:szCs w:val="20"/>
        </w:rPr>
      </w:pPr>
      <w:r w:rsidRPr="000D7402">
        <w:rPr>
          <w:rFonts w:ascii="Arial" w:hAnsi="Arial" w:cs="Arial"/>
          <w:sz w:val="20"/>
          <w:szCs w:val="20"/>
        </w:rPr>
        <w:t>fotokopija zavarovalne police za zavarovanje odgovornosti,</w:t>
      </w:r>
    </w:p>
    <w:p w:rsidR="00220603" w:rsidRPr="000D7402" w:rsidRDefault="00220603" w:rsidP="00CB6F7B">
      <w:pPr>
        <w:widowControl/>
        <w:numPr>
          <w:ilvl w:val="0"/>
          <w:numId w:val="29"/>
        </w:numPr>
        <w:tabs>
          <w:tab w:val="left" w:pos="567"/>
        </w:tabs>
        <w:spacing w:line="288" w:lineRule="auto"/>
        <w:jc w:val="both"/>
        <w:rPr>
          <w:rFonts w:ascii="Arial" w:hAnsi="Arial" w:cs="Arial"/>
          <w:sz w:val="20"/>
          <w:szCs w:val="20"/>
        </w:rPr>
      </w:pPr>
      <w:r w:rsidRPr="000D7402">
        <w:rPr>
          <w:rFonts w:ascii="Arial" w:hAnsi="Arial" w:cs="Arial"/>
          <w:sz w:val="20"/>
          <w:szCs w:val="20"/>
        </w:rPr>
        <w:t>soglasje za neposredno plačilo podizvajalcem.</w:t>
      </w:r>
    </w:p>
    <w:p w:rsidR="00220603" w:rsidRPr="000D7402" w:rsidRDefault="00220603" w:rsidP="00220603">
      <w:pPr>
        <w:spacing w:line="288" w:lineRule="auto"/>
        <w:rPr>
          <w:rFonts w:ascii="Arial" w:hAnsi="Arial" w:cs="Arial"/>
          <w:sz w:val="20"/>
          <w:szCs w:val="20"/>
        </w:rPr>
      </w:pPr>
    </w:p>
    <w:p w:rsidR="00772FFC" w:rsidRPr="000D7402" w:rsidRDefault="00772FFC" w:rsidP="00220603">
      <w:pPr>
        <w:rPr>
          <w:rFonts w:ascii="Arial" w:hAnsi="Arial" w:cs="Arial"/>
          <w:sz w:val="20"/>
          <w:szCs w:val="20"/>
        </w:rPr>
      </w:pPr>
    </w:p>
    <w:sectPr w:rsidR="00772FFC" w:rsidRPr="000D7402">
      <w:headerReference w:type="default" r:id="rId11"/>
      <w:footerReference w:type="default" r:id="rId12"/>
      <w:headerReference w:type="first" r:id="rId13"/>
      <w:footerReference w:type="first" r:id="rId14"/>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72A" w:rsidRDefault="0025272A">
      <w:r>
        <w:separator/>
      </w:r>
    </w:p>
  </w:endnote>
  <w:endnote w:type="continuationSeparator" w:id="0">
    <w:p w:rsidR="0025272A" w:rsidRDefault="0025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panose1 w:val="00000000000000000000"/>
    <w:charset w:val="00"/>
    <w:family w:val="swiss"/>
    <w:notTrueType/>
    <w:pitch w:val="variable"/>
    <w:sig w:usb0="00000003" w:usb1="00000000" w:usb2="00000000" w:usb3="00000000" w:csb0="00000001" w:csb1="00000000"/>
  </w:font>
  <w:font w:name="Times New Roman CYR">
    <w:panose1 w:val="00000000000000000000"/>
    <w:charset w:val="EE"/>
    <w:family w:val="roman"/>
    <w:notTrueType/>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Republika">
    <w:altName w:val="Franklin Gothic Medium Cond"/>
    <w:charset w:val="EE"/>
    <w:family w:val="auto"/>
    <w:pitch w:val="variable"/>
    <w:sig w:usb0="00000007"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FC" w:rsidRDefault="00772FFC">
    <w:pPr>
      <w:tabs>
        <w:tab w:val="center" w:pos="4261"/>
        <w:tab w:val="right" w:pos="8414"/>
      </w:tabs>
      <w:autoSpaceDE w:val="0"/>
      <w:autoSpaceDN w:val="0"/>
      <w:adjustRightInd w:val="0"/>
      <w:ind w:left="114" w:right="107"/>
      <w:jc w:val="right"/>
      <w:rPr>
        <w:rFonts w:ascii="Arial" w:hAnsi="Arial" w:cs="Arial"/>
        <w:color w:val="000000"/>
        <w:sz w:val="16"/>
        <w:lang w:val="en-US"/>
      </w:rPr>
    </w:pPr>
    <w:r>
      <w:rPr>
        <w:rFonts w:ascii="Arial" w:hAnsi="Arial" w:cs="Arial"/>
        <w:color w:val="000000"/>
        <w:sz w:val="16"/>
        <w:lang w:val="en-US" w:eastAsia="en-US"/>
      </w:rPr>
      <w:fldChar w:fldCharType="begin"/>
    </w:r>
    <w:r>
      <w:rPr>
        <w:rFonts w:ascii="Arial" w:hAnsi="Arial" w:cs="Arial"/>
        <w:color w:val="000000"/>
        <w:sz w:val="16"/>
        <w:lang w:val="en-US" w:eastAsia="en-US"/>
      </w:rPr>
      <w:instrText>PAGE</w:instrText>
    </w:r>
    <w:r>
      <w:rPr>
        <w:rFonts w:ascii="Arial" w:hAnsi="Arial" w:cs="Arial"/>
        <w:color w:val="000000"/>
        <w:sz w:val="16"/>
        <w:lang w:val="en-US" w:eastAsia="en-US"/>
      </w:rPr>
      <w:fldChar w:fldCharType="separate"/>
    </w:r>
    <w:r w:rsidR="00176E20">
      <w:rPr>
        <w:rFonts w:ascii="Arial" w:hAnsi="Arial" w:cs="Arial"/>
        <w:noProof/>
        <w:color w:val="000000"/>
        <w:sz w:val="16"/>
        <w:lang w:val="en-US" w:eastAsia="en-US"/>
      </w:rPr>
      <w:t>22</w:t>
    </w:r>
    <w:r>
      <w:rPr>
        <w:rFonts w:ascii="Arial" w:hAnsi="Arial" w:cs="Arial"/>
        <w:color w:val="000000"/>
        <w:sz w:val="16"/>
        <w:lang w:val="en-US" w:eastAsia="en-US"/>
      </w:rPr>
      <w:fldChar w:fldCharType="end"/>
    </w:r>
    <w:r>
      <w:rPr>
        <w:rFonts w:ascii="Arial" w:hAnsi="Arial" w:cs="Arial"/>
        <w:color w:val="000000"/>
        <w:sz w:val="16"/>
        <w:lang w:val="en-US" w:eastAsia="en-US"/>
      </w:rPr>
      <w:t>/</w:t>
    </w:r>
    <w:r>
      <w:rPr>
        <w:rFonts w:ascii="Arial" w:hAnsi="Arial" w:cs="Arial"/>
        <w:color w:val="000000"/>
        <w:sz w:val="16"/>
        <w:lang w:val="en-US" w:eastAsia="en-US"/>
      </w:rPr>
      <w:fldChar w:fldCharType="begin"/>
    </w:r>
    <w:r>
      <w:rPr>
        <w:rFonts w:ascii="Arial" w:hAnsi="Arial" w:cs="Arial"/>
        <w:color w:val="000000"/>
        <w:sz w:val="16"/>
        <w:lang w:val="en-US" w:eastAsia="en-US"/>
      </w:rPr>
      <w:instrText>NUMPAGES</w:instrText>
    </w:r>
    <w:r>
      <w:rPr>
        <w:rFonts w:ascii="Arial" w:hAnsi="Arial" w:cs="Arial"/>
        <w:color w:val="000000"/>
        <w:sz w:val="16"/>
        <w:lang w:val="en-US" w:eastAsia="en-US"/>
      </w:rPr>
      <w:fldChar w:fldCharType="separate"/>
    </w:r>
    <w:r w:rsidR="00176E20">
      <w:rPr>
        <w:rFonts w:ascii="Arial" w:hAnsi="Arial" w:cs="Arial"/>
        <w:noProof/>
        <w:color w:val="000000"/>
        <w:sz w:val="16"/>
        <w:lang w:val="en-US" w:eastAsia="en-US"/>
      </w:rPr>
      <w:t>38</w:t>
    </w:r>
    <w:r>
      <w:rPr>
        <w:rFonts w:ascii="Arial" w:hAnsi="Arial" w:cs="Arial"/>
        <w:color w:val="000000"/>
        <w:sz w:val="16"/>
        <w:lang w:val="en-US" w:eastAsia="en-US"/>
      </w:rPr>
      <w:fldChar w:fldCharType="end"/>
    </w:r>
  </w:p>
  <w:p w:rsidR="00772FFC" w:rsidRDefault="00772FFC">
    <w:pPr>
      <w:tabs>
        <w:tab w:val="center" w:pos="4261"/>
        <w:tab w:val="right" w:pos="8414"/>
      </w:tabs>
      <w:autoSpaceDE w:val="0"/>
      <w:autoSpaceDN w:val="0"/>
      <w:adjustRightInd w:val="0"/>
      <w:ind w:left="114" w:right="673"/>
      <w:jc w:val="center"/>
      <w:rPr>
        <w:rFonts w:ascii="Arial" w:hAnsi="Arial" w:cs="Arial"/>
        <w:color w:val="000000"/>
        <w:sz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FC" w:rsidRDefault="00772FFC">
    <w:pPr>
      <w:tabs>
        <w:tab w:val="center" w:pos="4261"/>
        <w:tab w:val="right" w:pos="8414"/>
      </w:tabs>
      <w:autoSpaceDE w:val="0"/>
      <w:autoSpaceDN w:val="0"/>
      <w:adjustRightInd w:val="0"/>
      <w:ind w:left="114" w:right="107"/>
      <w:jc w:val="center"/>
      <w:rPr>
        <w:rFonts w:ascii="Arial" w:hAnsi="Arial" w:cs="Arial"/>
        <w:color w:val="000000"/>
        <w:sz w:val="16"/>
        <w:lang w:val="en-US"/>
      </w:rPr>
    </w:pPr>
    <w:r>
      <w:rPr>
        <w:rFonts w:ascii="Arial" w:hAnsi="Arial" w:cs="Arial"/>
        <w:color w:val="000000"/>
        <w:sz w:val="16"/>
        <w:lang w:val="en-US" w:eastAsia="en-US"/>
      </w:rPr>
      <w:t>Identifikacijska št. za DDV: (SI) 47978457, MŠ: 5268923000,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72A" w:rsidRDefault="0025272A">
      <w:r>
        <w:separator/>
      </w:r>
    </w:p>
  </w:footnote>
  <w:footnote w:type="continuationSeparator" w:id="0">
    <w:p w:rsidR="0025272A" w:rsidRDefault="0025272A">
      <w:r>
        <w:continuationSeparator/>
      </w:r>
    </w:p>
  </w:footnote>
  <w:footnote w:id="1">
    <w:p w:rsidR="003348E6" w:rsidRDefault="00220603" w:rsidP="00220603">
      <w:pPr>
        <w:pStyle w:val="Sprotnaopomba-besedilo"/>
        <w:jc w:val="both"/>
      </w:pPr>
      <w:r>
        <w:rPr>
          <w:rStyle w:val="Sprotnaopomba-sklic"/>
          <w:rFonts w:ascii="Arial" w:hAnsi="Arial" w:cs="Arial"/>
        </w:rPr>
        <w:footnoteRef/>
      </w:r>
      <w:r>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FC" w:rsidRDefault="00772FFC">
    <w:pPr>
      <w:tabs>
        <w:tab w:val="center" w:pos="4261"/>
        <w:tab w:val="right" w:pos="8414"/>
      </w:tabs>
      <w:autoSpaceDE w:val="0"/>
      <w:autoSpaceDN w:val="0"/>
      <w:adjustRightInd w:val="0"/>
      <w:ind w:left="114" w:right="107"/>
      <w:jc w:val="right"/>
      <w:rPr>
        <w:rFonts w:ascii="Arial" w:hAnsi="Arial" w:cs="Arial"/>
        <w:color w:val="000000"/>
        <w:sz w:val="20"/>
        <w:lang w:val="en-US"/>
      </w:rPr>
    </w:pPr>
  </w:p>
  <w:p w:rsidR="00772FFC" w:rsidRDefault="00772FFC">
    <w:pPr>
      <w:tabs>
        <w:tab w:val="center" w:pos="4261"/>
        <w:tab w:val="right" w:pos="8414"/>
      </w:tabs>
      <w:autoSpaceDE w:val="0"/>
      <w:autoSpaceDN w:val="0"/>
      <w:adjustRightInd w:val="0"/>
      <w:ind w:left="114" w:right="107"/>
      <w:jc w:val="right"/>
      <w:rPr>
        <w:rFonts w:ascii="Arial" w:hAnsi="Arial" w:cs="Arial"/>
        <w:color w:val="000000"/>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FC" w:rsidRDefault="00772FFC">
    <w:pPr>
      <w:tabs>
        <w:tab w:val="center" w:pos="4261"/>
        <w:tab w:val="right" w:pos="8414"/>
      </w:tabs>
      <w:autoSpaceDE w:val="0"/>
      <w:autoSpaceDN w:val="0"/>
      <w:adjustRightInd w:val="0"/>
      <w:ind w:left="114" w:right="107"/>
      <w:rPr>
        <w:rFonts w:ascii="Times New Roman" w:hAnsi="Times New Roman"/>
        <w:color w:val="000000"/>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57A"/>
    <w:multiLevelType w:val="hybridMultilevel"/>
    <w:tmpl w:val="9A726F98"/>
    <w:lvl w:ilvl="0" w:tplc="FFFFFFFF">
      <w:start w:val="7"/>
      <w:numFmt w:val="decimal"/>
      <w:lvlText w:val="%1."/>
      <w:lvlJc w:val="center"/>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01AB2E47"/>
    <w:multiLevelType w:val="hybridMultilevel"/>
    <w:tmpl w:val="4B9AB932"/>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5791C12"/>
    <w:multiLevelType w:val="hybridMultilevel"/>
    <w:tmpl w:val="2ABE235C"/>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63D04F6"/>
    <w:multiLevelType w:val="hybridMultilevel"/>
    <w:tmpl w:val="B9A6B12C"/>
    <w:lvl w:ilvl="0" w:tplc="FFFFFFFF">
      <w:start w:val="7"/>
      <w:numFmt w:val="bullet"/>
      <w:lvlText w:val="-"/>
      <w:lvlJc w:val="left"/>
      <w:pPr>
        <w:tabs>
          <w:tab w:val="num" w:pos="360"/>
        </w:tabs>
        <w:ind w:left="360" w:hanging="360"/>
      </w:pPr>
    </w:lvl>
    <w:lvl w:ilvl="1" w:tplc="FFFFFFFF">
      <w:start w:val="1"/>
      <w:numFmt w:val="bullet"/>
      <w:lvlText w:val=""/>
      <w:lvlJc w:val="left"/>
      <w:pPr>
        <w:tabs>
          <w:tab w:val="num" w:pos="2145"/>
        </w:tabs>
        <w:ind w:left="2145"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89D1BB4"/>
    <w:multiLevelType w:val="hybridMultilevel"/>
    <w:tmpl w:val="0B762D54"/>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A644F51"/>
    <w:multiLevelType w:val="hybridMultilevel"/>
    <w:tmpl w:val="4FCCA81C"/>
    <w:lvl w:ilvl="0" w:tplc="330A618E">
      <w:start w:val="1"/>
      <w:numFmt w:val="bullet"/>
      <w:lvlText w:val="-"/>
      <w:lvlJc w:val="left"/>
      <w:pPr>
        <w:ind w:left="1800" w:hanging="360"/>
      </w:pPr>
    </w:lvl>
    <w:lvl w:ilvl="1" w:tplc="04240003">
      <w:start w:val="1"/>
      <w:numFmt w:val="bullet"/>
      <w:lvlText w:val="o"/>
      <w:lvlJc w:val="left"/>
      <w:pPr>
        <w:ind w:left="2520" w:hanging="360"/>
      </w:pPr>
      <w:rPr>
        <w:rFonts w:ascii="Courier New" w:hAnsi="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hint="default"/>
      </w:rPr>
    </w:lvl>
    <w:lvl w:ilvl="8" w:tplc="04240005">
      <w:start w:val="1"/>
      <w:numFmt w:val="bullet"/>
      <w:lvlText w:val=""/>
      <w:lvlJc w:val="left"/>
      <w:pPr>
        <w:ind w:left="7560" w:hanging="360"/>
      </w:pPr>
      <w:rPr>
        <w:rFonts w:ascii="Wingdings" w:hAnsi="Wingdings" w:hint="default"/>
      </w:rPr>
    </w:lvl>
  </w:abstractNum>
  <w:abstractNum w:abstractNumId="7" w15:restartNumberingAfterBreak="0">
    <w:nsid w:val="0A922DC7"/>
    <w:multiLevelType w:val="hybridMultilevel"/>
    <w:tmpl w:val="AF76BEE0"/>
    <w:lvl w:ilvl="0" w:tplc="FFFFFFFF">
      <w:start w:val="9"/>
      <w:numFmt w:val="bullet"/>
      <w:lvlText w:val="-"/>
      <w:lvlJc w:val="left"/>
      <w:pPr>
        <w:ind w:hanging="360"/>
      </w:pPr>
      <w:rPr>
        <w:rFonts w:ascii="Arial" w:eastAsia="Times New Roman" w:hAnsi="Arial" w:hint="default"/>
      </w:rPr>
    </w:lvl>
    <w:lvl w:ilvl="1" w:tplc="FFFFFFFF">
      <w:start w:val="1"/>
      <w:numFmt w:val="bullet"/>
      <w:lvlText w:val="o"/>
      <w:lvlJc w:val="left"/>
      <w:pPr>
        <w:ind w:left="720" w:hanging="360"/>
      </w:pPr>
      <w:rPr>
        <w:rFonts w:ascii="Courier New" w:hAnsi="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hint="default"/>
      </w:rPr>
    </w:lvl>
    <w:lvl w:ilvl="8" w:tplc="FFFFFFFF">
      <w:start w:val="1"/>
      <w:numFmt w:val="bullet"/>
      <w:lvlText w:val=""/>
      <w:lvlJc w:val="left"/>
      <w:pPr>
        <w:ind w:left="5760" w:hanging="360"/>
      </w:pPr>
      <w:rPr>
        <w:rFonts w:ascii="Wingdings" w:hAnsi="Wingdings" w:hint="default"/>
      </w:rPr>
    </w:lvl>
  </w:abstractNum>
  <w:abstractNum w:abstractNumId="8" w15:restartNumberingAfterBreak="0">
    <w:nsid w:val="0A947F58"/>
    <w:multiLevelType w:val="hybridMultilevel"/>
    <w:tmpl w:val="EC30A5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1805D1"/>
    <w:multiLevelType w:val="hybridMultilevel"/>
    <w:tmpl w:val="87F2B5CE"/>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4C85F0A"/>
    <w:multiLevelType w:val="hybridMultilevel"/>
    <w:tmpl w:val="7C1A54AE"/>
    <w:lvl w:ilvl="0" w:tplc="FFFFFFF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93B1BEA"/>
    <w:multiLevelType w:val="hybridMultilevel"/>
    <w:tmpl w:val="335CDE4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2" w15:restartNumberingAfterBreak="0">
    <w:nsid w:val="196D1623"/>
    <w:multiLevelType w:val="hybridMultilevel"/>
    <w:tmpl w:val="ED346A7C"/>
    <w:lvl w:ilvl="0" w:tplc="FFFFFFFF">
      <w:start w:val="7"/>
      <w:numFmt w:val="bullet"/>
      <w:lvlText w:val="-"/>
      <w:lvlJc w:val="left"/>
      <w:pPr>
        <w:ind w:left="1080" w:hanging="360"/>
      </w:pPr>
      <w:rPr>
        <w:rFonts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13" w15:restartNumberingAfterBreak="0">
    <w:nsid w:val="1EBC4D5C"/>
    <w:multiLevelType w:val="hybridMultilevel"/>
    <w:tmpl w:val="259642C2"/>
    <w:lvl w:ilvl="0" w:tplc="FFFFFFF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F0E1E48"/>
    <w:multiLevelType w:val="hybridMultilevel"/>
    <w:tmpl w:val="17D23FF0"/>
    <w:lvl w:ilvl="0" w:tplc="330A618E">
      <w:start w:val="1"/>
      <w:numFmt w:val="bullet"/>
      <w:lvlText w:val="-"/>
      <w:lvlJc w:val="left"/>
      <w:pPr>
        <w:ind w:left="2520" w:hanging="360"/>
      </w:pPr>
    </w:lvl>
    <w:lvl w:ilvl="1" w:tplc="04240003">
      <w:start w:val="1"/>
      <w:numFmt w:val="bullet"/>
      <w:lvlText w:val="o"/>
      <w:lvlJc w:val="left"/>
      <w:pPr>
        <w:ind w:left="3240" w:hanging="360"/>
      </w:pPr>
      <w:rPr>
        <w:rFonts w:ascii="Courier New" w:hAnsi="Courier New" w:hint="default"/>
      </w:rPr>
    </w:lvl>
    <w:lvl w:ilvl="2" w:tplc="04240005">
      <w:start w:val="1"/>
      <w:numFmt w:val="bullet"/>
      <w:lvlText w:val=""/>
      <w:lvlJc w:val="left"/>
      <w:pPr>
        <w:ind w:left="3960" w:hanging="360"/>
      </w:pPr>
      <w:rPr>
        <w:rFonts w:ascii="Wingdings" w:hAnsi="Wingdings" w:hint="default"/>
      </w:rPr>
    </w:lvl>
    <w:lvl w:ilvl="3" w:tplc="04240001">
      <w:start w:val="1"/>
      <w:numFmt w:val="bullet"/>
      <w:lvlText w:val=""/>
      <w:lvlJc w:val="left"/>
      <w:pPr>
        <w:ind w:left="4680" w:hanging="360"/>
      </w:pPr>
      <w:rPr>
        <w:rFonts w:ascii="Symbol" w:hAnsi="Symbol" w:hint="default"/>
      </w:rPr>
    </w:lvl>
    <w:lvl w:ilvl="4" w:tplc="04240003">
      <w:start w:val="1"/>
      <w:numFmt w:val="bullet"/>
      <w:lvlText w:val="o"/>
      <w:lvlJc w:val="left"/>
      <w:pPr>
        <w:ind w:left="5400" w:hanging="360"/>
      </w:pPr>
      <w:rPr>
        <w:rFonts w:ascii="Courier New" w:hAnsi="Courier New" w:hint="default"/>
      </w:rPr>
    </w:lvl>
    <w:lvl w:ilvl="5" w:tplc="04240005">
      <w:start w:val="1"/>
      <w:numFmt w:val="bullet"/>
      <w:lvlText w:val=""/>
      <w:lvlJc w:val="left"/>
      <w:pPr>
        <w:ind w:left="6120" w:hanging="360"/>
      </w:pPr>
      <w:rPr>
        <w:rFonts w:ascii="Wingdings" w:hAnsi="Wingdings" w:hint="default"/>
      </w:rPr>
    </w:lvl>
    <w:lvl w:ilvl="6" w:tplc="04240001">
      <w:start w:val="1"/>
      <w:numFmt w:val="bullet"/>
      <w:lvlText w:val=""/>
      <w:lvlJc w:val="left"/>
      <w:pPr>
        <w:ind w:left="6840" w:hanging="360"/>
      </w:pPr>
      <w:rPr>
        <w:rFonts w:ascii="Symbol" w:hAnsi="Symbol" w:hint="default"/>
      </w:rPr>
    </w:lvl>
    <w:lvl w:ilvl="7" w:tplc="04240003">
      <w:start w:val="1"/>
      <w:numFmt w:val="bullet"/>
      <w:lvlText w:val="o"/>
      <w:lvlJc w:val="left"/>
      <w:pPr>
        <w:ind w:left="7560" w:hanging="360"/>
      </w:pPr>
      <w:rPr>
        <w:rFonts w:ascii="Courier New" w:hAnsi="Courier New" w:hint="default"/>
      </w:rPr>
    </w:lvl>
    <w:lvl w:ilvl="8" w:tplc="04240005">
      <w:start w:val="1"/>
      <w:numFmt w:val="bullet"/>
      <w:lvlText w:val=""/>
      <w:lvlJc w:val="left"/>
      <w:pPr>
        <w:ind w:left="8280" w:hanging="360"/>
      </w:pPr>
      <w:rPr>
        <w:rFonts w:ascii="Wingdings" w:hAnsi="Wingdings" w:hint="default"/>
      </w:rPr>
    </w:lvl>
  </w:abstractNum>
  <w:abstractNum w:abstractNumId="15" w15:restartNumberingAfterBreak="0">
    <w:nsid w:val="211313F0"/>
    <w:multiLevelType w:val="hybridMultilevel"/>
    <w:tmpl w:val="857423FE"/>
    <w:lvl w:ilvl="0" w:tplc="FFFFFFF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21A310BC"/>
    <w:multiLevelType w:val="hybridMultilevel"/>
    <w:tmpl w:val="CEBEDDCC"/>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8B33C2"/>
    <w:multiLevelType w:val="hybridMultilevel"/>
    <w:tmpl w:val="94A4D294"/>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24C55F29"/>
    <w:multiLevelType w:val="hybridMultilevel"/>
    <w:tmpl w:val="035C4494"/>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26135390"/>
    <w:multiLevelType w:val="hybridMultilevel"/>
    <w:tmpl w:val="F0C43BDA"/>
    <w:lvl w:ilvl="0" w:tplc="FFFFFFFF">
      <w:start w:val="7"/>
      <w:numFmt w:val="bullet"/>
      <w:lvlText w:val="-"/>
      <w:lvlJc w:val="left"/>
      <w:pPr>
        <w:tabs>
          <w:tab w:val="num" w:pos="360"/>
        </w:tabs>
        <w:ind w:left="360" w:hanging="360"/>
      </w:p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B9477ED"/>
    <w:multiLevelType w:val="hybridMultilevel"/>
    <w:tmpl w:val="83C236B4"/>
    <w:lvl w:ilvl="0" w:tplc="330A618E">
      <w:start w:val="1"/>
      <w:numFmt w:val="bullet"/>
      <w:lvlText w:val="-"/>
      <w:lvlJc w:val="left"/>
      <w:pPr>
        <w:ind w:left="2520" w:hanging="360"/>
      </w:pPr>
    </w:lvl>
    <w:lvl w:ilvl="1" w:tplc="04240003">
      <w:start w:val="1"/>
      <w:numFmt w:val="bullet"/>
      <w:lvlText w:val="o"/>
      <w:lvlJc w:val="left"/>
      <w:pPr>
        <w:ind w:left="3240" w:hanging="360"/>
      </w:pPr>
      <w:rPr>
        <w:rFonts w:ascii="Courier New" w:hAnsi="Courier New" w:hint="default"/>
      </w:rPr>
    </w:lvl>
    <w:lvl w:ilvl="2" w:tplc="04240005">
      <w:start w:val="1"/>
      <w:numFmt w:val="bullet"/>
      <w:lvlText w:val=""/>
      <w:lvlJc w:val="left"/>
      <w:pPr>
        <w:ind w:left="3960" w:hanging="360"/>
      </w:pPr>
      <w:rPr>
        <w:rFonts w:ascii="Wingdings" w:hAnsi="Wingdings" w:hint="default"/>
      </w:rPr>
    </w:lvl>
    <w:lvl w:ilvl="3" w:tplc="04240001">
      <w:start w:val="1"/>
      <w:numFmt w:val="bullet"/>
      <w:lvlText w:val=""/>
      <w:lvlJc w:val="left"/>
      <w:pPr>
        <w:ind w:left="4680" w:hanging="360"/>
      </w:pPr>
      <w:rPr>
        <w:rFonts w:ascii="Symbol" w:hAnsi="Symbol" w:hint="default"/>
      </w:rPr>
    </w:lvl>
    <w:lvl w:ilvl="4" w:tplc="04240003">
      <w:start w:val="1"/>
      <w:numFmt w:val="bullet"/>
      <w:lvlText w:val="o"/>
      <w:lvlJc w:val="left"/>
      <w:pPr>
        <w:ind w:left="5400" w:hanging="360"/>
      </w:pPr>
      <w:rPr>
        <w:rFonts w:ascii="Courier New" w:hAnsi="Courier New" w:hint="default"/>
      </w:rPr>
    </w:lvl>
    <w:lvl w:ilvl="5" w:tplc="04240005">
      <w:start w:val="1"/>
      <w:numFmt w:val="bullet"/>
      <w:lvlText w:val=""/>
      <w:lvlJc w:val="left"/>
      <w:pPr>
        <w:ind w:left="6120" w:hanging="360"/>
      </w:pPr>
      <w:rPr>
        <w:rFonts w:ascii="Wingdings" w:hAnsi="Wingdings" w:hint="default"/>
      </w:rPr>
    </w:lvl>
    <w:lvl w:ilvl="6" w:tplc="04240001">
      <w:start w:val="1"/>
      <w:numFmt w:val="bullet"/>
      <w:lvlText w:val=""/>
      <w:lvlJc w:val="left"/>
      <w:pPr>
        <w:ind w:left="6840" w:hanging="360"/>
      </w:pPr>
      <w:rPr>
        <w:rFonts w:ascii="Symbol" w:hAnsi="Symbol" w:hint="default"/>
      </w:rPr>
    </w:lvl>
    <w:lvl w:ilvl="7" w:tplc="04240003">
      <w:start w:val="1"/>
      <w:numFmt w:val="bullet"/>
      <w:lvlText w:val="o"/>
      <w:lvlJc w:val="left"/>
      <w:pPr>
        <w:ind w:left="7560" w:hanging="360"/>
      </w:pPr>
      <w:rPr>
        <w:rFonts w:ascii="Courier New" w:hAnsi="Courier New" w:hint="default"/>
      </w:rPr>
    </w:lvl>
    <w:lvl w:ilvl="8" w:tplc="04240005">
      <w:start w:val="1"/>
      <w:numFmt w:val="bullet"/>
      <w:lvlText w:val=""/>
      <w:lvlJc w:val="left"/>
      <w:pPr>
        <w:ind w:left="8280" w:hanging="360"/>
      </w:pPr>
      <w:rPr>
        <w:rFonts w:ascii="Wingdings" w:hAnsi="Wingdings" w:hint="default"/>
      </w:rPr>
    </w:lvl>
  </w:abstractNum>
  <w:abstractNum w:abstractNumId="22" w15:restartNumberingAfterBreak="0">
    <w:nsid w:val="2C5210B6"/>
    <w:multiLevelType w:val="hybridMultilevel"/>
    <w:tmpl w:val="9574EFE8"/>
    <w:lvl w:ilvl="0" w:tplc="04240001">
      <w:start w:val="1"/>
      <w:numFmt w:val="bullet"/>
      <w:lvlText w:val=""/>
      <w:lvlJc w:val="left"/>
      <w:pPr>
        <w:ind w:left="2520" w:hanging="360"/>
      </w:pPr>
      <w:rPr>
        <w:rFonts w:ascii="Symbol" w:hAnsi="Symbol" w:hint="default"/>
      </w:rPr>
    </w:lvl>
    <w:lvl w:ilvl="1" w:tplc="04240003">
      <w:start w:val="1"/>
      <w:numFmt w:val="bullet"/>
      <w:lvlText w:val="o"/>
      <w:lvlJc w:val="left"/>
      <w:pPr>
        <w:ind w:left="3240" w:hanging="360"/>
      </w:pPr>
      <w:rPr>
        <w:rFonts w:ascii="Courier New" w:hAnsi="Courier New" w:hint="default"/>
      </w:rPr>
    </w:lvl>
    <w:lvl w:ilvl="2" w:tplc="04240005">
      <w:start w:val="1"/>
      <w:numFmt w:val="bullet"/>
      <w:lvlText w:val=""/>
      <w:lvlJc w:val="left"/>
      <w:pPr>
        <w:ind w:left="3960" w:hanging="360"/>
      </w:pPr>
      <w:rPr>
        <w:rFonts w:ascii="Wingdings" w:hAnsi="Wingdings" w:hint="default"/>
      </w:rPr>
    </w:lvl>
    <w:lvl w:ilvl="3" w:tplc="04240001">
      <w:start w:val="1"/>
      <w:numFmt w:val="bullet"/>
      <w:lvlText w:val=""/>
      <w:lvlJc w:val="left"/>
      <w:pPr>
        <w:ind w:left="4680" w:hanging="360"/>
      </w:pPr>
      <w:rPr>
        <w:rFonts w:ascii="Symbol" w:hAnsi="Symbol" w:hint="default"/>
      </w:rPr>
    </w:lvl>
    <w:lvl w:ilvl="4" w:tplc="04240003">
      <w:start w:val="1"/>
      <w:numFmt w:val="bullet"/>
      <w:lvlText w:val="o"/>
      <w:lvlJc w:val="left"/>
      <w:pPr>
        <w:ind w:left="5400" w:hanging="360"/>
      </w:pPr>
      <w:rPr>
        <w:rFonts w:ascii="Courier New" w:hAnsi="Courier New" w:hint="default"/>
      </w:rPr>
    </w:lvl>
    <w:lvl w:ilvl="5" w:tplc="04240005">
      <w:start w:val="1"/>
      <w:numFmt w:val="bullet"/>
      <w:lvlText w:val=""/>
      <w:lvlJc w:val="left"/>
      <w:pPr>
        <w:ind w:left="6120" w:hanging="360"/>
      </w:pPr>
      <w:rPr>
        <w:rFonts w:ascii="Wingdings" w:hAnsi="Wingdings" w:hint="default"/>
      </w:rPr>
    </w:lvl>
    <w:lvl w:ilvl="6" w:tplc="04240001">
      <w:start w:val="1"/>
      <w:numFmt w:val="bullet"/>
      <w:lvlText w:val=""/>
      <w:lvlJc w:val="left"/>
      <w:pPr>
        <w:ind w:left="6840" w:hanging="360"/>
      </w:pPr>
      <w:rPr>
        <w:rFonts w:ascii="Symbol" w:hAnsi="Symbol" w:hint="default"/>
      </w:rPr>
    </w:lvl>
    <w:lvl w:ilvl="7" w:tplc="04240003">
      <w:start w:val="1"/>
      <w:numFmt w:val="bullet"/>
      <w:lvlText w:val="o"/>
      <w:lvlJc w:val="left"/>
      <w:pPr>
        <w:ind w:left="7560" w:hanging="360"/>
      </w:pPr>
      <w:rPr>
        <w:rFonts w:ascii="Courier New" w:hAnsi="Courier New" w:hint="default"/>
      </w:rPr>
    </w:lvl>
    <w:lvl w:ilvl="8" w:tplc="04240005">
      <w:start w:val="1"/>
      <w:numFmt w:val="bullet"/>
      <w:lvlText w:val=""/>
      <w:lvlJc w:val="left"/>
      <w:pPr>
        <w:ind w:left="8280" w:hanging="360"/>
      </w:pPr>
      <w:rPr>
        <w:rFonts w:ascii="Wingdings" w:hAnsi="Wingdings" w:hint="default"/>
      </w:rPr>
    </w:lvl>
  </w:abstractNum>
  <w:abstractNum w:abstractNumId="23"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24"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30D108B5"/>
    <w:multiLevelType w:val="hybridMultilevel"/>
    <w:tmpl w:val="7DA6D29C"/>
    <w:lvl w:ilvl="0" w:tplc="330A618E">
      <w:start w:val="1"/>
      <w:numFmt w:val="bullet"/>
      <w:lvlText w:val="-"/>
      <w:lvlJc w:val="left"/>
      <w:pPr>
        <w:ind w:left="1800" w:hanging="360"/>
      </w:pPr>
    </w:lvl>
    <w:lvl w:ilvl="1" w:tplc="04240003">
      <w:start w:val="1"/>
      <w:numFmt w:val="bullet"/>
      <w:lvlText w:val="o"/>
      <w:lvlJc w:val="left"/>
      <w:pPr>
        <w:ind w:left="2520" w:hanging="360"/>
      </w:pPr>
      <w:rPr>
        <w:rFonts w:ascii="Courier New" w:hAnsi="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hint="default"/>
      </w:rPr>
    </w:lvl>
    <w:lvl w:ilvl="8" w:tplc="04240005">
      <w:start w:val="1"/>
      <w:numFmt w:val="bullet"/>
      <w:lvlText w:val=""/>
      <w:lvlJc w:val="left"/>
      <w:pPr>
        <w:ind w:left="7560" w:hanging="360"/>
      </w:pPr>
      <w:rPr>
        <w:rFonts w:ascii="Wingdings" w:hAnsi="Wingdings" w:hint="default"/>
      </w:rPr>
    </w:lvl>
  </w:abstractNum>
  <w:abstractNum w:abstractNumId="26" w15:restartNumberingAfterBreak="0">
    <w:nsid w:val="3DC576C6"/>
    <w:multiLevelType w:val="hybridMultilevel"/>
    <w:tmpl w:val="9BEC1F86"/>
    <w:lvl w:ilvl="0" w:tplc="E662DE5A">
      <w:start w:val="1"/>
      <w:numFmt w:val="decimal"/>
      <w:lvlText w:val="%1."/>
      <w:lvlJc w:val="left"/>
      <w:pPr>
        <w:ind w:left="1800" w:hanging="360"/>
      </w:pPr>
      <w:rPr>
        <w:rFonts w:cs="Times New Roman"/>
      </w:rPr>
    </w:lvl>
    <w:lvl w:ilvl="1" w:tplc="04240019">
      <w:start w:val="1"/>
      <w:numFmt w:val="lowerLetter"/>
      <w:lvlText w:val="%2."/>
      <w:lvlJc w:val="left"/>
      <w:pPr>
        <w:ind w:left="2520" w:hanging="360"/>
      </w:pPr>
      <w:rPr>
        <w:rFonts w:cs="Times New Roman"/>
      </w:rPr>
    </w:lvl>
    <w:lvl w:ilvl="2" w:tplc="0424001B">
      <w:start w:val="1"/>
      <w:numFmt w:val="lowerRoman"/>
      <w:lvlText w:val="%3."/>
      <w:lvlJc w:val="right"/>
      <w:pPr>
        <w:ind w:left="3240" w:hanging="180"/>
      </w:pPr>
      <w:rPr>
        <w:rFonts w:cs="Times New Roman"/>
      </w:rPr>
    </w:lvl>
    <w:lvl w:ilvl="3" w:tplc="0424000F">
      <w:start w:val="1"/>
      <w:numFmt w:val="decimal"/>
      <w:lvlText w:val="%4."/>
      <w:lvlJc w:val="left"/>
      <w:pPr>
        <w:ind w:left="3960" w:hanging="360"/>
      </w:pPr>
      <w:rPr>
        <w:rFonts w:cs="Times New Roman"/>
      </w:rPr>
    </w:lvl>
    <w:lvl w:ilvl="4" w:tplc="04240019">
      <w:start w:val="1"/>
      <w:numFmt w:val="lowerLetter"/>
      <w:lvlText w:val="%5."/>
      <w:lvlJc w:val="left"/>
      <w:pPr>
        <w:ind w:left="4680" w:hanging="360"/>
      </w:pPr>
      <w:rPr>
        <w:rFonts w:cs="Times New Roman"/>
      </w:rPr>
    </w:lvl>
    <w:lvl w:ilvl="5" w:tplc="0424001B">
      <w:start w:val="1"/>
      <w:numFmt w:val="lowerRoman"/>
      <w:lvlText w:val="%6."/>
      <w:lvlJc w:val="right"/>
      <w:pPr>
        <w:ind w:left="5400" w:hanging="180"/>
      </w:pPr>
      <w:rPr>
        <w:rFonts w:cs="Times New Roman"/>
      </w:rPr>
    </w:lvl>
    <w:lvl w:ilvl="6" w:tplc="0424000F">
      <w:start w:val="1"/>
      <w:numFmt w:val="decimal"/>
      <w:lvlText w:val="%7."/>
      <w:lvlJc w:val="left"/>
      <w:pPr>
        <w:ind w:left="6120" w:hanging="360"/>
      </w:pPr>
      <w:rPr>
        <w:rFonts w:cs="Times New Roman"/>
      </w:rPr>
    </w:lvl>
    <w:lvl w:ilvl="7" w:tplc="04240019">
      <w:start w:val="1"/>
      <w:numFmt w:val="lowerLetter"/>
      <w:lvlText w:val="%8."/>
      <w:lvlJc w:val="left"/>
      <w:pPr>
        <w:ind w:left="6840" w:hanging="360"/>
      </w:pPr>
      <w:rPr>
        <w:rFonts w:cs="Times New Roman"/>
      </w:rPr>
    </w:lvl>
    <w:lvl w:ilvl="8" w:tplc="0424001B">
      <w:start w:val="1"/>
      <w:numFmt w:val="lowerRoman"/>
      <w:lvlText w:val="%9."/>
      <w:lvlJc w:val="right"/>
      <w:pPr>
        <w:ind w:left="7560" w:hanging="180"/>
      </w:pPr>
      <w:rPr>
        <w:rFonts w:cs="Times New Roman"/>
      </w:rPr>
    </w:lvl>
  </w:abstractNum>
  <w:abstractNum w:abstractNumId="27" w15:restartNumberingAfterBreak="0">
    <w:nsid w:val="3EED534A"/>
    <w:multiLevelType w:val="hybridMultilevel"/>
    <w:tmpl w:val="23A491B0"/>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321253"/>
    <w:multiLevelType w:val="hybridMultilevel"/>
    <w:tmpl w:val="5B36A6A0"/>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40443E74"/>
    <w:multiLevelType w:val="hybridMultilevel"/>
    <w:tmpl w:val="3B185B5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30" w15:restartNumberingAfterBreak="0">
    <w:nsid w:val="40BA678C"/>
    <w:multiLevelType w:val="hybridMultilevel"/>
    <w:tmpl w:val="7680945E"/>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414407D0"/>
    <w:multiLevelType w:val="hybridMultilevel"/>
    <w:tmpl w:val="BE74FE62"/>
    <w:lvl w:ilvl="0" w:tplc="9B160316">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42E459A7"/>
    <w:multiLevelType w:val="multilevel"/>
    <w:tmpl w:val="CC823048"/>
    <w:lvl w:ilvl="0">
      <w:start w:val="5"/>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441948C8"/>
    <w:multiLevelType w:val="hybridMultilevel"/>
    <w:tmpl w:val="A3A0B5D2"/>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462A0E84"/>
    <w:multiLevelType w:val="hybridMultilevel"/>
    <w:tmpl w:val="3FCCE59A"/>
    <w:lvl w:ilvl="0" w:tplc="FFFFFFFF">
      <w:start w:val="1"/>
      <w:numFmt w:val="bullet"/>
      <w:lvlText w:val="-"/>
      <w:lvlJc w:val="left"/>
      <w:pPr>
        <w:tabs>
          <w:tab w:val="num" w:pos="1449"/>
        </w:tabs>
        <w:ind w:left="1449" w:hanging="360"/>
      </w:pPr>
      <w:rPr>
        <w:rFonts w:ascii="Arial" w:hAnsi="Aria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E987111"/>
    <w:multiLevelType w:val="hybridMultilevel"/>
    <w:tmpl w:val="D6F4CD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53716EE4"/>
    <w:multiLevelType w:val="hybridMultilevel"/>
    <w:tmpl w:val="8A6484CC"/>
    <w:lvl w:ilvl="0" w:tplc="330A618E">
      <w:start w:val="1"/>
      <w:numFmt w:val="bullet"/>
      <w:lvlText w:val="-"/>
      <w:lvlJc w:val="left"/>
      <w:pPr>
        <w:ind w:left="2160" w:hanging="360"/>
      </w:pPr>
    </w:lvl>
    <w:lvl w:ilvl="1" w:tplc="04240003">
      <w:start w:val="1"/>
      <w:numFmt w:val="bullet"/>
      <w:lvlText w:val="o"/>
      <w:lvlJc w:val="left"/>
      <w:pPr>
        <w:ind w:left="2880" w:hanging="360"/>
      </w:pPr>
      <w:rPr>
        <w:rFonts w:ascii="Courier New" w:hAnsi="Courier New" w:hint="default"/>
      </w:rPr>
    </w:lvl>
    <w:lvl w:ilvl="2" w:tplc="04240005">
      <w:start w:val="1"/>
      <w:numFmt w:val="bullet"/>
      <w:lvlText w:val=""/>
      <w:lvlJc w:val="left"/>
      <w:pPr>
        <w:ind w:left="3600" w:hanging="360"/>
      </w:pPr>
      <w:rPr>
        <w:rFonts w:ascii="Wingdings" w:hAnsi="Wingdings" w:hint="default"/>
      </w:rPr>
    </w:lvl>
    <w:lvl w:ilvl="3" w:tplc="04240001">
      <w:start w:val="1"/>
      <w:numFmt w:val="bullet"/>
      <w:lvlText w:val=""/>
      <w:lvlJc w:val="left"/>
      <w:pPr>
        <w:ind w:left="4320" w:hanging="360"/>
      </w:pPr>
      <w:rPr>
        <w:rFonts w:ascii="Symbol" w:hAnsi="Symbol" w:hint="default"/>
      </w:rPr>
    </w:lvl>
    <w:lvl w:ilvl="4" w:tplc="04240003">
      <w:start w:val="1"/>
      <w:numFmt w:val="bullet"/>
      <w:lvlText w:val="o"/>
      <w:lvlJc w:val="left"/>
      <w:pPr>
        <w:ind w:left="5040" w:hanging="360"/>
      </w:pPr>
      <w:rPr>
        <w:rFonts w:ascii="Courier New" w:hAnsi="Courier New" w:hint="default"/>
      </w:rPr>
    </w:lvl>
    <w:lvl w:ilvl="5" w:tplc="04240005">
      <w:start w:val="1"/>
      <w:numFmt w:val="bullet"/>
      <w:lvlText w:val=""/>
      <w:lvlJc w:val="left"/>
      <w:pPr>
        <w:ind w:left="5760" w:hanging="360"/>
      </w:pPr>
      <w:rPr>
        <w:rFonts w:ascii="Wingdings" w:hAnsi="Wingdings" w:hint="default"/>
      </w:rPr>
    </w:lvl>
    <w:lvl w:ilvl="6" w:tplc="04240001">
      <w:start w:val="1"/>
      <w:numFmt w:val="bullet"/>
      <w:lvlText w:val=""/>
      <w:lvlJc w:val="left"/>
      <w:pPr>
        <w:ind w:left="6480" w:hanging="360"/>
      </w:pPr>
      <w:rPr>
        <w:rFonts w:ascii="Symbol" w:hAnsi="Symbol" w:hint="default"/>
      </w:rPr>
    </w:lvl>
    <w:lvl w:ilvl="7" w:tplc="04240003">
      <w:start w:val="1"/>
      <w:numFmt w:val="bullet"/>
      <w:lvlText w:val="o"/>
      <w:lvlJc w:val="left"/>
      <w:pPr>
        <w:ind w:left="7200" w:hanging="360"/>
      </w:pPr>
      <w:rPr>
        <w:rFonts w:ascii="Courier New" w:hAnsi="Courier New" w:hint="default"/>
      </w:rPr>
    </w:lvl>
    <w:lvl w:ilvl="8" w:tplc="04240005">
      <w:start w:val="1"/>
      <w:numFmt w:val="bullet"/>
      <w:lvlText w:val=""/>
      <w:lvlJc w:val="left"/>
      <w:pPr>
        <w:ind w:left="7920" w:hanging="360"/>
      </w:pPr>
      <w:rPr>
        <w:rFonts w:ascii="Wingdings" w:hAnsi="Wingdings" w:hint="default"/>
      </w:rPr>
    </w:lvl>
  </w:abstractNum>
  <w:abstractNum w:abstractNumId="37" w15:restartNumberingAfterBreak="0">
    <w:nsid w:val="587132D8"/>
    <w:multiLevelType w:val="hybridMultilevel"/>
    <w:tmpl w:val="6728E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CE46145"/>
    <w:multiLevelType w:val="hybridMultilevel"/>
    <w:tmpl w:val="C64024AA"/>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5E570B59"/>
    <w:multiLevelType w:val="hybridMultilevel"/>
    <w:tmpl w:val="23B42AA0"/>
    <w:lvl w:ilvl="0" w:tplc="FFFFFFF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41" w15:restartNumberingAfterBreak="0">
    <w:nsid w:val="5EF34FBB"/>
    <w:multiLevelType w:val="hybridMultilevel"/>
    <w:tmpl w:val="0F72F6E0"/>
    <w:lvl w:ilvl="0" w:tplc="330A618E">
      <w:start w:val="1"/>
      <w:numFmt w:val="bullet"/>
      <w:lvlText w:val="-"/>
      <w:lvlJc w:val="left"/>
      <w:pPr>
        <w:ind w:left="2160" w:hanging="360"/>
      </w:pPr>
    </w:lvl>
    <w:lvl w:ilvl="1" w:tplc="04240003">
      <w:start w:val="1"/>
      <w:numFmt w:val="bullet"/>
      <w:lvlText w:val="o"/>
      <w:lvlJc w:val="left"/>
      <w:pPr>
        <w:ind w:left="2880" w:hanging="360"/>
      </w:pPr>
      <w:rPr>
        <w:rFonts w:ascii="Courier New" w:hAnsi="Courier New" w:hint="default"/>
      </w:rPr>
    </w:lvl>
    <w:lvl w:ilvl="2" w:tplc="04240005">
      <w:start w:val="1"/>
      <w:numFmt w:val="bullet"/>
      <w:lvlText w:val=""/>
      <w:lvlJc w:val="left"/>
      <w:pPr>
        <w:ind w:left="3600" w:hanging="360"/>
      </w:pPr>
      <w:rPr>
        <w:rFonts w:ascii="Wingdings" w:hAnsi="Wingdings" w:hint="default"/>
      </w:rPr>
    </w:lvl>
    <w:lvl w:ilvl="3" w:tplc="04240001">
      <w:start w:val="1"/>
      <w:numFmt w:val="bullet"/>
      <w:lvlText w:val=""/>
      <w:lvlJc w:val="left"/>
      <w:pPr>
        <w:ind w:left="4320" w:hanging="360"/>
      </w:pPr>
      <w:rPr>
        <w:rFonts w:ascii="Symbol" w:hAnsi="Symbol" w:hint="default"/>
      </w:rPr>
    </w:lvl>
    <w:lvl w:ilvl="4" w:tplc="04240003">
      <w:start w:val="1"/>
      <w:numFmt w:val="bullet"/>
      <w:lvlText w:val="o"/>
      <w:lvlJc w:val="left"/>
      <w:pPr>
        <w:ind w:left="5040" w:hanging="360"/>
      </w:pPr>
      <w:rPr>
        <w:rFonts w:ascii="Courier New" w:hAnsi="Courier New" w:hint="default"/>
      </w:rPr>
    </w:lvl>
    <w:lvl w:ilvl="5" w:tplc="04240005">
      <w:start w:val="1"/>
      <w:numFmt w:val="bullet"/>
      <w:lvlText w:val=""/>
      <w:lvlJc w:val="left"/>
      <w:pPr>
        <w:ind w:left="5760" w:hanging="360"/>
      </w:pPr>
      <w:rPr>
        <w:rFonts w:ascii="Wingdings" w:hAnsi="Wingdings" w:hint="default"/>
      </w:rPr>
    </w:lvl>
    <w:lvl w:ilvl="6" w:tplc="04240001">
      <w:start w:val="1"/>
      <w:numFmt w:val="bullet"/>
      <w:lvlText w:val=""/>
      <w:lvlJc w:val="left"/>
      <w:pPr>
        <w:ind w:left="6480" w:hanging="360"/>
      </w:pPr>
      <w:rPr>
        <w:rFonts w:ascii="Symbol" w:hAnsi="Symbol" w:hint="default"/>
      </w:rPr>
    </w:lvl>
    <w:lvl w:ilvl="7" w:tplc="04240003">
      <w:start w:val="1"/>
      <w:numFmt w:val="bullet"/>
      <w:lvlText w:val="o"/>
      <w:lvlJc w:val="left"/>
      <w:pPr>
        <w:ind w:left="7200" w:hanging="360"/>
      </w:pPr>
      <w:rPr>
        <w:rFonts w:ascii="Courier New" w:hAnsi="Courier New" w:hint="default"/>
      </w:rPr>
    </w:lvl>
    <w:lvl w:ilvl="8" w:tplc="04240005">
      <w:start w:val="1"/>
      <w:numFmt w:val="bullet"/>
      <w:lvlText w:val=""/>
      <w:lvlJc w:val="left"/>
      <w:pPr>
        <w:ind w:left="7920" w:hanging="360"/>
      </w:pPr>
      <w:rPr>
        <w:rFonts w:ascii="Wingdings" w:hAnsi="Wingdings" w:hint="default"/>
      </w:rPr>
    </w:lvl>
  </w:abstractNum>
  <w:abstractNum w:abstractNumId="42" w15:restartNumberingAfterBreak="0">
    <w:nsid w:val="5F5C2108"/>
    <w:multiLevelType w:val="hybridMultilevel"/>
    <w:tmpl w:val="C206E918"/>
    <w:lvl w:ilvl="0" w:tplc="FFFFFFFF">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61B0609F"/>
    <w:multiLevelType w:val="hybridMultilevel"/>
    <w:tmpl w:val="C8AE3A2A"/>
    <w:lvl w:ilvl="0" w:tplc="04240001">
      <w:start w:val="1"/>
      <w:numFmt w:val="bullet"/>
      <w:lvlText w:val=""/>
      <w:lvlJc w:val="left"/>
      <w:pPr>
        <w:ind w:left="720" w:hanging="360"/>
      </w:pPr>
      <w:rPr>
        <w:rFonts w:ascii="Symbol" w:hAnsi="Symbol" w:hint="default"/>
      </w:rPr>
    </w:lvl>
    <w:lvl w:ilvl="1" w:tplc="A4FCF8E2">
      <w:numFmt w:val="bullet"/>
      <w:lvlText w:val="-"/>
      <w:lvlJc w:val="left"/>
      <w:pPr>
        <w:ind w:left="1440" w:hanging="360"/>
      </w:pPr>
      <w:rPr>
        <w:rFonts w:ascii="Arial" w:eastAsia="CIDFont+F1" w:hAnsi="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61C75B42"/>
    <w:multiLevelType w:val="hybridMultilevel"/>
    <w:tmpl w:val="A232D2BC"/>
    <w:lvl w:ilvl="0" w:tplc="FFFFFFFF">
      <w:start w:val="9"/>
      <w:numFmt w:val="bullet"/>
      <w:lvlText w:val="-"/>
      <w:lvlJc w:val="left"/>
      <w:pPr>
        <w:ind w:left="1146" w:hanging="360"/>
      </w:pPr>
      <w:rPr>
        <w:rFonts w:ascii="Arial" w:eastAsia="Times New Roman" w:hAnsi="Arial" w:hint="default"/>
      </w:rPr>
    </w:lvl>
    <w:lvl w:ilvl="1" w:tplc="FFFFFFFF">
      <w:start w:val="1"/>
      <w:numFmt w:val="bullet"/>
      <w:lvlText w:val="o"/>
      <w:lvlJc w:val="left"/>
      <w:pPr>
        <w:ind w:left="1866" w:hanging="360"/>
      </w:pPr>
      <w:rPr>
        <w:rFonts w:ascii="Courier New" w:hAnsi="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hint="default"/>
      </w:rPr>
    </w:lvl>
    <w:lvl w:ilvl="8" w:tplc="FFFFFFFF">
      <w:start w:val="1"/>
      <w:numFmt w:val="bullet"/>
      <w:lvlText w:val=""/>
      <w:lvlJc w:val="left"/>
      <w:pPr>
        <w:ind w:left="6906" w:hanging="360"/>
      </w:pPr>
      <w:rPr>
        <w:rFonts w:ascii="Wingdings" w:hAnsi="Wingdings" w:hint="default"/>
      </w:rPr>
    </w:lvl>
  </w:abstractNum>
  <w:abstractNum w:abstractNumId="45" w15:restartNumberingAfterBreak="0">
    <w:nsid w:val="63963E20"/>
    <w:multiLevelType w:val="hybridMultilevel"/>
    <w:tmpl w:val="24F2CF82"/>
    <w:lvl w:ilvl="0" w:tplc="FFFFFFFF">
      <w:start w:val="1"/>
      <w:numFmt w:val="bullet"/>
      <w:lvlText w:val=""/>
      <w:lvlJc w:val="left"/>
      <w:pPr>
        <w:ind w:left="717" w:hanging="360"/>
      </w:pPr>
      <w:rPr>
        <w:rFonts w:ascii="Symbol" w:hAnsi="Symbol" w:hint="default"/>
      </w:rPr>
    </w:lvl>
    <w:lvl w:ilvl="1" w:tplc="04240003" w:tentative="1">
      <w:start w:val="1"/>
      <w:numFmt w:val="bullet"/>
      <w:lvlText w:val="o"/>
      <w:lvlJc w:val="left"/>
      <w:pPr>
        <w:ind w:left="1437" w:hanging="360"/>
      </w:pPr>
      <w:rPr>
        <w:rFonts w:ascii="Courier New" w:hAnsi="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46"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66B75600"/>
    <w:multiLevelType w:val="singleLevel"/>
    <w:tmpl w:val="EBBC44FA"/>
    <w:lvl w:ilvl="0">
      <w:start w:val="1"/>
      <w:numFmt w:val="bullet"/>
      <w:pStyle w:val="xl38"/>
      <w:lvlText w:val=""/>
      <w:lvlJc w:val="left"/>
      <w:pPr>
        <w:tabs>
          <w:tab w:val="num" w:pos="360"/>
        </w:tabs>
        <w:ind w:left="245" w:hanging="245"/>
      </w:pPr>
      <w:rPr>
        <w:rFonts w:ascii="Wingdings" w:hAnsi="Wingdings" w:hint="default"/>
      </w:rPr>
    </w:lvl>
  </w:abstractNum>
  <w:abstractNum w:abstractNumId="48" w15:restartNumberingAfterBreak="0">
    <w:nsid w:val="6906564E"/>
    <w:multiLevelType w:val="hybridMultilevel"/>
    <w:tmpl w:val="64A6B306"/>
    <w:lvl w:ilvl="0" w:tplc="FFFFFFFF">
      <w:start w:val="7"/>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96E7A82"/>
    <w:multiLevelType w:val="hybridMultilevel"/>
    <w:tmpl w:val="49A223B6"/>
    <w:lvl w:ilvl="0" w:tplc="FFFFFFFF">
      <w:start w:val="21"/>
      <w:numFmt w:val="bullet"/>
      <w:lvlText w:val="-"/>
      <w:lvlJc w:val="left"/>
      <w:pPr>
        <w:ind w:left="720" w:hanging="360"/>
      </w:pPr>
      <w:rPr>
        <w:rFonts w:ascii="Cambria" w:eastAsia="Times New Roman" w:hAnsi="Cambri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6C135DAC"/>
    <w:multiLevelType w:val="hybridMultilevel"/>
    <w:tmpl w:val="415240EE"/>
    <w:lvl w:ilvl="0" w:tplc="330A618E">
      <w:start w:val="1"/>
      <w:numFmt w:val="bullet"/>
      <w:lvlText w:val="-"/>
      <w:lvlJc w:val="left"/>
      <w:pPr>
        <w:ind w:left="720" w:hanging="360"/>
      </w:p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1" w15:restartNumberingAfterBreak="0">
    <w:nsid w:val="6E8C398A"/>
    <w:multiLevelType w:val="hybridMultilevel"/>
    <w:tmpl w:val="97ECE362"/>
    <w:lvl w:ilvl="0" w:tplc="FFFFFFFF">
      <w:start w:val="2"/>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714F2217"/>
    <w:multiLevelType w:val="hybridMultilevel"/>
    <w:tmpl w:val="2CE269C0"/>
    <w:lvl w:ilvl="0" w:tplc="FFFFFFF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3"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54" w15:restartNumberingAfterBreak="0">
    <w:nsid w:val="73CF28E6"/>
    <w:multiLevelType w:val="hybridMultilevel"/>
    <w:tmpl w:val="4C3C1BCE"/>
    <w:lvl w:ilvl="0" w:tplc="FFFFFFFF">
      <w:start w:val="9"/>
      <w:numFmt w:val="bullet"/>
      <w:lvlText w:val="-"/>
      <w:lvlJc w:val="left"/>
      <w:pPr>
        <w:tabs>
          <w:tab w:val="num" w:pos="991"/>
        </w:tabs>
        <w:ind w:left="991" w:hanging="425"/>
      </w:pPr>
      <w:rPr>
        <w:rFonts w:ascii="Arial" w:eastAsia="Times New Roman" w:hAnsi="Arial" w:hint="default"/>
      </w:rPr>
    </w:lvl>
    <w:lvl w:ilvl="1" w:tplc="FFFFFFFF">
      <w:start w:val="1"/>
      <w:numFmt w:val="bullet"/>
      <w:lvlText w:val="o"/>
      <w:lvlJc w:val="left"/>
      <w:pPr>
        <w:tabs>
          <w:tab w:val="num" w:pos="2006"/>
        </w:tabs>
        <w:ind w:left="2006" w:hanging="360"/>
      </w:pPr>
      <w:rPr>
        <w:rFonts w:ascii="Courier New" w:hAnsi="Courier New" w:hint="default"/>
      </w:rPr>
    </w:lvl>
    <w:lvl w:ilvl="2" w:tplc="FFFFFFFF">
      <w:start w:val="1"/>
      <w:numFmt w:val="bullet"/>
      <w:lvlText w:val=""/>
      <w:lvlJc w:val="left"/>
      <w:pPr>
        <w:tabs>
          <w:tab w:val="num" w:pos="2726"/>
        </w:tabs>
        <w:ind w:left="2726" w:hanging="360"/>
      </w:pPr>
      <w:rPr>
        <w:rFonts w:ascii="Wingdings" w:hAnsi="Wingdings" w:hint="default"/>
      </w:rPr>
    </w:lvl>
    <w:lvl w:ilvl="3" w:tplc="FFFFFFFF">
      <w:start w:val="1"/>
      <w:numFmt w:val="bullet"/>
      <w:lvlText w:val=""/>
      <w:lvlJc w:val="left"/>
      <w:pPr>
        <w:tabs>
          <w:tab w:val="num" w:pos="3446"/>
        </w:tabs>
        <w:ind w:left="3446" w:hanging="360"/>
      </w:pPr>
      <w:rPr>
        <w:rFonts w:ascii="Symbol" w:hAnsi="Symbol" w:hint="default"/>
      </w:rPr>
    </w:lvl>
    <w:lvl w:ilvl="4" w:tplc="FFFFFFFF">
      <w:start w:val="1"/>
      <w:numFmt w:val="bullet"/>
      <w:lvlText w:val="o"/>
      <w:lvlJc w:val="left"/>
      <w:pPr>
        <w:tabs>
          <w:tab w:val="num" w:pos="4166"/>
        </w:tabs>
        <w:ind w:left="4166" w:hanging="360"/>
      </w:pPr>
      <w:rPr>
        <w:rFonts w:ascii="Courier New" w:hAnsi="Courier New" w:hint="default"/>
      </w:rPr>
    </w:lvl>
    <w:lvl w:ilvl="5" w:tplc="FFFFFFFF">
      <w:start w:val="1"/>
      <w:numFmt w:val="bullet"/>
      <w:lvlText w:val=""/>
      <w:lvlJc w:val="left"/>
      <w:pPr>
        <w:tabs>
          <w:tab w:val="num" w:pos="4886"/>
        </w:tabs>
        <w:ind w:left="4886" w:hanging="360"/>
      </w:pPr>
      <w:rPr>
        <w:rFonts w:ascii="Wingdings" w:hAnsi="Wingdings" w:hint="default"/>
      </w:rPr>
    </w:lvl>
    <w:lvl w:ilvl="6" w:tplc="FFFFFFFF">
      <w:start w:val="1"/>
      <w:numFmt w:val="bullet"/>
      <w:lvlText w:val=""/>
      <w:lvlJc w:val="left"/>
      <w:pPr>
        <w:tabs>
          <w:tab w:val="num" w:pos="5606"/>
        </w:tabs>
        <w:ind w:left="5606" w:hanging="360"/>
      </w:pPr>
      <w:rPr>
        <w:rFonts w:ascii="Symbol" w:hAnsi="Symbol" w:hint="default"/>
      </w:rPr>
    </w:lvl>
    <w:lvl w:ilvl="7" w:tplc="FFFFFFFF">
      <w:start w:val="1"/>
      <w:numFmt w:val="bullet"/>
      <w:lvlText w:val="o"/>
      <w:lvlJc w:val="left"/>
      <w:pPr>
        <w:tabs>
          <w:tab w:val="num" w:pos="6326"/>
        </w:tabs>
        <w:ind w:left="6326" w:hanging="360"/>
      </w:pPr>
      <w:rPr>
        <w:rFonts w:ascii="Courier New" w:hAnsi="Courier New" w:hint="default"/>
      </w:rPr>
    </w:lvl>
    <w:lvl w:ilvl="8" w:tplc="FFFFFFFF">
      <w:start w:val="1"/>
      <w:numFmt w:val="bullet"/>
      <w:lvlText w:val=""/>
      <w:lvlJc w:val="left"/>
      <w:pPr>
        <w:tabs>
          <w:tab w:val="num" w:pos="7046"/>
        </w:tabs>
        <w:ind w:left="7046" w:hanging="360"/>
      </w:pPr>
      <w:rPr>
        <w:rFonts w:ascii="Wingdings" w:hAnsi="Wingdings" w:hint="default"/>
      </w:rPr>
    </w:lvl>
  </w:abstractNum>
  <w:abstractNum w:abstractNumId="55" w15:restartNumberingAfterBreak="0">
    <w:nsid w:val="74DA2BB6"/>
    <w:multiLevelType w:val="hybridMultilevel"/>
    <w:tmpl w:val="F782C122"/>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7BA237A3"/>
    <w:multiLevelType w:val="multilevel"/>
    <w:tmpl w:val="0000004D"/>
    <w:lvl w:ilvl="0">
      <w:start w:val="1"/>
      <w:numFmt w:val="decimal"/>
      <w:pStyle w:val="1len"/>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57" w15:restartNumberingAfterBreak="0">
    <w:nsid w:val="7BF072F3"/>
    <w:multiLevelType w:val="hybridMultilevel"/>
    <w:tmpl w:val="631A79E8"/>
    <w:lvl w:ilvl="0" w:tplc="FFFFFFFF">
      <w:numFmt w:val="bullet"/>
      <w:lvlText w:val="–"/>
      <w:lvlJc w:val="left"/>
      <w:pPr>
        <w:ind w:left="1440" w:hanging="360"/>
      </w:pPr>
      <w:rPr>
        <w:rFonts w:ascii="Georgia" w:eastAsia="Times New Roman" w:hAnsi="Georgia"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58"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59"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60" w15:restartNumberingAfterBreak="0">
    <w:nsid w:val="7DA60E7D"/>
    <w:multiLevelType w:val="hybridMultilevel"/>
    <w:tmpl w:val="EC1EEB6A"/>
    <w:lvl w:ilvl="0" w:tplc="FFFFFFFF">
      <w:start w:val="7"/>
      <w:numFmt w:val="bullet"/>
      <w:lvlText w:val="-"/>
      <w:lvlJc w:val="left"/>
      <w:pPr>
        <w:ind w:left="720" w:hanging="360"/>
      </w:p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1"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F215F2B"/>
    <w:multiLevelType w:val="hybridMultilevel"/>
    <w:tmpl w:val="949EF1AA"/>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num w:numId="1">
    <w:abstractNumId w:val="56"/>
  </w:num>
  <w:num w:numId="2">
    <w:abstractNumId w:val="4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1"/>
  </w:num>
  <w:num w:numId="6">
    <w:abstractNumId w:val="44"/>
  </w:num>
  <w:num w:numId="7">
    <w:abstractNumId w:val="54"/>
  </w:num>
  <w:num w:numId="8">
    <w:abstractNumId w:val="16"/>
  </w:num>
  <w:num w:numId="9">
    <w:abstractNumId w:val="20"/>
  </w:num>
  <w:num w:numId="10">
    <w:abstractNumId w:val="61"/>
  </w:num>
  <w:num w:numId="11">
    <w:abstractNumId w:val="46"/>
  </w:num>
  <w:num w:numId="12">
    <w:abstractNumId w:val="23"/>
    <w:lvlOverride w:ilvl="0"/>
    <w:lvlOverride w:ilvl="1">
      <w:startOverride w:val="1"/>
    </w:lvlOverride>
    <w:lvlOverride w:ilvl="2"/>
    <w:lvlOverride w:ilvl="3"/>
    <w:lvlOverride w:ilvl="4"/>
    <w:lvlOverride w:ilvl="5"/>
    <w:lvlOverride w:ilvl="6"/>
    <w:lvlOverride w:ilvl="7"/>
    <w:lvlOverride w:ilvl="8"/>
  </w:num>
  <w:num w:numId="13">
    <w:abstractNumId w:val="27"/>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0"/>
  </w:num>
  <w:num w:numId="16">
    <w:abstractNumId w:val="55"/>
  </w:num>
  <w:num w:numId="17">
    <w:abstractNumId w:val="7"/>
  </w:num>
  <w:num w:numId="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num>
  <w:num w:numId="26">
    <w:abstractNumId w:val="34"/>
  </w:num>
  <w:num w:numId="27">
    <w:abstractNumId w:val="49"/>
  </w:num>
  <w:num w:numId="28">
    <w:abstractNumId w:val="58"/>
  </w:num>
  <w:num w:numId="29">
    <w:abstractNumId w:val="53"/>
  </w:num>
  <w:num w:numId="30">
    <w:abstractNumId w:val="43"/>
  </w:num>
  <w:num w:numId="31">
    <w:abstractNumId w:val="39"/>
  </w:num>
  <w:num w:numId="32">
    <w:abstractNumId w:val="36"/>
  </w:num>
  <w:num w:numId="33">
    <w:abstractNumId w:val="15"/>
  </w:num>
  <w:num w:numId="34">
    <w:abstractNumId w:val="41"/>
  </w:num>
  <w:num w:numId="35">
    <w:abstractNumId w:val="25"/>
  </w:num>
  <w:num w:numId="36">
    <w:abstractNumId w:val="6"/>
  </w:num>
  <w:num w:numId="37">
    <w:abstractNumId w:val="21"/>
  </w:num>
  <w:num w:numId="38">
    <w:abstractNumId w:val="14"/>
  </w:num>
  <w:num w:numId="39">
    <w:abstractNumId w:val="29"/>
  </w:num>
  <w:num w:numId="40">
    <w:abstractNumId w:val="35"/>
  </w:num>
  <w:num w:numId="41">
    <w:abstractNumId w:val="57"/>
  </w:num>
  <w:num w:numId="42">
    <w:abstractNumId w:val="22"/>
  </w:num>
  <w:num w:numId="43">
    <w:abstractNumId w:val="30"/>
  </w:num>
  <w:num w:numId="44">
    <w:abstractNumId w:val="5"/>
  </w:num>
  <w:num w:numId="45">
    <w:abstractNumId w:val="10"/>
  </w:num>
  <w:num w:numId="46">
    <w:abstractNumId w:val="28"/>
  </w:num>
  <w:num w:numId="47">
    <w:abstractNumId w:val="17"/>
  </w:num>
  <w:num w:numId="48">
    <w:abstractNumId w:val="18"/>
  </w:num>
  <w:num w:numId="49">
    <w:abstractNumId w:val="2"/>
  </w:num>
  <w:num w:numId="50">
    <w:abstractNumId w:val="38"/>
  </w:num>
  <w:num w:numId="51">
    <w:abstractNumId w:val="1"/>
  </w:num>
  <w:num w:numId="52">
    <w:abstractNumId w:val="9"/>
  </w:num>
  <w:num w:numId="53">
    <w:abstractNumId w:val="62"/>
  </w:num>
  <w:num w:numId="54">
    <w:abstractNumId w:val="33"/>
  </w:num>
  <w:num w:numId="55">
    <w:abstractNumId w:val="52"/>
  </w:num>
  <w:num w:numId="56">
    <w:abstractNumId w:val="13"/>
  </w:num>
  <w:num w:numId="57">
    <w:abstractNumId w:val="45"/>
  </w:num>
  <w:num w:numId="58">
    <w:abstractNumId w:val="12"/>
  </w:num>
  <w:num w:numId="59">
    <w:abstractNumId w:val="50"/>
  </w:num>
  <w:num w:numId="60">
    <w:abstractNumId w:val="31"/>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37"/>
  </w:num>
  <w:num w:numId="64">
    <w:abstractNumId w:val="8"/>
  </w:num>
  <w:num w:numId="65">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03"/>
    <w:rsid w:val="000230C1"/>
    <w:rsid w:val="000760FD"/>
    <w:rsid w:val="000D33CE"/>
    <w:rsid w:val="000D7402"/>
    <w:rsid w:val="00101357"/>
    <w:rsid w:val="00103CF6"/>
    <w:rsid w:val="00170D19"/>
    <w:rsid w:val="00176E20"/>
    <w:rsid w:val="001772C2"/>
    <w:rsid w:val="00185AD7"/>
    <w:rsid w:val="001B277B"/>
    <w:rsid w:val="001C4BA4"/>
    <w:rsid w:val="001C51DA"/>
    <w:rsid w:val="001E180A"/>
    <w:rsid w:val="001F5184"/>
    <w:rsid w:val="00213734"/>
    <w:rsid w:val="00220603"/>
    <w:rsid w:val="00233703"/>
    <w:rsid w:val="00247D2C"/>
    <w:rsid w:val="0025272A"/>
    <w:rsid w:val="002B1350"/>
    <w:rsid w:val="002B158D"/>
    <w:rsid w:val="002C3926"/>
    <w:rsid w:val="002D73B6"/>
    <w:rsid w:val="003348E6"/>
    <w:rsid w:val="00362055"/>
    <w:rsid w:val="003876F9"/>
    <w:rsid w:val="003915A0"/>
    <w:rsid w:val="003C26CD"/>
    <w:rsid w:val="003F4C33"/>
    <w:rsid w:val="00477D6A"/>
    <w:rsid w:val="004B5241"/>
    <w:rsid w:val="005067B4"/>
    <w:rsid w:val="0053363D"/>
    <w:rsid w:val="005361D6"/>
    <w:rsid w:val="005367E4"/>
    <w:rsid w:val="0056300C"/>
    <w:rsid w:val="005759B2"/>
    <w:rsid w:val="00596ED1"/>
    <w:rsid w:val="005B25EC"/>
    <w:rsid w:val="005E0DEF"/>
    <w:rsid w:val="00611035"/>
    <w:rsid w:val="006959AA"/>
    <w:rsid w:val="00696CF5"/>
    <w:rsid w:val="006A4B50"/>
    <w:rsid w:val="006E4482"/>
    <w:rsid w:val="006F10B4"/>
    <w:rsid w:val="006F1CF2"/>
    <w:rsid w:val="006F6570"/>
    <w:rsid w:val="00743BA9"/>
    <w:rsid w:val="00765166"/>
    <w:rsid w:val="00772FFC"/>
    <w:rsid w:val="007757A0"/>
    <w:rsid w:val="007B13B7"/>
    <w:rsid w:val="007E04E8"/>
    <w:rsid w:val="00854814"/>
    <w:rsid w:val="00857DB7"/>
    <w:rsid w:val="0086398B"/>
    <w:rsid w:val="0087769E"/>
    <w:rsid w:val="008A465A"/>
    <w:rsid w:val="00976195"/>
    <w:rsid w:val="009A4217"/>
    <w:rsid w:val="009B7BA1"/>
    <w:rsid w:val="009C6E22"/>
    <w:rsid w:val="009D1DC2"/>
    <w:rsid w:val="009E5E7C"/>
    <w:rsid w:val="00A00209"/>
    <w:rsid w:val="00A54D2F"/>
    <w:rsid w:val="00A602FD"/>
    <w:rsid w:val="00A66EBA"/>
    <w:rsid w:val="00A71CA9"/>
    <w:rsid w:val="00AA7034"/>
    <w:rsid w:val="00AA7FFD"/>
    <w:rsid w:val="00AB3C4A"/>
    <w:rsid w:val="00B94C62"/>
    <w:rsid w:val="00BC7C81"/>
    <w:rsid w:val="00BE3E41"/>
    <w:rsid w:val="00C34DF5"/>
    <w:rsid w:val="00C47FA8"/>
    <w:rsid w:val="00C66C7A"/>
    <w:rsid w:val="00C845B3"/>
    <w:rsid w:val="00C94FD8"/>
    <w:rsid w:val="00C9617C"/>
    <w:rsid w:val="00CA09DA"/>
    <w:rsid w:val="00CA2D89"/>
    <w:rsid w:val="00CB6F7B"/>
    <w:rsid w:val="00D75D7C"/>
    <w:rsid w:val="00D760A1"/>
    <w:rsid w:val="00E40F63"/>
    <w:rsid w:val="00E5559A"/>
    <w:rsid w:val="00E63C99"/>
    <w:rsid w:val="00E74AA0"/>
    <w:rsid w:val="00E81081"/>
    <w:rsid w:val="00E857DD"/>
    <w:rsid w:val="00E90399"/>
    <w:rsid w:val="00EB46B6"/>
    <w:rsid w:val="00EC0C28"/>
    <w:rsid w:val="00EE7B0B"/>
    <w:rsid w:val="00F008DD"/>
    <w:rsid w:val="00F30762"/>
    <w:rsid w:val="00F51032"/>
    <w:rsid w:val="00F53F20"/>
    <w:rsid w:val="00F87C93"/>
    <w:rsid w:val="00FA04DE"/>
    <w:rsid w:val="00FD28DC"/>
    <w:rsid w:val="00FE186E"/>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102BBD-AEB3-4ECE-9C72-EB01EF8C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annotation text" w:uiPriority="0"/>
    <w:lsdException w:name="header" w:uiPriority="0"/>
    <w:lsdException w:name="caption" w:semiHidden="1" w:uiPriority="0" w:unhideWhenUsed="1" w:qFormat="1"/>
    <w:lsdException w:name="footnote reference" w:uiPriority="0"/>
    <w:lsdException w:name="annotation reference" w:uiPriority="0"/>
    <w:lsdException w:name="List Number" w:semiHidden="1" w:unhideWhenUsed="1"/>
    <w:lsdException w:name="List 4" w:semiHidden="1" w:unhideWhenUsed="1"/>
    <w:lsdException w:name="List 5" w:semiHidden="1" w:unhideWhenUsed="1"/>
    <w:lsdException w:name="Title" w:uiPriority="0" w:qFormat="1"/>
    <w:lsdException w:name="Body Text" w:uiPriority="0"/>
    <w:lsdException w:name="Body Text Indent" w:uiPriority="0"/>
    <w:lsdException w:name="Subtitle"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qFormat="1"/>
    <w:lsdException w:name="Emphasis" w:qFormat="1"/>
    <w:lsdException w:name="Document Map" w:uiPriority="0"/>
    <w:lsdException w:name="Plain Text" w:uiPriority="0"/>
    <w:lsdException w:name="HTML Preformatted" w:uiPriority="0"/>
    <w:lsdException w:name="Normal Table" w:semiHidden="1" w:unhideWhenUsed="1"/>
    <w:lsdException w:name="annotation subject"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spacing w:after="0" w:line="240" w:lineRule="auto"/>
    </w:pPr>
    <w:rPr>
      <w:sz w:val="24"/>
      <w:szCs w:val="24"/>
    </w:rPr>
  </w:style>
  <w:style w:type="paragraph" w:styleId="Naslov1">
    <w:name w:val="heading 1"/>
    <w:aliases w:val="H1,Heading 1 Char,NASLOV"/>
    <w:basedOn w:val="Navaden"/>
    <w:next w:val="Navaden"/>
    <w:link w:val="Naslov1Znak"/>
    <w:uiPriority w:val="9"/>
    <w:qFormat/>
    <w:rsid w:val="00220603"/>
    <w:pPr>
      <w:keepNext/>
      <w:widowControl/>
      <w:outlineLvl w:val="0"/>
    </w:pPr>
    <w:rPr>
      <w:rFonts w:ascii="Times New Roman" w:hAnsi="Times New Roman"/>
      <w:sz w:val="22"/>
      <w:szCs w:val="20"/>
      <w:lang w:eastAsia="en-US"/>
    </w:rPr>
  </w:style>
  <w:style w:type="paragraph" w:styleId="Naslov2">
    <w:name w:val="heading 2"/>
    <w:aliases w:val="2ndOrd (A.),A1,Appendix Title,Level 1 Heading,Main Hd,Second-Order Heading,ah1,heading2"/>
    <w:basedOn w:val="Navaden"/>
    <w:next w:val="Navaden"/>
    <w:link w:val="Naslov2Znak"/>
    <w:uiPriority w:val="9"/>
    <w:semiHidden/>
    <w:unhideWhenUsed/>
    <w:qFormat/>
    <w:rsid w:val="00220603"/>
    <w:pPr>
      <w:keepNext/>
      <w:widowControl/>
      <w:jc w:val="both"/>
      <w:outlineLvl w:val="1"/>
    </w:pPr>
    <w:rPr>
      <w:rFonts w:ascii="Times New Roman" w:hAnsi="Times New Roman"/>
      <w:sz w:val="28"/>
      <w:szCs w:val="20"/>
      <w:lang w:eastAsia="en-US"/>
    </w:rPr>
  </w:style>
  <w:style w:type="paragraph" w:styleId="Naslov3">
    <w:name w:val="heading 3"/>
    <w:basedOn w:val="Navaden"/>
    <w:next w:val="Navaden"/>
    <w:link w:val="Naslov3Znak"/>
    <w:uiPriority w:val="9"/>
    <w:semiHidden/>
    <w:unhideWhenUsed/>
    <w:qFormat/>
    <w:rsid w:val="00220603"/>
    <w:pPr>
      <w:keepNext/>
      <w:widowControl/>
      <w:jc w:val="center"/>
      <w:outlineLvl w:val="2"/>
    </w:pPr>
    <w:rPr>
      <w:rFonts w:ascii="Times New Roman" w:hAnsi="Times New Roman"/>
      <w:b/>
      <w:sz w:val="28"/>
      <w:szCs w:val="20"/>
      <w:lang w:eastAsia="en-US"/>
    </w:rPr>
  </w:style>
  <w:style w:type="paragraph" w:styleId="Naslov4">
    <w:name w:val="heading 4"/>
    <w:basedOn w:val="Navaden"/>
    <w:next w:val="Navaden"/>
    <w:link w:val="Naslov4Znak"/>
    <w:uiPriority w:val="9"/>
    <w:semiHidden/>
    <w:unhideWhenUsed/>
    <w:qFormat/>
    <w:rsid w:val="00220603"/>
    <w:pPr>
      <w:keepNext/>
      <w:widowControl/>
      <w:outlineLvl w:val="3"/>
    </w:pPr>
    <w:rPr>
      <w:rFonts w:ascii="Times New Roman" w:hAnsi="Times New Roman"/>
      <w:szCs w:val="20"/>
      <w:lang w:eastAsia="en-US"/>
    </w:rPr>
  </w:style>
  <w:style w:type="paragraph" w:styleId="Naslov5">
    <w:name w:val="heading 5"/>
    <w:basedOn w:val="Navaden"/>
    <w:next w:val="Navaden"/>
    <w:link w:val="Naslov5Znak"/>
    <w:uiPriority w:val="9"/>
    <w:semiHidden/>
    <w:unhideWhenUsed/>
    <w:qFormat/>
    <w:rsid w:val="00220603"/>
    <w:pPr>
      <w:keepNext/>
      <w:widowControl/>
      <w:jc w:val="both"/>
      <w:outlineLvl w:val="4"/>
    </w:pPr>
    <w:rPr>
      <w:rFonts w:ascii="Times New Roman" w:hAnsi="Times New Roman"/>
      <w:b/>
      <w:szCs w:val="20"/>
      <w:lang w:eastAsia="en-US"/>
    </w:rPr>
  </w:style>
  <w:style w:type="paragraph" w:styleId="Naslov6">
    <w:name w:val="heading 6"/>
    <w:basedOn w:val="Navaden"/>
    <w:next w:val="Navaden"/>
    <w:link w:val="Naslov6Znak"/>
    <w:uiPriority w:val="9"/>
    <w:semiHidden/>
    <w:unhideWhenUsed/>
    <w:qFormat/>
    <w:rsid w:val="00220603"/>
    <w:pPr>
      <w:keepNext/>
      <w:widowControl/>
      <w:snapToGrid w:val="0"/>
      <w:jc w:val="center"/>
      <w:outlineLvl w:val="5"/>
    </w:pPr>
    <w:rPr>
      <w:rFonts w:ascii="Arial" w:hAnsi="Arial"/>
      <w:b/>
      <w:color w:val="000000"/>
      <w:sz w:val="20"/>
      <w:szCs w:val="20"/>
      <w:lang w:val="en-GB" w:eastAsia="en-US"/>
    </w:rPr>
  </w:style>
  <w:style w:type="paragraph" w:styleId="Naslov7">
    <w:name w:val="heading 7"/>
    <w:basedOn w:val="Navaden"/>
    <w:next w:val="Navaden"/>
    <w:link w:val="Naslov7Znak"/>
    <w:uiPriority w:val="9"/>
    <w:semiHidden/>
    <w:unhideWhenUsed/>
    <w:qFormat/>
    <w:rsid w:val="00220603"/>
    <w:pPr>
      <w:keepNext/>
      <w:widowControl/>
      <w:jc w:val="right"/>
      <w:outlineLvl w:val="6"/>
    </w:pPr>
    <w:rPr>
      <w:rFonts w:ascii="Times New Roman" w:hAnsi="Times New Roman"/>
      <w:szCs w:val="20"/>
      <w:lang w:eastAsia="en-US"/>
    </w:rPr>
  </w:style>
  <w:style w:type="paragraph" w:styleId="Naslov8">
    <w:name w:val="heading 8"/>
    <w:basedOn w:val="Navaden"/>
    <w:next w:val="Navaden"/>
    <w:link w:val="Naslov8Znak"/>
    <w:uiPriority w:val="9"/>
    <w:semiHidden/>
    <w:unhideWhenUsed/>
    <w:qFormat/>
    <w:rsid w:val="00220603"/>
    <w:pPr>
      <w:keepNext/>
      <w:widowControl/>
      <w:outlineLvl w:val="7"/>
    </w:pPr>
    <w:rPr>
      <w:rFonts w:ascii="Times New Roman" w:hAnsi="Times New Roman"/>
      <w:b/>
      <w:szCs w:val="20"/>
      <w:lang w:eastAsia="en-US"/>
    </w:rPr>
  </w:style>
  <w:style w:type="paragraph" w:styleId="Naslov9">
    <w:name w:val="heading 9"/>
    <w:basedOn w:val="Navaden"/>
    <w:next w:val="Navaden"/>
    <w:link w:val="Naslov9Znak"/>
    <w:uiPriority w:val="9"/>
    <w:semiHidden/>
    <w:unhideWhenUsed/>
    <w:qFormat/>
    <w:rsid w:val="00220603"/>
    <w:pPr>
      <w:keepNext/>
      <w:widowControl/>
      <w:ind w:right="-1"/>
      <w:outlineLvl w:val="8"/>
    </w:pPr>
    <w:rPr>
      <w:rFonts w:ascii="Times New Roman" w:hAnsi="Times New Roman"/>
      <w:b/>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eading 1 Char Znak,NASLOV Znak"/>
    <w:basedOn w:val="Privzetapisavaodstavka"/>
    <w:link w:val="Naslov1"/>
    <w:uiPriority w:val="9"/>
    <w:locked/>
    <w:rsid w:val="00220603"/>
    <w:rPr>
      <w:rFonts w:ascii="Times New Roman" w:hAnsi="Times New Roman" w:cs="Times New Roman"/>
      <w:sz w:val="20"/>
      <w:szCs w:val="20"/>
      <w:lang w:val="x-none" w:eastAsia="en-US"/>
    </w:rPr>
  </w:style>
  <w:style w:type="character" w:customStyle="1" w:styleId="Naslov2Znak">
    <w:name w:val="Naslov 2 Znak"/>
    <w:aliases w:val="2ndOrd (A.) Znak,A1 Znak,Appendix Title Znak,Level 1 Heading Znak,Main Hd Znak,Second-Order Heading Znak,ah1 Znak,heading2 Znak"/>
    <w:basedOn w:val="Privzetapisavaodstavka"/>
    <w:link w:val="Naslov2"/>
    <w:uiPriority w:val="9"/>
    <w:semiHidden/>
    <w:locked/>
    <w:rsid w:val="00220603"/>
    <w:rPr>
      <w:rFonts w:ascii="Times New Roman" w:hAnsi="Times New Roman" w:cs="Times New Roman"/>
      <w:sz w:val="20"/>
      <w:szCs w:val="20"/>
      <w:lang w:val="x-none" w:eastAsia="en-US"/>
    </w:rPr>
  </w:style>
  <w:style w:type="character" w:customStyle="1" w:styleId="Naslov3Znak">
    <w:name w:val="Naslov 3 Znak"/>
    <w:basedOn w:val="Privzetapisavaodstavka"/>
    <w:link w:val="Naslov3"/>
    <w:uiPriority w:val="9"/>
    <w:semiHidden/>
    <w:locked/>
    <w:rsid w:val="00220603"/>
    <w:rPr>
      <w:rFonts w:ascii="Times New Roman" w:hAnsi="Times New Roman" w:cs="Times New Roman"/>
      <w:b/>
      <w:sz w:val="20"/>
      <w:szCs w:val="20"/>
      <w:lang w:val="x-none" w:eastAsia="en-US"/>
    </w:rPr>
  </w:style>
  <w:style w:type="character" w:customStyle="1" w:styleId="Naslov4Znak">
    <w:name w:val="Naslov 4 Znak"/>
    <w:basedOn w:val="Privzetapisavaodstavka"/>
    <w:link w:val="Naslov4"/>
    <w:uiPriority w:val="9"/>
    <w:semiHidden/>
    <w:locked/>
    <w:rsid w:val="00220603"/>
    <w:rPr>
      <w:rFonts w:ascii="Times New Roman" w:hAnsi="Times New Roman" w:cs="Times New Roman"/>
      <w:sz w:val="20"/>
      <w:szCs w:val="20"/>
      <w:lang w:val="x-none" w:eastAsia="en-US"/>
    </w:rPr>
  </w:style>
  <w:style w:type="character" w:customStyle="1" w:styleId="Naslov5Znak">
    <w:name w:val="Naslov 5 Znak"/>
    <w:basedOn w:val="Privzetapisavaodstavka"/>
    <w:link w:val="Naslov5"/>
    <w:uiPriority w:val="9"/>
    <w:semiHidden/>
    <w:locked/>
    <w:rsid w:val="00220603"/>
    <w:rPr>
      <w:rFonts w:ascii="Times New Roman" w:hAnsi="Times New Roman" w:cs="Times New Roman"/>
      <w:b/>
      <w:sz w:val="20"/>
      <w:szCs w:val="20"/>
      <w:lang w:val="x-none" w:eastAsia="en-US"/>
    </w:rPr>
  </w:style>
  <w:style w:type="character" w:customStyle="1" w:styleId="Naslov6Znak">
    <w:name w:val="Naslov 6 Znak"/>
    <w:basedOn w:val="Privzetapisavaodstavka"/>
    <w:link w:val="Naslov6"/>
    <w:uiPriority w:val="9"/>
    <w:semiHidden/>
    <w:locked/>
    <w:rsid w:val="00220603"/>
    <w:rPr>
      <w:rFonts w:ascii="Arial" w:hAnsi="Arial" w:cs="Times New Roman"/>
      <w:b/>
      <w:color w:val="000000"/>
      <w:sz w:val="20"/>
      <w:szCs w:val="20"/>
      <w:lang w:val="en-GB" w:eastAsia="en-US"/>
    </w:rPr>
  </w:style>
  <w:style w:type="character" w:customStyle="1" w:styleId="Naslov7Znak">
    <w:name w:val="Naslov 7 Znak"/>
    <w:basedOn w:val="Privzetapisavaodstavka"/>
    <w:link w:val="Naslov7"/>
    <w:uiPriority w:val="9"/>
    <w:semiHidden/>
    <w:locked/>
    <w:rsid w:val="00220603"/>
    <w:rPr>
      <w:rFonts w:ascii="Times New Roman" w:hAnsi="Times New Roman" w:cs="Times New Roman"/>
      <w:sz w:val="20"/>
      <w:szCs w:val="20"/>
      <w:lang w:val="x-none" w:eastAsia="en-US"/>
    </w:rPr>
  </w:style>
  <w:style w:type="character" w:customStyle="1" w:styleId="Naslov8Znak">
    <w:name w:val="Naslov 8 Znak"/>
    <w:basedOn w:val="Privzetapisavaodstavka"/>
    <w:link w:val="Naslov8"/>
    <w:uiPriority w:val="9"/>
    <w:semiHidden/>
    <w:locked/>
    <w:rsid w:val="00220603"/>
    <w:rPr>
      <w:rFonts w:ascii="Times New Roman" w:hAnsi="Times New Roman" w:cs="Times New Roman"/>
      <w:b/>
      <w:sz w:val="20"/>
      <w:szCs w:val="20"/>
      <w:lang w:val="x-none" w:eastAsia="en-US"/>
    </w:rPr>
  </w:style>
  <w:style w:type="character" w:customStyle="1" w:styleId="Naslov9Znak">
    <w:name w:val="Naslov 9 Znak"/>
    <w:basedOn w:val="Privzetapisavaodstavka"/>
    <w:link w:val="Naslov9"/>
    <w:uiPriority w:val="9"/>
    <w:semiHidden/>
    <w:locked/>
    <w:rsid w:val="00220603"/>
    <w:rPr>
      <w:rFonts w:ascii="Times New Roman" w:hAnsi="Times New Roman" w:cs="Times New Roman"/>
      <w:b/>
      <w:sz w:val="20"/>
      <w:szCs w:val="20"/>
      <w:lang w:val="x-none" w:eastAsia="en-US"/>
    </w:rPr>
  </w:style>
  <w:style w:type="character" w:styleId="SledenaHiperpovezava">
    <w:name w:val="FollowedHyperlink"/>
    <w:basedOn w:val="Privzetapisavaodstavka"/>
    <w:uiPriority w:val="99"/>
    <w:unhideWhenUsed/>
    <w:rsid w:val="00220603"/>
    <w:rPr>
      <w:rFonts w:cs="Times New Roman"/>
      <w:color w:val="800080"/>
      <w:u w:val="single"/>
    </w:rPr>
  </w:style>
  <w:style w:type="character" w:styleId="Hiperpovezava">
    <w:name w:val="Hyperlink"/>
    <w:basedOn w:val="Privzetapisavaodstavka"/>
    <w:uiPriority w:val="99"/>
    <w:unhideWhenUsed/>
    <w:rsid w:val="00220603"/>
    <w:rPr>
      <w:rFonts w:cs="Times New Roman"/>
      <w:color w:val="0000FF"/>
      <w:u w:val="single"/>
    </w:rPr>
  </w:style>
  <w:style w:type="character" w:customStyle="1" w:styleId="Naslov1Znak1">
    <w:name w:val="Naslov 1 Znak1"/>
    <w:aliases w:val="H1 Znak1,Heading 1 Char Znak1,NASLOV Znak1"/>
    <w:rsid w:val="00220603"/>
    <w:rPr>
      <w:rFonts w:ascii="Calibri Light" w:hAnsi="Calibri Light"/>
      <w:color w:val="2E74B5"/>
      <w:sz w:val="32"/>
      <w:lang w:val="x-none" w:eastAsia="en-US"/>
    </w:rPr>
  </w:style>
  <w:style w:type="character" w:customStyle="1" w:styleId="Naslov2Znak1">
    <w:name w:val="Naslov 2 Znak1"/>
    <w:aliases w:val="2ndOrd (A.) Znak1,A1 Znak1,Appendix Title Znak1,Level 1 Heading Znak1,Main Hd Znak1,Second-Order Heading Znak1,ah1 Znak1,heading 2 Znak1,heading2 Znak1"/>
    <w:semiHidden/>
    <w:rsid w:val="00220603"/>
    <w:rPr>
      <w:rFonts w:ascii="Calibri Light" w:hAnsi="Calibri Light"/>
      <w:color w:val="2E74B5"/>
      <w:sz w:val="26"/>
      <w:lang w:val="x-none" w:eastAsia="en-US"/>
    </w:rPr>
  </w:style>
  <w:style w:type="paragraph" w:styleId="HTML-oblikovano">
    <w:name w:val="HTML Preformatted"/>
    <w:basedOn w:val="Navaden"/>
    <w:link w:val="HTML-oblikovanoZnak"/>
    <w:uiPriority w:val="99"/>
    <w:unhideWhenUsed/>
    <w:rsid w:val="002206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lang w:val="en-GB" w:eastAsia="en-US"/>
    </w:rPr>
  </w:style>
  <w:style w:type="character" w:customStyle="1" w:styleId="HTML-oblikovanoZnak">
    <w:name w:val="HTML-oblikovano Znak"/>
    <w:basedOn w:val="Privzetapisavaodstavka"/>
    <w:link w:val="HTML-oblikovano"/>
    <w:uiPriority w:val="99"/>
    <w:locked/>
    <w:rsid w:val="00220603"/>
    <w:rPr>
      <w:rFonts w:ascii="Arial Unicode MS" w:eastAsia="Arial Unicode MS" w:cs="Arial Unicode MS"/>
      <w:sz w:val="20"/>
      <w:szCs w:val="20"/>
      <w:lang w:val="en-GB" w:eastAsia="en-US"/>
    </w:rPr>
  </w:style>
  <w:style w:type="paragraph" w:styleId="Kazalovsebine1">
    <w:name w:val="toc 1"/>
    <w:basedOn w:val="Navaden"/>
    <w:next w:val="Navaden"/>
    <w:autoRedefine/>
    <w:uiPriority w:val="39"/>
    <w:unhideWhenUsed/>
    <w:rsid w:val="00220603"/>
    <w:pPr>
      <w:widowControl/>
    </w:pPr>
    <w:rPr>
      <w:rFonts w:ascii="Times New Roman" w:hAnsi="Times New Roman"/>
      <w:lang w:eastAsia="en-US"/>
    </w:rPr>
  </w:style>
  <w:style w:type="paragraph" w:customStyle="1" w:styleId="msonormal0">
    <w:name w:val="msonormal"/>
    <w:basedOn w:val="Navaden"/>
    <w:rsid w:val="00220603"/>
    <w:pPr>
      <w:widowControl/>
      <w:spacing w:before="100" w:beforeAutospacing="1" w:after="100" w:afterAutospacing="1"/>
    </w:pPr>
    <w:rPr>
      <w:rFonts w:ascii="Times New Roman" w:hAnsi="Times New Roman"/>
    </w:rPr>
  </w:style>
  <w:style w:type="paragraph" w:styleId="Sprotnaopomba-besedilo">
    <w:name w:val="footnote text"/>
    <w:basedOn w:val="Navaden"/>
    <w:link w:val="Sprotnaopomba-besediloZnak"/>
    <w:uiPriority w:val="99"/>
    <w:unhideWhenUsed/>
    <w:rsid w:val="00220603"/>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220603"/>
    <w:rPr>
      <w:rFonts w:ascii="Times New Roman" w:hAnsi="Times New Roman" w:cs="Times New Roman"/>
      <w:sz w:val="20"/>
      <w:szCs w:val="20"/>
      <w:lang w:val="x-none" w:eastAsia="en-US"/>
    </w:rPr>
  </w:style>
  <w:style w:type="paragraph" w:styleId="Glava">
    <w:name w:val="header"/>
    <w:basedOn w:val="Navaden"/>
    <w:link w:val="GlavaZnak"/>
    <w:uiPriority w:val="99"/>
    <w:unhideWhenUsed/>
    <w:rsid w:val="00220603"/>
    <w:pPr>
      <w:widowControl/>
      <w:tabs>
        <w:tab w:val="center" w:pos="4153"/>
        <w:tab w:val="right" w:pos="8306"/>
      </w:tabs>
    </w:pPr>
    <w:rPr>
      <w:rFonts w:ascii="Times New Roman" w:hAnsi="Times New Roman"/>
      <w:sz w:val="20"/>
      <w:szCs w:val="20"/>
      <w:lang w:eastAsia="en-US"/>
    </w:rPr>
  </w:style>
  <w:style w:type="character" w:customStyle="1" w:styleId="GlavaZnak">
    <w:name w:val="Glava Znak"/>
    <w:basedOn w:val="Privzetapisavaodstavka"/>
    <w:link w:val="Glava"/>
    <w:uiPriority w:val="99"/>
    <w:locked/>
    <w:rsid w:val="00220603"/>
    <w:rPr>
      <w:rFonts w:ascii="Times New Roman" w:hAnsi="Times New Roman" w:cs="Times New Roman"/>
      <w:sz w:val="20"/>
      <w:szCs w:val="20"/>
      <w:lang w:val="x-none" w:eastAsia="en-US"/>
    </w:rPr>
  </w:style>
  <w:style w:type="paragraph" w:styleId="Pripombabesedilo">
    <w:name w:val="annotation text"/>
    <w:basedOn w:val="Navaden"/>
    <w:link w:val="PripombabesediloZnak"/>
    <w:uiPriority w:val="99"/>
    <w:unhideWhenUsed/>
    <w:rsid w:val="00220603"/>
    <w:pPr>
      <w:widowControl/>
    </w:pPr>
    <w:rPr>
      <w:rFonts w:ascii="Times New Roman" w:hAnsi="Times New Roman"/>
      <w:sz w:val="20"/>
      <w:szCs w:val="20"/>
      <w:lang w:val="en-GB" w:eastAsia="en-US"/>
    </w:rPr>
  </w:style>
  <w:style w:type="character" w:customStyle="1" w:styleId="PripombabesediloZnak">
    <w:name w:val="Pripomba – besedilo Znak"/>
    <w:basedOn w:val="Privzetapisavaodstavka"/>
    <w:link w:val="Pripombabesedilo"/>
    <w:uiPriority w:val="99"/>
    <w:locked/>
    <w:rsid w:val="00220603"/>
    <w:rPr>
      <w:rFonts w:ascii="Times New Roman" w:hAnsi="Times New Roman" w:cs="Times New Roman"/>
      <w:sz w:val="20"/>
      <w:szCs w:val="20"/>
      <w:lang w:val="en-GB" w:eastAsia="en-US"/>
    </w:rPr>
  </w:style>
  <w:style w:type="paragraph" w:styleId="Noga">
    <w:name w:val="footer"/>
    <w:basedOn w:val="Navaden"/>
    <w:link w:val="NogaZnak"/>
    <w:uiPriority w:val="99"/>
    <w:unhideWhenUsed/>
    <w:rsid w:val="00220603"/>
    <w:pPr>
      <w:widowControl/>
      <w:tabs>
        <w:tab w:val="center" w:pos="4153"/>
        <w:tab w:val="right" w:pos="8306"/>
      </w:tabs>
    </w:pPr>
    <w:rPr>
      <w:rFonts w:ascii="Times New Roman" w:hAnsi="Times New Roman"/>
      <w:sz w:val="20"/>
      <w:szCs w:val="20"/>
      <w:lang w:eastAsia="en-US"/>
    </w:rPr>
  </w:style>
  <w:style w:type="character" w:customStyle="1" w:styleId="NogaZnak">
    <w:name w:val="Noga Znak"/>
    <w:basedOn w:val="Privzetapisavaodstavka"/>
    <w:link w:val="Noga"/>
    <w:uiPriority w:val="99"/>
    <w:locked/>
    <w:rsid w:val="00220603"/>
    <w:rPr>
      <w:rFonts w:ascii="Times New Roman" w:hAnsi="Times New Roman" w:cs="Times New Roman"/>
      <w:sz w:val="20"/>
      <w:szCs w:val="20"/>
      <w:lang w:val="x-none" w:eastAsia="en-US"/>
    </w:rPr>
  </w:style>
  <w:style w:type="paragraph" w:styleId="Napis">
    <w:name w:val="caption"/>
    <w:basedOn w:val="Navaden"/>
    <w:next w:val="Navaden"/>
    <w:uiPriority w:val="35"/>
    <w:semiHidden/>
    <w:unhideWhenUsed/>
    <w:qFormat/>
    <w:rsid w:val="00220603"/>
    <w:pPr>
      <w:widowControl/>
    </w:pPr>
    <w:rPr>
      <w:rFonts w:ascii="Times New Roman" w:hAnsi="Times New Roman"/>
      <w:b/>
      <w:bCs/>
      <w:noProof/>
      <w:sz w:val="20"/>
      <w:szCs w:val="20"/>
      <w:lang w:eastAsia="en-US"/>
    </w:rPr>
  </w:style>
  <w:style w:type="paragraph" w:styleId="Naslov">
    <w:name w:val="Title"/>
    <w:basedOn w:val="Navaden"/>
    <w:link w:val="NaslovZnak"/>
    <w:uiPriority w:val="10"/>
    <w:qFormat/>
    <w:rsid w:val="00220603"/>
    <w:pPr>
      <w:widowControl/>
      <w:ind w:right="28"/>
      <w:jc w:val="center"/>
    </w:pPr>
    <w:rPr>
      <w:rFonts w:ascii="Times New Roman" w:hAnsi="Times New Roman"/>
      <w:b/>
      <w:szCs w:val="20"/>
      <w:lang w:eastAsia="en-US"/>
    </w:rPr>
  </w:style>
  <w:style w:type="character" w:customStyle="1" w:styleId="NaslovZnak">
    <w:name w:val="Naslov Znak"/>
    <w:basedOn w:val="Privzetapisavaodstavka"/>
    <w:link w:val="Naslov"/>
    <w:uiPriority w:val="10"/>
    <w:locked/>
    <w:rsid w:val="00220603"/>
    <w:rPr>
      <w:rFonts w:ascii="Times New Roman" w:hAnsi="Times New Roman" w:cs="Times New Roman"/>
      <w:b/>
      <w:sz w:val="20"/>
      <w:szCs w:val="20"/>
      <w:lang w:val="x-none" w:eastAsia="en-US"/>
    </w:rPr>
  </w:style>
  <w:style w:type="paragraph" w:styleId="Telobesedila">
    <w:name w:val="Body Text"/>
    <w:aliases w:val="12345"/>
    <w:basedOn w:val="Navaden"/>
    <w:link w:val="TelobesedilaZnak"/>
    <w:uiPriority w:val="99"/>
    <w:unhideWhenUsed/>
    <w:rsid w:val="00220603"/>
    <w:pPr>
      <w:widowControl/>
      <w:jc w:val="both"/>
    </w:pPr>
    <w:rPr>
      <w:b/>
      <w:szCs w:val="22"/>
      <w:lang w:eastAsia="en-US"/>
    </w:rPr>
  </w:style>
  <w:style w:type="character" w:customStyle="1" w:styleId="BodyTextChar">
    <w:name w:val="Body Text Char"/>
    <w:aliases w:val="12345 Char"/>
    <w:basedOn w:val="Privzetapisavaodstavka"/>
    <w:uiPriority w:val="99"/>
    <w:semiHidden/>
    <w:rPr>
      <w:rFonts w:asciiTheme="minorHAnsi" w:cs="Times New Roman"/>
      <w:sz w:val="24"/>
      <w:szCs w:val="24"/>
    </w:rPr>
  </w:style>
  <w:style w:type="character" w:customStyle="1" w:styleId="TelobesedilaZnak">
    <w:name w:val="Telo besedila Znak"/>
    <w:aliases w:val="12345 Znak"/>
    <w:link w:val="Telobesedila"/>
    <w:locked/>
    <w:rsid w:val="00220603"/>
    <w:rPr>
      <w:b/>
      <w:sz w:val="24"/>
      <w:lang w:val="x-none" w:eastAsia="en-US"/>
    </w:rPr>
  </w:style>
  <w:style w:type="character" w:customStyle="1" w:styleId="TelobesedilaZnak1">
    <w:name w:val="Telo besedila Znak1"/>
    <w:aliases w:val="12345 Znak1"/>
    <w:basedOn w:val="Privzetapisavaodstavka"/>
    <w:uiPriority w:val="99"/>
    <w:semiHidden/>
    <w:rPr>
      <w:rFonts w:asciiTheme="minorHAnsi" w:cs="Times New Roman"/>
      <w:sz w:val="24"/>
      <w:szCs w:val="24"/>
    </w:rPr>
  </w:style>
  <w:style w:type="character" w:customStyle="1" w:styleId="TelobesedilaZnak112">
    <w:name w:val="Telo besedila Znak112"/>
    <w:aliases w:val="12345 Znak112"/>
    <w:basedOn w:val="Privzetapisavaodstavka"/>
    <w:uiPriority w:val="99"/>
    <w:semiHidden/>
    <w:rPr>
      <w:rFonts w:asciiTheme="minorHAnsi" w:cs="Times New Roman"/>
      <w:sz w:val="24"/>
      <w:szCs w:val="24"/>
    </w:rPr>
  </w:style>
  <w:style w:type="character" w:customStyle="1" w:styleId="TelobesedilaZnak111">
    <w:name w:val="Telo besedila Znak111"/>
    <w:aliases w:val="12345 Znak111"/>
    <w:basedOn w:val="Privzetapisavaodstavka"/>
    <w:uiPriority w:val="99"/>
    <w:semiHidden/>
    <w:rPr>
      <w:rFonts w:asciiTheme="minorHAnsi" w:cs="Times New Roman"/>
      <w:sz w:val="24"/>
      <w:szCs w:val="24"/>
    </w:rPr>
  </w:style>
  <w:style w:type="character" w:customStyle="1" w:styleId="TelobesedilaZnak110">
    <w:name w:val="Telo besedila Znak110"/>
    <w:aliases w:val="12345 Znak110"/>
    <w:basedOn w:val="Privzetapisavaodstavka"/>
    <w:uiPriority w:val="99"/>
    <w:semiHidden/>
    <w:rPr>
      <w:rFonts w:asciiTheme="minorHAnsi" w:cs="Times New Roman"/>
      <w:sz w:val="24"/>
      <w:szCs w:val="24"/>
    </w:rPr>
  </w:style>
  <w:style w:type="character" w:customStyle="1" w:styleId="TelobesedilaZnak19">
    <w:name w:val="Telo besedila Znak19"/>
    <w:aliases w:val="12345 Znak19"/>
    <w:basedOn w:val="Privzetapisavaodstavka"/>
    <w:uiPriority w:val="99"/>
    <w:semiHidden/>
    <w:rPr>
      <w:rFonts w:asciiTheme="minorHAnsi" w:cs="Times New Roman"/>
      <w:sz w:val="24"/>
      <w:szCs w:val="24"/>
    </w:rPr>
  </w:style>
  <w:style w:type="character" w:customStyle="1" w:styleId="TelobesedilaZnak18">
    <w:name w:val="Telo besedila Znak18"/>
    <w:aliases w:val="12345 Znak18"/>
    <w:basedOn w:val="Privzetapisavaodstavka"/>
    <w:uiPriority w:val="99"/>
    <w:semiHidden/>
    <w:rPr>
      <w:rFonts w:asciiTheme="minorHAnsi" w:cs="Times New Roman"/>
      <w:sz w:val="24"/>
      <w:szCs w:val="24"/>
    </w:rPr>
  </w:style>
  <w:style w:type="character" w:customStyle="1" w:styleId="TelobesedilaZnak17">
    <w:name w:val="Telo besedila Znak17"/>
    <w:aliases w:val="12345 Znak17"/>
    <w:basedOn w:val="Privzetapisavaodstavka"/>
    <w:uiPriority w:val="99"/>
    <w:semiHidden/>
    <w:rPr>
      <w:rFonts w:asciiTheme="minorHAnsi" w:cs="Times New Roman"/>
      <w:sz w:val="24"/>
      <w:szCs w:val="24"/>
    </w:rPr>
  </w:style>
  <w:style w:type="character" w:customStyle="1" w:styleId="TelobesedilaZnak16">
    <w:name w:val="Telo besedila Znak16"/>
    <w:aliases w:val="12345 Znak16"/>
    <w:basedOn w:val="Privzetapisavaodstavka"/>
    <w:uiPriority w:val="99"/>
    <w:semiHidden/>
    <w:rPr>
      <w:rFonts w:asciiTheme="minorHAnsi" w:cs="Times New Roman"/>
      <w:sz w:val="24"/>
      <w:szCs w:val="24"/>
    </w:rPr>
  </w:style>
  <w:style w:type="character" w:customStyle="1" w:styleId="TelobesedilaZnak15">
    <w:name w:val="Telo besedila Znak15"/>
    <w:aliases w:val="12345 Znak15"/>
    <w:basedOn w:val="Privzetapisavaodstavka"/>
    <w:uiPriority w:val="99"/>
    <w:semiHidden/>
    <w:rPr>
      <w:rFonts w:asciiTheme="minorHAnsi" w:cs="Times New Roman"/>
      <w:sz w:val="24"/>
      <w:szCs w:val="24"/>
    </w:rPr>
  </w:style>
  <w:style w:type="character" w:customStyle="1" w:styleId="TelobesedilaZnak14">
    <w:name w:val="Telo besedila Znak14"/>
    <w:aliases w:val="12345 Znak14"/>
    <w:basedOn w:val="Privzetapisavaodstavka"/>
    <w:uiPriority w:val="99"/>
    <w:semiHidden/>
    <w:rPr>
      <w:rFonts w:asciiTheme="minorHAnsi" w:cs="Times New Roman"/>
      <w:sz w:val="24"/>
      <w:szCs w:val="24"/>
    </w:rPr>
  </w:style>
  <w:style w:type="character" w:customStyle="1" w:styleId="TelobesedilaZnak13">
    <w:name w:val="Telo besedila Znak13"/>
    <w:aliases w:val="12345 Znak13"/>
    <w:basedOn w:val="Privzetapisavaodstavka"/>
    <w:uiPriority w:val="99"/>
    <w:semiHidden/>
    <w:rPr>
      <w:rFonts w:asciiTheme="minorHAnsi" w:cs="Times New Roman"/>
      <w:sz w:val="24"/>
      <w:szCs w:val="24"/>
    </w:rPr>
  </w:style>
  <w:style w:type="character" w:customStyle="1" w:styleId="TelobesedilaZnak12">
    <w:name w:val="Telo besedila Znak12"/>
    <w:aliases w:val="12345 Znak12"/>
    <w:basedOn w:val="Privzetapisavaodstavka"/>
    <w:uiPriority w:val="99"/>
    <w:semiHidden/>
    <w:rPr>
      <w:rFonts w:asciiTheme="minorHAnsi" w:cs="Times New Roman"/>
      <w:sz w:val="24"/>
      <w:szCs w:val="24"/>
    </w:rPr>
  </w:style>
  <w:style w:type="character" w:customStyle="1" w:styleId="TelobesedilaZnak11">
    <w:name w:val="Telo besedila Znak11"/>
    <w:aliases w:val="12345 Znak11"/>
    <w:basedOn w:val="Privzetapisavaodstavka"/>
    <w:rsid w:val="00220603"/>
    <w:rPr>
      <w:rFonts w:asciiTheme="minorHAnsi" w:cs="Times New Roman"/>
      <w:sz w:val="24"/>
      <w:szCs w:val="24"/>
    </w:rPr>
  </w:style>
  <w:style w:type="paragraph" w:styleId="Telobesedila-zamik">
    <w:name w:val="Body Text Indent"/>
    <w:basedOn w:val="Navaden"/>
    <w:link w:val="Telobesedila-zamikZnak"/>
    <w:uiPriority w:val="99"/>
    <w:unhideWhenUsed/>
    <w:rsid w:val="00220603"/>
    <w:pPr>
      <w:widowControl/>
      <w:ind w:left="426" w:hanging="142"/>
      <w:jc w:val="both"/>
    </w:pPr>
    <w:rPr>
      <w:rFonts w:ascii="Times New Roman" w:hAnsi="Times New Roman"/>
      <w:sz w:val="20"/>
      <w:szCs w:val="20"/>
      <w:lang w:eastAsia="en-US"/>
    </w:rPr>
  </w:style>
  <w:style w:type="character" w:customStyle="1" w:styleId="Telobesedila-zamikZnak">
    <w:name w:val="Telo besedila - zamik Znak"/>
    <w:basedOn w:val="Privzetapisavaodstavka"/>
    <w:link w:val="Telobesedila-zamik"/>
    <w:uiPriority w:val="99"/>
    <w:locked/>
    <w:rsid w:val="00220603"/>
    <w:rPr>
      <w:rFonts w:ascii="Times New Roman" w:hAnsi="Times New Roman" w:cs="Times New Roman"/>
      <w:sz w:val="20"/>
      <w:szCs w:val="20"/>
      <w:lang w:val="x-none" w:eastAsia="en-US"/>
    </w:rPr>
  </w:style>
  <w:style w:type="paragraph" w:styleId="Telobesedila3">
    <w:name w:val="Body Text 3"/>
    <w:basedOn w:val="Navaden"/>
    <w:link w:val="Telobesedila3Znak"/>
    <w:uiPriority w:val="99"/>
    <w:unhideWhenUsed/>
    <w:rsid w:val="00220603"/>
    <w:pPr>
      <w:widowControl/>
      <w:jc w:val="both"/>
    </w:pPr>
    <w:rPr>
      <w:rFonts w:ascii="Times New Roman" w:hAnsi="Times New Roman"/>
      <w:szCs w:val="20"/>
      <w:lang w:eastAsia="en-US"/>
    </w:rPr>
  </w:style>
  <w:style w:type="character" w:customStyle="1" w:styleId="Telobesedila3Znak">
    <w:name w:val="Telo besedila 3 Znak"/>
    <w:basedOn w:val="Privzetapisavaodstavka"/>
    <w:link w:val="Telobesedila3"/>
    <w:uiPriority w:val="99"/>
    <w:locked/>
    <w:rsid w:val="00220603"/>
    <w:rPr>
      <w:rFonts w:ascii="Times New Roman" w:hAnsi="Times New Roman" w:cs="Times New Roman"/>
      <w:sz w:val="20"/>
      <w:szCs w:val="20"/>
      <w:lang w:val="x-none" w:eastAsia="en-US"/>
    </w:rPr>
  </w:style>
  <w:style w:type="paragraph" w:styleId="Telobesedila2">
    <w:name w:val="Body Text 2"/>
    <w:basedOn w:val="Navaden"/>
    <w:link w:val="Telobesedila2Znak"/>
    <w:uiPriority w:val="99"/>
    <w:unhideWhenUsed/>
    <w:rsid w:val="00220603"/>
    <w:pPr>
      <w:widowControl/>
      <w:jc w:val="both"/>
    </w:pPr>
    <w:rPr>
      <w:rFonts w:ascii="Times New Roman" w:hAnsi="Times New Roman"/>
      <w:b/>
      <w:sz w:val="23"/>
      <w:szCs w:val="20"/>
      <w:lang w:eastAsia="en-US"/>
    </w:rPr>
  </w:style>
  <w:style w:type="character" w:customStyle="1" w:styleId="Telobesedila2Znak">
    <w:name w:val="Telo besedila 2 Znak"/>
    <w:basedOn w:val="Privzetapisavaodstavka"/>
    <w:link w:val="Telobesedila2"/>
    <w:uiPriority w:val="99"/>
    <w:locked/>
    <w:rsid w:val="00220603"/>
    <w:rPr>
      <w:rFonts w:ascii="Times New Roman" w:hAnsi="Times New Roman" w:cs="Times New Roman"/>
      <w:b/>
      <w:sz w:val="20"/>
      <w:szCs w:val="20"/>
      <w:lang w:val="x-none" w:eastAsia="en-US"/>
    </w:rPr>
  </w:style>
  <w:style w:type="paragraph" w:styleId="Telobesedila-zamik2">
    <w:name w:val="Body Text Indent 2"/>
    <w:basedOn w:val="Navaden"/>
    <w:link w:val="Telobesedila-zamik2Znak"/>
    <w:uiPriority w:val="99"/>
    <w:unhideWhenUsed/>
    <w:rsid w:val="00220603"/>
    <w:pPr>
      <w:widowControl/>
      <w:ind w:left="270"/>
      <w:jc w:val="both"/>
    </w:pPr>
    <w:rPr>
      <w:rFonts w:ascii="Times New Roman" w:hAnsi="Times New Roman"/>
      <w:szCs w:val="20"/>
      <w:lang w:eastAsia="en-US"/>
    </w:rPr>
  </w:style>
  <w:style w:type="character" w:customStyle="1" w:styleId="Telobesedila-zamik2Znak">
    <w:name w:val="Telo besedila - zamik 2 Znak"/>
    <w:basedOn w:val="Privzetapisavaodstavka"/>
    <w:link w:val="Telobesedila-zamik2"/>
    <w:uiPriority w:val="99"/>
    <w:locked/>
    <w:rsid w:val="00220603"/>
    <w:rPr>
      <w:rFonts w:ascii="Times New Roman" w:hAnsi="Times New Roman" w:cs="Times New Roman"/>
      <w:sz w:val="20"/>
      <w:szCs w:val="20"/>
      <w:lang w:val="x-none" w:eastAsia="en-US"/>
    </w:rPr>
  </w:style>
  <w:style w:type="paragraph" w:styleId="Telobesedila-zamik3">
    <w:name w:val="Body Text Indent 3"/>
    <w:basedOn w:val="Navaden"/>
    <w:link w:val="Telobesedila-zamik3Znak"/>
    <w:uiPriority w:val="99"/>
    <w:unhideWhenUsed/>
    <w:rsid w:val="00220603"/>
    <w:pPr>
      <w:widowControl/>
      <w:ind w:left="567"/>
      <w:jc w:val="both"/>
    </w:pPr>
    <w:rPr>
      <w:rFonts w:ascii="Times New Roman" w:hAnsi="Times New Roman"/>
      <w:szCs w:val="20"/>
      <w:lang w:eastAsia="en-US"/>
    </w:rPr>
  </w:style>
  <w:style w:type="character" w:customStyle="1" w:styleId="Telobesedila-zamik3Znak">
    <w:name w:val="Telo besedila - zamik 3 Znak"/>
    <w:basedOn w:val="Privzetapisavaodstavka"/>
    <w:link w:val="Telobesedila-zamik3"/>
    <w:uiPriority w:val="99"/>
    <w:locked/>
    <w:rsid w:val="00220603"/>
    <w:rPr>
      <w:rFonts w:ascii="Times New Roman" w:hAnsi="Times New Roman" w:cs="Times New Roman"/>
      <w:sz w:val="20"/>
      <w:szCs w:val="20"/>
      <w:lang w:val="x-none" w:eastAsia="en-US"/>
    </w:rPr>
  </w:style>
  <w:style w:type="paragraph" w:styleId="Blokbesedila">
    <w:name w:val="Block Text"/>
    <w:basedOn w:val="Navaden"/>
    <w:uiPriority w:val="99"/>
    <w:unhideWhenUsed/>
    <w:rsid w:val="00220603"/>
    <w:pPr>
      <w:widowControl/>
      <w:ind w:left="-142" w:right="-578"/>
      <w:jc w:val="both"/>
    </w:pPr>
    <w:rPr>
      <w:rFonts w:ascii="Arial" w:hAnsi="Arial"/>
      <w:sz w:val="22"/>
      <w:szCs w:val="20"/>
    </w:rPr>
  </w:style>
  <w:style w:type="paragraph" w:styleId="Zgradbadokumenta">
    <w:name w:val="Document Map"/>
    <w:basedOn w:val="Navaden"/>
    <w:link w:val="ZgradbadokumentaZnak"/>
    <w:uiPriority w:val="99"/>
    <w:unhideWhenUsed/>
    <w:rsid w:val="00220603"/>
    <w:pPr>
      <w:widowControl/>
      <w:spacing w:line="260" w:lineRule="atLeast"/>
    </w:pPr>
    <w:rPr>
      <w:rFonts w:ascii="Tahoma" w:hAnsi="Tahoma"/>
      <w:sz w:val="16"/>
      <w:szCs w:val="16"/>
      <w:lang w:eastAsia="en-US"/>
    </w:rPr>
  </w:style>
  <w:style w:type="character" w:customStyle="1" w:styleId="ZgradbadokumentaZnak">
    <w:name w:val="Zgradba dokumenta Znak"/>
    <w:basedOn w:val="Privzetapisavaodstavka"/>
    <w:link w:val="Zgradbadokumenta"/>
    <w:uiPriority w:val="99"/>
    <w:locked/>
    <w:rsid w:val="00220603"/>
    <w:rPr>
      <w:rFonts w:ascii="Tahoma" w:hAnsi="Tahoma" w:cs="Times New Roman"/>
      <w:sz w:val="16"/>
      <w:szCs w:val="16"/>
      <w:lang w:val="x-none" w:eastAsia="en-US"/>
    </w:rPr>
  </w:style>
  <w:style w:type="paragraph" w:styleId="Zadevapripombe">
    <w:name w:val="annotation subject"/>
    <w:basedOn w:val="Pripombabesedilo"/>
    <w:next w:val="Pripombabesedilo"/>
    <w:link w:val="ZadevapripombeZnak"/>
    <w:uiPriority w:val="99"/>
    <w:unhideWhenUsed/>
    <w:rsid w:val="00220603"/>
    <w:rPr>
      <w:b/>
      <w:bCs/>
      <w:lang w:val="sl-SI"/>
    </w:rPr>
  </w:style>
  <w:style w:type="character" w:customStyle="1" w:styleId="ZadevapripombeZnak">
    <w:name w:val="Zadeva pripombe Znak"/>
    <w:basedOn w:val="PripombabesediloZnak"/>
    <w:link w:val="Zadevapripombe"/>
    <w:uiPriority w:val="99"/>
    <w:locked/>
    <w:rsid w:val="00220603"/>
    <w:rPr>
      <w:rFonts w:ascii="Times New Roman" w:hAnsi="Times New Roman" w:cs="Times New Roman"/>
      <w:b/>
      <w:bCs/>
      <w:sz w:val="20"/>
      <w:szCs w:val="20"/>
      <w:lang w:val="en-GB" w:eastAsia="en-US"/>
    </w:rPr>
  </w:style>
  <w:style w:type="paragraph" w:styleId="Golobesedilo">
    <w:name w:val="Plain Text"/>
    <w:basedOn w:val="Navaden"/>
    <w:link w:val="GolobesediloZnak"/>
    <w:uiPriority w:val="99"/>
    <w:unhideWhenUsed/>
    <w:rsid w:val="00220603"/>
    <w:pPr>
      <w:widowControl/>
    </w:pPr>
    <w:rPr>
      <w:rFonts w:ascii="Times New Roman" w:hAnsi="Times New Roman"/>
      <w:b/>
      <w:sz w:val="28"/>
      <w:szCs w:val="20"/>
      <w:lang w:eastAsia="en-US"/>
    </w:rPr>
  </w:style>
  <w:style w:type="character" w:customStyle="1" w:styleId="GolobesediloZnak">
    <w:name w:val="Golo besedilo Znak"/>
    <w:basedOn w:val="Privzetapisavaodstavka"/>
    <w:link w:val="Golobesedilo"/>
    <w:uiPriority w:val="99"/>
    <w:locked/>
    <w:rsid w:val="00220603"/>
    <w:rPr>
      <w:rFonts w:ascii="Times New Roman" w:hAnsi="Times New Roman" w:cs="Times New Roman"/>
      <w:b/>
      <w:sz w:val="20"/>
      <w:szCs w:val="20"/>
      <w:lang w:val="x-none" w:eastAsia="en-US"/>
    </w:rPr>
  </w:style>
  <w:style w:type="paragraph" w:styleId="Besedilooblaka">
    <w:name w:val="Balloon Text"/>
    <w:basedOn w:val="Navaden"/>
    <w:link w:val="BesedilooblakaZnak"/>
    <w:uiPriority w:val="99"/>
    <w:unhideWhenUsed/>
    <w:rsid w:val="00220603"/>
    <w:pPr>
      <w:widowControl/>
    </w:pPr>
    <w:rPr>
      <w:rFonts w:ascii="Tahoma" w:hAnsi="Tahoma" w:cs="NimbusSanDEE"/>
      <w:sz w:val="16"/>
      <w:szCs w:val="16"/>
      <w:lang w:eastAsia="en-US"/>
    </w:rPr>
  </w:style>
  <w:style w:type="character" w:customStyle="1" w:styleId="BesedilooblakaZnak">
    <w:name w:val="Besedilo oblačka Znak"/>
    <w:basedOn w:val="Privzetapisavaodstavka"/>
    <w:link w:val="Besedilooblaka"/>
    <w:uiPriority w:val="99"/>
    <w:locked/>
    <w:rsid w:val="00220603"/>
    <w:rPr>
      <w:rFonts w:ascii="Tahoma" w:hAnsi="Tahoma" w:cs="NimbusSanDEE"/>
      <w:sz w:val="16"/>
      <w:szCs w:val="16"/>
      <w:lang w:val="x-none" w:eastAsia="en-US"/>
    </w:rPr>
  </w:style>
  <w:style w:type="paragraph" w:styleId="Brezrazmikov">
    <w:name w:val="No Spacing"/>
    <w:uiPriority w:val="1"/>
    <w:qFormat/>
    <w:rsid w:val="00220603"/>
    <w:pPr>
      <w:spacing w:after="0" w:line="240" w:lineRule="auto"/>
    </w:pPr>
    <w:rPr>
      <w:rFonts w:ascii="Calibri" w:hAnsi="Calibri"/>
      <w:lang w:eastAsia="en-US"/>
    </w:rPr>
  </w:style>
  <w:style w:type="paragraph" w:styleId="Revizija">
    <w:name w:val="Revision"/>
    <w:uiPriority w:val="99"/>
    <w:rsid w:val="00220603"/>
    <w:pPr>
      <w:spacing w:after="0" w:line="240" w:lineRule="auto"/>
    </w:pPr>
    <w:rPr>
      <w:rFonts w:ascii="Arial" w:hAnsi="Arial" w:cs="Arial"/>
      <w:sz w:val="20"/>
      <w:szCs w:val="24"/>
      <w:lang w:val="en-US" w:eastAsia="en-US"/>
    </w:rPr>
  </w:style>
  <w:style w:type="paragraph" w:styleId="Odstavekseznama">
    <w:name w:val="List Paragraph"/>
    <w:basedOn w:val="Navaden"/>
    <w:uiPriority w:val="34"/>
    <w:qFormat/>
    <w:rsid w:val="00220603"/>
    <w:pPr>
      <w:widowControl/>
      <w:ind w:left="720"/>
      <w:contextualSpacing/>
    </w:pPr>
    <w:rPr>
      <w:rFonts w:ascii="Times New Roman" w:hAnsi="Times New Roman"/>
      <w:lang w:eastAsia="en-US"/>
    </w:rPr>
  </w:style>
  <w:style w:type="paragraph" w:customStyle="1" w:styleId="GlavaMORSFooter">
    <w:name w:val="Glava MORS + Footer"/>
    <w:basedOn w:val="Navaden"/>
    <w:rsid w:val="00220603"/>
    <w:pPr>
      <w:widowControl/>
    </w:pPr>
    <w:rPr>
      <w:rFonts w:ascii="Times New Roman" w:hAnsi="Times New Roman"/>
      <w:sz w:val="20"/>
      <w:szCs w:val="20"/>
      <w:lang w:val="en-GB" w:eastAsia="en-US"/>
    </w:rPr>
  </w:style>
  <w:style w:type="paragraph" w:customStyle="1" w:styleId="xl24">
    <w:name w:val="xl24"/>
    <w:basedOn w:val="Navaden"/>
    <w:rsid w:val="00220603"/>
    <w:pPr>
      <w:widowControl/>
      <w:spacing w:before="100" w:after="100"/>
    </w:pPr>
    <w:rPr>
      <w:rFonts w:ascii="Arial" w:hAnsi="Arial"/>
      <w:b/>
      <w:szCs w:val="20"/>
      <w:lang w:val="en-GB" w:eastAsia="en-US"/>
    </w:rPr>
  </w:style>
  <w:style w:type="paragraph" w:customStyle="1" w:styleId="0tekst">
    <w:name w:val="0tekst"/>
    <w:rsid w:val="00220603"/>
    <w:pPr>
      <w:spacing w:after="0" w:line="200" w:lineRule="atLeast"/>
      <w:ind w:firstLine="397"/>
      <w:jc w:val="both"/>
    </w:pPr>
    <w:rPr>
      <w:rFonts w:ascii="NimbusSanDEE" w:hAnsi="NimbusSanDEE"/>
      <w:color w:val="000000"/>
      <w:sz w:val="19"/>
      <w:szCs w:val="20"/>
      <w:lang w:val="en-US" w:eastAsia="en-US"/>
    </w:rPr>
  </w:style>
  <w:style w:type="paragraph" w:customStyle="1" w:styleId="Telobesedila22">
    <w:name w:val="Telo besedila 22"/>
    <w:basedOn w:val="Navaden"/>
    <w:rsid w:val="00220603"/>
    <w:pPr>
      <w:widowControl/>
      <w:jc w:val="both"/>
    </w:pPr>
    <w:rPr>
      <w:rFonts w:ascii="Times New Roman" w:hAnsi="Times New Roman"/>
      <w:sz w:val="20"/>
      <w:szCs w:val="20"/>
      <w:lang w:eastAsia="en-US"/>
    </w:rPr>
  </w:style>
  <w:style w:type="paragraph" w:customStyle="1" w:styleId="Poglavje">
    <w:name w:val="Poglavje"/>
    <w:basedOn w:val="Navaden"/>
    <w:uiPriority w:val="99"/>
    <w:rsid w:val="00220603"/>
    <w:pPr>
      <w:keepNext/>
      <w:keepLines/>
      <w:suppressAutoHyphens/>
      <w:spacing w:before="120" w:after="40"/>
      <w:jc w:val="both"/>
    </w:pPr>
    <w:rPr>
      <w:rFonts w:ascii="Times New Roman" w:hAnsi="Times New Roman"/>
      <w:b/>
      <w:caps/>
      <w:sz w:val="22"/>
      <w:szCs w:val="20"/>
      <w:lang w:val="en-GB" w:eastAsia="en-US"/>
    </w:rPr>
  </w:style>
  <w:style w:type="paragraph" w:customStyle="1" w:styleId="osnovno">
    <w:name w:val="osnovno"/>
    <w:basedOn w:val="Navaden"/>
    <w:rsid w:val="00220603"/>
    <w:pPr>
      <w:widowControl/>
      <w:jc w:val="both"/>
    </w:pPr>
    <w:rPr>
      <w:rFonts w:ascii="Times New Roman" w:hAnsi="Times New Roman"/>
      <w:szCs w:val="20"/>
      <w:lang w:eastAsia="en-US"/>
    </w:rPr>
  </w:style>
  <w:style w:type="paragraph" w:customStyle="1" w:styleId="BESEDILO">
    <w:name w:val="BESEDILO"/>
    <w:rsid w:val="00220603"/>
    <w:pPr>
      <w:keepLines/>
      <w:widowControl w:val="0"/>
      <w:tabs>
        <w:tab w:val="left" w:pos="2155"/>
      </w:tabs>
      <w:spacing w:after="0" w:line="240" w:lineRule="auto"/>
      <w:jc w:val="both"/>
    </w:pPr>
    <w:rPr>
      <w:rFonts w:ascii="Arial" w:hAnsi="Arial"/>
      <w:kern w:val="16"/>
      <w:sz w:val="20"/>
      <w:szCs w:val="20"/>
      <w:lang w:eastAsia="en-US"/>
    </w:rPr>
  </w:style>
  <w:style w:type="paragraph" w:customStyle="1" w:styleId="1len">
    <w:name w:val="1. člen"/>
    <w:basedOn w:val="Navaden"/>
    <w:rsid w:val="00220603"/>
    <w:pPr>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pPr>
    <w:rPr>
      <w:rFonts w:ascii="Arial" w:hAnsi="Arial"/>
      <w:color w:val="000000"/>
      <w:sz w:val="20"/>
      <w:szCs w:val="20"/>
    </w:rPr>
  </w:style>
  <w:style w:type="paragraph" w:customStyle="1" w:styleId="navadenbrezodstavka">
    <w:name w:val="navaden brez odstavka"/>
    <w:basedOn w:val="Navaden"/>
    <w:rsid w:val="00220603"/>
    <w:pPr>
      <w:widowControl/>
      <w:jc w:val="both"/>
    </w:pPr>
    <w:rPr>
      <w:rFonts w:ascii="Times New Roman" w:hAnsi="Times New Roman"/>
      <w:sz w:val="22"/>
      <w:szCs w:val="20"/>
    </w:rPr>
  </w:style>
  <w:style w:type="paragraph" w:customStyle="1" w:styleId="xl68">
    <w:name w:val="xl68"/>
    <w:basedOn w:val="Navaden"/>
    <w:rsid w:val="00220603"/>
    <w:pPr>
      <w:widowControl/>
      <w:spacing w:before="100" w:after="100"/>
      <w:jc w:val="center"/>
    </w:pPr>
    <w:rPr>
      <w:rFonts w:ascii="Times New Roman" w:hAnsi="Times New Roman"/>
      <w:b/>
      <w:sz w:val="22"/>
      <w:szCs w:val="20"/>
      <w:lang w:val="en-GB"/>
    </w:rPr>
  </w:style>
  <w:style w:type="paragraph" w:customStyle="1" w:styleId="Telobesedila21">
    <w:name w:val="Telo besedila 21"/>
    <w:basedOn w:val="Navaden"/>
    <w:rsid w:val="00220603"/>
    <w:pPr>
      <w:widowControl/>
      <w:jc w:val="both"/>
    </w:pPr>
    <w:rPr>
      <w:rFonts w:ascii="Times New Roman" w:hAnsi="Times New Roman"/>
      <w:sz w:val="20"/>
      <w:szCs w:val="20"/>
      <w:lang w:eastAsia="en-US"/>
    </w:rPr>
  </w:style>
  <w:style w:type="paragraph" w:customStyle="1" w:styleId="MMTopic1">
    <w:name w:val="MM Topic 1"/>
    <w:basedOn w:val="Naslov1"/>
    <w:rsid w:val="00220603"/>
    <w:pPr>
      <w:spacing w:before="240" w:after="60"/>
    </w:pPr>
    <w:rPr>
      <w:rFonts w:ascii="Arial" w:hAnsi="Arial"/>
      <w:b/>
      <w:kern w:val="32"/>
      <w:sz w:val="32"/>
    </w:rPr>
  </w:style>
  <w:style w:type="paragraph" w:customStyle="1" w:styleId="MMTopic2">
    <w:name w:val="MM Topic 2"/>
    <w:basedOn w:val="Naslov2"/>
    <w:rsid w:val="00220603"/>
    <w:pPr>
      <w:tabs>
        <w:tab w:val="num" w:pos="1980"/>
      </w:tabs>
      <w:spacing w:before="240" w:after="60"/>
      <w:ind w:left="1260"/>
      <w:jc w:val="left"/>
    </w:pPr>
    <w:rPr>
      <w:rFonts w:ascii="Arial" w:hAnsi="Arial"/>
      <w:b/>
      <w:i/>
    </w:rPr>
  </w:style>
  <w:style w:type="paragraph" w:customStyle="1" w:styleId="MMTopic3">
    <w:name w:val="MM Topic 3"/>
    <w:basedOn w:val="Naslov3"/>
    <w:rsid w:val="00220603"/>
    <w:pPr>
      <w:tabs>
        <w:tab w:val="num" w:pos="3780"/>
      </w:tabs>
      <w:spacing w:before="240" w:after="60"/>
      <w:ind w:left="2700"/>
      <w:jc w:val="left"/>
    </w:pPr>
    <w:rPr>
      <w:rFonts w:ascii="Arial" w:hAnsi="Arial"/>
      <w:sz w:val="26"/>
    </w:rPr>
  </w:style>
  <w:style w:type="paragraph" w:customStyle="1" w:styleId="MMTopic4">
    <w:name w:val="MM Topic 4"/>
    <w:basedOn w:val="Naslov4"/>
    <w:rsid w:val="00220603"/>
    <w:pPr>
      <w:spacing w:before="240" w:after="60"/>
    </w:pPr>
    <w:rPr>
      <w:b/>
      <w:sz w:val="28"/>
    </w:rPr>
  </w:style>
  <w:style w:type="paragraph" w:customStyle="1" w:styleId="MMTopic5">
    <w:name w:val="MM Topic 5"/>
    <w:basedOn w:val="Naslov5"/>
    <w:rsid w:val="00220603"/>
    <w:pPr>
      <w:keepNext w:val="0"/>
      <w:spacing w:before="240" w:after="60"/>
      <w:jc w:val="left"/>
    </w:pPr>
    <w:rPr>
      <w:i/>
      <w:sz w:val="26"/>
    </w:rPr>
  </w:style>
  <w:style w:type="paragraph" w:customStyle="1" w:styleId="MMTopic6">
    <w:name w:val="MM Topic 6"/>
    <w:basedOn w:val="Naslov6"/>
    <w:rsid w:val="00220603"/>
    <w:pPr>
      <w:keepNext w:val="0"/>
      <w:snapToGrid/>
      <w:spacing w:before="240" w:after="60"/>
      <w:jc w:val="left"/>
    </w:pPr>
    <w:rPr>
      <w:rFonts w:ascii="Times New Roman" w:hAnsi="Times New Roman"/>
      <w:color w:val="auto"/>
      <w:sz w:val="22"/>
      <w:lang w:val="sl-SI"/>
    </w:rPr>
  </w:style>
  <w:style w:type="paragraph" w:customStyle="1" w:styleId="DefaultText">
    <w:name w:val="Default Text"/>
    <w:basedOn w:val="Navaden"/>
    <w:rsid w:val="00220603"/>
    <w:pPr>
      <w:widowControl/>
    </w:pPr>
    <w:rPr>
      <w:rFonts w:ascii="CG Times (WE)" w:hAnsi="CG Times (WE)"/>
      <w:szCs w:val="20"/>
      <w:lang w:val="en-US" w:eastAsia="en-US"/>
    </w:rPr>
  </w:style>
  <w:style w:type="paragraph" w:customStyle="1" w:styleId="Navaden1">
    <w:name w:val="Navaden1"/>
    <w:rsid w:val="00220603"/>
    <w:pPr>
      <w:widowControl w:val="0"/>
      <w:spacing w:after="0" w:line="240" w:lineRule="auto"/>
    </w:pPr>
    <w:rPr>
      <w:rFonts w:ascii="Arial" w:hAnsi="Arial"/>
      <w:szCs w:val="20"/>
      <w:lang w:eastAsia="en-US"/>
    </w:rPr>
  </w:style>
  <w:style w:type="paragraph" w:customStyle="1" w:styleId="BodyText31">
    <w:name w:val="Body Text 31"/>
    <w:basedOn w:val="Navaden"/>
    <w:rsid w:val="002206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220603"/>
    <w:pPr>
      <w:snapToGrid w:val="0"/>
      <w:jc w:val="center"/>
      <w:outlineLvl w:val="0"/>
    </w:pPr>
    <w:rPr>
      <w:rFonts w:ascii="Times New Roman CYR" w:hAnsi="Times New Roman CYR"/>
      <w:szCs w:val="20"/>
      <w:lang w:val="en-US"/>
    </w:rPr>
  </w:style>
  <w:style w:type="paragraph" w:customStyle="1" w:styleId="test">
    <w:name w:val="test"/>
    <w:basedOn w:val="Navaden"/>
    <w:rsid w:val="00220603"/>
    <w:pPr>
      <w:widowControl/>
      <w:tabs>
        <w:tab w:val="left" w:pos="5387"/>
      </w:tabs>
      <w:jc w:val="both"/>
    </w:pPr>
    <w:rPr>
      <w:rFonts w:ascii="Times New Roman" w:hAnsi="Times New Roman"/>
      <w:szCs w:val="20"/>
      <w:lang w:val="en-GB"/>
    </w:rPr>
  </w:style>
  <w:style w:type="paragraph" w:customStyle="1" w:styleId="Style2">
    <w:name w:val="Style2"/>
    <w:basedOn w:val="Navaden"/>
    <w:next w:val="Kazalovsebine1"/>
    <w:rsid w:val="00220603"/>
    <w:pPr>
      <w:keepNext/>
      <w:widowControl/>
      <w:jc w:val="center"/>
      <w:outlineLvl w:val="0"/>
    </w:pPr>
    <w:rPr>
      <w:rFonts w:ascii="Times New Roman" w:hAnsi="Times New Roman"/>
      <w:sz w:val="22"/>
      <w:szCs w:val="20"/>
      <w:lang w:eastAsia="en-US"/>
    </w:rPr>
  </w:style>
  <w:style w:type="paragraph" w:customStyle="1" w:styleId="Odstavek1">
    <w:name w:val="Odstavek 1"/>
    <w:basedOn w:val="Navaden"/>
    <w:rsid w:val="00220603"/>
    <w:pPr>
      <w:widowControl/>
      <w:spacing w:after="120"/>
      <w:jc w:val="both"/>
    </w:pPr>
    <w:rPr>
      <w:rFonts w:ascii="Arial" w:hAnsi="Arial"/>
      <w:sz w:val="20"/>
      <w:szCs w:val="20"/>
      <w:lang w:eastAsia="en-US"/>
    </w:rPr>
  </w:style>
  <w:style w:type="paragraph" w:customStyle="1" w:styleId="Bullet1">
    <w:name w:val="Bullet1"/>
    <w:basedOn w:val="Odstavek1"/>
    <w:rsid w:val="00220603"/>
    <w:pPr>
      <w:tabs>
        <w:tab w:val="num" w:pos="567"/>
        <w:tab w:val="num" w:pos="720"/>
      </w:tabs>
      <w:ind w:left="567" w:hanging="283"/>
    </w:pPr>
    <w:rPr>
      <w:sz w:val="24"/>
    </w:rPr>
  </w:style>
  <w:style w:type="paragraph" w:customStyle="1" w:styleId="Potninaslov">
    <w:name w:val="Poštni naslov"/>
    <w:basedOn w:val="Telobesedila"/>
    <w:rsid w:val="00220603"/>
    <w:pPr>
      <w:keepLines/>
      <w:ind w:right="4320"/>
    </w:pPr>
    <w:rPr>
      <w:rFonts w:ascii="Arial" w:hAnsi="Arial"/>
      <w:b w:val="0"/>
      <w:sz w:val="22"/>
    </w:rPr>
  </w:style>
  <w:style w:type="paragraph" w:customStyle="1" w:styleId="LEN">
    <w:name w:val="ČLEN"/>
    <w:basedOn w:val="Navaden"/>
    <w:next w:val="Navaden"/>
    <w:rsid w:val="00220603"/>
    <w:pPr>
      <w:tabs>
        <w:tab w:val="num" w:pos="360"/>
        <w:tab w:val="left" w:pos="720"/>
        <w:tab w:val="left" w:pos="2160"/>
        <w:tab w:val="left" w:pos="2880"/>
        <w:tab w:val="left" w:pos="3600"/>
        <w:tab w:val="left" w:pos="4320"/>
        <w:tab w:val="left" w:pos="5040"/>
        <w:tab w:val="left" w:pos="5760"/>
        <w:tab w:val="left" w:pos="6480"/>
        <w:tab w:val="left" w:pos="7200"/>
        <w:tab w:val="left" w:pos="7920"/>
        <w:tab w:val="left" w:pos="8640"/>
      </w:tabs>
      <w:snapToGrid w:val="0"/>
      <w:jc w:val="center"/>
    </w:pPr>
    <w:rPr>
      <w:rFonts w:ascii="Arial" w:hAnsi="Arial"/>
      <w:color w:val="000000"/>
      <w:szCs w:val="20"/>
      <w:lang w:eastAsia="en-US"/>
    </w:rPr>
  </w:style>
  <w:style w:type="paragraph" w:customStyle="1" w:styleId="datumtevilka">
    <w:name w:val="datum številka"/>
    <w:basedOn w:val="Navaden"/>
    <w:qFormat/>
    <w:rsid w:val="00220603"/>
    <w:pPr>
      <w:widowControl/>
      <w:tabs>
        <w:tab w:val="left" w:pos="1701"/>
      </w:tabs>
      <w:spacing w:line="260" w:lineRule="atLeast"/>
    </w:pPr>
    <w:rPr>
      <w:rFonts w:ascii="Arial" w:hAnsi="Arial"/>
      <w:sz w:val="20"/>
      <w:szCs w:val="20"/>
    </w:rPr>
  </w:style>
  <w:style w:type="paragraph" w:customStyle="1" w:styleId="ZADEVA">
    <w:name w:val="ZADEVA"/>
    <w:basedOn w:val="Navaden"/>
    <w:qFormat/>
    <w:rsid w:val="00220603"/>
    <w:pPr>
      <w:widowControl/>
      <w:tabs>
        <w:tab w:val="left" w:pos="1701"/>
      </w:tabs>
      <w:spacing w:line="260" w:lineRule="atLeast"/>
      <w:ind w:left="1701" w:hanging="1701"/>
    </w:pPr>
    <w:rPr>
      <w:rFonts w:ascii="Arial" w:hAnsi="Arial" w:cs="Arial"/>
      <w:b/>
      <w:sz w:val="20"/>
      <w:lang w:val="it-IT" w:eastAsia="en-US"/>
    </w:rPr>
  </w:style>
  <w:style w:type="paragraph" w:customStyle="1" w:styleId="podpisi">
    <w:name w:val="podpisi"/>
    <w:basedOn w:val="Navaden"/>
    <w:qFormat/>
    <w:rsid w:val="00220603"/>
    <w:pPr>
      <w:widowControl/>
      <w:tabs>
        <w:tab w:val="left" w:pos="3402"/>
      </w:tabs>
      <w:spacing w:line="260" w:lineRule="atLeast"/>
    </w:pPr>
    <w:rPr>
      <w:rFonts w:ascii="Arial" w:hAnsi="Arial" w:cs="Arial"/>
      <w:sz w:val="20"/>
      <w:lang w:val="it-IT" w:eastAsia="en-US"/>
    </w:rPr>
  </w:style>
  <w:style w:type="paragraph" w:customStyle="1" w:styleId="Navaden2">
    <w:name w:val="Navaden2"/>
    <w:rsid w:val="00220603"/>
    <w:pPr>
      <w:widowControl w:val="0"/>
      <w:spacing w:after="0" w:line="240" w:lineRule="auto"/>
    </w:pPr>
    <w:rPr>
      <w:rFonts w:ascii="Arial" w:hAnsi="Arial"/>
      <w:szCs w:val="20"/>
      <w:lang w:eastAsia="en-US"/>
    </w:rPr>
  </w:style>
  <w:style w:type="paragraph" w:customStyle="1" w:styleId="SlogLevo125cm">
    <w:name w:val="Slog Levo:  125 cm"/>
    <w:basedOn w:val="Navaden"/>
    <w:autoRedefine/>
    <w:rsid w:val="00220603"/>
    <w:pPr>
      <w:widowControl/>
      <w:spacing w:after="120"/>
      <w:ind w:left="708"/>
      <w:jc w:val="both"/>
    </w:pPr>
    <w:rPr>
      <w:rFonts w:ascii="Arial" w:hAnsi="Arial"/>
      <w:sz w:val="22"/>
      <w:szCs w:val="20"/>
      <w:lang w:eastAsia="en-US"/>
    </w:rPr>
  </w:style>
  <w:style w:type="paragraph" w:customStyle="1" w:styleId="BodyText21">
    <w:name w:val="Body Text 21"/>
    <w:basedOn w:val="Navaden"/>
    <w:rsid w:val="00220603"/>
    <w:pPr>
      <w:widowControl/>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pPr>
    <w:rPr>
      <w:rFonts w:ascii="Arial" w:hAnsi="Arial"/>
      <w:color w:val="FF0000"/>
      <w:sz w:val="22"/>
      <w:szCs w:val="20"/>
      <w:lang w:eastAsia="en-US"/>
    </w:rPr>
  </w:style>
  <w:style w:type="paragraph" w:customStyle="1" w:styleId="Slog1">
    <w:name w:val="Slog1"/>
    <w:basedOn w:val="Navaden"/>
    <w:rsid w:val="00220603"/>
    <w:pPr>
      <w:widowControl/>
      <w:tabs>
        <w:tab w:val="num" w:pos="108"/>
      </w:tabs>
      <w:spacing w:before="240" w:after="60"/>
      <w:ind w:left="828" w:hanging="360"/>
      <w:jc w:val="both"/>
    </w:pPr>
    <w:rPr>
      <w:rFonts w:ascii="Arial" w:hAnsi="Arial"/>
      <w:sz w:val="22"/>
      <w:szCs w:val="20"/>
      <w:lang w:eastAsia="en-US"/>
    </w:rPr>
  </w:style>
  <w:style w:type="paragraph" w:customStyle="1" w:styleId="CVITEXT">
    <w:name w:val="CVI TEXT"/>
    <w:basedOn w:val="Navaden"/>
    <w:rsid w:val="00220603"/>
    <w:pPr>
      <w:widowControl/>
      <w:overflowPunct w:val="0"/>
      <w:autoSpaceDE w:val="0"/>
      <w:autoSpaceDN w:val="0"/>
      <w:adjustRightInd w:val="0"/>
      <w:spacing w:after="120"/>
      <w:jc w:val="both"/>
    </w:pPr>
    <w:rPr>
      <w:rFonts w:ascii="Arial" w:hAnsi="Arial"/>
      <w:sz w:val="22"/>
      <w:szCs w:val="20"/>
      <w:lang w:eastAsia="en-US"/>
    </w:rPr>
  </w:style>
  <w:style w:type="paragraph" w:customStyle="1" w:styleId="Naslov21">
    <w:name w:val="Naslov 21"/>
    <w:basedOn w:val="Navaden"/>
    <w:rsid w:val="00220603"/>
    <w:pPr>
      <w:widowControl/>
      <w:jc w:val="center"/>
    </w:pPr>
    <w:rPr>
      <w:rFonts w:ascii="Times New Roman" w:hAnsi="Times New Roman"/>
      <w:b/>
      <w:sz w:val="26"/>
      <w:lang w:val="en-AU" w:eastAsia="en-US"/>
    </w:rPr>
  </w:style>
  <w:style w:type="paragraph" w:customStyle="1" w:styleId="xl25">
    <w:name w:val="xl25"/>
    <w:basedOn w:val="Navaden"/>
    <w:rsid w:val="00220603"/>
    <w:pPr>
      <w:widowControl/>
      <w:pBdr>
        <w:righ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26">
    <w:name w:val="xl26"/>
    <w:basedOn w:val="Navaden"/>
    <w:rsid w:val="00220603"/>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27">
    <w:name w:val="xl27"/>
    <w:basedOn w:val="Navaden"/>
    <w:rsid w:val="00220603"/>
    <w:pPr>
      <w:widowControl/>
      <w:pBdr>
        <w:right w:val="single" w:sz="4" w:space="0" w:color="008080"/>
      </w:pBdr>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28">
    <w:name w:val="xl28"/>
    <w:basedOn w:val="Navaden"/>
    <w:rsid w:val="00220603"/>
    <w:pPr>
      <w:widowControl/>
      <w:pBdr>
        <w:top w:val="single" w:sz="12"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29">
    <w:name w:val="xl29"/>
    <w:basedOn w:val="Navaden"/>
    <w:rsid w:val="00220603"/>
    <w:pPr>
      <w:widowControl/>
      <w:pBdr>
        <w:top w:val="single" w:sz="12" w:space="0" w:color="008080"/>
        <w:left w:val="single" w:sz="4" w:space="0" w:color="008080"/>
      </w:pBdr>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0">
    <w:name w:val="xl30"/>
    <w:basedOn w:val="Navaden"/>
    <w:rsid w:val="00220603"/>
    <w:pPr>
      <w:widowControl/>
      <w:pBdr>
        <w:top w:val="single" w:sz="12" w:space="0" w:color="008080"/>
      </w:pBdr>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1">
    <w:name w:val="xl31"/>
    <w:basedOn w:val="Navaden"/>
    <w:rsid w:val="00220603"/>
    <w:pPr>
      <w:widowControl/>
      <w:pBdr>
        <w:left w:val="single" w:sz="4" w:space="0" w:color="008080"/>
      </w:pBdr>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32">
    <w:name w:val="xl32"/>
    <w:basedOn w:val="Navaden"/>
    <w:rsid w:val="00220603"/>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33">
    <w:name w:val="xl33"/>
    <w:basedOn w:val="Navaden"/>
    <w:rsid w:val="00220603"/>
    <w:pPr>
      <w:widowControl/>
      <w:pBdr>
        <w:lef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4">
    <w:name w:val="xl34"/>
    <w:basedOn w:val="Navaden"/>
    <w:rsid w:val="00220603"/>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5">
    <w:name w:val="xl35"/>
    <w:basedOn w:val="Navaden"/>
    <w:rsid w:val="00220603"/>
    <w:pPr>
      <w:widowControl/>
      <w:pBdr>
        <w:top w:val="single" w:sz="4" w:space="0" w:color="auto"/>
        <w:left w:val="single" w:sz="4" w:space="0" w:color="008080"/>
        <w:bottom w:val="single" w:sz="12" w:space="0" w:color="008080"/>
      </w:pBdr>
      <w:shd w:val="clear" w:color="auto"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6">
    <w:name w:val="xl36"/>
    <w:basedOn w:val="Navaden"/>
    <w:rsid w:val="00220603"/>
    <w:pPr>
      <w:widowControl/>
      <w:pBdr>
        <w:top w:val="single" w:sz="4" w:space="0" w:color="auto"/>
        <w:bottom w:val="single" w:sz="12" w:space="0" w:color="008080"/>
      </w:pBdr>
      <w:shd w:val="clear" w:color="auto"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7">
    <w:name w:val="xl37"/>
    <w:basedOn w:val="Navaden"/>
    <w:rsid w:val="00220603"/>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8">
    <w:name w:val="xl38"/>
    <w:basedOn w:val="Navaden"/>
    <w:rsid w:val="00220603"/>
    <w:pPr>
      <w:widowControl/>
      <w:numPr>
        <w:numId w:val="2"/>
      </w:numPr>
      <w:pBdr>
        <w:left w:val="single" w:sz="4" w:space="0" w:color="008080"/>
      </w:pBdr>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9">
    <w:name w:val="xl39"/>
    <w:basedOn w:val="Navaden"/>
    <w:rsid w:val="00220603"/>
    <w:pPr>
      <w:widowControl/>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40">
    <w:name w:val="xl40"/>
    <w:basedOn w:val="Navaden"/>
    <w:rsid w:val="00220603"/>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41">
    <w:name w:val="xl41"/>
    <w:basedOn w:val="Navaden"/>
    <w:rsid w:val="00220603"/>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2">
    <w:name w:val="xl42"/>
    <w:basedOn w:val="Navaden"/>
    <w:rsid w:val="00220603"/>
    <w:pPr>
      <w:widowControl/>
      <w:pBdr>
        <w:top w:val="single" w:sz="4" w:space="0" w:color="auto"/>
        <w:bottom w:val="single" w:sz="12"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3">
    <w:name w:val="xl43"/>
    <w:basedOn w:val="Navaden"/>
    <w:rsid w:val="00220603"/>
    <w:pPr>
      <w:widowControl/>
      <w:pBdr>
        <w:top w:val="single" w:sz="4" w:space="0" w:color="auto"/>
        <w:bottom w:val="single" w:sz="12" w:space="0" w:color="008080"/>
        <w:righ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4">
    <w:name w:val="xl44"/>
    <w:basedOn w:val="Navaden"/>
    <w:rsid w:val="00220603"/>
    <w:pPr>
      <w:widowControl/>
      <w:pBdr>
        <w:top w:val="single" w:sz="12" w:space="0" w:color="008080"/>
      </w:pBdr>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5">
    <w:name w:val="xl45"/>
    <w:basedOn w:val="Navaden"/>
    <w:rsid w:val="00220603"/>
    <w:pPr>
      <w:widowControl/>
      <w:pBdr>
        <w:top w:val="single" w:sz="12" w:space="0" w:color="008080"/>
        <w:right w:val="single" w:sz="4" w:space="0" w:color="008080"/>
      </w:pBdr>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6">
    <w:name w:val="xl46"/>
    <w:basedOn w:val="Navaden"/>
    <w:rsid w:val="00220603"/>
    <w:pPr>
      <w:widowControl/>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7">
    <w:name w:val="xl47"/>
    <w:basedOn w:val="Navaden"/>
    <w:rsid w:val="00220603"/>
    <w:pPr>
      <w:widowControl/>
      <w:pBdr>
        <w:right w:val="single" w:sz="4" w:space="0" w:color="008080"/>
      </w:pBdr>
      <w:shd w:val="clear" w:color="auto" w:fill="FFFFFF"/>
      <w:spacing w:before="100" w:beforeAutospacing="1" w:after="100" w:afterAutospacing="1"/>
      <w:jc w:val="center"/>
    </w:pPr>
    <w:rPr>
      <w:rFonts w:ascii="Arial" w:hAnsi="Arial" w:cs="Arial"/>
      <w:b/>
      <w:bCs/>
      <w:i/>
      <w:iCs/>
      <w:color w:val="000000"/>
      <w:lang w:val="en-GB" w:eastAsia="en-US"/>
    </w:rPr>
  </w:style>
  <w:style w:type="paragraph" w:customStyle="1" w:styleId="Achievement">
    <w:name w:val="Achievement"/>
    <w:basedOn w:val="Telobesedila"/>
    <w:rsid w:val="00220603"/>
    <w:pPr>
      <w:spacing w:after="60" w:line="220" w:lineRule="atLeast"/>
    </w:pPr>
    <w:rPr>
      <w:rFonts w:ascii="Arial" w:eastAsia="Batang" w:hAnsi="Arial"/>
      <w:b w:val="0"/>
      <w:spacing w:val="-5"/>
      <w:sz w:val="20"/>
    </w:rPr>
  </w:style>
  <w:style w:type="paragraph" w:customStyle="1" w:styleId="alineazaodstavkom">
    <w:name w:val="alineazaodstavkom"/>
    <w:basedOn w:val="Navaden"/>
    <w:rsid w:val="00220603"/>
    <w:pPr>
      <w:widowControl/>
      <w:spacing w:before="100" w:beforeAutospacing="1" w:after="100" w:afterAutospacing="1"/>
    </w:pPr>
    <w:rPr>
      <w:rFonts w:ascii="Times New Roman" w:hAnsi="Times New Roman"/>
    </w:rPr>
  </w:style>
  <w:style w:type="paragraph" w:customStyle="1" w:styleId="Navaden3">
    <w:name w:val="Navaden3"/>
    <w:rsid w:val="00220603"/>
    <w:pPr>
      <w:widowControl w:val="0"/>
      <w:spacing w:after="0" w:line="240" w:lineRule="auto"/>
    </w:pPr>
    <w:rPr>
      <w:rFonts w:ascii="Arial" w:hAnsi="Arial"/>
      <w:szCs w:val="20"/>
      <w:lang w:eastAsia="en-US"/>
    </w:rPr>
  </w:style>
  <w:style w:type="character" w:customStyle="1" w:styleId="AlineazaodstavkomZnak">
    <w:name w:val="Alinea za odstavkom Znak"/>
    <w:link w:val="Alineazaodstavkom0"/>
    <w:locked/>
    <w:rsid w:val="00220603"/>
    <w:rPr>
      <w:rFonts w:ascii="Arial" w:hAnsi="Arial"/>
    </w:rPr>
  </w:style>
  <w:style w:type="paragraph" w:customStyle="1" w:styleId="Alineazaodstavkom0">
    <w:name w:val="Alinea za odstavkom"/>
    <w:basedOn w:val="Navaden"/>
    <w:link w:val="AlineazaodstavkomZnak"/>
    <w:rsid w:val="00220603"/>
    <w:pPr>
      <w:widowControl/>
      <w:jc w:val="both"/>
    </w:pPr>
    <w:rPr>
      <w:rFonts w:ascii="Arial" w:hAnsi="Arial" w:cs="Arial"/>
      <w:sz w:val="22"/>
      <w:szCs w:val="22"/>
    </w:rPr>
  </w:style>
  <w:style w:type="character" w:styleId="Sprotnaopomba-sklic">
    <w:name w:val="footnote reference"/>
    <w:basedOn w:val="Privzetapisavaodstavka"/>
    <w:uiPriority w:val="99"/>
    <w:unhideWhenUsed/>
    <w:rsid w:val="00220603"/>
    <w:rPr>
      <w:rFonts w:cs="Times New Roman"/>
      <w:vertAlign w:val="superscript"/>
    </w:rPr>
  </w:style>
  <w:style w:type="character" w:styleId="Pripombasklic">
    <w:name w:val="annotation reference"/>
    <w:basedOn w:val="Privzetapisavaodstavka"/>
    <w:uiPriority w:val="99"/>
    <w:unhideWhenUsed/>
    <w:rsid w:val="00220603"/>
    <w:rPr>
      <w:rFonts w:cs="Times New Roman"/>
      <w:sz w:val="16"/>
    </w:rPr>
  </w:style>
  <w:style w:type="character" w:customStyle="1" w:styleId="smallnoul">
    <w:name w:val="small_noul"/>
    <w:rsid w:val="00220603"/>
  </w:style>
  <w:style w:type="character" w:customStyle="1" w:styleId="standardcontent1">
    <w:name w:val="standardcontent1"/>
    <w:rsid w:val="00220603"/>
    <w:rPr>
      <w:rFonts w:ascii="Verdana" w:hAnsi="Verdana"/>
      <w:sz w:val="18"/>
    </w:rPr>
  </w:style>
  <w:style w:type="character" w:customStyle="1" w:styleId="para">
    <w:name w:val="para"/>
    <w:rsid w:val="00220603"/>
  </w:style>
  <w:style w:type="character" w:customStyle="1" w:styleId="bodycopy1">
    <w:name w:val="bodycopy1"/>
    <w:rsid w:val="00220603"/>
    <w:rPr>
      <w:rFonts w:ascii="Arial" w:hAnsi="Arial"/>
      <w:color w:val="000000"/>
      <w:sz w:val="20"/>
      <w:u w:val="none"/>
      <w:effect w:val="none"/>
    </w:rPr>
  </w:style>
  <w:style w:type="character" w:customStyle="1" w:styleId="CharChar5">
    <w:name w:val="Char Char5"/>
    <w:rsid w:val="00220603"/>
    <w:rPr>
      <w:sz w:val="24"/>
      <w:lang w:val="en-AU" w:eastAsia="en-US"/>
    </w:rPr>
  </w:style>
  <w:style w:type="character" w:customStyle="1" w:styleId="tooltiptext">
    <w:name w:val="tooltiptext"/>
    <w:rsid w:val="00220603"/>
  </w:style>
  <w:style w:type="character" w:customStyle="1" w:styleId="HeaderChar1">
    <w:name w:val="Header Char1"/>
    <w:rsid w:val="00220603"/>
    <w:rPr>
      <w:lang w:val="en-CA" w:eastAsia="en-US"/>
    </w:rPr>
  </w:style>
  <w:style w:type="character" w:customStyle="1" w:styleId="FooterChar1">
    <w:name w:val="Footer Char1"/>
    <w:rsid w:val="00220603"/>
    <w:rPr>
      <w:lang w:val="en-CA" w:eastAsia="en-US"/>
    </w:rPr>
  </w:style>
  <w:style w:type="character" w:customStyle="1" w:styleId="apple-converted-space">
    <w:name w:val="apple-converted-space"/>
    <w:rsid w:val="00220603"/>
  </w:style>
  <w:style w:type="character" w:customStyle="1" w:styleId="fontstyle01">
    <w:name w:val="fontstyle01"/>
    <w:rsid w:val="00220603"/>
    <w:rPr>
      <w:rFonts w:ascii="ArialMT" w:hAnsi="ArialMT"/>
      <w:color w:val="000000"/>
      <w:sz w:val="20"/>
    </w:rPr>
  </w:style>
  <w:style w:type="character" w:customStyle="1" w:styleId="fontstyle21">
    <w:name w:val="fontstyle21"/>
    <w:rsid w:val="00220603"/>
    <w:rPr>
      <w:rFonts w:ascii="Arial-BoldMT" w:hAnsi="Arial-BoldMT"/>
      <w:b/>
      <w:color w:val="000000"/>
      <w:sz w:val="20"/>
    </w:rPr>
  </w:style>
  <w:style w:type="table" w:styleId="Tabelamrea">
    <w:name w:val="Table Grid"/>
    <w:basedOn w:val="Navadnatabela"/>
    <w:uiPriority w:val="39"/>
    <w:rsid w:val="00220603"/>
    <w:pPr>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331799">
      <w:marLeft w:val="0"/>
      <w:marRight w:val="0"/>
      <w:marTop w:val="0"/>
      <w:marBottom w:val="0"/>
      <w:divBdr>
        <w:top w:val="none" w:sz="0" w:space="0" w:color="auto"/>
        <w:left w:val="none" w:sz="0" w:space="0" w:color="auto"/>
        <w:bottom w:val="none" w:sz="0" w:space="0" w:color="auto"/>
        <w:right w:val="none" w:sz="0" w:space="0" w:color="auto"/>
      </w:divBdr>
    </w:div>
    <w:div w:id="881331800">
      <w:marLeft w:val="0"/>
      <w:marRight w:val="0"/>
      <w:marTop w:val="0"/>
      <w:marBottom w:val="0"/>
      <w:divBdr>
        <w:top w:val="none" w:sz="0" w:space="0" w:color="auto"/>
        <w:left w:val="none" w:sz="0" w:space="0" w:color="auto"/>
        <w:bottom w:val="none" w:sz="0" w:space="0" w:color="auto"/>
        <w:right w:val="none" w:sz="0" w:space="0" w:color="auto"/>
      </w:divBdr>
    </w:div>
    <w:div w:id="881331801">
      <w:marLeft w:val="0"/>
      <w:marRight w:val="0"/>
      <w:marTop w:val="0"/>
      <w:marBottom w:val="0"/>
      <w:divBdr>
        <w:top w:val="none" w:sz="0" w:space="0" w:color="auto"/>
        <w:left w:val="none" w:sz="0" w:space="0" w:color="auto"/>
        <w:bottom w:val="none" w:sz="0" w:space="0" w:color="auto"/>
        <w:right w:val="none" w:sz="0" w:space="0" w:color="auto"/>
      </w:divBdr>
    </w:div>
    <w:div w:id="881331802">
      <w:marLeft w:val="0"/>
      <w:marRight w:val="0"/>
      <w:marTop w:val="0"/>
      <w:marBottom w:val="0"/>
      <w:divBdr>
        <w:top w:val="none" w:sz="0" w:space="0" w:color="auto"/>
        <w:left w:val="none" w:sz="0" w:space="0" w:color="auto"/>
        <w:bottom w:val="none" w:sz="0" w:space="0" w:color="auto"/>
        <w:right w:val="none" w:sz="0" w:space="0" w:color="auto"/>
      </w:divBdr>
    </w:div>
    <w:div w:id="881331803">
      <w:marLeft w:val="0"/>
      <w:marRight w:val="0"/>
      <w:marTop w:val="0"/>
      <w:marBottom w:val="0"/>
      <w:divBdr>
        <w:top w:val="none" w:sz="0" w:space="0" w:color="auto"/>
        <w:left w:val="none" w:sz="0" w:space="0" w:color="auto"/>
        <w:bottom w:val="none" w:sz="0" w:space="0" w:color="auto"/>
        <w:right w:val="none" w:sz="0" w:space="0" w:color="auto"/>
      </w:divBdr>
    </w:div>
    <w:div w:id="881331804">
      <w:marLeft w:val="0"/>
      <w:marRight w:val="0"/>
      <w:marTop w:val="0"/>
      <w:marBottom w:val="0"/>
      <w:divBdr>
        <w:top w:val="none" w:sz="0" w:space="0" w:color="auto"/>
        <w:left w:val="none" w:sz="0" w:space="0" w:color="auto"/>
        <w:bottom w:val="none" w:sz="0" w:space="0" w:color="auto"/>
        <w:right w:val="none" w:sz="0" w:space="0" w:color="auto"/>
      </w:divBdr>
    </w:div>
    <w:div w:id="881331805">
      <w:marLeft w:val="0"/>
      <w:marRight w:val="0"/>
      <w:marTop w:val="0"/>
      <w:marBottom w:val="0"/>
      <w:divBdr>
        <w:top w:val="none" w:sz="0" w:space="0" w:color="auto"/>
        <w:left w:val="none" w:sz="0" w:space="0" w:color="auto"/>
        <w:bottom w:val="none" w:sz="0" w:space="0" w:color="auto"/>
        <w:right w:val="none" w:sz="0" w:space="0" w:color="auto"/>
      </w:divBdr>
    </w:div>
    <w:div w:id="881331806">
      <w:marLeft w:val="0"/>
      <w:marRight w:val="0"/>
      <w:marTop w:val="0"/>
      <w:marBottom w:val="0"/>
      <w:divBdr>
        <w:top w:val="none" w:sz="0" w:space="0" w:color="auto"/>
        <w:left w:val="none" w:sz="0" w:space="0" w:color="auto"/>
        <w:bottom w:val="none" w:sz="0" w:space="0" w:color="auto"/>
        <w:right w:val="none" w:sz="0" w:space="0" w:color="auto"/>
      </w:divBdr>
    </w:div>
    <w:div w:id="881331807">
      <w:marLeft w:val="0"/>
      <w:marRight w:val="0"/>
      <w:marTop w:val="0"/>
      <w:marBottom w:val="0"/>
      <w:divBdr>
        <w:top w:val="none" w:sz="0" w:space="0" w:color="auto"/>
        <w:left w:val="none" w:sz="0" w:space="0" w:color="auto"/>
        <w:bottom w:val="none" w:sz="0" w:space="0" w:color="auto"/>
        <w:right w:val="none" w:sz="0" w:space="0" w:color="auto"/>
      </w:divBdr>
    </w:div>
    <w:div w:id="881331808">
      <w:marLeft w:val="0"/>
      <w:marRight w:val="0"/>
      <w:marTop w:val="0"/>
      <w:marBottom w:val="0"/>
      <w:divBdr>
        <w:top w:val="none" w:sz="0" w:space="0" w:color="auto"/>
        <w:left w:val="none" w:sz="0" w:space="0" w:color="auto"/>
        <w:bottom w:val="none" w:sz="0" w:space="0" w:color="auto"/>
        <w:right w:val="none" w:sz="0" w:space="0" w:color="auto"/>
      </w:divBdr>
    </w:div>
    <w:div w:id="881331809">
      <w:marLeft w:val="0"/>
      <w:marRight w:val="0"/>
      <w:marTop w:val="0"/>
      <w:marBottom w:val="0"/>
      <w:divBdr>
        <w:top w:val="none" w:sz="0" w:space="0" w:color="auto"/>
        <w:left w:val="none" w:sz="0" w:space="0" w:color="auto"/>
        <w:bottom w:val="none" w:sz="0" w:space="0" w:color="auto"/>
        <w:right w:val="none" w:sz="0" w:space="0" w:color="auto"/>
      </w:divBdr>
    </w:div>
    <w:div w:id="881331810">
      <w:marLeft w:val="0"/>
      <w:marRight w:val="0"/>
      <w:marTop w:val="0"/>
      <w:marBottom w:val="0"/>
      <w:divBdr>
        <w:top w:val="none" w:sz="0" w:space="0" w:color="auto"/>
        <w:left w:val="none" w:sz="0" w:space="0" w:color="auto"/>
        <w:bottom w:val="none" w:sz="0" w:space="0" w:color="auto"/>
        <w:right w:val="none" w:sz="0" w:space="0" w:color="auto"/>
      </w:divBdr>
    </w:div>
    <w:div w:id="881331811">
      <w:marLeft w:val="0"/>
      <w:marRight w:val="0"/>
      <w:marTop w:val="0"/>
      <w:marBottom w:val="0"/>
      <w:divBdr>
        <w:top w:val="none" w:sz="0" w:space="0" w:color="auto"/>
        <w:left w:val="none" w:sz="0" w:space="0" w:color="auto"/>
        <w:bottom w:val="none" w:sz="0" w:space="0" w:color="auto"/>
        <w:right w:val="none" w:sz="0" w:space="0" w:color="auto"/>
      </w:divBdr>
    </w:div>
    <w:div w:id="881331812">
      <w:marLeft w:val="0"/>
      <w:marRight w:val="0"/>
      <w:marTop w:val="0"/>
      <w:marBottom w:val="0"/>
      <w:divBdr>
        <w:top w:val="none" w:sz="0" w:space="0" w:color="auto"/>
        <w:left w:val="none" w:sz="0" w:space="0" w:color="auto"/>
        <w:bottom w:val="none" w:sz="0" w:space="0" w:color="auto"/>
        <w:right w:val="none" w:sz="0" w:space="0" w:color="auto"/>
      </w:divBdr>
    </w:div>
    <w:div w:id="881331813">
      <w:marLeft w:val="0"/>
      <w:marRight w:val="0"/>
      <w:marTop w:val="0"/>
      <w:marBottom w:val="0"/>
      <w:divBdr>
        <w:top w:val="none" w:sz="0" w:space="0" w:color="auto"/>
        <w:left w:val="none" w:sz="0" w:space="0" w:color="auto"/>
        <w:bottom w:val="none" w:sz="0" w:space="0" w:color="auto"/>
        <w:right w:val="none" w:sz="0" w:space="0" w:color="auto"/>
      </w:divBdr>
    </w:div>
    <w:div w:id="881331814">
      <w:marLeft w:val="0"/>
      <w:marRight w:val="0"/>
      <w:marTop w:val="0"/>
      <w:marBottom w:val="0"/>
      <w:divBdr>
        <w:top w:val="none" w:sz="0" w:space="0" w:color="auto"/>
        <w:left w:val="none" w:sz="0" w:space="0" w:color="auto"/>
        <w:bottom w:val="none" w:sz="0" w:space="0" w:color="auto"/>
        <w:right w:val="none" w:sz="0" w:space="0" w:color="auto"/>
      </w:divBdr>
    </w:div>
    <w:div w:id="881331815">
      <w:marLeft w:val="0"/>
      <w:marRight w:val="0"/>
      <w:marTop w:val="0"/>
      <w:marBottom w:val="0"/>
      <w:divBdr>
        <w:top w:val="none" w:sz="0" w:space="0" w:color="auto"/>
        <w:left w:val="none" w:sz="0" w:space="0" w:color="auto"/>
        <w:bottom w:val="none" w:sz="0" w:space="0" w:color="auto"/>
        <w:right w:val="none" w:sz="0" w:space="0" w:color="auto"/>
      </w:divBdr>
    </w:div>
    <w:div w:id="881331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lavna.pisarna@mors.si" TargetMode="External"/><Relationship Id="rId4" Type="http://schemas.openxmlformats.org/officeDocument/2006/relationships/settings" Target="settings.xml"/><Relationship Id="rId9" Type="http://schemas.openxmlformats.org/officeDocument/2006/relationships/hyperlink" Target="mailto:masa.span@mors.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C42AE4-5B1F-41C5-B364-8855DED1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12129</Words>
  <Characters>75022</Characters>
  <Application>Microsoft Office Word</Application>
  <DocSecurity>0</DocSecurity>
  <Lines>625</Lines>
  <Paragraphs>173</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86978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ZLOBKO Ana</dc:creator>
  <cp:keywords/>
  <dc:description>Generated by Oracle Analytics Publisher</dc:description>
  <cp:lastModifiedBy>Windows User</cp:lastModifiedBy>
  <cp:revision>3</cp:revision>
  <dcterms:created xsi:type="dcterms:W3CDTF">2021-10-07T10:43:00Z</dcterms:created>
  <dcterms:modified xsi:type="dcterms:W3CDTF">2021-10-07T10:46:00Z</dcterms:modified>
</cp:coreProperties>
</file>