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CA6119F"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90699E" w:rsidRPr="00DF6CB5">
        <w:t>Uradni list RS, št. 63/07 – uradno prečiščeno besedilo, 65/08, 69/08 – ZTFI-A, 69/08 – ZZavar-E in 40/12 – ZUJF, v nadaljevanju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46766C12" w:rsidR="00B32912" w:rsidRDefault="00B32912" w:rsidP="00B32912">
      <w:pPr>
        <w:spacing w:after="0"/>
        <w:jc w:val="center"/>
        <w:rPr>
          <w:b/>
        </w:rPr>
      </w:pPr>
      <w:r>
        <w:rPr>
          <w:b/>
        </w:rPr>
        <w:t xml:space="preserve">SVETOVALEC PRIPRAVNIK (šifra DM </w:t>
      </w:r>
      <w:r w:rsidR="00AD763D" w:rsidRPr="00AD763D">
        <w:rPr>
          <w:b/>
        </w:rPr>
        <w:t>102279</w:t>
      </w:r>
      <w:r w:rsidR="007321F6">
        <w:rPr>
          <w:b/>
        </w:rPr>
        <w:t>)</w:t>
      </w:r>
    </w:p>
    <w:p w14:paraId="412CC7EC" w14:textId="70797E5F" w:rsidR="00304372" w:rsidRDefault="00B32912" w:rsidP="00304372">
      <w:pPr>
        <w:spacing w:after="0"/>
        <w:jc w:val="center"/>
        <w:rPr>
          <w:rFonts w:cs="Arial"/>
        </w:rPr>
      </w:pPr>
      <w:r>
        <w:rPr>
          <w:b/>
        </w:rPr>
        <w:t xml:space="preserve">v </w:t>
      </w:r>
      <w:r w:rsidR="00AD763D">
        <w:rPr>
          <w:rFonts w:cs="Arial"/>
        </w:rPr>
        <w:t xml:space="preserve">Direktoratu za logistiko, Sektorju za nabavo, Oddelku za javna naročila, </w:t>
      </w:r>
      <w:r w:rsidR="00304372">
        <w:rPr>
          <w:rFonts w:cs="Arial"/>
        </w:rPr>
        <w:t>za določen čas 10 mesecev</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Default="00B32912" w:rsidP="00AD763D">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D379F6A" w14:textId="77777777" w:rsidR="00334FF4" w:rsidRDefault="00B32912" w:rsidP="00334FF4">
      <w:pPr>
        <w:numPr>
          <w:ilvl w:val="0"/>
          <w:numId w:val="2"/>
        </w:numPr>
        <w:spacing w:after="0"/>
        <w:jc w:val="left"/>
        <w:rPr>
          <w:rFonts w:cs="Arial"/>
        </w:rPr>
      </w:pPr>
      <w:r>
        <w:rPr>
          <w:rFonts w:cs="Arial"/>
        </w:rPr>
        <w:t xml:space="preserve">usposabljanje za </w:t>
      </w:r>
      <w:r w:rsidR="00334FF4">
        <w:rPr>
          <w:rFonts w:cs="Arial"/>
        </w:rPr>
        <w:t>samostojno oblikovanje manj zahtevnih gradiv s predlogi ukrepov,</w:t>
      </w:r>
    </w:p>
    <w:p w14:paraId="3D379F6B" w14:textId="77777777" w:rsidR="00B32912" w:rsidRDefault="00B32912" w:rsidP="00B32912">
      <w:pPr>
        <w:numPr>
          <w:ilvl w:val="0"/>
          <w:numId w:val="2"/>
        </w:numPr>
        <w:spacing w:after="0"/>
        <w:jc w:val="left"/>
        <w:rPr>
          <w:rFonts w:cs="Arial"/>
        </w:rPr>
      </w:pPr>
      <w:r>
        <w:rPr>
          <w:rFonts w:cs="Arial"/>
        </w:rPr>
        <w:t>usposabljanje za zbiranje, urejanje in pripravo podatkov za oblikovanje zahtevnejših gradiv,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E" w14:textId="77777777" w:rsidR="00B32912" w:rsidRDefault="00B32912" w:rsidP="00B32912">
      <w:pPr>
        <w:spacing w:after="0"/>
        <w:rPr>
          <w:rFonts w:cs="Arial"/>
        </w:rPr>
      </w:pP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4BC35F7" w:rsidR="00980EC2" w:rsidRPr="00694D4B" w:rsidRDefault="00980EC2" w:rsidP="00980EC2">
      <w:pPr>
        <w:numPr>
          <w:ilvl w:val="0"/>
          <w:numId w:val="3"/>
        </w:numPr>
        <w:spacing w:after="0"/>
      </w:pPr>
      <w:r w:rsidRPr="00694D4B">
        <w:lastRenderedPageBreak/>
        <w:t>pisno izjavo, da soglaša s tem, da se bo zanj opravilo varnostno preverjanje skladno s 35. členom Zakona o obrambi (Uradni list RS, št. 103/04</w:t>
      </w:r>
      <w:r>
        <w:t xml:space="preserve"> – uradn</w:t>
      </w:r>
      <w:r w:rsidR="00005E46">
        <w:t>o prečiščeno besedilo in 95/15).</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5F0AE8B7" w:rsidR="00B32912" w:rsidRDefault="00B32912" w:rsidP="00B32912">
      <w:pPr>
        <w:spacing w:after="0"/>
        <w:rPr>
          <w:rFonts w:cs="Arial"/>
        </w:rPr>
      </w:pPr>
      <w:r>
        <w:rPr>
          <w:rFonts w:cs="Arial"/>
        </w:rPr>
        <w:t>Strokovna usposobljenost kandidatov se bo presojala na podlagi priloženih izjav</w:t>
      </w:r>
      <w:r w:rsidR="00BB7D62">
        <w:rPr>
          <w:rFonts w:cs="Arial"/>
        </w:rPr>
        <w:t xml:space="preserve"> in dokazil</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2" w14:textId="32B15943" w:rsidR="00B32912" w:rsidRDefault="00B32912" w:rsidP="00B32912">
      <w:pPr>
        <w:spacing w:after="0"/>
        <w:rPr>
          <w:rFonts w:cs="Arial"/>
        </w:rPr>
      </w:pPr>
      <w:r>
        <w:rPr>
          <w:rFonts w:cs="Arial"/>
        </w:rPr>
        <w:t>Pripravnik se bo usposabljal za opravljanje del v nazivu svetovalec. Z izbranim kandidatom bo sklenjeno delovno razmerje za določen čas 10 mesecev, za čas opravljanja pripravništva, s polnim delovnim časom</w:t>
      </w:r>
      <w:r w:rsidR="00BB7D62">
        <w:rPr>
          <w:rFonts w:cs="Arial"/>
        </w:rPr>
        <w:t>, v kolikor po opravljenem predhodnem zdravstvenem pregledu ter varnostnim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02BAD18B" w:rsidR="00B32912" w:rsidRDefault="00B32912" w:rsidP="00B32912">
      <w:pPr>
        <w:spacing w:after="0"/>
        <w:rPr>
          <w:rFonts w:cs="Arial"/>
        </w:rPr>
      </w:pPr>
      <w:r>
        <w:rPr>
          <w:rFonts w:cs="Arial"/>
        </w:rPr>
        <w:t>Kandidat vloži prijavo v pisni obliki (na priloženem obrazcu »</w:t>
      </w:r>
      <w:hyperlink r:id="rId5" w:history="1">
        <w:r>
          <w:rPr>
            <w:rStyle w:val="Hiperpovezava"/>
            <w:rFonts w:cs="Arial"/>
            <w:color w:val="auto"/>
            <w:u w:val="none"/>
          </w:rPr>
          <w:t>Vloga</w:t>
        </w:r>
      </w:hyperlink>
      <w:r>
        <w:rPr>
          <w:rFonts w:cs="Arial"/>
        </w:rPr>
        <w:t xml:space="preserve"> za zaposlitev«), ki jo pošlje v zaprti ovojnici z označbo: »Za javni natečaj za delovno mesto svetovalec pripravnik v </w:t>
      </w:r>
      <w:r w:rsidR="00AD763D">
        <w:rPr>
          <w:rFonts w:cs="Arial"/>
        </w:rPr>
        <w:t>Direktoratu za logistiko, Sektorju za nabavo, Oddelku za javna naročila</w:t>
      </w:r>
      <w:r w:rsidR="00005E46">
        <w:t>,</w:t>
      </w:r>
      <w:r>
        <w:rPr>
          <w:rFonts w:cs="Arial"/>
        </w:rPr>
        <w:t xml:space="preserve"> št. </w:t>
      </w:r>
      <w:r w:rsidR="00E722A9" w:rsidRPr="00C928DC">
        <w:rPr>
          <w:rFonts w:cs="Arial"/>
          <w:b/>
          <w:bCs/>
        </w:rPr>
        <w:t>1003-</w:t>
      </w:r>
      <w:r w:rsidR="00AD763D">
        <w:rPr>
          <w:rFonts w:cs="Arial"/>
          <w:b/>
          <w:bCs/>
        </w:rPr>
        <w:t>9</w:t>
      </w:r>
      <w:r w:rsidR="00E722A9" w:rsidRPr="00C928DC">
        <w:rPr>
          <w:rFonts w:cs="Arial"/>
          <w:b/>
          <w:bCs/>
        </w:rPr>
        <w:t>/201</w:t>
      </w:r>
      <w:r w:rsidR="00767F55">
        <w:rPr>
          <w:rFonts w:cs="Arial"/>
          <w:b/>
          <w:bCs/>
        </w:rPr>
        <w:t>9</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AD763D">
        <w:rPr>
          <w:rFonts w:cs="Arial"/>
          <w:b/>
          <w:bCs/>
        </w:rPr>
        <w:t>8</w:t>
      </w:r>
      <w:r w:rsidRPr="00304372">
        <w:rPr>
          <w:rFonts w:cs="Arial"/>
          <w:b/>
          <w:bCs/>
        </w:rPr>
        <w:t xml:space="preserve"> dni </w:t>
      </w:r>
      <w:r>
        <w:rPr>
          <w:rFonts w:cs="Arial"/>
          <w:b/>
          <w:bCs/>
        </w:rPr>
        <w:t>po objavi</w:t>
      </w:r>
      <w:r>
        <w:rPr>
          <w:rFonts w:cs="Arial"/>
        </w:rPr>
        <w:t xml:space="preserve"> </w:t>
      </w:r>
      <w:r w:rsidR="0090699E">
        <w:rPr>
          <w:rFonts w:cs="Arial"/>
        </w:rPr>
        <w:t xml:space="preserve">na </w:t>
      </w:r>
      <w:r w:rsidR="0090699E" w:rsidRPr="00B72EEC">
        <w:t>s</w:t>
      </w:r>
      <w:r w:rsidR="0090699E">
        <w:t>pletnem portalu državne uprave GOV.SI</w:t>
      </w:r>
      <w:r w:rsidR="0090699E" w:rsidRPr="00FB0A44">
        <w:rPr>
          <w:rFonts w:cs="Arial"/>
        </w:rPr>
        <w:t xml:space="preserve"> </w:t>
      </w:r>
      <w:r w:rsidR="004B6AC7" w:rsidRPr="00503B6D">
        <w:t xml:space="preserve">in Zavoda Republike Slovenije za zaposlovanje, torej do vključno </w:t>
      </w:r>
      <w:r w:rsidR="004F53FB">
        <w:rPr>
          <w:b/>
        </w:rPr>
        <w:t>2</w:t>
      </w:r>
      <w:r w:rsidR="00936574">
        <w:rPr>
          <w:b/>
        </w:rPr>
        <w:t>6</w:t>
      </w:r>
      <w:bookmarkStart w:id="0" w:name="_GoBack"/>
      <w:bookmarkEnd w:id="0"/>
      <w:r w:rsidR="00C2129A" w:rsidRPr="006B52C5">
        <w:rPr>
          <w:b/>
        </w:rPr>
        <w:t xml:space="preserve">. </w:t>
      </w:r>
      <w:r w:rsidR="006B52C5" w:rsidRPr="006B52C5">
        <w:rPr>
          <w:b/>
        </w:rPr>
        <w:t xml:space="preserve">11. </w:t>
      </w:r>
      <w:r w:rsidR="00C2129A" w:rsidRPr="006B52C5">
        <w:rPr>
          <w:b/>
        </w:rPr>
        <w:t>2019</w:t>
      </w:r>
      <w:r w:rsidR="004B6AC7" w:rsidRPr="00503B6D">
        <w:t xml:space="preserve"> (zadnji dan oddaje priporočeno po pošti).</w:t>
      </w:r>
      <w:r>
        <w:rPr>
          <w:rFonts w:cs="Arial"/>
        </w:rPr>
        <w:t xml:space="preserve"> Za pisno obliko prijave se šteje tudi elektronska oblika, poslana </w:t>
      </w:r>
      <w:r>
        <w:rPr>
          <w:rFonts w:cs="Arial"/>
          <w:b/>
          <w:bCs/>
        </w:rPr>
        <w:t>na elektronski naslov</w:t>
      </w:r>
      <w:r>
        <w:rPr>
          <w:rFonts w:cs="Arial"/>
        </w:rPr>
        <w:t xml:space="preserve">: </w:t>
      </w:r>
      <w:hyperlink r:id="rId6" w:history="1">
        <w:r w:rsidRPr="00AF0270">
          <w:rPr>
            <w:rStyle w:val="Hiperpovezava"/>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3D379F86" w14:textId="3E3B1957" w:rsidR="00B32912" w:rsidRDefault="00B32912" w:rsidP="00B32912">
      <w:pPr>
        <w:spacing w:after="0"/>
      </w:pPr>
      <w:r>
        <w:rPr>
          <w:rFonts w:cs="Arial"/>
        </w:rPr>
        <w:t xml:space="preserve">Kandidati bodo o izbiri pisno obveščeni. </w:t>
      </w:r>
      <w:r>
        <w:t xml:space="preserve">Obvestilo o končanem javnem natečaju bo objavljeno na </w:t>
      </w:r>
      <w:r w:rsidR="00C0213D" w:rsidRPr="00B72EEC">
        <w:t>s</w:t>
      </w:r>
      <w:r w:rsidR="00C0213D">
        <w:t>pletnem portalu državne uprave GOV.SI</w:t>
      </w:r>
      <w:r>
        <w:t>.</w:t>
      </w:r>
    </w:p>
    <w:p w14:paraId="3D379F87" w14:textId="77777777" w:rsidR="00B32912" w:rsidRDefault="00B32912" w:rsidP="00B32912">
      <w:pPr>
        <w:spacing w:after="0"/>
        <w:rPr>
          <w:rFonts w:cs="Arial"/>
        </w:rPr>
      </w:pPr>
    </w:p>
    <w:p w14:paraId="3D379F88" w14:textId="6EE8211A" w:rsidR="00B32912" w:rsidRDefault="00C928DC" w:rsidP="00B32912">
      <w:pPr>
        <w:spacing w:after="0"/>
        <w:rPr>
          <w:rFonts w:cs="Arial"/>
        </w:rPr>
      </w:pPr>
      <w:r>
        <w:rPr>
          <w:rFonts w:cs="Arial"/>
        </w:rPr>
        <w:t xml:space="preserve">Informacije o delovnem področju: </w:t>
      </w:r>
      <w:r w:rsidR="006B52C5">
        <w:rPr>
          <w:rFonts w:cs="Arial"/>
        </w:rPr>
        <w:t xml:space="preserve">Tatjana </w:t>
      </w:r>
      <w:proofErr w:type="spellStart"/>
      <w:r w:rsidR="006B52C5">
        <w:rPr>
          <w:rFonts w:cs="Arial"/>
        </w:rPr>
        <w:t>Turinek</w:t>
      </w:r>
      <w:proofErr w:type="spellEnd"/>
      <w:r>
        <w:rPr>
          <w:rFonts w:cs="Arial"/>
        </w:rPr>
        <w:t xml:space="preserve">, 01 471 </w:t>
      </w:r>
      <w:r w:rsidR="00291D5A">
        <w:rPr>
          <w:rFonts w:cs="Arial"/>
        </w:rPr>
        <w:t>2</w:t>
      </w:r>
      <w:r w:rsidR="006B52C5">
        <w:rPr>
          <w:rFonts w:cs="Arial"/>
        </w:rPr>
        <w:t>1</w:t>
      </w:r>
      <w:r w:rsidR="00291D5A">
        <w:rPr>
          <w:rFonts w:cs="Arial"/>
        </w:rPr>
        <w:t xml:space="preserve"> </w:t>
      </w:r>
      <w:r w:rsidR="006B52C5">
        <w:rPr>
          <w:rFonts w:cs="Arial"/>
        </w:rPr>
        <w:t>57</w:t>
      </w:r>
      <w:r w:rsidR="00291D5A">
        <w:rPr>
          <w:rFonts w:cs="Arial"/>
        </w:rPr>
        <w:t xml:space="preserve">. </w:t>
      </w:r>
      <w:r w:rsidR="00B32912">
        <w:rPr>
          <w:rFonts w:cs="Arial"/>
        </w:rPr>
        <w:t>Informacije</w:t>
      </w:r>
      <w:r>
        <w:rPr>
          <w:rFonts w:cs="Arial"/>
        </w:rPr>
        <w:t xml:space="preserve"> o izvedbi javnega natečaja:</w:t>
      </w:r>
      <w:r w:rsidR="00B32912">
        <w:rPr>
          <w:rFonts w:cs="Arial"/>
        </w:rPr>
        <w:t xml:space="preserve"> </w:t>
      </w:r>
      <w:r>
        <w:rPr>
          <w:rFonts w:cs="Arial"/>
        </w:rPr>
        <w:t xml:space="preserve">ga. </w:t>
      </w:r>
      <w:r w:rsidR="00375836">
        <w:rPr>
          <w:rFonts w:cs="Arial"/>
        </w:rPr>
        <w:t xml:space="preserve">Tatjana </w:t>
      </w:r>
      <w:proofErr w:type="spellStart"/>
      <w:r w:rsidR="00375836">
        <w:rPr>
          <w:rFonts w:cs="Arial"/>
        </w:rPr>
        <w:t>Fireder</w:t>
      </w:r>
      <w:proofErr w:type="spellEnd"/>
      <w:r w:rsidR="00C70C85">
        <w:rPr>
          <w:rFonts w:cs="Arial"/>
        </w:rPr>
        <w:t xml:space="preserve"> </w:t>
      </w:r>
      <w:proofErr w:type="spellStart"/>
      <w:r w:rsidR="00C70C85">
        <w:rPr>
          <w:rFonts w:cs="Arial"/>
        </w:rPr>
        <w:t>Bučalič</w:t>
      </w:r>
      <w:proofErr w:type="spellEnd"/>
      <w:r w:rsidR="00B32912">
        <w:rPr>
          <w:rFonts w:cs="Arial"/>
        </w:rPr>
        <w:t xml:space="preserve">, 01 471 </w:t>
      </w:r>
      <w:r w:rsidR="00375836">
        <w:rPr>
          <w:rFonts w:cs="Arial"/>
        </w:rPr>
        <w:t>22 00</w:t>
      </w:r>
      <w:r>
        <w:rPr>
          <w:rFonts w:cs="Arial"/>
        </w:rPr>
        <w:t>.</w:t>
      </w:r>
    </w:p>
    <w:p w14:paraId="3D379F89" w14:textId="77777777" w:rsidR="00B32912" w:rsidRDefault="00B32912" w:rsidP="00B32912">
      <w:pPr>
        <w:spacing w:after="0"/>
        <w:rPr>
          <w:rFonts w:cs="Arial"/>
        </w:rPr>
      </w:pPr>
    </w:p>
    <w:p w14:paraId="3D379F8A" w14:textId="3563E970" w:rsidR="00B32912" w:rsidRDefault="00C928DC" w:rsidP="00B32912">
      <w:pPr>
        <w:spacing w:after="0"/>
        <w:rPr>
          <w:rFonts w:cs="Arial"/>
        </w:rPr>
      </w:pPr>
      <w:r>
        <w:rPr>
          <w:rFonts w:cs="Arial"/>
        </w:rPr>
        <w:t>V besedilu natečaja u</w:t>
      </w:r>
      <w:r w:rsidR="00B32912">
        <w:rPr>
          <w:rFonts w:cs="Arial"/>
        </w:rPr>
        <w:t>porabljeni izrazi, zapisani v moški spolni slovnični obliki, so uporabljeni kot nevtralni za ženske in moške.</w:t>
      </w: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1846FA"/>
    <w:rsid w:val="00291D5A"/>
    <w:rsid w:val="00297496"/>
    <w:rsid w:val="002B4D2D"/>
    <w:rsid w:val="00304372"/>
    <w:rsid w:val="00331E06"/>
    <w:rsid w:val="00334FF4"/>
    <w:rsid w:val="00375836"/>
    <w:rsid w:val="003E5C97"/>
    <w:rsid w:val="004B6AC7"/>
    <w:rsid w:val="004D4415"/>
    <w:rsid w:val="004F53FB"/>
    <w:rsid w:val="00535D52"/>
    <w:rsid w:val="00600924"/>
    <w:rsid w:val="006B52C5"/>
    <w:rsid w:val="00713548"/>
    <w:rsid w:val="007321F6"/>
    <w:rsid w:val="00767F55"/>
    <w:rsid w:val="007F340C"/>
    <w:rsid w:val="00817032"/>
    <w:rsid w:val="008A4D39"/>
    <w:rsid w:val="0090699E"/>
    <w:rsid w:val="00936574"/>
    <w:rsid w:val="00980EC2"/>
    <w:rsid w:val="009B57D3"/>
    <w:rsid w:val="00AA7154"/>
    <w:rsid w:val="00AD0949"/>
    <w:rsid w:val="00AD763D"/>
    <w:rsid w:val="00B32912"/>
    <w:rsid w:val="00BB7D62"/>
    <w:rsid w:val="00C0213D"/>
    <w:rsid w:val="00C03DC0"/>
    <w:rsid w:val="00C062A3"/>
    <w:rsid w:val="00C2129A"/>
    <w:rsid w:val="00C70C85"/>
    <w:rsid w:val="00C928DC"/>
    <w:rsid w:val="00E05ED5"/>
    <w:rsid w:val="00E722A9"/>
    <w:rsid w:val="00ED176A"/>
    <w:rsid w:val="00EF76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vna.pisarna@mors.si" TargetMode="External"/><Relationship Id="rId5"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919</Words>
  <Characters>5239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9</cp:revision>
  <dcterms:created xsi:type="dcterms:W3CDTF">2019-10-22T14:45:00Z</dcterms:created>
  <dcterms:modified xsi:type="dcterms:W3CDTF">2019-11-14T08:11:00Z</dcterms:modified>
</cp:coreProperties>
</file>