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E3795" w14:textId="58522856" w:rsidR="003B070C" w:rsidRPr="00503B6D" w:rsidRDefault="003B070C" w:rsidP="00EA3C3E">
      <w:pPr>
        <w:tabs>
          <w:tab w:val="center" w:pos="7371"/>
        </w:tabs>
        <w:jc w:val="both"/>
        <w:rPr>
          <w:szCs w:val="20"/>
          <w:lang w:val="sl-SI"/>
        </w:rPr>
      </w:pPr>
      <w:r w:rsidRPr="00503B6D">
        <w:rPr>
          <w:szCs w:val="20"/>
          <w:lang w:val="sl-SI"/>
        </w:rPr>
        <w:t>Na podlagi 57. člena Zakona o javnih uslužbencih (Uradni list RS, št. 63/07 – uradno prečiščeno besedilo, 65/08, 69/08 – ZTFI-A, 69/08 – ZZavar-E in 40/12 – ZUJF, v nadaljevanju ZJU)</w:t>
      </w:r>
      <w:r w:rsidR="009662E6" w:rsidRPr="00503B6D">
        <w:rPr>
          <w:szCs w:val="20"/>
          <w:lang w:val="sl-SI"/>
        </w:rPr>
        <w:t xml:space="preserve"> in</w:t>
      </w:r>
      <w:r w:rsidR="00872432" w:rsidRPr="00503B6D">
        <w:rPr>
          <w:szCs w:val="20"/>
          <w:lang w:val="sl-SI"/>
        </w:rPr>
        <w:t xml:space="preserve"> </w:t>
      </w:r>
      <w:r w:rsidR="009662E6" w:rsidRPr="00503B6D">
        <w:rPr>
          <w:szCs w:val="20"/>
          <w:lang w:val="sl-SI"/>
        </w:rPr>
        <w:t xml:space="preserve">25. </w:t>
      </w:r>
      <w:r w:rsidR="00083EEA" w:rsidRPr="00503B6D">
        <w:rPr>
          <w:szCs w:val="20"/>
          <w:lang w:val="sl-SI"/>
        </w:rPr>
        <w:t>č</w:t>
      </w:r>
      <w:r w:rsidR="009662E6" w:rsidRPr="00503B6D">
        <w:rPr>
          <w:szCs w:val="20"/>
          <w:lang w:val="sl-SI"/>
        </w:rPr>
        <w:t>lena Zakon</w:t>
      </w:r>
      <w:r w:rsidR="00083EEA" w:rsidRPr="00503B6D">
        <w:rPr>
          <w:szCs w:val="20"/>
          <w:lang w:val="sl-SI"/>
        </w:rPr>
        <w:t>a</w:t>
      </w:r>
      <w:r w:rsidR="009662E6" w:rsidRPr="00503B6D">
        <w:rPr>
          <w:szCs w:val="20"/>
          <w:lang w:val="sl-SI"/>
        </w:rPr>
        <w:t xml:space="preserve"> o delovnih razmerjih (Uradni list RS, št. 21/13, 78/13 – popr.</w:t>
      </w:r>
      <w:r w:rsidR="00EA3C3E" w:rsidRPr="00503B6D">
        <w:rPr>
          <w:szCs w:val="20"/>
          <w:lang w:val="sl-SI"/>
        </w:rPr>
        <w:t>, 47/15 – ZZSDT, 33/16 – PZ-F in 52/16</w:t>
      </w:r>
      <w:r w:rsidR="009662E6" w:rsidRPr="00503B6D">
        <w:rPr>
          <w:szCs w:val="20"/>
          <w:lang w:val="sl-SI"/>
        </w:rPr>
        <w:t>)</w:t>
      </w:r>
    </w:p>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01536306" w:rsidR="00C741A5" w:rsidRPr="00355D05" w:rsidRDefault="002550CA" w:rsidP="00C741A5">
      <w:pPr>
        <w:jc w:val="center"/>
        <w:rPr>
          <w:b/>
          <w:sz w:val="22"/>
          <w:szCs w:val="22"/>
          <w:lang w:val="sl-SI"/>
        </w:rPr>
      </w:pPr>
      <w:r w:rsidRPr="00355D05">
        <w:rPr>
          <w:b/>
          <w:sz w:val="22"/>
          <w:szCs w:val="22"/>
          <w:lang w:val="sl-SI"/>
        </w:rPr>
        <w:t>INŠPEKTOR ZA VNDN</w:t>
      </w:r>
      <w:r w:rsidR="00C741A5" w:rsidRPr="00355D05">
        <w:rPr>
          <w:b/>
          <w:sz w:val="22"/>
          <w:szCs w:val="22"/>
          <w:lang w:val="sl-SI"/>
        </w:rPr>
        <w:t xml:space="preserve"> (m/ž) </w:t>
      </w:r>
    </w:p>
    <w:p w14:paraId="167582F5" w14:textId="2AACFFD5" w:rsidR="009452B8" w:rsidRPr="00355D05" w:rsidRDefault="0021022F" w:rsidP="0021022F">
      <w:pPr>
        <w:ind w:firstLine="426"/>
        <w:jc w:val="center"/>
        <w:rPr>
          <w:b/>
          <w:bCs/>
          <w:sz w:val="22"/>
          <w:szCs w:val="22"/>
          <w:lang w:val="sl-SI"/>
        </w:rPr>
      </w:pPr>
      <w:r w:rsidRPr="00355D05">
        <w:rPr>
          <w:bCs/>
          <w:sz w:val="22"/>
          <w:szCs w:val="22"/>
          <w:lang w:val="sl-SI"/>
        </w:rPr>
        <w:t>za</w:t>
      </w:r>
      <w:r w:rsidR="002550CA" w:rsidRPr="00355D05">
        <w:rPr>
          <w:b/>
          <w:bCs/>
          <w:sz w:val="22"/>
          <w:szCs w:val="22"/>
          <w:lang w:val="sl-SI"/>
        </w:rPr>
        <w:t xml:space="preserve"> </w:t>
      </w:r>
      <w:r w:rsidR="004C4521">
        <w:rPr>
          <w:b/>
          <w:bCs/>
          <w:sz w:val="22"/>
          <w:szCs w:val="22"/>
          <w:lang w:val="sl-SI"/>
        </w:rPr>
        <w:t>ne</w:t>
      </w:r>
      <w:r w:rsidR="009A6512">
        <w:rPr>
          <w:b/>
          <w:bCs/>
          <w:sz w:val="22"/>
          <w:szCs w:val="22"/>
          <w:lang w:val="sl-SI"/>
        </w:rPr>
        <w:t>določen čas, s polnim delovnim časom</w:t>
      </w:r>
      <w:r w:rsidR="00884B51">
        <w:rPr>
          <w:b/>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033E826D"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Izpostavi Celje (šifra DM 2002)</w:t>
      </w:r>
    </w:p>
    <w:p w14:paraId="0D5EC189" w14:textId="77777777" w:rsidR="00C741A5" w:rsidRDefault="00C741A5" w:rsidP="00D027F5">
      <w:pPr>
        <w:rPr>
          <w:b/>
          <w:szCs w:val="20"/>
          <w:lang w:val="sl-SI"/>
        </w:rPr>
      </w:pPr>
    </w:p>
    <w:p w14:paraId="22D78A3E" w14:textId="3D0BA58D" w:rsidR="00C741A5" w:rsidRDefault="00C741A5" w:rsidP="004C4521">
      <w:pPr>
        <w:pStyle w:val="Header"/>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Header"/>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Header"/>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479CCD51" w14:textId="732280BD" w:rsidR="00C741A5" w:rsidRDefault="00C741A5" w:rsidP="008536C9">
      <w:pPr>
        <w:pStyle w:val="Header"/>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w:t>
      </w:r>
      <w:r w:rsidR="008536C9">
        <w:rPr>
          <w:szCs w:val="20"/>
          <w:lang w:val="sl-SI"/>
        </w:rPr>
        <w:t xml:space="preserve">akega dela in stopnja izobrazbe. </w:t>
      </w: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14:paraId="4459CE7D" w14:textId="77777777" w:rsidR="008536C9" w:rsidRDefault="008536C9" w:rsidP="008536C9">
      <w:pPr>
        <w:pStyle w:val="Header"/>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Header"/>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Header"/>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Header"/>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Header"/>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Header"/>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Header"/>
        <w:rPr>
          <w:b/>
          <w:bCs/>
          <w:szCs w:val="20"/>
          <w:lang w:val="sl-SI"/>
        </w:rPr>
      </w:pPr>
    </w:p>
    <w:p w14:paraId="060F6919" w14:textId="77777777" w:rsidR="004E1504" w:rsidRPr="004E1504" w:rsidRDefault="004E1504" w:rsidP="004E1504">
      <w:pPr>
        <w:tabs>
          <w:tab w:val="center" w:pos="4320"/>
          <w:tab w:val="right" w:pos="8640"/>
        </w:tabs>
        <w:spacing w:line="240" w:lineRule="auto"/>
        <w:jc w:val="both"/>
        <w:rPr>
          <w:rFonts w:cs="Times New Roman"/>
          <w:szCs w:val="20"/>
          <w:lang w:val="sl-SI" w:eastAsia="sl-SI"/>
        </w:rPr>
      </w:pPr>
      <w:r w:rsidRPr="004E1504">
        <w:rPr>
          <w:rFonts w:cs="Times New Roman"/>
          <w:szCs w:val="20"/>
          <w:lang w:val="sl-SI" w:eastAsia="sl-SI"/>
        </w:rPr>
        <w:t>Razen navedenih pogojev morajo kandidati izpolnjevati še naslednje pogoje v skladu z drugim odstavkom 88. člena ZJU:</w:t>
      </w:r>
    </w:p>
    <w:p w14:paraId="183F8EDE" w14:textId="77777777" w:rsidR="004E1504" w:rsidRPr="004E1504" w:rsidRDefault="004E1504" w:rsidP="004E1504">
      <w:pPr>
        <w:numPr>
          <w:ilvl w:val="0"/>
          <w:numId w:val="5"/>
        </w:numPr>
        <w:tabs>
          <w:tab w:val="center" w:pos="709"/>
          <w:tab w:val="right" w:pos="8640"/>
        </w:tabs>
        <w:jc w:val="both"/>
        <w:rPr>
          <w:rFonts w:cs="Times New Roman"/>
          <w:szCs w:val="20"/>
          <w:lang w:val="sl-SI" w:eastAsia="sl-SI"/>
        </w:rPr>
      </w:pPr>
      <w:r w:rsidRPr="004E1504">
        <w:rPr>
          <w:rFonts w:cs="Times New Roman"/>
          <w:szCs w:val="20"/>
          <w:lang w:val="sl-SI" w:eastAsia="sl-SI"/>
        </w:rPr>
        <w:t>državljanstvo Republike Slovenije,</w:t>
      </w:r>
    </w:p>
    <w:p w14:paraId="5958A99F" w14:textId="77777777" w:rsidR="004E1504" w:rsidRPr="004E1504" w:rsidRDefault="004E1504" w:rsidP="004E1504">
      <w:pPr>
        <w:numPr>
          <w:ilvl w:val="0"/>
          <w:numId w:val="5"/>
        </w:numPr>
        <w:tabs>
          <w:tab w:val="center" w:pos="709"/>
          <w:tab w:val="right" w:pos="8640"/>
        </w:tabs>
        <w:jc w:val="both"/>
        <w:rPr>
          <w:rFonts w:cs="Times New Roman"/>
          <w:szCs w:val="20"/>
          <w:lang w:val="sl-SI" w:eastAsia="sl-SI"/>
        </w:rPr>
      </w:pPr>
      <w:r w:rsidRPr="004E1504">
        <w:rPr>
          <w:rFonts w:cs="Times New Roman"/>
          <w:szCs w:val="20"/>
          <w:lang w:val="sl-SI" w:eastAsia="sl-SI"/>
        </w:rPr>
        <w:t>ne smejo biti pravnomočno obsojeni zaradi naklepnega kaznivega dejanja, ki se preganja po uradni dolžnosti in ne smejo biti obsojeni na nepogojno kazen zapora v trajanju več kot šest mesecev (potrdilo izda Ministrstvo za pravosodje),</w:t>
      </w:r>
    </w:p>
    <w:p w14:paraId="397023D6" w14:textId="77777777" w:rsidR="004E1504" w:rsidRPr="004E1504" w:rsidRDefault="004E1504" w:rsidP="004E1504">
      <w:pPr>
        <w:numPr>
          <w:ilvl w:val="0"/>
          <w:numId w:val="5"/>
        </w:numPr>
        <w:jc w:val="both"/>
        <w:rPr>
          <w:lang w:val="sl-SI"/>
        </w:rPr>
      </w:pPr>
      <w:r w:rsidRPr="004E1504">
        <w:rPr>
          <w:lang w:val="sl-SI"/>
        </w:rPr>
        <w:t xml:space="preserve">zoper njih ne sme biti vložena pravnomočna obtožnica zaradi naklepnega kaznivega dejanja, ki se preganja po uradni dolžnosti </w:t>
      </w:r>
      <w:r w:rsidRPr="004E1504">
        <w:rPr>
          <w:szCs w:val="20"/>
          <w:lang w:val="sl-SI" w:eastAsia="sl-SI"/>
        </w:rPr>
        <w:t>(potrdilo izda pristojno sodišče).</w:t>
      </w:r>
    </w:p>
    <w:p w14:paraId="24199FAD" w14:textId="77777777" w:rsidR="004E1504" w:rsidRPr="00503B6D" w:rsidRDefault="004E1504" w:rsidP="00076FE0">
      <w:pPr>
        <w:pStyle w:val="Header"/>
        <w:rPr>
          <w:b/>
          <w:bCs/>
          <w:szCs w:val="20"/>
          <w:lang w:val="sl-SI"/>
        </w:rPr>
      </w:pPr>
    </w:p>
    <w:p w14:paraId="1AB51B45" w14:textId="77777777" w:rsidR="00076FE0" w:rsidRPr="00503B6D" w:rsidRDefault="00076FE0" w:rsidP="00076FE0">
      <w:pPr>
        <w:pStyle w:val="Header"/>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896"/>
      </w:tblGrid>
      <w:tr w:rsidR="00F31330" w14:paraId="66B26167" w14:textId="77777777" w:rsidTr="00F31330">
        <w:tc>
          <w:tcPr>
            <w:tcW w:w="9178" w:type="dxa"/>
            <w:vAlign w:val="center"/>
            <w:hideMark/>
          </w:tcPr>
          <w:p w14:paraId="656ECCC4" w14:textId="2749126A" w:rsidR="00F31330" w:rsidRPr="00EF30D3" w:rsidRDefault="00F31330" w:rsidP="00E33E26">
            <w:pPr>
              <w:pStyle w:val="BodyText"/>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BodyText"/>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BodyText"/>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BodyText"/>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BodyText"/>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BodyText"/>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BodyText"/>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Header"/>
        <w:jc w:val="both"/>
        <w:rPr>
          <w:b/>
          <w:szCs w:val="20"/>
          <w:lang w:val="sl-SI"/>
        </w:rPr>
      </w:pPr>
    </w:p>
    <w:p w14:paraId="063EEC8B" w14:textId="77777777"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Prijava na prosto delovno mesto mora biti obvezno pripravljena na obrazcu »VLOGA ZA ZAPOSLITEV«, ki je priloga tega javnega natečaja, z natančno izpolnjenimi vsemi rubrikami in lastnoročno podpisano izjavo o izpolnjevanju naslednjih pogojev:</w:t>
      </w:r>
    </w:p>
    <w:p w14:paraId="0D6ED463" w14:textId="77777777" w:rsidR="00B0655C" w:rsidRPr="006534A1" w:rsidRDefault="00B0655C" w:rsidP="006534A1">
      <w:pPr>
        <w:suppressAutoHyphens/>
        <w:spacing w:line="240" w:lineRule="atLeast"/>
        <w:jc w:val="both"/>
        <w:rPr>
          <w:rFonts w:eastAsia="Calibri" w:cs="Times New Roman"/>
          <w:b/>
          <w:szCs w:val="20"/>
          <w:lang w:val="sl-SI"/>
        </w:rPr>
      </w:pPr>
    </w:p>
    <w:p w14:paraId="37055774" w14:textId="77777777" w:rsidR="006534A1" w:rsidRPr="006534A1" w:rsidRDefault="006534A1" w:rsidP="006534A1">
      <w:pPr>
        <w:numPr>
          <w:ilvl w:val="0"/>
          <w:numId w:val="6"/>
        </w:numPr>
        <w:tabs>
          <w:tab w:val="center" w:pos="709"/>
          <w:tab w:val="right" w:pos="8640"/>
        </w:tabs>
        <w:spacing w:line="240" w:lineRule="atLeast"/>
        <w:jc w:val="both"/>
        <w:rPr>
          <w:szCs w:val="20"/>
          <w:lang w:val="sl-SI" w:eastAsia="sl-SI"/>
        </w:rPr>
      </w:pPr>
      <w:r w:rsidRPr="006534A1">
        <w:rPr>
          <w:szCs w:val="20"/>
          <w:lang w:val="sl-SI" w:eastAsia="sl-SI"/>
        </w:rPr>
        <w:t>da izpolnjuje vse formalne pogoje za zasedbo delovnega mesta, za katerega kandidira,</w:t>
      </w:r>
    </w:p>
    <w:p w14:paraId="62F8D781" w14:textId="77777777" w:rsidR="006534A1" w:rsidRPr="006534A1" w:rsidRDefault="006534A1" w:rsidP="006534A1">
      <w:pPr>
        <w:numPr>
          <w:ilvl w:val="0"/>
          <w:numId w:val="6"/>
        </w:numPr>
        <w:tabs>
          <w:tab w:val="center" w:pos="709"/>
          <w:tab w:val="right" w:pos="8640"/>
        </w:tabs>
        <w:spacing w:line="240" w:lineRule="atLeast"/>
        <w:jc w:val="both"/>
        <w:rPr>
          <w:szCs w:val="20"/>
          <w:lang w:val="sl-SI" w:eastAsia="sl-SI"/>
        </w:rPr>
      </w:pPr>
      <w:r w:rsidRPr="006534A1">
        <w:rPr>
          <w:szCs w:val="20"/>
          <w:lang w:val="sl-SI" w:eastAsia="sl-SI"/>
        </w:rPr>
        <w:t>je državljan Republike Slovenije,</w:t>
      </w:r>
    </w:p>
    <w:p w14:paraId="7F704BF2" w14:textId="77777777" w:rsidR="006534A1" w:rsidRPr="006534A1" w:rsidRDefault="006534A1" w:rsidP="006534A1">
      <w:pPr>
        <w:numPr>
          <w:ilvl w:val="0"/>
          <w:numId w:val="6"/>
        </w:numPr>
        <w:tabs>
          <w:tab w:val="center" w:pos="709"/>
          <w:tab w:val="right" w:pos="8640"/>
        </w:tabs>
        <w:jc w:val="both"/>
        <w:rPr>
          <w:szCs w:val="20"/>
          <w:lang w:val="sl-SI" w:eastAsia="sl-SI"/>
        </w:rPr>
      </w:pPr>
      <w:r w:rsidRPr="006534A1">
        <w:rPr>
          <w:szCs w:val="20"/>
          <w:lang w:val="sl-SI" w:eastAsia="sl-SI"/>
        </w:rPr>
        <w:t>da ni bil pravnomočno obsojen zaradi naklepnega kaznivega dejanja, ki se preganja po uradni dolžnosti, in da ni bil obsojen na nepogojno kazen zapora v trajanju več kot šest mesecev,</w:t>
      </w:r>
    </w:p>
    <w:p w14:paraId="121E8C30" w14:textId="77777777" w:rsidR="006534A1" w:rsidRPr="006534A1" w:rsidRDefault="006534A1" w:rsidP="006534A1">
      <w:pPr>
        <w:numPr>
          <w:ilvl w:val="0"/>
          <w:numId w:val="6"/>
        </w:numPr>
        <w:tabs>
          <w:tab w:val="center" w:pos="709"/>
          <w:tab w:val="right" w:pos="8640"/>
        </w:tabs>
        <w:jc w:val="both"/>
        <w:rPr>
          <w:szCs w:val="20"/>
          <w:lang w:val="sl-SI" w:eastAsia="sl-SI"/>
        </w:rPr>
      </w:pPr>
      <w:r w:rsidRPr="006534A1">
        <w:rPr>
          <w:szCs w:val="20"/>
          <w:lang w:val="sl-SI" w:eastAsia="sl-SI"/>
        </w:rPr>
        <w:t>da zoper njega ni bila vložena pravnomočna obtožnica zaradi naklepnega kaznivega dejanja, ki se preganja po uradni dolžnosti,</w:t>
      </w:r>
    </w:p>
    <w:p w14:paraId="38F4B7EC" w14:textId="6E0E3CB9" w:rsidR="006534A1" w:rsidRPr="006534A1" w:rsidRDefault="006534A1" w:rsidP="006534A1">
      <w:pPr>
        <w:numPr>
          <w:ilvl w:val="0"/>
          <w:numId w:val="6"/>
        </w:numPr>
        <w:spacing w:line="240" w:lineRule="auto"/>
        <w:jc w:val="both"/>
        <w:rPr>
          <w:szCs w:val="20"/>
          <w:lang w:val="sl-SI"/>
        </w:rPr>
      </w:pPr>
      <w:r w:rsidRPr="006534A1">
        <w:rPr>
          <w:szCs w:val="20"/>
          <w:lang w:val="sl-SI"/>
        </w:rPr>
        <w:t>da za namen tega natečajnega postopka dovoljuje Ministrstvu za obrambo pridobitev podatkov iz uradnih evidenc (če kandidat z vpogledom v uradne evidence ne soglaša, bo moral sa</w:t>
      </w:r>
      <w:r w:rsidR="00B05949">
        <w:rPr>
          <w:szCs w:val="20"/>
          <w:lang w:val="sl-SI"/>
        </w:rPr>
        <w:t>m predložiti ustrezna dokazila).</w:t>
      </w:r>
    </w:p>
    <w:p w14:paraId="583271DA" w14:textId="77777777" w:rsidR="00733F7F" w:rsidRDefault="00733F7F" w:rsidP="00733F7F">
      <w:pPr>
        <w:pStyle w:val="Header"/>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Header"/>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Header"/>
        <w:jc w:val="both"/>
        <w:rPr>
          <w:szCs w:val="20"/>
          <w:lang w:val="sl-SI"/>
        </w:rPr>
      </w:pPr>
    </w:p>
    <w:p w14:paraId="682F5A53" w14:textId="1BC6986A" w:rsidR="003D279E" w:rsidRPr="00CD69A2" w:rsidRDefault="003D279E" w:rsidP="003D279E">
      <w:pPr>
        <w:pStyle w:val="Header"/>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Header"/>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Header"/>
        <w:jc w:val="both"/>
        <w:rPr>
          <w:szCs w:val="20"/>
          <w:lang w:val="sl-SI"/>
        </w:rPr>
      </w:pPr>
    </w:p>
    <w:p w14:paraId="2075A74E" w14:textId="5BB95321" w:rsidR="003D279E" w:rsidRDefault="003D279E" w:rsidP="003D279E">
      <w:pPr>
        <w:pStyle w:val="Header"/>
        <w:jc w:val="both"/>
        <w:rPr>
          <w:szCs w:val="20"/>
          <w:lang w:val="sl-SI"/>
        </w:rPr>
      </w:pPr>
      <w:r>
        <w:rPr>
          <w:szCs w:val="20"/>
          <w:lang w:val="sl-SI"/>
        </w:rPr>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Celje, na naslovu </w:t>
      </w:r>
      <w:r w:rsidR="00B727C5">
        <w:rPr>
          <w:szCs w:val="20"/>
          <w:lang w:val="sl-SI"/>
        </w:rPr>
        <w:t>Maistrova ulica 5, 3000 Celje.</w:t>
      </w:r>
    </w:p>
    <w:p w14:paraId="4A169A11" w14:textId="77777777" w:rsidR="003D279E" w:rsidRDefault="003D279E" w:rsidP="003D279E">
      <w:pPr>
        <w:jc w:val="both"/>
        <w:rPr>
          <w:szCs w:val="20"/>
          <w:lang w:val="sl-SI"/>
        </w:rPr>
      </w:pPr>
    </w:p>
    <w:p w14:paraId="5127BE2C" w14:textId="303F1C45" w:rsidR="003D279E" w:rsidRPr="00684DBA" w:rsidRDefault="003D279E" w:rsidP="00957A03">
      <w:pPr>
        <w:pStyle w:val="Header"/>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r w:rsidR="00957A03" w:rsidRPr="00FF5D92">
        <w:rPr>
          <w:b/>
          <w:szCs w:val="20"/>
          <w:lang w:val="sl-SI"/>
        </w:rPr>
        <w:t>Izpostav</w:t>
      </w:r>
      <w:r w:rsidR="00957A03" w:rsidRPr="00957A03">
        <w:rPr>
          <w:szCs w:val="20"/>
          <w:lang w:val="sl-SI"/>
        </w:rPr>
        <w:t>i</w:t>
      </w:r>
      <w:r w:rsidR="00957A03">
        <w:rPr>
          <w:b/>
          <w:szCs w:val="20"/>
          <w:lang w:val="sl-SI"/>
        </w:rPr>
        <w:t xml:space="preserve"> Celje št. 110-71/2019</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mestu državne uprave </w:t>
      </w:r>
      <w:proofErr w:type="spellStart"/>
      <w:r w:rsidR="00FF5D92" w:rsidRPr="000A613F">
        <w:rPr>
          <w:szCs w:val="20"/>
          <w:lang w:val="sl-SI"/>
        </w:rPr>
        <w:t>GOV.SI</w:t>
      </w:r>
      <w:proofErr w:type="spellEnd"/>
      <w:r w:rsidR="00FF5D92" w:rsidRPr="000A613F">
        <w:rPr>
          <w:szCs w:val="20"/>
          <w:lang w:val="sl-SI"/>
        </w:rPr>
        <w:t xml:space="preserve"> in Zavodu</w:t>
      </w:r>
      <w:r w:rsidRPr="000A613F">
        <w:rPr>
          <w:szCs w:val="20"/>
          <w:lang w:val="sl-SI"/>
        </w:rPr>
        <w:t xml:space="preserve"> Republike Slovenije za zaposlovanje, torej </w:t>
      </w:r>
      <w:r w:rsidRPr="000A613F">
        <w:rPr>
          <w:szCs w:val="20"/>
          <w:u w:val="single"/>
          <w:lang w:val="sl-SI"/>
        </w:rPr>
        <w:t xml:space="preserve">do vključno </w:t>
      </w:r>
      <w:r w:rsidR="00FF5D92" w:rsidRPr="000A613F">
        <w:rPr>
          <w:szCs w:val="20"/>
          <w:u w:val="single"/>
          <w:lang w:val="sl-SI"/>
        </w:rPr>
        <w:t>18. 7. 2019</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9" w:history="1">
        <w:r w:rsidRPr="00684DBA">
          <w:rPr>
            <w:rStyle w:val="Hyperlink"/>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Header"/>
        <w:jc w:val="both"/>
        <w:rPr>
          <w:b/>
          <w:bCs/>
          <w:szCs w:val="20"/>
          <w:lang w:val="sl-SI"/>
        </w:rPr>
      </w:pPr>
    </w:p>
    <w:p w14:paraId="2534CE8F" w14:textId="0B17B2A2" w:rsidR="003D279E" w:rsidRPr="00CD69A2" w:rsidRDefault="003D279E" w:rsidP="003D279E">
      <w:pPr>
        <w:pStyle w:val="Header"/>
        <w:jc w:val="both"/>
        <w:rPr>
          <w:szCs w:val="20"/>
          <w:lang w:val="sl-SI"/>
        </w:rPr>
      </w:pPr>
      <w:r w:rsidRPr="00B72EEC">
        <w:rPr>
          <w:szCs w:val="20"/>
          <w:lang w:val="sl-SI"/>
        </w:rPr>
        <w:t xml:space="preserve">Kandidati bodo o izbiri pisno obveščeni najkasneje v </w:t>
      </w:r>
      <w:r>
        <w:rPr>
          <w:szCs w:val="20"/>
          <w:lang w:val="sl-SI"/>
        </w:rPr>
        <w:t>8-ih dneh po zaključenem postopku izbire</w:t>
      </w:r>
      <w:r w:rsidRPr="00B72EEC">
        <w:rPr>
          <w:szCs w:val="20"/>
          <w:lang w:val="sl-SI"/>
        </w:rPr>
        <w:t>.</w:t>
      </w:r>
      <w:r w:rsidR="000A2D61">
        <w:rPr>
          <w:szCs w:val="20"/>
          <w:lang w:val="sl-SI"/>
        </w:rPr>
        <w:t xml:space="preserve"> Obvestilo o končanem postopku javnega natečaja</w:t>
      </w:r>
      <w:r w:rsidR="00A0771A">
        <w:rPr>
          <w:szCs w:val="20"/>
          <w:lang w:val="sl-SI"/>
        </w:rPr>
        <w:t xml:space="preserve"> bo objavljeno na spletnem mestu državne uprave </w:t>
      </w:r>
      <w:proofErr w:type="spellStart"/>
      <w:r w:rsidR="00A0771A">
        <w:rPr>
          <w:szCs w:val="20"/>
          <w:lang w:val="sl-SI"/>
        </w:rPr>
        <w:t>GOV.SI</w:t>
      </w:r>
      <w:proofErr w:type="spellEnd"/>
      <w:r w:rsidR="00571896">
        <w:rPr>
          <w:szCs w:val="20"/>
          <w:lang w:val="sl-SI"/>
        </w:rPr>
        <w:t>, na</w:t>
      </w:r>
      <w:r w:rsidRPr="00CD69A2">
        <w:rPr>
          <w:szCs w:val="20"/>
          <w:lang w:val="sl-SI"/>
        </w:rPr>
        <w:t xml:space="preserve"> naslovu </w:t>
      </w:r>
      <w:hyperlink r:id="rId10" w:history="1">
        <w:r w:rsidR="00A0771A" w:rsidRPr="0071795E">
          <w:rPr>
            <w:rStyle w:val="Hyperlink"/>
            <w:rFonts w:eastAsia="Calibri" w:cs="Times New Roman"/>
            <w:szCs w:val="20"/>
            <w:lang w:val="sl-SI"/>
          </w:rPr>
          <w:t>www.gov.si/zbirke/delovna</w:t>
        </w:r>
      </w:hyperlink>
      <w:r w:rsidR="00A0771A">
        <w:rPr>
          <w:rStyle w:val="Hyperlink"/>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Header"/>
        <w:jc w:val="both"/>
        <w:rPr>
          <w:szCs w:val="20"/>
          <w:lang w:val="sl-SI"/>
        </w:rPr>
      </w:pPr>
    </w:p>
    <w:p w14:paraId="6FD77585" w14:textId="5F2491B7" w:rsidR="003D279E" w:rsidRDefault="003D279E" w:rsidP="003D279E">
      <w:pPr>
        <w:pStyle w:val="Header"/>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A82360">
        <w:rPr>
          <w:szCs w:val="20"/>
          <w:lang w:val="sl-SI" w:eastAsia="sl-SI"/>
        </w:rPr>
        <w:t>1893</w:t>
      </w:r>
      <w:r w:rsidRPr="00CD69A2">
        <w:rPr>
          <w:szCs w:val="20"/>
          <w:lang w:val="sl-SI" w:eastAsia="sl-SI"/>
        </w:rPr>
        <w:t xml:space="preserve"> pri </w:t>
      </w:r>
      <w:proofErr w:type="spellStart"/>
      <w:r w:rsidR="00A82360">
        <w:rPr>
          <w:szCs w:val="20"/>
          <w:lang w:val="sl-SI" w:eastAsia="sl-SI"/>
        </w:rPr>
        <w:t>Borku</w:t>
      </w:r>
      <w:proofErr w:type="spellEnd"/>
      <w:r w:rsidR="00A82360">
        <w:rPr>
          <w:szCs w:val="20"/>
          <w:lang w:val="sl-SI" w:eastAsia="sl-SI"/>
        </w:rPr>
        <w:t xml:space="preserve"> Obradoviću</w:t>
      </w:r>
      <w:r w:rsidR="00571896">
        <w:rPr>
          <w:szCs w:val="20"/>
          <w:lang w:val="sl-SI" w:eastAsia="sl-SI"/>
        </w:rPr>
        <w:t xml:space="preserve"> oz. pri Nataši Likar</w:t>
      </w:r>
      <w:r w:rsidR="00D56640">
        <w:rPr>
          <w:szCs w:val="20"/>
          <w:lang w:val="sl-SI" w:eastAsia="sl-SI"/>
        </w:rPr>
        <w:t>,</w:t>
      </w:r>
      <w:bookmarkStart w:id="0" w:name="_GoBack"/>
      <w:bookmarkEnd w:id="0"/>
      <w:r w:rsidR="00E603DE">
        <w:rPr>
          <w:szCs w:val="20"/>
          <w:lang w:val="sl-SI" w:eastAsia="sl-SI"/>
        </w:rPr>
        <w:t xml:space="preserve"> tel. št. (01) 471 2995.</w:t>
      </w:r>
    </w:p>
    <w:p w14:paraId="37C468A0" w14:textId="77777777" w:rsidR="003D279E" w:rsidRDefault="003D279E" w:rsidP="003D279E">
      <w:pPr>
        <w:pStyle w:val="Header"/>
        <w:jc w:val="both"/>
        <w:rPr>
          <w:szCs w:val="20"/>
          <w:lang w:val="sl-SI"/>
        </w:rPr>
      </w:pPr>
    </w:p>
    <w:p w14:paraId="04EE9EF7" w14:textId="4A68BCF4" w:rsidR="003D279E" w:rsidRPr="00CD69A2" w:rsidRDefault="003D279E" w:rsidP="003D279E">
      <w:pPr>
        <w:pStyle w:val="Header"/>
        <w:jc w:val="both"/>
        <w:rPr>
          <w:szCs w:val="20"/>
          <w:lang w:val="sl-SI" w:eastAsia="sl-SI"/>
        </w:rPr>
      </w:pPr>
      <w:r w:rsidRPr="00CD69A2">
        <w:rPr>
          <w:szCs w:val="20"/>
          <w:lang w:val="sl-SI"/>
        </w:rPr>
        <w:t>V besedilu javne</w:t>
      </w:r>
      <w:r w:rsidR="00D102C1">
        <w:rPr>
          <w:szCs w:val="20"/>
          <w:lang w:val="sl-SI"/>
        </w:rPr>
        <w:t>ga</w:t>
      </w:r>
      <w:r w:rsidRPr="00CD69A2">
        <w:rPr>
          <w:szCs w:val="20"/>
          <w:lang w:val="sl-SI"/>
        </w:rPr>
        <w:t xml:space="preserve"> </w:t>
      </w:r>
      <w:r w:rsidR="00D102C1">
        <w:rPr>
          <w:szCs w:val="20"/>
          <w:lang w:val="sl-SI"/>
        </w:rPr>
        <w:t>natečaja</w:t>
      </w:r>
      <w:r w:rsidRPr="00CD69A2">
        <w:rPr>
          <w:szCs w:val="20"/>
          <w:lang w:val="sl-SI"/>
        </w:rPr>
        <w:t xml:space="preserve"> uporabljeni izrazi, zapisani v moški slovnični obliki, so uporabljeni kot nevtralni za ženske in moške. </w:t>
      </w:r>
    </w:p>
    <w:sectPr w:rsidR="003D279E" w:rsidRPr="00CD69A2" w:rsidSect="00334946">
      <w:footerReference w:type="first" r:id="rId11"/>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37E0" w14:textId="77777777" w:rsidR="00383EBA" w:rsidRPr="00610C31" w:rsidRDefault="00B66C9D" w:rsidP="00383EBA">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23EE6"/>
    <w:rsid w:val="001253E6"/>
    <w:rsid w:val="001556A4"/>
    <w:rsid w:val="00164371"/>
    <w:rsid w:val="001765CC"/>
    <w:rsid w:val="001877F1"/>
    <w:rsid w:val="001A33B6"/>
    <w:rsid w:val="001B42D6"/>
    <w:rsid w:val="002023D5"/>
    <w:rsid w:val="0021022F"/>
    <w:rsid w:val="00227967"/>
    <w:rsid w:val="002434AA"/>
    <w:rsid w:val="002550CA"/>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46D70"/>
    <w:rsid w:val="00483FF4"/>
    <w:rsid w:val="004C4521"/>
    <w:rsid w:val="004D53FD"/>
    <w:rsid w:val="004E1504"/>
    <w:rsid w:val="00500DAB"/>
    <w:rsid w:val="00503B6D"/>
    <w:rsid w:val="00550D71"/>
    <w:rsid w:val="00571896"/>
    <w:rsid w:val="005727AE"/>
    <w:rsid w:val="00580BEB"/>
    <w:rsid w:val="005A3672"/>
    <w:rsid w:val="005A6C14"/>
    <w:rsid w:val="005C5EEA"/>
    <w:rsid w:val="005E1AFE"/>
    <w:rsid w:val="005E2FA3"/>
    <w:rsid w:val="005F36D8"/>
    <w:rsid w:val="0063365D"/>
    <w:rsid w:val="006534A1"/>
    <w:rsid w:val="00653628"/>
    <w:rsid w:val="00673C25"/>
    <w:rsid w:val="006752C5"/>
    <w:rsid w:val="00676AC6"/>
    <w:rsid w:val="00680B3A"/>
    <w:rsid w:val="00684DBA"/>
    <w:rsid w:val="00693040"/>
    <w:rsid w:val="006A57E0"/>
    <w:rsid w:val="00701F80"/>
    <w:rsid w:val="0070670D"/>
    <w:rsid w:val="00710535"/>
    <w:rsid w:val="00723FF7"/>
    <w:rsid w:val="00733F7F"/>
    <w:rsid w:val="007361AF"/>
    <w:rsid w:val="00765447"/>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6512"/>
    <w:rsid w:val="009B56D0"/>
    <w:rsid w:val="009C16F0"/>
    <w:rsid w:val="009E27BB"/>
    <w:rsid w:val="009F6211"/>
    <w:rsid w:val="00A0771A"/>
    <w:rsid w:val="00A369AE"/>
    <w:rsid w:val="00A7396B"/>
    <w:rsid w:val="00A81D98"/>
    <w:rsid w:val="00A82360"/>
    <w:rsid w:val="00A87185"/>
    <w:rsid w:val="00A90E6A"/>
    <w:rsid w:val="00AB2B98"/>
    <w:rsid w:val="00AE596A"/>
    <w:rsid w:val="00AE7D95"/>
    <w:rsid w:val="00B05949"/>
    <w:rsid w:val="00B0655C"/>
    <w:rsid w:val="00B16F29"/>
    <w:rsid w:val="00B54230"/>
    <w:rsid w:val="00B66C9D"/>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102C1"/>
    <w:rsid w:val="00D54A59"/>
    <w:rsid w:val="00D56640"/>
    <w:rsid w:val="00D654C4"/>
    <w:rsid w:val="00D67EE7"/>
    <w:rsid w:val="00DA358A"/>
    <w:rsid w:val="00DA40A1"/>
    <w:rsid w:val="00DC45A6"/>
    <w:rsid w:val="00E03D79"/>
    <w:rsid w:val="00E07B3F"/>
    <w:rsid w:val="00E33E26"/>
    <w:rsid w:val="00E53A36"/>
    <w:rsid w:val="00E603DE"/>
    <w:rsid w:val="00EA3C3E"/>
    <w:rsid w:val="00EF30D3"/>
    <w:rsid w:val="00EF70D0"/>
    <w:rsid w:val="00F010CF"/>
    <w:rsid w:val="00F30664"/>
    <w:rsid w:val="00F31330"/>
    <w:rsid w:val="00F31D80"/>
    <w:rsid w:val="00F422A4"/>
    <w:rsid w:val="00F52BAF"/>
    <w:rsid w:val="00F53E81"/>
    <w:rsid w:val="00F90C11"/>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0C"/>
    <w:pPr>
      <w:spacing w:after="0" w:line="260" w:lineRule="atLeast"/>
    </w:pPr>
    <w:rPr>
      <w:rFonts w:ascii="Arial" w:eastAsia="Times New Roman" w:hAnsi="Arial" w:cs="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070C"/>
    <w:pPr>
      <w:tabs>
        <w:tab w:val="center" w:pos="4320"/>
        <w:tab w:val="right" w:pos="8640"/>
      </w:tabs>
    </w:pPr>
  </w:style>
  <w:style w:type="character" w:customStyle="1" w:styleId="HeaderChar">
    <w:name w:val="Header Char"/>
    <w:basedOn w:val="DefaultParagraphFont"/>
    <w:link w:val="Header"/>
    <w:rsid w:val="003B070C"/>
    <w:rPr>
      <w:rFonts w:ascii="Arial" w:eastAsia="Times New Roman" w:hAnsi="Arial" w:cs="Arial"/>
      <w:sz w:val="20"/>
      <w:szCs w:val="24"/>
      <w:lang w:val="en-US"/>
    </w:rPr>
  </w:style>
  <w:style w:type="paragraph" w:styleId="Footer">
    <w:name w:val="footer"/>
    <w:basedOn w:val="Normal"/>
    <w:link w:val="FooterChar"/>
    <w:uiPriority w:val="99"/>
    <w:rsid w:val="003B070C"/>
    <w:pPr>
      <w:tabs>
        <w:tab w:val="center" w:pos="4320"/>
        <w:tab w:val="right" w:pos="8640"/>
      </w:tabs>
    </w:pPr>
  </w:style>
  <w:style w:type="character" w:customStyle="1" w:styleId="FooterChar">
    <w:name w:val="Footer Char"/>
    <w:basedOn w:val="DefaultParagraphFont"/>
    <w:link w:val="Footer"/>
    <w:uiPriority w:val="99"/>
    <w:rsid w:val="003B070C"/>
    <w:rPr>
      <w:rFonts w:ascii="Arial" w:eastAsia="Times New Roman" w:hAnsi="Arial" w:cs="Arial"/>
      <w:sz w:val="20"/>
      <w:szCs w:val="24"/>
      <w:lang w:val="en-US"/>
    </w:rPr>
  </w:style>
  <w:style w:type="character" w:styleId="Hyperlink">
    <w:name w:val="Hyperlink"/>
    <w:rsid w:val="003B070C"/>
    <w:rPr>
      <w:color w:val="0000FF"/>
      <w:u w:val="single"/>
    </w:rPr>
  </w:style>
  <w:style w:type="paragraph" w:styleId="BodyText">
    <w:name w:val="Body Text"/>
    <w:basedOn w:val="Normal"/>
    <w:link w:val="BodyTextChar"/>
    <w:unhideWhenUsed/>
    <w:rsid w:val="008A0892"/>
    <w:pPr>
      <w:spacing w:line="240" w:lineRule="auto"/>
      <w:jc w:val="both"/>
    </w:pPr>
    <w:rPr>
      <w:rFonts w:cs="Times New Roman"/>
      <w:sz w:val="22"/>
      <w:szCs w:val="20"/>
      <w:lang w:val="sl-SI"/>
    </w:rPr>
  </w:style>
  <w:style w:type="character" w:customStyle="1" w:styleId="BodyTextChar">
    <w:name w:val="Body Text Char"/>
    <w:basedOn w:val="DefaultParagraphFont"/>
    <w:link w:val="BodyText"/>
    <w:rsid w:val="008A0892"/>
    <w:rPr>
      <w:rFonts w:ascii="Arial" w:eastAsia="Times New Roman" w:hAnsi="Arial" w:cs="Times New Roman"/>
      <w:szCs w:val="20"/>
    </w:rPr>
  </w:style>
  <w:style w:type="paragraph" w:styleId="ListParagraph">
    <w:name w:val="List Paragraph"/>
    <w:basedOn w:val="Normal"/>
    <w:uiPriority w:val="34"/>
    <w:qFormat/>
    <w:rsid w:val="00DA40A1"/>
    <w:pPr>
      <w:ind w:left="720"/>
      <w:contextualSpacing/>
    </w:pPr>
  </w:style>
  <w:style w:type="paragraph" w:styleId="BalloonText">
    <w:name w:val="Balloon Text"/>
    <w:basedOn w:val="Normal"/>
    <w:link w:val="BalloonTextChar"/>
    <w:uiPriority w:val="99"/>
    <w:semiHidden/>
    <w:unhideWhenUsed/>
    <w:rsid w:val="00B065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5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0C"/>
    <w:pPr>
      <w:spacing w:after="0" w:line="260" w:lineRule="atLeast"/>
    </w:pPr>
    <w:rPr>
      <w:rFonts w:ascii="Arial" w:eastAsia="Times New Roman" w:hAnsi="Arial" w:cs="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070C"/>
    <w:pPr>
      <w:tabs>
        <w:tab w:val="center" w:pos="4320"/>
        <w:tab w:val="right" w:pos="8640"/>
      </w:tabs>
    </w:pPr>
  </w:style>
  <w:style w:type="character" w:customStyle="1" w:styleId="HeaderChar">
    <w:name w:val="Header Char"/>
    <w:basedOn w:val="DefaultParagraphFont"/>
    <w:link w:val="Header"/>
    <w:rsid w:val="003B070C"/>
    <w:rPr>
      <w:rFonts w:ascii="Arial" w:eastAsia="Times New Roman" w:hAnsi="Arial" w:cs="Arial"/>
      <w:sz w:val="20"/>
      <w:szCs w:val="24"/>
      <w:lang w:val="en-US"/>
    </w:rPr>
  </w:style>
  <w:style w:type="paragraph" w:styleId="Footer">
    <w:name w:val="footer"/>
    <w:basedOn w:val="Normal"/>
    <w:link w:val="FooterChar"/>
    <w:uiPriority w:val="99"/>
    <w:rsid w:val="003B070C"/>
    <w:pPr>
      <w:tabs>
        <w:tab w:val="center" w:pos="4320"/>
        <w:tab w:val="right" w:pos="8640"/>
      </w:tabs>
    </w:pPr>
  </w:style>
  <w:style w:type="character" w:customStyle="1" w:styleId="FooterChar">
    <w:name w:val="Footer Char"/>
    <w:basedOn w:val="DefaultParagraphFont"/>
    <w:link w:val="Footer"/>
    <w:uiPriority w:val="99"/>
    <w:rsid w:val="003B070C"/>
    <w:rPr>
      <w:rFonts w:ascii="Arial" w:eastAsia="Times New Roman" w:hAnsi="Arial" w:cs="Arial"/>
      <w:sz w:val="20"/>
      <w:szCs w:val="24"/>
      <w:lang w:val="en-US"/>
    </w:rPr>
  </w:style>
  <w:style w:type="character" w:styleId="Hyperlink">
    <w:name w:val="Hyperlink"/>
    <w:rsid w:val="003B070C"/>
    <w:rPr>
      <w:color w:val="0000FF"/>
      <w:u w:val="single"/>
    </w:rPr>
  </w:style>
  <w:style w:type="paragraph" w:styleId="BodyText">
    <w:name w:val="Body Text"/>
    <w:basedOn w:val="Normal"/>
    <w:link w:val="BodyTextChar"/>
    <w:unhideWhenUsed/>
    <w:rsid w:val="008A0892"/>
    <w:pPr>
      <w:spacing w:line="240" w:lineRule="auto"/>
      <w:jc w:val="both"/>
    </w:pPr>
    <w:rPr>
      <w:rFonts w:cs="Times New Roman"/>
      <w:sz w:val="22"/>
      <w:szCs w:val="20"/>
      <w:lang w:val="sl-SI"/>
    </w:rPr>
  </w:style>
  <w:style w:type="character" w:customStyle="1" w:styleId="BodyTextChar">
    <w:name w:val="Body Text Char"/>
    <w:basedOn w:val="DefaultParagraphFont"/>
    <w:link w:val="BodyText"/>
    <w:rsid w:val="008A0892"/>
    <w:rPr>
      <w:rFonts w:ascii="Arial" w:eastAsia="Times New Roman" w:hAnsi="Arial" w:cs="Times New Roman"/>
      <w:szCs w:val="20"/>
    </w:rPr>
  </w:style>
  <w:style w:type="paragraph" w:styleId="ListParagraph">
    <w:name w:val="List Paragraph"/>
    <w:basedOn w:val="Normal"/>
    <w:uiPriority w:val="34"/>
    <w:qFormat/>
    <w:rsid w:val="00DA40A1"/>
    <w:pPr>
      <w:ind w:left="720"/>
      <w:contextualSpacing/>
    </w:pPr>
  </w:style>
  <w:style w:type="paragraph" w:styleId="BalloonText">
    <w:name w:val="Balloon Text"/>
    <w:basedOn w:val="Normal"/>
    <w:link w:val="BalloonTextChar"/>
    <w:uiPriority w:val="99"/>
    <w:semiHidden/>
    <w:unhideWhenUsed/>
    <w:rsid w:val="00B065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si/zbirke/delovna" TargetMode="External"/><Relationship Id="rId4" Type="http://schemas.microsoft.com/office/2007/relationships/stylesWithEffects" Target="stylesWithEffect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D395-7A1C-4B6C-BE6D-4BBDBFEE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test</cp:lastModifiedBy>
  <cp:revision>20</cp:revision>
  <cp:lastPrinted>2018-06-21T09:00:00Z</cp:lastPrinted>
  <dcterms:created xsi:type="dcterms:W3CDTF">2019-07-02T10:08:00Z</dcterms:created>
  <dcterms:modified xsi:type="dcterms:W3CDTF">2019-07-08T10:09:00Z</dcterms:modified>
</cp:coreProperties>
</file>