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7A5D7" w14:textId="44C68BB3" w:rsidR="00F20D11" w:rsidRPr="00505F1C" w:rsidRDefault="00F20D11" w:rsidP="00505F1C">
      <w:pPr>
        <w:spacing w:line="360" w:lineRule="auto"/>
        <w:rPr>
          <w:rFonts w:eastAsia="Times New Roman"/>
          <w:sz w:val="28"/>
          <w:szCs w:val="28"/>
        </w:rPr>
      </w:pPr>
      <w:r w:rsidRPr="00505F1C">
        <w:rPr>
          <w:rFonts w:eastAsia="Times New Roman"/>
          <w:sz w:val="28"/>
          <w:szCs w:val="28"/>
        </w:rPr>
        <w:t>Spoštovana ministrica, spoštovani predstavnice in predstavniki medijev. Prav lepo pozdravljeni na tej tiskovni konferenci.</w:t>
      </w:r>
      <w:r w:rsidRPr="00505F1C">
        <w:rPr>
          <w:rFonts w:eastAsia="Times New Roman"/>
          <w:sz w:val="28"/>
          <w:szCs w:val="28"/>
        </w:rPr>
        <w:br/>
        <w:t xml:space="preserve">Danes in jutri gostim ministrico za obrambo </w:t>
      </w:r>
      <w:r w:rsidR="00505F1C">
        <w:rPr>
          <w:rFonts w:eastAsia="Times New Roman"/>
          <w:sz w:val="28"/>
          <w:szCs w:val="28"/>
        </w:rPr>
        <w:t>S</w:t>
      </w:r>
      <w:r w:rsidRPr="00505F1C">
        <w:rPr>
          <w:rFonts w:eastAsia="Times New Roman"/>
          <w:sz w:val="28"/>
          <w:szCs w:val="28"/>
        </w:rPr>
        <w:t xml:space="preserve">everne </w:t>
      </w:r>
      <w:r w:rsidR="00505F1C">
        <w:rPr>
          <w:rFonts w:eastAsia="Times New Roman"/>
          <w:sz w:val="28"/>
          <w:szCs w:val="28"/>
        </w:rPr>
        <w:t>M</w:t>
      </w:r>
      <w:r w:rsidRPr="00505F1C">
        <w:rPr>
          <w:rFonts w:eastAsia="Times New Roman"/>
          <w:sz w:val="28"/>
          <w:szCs w:val="28"/>
        </w:rPr>
        <w:t>akedonije, s katero imamo odlično dvostransko sodelovanje na obrambnem, pa tudi drugih področjih. In zagotovo je bilo kar nekaj tem, ki sva jih načela na tem dvostranskem srečanju.</w:t>
      </w:r>
      <w:r w:rsidRPr="00505F1C">
        <w:rPr>
          <w:rFonts w:eastAsia="Times New Roman"/>
          <w:sz w:val="28"/>
          <w:szCs w:val="28"/>
        </w:rPr>
        <w:br/>
        <w:t>Gre tako za dvostransko sodelovanje</w:t>
      </w:r>
      <w:r w:rsidR="006A4AC4">
        <w:rPr>
          <w:rFonts w:eastAsia="Times New Roman"/>
          <w:sz w:val="28"/>
          <w:szCs w:val="28"/>
        </w:rPr>
        <w:t>,</w:t>
      </w:r>
      <w:r w:rsidRPr="00505F1C">
        <w:rPr>
          <w:rFonts w:eastAsia="Times New Roman"/>
          <w:sz w:val="28"/>
          <w:szCs w:val="28"/>
        </w:rPr>
        <w:t xml:space="preserve"> kot tudi </w:t>
      </w:r>
      <w:r w:rsidR="006A4AC4">
        <w:rPr>
          <w:rFonts w:eastAsia="Times New Roman"/>
          <w:sz w:val="28"/>
          <w:szCs w:val="28"/>
        </w:rPr>
        <w:t xml:space="preserve">za </w:t>
      </w:r>
      <w:r w:rsidRPr="00505F1C">
        <w:rPr>
          <w:rFonts w:eastAsia="Times New Roman"/>
          <w:sz w:val="28"/>
          <w:szCs w:val="28"/>
        </w:rPr>
        <w:t xml:space="preserve">sodelovanje znotraj zveze </w:t>
      </w:r>
      <w:r w:rsidR="006A4AC4">
        <w:rPr>
          <w:rFonts w:eastAsia="Times New Roman"/>
          <w:sz w:val="28"/>
          <w:szCs w:val="28"/>
        </w:rPr>
        <w:t>N</w:t>
      </w:r>
      <w:r w:rsidRPr="00505F1C">
        <w:rPr>
          <w:rFonts w:eastAsia="Times New Roman"/>
          <w:sz w:val="28"/>
          <w:szCs w:val="28"/>
        </w:rPr>
        <w:t xml:space="preserve">ato </w:t>
      </w:r>
      <w:r w:rsidR="006A4AC4">
        <w:rPr>
          <w:rFonts w:eastAsia="Times New Roman"/>
          <w:sz w:val="28"/>
          <w:szCs w:val="28"/>
        </w:rPr>
        <w:t xml:space="preserve">– </w:t>
      </w:r>
      <w:r w:rsidRPr="00505F1C">
        <w:rPr>
          <w:rFonts w:eastAsia="Times New Roman"/>
          <w:sz w:val="28"/>
          <w:szCs w:val="28"/>
        </w:rPr>
        <w:t xml:space="preserve">kot partnerski državi znotraj zveze </w:t>
      </w:r>
      <w:r w:rsidR="006A4AC4">
        <w:rPr>
          <w:rFonts w:eastAsia="Times New Roman"/>
          <w:sz w:val="28"/>
          <w:szCs w:val="28"/>
        </w:rPr>
        <w:t>N</w:t>
      </w:r>
      <w:r w:rsidRPr="00505F1C">
        <w:rPr>
          <w:rFonts w:eastAsia="Times New Roman"/>
          <w:sz w:val="28"/>
          <w:szCs w:val="28"/>
        </w:rPr>
        <w:t>ato</w:t>
      </w:r>
      <w:r w:rsidR="006A4AC4">
        <w:rPr>
          <w:rFonts w:eastAsia="Times New Roman"/>
          <w:sz w:val="28"/>
          <w:szCs w:val="28"/>
        </w:rPr>
        <w:t>.</w:t>
      </w:r>
      <w:r w:rsidRPr="00505F1C">
        <w:rPr>
          <w:rFonts w:eastAsia="Times New Roman"/>
          <w:sz w:val="28"/>
          <w:szCs w:val="28"/>
        </w:rPr>
        <w:t xml:space="preserve"> </w:t>
      </w:r>
      <w:r w:rsidR="006A4AC4">
        <w:rPr>
          <w:rFonts w:eastAsia="Times New Roman"/>
          <w:sz w:val="28"/>
          <w:szCs w:val="28"/>
        </w:rPr>
        <w:t>P</w:t>
      </w:r>
      <w:r w:rsidRPr="00505F1C">
        <w:rPr>
          <w:rFonts w:eastAsia="Times New Roman"/>
          <w:sz w:val="28"/>
          <w:szCs w:val="28"/>
        </w:rPr>
        <w:t xml:space="preserve">otem pa sva se </w:t>
      </w:r>
      <w:r w:rsidR="006A4AC4" w:rsidRPr="00505F1C">
        <w:rPr>
          <w:rFonts w:eastAsia="Times New Roman"/>
          <w:sz w:val="28"/>
          <w:szCs w:val="28"/>
        </w:rPr>
        <w:t xml:space="preserve">dotaknila tudi </w:t>
      </w:r>
      <w:r w:rsidRPr="00505F1C">
        <w:rPr>
          <w:rFonts w:eastAsia="Times New Roman"/>
          <w:sz w:val="28"/>
          <w:szCs w:val="28"/>
        </w:rPr>
        <w:t xml:space="preserve">dogajanja na zahodnem </w:t>
      </w:r>
      <w:r w:rsidR="00505F1C">
        <w:rPr>
          <w:rFonts w:eastAsia="Times New Roman"/>
          <w:sz w:val="28"/>
          <w:szCs w:val="28"/>
        </w:rPr>
        <w:t>B</w:t>
      </w:r>
      <w:r w:rsidRPr="00505F1C">
        <w:rPr>
          <w:rFonts w:eastAsia="Times New Roman"/>
          <w:sz w:val="28"/>
          <w:szCs w:val="28"/>
        </w:rPr>
        <w:t>alkanu. To je kar tema, ki nas zaposluje. Zagotovo je</w:t>
      </w:r>
      <w:r w:rsidRPr="00505F1C">
        <w:rPr>
          <w:rFonts w:eastAsia="Times New Roman"/>
          <w:sz w:val="28"/>
          <w:szCs w:val="28"/>
        </w:rPr>
        <w:br/>
        <w:t xml:space="preserve">Ukrajina sedaj tista tema, ki je v prvem planu, vendar pa vedno poudarjamo, da ne smemo pozabiti na </w:t>
      </w:r>
      <w:r w:rsidR="006A4AC4">
        <w:rPr>
          <w:rFonts w:eastAsia="Times New Roman"/>
          <w:sz w:val="28"/>
          <w:szCs w:val="28"/>
        </w:rPr>
        <w:t>Z</w:t>
      </w:r>
      <w:r w:rsidRPr="00505F1C">
        <w:rPr>
          <w:rFonts w:eastAsia="Times New Roman"/>
          <w:sz w:val="28"/>
          <w:szCs w:val="28"/>
        </w:rPr>
        <w:t xml:space="preserve">ahodni </w:t>
      </w:r>
      <w:r w:rsidR="006A4AC4">
        <w:rPr>
          <w:rFonts w:eastAsia="Times New Roman"/>
          <w:sz w:val="28"/>
          <w:szCs w:val="28"/>
        </w:rPr>
        <w:t>B</w:t>
      </w:r>
      <w:r w:rsidRPr="00505F1C">
        <w:rPr>
          <w:rFonts w:eastAsia="Times New Roman"/>
          <w:sz w:val="28"/>
          <w:szCs w:val="28"/>
        </w:rPr>
        <w:t>alkan. Slovenija je</w:t>
      </w:r>
      <w:r w:rsidR="006A4AC4">
        <w:rPr>
          <w:rFonts w:eastAsia="Times New Roman"/>
          <w:sz w:val="28"/>
          <w:szCs w:val="28"/>
        </w:rPr>
        <w:t xml:space="preserve"> </w:t>
      </w:r>
      <w:r w:rsidRPr="00505F1C">
        <w:rPr>
          <w:rFonts w:eastAsia="Times New Roman"/>
          <w:sz w:val="28"/>
          <w:szCs w:val="28"/>
        </w:rPr>
        <w:t xml:space="preserve">prisotna na misijah. To nameravamo zdaj okrepiti, okrepiti svojo prisotnost tako v </w:t>
      </w:r>
      <w:r w:rsidR="00505F1C">
        <w:rPr>
          <w:rFonts w:eastAsia="Times New Roman"/>
          <w:sz w:val="28"/>
          <w:szCs w:val="28"/>
        </w:rPr>
        <w:t>B</w:t>
      </w:r>
      <w:r w:rsidRPr="00505F1C">
        <w:rPr>
          <w:rFonts w:eastAsia="Times New Roman"/>
          <w:sz w:val="28"/>
          <w:szCs w:val="28"/>
        </w:rPr>
        <w:t xml:space="preserve">osni in </w:t>
      </w:r>
      <w:r w:rsidR="00505F1C">
        <w:rPr>
          <w:rFonts w:eastAsia="Times New Roman"/>
          <w:sz w:val="28"/>
          <w:szCs w:val="28"/>
        </w:rPr>
        <w:t>H</w:t>
      </w:r>
      <w:r w:rsidRPr="00505F1C">
        <w:rPr>
          <w:rFonts w:eastAsia="Times New Roman"/>
          <w:sz w:val="28"/>
          <w:szCs w:val="28"/>
        </w:rPr>
        <w:t xml:space="preserve">ercegovini kot tudi na </w:t>
      </w:r>
      <w:r w:rsidR="00505F1C">
        <w:rPr>
          <w:rFonts w:eastAsia="Times New Roman"/>
          <w:sz w:val="28"/>
          <w:szCs w:val="28"/>
        </w:rPr>
        <w:t>K</w:t>
      </w:r>
      <w:r w:rsidRPr="00505F1C">
        <w:rPr>
          <w:rFonts w:eastAsia="Times New Roman"/>
          <w:sz w:val="28"/>
          <w:szCs w:val="28"/>
        </w:rPr>
        <w:t>osovu, kar je za nas zelo pomembno. In tudi sam sem vedno deloval v tej smeri in zato je bilo zanimivo slišati mnenje ministrice.</w:t>
      </w:r>
      <w:r w:rsidRPr="00505F1C">
        <w:rPr>
          <w:rFonts w:eastAsia="Times New Roman"/>
          <w:sz w:val="28"/>
          <w:szCs w:val="28"/>
        </w:rPr>
        <w:br/>
        <w:t xml:space="preserve">Ugotovila sva, da sta naši državi tudi po velikosti nekako primerljivi in da je naše mnenje glede </w:t>
      </w:r>
      <w:r w:rsidR="006A4AC4">
        <w:rPr>
          <w:rFonts w:eastAsia="Times New Roman"/>
          <w:sz w:val="28"/>
          <w:szCs w:val="28"/>
        </w:rPr>
        <w:t>Z</w:t>
      </w:r>
      <w:r w:rsidRPr="00505F1C">
        <w:rPr>
          <w:rFonts w:eastAsia="Times New Roman"/>
          <w:sz w:val="28"/>
          <w:szCs w:val="28"/>
        </w:rPr>
        <w:t xml:space="preserve">ahodnega </w:t>
      </w:r>
      <w:r w:rsidR="00505F1C">
        <w:rPr>
          <w:rFonts w:eastAsia="Times New Roman"/>
          <w:sz w:val="28"/>
          <w:szCs w:val="28"/>
        </w:rPr>
        <w:t>B</w:t>
      </w:r>
      <w:r w:rsidRPr="00505F1C">
        <w:rPr>
          <w:rFonts w:eastAsia="Times New Roman"/>
          <w:sz w:val="28"/>
          <w:szCs w:val="28"/>
        </w:rPr>
        <w:t>alkana in vseh drugih zadev, ki se tičejo sodelovanja</w:t>
      </w:r>
      <w:r w:rsidR="006A4AC4">
        <w:rPr>
          <w:rFonts w:eastAsia="Times New Roman"/>
          <w:sz w:val="28"/>
          <w:szCs w:val="28"/>
        </w:rPr>
        <w:t>,</w:t>
      </w:r>
      <w:r w:rsidRPr="00505F1C">
        <w:rPr>
          <w:rFonts w:eastAsia="Times New Roman"/>
          <w:sz w:val="28"/>
          <w:szCs w:val="28"/>
        </w:rPr>
        <w:t xml:space="preserve"> zelo podobno.</w:t>
      </w:r>
      <w:r w:rsidRPr="00505F1C">
        <w:rPr>
          <w:rFonts w:eastAsia="Times New Roman"/>
          <w:sz w:val="28"/>
          <w:szCs w:val="28"/>
        </w:rPr>
        <w:br/>
        <w:t xml:space="preserve">Tako da je bilo </w:t>
      </w:r>
      <w:r w:rsidR="006A4AC4" w:rsidRPr="00505F1C">
        <w:rPr>
          <w:rFonts w:eastAsia="Times New Roman"/>
          <w:sz w:val="28"/>
          <w:szCs w:val="28"/>
        </w:rPr>
        <w:t xml:space="preserve">tem </w:t>
      </w:r>
      <w:r w:rsidRPr="00505F1C">
        <w:rPr>
          <w:rFonts w:eastAsia="Times New Roman"/>
          <w:sz w:val="28"/>
          <w:szCs w:val="28"/>
        </w:rPr>
        <w:t>kar nekaj in verjamem, da boste imeli potem tudi kakšno vprašanje. Zdaj pa predajam besedo</w:t>
      </w:r>
      <w:bookmarkStart w:id="0" w:name="_GoBack"/>
      <w:bookmarkEnd w:id="0"/>
      <w:r w:rsidRPr="00505F1C">
        <w:rPr>
          <w:rFonts w:eastAsia="Times New Roman"/>
          <w:sz w:val="28"/>
          <w:szCs w:val="28"/>
        </w:rPr>
        <w:t xml:space="preserve"> spoštovani kolegic</w:t>
      </w:r>
      <w:r w:rsidR="00505F1C">
        <w:rPr>
          <w:rFonts w:eastAsia="Times New Roman"/>
          <w:sz w:val="28"/>
          <w:szCs w:val="28"/>
        </w:rPr>
        <w:t>i</w:t>
      </w:r>
      <w:r w:rsidRPr="00505F1C">
        <w:rPr>
          <w:rFonts w:eastAsia="Times New Roman"/>
          <w:sz w:val="28"/>
          <w:szCs w:val="28"/>
        </w:rPr>
        <w:t>.</w:t>
      </w:r>
    </w:p>
    <w:sectPr w:rsidR="00F20D11" w:rsidRPr="00505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1C"/>
    <w:rsid w:val="00505F1C"/>
    <w:rsid w:val="006A4AC4"/>
    <w:rsid w:val="00F2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BD9E0"/>
  <w15:chartTrackingRefBased/>
  <w15:docId w15:val="{9028B9AC-420D-483C-8D5F-8835A970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sonormal0">
    <w:name w:val="msonormal"/>
    <w:basedOn w:val="Navaden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>RS Ministrstvo za obrambo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RAJH Vekoslav</dc:creator>
  <cp:keywords/>
  <dc:description/>
  <cp:lastModifiedBy>GRMEK Metka</cp:lastModifiedBy>
  <cp:revision>2</cp:revision>
  <dcterms:created xsi:type="dcterms:W3CDTF">2022-10-17T09:27:00Z</dcterms:created>
  <dcterms:modified xsi:type="dcterms:W3CDTF">2022-10-17T09:27:00Z</dcterms:modified>
</cp:coreProperties>
</file>