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643" w:rsidRPr="00356643" w:rsidRDefault="00356643" w:rsidP="00356643">
      <w:pPr>
        <w:spacing w:after="0" w:line="240" w:lineRule="auto"/>
        <w:jc w:val="both"/>
        <w:rPr>
          <w:rFonts w:ascii="Arial" w:hAnsi="Arial" w:cs="Arial"/>
          <w:b/>
          <w:sz w:val="24"/>
          <w:szCs w:val="24"/>
        </w:rPr>
      </w:pPr>
      <w:r w:rsidRPr="00356643">
        <w:rPr>
          <w:rFonts w:ascii="Arial" w:hAnsi="Arial" w:cs="Arial"/>
          <w:b/>
          <w:sz w:val="24"/>
          <w:szCs w:val="24"/>
        </w:rPr>
        <w:t>Seznam nagrajencev, ki so priznanje Civilne zaščite prejeli na državni slovesnosti</w:t>
      </w:r>
    </w:p>
    <w:p w:rsidR="00356643" w:rsidRPr="00356643" w:rsidRDefault="00356643" w:rsidP="00356643">
      <w:pPr>
        <w:spacing w:after="0" w:line="240" w:lineRule="auto"/>
        <w:jc w:val="both"/>
        <w:rPr>
          <w:rFonts w:ascii="Arial" w:hAnsi="Arial" w:cs="Arial"/>
          <w:sz w:val="24"/>
          <w:szCs w:val="24"/>
        </w:rPr>
      </w:pP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b/>
          <w:sz w:val="24"/>
          <w:szCs w:val="24"/>
        </w:rPr>
        <w:t>Bronasti znak Civilne zaščite</w:t>
      </w:r>
      <w:r w:rsidRPr="00356643">
        <w:rPr>
          <w:rFonts w:ascii="Arial" w:hAnsi="Arial" w:cs="Arial"/>
          <w:sz w:val="24"/>
          <w:szCs w:val="24"/>
        </w:rPr>
        <w:t xml:space="preserve"> za požrtvovalno in uspešno opravljanje nalog zaščite, reševanja in pomoči so prejeli: </w:t>
      </w: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1.</w:t>
      </w:r>
      <w:r w:rsidRPr="00356643">
        <w:rPr>
          <w:rFonts w:ascii="Arial" w:hAnsi="Arial" w:cs="Arial"/>
          <w:sz w:val="24"/>
          <w:szCs w:val="24"/>
        </w:rPr>
        <w:tab/>
        <w:t>Jelka Vedlin</w:t>
      </w: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2.</w:t>
      </w:r>
      <w:r w:rsidRPr="00356643">
        <w:rPr>
          <w:rFonts w:ascii="Arial" w:hAnsi="Arial" w:cs="Arial"/>
          <w:sz w:val="24"/>
          <w:szCs w:val="24"/>
        </w:rPr>
        <w:tab/>
        <w:t>Toni Fakin</w:t>
      </w: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3.</w:t>
      </w:r>
      <w:r w:rsidRPr="00356643">
        <w:rPr>
          <w:rFonts w:ascii="Arial" w:hAnsi="Arial" w:cs="Arial"/>
          <w:sz w:val="24"/>
          <w:szCs w:val="24"/>
        </w:rPr>
        <w:tab/>
        <w:t>Boris Lukežič</w:t>
      </w: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4.</w:t>
      </w:r>
      <w:r w:rsidRPr="00356643">
        <w:rPr>
          <w:rFonts w:ascii="Arial" w:hAnsi="Arial" w:cs="Arial"/>
          <w:sz w:val="24"/>
          <w:szCs w:val="24"/>
        </w:rPr>
        <w:tab/>
        <w:t>Ivan Pohorec</w:t>
      </w: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5.</w:t>
      </w:r>
      <w:r w:rsidRPr="00356643">
        <w:rPr>
          <w:rFonts w:ascii="Arial" w:hAnsi="Arial" w:cs="Arial"/>
          <w:sz w:val="24"/>
          <w:szCs w:val="24"/>
        </w:rPr>
        <w:tab/>
        <w:t xml:space="preserve">Martin </w:t>
      </w:r>
      <w:proofErr w:type="spellStart"/>
      <w:r w:rsidRPr="00356643">
        <w:rPr>
          <w:rFonts w:ascii="Arial" w:hAnsi="Arial" w:cs="Arial"/>
          <w:sz w:val="24"/>
          <w:szCs w:val="24"/>
        </w:rPr>
        <w:t>Štubljar</w:t>
      </w:r>
      <w:proofErr w:type="spellEnd"/>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6.</w:t>
      </w:r>
      <w:r w:rsidRPr="00356643">
        <w:rPr>
          <w:rFonts w:ascii="Arial" w:hAnsi="Arial" w:cs="Arial"/>
          <w:sz w:val="24"/>
          <w:szCs w:val="24"/>
        </w:rPr>
        <w:tab/>
        <w:t xml:space="preserve">Boris </w:t>
      </w:r>
      <w:proofErr w:type="spellStart"/>
      <w:r w:rsidRPr="00356643">
        <w:rPr>
          <w:rFonts w:ascii="Arial" w:hAnsi="Arial" w:cs="Arial"/>
          <w:sz w:val="24"/>
          <w:szCs w:val="24"/>
        </w:rPr>
        <w:t>Žnidarko</w:t>
      </w:r>
      <w:proofErr w:type="spellEnd"/>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7.</w:t>
      </w:r>
      <w:r w:rsidRPr="00356643">
        <w:rPr>
          <w:rFonts w:ascii="Arial" w:hAnsi="Arial" w:cs="Arial"/>
          <w:sz w:val="24"/>
          <w:szCs w:val="24"/>
        </w:rPr>
        <w:tab/>
        <w:t>Zveza vodnikov reševalnih psov Slovenije</w:t>
      </w:r>
    </w:p>
    <w:p w:rsidR="00356643" w:rsidRPr="00356643" w:rsidRDefault="00356643" w:rsidP="00356643">
      <w:pPr>
        <w:spacing w:after="0" w:line="240" w:lineRule="auto"/>
        <w:jc w:val="both"/>
        <w:rPr>
          <w:rFonts w:ascii="Arial" w:hAnsi="Arial" w:cs="Arial"/>
          <w:sz w:val="24"/>
          <w:szCs w:val="24"/>
        </w:rPr>
      </w:pP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b/>
          <w:sz w:val="24"/>
          <w:szCs w:val="24"/>
        </w:rPr>
        <w:t>Srebrni znak Civilne zaščite</w:t>
      </w:r>
      <w:r w:rsidRPr="00356643">
        <w:rPr>
          <w:rFonts w:ascii="Arial" w:hAnsi="Arial" w:cs="Arial"/>
          <w:sz w:val="24"/>
          <w:szCs w:val="24"/>
        </w:rPr>
        <w:t xml:space="preserve"> za posebne zasluge in izjemen prispevek pri razvijanju ter izboljšanju varnosti pred naravnimi in drugimi nesrečami so prejeli: </w:t>
      </w: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1.</w:t>
      </w:r>
      <w:r w:rsidRPr="00356643">
        <w:rPr>
          <w:rFonts w:ascii="Arial" w:hAnsi="Arial" w:cs="Arial"/>
          <w:sz w:val="24"/>
          <w:szCs w:val="24"/>
        </w:rPr>
        <w:tab/>
        <w:t>Dr. Janja Kramer Stajnko</w:t>
      </w: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2.</w:t>
      </w:r>
      <w:r w:rsidRPr="00356643">
        <w:rPr>
          <w:rFonts w:ascii="Arial" w:hAnsi="Arial" w:cs="Arial"/>
          <w:sz w:val="24"/>
          <w:szCs w:val="24"/>
        </w:rPr>
        <w:tab/>
        <w:t xml:space="preserve">Eva Pogačar </w:t>
      </w: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3.</w:t>
      </w:r>
      <w:r w:rsidRPr="00356643">
        <w:rPr>
          <w:rFonts w:ascii="Arial" w:hAnsi="Arial" w:cs="Arial"/>
          <w:sz w:val="24"/>
          <w:szCs w:val="24"/>
        </w:rPr>
        <w:tab/>
        <w:t xml:space="preserve">Alenka </w:t>
      </w:r>
      <w:proofErr w:type="spellStart"/>
      <w:r w:rsidRPr="00356643">
        <w:rPr>
          <w:rFonts w:ascii="Arial" w:hAnsi="Arial" w:cs="Arial"/>
          <w:sz w:val="24"/>
          <w:szCs w:val="24"/>
        </w:rPr>
        <w:t>Rednjak</w:t>
      </w:r>
      <w:proofErr w:type="spellEnd"/>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4.</w:t>
      </w:r>
      <w:r w:rsidRPr="00356643">
        <w:rPr>
          <w:rFonts w:ascii="Arial" w:hAnsi="Arial" w:cs="Arial"/>
          <w:sz w:val="24"/>
          <w:szCs w:val="24"/>
        </w:rPr>
        <w:tab/>
        <w:t>Dušan Batista</w:t>
      </w: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5.</w:t>
      </w:r>
      <w:r w:rsidRPr="00356643">
        <w:rPr>
          <w:rFonts w:ascii="Arial" w:hAnsi="Arial" w:cs="Arial"/>
          <w:sz w:val="24"/>
          <w:szCs w:val="24"/>
        </w:rPr>
        <w:tab/>
        <w:t xml:space="preserve">Stanislav </w:t>
      </w:r>
      <w:proofErr w:type="spellStart"/>
      <w:r w:rsidRPr="00356643">
        <w:rPr>
          <w:rFonts w:ascii="Arial" w:hAnsi="Arial" w:cs="Arial"/>
          <w:sz w:val="24"/>
          <w:szCs w:val="24"/>
        </w:rPr>
        <w:t>Brumec</w:t>
      </w:r>
      <w:proofErr w:type="spellEnd"/>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6.</w:t>
      </w:r>
      <w:r w:rsidRPr="00356643">
        <w:rPr>
          <w:rFonts w:ascii="Arial" w:hAnsi="Arial" w:cs="Arial"/>
          <w:sz w:val="24"/>
          <w:szCs w:val="24"/>
        </w:rPr>
        <w:tab/>
        <w:t>Blaž Kranjc</w:t>
      </w: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7.</w:t>
      </w:r>
      <w:r w:rsidRPr="00356643">
        <w:rPr>
          <w:rFonts w:ascii="Arial" w:hAnsi="Arial" w:cs="Arial"/>
          <w:sz w:val="24"/>
          <w:szCs w:val="24"/>
        </w:rPr>
        <w:tab/>
        <w:t>Anton Maver</w:t>
      </w: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8.</w:t>
      </w:r>
      <w:r w:rsidRPr="00356643">
        <w:rPr>
          <w:rFonts w:ascii="Arial" w:hAnsi="Arial" w:cs="Arial"/>
          <w:sz w:val="24"/>
          <w:szCs w:val="24"/>
        </w:rPr>
        <w:tab/>
        <w:t xml:space="preserve">Matej </w:t>
      </w:r>
      <w:proofErr w:type="spellStart"/>
      <w:r w:rsidRPr="00356643">
        <w:rPr>
          <w:rFonts w:ascii="Arial" w:hAnsi="Arial" w:cs="Arial"/>
          <w:sz w:val="24"/>
          <w:szCs w:val="24"/>
        </w:rPr>
        <w:t>Mihailovski</w:t>
      </w:r>
      <w:proofErr w:type="spellEnd"/>
      <w:r w:rsidRPr="00356643">
        <w:rPr>
          <w:rFonts w:ascii="Arial" w:hAnsi="Arial" w:cs="Arial"/>
          <w:sz w:val="24"/>
          <w:szCs w:val="24"/>
        </w:rPr>
        <w:t xml:space="preserve"> </w:t>
      </w: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9.</w:t>
      </w:r>
      <w:r w:rsidRPr="00356643">
        <w:rPr>
          <w:rFonts w:ascii="Arial" w:hAnsi="Arial" w:cs="Arial"/>
          <w:sz w:val="24"/>
          <w:szCs w:val="24"/>
        </w:rPr>
        <w:tab/>
        <w:t>Franci Zima</w:t>
      </w: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10.</w:t>
      </w:r>
      <w:r w:rsidRPr="00356643">
        <w:rPr>
          <w:rFonts w:ascii="Arial" w:hAnsi="Arial" w:cs="Arial"/>
          <w:sz w:val="24"/>
          <w:szCs w:val="24"/>
        </w:rPr>
        <w:tab/>
        <w:t>Rižanski vodovod Koper</w:t>
      </w: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11.</w:t>
      </w:r>
      <w:r w:rsidRPr="00356643">
        <w:rPr>
          <w:rFonts w:ascii="Arial" w:hAnsi="Arial" w:cs="Arial"/>
          <w:sz w:val="24"/>
          <w:szCs w:val="24"/>
        </w:rPr>
        <w:tab/>
      </w:r>
      <w:proofErr w:type="spellStart"/>
      <w:r w:rsidRPr="00356643">
        <w:rPr>
          <w:rFonts w:ascii="Arial" w:hAnsi="Arial" w:cs="Arial"/>
          <w:sz w:val="24"/>
          <w:szCs w:val="24"/>
        </w:rPr>
        <w:t>Rolf</w:t>
      </w:r>
      <w:proofErr w:type="spellEnd"/>
      <w:r w:rsidRPr="00356643">
        <w:rPr>
          <w:rFonts w:ascii="Arial" w:hAnsi="Arial" w:cs="Arial"/>
          <w:sz w:val="24"/>
          <w:szCs w:val="24"/>
        </w:rPr>
        <w:t xml:space="preserve"> </w:t>
      </w:r>
      <w:proofErr w:type="spellStart"/>
      <w:r w:rsidRPr="00356643">
        <w:rPr>
          <w:rFonts w:ascii="Arial" w:hAnsi="Arial" w:cs="Arial"/>
          <w:sz w:val="24"/>
          <w:szCs w:val="24"/>
        </w:rPr>
        <w:t>Nordengren</w:t>
      </w:r>
      <w:proofErr w:type="spellEnd"/>
    </w:p>
    <w:p w:rsidR="00356643" w:rsidRPr="00356643" w:rsidRDefault="00356643" w:rsidP="00356643">
      <w:pPr>
        <w:spacing w:after="0" w:line="240" w:lineRule="auto"/>
        <w:jc w:val="both"/>
        <w:rPr>
          <w:rFonts w:ascii="Arial" w:hAnsi="Arial" w:cs="Arial"/>
          <w:sz w:val="24"/>
          <w:szCs w:val="24"/>
        </w:rPr>
      </w:pP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b/>
          <w:sz w:val="24"/>
          <w:szCs w:val="24"/>
        </w:rPr>
        <w:t xml:space="preserve">Zlati znak Civilne zaščite </w:t>
      </w:r>
      <w:r w:rsidRPr="00356643">
        <w:rPr>
          <w:rFonts w:ascii="Arial" w:hAnsi="Arial" w:cs="Arial"/>
          <w:sz w:val="24"/>
          <w:szCs w:val="24"/>
        </w:rPr>
        <w:t>za dolgoletno uspešno delo pri razvijanju in utrjevanju organiziranosti, usposobljenosti in pripravljenosti Civilne zaščite ter drugih sil za zaščito, reševanje in pomoč so prejeli:</w:t>
      </w: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1.</w:t>
      </w:r>
      <w:r w:rsidRPr="00356643">
        <w:rPr>
          <w:rFonts w:ascii="Arial" w:hAnsi="Arial" w:cs="Arial"/>
          <w:sz w:val="24"/>
          <w:szCs w:val="24"/>
        </w:rPr>
        <w:tab/>
        <w:t xml:space="preserve">Mateja </w:t>
      </w:r>
      <w:proofErr w:type="spellStart"/>
      <w:r w:rsidRPr="00356643">
        <w:rPr>
          <w:rFonts w:ascii="Arial" w:hAnsi="Arial" w:cs="Arial"/>
          <w:sz w:val="24"/>
          <w:szCs w:val="24"/>
        </w:rPr>
        <w:t>Blažej</w:t>
      </w:r>
      <w:proofErr w:type="spellEnd"/>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2.</w:t>
      </w:r>
      <w:r w:rsidRPr="00356643">
        <w:rPr>
          <w:rFonts w:ascii="Arial" w:hAnsi="Arial" w:cs="Arial"/>
          <w:sz w:val="24"/>
          <w:szCs w:val="24"/>
        </w:rPr>
        <w:tab/>
        <w:t>Elza Majcen</w:t>
      </w: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3.</w:t>
      </w:r>
      <w:r w:rsidRPr="00356643">
        <w:rPr>
          <w:rFonts w:ascii="Arial" w:hAnsi="Arial" w:cs="Arial"/>
          <w:sz w:val="24"/>
          <w:szCs w:val="24"/>
        </w:rPr>
        <w:tab/>
        <w:t>Peter Čufer</w:t>
      </w: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4.</w:t>
      </w:r>
      <w:r w:rsidRPr="00356643">
        <w:rPr>
          <w:rFonts w:ascii="Arial" w:hAnsi="Arial" w:cs="Arial"/>
          <w:sz w:val="24"/>
          <w:szCs w:val="24"/>
        </w:rPr>
        <w:tab/>
        <w:t>Metod Pucelj</w:t>
      </w: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5.</w:t>
      </w:r>
      <w:r w:rsidRPr="00356643">
        <w:rPr>
          <w:rFonts w:ascii="Arial" w:hAnsi="Arial" w:cs="Arial"/>
          <w:sz w:val="24"/>
          <w:szCs w:val="24"/>
        </w:rPr>
        <w:tab/>
        <w:t>Koroški gasilski zavod</w:t>
      </w: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6.</w:t>
      </w:r>
      <w:r w:rsidRPr="00356643">
        <w:rPr>
          <w:rFonts w:ascii="Arial" w:hAnsi="Arial" w:cs="Arial"/>
          <w:sz w:val="24"/>
          <w:szCs w:val="24"/>
        </w:rPr>
        <w:tab/>
        <w:t>Švedska agencija za zaščito in pripravljenost</w:t>
      </w:r>
    </w:p>
    <w:p w:rsidR="00356643" w:rsidRPr="00356643" w:rsidRDefault="00356643" w:rsidP="00356643">
      <w:pPr>
        <w:spacing w:after="0" w:line="240" w:lineRule="auto"/>
        <w:jc w:val="both"/>
        <w:rPr>
          <w:rFonts w:ascii="Arial" w:hAnsi="Arial" w:cs="Arial"/>
          <w:sz w:val="24"/>
          <w:szCs w:val="24"/>
        </w:rPr>
      </w:pP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b/>
          <w:sz w:val="24"/>
          <w:szCs w:val="24"/>
        </w:rPr>
        <w:t>Plaketo Civilne zaščite</w:t>
      </w:r>
      <w:r w:rsidRPr="00356643">
        <w:rPr>
          <w:rFonts w:ascii="Arial" w:hAnsi="Arial" w:cs="Arial"/>
          <w:sz w:val="24"/>
          <w:szCs w:val="24"/>
        </w:rPr>
        <w:t xml:space="preserve"> kot priznanje za življenjsko delo, posebne zasluge in izjemne uspehe pri zaščiti in reševanju ljudi, živali, premoženja in kulturne dediščine ter pri varovanju okolja ob naravnih in drugih nesrečah so prejeli: </w:t>
      </w: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1. Zvonko Glažar</w:t>
      </w: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2. Mag. Robert Kus</w:t>
      </w: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3. Aleš Robič</w:t>
      </w: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4. Prof. dr. Mitja Slavinec</w:t>
      </w: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5. Miran Tišler</w:t>
      </w: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 xml:space="preserve">6. Darko </w:t>
      </w:r>
      <w:proofErr w:type="spellStart"/>
      <w:r w:rsidRPr="00356643">
        <w:rPr>
          <w:rFonts w:ascii="Arial" w:hAnsi="Arial" w:cs="Arial"/>
          <w:sz w:val="24"/>
          <w:szCs w:val="24"/>
        </w:rPr>
        <w:t>Zonjič</w:t>
      </w:r>
      <w:proofErr w:type="spellEnd"/>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7. Stanislav Wolf</w:t>
      </w: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8. Obalna gasilska zveza Koper</w:t>
      </w:r>
    </w:p>
    <w:p w:rsidR="00356643" w:rsidRPr="00356643" w:rsidRDefault="00356643" w:rsidP="00356643">
      <w:pPr>
        <w:spacing w:after="0" w:line="240" w:lineRule="auto"/>
        <w:jc w:val="both"/>
        <w:rPr>
          <w:rFonts w:ascii="Arial" w:hAnsi="Arial" w:cs="Arial"/>
          <w:sz w:val="24"/>
          <w:szCs w:val="24"/>
        </w:rPr>
      </w:pPr>
    </w:p>
    <w:p w:rsidR="00356643" w:rsidRPr="00356643" w:rsidRDefault="00356643" w:rsidP="00356643">
      <w:pPr>
        <w:spacing w:after="0" w:line="240" w:lineRule="auto"/>
        <w:jc w:val="both"/>
        <w:rPr>
          <w:rFonts w:ascii="Arial" w:hAnsi="Arial" w:cs="Arial"/>
          <w:sz w:val="24"/>
          <w:szCs w:val="24"/>
        </w:rPr>
      </w:pP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b/>
          <w:sz w:val="24"/>
          <w:szCs w:val="24"/>
        </w:rPr>
        <w:lastRenderedPageBreak/>
        <w:t>Kipec Civilne zaščite</w:t>
      </w:r>
      <w:r w:rsidRPr="00356643">
        <w:rPr>
          <w:rFonts w:ascii="Arial" w:hAnsi="Arial" w:cs="Arial"/>
          <w:sz w:val="24"/>
          <w:szCs w:val="24"/>
        </w:rPr>
        <w:t xml:space="preserve"> kot nagrado za posebne zasluge in izjemne dosežke pri delu na področju varstva pred naravnimi in drugimi nesrečami je prejel </w:t>
      </w:r>
      <w:r w:rsidRPr="00356643">
        <w:rPr>
          <w:rFonts w:ascii="Arial" w:hAnsi="Arial" w:cs="Arial"/>
          <w:b/>
          <w:sz w:val="24"/>
          <w:szCs w:val="24"/>
        </w:rPr>
        <w:t>Maks Lešnik</w:t>
      </w:r>
      <w:r w:rsidRPr="00356643">
        <w:rPr>
          <w:rFonts w:ascii="Arial" w:hAnsi="Arial" w:cs="Arial"/>
          <w:sz w:val="24"/>
          <w:szCs w:val="24"/>
        </w:rPr>
        <w:t>.</w:t>
      </w:r>
    </w:p>
    <w:p w:rsidR="00356643" w:rsidRPr="00356643" w:rsidRDefault="00356643" w:rsidP="00356643">
      <w:pPr>
        <w:spacing w:after="0" w:line="240" w:lineRule="auto"/>
        <w:jc w:val="both"/>
        <w:rPr>
          <w:rFonts w:ascii="Arial" w:hAnsi="Arial" w:cs="Arial"/>
          <w:sz w:val="24"/>
          <w:szCs w:val="24"/>
        </w:rPr>
      </w:pP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Obrazložitev:</w:t>
      </w:r>
    </w:p>
    <w:p w:rsidR="00356643" w:rsidRPr="00356643" w:rsidRDefault="00356643" w:rsidP="00356643">
      <w:pPr>
        <w:spacing w:after="0" w:line="240" w:lineRule="auto"/>
        <w:jc w:val="both"/>
        <w:rPr>
          <w:rFonts w:ascii="Arial" w:hAnsi="Arial" w:cs="Arial"/>
          <w:sz w:val="24"/>
          <w:szCs w:val="24"/>
        </w:rPr>
      </w:pP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 xml:space="preserve">Maks Lešnik se je rodil leta 1943 v Mariboru. Po poklicu je grafični inženir. Od leta 1949 je član Prostovoljnega gasilskega društva Maribor Studenci, kjer je opravljal različne odgovorne funkcije – 17 let je bil podpredsednik, kar 20 let pa je društvo vodil kot predsednik. </w:t>
      </w:r>
      <w:r w:rsidRPr="00356643">
        <w:rPr>
          <w:rFonts w:ascii="Arial" w:hAnsi="Arial" w:cs="Arial"/>
          <w:sz w:val="24"/>
          <w:szCs w:val="24"/>
        </w:rPr>
        <w:tab/>
        <w:t xml:space="preserve"> </w:t>
      </w: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 xml:space="preserve"> </w:t>
      </w: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Ves čas delovanja v gasilstvu je posvečal veliko pozornosti izobraževanju. Tudi sam je z izobraževanjem dosegel čin visokega gasilskega častnika II. stopnje. Opravljenih ima več gasilskih specialnosti. Opravljena specialnost predavatelja mu je omogočila, da je znanje posredoval kot aktiven predavatelj na tečajih – od gasilca do višjega gasilskega častnika. Vedno se je zavzemal za izobraževanje gasilcev in opremljanje gasilskih enot. Velik poudarek je dajal delovanju mladine in statusu predvsem operativnih gasilcev. Aktivno je sodeloval na intervencijah ter v drugih reševalnih akcijah v Mariboru in okolici.</w:t>
      </w:r>
      <w:r>
        <w:rPr>
          <w:rFonts w:ascii="Arial" w:hAnsi="Arial" w:cs="Arial"/>
          <w:sz w:val="24"/>
          <w:szCs w:val="24"/>
        </w:rPr>
        <w:t xml:space="preserve"> </w:t>
      </w:r>
      <w:bookmarkStart w:id="0" w:name="_GoBack"/>
      <w:bookmarkEnd w:id="0"/>
      <w:r w:rsidRPr="00356643">
        <w:rPr>
          <w:rFonts w:ascii="Arial" w:hAnsi="Arial" w:cs="Arial"/>
          <w:sz w:val="24"/>
          <w:szCs w:val="24"/>
        </w:rPr>
        <w:t xml:space="preserve">Zelo aktiven je bil tudi v organih domače gasilske zveze. Dolga leta je bil podpoveljnik, 10 let pa je Gasilski zvezi Maribor predsedoval. </w:t>
      </w:r>
    </w:p>
    <w:p w:rsidR="00356643" w:rsidRPr="00356643" w:rsidRDefault="00356643" w:rsidP="00356643">
      <w:pPr>
        <w:spacing w:after="0" w:line="240" w:lineRule="auto"/>
        <w:jc w:val="both"/>
        <w:rPr>
          <w:rFonts w:ascii="Arial" w:hAnsi="Arial" w:cs="Arial"/>
          <w:sz w:val="24"/>
          <w:szCs w:val="24"/>
        </w:rPr>
      </w:pP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 xml:space="preserve">Od leta 1976 je sodeloval v organih Gasilske zveze Slovenije, kjer je bil najprej izvoljen za člana tekmovalne komisije. Leta 1984 je bil imenovan za podpoveljnika Gasilske zveze Slovenije in predsednika prej omenjene komisije – funkciji je opravljal do leta 2008. </w:t>
      </w:r>
    </w:p>
    <w:p w:rsidR="00356643" w:rsidRPr="00356643" w:rsidRDefault="00356643" w:rsidP="00356643">
      <w:pPr>
        <w:spacing w:after="0" w:line="240" w:lineRule="auto"/>
        <w:jc w:val="both"/>
        <w:rPr>
          <w:rFonts w:ascii="Arial" w:hAnsi="Arial" w:cs="Arial"/>
          <w:sz w:val="24"/>
          <w:szCs w:val="24"/>
        </w:rPr>
      </w:pP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 xml:space="preserve">Po sprejetju Gasilske zveze Slovenije v članstvo mednarodne gasilske organizacije CTIF v Varni – v delegaciji slovenskih gasilcev je bil tudi sam – je bil imenovan v nacionalni komite CTIF. Bil je tudi član Komisije za tekmovanja pri CTIF. </w:t>
      </w:r>
    </w:p>
    <w:p w:rsidR="00356643" w:rsidRPr="00356643" w:rsidRDefault="00356643" w:rsidP="00356643">
      <w:pPr>
        <w:spacing w:after="0" w:line="240" w:lineRule="auto"/>
        <w:jc w:val="both"/>
        <w:rPr>
          <w:rFonts w:ascii="Arial" w:hAnsi="Arial" w:cs="Arial"/>
          <w:sz w:val="24"/>
          <w:szCs w:val="24"/>
        </w:rPr>
      </w:pP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 xml:space="preserve">Je mednarodni sodnik gasilskih in gasilsko-športnih disciplin. Na tekmovalnem področju je bil vodja mnogih republiških in državnih gasilskih tekmovanj. Sodeloval je tudi pri pripravah priročnikov za izvedbo omenjenih tekmovanj. Kot trener, sodnik in član tekmovalnih odborov se je udeležil 10 gasilskih olimpijad, na katerih so slovenski gasilci dosegli izjemne uspehe. </w:t>
      </w:r>
    </w:p>
    <w:p w:rsidR="00356643" w:rsidRPr="00356643" w:rsidRDefault="00356643" w:rsidP="00356643">
      <w:pPr>
        <w:spacing w:after="0" w:line="240" w:lineRule="auto"/>
        <w:jc w:val="both"/>
        <w:rPr>
          <w:rFonts w:ascii="Arial" w:hAnsi="Arial" w:cs="Arial"/>
          <w:sz w:val="24"/>
          <w:szCs w:val="24"/>
        </w:rPr>
      </w:pP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 xml:space="preserve">Vedno se je zavzemal za povezovanja z gasilci iz tujine. Še vedno aktivno sodeluje pri povezavah med Gasilsko zvezo Slovenije ter gasilci iz Srbije, Avstrije, Nemčije in Hrvaške. </w:t>
      </w:r>
    </w:p>
    <w:p w:rsidR="00356643" w:rsidRPr="00356643" w:rsidRDefault="00356643" w:rsidP="00356643">
      <w:pPr>
        <w:spacing w:after="0" w:line="240" w:lineRule="auto"/>
        <w:jc w:val="both"/>
        <w:rPr>
          <w:rFonts w:ascii="Arial" w:hAnsi="Arial" w:cs="Arial"/>
          <w:sz w:val="24"/>
          <w:szCs w:val="24"/>
        </w:rPr>
      </w:pPr>
    </w:p>
    <w:p w:rsidR="00356643"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 xml:space="preserve">Za aktivno gasilsko delo je prejel več odličij na vseh nivojih gasilske organizacije doma in na tujem, pa tudi na državni ravni. Leta 1997 je za uspešno delo v gasilski organizaciji prejel častni znak svobode Republike Slovenije – najvišje državno odlikovanje v Republiki Sloveniji, ki ga z ukazom podeljuje predsednik države, od leta 2003 pa je tudi prejemnik najvišjega gasilskega odlikovanja – priznanja Matevža Haceta. </w:t>
      </w:r>
    </w:p>
    <w:p w:rsidR="00356643" w:rsidRPr="00356643" w:rsidRDefault="00356643" w:rsidP="00356643">
      <w:pPr>
        <w:spacing w:after="0" w:line="240" w:lineRule="auto"/>
        <w:jc w:val="both"/>
        <w:rPr>
          <w:rFonts w:ascii="Arial" w:hAnsi="Arial" w:cs="Arial"/>
          <w:sz w:val="24"/>
          <w:szCs w:val="24"/>
        </w:rPr>
      </w:pPr>
    </w:p>
    <w:p w:rsidR="00906E00" w:rsidRPr="00356643" w:rsidRDefault="00356643" w:rsidP="00356643">
      <w:pPr>
        <w:spacing w:after="0" w:line="240" w:lineRule="auto"/>
        <w:jc w:val="both"/>
        <w:rPr>
          <w:rFonts w:ascii="Arial" w:hAnsi="Arial" w:cs="Arial"/>
          <w:sz w:val="24"/>
          <w:szCs w:val="24"/>
        </w:rPr>
      </w:pPr>
      <w:r w:rsidRPr="00356643">
        <w:rPr>
          <w:rFonts w:ascii="Arial" w:hAnsi="Arial" w:cs="Arial"/>
          <w:sz w:val="24"/>
          <w:szCs w:val="24"/>
        </w:rPr>
        <w:t>Maks Lešnik je z bogatimi izkušnjami ter visoko stopnjo profesionalnosti, usposobljenosti in izurjenosti ogromno pripomogel k razvoju gasilstva v Sloveniji, s čimer ima neprecenljive zasluge pri delu na področju varstva pred naravnimi in drugimi nesrečami.</w:t>
      </w:r>
    </w:p>
    <w:sectPr w:rsidR="00906E00" w:rsidRPr="00356643" w:rsidSect="005071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6643"/>
    <w:rsid w:val="000D4BEF"/>
    <w:rsid w:val="00356643"/>
    <w:rsid w:val="00507188"/>
    <w:rsid w:val="00906E0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1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659</Words>
  <Characters>3758</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MORS</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GRMEK Metka</dc:creator>
  <cp:lastModifiedBy>MORS</cp:lastModifiedBy>
  <cp:revision>2</cp:revision>
  <dcterms:created xsi:type="dcterms:W3CDTF">2020-03-02T12:53:00Z</dcterms:created>
  <dcterms:modified xsi:type="dcterms:W3CDTF">2020-03-02T12:53:00Z</dcterms:modified>
</cp:coreProperties>
</file>