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FA685" w14:textId="5BEA2FAB" w:rsidR="00D92F48" w:rsidRPr="0063317C" w:rsidRDefault="00D92F48" w:rsidP="00D92F48">
      <w:pPr>
        <w:spacing w:line="260" w:lineRule="exact"/>
        <w:rPr>
          <w:sz w:val="20"/>
        </w:rPr>
      </w:pPr>
      <w:r w:rsidRPr="0063317C">
        <w:rPr>
          <w:sz w:val="20"/>
        </w:rPr>
        <w:t>Na podlagi 63. člena Zakona o javnih uslužbencih (</w:t>
      </w:r>
      <w:r w:rsidRPr="0063317C">
        <w:rPr>
          <w:rFonts w:cs="Arial"/>
          <w:color w:val="000000"/>
          <w:sz w:val="20"/>
        </w:rPr>
        <w:t>Uradni list RS, št. 32/25</w:t>
      </w:r>
      <w:r w:rsidR="00BF5E6E" w:rsidRPr="0063317C">
        <w:rPr>
          <w:rFonts w:cs="Arial"/>
          <w:color w:val="000000"/>
          <w:sz w:val="20"/>
        </w:rPr>
        <w:t xml:space="preserve"> in 1400/26</w:t>
      </w:r>
      <w:r w:rsidR="00F47CB5" w:rsidRPr="0063317C">
        <w:rPr>
          <w:rFonts w:cs="Arial"/>
          <w:color w:val="000000"/>
          <w:sz w:val="20"/>
        </w:rPr>
        <w:t>; v nadaljevanju ZJU-1</w:t>
      </w:r>
      <w:r w:rsidRPr="0063317C">
        <w:rPr>
          <w:sz w:val="20"/>
        </w:rPr>
        <w:t xml:space="preserve">) </w:t>
      </w:r>
      <w:r w:rsidRPr="0063317C">
        <w:rPr>
          <w:b/>
          <w:sz w:val="20"/>
        </w:rPr>
        <w:t>Ministrstvo za notranje zadeve</w:t>
      </w:r>
      <w:r w:rsidR="006069CE">
        <w:rPr>
          <w:b/>
          <w:sz w:val="20"/>
        </w:rPr>
        <w:t xml:space="preserve"> in javno upravo</w:t>
      </w:r>
      <w:r w:rsidRPr="0063317C">
        <w:rPr>
          <w:b/>
          <w:sz w:val="20"/>
        </w:rPr>
        <w:t xml:space="preserve"> – Policija, </w:t>
      </w:r>
      <w:r w:rsidRPr="0063317C">
        <w:rPr>
          <w:sz w:val="20"/>
        </w:rPr>
        <w:t xml:space="preserve">Štefanova ulica 2, Ljubljana, objavlja javni natečaj za zasedbo </w:t>
      </w:r>
      <w:r w:rsidR="00BF5E6E" w:rsidRPr="0063317C">
        <w:rPr>
          <w:sz w:val="20"/>
        </w:rPr>
        <w:t xml:space="preserve">dveh </w:t>
      </w:r>
      <w:r w:rsidRPr="0063317C">
        <w:rPr>
          <w:sz w:val="20"/>
        </w:rPr>
        <w:t>prost</w:t>
      </w:r>
      <w:r w:rsidR="00BF5E6E" w:rsidRPr="0063317C">
        <w:rPr>
          <w:sz w:val="20"/>
        </w:rPr>
        <w:t>ih</w:t>
      </w:r>
      <w:r w:rsidRPr="0063317C">
        <w:rPr>
          <w:sz w:val="20"/>
        </w:rPr>
        <w:t xml:space="preserve"> uradnišk</w:t>
      </w:r>
      <w:r w:rsidR="00BF5E6E" w:rsidRPr="0063317C">
        <w:rPr>
          <w:sz w:val="20"/>
        </w:rPr>
        <w:t>ih</w:t>
      </w:r>
      <w:r w:rsidRPr="0063317C">
        <w:rPr>
          <w:sz w:val="20"/>
        </w:rPr>
        <w:t xml:space="preserve"> delovn</w:t>
      </w:r>
      <w:r w:rsidR="00BF5E6E" w:rsidRPr="0063317C">
        <w:rPr>
          <w:sz w:val="20"/>
        </w:rPr>
        <w:t>ih</w:t>
      </w:r>
      <w:r w:rsidRPr="0063317C">
        <w:rPr>
          <w:sz w:val="20"/>
        </w:rPr>
        <w:t xml:space="preserve"> mest za nedoločen čas, in sicer:</w:t>
      </w:r>
    </w:p>
    <w:p w14:paraId="200D2753" w14:textId="77777777" w:rsidR="007A403B" w:rsidRPr="0063317C" w:rsidRDefault="007A403B" w:rsidP="00E96D6B">
      <w:pPr>
        <w:spacing w:line="260" w:lineRule="exact"/>
        <w:rPr>
          <w:rFonts w:cs="Arial"/>
          <w:b/>
          <w:color w:val="000000" w:themeColor="text1"/>
          <w:sz w:val="20"/>
        </w:rPr>
      </w:pPr>
    </w:p>
    <w:p w14:paraId="472EC2A0" w14:textId="6BFCAA8A" w:rsidR="005742C1" w:rsidRPr="0063317C" w:rsidRDefault="00CC1619" w:rsidP="005742C1">
      <w:pPr>
        <w:autoSpaceDE w:val="0"/>
        <w:autoSpaceDN w:val="0"/>
        <w:adjustRightInd w:val="0"/>
        <w:rPr>
          <w:rFonts w:cs="Arial"/>
          <w:color w:val="000000" w:themeColor="text1"/>
          <w:sz w:val="20"/>
        </w:rPr>
      </w:pPr>
      <w:r>
        <w:rPr>
          <w:rFonts w:cs="Arial"/>
          <w:b/>
          <w:color w:val="000000" w:themeColor="text1"/>
          <w:sz w:val="20"/>
        </w:rPr>
        <w:t>policijski svetnik</w:t>
      </w:r>
      <w:r w:rsidR="001E73A0" w:rsidRPr="0063317C">
        <w:rPr>
          <w:rFonts w:cs="Arial"/>
          <w:color w:val="000000" w:themeColor="text1"/>
          <w:sz w:val="20"/>
        </w:rPr>
        <w:t xml:space="preserve"> </w:t>
      </w:r>
      <w:r w:rsidR="00114D5B" w:rsidRPr="0063317C">
        <w:rPr>
          <w:rFonts w:cs="Arial"/>
          <w:color w:val="000000" w:themeColor="text1"/>
          <w:sz w:val="20"/>
        </w:rPr>
        <w:t xml:space="preserve">(šifra DM </w:t>
      </w:r>
      <w:r w:rsidR="00280496" w:rsidRPr="0063317C">
        <w:rPr>
          <w:rFonts w:cs="Arial"/>
          <w:color w:val="000000" w:themeColor="text1"/>
          <w:sz w:val="20"/>
        </w:rPr>
        <w:t>71</w:t>
      </w:r>
      <w:r>
        <w:rPr>
          <w:rFonts w:cs="Arial"/>
          <w:color w:val="000000" w:themeColor="text1"/>
          <w:sz w:val="20"/>
        </w:rPr>
        <w:t>082</w:t>
      </w:r>
      <w:r w:rsidR="00CA0E10" w:rsidRPr="0063317C">
        <w:rPr>
          <w:rFonts w:cs="Arial"/>
          <w:color w:val="000000" w:themeColor="text1"/>
          <w:sz w:val="20"/>
        </w:rPr>
        <w:t xml:space="preserve">) v </w:t>
      </w:r>
      <w:r w:rsidR="00395CD1" w:rsidRPr="0063317C">
        <w:rPr>
          <w:rFonts w:cs="Arial"/>
          <w:color w:val="000000" w:themeColor="text1"/>
          <w:sz w:val="20"/>
        </w:rPr>
        <w:t xml:space="preserve">Generalni policijski upravi, </w:t>
      </w:r>
      <w:r w:rsidR="00CA0E10" w:rsidRPr="0063317C">
        <w:rPr>
          <w:rFonts w:cs="Arial"/>
          <w:color w:val="000000" w:themeColor="text1"/>
          <w:sz w:val="20"/>
        </w:rPr>
        <w:t>Uradu za informatiko in telekomu</w:t>
      </w:r>
      <w:r w:rsidR="00114D5B" w:rsidRPr="0063317C">
        <w:rPr>
          <w:rFonts w:cs="Arial"/>
          <w:color w:val="000000" w:themeColor="text1"/>
          <w:sz w:val="20"/>
        </w:rPr>
        <w:t xml:space="preserve">nikacije, Sektorju za </w:t>
      </w:r>
      <w:r w:rsidR="00BF5E6E" w:rsidRPr="0063317C">
        <w:rPr>
          <w:rFonts w:cs="Arial"/>
          <w:color w:val="000000" w:themeColor="text1"/>
          <w:sz w:val="20"/>
        </w:rPr>
        <w:t>zaščito podatkov in kibernetsko varnost, Oddelku za informacijsko in kibernetsko varnost</w:t>
      </w:r>
      <w:r w:rsidR="00597EBE" w:rsidRPr="0063317C">
        <w:rPr>
          <w:rFonts w:cs="Arial"/>
          <w:color w:val="000000" w:themeColor="text1"/>
          <w:sz w:val="20"/>
        </w:rPr>
        <w:t xml:space="preserve"> –</w:t>
      </w:r>
      <w:r w:rsidR="00816911" w:rsidRPr="0063317C">
        <w:rPr>
          <w:rFonts w:cs="Arial"/>
          <w:color w:val="000000" w:themeColor="text1"/>
          <w:sz w:val="20"/>
        </w:rPr>
        <w:t xml:space="preserve"> </w:t>
      </w:r>
      <w:r w:rsidR="00EF3898" w:rsidRPr="0063317C">
        <w:rPr>
          <w:rFonts w:cs="Arial"/>
          <w:b/>
          <w:color w:val="000000" w:themeColor="text1"/>
          <w:sz w:val="20"/>
        </w:rPr>
        <w:t xml:space="preserve">delo </w:t>
      </w:r>
      <w:r w:rsidR="00816911" w:rsidRPr="0063317C">
        <w:rPr>
          <w:rFonts w:cs="Arial"/>
          <w:b/>
          <w:color w:val="000000" w:themeColor="text1"/>
          <w:sz w:val="20"/>
        </w:rPr>
        <w:t xml:space="preserve">na področju </w:t>
      </w:r>
      <w:r w:rsidR="00BF5E6E" w:rsidRPr="0063317C">
        <w:rPr>
          <w:rFonts w:cs="Arial"/>
          <w:b/>
          <w:color w:val="000000" w:themeColor="text1"/>
          <w:sz w:val="20"/>
        </w:rPr>
        <w:t>informacijske in kibernetske varnosti</w:t>
      </w:r>
      <w:r w:rsidR="001E5645" w:rsidRPr="0063317C">
        <w:rPr>
          <w:rFonts w:cs="Arial"/>
          <w:color w:val="000000" w:themeColor="text1"/>
          <w:sz w:val="20"/>
        </w:rPr>
        <w:t>.</w:t>
      </w:r>
    </w:p>
    <w:p w14:paraId="55BC2CF2" w14:textId="77777777" w:rsidR="00172BBA" w:rsidRPr="0063317C" w:rsidRDefault="00172BBA" w:rsidP="005742C1">
      <w:pPr>
        <w:autoSpaceDE w:val="0"/>
        <w:autoSpaceDN w:val="0"/>
        <w:adjustRightInd w:val="0"/>
        <w:rPr>
          <w:rFonts w:cs="Arial"/>
          <w:b/>
          <w:color w:val="000000" w:themeColor="text1"/>
          <w:sz w:val="20"/>
        </w:rPr>
      </w:pPr>
    </w:p>
    <w:p w14:paraId="0AE5E045" w14:textId="0B030C81" w:rsidR="00D2705D" w:rsidRPr="0063317C" w:rsidRDefault="00F47CB5" w:rsidP="00BF5E6E">
      <w:pPr>
        <w:autoSpaceDE w:val="0"/>
        <w:autoSpaceDN w:val="0"/>
        <w:adjustRightInd w:val="0"/>
        <w:spacing w:line="260" w:lineRule="exact"/>
        <w:rPr>
          <w:rFonts w:cs="Arial"/>
          <w:b/>
          <w:color w:val="000000" w:themeColor="text1"/>
          <w:sz w:val="20"/>
        </w:rPr>
      </w:pPr>
      <w:r w:rsidRPr="0063317C">
        <w:rPr>
          <w:rFonts w:cs="Arial"/>
          <w:b/>
          <w:color w:val="000000" w:themeColor="text1"/>
          <w:sz w:val="20"/>
        </w:rPr>
        <w:t>Zaželeno je, da ima kandidat znanje na področju</w:t>
      </w:r>
      <w:r w:rsidR="0012296E" w:rsidRPr="0063317C">
        <w:rPr>
          <w:rFonts w:cs="Arial"/>
          <w:b/>
          <w:color w:val="000000" w:themeColor="text1"/>
          <w:sz w:val="20"/>
        </w:rPr>
        <w:t>:</w:t>
      </w:r>
    </w:p>
    <w:p w14:paraId="266868F6" w14:textId="0F03780C" w:rsidR="00BF5E6E" w:rsidRPr="0063317C" w:rsidRDefault="00BF5E6E" w:rsidP="00860B2D">
      <w:pPr>
        <w:numPr>
          <w:ilvl w:val="0"/>
          <w:numId w:val="4"/>
        </w:numPr>
        <w:autoSpaceDE w:val="0"/>
        <w:autoSpaceDN w:val="0"/>
        <w:adjustRightInd w:val="0"/>
        <w:spacing w:line="260" w:lineRule="exact"/>
        <w:rPr>
          <w:rFonts w:cs="Arial"/>
          <w:b/>
          <w:sz w:val="20"/>
          <w:szCs w:val="18"/>
        </w:rPr>
      </w:pPr>
      <w:r w:rsidRPr="0063317C">
        <w:rPr>
          <w:rFonts w:cs="Arial"/>
          <w:b/>
          <w:sz w:val="20"/>
          <w:szCs w:val="18"/>
        </w:rPr>
        <w:t>zaščite podatkov in informacijske kibernetske varnosti,</w:t>
      </w:r>
    </w:p>
    <w:p w14:paraId="0E8F6EE0" w14:textId="77777777" w:rsidR="00BF5E6E" w:rsidRPr="0063317C" w:rsidRDefault="00BF5E6E" w:rsidP="00860B2D">
      <w:pPr>
        <w:numPr>
          <w:ilvl w:val="0"/>
          <w:numId w:val="4"/>
        </w:numPr>
        <w:autoSpaceDE w:val="0"/>
        <w:autoSpaceDN w:val="0"/>
        <w:adjustRightInd w:val="0"/>
        <w:spacing w:line="260" w:lineRule="exact"/>
        <w:rPr>
          <w:rFonts w:cs="Arial"/>
          <w:b/>
          <w:sz w:val="20"/>
          <w:szCs w:val="18"/>
        </w:rPr>
      </w:pPr>
      <w:r w:rsidRPr="0063317C">
        <w:rPr>
          <w:rFonts w:cs="Arial"/>
          <w:b/>
          <w:color w:val="111111"/>
          <w:sz w:val="20"/>
          <w:szCs w:val="18"/>
          <w:bdr w:val="none" w:sz="0" w:space="0" w:color="auto" w:frame="1"/>
        </w:rPr>
        <w:t>omrežnih tehnologij in protokolov - razumevanje TCP/IP, DNS, HTTP/HTTPS,</w:t>
      </w:r>
    </w:p>
    <w:p w14:paraId="2F9D421F" w14:textId="77777777" w:rsidR="00BF5E6E" w:rsidRPr="0063317C" w:rsidRDefault="00BF5E6E" w:rsidP="00860B2D">
      <w:pPr>
        <w:numPr>
          <w:ilvl w:val="0"/>
          <w:numId w:val="4"/>
        </w:numPr>
        <w:autoSpaceDE w:val="0"/>
        <w:autoSpaceDN w:val="0"/>
        <w:adjustRightInd w:val="0"/>
        <w:spacing w:line="260" w:lineRule="exact"/>
        <w:rPr>
          <w:rFonts w:cs="Arial"/>
          <w:b/>
          <w:sz w:val="20"/>
          <w:szCs w:val="18"/>
        </w:rPr>
      </w:pPr>
      <w:r w:rsidRPr="0063317C">
        <w:rPr>
          <w:rFonts w:cs="Arial"/>
          <w:b/>
          <w:color w:val="111111"/>
          <w:sz w:val="20"/>
          <w:szCs w:val="18"/>
          <w:bdr w:val="none" w:sz="0" w:space="0" w:color="auto" w:frame="1"/>
        </w:rPr>
        <w:t>delovanja omrežnih naprav ter sposobnostjo izvajanja analiz omrežnega prometa,</w:t>
      </w:r>
    </w:p>
    <w:p w14:paraId="3EFE6253" w14:textId="77777777" w:rsidR="00BF5E6E" w:rsidRPr="0063317C" w:rsidRDefault="00BF5E6E" w:rsidP="00860B2D">
      <w:pPr>
        <w:numPr>
          <w:ilvl w:val="0"/>
          <w:numId w:val="4"/>
        </w:numPr>
        <w:autoSpaceDE w:val="0"/>
        <w:autoSpaceDN w:val="0"/>
        <w:adjustRightInd w:val="0"/>
        <w:spacing w:line="260" w:lineRule="exact"/>
        <w:rPr>
          <w:rFonts w:cs="Arial"/>
          <w:b/>
          <w:sz w:val="20"/>
          <w:szCs w:val="18"/>
        </w:rPr>
      </w:pPr>
      <w:r w:rsidRPr="0063317C">
        <w:rPr>
          <w:rFonts w:cs="Arial"/>
          <w:b/>
          <w:color w:val="111111"/>
          <w:sz w:val="20"/>
          <w:szCs w:val="18"/>
          <w:bdr w:val="none" w:sz="0" w:space="0" w:color="auto" w:frame="1"/>
        </w:rPr>
        <w:t>spremljanja omrežnega prometa ter analiz anomalij in neznanih zlorab,</w:t>
      </w:r>
    </w:p>
    <w:p w14:paraId="400ED36F" w14:textId="77777777" w:rsidR="00BF5E6E" w:rsidRPr="0063317C" w:rsidRDefault="00BF5E6E" w:rsidP="00860B2D">
      <w:pPr>
        <w:numPr>
          <w:ilvl w:val="0"/>
          <w:numId w:val="4"/>
        </w:numPr>
        <w:autoSpaceDE w:val="0"/>
        <w:autoSpaceDN w:val="0"/>
        <w:adjustRightInd w:val="0"/>
        <w:spacing w:line="260" w:lineRule="exact"/>
        <w:rPr>
          <w:rFonts w:cs="Arial"/>
          <w:b/>
          <w:sz w:val="20"/>
          <w:szCs w:val="18"/>
        </w:rPr>
      </w:pPr>
      <w:r w:rsidRPr="0063317C">
        <w:rPr>
          <w:rFonts w:cs="Arial"/>
          <w:b/>
          <w:color w:val="111111"/>
          <w:sz w:val="20"/>
          <w:szCs w:val="18"/>
          <w:bdr w:val="none" w:sz="0" w:space="0" w:color="auto" w:frame="1"/>
        </w:rPr>
        <w:t>principov zaščite omrežij na področju upravljanja požarnih pregrad,</w:t>
      </w:r>
    </w:p>
    <w:p w14:paraId="13D21588" w14:textId="77777777" w:rsidR="00BF5E6E" w:rsidRPr="0063317C" w:rsidRDefault="00BF5E6E" w:rsidP="00860B2D">
      <w:pPr>
        <w:numPr>
          <w:ilvl w:val="0"/>
          <w:numId w:val="4"/>
        </w:numPr>
        <w:autoSpaceDE w:val="0"/>
        <w:autoSpaceDN w:val="0"/>
        <w:adjustRightInd w:val="0"/>
        <w:spacing w:line="260" w:lineRule="exact"/>
        <w:rPr>
          <w:rFonts w:cs="Arial"/>
          <w:b/>
          <w:sz w:val="20"/>
          <w:szCs w:val="18"/>
        </w:rPr>
      </w:pPr>
      <w:r w:rsidRPr="0063317C">
        <w:rPr>
          <w:rFonts w:cs="Arial"/>
          <w:b/>
          <w:color w:val="111111"/>
          <w:sz w:val="20"/>
          <w:szCs w:val="18"/>
        </w:rPr>
        <w:t xml:space="preserve">analize dnevniških zapisov in korelacija varnostnih podatkov </w:t>
      </w:r>
      <w:r w:rsidRPr="0063317C">
        <w:rPr>
          <w:rFonts w:cs="Arial"/>
          <w:b/>
          <w:color w:val="111111"/>
          <w:sz w:val="20"/>
          <w:szCs w:val="18"/>
          <w:bdr w:val="none" w:sz="0" w:space="0" w:color="auto" w:frame="1"/>
        </w:rPr>
        <w:t>v sistemu za beleženje varnostnih dogodkov SIEM,</w:t>
      </w:r>
    </w:p>
    <w:p w14:paraId="7D90AB77" w14:textId="206F2AB9" w:rsidR="00BF5E6E" w:rsidRPr="0063317C" w:rsidRDefault="00BF5E6E" w:rsidP="00860B2D">
      <w:pPr>
        <w:numPr>
          <w:ilvl w:val="0"/>
          <w:numId w:val="4"/>
        </w:numPr>
        <w:autoSpaceDE w:val="0"/>
        <w:autoSpaceDN w:val="0"/>
        <w:adjustRightInd w:val="0"/>
        <w:spacing w:line="260" w:lineRule="exact"/>
        <w:rPr>
          <w:rFonts w:cs="Arial"/>
          <w:b/>
          <w:sz w:val="20"/>
          <w:szCs w:val="18"/>
        </w:rPr>
      </w:pPr>
      <w:r w:rsidRPr="0063317C">
        <w:rPr>
          <w:rFonts w:cs="Arial"/>
          <w:b/>
          <w:color w:val="111111"/>
          <w:sz w:val="20"/>
          <w:szCs w:val="18"/>
        </w:rPr>
        <w:t>postopkov odzivanja na kibernetske incidente.</w:t>
      </w:r>
    </w:p>
    <w:p w14:paraId="479125EA" w14:textId="77777777" w:rsidR="00BF5E6E" w:rsidRPr="0063317C" w:rsidRDefault="00BF5E6E" w:rsidP="00E96D6B">
      <w:pPr>
        <w:autoSpaceDE w:val="0"/>
        <w:autoSpaceDN w:val="0"/>
        <w:adjustRightInd w:val="0"/>
        <w:rPr>
          <w:rFonts w:cs="Arial"/>
          <w:b/>
          <w:bCs/>
          <w:color w:val="000000" w:themeColor="text1"/>
          <w:sz w:val="20"/>
        </w:rPr>
      </w:pPr>
    </w:p>
    <w:p w14:paraId="2FD96D04" w14:textId="77777777" w:rsidR="00597EBE" w:rsidRPr="0063317C" w:rsidRDefault="00597EBE" w:rsidP="00E96D6B">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 xml:space="preserve">Kandidate prosimo, da v priloženem obrazcu </w:t>
      </w:r>
      <w:r w:rsidRPr="0063317C">
        <w:rPr>
          <w:rStyle w:val="Poudarek"/>
          <w:rFonts w:ascii="Arial" w:hAnsi="Arial" w:cs="Arial"/>
          <w:color w:val="000000" w:themeColor="text1"/>
          <w:sz w:val="20"/>
          <w:szCs w:val="20"/>
        </w:rPr>
        <w:t>Vloga za zaposlitev</w:t>
      </w:r>
      <w:r w:rsidRPr="0063317C">
        <w:rPr>
          <w:rFonts w:ascii="Arial" w:hAnsi="Arial" w:cs="Arial"/>
          <w:color w:val="000000" w:themeColor="text1"/>
          <w:sz w:val="20"/>
          <w:szCs w:val="20"/>
        </w:rPr>
        <w:t xml:space="preserve"> pod točko 4/d podrobno obrazložijo poznavanje področja dela. </w:t>
      </w:r>
    </w:p>
    <w:p w14:paraId="433803E6" w14:textId="77777777" w:rsidR="00597EBE" w:rsidRPr="0063317C" w:rsidRDefault="00597EBE" w:rsidP="00E96D6B">
      <w:pPr>
        <w:spacing w:line="260" w:lineRule="exact"/>
        <w:rPr>
          <w:rFonts w:cs="Arial"/>
          <w:color w:val="000000" w:themeColor="text1"/>
          <w:sz w:val="20"/>
        </w:rPr>
      </w:pPr>
    </w:p>
    <w:p w14:paraId="56FA7967" w14:textId="670136C8" w:rsidR="004D1D96" w:rsidRPr="0063317C" w:rsidRDefault="004D1D96" w:rsidP="00E96D6B">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Kandidat</w:t>
      </w:r>
      <w:r w:rsidR="00883DD1" w:rsidRPr="0063317C">
        <w:rPr>
          <w:rFonts w:ascii="Arial" w:hAnsi="Arial" w:cs="Arial"/>
          <w:color w:val="000000" w:themeColor="text1"/>
          <w:sz w:val="20"/>
          <w:szCs w:val="20"/>
        </w:rPr>
        <w:t>,</w:t>
      </w:r>
      <w:r w:rsidRPr="0063317C">
        <w:rPr>
          <w:rFonts w:ascii="Arial" w:hAnsi="Arial" w:cs="Arial"/>
          <w:color w:val="000000" w:themeColor="text1"/>
          <w:sz w:val="20"/>
          <w:szCs w:val="20"/>
        </w:rPr>
        <w:t xml:space="preserve"> ki se bo prijavil</w:t>
      </w:r>
      <w:r w:rsidR="003D4D89" w:rsidRPr="0063317C">
        <w:rPr>
          <w:rFonts w:ascii="Arial" w:hAnsi="Arial" w:cs="Arial"/>
          <w:color w:val="000000" w:themeColor="text1"/>
          <w:sz w:val="20"/>
          <w:szCs w:val="20"/>
        </w:rPr>
        <w:t xml:space="preserve"> na prost</w:t>
      </w:r>
      <w:r w:rsidR="009C2674" w:rsidRPr="0063317C">
        <w:rPr>
          <w:rFonts w:ascii="Arial" w:hAnsi="Arial" w:cs="Arial"/>
          <w:color w:val="000000" w:themeColor="text1"/>
          <w:sz w:val="20"/>
          <w:szCs w:val="20"/>
        </w:rPr>
        <w:t>a</w:t>
      </w:r>
      <w:r w:rsidR="00883DD1" w:rsidRPr="0063317C">
        <w:rPr>
          <w:rFonts w:ascii="Arial" w:hAnsi="Arial" w:cs="Arial"/>
          <w:color w:val="000000" w:themeColor="text1"/>
          <w:sz w:val="20"/>
          <w:szCs w:val="20"/>
        </w:rPr>
        <w:t xml:space="preserve"> d</w:t>
      </w:r>
      <w:r w:rsidR="003D4D89" w:rsidRPr="0063317C">
        <w:rPr>
          <w:rFonts w:ascii="Arial" w:hAnsi="Arial" w:cs="Arial"/>
          <w:color w:val="000000" w:themeColor="text1"/>
          <w:sz w:val="20"/>
          <w:szCs w:val="20"/>
        </w:rPr>
        <w:t>elovn</w:t>
      </w:r>
      <w:r w:rsidR="009C2674" w:rsidRPr="0063317C">
        <w:rPr>
          <w:rFonts w:ascii="Arial" w:hAnsi="Arial" w:cs="Arial"/>
          <w:color w:val="000000" w:themeColor="text1"/>
          <w:sz w:val="20"/>
          <w:szCs w:val="20"/>
        </w:rPr>
        <w:t>a</w:t>
      </w:r>
      <w:r w:rsidR="003D4D89" w:rsidRPr="0063317C">
        <w:rPr>
          <w:rFonts w:ascii="Arial" w:hAnsi="Arial" w:cs="Arial"/>
          <w:color w:val="000000" w:themeColor="text1"/>
          <w:sz w:val="20"/>
          <w:szCs w:val="20"/>
        </w:rPr>
        <w:t xml:space="preserve"> mest</w:t>
      </w:r>
      <w:r w:rsidR="009C2674" w:rsidRPr="0063317C">
        <w:rPr>
          <w:rFonts w:ascii="Arial" w:hAnsi="Arial" w:cs="Arial"/>
          <w:color w:val="000000" w:themeColor="text1"/>
          <w:sz w:val="20"/>
          <w:szCs w:val="20"/>
        </w:rPr>
        <w:t>a</w:t>
      </w:r>
      <w:r w:rsidRPr="0063317C">
        <w:rPr>
          <w:rFonts w:ascii="Arial" w:hAnsi="Arial" w:cs="Arial"/>
          <w:color w:val="000000" w:themeColor="text1"/>
          <w:sz w:val="20"/>
          <w:szCs w:val="20"/>
        </w:rPr>
        <w:t xml:space="preserve">, mora izpolnjevati naslednje pogoje: </w:t>
      </w:r>
    </w:p>
    <w:p w14:paraId="35441BC2" w14:textId="77777777" w:rsidR="00CC1619" w:rsidRDefault="00CC1619" w:rsidP="00860B2D">
      <w:pPr>
        <w:pStyle w:val="Odstavekseznama"/>
        <w:numPr>
          <w:ilvl w:val="0"/>
          <w:numId w:val="3"/>
        </w:numPr>
        <w:spacing w:line="260" w:lineRule="exact"/>
        <w:rPr>
          <w:rFonts w:cs="Arial"/>
          <w:color w:val="000000"/>
          <w:sz w:val="20"/>
        </w:rPr>
      </w:pPr>
      <w:r>
        <w:rPr>
          <w:rFonts w:cs="Arial"/>
          <w:color w:val="000000"/>
          <w:sz w:val="20"/>
        </w:rPr>
        <w:t>specialistično izobraževanje po visokošolski strokovni izobrazbi (prejšnje)/specializacija po visokošolski strokovni izobrazbi (prejšnja) ali visokošolsko univerzitetno izobraževanje (prejšnje)/visokošolska univerzitetna izobrazba (prejšnja) ali magistrsko izobraževanje (druga bolonjska stopnja)/magistrska izobrazba (druga bolonjska stopnja) ali magistrsko izobraževanje po visokošolski strokovni izobrazbi (prejšnje)/magisterij po visokošolski strokovni izobrazbi (prejšnja),</w:t>
      </w:r>
    </w:p>
    <w:p w14:paraId="244DFA5B" w14:textId="24E792A5" w:rsidR="002240ED" w:rsidRPr="0063317C" w:rsidRDefault="00883DD1" w:rsidP="00860B2D">
      <w:pPr>
        <w:numPr>
          <w:ilvl w:val="0"/>
          <w:numId w:val="3"/>
        </w:numPr>
        <w:spacing w:line="260" w:lineRule="exact"/>
        <w:rPr>
          <w:rFonts w:cs="Arial"/>
          <w:color w:val="000000" w:themeColor="text1"/>
          <w:sz w:val="20"/>
        </w:rPr>
      </w:pPr>
      <w:r w:rsidRPr="0063317C">
        <w:rPr>
          <w:rFonts w:cs="Arial"/>
          <w:color w:val="000000" w:themeColor="text1"/>
          <w:sz w:val="20"/>
        </w:rPr>
        <w:t>najmanj</w:t>
      </w:r>
      <w:r w:rsidR="00724650" w:rsidRPr="0063317C">
        <w:rPr>
          <w:rFonts w:cs="Arial"/>
          <w:color w:val="000000" w:themeColor="text1"/>
          <w:sz w:val="20"/>
        </w:rPr>
        <w:t xml:space="preserve"> </w:t>
      </w:r>
      <w:r w:rsidR="00CC1619">
        <w:rPr>
          <w:rFonts w:cs="Arial"/>
          <w:color w:val="000000" w:themeColor="text1"/>
          <w:sz w:val="20"/>
        </w:rPr>
        <w:t>6</w:t>
      </w:r>
      <w:r w:rsidR="00280496" w:rsidRPr="0063317C">
        <w:rPr>
          <w:rFonts w:cs="Arial"/>
          <w:color w:val="000000" w:themeColor="text1"/>
          <w:sz w:val="20"/>
        </w:rPr>
        <w:t xml:space="preserve"> let</w:t>
      </w:r>
      <w:r w:rsidR="0015514C" w:rsidRPr="0063317C">
        <w:rPr>
          <w:rFonts w:cs="Arial"/>
          <w:color w:val="000000" w:themeColor="text1"/>
          <w:sz w:val="20"/>
        </w:rPr>
        <w:t xml:space="preserve"> </w:t>
      </w:r>
      <w:r w:rsidR="00CA0E10" w:rsidRPr="0063317C">
        <w:rPr>
          <w:rFonts w:cs="Arial"/>
          <w:color w:val="000000" w:themeColor="text1"/>
          <w:sz w:val="20"/>
        </w:rPr>
        <w:t>delovn</w:t>
      </w:r>
      <w:r w:rsidR="002D5A21" w:rsidRPr="0063317C">
        <w:rPr>
          <w:rFonts w:cs="Arial"/>
          <w:color w:val="000000" w:themeColor="text1"/>
          <w:sz w:val="20"/>
        </w:rPr>
        <w:t>ih izkušenj;</w:t>
      </w:r>
    </w:p>
    <w:p w14:paraId="5E8A4B99" w14:textId="77777777" w:rsidR="00CA0E10" w:rsidRPr="0063317C" w:rsidRDefault="00CA0E10" w:rsidP="00860B2D">
      <w:pPr>
        <w:numPr>
          <w:ilvl w:val="0"/>
          <w:numId w:val="3"/>
        </w:numPr>
        <w:spacing w:line="260" w:lineRule="exact"/>
        <w:rPr>
          <w:rFonts w:cs="Arial"/>
          <w:color w:val="000000" w:themeColor="text1"/>
          <w:sz w:val="20"/>
        </w:rPr>
      </w:pPr>
      <w:r w:rsidRPr="0063317C">
        <w:rPr>
          <w:rFonts w:cs="Arial"/>
          <w:color w:val="000000" w:themeColor="text1"/>
          <w:sz w:val="20"/>
        </w:rPr>
        <w:t>opravljeno obvezno usposabljanje za imenovanje v naziv (če izbrani kandidat usposabljanja še ni opravil, ga mora opra</w:t>
      </w:r>
      <w:r w:rsidR="002D5A21" w:rsidRPr="0063317C">
        <w:rPr>
          <w:rFonts w:cs="Arial"/>
          <w:color w:val="000000" w:themeColor="text1"/>
          <w:sz w:val="20"/>
        </w:rPr>
        <w:t>viti v zakonsko določenem roku);</w:t>
      </w:r>
    </w:p>
    <w:p w14:paraId="7A8324EA" w14:textId="77777777" w:rsidR="00CA0E10" w:rsidRPr="0063317C" w:rsidRDefault="00CA0E10" w:rsidP="00860B2D">
      <w:pPr>
        <w:numPr>
          <w:ilvl w:val="0"/>
          <w:numId w:val="3"/>
        </w:numPr>
        <w:spacing w:line="260" w:lineRule="exact"/>
        <w:rPr>
          <w:rFonts w:cs="Arial"/>
          <w:color w:val="000000" w:themeColor="text1"/>
          <w:sz w:val="20"/>
        </w:rPr>
      </w:pPr>
      <w:r w:rsidRPr="0063317C">
        <w:rPr>
          <w:rFonts w:cs="Arial"/>
          <w:color w:val="000000" w:themeColor="text1"/>
          <w:sz w:val="20"/>
        </w:rPr>
        <w:t xml:space="preserve">da ima opravljen izpit za izvajanje policijskih pooblastil (če izbrani kandidat </w:t>
      </w:r>
      <w:r w:rsidR="003A73E8" w:rsidRPr="0063317C">
        <w:rPr>
          <w:rFonts w:cs="Arial"/>
          <w:color w:val="000000" w:themeColor="text1"/>
          <w:sz w:val="20"/>
        </w:rPr>
        <w:t>izpita</w:t>
      </w:r>
      <w:r w:rsidRPr="0063317C">
        <w:rPr>
          <w:rFonts w:cs="Arial"/>
          <w:color w:val="000000" w:themeColor="text1"/>
          <w:sz w:val="20"/>
        </w:rPr>
        <w:t xml:space="preserve"> še ni opravil, ga mora opra</w:t>
      </w:r>
      <w:r w:rsidR="002D5A21" w:rsidRPr="0063317C">
        <w:rPr>
          <w:rFonts w:cs="Arial"/>
          <w:color w:val="000000" w:themeColor="text1"/>
          <w:sz w:val="20"/>
        </w:rPr>
        <w:t>viti v zakonsko določenem roku);</w:t>
      </w:r>
    </w:p>
    <w:p w14:paraId="142C1A46" w14:textId="06C06120" w:rsidR="00CA0E10" w:rsidRPr="0063317C" w:rsidRDefault="00CA0E10" w:rsidP="00860B2D">
      <w:pPr>
        <w:numPr>
          <w:ilvl w:val="0"/>
          <w:numId w:val="3"/>
        </w:numPr>
        <w:spacing w:line="260" w:lineRule="exact"/>
        <w:rPr>
          <w:rFonts w:cs="Arial"/>
          <w:color w:val="000000" w:themeColor="text1"/>
          <w:sz w:val="20"/>
        </w:rPr>
      </w:pPr>
      <w:r w:rsidRPr="0063317C">
        <w:rPr>
          <w:rFonts w:cs="Arial"/>
          <w:color w:val="000000" w:themeColor="text1"/>
          <w:sz w:val="20"/>
        </w:rPr>
        <w:t>dovoljenje za dostop do tajnih podatkov stopnje »</w:t>
      </w:r>
      <w:r w:rsidR="0012296E" w:rsidRPr="0063317C">
        <w:rPr>
          <w:rFonts w:cs="Arial"/>
          <w:color w:val="000000" w:themeColor="text1"/>
          <w:sz w:val="20"/>
        </w:rPr>
        <w:t>strogo tajno</w:t>
      </w:r>
      <w:r w:rsidRPr="0063317C">
        <w:rPr>
          <w:rFonts w:cs="Arial"/>
          <w:color w:val="000000" w:themeColor="text1"/>
          <w:sz w:val="20"/>
        </w:rPr>
        <w:t>«</w:t>
      </w:r>
      <w:r w:rsidR="0012296E" w:rsidRPr="0063317C">
        <w:rPr>
          <w:rFonts w:cs="Arial"/>
          <w:color w:val="000000" w:themeColor="text1"/>
          <w:sz w:val="20"/>
        </w:rPr>
        <w:t>, »tajno-EU« in »tajno-NATO«</w:t>
      </w:r>
      <w:r w:rsidRPr="0063317C">
        <w:rPr>
          <w:rFonts w:cs="Arial"/>
          <w:color w:val="000000" w:themeColor="text1"/>
          <w:sz w:val="20"/>
        </w:rPr>
        <w:t xml:space="preserve"> (kandidat ga lahko prido</w:t>
      </w:r>
      <w:r w:rsidR="002D5A21" w:rsidRPr="0063317C">
        <w:rPr>
          <w:rFonts w:cs="Arial"/>
          <w:color w:val="000000" w:themeColor="text1"/>
          <w:sz w:val="20"/>
        </w:rPr>
        <w:t>bi v okviru izbirnega postopka);</w:t>
      </w:r>
    </w:p>
    <w:p w14:paraId="7AF8AD3E" w14:textId="77777777" w:rsidR="000254FC" w:rsidRPr="0063317C" w:rsidRDefault="000254FC" w:rsidP="00860B2D">
      <w:pPr>
        <w:numPr>
          <w:ilvl w:val="0"/>
          <w:numId w:val="3"/>
        </w:numPr>
        <w:spacing w:line="260" w:lineRule="exact"/>
        <w:rPr>
          <w:rFonts w:cs="Arial"/>
          <w:color w:val="000000" w:themeColor="text1"/>
          <w:sz w:val="20"/>
        </w:rPr>
      </w:pPr>
      <w:r w:rsidRPr="0063317C">
        <w:rPr>
          <w:rFonts w:cs="Arial"/>
          <w:color w:val="000000" w:themeColor="text1"/>
          <w:sz w:val="20"/>
        </w:rPr>
        <w:t>da ni bil pravnomočno obsojen zaradi naklepnega kaznivega dejanja, za katero se storilec preganja po uradni dolžnosti, ali da ni bil pravnomočno obsojen zaradi drugega kaznivega dejanja na nepogojno kazen zapor</w:t>
      </w:r>
      <w:r w:rsidR="002D5A21" w:rsidRPr="0063317C">
        <w:rPr>
          <w:rFonts w:cs="Arial"/>
          <w:color w:val="000000" w:themeColor="text1"/>
          <w:sz w:val="20"/>
        </w:rPr>
        <w:t>a v trajanju več kot tri mesece;</w:t>
      </w:r>
    </w:p>
    <w:p w14:paraId="311B1E1B" w14:textId="77777777" w:rsidR="000254FC" w:rsidRPr="0063317C" w:rsidRDefault="000254FC" w:rsidP="00860B2D">
      <w:pPr>
        <w:numPr>
          <w:ilvl w:val="0"/>
          <w:numId w:val="3"/>
        </w:numPr>
        <w:spacing w:line="260" w:lineRule="exact"/>
        <w:rPr>
          <w:rFonts w:cs="Arial"/>
          <w:color w:val="000000" w:themeColor="text1"/>
          <w:sz w:val="20"/>
        </w:rPr>
      </w:pPr>
      <w:r w:rsidRPr="0063317C">
        <w:rPr>
          <w:rFonts w:cs="Arial"/>
          <w:color w:val="000000" w:themeColor="text1"/>
          <w:sz w:val="20"/>
        </w:rPr>
        <w:t>da zoper osebo ni vložena pravnomočna obtožnica zaradi naklepnega kaznivega dejanja, za katero se storil</w:t>
      </w:r>
      <w:r w:rsidR="002D5A21" w:rsidRPr="0063317C">
        <w:rPr>
          <w:rFonts w:cs="Arial"/>
          <w:color w:val="000000" w:themeColor="text1"/>
          <w:sz w:val="20"/>
        </w:rPr>
        <w:t>ec preganja po uradni dolžnosti;</w:t>
      </w:r>
    </w:p>
    <w:p w14:paraId="785ED1F0" w14:textId="77777777" w:rsidR="000254FC" w:rsidRPr="0063317C" w:rsidRDefault="000254FC" w:rsidP="00860B2D">
      <w:pPr>
        <w:numPr>
          <w:ilvl w:val="0"/>
          <w:numId w:val="3"/>
        </w:numPr>
        <w:spacing w:line="260" w:lineRule="exact"/>
        <w:rPr>
          <w:rFonts w:cs="Arial"/>
          <w:color w:val="000000" w:themeColor="text1"/>
          <w:sz w:val="20"/>
        </w:rPr>
      </w:pPr>
      <w:r w:rsidRPr="0063317C">
        <w:rPr>
          <w:rFonts w:cs="Arial"/>
          <w:color w:val="000000" w:themeColor="text1"/>
          <w:sz w:val="20"/>
        </w:rPr>
        <w:t>da je državljan Republike Slovenije s stalnim</w:t>
      </w:r>
      <w:r w:rsidR="002D5A21" w:rsidRPr="0063317C">
        <w:rPr>
          <w:rFonts w:cs="Arial"/>
          <w:color w:val="000000" w:themeColor="text1"/>
          <w:sz w:val="20"/>
        </w:rPr>
        <w:t xml:space="preserve"> prebivališčem v Evropski uniji;</w:t>
      </w:r>
    </w:p>
    <w:p w14:paraId="68A8E61C" w14:textId="77777777" w:rsidR="000254FC" w:rsidRPr="0063317C" w:rsidRDefault="000254FC" w:rsidP="00860B2D">
      <w:pPr>
        <w:numPr>
          <w:ilvl w:val="0"/>
          <w:numId w:val="3"/>
        </w:numPr>
        <w:spacing w:line="260" w:lineRule="exact"/>
        <w:rPr>
          <w:rFonts w:cs="Arial"/>
          <w:color w:val="000000" w:themeColor="text1"/>
          <w:sz w:val="20"/>
        </w:rPr>
      </w:pPr>
      <w:r w:rsidRPr="0063317C">
        <w:rPr>
          <w:rFonts w:cs="Arial"/>
          <w:color w:val="000000" w:themeColor="text1"/>
          <w:sz w:val="20"/>
        </w:rPr>
        <w:t>da je bil varnostno preverjen v obsegu in na način, kot je določen v Zakonu o organiziranosti in delu v policij</w:t>
      </w:r>
      <w:r w:rsidR="00CE7FE3" w:rsidRPr="0063317C">
        <w:rPr>
          <w:rFonts w:cs="Arial"/>
          <w:color w:val="000000" w:themeColor="text1"/>
          <w:sz w:val="20"/>
        </w:rPr>
        <w:t>i</w:t>
      </w:r>
      <w:r w:rsidRPr="0063317C">
        <w:rPr>
          <w:rFonts w:cs="Arial"/>
          <w:color w:val="000000" w:themeColor="text1"/>
          <w:sz w:val="20"/>
        </w:rPr>
        <w:t>, in da za</w:t>
      </w:r>
      <w:r w:rsidR="002D5A21" w:rsidRPr="0063317C">
        <w:rPr>
          <w:rFonts w:cs="Arial"/>
          <w:color w:val="000000" w:themeColor="text1"/>
          <w:sz w:val="20"/>
        </w:rPr>
        <w:t>nj ne obstaja varnostni zadržek;</w:t>
      </w:r>
    </w:p>
    <w:p w14:paraId="3290BF2D" w14:textId="77777777" w:rsidR="00922942" w:rsidRPr="0063317C" w:rsidRDefault="00922942" w:rsidP="00860B2D">
      <w:pPr>
        <w:numPr>
          <w:ilvl w:val="0"/>
          <w:numId w:val="3"/>
        </w:numPr>
        <w:spacing w:line="260" w:lineRule="exact"/>
        <w:rPr>
          <w:rFonts w:cs="Arial"/>
          <w:color w:val="000000" w:themeColor="text1"/>
          <w:sz w:val="20"/>
        </w:rPr>
      </w:pPr>
      <w:r w:rsidRPr="0063317C">
        <w:rPr>
          <w:rFonts w:cs="Arial"/>
          <w:color w:val="000000" w:themeColor="text1"/>
          <w:sz w:val="20"/>
        </w:rPr>
        <w:t>veljavno vozniško dovoljenje B-kategorije;</w:t>
      </w:r>
    </w:p>
    <w:p w14:paraId="7602F69D" w14:textId="77777777" w:rsidR="00922942" w:rsidRPr="0063317C" w:rsidRDefault="00922942" w:rsidP="00860B2D">
      <w:pPr>
        <w:numPr>
          <w:ilvl w:val="0"/>
          <w:numId w:val="3"/>
        </w:numPr>
        <w:spacing w:line="260" w:lineRule="exact"/>
        <w:rPr>
          <w:rFonts w:cs="Arial"/>
          <w:color w:val="000000" w:themeColor="text1"/>
          <w:sz w:val="20"/>
        </w:rPr>
      </w:pPr>
      <w:r w:rsidRPr="0063317C">
        <w:rPr>
          <w:rFonts w:cs="Arial"/>
          <w:color w:val="000000" w:themeColor="text1"/>
          <w:sz w:val="20"/>
        </w:rPr>
        <w:t>znanje uradnega je</w:t>
      </w:r>
      <w:r w:rsidR="007E7D1E" w:rsidRPr="0063317C">
        <w:rPr>
          <w:rFonts w:cs="Arial"/>
          <w:color w:val="000000" w:themeColor="text1"/>
          <w:sz w:val="20"/>
        </w:rPr>
        <w:t>zika;</w:t>
      </w:r>
    </w:p>
    <w:p w14:paraId="6ABBD9FF" w14:textId="77777777" w:rsidR="000254FC" w:rsidRPr="0063317C" w:rsidRDefault="002D5A21" w:rsidP="00860B2D">
      <w:pPr>
        <w:numPr>
          <w:ilvl w:val="0"/>
          <w:numId w:val="3"/>
        </w:numPr>
        <w:spacing w:line="260" w:lineRule="exact"/>
        <w:rPr>
          <w:rFonts w:cs="Arial"/>
          <w:color w:val="000000" w:themeColor="text1"/>
          <w:sz w:val="20"/>
        </w:rPr>
      </w:pPr>
      <w:r w:rsidRPr="0063317C">
        <w:rPr>
          <w:rFonts w:cs="Arial"/>
          <w:color w:val="000000" w:themeColor="text1"/>
          <w:sz w:val="20"/>
        </w:rPr>
        <w:t>da nima dvojnega državljanstva;</w:t>
      </w:r>
    </w:p>
    <w:p w14:paraId="43A6FA4E" w14:textId="77777777" w:rsidR="000254FC" w:rsidRPr="0063317C" w:rsidRDefault="000254FC" w:rsidP="00860B2D">
      <w:pPr>
        <w:numPr>
          <w:ilvl w:val="0"/>
          <w:numId w:val="3"/>
        </w:numPr>
        <w:spacing w:line="260" w:lineRule="exact"/>
        <w:rPr>
          <w:rFonts w:cs="Arial"/>
          <w:color w:val="000000" w:themeColor="text1"/>
          <w:sz w:val="20"/>
        </w:rPr>
      </w:pPr>
      <w:r w:rsidRPr="0063317C">
        <w:rPr>
          <w:rFonts w:cs="Arial"/>
          <w:color w:val="000000" w:themeColor="text1"/>
          <w:sz w:val="20"/>
        </w:rPr>
        <w:t>da ni član politične strank</w:t>
      </w:r>
      <w:r w:rsidR="00D15B8B" w:rsidRPr="0063317C">
        <w:rPr>
          <w:rFonts w:cs="Arial"/>
          <w:color w:val="000000" w:themeColor="text1"/>
          <w:sz w:val="20"/>
        </w:rPr>
        <w:t>e in da o tem poda pisno izjavo.</w:t>
      </w:r>
    </w:p>
    <w:p w14:paraId="77DD6709" w14:textId="77777777" w:rsidR="00F9787D" w:rsidRPr="0063317C" w:rsidRDefault="00F9787D" w:rsidP="00E96D6B">
      <w:pPr>
        <w:overflowPunct w:val="0"/>
        <w:autoSpaceDE w:val="0"/>
        <w:autoSpaceDN w:val="0"/>
        <w:adjustRightInd w:val="0"/>
        <w:spacing w:line="260" w:lineRule="exact"/>
        <w:textAlignment w:val="baseline"/>
        <w:rPr>
          <w:rFonts w:cs="Arial"/>
          <w:b/>
          <w:iCs/>
          <w:color w:val="000000" w:themeColor="text1"/>
          <w:sz w:val="20"/>
        </w:rPr>
      </w:pPr>
    </w:p>
    <w:p w14:paraId="335F16CB" w14:textId="77777777" w:rsidR="00D92F48" w:rsidRPr="0063317C" w:rsidRDefault="00D92F48" w:rsidP="00D92F48">
      <w:pPr>
        <w:pStyle w:val="Navadensplet"/>
        <w:spacing w:before="0" w:beforeAutospacing="0" w:after="0" w:afterAutospacing="0" w:line="260" w:lineRule="exact"/>
        <w:jc w:val="both"/>
        <w:rPr>
          <w:rFonts w:ascii="Arial" w:hAnsi="Arial" w:cs="Arial"/>
          <w:b/>
          <w:color w:val="000000"/>
          <w:sz w:val="20"/>
          <w:szCs w:val="20"/>
          <w:highlight w:val="yellow"/>
        </w:rPr>
      </w:pPr>
      <w:r w:rsidRPr="0063317C">
        <w:rPr>
          <w:rFonts w:ascii="Arial" w:hAnsi="Arial" w:cs="Arial"/>
          <w:color w:val="000000"/>
          <w:sz w:val="20"/>
          <w:szCs w:val="20"/>
        </w:rPr>
        <w:t xml:space="preserve">Delovne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w:t>
      </w:r>
      <w:r w:rsidRPr="0063317C">
        <w:rPr>
          <w:rFonts w:ascii="Arial" w:hAnsi="Arial" w:cs="Arial"/>
          <w:color w:val="000000"/>
          <w:sz w:val="20"/>
          <w:szCs w:val="20"/>
        </w:rPr>
        <w:lastRenderedPageBreak/>
        <w:t xml:space="preserve">z zakonom, ki ureja slovensko ogrodje kvalifikacij, uvrščena na 8. raven slovenskega ogrodja kvalifikacij. Kot delovne izkušnje se upošteva tudi delo brez sklenjene pogodbe o zaposlitvi na enaki stopnji zahtevnosti, kot je delovno mesto, za katero oseba kandidira. </w:t>
      </w:r>
      <w:r w:rsidRPr="0063317C">
        <w:rPr>
          <w:rFonts w:ascii="Arial" w:hAnsi="Arial" w:cs="Arial"/>
          <w:b/>
          <w:color w:val="000000"/>
          <w:sz w:val="20"/>
          <w:szCs w:val="20"/>
        </w:rPr>
        <w:t>Delovne izkušnje se dokazujejo s pogodbo o zaposlitvi oziroma z verodostojno listino, iz katerih sta razvidna obdobje opravljanja in zahtevnost dela ter raven izobrazbe, ki se zahteva za opravljanje tega dela.</w:t>
      </w:r>
      <w:r w:rsidRPr="0063317C">
        <w:rPr>
          <w:rFonts w:ascii="Arial" w:hAnsi="Arial" w:cs="Arial"/>
          <w:color w:val="000000"/>
          <w:sz w:val="20"/>
          <w:szCs w:val="20"/>
        </w:rPr>
        <w:t xml:space="preserve">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sidRPr="0063317C">
        <w:rPr>
          <w:rFonts w:ascii="Arial" w:hAnsi="Arial" w:cs="Arial"/>
          <w:b/>
          <w:color w:val="000000"/>
          <w:sz w:val="20"/>
          <w:szCs w:val="20"/>
          <w:highlight w:val="yellow"/>
        </w:rPr>
        <w:t xml:space="preserve"> </w:t>
      </w:r>
    </w:p>
    <w:p w14:paraId="7C241F6C" w14:textId="77777777" w:rsidR="009B4007" w:rsidRPr="0063317C" w:rsidRDefault="009B4007" w:rsidP="00E96D6B">
      <w:pPr>
        <w:pStyle w:val="Navadensplet"/>
        <w:spacing w:before="0" w:beforeAutospacing="0" w:after="0" w:afterAutospacing="0" w:line="260" w:lineRule="exact"/>
        <w:jc w:val="both"/>
        <w:rPr>
          <w:rFonts w:ascii="Arial" w:hAnsi="Arial" w:cs="Arial"/>
          <w:b/>
          <w:color w:val="000000" w:themeColor="text1"/>
          <w:sz w:val="20"/>
          <w:szCs w:val="20"/>
          <w:highlight w:val="yellow"/>
        </w:rPr>
      </w:pPr>
    </w:p>
    <w:p w14:paraId="71FC7040" w14:textId="77777777" w:rsidR="00D92F48" w:rsidRPr="0063317C" w:rsidRDefault="00D92F48" w:rsidP="00D92F48">
      <w:pPr>
        <w:pStyle w:val="Navadensplet"/>
        <w:spacing w:before="0" w:beforeAutospacing="0" w:after="0" w:afterAutospacing="0" w:line="260" w:lineRule="exact"/>
        <w:jc w:val="both"/>
        <w:rPr>
          <w:rFonts w:ascii="Arial" w:hAnsi="Arial" w:cs="Arial"/>
          <w:color w:val="auto"/>
          <w:sz w:val="20"/>
          <w:szCs w:val="20"/>
        </w:rPr>
      </w:pPr>
      <w:r w:rsidRPr="0063317C">
        <w:rPr>
          <w:rFonts w:ascii="Arial" w:hAnsi="Arial" w:cs="Arial"/>
          <w:color w:val="auto"/>
          <w:sz w:val="20"/>
          <w:szCs w:val="20"/>
        </w:rPr>
        <w:t>Zahtevane delovne izkušnje se skrajšajo v primerih določenih v 62. členu Uredbe o notranji organizaciji, sistemizaciji, delovnih mestih in nazivih v organih državne uprave, upravah lokalnih skupnosti in pravosodnih organih (Uradni list RS, št. 107/25).</w:t>
      </w:r>
    </w:p>
    <w:p w14:paraId="7C6B30E5" w14:textId="77777777" w:rsidR="00D92F48" w:rsidRPr="0063317C" w:rsidRDefault="00D92F48" w:rsidP="00D92F48">
      <w:pPr>
        <w:pStyle w:val="Navadensplet"/>
        <w:spacing w:before="0" w:beforeAutospacing="0" w:after="0" w:afterAutospacing="0" w:line="260" w:lineRule="exact"/>
        <w:jc w:val="both"/>
        <w:rPr>
          <w:rFonts w:ascii="Arial" w:hAnsi="Arial" w:cs="Arial"/>
          <w:b/>
          <w:color w:val="000000"/>
          <w:sz w:val="20"/>
          <w:szCs w:val="20"/>
          <w:highlight w:val="yellow"/>
        </w:rPr>
      </w:pPr>
    </w:p>
    <w:p w14:paraId="373FC5E4" w14:textId="3BF72556" w:rsidR="00D92F48" w:rsidRPr="0063317C" w:rsidRDefault="00D92F48" w:rsidP="00D92F48">
      <w:pPr>
        <w:pStyle w:val="Navadensplet"/>
        <w:spacing w:before="0" w:beforeAutospacing="0" w:after="0" w:afterAutospacing="0" w:line="260" w:lineRule="exact"/>
        <w:jc w:val="both"/>
        <w:rPr>
          <w:rFonts w:ascii="Arial" w:hAnsi="Arial" w:cs="Arial"/>
          <w:color w:val="000000"/>
          <w:sz w:val="20"/>
          <w:szCs w:val="20"/>
        </w:rPr>
      </w:pPr>
      <w:bookmarkStart w:id="0" w:name="_Hlk218849941"/>
      <w:r w:rsidRPr="0063317C">
        <w:rPr>
          <w:rFonts w:ascii="Arial" w:hAnsi="Arial" w:cs="Arial"/>
          <w:color w:val="000000"/>
          <w:sz w:val="20"/>
          <w:szCs w:val="20"/>
        </w:rPr>
        <w:t xml:space="preserve">Za javne uslužbence, ki so opravili strokovni izpit za imenovanje v naziv skladno z določbami </w:t>
      </w:r>
      <w:r w:rsidR="00F47CB5" w:rsidRPr="0063317C">
        <w:rPr>
          <w:rFonts w:ascii="Arial" w:hAnsi="Arial" w:cs="Arial"/>
          <w:color w:val="000000"/>
          <w:sz w:val="20"/>
          <w:szCs w:val="20"/>
        </w:rPr>
        <w:t>ZJU-1</w:t>
      </w:r>
      <w:r w:rsidRPr="0063317C">
        <w:rPr>
          <w:rFonts w:ascii="Arial" w:hAnsi="Arial" w:cs="Arial"/>
          <w:color w:val="000000"/>
          <w:sz w:val="20"/>
          <w:szCs w:val="20"/>
        </w:rPr>
        <w:t xml:space="preserve"> in/ali so se udeležili priprav na strokovni izpit za imenovanje v naziv, se šteje, da izpolnjujejo pogoj obveznega usposabljanja po 101. členu </w:t>
      </w:r>
      <w:r w:rsidR="00F47CB5" w:rsidRPr="0063317C">
        <w:rPr>
          <w:rFonts w:ascii="Arial" w:hAnsi="Arial" w:cs="Arial"/>
          <w:color w:val="000000"/>
          <w:sz w:val="20"/>
          <w:szCs w:val="20"/>
        </w:rPr>
        <w:t>ZJU-1</w:t>
      </w:r>
      <w:r w:rsidRPr="0063317C">
        <w:rPr>
          <w:rFonts w:ascii="Arial" w:hAnsi="Arial" w:cs="Arial"/>
          <w:color w:val="000000"/>
          <w:sz w:val="20"/>
          <w:szCs w:val="20"/>
        </w:rPr>
        <w:t>.</w:t>
      </w:r>
    </w:p>
    <w:bookmarkEnd w:id="0"/>
    <w:p w14:paraId="14A51A31" w14:textId="77777777" w:rsidR="00AB5E06" w:rsidRPr="0063317C" w:rsidRDefault="00AB5E06" w:rsidP="00E96D6B">
      <w:pPr>
        <w:pStyle w:val="Navadensplet"/>
        <w:spacing w:before="0" w:beforeAutospacing="0" w:after="0" w:afterAutospacing="0" w:line="260" w:lineRule="exact"/>
        <w:jc w:val="both"/>
        <w:rPr>
          <w:rFonts w:ascii="Arial" w:hAnsi="Arial" w:cs="Arial"/>
          <w:b/>
          <w:color w:val="000000" w:themeColor="text1"/>
          <w:sz w:val="20"/>
          <w:szCs w:val="20"/>
          <w:highlight w:val="yellow"/>
        </w:rPr>
      </w:pPr>
    </w:p>
    <w:p w14:paraId="1CEA7556" w14:textId="77777777" w:rsidR="00DE39C1" w:rsidRPr="0063317C" w:rsidRDefault="00DE39C1" w:rsidP="0012296E">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Naloge</w:t>
      </w:r>
      <w:r w:rsidR="006E5F8C" w:rsidRPr="0063317C">
        <w:rPr>
          <w:rFonts w:ascii="Arial" w:hAnsi="Arial" w:cs="Arial"/>
          <w:color w:val="000000" w:themeColor="text1"/>
          <w:sz w:val="20"/>
          <w:szCs w:val="20"/>
        </w:rPr>
        <w:t xml:space="preserve"> delovnega mesta</w:t>
      </w:r>
      <w:r w:rsidR="00D21CE2" w:rsidRPr="0063317C">
        <w:rPr>
          <w:rFonts w:ascii="Arial" w:hAnsi="Arial" w:cs="Arial"/>
          <w:color w:val="000000" w:themeColor="text1"/>
          <w:sz w:val="20"/>
          <w:szCs w:val="20"/>
        </w:rPr>
        <w:t>:</w:t>
      </w:r>
    </w:p>
    <w:p w14:paraId="4F2E87A7" w14:textId="2090BA57"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opravljanje najzahtevnejših nalog z delovnega področja sektorja,</w:t>
      </w:r>
    </w:p>
    <w:p w14:paraId="4716FC24" w14:textId="6B495D8A"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pripravljanje informacij, poročil in analiz ter predlaganje sistemskih ukrepov,</w:t>
      </w:r>
    </w:p>
    <w:p w14:paraId="73C043AB" w14:textId="221CBE88"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spremljanje, analiziranje, proučevanje in ocenjevanje varnostnih razmer ter učinkovitosti in uspešnosti policijskega dela,</w:t>
      </w:r>
    </w:p>
    <w:p w14:paraId="31F0F228" w14:textId="43C61E7B"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vodenje zahtevnejših nalog,</w:t>
      </w:r>
    </w:p>
    <w:p w14:paraId="0386A5E7" w14:textId="228C1B91"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zagotavljanje strokovne pomoči in izvajanje nadzora,</w:t>
      </w:r>
    </w:p>
    <w:p w14:paraId="5F973953" w14:textId="740A5D11"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sodelovanje pri izpopolnjevanju in usposabljanju delavcev policije in drugih,</w:t>
      </w:r>
    </w:p>
    <w:p w14:paraId="477F1E03" w14:textId="4CA15BBF"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sodelovanje pri pripravi predpisov s področja dela,</w:t>
      </w:r>
    </w:p>
    <w:p w14:paraId="72AF3267" w14:textId="654990EA"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sodelovanje v projektih,</w:t>
      </w:r>
    </w:p>
    <w:p w14:paraId="462D870A" w14:textId="52495BBD"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usklajevanje nalog z drugimi državnimi organi in institucijami,</w:t>
      </w:r>
    </w:p>
    <w:p w14:paraId="5BA25A94" w14:textId="63514FBA"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oblikovanje novih oblik policijskega dela,</w:t>
      </w:r>
    </w:p>
    <w:p w14:paraId="7E79D8B2" w14:textId="416C8C41"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sodelovanje pri izpopolnjevanju taktike policijskega dela,</w:t>
      </w:r>
    </w:p>
    <w:p w14:paraId="237B2B50" w14:textId="7C4D72D9"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izvajanje policijskih pooblastil,</w:t>
      </w:r>
    </w:p>
    <w:p w14:paraId="47395F46" w14:textId="423BFBD9"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opravljanje nalog prekrškovnega organa v skladu s predpisi,</w:t>
      </w:r>
    </w:p>
    <w:p w14:paraId="7F08D7A5" w14:textId="123987FB"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opravljanje drugih nalog s svojega delovnega področja, ki jih naroči nadrejeni,</w:t>
      </w:r>
    </w:p>
    <w:p w14:paraId="1145BF45" w14:textId="5D113C13"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izvajanje nalog v skladu s 4. členom Zakona o nalogah in pooblastilih policije,</w:t>
      </w:r>
    </w:p>
    <w:p w14:paraId="3BC763F4" w14:textId="0217908E" w:rsidR="0012296E"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izvajanje nalog zaščite pred neželenim elektromagnetnim sevanjem Tempest,</w:t>
      </w:r>
    </w:p>
    <w:p w14:paraId="48BBE52E" w14:textId="793A9059" w:rsidR="00032471" w:rsidRPr="0063317C" w:rsidRDefault="0012296E" w:rsidP="00860B2D">
      <w:pPr>
        <w:pStyle w:val="Navadensplet"/>
        <w:numPr>
          <w:ilvl w:val="0"/>
          <w:numId w:val="5"/>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izvajanje nalog s področja tajnih podatkov.</w:t>
      </w:r>
    </w:p>
    <w:p w14:paraId="1421B3A9" w14:textId="77777777" w:rsidR="0012296E" w:rsidRPr="0063317C" w:rsidRDefault="0012296E" w:rsidP="0012296E">
      <w:pPr>
        <w:pStyle w:val="Navadensplet"/>
        <w:spacing w:before="0" w:beforeAutospacing="0" w:after="0" w:afterAutospacing="0" w:line="260" w:lineRule="exact"/>
        <w:rPr>
          <w:rFonts w:ascii="Arial" w:hAnsi="Arial" w:cs="Arial"/>
          <w:color w:val="000000" w:themeColor="text1"/>
          <w:sz w:val="20"/>
          <w:szCs w:val="20"/>
        </w:rPr>
      </w:pPr>
    </w:p>
    <w:p w14:paraId="6B540068" w14:textId="20F52D41" w:rsidR="00070670" w:rsidRPr="0063317C" w:rsidRDefault="00070670" w:rsidP="0012296E">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 xml:space="preserve">Posebnosti delovnega mesta: </w:t>
      </w:r>
      <w:r w:rsidR="0012296E" w:rsidRPr="0063317C">
        <w:rPr>
          <w:rFonts w:ascii="Arial" w:hAnsi="Arial" w:cs="Arial"/>
          <w:color w:val="000000" w:themeColor="text1"/>
          <w:sz w:val="20"/>
          <w:szCs w:val="20"/>
        </w:rPr>
        <w:t>neenakomerni delovni čas (razpored), pooblaščena uradna oseba, dodatno obvezno pokojninsko zavarovanje, stalnost, izpostavljenost dodatnim tveganjem za prisotnost varnostnih zadržkov, izpostavljenost dodatnim tveganjem, ki vplivajo na notranjo varnost v policiji</w:t>
      </w:r>
      <w:r w:rsidRPr="0063317C">
        <w:rPr>
          <w:rFonts w:ascii="Arial" w:hAnsi="Arial" w:cs="Arial"/>
          <w:color w:val="000000" w:themeColor="text1"/>
          <w:sz w:val="20"/>
          <w:szCs w:val="20"/>
        </w:rPr>
        <w:t xml:space="preserve">. </w:t>
      </w:r>
    </w:p>
    <w:p w14:paraId="10A088CD" w14:textId="77777777" w:rsidR="00DC3B30" w:rsidRPr="0063317C" w:rsidRDefault="00DC3B30" w:rsidP="00E96D6B">
      <w:pPr>
        <w:pStyle w:val="Navadensplet"/>
        <w:spacing w:before="0" w:beforeAutospacing="0" w:after="0" w:afterAutospacing="0" w:line="260" w:lineRule="exact"/>
        <w:jc w:val="both"/>
        <w:rPr>
          <w:rFonts w:ascii="Arial" w:hAnsi="Arial" w:cs="Arial"/>
          <w:color w:val="000000" w:themeColor="text1"/>
          <w:sz w:val="20"/>
          <w:szCs w:val="20"/>
        </w:rPr>
      </w:pPr>
    </w:p>
    <w:p w14:paraId="5BDE8FAF" w14:textId="77777777" w:rsidR="00D92F48" w:rsidRPr="0063317C" w:rsidRDefault="00D92F48" w:rsidP="00D92F48">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 xml:space="preserve">Prijava mora biti </w:t>
      </w:r>
      <w:r w:rsidRPr="0063317C">
        <w:rPr>
          <w:rFonts w:ascii="Arial" w:hAnsi="Arial" w:cs="Arial"/>
          <w:b/>
          <w:color w:val="000000" w:themeColor="text1"/>
          <w:sz w:val="20"/>
          <w:szCs w:val="20"/>
          <w:u w:val="single"/>
        </w:rPr>
        <w:t>obvezno oddana na obrazcu Vloga za zaposlitev</w:t>
      </w:r>
      <w:r w:rsidRPr="0063317C">
        <w:rPr>
          <w:rFonts w:ascii="Arial" w:hAnsi="Arial" w:cs="Arial"/>
          <w:color w:val="000000" w:themeColor="text1"/>
          <w:sz w:val="20"/>
          <w:szCs w:val="20"/>
        </w:rPr>
        <w:t>, ki je priloga objave in mora vsebovati:</w:t>
      </w:r>
    </w:p>
    <w:p w14:paraId="043B237D" w14:textId="77777777" w:rsidR="00D92F48" w:rsidRPr="0063317C" w:rsidRDefault="00D92F48" w:rsidP="00860B2D">
      <w:pPr>
        <w:numPr>
          <w:ilvl w:val="0"/>
          <w:numId w:val="1"/>
        </w:numPr>
        <w:suppressAutoHyphens/>
        <w:spacing w:line="260" w:lineRule="exact"/>
        <w:rPr>
          <w:rFonts w:cs="Arial"/>
          <w:color w:val="000000" w:themeColor="text1"/>
          <w:sz w:val="20"/>
        </w:rPr>
      </w:pPr>
      <w:r w:rsidRPr="0063317C">
        <w:rPr>
          <w:rFonts w:cs="Arial"/>
          <w:color w:val="000000" w:themeColor="text1"/>
          <w:sz w:val="20"/>
        </w:rPr>
        <w:t>pisno izjavo o izpolnjevanju pogoja glede zahtevane izobrazbe, iz katere mora biti razvidna raven in smer izobrazbe, ter leto in ustanova, na kateri je bila izobrazba pridobljena,</w:t>
      </w:r>
    </w:p>
    <w:p w14:paraId="6BCD3000" w14:textId="77777777" w:rsidR="00D92F48" w:rsidRPr="0063317C" w:rsidRDefault="00D92F48" w:rsidP="00860B2D">
      <w:pPr>
        <w:numPr>
          <w:ilvl w:val="0"/>
          <w:numId w:val="1"/>
        </w:numPr>
        <w:suppressAutoHyphens/>
        <w:spacing w:line="260" w:lineRule="exact"/>
        <w:rPr>
          <w:rFonts w:cs="Arial"/>
          <w:color w:val="000000" w:themeColor="text1"/>
          <w:sz w:val="20"/>
        </w:rPr>
      </w:pPr>
      <w:r w:rsidRPr="0063317C">
        <w:rPr>
          <w:rFonts w:cs="Arial"/>
          <w:color w:val="000000" w:themeColor="text1"/>
          <w:sz w:val="20"/>
        </w:rPr>
        <w:t xml:space="preserve">pisno izjavo kandidata o delovnih izkušnjah, iz katerih je razvidno izpolnjevanje pogoja glede predpisanih delovnih izkušenj z opredelitvijo časa opravljanja dela in zahtevnosti dela glede na raven izobrazbe, ki se zahteva za opravljanje tega dela, </w:t>
      </w:r>
    </w:p>
    <w:p w14:paraId="39B755AE" w14:textId="77777777" w:rsidR="00D92F48" w:rsidRPr="0063317C" w:rsidRDefault="00D92F48" w:rsidP="00860B2D">
      <w:pPr>
        <w:numPr>
          <w:ilvl w:val="0"/>
          <w:numId w:val="1"/>
        </w:numPr>
        <w:spacing w:line="260" w:lineRule="exact"/>
        <w:rPr>
          <w:rFonts w:cs="Arial"/>
          <w:color w:val="000000"/>
          <w:sz w:val="20"/>
        </w:rPr>
      </w:pPr>
      <w:r w:rsidRPr="0063317C">
        <w:rPr>
          <w:rFonts w:cs="Arial"/>
          <w:color w:val="000000"/>
          <w:sz w:val="20"/>
        </w:rPr>
        <w:t>pisno izjavo kandidata, da:</w:t>
      </w:r>
    </w:p>
    <w:p w14:paraId="495EBA6B" w14:textId="77777777" w:rsidR="00D92F48" w:rsidRPr="0063317C" w:rsidRDefault="00D92F48" w:rsidP="00860B2D">
      <w:pPr>
        <w:numPr>
          <w:ilvl w:val="0"/>
          <w:numId w:val="2"/>
        </w:numPr>
        <w:spacing w:line="260" w:lineRule="exact"/>
        <w:rPr>
          <w:rFonts w:cs="Arial"/>
          <w:color w:val="000000"/>
          <w:sz w:val="20"/>
        </w:rPr>
      </w:pPr>
      <w:r w:rsidRPr="0063317C">
        <w:rPr>
          <w:rFonts w:cs="Arial"/>
          <w:color w:val="000000"/>
          <w:sz w:val="20"/>
        </w:rPr>
        <w:t>je državljan Republike Slovenije s stalnim prebivališčem v Evropski uniji,</w:t>
      </w:r>
    </w:p>
    <w:p w14:paraId="52227C47" w14:textId="77777777" w:rsidR="00D92F48" w:rsidRPr="0063317C" w:rsidRDefault="00D92F48" w:rsidP="00860B2D">
      <w:pPr>
        <w:numPr>
          <w:ilvl w:val="0"/>
          <w:numId w:val="2"/>
        </w:numPr>
        <w:spacing w:line="260" w:lineRule="exact"/>
        <w:rPr>
          <w:rFonts w:cs="Arial"/>
          <w:color w:val="000000"/>
          <w:sz w:val="20"/>
        </w:rPr>
      </w:pPr>
      <w:r w:rsidRPr="0063317C">
        <w:rPr>
          <w:rFonts w:cs="Arial"/>
          <w:color w:val="000000"/>
          <w:sz w:val="20"/>
        </w:rPr>
        <w:t>ni član politične stranke,</w:t>
      </w:r>
    </w:p>
    <w:p w14:paraId="10068EBB" w14:textId="77777777" w:rsidR="00D92F48" w:rsidRPr="0063317C" w:rsidRDefault="00D92F48" w:rsidP="00860B2D">
      <w:pPr>
        <w:numPr>
          <w:ilvl w:val="0"/>
          <w:numId w:val="2"/>
        </w:numPr>
        <w:spacing w:line="260" w:lineRule="exact"/>
        <w:rPr>
          <w:rFonts w:cs="Arial"/>
          <w:color w:val="000000"/>
          <w:sz w:val="20"/>
        </w:rPr>
      </w:pPr>
      <w:r w:rsidRPr="0063317C">
        <w:rPr>
          <w:rFonts w:cs="Arial"/>
          <w:color w:val="000000"/>
          <w:sz w:val="20"/>
        </w:rPr>
        <w:t>nima dvojnega državljanstva,</w:t>
      </w:r>
    </w:p>
    <w:p w14:paraId="669E54BA" w14:textId="77777777" w:rsidR="00D92F48" w:rsidRPr="0063317C" w:rsidRDefault="00D92F48" w:rsidP="00860B2D">
      <w:pPr>
        <w:numPr>
          <w:ilvl w:val="0"/>
          <w:numId w:val="2"/>
        </w:numPr>
        <w:spacing w:line="260" w:lineRule="exact"/>
        <w:rPr>
          <w:rFonts w:cs="Arial"/>
          <w:color w:val="000000"/>
          <w:sz w:val="20"/>
        </w:rPr>
      </w:pPr>
      <w:r w:rsidRPr="0063317C">
        <w:rPr>
          <w:rFonts w:cs="Arial"/>
          <w:color w:val="000000"/>
          <w:sz w:val="20"/>
        </w:rPr>
        <w:lastRenderedPageBreak/>
        <w:t>ima znanje uradnega jezika,</w:t>
      </w:r>
    </w:p>
    <w:p w14:paraId="632557A2" w14:textId="77777777" w:rsidR="00D92F48" w:rsidRPr="0063317C" w:rsidRDefault="00D92F48" w:rsidP="00860B2D">
      <w:pPr>
        <w:numPr>
          <w:ilvl w:val="0"/>
          <w:numId w:val="2"/>
        </w:numPr>
        <w:spacing w:line="260" w:lineRule="exact"/>
        <w:rPr>
          <w:rFonts w:cs="Arial"/>
          <w:color w:val="000000"/>
          <w:sz w:val="20"/>
        </w:rPr>
      </w:pPr>
      <w:r w:rsidRPr="0063317C">
        <w:rPr>
          <w:rFonts w:cs="Arial"/>
          <w:color w:val="000000"/>
          <w:sz w:val="20"/>
        </w:rPr>
        <w:t>ima veljavno vozniško dovoljenje B-kategorije,</w:t>
      </w:r>
    </w:p>
    <w:p w14:paraId="2A9FC98E" w14:textId="77777777" w:rsidR="00D92F48" w:rsidRPr="0063317C" w:rsidRDefault="00D92F48" w:rsidP="00860B2D">
      <w:pPr>
        <w:numPr>
          <w:ilvl w:val="0"/>
          <w:numId w:val="2"/>
        </w:numPr>
        <w:spacing w:line="260" w:lineRule="exact"/>
        <w:rPr>
          <w:rFonts w:cs="Arial"/>
          <w:color w:val="000000"/>
          <w:sz w:val="20"/>
        </w:rPr>
      </w:pPr>
      <w:r w:rsidRPr="0063317C">
        <w:rPr>
          <w:rFonts w:cs="Arial"/>
          <w:color w:val="000000"/>
          <w:sz w:val="20"/>
        </w:rPr>
        <w:t>ni bil pravnomočno obsojen zaradi naklepnega kaznivega dejanja, ki se preganja po uradni dolžnosti, in da ni bil obsojen na nepogojno kazen zapora v trajanju več kot tri mesece,</w:t>
      </w:r>
    </w:p>
    <w:p w14:paraId="4F040F0C" w14:textId="77777777" w:rsidR="00D92F48" w:rsidRPr="0063317C" w:rsidRDefault="00D92F48" w:rsidP="00860B2D">
      <w:pPr>
        <w:numPr>
          <w:ilvl w:val="0"/>
          <w:numId w:val="2"/>
        </w:numPr>
        <w:spacing w:line="260" w:lineRule="exact"/>
        <w:rPr>
          <w:rFonts w:cs="Arial"/>
          <w:color w:val="000000"/>
          <w:sz w:val="20"/>
        </w:rPr>
      </w:pPr>
      <w:r w:rsidRPr="0063317C">
        <w:rPr>
          <w:rFonts w:cs="Arial"/>
          <w:color w:val="000000"/>
          <w:sz w:val="20"/>
        </w:rPr>
        <w:t>zoper njega ni vložena pravnomočna obtožnica zaradi naklepnega kaznivega dejanja, ki se preganja po uradni dolžnosti,</w:t>
      </w:r>
    </w:p>
    <w:p w14:paraId="69C21D9E" w14:textId="0DC9F3D9" w:rsidR="00D92F48" w:rsidRPr="0063317C" w:rsidRDefault="00D92F48" w:rsidP="00860B2D">
      <w:pPr>
        <w:numPr>
          <w:ilvl w:val="0"/>
          <w:numId w:val="1"/>
        </w:numPr>
        <w:spacing w:line="260" w:lineRule="exact"/>
        <w:rPr>
          <w:rFonts w:cs="Arial"/>
          <w:color w:val="000000"/>
          <w:sz w:val="20"/>
        </w:rPr>
      </w:pPr>
      <w:r w:rsidRPr="0063317C">
        <w:rPr>
          <w:rFonts w:cs="Arial"/>
          <w:color w:val="000000"/>
          <w:sz w:val="20"/>
        </w:rPr>
        <w:t>pisno izjavo, da za namen tega postopka dovoljuje Ministrstvu za notranje zadeve</w:t>
      </w:r>
      <w:r w:rsidR="00F47CB5" w:rsidRPr="0063317C">
        <w:rPr>
          <w:rFonts w:cs="Arial"/>
          <w:color w:val="000000"/>
          <w:sz w:val="20"/>
        </w:rPr>
        <w:t xml:space="preserve"> in javno upravo</w:t>
      </w:r>
      <w:r w:rsidRPr="0063317C">
        <w:rPr>
          <w:rFonts w:cs="Arial"/>
          <w:color w:val="000000"/>
          <w:sz w:val="20"/>
        </w:rPr>
        <w:t xml:space="preserve"> pridobitev podatkov iz 3. točke iz uradne evidence (v primeru, da kandidat z vpogledom iz uradnih evidenc ne soglaša, mora sam predložiti vsa dokazila).</w:t>
      </w:r>
    </w:p>
    <w:p w14:paraId="56F72391" w14:textId="77777777" w:rsidR="00D92F48" w:rsidRPr="0063317C" w:rsidRDefault="00D92F48" w:rsidP="00D92F48">
      <w:pPr>
        <w:pStyle w:val="Navadensplet"/>
        <w:spacing w:before="0" w:beforeAutospacing="0" w:after="0" w:afterAutospacing="0" w:line="260" w:lineRule="exact"/>
        <w:jc w:val="both"/>
        <w:rPr>
          <w:rFonts w:ascii="Arial" w:hAnsi="Arial" w:cs="Arial"/>
          <w:b/>
          <w:color w:val="000000" w:themeColor="text1"/>
          <w:sz w:val="20"/>
          <w:szCs w:val="20"/>
        </w:rPr>
      </w:pPr>
    </w:p>
    <w:p w14:paraId="621C6477" w14:textId="77777777" w:rsidR="00D92F48" w:rsidRPr="0063317C" w:rsidRDefault="00D92F48" w:rsidP="00D92F48">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Zaželeno je, da prijava vsebuje tudi kratek življenjepis ter da kandidat v njej poleg formalne izobrazbe navede tudi druga znanja, sposobnosti in veščine, ki jih je pridobil.</w:t>
      </w:r>
    </w:p>
    <w:p w14:paraId="76470D8E" w14:textId="77777777" w:rsidR="00D92F48" w:rsidRPr="0063317C" w:rsidRDefault="00D92F48" w:rsidP="00D92F48">
      <w:pPr>
        <w:pStyle w:val="Navadensplet"/>
        <w:spacing w:before="0" w:beforeAutospacing="0" w:after="0" w:afterAutospacing="0" w:line="260" w:lineRule="exact"/>
        <w:jc w:val="both"/>
        <w:rPr>
          <w:rFonts w:ascii="Arial" w:hAnsi="Arial" w:cs="Arial"/>
          <w:color w:val="000000" w:themeColor="text1"/>
          <w:sz w:val="20"/>
          <w:szCs w:val="20"/>
        </w:rPr>
      </w:pPr>
    </w:p>
    <w:p w14:paraId="1EE0091C" w14:textId="77777777" w:rsidR="00D92F48" w:rsidRPr="0063317C" w:rsidRDefault="00D92F48" w:rsidP="00D92F48">
      <w:pPr>
        <w:spacing w:line="260" w:lineRule="exact"/>
        <w:rPr>
          <w:rFonts w:cs="Arial"/>
          <w:color w:val="000000" w:themeColor="text1"/>
          <w:sz w:val="20"/>
        </w:rPr>
      </w:pPr>
      <w:r w:rsidRPr="0063317C">
        <w:rPr>
          <w:rFonts w:cs="Arial"/>
          <w:color w:val="000000" w:themeColor="text1"/>
          <w:sz w:val="20"/>
        </w:rPr>
        <w:t>Strokovna usposobljenost kandidatov se bo presojala na podlagi prijave in priložene dokumentacije, na podlagi razgovora s kandidati oziroma s pomočjo morebitnih drugih metod preverjanja strokovne usposobljenosti kandidatov.</w:t>
      </w:r>
    </w:p>
    <w:p w14:paraId="13CA28DA" w14:textId="77777777" w:rsidR="00D92F48" w:rsidRPr="0063317C" w:rsidRDefault="00D92F48" w:rsidP="00D92F48">
      <w:pPr>
        <w:pStyle w:val="Navadensplet"/>
        <w:spacing w:before="0" w:beforeAutospacing="0" w:after="0" w:afterAutospacing="0" w:line="260" w:lineRule="exact"/>
        <w:jc w:val="both"/>
        <w:rPr>
          <w:rFonts w:ascii="Arial" w:hAnsi="Arial" w:cs="Arial"/>
          <w:color w:val="000000"/>
          <w:sz w:val="20"/>
          <w:szCs w:val="20"/>
        </w:rPr>
      </w:pPr>
    </w:p>
    <w:p w14:paraId="4D8DF714" w14:textId="77777777" w:rsidR="00D92F48" w:rsidRPr="0063317C" w:rsidRDefault="00D92F48" w:rsidP="00D92F48">
      <w:pPr>
        <w:pStyle w:val="Telobesedila2"/>
        <w:spacing w:line="260" w:lineRule="exact"/>
        <w:rPr>
          <w:szCs w:val="20"/>
        </w:rPr>
      </w:pPr>
      <w:r w:rsidRPr="0063317C">
        <w:rPr>
          <w:szCs w:val="20"/>
        </w:rPr>
        <w:t>V izbirni postopek se v skladu s 65. členom ZJU-1 ne uvrsti kandidat, ki pošlje prijavo prepozno, kandidat, ki pošlje nepopolno prijavo ter kandidat, ki na dan izteka roka za vložitev prijave ne izkazuje izpolnjevanja natečajnih pogojev.</w:t>
      </w:r>
    </w:p>
    <w:p w14:paraId="7312E4A0" w14:textId="77777777" w:rsidR="004F04E0" w:rsidRPr="0063317C" w:rsidRDefault="004F04E0" w:rsidP="00E96D6B">
      <w:pPr>
        <w:pStyle w:val="Telobesedila2"/>
        <w:spacing w:line="260" w:lineRule="exact"/>
        <w:rPr>
          <w:rFonts w:cs="Arial"/>
          <w:color w:val="000000" w:themeColor="text1"/>
          <w:szCs w:val="20"/>
        </w:rPr>
      </w:pPr>
    </w:p>
    <w:p w14:paraId="36D9CC3B" w14:textId="37A16394" w:rsidR="006A6EEA" w:rsidRPr="00CC1619" w:rsidRDefault="006A6EEA" w:rsidP="00CC1619">
      <w:pPr>
        <w:rPr>
          <w:rFonts w:cs="Arial"/>
          <w:b/>
          <w:bCs/>
          <w:color w:val="000000"/>
          <w:sz w:val="20"/>
        </w:rPr>
      </w:pPr>
      <w:r w:rsidRPr="0063317C">
        <w:rPr>
          <w:rFonts w:cs="Arial"/>
          <w:color w:val="000000" w:themeColor="text1"/>
          <w:sz w:val="20"/>
        </w:rPr>
        <w:t>I</w:t>
      </w:r>
      <w:r w:rsidR="00EE7717" w:rsidRPr="0063317C">
        <w:rPr>
          <w:rFonts w:cs="Arial"/>
          <w:color w:val="000000" w:themeColor="text1"/>
          <w:sz w:val="20"/>
        </w:rPr>
        <w:t>zbran</w:t>
      </w:r>
      <w:r w:rsidR="0012296E" w:rsidRPr="0063317C">
        <w:rPr>
          <w:rFonts w:cs="Arial"/>
          <w:color w:val="000000" w:themeColor="text1"/>
          <w:sz w:val="20"/>
        </w:rPr>
        <w:t>a</w:t>
      </w:r>
      <w:r w:rsidR="00B025BF" w:rsidRPr="0063317C">
        <w:rPr>
          <w:rFonts w:cs="Arial"/>
          <w:color w:val="000000" w:themeColor="text1"/>
          <w:sz w:val="20"/>
        </w:rPr>
        <w:t xml:space="preserve"> </w:t>
      </w:r>
      <w:r w:rsidRPr="0063317C">
        <w:rPr>
          <w:rFonts w:cs="Arial"/>
          <w:color w:val="000000" w:themeColor="text1"/>
          <w:sz w:val="20"/>
        </w:rPr>
        <w:t>kan</w:t>
      </w:r>
      <w:r w:rsidR="00F93AC2" w:rsidRPr="0063317C">
        <w:rPr>
          <w:rFonts w:cs="Arial"/>
          <w:color w:val="000000" w:themeColor="text1"/>
          <w:sz w:val="20"/>
        </w:rPr>
        <w:t>didat</w:t>
      </w:r>
      <w:r w:rsidR="0012296E" w:rsidRPr="0063317C">
        <w:rPr>
          <w:rFonts w:cs="Arial"/>
          <w:color w:val="000000" w:themeColor="text1"/>
          <w:sz w:val="20"/>
        </w:rPr>
        <w:t>a</w:t>
      </w:r>
      <w:r w:rsidR="00F93AC2" w:rsidRPr="0063317C">
        <w:rPr>
          <w:rFonts w:cs="Arial"/>
          <w:color w:val="000000" w:themeColor="text1"/>
          <w:sz w:val="20"/>
        </w:rPr>
        <w:t xml:space="preserve"> bo</w:t>
      </w:r>
      <w:r w:rsidR="0012296E" w:rsidRPr="0063317C">
        <w:rPr>
          <w:rFonts w:cs="Arial"/>
          <w:color w:val="000000" w:themeColor="text1"/>
          <w:sz w:val="20"/>
        </w:rPr>
        <w:t>sta</w:t>
      </w:r>
      <w:r w:rsidR="00F93AC2" w:rsidRPr="0063317C">
        <w:rPr>
          <w:rFonts w:cs="Arial"/>
          <w:color w:val="000000" w:themeColor="text1"/>
          <w:sz w:val="20"/>
        </w:rPr>
        <w:t xml:space="preserve"> delo n</w:t>
      </w:r>
      <w:r w:rsidR="00B025BF" w:rsidRPr="0063317C">
        <w:rPr>
          <w:rFonts w:cs="Arial"/>
          <w:color w:val="000000" w:themeColor="text1"/>
          <w:sz w:val="20"/>
        </w:rPr>
        <w:t>a delovnem mestu</w:t>
      </w:r>
      <w:r w:rsidR="0092558A" w:rsidRPr="0063317C">
        <w:rPr>
          <w:rFonts w:cs="Arial"/>
          <w:color w:val="000000" w:themeColor="text1"/>
          <w:sz w:val="20"/>
        </w:rPr>
        <w:t xml:space="preserve"> </w:t>
      </w:r>
      <w:r w:rsidR="00CC1619">
        <w:rPr>
          <w:rFonts w:cs="Arial"/>
          <w:color w:val="000000" w:themeColor="text1"/>
          <w:sz w:val="20"/>
        </w:rPr>
        <w:t xml:space="preserve">policijski svetnik </w:t>
      </w:r>
      <w:r w:rsidR="00F93AC2" w:rsidRPr="0063317C">
        <w:rPr>
          <w:rFonts w:cs="Arial"/>
          <w:color w:val="000000" w:themeColor="text1"/>
          <w:sz w:val="20"/>
        </w:rPr>
        <w:t>o</w:t>
      </w:r>
      <w:r w:rsidR="00190B2F" w:rsidRPr="0063317C">
        <w:rPr>
          <w:rFonts w:cs="Arial"/>
          <w:color w:val="000000" w:themeColor="text1"/>
          <w:sz w:val="20"/>
        </w:rPr>
        <w:t>pravljal</w:t>
      </w:r>
      <w:r w:rsidR="0063317C">
        <w:rPr>
          <w:rFonts w:cs="Arial"/>
          <w:color w:val="000000" w:themeColor="text1"/>
          <w:sz w:val="20"/>
        </w:rPr>
        <w:t>a</w:t>
      </w:r>
      <w:r w:rsidR="00724650" w:rsidRPr="0063317C">
        <w:rPr>
          <w:rFonts w:cs="Arial"/>
          <w:color w:val="000000" w:themeColor="text1"/>
          <w:sz w:val="20"/>
        </w:rPr>
        <w:t xml:space="preserve"> v nazivu </w:t>
      </w:r>
      <w:r w:rsidR="00CC1619">
        <w:rPr>
          <w:rFonts w:cs="Arial"/>
          <w:color w:val="000000" w:themeColor="text1"/>
          <w:sz w:val="20"/>
        </w:rPr>
        <w:t>policijski svetnik</w:t>
      </w:r>
      <w:r w:rsidR="0092558A" w:rsidRPr="0063317C">
        <w:rPr>
          <w:rFonts w:cs="Arial"/>
          <w:color w:val="000000" w:themeColor="text1"/>
          <w:sz w:val="20"/>
        </w:rPr>
        <w:t xml:space="preserve">. </w:t>
      </w:r>
      <w:r w:rsidR="00D92F48" w:rsidRPr="0063317C">
        <w:rPr>
          <w:rFonts w:cs="Arial"/>
          <w:color w:val="000000" w:themeColor="text1"/>
          <w:sz w:val="20"/>
        </w:rPr>
        <w:t>Z izbranim</w:t>
      </w:r>
      <w:r w:rsidR="0012296E" w:rsidRPr="0063317C">
        <w:rPr>
          <w:rFonts w:cs="Arial"/>
          <w:color w:val="000000" w:themeColor="text1"/>
          <w:sz w:val="20"/>
        </w:rPr>
        <w:t>a</w:t>
      </w:r>
      <w:r w:rsidR="00D92F48" w:rsidRPr="0063317C">
        <w:rPr>
          <w:rFonts w:cs="Arial"/>
          <w:color w:val="000000" w:themeColor="text1"/>
          <w:sz w:val="20"/>
        </w:rPr>
        <w:t xml:space="preserve"> kandidatom</w:t>
      </w:r>
      <w:r w:rsidR="0012296E" w:rsidRPr="0063317C">
        <w:rPr>
          <w:rFonts w:cs="Arial"/>
          <w:color w:val="000000" w:themeColor="text1"/>
          <w:sz w:val="20"/>
        </w:rPr>
        <w:t>a</w:t>
      </w:r>
      <w:r w:rsidR="00D92F48" w:rsidRPr="0063317C">
        <w:rPr>
          <w:rFonts w:cs="Arial"/>
          <w:color w:val="000000" w:themeColor="text1"/>
          <w:sz w:val="20"/>
        </w:rPr>
        <w:t xml:space="preserve"> bo sklenjeno delovno razmerje za nedoločen čas s polnim delovnim časom in šestmesečnim poskusnim delom. </w:t>
      </w:r>
      <w:r w:rsidR="0005181F" w:rsidRPr="0063317C">
        <w:rPr>
          <w:rFonts w:cs="Arial"/>
          <w:color w:val="000000"/>
          <w:sz w:val="20"/>
        </w:rPr>
        <w:t>Izhodiščni plačni razred delovnega mesta je 2</w:t>
      </w:r>
      <w:r w:rsidR="00CC1619">
        <w:rPr>
          <w:rFonts w:cs="Arial"/>
          <w:color w:val="000000"/>
          <w:sz w:val="20"/>
        </w:rPr>
        <w:t>8</w:t>
      </w:r>
      <w:r w:rsidR="0005181F" w:rsidRPr="0063317C">
        <w:rPr>
          <w:rFonts w:cs="Arial"/>
          <w:color w:val="000000"/>
          <w:sz w:val="20"/>
        </w:rPr>
        <w:t>.</w:t>
      </w:r>
      <w:r w:rsidR="007F0887">
        <w:rPr>
          <w:rFonts w:cs="Arial"/>
          <w:color w:val="000000"/>
          <w:sz w:val="20"/>
        </w:rPr>
        <w:t xml:space="preserve"> plačni razred</w:t>
      </w:r>
      <w:r w:rsidR="0005181F" w:rsidRPr="0063317C">
        <w:rPr>
          <w:rFonts w:cs="Arial"/>
          <w:color w:val="000000"/>
          <w:sz w:val="20"/>
        </w:rPr>
        <w:t xml:space="preserve">, ki na dan objave </w:t>
      </w:r>
      <w:r w:rsidR="0005181F" w:rsidRPr="00CC1619">
        <w:rPr>
          <w:rFonts w:cs="Arial"/>
          <w:color w:val="000000"/>
          <w:sz w:val="20"/>
        </w:rPr>
        <w:t xml:space="preserve">znaša </w:t>
      </w:r>
      <w:r w:rsidR="00CC1619" w:rsidRPr="00CC1619">
        <w:rPr>
          <w:rFonts w:cs="Arial"/>
          <w:color w:val="000000"/>
          <w:sz w:val="20"/>
        </w:rPr>
        <w:t xml:space="preserve">2.764,04 </w:t>
      </w:r>
      <w:r w:rsidR="0005181F" w:rsidRPr="00CC1619">
        <w:rPr>
          <w:rFonts w:cs="Arial"/>
          <w:color w:val="000000"/>
          <w:sz w:val="20"/>
        </w:rPr>
        <w:t xml:space="preserve">€ bruto mesečno in bo od 1. </w:t>
      </w:r>
      <w:r w:rsidR="00CC1619" w:rsidRPr="00CC1619">
        <w:rPr>
          <w:rFonts w:cs="Arial"/>
          <w:color w:val="000000"/>
          <w:sz w:val="20"/>
        </w:rPr>
        <w:t>12</w:t>
      </w:r>
      <w:r w:rsidR="0005181F" w:rsidRPr="00CC1619">
        <w:rPr>
          <w:rFonts w:cs="Arial"/>
          <w:color w:val="000000"/>
          <w:sz w:val="20"/>
        </w:rPr>
        <w:t>. 202</w:t>
      </w:r>
      <w:r w:rsidR="00CC1619" w:rsidRPr="00CC1619">
        <w:rPr>
          <w:rFonts w:cs="Arial"/>
          <w:color w:val="000000"/>
          <w:sz w:val="20"/>
        </w:rPr>
        <w:t>6</w:t>
      </w:r>
      <w:r w:rsidR="0005181F" w:rsidRPr="00CC1619">
        <w:rPr>
          <w:rFonts w:cs="Arial"/>
          <w:color w:val="000000"/>
          <w:sz w:val="20"/>
        </w:rPr>
        <w:t xml:space="preserve"> znašal </w:t>
      </w:r>
      <w:r w:rsidR="00CC1619" w:rsidRPr="00CC1619">
        <w:rPr>
          <w:rFonts w:cs="Arial"/>
          <w:color w:val="000000"/>
          <w:sz w:val="20"/>
        </w:rPr>
        <w:t xml:space="preserve">2.810,34 </w:t>
      </w:r>
      <w:r w:rsidR="0005181F" w:rsidRPr="00CC1619">
        <w:rPr>
          <w:rFonts w:cs="Arial"/>
          <w:color w:val="000000"/>
          <w:sz w:val="20"/>
        </w:rPr>
        <w:t>€ bruto</w:t>
      </w:r>
      <w:r w:rsidR="0005181F" w:rsidRPr="0063317C">
        <w:rPr>
          <w:rFonts w:cs="Arial"/>
          <w:color w:val="000000"/>
          <w:sz w:val="20"/>
        </w:rPr>
        <w:t xml:space="preserve"> mesečno, pri čemer kandidat pridobi pravico do izplačila osnovne plače v vrednosti tega plačnega razreda postopno, na način iz 3. točke prvega odstavka 101. člena Zakona o skupnih temeljih sistema plač v javnem sektorju (Uradni list RS, št. 95/24</w:t>
      </w:r>
      <w:r w:rsidR="007C0160" w:rsidRPr="0063317C">
        <w:rPr>
          <w:rFonts w:cs="Arial"/>
          <w:color w:val="000000"/>
          <w:sz w:val="20"/>
        </w:rPr>
        <w:t xml:space="preserve"> in 12/26 – ZPPJUFT</w:t>
      </w:r>
      <w:r w:rsidR="0005181F" w:rsidRPr="0063317C">
        <w:rPr>
          <w:rFonts w:cs="Arial"/>
          <w:color w:val="000000"/>
          <w:sz w:val="20"/>
        </w:rPr>
        <w:t>).</w:t>
      </w:r>
      <w:r w:rsidR="0092558A" w:rsidRPr="0063317C">
        <w:rPr>
          <w:rFonts w:cs="Arial"/>
          <w:color w:val="000000" w:themeColor="text1"/>
          <w:sz w:val="20"/>
        </w:rPr>
        <w:t xml:space="preserve"> Izbran</w:t>
      </w:r>
      <w:r w:rsidR="007C0160" w:rsidRPr="0063317C">
        <w:rPr>
          <w:rFonts w:cs="Arial"/>
          <w:color w:val="000000" w:themeColor="text1"/>
          <w:sz w:val="20"/>
        </w:rPr>
        <w:t>a</w:t>
      </w:r>
      <w:r w:rsidR="00EE7717" w:rsidRPr="0063317C">
        <w:rPr>
          <w:rFonts w:cs="Arial"/>
          <w:color w:val="000000" w:themeColor="text1"/>
          <w:sz w:val="20"/>
        </w:rPr>
        <w:t xml:space="preserve"> kandidat</w:t>
      </w:r>
      <w:r w:rsidR="007C0160" w:rsidRPr="0063317C">
        <w:rPr>
          <w:rFonts w:cs="Arial"/>
          <w:color w:val="000000" w:themeColor="text1"/>
          <w:sz w:val="20"/>
        </w:rPr>
        <w:t>a</w:t>
      </w:r>
      <w:r w:rsidR="00B025BF" w:rsidRPr="0063317C">
        <w:rPr>
          <w:rFonts w:cs="Arial"/>
          <w:color w:val="000000" w:themeColor="text1"/>
          <w:sz w:val="20"/>
        </w:rPr>
        <w:t xml:space="preserve"> </w:t>
      </w:r>
      <w:r w:rsidR="002F7F6F" w:rsidRPr="0063317C">
        <w:rPr>
          <w:rFonts w:cs="Arial"/>
          <w:color w:val="000000" w:themeColor="text1"/>
          <w:sz w:val="20"/>
        </w:rPr>
        <w:t>bo</w:t>
      </w:r>
      <w:r w:rsidR="007C0160" w:rsidRPr="0063317C">
        <w:rPr>
          <w:rFonts w:cs="Arial"/>
          <w:color w:val="000000" w:themeColor="text1"/>
          <w:sz w:val="20"/>
        </w:rPr>
        <w:t>sta</w:t>
      </w:r>
      <w:r w:rsidR="002F7F6F" w:rsidRPr="0063317C">
        <w:rPr>
          <w:rFonts w:cs="Arial"/>
          <w:color w:val="000000" w:themeColor="text1"/>
          <w:sz w:val="20"/>
        </w:rPr>
        <w:t xml:space="preserve"> delo opravljal</w:t>
      </w:r>
      <w:r w:rsidR="007C0160" w:rsidRPr="0063317C">
        <w:rPr>
          <w:rFonts w:cs="Arial"/>
          <w:color w:val="000000" w:themeColor="text1"/>
          <w:sz w:val="20"/>
        </w:rPr>
        <w:t>a</w:t>
      </w:r>
      <w:r w:rsidR="00EC7881" w:rsidRPr="0063317C">
        <w:rPr>
          <w:rFonts w:cs="Arial"/>
          <w:color w:val="000000" w:themeColor="text1"/>
          <w:sz w:val="20"/>
        </w:rPr>
        <w:t xml:space="preserve"> </w:t>
      </w:r>
      <w:r w:rsidR="002F7F6F" w:rsidRPr="0063317C">
        <w:rPr>
          <w:rFonts w:cs="Arial"/>
          <w:color w:val="000000" w:themeColor="text1"/>
          <w:sz w:val="20"/>
        </w:rPr>
        <w:t>v prostorih Ministrstva za notranje zadeve</w:t>
      </w:r>
      <w:r w:rsidR="00F47CB5" w:rsidRPr="0063317C">
        <w:rPr>
          <w:rFonts w:cs="Arial"/>
          <w:color w:val="000000" w:themeColor="text1"/>
          <w:sz w:val="20"/>
        </w:rPr>
        <w:t xml:space="preserve"> in javno upravo</w:t>
      </w:r>
      <w:r w:rsidR="00B025BF" w:rsidRPr="0063317C">
        <w:rPr>
          <w:rFonts w:cs="Arial"/>
          <w:color w:val="000000" w:themeColor="text1"/>
          <w:sz w:val="20"/>
        </w:rPr>
        <w:t xml:space="preserve"> </w:t>
      </w:r>
      <w:r w:rsidR="00CF7EE1" w:rsidRPr="0063317C">
        <w:rPr>
          <w:rFonts w:cs="Arial"/>
          <w:color w:val="000000" w:themeColor="text1"/>
          <w:sz w:val="20"/>
        </w:rPr>
        <w:t>–</w:t>
      </w:r>
      <w:r w:rsidR="00B025BF" w:rsidRPr="0063317C">
        <w:rPr>
          <w:rFonts w:cs="Arial"/>
          <w:color w:val="000000" w:themeColor="text1"/>
          <w:sz w:val="20"/>
        </w:rPr>
        <w:t xml:space="preserve"> Polici</w:t>
      </w:r>
      <w:r w:rsidR="00677121" w:rsidRPr="0063317C">
        <w:rPr>
          <w:rFonts w:cs="Arial"/>
          <w:color w:val="000000" w:themeColor="text1"/>
          <w:sz w:val="20"/>
        </w:rPr>
        <w:t>je, Urada za informatiko in telekomunikacije,</w:t>
      </w:r>
      <w:r w:rsidR="00EC7881" w:rsidRPr="0063317C">
        <w:rPr>
          <w:rFonts w:cs="Arial"/>
          <w:color w:val="000000" w:themeColor="text1"/>
          <w:sz w:val="20"/>
        </w:rPr>
        <w:t xml:space="preserve"> </w:t>
      </w:r>
      <w:r w:rsidR="00677121" w:rsidRPr="0063317C">
        <w:rPr>
          <w:rFonts w:cs="Arial"/>
          <w:color w:val="000000" w:themeColor="text1"/>
          <w:sz w:val="20"/>
        </w:rPr>
        <w:t>Štefanova ulica 2</w:t>
      </w:r>
      <w:r w:rsidR="00170952" w:rsidRPr="0063317C">
        <w:rPr>
          <w:rFonts w:cs="Arial"/>
          <w:color w:val="000000" w:themeColor="text1"/>
          <w:sz w:val="20"/>
        </w:rPr>
        <w:t>, Ljubljana</w:t>
      </w:r>
      <w:r w:rsidR="00CF7EE1" w:rsidRPr="0063317C">
        <w:rPr>
          <w:rFonts w:cs="Arial"/>
          <w:color w:val="000000" w:themeColor="text1"/>
          <w:sz w:val="20"/>
        </w:rPr>
        <w:t>,</w:t>
      </w:r>
      <w:r w:rsidR="00B025BF" w:rsidRPr="0063317C">
        <w:rPr>
          <w:rFonts w:cs="Arial"/>
          <w:color w:val="000000" w:themeColor="text1"/>
          <w:sz w:val="20"/>
        </w:rPr>
        <w:t xml:space="preserve"> </w:t>
      </w:r>
      <w:r w:rsidR="00170952" w:rsidRPr="0063317C">
        <w:rPr>
          <w:rFonts w:cs="Arial"/>
          <w:color w:val="000000" w:themeColor="text1"/>
          <w:sz w:val="20"/>
        </w:rPr>
        <w:t xml:space="preserve">oziroma v </w:t>
      </w:r>
      <w:r w:rsidR="00E67A1E" w:rsidRPr="0063317C">
        <w:rPr>
          <w:rFonts w:cs="Arial"/>
          <w:color w:val="000000" w:themeColor="text1"/>
          <w:sz w:val="20"/>
        </w:rPr>
        <w:t xml:space="preserve">drugih </w:t>
      </w:r>
      <w:r w:rsidR="002F7F6F" w:rsidRPr="0063317C">
        <w:rPr>
          <w:rFonts w:cs="Arial"/>
          <w:color w:val="000000" w:themeColor="text1"/>
          <w:sz w:val="20"/>
        </w:rPr>
        <w:t>uradnih prostorih</w:t>
      </w:r>
      <w:r w:rsidR="003A73E8" w:rsidRPr="0063317C">
        <w:rPr>
          <w:rFonts w:cs="Arial"/>
          <w:color w:val="000000" w:themeColor="text1"/>
          <w:sz w:val="20"/>
        </w:rPr>
        <w:t xml:space="preserve"> organa</w:t>
      </w:r>
      <w:r w:rsidR="002F7F6F" w:rsidRPr="0063317C">
        <w:rPr>
          <w:rFonts w:cs="Arial"/>
          <w:color w:val="000000" w:themeColor="text1"/>
          <w:sz w:val="20"/>
        </w:rPr>
        <w:t xml:space="preserve">. </w:t>
      </w:r>
    </w:p>
    <w:p w14:paraId="5C7CC1E2" w14:textId="77777777" w:rsidR="00837E01" w:rsidRPr="0063317C" w:rsidRDefault="00837E01" w:rsidP="00E96D6B">
      <w:pPr>
        <w:pStyle w:val="Navadensplet"/>
        <w:spacing w:before="0" w:beforeAutospacing="0" w:after="0" w:afterAutospacing="0" w:line="260" w:lineRule="exact"/>
        <w:jc w:val="both"/>
        <w:rPr>
          <w:rFonts w:ascii="Arial" w:hAnsi="Arial" w:cs="Arial"/>
          <w:color w:val="000000" w:themeColor="text1"/>
          <w:sz w:val="20"/>
          <w:szCs w:val="20"/>
        </w:rPr>
      </w:pPr>
    </w:p>
    <w:p w14:paraId="2C684D90" w14:textId="20D0290B" w:rsidR="00D92F48" w:rsidRPr="0063317C" w:rsidRDefault="00D92F48" w:rsidP="00D92F48">
      <w:pPr>
        <w:autoSpaceDE w:val="0"/>
        <w:autoSpaceDN w:val="0"/>
        <w:adjustRightInd w:val="0"/>
        <w:spacing w:line="260" w:lineRule="exact"/>
        <w:rPr>
          <w:rFonts w:cs="Arial"/>
        </w:rPr>
      </w:pPr>
      <w:r w:rsidRPr="0063317C">
        <w:rPr>
          <w:rFonts w:cs="Arial"/>
          <w:color w:val="000000" w:themeColor="text1"/>
          <w:sz w:val="20"/>
        </w:rPr>
        <w:t xml:space="preserve">Kandidati pošljejo elektronsko prijavo preko spletne strani </w:t>
      </w:r>
      <w:r w:rsidRPr="0063317C">
        <w:rPr>
          <w:rFonts w:cs="Arial"/>
          <w:b/>
          <w:color w:val="000000" w:themeColor="text1"/>
          <w:sz w:val="20"/>
        </w:rPr>
        <w:t>https://kadri.mnz.gov.si/delovna-mesta/</w:t>
      </w:r>
      <w:r w:rsidRPr="0063317C">
        <w:rPr>
          <w:rFonts w:cs="Arial"/>
          <w:color w:val="000000" w:themeColor="text1"/>
          <w:sz w:val="20"/>
        </w:rPr>
        <w:t xml:space="preserve"> ali na priloženem obrazcu</w:t>
      </w:r>
      <w:r w:rsidRPr="0063317C">
        <w:rPr>
          <w:rFonts w:cs="Arial"/>
          <w:sz w:val="20"/>
          <w:shd w:val="clear" w:color="auto" w:fill="FFFFFF"/>
        </w:rPr>
        <w:t xml:space="preserve"> </w:t>
      </w:r>
      <w:r w:rsidRPr="0063317C">
        <w:rPr>
          <w:rFonts w:cs="Arial"/>
          <w:b/>
          <w:sz w:val="20"/>
        </w:rPr>
        <w:t xml:space="preserve">"Vloga za zaposlitev" </w:t>
      </w:r>
      <w:r w:rsidRPr="0063317C">
        <w:rPr>
          <w:rFonts w:cs="Arial"/>
          <w:sz w:val="20"/>
        </w:rPr>
        <w:t>z označbo</w:t>
      </w:r>
      <w:r w:rsidRPr="0063317C">
        <w:rPr>
          <w:rFonts w:cs="Arial"/>
        </w:rPr>
        <w:t xml:space="preserve"> </w:t>
      </w:r>
      <w:r w:rsidRPr="0063317C">
        <w:rPr>
          <w:rFonts w:cs="Arial"/>
          <w:b/>
          <w:sz w:val="20"/>
        </w:rPr>
        <w:t xml:space="preserve">"za javni natečaj – </w:t>
      </w:r>
      <w:r w:rsidR="00223848" w:rsidRPr="0063317C">
        <w:rPr>
          <w:rFonts w:cs="Arial"/>
          <w:b/>
          <w:color w:val="000000"/>
          <w:sz w:val="20"/>
        </w:rPr>
        <w:t>višji policijski inšpektor</w:t>
      </w:r>
      <w:r w:rsidRPr="0063317C">
        <w:rPr>
          <w:rFonts w:cs="Arial"/>
          <w:b/>
          <w:sz w:val="20"/>
        </w:rPr>
        <w:t>, št. 1100-</w:t>
      </w:r>
      <w:r w:rsidR="00F47CB5" w:rsidRPr="0063317C">
        <w:rPr>
          <w:rFonts w:cs="Arial"/>
          <w:b/>
          <w:sz w:val="20"/>
        </w:rPr>
        <w:t>2</w:t>
      </w:r>
      <w:r w:rsidR="007826BC">
        <w:rPr>
          <w:rFonts w:cs="Arial"/>
          <w:b/>
          <w:sz w:val="20"/>
        </w:rPr>
        <w:t>77</w:t>
      </w:r>
      <w:r w:rsidR="00223848" w:rsidRPr="0063317C">
        <w:rPr>
          <w:rFonts w:cs="Arial"/>
          <w:b/>
          <w:sz w:val="20"/>
        </w:rPr>
        <w:t>/2026</w:t>
      </w:r>
      <w:r w:rsidRPr="0063317C">
        <w:rPr>
          <w:rFonts w:cs="Arial"/>
          <w:b/>
          <w:sz w:val="20"/>
        </w:rPr>
        <w:t xml:space="preserve">" </w:t>
      </w:r>
      <w:r w:rsidRPr="0063317C">
        <w:rPr>
          <w:rFonts w:cs="Arial"/>
          <w:sz w:val="20"/>
        </w:rPr>
        <w:t xml:space="preserve">na elektronski naslov </w:t>
      </w:r>
      <w:r w:rsidR="008A248F" w:rsidRPr="0063317C">
        <w:rPr>
          <w:rFonts w:cs="Arial"/>
          <w:b/>
          <w:sz w:val="20"/>
        </w:rPr>
        <w:t>gp.mnzju@gov.si</w:t>
      </w:r>
      <w:r w:rsidRPr="0063317C">
        <w:rPr>
          <w:rFonts w:cs="Arial"/>
          <w:color w:val="000000" w:themeColor="text1"/>
          <w:sz w:val="20"/>
        </w:rPr>
        <w:t xml:space="preserve">, in sicer </w:t>
      </w:r>
      <w:r w:rsidRPr="0063317C">
        <w:rPr>
          <w:rFonts w:cs="Arial"/>
          <w:b/>
          <w:sz w:val="20"/>
        </w:rPr>
        <w:t xml:space="preserve">v </w:t>
      </w:r>
      <w:r w:rsidR="007C0160" w:rsidRPr="0063317C">
        <w:rPr>
          <w:rFonts w:cs="Arial"/>
          <w:b/>
          <w:sz w:val="20"/>
        </w:rPr>
        <w:t>30</w:t>
      </w:r>
      <w:r w:rsidRPr="0063317C">
        <w:rPr>
          <w:rFonts w:cs="Arial"/>
          <w:b/>
          <w:sz w:val="20"/>
        </w:rPr>
        <w:t xml:space="preserve"> dneh</w:t>
      </w:r>
      <w:r w:rsidRPr="0063317C">
        <w:rPr>
          <w:rFonts w:cs="Arial"/>
          <w:sz w:val="20"/>
        </w:rPr>
        <w:t xml:space="preserve"> po objavi na </w:t>
      </w:r>
      <w:r w:rsidRPr="0063317C">
        <w:rPr>
          <w:rFonts w:cs="Arial"/>
          <w:color w:val="000000" w:themeColor="text1"/>
          <w:sz w:val="20"/>
        </w:rPr>
        <w:t>osrednjem spletnem mestu državne uprave GOV.SI in Zavodu RS za zaposlovanje.</w:t>
      </w:r>
      <w:r w:rsidRPr="0063317C">
        <w:rPr>
          <w:rFonts w:cs="Arial"/>
          <w:sz w:val="20"/>
        </w:rPr>
        <w:t xml:space="preserve"> Veljavnost prijave ni pogojena z varnim elektronskim podpisom. Šteje se, da prijava kandidata, ki ni bila oddana na ta način, ni bila vložena. Obveščanje v postopku javnega natečaja poteka po elektronski poti na elektronski naslov kandidata, s katerega je poslal prijavo na javni natečaj, ali ki ga je za namen obveščanja v postopku navedel v prijavi.</w:t>
      </w:r>
    </w:p>
    <w:p w14:paraId="22C98775" w14:textId="77777777" w:rsidR="004945F8" w:rsidRPr="0063317C" w:rsidRDefault="004945F8" w:rsidP="00E96D6B">
      <w:pPr>
        <w:pStyle w:val="Navadensplet"/>
        <w:spacing w:before="0" w:beforeAutospacing="0" w:after="0" w:afterAutospacing="0" w:line="260" w:lineRule="exact"/>
        <w:jc w:val="both"/>
        <w:rPr>
          <w:rFonts w:ascii="Arial" w:hAnsi="Arial" w:cs="Arial"/>
          <w:color w:val="000000" w:themeColor="text1"/>
          <w:sz w:val="20"/>
          <w:szCs w:val="20"/>
        </w:rPr>
      </w:pPr>
    </w:p>
    <w:p w14:paraId="285E4F26" w14:textId="2965A791" w:rsidR="00324601" w:rsidRPr="0063317C" w:rsidRDefault="00324601" w:rsidP="00E96D6B">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Kandidati bodo o izbiri pisno obveščeni. Obvestilo o končanem izbirnem postopku bo objavljeno na spletnih straneh Policije</w:t>
      </w:r>
      <w:r w:rsidR="00C57729" w:rsidRPr="0063317C">
        <w:rPr>
          <w:rFonts w:ascii="Arial" w:hAnsi="Arial" w:cs="Arial"/>
          <w:color w:val="000000" w:themeColor="text1"/>
          <w:sz w:val="20"/>
          <w:szCs w:val="20"/>
        </w:rPr>
        <w:t xml:space="preserve"> (www.policija.si)</w:t>
      </w:r>
      <w:r w:rsidR="00881A44" w:rsidRPr="0063317C">
        <w:rPr>
          <w:rFonts w:ascii="Arial" w:hAnsi="Arial" w:cs="Arial"/>
          <w:color w:val="000000" w:themeColor="text1"/>
          <w:sz w:val="20"/>
          <w:szCs w:val="20"/>
        </w:rPr>
        <w:t>.</w:t>
      </w:r>
    </w:p>
    <w:p w14:paraId="450F2EC2" w14:textId="77777777" w:rsidR="00462A50" w:rsidRPr="0063317C" w:rsidRDefault="00462A50" w:rsidP="00E96D6B">
      <w:pPr>
        <w:pStyle w:val="Navadensplet"/>
        <w:spacing w:before="0" w:beforeAutospacing="0" w:after="0" w:afterAutospacing="0" w:line="260" w:lineRule="exact"/>
        <w:jc w:val="both"/>
        <w:rPr>
          <w:rFonts w:ascii="Arial" w:hAnsi="Arial" w:cs="Arial"/>
          <w:color w:val="000000" w:themeColor="text1"/>
          <w:sz w:val="20"/>
          <w:szCs w:val="20"/>
        </w:rPr>
      </w:pPr>
    </w:p>
    <w:p w14:paraId="7281AD07" w14:textId="595762F7" w:rsidR="00407213" w:rsidRPr="0063317C" w:rsidRDefault="000E237A" w:rsidP="00E96D6B">
      <w:pPr>
        <w:spacing w:line="260" w:lineRule="exact"/>
        <w:rPr>
          <w:rFonts w:cs="Arial"/>
          <w:color w:val="000000" w:themeColor="text1"/>
          <w:sz w:val="20"/>
        </w:rPr>
      </w:pPr>
      <w:r w:rsidRPr="0063317C">
        <w:rPr>
          <w:rFonts w:cs="Arial"/>
          <w:color w:val="000000" w:themeColor="text1"/>
          <w:sz w:val="20"/>
        </w:rPr>
        <w:t>In</w:t>
      </w:r>
      <w:r w:rsidR="002D5A21" w:rsidRPr="0063317C">
        <w:rPr>
          <w:rFonts w:cs="Arial"/>
          <w:color w:val="000000" w:themeColor="text1"/>
          <w:sz w:val="20"/>
        </w:rPr>
        <w:t xml:space="preserve">formacije o delovnem področju: </w:t>
      </w:r>
      <w:r w:rsidR="007C0160" w:rsidRPr="0063317C">
        <w:rPr>
          <w:rFonts w:cs="Arial"/>
          <w:color w:val="000000" w:themeColor="text1"/>
          <w:sz w:val="20"/>
        </w:rPr>
        <w:t>Matjaž Trunkelj</w:t>
      </w:r>
      <w:r w:rsidR="0036208D" w:rsidRPr="0063317C">
        <w:rPr>
          <w:rFonts w:cs="Arial"/>
          <w:color w:val="000000" w:themeColor="text1"/>
          <w:sz w:val="20"/>
        </w:rPr>
        <w:t xml:space="preserve">, </w:t>
      </w:r>
      <w:r w:rsidR="007C0160" w:rsidRPr="0063317C">
        <w:rPr>
          <w:rFonts w:cs="Arial"/>
          <w:color w:val="000000" w:themeColor="text1"/>
          <w:sz w:val="20"/>
        </w:rPr>
        <w:t>vodja Oddelka za informacijsko in kibernetsko varnost</w:t>
      </w:r>
      <w:r w:rsidR="0036208D" w:rsidRPr="0063317C">
        <w:rPr>
          <w:rFonts w:cs="Arial"/>
          <w:color w:val="000000" w:themeColor="text1"/>
          <w:sz w:val="20"/>
        </w:rPr>
        <w:t xml:space="preserve">, tel. št. </w:t>
      </w:r>
      <w:r w:rsidR="00E96D6B" w:rsidRPr="0063317C">
        <w:rPr>
          <w:rFonts w:cs="Arial"/>
          <w:color w:val="000000" w:themeColor="text1"/>
          <w:sz w:val="20"/>
        </w:rPr>
        <w:t xml:space="preserve">01 428 </w:t>
      </w:r>
      <w:r w:rsidR="007C0160" w:rsidRPr="0063317C">
        <w:rPr>
          <w:rFonts w:cs="Arial"/>
          <w:color w:val="000000" w:themeColor="text1"/>
          <w:sz w:val="20"/>
        </w:rPr>
        <w:t>45 09</w:t>
      </w:r>
      <w:r w:rsidR="0036208D" w:rsidRPr="0063317C">
        <w:rPr>
          <w:rFonts w:cs="Arial"/>
          <w:color w:val="000000" w:themeColor="text1"/>
          <w:sz w:val="20"/>
        </w:rPr>
        <w:t>. I</w:t>
      </w:r>
      <w:r w:rsidR="00BB1F2C" w:rsidRPr="0063317C">
        <w:rPr>
          <w:rFonts w:cs="Arial"/>
          <w:color w:val="000000" w:themeColor="text1"/>
          <w:sz w:val="20"/>
        </w:rPr>
        <w:t>nformacije o izvedbi javnega natečaja</w:t>
      </w:r>
      <w:r w:rsidR="00407213" w:rsidRPr="0063317C">
        <w:rPr>
          <w:rFonts w:cs="Arial"/>
          <w:color w:val="000000" w:themeColor="text1"/>
          <w:sz w:val="20"/>
        </w:rPr>
        <w:t>:</w:t>
      </w:r>
      <w:r w:rsidR="009804D5" w:rsidRPr="0063317C">
        <w:rPr>
          <w:rFonts w:cs="Arial"/>
          <w:color w:val="000000" w:themeColor="text1"/>
          <w:sz w:val="20"/>
        </w:rPr>
        <w:t xml:space="preserve"> </w:t>
      </w:r>
      <w:r w:rsidR="00C57729" w:rsidRPr="0063317C">
        <w:rPr>
          <w:rFonts w:cs="Arial"/>
          <w:color w:val="000000" w:themeColor="text1"/>
          <w:sz w:val="20"/>
        </w:rPr>
        <w:t>Sabina Bernjak</w:t>
      </w:r>
      <w:r w:rsidR="00032471" w:rsidRPr="0063317C">
        <w:rPr>
          <w:rFonts w:cs="Arial"/>
          <w:color w:val="000000" w:themeColor="text1"/>
          <w:sz w:val="20"/>
        </w:rPr>
        <w:t xml:space="preserve">, </w:t>
      </w:r>
      <w:r w:rsidRPr="0063317C">
        <w:rPr>
          <w:rFonts w:cs="Arial"/>
          <w:color w:val="000000" w:themeColor="text1"/>
          <w:sz w:val="20"/>
        </w:rPr>
        <w:t xml:space="preserve">Urad za organizacijo in kadre, </w:t>
      </w:r>
      <w:r w:rsidR="00BB1F2C" w:rsidRPr="0063317C">
        <w:rPr>
          <w:rFonts w:cs="Arial"/>
          <w:color w:val="000000" w:themeColor="text1"/>
          <w:sz w:val="20"/>
        </w:rPr>
        <w:t>tel</w:t>
      </w:r>
      <w:r w:rsidRPr="0063317C">
        <w:rPr>
          <w:rFonts w:cs="Arial"/>
          <w:color w:val="000000" w:themeColor="text1"/>
          <w:sz w:val="20"/>
        </w:rPr>
        <w:t>. št.</w:t>
      </w:r>
      <w:r w:rsidR="00C9458A" w:rsidRPr="0063317C">
        <w:rPr>
          <w:rFonts w:cs="Arial"/>
          <w:color w:val="000000" w:themeColor="text1"/>
          <w:sz w:val="20"/>
        </w:rPr>
        <w:t xml:space="preserve"> </w:t>
      </w:r>
      <w:r w:rsidR="009804D5" w:rsidRPr="0063317C">
        <w:rPr>
          <w:rFonts w:cs="Arial"/>
          <w:color w:val="000000" w:themeColor="text1"/>
          <w:sz w:val="20"/>
        </w:rPr>
        <w:t xml:space="preserve">01 428 </w:t>
      </w:r>
      <w:r w:rsidR="00032471" w:rsidRPr="0063317C">
        <w:rPr>
          <w:rFonts w:cs="Arial"/>
          <w:color w:val="000000" w:themeColor="text1"/>
          <w:sz w:val="20"/>
        </w:rPr>
        <w:t>48 24</w:t>
      </w:r>
      <w:r w:rsidR="00C9458A" w:rsidRPr="0063317C">
        <w:rPr>
          <w:rFonts w:cs="Arial"/>
          <w:color w:val="000000" w:themeColor="text1"/>
          <w:sz w:val="20"/>
        </w:rPr>
        <w:t>.</w:t>
      </w:r>
    </w:p>
    <w:p w14:paraId="73D7DC9A" w14:textId="77777777" w:rsidR="007A403B" w:rsidRPr="0063317C" w:rsidRDefault="007A403B" w:rsidP="00E96D6B">
      <w:pPr>
        <w:spacing w:line="260" w:lineRule="exact"/>
        <w:rPr>
          <w:rFonts w:cs="Arial"/>
          <w:color w:val="000000" w:themeColor="text1"/>
          <w:sz w:val="20"/>
        </w:rPr>
      </w:pPr>
    </w:p>
    <w:p w14:paraId="3B36F1E9" w14:textId="77777777" w:rsidR="00516FB8" w:rsidRPr="0063317C" w:rsidRDefault="00407213" w:rsidP="00E96D6B">
      <w:pPr>
        <w:spacing w:line="260" w:lineRule="exact"/>
        <w:rPr>
          <w:rFonts w:cs="Arial"/>
          <w:color w:val="000000" w:themeColor="text1"/>
          <w:sz w:val="20"/>
        </w:rPr>
      </w:pPr>
      <w:r w:rsidRPr="0063317C">
        <w:rPr>
          <w:rFonts w:cs="Arial"/>
          <w:color w:val="000000" w:themeColor="text1"/>
          <w:sz w:val="20"/>
        </w:rPr>
        <w:t xml:space="preserve">V besedilu natečaja </w:t>
      </w:r>
      <w:r w:rsidR="00677A89" w:rsidRPr="0063317C">
        <w:rPr>
          <w:rFonts w:cs="Arial"/>
          <w:color w:val="000000" w:themeColor="text1"/>
          <w:sz w:val="20"/>
        </w:rPr>
        <w:t>navedeni</w:t>
      </w:r>
      <w:r w:rsidRPr="0063317C">
        <w:rPr>
          <w:rFonts w:cs="Arial"/>
          <w:color w:val="000000" w:themeColor="text1"/>
          <w:sz w:val="20"/>
        </w:rPr>
        <w:t xml:space="preserve"> izrazi v moški slovnični obliki so uporabljeni kot nevtralni za ženske in moške.</w:t>
      </w:r>
    </w:p>
    <w:p w14:paraId="45EB5C20" w14:textId="77777777" w:rsidR="00677A89" w:rsidRPr="0063317C" w:rsidRDefault="00677A89" w:rsidP="00E96D6B">
      <w:pPr>
        <w:spacing w:line="260" w:lineRule="exact"/>
        <w:rPr>
          <w:rFonts w:cs="Arial"/>
          <w:color w:val="000000" w:themeColor="text1"/>
          <w:sz w:val="20"/>
        </w:rPr>
      </w:pPr>
    </w:p>
    <w:sectPr w:rsidR="00677A89" w:rsidRPr="0063317C" w:rsidSect="002B6211">
      <w:footerReference w:type="even" r:id="rId8"/>
      <w:footerReference w:type="default" r:id="rId9"/>
      <w:pgSz w:w="11906" w:h="16838"/>
      <w:pgMar w:top="1418"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0A494" w14:textId="77777777" w:rsidR="005F406F" w:rsidRDefault="005F406F">
      <w:r>
        <w:separator/>
      </w:r>
    </w:p>
  </w:endnote>
  <w:endnote w:type="continuationSeparator" w:id="0">
    <w:p w14:paraId="557A5F10" w14:textId="77777777" w:rsidR="005F406F" w:rsidRDefault="005F4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arrow">
    <w:altName w:val="Arial Narrow"/>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A62E7" w14:textId="77777777" w:rsidR="00816911" w:rsidRDefault="00816911" w:rsidP="00191397">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631204B" w14:textId="77777777" w:rsidR="00816911" w:rsidRDefault="00816911" w:rsidP="00451E8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1F6FC" w14:textId="77777777" w:rsidR="00816911" w:rsidRDefault="00816911" w:rsidP="00451E81">
    <w:pPr>
      <w:pStyle w:val="Noga"/>
      <w:pBdr>
        <w:top w:val="single" w:sz="4" w:space="1" w:color="auto"/>
      </w:pBdr>
      <w:jc w:val="left"/>
      <w:rPr>
        <w:sz w:val="16"/>
      </w:rPr>
    </w:pPr>
    <w:r>
      <w:rPr>
        <w:sz w:val="16"/>
      </w:rPr>
      <w:tab/>
    </w:r>
    <w:r>
      <w:rPr>
        <w:sz w:val="16"/>
      </w:rPr>
      <w:tab/>
      <w:t xml:space="preserve">Stran </w:t>
    </w:r>
    <w:r>
      <w:rPr>
        <w:rStyle w:val="tevilkastrani"/>
        <w:sz w:val="16"/>
      </w:rPr>
      <w:fldChar w:fldCharType="begin"/>
    </w:r>
    <w:r>
      <w:rPr>
        <w:rStyle w:val="tevilkastrani"/>
        <w:sz w:val="16"/>
      </w:rPr>
      <w:instrText xml:space="preserve"> PAGE </w:instrText>
    </w:r>
    <w:r>
      <w:rPr>
        <w:rStyle w:val="tevilkastrani"/>
        <w:sz w:val="16"/>
      </w:rPr>
      <w:fldChar w:fldCharType="separate"/>
    </w:r>
    <w:r w:rsidR="00E96D6B">
      <w:rPr>
        <w:rStyle w:val="tevilkastrani"/>
        <w:noProof/>
        <w:sz w:val="16"/>
      </w:rPr>
      <w:t>3</w:t>
    </w:r>
    <w:r>
      <w:rPr>
        <w:rStyle w:val="tevilkastrani"/>
        <w:sz w:val="16"/>
      </w:rPr>
      <w:fldChar w:fldCharType="end"/>
    </w:r>
    <w:r>
      <w:rPr>
        <w:rStyle w:val="tevilkastrani"/>
        <w:sz w:val="16"/>
      </w:rPr>
      <w:t xml:space="preserve"> od </w:t>
    </w:r>
    <w:r>
      <w:rPr>
        <w:rStyle w:val="tevilkastrani"/>
        <w:sz w:val="16"/>
      </w:rPr>
      <w:fldChar w:fldCharType="begin"/>
    </w:r>
    <w:r>
      <w:rPr>
        <w:rStyle w:val="tevilkastrani"/>
        <w:sz w:val="16"/>
      </w:rPr>
      <w:instrText xml:space="preserve"> NUMPAGES </w:instrText>
    </w:r>
    <w:r>
      <w:rPr>
        <w:rStyle w:val="tevilkastrani"/>
        <w:sz w:val="16"/>
      </w:rPr>
      <w:fldChar w:fldCharType="separate"/>
    </w:r>
    <w:r w:rsidR="00E96D6B">
      <w:rPr>
        <w:rStyle w:val="tevilkastrani"/>
        <w:noProof/>
        <w:sz w:val="16"/>
      </w:rPr>
      <w:t>3</w:t>
    </w:r>
    <w:r>
      <w:rPr>
        <w:rStyle w:val="tevilkastrani"/>
        <w:sz w:val="16"/>
      </w:rPr>
      <w:fldChar w:fldCharType="end"/>
    </w:r>
  </w:p>
  <w:p w14:paraId="45BCEBBA" w14:textId="77777777" w:rsidR="00816911" w:rsidRDefault="00816911" w:rsidP="00451E81">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C0529" w14:textId="77777777" w:rsidR="005F406F" w:rsidRDefault="005F406F">
      <w:r>
        <w:separator/>
      </w:r>
    </w:p>
  </w:footnote>
  <w:footnote w:type="continuationSeparator" w:id="0">
    <w:p w14:paraId="47E09ECE" w14:textId="77777777" w:rsidR="005F406F" w:rsidRDefault="005F4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1DA457D9"/>
    <w:multiLevelType w:val="hybridMultilevel"/>
    <w:tmpl w:val="92D8D818"/>
    <w:lvl w:ilvl="0" w:tplc="B25C1502">
      <w:start w:val="1"/>
      <w:numFmt w:val="bullet"/>
      <w:lvlText w:val=""/>
      <w:lvlJc w:val="left"/>
      <w:pPr>
        <w:ind w:left="360" w:hanging="360"/>
      </w:pPr>
      <w:rPr>
        <w:rFonts w:ascii="Symbol" w:hAnsi="Symbol" w:hint="default"/>
      </w:rPr>
    </w:lvl>
    <w:lvl w:ilvl="1" w:tplc="B7DE478C">
      <w:numFmt w:val="bullet"/>
      <w:lvlText w:val="-"/>
      <w:lvlJc w:val="left"/>
      <w:pPr>
        <w:ind w:left="1080" w:hanging="360"/>
      </w:pPr>
      <w:rPr>
        <w:rFonts w:ascii="Arial" w:eastAsia="Times New Roman"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2C2A6FEC"/>
    <w:multiLevelType w:val="hybridMultilevel"/>
    <w:tmpl w:val="E2903178"/>
    <w:lvl w:ilvl="0" w:tplc="B25C1502">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36E11E08"/>
    <w:multiLevelType w:val="hybridMultilevel"/>
    <w:tmpl w:val="3E86227E"/>
    <w:lvl w:ilvl="0" w:tplc="B25C150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4AC1134C"/>
    <w:multiLevelType w:val="hybridMultilevel"/>
    <w:tmpl w:val="E2903178"/>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num w:numId="1" w16cid:durableId="169947766">
    <w:abstractNumId w:val="4"/>
  </w:num>
  <w:num w:numId="2" w16cid:durableId="220286988">
    <w:abstractNumId w:val="2"/>
  </w:num>
  <w:num w:numId="3" w16cid:durableId="1516991123">
    <w:abstractNumId w:val="0"/>
  </w:num>
  <w:num w:numId="4" w16cid:durableId="1381173318">
    <w:abstractNumId w:val="3"/>
  </w:num>
  <w:num w:numId="5" w16cid:durableId="154810032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E81"/>
    <w:rsid w:val="000024B5"/>
    <w:rsid w:val="0001470C"/>
    <w:rsid w:val="00014ABF"/>
    <w:rsid w:val="0002350E"/>
    <w:rsid w:val="00023DE5"/>
    <w:rsid w:val="000254FC"/>
    <w:rsid w:val="00032471"/>
    <w:rsid w:val="000474A2"/>
    <w:rsid w:val="0005181F"/>
    <w:rsid w:val="00051E96"/>
    <w:rsid w:val="00055E92"/>
    <w:rsid w:val="0005781B"/>
    <w:rsid w:val="00064506"/>
    <w:rsid w:val="00070670"/>
    <w:rsid w:val="0007104C"/>
    <w:rsid w:val="00071E12"/>
    <w:rsid w:val="000737E2"/>
    <w:rsid w:val="0008475F"/>
    <w:rsid w:val="00084FD0"/>
    <w:rsid w:val="00093D73"/>
    <w:rsid w:val="00096B01"/>
    <w:rsid w:val="000C0444"/>
    <w:rsid w:val="000C6E8B"/>
    <w:rsid w:val="000D553C"/>
    <w:rsid w:val="000E237A"/>
    <w:rsid w:val="000F0055"/>
    <w:rsid w:val="000F6ABA"/>
    <w:rsid w:val="000F775C"/>
    <w:rsid w:val="001026ED"/>
    <w:rsid w:val="00105773"/>
    <w:rsid w:val="00106255"/>
    <w:rsid w:val="00107F6F"/>
    <w:rsid w:val="00111D4F"/>
    <w:rsid w:val="00114D5B"/>
    <w:rsid w:val="0012296E"/>
    <w:rsid w:val="001266E0"/>
    <w:rsid w:val="001319A5"/>
    <w:rsid w:val="00134683"/>
    <w:rsid w:val="00134B84"/>
    <w:rsid w:val="00141FDB"/>
    <w:rsid w:val="00144030"/>
    <w:rsid w:val="00145378"/>
    <w:rsid w:val="0015514C"/>
    <w:rsid w:val="001655F4"/>
    <w:rsid w:val="00165FC6"/>
    <w:rsid w:val="00166396"/>
    <w:rsid w:val="0016766B"/>
    <w:rsid w:val="00170952"/>
    <w:rsid w:val="00172BBA"/>
    <w:rsid w:val="00175886"/>
    <w:rsid w:val="00182C2E"/>
    <w:rsid w:val="00190B2F"/>
    <w:rsid w:val="00191397"/>
    <w:rsid w:val="00197FB0"/>
    <w:rsid w:val="001B1511"/>
    <w:rsid w:val="001B39C7"/>
    <w:rsid w:val="001B543D"/>
    <w:rsid w:val="001B73F5"/>
    <w:rsid w:val="001C0AF3"/>
    <w:rsid w:val="001C4DB3"/>
    <w:rsid w:val="001D06FE"/>
    <w:rsid w:val="001D1463"/>
    <w:rsid w:val="001D25AA"/>
    <w:rsid w:val="001D7ABC"/>
    <w:rsid w:val="001E476D"/>
    <w:rsid w:val="001E4F89"/>
    <w:rsid w:val="001E5645"/>
    <w:rsid w:val="001E59B3"/>
    <w:rsid w:val="001E73A0"/>
    <w:rsid w:val="001F1EFD"/>
    <w:rsid w:val="001F38A0"/>
    <w:rsid w:val="001F5CDE"/>
    <w:rsid w:val="001F74DB"/>
    <w:rsid w:val="00200E7B"/>
    <w:rsid w:val="00206C8A"/>
    <w:rsid w:val="00216CF6"/>
    <w:rsid w:val="00221DE2"/>
    <w:rsid w:val="00223848"/>
    <w:rsid w:val="002240ED"/>
    <w:rsid w:val="002250CC"/>
    <w:rsid w:val="002408DC"/>
    <w:rsid w:val="00245BC4"/>
    <w:rsid w:val="00252C52"/>
    <w:rsid w:val="00254830"/>
    <w:rsid w:val="00255C5E"/>
    <w:rsid w:val="00265D2D"/>
    <w:rsid w:val="002725A1"/>
    <w:rsid w:val="00275926"/>
    <w:rsid w:val="00276960"/>
    <w:rsid w:val="00280496"/>
    <w:rsid w:val="00282820"/>
    <w:rsid w:val="002905B4"/>
    <w:rsid w:val="002A158B"/>
    <w:rsid w:val="002A33E1"/>
    <w:rsid w:val="002A75D7"/>
    <w:rsid w:val="002B6211"/>
    <w:rsid w:val="002C5981"/>
    <w:rsid w:val="002D2327"/>
    <w:rsid w:val="002D3BB1"/>
    <w:rsid w:val="002D5A21"/>
    <w:rsid w:val="002D6E6C"/>
    <w:rsid w:val="002F2CD3"/>
    <w:rsid w:val="002F4055"/>
    <w:rsid w:val="002F4239"/>
    <w:rsid w:val="002F5266"/>
    <w:rsid w:val="002F7F6F"/>
    <w:rsid w:val="00302213"/>
    <w:rsid w:val="00324601"/>
    <w:rsid w:val="00342F2D"/>
    <w:rsid w:val="0034491A"/>
    <w:rsid w:val="00350D29"/>
    <w:rsid w:val="00354B91"/>
    <w:rsid w:val="0035765F"/>
    <w:rsid w:val="0036121C"/>
    <w:rsid w:val="0036208D"/>
    <w:rsid w:val="00363619"/>
    <w:rsid w:val="00381B76"/>
    <w:rsid w:val="00391591"/>
    <w:rsid w:val="0039555C"/>
    <w:rsid w:val="00395CD1"/>
    <w:rsid w:val="00397D02"/>
    <w:rsid w:val="00397D59"/>
    <w:rsid w:val="003A13C2"/>
    <w:rsid w:val="003A73E8"/>
    <w:rsid w:val="003B050A"/>
    <w:rsid w:val="003C2046"/>
    <w:rsid w:val="003C78CB"/>
    <w:rsid w:val="003D15D7"/>
    <w:rsid w:val="003D4D89"/>
    <w:rsid w:val="003E071D"/>
    <w:rsid w:val="003E3108"/>
    <w:rsid w:val="003E45EA"/>
    <w:rsid w:val="003E7AEA"/>
    <w:rsid w:val="00406788"/>
    <w:rsid w:val="00407213"/>
    <w:rsid w:val="004137B9"/>
    <w:rsid w:val="0041484A"/>
    <w:rsid w:val="004155BF"/>
    <w:rsid w:val="0042051C"/>
    <w:rsid w:val="00431FC5"/>
    <w:rsid w:val="004359A3"/>
    <w:rsid w:val="0044181A"/>
    <w:rsid w:val="004418F4"/>
    <w:rsid w:val="00451E81"/>
    <w:rsid w:val="00462A50"/>
    <w:rsid w:val="00466B1D"/>
    <w:rsid w:val="00474561"/>
    <w:rsid w:val="00485890"/>
    <w:rsid w:val="0049163B"/>
    <w:rsid w:val="004945F8"/>
    <w:rsid w:val="004A126E"/>
    <w:rsid w:val="004B4E7A"/>
    <w:rsid w:val="004D1D96"/>
    <w:rsid w:val="004D7653"/>
    <w:rsid w:val="004E43DC"/>
    <w:rsid w:val="004F04E0"/>
    <w:rsid w:val="004F167C"/>
    <w:rsid w:val="004F5A9C"/>
    <w:rsid w:val="004F6D68"/>
    <w:rsid w:val="00513F5E"/>
    <w:rsid w:val="00516FB8"/>
    <w:rsid w:val="00534279"/>
    <w:rsid w:val="005364FA"/>
    <w:rsid w:val="005460DD"/>
    <w:rsid w:val="00553F0C"/>
    <w:rsid w:val="005601CA"/>
    <w:rsid w:val="00565A53"/>
    <w:rsid w:val="0056722F"/>
    <w:rsid w:val="00571678"/>
    <w:rsid w:val="005742C1"/>
    <w:rsid w:val="005760C5"/>
    <w:rsid w:val="00585BC9"/>
    <w:rsid w:val="005963CF"/>
    <w:rsid w:val="00597EBE"/>
    <w:rsid w:val="005A5182"/>
    <w:rsid w:val="005B1896"/>
    <w:rsid w:val="005B24FF"/>
    <w:rsid w:val="005B3F23"/>
    <w:rsid w:val="005B6A98"/>
    <w:rsid w:val="005C129F"/>
    <w:rsid w:val="005C2C71"/>
    <w:rsid w:val="005D25CA"/>
    <w:rsid w:val="005D56C3"/>
    <w:rsid w:val="005E0B5C"/>
    <w:rsid w:val="005E47E3"/>
    <w:rsid w:val="005E5ADF"/>
    <w:rsid w:val="005E7C63"/>
    <w:rsid w:val="005F363D"/>
    <w:rsid w:val="005F406F"/>
    <w:rsid w:val="005F5610"/>
    <w:rsid w:val="005F5A56"/>
    <w:rsid w:val="005F5E0D"/>
    <w:rsid w:val="0060357E"/>
    <w:rsid w:val="00604425"/>
    <w:rsid w:val="0060460B"/>
    <w:rsid w:val="006069CE"/>
    <w:rsid w:val="00616727"/>
    <w:rsid w:val="006175A6"/>
    <w:rsid w:val="0061760B"/>
    <w:rsid w:val="00622A5F"/>
    <w:rsid w:val="0063213F"/>
    <w:rsid w:val="0063317C"/>
    <w:rsid w:val="006343FD"/>
    <w:rsid w:val="006349BD"/>
    <w:rsid w:val="0064598A"/>
    <w:rsid w:val="0065451F"/>
    <w:rsid w:val="00662C9F"/>
    <w:rsid w:val="0066434C"/>
    <w:rsid w:val="0066614A"/>
    <w:rsid w:val="00667C41"/>
    <w:rsid w:val="006756F2"/>
    <w:rsid w:val="00676BFC"/>
    <w:rsid w:val="00677121"/>
    <w:rsid w:val="00677A89"/>
    <w:rsid w:val="006825F0"/>
    <w:rsid w:val="00690427"/>
    <w:rsid w:val="006A1F75"/>
    <w:rsid w:val="006A6EEA"/>
    <w:rsid w:val="006B2EBC"/>
    <w:rsid w:val="006B68BE"/>
    <w:rsid w:val="006C397A"/>
    <w:rsid w:val="006D1EF5"/>
    <w:rsid w:val="006D4EF7"/>
    <w:rsid w:val="006D6E1B"/>
    <w:rsid w:val="006E01FA"/>
    <w:rsid w:val="006E065F"/>
    <w:rsid w:val="006E5F8C"/>
    <w:rsid w:val="006F4B29"/>
    <w:rsid w:val="0070049D"/>
    <w:rsid w:val="00710849"/>
    <w:rsid w:val="00715F19"/>
    <w:rsid w:val="00716AF3"/>
    <w:rsid w:val="007177D7"/>
    <w:rsid w:val="00721C2B"/>
    <w:rsid w:val="00723350"/>
    <w:rsid w:val="00724650"/>
    <w:rsid w:val="0072799E"/>
    <w:rsid w:val="00727C88"/>
    <w:rsid w:val="007315C5"/>
    <w:rsid w:val="007338B4"/>
    <w:rsid w:val="00740A2F"/>
    <w:rsid w:val="00740C38"/>
    <w:rsid w:val="0074596E"/>
    <w:rsid w:val="00751F03"/>
    <w:rsid w:val="007826BC"/>
    <w:rsid w:val="00787E79"/>
    <w:rsid w:val="007A3CEA"/>
    <w:rsid w:val="007A403B"/>
    <w:rsid w:val="007A6DF5"/>
    <w:rsid w:val="007B033B"/>
    <w:rsid w:val="007B578C"/>
    <w:rsid w:val="007C0160"/>
    <w:rsid w:val="007C14AD"/>
    <w:rsid w:val="007D2961"/>
    <w:rsid w:val="007D48AC"/>
    <w:rsid w:val="007D4D71"/>
    <w:rsid w:val="007E55FE"/>
    <w:rsid w:val="007E7D1E"/>
    <w:rsid w:val="007F0887"/>
    <w:rsid w:val="00800E9C"/>
    <w:rsid w:val="008062A9"/>
    <w:rsid w:val="0081382D"/>
    <w:rsid w:val="00815E25"/>
    <w:rsid w:val="00816911"/>
    <w:rsid w:val="008233FC"/>
    <w:rsid w:val="008300FD"/>
    <w:rsid w:val="00837E01"/>
    <w:rsid w:val="00843B05"/>
    <w:rsid w:val="008447D2"/>
    <w:rsid w:val="0084482D"/>
    <w:rsid w:val="00846CD6"/>
    <w:rsid w:val="00852C66"/>
    <w:rsid w:val="00860B2D"/>
    <w:rsid w:val="00863ECC"/>
    <w:rsid w:val="0086655C"/>
    <w:rsid w:val="00867E7F"/>
    <w:rsid w:val="00872A3D"/>
    <w:rsid w:val="0087311B"/>
    <w:rsid w:val="0087498A"/>
    <w:rsid w:val="008758ED"/>
    <w:rsid w:val="0087670D"/>
    <w:rsid w:val="00881A44"/>
    <w:rsid w:val="00883DD1"/>
    <w:rsid w:val="00885E3C"/>
    <w:rsid w:val="00891ADD"/>
    <w:rsid w:val="00893B16"/>
    <w:rsid w:val="008A248F"/>
    <w:rsid w:val="008A3186"/>
    <w:rsid w:val="008C016F"/>
    <w:rsid w:val="008C0CFA"/>
    <w:rsid w:val="008D4D0C"/>
    <w:rsid w:val="008E0469"/>
    <w:rsid w:val="008E5B64"/>
    <w:rsid w:val="008E5DFE"/>
    <w:rsid w:val="008E6A2C"/>
    <w:rsid w:val="008F2F9E"/>
    <w:rsid w:val="008F3F60"/>
    <w:rsid w:val="008F4383"/>
    <w:rsid w:val="00914EBF"/>
    <w:rsid w:val="0092281A"/>
    <w:rsid w:val="00922942"/>
    <w:rsid w:val="0092558A"/>
    <w:rsid w:val="00927425"/>
    <w:rsid w:val="00935AB4"/>
    <w:rsid w:val="00950FF7"/>
    <w:rsid w:val="00955767"/>
    <w:rsid w:val="00957251"/>
    <w:rsid w:val="0096174B"/>
    <w:rsid w:val="00970673"/>
    <w:rsid w:val="00973457"/>
    <w:rsid w:val="00975858"/>
    <w:rsid w:val="00976B95"/>
    <w:rsid w:val="009773B0"/>
    <w:rsid w:val="009804D5"/>
    <w:rsid w:val="00986FD6"/>
    <w:rsid w:val="00991E5A"/>
    <w:rsid w:val="00996B29"/>
    <w:rsid w:val="009A453D"/>
    <w:rsid w:val="009B33FF"/>
    <w:rsid w:val="009B4007"/>
    <w:rsid w:val="009C13C0"/>
    <w:rsid w:val="009C2674"/>
    <w:rsid w:val="009D01F7"/>
    <w:rsid w:val="009E52B2"/>
    <w:rsid w:val="009F3B74"/>
    <w:rsid w:val="00A043F2"/>
    <w:rsid w:val="00A07697"/>
    <w:rsid w:val="00A11FC1"/>
    <w:rsid w:val="00A15AD0"/>
    <w:rsid w:val="00A16811"/>
    <w:rsid w:val="00A24DD4"/>
    <w:rsid w:val="00A26F71"/>
    <w:rsid w:val="00A278B1"/>
    <w:rsid w:val="00A32DDC"/>
    <w:rsid w:val="00A36CD3"/>
    <w:rsid w:val="00A416B5"/>
    <w:rsid w:val="00A424AB"/>
    <w:rsid w:val="00A4264F"/>
    <w:rsid w:val="00A46D11"/>
    <w:rsid w:val="00A47617"/>
    <w:rsid w:val="00A54EA1"/>
    <w:rsid w:val="00A82C9F"/>
    <w:rsid w:val="00A845D8"/>
    <w:rsid w:val="00A91AAC"/>
    <w:rsid w:val="00A92FC0"/>
    <w:rsid w:val="00A94086"/>
    <w:rsid w:val="00A95890"/>
    <w:rsid w:val="00AA1852"/>
    <w:rsid w:val="00AA2F91"/>
    <w:rsid w:val="00AA4247"/>
    <w:rsid w:val="00AB1307"/>
    <w:rsid w:val="00AB553F"/>
    <w:rsid w:val="00AB5E06"/>
    <w:rsid w:val="00AB67F0"/>
    <w:rsid w:val="00AB7108"/>
    <w:rsid w:val="00AC1F76"/>
    <w:rsid w:val="00AC550A"/>
    <w:rsid w:val="00AC693A"/>
    <w:rsid w:val="00AD5353"/>
    <w:rsid w:val="00AE3D38"/>
    <w:rsid w:val="00AE6F4E"/>
    <w:rsid w:val="00AF2F2D"/>
    <w:rsid w:val="00AF3802"/>
    <w:rsid w:val="00B025BF"/>
    <w:rsid w:val="00B06837"/>
    <w:rsid w:val="00B06963"/>
    <w:rsid w:val="00B162FC"/>
    <w:rsid w:val="00B262D5"/>
    <w:rsid w:val="00B3091C"/>
    <w:rsid w:val="00B31FF3"/>
    <w:rsid w:val="00B33AA9"/>
    <w:rsid w:val="00B34D24"/>
    <w:rsid w:val="00B4282D"/>
    <w:rsid w:val="00B55B57"/>
    <w:rsid w:val="00B62DB7"/>
    <w:rsid w:val="00B67DF7"/>
    <w:rsid w:val="00B70BAD"/>
    <w:rsid w:val="00B769B7"/>
    <w:rsid w:val="00B77BEE"/>
    <w:rsid w:val="00B900AD"/>
    <w:rsid w:val="00B910C4"/>
    <w:rsid w:val="00B91F15"/>
    <w:rsid w:val="00B97D9C"/>
    <w:rsid w:val="00BA1B2B"/>
    <w:rsid w:val="00BA4F0D"/>
    <w:rsid w:val="00BB1F2C"/>
    <w:rsid w:val="00BD1828"/>
    <w:rsid w:val="00BD18B6"/>
    <w:rsid w:val="00BD2D83"/>
    <w:rsid w:val="00BE0458"/>
    <w:rsid w:val="00BE6525"/>
    <w:rsid w:val="00BE763C"/>
    <w:rsid w:val="00BF5E6E"/>
    <w:rsid w:val="00BF683E"/>
    <w:rsid w:val="00BF6F8D"/>
    <w:rsid w:val="00C02FB2"/>
    <w:rsid w:val="00C03C62"/>
    <w:rsid w:val="00C078F4"/>
    <w:rsid w:val="00C07FDF"/>
    <w:rsid w:val="00C15ABA"/>
    <w:rsid w:val="00C25914"/>
    <w:rsid w:val="00C44C49"/>
    <w:rsid w:val="00C46894"/>
    <w:rsid w:val="00C55527"/>
    <w:rsid w:val="00C55768"/>
    <w:rsid w:val="00C57729"/>
    <w:rsid w:val="00C608C8"/>
    <w:rsid w:val="00C615D7"/>
    <w:rsid w:val="00C728AE"/>
    <w:rsid w:val="00C733D1"/>
    <w:rsid w:val="00C74531"/>
    <w:rsid w:val="00C87EFB"/>
    <w:rsid w:val="00C91048"/>
    <w:rsid w:val="00C91D46"/>
    <w:rsid w:val="00C9458A"/>
    <w:rsid w:val="00C94DDE"/>
    <w:rsid w:val="00C9626F"/>
    <w:rsid w:val="00CA0D3C"/>
    <w:rsid w:val="00CA0E10"/>
    <w:rsid w:val="00CA2119"/>
    <w:rsid w:val="00CA2506"/>
    <w:rsid w:val="00CA6FD6"/>
    <w:rsid w:val="00CA7001"/>
    <w:rsid w:val="00CB79C1"/>
    <w:rsid w:val="00CB7E9C"/>
    <w:rsid w:val="00CC1619"/>
    <w:rsid w:val="00CD35A5"/>
    <w:rsid w:val="00CD4663"/>
    <w:rsid w:val="00CD6752"/>
    <w:rsid w:val="00CE57C1"/>
    <w:rsid w:val="00CE58AC"/>
    <w:rsid w:val="00CE7FE3"/>
    <w:rsid w:val="00CF0CE6"/>
    <w:rsid w:val="00CF34C6"/>
    <w:rsid w:val="00CF68D3"/>
    <w:rsid w:val="00CF7EE1"/>
    <w:rsid w:val="00D04A2C"/>
    <w:rsid w:val="00D15B8B"/>
    <w:rsid w:val="00D21CE2"/>
    <w:rsid w:val="00D237BF"/>
    <w:rsid w:val="00D2705D"/>
    <w:rsid w:val="00D307AB"/>
    <w:rsid w:val="00D31265"/>
    <w:rsid w:val="00D32848"/>
    <w:rsid w:val="00D3362D"/>
    <w:rsid w:val="00D358B2"/>
    <w:rsid w:val="00D373A8"/>
    <w:rsid w:val="00D458E8"/>
    <w:rsid w:val="00D504C6"/>
    <w:rsid w:val="00D51348"/>
    <w:rsid w:val="00D54656"/>
    <w:rsid w:val="00D603EB"/>
    <w:rsid w:val="00D66B62"/>
    <w:rsid w:val="00D736A1"/>
    <w:rsid w:val="00D7652C"/>
    <w:rsid w:val="00D92F48"/>
    <w:rsid w:val="00D94FD7"/>
    <w:rsid w:val="00DA1CBE"/>
    <w:rsid w:val="00DA257A"/>
    <w:rsid w:val="00DA6363"/>
    <w:rsid w:val="00DA7211"/>
    <w:rsid w:val="00DB0C18"/>
    <w:rsid w:val="00DB5152"/>
    <w:rsid w:val="00DB7D2A"/>
    <w:rsid w:val="00DB7FF7"/>
    <w:rsid w:val="00DC3B30"/>
    <w:rsid w:val="00DC7686"/>
    <w:rsid w:val="00DD6566"/>
    <w:rsid w:val="00DE1EE3"/>
    <w:rsid w:val="00DE2294"/>
    <w:rsid w:val="00DE39C1"/>
    <w:rsid w:val="00DE4059"/>
    <w:rsid w:val="00DF64B9"/>
    <w:rsid w:val="00E00E8B"/>
    <w:rsid w:val="00E025E1"/>
    <w:rsid w:val="00E1329A"/>
    <w:rsid w:val="00E13F7C"/>
    <w:rsid w:val="00E23329"/>
    <w:rsid w:val="00E31C01"/>
    <w:rsid w:val="00E347AE"/>
    <w:rsid w:val="00E41DB2"/>
    <w:rsid w:val="00E52BD8"/>
    <w:rsid w:val="00E54D24"/>
    <w:rsid w:val="00E558F4"/>
    <w:rsid w:val="00E56ACF"/>
    <w:rsid w:val="00E57133"/>
    <w:rsid w:val="00E5718F"/>
    <w:rsid w:val="00E5748C"/>
    <w:rsid w:val="00E575C9"/>
    <w:rsid w:val="00E60251"/>
    <w:rsid w:val="00E6380E"/>
    <w:rsid w:val="00E67A1E"/>
    <w:rsid w:val="00E779A3"/>
    <w:rsid w:val="00E84234"/>
    <w:rsid w:val="00E85712"/>
    <w:rsid w:val="00E86D62"/>
    <w:rsid w:val="00E8798B"/>
    <w:rsid w:val="00E96D6B"/>
    <w:rsid w:val="00EA0A80"/>
    <w:rsid w:val="00EA7566"/>
    <w:rsid w:val="00EB173F"/>
    <w:rsid w:val="00EB2E58"/>
    <w:rsid w:val="00EB6524"/>
    <w:rsid w:val="00EC391B"/>
    <w:rsid w:val="00EC45CE"/>
    <w:rsid w:val="00EC7881"/>
    <w:rsid w:val="00ED6554"/>
    <w:rsid w:val="00ED6715"/>
    <w:rsid w:val="00ED7E01"/>
    <w:rsid w:val="00EE2FA1"/>
    <w:rsid w:val="00EE4CDB"/>
    <w:rsid w:val="00EE7717"/>
    <w:rsid w:val="00EF12F1"/>
    <w:rsid w:val="00EF1795"/>
    <w:rsid w:val="00EF1F4A"/>
    <w:rsid w:val="00EF3898"/>
    <w:rsid w:val="00F0620B"/>
    <w:rsid w:val="00F14D35"/>
    <w:rsid w:val="00F1711A"/>
    <w:rsid w:val="00F2211E"/>
    <w:rsid w:val="00F330B4"/>
    <w:rsid w:val="00F42F7A"/>
    <w:rsid w:val="00F47CB5"/>
    <w:rsid w:val="00F60DA3"/>
    <w:rsid w:val="00F918AD"/>
    <w:rsid w:val="00F93AC2"/>
    <w:rsid w:val="00F954CE"/>
    <w:rsid w:val="00F9787D"/>
    <w:rsid w:val="00FA348D"/>
    <w:rsid w:val="00FB079A"/>
    <w:rsid w:val="00FB2931"/>
    <w:rsid w:val="00FB4013"/>
    <w:rsid w:val="00FB7E99"/>
    <w:rsid w:val="00FB7FE6"/>
    <w:rsid w:val="00FC54A7"/>
    <w:rsid w:val="00FD2AF7"/>
    <w:rsid w:val="00FD6BE7"/>
    <w:rsid w:val="00FE1423"/>
    <w:rsid w:val="00FE6BB4"/>
    <w:rsid w:val="00FF4CC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528B68"/>
  <w15:docId w15:val="{12355A4E-4C02-41CF-B16A-450DB1ABE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451E81"/>
    <w:pPr>
      <w:jc w:val="both"/>
    </w:pPr>
    <w:rPr>
      <w:rFonts w:ascii="Arial" w:hAnsi="Arial"/>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451E81"/>
    <w:pPr>
      <w:tabs>
        <w:tab w:val="center" w:pos="4153"/>
        <w:tab w:val="right" w:pos="8306"/>
      </w:tabs>
    </w:pPr>
  </w:style>
  <w:style w:type="character" w:styleId="Hiperpovezava">
    <w:name w:val="Hyperlink"/>
    <w:rsid w:val="00451E81"/>
    <w:rPr>
      <w:color w:val="0000FF"/>
      <w:u w:val="single"/>
    </w:rPr>
  </w:style>
  <w:style w:type="paragraph" w:styleId="Noga">
    <w:name w:val="footer"/>
    <w:basedOn w:val="Navaden"/>
    <w:rsid w:val="00451E81"/>
    <w:pPr>
      <w:tabs>
        <w:tab w:val="center" w:pos="4536"/>
        <w:tab w:val="right" w:pos="9072"/>
      </w:tabs>
    </w:pPr>
  </w:style>
  <w:style w:type="character" w:styleId="tevilkastrani">
    <w:name w:val="page number"/>
    <w:basedOn w:val="Privzetapisavaodstavka"/>
    <w:rsid w:val="00451E81"/>
  </w:style>
  <w:style w:type="paragraph" w:styleId="Navadensplet">
    <w:name w:val="Normal (Web)"/>
    <w:basedOn w:val="Navaden"/>
    <w:rsid w:val="00837E01"/>
    <w:pPr>
      <w:spacing w:before="100" w:beforeAutospacing="1" w:after="100" w:afterAutospacing="1"/>
      <w:jc w:val="left"/>
    </w:pPr>
    <w:rPr>
      <w:rFonts w:ascii="Verdana" w:hAnsi="Verdana"/>
      <w:color w:val="333333"/>
      <w:sz w:val="13"/>
      <w:szCs w:val="13"/>
    </w:rPr>
  </w:style>
  <w:style w:type="character" w:styleId="Krepko">
    <w:name w:val="Strong"/>
    <w:qFormat/>
    <w:rsid w:val="00837E01"/>
    <w:rPr>
      <w:b/>
      <w:bCs/>
    </w:rPr>
  </w:style>
  <w:style w:type="table" w:styleId="Tabelamrea">
    <w:name w:val="Table Grid"/>
    <w:basedOn w:val="Navadnatabela"/>
    <w:rsid w:val="00662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semiHidden/>
    <w:rsid w:val="00B06837"/>
    <w:rPr>
      <w:rFonts w:ascii="Tahoma" w:hAnsi="Tahoma" w:cs="Tahoma"/>
      <w:sz w:val="16"/>
      <w:szCs w:val="16"/>
    </w:rPr>
  </w:style>
  <w:style w:type="paragraph" w:customStyle="1" w:styleId="align-left">
    <w:name w:val="align-left"/>
    <w:basedOn w:val="Navaden"/>
    <w:rsid w:val="00462A50"/>
    <w:pPr>
      <w:spacing w:before="100" w:beforeAutospacing="1" w:after="100" w:afterAutospacing="1"/>
      <w:jc w:val="left"/>
    </w:pPr>
    <w:rPr>
      <w:rFonts w:ascii="Times New Roman" w:hAnsi="Times New Roman"/>
      <w:sz w:val="24"/>
      <w:szCs w:val="24"/>
    </w:rPr>
  </w:style>
  <w:style w:type="paragraph" w:styleId="Telobesedila2">
    <w:name w:val="Body Text 2"/>
    <w:basedOn w:val="Navaden"/>
    <w:link w:val="Telobesedila2Znak"/>
    <w:rsid w:val="00E6380E"/>
    <w:rPr>
      <w:sz w:val="20"/>
      <w:szCs w:val="18"/>
    </w:rPr>
  </w:style>
  <w:style w:type="character" w:customStyle="1" w:styleId="Telobesedila2Znak">
    <w:name w:val="Telo besedila 2 Znak"/>
    <w:link w:val="Telobesedila2"/>
    <w:rsid w:val="00E6380E"/>
    <w:rPr>
      <w:rFonts w:ascii="Arial" w:hAnsi="Arial" w:cs="Arial"/>
      <w:szCs w:val="18"/>
    </w:rPr>
  </w:style>
  <w:style w:type="paragraph" w:styleId="Telobesedila-zamik">
    <w:name w:val="Body Text Indent"/>
    <w:basedOn w:val="Navaden"/>
    <w:link w:val="Telobesedila-zamikZnak"/>
    <w:rsid w:val="002240ED"/>
    <w:pPr>
      <w:spacing w:after="120"/>
      <w:ind w:left="283"/>
    </w:pPr>
  </w:style>
  <w:style w:type="character" w:customStyle="1" w:styleId="Telobesedila-zamikZnak">
    <w:name w:val="Telo besedila - zamik Znak"/>
    <w:link w:val="Telobesedila-zamik"/>
    <w:rsid w:val="002240ED"/>
    <w:rPr>
      <w:rFonts w:ascii="Arial" w:hAnsi="Arial"/>
      <w:sz w:val="22"/>
    </w:rPr>
  </w:style>
  <w:style w:type="character" w:styleId="Poudarek">
    <w:name w:val="Emphasis"/>
    <w:uiPriority w:val="20"/>
    <w:qFormat/>
    <w:rsid w:val="00976B95"/>
    <w:rPr>
      <w:i/>
      <w:iCs/>
    </w:rPr>
  </w:style>
  <w:style w:type="character" w:customStyle="1" w:styleId="Pripombasklic1">
    <w:name w:val="Pripomba – sklic1"/>
    <w:rsid w:val="00AB67F0"/>
    <w:rPr>
      <w:sz w:val="16"/>
      <w:szCs w:val="16"/>
    </w:rPr>
  </w:style>
  <w:style w:type="paragraph" w:customStyle="1" w:styleId="Pripombabesedilo1">
    <w:name w:val="Pripomba – besedilo1"/>
    <w:basedOn w:val="Navaden"/>
    <w:link w:val="PripombabesediloZnak"/>
    <w:rsid w:val="00AB67F0"/>
    <w:rPr>
      <w:sz w:val="20"/>
    </w:rPr>
  </w:style>
  <w:style w:type="character" w:customStyle="1" w:styleId="PripombabesediloZnak">
    <w:name w:val="Pripomba – besedilo Znak"/>
    <w:link w:val="Pripombabesedilo1"/>
    <w:rsid w:val="00AB67F0"/>
    <w:rPr>
      <w:rFonts w:ascii="Arial" w:hAnsi="Arial"/>
    </w:rPr>
  </w:style>
  <w:style w:type="paragraph" w:customStyle="1" w:styleId="Zadevapripombe1">
    <w:name w:val="Zadeva pripombe1"/>
    <w:basedOn w:val="Pripombabesedilo1"/>
    <w:next w:val="Pripombabesedilo1"/>
    <w:link w:val="ZadevapripombeZnak"/>
    <w:rsid w:val="00AB67F0"/>
    <w:rPr>
      <w:b/>
      <w:bCs/>
    </w:rPr>
  </w:style>
  <w:style w:type="character" w:customStyle="1" w:styleId="ZadevapripombeZnak">
    <w:name w:val="Zadeva pripombe Znak"/>
    <w:link w:val="Zadevapripombe1"/>
    <w:rsid w:val="00AB67F0"/>
    <w:rPr>
      <w:rFonts w:ascii="Arial" w:hAnsi="Arial"/>
      <w:b/>
      <w:bCs/>
    </w:rPr>
  </w:style>
  <w:style w:type="paragraph" w:styleId="Odstavekseznama">
    <w:name w:val="List Paragraph"/>
    <w:basedOn w:val="Navaden"/>
    <w:uiPriority w:val="34"/>
    <w:qFormat/>
    <w:rsid w:val="00D2705D"/>
    <w:pPr>
      <w:ind w:left="720"/>
      <w:contextualSpacing/>
    </w:pPr>
  </w:style>
  <w:style w:type="character" w:styleId="Nerazreenaomemba">
    <w:name w:val="Unresolved Mention"/>
    <w:basedOn w:val="Privzetapisavaodstavka"/>
    <w:uiPriority w:val="99"/>
    <w:semiHidden/>
    <w:unhideWhenUsed/>
    <w:rsid w:val="008A24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399226">
      <w:bodyDiv w:val="1"/>
      <w:marLeft w:val="0"/>
      <w:marRight w:val="0"/>
      <w:marTop w:val="0"/>
      <w:marBottom w:val="0"/>
      <w:divBdr>
        <w:top w:val="none" w:sz="0" w:space="0" w:color="auto"/>
        <w:left w:val="none" w:sz="0" w:space="0" w:color="auto"/>
        <w:bottom w:val="none" w:sz="0" w:space="0" w:color="auto"/>
        <w:right w:val="none" w:sz="0" w:space="0" w:color="auto"/>
      </w:divBdr>
    </w:div>
    <w:div w:id="1316106223">
      <w:bodyDiv w:val="1"/>
      <w:marLeft w:val="0"/>
      <w:marRight w:val="0"/>
      <w:marTop w:val="0"/>
      <w:marBottom w:val="0"/>
      <w:divBdr>
        <w:top w:val="none" w:sz="0" w:space="0" w:color="auto"/>
        <w:left w:val="none" w:sz="0" w:space="0" w:color="auto"/>
        <w:bottom w:val="none" w:sz="0" w:space="0" w:color="auto"/>
        <w:right w:val="none" w:sz="0" w:space="0" w:color="auto"/>
      </w:divBdr>
    </w:div>
    <w:div w:id="1650402373">
      <w:bodyDiv w:val="1"/>
      <w:marLeft w:val="0"/>
      <w:marRight w:val="0"/>
      <w:marTop w:val="0"/>
      <w:marBottom w:val="0"/>
      <w:divBdr>
        <w:top w:val="none" w:sz="0" w:space="0" w:color="auto"/>
        <w:left w:val="none" w:sz="0" w:space="0" w:color="auto"/>
        <w:bottom w:val="none" w:sz="0" w:space="0" w:color="auto"/>
        <w:right w:val="none" w:sz="0" w:space="0" w:color="auto"/>
      </w:divBdr>
    </w:div>
    <w:div w:id="201649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5D0881C-DF25-49C5-8B9C-6FC614AA0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1615</Words>
  <Characters>9209</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Na podlagi 57</vt:lpstr>
    </vt:vector>
  </TitlesOfParts>
  <Company>MNZ</Company>
  <LinksUpToDate>false</LinksUpToDate>
  <CharactersWithSpaces>10803</CharactersWithSpaces>
  <SharedDoc>false</SharedDoc>
  <HLinks>
    <vt:vector size="12" baseType="variant">
      <vt:variant>
        <vt:i4>7929901</vt:i4>
      </vt:variant>
      <vt:variant>
        <vt:i4>3</vt:i4>
      </vt:variant>
      <vt:variant>
        <vt:i4>0</vt:i4>
      </vt:variant>
      <vt:variant>
        <vt:i4>5</vt:i4>
      </vt:variant>
      <vt:variant>
        <vt:lpwstr>http://www.policija.si/</vt:lpwstr>
      </vt:variant>
      <vt:variant>
        <vt:lpwstr/>
      </vt:variant>
      <vt:variant>
        <vt:i4>6291577</vt:i4>
      </vt:variant>
      <vt:variant>
        <vt:i4>0</vt:i4>
      </vt:variant>
      <vt:variant>
        <vt:i4>0</vt:i4>
      </vt:variant>
      <vt:variant>
        <vt:i4>5</vt:i4>
      </vt:variant>
      <vt:variant>
        <vt:lpwstr>http://www.mnz.si/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57</dc:title>
  <dc:subject/>
  <dc:creator>Barbara Čop</dc:creator>
  <cp:keywords/>
  <cp:lastModifiedBy>Sabina Bernjak</cp:lastModifiedBy>
  <cp:revision>4</cp:revision>
  <cp:lastPrinted>2026-09-25T10:49:00Z</cp:lastPrinted>
  <dcterms:created xsi:type="dcterms:W3CDTF">2026-09-25T11:10:00Z</dcterms:created>
  <dcterms:modified xsi:type="dcterms:W3CDTF">2026-09-25T12:09:00Z</dcterms:modified>
</cp:coreProperties>
</file>