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F62BE" w14:textId="5550BE1F" w:rsidR="006F1FC7" w:rsidRPr="0055411A" w:rsidRDefault="006F1FC7" w:rsidP="00E06B51">
      <w:pPr>
        <w:spacing w:line="260" w:lineRule="exact"/>
        <w:rPr>
          <w:rFonts w:cs="Arial"/>
          <w:color w:val="000000" w:themeColor="text1"/>
          <w:sz w:val="20"/>
        </w:rPr>
      </w:pPr>
      <w:r w:rsidRPr="0055411A">
        <w:rPr>
          <w:rFonts w:cs="Arial"/>
          <w:color w:val="000000" w:themeColor="text1"/>
          <w:sz w:val="20"/>
        </w:rPr>
        <w:t xml:space="preserve">Na podlagi </w:t>
      </w:r>
      <w:r w:rsidR="000804EE">
        <w:rPr>
          <w:rFonts w:cs="Arial"/>
          <w:color w:val="000000" w:themeColor="text1"/>
          <w:sz w:val="20"/>
        </w:rPr>
        <w:t>63</w:t>
      </w:r>
      <w:r w:rsidRPr="0055411A">
        <w:rPr>
          <w:rFonts w:cs="Arial"/>
          <w:color w:val="000000" w:themeColor="text1"/>
          <w:sz w:val="20"/>
        </w:rPr>
        <w:t>. člena Zakona o javnih uslužbencih (</w:t>
      </w:r>
      <w:r w:rsidR="00412FF3" w:rsidRPr="00412FF3">
        <w:rPr>
          <w:rFonts w:cs="Arial"/>
          <w:color w:val="000000" w:themeColor="text1"/>
          <w:sz w:val="20"/>
        </w:rPr>
        <w:t>Uradni list RS, št. 32/25 in 1400/26</w:t>
      </w:r>
      <w:r w:rsidR="00C956D3" w:rsidRPr="0055411A">
        <w:rPr>
          <w:rFonts w:cs="Arial"/>
          <w:color w:val="000000" w:themeColor="text1"/>
          <w:sz w:val="20"/>
        </w:rPr>
        <w:t>)</w:t>
      </w:r>
      <w:r w:rsidRPr="0055411A">
        <w:rPr>
          <w:rFonts w:cs="Arial"/>
          <w:color w:val="000000" w:themeColor="text1"/>
          <w:sz w:val="20"/>
        </w:rPr>
        <w:t xml:space="preserve"> </w:t>
      </w:r>
      <w:r w:rsidRPr="0055411A">
        <w:rPr>
          <w:rFonts w:cs="Arial"/>
          <w:b/>
          <w:color w:val="000000" w:themeColor="text1"/>
          <w:sz w:val="20"/>
        </w:rPr>
        <w:t>Ministrstvo za notranje zadeve</w:t>
      </w:r>
      <w:r w:rsidR="000804EE">
        <w:rPr>
          <w:rFonts w:cs="Arial"/>
          <w:b/>
          <w:color w:val="000000" w:themeColor="text1"/>
          <w:sz w:val="20"/>
        </w:rPr>
        <w:t xml:space="preserve"> in javno upravo</w:t>
      </w:r>
      <w:r w:rsidRPr="0055411A">
        <w:rPr>
          <w:rFonts w:cs="Arial"/>
          <w:b/>
          <w:color w:val="000000" w:themeColor="text1"/>
          <w:sz w:val="20"/>
        </w:rPr>
        <w:t>,</w:t>
      </w:r>
      <w:r w:rsidR="001378AE" w:rsidRPr="0055411A">
        <w:rPr>
          <w:rFonts w:cs="Arial"/>
          <w:b/>
          <w:color w:val="000000" w:themeColor="text1"/>
          <w:sz w:val="20"/>
        </w:rPr>
        <w:t xml:space="preserve"> Policija,</w:t>
      </w:r>
      <w:r w:rsidRPr="0055411A">
        <w:rPr>
          <w:rFonts w:cs="Arial"/>
          <w:color w:val="000000" w:themeColor="text1"/>
          <w:sz w:val="20"/>
        </w:rPr>
        <w:t xml:space="preserve"> Štefanova ulica 2, Ljubljana</w:t>
      </w:r>
      <w:r w:rsidR="003B7DB5" w:rsidRPr="0055411A">
        <w:rPr>
          <w:rFonts w:cs="Arial"/>
          <w:color w:val="000000" w:themeColor="text1"/>
          <w:sz w:val="20"/>
        </w:rPr>
        <w:t xml:space="preserve">, </w:t>
      </w:r>
      <w:r w:rsidRPr="0055411A">
        <w:rPr>
          <w:rFonts w:cs="Arial"/>
          <w:color w:val="000000" w:themeColor="text1"/>
          <w:sz w:val="20"/>
        </w:rPr>
        <w:t>objavlja javni natečaj za zasedbo</w:t>
      </w:r>
      <w:r w:rsidR="004E52FC" w:rsidRPr="0055411A">
        <w:rPr>
          <w:rFonts w:cs="Arial"/>
          <w:color w:val="000000" w:themeColor="text1"/>
          <w:sz w:val="20"/>
        </w:rPr>
        <w:t xml:space="preserve"> </w:t>
      </w:r>
      <w:r w:rsidR="004C1BE6" w:rsidRPr="0055411A">
        <w:rPr>
          <w:rFonts w:cs="Arial"/>
          <w:color w:val="000000" w:themeColor="text1"/>
          <w:sz w:val="20"/>
        </w:rPr>
        <w:t xml:space="preserve">dveh </w:t>
      </w:r>
      <w:r w:rsidR="0047230C" w:rsidRPr="0055411A">
        <w:rPr>
          <w:rFonts w:cs="Arial"/>
          <w:color w:val="000000" w:themeColor="text1"/>
          <w:sz w:val="20"/>
        </w:rPr>
        <w:t>prost</w:t>
      </w:r>
      <w:r w:rsidR="004C1BE6" w:rsidRPr="0055411A">
        <w:rPr>
          <w:rFonts w:cs="Arial"/>
          <w:color w:val="000000" w:themeColor="text1"/>
          <w:sz w:val="20"/>
        </w:rPr>
        <w:t>ih</w:t>
      </w:r>
      <w:r w:rsidR="0047230C" w:rsidRPr="0055411A">
        <w:rPr>
          <w:rFonts w:cs="Arial"/>
          <w:color w:val="000000" w:themeColor="text1"/>
          <w:sz w:val="20"/>
        </w:rPr>
        <w:t xml:space="preserve"> uradnišk</w:t>
      </w:r>
      <w:r w:rsidR="004C1BE6" w:rsidRPr="0055411A">
        <w:rPr>
          <w:rFonts w:cs="Arial"/>
          <w:color w:val="000000" w:themeColor="text1"/>
          <w:sz w:val="20"/>
        </w:rPr>
        <w:t>ih</w:t>
      </w:r>
      <w:r w:rsidR="0047230C" w:rsidRPr="0055411A">
        <w:rPr>
          <w:rFonts w:cs="Arial"/>
          <w:color w:val="000000" w:themeColor="text1"/>
          <w:sz w:val="20"/>
        </w:rPr>
        <w:t xml:space="preserve"> delovn</w:t>
      </w:r>
      <w:r w:rsidR="004C1BE6" w:rsidRPr="0055411A">
        <w:rPr>
          <w:rFonts w:cs="Arial"/>
          <w:color w:val="000000" w:themeColor="text1"/>
          <w:sz w:val="20"/>
        </w:rPr>
        <w:t>ih</w:t>
      </w:r>
      <w:r w:rsidR="0047230C" w:rsidRPr="0055411A">
        <w:rPr>
          <w:rFonts w:cs="Arial"/>
          <w:color w:val="000000" w:themeColor="text1"/>
          <w:sz w:val="20"/>
        </w:rPr>
        <w:t xml:space="preserve"> mest</w:t>
      </w:r>
      <w:r w:rsidR="0019420B" w:rsidRPr="0055411A">
        <w:rPr>
          <w:rFonts w:cs="Arial"/>
          <w:color w:val="000000" w:themeColor="text1"/>
          <w:sz w:val="20"/>
        </w:rPr>
        <w:t xml:space="preserve"> za nedoločen čas</w:t>
      </w:r>
      <w:r w:rsidR="003B7DB5" w:rsidRPr="0055411A">
        <w:rPr>
          <w:rFonts w:cs="Arial"/>
          <w:color w:val="000000" w:themeColor="text1"/>
          <w:sz w:val="20"/>
        </w:rPr>
        <w:t>, in sicer:</w:t>
      </w:r>
      <w:r w:rsidRPr="0055411A">
        <w:rPr>
          <w:rFonts w:cs="Arial"/>
          <w:color w:val="000000" w:themeColor="text1"/>
          <w:sz w:val="20"/>
        </w:rPr>
        <w:t xml:space="preserve"> </w:t>
      </w:r>
    </w:p>
    <w:p w14:paraId="1DAC025F" w14:textId="0F46D988" w:rsidR="004B781C" w:rsidRPr="0055411A" w:rsidRDefault="004B781C" w:rsidP="00E06B51">
      <w:pPr>
        <w:spacing w:line="260" w:lineRule="exact"/>
        <w:rPr>
          <w:rFonts w:cs="Arial"/>
          <w:color w:val="000000" w:themeColor="text1"/>
          <w:sz w:val="20"/>
        </w:rPr>
      </w:pPr>
    </w:p>
    <w:p w14:paraId="6AE3A6FD" w14:textId="31F57AF9" w:rsidR="004B781C" w:rsidRDefault="005F6607" w:rsidP="00E06B51">
      <w:pPr>
        <w:spacing w:line="260" w:lineRule="exact"/>
        <w:rPr>
          <w:rFonts w:cs="Arial"/>
          <w:color w:val="000000" w:themeColor="text1"/>
          <w:sz w:val="20"/>
        </w:rPr>
      </w:pPr>
      <w:r w:rsidRPr="0055411A">
        <w:rPr>
          <w:rFonts w:cs="Arial"/>
          <w:b/>
          <w:color w:val="000000" w:themeColor="text1"/>
          <w:sz w:val="20"/>
        </w:rPr>
        <w:t xml:space="preserve">višji kriminalist specialist </w:t>
      </w:r>
      <w:r w:rsidR="00366CDE" w:rsidRPr="0055411A">
        <w:rPr>
          <w:rFonts w:cs="Arial"/>
          <w:color w:val="000000" w:themeColor="text1"/>
          <w:sz w:val="20"/>
        </w:rPr>
        <w:t>(</w:t>
      </w:r>
      <w:r w:rsidR="00C956D3" w:rsidRPr="0055411A">
        <w:rPr>
          <w:rFonts w:cs="Arial"/>
          <w:color w:val="000000" w:themeColor="text1"/>
          <w:sz w:val="20"/>
        </w:rPr>
        <w:t>šifr</w:t>
      </w:r>
      <w:r w:rsidR="0047230C" w:rsidRPr="0055411A">
        <w:rPr>
          <w:rFonts w:cs="Arial"/>
          <w:color w:val="000000" w:themeColor="text1"/>
          <w:sz w:val="20"/>
        </w:rPr>
        <w:t>a</w:t>
      </w:r>
      <w:r w:rsidR="00C956D3" w:rsidRPr="0055411A">
        <w:rPr>
          <w:rFonts w:cs="Arial"/>
          <w:color w:val="000000" w:themeColor="text1"/>
          <w:sz w:val="20"/>
        </w:rPr>
        <w:t xml:space="preserve"> DM </w:t>
      </w:r>
      <w:r w:rsidR="00A269F3">
        <w:rPr>
          <w:rFonts w:cs="Arial"/>
          <w:color w:val="000000" w:themeColor="text1"/>
          <w:sz w:val="20"/>
        </w:rPr>
        <w:t>72627</w:t>
      </w:r>
      <w:r w:rsidR="00366CDE" w:rsidRPr="0055411A">
        <w:rPr>
          <w:rFonts w:cs="Arial"/>
          <w:color w:val="000000" w:themeColor="text1"/>
          <w:sz w:val="20"/>
        </w:rPr>
        <w:t>)</w:t>
      </w:r>
      <w:r w:rsidR="004B781C" w:rsidRPr="0055411A">
        <w:rPr>
          <w:rFonts w:cs="Arial"/>
          <w:color w:val="000000" w:themeColor="text1"/>
          <w:sz w:val="20"/>
        </w:rPr>
        <w:t xml:space="preserve"> v </w:t>
      </w:r>
      <w:r w:rsidR="00A269F3">
        <w:rPr>
          <w:rFonts w:cs="Arial"/>
          <w:color w:val="000000" w:themeColor="text1"/>
          <w:sz w:val="20"/>
        </w:rPr>
        <w:t>Policijski upravi Koper, Sektorju kriminalistične policije, Oddelku za računalniško preiskovanje.</w:t>
      </w:r>
    </w:p>
    <w:p w14:paraId="3A8A25C1" w14:textId="77777777" w:rsidR="004B781C" w:rsidRPr="0055411A" w:rsidRDefault="004B781C" w:rsidP="00E06B51">
      <w:pPr>
        <w:spacing w:line="260" w:lineRule="exact"/>
        <w:rPr>
          <w:rFonts w:cs="Arial"/>
          <w:color w:val="000000" w:themeColor="text1"/>
          <w:sz w:val="20"/>
        </w:rPr>
      </w:pPr>
    </w:p>
    <w:p w14:paraId="60D7420A" w14:textId="34B7A0F6" w:rsidR="008D4D0C" w:rsidRPr="0055411A" w:rsidRDefault="00167E77" w:rsidP="00E06B51">
      <w:pPr>
        <w:spacing w:line="260" w:lineRule="exact"/>
        <w:rPr>
          <w:rFonts w:cs="Arial"/>
          <w:color w:val="000000" w:themeColor="text1"/>
          <w:sz w:val="20"/>
        </w:rPr>
      </w:pPr>
      <w:r w:rsidRPr="0055411A">
        <w:rPr>
          <w:rFonts w:cs="Arial"/>
          <w:color w:val="000000" w:themeColor="text1"/>
          <w:sz w:val="20"/>
        </w:rPr>
        <w:t>Kandidat</w:t>
      </w:r>
      <w:r w:rsidR="009628AD" w:rsidRPr="0055411A">
        <w:rPr>
          <w:rFonts w:cs="Arial"/>
          <w:color w:val="000000" w:themeColor="text1"/>
          <w:sz w:val="20"/>
        </w:rPr>
        <w:t>i</w:t>
      </w:r>
      <w:r w:rsidRPr="0055411A">
        <w:rPr>
          <w:rFonts w:cs="Arial"/>
          <w:color w:val="000000" w:themeColor="text1"/>
          <w:sz w:val="20"/>
        </w:rPr>
        <w:t>, ki se bo</w:t>
      </w:r>
      <w:r w:rsidR="009628AD" w:rsidRPr="0055411A">
        <w:rPr>
          <w:rFonts w:cs="Arial"/>
          <w:color w:val="000000" w:themeColor="text1"/>
          <w:sz w:val="20"/>
        </w:rPr>
        <w:t>do</w:t>
      </w:r>
      <w:r w:rsidRPr="0055411A">
        <w:rPr>
          <w:rFonts w:cs="Arial"/>
          <w:color w:val="000000" w:themeColor="text1"/>
          <w:sz w:val="20"/>
        </w:rPr>
        <w:t xml:space="preserve"> prijavil</w:t>
      </w:r>
      <w:r w:rsidR="009628AD" w:rsidRPr="0055411A">
        <w:rPr>
          <w:rFonts w:cs="Arial"/>
          <w:color w:val="000000" w:themeColor="text1"/>
          <w:sz w:val="20"/>
        </w:rPr>
        <w:t>i</w:t>
      </w:r>
      <w:r w:rsidRPr="0055411A">
        <w:rPr>
          <w:rFonts w:cs="Arial"/>
          <w:color w:val="000000" w:themeColor="text1"/>
          <w:sz w:val="20"/>
        </w:rPr>
        <w:t xml:space="preserve"> na </w:t>
      </w:r>
      <w:r w:rsidR="005571AA">
        <w:rPr>
          <w:rFonts w:cs="Arial"/>
          <w:color w:val="000000" w:themeColor="text1"/>
          <w:sz w:val="20"/>
        </w:rPr>
        <w:t>razpisani delovni mesti</w:t>
      </w:r>
      <w:r w:rsidRPr="0055411A">
        <w:rPr>
          <w:rFonts w:cs="Arial"/>
          <w:color w:val="000000" w:themeColor="text1"/>
          <w:sz w:val="20"/>
        </w:rPr>
        <w:t>, mora</w:t>
      </w:r>
      <w:r w:rsidR="00D535D4" w:rsidRPr="0055411A">
        <w:rPr>
          <w:rFonts w:cs="Arial"/>
          <w:color w:val="000000" w:themeColor="text1"/>
          <w:sz w:val="20"/>
        </w:rPr>
        <w:t>jo</w:t>
      </w:r>
      <w:r w:rsidRPr="0055411A">
        <w:rPr>
          <w:rFonts w:cs="Arial"/>
          <w:color w:val="000000" w:themeColor="text1"/>
          <w:sz w:val="20"/>
        </w:rPr>
        <w:t xml:space="preserve"> izpolnjevati naslednje pogoje:</w:t>
      </w:r>
    </w:p>
    <w:p w14:paraId="1E11A56C" w14:textId="5E342F36" w:rsidR="004E52FC" w:rsidRPr="0055411A" w:rsidRDefault="00E01628" w:rsidP="00E3275D">
      <w:pPr>
        <w:numPr>
          <w:ilvl w:val="0"/>
          <w:numId w:val="2"/>
        </w:numPr>
        <w:spacing w:line="260" w:lineRule="exact"/>
        <w:rPr>
          <w:rFonts w:cs="Arial"/>
          <w:color w:val="000000" w:themeColor="text1"/>
          <w:sz w:val="20"/>
        </w:rPr>
      </w:pPr>
      <w:r w:rsidRPr="0055411A">
        <w:rPr>
          <w:rFonts w:cs="Arial"/>
          <w:sz w:val="20"/>
        </w:rPr>
        <w:t>v</w:t>
      </w:r>
      <w:r w:rsidR="00073B4D" w:rsidRPr="0055411A">
        <w:rPr>
          <w:rFonts w:cs="Arial"/>
          <w:sz w:val="20"/>
        </w:rPr>
        <w:t>išje strokovno izobraževanje/višja strokovna izobrazba policist (vsš), višješolsko izobraževanje (prejšnje)/višješolska izobrazba (prejšnja) policijski inšpektor, višje strokovno izobraževanje/višja strokovna izobrazba ali višješolsko izobraževanje (prejšnje)/višješolska izobrazba (prejšnja)</w:t>
      </w:r>
      <w:r w:rsidR="004E52FC" w:rsidRPr="0055411A">
        <w:rPr>
          <w:rFonts w:cs="Arial"/>
          <w:sz w:val="20"/>
        </w:rPr>
        <w:t>,</w:t>
      </w:r>
    </w:p>
    <w:p w14:paraId="492D2331" w14:textId="07D7B932" w:rsidR="00083A2A" w:rsidRPr="0055411A" w:rsidRDefault="00C54F5D" w:rsidP="00E3275D">
      <w:pPr>
        <w:numPr>
          <w:ilvl w:val="0"/>
          <w:numId w:val="2"/>
        </w:numPr>
        <w:spacing w:line="260" w:lineRule="exact"/>
        <w:rPr>
          <w:rFonts w:cs="Arial"/>
          <w:color w:val="000000" w:themeColor="text1"/>
          <w:sz w:val="20"/>
        </w:rPr>
      </w:pPr>
      <w:r w:rsidRPr="0055411A">
        <w:rPr>
          <w:rFonts w:cs="Arial"/>
          <w:sz w:val="20"/>
        </w:rPr>
        <w:t xml:space="preserve">najmanj </w:t>
      </w:r>
      <w:r w:rsidR="006474B6">
        <w:rPr>
          <w:rFonts w:cs="Arial"/>
          <w:sz w:val="20"/>
        </w:rPr>
        <w:t xml:space="preserve">3 leta in </w:t>
      </w:r>
      <w:r w:rsidR="00E01628" w:rsidRPr="0055411A">
        <w:rPr>
          <w:rFonts w:cs="Arial"/>
          <w:sz w:val="20"/>
        </w:rPr>
        <w:t>6</w:t>
      </w:r>
      <w:r w:rsidR="00083A2A" w:rsidRPr="0055411A">
        <w:rPr>
          <w:rFonts w:cs="Arial"/>
          <w:sz w:val="20"/>
        </w:rPr>
        <w:t xml:space="preserve"> mesecev delovnih izkušenj,</w:t>
      </w:r>
    </w:p>
    <w:p w14:paraId="574242D0" w14:textId="76687256" w:rsidR="00083A2A" w:rsidRPr="0055411A" w:rsidRDefault="00083A2A" w:rsidP="00E3275D">
      <w:pPr>
        <w:numPr>
          <w:ilvl w:val="0"/>
          <w:numId w:val="2"/>
        </w:numPr>
        <w:spacing w:line="260" w:lineRule="exact"/>
        <w:rPr>
          <w:rFonts w:cs="Arial"/>
          <w:color w:val="000000" w:themeColor="text1"/>
          <w:sz w:val="20"/>
        </w:rPr>
      </w:pPr>
      <w:r w:rsidRPr="0055411A">
        <w:rPr>
          <w:rFonts w:cs="Arial"/>
          <w:sz w:val="20"/>
        </w:rPr>
        <w:t>dovoljenje za dostop do tajnih podatkov stopnje »zaupno« (kandidat ga lahko pridobi v okviru izbirnega postopka),</w:t>
      </w:r>
    </w:p>
    <w:p w14:paraId="73934932" w14:textId="77777777" w:rsidR="00083A2A" w:rsidRPr="0055411A" w:rsidRDefault="00083A2A" w:rsidP="00E3275D">
      <w:pPr>
        <w:numPr>
          <w:ilvl w:val="0"/>
          <w:numId w:val="2"/>
        </w:numPr>
        <w:spacing w:line="260" w:lineRule="exact"/>
        <w:rPr>
          <w:rFonts w:cs="Arial"/>
          <w:bCs/>
          <w:iCs/>
          <w:color w:val="000000" w:themeColor="text1"/>
          <w:sz w:val="20"/>
        </w:rPr>
      </w:pPr>
      <w:r w:rsidRPr="0055411A">
        <w:rPr>
          <w:rFonts w:cs="Arial"/>
          <w:bCs/>
          <w:iCs/>
          <w:color w:val="000000" w:themeColor="text1"/>
          <w:sz w:val="20"/>
        </w:rPr>
        <w:t>opravljeno obvezno usposabljanje za imenovanje v naziv (če ga izbrani kandidat nima, ga mora opraviti v zakonsko določenem roku)</w:t>
      </w:r>
      <w:r w:rsidRPr="0055411A">
        <w:rPr>
          <w:rFonts w:cs="Arial"/>
          <w:color w:val="000000" w:themeColor="text1"/>
          <w:sz w:val="20"/>
        </w:rPr>
        <w:t>,</w:t>
      </w:r>
    </w:p>
    <w:p w14:paraId="1FF731E0" w14:textId="65905906" w:rsidR="00083A2A" w:rsidRPr="0055411A" w:rsidRDefault="00083A2A" w:rsidP="00E3275D">
      <w:pPr>
        <w:numPr>
          <w:ilvl w:val="0"/>
          <w:numId w:val="2"/>
        </w:numPr>
        <w:spacing w:line="260" w:lineRule="exact"/>
        <w:rPr>
          <w:rFonts w:cs="Arial"/>
          <w:bCs/>
          <w:iCs/>
          <w:color w:val="000000"/>
          <w:sz w:val="20"/>
        </w:rPr>
      </w:pPr>
      <w:r w:rsidRPr="0055411A">
        <w:rPr>
          <w:rFonts w:cs="Arial"/>
          <w:color w:val="000000" w:themeColor="text1"/>
          <w:sz w:val="20"/>
        </w:rPr>
        <w:t xml:space="preserve">opravljen izpit za izvajanje policijskih pooblastil </w:t>
      </w:r>
      <w:r w:rsidRPr="0055411A">
        <w:rPr>
          <w:rFonts w:cs="Arial"/>
          <w:color w:val="000000"/>
          <w:sz w:val="20"/>
        </w:rPr>
        <w:t>(če izbrani kandidat izpita še ni opravil, ga mora opraviti v zakonsko določenem roku)</w:t>
      </w:r>
      <w:r w:rsidRPr="0055411A">
        <w:rPr>
          <w:rFonts w:cs="Arial"/>
          <w:color w:val="000000" w:themeColor="text1"/>
          <w:sz w:val="20"/>
        </w:rPr>
        <w:t>,</w:t>
      </w:r>
    </w:p>
    <w:p w14:paraId="432224E6" w14:textId="0C7DFCA6" w:rsidR="003D2189" w:rsidRPr="0055411A"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ne smejo biti</w:t>
      </w:r>
      <w:r w:rsidR="00DE1BF3" w:rsidRPr="0055411A">
        <w:rPr>
          <w:rFonts w:cs="Arial"/>
          <w:color w:val="000000" w:themeColor="text1"/>
          <w:sz w:val="20"/>
        </w:rPr>
        <w:t xml:space="preserve"> pravno</w:t>
      </w:r>
      <w:r w:rsidR="003D2189" w:rsidRPr="0055411A">
        <w:rPr>
          <w:rFonts w:cs="Arial"/>
          <w:color w:val="000000" w:themeColor="text1"/>
          <w:sz w:val="20"/>
        </w:rPr>
        <w:t>močno obsojen</w:t>
      </w:r>
      <w:r w:rsidRPr="0055411A">
        <w:rPr>
          <w:rFonts w:cs="Arial"/>
          <w:color w:val="000000" w:themeColor="text1"/>
          <w:sz w:val="20"/>
        </w:rPr>
        <w:t>i</w:t>
      </w:r>
      <w:r w:rsidR="003D2189" w:rsidRPr="0055411A">
        <w:rPr>
          <w:rFonts w:cs="Arial"/>
          <w:color w:val="000000" w:themeColor="text1"/>
          <w:sz w:val="20"/>
        </w:rPr>
        <w:t xml:space="preserve"> zaradi naklepnega kaznivega dejanja, za katero se storilec preganja po uradni dolžnosti in </w:t>
      </w:r>
      <w:r w:rsidRPr="0055411A">
        <w:rPr>
          <w:rFonts w:cs="Arial"/>
          <w:color w:val="000000" w:themeColor="text1"/>
          <w:sz w:val="20"/>
        </w:rPr>
        <w:t>ne smejo biti</w:t>
      </w:r>
      <w:r w:rsidR="00DE1BF3" w:rsidRPr="0055411A">
        <w:rPr>
          <w:rFonts w:cs="Arial"/>
          <w:color w:val="000000" w:themeColor="text1"/>
          <w:sz w:val="20"/>
        </w:rPr>
        <w:t xml:space="preserve"> </w:t>
      </w:r>
      <w:r w:rsidR="003D2189" w:rsidRPr="0055411A">
        <w:rPr>
          <w:rFonts w:cs="Arial"/>
          <w:color w:val="000000" w:themeColor="text1"/>
          <w:sz w:val="20"/>
        </w:rPr>
        <w:t>pravnomočno obsojen</w:t>
      </w:r>
      <w:r w:rsidRPr="0055411A">
        <w:rPr>
          <w:rFonts w:cs="Arial"/>
          <w:color w:val="000000" w:themeColor="text1"/>
          <w:sz w:val="20"/>
        </w:rPr>
        <w:t>i</w:t>
      </w:r>
      <w:r w:rsidR="003D2189" w:rsidRPr="0055411A">
        <w:rPr>
          <w:rFonts w:cs="Arial"/>
          <w:color w:val="000000" w:themeColor="text1"/>
          <w:sz w:val="20"/>
        </w:rPr>
        <w:t xml:space="preserve"> zaradi drugega kaznivega dejanja na nepogojno kazen zapora v trajanju več kot tri mesece,</w:t>
      </w:r>
    </w:p>
    <w:p w14:paraId="6F081966" w14:textId="10A894F8" w:rsidR="003D2189" w:rsidRPr="0055411A" w:rsidRDefault="00127BFC" w:rsidP="00E3275D">
      <w:pPr>
        <w:numPr>
          <w:ilvl w:val="0"/>
          <w:numId w:val="2"/>
        </w:numPr>
        <w:spacing w:line="260" w:lineRule="exact"/>
        <w:rPr>
          <w:rFonts w:cs="Arial"/>
          <w:bCs/>
          <w:iCs/>
          <w:color w:val="000000"/>
          <w:sz w:val="20"/>
        </w:rPr>
      </w:pPr>
      <w:r w:rsidRPr="0055411A">
        <w:rPr>
          <w:rFonts w:cs="Arial"/>
          <w:color w:val="000000" w:themeColor="text1"/>
          <w:sz w:val="20"/>
        </w:rPr>
        <w:t xml:space="preserve">zoper njih ne sme biti </w:t>
      </w:r>
      <w:r w:rsidR="00DE1BF3" w:rsidRPr="0055411A">
        <w:rPr>
          <w:rFonts w:cs="Arial"/>
          <w:color w:val="000000" w:themeColor="text1"/>
          <w:sz w:val="20"/>
        </w:rPr>
        <w:t>vložena</w:t>
      </w:r>
      <w:r w:rsidR="003D2189" w:rsidRPr="0055411A">
        <w:rPr>
          <w:rFonts w:cs="Arial"/>
          <w:color w:val="000000" w:themeColor="text1"/>
          <w:sz w:val="20"/>
        </w:rPr>
        <w:t xml:space="preserve"> pravnomočna obtožnica zaradi naklepnega kaznivega dejanja, za katero se storilec preganja po uradni dolžnosti,</w:t>
      </w:r>
    </w:p>
    <w:p w14:paraId="2240C866" w14:textId="7A149458" w:rsidR="00074467"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državljan</w:t>
      </w:r>
      <w:r w:rsidR="00127BFC" w:rsidRPr="0055411A">
        <w:rPr>
          <w:rFonts w:cs="Arial"/>
          <w:color w:val="000000" w:themeColor="text1"/>
          <w:sz w:val="20"/>
        </w:rPr>
        <w:t>stvo</w:t>
      </w:r>
      <w:r w:rsidR="00FA40FA" w:rsidRPr="0055411A">
        <w:rPr>
          <w:rFonts w:cs="Arial"/>
          <w:color w:val="000000" w:themeColor="text1"/>
          <w:sz w:val="20"/>
        </w:rPr>
        <w:t xml:space="preserve"> Republike Slovenije</w:t>
      </w:r>
      <w:r w:rsidR="00151DEE" w:rsidRPr="0055411A">
        <w:rPr>
          <w:rFonts w:cs="Arial"/>
          <w:color w:val="000000" w:themeColor="text1"/>
          <w:sz w:val="20"/>
        </w:rPr>
        <w:t xml:space="preserve"> s stalnim prebivališčem v Evropski uniji</w:t>
      </w:r>
      <w:r w:rsidR="00FA40FA" w:rsidRPr="0055411A">
        <w:rPr>
          <w:rFonts w:cs="Arial"/>
          <w:color w:val="000000" w:themeColor="text1"/>
          <w:sz w:val="20"/>
        </w:rPr>
        <w:t>,</w:t>
      </w:r>
    </w:p>
    <w:p w14:paraId="3D129241" w14:textId="4CB007E0" w:rsidR="00DE1BF3" w:rsidRPr="0055411A" w:rsidRDefault="006F6FD1" w:rsidP="00E3275D">
      <w:pPr>
        <w:numPr>
          <w:ilvl w:val="0"/>
          <w:numId w:val="2"/>
        </w:numPr>
        <w:spacing w:line="260" w:lineRule="exact"/>
        <w:rPr>
          <w:rFonts w:cs="Arial"/>
          <w:color w:val="000000" w:themeColor="text1"/>
          <w:sz w:val="20"/>
        </w:rPr>
      </w:pPr>
      <w:r w:rsidRPr="0055411A">
        <w:rPr>
          <w:rFonts w:cs="Arial"/>
          <w:color w:val="000000" w:themeColor="text1"/>
          <w:sz w:val="20"/>
        </w:rPr>
        <w:t xml:space="preserve">da </w:t>
      </w:r>
      <w:r w:rsidR="006F7A6F" w:rsidRPr="0055411A">
        <w:rPr>
          <w:rFonts w:cs="Arial"/>
          <w:color w:val="000000" w:themeColor="text1"/>
          <w:sz w:val="20"/>
        </w:rPr>
        <w:t>nima</w:t>
      </w:r>
      <w:r w:rsidRPr="0055411A">
        <w:rPr>
          <w:rFonts w:cs="Arial"/>
          <w:color w:val="000000" w:themeColor="text1"/>
          <w:sz w:val="20"/>
        </w:rPr>
        <w:t>jo</w:t>
      </w:r>
      <w:r w:rsidR="006F7A6F" w:rsidRPr="0055411A">
        <w:rPr>
          <w:rFonts w:cs="Arial"/>
          <w:color w:val="000000" w:themeColor="text1"/>
          <w:sz w:val="20"/>
        </w:rPr>
        <w:t xml:space="preserve"> </w:t>
      </w:r>
      <w:r w:rsidR="00DE1BF3" w:rsidRPr="0055411A">
        <w:rPr>
          <w:rFonts w:cs="Arial"/>
          <w:color w:val="000000" w:themeColor="text1"/>
          <w:sz w:val="20"/>
        </w:rPr>
        <w:t>dvojnega državljanstva,</w:t>
      </w:r>
    </w:p>
    <w:p w14:paraId="45732742" w14:textId="4DBB0515"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da ni</w:t>
      </w:r>
      <w:r w:rsidR="006F6FD1" w:rsidRPr="0055411A">
        <w:rPr>
          <w:rFonts w:cs="Arial"/>
          <w:color w:val="000000" w:themeColor="text1"/>
          <w:sz w:val="20"/>
        </w:rPr>
        <w:t>so</w:t>
      </w:r>
      <w:r w:rsidRPr="0055411A">
        <w:rPr>
          <w:rFonts w:cs="Arial"/>
          <w:color w:val="000000" w:themeColor="text1"/>
          <w:sz w:val="20"/>
        </w:rPr>
        <w:t xml:space="preserve"> član</w:t>
      </w:r>
      <w:r w:rsidR="006F6FD1" w:rsidRPr="0055411A">
        <w:rPr>
          <w:rFonts w:cs="Arial"/>
          <w:color w:val="000000" w:themeColor="text1"/>
          <w:sz w:val="20"/>
        </w:rPr>
        <w:t>i</w:t>
      </w:r>
      <w:r w:rsidRPr="0055411A">
        <w:rPr>
          <w:rFonts w:cs="Arial"/>
          <w:color w:val="000000" w:themeColor="text1"/>
          <w:sz w:val="20"/>
        </w:rPr>
        <w:t xml:space="preserve"> politične stranke in o tem poda</w:t>
      </w:r>
      <w:r w:rsidR="006F6FD1" w:rsidRPr="0055411A">
        <w:rPr>
          <w:rFonts w:cs="Arial"/>
          <w:color w:val="000000" w:themeColor="text1"/>
          <w:sz w:val="20"/>
        </w:rPr>
        <w:t>jo</w:t>
      </w:r>
      <w:r w:rsidRPr="0055411A">
        <w:rPr>
          <w:rFonts w:cs="Arial"/>
          <w:color w:val="000000" w:themeColor="text1"/>
          <w:sz w:val="20"/>
        </w:rPr>
        <w:t xml:space="preserve"> pisno izjavo,</w:t>
      </w:r>
    </w:p>
    <w:p w14:paraId="2ED7B40F" w14:textId="477EA14A" w:rsidR="00DE1BF3" w:rsidRPr="0055411A" w:rsidRDefault="00DE1BF3" w:rsidP="00E3275D">
      <w:pPr>
        <w:numPr>
          <w:ilvl w:val="0"/>
          <w:numId w:val="2"/>
        </w:numPr>
        <w:spacing w:line="260" w:lineRule="exact"/>
        <w:rPr>
          <w:rFonts w:cs="Arial"/>
          <w:color w:val="000000" w:themeColor="text1"/>
          <w:sz w:val="20"/>
        </w:rPr>
      </w:pPr>
      <w:r w:rsidRPr="0055411A">
        <w:rPr>
          <w:rFonts w:cs="Arial"/>
          <w:color w:val="000000" w:themeColor="text1"/>
          <w:sz w:val="20"/>
        </w:rPr>
        <w:t>da ima</w:t>
      </w:r>
      <w:r w:rsidR="006F6FD1" w:rsidRPr="0055411A">
        <w:rPr>
          <w:rFonts w:cs="Arial"/>
          <w:color w:val="000000" w:themeColor="text1"/>
          <w:sz w:val="20"/>
        </w:rPr>
        <w:t>jo</w:t>
      </w:r>
      <w:r w:rsidRPr="0055411A">
        <w:rPr>
          <w:rFonts w:cs="Arial"/>
          <w:color w:val="000000" w:themeColor="text1"/>
          <w:sz w:val="20"/>
        </w:rPr>
        <w:t xml:space="preserve"> veljavno vozniško dovoljenje </w:t>
      </w:r>
      <w:r w:rsidR="006F7A6F" w:rsidRPr="0055411A">
        <w:rPr>
          <w:rFonts w:cs="Arial"/>
          <w:color w:val="000000" w:themeColor="text1"/>
          <w:sz w:val="20"/>
        </w:rPr>
        <w:t>kategorije B</w:t>
      </w:r>
      <w:r w:rsidRPr="0055411A">
        <w:rPr>
          <w:rFonts w:cs="Arial"/>
          <w:color w:val="000000" w:themeColor="text1"/>
          <w:sz w:val="20"/>
        </w:rPr>
        <w:t>,</w:t>
      </w:r>
    </w:p>
    <w:p w14:paraId="2A54C041" w14:textId="77777777" w:rsidR="003A7A44" w:rsidRPr="0055411A" w:rsidRDefault="003A7A44" w:rsidP="00E3275D">
      <w:pPr>
        <w:numPr>
          <w:ilvl w:val="0"/>
          <w:numId w:val="2"/>
        </w:numPr>
        <w:spacing w:line="260" w:lineRule="exact"/>
        <w:rPr>
          <w:rFonts w:cs="Arial"/>
          <w:color w:val="000000" w:themeColor="text1"/>
          <w:sz w:val="20"/>
        </w:rPr>
      </w:pPr>
      <w:r w:rsidRPr="0055411A">
        <w:rPr>
          <w:rFonts w:cs="Arial"/>
          <w:color w:val="000000" w:themeColor="text1"/>
          <w:sz w:val="20"/>
        </w:rPr>
        <w:t>znanje uradnega jezika,</w:t>
      </w:r>
    </w:p>
    <w:p w14:paraId="21CEA707" w14:textId="673D4880" w:rsidR="008456A3" w:rsidRPr="0055411A" w:rsidRDefault="001254E5" w:rsidP="00E3275D">
      <w:pPr>
        <w:numPr>
          <w:ilvl w:val="0"/>
          <w:numId w:val="2"/>
        </w:numPr>
        <w:spacing w:line="260" w:lineRule="exact"/>
        <w:rPr>
          <w:rFonts w:cs="Arial"/>
          <w:color w:val="000000" w:themeColor="text1"/>
          <w:sz w:val="20"/>
        </w:rPr>
      </w:pPr>
      <w:r w:rsidRPr="0055411A">
        <w:rPr>
          <w:rFonts w:cs="Arial"/>
          <w:sz w:val="20"/>
        </w:rPr>
        <w:t xml:space="preserve">da </w:t>
      </w:r>
      <w:r w:rsidR="006F6FD1" w:rsidRPr="0055411A">
        <w:rPr>
          <w:rFonts w:cs="Arial"/>
          <w:sz w:val="20"/>
        </w:rPr>
        <w:t>so bili</w:t>
      </w:r>
      <w:r w:rsidR="006F7A6F" w:rsidRPr="0055411A">
        <w:rPr>
          <w:rFonts w:cs="Arial"/>
          <w:sz w:val="20"/>
        </w:rPr>
        <w:t xml:space="preserve"> </w:t>
      </w:r>
      <w:r w:rsidRPr="0055411A">
        <w:rPr>
          <w:rFonts w:cs="Arial"/>
          <w:sz w:val="20"/>
        </w:rPr>
        <w:t>varnostno preverjen</w:t>
      </w:r>
      <w:r w:rsidR="006F6FD1" w:rsidRPr="0055411A">
        <w:rPr>
          <w:rFonts w:cs="Arial"/>
          <w:sz w:val="20"/>
        </w:rPr>
        <w:t>i</w:t>
      </w:r>
      <w:r w:rsidRPr="0055411A">
        <w:rPr>
          <w:rFonts w:cs="Arial"/>
          <w:sz w:val="20"/>
        </w:rPr>
        <w:t xml:space="preserve"> v obsegu in na način, kot je določen v Zakonu o organiziranosti in delu v Policiji, in da zanj</w:t>
      </w:r>
      <w:r w:rsidR="004F1A3C" w:rsidRPr="0055411A">
        <w:rPr>
          <w:rFonts w:cs="Arial"/>
          <w:sz w:val="20"/>
        </w:rPr>
        <w:t>e</w:t>
      </w:r>
      <w:r w:rsidRPr="0055411A">
        <w:rPr>
          <w:rFonts w:cs="Arial"/>
          <w:sz w:val="20"/>
        </w:rPr>
        <w:t xml:space="preserve"> ne obstaja varnostni zadržek (navedeno se izvede v okviru izbirnega postopka)</w:t>
      </w:r>
      <w:r w:rsidR="00FA40FA" w:rsidRPr="0055411A">
        <w:rPr>
          <w:rFonts w:cs="Arial"/>
          <w:color w:val="000000" w:themeColor="text1"/>
          <w:sz w:val="20"/>
        </w:rPr>
        <w:t>.</w:t>
      </w:r>
    </w:p>
    <w:p w14:paraId="24DCE4A3" w14:textId="77777777" w:rsidR="005571AA" w:rsidRPr="005571AA" w:rsidRDefault="005571AA" w:rsidP="005571AA">
      <w:pPr>
        <w:pStyle w:val="Navadensplet"/>
        <w:spacing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5571AA">
        <w:rPr>
          <w:rFonts w:ascii="Arial" w:hAnsi="Arial" w:cs="Arial"/>
          <w:b/>
          <w:bCs/>
          <w:color w:val="000000" w:themeColor="text1"/>
          <w:sz w:val="20"/>
          <w:szCs w:val="20"/>
        </w:rPr>
        <w:t xml:space="preserve">Delovne izkušnje se dokazujejo s pogodbo o zaposlitvi oziroma z verodostojno listino, iz katerih sta razvidna obdobje opravljanja in zahtevnost dela ter raven izobrazbe, ki se zahteva za opravljanje tega dela. </w:t>
      </w:r>
      <w:r w:rsidRPr="005571AA">
        <w:rPr>
          <w:rFonts w:ascii="Arial" w:hAnsi="Arial" w:cs="Arial"/>
          <w:color w:val="000000" w:themeColor="text1"/>
          <w:sz w:val="20"/>
          <w:szCs w:val="20"/>
        </w:rPr>
        <w:t xml:space="preserve">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 </w:t>
      </w:r>
    </w:p>
    <w:p w14:paraId="09FF5F70"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5571AA">
        <w:rPr>
          <w:rFonts w:ascii="Arial" w:hAnsi="Arial" w:cs="Arial"/>
          <w:color w:val="000000" w:themeColor="text1"/>
          <w:sz w:val="20"/>
          <w:szCs w:val="20"/>
        </w:rPr>
        <w:lastRenderedPageBreak/>
        <w:t>Zahtevane delovne izkušnje se skrajšajo v primerih določenih v 62. členu Uredbe o notranji organizaciji, sistemizaciji, delovnih mestih in nazivih v organih državne uprave, upravah lokalnih skupnosti in pravosodnih organih (Uradni list RS, št. 107/25 in 1083/26).</w:t>
      </w:r>
    </w:p>
    <w:p w14:paraId="194B9AA1" w14:textId="77777777" w:rsidR="005571AA"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p>
    <w:p w14:paraId="054DDFBD" w14:textId="77777777" w:rsidR="005571AA" w:rsidRDefault="005571AA" w:rsidP="005571AA">
      <w:pPr>
        <w:pStyle w:val="Navadensplet"/>
        <w:spacing w:before="0" w:beforeAutospacing="0" w:after="0" w:afterAutospacing="0" w:line="260" w:lineRule="exact"/>
        <w:jc w:val="both"/>
        <w:rPr>
          <w:rFonts w:ascii="Arial" w:hAnsi="Arial" w:cs="Arial"/>
          <w:color w:val="000000"/>
          <w:sz w:val="20"/>
          <w:szCs w:val="20"/>
        </w:rPr>
      </w:pPr>
      <w:r w:rsidRPr="00EA2C78">
        <w:rPr>
          <w:rFonts w:ascii="Arial" w:hAnsi="Arial" w:cs="Arial"/>
          <w:color w:val="000000"/>
          <w:sz w:val="20"/>
          <w:szCs w:val="20"/>
        </w:rPr>
        <w:t xml:space="preserve">Za javne uslužbence, ki so opravili strokovni izpit za imenovanje v naziv skladno z določbami Zakona o javnih uslužbencih in/ali so se udeležili priprav na strokovni izpit za imenovanje v naziv, se šteje, da izpolnjujejo pogoj obveznega usposabljanja po </w:t>
      </w:r>
      <w:r>
        <w:rPr>
          <w:rFonts w:ascii="Arial" w:hAnsi="Arial" w:cs="Arial"/>
          <w:color w:val="000000"/>
          <w:sz w:val="20"/>
          <w:szCs w:val="20"/>
        </w:rPr>
        <w:t>101</w:t>
      </w:r>
      <w:r w:rsidRPr="00EA2C78">
        <w:rPr>
          <w:rFonts w:ascii="Arial" w:hAnsi="Arial" w:cs="Arial"/>
          <w:color w:val="000000"/>
          <w:sz w:val="20"/>
          <w:szCs w:val="20"/>
        </w:rPr>
        <w:t>. členu Zakona o javnih uslužbencih.</w:t>
      </w:r>
    </w:p>
    <w:p w14:paraId="1AA4A6F6" w14:textId="25A7401C" w:rsidR="00FB785A" w:rsidRPr="0055411A" w:rsidRDefault="00FB785A" w:rsidP="00E06B51">
      <w:pPr>
        <w:pStyle w:val="Navadensplet"/>
        <w:spacing w:before="0" w:beforeAutospacing="0" w:after="0" w:afterAutospacing="0" w:line="260" w:lineRule="exact"/>
        <w:jc w:val="both"/>
        <w:rPr>
          <w:rFonts w:ascii="Arial" w:hAnsi="Arial" w:cs="Arial"/>
          <w:color w:val="auto"/>
          <w:sz w:val="20"/>
          <w:szCs w:val="20"/>
        </w:rPr>
      </w:pPr>
    </w:p>
    <w:p w14:paraId="71C96F5D" w14:textId="73095F3E" w:rsidR="004A7F5B" w:rsidRPr="0055411A" w:rsidRDefault="001A45F8" w:rsidP="00E06B51">
      <w:pPr>
        <w:pStyle w:val="Navadensplet"/>
        <w:spacing w:before="0" w:beforeAutospacing="0" w:after="0" w:afterAutospacing="0" w:line="260" w:lineRule="exact"/>
        <w:jc w:val="both"/>
        <w:rPr>
          <w:rFonts w:ascii="Arial" w:hAnsi="Arial" w:cs="Arial"/>
          <w:color w:val="auto"/>
          <w:sz w:val="20"/>
          <w:szCs w:val="20"/>
        </w:rPr>
      </w:pPr>
      <w:r w:rsidRPr="0055411A">
        <w:rPr>
          <w:rFonts w:ascii="Arial" w:hAnsi="Arial" w:cs="Arial"/>
          <w:color w:val="auto"/>
          <w:sz w:val="20"/>
          <w:szCs w:val="20"/>
        </w:rPr>
        <w:t>Naloge delovnega mesta</w:t>
      </w:r>
      <w:r w:rsidR="00230503" w:rsidRPr="0055411A">
        <w:rPr>
          <w:rFonts w:ascii="Arial" w:hAnsi="Arial" w:cs="Arial"/>
          <w:color w:val="auto"/>
          <w:sz w:val="20"/>
          <w:szCs w:val="20"/>
        </w:rPr>
        <w:t xml:space="preserve"> so</w:t>
      </w:r>
      <w:r w:rsidR="00D21CE2" w:rsidRPr="0055411A">
        <w:rPr>
          <w:rFonts w:ascii="Arial" w:hAnsi="Arial" w:cs="Arial"/>
          <w:color w:val="auto"/>
          <w:sz w:val="20"/>
          <w:szCs w:val="20"/>
        </w:rPr>
        <w:t>:</w:t>
      </w:r>
    </w:p>
    <w:p w14:paraId="0D42A6AD"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izvajanje policijskih pooblastil</w:t>
      </w:r>
      <w:r>
        <w:rPr>
          <w:rFonts w:ascii="Arial" w:hAnsi="Arial" w:cs="Arial"/>
          <w:color w:val="000000" w:themeColor="text1"/>
          <w:sz w:val="20"/>
          <w:szCs w:val="20"/>
        </w:rPr>
        <w:t>,</w:t>
      </w:r>
    </w:p>
    <w:p w14:paraId="2ECE5760"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opravljanje ogledov hujših kaznivih dejanj, hišnih preiskav, zahtevnejših privedb, protibombnih pregledov</w:t>
      </w:r>
      <w:r>
        <w:rPr>
          <w:rFonts w:ascii="Arial" w:hAnsi="Arial" w:cs="Arial"/>
          <w:color w:val="000000" w:themeColor="text1"/>
          <w:sz w:val="20"/>
          <w:szCs w:val="20"/>
        </w:rPr>
        <w:t xml:space="preserve">, </w:t>
      </w:r>
    </w:p>
    <w:p w14:paraId="1054CDF8"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sodelovanje pri sestavljanju kazenskih ovadb in pripravljanju dokaznega gradiva</w:t>
      </w:r>
      <w:r>
        <w:rPr>
          <w:rFonts w:ascii="Arial" w:hAnsi="Arial" w:cs="Arial"/>
          <w:color w:val="000000" w:themeColor="text1"/>
          <w:sz w:val="20"/>
          <w:szCs w:val="20"/>
        </w:rPr>
        <w:t>,</w:t>
      </w:r>
    </w:p>
    <w:p w14:paraId="2B983575"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vodenje operativne obdelave</w:t>
      </w:r>
      <w:r>
        <w:rPr>
          <w:rFonts w:ascii="Arial" w:hAnsi="Arial" w:cs="Arial"/>
          <w:color w:val="000000" w:themeColor="text1"/>
          <w:sz w:val="20"/>
          <w:szCs w:val="20"/>
        </w:rPr>
        <w:t>,</w:t>
      </w:r>
    </w:p>
    <w:p w14:paraId="550E7166"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sodelovanje pri izvajanju prikritih preiskovalnih ukrepov</w:t>
      </w:r>
      <w:r>
        <w:rPr>
          <w:rFonts w:ascii="Arial" w:hAnsi="Arial" w:cs="Arial"/>
          <w:color w:val="000000" w:themeColor="text1"/>
          <w:sz w:val="20"/>
          <w:szCs w:val="20"/>
        </w:rPr>
        <w:t>,</w:t>
      </w:r>
    </w:p>
    <w:p w14:paraId="1562030E"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opravljanje drugih nalog s svojega delovnega področja, ki jih naroči nadrejeni</w:t>
      </w:r>
      <w:r>
        <w:rPr>
          <w:rFonts w:ascii="Arial" w:hAnsi="Arial" w:cs="Arial"/>
          <w:color w:val="000000" w:themeColor="text1"/>
          <w:sz w:val="20"/>
          <w:szCs w:val="20"/>
        </w:rPr>
        <w:t>,</w:t>
      </w:r>
    </w:p>
    <w:p w14:paraId="32EF9585"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sodelovanje pri izvajanju programov izpopolnjevanja in usposabljanja</w:t>
      </w:r>
      <w:r>
        <w:rPr>
          <w:rFonts w:ascii="Arial" w:hAnsi="Arial" w:cs="Arial"/>
          <w:color w:val="000000" w:themeColor="text1"/>
          <w:sz w:val="20"/>
          <w:szCs w:val="20"/>
        </w:rPr>
        <w:t>,</w:t>
      </w:r>
    </w:p>
    <w:p w14:paraId="0AF698D6"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preprečevanje in odkrivanje kaznivih dejanj in storilcev</w:t>
      </w:r>
      <w:r>
        <w:rPr>
          <w:rFonts w:ascii="Arial" w:hAnsi="Arial" w:cs="Arial"/>
          <w:color w:val="000000" w:themeColor="text1"/>
          <w:sz w:val="20"/>
          <w:szCs w:val="20"/>
        </w:rPr>
        <w:t>,</w:t>
      </w:r>
    </w:p>
    <w:p w14:paraId="3DC1A9F5" w14:textId="77777777" w:rsidR="006474B6"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opravljanje nalog z delovnega področja oddelka</w:t>
      </w:r>
      <w:r>
        <w:rPr>
          <w:rFonts w:ascii="Arial" w:hAnsi="Arial" w:cs="Arial"/>
          <w:color w:val="000000" w:themeColor="text1"/>
          <w:sz w:val="20"/>
          <w:szCs w:val="20"/>
        </w:rPr>
        <w:t>,</w:t>
      </w:r>
    </w:p>
    <w:p w14:paraId="64C1BF1D" w14:textId="49A1E6DB" w:rsidR="006474B6" w:rsidRPr="0055411A" w:rsidRDefault="006474B6" w:rsidP="006474B6">
      <w:pPr>
        <w:pStyle w:val="Navadensplet"/>
        <w:numPr>
          <w:ilvl w:val="0"/>
          <w:numId w:val="3"/>
        </w:numPr>
        <w:spacing w:before="0" w:beforeAutospacing="0" w:after="0" w:afterAutospacing="0" w:line="260" w:lineRule="exact"/>
        <w:ind w:left="426" w:hanging="426"/>
        <w:jc w:val="both"/>
        <w:rPr>
          <w:rFonts w:ascii="Arial" w:hAnsi="Arial" w:cs="Arial"/>
          <w:color w:val="000000" w:themeColor="text1"/>
          <w:sz w:val="20"/>
          <w:szCs w:val="20"/>
        </w:rPr>
      </w:pPr>
      <w:r w:rsidRPr="006474B6">
        <w:rPr>
          <w:rFonts w:ascii="Arial" w:hAnsi="Arial" w:cs="Arial"/>
          <w:color w:val="000000" w:themeColor="text1"/>
          <w:sz w:val="20"/>
          <w:szCs w:val="20"/>
        </w:rPr>
        <w:t>izvajanje nalog v skladu s 4. členom Zakona o nalogah in pooblastilih policije</w:t>
      </w:r>
      <w:r>
        <w:rPr>
          <w:rFonts w:ascii="Arial" w:hAnsi="Arial" w:cs="Arial"/>
          <w:color w:val="000000" w:themeColor="text1"/>
          <w:sz w:val="20"/>
          <w:szCs w:val="20"/>
        </w:rPr>
        <w:t>.</w:t>
      </w:r>
    </w:p>
    <w:p w14:paraId="791B6EBA" w14:textId="564CAC0E" w:rsidR="004E52FC" w:rsidRPr="0055411A" w:rsidRDefault="004E52FC" w:rsidP="00340D69">
      <w:pPr>
        <w:pStyle w:val="Navadensplet"/>
        <w:spacing w:before="0" w:beforeAutospacing="0" w:after="0" w:afterAutospacing="0" w:line="260" w:lineRule="exact"/>
        <w:jc w:val="both"/>
        <w:rPr>
          <w:rFonts w:ascii="Arial" w:hAnsi="Arial" w:cs="Arial"/>
          <w:color w:val="000000" w:themeColor="text1"/>
          <w:sz w:val="20"/>
          <w:szCs w:val="20"/>
        </w:rPr>
      </w:pPr>
    </w:p>
    <w:p w14:paraId="0B564B59" w14:textId="0E28A35A" w:rsidR="00510E92" w:rsidRPr="0055411A" w:rsidRDefault="00510E92"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Posebnosti delovnega mesta: neen</w:t>
      </w:r>
      <w:r w:rsidR="00355514" w:rsidRPr="0055411A">
        <w:rPr>
          <w:rFonts w:ascii="Arial" w:hAnsi="Arial" w:cs="Arial"/>
          <w:color w:val="000000" w:themeColor="text1"/>
          <w:sz w:val="20"/>
          <w:szCs w:val="20"/>
        </w:rPr>
        <w:t>akomerni delovni čas (razpored), pooblaščena uradna oseba, dodatno obvezno pok</w:t>
      </w:r>
      <w:r w:rsidR="00F161F3" w:rsidRPr="0055411A">
        <w:rPr>
          <w:rFonts w:ascii="Arial" w:hAnsi="Arial" w:cs="Arial"/>
          <w:color w:val="000000" w:themeColor="text1"/>
          <w:sz w:val="20"/>
          <w:szCs w:val="20"/>
        </w:rPr>
        <w:t>ojninsko zavarovanje, stalnost, izpostavljenost dodatnim tveganjem, ki vplivajo na notranjo varnost v policiji.</w:t>
      </w:r>
    </w:p>
    <w:p w14:paraId="25DE0C9C" w14:textId="0E4D82C3" w:rsidR="008456A3" w:rsidRPr="0055411A" w:rsidRDefault="008456A3" w:rsidP="00E06B51">
      <w:pPr>
        <w:pStyle w:val="Navadensplet"/>
        <w:spacing w:before="0" w:beforeAutospacing="0" w:after="0" w:afterAutospacing="0" w:line="260" w:lineRule="exact"/>
        <w:jc w:val="both"/>
        <w:rPr>
          <w:rFonts w:ascii="Arial" w:hAnsi="Arial" w:cs="Arial"/>
          <w:color w:val="000000" w:themeColor="text1"/>
          <w:sz w:val="20"/>
          <w:szCs w:val="20"/>
        </w:rPr>
      </w:pPr>
    </w:p>
    <w:p w14:paraId="32AED309" w14:textId="77777777" w:rsidR="005571AA" w:rsidRPr="00366040" w:rsidRDefault="005571AA" w:rsidP="005571AA">
      <w:pPr>
        <w:pStyle w:val="Navadensplet"/>
        <w:spacing w:before="0" w:beforeAutospacing="0" w:after="0" w:afterAutospacing="0" w:line="260" w:lineRule="exact"/>
        <w:jc w:val="both"/>
        <w:rPr>
          <w:rFonts w:ascii="Arial" w:hAnsi="Arial" w:cs="Arial"/>
          <w:color w:val="000000" w:themeColor="text1"/>
          <w:sz w:val="20"/>
          <w:szCs w:val="20"/>
        </w:rPr>
      </w:pPr>
      <w:r w:rsidRPr="00366040">
        <w:rPr>
          <w:rFonts w:ascii="Arial" w:hAnsi="Arial" w:cs="Arial"/>
          <w:color w:val="000000" w:themeColor="text1"/>
          <w:sz w:val="20"/>
          <w:szCs w:val="20"/>
        </w:rPr>
        <w:t xml:space="preserve">Prijava mora biti </w:t>
      </w:r>
      <w:r w:rsidRPr="00366040">
        <w:rPr>
          <w:rFonts w:ascii="Arial" w:hAnsi="Arial" w:cs="Arial"/>
          <w:b/>
          <w:color w:val="000000" w:themeColor="text1"/>
          <w:sz w:val="20"/>
          <w:szCs w:val="20"/>
          <w:u w:val="single"/>
        </w:rPr>
        <w:t>obvezno oddana na obrazcu Vloga za zaposlitev</w:t>
      </w:r>
      <w:r w:rsidRPr="00366040">
        <w:rPr>
          <w:rFonts w:ascii="Arial" w:hAnsi="Arial" w:cs="Arial"/>
          <w:color w:val="000000" w:themeColor="text1"/>
          <w:sz w:val="20"/>
          <w:szCs w:val="20"/>
        </w:rPr>
        <w:t>, ki je priloga objave in mora vsebovati:</w:t>
      </w:r>
    </w:p>
    <w:p w14:paraId="1EC8B7F5" w14:textId="190EAF1D" w:rsidR="005A263F" w:rsidRPr="0055411A"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 xml:space="preserve">izjavo kandidata o izpolnjevanju pogoja glede zahtevane izobrazbe, iz katere mora biti razvidna stopnja in smer izobrazbe ter leto in ustanova, </w:t>
      </w:r>
      <w:r w:rsidR="000B0A73" w:rsidRPr="0055411A">
        <w:rPr>
          <w:rFonts w:cs="Arial"/>
          <w:color w:val="000000" w:themeColor="text1"/>
          <w:sz w:val="20"/>
        </w:rPr>
        <w:t>pri</w:t>
      </w:r>
      <w:r w:rsidRPr="0055411A">
        <w:rPr>
          <w:rFonts w:cs="Arial"/>
          <w:color w:val="000000" w:themeColor="text1"/>
          <w:sz w:val="20"/>
        </w:rPr>
        <w:t xml:space="preserve"> kateri je bila izobrazba pridobljena,</w:t>
      </w:r>
    </w:p>
    <w:p w14:paraId="6360AE98" w14:textId="034AD29F" w:rsidR="00F07245" w:rsidRPr="0055411A" w:rsidRDefault="00F07245" w:rsidP="00E3275D">
      <w:pPr>
        <w:numPr>
          <w:ilvl w:val="0"/>
          <w:numId w:val="1"/>
        </w:numPr>
        <w:spacing w:line="260" w:lineRule="exact"/>
        <w:rPr>
          <w:rFonts w:cs="Arial"/>
          <w:color w:val="000000" w:themeColor="text1"/>
          <w:sz w:val="20"/>
        </w:rPr>
      </w:pPr>
      <w:r w:rsidRPr="0055411A">
        <w:rPr>
          <w:rFonts w:cs="Arial"/>
          <w:color w:val="000000" w:themeColor="text1"/>
          <w:sz w:val="20"/>
        </w:rPr>
        <w:t>opis delovnih izkušenj, iz katerega je razvidno izpolnjevanje pogoja glede zahtevanih delovnih izkušenj (opis naj vsebuje navedbo delodajalca, skupen čas trajanja dela, opis dela ter stopnjo zahtevnosti delovnega mesta),</w:t>
      </w:r>
    </w:p>
    <w:p w14:paraId="264388C6" w14:textId="13CCCB97" w:rsidR="00F07245" w:rsidRPr="0055411A" w:rsidRDefault="005A263F" w:rsidP="00E3275D">
      <w:pPr>
        <w:numPr>
          <w:ilvl w:val="0"/>
          <w:numId w:val="1"/>
        </w:numPr>
        <w:spacing w:line="260" w:lineRule="exact"/>
        <w:rPr>
          <w:rFonts w:cs="Arial"/>
          <w:color w:val="000000" w:themeColor="text1"/>
          <w:sz w:val="20"/>
        </w:rPr>
      </w:pPr>
      <w:r w:rsidRPr="0055411A">
        <w:rPr>
          <w:rFonts w:cs="Arial"/>
          <w:color w:val="000000" w:themeColor="text1"/>
          <w:sz w:val="20"/>
        </w:rPr>
        <w:t>izjavo kandidata, da:</w:t>
      </w:r>
    </w:p>
    <w:p w14:paraId="4A9999D3" w14:textId="5A1DAD96" w:rsidR="00F07245" w:rsidRPr="0055411A" w:rsidRDefault="00F07245" w:rsidP="00E3275D">
      <w:pPr>
        <w:numPr>
          <w:ilvl w:val="1"/>
          <w:numId w:val="1"/>
        </w:numPr>
        <w:spacing w:line="260" w:lineRule="exact"/>
        <w:rPr>
          <w:rFonts w:cs="Arial"/>
          <w:bCs/>
          <w:iCs/>
          <w:color w:val="000000"/>
          <w:sz w:val="20"/>
        </w:rPr>
      </w:pPr>
      <w:r w:rsidRPr="0055411A">
        <w:rPr>
          <w:rFonts w:cs="Arial"/>
          <w:sz w:val="20"/>
        </w:rPr>
        <w:t>ni bil pravnomočno obsojen zaradi naklepnega kaznivega dejanja, za katero se storilec</w:t>
      </w:r>
      <w:r w:rsidRPr="0055411A">
        <w:rPr>
          <w:rFonts w:cs="Arial"/>
          <w:color w:val="000000" w:themeColor="text1"/>
          <w:sz w:val="20"/>
        </w:rPr>
        <w:t xml:space="preserve"> preganja po uradni dolžnosti in da ni bil pravnomočno obsojen zaradi drugega kaznivega dejanja na nepogojno kazen zapora v trajanju več kot tri mesece,</w:t>
      </w:r>
    </w:p>
    <w:p w14:paraId="01AF0BC6" w14:textId="00F2FB32" w:rsidR="00F07245" w:rsidRPr="0055411A" w:rsidRDefault="00F07245" w:rsidP="00E3275D">
      <w:pPr>
        <w:numPr>
          <w:ilvl w:val="1"/>
          <w:numId w:val="1"/>
        </w:numPr>
        <w:spacing w:line="260" w:lineRule="exact"/>
        <w:rPr>
          <w:rFonts w:cs="Arial"/>
          <w:bCs/>
          <w:iCs/>
          <w:color w:val="000000"/>
          <w:sz w:val="20"/>
        </w:rPr>
      </w:pPr>
      <w:r w:rsidRPr="0055411A">
        <w:rPr>
          <w:rFonts w:cs="Arial"/>
          <w:color w:val="000000" w:themeColor="text1"/>
          <w:sz w:val="20"/>
        </w:rPr>
        <w:t>zoper njega ni vložena pravnomočna obtožnica zaradi naklepnega kaznivega dejanja, za katero se storilec preganja po uradni dolžnosti,</w:t>
      </w:r>
    </w:p>
    <w:p w14:paraId="33634F6C" w14:textId="0B0BA60F"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je državljan Republike Slovenije s stalnim prebivališčem v Evropski uniji,</w:t>
      </w:r>
    </w:p>
    <w:p w14:paraId="03EAA753" w14:textId="436CD67C"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nima dvojnega državljanstva,</w:t>
      </w:r>
    </w:p>
    <w:p w14:paraId="5C21D166" w14:textId="06C09DB5"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ni član politične stranke,</w:t>
      </w:r>
    </w:p>
    <w:p w14:paraId="186B2361" w14:textId="7AEE4176"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ima veljavno vozniško dovoljenje kategorije B,</w:t>
      </w:r>
    </w:p>
    <w:p w14:paraId="09C2F719" w14:textId="7C0BD8B0" w:rsidR="00F07245" w:rsidRPr="0055411A" w:rsidRDefault="00F07245" w:rsidP="00E3275D">
      <w:pPr>
        <w:numPr>
          <w:ilvl w:val="1"/>
          <w:numId w:val="1"/>
        </w:numPr>
        <w:spacing w:line="260" w:lineRule="exact"/>
        <w:rPr>
          <w:rFonts w:cs="Arial"/>
          <w:color w:val="000000" w:themeColor="text1"/>
          <w:sz w:val="20"/>
        </w:rPr>
      </w:pPr>
      <w:r w:rsidRPr="0055411A">
        <w:rPr>
          <w:rFonts w:cs="Arial"/>
          <w:color w:val="000000" w:themeColor="text1"/>
          <w:sz w:val="20"/>
        </w:rPr>
        <w:t>ima znanje uradnega jezika,</w:t>
      </w:r>
    </w:p>
    <w:p w14:paraId="0E2CACF8" w14:textId="072E3452" w:rsidR="00AA4D6D" w:rsidRPr="0055411A" w:rsidRDefault="00AA4D6D" w:rsidP="00E3275D">
      <w:pPr>
        <w:pStyle w:val="Odstavekseznama"/>
        <w:numPr>
          <w:ilvl w:val="0"/>
          <w:numId w:val="1"/>
        </w:numPr>
        <w:spacing w:line="260" w:lineRule="exact"/>
        <w:rPr>
          <w:rFonts w:cs="Arial"/>
          <w:color w:val="000000" w:themeColor="text1"/>
          <w:sz w:val="20"/>
        </w:rPr>
      </w:pPr>
      <w:r w:rsidRPr="0055411A">
        <w:rPr>
          <w:rFonts w:cs="Arial"/>
          <w:sz w:val="20"/>
        </w:rPr>
        <w:t>izjavo, da za namen tega postopka dovoljuje Ministrstvu za notranje zadeve</w:t>
      </w:r>
      <w:r w:rsidR="005571AA">
        <w:rPr>
          <w:rFonts w:cs="Arial"/>
          <w:sz w:val="20"/>
        </w:rPr>
        <w:t xml:space="preserve"> in javno upravo</w:t>
      </w:r>
      <w:r w:rsidRPr="0055411A">
        <w:rPr>
          <w:rFonts w:cs="Arial"/>
          <w:sz w:val="20"/>
        </w:rPr>
        <w:t xml:space="preserve"> pridobitev podatkov iz </w:t>
      </w:r>
      <w:r w:rsidR="00340D69" w:rsidRPr="0055411A">
        <w:rPr>
          <w:rFonts w:cs="Arial"/>
          <w:sz w:val="20"/>
        </w:rPr>
        <w:t>3</w:t>
      </w:r>
      <w:r w:rsidRPr="0055411A">
        <w:rPr>
          <w:rFonts w:cs="Arial"/>
          <w:sz w:val="20"/>
        </w:rPr>
        <w:t>. točke iz uradne evidence (v primeru, da kandidat z vpogledom v uradne evidence ne soglaša, bo moral sam predložiti ustrezna dokazila)</w:t>
      </w:r>
      <w:r w:rsidR="00717043" w:rsidRPr="0055411A">
        <w:rPr>
          <w:rFonts w:cs="Arial"/>
          <w:sz w:val="20"/>
        </w:rPr>
        <w:t>,</w:t>
      </w:r>
    </w:p>
    <w:p w14:paraId="10CC802D" w14:textId="0895284F" w:rsidR="00717043" w:rsidRPr="0055411A" w:rsidRDefault="00717043" w:rsidP="00E3275D">
      <w:pPr>
        <w:pStyle w:val="Odstavekseznama"/>
        <w:numPr>
          <w:ilvl w:val="0"/>
          <w:numId w:val="1"/>
        </w:numPr>
        <w:rPr>
          <w:rFonts w:cs="Arial"/>
          <w:color w:val="000000" w:themeColor="text1"/>
          <w:sz w:val="20"/>
        </w:rPr>
      </w:pPr>
      <w:r w:rsidRPr="0055411A">
        <w:rPr>
          <w:rFonts w:cs="Arial"/>
          <w:color w:val="000000" w:themeColor="text1"/>
          <w:sz w:val="20"/>
        </w:rPr>
        <w:t>izjavo kandidata, da soglaša z varnostnim preverjanjem v obsegu in na način, kot je določen v Zakonu o organiziranosti in delu v policiji.</w:t>
      </w:r>
    </w:p>
    <w:p w14:paraId="62F454B3" w14:textId="77777777" w:rsidR="0035572F" w:rsidRPr="0055411A" w:rsidRDefault="0035572F" w:rsidP="00E06B51">
      <w:pPr>
        <w:spacing w:line="260" w:lineRule="exact"/>
        <w:rPr>
          <w:rFonts w:cs="Arial"/>
          <w:color w:val="000000" w:themeColor="text1"/>
          <w:sz w:val="20"/>
        </w:rPr>
      </w:pPr>
    </w:p>
    <w:p w14:paraId="1BDCC79E" w14:textId="1F5EDA3B" w:rsidR="009B4552" w:rsidRDefault="00E6380E"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Zaželeno je, da prijava vsebuje tudi kratek življenjepis ter da kandidat v njej poleg formalne izobrazbe navede tudi druga znanja, sposobnosti in veščine, ki jih je pridobil</w:t>
      </w:r>
      <w:r w:rsidR="005571AA">
        <w:rPr>
          <w:rFonts w:ascii="Arial" w:hAnsi="Arial" w:cs="Arial"/>
          <w:color w:val="000000" w:themeColor="text1"/>
          <w:sz w:val="20"/>
          <w:szCs w:val="20"/>
        </w:rPr>
        <w:t>.</w:t>
      </w:r>
    </w:p>
    <w:p w14:paraId="7FE2AE45" w14:textId="24CE09B8" w:rsidR="001221B0" w:rsidRPr="0055411A" w:rsidRDefault="0057569B" w:rsidP="00E06B51">
      <w:pPr>
        <w:pStyle w:val="Navadensplet"/>
        <w:spacing w:before="0" w:beforeAutospacing="0" w:after="0" w:afterAutospacing="0" w:line="260" w:lineRule="exact"/>
        <w:jc w:val="both"/>
        <w:rPr>
          <w:rFonts w:ascii="Arial" w:hAnsi="Arial" w:cs="Arial"/>
          <w:color w:val="000000" w:themeColor="text1"/>
          <w:sz w:val="20"/>
          <w:szCs w:val="20"/>
        </w:rPr>
      </w:pPr>
      <w:r w:rsidRPr="0057569B">
        <w:rPr>
          <w:rFonts w:ascii="Arial" w:hAnsi="Arial" w:cs="Arial"/>
          <w:color w:val="000000" w:themeColor="text1"/>
          <w:sz w:val="20"/>
          <w:szCs w:val="20"/>
        </w:rPr>
        <w:t>Strokovna usposobljenost kandidatov se bo presojala na podlagi prijave in priložene dokumentacije, na podlagi razgovora s kandidati oziroma s pomočjo morebitnih drugih metod preverjanja strokovne usposobljenosti kandidatov</w:t>
      </w:r>
      <w:r w:rsidR="001221B0" w:rsidRPr="0055411A">
        <w:rPr>
          <w:rFonts w:ascii="Arial" w:hAnsi="Arial" w:cs="Arial"/>
          <w:color w:val="000000" w:themeColor="text1"/>
          <w:sz w:val="20"/>
          <w:szCs w:val="20"/>
        </w:rPr>
        <w:t xml:space="preserve">, </w:t>
      </w:r>
      <w:r w:rsidR="00AA4D6D" w:rsidRPr="0055411A">
        <w:rPr>
          <w:rFonts w:ascii="Arial" w:hAnsi="Arial" w:cs="Arial"/>
          <w:color w:val="000000" w:themeColor="text1"/>
          <w:sz w:val="20"/>
          <w:szCs w:val="20"/>
        </w:rPr>
        <w:t>če</w:t>
      </w:r>
      <w:r w:rsidR="001221B0" w:rsidRPr="0055411A">
        <w:rPr>
          <w:rFonts w:ascii="Arial" w:hAnsi="Arial" w:cs="Arial"/>
          <w:color w:val="000000" w:themeColor="text1"/>
          <w:sz w:val="20"/>
          <w:szCs w:val="20"/>
        </w:rPr>
        <w:t xml:space="preserve"> bo to potrebno.</w:t>
      </w:r>
    </w:p>
    <w:p w14:paraId="36447DE9" w14:textId="77777777" w:rsidR="00E6380E" w:rsidRPr="0055411A" w:rsidRDefault="00E6380E" w:rsidP="00E06B51">
      <w:pPr>
        <w:pStyle w:val="Telobesedila2"/>
        <w:spacing w:line="260" w:lineRule="exact"/>
        <w:rPr>
          <w:color w:val="000000" w:themeColor="text1"/>
          <w:szCs w:val="20"/>
        </w:rPr>
      </w:pPr>
    </w:p>
    <w:p w14:paraId="7F115D34" w14:textId="17360A84" w:rsidR="00300878" w:rsidRDefault="0057569B" w:rsidP="00E06B51">
      <w:pPr>
        <w:pStyle w:val="Telobesedila2"/>
        <w:spacing w:line="260" w:lineRule="exact"/>
        <w:rPr>
          <w:szCs w:val="20"/>
        </w:rPr>
      </w:pPr>
      <w:r w:rsidRPr="00366040">
        <w:rPr>
          <w:szCs w:val="20"/>
        </w:rPr>
        <w:t>V izbirni postopek se v skladu s 65. členom ZJU-1 ne uvrsti kandidat, ki pošlje prijavo prepozno, kandidat, ki pošlje nepopolno prijavo ter kandidat, ki na dan izteka roka za vložitev prijave ne izkazuje izpolnjevanja natečajnih pogojev.</w:t>
      </w:r>
    </w:p>
    <w:p w14:paraId="17A2B59B" w14:textId="77777777" w:rsidR="0057569B" w:rsidRPr="0055411A" w:rsidRDefault="0057569B" w:rsidP="00E06B51">
      <w:pPr>
        <w:pStyle w:val="Telobesedila2"/>
        <w:spacing w:line="260" w:lineRule="exact"/>
        <w:rPr>
          <w:color w:val="000000" w:themeColor="text1"/>
          <w:szCs w:val="20"/>
        </w:rPr>
      </w:pPr>
    </w:p>
    <w:p w14:paraId="7E14509B" w14:textId="0A0B166E" w:rsidR="00837E01" w:rsidRPr="0055411A" w:rsidRDefault="00E12207" w:rsidP="00E06B51">
      <w:pPr>
        <w:pStyle w:val="Telobesedila2"/>
        <w:spacing w:line="260" w:lineRule="exact"/>
        <w:rPr>
          <w:color w:val="000000" w:themeColor="text1"/>
          <w:szCs w:val="20"/>
        </w:rPr>
      </w:pPr>
      <w:r w:rsidRPr="0055411A">
        <w:rPr>
          <w:color w:val="000000" w:themeColor="text1"/>
          <w:szCs w:val="20"/>
        </w:rPr>
        <w:t>Izbran</w:t>
      </w:r>
      <w:r w:rsidR="00682189" w:rsidRPr="0055411A">
        <w:rPr>
          <w:color w:val="000000" w:themeColor="text1"/>
          <w:szCs w:val="20"/>
        </w:rPr>
        <w:t>a</w:t>
      </w:r>
      <w:r w:rsidRPr="0055411A">
        <w:rPr>
          <w:color w:val="000000" w:themeColor="text1"/>
          <w:szCs w:val="20"/>
        </w:rPr>
        <w:t xml:space="preserve"> kandidat</w:t>
      </w:r>
      <w:r w:rsidR="00682189" w:rsidRPr="0055411A">
        <w:rPr>
          <w:color w:val="000000" w:themeColor="text1"/>
          <w:szCs w:val="20"/>
        </w:rPr>
        <w:t>a</w:t>
      </w:r>
      <w:r w:rsidRPr="0055411A">
        <w:rPr>
          <w:color w:val="000000" w:themeColor="text1"/>
          <w:szCs w:val="20"/>
        </w:rPr>
        <w:t xml:space="preserve"> bo</w:t>
      </w:r>
      <w:r w:rsidR="00682189" w:rsidRPr="0055411A">
        <w:rPr>
          <w:color w:val="000000" w:themeColor="text1"/>
          <w:szCs w:val="20"/>
        </w:rPr>
        <w:t>sta</w:t>
      </w:r>
      <w:r w:rsidRPr="0055411A">
        <w:rPr>
          <w:color w:val="000000" w:themeColor="text1"/>
          <w:szCs w:val="20"/>
        </w:rPr>
        <w:t xml:space="preserve"> delo na delovnem mestu </w:t>
      </w:r>
      <w:r w:rsidR="00192C5B" w:rsidRPr="0055411A">
        <w:rPr>
          <w:color w:val="000000" w:themeColor="text1"/>
          <w:szCs w:val="20"/>
        </w:rPr>
        <w:t>višji kriminalist specialist</w:t>
      </w:r>
      <w:r w:rsidR="00DD78BE" w:rsidRPr="0055411A">
        <w:rPr>
          <w:color w:val="000000" w:themeColor="text1"/>
          <w:szCs w:val="20"/>
        </w:rPr>
        <w:t xml:space="preserve"> </w:t>
      </w:r>
      <w:r w:rsidRPr="0055411A">
        <w:rPr>
          <w:color w:val="000000" w:themeColor="text1"/>
          <w:szCs w:val="20"/>
        </w:rPr>
        <w:t>opravljal</w:t>
      </w:r>
      <w:r w:rsidR="00A8575A" w:rsidRPr="0055411A">
        <w:rPr>
          <w:color w:val="000000" w:themeColor="text1"/>
          <w:szCs w:val="20"/>
        </w:rPr>
        <w:t>a</w:t>
      </w:r>
      <w:r w:rsidRPr="0055411A">
        <w:rPr>
          <w:color w:val="000000" w:themeColor="text1"/>
          <w:szCs w:val="20"/>
        </w:rPr>
        <w:t xml:space="preserve"> v nazivu </w:t>
      </w:r>
      <w:r w:rsidR="00192C5B" w:rsidRPr="0055411A">
        <w:rPr>
          <w:color w:val="000000" w:themeColor="text1"/>
          <w:szCs w:val="20"/>
        </w:rPr>
        <w:t>višji kriminalist specialist</w:t>
      </w:r>
      <w:r w:rsidR="0075430D" w:rsidRPr="0055411A">
        <w:rPr>
          <w:color w:val="000000" w:themeColor="text1"/>
          <w:szCs w:val="20"/>
        </w:rPr>
        <w:t xml:space="preserve"> II, z možnostjo napredovanja v naziv </w:t>
      </w:r>
      <w:r w:rsidR="00192C5B" w:rsidRPr="0055411A">
        <w:rPr>
          <w:color w:val="000000" w:themeColor="text1"/>
          <w:szCs w:val="20"/>
        </w:rPr>
        <w:t>višji kriminalist specialist</w:t>
      </w:r>
      <w:r w:rsidR="0003473D" w:rsidRPr="0055411A">
        <w:rPr>
          <w:color w:val="000000" w:themeColor="text1"/>
          <w:szCs w:val="20"/>
        </w:rPr>
        <w:t xml:space="preserve"> I.</w:t>
      </w:r>
      <w:r w:rsidRPr="0055411A">
        <w:rPr>
          <w:color w:val="000000" w:themeColor="text1"/>
          <w:szCs w:val="20"/>
        </w:rPr>
        <w:t xml:space="preserve"> </w:t>
      </w:r>
      <w:r w:rsidR="00C16D33" w:rsidRPr="003F2863">
        <w:rPr>
          <w:color w:val="000000" w:themeColor="text1"/>
        </w:rPr>
        <w:t xml:space="preserve">Izhodiščni plačni razred delovnega mesta je </w:t>
      </w:r>
      <w:r w:rsidR="00C16D33">
        <w:rPr>
          <w:color w:val="000000" w:themeColor="text1"/>
        </w:rPr>
        <w:t>1</w:t>
      </w:r>
      <w:r w:rsidR="00CF59C2">
        <w:rPr>
          <w:color w:val="000000" w:themeColor="text1"/>
        </w:rPr>
        <w:t>5</w:t>
      </w:r>
      <w:r w:rsidR="00C16D33" w:rsidRPr="003F2863">
        <w:rPr>
          <w:color w:val="000000" w:themeColor="text1"/>
        </w:rPr>
        <w:t xml:space="preserve">. plačni razred, ki na dan objave znaša </w:t>
      </w:r>
      <w:r w:rsidR="00C16D33">
        <w:rPr>
          <w:color w:val="000000" w:themeColor="text1"/>
        </w:rPr>
        <w:t>1.7</w:t>
      </w:r>
      <w:r w:rsidR="00CF59C2">
        <w:rPr>
          <w:color w:val="000000" w:themeColor="text1"/>
        </w:rPr>
        <w:t>68</w:t>
      </w:r>
      <w:r w:rsidR="00C16D33">
        <w:rPr>
          <w:color w:val="000000" w:themeColor="text1"/>
        </w:rPr>
        <w:t>,</w:t>
      </w:r>
      <w:r w:rsidR="00CF59C2">
        <w:rPr>
          <w:color w:val="000000" w:themeColor="text1"/>
        </w:rPr>
        <w:t>57</w:t>
      </w:r>
      <w:r w:rsidR="00C16D33" w:rsidRPr="003F2863">
        <w:rPr>
          <w:color w:val="000000" w:themeColor="text1"/>
        </w:rPr>
        <w:t xml:space="preserve"> € bruto mesečno in bo od 1.</w:t>
      </w:r>
      <w:r w:rsidR="00C16D33">
        <w:rPr>
          <w:color w:val="000000" w:themeColor="text1"/>
        </w:rPr>
        <w:t> </w:t>
      </w:r>
      <w:r w:rsidR="00C16D33" w:rsidRPr="003F2863">
        <w:rPr>
          <w:color w:val="000000" w:themeColor="text1"/>
        </w:rPr>
        <w:t>7.</w:t>
      </w:r>
      <w:r w:rsidR="00C16D33">
        <w:rPr>
          <w:color w:val="000000" w:themeColor="text1"/>
        </w:rPr>
        <w:t> </w:t>
      </w:r>
      <w:r w:rsidR="00C16D33" w:rsidRPr="003F2863">
        <w:rPr>
          <w:color w:val="000000" w:themeColor="text1"/>
        </w:rPr>
        <w:t xml:space="preserve">2027 znašal </w:t>
      </w:r>
      <w:r w:rsidR="00C16D33">
        <w:rPr>
          <w:color w:val="000000" w:themeColor="text1"/>
        </w:rPr>
        <w:t>1.</w:t>
      </w:r>
      <w:r w:rsidR="00CF59C2">
        <w:rPr>
          <w:color w:val="000000" w:themeColor="text1"/>
        </w:rPr>
        <w:t>913</w:t>
      </w:r>
      <w:r w:rsidR="00C16D33">
        <w:rPr>
          <w:color w:val="000000" w:themeColor="text1"/>
        </w:rPr>
        <w:t>,</w:t>
      </w:r>
      <w:r w:rsidR="00CF59C2">
        <w:rPr>
          <w:color w:val="000000" w:themeColor="text1"/>
        </w:rPr>
        <w:t>71</w:t>
      </w:r>
      <w:r w:rsidR="00C16D33" w:rsidRPr="003F2863">
        <w:rPr>
          <w:color w:val="000000" w:themeColor="text1"/>
        </w:rPr>
        <w:t xml:space="preserve"> € bruto mesečno, pri čemer kandidat</w:t>
      </w:r>
      <w:r w:rsidR="00C16D33">
        <w:rPr>
          <w:color w:val="000000" w:themeColor="text1"/>
        </w:rPr>
        <w:t>a</w:t>
      </w:r>
      <w:r w:rsidR="00C16D33" w:rsidRPr="003F2863">
        <w:rPr>
          <w:color w:val="000000" w:themeColor="text1"/>
        </w:rPr>
        <w:t xml:space="preserve"> pridobi</w:t>
      </w:r>
      <w:r w:rsidR="00C16D33">
        <w:rPr>
          <w:color w:val="000000" w:themeColor="text1"/>
        </w:rPr>
        <w:t>ta</w:t>
      </w:r>
      <w:r w:rsidR="00C16D33" w:rsidRPr="003F2863">
        <w:rPr>
          <w:color w:val="000000" w:themeColor="text1"/>
        </w:rPr>
        <w:t xml:space="preserve"> pravico do izplačila osnovne plače v vrednosti tega plačnega razreda postopno, na način iz 3. točke prvega odstavka 101. člena Zakona o skupnih temeljih sistema plač v javnem sektorju (</w:t>
      </w:r>
      <w:r w:rsidR="00C16D33" w:rsidRPr="00654DB6">
        <w:rPr>
          <w:color w:val="000000" w:themeColor="text1"/>
        </w:rPr>
        <w:t>Uradni list RS, št. 95/24 in 12/26 – ZPPJUFT</w:t>
      </w:r>
      <w:r w:rsidR="00C16D33" w:rsidRPr="003F2863">
        <w:rPr>
          <w:color w:val="000000" w:themeColor="text1"/>
        </w:rPr>
        <w:t>).</w:t>
      </w:r>
      <w:r w:rsidR="00C16D33">
        <w:rPr>
          <w:color w:val="000000" w:themeColor="text1"/>
        </w:rPr>
        <w:t xml:space="preserve"> </w:t>
      </w:r>
      <w:r w:rsidRPr="0055411A">
        <w:rPr>
          <w:color w:val="000000" w:themeColor="text1"/>
          <w:szCs w:val="20"/>
        </w:rPr>
        <w:t>Z izbranim</w:t>
      </w:r>
      <w:r w:rsidR="00682189" w:rsidRPr="0055411A">
        <w:rPr>
          <w:color w:val="000000" w:themeColor="text1"/>
          <w:szCs w:val="20"/>
        </w:rPr>
        <w:t>a</w:t>
      </w:r>
      <w:r w:rsidRPr="0055411A">
        <w:rPr>
          <w:color w:val="000000" w:themeColor="text1"/>
          <w:szCs w:val="20"/>
        </w:rPr>
        <w:t xml:space="preserve"> kandidatom</w:t>
      </w:r>
      <w:r w:rsidR="00682189" w:rsidRPr="0055411A">
        <w:rPr>
          <w:color w:val="000000" w:themeColor="text1"/>
          <w:szCs w:val="20"/>
        </w:rPr>
        <w:t>a</w:t>
      </w:r>
      <w:r w:rsidRPr="0055411A">
        <w:rPr>
          <w:color w:val="000000" w:themeColor="text1"/>
          <w:szCs w:val="20"/>
        </w:rPr>
        <w:t xml:space="preserve"> bo sklenjeno delovno razmerje za nedoločen čas s polnim delovnim časom </w:t>
      </w:r>
      <w:r w:rsidR="00455096" w:rsidRPr="0055411A">
        <w:rPr>
          <w:color w:val="000000" w:themeColor="text1"/>
          <w:szCs w:val="20"/>
        </w:rPr>
        <w:t xml:space="preserve">in </w:t>
      </w:r>
      <w:r w:rsidR="00455096" w:rsidRPr="00CF59C2">
        <w:rPr>
          <w:color w:val="000000" w:themeColor="text1"/>
          <w:szCs w:val="20"/>
        </w:rPr>
        <w:t>šestmesečnim</w:t>
      </w:r>
      <w:r w:rsidR="00455096" w:rsidRPr="0055411A">
        <w:rPr>
          <w:color w:val="000000" w:themeColor="text1"/>
          <w:szCs w:val="20"/>
        </w:rPr>
        <w:t xml:space="preserve"> poskusnim delom</w:t>
      </w:r>
      <w:r w:rsidRPr="0055411A">
        <w:rPr>
          <w:color w:val="000000" w:themeColor="text1"/>
          <w:szCs w:val="20"/>
        </w:rPr>
        <w:t xml:space="preserve">. </w:t>
      </w:r>
      <w:r w:rsidR="00C16D33">
        <w:rPr>
          <w:color w:val="000000" w:themeColor="text1"/>
          <w:szCs w:val="20"/>
        </w:rPr>
        <w:t>Delo pa bosta</w:t>
      </w:r>
      <w:r w:rsidRPr="0055411A">
        <w:rPr>
          <w:color w:val="000000" w:themeColor="text1"/>
          <w:szCs w:val="20"/>
        </w:rPr>
        <w:t xml:space="preserve"> opravljal</w:t>
      </w:r>
      <w:r w:rsidR="00A8575A" w:rsidRPr="0055411A">
        <w:rPr>
          <w:color w:val="000000" w:themeColor="text1"/>
          <w:szCs w:val="20"/>
        </w:rPr>
        <w:t>a</w:t>
      </w:r>
      <w:r w:rsidRPr="0055411A">
        <w:rPr>
          <w:color w:val="000000" w:themeColor="text1"/>
          <w:szCs w:val="20"/>
        </w:rPr>
        <w:t xml:space="preserve"> v prostorih </w:t>
      </w:r>
      <w:r w:rsidR="00CF59C2">
        <w:rPr>
          <w:color w:val="000000" w:themeColor="text1"/>
          <w:szCs w:val="20"/>
        </w:rPr>
        <w:t>Policijske uprave Koper</w:t>
      </w:r>
      <w:r w:rsidR="0003473D" w:rsidRPr="0055411A">
        <w:rPr>
          <w:color w:val="000000" w:themeColor="text1"/>
          <w:szCs w:val="20"/>
        </w:rPr>
        <w:t xml:space="preserve">, </w:t>
      </w:r>
      <w:r w:rsidR="00CF59C2">
        <w:rPr>
          <w:color w:val="000000" w:themeColor="text1"/>
          <w:szCs w:val="20"/>
        </w:rPr>
        <w:t>Ukmarjev trg 6</w:t>
      </w:r>
      <w:r w:rsidR="0003473D" w:rsidRPr="0055411A">
        <w:rPr>
          <w:color w:val="000000" w:themeColor="text1"/>
          <w:szCs w:val="20"/>
        </w:rPr>
        <w:t xml:space="preserve">, </w:t>
      </w:r>
      <w:r w:rsidR="00CF59C2">
        <w:rPr>
          <w:color w:val="000000" w:themeColor="text1"/>
          <w:szCs w:val="20"/>
        </w:rPr>
        <w:t>Koper</w:t>
      </w:r>
      <w:r w:rsidR="009037C8" w:rsidRPr="0055411A">
        <w:rPr>
          <w:color w:val="000000" w:themeColor="text1"/>
          <w:szCs w:val="20"/>
        </w:rPr>
        <w:t xml:space="preserve">, </w:t>
      </w:r>
      <w:r w:rsidRPr="0055411A">
        <w:rPr>
          <w:color w:val="000000" w:themeColor="text1"/>
          <w:szCs w:val="20"/>
        </w:rPr>
        <w:t xml:space="preserve">oziroma v drugih uradnih prostorih </w:t>
      </w:r>
      <w:r w:rsidR="00E63265" w:rsidRPr="0055411A">
        <w:rPr>
          <w:color w:val="000000" w:themeColor="text1"/>
          <w:szCs w:val="20"/>
        </w:rPr>
        <w:t>organa</w:t>
      </w:r>
      <w:r w:rsidRPr="0055411A">
        <w:rPr>
          <w:color w:val="000000" w:themeColor="text1"/>
          <w:szCs w:val="20"/>
        </w:rPr>
        <w:t>.</w:t>
      </w:r>
    </w:p>
    <w:p w14:paraId="50ED5AD0" w14:textId="77777777" w:rsidR="00FE6FE6" w:rsidRPr="0055411A" w:rsidRDefault="00FE6FE6" w:rsidP="00E06B51">
      <w:pPr>
        <w:pStyle w:val="Telobesedila2"/>
        <w:spacing w:line="260" w:lineRule="exact"/>
        <w:rPr>
          <w:color w:val="000000" w:themeColor="text1"/>
          <w:szCs w:val="20"/>
        </w:rPr>
      </w:pPr>
    </w:p>
    <w:p w14:paraId="15C4274E" w14:textId="2AD54A9A" w:rsidR="00337007" w:rsidRPr="00EB232C" w:rsidRDefault="00C04D6F" w:rsidP="00337007">
      <w:pPr>
        <w:autoSpaceDE w:val="0"/>
        <w:autoSpaceDN w:val="0"/>
        <w:adjustRightInd w:val="0"/>
        <w:spacing w:line="260" w:lineRule="exact"/>
        <w:rPr>
          <w:rFonts w:cs="Arial"/>
        </w:rPr>
      </w:pPr>
      <w:r w:rsidRPr="0055411A">
        <w:rPr>
          <w:rFonts w:cs="Arial"/>
          <w:color w:val="000000" w:themeColor="text1"/>
          <w:sz w:val="20"/>
        </w:rPr>
        <w:t xml:space="preserve">Kandidati pošljejo prijavo preko spletne strani </w:t>
      </w:r>
      <w:r w:rsidRPr="0055411A">
        <w:rPr>
          <w:rFonts w:cs="Arial"/>
          <w:b/>
          <w:color w:val="000000" w:themeColor="text1"/>
          <w:sz w:val="20"/>
        </w:rPr>
        <w:t>https://kadri.mnz.gov.si/delovna-mesta/</w:t>
      </w:r>
      <w:r w:rsidRPr="0055411A">
        <w:rPr>
          <w:rFonts w:cs="Arial"/>
          <w:color w:val="000000" w:themeColor="text1"/>
          <w:sz w:val="20"/>
        </w:rPr>
        <w:t xml:space="preserve"> ali na priloženem obrazcu</w:t>
      </w:r>
      <w:r w:rsidRPr="0055411A">
        <w:rPr>
          <w:rFonts w:cs="Arial"/>
          <w:sz w:val="20"/>
          <w:shd w:val="clear" w:color="auto" w:fill="FFFFFF"/>
        </w:rPr>
        <w:t xml:space="preserve"> </w:t>
      </w:r>
      <w:r w:rsidR="00AA4D6D" w:rsidRPr="0055411A">
        <w:rPr>
          <w:rFonts w:cs="Arial"/>
          <w:b/>
          <w:sz w:val="20"/>
        </w:rPr>
        <w:t>"Vloga za zaposlitev"</w:t>
      </w:r>
      <w:r w:rsidR="00AA4D6D" w:rsidRPr="0055411A">
        <w:rPr>
          <w:rFonts w:cs="Arial"/>
          <w:sz w:val="20"/>
        </w:rPr>
        <w:t xml:space="preserve"> z označbo </w:t>
      </w:r>
      <w:r w:rsidR="00AA4D6D" w:rsidRPr="0055411A">
        <w:rPr>
          <w:rFonts w:cs="Arial"/>
          <w:b/>
          <w:sz w:val="20"/>
        </w:rPr>
        <w:t xml:space="preserve">"za javni natečaj – </w:t>
      </w:r>
      <w:r w:rsidR="00192C5B" w:rsidRPr="0055411A">
        <w:rPr>
          <w:rFonts w:cs="Arial"/>
          <w:b/>
          <w:sz w:val="20"/>
        </w:rPr>
        <w:t>višji kriminalist specialist</w:t>
      </w:r>
      <w:r w:rsidR="00AA4D6D" w:rsidRPr="0055411A">
        <w:rPr>
          <w:rFonts w:cs="Arial"/>
          <w:b/>
          <w:sz w:val="20"/>
        </w:rPr>
        <w:t>, št. 1100</w:t>
      </w:r>
      <w:r w:rsidR="00B915E9" w:rsidRPr="0055411A">
        <w:rPr>
          <w:rFonts w:cs="Arial"/>
          <w:b/>
          <w:sz w:val="20"/>
        </w:rPr>
        <w:noBreakHyphen/>
      </w:r>
      <w:r w:rsidR="00410F93">
        <w:rPr>
          <w:rFonts w:cs="Arial"/>
          <w:b/>
          <w:sz w:val="20"/>
        </w:rPr>
        <w:t>2</w:t>
      </w:r>
      <w:r w:rsidR="00CF59C2">
        <w:rPr>
          <w:rFonts w:cs="Arial"/>
          <w:b/>
          <w:sz w:val="20"/>
        </w:rPr>
        <w:t>53</w:t>
      </w:r>
      <w:r w:rsidR="00145E61" w:rsidRPr="0055411A">
        <w:rPr>
          <w:rFonts w:cs="Arial"/>
          <w:b/>
          <w:sz w:val="20"/>
        </w:rPr>
        <w:t>/202</w:t>
      </w:r>
      <w:r w:rsidR="00410F93">
        <w:rPr>
          <w:rFonts w:cs="Arial"/>
          <w:b/>
          <w:sz w:val="20"/>
        </w:rPr>
        <w:t>6</w:t>
      </w:r>
      <w:r w:rsidR="00AA4D6D" w:rsidRPr="0055411A">
        <w:rPr>
          <w:rFonts w:cs="Arial"/>
          <w:b/>
          <w:sz w:val="20"/>
        </w:rPr>
        <w:t>"</w:t>
      </w:r>
      <w:r w:rsidR="00AA4D6D" w:rsidRPr="0055411A">
        <w:rPr>
          <w:rFonts w:cs="Arial"/>
          <w:sz w:val="20"/>
        </w:rPr>
        <w:t xml:space="preserve"> na </w:t>
      </w:r>
      <w:r w:rsidR="00073BF3">
        <w:rPr>
          <w:rFonts w:cs="Arial"/>
          <w:sz w:val="20"/>
        </w:rPr>
        <w:t xml:space="preserve">elektronski naslov </w:t>
      </w:r>
      <w:r w:rsidR="00073BF3" w:rsidRPr="00073BF3">
        <w:rPr>
          <w:rFonts w:cs="Arial"/>
          <w:b/>
          <w:bCs/>
          <w:sz w:val="20"/>
        </w:rPr>
        <w:t>gp.mnzju@gov.si</w:t>
      </w:r>
      <w:r w:rsidR="00AA4D6D" w:rsidRPr="0055411A">
        <w:rPr>
          <w:rFonts w:cs="Arial"/>
          <w:sz w:val="20"/>
        </w:rPr>
        <w:t xml:space="preserve">, in sicer </w:t>
      </w:r>
      <w:r w:rsidR="00AA4D6D" w:rsidRPr="0055411A">
        <w:rPr>
          <w:rFonts w:cs="Arial"/>
          <w:b/>
          <w:sz w:val="20"/>
        </w:rPr>
        <w:t xml:space="preserve">v roku </w:t>
      </w:r>
      <w:r w:rsidR="00CF59C2">
        <w:rPr>
          <w:rFonts w:cs="Arial"/>
          <w:b/>
          <w:sz w:val="20"/>
        </w:rPr>
        <w:t>8</w:t>
      </w:r>
      <w:r w:rsidR="00192C5B" w:rsidRPr="0055411A">
        <w:rPr>
          <w:rFonts w:cs="Arial"/>
          <w:b/>
          <w:sz w:val="20"/>
        </w:rPr>
        <w:t xml:space="preserve"> </w:t>
      </w:r>
      <w:r w:rsidR="00AA4D6D" w:rsidRPr="0055411A">
        <w:rPr>
          <w:rFonts w:cs="Arial"/>
          <w:b/>
          <w:sz w:val="20"/>
        </w:rPr>
        <w:t>dni</w:t>
      </w:r>
      <w:r w:rsidR="00AA4D6D" w:rsidRPr="0055411A">
        <w:rPr>
          <w:rFonts w:cs="Arial"/>
          <w:sz w:val="20"/>
        </w:rPr>
        <w:t xml:space="preserve"> po objavi na </w:t>
      </w:r>
      <w:r w:rsidR="00AA4D6D" w:rsidRPr="0055411A">
        <w:rPr>
          <w:rFonts w:cs="Arial"/>
          <w:color w:val="000000" w:themeColor="text1"/>
          <w:sz w:val="20"/>
        </w:rPr>
        <w:t>osrednjem spletnem mestu državne uprave GOV.SI in Zavodu RS za zaposlovanje</w:t>
      </w:r>
      <w:r w:rsidR="00AA4D6D" w:rsidRPr="0055411A">
        <w:rPr>
          <w:rFonts w:cs="Arial"/>
          <w:sz w:val="20"/>
        </w:rPr>
        <w:t xml:space="preserve">. </w:t>
      </w:r>
      <w:r w:rsidR="00337007" w:rsidRPr="00366040">
        <w:rPr>
          <w:rFonts w:cs="Arial"/>
          <w:sz w:val="20"/>
        </w:rPr>
        <w:t>Veljavnost prijave ni pogojena z varnim elektronskim podpisom. Šteje se, da prijava kandidata, ki ni bila oddana na ta način, ni bila vložena. Obveščanje v postopku javnega natečaja poteka po elektronski poti na elektronski naslov kandidata, s katerega je poslal prijavo na javni natečaj, ali ki ga je za namen obveščanja v postopku navedel v prijavi.</w:t>
      </w:r>
    </w:p>
    <w:p w14:paraId="02339495" w14:textId="159B2FCD" w:rsidR="00AA4D6D" w:rsidRPr="0055411A" w:rsidRDefault="00AA4D6D" w:rsidP="00E06B51">
      <w:pPr>
        <w:tabs>
          <w:tab w:val="left" w:pos="3402"/>
        </w:tabs>
        <w:autoSpaceDE w:val="0"/>
        <w:autoSpaceDN w:val="0"/>
        <w:adjustRightInd w:val="0"/>
        <w:spacing w:line="260" w:lineRule="exact"/>
        <w:rPr>
          <w:rFonts w:cs="Arial"/>
          <w:sz w:val="20"/>
        </w:rPr>
      </w:pPr>
    </w:p>
    <w:p w14:paraId="0FD7D4E6" w14:textId="6B2DD0E0" w:rsidR="00AA4D6D" w:rsidRPr="0055411A" w:rsidRDefault="00E10196" w:rsidP="00E06B51">
      <w:pPr>
        <w:pStyle w:val="Navadensplet"/>
        <w:spacing w:before="0" w:beforeAutospacing="0" w:after="0" w:afterAutospacing="0" w:line="260" w:lineRule="exact"/>
        <w:jc w:val="both"/>
        <w:rPr>
          <w:rFonts w:ascii="Arial" w:hAnsi="Arial" w:cs="Arial"/>
          <w:color w:val="000000" w:themeColor="text1"/>
          <w:sz w:val="20"/>
          <w:szCs w:val="20"/>
        </w:rPr>
      </w:pPr>
      <w:r w:rsidRPr="0055411A">
        <w:rPr>
          <w:rFonts w:ascii="Arial" w:hAnsi="Arial" w:cs="Arial"/>
          <w:color w:val="000000" w:themeColor="text1"/>
          <w:sz w:val="20"/>
          <w:szCs w:val="20"/>
        </w:rPr>
        <w:t xml:space="preserve">Kandidati bodo o izbiri pisno obveščeni. </w:t>
      </w:r>
      <w:r w:rsidR="00AA4D6D" w:rsidRPr="0055411A">
        <w:rPr>
          <w:rFonts w:ascii="Arial" w:hAnsi="Arial" w:cs="Arial"/>
          <w:color w:val="000000" w:themeColor="text1"/>
          <w:sz w:val="20"/>
          <w:szCs w:val="20"/>
        </w:rPr>
        <w:t xml:space="preserve">Obvestilo o končanem postopku javnega natečaja bo objavljeno na osrednjem spletnem mestu državne uprave GOV.SI </w:t>
      </w:r>
      <w:r w:rsidRPr="0055411A">
        <w:rPr>
          <w:rFonts w:ascii="Arial" w:hAnsi="Arial" w:cs="Arial"/>
          <w:color w:val="000000" w:themeColor="text1"/>
          <w:sz w:val="20"/>
          <w:szCs w:val="20"/>
        </w:rPr>
        <w:t>(https://www.gov.si/).</w:t>
      </w:r>
    </w:p>
    <w:p w14:paraId="660F3AF2" w14:textId="77777777" w:rsidR="00AA4D6D" w:rsidRPr="0055411A" w:rsidRDefault="00AA4D6D" w:rsidP="00E06B51">
      <w:pPr>
        <w:pStyle w:val="Navadensplet"/>
        <w:spacing w:before="0" w:beforeAutospacing="0" w:after="0" w:afterAutospacing="0" w:line="260" w:lineRule="exact"/>
        <w:jc w:val="both"/>
        <w:rPr>
          <w:rFonts w:ascii="Arial" w:hAnsi="Arial" w:cs="Arial"/>
          <w:color w:val="000000" w:themeColor="text1"/>
          <w:sz w:val="20"/>
          <w:szCs w:val="20"/>
        </w:rPr>
      </w:pPr>
    </w:p>
    <w:p w14:paraId="71553A04" w14:textId="33B98495" w:rsidR="00AA4D6D" w:rsidRPr="0055411A" w:rsidRDefault="00AA4D6D" w:rsidP="00E06B51">
      <w:pPr>
        <w:spacing w:line="260" w:lineRule="exact"/>
        <w:rPr>
          <w:rFonts w:cs="Arial"/>
          <w:color w:val="000000" w:themeColor="text1"/>
          <w:sz w:val="20"/>
        </w:rPr>
      </w:pPr>
      <w:r w:rsidRPr="0055411A">
        <w:rPr>
          <w:rFonts w:cs="Arial"/>
          <w:color w:val="000000" w:themeColor="text1"/>
          <w:sz w:val="20"/>
        </w:rPr>
        <w:t xml:space="preserve">Informacije o delovnem področju: </w:t>
      </w:r>
      <w:r w:rsidR="00CF59C2">
        <w:rPr>
          <w:rFonts w:cs="Arial"/>
          <w:color w:val="000000" w:themeColor="text1"/>
          <w:sz w:val="20"/>
        </w:rPr>
        <w:t>Aljoša Špeh</w:t>
      </w:r>
      <w:r w:rsidRPr="0055411A">
        <w:rPr>
          <w:rFonts w:cs="Arial"/>
          <w:color w:val="000000" w:themeColor="text1"/>
          <w:sz w:val="20"/>
        </w:rPr>
        <w:t xml:space="preserve">, </w:t>
      </w:r>
      <w:r w:rsidR="00795A72" w:rsidRPr="0055411A">
        <w:rPr>
          <w:rFonts w:cs="Arial"/>
          <w:color w:val="000000" w:themeColor="text1"/>
          <w:sz w:val="20"/>
        </w:rPr>
        <w:t xml:space="preserve">Oddelek za </w:t>
      </w:r>
      <w:r w:rsidR="00CF59C2">
        <w:rPr>
          <w:rFonts w:cs="Arial"/>
          <w:color w:val="000000" w:themeColor="text1"/>
          <w:sz w:val="20"/>
        </w:rPr>
        <w:t>računalniško preiskovanje</w:t>
      </w:r>
      <w:r w:rsidRPr="0055411A">
        <w:rPr>
          <w:rFonts w:cs="Arial"/>
          <w:color w:val="000000" w:themeColor="text1"/>
          <w:sz w:val="20"/>
        </w:rPr>
        <w:t xml:space="preserve">, tel. </w:t>
      </w:r>
      <w:r w:rsidR="00145E61" w:rsidRPr="0055411A">
        <w:rPr>
          <w:rFonts w:cs="Arial"/>
          <w:color w:val="000000" w:themeColor="text1"/>
          <w:sz w:val="20"/>
        </w:rPr>
        <w:t xml:space="preserve">št. </w:t>
      </w:r>
      <w:r w:rsidR="009B5DF0">
        <w:rPr>
          <w:rFonts w:cs="Arial"/>
          <w:color w:val="000000" w:themeColor="text1"/>
          <w:sz w:val="20"/>
        </w:rPr>
        <w:t>05 613 12 61 ali 030 720 375</w:t>
      </w:r>
      <w:r w:rsidR="007514BF" w:rsidRPr="0055411A">
        <w:rPr>
          <w:rFonts w:cs="Arial"/>
          <w:color w:val="000000" w:themeColor="text1"/>
          <w:sz w:val="20"/>
        </w:rPr>
        <w:t xml:space="preserve">. </w:t>
      </w:r>
      <w:r w:rsidRPr="0055411A">
        <w:rPr>
          <w:rFonts w:cs="Arial"/>
          <w:color w:val="000000" w:themeColor="text1"/>
          <w:sz w:val="20"/>
        </w:rPr>
        <w:t xml:space="preserve">Informacije o izvedbi </w:t>
      </w:r>
      <w:r w:rsidR="00513B20" w:rsidRPr="0055411A">
        <w:rPr>
          <w:rFonts w:cs="Arial"/>
          <w:color w:val="000000" w:themeColor="text1"/>
          <w:sz w:val="20"/>
        </w:rPr>
        <w:t>javnega natečaja</w:t>
      </w:r>
      <w:r w:rsidRPr="0055411A">
        <w:rPr>
          <w:rFonts w:cs="Arial"/>
          <w:color w:val="000000" w:themeColor="text1"/>
          <w:sz w:val="20"/>
        </w:rPr>
        <w:t xml:space="preserve">: </w:t>
      </w:r>
      <w:r w:rsidR="00E06B51" w:rsidRPr="0055411A">
        <w:rPr>
          <w:rFonts w:cs="Arial"/>
          <w:color w:val="000000" w:themeColor="text1"/>
          <w:sz w:val="20"/>
        </w:rPr>
        <w:t>Ivana Marinović</w:t>
      </w:r>
      <w:r w:rsidRPr="0055411A">
        <w:rPr>
          <w:rFonts w:cs="Arial"/>
          <w:color w:val="000000" w:themeColor="text1"/>
          <w:sz w:val="20"/>
        </w:rPr>
        <w:t xml:space="preserve">, Urad za organizacijo in kadre, tel. </w:t>
      </w:r>
      <w:r w:rsidR="004539E3" w:rsidRPr="0055411A">
        <w:rPr>
          <w:rFonts w:cs="Arial"/>
          <w:color w:val="000000" w:themeColor="text1"/>
          <w:sz w:val="20"/>
        </w:rPr>
        <w:t xml:space="preserve">št. </w:t>
      </w:r>
      <w:r w:rsidRPr="0055411A">
        <w:rPr>
          <w:rFonts w:cs="Arial"/>
          <w:color w:val="000000" w:themeColor="text1"/>
          <w:sz w:val="20"/>
        </w:rPr>
        <w:t>01</w:t>
      </w:r>
      <w:r w:rsidR="00E06B51" w:rsidRPr="0055411A">
        <w:rPr>
          <w:rFonts w:cs="Arial"/>
          <w:color w:val="000000" w:themeColor="text1"/>
          <w:sz w:val="20"/>
        </w:rPr>
        <w:t> </w:t>
      </w:r>
      <w:r w:rsidRPr="0055411A">
        <w:rPr>
          <w:rFonts w:cs="Arial"/>
          <w:color w:val="000000" w:themeColor="text1"/>
          <w:sz w:val="20"/>
        </w:rPr>
        <w:t>428</w:t>
      </w:r>
      <w:r w:rsidR="00E06B51" w:rsidRPr="0055411A">
        <w:rPr>
          <w:rFonts w:cs="Arial"/>
          <w:color w:val="000000" w:themeColor="text1"/>
          <w:sz w:val="20"/>
        </w:rPr>
        <w:t> 50 17</w:t>
      </w:r>
      <w:r w:rsidRPr="0055411A">
        <w:rPr>
          <w:rFonts w:cs="Arial"/>
          <w:color w:val="000000" w:themeColor="text1"/>
          <w:sz w:val="20"/>
        </w:rPr>
        <w:t>.</w:t>
      </w:r>
    </w:p>
    <w:p w14:paraId="6D9F9F11" w14:textId="77777777" w:rsidR="00AA4D6D" w:rsidRPr="0055411A" w:rsidRDefault="00AA4D6D" w:rsidP="00E06B51">
      <w:pPr>
        <w:spacing w:line="260" w:lineRule="exact"/>
        <w:rPr>
          <w:rFonts w:cs="Arial"/>
          <w:sz w:val="20"/>
          <w:highlight w:val="yellow"/>
        </w:rPr>
      </w:pPr>
    </w:p>
    <w:p w14:paraId="1FA63382" w14:textId="77777777" w:rsidR="00AA4D6D" w:rsidRPr="0055411A" w:rsidRDefault="00AA4D6D" w:rsidP="00E06B51">
      <w:pPr>
        <w:spacing w:line="260" w:lineRule="exact"/>
        <w:rPr>
          <w:rFonts w:cs="Arial"/>
          <w:sz w:val="20"/>
        </w:rPr>
      </w:pPr>
      <w:r w:rsidRPr="0055411A">
        <w:rPr>
          <w:rFonts w:cs="Arial"/>
          <w:sz w:val="20"/>
        </w:rPr>
        <w:t xml:space="preserve">V besedilu natečaja uporabljeni izrazi, zapisani v moški slovnični obliki, so uporabljeni kot nevtralni za moške in ženske. </w:t>
      </w:r>
    </w:p>
    <w:p w14:paraId="4612BE18" w14:textId="77777777" w:rsidR="00084FD0" w:rsidRPr="0055411A" w:rsidRDefault="00084FD0" w:rsidP="00AA4D6D">
      <w:pPr>
        <w:tabs>
          <w:tab w:val="left" w:pos="3402"/>
        </w:tabs>
        <w:autoSpaceDE w:val="0"/>
        <w:autoSpaceDN w:val="0"/>
        <w:adjustRightInd w:val="0"/>
        <w:spacing w:line="260" w:lineRule="exact"/>
        <w:rPr>
          <w:rFonts w:cs="Arial"/>
          <w:color w:val="000000" w:themeColor="text1"/>
          <w:sz w:val="20"/>
        </w:rPr>
      </w:pPr>
    </w:p>
    <w:sectPr w:rsidR="00084FD0" w:rsidRPr="0055411A" w:rsidSect="00B66C7A">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C6DB8" w14:textId="77777777" w:rsidR="00E23AF8" w:rsidRDefault="00E23AF8">
      <w:r>
        <w:separator/>
      </w:r>
    </w:p>
  </w:endnote>
  <w:endnote w:type="continuationSeparator" w:id="0">
    <w:p w14:paraId="5FE15059" w14:textId="77777777" w:rsidR="00E23AF8" w:rsidRDefault="00E2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
    <w:panose1 w:val="020B0604020202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A3A2E" w14:textId="77777777" w:rsidR="0017050F" w:rsidRDefault="00B66C7A" w:rsidP="00191397">
    <w:pPr>
      <w:pStyle w:val="Noga"/>
      <w:framePr w:wrap="around" w:vAnchor="text" w:hAnchor="margin" w:xAlign="right" w:y="1"/>
      <w:rPr>
        <w:rStyle w:val="tevilkastrani"/>
      </w:rPr>
    </w:pPr>
    <w:r>
      <w:rPr>
        <w:rStyle w:val="tevilkastrani"/>
      </w:rPr>
      <w:fldChar w:fldCharType="begin"/>
    </w:r>
    <w:r w:rsidR="0017050F">
      <w:rPr>
        <w:rStyle w:val="tevilkastrani"/>
      </w:rPr>
      <w:instrText xml:space="preserve">PAGE  </w:instrText>
    </w:r>
    <w:r>
      <w:rPr>
        <w:rStyle w:val="tevilkastrani"/>
      </w:rPr>
      <w:fldChar w:fldCharType="end"/>
    </w:r>
  </w:p>
  <w:p w14:paraId="5A86E155" w14:textId="77777777" w:rsidR="0017050F" w:rsidRDefault="0017050F" w:rsidP="00451E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60C17" w14:textId="31E78744" w:rsidR="0017050F" w:rsidRDefault="0017050F" w:rsidP="00451E81">
    <w:pPr>
      <w:pStyle w:val="Noga"/>
      <w:pBdr>
        <w:top w:val="single" w:sz="4" w:space="1" w:color="auto"/>
      </w:pBdr>
      <w:jc w:val="left"/>
      <w:rPr>
        <w:sz w:val="16"/>
      </w:rPr>
    </w:pPr>
    <w:r>
      <w:rPr>
        <w:sz w:val="16"/>
      </w:rPr>
      <w:tab/>
    </w:r>
    <w:r>
      <w:rPr>
        <w:sz w:val="16"/>
      </w:rPr>
      <w:tab/>
      <w:t xml:space="preserve">Stran </w:t>
    </w:r>
    <w:r w:rsidR="00B66C7A">
      <w:rPr>
        <w:rStyle w:val="tevilkastrani"/>
        <w:sz w:val="16"/>
      </w:rPr>
      <w:fldChar w:fldCharType="begin"/>
    </w:r>
    <w:r>
      <w:rPr>
        <w:rStyle w:val="tevilkastrani"/>
        <w:sz w:val="16"/>
      </w:rPr>
      <w:instrText xml:space="preserve"> PAGE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r>
      <w:rPr>
        <w:rStyle w:val="tevilkastrani"/>
        <w:sz w:val="16"/>
      </w:rPr>
      <w:t xml:space="preserve"> od </w:t>
    </w:r>
    <w:r w:rsidR="00B66C7A">
      <w:rPr>
        <w:rStyle w:val="tevilkastrani"/>
        <w:sz w:val="16"/>
      </w:rPr>
      <w:fldChar w:fldCharType="begin"/>
    </w:r>
    <w:r>
      <w:rPr>
        <w:rStyle w:val="tevilkastrani"/>
        <w:sz w:val="16"/>
      </w:rPr>
      <w:instrText xml:space="preserve"> NUMPAGES </w:instrText>
    </w:r>
    <w:r w:rsidR="00B66C7A">
      <w:rPr>
        <w:rStyle w:val="tevilkastrani"/>
        <w:sz w:val="16"/>
      </w:rPr>
      <w:fldChar w:fldCharType="separate"/>
    </w:r>
    <w:r w:rsidR="00E23AF8">
      <w:rPr>
        <w:rStyle w:val="tevilkastrani"/>
        <w:noProof/>
        <w:sz w:val="16"/>
      </w:rPr>
      <w:t>1</w:t>
    </w:r>
    <w:r w:rsidR="00B66C7A">
      <w:rPr>
        <w:rStyle w:val="tevilkastrani"/>
        <w:sz w:val="16"/>
      </w:rPr>
      <w:fldChar w:fldCharType="end"/>
    </w:r>
  </w:p>
  <w:p w14:paraId="50BAA3C6" w14:textId="77777777" w:rsidR="0017050F" w:rsidRDefault="0017050F" w:rsidP="00451E8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C51FC" w14:textId="77777777" w:rsidR="00E23AF8" w:rsidRDefault="00E23AF8">
      <w:r>
        <w:separator/>
      </w:r>
    </w:p>
  </w:footnote>
  <w:footnote w:type="continuationSeparator" w:id="0">
    <w:p w14:paraId="3E6DE32C" w14:textId="77777777" w:rsidR="00E23AF8" w:rsidRDefault="00E23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A71"/>
    <w:multiLevelType w:val="hybridMultilevel"/>
    <w:tmpl w:val="ADBC78E8"/>
    <w:lvl w:ilvl="0" w:tplc="82BE2098">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8EA5E86"/>
    <w:multiLevelType w:val="hybridMultilevel"/>
    <w:tmpl w:val="79F65E06"/>
    <w:lvl w:ilvl="0" w:tplc="36CA2D2C">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F5C11B9"/>
    <w:multiLevelType w:val="hybridMultilevel"/>
    <w:tmpl w:val="1B587092"/>
    <w:lvl w:ilvl="0" w:tplc="0424000F">
      <w:start w:val="1"/>
      <w:numFmt w:val="decimal"/>
      <w:lvlText w:val="%1."/>
      <w:lvlJc w:val="left"/>
      <w:pPr>
        <w:tabs>
          <w:tab w:val="num" w:pos="360"/>
        </w:tabs>
        <w:ind w:left="360" w:hanging="360"/>
      </w:p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5C1C5AD4"/>
    <w:multiLevelType w:val="hybridMultilevel"/>
    <w:tmpl w:val="72000978"/>
    <w:lvl w:ilvl="0" w:tplc="C478C23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07B7A6C"/>
    <w:multiLevelType w:val="hybridMultilevel"/>
    <w:tmpl w:val="AF3E83B6"/>
    <w:lvl w:ilvl="0" w:tplc="C478C23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73727015">
    <w:abstractNumId w:val="2"/>
  </w:num>
  <w:num w:numId="2" w16cid:durableId="1220630455">
    <w:abstractNumId w:val="4"/>
  </w:num>
  <w:num w:numId="3" w16cid:durableId="2109887188">
    <w:abstractNumId w:val="3"/>
  </w:num>
  <w:num w:numId="4" w16cid:durableId="923610061">
    <w:abstractNumId w:val="1"/>
  </w:num>
  <w:num w:numId="5" w16cid:durableId="30952969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E81"/>
    <w:rsid w:val="00001B51"/>
    <w:rsid w:val="00007DB4"/>
    <w:rsid w:val="0001470C"/>
    <w:rsid w:val="000165A3"/>
    <w:rsid w:val="00023590"/>
    <w:rsid w:val="00031AB5"/>
    <w:rsid w:val="0003473D"/>
    <w:rsid w:val="00051E96"/>
    <w:rsid w:val="0005483F"/>
    <w:rsid w:val="00064506"/>
    <w:rsid w:val="000662CC"/>
    <w:rsid w:val="00066D82"/>
    <w:rsid w:val="0007104C"/>
    <w:rsid w:val="00073B4D"/>
    <w:rsid w:val="00073BF3"/>
    <w:rsid w:val="00074467"/>
    <w:rsid w:val="000804EE"/>
    <w:rsid w:val="00083A2A"/>
    <w:rsid w:val="0008475F"/>
    <w:rsid w:val="00084FD0"/>
    <w:rsid w:val="00085D06"/>
    <w:rsid w:val="00096B01"/>
    <w:rsid w:val="000A22ED"/>
    <w:rsid w:val="000A2EE4"/>
    <w:rsid w:val="000A3926"/>
    <w:rsid w:val="000B0A73"/>
    <w:rsid w:val="000C6EB7"/>
    <w:rsid w:val="000D36B4"/>
    <w:rsid w:val="000D77EE"/>
    <w:rsid w:val="000E264B"/>
    <w:rsid w:val="000E6F50"/>
    <w:rsid w:val="000F0055"/>
    <w:rsid w:val="000F3CE9"/>
    <w:rsid w:val="000F775C"/>
    <w:rsid w:val="00103796"/>
    <w:rsid w:val="00105773"/>
    <w:rsid w:val="00110276"/>
    <w:rsid w:val="00116701"/>
    <w:rsid w:val="001221B0"/>
    <w:rsid w:val="001254E5"/>
    <w:rsid w:val="0012753F"/>
    <w:rsid w:val="00127BFC"/>
    <w:rsid w:val="00133DA6"/>
    <w:rsid w:val="00134683"/>
    <w:rsid w:val="00134B84"/>
    <w:rsid w:val="001378AE"/>
    <w:rsid w:val="001409B5"/>
    <w:rsid w:val="00140EE4"/>
    <w:rsid w:val="00141FDB"/>
    <w:rsid w:val="00145E61"/>
    <w:rsid w:val="00151DEE"/>
    <w:rsid w:val="00154D4A"/>
    <w:rsid w:val="00155C9C"/>
    <w:rsid w:val="0016766B"/>
    <w:rsid w:val="00167E77"/>
    <w:rsid w:val="0017050F"/>
    <w:rsid w:val="00175886"/>
    <w:rsid w:val="00177321"/>
    <w:rsid w:val="0018116F"/>
    <w:rsid w:val="00182C2E"/>
    <w:rsid w:val="00191397"/>
    <w:rsid w:val="001926A7"/>
    <w:rsid w:val="00192C5B"/>
    <w:rsid w:val="0019420B"/>
    <w:rsid w:val="001A45F8"/>
    <w:rsid w:val="001B318D"/>
    <w:rsid w:val="001B39C7"/>
    <w:rsid w:val="001C4D57"/>
    <w:rsid w:val="001C598A"/>
    <w:rsid w:val="001D06FE"/>
    <w:rsid w:val="001D362F"/>
    <w:rsid w:val="001D6B84"/>
    <w:rsid w:val="001D7ABC"/>
    <w:rsid w:val="001E476D"/>
    <w:rsid w:val="001E71C4"/>
    <w:rsid w:val="001E7227"/>
    <w:rsid w:val="001E7A3E"/>
    <w:rsid w:val="001E7C80"/>
    <w:rsid w:val="001F2151"/>
    <w:rsid w:val="001F74DB"/>
    <w:rsid w:val="001F7611"/>
    <w:rsid w:val="00201ED1"/>
    <w:rsid w:val="00207DAB"/>
    <w:rsid w:val="002110B4"/>
    <w:rsid w:val="00211B1A"/>
    <w:rsid w:val="00213C27"/>
    <w:rsid w:val="00215AD7"/>
    <w:rsid w:val="00217720"/>
    <w:rsid w:val="00221DE2"/>
    <w:rsid w:val="002233D2"/>
    <w:rsid w:val="00226361"/>
    <w:rsid w:val="00230503"/>
    <w:rsid w:val="00232A86"/>
    <w:rsid w:val="0023360E"/>
    <w:rsid w:val="00252138"/>
    <w:rsid w:val="00254830"/>
    <w:rsid w:val="00255C85"/>
    <w:rsid w:val="0026210C"/>
    <w:rsid w:val="00265D2D"/>
    <w:rsid w:val="00276960"/>
    <w:rsid w:val="00284F3A"/>
    <w:rsid w:val="0029369D"/>
    <w:rsid w:val="002A33E1"/>
    <w:rsid w:val="002A6143"/>
    <w:rsid w:val="002C104A"/>
    <w:rsid w:val="002C20F3"/>
    <w:rsid w:val="002D168C"/>
    <w:rsid w:val="002D2327"/>
    <w:rsid w:val="002D4143"/>
    <w:rsid w:val="002D4FAA"/>
    <w:rsid w:val="002D6E6C"/>
    <w:rsid w:val="002D773D"/>
    <w:rsid w:val="002E6035"/>
    <w:rsid w:val="002F2CD3"/>
    <w:rsid w:val="002F4055"/>
    <w:rsid w:val="002F4239"/>
    <w:rsid w:val="002F5266"/>
    <w:rsid w:val="002F5488"/>
    <w:rsid w:val="00300878"/>
    <w:rsid w:val="00301892"/>
    <w:rsid w:val="00302213"/>
    <w:rsid w:val="00304A53"/>
    <w:rsid w:val="003074CE"/>
    <w:rsid w:val="0032334F"/>
    <w:rsid w:val="00337007"/>
    <w:rsid w:val="00340D69"/>
    <w:rsid w:val="00347AB2"/>
    <w:rsid w:val="00350D29"/>
    <w:rsid w:val="00354B91"/>
    <w:rsid w:val="00355514"/>
    <w:rsid w:val="0035572F"/>
    <w:rsid w:val="0036121C"/>
    <w:rsid w:val="00361E70"/>
    <w:rsid w:val="00366CDE"/>
    <w:rsid w:val="00372853"/>
    <w:rsid w:val="00380DB1"/>
    <w:rsid w:val="00381B76"/>
    <w:rsid w:val="003821BF"/>
    <w:rsid w:val="0038561C"/>
    <w:rsid w:val="00391591"/>
    <w:rsid w:val="003926B3"/>
    <w:rsid w:val="003A0CB7"/>
    <w:rsid w:val="003A0E90"/>
    <w:rsid w:val="003A13C2"/>
    <w:rsid w:val="003A7942"/>
    <w:rsid w:val="003A7A44"/>
    <w:rsid w:val="003B7DB5"/>
    <w:rsid w:val="003D15D7"/>
    <w:rsid w:val="003D2189"/>
    <w:rsid w:val="003E071D"/>
    <w:rsid w:val="003E3108"/>
    <w:rsid w:val="003E45EA"/>
    <w:rsid w:val="003E47B8"/>
    <w:rsid w:val="003F0C32"/>
    <w:rsid w:val="003F1E42"/>
    <w:rsid w:val="00402610"/>
    <w:rsid w:val="00406788"/>
    <w:rsid w:val="0040716E"/>
    <w:rsid w:val="00410F93"/>
    <w:rsid w:val="00412FF3"/>
    <w:rsid w:val="0041484A"/>
    <w:rsid w:val="004155BF"/>
    <w:rsid w:val="00416436"/>
    <w:rsid w:val="00422182"/>
    <w:rsid w:val="00422CA1"/>
    <w:rsid w:val="00425856"/>
    <w:rsid w:val="00425D89"/>
    <w:rsid w:val="004269FB"/>
    <w:rsid w:val="00431FC5"/>
    <w:rsid w:val="004425B7"/>
    <w:rsid w:val="0044661A"/>
    <w:rsid w:val="00451E81"/>
    <w:rsid w:val="004539E3"/>
    <w:rsid w:val="00455096"/>
    <w:rsid w:val="004555EF"/>
    <w:rsid w:val="00462A50"/>
    <w:rsid w:val="0047230C"/>
    <w:rsid w:val="00481219"/>
    <w:rsid w:val="004817C8"/>
    <w:rsid w:val="00482649"/>
    <w:rsid w:val="00485890"/>
    <w:rsid w:val="004900A1"/>
    <w:rsid w:val="004A1E61"/>
    <w:rsid w:val="004A7F5B"/>
    <w:rsid w:val="004B4E7A"/>
    <w:rsid w:val="004B6051"/>
    <w:rsid w:val="004B781C"/>
    <w:rsid w:val="004C1BE6"/>
    <w:rsid w:val="004C2EC9"/>
    <w:rsid w:val="004D7653"/>
    <w:rsid w:val="004E43DC"/>
    <w:rsid w:val="004E52FC"/>
    <w:rsid w:val="004F1A3C"/>
    <w:rsid w:val="004F2F62"/>
    <w:rsid w:val="004F5A9C"/>
    <w:rsid w:val="004F676B"/>
    <w:rsid w:val="005021A1"/>
    <w:rsid w:val="00505D83"/>
    <w:rsid w:val="00510E92"/>
    <w:rsid w:val="00511E6E"/>
    <w:rsid w:val="00513B20"/>
    <w:rsid w:val="00516FB8"/>
    <w:rsid w:val="00523AC8"/>
    <w:rsid w:val="0052555F"/>
    <w:rsid w:val="00532D44"/>
    <w:rsid w:val="00537A8A"/>
    <w:rsid w:val="0054768E"/>
    <w:rsid w:val="0055411A"/>
    <w:rsid w:val="005571AA"/>
    <w:rsid w:val="00565A53"/>
    <w:rsid w:val="00566D3D"/>
    <w:rsid w:val="0056722F"/>
    <w:rsid w:val="005737B1"/>
    <w:rsid w:val="0057569B"/>
    <w:rsid w:val="0058597C"/>
    <w:rsid w:val="005963CF"/>
    <w:rsid w:val="005A263F"/>
    <w:rsid w:val="005A3B8B"/>
    <w:rsid w:val="005A5182"/>
    <w:rsid w:val="005B61F9"/>
    <w:rsid w:val="005B6A98"/>
    <w:rsid w:val="005B71CE"/>
    <w:rsid w:val="005C0E25"/>
    <w:rsid w:val="005D25CA"/>
    <w:rsid w:val="005D2C22"/>
    <w:rsid w:val="005D56C3"/>
    <w:rsid w:val="005D7675"/>
    <w:rsid w:val="005E6C18"/>
    <w:rsid w:val="005F2387"/>
    <w:rsid w:val="005F3607"/>
    <w:rsid w:val="005F363D"/>
    <w:rsid w:val="005F5E0D"/>
    <w:rsid w:val="005F6607"/>
    <w:rsid w:val="006008F7"/>
    <w:rsid w:val="0060357E"/>
    <w:rsid w:val="00604425"/>
    <w:rsid w:val="00605682"/>
    <w:rsid w:val="00615F64"/>
    <w:rsid w:val="0061760B"/>
    <w:rsid w:val="00622A5F"/>
    <w:rsid w:val="006242FF"/>
    <w:rsid w:val="00641FC0"/>
    <w:rsid w:val="006474B6"/>
    <w:rsid w:val="00653EC5"/>
    <w:rsid w:val="0065451F"/>
    <w:rsid w:val="00654DB6"/>
    <w:rsid w:val="00662C9F"/>
    <w:rsid w:val="00663233"/>
    <w:rsid w:val="0066434C"/>
    <w:rsid w:val="00665AD1"/>
    <w:rsid w:val="00667C41"/>
    <w:rsid w:val="00670830"/>
    <w:rsid w:val="006745D6"/>
    <w:rsid w:val="00676909"/>
    <w:rsid w:val="00682189"/>
    <w:rsid w:val="006825F0"/>
    <w:rsid w:val="006855E4"/>
    <w:rsid w:val="006945ED"/>
    <w:rsid w:val="006A6EEA"/>
    <w:rsid w:val="006B1714"/>
    <w:rsid w:val="006B2EBC"/>
    <w:rsid w:val="006C397A"/>
    <w:rsid w:val="006D06E1"/>
    <w:rsid w:val="006D0882"/>
    <w:rsid w:val="006D1EF5"/>
    <w:rsid w:val="006D2E64"/>
    <w:rsid w:val="006E065F"/>
    <w:rsid w:val="006E26A1"/>
    <w:rsid w:val="006F1FC7"/>
    <w:rsid w:val="006F4B29"/>
    <w:rsid w:val="006F6CF1"/>
    <w:rsid w:val="006F6FD1"/>
    <w:rsid w:val="006F7A6F"/>
    <w:rsid w:val="00706B31"/>
    <w:rsid w:val="00712605"/>
    <w:rsid w:val="00715F19"/>
    <w:rsid w:val="00717043"/>
    <w:rsid w:val="00722171"/>
    <w:rsid w:val="00723350"/>
    <w:rsid w:val="007315C5"/>
    <w:rsid w:val="0074596E"/>
    <w:rsid w:val="007514BF"/>
    <w:rsid w:val="0075430D"/>
    <w:rsid w:val="00761FD1"/>
    <w:rsid w:val="00763FEB"/>
    <w:rsid w:val="00777BA3"/>
    <w:rsid w:val="00781400"/>
    <w:rsid w:val="00781566"/>
    <w:rsid w:val="00793B84"/>
    <w:rsid w:val="00795A72"/>
    <w:rsid w:val="007C14AD"/>
    <w:rsid w:val="007C2324"/>
    <w:rsid w:val="007C3891"/>
    <w:rsid w:val="007C5241"/>
    <w:rsid w:val="007D1A14"/>
    <w:rsid w:val="007D2961"/>
    <w:rsid w:val="007D3C9E"/>
    <w:rsid w:val="007D4D71"/>
    <w:rsid w:val="007E0295"/>
    <w:rsid w:val="007E2604"/>
    <w:rsid w:val="007E55FE"/>
    <w:rsid w:val="007F12DD"/>
    <w:rsid w:val="007F1D6D"/>
    <w:rsid w:val="00800BCF"/>
    <w:rsid w:val="00800E9C"/>
    <w:rsid w:val="0081514F"/>
    <w:rsid w:val="00816CDA"/>
    <w:rsid w:val="00832B37"/>
    <w:rsid w:val="00837E01"/>
    <w:rsid w:val="00843B05"/>
    <w:rsid w:val="008447D2"/>
    <w:rsid w:val="008456A3"/>
    <w:rsid w:val="00846CD6"/>
    <w:rsid w:val="0085138F"/>
    <w:rsid w:val="008525F9"/>
    <w:rsid w:val="00852D47"/>
    <w:rsid w:val="00857786"/>
    <w:rsid w:val="0086288C"/>
    <w:rsid w:val="00865DAC"/>
    <w:rsid w:val="008670BE"/>
    <w:rsid w:val="00867E7F"/>
    <w:rsid w:val="0087311B"/>
    <w:rsid w:val="0087498A"/>
    <w:rsid w:val="008758ED"/>
    <w:rsid w:val="0087670D"/>
    <w:rsid w:val="00891ADD"/>
    <w:rsid w:val="00894D84"/>
    <w:rsid w:val="008A3186"/>
    <w:rsid w:val="008A6F5A"/>
    <w:rsid w:val="008B0325"/>
    <w:rsid w:val="008C016F"/>
    <w:rsid w:val="008C0CFA"/>
    <w:rsid w:val="008C61A2"/>
    <w:rsid w:val="008D303E"/>
    <w:rsid w:val="008D4D0C"/>
    <w:rsid w:val="008F2EA6"/>
    <w:rsid w:val="008F4927"/>
    <w:rsid w:val="0090029E"/>
    <w:rsid w:val="009037C8"/>
    <w:rsid w:val="009171BE"/>
    <w:rsid w:val="00921D2E"/>
    <w:rsid w:val="00924507"/>
    <w:rsid w:val="009346A5"/>
    <w:rsid w:val="009347D3"/>
    <w:rsid w:val="00935AB4"/>
    <w:rsid w:val="00945850"/>
    <w:rsid w:val="009628AD"/>
    <w:rsid w:val="00972555"/>
    <w:rsid w:val="009773B0"/>
    <w:rsid w:val="00977BBC"/>
    <w:rsid w:val="009840A7"/>
    <w:rsid w:val="00986FD6"/>
    <w:rsid w:val="009944EC"/>
    <w:rsid w:val="00996B29"/>
    <w:rsid w:val="00997C06"/>
    <w:rsid w:val="009B33FF"/>
    <w:rsid w:val="009B3F7F"/>
    <w:rsid w:val="009B4552"/>
    <w:rsid w:val="009B5DF0"/>
    <w:rsid w:val="009C6006"/>
    <w:rsid w:val="009D4456"/>
    <w:rsid w:val="009D5AFC"/>
    <w:rsid w:val="009D6FF5"/>
    <w:rsid w:val="009E52B2"/>
    <w:rsid w:val="009E661B"/>
    <w:rsid w:val="00A01164"/>
    <w:rsid w:val="00A043F2"/>
    <w:rsid w:val="00A143DF"/>
    <w:rsid w:val="00A2223F"/>
    <w:rsid w:val="00A22F0B"/>
    <w:rsid w:val="00A242B2"/>
    <w:rsid w:val="00A25092"/>
    <w:rsid w:val="00A269F3"/>
    <w:rsid w:val="00A31362"/>
    <w:rsid w:val="00A4264F"/>
    <w:rsid w:val="00A50738"/>
    <w:rsid w:val="00A52F06"/>
    <w:rsid w:val="00A54A39"/>
    <w:rsid w:val="00A54EA1"/>
    <w:rsid w:val="00A61CAB"/>
    <w:rsid w:val="00A62CD4"/>
    <w:rsid w:val="00A63FDA"/>
    <w:rsid w:val="00A7678A"/>
    <w:rsid w:val="00A77D7F"/>
    <w:rsid w:val="00A82A94"/>
    <w:rsid w:val="00A845D8"/>
    <w:rsid w:val="00A8575A"/>
    <w:rsid w:val="00A92FC0"/>
    <w:rsid w:val="00A96257"/>
    <w:rsid w:val="00AA1852"/>
    <w:rsid w:val="00AA2F91"/>
    <w:rsid w:val="00AA4D6D"/>
    <w:rsid w:val="00AB02C3"/>
    <w:rsid w:val="00AB1B8F"/>
    <w:rsid w:val="00AB3C52"/>
    <w:rsid w:val="00AB7108"/>
    <w:rsid w:val="00AC1F76"/>
    <w:rsid w:val="00AC550A"/>
    <w:rsid w:val="00AD5353"/>
    <w:rsid w:val="00AD5896"/>
    <w:rsid w:val="00AE3D38"/>
    <w:rsid w:val="00B06837"/>
    <w:rsid w:val="00B20637"/>
    <w:rsid w:val="00B31FF3"/>
    <w:rsid w:val="00B33AA9"/>
    <w:rsid w:val="00B47139"/>
    <w:rsid w:val="00B6510C"/>
    <w:rsid w:val="00B66A80"/>
    <w:rsid w:val="00B66C7A"/>
    <w:rsid w:val="00B70BAD"/>
    <w:rsid w:val="00B80E6E"/>
    <w:rsid w:val="00B86C03"/>
    <w:rsid w:val="00B900AD"/>
    <w:rsid w:val="00B900F7"/>
    <w:rsid w:val="00B90586"/>
    <w:rsid w:val="00B910C4"/>
    <w:rsid w:val="00B915E9"/>
    <w:rsid w:val="00B946B7"/>
    <w:rsid w:val="00B97D9C"/>
    <w:rsid w:val="00BA5F04"/>
    <w:rsid w:val="00BB3DAD"/>
    <w:rsid w:val="00BD2D83"/>
    <w:rsid w:val="00BD704C"/>
    <w:rsid w:val="00BE6525"/>
    <w:rsid w:val="00BF53D0"/>
    <w:rsid w:val="00BF6F8D"/>
    <w:rsid w:val="00C019C8"/>
    <w:rsid w:val="00C02FB2"/>
    <w:rsid w:val="00C04D6F"/>
    <w:rsid w:val="00C05E08"/>
    <w:rsid w:val="00C07FDF"/>
    <w:rsid w:val="00C16D33"/>
    <w:rsid w:val="00C202D5"/>
    <w:rsid w:val="00C227B1"/>
    <w:rsid w:val="00C24FF0"/>
    <w:rsid w:val="00C33DFB"/>
    <w:rsid w:val="00C35145"/>
    <w:rsid w:val="00C444A6"/>
    <w:rsid w:val="00C46894"/>
    <w:rsid w:val="00C54F5D"/>
    <w:rsid w:val="00C7050D"/>
    <w:rsid w:val="00C728AE"/>
    <w:rsid w:val="00C733D1"/>
    <w:rsid w:val="00C74531"/>
    <w:rsid w:val="00C749CD"/>
    <w:rsid w:val="00C759DC"/>
    <w:rsid w:val="00C76F61"/>
    <w:rsid w:val="00C80131"/>
    <w:rsid w:val="00C87EFB"/>
    <w:rsid w:val="00C91D46"/>
    <w:rsid w:val="00C956D3"/>
    <w:rsid w:val="00CA7001"/>
    <w:rsid w:val="00CA74B0"/>
    <w:rsid w:val="00CB5EED"/>
    <w:rsid w:val="00CB79C1"/>
    <w:rsid w:val="00CD1165"/>
    <w:rsid w:val="00CD1C71"/>
    <w:rsid w:val="00CD3D58"/>
    <w:rsid w:val="00CF34C6"/>
    <w:rsid w:val="00CF59C2"/>
    <w:rsid w:val="00CF5B9E"/>
    <w:rsid w:val="00CF68D3"/>
    <w:rsid w:val="00D00A52"/>
    <w:rsid w:val="00D065A5"/>
    <w:rsid w:val="00D07C6D"/>
    <w:rsid w:val="00D137DF"/>
    <w:rsid w:val="00D21A93"/>
    <w:rsid w:val="00D21CE2"/>
    <w:rsid w:val="00D22681"/>
    <w:rsid w:val="00D25E04"/>
    <w:rsid w:val="00D273E6"/>
    <w:rsid w:val="00D307AB"/>
    <w:rsid w:val="00D32848"/>
    <w:rsid w:val="00D37FC3"/>
    <w:rsid w:val="00D41F43"/>
    <w:rsid w:val="00D46A5F"/>
    <w:rsid w:val="00D535D4"/>
    <w:rsid w:val="00D6628B"/>
    <w:rsid w:val="00D70F5A"/>
    <w:rsid w:val="00D77816"/>
    <w:rsid w:val="00D93837"/>
    <w:rsid w:val="00D95A0D"/>
    <w:rsid w:val="00D96BB8"/>
    <w:rsid w:val="00DA5BB9"/>
    <w:rsid w:val="00DA6363"/>
    <w:rsid w:val="00DB0C18"/>
    <w:rsid w:val="00DB5152"/>
    <w:rsid w:val="00DB5524"/>
    <w:rsid w:val="00DC0B0D"/>
    <w:rsid w:val="00DD5CC1"/>
    <w:rsid w:val="00DD78BE"/>
    <w:rsid w:val="00DE1BF3"/>
    <w:rsid w:val="00DF0618"/>
    <w:rsid w:val="00DF0A34"/>
    <w:rsid w:val="00DF3BC0"/>
    <w:rsid w:val="00E01628"/>
    <w:rsid w:val="00E04184"/>
    <w:rsid w:val="00E06B51"/>
    <w:rsid w:val="00E10196"/>
    <w:rsid w:val="00E12207"/>
    <w:rsid w:val="00E167A4"/>
    <w:rsid w:val="00E23AF8"/>
    <w:rsid w:val="00E30D6C"/>
    <w:rsid w:val="00E32424"/>
    <w:rsid w:val="00E3247D"/>
    <w:rsid w:val="00E3275D"/>
    <w:rsid w:val="00E33433"/>
    <w:rsid w:val="00E348FA"/>
    <w:rsid w:val="00E4407A"/>
    <w:rsid w:val="00E52BD8"/>
    <w:rsid w:val="00E54D24"/>
    <w:rsid w:val="00E5718F"/>
    <w:rsid w:val="00E5748C"/>
    <w:rsid w:val="00E575C9"/>
    <w:rsid w:val="00E60DD3"/>
    <w:rsid w:val="00E63265"/>
    <w:rsid w:val="00E6358B"/>
    <w:rsid w:val="00E6380E"/>
    <w:rsid w:val="00E757EC"/>
    <w:rsid w:val="00E76599"/>
    <w:rsid w:val="00E86435"/>
    <w:rsid w:val="00EA4409"/>
    <w:rsid w:val="00EA606B"/>
    <w:rsid w:val="00EB2861"/>
    <w:rsid w:val="00EB6524"/>
    <w:rsid w:val="00EC39AE"/>
    <w:rsid w:val="00ED1D4B"/>
    <w:rsid w:val="00ED6715"/>
    <w:rsid w:val="00ED7E01"/>
    <w:rsid w:val="00EE2FA1"/>
    <w:rsid w:val="00EF12F1"/>
    <w:rsid w:val="00EF1F4A"/>
    <w:rsid w:val="00F038B8"/>
    <w:rsid w:val="00F07245"/>
    <w:rsid w:val="00F14D35"/>
    <w:rsid w:val="00F161F3"/>
    <w:rsid w:val="00F168D4"/>
    <w:rsid w:val="00F2211E"/>
    <w:rsid w:val="00F278C2"/>
    <w:rsid w:val="00F42991"/>
    <w:rsid w:val="00F42F7A"/>
    <w:rsid w:val="00F47B4B"/>
    <w:rsid w:val="00F57F76"/>
    <w:rsid w:val="00F64A6A"/>
    <w:rsid w:val="00F65329"/>
    <w:rsid w:val="00F71506"/>
    <w:rsid w:val="00F72BC5"/>
    <w:rsid w:val="00F77DBE"/>
    <w:rsid w:val="00F918AD"/>
    <w:rsid w:val="00F9665D"/>
    <w:rsid w:val="00FA0653"/>
    <w:rsid w:val="00FA1A06"/>
    <w:rsid w:val="00FA40FA"/>
    <w:rsid w:val="00FA6142"/>
    <w:rsid w:val="00FB1066"/>
    <w:rsid w:val="00FB314D"/>
    <w:rsid w:val="00FB70AA"/>
    <w:rsid w:val="00FB785A"/>
    <w:rsid w:val="00FB7E99"/>
    <w:rsid w:val="00FB7FE6"/>
    <w:rsid w:val="00FC5D13"/>
    <w:rsid w:val="00FC62B9"/>
    <w:rsid w:val="00FD2AF7"/>
    <w:rsid w:val="00FE5680"/>
    <w:rsid w:val="00FE6FE6"/>
    <w:rsid w:val="00FF07D4"/>
    <w:rsid w:val="00FF4CCF"/>
    <w:rsid w:val="00FF71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21ABF"/>
  <w15:docId w15:val="{0D3FA804-16A4-4880-A034-2C1804E7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51E81"/>
    <w:pPr>
      <w:jc w:val="both"/>
    </w:pPr>
    <w:rPr>
      <w:rFonts w:ascii="Arial" w:hAnsi="Arial"/>
      <w:sz w:val="22"/>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451E81"/>
    <w:pPr>
      <w:tabs>
        <w:tab w:val="center" w:pos="4153"/>
        <w:tab w:val="right" w:pos="8306"/>
      </w:tabs>
    </w:pPr>
  </w:style>
  <w:style w:type="character" w:styleId="Hiperpovezava">
    <w:name w:val="Hyperlink"/>
    <w:basedOn w:val="Privzetapisavaodstavka"/>
    <w:rsid w:val="00451E81"/>
    <w:rPr>
      <w:color w:val="0000FF"/>
      <w:u w:val="single"/>
    </w:rPr>
  </w:style>
  <w:style w:type="paragraph" w:styleId="Noga">
    <w:name w:val="footer"/>
    <w:basedOn w:val="Navaden"/>
    <w:rsid w:val="00451E81"/>
    <w:pPr>
      <w:tabs>
        <w:tab w:val="center" w:pos="4536"/>
        <w:tab w:val="right" w:pos="9072"/>
      </w:tabs>
    </w:pPr>
  </w:style>
  <w:style w:type="character" w:styleId="tevilkastrani">
    <w:name w:val="page number"/>
    <w:basedOn w:val="Privzetapisavaodstavka"/>
    <w:rsid w:val="00451E81"/>
  </w:style>
  <w:style w:type="paragraph" w:styleId="Navadensplet">
    <w:name w:val="Normal (Web)"/>
    <w:basedOn w:val="Navaden"/>
    <w:rsid w:val="00837E01"/>
    <w:pPr>
      <w:spacing w:before="100" w:beforeAutospacing="1" w:after="100" w:afterAutospacing="1"/>
      <w:jc w:val="left"/>
    </w:pPr>
    <w:rPr>
      <w:rFonts w:ascii="Verdana" w:hAnsi="Verdana"/>
      <w:color w:val="333333"/>
      <w:sz w:val="13"/>
      <w:szCs w:val="13"/>
    </w:rPr>
  </w:style>
  <w:style w:type="character" w:styleId="Krepko">
    <w:name w:val="Strong"/>
    <w:basedOn w:val="Privzetapisavaodstavka"/>
    <w:qFormat/>
    <w:rsid w:val="00837E01"/>
    <w:rPr>
      <w:b/>
      <w:bCs/>
    </w:rPr>
  </w:style>
  <w:style w:type="table" w:styleId="Tabelamrea">
    <w:name w:val="Table Grid"/>
    <w:basedOn w:val="Navadnatabela"/>
    <w:rsid w:val="00662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semiHidden/>
    <w:rsid w:val="00B06837"/>
    <w:rPr>
      <w:rFonts w:ascii="Tahoma" w:hAnsi="Tahoma" w:cs="Tahoma"/>
      <w:sz w:val="16"/>
      <w:szCs w:val="16"/>
    </w:rPr>
  </w:style>
  <w:style w:type="paragraph" w:customStyle="1" w:styleId="align-left">
    <w:name w:val="align-left"/>
    <w:basedOn w:val="Navaden"/>
    <w:rsid w:val="00462A50"/>
    <w:pPr>
      <w:spacing w:before="100" w:beforeAutospacing="1" w:after="100" w:afterAutospacing="1"/>
      <w:jc w:val="left"/>
    </w:pPr>
    <w:rPr>
      <w:rFonts w:ascii="Times New Roman" w:hAnsi="Times New Roman"/>
      <w:sz w:val="24"/>
      <w:szCs w:val="24"/>
    </w:rPr>
  </w:style>
  <w:style w:type="paragraph" w:styleId="Telobesedila2">
    <w:name w:val="Body Text 2"/>
    <w:basedOn w:val="Navaden"/>
    <w:link w:val="Telobesedila2Znak"/>
    <w:rsid w:val="00E6380E"/>
    <w:rPr>
      <w:rFonts w:cs="Arial"/>
      <w:sz w:val="20"/>
      <w:szCs w:val="18"/>
    </w:rPr>
  </w:style>
  <w:style w:type="character" w:customStyle="1" w:styleId="Telobesedila2Znak">
    <w:name w:val="Telo besedila 2 Znak"/>
    <w:basedOn w:val="Privzetapisavaodstavka"/>
    <w:link w:val="Telobesedila2"/>
    <w:rsid w:val="00E6380E"/>
    <w:rPr>
      <w:rFonts w:ascii="Arial" w:hAnsi="Arial" w:cs="Arial"/>
      <w:szCs w:val="18"/>
    </w:rPr>
  </w:style>
  <w:style w:type="character" w:styleId="Pripombasklic">
    <w:name w:val="annotation reference"/>
    <w:basedOn w:val="Privzetapisavaodstavka"/>
    <w:semiHidden/>
    <w:rsid w:val="004425B7"/>
    <w:rPr>
      <w:sz w:val="16"/>
      <w:szCs w:val="16"/>
    </w:rPr>
  </w:style>
  <w:style w:type="paragraph" w:styleId="Pripombabesedilo">
    <w:name w:val="annotation text"/>
    <w:basedOn w:val="Navaden"/>
    <w:semiHidden/>
    <w:rsid w:val="004425B7"/>
    <w:rPr>
      <w:sz w:val="20"/>
    </w:rPr>
  </w:style>
  <w:style w:type="paragraph" w:styleId="Zadevapripombe">
    <w:name w:val="annotation subject"/>
    <w:basedOn w:val="Pripombabesedilo"/>
    <w:next w:val="Pripombabesedilo"/>
    <w:semiHidden/>
    <w:rsid w:val="004425B7"/>
    <w:rPr>
      <w:b/>
      <w:bCs/>
    </w:rPr>
  </w:style>
  <w:style w:type="character" w:customStyle="1" w:styleId="GlavaZnak">
    <w:name w:val="Glava Znak"/>
    <w:basedOn w:val="Privzetapisavaodstavka"/>
    <w:link w:val="Glava"/>
    <w:rsid w:val="000165A3"/>
    <w:rPr>
      <w:rFonts w:ascii="Arial" w:hAnsi="Arial"/>
      <w:sz w:val="22"/>
    </w:rPr>
  </w:style>
  <w:style w:type="paragraph" w:styleId="Odstavekseznama">
    <w:name w:val="List Paragraph"/>
    <w:basedOn w:val="Navaden"/>
    <w:uiPriority w:val="34"/>
    <w:qFormat/>
    <w:rsid w:val="00D77816"/>
    <w:pPr>
      <w:ind w:left="720"/>
      <w:contextualSpacing/>
    </w:pPr>
  </w:style>
  <w:style w:type="paragraph" w:customStyle="1" w:styleId="tevilnatoka">
    <w:name w:val="tevilnatoka"/>
    <w:basedOn w:val="Navaden"/>
    <w:rsid w:val="003D2189"/>
    <w:pPr>
      <w:spacing w:before="100" w:beforeAutospacing="1" w:after="100" w:afterAutospacing="1"/>
      <w:jc w:val="left"/>
    </w:pPr>
    <w:rPr>
      <w:rFonts w:ascii="Times New Roman" w:hAnsi="Times New Roman"/>
      <w:sz w:val="24"/>
      <w:szCs w:val="24"/>
    </w:rPr>
  </w:style>
  <w:style w:type="character" w:styleId="Nerazreenaomemba">
    <w:name w:val="Unresolved Mention"/>
    <w:basedOn w:val="Privzetapisavaodstavka"/>
    <w:uiPriority w:val="99"/>
    <w:semiHidden/>
    <w:unhideWhenUsed/>
    <w:rsid w:val="00412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1484">
      <w:bodyDiv w:val="1"/>
      <w:marLeft w:val="0"/>
      <w:marRight w:val="0"/>
      <w:marTop w:val="0"/>
      <w:marBottom w:val="0"/>
      <w:divBdr>
        <w:top w:val="none" w:sz="0" w:space="0" w:color="auto"/>
        <w:left w:val="none" w:sz="0" w:space="0" w:color="auto"/>
        <w:bottom w:val="none" w:sz="0" w:space="0" w:color="auto"/>
        <w:right w:val="none" w:sz="0" w:space="0" w:color="auto"/>
      </w:divBdr>
    </w:div>
    <w:div w:id="346106869">
      <w:bodyDiv w:val="1"/>
      <w:marLeft w:val="0"/>
      <w:marRight w:val="0"/>
      <w:marTop w:val="0"/>
      <w:marBottom w:val="0"/>
      <w:divBdr>
        <w:top w:val="none" w:sz="0" w:space="0" w:color="auto"/>
        <w:left w:val="none" w:sz="0" w:space="0" w:color="auto"/>
        <w:bottom w:val="none" w:sz="0" w:space="0" w:color="auto"/>
        <w:right w:val="none" w:sz="0" w:space="0" w:color="auto"/>
      </w:divBdr>
    </w:div>
    <w:div w:id="441195909">
      <w:bodyDiv w:val="1"/>
      <w:marLeft w:val="0"/>
      <w:marRight w:val="0"/>
      <w:marTop w:val="0"/>
      <w:marBottom w:val="0"/>
      <w:divBdr>
        <w:top w:val="none" w:sz="0" w:space="0" w:color="auto"/>
        <w:left w:val="none" w:sz="0" w:space="0" w:color="auto"/>
        <w:bottom w:val="none" w:sz="0" w:space="0" w:color="auto"/>
        <w:right w:val="none" w:sz="0" w:space="0" w:color="auto"/>
      </w:divBdr>
    </w:div>
    <w:div w:id="165040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1405</Words>
  <Characters>8274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Na podlagi 57</vt:lpstr>
    </vt:vector>
  </TitlesOfParts>
  <Company>MNZ</Company>
  <LinksUpToDate>false</LinksUpToDate>
  <CharactersWithSpaces>9660</CharactersWithSpaces>
  <SharedDoc>false</SharedDoc>
  <HLinks>
    <vt:vector size="12" baseType="variant">
      <vt:variant>
        <vt:i4>7405624</vt:i4>
      </vt:variant>
      <vt:variant>
        <vt:i4>3</vt:i4>
      </vt:variant>
      <vt:variant>
        <vt:i4>0</vt:i4>
      </vt:variant>
      <vt:variant>
        <vt:i4>5</vt:i4>
      </vt:variant>
      <vt:variant>
        <vt:lpwstr>http://www.mnz.gov.si/</vt:lpwstr>
      </vt:variant>
      <vt:variant>
        <vt:lpwstr/>
      </vt:variant>
      <vt:variant>
        <vt:i4>2949199</vt:i4>
      </vt:variant>
      <vt:variant>
        <vt:i4>0</vt:i4>
      </vt:variant>
      <vt:variant>
        <vt:i4>0</vt:i4>
      </vt:variant>
      <vt:variant>
        <vt:i4>5</vt:i4>
      </vt:variant>
      <vt:variant>
        <vt:lpwstr>mailto:gp.mnz@gov.si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57</dc:title>
  <dc:subject/>
  <dc:creator>Barbara Čop</dc:creator>
  <cp:keywords/>
  <dc:description/>
  <cp:lastModifiedBy>Ivana Marinović</cp:lastModifiedBy>
  <cp:revision>8</cp:revision>
  <cp:lastPrinted>2025-05-22T07:48:00Z</cp:lastPrinted>
  <dcterms:created xsi:type="dcterms:W3CDTF">2026-09-04T08:41:00Z</dcterms:created>
  <dcterms:modified xsi:type="dcterms:W3CDTF">2026-09-10T11:33:00Z</dcterms:modified>
</cp:coreProperties>
</file>