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90E9F" w14:textId="55BCCC94" w:rsidR="005B3557" w:rsidRPr="001918B2" w:rsidRDefault="001918B2" w:rsidP="00832219">
      <w:pPr>
        <w:pStyle w:val="datumtevilka"/>
        <w:spacing w:line="240" w:lineRule="auto"/>
        <w:jc w:val="both"/>
        <w:rPr>
          <w:rFonts w:cs="Arial"/>
          <w:color w:val="000000" w:themeColor="text1"/>
          <w:kern w:val="2"/>
          <w:lang w:eastAsia="en-US"/>
          <w14:ligatures w14:val="standardContextual"/>
        </w:rPr>
      </w:pPr>
      <w:r w:rsidRPr="001918B2">
        <w:rPr>
          <w:rFonts w:cs="Arial"/>
          <w:color w:val="000000" w:themeColor="text1"/>
          <w:kern w:val="2"/>
          <w:lang w:eastAsia="en-US"/>
          <w14:ligatures w14:val="standardContextual"/>
        </w:rPr>
        <w:t>________________________</w:t>
      </w:r>
    </w:p>
    <w:p w14:paraId="6000B23A" w14:textId="700266C7" w:rsidR="00273859" w:rsidRPr="00832219" w:rsidRDefault="001918B2" w:rsidP="00832219">
      <w:pPr>
        <w:pStyle w:val="datumtevilka"/>
        <w:spacing w:line="240" w:lineRule="auto"/>
        <w:jc w:val="both"/>
        <w:rPr>
          <w:rFonts w:cs="Arial"/>
          <w:color w:val="000000" w:themeColor="text1"/>
        </w:rPr>
      </w:pPr>
      <w:r>
        <w:rPr>
          <w:rFonts w:cs="Arial"/>
          <w:color w:val="000000" w:themeColor="text1"/>
          <w:kern w:val="2"/>
          <w:lang w:eastAsia="en-US"/>
          <w14:ligatures w14:val="standardContextual"/>
        </w:rPr>
        <w:t>________________________</w:t>
      </w:r>
    </w:p>
    <w:p w14:paraId="05CE89E8" w14:textId="4B4AB4AF" w:rsidR="00617224" w:rsidRPr="00832219" w:rsidRDefault="001918B2" w:rsidP="00832219">
      <w:pPr>
        <w:spacing w:line="240" w:lineRule="auto"/>
        <w:jc w:val="both"/>
        <w:rPr>
          <w:rFonts w:cs="Arial"/>
          <w:color w:val="000000" w:themeColor="text1"/>
          <w:szCs w:val="20"/>
        </w:rPr>
      </w:pPr>
      <w:r>
        <w:rPr>
          <w:rFonts w:cs="Arial"/>
          <w:color w:val="000000" w:themeColor="text1"/>
          <w:szCs w:val="20"/>
        </w:rPr>
        <w:t>__________</w:t>
      </w:r>
      <w:r w:rsidR="004242AA" w:rsidRPr="00832219">
        <w:rPr>
          <w:rFonts w:cs="Arial"/>
          <w:color w:val="000000" w:themeColor="text1"/>
          <w:szCs w:val="20"/>
        </w:rPr>
        <w:t xml:space="preserve"> </w:t>
      </w:r>
    </w:p>
    <w:p w14:paraId="0A060208" w14:textId="39784D3B" w:rsidR="004242AA" w:rsidRPr="00832219" w:rsidRDefault="001918B2" w:rsidP="00832219">
      <w:pPr>
        <w:spacing w:line="240" w:lineRule="auto"/>
        <w:jc w:val="both"/>
        <w:rPr>
          <w:rFonts w:cs="Arial"/>
          <w:color w:val="000000" w:themeColor="text1"/>
          <w:szCs w:val="20"/>
        </w:rPr>
      </w:pPr>
      <w:r>
        <w:rPr>
          <w:rFonts w:cs="Arial"/>
          <w:color w:val="000000" w:themeColor="text1"/>
          <w:szCs w:val="20"/>
        </w:rPr>
        <w:t>_______________</w:t>
      </w:r>
    </w:p>
    <w:p w14:paraId="4A8F0C02" w14:textId="77777777" w:rsidR="004242AA" w:rsidRPr="00832219" w:rsidRDefault="004242AA" w:rsidP="00832219">
      <w:pPr>
        <w:spacing w:line="240" w:lineRule="auto"/>
        <w:jc w:val="both"/>
        <w:rPr>
          <w:rFonts w:cs="Arial"/>
          <w:color w:val="000000" w:themeColor="text1"/>
          <w:szCs w:val="20"/>
        </w:rPr>
      </w:pPr>
    </w:p>
    <w:p w14:paraId="5341FFCE" w14:textId="018D4027" w:rsidR="005B3557" w:rsidRPr="00832219" w:rsidRDefault="00F31FF0" w:rsidP="00832219">
      <w:pPr>
        <w:spacing w:line="240" w:lineRule="auto"/>
        <w:jc w:val="both"/>
        <w:rPr>
          <w:rFonts w:cs="Arial"/>
          <w:color w:val="000000" w:themeColor="text1"/>
          <w:szCs w:val="20"/>
        </w:rPr>
      </w:pPr>
      <w:r w:rsidRPr="00832219">
        <w:rPr>
          <w:rFonts w:cs="Arial"/>
          <w:color w:val="000000" w:themeColor="text1"/>
          <w:szCs w:val="20"/>
        </w:rPr>
        <w:t>E.:</w:t>
      </w:r>
      <w:r w:rsidR="005B3557" w:rsidRPr="00832219">
        <w:rPr>
          <w:rFonts w:cs="Arial"/>
          <w:color w:val="000000" w:themeColor="text1"/>
          <w:szCs w:val="20"/>
        </w:rPr>
        <w:t xml:space="preserve"> </w:t>
      </w:r>
    </w:p>
    <w:p w14:paraId="54D3A97B" w14:textId="49AB7F5D" w:rsidR="00617224" w:rsidRPr="00832219" w:rsidRDefault="005B3557" w:rsidP="00832219">
      <w:pPr>
        <w:spacing w:line="240" w:lineRule="auto"/>
        <w:jc w:val="both"/>
        <w:rPr>
          <w:rFonts w:cs="Arial"/>
          <w:color w:val="000000" w:themeColor="text1"/>
          <w:szCs w:val="20"/>
        </w:rPr>
      </w:pPr>
      <w:r w:rsidRPr="00832219">
        <w:rPr>
          <w:rFonts w:cs="Arial"/>
          <w:szCs w:val="20"/>
        </w:rPr>
        <w:br/>
      </w:r>
    </w:p>
    <w:p w14:paraId="12540E30" w14:textId="1791F0E8" w:rsidR="0075687B" w:rsidRPr="00832219" w:rsidRDefault="00617224" w:rsidP="00832219">
      <w:pPr>
        <w:spacing w:line="240" w:lineRule="auto"/>
        <w:jc w:val="both"/>
        <w:rPr>
          <w:rFonts w:cs="Arial"/>
          <w:szCs w:val="20"/>
        </w:rPr>
      </w:pPr>
      <w:r w:rsidRPr="00832219">
        <w:rPr>
          <w:rFonts w:cs="Arial"/>
          <w:szCs w:val="20"/>
        </w:rPr>
        <w:t xml:space="preserve"> </w:t>
      </w:r>
    </w:p>
    <w:p w14:paraId="6E314511" w14:textId="75295E0C" w:rsidR="00F31FF0" w:rsidRPr="00832219" w:rsidRDefault="00F31FF0" w:rsidP="00832219">
      <w:pPr>
        <w:spacing w:line="240" w:lineRule="auto"/>
        <w:jc w:val="both"/>
        <w:rPr>
          <w:rFonts w:cs="Arial"/>
          <w:color w:val="000000" w:themeColor="text1"/>
          <w:szCs w:val="20"/>
        </w:rPr>
      </w:pPr>
      <w:r w:rsidRPr="00832219">
        <w:rPr>
          <w:rFonts w:cs="Arial"/>
          <w:color w:val="000000" w:themeColor="text1"/>
          <w:szCs w:val="20"/>
        </w:rPr>
        <w:t xml:space="preserve">Številka:  </w:t>
      </w:r>
      <w:r w:rsidR="00CF3463" w:rsidRPr="00832219">
        <w:rPr>
          <w:rFonts w:cs="Arial"/>
          <w:color w:val="000000" w:themeColor="text1"/>
          <w:szCs w:val="20"/>
          <w:shd w:val="clear" w:color="auto" w:fill="FFFFFF"/>
        </w:rPr>
        <w:t>090-</w:t>
      </w:r>
      <w:r w:rsidR="00AE5E99" w:rsidRPr="00832219">
        <w:rPr>
          <w:rFonts w:cs="Arial"/>
          <w:color w:val="000000" w:themeColor="text1"/>
          <w:szCs w:val="20"/>
          <w:shd w:val="clear" w:color="auto" w:fill="FFFFFF"/>
        </w:rPr>
        <w:t>28</w:t>
      </w:r>
      <w:r w:rsidR="00CF3463" w:rsidRPr="00832219">
        <w:rPr>
          <w:rFonts w:cs="Arial"/>
          <w:color w:val="000000" w:themeColor="text1"/>
          <w:szCs w:val="20"/>
          <w:shd w:val="clear" w:color="auto" w:fill="FFFFFF"/>
        </w:rPr>
        <w:t>/202</w:t>
      </w:r>
      <w:r w:rsidR="00617224" w:rsidRPr="00832219">
        <w:rPr>
          <w:rFonts w:cs="Arial"/>
          <w:color w:val="000000" w:themeColor="text1"/>
          <w:szCs w:val="20"/>
          <w:shd w:val="clear" w:color="auto" w:fill="FFFFFF"/>
        </w:rPr>
        <w:t>4</w:t>
      </w:r>
      <w:r w:rsidR="00CF3463" w:rsidRPr="00832219">
        <w:rPr>
          <w:rFonts w:cs="Arial"/>
          <w:color w:val="000000" w:themeColor="text1"/>
          <w:szCs w:val="20"/>
          <w:shd w:val="clear" w:color="auto" w:fill="FFFFFF"/>
        </w:rPr>
        <w:t>-</w:t>
      </w:r>
      <w:r w:rsidR="0075687B" w:rsidRPr="00832219">
        <w:rPr>
          <w:rFonts w:cs="Arial"/>
          <w:color w:val="000000" w:themeColor="text1"/>
          <w:szCs w:val="20"/>
          <w:shd w:val="clear" w:color="auto" w:fill="FFFFFF"/>
        </w:rPr>
        <w:t>2</w:t>
      </w:r>
    </w:p>
    <w:p w14:paraId="7333962F" w14:textId="154C5C7F" w:rsidR="00F31FF0" w:rsidRPr="00832219" w:rsidRDefault="00F31FF0" w:rsidP="00832219">
      <w:pPr>
        <w:pStyle w:val="datumtevilka"/>
        <w:spacing w:line="240" w:lineRule="auto"/>
        <w:jc w:val="both"/>
        <w:rPr>
          <w:rFonts w:cs="Arial"/>
          <w:color w:val="000000" w:themeColor="text1"/>
        </w:rPr>
      </w:pPr>
      <w:r w:rsidRPr="00832219">
        <w:rPr>
          <w:rFonts w:cs="Arial"/>
          <w:color w:val="000000" w:themeColor="text1"/>
        </w:rPr>
        <w:t xml:space="preserve">Datum:  </w:t>
      </w:r>
      <w:r w:rsidR="00E3127B" w:rsidRPr="00832219">
        <w:rPr>
          <w:rFonts w:cs="Arial"/>
          <w:color w:val="000000" w:themeColor="text1"/>
        </w:rPr>
        <w:t xml:space="preserve"> </w:t>
      </w:r>
      <w:r w:rsidRPr="00832219">
        <w:rPr>
          <w:rFonts w:cs="Arial"/>
          <w:color w:val="000000" w:themeColor="text1"/>
        </w:rPr>
        <w:t xml:space="preserve"> </w:t>
      </w:r>
      <w:r w:rsidR="00AE5E99" w:rsidRPr="00832219">
        <w:rPr>
          <w:rFonts w:cs="Arial"/>
          <w:color w:val="000000" w:themeColor="text1"/>
        </w:rPr>
        <w:t>2</w:t>
      </w:r>
      <w:r w:rsidR="0094045D" w:rsidRPr="00832219">
        <w:rPr>
          <w:rFonts w:cs="Arial"/>
          <w:color w:val="000000" w:themeColor="text1"/>
        </w:rPr>
        <w:t>1</w:t>
      </w:r>
      <w:r w:rsidR="005A5F5D" w:rsidRPr="00832219">
        <w:rPr>
          <w:rFonts w:cs="Arial"/>
          <w:color w:val="000000" w:themeColor="text1"/>
        </w:rPr>
        <w:t>.</w:t>
      </w:r>
      <w:r w:rsidR="00C34E92" w:rsidRPr="00832219">
        <w:rPr>
          <w:rFonts w:cs="Arial"/>
          <w:color w:val="000000" w:themeColor="text1"/>
        </w:rPr>
        <w:t> </w:t>
      </w:r>
      <w:r w:rsidR="005D6343" w:rsidRPr="00832219">
        <w:rPr>
          <w:rFonts w:cs="Arial"/>
          <w:color w:val="000000" w:themeColor="text1"/>
        </w:rPr>
        <w:t>2</w:t>
      </w:r>
      <w:r w:rsidRPr="00832219">
        <w:rPr>
          <w:rFonts w:cs="Arial"/>
          <w:color w:val="000000" w:themeColor="text1"/>
        </w:rPr>
        <w:t>. 202</w:t>
      </w:r>
      <w:r w:rsidR="00A144FA" w:rsidRPr="00832219">
        <w:rPr>
          <w:rFonts w:cs="Arial"/>
          <w:color w:val="000000" w:themeColor="text1"/>
        </w:rPr>
        <w:t>4</w:t>
      </w:r>
      <w:r w:rsidRPr="00832219">
        <w:rPr>
          <w:rFonts w:cs="Arial"/>
          <w:color w:val="000000" w:themeColor="text1"/>
        </w:rPr>
        <w:t xml:space="preserve">  </w:t>
      </w:r>
    </w:p>
    <w:p w14:paraId="53E99768" w14:textId="4B681A80" w:rsidR="001E602F" w:rsidRPr="00832219" w:rsidRDefault="001E602F" w:rsidP="00832219">
      <w:pPr>
        <w:pStyle w:val="ZADEVA"/>
        <w:spacing w:line="240" w:lineRule="auto"/>
        <w:ind w:left="0" w:firstLine="0"/>
        <w:jc w:val="both"/>
        <w:rPr>
          <w:rFonts w:cs="Arial"/>
          <w:szCs w:val="20"/>
          <w:lang w:val="sl-SI"/>
        </w:rPr>
      </w:pPr>
    </w:p>
    <w:p w14:paraId="7DF583E6" w14:textId="77777777" w:rsidR="00445004" w:rsidRPr="00832219" w:rsidRDefault="00445004" w:rsidP="00832219">
      <w:pPr>
        <w:autoSpaceDE w:val="0"/>
        <w:autoSpaceDN w:val="0"/>
        <w:adjustRightInd w:val="0"/>
        <w:spacing w:line="240" w:lineRule="auto"/>
        <w:jc w:val="both"/>
        <w:rPr>
          <w:rFonts w:cs="Arial"/>
          <w:b/>
          <w:szCs w:val="20"/>
        </w:rPr>
      </w:pPr>
    </w:p>
    <w:p w14:paraId="2E812866" w14:textId="7D42925A" w:rsidR="000329F9" w:rsidRPr="00832219" w:rsidRDefault="00134D3C" w:rsidP="00832219">
      <w:pPr>
        <w:autoSpaceDE w:val="0"/>
        <w:autoSpaceDN w:val="0"/>
        <w:adjustRightInd w:val="0"/>
        <w:spacing w:line="240" w:lineRule="auto"/>
        <w:jc w:val="both"/>
        <w:rPr>
          <w:rFonts w:cs="Arial"/>
          <w:b/>
          <w:szCs w:val="20"/>
        </w:rPr>
      </w:pPr>
      <w:r w:rsidRPr="00832219">
        <w:rPr>
          <w:rFonts w:cs="Arial"/>
          <w:b/>
          <w:szCs w:val="20"/>
        </w:rPr>
        <w:t>Z</w:t>
      </w:r>
      <w:r w:rsidR="000329F9" w:rsidRPr="00832219">
        <w:rPr>
          <w:rFonts w:cs="Arial"/>
          <w:b/>
          <w:szCs w:val="20"/>
        </w:rPr>
        <w:t xml:space="preserve">adeva:  </w:t>
      </w:r>
      <w:r w:rsidR="00106EE5" w:rsidRPr="00832219">
        <w:rPr>
          <w:rFonts w:cs="Arial"/>
          <w:b/>
          <w:szCs w:val="20"/>
        </w:rPr>
        <w:t>I</w:t>
      </w:r>
      <w:r w:rsidR="004242AA" w:rsidRPr="00832219">
        <w:rPr>
          <w:rFonts w:cs="Arial"/>
          <w:b/>
          <w:szCs w:val="20"/>
        </w:rPr>
        <w:t>zvajanje Zakona</w:t>
      </w:r>
      <w:r w:rsidR="00106EE5" w:rsidRPr="00832219">
        <w:rPr>
          <w:rFonts w:cs="Arial"/>
          <w:b/>
          <w:szCs w:val="20"/>
        </w:rPr>
        <w:t xml:space="preserve"> o dostopu do informacij javnega značaja </w:t>
      </w:r>
      <w:r w:rsidR="00FF4419" w:rsidRPr="00832219">
        <w:rPr>
          <w:rFonts w:cs="Arial"/>
          <w:b/>
          <w:szCs w:val="20"/>
        </w:rPr>
        <w:t>–</w:t>
      </w:r>
      <w:r w:rsidR="0059576E" w:rsidRPr="00832219">
        <w:rPr>
          <w:rFonts w:cs="Arial"/>
          <w:b/>
          <w:szCs w:val="20"/>
        </w:rPr>
        <w:t xml:space="preserve"> odgovor</w:t>
      </w:r>
      <w:r w:rsidR="00FF4419" w:rsidRPr="00832219">
        <w:rPr>
          <w:rFonts w:cs="Arial"/>
          <w:b/>
          <w:szCs w:val="20"/>
        </w:rPr>
        <w:t xml:space="preserve"> ministrstva</w:t>
      </w:r>
    </w:p>
    <w:p w14:paraId="2BF7AFB1" w14:textId="09F3681F" w:rsidR="000329F9" w:rsidRPr="00832219" w:rsidRDefault="000329F9" w:rsidP="00832219">
      <w:pPr>
        <w:autoSpaceDE w:val="0"/>
        <w:autoSpaceDN w:val="0"/>
        <w:adjustRightInd w:val="0"/>
        <w:spacing w:line="240" w:lineRule="auto"/>
        <w:jc w:val="both"/>
        <w:rPr>
          <w:rFonts w:cs="Arial"/>
          <w:szCs w:val="20"/>
        </w:rPr>
      </w:pPr>
      <w:r w:rsidRPr="00832219">
        <w:rPr>
          <w:rFonts w:cs="Arial"/>
          <w:szCs w:val="20"/>
        </w:rPr>
        <w:t xml:space="preserve">Zveza:     vaš dopis z dne </w:t>
      </w:r>
      <w:r w:rsidR="004242AA" w:rsidRPr="00832219">
        <w:rPr>
          <w:rFonts w:cs="Arial"/>
          <w:szCs w:val="20"/>
        </w:rPr>
        <w:t>1</w:t>
      </w:r>
      <w:r w:rsidR="00AE5E99" w:rsidRPr="00832219">
        <w:rPr>
          <w:rFonts w:cs="Arial"/>
          <w:szCs w:val="20"/>
        </w:rPr>
        <w:t>9</w:t>
      </w:r>
      <w:r w:rsidRPr="00832219">
        <w:rPr>
          <w:rFonts w:cs="Arial"/>
          <w:szCs w:val="20"/>
        </w:rPr>
        <w:t xml:space="preserve">. </w:t>
      </w:r>
      <w:r w:rsidR="00AE5E99" w:rsidRPr="00832219">
        <w:rPr>
          <w:rFonts w:cs="Arial"/>
          <w:szCs w:val="20"/>
        </w:rPr>
        <w:t>2</w:t>
      </w:r>
      <w:r w:rsidRPr="00832219">
        <w:rPr>
          <w:rFonts w:cs="Arial"/>
          <w:szCs w:val="20"/>
        </w:rPr>
        <w:t>. 202</w:t>
      </w:r>
      <w:r w:rsidR="005A5F5D" w:rsidRPr="00832219">
        <w:rPr>
          <w:rFonts w:cs="Arial"/>
          <w:szCs w:val="20"/>
        </w:rPr>
        <w:t>4</w:t>
      </w:r>
    </w:p>
    <w:p w14:paraId="2BBD788D" w14:textId="2A93A788" w:rsidR="00C73EFB" w:rsidRPr="00832219" w:rsidRDefault="00C73EFB" w:rsidP="00832219">
      <w:pPr>
        <w:autoSpaceDE w:val="0"/>
        <w:autoSpaceDN w:val="0"/>
        <w:adjustRightInd w:val="0"/>
        <w:spacing w:line="240" w:lineRule="auto"/>
        <w:jc w:val="both"/>
        <w:rPr>
          <w:rFonts w:cs="Arial"/>
          <w:b/>
          <w:szCs w:val="20"/>
        </w:rPr>
      </w:pPr>
    </w:p>
    <w:p w14:paraId="68CF99C7" w14:textId="77777777" w:rsidR="00445004" w:rsidRPr="00832219" w:rsidRDefault="00445004" w:rsidP="00832219">
      <w:pPr>
        <w:autoSpaceDE w:val="0"/>
        <w:autoSpaceDN w:val="0"/>
        <w:adjustRightInd w:val="0"/>
        <w:spacing w:line="240" w:lineRule="auto"/>
        <w:jc w:val="both"/>
        <w:rPr>
          <w:rFonts w:cs="Arial"/>
          <w:color w:val="000000"/>
          <w:szCs w:val="20"/>
          <w:lang w:eastAsia="sl-SI"/>
        </w:rPr>
      </w:pPr>
    </w:p>
    <w:p w14:paraId="1A9ECE46" w14:textId="4ED1FC79" w:rsidR="000329F9" w:rsidRPr="00832219" w:rsidRDefault="000329F9" w:rsidP="00832219">
      <w:pPr>
        <w:autoSpaceDE w:val="0"/>
        <w:autoSpaceDN w:val="0"/>
        <w:adjustRightInd w:val="0"/>
        <w:spacing w:line="240" w:lineRule="auto"/>
        <w:jc w:val="both"/>
        <w:rPr>
          <w:rFonts w:cs="Arial"/>
          <w:color w:val="000000"/>
          <w:szCs w:val="20"/>
          <w:lang w:eastAsia="sl-SI"/>
        </w:rPr>
      </w:pPr>
      <w:r w:rsidRPr="00832219">
        <w:rPr>
          <w:rFonts w:cs="Arial"/>
          <w:color w:val="000000"/>
          <w:szCs w:val="20"/>
          <w:lang w:eastAsia="sl-SI"/>
        </w:rPr>
        <w:t>Spoštovani,</w:t>
      </w:r>
    </w:p>
    <w:p w14:paraId="11217976" w14:textId="77777777" w:rsidR="005B3557" w:rsidRPr="00832219" w:rsidRDefault="005B3557" w:rsidP="00832219">
      <w:pPr>
        <w:spacing w:line="240" w:lineRule="auto"/>
        <w:jc w:val="both"/>
        <w:rPr>
          <w:rFonts w:cs="Arial"/>
          <w:szCs w:val="20"/>
        </w:rPr>
      </w:pPr>
    </w:p>
    <w:p w14:paraId="5639C3BA" w14:textId="68D0420D" w:rsidR="005B3557" w:rsidRPr="00832219" w:rsidRDefault="005B3557" w:rsidP="00832219">
      <w:pPr>
        <w:spacing w:line="240" w:lineRule="auto"/>
        <w:jc w:val="both"/>
        <w:rPr>
          <w:rFonts w:cs="Arial"/>
          <w:szCs w:val="20"/>
        </w:rPr>
      </w:pPr>
      <w:r w:rsidRPr="00832219">
        <w:rPr>
          <w:rFonts w:cs="Arial"/>
          <w:szCs w:val="20"/>
        </w:rPr>
        <w:t xml:space="preserve">na </w:t>
      </w:r>
      <w:r w:rsidR="00AE5E99" w:rsidRPr="00832219">
        <w:rPr>
          <w:rFonts w:cs="Arial"/>
          <w:szCs w:val="20"/>
        </w:rPr>
        <w:t xml:space="preserve">Ministrstvo za javno upravo ste posredovali dopis </w:t>
      </w:r>
      <w:r w:rsidRPr="00832219">
        <w:rPr>
          <w:rFonts w:cs="Arial"/>
          <w:szCs w:val="20"/>
        </w:rPr>
        <w:t>kot pooblaščena oseba za varstvo osebnih podatkov na ŠČ Ravne na Koroškem. Na šoli so prejeli dopis Inšpektorata RS za delo</w:t>
      </w:r>
      <w:r w:rsidR="003C38EB" w:rsidRPr="00832219">
        <w:rPr>
          <w:rFonts w:cs="Arial"/>
          <w:szCs w:val="20"/>
        </w:rPr>
        <w:t xml:space="preserve"> (</w:t>
      </w:r>
      <w:r w:rsidR="00497C11" w:rsidRPr="00832219">
        <w:rPr>
          <w:rFonts w:cs="Arial"/>
          <w:szCs w:val="20"/>
        </w:rPr>
        <w:t xml:space="preserve">v nadaljnjem besedilu: </w:t>
      </w:r>
      <w:r w:rsidR="003C38EB" w:rsidRPr="00832219">
        <w:rPr>
          <w:rFonts w:cs="Arial"/>
          <w:szCs w:val="20"/>
        </w:rPr>
        <w:t>IRSD)</w:t>
      </w:r>
      <w:r w:rsidRPr="00832219">
        <w:rPr>
          <w:rFonts w:cs="Arial"/>
          <w:szCs w:val="20"/>
        </w:rPr>
        <w:t xml:space="preserve">, v katerem pojasnjujejo, da so prejeli zahtevo, v kateri prosilec </w:t>
      </w:r>
      <w:r w:rsidR="00416566" w:rsidRPr="00832219">
        <w:rPr>
          <w:rFonts w:cs="Arial"/>
          <w:szCs w:val="20"/>
        </w:rPr>
        <w:t>na podlagi Zakona o dostopu do informacij javnega značaja (v nadaljnjem besedilu: ZDIJZ)</w:t>
      </w:r>
      <w:r w:rsidR="00416566" w:rsidRPr="00832219">
        <w:rPr>
          <w:rStyle w:val="Sprotnaopomba-sklic"/>
          <w:rFonts w:cs="Arial"/>
          <w:szCs w:val="20"/>
        </w:rPr>
        <w:footnoteReference w:id="1"/>
      </w:r>
      <w:r w:rsidR="00416566" w:rsidRPr="00832219">
        <w:rPr>
          <w:rFonts w:cs="Arial"/>
          <w:szCs w:val="20"/>
        </w:rPr>
        <w:t xml:space="preserve"> </w:t>
      </w:r>
      <w:r w:rsidRPr="00832219">
        <w:rPr>
          <w:rFonts w:cs="Arial"/>
          <w:szCs w:val="20"/>
        </w:rPr>
        <w:t>zahteva dostop do vseh podatkov, sklepov, celotne elektronske pošte v zvezi z delodajalcem ŠC Ravne, med drugimi tudi zdravniških spričeval  in zdravniških napotnic zaposlenih, pogodb o zaposlitvi in sklepa o stavki zaposlenih na šoli.</w:t>
      </w:r>
      <w:r w:rsidR="00AE1C36" w:rsidRPr="00832219">
        <w:rPr>
          <w:rFonts w:cs="Arial"/>
          <w:szCs w:val="20"/>
        </w:rPr>
        <w:t xml:space="preserve"> </w:t>
      </w:r>
      <w:r w:rsidRPr="00832219">
        <w:rPr>
          <w:rFonts w:cs="Arial"/>
          <w:szCs w:val="20"/>
        </w:rPr>
        <w:t>Prosi</w:t>
      </w:r>
      <w:r w:rsidR="00AE5E99" w:rsidRPr="00832219">
        <w:rPr>
          <w:rFonts w:cs="Arial"/>
          <w:szCs w:val="20"/>
        </w:rPr>
        <w:t>te</w:t>
      </w:r>
      <w:r w:rsidRPr="00832219">
        <w:rPr>
          <w:rFonts w:cs="Arial"/>
          <w:szCs w:val="20"/>
        </w:rPr>
        <w:t xml:space="preserve"> za usmeritev, za katere podatke po določilih </w:t>
      </w:r>
      <w:r w:rsidR="00AE5E99" w:rsidRPr="00832219">
        <w:rPr>
          <w:rFonts w:cs="Arial"/>
          <w:szCs w:val="20"/>
        </w:rPr>
        <w:t xml:space="preserve">ZDIJZ </w:t>
      </w:r>
      <w:r w:rsidR="009B659C" w:rsidRPr="00832219">
        <w:rPr>
          <w:rFonts w:cs="Arial"/>
          <w:color w:val="000000"/>
          <w:szCs w:val="20"/>
        </w:rPr>
        <w:t>lahko dovolite dostop</w:t>
      </w:r>
      <w:r w:rsidR="009B659C" w:rsidRPr="00832219">
        <w:rPr>
          <w:rFonts w:cs="Arial"/>
          <w:szCs w:val="20"/>
        </w:rPr>
        <w:t xml:space="preserve"> </w:t>
      </w:r>
      <w:r w:rsidRPr="00832219">
        <w:rPr>
          <w:rFonts w:cs="Arial"/>
          <w:szCs w:val="20"/>
        </w:rPr>
        <w:t xml:space="preserve">in </w:t>
      </w:r>
      <w:r w:rsidR="009B659C" w:rsidRPr="00832219">
        <w:rPr>
          <w:rFonts w:cs="Arial"/>
          <w:szCs w:val="20"/>
        </w:rPr>
        <w:t xml:space="preserve">katere </w:t>
      </w:r>
      <w:r w:rsidRPr="00832219">
        <w:rPr>
          <w:rFonts w:cs="Arial"/>
          <w:szCs w:val="20"/>
        </w:rPr>
        <w:t>izjeme</w:t>
      </w:r>
      <w:r w:rsidR="009B659C" w:rsidRPr="00832219">
        <w:rPr>
          <w:rFonts w:cs="Arial"/>
          <w:szCs w:val="20"/>
        </w:rPr>
        <w:t xml:space="preserve"> lahko uporabite</w:t>
      </w:r>
      <w:r w:rsidRPr="00832219">
        <w:rPr>
          <w:rFonts w:cs="Arial"/>
          <w:szCs w:val="20"/>
        </w:rPr>
        <w:t xml:space="preserve"> </w:t>
      </w:r>
      <w:r w:rsidR="009B659C" w:rsidRPr="00832219">
        <w:rPr>
          <w:rFonts w:cs="Arial"/>
          <w:szCs w:val="20"/>
        </w:rPr>
        <w:t>za</w:t>
      </w:r>
      <w:r w:rsidRPr="00832219">
        <w:rPr>
          <w:rFonts w:cs="Arial"/>
          <w:szCs w:val="20"/>
        </w:rPr>
        <w:t xml:space="preserve"> zavrnitev dostopa </w:t>
      </w:r>
      <w:r w:rsidR="009B659C" w:rsidRPr="00832219">
        <w:rPr>
          <w:rFonts w:cs="Arial"/>
          <w:szCs w:val="20"/>
        </w:rPr>
        <w:t>zaradi</w:t>
      </w:r>
      <w:r w:rsidRPr="00832219">
        <w:rPr>
          <w:rFonts w:cs="Arial"/>
          <w:color w:val="000000"/>
          <w:szCs w:val="20"/>
        </w:rPr>
        <w:t xml:space="preserve"> kršitev varstva osebnih podatkov v skladu z zakonom, ki ureja varstvo osebnih podatkov </w:t>
      </w:r>
      <w:r w:rsidR="009B659C" w:rsidRPr="00832219">
        <w:rPr>
          <w:rFonts w:cs="Arial"/>
          <w:color w:val="000000"/>
          <w:szCs w:val="20"/>
        </w:rPr>
        <w:t>oziroma kako je s</w:t>
      </w:r>
      <w:r w:rsidRPr="00832219">
        <w:rPr>
          <w:rFonts w:cs="Arial"/>
          <w:color w:val="000000"/>
          <w:szCs w:val="20"/>
        </w:rPr>
        <w:t xml:space="preserve"> posredovanje podatkov povezanih z opravljanjem javne funkcije ali delovnega razmerja javnega uslužbenca.</w:t>
      </w:r>
    </w:p>
    <w:p w14:paraId="01169728" w14:textId="77777777" w:rsidR="005B3557" w:rsidRPr="00832219" w:rsidRDefault="005B3557" w:rsidP="00832219">
      <w:pPr>
        <w:spacing w:line="240" w:lineRule="auto"/>
        <w:jc w:val="both"/>
        <w:rPr>
          <w:rFonts w:cs="Arial"/>
          <w:szCs w:val="20"/>
        </w:rPr>
      </w:pPr>
    </w:p>
    <w:p w14:paraId="46B781C8" w14:textId="77777777" w:rsidR="005B466B" w:rsidRPr="00832219" w:rsidRDefault="005B466B" w:rsidP="00832219">
      <w:pPr>
        <w:spacing w:line="240" w:lineRule="auto"/>
        <w:jc w:val="both"/>
        <w:rPr>
          <w:rFonts w:cs="Arial"/>
          <w:szCs w:val="20"/>
          <w:lang w:eastAsia="sl-SI"/>
        </w:rPr>
      </w:pPr>
      <w:r w:rsidRPr="00832219">
        <w:rPr>
          <w:rFonts w:cs="Arial"/>
          <w:szCs w:val="20"/>
          <w:lang w:eastAsia="sl-SI"/>
        </w:rPr>
        <w:t xml:space="preserve">Ministrstvo za javno upravo kot resorno pristojno ministrstvo za sistemsko urejanje področja informacij javnega značaja vam v nadaljevanju, skladno z 32. členom </w:t>
      </w:r>
      <w:r w:rsidRPr="00832219">
        <w:rPr>
          <w:rFonts w:cs="Arial"/>
          <w:color w:val="000000"/>
          <w:szCs w:val="20"/>
          <w:lang w:eastAsia="sl-SI"/>
        </w:rPr>
        <w:t>ZDIJZ</w:t>
      </w:r>
      <w:r w:rsidRPr="00832219">
        <w:rPr>
          <w:rFonts w:cs="Arial"/>
          <w:szCs w:val="20"/>
          <w:lang w:eastAsia="sl-SI"/>
        </w:rPr>
        <w:t xml:space="preserve"> posreduje pravno mnenje, </w:t>
      </w:r>
      <w:r w:rsidRPr="00832219">
        <w:rPr>
          <w:rFonts w:cs="Arial"/>
          <w:szCs w:val="20"/>
        </w:rPr>
        <w:t>v katerem je smiselno/splošno zajet odgovor na določeno vprašanje, ki omogoča uporabo znanih dejstev pod ustrezno pravno normo</w:t>
      </w:r>
      <w:r w:rsidRPr="00832219">
        <w:rPr>
          <w:rFonts w:cs="Arial"/>
          <w:color w:val="000000"/>
          <w:szCs w:val="20"/>
        </w:rPr>
        <w:t xml:space="preserve">. </w:t>
      </w:r>
    </w:p>
    <w:p w14:paraId="6941AE79" w14:textId="77777777" w:rsidR="005B3557" w:rsidRPr="00832219" w:rsidRDefault="005B3557" w:rsidP="00832219">
      <w:pPr>
        <w:spacing w:line="240" w:lineRule="auto"/>
        <w:jc w:val="both"/>
        <w:rPr>
          <w:rFonts w:cs="Arial"/>
          <w:szCs w:val="20"/>
        </w:rPr>
      </w:pPr>
    </w:p>
    <w:p w14:paraId="0F3560A2" w14:textId="68662DAD" w:rsidR="00FA42B3" w:rsidRPr="00832219" w:rsidRDefault="00FA42B3" w:rsidP="00832219">
      <w:pPr>
        <w:pStyle w:val="len"/>
        <w:spacing w:before="0" w:beforeAutospacing="0" w:after="0" w:afterAutospacing="0"/>
        <w:jc w:val="both"/>
        <w:rPr>
          <w:rFonts w:ascii="Arial" w:hAnsi="Arial" w:cs="Arial"/>
          <w:color w:val="000000"/>
          <w:sz w:val="20"/>
          <w:szCs w:val="20"/>
        </w:rPr>
      </w:pPr>
      <w:r w:rsidRPr="00832219">
        <w:rPr>
          <w:rFonts w:ascii="Arial" w:hAnsi="Arial" w:cs="Arial"/>
          <w:color w:val="000000"/>
          <w:sz w:val="20"/>
          <w:szCs w:val="20"/>
        </w:rPr>
        <w:t xml:space="preserve">Glede na vsebino dopisa domnevamo, da je </w:t>
      </w:r>
      <w:r w:rsidR="009E6534" w:rsidRPr="00832219">
        <w:rPr>
          <w:rFonts w:ascii="Arial" w:hAnsi="Arial" w:cs="Arial"/>
          <w:sz w:val="20"/>
          <w:szCs w:val="20"/>
        </w:rPr>
        <w:t xml:space="preserve">IRSD </w:t>
      </w:r>
      <w:r w:rsidR="00FB21B2" w:rsidRPr="00832219">
        <w:rPr>
          <w:rFonts w:ascii="Arial" w:hAnsi="Arial" w:cs="Arial"/>
          <w:sz w:val="20"/>
          <w:szCs w:val="20"/>
        </w:rPr>
        <w:t>v</w:t>
      </w:r>
      <w:r w:rsidRPr="00832219">
        <w:rPr>
          <w:rFonts w:ascii="Arial" w:hAnsi="Arial" w:cs="Arial"/>
          <w:color w:val="000000"/>
          <w:sz w:val="20"/>
          <w:szCs w:val="20"/>
        </w:rPr>
        <w:t xml:space="preserve"> </w:t>
      </w:r>
      <w:r w:rsidR="00FB21B2" w:rsidRPr="00832219">
        <w:rPr>
          <w:rFonts w:ascii="Arial" w:hAnsi="Arial" w:cs="Arial"/>
          <w:sz w:val="20"/>
          <w:szCs w:val="20"/>
        </w:rPr>
        <w:t>ŠČ Ravne na Koroškem</w:t>
      </w:r>
      <w:r w:rsidR="00FB21B2" w:rsidRPr="00832219">
        <w:rPr>
          <w:rFonts w:ascii="Arial" w:hAnsi="Arial" w:cs="Arial"/>
          <w:color w:val="000000"/>
          <w:sz w:val="20"/>
          <w:szCs w:val="20"/>
        </w:rPr>
        <w:t xml:space="preserve"> </w:t>
      </w:r>
      <w:r w:rsidRPr="00832219">
        <w:rPr>
          <w:rFonts w:ascii="Arial" w:hAnsi="Arial" w:cs="Arial"/>
          <w:color w:val="000000"/>
          <w:sz w:val="20"/>
          <w:szCs w:val="20"/>
        </w:rPr>
        <w:t xml:space="preserve">opravil inšpekcijski nadzor in na ta način </w:t>
      </w:r>
      <w:r w:rsidR="00373ADD" w:rsidRPr="00832219">
        <w:rPr>
          <w:rFonts w:ascii="Arial" w:hAnsi="Arial" w:cs="Arial"/>
          <w:color w:val="000000"/>
          <w:sz w:val="20"/>
          <w:szCs w:val="20"/>
        </w:rPr>
        <w:t>pridobil</w:t>
      </w:r>
      <w:r w:rsidRPr="00832219">
        <w:rPr>
          <w:rFonts w:ascii="Arial" w:hAnsi="Arial" w:cs="Arial"/>
          <w:color w:val="000000"/>
          <w:sz w:val="20"/>
          <w:szCs w:val="20"/>
        </w:rPr>
        <w:t xml:space="preserve"> dokumentacije, do katere sedaj želi </w:t>
      </w:r>
      <w:r w:rsidR="00FB21B2" w:rsidRPr="00832219">
        <w:rPr>
          <w:rFonts w:ascii="Arial" w:hAnsi="Arial" w:cs="Arial"/>
          <w:color w:val="000000"/>
          <w:sz w:val="20"/>
          <w:szCs w:val="20"/>
        </w:rPr>
        <w:t xml:space="preserve">dostopati </w:t>
      </w:r>
      <w:r w:rsidRPr="00832219">
        <w:rPr>
          <w:rFonts w:ascii="Arial" w:hAnsi="Arial" w:cs="Arial"/>
          <w:color w:val="000000"/>
          <w:sz w:val="20"/>
          <w:szCs w:val="20"/>
        </w:rPr>
        <w:t xml:space="preserve">prosilec na podlagi ZDIJZ. V nasprotnem primeru bi moral </w:t>
      </w:r>
      <w:r w:rsidR="001709F6" w:rsidRPr="00832219">
        <w:rPr>
          <w:rFonts w:ascii="Arial" w:hAnsi="Arial" w:cs="Arial"/>
          <w:sz w:val="20"/>
          <w:szCs w:val="20"/>
        </w:rPr>
        <w:t>IRSD</w:t>
      </w:r>
      <w:r w:rsidR="001709F6" w:rsidRPr="00832219">
        <w:rPr>
          <w:rFonts w:ascii="Arial" w:hAnsi="Arial" w:cs="Arial"/>
          <w:color w:val="000000"/>
          <w:sz w:val="20"/>
          <w:szCs w:val="20"/>
        </w:rPr>
        <w:t xml:space="preserve"> </w:t>
      </w:r>
      <w:r w:rsidRPr="00832219">
        <w:rPr>
          <w:rFonts w:ascii="Arial" w:hAnsi="Arial" w:cs="Arial"/>
          <w:color w:val="000000"/>
          <w:sz w:val="20"/>
          <w:szCs w:val="20"/>
        </w:rPr>
        <w:t>zahtevo prosilca odstopiti v pristojno reševanje</w:t>
      </w:r>
      <w:r w:rsidR="00043F73" w:rsidRPr="00832219">
        <w:rPr>
          <w:rFonts w:ascii="Arial" w:hAnsi="Arial" w:cs="Arial"/>
          <w:sz w:val="20"/>
          <w:szCs w:val="20"/>
        </w:rPr>
        <w:t xml:space="preserve"> ŠČ Ravne na Koroškem</w:t>
      </w:r>
      <w:r w:rsidRPr="00832219">
        <w:rPr>
          <w:rFonts w:ascii="Arial" w:hAnsi="Arial" w:cs="Arial"/>
          <w:color w:val="000000"/>
          <w:sz w:val="20"/>
          <w:szCs w:val="20"/>
        </w:rPr>
        <w:t xml:space="preserve">. </w:t>
      </w:r>
    </w:p>
    <w:p w14:paraId="6CF99F5C" w14:textId="77777777" w:rsidR="00FA42B3" w:rsidRPr="00832219" w:rsidRDefault="00FA42B3" w:rsidP="00832219">
      <w:pPr>
        <w:pStyle w:val="len"/>
        <w:spacing w:before="0" w:beforeAutospacing="0" w:after="0" w:afterAutospacing="0"/>
        <w:jc w:val="both"/>
        <w:rPr>
          <w:rFonts w:ascii="Arial" w:hAnsi="Arial" w:cs="Arial"/>
          <w:color w:val="000000"/>
          <w:sz w:val="20"/>
          <w:szCs w:val="20"/>
        </w:rPr>
      </w:pPr>
    </w:p>
    <w:p w14:paraId="5BF2E87C" w14:textId="0A603E89" w:rsidR="00373ADD" w:rsidRPr="00832219" w:rsidRDefault="009C4E43" w:rsidP="00832219">
      <w:pPr>
        <w:pStyle w:val="len"/>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Če je temu tako, da </w:t>
      </w:r>
      <w:r w:rsidR="00D83C32" w:rsidRPr="00832219">
        <w:rPr>
          <w:rFonts w:ascii="Arial" w:hAnsi="Arial" w:cs="Arial"/>
          <w:color w:val="000000"/>
          <w:sz w:val="20"/>
          <w:szCs w:val="20"/>
        </w:rPr>
        <w:t xml:space="preserve"> </w:t>
      </w:r>
      <w:r w:rsidR="001709F6" w:rsidRPr="00832219">
        <w:rPr>
          <w:rFonts w:ascii="Arial" w:hAnsi="Arial" w:cs="Arial"/>
          <w:sz w:val="20"/>
          <w:szCs w:val="20"/>
        </w:rPr>
        <w:t>IRSD</w:t>
      </w:r>
      <w:r w:rsidR="001709F6" w:rsidRPr="00832219">
        <w:rPr>
          <w:rFonts w:ascii="Arial" w:hAnsi="Arial" w:cs="Arial"/>
          <w:color w:val="000000"/>
          <w:sz w:val="20"/>
          <w:szCs w:val="20"/>
        </w:rPr>
        <w:t xml:space="preserve"> </w:t>
      </w:r>
      <w:r w:rsidR="006D18A9" w:rsidRPr="00832219">
        <w:rPr>
          <w:rFonts w:ascii="Arial" w:hAnsi="Arial" w:cs="Arial"/>
          <w:color w:val="000000"/>
          <w:sz w:val="20"/>
          <w:szCs w:val="20"/>
        </w:rPr>
        <w:t>razpolaga z zahtevano dokumentacijo bo</w:t>
      </w:r>
      <w:r w:rsidR="005E1823" w:rsidRPr="00832219">
        <w:rPr>
          <w:rFonts w:ascii="Arial" w:hAnsi="Arial" w:cs="Arial"/>
          <w:color w:val="000000"/>
          <w:sz w:val="20"/>
          <w:szCs w:val="20"/>
        </w:rPr>
        <w:t xml:space="preserve"> </w:t>
      </w:r>
      <w:r w:rsidR="006D18A9" w:rsidRPr="00832219">
        <w:rPr>
          <w:rFonts w:ascii="Arial" w:hAnsi="Arial" w:cs="Arial"/>
          <w:color w:val="000000"/>
          <w:sz w:val="20"/>
          <w:szCs w:val="20"/>
        </w:rPr>
        <w:t xml:space="preserve">o  prejeti zahtevi za dostop do </w:t>
      </w:r>
      <w:r w:rsidR="00D83C32" w:rsidRPr="00832219">
        <w:rPr>
          <w:rFonts w:ascii="Arial" w:hAnsi="Arial" w:cs="Arial"/>
          <w:color w:val="000000"/>
          <w:sz w:val="20"/>
          <w:szCs w:val="20"/>
        </w:rPr>
        <w:t>informacij javnega značaja</w:t>
      </w:r>
      <w:r w:rsidR="006D18A9" w:rsidRPr="00832219">
        <w:rPr>
          <w:rFonts w:ascii="Arial" w:hAnsi="Arial" w:cs="Arial"/>
          <w:color w:val="000000"/>
          <w:sz w:val="20"/>
          <w:szCs w:val="20"/>
        </w:rPr>
        <w:t xml:space="preserve"> v upravnem postopku odločal </w:t>
      </w:r>
      <w:r w:rsidR="001709F6" w:rsidRPr="00832219">
        <w:rPr>
          <w:rFonts w:ascii="Arial" w:hAnsi="Arial" w:cs="Arial"/>
          <w:sz w:val="20"/>
          <w:szCs w:val="20"/>
        </w:rPr>
        <w:t>IRSD</w:t>
      </w:r>
      <w:r w:rsidR="006D18A9" w:rsidRPr="00832219">
        <w:rPr>
          <w:rFonts w:ascii="Arial" w:hAnsi="Arial" w:cs="Arial"/>
          <w:color w:val="000000"/>
          <w:sz w:val="20"/>
          <w:szCs w:val="20"/>
        </w:rPr>
        <w:t xml:space="preserve">, </w:t>
      </w:r>
      <w:r w:rsidR="00D83C32" w:rsidRPr="00832219">
        <w:rPr>
          <w:rFonts w:ascii="Arial" w:hAnsi="Arial" w:cs="Arial"/>
          <w:color w:val="000000"/>
          <w:sz w:val="20"/>
          <w:szCs w:val="20"/>
        </w:rPr>
        <w:t xml:space="preserve">vključno o obstoju morebitnih </w:t>
      </w:r>
      <w:r w:rsidR="006D18A9" w:rsidRPr="00832219">
        <w:rPr>
          <w:rFonts w:ascii="Arial" w:hAnsi="Arial" w:cs="Arial"/>
          <w:color w:val="000000"/>
          <w:sz w:val="20"/>
          <w:szCs w:val="20"/>
        </w:rPr>
        <w:t>izjem po 5.a ali 6. členu ZDIJZ</w:t>
      </w:r>
      <w:r w:rsidR="00D83C32" w:rsidRPr="00832219">
        <w:rPr>
          <w:rFonts w:ascii="Arial" w:hAnsi="Arial" w:cs="Arial"/>
          <w:color w:val="000000"/>
          <w:sz w:val="20"/>
          <w:szCs w:val="20"/>
        </w:rPr>
        <w:t xml:space="preserve"> oziroma o obstoju </w:t>
      </w:r>
      <w:r w:rsidR="00373ADD" w:rsidRPr="00832219">
        <w:rPr>
          <w:rFonts w:ascii="Arial" w:hAnsi="Arial" w:cs="Arial"/>
          <w:color w:val="000000"/>
          <w:sz w:val="20"/>
          <w:szCs w:val="20"/>
        </w:rPr>
        <w:t>»</w:t>
      </w:r>
      <w:r w:rsidR="00D83C32" w:rsidRPr="00832219">
        <w:rPr>
          <w:rFonts w:ascii="Arial" w:hAnsi="Arial" w:cs="Arial"/>
          <w:color w:val="000000"/>
          <w:sz w:val="20"/>
          <w:szCs w:val="20"/>
        </w:rPr>
        <w:t>izjem od izjem</w:t>
      </w:r>
      <w:r w:rsidR="00373ADD" w:rsidRPr="00832219">
        <w:rPr>
          <w:rFonts w:ascii="Arial" w:hAnsi="Arial" w:cs="Arial"/>
          <w:color w:val="000000"/>
          <w:sz w:val="20"/>
          <w:szCs w:val="20"/>
        </w:rPr>
        <w:t>«</w:t>
      </w:r>
      <w:r w:rsidR="00D83C32" w:rsidRPr="00832219">
        <w:rPr>
          <w:rFonts w:ascii="Arial" w:hAnsi="Arial" w:cs="Arial"/>
          <w:color w:val="000000"/>
          <w:sz w:val="20"/>
          <w:szCs w:val="20"/>
        </w:rPr>
        <w:t xml:space="preserve"> navedenih v drugem in tretjem odstavku 6. člena ZDIJZ. </w:t>
      </w:r>
    </w:p>
    <w:p w14:paraId="3F0D92B7" w14:textId="77777777" w:rsidR="00373ADD" w:rsidRPr="00832219" w:rsidRDefault="00373ADD" w:rsidP="00832219">
      <w:pPr>
        <w:pStyle w:val="len"/>
        <w:spacing w:before="0" w:beforeAutospacing="0" w:after="0" w:afterAutospacing="0"/>
        <w:jc w:val="both"/>
        <w:rPr>
          <w:rFonts w:ascii="Arial" w:hAnsi="Arial" w:cs="Arial"/>
          <w:color w:val="000000"/>
          <w:sz w:val="20"/>
          <w:szCs w:val="20"/>
        </w:rPr>
      </w:pPr>
    </w:p>
    <w:p w14:paraId="1AC2151E" w14:textId="498BFC35" w:rsidR="006D18A9" w:rsidRPr="00832219" w:rsidRDefault="00373ADD" w:rsidP="00832219">
      <w:pPr>
        <w:pStyle w:val="len"/>
        <w:spacing w:before="0" w:beforeAutospacing="0" w:after="0" w:afterAutospacing="0"/>
        <w:jc w:val="both"/>
        <w:rPr>
          <w:rFonts w:ascii="Arial" w:hAnsi="Arial" w:cs="Arial"/>
          <w:color w:val="000000"/>
          <w:sz w:val="20"/>
          <w:szCs w:val="20"/>
        </w:rPr>
      </w:pPr>
      <w:r w:rsidRPr="00832219">
        <w:rPr>
          <w:rFonts w:ascii="Arial" w:hAnsi="Arial" w:cs="Arial"/>
          <w:color w:val="000000"/>
          <w:sz w:val="20"/>
          <w:szCs w:val="20"/>
        </w:rPr>
        <w:t xml:space="preserve">IRSD vam je na podlagi </w:t>
      </w:r>
      <w:r w:rsidRPr="00832219">
        <w:rPr>
          <w:rFonts w:ascii="Arial" w:hAnsi="Arial" w:cs="Arial"/>
          <w:sz w:val="20"/>
          <w:szCs w:val="20"/>
        </w:rPr>
        <w:t xml:space="preserve">a26.a člena ZDIJZ (stranska udeležba v postopku) </w:t>
      </w:r>
      <w:r w:rsidR="00D83C32" w:rsidRPr="00832219">
        <w:rPr>
          <w:rFonts w:ascii="Arial" w:hAnsi="Arial" w:cs="Arial"/>
          <w:color w:val="000000"/>
          <w:sz w:val="20"/>
          <w:szCs w:val="20"/>
        </w:rPr>
        <w:t xml:space="preserve">podelil položaj </w:t>
      </w:r>
      <w:r w:rsidR="006D18A9" w:rsidRPr="00832219">
        <w:rPr>
          <w:rFonts w:ascii="Arial" w:hAnsi="Arial" w:cs="Arial"/>
          <w:sz w:val="20"/>
          <w:szCs w:val="20"/>
        </w:rPr>
        <w:t xml:space="preserve"> </w:t>
      </w:r>
      <w:r w:rsidR="00D83C32" w:rsidRPr="00832219">
        <w:rPr>
          <w:rFonts w:ascii="Arial" w:hAnsi="Arial" w:cs="Arial"/>
          <w:color w:val="000000"/>
          <w:sz w:val="20"/>
          <w:szCs w:val="20"/>
        </w:rPr>
        <w:t>stranskega udeleženca</w:t>
      </w:r>
      <w:r w:rsidR="00D83C32" w:rsidRPr="00832219">
        <w:rPr>
          <w:rFonts w:ascii="Arial" w:hAnsi="Arial" w:cs="Arial"/>
          <w:sz w:val="20"/>
          <w:szCs w:val="20"/>
        </w:rPr>
        <w:t xml:space="preserve">. </w:t>
      </w:r>
      <w:r w:rsidR="005E1823" w:rsidRPr="00832219">
        <w:rPr>
          <w:rFonts w:ascii="Arial" w:hAnsi="Arial" w:cs="Arial"/>
          <w:sz w:val="20"/>
          <w:szCs w:val="20"/>
        </w:rPr>
        <w:t>G</w:t>
      </w:r>
      <w:r w:rsidR="006D18A9" w:rsidRPr="00832219">
        <w:rPr>
          <w:rFonts w:ascii="Arial" w:hAnsi="Arial" w:cs="Arial"/>
          <w:sz w:val="20"/>
          <w:szCs w:val="20"/>
        </w:rPr>
        <w:t>re za uporabo drugega odstavka 6. člena ZDIJZ</w:t>
      </w:r>
      <w:r w:rsidR="00D83C32" w:rsidRPr="00832219">
        <w:rPr>
          <w:rFonts w:ascii="Arial" w:hAnsi="Arial" w:cs="Arial"/>
          <w:sz w:val="20"/>
          <w:szCs w:val="20"/>
        </w:rPr>
        <w:t xml:space="preserve"> na podlagi katere se ugotavlja, ali je javni interes glede razkritja močnejši od javnega interesa </w:t>
      </w:r>
      <w:r w:rsidR="00D83C32" w:rsidRPr="00832219">
        <w:rPr>
          <w:rFonts w:ascii="Arial" w:hAnsi="Arial" w:cs="Arial"/>
          <w:b/>
          <w:bCs/>
          <w:sz w:val="20"/>
          <w:szCs w:val="20"/>
        </w:rPr>
        <w:t xml:space="preserve">ali interesa drugih </w:t>
      </w:r>
      <w:r w:rsidR="00D83C32" w:rsidRPr="00832219">
        <w:rPr>
          <w:rFonts w:ascii="Arial" w:hAnsi="Arial" w:cs="Arial"/>
          <w:b/>
          <w:bCs/>
          <w:sz w:val="20"/>
          <w:szCs w:val="20"/>
        </w:rPr>
        <w:lastRenderedPageBreak/>
        <w:t>oseb</w:t>
      </w:r>
      <w:r w:rsidR="00453ECE" w:rsidRPr="00832219">
        <w:rPr>
          <w:rFonts w:ascii="Arial" w:hAnsi="Arial" w:cs="Arial"/>
          <w:b/>
          <w:bCs/>
          <w:sz w:val="20"/>
          <w:szCs w:val="20"/>
        </w:rPr>
        <w:t xml:space="preserve"> (npr. ŠČ Ravne na Koroškem)</w:t>
      </w:r>
      <w:r w:rsidR="00D83C32" w:rsidRPr="00832219">
        <w:rPr>
          <w:rFonts w:ascii="Arial" w:hAnsi="Arial" w:cs="Arial"/>
          <w:b/>
          <w:bCs/>
          <w:sz w:val="20"/>
          <w:szCs w:val="20"/>
        </w:rPr>
        <w:t>, zaradi katerega so zahtevane informacije določene kot izjema od prostega dostopa</w:t>
      </w:r>
      <w:r w:rsidR="00D83C32" w:rsidRPr="00832219">
        <w:rPr>
          <w:rFonts w:ascii="Arial" w:hAnsi="Arial" w:cs="Arial"/>
          <w:sz w:val="20"/>
          <w:szCs w:val="20"/>
        </w:rPr>
        <w:t>.</w:t>
      </w:r>
      <w:r w:rsidR="00C52328" w:rsidRPr="00832219">
        <w:rPr>
          <w:rFonts w:ascii="Arial" w:hAnsi="Arial" w:cs="Arial"/>
          <w:sz w:val="20"/>
          <w:szCs w:val="20"/>
        </w:rPr>
        <w:t xml:space="preserve"> </w:t>
      </w:r>
    </w:p>
    <w:p w14:paraId="050E889A" w14:textId="77777777" w:rsidR="00453ECE" w:rsidRPr="00832219" w:rsidRDefault="00453ECE" w:rsidP="00832219">
      <w:pPr>
        <w:pStyle w:val="odstavek"/>
        <w:spacing w:before="0" w:beforeAutospacing="0" w:after="0" w:afterAutospacing="0"/>
        <w:jc w:val="both"/>
        <w:rPr>
          <w:rFonts w:ascii="Arial" w:hAnsi="Arial" w:cs="Arial"/>
          <w:bCs/>
          <w:sz w:val="20"/>
          <w:szCs w:val="20"/>
        </w:rPr>
      </w:pPr>
    </w:p>
    <w:p w14:paraId="5B2B3CDB" w14:textId="5EAEB36C" w:rsidR="009B5460" w:rsidRPr="00832219" w:rsidRDefault="00C52328" w:rsidP="00E765B1">
      <w:pPr>
        <w:pStyle w:val="odstavek"/>
        <w:spacing w:before="0" w:beforeAutospacing="0" w:after="0" w:afterAutospacing="0"/>
        <w:jc w:val="both"/>
        <w:rPr>
          <w:rFonts w:ascii="Arial" w:hAnsi="Arial" w:cs="Arial"/>
          <w:sz w:val="20"/>
          <w:szCs w:val="20"/>
        </w:rPr>
      </w:pPr>
      <w:r w:rsidRPr="00832219">
        <w:rPr>
          <w:rFonts w:ascii="Arial" w:hAnsi="Arial" w:cs="Arial"/>
          <w:bCs/>
          <w:sz w:val="20"/>
          <w:szCs w:val="20"/>
        </w:rPr>
        <w:t>Glede posredovanja podatkov</w:t>
      </w:r>
      <w:r w:rsidRPr="00832219">
        <w:rPr>
          <w:rFonts w:ascii="Arial" w:hAnsi="Arial" w:cs="Arial"/>
          <w:color w:val="000000"/>
          <w:sz w:val="20"/>
          <w:szCs w:val="20"/>
        </w:rPr>
        <w:t xml:space="preserve">, povezanih z opravljanjem javne funkcije ali delovnega razmerja javnega uslužbenca </w:t>
      </w:r>
      <w:r w:rsidR="009B5460" w:rsidRPr="00832219">
        <w:rPr>
          <w:rFonts w:ascii="Arial" w:hAnsi="Arial" w:cs="Arial"/>
          <w:color w:val="000000"/>
          <w:sz w:val="20"/>
          <w:szCs w:val="20"/>
        </w:rPr>
        <w:t xml:space="preserve">(kar je predmet vašega vprašanja) </w:t>
      </w:r>
      <w:r w:rsidRPr="00832219">
        <w:rPr>
          <w:rFonts w:ascii="Arial" w:hAnsi="Arial" w:cs="Arial"/>
          <w:color w:val="000000"/>
          <w:sz w:val="20"/>
          <w:szCs w:val="20"/>
        </w:rPr>
        <w:t>ZDIJZ v tretjem odstavku 6. člena določa, da se n</w:t>
      </w:r>
      <w:r w:rsidRPr="00832219">
        <w:rPr>
          <w:rFonts w:ascii="Arial" w:hAnsi="Arial" w:cs="Arial"/>
          <w:sz w:val="20"/>
          <w:szCs w:val="20"/>
        </w:rPr>
        <w:t xml:space="preserve">e glede na določbe prvega odstavka, 6. člena  dostop do zahtevane informacije dovoli,  če gre za podatke o porabi javnih sredstev </w:t>
      </w:r>
      <w:r w:rsidRPr="00832219">
        <w:rPr>
          <w:rFonts w:ascii="Arial" w:hAnsi="Arial" w:cs="Arial"/>
          <w:b/>
          <w:bCs/>
          <w:sz w:val="20"/>
          <w:szCs w:val="20"/>
        </w:rPr>
        <w:t>ali podatke, povezane z opravljanjem javne funkcije ali delovnega razmerja javnega uslužbenca, razen v primerih</w:t>
      </w:r>
      <w:r w:rsidRPr="00832219">
        <w:rPr>
          <w:rFonts w:ascii="Arial" w:hAnsi="Arial" w:cs="Arial"/>
          <w:sz w:val="20"/>
          <w:szCs w:val="20"/>
        </w:rPr>
        <w:t xml:space="preserve"> iz 1. in 5. do 8. točke prvega odstavka ter v primerih, ko zakon, ki ureja javne finance ali zakon, ki ureja javna naročila, določata drugače. </w:t>
      </w:r>
      <w:r w:rsidR="009B5460" w:rsidRPr="00832219">
        <w:rPr>
          <w:rFonts w:ascii="Arial" w:hAnsi="Arial" w:cs="Arial"/>
          <w:sz w:val="20"/>
          <w:szCs w:val="20"/>
        </w:rPr>
        <w:t>Zavezanec (</w:t>
      </w:r>
      <w:r w:rsidR="00760B14" w:rsidRPr="00832219">
        <w:rPr>
          <w:rFonts w:ascii="Arial" w:hAnsi="Arial" w:cs="Arial"/>
          <w:sz w:val="20"/>
          <w:szCs w:val="20"/>
        </w:rPr>
        <w:t>IRSD</w:t>
      </w:r>
      <w:r w:rsidR="009B5460" w:rsidRPr="00832219">
        <w:rPr>
          <w:rFonts w:ascii="Arial" w:hAnsi="Arial" w:cs="Arial"/>
          <w:sz w:val="20"/>
          <w:szCs w:val="20"/>
        </w:rPr>
        <w:t xml:space="preserve">) lahko zahtevo v celoti ali delno zavrne </w:t>
      </w:r>
      <w:r w:rsidR="009B5460" w:rsidRPr="00832219">
        <w:rPr>
          <w:rFonts w:ascii="Arial" w:hAnsi="Arial" w:cs="Arial"/>
          <w:color w:val="000000"/>
          <w:sz w:val="20"/>
          <w:szCs w:val="20"/>
        </w:rPr>
        <w:t xml:space="preserve">le, če ugotovi, da zahtevani dokument ali določeni podatki iz dokumenta pomenijo izjemo po 5.a ali 6. členu ZDIJZ, kot npr. če prosilec zahteva osebni podatek, ki ga ščiti predpis o varstvu osebnih podatkov. V primeru, da dokument ali njegov del </w:t>
      </w:r>
      <w:r w:rsidR="009B5460" w:rsidRPr="00832219">
        <w:rPr>
          <w:rFonts w:ascii="Arial" w:hAnsi="Arial" w:cs="Arial"/>
          <w:b/>
          <w:bCs/>
          <w:color w:val="000000"/>
          <w:sz w:val="20"/>
          <w:szCs w:val="20"/>
        </w:rPr>
        <w:t>le delno vsebuje informacije iz 5.a ali 6. člena ZDIJZ in jih je mogoče izločiti iz dokumenta,</w:t>
      </w:r>
      <w:r w:rsidR="009B5460" w:rsidRPr="00832219">
        <w:rPr>
          <w:rFonts w:ascii="Arial" w:hAnsi="Arial" w:cs="Arial"/>
          <w:color w:val="000000"/>
          <w:sz w:val="20"/>
          <w:szCs w:val="20"/>
        </w:rPr>
        <w:t xml:space="preserve"> ne da bi to ogrozilo njihovo zaupnost, pooblaščena oseba organa </w:t>
      </w:r>
      <w:r w:rsidR="009B5460" w:rsidRPr="00832219">
        <w:rPr>
          <w:rFonts w:ascii="Arial" w:hAnsi="Arial" w:cs="Arial"/>
          <w:b/>
          <w:bCs/>
          <w:color w:val="000000"/>
          <w:sz w:val="20"/>
          <w:szCs w:val="20"/>
        </w:rPr>
        <w:t>izloči te informacije iz dokumenta (</w:t>
      </w:r>
      <w:proofErr w:type="spellStart"/>
      <w:r w:rsidR="009B5460" w:rsidRPr="00832219">
        <w:rPr>
          <w:rFonts w:ascii="Arial" w:hAnsi="Arial" w:cs="Arial"/>
          <w:b/>
          <w:bCs/>
          <w:color w:val="000000"/>
          <w:sz w:val="20"/>
          <w:szCs w:val="20"/>
        </w:rPr>
        <w:t>anonimizacija</w:t>
      </w:r>
      <w:proofErr w:type="spellEnd"/>
      <w:r w:rsidR="009B5460" w:rsidRPr="00832219">
        <w:rPr>
          <w:rFonts w:ascii="Arial" w:hAnsi="Arial" w:cs="Arial"/>
          <w:b/>
          <w:bCs/>
          <w:color w:val="000000"/>
          <w:sz w:val="20"/>
          <w:szCs w:val="20"/>
        </w:rPr>
        <w:t>) ter seznani prosilca z vsebino preostalega dela dokumenta</w:t>
      </w:r>
      <w:r w:rsidR="009B5460" w:rsidRPr="00832219">
        <w:rPr>
          <w:rFonts w:ascii="Arial" w:hAnsi="Arial" w:cs="Arial"/>
          <w:color w:val="000000"/>
          <w:sz w:val="20"/>
          <w:szCs w:val="20"/>
        </w:rPr>
        <w:t>.</w:t>
      </w:r>
    </w:p>
    <w:p w14:paraId="24CA7168" w14:textId="77777777" w:rsidR="009B5460" w:rsidRPr="00832219" w:rsidRDefault="009B5460" w:rsidP="00832219">
      <w:pPr>
        <w:pStyle w:val="odstavek"/>
        <w:spacing w:before="0" w:beforeAutospacing="0" w:after="0" w:afterAutospacing="0"/>
        <w:jc w:val="both"/>
        <w:rPr>
          <w:rFonts w:ascii="Arial" w:hAnsi="Arial" w:cs="Arial"/>
          <w:color w:val="000000" w:themeColor="text1"/>
          <w:sz w:val="20"/>
          <w:szCs w:val="20"/>
        </w:rPr>
      </w:pPr>
    </w:p>
    <w:p w14:paraId="1E1D84DA" w14:textId="77777777" w:rsidR="009B5460" w:rsidRPr="00832219" w:rsidRDefault="009B5460" w:rsidP="00832219">
      <w:pPr>
        <w:pStyle w:val="tevilnatoka"/>
        <w:spacing w:before="0" w:beforeAutospacing="0" w:after="0" w:afterAutospacing="0"/>
        <w:jc w:val="both"/>
        <w:rPr>
          <w:rFonts w:ascii="Arial" w:hAnsi="Arial" w:cs="Arial"/>
          <w:sz w:val="20"/>
          <w:szCs w:val="20"/>
        </w:rPr>
      </w:pPr>
      <w:r w:rsidRPr="00832219">
        <w:rPr>
          <w:rFonts w:ascii="Arial" w:hAnsi="Arial" w:cs="Arial"/>
          <w:sz w:val="20"/>
          <w:szCs w:val="20"/>
        </w:rPr>
        <w:t xml:space="preserve">Po našem mnenju je treba besedno zvezo »delovno razmerje javnega uslužbenca« razlagati ozko, in sicer tako, da so </w:t>
      </w:r>
      <w:r w:rsidRPr="00E765B1">
        <w:rPr>
          <w:rFonts w:ascii="Arial" w:hAnsi="Arial" w:cs="Arial"/>
          <w:b/>
          <w:bCs/>
          <w:sz w:val="20"/>
          <w:szCs w:val="20"/>
        </w:rPr>
        <w:t>vsi</w:t>
      </w:r>
      <w:r w:rsidRPr="00832219">
        <w:rPr>
          <w:rFonts w:ascii="Arial" w:hAnsi="Arial" w:cs="Arial"/>
          <w:sz w:val="20"/>
          <w:szCs w:val="20"/>
        </w:rPr>
        <w:t xml:space="preserve"> ti osebni podatki lahko prosto dostopna informacija javnega značaja le, če </w:t>
      </w:r>
      <w:r w:rsidRPr="00E765B1">
        <w:rPr>
          <w:rFonts w:ascii="Arial" w:hAnsi="Arial" w:cs="Arial"/>
          <w:b/>
          <w:bCs/>
          <w:sz w:val="20"/>
          <w:szCs w:val="20"/>
        </w:rPr>
        <w:t>prosilec izkaže</w:t>
      </w:r>
      <w:r w:rsidRPr="00F964F9">
        <w:rPr>
          <w:rFonts w:ascii="Arial" w:hAnsi="Arial" w:cs="Arial"/>
          <w:b/>
          <w:bCs/>
          <w:sz w:val="20"/>
          <w:szCs w:val="20"/>
        </w:rPr>
        <w:t>, da za razkritje prevlada interes javnosti</w:t>
      </w:r>
      <w:r w:rsidRPr="00832219">
        <w:rPr>
          <w:rFonts w:ascii="Arial" w:hAnsi="Arial" w:cs="Arial"/>
          <w:sz w:val="20"/>
          <w:szCs w:val="20"/>
        </w:rPr>
        <w:t xml:space="preserve"> ali če javnost osebnega podatka določa neki drugi zakon (npr. Zakon o sistemu plač v javnem sektorju</w:t>
      </w:r>
      <w:r w:rsidRPr="00832219">
        <w:rPr>
          <w:rStyle w:val="Sprotnaopomba-sklic"/>
          <w:rFonts w:ascii="Arial" w:hAnsi="Arial" w:cs="Arial"/>
          <w:sz w:val="20"/>
          <w:szCs w:val="20"/>
        </w:rPr>
        <w:footnoteReference w:id="2"/>
      </w:r>
      <w:r w:rsidRPr="00832219">
        <w:rPr>
          <w:rFonts w:ascii="Arial" w:hAnsi="Arial" w:cs="Arial"/>
          <w:sz w:val="20"/>
          <w:szCs w:val="20"/>
        </w:rPr>
        <w:t xml:space="preserve">;  ZSPJS). Pri presoji javne dostopnosti do osebnih podatkov, ko opravljanje delovnega razmerja javnega uslužbenca ali funkcionarja ni povezano z osnovnim namenom ZDIJZ (preglednost dela javnega sektorja, nadzor javnosti nad delom javnih uslužbencev), je po našem mnenju treba uporabiti ustavnopravni test sorazmernosti. </w:t>
      </w:r>
      <w:r w:rsidRPr="00832219">
        <w:rPr>
          <w:rFonts w:ascii="Arial" w:hAnsi="Arial" w:cs="Arial"/>
          <w:b/>
          <w:bCs/>
          <w:sz w:val="20"/>
          <w:szCs w:val="20"/>
        </w:rPr>
        <w:t>Določbe tretjega odstavka 6. člena ZDIJZ namreč ni mogoče razlagati na način, da so vsi osebni podatki javnega uslužbenca, s katerimi razpolaga delodajalec, javni.</w:t>
      </w:r>
      <w:r w:rsidRPr="00832219">
        <w:rPr>
          <w:rFonts w:ascii="Arial" w:hAnsi="Arial" w:cs="Arial"/>
          <w:sz w:val="20"/>
          <w:szCs w:val="20"/>
        </w:rPr>
        <w:t xml:space="preserve"> Delodajalec je namreč dolžan varovati in spoštovati delavčevo osebnost ter upoštevati in ščititi delavčevo zasebnost. Osebni podatki delavca se lahko zbirajo, obdelujejo, porabljajo in posredujejo tretjim osebam le, če je to določeno z Zakonom o delovnih razmerjih</w:t>
      </w:r>
      <w:r w:rsidRPr="00832219">
        <w:rPr>
          <w:rStyle w:val="Sprotnaopomba-sklic"/>
          <w:rFonts w:ascii="Arial" w:hAnsi="Arial" w:cs="Arial"/>
          <w:sz w:val="20"/>
          <w:szCs w:val="20"/>
        </w:rPr>
        <w:footnoteReference w:id="3"/>
      </w:r>
      <w:r w:rsidRPr="00832219">
        <w:rPr>
          <w:rFonts w:ascii="Arial" w:hAnsi="Arial" w:cs="Arial"/>
          <w:sz w:val="20"/>
          <w:szCs w:val="20"/>
        </w:rPr>
        <w:t xml:space="preserve"> (ZDR-1) ali drugim zakonom, ali če je to potrebno zaradi uresničevanja pravic in obveznosti iz delovnega razmerja ali v zvezi z delovnim razmerjem. </w:t>
      </w:r>
    </w:p>
    <w:p w14:paraId="6D7E68EC" w14:textId="77777777" w:rsidR="009B5460" w:rsidRPr="00832219" w:rsidRDefault="009B5460" w:rsidP="00832219">
      <w:pPr>
        <w:spacing w:line="240" w:lineRule="auto"/>
        <w:jc w:val="both"/>
        <w:rPr>
          <w:rFonts w:cs="Arial"/>
          <w:color w:val="000000"/>
          <w:szCs w:val="20"/>
        </w:rPr>
      </w:pPr>
    </w:p>
    <w:p w14:paraId="258C1BC0" w14:textId="7BE05BFD" w:rsidR="009B5460" w:rsidRPr="00832219" w:rsidRDefault="009B5460" w:rsidP="00832219">
      <w:pPr>
        <w:pStyle w:val="Navadensplet"/>
        <w:spacing w:before="0" w:beforeAutospacing="0" w:after="0" w:afterAutospacing="0"/>
        <w:jc w:val="both"/>
        <w:rPr>
          <w:rFonts w:ascii="Arial" w:hAnsi="Arial" w:cs="Arial"/>
          <w:color w:val="000000"/>
          <w:sz w:val="20"/>
          <w:szCs w:val="20"/>
        </w:rPr>
      </w:pPr>
      <w:r w:rsidRPr="00832219">
        <w:rPr>
          <w:rFonts w:ascii="Arial" w:hAnsi="Arial" w:cs="Arial"/>
          <w:sz w:val="20"/>
          <w:szCs w:val="20"/>
        </w:rPr>
        <w:t xml:space="preserve">Pri odločanju po tretjem odstavku 6. člena ZDIJZ ne gre za enak primer, kot </w:t>
      </w:r>
      <w:r w:rsidR="00701B32" w:rsidRPr="00832219">
        <w:rPr>
          <w:rFonts w:ascii="Arial" w:hAnsi="Arial" w:cs="Arial"/>
          <w:sz w:val="20"/>
          <w:szCs w:val="20"/>
        </w:rPr>
        <w:t xml:space="preserve">npr. </w:t>
      </w:r>
      <w:r w:rsidRPr="00832219">
        <w:rPr>
          <w:rFonts w:ascii="Arial" w:hAnsi="Arial" w:cs="Arial"/>
          <w:sz w:val="20"/>
          <w:szCs w:val="20"/>
        </w:rPr>
        <w:t xml:space="preserve">pri odločanju po prvem odstavku 38. člena ZSPJS, ki določa, da so plače v javnem sektorju javne, pri čemer so javnosti dostopni podatki o delovnem mestu, nazivu ali funkciji, o osnovnih plačah, dodatkih ter delu plač za delovno uspešnost, razen podatka za delovno dobo. Pri slednjem iz sodne prakse izhaja, da so podatki iz prvega odstavka 38. člena ZSPJS za vsakega javnega uslužbenca (poimensko) brezpogojno javni. Pri odločanju po tretjem odstavku 6. člena ZDIJZ pa mora prosilec najprej ugotoviti, ali </w:t>
      </w:r>
      <w:r w:rsidRPr="00832219">
        <w:rPr>
          <w:rFonts w:ascii="Arial" w:hAnsi="Arial" w:cs="Arial"/>
          <w:b/>
          <w:bCs/>
          <w:sz w:val="20"/>
          <w:szCs w:val="20"/>
        </w:rPr>
        <w:t>so</w:t>
      </w:r>
      <w:r w:rsidRPr="00832219">
        <w:rPr>
          <w:rFonts w:ascii="Arial" w:hAnsi="Arial" w:cs="Arial"/>
          <w:sz w:val="20"/>
          <w:szCs w:val="20"/>
        </w:rPr>
        <w:t xml:space="preserve"> </w:t>
      </w:r>
      <w:r w:rsidR="001426FB" w:rsidRPr="00832219">
        <w:rPr>
          <w:rFonts w:ascii="Arial" w:hAnsi="Arial" w:cs="Arial"/>
          <w:sz w:val="20"/>
          <w:szCs w:val="20"/>
        </w:rPr>
        <w:t>zahtevani dokumenti</w:t>
      </w:r>
      <w:r w:rsidRPr="00832219">
        <w:rPr>
          <w:rFonts w:ascii="Arial" w:eastAsia="Arial" w:hAnsi="Arial" w:cs="Arial"/>
          <w:sz w:val="20"/>
          <w:szCs w:val="20"/>
        </w:rPr>
        <w:t xml:space="preserve"> </w:t>
      </w:r>
      <w:r w:rsidRPr="00832219">
        <w:rPr>
          <w:rFonts w:ascii="Arial" w:eastAsia="Arial" w:hAnsi="Arial" w:cs="Arial"/>
          <w:b/>
          <w:bCs/>
          <w:sz w:val="20"/>
          <w:szCs w:val="20"/>
        </w:rPr>
        <w:t>povezani</w:t>
      </w:r>
      <w:r w:rsidRPr="00832219">
        <w:rPr>
          <w:rFonts w:ascii="Arial" w:eastAsia="Arial" w:hAnsi="Arial" w:cs="Arial"/>
          <w:sz w:val="20"/>
          <w:szCs w:val="20"/>
        </w:rPr>
        <w:t xml:space="preserve"> z op</w:t>
      </w:r>
      <w:r w:rsidRPr="00832219">
        <w:rPr>
          <w:rFonts w:ascii="Arial" w:hAnsi="Arial" w:cs="Arial"/>
          <w:color w:val="000000"/>
          <w:sz w:val="20"/>
          <w:szCs w:val="20"/>
        </w:rPr>
        <w:t xml:space="preserve">ravljanjem javne funkcije ali delovnega razmerja javnega uslužbenca. Nato pa v primeru, da gre za podatke, ki so povezani z delovnim razmerjem javnega uslužbenca </w:t>
      </w:r>
      <w:r w:rsidRPr="00832219">
        <w:rPr>
          <w:rFonts w:ascii="Arial" w:hAnsi="Arial" w:cs="Arial"/>
          <w:b/>
          <w:bCs/>
          <w:color w:val="000000"/>
          <w:sz w:val="20"/>
          <w:szCs w:val="20"/>
        </w:rPr>
        <w:t>v skladu z načelom sorazmernosti odločiti</w:t>
      </w:r>
      <w:r w:rsidRPr="00832219">
        <w:rPr>
          <w:rFonts w:ascii="Arial" w:hAnsi="Arial" w:cs="Arial"/>
          <w:color w:val="000000"/>
          <w:sz w:val="20"/>
          <w:szCs w:val="20"/>
        </w:rPr>
        <w:t>, ali se prosilki posredujejo vsi zahtevani podatki, ali le nekateri (delni dostop/</w:t>
      </w:r>
      <w:proofErr w:type="spellStart"/>
      <w:r w:rsidRPr="00832219">
        <w:rPr>
          <w:rFonts w:ascii="Arial" w:hAnsi="Arial" w:cs="Arial"/>
          <w:color w:val="000000"/>
          <w:sz w:val="20"/>
          <w:szCs w:val="20"/>
        </w:rPr>
        <w:t>anonimizacija</w:t>
      </w:r>
      <w:proofErr w:type="spellEnd"/>
      <w:r w:rsidRPr="00832219">
        <w:rPr>
          <w:rFonts w:ascii="Arial" w:hAnsi="Arial" w:cs="Arial"/>
          <w:color w:val="000000"/>
          <w:sz w:val="20"/>
          <w:szCs w:val="20"/>
        </w:rPr>
        <w:t xml:space="preserve">). </w:t>
      </w:r>
    </w:p>
    <w:p w14:paraId="0B114B87" w14:textId="77777777" w:rsidR="009B5460" w:rsidRPr="00832219" w:rsidRDefault="009B5460" w:rsidP="00832219">
      <w:pPr>
        <w:pStyle w:val="datumtevilka"/>
        <w:tabs>
          <w:tab w:val="clear" w:pos="1701"/>
          <w:tab w:val="left" w:pos="709"/>
        </w:tabs>
        <w:spacing w:line="240" w:lineRule="auto"/>
        <w:jc w:val="both"/>
        <w:rPr>
          <w:rFonts w:cs="Arial"/>
          <w:color w:val="000000"/>
        </w:rPr>
      </w:pPr>
    </w:p>
    <w:p w14:paraId="318B250E" w14:textId="415C2BE0" w:rsidR="009B5460" w:rsidRPr="00832219" w:rsidRDefault="009B5460" w:rsidP="00832219">
      <w:pPr>
        <w:spacing w:line="240" w:lineRule="auto"/>
        <w:jc w:val="both"/>
        <w:rPr>
          <w:rFonts w:cs="Arial"/>
          <w:szCs w:val="20"/>
          <w:lang w:eastAsia="sl-SI"/>
        </w:rPr>
      </w:pPr>
      <w:r w:rsidRPr="00832219">
        <w:rPr>
          <w:rFonts w:cs="Arial"/>
          <w:szCs w:val="20"/>
          <w:lang w:eastAsia="sl-SI"/>
        </w:rPr>
        <w:t xml:space="preserve">V primeru obstoja izjem po ZDIJZ je mogoče dostop do zahtevane informacije dovoliti tudi, če je za razkritje podan javni interes v skladu z drugim odstavkom 6. člena ZDIJZ. </w:t>
      </w:r>
      <w:r w:rsidRPr="00832219">
        <w:rPr>
          <w:rFonts w:cs="Arial"/>
          <w:b/>
          <w:bCs/>
          <w:szCs w:val="20"/>
          <w:lang w:eastAsia="sl-SI"/>
        </w:rPr>
        <w:t>Pravni pojem javnega interesa</w:t>
      </w:r>
      <w:r w:rsidRPr="00832219">
        <w:rPr>
          <w:rFonts w:cs="Arial"/>
          <w:szCs w:val="20"/>
          <w:lang w:eastAsia="sl-SI"/>
        </w:rPr>
        <w:t xml:space="preserve"> je nedoločen pravni pojem, ki ga je treba vsebinsko napolniti v vsakem konkretnem primeru. Test interesa javnosti je treba uporabljati premišljeno in le takrat, ko bi z njegovo pomočjo odkrili nekaj, kar bi pripomoglo k širši razpravi in razumevanju nečesa pomembnega za javnost. Ni mogoče izhajati iz splošnega stališča, da bi bilo za javnost koristno, da bi bile zahtevane informacije prosto dostopne, ampak mora biti izkazan konkreten javni interes za konkreten dokument.</w:t>
      </w:r>
      <w:r w:rsidRPr="00832219">
        <w:rPr>
          <w:rStyle w:val="Sprotnaopomba-sklic"/>
          <w:rFonts w:cs="Arial"/>
          <w:szCs w:val="20"/>
          <w:lang w:eastAsia="sl-SI"/>
        </w:rPr>
        <w:footnoteReference w:id="4"/>
      </w:r>
      <w:r w:rsidRPr="00832219">
        <w:rPr>
          <w:rFonts w:cs="Arial"/>
          <w:szCs w:val="20"/>
          <w:lang w:eastAsia="sl-SI"/>
        </w:rPr>
        <w:t xml:space="preserve"> </w:t>
      </w:r>
    </w:p>
    <w:p w14:paraId="383C7942" w14:textId="77777777" w:rsidR="00C52328" w:rsidRPr="00832219" w:rsidRDefault="00C52328" w:rsidP="00832219">
      <w:pPr>
        <w:pStyle w:val="odstavek"/>
        <w:spacing w:before="0" w:beforeAutospacing="0" w:after="0" w:afterAutospacing="0"/>
        <w:jc w:val="both"/>
        <w:rPr>
          <w:rFonts w:ascii="Arial" w:hAnsi="Arial" w:cs="Arial"/>
          <w:bCs/>
          <w:sz w:val="20"/>
          <w:szCs w:val="20"/>
        </w:rPr>
      </w:pPr>
    </w:p>
    <w:p w14:paraId="1B83A586" w14:textId="1CA80A2E" w:rsidR="0088050A" w:rsidRPr="00832219" w:rsidRDefault="0088050A" w:rsidP="00832219">
      <w:pPr>
        <w:pStyle w:val="Brezrazmikov"/>
        <w:jc w:val="both"/>
        <w:rPr>
          <w:rFonts w:cs="Arial"/>
          <w:color w:val="000000"/>
          <w:szCs w:val="20"/>
        </w:rPr>
      </w:pPr>
      <w:r w:rsidRPr="00832219">
        <w:rPr>
          <w:rFonts w:cs="Arial"/>
          <w:color w:val="000000"/>
          <w:szCs w:val="20"/>
        </w:rPr>
        <w:t xml:space="preserve">Menimo, da boste na podlagi zgoraj navedenega lahko sprejeli pravilno odločitev v konkretni upravni zadevi. </w:t>
      </w:r>
      <w:r w:rsidRPr="00832219">
        <w:rPr>
          <w:rFonts w:cs="Arial"/>
          <w:szCs w:val="20"/>
        </w:rPr>
        <w:t xml:space="preserve">Ministrstvo lahko posreduje le pravno mnenje, </w:t>
      </w:r>
      <w:r w:rsidRPr="00832219">
        <w:rPr>
          <w:rFonts w:cs="Arial"/>
          <w:color w:val="000000"/>
          <w:szCs w:val="20"/>
        </w:rPr>
        <w:t xml:space="preserve">ne sme pa vsebinsko posegati v konkretno upravno zadevo oziroma komentirati konkretnega upravnega postopka. </w:t>
      </w:r>
    </w:p>
    <w:p w14:paraId="2471D674" w14:textId="77777777" w:rsidR="0088050A" w:rsidRPr="00832219" w:rsidRDefault="0088050A" w:rsidP="00832219">
      <w:pPr>
        <w:autoSpaceDE w:val="0"/>
        <w:autoSpaceDN w:val="0"/>
        <w:spacing w:line="240" w:lineRule="auto"/>
        <w:jc w:val="both"/>
        <w:rPr>
          <w:rFonts w:cs="Arial"/>
          <w:color w:val="000000"/>
          <w:szCs w:val="20"/>
        </w:rPr>
      </w:pPr>
    </w:p>
    <w:p w14:paraId="3E3CF2A3" w14:textId="77777777" w:rsidR="0088050A" w:rsidRPr="00832219" w:rsidRDefault="0088050A" w:rsidP="00832219">
      <w:pPr>
        <w:pStyle w:val="Brezrazmikov"/>
        <w:jc w:val="both"/>
        <w:rPr>
          <w:rFonts w:cs="Arial"/>
          <w:szCs w:val="20"/>
          <w:lang w:eastAsia="sl-SI"/>
        </w:rPr>
      </w:pPr>
      <w:r w:rsidRPr="00832219">
        <w:rPr>
          <w:rFonts w:cs="Arial"/>
          <w:szCs w:val="20"/>
          <w:lang w:eastAsia="sl-SI"/>
        </w:rPr>
        <w:t xml:space="preserve">Več o obveznostih zavezancev </w:t>
      </w:r>
      <w:r w:rsidRPr="00832219">
        <w:rPr>
          <w:rFonts w:cs="Arial"/>
          <w:color w:val="000000"/>
          <w:szCs w:val="20"/>
          <w:lang w:eastAsia="sl-SI"/>
        </w:rPr>
        <w:t xml:space="preserve">po ZDIJZ </w:t>
      </w:r>
      <w:r w:rsidRPr="00832219">
        <w:rPr>
          <w:rFonts w:cs="Arial"/>
          <w:szCs w:val="20"/>
          <w:lang w:eastAsia="sl-SI"/>
        </w:rPr>
        <w:t xml:space="preserve">si lahko preberete na spletni strani </w:t>
      </w:r>
      <w:r w:rsidRPr="00832219">
        <w:rPr>
          <w:rFonts w:cs="Arial"/>
          <w:szCs w:val="20"/>
        </w:rPr>
        <w:t>Sektorja za transparentnost, integriteto in politični sistem,</w:t>
      </w:r>
      <w:r w:rsidRPr="00832219">
        <w:rPr>
          <w:rFonts w:cs="Arial"/>
          <w:szCs w:val="20"/>
          <w:lang w:eastAsia="sl-SI"/>
        </w:rPr>
        <w:t xml:space="preserve"> kjer so objavljena </w:t>
      </w:r>
      <w:r w:rsidRPr="00832219">
        <w:rPr>
          <w:rFonts w:cs="Arial"/>
          <w:szCs w:val="20"/>
        </w:rPr>
        <w:t>mnenja, pojasnila in odgovori na vprašanja posameznih zavezancev.</w:t>
      </w:r>
      <w:r w:rsidRPr="00832219">
        <w:rPr>
          <w:rStyle w:val="Sprotnaopomba-sklic"/>
          <w:rFonts w:cs="Arial"/>
          <w:szCs w:val="20"/>
        </w:rPr>
        <w:footnoteReference w:id="5"/>
      </w:r>
      <w:r w:rsidRPr="00832219">
        <w:rPr>
          <w:rFonts w:cs="Arial"/>
          <w:szCs w:val="20"/>
        </w:rPr>
        <w:t xml:space="preserve"> </w:t>
      </w:r>
    </w:p>
    <w:p w14:paraId="1E533C30" w14:textId="77777777" w:rsidR="001B3A32" w:rsidRPr="00832219" w:rsidRDefault="001B3A32" w:rsidP="00832219">
      <w:pPr>
        <w:pStyle w:val="len"/>
        <w:spacing w:before="0" w:beforeAutospacing="0" w:after="0" w:afterAutospacing="0"/>
        <w:jc w:val="both"/>
        <w:rPr>
          <w:rFonts w:ascii="Arial" w:hAnsi="Arial" w:cs="Arial"/>
          <w:color w:val="000000"/>
          <w:sz w:val="20"/>
          <w:szCs w:val="20"/>
        </w:rPr>
      </w:pPr>
    </w:p>
    <w:p w14:paraId="597D9277" w14:textId="25B6B5F8" w:rsidR="002E63EC" w:rsidRPr="00832219" w:rsidRDefault="002E63EC" w:rsidP="00832219">
      <w:pPr>
        <w:pStyle w:val="lennaslov"/>
        <w:spacing w:before="0" w:beforeAutospacing="0" w:after="0" w:afterAutospacing="0"/>
        <w:jc w:val="both"/>
        <w:rPr>
          <w:rFonts w:ascii="Arial" w:hAnsi="Arial" w:cs="Arial"/>
          <w:sz w:val="20"/>
          <w:szCs w:val="20"/>
        </w:rPr>
      </w:pPr>
    </w:p>
    <w:p w14:paraId="2CDE6BE7" w14:textId="10CEF1A4" w:rsidR="009736F3" w:rsidRPr="00832219" w:rsidRDefault="009736F3" w:rsidP="00832219">
      <w:pPr>
        <w:spacing w:line="240" w:lineRule="auto"/>
        <w:jc w:val="both"/>
        <w:rPr>
          <w:rFonts w:cs="Arial"/>
          <w:szCs w:val="20"/>
          <w:lang w:eastAsia="sl-SI"/>
        </w:rPr>
      </w:pPr>
      <w:r w:rsidRPr="00832219">
        <w:rPr>
          <w:rFonts w:cs="Arial"/>
          <w:szCs w:val="20"/>
          <w:lang w:eastAsia="sl-SI"/>
        </w:rPr>
        <w:t>Lep pozdrav,</w:t>
      </w:r>
    </w:p>
    <w:p w14:paraId="523EA8EA" w14:textId="2618A378" w:rsidR="00F87FB1" w:rsidRPr="00832219" w:rsidRDefault="009736F3" w:rsidP="00832219">
      <w:pPr>
        <w:spacing w:line="240" w:lineRule="auto"/>
        <w:jc w:val="both"/>
        <w:rPr>
          <w:rFonts w:cs="Arial"/>
          <w:szCs w:val="20"/>
          <w:lang w:eastAsia="sl-SI"/>
        </w:rPr>
      </w:pPr>
      <w:r w:rsidRPr="00832219">
        <w:rPr>
          <w:rFonts w:cs="Arial"/>
          <w:szCs w:val="20"/>
          <w:lang w:eastAsia="sl-SI"/>
        </w:rPr>
        <w:t xml:space="preserve">                                                                                   </w:t>
      </w:r>
    </w:p>
    <w:p w14:paraId="7C682877" w14:textId="77777777" w:rsidR="009C4E43" w:rsidRDefault="009C4E43" w:rsidP="00832219">
      <w:pPr>
        <w:spacing w:line="240" w:lineRule="auto"/>
        <w:jc w:val="both"/>
        <w:rPr>
          <w:rFonts w:cs="Arial"/>
          <w:szCs w:val="20"/>
          <w:lang w:eastAsia="sl-SI"/>
        </w:rPr>
      </w:pPr>
    </w:p>
    <w:p w14:paraId="49C79843" w14:textId="3CC5695F" w:rsidR="009736F3" w:rsidRPr="00832219" w:rsidRDefault="009736F3" w:rsidP="00832219">
      <w:pPr>
        <w:spacing w:line="240" w:lineRule="auto"/>
        <w:jc w:val="both"/>
        <w:rPr>
          <w:rFonts w:cs="Arial"/>
          <w:szCs w:val="20"/>
          <w:lang w:eastAsia="sl-SI"/>
        </w:rPr>
      </w:pPr>
      <w:r w:rsidRPr="00832219">
        <w:rPr>
          <w:rFonts w:cs="Arial"/>
          <w:szCs w:val="20"/>
          <w:lang w:eastAsia="sl-SI"/>
        </w:rPr>
        <w:t xml:space="preserve">             </w:t>
      </w:r>
    </w:p>
    <w:p w14:paraId="72AC2631" w14:textId="77777777" w:rsidR="009C4E43" w:rsidRDefault="00AB155B" w:rsidP="009C4E43">
      <w:pPr>
        <w:spacing w:line="240" w:lineRule="auto"/>
        <w:jc w:val="both"/>
        <w:rPr>
          <w:lang w:eastAsia="sl-SI"/>
        </w:rPr>
      </w:pPr>
      <w:r w:rsidRPr="00832219">
        <w:rPr>
          <w:rFonts w:cs="Arial"/>
          <w:szCs w:val="20"/>
          <w:lang w:eastAsia="sl-SI"/>
        </w:rPr>
        <w:t xml:space="preserve">Pripravil: </w:t>
      </w: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t xml:space="preserve"> </w:t>
      </w:r>
    </w:p>
    <w:p w14:paraId="0734C30D" w14:textId="77777777" w:rsidR="009C4E43" w:rsidRDefault="009C4E43" w:rsidP="009C4E43">
      <w:pPr>
        <w:spacing w:line="240" w:lineRule="auto"/>
        <w:jc w:val="both"/>
        <w:rPr>
          <w:rFonts w:cs="Arial"/>
          <w:szCs w:val="20"/>
          <w:lang w:eastAsia="sl-SI"/>
        </w:rPr>
      </w:pPr>
      <w:r w:rsidRPr="00832219">
        <w:rPr>
          <w:rFonts w:cs="Arial"/>
          <w:szCs w:val="20"/>
          <w:lang w:eastAsia="sl-SI"/>
        </w:rPr>
        <w:t xml:space="preserve">Ciril Repnik </w:t>
      </w:r>
    </w:p>
    <w:p w14:paraId="533C64A3" w14:textId="33A42FAA" w:rsidR="009C4E43" w:rsidRPr="00832219" w:rsidRDefault="009C4E43" w:rsidP="009C4E43">
      <w:pPr>
        <w:spacing w:line="240" w:lineRule="auto"/>
        <w:jc w:val="both"/>
        <w:rPr>
          <w:rFonts w:cs="Arial"/>
          <w:szCs w:val="20"/>
          <w:lang w:eastAsia="sl-SI"/>
        </w:rPr>
      </w:pPr>
      <w:r>
        <w:rPr>
          <w:rFonts w:cs="Arial"/>
          <w:szCs w:val="20"/>
          <w:lang w:eastAsia="sl-SI"/>
        </w:rPr>
        <w:t>sekretar</w:t>
      </w: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t xml:space="preserve"> </w:t>
      </w:r>
    </w:p>
    <w:p w14:paraId="790D6E47" w14:textId="59FEE0F6" w:rsidR="009C4E43" w:rsidRDefault="009C4E43" w:rsidP="009C4E43">
      <w:pPr>
        <w:spacing w:line="240" w:lineRule="auto"/>
        <w:ind w:left="4536"/>
        <w:jc w:val="both"/>
        <w:rPr>
          <w:szCs w:val="20"/>
          <w:lang w:eastAsia="sl-SI"/>
        </w:rPr>
      </w:pPr>
      <w:r>
        <w:rPr>
          <w:lang w:eastAsia="sl-SI"/>
        </w:rPr>
        <w:t xml:space="preserve">Dr. Roman Lavtar </w:t>
      </w:r>
    </w:p>
    <w:p w14:paraId="134C9FEB" w14:textId="77777777" w:rsidR="009C4E43" w:rsidRDefault="009C4E43" w:rsidP="009C4E43">
      <w:pPr>
        <w:spacing w:line="240" w:lineRule="auto"/>
        <w:ind w:left="4536"/>
        <w:jc w:val="both"/>
        <w:rPr>
          <w:lang w:eastAsia="sl-SI"/>
        </w:rPr>
      </w:pPr>
      <w:r>
        <w:rPr>
          <w:lang w:eastAsia="sl-SI"/>
        </w:rPr>
        <w:t xml:space="preserve">po pooblastilu št. </w:t>
      </w:r>
      <w:r>
        <w:t>1004-34/2012-JU/81</w:t>
      </w:r>
    </w:p>
    <w:p w14:paraId="44494EFD" w14:textId="15431091" w:rsidR="00F87FB1" w:rsidRPr="00832219" w:rsidRDefault="00AB155B" w:rsidP="00832219">
      <w:pPr>
        <w:spacing w:line="240" w:lineRule="auto"/>
        <w:jc w:val="both"/>
        <w:rPr>
          <w:rFonts w:cs="Arial"/>
          <w:szCs w:val="20"/>
          <w:lang w:eastAsia="sl-SI"/>
        </w:rPr>
      </w:pP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r>
    </w:p>
    <w:p w14:paraId="7AAE1FF2" w14:textId="77777777" w:rsidR="00134D3C" w:rsidRPr="00832219" w:rsidRDefault="009736F3" w:rsidP="00832219">
      <w:pPr>
        <w:spacing w:line="240" w:lineRule="auto"/>
        <w:jc w:val="both"/>
        <w:rPr>
          <w:rFonts w:cs="Arial"/>
          <w:szCs w:val="20"/>
          <w:lang w:eastAsia="sl-SI"/>
        </w:rPr>
      </w:pPr>
      <w:r w:rsidRPr="00832219">
        <w:rPr>
          <w:rFonts w:cs="Arial"/>
          <w:szCs w:val="20"/>
          <w:lang w:eastAsia="sl-SI"/>
        </w:rPr>
        <w:tab/>
      </w:r>
      <w:r w:rsidRPr="00832219">
        <w:rPr>
          <w:rFonts w:cs="Arial"/>
          <w:szCs w:val="20"/>
          <w:lang w:eastAsia="sl-SI"/>
        </w:rPr>
        <w:tab/>
      </w:r>
    </w:p>
    <w:p w14:paraId="295E06C7" w14:textId="77777777" w:rsidR="00047195" w:rsidRPr="00832219" w:rsidRDefault="009736F3" w:rsidP="00832219">
      <w:pPr>
        <w:spacing w:line="240" w:lineRule="auto"/>
        <w:jc w:val="both"/>
        <w:rPr>
          <w:rFonts w:cs="Arial"/>
          <w:szCs w:val="20"/>
          <w:lang w:eastAsia="sl-SI"/>
        </w:rPr>
      </w:pPr>
      <w:r w:rsidRPr="00832219">
        <w:rPr>
          <w:rFonts w:cs="Arial"/>
          <w:szCs w:val="20"/>
          <w:lang w:eastAsia="sl-SI"/>
        </w:rPr>
        <w:tab/>
      </w:r>
    </w:p>
    <w:p w14:paraId="0FD7BEE0" w14:textId="749C405C" w:rsidR="009736F3" w:rsidRPr="00832219" w:rsidRDefault="009736F3" w:rsidP="00832219">
      <w:pPr>
        <w:spacing w:line="240" w:lineRule="auto"/>
        <w:jc w:val="both"/>
        <w:rPr>
          <w:rFonts w:cs="Arial"/>
          <w:szCs w:val="20"/>
        </w:rPr>
      </w:pPr>
      <w:r w:rsidRPr="00832219">
        <w:rPr>
          <w:rFonts w:cs="Arial"/>
          <w:szCs w:val="20"/>
          <w:lang w:eastAsia="sl-SI"/>
        </w:rPr>
        <w:tab/>
      </w:r>
      <w:r w:rsidRPr="00832219">
        <w:rPr>
          <w:rFonts w:cs="Arial"/>
          <w:szCs w:val="20"/>
          <w:lang w:eastAsia="sl-SI"/>
        </w:rPr>
        <w:tab/>
      </w:r>
      <w:r w:rsidRPr="00832219">
        <w:rPr>
          <w:rFonts w:cs="Arial"/>
          <w:szCs w:val="20"/>
          <w:lang w:eastAsia="sl-SI"/>
        </w:rPr>
        <w:tab/>
      </w:r>
      <w:r w:rsidRPr="00832219">
        <w:rPr>
          <w:rFonts w:cs="Arial"/>
          <w:szCs w:val="20"/>
          <w:lang w:eastAsia="sl-SI"/>
        </w:rPr>
        <w:tab/>
      </w:r>
    </w:p>
    <w:p w14:paraId="67E0EA60" w14:textId="41FC21B0" w:rsidR="009736F3" w:rsidRPr="00832219" w:rsidRDefault="009736F3" w:rsidP="00832219">
      <w:pPr>
        <w:pStyle w:val="Navadensplet"/>
        <w:spacing w:before="0" w:beforeAutospacing="0" w:after="0" w:afterAutospacing="0"/>
        <w:jc w:val="both"/>
        <w:rPr>
          <w:rFonts w:ascii="Arial" w:hAnsi="Arial" w:cs="Arial"/>
          <w:sz w:val="20"/>
          <w:szCs w:val="20"/>
        </w:rPr>
      </w:pPr>
      <w:r w:rsidRPr="00832219">
        <w:rPr>
          <w:rFonts w:ascii="Arial" w:hAnsi="Arial" w:cs="Arial"/>
          <w:sz w:val="20"/>
          <w:szCs w:val="20"/>
        </w:rPr>
        <w:t>Poslati</w:t>
      </w:r>
      <w:r w:rsidRPr="00832219">
        <w:rPr>
          <w:rFonts w:ascii="Arial" w:hAnsi="Arial" w:cs="Arial"/>
          <w:color w:val="000000"/>
          <w:sz w:val="20"/>
          <w:szCs w:val="20"/>
        </w:rPr>
        <w:t xml:space="preserve"> po E-pošti</w:t>
      </w:r>
      <w:r w:rsidRPr="00832219">
        <w:rPr>
          <w:rFonts w:ascii="Arial" w:hAnsi="Arial" w:cs="Arial"/>
          <w:sz w:val="20"/>
          <w:szCs w:val="20"/>
        </w:rPr>
        <w:t>:</w:t>
      </w:r>
    </w:p>
    <w:p w14:paraId="44901537" w14:textId="52D8407F" w:rsidR="001E09FC" w:rsidRPr="00832219" w:rsidRDefault="009736F3" w:rsidP="00832219">
      <w:pPr>
        <w:pStyle w:val="datumtevilka"/>
        <w:spacing w:line="240" w:lineRule="auto"/>
        <w:jc w:val="both"/>
        <w:rPr>
          <w:rFonts w:cs="Arial"/>
          <w:color w:val="000000" w:themeColor="text1"/>
        </w:rPr>
      </w:pPr>
      <w:r w:rsidRPr="00832219">
        <w:rPr>
          <w:rFonts w:cs="Arial"/>
          <w:color w:val="000000" w:themeColor="text1"/>
        </w:rPr>
        <w:t>- naslovniku</w:t>
      </w:r>
    </w:p>
    <w:p w14:paraId="1B4403DB" w14:textId="77777777" w:rsidR="00AD5D38" w:rsidRPr="00832219" w:rsidRDefault="00AD5D38" w:rsidP="00832219">
      <w:pPr>
        <w:pStyle w:val="datumtevilka"/>
        <w:spacing w:line="240" w:lineRule="auto"/>
        <w:jc w:val="both"/>
        <w:rPr>
          <w:rFonts w:cs="Arial"/>
          <w:color w:val="000000" w:themeColor="text1"/>
        </w:rPr>
      </w:pPr>
    </w:p>
    <w:sectPr w:rsidR="00AD5D38" w:rsidRPr="00832219"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604C8" w14:textId="77777777" w:rsidR="0052414C" w:rsidRDefault="0052414C">
      <w:r>
        <w:separator/>
      </w:r>
    </w:p>
  </w:endnote>
  <w:endnote w:type="continuationSeparator" w:id="0">
    <w:p w14:paraId="667ACB51" w14:textId="77777777" w:rsidR="0052414C" w:rsidRDefault="0052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4D014" w14:textId="77777777" w:rsidR="0052414C" w:rsidRDefault="0052414C">
      <w:r>
        <w:separator/>
      </w:r>
    </w:p>
  </w:footnote>
  <w:footnote w:type="continuationSeparator" w:id="0">
    <w:p w14:paraId="2793C028" w14:textId="77777777" w:rsidR="0052414C" w:rsidRDefault="0052414C">
      <w:r>
        <w:continuationSeparator/>
      </w:r>
    </w:p>
  </w:footnote>
  <w:footnote w:id="1">
    <w:p w14:paraId="08101078" w14:textId="77777777" w:rsidR="00416566" w:rsidRPr="005408F4" w:rsidRDefault="00416566" w:rsidP="00416566">
      <w:pPr>
        <w:pStyle w:val="Sprotnaopomba-besedilo"/>
        <w:spacing w:line="240" w:lineRule="auto"/>
        <w:jc w:val="both"/>
        <w:rPr>
          <w:sz w:val="16"/>
          <w:szCs w:val="16"/>
        </w:rPr>
      </w:pPr>
      <w:r w:rsidRPr="005408F4">
        <w:rPr>
          <w:rStyle w:val="Sprotnaopomba-sklic"/>
          <w:sz w:val="16"/>
          <w:szCs w:val="16"/>
        </w:rPr>
        <w:footnoteRef/>
      </w:r>
      <w:r w:rsidRPr="005408F4">
        <w:rPr>
          <w:sz w:val="16"/>
          <w:szCs w:val="16"/>
        </w:rPr>
        <w:t xml:space="preserve">  Uradni list RS, št. </w:t>
      </w:r>
      <w:hyperlink r:id="rId1" w:tgtFrame="_blank" w:tooltip="Zakon o dostopu do informacij javnega značaja (uradno prečiščeno besedilo)" w:history="1">
        <w:r w:rsidRPr="005408F4">
          <w:rPr>
            <w:rStyle w:val="Hiperpovezava"/>
            <w:color w:val="auto"/>
            <w:sz w:val="16"/>
            <w:szCs w:val="16"/>
            <w:u w:val="none"/>
          </w:rPr>
          <w:t>51/06</w:t>
        </w:r>
      </w:hyperlink>
      <w:r w:rsidRPr="005408F4">
        <w:rPr>
          <w:sz w:val="16"/>
          <w:szCs w:val="16"/>
        </w:rPr>
        <w:t xml:space="preserve"> – uradno prečiščeno besedilo, </w:t>
      </w:r>
      <w:hyperlink r:id="rId2" w:tgtFrame="_blank" w:tooltip="Zakon o davčnem postopku" w:history="1">
        <w:r w:rsidRPr="005408F4">
          <w:rPr>
            <w:rStyle w:val="Hiperpovezava"/>
            <w:color w:val="auto"/>
            <w:sz w:val="16"/>
            <w:szCs w:val="16"/>
            <w:u w:val="none"/>
          </w:rPr>
          <w:t>117/06</w:t>
        </w:r>
      </w:hyperlink>
      <w:r w:rsidRPr="005408F4">
        <w:rPr>
          <w:sz w:val="16"/>
          <w:szCs w:val="16"/>
        </w:rPr>
        <w:t xml:space="preserve"> – ZDavP-2, </w:t>
      </w:r>
      <w:hyperlink r:id="rId3" w:tgtFrame="_blank" w:tooltip="Zakon o spremembah in dopolnitvah Zakona o dostopu do informacij javnega značaja" w:history="1">
        <w:r w:rsidRPr="005408F4">
          <w:rPr>
            <w:rStyle w:val="Hiperpovezava"/>
            <w:color w:val="auto"/>
            <w:sz w:val="16"/>
            <w:szCs w:val="16"/>
            <w:u w:val="none"/>
          </w:rPr>
          <w:t>23/14</w:t>
        </w:r>
      </w:hyperlink>
      <w:r w:rsidRPr="005408F4">
        <w:rPr>
          <w:sz w:val="16"/>
          <w:szCs w:val="16"/>
        </w:rPr>
        <w:t xml:space="preserve">, </w:t>
      </w:r>
      <w:hyperlink r:id="rId4" w:tgtFrame="_blank" w:tooltip="Zakon o spremembah in dopolnitvah Zakona o dostopu do informacij javnega značaja" w:history="1">
        <w:r w:rsidRPr="005408F4">
          <w:rPr>
            <w:rStyle w:val="Hiperpovezava"/>
            <w:color w:val="auto"/>
            <w:sz w:val="16"/>
            <w:szCs w:val="16"/>
            <w:u w:val="none"/>
          </w:rPr>
          <w:t>50/14</w:t>
        </w:r>
      </w:hyperlink>
      <w:r w:rsidRPr="005408F4">
        <w:rPr>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5408F4">
          <w:rPr>
            <w:rStyle w:val="Hiperpovezava"/>
            <w:color w:val="auto"/>
            <w:sz w:val="16"/>
            <w:szCs w:val="16"/>
            <w:u w:val="none"/>
          </w:rPr>
          <w:t>19/15</w:t>
        </w:r>
      </w:hyperlink>
      <w:r w:rsidRPr="005408F4">
        <w:rPr>
          <w:sz w:val="16"/>
          <w:szCs w:val="16"/>
        </w:rPr>
        <w:t xml:space="preserve"> – </w:t>
      </w:r>
      <w:proofErr w:type="spellStart"/>
      <w:r w:rsidRPr="005408F4">
        <w:rPr>
          <w:sz w:val="16"/>
          <w:szCs w:val="16"/>
        </w:rPr>
        <w:t>odl</w:t>
      </w:r>
      <w:proofErr w:type="spellEnd"/>
      <w:r w:rsidRPr="005408F4">
        <w:rPr>
          <w:sz w:val="16"/>
          <w:szCs w:val="16"/>
        </w:rPr>
        <w:t xml:space="preserve">. US, </w:t>
      </w:r>
      <w:hyperlink r:id="rId6" w:tgtFrame="_blank" w:tooltip="Zakon o spremembah in dopolnitvah Zakona o dostopu do informacij javnega značaja" w:history="1">
        <w:r w:rsidRPr="005408F4">
          <w:rPr>
            <w:rStyle w:val="Hiperpovezava"/>
            <w:color w:val="auto"/>
            <w:sz w:val="16"/>
            <w:szCs w:val="16"/>
            <w:u w:val="none"/>
          </w:rPr>
          <w:t>102/15</w:t>
        </w:r>
      </w:hyperlink>
      <w:r w:rsidRPr="005408F4">
        <w:rPr>
          <w:sz w:val="16"/>
          <w:szCs w:val="16"/>
        </w:rPr>
        <w:t xml:space="preserve">, </w:t>
      </w:r>
      <w:hyperlink r:id="rId7" w:tgtFrame="_blank" w:tooltip="Zakon o dopolnitvi Zakona o dostopu do informacij javnega značaja" w:history="1">
        <w:r w:rsidRPr="005408F4">
          <w:rPr>
            <w:rStyle w:val="Hiperpovezava"/>
            <w:color w:val="auto"/>
            <w:sz w:val="16"/>
            <w:szCs w:val="16"/>
            <w:u w:val="none"/>
          </w:rPr>
          <w:t>7/18</w:t>
        </w:r>
      </w:hyperlink>
      <w:r w:rsidRPr="005408F4">
        <w:rPr>
          <w:sz w:val="16"/>
          <w:szCs w:val="16"/>
        </w:rPr>
        <w:t xml:space="preserve"> </w:t>
      </w:r>
    </w:p>
    <w:p w14:paraId="6B548822" w14:textId="77777777" w:rsidR="00416566" w:rsidRPr="005408F4" w:rsidRDefault="00416566" w:rsidP="00416566">
      <w:pPr>
        <w:pStyle w:val="Sprotnaopomba-besedilo"/>
        <w:spacing w:line="240" w:lineRule="auto"/>
        <w:jc w:val="both"/>
        <w:rPr>
          <w:sz w:val="16"/>
          <w:szCs w:val="16"/>
        </w:rPr>
      </w:pPr>
      <w:r w:rsidRPr="005408F4">
        <w:rPr>
          <w:sz w:val="16"/>
          <w:szCs w:val="16"/>
        </w:rPr>
        <w:t xml:space="preserve">   in </w:t>
      </w:r>
      <w:hyperlink r:id="rId8" w:tgtFrame="_blank" w:tooltip="Zakon o spremembah in dopolnitvah Zakona o dostopu do informacij javnega značaja" w:history="1">
        <w:r w:rsidRPr="005408F4">
          <w:rPr>
            <w:rStyle w:val="Hiperpovezava"/>
            <w:color w:val="auto"/>
            <w:sz w:val="16"/>
            <w:szCs w:val="16"/>
            <w:u w:val="none"/>
          </w:rPr>
          <w:t>141/22</w:t>
        </w:r>
      </w:hyperlink>
      <w:r w:rsidRPr="005408F4">
        <w:rPr>
          <w:sz w:val="16"/>
          <w:szCs w:val="16"/>
        </w:rPr>
        <w:t>.</w:t>
      </w:r>
    </w:p>
  </w:footnote>
  <w:footnote w:id="2">
    <w:p w14:paraId="004300DD" w14:textId="77777777" w:rsidR="005408F4" w:rsidRDefault="009B5460" w:rsidP="00F44FD7">
      <w:pPr>
        <w:pStyle w:val="Sprotnaopomba-besedilo"/>
        <w:spacing w:line="240" w:lineRule="auto"/>
        <w:jc w:val="both"/>
        <w:rPr>
          <w:color w:val="000000" w:themeColor="text1"/>
          <w:sz w:val="16"/>
          <w:szCs w:val="16"/>
        </w:rPr>
      </w:pPr>
      <w:r w:rsidRPr="005408F4">
        <w:rPr>
          <w:rStyle w:val="Sprotnaopomba-sklic"/>
          <w:color w:val="000000" w:themeColor="text1"/>
          <w:sz w:val="16"/>
          <w:szCs w:val="16"/>
        </w:rPr>
        <w:footnoteRef/>
      </w:r>
      <w:r w:rsidRPr="005408F4">
        <w:rPr>
          <w:color w:val="000000" w:themeColor="text1"/>
          <w:sz w:val="16"/>
          <w:szCs w:val="16"/>
        </w:rPr>
        <w:t xml:space="preserve"> </w:t>
      </w:r>
      <w:r w:rsidR="00F63008" w:rsidRPr="005408F4">
        <w:rPr>
          <w:color w:val="000000" w:themeColor="text1"/>
          <w:sz w:val="16"/>
          <w:szCs w:val="16"/>
        </w:rPr>
        <w:t xml:space="preserve">Uradni list RS, št. </w:t>
      </w:r>
      <w:hyperlink r:id="rId9" w:tgtFrame="_blank" w:tooltip="Zakon o sistemu plač v javnem sektorju (uradno prečiščeno besedilo)" w:history="1">
        <w:r w:rsidR="00F63008" w:rsidRPr="005408F4">
          <w:rPr>
            <w:rStyle w:val="Hiperpovezava"/>
            <w:color w:val="000000" w:themeColor="text1"/>
            <w:sz w:val="16"/>
            <w:szCs w:val="16"/>
            <w:u w:val="none"/>
          </w:rPr>
          <w:t>108/09</w:t>
        </w:r>
      </w:hyperlink>
      <w:r w:rsidR="00F63008" w:rsidRPr="005408F4">
        <w:rPr>
          <w:color w:val="000000" w:themeColor="text1"/>
          <w:sz w:val="16"/>
          <w:szCs w:val="16"/>
        </w:rPr>
        <w:t xml:space="preserve"> – uradno prečiščeno besedilo, </w:t>
      </w:r>
      <w:hyperlink r:id="rId10" w:tgtFrame="_blank" w:tooltip="Zakon o spremembah Zakona o sistemu plač v javnem sektorju" w:history="1">
        <w:r w:rsidR="00F63008" w:rsidRPr="005408F4">
          <w:rPr>
            <w:rStyle w:val="Hiperpovezava"/>
            <w:color w:val="000000" w:themeColor="text1"/>
            <w:sz w:val="16"/>
            <w:szCs w:val="16"/>
            <w:u w:val="none"/>
          </w:rPr>
          <w:t>13/10</w:t>
        </w:r>
      </w:hyperlink>
      <w:r w:rsidR="00F63008" w:rsidRPr="005408F4">
        <w:rPr>
          <w:color w:val="000000" w:themeColor="text1"/>
          <w:sz w:val="16"/>
          <w:szCs w:val="16"/>
        </w:rPr>
        <w:t xml:space="preserve">, </w:t>
      </w:r>
      <w:hyperlink r:id="rId11" w:tgtFrame="_blank" w:tooltip="Zakon o spremembah in dopolnitvah Zakona o sistemu plač v javnem sektorju" w:history="1">
        <w:r w:rsidR="00F63008" w:rsidRPr="005408F4">
          <w:rPr>
            <w:rStyle w:val="Hiperpovezava"/>
            <w:color w:val="000000" w:themeColor="text1"/>
            <w:sz w:val="16"/>
            <w:szCs w:val="16"/>
            <w:u w:val="none"/>
          </w:rPr>
          <w:t>59/10</w:t>
        </w:r>
      </w:hyperlink>
      <w:r w:rsidR="00F63008" w:rsidRPr="005408F4">
        <w:rPr>
          <w:color w:val="000000" w:themeColor="text1"/>
          <w:sz w:val="16"/>
          <w:szCs w:val="16"/>
        </w:rPr>
        <w:t xml:space="preserve">, </w:t>
      </w:r>
      <w:hyperlink r:id="rId12" w:tgtFrame="_blank" w:tooltip="Zakon o spremembi Zakona o sistemu plač v javnem sektorju" w:history="1">
        <w:r w:rsidR="00F63008" w:rsidRPr="005408F4">
          <w:rPr>
            <w:rStyle w:val="Hiperpovezava"/>
            <w:color w:val="000000" w:themeColor="text1"/>
            <w:sz w:val="16"/>
            <w:szCs w:val="16"/>
            <w:u w:val="none"/>
          </w:rPr>
          <w:t>85/10</w:t>
        </w:r>
      </w:hyperlink>
      <w:r w:rsidR="00F63008" w:rsidRPr="005408F4">
        <w:rPr>
          <w:color w:val="000000" w:themeColor="text1"/>
          <w:sz w:val="16"/>
          <w:szCs w:val="16"/>
        </w:rPr>
        <w:t xml:space="preserve">, </w:t>
      </w:r>
      <w:hyperlink r:id="rId13" w:tgtFrame="_blank" w:tooltip="Zakon o spremembi Zakona o sistemu plač v javnem sektorju" w:history="1">
        <w:r w:rsidR="00F63008" w:rsidRPr="005408F4">
          <w:rPr>
            <w:rStyle w:val="Hiperpovezava"/>
            <w:color w:val="000000" w:themeColor="text1"/>
            <w:sz w:val="16"/>
            <w:szCs w:val="16"/>
            <w:u w:val="none"/>
          </w:rPr>
          <w:t>107/10</w:t>
        </w:r>
      </w:hyperlink>
      <w:r w:rsidR="00F63008" w:rsidRPr="005408F4">
        <w:rPr>
          <w:color w:val="000000" w:themeColor="text1"/>
          <w:sz w:val="16"/>
          <w:szCs w:val="16"/>
        </w:rPr>
        <w:t xml:space="preserve">, </w:t>
      </w:r>
      <w:hyperlink r:id="rId14" w:tgtFrame="_blank" w:tooltip="Avtentična razlaga 49.a člena Zakona o sistemu plač v javnem sektorju" w:history="1">
        <w:r w:rsidR="00F63008" w:rsidRPr="005408F4">
          <w:rPr>
            <w:rStyle w:val="Hiperpovezava"/>
            <w:color w:val="000000" w:themeColor="text1"/>
            <w:sz w:val="16"/>
            <w:szCs w:val="16"/>
            <w:u w:val="none"/>
          </w:rPr>
          <w:t>35/11</w:t>
        </w:r>
      </w:hyperlink>
      <w:r w:rsidR="00F63008" w:rsidRPr="005408F4">
        <w:rPr>
          <w:color w:val="000000" w:themeColor="text1"/>
          <w:sz w:val="16"/>
          <w:szCs w:val="16"/>
        </w:rPr>
        <w:t xml:space="preserve"> – ORZSPJS49a, </w:t>
      </w:r>
      <w:hyperlink r:id="rId15"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F63008" w:rsidRPr="005408F4">
          <w:rPr>
            <w:rStyle w:val="Hiperpovezava"/>
            <w:color w:val="000000" w:themeColor="text1"/>
            <w:sz w:val="16"/>
            <w:szCs w:val="16"/>
            <w:u w:val="none"/>
          </w:rPr>
          <w:t>27/12</w:t>
        </w:r>
      </w:hyperlink>
      <w:r w:rsidR="00F63008" w:rsidRPr="005408F4">
        <w:rPr>
          <w:color w:val="000000" w:themeColor="text1"/>
          <w:sz w:val="16"/>
          <w:szCs w:val="16"/>
        </w:rPr>
        <w:t xml:space="preserve"> – </w:t>
      </w:r>
    </w:p>
    <w:p w14:paraId="64B38B94" w14:textId="77777777" w:rsidR="005408F4" w:rsidRDefault="005408F4" w:rsidP="00F44FD7">
      <w:pPr>
        <w:pStyle w:val="Sprotnaopomba-besedilo"/>
        <w:spacing w:line="240" w:lineRule="auto"/>
        <w:jc w:val="both"/>
        <w:rPr>
          <w:color w:val="000000" w:themeColor="text1"/>
          <w:sz w:val="16"/>
          <w:szCs w:val="16"/>
        </w:rPr>
      </w:pPr>
      <w:r>
        <w:rPr>
          <w:color w:val="000000" w:themeColor="text1"/>
          <w:sz w:val="16"/>
          <w:szCs w:val="16"/>
        </w:rPr>
        <w:t xml:space="preserve">  </w:t>
      </w:r>
      <w:proofErr w:type="spellStart"/>
      <w:r w:rsidR="00F63008" w:rsidRPr="005408F4">
        <w:rPr>
          <w:color w:val="000000" w:themeColor="text1"/>
          <w:sz w:val="16"/>
          <w:szCs w:val="16"/>
        </w:rPr>
        <w:t>odl</w:t>
      </w:r>
      <w:proofErr w:type="spellEnd"/>
      <w:r w:rsidR="00F63008" w:rsidRPr="005408F4">
        <w:rPr>
          <w:color w:val="000000" w:themeColor="text1"/>
          <w:sz w:val="16"/>
          <w:szCs w:val="16"/>
        </w:rPr>
        <w:t xml:space="preserve">. US, </w:t>
      </w:r>
      <w:hyperlink r:id="rId16" w:tgtFrame="_blank" w:tooltip="Zakon za uravnoteženje javnih financ" w:history="1">
        <w:r w:rsidR="00F63008" w:rsidRPr="005408F4">
          <w:rPr>
            <w:rStyle w:val="Hiperpovezava"/>
            <w:color w:val="000000" w:themeColor="text1"/>
            <w:sz w:val="16"/>
            <w:szCs w:val="16"/>
            <w:u w:val="none"/>
          </w:rPr>
          <w:t>40/12</w:t>
        </w:r>
      </w:hyperlink>
      <w:r w:rsidR="00F63008" w:rsidRPr="005408F4">
        <w:rPr>
          <w:color w:val="000000" w:themeColor="text1"/>
          <w:sz w:val="16"/>
          <w:szCs w:val="16"/>
        </w:rPr>
        <w:t xml:space="preserve"> – ZUJF, </w:t>
      </w:r>
      <w:hyperlink r:id="rId17" w:tgtFrame="_blank" w:tooltip="Zakon o spremembi in dopolnitvah Zakona o sistemu plač v javnem sektorju" w:history="1">
        <w:r w:rsidR="00F63008" w:rsidRPr="005408F4">
          <w:rPr>
            <w:rStyle w:val="Hiperpovezava"/>
            <w:color w:val="000000" w:themeColor="text1"/>
            <w:sz w:val="16"/>
            <w:szCs w:val="16"/>
            <w:u w:val="none"/>
          </w:rPr>
          <w:t>46/13</w:t>
        </w:r>
      </w:hyperlink>
      <w:r w:rsidR="00F63008" w:rsidRPr="005408F4">
        <w:rPr>
          <w:color w:val="000000" w:themeColor="text1"/>
          <w:sz w:val="16"/>
          <w:szCs w:val="16"/>
        </w:rPr>
        <w:t xml:space="preserve">, </w:t>
      </w:r>
      <w:hyperlink r:id="rId18" w:tgtFrame="_blank" w:tooltip="Zakon o finančni upravi" w:history="1">
        <w:r w:rsidR="00F63008" w:rsidRPr="005408F4">
          <w:rPr>
            <w:rStyle w:val="Hiperpovezava"/>
            <w:color w:val="000000" w:themeColor="text1"/>
            <w:sz w:val="16"/>
            <w:szCs w:val="16"/>
            <w:u w:val="none"/>
          </w:rPr>
          <w:t>25/14</w:t>
        </w:r>
      </w:hyperlink>
      <w:r w:rsidR="00F63008" w:rsidRPr="005408F4">
        <w:rPr>
          <w:color w:val="000000" w:themeColor="text1"/>
          <w:sz w:val="16"/>
          <w:szCs w:val="16"/>
        </w:rPr>
        <w:t xml:space="preserve"> – ZFU, </w:t>
      </w:r>
      <w:hyperlink r:id="rId19" w:tgtFrame="_blank" w:tooltip="Zakon o spremembah Zakona o sistemu plač v javnem sektorju" w:history="1">
        <w:r w:rsidR="00F63008" w:rsidRPr="005408F4">
          <w:rPr>
            <w:rStyle w:val="Hiperpovezava"/>
            <w:color w:val="000000" w:themeColor="text1"/>
            <w:sz w:val="16"/>
            <w:szCs w:val="16"/>
            <w:u w:val="none"/>
          </w:rPr>
          <w:t>50/14</w:t>
        </w:r>
      </w:hyperlink>
      <w:r w:rsidR="00F63008" w:rsidRPr="005408F4">
        <w:rPr>
          <w:color w:val="000000" w:themeColor="text1"/>
          <w:sz w:val="16"/>
          <w:szCs w:val="16"/>
        </w:rPr>
        <w:t xml:space="preserve">, </w:t>
      </w:r>
      <w:hyperlink r:id="rId20" w:tgtFrame="_blank" w:tooltip="Zakon o ukrepih na področju plač in drugih stroškov dela v javnem sektorju za leto 2015" w:history="1">
        <w:r w:rsidR="00F63008" w:rsidRPr="005408F4">
          <w:rPr>
            <w:rStyle w:val="Hiperpovezava"/>
            <w:color w:val="000000" w:themeColor="text1"/>
            <w:sz w:val="16"/>
            <w:szCs w:val="16"/>
            <w:u w:val="none"/>
          </w:rPr>
          <w:t>95/14</w:t>
        </w:r>
      </w:hyperlink>
      <w:r w:rsidR="00F63008" w:rsidRPr="005408F4">
        <w:rPr>
          <w:color w:val="000000" w:themeColor="text1"/>
          <w:sz w:val="16"/>
          <w:szCs w:val="16"/>
        </w:rPr>
        <w:t xml:space="preserve"> – ZUPPJS15, </w:t>
      </w:r>
      <w:hyperlink r:id="rId21" w:tgtFrame="_blank" w:tooltip="Zakon o dopolnitvi Zakona o sistemu plač v javnem sektorju" w:history="1">
        <w:r w:rsidR="00F63008" w:rsidRPr="005408F4">
          <w:rPr>
            <w:rStyle w:val="Hiperpovezava"/>
            <w:color w:val="000000" w:themeColor="text1"/>
            <w:sz w:val="16"/>
            <w:szCs w:val="16"/>
            <w:u w:val="none"/>
          </w:rPr>
          <w:t>82/15</w:t>
        </w:r>
      </w:hyperlink>
      <w:r w:rsidR="00F63008" w:rsidRPr="005408F4">
        <w:rPr>
          <w:color w:val="000000" w:themeColor="text1"/>
          <w:sz w:val="16"/>
          <w:szCs w:val="16"/>
        </w:rPr>
        <w:t xml:space="preserve">, </w:t>
      </w:r>
      <w:hyperlink r:id="rId22" w:tgtFrame="_blank" w:tooltip="Zakon o državnem odvetništvu" w:history="1">
        <w:r w:rsidR="00F63008" w:rsidRPr="005408F4">
          <w:rPr>
            <w:rStyle w:val="Hiperpovezava"/>
            <w:color w:val="000000" w:themeColor="text1"/>
            <w:sz w:val="16"/>
            <w:szCs w:val="16"/>
            <w:u w:val="none"/>
          </w:rPr>
          <w:t>23/17</w:t>
        </w:r>
      </w:hyperlink>
      <w:r w:rsidR="00F63008" w:rsidRPr="005408F4">
        <w:rPr>
          <w:color w:val="000000" w:themeColor="text1"/>
          <w:sz w:val="16"/>
          <w:szCs w:val="16"/>
        </w:rPr>
        <w:t xml:space="preserve"> – </w:t>
      </w:r>
      <w:proofErr w:type="spellStart"/>
      <w:r w:rsidR="00F63008" w:rsidRPr="005408F4">
        <w:rPr>
          <w:color w:val="000000" w:themeColor="text1"/>
          <w:sz w:val="16"/>
          <w:szCs w:val="16"/>
        </w:rPr>
        <w:t>ZDOdv</w:t>
      </w:r>
      <w:proofErr w:type="spellEnd"/>
      <w:r w:rsidR="00F63008" w:rsidRPr="005408F4">
        <w:rPr>
          <w:color w:val="000000" w:themeColor="text1"/>
          <w:sz w:val="16"/>
          <w:szCs w:val="16"/>
        </w:rPr>
        <w:t xml:space="preserve">, </w:t>
      </w:r>
      <w:hyperlink r:id="rId23" w:tgtFrame="_blank" w:tooltip="Zakon o spremembah Zakona o sistemu plač v javnem sektorju" w:history="1">
        <w:r w:rsidR="00F63008" w:rsidRPr="005408F4">
          <w:rPr>
            <w:rStyle w:val="Hiperpovezava"/>
            <w:color w:val="000000" w:themeColor="text1"/>
            <w:sz w:val="16"/>
            <w:szCs w:val="16"/>
            <w:u w:val="none"/>
          </w:rPr>
          <w:t>67/17</w:t>
        </w:r>
      </w:hyperlink>
      <w:r w:rsidR="00F63008" w:rsidRPr="005408F4">
        <w:rPr>
          <w:color w:val="000000" w:themeColor="text1"/>
          <w:sz w:val="16"/>
          <w:szCs w:val="16"/>
        </w:rPr>
        <w:t xml:space="preserve">, </w:t>
      </w:r>
      <w:hyperlink r:id="rId24" w:tgtFrame="_blank" w:tooltip="Zakon o spremembi in dopolnitvah Zakona o sistemu plač v javnem sektorju" w:history="1">
        <w:r w:rsidR="00F63008" w:rsidRPr="005408F4">
          <w:rPr>
            <w:rStyle w:val="Hiperpovezava"/>
            <w:color w:val="000000" w:themeColor="text1"/>
            <w:sz w:val="16"/>
            <w:szCs w:val="16"/>
            <w:u w:val="none"/>
          </w:rPr>
          <w:t>84/18</w:t>
        </w:r>
      </w:hyperlink>
      <w:r w:rsidR="00F63008" w:rsidRPr="005408F4">
        <w:rPr>
          <w:color w:val="000000" w:themeColor="text1"/>
          <w:sz w:val="16"/>
          <w:szCs w:val="16"/>
        </w:rPr>
        <w:t xml:space="preserve">, </w:t>
      </w:r>
      <w:hyperlink r:id="rId25" w:tgtFrame="_blank" w:tooltip="Zakon o spremembi Zakona o sistemu plač v javnem sektorju" w:history="1">
        <w:r w:rsidR="00F63008" w:rsidRPr="005408F4">
          <w:rPr>
            <w:rStyle w:val="Hiperpovezava"/>
            <w:color w:val="000000" w:themeColor="text1"/>
            <w:sz w:val="16"/>
            <w:szCs w:val="16"/>
            <w:u w:val="none"/>
          </w:rPr>
          <w:t>204/21</w:t>
        </w:r>
      </w:hyperlink>
      <w:r w:rsidR="00F63008" w:rsidRPr="005408F4">
        <w:rPr>
          <w:color w:val="000000" w:themeColor="text1"/>
          <w:sz w:val="16"/>
          <w:szCs w:val="16"/>
        </w:rPr>
        <w:t xml:space="preserve"> in </w:t>
      </w:r>
    </w:p>
    <w:p w14:paraId="5EDCBDA7" w14:textId="7F8FA22E" w:rsidR="009B5460" w:rsidRPr="005408F4" w:rsidRDefault="005408F4" w:rsidP="00F44FD7">
      <w:pPr>
        <w:pStyle w:val="Sprotnaopomba-besedilo"/>
        <w:spacing w:line="240" w:lineRule="auto"/>
        <w:jc w:val="both"/>
        <w:rPr>
          <w:color w:val="000000" w:themeColor="text1"/>
          <w:sz w:val="16"/>
          <w:szCs w:val="16"/>
        </w:rPr>
      </w:pPr>
      <w:r>
        <w:rPr>
          <w:color w:val="000000" w:themeColor="text1"/>
          <w:sz w:val="16"/>
          <w:szCs w:val="16"/>
        </w:rPr>
        <w:t xml:space="preserve">  </w:t>
      </w:r>
      <w:hyperlink r:id="rId26" w:tgtFrame="_blank" w:tooltip="Zakon o spremembah in dopolnitvah Zakona o sistemu plač v javnem sektorju" w:history="1">
        <w:r w:rsidR="00F63008" w:rsidRPr="005408F4">
          <w:rPr>
            <w:rStyle w:val="Hiperpovezava"/>
            <w:color w:val="000000" w:themeColor="text1"/>
            <w:sz w:val="16"/>
            <w:szCs w:val="16"/>
            <w:u w:val="none"/>
          </w:rPr>
          <w:t>139/22</w:t>
        </w:r>
      </w:hyperlink>
      <w:r w:rsidR="00F63008" w:rsidRPr="005408F4">
        <w:rPr>
          <w:color w:val="000000" w:themeColor="text1"/>
          <w:sz w:val="16"/>
          <w:szCs w:val="16"/>
        </w:rPr>
        <w:t>.</w:t>
      </w:r>
    </w:p>
  </w:footnote>
  <w:footnote w:id="3">
    <w:p w14:paraId="76E99A02" w14:textId="64C98A14" w:rsidR="005408F4" w:rsidRDefault="009B5460" w:rsidP="00F44FD7">
      <w:pPr>
        <w:pStyle w:val="Sprotnaopomba-besedilo"/>
        <w:spacing w:line="240" w:lineRule="auto"/>
        <w:jc w:val="both"/>
        <w:rPr>
          <w:color w:val="000000" w:themeColor="text1"/>
          <w:sz w:val="16"/>
          <w:szCs w:val="16"/>
        </w:rPr>
      </w:pPr>
      <w:r w:rsidRPr="005408F4">
        <w:rPr>
          <w:rStyle w:val="Sprotnaopomba-sklic"/>
          <w:color w:val="000000" w:themeColor="text1"/>
          <w:sz w:val="16"/>
          <w:szCs w:val="16"/>
        </w:rPr>
        <w:footnoteRef/>
      </w:r>
      <w:r w:rsidRPr="005408F4">
        <w:rPr>
          <w:color w:val="000000" w:themeColor="text1"/>
          <w:sz w:val="16"/>
          <w:szCs w:val="16"/>
        </w:rPr>
        <w:t xml:space="preserve"> </w:t>
      </w:r>
      <w:r w:rsidR="00F44FD7" w:rsidRPr="005408F4">
        <w:rPr>
          <w:color w:val="000000" w:themeColor="text1"/>
          <w:sz w:val="16"/>
          <w:szCs w:val="16"/>
        </w:rPr>
        <w:t xml:space="preserve">Uradni list RS, št. </w:t>
      </w:r>
      <w:hyperlink r:id="rId27" w:tgtFrame="_blank" w:tooltip="Zakon o delovnih razmerjih (ZDR-1)" w:history="1">
        <w:r w:rsidR="00F44FD7" w:rsidRPr="005408F4">
          <w:rPr>
            <w:rStyle w:val="Hiperpovezava"/>
            <w:color w:val="000000" w:themeColor="text1"/>
            <w:sz w:val="16"/>
            <w:szCs w:val="16"/>
            <w:u w:val="none"/>
          </w:rPr>
          <w:t>21/13</w:t>
        </w:r>
      </w:hyperlink>
      <w:r w:rsidR="00F44FD7" w:rsidRPr="005408F4">
        <w:rPr>
          <w:color w:val="000000" w:themeColor="text1"/>
          <w:sz w:val="16"/>
          <w:szCs w:val="16"/>
        </w:rPr>
        <w:t xml:space="preserve">, </w:t>
      </w:r>
      <w:hyperlink r:id="rId28" w:tgtFrame="_blank" w:tooltip="Popravek Zakona o delovnih razmerjih" w:history="1">
        <w:r w:rsidR="00F44FD7" w:rsidRPr="005408F4">
          <w:rPr>
            <w:rStyle w:val="Hiperpovezava"/>
            <w:color w:val="000000" w:themeColor="text1"/>
            <w:sz w:val="16"/>
            <w:szCs w:val="16"/>
            <w:u w:val="none"/>
          </w:rPr>
          <w:t xml:space="preserve">78/13 – </w:t>
        </w:r>
        <w:proofErr w:type="spellStart"/>
        <w:r w:rsidR="00F44FD7" w:rsidRPr="005408F4">
          <w:rPr>
            <w:rStyle w:val="Hiperpovezava"/>
            <w:color w:val="000000" w:themeColor="text1"/>
            <w:sz w:val="16"/>
            <w:szCs w:val="16"/>
            <w:u w:val="none"/>
          </w:rPr>
          <w:t>popr</w:t>
        </w:r>
        <w:proofErr w:type="spellEnd"/>
        <w:r w:rsidR="00F44FD7" w:rsidRPr="005408F4">
          <w:rPr>
            <w:rStyle w:val="Hiperpovezava"/>
            <w:color w:val="000000" w:themeColor="text1"/>
            <w:sz w:val="16"/>
            <w:szCs w:val="16"/>
            <w:u w:val="none"/>
          </w:rPr>
          <w:t>.</w:t>
        </w:r>
      </w:hyperlink>
      <w:r w:rsidR="00F44FD7" w:rsidRPr="005408F4">
        <w:rPr>
          <w:color w:val="000000" w:themeColor="text1"/>
          <w:sz w:val="16"/>
          <w:szCs w:val="16"/>
        </w:rPr>
        <w:t xml:space="preserve">, </w:t>
      </w:r>
      <w:hyperlink r:id="rId29" w:tgtFrame="_blank" w:tooltip="Zakon o zaposlovanju, samozaposlovanju in delu tujcev" w:history="1">
        <w:r w:rsidR="00F44FD7" w:rsidRPr="005408F4">
          <w:rPr>
            <w:rStyle w:val="Hiperpovezava"/>
            <w:color w:val="000000" w:themeColor="text1"/>
            <w:sz w:val="16"/>
            <w:szCs w:val="16"/>
            <w:u w:val="none"/>
          </w:rPr>
          <w:t>47/15</w:t>
        </w:r>
      </w:hyperlink>
      <w:r w:rsidR="00F44FD7" w:rsidRPr="005408F4">
        <w:rPr>
          <w:color w:val="000000" w:themeColor="text1"/>
          <w:sz w:val="16"/>
          <w:szCs w:val="16"/>
        </w:rPr>
        <w:t xml:space="preserve"> – ZZSDT, </w:t>
      </w:r>
      <w:hyperlink r:id="rId30" w:tgtFrame="_blank" w:tooltip="Zakon o spremembah in dopolnitvah Pomorskega zakonika" w:history="1">
        <w:r w:rsidR="00F44FD7" w:rsidRPr="005408F4">
          <w:rPr>
            <w:rStyle w:val="Hiperpovezava"/>
            <w:color w:val="000000" w:themeColor="text1"/>
            <w:sz w:val="16"/>
            <w:szCs w:val="16"/>
            <w:u w:val="none"/>
          </w:rPr>
          <w:t>33/16</w:t>
        </w:r>
      </w:hyperlink>
      <w:r w:rsidR="00F44FD7" w:rsidRPr="005408F4">
        <w:rPr>
          <w:color w:val="000000" w:themeColor="text1"/>
          <w:sz w:val="16"/>
          <w:szCs w:val="16"/>
        </w:rPr>
        <w:t xml:space="preserve"> – PZ-F, </w:t>
      </w:r>
      <w:hyperlink r:id="rId31" w:tgtFrame="_blank" w:tooltip="Zakon o dopolnitvah Zakona o delovnih razmerjih" w:history="1">
        <w:r w:rsidR="00F44FD7" w:rsidRPr="005408F4">
          <w:rPr>
            <w:rStyle w:val="Hiperpovezava"/>
            <w:color w:val="000000" w:themeColor="text1"/>
            <w:sz w:val="16"/>
            <w:szCs w:val="16"/>
            <w:u w:val="none"/>
          </w:rPr>
          <w:t>52/16</w:t>
        </w:r>
      </w:hyperlink>
      <w:r w:rsidR="00F44FD7" w:rsidRPr="005408F4">
        <w:rPr>
          <w:color w:val="000000" w:themeColor="text1"/>
          <w:sz w:val="16"/>
          <w:szCs w:val="16"/>
        </w:rPr>
        <w:t xml:space="preserve">, </w:t>
      </w:r>
      <w:hyperlink r:id="rId32" w:tgtFrame="_blank" w:tooltip="Odločba o razveljavitvi četrtega odstavka 88. člena Zakona o delovnih razmerjih in delni razveljavitvi sklepa Vrhovnega sodišča, sklepa Višjega delovnega in socialnega sodišča in sklepa Delovnega sodišča v Mariboru" w:history="1">
        <w:r w:rsidR="00F44FD7" w:rsidRPr="005408F4">
          <w:rPr>
            <w:rStyle w:val="Hiperpovezava"/>
            <w:color w:val="000000" w:themeColor="text1"/>
            <w:sz w:val="16"/>
            <w:szCs w:val="16"/>
            <w:u w:val="none"/>
          </w:rPr>
          <w:t>15/17</w:t>
        </w:r>
      </w:hyperlink>
      <w:r w:rsidR="00F44FD7" w:rsidRPr="005408F4">
        <w:rPr>
          <w:color w:val="000000" w:themeColor="text1"/>
          <w:sz w:val="16"/>
          <w:szCs w:val="16"/>
        </w:rPr>
        <w:t xml:space="preserve"> – </w:t>
      </w:r>
      <w:proofErr w:type="spellStart"/>
      <w:r w:rsidR="00F44FD7" w:rsidRPr="005408F4">
        <w:rPr>
          <w:color w:val="000000" w:themeColor="text1"/>
          <w:sz w:val="16"/>
          <w:szCs w:val="16"/>
        </w:rPr>
        <w:t>odl</w:t>
      </w:r>
      <w:proofErr w:type="spellEnd"/>
      <w:r w:rsidR="00F44FD7" w:rsidRPr="005408F4">
        <w:rPr>
          <w:color w:val="000000" w:themeColor="text1"/>
          <w:sz w:val="16"/>
          <w:szCs w:val="16"/>
        </w:rPr>
        <w:t xml:space="preserve">. US, </w:t>
      </w:r>
      <w:hyperlink r:id="rId33" w:tgtFrame="_blank" w:tooltip="Zakon o poslovni skrivnosti" w:history="1">
        <w:r w:rsidR="00F44FD7" w:rsidRPr="005408F4">
          <w:rPr>
            <w:rStyle w:val="Hiperpovezava"/>
            <w:color w:val="000000" w:themeColor="text1"/>
            <w:sz w:val="16"/>
            <w:szCs w:val="16"/>
            <w:u w:val="none"/>
          </w:rPr>
          <w:t>22/19</w:t>
        </w:r>
      </w:hyperlink>
      <w:r w:rsidR="00F44FD7" w:rsidRPr="005408F4">
        <w:rPr>
          <w:color w:val="000000" w:themeColor="text1"/>
          <w:sz w:val="16"/>
          <w:szCs w:val="16"/>
        </w:rPr>
        <w:t xml:space="preserve"> – </w:t>
      </w:r>
      <w:proofErr w:type="spellStart"/>
      <w:r w:rsidR="00F44FD7" w:rsidRPr="005408F4">
        <w:rPr>
          <w:color w:val="000000" w:themeColor="text1"/>
          <w:sz w:val="16"/>
          <w:szCs w:val="16"/>
        </w:rPr>
        <w:t>ZPosS</w:t>
      </w:r>
      <w:proofErr w:type="spellEnd"/>
      <w:r w:rsidR="00F44FD7" w:rsidRPr="005408F4">
        <w:rPr>
          <w:color w:val="000000" w:themeColor="text1"/>
          <w:sz w:val="16"/>
          <w:szCs w:val="16"/>
        </w:rPr>
        <w:t xml:space="preserve">, </w:t>
      </w:r>
      <w:hyperlink r:id="rId34" w:tgtFrame="_blank" w:tooltip="Zakon o dopolnitvi Zakona o delovnih razmerjih" w:history="1">
        <w:r w:rsidR="00F44FD7" w:rsidRPr="005408F4">
          <w:rPr>
            <w:rStyle w:val="Hiperpovezava"/>
            <w:color w:val="000000" w:themeColor="text1"/>
            <w:sz w:val="16"/>
            <w:szCs w:val="16"/>
            <w:u w:val="none"/>
          </w:rPr>
          <w:t>81/19</w:t>
        </w:r>
      </w:hyperlink>
      <w:r w:rsidR="00F44FD7" w:rsidRPr="005408F4">
        <w:rPr>
          <w:color w:val="000000" w:themeColor="text1"/>
          <w:sz w:val="16"/>
          <w:szCs w:val="16"/>
        </w:rPr>
        <w:t xml:space="preserve">, </w:t>
      </w:r>
    </w:p>
    <w:p w14:paraId="1065EA96" w14:textId="21F8E72E" w:rsidR="009B5460" w:rsidRPr="005408F4" w:rsidRDefault="005408F4" w:rsidP="00F44FD7">
      <w:pPr>
        <w:pStyle w:val="Sprotnaopomba-besedilo"/>
        <w:spacing w:line="240" w:lineRule="auto"/>
        <w:jc w:val="both"/>
        <w:rPr>
          <w:color w:val="000000" w:themeColor="text1"/>
          <w:sz w:val="16"/>
          <w:szCs w:val="16"/>
        </w:rPr>
      </w:pPr>
      <w:r>
        <w:rPr>
          <w:color w:val="000000" w:themeColor="text1"/>
          <w:sz w:val="16"/>
          <w:szCs w:val="16"/>
        </w:rPr>
        <w:t xml:space="preserve">  </w:t>
      </w:r>
      <w:hyperlink r:id="rId35" w:tgtFrame="_blank" w:tooltip="Zakon o interventnih ukrepih za pomoč pri omilitvi posledic drugega vala epidemije COVID-19" w:history="1">
        <w:r w:rsidR="00F44FD7" w:rsidRPr="005408F4">
          <w:rPr>
            <w:rStyle w:val="Hiperpovezava"/>
            <w:color w:val="000000" w:themeColor="text1"/>
            <w:sz w:val="16"/>
            <w:szCs w:val="16"/>
            <w:u w:val="none"/>
          </w:rPr>
          <w:t>203/20</w:t>
        </w:r>
      </w:hyperlink>
      <w:r w:rsidR="00F44FD7" w:rsidRPr="005408F4">
        <w:rPr>
          <w:color w:val="000000" w:themeColor="text1"/>
          <w:sz w:val="16"/>
          <w:szCs w:val="16"/>
        </w:rPr>
        <w:t xml:space="preserve"> – ZIUPOPDVE, </w:t>
      </w:r>
      <w:hyperlink r:id="rId36" w:tgtFrame="_blank" w:tooltip="Zakon o spremembah in dopolnitvah Zakona o čezmejnem izvajanju storitev" w:history="1">
        <w:r w:rsidR="00F44FD7" w:rsidRPr="005408F4">
          <w:rPr>
            <w:rStyle w:val="Hiperpovezava"/>
            <w:color w:val="000000" w:themeColor="text1"/>
            <w:sz w:val="16"/>
            <w:szCs w:val="16"/>
            <w:u w:val="none"/>
          </w:rPr>
          <w:t>119/21</w:t>
        </w:r>
      </w:hyperlink>
      <w:r w:rsidR="00F44FD7" w:rsidRPr="005408F4">
        <w:rPr>
          <w:color w:val="000000" w:themeColor="text1"/>
          <w:sz w:val="16"/>
          <w:szCs w:val="16"/>
        </w:rPr>
        <w:t xml:space="preserve"> – </w:t>
      </w:r>
      <w:proofErr w:type="spellStart"/>
      <w:r w:rsidR="00F44FD7" w:rsidRPr="005408F4">
        <w:rPr>
          <w:color w:val="000000" w:themeColor="text1"/>
          <w:sz w:val="16"/>
          <w:szCs w:val="16"/>
        </w:rPr>
        <w:t>ZČmIS</w:t>
      </w:r>
      <w:proofErr w:type="spellEnd"/>
      <w:r w:rsidR="00F44FD7" w:rsidRPr="005408F4">
        <w:rPr>
          <w:color w:val="000000" w:themeColor="text1"/>
          <w:sz w:val="16"/>
          <w:szCs w:val="16"/>
        </w:rPr>
        <w:t xml:space="preserve">-A, </w:t>
      </w:r>
      <w:hyperlink r:id="rId37" w:tgtFrame="_blank" w:tooltip="Odločba o razveljavitvi tretjega, četrtega in petega odstavka 89. člena Zakona o delovnih razmerjih ter 156.a člena Zakona o javnih uslužbencih" w:history="1">
        <w:r w:rsidR="00F44FD7" w:rsidRPr="005408F4">
          <w:rPr>
            <w:rStyle w:val="Hiperpovezava"/>
            <w:color w:val="000000" w:themeColor="text1"/>
            <w:sz w:val="16"/>
            <w:szCs w:val="16"/>
            <w:u w:val="none"/>
          </w:rPr>
          <w:t>202/21</w:t>
        </w:r>
      </w:hyperlink>
      <w:r w:rsidR="00F44FD7" w:rsidRPr="005408F4">
        <w:rPr>
          <w:color w:val="000000" w:themeColor="text1"/>
          <w:sz w:val="16"/>
          <w:szCs w:val="16"/>
        </w:rPr>
        <w:t xml:space="preserve"> – </w:t>
      </w:r>
      <w:proofErr w:type="spellStart"/>
      <w:r w:rsidR="00F44FD7" w:rsidRPr="005408F4">
        <w:rPr>
          <w:color w:val="000000" w:themeColor="text1"/>
          <w:sz w:val="16"/>
          <w:szCs w:val="16"/>
        </w:rPr>
        <w:t>odl</w:t>
      </w:r>
      <w:proofErr w:type="spellEnd"/>
      <w:r w:rsidR="00F44FD7" w:rsidRPr="005408F4">
        <w:rPr>
          <w:color w:val="000000" w:themeColor="text1"/>
          <w:sz w:val="16"/>
          <w:szCs w:val="16"/>
        </w:rPr>
        <w:t xml:space="preserve">. US, </w:t>
      </w:r>
      <w:hyperlink r:id="rId38" w:tgtFrame="_blank" w:tooltip="Zakon o spremembah Zakona o delovnih razmerjih" w:history="1">
        <w:r w:rsidR="00F44FD7" w:rsidRPr="005408F4">
          <w:rPr>
            <w:rStyle w:val="Hiperpovezava"/>
            <w:color w:val="000000" w:themeColor="text1"/>
            <w:sz w:val="16"/>
            <w:szCs w:val="16"/>
            <w:u w:val="none"/>
          </w:rPr>
          <w:t>15/22</w:t>
        </w:r>
      </w:hyperlink>
      <w:r w:rsidR="00F44FD7" w:rsidRPr="005408F4">
        <w:rPr>
          <w:color w:val="000000" w:themeColor="text1"/>
          <w:sz w:val="16"/>
          <w:szCs w:val="16"/>
        </w:rPr>
        <w:t xml:space="preserve">, </w:t>
      </w:r>
      <w:hyperlink r:id="rId39" w:tgtFrame="_blank" w:tooltip="Zakon za urejanje položaja študentov" w:history="1">
        <w:r w:rsidR="00F44FD7" w:rsidRPr="005408F4">
          <w:rPr>
            <w:rStyle w:val="Hiperpovezava"/>
            <w:color w:val="000000" w:themeColor="text1"/>
            <w:sz w:val="16"/>
            <w:szCs w:val="16"/>
            <w:u w:val="none"/>
          </w:rPr>
          <w:t>54/22</w:t>
        </w:r>
      </w:hyperlink>
      <w:r w:rsidR="00F44FD7" w:rsidRPr="005408F4">
        <w:rPr>
          <w:color w:val="000000" w:themeColor="text1"/>
          <w:sz w:val="16"/>
          <w:szCs w:val="16"/>
        </w:rPr>
        <w:t xml:space="preserve"> – ZUPŠ-1, </w:t>
      </w:r>
      <w:hyperlink r:id="rId40" w:tgtFrame="_blank" w:tooltip="Zakon o spremembah in dopolnitvah Zakona o delovnih razmerjih" w:history="1">
        <w:r w:rsidR="00F44FD7" w:rsidRPr="005408F4">
          <w:rPr>
            <w:rStyle w:val="Hiperpovezava"/>
            <w:color w:val="000000" w:themeColor="text1"/>
            <w:sz w:val="16"/>
            <w:szCs w:val="16"/>
            <w:u w:val="none"/>
          </w:rPr>
          <w:t>114/23</w:t>
        </w:r>
      </w:hyperlink>
      <w:r w:rsidR="00F44FD7" w:rsidRPr="005408F4">
        <w:rPr>
          <w:color w:val="000000" w:themeColor="text1"/>
          <w:sz w:val="16"/>
          <w:szCs w:val="16"/>
        </w:rPr>
        <w:t xml:space="preserve"> in </w:t>
      </w:r>
      <w:hyperlink r:id="rId41" w:tgtFrame="_blank" w:tooltip="Zakon o interventnih ukrepih na področju zdravstva, dela in sociale ter z zdravstvom povezanih vsebin" w:history="1">
        <w:r w:rsidR="00F44FD7" w:rsidRPr="005408F4">
          <w:rPr>
            <w:rStyle w:val="Hiperpovezava"/>
            <w:color w:val="000000" w:themeColor="text1"/>
            <w:sz w:val="16"/>
            <w:szCs w:val="16"/>
            <w:u w:val="none"/>
          </w:rPr>
          <w:t>136/23</w:t>
        </w:r>
      </w:hyperlink>
      <w:r w:rsidR="00F44FD7" w:rsidRPr="005408F4">
        <w:rPr>
          <w:color w:val="000000" w:themeColor="text1"/>
          <w:sz w:val="16"/>
          <w:szCs w:val="16"/>
        </w:rPr>
        <w:t xml:space="preserve"> – ZIUZDS.</w:t>
      </w:r>
    </w:p>
  </w:footnote>
  <w:footnote w:id="4">
    <w:p w14:paraId="30E53CB5" w14:textId="77777777" w:rsidR="009B5460" w:rsidRPr="005408F4" w:rsidRDefault="009B5460" w:rsidP="00F44FD7">
      <w:pPr>
        <w:spacing w:line="240" w:lineRule="auto"/>
        <w:jc w:val="both"/>
        <w:rPr>
          <w:color w:val="000000" w:themeColor="text1"/>
          <w:sz w:val="16"/>
          <w:szCs w:val="16"/>
        </w:rPr>
      </w:pPr>
      <w:r w:rsidRPr="005408F4">
        <w:rPr>
          <w:rStyle w:val="Sprotnaopomba-sklic"/>
          <w:color w:val="000000" w:themeColor="text1"/>
          <w:sz w:val="16"/>
          <w:szCs w:val="16"/>
        </w:rPr>
        <w:footnoteRef/>
      </w:r>
      <w:r w:rsidRPr="005408F4">
        <w:rPr>
          <w:color w:val="000000" w:themeColor="text1"/>
          <w:sz w:val="16"/>
          <w:szCs w:val="16"/>
        </w:rPr>
        <w:t xml:space="preserve">  Sodba Upravnega sodišča Republike Slovenije št. I U 1951/2017-21 z dne 09.10.2019.</w:t>
      </w:r>
    </w:p>
  </w:footnote>
  <w:footnote w:id="5">
    <w:p w14:paraId="43353088" w14:textId="77777777" w:rsidR="0088050A" w:rsidRPr="005408F4" w:rsidRDefault="0088050A" w:rsidP="00F44FD7">
      <w:pPr>
        <w:pStyle w:val="Sprotnaopomba-besedilo"/>
        <w:spacing w:line="240" w:lineRule="auto"/>
        <w:jc w:val="both"/>
        <w:rPr>
          <w:color w:val="000000" w:themeColor="text1"/>
          <w:sz w:val="16"/>
          <w:szCs w:val="16"/>
        </w:rPr>
      </w:pPr>
      <w:r w:rsidRPr="005408F4">
        <w:rPr>
          <w:rStyle w:val="Sprotnaopomba-sklic"/>
          <w:color w:val="000000" w:themeColor="text1"/>
          <w:sz w:val="16"/>
          <w:szCs w:val="16"/>
        </w:rPr>
        <w:footnoteRef/>
      </w:r>
      <w:r w:rsidRPr="005408F4">
        <w:rPr>
          <w:color w:val="000000" w:themeColor="text1"/>
          <w:sz w:val="16"/>
          <w:szCs w:val="16"/>
        </w:rPr>
        <w:t xml:space="preserve">  </w:t>
      </w:r>
      <w:hyperlink r:id="rId42" w:history="1">
        <w:r w:rsidRPr="005408F4">
          <w:rPr>
            <w:rStyle w:val="Hiperpovezava"/>
            <w:rFonts w:cs="Arial"/>
            <w:sz w:val="16"/>
            <w:szCs w:val="16"/>
            <w:lang w:eastAsia="sl-SI"/>
          </w:rPr>
          <w:t>https://www.gov.si/teme/informacije-javnega-znacaja/</w:t>
        </w:r>
      </w:hyperlink>
      <w:r w:rsidRPr="005408F4">
        <w:rPr>
          <w:rFonts w:cs="Arial"/>
          <w:color w:val="000000" w:themeColor="text1"/>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B108B8"/>
    <w:multiLevelType w:val="hybridMultilevel"/>
    <w:tmpl w:val="270693E2"/>
    <w:lvl w:ilvl="0" w:tplc="45B21410">
      <w:start w:val="1"/>
      <w:numFmt w:val="decimal"/>
      <w:lvlText w:val="%1."/>
      <w:lvlJc w:val="left"/>
      <w:pPr>
        <w:ind w:left="720" w:hanging="360"/>
      </w:pPr>
      <w:rPr>
        <w:rFonts w:hint="default"/>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9BF43A3"/>
    <w:multiLevelType w:val="hybridMultilevel"/>
    <w:tmpl w:val="B958FA8E"/>
    <w:lvl w:ilvl="0" w:tplc="2772ACD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6C6D5922"/>
    <w:multiLevelType w:val="hybridMultilevel"/>
    <w:tmpl w:val="7B1C4450"/>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45071029">
    <w:abstractNumId w:val="18"/>
  </w:num>
  <w:num w:numId="2" w16cid:durableId="1889296990">
    <w:abstractNumId w:val="7"/>
  </w:num>
  <w:num w:numId="3" w16cid:durableId="1277716605">
    <w:abstractNumId w:val="21"/>
  </w:num>
  <w:num w:numId="4" w16cid:durableId="1865291705">
    <w:abstractNumId w:val="23"/>
  </w:num>
  <w:num w:numId="5" w16cid:durableId="492531598">
    <w:abstractNumId w:val="14"/>
  </w:num>
  <w:num w:numId="6" w16cid:durableId="197745762">
    <w:abstractNumId w:val="2"/>
  </w:num>
  <w:num w:numId="7" w16cid:durableId="947589180">
    <w:abstractNumId w:val="13"/>
  </w:num>
  <w:num w:numId="8" w16cid:durableId="1694842915">
    <w:abstractNumId w:val="0"/>
  </w:num>
  <w:num w:numId="9" w16cid:durableId="651445268">
    <w:abstractNumId w:val="5"/>
  </w:num>
  <w:num w:numId="10" w16cid:durableId="1212959140">
    <w:abstractNumId w:val="10"/>
  </w:num>
  <w:num w:numId="11" w16cid:durableId="264926172">
    <w:abstractNumId w:val="19"/>
  </w:num>
  <w:num w:numId="12" w16cid:durableId="662898105">
    <w:abstractNumId w:val="15"/>
  </w:num>
  <w:num w:numId="13" w16cid:durableId="1192768480">
    <w:abstractNumId w:val="9"/>
  </w:num>
  <w:num w:numId="14" w16cid:durableId="957490626">
    <w:abstractNumId w:val="11"/>
  </w:num>
  <w:num w:numId="15" w16cid:durableId="1152133720">
    <w:abstractNumId w:val="4"/>
  </w:num>
  <w:num w:numId="16" w16cid:durableId="903222416">
    <w:abstractNumId w:val="12"/>
  </w:num>
  <w:num w:numId="17" w16cid:durableId="2089497061">
    <w:abstractNumId w:val="22"/>
  </w:num>
  <w:num w:numId="18" w16cid:durableId="1814061004">
    <w:abstractNumId w:val="6"/>
  </w:num>
  <w:num w:numId="19" w16cid:durableId="1239707489">
    <w:abstractNumId w:val="17"/>
  </w:num>
  <w:num w:numId="20" w16cid:durableId="2101756220">
    <w:abstractNumId w:val="8"/>
  </w:num>
  <w:num w:numId="21" w16cid:durableId="2085838916">
    <w:abstractNumId w:val="1"/>
  </w:num>
  <w:num w:numId="22" w16cid:durableId="1476291471">
    <w:abstractNumId w:val="16"/>
  </w:num>
  <w:num w:numId="23" w16cid:durableId="311520003">
    <w:abstractNumId w:val="3"/>
  </w:num>
  <w:num w:numId="24" w16cid:durableId="1228229959">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183"/>
    <w:rsid w:val="000102AB"/>
    <w:rsid w:val="0001336E"/>
    <w:rsid w:val="00013B92"/>
    <w:rsid w:val="00015AE6"/>
    <w:rsid w:val="000212EA"/>
    <w:rsid w:val="00022253"/>
    <w:rsid w:val="00022CA5"/>
    <w:rsid w:val="00022CAF"/>
    <w:rsid w:val="00023A88"/>
    <w:rsid w:val="00023CD6"/>
    <w:rsid w:val="00024647"/>
    <w:rsid w:val="00024CFA"/>
    <w:rsid w:val="00026A2D"/>
    <w:rsid w:val="00031CBC"/>
    <w:rsid w:val="0003207E"/>
    <w:rsid w:val="000329F9"/>
    <w:rsid w:val="00032F00"/>
    <w:rsid w:val="00034DBD"/>
    <w:rsid w:val="0003689A"/>
    <w:rsid w:val="00036E7C"/>
    <w:rsid w:val="00043F73"/>
    <w:rsid w:val="00044607"/>
    <w:rsid w:val="000449BA"/>
    <w:rsid w:val="00044CE5"/>
    <w:rsid w:val="00044F9E"/>
    <w:rsid w:val="00045D36"/>
    <w:rsid w:val="00045DF1"/>
    <w:rsid w:val="00046EC8"/>
    <w:rsid w:val="00047195"/>
    <w:rsid w:val="0004736A"/>
    <w:rsid w:val="00047485"/>
    <w:rsid w:val="00050A6D"/>
    <w:rsid w:val="00050A81"/>
    <w:rsid w:val="00053E22"/>
    <w:rsid w:val="00055232"/>
    <w:rsid w:val="00055401"/>
    <w:rsid w:val="00055E83"/>
    <w:rsid w:val="00056992"/>
    <w:rsid w:val="00056E24"/>
    <w:rsid w:val="00057934"/>
    <w:rsid w:val="00060657"/>
    <w:rsid w:val="00060A5A"/>
    <w:rsid w:val="000619E6"/>
    <w:rsid w:val="0006398A"/>
    <w:rsid w:val="00063AA0"/>
    <w:rsid w:val="00063FC1"/>
    <w:rsid w:val="00065C72"/>
    <w:rsid w:val="0006625F"/>
    <w:rsid w:val="00066290"/>
    <w:rsid w:val="00073260"/>
    <w:rsid w:val="00073624"/>
    <w:rsid w:val="00075B06"/>
    <w:rsid w:val="00076296"/>
    <w:rsid w:val="00076611"/>
    <w:rsid w:val="00076BCF"/>
    <w:rsid w:val="0008007A"/>
    <w:rsid w:val="000804B6"/>
    <w:rsid w:val="00081D7D"/>
    <w:rsid w:val="000826E2"/>
    <w:rsid w:val="00082C8E"/>
    <w:rsid w:val="00084C4B"/>
    <w:rsid w:val="00087489"/>
    <w:rsid w:val="000913FE"/>
    <w:rsid w:val="00091635"/>
    <w:rsid w:val="000938AD"/>
    <w:rsid w:val="00095814"/>
    <w:rsid w:val="00097456"/>
    <w:rsid w:val="000A01FB"/>
    <w:rsid w:val="000A6401"/>
    <w:rsid w:val="000A695A"/>
    <w:rsid w:val="000A7238"/>
    <w:rsid w:val="000A7CD4"/>
    <w:rsid w:val="000B02F9"/>
    <w:rsid w:val="000B04B5"/>
    <w:rsid w:val="000B3564"/>
    <w:rsid w:val="000B3FCD"/>
    <w:rsid w:val="000B48C4"/>
    <w:rsid w:val="000B4FC2"/>
    <w:rsid w:val="000B6743"/>
    <w:rsid w:val="000B6951"/>
    <w:rsid w:val="000B7D86"/>
    <w:rsid w:val="000C29A5"/>
    <w:rsid w:val="000C41E8"/>
    <w:rsid w:val="000C7A9E"/>
    <w:rsid w:val="000D2F5C"/>
    <w:rsid w:val="000D54E9"/>
    <w:rsid w:val="000E1055"/>
    <w:rsid w:val="000E1C4F"/>
    <w:rsid w:val="000E466C"/>
    <w:rsid w:val="000F0424"/>
    <w:rsid w:val="000F3851"/>
    <w:rsid w:val="000F5E43"/>
    <w:rsid w:val="00100D70"/>
    <w:rsid w:val="00100F07"/>
    <w:rsid w:val="00103AA7"/>
    <w:rsid w:val="001054B4"/>
    <w:rsid w:val="00106EE5"/>
    <w:rsid w:val="0011089B"/>
    <w:rsid w:val="00116119"/>
    <w:rsid w:val="00120422"/>
    <w:rsid w:val="00121881"/>
    <w:rsid w:val="001260FD"/>
    <w:rsid w:val="00127428"/>
    <w:rsid w:val="00127B86"/>
    <w:rsid w:val="00131ADC"/>
    <w:rsid w:val="00134D3C"/>
    <w:rsid w:val="00135347"/>
    <w:rsid w:val="001357B2"/>
    <w:rsid w:val="00136DE1"/>
    <w:rsid w:val="00137677"/>
    <w:rsid w:val="00140A56"/>
    <w:rsid w:val="00140D8A"/>
    <w:rsid w:val="001426FB"/>
    <w:rsid w:val="0014381B"/>
    <w:rsid w:val="00147E53"/>
    <w:rsid w:val="001502DA"/>
    <w:rsid w:val="00151E62"/>
    <w:rsid w:val="00160223"/>
    <w:rsid w:val="00161356"/>
    <w:rsid w:val="00161EC8"/>
    <w:rsid w:val="00162821"/>
    <w:rsid w:val="00164064"/>
    <w:rsid w:val="001709F6"/>
    <w:rsid w:val="0017478F"/>
    <w:rsid w:val="00174E06"/>
    <w:rsid w:val="00177137"/>
    <w:rsid w:val="00181846"/>
    <w:rsid w:val="00181B56"/>
    <w:rsid w:val="001838A5"/>
    <w:rsid w:val="00186C1E"/>
    <w:rsid w:val="0018757F"/>
    <w:rsid w:val="00190CF8"/>
    <w:rsid w:val="00190E10"/>
    <w:rsid w:val="001918B2"/>
    <w:rsid w:val="00192833"/>
    <w:rsid w:val="00194BDD"/>
    <w:rsid w:val="00195011"/>
    <w:rsid w:val="00195AF3"/>
    <w:rsid w:val="001A095A"/>
    <w:rsid w:val="001A0D04"/>
    <w:rsid w:val="001A5851"/>
    <w:rsid w:val="001A5CAF"/>
    <w:rsid w:val="001A6CAF"/>
    <w:rsid w:val="001B0F13"/>
    <w:rsid w:val="001B1668"/>
    <w:rsid w:val="001B312F"/>
    <w:rsid w:val="001B38B3"/>
    <w:rsid w:val="001B3A32"/>
    <w:rsid w:val="001B3F20"/>
    <w:rsid w:val="001B55FA"/>
    <w:rsid w:val="001C4994"/>
    <w:rsid w:val="001C50A0"/>
    <w:rsid w:val="001D0AE3"/>
    <w:rsid w:val="001D10EB"/>
    <w:rsid w:val="001D2737"/>
    <w:rsid w:val="001D33E9"/>
    <w:rsid w:val="001D5443"/>
    <w:rsid w:val="001D6657"/>
    <w:rsid w:val="001E09FC"/>
    <w:rsid w:val="001E2372"/>
    <w:rsid w:val="001E4ABE"/>
    <w:rsid w:val="001E4DD7"/>
    <w:rsid w:val="001E602F"/>
    <w:rsid w:val="001E6078"/>
    <w:rsid w:val="001E6C2B"/>
    <w:rsid w:val="001F045F"/>
    <w:rsid w:val="001F1046"/>
    <w:rsid w:val="001F119A"/>
    <w:rsid w:val="001F1633"/>
    <w:rsid w:val="001F5FF5"/>
    <w:rsid w:val="00201E7E"/>
    <w:rsid w:val="00202A77"/>
    <w:rsid w:val="00203F9E"/>
    <w:rsid w:val="00204243"/>
    <w:rsid w:val="0020450C"/>
    <w:rsid w:val="00204D1C"/>
    <w:rsid w:val="002107BA"/>
    <w:rsid w:val="002109D6"/>
    <w:rsid w:val="00212221"/>
    <w:rsid w:val="00212807"/>
    <w:rsid w:val="002145BE"/>
    <w:rsid w:val="00215225"/>
    <w:rsid w:val="00215617"/>
    <w:rsid w:val="00216B04"/>
    <w:rsid w:val="0021780A"/>
    <w:rsid w:val="00221F9D"/>
    <w:rsid w:val="00222842"/>
    <w:rsid w:val="00226709"/>
    <w:rsid w:val="00231807"/>
    <w:rsid w:val="00241AEB"/>
    <w:rsid w:val="00244518"/>
    <w:rsid w:val="00244CEA"/>
    <w:rsid w:val="0024501C"/>
    <w:rsid w:val="00246C1E"/>
    <w:rsid w:val="00247FFB"/>
    <w:rsid w:val="00252AB8"/>
    <w:rsid w:val="00253D8B"/>
    <w:rsid w:val="00254D6B"/>
    <w:rsid w:val="00255D35"/>
    <w:rsid w:val="00267E56"/>
    <w:rsid w:val="00267E6D"/>
    <w:rsid w:val="002707BF"/>
    <w:rsid w:val="002709BB"/>
    <w:rsid w:val="00270AA9"/>
    <w:rsid w:val="00270F78"/>
    <w:rsid w:val="00271CE5"/>
    <w:rsid w:val="00273859"/>
    <w:rsid w:val="0027409F"/>
    <w:rsid w:val="00276F18"/>
    <w:rsid w:val="00276F59"/>
    <w:rsid w:val="002815AF"/>
    <w:rsid w:val="0028173A"/>
    <w:rsid w:val="002817D5"/>
    <w:rsid w:val="00282020"/>
    <w:rsid w:val="00282A19"/>
    <w:rsid w:val="00283800"/>
    <w:rsid w:val="002849CC"/>
    <w:rsid w:val="00284FEE"/>
    <w:rsid w:val="00286AEA"/>
    <w:rsid w:val="00286E3F"/>
    <w:rsid w:val="00294088"/>
    <w:rsid w:val="002944D6"/>
    <w:rsid w:val="00296BFC"/>
    <w:rsid w:val="002A0785"/>
    <w:rsid w:val="002A1B0D"/>
    <w:rsid w:val="002A212E"/>
    <w:rsid w:val="002A2B69"/>
    <w:rsid w:val="002A301E"/>
    <w:rsid w:val="002A3922"/>
    <w:rsid w:val="002A670E"/>
    <w:rsid w:val="002A6C69"/>
    <w:rsid w:val="002B1D4B"/>
    <w:rsid w:val="002B396E"/>
    <w:rsid w:val="002B4ACD"/>
    <w:rsid w:val="002B5841"/>
    <w:rsid w:val="002B65E9"/>
    <w:rsid w:val="002B67F3"/>
    <w:rsid w:val="002C29C3"/>
    <w:rsid w:val="002C369F"/>
    <w:rsid w:val="002C50B0"/>
    <w:rsid w:val="002C564D"/>
    <w:rsid w:val="002D092D"/>
    <w:rsid w:val="002D2588"/>
    <w:rsid w:val="002D336E"/>
    <w:rsid w:val="002D4C4C"/>
    <w:rsid w:val="002D53D3"/>
    <w:rsid w:val="002D5BE3"/>
    <w:rsid w:val="002D615E"/>
    <w:rsid w:val="002D6781"/>
    <w:rsid w:val="002D68CE"/>
    <w:rsid w:val="002D7BB0"/>
    <w:rsid w:val="002E02E5"/>
    <w:rsid w:val="002E1835"/>
    <w:rsid w:val="002E2606"/>
    <w:rsid w:val="002E4AFC"/>
    <w:rsid w:val="002E5957"/>
    <w:rsid w:val="002E5C6C"/>
    <w:rsid w:val="002E6206"/>
    <w:rsid w:val="002E63EC"/>
    <w:rsid w:val="002E69E4"/>
    <w:rsid w:val="002E6F5E"/>
    <w:rsid w:val="002F1800"/>
    <w:rsid w:val="002F215B"/>
    <w:rsid w:val="002F2547"/>
    <w:rsid w:val="002F322F"/>
    <w:rsid w:val="002F50B9"/>
    <w:rsid w:val="002F71B0"/>
    <w:rsid w:val="00300B61"/>
    <w:rsid w:val="003033D4"/>
    <w:rsid w:val="0031229E"/>
    <w:rsid w:val="003125C1"/>
    <w:rsid w:val="00312D20"/>
    <w:rsid w:val="00314746"/>
    <w:rsid w:val="00314D19"/>
    <w:rsid w:val="00315C69"/>
    <w:rsid w:val="003172B0"/>
    <w:rsid w:val="00317938"/>
    <w:rsid w:val="00320EFE"/>
    <w:rsid w:val="00320F42"/>
    <w:rsid w:val="003214A5"/>
    <w:rsid w:val="00326A67"/>
    <w:rsid w:val="00326B79"/>
    <w:rsid w:val="003315D9"/>
    <w:rsid w:val="0034009D"/>
    <w:rsid w:val="003432C5"/>
    <w:rsid w:val="00343EDD"/>
    <w:rsid w:val="00346E76"/>
    <w:rsid w:val="00346EE5"/>
    <w:rsid w:val="003478F4"/>
    <w:rsid w:val="0035202D"/>
    <w:rsid w:val="00354F1E"/>
    <w:rsid w:val="00360323"/>
    <w:rsid w:val="0036125C"/>
    <w:rsid w:val="00363655"/>
    <w:rsid w:val="003636BF"/>
    <w:rsid w:val="00363CD8"/>
    <w:rsid w:val="00364615"/>
    <w:rsid w:val="00365813"/>
    <w:rsid w:val="00365972"/>
    <w:rsid w:val="00366B67"/>
    <w:rsid w:val="003673EE"/>
    <w:rsid w:val="00367F70"/>
    <w:rsid w:val="00367FDF"/>
    <w:rsid w:val="00370928"/>
    <w:rsid w:val="00371442"/>
    <w:rsid w:val="0037274B"/>
    <w:rsid w:val="00373264"/>
    <w:rsid w:val="00373274"/>
    <w:rsid w:val="00373ADD"/>
    <w:rsid w:val="00373E1C"/>
    <w:rsid w:val="00375885"/>
    <w:rsid w:val="003772D4"/>
    <w:rsid w:val="00381116"/>
    <w:rsid w:val="003842A7"/>
    <w:rsid w:val="003845B4"/>
    <w:rsid w:val="00386D87"/>
    <w:rsid w:val="00387B1A"/>
    <w:rsid w:val="0039124D"/>
    <w:rsid w:val="00391AD7"/>
    <w:rsid w:val="00391CC8"/>
    <w:rsid w:val="00392018"/>
    <w:rsid w:val="0039517D"/>
    <w:rsid w:val="003A040F"/>
    <w:rsid w:val="003A1203"/>
    <w:rsid w:val="003A1E3D"/>
    <w:rsid w:val="003A24C7"/>
    <w:rsid w:val="003A2E9B"/>
    <w:rsid w:val="003A366B"/>
    <w:rsid w:val="003B135E"/>
    <w:rsid w:val="003B21B9"/>
    <w:rsid w:val="003B4545"/>
    <w:rsid w:val="003B521D"/>
    <w:rsid w:val="003B52A2"/>
    <w:rsid w:val="003B566C"/>
    <w:rsid w:val="003B59F2"/>
    <w:rsid w:val="003B7F78"/>
    <w:rsid w:val="003B7F7F"/>
    <w:rsid w:val="003C2C1B"/>
    <w:rsid w:val="003C38EB"/>
    <w:rsid w:val="003C4474"/>
    <w:rsid w:val="003C47A0"/>
    <w:rsid w:val="003C5EE5"/>
    <w:rsid w:val="003C6394"/>
    <w:rsid w:val="003C668C"/>
    <w:rsid w:val="003D1127"/>
    <w:rsid w:val="003D2F84"/>
    <w:rsid w:val="003D3F16"/>
    <w:rsid w:val="003D4402"/>
    <w:rsid w:val="003D4428"/>
    <w:rsid w:val="003D4E82"/>
    <w:rsid w:val="003E1A4B"/>
    <w:rsid w:val="003E1C74"/>
    <w:rsid w:val="003E36B4"/>
    <w:rsid w:val="003E6C2B"/>
    <w:rsid w:val="003E6D74"/>
    <w:rsid w:val="003E7013"/>
    <w:rsid w:val="003F1A5B"/>
    <w:rsid w:val="003F20EA"/>
    <w:rsid w:val="003F2B5B"/>
    <w:rsid w:val="003F2D1A"/>
    <w:rsid w:val="003F3840"/>
    <w:rsid w:val="003F54DB"/>
    <w:rsid w:val="003F5A6D"/>
    <w:rsid w:val="003F6A55"/>
    <w:rsid w:val="00407218"/>
    <w:rsid w:val="0040741C"/>
    <w:rsid w:val="00414C86"/>
    <w:rsid w:val="004151E8"/>
    <w:rsid w:val="00415A7B"/>
    <w:rsid w:val="00416038"/>
    <w:rsid w:val="00416566"/>
    <w:rsid w:val="00420D5D"/>
    <w:rsid w:val="00423DDE"/>
    <w:rsid w:val="004242AA"/>
    <w:rsid w:val="00431C24"/>
    <w:rsid w:val="0043459B"/>
    <w:rsid w:val="00435454"/>
    <w:rsid w:val="00440125"/>
    <w:rsid w:val="0044086A"/>
    <w:rsid w:val="00444CD4"/>
    <w:rsid w:val="00445004"/>
    <w:rsid w:val="004465AF"/>
    <w:rsid w:val="00446860"/>
    <w:rsid w:val="004477E6"/>
    <w:rsid w:val="00450408"/>
    <w:rsid w:val="00450E6A"/>
    <w:rsid w:val="004511AC"/>
    <w:rsid w:val="004525C9"/>
    <w:rsid w:val="00452B01"/>
    <w:rsid w:val="00453ECE"/>
    <w:rsid w:val="00456000"/>
    <w:rsid w:val="0045775B"/>
    <w:rsid w:val="00462BB9"/>
    <w:rsid w:val="00465303"/>
    <w:rsid w:val="004657EE"/>
    <w:rsid w:val="00466268"/>
    <w:rsid w:val="00466C54"/>
    <w:rsid w:val="00467929"/>
    <w:rsid w:val="00467E4C"/>
    <w:rsid w:val="004811FC"/>
    <w:rsid w:val="0048194B"/>
    <w:rsid w:val="00481BAB"/>
    <w:rsid w:val="00482772"/>
    <w:rsid w:val="00482FF5"/>
    <w:rsid w:val="00483ECC"/>
    <w:rsid w:val="00483EF6"/>
    <w:rsid w:val="00483FB0"/>
    <w:rsid w:val="004868A9"/>
    <w:rsid w:val="0049041D"/>
    <w:rsid w:val="00492321"/>
    <w:rsid w:val="00496092"/>
    <w:rsid w:val="00497C11"/>
    <w:rsid w:val="004A1C73"/>
    <w:rsid w:val="004A2DF9"/>
    <w:rsid w:val="004A359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4727"/>
    <w:rsid w:val="004D1132"/>
    <w:rsid w:val="004D1912"/>
    <w:rsid w:val="004D1E69"/>
    <w:rsid w:val="004D613F"/>
    <w:rsid w:val="004E1FC1"/>
    <w:rsid w:val="004E237C"/>
    <w:rsid w:val="004E39FA"/>
    <w:rsid w:val="004E573E"/>
    <w:rsid w:val="004E6D90"/>
    <w:rsid w:val="004E7876"/>
    <w:rsid w:val="004E7C8A"/>
    <w:rsid w:val="004F2750"/>
    <w:rsid w:val="00500258"/>
    <w:rsid w:val="00500565"/>
    <w:rsid w:val="00500F02"/>
    <w:rsid w:val="005025F1"/>
    <w:rsid w:val="0050288D"/>
    <w:rsid w:val="00502F2C"/>
    <w:rsid w:val="00503367"/>
    <w:rsid w:val="005048E1"/>
    <w:rsid w:val="00506786"/>
    <w:rsid w:val="00511BC5"/>
    <w:rsid w:val="0051319B"/>
    <w:rsid w:val="00515105"/>
    <w:rsid w:val="005160D9"/>
    <w:rsid w:val="005178BE"/>
    <w:rsid w:val="005207C5"/>
    <w:rsid w:val="00521C64"/>
    <w:rsid w:val="0052208C"/>
    <w:rsid w:val="0052414C"/>
    <w:rsid w:val="00524F40"/>
    <w:rsid w:val="00526246"/>
    <w:rsid w:val="005308B1"/>
    <w:rsid w:val="00531839"/>
    <w:rsid w:val="0053222C"/>
    <w:rsid w:val="00534845"/>
    <w:rsid w:val="005403F9"/>
    <w:rsid w:val="005408F4"/>
    <w:rsid w:val="00542D6D"/>
    <w:rsid w:val="00547EE1"/>
    <w:rsid w:val="0055003D"/>
    <w:rsid w:val="00551F5F"/>
    <w:rsid w:val="00553242"/>
    <w:rsid w:val="00553C99"/>
    <w:rsid w:val="00560387"/>
    <w:rsid w:val="00564DF9"/>
    <w:rsid w:val="00566CD5"/>
    <w:rsid w:val="00566E44"/>
    <w:rsid w:val="005670F3"/>
    <w:rsid w:val="00567106"/>
    <w:rsid w:val="00574533"/>
    <w:rsid w:val="005754FE"/>
    <w:rsid w:val="00575D0F"/>
    <w:rsid w:val="00577439"/>
    <w:rsid w:val="005802C5"/>
    <w:rsid w:val="0058064E"/>
    <w:rsid w:val="00582176"/>
    <w:rsid w:val="00583243"/>
    <w:rsid w:val="00583BA0"/>
    <w:rsid w:val="005851A7"/>
    <w:rsid w:val="00586586"/>
    <w:rsid w:val="005929E5"/>
    <w:rsid w:val="0059576E"/>
    <w:rsid w:val="00597221"/>
    <w:rsid w:val="005A0A7D"/>
    <w:rsid w:val="005A0E87"/>
    <w:rsid w:val="005A21D8"/>
    <w:rsid w:val="005A5C45"/>
    <w:rsid w:val="005A5F5D"/>
    <w:rsid w:val="005B1350"/>
    <w:rsid w:val="005B1BD4"/>
    <w:rsid w:val="005B1BF9"/>
    <w:rsid w:val="005B22C5"/>
    <w:rsid w:val="005B3557"/>
    <w:rsid w:val="005B36F6"/>
    <w:rsid w:val="005B466B"/>
    <w:rsid w:val="005C0997"/>
    <w:rsid w:val="005C3B73"/>
    <w:rsid w:val="005C3D6F"/>
    <w:rsid w:val="005C5915"/>
    <w:rsid w:val="005D012A"/>
    <w:rsid w:val="005D324D"/>
    <w:rsid w:val="005D3D70"/>
    <w:rsid w:val="005D3DBB"/>
    <w:rsid w:val="005D470C"/>
    <w:rsid w:val="005D5EB1"/>
    <w:rsid w:val="005D6343"/>
    <w:rsid w:val="005E06B0"/>
    <w:rsid w:val="005E07BA"/>
    <w:rsid w:val="005E0ADA"/>
    <w:rsid w:val="005E1823"/>
    <w:rsid w:val="005E1D3C"/>
    <w:rsid w:val="005E459D"/>
    <w:rsid w:val="005E60E5"/>
    <w:rsid w:val="005E67DC"/>
    <w:rsid w:val="005F4D98"/>
    <w:rsid w:val="00600090"/>
    <w:rsid w:val="006026EE"/>
    <w:rsid w:val="0060314D"/>
    <w:rsid w:val="0060330A"/>
    <w:rsid w:val="00603592"/>
    <w:rsid w:val="00605AFF"/>
    <w:rsid w:val="006066BB"/>
    <w:rsid w:val="00611100"/>
    <w:rsid w:val="006115E7"/>
    <w:rsid w:val="00612C97"/>
    <w:rsid w:val="00613E83"/>
    <w:rsid w:val="00614CC1"/>
    <w:rsid w:val="00617224"/>
    <w:rsid w:val="006203EA"/>
    <w:rsid w:val="00620738"/>
    <w:rsid w:val="0062124B"/>
    <w:rsid w:val="00623883"/>
    <w:rsid w:val="00625521"/>
    <w:rsid w:val="0062561B"/>
    <w:rsid w:val="00625AE6"/>
    <w:rsid w:val="00626DC2"/>
    <w:rsid w:val="006300E3"/>
    <w:rsid w:val="00632253"/>
    <w:rsid w:val="0063257E"/>
    <w:rsid w:val="00633830"/>
    <w:rsid w:val="00635069"/>
    <w:rsid w:val="00636755"/>
    <w:rsid w:val="0064193A"/>
    <w:rsid w:val="00641AEA"/>
    <w:rsid w:val="0064264C"/>
    <w:rsid w:val="00642714"/>
    <w:rsid w:val="006455CE"/>
    <w:rsid w:val="006457E1"/>
    <w:rsid w:val="00651BDD"/>
    <w:rsid w:val="00652CDE"/>
    <w:rsid w:val="00653E2E"/>
    <w:rsid w:val="006540D4"/>
    <w:rsid w:val="00654A6B"/>
    <w:rsid w:val="00654B85"/>
    <w:rsid w:val="00655841"/>
    <w:rsid w:val="00655C0C"/>
    <w:rsid w:val="00655E20"/>
    <w:rsid w:val="00657E67"/>
    <w:rsid w:val="006605E6"/>
    <w:rsid w:val="00661605"/>
    <w:rsid w:val="00661E6A"/>
    <w:rsid w:val="006620D6"/>
    <w:rsid w:val="00664BA2"/>
    <w:rsid w:val="00667389"/>
    <w:rsid w:val="0066776E"/>
    <w:rsid w:val="006715AD"/>
    <w:rsid w:val="00672DAE"/>
    <w:rsid w:val="00672FFB"/>
    <w:rsid w:val="006736C5"/>
    <w:rsid w:val="00673C0E"/>
    <w:rsid w:val="00674239"/>
    <w:rsid w:val="00676D60"/>
    <w:rsid w:val="0068184F"/>
    <w:rsid w:val="00681A96"/>
    <w:rsid w:val="006839AD"/>
    <w:rsid w:val="00685533"/>
    <w:rsid w:val="0068554B"/>
    <w:rsid w:val="00685C38"/>
    <w:rsid w:val="00685D13"/>
    <w:rsid w:val="00687296"/>
    <w:rsid w:val="00690FE6"/>
    <w:rsid w:val="00691BB7"/>
    <w:rsid w:val="00691BBB"/>
    <w:rsid w:val="0069441B"/>
    <w:rsid w:val="00695798"/>
    <w:rsid w:val="006974DA"/>
    <w:rsid w:val="00697BF4"/>
    <w:rsid w:val="006A16EC"/>
    <w:rsid w:val="006A1F2E"/>
    <w:rsid w:val="006A4563"/>
    <w:rsid w:val="006A644A"/>
    <w:rsid w:val="006A64B0"/>
    <w:rsid w:val="006A6CBB"/>
    <w:rsid w:val="006A75BC"/>
    <w:rsid w:val="006B03B8"/>
    <w:rsid w:val="006B111C"/>
    <w:rsid w:val="006B341A"/>
    <w:rsid w:val="006B4221"/>
    <w:rsid w:val="006B5429"/>
    <w:rsid w:val="006B54B7"/>
    <w:rsid w:val="006B79BD"/>
    <w:rsid w:val="006C0715"/>
    <w:rsid w:val="006C089D"/>
    <w:rsid w:val="006C136E"/>
    <w:rsid w:val="006C16A6"/>
    <w:rsid w:val="006C218D"/>
    <w:rsid w:val="006C21FF"/>
    <w:rsid w:val="006C3128"/>
    <w:rsid w:val="006C36BA"/>
    <w:rsid w:val="006C6BA7"/>
    <w:rsid w:val="006D077E"/>
    <w:rsid w:val="006D18A9"/>
    <w:rsid w:val="006D4783"/>
    <w:rsid w:val="006D57A6"/>
    <w:rsid w:val="006D6B56"/>
    <w:rsid w:val="006E056D"/>
    <w:rsid w:val="006E099F"/>
    <w:rsid w:val="006E14E3"/>
    <w:rsid w:val="006E1A07"/>
    <w:rsid w:val="006E3A42"/>
    <w:rsid w:val="006E4E15"/>
    <w:rsid w:val="006F0FB2"/>
    <w:rsid w:val="006F1A75"/>
    <w:rsid w:val="006F3BFC"/>
    <w:rsid w:val="006F4D69"/>
    <w:rsid w:val="006F7B2B"/>
    <w:rsid w:val="00701964"/>
    <w:rsid w:val="00701B32"/>
    <w:rsid w:val="00705F66"/>
    <w:rsid w:val="00711EF2"/>
    <w:rsid w:val="00712333"/>
    <w:rsid w:val="00712FC7"/>
    <w:rsid w:val="00713629"/>
    <w:rsid w:val="00715BA5"/>
    <w:rsid w:val="00716219"/>
    <w:rsid w:val="00716E7C"/>
    <w:rsid w:val="00722A64"/>
    <w:rsid w:val="00724675"/>
    <w:rsid w:val="00725165"/>
    <w:rsid w:val="007251F0"/>
    <w:rsid w:val="00725F66"/>
    <w:rsid w:val="007265EA"/>
    <w:rsid w:val="00727331"/>
    <w:rsid w:val="007310F7"/>
    <w:rsid w:val="007319ED"/>
    <w:rsid w:val="00731E10"/>
    <w:rsid w:val="00733017"/>
    <w:rsid w:val="00736C2D"/>
    <w:rsid w:val="00737C79"/>
    <w:rsid w:val="0074300A"/>
    <w:rsid w:val="00744F2B"/>
    <w:rsid w:val="0075108F"/>
    <w:rsid w:val="00752F2A"/>
    <w:rsid w:val="0075687B"/>
    <w:rsid w:val="007571A2"/>
    <w:rsid w:val="007609A0"/>
    <w:rsid w:val="00760B14"/>
    <w:rsid w:val="00762121"/>
    <w:rsid w:val="007664A8"/>
    <w:rsid w:val="00767261"/>
    <w:rsid w:val="0076778C"/>
    <w:rsid w:val="0077103A"/>
    <w:rsid w:val="00771070"/>
    <w:rsid w:val="00771173"/>
    <w:rsid w:val="0077190E"/>
    <w:rsid w:val="00771AB2"/>
    <w:rsid w:val="0077252E"/>
    <w:rsid w:val="0077435D"/>
    <w:rsid w:val="007810E6"/>
    <w:rsid w:val="00783310"/>
    <w:rsid w:val="00784D01"/>
    <w:rsid w:val="007936D3"/>
    <w:rsid w:val="0079616A"/>
    <w:rsid w:val="00796279"/>
    <w:rsid w:val="0079636D"/>
    <w:rsid w:val="007977B9"/>
    <w:rsid w:val="00797C1B"/>
    <w:rsid w:val="007A20CF"/>
    <w:rsid w:val="007A4A6D"/>
    <w:rsid w:val="007B18A8"/>
    <w:rsid w:val="007B21D7"/>
    <w:rsid w:val="007B221C"/>
    <w:rsid w:val="007B3149"/>
    <w:rsid w:val="007B3730"/>
    <w:rsid w:val="007B446E"/>
    <w:rsid w:val="007B7309"/>
    <w:rsid w:val="007B74E7"/>
    <w:rsid w:val="007B7A39"/>
    <w:rsid w:val="007C1EB8"/>
    <w:rsid w:val="007C462E"/>
    <w:rsid w:val="007D02A3"/>
    <w:rsid w:val="007D05A4"/>
    <w:rsid w:val="007D1BCF"/>
    <w:rsid w:val="007D28EB"/>
    <w:rsid w:val="007D3C49"/>
    <w:rsid w:val="007D40B4"/>
    <w:rsid w:val="007D5B1D"/>
    <w:rsid w:val="007D5C66"/>
    <w:rsid w:val="007D75CF"/>
    <w:rsid w:val="007D76B8"/>
    <w:rsid w:val="007E0440"/>
    <w:rsid w:val="007E0865"/>
    <w:rsid w:val="007E2C3A"/>
    <w:rsid w:val="007E374B"/>
    <w:rsid w:val="007E3DA6"/>
    <w:rsid w:val="007E4B4B"/>
    <w:rsid w:val="007E4F6F"/>
    <w:rsid w:val="007E57DF"/>
    <w:rsid w:val="007E6DC5"/>
    <w:rsid w:val="007E70D3"/>
    <w:rsid w:val="007E7306"/>
    <w:rsid w:val="007F0031"/>
    <w:rsid w:val="007F4BB3"/>
    <w:rsid w:val="007F5450"/>
    <w:rsid w:val="00800F13"/>
    <w:rsid w:val="008035BD"/>
    <w:rsid w:val="0080459E"/>
    <w:rsid w:val="00804729"/>
    <w:rsid w:val="00805F29"/>
    <w:rsid w:val="008101A3"/>
    <w:rsid w:val="0081046A"/>
    <w:rsid w:val="00810B65"/>
    <w:rsid w:val="008163DC"/>
    <w:rsid w:val="0082019B"/>
    <w:rsid w:val="008243EB"/>
    <w:rsid w:val="008251A0"/>
    <w:rsid w:val="00827A9A"/>
    <w:rsid w:val="00830261"/>
    <w:rsid w:val="00830640"/>
    <w:rsid w:val="00832219"/>
    <w:rsid w:val="008351FC"/>
    <w:rsid w:val="008410BC"/>
    <w:rsid w:val="00844B08"/>
    <w:rsid w:val="00845A1E"/>
    <w:rsid w:val="008469FC"/>
    <w:rsid w:val="00846ACA"/>
    <w:rsid w:val="008475FA"/>
    <w:rsid w:val="00854538"/>
    <w:rsid w:val="00854EA1"/>
    <w:rsid w:val="0085756B"/>
    <w:rsid w:val="00857BC9"/>
    <w:rsid w:val="008616F8"/>
    <w:rsid w:val="00863CFB"/>
    <w:rsid w:val="00863F31"/>
    <w:rsid w:val="00864E24"/>
    <w:rsid w:val="00864F50"/>
    <w:rsid w:val="008655D7"/>
    <w:rsid w:val="00866429"/>
    <w:rsid w:val="00866E80"/>
    <w:rsid w:val="008673EC"/>
    <w:rsid w:val="00871E99"/>
    <w:rsid w:val="0087618B"/>
    <w:rsid w:val="008766FF"/>
    <w:rsid w:val="00877FFC"/>
    <w:rsid w:val="0088043C"/>
    <w:rsid w:val="0088050A"/>
    <w:rsid w:val="00882F5D"/>
    <w:rsid w:val="00884889"/>
    <w:rsid w:val="00886CFA"/>
    <w:rsid w:val="0088728F"/>
    <w:rsid w:val="00887944"/>
    <w:rsid w:val="00890396"/>
    <w:rsid w:val="008906C9"/>
    <w:rsid w:val="00891A61"/>
    <w:rsid w:val="00892625"/>
    <w:rsid w:val="0089389F"/>
    <w:rsid w:val="00894B31"/>
    <w:rsid w:val="00897223"/>
    <w:rsid w:val="008972E1"/>
    <w:rsid w:val="008A0C7F"/>
    <w:rsid w:val="008A341F"/>
    <w:rsid w:val="008A4A77"/>
    <w:rsid w:val="008A50D8"/>
    <w:rsid w:val="008A7F04"/>
    <w:rsid w:val="008B1984"/>
    <w:rsid w:val="008B1B57"/>
    <w:rsid w:val="008B64E1"/>
    <w:rsid w:val="008B691F"/>
    <w:rsid w:val="008B7A8B"/>
    <w:rsid w:val="008C024D"/>
    <w:rsid w:val="008C0A07"/>
    <w:rsid w:val="008C31C3"/>
    <w:rsid w:val="008C380F"/>
    <w:rsid w:val="008C5738"/>
    <w:rsid w:val="008C5E8F"/>
    <w:rsid w:val="008C6C12"/>
    <w:rsid w:val="008C6FE3"/>
    <w:rsid w:val="008C76BD"/>
    <w:rsid w:val="008D04F0"/>
    <w:rsid w:val="008D1A41"/>
    <w:rsid w:val="008D23F3"/>
    <w:rsid w:val="008D428A"/>
    <w:rsid w:val="008D443D"/>
    <w:rsid w:val="008D4AE4"/>
    <w:rsid w:val="008E018E"/>
    <w:rsid w:val="008E0320"/>
    <w:rsid w:val="008E0A1F"/>
    <w:rsid w:val="008E370B"/>
    <w:rsid w:val="008E44B6"/>
    <w:rsid w:val="008E65EB"/>
    <w:rsid w:val="008E66FD"/>
    <w:rsid w:val="008F00AE"/>
    <w:rsid w:val="008F3500"/>
    <w:rsid w:val="008F3660"/>
    <w:rsid w:val="00903DD0"/>
    <w:rsid w:val="0090425F"/>
    <w:rsid w:val="0090439B"/>
    <w:rsid w:val="009072ED"/>
    <w:rsid w:val="00911BA7"/>
    <w:rsid w:val="009122D6"/>
    <w:rsid w:val="00915C0D"/>
    <w:rsid w:val="00916EE2"/>
    <w:rsid w:val="00917523"/>
    <w:rsid w:val="00924E3C"/>
    <w:rsid w:val="0092694B"/>
    <w:rsid w:val="00926BDA"/>
    <w:rsid w:val="00927227"/>
    <w:rsid w:val="00927DAB"/>
    <w:rsid w:val="00931868"/>
    <w:rsid w:val="00934F08"/>
    <w:rsid w:val="00936066"/>
    <w:rsid w:val="00936B23"/>
    <w:rsid w:val="0094045D"/>
    <w:rsid w:val="00943241"/>
    <w:rsid w:val="00943456"/>
    <w:rsid w:val="00943CBF"/>
    <w:rsid w:val="009460D9"/>
    <w:rsid w:val="009523E7"/>
    <w:rsid w:val="009543B4"/>
    <w:rsid w:val="00954FFE"/>
    <w:rsid w:val="00955EE0"/>
    <w:rsid w:val="00961004"/>
    <w:rsid w:val="009612BB"/>
    <w:rsid w:val="0096531E"/>
    <w:rsid w:val="0096711B"/>
    <w:rsid w:val="00967C76"/>
    <w:rsid w:val="00971243"/>
    <w:rsid w:val="00972E49"/>
    <w:rsid w:val="009733D7"/>
    <w:rsid w:val="009736F3"/>
    <w:rsid w:val="00973AE3"/>
    <w:rsid w:val="00974F3A"/>
    <w:rsid w:val="009762E2"/>
    <w:rsid w:val="0097726C"/>
    <w:rsid w:val="009778B3"/>
    <w:rsid w:val="009812B7"/>
    <w:rsid w:val="00982333"/>
    <w:rsid w:val="0098330A"/>
    <w:rsid w:val="009838A9"/>
    <w:rsid w:val="00986271"/>
    <w:rsid w:val="00991348"/>
    <w:rsid w:val="00993371"/>
    <w:rsid w:val="00993707"/>
    <w:rsid w:val="0099437B"/>
    <w:rsid w:val="00994BE5"/>
    <w:rsid w:val="00995B00"/>
    <w:rsid w:val="009A3BEB"/>
    <w:rsid w:val="009A5730"/>
    <w:rsid w:val="009A6648"/>
    <w:rsid w:val="009A6E36"/>
    <w:rsid w:val="009B22E5"/>
    <w:rsid w:val="009B33C4"/>
    <w:rsid w:val="009B5460"/>
    <w:rsid w:val="009B659C"/>
    <w:rsid w:val="009C2007"/>
    <w:rsid w:val="009C318F"/>
    <w:rsid w:val="009C4E43"/>
    <w:rsid w:val="009C740A"/>
    <w:rsid w:val="009C7C3D"/>
    <w:rsid w:val="009D099D"/>
    <w:rsid w:val="009D1C14"/>
    <w:rsid w:val="009D2CC6"/>
    <w:rsid w:val="009D2E81"/>
    <w:rsid w:val="009D4656"/>
    <w:rsid w:val="009D5348"/>
    <w:rsid w:val="009D6526"/>
    <w:rsid w:val="009D6977"/>
    <w:rsid w:val="009D6DEB"/>
    <w:rsid w:val="009E18C2"/>
    <w:rsid w:val="009E1944"/>
    <w:rsid w:val="009E24AC"/>
    <w:rsid w:val="009E31D2"/>
    <w:rsid w:val="009E4047"/>
    <w:rsid w:val="009E6442"/>
    <w:rsid w:val="009E6534"/>
    <w:rsid w:val="009E6B50"/>
    <w:rsid w:val="009F0F7C"/>
    <w:rsid w:val="009F24A4"/>
    <w:rsid w:val="009F2972"/>
    <w:rsid w:val="009F439F"/>
    <w:rsid w:val="009F666F"/>
    <w:rsid w:val="009F7643"/>
    <w:rsid w:val="009F7C85"/>
    <w:rsid w:val="00A0427B"/>
    <w:rsid w:val="00A0487C"/>
    <w:rsid w:val="00A04C47"/>
    <w:rsid w:val="00A06817"/>
    <w:rsid w:val="00A06BA0"/>
    <w:rsid w:val="00A0765E"/>
    <w:rsid w:val="00A10ACB"/>
    <w:rsid w:val="00A125C5"/>
    <w:rsid w:val="00A12A97"/>
    <w:rsid w:val="00A144FA"/>
    <w:rsid w:val="00A16A60"/>
    <w:rsid w:val="00A16A64"/>
    <w:rsid w:val="00A2160B"/>
    <w:rsid w:val="00A2451C"/>
    <w:rsid w:val="00A3126E"/>
    <w:rsid w:val="00A31E01"/>
    <w:rsid w:val="00A32326"/>
    <w:rsid w:val="00A34D9D"/>
    <w:rsid w:val="00A352E9"/>
    <w:rsid w:val="00A35735"/>
    <w:rsid w:val="00A37A16"/>
    <w:rsid w:val="00A40A1C"/>
    <w:rsid w:val="00A430D3"/>
    <w:rsid w:val="00A440BD"/>
    <w:rsid w:val="00A452F8"/>
    <w:rsid w:val="00A46482"/>
    <w:rsid w:val="00A53943"/>
    <w:rsid w:val="00A5763D"/>
    <w:rsid w:val="00A57F2E"/>
    <w:rsid w:val="00A60EB5"/>
    <w:rsid w:val="00A61E3C"/>
    <w:rsid w:val="00A654AF"/>
    <w:rsid w:val="00A65EE7"/>
    <w:rsid w:val="00A70133"/>
    <w:rsid w:val="00A70668"/>
    <w:rsid w:val="00A71C76"/>
    <w:rsid w:val="00A74F4B"/>
    <w:rsid w:val="00A762D5"/>
    <w:rsid w:val="00A7656C"/>
    <w:rsid w:val="00A770A6"/>
    <w:rsid w:val="00A77F6F"/>
    <w:rsid w:val="00A81110"/>
    <w:rsid w:val="00A813B1"/>
    <w:rsid w:val="00A8297D"/>
    <w:rsid w:val="00A83FC2"/>
    <w:rsid w:val="00A8529A"/>
    <w:rsid w:val="00A8592D"/>
    <w:rsid w:val="00A90CF2"/>
    <w:rsid w:val="00A93005"/>
    <w:rsid w:val="00A931D1"/>
    <w:rsid w:val="00A94373"/>
    <w:rsid w:val="00A95915"/>
    <w:rsid w:val="00AA110A"/>
    <w:rsid w:val="00AA12F3"/>
    <w:rsid w:val="00AA4C27"/>
    <w:rsid w:val="00AA5E64"/>
    <w:rsid w:val="00AB0135"/>
    <w:rsid w:val="00AB155B"/>
    <w:rsid w:val="00AB15FB"/>
    <w:rsid w:val="00AB18C9"/>
    <w:rsid w:val="00AB3240"/>
    <w:rsid w:val="00AB36C4"/>
    <w:rsid w:val="00AB45F9"/>
    <w:rsid w:val="00AB5363"/>
    <w:rsid w:val="00AC1097"/>
    <w:rsid w:val="00AC275F"/>
    <w:rsid w:val="00AC286E"/>
    <w:rsid w:val="00AC2A69"/>
    <w:rsid w:val="00AC2A84"/>
    <w:rsid w:val="00AC3251"/>
    <w:rsid w:val="00AC32B2"/>
    <w:rsid w:val="00AC5BA8"/>
    <w:rsid w:val="00AD217D"/>
    <w:rsid w:val="00AD42D3"/>
    <w:rsid w:val="00AD5D38"/>
    <w:rsid w:val="00AE0103"/>
    <w:rsid w:val="00AE0AF0"/>
    <w:rsid w:val="00AE0B44"/>
    <w:rsid w:val="00AE1C36"/>
    <w:rsid w:val="00AE2400"/>
    <w:rsid w:val="00AE5E99"/>
    <w:rsid w:val="00AF0425"/>
    <w:rsid w:val="00AF051B"/>
    <w:rsid w:val="00AF0984"/>
    <w:rsid w:val="00AF1D8B"/>
    <w:rsid w:val="00AF3A55"/>
    <w:rsid w:val="00AF3C00"/>
    <w:rsid w:val="00AF52E3"/>
    <w:rsid w:val="00AF68ED"/>
    <w:rsid w:val="00B03458"/>
    <w:rsid w:val="00B07147"/>
    <w:rsid w:val="00B105AF"/>
    <w:rsid w:val="00B10A30"/>
    <w:rsid w:val="00B11FCC"/>
    <w:rsid w:val="00B120EB"/>
    <w:rsid w:val="00B152A0"/>
    <w:rsid w:val="00B16AD2"/>
    <w:rsid w:val="00B17141"/>
    <w:rsid w:val="00B24D9E"/>
    <w:rsid w:val="00B27716"/>
    <w:rsid w:val="00B30977"/>
    <w:rsid w:val="00B31575"/>
    <w:rsid w:val="00B31953"/>
    <w:rsid w:val="00B31EBA"/>
    <w:rsid w:val="00B32D3A"/>
    <w:rsid w:val="00B3359E"/>
    <w:rsid w:val="00B3487F"/>
    <w:rsid w:val="00B35056"/>
    <w:rsid w:val="00B36B1D"/>
    <w:rsid w:val="00B36BB0"/>
    <w:rsid w:val="00B42193"/>
    <w:rsid w:val="00B44296"/>
    <w:rsid w:val="00B46EFB"/>
    <w:rsid w:val="00B4715D"/>
    <w:rsid w:val="00B478CF"/>
    <w:rsid w:val="00B5152D"/>
    <w:rsid w:val="00B5386D"/>
    <w:rsid w:val="00B541CE"/>
    <w:rsid w:val="00B54936"/>
    <w:rsid w:val="00B55078"/>
    <w:rsid w:val="00B55951"/>
    <w:rsid w:val="00B55F3F"/>
    <w:rsid w:val="00B56757"/>
    <w:rsid w:val="00B60A12"/>
    <w:rsid w:val="00B62B35"/>
    <w:rsid w:val="00B62CE9"/>
    <w:rsid w:val="00B62D64"/>
    <w:rsid w:val="00B631FF"/>
    <w:rsid w:val="00B65B40"/>
    <w:rsid w:val="00B6677D"/>
    <w:rsid w:val="00B67D44"/>
    <w:rsid w:val="00B72458"/>
    <w:rsid w:val="00B74B58"/>
    <w:rsid w:val="00B7521E"/>
    <w:rsid w:val="00B7568B"/>
    <w:rsid w:val="00B758F3"/>
    <w:rsid w:val="00B76669"/>
    <w:rsid w:val="00B77331"/>
    <w:rsid w:val="00B804BC"/>
    <w:rsid w:val="00B80FF3"/>
    <w:rsid w:val="00B81C6B"/>
    <w:rsid w:val="00B8547D"/>
    <w:rsid w:val="00B85D9F"/>
    <w:rsid w:val="00B905DD"/>
    <w:rsid w:val="00B90CDC"/>
    <w:rsid w:val="00B91036"/>
    <w:rsid w:val="00B969CC"/>
    <w:rsid w:val="00B9740F"/>
    <w:rsid w:val="00B97BEF"/>
    <w:rsid w:val="00BA0ECF"/>
    <w:rsid w:val="00BA157B"/>
    <w:rsid w:val="00BA20EB"/>
    <w:rsid w:val="00BA477C"/>
    <w:rsid w:val="00BA5C30"/>
    <w:rsid w:val="00BA6263"/>
    <w:rsid w:val="00BA7BBC"/>
    <w:rsid w:val="00BA7BF9"/>
    <w:rsid w:val="00BB07CA"/>
    <w:rsid w:val="00BB1FD0"/>
    <w:rsid w:val="00BB338E"/>
    <w:rsid w:val="00BB524B"/>
    <w:rsid w:val="00BB5310"/>
    <w:rsid w:val="00BB6693"/>
    <w:rsid w:val="00BB677A"/>
    <w:rsid w:val="00BB67CB"/>
    <w:rsid w:val="00BC0833"/>
    <w:rsid w:val="00BC1A11"/>
    <w:rsid w:val="00BC2AAC"/>
    <w:rsid w:val="00BC4015"/>
    <w:rsid w:val="00BC51AC"/>
    <w:rsid w:val="00BC6634"/>
    <w:rsid w:val="00BD31E4"/>
    <w:rsid w:val="00BE19DE"/>
    <w:rsid w:val="00BE3803"/>
    <w:rsid w:val="00BE3829"/>
    <w:rsid w:val="00BE51AF"/>
    <w:rsid w:val="00BF331A"/>
    <w:rsid w:val="00BF47BF"/>
    <w:rsid w:val="00BF4C27"/>
    <w:rsid w:val="00BF501C"/>
    <w:rsid w:val="00BF694D"/>
    <w:rsid w:val="00BF772E"/>
    <w:rsid w:val="00C008A8"/>
    <w:rsid w:val="00C02C1C"/>
    <w:rsid w:val="00C03DB8"/>
    <w:rsid w:val="00C0476E"/>
    <w:rsid w:val="00C0637F"/>
    <w:rsid w:val="00C07F90"/>
    <w:rsid w:val="00C1081C"/>
    <w:rsid w:val="00C12F5B"/>
    <w:rsid w:val="00C15288"/>
    <w:rsid w:val="00C1571F"/>
    <w:rsid w:val="00C16197"/>
    <w:rsid w:val="00C16EEF"/>
    <w:rsid w:val="00C17E41"/>
    <w:rsid w:val="00C227FC"/>
    <w:rsid w:val="00C250D5"/>
    <w:rsid w:val="00C25F9C"/>
    <w:rsid w:val="00C261EE"/>
    <w:rsid w:val="00C27200"/>
    <w:rsid w:val="00C30E52"/>
    <w:rsid w:val="00C30F4F"/>
    <w:rsid w:val="00C34E92"/>
    <w:rsid w:val="00C35666"/>
    <w:rsid w:val="00C35E5E"/>
    <w:rsid w:val="00C35EA6"/>
    <w:rsid w:val="00C3658D"/>
    <w:rsid w:val="00C37606"/>
    <w:rsid w:val="00C376BE"/>
    <w:rsid w:val="00C4588B"/>
    <w:rsid w:val="00C467D1"/>
    <w:rsid w:val="00C47F55"/>
    <w:rsid w:val="00C52328"/>
    <w:rsid w:val="00C523EA"/>
    <w:rsid w:val="00C55F1B"/>
    <w:rsid w:val="00C6004D"/>
    <w:rsid w:val="00C605E0"/>
    <w:rsid w:val="00C61044"/>
    <w:rsid w:val="00C61497"/>
    <w:rsid w:val="00C61CB4"/>
    <w:rsid w:val="00C62F81"/>
    <w:rsid w:val="00C63EC3"/>
    <w:rsid w:val="00C662B9"/>
    <w:rsid w:val="00C6668C"/>
    <w:rsid w:val="00C67619"/>
    <w:rsid w:val="00C71699"/>
    <w:rsid w:val="00C722B6"/>
    <w:rsid w:val="00C730EC"/>
    <w:rsid w:val="00C73517"/>
    <w:rsid w:val="00C73EFB"/>
    <w:rsid w:val="00C75205"/>
    <w:rsid w:val="00C772C0"/>
    <w:rsid w:val="00C81742"/>
    <w:rsid w:val="00C83BA5"/>
    <w:rsid w:val="00C84A91"/>
    <w:rsid w:val="00C873F8"/>
    <w:rsid w:val="00C9124C"/>
    <w:rsid w:val="00C91399"/>
    <w:rsid w:val="00C92898"/>
    <w:rsid w:val="00C939E8"/>
    <w:rsid w:val="00C959E0"/>
    <w:rsid w:val="00C97F4C"/>
    <w:rsid w:val="00CA0197"/>
    <w:rsid w:val="00CA0268"/>
    <w:rsid w:val="00CA0C2B"/>
    <w:rsid w:val="00CA233E"/>
    <w:rsid w:val="00CA4184"/>
    <w:rsid w:val="00CA4340"/>
    <w:rsid w:val="00CA585B"/>
    <w:rsid w:val="00CA68BB"/>
    <w:rsid w:val="00CA7568"/>
    <w:rsid w:val="00CB0196"/>
    <w:rsid w:val="00CB2335"/>
    <w:rsid w:val="00CB25A4"/>
    <w:rsid w:val="00CB2D82"/>
    <w:rsid w:val="00CB557E"/>
    <w:rsid w:val="00CB56DF"/>
    <w:rsid w:val="00CB71FE"/>
    <w:rsid w:val="00CB7AAF"/>
    <w:rsid w:val="00CB7C0D"/>
    <w:rsid w:val="00CC159B"/>
    <w:rsid w:val="00CC28BC"/>
    <w:rsid w:val="00CC4195"/>
    <w:rsid w:val="00CC4475"/>
    <w:rsid w:val="00CC6632"/>
    <w:rsid w:val="00CC6D07"/>
    <w:rsid w:val="00CD1572"/>
    <w:rsid w:val="00CD216C"/>
    <w:rsid w:val="00CD26C2"/>
    <w:rsid w:val="00CD2E38"/>
    <w:rsid w:val="00CD3C67"/>
    <w:rsid w:val="00CD3E80"/>
    <w:rsid w:val="00CD407C"/>
    <w:rsid w:val="00CD6643"/>
    <w:rsid w:val="00CE0C1E"/>
    <w:rsid w:val="00CE1C16"/>
    <w:rsid w:val="00CE5238"/>
    <w:rsid w:val="00CE7514"/>
    <w:rsid w:val="00CF0382"/>
    <w:rsid w:val="00CF092A"/>
    <w:rsid w:val="00CF175E"/>
    <w:rsid w:val="00CF2AB2"/>
    <w:rsid w:val="00CF2B13"/>
    <w:rsid w:val="00CF3463"/>
    <w:rsid w:val="00D03E15"/>
    <w:rsid w:val="00D04761"/>
    <w:rsid w:val="00D0680B"/>
    <w:rsid w:val="00D11F97"/>
    <w:rsid w:val="00D15829"/>
    <w:rsid w:val="00D168A6"/>
    <w:rsid w:val="00D21A4A"/>
    <w:rsid w:val="00D23AE6"/>
    <w:rsid w:val="00D248DE"/>
    <w:rsid w:val="00D30A45"/>
    <w:rsid w:val="00D31115"/>
    <w:rsid w:val="00D325E7"/>
    <w:rsid w:val="00D32DFF"/>
    <w:rsid w:val="00D34416"/>
    <w:rsid w:val="00D35B35"/>
    <w:rsid w:val="00D36C42"/>
    <w:rsid w:val="00D40E99"/>
    <w:rsid w:val="00D419EF"/>
    <w:rsid w:val="00D42312"/>
    <w:rsid w:val="00D43525"/>
    <w:rsid w:val="00D436A1"/>
    <w:rsid w:val="00D44874"/>
    <w:rsid w:val="00D44FA2"/>
    <w:rsid w:val="00D5068A"/>
    <w:rsid w:val="00D5140D"/>
    <w:rsid w:val="00D523A1"/>
    <w:rsid w:val="00D52744"/>
    <w:rsid w:val="00D55A6E"/>
    <w:rsid w:val="00D5693E"/>
    <w:rsid w:val="00D62F47"/>
    <w:rsid w:val="00D648F9"/>
    <w:rsid w:val="00D64D44"/>
    <w:rsid w:val="00D64F44"/>
    <w:rsid w:val="00D65C82"/>
    <w:rsid w:val="00D67B45"/>
    <w:rsid w:val="00D725E9"/>
    <w:rsid w:val="00D72CB7"/>
    <w:rsid w:val="00D73790"/>
    <w:rsid w:val="00D76485"/>
    <w:rsid w:val="00D76E8C"/>
    <w:rsid w:val="00D7702E"/>
    <w:rsid w:val="00D77DAE"/>
    <w:rsid w:val="00D81A0B"/>
    <w:rsid w:val="00D833C2"/>
    <w:rsid w:val="00D8396C"/>
    <w:rsid w:val="00D83C32"/>
    <w:rsid w:val="00D8542D"/>
    <w:rsid w:val="00D85BD9"/>
    <w:rsid w:val="00D866FA"/>
    <w:rsid w:val="00D87CDD"/>
    <w:rsid w:val="00D90CEC"/>
    <w:rsid w:val="00D90D0E"/>
    <w:rsid w:val="00D9102F"/>
    <w:rsid w:val="00D920D3"/>
    <w:rsid w:val="00D960A3"/>
    <w:rsid w:val="00D9641F"/>
    <w:rsid w:val="00D97140"/>
    <w:rsid w:val="00D97BB2"/>
    <w:rsid w:val="00DA007E"/>
    <w:rsid w:val="00DA03AA"/>
    <w:rsid w:val="00DA0B14"/>
    <w:rsid w:val="00DA297D"/>
    <w:rsid w:val="00DA320D"/>
    <w:rsid w:val="00DA4D56"/>
    <w:rsid w:val="00DA6633"/>
    <w:rsid w:val="00DB16DC"/>
    <w:rsid w:val="00DB4470"/>
    <w:rsid w:val="00DB6A9F"/>
    <w:rsid w:val="00DB72C2"/>
    <w:rsid w:val="00DB7709"/>
    <w:rsid w:val="00DB7CA1"/>
    <w:rsid w:val="00DC0AC6"/>
    <w:rsid w:val="00DC51B7"/>
    <w:rsid w:val="00DC6811"/>
    <w:rsid w:val="00DC6A71"/>
    <w:rsid w:val="00DD2941"/>
    <w:rsid w:val="00DE1681"/>
    <w:rsid w:val="00DE3601"/>
    <w:rsid w:val="00DE3BCB"/>
    <w:rsid w:val="00DE4343"/>
    <w:rsid w:val="00DE6340"/>
    <w:rsid w:val="00DE7006"/>
    <w:rsid w:val="00DF1086"/>
    <w:rsid w:val="00DF1098"/>
    <w:rsid w:val="00DF16A2"/>
    <w:rsid w:val="00DF3670"/>
    <w:rsid w:val="00DF56F5"/>
    <w:rsid w:val="00DF6C8A"/>
    <w:rsid w:val="00E03180"/>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68C5"/>
    <w:rsid w:val="00E16CD4"/>
    <w:rsid w:val="00E16D4F"/>
    <w:rsid w:val="00E21F61"/>
    <w:rsid w:val="00E22BD9"/>
    <w:rsid w:val="00E3087B"/>
    <w:rsid w:val="00E3127B"/>
    <w:rsid w:val="00E318AC"/>
    <w:rsid w:val="00E31D87"/>
    <w:rsid w:val="00E31DF1"/>
    <w:rsid w:val="00E322BB"/>
    <w:rsid w:val="00E32A5E"/>
    <w:rsid w:val="00E3323B"/>
    <w:rsid w:val="00E40125"/>
    <w:rsid w:val="00E40C35"/>
    <w:rsid w:val="00E44135"/>
    <w:rsid w:val="00E463EF"/>
    <w:rsid w:val="00E51EB3"/>
    <w:rsid w:val="00E524EE"/>
    <w:rsid w:val="00E54D82"/>
    <w:rsid w:val="00E55438"/>
    <w:rsid w:val="00E6160D"/>
    <w:rsid w:val="00E61682"/>
    <w:rsid w:val="00E61B15"/>
    <w:rsid w:val="00E631A5"/>
    <w:rsid w:val="00E63C42"/>
    <w:rsid w:val="00E64424"/>
    <w:rsid w:val="00E662F2"/>
    <w:rsid w:val="00E667AD"/>
    <w:rsid w:val="00E673B5"/>
    <w:rsid w:val="00E71830"/>
    <w:rsid w:val="00E74AB8"/>
    <w:rsid w:val="00E74CF8"/>
    <w:rsid w:val="00E759EC"/>
    <w:rsid w:val="00E765B1"/>
    <w:rsid w:val="00E76A2E"/>
    <w:rsid w:val="00E86FB7"/>
    <w:rsid w:val="00E92A49"/>
    <w:rsid w:val="00E93B4A"/>
    <w:rsid w:val="00E963A7"/>
    <w:rsid w:val="00E96E20"/>
    <w:rsid w:val="00EA0413"/>
    <w:rsid w:val="00EA105D"/>
    <w:rsid w:val="00EA11DB"/>
    <w:rsid w:val="00EA6F35"/>
    <w:rsid w:val="00EA79D1"/>
    <w:rsid w:val="00EB06DA"/>
    <w:rsid w:val="00EB0BBF"/>
    <w:rsid w:val="00EB0DBB"/>
    <w:rsid w:val="00EB3919"/>
    <w:rsid w:val="00EB5F0C"/>
    <w:rsid w:val="00EB7036"/>
    <w:rsid w:val="00EC304D"/>
    <w:rsid w:val="00EC3738"/>
    <w:rsid w:val="00EC4BAB"/>
    <w:rsid w:val="00EC57BC"/>
    <w:rsid w:val="00ED032F"/>
    <w:rsid w:val="00ED0A54"/>
    <w:rsid w:val="00ED1C3E"/>
    <w:rsid w:val="00ED22C1"/>
    <w:rsid w:val="00ED2D3E"/>
    <w:rsid w:val="00ED4B3E"/>
    <w:rsid w:val="00ED4BB6"/>
    <w:rsid w:val="00ED6348"/>
    <w:rsid w:val="00ED6779"/>
    <w:rsid w:val="00ED7199"/>
    <w:rsid w:val="00ED7A48"/>
    <w:rsid w:val="00EE6230"/>
    <w:rsid w:val="00EE7C1B"/>
    <w:rsid w:val="00EF03D1"/>
    <w:rsid w:val="00EF39D1"/>
    <w:rsid w:val="00EF42EC"/>
    <w:rsid w:val="00EF78A4"/>
    <w:rsid w:val="00F004CE"/>
    <w:rsid w:val="00F02654"/>
    <w:rsid w:val="00F04DEF"/>
    <w:rsid w:val="00F054ED"/>
    <w:rsid w:val="00F070AB"/>
    <w:rsid w:val="00F1059B"/>
    <w:rsid w:val="00F12341"/>
    <w:rsid w:val="00F14C26"/>
    <w:rsid w:val="00F16293"/>
    <w:rsid w:val="00F240BB"/>
    <w:rsid w:val="00F2440C"/>
    <w:rsid w:val="00F24A15"/>
    <w:rsid w:val="00F24CF5"/>
    <w:rsid w:val="00F2515C"/>
    <w:rsid w:val="00F2642E"/>
    <w:rsid w:val="00F26878"/>
    <w:rsid w:val="00F27DB1"/>
    <w:rsid w:val="00F3057D"/>
    <w:rsid w:val="00F31FF0"/>
    <w:rsid w:val="00F32B39"/>
    <w:rsid w:val="00F350C4"/>
    <w:rsid w:val="00F37CEE"/>
    <w:rsid w:val="00F4092C"/>
    <w:rsid w:val="00F40DC4"/>
    <w:rsid w:val="00F422FC"/>
    <w:rsid w:val="00F42F85"/>
    <w:rsid w:val="00F43039"/>
    <w:rsid w:val="00F449DF"/>
    <w:rsid w:val="00F44CFD"/>
    <w:rsid w:val="00F44FD7"/>
    <w:rsid w:val="00F45B76"/>
    <w:rsid w:val="00F47548"/>
    <w:rsid w:val="00F4754D"/>
    <w:rsid w:val="00F50202"/>
    <w:rsid w:val="00F5130E"/>
    <w:rsid w:val="00F51385"/>
    <w:rsid w:val="00F529D5"/>
    <w:rsid w:val="00F55C42"/>
    <w:rsid w:val="00F5705F"/>
    <w:rsid w:val="00F57863"/>
    <w:rsid w:val="00F57FED"/>
    <w:rsid w:val="00F63008"/>
    <w:rsid w:val="00F6331D"/>
    <w:rsid w:val="00F64B8A"/>
    <w:rsid w:val="00F6554F"/>
    <w:rsid w:val="00F65ECB"/>
    <w:rsid w:val="00F676E8"/>
    <w:rsid w:val="00F716B4"/>
    <w:rsid w:val="00F718EB"/>
    <w:rsid w:val="00F71E54"/>
    <w:rsid w:val="00F725E8"/>
    <w:rsid w:val="00F72C0A"/>
    <w:rsid w:val="00F73367"/>
    <w:rsid w:val="00F75A4A"/>
    <w:rsid w:val="00F769D2"/>
    <w:rsid w:val="00F840C7"/>
    <w:rsid w:val="00F84342"/>
    <w:rsid w:val="00F8594C"/>
    <w:rsid w:val="00F86912"/>
    <w:rsid w:val="00F86A29"/>
    <w:rsid w:val="00F86C5B"/>
    <w:rsid w:val="00F87043"/>
    <w:rsid w:val="00F87FB1"/>
    <w:rsid w:val="00F90414"/>
    <w:rsid w:val="00F91ECE"/>
    <w:rsid w:val="00F936CF"/>
    <w:rsid w:val="00F951FB"/>
    <w:rsid w:val="00F964F9"/>
    <w:rsid w:val="00F978B0"/>
    <w:rsid w:val="00FA36D4"/>
    <w:rsid w:val="00FA42B3"/>
    <w:rsid w:val="00FA4485"/>
    <w:rsid w:val="00FA47F0"/>
    <w:rsid w:val="00FB002F"/>
    <w:rsid w:val="00FB11C1"/>
    <w:rsid w:val="00FB21B2"/>
    <w:rsid w:val="00FB2B14"/>
    <w:rsid w:val="00FB6C9B"/>
    <w:rsid w:val="00FB6D4B"/>
    <w:rsid w:val="00FB6FE6"/>
    <w:rsid w:val="00FC1750"/>
    <w:rsid w:val="00FC2020"/>
    <w:rsid w:val="00FC46D0"/>
    <w:rsid w:val="00FC614B"/>
    <w:rsid w:val="00FD3F84"/>
    <w:rsid w:val="00FD4621"/>
    <w:rsid w:val="00FD574F"/>
    <w:rsid w:val="00FD6A61"/>
    <w:rsid w:val="00FD7B85"/>
    <w:rsid w:val="00FD7BF0"/>
    <w:rsid w:val="00FE0194"/>
    <w:rsid w:val="00FE1145"/>
    <w:rsid w:val="00FE16DA"/>
    <w:rsid w:val="00FE312C"/>
    <w:rsid w:val="00FE3897"/>
    <w:rsid w:val="00FE4B99"/>
    <w:rsid w:val="00FE64C5"/>
    <w:rsid w:val="00FE6697"/>
    <w:rsid w:val="00FF0265"/>
    <w:rsid w:val="00FF23B5"/>
    <w:rsid w:val="00FF2718"/>
    <w:rsid w:val="00FF348A"/>
    <w:rsid w:val="00FF4419"/>
    <w:rsid w:val="00FF5BD2"/>
    <w:rsid w:val="00FF6338"/>
    <w:rsid w:val="00FF68BC"/>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gmail-im">
    <w:name w:val="gmail-im"/>
    <w:basedOn w:val="Privzetapisavaodstavka"/>
    <w:rsid w:val="00CF3463"/>
  </w:style>
  <w:style w:type="character" w:customStyle="1" w:styleId="gmailsignatureprefix">
    <w:name w:val="gmail_signature_prefix"/>
    <w:basedOn w:val="Privzetapisavaodstavka"/>
    <w:rsid w:val="00CF3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088">
      <w:bodyDiv w:val="1"/>
      <w:marLeft w:val="0"/>
      <w:marRight w:val="0"/>
      <w:marTop w:val="0"/>
      <w:marBottom w:val="0"/>
      <w:divBdr>
        <w:top w:val="none" w:sz="0" w:space="0" w:color="auto"/>
        <w:left w:val="none" w:sz="0" w:space="0" w:color="auto"/>
        <w:bottom w:val="none" w:sz="0" w:space="0" w:color="auto"/>
        <w:right w:val="none" w:sz="0" w:space="0" w:color="auto"/>
      </w:divBdr>
    </w:div>
    <w:div w:id="7219711">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3134296">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84295210">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71625139">
      <w:bodyDiv w:val="1"/>
      <w:marLeft w:val="0"/>
      <w:marRight w:val="0"/>
      <w:marTop w:val="0"/>
      <w:marBottom w:val="0"/>
      <w:divBdr>
        <w:top w:val="none" w:sz="0" w:space="0" w:color="auto"/>
        <w:left w:val="none" w:sz="0" w:space="0" w:color="auto"/>
        <w:bottom w:val="none" w:sz="0" w:space="0" w:color="auto"/>
        <w:right w:val="none" w:sz="0" w:space="0" w:color="auto"/>
      </w:divBdr>
    </w:div>
    <w:div w:id="5767847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675811163">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86659002">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69639">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5507763">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6955860">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9104472">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42112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64458256">
      <w:bodyDiv w:val="1"/>
      <w:marLeft w:val="0"/>
      <w:marRight w:val="0"/>
      <w:marTop w:val="0"/>
      <w:marBottom w:val="0"/>
      <w:divBdr>
        <w:top w:val="none" w:sz="0" w:space="0" w:color="auto"/>
        <w:left w:val="none" w:sz="0" w:space="0" w:color="auto"/>
        <w:bottom w:val="none" w:sz="0" w:space="0" w:color="auto"/>
        <w:right w:val="none" w:sz="0" w:space="0" w:color="auto"/>
      </w:divBdr>
    </w:div>
    <w:div w:id="126445848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87541">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2391750">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500776644">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20000700">
      <w:bodyDiv w:val="1"/>
      <w:marLeft w:val="0"/>
      <w:marRight w:val="0"/>
      <w:marTop w:val="0"/>
      <w:marBottom w:val="0"/>
      <w:divBdr>
        <w:top w:val="none" w:sz="0" w:space="0" w:color="auto"/>
        <w:left w:val="none" w:sz="0" w:space="0" w:color="auto"/>
        <w:bottom w:val="none" w:sz="0" w:space="0" w:color="auto"/>
        <w:right w:val="none" w:sz="0" w:space="0" w:color="auto"/>
      </w:divBdr>
    </w:div>
    <w:div w:id="1520122103">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54335891">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4262143">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33845557">
      <w:bodyDiv w:val="1"/>
      <w:marLeft w:val="0"/>
      <w:marRight w:val="0"/>
      <w:marTop w:val="0"/>
      <w:marBottom w:val="0"/>
      <w:divBdr>
        <w:top w:val="none" w:sz="0" w:space="0" w:color="auto"/>
        <w:left w:val="none" w:sz="0" w:space="0" w:color="auto"/>
        <w:bottom w:val="none" w:sz="0" w:space="0" w:color="auto"/>
        <w:right w:val="none" w:sz="0" w:space="0" w:color="auto"/>
      </w:divBdr>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1092854">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25586219">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3080107">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2320484">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2515015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10-01-5583" TargetMode="External"/><Relationship Id="rId18" Type="http://schemas.openxmlformats.org/officeDocument/2006/relationships/hyperlink" Target="http://www.uradni-list.si/1/objava.jsp?sop=2014-01-0961" TargetMode="External"/><Relationship Id="rId26" Type="http://schemas.openxmlformats.org/officeDocument/2006/relationships/hyperlink" Target="http://www.uradni-list.si/1/objava.jsp?sop=2022-01-3402" TargetMode="External"/><Relationship Id="rId39" Type="http://schemas.openxmlformats.org/officeDocument/2006/relationships/hyperlink" Target="http://www.uradni-list.si/1/objava.jsp?sop=2022-01-1186"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15-01-3254" TargetMode="External"/><Relationship Id="rId34" Type="http://schemas.openxmlformats.org/officeDocument/2006/relationships/hyperlink" Target="http://www.uradni-list.si/1/objava.jsp?sop=2019-01-3722" TargetMode="External"/><Relationship Id="rId42" Type="http://schemas.openxmlformats.org/officeDocument/2006/relationships/hyperlink" Target="https://www.gov.si/teme/informacije-javnega-znacaja/"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0-01-4554" TargetMode="External"/><Relationship Id="rId17" Type="http://schemas.openxmlformats.org/officeDocument/2006/relationships/hyperlink" Target="http://www.uradni-list.si/1/objava.jsp?sop=2013-01-1753" TargetMode="External"/><Relationship Id="rId25" Type="http://schemas.openxmlformats.org/officeDocument/2006/relationships/hyperlink" Target="http://www.uradni-list.si/1/objava.jsp?sop=2021-01-4154" TargetMode="External"/><Relationship Id="rId33" Type="http://schemas.openxmlformats.org/officeDocument/2006/relationships/hyperlink" Target="http://www.uradni-list.si/1/objava.jsp?sop=2019-01-0914" TargetMode="External"/><Relationship Id="rId38" Type="http://schemas.openxmlformats.org/officeDocument/2006/relationships/hyperlink" Target="http://www.uradni-list.si/1/objava.jsp?sop=2022-01-0215"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2-01-1700" TargetMode="External"/><Relationship Id="rId20" Type="http://schemas.openxmlformats.org/officeDocument/2006/relationships/hyperlink" Target="http://www.uradni-list.si/1/objava.jsp?sop=2014-01-3949" TargetMode="External"/><Relationship Id="rId29" Type="http://schemas.openxmlformats.org/officeDocument/2006/relationships/hyperlink" Target="http://www.uradni-list.si/1/objava.jsp?sop=2015-01-1930" TargetMode="External"/><Relationship Id="rId41" Type="http://schemas.openxmlformats.org/officeDocument/2006/relationships/hyperlink" Target="http://www.uradni-list.si/1/objava.jsp?sop=2023-01-4287"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0-01-3273" TargetMode="External"/><Relationship Id="rId24" Type="http://schemas.openxmlformats.org/officeDocument/2006/relationships/hyperlink" Target="http://www.uradni-list.si/1/objava.jsp?sop=2018-01-4122" TargetMode="External"/><Relationship Id="rId32" Type="http://schemas.openxmlformats.org/officeDocument/2006/relationships/hyperlink" Target="http://www.uradni-list.si/1/objava.jsp?sop=2017-01-0741" TargetMode="External"/><Relationship Id="rId37" Type="http://schemas.openxmlformats.org/officeDocument/2006/relationships/hyperlink" Target="http://www.uradni-list.si/1/objava.jsp?sop=2021-01-4069" TargetMode="External"/><Relationship Id="rId40" Type="http://schemas.openxmlformats.org/officeDocument/2006/relationships/hyperlink" Target="http://www.uradni-list.si/1/objava.jsp?sop=2023-01-3325"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2-01-1121" TargetMode="External"/><Relationship Id="rId23" Type="http://schemas.openxmlformats.org/officeDocument/2006/relationships/hyperlink" Target="http://www.uradni-list.si/1/objava.jsp?sop=2017-01-3165" TargetMode="External"/><Relationship Id="rId28" Type="http://schemas.openxmlformats.org/officeDocument/2006/relationships/hyperlink" Target="http://www.uradni-list.si/1/objava.jsp?sop=2013-21-2826" TargetMode="External"/><Relationship Id="rId36" Type="http://schemas.openxmlformats.org/officeDocument/2006/relationships/hyperlink" Target="http://www.uradni-list.si/1/objava.jsp?sop=2021-01-2550" TargetMode="External"/><Relationship Id="rId10" Type="http://schemas.openxmlformats.org/officeDocument/2006/relationships/hyperlink" Target="http://www.uradni-list.si/1/objava.jsp?sop=2010-01-0520" TargetMode="External"/><Relationship Id="rId19" Type="http://schemas.openxmlformats.org/officeDocument/2006/relationships/hyperlink" Target="http://www.uradni-list.si/1/objava.jsp?sop=2014-01-2074" TargetMode="External"/><Relationship Id="rId31" Type="http://schemas.openxmlformats.org/officeDocument/2006/relationships/hyperlink" Target="http://www.uradni-list.si/1/objava.jsp?sop=2016-01-2296"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9-01-4891" TargetMode="External"/><Relationship Id="rId14" Type="http://schemas.openxmlformats.org/officeDocument/2006/relationships/hyperlink" Target="http://www.uradni-list.si/1/objava.jsp?sop=2011-01-1743" TargetMode="External"/><Relationship Id="rId22" Type="http://schemas.openxmlformats.org/officeDocument/2006/relationships/hyperlink" Target="http://www.uradni-list.si/1/objava.jsp?sop=2017-01-1206" TargetMode="External"/><Relationship Id="rId27" Type="http://schemas.openxmlformats.org/officeDocument/2006/relationships/hyperlink" Target="http://www.uradni-list.si/1/objava.jsp?sop=2013-01-0784" TargetMode="External"/><Relationship Id="rId30" Type="http://schemas.openxmlformats.org/officeDocument/2006/relationships/hyperlink" Target="http://www.uradni-list.si/1/objava.jsp?sop=2016-01-1428" TargetMode="External"/><Relationship Id="rId35"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1095</Words>
  <Characters>6245</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2022-08-17T12:22:00Z</cp:lastPrinted>
  <dcterms:created xsi:type="dcterms:W3CDTF">2024-10-14T14:01:00Z</dcterms:created>
  <dcterms:modified xsi:type="dcterms:W3CDTF">2024-10-14T14:01:00Z</dcterms:modified>
</cp:coreProperties>
</file>