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ACADCA" w14:textId="77777777" w:rsidR="00F039A0" w:rsidRDefault="007B6F42" w:rsidP="007B6F42">
      <w:pPr>
        <w:pStyle w:val="Glava"/>
        <w:tabs>
          <w:tab w:val="clear" w:pos="4536"/>
          <w:tab w:val="clear" w:pos="9072"/>
          <w:tab w:val="left" w:pos="5112"/>
        </w:tabs>
        <w:spacing w:line="240" w:lineRule="exact"/>
        <w:rPr>
          <w:rFonts w:cs="Arial"/>
          <w:i w:val="0"/>
          <w:noProof/>
          <w:sz w:val="18"/>
          <w:szCs w:val="18"/>
        </w:rPr>
      </w:pPr>
      <w:r>
        <w:rPr>
          <w:rFonts w:cs="Arial"/>
          <w:i w:val="0"/>
          <w:noProof/>
          <w:sz w:val="18"/>
          <w:szCs w:val="18"/>
        </w:rPr>
        <w:pict w14:anchorId="1445272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lika 25" o:spid="_x0000_s1030" type="#_x0000_t75" alt="MJU" style="position:absolute;left:0;text-align:left;margin-left:54.3pt;margin-top:60.95pt;width:186.5pt;height:25pt;z-index:-251658752;visibility:visible;mso-position-horizontal-relative:page;mso-position-vertical-relative:page">
            <v:imagedata r:id="rId8" o:title="MJU"/>
            <w10:wrap anchorx="page" anchory="page"/>
          </v:shape>
        </w:pict>
      </w:r>
    </w:p>
    <w:p w14:paraId="4F9408C8" w14:textId="77777777" w:rsidR="00BD2190" w:rsidRDefault="00BD2190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  <w:sz w:val="18"/>
          <w:szCs w:val="18"/>
        </w:rPr>
      </w:pPr>
    </w:p>
    <w:p w14:paraId="7D21B7CB" w14:textId="77777777" w:rsidR="00BD2190" w:rsidRDefault="00BD2190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  <w:sz w:val="18"/>
          <w:szCs w:val="18"/>
        </w:rPr>
      </w:pPr>
    </w:p>
    <w:p w14:paraId="1194F078" w14:textId="77777777" w:rsidR="004C4B56" w:rsidRPr="004272E9" w:rsidRDefault="004C4B56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  <w:sz w:val="18"/>
          <w:szCs w:val="18"/>
        </w:rPr>
      </w:pPr>
      <w:r>
        <w:rPr>
          <w:rFonts w:cs="Arial"/>
          <w:i w:val="0"/>
          <w:noProof/>
          <w:sz w:val="18"/>
          <w:szCs w:val="18"/>
        </w:rPr>
        <w:t>Tržaška cesta</w:t>
      </w:r>
      <w:r w:rsidRPr="004272E9">
        <w:rPr>
          <w:rFonts w:cs="Arial"/>
          <w:i w:val="0"/>
          <w:noProof/>
          <w:sz w:val="18"/>
          <w:szCs w:val="18"/>
        </w:rPr>
        <w:t xml:space="preserve"> 2</w:t>
      </w:r>
      <w:r>
        <w:rPr>
          <w:rFonts w:cs="Arial"/>
          <w:i w:val="0"/>
          <w:noProof/>
          <w:sz w:val="18"/>
          <w:szCs w:val="18"/>
        </w:rPr>
        <w:t>1</w:t>
      </w:r>
      <w:r w:rsidRPr="004272E9">
        <w:rPr>
          <w:rFonts w:cs="Arial"/>
          <w:i w:val="0"/>
          <w:noProof/>
          <w:sz w:val="18"/>
          <w:szCs w:val="18"/>
        </w:rPr>
        <w:t>, 1</w:t>
      </w:r>
      <w:r>
        <w:rPr>
          <w:rFonts w:cs="Arial"/>
          <w:i w:val="0"/>
          <w:noProof/>
          <w:sz w:val="18"/>
          <w:szCs w:val="18"/>
        </w:rPr>
        <w:t>000</w:t>
      </w:r>
      <w:r w:rsidRPr="004272E9">
        <w:rPr>
          <w:rFonts w:cs="Arial"/>
          <w:i w:val="0"/>
          <w:noProof/>
          <w:sz w:val="18"/>
          <w:szCs w:val="18"/>
        </w:rPr>
        <w:t xml:space="preserve"> Ljubljana</w:t>
      </w:r>
      <w:r w:rsidRPr="004272E9">
        <w:rPr>
          <w:rFonts w:cs="Arial"/>
          <w:i w:val="0"/>
          <w:noProof/>
          <w:sz w:val="18"/>
          <w:szCs w:val="18"/>
        </w:rPr>
        <w:tab/>
      </w:r>
      <w:r w:rsidRPr="00B51547">
        <w:rPr>
          <w:rFonts w:cs="Arial"/>
          <w:i w:val="0"/>
          <w:noProof/>
          <w:sz w:val="18"/>
          <w:szCs w:val="18"/>
          <w:lang w:val="it-IT"/>
        </w:rPr>
        <w:t>T: 01 478 83 30</w:t>
      </w:r>
    </w:p>
    <w:p w14:paraId="19D9D9AD" w14:textId="77777777" w:rsidR="004C4B56" w:rsidRPr="004272E9" w:rsidRDefault="004C4B56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  <w:sz w:val="18"/>
          <w:szCs w:val="18"/>
        </w:rPr>
      </w:pPr>
      <w:r w:rsidRPr="004272E9">
        <w:rPr>
          <w:rFonts w:cs="Arial"/>
          <w:i w:val="0"/>
          <w:noProof/>
          <w:sz w:val="18"/>
          <w:szCs w:val="18"/>
        </w:rPr>
        <w:tab/>
      </w:r>
      <w:r w:rsidRPr="00B51547">
        <w:rPr>
          <w:rFonts w:cs="Arial"/>
          <w:i w:val="0"/>
          <w:noProof/>
          <w:sz w:val="18"/>
          <w:szCs w:val="18"/>
          <w:lang w:val="it-IT"/>
        </w:rPr>
        <w:t>F: 01 478 83 31</w:t>
      </w:r>
    </w:p>
    <w:p w14:paraId="55809085" w14:textId="77777777" w:rsidR="004C4B56" w:rsidRPr="004272E9" w:rsidRDefault="004C4B56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  <w:sz w:val="18"/>
          <w:szCs w:val="18"/>
        </w:rPr>
      </w:pPr>
      <w:r w:rsidRPr="004272E9">
        <w:rPr>
          <w:rFonts w:cs="Arial"/>
          <w:i w:val="0"/>
          <w:noProof/>
          <w:sz w:val="18"/>
          <w:szCs w:val="18"/>
        </w:rPr>
        <w:tab/>
      </w:r>
      <w:r w:rsidRPr="00B51547">
        <w:rPr>
          <w:rFonts w:cs="Arial"/>
          <w:i w:val="0"/>
          <w:noProof/>
          <w:sz w:val="18"/>
          <w:szCs w:val="18"/>
          <w:lang w:val="it-IT"/>
        </w:rPr>
        <w:t>E: gp.mju@gov.si</w:t>
      </w:r>
    </w:p>
    <w:p w14:paraId="403533E1" w14:textId="77777777" w:rsidR="004C4B56" w:rsidRPr="004272E9" w:rsidRDefault="004C4B56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  <w:sz w:val="18"/>
          <w:szCs w:val="18"/>
        </w:rPr>
      </w:pPr>
      <w:r w:rsidRPr="004272E9">
        <w:rPr>
          <w:rFonts w:cs="Arial"/>
          <w:i w:val="0"/>
          <w:noProof/>
          <w:sz w:val="18"/>
          <w:szCs w:val="18"/>
        </w:rPr>
        <w:tab/>
      </w:r>
      <w:hyperlink r:id="rId9" w:history="1">
        <w:r w:rsidRPr="00B51547">
          <w:rPr>
            <w:rStyle w:val="Hiperpovezava"/>
            <w:rFonts w:cs="Arial"/>
            <w:i w:val="0"/>
            <w:noProof/>
            <w:sz w:val="18"/>
            <w:szCs w:val="18"/>
            <w:lang w:val="it-IT"/>
          </w:rPr>
          <w:t>www.mju.gov.si</w:t>
        </w:r>
      </w:hyperlink>
      <w:r w:rsidRPr="004272E9">
        <w:rPr>
          <w:rFonts w:cs="Arial"/>
          <w:i w:val="0"/>
          <w:noProof/>
          <w:sz w:val="18"/>
          <w:szCs w:val="18"/>
        </w:rPr>
        <w:t xml:space="preserve"> </w:t>
      </w:r>
    </w:p>
    <w:p w14:paraId="5414185A" w14:textId="77777777" w:rsidR="004C4B56" w:rsidRDefault="004C4B56" w:rsidP="004C4B56">
      <w:pPr>
        <w:pStyle w:val="datumtevilka"/>
        <w:spacing w:after="0"/>
        <w:rPr>
          <w:rFonts w:ascii="Arial (W1)" w:hAnsi="Arial (W1)" w:cs="Arial"/>
          <w:noProof/>
          <w:sz w:val="18"/>
          <w:szCs w:val="18"/>
          <w:lang w:val="sl-SI"/>
        </w:rPr>
      </w:pPr>
    </w:p>
    <w:p w14:paraId="21F717D4" w14:textId="77777777" w:rsidR="004C4B56" w:rsidRDefault="004C4B56" w:rsidP="00311BE7">
      <w:pPr>
        <w:pStyle w:val="datumtevilka"/>
        <w:spacing w:after="0"/>
        <w:rPr>
          <w:rFonts w:ascii="Arial (W1)" w:hAnsi="Arial (W1)" w:cs="Arial"/>
          <w:noProof/>
          <w:sz w:val="18"/>
          <w:szCs w:val="18"/>
          <w:lang w:val="sl-SI"/>
        </w:rPr>
      </w:pPr>
    </w:p>
    <w:p w14:paraId="1F59DF68" w14:textId="77777777" w:rsidR="00EE0B92" w:rsidRDefault="00EE0B92" w:rsidP="00311BE7">
      <w:pPr>
        <w:pStyle w:val="datumtevilka"/>
        <w:spacing w:after="0"/>
        <w:rPr>
          <w:sz w:val="18"/>
          <w:szCs w:val="18"/>
          <w:lang w:val="sl-SI"/>
        </w:rPr>
      </w:pPr>
    </w:p>
    <w:p w14:paraId="55DC65E2" w14:textId="77777777" w:rsidR="00EE0B92" w:rsidRDefault="00EE0B92" w:rsidP="00311BE7">
      <w:pPr>
        <w:pStyle w:val="datumtevilka"/>
        <w:spacing w:after="0"/>
        <w:rPr>
          <w:sz w:val="18"/>
          <w:szCs w:val="18"/>
          <w:lang w:val="sl-SI"/>
        </w:rPr>
      </w:pPr>
    </w:p>
    <w:p w14:paraId="033D656C" w14:textId="77777777" w:rsidR="00EE0B92" w:rsidRDefault="00EE0B92" w:rsidP="00311BE7">
      <w:pPr>
        <w:spacing w:after="0"/>
        <w:rPr>
          <w:rFonts w:cs="Arial"/>
        </w:rPr>
      </w:pPr>
    </w:p>
    <w:p w14:paraId="65689D4D" w14:textId="77777777" w:rsidR="00EE0B92" w:rsidRPr="00EE0B92" w:rsidRDefault="00EE0B92" w:rsidP="00311BE7">
      <w:pPr>
        <w:spacing w:after="0"/>
        <w:rPr>
          <w:rFonts w:cs="Arial"/>
        </w:rPr>
      </w:pPr>
      <w:r w:rsidRPr="00EE0B92">
        <w:rPr>
          <w:rFonts w:cs="Arial"/>
        </w:rPr>
        <w:t>Številka:</w:t>
      </w:r>
      <w:r w:rsidRPr="00EE0B92">
        <w:rPr>
          <w:rFonts w:cs="Arial"/>
        </w:rPr>
        <w:tab/>
        <w:t>1100-</w:t>
      </w:r>
      <w:r w:rsidR="000D365E">
        <w:rPr>
          <w:rFonts w:cs="Arial"/>
        </w:rPr>
        <w:t>78</w:t>
      </w:r>
      <w:r w:rsidR="0062280D">
        <w:rPr>
          <w:rFonts w:cs="Arial"/>
        </w:rPr>
        <w:t>/20</w:t>
      </w:r>
      <w:r w:rsidR="000D365E">
        <w:rPr>
          <w:rFonts w:cs="Arial"/>
        </w:rPr>
        <w:t>19</w:t>
      </w:r>
      <w:r w:rsidR="0062280D">
        <w:rPr>
          <w:rFonts w:cs="Arial"/>
        </w:rPr>
        <w:t>/</w:t>
      </w:r>
      <w:r w:rsidR="000D365E">
        <w:rPr>
          <w:rFonts w:cs="Arial"/>
        </w:rPr>
        <w:t>124</w:t>
      </w:r>
    </w:p>
    <w:p w14:paraId="79676E3C" w14:textId="77777777" w:rsidR="00EE0B92" w:rsidRDefault="00EE0B92" w:rsidP="00311BE7">
      <w:pPr>
        <w:spacing w:after="0"/>
        <w:rPr>
          <w:rFonts w:cs="Arial"/>
        </w:rPr>
      </w:pPr>
      <w:r w:rsidRPr="00EE0B92">
        <w:rPr>
          <w:rFonts w:cs="Arial"/>
        </w:rPr>
        <w:t>Datum:</w:t>
      </w:r>
      <w:r w:rsidRPr="00EE0B92">
        <w:rPr>
          <w:rFonts w:cs="Arial"/>
        </w:rPr>
        <w:tab/>
      </w:r>
      <w:r w:rsidRPr="00EE0B92">
        <w:rPr>
          <w:rFonts w:cs="Arial"/>
        </w:rPr>
        <w:tab/>
      </w:r>
      <w:r w:rsidR="000D365E">
        <w:rPr>
          <w:rFonts w:cs="Arial"/>
        </w:rPr>
        <w:t>1. 3. 2021</w:t>
      </w:r>
    </w:p>
    <w:p w14:paraId="0FFCEDC9" w14:textId="77777777" w:rsidR="00EE0B92" w:rsidRDefault="00EE0B92" w:rsidP="00311BE7">
      <w:pPr>
        <w:spacing w:after="0"/>
        <w:rPr>
          <w:rFonts w:cs="Arial"/>
        </w:rPr>
      </w:pPr>
    </w:p>
    <w:p w14:paraId="753AE067" w14:textId="77777777" w:rsidR="00EE0B92" w:rsidRDefault="00EE0B92" w:rsidP="00311BE7">
      <w:pPr>
        <w:spacing w:after="0"/>
        <w:rPr>
          <w:rFonts w:cs="Arial"/>
        </w:rPr>
      </w:pPr>
    </w:p>
    <w:p w14:paraId="6EBFCBF2" w14:textId="77777777" w:rsidR="00F53577" w:rsidRDefault="00F53577" w:rsidP="00311BE7">
      <w:pPr>
        <w:spacing w:after="0"/>
        <w:rPr>
          <w:rFonts w:cs="Arial"/>
        </w:rPr>
      </w:pPr>
    </w:p>
    <w:p w14:paraId="4EFFFEEB" w14:textId="77777777" w:rsidR="00B91F93" w:rsidRDefault="00B91F93" w:rsidP="00311BE7">
      <w:pPr>
        <w:spacing w:after="0"/>
        <w:rPr>
          <w:rFonts w:cs="Arial"/>
        </w:rPr>
      </w:pPr>
    </w:p>
    <w:p w14:paraId="4DE36EE3" w14:textId="77777777" w:rsidR="00EE0B92" w:rsidRPr="005879A1" w:rsidRDefault="00EE0B92" w:rsidP="00311BE7">
      <w:pPr>
        <w:spacing w:after="0"/>
        <w:ind w:left="1410" w:hanging="1410"/>
        <w:rPr>
          <w:rFonts w:cs="Arial"/>
          <w:b/>
        </w:rPr>
      </w:pPr>
      <w:r>
        <w:rPr>
          <w:rFonts w:cs="Arial"/>
          <w:b/>
        </w:rPr>
        <w:t>Zadeva</w:t>
      </w:r>
      <w:r w:rsidRPr="005879A1">
        <w:rPr>
          <w:rFonts w:cs="Arial"/>
          <w:b/>
        </w:rPr>
        <w:t xml:space="preserve">: </w:t>
      </w:r>
      <w:r>
        <w:rPr>
          <w:rFonts w:cs="Arial"/>
          <w:b/>
        </w:rPr>
        <w:tab/>
        <w:t xml:space="preserve">Obvestilo o </w:t>
      </w:r>
      <w:r w:rsidR="004157BE">
        <w:rPr>
          <w:rFonts w:cs="Arial"/>
          <w:b/>
        </w:rPr>
        <w:t>končanem</w:t>
      </w:r>
      <w:r w:rsidR="00735F57">
        <w:rPr>
          <w:rFonts w:cs="Arial"/>
          <w:b/>
        </w:rPr>
        <w:t xml:space="preserve"> javnem</w:t>
      </w:r>
      <w:r>
        <w:rPr>
          <w:rFonts w:cs="Arial"/>
          <w:b/>
        </w:rPr>
        <w:t xml:space="preserve"> natečaj</w:t>
      </w:r>
      <w:r w:rsidR="006E7EA8">
        <w:rPr>
          <w:rFonts w:cs="Arial"/>
          <w:b/>
        </w:rPr>
        <w:t>u</w:t>
      </w:r>
      <w:r>
        <w:rPr>
          <w:rFonts w:cs="Arial"/>
          <w:b/>
        </w:rPr>
        <w:t xml:space="preserve"> </w:t>
      </w:r>
    </w:p>
    <w:p w14:paraId="2921DB6C" w14:textId="77777777" w:rsidR="00EE0B92" w:rsidRDefault="00EE0B92" w:rsidP="00311BE7">
      <w:pPr>
        <w:spacing w:after="0"/>
        <w:rPr>
          <w:rFonts w:cs="Arial"/>
        </w:rPr>
      </w:pPr>
    </w:p>
    <w:p w14:paraId="12EB99BA" w14:textId="77777777" w:rsidR="00F53577" w:rsidRDefault="00F53577" w:rsidP="00311BE7">
      <w:pPr>
        <w:spacing w:after="0"/>
        <w:rPr>
          <w:rFonts w:cs="Arial"/>
        </w:rPr>
      </w:pPr>
    </w:p>
    <w:p w14:paraId="73751FBA" w14:textId="77777777" w:rsidR="00B91F93" w:rsidRDefault="00B91F93" w:rsidP="00311BE7">
      <w:pPr>
        <w:spacing w:after="0"/>
        <w:rPr>
          <w:rFonts w:cs="Arial"/>
        </w:rPr>
      </w:pPr>
    </w:p>
    <w:p w14:paraId="6F4F1462" w14:textId="77777777" w:rsidR="00EE0B92" w:rsidRPr="000D365E" w:rsidRDefault="00EE0B92" w:rsidP="00311BE7">
      <w:pPr>
        <w:spacing w:after="0"/>
        <w:rPr>
          <w:rFonts w:cs="Arial"/>
        </w:rPr>
      </w:pPr>
      <w:r w:rsidRPr="000D365E">
        <w:t>Obveščamo</w:t>
      </w:r>
      <w:r w:rsidR="00735F57" w:rsidRPr="000D365E">
        <w:t>, da je bil na javnem</w:t>
      </w:r>
      <w:r w:rsidRPr="000D365E">
        <w:t xml:space="preserve"> natečaju za zasedbo </w:t>
      </w:r>
      <w:r w:rsidR="004157BE" w:rsidRPr="000D365E">
        <w:t xml:space="preserve">prostega </w:t>
      </w:r>
      <w:r w:rsidR="00274370" w:rsidRPr="000D365E">
        <w:t>uradniškega</w:t>
      </w:r>
      <w:r w:rsidR="004157BE" w:rsidRPr="000D365E">
        <w:t xml:space="preserve"> </w:t>
      </w:r>
      <w:r w:rsidRPr="000D365E">
        <w:t>delovnega mesta</w:t>
      </w:r>
      <w:r w:rsidR="00F83260" w:rsidRPr="000D365E">
        <w:t xml:space="preserve"> </w:t>
      </w:r>
      <w:bookmarkStart w:id="0" w:name="_Hlk530048678"/>
      <w:r w:rsidR="000D365E" w:rsidRPr="000D365E">
        <w:rPr>
          <w:rFonts w:cs="Arial"/>
        </w:rPr>
        <w:t>VIŠJI SVETOVALEC (šifra DM 52107) v Sekretariatu, Službi za kadrovske zadeve</w:t>
      </w:r>
      <w:r w:rsidR="00E949CF" w:rsidRPr="000D365E">
        <w:t xml:space="preserve">, </w:t>
      </w:r>
      <w:r w:rsidR="00E949CF" w:rsidRPr="000D365E">
        <w:rPr>
          <w:rFonts w:cs="Arial"/>
          <w:noProof/>
        </w:rPr>
        <w:t xml:space="preserve">objavljen </w:t>
      </w:r>
      <w:r w:rsidR="000D365E" w:rsidRPr="000D365E">
        <w:rPr>
          <w:rFonts w:cs="Arial"/>
          <w:noProof/>
        </w:rPr>
        <w:t>28. 11. 2019</w:t>
      </w:r>
      <w:r w:rsidR="00E949CF" w:rsidRPr="000D365E">
        <w:rPr>
          <w:rFonts w:cs="Arial"/>
          <w:noProof/>
        </w:rPr>
        <w:t xml:space="preserve"> na </w:t>
      </w:r>
      <w:r w:rsidR="00E949CF" w:rsidRPr="000D365E">
        <w:rPr>
          <w:rFonts w:cs="Arial"/>
        </w:rPr>
        <w:t xml:space="preserve">osrednjem spletnem mestu državne uprave GOV.SI </w:t>
      </w:r>
      <w:r w:rsidR="00E949CF" w:rsidRPr="000D365E">
        <w:rPr>
          <w:rFonts w:cs="Arial"/>
          <w:noProof/>
        </w:rPr>
        <w:t>ter na Zavodu Republike Slovenije za zaposlovanje</w:t>
      </w:r>
      <w:bookmarkEnd w:id="0"/>
      <w:r w:rsidRPr="000D365E">
        <w:t xml:space="preserve">, </w:t>
      </w:r>
      <w:r>
        <w:rPr>
          <w:b/>
        </w:rPr>
        <w:t>izbran kandidat</w:t>
      </w:r>
      <w:r w:rsidR="00735F57">
        <w:t>.</w:t>
      </w:r>
    </w:p>
    <w:p w14:paraId="47CDF082" w14:textId="77777777" w:rsidR="00735F57" w:rsidRDefault="00735F57" w:rsidP="00311BE7">
      <w:pPr>
        <w:spacing w:after="0"/>
      </w:pPr>
    </w:p>
    <w:p w14:paraId="42907D46" w14:textId="77777777" w:rsidR="00735F57" w:rsidRDefault="00735F57" w:rsidP="00311BE7">
      <w:pPr>
        <w:spacing w:after="0"/>
      </w:pPr>
      <w:r>
        <w:t>Neizbrani kandidati imajo pravico do vpogleda v vse podatke, ki jih je izbrani kandidat navedel v svoji prijavi in dokazujejo izpolnjevanje natečajnih pogojev in v gradiva izbirnega postopka.</w:t>
      </w:r>
    </w:p>
    <w:p w14:paraId="3C22BC4C" w14:textId="77777777" w:rsidR="00735F57" w:rsidRDefault="00735F57" w:rsidP="00311BE7">
      <w:pPr>
        <w:spacing w:after="0"/>
      </w:pPr>
    </w:p>
    <w:p w14:paraId="1B9E8F98" w14:textId="77777777" w:rsidR="00735F57" w:rsidRDefault="00735F57" w:rsidP="00311BE7">
      <w:pPr>
        <w:spacing w:after="0"/>
      </w:pPr>
      <w:r>
        <w:t>Kandidati lahko zaprosilo za vpogled v podatke izbirnega postopka, z navedbo številke zadeve, pošljejo na e-naslov: gp.mju.@gov.si.</w:t>
      </w:r>
    </w:p>
    <w:p w14:paraId="2CF787D9" w14:textId="77777777" w:rsidR="00BB1994" w:rsidRDefault="00BB1994" w:rsidP="00311BE7">
      <w:pPr>
        <w:spacing w:after="0"/>
      </w:pPr>
    </w:p>
    <w:p w14:paraId="2F234A34" w14:textId="77777777" w:rsidR="00EE0B92" w:rsidRDefault="00EE0B92" w:rsidP="00311BE7">
      <w:pPr>
        <w:spacing w:after="0"/>
      </w:pPr>
      <w:r>
        <w:t>S spoštovanjem,</w:t>
      </w:r>
    </w:p>
    <w:p w14:paraId="77E27378" w14:textId="77777777" w:rsidR="00EE0B92" w:rsidRDefault="00EE0B92" w:rsidP="00311BE7">
      <w:pPr>
        <w:spacing w:after="0"/>
      </w:pPr>
    </w:p>
    <w:p w14:paraId="4574C6D8" w14:textId="77777777" w:rsidR="009D64E1" w:rsidRDefault="009D64E1" w:rsidP="00311BE7">
      <w:pPr>
        <w:spacing w:after="0"/>
      </w:pPr>
    </w:p>
    <w:p w14:paraId="2BFD16E0" w14:textId="77777777" w:rsidR="00F53577" w:rsidRDefault="00F53577" w:rsidP="00311BE7">
      <w:pPr>
        <w:spacing w:after="0"/>
      </w:pPr>
    </w:p>
    <w:p w14:paraId="27635104" w14:textId="77777777" w:rsidR="00F53577" w:rsidRDefault="00F53577" w:rsidP="00311BE7">
      <w:pPr>
        <w:spacing w:after="0"/>
      </w:pPr>
    </w:p>
    <w:p w14:paraId="2827BE6D" w14:textId="77777777" w:rsidR="00486E0C" w:rsidRPr="000D365E" w:rsidRDefault="000D365E" w:rsidP="00BD2190">
      <w:pPr>
        <w:spacing w:after="0"/>
        <w:ind w:left="4536"/>
      </w:pPr>
      <w:r w:rsidRPr="000D365E">
        <w:t xml:space="preserve">Anja Ancelj </w:t>
      </w:r>
    </w:p>
    <w:p w14:paraId="17C12960" w14:textId="77777777" w:rsidR="000D365E" w:rsidRPr="000D365E" w:rsidRDefault="000D365E" w:rsidP="00BD2190">
      <w:pPr>
        <w:spacing w:after="0"/>
        <w:ind w:left="4536"/>
      </w:pPr>
      <w:r w:rsidRPr="000D365E">
        <w:t>vodja kabineta</w:t>
      </w:r>
    </w:p>
    <w:p w14:paraId="685D102E" w14:textId="77777777" w:rsidR="00274370" w:rsidRDefault="00274370" w:rsidP="00311BE7">
      <w:pPr>
        <w:spacing w:after="0"/>
      </w:pPr>
    </w:p>
    <w:p w14:paraId="5542996A" w14:textId="77777777" w:rsidR="00735F57" w:rsidRDefault="00735F57" w:rsidP="00311BE7">
      <w:pPr>
        <w:spacing w:after="0"/>
      </w:pPr>
    </w:p>
    <w:p w14:paraId="77045624" w14:textId="77777777" w:rsidR="00735F57" w:rsidRDefault="00735F57" w:rsidP="00311BE7">
      <w:pPr>
        <w:spacing w:after="0"/>
      </w:pPr>
    </w:p>
    <w:p w14:paraId="7C698CB9" w14:textId="77777777" w:rsidR="00735F57" w:rsidRDefault="00735F57" w:rsidP="00311BE7">
      <w:pPr>
        <w:spacing w:after="0"/>
      </w:pPr>
    </w:p>
    <w:p w14:paraId="784899E7" w14:textId="77777777" w:rsidR="00735F57" w:rsidRPr="004C4B56" w:rsidRDefault="00735F57" w:rsidP="00311BE7">
      <w:pPr>
        <w:spacing w:after="0"/>
      </w:pPr>
    </w:p>
    <w:sectPr w:rsidR="00735F57" w:rsidRPr="004C4B56" w:rsidSect="007B6F42">
      <w:pgSz w:w="11907" w:h="16840" w:code="9"/>
      <w:pgMar w:top="1134" w:right="1701" w:bottom="1134" w:left="1701" w:header="709" w:footer="1106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C0130B" w14:textId="77777777" w:rsidR="006038A7" w:rsidRDefault="006038A7">
      <w:r>
        <w:separator/>
      </w:r>
    </w:p>
  </w:endnote>
  <w:endnote w:type="continuationSeparator" w:id="0">
    <w:p w14:paraId="762C9C67" w14:textId="77777777" w:rsidR="006038A7" w:rsidRDefault="006038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ngkok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Bahamas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BigTop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SLO_Chanc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Calligrap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.HelveS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Dutc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Swis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Charter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.TimesS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Century_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Bookm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Merlin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(W1)">
    <w:altName w:val="Arial"/>
    <w:charset w:val="EE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FB12B4" w14:textId="77777777" w:rsidR="006038A7" w:rsidRDefault="006038A7">
      <w:r>
        <w:separator/>
      </w:r>
    </w:p>
  </w:footnote>
  <w:footnote w:type="continuationSeparator" w:id="0">
    <w:p w14:paraId="4098BCA7" w14:textId="77777777" w:rsidR="006038A7" w:rsidRDefault="006038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8538BC"/>
    <w:multiLevelType w:val="multilevel"/>
    <w:tmpl w:val="4D3EAB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34D21F47"/>
    <w:multiLevelType w:val="hybridMultilevel"/>
    <w:tmpl w:val="2A788232"/>
    <w:lvl w:ilvl="0" w:tplc="92D43CC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4D49B7"/>
    <w:multiLevelType w:val="hybridMultilevel"/>
    <w:tmpl w:val="60B2157E"/>
    <w:lvl w:ilvl="0" w:tplc="E412320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57A8130B"/>
    <w:multiLevelType w:val="hybridMultilevel"/>
    <w:tmpl w:val="EF52D6BC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D50710"/>
    <w:multiLevelType w:val="hybridMultilevel"/>
    <w:tmpl w:val="4D3EAB92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oNotTrackMoves/>
  <w:defaultTabStop w:val="709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D3FCF"/>
    <w:rsid w:val="0001428F"/>
    <w:rsid w:val="00025C68"/>
    <w:rsid w:val="00047C5C"/>
    <w:rsid w:val="00055A20"/>
    <w:rsid w:val="00066F83"/>
    <w:rsid w:val="00076A05"/>
    <w:rsid w:val="000879A9"/>
    <w:rsid w:val="000A1363"/>
    <w:rsid w:val="000A5F73"/>
    <w:rsid w:val="000B4BC2"/>
    <w:rsid w:val="000D365E"/>
    <w:rsid w:val="000F318B"/>
    <w:rsid w:val="00103C66"/>
    <w:rsid w:val="0014789C"/>
    <w:rsid w:val="00160621"/>
    <w:rsid w:val="0016391F"/>
    <w:rsid w:val="00195669"/>
    <w:rsid w:val="001F38BF"/>
    <w:rsid w:val="00207981"/>
    <w:rsid w:val="00223A4F"/>
    <w:rsid w:val="00231F80"/>
    <w:rsid w:val="00246B68"/>
    <w:rsid w:val="002548A5"/>
    <w:rsid w:val="00274370"/>
    <w:rsid w:val="00283140"/>
    <w:rsid w:val="0029031C"/>
    <w:rsid w:val="002A24E7"/>
    <w:rsid w:val="002E2E67"/>
    <w:rsid w:val="002F1E62"/>
    <w:rsid w:val="003008AE"/>
    <w:rsid w:val="00301FD1"/>
    <w:rsid w:val="00306AA3"/>
    <w:rsid w:val="00311BE7"/>
    <w:rsid w:val="00313F5B"/>
    <w:rsid w:val="00357ED6"/>
    <w:rsid w:val="00365F80"/>
    <w:rsid w:val="00386697"/>
    <w:rsid w:val="00396B0C"/>
    <w:rsid w:val="003D1204"/>
    <w:rsid w:val="003E0872"/>
    <w:rsid w:val="004157BE"/>
    <w:rsid w:val="00427785"/>
    <w:rsid w:val="00457984"/>
    <w:rsid w:val="00486E0C"/>
    <w:rsid w:val="004C2B2B"/>
    <w:rsid w:val="004C4B56"/>
    <w:rsid w:val="004E6B34"/>
    <w:rsid w:val="004F5407"/>
    <w:rsid w:val="00514BC3"/>
    <w:rsid w:val="0056235B"/>
    <w:rsid w:val="005748C8"/>
    <w:rsid w:val="00590EA2"/>
    <w:rsid w:val="005D0BF9"/>
    <w:rsid w:val="005E0828"/>
    <w:rsid w:val="005F2667"/>
    <w:rsid w:val="005F3DD0"/>
    <w:rsid w:val="006038A7"/>
    <w:rsid w:val="0062280D"/>
    <w:rsid w:val="00640A04"/>
    <w:rsid w:val="0069469D"/>
    <w:rsid w:val="006E3B82"/>
    <w:rsid w:val="006E7EA8"/>
    <w:rsid w:val="006F68FA"/>
    <w:rsid w:val="007230F5"/>
    <w:rsid w:val="00735F57"/>
    <w:rsid w:val="007704BE"/>
    <w:rsid w:val="007B6F42"/>
    <w:rsid w:val="007C25A8"/>
    <w:rsid w:val="007C7D7F"/>
    <w:rsid w:val="007D5C7D"/>
    <w:rsid w:val="00812F99"/>
    <w:rsid w:val="00851750"/>
    <w:rsid w:val="00867C24"/>
    <w:rsid w:val="00891605"/>
    <w:rsid w:val="008F3C46"/>
    <w:rsid w:val="00910658"/>
    <w:rsid w:val="00946798"/>
    <w:rsid w:val="00950B85"/>
    <w:rsid w:val="009547C5"/>
    <w:rsid w:val="00954E72"/>
    <w:rsid w:val="009C34E6"/>
    <w:rsid w:val="009D64E1"/>
    <w:rsid w:val="009F2209"/>
    <w:rsid w:val="00A050D6"/>
    <w:rsid w:val="00A05BA1"/>
    <w:rsid w:val="00A271E0"/>
    <w:rsid w:val="00A41A8A"/>
    <w:rsid w:val="00A70DFC"/>
    <w:rsid w:val="00AA4340"/>
    <w:rsid w:val="00AC6FE1"/>
    <w:rsid w:val="00AD165B"/>
    <w:rsid w:val="00AD6DEB"/>
    <w:rsid w:val="00AE677B"/>
    <w:rsid w:val="00AF486F"/>
    <w:rsid w:val="00B07D2C"/>
    <w:rsid w:val="00B10ED7"/>
    <w:rsid w:val="00B32253"/>
    <w:rsid w:val="00B36C16"/>
    <w:rsid w:val="00B51547"/>
    <w:rsid w:val="00B562B6"/>
    <w:rsid w:val="00B8388E"/>
    <w:rsid w:val="00B91F93"/>
    <w:rsid w:val="00BB1994"/>
    <w:rsid w:val="00BB4BA8"/>
    <w:rsid w:val="00BD2190"/>
    <w:rsid w:val="00BD229B"/>
    <w:rsid w:val="00BD3FCF"/>
    <w:rsid w:val="00BE1669"/>
    <w:rsid w:val="00C03331"/>
    <w:rsid w:val="00C53F1F"/>
    <w:rsid w:val="00C57F22"/>
    <w:rsid w:val="00C70E89"/>
    <w:rsid w:val="00C7211F"/>
    <w:rsid w:val="00C74F22"/>
    <w:rsid w:val="00CC17A4"/>
    <w:rsid w:val="00CD3CEB"/>
    <w:rsid w:val="00D02D55"/>
    <w:rsid w:val="00D045A7"/>
    <w:rsid w:val="00D2243B"/>
    <w:rsid w:val="00D3178F"/>
    <w:rsid w:val="00D347A3"/>
    <w:rsid w:val="00D871C8"/>
    <w:rsid w:val="00E10591"/>
    <w:rsid w:val="00E20116"/>
    <w:rsid w:val="00E25A31"/>
    <w:rsid w:val="00E7498E"/>
    <w:rsid w:val="00E81983"/>
    <w:rsid w:val="00E949CF"/>
    <w:rsid w:val="00EA3F2B"/>
    <w:rsid w:val="00EA56C9"/>
    <w:rsid w:val="00EC0A9D"/>
    <w:rsid w:val="00EC422E"/>
    <w:rsid w:val="00EE0B92"/>
    <w:rsid w:val="00F039A0"/>
    <w:rsid w:val="00F20213"/>
    <w:rsid w:val="00F21889"/>
    <w:rsid w:val="00F2419D"/>
    <w:rsid w:val="00F24DE0"/>
    <w:rsid w:val="00F26230"/>
    <w:rsid w:val="00F446E5"/>
    <w:rsid w:val="00F53577"/>
    <w:rsid w:val="00F5442F"/>
    <w:rsid w:val="00F632CE"/>
    <w:rsid w:val="00F63AE5"/>
    <w:rsid w:val="00F71BFF"/>
    <w:rsid w:val="00F7716E"/>
    <w:rsid w:val="00F83260"/>
    <w:rsid w:val="00F876CF"/>
    <w:rsid w:val="00FA2638"/>
    <w:rsid w:val="00FC4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30EDD42B"/>
  <w15:chartTrackingRefBased/>
  <w15:docId w15:val="{8CAD81F1-1A56-4AC6-9B8C-1E4CA0836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pacing w:after="100"/>
      <w:jc w:val="both"/>
    </w:pPr>
    <w:rPr>
      <w:rFonts w:ascii="Arial" w:hAnsi="Arial"/>
    </w:rPr>
  </w:style>
  <w:style w:type="paragraph" w:styleId="Naslov1">
    <w:name w:val="heading 1"/>
    <w:basedOn w:val="Navaden"/>
    <w:next w:val="Navaden"/>
    <w:qFormat/>
    <w:pPr>
      <w:keepNext/>
      <w:spacing w:before="240" w:after="60"/>
      <w:outlineLvl w:val="0"/>
    </w:pPr>
    <w:rPr>
      <w:rFonts w:ascii="Bangkok" w:hAnsi="Bangkok"/>
      <w:b/>
      <w:i/>
      <w:kern w:val="28"/>
      <w:sz w:val="28"/>
    </w:rPr>
  </w:style>
  <w:style w:type="paragraph" w:styleId="Naslov2">
    <w:name w:val="heading 2"/>
    <w:basedOn w:val="Navaden"/>
    <w:next w:val="Navaden"/>
    <w:qFormat/>
    <w:pPr>
      <w:keepNext/>
      <w:spacing w:before="240" w:after="60"/>
      <w:outlineLvl w:val="1"/>
    </w:pPr>
    <w:rPr>
      <w:rFonts w:ascii="Bahamas" w:hAnsi="Bahamas"/>
      <w:b/>
      <w:sz w:val="28"/>
    </w:rPr>
  </w:style>
  <w:style w:type="paragraph" w:styleId="Naslov3">
    <w:name w:val="heading 3"/>
    <w:basedOn w:val="Navaden"/>
    <w:next w:val="Navaden"/>
    <w:qFormat/>
    <w:pPr>
      <w:keepNext/>
      <w:spacing w:before="240" w:after="60"/>
      <w:outlineLvl w:val="2"/>
    </w:pPr>
    <w:rPr>
      <w:rFonts w:ascii="BigTop" w:hAnsi="BigTop"/>
      <w:i/>
      <w:sz w:val="24"/>
    </w:rPr>
  </w:style>
  <w:style w:type="paragraph" w:styleId="Naslov4">
    <w:name w:val="heading 4"/>
    <w:basedOn w:val="Navaden"/>
    <w:next w:val="Navaden"/>
    <w:qFormat/>
    <w:pPr>
      <w:keepNext/>
      <w:spacing w:before="240" w:after="60"/>
      <w:outlineLvl w:val="3"/>
    </w:pPr>
    <w:rPr>
      <w:rFonts w:ascii="SLO_Chance" w:hAnsi="SLO_Chance"/>
      <w:b/>
      <w:sz w:val="24"/>
      <w:lang w:val="sv-SE"/>
    </w:rPr>
  </w:style>
  <w:style w:type="paragraph" w:styleId="Naslov5">
    <w:name w:val="heading 5"/>
    <w:basedOn w:val="Navaden"/>
    <w:next w:val="Navaden"/>
    <w:qFormat/>
    <w:pPr>
      <w:spacing w:before="240" w:after="60"/>
      <w:outlineLvl w:val="4"/>
    </w:pPr>
    <w:rPr>
      <w:rFonts w:ascii="SLO_Calligraph" w:hAnsi="SLO_Calligraph"/>
      <w:b/>
      <w:i/>
      <w:sz w:val="24"/>
      <w:lang w:val="sv-SE"/>
    </w:rPr>
  </w:style>
  <w:style w:type="paragraph" w:styleId="Naslov6">
    <w:name w:val="heading 6"/>
    <w:basedOn w:val="Navaden"/>
    <w:next w:val="Navaden"/>
    <w:qFormat/>
    <w:pPr>
      <w:spacing w:before="240" w:after="60"/>
      <w:outlineLvl w:val="5"/>
    </w:pPr>
    <w:rPr>
      <w:rFonts w:ascii=".HelveSL" w:hAnsi=".HelveSL"/>
      <w:sz w:val="24"/>
      <w:lang w:val="sv-SE"/>
    </w:rPr>
  </w:style>
  <w:style w:type="paragraph" w:styleId="Naslov7">
    <w:name w:val="heading 7"/>
    <w:basedOn w:val="Navaden"/>
    <w:next w:val="Navaden"/>
    <w:qFormat/>
    <w:pPr>
      <w:spacing w:before="240" w:after="60"/>
      <w:outlineLvl w:val="6"/>
    </w:pPr>
    <w:rPr>
      <w:rFonts w:ascii="SLO_Dutch" w:hAnsi="SLO_Dutch"/>
      <w:sz w:val="24"/>
      <w:lang w:val="sv-SE"/>
    </w:rPr>
  </w:style>
  <w:style w:type="paragraph" w:styleId="Naslov8">
    <w:name w:val="heading 8"/>
    <w:basedOn w:val="Navaden"/>
    <w:next w:val="Navaden"/>
    <w:qFormat/>
    <w:pPr>
      <w:spacing w:before="240" w:after="60"/>
      <w:outlineLvl w:val="7"/>
    </w:pPr>
    <w:rPr>
      <w:rFonts w:ascii="SLO_Swiss" w:hAnsi="SLO_Swiss"/>
      <w:i/>
      <w:sz w:val="24"/>
      <w:lang w:val="sv-SE"/>
    </w:rPr>
  </w:style>
  <w:style w:type="paragraph" w:styleId="Naslov9">
    <w:name w:val="heading 9"/>
    <w:basedOn w:val="Navaden"/>
    <w:next w:val="Navaden"/>
    <w:qFormat/>
    <w:pPr>
      <w:spacing w:before="240" w:after="60"/>
      <w:outlineLvl w:val="8"/>
    </w:pPr>
    <w:rPr>
      <w:rFonts w:ascii="SLO_Charter" w:hAnsi="SLO_Charter"/>
      <w:i/>
      <w:sz w:val="24"/>
      <w:lang w:val="sv-SE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semiHidden/>
    <w:pPr>
      <w:tabs>
        <w:tab w:val="center" w:pos="4536"/>
        <w:tab w:val="right" w:pos="9072"/>
      </w:tabs>
    </w:pPr>
    <w:rPr>
      <w:i/>
    </w:rPr>
  </w:style>
  <w:style w:type="paragraph" w:styleId="Glavasporoila">
    <w:name w:val="Message Header"/>
    <w:basedOn w:val="Navaden"/>
    <w:semiHidden/>
    <w:pPr>
      <w:ind w:left="1134" w:hanging="1134"/>
    </w:pPr>
    <w:rPr>
      <w:rFonts w:ascii=".TimesSL" w:hAnsi=".TimesSL"/>
      <w:sz w:val="24"/>
      <w:lang w:val="sv-SE"/>
    </w:rPr>
  </w:style>
  <w:style w:type="character" w:styleId="Hiperpovezava">
    <w:name w:val="Hyperlink"/>
    <w:semiHidden/>
    <w:rPr>
      <w:color w:val="0000FF"/>
      <w:u w:val="single"/>
    </w:rPr>
  </w:style>
  <w:style w:type="paragraph" w:styleId="Kazalovirov-naslov">
    <w:name w:val="toa heading"/>
    <w:basedOn w:val="Navaden"/>
    <w:next w:val="Navaden"/>
    <w:semiHidden/>
    <w:pPr>
      <w:spacing w:before="120"/>
    </w:pPr>
    <w:rPr>
      <w:rFonts w:ascii="SLO_Century_SchoolBook" w:hAnsi="SLO_Century_SchoolBook"/>
      <w:b/>
      <w:sz w:val="24"/>
      <w:lang w:val="sv-SE"/>
    </w:rPr>
  </w:style>
  <w:style w:type="paragraph" w:styleId="Kazalovsebine1">
    <w:name w:val="toc 1"/>
    <w:basedOn w:val="Navaden"/>
    <w:next w:val="Navaden"/>
    <w:autoRedefine/>
    <w:semiHidden/>
    <w:pPr>
      <w:spacing w:before="120" w:after="120"/>
    </w:pPr>
    <w:rPr>
      <w:b/>
      <w:i/>
      <w:caps/>
      <w:sz w:val="24"/>
      <w:lang w:val="sv-SE"/>
    </w:rPr>
  </w:style>
  <w:style w:type="paragraph" w:styleId="Kazalovsebine2">
    <w:name w:val="toc 2"/>
    <w:basedOn w:val="Navaden"/>
    <w:next w:val="Navaden"/>
    <w:autoRedefine/>
    <w:semiHidden/>
    <w:pPr>
      <w:ind w:left="240"/>
    </w:pPr>
    <w:rPr>
      <w:i/>
      <w:smallCaps/>
      <w:sz w:val="24"/>
      <w:lang w:val="sv-SE"/>
    </w:rPr>
  </w:style>
  <w:style w:type="paragraph" w:styleId="Kazalovsebine3">
    <w:name w:val="toc 3"/>
    <w:basedOn w:val="Navaden"/>
    <w:next w:val="Navaden"/>
    <w:autoRedefine/>
    <w:semiHidden/>
    <w:pPr>
      <w:ind w:left="480"/>
    </w:pPr>
    <w:rPr>
      <w:sz w:val="24"/>
      <w:lang w:val="sv-SE"/>
    </w:rPr>
  </w:style>
  <w:style w:type="paragraph" w:styleId="Kazalovsebine4">
    <w:name w:val="toc 4"/>
    <w:basedOn w:val="Navaden"/>
    <w:next w:val="Navaden"/>
    <w:autoRedefine/>
    <w:semiHidden/>
    <w:pPr>
      <w:ind w:left="720"/>
    </w:pPr>
    <w:rPr>
      <w:i/>
      <w:sz w:val="18"/>
      <w:lang w:val="sv-SE"/>
    </w:rPr>
  </w:style>
  <w:style w:type="paragraph" w:styleId="Kazalovsebine5">
    <w:name w:val="toc 5"/>
    <w:basedOn w:val="Navaden"/>
    <w:next w:val="Navaden"/>
    <w:autoRedefine/>
    <w:semiHidden/>
    <w:pPr>
      <w:ind w:left="960"/>
    </w:pPr>
    <w:rPr>
      <w:i/>
      <w:sz w:val="18"/>
      <w:lang w:val="sv-SE"/>
    </w:rPr>
  </w:style>
  <w:style w:type="paragraph" w:styleId="Kazalovsebine6">
    <w:name w:val="toc 6"/>
    <w:basedOn w:val="Navaden"/>
    <w:next w:val="Navaden"/>
    <w:autoRedefine/>
    <w:semiHidden/>
    <w:pPr>
      <w:ind w:left="1200"/>
    </w:pPr>
    <w:rPr>
      <w:i/>
      <w:sz w:val="18"/>
      <w:lang w:val="sv-SE"/>
    </w:rPr>
  </w:style>
  <w:style w:type="paragraph" w:styleId="Kazalovsebine7">
    <w:name w:val="toc 7"/>
    <w:basedOn w:val="Navaden"/>
    <w:next w:val="Navaden"/>
    <w:autoRedefine/>
    <w:semiHidden/>
    <w:pPr>
      <w:ind w:left="1440"/>
    </w:pPr>
    <w:rPr>
      <w:i/>
      <w:sz w:val="18"/>
      <w:lang w:val="sv-SE"/>
    </w:rPr>
  </w:style>
  <w:style w:type="paragraph" w:styleId="Kazalovsebine8">
    <w:name w:val="toc 8"/>
    <w:basedOn w:val="Navaden"/>
    <w:next w:val="Navaden"/>
    <w:autoRedefine/>
    <w:semiHidden/>
    <w:pPr>
      <w:ind w:left="1680"/>
    </w:pPr>
    <w:rPr>
      <w:i/>
      <w:sz w:val="18"/>
      <w:lang w:val="sv-SE"/>
    </w:rPr>
  </w:style>
  <w:style w:type="paragraph" w:styleId="Kazalovsebine9">
    <w:name w:val="toc 9"/>
    <w:basedOn w:val="Navaden"/>
    <w:next w:val="Navaden"/>
    <w:autoRedefine/>
    <w:semiHidden/>
    <w:pPr>
      <w:ind w:left="1920"/>
    </w:pPr>
    <w:rPr>
      <w:i/>
      <w:sz w:val="18"/>
      <w:lang w:val="sv-SE"/>
    </w:rPr>
  </w:style>
  <w:style w:type="character" w:styleId="Pripombasklic">
    <w:name w:val="annotation reference"/>
    <w:semiHidden/>
    <w:rPr>
      <w:rFonts w:ascii=".TimesSL" w:hAnsi=".TimesSL"/>
      <w:sz w:val="16"/>
    </w:rPr>
  </w:style>
  <w:style w:type="paragraph" w:styleId="Makrobesedilo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.TimesSL" w:hAnsi=".TimesSL"/>
      <w:lang w:val="en-US"/>
    </w:rPr>
  </w:style>
  <w:style w:type="paragraph" w:styleId="Naslov">
    <w:name w:val="Title"/>
    <w:basedOn w:val="Navaden"/>
    <w:qFormat/>
    <w:pPr>
      <w:spacing w:before="240" w:after="60"/>
      <w:jc w:val="center"/>
    </w:pPr>
    <w:rPr>
      <w:rFonts w:ascii="SLO_Bookman" w:hAnsi="SLO_Bookman"/>
      <w:b/>
      <w:kern w:val="28"/>
      <w:sz w:val="32"/>
      <w:lang w:val="sv-SE"/>
    </w:rPr>
  </w:style>
  <w:style w:type="paragraph" w:styleId="Naslovnaslovnika">
    <w:name w:val="envelope address"/>
    <w:basedOn w:val="Navaden"/>
    <w:semiHidden/>
    <w:pPr>
      <w:framePr w:w="7920" w:h="1980" w:hRule="exact" w:hSpace="141" w:wrap="auto" w:hAnchor="page" w:xAlign="center" w:yAlign="bottom"/>
      <w:ind w:left="2880"/>
    </w:pPr>
    <w:rPr>
      <w:sz w:val="24"/>
    </w:rPr>
  </w:style>
  <w:style w:type="paragraph" w:styleId="Naslovpoiljatelja">
    <w:name w:val="envelope return"/>
    <w:basedOn w:val="Navaden"/>
    <w:semiHidden/>
    <w:rPr>
      <w:rFonts w:ascii="Bahamas" w:hAnsi="Bahamas"/>
      <w:i/>
    </w:rPr>
  </w:style>
  <w:style w:type="paragraph" w:styleId="Noga">
    <w:name w:val="footer"/>
    <w:basedOn w:val="Navaden"/>
    <w:semiHidden/>
    <w:pPr>
      <w:tabs>
        <w:tab w:val="center" w:pos="4153"/>
        <w:tab w:val="right" w:pos="8306"/>
      </w:tabs>
    </w:pPr>
  </w:style>
  <w:style w:type="paragraph" w:styleId="Podnaslov">
    <w:name w:val="Subtitle"/>
    <w:basedOn w:val="Navaden"/>
    <w:qFormat/>
    <w:pPr>
      <w:spacing w:after="60"/>
      <w:jc w:val="center"/>
    </w:pPr>
    <w:rPr>
      <w:rFonts w:ascii=".HelveSL" w:hAnsi=".HelveSL"/>
      <w:i/>
    </w:rPr>
  </w:style>
  <w:style w:type="character" w:styleId="tevilkastrani">
    <w:name w:val="page number"/>
    <w:semiHidden/>
    <w:rPr>
      <w:rFonts w:ascii="Merlin" w:hAnsi="Merlin"/>
    </w:rPr>
  </w:style>
  <w:style w:type="paragraph" w:styleId="Telobesedila">
    <w:name w:val="Body Text"/>
    <w:basedOn w:val="Navaden"/>
    <w:semiHidden/>
    <w:pPr>
      <w:jc w:val="left"/>
    </w:pPr>
    <w:rPr>
      <w:rFonts w:ascii="Century Schoolbook" w:hAnsi="Century Schoolbook"/>
      <w:i/>
    </w:rPr>
  </w:style>
  <w:style w:type="paragraph" w:styleId="Telobesedila2">
    <w:name w:val="Body Text 2"/>
    <w:basedOn w:val="Navaden"/>
    <w:semiHidden/>
    <w:rPr>
      <w:sz w:val="28"/>
    </w:rPr>
  </w:style>
  <w:style w:type="character" w:styleId="SledenaHiperpovezava">
    <w:name w:val="FollowedHyperlink"/>
    <w:semiHidden/>
    <w:rPr>
      <w:color w:val="800080"/>
      <w:u w:val="single"/>
    </w:rPr>
  </w:style>
  <w:style w:type="paragraph" w:customStyle="1" w:styleId="datumtevilka">
    <w:name w:val="datum številka"/>
    <w:basedOn w:val="Navaden"/>
    <w:qFormat/>
    <w:pPr>
      <w:tabs>
        <w:tab w:val="left" w:pos="1701"/>
      </w:tabs>
      <w:spacing w:line="260" w:lineRule="exact"/>
      <w:jc w:val="left"/>
    </w:pPr>
    <w:rPr>
      <w:lang w:val="sl-SI" w:eastAsia="sl-SI"/>
    </w:rPr>
  </w:style>
  <w:style w:type="paragraph" w:styleId="Telobesedila3">
    <w:name w:val="Body Text 3"/>
    <w:basedOn w:val="Navaden"/>
    <w:semiHidden/>
    <w:pPr>
      <w:spacing w:after="120"/>
    </w:pPr>
    <w:rPr>
      <w:sz w:val="16"/>
      <w:szCs w:val="16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D3FCF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BD3FCF"/>
    <w:rPr>
      <w:rFonts w:ascii="Tahoma" w:hAnsi="Tahoma" w:cs="Tahoma"/>
      <w:sz w:val="16"/>
      <w:szCs w:val="16"/>
    </w:rPr>
  </w:style>
  <w:style w:type="character" w:customStyle="1" w:styleId="GlavaZnak">
    <w:name w:val="Glava Znak"/>
    <w:link w:val="Glava"/>
    <w:rsid w:val="004C4B56"/>
    <w:rPr>
      <w:rFonts w:ascii="Arial" w:hAnsi="Arial"/>
      <w:i/>
      <w:lang w:val="sl-SI" w:eastAsia="sl-SI" w:bidi="ar-SA"/>
    </w:rPr>
  </w:style>
  <w:style w:type="paragraph" w:customStyle="1" w:styleId="SlogRazmikvrsticEnojno">
    <w:name w:val="Slog Razmik vrstic:  Enojno"/>
    <w:basedOn w:val="Navaden"/>
    <w:rsid w:val="00386697"/>
    <w:pPr>
      <w:spacing w:after="0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mju.gov.s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licija\predloge\POLICIJA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1F9AB35-C817-4D54-9162-B3F33E8B5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POLICIJA</Template>
  <TotalTime>1</TotalTime>
  <Pages>1</Pages>
  <Words>139</Words>
  <Characters>797</Characters>
  <Application>Microsoft Office Word</Application>
  <DocSecurity>4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</vt:lpstr>
    </vt:vector>
  </TitlesOfParts>
  <Company>BURICA JANEZ s.p.</Company>
  <LinksUpToDate>false</LinksUpToDate>
  <CharactersWithSpaces>935</CharactersWithSpaces>
  <SharedDoc>false</SharedDoc>
  <HLinks>
    <vt:vector size="6" baseType="variant">
      <vt:variant>
        <vt:i4>8257596</vt:i4>
      </vt:variant>
      <vt:variant>
        <vt:i4>0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DK</dc:creator>
  <cp:keywords/>
  <cp:lastModifiedBy>Mateja Arko Košec</cp:lastModifiedBy>
  <cp:revision>2</cp:revision>
  <cp:lastPrinted>2017-12-14T08:08:00Z</cp:lastPrinted>
  <dcterms:created xsi:type="dcterms:W3CDTF">2021-03-03T09:17:00Z</dcterms:created>
  <dcterms:modified xsi:type="dcterms:W3CDTF">2021-03-03T09:17:00Z</dcterms:modified>
</cp:coreProperties>
</file>