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54231D" w14:textId="77777777" w:rsidR="00A11CB7" w:rsidRPr="003518D9" w:rsidRDefault="00A11CB7" w:rsidP="003518D9">
      <w:pPr>
        <w:spacing w:after="0" w:line="260" w:lineRule="exact"/>
        <w:rPr>
          <w:rFonts w:cs="Arial"/>
        </w:rPr>
      </w:pPr>
    </w:p>
    <w:p w14:paraId="4AD3C9D4" w14:textId="41D6F174" w:rsidR="003B2B7E" w:rsidRPr="002D5F94" w:rsidRDefault="003B2B7E" w:rsidP="003518D9">
      <w:pPr>
        <w:spacing w:after="0" w:line="260" w:lineRule="exact"/>
        <w:rPr>
          <w:rFonts w:cs="Arial"/>
        </w:rPr>
      </w:pPr>
      <w:r w:rsidRPr="002D5F94">
        <w:rPr>
          <w:rFonts w:cs="Arial"/>
        </w:rPr>
        <w:t>Številka:</w:t>
      </w:r>
      <w:r w:rsidRPr="002D5F94">
        <w:rPr>
          <w:rFonts w:cs="Arial"/>
        </w:rPr>
        <w:tab/>
      </w:r>
      <w:r w:rsidR="001D23BF">
        <w:rPr>
          <w:rFonts w:cs="Arial"/>
        </w:rPr>
        <w:t>1100-</w:t>
      </w:r>
      <w:r w:rsidR="00814223">
        <w:rPr>
          <w:rFonts w:cs="Arial"/>
        </w:rPr>
        <w:t>118</w:t>
      </w:r>
      <w:r w:rsidR="001D23BF">
        <w:rPr>
          <w:rFonts w:cs="Arial"/>
        </w:rPr>
        <w:t>/2022/1</w:t>
      </w:r>
    </w:p>
    <w:p w14:paraId="39F2AFFE" w14:textId="40432A51"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0640CC">
        <w:rPr>
          <w:rFonts w:cs="Arial"/>
        </w:rPr>
        <w:t>3</w:t>
      </w:r>
      <w:r w:rsidR="002D7E7B">
        <w:rPr>
          <w:rFonts w:cs="Arial"/>
        </w:rPr>
        <w:t xml:space="preserve">. </w:t>
      </w:r>
      <w:r w:rsidR="000640CC">
        <w:rPr>
          <w:rFonts w:cs="Arial"/>
        </w:rPr>
        <w:t>10</w:t>
      </w:r>
      <w:r w:rsidR="002D7E7B">
        <w:rPr>
          <w:rFonts w:cs="Arial"/>
        </w:rPr>
        <w:t>. 2022</w:t>
      </w:r>
    </w:p>
    <w:p w14:paraId="2E568548" w14:textId="77777777" w:rsidR="003A1666" w:rsidRPr="007E34A4" w:rsidRDefault="003A1666" w:rsidP="003518D9">
      <w:pPr>
        <w:spacing w:after="0" w:line="260" w:lineRule="exact"/>
        <w:rPr>
          <w:rFonts w:cs="Arial"/>
        </w:rPr>
      </w:pPr>
    </w:p>
    <w:p w14:paraId="4843E51C" w14:textId="54633CAD" w:rsidR="00632948" w:rsidRPr="003A5697" w:rsidRDefault="00632948" w:rsidP="003518D9">
      <w:pPr>
        <w:spacing w:after="0" w:line="260" w:lineRule="exact"/>
        <w:rPr>
          <w:rFonts w:cs="Arial"/>
          <w:bCs/>
        </w:rPr>
      </w:pPr>
      <w:r w:rsidRPr="003A5697">
        <w:rPr>
          <w:rFonts w:cs="Arial"/>
          <w:bCs/>
        </w:rPr>
        <w:t>Na podlagi prvega odstavka 25. člena Zakona o delovnih razmerjih (</w:t>
      </w:r>
      <w:r w:rsidR="007841F5" w:rsidRPr="003A5697">
        <w:rPr>
          <w:rFonts w:cs="Arial"/>
          <w:bCs/>
          <w:shd w:val="clear" w:color="auto" w:fill="FFFFFF"/>
        </w:rPr>
        <w:t xml:space="preserve">Uradni list RS, št. 21/13, 78/13 – </w:t>
      </w:r>
      <w:proofErr w:type="spellStart"/>
      <w:r w:rsidR="007841F5" w:rsidRPr="003A5697">
        <w:rPr>
          <w:rFonts w:cs="Arial"/>
          <w:bCs/>
          <w:shd w:val="clear" w:color="auto" w:fill="FFFFFF"/>
        </w:rPr>
        <w:t>popr</w:t>
      </w:r>
      <w:proofErr w:type="spellEnd"/>
      <w:r w:rsidR="007841F5" w:rsidRPr="003A5697">
        <w:rPr>
          <w:rFonts w:cs="Arial"/>
          <w:bCs/>
          <w:shd w:val="clear" w:color="auto" w:fill="FFFFFF"/>
        </w:rPr>
        <w:t xml:space="preserve">., 47/15 – ZZSDT, 33/16 – PZ-F, 52/16, 15/17 – </w:t>
      </w:r>
      <w:proofErr w:type="spellStart"/>
      <w:r w:rsidR="007841F5" w:rsidRPr="003A5697">
        <w:rPr>
          <w:rFonts w:cs="Arial"/>
          <w:bCs/>
          <w:shd w:val="clear" w:color="auto" w:fill="FFFFFF"/>
        </w:rPr>
        <w:t>odl</w:t>
      </w:r>
      <w:proofErr w:type="spellEnd"/>
      <w:r w:rsidR="007841F5" w:rsidRPr="003A5697">
        <w:rPr>
          <w:rFonts w:cs="Arial"/>
          <w:bCs/>
          <w:shd w:val="clear" w:color="auto" w:fill="FFFFFF"/>
        </w:rPr>
        <w:t xml:space="preserve">. US, 22/19 – </w:t>
      </w:r>
      <w:proofErr w:type="spellStart"/>
      <w:r w:rsidR="007841F5" w:rsidRPr="003A5697">
        <w:rPr>
          <w:rFonts w:cs="Arial"/>
          <w:bCs/>
          <w:shd w:val="clear" w:color="auto" w:fill="FFFFFF"/>
        </w:rPr>
        <w:t>ZPosS</w:t>
      </w:r>
      <w:proofErr w:type="spellEnd"/>
      <w:r w:rsidR="007841F5" w:rsidRPr="003A5697">
        <w:rPr>
          <w:rFonts w:cs="Arial"/>
          <w:bCs/>
          <w:shd w:val="clear" w:color="auto" w:fill="FFFFFF"/>
        </w:rPr>
        <w:t>, 81/19, 203/20 – ZIUPOPDVE</w:t>
      </w:r>
      <w:r w:rsidR="003A5697" w:rsidRPr="003A5697">
        <w:rPr>
          <w:rFonts w:cs="Arial"/>
          <w:bCs/>
          <w:shd w:val="clear" w:color="auto" w:fill="FFFFFF"/>
        </w:rPr>
        <w:t>,</w:t>
      </w:r>
      <w:r w:rsidR="007841F5" w:rsidRPr="003A5697">
        <w:rPr>
          <w:rFonts w:cs="Arial"/>
          <w:bCs/>
          <w:shd w:val="clear" w:color="auto" w:fill="FFFFFF"/>
        </w:rPr>
        <w:t xml:space="preserve"> 119/21 – </w:t>
      </w:r>
      <w:proofErr w:type="spellStart"/>
      <w:r w:rsidR="007841F5" w:rsidRPr="003A5697">
        <w:rPr>
          <w:rFonts w:cs="Arial"/>
          <w:bCs/>
          <w:shd w:val="clear" w:color="auto" w:fill="FFFFFF"/>
        </w:rPr>
        <w:t>ZČmIS</w:t>
      </w:r>
      <w:proofErr w:type="spellEnd"/>
      <w:r w:rsidR="007841F5" w:rsidRPr="003A5697">
        <w:rPr>
          <w:rFonts w:cs="Arial"/>
          <w:bCs/>
          <w:shd w:val="clear" w:color="auto" w:fill="FFFFFF"/>
        </w:rPr>
        <w:t>-A</w:t>
      </w:r>
      <w:r w:rsidR="003A5697" w:rsidRPr="003A5697">
        <w:rPr>
          <w:rFonts w:cs="Arial"/>
          <w:bCs/>
          <w:shd w:val="clear" w:color="auto" w:fill="FFFFFF"/>
        </w:rPr>
        <w:t xml:space="preserve">, </w:t>
      </w:r>
      <w:hyperlink r:id="rId8" w:tgtFrame="_blank" w:tooltip="Odločba o razveljavitvi tretjega, četrtega in petega odstavka 89. člena Zakona o delovnih razmerjih ter 156.a člena Zakona o javnih uslužbencih" w:history="1">
        <w:r w:rsidR="003A5697" w:rsidRPr="003A5697">
          <w:rPr>
            <w:rStyle w:val="Hiperpovezava"/>
            <w:rFonts w:cs="Arial"/>
            <w:color w:val="auto"/>
            <w:u w:val="none"/>
          </w:rPr>
          <w:t>202/21</w:t>
        </w:r>
      </w:hyperlink>
      <w:r w:rsidR="003A5697" w:rsidRPr="003A5697">
        <w:rPr>
          <w:rFonts w:cs="Arial"/>
        </w:rPr>
        <w:t xml:space="preserve"> – </w:t>
      </w:r>
      <w:proofErr w:type="spellStart"/>
      <w:r w:rsidR="003A5697" w:rsidRPr="003A5697">
        <w:rPr>
          <w:rFonts w:cs="Arial"/>
        </w:rPr>
        <w:t>odl</w:t>
      </w:r>
      <w:proofErr w:type="spellEnd"/>
      <w:r w:rsidR="003A5697" w:rsidRPr="003A5697">
        <w:rPr>
          <w:rFonts w:cs="Arial"/>
        </w:rPr>
        <w:t xml:space="preserve">. US, </w:t>
      </w:r>
      <w:hyperlink r:id="rId9" w:tgtFrame="_blank" w:tooltip="Zakon o spremembah Zakona o delovnih razmerjih" w:history="1">
        <w:r w:rsidR="003A5697" w:rsidRPr="003A5697">
          <w:rPr>
            <w:rStyle w:val="Hiperpovezava"/>
            <w:rFonts w:cs="Arial"/>
            <w:color w:val="auto"/>
            <w:u w:val="none"/>
          </w:rPr>
          <w:t>15/22</w:t>
        </w:r>
      </w:hyperlink>
      <w:r w:rsidR="003A5697" w:rsidRPr="003A5697">
        <w:rPr>
          <w:rFonts w:cs="Arial"/>
        </w:rPr>
        <w:t xml:space="preserve"> in </w:t>
      </w:r>
      <w:hyperlink r:id="rId10" w:tgtFrame="_blank" w:tooltip="Zakon za urejanje položaja študentov" w:history="1">
        <w:r w:rsidR="003A5697" w:rsidRPr="003A5697">
          <w:rPr>
            <w:rStyle w:val="Hiperpovezava"/>
            <w:rFonts w:cs="Arial"/>
            <w:color w:val="auto"/>
            <w:u w:val="none"/>
          </w:rPr>
          <w:t>54/22</w:t>
        </w:r>
      </w:hyperlink>
      <w:r w:rsidR="003A5697" w:rsidRPr="003A5697">
        <w:rPr>
          <w:rFonts w:cs="Arial"/>
        </w:rPr>
        <w:t xml:space="preserve"> – ZUPŠ-1</w:t>
      </w:r>
      <w:r w:rsidRPr="003A5697">
        <w:rPr>
          <w:rFonts w:cs="Arial"/>
          <w:bCs/>
        </w:rPr>
        <w:t>)</w:t>
      </w:r>
      <w:r w:rsidR="000B754C" w:rsidRPr="003A5697">
        <w:rPr>
          <w:rFonts w:cs="Arial"/>
          <w:bCs/>
        </w:rPr>
        <w:t xml:space="preserve"> </w:t>
      </w:r>
      <w:r w:rsidR="004D282F" w:rsidRPr="003A5697">
        <w:rPr>
          <w:rFonts w:cs="Arial"/>
          <w:bCs/>
        </w:rPr>
        <w:t>in 2. točke prvega odstavka 68. člena v povezavi s t</w:t>
      </w:r>
      <w:r w:rsidR="000B754C" w:rsidRPr="003A5697">
        <w:rPr>
          <w:rFonts w:cs="Arial"/>
          <w:bCs/>
        </w:rPr>
        <w:t>retj</w:t>
      </w:r>
      <w:r w:rsidR="004D282F" w:rsidRPr="003A5697">
        <w:rPr>
          <w:rFonts w:cs="Arial"/>
          <w:bCs/>
        </w:rPr>
        <w:t>im</w:t>
      </w:r>
      <w:r w:rsidR="000B754C" w:rsidRPr="003A5697">
        <w:rPr>
          <w:rFonts w:cs="Arial"/>
          <w:bCs/>
        </w:rPr>
        <w:t xml:space="preserve"> odstavk</w:t>
      </w:r>
      <w:r w:rsidR="004D282F" w:rsidRPr="003A5697">
        <w:rPr>
          <w:rFonts w:cs="Arial"/>
          <w:bCs/>
        </w:rPr>
        <w:t>om</w:t>
      </w:r>
      <w:r w:rsidR="000B754C" w:rsidRPr="003A5697">
        <w:rPr>
          <w:rFonts w:cs="Arial"/>
          <w:bCs/>
        </w:rPr>
        <w:t xml:space="preserve"> 70. člena Zakona o javnih uslužbencih (</w:t>
      </w:r>
      <w:r w:rsidR="00EA3E15" w:rsidRPr="003A5697">
        <w:rPr>
          <w:rFonts w:cs="Arial"/>
          <w:bCs/>
          <w:shd w:val="clear" w:color="auto" w:fill="FFFFFF"/>
        </w:rPr>
        <w:t xml:space="preserve">Uradni list RS, št. 63/07 – uradno prečiščeno besedilo, 65/08, 69/08 – ZTFI-A, 69/08 – ZZavar-E, 40/12 – ZUJF, 158/20 – </w:t>
      </w:r>
      <w:proofErr w:type="spellStart"/>
      <w:r w:rsidR="00EA3E15" w:rsidRPr="003A5697">
        <w:rPr>
          <w:rFonts w:cs="Arial"/>
          <w:bCs/>
          <w:shd w:val="clear" w:color="auto" w:fill="FFFFFF"/>
        </w:rPr>
        <w:t>ZIntPK</w:t>
      </w:r>
      <w:proofErr w:type="spellEnd"/>
      <w:r w:rsidR="00EA3E15" w:rsidRPr="003A5697">
        <w:rPr>
          <w:rFonts w:cs="Arial"/>
          <w:bCs/>
          <w:shd w:val="clear" w:color="auto" w:fill="FFFFFF"/>
        </w:rPr>
        <w:t>-C</w:t>
      </w:r>
      <w:r w:rsidR="003A5697" w:rsidRPr="003A5697">
        <w:rPr>
          <w:rFonts w:cs="Arial"/>
          <w:bCs/>
          <w:shd w:val="clear" w:color="auto" w:fill="FFFFFF"/>
        </w:rPr>
        <w:t>,</w:t>
      </w:r>
      <w:r w:rsidR="00EA3E15" w:rsidRPr="003A5697">
        <w:rPr>
          <w:rFonts w:cs="Arial"/>
          <w:bCs/>
          <w:shd w:val="clear" w:color="auto" w:fill="FFFFFF"/>
        </w:rPr>
        <w:t xml:space="preserve"> 203/20 – ZIUPOPDVE</w:t>
      </w:r>
      <w:r w:rsidR="003A5697" w:rsidRPr="003A5697">
        <w:rPr>
          <w:rFonts w:cs="Arial"/>
          <w:bCs/>
          <w:shd w:val="clear" w:color="auto" w:fill="FFFFFF"/>
        </w:rPr>
        <w:t xml:space="preserve">, </w:t>
      </w:r>
      <w:hyperlink r:id="rId11" w:tgtFrame="_blank" w:tooltip="Odločba o razveljavitvi tretjega, četrtega in petega odstavka 89. člena Zakona o delovnih razmerjih ter 156.a člena Zakona o javnih uslužbencih" w:history="1">
        <w:r w:rsidR="003A5697" w:rsidRPr="003A5697">
          <w:rPr>
            <w:rStyle w:val="Hiperpovezava"/>
            <w:rFonts w:cs="Arial"/>
            <w:color w:val="auto"/>
            <w:u w:val="none"/>
          </w:rPr>
          <w:t>202/21</w:t>
        </w:r>
      </w:hyperlink>
      <w:r w:rsidR="003A5697" w:rsidRPr="003A5697">
        <w:rPr>
          <w:rFonts w:cs="Arial"/>
        </w:rPr>
        <w:t xml:space="preserve"> – </w:t>
      </w:r>
      <w:proofErr w:type="spellStart"/>
      <w:r w:rsidR="003A5697" w:rsidRPr="003A5697">
        <w:rPr>
          <w:rFonts w:cs="Arial"/>
        </w:rPr>
        <w:t>odl</w:t>
      </w:r>
      <w:proofErr w:type="spellEnd"/>
      <w:r w:rsidR="003A5697" w:rsidRPr="003A5697">
        <w:rPr>
          <w:rFonts w:cs="Arial"/>
        </w:rPr>
        <w:t xml:space="preserve">. US in </w:t>
      </w:r>
      <w:hyperlink r:id="rId12" w:tgtFrame="_blank" w:tooltip="Zakon o debirokratizaciji" w:history="1">
        <w:r w:rsidR="003A5697" w:rsidRPr="003A5697">
          <w:rPr>
            <w:rStyle w:val="Hiperpovezava"/>
            <w:rFonts w:cs="Arial"/>
            <w:color w:val="auto"/>
            <w:u w:val="none"/>
          </w:rPr>
          <w:t>3/22</w:t>
        </w:r>
      </w:hyperlink>
      <w:r w:rsidR="003A5697" w:rsidRPr="003A5697">
        <w:rPr>
          <w:rFonts w:cs="Arial"/>
        </w:rPr>
        <w:t xml:space="preserve"> – </w:t>
      </w:r>
      <w:proofErr w:type="spellStart"/>
      <w:r w:rsidR="003A5697" w:rsidRPr="003A5697">
        <w:rPr>
          <w:rFonts w:cs="Arial"/>
        </w:rPr>
        <w:t>ZDeb</w:t>
      </w:r>
      <w:proofErr w:type="spellEnd"/>
      <w:r w:rsidR="000B754C" w:rsidRPr="003A5697">
        <w:rPr>
          <w:rFonts w:cs="Arial"/>
          <w:bCs/>
        </w:rPr>
        <w:t>)</w:t>
      </w:r>
    </w:p>
    <w:p w14:paraId="6FB947B9" w14:textId="77777777" w:rsidR="003B2B7E" w:rsidRPr="003518D9" w:rsidRDefault="003B2B7E" w:rsidP="003518D9">
      <w:pPr>
        <w:spacing w:after="0" w:line="260" w:lineRule="exact"/>
        <w:rPr>
          <w:rFonts w:cs="Arial"/>
          <w:bCs/>
        </w:rPr>
      </w:pPr>
    </w:p>
    <w:p w14:paraId="32017B45"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DE2D1AA" w14:textId="77777777" w:rsidR="0047014E" w:rsidRPr="003518D9" w:rsidRDefault="0047014E" w:rsidP="003518D9">
      <w:pPr>
        <w:spacing w:after="0" w:line="260" w:lineRule="exact"/>
        <w:rPr>
          <w:rFonts w:cs="Arial"/>
        </w:rPr>
      </w:pPr>
    </w:p>
    <w:p w14:paraId="01927187"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6A1A0ACD" w14:textId="77777777" w:rsidR="003B2B7E" w:rsidRPr="003518D9" w:rsidRDefault="003B2B7E" w:rsidP="003518D9">
      <w:pPr>
        <w:spacing w:after="0" w:line="260" w:lineRule="exact"/>
        <w:rPr>
          <w:rFonts w:cs="Arial"/>
        </w:rPr>
      </w:pPr>
    </w:p>
    <w:p w14:paraId="041D549C" w14:textId="6BBB4B40" w:rsidR="003B2B7E" w:rsidRPr="003518D9" w:rsidRDefault="00713062" w:rsidP="003518D9">
      <w:pPr>
        <w:spacing w:after="0" w:line="260" w:lineRule="exact"/>
        <w:rPr>
          <w:rFonts w:cs="Arial"/>
          <w:b/>
        </w:rPr>
      </w:pPr>
      <w:bookmarkStart w:id="0" w:name="_Hlk115683321"/>
      <w:r>
        <w:rPr>
          <w:rFonts w:cs="Arial"/>
          <w:b/>
          <w:bCs/>
        </w:rPr>
        <w:t>VIŠJI SVETOVALEC</w:t>
      </w:r>
      <w:r w:rsidR="00A72467" w:rsidRPr="002D7E7B">
        <w:rPr>
          <w:rFonts w:cs="Arial"/>
          <w:b/>
          <w:bCs/>
        </w:rPr>
        <w:t xml:space="preserve"> </w:t>
      </w:r>
      <w:r w:rsidR="003B2B7E" w:rsidRPr="002D7E7B">
        <w:rPr>
          <w:rFonts w:cs="Arial"/>
          <w:b/>
          <w:bCs/>
        </w:rPr>
        <w:t>(</w:t>
      </w:r>
      <w:r w:rsidR="003B2B7E" w:rsidRPr="003518D9">
        <w:rPr>
          <w:rFonts w:cs="Arial"/>
          <w:b/>
        </w:rPr>
        <w:t xml:space="preserve">šifra </w:t>
      </w:r>
      <w:r w:rsidR="00145519" w:rsidRPr="003518D9">
        <w:rPr>
          <w:rFonts w:cs="Arial"/>
          <w:b/>
        </w:rPr>
        <w:t>DM:</w:t>
      </w:r>
      <w:r w:rsidR="003B2B7E" w:rsidRPr="003518D9">
        <w:rPr>
          <w:rFonts w:cs="Arial"/>
          <w:b/>
        </w:rPr>
        <w:t xml:space="preserve"> </w:t>
      </w:r>
      <w:r w:rsidR="002D7E7B" w:rsidRPr="002D7E7B">
        <w:rPr>
          <w:rFonts w:cs="Arial"/>
          <w:b/>
          <w:bCs/>
        </w:rPr>
        <w:t>59</w:t>
      </w:r>
      <w:r>
        <w:rPr>
          <w:rFonts w:cs="Arial"/>
          <w:b/>
          <w:bCs/>
        </w:rPr>
        <w:t>504</w:t>
      </w:r>
      <w:r w:rsidR="003B2B7E" w:rsidRPr="002D7E7B">
        <w:rPr>
          <w:rFonts w:cs="Arial"/>
          <w:b/>
          <w:bCs/>
        </w:rPr>
        <w:t>)</w:t>
      </w:r>
      <w:r w:rsidR="003B2B7E" w:rsidRPr="003518D9">
        <w:rPr>
          <w:rFonts w:cs="Arial"/>
          <w:b/>
        </w:rPr>
        <w:t xml:space="preserve"> </w:t>
      </w:r>
      <w:bookmarkStart w:id="1" w:name="_Hlk115682883"/>
      <w:r w:rsidR="003B2B7E" w:rsidRPr="003518D9">
        <w:rPr>
          <w:rFonts w:cs="Arial"/>
          <w:b/>
        </w:rPr>
        <w:t>v</w:t>
      </w:r>
      <w:r w:rsidR="002D7E7B">
        <w:rPr>
          <w:rFonts w:cs="Arial"/>
          <w:b/>
        </w:rPr>
        <w:t xml:space="preserve"> </w:t>
      </w:r>
      <w:bookmarkStart w:id="2" w:name="_Hlk95897168"/>
      <w:r w:rsidR="002D7E7B">
        <w:rPr>
          <w:rFonts w:cs="Arial"/>
          <w:b/>
        </w:rPr>
        <w:t xml:space="preserve">Direktoratu za javno naročanje, </w:t>
      </w:r>
      <w:bookmarkStart w:id="3" w:name="_Hlk95891421"/>
      <w:r w:rsidR="00397BC8">
        <w:rPr>
          <w:rFonts w:cs="Arial"/>
          <w:b/>
        </w:rPr>
        <w:t xml:space="preserve">v </w:t>
      </w:r>
      <w:r w:rsidR="002D7E7B">
        <w:rPr>
          <w:rFonts w:cs="Arial"/>
          <w:b/>
        </w:rPr>
        <w:t>Sektor</w:t>
      </w:r>
      <w:r w:rsidR="00397BC8">
        <w:rPr>
          <w:rFonts w:cs="Arial"/>
          <w:b/>
        </w:rPr>
        <w:t>ju</w:t>
      </w:r>
      <w:r w:rsidR="002D7E7B">
        <w:rPr>
          <w:rFonts w:cs="Arial"/>
          <w:b/>
        </w:rPr>
        <w:t xml:space="preserve"> za izvajanje javnih naročil, Oddelk</w:t>
      </w:r>
      <w:r w:rsidR="00397BC8">
        <w:rPr>
          <w:rFonts w:cs="Arial"/>
          <w:b/>
        </w:rPr>
        <w:t>u</w:t>
      </w:r>
      <w:r w:rsidR="002D7E7B">
        <w:rPr>
          <w:rFonts w:cs="Arial"/>
          <w:b/>
        </w:rPr>
        <w:t xml:space="preserve"> za izvajanje javnih naročil s področja informatike</w:t>
      </w:r>
      <w:bookmarkEnd w:id="2"/>
      <w:bookmarkEnd w:id="3"/>
      <w:r w:rsidR="003B2B7E" w:rsidRPr="003518D9">
        <w:rPr>
          <w:rFonts w:cs="Arial"/>
          <w:b/>
        </w:rPr>
        <w:t xml:space="preserve">, </w:t>
      </w:r>
      <w:r w:rsidR="003E72FF" w:rsidRPr="003518D9">
        <w:rPr>
          <w:rFonts w:cs="Arial"/>
          <w:b/>
        </w:rPr>
        <w:t xml:space="preserve">za </w:t>
      </w:r>
      <w:r w:rsidR="003E72FF" w:rsidRPr="0057389C">
        <w:rPr>
          <w:rFonts w:cs="Arial"/>
          <w:b/>
        </w:rPr>
        <w:t>določen čas</w:t>
      </w:r>
      <w:r w:rsidR="00A33EFE" w:rsidRPr="0057389C">
        <w:rPr>
          <w:rFonts w:cs="Arial"/>
          <w:b/>
        </w:rPr>
        <w:t xml:space="preserve"> </w:t>
      </w:r>
      <w:r w:rsidR="00EF7374" w:rsidRPr="0057389C">
        <w:rPr>
          <w:rFonts w:cs="Arial"/>
          <w:b/>
        </w:rPr>
        <w:t xml:space="preserve">do </w:t>
      </w:r>
      <w:r w:rsidR="00145519" w:rsidRPr="0057389C">
        <w:rPr>
          <w:rFonts w:cs="Arial"/>
          <w:b/>
        </w:rPr>
        <w:t>vrnitve začasno odsotne</w:t>
      </w:r>
      <w:r w:rsidR="00814223">
        <w:rPr>
          <w:rFonts w:cs="Arial"/>
          <w:b/>
        </w:rPr>
        <w:t>ga</w:t>
      </w:r>
      <w:r w:rsidR="00145519" w:rsidRPr="0057389C">
        <w:rPr>
          <w:rFonts w:cs="Arial"/>
          <w:b/>
        </w:rPr>
        <w:t xml:space="preserve"> javne</w:t>
      </w:r>
      <w:r w:rsidR="00814223">
        <w:rPr>
          <w:rFonts w:cs="Arial"/>
          <w:b/>
        </w:rPr>
        <w:t>ga</w:t>
      </w:r>
      <w:r w:rsidR="00145519" w:rsidRPr="0057389C">
        <w:rPr>
          <w:rFonts w:cs="Arial"/>
          <w:b/>
        </w:rPr>
        <w:t xml:space="preserve"> uslužben</w:t>
      </w:r>
      <w:r w:rsidR="00814223">
        <w:rPr>
          <w:rFonts w:cs="Arial"/>
          <w:b/>
        </w:rPr>
        <w:t>ca</w:t>
      </w:r>
      <w:bookmarkEnd w:id="0"/>
      <w:r w:rsidR="00F3289A">
        <w:rPr>
          <w:rFonts w:cs="Arial"/>
          <w:b/>
        </w:rPr>
        <w:t xml:space="preserve">, </w:t>
      </w:r>
      <w:r w:rsidR="00F3289A" w:rsidRPr="000640CC">
        <w:rPr>
          <w:rFonts w:cs="Arial"/>
          <w:b/>
        </w:rPr>
        <w:t xml:space="preserve">s </w:t>
      </w:r>
      <w:r w:rsidR="00DC1237" w:rsidRPr="000640CC">
        <w:rPr>
          <w:rFonts w:cs="Arial"/>
          <w:b/>
        </w:rPr>
        <w:t>3</w:t>
      </w:r>
      <w:r w:rsidR="00F3289A" w:rsidRPr="000640CC">
        <w:rPr>
          <w:rFonts w:cs="Arial"/>
          <w:b/>
        </w:rPr>
        <w:t>-mesečnim poskusnim delom.</w:t>
      </w:r>
    </w:p>
    <w:bookmarkEnd w:id="1"/>
    <w:p w14:paraId="7443A675" w14:textId="77777777" w:rsidR="003B2B7E" w:rsidRPr="003518D9" w:rsidRDefault="003B2B7E" w:rsidP="003518D9">
      <w:pPr>
        <w:spacing w:after="0" w:line="260" w:lineRule="exact"/>
        <w:rPr>
          <w:rFonts w:cs="Arial"/>
          <w:b/>
        </w:rPr>
      </w:pPr>
    </w:p>
    <w:p w14:paraId="6255C2C6" w14:textId="77777777" w:rsidR="003B2B7E" w:rsidRDefault="003B2B7E" w:rsidP="00967FAC">
      <w:pPr>
        <w:suppressAutoHyphens w:val="0"/>
        <w:spacing w:after="0" w:line="240" w:lineRule="auto"/>
        <w:rPr>
          <w:rFonts w:cs="Arial"/>
        </w:rPr>
      </w:pPr>
      <w:r w:rsidRPr="003518D9">
        <w:rPr>
          <w:rFonts w:cs="Arial"/>
        </w:rPr>
        <w:t>Kandidati, ki se bodo prijavili na prosto delovno mesto, morajo izpolnjevati naslednje pogoje</w:t>
      </w:r>
      <w:r w:rsidR="00967FAC">
        <w:rPr>
          <w:rFonts w:cs="Arial"/>
        </w:rPr>
        <w:t xml:space="preserve">: </w:t>
      </w:r>
    </w:p>
    <w:p w14:paraId="0F1E11E8" w14:textId="77777777" w:rsidR="00967FAC" w:rsidRDefault="00967FAC" w:rsidP="00967FAC">
      <w:pPr>
        <w:suppressAutoHyphens w:val="0"/>
        <w:spacing w:after="0" w:line="240" w:lineRule="auto"/>
        <w:rPr>
          <w:rFonts w:cs="Arial"/>
        </w:rPr>
      </w:pPr>
    </w:p>
    <w:p w14:paraId="0FA19AF2" w14:textId="7E926D97" w:rsidR="00967FAC" w:rsidRPr="00814223" w:rsidRDefault="00814223" w:rsidP="00814223">
      <w:pPr>
        <w:numPr>
          <w:ilvl w:val="0"/>
          <w:numId w:val="20"/>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r w:rsidR="005F0CC9">
        <w:t xml:space="preserve">, </w:t>
      </w:r>
    </w:p>
    <w:p w14:paraId="45C1E917" w14:textId="0C4386A2" w:rsidR="002D7E7B" w:rsidRPr="00272D81" w:rsidRDefault="002D7E7B" w:rsidP="002D7E7B">
      <w:pPr>
        <w:numPr>
          <w:ilvl w:val="0"/>
          <w:numId w:val="20"/>
        </w:numPr>
        <w:tabs>
          <w:tab w:val="clear" w:pos="360"/>
        </w:tabs>
        <w:suppressAutoHyphens w:val="0"/>
        <w:spacing w:after="0" w:line="240" w:lineRule="auto"/>
        <w:ind w:left="426"/>
      </w:pPr>
      <w:r w:rsidRPr="0057389C">
        <w:rPr>
          <w:rFonts w:cs="Arial"/>
        </w:rPr>
        <w:t xml:space="preserve">najmanj </w:t>
      </w:r>
      <w:r w:rsidR="00814223">
        <w:rPr>
          <w:rFonts w:cs="Arial"/>
        </w:rPr>
        <w:t>5</w:t>
      </w:r>
      <w:r w:rsidRPr="0057389C">
        <w:rPr>
          <w:rFonts w:cs="Arial"/>
        </w:rPr>
        <w:t xml:space="preserve"> let delovnih izkušenj</w:t>
      </w:r>
      <w:r w:rsidRPr="004F0F11">
        <w:rPr>
          <w:rFonts w:cs="Arial"/>
        </w:rPr>
        <w:t>,</w:t>
      </w:r>
    </w:p>
    <w:p w14:paraId="3B17F385" w14:textId="77777777" w:rsidR="002D7E7B" w:rsidRDefault="002D7E7B" w:rsidP="002D7E7B">
      <w:pPr>
        <w:numPr>
          <w:ilvl w:val="0"/>
          <w:numId w:val="20"/>
        </w:numPr>
        <w:tabs>
          <w:tab w:val="clear" w:pos="360"/>
        </w:tabs>
        <w:suppressAutoHyphens w:val="0"/>
        <w:spacing w:after="0" w:line="240" w:lineRule="auto"/>
        <w:ind w:left="426"/>
      </w:pPr>
      <w:r>
        <w:t>državljanstvo Republike Slovenije,</w:t>
      </w:r>
    </w:p>
    <w:p w14:paraId="20E5F8D4" w14:textId="77777777" w:rsidR="002D7E7B" w:rsidRDefault="002D7E7B" w:rsidP="002D7E7B">
      <w:pPr>
        <w:numPr>
          <w:ilvl w:val="0"/>
          <w:numId w:val="20"/>
        </w:numPr>
        <w:tabs>
          <w:tab w:val="clear" w:pos="360"/>
        </w:tabs>
        <w:suppressAutoHyphens w:val="0"/>
        <w:spacing w:after="0" w:line="240" w:lineRule="auto"/>
        <w:ind w:left="426"/>
      </w:pPr>
      <w:r>
        <w:t>znanje uradnega jezika,</w:t>
      </w:r>
    </w:p>
    <w:p w14:paraId="3187A9BE" w14:textId="77777777" w:rsidR="002D7E7B" w:rsidRDefault="002D7E7B" w:rsidP="002D7E7B">
      <w:pPr>
        <w:numPr>
          <w:ilvl w:val="0"/>
          <w:numId w:val="20"/>
        </w:numPr>
        <w:tabs>
          <w:tab w:val="clear" w:pos="360"/>
        </w:tabs>
        <w:suppressAutoHyphens w:val="0"/>
        <w:spacing w:after="0" w:line="240" w:lineRule="auto"/>
        <w:ind w:left="426"/>
      </w:pPr>
      <w:r>
        <w:t>ne smejo biti pravnomočno obsojeni zaradi naklepnega kaznivega dejanja, ki se preganja po uradni dolžnosti in ne smejo biti obsojeni na nepogojno kazen zapora v trajanju več kot šest mesecev,</w:t>
      </w:r>
    </w:p>
    <w:p w14:paraId="3C87B7DD" w14:textId="77777777" w:rsidR="002D7E7B" w:rsidRDefault="002D7E7B" w:rsidP="002D7E7B">
      <w:pPr>
        <w:numPr>
          <w:ilvl w:val="0"/>
          <w:numId w:val="20"/>
        </w:numPr>
        <w:tabs>
          <w:tab w:val="clear" w:pos="360"/>
        </w:tabs>
        <w:suppressAutoHyphens w:val="0"/>
        <w:spacing w:after="0" w:line="240" w:lineRule="auto"/>
        <w:ind w:left="426"/>
      </w:pPr>
      <w:r>
        <w:t>zoper njih ne sme biti vložena pravnomočna obtožnica zaradi naklepnega kaznivega dejanja, ki se preganja po uradni dolžnosti.</w:t>
      </w:r>
    </w:p>
    <w:p w14:paraId="3DA56AF5" w14:textId="77777777" w:rsidR="002D7E7B" w:rsidRDefault="002D7E7B" w:rsidP="002D7E7B">
      <w:pPr>
        <w:spacing w:after="0"/>
      </w:pPr>
    </w:p>
    <w:p w14:paraId="0FA11523" w14:textId="77777777" w:rsidR="00814223" w:rsidRPr="00A345AE" w:rsidRDefault="00814223" w:rsidP="00814223">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1B48987" w14:textId="77777777" w:rsidR="00814223" w:rsidRPr="00A345AE" w:rsidRDefault="00814223" w:rsidP="00814223">
      <w:pPr>
        <w:spacing w:after="0" w:line="260" w:lineRule="exact"/>
        <w:rPr>
          <w:rFonts w:cs="Arial"/>
        </w:rPr>
      </w:pPr>
    </w:p>
    <w:p w14:paraId="760CC127" w14:textId="77777777" w:rsidR="00814223" w:rsidRDefault="00814223" w:rsidP="00814223">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C4B6CB2" w14:textId="77777777" w:rsidR="003B2B7E" w:rsidRPr="003518D9" w:rsidRDefault="003B2B7E" w:rsidP="003518D9">
      <w:pPr>
        <w:spacing w:after="0" w:line="260" w:lineRule="exact"/>
        <w:rPr>
          <w:rFonts w:cs="Arial"/>
        </w:rPr>
      </w:pPr>
    </w:p>
    <w:p w14:paraId="7495DF6C" w14:textId="77777777" w:rsidR="003B2B7E" w:rsidRPr="003518D9" w:rsidRDefault="003B2B7E" w:rsidP="003518D9">
      <w:pPr>
        <w:spacing w:after="0" w:line="260" w:lineRule="exact"/>
        <w:rPr>
          <w:rFonts w:cs="Arial"/>
        </w:rPr>
      </w:pPr>
      <w:r w:rsidRPr="003518D9">
        <w:rPr>
          <w:rFonts w:cs="Arial"/>
        </w:rPr>
        <w:t xml:space="preserve">Naloge delovnega mesta: </w:t>
      </w:r>
    </w:p>
    <w:p w14:paraId="140763A5" w14:textId="3D64AF17" w:rsidR="00814223" w:rsidRPr="00814223" w:rsidRDefault="00814223" w:rsidP="00814223">
      <w:pPr>
        <w:suppressAutoHyphens w:val="0"/>
        <w:autoSpaceDE w:val="0"/>
        <w:autoSpaceDN w:val="0"/>
        <w:adjustRightInd w:val="0"/>
        <w:spacing w:after="0" w:line="240" w:lineRule="auto"/>
        <w:jc w:val="left"/>
        <w:rPr>
          <w:rFonts w:cs="Arial"/>
          <w:lang w:eastAsia="sl-SI"/>
        </w:rPr>
      </w:pPr>
      <w:r w:rsidRPr="00814223">
        <w:rPr>
          <w:rFonts w:cs="Arial"/>
          <w:lang w:eastAsia="sl-SI"/>
        </w:rPr>
        <w:t>- sodelovanje pri oblikovanju sistemskih rešitev in drugih najzahtevnejših gradiv s področja javnega naročanja,</w:t>
      </w:r>
    </w:p>
    <w:p w14:paraId="1017D66F" w14:textId="5A9DD9A6" w:rsidR="00814223" w:rsidRPr="00814223" w:rsidRDefault="00814223" w:rsidP="00814223">
      <w:pPr>
        <w:suppressAutoHyphens w:val="0"/>
        <w:autoSpaceDE w:val="0"/>
        <w:autoSpaceDN w:val="0"/>
        <w:adjustRightInd w:val="0"/>
        <w:spacing w:after="0" w:line="240" w:lineRule="auto"/>
        <w:jc w:val="left"/>
        <w:rPr>
          <w:rFonts w:cs="Arial"/>
          <w:lang w:eastAsia="sl-SI"/>
        </w:rPr>
      </w:pPr>
      <w:r w:rsidRPr="00814223">
        <w:rPr>
          <w:rFonts w:cs="Arial"/>
          <w:lang w:eastAsia="sl-SI"/>
        </w:rPr>
        <w:t>- samostojna priprava zahtevnih analiz, razvojnih projektov, informacij, poročil in drugih zahtevnih gradiv s področja javnega naročanja,</w:t>
      </w:r>
    </w:p>
    <w:p w14:paraId="7D8A28A0" w14:textId="74B39C67" w:rsidR="00814223" w:rsidRPr="00814223" w:rsidRDefault="00814223" w:rsidP="00814223">
      <w:pPr>
        <w:suppressAutoHyphens w:val="0"/>
        <w:autoSpaceDE w:val="0"/>
        <w:autoSpaceDN w:val="0"/>
        <w:adjustRightInd w:val="0"/>
        <w:spacing w:after="0" w:line="240" w:lineRule="auto"/>
        <w:jc w:val="left"/>
        <w:rPr>
          <w:rFonts w:cs="Arial"/>
          <w:lang w:eastAsia="sl-SI"/>
        </w:rPr>
      </w:pPr>
      <w:r w:rsidRPr="00814223">
        <w:rPr>
          <w:rFonts w:cs="Arial"/>
          <w:lang w:eastAsia="sl-SI"/>
        </w:rPr>
        <w:t>- vodenje najzahtevnejših postopkov s področja javnega naročanja,</w:t>
      </w:r>
    </w:p>
    <w:p w14:paraId="38458D31" w14:textId="64C94315" w:rsidR="00814223" w:rsidRPr="00814223" w:rsidRDefault="00814223" w:rsidP="00814223">
      <w:pPr>
        <w:suppressAutoHyphens w:val="0"/>
        <w:autoSpaceDE w:val="0"/>
        <w:autoSpaceDN w:val="0"/>
        <w:adjustRightInd w:val="0"/>
        <w:spacing w:after="0" w:line="240" w:lineRule="auto"/>
        <w:jc w:val="left"/>
        <w:rPr>
          <w:rFonts w:cs="Arial"/>
          <w:lang w:eastAsia="sl-SI"/>
        </w:rPr>
      </w:pPr>
      <w:r w:rsidRPr="00814223">
        <w:rPr>
          <w:rFonts w:cs="Arial"/>
          <w:lang w:eastAsia="sl-SI"/>
        </w:rPr>
        <w:t>- samostojno opravljanje drugih zahtevnejših nalog na področju javnega naročanja,</w:t>
      </w:r>
    </w:p>
    <w:p w14:paraId="5F2611BA" w14:textId="181F611C" w:rsidR="006D4062" w:rsidRPr="00814223" w:rsidRDefault="00814223" w:rsidP="00814223">
      <w:pPr>
        <w:pStyle w:val="Odstavekseznama"/>
        <w:autoSpaceDE w:val="0"/>
        <w:autoSpaceDN w:val="0"/>
        <w:adjustRightInd w:val="0"/>
        <w:spacing w:after="0" w:line="260" w:lineRule="exact"/>
        <w:ind w:left="0"/>
        <w:rPr>
          <w:rFonts w:cs="Arial"/>
        </w:rPr>
      </w:pPr>
      <w:r w:rsidRPr="00814223">
        <w:rPr>
          <w:rFonts w:cs="Arial"/>
        </w:rPr>
        <w:t>- opravljanje drugih nalog po navodilu vodje.</w:t>
      </w:r>
    </w:p>
    <w:p w14:paraId="6FDCC590" w14:textId="77777777" w:rsidR="00814223" w:rsidRDefault="00814223" w:rsidP="006D4062">
      <w:pPr>
        <w:pStyle w:val="Odstavekseznama"/>
        <w:autoSpaceDE w:val="0"/>
        <w:autoSpaceDN w:val="0"/>
        <w:adjustRightInd w:val="0"/>
        <w:spacing w:after="0" w:line="260" w:lineRule="exact"/>
        <w:ind w:left="0"/>
        <w:rPr>
          <w:rFonts w:cs="Arial"/>
        </w:rPr>
      </w:pPr>
    </w:p>
    <w:p w14:paraId="77F91E4A" w14:textId="205D7AE7" w:rsidR="00064737" w:rsidRDefault="003A5697" w:rsidP="00713062">
      <w:pPr>
        <w:spacing w:after="0" w:line="260" w:lineRule="exact"/>
        <w:rPr>
          <w:rFonts w:cs="Arial"/>
        </w:rPr>
      </w:pPr>
      <w:r>
        <w:rPr>
          <w:rFonts w:cs="Arial"/>
        </w:rPr>
        <w:t>Področje dela bo zajemalo</w:t>
      </w:r>
      <w:r w:rsidR="00064737">
        <w:rPr>
          <w:rFonts w:cs="Arial"/>
        </w:rPr>
        <w:t xml:space="preserve"> </w:t>
      </w:r>
      <w:r w:rsidR="00064737" w:rsidRPr="00CD62C4">
        <w:rPr>
          <w:rFonts w:cs="Arial"/>
        </w:rPr>
        <w:t xml:space="preserve">zgoraj </w:t>
      </w:r>
      <w:r w:rsidR="00064737">
        <w:rPr>
          <w:rFonts w:cs="Arial"/>
        </w:rPr>
        <w:t>zap</w:t>
      </w:r>
      <w:r w:rsidR="00064737" w:rsidRPr="00CD62C4">
        <w:rPr>
          <w:rFonts w:cs="Arial"/>
        </w:rPr>
        <w:t xml:space="preserve">isane delovne naloge, </w:t>
      </w:r>
      <w:r w:rsidR="00DC1237">
        <w:rPr>
          <w:rFonts w:cs="Arial"/>
        </w:rPr>
        <w:t xml:space="preserve">vključno </w:t>
      </w:r>
      <w:r w:rsidR="000640CC">
        <w:rPr>
          <w:rFonts w:cs="Arial"/>
        </w:rPr>
        <w:t xml:space="preserve">s pripravo in </w:t>
      </w:r>
      <w:r w:rsidR="00064737" w:rsidRPr="00CD62C4">
        <w:rPr>
          <w:rFonts w:cs="Arial"/>
        </w:rPr>
        <w:t>vod</w:t>
      </w:r>
      <w:r w:rsidR="00064737">
        <w:rPr>
          <w:rFonts w:cs="Arial"/>
        </w:rPr>
        <w:t>enje</w:t>
      </w:r>
      <w:r w:rsidR="000640CC">
        <w:rPr>
          <w:rFonts w:cs="Arial"/>
        </w:rPr>
        <w:t>m</w:t>
      </w:r>
      <w:r w:rsidR="00064737" w:rsidRPr="00CD62C4">
        <w:rPr>
          <w:rFonts w:cs="Arial"/>
        </w:rPr>
        <w:t xml:space="preserve"> zahtevnejš</w:t>
      </w:r>
      <w:r w:rsidR="00064737">
        <w:rPr>
          <w:rFonts w:cs="Arial"/>
        </w:rPr>
        <w:t>ih</w:t>
      </w:r>
      <w:r w:rsidR="00064737" w:rsidRPr="00CD62C4">
        <w:rPr>
          <w:rFonts w:cs="Arial"/>
        </w:rPr>
        <w:t xml:space="preserve"> postopk</w:t>
      </w:r>
      <w:r w:rsidR="00064737">
        <w:rPr>
          <w:rFonts w:cs="Arial"/>
        </w:rPr>
        <w:t>ov</w:t>
      </w:r>
      <w:r w:rsidR="00064737" w:rsidRPr="00CD62C4">
        <w:rPr>
          <w:rFonts w:cs="Arial"/>
        </w:rPr>
        <w:t xml:space="preserve"> oddaje javnih naročil s področja informatike v skladu z zakonodajo na področju javnega naročanja (postopkovni del javnega naročila) za ministrstvo ter </w:t>
      </w:r>
      <w:r w:rsidR="00064737">
        <w:rPr>
          <w:rFonts w:cs="Arial"/>
        </w:rPr>
        <w:t xml:space="preserve">tudi </w:t>
      </w:r>
      <w:r w:rsidR="00064737" w:rsidRPr="00CD62C4">
        <w:rPr>
          <w:rFonts w:cs="Arial"/>
        </w:rPr>
        <w:t>priprav</w:t>
      </w:r>
      <w:r w:rsidR="00064737">
        <w:rPr>
          <w:rFonts w:cs="Arial"/>
        </w:rPr>
        <w:t>o</w:t>
      </w:r>
      <w:r w:rsidR="00064737" w:rsidRPr="00CD62C4">
        <w:rPr>
          <w:rFonts w:cs="Arial"/>
        </w:rPr>
        <w:t xml:space="preserve"> in </w:t>
      </w:r>
      <w:r w:rsidR="00064737">
        <w:rPr>
          <w:rFonts w:cs="Arial"/>
        </w:rPr>
        <w:t xml:space="preserve">sodelovanje pri </w:t>
      </w:r>
      <w:r w:rsidR="00064737" w:rsidRPr="00CD62C4">
        <w:rPr>
          <w:rFonts w:cs="Arial"/>
        </w:rPr>
        <w:t>postopk</w:t>
      </w:r>
      <w:r w:rsidR="00064737">
        <w:rPr>
          <w:rFonts w:cs="Arial"/>
        </w:rPr>
        <w:t>ih</w:t>
      </w:r>
      <w:r w:rsidR="00064737" w:rsidRPr="00CD62C4">
        <w:rPr>
          <w:rFonts w:cs="Arial"/>
        </w:rPr>
        <w:t xml:space="preserve"> skupnih javnih naročil.</w:t>
      </w:r>
    </w:p>
    <w:p w14:paraId="3E697E2A" w14:textId="77777777" w:rsidR="003A5697" w:rsidRDefault="003A5697" w:rsidP="00713062">
      <w:pPr>
        <w:spacing w:after="0" w:line="260" w:lineRule="exact"/>
        <w:rPr>
          <w:rFonts w:cs="Arial"/>
        </w:rPr>
      </w:pPr>
    </w:p>
    <w:p w14:paraId="68389AFF" w14:textId="41F3BB69" w:rsidR="00713062" w:rsidRPr="00A345AE" w:rsidRDefault="00713062" w:rsidP="00713062">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ki je sestavni del javne objave in mora vsebovati:</w:t>
      </w:r>
    </w:p>
    <w:p w14:paraId="5E9F0F70" w14:textId="77777777" w:rsidR="00713062" w:rsidRPr="00A345AE" w:rsidRDefault="00713062" w:rsidP="00713062">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17201D9F" w14:textId="77777777" w:rsidR="00713062" w:rsidRPr="00A345AE" w:rsidRDefault="00713062" w:rsidP="00713062">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1D1FBF" w14:textId="77777777" w:rsidR="00713062" w:rsidRPr="00A345AE" w:rsidRDefault="00713062" w:rsidP="00713062">
      <w:pPr>
        <w:numPr>
          <w:ilvl w:val="0"/>
          <w:numId w:val="2"/>
        </w:numPr>
        <w:spacing w:after="0" w:line="260" w:lineRule="exact"/>
        <w:rPr>
          <w:rFonts w:cs="Arial"/>
        </w:rPr>
      </w:pPr>
      <w:r w:rsidRPr="00A345AE">
        <w:rPr>
          <w:rFonts w:cs="Arial"/>
        </w:rPr>
        <w:t xml:space="preserve">pisno izjavo kandidata, da: </w:t>
      </w:r>
    </w:p>
    <w:p w14:paraId="6657CB0F" w14:textId="77777777" w:rsidR="00713062" w:rsidRDefault="00713062" w:rsidP="00713062">
      <w:pPr>
        <w:numPr>
          <w:ilvl w:val="0"/>
          <w:numId w:val="10"/>
        </w:numPr>
        <w:spacing w:after="0" w:line="260" w:lineRule="exact"/>
        <w:rPr>
          <w:rFonts w:cs="Arial"/>
        </w:rPr>
      </w:pPr>
      <w:r w:rsidRPr="00A345AE">
        <w:rPr>
          <w:rFonts w:cs="Arial"/>
        </w:rPr>
        <w:t>je državljan Republike Slovenije,</w:t>
      </w:r>
    </w:p>
    <w:p w14:paraId="5115F523" w14:textId="77777777" w:rsidR="00713062" w:rsidRPr="00A55B83" w:rsidRDefault="00713062" w:rsidP="00713062">
      <w:pPr>
        <w:pStyle w:val="Odstavekseznama"/>
        <w:numPr>
          <w:ilvl w:val="0"/>
          <w:numId w:val="10"/>
        </w:numPr>
        <w:spacing w:after="0"/>
        <w:rPr>
          <w:rFonts w:cs="Arial"/>
        </w:rPr>
      </w:pPr>
      <w:r>
        <w:rPr>
          <w:rFonts w:cs="Arial"/>
        </w:rPr>
        <w:t>ima znanje uradnega jezika,</w:t>
      </w:r>
    </w:p>
    <w:p w14:paraId="526A0EC3" w14:textId="77777777" w:rsidR="00713062" w:rsidRPr="00A345AE" w:rsidRDefault="00713062" w:rsidP="00713062">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49C540E1" w14:textId="77777777" w:rsidR="00713062" w:rsidRPr="00A345AE" w:rsidRDefault="00713062" w:rsidP="00713062">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2F56E31D" w14:textId="77777777" w:rsidR="00713062" w:rsidRPr="00A345AE" w:rsidRDefault="00713062" w:rsidP="00713062">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3538E2D" w14:textId="77777777" w:rsidR="00713062" w:rsidRPr="00A345AE" w:rsidRDefault="00713062" w:rsidP="00713062">
      <w:pPr>
        <w:spacing w:after="0" w:line="260" w:lineRule="exact"/>
        <w:rPr>
          <w:rFonts w:cs="Arial"/>
        </w:rPr>
      </w:pPr>
    </w:p>
    <w:p w14:paraId="2782287E" w14:textId="77777777" w:rsidR="00713062" w:rsidRPr="00A345AE" w:rsidRDefault="00713062" w:rsidP="00713062">
      <w:pPr>
        <w:spacing w:after="0" w:line="260" w:lineRule="exact"/>
        <w:rPr>
          <w:rFonts w:cs="Arial"/>
        </w:rPr>
      </w:pPr>
      <w:r w:rsidRPr="00A345AE">
        <w:rPr>
          <w:rFonts w:cs="Arial"/>
        </w:rPr>
        <w:t>Zaželeno je, da prijava vsebuje tudi kratek življenjepis, v katerem naj kandidat poleg formalne izobrazbe navede tudi druga znanja, sposobnosti in veščine, ki jih je pridobil.</w:t>
      </w:r>
    </w:p>
    <w:p w14:paraId="353C3BA9" w14:textId="77777777" w:rsidR="004D6F1B" w:rsidRPr="003518D9" w:rsidRDefault="004D6F1B" w:rsidP="003518D9">
      <w:pPr>
        <w:spacing w:after="0" w:line="260" w:lineRule="exact"/>
        <w:rPr>
          <w:rFonts w:cs="Arial"/>
        </w:rPr>
      </w:pPr>
    </w:p>
    <w:p w14:paraId="62C9A12D" w14:textId="77777777" w:rsidR="003B2B7E" w:rsidRPr="003518D9" w:rsidRDefault="003B2B7E" w:rsidP="003518D9">
      <w:pPr>
        <w:spacing w:after="0" w:line="260" w:lineRule="exact"/>
        <w:rPr>
          <w:rFonts w:cs="Arial"/>
        </w:rPr>
      </w:pPr>
      <w:r w:rsidRPr="003A5697">
        <w:rPr>
          <w:rFonts w:cs="Arial"/>
        </w:rPr>
        <w:t>Strokovna usposobljenost kandidatov se bo presojala na podlagi prijave in priložene dokumentacije, na podlagi razgovora s kandidati oziroma s pomočjo morebitnih drugih metod preverjanja strokovne usposobljenosti kandidatov.</w:t>
      </w:r>
    </w:p>
    <w:p w14:paraId="18DB1B33" w14:textId="77777777" w:rsidR="00713062" w:rsidRPr="003518D9" w:rsidRDefault="00713062" w:rsidP="00713062">
      <w:pPr>
        <w:spacing w:after="0" w:line="260" w:lineRule="exact"/>
        <w:rPr>
          <w:rFonts w:cs="Arial"/>
        </w:rPr>
      </w:pPr>
    </w:p>
    <w:p w14:paraId="28AF45BA" w14:textId="3D40C350" w:rsidR="00713062" w:rsidRPr="00496B60" w:rsidRDefault="00713062" w:rsidP="00713062">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3A5697">
        <w:rPr>
          <w:rFonts w:cs="Arial"/>
        </w:rPr>
        <w:t>,</w:t>
      </w:r>
      <w:r w:rsidRPr="003518D9">
        <w:rPr>
          <w:rFonts w:cs="Arial"/>
        </w:rPr>
        <w:t xml:space="preserve"> do vrnitve začasno odsotne</w:t>
      </w:r>
      <w:r>
        <w:rPr>
          <w:rFonts w:cs="Arial"/>
        </w:rPr>
        <w:t>ga</w:t>
      </w:r>
      <w:r w:rsidRPr="003518D9">
        <w:rPr>
          <w:rFonts w:cs="Arial"/>
        </w:rPr>
        <w:t xml:space="preserve"> javne</w:t>
      </w:r>
      <w:r>
        <w:rPr>
          <w:rFonts w:cs="Arial"/>
        </w:rPr>
        <w:t>ga</w:t>
      </w:r>
      <w:r w:rsidRPr="003518D9">
        <w:rPr>
          <w:rFonts w:cs="Arial"/>
        </w:rPr>
        <w:t xml:space="preserve"> uslužben</w:t>
      </w:r>
      <w:r>
        <w:rPr>
          <w:rFonts w:cs="Arial"/>
        </w:rPr>
        <w:t>ca</w:t>
      </w:r>
      <w:r w:rsidRPr="003518D9">
        <w:rPr>
          <w:rFonts w:cs="Arial"/>
        </w:rPr>
        <w:t>, s polnim delovnim časom</w:t>
      </w:r>
      <w:r>
        <w:rPr>
          <w:rFonts w:cs="Arial"/>
        </w:rPr>
        <w:t xml:space="preserve"> in </w:t>
      </w:r>
      <w:r w:rsidR="000640CC" w:rsidRPr="000640CC">
        <w:rPr>
          <w:rFonts w:cs="Arial"/>
        </w:rPr>
        <w:t>3</w:t>
      </w:r>
      <w:r w:rsidRPr="000640CC">
        <w:rPr>
          <w:rFonts w:cs="Arial"/>
        </w:rPr>
        <w:t>-mesečnim poskusnim delom.</w:t>
      </w:r>
      <w:r>
        <w:rPr>
          <w:rFonts w:cs="Arial"/>
        </w:rPr>
        <w:t xml:space="preserve"> </w:t>
      </w:r>
      <w:r w:rsidRPr="00496B60">
        <w:rPr>
          <w:rFonts w:cs="Arial"/>
        </w:rPr>
        <w:t>Poskusno delo se lahko podaljša v primeru začasne odsotnosti z dela.</w:t>
      </w:r>
    </w:p>
    <w:p w14:paraId="6712AE02" w14:textId="77777777" w:rsidR="00713062" w:rsidRPr="003518D9" w:rsidRDefault="00713062" w:rsidP="00713062">
      <w:pPr>
        <w:spacing w:after="0" w:line="260" w:lineRule="exact"/>
        <w:rPr>
          <w:rFonts w:cs="Arial"/>
        </w:rPr>
      </w:pPr>
    </w:p>
    <w:p w14:paraId="52AA80D4" w14:textId="63DA4E17" w:rsidR="00713062" w:rsidRPr="003518D9" w:rsidRDefault="00713062" w:rsidP="00713062">
      <w:pPr>
        <w:spacing w:after="0" w:line="260" w:lineRule="exact"/>
        <w:rPr>
          <w:rFonts w:cs="Arial"/>
        </w:rPr>
      </w:pPr>
      <w:r w:rsidRPr="0057389C">
        <w:rPr>
          <w:rFonts w:cs="Arial"/>
        </w:rPr>
        <w:t xml:space="preserve">Izbrani kandidat bo delo opravljal na uradniškem delovnem mestu </w:t>
      </w:r>
      <w:r>
        <w:rPr>
          <w:rFonts w:cs="Arial"/>
        </w:rPr>
        <w:t>višji svetovalec</w:t>
      </w:r>
      <w:r w:rsidRPr="0057389C">
        <w:rPr>
          <w:rFonts w:cs="Arial"/>
        </w:rPr>
        <w:t xml:space="preserve"> brez imenovanja v naziv, pravice oziroma obveznosti pa se mu določijo glede na uradniški naziv </w:t>
      </w:r>
      <w:r>
        <w:rPr>
          <w:rFonts w:cs="Arial"/>
        </w:rPr>
        <w:t>višji svetovalec II</w:t>
      </w:r>
      <w:r w:rsidRPr="0057389C">
        <w:rPr>
          <w:rFonts w:cs="Arial"/>
        </w:rPr>
        <w:t xml:space="preserve">. </w:t>
      </w:r>
    </w:p>
    <w:p w14:paraId="721D39C0" w14:textId="77777777" w:rsidR="00713062" w:rsidRPr="003518D9" w:rsidRDefault="00713062" w:rsidP="00713062">
      <w:pPr>
        <w:spacing w:after="0" w:line="260" w:lineRule="exact"/>
        <w:rPr>
          <w:rFonts w:cs="Arial"/>
        </w:rPr>
      </w:pPr>
    </w:p>
    <w:p w14:paraId="663D7ACD" w14:textId="77777777" w:rsidR="00713062" w:rsidRPr="003518D9" w:rsidRDefault="00713062" w:rsidP="00713062">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5F9CF4A5" w14:textId="08BD9D9A" w:rsidR="00713062" w:rsidRPr="003518D9" w:rsidRDefault="00713062" w:rsidP="00713062">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w:t>
      </w:r>
      <w:r w:rsidRPr="002D5F94">
        <w:rPr>
          <w:rFonts w:cs="Arial"/>
        </w:rPr>
        <w:lastRenderedPageBreak/>
        <w:t xml:space="preserve">zaprti ovojnici z označbo: »Za javno objavo za delovno mesto </w:t>
      </w:r>
      <w:r>
        <w:rPr>
          <w:rFonts w:cs="Arial"/>
        </w:rPr>
        <w:t xml:space="preserve">višji svetovalec </w:t>
      </w:r>
      <w:r w:rsidRPr="002D5F94">
        <w:rPr>
          <w:rFonts w:cs="Arial"/>
        </w:rPr>
        <w:t xml:space="preserve">(šifra DM </w:t>
      </w:r>
      <w:r>
        <w:rPr>
          <w:rFonts w:cs="Arial"/>
        </w:rPr>
        <w:t>59504</w:t>
      </w:r>
      <w:r w:rsidRPr="002D5F94">
        <w:rPr>
          <w:rFonts w:cs="Arial"/>
        </w:rPr>
        <w:t>) v Ministrstvu za javno upravo,</w:t>
      </w:r>
      <w:r>
        <w:rPr>
          <w:rFonts w:cs="Arial"/>
        </w:rPr>
        <w:t xml:space="preserve"> v Direktoratu za javno naročanje, </w:t>
      </w:r>
      <w:r w:rsidRPr="00B632CD">
        <w:rPr>
          <w:rFonts w:cs="Arial"/>
        </w:rPr>
        <w:t>Sektor</w:t>
      </w:r>
      <w:r>
        <w:rPr>
          <w:rFonts w:cs="Arial"/>
        </w:rPr>
        <w:t>ju</w:t>
      </w:r>
      <w:r w:rsidRPr="00B632CD">
        <w:rPr>
          <w:rFonts w:cs="Arial"/>
        </w:rPr>
        <w:t xml:space="preserve"> za izvajanje javnih naročil, Oddel</w:t>
      </w:r>
      <w:r>
        <w:rPr>
          <w:rFonts w:cs="Arial"/>
        </w:rPr>
        <w:t>ku</w:t>
      </w:r>
      <w:r w:rsidRPr="00B632CD">
        <w:rPr>
          <w:rFonts w:cs="Arial"/>
        </w:rPr>
        <w:t xml:space="preserve"> za izvajanje javnih naročil s področja informatike</w:t>
      </w:r>
      <w:r w:rsidRPr="002D5F94">
        <w:rPr>
          <w:rFonts w:cs="Arial"/>
        </w:rPr>
        <w:t xml:space="preserve">, št. </w:t>
      </w:r>
      <w:r>
        <w:rPr>
          <w:rFonts w:cs="Arial"/>
        </w:rPr>
        <w:t>1100-118/2022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902BD">
        <w:rPr>
          <w:rFonts w:cs="Arial"/>
          <w:b/>
        </w:rPr>
        <w:t xml:space="preserve">v roku </w:t>
      </w:r>
      <w:r w:rsidR="000640CC">
        <w:rPr>
          <w:rFonts w:cs="Arial"/>
          <w:b/>
        </w:rPr>
        <w:t>15</w:t>
      </w:r>
      <w:r w:rsidRPr="003902BD">
        <w:rPr>
          <w:rFonts w:cs="Arial"/>
          <w:b/>
        </w:rPr>
        <w:t xml:space="preserve"> </w:t>
      </w:r>
      <w:r w:rsidRPr="003902BD">
        <w:rPr>
          <w:rFonts w:cs="Arial"/>
          <w:b/>
          <w:bCs/>
        </w:rPr>
        <w:t>dni po objavi</w:t>
      </w:r>
      <w:r w:rsidRPr="003902BD">
        <w:rPr>
          <w:rFonts w:cs="Arial"/>
        </w:rPr>
        <w:t>. Za pisno</w:t>
      </w:r>
      <w:r w:rsidRPr="003518D9">
        <w:rPr>
          <w:rFonts w:cs="Arial"/>
        </w:rPr>
        <w:t xml:space="preserve"> obliko prijave se šteje tudi elektronska oblika, poslana </w:t>
      </w:r>
      <w:r w:rsidRPr="003518D9">
        <w:rPr>
          <w:rFonts w:cs="Arial"/>
          <w:b/>
          <w:bCs/>
        </w:rPr>
        <w:t>na elektronski naslov</w:t>
      </w:r>
      <w:r w:rsidRPr="003518D9">
        <w:rPr>
          <w:rFonts w:cs="Arial"/>
        </w:rPr>
        <w:t xml:space="preserve">: </w:t>
      </w:r>
      <w:hyperlink r:id="rId13" w:history="1">
        <w:r w:rsidRPr="00F80DDE">
          <w:rPr>
            <w:rStyle w:val="Hiperpovezava"/>
            <w:rFonts w:cs="Arial"/>
          </w:rPr>
          <w:t>gp.mju@gov.si</w:t>
        </w:r>
      </w:hyperlink>
      <w:r w:rsidRPr="003518D9">
        <w:rPr>
          <w:rFonts w:cs="Arial"/>
        </w:rPr>
        <w:t>, pri čemer veljavnost prijave ni pogojena z elektronskim podpisom.</w:t>
      </w:r>
    </w:p>
    <w:p w14:paraId="03E34A1B" w14:textId="77777777" w:rsidR="003F62DB" w:rsidRPr="00A345AE" w:rsidRDefault="00713062" w:rsidP="003F62DB">
      <w:pPr>
        <w:spacing w:after="0" w:line="260" w:lineRule="exact"/>
        <w:rPr>
          <w:rFonts w:cs="Arial"/>
        </w:rPr>
      </w:pPr>
      <w:r w:rsidRPr="003518D9">
        <w:rPr>
          <w:rFonts w:cs="Arial"/>
        </w:rPr>
        <w:t xml:space="preserve"> </w:t>
      </w:r>
      <w:r w:rsidRPr="003518D9">
        <w:rPr>
          <w:rFonts w:cs="Arial"/>
        </w:rPr>
        <w:br/>
      </w:r>
      <w:r w:rsidR="003F62DB" w:rsidRPr="00A345AE">
        <w:rPr>
          <w:rFonts w:cs="Arial"/>
        </w:rPr>
        <w:t>Kandidati bodo o izbiri</w:t>
      </w:r>
      <w:r w:rsidR="003F62DB">
        <w:rPr>
          <w:rFonts w:cs="Arial"/>
        </w:rPr>
        <w:t xml:space="preserve"> oziroma </w:t>
      </w:r>
      <w:proofErr w:type="spellStart"/>
      <w:r w:rsidR="003F62DB">
        <w:rPr>
          <w:rFonts w:cs="Arial"/>
        </w:rPr>
        <w:t>neizbiri</w:t>
      </w:r>
      <w:proofErr w:type="spellEnd"/>
      <w:r w:rsidR="003F62DB" w:rsidRPr="00A345AE">
        <w:rPr>
          <w:rFonts w:cs="Arial"/>
        </w:rPr>
        <w:t xml:space="preserve"> pisno obveščeni.</w:t>
      </w:r>
    </w:p>
    <w:p w14:paraId="0C390BDB" w14:textId="419EA88D" w:rsidR="00713062" w:rsidRPr="003518D9" w:rsidRDefault="00713062" w:rsidP="00713062">
      <w:pPr>
        <w:spacing w:after="0" w:line="260" w:lineRule="exact"/>
        <w:rPr>
          <w:rFonts w:cs="Arial"/>
        </w:rPr>
      </w:pPr>
    </w:p>
    <w:p w14:paraId="03887D5F" w14:textId="7A4213BF" w:rsidR="00713062" w:rsidRPr="00B632CD" w:rsidRDefault="00713062" w:rsidP="00713062">
      <w:pPr>
        <w:spacing w:after="0" w:line="260" w:lineRule="exact"/>
        <w:rPr>
          <w:rFonts w:cs="Arial"/>
          <w:color w:val="FF0000"/>
        </w:rPr>
      </w:pPr>
      <w:r w:rsidRPr="003518D9">
        <w:rPr>
          <w:rFonts w:cs="Arial"/>
        </w:rPr>
        <w:t xml:space="preserve">Informacije o izvedbi javne objave daje </w:t>
      </w:r>
      <w:r>
        <w:rPr>
          <w:rFonts w:cs="Arial"/>
        </w:rPr>
        <w:t>Tanja Pustovrh</w:t>
      </w:r>
      <w:r w:rsidRPr="003518D9">
        <w:rPr>
          <w:rFonts w:cs="Arial"/>
        </w:rPr>
        <w:t xml:space="preserve">, tel. št. 01/478 </w:t>
      </w:r>
      <w:r>
        <w:rPr>
          <w:rFonts w:cs="Arial"/>
        </w:rPr>
        <w:t>83 86</w:t>
      </w:r>
      <w:r w:rsidRPr="003518D9">
        <w:rPr>
          <w:rFonts w:cs="Arial"/>
        </w:rPr>
        <w:t xml:space="preserve">, informacije o delovnem področju </w:t>
      </w:r>
      <w:r w:rsidRPr="00783381">
        <w:rPr>
          <w:rFonts w:cs="Arial"/>
        </w:rPr>
        <w:t xml:space="preserve">pa </w:t>
      </w:r>
      <w:r w:rsidR="00064737" w:rsidRPr="000640CC">
        <w:rPr>
          <w:rFonts w:cs="Arial"/>
        </w:rPr>
        <w:t xml:space="preserve">Katarina Požar, </w:t>
      </w:r>
      <w:r w:rsidRPr="000640CC">
        <w:rPr>
          <w:rFonts w:cs="Arial"/>
        </w:rPr>
        <w:t xml:space="preserve">tel. št. 01/478 </w:t>
      </w:r>
      <w:r w:rsidR="00064737" w:rsidRPr="000640CC">
        <w:rPr>
          <w:rFonts w:cs="Arial"/>
        </w:rPr>
        <w:t>18</w:t>
      </w:r>
      <w:r w:rsidR="00222386">
        <w:rPr>
          <w:rFonts w:cs="Arial"/>
        </w:rPr>
        <w:t xml:space="preserve"> </w:t>
      </w:r>
      <w:r w:rsidR="00064737" w:rsidRPr="000640CC">
        <w:rPr>
          <w:rFonts w:cs="Arial"/>
        </w:rPr>
        <w:t>42.</w:t>
      </w:r>
    </w:p>
    <w:p w14:paraId="263E4A74" w14:textId="77777777" w:rsidR="00713062" w:rsidRPr="003518D9" w:rsidRDefault="00713062" w:rsidP="00713062">
      <w:pPr>
        <w:spacing w:after="0" w:line="260" w:lineRule="exact"/>
        <w:rPr>
          <w:rFonts w:cs="Arial"/>
        </w:rPr>
      </w:pPr>
      <w:r w:rsidRPr="003518D9">
        <w:rPr>
          <w:rFonts w:cs="Arial"/>
        </w:rPr>
        <w:t> </w:t>
      </w:r>
    </w:p>
    <w:p w14:paraId="3EBB0CAC" w14:textId="77777777" w:rsidR="00713062" w:rsidRPr="003518D9" w:rsidRDefault="00713062" w:rsidP="00713062">
      <w:pPr>
        <w:spacing w:after="0" w:line="260" w:lineRule="exact"/>
        <w:rPr>
          <w:rFonts w:cs="Arial"/>
        </w:rPr>
      </w:pPr>
      <w:r w:rsidRPr="003518D9">
        <w:rPr>
          <w:rFonts w:cs="Arial"/>
        </w:rPr>
        <w:t>Opomba: Uporabljeni izrazi, zapisani v moški spolni slovnični obliki, so uporabljeni kot nevtralni za ženske in moške.</w:t>
      </w:r>
    </w:p>
    <w:p w14:paraId="4ACC626E" w14:textId="77777777" w:rsidR="003B2B7E" w:rsidRPr="003518D9" w:rsidRDefault="003B2B7E" w:rsidP="003518D9">
      <w:pPr>
        <w:spacing w:after="0" w:line="260" w:lineRule="exact"/>
        <w:rPr>
          <w:rFonts w:cs="Arial"/>
        </w:rPr>
      </w:pPr>
    </w:p>
    <w:p w14:paraId="1DE8EAC8" w14:textId="77777777" w:rsidR="003B2B7E" w:rsidRPr="003518D9" w:rsidRDefault="003B2B7E" w:rsidP="003518D9">
      <w:pPr>
        <w:spacing w:after="0" w:line="260" w:lineRule="exact"/>
        <w:rPr>
          <w:rFonts w:cs="Arial"/>
        </w:rPr>
      </w:pPr>
    </w:p>
    <w:p w14:paraId="0B83C5D0" w14:textId="77777777" w:rsidR="003B2B7E" w:rsidRPr="003518D9" w:rsidRDefault="003B2B7E" w:rsidP="003518D9">
      <w:pPr>
        <w:spacing w:after="0" w:line="260" w:lineRule="exact"/>
        <w:rPr>
          <w:rFonts w:cs="Arial"/>
        </w:rPr>
      </w:pPr>
    </w:p>
    <w:p w14:paraId="29C8FC5D" w14:textId="77777777" w:rsidR="00713062" w:rsidRPr="00A345AE" w:rsidRDefault="00713062" w:rsidP="00713062">
      <w:pPr>
        <w:spacing w:after="0" w:line="260" w:lineRule="exact"/>
        <w:ind w:left="3540"/>
        <w:rPr>
          <w:rFonts w:cs="Arial"/>
        </w:rPr>
      </w:pPr>
      <w:r>
        <w:rPr>
          <w:rFonts w:cs="Arial"/>
        </w:rPr>
        <w:t>Po pooblastilu, št. 1004-49/2022/13 z dne 1. 9. 2022</w:t>
      </w:r>
    </w:p>
    <w:p w14:paraId="1E863F26" w14:textId="77777777" w:rsidR="00713062" w:rsidRPr="00A345AE" w:rsidRDefault="00713062" w:rsidP="00713062">
      <w:pPr>
        <w:spacing w:after="0" w:line="260" w:lineRule="exact"/>
        <w:ind w:left="2832" w:firstLine="708"/>
        <w:rPr>
          <w:rFonts w:cs="Arial"/>
        </w:rPr>
      </w:pPr>
      <w:r>
        <w:rPr>
          <w:rFonts w:cs="Arial"/>
        </w:rPr>
        <w:t>Žarko Bogunović</w:t>
      </w:r>
    </w:p>
    <w:p w14:paraId="1F315399" w14:textId="77777777" w:rsidR="00713062" w:rsidRPr="00A345AE" w:rsidRDefault="00713062" w:rsidP="00713062">
      <w:pPr>
        <w:spacing w:after="0" w:line="260" w:lineRule="exact"/>
        <w:ind w:left="2832" w:firstLine="708"/>
        <w:rPr>
          <w:rFonts w:cs="Arial"/>
        </w:rPr>
      </w:pPr>
      <w:r>
        <w:rPr>
          <w:rFonts w:cs="Arial"/>
        </w:rPr>
        <w:t>v. d. generalnega sekretarja</w:t>
      </w:r>
    </w:p>
    <w:p w14:paraId="20033257" w14:textId="77777777" w:rsidR="003B2B7E" w:rsidRPr="00A11CB7" w:rsidRDefault="003B2B7E">
      <w:pPr>
        <w:rPr>
          <w:color w:val="FF0000"/>
        </w:rPr>
      </w:pPr>
    </w:p>
    <w:sectPr w:rsidR="003B2B7E" w:rsidRPr="00A11CB7" w:rsidSect="00A11CB7">
      <w:head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59FED" w14:textId="77777777" w:rsidR="00EA608D" w:rsidRDefault="00EA608D" w:rsidP="00B150F3">
      <w:pPr>
        <w:spacing w:after="0" w:line="240" w:lineRule="auto"/>
      </w:pPr>
      <w:r>
        <w:separator/>
      </w:r>
    </w:p>
  </w:endnote>
  <w:endnote w:type="continuationSeparator" w:id="0">
    <w:p w14:paraId="2981DABA" w14:textId="77777777" w:rsidR="00EA608D" w:rsidRDefault="00EA608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EFF0F" w14:textId="77777777" w:rsidR="00EA608D" w:rsidRDefault="00EA608D" w:rsidP="00B150F3">
      <w:pPr>
        <w:spacing w:after="0" w:line="240" w:lineRule="auto"/>
      </w:pPr>
      <w:r>
        <w:separator/>
      </w:r>
    </w:p>
  </w:footnote>
  <w:footnote w:type="continuationSeparator" w:id="0">
    <w:p w14:paraId="4671DA60" w14:textId="77777777" w:rsidR="00EA608D" w:rsidRDefault="00EA608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DC27" w14:textId="0C333665" w:rsidR="00A11CB7" w:rsidRDefault="004F33B4" w:rsidP="00A11CB7">
    <w:pPr>
      <w:spacing w:after="0"/>
      <w:rPr>
        <w:rFonts w:cs="Arial"/>
      </w:rPr>
    </w:pPr>
    <w:r>
      <w:rPr>
        <w:noProof/>
      </w:rPr>
      <w:drawing>
        <wp:anchor distT="0" distB="0" distL="114300" distR="114300" simplePos="0" relativeHeight="251657728" behindDoc="1" locked="0" layoutInCell="1" allowOverlap="1" wp14:anchorId="18369BDD" wp14:editId="3E20D25E">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3358355" w14:textId="77777777" w:rsidR="00A11CB7" w:rsidRPr="00DA516A" w:rsidRDefault="00A11CB7" w:rsidP="00A11CB7">
    <w:pPr>
      <w:spacing w:after="0"/>
      <w:rPr>
        <w:rFonts w:cs="Arial"/>
      </w:rPr>
    </w:pPr>
  </w:p>
  <w:p w14:paraId="16FC327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427D5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731597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B419CF7"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F2FAA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29FDF9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7A5208AF"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num>
  <w:num w:numId="13">
    <w:abstractNumId w:val="16"/>
  </w:num>
  <w:num w:numId="14">
    <w:abstractNumId w:val="16"/>
  </w:num>
  <w:num w:numId="15">
    <w:abstractNumId w:val="17"/>
  </w:num>
  <w:num w:numId="16">
    <w:abstractNumId w:val="11"/>
  </w:num>
  <w:num w:numId="17">
    <w:abstractNumId w:val="9"/>
  </w:num>
  <w:num w:numId="18">
    <w:abstractNumId w:val="14"/>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433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40CC"/>
    <w:rsid w:val="00064737"/>
    <w:rsid w:val="00066001"/>
    <w:rsid w:val="00072937"/>
    <w:rsid w:val="000909EC"/>
    <w:rsid w:val="00096FF3"/>
    <w:rsid w:val="000B754C"/>
    <w:rsid w:val="00104C49"/>
    <w:rsid w:val="00106A07"/>
    <w:rsid w:val="00133FAE"/>
    <w:rsid w:val="001365BE"/>
    <w:rsid w:val="00145197"/>
    <w:rsid w:val="00145519"/>
    <w:rsid w:val="001652E1"/>
    <w:rsid w:val="001744B7"/>
    <w:rsid w:val="00181478"/>
    <w:rsid w:val="001C7230"/>
    <w:rsid w:val="001D23BF"/>
    <w:rsid w:val="001F61DF"/>
    <w:rsid w:val="00222386"/>
    <w:rsid w:val="002806E1"/>
    <w:rsid w:val="002B404E"/>
    <w:rsid w:val="002D527B"/>
    <w:rsid w:val="002D5396"/>
    <w:rsid w:val="002D5F94"/>
    <w:rsid w:val="002D7E7B"/>
    <w:rsid w:val="002E0626"/>
    <w:rsid w:val="002E4CFF"/>
    <w:rsid w:val="003116DA"/>
    <w:rsid w:val="003365CB"/>
    <w:rsid w:val="00341456"/>
    <w:rsid w:val="003518D9"/>
    <w:rsid w:val="0035231B"/>
    <w:rsid w:val="00360CA1"/>
    <w:rsid w:val="00370BF2"/>
    <w:rsid w:val="00381AC4"/>
    <w:rsid w:val="003902BD"/>
    <w:rsid w:val="00392323"/>
    <w:rsid w:val="00394610"/>
    <w:rsid w:val="00397BC8"/>
    <w:rsid w:val="003A1666"/>
    <w:rsid w:val="003A5697"/>
    <w:rsid w:val="003B2B7E"/>
    <w:rsid w:val="003B5A5A"/>
    <w:rsid w:val="003C5394"/>
    <w:rsid w:val="003E1DEA"/>
    <w:rsid w:val="003E72FF"/>
    <w:rsid w:val="003F62DB"/>
    <w:rsid w:val="00434F9D"/>
    <w:rsid w:val="00436E29"/>
    <w:rsid w:val="00452C3F"/>
    <w:rsid w:val="00454758"/>
    <w:rsid w:val="0047014E"/>
    <w:rsid w:val="004C1ECF"/>
    <w:rsid w:val="004D1798"/>
    <w:rsid w:val="004D282F"/>
    <w:rsid w:val="004D6F1B"/>
    <w:rsid w:val="004E1E50"/>
    <w:rsid w:val="004E72CD"/>
    <w:rsid w:val="004F33B4"/>
    <w:rsid w:val="00545297"/>
    <w:rsid w:val="00551A58"/>
    <w:rsid w:val="00567BBD"/>
    <w:rsid w:val="0057389C"/>
    <w:rsid w:val="005914A9"/>
    <w:rsid w:val="00597DA4"/>
    <w:rsid w:val="005A15C8"/>
    <w:rsid w:val="005B5C9F"/>
    <w:rsid w:val="005C7CAA"/>
    <w:rsid w:val="005D7599"/>
    <w:rsid w:val="005E446A"/>
    <w:rsid w:val="005F0CC9"/>
    <w:rsid w:val="00604B94"/>
    <w:rsid w:val="00632948"/>
    <w:rsid w:val="0068163B"/>
    <w:rsid w:val="006C0E80"/>
    <w:rsid w:val="006D322C"/>
    <w:rsid w:val="006D4062"/>
    <w:rsid w:val="006E5BD5"/>
    <w:rsid w:val="006F1DAD"/>
    <w:rsid w:val="0070046C"/>
    <w:rsid w:val="00713062"/>
    <w:rsid w:val="00765278"/>
    <w:rsid w:val="0078278F"/>
    <w:rsid w:val="00783381"/>
    <w:rsid w:val="007841F5"/>
    <w:rsid w:val="007905E8"/>
    <w:rsid w:val="007E1B42"/>
    <w:rsid w:val="007E34A4"/>
    <w:rsid w:val="007F0909"/>
    <w:rsid w:val="00803A03"/>
    <w:rsid w:val="00807711"/>
    <w:rsid w:val="00814223"/>
    <w:rsid w:val="00853B4A"/>
    <w:rsid w:val="00866D6D"/>
    <w:rsid w:val="008C1D12"/>
    <w:rsid w:val="008C312F"/>
    <w:rsid w:val="008C61D4"/>
    <w:rsid w:val="008D7B22"/>
    <w:rsid w:val="008F5B78"/>
    <w:rsid w:val="00904A85"/>
    <w:rsid w:val="00906515"/>
    <w:rsid w:val="00916F49"/>
    <w:rsid w:val="00923E02"/>
    <w:rsid w:val="00931F7B"/>
    <w:rsid w:val="00954832"/>
    <w:rsid w:val="00967FAC"/>
    <w:rsid w:val="00996D12"/>
    <w:rsid w:val="00997BF5"/>
    <w:rsid w:val="009B42BB"/>
    <w:rsid w:val="009B60E2"/>
    <w:rsid w:val="009C51D0"/>
    <w:rsid w:val="009D01B0"/>
    <w:rsid w:val="009D5D59"/>
    <w:rsid w:val="009D6FC4"/>
    <w:rsid w:val="009E4BB9"/>
    <w:rsid w:val="009E5290"/>
    <w:rsid w:val="009F10DF"/>
    <w:rsid w:val="00A00D14"/>
    <w:rsid w:val="00A051F6"/>
    <w:rsid w:val="00A11CB7"/>
    <w:rsid w:val="00A2251A"/>
    <w:rsid w:val="00A236B3"/>
    <w:rsid w:val="00A26CC3"/>
    <w:rsid w:val="00A33EFE"/>
    <w:rsid w:val="00A40824"/>
    <w:rsid w:val="00A46F00"/>
    <w:rsid w:val="00A72467"/>
    <w:rsid w:val="00A96E3F"/>
    <w:rsid w:val="00AA68EE"/>
    <w:rsid w:val="00AD111E"/>
    <w:rsid w:val="00B14449"/>
    <w:rsid w:val="00B150F3"/>
    <w:rsid w:val="00B2263F"/>
    <w:rsid w:val="00B632CD"/>
    <w:rsid w:val="00B725E9"/>
    <w:rsid w:val="00B75798"/>
    <w:rsid w:val="00BA4761"/>
    <w:rsid w:val="00BB288F"/>
    <w:rsid w:val="00BC1BA2"/>
    <w:rsid w:val="00BF3838"/>
    <w:rsid w:val="00BF6CD1"/>
    <w:rsid w:val="00C36BE2"/>
    <w:rsid w:val="00C53282"/>
    <w:rsid w:val="00C74BAC"/>
    <w:rsid w:val="00C926FF"/>
    <w:rsid w:val="00CB4682"/>
    <w:rsid w:val="00CD328F"/>
    <w:rsid w:val="00CD7D4A"/>
    <w:rsid w:val="00CE260D"/>
    <w:rsid w:val="00CE3BD8"/>
    <w:rsid w:val="00D26C86"/>
    <w:rsid w:val="00D513CB"/>
    <w:rsid w:val="00D624B2"/>
    <w:rsid w:val="00D75C2D"/>
    <w:rsid w:val="00D85840"/>
    <w:rsid w:val="00DA516A"/>
    <w:rsid w:val="00DB7B88"/>
    <w:rsid w:val="00DC1237"/>
    <w:rsid w:val="00DC5FCC"/>
    <w:rsid w:val="00DE005F"/>
    <w:rsid w:val="00DF3924"/>
    <w:rsid w:val="00E13466"/>
    <w:rsid w:val="00E14C92"/>
    <w:rsid w:val="00E516CF"/>
    <w:rsid w:val="00E82B59"/>
    <w:rsid w:val="00E83B19"/>
    <w:rsid w:val="00EA3E15"/>
    <w:rsid w:val="00EA608D"/>
    <w:rsid w:val="00EE00A4"/>
    <w:rsid w:val="00EF41BF"/>
    <w:rsid w:val="00EF7374"/>
    <w:rsid w:val="00F027FF"/>
    <w:rsid w:val="00F3289A"/>
    <w:rsid w:val="00F51531"/>
    <w:rsid w:val="00F54152"/>
    <w:rsid w:val="00F663C3"/>
    <w:rsid w:val="00F7041E"/>
    <w:rsid w:val="00FA0451"/>
    <w:rsid w:val="00FA5F91"/>
    <w:rsid w:val="00FA6D83"/>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41A4D92F"/>
  <w15:chartTrackingRefBased/>
  <w15:docId w15:val="{CD1C4AB6-A402-4BA7-A056-BB96BA89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00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40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22-01-1186" TargetMode="External"/><Relationship Id="rId4" Type="http://schemas.openxmlformats.org/officeDocument/2006/relationships/settings" Target="settings.xml"/><Relationship Id="rId9" Type="http://schemas.openxmlformats.org/officeDocument/2006/relationships/hyperlink" Target="http://www.uradni-list.si/1/objava.jsp?sop=2022-01-021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1883082-AFA3-4E3D-BDB2-E7E23EBE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1203</Words>
  <Characters>6863</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8050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2022-10-05T06:02:00Z</dcterms:created>
  <dcterms:modified xsi:type="dcterms:W3CDTF">2022-10-05T06:02:00Z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