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ED476" w14:textId="77777777" w:rsidR="000E1B61" w:rsidRDefault="000E1B61" w:rsidP="000E1B61">
      <w:pPr>
        <w:spacing w:after="0"/>
        <w:rPr>
          <w:rFonts w:cs="Arial"/>
        </w:rPr>
      </w:pPr>
      <w:r>
        <w:rPr>
          <w:rFonts w:cs="Arial"/>
        </w:rPr>
        <w:t>Številka:</w:t>
      </w:r>
      <w:r>
        <w:rPr>
          <w:rFonts w:cs="Arial"/>
        </w:rPr>
        <w:tab/>
        <w:t>1100-69/2022/120</w:t>
      </w:r>
    </w:p>
    <w:p w14:paraId="3A198D28" w14:textId="77777777" w:rsidR="000E1B61" w:rsidRDefault="000E1B61" w:rsidP="000E1B61">
      <w:pPr>
        <w:spacing w:after="0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  <w:t>25. 1. 2023</w:t>
      </w:r>
    </w:p>
    <w:p w14:paraId="01490CA7" w14:textId="77777777" w:rsidR="000E1B61" w:rsidRDefault="000E1B61" w:rsidP="000E1B61">
      <w:pPr>
        <w:spacing w:after="0"/>
        <w:rPr>
          <w:rFonts w:cs="Arial"/>
        </w:rPr>
      </w:pPr>
    </w:p>
    <w:p w14:paraId="6A772354" w14:textId="77777777" w:rsidR="000E1B61" w:rsidRDefault="000E1B61" w:rsidP="000E1B61">
      <w:pPr>
        <w:spacing w:after="0"/>
        <w:rPr>
          <w:rFonts w:cs="Arial"/>
        </w:rPr>
      </w:pPr>
    </w:p>
    <w:p w14:paraId="7793445A" w14:textId="77777777" w:rsidR="000E1B61" w:rsidRDefault="000E1B61" w:rsidP="000E1B61">
      <w:pPr>
        <w:spacing w:after="0"/>
        <w:rPr>
          <w:rFonts w:cs="Arial"/>
        </w:rPr>
      </w:pPr>
    </w:p>
    <w:p w14:paraId="67B21925" w14:textId="77777777" w:rsidR="000E1B61" w:rsidRDefault="000E1B61" w:rsidP="000E1B61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Obvestilo o končanem javnem natečaju </w:t>
      </w:r>
    </w:p>
    <w:p w14:paraId="367B8260" w14:textId="77777777" w:rsidR="000E1B61" w:rsidRDefault="000E1B61" w:rsidP="000E1B61">
      <w:pPr>
        <w:spacing w:after="0"/>
        <w:rPr>
          <w:rFonts w:cs="Arial"/>
        </w:rPr>
      </w:pPr>
    </w:p>
    <w:p w14:paraId="3B455FDD" w14:textId="77777777" w:rsidR="000E1B61" w:rsidRDefault="000E1B61" w:rsidP="000E1B61">
      <w:pPr>
        <w:spacing w:after="0"/>
        <w:rPr>
          <w:rFonts w:cs="Arial"/>
        </w:rPr>
      </w:pPr>
    </w:p>
    <w:p w14:paraId="6F7B6398" w14:textId="77777777" w:rsidR="000E1B61" w:rsidRDefault="000E1B61" w:rsidP="000E1B61">
      <w:pPr>
        <w:spacing w:after="0"/>
        <w:rPr>
          <w:rFonts w:cs="Arial"/>
        </w:rPr>
      </w:pPr>
    </w:p>
    <w:p w14:paraId="6BA8B4E7" w14:textId="41D52848" w:rsidR="000E1B61" w:rsidRDefault="000E1B61" w:rsidP="000E1B61">
      <w:pPr>
        <w:spacing w:after="0" w:line="260" w:lineRule="atLeast"/>
        <w:rPr>
          <w:rFonts w:cs="Arial"/>
        </w:rPr>
      </w:pPr>
      <w:r>
        <w:t xml:space="preserve">Obveščamo, da je bil v javnem natečaju za zasedbo prostega uradniškega delovnega mesta </w:t>
      </w:r>
      <w:bookmarkStart w:id="0" w:name="_Hlk530048678"/>
      <w:r w:rsidRPr="00B1766F">
        <w:rPr>
          <w:rFonts w:cs="Arial"/>
        </w:rPr>
        <w:t>inšpektor (šifra DM 60053) v Ministrstvu za javno upravo, Inšpektoratu za javni sektor, Upravni inšpekciji, za nedoločen čas, s 6-mesečnim poskusnim delom</w:t>
      </w:r>
      <w:r>
        <w:rPr>
          <w:rFonts w:cs="Arial"/>
        </w:rPr>
        <w:t>, ki je bil obja</w:t>
      </w:r>
      <w:r>
        <w:rPr>
          <w:rFonts w:cs="Arial"/>
          <w:noProof/>
        </w:rPr>
        <w:t>vljen dne 22. 6. 202</w:t>
      </w:r>
      <w:r w:rsidR="00B70438">
        <w:rPr>
          <w:rFonts w:cs="Arial"/>
          <w:noProof/>
        </w:rPr>
        <w:t>2</w:t>
      </w:r>
      <w:r>
        <w:rPr>
          <w:rFonts w:cs="Arial"/>
          <w:noProof/>
        </w:rPr>
        <w:t xml:space="preserve"> na </w:t>
      </w:r>
      <w:r>
        <w:rPr>
          <w:rFonts w:cs="Arial"/>
        </w:rPr>
        <w:t xml:space="preserve">osrednjem spletnem mestu državne uprave GOV.SI </w:t>
      </w:r>
      <w:r>
        <w:rPr>
          <w:rFonts w:cs="Arial"/>
          <w:noProof/>
        </w:rPr>
        <w:t>ter na Zavodu Republike Slovenije za zaposlovanje</w:t>
      </w:r>
      <w:bookmarkEnd w:id="0"/>
      <w:r>
        <w:t>, izbran kandidat.</w:t>
      </w:r>
    </w:p>
    <w:p w14:paraId="4230F755" w14:textId="77777777" w:rsidR="000E1B61" w:rsidRDefault="000E1B61" w:rsidP="000E1B61">
      <w:pPr>
        <w:spacing w:after="0" w:line="260" w:lineRule="atLeast"/>
      </w:pPr>
    </w:p>
    <w:p w14:paraId="6B8D43A1" w14:textId="77777777" w:rsidR="000E1B61" w:rsidRDefault="000E1B61" w:rsidP="000E1B61">
      <w:pPr>
        <w:spacing w:after="0" w:line="260" w:lineRule="atLeas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256869D5" w14:textId="77777777" w:rsidR="000E1B61" w:rsidRDefault="000E1B61" w:rsidP="000E1B61">
      <w:pPr>
        <w:spacing w:after="0" w:line="260" w:lineRule="atLeast"/>
      </w:pPr>
    </w:p>
    <w:p w14:paraId="31B0CB0D" w14:textId="1F503E82" w:rsidR="000E1B61" w:rsidRDefault="000E1B61" w:rsidP="000E1B61">
      <w:pPr>
        <w:spacing w:after="0" w:line="260" w:lineRule="atLeast"/>
      </w:pPr>
      <w:r>
        <w:t>Kandidati lahko zaprosilo za vpogled v podatke izbirnega postopka, z navedbo številke zadeve, pošljejo na e-naslov: gp.</w:t>
      </w:r>
      <w:r w:rsidR="005D417C">
        <w:t>ijs</w:t>
      </w:r>
      <w:r>
        <w:t>@gov.si.</w:t>
      </w:r>
    </w:p>
    <w:p w14:paraId="666A6DD0" w14:textId="77777777" w:rsidR="000E1B61" w:rsidRDefault="000E1B61" w:rsidP="000E1B61">
      <w:pPr>
        <w:spacing w:after="0" w:line="260" w:lineRule="atLeast"/>
      </w:pPr>
    </w:p>
    <w:p w14:paraId="1C03B854" w14:textId="77777777" w:rsidR="000E1B61" w:rsidRDefault="000E1B61" w:rsidP="000E1B61">
      <w:pPr>
        <w:spacing w:after="0" w:line="260" w:lineRule="atLeast"/>
      </w:pPr>
    </w:p>
    <w:p w14:paraId="55C33A58" w14:textId="77777777" w:rsidR="000E1B61" w:rsidRDefault="000E1B61" w:rsidP="000E1B61">
      <w:pPr>
        <w:spacing w:after="0" w:line="260" w:lineRule="atLeast"/>
      </w:pPr>
      <w:r>
        <w:t>S spoštovanjem.</w:t>
      </w:r>
    </w:p>
    <w:p w14:paraId="3DA214EA" w14:textId="77777777" w:rsidR="000E1B61" w:rsidRDefault="000E1B61" w:rsidP="000E1B61">
      <w:pPr>
        <w:spacing w:after="0"/>
      </w:pPr>
    </w:p>
    <w:p w14:paraId="0E0931C6" w14:textId="77777777" w:rsidR="000E1B61" w:rsidRDefault="000E1B61" w:rsidP="000E1B61">
      <w:pPr>
        <w:spacing w:after="0"/>
      </w:pPr>
    </w:p>
    <w:p w14:paraId="11C72777" w14:textId="77777777" w:rsidR="000E1B61" w:rsidRDefault="000E1B61" w:rsidP="000E1B61">
      <w:pPr>
        <w:spacing w:after="0"/>
      </w:pPr>
    </w:p>
    <w:p w14:paraId="2041ABFE" w14:textId="77777777" w:rsidR="000E1B61" w:rsidRDefault="000E1B61" w:rsidP="000E1B61">
      <w:pPr>
        <w:spacing w:after="0"/>
        <w:ind w:left="3545"/>
        <w:rPr>
          <w:rFonts w:ascii="Calibri" w:hAnsi="Calibri"/>
        </w:rPr>
      </w:pPr>
      <w:r>
        <w:t>Albert Nabernik</w:t>
      </w:r>
    </w:p>
    <w:p w14:paraId="1B79794A" w14:textId="126FE5C0" w:rsidR="007D75CF" w:rsidRPr="00232ADB" w:rsidRDefault="000E1B61" w:rsidP="000E1B61">
      <w:pPr>
        <w:pStyle w:val="podpisi"/>
        <w:rPr>
          <w:lang w:val="sl-SI"/>
        </w:rPr>
      </w:pPr>
      <w:r w:rsidRPr="0023318A">
        <w:rPr>
          <w:lang w:val="sl-SI"/>
        </w:rPr>
        <w:tab/>
        <w:t xml:space="preserve">   </w:t>
      </w:r>
      <w:r w:rsidRPr="009C4F55">
        <w:rPr>
          <w:lang w:val="en-US"/>
        </w:rPr>
        <w:t>v. d. glavnega inšpektor</w:t>
      </w:r>
      <w:r>
        <w:rPr>
          <w:lang w:val="en-US"/>
        </w:rPr>
        <w:t>ja</w:t>
      </w:r>
    </w:p>
    <w:sectPr w:rsidR="007D75CF" w:rsidRPr="00232ADB" w:rsidSect="00623E84">
      <w:headerReference w:type="default" r:id="rId7"/>
      <w:headerReference w:type="first" r:id="rId8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CA37A" w14:textId="77777777" w:rsidR="000E1B61" w:rsidRDefault="000E1B61">
      <w:r>
        <w:separator/>
      </w:r>
    </w:p>
  </w:endnote>
  <w:endnote w:type="continuationSeparator" w:id="0">
    <w:p w14:paraId="2B7E14AD" w14:textId="77777777" w:rsidR="000E1B61" w:rsidRDefault="000E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7897F" w14:textId="77777777" w:rsidR="000E1B61" w:rsidRDefault="000E1B61">
      <w:r>
        <w:separator/>
      </w:r>
    </w:p>
  </w:footnote>
  <w:footnote w:type="continuationSeparator" w:id="0">
    <w:p w14:paraId="0CE81C21" w14:textId="77777777" w:rsidR="000E1B61" w:rsidRDefault="000E1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754A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2DE67" w14:textId="77777777" w:rsidR="00A770A6" w:rsidRPr="008F3500" w:rsidRDefault="0050691A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4482F7B0" wp14:editId="6F64E17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58390" cy="529590"/>
          <wp:effectExtent l="0" t="0" r="0" b="0"/>
          <wp:wrapNone/>
          <wp:docPr id="32" name="Slika 32" descr="MJU 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MJU 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8390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C29A956" wp14:editId="3551F054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4D04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490926">
      <w:rPr>
        <w:rFonts w:cs="Arial"/>
        <w:sz w:val="16"/>
        <w:lang w:val="sl-SI"/>
      </w:rPr>
      <w:t>478 83 84</w:t>
    </w:r>
  </w:p>
  <w:p w14:paraId="2F2AE89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BE0B5E">
      <w:rPr>
        <w:rFonts w:cs="Arial"/>
        <w:sz w:val="16"/>
        <w:lang w:val="sl-SI"/>
      </w:rPr>
      <w:t xml:space="preserve">01 </w:t>
    </w:r>
    <w:r w:rsidR="00FF403F">
      <w:rPr>
        <w:rFonts w:cs="Arial"/>
        <w:sz w:val="16"/>
        <w:lang w:val="sl-SI"/>
      </w:rPr>
      <w:t>478 83 31</w:t>
    </w:r>
  </w:p>
  <w:p w14:paraId="1C29B429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6524C">
      <w:rPr>
        <w:rFonts w:cs="Arial"/>
        <w:sz w:val="16"/>
        <w:lang w:val="sl-SI"/>
      </w:rPr>
      <w:t>.ijs</w:t>
    </w:r>
    <w:r w:rsidR="00623E84">
      <w:rPr>
        <w:rFonts w:cs="Arial"/>
        <w:sz w:val="16"/>
        <w:lang w:val="sl-SI"/>
      </w:rPr>
      <w:t>@gov.si</w:t>
    </w:r>
  </w:p>
  <w:p w14:paraId="06F1516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A3A17">
      <w:rPr>
        <w:rFonts w:cs="Arial"/>
        <w:sz w:val="16"/>
        <w:lang w:val="sl-SI"/>
      </w:rPr>
      <w:t>www.mju</w:t>
    </w:r>
    <w:r w:rsidR="00623E84">
      <w:rPr>
        <w:rFonts w:cs="Arial"/>
        <w:sz w:val="16"/>
        <w:lang w:val="sl-SI"/>
      </w:rPr>
      <w:t>.gov.si</w:t>
    </w:r>
  </w:p>
  <w:p w14:paraId="72CD95D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61"/>
    <w:rsid w:val="00023A88"/>
    <w:rsid w:val="000A7238"/>
    <w:rsid w:val="000B2024"/>
    <w:rsid w:val="000D7FEE"/>
    <w:rsid w:val="000E1B61"/>
    <w:rsid w:val="0011676B"/>
    <w:rsid w:val="00117CDD"/>
    <w:rsid w:val="00124E67"/>
    <w:rsid w:val="001357B2"/>
    <w:rsid w:val="00166A0D"/>
    <w:rsid w:val="0017478F"/>
    <w:rsid w:val="001A63B7"/>
    <w:rsid w:val="00202A77"/>
    <w:rsid w:val="00232ADB"/>
    <w:rsid w:val="00271CE5"/>
    <w:rsid w:val="00282020"/>
    <w:rsid w:val="002835DD"/>
    <w:rsid w:val="002A2B69"/>
    <w:rsid w:val="002C0898"/>
    <w:rsid w:val="002F5BA4"/>
    <w:rsid w:val="002F731A"/>
    <w:rsid w:val="003636BF"/>
    <w:rsid w:val="00371442"/>
    <w:rsid w:val="003845B4"/>
    <w:rsid w:val="00387B1A"/>
    <w:rsid w:val="0039356A"/>
    <w:rsid w:val="003C5EE5"/>
    <w:rsid w:val="003C65AC"/>
    <w:rsid w:val="003E1C74"/>
    <w:rsid w:val="003E7B59"/>
    <w:rsid w:val="00404D75"/>
    <w:rsid w:val="00454CA1"/>
    <w:rsid w:val="004657EE"/>
    <w:rsid w:val="00490926"/>
    <w:rsid w:val="004B58BF"/>
    <w:rsid w:val="0050691A"/>
    <w:rsid w:val="00526246"/>
    <w:rsid w:val="00535D20"/>
    <w:rsid w:val="00567106"/>
    <w:rsid w:val="005A2376"/>
    <w:rsid w:val="005A56E0"/>
    <w:rsid w:val="005C1995"/>
    <w:rsid w:val="005D417C"/>
    <w:rsid w:val="005E1D3C"/>
    <w:rsid w:val="005F2484"/>
    <w:rsid w:val="00600FFD"/>
    <w:rsid w:val="00623E84"/>
    <w:rsid w:val="00625AE6"/>
    <w:rsid w:val="00632253"/>
    <w:rsid w:val="00633DA3"/>
    <w:rsid w:val="00642714"/>
    <w:rsid w:val="006455CE"/>
    <w:rsid w:val="00647A86"/>
    <w:rsid w:val="00655841"/>
    <w:rsid w:val="006A18CD"/>
    <w:rsid w:val="006A3A17"/>
    <w:rsid w:val="006E25B1"/>
    <w:rsid w:val="00710310"/>
    <w:rsid w:val="007151C3"/>
    <w:rsid w:val="00733017"/>
    <w:rsid w:val="00736530"/>
    <w:rsid w:val="00783310"/>
    <w:rsid w:val="007A49AA"/>
    <w:rsid w:val="007A4A6D"/>
    <w:rsid w:val="007D1BCF"/>
    <w:rsid w:val="007D75CF"/>
    <w:rsid w:val="007E0440"/>
    <w:rsid w:val="007E6DC5"/>
    <w:rsid w:val="0088043C"/>
    <w:rsid w:val="00884889"/>
    <w:rsid w:val="008906C9"/>
    <w:rsid w:val="00890A17"/>
    <w:rsid w:val="008C5738"/>
    <w:rsid w:val="008D04F0"/>
    <w:rsid w:val="008D588E"/>
    <w:rsid w:val="008D5F69"/>
    <w:rsid w:val="008F3500"/>
    <w:rsid w:val="00924E3C"/>
    <w:rsid w:val="009612BB"/>
    <w:rsid w:val="009649C9"/>
    <w:rsid w:val="00964BF5"/>
    <w:rsid w:val="0097529F"/>
    <w:rsid w:val="009C740A"/>
    <w:rsid w:val="00A125C5"/>
    <w:rsid w:val="00A2451C"/>
    <w:rsid w:val="00A26766"/>
    <w:rsid w:val="00A36E84"/>
    <w:rsid w:val="00A43EF7"/>
    <w:rsid w:val="00A65EE7"/>
    <w:rsid w:val="00A70133"/>
    <w:rsid w:val="00A770A6"/>
    <w:rsid w:val="00A813B1"/>
    <w:rsid w:val="00A861B0"/>
    <w:rsid w:val="00AB2AC3"/>
    <w:rsid w:val="00AB36C4"/>
    <w:rsid w:val="00AC32B2"/>
    <w:rsid w:val="00B07E51"/>
    <w:rsid w:val="00B17141"/>
    <w:rsid w:val="00B31575"/>
    <w:rsid w:val="00B70438"/>
    <w:rsid w:val="00B8547D"/>
    <w:rsid w:val="00BA55C3"/>
    <w:rsid w:val="00BD06AD"/>
    <w:rsid w:val="00BE0B5E"/>
    <w:rsid w:val="00C250D5"/>
    <w:rsid w:val="00C35666"/>
    <w:rsid w:val="00C6524C"/>
    <w:rsid w:val="00C75F77"/>
    <w:rsid w:val="00C92898"/>
    <w:rsid w:val="00CA4340"/>
    <w:rsid w:val="00CC46DA"/>
    <w:rsid w:val="00CE5238"/>
    <w:rsid w:val="00CE69B6"/>
    <w:rsid w:val="00CE7514"/>
    <w:rsid w:val="00D248DE"/>
    <w:rsid w:val="00D666F1"/>
    <w:rsid w:val="00D8542D"/>
    <w:rsid w:val="00DC6A71"/>
    <w:rsid w:val="00E0357D"/>
    <w:rsid w:val="00E70005"/>
    <w:rsid w:val="00ED1C3E"/>
    <w:rsid w:val="00EF15D4"/>
    <w:rsid w:val="00F240BB"/>
    <w:rsid w:val="00F57FED"/>
    <w:rsid w:val="00FC7E23"/>
    <w:rsid w:val="00FD44A2"/>
    <w:rsid w:val="00FF403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1756492"/>
  <w15:chartTrackingRefBased/>
  <w15:docId w15:val="{4C5BD586-B04C-4767-9739-D8587003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E1B61"/>
    <w:pPr>
      <w:spacing w:after="100"/>
      <w:jc w:val="both"/>
    </w:pPr>
    <w:rPr>
      <w:rFonts w:ascii="Arial" w:hAnsi="Arial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jc w:val="left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  <w:jc w:val="left"/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  <w:jc w:val="left"/>
    </w:pPr>
    <w:rPr>
      <w:b/>
      <w:szCs w:val="24"/>
      <w:lang w:val="it-IT" w:eastAsia="en-US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  <w:jc w:val="lef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%20I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 IJS</Template>
  <TotalTime>1</TotalTime>
  <Pages>1</Pages>
  <Words>124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Krenčan</dc:creator>
  <cp:keywords/>
  <cp:lastModifiedBy>Saša Krenčan</cp:lastModifiedBy>
  <cp:revision>3</cp:revision>
  <cp:lastPrinted>2013-06-21T06:48:00Z</cp:lastPrinted>
  <dcterms:created xsi:type="dcterms:W3CDTF">2023-01-25T13:53:00Z</dcterms:created>
  <dcterms:modified xsi:type="dcterms:W3CDTF">2023-01-30T11:53:00Z</dcterms:modified>
</cp:coreProperties>
</file>