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CF2247B" w14:textId="1E617505" w:rsidR="003B2B7E" w:rsidRPr="008E5F15" w:rsidRDefault="003B2B7E" w:rsidP="00C14D1C">
      <w:pPr>
        <w:spacing w:after="0" w:line="260" w:lineRule="exact"/>
        <w:rPr>
          <w:rFonts w:cs="Arial"/>
        </w:rPr>
      </w:pPr>
      <w:r w:rsidRPr="00C14D1C">
        <w:rPr>
          <w:rFonts w:cs="Arial"/>
        </w:rPr>
        <w:t>Številka</w:t>
      </w:r>
      <w:r w:rsidRPr="008E5F15">
        <w:rPr>
          <w:rFonts w:cs="Arial"/>
        </w:rPr>
        <w:t>:</w:t>
      </w:r>
      <w:r w:rsidRPr="008E5F15">
        <w:rPr>
          <w:rFonts w:cs="Arial"/>
        </w:rPr>
        <w:tab/>
      </w:r>
      <w:r w:rsidR="00261C54" w:rsidRPr="008E5F15">
        <w:rPr>
          <w:rFonts w:cs="Arial"/>
        </w:rPr>
        <w:t>1100-</w:t>
      </w:r>
      <w:r w:rsidR="007D0436" w:rsidRPr="008E5F15">
        <w:rPr>
          <w:rFonts w:cs="Arial"/>
        </w:rPr>
        <w:t>88</w:t>
      </w:r>
      <w:r w:rsidR="00261C54" w:rsidRPr="008E5F15">
        <w:rPr>
          <w:rFonts w:cs="Arial"/>
        </w:rPr>
        <w:t>/202</w:t>
      </w:r>
      <w:r w:rsidR="007D0436" w:rsidRPr="008E5F15">
        <w:rPr>
          <w:rFonts w:cs="Arial"/>
        </w:rPr>
        <w:t>2</w:t>
      </w:r>
      <w:r w:rsidR="00261C54" w:rsidRPr="008E5F15">
        <w:rPr>
          <w:rFonts w:cs="Arial"/>
        </w:rPr>
        <w:t>/1</w:t>
      </w:r>
    </w:p>
    <w:p w14:paraId="106E3809" w14:textId="516690D8" w:rsidR="003B2B7E" w:rsidRPr="008E5F15" w:rsidRDefault="003B2B7E" w:rsidP="00C14D1C">
      <w:pPr>
        <w:spacing w:after="0" w:line="260" w:lineRule="exact"/>
        <w:rPr>
          <w:rFonts w:cs="Arial"/>
        </w:rPr>
      </w:pPr>
      <w:r w:rsidRPr="008E5F15">
        <w:rPr>
          <w:rFonts w:cs="Arial"/>
        </w:rPr>
        <w:t>Datum:</w:t>
      </w:r>
      <w:r w:rsidRPr="008E5F15">
        <w:rPr>
          <w:rFonts w:cs="Arial"/>
        </w:rPr>
        <w:tab/>
      </w:r>
      <w:r w:rsidRPr="008E5F15">
        <w:rPr>
          <w:rFonts w:cs="Arial"/>
        </w:rPr>
        <w:tab/>
      </w:r>
      <w:r w:rsidR="00C14D1C" w:rsidRPr="008E5F15">
        <w:rPr>
          <w:rFonts w:cs="Arial"/>
        </w:rPr>
        <w:t>3. 8. 2022</w:t>
      </w:r>
    </w:p>
    <w:p w14:paraId="6F687155" w14:textId="77777777" w:rsidR="003A1666" w:rsidRPr="00C14D1C" w:rsidRDefault="003A1666" w:rsidP="00C14D1C">
      <w:pPr>
        <w:spacing w:after="0" w:line="260" w:lineRule="exact"/>
        <w:rPr>
          <w:rFonts w:cs="Arial"/>
        </w:rPr>
      </w:pPr>
    </w:p>
    <w:p w14:paraId="14D0AF56" w14:textId="4A052116" w:rsidR="00632948" w:rsidRPr="00C14D1C" w:rsidRDefault="00632948" w:rsidP="00C14D1C">
      <w:pPr>
        <w:spacing w:after="0" w:line="260" w:lineRule="exact"/>
        <w:rPr>
          <w:rFonts w:cs="Arial"/>
          <w:bCs/>
        </w:rPr>
      </w:pPr>
      <w:r w:rsidRPr="00C14D1C">
        <w:rPr>
          <w:rFonts w:cs="Arial"/>
          <w:bCs/>
        </w:rPr>
        <w:t>Na podlagi prvega odstavka 25. člena Zakona o delovnih razmerjih (</w:t>
      </w:r>
      <w:r w:rsidR="00C14D1C" w:rsidRPr="00C14D1C">
        <w:rPr>
          <w:rFonts w:cs="Arial"/>
          <w:bCs/>
          <w:shd w:val="clear" w:color="auto" w:fill="FFFFFF"/>
        </w:rPr>
        <w:t xml:space="preserve">Uradni list RS, št. 21/13, 78/13 – </w:t>
      </w:r>
      <w:proofErr w:type="spellStart"/>
      <w:r w:rsidR="00C14D1C" w:rsidRPr="00C14D1C">
        <w:rPr>
          <w:rFonts w:cs="Arial"/>
          <w:bCs/>
          <w:shd w:val="clear" w:color="auto" w:fill="FFFFFF"/>
        </w:rPr>
        <w:t>popr</w:t>
      </w:r>
      <w:proofErr w:type="spellEnd"/>
      <w:r w:rsidR="00C14D1C" w:rsidRPr="00C14D1C">
        <w:rPr>
          <w:rFonts w:cs="Arial"/>
          <w:bCs/>
          <w:shd w:val="clear" w:color="auto" w:fill="FFFFFF"/>
        </w:rPr>
        <w:t xml:space="preserve">., 47/15 – ZZSDT, 33/16 – PZ-F, 52/16, 15/17 – </w:t>
      </w:r>
      <w:proofErr w:type="spellStart"/>
      <w:r w:rsidR="00C14D1C" w:rsidRPr="00C14D1C">
        <w:rPr>
          <w:rFonts w:cs="Arial"/>
          <w:bCs/>
          <w:shd w:val="clear" w:color="auto" w:fill="FFFFFF"/>
        </w:rPr>
        <w:t>odl</w:t>
      </w:r>
      <w:proofErr w:type="spellEnd"/>
      <w:r w:rsidR="00C14D1C" w:rsidRPr="00C14D1C">
        <w:rPr>
          <w:rFonts w:cs="Arial"/>
          <w:bCs/>
          <w:shd w:val="clear" w:color="auto" w:fill="FFFFFF"/>
        </w:rPr>
        <w:t xml:space="preserve">. US, 22/19 – </w:t>
      </w:r>
      <w:proofErr w:type="spellStart"/>
      <w:r w:rsidR="00C14D1C" w:rsidRPr="00C14D1C">
        <w:rPr>
          <w:rFonts w:cs="Arial"/>
          <w:bCs/>
          <w:shd w:val="clear" w:color="auto" w:fill="FFFFFF"/>
        </w:rPr>
        <w:t>ZPosS</w:t>
      </w:r>
      <w:proofErr w:type="spellEnd"/>
      <w:r w:rsidR="00C14D1C" w:rsidRPr="00C14D1C">
        <w:rPr>
          <w:rFonts w:cs="Arial"/>
          <w:bCs/>
          <w:shd w:val="clear" w:color="auto" w:fill="FFFFFF"/>
        </w:rPr>
        <w:t xml:space="preserve">, 81/19, 203/20 – ZIUPOPDVE, 119/21 – </w:t>
      </w:r>
      <w:proofErr w:type="spellStart"/>
      <w:r w:rsidR="00C14D1C" w:rsidRPr="00C14D1C">
        <w:rPr>
          <w:rFonts w:cs="Arial"/>
          <w:bCs/>
          <w:shd w:val="clear" w:color="auto" w:fill="FFFFFF"/>
        </w:rPr>
        <w:t>ZČmIS</w:t>
      </w:r>
      <w:proofErr w:type="spellEnd"/>
      <w:r w:rsidR="00C14D1C" w:rsidRPr="00C14D1C">
        <w:rPr>
          <w:rFonts w:cs="Arial"/>
          <w:bCs/>
          <w:shd w:val="clear" w:color="auto" w:fill="FFFFFF"/>
        </w:rPr>
        <w:t xml:space="preserve">-A, 202/21 – </w:t>
      </w:r>
      <w:proofErr w:type="spellStart"/>
      <w:r w:rsidR="00C14D1C" w:rsidRPr="00C14D1C">
        <w:rPr>
          <w:rFonts w:cs="Arial"/>
          <w:bCs/>
          <w:shd w:val="clear" w:color="auto" w:fill="FFFFFF"/>
        </w:rPr>
        <w:t>odl</w:t>
      </w:r>
      <w:proofErr w:type="spellEnd"/>
      <w:r w:rsidR="00C14D1C" w:rsidRPr="00C14D1C">
        <w:rPr>
          <w:rFonts w:cs="Arial"/>
          <w:bCs/>
          <w:shd w:val="clear" w:color="auto" w:fill="FFFFFF"/>
        </w:rPr>
        <w:t>. US, 15/22 in 54/22 – ZUPŠ-1</w:t>
      </w:r>
      <w:r w:rsidRPr="00C14D1C">
        <w:rPr>
          <w:rFonts w:cs="Arial"/>
          <w:bCs/>
        </w:rPr>
        <w:t>)</w:t>
      </w:r>
      <w:r w:rsidR="000B754C" w:rsidRPr="00C14D1C">
        <w:rPr>
          <w:rFonts w:cs="Arial"/>
          <w:bCs/>
        </w:rPr>
        <w:t xml:space="preserve"> </w:t>
      </w:r>
      <w:r w:rsidR="004D282F" w:rsidRPr="00C14D1C">
        <w:rPr>
          <w:rFonts w:cs="Arial"/>
          <w:bCs/>
        </w:rPr>
        <w:t>in 2. točke prvega odstavka 68. člena v povezavi s t</w:t>
      </w:r>
      <w:r w:rsidR="000B754C" w:rsidRPr="00C14D1C">
        <w:rPr>
          <w:rFonts w:cs="Arial"/>
          <w:bCs/>
        </w:rPr>
        <w:t>retj</w:t>
      </w:r>
      <w:r w:rsidR="004D282F" w:rsidRPr="00C14D1C">
        <w:rPr>
          <w:rFonts w:cs="Arial"/>
          <w:bCs/>
        </w:rPr>
        <w:t>im</w:t>
      </w:r>
      <w:r w:rsidR="000B754C" w:rsidRPr="00C14D1C">
        <w:rPr>
          <w:rFonts w:cs="Arial"/>
          <w:bCs/>
        </w:rPr>
        <w:t xml:space="preserve"> odstavk</w:t>
      </w:r>
      <w:r w:rsidR="004D282F" w:rsidRPr="00C14D1C">
        <w:rPr>
          <w:rFonts w:cs="Arial"/>
          <w:bCs/>
        </w:rPr>
        <w:t>om</w:t>
      </w:r>
      <w:r w:rsidR="000B754C" w:rsidRPr="00C14D1C">
        <w:rPr>
          <w:rFonts w:cs="Arial"/>
          <w:bCs/>
        </w:rPr>
        <w:t xml:space="preserve"> 70. člena Zakona o javnih uslužbencih (</w:t>
      </w:r>
      <w:r w:rsidR="00C14D1C" w:rsidRPr="00C14D1C">
        <w:rPr>
          <w:rFonts w:cs="Arial"/>
          <w:bCs/>
          <w:shd w:val="clear" w:color="auto" w:fill="FFFFFF"/>
        </w:rPr>
        <w:t xml:space="preserve">(Uradni list RS, št. 63/07 – uradno prečiščeno besedilo, 65/08, 69/08 – ZTFI-A, 69/08 – ZZavar-E, 40/12 – ZUJF, 158/20 – </w:t>
      </w:r>
      <w:proofErr w:type="spellStart"/>
      <w:r w:rsidR="00C14D1C" w:rsidRPr="00C14D1C">
        <w:rPr>
          <w:rFonts w:cs="Arial"/>
          <w:bCs/>
          <w:shd w:val="clear" w:color="auto" w:fill="FFFFFF"/>
        </w:rPr>
        <w:t>ZIntPK</w:t>
      </w:r>
      <w:proofErr w:type="spellEnd"/>
      <w:r w:rsidR="00C14D1C" w:rsidRPr="00C14D1C">
        <w:rPr>
          <w:rFonts w:cs="Arial"/>
          <w:bCs/>
          <w:shd w:val="clear" w:color="auto" w:fill="FFFFFF"/>
        </w:rPr>
        <w:t xml:space="preserve">-C, 203/20 – ZIUPOPDVE, 202/21 – </w:t>
      </w:r>
      <w:proofErr w:type="spellStart"/>
      <w:r w:rsidR="00C14D1C" w:rsidRPr="00C14D1C">
        <w:rPr>
          <w:rFonts w:cs="Arial"/>
          <w:bCs/>
          <w:shd w:val="clear" w:color="auto" w:fill="FFFFFF"/>
        </w:rPr>
        <w:t>odl</w:t>
      </w:r>
      <w:proofErr w:type="spellEnd"/>
      <w:r w:rsidR="00C14D1C" w:rsidRPr="00C14D1C">
        <w:rPr>
          <w:rFonts w:cs="Arial"/>
          <w:bCs/>
          <w:shd w:val="clear" w:color="auto" w:fill="FFFFFF"/>
        </w:rPr>
        <w:t xml:space="preserve">. US in 3/22 – </w:t>
      </w:r>
      <w:proofErr w:type="spellStart"/>
      <w:r w:rsidR="00C14D1C" w:rsidRPr="00C14D1C">
        <w:rPr>
          <w:rFonts w:cs="Arial"/>
          <w:bCs/>
          <w:shd w:val="clear" w:color="auto" w:fill="FFFFFF"/>
        </w:rPr>
        <w:t>ZDeb</w:t>
      </w:r>
      <w:proofErr w:type="spellEnd"/>
      <w:r w:rsidR="000B754C" w:rsidRPr="00C14D1C">
        <w:rPr>
          <w:rFonts w:cs="Arial"/>
          <w:bCs/>
        </w:rPr>
        <w:t>)</w:t>
      </w:r>
    </w:p>
    <w:p w14:paraId="24E3279F" w14:textId="77777777" w:rsidR="003B2B7E" w:rsidRPr="00C14D1C" w:rsidRDefault="003B2B7E" w:rsidP="00C14D1C">
      <w:pPr>
        <w:spacing w:after="0" w:line="260" w:lineRule="exact"/>
        <w:rPr>
          <w:rFonts w:cs="Arial"/>
          <w:bCs/>
        </w:rPr>
      </w:pPr>
    </w:p>
    <w:p w14:paraId="3973CD23" w14:textId="77777777" w:rsidR="0047014E" w:rsidRPr="00C14D1C" w:rsidRDefault="00A33EFE" w:rsidP="00C14D1C">
      <w:pPr>
        <w:spacing w:after="0" w:line="260" w:lineRule="exact"/>
        <w:rPr>
          <w:rFonts w:cs="Arial"/>
        </w:rPr>
      </w:pPr>
      <w:r w:rsidRPr="00C14D1C">
        <w:rPr>
          <w:rFonts w:cs="Arial"/>
          <w:b/>
          <w:bCs/>
        </w:rPr>
        <w:t xml:space="preserve">Republika Slovenija, </w:t>
      </w:r>
      <w:r w:rsidR="003B2B7E" w:rsidRPr="00C14D1C">
        <w:rPr>
          <w:rFonts w:cs="Arial"/>
          <w:b/>
          <w:bCs/>
        </w:rPr>
        <w:t>Ministrstvo za javno upravo</w:t>
      </w:r>
      <w:r w:rsidR="003B2B7E" w:rsidRPr="00C14D1C">
        <w:rPr>
          <w:rFonts w:cs="Arial"/>
        </w:rPr>
        <w:t xml:space="preserve">, Tržaška cesta 21, 1000 Ljubljana, </w:t>
      </w:r>
    </w:p>
    <w:p w14:paraId="2A919168" w14:textId="77777777" w:rsidR="0047014E" w:rsidRPr="00C14D1C" w:rsidRDefault="0047014E" w:rsidP="00C14D1C">
      <w:pPr>
        <w:spacing w:after="0" w:line="260" w:lineRule="exact"/>
        <w:rPr>
          <w:rFonts w:cs="Arial"/>
        </w:rPr>
      </w:pPr>
    </w:p>
    <w:p w14:paraId="2D840685" w14:textId="77777777" w:rsidR="00D85840" w:rsidRPr="00C14D1C" w:rsidRDefault="003B2B7E" w:rsidP="00C14D1C">
      <w:pPr>
        <w:spacing w:after="0" w:line="260" w:lineRule="exact"/>
        <w:rPr>
          <w:rFonts w:cs="Arial"/>
        </w:rPr>
      </w:pPr>
      <w:r w:rsidRPr="00C14D1C">
        <w:rPr>
          <w:rFonts w:cs="Arial"/>
        </w:rPr>
        <w:t>objavlja prosto delovno mesto za določen čas</w:t>
      </w:r>
      <w:r w:rsidR="00F3289A" w:rsidRPr="00C14D1C">
        <w:rPr>
          <w:rFonts w:cs="Arial"/>
        </w:rPr>
        <w:t>,</w:t>
      </w:r>
    </w:p>
    <w:p w14:paraId="3CFAD796" w14:textId="77777777" w:rsidR="003B2B7E" w:rsidRPr="00C14D1C" w:rsidRDefault="003B2B7E" w:rsidP="00C14D1C">
      <w:pPr>
        <w:spacing w:after="0" w:line="260" w:lineRule="exact"/>
        <w:rPr>
          <w:rFonts w:cs="Arial"/>
        </w:rPr>
      </w:pPr>
    </w:p>
    <w:p w14:paraId="7E2D62F7" w14:textId="72F2EAE5" w:rsidR="003B2B7E" w:rsidRPr="00C14D1C" w:rsidRDefault="00261C54" w:rsidP="00C14D1C">
      <w:pPr>
        <w:spacing w:after="0" w:line="260" w:lineRule="exact"/>
        <w:rPr>
          <w:rFonts w:cs="Arial"/>
          <w:b/>
          <w:bCs/>
        </w:rPr>
      </w:pPr>
      <w:r w:rsidRPr="00C14D1C">
        <w:rPr>
          <w:rFonts w:cs="Arial"/>
          <w:b/>
          <w:bCs/>
        </w:rPr>
        <w:t xml:space="preserve">SVETOVALEC </w:t>
      </w:r>
      <w:r w:rsidR="00543A7E">
        <w:rPr>
          <w:rFonts w:cs="Arial"/>
          <w:b/>
          <w:bCs/>
        </w:rPr>
        <w:t>–</w:t>
      </w:r>
      <w:r w:rsidRPr="00C14D1C">
        <w:rPr>
          <w:rFonts w:cs="Arial"/>
          <w:b/>
          <w:bCs/>
        </w:rPr>
        <w:t xml:space="preserve"> PRIPRAVNIK</w:t>
      </w:r>
      <w:r w:rsidR="00543A7E">
        <w:rPr>
          <w:rFonts w:cs="Arial"/>
          <w:b/>
          <w:bCs/>
        </w:rPr>
        <w:t xml:space="preserve"> </w:t>
      </w:r>
      <w:r w:rsidR="003B2B7E" w:rsidRPr="00C14D1C">
        <w:rPr>
          <w:rFonts w:cs="Arial"/>
          <w:b/>
          <w:bCs/>
        </w:rPr>
        <w:t xml:space="preserve">(šifra </w:t>
      </w:r>
      <w:r w:rsidR="00145519" w:rsidRPr="00C14D1C">
        <w:rPr>
          <w:rFonts w:cs="Arial"/>
          <w:b/>
          <w:bCs/>
        </w:rPr>
        <w:t>DM:</w:t>
      </w:r>
      <w:r w:rsidR="003B2B7E" w:rsidRPr="00C14D1C">
        <w:rPr>
          <w:rFonts w:cs="Arial"/>
          <w:b/>
          <w:bCs/>
        </w:rPr>
        <w:t xml:space="preserve"> </w:t>
      </w:r>
      <w:r w:rsidR="00C14D1C" w:rsidRPr="00C14D1C">
        <w:rPr>
          <w:rFonts w:cs="Arial"/>
          <w:b/>
          <w:bCs/>
        </w:rPr>
        <w:t>59202</w:t>
      </w:r>
      <w:r w:rsidR="003B2B7E" w:rsidRPr="00C14D1C">
        <w:rPr>
          <w:rFonts w:cs="Arial"/>
          <w:b/>
          <w:bCs/>
        </w:rPr>
        <w:t xml:space="preserve">) v </w:t>
      </w:r>
      <w:r w:rsidRPr="00C14D1C">
        <w:rPr>
          <w:rFonts w:cs="Arial"/>
          <w:b/>
          <w:bCs/>
        </w:rPr>
        <w:t xml:space="preserve">Direktoratu za </w:t>
      </w:r>
      <w:r w:rsidR="00C14D1C" w:rsidRPr="00C14D1C">
        <w:rPr>
          <w:rFonts w:cs="Arial"/>
          <w:b/>
          <w:bCs/>
        </w:rPr>
        <w:t>stvarno premoženje, Sektorju za upravljanje s stanovanji, počitniškimi enotami in garažami</w:t>
      </w:r>
      <w:r w:rsidR="00803A03" w:rsidRPr="00C14D1C">
        <w:rPr>
          <w:rFonts w:cs="Arial"/>
          <w:b/>
          <w:bCs/>
        </w:rPr>
        <w:t xml:space="preserve">, </w:t>
      </w:r>
      <w:r w:rsidR="003E72FF" w:rsidRPr="00C14D1C">
        <w:rPr>
          <w:rFonts w:cs="Arial"/>
          <w:b/>
          <w:bCs/>
        </w:rPr>
        <w:t>za določen čas</w:t>
      </w:r>
      <w:r w:rsidRPr="00C14D1C">
        <w:rPr>
          <w:rFonts w:cs="Arial"/>
          <w:b/>
          <w:bCs/>
        </w:rPr>
        <w:t>, in sicer za čas opravljanja pripravništva v trajanju 10 mesecev.</w:t>
      </w:r>
    </w:p>
    <w:p w14:paraId="2E3A96E4" w14:textId="77777777" w:rsidR="003B2B7E" w:rsidRPr="00C14D1C" w:rsidRDefault="003B2B7E" w:rsidP="00C14D1C">
      <w:pPr>
        <w:spacing w:after="0" w:line="260" w:lineRule="exact"/>
        <w:rPr>
          <w:rFonts w:cs="Arial"/>
          <w:b/>
          <w:bCs/>
        </w:rPr>
      </w:pPr>
    </w:p>
    <w:p w14:paraId="18BB77BB" w14:textId="77777777" w:rsidR="003B2B7E" w:rsidRPr="00C14D1C" w:rsidRDefault="003B2B7E" w:rsidP="00C14D1C">
      <w:pPr>
        <w:spacing w:after="0" w:line="260" w:lineRule="exact"/>
        <w:rPr>
          <w:rFonts w:cs="Arial"/>
        </w:rPr>
      </w:pPr>
      <w:r w:rsidRPr="00C14D1C">
        <w:rPr>
          <w:rFonts w:cs="Arial"/>
        </w:rPr>
        <w:t>Kandidati, ki se bodo prijavili na prosto delovno mesto, morajo izpolnjevati naslednje pogoje:</w:t>
      </w:r>
    </w:p>
    <w:p w14:paraId="6AECFEAC" w14:textId="77777777" w:rsidR="00261C54" w:rsidRPr="00C14D1C" w:rsidRDefault="00261C54" w:rsidP="00C14D1C">
      <w:pPr>
        <w:numPr>
          <w:ilvl w:val="0"/>
          <w:numId w:val="21"/>
        </w:numPr>
        <w:autoSpaceDE w:val="0"/>
        <w:spacing w:after="0" w:line="260" w:lineRule="exact"/>
        <w:rPr>
          <w:rFonts w:cs="Arial"/>
        </w:rPr>
      </w:pPr>
      <w:r w:rsidRPr="00C14D1C">
        <w:rPr>
          <w:rFonts w:cs="Arial"/>
        </w:rPr>
        <w:t>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20F3001A" w14:textId="77777777" w:rsidR="00261C54" w:rsidRPr="00C14D1C" w:rsidRDefault="00261C54" w:rsidP="00C14D1C">
      <w:pPr>
        <w:numPr>
          <w:ilvl w:val="0"/>
          <w:numId w:val="21"/>
        </w:numPr>
        <w:spacing w:after="0" w:line="260" w:lineRule="exact"/>
        <w:rPr>
          <w:rFonts w:cs="Arial"/>
        </w:rPr>
      </w:pPr>
      <w:r w:rsidRPr="00C14D1C">
        <w:rPr>
          <w:rFonts w:cs="Arial"/>
        </w:rPr>
        <w:t>državljanstvo Republike Slovenije,</w:t>
      </w:r>
    </w:p>
    <w:p w14:paraId="2557A36A" w14:textId="77777777" w:rsidR="00261C54" w:rsidRPr="00C14D1C" w:rsidRDefault="00261C54" w:rsidP="00C14D1C">
      <w:pPr>
        <w:numPr>
          <w:ilvl w:val="0"/>
          <w:numId w:val="21"/>
        </w:numPr>
        <w:spacing w:after="0" w:line="260" w:lineRule="exact"/>
        <w:rPr>
          <w:rFonts w:cs="Arial"/>
        </w:rPr>
      </w:pPr>
      <w:r w:rsidRPr="00C14D1C">
        <w:rPr>
          <w:rFonts w:cs="Arial"/>
        </w:rPr>
        <w:t>znanje uradnega jezika,</w:t>
      </w:r>
    </w:p>
    <w:p w14:paraId="2E24D54D" w14:textId="77777777" w:rsidR="00261C54" w:rsidRPr="00C14D1C" w:rsidRDefault="00261C54" w:rsidP="00C14D1C">
      <w:pPr>
        <w:numPr>
          <w:ilvl w:val="0"/>
          <w:numId w:val="21"/>
        </w:numPr>
        <w:spacing w:after="0" w:line="260" w:lineRule="exact"/>
        <w:rPr>
          <w:rFonts w:cs="Arial"/>
        </w:rPr>
      </w:pPr>
      <w:r w:rsidRPr="00C14D1C">
        <w:rPr>
          <w:rFonts w:cs="Arial"/>
        </w:rPr>
        <w:t>ne smejo biti pravnomočno obsojeni zaradi naklepnega kaznivega dejanja, ki se preganja po uradni dolžnosti in ne smejo biti obsojeni na nepogojno kazen zapora v trajanju več kot šest mesecev,</w:t>
      </w:r>
    </w:p>
    <w:p w14:paraId="5617C2DD" w14:textId="77777777" w:rsidR="00261C54" w:rsidRPr="00C14D1C" w:rsidRDefault="00261C54" w:rsidP="00C14D1C">
      <w:pPr>
        <w:numPr>
          <w:ilvl w:val="0"/>
          <w:numId w:val="21"/>
        </w:numPr>
        <w:spacing w:after="0" w:line="260" w:lineRule="exact"/>
        <w:rPr>
          <w:rFonts w:cs="Arial"/>
        </w:rPr>
      </w:pPr>
      <w:r w:rsidRPr="00C14D1C">
        <w:rPr>
          <w:rFonts w:cs="Arial"/>
        </w:rPr>
        <w:t>zoper njih ne sme biti vložena pravnomočna obtožnica zaradi naklepnega kaznivega dejanja, ki se preganja po uradni dolžnosti.</w:t>
      </w:r>
    </w:p>
    <w:p w14:paraId="689B7498" w14:textId="77777777" w:rsidR="003B2B7E" w:rsidRPr="00C14D1C" w:rsidRDefault="003B2B7E" w:rsidP="00C14D1C">
      <w:pPr>
        <w:spacing w:after="0" w:line="260" w:lineRule="exact"/>
        <w:ind w:left="360"/>
        <w:rPr>
          <w:rFonts w:cs="Arial"/>
        </w:rPr>
      </w:pPr>
    </w:p>
    <w:p w14:paraId="2ED4E308" w14:textId="77777777" w:rsidR="00261C54" w:rsidRPr="00C14D1C" w:rsidRDefault="00261C54" w:rsidP="00C14D1C">
      <w:pPr>
        <w:spacing w:after="0" w:line="260" w:lineRule="exact"/>
        <w:rPr>
          <w:rFonts w:cs="Arial"/>
        </w:rPr>
      </w:pPr>
      <w:r w:rsidRPr="00C14D1C">
        <w:rPr>
          <w:rFonts w:cs="Arial"/>
        </w:rPr>
        <w:t xml:space="preserve">Skladno z 2. členom Pravilnika o trajanju pripravništva, načinu, poteku in programu usposabljanja pripravnikov (Uradni list RS, št. 28/09, v nadaljevanju Pravilnik) ter prvim odstavkom 106. člena ZJU je pripravnik oseba, ki nima ustreznih delovnih izkušenj v skladu z zakonom in prvič sklene pogodbo o zaposlitvi, ustrezno stopnji njene strokovne izobrazbe, z namenom, da se usposobi za opravljanje dela. Za pripravnika se šteje tudi oseba, ki sklene delovno razmerje in se usposablja za opravljanje dela, če je bila predhodno že zaposlena in še ni končala pripravniške dobe oziroma si ni pridobila dovolj ustreznih delovnih izkušenj za zasedbo delovnega mesta, ustreznega njeni izobrazbi. Pripravnik se sprejme v delovno razmerje za določen čas trajanja pripravniške dobe. </w:t>
      </w:r>
    </w:p>
    <w:p w14:paraId="38166E64" w14:textId="77777777" w:rsidR="00261C54" w:rsidRPr="00C14D1C" w:rsidRDefault="00261C54" w:rsidP="00C14D1C">
      <w:pPr>
        <w:spacing w:after="0" w:line="260" w:lineRule="exact"/>
        <w:rPr>
          <w:rFonts w:cs="Arial"/>
        </w:rPr>
      </w:pPr>
    </w:p>
    <w:p w14:paraId="4F95CCEA" w14:textId="77777777" w:rsidR="00261C54" w:rsidRPr="00C14D1C" w:rsidRDefault="00261C54" w:rsidP="00C14D1C">
      <w:pPr>
        <w:spacing w:after="0" w:line="260" w:lineRule="exact"/>
        <w:rPr>
          <w:rFonts w:cs="Arial"/>
        </w:rPr>
      </w:pPr>
      <w:r w:rsidRPr="00C14D1C">
        <w:rPr>
          <w:rFonts w:cs="Arial"/>
        </w:rPr>
        <w:t>Naloge delovnega mesta:</w:t>
      </w:r>
    </w:p>
    <w:p w14:paraId="40E31E00" w14:textId="77777777" w:rsidR="00261C54" w:rsidRPr="00C14D1C" w:rsidRDefault="00261C54" w:rsidP="00C14D1C">
      <w:pPr>
        <w:numPr>
          <w:ilvl w:val="0"/>
          <w:numId w:val="22"/>
        </w:numPr>
        <w:suppressAutoHyphens w:val="0"/>
        <w:autoSpaceDE w:val="0"/>
        <w:autoSpaceDN w:val="0"/>
        <w:adjustRightInd w:val="0"/>
        <w:spacing w:after="0" w:line="260" w:lineRule="exact"/>
        <w:jc w:val="left"/>
        <w:rPr>
          <w:rFonts w:cs="Arial"/>
          <w:lang w:eastAsia="sl-SI"/>
        </w:rPr>
      </w:pPr>
      <w:r w:rsidRPr="00C14D1C">
        <w:rPr>
          <w:rFonts w:cs="Arial"/>
          <w:lang w:eastAsia="sl-SI"/>
        </w:rPr>
        <w:t>izvajanje nalog po programu pripravništva,</w:t>
      </w:r>
    </w:p>
    <w:p w14:paraId="6402BC8A" w14:textId="77777777" w:rsidR="00261C54" w:rsidRPr="00C14D1C" w:rsidRDefault="00261C54" w:rsidP="00C14D1C">
      <w:pPr>
        <w:numPr>
          <w:ilvl w:val="0"/>
          <w:numId w:val="22"/>
        </w:numPr>
        <w:spacing w:after="0" w:line="260" w:lineRule="exact"/>
        <w:rPr>
          <w:rFonts w:cs="Arial"/>
          <w:lang w:eastAsia="sl-SI"/>
        </w:rPr>
      </w:pPr>
      <w:r w:rsidRPr="00C14D1C">
        <w:rPr>
          <w:rFonts w:cs="Arial"/>
          <w:lang w:eastAsia="sl-SI"/>
        </w:rPr>
        <w:t>opravljanje drugih nalog po navodilu vodje oziroma mentorja.</w:t>
      </w:r>
    </w:p>
    <w:p w14:paraId="3345DF37" w14:textId="77777777" w:rsidR="006536ED" w:rsidRDefault="006536ED" w:rsidP="00C14D1C">
      <w:pPr>
        <w:spacing w:after="0" w:line="260" w:lineRule="exact"/>
        <w:rPr>
          <w:rFonts w:cs="Arial"/>
        </w:rPr>
      </w:pPr>
    </w:p>
    <w:p w14:paraId="43EDB47E" w14:textId="61DB407D" w:rsidR="003B72F4" w:rsidRPr="00C14D1C" w:rsidRDefault="003B72F4" w:rsidP="00C14D1C">
      <w:pPr>
        <w:spacing w:after="0" w:line="260" w:lineRule="exact"/>
        <w:rPr>
          <w:rFonts w:cs="Arial"/>
        </w:rPr>
      </w:pPr>
      <w:r w:rsidRPr="00C14D1C">
        <w:rPr>
          <w:rFonts w:cs="Arial"/>
        </w:rPr>
        <w:lastRenderedPageBreak/>
        <w:t xml:space="preserve">Prijava mora biti </w:t>
      </w:r>
      <w:r w:rsidRPr="00C14D1C">
        <w:rPr>
          <w:rFonts w:cs="Arial"/>
          <w:b/>
          <w:bCs/>
          <w:u w:val="single"/>
        </w:rPr>
        <w:t>obvezno oddana na predpisanem obrazcu</w:t>
      </w:r>
      <w:r w:rsidRPr="00C14D1C">
        <w:rPr>
          <w:rFonts w:cs="Arial"/>
        </w:rPr>
        <w:t xml:space="preserve">, ki je sestavni del </w:t>
      </w:r>
      <w:r w:rsidR="00C14D1C" w:rsidRPr="00C14D1C">
        <w:rPr>
          <w:rFonts w:cs="Arial"/>
        </w:rPr>
        <w:t xml:space="preserve">javne </w:t>
      </w:r>
      <w:r w:rsidRPr="00C14D1C">
        <w:rPr>
          <w:rFonts w:cs="Arial"/>
        </w:rPr>
        <w:t>objave in mora vsebovati:</w:t>
      </w:r>
    </w:p>
    <w:p w14:paraId="113229E1" w14:textId="77777777" w:rsidR="003B72F4" w:rsidRPr="00C14D1C" w:rsidRDefault="003B72F4" w:rsidP="00C14D1C">
      <w:pPr>
        <w:spacing w:after="0" w:line="260" w:lineRule="exact"/>
        <w:jc w:val="left"/>
        <w:rPr>
          <w:rFonts w:cs="Arial"/>
        </w:rPr>
      </w:pPr>
      <w:r w:rsidRPr="00C14D1C">
        <w:rPr>
          <w:rFonts w:cs="Arial"/>
        </w:rPr>
        <w:t xml:space="preserve"> </w:t>
      </w:r>
    </w:p>
    <w:p w14:paraId="4C7D69FD" w14:textId="77777777" w:rsidR="003B72F4" w:rsidRPr="00C14D1C" w:rsidRDefault="003B72F4" w:rsidP="00C14D1C">
      <w:pPr>
        <w:numPr>
          <w:ilvl w:val="0"/>
          <w:numId w:val="24"/>
        </w:numPr>
        <w:tabs>
          <w:tab w:val="clear" w:pos="360"/>
          <w:tab w:val="num" w:pos="0"/>
        </w:tabs>
        <w:spacing w:after="0" w:line="260" w:lineRule="exact"/>
        <w:rPr>
          <w:rFonts w:cs="Arial"/>
        </w:rPr>
      </w:pPr>
      <w:r w:rsidRPr="00C14D1C">
        <w:rPr>
          <w:rFonts w:cs="Arial"/>
        </w:rPr>
        <w:t>pisno izjavo o izpolnjevanju pogoja glede zahtevane izobrazbe, iz katere mora biti razvidna stopnja in smer izobrazbe, datum (dan, mesec, leto) zaključka izobraževanja ter ustanova, na kateri je bila izobrazba pridobljena;</w:t>
      </w:r>
    </w:p>
    <w:p w14:paraId="0257F32B" w14:textId="77777777" w:rsidR="003B72F4" w:rsidRPr="00C14D1C" w:rsidRDefault="003B72F4" w:rsidP="00C14D1C">
      <w:pPr>
        <w:numPr>
          <w:ilvl w:val="0"/>
          <w:numId w:val="24"/>
        </w:numPr>
        <w:tabs>
          <w:tab w:val="clear" w:pos="360"/>
          <w:tab w:val="num" w:pos="0"/>
        </w:tabs>
        <w:spacing w:after="0" w:line="260" w:lineRule="exact"/>
        <w:rPr>
          <w:rFonts w:cs="Arial"/>
        </w:rPr>
      </w:pPr>
      <w:r w:rsidRPr="00C14D1C">
        <w:rPr>
          <w:rFonts w:cs="Arial"/>
        </w:rPr>
        <w:t>pisno izjavo kandidata, da v skladu z 2. členom Pravilnika in prvim odstavkom 106. člena ZJU izpolnjuje pogoje za zasedbo objavljenega pripravniškega delovnega mesta;</w:t>
      </w:r>
    </w:p>
    <w:p w14:paraId="03186D73" w14:textId="77777777" w:rsidR="003B72F4" w:rsidRPr="00C14D1C" w:rsidRDefault="003B72F4" w:rsidP="00C14D1C">
      <w:pPr>
        <w:numPr>
          <w:ilvl w:val="0"/>
          <w:numId w:val="24"/>
        </w:numPr>
        <w:tabs>
          <w:tab w:val="clear" w:pos="360"/>
          <w:tab w:val="num" w:pos="0"/>
        </w:tabs>
        <w:spacing w:after="0" w:line="260" w:lineRule="exact"/>
        <w:rPr>
          <w:rFonts w:cs="Arial"/>
        </w:rPr>
      </w:pPr>
      <w:r w:rsidRPr="00C14D1C">
        <w:rPr>
          <w:rFonts w:cs="Arial"/>
        </w:rPr>
        <w:t xml:space="preserve">pisno izjavo kandidata, da: </w:t>
      </w:r>
    </w:p>
    <w:p w14:paraId="5B2B8A6D" w14:textId="77777777" w:rsidR="003B72F4" w:rsidRPr="00C14D1C" w:rsidRDefault="003B72F4" w:rsidP="00C14D1C">
      <w:pPr>
        <w:pStyle w:val="Odstavekseznama"/>
        <w:numPr>
          <w:ilvl w:val="0"/>
          <w:numId w:val="25"/>
        </w:numPr>
        <w:tabs>
          <w:tab w:val="clear" w:pos="720"/>
          <w:tab w:val="num" w:pos="0"/>
        </w:tabs>
        <w:suppressAutoHyphens/>
        <w:spacing w:after="0" w:line="260" w:lineRule="exact"/>
        <w:contextualSpacing w:val="0"/>
        <w:rPr>
          <w:rFonts w:cs="Arial"/>
        </w:rPr>
      </w:pPr>
      <w:r w:rsidRPr="00C14D1C">
        <w:rPr>
          <w:rFonts w:cs="Arial"/>
        </w:rPr>
        <w:t>je državljan Republike Slovenije;</w:t>
      </w:r>
    </w:p>
    <w:p w14:paraId="306A6A89" w14:textId="77777777" w:rsidR="003B72F4" w:rsidRPr="00C14D1C" w:rsidRDefault="003B72F4" w:rsidP="00C14D1C">
      <w:pPr>
        <w:pStyle w:val="Odstavekseznama"/>
        <w:numPr>
          <w:ilvl w:val="0"/>
          <w:numId w:val="25"/>
        </w:numPr>
        <w:tabs>
          <w:tab w:val="clear" w:pos="720"/>
          <w:tab w:val="num" w:pos="0"/>
        </w:tabs>
        <w:suppressAutoHyphens/>
        <w:spacing w:after="0" w:line="260" w:lineRule="exact"/>
        <w:contextualSpacing w:val="0"/>
        <w:rPr>
          <w:rFonts w:cs="Arial"/>
        </w:rPr>
      </w:pPr>
      <w:r w:rsidRPr="00C14D1C">
        <w:rPr>
          <w:rFonts w:cs="Arial"/>
        </w:rPr>
        <w:t>ni bil pravnomočno obsojen zaradi naklepnega kaznivega dejanja, ki se preganja po uradni dolžnosti in da ni bil obsojen na nepogojno kazen zapora v trajanju več kot šest mesecev;</w:t>
      </w:r>
    </w:p>
    <w:p w14:paraId="7D85CE07" w14:textId="77777777" w:rsidR="003B72F4" w:rsidRPr="00C14D1C" w:rsidRDefault="003B72F4" w:rsidP="00C14D1C">
      <w:pPr>
        <w:pStyle w:val="Odstavekseznama"/>
        <w:numPr>
          <w:ilvl w:val="0"/>
          <w:numId w:val="25"/>
        </w:numPr>
        <w:tabs>
          <w:tab w:val="clear" w:pos="720"/>
          <w:tab w:val="num" w:pos="0"/>
        </w:tabs>
        <w:suppressAutoHyphens/>
        <w:spacing w:after="0" w:line="260" w:lineRule="exact"/>
        <w:contextualSpacing w:val="0"/>
        <w:rPr>
          <w:rFonts w:cs="Arial"/>
        </w:rPr>
      </w:pPr>
      <w:r w:rsidRPr="00C14D1C">
        <w:rPr>
          <w:rFonts w:cs="Arial"/>
        </w:rPr>
        <w:t>zoper njega ni bila vložena pravnomočna obtožnica zaradi naklepnega kaznivega dejanja, ki se preganja po uradni dolžnosti</w:t>
      </w:r>
    </w:p>
    <w:p w14:paraId="113DCE98" w14:textId="77777777" w:rsidR="003B72F4" w:rsidRPr="00C14D1C" w:rsidRDefault="003B72F4" w:rsidP="00C14D1C">
      <w:pPr>
        <w:numPr>
          <w:ilvl w:val="0"/>
          <w:numId w:val="25"/>
        </w:numPr>
        <w:tabs>
          <w:tab w:val="clear" w:pos="720"/>
          <w:tab w:val="num" w:pos="0"/>
        </w:tabs>
        <w:spacing w:after="0" w:line="260" w:lineRule="exact"/>
        <w:rPr>
          <w:rFonts w:cs="Arial"/>
        </w:rPr>
      </w:pPr>
      <w:r w:rsidRPr="00C14D1C">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0B2B4E00" w14:textId="77777777" w:rsidR="00E13466" w:rsidRPr="00C14D1C" w:rsidRDefault="00E13466" w:rsidP="00C14D1C">
      <w:pPr>
        <w:spacing w:after="0" w:line="260" w:lineRule="exact"/>
        <w:rPr>
          <w:rFonts w:cs="Arial"/>
        </w:rPr>
      </w:pPr>
    </w:p>
    <w:p w14:paraId="175C12FF" w14:textId="77777777" w:rsidR="003B2B7E" w:rsidRPr="00C14D1C" w:rsidRDefault="003B2B7E" w:rsidP="00C14D1C">
      <w:pPr>
        <w:spacing w:after="0" w:line="260" w:lineRule="exact"/>
        <w:rPr>
          <w:rFonts w:cs="Arial"/>
        </w:rPr>
      </w:pPr>
      <w:r w:rsidRPr="00C14D1C">
        <w:rPr>
          <w:rFonts w:cs="Arial"/>
        </w:rPr>
        <w:t>Zaželeno je, da prijava vsebuje tudi kratek življenjepis</w:t>
      </w:r>
      <w:r w:rsidR="00E13466" w:rsidRPr="00C14D1C">
        <w:rPr>
          <w:rFonts w:cs="Arial"/>
        </w:rPr>
        <w:t>, v katerem naj</w:t>
      </w:r>
      <w:r w:rsidRPr="00C14D1C">
        <w:rPr>
          <w:rFonts w:cs="Arial"/>
        </w:rPr>
        <w:t xml:space="preserve"> kandidat poleg formalne izobrazbe navede tudi druga znanja, sposobnosti in veščine, ki jih je pridobil.</w:t>
      </w:r>
    </w:p>
    <w:p w14:paraId="42516E91" w14:textId="77777777" w:rsidR="004D6F1B" w:rsidRPr="00C14D1C" w:rsidRDefault="004D6F1B" w:rsidP="00C14D1C">
      <w:pPr>
        <w:spacing w:after="0" w:line="260" w:lineRule="exact"/>
        <w:rPr>
          <w:rFonts w:cs="Arial"/>
        </w:rPr>
      </w:pPr>
    </w:p>
    <w:p w14:paraId="490B97C7" w14:textId="77777777" w:rsidR="003B2B7E" w:rsidRPr="00C14D1C" w:rsidRDefault="003B2B7E" w:rsidP="00C14D1C">
      <w:pPr>
        <w:spacing w:after="0" w:line="260" w:lineRule="exact"/>
        <w:rPr>
          <w:rFonts w:cs="Arial"/>
        </w:rPr>
      </w:pPr>
      <w:r w:rsidRPr="00C14D1C">
        <w:rPr>
          <w:rFonts w:cs="Arial"/>
        </w:rPr>
        <w:t>Strokovna usposobljenost kandidatov se bo presojala na podlagi prijave in priložene dokumentacije, na podlagi razgovora s kandidati oziroma s pomočjo morebitnih drugih metod preverjanja strokovne usposobljenosti kandidatov.</w:t>
      </w:r>
    </w:p>
    <w:p w14:paraId="5CCA84BC" w14:textId="1A9118B9" w:rsidR="003B2B7E" w:rsidRPr="00CB07B7" w:rsidRDefault="003B2B7E" w:rsidP="00C14D1C">
      <w:pPr>
        <w:spacing w:after="0" w:line="260" w:lineRule="exact"/>
        <w:rPr>
          <w:rFonts w:cs="Arial"/>
        </w:rPr>
      </w:pPr>
    </w:p>
    <w:p w14:paraId="01B0E51F" w14:textId="77777777" w:rsidR="00F72D3A" w:rsidRPr="00CB07B7" w:rsidRDefault="00F72D3A" w:rsidP="00F72D3A">
      <w:pPr>
        <w:spacing w:after="0" w:line="260" w:lineRule="exact"/>
        <w:rPr>
          <w:rFonts w:cs="Arial"/>
        </w:rPr>
      </w:pPr>
      <w:r w:rsidRPr="00CB07B7">
        <w:rPr>
          <w:rFonts w:cs="Arial"/>
        </w:rPr>
        <w:t>Prednost pri izbiri bodo imeli kandidati s smerjo izobrazbe »pravo«.</w:t>
      </w:r>
    </w:p>
    <w:p w14:paraId="1D0CDCC9" w14:textId="77777777" w:rsidR="00F72D3A" w:rsidRDefault="00F72D3A" w:rsidP="00C14D1C">
      <w:pPr>
        <w:spacing w:after="0" w:line="260" w:lineRule="exact"/>
        <w:rPr>
          <w:rFonts w:cs="Arial"/>
        </w:rPr>
      </w:pPr>
    </w:p>
    <w:p w14:paraId="6052F929" w14:textId="172C6434" w:rsidR="00F3289A" w:rsidRPr="00C14D1C" w:rsidRDefault="003B2B7E" w:rsidP="00C14D1C">
      <w:pPr>
        <w:spacing w:after="0" w:line="260" w:lineRule="exact"/>
        <w:rPr>
          <w:rFonts w:cs="Arial"/>
        </w:rPr>
      </w:pPr>
      <w:r w:rsidRPr="00C14D1C">
        <w:rPr>
          <w:rFonts w:cs="Arial"/>
        </w:rPr>
        <w:t>Ministrstvo za javno upravo bo opravilo izbiro kandidata po predmetni objavi in z izbranim kandidatom sklenilo delovno razmerje za določen čas</w:t>
      </w:r>
      <w:r w:rsidR="00261C54" w:rsidRPr="00C14D1C">
        <w:rPr>
          <w:rFonts w:cs="Arial"/>
        </w:rPr>
        <w:t>, in sicer za čas opravljanja pripravništva v trajanju 10 mesecev.</w:t>
      </w:r>
    </w:p>
    <w:p w14:paraId="6A2D8411" w14:textId="77777777" w:rsidR="00A46F00" w:rsidRPr="00C14D1C" w:rsidRDefault="00A46F00" w:rsidP="00C14D1C">
      <w:pPr>
        <w:spacing w:after="0" w:line="260" w:lineRule="exact"/>
        <w:rPr>
          <w:rFonts w:cs="Arial"/>
        </w:rPr>
      </w:pPr>
    </w:p>
    <w:p w14:paraId="6F3068C6" w14:textId="77777777" w:rsidR="00261C54" w:rsidRPr="00C14D1C" w:rsidRDefault="00261C54" w:rsidP="00C14D1C">
      <w:pPr>
        <w:spacing w:after="0" w:line="260" w:lineRule="exact"/>
        <w:rPr>
          <w:rFonts w:cs="Arial"/>
        </w:rPr>
      </w:pPr>
      <w:r w:rsidRPr="00C14D1C">
        <w:rPr>
          <w:rFonts w:cs="Arial"/>
        </w:rPr>
        <w:t xml:space="preserve">Izbrani kandidat na delovnem mestu svetovalec – pripravnik se bo usposabljal za opravljanje dela v uradniškem nazivu svetovalec III. </w:t>
      </w:r>
    </w:p>
    <w:p w14:paraId="2F3063A6" w14:textId="77777777" w:rsidR="00E13466" w:rsidRPr="00C14D1C" w:rsidRDefault="00E13466" w:rsidP="00C14D1C">
      <w:pPr>
        <w:spacing w:after="0" w:line="260" w:lineRule="exact"/>
        <w:rPr>
          <w:rFonts w:cs="Arial"/>
        </w:rPr>
      </w:pPr>
    </w:p>
    <w:p w14:paraId="6E6BAA8C" w14:textId="77777777" w:rsidR="00E13466" w:rsidRPr="00C14D1C" w:rsidRDefault="00E13466" w:rsidP="00C14D1C">
      <w:pPr>
        <w:spacing w:after="0" w:line="260" w:lineRule="exact"/>
        <w:rPr>
          <w:rFonts w:cs="Arial"/>
        </w:rPr>
      </w:pPr>
      <w:r w:rsidRPr="00C14D1C">
        <w:rPr>
          <w:rFonts w:cs="Arial"/>
        </w:rPr>
        <w:t>Izbrani kandidat bo delo opravljal v prostorih Ministrstva za javno upravo na Tržaški cesti 21 v Ljubljani oziroma v drugih njegovih uradnih prostorih.</w:t>
      </w:r>
    </w:p>
    <w:p w14:paraId="337AB57F" w14:textId="01B053A0" w:rsidR="003B2B7E" w:rsidRPr="00C14D1C" w:rsidRDefault="003B2B7E" w:rsidP="00C14D1C">
      <w:pPr>
        <w:spacing w:after="0" w:line="260" w:lineRule="exact"/>
        <w:rPr>
          <w:rFonts w:cs="Arial"/>
        </w:rPr>
      </w:pPr>
      <w:r w:rsidRPr="00C14D1C">
        <w:rPr>
          <w:rFonts w:cs="Arial"/>
        </w:rPr>
        <w:t> </w:t>
      </w:r>
      <w:r w:rsidRPr="00C14D1C">
        <w:rPr>
          <w:rFonts w:cs="Arial"/>
        </w:rPr>
        <w:br/>
        <w:t xml:space="preserve">Kandidat vloži prijavo v pisni obliki (na priloženem obrazcu Vloga za zaposlitev), ki jo pošlje v zaprti ovojnici z označbo: »Za javno objavo za delovno mesto </w:t>
      </w:r>
      <w:r w:rsidR="00261C54" w:rsidRPr="00C14D1C">
        <w:rPr>
          <w:rFonts w:cs="Arial"/>
        </w:rPr>
        <w:t>svetovalec - pripravnik</w:t>
      </w:r>
      <w:r w:rsidR="003116DA" w:rsidRPr="00C14D1C">
        <w:rPr>
          <w:rFonts w:cs="Arial"/>
        </w:rPr>
        <w:t xml:space="preserve"> </w:t>
      </w:r>
      <w:r w:rsidRPr="00C14D1C">
        <w:rPr>
          <w:rFonts w:cs="Arial"/>
        </w:rPr>
        <w:t xml:space="preserve">(šifra DM </w:t>
      </w:r>
      <w:r w:rsidR="00261C54" w:rsidRPr="00C14D1C">
        <w:rPr>
          <w:rFonts w:cs="Arial"/>
        </w:rPr>
        <w:t>59</w:t>
      </w:r>
      <w:r w:rsidR="00C14D1C" w:rsidRPr="00C14D1C">
        <w:rPr>
          <w:rFonts w:cs="Arial"/>
        </w:rPr>
        <w:t>202</w:t>
      </w:r>
      <w:r w:rsidRPr="00C14D1C">
        <w:rPr>
          <w:rFonts w:cs="Arial"/>
        </w:rPr>
        <w:t xml:space="preserve">) v </w:t>
      </w:r>
      <w:r w:rsidR="00BB288F" w:rsidRPr="00C14D1C">
        <w:rPr>
          <w:rFonts w:cs="Arial"/>
        </w:rPr>
        <w:t xml:space="preserve">Ministrstvu za javno upravo, </w:t>
      </w:r>
      <w:r w:rsidR="00261C54" w:rsidRPr="00C14D1C">
        <w:rPr>
          <w:rFonts w:cs="Arial"/>
        </w:rPr>
        <w:t xml:space="preserve">Direktoratu za </w:t>
      </w:r>
      <w:r w:rsidR="00C14D1C" w:rsidRPr="00C14D1C">
        <w:rPr>
          <w:rFonts w:cs="Arial"/>
        </w:rPr>
        <w:t>stvarno premoženje, Sektorju za upravljanje s stanovanji, počitniškimi enotami in garažami</w:t>
      </w:r>
      <w:r w:rsidR="00E13466" w:rsidRPr="00C14D1C">
        <w:rPr>
          <w:rFonts w:cs="Arial"/>
        </w:rPr>
        <w:t xml:space="preserve">, </w:t>
      </w:r>
      <w:r w:rsidRPr="00C14D1C">
        <w:rPr>
          <w:rFonts w:cs="Arial"/>
        </w:rPr>
        <w:t xml:space="preserve">št. </w:t>
      </w:r>
      <w:r w:rsidR="00261C54" w:rsidRPr="00C14D1C">
        <w:rPr>
          <w:rFonts w:cs="Arial"/>
        </w:rPr>
        <w:t>1100-</w:t>
      </w:r>
      <w:r w:rsidR="007D0436">
        <w:rPr>
          <w:rFonts w:cs="Arial"/>
        </w:rPr>
        <w:t>88</w:t>
      </w:r>
      <w:r w:rsidR="00261C54" w:rsidRPr="00C14D1C">
        <w:rPr>
          <w:rFonts w:cs="Arial"/>
        </w:rPr>
        <w:t>/202</w:t>
      </w:r>
      <w:r w:rsidR="00C14D1C" w:rsidRPr="00C14D1C">
        <w:rPr>
          <w:rFonts w:cs="Arial"/>
        </w:rPr>
        <w:t>2</w:t>
      </w:r>
      <w:r w:rsidRPr="00C14D1C">
        <w:rPr>
          <w:rFonts w:cs="Arial"/>
        </w:rPr>
        <w:t xml:space="preserve">« </w:t>
      </w:r>
      <w:r w:rsidRPr="00C14D1C">
        <w:rPr>
          <w:rFonts w:cs="Arial"/>
          <w:b/>
          <w:bCs/>
        </w:rPr>
        <w:t>na naslov</w:t>
      </w:r>
      <w:r w:rsidRPr="00C14D1C">
        <w:rPr>
          <w:rFonts w:cs="Arial"/>
        </w:rPr>
        <w:t xml:space="preserve">: Ministrstvo za javno upravo, Sekretariat, Služba za kadrovske zadeve, Tržaška cesta 21, 1000 Ljubljana, in sicer </w:t>
      </w:r>
      <w:r w:rsidRPr="00C14D1C">
        <w:rPr>
          <w:rFonts w:cs="Arial"/>
          <w:b/>
        </w:rPr>
        <w:t xml:space="preserve">v </w:t>
      </w:r>
      <w:r w:rsidRPr="00CB07B7">
        <w:rPr>
          <w:rFonts w:cs="Arial"/>
          <w:b/>
        </w:rPr>
        <w:t xml:space="preserve">roku </w:t>
      </w:r>
      <w:r w:rsidR="00F72D3A" w:rsidRPr="00CB07B7">
        <w:rPr>
          <w:rFonts w:cs="Arial"/>
          <w:b/>
        </w:rPr>
        <w:t>15</w:t>
      </w:r>
      <w:r w:rsidR="00394610" w:rsidRPr="00CB07B7">
        <w:rPr>
          <w:rFonts w:cs="Arial"/>
          <w:b/>
        </w:rPr>
        <w:t xml:space="preserve"> </w:t>
      </w:r>
      <w:r w:rsidRPr="00CB07B7">
        <w:rPr>
          <w:rFonts w:cs="Arial"/>
          <w:b/>
          <w:bCs/>
        </w:rPr>
        <w:t xml:space="preserve">dni </w:t>
      </w:r>
      <w:r w:rsidRPr="00C14D1C">
        <w:rPr>
          <w:rFonts w:cs="Arial"/>
          <w:b/>
          <w:bCs/>
        </w:rPr>
        <w:t>po objavi</w:t>
      </w:r>
      <w:r w:rsidR="004D6F1B" w:rsidRPr="00C14D1C">
        <w:rPr>
          <w:rFonts w:cs="Arial"/>
        </w:rPr>
        <w:t xml:space="preserve">. </w:t>
      </w:r>
      <w:r w:rsidRPr="00C14D1C">
        <w:rPr>
          <w:rFonts w:cs="Arial"/>
        </w:rPr>
        <w:t xml:space="preserve">Za pisno obliko prijave se šteje tudi elektronska oblika, poslana </w:t>
      </w:r>
      <w:r w:rsidRPr="00C14D1C">
        <w:rPr>
          <w:rFonts w:cs="Arial"/>
          <w:b/>
          <w:bCs/>
        </w:rPr>
        <w:t>na elektronski naslov</w:t>
      </w:r>
      <w:r w:rsidRPr="00C14D1C">
        <w:rPr>
          <w:rFonts w:cs="Arial"/>
        </w:rPr>
        <w:t xml:space="preserve">: </w:t>
      </w:r>
      <w:hyperlink r:id="rId8" w:history="1">
        <w:r w:rsidR="004D6F1B" w:rsidRPr="00C14D1C">
          <w:rPr>
            <w:rStyle w:val="Hiperpovezava"/>
            <w:rFonts w:cs="Arial"/>
          </w:rPr>
          <w:t>gp.mju@gov.si</w:t>
        </w:r>
      </w:hyperlink>
      <w:r w:rsidRPr="00C14D1C">
        <w:rPr>
          <w:rFonts w:cs="Arial"/>
        </w:rPr>
        <w:t>, pri čemer veljavnost prijave ni pogojena z elektronskim podpisom.</w:t>
      </w:r>
    </w:p>
    <w:p w14:paraId="05918DB3" w14:textId="77777777" w:rsidR="003B2B7E" w:rsidRPr="00C14D1C" w:rsidRDefault="003B2B7E" w:rsidP="00C14D1C">
      <w:pPr>
        <w:spacing w:after="0" w:line="260" w:lineRule="exact"/>
        <w:rPr>
          <w:rFonts w:cs="Arial"/>
        </w:rPr>
      </w:pPr>
      <w:r w:rsidRPr="00C14D1C">
        <w:rPr>
          <w:rFonts w:cs="Arial"/>
        </w:rPr>
        <w:t xml:space="preserve"> </w:t>
      </w:r>
      <w:r w:rsidRPr="00C14D1C">
        <w:rPr>
          <w:rFonts w:cs="Arial"/>
        </w:rPr>
        <w:br/>
        <w:t>Kandidati bodo o izbiri pisno obveščeni.</w:t>
      </w:r>
    </w:p>
    <w:p w14:paraId="3BF5C739" w14:textId="77777777" w:rsidR="00D85840" w:rsidRPr="00C14D1C" w:rsidRDefault="00D85840" w:rsidP="00C14D1C">
      <w:pPr>
        <w:spacing w:after="0" w:line="260" w:lineRule="exact"/>
        <w:rPr>
          <w:rFonts w:cs="Arial"/>
        </w:rPr>
      </w:pPr>
    </w:p>
    <w:p w14:paraId="5EE89C37" w14:textId="25665CDC" w:rsidR="003B2B7E" w:rsidRPr="00C14D1C" w:rsidRDefault="003B2B7E" w:rsidP="00C14D1C">
      <w:pPr>
        <w:spacing w:after="0" w:line="260" w:lineRule="exact"/>
        <w:rPr>
          <w:rFonts w:cs="Arial"/>
        </w:rPr>
      </w:pPr>
      <w:r w:rsidRPr="00C14D1C">
        <w:rPr>
          <w:rFonts w:cs="Arial"/>
        </w:rPr>
        <w:t xml:space="preserve">Informacije o izvedbi javne objave </w:t>
      </w:r>
      <w:r w:rsidRPr="00CB07B7">
        <w:rPr>
          <w:rFonts w:cs="Arial"/>
        </w:rPr>
        <w:t xml:space="preserve">daje </w:t>
      </w:r>
      <w:r w:rsidR="00C14D1C" w:rsidRPr="00CB07B7">
        <w:rPr>
          <w:rFonts w:cs="Arial"/>
        </w:rPr>
        <w:t>Simona Cvelbar</w:t>
      </w:r>
      <w:r w:rsidRPr="00CB07B7">
        <w:rPr>
          <w:rFonts w:cs="Arial"/>
        </w:rPr>
        <w:t>, tel. št. 01</w:t>
      </w:r>
      <w:r w:rsidR="00CD328F" w:rsidRPr="00CB07B7">
        <w:rPr>
          <w:rFonts w:cs="Arial"/>
        </w:rPr>
        <w:t>/</w:t>
      </w:r>
      <w:r w:rsidRPr="00CB07B7">
        <w:rPr>
          <w:rFonts w:cs="Arial"/>
        </w:rPr>
        <w:t xml:space="preserve">478 </w:t>
      </w:r>
      <w:r w:rsidR="00C14D1C" w:rsidRPr="00CB07B7">
        <w:rPr>
          <w:rFonts w:cs="Arial"/>
        </w:rPr>
        <w:t>78 66</w:t>
      </w:r>
      <w:r w:rsidRPr="00CB07B7">
        <w:rPr>
          <w:rFonts w:cs="Arial"/>
        </w:rPr>
        <w:t>, informacije o delovnem področju pa</w:t>
      </w:r>
      <w:r w:rsidR="00CB07B7" w:rsidRPr="00CB07B7">
        <w:rPr>
          <w:rFonts w:cs="Arial"/>
        </w:rPr>
        <w:t xml:space="preserve"> Biserka Gorišek</w:t>
      </w:r>
      <w:r w:rsidR="004D282F" w:rsidRPr="00CB07B7">
        <w:rPr>
          <w:rFonts w:cs="Arial"/>
        </w:rPr>
        <w:t xml:space="preserve">, tel. št. </w:t>
      </w:r>
      <w:r w:rsidR="003518D9" w:rsidRPr="00CB07B7">
        <w:rPr>
          <w:rFonts w:cs="Arial"/>
        </w:rPr>
        <w:t>01/478</w:t>
      </w:r>
      <w:r w:rsidR="00F72D3A" w:rsidRPr="00CB07B7">
        <w:rPr>
          <w:rFonts w:cs="Arial"/>
        </w:rPr>
        <w:t xml:space="preserve"> 86 24</w:t>
      </w:r>
      <w:r w:rsidR="004D6F1B" w:rsidRPr="00CB07B7">
        <w:rPr>
          <w:rFonts w:cs="Arial"/>
        </w:rPr>
        <w:t>.</w:t>
      </w:r>
    </w:p>
    <w:p w14:paraId="1CBDC0E6" w14:textId="70ADB918" w:rsidR="003B2B7E" w:rsidRDefault="003B2B7E" w:rsidP="00C14D1C">
      <w:pPr>
        <w:spacing w:after="0" w:line="260" w:lineRule="exact"/>
        <w:rPr>
          <w:rFonts w:cs="Arial"/>
        </w:rPr>
      </w:pPr>
      <w:r w:rsidRPr="00C14D1C">
        <w:rPr>
          <w:rFonts w:cs="Arial"/>
        </w:rPr>
        <w:t> </w:t>
      </w:r>
    </w:p>
    <w:p w14:paraId="53A2CFB8" w14:textId="77777777" w:rsidR="006C609D" w:rsidRPr="00C14D1C" w:rsidRDefault="006C609D" w:rsidP="00C14D1C">
      <w:pPr>
        <w:spacing w:after="0" w:line="260" w:lineRule="exact"/>
        <w:rPr>
          <w:rFonts w:cs="Arial"/>
        </w:rPr>
      </w:pPr>
    </w:p>
    <w:p w14:paraId="01C9DBC2" w14:textId="41E01BE9" w:rsidR="003B2B7E" w:rsidRPr="00C14D1C" w:rsidRDefault="003B2B7E" w:rsidP="00C14D1C">
      <w:pPr>
        <w:spacing w:after="0" w:line="260" w:lineRule="exact"/>
        <w:rPr>
          <w:rFonts w:cs="Arial"/>
        </w:rPr>
      </w:pPr>
      <w:r w:rsidRPr="00C14D1C">
        <w:rPr>
          <w:rFonts w:cs="Arial"/>
        </w:rPr>
        <w:lastRenderedPageBreak/>
        <w:t xml:space="preserve">Opomba: </w:t>
      </w:r>
      <w:r w:rsidR="00E13466" w:rsidRPr="00C14D1C">
        <w:rPr>
          <w:rFonts w:cs="Arial"/>
        </w:rPr>
        <w:t>U</w:t>
      </w:r>
      <w:r w:rsidRPr="00C14D1C">
        <w:rPr>
          <w:rFonts w:cs="Arial"/>
        </w:rPr>
        <w:t>porabljeni izrazi, zapisani v moški spolni slovnični obliki, so uporabljeni kot nevtralni za ženske in moške.</w:t>
      </w:r>
    </w:p>
    <w:p w14:paraId="4860446B" w14:textId="77777777" w:rsidR="006C609D" w:rsidRDefault="006C609D" w:rsidP="00C14D1C">
      <w:pPr>
        <w:spacing w:after="0" w:line="260" w:lineRule="exact"/>
        <w:ind w:left="4536"/>
        <w:rPr>
          <w:rFonts w:cs="Arial"/>
        </w:rPr>
      </w:pPr>
    </w:p>
    <w:p w14:paraId="5EF8E16D" w14:textId="77777777" w:rsidR="006C609D" w:rsidRDefault="006C609D" w:rsidP="00C14D1C">
      <w:pPr>
        <w:spacing w:after="0" w:line="260" w:lineRule="exact"/>
        <w:ind w:left="4536"/>
        <w:rPr>
          <w:rFonts w:cs="Arial"/>
        </w:rPr>
      </w:pPr>
    </w:p>
    <w:p w14:paraId="38004511" w14:textId="302D8FF8" w:rsidR="003B2B7E" w:rsidRPr="00C14D1C" w:rsidRDefault="00C14D1C" w:rsidP="00C14D1C">
      <w:pPr>
        <w:spacing w:after="0" w:line="260" w:lineRule="exact"/>
        <w:ind w:left="4536"/>
        <w:rPr>
          <w:rFonts w:cs="Arial"/>
        </w:rPr>
      </w:pPr>
      <w:r w:rsidRPr="00C14D1C">
        <w:rPr>
          <w:rFonts w:cs="Arial"/>
        </w:rPr>
        <w:t xml:space="preserve">Sanja </w:t>
      </w:r>
      <w:proofErr w:type="spellStart"/>
      <w:r w:rsidRPr="00C14D1C">
        <w:rPr>
          <w:rFonts w:cs="Arial"/>
        </w:rPr>
        <w:t>Ajanović</w:t>
      </w:r>
      <w:proofErr w:type="spellEnd"/>
      <w:r w:rsidRPr="00C14D1C">
        <w:rPr>
          <w:rFonts w:cs="Arial"/>
        </w:rPr>
        <w:t xml:space="preserve"> Hovnik</w:t>
      </w:r>
    </w:p>
    <w:p w14:paraId="608BCAA2" w14:textId="46532020" w:rsidR="003B2B7E" w:rsidRPr="00C14D1C" w:rsidRDefault="003B2B7E" w:rsidP="00C14D1C">
      <w:pPr>
        <w:spacing w:after="0" w:line="260" w:lineRule="exact"/>
        <w:ind w:left="4536"/>
        <w:rPr>
          <w:rFonts w:cs="Arial"/>
        </w:rPr>
      </w:pPr>
      <w:r w:rsidRPr="00C14D1C">
        <w:rPr>
          <w:rFonts w:cs="Arial"/>
        </w:rPr>
        <w:t>minist</w:t>
      </w:r>
      <w:r w:rsidR="00C14D1C" w:rsidRPr="00C14D1C">
        <w:rPr>
          <w:rFonts w:cs="Arial"/>
        </w:rPr>
        <w:t>rica</w:t>
      </w:r>
    </w:p>
    <w:sectPr w:rsidR="003B2B7E" w:rsidRPr="00C14D1C"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24DC9" w14:textId="77777777" w:rsidR="00913C0A" w:rsidRDefault="00913C0A" w:rsidP="00B150F3">
      <w:pPr>
        <w:spacing w:after="0" w:line="240" w:lineRule="auto"/>
      </w:pPr>
      <w:r>
        <w:separator/>
      </w:r>
    </w:p>
  </w:endnote>
  <w:endnote w:type="continuationSeparator" w:id="0">
    <w:p w14:paraId="493D74A9" w14:textId="77777777" w:rsidR="00913C0A" w:rsidRDefault="00913C0A"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991AC" w14:textId="77777777" w:rsidR="00913C0A" w:rsidRDefault="00913C0A" w:rsidP="00B150F3">
      <w:pPr>
        <w:spacing w:after="0" w:line="240" w:lineRule="auto"/>
      </w:pPr>
      <w:r>
        <w:separator/>
      </w:r>
    </w:p>
  </w:footnote>
  <w:footnote w:type="continuationSeparator" w:id="0">
    <w:p w14:paraId="25BA9122" w14:textId="77777777" w:rsidR="00913C0A" w:rsidRDefault="00913C0A"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E23A4" w14:textId="1D9D2323" w:rsidR="00A11CB7" w:rsidRDefault="003A0C2F" w:rsidP="00A11CB7">
    <w:pPr>
      <w:spacing w:after="0"/>
      <w:rPr>
        <w:rFonts w:cs="Arial"/>
      </w:rPr>
    </w:pPr>
    <w:r>
      <w:rPr>
        <w:noProof/>
      </w:rPr>
      <w:drawing>
        <wp:anchor distT="0" distB="0" distL="114300" distR="114300" simplePos="0" relativeHeight="251657728" behindDoc="1" locked="0" layoutInCell="1" allowOverlap="1" wp14:anchorId="58955397" wp14:editId="5F460E3D">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39A0BFF" w14:textId="77777777" w:rsidR="00A11CB7" w:rsidRPr="00DA516A" w:rsidRDefault="00A11CB7" w:rsidP="00A11CB7">
    <w:pPr>
      <w:spacing w:after="0"/>
      <w:rPr>
        <w:rFonts w:cs="Arial"/>
      </w:rPr>
    </w:pPr>
  </w:p>
  <w:p w14:paraId="47CAD8B4"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BE84B87"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29A66797"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6FE0D4C2"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1F4F0C91"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36A1D458"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2" w:history="1">
      <w:r w:rsidRPr="00A72467">
        <w:rPr>
          <w:rStyle w:val="Hiperpovezava"/>
          <w:rFonts w:cs="Arial"/>
          <w:i w:val="0"/>
          <w:sz w:val="16"/>
          <w:szCs w:val="16"/>
        </w:rPr>
        <w:t>www.mju.gov.si</w:t>
      </w:r>
    </w:hyperlink>
    <w:r w:rsidRPr="00A72467">
      <w:rPr>
        <w:rFonts w:cs="Arial"/>
        <w:i w:val="0"/>
        <w:sz w:val="16"/>
        <w:szCs w:val="16"/>
      </w:rPr>
      <w:t xml:space="preserve"> </w:t>
    </w:r>
  </w:p>
  <w:p w14:paraId="795BFA40"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7EE48EE"/>
    <w:multiLevelType w:val="hybridMultilevel"/>
    <w:tmpl w:val="37B20FFC"/>
    <w:lvl w:ilvl="0" w:tplc="95FA2254">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4" w15:restartNumberingAfterBreak="0">
    <w:nsid w:val="2DD57F19"/>
    <w:multiLevelType w:val="hybridMultilevel"/>
    <w:tmpl w:val="3622211C"/>
    <w:lvl w:ilvl="0" w:tplc="E0E2DB92">
      <w:start w:val="5"/>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6323916"/>
    <w:multiLevelType w:val="hybridMultilevel"/>
    <w:tmpl w:val="77C2C52A"/>
    <w:lvl w:ilvl="0" w:tplc="D30E522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FFD5F4E"/>
    <w:multiLevelType w:val="multilevel"/>
    <w:tmpl w:val="DC1804BE"/>
    <w:lvl w:ilvl="0">
      <w:numFmt w:val="bullet"/>
      <w:lvlText w:val=""/>
      <w:lvlJc w:val="left"/>
      <w:pPr>
        <w:tabs>
          <w:tab w:val="num" w:pos="360"/>
        </w:tabs>
        <w:ind w:left="360" w:hanging="360"/>
      </w:pPr>
      <w:rPr>
        <w:rFonts w:ascii="Symbol" w:eastAsia="Times New Roman" w:hAnsi="Symbol" w:hint="default"/>
      </w:r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8"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3"/>
  </w:num>
  <w:num w:numId="10">
    <w:abstractNumId w:val="8"/>
  </w:num>
  <w:num w:numId="11">
    <w:abstractNumId w:val="10"/>
  </w:num>
  <w:num w:numId="12">
    <w:abstractNumId w:val="19"/>
  </w:num>
  <w:num w:numId="13">
    <w:abstractNumId w:val="20"/>
  </w:num>
  <w:num w:numId="14">
    <w:abstractNumId w:val="20"/>
  </w:num>
  <w:num w:numId="15">
    <w:abstractNumId w:val="21"/>
  </w:num>
  <w:num w:numId="16">
    <w:abstractNumId w:val="12"/>
  </w:num>
  <w:num w:numId="17">
    <w:abstractNumId w:val="9"/>
  </w:num>
  <w:num w:numId="18">
    <w:abstractNumId w:val="18"/>
  </w:num>
  <w:num w:numId="19">
    <w:abstractNumId w:val="15"/>
  </w:num>
  <w:num w:numId="20">
    <w:abstractNumId w:val="1"/>
  </w:num>
  <w:num w:numId="21">
    <w:abstractNumId w:val="17"/>
  </w:num>
  <w:num w:numId="22">
    <w:abstractNumId w:val="11"/>
  </w:num>
  <w:num w:numId="23">
    <w:abstractNumId w:val="16"/>
  </w:num>
  <w:num w:numId="24">
    <w:abstractNumId w:val="0"/>
    <w:lvlOverride w:ilvl="0">
      <w:startOverride w:val="1"/>
    </w:lvlOverride>
  </w:num>
  <w:num w:numId="25">
    <w:abstractNumId w:val="4"/>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1265"/>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34EE6"/>
    <w:rsid w:val="00066001"/>
    <w:rsid w:val="00072937"/>
    <w:rsid w:val="000909EC"/>
    <w:rsid w:val="00096FF3"/>
    <w:rsid w:val="000B754C"/>
    <w:rsid w:val="00104C49"/>
    <w:rsid w:val="00133FAE"/>
    <w:rsid w:val="001365BE"/>
    <w:rsid w:val="00145197"/>
    <w:rsid w:val="00145519"/>
    <w:rsid w:val="001652E1"/>
    <w:rsid w:val="001744B7"/>
    <w:rsid w:val="00181478"/>
    <w:rsid w:val="001C7230"/>
    <w:rsid w:val="001F61DF"/>
    <w:rsid w:val="00261C54"/>
    <w:rsid w:val="002806E1"/>
    <w:rsid w:val="002B404E"/>
    <w:rsid w:val="002D527B"/>
    <w:rsid w:val="002D5396"/>
    <w:rsid w:val="002D5F94"/>
    <w:rsid w:val="002E0626"/>
    <w:rsid w:val="003116DA"/>
    <w:rsid w:val="003365CB"/>
    <w:rsid w:val="00341456"/>
    <w:rsid w:val="003518D9"/>
    <w:rsid w:val="00360CA1"/>
    <w:rsid w:val="00370BF2"/>
    <w:rsid w:val="00381AC4"/>
    <w:rsid w:val="00392323"/>
    <w:rsid w:val="00394610"/>
    <w:rsid w:val="003A0C2F"/>
    <w:rsid w:val="003A1666"/>
    <w:rsid w:val="003B2B7E"/>
    <w:rsid w:val="003B72F4"/>
    <w:rsid w:val="003C5394"/>
    <w:rsid w:val="003E1DEA"/>
    <w:rsid w:val="003E72FF"/>
    <w:rsid w:val="00452C3F"/>
    <w:rsid w:val="00454758"/>
    <w:rsid w:val="0047014E"/>
    <w:rsid w:val="004C1ECF"/>
    <w:rsid w:val="004D282F"/>
    <w:rsid w:val="004D6F1B"/>
    <w:rsid w:val="004E72CD"/>
    <w:rsid w:val="00543A7E"/>
    <w:rsid w:val="00545297"/>
    <w:rsid w:val="00551A58"/>
    <w:rsid w:val="00567BBD"/>
    <w:rsid w:val="005914A9"/>
    <w:rsid w:val="00597DA4"/>
    <w:rsid w:val="005D7599"/>
    <w:rsid w:val="005E446A"/>
    <w:rsid w:val="00604B94"/>
    <w:rsid w:val="00632948"/>
    <w:rsid w:val="006536ED"/>
    <w:rsid w:val="0068163B"/>
    <w:rsid w:val="006C0E80"/>
    <w:rsid w:val="006C609D"/>
    <w:rsid w:val="006D322C"/>
    <w:rsid w:val="006D4062"/>
    <w:rsid w:val="006E5BD5"/>
    <w:rsid w:val="006F1DAD"/>
    <w:rsid w:val="0070046C"/>
    <w:rsid w:val="00765278"/>
    <w:rsid w:val="007841F5"/>
    <w:rsid w:val="007905E8"/>
    <w:rsid w:val="007D0436"/>
    <w:rsid w:val="007E34A4"/>
    <w:rsid w:val="00803A03"/>
    <w:rsid w:val="00853B4A"/>
    <w:rsid w:val="00866D6D"/>
    <w:rsid w:val="008C1D12"/>
    <w:rsid w:val="008C312F"/>
    <w:rsid w:val="008C61D4"/>
    <w:rsid w:val="008D7B22"/>
    <w:rsid w:val="008E5F15"/>
    <w:rsid w:val="008F5B78"/>
    <w:rsid w:val="00904A85"/>
    <w:rsid w:val="00913C0A"/>
    <w:rsid w:val="00916F49"/>
    <w:rsid w:val="00923E02"/>
    <w:rsid w:val="00931F7B"/>
    <w:rsid w:val="00954832"/>
    <w:rsid w:val="009916BF"/>
    <w:rsid w:val="00996D12"/>
    <w:rsid w:val="00997BF5"/>
    <w:rsid w:val="009B60E2"/>
    <w:rsid w:val="009C51D0"/>
    <w:rsid w:val="009D01B0"/>
    <w:rsid w:val="009D5D59"/>
    <w:rsid w:val="009E5290"/>
    <w:rsid w:val="009F10DF"/>
    <w:rsid w:val="00A00D14"/>
    <w:rsid w:val="00A11CB7"/>
    <w:rsid w:val="00A2251A"/>
    <w:rsid w:val="00A236B3"/>
    <w:rsid w:val="00A26CC3"/>
    <w:rsid w:val="00A33EFE"/>
    <w:rsid w:val="00A46F00"/>
    <w:rsid w:val="00A72467"/>
    <w:rsid w:val="00A96E3F"/>
    <w:rsid w:val="00AA68EE"/>
    <w:rsid w:val="00B14449"/>
    <w:rsid w:val="00B150F3"/>
    <w:rsid w:val="00B2263F"/>
    <w:rsid w:val="00B725E9"/>
    <w:rsid w:val="00BA4761"/>
    <w:rsid w:val="00BB288F"/>
    <w:rsid w:val="00BC1BA2"/>
    <w:rsid w:val="00C14D1C"/>
    <w:rsid w:val="00C36BE2"/>
    <w:rsid w:val="00C53282"/>
    <w:rsid w:val="00C74BAC"/>
    <w:rsid w:val="00C926FF"/>
    <w:rsid w:val="00CB07B7"/>
    <w:rsid w:val="00CD328F"/>
    <w:rsid w:val="00CD7D4A"/>
    <w:rsid w:val="00CE260D"/>
    <w:rsid w:val="00CE3BD8"/>
    <w:rsid w:val="00D26C86"/>
    <w:rsid w:val="00D513CB"/>
    <w:rsid w:val="00D624B2"/>
    <w:rsid w:val="00D75C2D"/>
    <w:rsid w:val="00D85840"/>
    <w:rsid w:val="00DA516A"/>
    <w:rsid w:val="00DB7B88"/>
    <w:rsid w:val="00DC5FCC"/>
    <w:rsid w:val="00DE005F"/>
    <w:rsid w:val="00DF3924"/>
    <w:rsid w:val="00E13466"/>
    <w:rsid w:val="00E14C92"/>
    <w:rsid w:val="00E516CF"/>
    <w:rsid w:val="00E82B59"/>
    <w:rsid w:val="00E83B19"/>
    <w:rsid w:val="00EA3E15"/>
    <w:rsid w:val="00EE00A4"/>
    <w:rsid w:val="00EF41BF"/>
    <w:rsid w:val="00EF7374"/>
    <w:rsid w:val="00F3289A"/>
    <w:rsid w:val="00F51531"/>
    <w:rsid w:val="00F7041E"/>
    <w:rsid w:val="00F72D3A"/>
    <w:rsid w:val="00FA0451"/>
    <w:rsid w:val="00FA5F91"/>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oNotEmbedSmartTags/>
  <w:decimalSymbol w:val=","/>
  <w:listSeparator w:val=";"/>
  <w14:docId w14:val="7674DB43"/>
  <w15:chartTrackingRefBased/>
  <w15:docId w15:val="{F61D204D-8223-4CE4-9577-19A02DD01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A07CDE9-81D1-4697-9B75-96BA80609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877</Words>
  <Characters>5003</Characters>
  <Application>Microsoft Office Word</Application>
  <DocSecurity>0</DocSecurity>
  <Lines>41</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5869</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Cvelbar</dc:creator>
  <cp:keywords/>
  <cp:lastModifiedBy>Simona Cvelbar</cp:lastModifiedBy>
  <cp:revision>3</cp:revision>
  <cp:lastPrinted>2019-05-23T13:15:00Z</cp:lastPrinted>
  <dcterms:created xsi:type="dcterms:W3CDTF">2022-08-03T11:14:00Z</dcterms:created>
  <dcterms:modified xsi:type="dcterms:W3CDTF">2022-08-03T11:16:00Z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