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626D212" w14:textId="77777777" w:rsidR="00A11CB7" w:rsidRPr="008F4796" w:rsidRDefault="00A11CB7" w:rsidP="008F4796">
      <w:pPr>
        <w:spacing w:after="0" w:line="260" w:lineRule="exact"/>
        <w:rPr>
          <w:rFonts w:cs="Arial"/>
        </w:rPr>
      </w:pPr>
    </w:p>
    <w:p w14:paraId="6A55ABAB" w14:textId="191DA595" w:rsidR="003B2B7E" w:rsidRPr="00ED68AA" w:rsidRDefault="003B2B7E" w:rsidP="008F4796">
      <w:pPr>
        <w:spacing w:after="0" w:line="260" w:lineRule="exact"/>
        <w:rPr>
          <w:rFonts w:cs="Arial"/>
        </w:rPr>
      </w:pPr>
      <w:r w:rsidRPr="00ED68AA">
        <w:rPr>
          <w:rFonts w:cs="Arial"/>
        </w:rPr>
        <w:t>Številka:</w:t>
      </w:r>
      <w:r w:rsidRPr="00ED68AA">
        <w:rPr>
          <w:rFonts w:cs="Arial"/>
        </w:rPr>
        <w:tab/>
        <w:t>1100-</w:t>
      </w:r>
      <w:r w:rsidR="00AD219E">
        <w:rPr>
          <w:rFonts w:cs="Arial"/>
        </w:rPr>
        <w:t>86</w:t>
      </w:r>
      <w:r w:rsidR="008A6BC5" w:rsidRPr="00ED68AA">
        <w:rPr>
          <w:rFonts w:cs="Arial"/>
        </w:rPr>
        <w:t>/202</w:t>
      </w:r>
      <w:r w:rsidR="00A247FA">
        <w:rPr>
          <w:rFonts w:cs="Arial"/>
        </w:rPr>
        <w:t>2</w:t>
      </w:r>
      <w:r w:rsidR="008A6BC5" w:rsidRPr="00ED68AA">
        <w:rPr>
          <w:rFonts w:cs="Arial"/>
        </w:rPr>
        <w:t>/1</w:t>
      </w:r>
    </w:p>
    <w:p w14:paraId="73A7A29F" w14:textId="7DCD48FD" w:rsidR="003B2B7E" w:rsidRPr="008F4796" w:rsidRDefault="003B2B7E" w:rsidP="008F4796">
      <w:pPr>
        <w:spacing w:after="0" w:line="260" w:lineRule="exact"/>
        <w:rPr>
          <w:rFonts w:cs="Arial"/>
        </w:rPr>
      </w:pPr>
      <w:r w:rsidRPr="00ED68AA">
        <w:rPr>
          <w:rFonts w:cs="Arial"/>
        </w:rPr>
        <w:t>Datum:</w:t>
      </w:r>
      <w:r w:rsidRPr="00ED68AA">
        <w:rPr>
          <w:rFonts w:cs="Arial"/>
        </w:rPr>
        <w:tab/>
      </w:r>
      <w:r w:rsidRPr="00ED68AA">
        <w:rPr>
          <w:rFonts w:cs="Arial"/>
        </w:rPr>
        <w:tab/>
      </w:r>
      <w:r w:rsidR="006C711E">
        <w:rPr>
          <w:rFonts w:cs="Arial"/>
        </w:rPr>
        <w:t>2</w:t>
      </w:r>
      <w:r w:rsidR="00913BB3">
        <w:rPr>
          <w:rFonts w:cs="Arial"/>
        </w:rPr>
        <w:t>9</w:t>
      </w:r>
      <w:r w:rsidR="00677F9F" w:rsidRPr="00ED68AA">
        <w:rPr>
          <w:rFonts w:cs="Arial"/>
        </w:rPr>
        <w:t xml:space="preserve">. </w:t>
      </w:r>
      <w:r w:rsidR="00913BB3">
        <w:rPr>
          <w:rFonts w:cs="Arial"/>
        </w:rPr>
        <w:t>7</w:t>
      </w:r>
      <w:r w:rsidR="00677F9F" w:rsidRPr="00ED68AA">
        <w:rPr>
          <w:rFonts w:cs="Arial"/>
        </w:rPr>
        <w:t>. 202</w:t>
      </w:r>
      <w:r w:rsidR="00A247FA">
        <w:rPr>
          <w:rFonts w:cs="Arial"/>
        </w:rPr>
        <w:t>2</w:t>
      </w:r>
    </w:p>
    <w:p w14:paraId="0116B65C" w14:textId="77777777" w:rsidR="003B2B7E" w:rsidRPr="008F4796" w:rsidRDefault="003B2B7E" w:rsidP="008F4796">
      <w:pPr>
        <w:spacing w:after="0" w:line="260" w:lineRule="exact"/>
        <w:rPr>
          <w:rFonts w:cs="Arial"/>
        </w:rPr>
      </w:pPr>
    </w:p>
    <w:p w14:paraId="052E7222" w14:textId="6A764FFB" w:rsidR="006272AD" w:rsidRPr="00C63343" w:rsidRDefault="006272AD" w:rsidP="006272AD">
      <w:pPr>
        <w:spacing w:after="0" w:line="260" w:lineRule="exact"/>
        <w:rPr>
          <w:rFonts w:cs="Arial"/>
          <w:bCs/>
        </w:rPr>
      </w:pPr>
      <w:r w:rsidRPr="00A07889">
        <w:rPr>
          <w:rFonts w:cs="Arial"/>
          <w:bCs/>
        </w:rPr>
        <w:t>Na podlagi prvega odstavka 25. člena Zakona o delovnih razmerjih (</w:t>
      </w:r>
      <w:r w:rsidRPr="00A07889">
        <w:rPr>
          <w:rFonts w:cs="Arial"/>
          <w:bCs/>
          <w:shd w:val="clear" w:color="auto" w:fill="FFFFFF"/>
        </w:rPr>
        <w:t>Uradni list RS, št. 21/13, 78/13 – popr., 47/15 – ZZSDT, 33/16 – PZ-F, 52/16, 15/17 – odl. US, 22/19 – ZPosS, 81/19</w:t>
      </w:r>
      <w:r w:rsidR="00A247FA">
        <w:rPr>
          <w:rFonts w:cs="Arial"/>
          <w:bCs/>
          <w:shd w:val="clear" w:color="auto" w:fill="FFFFFF"/>
        </w:rPr>
        <w:t>,</w:t>
      </w:r>
      <w:r w:rsidRPr="00A07889">
        <w:rPr>
          <w:rFonts w:cs="Arial"/>
          <w:bCs/>
          <w:shd w:val="clear" w:color="auto" w:fill="FFFFFF"/>
        </w:rPr>
        <w:t xml:space="preserve"> 203/20 – ZIUPOPDVE</w:t>
      </w:r>
      <w:r w:rsidR="00A247FA" w:rsidRPr="00A247FA">
        <w:rPr>
          <w:rFonts w:cs="Arial"/>
          <w:bCs/>
        </w:rPr>
        <w:t xml:space="preserve">, </w:t>
      </w:r>
      <w:hyperlink r:id="rId8" w:tgtFrame="_blank" w:tooltip="Zakon o spremembah in dopolnitvah Zakona o čezmejnem izvajanju storitev" w:history="1">
        <w:r w:rsidR="00A247FA" w:rsidRPr="00A247FA">
          <w:rPr>
            <w:rStyle w:val="Hiperpovezava"/>
            <w:rFonts w:cs="Arial"/>
            <w:bCs/>
            <w:color w:val="auto"/>
            <w:u w:val="none"/>
            <w:shd w:val="clear" w:color="auto" w:fill="FFFFFF"/>
          </w:rPr>
          <w:t>119/21</w:t>
        </w:r>
      </w:hyperlink>
      <w:r w:rsidR="00A247FA" w:rsidRPr="00A247FA">
        <w:rPr>
          <w:rFonts w:cs="Arial"/>
          <w:bCs/>
          <w:shd w:val="clear" w:color="auto" w:fill="FFFFFF"/>
        </w:rPr>
        <w:t> – ZČmIS-A, </w:t>
      </w:r>
      <w:hyperlink r:id="rId9" w:tgtFrame="_blank" w:tooltip="Odločba o razveljavitvi tretjega, četrtega in petega odstavka 89. člena Zakona o delovnih razmerjih ter 156.a člena Zakona o javnih uslužbencih" w:history="1">
        <w:r w:rsidR="00A247FA" w:rsidRPr="00A247FA">
          <w:rPr>
            <w:rStyle w:val="Hiperpovezava"/>
            <w:rFonts w:cs="Arial"/>
            <w:bCs/>
            <w:color w:val="auto"/>
            <w:u w:val="none"/>
            <w:shd w:val="clear" w:color="auto" w:fill="FFFFFF"/>
          </w:rPr>
          <w:t>202/21</w:t>
        </w:r>
      </w:hyperlink>
      <w:r w:rsidR="00A247FA" w:rsidRPr="00A247FA">
        <w:rPr>
          <w:rFonts w:cs="Arial"/>
          <w:bCs/>
          <w:shd w:val="clear" w:color="auto" w:fill="FFFFFF"/>
        </w:rPr>
        <w:t> – odl. US in </w:t>
      </w:r>
      <w:hyperlink r:id="rId10" w:tgtFrame="_blank" w:tooltip="Zakon o spremembah Zakona o delovnih razmerjih" w:history="1">
        <w:r w:rsidR="00A247FA" w:rsidRPr="00A247FA">
          <w:rPr>
            <w:rStyle w:val="Hiperpovezava"/>
            <w:rFonts w:cs="Arial"/>
            <w:bCs/>
            <w:color w:val="auto"/>
            <w:u w:val="none"/>
            <w:shd w:val="clear" w:color="auto" w:fill="FFFFFF"/>
          </w:rPr>
          <w:t>15/22</w:t>
        </w:r>
      </w:hyperlink>
      <w:r w:rsidR="00A247FA" w:rsidRPr="00A247FA">
        <w:rPr>
          <w:bCs/>
        </w:rPr>
        <w:t>)</w:t>
      </w:r>
      <w:r w:rsidRPr="00A247FA">
        <w:rPr>
          <w:rFonts w:cs="Arial"/>
          <w:bCs/>
        </w:rPr>
        <w:t xml:space="preserve"> </w:t>
      </w:r>
      <w:r w:rsidRPr="00A07889">
        <w:rPr>
          <w:rFonts w:cs="Arial"/>
          <w:bCs/>
        </w:rPr>
        <w:t xml:space="preserve">in </w:t>
      </w:r>
      <w:r w:rsidR="006C711E" w:rsidRPr="00FD189E">
        <w:rPr>
          <w:rFonts w:cs="Arial"/>
          <w:bCs/>
        </w:rPr>
        <w:t>3. točke prvega odstavka 69. člena v povezavi s tretjim odstavkom 70. člena</w:t>
      </w:r>
      <w:r w:rsidR="006C711E">
        <w:rPr>
          <w:rFonts w:cs="Arial"/>
          <w:bCs/>
        </w:rPr>
        <w:t xml:space="preserve"> </w:t>
      </w:r>
      <w:r w:rsidRPr="00A07889">
        <w:rPr>
          <w:rFonts w:cs="Arial"/>
          <w:bCs/>
        </w:rPr>
        <w:t>Zakona o javnih uslužbencih (</w:t>
      </w:r>
      <w:r w:rsidRPr="00A07889">
        <w:rPr>
          <w:rFonts w:cs="Arial"/>
          <w:bCs/>
          <w:shd w:val="clear" w:color="auto" w:fill="FFFFFF"/>
        </w:rPr>
        <w:t xml:space="preserve">Uradni list RS, št. 63/07 – uradno prečiščeno besedilo, 65/08, 69/08 – ZTFI-A, 69/08 – ZZavar-E, 40/12 </w:t>
      </w:r>
      <w:r w:rsidRPr="00C63343">
        <w:rPr>
          <w:rFonts w:cs="Arial"/>
          <w:bCs/>
          <w:shd w:val="clear" w:color="auto" w:fill="FFFFFF"/>
        </w:rPr>
        <w:t>– ZUJF, 158/20 – ZIntPK-C</w:t>
      </w:r>
      <w:r w:rsidR="00A247FA" w:rsidRPr="00C63343">
        <w:rPr>
          <w:rFonts w:cs="Arial"/>
          <w:bCs/>
          <w:shd w:val="clear" w:color="auto" w:fill="FFFFFF"/>
        </w:rPr>
        <w:t>,</w:t>
      </w:r>
      <w:r w:rsidRPr="00C63343">
        <w:rPr>
          <w:rFonts w:cs="Arial"/>
          <w:bCs/>
          <w:shd w:val="clear" w:color="auto" w:fill="FFFFFF"/>
        </w:rPr>
        <w:t xml:space="preserve"> 203/20 – ZIUPOPDVE</w:t>
      </w:r>
      <w:r w:rsidR="00A247FA" w:rsidRPr="00C63343">
        <w:rPr>
          <w:rFonts w:cs="Arial"/>
          <w:bCs/>
          <w:shd w:val="clear" w:color="auto" w:fill="FFFFFF"/>
        </w:rPr>
        <w:t xml:space="preserve">, </w:t>
      </w:r>
      <w:r w:rsidR="00A247FA" w:rsidRPr="00C63343">
        <w:t xml:space="preserve">202/21 – odl. US </w:t>
      </w:r>
      <w:r w:rsidR="00A247FA" w:rsidRPr="00C63343">
        <w:rPr>
          <w:rFonts w:cs="Arial"/>
          <w:shd w:val="clear" w:color="auto" w:fill="FFFFFF"/>
        </w:rPr>
        <w:t>in </w:t>
      </w:r>
      <w:r w:rsidR="00A247FA" w:rsidRPr="00C63343">
        <w:rPr>
          <w:rFonts w:cs="Arial"/>
        </w:rPr>
        <w:t>3/22 – ZDeb</w:t>
      </w:r>
      <w:r w:rsidRPr="00C63343">
        <w:rPr>
          <w:rFonts w:cs="Arial"/>
          <w:bCs/>
        </w:rPr>
        <w:t>)</w:t>
      </w:r>
    </w:p>
    <w:p w14:paraId="1D46C6E5" w14:textId="77777777" w:rsidR="005C172F" w:rsidRPr="00C63343" w:rsidRDefault="005C172F" w:rsidP="006272AD">
      <w:pPr>
        <w:suppressAutoHyphens w:val="0"/>
        <w:spacing w:after="0" w:line="260" w:lineRule="exact"/>
        <w:jc w:val="left"/>
        <w:rPr>
          <w:bCs/>
        </w:rPr>
      </w:pPr>
    </w:p>
    <w:p w14:paraId="70EA74F0" w14:textId="1E86325C" w:rsidR="005C172F" w:rsidRPr="00C63343" w:rsidRDefault="005C172F" w:rsidP="006272AD">
      <w:pPr>
        <w:suppressAutoHyphens w:val="0"/>
        <w:spacing w:after="0" w:line="260" w:lineRule="exact"/>
        <w:jc w:val="left"/>
      </w:pPr>
      <w:r w:rsidRPr="00C63343">
        <w:rPr>
          <w:b/>
        </w:rPr>
        <w:t>Ministrstvo za javno upravo,</w:t>
      </w:r>
      <w:r w:rsidRPr="00C63343">
        <w:rPr>
          <w:bCs/>
        </w:rPr>
        <w:t xml:space="preserve"> Tržaška cesta 21, 1000 Ljubljana,</w:t>
      </w:r>
    </w:p>
    <w:p w14:paraId="6D9502BC" w14:textId="77777777" w:rsidR="005C172F" w:rsidRPr="00C63343" w:rsidRDefault="005C172F" w:rsidP="006272AD">
      <w:pPr>
        <w:spacing w:after="0" w:line="260" w:lineRule="exact"/>
      </w:pPr>
    </w:p>
    <w:p w14:paraId="439FEF28" w14:textId="17B70A26" w:rsidR="006272AD" w:rsidRPr="00C63343" w:rsidRDefault="006272AD" w:rsidP="006272AD">
      <w:pPr>
        <w:spacing w:after="0" w:line="260" w:lineRule="exact"/>
        <w:rPr>
          <w:rFonts w:cs="Arial"/>
        </w:rPr>
      </w:pPr>
      <w:r w:rsidRPr="00C63343">
        <w:rPr>
          <w:rFonts w:cs="Arial"/>
        </w:rPr>
        <w:t xml:space="preserve">objavlja prosto delovno mesto </w:t>
      </w:r>
    </w:p>
    <w:p w14:paraId="027532F2" w14:textId="77777777" w:rsidR="005A0352" w:rsidRPr="00C63343" w:rsidRDefault="005A0352" w:rsidP="00A247FA">
      <w:pPr>
        <w:spacing w:after="0" w:line="260" w:lineRule="exact"/>
        <w:rPr>
          <w:b/>
        </w:rPr>
      </w:pPr>
      <w:bookmarkStart w:id="0" w:name="_Hlk501372119"/>
      <w:bookmarkStart w:id="1" w:name="_Hlk101435385"/>
    </w:p>
    <w:p w14:paraId="4FEB18E1" w14:textId="6C964331" w:rsidR="00A247FA" w:rsidRPr="00C63343" w:rsidRDefault="005A0352" w:rsidP="00A247FA">
      <w:pPr>
        <w:spacing w:after="0" w:line="260" w:lineRule="exact"/>
        <w:rPr>
          <w:rFonts w:cs="Arial"/>
          <w:b/>
        </w:rPr>
      </w:pPr>
      <w:r w:rsidRPr="00C63343">
        <w:rPr>
          <w:b/>
        </w:rPr>
        <w:t xml:space="preserve">višji </w:t>
      </w:r>
      <w:r w:rsidR="006C711E" w:rsidRPr="00C63343">
        <w:rPr>
          <w:b/>
        </w:rPr>
        <w:t>svetovalec</w:t>
      </w:r>
      <w:r w:rsidR="0009417A" w:rsidRPr="00C63343">
        <w:rPr>
          <w:b/>
        </w:rPr>
        <w:t xml:space="preserve"> (šifra </w:t>
      </w:r>
      <w:r w:rsidR="00AA37B5" w:rsidRPr="00C63343">
        <w:rPr>
          <w:b/>
        </w:rPr>
        <w:t>DM</w:t>
      </w:r>
      <w:r w:rsidR="0009417A" w:rsidRPr="00C63343">
        <w:rPr>
          <w:b/>
        </w:rPr>
        <w:t xml:space="preserve"> </w:t>
      </w:r>
      <w:r w:rsidR="00A247FA" w:rsidRPr="00C63343">
        <w:rPr>
          <w:b/>
        </w:rPr>
        <w:t>59</w:t>
      </w:r>
      <w:r w:rsidR="00FD189E" w:rsidRPr="00C63343">
        <w:rPr>
          <w:b/>
        </w:rPr>
        <w:t>5</w:t>
      </w:r>
      <w:r w:rsidRPr="00C63343">
        <w:rPr>
          <w:b/>
        </w:rPr>
        <w:t>91</w:t>
      </w:r>
      <w:r w:rsidR="0009417A" w:rsidRPr="00C63343">
        <w:rPr>
          <w:b/>
        </w:rPr>
        <w:t xml:space="preserve">) v </w:t>
      </w:r>
      <w:bookmarkEnd w:id="0"/>
      <w:r w:rsidRPr="00C63343">
        <w:rPr>
          <w:b/>
        </w:rPr>
        <w:t>Direktoratu za javni sektor, Upravni akademiji</w:t>
      </w:r>
      <w:bookmarkEnd w:id="1"/>
      <w:r w:rsidR="006C711E" w:rsidRPr="00C63343">
        <w:rPr>
          <w:rFonts w:cs="Arial"/>
          <w:b/>
        </w:rPr>
        <w:t xml:space="preserve">, </w:t>
      </w:r>
      <w:r w:rsidR="006C711E" w:rsidRPr="00C63343">
        <w:rPr>
          <w:b/>
        </w:rPr>
        <w:t xml:space="preserve">za določen čas, za obdobje </w:t>
      </w:r>
      <w:r w:rsidRPr="00C63343">
        <w:rPr>
          <w:b/>
        </w:rPr>
        <w:t>treh</w:t>
      </w:r>
      <w:r w:rsidR="006C711E" w:rsidRPr="00C63343">
        <w:rPr>
          <w:b/>
        </w:rPr>
        <w:t xml:space="preserve"> mesecev, za izvrševanje javnih nalog v primeru začasno povečanega obsega dela, ki po svoji naravi traja določen čas in ga ni mogoče izvrševati z obstoječim številom javnih uslužbencev.</w:t>
      </w:r>
    </w:p>
    <w:p w14:paraId="03BF293D" w14:textId="77777777" w:rsidR="005C172F" w:rsidRPr="00C63343" w:rsidRDefault="005C172F" w:rsidP="006272AD">
      <w:pPr>
        <w:spacing w:after="0" w:line="260" w:lineRule="exact"/>
      </w:pPr>
    </w:p>
    <w:p w14:paraId="579DC34E" w14:textId="77777777" w:rsidR="005C172F" w:rsidRPr="00C63343" w:rsidRDefault="005C172F" w:rsidP="006272AD">
      <w:pPr>
        <w:spacing w:after="0" w:line="260" w:lineRule="exact"/>
      </w:pPr>
      <w:r w:rsidRPr="00C63343">
        <w:t>Kandidati, ki se bodo prijavili na prosto delovno mesto, morajo izpolnjevati naslednje pogoje:</w:t>
      </w:r>
    </w:p>
    <w:p w14:paraId="286E0817" w14:textId="77777777" w:rsidR="006C711E" w:rsidRPr="00C63343" w:rsidRDefault="006C711E" w:rsidP="006C711E">
      <w:pPr>
        <w:numPr>
          <w:ilvl w:val="0"/>
          <w:numId w:val="3"/>
        </w:numPr>
        <w:spacing w:after="0" w:line="260" w:lineRule="exact"/>
        <w:rPr>
          <w:rFonts w:cs="Arial"/>
        </w:rPr>
      </w:pPr>
      <w:r w:rsidRPr="00C63343">
        <w:rPr>
          <w:rFonts w:cs="Arial"/>
        </w:rPr>
        <w:t>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20391B78" w14:textId="18EFF3D3" w:rsidR="006C711E" w:rsidRPr="00C63343" w:rsidRDefault="006C711E" w:rsidP="006C711E">
      <w:pPr>
        <w:numPr>
          <w:ilvl w:val="0"/>
          <w:numId w:val="3"/>
        </w:numPr>
        <w:spacing w:after="0" w:line="260" w:lineRule="exact"/>
        <w:rPr>
          <w:rFonts w:cs="Arial"/>
        </w:rPr>
      </w:pPr>
      <w:r w:rsidRPr="00C63343">
        <w:rPr>
          <w:rFonts w:cs="Arial"/>
        </w:rPr>
        <w:t xml:space="preserve">najmanj </w:t>
      </w:r>
      <w:r w:rsidR="005A0352" w:rsidRPr="00C63343">
        <w:rPr>
          <w:rFonts w:cs="Arial"/>
        </w:rPr>
        <w:t>5</w:t>
      </w:r>
      <w:r w:rsidRPr="00C63343">
        <w:rPr>
          <w:rFonts w:cs="Arial"/>
        </w:rPr>
        <w:t xml:space="preserve"> </w:t>
      </w:r>
      <w:r w:rsidR="005A0352" w:rsidRPr="00C63343">
        <w:rPr>
          <w:rFonts w:cs="Arial"/>
        </w:rPr>
        <w:t>let</w:t>
      </w:r>
      <w:r w:rsidRPr="00C63343">
        <w:rPr>
          <w:rFonts w:cs="Arial"/>
        </w:rPr>
        <w:t xml:space="preserve"> delovnih izkušenj, </w:t>
      </w:r>
    </w:p>
    <w:p w14:paraId="49DF9E83" w14:textId="77777777" w:rsidR="006C711E" w:rsidRPr="00C63343" w:rsidRDefault="006C711E" w:rsidP="006C711E">
      <w:pPr>
        <w:numPr>
          <w:ilvl w:val="0"/>
          <w:numId w:val="3"/>
        </w:numPr>
        <w:spacing w:after="0" w:line="260" w:lineRule="exact"/>
        <w:rPr>
          <w:rFonts w:cs="Arial"/>
        </w:rPr>
      </w:pPr>
      <w:r w:rsidRPr="00C63343">
        <w:rPr>
          <w:rFonts w:cs="Arial"/>
        </w:rPr>
        <w:t>državljanstvo Republike Slovenije,</w:t>
      </w:r>
    </w:p>
    <w:p w14:paraId="22D0F237" w14:textId="77777777" w:rsidR="006C711E" w:rsidRPr="00C63343" w:rsidRDefault="006C711E" w:rsidP="006C711E">
      <w:pPr>
        <w:numPr>
          <w:ilvl w:val="0"/>
          <w:numId w:val="3"/>
        </w:numPr>
        <w:spacing w:after="0" w:line="260" w:lineRule="exact"/>
        <w:rPr>
          <w:rFonts w:cs="Arial"/>
        </w:rPr>
      </w:pPr>
      <w:r w:rsidRPr="00C63343">
        <w:rPr>
          <w:rFonts w:cs="Arial"/>
        </w:rPr>
        <w:t>znanje uradnega jezika,</w:t>
      </w:r>
    </w:p>
    <w:p w14:paraId="44E8EDAA" w14:textId="77777777" w:rsidR="006C711E" w:rsidRPr="00C63343" w:rsidRDefault="006C711E" w:rsidP="006C711E">
      <w:pPr>
        <w:numPr>
          <w:ilvl w:val="0"/>
          <w:numId w:val="3"/>
        </w:numPr>
        <w:spacing w:after="0" w:line="260" w:lineRule="exact"/>
        <w:rPr>
          <w:rFonts w:cs="Arial"/>
        </w:rPr>
      </w:pPr>
      <w:r w:rsidRPr="00C63343">
        <w:rPr>
          <w:rFonts w:cs="Arial"/>
        </w:rPr>
        <w:t>ne smejo biti pravnomočno obsojeni zaradi naklepnega kaznivega dejanja, ki se preganja po uradni dolžnosti in ne smejo biti obsojeni na nepogojno kazen zapora v trajanju več kot šest mesecev,</w:t>
      </w:r>
    </w:p>
    <w:p w14:paraId="36F269C0" w14:textId="77777777" w:rsidR="006C711E" w:rsidRPr="00C63343" w:rsidRDefault="006C711E" w:rsidP="006C711E">
      <w:pPr>
        <w:numPr>
          <w:ilvl w:val="0"/>
          <w:numId w:val="3"/>
        </w:numPr>
        <w:spacing w:after="0" w:line="260" w:lineRule="exact"/>
        <w:rPr>
          <w:rFonts w:cs="Arial"/>
        </w:rPr>
      </w:pPr>
      <w:r w:rsidRPr="00C63343">
        <w:rPr>
          <w:rFonts w:cs="Arial"/>
        </w:rPr>
        <w:t>zoper njih ne sme biti vložena pravnomočna obtožnica zaradi naklepnega kaznivega dejanja, ki se preganja po uradni dolžnosti.</w:t>
      </w:r>
    </w:p>
    <w:p w14:paraId="43B6B376" w14:textId="77777777" w:rsidR="0009417A" w:rsidRPr="00C63343" w:rsidRDefault="0009417A" w:rsidP="006272AD">
      <w:pPr>
        <w:spacing w:after="0" w:line="260" w:lineRule="exact"/>
      </w:pPr>
    </w:p>
    <w:p w14:paraId="530F87FD" w14:textId="77777777" w:rsidR="0009417A" w:rsidRPr="00C63343" w:rsidRDefault="0009417A" w:rsidP="006272AD">
      <w:pPr>
        <w:spacing w:after="0" w:line="260" w:lineRule="exact"/>
      </w:pPr>
      <w:r w:rsidRPr="00C63343">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5E0D1C0" w14:textId="77777777" w:rsidR="0009417A" w:rsidRPr="00C63343" w:rsidRDefault="0009417A" w:rsidP="006272AD">
      <w:pPr>
        <w:spacing w:after="0" w:line="260" w:lineRule="exact"/>
      </w:pPr>
    </w:p>
    <w:p w14:paraId="0D84D31F" w14:textId="77777777" w:rsidR="006C711E" w:rsidRPr="00C63343" w:rsidRDefault="006C711E" w:rsidP="006C711E">
      <w:pPr>
        <w:spacing w:after="0" w:line="260" w:lineRule="exact"/>
        <w:rPr>
          <w:rFonts w:cs="Arial"/>
        </w:rPr>
      </w:pPr>
      <w:r w:rsidRPr="00C63343">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70718F58" w14:textId="77777777" w:rsidR="00930436" w:rsidRPr="00C63343" w:rsidRDefault="00930436" w:rsidP="006272AD">
      <w:pPr>
        <w:spacing w:after="0" w:line="260" w:lineRule="exact"/>
        <w:rPr>
          <w:rFonts w:cs="Arial"/>
        </w:rPr>
      </w:pPr>
    </w:p>
    <w:p w14:paraId="6CDB683F" w14:textId="43B77789" w:rsidR="0009417A" w:rsidRPr="00C63343" w:rsidRDefault="0009417A" w:rsidP="006272AD">
      <w:pPr>
        <w:spacing w:after="0" w:line="260" w:lineRule="exact"/>
        <w:rPr>
          <w:rFonts w:cs="Arial"/>
        </w:rPr>
      </w:pPr>
      <w:r w:rsidRPr="00C63343">
        <w:rPr>
          <w:rFonts w:cs="Arial"/>
        </w:rPr>
        <w:lastRenderedPageBreak/>
        <w:t>Naloge delovnega mesta:</w:t>
      </w:r>
    </w:p>
    <w:p w14:paraId="10AA6956" w14:textId="1C9302D5" w:rsidR="006C711E" w:rsidRPr="00C63343" w:rsidRDefault="005A0352" w:rsidP="006C711E">
      <w:pPr>
        <w:pStyle w:val="Odstavekseznama"/>
        <w:numPr>
          <w:ilvl w:val="0"/>
          <w:numId w:val="28"/>
        </w:numPr>
        <w:tabs>
          <w:tab w:val="left" w:pos="2835"/>
        </w:tabs>
        <w:spacing w:after="0" w:line="260" w:lineRule="exact"/>
        <w:contextualSpacing/>
      </w:pPr>
      <w:r w:rsidRPr="00C63343">
        <w:rPr>
          <w:bCs/>
        </w:rPr>
        <w:t>sodelovanje pri oblikovanju sistemskih rešitev</w:t>
      </w:r>
      <w:r w:rsidR="006C711E" w:rsidRPr="00C63343">
        <w:rPr>
          <w:bCs/>
        </w:rPr>
        <w:t xml:space="preserve"> in drugih </w:t>
      </w:r>
      <w:r w:rsidRPr="00C63343">
        <w:rPr>
          <w:bCs/>
        </w:rPr>
        <w:t>naj</w:t>
      </w:r>
      <w:r w:rsidR="006C711E" w:rsidRPr="00C63343">
        <w:rPr>
          <w:bCs/>
        </w:rPr>
        <w:t>zahtevnejših gradiv,</w:t>
      </w:r>
    </w:p>
    <w:p w14:paraId="7497B891" w14:textId="4C00C97A" w:rsidR="006C711E" w:rsidRPr="00C63343" w:rsidRDefault="005A0352" w:rsidP="006C711E">
      <w:pPr>
        <w:pStyle w:val="Odstavekseznama"/>
        <w:numPr>
          <w:ilvl w:val="0"/>
          <w:numId w:val="28"/>
        </w:numPr>
        <w:tabs>
          <w:tab w:val="left" w:pos="2835"/>
        </w:tabs>
        <w:spacing w:after="0" w:line="260" w:lineRule="exact"/>
        <w:contextualSpacing/>
      </w:pPr>
      <w:r w:rsidRPr="00C63343">
        <w:rPr>
          <w:bCs/>
        </w:rPr>
        <w:t>koordinacija obveznega usposabljanja za imenovanje v naziv,</w:t>
      </w:r>
    </w:p>
    <w:p w14:paraId="7B9098F2" w14:textId="1EAD2B7D" w:rsidR="006C711E" w:rsidRPr="00C63343" w:rsidRDefault="006C711E" w:rsidP="006C711E">
      <w:pPr>
        <w:pStyle w:val="Odstavekseznama"/>
        <w:numPr>
          <w:ilvl w:val="0"/>
          <w:numId w:val="28"/>
        </w:numPr>
        <w:tabs>
          <w:tab w:val="left" w:pos="2835"/>
        </w:tabs>
        <w:spacing w:after="0" w:line="260" w:lineRule="exact"/>
        <w:contextualSpacing/>
      </w:pPr>
      <w:r w:rsidRPr="00C63343">
        <w:rPr>
          <w:bCs/>
        </w:rPr>
        <w:t>samostojn</w:t>
      </w:r>
      <w:r w:rsidR="005A0352" w:rsidRPr="00C63343">
        <w:rPr>
          <w:bCs/>
        </w:rPr>
        <w:t xml:space="preserve">a priprava zahtevnih analiz, razvojnih projektov, informacij, poročil in drugih </w:t>
      </w:r>
      <w:r w:rsidRPr="00C63343">
        <w:rPr>
          <w:bCs/>
        </w:rPr>
        <w:t>zahtevnih gradiv</w:t>
      </w:r>
      <w:r w:rsidR="005A0352" w:rsidRPr="00C63343">
        <w:rPr>
          <w:bCs/>
        </w:rPr>
        <w:t>,</w:t>
      </w:r>
      <w:r w:rsidRPr="00C63343">
        <w:rPr>
          <w:bCs/>
        </w:rPr>
        <w:t xml:space="preserve"> </w:t>
      </w:r>
    </w:p>
    <w:p w14:paraId="754868EF" w14:textId="6A3D6E3A" w:rsidR="006C711E" w:rsidRPr="00C63343" w:rsidRDefault="005A0352" w:rsidP="006C711E">
      <w:pPr>
        <w:pStyle w:val="Odstavekseznama"/>
        <w:numPr>
          <w:ilvl w:val="0"/>
          <w:numId w:val="28"/>
        </w:numPr>
        <w:tabs>
          <w:tab w:val="left" w:pos="2835"/>
        </w:tabs>
        <w:spacing w:after="0" w:line="260" w:lineRule="exact"/>
        <w:contextualSpacing/>
      </w:pPr>
      <w:r w:rsidRPr="00C63343">
        <w:rPr>
          <w:bCs/>
        </w:rPr>
        <w:t xml:space="preserve">samostojno </w:t>
      </w:r>
      <w:r w:rsidR="006C711E" w:rsidRPr="00C63343">
        <w:rPr>
          <w:bCs/>
        </w:rPr>
        <w:t xml:space="preserve">opravljanje drugih </w:t>
      </w:r>
      <w:r w:rsidRPr="00C63343">
        <w:rPr>
          <w:bCs/>
        </w:rPr>
        <w:t>najzahtevnejših</w:t>
      </w:r>
      <w:r w:rsidR="006C711E" w:rsidRPr="00C63343">
        <w:rPr>
          <w:bCs/>
        </w:rPr>
        <w:t xml:space="preserve"> nalog</w:t>
      </w:r>
      <w:r w:rsidRPr="00C63343">
        <w:rPr>
          <w:bCs/>
        </w:rPr>
        <w:t>.</w:t>
      </w:r>
    </w:p>
    <w:p w14:paraId="7D506AF6" w14:textId="77777777" w:rsidR="006C711E" w:rsidRDefault="006C711E" w:rsidP="006C711E">
      <w:pPr>
        <w:spacing w:after="0" w:line="240" w:lineRule="exact"/>
        <w:rPr>
          <w:rFonts w:cs="Arial"/>
          <w:bCs/>
          <w:color w:val="000000" w:themeColor="text1"/>
        </w:rPr>
      </w:pPr>
    </w:p>
    <w:p w14:paraId="01489666" w14:textId="77777777" w:rsidR="005E257C" w:rsidRPr="00C63343" w:rsidRDefault="005E257C" w:rsidP="00C63343">
      <w:pPr>
        <w:tabs>
          <w:tab w:val="left" w:pos="2835"/>
        </w:tabs>
        <w:spacing w:after="0" w:line="260" w:lineRule="exact"/>
        <w:contextualSpacing/>
        <w:rPr>
          <w:bCs/>
        </w:rPr>
      </w:pPr>
      <w:r w:rsidRPr="00C63343">
        <w:rPr>
          <w:bCs/>
        </w:rPr>
        <w:t>Prednost pri izbiri bodo imeli kandidati:</w:t>
      </w:r>
    </w:p>
    <w:p w14:paraId="58BE7CA1" w14:textId="61EBE43C" w:rsidR="005E257C" w:rsidRPr="00C63343" w:rsidRDefault="005E257C" w:rsidP="00C63343">
      <w:pPr>
        <w:pStyle w:val="Odstavekseznama"/>
        <w:numPr>
          <w:ilvl w:val="0"/>
          <w:numId w:val="28"/>
        </w:numPr>
        <w:tabs>
          <w:tab w:val="left" w:pos="2835"/>
        </w:tabs>
        <w:spacing w:after="0" w:line="260" w:lineRule="exact"/>
        <w:contextualSpacing/>
        <w:rPr>
          <w:bCs/>
        </w:rPr>
      </w:pPr>
      <w:r w:rsidRPr="00C63343">
        <w:rPr>
          <w:bCs/>
        </w:rPr>
        <w:t>z izkušnjami s področja organizacije različnih dogodkov in usposabljanj v živo in na daljavo v zadnjih dveh letih</w:t>
      </w:r>
      <w:r w:rsidR="00C63343">
        <w:rPr>
          <w:bCs/>
        </w:rPr>
        <w:t>,</w:t>
      </w:r>
    </w:p>
    <w:p w14:paraId="1EC00176" w14:textId="77777777" w:rsidR="005E257C" w:rsidRPr="00C63343" w:rsidRDefault="005E257C" w:rsidP="00C63343">
      <w:pPr>
        <w:pStyle w:val="Odstavekseznama"/>
        <w:numPr>
          <w:ilvl w:val="0"/>
          <w:numId w:val="28"/>
        </w:numPr>
        <w:tabs>
          <w:tab w:val="left" w:pos="2835"/>
        </w:tabs>
        <w:spacing w:after="0" w:line="260" w:lineRule="exact"/>
        <w:contextualSpacing/>
        <w:rPr>
          <w:bCs/>
        </w:rPr>
      </w:pPr>
      <w:r w:rsidRPr="00C63343">
        <w:rPr>
          <w:bCs/>
        </w:rPr>
        <w:t>z izkušnjami pri tehnični in didaktični podpori za uporabo informacijsko komunikacijske opreme za izvedbe usposabljanj na daljavo.</w:t>
      </w:r>
    </w:p>
    <w:p w14:paraId="1DC87226" w14:textId="319FB18E" w:rsidR="005E257C" w:rsidRPr="00C63343" w:rsidRDefault="005E257C" w:rsidP="00C63343">
      <w:pPr>
        <w:tabs>
          <w:tab w:val="left" w:pos="2835"/>
        </w:tabs>
        <w:spacing w:after="0" w:line="260" w:lineRule="exact"/>
        <w:contextualSpacing/>
        <w:rPr>
          <w:bCs/>
        </w:rPr>
      </w:pPr>
      <w:r w:rsidRPr="00C63343">
        <w:rPr>
          <w:bCs/>
        </w:rPr>
        <w:t> Kot dokaz za izpolnjevanje prednostnih kriterijev v vlogi opišite konkreten primer.</w:t>
      </w:r>
    </w:p>
    <w:p w14:paraId="7481D4E2" w14:textId="6AA282CA" w:rsidR="00810562" w:rsidRPr="00C63343" w:rsidRDefault="005E257C" w:rsidP="00C63343">
      <w:pPr>
        <w:tabs>
          <w:tab w:val="left" w:pos="2835"/>
        </w:tabs>
        <w:spacing w:after="0" w:line="260" w:lineRule="exact"/>
        <w:contextualSpacing/>
        <w:rPr>
          <w:bCs/>
        </w:rPr>
      </w:pPr>
      <w:r w:rsidRPr="00C63343">
        <w:rPr>
          <w:bCs/>
        </w:rPr>
        <w:t> </w:t>
      </w:r>
    </w:p>
    <w:p w14:paraId="5AEA9BE0" w14:textId="77777777" w:rsidR="006C711E" w:rsidRPr="00A345AE" w:rsidRDefault="006C711E" w:rsidP="006C711E">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ki je sestavni del javne objave in mora vsebovati:</w:t>
      </w:r>
    </w:p>
    <w:p w14:paraId="756ACDB1" w14:textId="77777777" w:rsidR="006C711E" w:rsidRPr="00A345AE" w:rsidRDefault="006C711E" w:rsidP="006C711E">
      <w:pPr>
        <w:spacing w:after="0" w:line="260" w:lineRule="exact"/>
        <w:rPr>
          <w:rFonts w:cs="Arial"/>
        </w:rPr>
      </w:pPr>
    </w:p>
    <w:p w14:paraId="1D620008" w14:textId="77777777" w:rsidR="006C711E" w:rsidRPr="00A345AE" w:rsidRDefault="006C711E" w:rsidP="006C711E">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53A7E8C7" w14:textId="77777777" w:rsidR="006C711E" w:rsidRPr="00A345AE" w:rsidRDefault="006C711E" w:rsidP="006C711E">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6B9A0B22" w14:textId="77777777" w:rsidR="006C711E" w:rsidRPr="00A345AE" w:rsidRDefault="006C711E" w:rsidP="006C711E">
      <w:pPr>
        <w:numPr>
          <w:ilvl w:val="0"/>
          <w:numId w:val="2"/>
        </w:numPr>
        <w:spacing w:after="0" w:line="260" w:lineRule="exact"/>
        <w:rPr>
          <w:rFonts w:cs="Arial"/>
        </w:rPr>
      </w:pPr>
      <w:r w:rsidRPr="00A345AE">
        <w:rPr>
          <w:rFonts w:cs="Arial"/>
        </w:rPr>
        <w:t xml:space="preserve">pisno izjavo kandidata, da: </w:t>
      </w:r>
    </w:p>
    <w:p w14:paraId="0FAA0653" w14:textId="77777777" w:rsidR="006C711E" w:rsidRPr="00A345AE" w:rsidRDefault="006C711E" w:rsidP="006C711E">
      <w:pPr>
        <w:numPr>
          <w:ilvl w:val="0"/>
          <w:numId w:val="10"/>
        </w:numPr>
        <w:spacing w:after="0" w:line="260" w:lineRule="exact"/>
        <w:rPr>
          <w:rFonts w:cs="Arial"/>
        </w:rPr>
      </w:pPr>
      <w:r w:rsidRPr="00A345AE">
        <w:rPr>
          <w:rFonts w:cs="Arial"/>
        </w:rPr>
        <w:t>je državljan Republike Slovenije,</w:t>
      </w:r>
    </w:p>
    <w:p w14:paraId="08C15215" w14:textId="77777777" w:rsidR="006C711E" w:rsidRPr="00A345AE" w:rsidRDefault="006C711E" w:rsidP="006C711E">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7B769E62" w14:textId="77777777" w:rsidR="006C711E" w:rsidRPr="00A345AE" w:rsidRDefault="006C711E" w:rsidP="006C711E">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10A6FCA2" w14:textId="77777777" w:rsidR="006C711E" w:rsidRPr="00A345AE" w:rsidRDefault="006C711E" w:rsidP="006C711E">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627BE91B" w14:textId="77777777" w:rsidR="005C172F" w:rsidRDefault="005C172F" w:rsidP="006272AD">
      <w:pPr>
        <w:spacing w:after="0" w:line="260" w:lineRule="exact"/>
      </w:pPr>
      <w:r>
        <w:t> </w:t>
      </w:r>
    </w:p>
    <w:p w14:paraId="46AA974F" w14:textId="77777777" w:rsidR="005C172F" w:rsidRDefault="005C172F" w:rsidP="006272AD">
      <w:pPr>
        <w:spacing w:after="0" w:line="260" w:lineRule="exact"/>
      </w:pPr>
      <w:r>
        <w:t xml:space="preserve">Zaželeno je, da prijava vsebuje tudi kratek življenjepis ter da kandidat v njej poleg formalne izobrazbe navede tudi druga znanja in veščine, ki jih je pridobil. </w:t>
      </w:r>
    </w:p>
    <w:p w14:paraId="197B9E20" w14:textId="5DE4F2D4" w:rsidR="005C172F" w:rsidRDefault="005C172F" w:rsidP="006272AD">
      <w:pPr>
        <w:spacing w:after="0" w:line="260" w:lineRule="exact"/>
      </w:pPr>
    </w:p>
    <w:p w14:paraId="507F7595" w14:textId="77777777" w:rsidR="00EF3CD4" w:rsidRDefault="00EF3CD4" w:rsidP="006272AD">
      <w:pPr>
        <w:spacing w:after="0" w:line="260" w:lineRule="exact"/>
        <w:rPr>
          <w:rFonts w:cs="Arial"/>
        </w:rPr>
      </w:pPr>
      <w:r w:rsidRPr="00BB6EFC">
        <w:rPr>
          <w:rFonts w:cs="Arial"/>
        </w:rPr>
        <w:t>Strokovna usposobljenost kandidatov se bo presojala na podlagi prijave in priložene dokumentacije, na podlagi razgovora s kandidati oziroma s pomočjo morebitnih drugih metod preverjanja strokovne usposobljenosti kandidatov.</w:t>
      </w:r>
    </w:p>
    <w:p w14:paraId="356663E0" w14:textId="77777777" w:rsidR="005C172F" w:rsidRDefault="005C172F" w:rsidP="006272AD">
      <w:pPr>
        <w:spacing w:after="0" w:line="260" w:lineRule="exact"/>
      </w:pPr>
    </w:p>
    <w:p w14:paraId="0DC40F30" w14:textId="3099E5BC" w:rsidR="006C711E" w:rsidRDefault="005C172F" w:rsidP="006C711E">
      <w:pPr>
        <w:spacing w:after="0" w:line="260" w:lineRule="exact"/>
        <w:rPr>
          <w:rFonts w:cs="Arial"/>
        </w:rPr>
      </w:pPr>
      <w:r>
        <w:t>Z izbranim kandidatom bo sklenjeno delovno razmerje za določen čas</w:t>
      </w:r>
      <w:r w:rsidR="00AA37B5">
        <w:t xml:space="preserve">, </w:t>
      </w:r>
      <w:bookmarkStart w:id="2" w:name="_Hlk87865656"/>
      <w:r w:rsidR="006C711E" w:rsidRPr="00627B89">
        <w:rPr>
          <w:rFonts w:cs="Arial"/>
        </w:rPr>
        <w:t xml:space="preserve">za obdobje </w:t>
      </w:r>
      <w:r w:rsidR="00AD219E">
        <w:rPr>
          <w:rFonts w:cs="Arial"/>
        </w:rPr>
        <w:t>treh</w:t>
      </w:r>
      <w:r w:rsidR="006C711E" w:rsidRPr="00627B89">
        <w:rPr>
          <w:rFonts w:cs="Arial"/>
        </w:rPr>
        <w:t xml:space="preserve"> mesecev, za izvrševanje javnih nalog v primeru začasno povečanega obsega</w:t>
      </w:r>
      <w:r w:rsidR="006C711E" w:rsidRPr="0090689D">
        <w:rPr>
          <w:rFonts w:cs="Arial"/>
        </w:rPr>
        <w:t xml:space="preserve"> dela, ki po svoji naravi traja določen čas in ga ni mogoče izvrševati z obstoječim številom javnih uslužbencev, s polnim delovnim časom</w:t>
      </w:r>
      <w:r w:rsidR="006C711E">
        <w:rPr>
          <w:rFonts w:cs="Arial"/>
        </w:rPr>
        <w:t>.</w:t>
      </w:r>
    </w:p>
    <w:p w14:paraId="48A6D10E" w14:textId="77777777" w:rsidR="006C711E" w:rsidRDefault="006C711E" w:rsidP="006C711E">
      <w:pPr>
        <w:spacing w:after="0" w:line="260" w:lineRule="exact"/>
        <w:rPr>
          <w:rFonts w:cs="Arial"/>
        </w:rPr>
      </w:pPr>
    </w:p>
    <w:p w14:paraId="0C40BC55" w14:textId="24B95456" w:rsidR="006C711E" w:rsidRPr="00A345AE" w:rsidRDefault="006C711E" w:rsidP="006C711E">
      <w:pPr>
        <w:spacing w:after="0" w:line="260" w:lineRule="exact"/>
        <w:rPr>
          <w:rFonts w:cs="Arial"/>
        </w:rPr>
      </w:pPr>
      <w:r w:rsidRPr="00A345AE">
        <w:rPr>
          <w:rFonts w:cs="Arial"/>
        </w:rPr>
        <w:t>Izbran kandidat bo delo opravljal na uradniškem delovnem mestu</w:t>
      </w:r>
      <w:r w:rsidR="00120202">
        <w:rPr>
          <w:rFonts w:cs="Arial"/>
        </w:rPr>
        <w:t xml:space="preserve"> višji</w:t>
      </w:r>
      <w:r w:rsidRPr="00A345AE">
        <w:rPr>
          <w:rFonts w:cs="Arial"/>
        </w:rPr>
        <w:t xml:space="preserve"> svetovalec brez imenovanja v naziv, pravice oziroma obveznosti pa se </w:t>
      </w:r>
      <w:r>
        <w:rPr>
          <w:rFonts w:cs="Arial"/>
        </w:rPr>
        <w:t>mu</w:t>
      </w:r>
      <w:r w:rsidRPr="00A345AE">
        <w:rPr>
          <w:rFonts w:cs="Arial"/>
        </w:rPr>
        <w:t xml:space="preserve"> določijo glede na uradniški </w:t>
      </w:r>
      <w:r w:rsidR="005A0352">
        <w:rPr>
          <w:rFonts w:cs="Arial"/>
        </w:rPr>
        <w:t xml:space="preserve">višji </w:t>
      </w:r>
      <w:r w:rsidRPr="00A345AE">
        <w:rPr>
          <w:rFonts w:cs="Arial"/>
        </w:rPr>
        <w:t xml:space="preserve">svetovalec II. </w:t>
      </w:r>
    </w:p>
    <w:bookmarkEnd w:id="2"/>
    <w:p w14:paraId="0F853A6A" w14:textId="77777777" w:rsidR="00AA37B5" w:rsidRDefault="00AA37B5" w:rsidP="006272AD">
      <w:pPr>
        <w:autoSpaceDE w:val="0"/>
        <w:autoSpaceDN w:val="0"/>
        <w:adjustRightInd w:val="0"/>
        <w:spacing w:after="0" w:line="260" w:lineRule="exact"/>
      </w:pPr>
    </w:p>
    <w:p w14:paraId="34124C90" w14:textId="3348EBA7" w:rsidR="005C172F" w:rsidRDefault="005C172F" w:rsidP="006272AD">
      <w:pPr>
        <w:autoSpaceDE w:val="0"/>
        <w:autoSpaceDN w:val="0"/>
        <w:adjustRightInd w:val="0"/>
        <w:spacing w:after="0" w:line="260" w:lineRule="exact"/>
      </w:pPr>
      <w:r w:rsidRPr="00614579">
        <w:t>Izbrani kandida</w:t>
      </w:r>
      <w:r>
        <w:t>t bo delo opravljal v prostorih Ministrstva za javno upravo na Tržaški cesti 21 v Ljubljani oziroma v drugih njegovih uradnih prostorih.</w:t>
      </w:r>
    </w:p>
    <w:p w14:paraId="3D0FEF07" w14:textId="77777777" w:rsidR="005C172F" w:rsidRDefault="005C172F" w:rsidP="006272AD">
      <w:pPr>
        <w:spacing w:after="0" w:line="260" w:lineRule="exact"/>
      </w:pPr>
    </w:p>
    <w:p w14:paraId="2751BAA8" w14:textId="7881D802" w:rsidR="005C172F" w:rsidRDefault="005C172F" w:rsidP="006272AD">
      <w:pPr>
        <w:spacing w:after="0" w:line="260" w:lineRule="exact"/>
      </w:pPr>
      <w:r>
        <w:t>Kandidat vloži prijavo v pisni obliki (na priloženem obrazcu »</w:t>
      </w:r>
      <w:r w:rsidRPr="0046176C">
        <w:t>Vloga</w:t>
      </w:r>
      <w:r>
        <w:t xml:space="preserve"> za zaposlitev«), ki jo pošlje v zaprti ovojnici z označbo: »Za javno objavo za delovno </w:t>
      </w:r>
      <w:r w:rsidR="005A0352">
        <w:t xml:space="preserve">višji </w:t>
      </w:r>
      <w:r w:rsidR="00A57CB4" w:rsidRPr="00A57CB4">
        <w:rPr>
          <w:bCs/>
        </w:rPr>
        <w:t>svetovalec (šifra DM 595</w:t>
      </w:r>
      <w:r w:rsidR="005A0352">
        <w:rPr>
          <w:bCs/>
        </w:rPr>
        <w:t>91</w:t>
      </w:r>
      <w:r w:rsidR="00A57CB4" w:rsidRPr="00A57CB4">
        <w:rPr>
          <w:bCs/>
        </w:rPr>
        <w:t xml:space="preserve">) v </w:t>
      </w:r>
      <w:r w:rsidR="005A0352">
        <w:rPr>
          <w:rFonts w:cs="Arial"/>
          <w:bCs/>
        </w:rPr>
        <w:t xml:space="preserve">Upravni </w:t>
      </w:r>
      <w:r w:rsidR="005A0352">
        <w:rPr>
          <w:rFonts w:cs="Arial"/>
          <w:bCs/>
        </w:rPr>
        <w:lastRenderedPageBreak/>
        <w:t>akademiji, Direktoratu za javni sektor</w:t>
      </w:r>
      <w:r w:rsidRPr="00A57CB4">
        <w:rPr>
          <w:bCs/>
        </w:rPr>
        <w:t>,</w:t>
      </w:r>
      <w:r w:rsidRPr="00ED68AA">
        <w:t xml:space="preserve"> št. 1100-</w:t>
      </w:r>
      <w:r w:rsidR="00AD219E">
        <w:t>86</w:t>
      </w:r>
      <w:r w:rsidRPr="00ED68AA">
        <w:t>/202</w:t>
      </w:r>
      <w:r w:rsidR="00C37FB1">
        <w:t>2</w:t>
      </w:r>
      <w:r w:rsidRPr="00AD219E">
        <w:t xml:space="preserve">« </w:t>
      </w:r>
      <w:r w:rsidRPr="00AD219E">
        <w:rPr>
          <w:b/>
          <w:bCs/>
        </w:rPr>
        <w:t>na naslov</w:t>
      </w:r>
      <w:r w:rsidRPr="00AD219E">
        <w:t>: Ministrstvo za javno upravo, Sekretariat, Služba za kadrovske zadeve, Tržaš</w:t>
      </w:r>
      <w:r w:rsidRPr="00B94B84">
        <w:t>ka cesta</w:t>
      </w:r>
      <w:r>
        <w:t xml:space="preserve"> 21, 1000 Ljubljana, in sicer v </w:t>
      </w:r>
      <w:r w:rsidRPr="00C37FB1">
        <w:t xml:space="preserve">roku </w:t>
      </w:r>
      <w:r w:rsidR="006C711E">
        <w:rPr>
          <w:b/>
        </w:rPr>
        <w:t>3</w:t>
      </w:r>
      <w:r w:rsidRPr="00C37FB1">
        <w:rPr>
          <w:b/>
          <w:bCs/>
        </w:rPr>
        <w:t xml:space="preserve"> dni po objavi </w:t>
      </w:r>
      <w:r w:rsidRPr="00C37FB1">
        <w:t>na</w:t>
      </w:r>
      <w:r w:rsidRPr="00D440B1">
        <w:t xml:space="preserve"> Zavodu RS za zaposlovanje in </w:t>
      </w:r>
      <w:r w:rsidR="00614579">
        <w:t xml:space="preserve">na </w:t>
      </w:r>
      <w:r w:rsidRPr="00D440B1">
        <w:t>osrednjem spletnem mestu državne uprave GOV.SI.</w:t>
      </w:r>
      <w:r>
        <w:t xml:space="preserve"> Za pisno obliko prijave se šteje tudi elektronska oblika, poslana </w:t>
      </w:r>
      <w:r>
        <w:rPr>
          <w:b/>
          <w:bCs/>
        </w:rPr>
        <w:t>na elektronski naslov</w:t>
      </w:r>
      <w:r>
        <w:t xml:space="preserve">: </w:t>
      </w:r>
      <w:hyperlink r:id="rId11" w:history="1">
        <w:r>
          <w:rPr>
            <w:rStyle w:val="Hiperpovezava"/>
          </w:rPr>
          <w:t>gp.mju@gov.si</w:t>
        </w:r>
      </w:hyperlink>
      <w:r>
        <w:t>, pri čemer veljavnost prijave ni pogojena z elektronskim podpisom.</w:t>
      </w:r>
    </w:p>
    <w:p w14:paraId="05729414" w14:textId="77777777" w:rsidR="005C172F" w:rsidRDefault="005C172F" w:rsidP="006272AD">
      <w:pPr>
        <w:spacing w:after="0" w:line="260" w:lineRule="exact"/>
      </w:pPr>
    </w:p>
    <w:p w14:paraId="17A77CF7" w14:textId="4D45BB5A" w:rsidR="005C172F" w:rsidRDefault="005C172F" w:rsidP="006272AD">
      <w:pPr>
        <w:spacing w:after="0" w:line="260" w:lineRule="exact"/>
      </w:pPr>
      <w:r>
        <w:t>Kandidati bodo o izbiri pisno obveščeni</w:t>
      </w:r>
      <w:r w:rsidR="00AA37B5">
        <w:t>.</w:t>
      </w:r>
    </w:p>
    <w:p w14:paraId="594DE2B8" w14:textId="77777777" w:rsidR="00D85840" w:rsidRPr="008F4796" w:rsidRDefault="00D85840" w:rsidP="006272AD">
      <w:pPr>
        <w:spacing w:after="0" w:line="260" w:lineRule="exact"/>
        <w:rPr>
          <w:rFonts w:cs="Arial"/>
        </w:rPr>
      </w:pPr>
    </w:p>
    <w:p w14:paraId="546FAF0A" w14:textId="5664529F" w:rsidR="006C711E" w:rsidRPr="003C1D89" w:rsidRDefault="00C37FB1" w:rsidP="006C711E">
      <w:pPr>
        <w:spacing w:after="0" w:line="240" w:lineRule="exact"/>
        <w:rPr>
          <w:rFonts w:cs="Arial"/>
        </w:rPr>
      </w:pPr>
      <w:r w:rsidRPr="008F4796">
        <w:rPr>
          <w:rFonts w:cs="Arial"/>
        </w:rPr>
        <w:t>Informacije o izvedbi javne</w:t>
      </w:r>
      <w:r>
        <w:rPr>
          <w:rFonts w:cs="Arial"/>
        </w:rPr>
        <w:t>ga</w:t>
      </w:r>
      <w:r w:rsidRPr="008F4796">
        <w:rPr>
          <w:rFonts w:cs="Arial"/>
        </w:rPr>
        <w:t xml:space="preserve"> </w:t>
      </w:r>
      <w:r>
        <w:rPr>
          <w:rFonts w:cs="Arial"/>
        </w:rPr>
        <w:t>natečaja</w:t>
      </w:r>
      <w:r w:rsidRPr="008F4796">
        <w:rPr>
          <w:rFonts w:cs="Arial"/>
        </w:rPr>
        <w:t xml:space="preserve"> daje</w:t>
      </w:r>
      <w:r w:rsidRPr="00C84ED6">
        <w:rPr>
          <w:rFonts w:cs="Arial"/>
        </w:rPr>
        <w:t xml:space="preserve"> </w:t>
      </w:r>
      <w:r>
        <w:rPr>
          <w:rFonts w:cs="Arial"/>
        </w:rPr>
        <w:t>Mateja Arko Košec, tel. št. 01/ 478 8618</w:t>
      </w:r>
      <w:r w:rsidRPr="00C84ED6">
        <w:rPr>
          <w:rFonts w:cs="Arial"/>
        </w:rPr>
        <w:t xml:space="preserve">, informacije o delovnem področju pa </w:t>
      </w:r>
      <w:r w:rsidR="00913BB3">
        <w:rPr>
          <w:rFonts w:cs="Arial"/>
        </w:rPr>
        <w:t>Breda Gruden</w:t>
      </w:r>
      <w:r w:rsidR="006C711E" w:rsidRPr="003C1D89">
        <w:rPr>
          <w:rFonts w:cs="Arial"/>
        </w:rPr>
        <w:t>, tel. 01/478 8</w:t>
      </w:r>
      <w:r w:rsidR="006C711E">
        <w:rPr>
          <w:rFonts w:cs="Arial"/>
        </w:rPr>
        <w:t>7</w:t>
      </w:r>
      <w:r w:rsidR="006C711E" w:rsidRPr="003C1D89">
        <w:rPr>
          <w:rFonts w:cs="Arial"/>
        </w:rPr>
        <w:t xml:space="preserve"> </w:t>
      </w:r>
      <w:r w:rsidR="00913BB3">
        <w:rPr>
          <w:rFonts w:cs="Arial"/>
        </w:rPr>
        <w:t>5</w:t>
      </w:r>
      <w:r w:rsidR="006C711E">
        <w:rPr>
          <w:rFonts w:cs="Arial"/>
        </w:rPr>
        <w:t>8.</w:t>
      </w:r>
    </w:p>
    <w:p w14:paraId="380954C7" w14:textId="77777777" w:rsidR="003B2B7E" w:rsidRPr="008F4796" w:rsidRDefault="003B2B7E" w:rsidP="006272AD">
      <w:pPr>
        <w:spacing w:after="0" w:line="260" w:lineRule="exact"/>
        <w:rPr>
          <w:rFonts w:cs="Arial"/>
        </w:rPr>
      </w:pPr>
      <w:r w:rsidRPr="008F4796">
        <w:rPr>
          <w:rFonts w:cs="Arial"/>
        </w:rPr>
        <w:t> </w:t>
      </w:r>
    </w:p>
    <w:p w14:paraId="59062471" w14:textId="77777777" w:rsidR="003B2B7E" w:rsidRPr="008F4796" w:rsidRDefault="003B2B7E" w:rsidP="006272AD">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5BB0EE32" w14:textId="77777777" w:rsidR="003B2B7E" w:rsidRPr="008F4796" w:rsidRDefault="003B2B7E" w:rsidP="008F4796">
      <w:pPr>
        <w:spacing w:after="0" w:line="260" w:lineRule="exact"/>
        <w:rPr>
          <w:rFonts w:cs="Arial"/>
        </w:rPr>
      </w:pPr>
    </w:p>
    <w:p w14:paraId="2A6BDCA2" w14:textId="00EA540D" w:rsidR="003B2B7E" w:rsidRDefault="003B2B7E" w:rsidP="008F4796">
      <w:pPr>
        <w:spacing w:after="0" w:line="260" w:lineRule="exact"/>
        <w:rPr>
          <w:rFonts w:cs="Arial"/>
        </w:rPr>
      </w:pPr>
    </w:p>
    <w:p w14:paraId="38A7282D" w14:textId="77777777" w:rsidR="00913BB3" w:rsidRPr="008F4796" w:rsidRDefault="00913BB3" w:rsidP="008F4796">
      <w:pPr>
        <w:spacing w:after="0" w:line="260" w:lineRule="exact"/>
        <w:rPr>
          <w:rFonts w:cs="Arial"/>
        </w:rPr>
      </w:pPr>
    </w:p>
    <w:p w14:paraId="06FC0AE5" w14:textId="33336C78" w:rsidR="003B2B7E" w:rsidRPr="008F4796" w:rsidRDefault="00913BB3" w:rsidP="008F4796">
      <w:pPr>
        <w:spacing w:after="0" w:line="260" w:lineRule="exact"/>
        <w:ind w:left="4536"/>
        <w:rPr>
          <w:rFonts w:cs="Arial"/>
        </w:rPr>
      </w:pPr>
      <w:r>
        <w:rPr>
          <w:rFonts w:cs="Arial"/>
        </w:rPr>
        <w:t>Sanja Ajanović Hovnik</w:t>
      </w:r>
    </w:p>
    <w:p w14:paraId="0E3AB714" w14:textId="0A79E246" w:rsidR="003B2B7E" w:rsidRPr="008F4796" w:rsidRDefault="003B2B7E" w:rsidP="008F4796">
      <w:pPr>
        <w:spacing w:after="0" w:line="260" w:lineRule="exact"/>
        <w:ind w:left="4536"/>
        <w:rPr>
          <w:rFonts w:cs="Arial"/>
        </w:rPr>
      </w:pPr>
      <w:r w:rsidRPr="008F4796">
        <w:rPr>
          <w:rFonts w:cs="Arial"/>
        </w:rPr>
        <w:t>ministr</w:t>
      </w:r>
      <w:r w:rsidR="00913BB3">
        <w:rPr>
          <w:rFonts w:cs="Arial"/>
        </w:rPr>
        <w:t>ica</w:t>
      </w:r>
    </w:p>
    <w:p w14:paraId="7D8E4378" w14:textId="77777777" w:rsidR="003B2B7E" w:rsidRPr="00A11CB7" w:rsidRDefault="003B2B7E">
      <w:pPr>
        <w:rPr>
          <w:color w:val="FF0000"/>
        </w:rPr>
      </w:pPr>
    </w:p>
    <w:sectPr w:rsidR="003B2B7E" w:rsidRPr="00A11CB7" w:rsidSect="00A11CB7">
      <w:headerReference w:type="even" r:id="rId12"/>
      <w:headerReference w:type="default" r:id="rId13"/>
      <w:footerReference w:type="even" r:id="rId14"/>
      <w:footerReference w:type="default" r:id="rId15"/>
      <w:headerReference w:type="first" r:id="rId16"/>
      <w:footerReference w:type="first" r:id="rId17"/>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C2E84" w14:textId="77777777" w:rsidR="00BF0764" w:rsidRDefault="00BF0764" w:rsidP="00B150F3">
      <w:pPr>
        <w:spacing w:after="0" w:line="240" w:lineRule="auto"/>
      </w:pPr>
      <w:r>
        <w:separator/>
      </w:r>
    </w:p>
  </w:endnote>
  <w:endnote w:type="continuationSeparator" w:id="0">
    <w:p w14:paraId="34E1CC31" w14:textId="77777777" w:rsidR="00BF0764" w:rsidRDefault="00BF0764"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04B34" w14:textId="77777777" w:rsidR="005E257C" w:rsidRDefault="005E257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EA9C3" w14:textId="77777777" w:rsidR="005E257C" w:rsidRDefault="005E257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7FBC0" w14:textId="77777777" w:rsidR="005E257C" w:rsidRDefault="005E257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E7D67" w14:textId="77777777" w:rsidR="00BF0764" w:rsidRDefault="00BF0764" w:rsidP="00B150F3">
      <w:pPr>
        <w:spacing w:after="0" w:line="240" w:lineRule="auto"/>
      </w:pPr>
      <w:r>
        <w:separator/>
      </w:r>
    </w:p>
  </w:footnote>
  <w:footnote w:type="continuationSeparator" w:id="0">
    <w:p w14:paraId="3B7D439A" w14:textId="77777777" w:rsidR="00BF0764" w:rsidRDefault="00BF0764"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AFF0B" w14:textId="77777777" w:rsidR="005E257C" w:rsidRDefault="005E257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45C83" w14:textId="77777777" w:rsidR="005E257C" w:rsidRDefault="005E257C">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B1C52" w14:textId="427B5D63" w:rsidR="00A11CB7" w:rsidRDefault="00490AF2" w:rsidP="00A11CB7">
    <w:pPr>
      <w:spacing w:after="0"/>
      <w:rPr>
        <w:rFonts w:cs="Arial"/>
      </w:rPr>
    </w:pPr>
    <w:r>
      <w:rPr>
        <w:noProof/>
      </w:rPr>
      <w:drawing>
        <wp:anchor distT="0" distB="0" distL="114300" distR="114300" simplePos="0" relativeHeight="251657728" behindDoc="1" locked="0" layoutInCell="1" allowOverlap="1" wp14:anchorId="641A9939" wp14:editId="3FC6A38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345A3B8C" w14:textId="77777777" w:rsidR="00A11CB7" w:rsidRPr="00DA516A" w:rsidRDefault="00A11CB7" w:rsidP="00A11CB7">
    <w:pPr>
      <w:spacing w:after="0"/>
      <w:rPr>
        <w:rFonts w:cs="Arial"/>
      </w:rPr>
    </w:pPr>
  </w:p>
  <w:p w14:paraId="04AB47D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9EF1496"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3F59B6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2057A140"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5CD1DE21"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7A437592"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09025D3A"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8083E26"/>
    <w:name w:val="WWNum1"/>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0A02259"/>
    <w:multiLevelType w:val="multilevel"/>
    <w:tmpl w:val="EBACC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0D93CC5"/>
    <w:multiLevelType w:val="hybridMultilevel"/>
    <w:tmpl w:val="0908CC5A"/>
    <w:lvl w:ilvl="0" w:tplc="4AAC3C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BC634B5"/>
    <w:multiLevelType w:val="hybridMultilevel"/>
    <w:tmpl w:val="2248789A"/>
    <w:lvl w:ilvl="0" w:tplc="C54C6B1E">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23E5465"/>
    <w:multiLevelType w:val="hybridMultilevel"/>
    <w:tmpl w:val="E238FB88"/>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84523C2"/>
    <w:multiLevelType w:val="hybridMultilevel"/>
    <w:tmpl w:val="10EA2B26"/>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7" w15:restartNumberingAfterBreak="0">
    <w:nsid w:val="2FAD429F"/>
    <w:multiLevelType w:val="hybridMultilevel"/>
    <w:tmpl w:val="0E900E1C"/>
    <w:lvl w:ilvl="0" w:tplc="574EB1F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3CB47391"/>
    <w:multiLevelType w:val="multilevel"/>
    <w:tmpl w:val="9246EEC0"/>
    <w:lvl w:ilvl="0">
      <w:start w:val="1"/>
      <w:numFmt w:val="bullet"/>
      <w:lvlText w:val="-"/>
      <w:lvlJc w:val="left"/>
      <w:pPr>
        <w:tabs>
          <w:tab w:val="num" w:pos="-360"/>
        </w:tabs>
        <w:ind w:left="360" w:hanging="360"/>
      </w:pPr>
      <w:rPr>
        <w:rFonts w:ascii="Arial" w:hAnsi="Arial" w:cs="Arial"/>
      </w:rPr>
    </w:lvl>
    <w:lvl w:ilvl="1">
      <w:numFmt w:val="bullet"/>
      <w:lvlText w:val=""/>
      <w:lvlJc w:val="left"/>
      <w:pPr>
        <w:tabs>
          <w:tab w:val="num" w:pos="-360"/>
        </w:tabs>
        <w:ind w:left="1080" w:hanging="360"/>
      </w:pPr>
      <w:rPr>
        <w:rFonts w:ascii="Symbol" w:eastAsia="Times New Roman" w:hAnsi="Symbol" w:hint="default"/>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9" w15:restartNumberingAfterBreak="0">
    <w:nsid w:val="3E6D2A0E"/>
    <w:multiLevelType w:val="hybridMultilevel"/>
    <w:tmpl w:val="46AE028C"/>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0411281"/>
    <w:multiLevelType w:val="hybridMultilevel"/>
    <w:tmpl w:val="1298D6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7A8130B"/>
    <w:multiLevelType w:val="hybridMultilevel"/>
    <w:tmpl w:val="EF52D6BC"/>
    <w:lvl w:ilvl="0" w:tplc="5F780EB2">
      <w:start w:val="5"/>
      <w:numFmt w:val="bullet"/>
      <w:lvlText w:val="-"/>
      <w:lvlJc w:val="left"/>
      <w:pPr>
        <w:tabs>
          <w:tab w:val="num" w:pos="720"/>
        </w:tabs>
        <w:ind w:left="720" w:hanging="360"/>
      </w:pPr>
      <w:rPr>
        <w:rFonts w:ascii="Times New Roman" w:eastAsia="Times New Roman" w:hAnsi="Times New Roman" w:cs="Times New Roman" w:hint="default"/>
      </w:rPr>
    </w:lvl>
    <w:lvl w:ilvl="1" w:tplc="06DC6BBA" w:tentative="1">
      <w:start w:val="1"/>
      <w:numFmt w:val="bullet"/>
      <w:lvlText w:val="o"/>
      <w:lvlJc w:val="left"/>
      <w:pPr>
        <w:tabs>
          <w:tab w:val="num" w:pos="1440"/>
        </w:tabs>
        <w:ind w:left="1440" w:hanging="360"/>
      </w:pPr>
      <w:rPr>
        <w:rFonts w:ascii="Courier New" w:hAnsi="Courier New" w:hint="default"/>
      </w:rPr>
    </w:lvl>
    <w:lvl w:ilvl="2" w:tplc="464C39A8" w:tentative="1">
      <w:start w:val="1"/>
      <w:numFmt w:val="bullet"/>
      <w:lvlText w:val=""/>
      <w:lvlJc w:val="left"/>
      <w:pPr>
        <w:tabs>
          <w:tab w:val="num" w:pos="2160"/>
        </w:tabs>
        <w:ind w:left="2160" w:hanging="360"/>
      </w:pPr>
      <w:rPr>
        <w:rFonts w:ascii="Wingdings" w:hAnsi="Wingdings" w:hint="default"/>
      </w:rPr>
    </w:lvl>
    <w:lvl w:ilvl="3" w:tplc="41941562" w:tentative="1">
      <w:start w:val="1"/>
      <w:numFmt w:val="bullet"/>
      <w:lvlText w:val=""/>
      <w:lvlJc w:val="left"/>
      <w:pPr>
        <w:tabs>
          <w:tab w:val="num" w:pos="2880"/>
        </w:tabs>
        <w:ind w:left="2880" w:hanging="360"/>
      </w:pPr>
      <w:rPr>
        <w:rFonts w:ascii="Symbol" w:hAnsi="Symbol" w:hint="default"/>
      </w:rPr>
    </w:lvl>
    <w:lvl w:ilvl="4" w:tplc="BFF00256" w:tentative="1">
      <w:start w:val="1"/>
      <w:numFmt w:val="bullet"/>
      <w:lvlText w:val="o"/>
      <w:lvlJc w:val="left"/>
      <w:pPr>
        <w:tabs>
          <w:tab w:val="num" w:pos="3600"/>
        </w:tabs>
        <w:ind w:left="3600" w:hanging="360"/>
      </w:pPr>
      <w:rPr>
        <w:rFonts w:ascii="Courier New" w:hAnsi="Courier New" w:hint="default"/>
      </w:rPr>
    </w:lvl>
    <w:lvl w:ilvl="5" w:tplc="DF463454" w:tentative="1">
      <w:start w:val="1"/>
      <w:numFmt w:val="bullet"/>
      <w:lvlText w:val=""/>
      <w:lvlJc w:val="left"/>
      <w:pPr>
        <w:tabs>
          <w:tab w:val="num" w:pos="4320"/>
        </w:tabs>
        <w:ind w:left="4320" w:hanging="360"/>
      </w:pPr>
      <w:rPr>
        <w:rFonts w:ascii="Wingdings" w:hAnsi="Wingdings" w:hint="default"/>
      </w:rPr>
    </w:lvl>
    <w:lvl w:ilvl="6" w:tplc="E5662C5A" w:tentative="1">
      <w:start w:val="1"/>
      <w:numFmt w:val="bullet"/>
      <w:lvlText w:val=""/>
      <w:lvlJc w:val="left"/>
      <w:pPr>
        <w:tabs>
          <w:tab w:val="num" w:pos="5040"/>
        </w:tabs>
        <w:ind w:left="5040" w:hanging="360"/>
      </w:pPr>
      <w:rPr>
        <w:rFonts w:ascii="Symbol" w:hAnsi="Symbol" w:hint="default"/>
      </w:rPr>
    </w:lvl>
    <w:lvl w:ilvl="7" w:tplc="FB186744" w:tentative="1">
      <w:start w:val="1"/>
      <w:numFmt w:val="bullet"/>
      <w:lvlText w:val="o"/>
      <w:lvlJc w:val="left"/>
      <w:pPr>
        <w:tabs>
          <w:tab w:val="num" w:pos="5760"/>
        </w:tabs>
        <w:ind w:left="5760" w:hanging="360"/>
      </w:pPr>
      <w:rPr>
        <w:rFonts w:ascii="Courier New" w:hAnsi="Courier New" w:hint="default"/>
      </w:rPr>
    </w:lvl>
    <w:lvl w:ilvl="8" w:tplc="053E90B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B05B73"/>
    <w:multiLevelType w:val="hybridMultilevel"/>
    <w:tmpl w:val="45BEFC08"/>
    <w:lvl w:ilvl="0" w:tplc="B748CF0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6"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6"/>
  </w:num>
  <w:num w:numId="10">
    <w:abstractNumId w:val="10"/>
  </w:num>
  <w:num w:numId="11">
    <w:abstractNumId w:val="11"/>
  </w:num>
  <w:num w:numId="12">
    <w:abstractNumId w:val="23"/>
  </w:num>
  <w:num w:numId="13">
    <w:abstractNumId w:val="24"/>
  </w:num>
  <w:num w:numId="14">
    <w:abstractNumId w:val="24"/>
  </w:num>
  <w:num w:numId="15">
    <w:abstractNumId w:val="25"/>
  </w:num>
  <w:num w:numId="16">
    <w:abstractNumId w:val="26"/>
  </w:num>
  <w:num w:numId="17">
    <w:abstractNumId w:val="13"/>
  </w:num>
  <w:num w:numId="18">
    <w:abstractNumId w:val="17"/>
  </w:num>
  <w:num w:numId="19">
    <w:abstractNumId w:val="17"/>
  </w:num>
  <w:num w:numId="20">
    <w:abstractNumId w:val="18"/>
  </w:num>
  <w:num w:numId="21">
    <w:abstractNumId w:val="14"/>
  </w:num>
  <w:num w:numId="22">
    <w:abstractNumId w:val="19"/>
  </w:num>
  <w:num w:numId="23">
    <w:abstractNumId w:val="21"/>
  </w:num>
  <w:num w:numId="24">
    <w:abstractNumId w:val="9"/>
  </w:num>
  <w:num w:numId="25">
    <w:abstractNumId w:val="22"/>
  </w:num>
  <w:num w:numId="26">
    <w:abstractNumId w:val="15"/>
  </w:num>
  <w:num w:numId="27">
    <w:abstractNumId w:val="20"/>
  </w:num>
  <w:num w:numId="28">
    <w:abstractNumId w:val="12"/>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25178"/>
    <w:rsid w:val="00034EE6"/>
    <w:rsid w:val="00066001"/>
    <w:rsid w:val="00072937"/>
    <w:rsid w:val="000909EC"/>
    <w:rsid w:val="0009417A"/>
    <w:rsid w:val="000A1C6B"/>
    <w:rsid w:val="000B754C"/>
    <w:rsid w:val="000E064D"/>
    <w:rsid w:val="00104C49"/>
    <w:rsid w:val="00120202"/>
    <w:rsid w:val="00123F5B"/>
    <w:rsid w:val="00133FAE"/>
    <w:rsid w:val="001365BE"/>
    <w:rsid w:val="00145197"/>
    <w:rsid w:val="00145519"/>
    <w:rsid w:val="00154D57"/>
    <w:rsid w:val="001652E1"/>
    <w:rsid w:val="001744B7"/>
    <w:rsid w:val="00181478"/>
    <w:rsid w:val="001C7230"/>
    <w:rsid w:val="002806E1"/>
    <w:rsid w:val="002B404E"/>
    <w:rsid w:val="002D527B"/>
    <w:rsid w:val="002D5396"/>
    <w:rsid w:val="002E0626"/>
    <w:rsid w:val="003365CB"/>
    <w:rsid w:val="00360CA1"/>
    <w:rsid w:val="00370BF2"/>
    <w:rsid w:val="0037437A"/>
    <w:rsid w:val="00381AC4"/>
    <w:rsid w:val="00392323"/>
    <w:rsid w:val="00394610"/>
    <w:rsid w:val="0039596F"/>
    <w:rsid w:val="003A1666"/>
    <w:rsid w:val="003B2B7E"/>
    <w:rsid w:val="003C5394"/>
    <w:rsid w:val="003C6582"/>
    <w:rsid w:val="003E1DEA"/>
    <w:rsid w:val="003E72FF"/>
    <w:rsid w:val="00452C3F"/>
    <w:rsid w:val="00454758"/>
    <w:rsid w:val="0047014E"/>
    <w:rsid w:val="00490AF2"/>
    <w:rsid w:val="00495AC5"/>
    <w:rsid w:val="004C1ECF"/>
    <w:rsid w:val="004D282F"/>
    <w:rsid w:val="004E72CD"/>
    <w:rsid w:val="004E7321"/>
    <w:rsid w:val="004F7086"/>
    <w:rsid w:val="00541B78"/>
    <w:rsid w:val="00545297"/>
    <w:rsid w:val="00551A58"/>
    <w:rsid w:val="00567BBD"/>
    <w:rsid w:val="005734DB"/>
    <w:rsid w:val="00580948"/>
    <w:rsid w:val="005914A9"/>
    <w:rsid w:val="005A0352"/>
    <w:rsid w:val="005B5685"/>
    <w:rsid w:val="005C172F"/>
    <w:rsid w:val="005D0D3E"/>
    <w:rsid w:val="005D7599"/>
    <w:rsid w:val="005E257C"/>
    <w:rsid w:val="005E446A"/>
    <w:rsid w:val="00604B94"/>
    <w:rsid w:val="00614579"/>
    <w:rsid w:val="006272AD"/>
    <w:rsid w:val="00632948"/>
    <w:rsid w:val="00677F9F"/>
    <w:rsid w:val="0068163B"/>
    <w:rsid w:val="006C0E80"/>
    <w:rsid w:val="006C711E"/>
    <w:rsid w:val="006D322C"/>
    <w:rsid w:val="006E5BD5"/>
    <w:rsid w:val="006F1DAD"/>
    <w:rsid w:val="0070046C"/>
    <w:rsid w:val="00745D02"/>
    <w:rsid w:val="00765278"/>
    <w:rsid w:val="007905E8"/>
    <w:rsid w:val="00791DA3"/>
    <w:rsid w:val="00810562"/>
    <w:rsid w:val="008216A4"/>
    <w:rsid w:val="00837A69"/>
    <w:rsid w:val="00853B4A"/>
    <w:rsid w:val="00866D6D"/>
    <w:rsid w:val="00883AD0"/>
    <w:rsid w:val="008A6BC5"/>
    <w:rsid w:val="008C11FB"/>
    <w:rsid w:val="008C1D12"/>
    <w:rsid w:val="008C312F"/>
    <w:rsid w:val="008D1CF4"/>
    <w:rsid w:val="008D7B22"/>
    <w:rsid w:val="008F4796"/>
    <w:rsid w:val="008F5B78"/>
    <w:rsid w:val="00904A85"/>
    <w:rsid w:val="00913BB3"/>
    <w:rsid w:val="00916F49"/>
    <w:rsid w:val="00923E02"/>
    <w:rsid w:val="00925480"/>
    <w:rsid w:val="00930436"/>
    <w:rsid w:val="00935679"/>
    <w:rsid w:val="0095108F"/>
    <w:rsid w:val="00953375"/>
    <w:rsid w:val="00954832"/>
    <w:rsid w:val="00996D12"/>
    <w:rsid w:val="00997BF5"/>
    <w:rsid w:val="009B60E2"/>
    <w:rsid w:val="009C51D0"/>
    <w:rsid w:val="009D01B0"/>
    <w:rsid w:val="009D5D59"/>
    <w:rsid w:val="009E5290"/>
    <w:rsid w:val="009F10DF"/>
    <w:rsid w:val="00A11CB7"/>
    <w:rsid w:val="00A2251A"/>
    <w:rsid w:val="00A236B3"/>
    <w:rsid w:val="00A247FA"/>
    <w:rsid w:val="00A26CC3"/>
    <w:rsid w:val="00A33EFE"/>
    <w:rsid w:val="00A34DC1"/>
    <w:rsid w:val="00A46F00"/>
    <w:rsid w:val="00A57CB4"/>
    <w:rsid w:val="00AA37B5"/>
    <w:rsid w:val="00AA68EE"/>
    <w:rsid w:val="00AC1FD4"/>
    <w:rsid w:val="00AD219E"/>
    <w:rsid w:val="00B14449"/>
    <w:rsid w:val="00B150F3"/>
    <w:rsid w:val="00B2263F"/>
    <w:rsid w:val="00B65A28"/>
    <w:rsid w:val="00B725E9"/>
    <w:rsid w:val="00B862E7"/>
    <w:rsid w:val="00BA4761"/>
    <w:rsid w:val="00BB288F"/>
    <w:rsid w:val="00BC1BA2"/>
    <w:rsid w:val="00BF0764"/>
    <w:rsid w:val="00C079B2"/>
    <w:rsid w:val="00C36BE2"/>
    <w:rsid w:val="00C37FB1"/>
    <w:rsid w:val="00C53282"/>
    <w:rsid w:val="00C552CF"/>
    <w:rsid w:val="00C60C47"/>
    <w:rsid w:val="00C63343"/>
    <w:rsid w:val="00C74BAC"/>
    <w:rsid w:val="00C75D1B"/>
    <w:rsid w:val="00C84ED6"/>
    <w:rsid w:val="00CA5945"/>
    <w:rsid w:val="00CD328F"/>
    <w:rsid w:val="00CD7D4A"/>
    <w:rsid w:val="00CD7EFE"/>
    <w:rsid w:val="00CE260D"/>
    <w:rsid w:val="00CE3BD8"/>
    <w:rsid w:val="00D26C86"/>
    <w:rsid w:val="00D513CB"/>
    <w:rsid w:val="00D624B2"/>
    <w:rsid w:val="00D74E92"/>
    <w:rsid w:val="00D75C2D"/>
    <w:rsid w:val="00D85840"/>
    <w:rsid w:val="00DA2C84"/>
    <w:rsid w:val="00DA516A"/>
    <w:rsid w:val="00DB7B88"/>
    <w:rsid w:val="00DC5FCC"/>
    <w:rsid w:val="00DE005F"/>
    <w:rsid w:val="00DF3924"/>
    <w:rsid w:val="00E13466"/>
    <w:rsid w:val="00E14C92"/>
    <w:rsid w:val="00E516CF"/>
    <w:rsid w:val="00E542F9"/>
    <w:rsid w:val="00E82B59"/>
    <w:rsid w:val="00E83B19"/>
    <w:rsid w:val="00E84B28"/>
    <w:rsid w:val="00ED68AA"/>
    <w:rsid w:val="00EE00A4"/>
    <w:rsid w:val="00EF3CD4"/>
    <w:rsid w:val="00EF41BF"/>
    <w:rsid w:val="00EF7374"/>
    <w:rsid w:val="00F26111"/>
    <w:rsid w:val="00F32FA4"/>
    <w:rsid w:val="00F47374"/>
    <w:rsid w:val="00F9077B"/>
    <w:rsid w:val="00F94CF5"/>
    <w:rsid w:val="00FA0451"/>
    <w:rsid w:val="00FA5F91"/>
    <w:rsid w:val="00FD189E"/>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616EDAD"/>
  <w15:chartTrackingRefBased/>
  <w15:docId w15:val="{FE9E7B48-0AD4-4495-B452-60605B3E8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5C172F"/>
    <w:pPr>
      <w:spacing w:line="240" w:lineRule="auto"/>
      <w:ind w:left="720"/>
    </w:pPr>
    <w:rPr>
      <w:rFonts w:cs="Arial"/>
    </w:rPr>
  </w:style>
  <w:style w:type="paragraph" w:styleId="Navadensplet">
    <w:name w:val="Normal (Web)"/>
    <w:basedOn w:val="Navaden"/>
    <w:uiPriority w:val="99"/>
    <w:unhideWhenUsed/>
    <w:rsid w:val="008C11FB"/>
    <w:pPr>
      <w:suppressAutoHyphens w:val="0"/>
      <w:spacing w:before="100" w:beforeAutospacing="1" w:afterAutospacing="1" w:line="240" w:lineRule="auto"/>
      <w:jc w:val="left"/>
    </w:pPr>
    <w:rPr>
      <w:rFonts w:ascii="Times New Roman" w:hAnsi="Times New Roman"/>
      <w:sz w:val="24"/>
      <w:szCs w:val="24"/>
      <w:lang w:eastAsia="sl-SI"/>
    </w:rPr>
  </w:style>
  <w:style w:type="paragraph" w:customStyle="1" w:styleId="SlogRazmikvrsticEnojno">
    <w:name w:val="Slog Razmik vrstic:  Enojno"/>
    <w:basedOn w:val="Navaden"/>
    <w:rsid w:val="00EF3CD4"/>
    <w:pPr>
      <w:suppressAutoHyphens w:val="0"/>
      <w:spacing w:after="0" w:line="240" w:lineRule="auto"/>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154336">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917248215">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1-01-255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ju@gov.s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uradni-list.si/1/objava.jsp?sop=2022-01-021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21-01-4069"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1111</Words>
  <Characters>6333</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7430</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3</cp:revision>
  <cp:lastPrinted>2019-05-23T13:15:00Z</cp:lastPrinted>
  <dcterms:created xsi:type="dcterms:W3CDTF">2022-07-29T06:08:00Z</dcterms:created>
  <dcterms:modified xsi:type="dcterms:W3CDTF">2022-07-29T06:10:00Z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