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8B3F8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028CE87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2BEFFFC" w14:textId="78DF9E4E" w:rsidR="001050CD" w:rsidRPr="008C0C38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8C0C38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8C0C38" w:rsidRPr="008C0C38"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670B69" w:rsidRPr="008C0C38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8C0C38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8C0C38" w:rsidRPr="008C0C38">
        <w:rPr>
          <w:rFonts w:ascii="Arial" w:hAnsi="Arial" w:cs="Arial"/>
          <w:b/>
          <w:sz w:val="22"/>
          <w:szCs w:val="22"/>
          <w:lang w:val="sl-SI"/>
        </w:rPr>
        <w:t>59589</w:t>
      </w:r>
      <w:r w:rsidRPr="008C0C38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8C0C38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8C0C38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8C0C38" w:rsidRPr="008C0C38">
        <w:rPr>
          <w:rFonts w:ascii="Arial" w:hAnsi="Arial" w:cs="Arial"/>
          <w:b/>
          <w:sz w:val="22"/>
          <w:szCs w:val="22"/>
          <w:lang w:val="sl-SI"/>
        </w:rPr>
        <w:t>Uradu za razvoj digitalnih rešite</w:t>
      </w:r>
      <w:r w:rsidR="001050CD" w:rsidRPr="008C0C38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8C0C38" w:rsidRPr="008C0C38">
        <w:rPr>
          <w:rFonts w:ascii="Arial" w:hAnsi="Arial" w:cs="Arial"/>
          <w:b/>
          <w:sz w:val="22"/>
          <w:szCs w:val="22"/>
          <w:lang w:val="sl-SI"/>
        </w:rPr>
        <w:t>Sektorju za razvoj skupnih gradnikov</w:t>
      </w:r>
    </w:p>
    <w:p w14:paraId="246F4FD3" w14:textId="77777777" w:rsidR="00670B69" w:rsidRPr="008C0C38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D5623FF" w14:textId="1339BEE1" w:rsidR="00840D41" w:rsidRPr="008C0C38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8C0C38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8C0C38">
        <w:rPr>
          <w:rFonts w:ascii="Arial" w:hAnsi="Arial" w:cs="Arial"/>
          <w:b/>
          <w:sz w:val="22"/>
          <w:szCs w:val="22"/>
          <w:lang w:val="sl-SI"/>
        </w:rPr>
        <w:t>1100-</w:t>
      </w:r>
      <w:r w:rsidR="008C0C38" w:rsidRPr="008C0C38">
        <w:rPr>
          <w:rFonts w:ascii="Arial" w:hAnsi="Arial" w:cs="Arial"/>
          <w:b/>
          <w:sz w:val="22"/>
          <w:szCs w:val="22"/>
        </w:rPr>
        <w:t>68/2022</w:t>
      </w:r>
    </w:p>
    <w:p w14:paraId="4CAFDF61" w14:textId="77777777" w:rsidR="00840D41" w:rsidRPr="008C0C38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2195BB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3C49E15" w14:textId="77777777" w:rsidTr="00886C3E">
        <w:tc>
          <w:tcPr>
            <w:tcW w:w="2700" w:type="dxa"/>
          </w:tcPr>
          <w:p w14:paraId="71E130C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71961A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35BEFB16" w14:textId="77777777" w:rsidTr="00886C3E">
        <w:tc>
          <w:tcPr>
            <w:tcW w:w="2700" w:type="dxa"/>
          </w:tcPr>
          <w:p w14:paraId="38F177F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22947E5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25959324" w14:textId="77777777" w:rsidTr="00886C3E">
        <w:tc>
          <w:tcPr>
            <w:tcW w:w="2700" w:type="dxa"/>
          </w:tcPr>
          <w:p w14:paraId="7AB3590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4D6B39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26B2D70" w14:textId="77777777" w:rsidTr="00886C3E">
        <w:tc>
          <w:tcPr>
            <w:tcW w:w="2700" w:type="dxa"/>
          </w:tcPr>
          <w:p w14:paraId="763A96D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40BA340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4BAF84E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3D4A14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31606BAE" w14:textId="77777777" w:rsidTr="00886C3E">
        <w:trPr>
          <w:trHeight w:val="812"/>
        </w:trPr>
        <w:tc>
          <w:tcPr>
            <w:tcW w:w="9360" w:type="dxa"/>
          </w:tcPr>
          <w:p w14:paraId="7F3BEB9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38C9248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178ACC2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2C597E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B0FBCFD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5D21A65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F2A0724" w14:textId="77777777" w:rsidTr="00886C3E">
        <w:tc>
          <w:tcPr>
            <w:tcW w:w="2700" w:type="dxa"/>
          </w:tcPr>
          <w:p w14:paraId="684B380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28B2671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E6527ED" w14:textId="77777777" w:rsidTr="00886C3E">
        <w:tc>
          <w:tcPr>
            <w:tcW w:w="2700" w:type="dxa"/>
          </w:tcPr>
          <w:p w14:paraId="6A60E0D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219EA6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9B9A33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1B82378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03570EF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7D3A5F75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36CF527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645D9DA3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05B781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0D49D92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67564E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0AC16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34F3BB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56BD43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4BA2CB6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55201F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621E48D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0C38" w14:paraId="5B51CAA5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1D792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BE876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465DE61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1B4FFDFC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66CF5DEC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3C531B79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596C8F43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D8060A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52A50859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C0F141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3AFBE2CD" w14:textId="77777777" w:rsidTr="008C698F">
              <w:tc>
                <w:tcPr>
                  <w:tcW w:w="4296" w:type="dxa"/>
                  <w:shd w:val="clear" w:color="auto" w:fill="auto"/>
                </w:tcPr>
                <w:p w14:paraId="68F4246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92467F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4B46611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7BC41A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C2FE609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498A17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2E78176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502749F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E4EAB95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B1934D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110D0169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6C389B2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5A90B1B2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03E2EC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C963A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A52EE6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329533A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FDD03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5D9A1BF0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6AA71E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47C470F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C2EB1B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26645FB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3B7FBB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440835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9FB246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62B14DA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FBDFC5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0C38" w14:paraId="154B7A06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2DA8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A0D75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5712EF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223B33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E9E232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3B6C25F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EEA121E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9504E9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962566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C600F0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79A736A6" w14:textId="77777777" w:rsidTr="008C698F">
              <w:tc>
                <w:tcPr>
                  <w:tcW w:w="4296" w:type="dxa"/>
                  <w:shd w:val="clear" w:color="auto" w:fill="auto"/>
                </w:tcPr>
                <w:p w14:paraId="5B1EAA5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27A8DF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2A466C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2808201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5AC4AC0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607C0C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327AD23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CDFEFA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5F9F22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0CB67C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1659448B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EE885D1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52C049C9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C997F1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17AD6EBF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37E639C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4427082D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DB9670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87176BF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3E55368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FBD8457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148AC2FE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A674565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62A1D91A" w14:textId="77777777" w:rsidTr="008C698F">
        <w:tc>
          <w:tcPr>
            <w:tcW w:w="4296" w:type="dxa"/>
            <w:shd w:val="clear" w:color="auto" w:fill="auto"/>
          </w:tcPr>
          <w:p w14:paraId="56DDF33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1BC8F97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817650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048BC81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0187C83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51189FC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8B5645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21D6350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31BCC02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31239E7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3E83D57C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7612993A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28D3DA8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C0C38" w14:paraId="092BDCFF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832BF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AD669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4043A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701869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655D92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74C37351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390A68C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C9CBC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9B3A0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0EFDB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28D62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3ADAE7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2E2C6D5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61EBC3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E796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4049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B4FDF3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233A8E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7F95A52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F2C653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F3C0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9F15F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71A5F6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9CAAE8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4BB75165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ED2FD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13C5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84013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63046C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517C39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2BA6BDA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4C87411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19A344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99418B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4CB1BE2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74432B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41A20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F11B5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730D44D7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D9B6B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425E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3C72C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62DACFA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16DD8C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3E1E0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1AD2E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B576ACF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1E8E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60F05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EFF3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9847DBD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959F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EE5A76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113E0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AD87954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DB351C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5E77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19E5AD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108974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7617AF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15F66208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7767AC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D0F5D2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7345F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4F016B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672305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1B7FA2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FC429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9290E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CE2B7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545B8FF1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B72AA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ECB04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33323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1A4F2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A65B13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ADE54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4258C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5548D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D7A1C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2BFAE8B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4D9E0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B4016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A5BEB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92D34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9E29D95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97F86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21E64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8B2D3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53975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44D0BA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C42BF5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D70CC6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11FFA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8A00C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D2B8231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C5612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2C302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409AC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F27E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D074CFB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2E7C9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6DE706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449FEE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B843A0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C211CAF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1D566E2C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60B66F20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7CD468F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1894B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F0F311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4DB00B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0AD044FC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51D1FCE2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FDF574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623E4D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A0F89E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129AB9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6A9CAA8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21F0979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2F322A1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484655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6306EF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B1E6BD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91B52E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848F65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2FF80412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0BBB44B2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A471D0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5328B5D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F192A2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372087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48BA591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45FE68B4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8C0FC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7E91A2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3410786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76E6D9C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13EB95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2E59CC4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4C03A1F9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4269AC77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0A375B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01FA8E01" w14:textId="5175BB76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</w:t>
      </w:r>
      <w:r w:rsidR="008C0C38">
        <w:rPr>
          <w:rFonts w:ascii="Arial" w:hAnsi="Arial" w:cs="Arial"/>
          <w:color w:val="000000"/>
          <w:sz w:val="22"/>
          <w:szCs w:val="22"/>
          <w:u w:val="single"/>
          <w:lang w:val="sl-SI"/>
        </w:rPr>
        <w:t>i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</w:t>
      </w:r>
      <w:r w:rsidR="008C0C38">
        <w:rPr>
          <w:rFonts w:ascii="Arial" w:hAnsi="Arial" w:cs="Arial"/>
          <w:color w:val="000000"/>
          <w:sz w:val="22"/>
          <w:szCs w:val="22"/>
          <w:u w:val="single"/>
          <w:lang w:val="sl-SI"/>
        </w:rPr>
        <w:t>objavi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04267E3B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7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04"/>
        <w:gridCol w:w="1474"/>
      </w:tblGrid>
      <w:tr w:rsidR="00840D41" w:rsidRPr="00D02440" w14:paraId="3130A604" w14:textId="77777777" w:rsidTr="008C0C38">
        <w:trPr>
          <w:trHeight w:val="524"/>
        </w:trPr>
        <w:tc>
          <w:tcPr>
            <w:tcW w:w="770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3C543F3" w14:textId="5C4AF83F" w:rsidR="00840D41" w:rsidRPr="008C0C38" w:rsidRDefault="008C0C38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</w:rPr>
              <w:t>p</w:t>
            </w:r>
            <w:r w:rsidRPr="008C0C38">
              <w:rPr>
                <w:rFonts w:ascii="Arial" w:hAnsi="Arial" w:cs="Arial"/>
              </w:rPr>
              <w:t>oznavanje dobrih praks upravljanja življenjskega cikla informacijskih sistemov</w:t>
            </w:r>
          </w:p>
        </w:tc>
        <w:tc>
          <w:tcPr>
            <w:tcW w:w="147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1CC99AF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D874F2F" w14:textId="77777777" w:rsidTr="008C0C38">
        <w:trPr>
          <w:trHeight w:val="396"/>
        </w:trPr>
        <w:tc>
          <w:tcPr>
            <w:tcW w:w="770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5DC052" w14:textId="69D62EFA" w:rsidR="00840D41" w:rsidRPr="008C0C38" w:rsidRDefault="008C0C38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  <w:r w:rsidRPr="008C0C38">
              <w:rPr>
                <w:rFonts w:ascii="Arial" w:hAnsi="Arial" w:cs="Arial"/>
              </w:rPr>
              <w:t>poznavanje poslovne analize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1A7CD99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D02440" w14:paraId="16E395A8" w14:textId="77777777" w:rsidTr="008C0C38">
        <w:trPr>
          <w:trHeight w:val="381"/>
        </w:trPr>
        <w:tc>
          <w:tcPr>
            <w:tcW w:w="770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AF5876E" w14:textId="4B99D31D" w:rsidR="00AC1AAA" w:rsidRPr="008C0C38" w:rsidRDefault="008C0C38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</w:rPr>
            </w:pPr>
            <w:r w:rsidRPr="008C0C38">
              <w:rPr>
                <w:rFonts w:ascii="Arial" w:hAnsi="Arial" w:cs="Arial"/>
              </w:rPr>
              <w:t>poznavanje upravnega poslovanja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595A21" w14:textId="77777777" w:rsidR="00AC1AAA" w:rsidRPr="00D02440" w:rsidRDefault="00130FE4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D02440" w14:paraId="2FBA5B1D" w14:textId="77777777" w:rsidTr="008C0C38">
        <w:trPr>
          <w:trHeight w:val="396"/>
        </w:trPr>
        <w:tc>
          <w:tcPr>
            <w:tcW w:w="770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D37CC6A" w14:textId="6A7137D5" w:rsidR="008C0C38" w:rsidRPr="008C0C38" w:rsidRDefault="008C0C38" w:rsidP="008C0C38">
            <w:pPr>
              <w:pStyle w:val="Odstavekseznama"/>
              <w:autoSpaceDN/>
              <w:spacing w:after="0" w:line="240" w:lineRule="auto"/>
              <w:ind w:left="0"/>
              <w:contextualSpacing/>
              <w:jc w:val="both"/>
              <w:rPr>
                <w:rFonts w:ascii="Arial" w:hAnsi="Arial" w:cs="Arial"/>
                <w:bCs/>
              </w:rPr>
            </w:pPr>
            <w:r w:rsidRPr="008C0C38">
              <w:rPr>
                <w:rFonts w:ascii="Arial" w:hAnsi="Arial" w:cs="Arial"/>
                <w:bCs/>
              </w:rPr>
              <w:t xml:space="preserve">poznavanje </w:t>
            </w:r>
            <w:r w:rsidRPr="008C0C38">
              <w:rPr>
                <w:rFonts w:ascii="Arial" w:hAnsi="Arial" w:cs="Arial"/>
                <w:bCs/>
              </w:rPr>
              <w:t>informacijskih sistemov za podporo upravljanju z dokumentarnim gradivom</w:t>
            </w:r>
          </w:p>
          <w:p w14:paraId="33F116A3" w14:textId="5BC83CFA" w:rsidR="00AC1AAA" w:rsidRPr="008C0C38" w:rsidRDefault="00AC1AAA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2FE456E" w14:textId="77777777" w:rsidR="00AC1AAA" w:rsidRPr="00D02440" w:rsidRDefault="00130FE4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399785F9" w14:textId="77777777" w:rsidTr="008C0C38">
        <w:trPr>
          <w:trHeight w:val="396"/>
        </w:trPr>
        <w:tc>
          <w:tcPr>
            <w:tcW w:w="770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62C52" w14:textId="25D4A760" w:rsidR="007D7651" w:rsidRPr="008C0C38" w:rsidRDefault="008C0C38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  <w:r w:rsidRPr="008C0C38">
              <w:rPr>
                <w:rFonts w:ascii="Arial" w:hAnsi="Arial" w:cs="Arial"/>
                <w:bCs/>
              </w:rPr>
              <w:t>poznavanja namizne informacijske opreme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1F15E3" w14:textId="77777777" w:rsidR="007D7651" w:rsidRPr="00D02440" w:rsidRDefault="007D7651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B167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C0C38" w:rsidRPr="00D02440" w14:paraId="4C5A0122" w14:textId="77777777" w:rsidTr="008C0C38">
        <w:trPr>
          <w:trHeight w:val="396"/>
        </w:trPr>
        <w:tc>
          <w:tcPr>
            <w:tcW w:w="770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57393D" w14:textId="045E835A" w:rsidR="008C0C38" w:rsidRPr="008C0C38" w:rsidRDefault="008C0C38" w:rsidP="0011662D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</w:rPr>
            </w:pPr>
            <w:r w:rsidRPr="008C0C38">
              <w:rPr>
                <w:rFonts w:ascii="Arial" w:hAnsi="Arial" w:cs="Arial"/>
                <w:bCs/>
              </w:rPr>
              <w:t xml:space="preserve">poznavanje </w:t>
            </w:r>
            <w:r w:rsidRPr="008C0C38">
              <w:rPr>
                <w:rFonts w:ascii="Arial" w:hAnsi="Arial" w:cs="Arial"/>
                <w:bCs/>
              </w:rPr>
              <w:t>uvajanja in podpore uporabnikom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3BC0A2" w14:textId="77777777" w:rsidR="008C0C38" w:rsidRPr="00D02440" w:rsidRDefault="008C0C38" w:rsidP="001166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FB7980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E70E763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C698A2C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47E67F38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70AB5AE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8CAA49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19CF1D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62B484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58197B9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7A687AC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AAFA7CE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FC546E8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1E3DE72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7DAB2B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6081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E723C3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F7DEC17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CD718FB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02E61AF2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0A46D8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0A0BE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76F76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1FD1E0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674D712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B6B84B0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76CE21C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5CF311A8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0F78F80F" w14:textId="77777777" w:rsidTr="00886C3E">
        <w:tc>
          <w:tcPr>
            <w:tcW w:w="2088" w:type="dxa"/>
            <w:shd w:val="clear" w:color="auto" w:fill="auto"/>
          </w:tcPr>
          <w:p w14:paraId="73F93AC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B5037C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29136A41" w14:textId="77777777" w:rsidTr="00886C3E">
        <w:tc>
          <w:tcPr>
            <w:tcW w:w="2088" w:type="dxa"/>
            <w:shd w:val="clear" w:color="auto" w:fill="auto"/>
          </w:tcPr>
          <w:p w14:paraId="2ED1095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609A7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629BA161" w14:textId="77777777" w:rsidTr="00886C3E">
        <w:tc>
          <w:tcPr>
            <w:tcW w:w="2088" w:type="dxa"/>
            <w:shd w:val="clear" w:color="auto" w:fill="auto"/>
          </w:tcPr>
          <w:p w14:paraId="68E005F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51EA6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2EC72B9D" w14:textId="77777777" w:rsidTr="00886C3E">
        <w:tc>
          <w:tcPr>
            <w:tcW w:w="2088" w:type="dxa"/>
            <w:shd w:val="clear" w:color="auto" w:fill="auto"/>
          </w:tcPr>
          <w:p w14:paraId="078AE63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AEE65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561BEFBD" w14:textId="77777777" w:rsidTr="00886C3E">
        <w:tc>
          <w:tcPr>
            <w:tcW w:w="4606" w:type="dxa"/>
            <w:gridSpan w:val="4"/>
            <w:shd w:val="clear" w:color="auto" w:fill="auto"/>
          </w:tcPr>
          <w:p w14:paraId="29E0EC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34E5272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28E6F55" w14:textId="77777777" w:rsidTr="00886C3E">
        <w:tc>
          <w:tcPr>
            <w:tcW w:w="2628" w:type="dxa"/>
            <w:gridSpan w:val="2"/>
            <w:shd w:val="clear" w:color="auto" w:fill="auto"/>
          </w:tcPr>
          <w:p w14:paraId="08C9071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320F61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546AE40E" w14:textId="77777777" w:rsidTr="00886C3E">
        <w:tc>
          <w:tcPr>
            <w:tcW w:w="2628" w:type="dxa"/>
            <w:gridSpan w:val="2"/>
            <w:shd w:val="clear" w:color="auto" w:fill="auto"/>
          </w:tcPr>
          <w:p w14:paraId="6D51DD9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AE5E7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6A748765" w14:textId="77777777" w:rsidTr="00886C3E">
        <w:tc>
          <w:tcPr>
            <w:tcW w:w="4606" w:type="dxa"/>
            <w:gridSpan w:val="4"/>
            <w:shd w:val="clear" w:color="auto" w:fill="auto"/>
          </w:tcPr>
          <w:p w14:paraId="23BBCB6C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7677BC0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209D42B2" w14:textId="77777777" w:rsidTr="00886C3E">
        <w:tc>
          <w:tcPr>
            <w:tcW w:w="2628" w:type="dxa"/>
            <w:gridSpan w:val="2"/>
            <w:shd w:val="clear" w:color="auto" w:fill="auto"/>
          </w:tcPr>
          <w:p w14:paraId="137B127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3806B3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1ED26025" w14:textId="77777777" w:rsidTr="00886C3E">
        <w:tc>
          <w:tcPr>
            <w:tcW w:w="2628" w:type="dxa"/>
            <w:gridSpan w:val="2"/>
            <w:shd w:val="clear" w:color="auto" w:fill="auto"/>
          </w:tcPr>
          <w:p w14:paraId="4C145EE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8AE07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8C0C38" w14:paraId="406E9258" w14:textId="77777777" w:rsidTr="00886C3E">
        <w:tc>
          <w:tcPr>
            <w:tcW w:w="4606" w:type="dxa"/>
            <w:gridSpan w:val="4"/>
            <w:shd w:val="clear" w:color="auto" w:fill="auto"/>
          </w:tcPr>
          <w:p w14:paraId="07BF2B49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4BEC39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CA34820" w14:textId="77777777" w:rsidTr="00886C3E">
        <w:tc>
          <w:tcPr>
            <w:tcW w:w="3528" w:type="dxa"/>
            <w:gridSpan w:val="3"/>
            <w:shd w:val="clear" w:color="auto" w:fill="auto"/>
          </w:tcPr>
          <w:p w14:paraId="6CF11FA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57E96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662D04BF" w14:textId="77777777" w:rsidTr="00886C3E">
        <w:tc>
          <w:tcPr>
            <w:tcW w:w="3528" w:type="dxa"/>
            <w:gridSpan w:val="3"/>
            <w:shd w:val="clear" w:color="auto" w:fill="auto"/>
          </w:tcPr>
          <w:p w14:paraId="5F12D6C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C58FD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0E586277" w14:textId="77777777" w:rsidTr="00886C3E">
        <w:tc>
          <w:tcPr>
            <w:tcW w:w="3528" w:type="dxa"/>
            <w:gridSpan w:val="3"/>
            <w:shd w:val="clear" w:color="auto" w:fill="auto"/>
          </w:tcPr>
          <w:p w14:paraId="681C102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A41F7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02FEF62E" w14:textId="77777777" w:rsidTr="00886C3E">
        <w:tc>
          <w:tcPr>
            <w:tcW w:w="3528" w:type="dxa"/>
            <w:gridSpan w:val="3"/>
            <w:shd w:val="clear" w:color="auto" w:fill="auto"/>
          </w:tcPr>
          <w:p w14:paraId="6FC62C3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9B5B0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0A36FAC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7A3EB938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373DE883" w14:textId="77777777" w:rsidTr="00886C3E">
        <w:tc>
          <w:tcPr>
            <w:tcW w:w="3528" w:type="dxa"/>
            <w:shd w:val="clear" w:color="auto" w:fill="auto"/>
          </w:tcPr>
          <w:p w14:paraId="53549AE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6FC6C34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EE15E2C" w14:textId="77777777" w:rsidTr="00886C3E">
        <w:tc>
          <w:tcPr>
            <w:tcW w:w="3528" w:type="dxa"/>
            <w:shd w:val="clear" w:color="auto" w:fill="auto"/>
          </w:tcPr>
          <w:p w14:paraId="5D0DB72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37B9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E263713" w14:textId="77777777" w:rsidTr="00886C3E">
        <w:tc>
          <w:tcPr>
            <w:tcW w:w="3528" w:type="dxa"/>
            <w:shd w:val="clear" w:color="auto" w:fill="auto"/>
          </w:tcPr>
          <w:p w14:paraId="06E69B9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EB04D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00BE4869" w14:textId="77777777" w:rsidTr="00886C3E">
        <w:tc>
          <w:tcPr>
            <w:tcW w:w="3528" w:type="dxa"/>
            <w:shd w:val="clear" w:color="auto" w:fill="auto"/>
          </w:tcPr>
          <w:p w14:paraId="4B1BB4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F6379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EECA75C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77DD30C5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BA4FDE5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3AD3A3F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27A046B3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4AC50343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031B1110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06A3F9F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47178211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6BE5A5B5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6413014B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30C1A31D" w14:textId="77777777" w:rsidTr="00886C3E">
        <w:tc>
          <w:tcPr>
            <w:tcW w:w="1728" w:type="dxa"/>
            <w:shd w:val="clear" w:color="auto" w:fill="auto"/>
          </w:tcPr>
          <w:p w14:paraId="482593D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64A60AD4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50FA51CA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2E20860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7CD1BCFD" w14:textId="77777777" w:rsidTr="00886C3E">
        <w:tc>
          <w:tcPr>
            <w:tcW w:w="1728" w:type="dxa"/>
            <w:shd w:val="clear" w:color="auto" w:fill="auto"/>
          </w:tcPr>
          <w:p w14:paraId="0F9B65B5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57997FE2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36CBE49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470DF08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154C3478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DEE2E33"/>
    <w:multiLevelType w:val="hybridMultilevel"/>
    <w:tmpl w:val="3D34463C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  <w:color w:val="auto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9752B"/>
    <w:rsid w:val="001A1C8A"/>
    <w:rsid w:val="001D4869"/>
    <w:rsid w:val="001D534C"/>
    <w:rsid w:val="002548F2"/>
    <w:rsid w:val="002C4332"/>
    <w:rsid w:val="00311839"/>
    <w:rsid w:val="003375C5"/>
    <w:rsid w:val="00381E20"/>
    <w:rsid w:val="003B7CE7"/>
    <w:rsid w:val="003C3AFE"/>
    <w:rsid w:val="0040463F"/>
    <w:rsid w:val="004C0CF8"/>
    <w:rsid w:val="0052205C"/>
    <w:rsid w:val="005264FF"/>
    <w:rsid w:val="0056022D"/>
    <w:rsid w:val="00564F57"/>
    <w:rsid w:val="006041A9"/>
    <w:rsid w:val="00670B69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C0C38"/>
    <w:rsid w:val="008C698F"/>
    <w:rsid w:val="008D1371"/>
    <w:rsid w:val="008D7D59"/>
    <w:rsid w:val="008F388C"/>
    <w:rsid w:val="009101CB"/>
    <w:rsid w:val="00920B4E"/>
    <w:rsid w:val="00A46075"/>
    <w:rsid w:val="00A83047"/>
    <w:rsid w:val="00A85207"/>
    <w:rsid w:val="00AC1AAA"/>
    <w:rsid w:val="00AD65BC"/>
    <w:rsid w:val="00B6723B"/>
    <w:rsid w:val="00B90F47"/>
    <w:rsid w:val="00BB1679"/>
    <w:rsid w:val="00C20D62"/>
    <w:rsid w:val="00C50EA9"/>
    <w:rsid w:val="00C77465"/>
    <w:rsid w:val="00CF3680"/>
    <w:rsid w:val="00D64867"/>
    <w:rsid w:val="00E24E7B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38EB"/>
  <w15:chartTrackingRefBased/>
  <w15:docId w15:val="{DA3B5834-4132-4CF0-B98B-123930595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2</cp:revision>
  <cp:lastPrinted>2019-09-10T11:10:00Z</cp:lastPrinted>
  <dcterms:created xsi:type="dcterms:W3CDTF">2022-07-13T09:00:00Z</dcterms:created>
  <dcterms:modified xsi:type="dcterms:W3CDTF">2022-07-13T09:00:00Z</dcterms:modified>
</cp:coreProperties>
</file>