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rsidR="004C4B56" w:rsidRPr="00C44D5F" w:rsidRDefault="004C4B56" w:rsidP="004C4B56">
      <w:pPr>
        <w:pStyle w:val="datumtevilka"/>
        <w:spacing w:after="0"/>
        <w:rPr>
          <w:rFonts w:cs="Arial"/>
          <w:noProof/>
        </w:rPr>
      </w:pPr>
    </w:p>
    <w:p w:rsidR="00EE0B92" w:rsidRDefault="00EE0B92" w:rsidP="00EE0B92">
      <w:pPr>
        <w:rPr>
          <w:rFonts w:cs="Arial"/>
        </w:rPr>
      </w:pPr>
    </w:p>
    <w:p w:rsidR="00A55B83" w:rsidRPr="00C44D5F" w:rsidRDefault="00A55B83" w:rsidP="00EE0B92">
      <w:pPr>
        <w:rPr>
          <w:rFonts w:cs="Arial"/>
        </w:rPr>
      </w:pPr>
    </w:p>
    <w:p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8B2E4A">
        <w:rPr>
          <w:rFonts w:cs="Arial"/>
        </w:rPr>
        <w:t>1100-</w:t>
      </w:r>
      <w:r w:rsidR="00452483" w:rsidRPr="008B2E4A">
        <w:rPr>
          <w:rFonts w:cs="Arial"/>
        </w:rPr>
        <w:t>4</w:t>
      </w:r>
      <w:r w:rsidR="008B2E4A" w:rsidRPr="008B2E4A">
        <w:rPr>
          <w:rFonts w:cs="Arial"/>
        </w:rPr>
        <w:t>9</w:t>
      </w:r>
      <w:r w:rsidR="00BA457E" w:rsidRPr="008B2E4A">
        <w:rPr>
          <w:rFonts w:cs="Arial"/>
        </w:rPr>
        <w:t>/</w:t>
      </w:r>
      <w:r w:rsidR="00BA457E">
        <w:rPr>
          <w:rFonts w:cs="Arial"/>
        </w:rPr>
        <w:t>20</w:t>
      </w:r>
      <w:r w:rsidR="002632D4">
        <w:rPr>
          <w:rFonts w:cs="Arial"/>
        </w:rPr>
        <w:t>20</w:t>
      </w:r>
      <w:r w:rsidR="00BA457E">
        <w:rPr>
          <w:rFonts w:cs="Arial"/>
        </w:rPr>
        <w:t>/1</w:t>
      </w:r>
    </w:p>
    <w:p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B84775">
        <w:rPr>
          <w:rFonts w:cs="Arial"/>
        </w:rPr>
        <w:t>5</w:t>
      </w:r>
      <w:r w:rsidR="00452483">
        <w:rPr>
          <w:rFonts w:cs="Arial"/>
        </w:rPr>
        <w:t>. 10. 2020</w:t>
      </w:r>
    </w:p>
    <w:p w:rsidR="00EE0B92" w:rsidRDefault="00EE0B92" w:rsidP="00EE0B92">
      <w:pPr>
        <w:rPr>
          <w:rFonts w:cs="Arial"/>
        </w:rPr>
      </w:pPr>
    </w:p>
    <w:p w:rsidR="00BE15F5" w:rsidRDefault="00BE15F5" w:rsidP="00EE0B92">
      <w:pPr>
        <w:rPr>
          <w:rFonts w:cs="Arial"/>
        </w:rPr>
      </w:pPr>
    </w:p>
    <w:p w:rsidR="004534FB" w:rsidRPr="00C44D5F" w:rsidRDefault="004534FB" w:rsidP="00EE0B92">
      <w:pPr>
        <w:rPr>
          <w:rFonts w:cs="Arial"/>
        </w:rPr>
      </w:pPr>
    </w:p>
    <w:p w:rsidR="004534FB" w:rsidRDefault="007D0468" w:rsidP="004534FB">
      <w:pPr>
        <w:spacing w:after="0"/>
        <w:jc w:val="left"/>
        <w:rPr>
          <w:rFonts w:cs="Arial"/>
        </w:rPr>
      </w:pPr>
      <w:r w:rsidRPr="00452483">
        <w:rPr>
          <w:rFonts w:cs="Arial"/>
        </w:rPr>
        <w:t>Na podlagi 58. člena Zakona o javnih uslužbencih (Uradni list RS</w:t>
      </w:r>
      <w:r w:rsidR="004534FB" w:rsidRPr="00452483">
        <w:rPr>
          <w:rFonts w:cs="Arial"/>
        </w:rPr>
        <w:t xml:space="preserve">, št. 63/07 – uradno prečiščeno </w:t>
      </w:r>
      <w:r w:rsidRPr="00452483">
        <w:rPr>
          <w:rFonts w:cs="Arial"/>
        </w:rPr>
        <w:t>besedilo, 65/08, 69/08 – ZTFI-A, 69/08 – ZZavar-E in 40/12 – ZUJF, v nadaljevanju ZJU)</w:t>
      </w:r>
    </w:p>
    <w:p w:rsidR="004534FB" w:rsidRDefault="004534FB" w:rsidP="00BD4699">
      <w:pPr>
        <w:spacing w:after="0"/>
        <w:rPr>
          <w:rFonts w:cs="Arial"/>
        </w:rPr>
      </w:pPr>
    </w:p>
    <w:p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rsidR="00EE0B92" w:rsidRPr="00C44D5F" w:rsidRDefault="00EE0B92" w:rsidP="00337E54">
      <w:pPr>
        <w:spacing w:after="0"/>
        <w:rPr>
          <w:rFonts w:cs="Arial"/>
        </w:rPr>
      </w:pPr>
    </w:p>
    <w:p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p>
    <w:p w:rsidR="00337E54" w:rsidRPr="00C44D5F" w:rsidRDefault="00337E54" w:rsidP="00337E54">
      <w:pPr>
        <w:spacing w:after="0"/>
        <w:rPr>
          <w:rFonts w:cs="Arial"/>
          <w:b/>
        </w:rPr>
      </w:pPr>
    </w:p>
    <w:p w:rsidR="00337E54" w:rsidRDefault="00C412B0" w:rsidP="00337E54">
      <w:pPr>
        <w:spacing w:after="0"/>
        <w:rPr>
          <w:rFonts w:cs="Arial"/>
          <w:b/>
        </w:rPr>
      </w:pPr>
      <w:r>
        <w:rPr>
          <w:rFonts w:cs="Arial"/>
          <w:b/>
        </w:rPr>
        <w:t>SEKRETAR</w:t>
      </w:r>
      <w:r w:rsidR="006E7434" w:rsidRPr="00BB3E47">
        <w:rPr>
          <w:rFonts w:cs="Arial"/>
          <w:b/>
        </w:rPr>
        <w:t xml:space="preserve"> </w:t>
      </w:r>
      <w:bookmarkStart w:id="0" w:name="_Hlk515607524"/>
      <w:r w:rsidRPr="00C412B0">
        <w:rPr>
          <w:rFonts w:cs="Arial"/>
          <w:b/>
        </w:rPr>
        <w:t>(šifra DM 59244) v Direktoratu za informacijsko družbo in informatiko, Sektorju za  arhitekturo in gostovanje informacijskih rešitev, Oddelku za arhitekturo in standarde</w:t>
      </w:r>
    </w:p>
    <w:bookmarkEnd w:id="0"/>
    <w:p w:rsidR="006E7434" w:rsidRPr="00C44D5F" w:rsidRDefault="006E7434" w:rsidP="00337E54">
      <w:pPr>
        <w:spacing w:after="0"/>
        <w:rPr>
          <w:rFonts w:cs="Arial"/>
        </w:rPr>
      </w:pPr>
    </w:p>
    <w:p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rsidR="004534FB" w:rsidRPr="00C44D5F" w:rsidRDefault="004534FB" w:rsidP="00337E54">
      <w:pPr>
        <w:spacing w:after="0"/>
        <w:rPr>
          <w:rFonts w:cs="Arial"/>
        </w:rPr>
      </w:pPr>
    </w:p>
    <w:p w:rsidR="001B3815" w:rsidRPr="00C412B0" w:rsidRDefault="00C412B0" w:rsidP="001F5C88">
      <w:pPr>
        <w:pStyle w:val="Odstavekseznama"/>
        <w:numPr>
          <w:ilvl w:val="0"/>
          <w:numId w:val="29"/>
        </w:numPr>
        <w:spacing w:after="0"/>
        <w:ind w:left="357" w:hanging="357"/>
        <w:rPr>
          <w:rFonts w:cs="Arial"/>
        </w:rPr>
      </w:pPr>
      <w:r w:rsidRPr="00C412B0">
        <w:rPr>
          <w:rFonts w:cs="Arial"/>
        </w:rP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rsidR="00BE15F5" w:rsidRPr="00C412B0" w:rsidRDefault="00BE15F5" w:rsidP="001F5C88">
      <w:pPr>
        <w:numPr>
          <w:ilvl w:val="0"/>
          <w:numId w:val="29"/>
        </w:numPr>
        <w:spacing w:after="0"/>
        <w:ind w:left="357" w:hanging="357"/>
        <w:rPr>
          <w:rFonts w:cs="Arial"/>
        </w:rPr>
      </w:pPr>
      <w:r w:rsidRPr="00C412B0">
        <w:rPr>
          <w:rFonts w:cs="Arial"/>
        </w:rPr>
        <w:t xml:space="preserve">najmanj </w:t>
      </w:r>
      <w:r w:rsidR="00C412B0" w:rsidRPr="00C412B0">
        <w:rPr>
          <w:rFonts w:cs="Arial"/>
        </w:rPr>
        <w:t>7</w:t>
      </w:r>
      <w:r w:rsidRPr="00C412B0">
        <w:rPr>
          <w:rFonts w:cs="Arial"/>
        </w:rPr>
        <w:t xml:space="preserve"> let delovnih izkušenj;</w:t>
      </w:r>
    </w:p>
    <w:p w:rsidR="001B3815" w:rsidRPr="00C412B0" w:rsidRDefault="001B3815" w:rsidP="001F5C88">
      <w:pPr>
        <w:numPr>
          <w:ilvl w:val="0"/>
          <w:numId w:val="29"/>
        </w:numPr>
        <w:spacing w:after="0"/>
        <w:ind w:left="357" w:hanging="357"/>
        <w:rPr>
          <w:rFonts w:cs="Arial"/>
        </w:rPr>
      </w:pPr>
      <w:r w:rsidRPr="00C412B0">
        <w:rPr>
          <w:rFonts w:cs="Arial"/>
        </w:rPr>
        <w:t xml:space="preserve">opravljeno usposabljanje za imenovanje v naziv (če ga kandidat </w:t>
      </w:r>
      <w:r w:rsidR="00CD5D4C" w:rsidRPr="00C412B0">
        <w:rPr>
          <w:rFonts w:cs="Arial"/>
        </w:rPr>
        <w:t>nima, ga lahko opravi naknadno);</w:t>
      </w:r>
    </w:p>
    <w:p w:rsidR="001B3815" w:rsidRPr="00C412B0" w:rsidRDefault="001B3815" w:rsidP="001F5C88">
      <w:pPr>
        <w:numPr>
          <w:ilvl w:val="0"/>
          <w:numId w:val="29"/>
        </w:numPr>
        <w:spacing w:after="0"/>
        <w:ind w:left="357" w:hanging="357"/>
        <w:rPr>
          <w:rFonts w:cs="Arial"/>
        </w:rPr>
      </w:pPr>
      <w:r w:rsidRPr="00C412B0">
        <w:rPr>
          <w:rFonts w:cs="Arial"/>
        </w:rPr>
        <w:t>dr</w:t>
      </w:r>
      <w:r w:rsidR="00CD5D4C" w:rsidRPr="00C412B0">
        <w:rPr>
          <w:rFonts w:cs="Arial"/>
        </w:rPr>
        <w:t>žavljanstvo Republike Slovenije;</w:t>
      </w:r>
    </w:p>
    <w:p w:rsidR="00D96E23" w:rsidRPr="00C412B0" w:rsidRDefault="00D96E23" w:rsidP="001F5C88">
      <w:pPr>
        <w:numPr>
          <w:ilvl w:val="0"/>
          <w:numId w:val="29"/>
        </w:numPr>
        <w:spacing w:after="0"/>
        <w:ind w:left="357" w:hanging="357"/>
        <w:rPr>
          <w:rFonts w:cs="Arial"/>
        </w:rPr>
      </w:pPr>
      <w:r w:rsidRPr="00C412B0">
        <w:rPr>
          <w:rFonts w:cs="Arial"/>
        </w:rPr>
        <w:t>znanje uradneg</w:t>
      </w:r>
      <w:r w:rsidR="00CD5D4C" w:rsidRPr="00C412B0">
        <w:rPr>
          <w:rFonts w:cs="Arial"/>
        </w:rPr>
        <w:t>a jezika;</w:t>
      </w:r>
    </w:p>
    <w:p w:rsidR="001B3815" w:rsidRPr="00C412B0" w:rsidRDefault="001B3815" w:rsidP="001F5C88">
      <w:pPr>
        <w:numPr>
          <w:ilvl w:val="0"/>
          <w:numId w:val="29"/>
        </w:numPr>
        <w:spacing w:after="0"/>
        <w:ind w:left="357" w:hanging="357"/>
        <w:rPr>
          <w:rFonts w:cs="Arial"/>
        </w:rPr>
      </w:pPr>
      <w:r w:rsidRPr="00C412B0">
        <w:rPr>
          <w:rFonts w:cs="Arial"/>
        </w:rPr>
        <w:t xml:space="preserve">ne smejo biti pravnomočno obsojeni zaradi naklepnega kaznivega dejanja, ki se preganja po uradni dolžnosti in ne smejo biti obsojeni na nepogojno kazen zapora </w:t>
      </w:r>
      <w:r w:rsidR="00CD5D4C" w:rsidRPr="00C412B0">
        <w:rPr>
          <w:rFonts w:cs="Arial"/>
        </w:rPr>
        <w:t>v trajanju več kot šest mesecev;</w:t>
      </w:r>
    </w:p>
    <w:p w:rsidR="001B3815" w:rsidRPr="00C412B0" w:rsidRDefault="001B3815" w:rsidP="001F5C88">
      <w:pPr>
        <w:numPr>
          <w:ilvl w:val="0"/>
          <w:numId w:val="29"/>
        </w:numPr>
        <w:spacing w:after="0"/>
        <w:ind w:left="357" w:hanging="357"/>
        <w:rPr>
          <w:rFonts w:cs="Arial"/>
        </w:rPr>
      </w:pPr>
      <w:r w:rsidRPr="00C412B0">
        <w:rPr>
          <w:rFonts w:cs="Arial"/>
        </w:rPr>
        <w:t>zoper njih ne sme biti vložena pravnomočna obtožnica zaradi naklepnega kaznivega dejanja, ki se preganja po uradni dolžnosti.</w:t>
      </w:r>
    </w:p>
    <w:p w:rsidR="001B3815" w:rsidRPr="00C44D5F" w:rsidRDefault="001B3815" w:rsidP="001B3815">
      <w:pPr>
        <w:spacing w:after="0"/>
        <w:rPr>
          <w:rFonts w:cs="Arial"/>
        </w:rPr>
      </w:pPr>
    </w:p>
    <w:p w:rsidR="008C53A3" w:rsidRPr="00C412B0" w:rsidRDefault="008C53A3" w:rsidP="008C53A3">
      <w:pPr>
        <w:spacing w:after="0"/>
        <w:rPr>
          <w:rFonts w:cs="Arial"/>
        </w:rPr>
      </w:pPr>
      <w:r w:rsidRPr="00C412B0">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C53A3" w:rsidRPr="00C412B0" w:rsidRDefault="008C53A3" w:rsidP="008C53A3">
      <w:pPr>
        <w:spacing w:after="0"/>
        <w:rPr>
          <w:rFonts w:cs="Arial"/>
          <w:highlight w:val="yellow"/>
        </w:rPr>
      </w:pPr>
    </w:p>
    <w:p w:rsidR="00C412B0" w:rsidRPr="008C53A3" w:rsidRDefault="00C412B0" w:rsidP="00C412B0">
      <w:pPr>
        <w:spacing w:line="240" w:lineRule="exact"/>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rsidR="00BD4699" w:rsidRPr="00BD4699" w:rsidRDefault="00BD4699" w:rsidP="001B3815">
      <w:pPr>
        <w:spacing w:after="0"/>
        <w:rPr>
          <w:rFonts w:cs="Arial"/>
        </w:rPr>
      </w:pPr>
    </w:p>
    <w:p w:rsidR="00A428FC" w:rsidRDefault="00A428FC" w:rsidP="00A428FC">
      <w:r>
        <w:t>Pri izbranem kandidatu se bo preverjalo, ali ima opravljeno obvezno usposabljanje za imenovanje v naziv. V nasprotnem primeru bo moral izbrani kandidat obvezno usposabljanje za imenovanje v naziv, v skladu s prvim odstavkom 89. člena Zakona o javnih uslužbencih, opraviti najkasneje v enem letu od sklenitve delovnega razmerja.</w:t>
      </w:r>
    </w:p>
    <w:p w:rsidR="000170C2" w:rsidRDefault="000170C2" w:rsidP="00057EC4">
      <w:pPr>
        <w:rPr>
          <w:rFonts w:cs="Arial"/>
          <w:color w:val="000000"/>
        </w:rPr>
      </w:pPr>
    </w:p>
    <w:p w:rsidR="004146BD" w:rsidRDefault="00241AB2" w:rsidP="004146BD">
      <w:pPr>
        <w:spacing w:after="0"/>
        <w:rPr>
          <w:rFonts w:cs="Arial"/>
        </w:rPr>
      </w:pPr>
      <w:r w:rsidRPr="00C44D5F">
        <w:rPr>
          <w:rFonts w:cs="Arial"/>
        </w:rPr>
        <w:t>Naloge delovnega mesta</w:t>
      </w:r>
      <w:r w:rsidR="00BD4699">
        <w:rPr>
          <w:rFonts w:cs="Arial"/>
        </w:rPr>
        <w:t>:</w:t>
      </w:r>
    </w:p>
    <w:p w:rsidR="00B84775" w:rsidRPr="00B84775" w:rsidRDefault="00B84775" w:rsidP="00452483">
      <w:pPr>
        <w:pStyle w:val="Odstavekseznama"/>
        <w:numPr>
          <w:ilvl w:val="0"/>
          <w:numId w:val="27"/>
        </w:numPr>
        <w:spacing w:after="0"/>
        <w:rPr>
          <w:rFonts w:cs="Arial"/>
        </w:rPr>
      </w:pPr>
      <w:r w:rsidRPr="00B84775">
        <w:rPr>
          <w:rFonts w:cs="Arial"/>
        </w:rPr>
        <w:t>uvajanje mehanizmov poslovno informacijske arhitekture in standardov v državno in javno informatiko,</w:t>
      </w:r>
    </w:p>
    <w:p w:rsidR="00B84775" w:rsidRPr="00B84775" w:rsidRDefault="00B84775" w:rsidP="00452483">
      <w:pPr>
        <w:pStyle w:val="Odstavekseznama"/>
        <w:numPr>
          <w:ilvl w:val="0"/>
          <w:numId w:val="27"/>
        </w:numPr>
        <w:spacing w:after="0"/>
        <w:rPr>
          <w:rFonts w:cs="Arial"/>
        </w:rPr>
      </w:pPr>
      <w:r w:rsidRPr="00B84775">
        <w:rPr>
          <w:rFonts w:cs="Arial"/>
        </w:rPr>
        <w:t xml:space="preserve">pomoči pri snovanju specifičnih aplikacij v državni in javni upravi na podlagi modernih konceptov poslovno-informacijskih arhitektur in </w:t>
      </w:r>
      <w:proofErr w:type="spellStart"/>
      <w:r w:rsidRPr="00B84775">
        <w:rPr>
          <w:rFonts w:cs="Arial"/>
        </w:rPr>
        <w:t>DevSecOps</w:t>
      </w:r>
      <w:proofErr w:type="spellEnd"/>
      <w:r w:rsidRPr="00B84775">
        <w:rPr>
          <w:rFonts w:cs="Arial"/>
        </w:rPr>
        <w:t>,</w:t>
      </w:r>
    </w:p>
    <w:p w:rsidR="00B84775" w:rsidRPr="00B84775" w:rsidRDefault="00B84775" w:rsidP="00452483">
      <w:pPr>
        <w:pStyle w:val="Odstavekseznama"/>
        <w:numPr>
          <w:ilvl w:val="0"/>
          <w:numId w:val="27"/>
        </w:numPr>
        <w:spacing w:after="0"/>
        <w:rPr>
          <w:rFonts w:cs="Arial"/>
        </w:rPr>
      </w:pPr>
      <w:r w:rsidRPr="00B84775">
        <w:rPr>
          <w:rFonts w:cs="Arial"/>
        </w:rPr>
        <w:t>oblikovanje arhitekturnih rešitev na področju gradnje in integracije informacijskih sistemov,</w:t>
      </w:r>
    </w:p>
    <w:p w:rsidR="00B84775" w:rsidRPr="00B84775" w:rsidRDefault="00B84775" w:rsidP="00452483">
      <w:pPr>
        <w:pStyle w:val="Odstavekseznama"/>
        <w:numPr>
          <w:ilvl w:val="0"/>
          <w:numId w:val="27"/>
        </w:numPr>
        <w:spacing w:after="0"/>
        <w:rPr>
          <w:rFonts w:cs="Arial"/>
        </w:rPr>
      </w:pPr>
      <w:r w:rsidRPr="00B84775">
        <w:rPr>
          <w:rFonts w:cs="Arial"/>
        </w:rPr>
        <w:t>implementacija informacijskih rešitev, ki zagotavljajo avtomatizirano gradnjo namestitvenih paketov, avtomatizirano testiranje in učinkovit nadzor celotnega procesa,</w:t>
      </w:r>
    </w:p>
    <w:p w:rsidR="00B84775" w:rsidRPr="00B84775" w:rsidRDefault="00B84775" w:rsidP="00452483">
      <w:pPr>
        <w:pStyle w:val="Odstavekseznama"/>
        <w:numPr>
          <w:ilvl w:val="0"/>
          <w:numId w:val="27"/>
        </w:numPr>
        <w:spacing w:after="0"/>
        <w:rPr>
          <w:rFonts w:cs="Arial"/>
        </w:rPr>
      </w:pPr>
      <w:r w:rsidRPr="00B84775">
        <w:rPr>
          <w:rFonts w:cs="Arial"/>
        </w:rPr>
        <w:t>sodelovanje pri zasnovi postavitev novih informacijskih sistemov (analiza dokumentov PZI),</w:t>
      </w:r>
    </w:p>
    <w:p w:rsidR="00B84775" w:rsidRPr="00B84775" w:rsidRDefault="00B84775" w:rsidP="00452483">
      <w:pPr>
        <w:pStyle w:val="Odstavekseznama"/>
        <w:numPr>
          <w:ilvl w:val="0"/>
          <w:numId w:val="27"/>
        </w:numPr>
        <w:spacing w:after="0"/>
        <w:rPr>
          <w:rFonts w:cs="Arial"/>
        </w:rPr>
      </w:pPr>
      <w:r w:rsidRPr="00B84775">
        <w:rPr>
          <w:rFonts w:cs="Arial"/>
        </w:rPr>
        <w:t xml:space="preserve">tehnična koordinacija ekip v zvezi z vzpostavljanjem infrastrukturnih okolij za prevzem novih sistemov in v zvezi z kompleksnejšimi diagnostičnimi posegi ob težavah na distribuirani infrastrukturi, </w:t>
      </w:r>
    </w:p>
    <w:p w:rsidR="00B84775" w:rsidRPr="00B84775" w:rsidRDefault="00B84775" w:rsidP="00452483">
      <w:pPr>
        <w:pStyle w:val="Odstavekseznama"/>
        <w:numPr>
          <w:ilvl w:val="0"/>
          <w:numId w:val="27"/>
        </w:numPr>
        <w:spacing w:after="0"/>
        <w:rPr>
          <w:rFonts w:cs="Arial"/>
        </w:rPr>
      </w:pPr>
      <w:r w:rsidRPr="00B84775">
        <w:rPr>
          <w:rFonts w:cs="Arial"/>
        </w:rPr>
        <w:t>sodelovanje pri pripravi razpisnih dokumentacij za nove sisteme in sodelovanje pri projektih ministrstva ali drugih organov (tehnični vidik),</w:t>
      </w:r>
    </w:p>
    <w:p w:rsidR="00B84775" w:rsidRPr="00B84775" w:rsidRDefault="00B84775" w:rsidP="00452483">
      <w:pPr>
        <w:pStyle w:val="Odstavekseznama"/>
        <w:numPr>
          <w:ilvl w:val="0"/>
          <w:numId w:val="27"/>
        </w:numPr>
        <w:spacing w:after="0"/>
        <w:rPr>
          <w:rFonts w:cs="Arial"/>
        </w:rPr>
      </w:pPr>
      <w:r w:rsidRPr="00B84775">
        <w:rPr>
          <w:rFonts w:cs="Arial"/>
        </w:rPr>
        <w:t>samostojno oblikovanje tehničnih dokumentov in rešitev in drugih najzahtevnejših gradiv,</w:t>
      </w:r>
    </w:p>
    <w:p w:rsidR="00B84775" w:rsidRPr="00B84775" w:rsidRDefault="00B84775" w:rsidP="00452483">
      <w:pPr>
        <w:pStyle w:val="Odstavekseznama"/>
        <w:numPr>
          <w:ilvl w:val="0"/>
          <w:numId w:val="27"/>
        </w:numPr>
        <w:spacing w:after="0"/>
        <w:rPr>
          <w:rFonts w:cs="Arial"/>
        </w:rPr>
      </w:pPr>
      <w:r w:rsidRPr="00B84775">
        <w:rPr>
          <w:rFonts w:cs="Arial"/>
        </w:rPr>
        <w:t>sodelovanje in delo pri najzahtevnejših projektih ministrstva, medresorskih projektih ter projektih EU,</w:t>
      </w:r>
    </w:p>
    <w:p w:rsidR="006E7434" w:rsidRPr="00B84775" w:rsidRDefault="00B84775" w:rsidP="00B84775">
      <w:pPr>
        <w:pStyle w:val="Odstavekseznama"/>
        <w:numPr>
          <w:ilvl w:val="0"/>
          <w:numId w:val="27"/>
        </w:numPr>
        <w:spacing w:after="0"/>
        <w:rPr>
          <w:rFonts w:cs="Arial"/>
        </w:rPr>
      </w:pPr>
      <w:r w:rsidRPr="00B84775">
        <w:rPr>
          <w:rFonts w:cs="Arial"/>
        </w:rPr>
        <w:t>opravljanje ostalih nalog po navodilu neposrednega vodje.</w:t>
      </w:r>
    </w:p>
    <w:p w:rsidR="00BA457E" w:rsidRDefault="00BA457E" w:rsidP="00BA457E">
      <w:pPr>
        <w:spacing w:after="0"/>
        <w:rPr>
          <w:rFonts w:cs="Arial"/>
        </w:rPr>
      </w:pPr>
    </w:p>
    <w:p w:rsidR="006E7434" w:rsidRDefault="006E7434" w:rsidP="00AF424A">
      <w:pPr>
        <w:spacing w:after="0"/>
        <w:rPr>
          <w:rFonts w:cs="Arial"/>
        </w:rPr>
      </w:pPr>
    </w:p>
    <w:p w:rsidR="00AF424A" w:rsidRDefault="009A6C6D" w:rsidP="00AF424A">
      <w:pPr>
        <w:spacing w:after="0"/>
        <w:rPr>
          <w:rFonts w:cs="Arial"/>
        </w:rPr>
      </w:pPr>
      <w:r w:rsidRPr="00C44D5F">
        <w:rPr>
          <w:rFonts w:cs="Arial"/>
        </w:rPr>
        <w:t>Prijava mora vsebovati:</w:t>
      </w:r>
    </w:p>
    <w:p w:rsidR="00A55B83" w:rsidRPr="00C44D5F" w:rsidRDefault="00A55B83" w:rsidP="00AF424A">
      <w:pPr>
        <w:spacing w:after="0"/>
        <w:rPr>
          <w:rFonts w:cs="Arial"/>
        </w:rPr>
      </w:pPr>
    </w:p>
    <w:p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p>
    <w:p w:rsidR="008F189F" w:rsidRPr="00A55B83" w:rsidRDefault="008F189F" w:rsidP="00A55B83">
      <w:pPr>
        <w:pStyle w:val="Odstavekseznama"/>
        <w:numPr>
          <w:ilvl w:val="0"/>
          <w:numId w:val="30"/>
        </w:numPr>
        <w:spacing w:after="0"/>
        <w:rPr>
          <w:rFonts w:cs="Arial"/>
        </w:rPr>
      </w:pPr>
      <w:r w:rsidRPr="00A55B83">
        <w:rPr>
          <w:rFonts w:cs="Arial"/>
        </w:rPr>
        <w:t>dolžnosti 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rsidR="008F189F" w:rsidRPr="00C44D5F" w:rsidRDefault="008F189F" w:rsidP="008F189F">
      <w:pPr>
        <w:spacing w:after="0"/>
        <w:rPr>
          <w:rFonts w:cs="Arial"/>
        </w:rPr>
      </w:pPr>
      <w:r w:rsidRPr="00C44D5F">
        <w:rPr>
          <w:rFonts w:cs="Arial"/>
        </w:rPr>
        <w:t> </w:t>
      </w:r>
    </w:p>
    <w:p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rsidR="004534FB" w:rsidRPr="006E7434" w:rsidRDefault="004534FB" w:rsidP="004534FB">
      <w:pPr>
        <w:spacing w:after="0"/>
        <w:rPr>
          <w:rFonts w:cs="Arial"/>
          <w:bCs/>
          <w:highlight w:val="yellow"/>
        </w:rPr>
      </w:pPr>
    </w:p>
    <w:p w:rsidR="00261786" w:rsidRDefault="00261786" w:rsidP="00261786">
      <w:pPr>
        <w:spacing w:after="0"/>
        <w:rPr>
          <w:rFonts w:cs="Arial"/>
          <w:bCs/>
        </w:rPr>
      </w:pPr>
      <w:r w:rsidRPr="00261786">
        <w:rPr>
          <w:rFonts w:cs="Arial"/>
          <w:bCs/>
        </w:rPr>
        <w:t>Pri izbiri bodo imeli p</w:t>
      </w:r>
      <w:bookmarkStart w:id="1" w:name="_GoBack"/>
      <w:bookmarkEnd w:id="1"/>
      <w:r w:rsidRPr="00261786">
        <w:rPr>
          <w:rFonts w:cs="Arial"/>
          <w:bCs/>
        </w:rPr>
        <w:t>rednost kandidati z izkušnjami na področju:</w:t>
      </w:r>
    </w:p>
    <w:p w:rsidR="00261786" w:rsidRPr="00261786" w:rsidRDefault="00261786" w:rsidP="00261786">
      <w:pPr>
        <w:pStyle w:val="Odstavekseznama"/>
        <w:numPr>
          <w:ilvl w:val="0"/>
          <w:numId w:val="32"/>
        </w:numPr>
        <w:spacing w:after="0"/>
        <w:rPr>
          <w:rFonts w:cs="Arial"/>
          <w:bCs/>
        </w:rPr>
      </w:pPr>
      <w:r w:rsidRPr="00261786">
        <w:rPr>
          <w:rFonts w:cs="Arial"/>
          <w:bCs/>
        </w:rPr>
        <w:t xml:space="preserve">administracije tehnoloških rešitev v okolju </w:t>
      </w:r>
      <w:proofErr w:type="spellStart"/>
      <w:r w:rsidRPr="00261786">
        <w:rPr>
          <w:rFonts w:cs="Arial"/>
          <w:bCs/>
        </w:rPr>
        <w:t>Apache</w:t>
      </w:r>
      <w:proofErr w:type="spellEnd"/>
      <w:r w:rsidRPr="00261786">
        <w:rPr>
          <w:rFonts w:cs="Arial"/>
          <w:bCs/>
        </w:rPr>
        <w:t>/Java/Oracle/Linux,</w:t>
      </w:r>
    </w:p>
    <w:p w:rsidR="00261786" w:rsidRPr="00261786" w:rsidRDefault="00261786" w:rsidP="00261786">
      <w:pPr>
        <w:pStyle w:val="Odstavekseznama"/>
        <w:numPr>
          <w:ilvl w:val="0"/>
          <w:numId w:val="32"/>
        </w:numPr>
        <w:spacing w:after="0"/>
        <w:rPr>
          <w:rFonts w:cs="Arial"/>
          <w:bCs/>
        </w:rPr>
      </w:pPr>
      <w:r w:rsidRPr="00261786">
        <w:rPr>
          <w:rFonts w:cs="Arial"/>
          <w:bCs/>
        </w:rPr>
        <w:t>spletnih tehnologij (HTML, CSS, PHP, JS, HTTP, HTTPS),</w:t>
      </w:r>
    </w:p>
    <w:p w:rsidR="00261786" w:rsidRPr="00261786" w:rsidRDefault="00261786" w:rsidP="00261786">
      <w:pPr>
        <w:pStyle w:val="Odstavekseznama"/>
        <w:numPr>
          <w:ilvl w:val="0"/>
          <w:numId w:val="32"/>
        </w:numPr>
        <w:spacing w:after="0"/>
        <w:rPr>
          <w:rFonts w:cs="Arial"/>
          <w:bCs/>
        </w:rPr>
      </w:pPr>
      <w:r w:rsidRPr="00261786">
        <w:rPr>
          <w:rFonts w:cs="Arial"/>
          <w:bCs/>
        </w:rPr>
        <w:t xml:space="preserve">procesa gradnje namestitvenih paketov (od </w:t>
      </w:r>
      <w:proofErr w:type="spellStart"/>
      <w:r w:rsidRPr="00261786">
        <w:rPr>
          <w:rFonts w:cs="Arial"/>
          <w:bCs/>
        </w:rPr>
        <w:t>verzioniranja</w:t>
      </w:r>
      <w:proofErr w:type="spellEnd"/>
      <w:r w:rsidRPr="00261786">
        <w:rPr>
          <w:rFonts w:cs="Arial"/>
          <w:bCs/>
        </w:rPr>
        <w:t xml:space="preserve"> do </w:t>
      </w:r>
      <w:proofErr w:type="spellStart"/>
      <w:r w:rsidRPr="00261786">
        <w:rPr>
          <w:rFonts w:cs="Arial"/>
          <w:bCs/>
        </w:rPr>
        <w:t>release</w:t>
      </w:r>
      <w:proofErr w:type="spellEnd"/>
      <w:r w:rsidRPr="00261786">
        <w:rPr>
          <w:rFonts w:cs="Arial"/>
          <w:bCs/>
        </w:rPr>
        <w:t xml:space="preserve"> managementa),</w:t>
      </w:r>
    </w:p>
    <w:p w:rsidR="00261786" w:rsidRPr="00261786" w:rsidRDefault="00261786" w:rsidP="00261786">
      <w:pPr>
        <w:pStyle w:val="Odstavekseznama"/>
        <w:numPr>
          <w:ilvl w:val="0"/>
          <w:numId w:val="32"/>
        </w:numPr>
        <w:spacing w:after="0"/>
        <w:rPr>
          <w:rFonts w:cs="Arial"/>
          <w:bCs/>
        </w:rPr>
      </w:pPr>
      <w:proofErr w:type="spellStart"/>
      <w:r w:rsidRPr="00261786">
        <w:rPr>
          <w:rFonts w:cs="Arial"/>
          <w:bCs/>
        </w:rPr>
        <w:t>repozitorija</w:t>
      </w:r>
      <w:proofErr w:type="spellEnd"/>
      <w:r w:rsidRPr="00261786">
        <w:rPr>
          <w:rFonts w:cs="Arial"/>
          <w:bCs/>
        </w:rPr>
        <w:t xml:space="preserve"> izvorne kode in pripadajočih orodij,</w:t>
      </w:r>
    </w:p>
    <w:p w:rsidR="00261786" w:rsidRPr="00261786" w:rsidRDefault="00261786" w:rsidP="00261786">
      <w:pPr>
        <w:pStyle w:val="Odstavekseznama"/>
        <w:numPr>
          <w:ilvl w:val="0"/>
          <w:numId w:val="32"/>
        </w:numPr>
        <w:spacing w:after="0"/>
        <w:rPr>
          <w:rFonts w:cs="Arial"/>
          <w:bCs/>
        </w:rPr>
      </w:pPr>
      <w:r w:rsidRPr="00261786">
        <w:rPr>
          <w:rFonts w:cs="Arial"/>
          <w:bCs/>
        </w:rPr>
        <w:t xml:space="preserve">tehnik </w:t>
      </w:r>
      <w:proofErr w:type="spellStart"/>
      <w:r w:rsidRPr="00261786">
        <w:rPr>
          <w:rFonts w:cs="Arial"/>
          <w:bCs/>
        </w:rPr>
        <w:t>DevSecOps</w:t>
      </w:r>
      <w:proofErr w:type="spellEnd"/>
      <w:r w:rsidRPr="00261786">
        <w:rPr>
          <w:rFonts w:cs="Arial"/>
          <w:bCs/>
        </w:rPr>
        <w:t xml:space="preserve"> (zvezna integracija, avtomatizirano nameščanje, ob upoštevanju  zahtev s področja informacijske varnosti),</w:t>
      </w:r>
    </w:p>
    <w:p w:rsidR="00261786" w:rsidRPr="00261786" w:rsidRDefault="00261786" w:rsidP="00261786">
      <w:pPr>
        <w:pStyle w:val="Odstavekseznama"/>
        <w:numPr>
          <w:ilvl w:val="0"/>
          <w:numId w:val="32"/>
        </w:numPr>
        <w:spacing w:after="0"/>
        <w:rPr>
          <w:rFonts w:cs="Arial"/>
          <w:bCs/>
        </w:rPr>
      </w:pPr>
      <w:r w:rsidRPr="00261786">
        <w:rPr>
          <w:rFonts w:cs="Arial"/>
          <w:bCs/>
        </w:rPr>
        <w:t>obremenitvenih testov in testov varnosti informacijskih rešitev,</w:t>
      </w:r>
    </w:p>
    <w:p w:rsidR="00261786" w:rsidRPr="00261786" w:rsidRDefault="00261786" w:rsidP="00261786">
      <w:pPr>
        <w:pStyle w:val="Odstavekseznama"/>
        <w:numPr>
          <w:ilvl w:val="0"/>
          <w:numId w:val="32"/>
        </w:numPr>
        <w:spacing w:after="0"/>
        <w:rPr>
          <w:rFonts w:cs="Arial"/>
          <w:bCs/>
        </w:rPr>
      </w:pPr>
      <w:r w:rsidRPr="00261786">
        <w:rPr>
          <w:rFonts w:cs="Arial"/>
          <w:bCs/>
        </w:rPr>
        <w:t>konceptov oblačnega računalništva,</w:t>
      </w:r>
    </w:p>
    <w:p w:rsidR="00261786" w:rsidRPr="00261786" w:rsidRDefault="00261786" w:rsidP="00261786">
      <w:pPr>
        <w:pStyle w:val="Odstavekseznama"/>
        <w:numPr>
          <w:ilvl w:val="0"/>
          <w:numId w:val="32"/>
        </w:numPr>
        <w:spacing w:after="0"/>
        <w:rPr>
          <w:rFonts w:cs="Arial"/>
          <w:bCs/>
        </w:rPr>
      </w:pPr>
      <w:r w:rsidRPr="00261786">
        <w:rPr>
          <w:rFonts w:cs="Arial"/>
          <w:bCs/>
        </w:rPr>
        <w:t>poznavanja standardov in dobrih praks upravljanja življenjskega cikla informacijskih sistemov,</w:t>
      </w:r>
    </w:p>
    <w:p w:rsidR="00261786" w:rsidRPr="00261786" w:rsidRDefault="00261786" w:rsidP="00261786">
      <w:pPr>
        <w:pStyle w:val="Odstavekseznama"/>
        <w:numPr>
          <w:ilvl w:val="0"/>
          <w:numId w:val="32"/>
        </w:numPr>
        <w:spacing w:after="0"/>
        <w:rPr>
          <w:rFonts w:cs="Arial"/>
          <w:bCs/>
        </w:rPr>
      </w:pPr>
      <w:r w:rsidRPr="00261786">
        <w:rPr>
          <w:rFonts w:cs="Arial"/>
          <w:bCs/>
        </w:rPr>
        <w:t>implementacije informacijske varnosti po standardu ISO/IEC 27001,</w:t>
      </w:r>
    </w:p>
    <w:p w:rsidR="00261786" w:rsidRPr="00261786" w:rsidRDefault="00261786" w:rsidP="00261786">
      <w:pPr>
        <w:pStyle w:val="Odstavekseznama"/>
        <w:numPr>
          <w:ilvl w:val="0"/>
          <w:numId w:val="32"/>
        </w:numPr>
        <w:spacing w:after="0"/>
        <w:rPr>
          <w:rFonts w:cs="Arial"/>
          <w:bCs/>
        </w:rPr>
      </w:pPr>
      <w:r w:rsidRPr="00261786">
        <w:rPr>
          <w:rFonts w:cs="Arial"/>
          <w:bCs/>
        </w:rPr>
        <w:t xml:space="preserve">poznavanja splošne uredbe o varstvu podatkov, </w:t>
      </w:r>
    </w:p>
    <w:p w:rsidR="00261786" w:rsidRPr="00261786" w:rsidRDefault="00261786" w:rsidP="00261786">
      <w:pPr>
        <w:pStyle w:val="Odstavekseznama"/>
        <w:numPr>
          <w:ilvl w:val="0"/>
          <w:numId w:val="32"/>
        </w:numPr>
        <w:spacing w:after="0"/>
        <w:rPr>
          <w:rFonts w:cs="Arial"/>
          <w:bCs/>
        </w:rPr>
      </w:pPr>
      <w:r w:rsidRPr="00261786">
        <w:rPr>
          <w:rFonts w:cs="Arial"/>
          <w:bCs/>
        </w:rPr>
        <w:t>uporabe programskega jezika za modeliranje arhitekture (</w:t>
      </w:r>
      <w:proofErr w:type="spellStart"/>
      <w:r w:rsidRPr="00261786">
        <w:rPr>
          <w:rFonts w:cs="Arial"/>
          <w:bCs/>
        </w:rPr>
        <w:t>ArchiMate</w:t>
      </w:r>
      <w:proofErr w:type="spellEnd"/>
      <w:r w:rsidRPr="00261786">
        <w:rPr>
          <w:rFonts w:cs="Arial"/>
          <w:bCs/>
        </w:rPr>
        <w:t>® ipd.),</w:t>
      </w:r>
    </w:p>
    <w:p w:rsidR="00261786" w:rsidRPr="00261786" w:rsidRDefault="00261786" w:rsidP="00261786">
      <w:pPr>
        <w:pStyle w:val="Odstavekseznama"/>
        <w:numPr>
          <w:ilvl w:val="0"/>
          <w:numId w:val="32"/>
        </w:numPr>
        <w:spacing w:after="0"/>
        <w:rPr>
          <w:rFonts w:cs="Arial"/>
          <w:bCs/>
        </w:rPr>
      </w:pPr>
      <w:r w:rsidRPr="00261786">
        <w:rPr>
          <w:rFonts w:cs="Arial"/>
          <w:bCs/>
        </w:rPr>
        <w:t>vodenja tehnoloških skupin</w:t>
      </w:r>
      <w:r w:rsidR="0057205A">
        <w:rPr>
          <w:rFonts w:cs="Arial"/>
          <w:bCs/>
        </w:rPr>
        <w:t xml:space="preserve"> in</w:t>
      </w:r>
    </w:p>
    <w:p w:rsidR="00BA457E" w:rsidRPr="00261786" w:rsidRDefault="00261786" w:rsidP="00261786">
      <w:pPr>
        <w:pStyle w:val="Odstavekseznama"/>
        <w:numPr>
          <w:ilvl w:val="0"/>
          <w:numId w:val="32"/>
        </w:numPr>
        <w:spacing w:after="0"/>
        <w:rPr>
          <w:rFonts w:cs="Arial"/>
          <w:bCs/>
        </w:rPr>
      </w:pPr>
      <w:r w:rsidRPr="00261786">
        <w:rPr>
          <w:rFonts w:cs="Arial"/>
          <w:bCs/>
        </w:rPr>
        <w:t xml:space="preserve">pridobljenih znanj s področja </w:t>
      </w:r>
      <w:proofErr w:type="spellStart"/>
      <w:r w:rsidRPr="00261786">
        <w:rPr>
          <w:rFonts w:cs="Arial"/>
          <w:bCs/>
        </w:rPr>
        <w:t>Enterprise</w:t>
      </w:r>
      <w:proofErr w:type="spellEnd"/>
      <w:r w:rsidRPr="00261786">
        <w:rPr>
          <w:rFonts w:cs="Arial"/>
          <w:bCs/>
        </w:rPr>
        <w:t xml:space="preserve"> </w:t>
      </w:r>
      <w:proofErr w:type="spellStart"/>
      <w:r w:rsidRPr="00261786">
        <w:rPr>
          <w:rFonts w:cs="Arial"/>
          <w:bCs/>
        </w:rPr>
        <w:t>Architecture</w:t>
      </w:r>
      <w:proofErr w:type="spellEnd"/>
      <w:r w:rsidRPr="00261786">
        <w:rPr>
          <w:rFonts w:cs="Arial"/>
          <w:bCs/>
        </w:rPr>
        <w:t xml:space="preserve">  (npr. </w:t>
      </w:r>
      <w:proofErr w:type="spellStart"/>
      <w:r w:rsidRPr="00261786">
        <w:rPr>
          <w:rFonts w:cs="Arial"/>
          <w:bCs/>
        </w:rPr>
        <w:t>bootcamp</w:t>
      </w:r>
      <w:proofErr w:type="spellEnd"/>
      <w:r w:rsidRPr="00261786">
        <w:rPr>
          <w:rFonts w:cs="Arial"/>
          <w:bCs/>
        </w:rPr>
        <w:t>: IBM EA3  ali ekvivalent).</w:t>
      </w:r>
    </w:p>
    <w:p w:rsidR="005A410E" w:rsidRPr="00C44D5F" w:rsidRDefault="005A410E" w:rsidP="008F189F">
      <w:pPr>
        <w:spacing w:after="0"/>
        <w:rPr>
          <w:rFonts w:cs="Arial"/>
        </w:rPr>
      </w:pPr>
    </w:p>
    <w:p w:rsidR="008F189F" w:rsidRPr="00C44D5F" w:rsidRDefault="008F189F" w:rsidP="008F189F">
      <w:pPr>
        <w:spacing w:after="0"/>
        <w:rPr>
          <w:rFonts w:cs="Arial"/>
        </w:rPr>
      </w:pPr>
      <w:r w:rsidRPr="00C44D5F">
        <w:rPr>
          <w:rFonts w:cs="Arial"/>
        </w:rPr>
        <w:lastRenderedPageBreak/>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rsidR="00710926" w:rsidRPr="00C44D5F" w:rsidRDefault="00710926" w:rsidP="008F189F">
      <w:pPr>
        <w:spacing w:after="0"/>
        <w:rPr>
          <w:rFonts w:cs="Arial"/>
        </w:rPr>
      </w:pPr>
    </w:p>
    <w:p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rsidR="00AC58AE" w:rsidRPr="00C44D5F" w:rsidRDefault="00AC58AE" w:rsidP="008F189F">
      <w:pPr>
        <w:spacing w:after="0"/>
        <w:rPr>
          <w:rFonts w:cs="Arial"/>
        </w:rPr>
      </w:pPr>
    </w:p>
    <w:p w:rsidR="00A55B83" w:rsidRDefault="00620B49" w:rsidP="008F189F">
      <w:pPr>
        <w:spacing w:after="0"/>
        <w:rPr>
          <w:rFonts w:cs="Arial"/>
        </w:rPr>
      </w:pPr>
      <w:r w:rsidRPr="00B84775">
        <w:rPr>
          <w:rFonts w:cs="Arial"/>
        </w:rPr>
        <w:t xml:space="preserve">Izbrani kandidat bo delo na delovnem mestu </w:t>
      </w:r>
      <w:r w:rsidR="00B84775" w:rsidRPr="00B84775">
        <w:rPr>
          <w:rFonts w:cs="Arial"/>
        </w:rPr>
        <w:t>sekretar</w:t>
      </w:r>
      <w:r w:rsidRPr="00B84775">
        <w:rPr>
          <w:rFonts w:cs="Arial"/>
        </w:rPr>
        <w:t xml:space="preserve"> opravljal v uradniškem nazivu </w:t>
      </w:r>
      <w:r w:rsidR="00B84775" w:rsidRPr="00B84775">
        <w:rPr>
          <w:rFonts w:cs="Arial"/>
        </w:rPr>
        <w:t>sekretar</w:t>
      </w:r>
      <w:r w:rsidRPr="00B84775">
        <w:rPr>
          <w:rFonts w:cs="Arial"/>
        </w:rPr>
        <w:t>.</w:t>
      </w:r>
    </w:p>
    <w:p w:rsidR="00A55B83" w:rsidRDefault="00A55B83" w:rsidP="008F189F">
      <w:pPr>
        <w:spacing w:after="0"/>
        <w:rPr>
          <w:rFonts w:cs="Arial"/>
        </w:rPr>
      </w:pPr>
    </w:p>
    <w:p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rsidR="00A50BC8" w:rsidRPr="00C44D5F" w:rsidRDefault="00A50BC8" w:rsidP="008F189F">
      <w:pPr>
        <w:spacing w:after="0"/>
        <w:rPr>
          <w:rFonts w:cs="Arial"/>
        </w:rPr>
      </w:pPr>
    </w:p>
    <w:p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rsidR="008F189F" w:rsidRPr="00C44D5F" w:rsidRDefault="008F189F" w:rsidP="008F189F">
      <w:pPr>
        <w:spacing w:after="0"/>
        <w:rPr>
          <w:rFonts w:cs="Arial"/>
        </w:rPr>
      </w:pPr>
      <w:r w:rsidRPr="00C44D5F">
        <w:rPr>
          <w:rFonts w:cs="Arial"/>
        </w:rPr>
        <w:br/>
      </w:r>
      <w:r w:rsidR="00710926" w:rsidRPr="00C44D5F">
        <w:rPr>
          <w:rFonts w:cs="Arial"/>
        </w:rPr>
        <w:t xml:space="preserve">Kandidat vloži prijavo v pisni obliki (na priloženem obrazcu </w:t>
      </w:r>
      <w:hyperlink r:id="rId9"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xml:space="preserve">: »Za javni natečaj za delovno mesto </w:t>
      </w:r>
      <w:r w:rsidR="00C412B0">
        <w:rPr>
          <w:rFonts w:cs="Arial"/>
        </w:rPr>
        <w:t>sekretar</w:t>
      </w:r>
      <w:r w:rsidR="00C02BF9">
        <w:rPr>
          <w:rFonts w:cs="Arial"/>
        </w:rPr>
        <w:t xml:space="preserve"> </w:t>
      </w:r>
      <w:r w:rsidR="00C412B0" w:rsidRPr="00C412B0">
        <w:rPr>
          <w:rFonts w:cs="Arial"/>
        </w:rPr>
        <w:t>(šifra DM 59244) v Direktoratu za informacijsko družbo in informatiko, Sektorju za  arhitekturo in gostovanje informacijskih rešitev, Oddelku za arhitekturo in standarde</w:t>
      </w:r>
      <w:r w:rsidR="0024793C" w:rsidRPr="0024793C">
        <w:rPr>
          <w:rFonts w:cs="Arial"/>
        </w:rPr>
        <w:t>,</w:t>
      </w:r>
      <w:r w:rsidRPr="0024793C">
        <w:rPr>
          <w:rFonts w:cs="Arial"/>
        </w:rPr>
        <w:t xml:space="preserve"> št. </w:t>
      </w:r>
      <w:r w:rsidR="00416686" w:rsidRPr="00BA457E">
        <w:rPr>
          <w:rFonts w:cs="Arial"/>
        </w:rPr>
        <w:t>1100-</w:t>
      </w:r>
      <w:r w:rsidR="008B2E4A">
        <w:rPr>
          <w:rFonts w:cs="Arial"/>
        </w:rPr>
        <w:t>49</w:t>
      </w:r>
      <w:r w:rsidR="00416686" w:rsidRPr="00BA457E">
        <w:rPr>
          <w:rFonts w:cs="Arial"/>
        </w:rPr>
        <w:t>/20</w:t>
      </w:r>
      <w:r w:rsidR="002632D4">
        <w:rPr>
          <w:rFonts w:cs="Arial"/>
        </w:rPr>
        <w:t>20</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Pr="00C44D5F">
        <w:rPr>
          <w:rFonts w:cs="Arial"/>
          <w:b/>
          <w:bCs/>
        </w:rPr>
        <w:t>8 dni po objavi</w:t>
      </w:r>
      <w:r w:rsidR="00A50BC8" w:rsidRPr="00C44D5F">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0" w:history="1">
        <w:r w:rsidRPr="00C44D5F">
          <w:rPr>
            <w:rStyle w:val="Hiperpovezava"/>
            <w:rFonts w:cs="Arial"/>
          </w:rPr>
          <w:t>gp.mju@gov.si</w:t>
        </w:r>
      </w:hyperlink>
      <w:r w:rsidRPr="00C44D5F">
        <w:rPr>
          <w:rFonts w:cs="Arial"/>
        </w:rPr>
        <w:t>, pri čemer veljavnost prijave ni pogojena z elektronskim podpisom.</w:t>
      </w:r>
    </w:p>
    <w:p w:rsidR="008F189F" w:rsidRPr="00C44D5F"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Obvestilo o končanem javnem natečaju bo objavljeno na spletni strani Ministrstva za javno upravo</w:t>
      </w:r>
      <w:r w:rsidRPr="00C44D5F">
        <w:rPr>
          <w:rFonts w:cs="Arial"/>
        </w:rPr>
        <w:t xml:space="preserve">. </w:t>
      </w:r>
    </w:p>
    <w:p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Tina Bizjak</w:t>
      </w:r>
      <w:r w:rsidR="00710926" w:rsidRPr="00A66227">
        <w:rPr>
          <w:rFonts w:cs="Arial"/>
        </w:rPr>
        <w:t xml:space="preserve">, tel. št. </w:t>
      </w:r>
      <w:r w:rsidR="00443517" w:rsidRPr="00A66227">
        <w:rPr>
          <w:rFonts w:cs="Arial"/>
        </w:rPr>
        <w:t xml:space="preserve">01/478 </w:t>
      </w:r>
      <w:r w:rsidR="00F340BC" w:rsidRPr="00A66227">
        <w:rPr>
          <w:rFonts w:cs="Arial"/>
        </w:rPr>
        <w:t>87 00</w:t>
      </w:r>
      <w:r w:rsidR="00710926" w:rsidRPr="00A66227">
        <w:rPr>
          <w:rFonts w:cs="Arial"/>
        </w:rPr>
        <w:t xml:space="preserve">, o </w:t>
      </w:r>
      <w:r w:rsidR="002F7976" w:rsidRPr="00A66227">
        <w:rPr>
          <w:rFonts w:cs="Arial"/>
        </w:rPr>
        <w:t xml:space="preserve">delovnem področju </w:t>
      </w:r>
      <w:r w:rsidR="00710926" w:rsidRPr="00B84775">
        <w:rPr>
          <w:rFonts w:cs="Arial"/>
        </w:rPr>
        <w:t xml:space="preserve">pa </w:t>
      </w:r>
      <w:r w:rsidR="00B84775" w:rsidRPr="00B84775">
        <w:rPr>
          <w:rFonts w:cs="Arial"/>
        </w:rPr>
        <w:t>mag. Igor Škof</w:t>
      </w:r>
      <w:r w:rsidR="006E7434" w:rsidRPr="00B84775">
        <w:rPr>
          <w:rFonts w:cs="Arial"/>
        </w:rPr>
        <w:t xml:space="preserve">, tel. št. 01/478 </w:t>
      </w:r>
      <w:r w:rsidR="00B84775" w:rsidRPr="00B84775">
        <w:rPr>
          <w:rFonts w:cs="Arial"/>
        </w:rPr>
        <w:t>86 77</w:t>
      </w:r>
      <w:r w:rsidR="00E922A9" w:rsidRPr="00B84775">
        <w:rPr>
          <w:bCs/>
        </w:rPr>
        <w:t>.</w:t>
      </w:r>
    </w:p>
    <w:p w:rsidR="00567023" w:rsidRPr="00C44D5F" w:rsidRDefault="00567023" w:rsidP="008F189F">
      <w:pPr>
        <w:spacing w:after="0"/>
        <w:rPr>
          <w:rFonts w:cs="Arial"/>
        </w:rPr>
      </w:pPr>
    </w:p>
    <w:p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rsidR="008F189F" w:rsidRPr="00C44D5F" w:rsidRDefault="008F189F" w:rsidP="00AF424A">
      <w:pPr>
        <w:spacing w:after="0"/>
        <w:rPr>
          <w:rFonts w:cs="Arial"/>
        </w:rPr>
      </w:pPr>
    </w:p>
    <w:p w:rsidR="000C35A3" w:rsidRPr="00C44D5F" w:rsidRDefault="000C35A3" w:rsidP="00AF424A">
      <w:pPr>
        <w:spacing w:after="0"/>
        <w:rPr>
          <w:rFonts w:cs="Arial"/>
        </w:rPr>
      </w:pPr>
    </w:p>
    <w:p w:rsidR="000C35A3" w:rsidRPr="00C44D5F" w:rsidRDefault="000C35A3" w:rsidP="00AF424A">
      <w:pPr>
        <w:spacing w:after="0"/>
        <w:rPr>
          <w:rFonts w:cs="Arial"/>
        </w:rPr>
      </w:pPr>
    </w:p>
    <w:p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452483">
        <w:rPr>
          <w:rFonts w:cs="Arial"/>
        </w:rPr>
        <w:t>Boštjan Koritnik</w:t>
      </w:r>
    </w:p>
    <w:p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F340BC">
        <w:rPr>
          <w:rFonts w:cs="Arial"/>
        </w:rPr>
        <w:t>minister</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0206" w:rsidRDefault="000B0206">
      <w:r>
        <w:separator/>
      </w:r>
    </w:p>
  </w:endnote>
  <w:endnote w:type="continuationSeparator" w:id="0">
    <w:p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0206" w:rsidRDefault="000B0206">
      <w:r>
        <w:separator/>
      </w:r>
    </w:p>
  </w:footnote>
  <w:footnote w:type="continuationSeparator" w:id="0">
    <w:p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542322E"/>
    <w:multiLevelType w:val="hybridMultilevel"/>
    <w:tmpl w:val="7CA89E1A"/>
    <w:lvl w:ilvl="0" w:tplc="6782572C">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E1DD3"/>
    <w:multiLevelType w:val="hybridMultilevel"/>
    <w:tmpl w:val="26AAB2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6"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2"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28"/>
  </w:num>
  <w:num w:numId="3">
    <w:abstractNumId w:val="20"/>
  </w:num>
  <w:num w:numId="4">
    <w:abstractNumId w:val="16"/>
  </w:num>
  <w:num w:numId="5">
    <w:abstractNumId w:val="21"/>
  </w:num>
  <w:num w:numId="6">
    <w:abstractNumId w:val="19"/>
  </w:num>
  <w:num w:numId="7">
    <w:abstractNumId w:val="12"/>
  </w:num>
  <w:num w:numId="8">
    <w:abstractNumId w:val="13"/>
  </w:num>
  <w:num w:numId="9">
    <w:abstractNumId w:val="23"/>
  </w:num>
  <w:num w:numId="10">
    <w:abstractNumId w:val="22"/>
  </w:num>
  <w:num w:numId="11">
    <w:abstractNumId w:val="30"/>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8"/>
  </w:num>
  <w:num w:numId="23">
    <w:abstractNumId w:val="14"/>
  </w:num>
  <w:num w:numId="24">
    <w:abstractNumId w:val="10"/>
  </w:num>
  <w:num w:numId="25">
    <w:abstractNumId w:val="15"/>
  </w:num>
  <w:num w:numId="26">
    <w:abstractNumId w:val="31"/>
  </w:num>
  <w:num w:numId="27">
    <w:abstractNumId w:val="27"/>
  </w:num>
  <w:num w:numId="28">
    <w:abstractNumId w:val="29"/>
  </w:num>
  <w:num w:numId="29">
    <w:abstractNumId w:val="24"/>
  </w:num>
  <w:num w:numId="30">
    <w:abstractNumId w:val="25"/>
  </w:num>
  <w:num w:numId="31">
    <w:abstractNumId w:val="11"/>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79A9"/>
    <w:rsid w:val="00095588"/>
    <w:rsid w:val="000A45AE"/>
    <w:rsid w:val="000B0206"/>
    <w:rsid w:val="000C35A3"/>
    <w:rsid w:val="000E3B31"/>
    <w:rsid w:val="000F318B"/>
    <w:rsid w:val="00103C66"/>
    <w:rsid w:val="00110A53"/>
    <w:rsid w:val="00113ABA"/>
    <w:rsid w:val="00121124"/>
    <w:rsid w:val="0012723C"/>
    <w:rsid w:val="00131068"/>
    <w:rsid w:val="00137F56"/>
    <w:rsid w:val="00142BBD"/>
    <w:rsid w:val="0014759F"/>
    <w:rsid w:val="0014789C"/>
    <w:rsid w:val="001523B2"/>
    <w:rsid w:val="00160621"/>
    <w:rsid w:val="0016391F"/>
    <w:rsid w:val="0018373C"/>
    <w:rsid w:val="001B0459"/>
    <w:rsid w:val="001B3815"/>
    <w:rsid w:val="001F5C88"/>
    <w:rsid w:val="00207981"/>
    <w:rsid w:val="00213E03"/>
    <w:rsid w:val="00223A4F"/>
    <w:rsid w:val="00231F80"/>
    <w:rsid w:val="00241AB2"/>
    <w:rsid w:val="00242AD7"/>
    <w:rsid w:val="00245BFD"/>
    <w:rsid w:val="0024793C"/>
    <w:rsid w:val="00254B5A"/>
    <w:rsid w:val="00255D1E"/>
    <w:rsid w:val="00261786"/>
    <w:rsid w:val="002632D4"/>
    <w:rsid w:val="00283140"/>
    <w:rsid w:val="002A24E7"/>
    <w:rsid w:val="002A3524"/>
    <w:rsid w:val="002D1047"/>
    <w:rsid w:val="002E2E67"/>
    <w:rsid w:val="002F1E62"/>
    <w:rsid w:val="002F7976"/>
    <w:rsid w:val="003008AE"/>
    <w:rsid w:val="00301FD1"/>
    <w:rsid w:val="00337E54"/>
    <w:rsid w:val="00357ED6"/>
    <w:rsid w:val="00371E7D"/>
    <w:rsid w:val="00372097"/>
    <w:rsid w:val="0038215A"/>
    <w:rsid w:val="00386697"/>
    <w:rsid w:val="003D1907"/>
    <w:rsid w:val="003F0876"/>
    <w:rsid w:val="00400F45"/>
    <w:rsid w:val="004146BD"/>
    <w:rsid w:val="00416686"/>
    <w:rsid w:val="00427785"/>
    <w:rsid w:val="00443517"/>
    <w:rsid w:val="00452483"/>
    <w:rsid w:val="004534FB"/>
    <w:rsid w:val="00457984"/>
    <w:rsid w:val="0046105A"/>
    <w:rsid w:val="00473FB1"/>
    <w:rsid w:val="00486E0C"/>
    <w:rsid w:val="004B16A7"/>
    <w:rsid w:val="004C2B2B"/>
    <w:rsid w:val="004C4B56"/>
    <w:rsid w:val="004E67A3"/>
    <w:rsid w:val="004E6B34"/>
    <w:rsid w:val="004F5407"/>
    <w:rsid w:val="00514BC3"/>
    <w:rsid w:val="0056235B"/>
    <w:rsid w:val="00567023"/>
    <w:rsid w:val="0057205A"/>
    <w:rsid w:val="005748C8"/>
    <w:rsid w:val="0058725D"/>
    <w:rsid w:val="00590EA2"/>
    <w:rsid w:val="005A410E"/>
    <w:rsid w:val="005C11D3"/>
    <w:rsid w:val="005D0BF9"/>
    <w:rsid w:val="005E0828"/>
    <w:rsid w:val="005E750C"/>
    <w:rsid w:val="005F2667"/>
    <w:rsid w:val="005F3856"/>
    <w:rsid w:val="00620B49"/>
    <w:rsid w:val="00640A04"/>
    <w:rsid w:val="00662C8C"/>
    <w:rsid w:val="00693FFE"/>
    <w:rsid w:val="006D7712"/>
    <w:rsid w:val="006E3B82"/>
    <w:rsid w:val="006E7434"/>
    <w:rsid w:val="006F246C"/>
    <w:rsid w:val="006F68FA"/>
    <w:rsid w:val="007028C1"/>
    <w:rsid w:val="00710926"/>
    <w:rsid w:val="00714DD9"/>
    <w:rsid w:val="007230F5"/>
    <w:rsid w:val="00742ACC"/>
    <w:rsid w:val="007704BE"/>
    <w:rsid w:val="007905E7"/>
    <w:rsid w:val="00794D81"/>
    <w:rsid w:val="007A4D25"/>
    <w:rsid w:val="007B1DB3"/>
    <w:rsid w:val="007B6F42"/>
    <w:rsid w:val="007D0245"/>
    <w:rsid w:val="007D0468"/>
    <w:rsid w:val="007E1E9C"/>
    <w:rsid w:val="007F07B7"/>
    <w:rsid w:val="00801ED7"/>
    <w:rsid w:val="008028C4"/>
    <w:rsid w:val="00812AF3"/>
    <w:rsid w:val="00815DB3"/>
    <w:rsid w:val="00824419"/>
    <w:rsid w:val="00827FB8"/>
    <w:rsid w:val="008328D6"/>
    <w:rsid w:val="00833AD8"/>
    <w:rsid w:val="0084610C"/>
    <w:rsid w:val="00851750"/>
    <w:rsid w:val="00867C24"/>
    <w:rsid w:val="00891605"/>
    <w:rsid w:val="00893AFC"/>
    <w:rsid w:val="008B2E4A"/>
    <w:rsid w:val="008C53A3"/>
    <w:rsid w:val="008C79F0"/>
    <w:rsid w:val="008E5800"/>
    <w:rsid w:val="008F189F"/>
    <w:rsid w:val="008F3C46"/>
    <w:rsid w:val="00910300"/>
    <w:rsid w:val="00910658"/>
    <w:rsid w:val="00910F43"/>
    <w:rsid w:val="00946798"/>
    <w:rsid w:val="00950B85"/>
    <w:rsid w:val="009547C5"/>
    <w:rsid w:val="00966C83"/>
    <w:rsid w:val="0099250A"/>
    <w:rsid w:val="009A6C6D"/>
    <w:rsid w:val="009C34E6"/>
    <w:rsid w:val="009C4684"/>
    <w:rsid w:val="009D2E24"/>
    <w:rsid w:val="009E392C"/>
    <w:rsid w:val="009E4491"/>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66227"/>
    <w:rsid w:val="00A92019"/>
    <w:rsid w:val="00A942AC"/>
    <w:rsid w:val="00A96295"/>
    <w:rsid w:val="00AA231E"/>
    <w:rsid w:val="00AA4340"/>
    <w:rsid w:val="00AC58AE"/>
    <w:rsid w:val="00AD6DEB"/>
    <w:rsid w:val="00AE2CC8"/>
    <w:rsid w:val="00AE69E1"/>
    <w:rsid w:val="00AF424A"/>
    <w:rsid w:val="00AF486F"/>
    <w:rsid w:val="00B10DF7"/>
    <w:rsid w:val="00B36C16"/>
    <w:rsid w:val="00B45AD0"/>
    <w:rsid w:val="00B74782"/>
    <w:rsid w:val="00B84775"/>
    <w:rsid w:val="00B90A74"/>
    <w:rsid w:val="00B91F93"/>
    <w:rsid w:val="00B97274"/>
    <w:rsid w:val="00BA0D6A"/>
    <w:rsid w:val="00BA457E"/>
    <w:rsid w:val="00BA66D8"/>
    <w:rsid w:val="00BB1994"/>
    <w:rsid w:val="00BB3E47"/>
    <w:rsid w:val="00BD3FCF"/>
    <w:rsid w:val="00BD4699"/>
    <w:rsid w:val="00BE15F5"/>
    <w:rsid w:val="00BE1669"/>
    <w:rsid w:val="00BE6537"/>
    <w:rsid w:val="00C02BF9"/>
    <w:rsid w:val="00C03331"/>
    <w:rsid w:val="00C05DBA"/>
    <w:rsid w:val="00C1040D"/>
    <w:rsid w:val="00C412B0"/>
    <w:rsid w:val="00C4262E"/>
    <w:rsid w:val="00C44D5F"/>
    <w:rsid w:val="00C57F22"/>
    <w:rsid w:val="00C7211F"/>
    <w:rsid w:val="00C74F22"/>
    <w:rsid w:val="00C95E70"/>
    <w:rsid w:val="00C96AFD"/>
    <w:rsid w:val="00CA2FB6"/>
    <w:rsid w:val="00CB32C3"/>
    <w:rsid w:val="00CB49AC"/>
    <w:rsid w:val="00CD0647"/>
    <w:rsid w:val="00CD3CEB"/>
    <w:rsid w:val="00CD5D4C"/>
    <w:rsid w:val="00CD7B5F"/>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4322A"/>
    <w:rsid w:val="00E4548B"/>
    <w:rsid w:val="00E53F41"/>
    <w:rsid w:val="00E65332"/>
    <w:rsid w:val="00E820C2"/>
    <w:rsid w:val="00E922A9"/>
    <w:rsid w:val="00EA3F2B"/>
    <w:rsid w:val="00EA56C9"/>
    <w:rsid w:val="00EA61E7"/>
    <w:rsid w:val="00EA64DD"/>
    <w:rsid w:val="00EB7406"/>
    <w:rsid w:val="00EC0A9D"/>
    <w:rsid w:val="00EC0EA1"/>
    <w:rsid w:val="00EC422E"/>
    <w:rsid w:val="00ED0618"/>
    <w:rsid w:val="00EE0B92"/>
    <w:rsid w:val="00F039A0"/>
    <w:rsid w:val="00F055C6"/>
    <w:rsid w:val="00F20213"/>
    <w:rsid w:val="00F2419D"/>
    <w:rsid w:val="00F24DE0"/>
    <w:rsid w:val="00F26230"/>
    <w:rsid w:val="00F27200"/>
    <w:rsid w:val="00F340BC"/>
    <w:rsid w:val="00F5442F"/>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8843E"/>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26</TotalTime>
  <Pages>3</Pages>
  <Words>1196</Words>
  <Characters>7663</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8842</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8</cp:revision>
  <cp:lastPrinted>2020-01-14T11:33:00Z</cp:lastPrinted>
  <dcterms:created xsi:type="dcterms:W3CDTF">2020-10-02T10:26:00Z</dcterms:created>
  <dcterms:modified xsi:type="dcterms:W3CDTF">2020-10-05T10:39:00Z</dcterms:modified>
</cp:coreProperties>
</file>