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85EF462" w14:textId="77777777" w:rsidR="00A11CB7" w:rsidRPr="003518D9" w:rsidRDefault="00A11CB7" w:rsidP="003518D9">
      <w:pPr>
        <w:spacing w:after="0" w:line="260" w:lineRule="exact"/>
        <w:rPr>
          <w:rFonts w:cs="Arial"/>
        </w:rPr>
      </w:pPr>
    </w:p>
    <w:p w14:paraId="4DD23588" w14:textId="6EFB15B6" w:rsidR="003B2B7E" w:rsidRPr="002D5F94" w:rsidRDefault="003B2B7E" w:rsidP="003518D9">
      <w:pPr>
        <w:spacing w:after="0" w:line="260" w:lineRule="exact"/>
        <w:rPr>
          <w:rFonts w:cs="Arial"/>
        </w:rPr>
      </w:pPr>
      <w:r w:rsidRPr="002D5F94">
        <w:rPr>
          <w:rFonts w:cs="Arial"/>
        </w:rPr>
        <w:t>Številka:</w:t>
      </w:r>
      <w:r w:rsidRPr="002D5F94">
        <w:rPr>
          <w:rFonts w:cs="Arial"/>
        </w:rPr>
        <w:tab/>
      </w:r>
      <w:r w:rsidR="00326145" w:rsidRPr="00F73BA4">
        <w:rPr>
          <w:rFonts w:cs="Arial"/>
        </w:rPr>
        <w:t>1100-</w:t>
      </w:r>
      <w:r w:rsidR="0078681F">
        <w:rPr>
          <w:rFonts w:cs="Arial"/>
        </w:rPr>
        <w:t>112/2021/1</w:t>
      </w:r>
    </w:p>
    <w:p w14:paraId="145C8BC2" w14:textId="30113215"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78681F">
        <w:rPr>
          <w:rFonts w:cs="Arial"/>
        </w:rPr>
        <w:t>25. 10. 2021</w:t>
      </w:r>
    </w:p>
    <w:p w14:paraId="3D6A53CA" w14:textId="60D83369" w:rsidR="003A1666" w:rsidRDefault="003A1666" w:rsidP="003518D9">
      <w:pPr>
        <w:spacing w:after="0" w:line="260" w:lineRule="exact"/>
        <w:rPr>
          <w:rFonts w:cs="Arial"/>
        </w:rPr>
      </w:pPr>
    </w:p>
    <w:p w14:paraId="61393C14" w14:textId="77777777" w:rsidR="00D2611A" w:rsidRPr="007E34A4" w:rsidRDefault="00D2611A" w:rsidP="003518D9">
      <w:pPr>
        <w:spacing w:after="0" w:line="260" w:lineRule="exact"/>
        <w:rPr>
          <w:rFonts w:cs="Arial"/>
        </w:rPr>
      </w:pPr>
    </w:p>
    <w:p w14:paraId="331D3CB5" w14:textId="66E95B0F"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D2611A">
        <w:rPr>
          <w:rFonts w:cs="Arial"/>
          <w:bCs/>
        </w:rPr>
        <w:t xml:space="preserve">Uradni list RS, št. </w:t>
      </w:r>
      <w:hyperlink r:id="rId8" w:tgtFrame="_blank" w:tooltip="Zakon o delovnih razmerjih (ZDR-1)" w:history="1">
        <w:r w:rsidR="00D2611A" w:rsidRPr="00D2611A">
          <w:rPr>
            <w:rFonts w:cs="Arial"/>
            <w:bCs/>
          </w:rPr>
          <w:t>21/13</w:t>
        </w:r>
      </w:hyperlink>
      <w:r w:rsidR="00D2611A" w:rsidRPr="00D2611A">
        <w:rPr>
          <w:rFonts w:cs="Arial"/>
          <w:bCs/>
        </w:rPr>
        <w:t xml:space="preserve">, </w:t>
      </w:r>
      <w:hyperlink r:id="rId9" w:tgtFrame="_blank" w:tooltip="Popravek Zakona o delovnih razmerjih" w:history="1">
        <w:r w:rsidR="00D2611A" w:rsidRPr="00D2611A">
          <w:rPr>
            <w:rFonts w:cs="Arial"/>
            <w:bCs/>
          </w:rPr>
          <w:t xml:space="preserve">78/13 – </w:t>
        </w:r>
        <w:proofErr w:type="spellStart"/>
        <w:r w:rsidR="00D2611A" w:rsidRPr="00D2611A">
          <w:rPr>
            <w:rFonts w:cs="Arial"/>
            <w:bCs/>
          </w:rPr>
          <w:t>popr</w:t>
        </w:r>
        <w:proofErr w:type="spellEnd"/>
        <w:r w:rsidR="00D2611A" w:rsidRPr="00D2611A">
          <w:rPr>
            <w:rFonts w:cs="Arial"/>
            <w:bCs/>
          </w:rPr>
          <w:t>.</w:t>
        </w:r>
      </w:hyperlink>
      <w:r w:rsidR="00D2611A" w:rsidRPr="00D2611A">
        <w:rPr>
          <w:rFonts w:cs="Arial"/>
          <w:bCs/>
        </w:rPr>
        <w:t xml:space="preserve">, </w:t>
      </w:r>
      <w:hyperlink r:id="rId10" w:tgtFrame="_blank" w:tooltip="Zakon o zaposlovanju, samozaposlovanju in delu tujcev" w:history="1">
        <w:r w:rsidR="00D2611A" w:rsidRPr="00D2611A">
          <w:rPr>
            <w:rFonts w:cs="Arial"/>
            <w:bCs/>
          </w:rPr>
          <w:t>47/15</w:t>
        </w:r>
      </w:hyperlink>
      <w:r w:rsidR="00D2611A" w:rsidRPr="00D2611A">
        <w:rPr>
          <w:rFonts w:cs="Arial"/>
          <w:bCs/>
        </w:rPr>
        <w:t xml:space="preserve"> – ZZSDT, </w:t>
      </w:r>
      <w:hyperlink r:id="rId11" w:tgtFrame="_blank" w:tooltip="Zakon o spremembah in dopolnitvah Pomorskega zakonika" w:history="1">
        <w:r w:rsidR="00D2611A" w:rsidRPr="00D2611A">
          <w:rPr>
            <w:rFonts w:cs="Arial"/>
            <w:bCs/>
          </w:rPr>
          <w:t>33/16</w:t>
        </w:r>
      </w:hyperlink>
      <w:r w:rsidR="00D2611A" w:rsidRPr="00D2611A">
        <w:rPr>
          <w:rFonts w:cs="Arial"/>
          <w:bCs/>
        </w:rPr>
        <w:t xml:space="preserve"> – PZ-F, </w:t>
      </w:r>
      <w:hyperlink r:id="rId12" w:tgtFrame="_blank" w:tooltip="Zakon o dopolnitvah Zakona o delovnih razmerjih" w:history="1">
        <w:r w:rsidR="00D2611A" w:rsidRPr="00D2611A">
          <w:rPr>
            <w:rFonts w:cs="Arial"/>
            <w:bCs/>
          </w:rPr>
          <w:t>52/16</w:t>
        </w:r>
      </w:hyperlink>
      <w:r w:rsidR="00D2611A" w:rsidRPr="00D2611A">
        <w:rPr>
          <w:rFonts w:cs="Arial"/>
          <w:bCs/>
        </w:rPr>
        <w:t xml:space="preserve">,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D2611A" w:rsidRPr="00D2611A">
          <w:rPr>
            <w:rFonts w:cs="Arial"/>
            <w:bCs/>
          </w:rPr>
          <w:t>15/17</w:t>
        </w:r>
      </w:hyperlink>
      <w:r w:rsidR="00D2611A" w:rsidRPr="00D2611A">
        <w:rPr>
          <w:rFonts w:cs="Arial"/>
          <w:bCs/>
        </w:rPr>
        <w:t xml:space="preserve"> – </w:t>
      </w:r>
      <w:proofErr w:type="spellStart"/>
      <w:r w:rsidR="00D2611A" w:rsidRPr="00D2611A">
        <w:rPr>
          <w:rFonts w:cs="Arial"/>
          <w:bCs/>
        </w:rPr>
        <w:t>odl</w:t>
      </w:r>
      <w:proofErr w:type="spellEnd"/>
      <w:r w:rsidR="00D2611A" w:rsidRPr="00D2611A">
        <w:rPr>
          <w:rFonts w:cs="Arial"/>
          <w:bCs/>
        </w:rPr>
        <w:t xml:space="preserve">. US, </w:t>
      </w:r>
      <w:hyperlink r:id="rId14" w:tgtFrame="_blank" w:tooltip="Zakon o poslovni skrivnosti" w:history="1">
        <w:r w:rsidR="00D2611A" w:rsidRPr="00D2611A">
          <w:rPr>
            <w:rFonts w:cs="Arial"/>
            <w:bCs/>
          </w:rPr>
          <w:t>22/19</w:t>
        </w:r>
      </w:hyperlink>
      <w:r w:rsidR="00D2611A" w:rsidRPr="00D2611A">
        <w:rPr>
          <w:rFonts w:cs="Arial"/>
          <w:bCs/>
        </w:rPr>
        <w:t xml:space="preserve"> – </w:t>
      </w:r>
      <w:proofErr w:type="spellStart"/>
      <w:r w:rsidR="00D2611A" w:rsidRPr="00D2611A">
        <w:rPr>
          <w:rFonts w:cs="Arial"/>
          <w:bCs/>
        </w:rPr>
        <w:t>ZPosS</w:t>
      </w:r>
      <w:proofErr w:type="spellEnd"/>
      <w:r w:rsidR="00D2611A" w:rsidRPr="00D2611A">
        <w:rPr>
          <w:rFonts w:cs="Arial"/>
          <w:bCs/>
        </w:rPr>
        <w:t xml:space="preserve">, </w:t>
      </w:r>
      <w:hyperlink r:id="rId15" w:tgtFrame="_blank" w:tooltip="Zakon o dopolnitvi Zakona o delovnih razmerjih" w:history="1">
        <w:r w:rsidR="00D2611A" w:rsidRPr="00D2611A">
          <w:rPr>
            <w:rFonts w:cs="Arial"/>
            <w:bCs/>
          </w:rPr>
          <w:t>81/19</w:t>
        </w:r>
      </w:hyperlink>
      <w:r w:rsidR="00D2611A" w:rsidRPr="00D2611A">
        <w:rPr>
          <w:rFonts w:cs="Arial"/>
          <w:bCs/>
        </w:rPr>
        <w:t xml:space="preserve">, </w:t>
      </w:r>
      <w:hyperlink r:id="rId16" w:tgtFrame="_blank" w:tooltip="Zakon o interventnih ukrepih za pomoč pri omilitvi posledic drugega vala epidemije COVID-19" w:history="1">
        <w:r w:rsidR="00D2611A" w:rsidRPr="00D2611A">
          <w:rPr>
            <w:rFonts w:cs="Arial"/>
            <w:bCs/>
          </w:rPr>
          <w:t>203/20</w:t>
        </w:r>
      </w:hyperlink>
      <w:r w:rsidR="00D2611A" w:rsidRPr="00D2611A">
        <w:rPr>
          <w:rFonts w:cs="Arial"/>
          <w:bCs/>
        </w:rPr>
        <w:t xml:space="preserve"> – ZIUPOPDVE in </w:t>
      </w:r>
      <w:hyperlink r:id="rId17" w:tgtFrame="_blank" w:tooltip="Zakon o spremembah in dopolnitvah Zakona o čezmejnem izvajanju storitev" w:history="1">
        <w:r w:rsidR="00D2611A" w:rsidRPr="00D2611A">
          <w:rPr>
            <w:rFonts w:cs="Arial"/>
            <w:bCs/>
          </w:rPr>
          <w:t>119/21</w:t>
        </w:r>
      </w:hyperlink>
      <w:r w:rsidR="00D2611A" w:rsidRPr="00D2611A">
        <w:rPr>
          <w:rFonts w:cs="Arial"/>
          <w:bCs/>
        </w:rPr>
        <w:t xml:space="preserve"> – </w:t>
      </w:r>
      <w:proofErr w:type="spellStart"/>
      <w:r w:rsidR="00D2611A" w:rsidRPr="00D2611A">
        <w:rPr>
          <w:rFonts w:cs="Arial"/>
          <w:bCs/>
        </w:rPr>
        <w:t>ZČmIS</w:t>
      </w:r>
      <w:proofErr w:type="spellEnd"/>
      <w:r w:rsidR="00D2611A" w:rsidRPr="00D2611A">
        <w:rPr>
          <w:rFonts w:cs="Arial"/>
          <w:bCs/>
        </w:rPr>
        <w:t>-A</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D2611A">
        <w:rPr>
          <w:rFonts w:cs="Arial"/>
          <w:bCs/>
        </w:rPr>
        <w:t xml:space="preserve">Uradni list RS, št. 63/07 – uradno prečiščeno besedilo, 65/08, 69/08 – ZTFI-A, 69/08 – ZZavar-E, 40/12 – ZUJF, 158/20 – </w:t>
      </w:r>
      <w:proofErr w:type="spellStart"/>
      <w:r w:rsidR="00EA3E15" w:rsidRPr="00D2611A">
        <w:rPr>
          <w:rFonts w:cs="Arial"/>
          <w:bCs/>
        </w:rPr>
        <w:t>ZIntPK</w:t>
      </w:r>
      <w:proofErr w:type="spellEnd"/>
      <w:r w:rsidR="00EA3E15" w:rsidRPr="00D2611A">
        <w:rPr>
          <w:rFonts w:cs="Arial"/>
          <w:bCs/>
        </w:rPr>
        <w:t>-C in 203/20 – ZIUPOPDVE</w:t>
      </w:r>
      <w:r w:rsidR="000B754C" w:rsidRPr="00EA3E15">
        <w:rPr>
          <w:rFonts w:cs="Arial"/>
          <w:bCs/>
        </w:rPr>
        <w:t>)</w:t>
      </w:r>
    </w:p>
    <w:p w14:paraId="03AEBACF" w14:textId="77777777" w:rsidR="003B2B7E" w:rsidRPr="003518D9" w:rsidRDefault="003B2B7E" w:rsidP="003518D9">
      <w:pPr>
        <w:spacing w:after="0" w:line="260" w:lineRule="exact"/>
        <w:rPr>
          <w:rFonts w:cs="Arial"/>
          <w:bCs/>
        </w:rPr>
      </w:pPr>
    </w:p>
    <w:p w14:paraId="61413C83"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1EBB58F7" w14:textId="77777777" w:rsidR="0047014E" w:rsidRPr="003518D9" w:rsidRDefault="0047014E" w:rsidP="003518D9">
      <w:pPr>
        <w:spacing w:after="0" w:line="260" w:lineRule="exact"/>
        <w:rPr>
          <w:rFonts w:cs="Arial"/>
        </w:rPr>
      </w:pPr>
    </w:p>
    <w:p w14:paraId="1450BA60"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780AA2A7" w14:textId="77777777" w:rsidR="003B2B7E" w:rsidRPr="003518D9" w:rsidRDefault="003B2B7E" w:rsidP="003518D9">
      <w:pPr>
        <w:spacing w:after="0" w:line="260" w:lineRule="exact"/>
        <w:rPr>
          <w:rFonts w:cs="Arial"/>
        </w:rPr>
      </w:pPr>
    </w:p>
    <w:p w14:paraId="4B0EE032" w14:textId="514BCA42" w:rsidR="003B2B7E" w:rsidRPr="00326145" w:rsidRDefault="00F16BA6" w:rsidP="003518D9">
      <w:pPr>
        <w:spacing w:after="0" w:line="260" w:lineRule="exact"/>
        <w:rPr>
          <w:rFonts w:cs="Arial"/>
          <w:b/>
          <w:bCs/>
        </w:rPr>
      </w:pPr>
      <w:bookmarkStart w:id="0" w:name="_Hlk77770910"/>
      <w:r>
        <w:rPr>
          <w:rFonts w:cs="Arial"/>
          <w:b/>
          <w:bCs/>
        </w:rPr>
        <w:t xml:space="preserve">VIŠJI </w:t>
      </w:r>
      <w:r w:rsidR="00326145" w:rsidRPr="00326145">
        <w:rPr>
          <w:rFonts w:cs="Arial"/>
          <w:b/>
          <w:bCs/>
        </w:rPr>
        <w:t>SVETOVALEC</w:t>
      </w:r>
      <w:r w:rsidR="00A72467" w:rsidRPr="00326145">
        <w:rPr>
          <w:rFonts w:cs="Arial"/>
          <w:b/>
          <w:bCs/>
        </w:rPr>
        <w:t xml:space="preserve"> </w:t>
      </w:r>
      <w:r w:rsidR="003B2B7E" w:rsidRPr="00326145">
        <w:rPr>
          <w:rFonts w:cs="Arial"/>
          <w:b/>
          <w:bCs/>
        </w:rPr>
        <w:t xml:space="preserve">(šifra </w:t>
      </w:r>
      <w:r w:rsidR="00145519" w:rsidRPr="00326145">
        <w:rPr>
          <w:rFonts w:cs="Arial"/>
          <w:b/>
          <w:bCs/>
        </w:rPr>
        <w:t>DM:</w:t>
      </w:r>
      <w:r w:rsidR="003B2B7E" w:rsidRPr="00326145">
        <w:rPr>
          <w:rFonts w:cs="Arial"/>
          <w:b/>
          <w:bCs/>
        </w:rPr>
        <w:t xml:space="preserve"> </w:t>
      </w:r>
      <w:r>
        <w:rPr>
          <w:rFonts w:cs="Arial"/>
          <w:b/>
          <w:bCs/>
        </w:rPr>
        <w:t>59373</w:t>
      </w:r>
      <w:r w:rsidR="003B2B7E" w:rsidRPr="00326145">
        <w:rPr>
          <w:rFonts w:cs="Arial"/>
          <w:b/>
          <w:bCs/>
        </w:rPr>
        <w:t xml:space="preserve">) v </w:t>
      </w:r>
      <w:r w:rsidR="00326145" w:rsidRPr="00326145">
        <w:rPr>
          <w:rFonts w:cs="Arial"/>
          <w:b/>
          <w:bCs/>
        </w:rPr>
        <w:t xml:space="preserve">Direktoratu za informatiko, Uradu za infrastrukturo, Sektorju </w:t>
      </w:r>
      <w:r>
        <w:rPr>
          <w:rFonts w:cs="Arial"/>
          <w:b/>
          <w:bCs/>
        </w:rPr>
        <w:t>komuniciranje, Oddelku za osrednjo komunikacijsko infrastrukturo</w:t>
      </w:r>
      <w:r w:rsidR="00803A03" w:rsidRPr="00326145">
        <w:rPr>
          <w:rFonts w:cs="Arial"/>
          <w:b/>
          <w:bCs/>
        </w:rPr>
        <w:t xml:space="preserve">, </w:t>
      </w:r>
      <w:r w:rsidR="003E72FF" w:rsidRPr="00326145">
        <w:rPr>
          <w:rFonts w:cs="Arial"/>
          <w:b/>
          <w:bCs/>
        </w:rPr>
        <w:t>za določen čas</w:t>
      </w:r>
      <w:r w:rsidR="00A33EFE" w:rsidRPr="00326145">
        <w:rPr>
          <w:rFonts w:cs="Arial"/>
          <w:b/>
          <w:bCs/>
        </w:rPr>
        <w:t xml:space="preserve"> do </w:t>
      </w:r>
      <w:r w:rsidR="00145519" w:rsidRPr="00326145">
        <w:rPr>
          <w:rFonts w:cs="Arial"/>
          <w:b/>
          <w:bCs/>
        </w:rPr>
        <w:t>vrnitve začasno odsotn</w:t>
      </w:r>
      <w:r>
        <w:rPr>
          <w:rFonts w:cs="Arial"/>
          <w:b/>
          <w:bCs/>
        </w:rPr>
        <w:t>e</w:t>
      </w:r>
      <w:r w:rsidR="00145519" w:rsidRPr="00326145">
        <w:rPr>
          <w:rFonts w:cs="Arial"/>
          <w:b/>
          <w:bCs/>
        </w:rPr>
        <w:t xml:space="preserve"> javn</w:t>
      </w:r>
      <w:r>
        <w:rPr>
          <w:rFonts w:cs="Arial"/>
          <w:b/>
          <w:bCs/>
        </w:rPr>
        <w:t>e</w:t>
      </w:r>
      <w:r w:rsidR="00145519" w:rsidRPr="00326145">
        <w:rPr>
          <w:rFonts w:cs="Arial"/>
          <w:b/>
          <w:bCs/>
        </w:rPr>
        <w:t xml:space="preserve"> uslužben</w:t>
      </w:r>
      <w:r>
        <w:rPr>
          <w:rFonts w:cs="Arial"/>
          <w:b/>
          <w:bCs/>
        </w:rPr>
        <w:t>ke</w:t>
      </w:r>
      <w:r w:rsidR="00F3289A" w:rsidRPr="00326145">
        <w:rPr>
          <w:rFonts w:cs="Arial"/>
          <w:b/>
          <w:bCs/>
        </w:rPr>
        <w:t>.</w:t>
      </w:r>
    </w:p>
    <w:bookmarkEnd w:id="0"/>
    <w:p w14:paraId="14BBBE00" w14:textId="77777777" w:rsidR="003B2B7E" w:rsidRPr="003518D9" w:rsidRDefault="003B2B7E" w:rsidP="003518D9">
      <w:pPr>
        <w:spacing w:after="0" w:line="260" w:lineRule="exact"/>
        <w:rPr>
          <w:rFonts w:cs="Arial"/>
          <w:b/>
        </w:rPr>
      </w:pPr>
    </w:p>
    <w:p w14:paraId="0174C5B1"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77D0D9E9" w14:textId="77777777" w:rsidR="00D85840" w:rsidRPr="003518D9" w:rsidRDefault="00D85840" w:rsidP="003518D9">
      <w:pPr>
        <w:spacing w:after="0" w:line="260" w:lineRule="exact"/>
        <w:rPr>
          <w:rFonts w:cs="Arial"/>
        </w:rPr>
      </w:pPr>
    </w:p>
    <w:p w14:paraId="3BE70C0C" w14:textId="77777777" w:rsidR="000C5C44" w:rsidRPr="00686E9D" w:rsidRDefault="000C5C44" w:rsidP="000C5C44">
      <w:pPr>
        <w:numPr>
          <w:ilvl w:val="0"/>
          <w:numId w:val="3"/>
        </w:numPr>
        <w:suppressAutoHyphens w:val="0"/>
        <w:spacing w:after="0" w:line="260" w:lineRule="exact"/>
        <w:rPr>
          <w:rFonts w:cs="Arial"/>
        </w:rPr>
      </w:pPr>
      <w:r w:rsidRPr="00686E9D">
        <w:rPr>
          <w:rFonts w:cs="Arial"/>
        </w:rPr>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p>
    <w:p w14:paraId="29C5F816" w14:textId="77777777" w:rsidR="000C5C44" w:rsidRPr="00686E9D" w:rsidRDefault="000C5C44" w:rsidP="000C5C44">
      <w:pPr>
        <w:numPr>
          <w:ilvl w:val="0"/>
          <w:numId w:val="3"/>
        </w:numPr>
        <w:suppressAutoHyphens w:val="0"/>
        <w:spacing w:after="0" w:line="260" w:lineRule="exact"/>
        <w:rPr>
          <w:rFonts w:cs="Arial"/>
        </w:rPr>
      </w:pPr>
      <w:r w:rsidRPr="00686E9D">
        <w:rPr>
          <w:rFonts w:cs="Arial"/>
        </w:rPr>
        <w:t>najmanj 4 leta delovnih izkušenj;</w:t>
      </w:r>
    </w:p>
    <w:p w14:paraId="5DA39E87"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69058FDC"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156CDD91"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0C7CB3B5"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2706EACA" w14:textId="77777777" w:rsidR="003B2B7E" w:rsidRPr="003518D9" w:rsidRDefault="003B2B7E" w:rsidP="003518D9">
      <w:pPr>
        <w:spacing w:after="0" w:line="260" w:lineRule="exact"/>
        <w:ind w:left="360"/>
        <w:rPr>
          <w:rFonts w:cs="Arial"/>
        </w:rPr>
      </w:pPr>
    </w:p>
    <w:p w14:paraId="4F6A1E86"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521DE09" w14:textId="77777777" w:rsidR="003B2B7E" w:rsidRPr="003518D9" w:rsidRDefault="003B2B7E" w:rsidP="003518D9">
      <w:pPr>
        <w:spacing w:after="0" w:line="260" w:lineRule="exact"/>
        <w:rPr>
          <w:rFonts w:cs="Arial"/>
        </w:rPr>
      </w:pPr>
    </w:p>
    <w:p w14:paraId="0D3A6F54" w14:textId="77777777" w:rsidR="00B11442" w:rsidRPr="00686E9D" w:rsidRDefault="00B11442" w:rsidP="00B11442">
      <w:pPr>
        <w:rPr>
          <w:rFonts w:cs="Arial"/>
        </w:rPr>
      </w:pPr>
      <w:r w:rsidRPr="00686E9D">
        <w:rPr>
          <w:rFonts w:cs="Arial"/>
        </w:rPr>
        <w:t xml:space="preserve">Zahtevane delovne izkušnje se skrajšajo za tretjino v primeru, da ima kandidat </w:t>
      </w:r>
      <w:r w:rsidRPr="00686E9D">
        <w:rPr>
          <w:rFonts w:cs="Arial"/>
          <w:lang w:val="x-none"/>
        </w:rPr>
        <w:t>univerzitetno izobrazbo ali visoko strokovno izobrazbo s specializacijo oziroma magisterijem znanosti</w:t>
      </w:r>
      <w:r w:rsidRPr="00686E9D">
        <w:rPr>
          <w:rFonts w:cs="Arial"/>
        </w:rPr>
        <w:t xml:space="preserve"> ali drugo bolonjsko stopnjo.</w:t>
      </w:r>
    </w:p>
    <w:p w14:paraId="64742269" w14:textId="77777777" w:rsidR="003B2B7E" w:rsidRPr="003518D9" w:rsidRDefault="003B2B7E" w:rsidP="003518D9">
      <w:pPr>
        <w:spacing w:after="0" w:line="260" w:lineRule="exact"/>
        <w:rPr>
          <w:rFonts w:cs="Arial"/>
        </w:rPr>
      </w:pPr>
    </w:p>
    <w:p w14:paraId="565913F3" w14:textId="6BC2AB8C" w:rsidR="003B2B7E" w:rsidRDefault="003B2B7E" w:rsidP="003518D9">
      <w:pPr>
        <w:spacing w:after="0" w:line="260" w:lineRule="exact"/>
        <w:rPr>
          <w:rFonts w:cs="Arial"/>
        </w:rPr>
      </w:pPr>
      <w:r w:rsidRPr="003518D9">
        <w:rPr>
          <w:rFonts w:cs="Arial"/>
        </w:rPr>
        <w:t xml:space="preserve">Naloge delovnega mesta: </w:t>
      </w:r>
    </w:p>
    <w:p w14:paraId="263C035C" w14:textId="77777777" w:rsidR="00D2611A" w:rsidRPr="003518D9" w:rsidRDefault="00D2611A" w:rsidP="003518D9">
      <w:pPr>
        <w:spacing w:after="0" w:line="260" w:lineRule="exact"/>
        <w:rPr>
          <w:rFonts w:cs="Arial"/>
        </w:rPr>
      </w:pPr>
    </w:p>
    <w:p w14:paraId="2AB053D7" w14:textId="498D179A" w:rsidR="000B1E3B" w:rsidRDefault="000B1E3B" w:rsidP="00326145">
      <w:pPr>
        <w:pStyle w:val="Odstavekseznama"/>
        <w:numPr>
          <w:ilvl w:val="0"/>
          <w:numId w:val="16"/>
        </w:numPr>
        <w:spacing w:after="0" w:line="260" w:lineRule="exact"/>
        <w:rPr>
          <w:rFonts w:cs="Arial"/>
        </w:rPr>
      </w:pPr>
      <w:r w:rsidRPr="000B1E3B">
        <w:rPr>
          <w:rFonts w:cs="Arial"/>
        </w:rPr>
        <w:t>organiziranje medsebojnega sodelovanja in usklajevanja notranjih organizacijskih enot in sodelovanja z drugimi organi</w:t>
      </w:r>
      <w:r>
        <w:rPr>
          <w:rFonts w:cs="Arial"/>
        </w:rPr>
        <w:t>,</w:t>
      </w:r>
    </w:p>
    <w:p w14:paraId="44CF4723" w14:textId="138A3326" w:rsidR="000B1E3B" w:rsidRDefault="000B1E3B" w:rsidP="00326145">
      <w:pPr>
        <w:pStyle w:val="Odstavekseznama"/>
        <w:numPr>
          <w:ilvl w:val="0"/>
          <w:numId w:val="16"/>
        </w:numPr>
        <w:spacing w:after="0" w:line="260" w:lineRule="exact"/>
        <w:rPr>
          <w:rFonts w:cs="Arial"/>
        </w:rPr>
      </w:pPr>
      <w:r w:rsidRPr="000B1E3B">
        <w:rPr>
          <w:rFonts w:cs="Arial"/>
        </w:rPr>
        <w:t>sodelovanje pri oblikovanju sistemskih rešitev in drugih najzahtevnejših gradiv</w:t>
      </w:r>
      <w:r>
        <w:rPr>
          <w:rFonts w:cs="Arial"/>
        </w:rPr>
        <w:t>,</w:t>
      </w:r>
    </w:p>
    <w:p w14:paraId="37D8F07A" w14:textId="1602366D" w:rsidR="000B1E3B" w:rsidRDefault="000B1E3B" w:rsidP="00326145">
      <w:pPr>
        <w:pStyle w:val="Odstavekseznama"/>
        <w:numPr>
          <w:ilvl w:val="0"/>
          <w:numId w:val="16"/>
        </w:numPr>
        <w:spacing w:after="0" w:line="260" w:lineRule="exact"/>
        <w:rPr>
          <w:rFonts w:cs="Arial"/>
        </w:rPr>
      </w:pPr>
      <w:r w:rsidRPr="000B1E3B">
        <w:rPr>
          <w:rFonts w:cs="Arial"/>
        </w:rPr>
        <w:t>samostojna priprava zahtevnih analiz, razvojnih projektov, informacij, poročil in drugih zahtevnih gradiv</w:t>
      </w:r>
      <w:r>
        <w:rPr>
          <w:rFonts w:cs="Arial"/>
        </w:rPr>
        <w:t>,</w:t>
      </w:r>
    </w:p>
    <w:p w14:paraId="6DEEA3ED" w14:textId="55680590" w:rsidR="000B1E3B" w:rsidRDefault="000B1E3B" w:rsidP="00326145">
      <w:pPr>
        <w:pStyle w:val="Odstavekseznama"/>
        <w:numPr>
          <w:ilvl w:val="0"/>
          <w:numId w:val="16"/>
        </w:numPr>
        <w:spacing w:after="0" w:line="260" w:lineRule="exact"/>
        <w:rPr>
          <w:rFonts w:cs="Arial"/>
        </w:rPr>
      </w:pPr>
      <w:r w:rsidRPr="000B1E3B">
        <w:rPr>
          <w:rFonts w:cs="Arial"/>
        </w:rPr>
        <w:t>samostojno opravljanje drugih zahtevnejših nalog</w:t>
      </w:r>
      <w:r>
        <w:rPr>
          <w:rFonts w:cs="Arial"/>
        </w:rPr>
        <w:t>,</w:t>
      </w:r>
    </w:p>
    <w:p w14:paraId="12AA5290" w14:textId="31330729" w:rsidR="000B1E3B" w:rsidRDefault="000B1E3B" w:rsidP="00326145">
      <w:pPr>
        <w:pStyle w:val="Odstavekseznama"/>
        <w:numPr>
          <w:ilvl w:val="0"/>
          <w:numId w:val="16"/>
        </w:numPr>
        <w:spacing w:after="0" w:line="260" w:lineRule="exact"/>
        <w:rPr>
          <w:rFonts w:cs="Arial"/>
        </w:rPr>
      </w:pPr>
      <w:r w:rsidRPr="000B1E3B">
        <w:rPr>
          <w:rFonts w:cs="Arial"/>
        </w:rPr>
        <w:t>izvajanje nalog, povezanih s pridobitvijo in najemom komunikacijske opreme in ostalih sredstev za potrebe povezave v omrežje HKOM prek interneta z uporabo tehnologije VPN</w:t>
      </w:r>
      <w:r>
        <w:rPr>
          <w:rFonts w:cs="Arial"/>
        </w:rPr>
        <w:t>,</w:t>
      </w:r>
    </w:p>
    <w:p w14:paraId="0DA68757" w14:textId="1AAF2B0C" w:rsidR="000B1E3B" w:rsidRDefault="000B1E3B" w:rsidP="00326145">
      <w:pPr>
        <w:pStyle w:val="Odstavekseznama"/>
        <w:numPr>
          <w:ilvl w:val="0"/>
          <w:numId w:val="16"/>
        </w:numPr>
        <w:spacing w:after="0" w:line="260" w:lineRule="exact"/>
        <w:rPr>
          <w:rFonts w:cs="Arial"/>
        </w:rPr>
      </w:pPr>
      <w:r w:rsidRPr="000B1E3B">
        <w:rPr>
          <w:rFonts w:cs="Arial"/>
        </w:rPr>
        <w:t>upravljanje z IT sredstvi</w:t>
      </w:r>
      <w:r>
        <w:rPr>
          <w:rFonts w:cs="Arial"/>
        </w:rPr>
        <w:t>,</w:t>
      </w:r>
    </w:p>
    <w:p w14:paraId="4D1336A9" w14:textId="6B762F42" w:rsidR="000B1E3B" w:rsidRDefault="000B1E3B" w:rsidP="00326145">
      <w:pPr>
        <w:pStyle w:val="Odstavekseznama"/>
        <w:numPr>
          <w:ilvl w:val="0"/>
          <w:numId w:val="16"/>
        </w:numPr>
        <w:spacing w:after="0" w:line="260" w:lineRule="exact"/>
        <w:rPr>
          <w:rFonts w:cs="Arial"/>
        </w:rPr>
      </w:pPr>
      <w:r w:rsidRPr="000B1E3B">
        <w:rPr>
          <w:rFonts w:cs="Arial"/>
        </w:rPr>
        <w:t>ažurno vodenje podatkov o IT sredstvih v aplikaciji za podporo uporabnikom</w:t>
      </w:r>
      <w:r>
        <w:rPr>
          <w:rFonts w:cs="Arial"/>
        </w:rPr>
        <w:t>,</w:t>
      </w:r>
    </w:p>
    <w:p w14:paraId="26F635A7" w14:textId="4BF6CAFC" w:rsidR="000B1E3B" w:rsidRPr="000B1E3B" w:rsidRDefault="000B1E3B" w:rsidP="000B1E3B">
      <w:pPr>
        <w:pStyle w:val="Odstavekseznama"/>
        <w:numPr>
          <w:ilvl w:val="0"/>
          <w:numId w:val="16"/>
        </w:numPr>
        <w:spacing w:after="0" w:line="260" w:lineRule="exact"/>
        <w:rPr>
          <w:rFonts w:cs="Arial"/>
        </w:rPr>
      </w:pPr>
      <w:r w:rsidRPr="000B1E3B">
        <w:rPr>
          <w:rFonts w:cs="Arial"/>
        </w:rPr>
        <w:t>sprotno beleženje reševanja incidentov in posegov v aplikaciji za podporo uporabnikom</w:t>
      </w:r>
      <w:r>
        <w:rPr>
          <w:rFonts w:cs="Arial"/>
        </w:rPr>
        <w:t xml:space="preserve"> in</w:t>
      </w:r>
    </w:p>
    <w:p w14:paraId="1F530FC3" w14:textId="77777777" w:rsidR="00326145" w:rsidRPr="003518D9" w:rsidRDefault="00326145" w:rsidP="00326145">
      <w:pPr>
        <w:pStyle w:val="Odstavekseznama"/>
        <w:numPr>
          <w:ilvl w:val="0"/>
          <w:numId w:val="16"/>
        </w:numPr>
        <w:spacing w:after="0" w:line="260" w:lineRule="exact"/>
        <w:rPr>
          <w:rFonts w:cs="Arial"/>
        </w:rPr>
      </w:pPr>
      <w:r w:rsidRPr="005D0FCC">
        <w:rPr>
          <w:rFonts w:cs="Arial"/>
        </w:rPr>
        <w:t>opravljanje drugih nalog po navodilu vodje</w:t>
      </w:r>
      <w:r w:rsidRPr="003518D9">
        <w:rPr>
          <w:rFonts w:cs="Arial"/>
        </w:rPr>
        <w:t>.</w:t>
      </w:r>
    </w:p>
    <w:p w14:paraId="509076B1" w14:textId="77777777" w:rsidR="006D4062" w:rsidRDefault="006D4062" w:rsidP="006D4062">
      <w:pPr>
        <w:pStyle w:val="Odstavekseznama"/>
        <w:autoSpaceDE w:val="0"/>
        <w:autoSpaceDN w:val="0"/>
        <w:adjustRightInd w:val="0"/>
        <w:spacing w:after="0" w:line="260" w:lineRule="exact"/>
        <w:ind w:left="0"/>
        <w:rPr>
          <w:rFonts w:cs="Arial"/>
        </w:rPr>
      </w:pPr>
    </w:p>
    <w:p w14:paraId="51264FBF" w14:textId="5D48A67D" w:rsidR="00326145" w:rsidRDefault="00326145" w:rsidP="00326145">
      <w:pPr>
        <w:pStyle w:val="Odstavekseznama"/>
        <w:spacing w:after="0"/>
        <w:ind w:left="0"/>
        <w:contextualSpacing w:val="0"/>
        <w:rPr>
          <w:lang w:eastAsia="zh-CN"/>
        </w:rPr>
      </w:pPr>
      <w:r w:rsidRPr="006F4856">
        <w:rPr>
          <w:rFonts w:cs="Arial"/>
          <w:shd w:val="clear" w:color="auto" w:fill="FFFFFF"/>
        </w:rPr>
        <w:t>Področje dela</w:t>
      </w:r>
      <w:r w:rsidRPr="000C7884">
        <w:rPr>
          <w:rFonts w:cs="Arial"/>
          <w:shd w:val="clear" w:color="auto" w:fill="FFFFFF"/>
        </w:rPr>
        <w:t xml:space="preserve"> bo zajemalo</w:t>
      </w:r>
      <w:r w:rsidR="00265D08">
        <w:rPr>
          <w:lang w:eastAsia="zh-CN"/>
        </w:rPr>
        <w:t>:</w:t>
      </w:r>
    </w:p>
    <w:p w14:paraId="4727E2A6" w14:textId="602EE0F4" w:rsidR="00265D08" w:rsidRDefault="00265D08" w:rsidP="00326145">
      <w:pPr>
        <w:pStyle w:val="Odstavekseznama"/>
        <w:spacing w:after="0"/>
        <w:ind w:left="0"/>
        <w:contextualSpacing w:val="0"/>
        <w:rPr>
          <w:lang w:eastAsia="zh-CN"/>
        </w:rPr>
      </w:pPr>
    </w:p>
    <w:p w14:paraId="5DF8FAB0" w14:textId="4C01E424" w:rsidR="00265D08" w:rsidRPr="00265D08" w:rsidRDefault="00265D08" w:rsidP="00265D08">
      <w:pPr>
        <w:pStyle w:val="Odstavekseznama"/>
        <w:numPr>
          <w:ilvl w:val="0"/>
          <w:numId w:val="16"/>
        </w:numPr>
        <w:spacing w:after="0" w:line="260" w:lineRule="exact"/>
        <w:rPr>
          <w:rFonts w:cs="Arial"/>
        </w:rPr>
      </w:pPr>
      <w:r>
        <w:rPr>
          <w:rFonts w:cs="Arial"/>
        </w:rPr>
        <w:t>k</w:t>
      </w:r>
      <w:r w:rsidRPr="00265D08">
        <w:rPr>
          <w:rFonts w:cs="Arial"/>
        </w:rPr>
        <w:t>reiranje novih uporabnikov za dostop v omrežje HKOM (ISL + VPN)</w:t>
      </w:r>
      <w:r>
        <w:rPr>
          <w:rFonts w:cs="Arial"/>
        </w:rPr>
        <w:t>,</w:t>
      </w:r>
    </w:p>
    <w:p w14:paraId="33B62195" w14:textId="7C759928" w:rsidR="00265D08" w:rsidRPr="00265D08" w:rsidRDefault="00265D08" w:rsidP="00265D08">
      <w:pPr>
        <w:pStyle w:val="Odstavekseznama"/>
        <w:numPr>
          <w:ilvl w:val="0"/>
          <w:numId w:val="16"/>
        </w:numPr>
        <w:spacing w:after="0" w:line="260" w:lineRule="exact"/>
        <w:rPr>
          <w:rFonts w:cs="Arial"/>
        </w:rPr>
      </w:pPr>
      <w:r>
        <w:rPr>
          <w:rFonts w:cs="Arial"/>
        </w:rPr>
        <w:t>r</w:t>
      </w:r>
      <w:r w:rsidRPr="00265D08">
        <w:rPr>
          <w:rFonts w:cs="Arial"/>
        </w:rPr>
        <w:t>azširitev pravic za obstoječe uporabnike omrežja HKOM</w:t>
      </w:r>
      <w:r>
        <w:rPr>
          <w:rFonts w:cs="Arial"/>
        </w:rPr>
        <w:t>,</w:t>
      </w:r>
    </w:p>
    <w:p w14:paraId="6D331D54" w14:textId="70724AEB" w:rsidR="00265D08" w:rsidRPr="00265D08" w:rsidRDefault="00265D08" w:rsidP="00265D08">
      <w:pPr>
        <w:pStyle w:val="Odstavekseznama"/>
        <w:numPr>
          <w:ilvl w:val="0"/>
          <w:numId w:val="16"/>
        </w:numPr>
        <w:spacing w:after="0" w:line="260" w:lineRule="exact"/>
        <w:rPr>
          <w:rFonts w:cs="Arial"/>
        </w:rPr>
      </w:pPr>
      <w:r>
        <w:rPr>
          <w:rFonts w:cs="Arial"/>
        </w:rPr>
        <w:t>r</w:t>
      </w:r>
      <w:r w:rsidRPr="00265D08">
        <w:rPr>
          <w:rFonts w:cs="Arial"/>
        </w:rPr>
        <w:t>eševanje zahtevkov, ki prihajajo po elektronski pošti, odpravljanje napak</w:t>
      </w:r>
      <w:r>
        <w:rPr>
          <w:rFonts w:cs="Arial"/>
        </w:rPr>
        <w:t>,</w:t>
      </w:r>
    </w:p>
    <w:p w14:paraId="5CF9154D" w14:textId="2B166248" w:rsidR="00265D08" w:rsidRPr="00265D08" w:rsidRDefault="00265D08" w:rsidP="00265D08">
      <w:pPr>
        <w:pStyle w:val="Odstavekseznama"/>
        <w:numPr>
          <w:ilvl w:val="0"/>
          <w:numId w:val="16"/>
        </w:numPr>
        <w:spacing w:after="0" w:line="260" w:lineRule="exact"/>
        <w:rPr>
          <w:rFonts w:cs="Arial"/>
        </w:rPr>
      </w:pPr>
      <w:r>
        <w:rPr>
          <w:rFonts w:cs="Arial"/>
        </w:rPr>
        <w:t>t</w:t>
      </w:r>
      <w:r w:rsidRPr="00265D08">
        <w:rPr>
          <w:rFonts w:cs="Arial"/>
        </w:rPr>
        <w:t>elefonska podpora uporabnikom, posredovanje informacij, reševanje težav (zamenjava in postavitev pozabljenih PIN številk, sprememba mobilnih tel. številk)</w:t>
      </w:r>
      <w:r>
        <w:rPr>
          <w:rFonts w:cs="Arial"/>
        </w:rPr>
        <w:t>,</w:t>
      </w:r>
    </w:p>
    <w:p w14:paraId="5AB3197E" w14:textId="4A8BBAC3" w:rsidR="00265D08" w:rsidRPr="00265D08" w:rsidRDefault="00265D08" w:rsidP="00265D08">
      <w:pPr>
        <w:pStyle w:val="Odstavekseznama"/>
        <w:numPr>
          <w:ilvl w:val="0"/>
          <w:numId w:val="16"/>
        </w:numPr>
        <w:spacing w:after="0" w:line="260" w:lineRule="exact"/>
        <w:rPr>
          <w:rFonts w:cs="Arial"/>
        </w:rPr>
      </w:pPr>
      <w:r>
        <w:rPr>
          <w:rFonts w:cs="Arial"/>
        </w:rPr>
        <w:t>e</w:t>
      </w:r>
      <w:r w:rsidRPr="00265D08">
        <w:rPr>
          <w:rFonts w:cs="Arial"/>
        </w:rPr>
        <w:t>videntiranje zahtevkov in vlog v dokumentni sistem</w:t>
      </w:r>
      <w:r>
        <w:rPr>
          <w:rFonts w:cs="Arial"/>
        </w:rPr>
        <w:t>,</w:t>
      </w:r>
    </w:p>
    <w:p w14:paraId="23E5CD8B" w14:textId="2D0266F3" w:rsidR="00265D08" w:rsidRPr="00265D08" w:rsidRDefault="00265D08" w:rsidP="00265D08">
      <w:pPr>
        <w:pStyle w:val="Odstavekseznama"/>
        <w:numPr>
          <w:ilvl w:val="0"/>
          <w:numId w:val="16"/>
        </w:numPr>
        <w:spacing w:after="0" w:line="260" w:lineRule="exact"/>
        <w:rPr>
          <w:rFonts w:cs="Arial"/>
        </w:rPr>
      </w:pPr>
      <w:r>
        <w:rPr>
          <w:rFonts w:cs="Arial"/>
        </w:rPr>
        <w:t>p</w:t>
      </w:r>
      <w:r w:rsidRPr="00265D08">
        <w:rPr>
          <w:rFonts w:cs="Arial"/>
        </w:rPr>
        <w:t>riprava novih pogodb za posredne proračunske uporabnike, na podlagi katerih zaračunavamo storitve</w:t>
      </w:r>
      <w:r>
        <w:rPr>
          <w:rFonts w:cs="Arial"/>
        </w:rPr>
        <w:t>,</w:t>
      </w:r>
    </w:p>
    <w:p w14:paraId="420B0E02" w14:textId="38BAA335" w:rsidR="00265D08" w:rsidRPr="00265D08" w:rsidRDefault="00265D08" w:rsidP="00265D08">
      <w:pPr>
        <w:pStyle w:val="Odstavekseznama"/>
        <w:numPr>
          <w:ilvl w:val="0"/>
          <w:numId w:val="16"/>
        </w:numPr>
        <w:spacing w:after="0" w:line="260" w:lineRule="exact"/>
        <w:rPr>
          <w:rFonts w:cs="Arial"/>
        </w:rPr>
      </w:pPr>
      <w:r>
        <w:rPr>
          <w:rFonts w:cs="Arial"/>
        </w:rPr>
        <w:t>p</w:t>
      </w:r>
      <w:r w:rsidRPr="00265D08">
        <w:rPr>
          <w:rFonts w:cs="Arial"/>
        </w:rPr>
        <w:t>riprava podatkov za obračun in posredovanje podatkov za izstavitev računa uporabnikom, ki so zavezani k plačilu storitev povezave v omrežje HKOM</w:t>
      </w:r>
      <w:r>
        <w:rPr>
          <w:rFonts w:cs="Arial"/>
        </w:rPr>
        <w:t xml:space="preserve"> in</w:t>
      </w:r>
    </w:p>
    <w:p w14:paraId="3D254BA0" w14:textId="1C6A8937" w:rsidR="00265D08" w:rsidRPr="00265D08" w:rsidRDefault="00265D08" w:rsidP="00265D08">
      <w:pPr>
        <w:pStyle w:val="Odstavekseznama"/>
        <w:numPr>
          <w:ilvl w:val="0"/>
          <w:numId w:val="16"/>
        </w:numPr>
        <w:spacing w:after="0" w:line="260" w:lineRule="exact"/>
        <w:rPr>
          <w:rFonts w:cs="Arial"/>
        </w:rPr>
      </w:pPr>
      <w:r>
        <w:rPr>
          <w:rFonts w:cs="Arial"/>
        </w:rPr>
        <w:t>s</w:t>
      </w:r>
      <w:r w:rsidRPr="00265D08">
        <w:rPr>
          <w:rFonts w:cs="Arial"/>
        </w:rPr>
        <w:t>odelovanje in priprava podatkov za izvedbo javnih naročil za povezave v omrežju HKOM</w:t>
      </w:r>
      <w:r>
        <w:rPr>
          <w:rFonts w:cs="Arial"/>
        </w:rPr>
        <w:t>.</w:t>
      </w:r>
    </w:p>
    <w:p w14:paraId="0178EB01" w14:textId="77777777" w:rsidR="00265D08" w:rsidRDefault="00265D08" w:rsidP="00326145">
      <w:pPr>
        <w:pStyle w:val="Odstavekseznama"/>
        <w:spacing w:after="0"/>
        <w:ind w:left="0"/>
        <w:contextualSpacing w:val="0"/>
        <w:rPr>
          <w:rFonts w:cs="Arial"/>
          <w:shd w:val="clear" w:color="auto" w:fill="FFFFFF"/>
        </w:rPr>
      </w:pPr>
    </w:p>
    <w:p w14:paraId="45CE3E5C" w14:textId="77777777" w:rsidR="003518D9" w:rsidRPr="003116DA" w:rsidRDefault="003518D9" w:rsidP="003518D9">
      <w:pPr>
        <w:spacing w:after="0" w:line="260" w:lineRule="exact"/>
        <w:rPr>
          <w:rFonts w:cs="Arial"/>
          <w:color w:val="FF0000"/>
        </w:rPr>
      </w:pPr>
    </w:p>
    <w:p w14:paraId="143B1F73" w14:textId="77777777" w:rsidR="004D6F1B" w:rsidRPr="00A1720A" w:rsidRDefault="004D6F1B" w:rsidP="004D6F1B">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w:t>
      </w:r>
      <w:r w:rsidR="00326145">
        <w:rPr>
          <w:rFonts w:cs="Arial"/>
        </w:rPr>
        <w:t xml:space="preserve">javne </w:t>
      </w:r>
      <w:r>
        <w:rPr>
          <w:rFonts w:cs="Arial"/>
        </w:rPr>
        <w:t>objave in mora vsebovati:</w:t>
      </w:r>
    </w:p>
    <w:p w14:paraId="3B3231F4" w14:textId="77777777" w:rsidR="00D85840" w:rsidRPr="003518D9" w:rsidRDefault="00D85840" w:rsidP="003518D9">
      <w:pPr>
        <w:spacing w:after="0" w:line="260" w:lineRule="exact"/>
        <w:rPr>
          <w:rFonts w:cs="Arial"/>
        </w:rPr>
      </w:pPr>
    </w:p>
    <w:p w14:paraId="0FB339CE"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69BD5758"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FCCBE10"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0CA41F4B"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0F512B8F"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3800BFFA"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0FD1A80C"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7928A01C" w14:textId="77777777" w:rsidR="00E13466" w:rsidRPr="003518D9" w:rsidRDefault="00E13466" w:rsidP="003518D9">
      <w:pPr>
        <w:spacing w:after="0" w:line="260" w:lineRule="exact"/>
        <w:rPr>
          <w:rFonts w:cs="Arial"/>
        </w:rPr>
      </w:pPr>
    </w:p>
    <w:p w14:paraId="26934484"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AB8369E" w14:textId="77777777" w:rsidR="004D6F1B" w:rsidRPr="003518D9" w:rsidRDefault="004D6F1B" w:rsidP="003518D9">
      <w:pPr>
        <w:spacing w:after="0" w:line="260" w:lineRule="exact"/>
        <w:rPr>
          <w:rFonts w:cs="Arial"/>
        </w:rPr>
      </w:pPr>
    </w:p>
    <w:p w14:paraId="08145439" w14:textId="77777777" w:rsidR="003B2B7E" w:rsidRPr="003518D9" w:rsidRDefault="003B2B7E" w:rsidP="003518D9">
      <w:pPr>
        <w:spacing w:after="0" w:line="260" w:lineRule="exact"/>
        <w:rPr>
          <w:rFonts w:cs="Arial"/>
        </w:rPr>
      </w:pPr>
      <w:r w:rsidRPr="003518D9">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0EEFB5E6" w14:textId="77777777" w:rsidR="003B2B7E" w:rsidRPr="003518D9" w:rsidRDefault="003B2B7E" w:rsidP="003518D9">
      <w:pPr>
        <w:spacing w:after="0" w:line="260" w:lineRule="exact"/>
        <w:rPr>
          <w:rFonts w:cs="Arial"/>
        </w:rPr>
      </w:pPr>
    </w:p>
    <w:p w14:paraId="1D21EBF5" w14:textId="72631296"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oziroma do vrnitve začasno odsotne javne uslužben</w:t>
      </w:r>
      <w:r w:rsidR="000B1E3B">
        <w:rPr>
          <w:rFonts w:cs="Arial"/>
        </w:rPr>
        <w:t>ke</w:t>
      </w:r>
      <w:r w:rsidR="00145519" w:rsidRPr="003518D9">
        <w:rPr>
          <w:rFonts w:cs="Arial"/>
        </w:rPr>
        <w:t>, s polnim delovnim časom.</w:t>
      </w:r>
    </w:p>
    <w:p w14:paraId="3965E0B5" w14:textId="77777777" w:rsidR="00A46F00" w:rsidRPr="003518D9" w:rsidRDefault="00A46F00" w:rsidP="003518D9">
      <w:pPr>
        <w:spacing w:after="0" w:line="260" w:lineRule="exact"/>
        <w:rPr>
          <w:rFonts w:cs="Arial"/>
        </w:rPr>
      </w:pPr>
    </w:p>
    <w:p w14:paraId="146A5D44" w14:textId="778872CB"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326145">
        <w:rPr>
          <w:rFonts w:cs="Arial"/>
        </w:rPr>
        <w:t>svetovalec</w:t>
      </w:r>
      <w:r w:rsidR="003116DA">
        <w:rPr>
          <w:rFonts w:cs="Arial"/>
        </w:rPr>
        <w:t xml:space="preserve"> </w:t>
      </w:r>
      <w:r w:rsidRPr="003518D9">
        <w:rPr>
          <w:rFonts w:cs="Arial"/>
        </w:rPr>
        <w:t xml:space="preserve">brez imenovanja v naziv, pravice oziroma obveznosti pa se mu določijo glede na uradniški naziv </w:t>
      </w:r>
      <w:r w:rsidR="000C5C44">
        <w:rPr>
          <w:rFonts w:cs="Arial"/>
        </w:rPr>
        <w:t xml:space="preserve">višji </w:t>
      </w:r>
      <w:r w:rsidR="00326145">
        <w:rPr>
          <w:rFonts w:cs="Arial"/>
        </w:rPr>
        <w:t>svetovalec III</w:t>
      </w:r>
      <w:r w:rsidRPr="003518D9">
        <w:rPr>
          <w:rFonts w:cs="Arial"/>
        </w:rPr>
        <w:t xml:space="preserve">. </w:t>
      </w:r>
    </w:p>
    <w:p w14:paraId="4F88C78E" w14:textId="77777777" w:rsidR="00E13466" w:rsidRPr="003518D9" w:rsidRDefault="00E13466" w:rsidP="003518D9">
      <w:pPr>
        <w:spacing w:after="0" w:line="260" w:lineRule="exact"/>
        <w:rPr>
          <w:rFonts w:cs="Arial"/>
        </w:rPr>
      </w:pPr>
    </w:p>
    <w:p w14:paraId="4D5C61DC"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6C231581" w14:textId="3BEB1E18"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ki jo pošlje v zaprti ovojnici z označbo: »Za javno objavo za</w:t>
      </w:r>
      <w:r w:rsidRPr="000C5C44">
        <w:rPr>
          <w:rFonts w:cs="Arial"/>
        </w:rPr>
        <w:t xml:space="preserve"> delovno</w:t>
      </w:r>
      <w:r w:rsidRPr="002D5F94">
        <w:rPr>
          <w:rFonts w:cs="Arial"/>
        </w:rPr>
        <w:t xml:space="preserve"> mesto </w:t>
      </w:r>
      <w:r w:rsidR="000C5C44">
        <w:rPr>
          <w:rFonts w:cs="Arial"/>
        </w:rPr>
        <w:t>višji svetovalec</w:t>
      </w:r>
      <w:r w:rsidR="000C5C44" w:rsidRPr="000C5C44">
        <w:rPr>
          <w:rFonts w:cs="Arial"/>
        </w:rPr>
        <w:t xml:space="preserve"> (šifra DM: 59373) v Direktoratu za informatiko, Uradu za infrastrukturo, Sektorju komuniciranje, Oddelku za osrednjo komunikacijsko infrastrukturo</w:t>
      </w:r>
      <w:r w:rsidR="00E13466" w:rsidRPr="002D5F94">
        <w:rPr>
          <w:rFonts w:cs="Arial"/>
        </w:rPr>
        <w:t xml:space="preserve">, </w:t>
      </w:r>
      <w:r w:rsidRPr="002D5F94">
        <w:rPr>
          <w:rFonts w:cs="Arial"/>
        </w:rPr>
        <w:t xml:space="preserve">št. </w:t>
      </w:r>
      <w:r w:rsidR="00326145" w:rsidRPr="000C5C44">
        <w:rPr>
          <w:rFonts w:cs="Arial"/>
        </w:rPr>
        <w:t>1100-</w:t>
      </w:r>
      <w:r w:rsidR="0078681F">
        <w:rPr>
          <w:rFonts w:cs="Arial"/>
        </w:rPr>
        <w:t>112/2021</w:t>
      </w:r>
      <w:r w:rsidRPr="002D5F94">
        <w:rPr>
          <w:rFonts w:cs="Arial"/>
        </w:rPr>
        <w:t xml:space="preserve">« </w:t>
      </w:r>
      <w:r w:rsidRPr="000C5C44">
        <w:rPr>
          <w:rFonts w:cs="Arial"/>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78681F">
        <w:rPr>
          <w:rFonts w:cs="Arial"/>
          <w:b/>
        </w:rPr>
        <w:t>30</w:t>
      </w:r>
      <w:r w:rsidR="00394610" w:rsidRPr="003518D9">
        <w:rPr>
          <w:rFonts w:cs="Arial"/>
          <w:b/>
        </w:rPr>
        <w:t xml:space="preserve"> </w:t>
      </w:r>
      <w:r w:rsidRPr="003518D9">
        <w:rPr>
          <w:rFonts w:cs="Arial"/>
          <w:b/>
          <w:bCs/>
        </w:rPr>
        <w:t>dni 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8" w:history="1">
        <w:r w:rsidR="004D6F1B" w:rsidRPr="00F80DDE">
          <w:rPr>
            <w:rStyle w:val="Hiperpovezava"/>
            <w:rFonts w:cs="Arial"/>
          </w:rPr>
          <w:t>gp.mju@gov.si</w:t>
        </w:r>
      </w:hyperlink>
      <w:r w:rsidRPr="003518D9">
        <w:rPr>
          <w:rFonts w:cs="Arial"/>
        </w:rPr>
        <w:t>, pri čemer veljavnost prijave ni pogojena z elektronskim podpisom.</w:t>
      </w:r>
    </w:p>
    <w:p w14:paraId="18FCD4E0"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367F5524" w14:textId="77777777" w:rsidR="00D85840" w:rsidRPr="003518D9" w:rsidRDefault="00D85840" w:rsidP="003518D9">
      <w:pPr>
        <w:spacing w:after="0" w:line="260" w:lineRule="exact"/>
        <w:rPr>
          <w:rFonts w:cs="Arial"/>
        </w:rPr>
      </w:pPr>
    </w:p>
    <w:p w14:paraId="4DF20FA8" w14:textId="69AB4FEC" w:rsidR="003B2B7E" w:rsidRPr="003518D9" w:rsidRDefault="003B2B7E" w:rsidP="003518D9">
      <w:pPr>
        <w:spacing w:after="0" w:line="260" w:lineRule="exact"/>
        <w:rPr>
          <w:rFonts w:cs="Arial"/>
        </w:rPr>
      </w:pPr>
      <w:r w:rsidRPr="003518D9">
        <w:rPr>
          <w:rFonts w:cs="Arial"/>
        </w:rPr>
        <w:t xml:space="preserve">Informacije o izvedbi javne objave daje </w:t>
      </w:r>
      <w:r w:rsidR="000C5C44">
        <w:rPr>
          <w:rFonts w:cs="Arial"/>
        </w:rPr>
        <w:t>Polona Pust</w:t>
      </w:r>
      <w:r w:rsidRPr="003518D9">
        <w:rPr>
          <w:rFonts w:cs="Arial"/>
        </w:rPr>
        <w:t>, tel. št. 01</w:t>
      </w:r>
      <w:r w:rsidR="00CD328F" w:rsidRPr="003518D9">
        <w:rPr>
          <w:rFonts w:cs="Arial"/>
        </w:rPr>
        <w:t>/</w:t>
      </w:r>
      <w:r w:rsidRPr="003518D9">
        <w:rPr>
          <w:rFonts w:cs="Arial"/>
        </w:rPr>
        <w:t xml:space="preserve">478 </w:t>
      </w:r>
      <w:r w:rsidR="000C5C44">
        <w:rPr>
          <w:rFonts w:cs="Arial"/>
        </w:rPr>
        <w:t>89 22</w:t>
      </w:r>
      <w:r w:rsidRPr="003518D9">
        <w:rPr>
          <w:rFonts w:cs="Arial"/>
        </w:rPr>
        <w:t xml:space="preserve">, informacije o delovnem </w:t>
      </w:r>
      <w:r w:rsidRPr="001B62D1">
        <w:t>področju pa</w:t>
      </w:r>
      <w:r w:rsidR="00853B4A" w:rsidRPr="001B62D1">
        <w:t xml:space="preserve"> </w:t>
      </w:r>
      <w:r w:rsidR="001B62D1" w:rsidRPr="001B62D1">
        <w:t xml:space="preserve"> </w:t>
      </w:r>
      <w:r w:rsidR="001B62D1">
        <w:t>Goran Bečirović</w:t>
      </w:r>
      <w:r w:rsidR="000C5C44" w:rsidRPr="001B62D1">
        <w:t xml:space="preserve"> </w:t>
      </w:r>
      <w:r w:rsidR="004D282F" w:rsidRPr="001B62D1">
        <w:t xml:space="preserve">, tel. št. </w:t>
      </w:r>
      <w:r w:rsidR="001B62D1">
        <w:t>041 495 049.</w:t>
      </w:r>
    </w:p>
    <w:p w14:paraId="5A4F881B" w14:textId="77777777" w:rsidR="003B2B7E" w:rsidRPr="003518D9" w:rsidRDefault="003B2B7E" w:rsidP="003518D9">
      <w:pPr>
        <w:spacing w:after="0" w:line="260" w:lineRule="exact"/>
        <w:rPr>
          <w:rFonts w:cs="Arial"/>
        </w:rPr>
      </w:pPr>
      <w:r w:rsidRPr="003518D9">
        <w:rPr>
          <w:rFonts w:cs="Arial"/>
        </w:rPr>
        <w:t> </w:t>
      </w:r>
    </w:p>
    <w:p w14:paraId="3825591D"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0BD87731" w14:textId="77777777" w:rsidR="003B2B7E" w:rsidRPr="003518D9" w:rsidRDefault="003B2B7E" w:rsidP="003518D9">
      <w:pPr>
        <w:spacing w:after="0" w:line="260" w:lineRule="exact"/>
        <w:rPr>
          <w:rFonts w:cs="Arial"/>
        </w:rPr>
      </w:pPr>
    </w:p>
    <w:p w14:paraId="0A615B7C" w14:textId="77777777" w:rsidR="003B2B7E" w:rsidRPr="003518D9" w:rsidRDefault="003B2B7E" w:rsidP="003518D9">
      <w:pPr>
        <w:spacing w:after="0" w:line="260" w:lineRule="exact"/>
        <w:rPr>
          <w:rFonts w:cs="Arial"/>
        </w:rPr>
      </w:pPr>
    </w:p>
    <w:p w14:paraId="53FF5EDD" w14:textId="77777777" w:rsidR="003B2B7E" w:rsidRPr="003518D9" w:rsidRDefault="003B2B7E" w:rsidP="003518D9">
      <w:pPr>
        <w:spacing w:after="0" w:line="260" w:lineRule="exact"/>
        <w:rPr>
          <w:rFonts w:cs="Arial"/>
        </w:rPr>
      </w:pPr>
    </w:p>
    <w:p w14:paraId="06E734AE" w14:textId="77777777" w:rsidR="003B2B7E" w:rsidRPr="003518D9" w:rsidRDefault="00145519" w:rsidP="003518D9">
      <w:pPr>
        <w:spacing w:after="0" w:line="260" w:lineRule="exact"/>
        <w:ind w:left="4536"/>
        <w:rPr>
          <w:rFonts w:cs="Arial"/>
        </w:rPr>
      </w:pPr>
      <w:r w:rsidRPr="003518D9">
        <w:rPr>
          <w:rFonts w:cs="Arial"/>
        </w:rPr>
        <w:t>Boštjan Koritnik</w:t>
      </w:r>
    </w:p>
    <w:p w14:paraId="6EDCBC5E" w14:textId="77777777" w:rsidR="003B2B7E" w:rsidRPr="003518D9" w:rsidRDefault="003B2B7E" w:rsidP="003518D9">
      <w:pPr>
        <w:spacing w:after="0" w:line="260" w:lineRule="exact"/>
        <w:ind w:left="4536"/>
        <w:rPr>
          <w:rFonts w:cs="Arial"/>
        </w:rPr>
      </w:pPr>
      <w:r w:rsidRPr="003518D9">
        <w:rPr>
          <w:rFonts w:cs="Arial"/>
        </w:rPr>
        <w:t>minister</w:t>
      </w:r>
    </w:p>
    <w:p w14:paraId="25335517" w14:textId="77777777" w:rsidR="003B2B7E" w:rsidRPr="00A11CB7" w:rsidRDefault="003B2B7E">
      <w:pPr>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E4B9ED" w14:textId="77777777" w:rsidR="00EE13A7" w:rsidRDefault="00EE13A7" w:rsidP="00B150F3">
      <w:pPr>
        <w:spacing w:after="0" w:line="240" w:lineRule="auto"/>
      </w:pPr>
      <w:r>
        <w:separator/>
      </w:r>
    </w:p>
  </w:endnote>
  <w:endnote w:type="continuationSeparator" w:id="0">
    <w:p w14:paraId="490E0399" w14:textId="77777777" w:rsidR="00EE13A7" w:rsidRDefault="00EE13A7"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956A7" w14:textId="77777777" w:rsidR="00EE13A7" w:rsidRDefault="00EE13A7" w:rsidP="00B150F3">
      <w:pPr>
        <w:spacing w:after="0" w:line="240" w:lineRule="auto"/>
      </w:pPr>
      <w:r>
        <w:separator/>
      </w:r>
    </w:p>
  </w:footnote>
  <w:footnote w:type="continuationSeparator" w:id="0">
    <w:p w14:paraId="4BA9223B" w14:textId="77777777" w:rsidR="00EE13A7" w:rsidRDefault="00EE13A7"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A3612" w14:textId="362CDAF1" w:rsidR="00A11CB7" w:rsidRDefault="003B02C0" w:rsidP="00A11CB7">
    <w:pPr>
      <w:spacing w:after="0"/>
      <w:rPr>
        <w:rFonts w:cs="Arial"/>
      </w:rPr>
    </w:pPr>
    <w:r>
      <w:rPr>
        <w:noProof/>
      </w:rPr>
      <w:drawing>
        <wp:anchor distT="0" distB="0" distL="114300" distR="114300" simplePos="0" relativeHeight="251657728" behindDoc="1" locked="0" layoutInCell="1" allowOverlap="1" wp14:anchorId="28ABA21D" wp14:editId="61F2AEE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DB91E9D" w14:textId="77777777" w:rsidR="00A11CB7" w:rsidRPr="00DA516A" w:rsidRDefault="00A11CB7" w:rsidP="00A11CB7">
    <w:pPr>
      <w:spacing w:after="0"/>
      <w:rPr>
        <w:rFonts w:cs="Arial"/>
      </w:rPr>
    </w:pPr>
  </w:p>
  <w:p w14:paraId="51D85137"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2B07F32"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780CA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1888DA09"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55214470"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84B6D3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00AA4389"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BA65E8"/>
    <w:multiLevelType w:val="hybridMultilevel"/>
    <w:tmpl w:val="05F8775C"/>
    <w:lvl w:ilvl="0" w:tplc="B9CEBF8C">
      <w:numFmt w:val="bullet"/>
      <w:lvlText w:val="-"/>
      <w:lvlJc w:val="left"/>
      <w:pPr>
        <w:ind w:left="720" w:hanging="360"/>
      </w:pPr>
      <w:rPr>
        <w:rFonts w:ascii="Helvetica" w:eastAsia="Calibri" w:hAnsi="Helvetica" w:cs="Helvetic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351056C"/>
    <w:multiLevelType w:val="hybridMultilevel"/>
    <w:tmpl w:val="84A064FA"/>
    <w:lvl w:ilvl="0" w:tplc="95FA2254">
      <w:numFmt w:val="bullet"/>
      <w:lvlText w:val=""/>
      <w:lvlJc w:val="left"/>
      <w:pPr>
        <w:tabs>
          <w:tab w:val="num" w:pos="720"/>
        </w:tabs>
        <w:ind w:left="720" w:hanging="360"/>
      </w:pPr>
      <w:rPr>
        <w:rFonts w:ascii="Symbol" w:eastAsia="Times New Roman"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1"/>
  </w:num>
  <w:num w:numId="12">
    <w:abstractNumId w:val="17"/>
  </w:num>
  <w:num w:numId="13">
    <w:abstractNumId w:val="18"/>
  </w:num>
  <w:num w:numId="14">
    <w:abstractNumId w:val="18"/>
  </w:num>
  <w:num w:numId="15">
    <w:abstractNumId w:val="19"/>
  </w:num>
  <w:num w:numId="16">
    <w:abstractNumId w:val="12"/>
  </w:num>
  <w:num w:numId="17">
    <w:abstractNumId w:val="9"/>
  </w:num>
  <w:num w:numId="18">
    <w:abstractNumId w:val="16"/>
  </w:num>
  <w:num w:numId="19">
    <w:abstractNumId w:val="15"/>
  </w:num>
  <w:num w:numId="20">
    <w:abstractNumId w:val="1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7E36"/>
    <w:rsid w:val="00034EE6"/>
    <w:rsid w:val="00066001"/>
    <w:rsid w:val="00072937"/>
    <w:rsid w:val="000909EC"/>
    <w:rsid w:val="000B1E3B"/>
    <w:rsid w:val="000B754C"/>
    <w:rsid w:val="000C5C44"/>
    <w:rsid w:val="000F5236"/>
    <w:rsid w:val="00104C49"/>
    <w:rsid w:val="00133FAE"/>
    <w:rsid w:val="001365BE"/>
    <w:rsid w:val="00145197"/>
    <w:rsid w:val="00145519"/>
    <w:rsid w:val="001652E1"/>
    <w:rsid w:val="001744B7"/>
    <w:rsid w:val="00181478"/>
    <w:rsid w:val="001A084C"/>
    <w:rsid w:val="001B62D1"/>
    <w:rsid w:val="001C7230"/>
    <w:rsid w:val="001F61DF"/>
    <w:rsid w:val="00265D08"/>
    <w:rsid w:val="002806E1"/>
    <w:rsid w:val="002B404E"/>
    <w:rsid w:val="002D527B"/>
    <w:rsid w:val="002D5396"/>
    <w:rsid w:val="002D5F94"/>
    <w:rsid w:val="002E0626"/>
    <w:rsid w:val="003116DA"/>
    <w:rsid w:val="00326145"/>
    <w:rsid w:val="003365CB"/>
    <w:rsid w:val="00341456"/>
    <w:rsid w:val="003518D9"/>
    <w:rsid w:val="00360CA1"/>
    <w:rsid w:val="00370BF2"/>
    <w:rsid w:val="00381AC4"/>
    <w:rsid w:val="00383F7A"/>
    <w:rsid w:val="00392323"/>
    <w:rsid w:val="00394610"/>
    <w:rsid w:val="003A1666"/>
    <w:rsid w:val="003B02C0"/>
    <w:rsid w:val="003B2B7E"/>
    <w:rsid w:val="003C5394"/>
    <w:rsid w:val="003E1DEA"/>
    <w:rsid w:val="003E72FF"/>
    <w:rsid w:val="00452C3F"/>
    <w:rsid w:val="00454758"/>
    <w:rsid w:val="0047014E"/>
    <w:rsid w:val="004C1ECF"/>
    <w:rsid w:val="004D282F"/>
    <w:rsid w:val="004D6F1B"/>
    <w:rsid w:val="004E72CD"/>
    <w:rsid w:val="00545297"/>
    <w:rsid w:val="00551A58"/>
    <w:rsid w:val="00567BBD"/>
    <w:rsid w:val="005914A9"/>
    <w:rsid w:val="00597DA4"/>
    <w:rsid w:val="005D7599"/>
    <w:rsid w:val="005E446A"/>
    <w:rsid w:val="00604B94"/>
    <w:rsid w:val="00632948"/>
    <w:rsid w:val="0068163B"/>
    <w:rsid w:val="006C0E80"/>
    <w:rsid w:val="006D322C"/>
    <w:rsid w:val="006D4062"/>
    <w:rsid w:val="006E5BD5"/>
    <w:rsid w:val="006F1DAD"/>
    <w:rsid w:val="0070046C"/>
    <w:rsid w:val="00765278"/>
    <w:rsid w:val="0078681F"/>
    <w:rsid w:val="007905E8"/>
    <w:rsid w:val="007E34A4"/>
    <w:rsid w:val="00803A03"/>
    <w:rsid w:val="00821613"/>
    <w:rsid w:val="00853B4A"/>
    <w:rsid w:val="00866D6D"/>
    <w:rsid w:val="008C1D12"/>
    <w:rsid w:val="008C312F"/>
    <w:rsid w:val="008C61D4"/>
    <w:rsid w:val="008D7B22"/>
    <w:rsid w:val="008F5B78"/>
    <w:rsid w:val="008F7948"/>
    <w:rsid w:val="00904A85"/>
    <w:rsid w:val="00916F49"/>
    <w:rsid w:val="00923E02"/>
    <w:rsid w:val="00931F7B"/>
    <w:rsid w:val="00954832"/>
    <w:rsid w:val="00996D12"/>
    <w:rsid w:val="00997BF5"/>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B11442"/>
    <w:rsid w:val="00B14449"/>
    <w:rsid w:val="00B150F3"/>
    <w:rsid w:val="00B2263F"/>
    <w:rsid w:val="00B725E9"/>
    <w:rsid w:val="00BA4761"/>
    <w:rsid w:val="00BB288F"/>
    <w:rsid w:val="00BC1BA2"/>
    <w:rsid w:val="00C36BE2"/>
    <w:rsid w:val="00C53282"/>
    <w:rsid w:val="00C74BAC"/>
    <w:rsid w:val="00C926FF"/>
    <w:rsid w:val="00CD328F"/>
    <w:rsid w:val="00CD7D4A"/>
    <w:rsid w:val="00CE260D"/>
    <w:rsid w:val="00CE3BD8"/>
    <w:rsid w:val="00D2611A"/>
    <w:rsid w:val="00D26C86"/>
    <w:rsid w:val="00D3071B"/>
    <w:rsid w:val="00D513CB"/>
    <w:rsid w:val="00D624B2"/>
    <w:rsid w:val="00D74551"/>
    <w:rsid w:val="00D75C2D"/>
    <w:rsid w:val="00D85840"/>
    <w:rsid w:val="00DA516A"/>
    <w:rsid w:val="00DB7B88"/>
    <w:rsid w:val="00DC5FCC"/>
    <w:rsid w:val="00DE005F"/>
    <w:rsid w:val="00DF3924"/>
    <w:rsid w:val="00E13466"/>
    <w:rsid w:val="00E14C92"/>
    <w:rsid w:val="00E516CF"/>
    <w:rsid w:val="00E82B59"/>
    <w:rsid w:val="00E83B19"/>
    <w:rsid w:val="00EA3E15"/>
    <w:rsid w:val="00EE00A4"/>
    <w:rsid w:val="00EE13A7"/>
    <w:rsid w:val="00EE6A49"/>
    <w:rsid w:val="00EF41BF"/>
    <w:rsid w:val="00EF7374"/>
    <w:rsid w:val="00F16BA6"/>
    <w:rsid w:val="00F3289A"/>
    <w:rsid w:val="00F51531"/>
    <w:rsid w:val="00F7041E"/>
    <w:rsid w:val="00F73BA4"/>
    <w:rsid w:val="00FA0451"/>
    <w:rsid w:val="00FA5F91"/>
    <w:rsid w:val="00FD363F"/>
    <w:rsid w:val="00FE2EFB"/>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7D07EFD0"/>
  <w15:chartTrackingRefBased/>
  <w15:docId w15:val="{C43E3F0B-EC15-4001-A6B8-F01C3043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73076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mailto:gp.mju@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10" Type="http://schemas.openxmlformats.org/officeDocument/2006/relationships/hyperlink" Target="http://www.uradni-list.si/1/objava.jsp?sop=2015-01-193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1368</Words>
  <Characters>7798</Characters>
  <Application>Microsoft Office Word</Application>
  <DocSecurity>4</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9148</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2021-11-03T12:47:00Z</dcterms:created>
  <dcterms:modified xsi:type="dcterms:W3CDTF">2021-11-03T12:47:00Z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