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343F8C4" w14:textId="77777777" w:rsidR="00A11CB7" w:rsidRPr="008F4796" w:rsidRDefault="00A11CB7" w:rsidP="008F4796">
      <w:pPr>
        <w:spacing w:after="0" w:line="260" w:lineRule="exact"/>
        <w:rPr>
          <w:rFonts w:cs="Arial"/>
        </w:rPr>
      </w:pPr>
    </w:p>
    <w:p w14:paraId="43584F19" w14:textId="002E045B" w:rsidR="00E454C8" w:rsidRPr="002D5F94" w:rsidRDefault="00E454C8" w:rsidP="00E454C8">
      <w:pPr>
        <w:spacing w:after="0" w:line="260" w:lineRule="exact"/>
        <w:rPr>
          <w:rFonts w:cs="Arial"/>
        </w:rPr>
      </w:pPr>
      <w:r w:rsidRPr="002D5F94">
        <w:rPr>
          <w:rFonts w:cs="Arial"/>
        </w:rPr>
        <w:t>Številka:</w:t>
      </w:r>
      <w:r w:rsidR="000A0ABF">
        <w:rPr>
          <w:rFonts w:cs="Arial"/>
        </w:rPr>
        <w:t xml:space="preserve"> 110-</w:t>
      </w:r>
      <w:r w:rsidR="00522265">
        <w:rPr>
          <w:rFonts w:cs="Arial"/>
        </w:rPr>
        <w:t>9</w:t>
      </w:r>
      <w:r w:rsidR="00870E8F">
        <w:rPr>
          <w:rFonts w:cs="Arial"/>
        </w:rPr>
        <w:t>9/2025/1</w:t>
      </w:r>
    </w:p>
    <w:p w14:paraId="2DDF5CA2" w14:textId="2EAB8266" w:rsidR="00E454C8" w:rsidRPr="003518D9" w:rsidRDefault="00E454C8" w:rsidP="00E454C8">
      <w:pPr>
        <w:spacing w:after="0" w:line="260" w:lineRule="exact"/>
        <w:rPr>
          <w:rFonts w:cs="Arial"/>
          <w:color w:val="FF0000"/>
        </w:rPr>
      </w:pPr>
      <w:r w:rsidRPr="002D5F94">
        <w:rPr>
          <w:rFonts w:cs="Arial"/>
        </w:rPr>
        <w:t>Datum:</w:t>
      </w:r>
      <w:r w:rsidRPr="002D5F94">
        <w:rPr>
          <w:rFonts w:cs="Arial"/>
        </w:rPr>
        <w:tab/>
      </w:r>
      <w:r w:rsidR="00522265">
        <w:rPr>
          <w:rFonts w:cs="Arial"/>
        </w:rPr>
        <w:t xml:space="preserve">   </w:t>
      </w:r>
      <w:r w:rsidR="00870E8F">
        <w:rPr>
          <w:rFonts w:cs="Arial"/>
        </w:rPr>
        <w:t>30</w:t>
      </w:r>
      <w:r w:rsidR="00406518">
        <w:rPr>
          <w:rFonts w:cs="Arial"/>
        </w:rPr>
        <w:t xml:space="preserve">. </w:t>
      </w:r>
      <w:r w:rsidR="00522265">
        <w:rPr>
          <w:rFonts w:cs="Arial"/>
        </w:rPr>
        <w:t>7</w:t>
      </w:r>
      <w:r w:rsidR="00406518">
        <w:rPr>
          <w:rFonts w:cs="Arial"/>
        </w:rPr>
        <w:t>. 2025</w:t>
      </w:r>
    </w:p>
    <w:p w14:paraId="6CF17190" w14:textId="77777777" w:rsidR="00E454C8" w:rsidRPr="007E34A4" w:rsidRDefault="00E454C8" w:rsidP="00E454C8">
      <w:pPr>
        <w:spacing w:after="0" w:line="260" w:lineRule="exact"/>
        <w:rPr>
          <w:rFonts w:cs="Arial"/>
        </w:rPr>
      </w:pPr>
    </w:p>
    <w:p w14:paraId="059EA2CB" w14:textId="567BD458" w:rsidR="00E454C8" w:rsidRPr="00896796" w:rsidRDefault="00E454C8" w:rsidP="00E454C8">
      <w:pPr>
        <w:spacing w:after="0" w:line="260" w:lineRule="exact"/>
        <w:rPr>
          <w:rFonts w:cs="Arial"/>
          <w:bCs/>
        </w:rPr>
      </w:pPr>
      <w:r w:rsidRPr="00896796">
        <w:rPr>
          <w:rFonts w:cs="Arial"/>
          <w:bCs/>
        </w:rPr>
        <w:t>Na podlagi prvega odstavka 25. člena Zakona o delovnih razmerjih (</w:t>
      </w:r>
      <w:r w:rsidRPr="00896796">
        <w:rPr>
          <w:rFonts w:cs="Arial"/>
          <w:bCs/>
          <w:shd w:val="clear" w:color="auto" w:fill="FFFFFF"/>
        </w:rPr>
        <w:t xml:space="preserve">Uradni list RS, št. 21/13, 78/13 – </w:t>
      </w:r>
      <w:proofErr w:type="spellStart"/>
      <w:r w:rsidRPr="00896796">
        <w:rPr>
          <w:rFonts w:cs="Arial"/>
          <w:bCs/>
          <w:shd w:val="clear" w:color="auto" w:fill="FFFFFF"/>
        </w:rPr>
        <w:t>popr</w:t>
      </w:r>
      <w:proofErr w:type="spellEnd"/>
      <w:r w:rsidRPr="00896796">
        <w:rPr>
          <w:rFonts w:cs="Arial"/>
          <w:bCs/>
          <w:shd w:val="clear" w:color="auto" w:fill="FFFFFF"/>
        </w:rPr>
        <w:t xml:space="preserve">., 47/15 – ZZSDT, 33/16 – PZ-F, 52/16, 15/17 – </w:t>
      </w:r>
      <w:proofErr w:type="spellStart"/>
      <w:r w:rsidRPr="00896796">
        <w:rPr>
          <w:rFonts w:cs="Arial"/>
          <w:bCs/>
          <w:shd w:val="clear" w:color="auto" w:fill="FFFFFF"/>
        </w:rPr>
        <w:t>odl</w:t>
      </w:r>
      <w:proofErr w:type="spellEnd"/>
      <w:r w:rsidRPr="00896796">
        <w:rPr>
          <w:rFonts w:cs="Arial"/>
          <w:bCs/>
          <w:shd w:val="clear" w:color="auto" w:fill="FFFFFF"/>
        </w:rPr>
        <w:t xml:space="preserve">. US, 22/19 – </w:t>
      </w:r>
      <w:proofErr w:type="spellStart"/>
      <w:r w:rsidRPr="00896796">
        <w:rPr>
          <w:rFonts w:cs="Arial"/>
          <w:bCs/>
          <w:shd w:val="clear" w:color="auto" w:fill="FFFFFF"/>
        </w:rPr>
        <w:t>ZPosS</w:t>
      </w:r>
      <w:proofErr w:type="spellEnd"/>
      <w:r w:rsidRPr="00896796">
        <w:rPr>
          <w:rFonts w:cs="Arial"/>
          <w:bCs/>
          <w:shd w:val="clear" w:color="auto" w:fill="FFFFFF"/>
        </w:rPr>
        <w:t xml:space="preserve">, 81/19, 203/20 – ZIUPOPDVE, 119/21 – </w:t>
      </w:r>
      <w:proofErr w:type="spellStart"/>
      <w:r w:rsidRPr="00896796">
        <w:rPr>
          <w:rFonts w:cs="Arial"/>
          <w:bCs/>
          <w:shd w:val="clear" w:color="auto" w:fill="FFFFFF"/>
        </w:rPr>
        <w:t>ZČmIS</w:t>
      </w:r>
      <w:proofErr w:type="spellEnd"/>
      <w:r w:rsidRPr="00896796">
        <w:rPr>
          <w:rFonts w:cs="Arial"/>
          <w:bCs/>
          <w:shd w:val="clear" w:color="auto" w:fill="FFFFFF"/>
        </w:rPr>
        <w:t xml:space="preserve">-A, 202/21 – </w:t>
      </w:r>
      <w:proofErr w:type="spellStart"/>
      <w:r w:rsidRPr="00896796">
        <w:rPr>
          <w:rFonts w:cs="Arial"/>
          <w:bCs/>
          <w:shd w:val="clear" w:color="auto" w:fill="FFFFFF"/>
        </w:rPr>
        <w:t>odl</w:t>
      </w:r>
      <w:proofErr w:type="spellEnd"/>
      <w:r w:rsidRPr="00896796">
        <w:rPr>
          <w:rFonts w:cs="Arial"/>
          <w:bCs/>
          <w:shd w:val="clear" w:color="auto" w:fill="FFFFFF"/>
        </w:rPr>
        <w:t xml:space="preserve">. US, 15/22 </w:t>
      </w:r>
      <w:r w:rsidR="00A1089F">
        <w:rPr>
          <w:rFonts w:cs="Arial"/>
          <w:bCs/>
          <w:shd w:val="clear" w:color="auto" w:fill="FFFFFF"/>
        </w:rPr>
        <w:t xml:space="preserve">, </w:t>
      </w:r>
      <w:r w:rsidRPr="00896796">
        <w:rPr>
          <w:rFonts w:cs="Arial"/>
          <w:bCs/>
          <w:shd w:val="clear" w:color="auto" w:fill="FFFFFF"/>
        </w:rPr>
        <w:t>54/22 – ZUPŠ-1</w:t>
      </w:r>
      <w:r w:rsidR="00A1089F">
        <w:rPr>
          <w:rFonts w:cs="Arial"/>
          <w:bCs/>
          <w:shd w:val="clear" w:color="auto" w:fill="FFFFFF"/>
        </w:rPr>
        <w:t xml:space="preserve"> in 114/23</w:t>
      </w:r>
      <w:r w:rsidRPr="00896796">
        <w:rPr>
          <w:bCs/>
        </w:rPr>
        <w:t>)</w:t>
      </w:r>
      <w:r w:rsidRPr="00896796">
        <w:rPr>
          <w:rFonts w:cs="Arial"/>
          <w:bCs/>
        </w:rPr>
        <w:t xml:space="preserve"> in sedmega odstavka 57. člena Zakona o javnih uslužbencih (</w:t>
      </w:r>
      <w:r w:rsidRPr="00896796">
        <w:rPr>
          <w:rFonts w:cs="Arial"/>
          <w:bCs/>
          <w:shd w:val="clear" w:color="auto" w:fill="FFFFFF"/>
        </w:rPr>
        <w:t xml:space="preserve">Uradni list RS, št. 63/07 – uradno prečiščeno besedilo, 65/08, 69/08 – ZTFI-A, 69/08 – ZZavar-E, 40/12 – ZUJF, 158/20 – </w:t>
      </w:r>
      <w:proofErr w:type="spellStart"/>
      <w:r w:rsidRPr="00896796">
        <w:rPr>
          <w:rFonts w:cs="Arial"/>
          <w:bCs/>
          <w:shd w:val="clear" w:color="auto" w:fill="FFFFFF"/>
        </w:rPr>
        <w:t>ZIntPK</w:t>
      </w:r>
      <w:proofErr w:type="spellEnd"/>
      <w:r w:rsidRPr="00896796">
        <w:rPr>
          <w:rFonts w:cs="Arial"/>
          <w:bCs/>
          <w:shd w:val="clear" w:color="auto" w:fill="FFFFFF"/>
        </w:rPr>
        <w:t xml:space="preserve">-C, 203/20 – ZIUPOPDVE, </w:t>
      </w:r>
      <w:r w:rsidRPr="00896796">
        <w:t xml:space="preserve">202/21 – </w:t>
      </w:r>
      <w:proofErr w:type="spellStart"/>
      <w:r w:rsidRPr="00896796">
        <w:t>odl</w:t>
      </w:r>
      <w:proofErr w:type="spellEnd"/>
      <w:r w:rsidRPr="00896796">
        <w:t>. US</w:t>
      </w:r>
      <w:r w:rsidR="00AF3FE4">
        <w:t xml:space="preserve">, </w:t>
      </w:r>
      <w:r w:rsidRPr="00896796">
        <w:rPr>
          <w:rFonts w:cs="Arial"/>
        </w:rPr>
        <w:t xml:space="preserve">3/22 – </w:t>
      </w:r>
      <w:proofErr w:type="spellStart"/>
      <w:r w:rsidRPr="00896796">
        <w:rPr>
          <w:rFonts w:cs="Arial"/>
        </w:rPr>
        <w:t>ZDeb</w:t>
      </w:r>
      <w:proofErr w:type="spellEnd"/>
      <w:r w:rsidR="00AF3FE4">
        <w:rPr>
          <w:rFonts w:cs="Arial"/>
        </w:rPr>
        <w:t xml:space="preserve"> in 32/25 - ZJU-1</w:t>
      </w:r>
      <w:r w:rsidRPr="00896796">
        <w:rPr>
          <w:rFonts w:cs="Arial"/>
          <w:bCs/>
        </w:rPr>
        <w:t>)</w:t>
      </w:r>
    </w:p>
    <w:p w14:paraId="31D7F46D" w14:textId="77777777" w:rsidR="00E454C8" w:rsidRPr="003518D9" w:rsidRDefault="00E454C8" w:rsidP="00E454C8">
      <w:pPr>
        <w:spacing w:after="0" w:line="260" w:lineRule="exact"/>
        <w:rPr>
          <w:rFonts w:cs="Arial"/>
          <w:bCs/>
        </w:rPr>
      </w:pPr>
    </w:p>
    <w:p w14:paraId="44C8D9A8" w14:textId="77777777" w:rsidR="00E454C8" w:rsidRPr="003518D9" w:rsidRDefault="00E454C8" w:rsidP="00E454C8">
      <w:pPr>
        <w:spacing w:after="0" w:line="260" w:lineRule="exact"/>
        <w:rPr>
          <w:rFonts w:cs="Arial"/>
        </w:rPr>
      </w:pPr>
      <w:r w:rsidRPr="003518D9">
        <w:rPr>
          <w:rFonts w:cs="Arial"/>
          <w:b/>
          <w:bCs/>
        </w:rPr>
        <w:t>Republika Slovenija, Ministrstvo za javno upravo</w:t>
      </w:r>
      <w:r w:rsidRPr="003518D9">
        <w:rPr>
          <w:rFonts w:cs="Arial"/>
        </w:rPr>
        <w:t xml:space="preserve">, Tržaška cesta 21, 1000 Ljubljana, </w:t>
      </w:r>
    </w:p>
    <w:p w14:paraId="6852D6A0" w14:textId="77777777" w:rsidR="00E454C8" w:rsidRPr="003518D9" w:rsidRDefault="00E454C8" w:rsidP="00E454C8">
      <w:pPr>
        <w:spacing w:after="0" w:line="260" w:lineRule="exact"/>
        <w:rPr>
          <w:rFonts w:cs="Arial"/>
        </w:rPr>
      </w:pPr>
    </w:p>
    <w:p w14:paraId="4D0094BC" w14:textId="1B8C1B7E" w:rsidR="00E454C8" w:rsidRPr="00A07889" w:rsidRDefault="00E454C8" w:rsidP="00E454C8">
      <w:pPr>
        <w:spacing w:after="0" w:line="260" w:lineRule="exact"/>
        <w:rPr>
          <w:rFonts w:cs="Arial"/>
        </w:rPr>
      </w:pPr>
      <w:r w:rsidRPr="00A07889">
        <w:rPr>
          <w:rFonts w:cs="Arial"/>
        </w:rPr>
        <w:t>objavlja prosto strokovno-tehnično delovno mesto</w:t>
      </w:r>
      <w:r w:rsidR="00095177">
        <w:rPr>
          <w:rFonts w:cs="Arial"/>
        </w:rPr>
        <w:t xml:space="preserve"> </w:t>
      </w:r>
      <w:r w:rsidRPr="00A07889">
        <w:rPr>
          <w:rFonts w:cs="Arial"/>
        </w:rPr>
        <w:t xml:space="preserve"> </w:t>
      </w:r>
    </w:p>
    <w:p w14:paraId="677CEF88" w14:textId="77777777" w:rsidR="00095177" w:rsidRDefault="00095177" w:rsidP="00E454C8">
      <w:pPr>
        <w:spacing w:after="0" w:line="260" w:lineRule="exact"/>
        <w:rPr>
          <w:rFonts w:cs="Arial"/>
        </w:rPr>
      </w:pPr>
    </w:p>
    <w:p w14:paraId="6180D0C3" w14:textId="37B05385" w:rsidR="00E454C8" w:rsidRPr="008B610D" w:rsidRDefault="00870E8F" w:rsidP="00E454C8">
      <w:pPr>
        <w:spacing w:after="0" w:line="260" w:lineRule="exact"/>
        <w:rPr>
          <w:rFonts w:cs="Arial"/>
          <w:b/>
        </w:rPr>
      </w:pPr>
      <w:r>
        <w:rPr>
          <w:rFonts w:cs="Arial"/>
          <w:b/>
          <w:bCs/>
        </w:rPr>
        <w:t>strokovni sodelavec VII/2 - I</w:t>
      </w:r>
      <w:r w:rsidR="00E454C8" w:rsidRPr="00BD49FC">
        <w:rPr>
          <w:rFonts w:cs="Arial"/>
          <w:b/>
        </w:rPr>
        <w:t xml:space="preserve"> (šifra DM: </w:t>
      </w:r>
      <w:r>
        <w:rPr>
          <w:rFonts w:cs="Arial"/>
          <w:b/>
        </w:rPr>
        <w:t>59541</w:t>
      </w:r>
      <w:r w:rsidR="00E454C8" w:rsidRPr="00BD49FC">
        <w:rPr>
          <w:rFonts w:cs="Arial"/>
          <w:b/>
        </w:rPr>
        <w:t xml:space="preserve">) v </w:t>
      </w:r>
      <w:r>
        <w:rPr>
          <w:rFonts w:cs="Arial"/>
          <w:b/>
        </w:rPr>
        <w:t>Direktoratu za stvarno premoženje, Sektorju za upravljanje, Oddelku za upravljanje,</w:t>
      </w:r>
      <w:r w:rsidR="00E454C8" w:rsidRPr="00BD49FC">
        <w:rPr>
          <w:rFonts w:cs="Arial"/>
          <w:b/>
        </w:rPr>
        <w:t xml:space="preserve"> za nedoločen čas, s </w:t>
      </w:r>
      <w:r w:rsidR="00E454C8" w:rsidRPr="003272B2">
        <w:rPr>
          <w:rFonts w:cs="Arial"/>
          <w:b/>
        </w:rPr>
        <w:t>6-mesečnim</w:t>
      </w:r>
      <w:r w:rsidR="00E454C8" w:rsidRPr="00BD49FC">
        <w:rPr>
          <w:rFonts w:cs="Arial"/>
          <w:b/>
        </w:rPr>
        <w:t xml:space="preserve"> poskusnim delom.</w:t>
      </w:r>
    </w:p>
    <w:p w14:paraId="25D5A4EE" w14:textId="77777777" w:rsidR="00E454C8" w:rsidRPr="003518D9" w:rsidRDefault="00E454C8" w:rsidP="00E454C8">
      <w:pPr>
        <w:spacing w:after="0" w:line="260" w:lineRule="exact"/>
        <w:rPr>
          <w:rFonts w:cs="Arial"/>
          <w:b/>
        </w:rPr>
      </w:pPr>
    </w:p>
    <w:p w14:paraId="1024FB02" w14:textId="07D2B662" w:rsidR="00E454C8" w:rsidRDefault="00E454C8" w:rsidP="00E454C8">
      <w:pPr>
        <w:spacing w:after="0" w:line="260" w:lineRule="exact"/>
        <w:rPr>
          <w:rFonts w:cs="Arial"/>
        </w:rPr>
      </w:pPr>
      <w:r w:rsidRPr="003518D9">
        <w:rPr>
          <w:rFonts w:cs="Arial"/>
        </w:rPr>
        <w:t>Kandidati, ki se bodo prijavili na prosto delovno mesto, morajo izpolnjevati naslednje pogoje:</w:t>
      </w:r>
    </w:p>
    <w:p w14:paraId="03E0EF07" w14:textId="3EBA02DE" w:rsidR="00E454C8" w:rsidRPr="002366B1" w:rsidRDefault="00FA6B06" w:rsidP="001B569E">
      <w:pPr>
        <w:pStyle w:val="Odstavekseznama"/>
        <w:numPr>
          <w:ilvl w:val="0"/>
          <w:numId w:val="26"/>
        </w:numPr>
        <w:spacing w:after="0" w:line="260" w:lineRule="exact"/>
        <w:rPr>
          <w:rFonts w:cs="Arial"/>
        </w:rPr>
      </w:pPr>
      <w:r>
        <w:rPr>
          <w:rFonts w:cs="Arial"/>
        </w:rPr>
        <w:t>v</w:t>
      </w:r>
      <w:r w:rsidR="00870E8F">
        <w:rPr>
          <w:rFonts w:cs="Arial"/>
        </w:rPr>
        <w:t>isokošolsko univerzitetno izobraževanje (prejšnje)/visokošolska univerzitetna izobrazba (prejšnja) ali magistrsko izobraževanje (druga bolonjska stopnja)/magistrska izobrazba (druga bolonjska stopnja);</w:t>
      </w:r>
    </w:p>
    <w:p w14:paraId="5CBD048E" w14:textId="00B59CB1" w:rsidR="002366B1" w:rsidRPr="002366B1" w:rsidRDefault="002366B1" w:rsidP="001B569E">
      <w:pPr>
        <w:pStyle w:val="Odstavekseznama"/>
        <w:numPr>
          <w:ilvl w:val="0"/>
          <w:numId w:val="26"/>
        </w:numPr>
        <w:spacing w:after="0" w:line="260" w:lineRule="exact"/>
        <w:rPr>
          <w:rFonts w:cs="Arial"/>
        </w:rPr>
      </w:pPr>
      <w:r w:rsidRPr="002366B1">
        <w:rPr>
          <w:rFonts w:cs="Arial"/>
        </w:rPr>
        <w:t xml:space="preserve">najmanj </w:t>
      </w:r>
      <w:r w:rsidR="00870E8F">
        <w:rPr>
          <w:rFonts w:cs="Arial"/>
        </w:rPr>
        <w:t>8</w:t>
      </w:r>
      <w:r w:rsidRPr="002366B1">
        <w:rPr>
          <w:rFonts w:cs="Arial"/>
        </w:rPr>
        <w:t xml:space="preserve"> </w:t>
      </w:r>
      <w:r w:rsidR="00870E8F">
        <w:rPr>
          <w:rFonts w:cs="Arial"/>
        </w:rPr>
        <w:t>let</w:t>
      </w:r>
      <w:r w:rsidRPr="002366B1">
        <w:rPr>
          <w:rFonts w:cs="Arial"/>
        </w:rPr>
        <w:t xml:space="preserve"> delovnih izkušenj.</w:t>
      </w:r>
    </w:p>
    <w:p w14:paraId="6D264D9E" w14:textId="77777777" w:rsidR="00123444" w:rsidRPr="002366B1" w:rsidRDefault="00123444" w:rsidP="00123444">
      <w:pPr>
        <w:spacing w:after="0" w:line="260" w:lineRule="exact"/>
        <w:rPr>
          <w:rFonts w:cs="Arial"/>
        </w:rPr>
      </w:pPr>
    </w:p>
    <w:p w14:paraId="020AF8BC" w14:textId="77777777" w:rsidR="00FA6B06" w:rsidRPr="003518D9" w:rsidRDefault="00FA6B06" w:rsidP="00FA6B06">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79F4F5F9" w14:textId="77777777" w:rsidR="00FA6B06" w:rsidRPr="003518D9" w:rsidRDefault="00FA6B06" w:rsidP="00FA6B06">
      <w:pPr>
        <w:spacing w:after="0" w:line="260" w:lineRule="exact"/>
        <w:rPr>
          <w:rFonts w:cs="Arial"/>
        </w:rPr>
      </w:pPr>
    </w:p>
    <w:p w14:paraId="458D3BB5" w14:textId="77777777" w:rsidR="00FA6B06" w:rsidRDefault="00FA6B06" w:rsidP="00FA6B06">
      <w:pPr>
        <w:spacing w:after="0" w:line="260" w:lineRule="exact"/>
        <w:rPr>
          <w:rFonts w:cs="Arial"/>
        </w:rPr>
      </w:pPr>
      <w:r w:rsidRPr="00C55A4C">
        <w:rPr>
          <w:rFonts w:cs="Arial"/>
        </w:rPr>
        <w:t>Zahtevane delovne izkušnje se skrajšajo za tretjino v primeru, da ima kandidat opravljen magisterij znanosti, doktorat znanosti oziroma zaključen specialistični študij.</w:t>
      </w:r>
    </w:p>
    <w:p w14:paraId="69191BC7" w14:textId="77777777" w:rsidR="00E454C8" w:rsidRPr="003518D9" w:rsidRDefault="00E454C8" w:rsidP="00E454C8">
      <w:pPr>
        <w:spacing w:after="0" w:line="260" w:lineRule="exact"/>
        <w:rPr>
          <w:rFonts w:cs="Arial"/>
        </w:rPr>
      </w:pPr>
    </w:p>
    <w:p w14:paraId="322C1CB3" w14:textId="2816FCC2" w:rsidR="00E454C8" w:rsidRDefault="00E454C8" w:rsidP="00E454C8">
      <w:pPr>
        <w:spacing w:after="0" w:line="260" w:lineRule="exact"/>
        <w:rPr>
          <w:rFonts w:cs="Arial"/>
        </w:rPr>
      </w:pPr>
      <w:r w:rsidRPr="003518D9">
        <w:rPr>
          <w:rFonts w:cs="Arial"/>
        </w:rPr>
        <w:t xml:space="preserve">Naloge delovnega mesta: </w:t>
      </w:r>
    </w:p>
    <w:p w14:paraId="0EE246DE" w14:textId="77777777" w:rsidR="00FA6B06" w:rsidRDefault="00FA6B06" w:rsidP="00FA6B06">
      <w:pPr>
        <w:pStyle w:val="Odstavekseznama"/>
        <w:spacing w:after="0" w:line="260" w:lineRule="exact"/>
        <w:ind w:left="0"/>
        <w:rPr>
          <w:rFonts w:cs="Arial"/>
        </w:rPr>
      </w:pPr>
    </w:p>
    <w:p w14:paraId="27144D40" w14:textId="77777777" w:rsidR="00FA6B06" w:rsidRDefault="00FA6B06" w:rsidP="00FA6B06">
      <w:pPr>
        <w:pStyle w:val="Odstavekseznama"/>
        <w:numPr>
          <w:ilvl w:val="0"/>
          <w:numId w:val="28"/>
        </w:numPr>
        <w:spacing w:after="0" w:line="260" w:lineRule="exact"/>
        <w:rPr>
          <w:rFonts w:cs="Arial"/>
        </w:rPr>
      </w:pPr>
      <w:r w:rsidRPr="00FA6B06">
        <w:rPr>
          <w:rFonts w:cs="Arial"/>
        </w:rPr>
        <w:t>skrbništvo nad nepremičninami in izvajanje pogodb s področja dela sektorja</w:t>
      </w:r>
      <w:r>
        <w:rPr>
          <w:rFonts w:cs="Arial"/>
        </w:rPr>
        <w:t>,</w:t>
      </w:r>
    </w:p>
    <w:p w14:paraId="1D4A73F2" w14:textId="77777777" w:rsidR="00FA6B06" w:rsidRDefault="00FA6B06" w:rsidP="00FA6B06">
      <w:pPr>
        <w:pStyle w:val="Odstavekseznama"/>
        <w:numPr>
          <w:ilvl w:val="0"/>
          <w:numId w:val="28"/>
        </w:numPr>
        <w:spacing w:after="0" w:line="260" w:lineRule="exact"/>
        <w:rPr>
          <w:rFonts w:cs="Arial"/>
        </w:rPr>
      </w:pPr>
      <w:r w:rsidRPr="00FA6B06">
        <w:rPr>
          <w:rFonts w:cs="Arial"/>
        </w:rPr>
        <w:t>sodelovanje pri zahtevnejših postopkih ravnanja s stvarnim premoženjem države</w:t>
      </w:r>
      <w:r>
        <w:rPr>
          <w:rFonts w:cs="Arial"/>
        </w:rPr>
        <w:t>,</w:t>
      </w:r>
    </w:p>
    <w:p w14:paraId="1447C6A1" w14:textId="77777777" w:rsidR="00FA6B06" w:rsidRDefault="00FA6B06" w:rsidP="00FA6B06">
      <w:pPr>
        <w:pStyle w:val="Odstavekseznama"/>
        <w:numPr>
          <w:ilvl w:val="0"/>
          <w:numId w:val="28"/>
        </w:numPr>
        <w:spacing w:after="0" w:line="260" w:lineRule="exact"/>
        <w:rPr>
          <w:rFonts w:cs="Arial"/>
        </w:rPr>
      </w:pPr>
      <w:r w:rsidRPr="00FA6B06">
        <w:rPr>
          <w:rFonts w:cs="Arial"/>
        </w:rPr>
        <w:t>pripravljanje zahtevnejših poročil in gradiv s področja upravljanja nepremičnin znotraj sektorja</w:t>
      </w:r>
      <w:r>
        <w:rPr>
          <w:rFonts w:cs="Arial"/>
        </w:rPr>
        <w:t>,</w:t>
      </w:r>
    </w:p>
    <w:p w14:paraId="0E929108" w14:textId="77777777" w:rsidR="00FA6B06" w:rsidRDefault="00FA6B06" w:rsidP="00FA6B06">
      <w:pPr>
        <w:pStyle w:val="Odstavekseznama"/>
        <w:numPr>
          <w:ilvl w:val="0"/>
          <w:numId w:val="28"/>
        </w:numPr>
        <w:spacing w:after="0" w:line="260" w:lineRule="exact"/>
        <w:rPr>
          <w:rFonts w:cs="Arial"/>
        </w:rPr>
      </w:pPr>
      <w:r w:rsidRPr="00FA6B06">
        <w:rPr>
          <w:rFonts w:cs="Arial"/>
        </w:rPr>
        <w:t>skrb za urejenost nepremičnin ter javnih in internih evidenc nepremičnin</w:t>
      </w:r>
      <w:r>
        <w:rPr>
          <w:rFonts w:cs="Arial"/>
        </w:rPr>
        <w:t>,</w:t>
      </w:r>
    </w:p>
    <w:p w14:paraId="1C6B9D29" w14:textId="77777777" w:rsidR="00FA6B06" w:rsidRDefault="00FA6B06" w:rsidP="00FA6B06">
      <w:pPr>
        <w:pStyle w:val="Odstavekseznama"/>
        <w:numPr>
          <w:ilvl w:val="0"/>
          <w:numId w:val="28"/>
        </w:numPr>
        <w:spacing w:after="0" w:line="260" w:lineRule="exact"/>
        <w:rPr>
          <w:rFonts w:cs="Arial"/>
        </w:rPr>
      </w:pPr>
      <w:r w:rsidRPr="00FA6B06">
        <w:rPr>
          <w:rFonts w:cs="Arial"/>
        </w:rPr>
        <w:t>izvajanje zahtevnejših upravljavskih in drugih strokovno tehničnih nalog s področja sektorja</w:t>
      </w:r>
      <w:r>
        <w:rPr>
          <w:rFonts w:cs="Arial"/>
        </w:rPr>
        <w:t>,</w:t>
      </w:r>
    </w:p>
    <w:p w14:paraId="7B55A45F" w14:textId="77777777" w:rsidR="00FA6B06" w:rsidRDefault="00FA6B06" w:rsidP="00FA6B06">
      <w:pPr>
        <w:pStyle w:val="Odstavekseznama"/>
        <w:numPr>
          <w:ilvl w:val="0"/>
          <w:numId w:val="28"/>
        </w:numPr>
        <w:spacing w:after="0" w:line="260" w:lineRule="exact"/>
        <w:rPr>
          <w:rFonts w:cs="Arial"/>
        </w:rPr>
      </w:pPr>
      <w:r w:rsidRPr="00FA6B06">
        <w:rPr>
          <w:rFonts w:cs="Arial"/>
        </w:rPr>
        <w:t>usklajevanje in sodelovanje z dobavitelji, izvajalci, upravniki, lastniki</w:t>
      </w:r>
      <w:r>
        <w:rPr>
          <w:rFonts w:cs="Arial"/>
        </w:rPr>
        <w:t>,</w:t>
      </w:r>
    </w:p>
    <w:p w14:paraId="47D30482" w14:textId="77777777" w:rsidR="00FA6B06" w:rsidRDefault="00FA6B06" w:rsidP="00FA6B06">
      <w:pPr>
        <w:pStyle w:val="Odstavekseznama"/>
        <w:numPr>
          <w:ilvl w:val="0"/>
          <w:numId w:val="28"/>
        </w:numPr>
        <w:spacing w:after="0" w:line="260" w:lineRule="exact"/>
        <w:rPr>
          <w:rFonts w:cs="Arial"/>
        </w:rPr>
      </w:pPr>
      <w:r w:rsidRPr="00FA6B06">
        <w:rPr>
          <w:rFonts w:cs="Arial"/>
        </w:rPr>
        <w:t>kontrola računov, stroškov, potrjevanje računov (likvidacija računov) za nepremičnine v upravljanju</w:t>
      </w:r>
      <w:r>
        <w:rPr>
          <w:rFonts w:cs="Arial"/>
        </w:rPr>
        <w:t>,</w:t>
      </w:r>
    </w:p>
    <w:p w14:paraId="3DA471B1" w14:textId="77777777" w:rsidR="00FA6B06" w:rsidRDefault="00FA6B06" w:rsidP="00FA6B06">
      <w:pPr>
        <w:pStyle w:val="Odstavekseznama"/>
        <w:numPr>
          <w:ilvl w:val="0"/>
          <w:numId w:val="28"/>
        </w:numPr>
        <w:spacing w:after="0" w:line="260" w:lineRule="exact"/>
        <w:rPr>
          <w:rFonts w:cs="Arial"/>
        </w:rPr>
      </w:pPr>
      <w:r w:rsidRPr="00FA6B06">
        <w:rPr>
          <w:rFonts w:cs="Arial"/>
        </w:rPr>
        <w:lastRenderedPageBreak/>
        <w:t>izvajanje zahtevnejših evidenčnih naročil</w:t>
      </w:r>
      <w:r>
        <w:rPr>
          <w:rFonts w:cs="Arial"/>
        </w:rPr>
        <w:t>,</w:t>
      </w:r>
    </w:p>
    <w:p w14:paraId="46C1BBC0" w14:textId="77777777" w:rsidR="00FA6B06" w:rsidRDefault="00FA6B06" w:rsidP="00FA6B06">
      <w:pPr>
        <w:pStyle w:val="Odstavekseznama"/>
        <w:numPr>
          <w:ilvl w:val="0"/>
          <w:numId w:val="28"/>
        </w:numPr>
        <w:spacing w:after="0" w:line="260" w:lineRule="exact"/>
        <w:rPr>
          <w:rFonts w:cs="Arial"/>
        </w:rPr>
      </w:pPr>
      <w:r w:rsidRPr="00FA6B06">
        <w:rPr>
          <w:rFonts w:cs="Arial"/>
        </w:rPr>
        <w:t>sodelovanje pri pripravi javnih naročil</w:t>
      </w:r>
      <w:r>
        <w:rPr>
          <w:rFonts w:cs="Arial"/>
        </w:rPr>
        <w:t>,</w:t>
      </w:r>
    </w:p>
    <w:p w14:paraId="521AFA5A" w14:textId="77777777" w:rsidR="00FA6B06" w:rsidRDefault="00FA6B06" w:rsidP="00FA6B06">
      <w:pPr>
        <w:pStyle w:val="Odstavekseznama"/>
        <w:numPr>
          <w:ilvl w:val="0"/>
          <w:numId w:val="28"/>
        </w:numPr>
        <w:spacing w:after="0" w:line="260" w:lineRule="exact"/>
        <w:rPr>
          <w:rFonts w:cs="Arial"/>
        </w:rPr>
      </w:pPr>
      <w:r w:rsidRPr="00FA6B06">
        <w:rPr>
          <w:rFonts w:cs="Arial"/>
        </w:rPr>
        <w:t>opravljanje drugih nalog po navodilu vodje</w:t>
      </w:r>
      <w:r>
        <w:rPr>
          <w:rFonts w:cs="Arial"/>
        </w:rPr>
        <w:t>.</w:t>
      </w:r>
    </w:p>
    <w:p w14:paraId="1D007AD6" w14:textId="70031D84" w:rsidR="00FA6B06" w:rsidRPr="00FA6B06" w:rsidRDefault="00FA6B06" w:rsidP="00FA6B06">
      <w:pPr>
        <w:pStyle w:val="Odstavekseznama"/>
        <w:spacing w:after="0" w:line="260" w:lineRule="exact"/>
        <w:rPr>
          <w:rFonts w:cs="Arial"/>
        </w:rPr>
      </w:pPr>
    </w:p>
    <w:p w14:paraId="7950C0A1" w14:textId="77777777" w:rsidR="003272B2" w:rsidRDefault="003272B2" w:rsidP="003272B2">
      <w:pPr>
        <w:spacing w:after="0" w:line="260" w:lineRule="exact"/>
        <w:rPr>
          <w:rFonts w:cs="Arial"/>
        </w:rPr>
      </w:pPr>
      <w:r w:rsidRPr="003272B2">
        <w:rPr>
          <w:rFonts w:cs="Arial"/>
        </w:rPr>
        <w:t>Kandidat bo opravljal delo s področja upravljanja z nepremičninami (zagotavljanje poslovnih prostorov za potrebe centraliziranih uporabnikov, upravljanje s prostori, zagotavljanje ustreznih storitvenih del in drugih del poveznih prostori)</w:t>
      </w:r>
    </w:p>
    <w:p w14:paraId="10E6978D" w14:textId="77777777" w:rsidR="003272B2" w:rsidRPr="00FA6B06" w:rsidRDefault="003272B2" w:rsidP="00FA6B06">
      <w:pPr>
        <w:spacing w:after="0" w:line="260" w:lineRule="exact"/>
        <w:rPr>
          <w:rFonts w:cs="Arial"/>
        </w:rPr>
      </w:pPr>
    </w:p>
    <w:p w14:paraId="0B6904AD" w14:textId="77777777" w:rsidR="00E454C8" w:rsidRPr="00A1720A" w:rsidRDefault="00E454C8" w:rsidP="00E454C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javne objave in mora vsebovati:</w:t>
      </w:r>
    </w:p>
    <w:p w14:paraId="56E50975" w14:textId="77777777" w:rsidR="00E454C8" w:rsidRPr="003518D9" w:rsidRDefault="00E454C8" w:rsidP="00E454C8">
      <w:pPr>
        <w:spacing w:after="0" w:line="260" w:lineRule="exact"/>
        <w:rPr>
          <w:rFonts w:cs="Arial"/>
        </w:rPr>
      </w:pPr>
    </w:p>
    <w:p w14:paraId="2BA8B894" w14:textId="77777777" w:rsidR="00E454C8" w:rsidRPr="003518D9" w:rsidRDefault="00E454C8" w:rsidP="00E454C8">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02BDCEE6" w14:textId="77777777" w:rsidR="00E454C8" w:rsidRPr="003518D9" w:rsidRDefault="00E454C8" w:rsidP="00E454C8">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6B70BD2" w14:textId="77777777" w:rsidR="00E454C8" w:rsidRPr="0025216F" w:rsidRDefault="00E454C8" w:rsidP="00E454C8">
      <w:pPr>
        <w:numPr>
          <w:ilvl w:val="0"/>
          <w:numId w:val="2"/>
        </w:numPr>
        <w:spacing w:after="0" w:line="260" w:lineRule="exact"/>
        <w:ind w:left="357" w:hanging="357"/>
        <w:rPr>
          <w:rFonts w:cs="Arial"/>
        </w:rPr>
      </w:pPr>
      <w:r w:rsidRPr="003518D9">
        <w:rPr>
          <w:rFonts w:cs="Arial"/>
        </w:rPr>
        <w:t>pisno izjavo kandidata, da</w:t>
      </w:r>
      <w:r>
        <w:rPr>
          <w:rFonts w:cs="Arial"/>
        </w:rPr>
        <w:t xml:space="preserve"> </w:t>
      </w:r>
      <w:r w:rsidRPr="0025216F">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25216F">
        <w:rPr>
          <w:rFonts w:cs="Arial"/>
        </w:rPr>
        <w:t>.</w:t>
      </w:r>
    </w:p>
    <w:p w14:paraId="774D4EF4" w14:textId="77777777" w:rsidR="00E454C8" w:rsidRPr="003518D9" w:rsidRDefault="00E454C8" w:rsidP="00E454C8">
      <w:pPr>
        <w:spacing w:after="0" w:line="260" w:lineRule="exact"/>
        <w:rPr>
          <w:rFonts w:cs="Arial"/>
        </w:rPr>
      </w:pPr>
    </w:p>
    <w:p w14:paraId="6BDAEB69" w14:textId="77777777" w:rsidR="00E454C8" w:rsidRDefault="00E454C8" w:rsidP="00E454C8">
      <w:pPr>
        <w:spacing w:after="0" w:line="260" w:lineRule="exact"/>
        <w:rPr>
          <w:rFonts w:cs="Arial"/>
        </w:rPr>
      </w:pPr>
      <w:r w:rsidRPr="003518D9">
        <w:rPr>
          <w:rFonts w:cs="Arial"/>
        </w:rPr>
        <w:t>Zaželeno je, da prijava vsebuje tudi kratek življenjepis, v katerem naj kandidat poleg formalne izobrazbe navede tudi druga znanja, sposobnosti in veščine, ki jih je pridobil.</w:t>
      </w:r>
    </w:p>
    <w:p w14:paraId="48861640" w14:textId="77777777" w:rsidR="00E454C8" w:rsidRDefault="00E454C8" w:rsidP="00E454C8">
      <w:pPr>
        <w:spacing w:after="0" w:line="260" w:lineRule="exact"/>
        <w:rPr>
          <w:rFonts w:cs="Arial"/>
        </w:rPr>
      </w:pPr>
    </w:p>
    <w:p w14:paraId="4A856871" w14:textId="77777777" w:rsidR="00E454C8" w:rsidRPr="003518D9" w:rsidRDefault="00E454C8" w:rsidP="00E454C8">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7B048C77" w14:textId="77777777" w:rsidR="00E454C8" w:rsidRPr="003518D9" w:rsidRDefault="00E454C8" w:rsidP="00E454C8">
      <w:pPr>
        <w:spacing w:after="0" w:line="260" w:lineRule="exact"/>
        <w:rPr>
          <w:rFonts w:cs="Arial"/>
        </w:rPr>
      </w:pPr>
    </w:p>
    <w:p w14:paraId="788DB421" w14:textId="77777777" w:rsidR="00E454C8" w:rsidRPr="00896796" w:rsidRDefault="00E454C8" w:rsidP="00E454C8">
      <w:pPr>
        <w:spacing w:after="0" w:line="260" w:lineRule="exact"/>
        <w:rPr>
          <w:rFonts w:cs="Arial"/>
        </w:rPr>
      </w:pPr>
      <w:r w:rsidRPr="00896796">
        <w:t xml:space="preserve">Z izbranim kandidatom bo sklenjeno delovno razmerje za nedoločen čas, s polnim delovnim časom </w:t>
      </w:r>
      <w:r w:rsidRPr="003272B2">
        <w:rPr>
          <w:rFonts w:cs="Arial"/>
        </w:rPr>
        <w:t>in 6-mesečnim poskusnim delom</w:t>
      </w:r>
      <w:r w:rsidRPr="003272B2">
        <w:t xml:space="preserve">. </w:t>
      </w:r>
      <w:r w:rsidRPr="003272B2">
        <w:rPr>
          <w:rFonts w:cs="Arial"/>
        </w:rPr>
        <w:t>Poskusno</w:t>
      </w:r>
      <w:r w:rsidRPr="00896796">
        <w:rPr>
          <w:rFonts w:cs="Arial"/>
        </w:rPr>
        <w:t xml:space="preserve"> delo se lahko podaljša v primeru začasne odsotnosti z dela.</w:t>
      </w:r>
    </w:p>
    <w:p w14:paraId="6F443C6A" w14:textId="77777777" w:rsidR="00E454C8" w:rsidRDefault="00E454C8" w:rsidP="00E454C8">
      <w:pPr>
        <w:spacing w:after="0" w:line="260" w:lineRule="exact"/>
        <w:rPr>
          <w:rFonts w:cs="Arial"/>
        </w:rPr>
      </w:pPr>
    </w:p>
    <w:p w14:paraId="27CE940A" w14:textId="77777777" w:rsidR="00E454C8" w:rsidRDefault="00E454C8" w:rsidP="00E454C8">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75DDB6DC" w14:textId="09441216" w:rsidR="00E454C8" w:rsidRPr="003518D9" w:rsidRDefault="00E454C8" w:rsidP="00E454C8">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w:t>
      </w:r>
      <w:r w:rsidR="00FA6B06">
        <w:rPr>
          <w:rFonts w:cs="Arial"/>
        </w:rPr>
        <w:t>strokovni sodelavec VII/2 - I</w:t>
      </w:r>
      <w:r w:rsidRPr="002D5F94">
        <w:rPr>
          <w:rFonts w:cs="Arial"/>
        </w:rPr>
        <w:t xml:space="preserve"> (šifra DM </w:t>
      </w:r>
      <w:r w:rsidR="00FA6B06">
        <w:rPr>
          <w:rFonts w:cs="Arial"/>
        </w:rPr>
        <w:t>59541</w:t>
      </w:r>
      <w:r w:rsidRPr="002D5F94">
        <w:rPr>
          <w:rFonts w:cs="Arial"/>
        </w:rPr>
        <w:t xml:space="preserve">) v </w:t>
      </w:r>
      <w:r w:rsidR="00FA6B06" w:rsidRPr="00FA6B06">
        <w:rPr>
          <w:rFonts w:cs="Arial"/>
          <w:bCs/>
        </w:rPr>
        <w:t>Direktoratu za stvarno premoženje, Sektorju za upravljanje, Oddelku za upravljanje</w:t>
      </w:r>
      <w:r>
        <w:rPr>
          <w:rFonts w:cs="Arial"/>
        </w:rPr>
        <w:t xml:space="preserve">, </w:t>
      </w:r>
      <w:r w:rsidRPr="002D5F94">
        <w:rPr>
          <w:rFonts w:cs="Arial"/>
        </w:rPr>
        <w:t>št.</w:t>
      </w:r>
      <w:r w:rsidR="00386B8F">
        <w:rPr>
          <w:rFonts w:cs="Arial"/>
        </w:rPr>
        <w:t xml:space="preserve"> 110-</w:t>
      </w:r>
      <w:r w:rsidR="00522265">
        <w:rPr>
          <w:rFonts w:cs="Arial"/>
        </w:rPr>
        <w:t>9</w:t>
      </w:r>
      <w:r w:rsidR="00FA6B06">
        <w:rPr>
          <w:rFonts w:cs="Arial"/>
        </w:rPr>
        <w:t>9</w:t>
      </w:r>
      <w:r w:rsidR="00386B8F">
        <w:rPr>
          <w:rFonts w:cs="Arial"/>
        </w:rPr>
        <w:t>/</w:t>
      </w:r>
      <w:r w:rsidR="002366B1">
        <w:rPr>
          <w:rFonts w:cs="Arial"/>
        </w:rPr>
        <w:t>2025</w:t>
      </w:r>
      <w:r w:rsidRPr="002D5F94">
        <w:rPr>
          <w:rFonts w:cs="Arial"/>
        </w:rPr>
        <w:t xml:space="preserve">« </w:t>
      </w:r>
      <w:r w:rsidRPr="00386B8F">
        <w:rPr>
          <w:rFonts w:cs="Arial"/>
        </w:rPr>
        <w:t>na naslov</w:t>
      </w:r>
      <w:r w:rsidRPr="002D5F94">
        <w:rPr>
          <w:rFonts w:cs="Arial"/>
        </w:rPr>
        <w:t xml:space="preserve">: Ministrstvo za javno </w:t>
      </w:r>
      <w:r w:rsidRPr="00C863ED">
        <w:rPr>
          <w:rFonts w:cs="Arial"/>
        </w:rPr>
        <w:t xml:space="preserve">upravo, Sekretariat, Služba za kadrovske zadeve, Tržaška cesta 21, 1000 Ljubljana, in </w:t>
      </w:r>
      <w:r w:rsidRPr="00BD49FC">
        <w:rPr>
          <w:rFonts w:cs="Arial"/>
        </w:rPr>
        <w:t xml:space="preserve">sicer </w:t>
      </w:r>
      <w:r w:rsidRPr="00406518">
        <w:rPr>
          <w:rFonts w:cs="Arial"/>
          <w:b/>
        </w:rPr>
        <w:t xml:space="preserve">v </w:t>
      </w:r>
      <w:r w:rsidRPr="003272B2">
        <w:rPr>
          <w:rFonts w:cs="Arial"/>
          <w:b/>
        </w:rPr>
        <w:t xml:space="preserve">roku </w:t>
      </w:r>
      <w:r w:rsidR="00FA6B06" w:rsidRPr="003272B2">
        <w:rPr>
          <w:rFonts w:cs="Arial"/>
          <w:b/>
        </w:rPr>
        <w:t>21</w:t>
      </w:r>
      <w:r w:rsidRPr="003272B2">
        <w:rPr>
          <w:rFonts w:cs="Arial"/>
          <w:b/>
        </w:rPr>
        <w:t xml:space="preserve"> </w:t>
      </w:r>
      <w:r w:rsidRPr="003272B2">
        <w:rPr>
          <w:rFonts w:cs="Arial"/>
          <w:b/>
          <w:bCs/>
        </w:rPr>
        <w:t>dni po objavi</w:t>
      </w:r>
      <w:r w:rsidRPr="00406518">
        <w:rPr>
          <w:rFonts w:cs="Arial"/>
        </w:rPr>
        <w:t>. Za pisno</w:t>
      </w:r>
      <w:r w:rsidRPr="00C863ED">
        <w:rPr>
          <w:rFonts w:cs="Arial"/>
        </w:rPr>
        <w:t xml:space="preserve"> obliko prijave se šteje tudi elektronska oblika, poslana </w:t>
      </w:r>
      <w:r w:rsidRPr="00C863ED">
        <w:rPr>
          <w:rFonts w:cs="Arial"/>
          <w:b/>
          <w:bCs/>
        </w:rPr>
        <w:t>na</w:t>
      </w:r>
      <w:r w:rsidRPr="003518D9">
        <w:rPr>
          <w:rFonts w:cs="Arial"/>
          <w:b/>
          <w:bCs/>
        </w:rPr>
        <w:t xml:space="preserve"> elektronski naslov</w:t>
      </w:r>
      <w:r w:rsidRPr="003518D9">
        <w:rPr>
          <w:rFonts w:cs="Arial"/>
        </w:rPr>
        <w:t xml:space="preserve">: </w:t>
      </w:r>
      <w:hyperlink r:id="rId8" w:history="1">
        <w:r w:rsidRPr="00F80DDE">
          <w:rPr>
            <w:rStyle w:val="Hiperpovezava"/>
            <w:rFonts w:cs="Arial"/>
          </w:rPr>
          <w:t>gp.mju@gov.si</w:t>
        </w:r>
      </w:hyperlink>
      <w:r w:rsidRPr="003518D9">
        <w:rPr>
          <w:rFonts w:cs="Arial"/>
        </w:rPr>
        <w:t>, pri čemer veljavnost prijave ni pogojena z elektronskim podpisom.</w:t>
      </w:r>
    </w:p>
    <w:p w14:paraId="76A295AD" w14:textId="77777777" w:rsidR="00790EE9" w:rsidRDefault="00E454C8" w:rsidP="00E454C8">
      <w:pPr>
        <w:spacing w:after="0" w:line="260" w:lineRule="exact"/>
        <w:rPr>
          <w:rFonts w:cs="Arial"/>
        </w:rPr>
      </w:pPr>
      <w:r w:rsidRPr="003518D9">
        <w:rPr>
          <w:rFonts w:cs="Arial"/>
        </w:rPr>
        <w:t xml:space="preserve"> </w:t>
      </w:r>
    </w:p>
    <w:p w14:paraId="4E21282C" w14:textId="366C5FC3" w:rsidR="00E454C8" w:rsidRPr="003518D9" w:rsidRDefault="00E454C8" w:rsidP="00E454C8">
      <w:pPr>
        <w:spacing w:after="0" w:line="260" w:lineRule="exact"/>
        <w:rPr>
          <w:rFonts w:cs="Arial"/>
        </w:rPr>
      </w:pPr>
      <w:r w:rsidRPr="003518D9">
        <w:rPr>
          <w:rFonts w:cs="Arial"/>
        </w:rPr>
        <w:t xml:space="preserve">Kandidati bodo o izbiri </w:t>
      </w:r>
      <w:r>
        <w:rPr>
          <w:rFonts w:cs="Arial"/>
        </w:rPr>
        <w:t xml:space="preserve">oziroma </w:t>
      </w:r>
      <w:proofErr w:type="spellStart"/>
      <w:r>
        <w:rPr>
          <w:rFonts w:cs="Arial"/>
        </w:rPr>
        <w:t>neizbiri</w:t>
      </w:r>
      <w:proofErr w:type="spellEnd"/>
      <w:r>
        <w:rPr>
          <w:rFonts w:cs="Arial"/>
        </w:rPr>
        <w:t xml:space="preserve"> </w:t>
      </w:r>
      <w:r w:rsidRPr="003518D9">
        <w:rPr>
          <w:rFonts w:cs="Arial"/>
        </w:rPr>
        <w:t>pisno obveščeni.</w:t>
      </w:r>
    </w:p>
    <w:p w14:paraId="690F03F0" w14:textId="77777777" w:rsidR="00E454C8" w:rsidRPr="003518D9" w:rsidRDefault="00E454C8" w:rsidP="00E454C8">
      <w:pPr>
        <w:spacing w:after="0" w:line="260" w:lineRule="exact"/>
        <w:rPr>
          <w:rFonts w:cs="Arial"/>
        </w:rPr>
      </w:pPr>
    </w:p>
    <w:p w14:paraId="0016F3DF" w14:textId="1AFB66E0" w:rsidR="00E454C8" w:rsidRDefault="00E454C8" w:rsidP="00E454C8">
      <w:pPr>
        <w:spacing w:after="0" w:line="260" w:lineRule="exact"/>
        <w:rPr>
          <w:rFonts w:cs="Arial"/>
        </w:rPr>
      </w:pPr>
      <w:r w:rsidRPr="00896796">
        <w:rPr>
          <w:rFonts w:cs="Arial"/>
        </w:rPr>
        <w:t xml:space="preserve">Informacije o izvedbi javne objave daje </w:t>
      </w:r>
      <w:r w:rsidR="002366B1">
        <w:rPr>
          <w:rFonts w:cs="Arial"/>
        </w:rPr>
        <w:t>Katarina Bergelj</w:t>
      </w:r>
      <w:r w:rsidRPr="00D26C22">
        <w:rPr>
          <w:rFonts w:cs="Arial"/>
        </w:rPr>
        <w:t xml:space="preserve">, tel. št. 01/478 </w:t>
      </w:r>
      <w:r w:rsidR="002366B1">
        <w:rPr>
          <w:rFonts w:cs="Arial"/>
        </w:rPr>
        <w:t>85 65</w:t>
      </w:r>
      <w:r w:rsidRPr="00D26C22">
        <w:rPr>
          <w:rFonts w:cs="Arial"/>
        </w:rPr>
        <w:t xml:space="preserve">, informacije o delovnem </w:t>
      </w:r>
      <w:r w:rsidRPr="003272B2">
        <w:rPr>
          <w:rFonts w:cs="Arial"/>
        </w:rPr>
        <w:t>področju pa</w:t>
      </w:r>
      <w:r w:rsidR="00FA6B06" w:rsidRPr="003272B2">
        <w:rPr>
          <w:rFonts w:cs="Arial"/>
        </w:rPr>
        <w:t xml:space="preserve"> Jasmina Strgaršek</w:t>
      </w:r>
      <w:r w:rsidRPr="003272B2">
        <w:rPr>
          <w:rFonts w:cs="Arial"/>
        </w:rPr>
        <w:t xml:space="preserve">, tel. št. 01/478 </w:t>
      </w:r>
      <w:r w:rsidR="00FA6B06" w:rsidRPr="003272B2">
        <w:rPr>
          <w:rFonts w:cs="Arial"/>
        </w:rPr>
        <w:t>86 16</w:t>
      </w:r>
      <w:r w:rsidR="002366B1" w:rsidRPr="003272B2">
        <w:rPr>
          <w:rFonts w:cs="Arial"/>
        </w:rPr>
        <w:t>.</w:t>
      </w:r>
    </w:p>
    <w:p w14:paraId="262E1D2C" w14:textId="5221E4DE" w:rsidR="00CE2168" w:rsidRDefault="00CE2168" w:rsidP="00E454C8">
      <w:pPr>
        <w:spacing w:after="0" w:line="260" w:lineRule="exact"/>
        <w:rPr>
          <w:rFonts w:cs="Arial"/>
        </w:rPr>
      </w:pPr>
    </w:p>
    <w:p w14:paraId="16576CEB" w14:textId="77777777" w:rsidR="00ED5391" w:rsidRDefault="00ED5391" w:rsidP="00E454C8">
      <w:pPr>
        <w:spacing w:after="0" w:line="260" w:lineRule="exact"/>
        <w:rPr>
          <w:rFonts w:cs="Arial"/>
        </w:rPr>
      </w:pPr>
    </w:p>
    <w:p w14:paraId="4509BDF7" w14:textId="77777777" w:rsidR="00ED5391" w:rsidRDefault="00ED5391" w:rsidP="00E454C8">
      <w:pPr>
        <w:spacing w:after="0" w:line="260" w:lineRule="exact"/>
        <w:rPr>
          <w:rFonts w:cs="Arial"/>
        </w:rPr>
      </w:pPr>
    </w:p>
    <w:p w14:paraId="4B19E243" w14:textId="77777777" w:rsidR="00ED5391" w:rsidRDefault="00ED5391" w:rsidP="00E454C8">
      <w:pPr>
        <w:spacing w:after="0" w:line="260" w:lineRule="exact"/>
        <w:rPr>
          <w:rFonts w:cs="Arial"/>
        </w:rPr>
      </w:pPr>
    </w:p>
    <w:p w14:paraId="0B9651C9" w14:textId="77777777" w:rsidR="00E454C8" w:rsidRPr="00297E1A" w:rsidRDefault="00E454C8" w:rsidP="00E454C8">
      <w:pPr>
        <w:spacing w:after="0" w:line="260" w:lineRule="exact"/>
        <w:rPr>
          <w:rFonts w:cs="Arial"/>
          <w:color w:val="FF0000"/>
        </w:rPr>
      </w:pPr>
    </w:p>
    <w:p w14:paraId="20CC4019" w14:textId="74861193" w:rsidR="00E454C8" w:rsidRDefault="00E454C8" w:rsidP="00E454C8">
      <w:pPr>
        <w:spacing w:after="0" w:line="260" w:lineRule="exact"/>
        <w:rPr>
          <w:rFonts w:cs="Arial"/>
        </w:rPr>
      </w:pPr>
      <w:r w:rsidRPr="003518D9">
        <w:rPr>
          <w:rFonts w:cs="Arial"/>
        </w:rPr>
        <w:lastRenderedPageBreak/>
        <w:t>Opomba: Uporabljeni izrazi, zapisani v moški spolni slovnični obliki, so uporabljeni kot nevtralni za ženske in moške.</w:t>
      </w:r>
    </w:p>
    <w:p w14:paraId="565D2E4F" w14:textId="77777777" w:rsidR="00CE2168" w:rsidRPr="003518D9" w:rsidRDefault="00CE2168" w:rsidP="00E454C8">
      <w:pPr>
        <w:spacing w:after="0" w:line="260" w:lineRule="exact"/>
        <w:rPr>
          <w:rFonts w:cs="Arial"/>
        </w:rPr>
      </w:pPr>
    </w:p>
    <w:p w14:paraId="56C3C96E" w14:textId="3BB6EBD6" w:rsidR="00E454C8" w:rsidRDefault="00FA6B06" w:rsidP="00E454C8">
      <w:pPr>
        <w:spacing w:after="0" w:line="260" w:lineRule="exact"/>
        <w:rPr>
          <w:rFonts w:cs="Arial"/>
        </w:rPr>
      </w:pPr>
      <w:r>
        <w:rPr>
          <w:rFonts w:cs="Arial"/>
        </w:rPr>
        <w:tab/>
      </w:r>
      <w:r>
        <w:rPr>
          <w:rFonts w:cs="Arial"/>
        </w:rPr>
        <w:tab/>
      </w:r>
      <w:r>
        <w:rPr>
          <w:rFonts w:cs="Arial"/>
        </w:rPr>
        <w:tab/>
      </w:r>
      <w:r>
        <w:rPr>
          <w:rFonts w:cs="Arial"/>
        </w:rPr>
        <w:tab/>
      </w:r>
      <w:r>
        <w:rPr>
          <w:rFonts w:cs="Arial"/>
        </w:rPr>
        <w:tab/>
        <w:t>Po pooblastilu, št. 1004-35/2024/18 z dne 2. 9. 2024</w:t>
      </w:r>
    </w:p>
    <w:p w14:paraId="565538C2" w14:textId="55E75607" w:rsidR="003923C7" w:rsidRDefault="00FA6B06" w:rsidP="00FA6B06">
      <w:pPr>
        <w:spacing w:after="0" w:line="260" w:lineRule="exact"/>
        <w:ind w:left="2832" w:firstLine="708"/>
        <w:rPr>
          <w:rFonts w:cs="Arial"/>
        </w:rPr>
      </w:pPr>
      <w:r>
        <w:rPr>
          <w:rFonts w:cs="Arial"/>
        </w:rPr>
        <w:t>Gaja Štovičej</w:t>
      </w:r>
    </w:p>
    <w:p w14:paraId="31C31A76" w14:textId="6AAB3E6E" w:rsidR="00522265" w:rsidRDefault="00FA6B06" w:rsidP="00FA6B06">
      <w:pPr>
        <w:spacing w:after="0" w:line="260" w:lineRule="exact"/>
        <w:ind w:left="2832" w:firstLine="708"/>
        <w:rPr>
          <w:rFonts w:cs="Arial"/>
        </w:rPr>
      </w:pPr>
      <w:r>
        <w:rPr>
          <w:rFonts w:cs="Arial"/>
        </w:rPr>
        <w:t>generalna sekretarka</w:t>
      </w:r>
    </w:p>
    <w:sectPr w:rsidR="00522265"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EAC1B" w14:textId="77777777" w:rsidR="00076902" w:rsidRDefault="00076902" w:rsidP="00B150F3">
      <w:pPr>
        <w:spacing w:after="0" w:line="240" w:lineRule="auto"/>
      </w:pPr>
      <w:r>
        <w:separator/>
      </w:r>
    </w:p>
  </w:endnote>
  <w:endnote w:type="continuationSeparator" w:id="0">
    <w:p w14:paraId="51CCD551" w14:textId="77777777" w:rsidR="00076902" w:rsidRDefault="00076902"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IDFont+F2">
    <w:altName w:val="Calibri"/>
    <w:panose1 w:val="00000000000000000000"/>
    <w:charset w:val="EE"/>
    <w:family w:val="auto"/>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59F5C" w14:textId="77777777" w:rsidR="00076902" w:rsidRDefault="00076902" w:rsidP="00B150F3">
      <w:pPr>
        <w:spacing w:after="0" w:line="240" w:lineRule="auto"/>
      </w:pPr>
      <w:r>
        <w:separator/>
      </w:r>
    </w:p>
  </w:footnote>
  <w:footnote w:type="continuationSeparator" w:id="0">
    <w:p w14:paraId="6D07ED0E" w14:textId="77777777" w:rsidR="00076902" w:rsidRDefault="00076902"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0BB9" w14:textId="3AA50AC6" w:rsidR="00A11CB7" w:rsidRPr="00DA516A" w:rsidRDefault="005D2AB3" w:rsidP="00A11CB7">
    <w:pPr>
      <w:spacing w:after="0"/>
      <w:rPr>
        <w:rFonts w:cs="Arial"/>
      </w:rPr>
    </w:pPr>
    <w:r>
      <w:rPr>
        <w:noProof/>
      </w:rPr>
      <w:drawing>
        <wp:anchor distT="0" distB="0" distL="114300" distR="114300" simplePos="0" relativeHeight="251657728" behindDoc="1" locked="0" layoutInCell="1" allowOverlap="1" wp14:anchorId="7DB1D6A7" wp14:editId="5774C7B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CCBAC3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C99DAE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56F7023"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5F2DCC99"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7B0EFA45"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08A43077"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1DE40166" w14:textId="689B2226"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9913E48"/>
    <w:multiLevelType w:val="hybridMultilevel"/>
    <w:tmpl w:val="259AD3C0"/>
    <w:lvl w:ilvl="0" w:tplc="BA6094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CD502C0"/>
    <w:multiLevelType w:val="hybridMultilevel"/>
    <w:tmpl w:val="16B6C130"/>
    <w:lvl w:ilvl="0" w:tplc="DDDE0F8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1F942B08"/>
    <w:multiLevelType w:val="hybridMultilevel"/>
    <w:tmpl w:val="DF2C32E6"/>
    <w:lvl w:ilvl="0" w:tplc="841ED4EC">
      <w:numFmt w:val="bullet"/>
      <w:lvlText w:val="-"/>
      <w:lvlJc w:val="left"/>
      <w:pPr>
        <w:ind w:left="720" w:hanging="360"/>
      </w:pPr>
      <w:rPr>
        <w:rFonts w:ascii="CIDFont+F2" w:eastAsia="Times New Roman" w:hAnsi="CIDFont+F2" w:cs="CIDFont+F2"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4DD598F"/>
    <w:multiLevelType w:val="hybridMultilevel"/>
    <w:tmpl w:val="037604D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7" w15:restartNumberingAfterBreak="0">
    <w:nsid w:val="304171E3"/>
    <w:multiLevelType w:val="hybridMultilevel"/>
    <w:tmpl w:val="B9A22F78"/>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C280EF0"/>
    <w:multiLevelType w:val="hybridMultilevel"/>
    <w:tmpl w:val="950091EA"/>
    <w:lvl w:ilvl="0" w:tplc="BA6094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89C6452"/>
    <w:multiLevelType w:val="hybridMultilevel"/>
    <w:tmpl w:val="BFEC453E"/>
    <w:lvl w:ilvl="0" w:tplc="C31C866E">
      <w:numFmt w:val="bullet"/>
      <w:lvlText w:val="˗"/>
      <w:lvlJc w:val="left"/>
      <w:pPr>
        <w:tabs>
          <w:tab w:val="num" w:pos="360"/>
        </w:tabs>
        <w:ind w:left="360" w:hanging="360"/>
      </w:pPr>
      <w:rPr>
        <w:rFonts w:ascii="Arial" w:eastAsia="Times New Roman" w:hAnsi="Arial" w:hint="default"/>
        <w:sz w:val="20"/>
      </w:rPr>
    </w:lvl>
    <w:lvl w:ilvl="1" w:tplc="04240003">
      <w:start w:val="1"/>
      <w:numFmt w:val="bullet"/>
      <w:lvlText w:val="o"/>
      <w:lvlJc w:val="left"/>
      <w:pPr>
        <w:tabs>
          <w:tab w:val="num" w:pos="1080"/>
        </w:tabs>
        <w:ind w:left="1080" w:hanging="360"/>
      </w:pPr>
      <w:rPr>
        <w:rFonts w:ascii="Courier New" w:hAnsi="Courier New"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Times New Roman"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Times New Roman"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7613F6"/>
    <w:multiLevelType w:val="hybridMultilevel"/>
    <w:tmpl w:val="161C72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DED6BF4"/>
    <w:multiLevelType w:val="hybridMultilevel"/>
    <w:tmpl w:val="3A148404"/>
    <w:lvl w:ilvl="0" w:tplc="BA6094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5"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1064596296">
    <w:abstractNumId w:val="0"/>
  </w:num>
  <w:num w:numId="2" w16cid:durableId="1684818461">
    <w:abstractNumId w:val="1"/>
  </w:num>
  <w:num w:numId="3" w16cid:durableId="1813713672">
    <w:abstractNumId w:val="2"/>
  </w:num>
  <w:num w:numId="4" w16cid:durableId="1682704412">
    <w:abstractNumId w:val="3"/>
  </w:num>
  <w:num w:numId="5" w16cid:durableId="2105178056">
    <w:abstractNumId w:val="4"/>
  </w:num>
  <w:num w:numId="6" w16cid:durableId="515391752">
    <w:abstractNumId w:val="5"/>
  </w:num>
  <w:num w:numId="7" w16cid:durableId="69425508">
    <w:abstractNumId w:val="6"/>
  </w:num>
  <w:num w:numId="8" w16cid:durableId="891691549">
    <w:abstractNumId w:val="7"/>
  </w:num>
  <w:num w:numId="9" w16cid:durableId="1039084802">
    <w:abstractNumId w:val="16"/>
  </w:num>
  <w:num w:numId="10" w16cid:durableId="127016572">
    <w:abstractNumId w:val="8"/>
  </w:num>
  <w:num w:numId="11" w16cid:durableId="1946620596">
    <w:abstractNumId w:val="12"/>
  </w:num>
  <w:num w:numId="12" w16cid:durableId="379791681">
    <w:abstractNumId w:val="20"/>
  </w:num>
  <w:num w:numId="13" w16cid:durableId="956915653">
    <w:abstractNumId w:val="21"/>
  </w:num>
  <w:num w:numId="14" w16cid:durableId="776563822">
    <w:abstractNumId w:val="21"/>
  </w:num>
  <w:num w:numId="15" w16cid:durableId="386531372">
    <w:abstractNumId w:val="24"/>
  </w:num>
  <w:num w:numId="16" w16cid:durableId="931358380">
    <w:abstractNumId w:val="25"/>
  </w:num>
  <w:num w:numId="17" w16cid:durableId="260721749">
    <w:abstractNumId w:val="14"/>
  </w:num>
  <w:num w:numId="18" w16cid:durableId="215777165">
    <w:abstractNumId w:val="9"/>
  </w:num>
  <w:num w:numId="19" w16cid:durableId="1196043692">
    <w:abstractNumId w:val="22"/>
  </w:num>
  <w:num w:numId="20" w16cid:durableId="836043538">
    <w:abstractNumId w:val="13"/>
  </w:num>
  <w:num w:numId="21" w16cid:durableId="347414459">
    <w:abstractNumId w:val="9"/>
  </w:num>
  <w:num w:numId="22" w16cid:durableId="1803499351">
    <w:abstractNumId w:val="17"/>
  </w:num>
  <w:num w:numId="23" w16cid:durableId="1276794839">
    <w:abstractNumId w:val="11"/>
  </w:num>
  <w:num w:numId="24" w16cid:durableId="662658156">
    <w:abstractNumId w:val="18"/>
  </w:num>
  <w:num w:numId="25" w16cid:durableId="664280425">
    <w:abstractNumId w:val="19"/>
  </w:num>
  <w:num w:numId="26" w16cid:durableId="1890339420">
    <w:abstractNumId w:val="23"/>
  </w:num>
  <w:num w:numId="27" w16cid:durableId="56242493">
    <w:abstractNumId w:val="15"/>
  </w:num>
  <w:num w:numId="28" w16cid:durableId="3800601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3AC"/>
    <w:rsid w:val="000035C8"/>
    <w:rsid w:val="00034EE6"/>
    <w:rsid w:val="00064360"/>
    <w:rsid w:val="00066001"/>
    <w:rsid w:val="00072937"/>
    <w:rsid w:val="00074E1A"/>
    <w:rsid w:val="00076902"/>
    <w:rsid w:val="000909EC"/>
    <w:rsid w:val="00095177"/>
    <w:rsid w:val="000A0ABF"/>
    <w:rsid w:val="000B6B34"/>
    <w:rsid w:val="000B754C"/>
    <w:rsid w:val="00104C49"/>
    <w:rsid w:val="001109FE"/>
    <w:rsid w:val="00114C13"/>
    <w:rsid w:val="00123444"/>
    <w:rsid w:val="00123F5B"/>
    <w:rsid w:val="00133FAE"/>
    <w:rsid w:val="001365BE"/>
    <w:rsid w:val="00145197"/>
    <w:rsid w:val="00145519"/>
    <w:rsid w:val="001652E1"/>
    <w:rsid w:val="00171ABD"/>
    <w:rsid w:val="001744B7"/>
    <w:rsid w:val="00181478"/>
    <w:rsid w:val="00190BD6"/>
    <w:rsid w:val="001C7230"/>
    <w:rsid w:val="001E06E4"/>
    <w:rsid w:val="001F7FE9"/>
    <w:rsid w:val="002366B1"/>
    <w:rsid w:val="002406EB"/>
    <w:rsid w:val="002806E1"/>
    <w:rsid w:val="00291A25"/>
    <w:rsid w:val="002B404E"/>
    <w:rsid w:val="002B641F"/>
    <w:rsid w:val="002D527B"/>
    <w:rsid w:val="002D5396"/>
    <w:rsid w:val="002E0626"/>
    <w:rsid w:val="00300A05"/>
    <w:rsid w:val="003152BC"/>
    <w:rsid w:val="003272B2"/>
    <w:rsid w:val="003353D8"/>
    <w:rsid w:val="003365CB"/>
    <w:rsid w:val="00351E6D"/>
    <w:rsid w:val="00353D39"/>
    <w:rsid w:val="00360CA1"/>
    <w:rsid w:val="00370BF2"/>
    <w:rsid w:val="00377B77"/>
    <w:rsid w:val="00381AC4"/>
    <w:rsid w:val="00386B8F"/>
    <w:rsid w:val="00392323"/>
    <w:rsid w:val="003923C7"/>
    <w:rsid w:val="00394610"/>
    <w:rsid w:val="00395DF5"/>
    <w:rsid w:val="003A1666"/>
    <w:rsid w:val="003A45AB"/>
    <w:rsid w:val="003B2B7E"/>
    <w:rsid w:val="003C5394"/>
    <w:rsid w:val="003C7A91"/>
    <w:rsid w:val="003E1DEA"/>
    <w:rsid w:val="003E72FF"/>
    <w:rsid w:val="00406518"/>
    <w:rsid w:val="004137AE"/>
    <w:rsid w:val="0041765E"/>
    <w:rsid w:val="00443281"/>
    <w:rsid w:val="00452C3F"/>
    <w:rsid w:val="00454758"/>
    <w:rsid w:val="0047014E"/>
    <w:rsid w:val="004C1ECF"/>
    <w:rsid w:val="004C6F32"/>
    <w:rsid w:val="004D0864"/>
    <w:rsid w:val="004D282F"/>
    <w:rsid w:val="004D7604"/>
    <w:rsid w:val="004E72CD"/>
    <w:rsid w:val="0052139C"/>
    <w:rsid w:val="00522265"/>
    <w:rsid w:val="00527EC0"/>
    <w:rsid w:val="005372D6"/>
    <w:rsid w:val="00540FD0"/>
    <w:rsid w:val="00545297"/>
    <w:rsid w:val="00546A81"/>
    <w:rsid w:val="00551A58"/>
    <w:rsid w:val="00567BBD"/>
    <w:rsid w:val="005802F1"/>
    <w:rsid w:val="005914A9"/>
    <w:rsid w:val="005B5685"/>
    <w:rsid w:val="005B5FA3"/>
    <w:rsid w:val="005C2196"/>
    <w:rsid w:val="005D0D3E"/>
    <w:rsid w:val="005D2AB3"/>
    <w:rsid w:val="005D7599"/>
    <w:rsid w:val="005E3835"/>
    <w:rsid w:val="005E446A"/>
    <w:rsid w:val="00604B94"/>
    <w:rsid w:val="00614906"/>
    <w:rsid w:val="006150C6"/>
    <w:rsid w:val="00621010"/>
    <w:rsid w:val="00632948"/>
    <w:rsid w:val="00675BE9"/>
    <w:rsid w:val="00677F9F"/>
    <w:rsid w:val="0068163B"/>
    <w:rsid w:val="0068708F"/>
    <w:rsid w:val="006C0E80"/>
    <w:rsid w:val="006D322C"/>
    <w:rsid w:val="006E5BD5"/>
    <w:rsid w:val="006F1DAD"/>
    <w:rsid w:val="0070046C"/>
    <w:rsid w:val="00726EB9"/>
    <w:rsid w:val="00745D02"/>
    <w:rsid w:val="00765278"/>
    <w:rsid w:val="007905E8"/>
    <w:rsid w:val="00790EE9"/>
    <w:rsid w:val="007A2FBB"/>
    <w:rsid w:val="007C282D"/>
    <w:rsid w:val="008156C8"/>
    <w:rsid w:val="00831220"/>
    <w:rsid w:val="00837A69"/>
    <w:rsid w:val="00853B4A"/>
    <w:rsid w:val="008549D3"/>
    <w:rsid w:val="00854D8C"/>
    <w:rsid w:val="00866D6D"/>
    <w:rsid w:val="00870E8F"/>
    <w:rsid w:val="00883AD0"/>
    <w:rsid w:val="00897263"/>
    <w:rsid w:val="008A6BC5"/>
    <w:rsid w:val="008B0E9E"/>
    <w:rsid w:val="008C1D12"/>
    <w:rsid w:val="008C312F"/>
    <w:rsid w:val="008C3434"/>
    <w:rsid w:val="008D7B22"/>
    <w:rsid w:val="008E6765"/>
    <w:rsid w:val="008F4796"/>
    <w:rsid w:val="008F5B78"/>
    <w:rsid w:val="009047C2"/>
    <w:rsid w:val="00904A85"/>
    <w:rsid w:val="009155FB"/>
    <w:rsid w:val="00915804"/>
    <w:rsid w:val="00916F49"/>
    <w:rsid w:val="00923E02"/>
    <w:rsid w:val="0092507D"/>
    <w:rsid w:val="00925480"/>
    <w:rsid w:val="00935679"/>
    <w:rsid w:val="00953375"/>
    <w:rsid w:val="00954832"/>
    <w:rsid w:val="00973309"/>
    <w:rsid w:val="00996D12"/>
    <w:rsid w:val="00997BF5"/>
    <w:rsid w:val="009B60E2"/>
    <w:rsid w:val="009C51D0"/>
    <w:rsid w:val="009D01B0"/>
    <w:rsid w:val="009D5D59"/>
    <w:rsid w:val="009D74CF"/>
    <w:rsid w:val="009E5290"/>
    <w:rsid w:val="009F10DF"/>
    <w:rsid w:val="00A1089F"/>
    <w:rsid w:val="00A11CB7"/>
    <w:rsid w:val="00A2251A"/>
    <w:rsid w:val="00A236B3"/>
    <w:rsid w:val="00A26CC3"/>
    <w:rsid w:val="00A33EFE"/>
    <w:rsid w:val="00A34DC1"/>
    <w:rsid w:val="00A46F00"/>
    <w:rsid w:val="00AA65C6"/>
    <w:rsid w:val="00AA68EE"/>
    <w:rsid w:val="00AC1FD4"/>
    <w:rsid w:val="00AC75B4"/>
    <w:rsid w:val="00AE1171"/>
    <w:rsid w:val="00AF3FE4"/>
    <w:rsid w:val="00B14449"/>
    <w:rsid w:val="00B150F3"/>
    <w:rsid w:val="00B2263F"/>
    <w:rsid w:val="00B50A30"/>
    <w:rsid w:val="00B65A28"/>
    <w:rsid w:val="00B725E9"/>
    <w:rsid w:val="00B91E96"/>
    <w:rsid w:val="00BA4761"/>
    <w:rsid w:val="00BB288F"/>
    <w:rsid w:val="00BC1BA2"/>
    <w:rsid w:val="00BD49FC"/>
    <w:rsid w:val="00C36BE2"/>
    <w:rsid w:val="00C51D05"/>
    <w:rsid w:val="00C53282"/>
    <w:rsid w:val="00C568E9"/>
    <w:rsid w:val="00C74BAC"/>
    <w:rsid w:val="00C75D1B"/>
    <w:rsid w:val="00C84ED6"/>
    <w:rsid w:val="00C863ED"/>
    <w:rsid w:val="00C91612"/>
    <w:rsid w:val="00CA1224"/>
    <w:rsid w:val="00CB220F"/>
    <w:rsid w:val="00CD0F90"/>
    <w:rsid w:val="00CD328F"/>
    <w:rsid w:val="00CD42F0"/>
    <w:rsid w:val="00CD7D4A"/>
    <w:rsid w:val="00CE2168"/>
    <w:rsid w:val="00CE260D"/>
    <w:rsid w:val="00CE3BD8"/>
    <w:rsid w:val="00D26C86"/>
    <w:rsid w:val="00D32A5C"/>
    <w:rsid w:val="00D41F4C"/>
    <w:rsid w:val="00D513CB"/>
    <w:rsid w:val="00D55816"/>
    <w:rsid w:val="00D61070"/>
    <w:rsid w:val="00D624B2"/>
    <w:rsid w:val="00D75C2D"/>
    <w:rsid w:val="00D85840"/>
    <w:rsid w:val="00D91CF7"/>
    <w:rsid w:val="00DA516A"/>
    <w:rsid w:val="00DB58A1"/>
    <w:rsid w:val="00DB7B88"/>
    <w:rsid w:val="00DC5D94"/>
    <w:rsid w:val="00DC5FCC"/>
    <w:rsid w:val="00DE005F"/>
    <w:rsid w:val="00DE0E71"/>
    <w:rsid w:val="00DF3924"/>
    <w:rsid w:val="00DF7A67"/>
    <w:rsid w:val="00E13466"/>
    <w:rsid w:val="00E14C92"/>
    <w:rsid w:val="00E34535"/>
    <w:rsid w:val="00E454C8"/>
    <w:rsid w:val="00E4660E"/>
    <w:rsid w:val="00E506BD"/>
    <w:rsid w:val="00E516CF"/>
    <w:rsid w:val="00E82B59"/>
    <w:rsid w:val="00E83B19"/>
    <w:rsid w:val="00EB3481"/>
    <w:rsid w:val="00EC0930"/>
    <w:rsid w:val="00ED5391"/>
    <w:rsid w:val="00EE00A4"/>
    <w:rsid w:val="00EF41BF"/>
    <w:rsid w:val="00EF7374"/>
    <w:rsid w:val="00F50335"/>
    <w:rsid w:val="00F50F47"/>
    <w:rsid w:val="00F66A3C"/>
    <w:rsid w:val="00F66C61"/>
    <w:rsid w:val="00F9077B"/>
    <w:rsid w:val="00F91EC3"/>
    <w:rsid w:val="00F94CF5"/>
    <w:rsid w:val="00FA0451"/>
    <w:rsid w:val="00FA5F91"/>
    <w:rsid w:val="00FA6B06"/>
    <w:rsid w:val="00FB116B"/>
    <w:rsid w:val="00FD14DC"/>
    <w:rsid w:val="00FD363F"/>
    <w:rsid w:val="00FE49F5"/>
    <w:rsid w:val="00FE7AAA"/>
    <w:rsid w:val="00FF0069"/>
    <w:rsid w:val="00FF42E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26A71CB"/>
  <w15:chartTrackingRefBased/>
  <w15:docId w15:val="{7D3A8B96-E2E0-4710-9860-8547EB85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7164">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242253590">
      <w:bodyDiv w:val="1"/>
      <w:marLeft w:val="0"/>
      <w:marRight w:val="0"/>
      <w:marTop w:val="0"/>
      <w:marBottom w:val="0"/>
      <w:divBdr>
        <w:top w:val="none" w:sz="0" w:space="0" w:color="auto"/>
        <w:left w:val="none" w:sz="0" w:space="0" w:color="auto"/>
        <w:bottom w:val="none" w:sz="0" w:space="0" w:color="auto"/>
        <w:right w:val="none" w:sz="0" w:space="0" w:color="auto"/>
      </w:divBdr>
    </w:div>
    <w:div w:id="200357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884</Words>
  <Characters>5039</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5912</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3</cp:revision>
  <cp:lastPrinted>2021-08-31T11:17:00Z</cp:lastPrinted>
  <dcterms:created xsi:type="dcterms:W3CDTF">2025-07-30T07:19:00Z</dcterms:created>
  <dcterms:modified xsi:type="dcterms:W3CDTF">2025-08-08T06:31:00Z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