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A578DD" w14:textId="644002C8" w:rsidR="00A11CB7" w:rsidRPr="00E95D73" w:rsidRDefault="00A11CB7" w:rsidP="00E95D73">
      <w:pPr>
        <w:spacing w:after="0" w:line="260" w:lineRule="exact"/>
        <w:rPr>
          <w:rFonts w:cs="Arial"/>
        </w:rPr>
      </w:pPr>
    </w:p>
    <w:p w14:paraId="3C3FB75A" w14:textId="73DA1BAD" w:rsidR="002E46B4" w:rsidRDefault="003B2B7E" w:rsidP="00E95D73">
      <w:pPr>
        <w:spacing w:after="0" w:line="260" w:lineRule="exact"/>
        <w:rPr>
          <w:rFonts w:cs="Arial"/>
        </w:rPr>
      </w:pPr>
      <w:r w:rsidRPr="00E95D73">
        <w:rPr>
          <w:rFonts w:cs="Arial"/>
        </w:rPr>
        <w:t>Številka:</w:t>
      </w:r>
      <w:r w:rsidR="00667B8C">
        <w:rPr>
          <w:rFonts w:cs="Arial"/>
        </w:rPr>
        <w:t xml:space="preserve"> 110-</w:t>
      </w:r>
      <w:r w:rsidR="0087601F">
        <w:rPr>
          <w:rFonts w:cs="Arial"/>
        </w:rPr>
        <w:t>128</w:t>
      </w:r>
      <w:r w:rsidR="00667B8C">
        <w:rPr>
          <w:rFonts w:cs="Arial"/>
        </w:rPr>
        <w:t>/202</w:t>
      </w:r>
      <w:r w:rsidR="008C531C">
        <w:rPr>
          <w:rFonts w:cs="Arial"/>
        </w:rPr>
        <w:t>5</w:t>
      </w:r>
      <w:r w:rsidR="00420B8C">
        <w:rPr>
          <w:rFonts w:cs="Arial"/>
        </w:rPr>
        <w:t>/</w:t>
      </w:r>
      <w:r w:rsidR="00063B44">
        <w:rPr>
          <w:rFonts w:cs="Arial"/>
        </w:rPr>
        <w:t>2</w:t>
      </w:r>
    </w:p>
    <w:p w14:paraId="0A98C4F3" w14:textId="772E831B"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00C1139B">
        <w:rPr>
          <w:rFonts w:cs="Arial"/>
        </w:rPr>
        <w:t xml:space="preserve">  </w:t>
      </w:r>
      <w:r w:rsidR="001959C1">
        <w:rPr>
          <w:rFonts w:cs="Arial"/>
        </w:rPr>
        <w:t>2</w:t>
      </w:r>
      <w:r w:rsidR="00F2674B">
        <w:rPr>
          <w:rFonts w:cs="Arial"/>
        </w:rPr>
        <w:t>5</w:t>
      </w:r>
      <w:r w:rsidR="001C1AFE">
        <w:rPr>
          <w:rFonts w:cs="Arial"/>
        </w:rPr>
        <w:t xml:space="preserve">. </w:t>
      </w:r>
      <w:r w:rsidR="001959C1">
        <w:rPr>
          <w:rFonts w:cs="Arial"/>
        </w:rPr>
        <w:t>11</w:t>
      </w:r>
      <w:r w:rsidR="001C1AFE">
        <w:rPr>
          <w:rFonts w:cs="Arial"/>
        </w:rPr>
        <w:t>. 202</w:t>
      </w:r>
      <w:r w:rsidR="008C531C">
        <w:rPr>
          <w:rFonts w:cs="Arial"/>
        </w:rPr>
        <w:t>5</w:t>
      </w:r>
      <w:r w:rsidRPr="00E95D73">
        <w:rPr>
          <w:rFonts w:cs="Arial"/>
        </w:rPr>
        <w:tab/>
      </w:r>
    </w:p>
    <w:p w14:paraId="21C863E3" w14:textId="77777777" w:rsidR="003A1666" w:rsidRPr="00E95D73" w:rsidRDefault="003A1666" w:rsidP="00E95D73">
      <w:pPr>
        <w:spacing w:after="0" w:line="260" w:lineRule="exact"/>
        <w:rPr>
          <w:rFonts w:cs="Arial"/>
        </w:rPr>
      </w:pPr>
    </w:p>
    <w:p w14:paraId="1FACCB7E" w14:textId="5685E005" w:rsidR="00632948" w:rsidRPr="00BB0631" w:rsidRDefault="002718AF" w:rsidP="00E95D73">
      <w:pPr>
        <w:spacing w:after="0" w:line="260" w:lineRule="exact"/>
        <w:rPr>
          <w:rFonts w:cs="Arial"/>
          <w:bCs/>
        </w:rPr>
      </w:pPr>
      <w:r w:rsidRPr="00BB0631">
        <w:rPr>
          <w:rFonts w:cs="Arial"/>
          <w:shd w:val="clear" w:color="auto" w:fill="FFFFFF"/>
        </w:rPr>
        <w:t>Na podlagi 58. člena Zakona o javnih uslužbencih (Uradni list RS, št. </w:t>
      </w:r>
      <w:hyperlink r:id="rId8" w:tgtFrame="_blank" w:tooltip="Zakon o javnih uslužbencih (uradno prečiščeno besedilo)" w:history="1">
        <w:r w:rsidRPr="00BB0631">
          <w:rPr>
            <w:rFonts w:cs="Arial"/>
          </w:rPr>
          <w:t>63/07</w:t>
        </w:r>
      </w:hyperlink>
      <w:r w:rsidRPr="00BB0631">
        <w:rPr>
          <w:rFonts w:cs="Arial"/>
          <w:shd w:val="clear" w:color="auto" w:fill="FFFFFF"/>
        </w:rPr>
        <w:t> – uradno prečiščeno besedilo, </w:t>
      </w:r>
      <w:hyperlink r:id="rId9" w:tgtFrame="_blank" w:tooltip="Zakon o spremembah in dopolnitvah Zakona o javnih uslužbencih" w:history="1">
        <w:r w:rsidRPr="00BB0631">
          <w:rPr>
            <w:rFonts w:cs="Arial"/>
          </w:rPr>
          <w:t>65/08</w:t>
        </w:r>
      </w:hyperlink>
      <w:r w:rsidRPr="00BB0631">
        <w:rPr>
          <w:rFonts w:cs="Arial"/>
          <w:shd w:val="clear" w:color="auto" w:fill="FFFFFF"/>
        </w:rPr>
        <w:t>, </w:t>
      </w:r>
      <w:hyperlink r:id="rId10" w:tgtFrame="_blank" w:tooltip="Zakon o spremembah in dopolnitvah Zakona o trgu finančnih instrumentov" w:history="1">
        <w:r w:rsidRPr="00BB0631">
          <w:rPr>
            <w:rFonts w:cs="Arial"/>
          </w:rPr>
          <w:t>69/08</w:t>
        </w:r>
      </w:hyperlink>
      <w:r w:rsidRPr="00BB0631">
        <w:rPr>
          <w:rFonts w:cs="Arial"/>
          <w:shd w:val="clear" w:color="auto" w:fill="FFFFFF"/>
        </w:rPr>
        <w:t> – ZTFI-A, </w:t>
      </w:r>
      <w:hyperlink r:id="rId11" w:tgtFrame="_blank" w:tooltip="Zakon o spremembah in dopolnitvah Zakona o zavarovalništvu" w:history="1">
        <w:r w:rsidRPr="00BB0631">
          <w:rPr>
            <w:rFonts w:cs="Arial"/>
          </w:rPr>
          <w:t>69/08</w:t>
        </w:r>
      </w:hyperlink>
      <w:r w:rsidRPr="00BB0631">
        <w:rPr>
          <w:rFonts w:cs="Arial"/>
          <w:shd w:val="clear" w:color="auto" w:fill="FFFFFF"/>
        </w:rPr>
        <w:t> – ZZavar-E, </w:t>
      </w:r>
      <w:hyperlink r:id="rId12" w:tgtFrame="_blank" w:tooltip="Zakon za uravnoteženje javnih financ" w:history="1">
        <w:r w:rsidRPr="00BB0631">
          <w:rPr>
            <w:rFonts w:cs="Arial"/>
          </w:rPr>
          <w:t>40/12</w:t>
        </w:r>
      </w:hyperlink>
      <w:r w:rsidRPr="00BB0631">
        <w:rPr>
          <w:rFonts w:cs="Arial"/>
          <w:shd w:val="clear" w:color="auto" w:fill="FFFFFF"/>
        </w:rPr>
        <w:t> – ZUJF, </w:t>
      </w:r>
      <w:hyperlink r:id="rId13" w:tgtFrame="_blank" w:tooltip="Zakon o spremembah in dopolnitvah Zakona o integriteti in preprečevanju korupcije" w:history="1">
        <w:r w:rsidRPr="00BB0631">
          <w:rPr>
            <w:rFonts w:cs="Arial"/>
          </w:rPr>
          <w:t>158/20</w:t>
        </w:r>
      </w:hyperlink>
      <w:r w:rsidRPr="00BB0631">
        <w:rPr>
          <w:rFonts w:cs="Arial"/>
          <w:shd w:val="clear" w:color="auto" w:fill="FFFFFF"/>
        </w:rPr>
        <w:t xml:space="preserve"> – </w:t>
      </w:r>
      <w:proofErr w:type="spellStart"/>
      <w:r w:rsidRPr="00BB0631">
        <w:rPr>
          <w:rFonts w:cs="Arial"/>
          <w:shd w:val="clear" w:color="auto" w:fill="FFFFFF"/>
        </w:rPr>
        <w:t>ZIntPK</w:t>
      </w:r>
      <w:proofErr w:type="spellEnd"/>
      <w:r w:rsidRPr="00BB0631">
        <w:rPr>
          <w:rFonts w:cs="Arial"/>
          <w:shd w:val="clear" w:color="auto" w:fill="FFFFFF"/>
        </w:rPr>
        <w:t>-C, </w:t>
      </w:r>
      <w:hyperlink r:id="rId14" w:tgtFrame="_blank" w:tooltip="Zakon o interventnih ukrepih za pomoč pri omilitvi posledic drugega vala epidemije COVID-19" w:history="1">
        <w:r w:rsidRPr="00BB0631">
          <w:rPr>
            <w:rFonts w:cs="Arial"/>
          </w:rPr>
          <w:t>203/20</w:t>
        </w:r>
      </w:hyperlink>
      <w:r w:rsidRPr="00BB0631">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BB0631">
          <w:rPr>
            <w:rFonts w:cs="Arial"/>
          </w:rPr>
          <w:t>202/21</w:t>
        </w:r>
      </w:hyperlink>
      <w:r w:rsidRPr="00BB0631">
        <w:rPr>
          <w:rFonts w:cs="Arial"/>
          <w:shd w:val="clear" w:color="auto" w:fill="FFFFFF"/>
        </w:rPr>
        <w:t xml:space="preserve"> – </w:t>
      </w:r>
      <w:proofErr w:type="spellStart"/>
      <w:r w:rsidRPr="00BB0631">
        <w:rPr>
          <w:rFonts w:cs="Arial"/>
          <w:shd w:val="clear" w:color="auto" w:fill="FFFFFF"/>
        </w:rPr>
        <w:t>odl</w:t>
      </w:r>
      <w:proofErr w:type="spellEnd"/>
      <w:r w:rsidRPr="00BB0631">
        <w:rPr>
          <w:rFonts w:cs="Arial"/>
          <w:shd w:val="clear" w:color="auto" w:fill="FFFFFF"/>
        </w:rPr>
        <w:t>. US</w:t>
      </w:r>
      <w:r w:rsidR="00BB0631" w:rsidRPr="00BB0631">
        <w:rPr>
          <w:rFonts w:cs="Arial"/>
          <w:shd w:val="clear" w:color="auto" w:fill="FFFFFF"/>
        </w:rPr>
        <w:t>,</w:t>
      </w:r>
      <w:r w:rsidRPr="00BB0631">
        <w:rPr>
          <w:rFonts w:cs="Arial"/>
          <w:shd w:val="clear" w:color="auto" w:fill="FFFFFF"/>
        </w:rPr>
        <w:t> </w:t>
      </w:r>
      <w:hyperlink r:id="rId16" w:tgtFrame="_blank" w:tooltip="Zakon o debirokratizaciji" w:history="1">
        <w:r w:rsidRPr="00BB0631">
          <w:rPr>
            <w:rFonts w:cs="Arial"/>
          </w:rPr>
          <w:t>3/22</w:t>
        </w:r>
      </w:hyperlink>
      <w:r w:rsidRPr="00BB0631">
        <w:rPr>
          <w:rFonts w:cs="Arial"/>
          <w:shd w:val="clear" w:color="auto" w:fill="FFFFFF"/>
        </w:rPr>
        <w:t xml:space="preserve"> – </w:t>
      </w:r>
      <w:proofErr w:type="spellStart"/>
      <w:r w:rsidRPr="00BB0631">
        <w:rPr>
          <w:rFonts w:cs="Arial"/>
          <w:shd w:val="clear" w:color="auto" w:fill="FFFFFF"/>
        </w:rPr>
        <w:t>ZDeb</w:t>
      </w:r>
      <w:proofErr w:type="spellEnd"/>
      <w:r w:rsidR="00BB0631" w:rsidRPr="00BB0631">
        <w:rPr>
          <w:rFonts w:cs="Arial"/>
          <w:shd w:val="clear" w:color="auto" w:fill="FFFFFF"/>
        </w:rPr>
        <w:t xml:space="preserve"> in </w:t>
      </w:r>
      <w:hyperlink r:id="rId17" w:tgtFrame="_blank" w:tooltip="Zakon o javnih uslužbencih (ZJU-1)" w:history="1">
        <w:r w:rsidR="00BB0631" w:rsidRPr="00BB0631">
          <w:rPr>
            <w:rStyle w:val="Hiperpovezava"/>
            <w:rFonts w:cs="Arial"/>
            <w:color w:val="auto"/>
            <w:u w:val="none"/>
            <w:shd w:val="clear" w:color="auto" w:fill="FFFFFF"/>
          </w:rPr>
          <w:t>32/25</w:t>
        </w:r>
      </w:hyperlink>
      <w:r w:rsidR="00BB0631" w:rsidRPr="00BB0631">
        <w:rPr>
          <w:rFonts w:cs="Arial"/>
          <w:shd w:val="clear" w:color="auto" w:fill="FFFFFF"/>
        </w:rPr>
        <w:t> – ZJU-1</w:t>
      </w:r>
      <w:r w:rsidRPr="00BB0631">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21EB545F" w:rsidR="003B2B7E" w:rsidRPr="00E95D73" w:rsidRDefault="00227330" w:rsidP="00E95D73">
      <w:pPr>
        <w:spacing w:after="0" w:line="260" w:lineRule="exact"/>
        <w:rPr>
          <w:rFonts w:cs="Arial"/>
          <w:b/>
        </w:rPr>
      </w:pPr>
      <w:bookmarkStart w:id="0" w:name="_Hlk214873717"/>
      <w:r w:rsidRPr="00EE5B4B">
        <w:rPr>
          <w:rFonts w:cs="Arial"/>
          <w:b/>
          <w:bCs/>
        </w:rPr>
        <w:t xml:space="preserve">višji </w:t>
      </w:r>
      <w:r w:rsidR="00E70171" w:rsidRPr="00EE5B4B">
        <w:rPr>
          <w:rFonts w:cs="Arial"/>
          <w:b/>
          <w:bCs/>
        </w:rPr>
        <w:t>svetovalec</w:t>
      </w:r>
      <w:r w:rsidR="00802609" w:rsidRPr="00EE5B4B">
        <w:rPr>
          <w:rFonts w:cs="Arial"/>
          <w:b/>
          <w:bCs/>
        </w:rPr>
        <w:t xml:space="preserve"> (šifra DM</w:t>
      </w:r>
      <w:r w:rsidR="0086554E">
        <w:rPr>
          <w:rFonts w:cs="Arial"/>
          <w:b/>
          <w:bCs/>
        </w:rPr>
        <w:t>:</w:t>
      </w:r>
      <w:r w:rsidR="00802609" w:rsidRPr="00EE5B4B">
        <w:rPr>
          <w:rFonts w:cs="Arial"/>
          <w:b/>
          <w:bCs/>
        </w:rPr>
        <w:t xml:space="preserve"> </w:t>
      </w:r>
      <w:r w:rsidR="00391149">
        <w:rPr>
          <w:rFonts w:cs="Arial"/>
          <w:b/>
          <w:bCs/>
        </w:rPr>
        <w:t>60064</w:t>
      </w:r>
      <w:r w:rsidR="00802609" w:rsidRPr="00EE5B4B">
        <w:rPr>
          <w:rFonts w:cs="Arial"/>
          <w:b/>
          <w:bCs/>
        </w:rPr>
        <w:t xml:space="preserve">) </w:t>
      </w:r>
      <w:r w:rsidR="00802609" w:rsidRPr="00EE5B4B">
        <w:rPr>
          <w:rFonts w:cs="Arial"/>
          <w:b/>
        </w:rPr>
        <w:t xml:space="preserve">v </w:t>
      </w:r>
      <w:r w:rsidR="00E70171" w:rsidRPr="00EE5B4B">
        <w:rPr>
          <w:rFonts w:cs="Arial"/>
          <w:b/>
        </w:rPr>
        <w:t xml:space="preserve">Direktoratu za </w:t>
      </w:r>
      <w:r w:rsidR="00391149">
        <w:rPr>
          <w:rFonts w:cs="Arial"/>
          <w:b/>
        </w:rPr>
        <w:t>lokalno samoupravo, nevladne organizacije in politični sistem</w:t>
      </w:r>
      <w:r w:rsidR="00B837A8">
        <w:rPr>
          <w:rFonts w:cs="Arial"/>
          <w:b/>
        </w:rPr>
        <w:t xml:space="preserve">, </w:t>
      </w:r>
      <w:r w:rsidR="002072BD">
        <w:rPr>
          <w:rFonts w:cs="Arial"/>
          <w:b/>
        </w:rPr>
        <w:t xml:space="preserve">Sektorju za </w:t>
      </w:r>
      <w:r w:rsidR="00391149">
        <w:rPr>
          <w:rFonts w:cs="Arial"/>
          <w:b/>
        </w:rPr>
        <w:t>lokalno samoupravo</w:t>
      </w:r>
      <w:bookmarkEnd w:id="0"/>
      <w:r w:rsidR="008C531C">
        <w:rPr>
          <w:rFonts w:cs="Arial"/>
          <w:b/>
        </w:rPr>
        <w:t xml:space="preserve">, </w:t>
      </w:r>
      <w:r w:rsidR="00802609" w:rsidRPr="00EE5B4B">
        <w:rPr>
          <w:rFonts w:cs="Arial"/>
          <w:b/>
        </w:rPr>
        <w:t xml:space="preserve">za nedoločen čas, </w:t>
      </w:r>
      <w:r w:rsidR="00802609" w:rsidRPr="00FD0900">
        <w:rPr>
          <w:rFonts w:cs="Arial"/>
          <w:b/>
        </w:rPr>
        <w:t xml:space="preserve">s </w:t>
      </w:r>
      <w:r w:rsidR="00F2674B">
        <w:rPr>
          <w:rFonts w:cs="Arial"/>
          <w:b/>
        </w:rPr>
        <w:t>3</w:t>
      </w:r>
      <w:r w:rsidR="00802609" w:rsidRPr="00FD0900">
        <w:rPr>
          <w:rFonts w:cs="Arial"/>
          <w:b/>
        </w:rPr>
        <w:t>-mesečnim poskusnim delom</w:t>
      </w:r>
      <w:r w:rsidR="00F3289A" w:rsidRPr="00FD0900">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10639B07"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w:t>
      </w:r>
      <w:r w:rsidR="008C531C" w:rsidRPr="00BB457D">
        <w:rPr>
          <w:rFonts w:cs="Arial"/>
        </w:rPr>
        <w:t xml:space="preserve"> </w:t>
      </w:r>
      <w:r w:rsidRPr="00E95D73">
        <w:rPr>
          <w:rFonts w:cs="Arial"/>
        </w:rPr>
        <w:t>ali najmanj visokošolsko strokovno izobraževanje (prva bolonjska stopnja)/visokošolska strokovna izobrazba (prva bolonjska stopnja)</w:t>
      </w:r>
      <w:r w:rsidR="008C531C" w:rsidRPr="00BB457D">
        <w:rPr>
          <w:rFonts w:cs="Arial"/>
        </w:rPr>
        <w:t xml:space="preserve"> </w:t>
      </w:r>
      <w:r w:rsidRPr="00E95D73">
        <w:rPr>
          <w:rFonts w:cs="Arial"/>
        </w:rPr>
        <w:t>ali najmanj visokošolsko univerzitetno izobraževanje (prva bolonjska stopnja)/visokošolska univerzitetna izobrazba (prva bolonjska stopnja),</w:t>
      </w:r>
    </w:p>
    <w:p w14:paraId="78D03535" w14:textId="0906E1D7" w:rsidR="00AA68EE" w:rsidRPr="00E95D73" w:rsidRDefault="003B2B7E" w:rsidP="00E95D73">
      <w:pPr>
        <w:numPr>
          <w:ilvl w:val="0"/>
          <w:numId w:val="3"/>
        </w:numPr>
        <w:spacing w:after="0" w:line="260" w:lineRule="exact"/>
        <w:rPr>
          <w:rFonts w:cs="Arial"/>
        </w:rPr>
      </w:pPr>
      <w:r w:rsidRPr="00E95D73">
        <w:rPr>
          <w:rFonts w:cs="Arial"/>
        </w:rPr>
        <w:t xml:space="preserve">najmanj </w:t>
      </w:r>
      <w:r w:rsidR="008C531C">
        <w:rPr>
          <w:rFonts w:cs="Arial"/>
        </w:rPr>
        <w:t>4</w:t>
      </w:r>
      <w:r w:rsidR="00227330">
        <w:rPr>
          <w:rFonts w:cs="Arial"/>
        </w:rPr>
        <w:t xml:space="preserve"> let</w:t>
      </w:r>
      <w:r w:rsidR="00805C54">
        <w:rPr>
          <w:rFonts w:cs="Arial"/>
        </w:rPr>
        <w:t>a</w:t>
      </w:r>
      <w:r w:rsidR="00227330">
        <w:rPr>
          <w:rFonts w:cs="Arial"/>
        </w:rPr>
        <w:t xml:space="preserve"> </w:t>
      </w:r>
      <w:r w:rsidRPr="00E95D73">
        <w:rPr>
          <w:rFonts w:cs="Arial"/>
        </w:rPr>
        <w:t>delovnih izkušenj,</w:t>
      </w:r>
      <w:r w:rsidR="00EF7374" w:rsidRPr="00E95D73">
        <w:rPr>
          <w:rFonts w:cs="Arial"/>
        </w:rPr>
        <w:t xml:space="preserve"> </w:t>
      </w:r>
    </w:p>
    <w:p w14:paraId="66963B12" w14:textId="21963998" w:rsidR="00E67C4F" w:rsidRPr="00E95D73" w:rsidRDefault="00E67C4F" w:rsidP="00E95D73">
      <w:pPr>
        <w:numPr>
          <w:ilvl w:val="0"/>
          <w:numId w:val="3"/>
        </w:numPr>
        <w:spacing w:after="0" w:line="260" w:lineRule="exact"/>
        <w:rPr>
          <w:rFonts w:cs="Arial"/>
        </w:rPr>
      </w:pPr>
      <w:r w:rsidRPr="00E95D73">
        <w:rPr>
          <w:rFonts w:cs="Arial"/>
        </w:rPr>
        <w:t xml:space="preserve">opravljeno </w:t>
      </w:r>
      <w:r w:rsidR="00BB0631">
        <w:rPr>
          <w:rFonts w:cs="Arial"/>
        </w:rPr>
        <w:t xml:space="preserve">obvezno </w:t>
      </w:r>
      <w:r w:rsidRPr="00E95D73">
        <w:rPr>
          <w:rFonts w:cs="Arial"/>
        </w:rPr>
        <w:t>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137AC51E" w14:textId="4FCE2672" w:rsidR="0087601F" w:rsidRPr="0087601F" w:rsidRDefault="0087601F" w:rsidP="0087601F">
      <w:pPr>
        <w:spacing w:after="0" w:line="260" w:lineRule="exact"/>
        <w:rPr>
          <w:rFonts w:cs="Arial"/>
        </w:rPr>
      </w:pPr>
      <w:r w:rsidRPr="0087601F">
        <w:rPr>
          <w:rFonts w:cs="Arial"/>
        </w:rPr>
        <w:t>- organiziranje medsebojnega sodelovanja in usklajevanja notranjih organizacijskih enot in sodelovanja z drugimi organi</w:t>
      </w:r>
      <w:r>
        <w:rPr>
          <w:rFonts w:cs="Arial"/>
        </w:rPr>
        <w:t>,</w:t>
      </w:r>
    </w:p>
    <w:p w14:paraId="67E8D32F" w14:textId="32A5CF76" w:rsidR="0087601F" w:rsidRPr="0087601F" w:rsidRDefault="0087601F" w:rsidP="0087601F">
      <w:pPr>
        <w:spacing w:after="0" w:line="260" w:lineRule="exact"/>
        <w:rPr>
          <w:rFonts w:cs="Arial"/>
        </w:rPr>
      </w:pPr>
      <w:r w:rsidRPr="0087601F">
        <w:rPr>
          <w:rFonts w:cs="Arial"/>
        </w:rPr>
        <w:t>- sodelovanje pri oblikovanju sistemskih rešitev in drugih najzahtevnejših gradiv</w:t>
      </w:r>
      <w:r>
        <w:rPr>
          <w:rFonts w:cs="Arial"/>
        </w:rPr>
        <w:t>,</w:t>
      </w:r>
    </w:p>
    <w:p w14:paraId="69FA9042" w14:textId="1E14B8DD" w:rsidR="0087601F" w:rsidRPr="0087601F" w:rsidRDefault="0087601F" w:rsidP="0087601F">
      <w:pPr>
        <w:spacing w:after="0" w:line="260" w:lineRule="exact"/>
        <w:rPr>
          <w:rFonts w:cs="Arial"/>
        </w:rPr>
      </w:pPr>
      <w:r w:rsidRPr="0087601F">
        <w:rPr>
          <w:rFonts w:cs="Arial"/>
        </w:rPr>
        <w:t>- samostojno opravljanje drugih zahtevnejših nalog</w:t>
      </w:r>
      <w:r>
        <w:rPr>
          <w:rFonts w:cs="Arial"/>
        </w:rPr>
        <w:t>,</w:t>
      </w:r>
    </w:p>
    <w:p w14:paraId="4C7D1A2E" w14:textId="2EE5A9DD" w:rsidR="0087601F" w:rsidRPr="0087601F" w:rsidRDefault="0087601F" w:rsidP="0087601F">
      <w:pPr>
        <w:spacing w:after="0" w:line="260" w:lineRule="exact"/>
        <w:rPr>
          <w:rFonts w:cs="Arial"/>
        </w:rPr>
      </w:pPr>
      <w:r w:rsidRPr="0087601F">
        <w:rPr>
          <w:rFonts w:cs="Arial"/>
        </w:rPr>
        <w:t>- samostojna priprava zahtevnih analiz, razvojnih projektov, informacij, poročil in drugih zahtevnih gradiv</w:t>
      </w:r>
      <w:r>
        <w:rPr>
          <w:rFonts w:cs="Arial"/>
        </w:rPr>
        <w:t>,</w:t>
      </w:r>
    </w:p>
    <w:p w14:paraId="431EE641" w14:textId="69CCE244" w:rsidR="002072BD" w:rsidRDefault="0087601F" w:rsidP="0087601F">
      <w:pPr>
        <w:spacing w:after="0" w:line="260" w:lineRule="exact"/>
        <w:rPr>
          <w:rFonts w:cs="Arial"/>
        </w:rPr>
      </w:pPr>
      <w:r w:rsidRPr="0087601F">
        <w:rPr>
          <w:rFonts w:cs="Arial"/>
        </w:rPr>
        <w:t>- opravljanje drugih nalog po navodilu vodje</w:t>
      </w:r>
      <w:r>
        <w:rPr>
          <w:rFonts w:cs="Arial"/>
        </w:rPr>
        <w:t>.</w:t>
      </w:r>
    </w:p>
    <w:p w14:paraId="552606F4" w14:textId="77777777" w:rsidR="0087601F" w:rsidRDefault="0087601F" w:rsidP="0087601F">
      <w:pPr>
        <w:spacing w:after="0" w:line="260" w:lineRule="exact"/>
        <w:rPr>
          <w:rFonts w:cs="Arial"/>
          <w:b/>
          <w:bCs/>
        </w:rPr>
      </w:pPr>
    </w:p>
    <w:p w14:paraId="167679AC"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Iščemo kandidate, ki jih zanima delo na področju lokalne samouprave, imajo sposobnost interdisciplinarnega dela ter medresorskega usklajevanja in iskanja kreativnih rešitev. Zaradi majhnega kolektiva morajo biti pripravljeni na timsko delo in skupinsko reševanje najzahtevnejših problemov. Delo poteka v ustvarjalnem timu, prvenstveno namenjeno sistemski skrbi za zakonodajni okvir lokalne samouprave. Delo je dinamično, na navedenem delovnem mestu bo obsegalo:</w:t>
      </w:r>
    </w:p>
    <w:p w14:paraId="5A266871"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 strokovni nadzor občinskih predpisov,</w:t>
      </w:r>
    </w:p>
    <w:p w14:paraId="0E81904B"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 pripravo strokovnih pojasnil s področja sistemske zakonodaje lokalne samouprave,</w:t>
      </w:r>
    </w:p>
    <w:p w14:paraId="1B894D8A"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 xml:space="preserve">- sodelovanje pri zakonodajnih </w:t>
      </w:r>
      <w:r w:rsidRPr="00F623B4">
        <w:rPr>
          <w:rFonts w:cs="Arial"/>
          <w:lang w:eastAsia="sl-SI"/>
        </w:rPr>
        <w:t>projektih</w:t>
      </w:r>
      <w:r w:rsidRPr="001B2ABE">
        <w:rPr>
          <w:rFonts w:cs="Arial"/>
          <w:lang w:eastAsia="sl-SI"/>
        </w:rPr>
        <w:t xml:space="preserve"> s področja lokalne samouprave,</w:t>
      </w:r>
    </w:p>
    <w:p w14:paraId="7D7054C3"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 spremljanje predpisov drugih ministrstev, ki se nanašajo na pristojnosti občin,</w:t>
      </w:r>
    </w:p>
    <w:p w14:paraId="5970AE6E" w14:textId="77777777" w:rsidR="00F2674B" w:rsidRPr="001B2ABE" w:rsidRDefault="00F2674B" w:rsidP="00F2674B">
      <w:pPr>
        <w:suppressAutoHyphens w:val="0"/>
        <w:spacing w:after="0" w:line="260" w:lineRule="exact"/>
        <w:rPr>
          <w:rFonts w:cs="Arial"/>
          <w:lang w:eastAsia="sl-SI"/>
        </w:rPr>
      </w:pPr>
      <w:r w:rsidRPr="001B2ABE">
        <w:rPr>
          <w:rFonts w:cs="Arial"/>
          <w:lang w:eastAsia="sl-SI"/>
        </w:rPr>
        <w:t>- aktivno sodelovanje pri strokovnih posvetih za občine,</w:t>
      </w:r>
    </w:p>
    <w:p w14:paraId="52E099E3" w14:textId="24D2E3A1" w:rsidR="00F2674B" w:rsidRPr="001B2ABE" w:rsidRDefault="00F2674B" w:rsidP="00F2674B">
      <w:pPr>
        <w:suppressAutoHyphens w:val="0"/>
        <w:spacing w:after="0" w:line="260" w:lineRule="exact"/>
        <w:rPr>
          <w:rFonts w:cs="Arial"/>
          <w:lang w:eastAsia="sl-SI"/>
        </w:rPr>
      </w:pPr>
      <w:r w:rsidRPr="001B2ABE">
        <w:rPr>
          <w:rFonts w:cs="Arial"/>
          <w:lang w:eastAsia="sl-SI"/>
        </w:rPr>
        <w:t>- koordinacijo dogodkov, pripravo analiz, poročil in gradiv, ipd.</w:t>
      </w:r>
      <w:r w:rsidR="00FC3177">
        <w:rPr>
          <w:rFonts w:cs="Arial"/>
          <w:lang w:eastAsia="sl-SI"/>
        </w:rPr>
        <w:t>.</w:t>
      </w:r>
      <w:r w:rsidRPr="001B2ABE">
        <w:rPr>
          <w:rFonts w:cs="Arial"/>
          <w:lang w:eastAsia="sl-SI"/>
        </w:rPr>
        <w:t xml:space="preserve"> </w:t>
      </w:r>
    </w:p>
    <w:p w14:paraId="051C01C1" w14:textId="77777777" w:rsidR="009B767A" w:rsidRDefault="009B767A" w:rsidP="009B767A">
      <w:pPr>
        <w:shd w:val="clear" w:color="auto" w:fill="FFFFFF"/>
        <w:spacing w:after="0" w:line="260" w:lineRule="atLeast"/>
        <w:rPr>
          <w:rFonts w:cs="Arial"/>
        </w:rPr>
      </w:pPr>
    </w:p>
    <w:p w14:paraId="308629F0" w14:textId="7CA60EFC"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3DE8C98" w:rsidR="003B2B7E" w:rsidRPr="00E95D73" w:rsidRDefault="003B2B7E" w:rsidP="00E95D73">
      <w:pPr>
        <w:numPr>
          <w:ilvl w:val="0"/>
          <w:numId w:val="2"/>
        </w:numPr>
        <w:spacing w:after="0" w:line="260" w:lineRule="exact"/>
        <w:rPr>
          <w:rFonts w:cs="Arial"/>
        </w:rPr>
      </w:pPr>
      <w:r w:rsidRPr="00E95D73">
        <w:rPr>
          <w:rFonts w:cs="Arial"/>
        </w:rPr>
        <w:t xml:space="preserve">pisno izjavo o izpolnjevanju pogoja glede zahtevane izobrazbe, iz katere mora biti razvidna stopnja </w:t>
      </w:r>
      <w:r w:rsidR="00975A5D">
        <w:rPr>
          <w:rFonts w:cs="Arial"/>
        </w:rPr>
        <w:t xml:space="preserve">in smer </w:t>
      </w:r>
      <w:r w:rsidRPr="00E95D73">
        <w:rPr>
          <w:rFonts w:cs="Arial"/>
        </w:rPr>
        <w:t>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C47ABC5" w14:textId="77777777" w:rsidR="00BB0631" w:rsidRPr="00C44D5F" w:rsidRDefault="00BB0631" w:rsidP="00BB0631">
      <w:pPr>
        <w:numPr>
          <w:ilvl w:val="0"/>
          <w:numId w:val="2"/>
        </w:numPr>
        <w:suppressAutoHyphens w:val="0"/>
        <w:spacing w:after="0" w:line="240" w:lineRule="auto"/>
        <w:rPr>
          <w:rFonts w:cs="Arial"/>
          <w:iCs/>
        </w:rPr>
      </w:pPr>
      <w:r w:rsidRPr="00C44D5F">
        <w:rPr>
          <w:rFonts w:cs="Arial"/>
          <w:iCs/>
        </w:rPr>
        <w:t xml:space="preserve">pisno izjavo kandidata o opravljenem </w:t>
      </w:r>
      <w:r>
        <w:rPr>
          <w:rFonts w:cs="Arial"/>
          <w:iCs/>
        </w:rPr>
        <w:t xml:space="preserve">obveznem </w:t>
      </w:r>
      <w:r w:rsidRPr="00C44D5F">
        <w:rPr>
          <w:rFonts w:cs="Arial"/>
          <w:iCs/>
        </w:rPr>
        <w:t>usposabljanju za imenovanje v naziv, če je usposabljanje opravil,</w:t>
      </w:r>
    </w:p>
    <w:p w14:paraId="7941444C" w14:textId="704889B5"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Default="003B2B7E" w:rsidP="00E95D73">
      <w:pPr>
        <w:numPr>
          <w:ilvl w:val="0"/>
          <w:numId w:val="10"/>
        </w:numPr>
        <w:spacing w:after="0" w:line="260" w:lineRule="exact"/>
        <w:rPr>
          <w:rFonts w:cs="Arial"/>
        </w:rPr>
      </w:pPr>
      <w:r w:rsidRPr="00E95D73">
        <w:rPr>
          <w:rFonts w:cs="Arial"/>
        </w:rPr>
        <w:t>je državljan Republike Slovenije,</w:t>
      </w:r>
    </w:p>
    <w:p w14:paraId="6123813E" w14:textId="56EF409F" w:rsidR="001F3385" w:rsidRPr="00E95D73" w:rsidRDefault="001F3385" w:rsidP="00E95D73">
      <w:pPr>
        <w:numPr>
          <w:ilvl w:val="0"/>
          <w:numId w:val="10"/>
        </w:numPr>
        <w:spacing w:after="0" w:line="260" w:lineRule="exact"/>
        <w:rPr>
          <w:rFonts w:cs="Arial"/>
        </w:rPr>
      </w:pPr>
      <w:r>
        <w:rPr>
          <w:rFonts w:cs="Arial"/>
        </w:rPr>
        <w:t>ima znanje uradnega jezika,</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6B7837DC" w:rsidR="004D6F1B" w:rsidRPr="00BB0631" w:rsidRDefault="00BB0631" w:rsidP="00BB0631">
      <w:pPr>
        <w:pStyle w:val="Odstavekseznama"/>
        <w:numPr>
          <w:ilvl w:val="0"/>
          <w:numId w:val="2"/>
        </w:numPr>
        <w:spacing w:after="0" w:line="260" w:lineRule="exact"/>
        <w:rPr>
          <w:rFonts w:cs="Arial"/>
        </w:rPr>
      </w:pPr>
      <w:r>
        <w:rPr>
          <w:rFonts w:cs="Arial"/>
        </w:rPr>
        <w:t xml:space="preserve">pisno izjavo kandidata, da </w:t>
      </w:r>
      <w:r w:rsidR="004D6F1B" w:rsidRPr="00BB0631">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1525ACD9"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29413512"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w:t>
      </w:r>
      <w:r w:rsidRPr="00FD0900">
        <w:rPr>
          <w:rFonts w:cs="Arial"/>
        </w:rPr>
        <w:t>in</w:t>
      </w:r>
      <w:r w:rsidR="000445B3" w:rsidRPr="00FD0900">
        <w:rPr>
          <w:rFonts w:cs="Arial"/>
        </w:rPr>
        <w:t xml:space="preserve"> </w:t>
      </w:r>
      <w:r w:rsidR="00F2674B">
        <w:rPr>
          <w:rFonts w:cs="Arial"/>
        </w:rPr>
        <w:t>3</w:t>
      </w:r>
      <w:r w:rsidRPr="00FD0900">
        <w:rPr>
          <w:rFonts w:cs="Arial"/>
        </w:rPr>
        <w:t>-mesečnim poskusnim delom.</w:t>
      </w:r>
      <w:r w:rsidRPr="00E95D73">
        <w:rPr>
          <w:rFonts w:cs="Arial"/>
        </w:rPr>
        <w:t xml:space="preserve">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4A037E04"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w:t>
      </w:r>
      <w:r w:rsidR="008C531C">
        <w:rPr>
          <w:rFonts w:cs="Arial"/>
        </w:rPr>
        <w:t>I</w:t>
      </w:r>
      <w:r w:rsidR="00215E32" w:rsidRPr="00E95D73">
        <w:rPr>
          <w:rFonts w:cs="Arial"/>
        </w:rPr>
        <w:t>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 xml:space="preserve">svetovalec </w:t>
      </w:r>
      <w:r w:rsidR="008C531C">
        <w:rPr>
          <w:rFonts w:cs="Arial"/>
        </w:rPr>
        <w:t>I</w:t>
      </w:r>
      <w:r w:rsidR="00215E32" w:rsidRPr="00E95D73">
        <w:rPr>
          <w:rFonts w:cs="Arial"/>
        </w:rPr>
        <w:t>I</w:t>
      </w:r>
      <w:r w:rsidR="008C531C">
        <w:rPr>
          <w:rFonts w:cs="Arial"/>
        </w:rPr>
        <w:t xml:space="preserve"> in višji svetovalec I</w:t>
      </w:r>
      <w:r w:rsidR="00215E32" w:rsidRPr="00E95D73">
        <w:rPr>
          <w:rFonts w:cs="Arial"/>
        </w:rPr>
        <w:t>.</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64757155"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0445B3" w:rsidRPr="00EE5B4B">
        <w:rPr>
          <w:rFonts w:cs="Arial"/>
          <w:b/>
          <w:bCs/>
        </w:rPr>
        <w:t>višji svetovalec (šifra DM</w:t>
      </w:r>
      <w:r w:rsidR="0087601F">
        <w:rPr>
          <w:rFonts w:cs="Arial"/>
          <w:b/>
          <w:bCs/>
        </w:rPr>
        <w:t>: 60064</w:t>
      </w:r>
      <w:r w:rsidR="000445B3" w:rsidRPr="00EE5B4B">
        <w:rPr>
          <w:rFonts w:cs="Arial"/>
          <w:b/>
          <w:bCs/>
        </w:rPr>
        <w:t xml:space="preserve">) </w:t>
      </w:r>
      <w:r w:rsidR="000445B3" w:rsidRPr="00EE5B4B">
        <w:rPr>
          <w:rFonts w:cs="Arial"/>
          <w:b/>
        </w:rPr>
        <w:t xml:space="preserve">v Direktoratu za </w:t>
      </w:r>
      <w:r w:rsidR="0087601F">
        <w:rPr>
          <w:rFonts w:cs="Arial"/>
          <w:b/>
        </w:rPr>
        <w:t>lokalno samoupravo, nevladne organizacije in politični sistem, Sektorju za lokalno samoupravo,</w:t>
      </w:r>
      <w:r w:rsidR="00E13466" w:rsidRPr="00126034">
        <w:rPr>
          <w:rFonts w:cs="Arial"/>
          <w:b/>
          <w:bCs/>
        </w:rPr>
        <w:t xml:space="preserve"> </w:t>
      </w:r>
      <w:r w:rsidRPr="00126034">
        <w:rPr>
          <w:rFonts w:cs="Arial"/>
          <w:b/>
          <w:bCs/>
        </w:rPr>
        <w:t xml:space="preserve">št. </w:t>
      </w:r>
      <w:r w:rsidR="00013666" w:rsidRPr="00126034">
        <w:rPr>
          <w:rFonts w:cs="Arial"/>
          <w:b/>
          <w:bCs/>
        </w:rPr>
        <w:t>110-</w:t>
      </w:r>
      <w:r w:rsidR="0087601F">
        <w:rPr>
          <w:rFonts w:cs="Arial"/>
          <w:b/>
          <w:bCs/>
        </w:rPr>
        <w:t>128</w:t>
      </w:r>
      <w:r w:rsidR="00013666" w:rsidRPr="00126034">
        <w:rPr>
          <w:rFonts w:cs="Arial"/>
          <w:b/>
          <w:bCs/>
        </w:rPr>
        <w:t>/202</w:t>
      </w:r>
      <w:r w:rsidR="008C531C">
        <w:rPr>
          <w:rFonts w:cs="Arial"/>
          <w:b/>
          <w:bCs/>
        </w:rPr>
        <w:t>5</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F2674B">
        <w:rPr>
          <w:rFonts w:cs="Arial"/>
          <w:b/>
        </w:rPr>
        <w:t>15</w:t>
      </w:r>
      <w:r w:rsidR="00394610" w:rsidRPr="00FD0900">
        <w:rPr>
          <w:rFonts w:cs="Arial"/>
          <w:b/>
        </w:rPr>
        <w:t xml:space="preserve"> </w:t>
      </w:r>
      <w:r w:rsidRPr="00FD0900">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8"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9"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1566F175" w:rsidR="003B2B7E" w:rsidRPr="00E95D73" w:rsidRDefault="003B2B7E" w:rsidP="00E95D73">
      <w:pPr>
        <w:spacing w:after="0" w:line="260" w:lineRule="exact"/>
        <w:rPr>
          <w:rFonts w:cs="Arial"/>
        </w:rPr>
      </w:pPr>
      <w:r w:rsidRPr="009B767A">
        <w:rPr>
          <w:rFonts w:cs="Arial"/>
        </w:rPr>
        <w:t>Informacije o izvedbi javne</w:t>
      </w:r>
      <w:r w:rsidR="00A74D7F">
        <w:rPr>
          <w:rFonts w:cs="Arial"/>
        </w:rPr>
        <w:t>ga</w:t>
      </w:r>
      <w:r w:rsidRPr="009B767A">
        <w:rPr>
          <w:rFonts w:cs="Arial"/>
        </w:rPr>
        <w:t xml:space="preserve"> </w:t>
      </w:r>
      <w:r w:rsidR="00A74D7F">
        <w:rPr>
          <w:rFonts w:cs="Arial"/>
        </w:rPr>
        <w:t>natečaja</w:t>
      </w:r>
      <w:r w:rsidRPr="009B767A">
        <w:rPr>
          <w:rFonts w:cs="Arial"/>
        </w:rPr>
        <w:t xml:space="preserve"> daje</w:t>
      </w:r>
      <w:r w:rsidR="00C0091B" w:rsidRPr="009B767A">
        <w:rPr>
          <w:rFonts w:cs="Arial"/>
        </w:rPr>
        <w:t xml:space="preserve"> T</w:t>
      </w:r>
      <w:r w:rsidR="00420B8C" w:rsidRPr="009B767A">
        <w:rPr>
          <w:rFonts w:cs="Arial"/>
        </w:rPr>
        <w:t>anja Pustovrh</w:t>
      </w:r>
      <w:r w:rsidRPr="009B767A">
        <w:rPr>
          <w:rFonts w:cs="Arial"/>
        </w:rPr>
        <w:t>, tel. št. 01</w:t>
      </w:r>
      <w:r w:rsidR="00CD328F" w:rsidRPr="009B767A">
        <w:rPr>
          <w:rFonts w:cs="Arial"/>
        </w:rPr>
        <w:t>/</w:t>
      </w:r>
      <w:r w:rsidRPr="009B767A">
        <w:rPr>
          <w:rFonts w:cs="Arial"/>
        </w:rPr>
        <w:t xml:space="preserve">478 </w:t>
      </w:r>
      <w:r w:rsidR="00802609" w:rsidRPr="009B767A">
        <w:rPr>
          <w:rFonts w:cs="Arial"/>
        </w:rPr>
        <w:t>8</w:t>
      </w:r>
      <w:r w:rsidR="00420B8C" w:rsidRPr="009B767A">
        <w:rPr>
          <w:rFonts w:cs="Arial"/>
        </w:rPr>
        <w:t>3</w:t>
      </w:r>
      <w:r w:rsidR="00C55839" w:rsidRPr="009B767A">
        <w:rPr>
          <w:rFonts w:cs="Arial"/>
        </w:rPr>
        <w:t xml:space="preserve"> </w:t>
      </w:r>
      <w:r w:rsidR="00420B8C" w:rsidRPr="009B767A">
        <w:rPr>
          <w:rFonts w:cs="Arial"/>
        </w:rPr>
        <w:t>86</w:t>
      </w:r>
      <w:r w:rsidRPr="009B767A">
        <w:rPr>
          <w:rFonts w:cs="Arial"/>
        </w:rPr>
        <w:t>, informacije o delovnem področju pa</w:t>
      </w:r>
      <w:r w:rsidR="008C531C">
        <w:rPr>
          <w:rFonts w:cs="Arial"/>
        </w:rPr>
        <w:t xml:space="preserve"> </w:t>
      </w:r>
      <w:r w:rsidR="00F2674B">
        <w:rPr>
          <w:rFonts w:cs="Arial"/>
        </w:rPr>
        <w:t>mag. Urška Remic,</w:t>
      </w:r>
      <w:r w:rsidR="00F2674B" w:rsidRPr="00746A0A">
        <w:rPr>
          <w:rFonts w:cs="Arial"/>
        </w:rPr>
        <w:t xml:space="preserve"> tel. št. 01/478 84</w:t>
      </w:r>
      <w:r w:rsidR="00F2674B">
        <w:rPr>
          <w:rFonts w:cs="Arial"/>
        </w:rPr>
        <w:t xml:space="preserve"> </w:t>
      </w:r>
      <w:r w:rsidR="00F2674B" w:rsidRPr="00746A0A">
        <w:rPr>
          <w:rFonts w:cs="Arial"/>
        </w:rPr>
        <w:t>61</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0B818203" w14:textId="2601E1D8" w:rsidR="00C0091B" w:rsidRDefault="0087601F" w:rsidP="00E95D73">
      <w:pPr>
        <w:spacing w:line="260" w:lineRule="exact"/>
        <w:rPr>
          <w:rFonts w:cs="Arial"/>
          <w:color w:val="FF0000"/>
        </w:rPr>
      </w:pPr>
      <w:r>
        <w:rPr>
          <w:rFonts w:cs="Arial"/>
          <w:color w:val="FF0000"/>
        </w:rPr>
        <w:tab/>
      </w:r>
      <w:r>
        <w:rPr>
          <w:rFonts w:cs="Arial"/>
          <w:color w:val="FF0000"/>
        </w:rPr>
        <w:tab/>
      </w:r>
      <w:r>
        <w:rPr>
          <w:rFonts w:cs="Arial"/>
          <w:color w:val="FF0000"/>
        </w:rPr>
        <w:tab/>
      </w:r>
      <w:r>
        <w:rPr>
          <w:rFonts w:cs="Arial"/>
          <w:color w:val="FF0000"/>
        </w:rPr>
        <w:tab/>
      </w:r>
      <w:r>
        <w:rPr>
          <w:rFonts w:cs="Arial"/>
          <w:color w:val="FF0000"/>
        </w:rPr>
        <w:tab/>
      </w:r>
      <w:r>
        <w:rPr>
          <w:rFonts w:cs="Arial"/>
          <w:color w:val="FF0000"/>
        </w:rPr>
        <w:tab/>
      </w:r>
    </w:p>
    <w:p w14:paraId="203901B0" w14:textId="0FAAE935" w:rsidR="0087601F" w:rsidRDefault="0087601F" w:rsidP="0087601F">
      <w:pPr>
        <w:spacing w:after="0"/>
        <w:ind w:left="2832" w:firstLine="708"/>
      </w:pPr>
      <w:r>
        <w:t xml:space="preserve">Po pooblastilu št. </w:t>
      </w:r>
      <w:bookmarkStart w:id="1" w:name="_Hlk177628640"/>
      <w:r>
        <w:t>1004-35/2024/18 z dne 2. 9. 2024</w:t>
      </w:r>
      <w:bookmarkEnd w:id="1"/>
    </w:p>
    <w:tbl>
      <w:tblPr>
        <w:tblW w:w="10106" w:type="dxa"/>
        <w:tblLayout w:type="fixed"/>
        <w:tblCellMar>
          <w:left w:w="70" w:type="dxa"/>
          <w:right w:w="70" w:type="dxa"/>
        </w:tblCellMar>
        <w:tblLook w:val="0000" w:firstRow="0" w:lastRow="0" w:firstColumn="0" w:lastColumn="0" w:noHBand="0" w:noVBand="0"/>
      </w:tblPr>
      <w:tblGrid>
        <w:gridCol w:w="10106"/>
      </w:tblGrid>
      <w:tr w:rsidR="0087601F" w:rsidRPr="00BD69BC" w14:paraId="697F4312" w14:textId="77777777" w:rsidTr="00270281">
        <w:tc>
          <w:tcPr>
            <w:tcW w:w="10106" w:type="dxa"/>
          </w:tcPr>
          <w:p w14:paraId="46028398" w14:textId="77777777" w:rsidR="0087601F" w:rsidRPr="00BD69BC" w:rsidRDefault="0087601F" w:rsidP="00270281">
            <w:pPr>
              <w:pStyle w:val="Noga"/>
              <w:tabs>
                <w:tab w:val="left" w:pos="294"/>
              </w:tabs>
              <w:spacing w:after="0"/>
            </w:pPr>
            <w:r>
              <w:t xml:space="preserve">                                                              Gaja Štovičej</w:t>
            </w:r>
          </w:p>
        </w:tc>
      </w:tr>
      <w:tr w:rsidR="0087601F" w:rsidRPr="00BD69BC" w14:paraId="07BA7195" w14:textId="77777777" w:rsidTr="00270281">
        <w:trPr>
          <w:trHeight w:val="449"/>
        </w:trPr>
        <w:tc>
          <w:tcPr>
            <w:tcW w:w="10106" w:type="dxa"/>
          </w:tcPr>
          <w:p w14:paraId="523CF61C" w14:textId="77777777" w:rsidR="0087601F" w:rsidRPr="00BD69BC" w:rsidRDefault="0087601F" w:rsidP="00270281">
            <w:pPr>
              <w:spacing w:after="0"/>
            </w:pPr>
            <w:r>
              <w:t xml:space="preserve">                                                              generalna sekretarka</w:t>
            </w:r>
          </w:p>
        </w:tc>
      </w:tr>
    </w:tbl>
    <w:p w14:paraId="4DA7384B" w14:textId="16A419B4" w:rsidR="000445B3" w:rsidRPr="00C44D5F" w:rsidRDefault="000445B3" w:rsidP="0087601F">
      <w:pPr>
        <w:spacing w:after="0"/>
        <w:ind w:left="2832" w:firstLine="708"/>
        <w:rPr>
          <w:rFonts w:cs="Arial"/>
        </w:rPr>
      </w:pPr>
      <w:r>
        <w:t xml:space="preserve">  </w:t>
      </w:r>
    </w:p>
    <w:p w14:paraId="2327614D" w14:textId="77777777" w:rsidR="000445B3" w:rsidRPr="00C44D5F" w:rsidRDefault="000445B3" w:rsidP="000445B3">
      <w:pPr>
        <w:spacing w:after="0"/>
        <w:rPr>
          <w:rFonts w:cs="Arial"/>
        </w:rPr>
      </w:pPr>
    </w:p>
    <w:p w14:paraId="066FE9C4" w14:textId="38CC8876" w:rsidR="00C0091B" w:rsidRPr="00E95D73" w:rsidRDefault="00C0091B" w:rsidP="000445B3">
      <w:pPr>
        <w:spacing w:after="0"/>
        <w:ind w:left="2694" w:hanging="142"/>
        <w:rPr>
          <w:rFonts w:cs="Arial"/>
          <w:color w:val="FF0000"/>
        </w:rPr>
      </w:pPr>
    </w:p>
    <w:sectPr w:rsidR="00C0091B" w:rsidRPr="00E95D73" w:rsidSect="00A11CB7">
      <w:headerReference w:type="first" r:id="rId2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410A" w14:textId="77777777" w:rsidR="00131948" w:rsidRDefault="00131948" w:rsidP="00B150F3">
      <w:pPr>
        <w:spacing w:after="0" w:line="240" w:lineRule="auto"/>
      </w:pPr>
      <w:r>
        <w:separator/>
      </w:r>
    </w:p>
  </w:endnote>
  <w:endnote w:type="continuationSeparator" w:id="0">
    <w:p w14:paraId="1BF67E1F" w14:textId="77777777" w:rsidR="00131948" w:rsidRDefault="0013194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61F1" w14:textId="77777777" w:rsidR="00131948" w:rsidRDefault="00131948" w:rsidP="00B150F3">
      <w:pPr>
        <w:spacing w:after="0" w:line="240" w:lineRule="auto"/>
      </w:pPr>
      <w:r>
        <w:separator/>
      </w:r>
    </w:p>
  </w:footnote>
  <w:footnote w:type="continuationSeparator" w:id="0">
    <w:p w14:paraId="261B6F90" w14:textId="77777777" w:rsidR="00131948" w:rsidRDefault="0013194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7B6A5454"/>
    <w:multiLevelType w:val="hybridMultilevel"/>
    <w:tmpl w:val="B3900B02"/>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B6E09AD"/>
    <w:multiLevelType w:val="hybridMultilevel"/>
    <w:tmpl w:val="AAA88858"/>
    <w:lvl w:ilvl="0" w:tplc="99908E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4"/>
  </w:num>
  <w:num w:numId="10" w16cid:durableId="1114597273">
    <w:abstractNumId w:val="8"/>
  </w:num>
  <w:num w:numId="11" w16cid:durableId="627779914">
    <w:abstractNumId w:val="10"/>
  </w:num>
  <w:num w:numId="12" w16cid:durableId="2115788113">
    <w:abstractNumId w:val="23"/>
  </w:num>
  <w:num w:numId="13" w16cid:durableId="947006474">
    <w:abstractNumId w:val="24"/>
  </w:num>
  <w:num w:numId="14" w16cid:durableId="422342777">
    <w:abstractNumId w:val="24"/>
  </w:num>
  <w:num w:numId="15" w16cid:durableId="680159066">
    <w:abstractNumId w:val="26"/>
  </w:num>
  <w:num w:numId="16" w16cid:durableId="1626887920">
    <w:abstractNumId w:val="11"/>
  </w:num>
  <w:num w:numId="17" w16cid:durableId="1003977159">
    <w:abstractNumId w:val="9"/>
  </w:num>
  <w:num w:numId="18" w16cid:durableId="352920668">
    <w:abstractNumId w:val="22"/>
  </w:num>
  <w:num w:numId="19" w16cid:durableId="252400627">
    <w:abstractNumId w:val="16"/>
  </w:num>
  <w:num w:numId="20" w16cid:durableId="1265307324">
    <w:abstractNumId w:val="18"/>
  </w:num>
  <w:num w:numId="21" w16cid:durableId="569585944">
    <w:abstractNumId w:val="17"/>
  </w:num>
  <w:num w:numId="22" w16cid:durableId="787316151">
    <w:abstractNumId w:val="25"/>
  </w:num>
  <w:num w:numId="23" w16cid:durableId="739863978">
    <w:abstractNumId w:val="19"/>
  </w:num>
  <w:num w:numId="24" w16cid:durableId="348802361">
    <w:abstractNumId w:val="21"/>
  </w:num>
  <w:num w:numId="25" w16cid:durableId="811949216">
    <w:abstractNumId w:val="12"/>
  </w:num>
  <w:num w:numId="26" w16cid:durableId="1402830027">
    <w:abstractNumId w:val="15"/>
  </w:num>
  <w:num w:numId="27" w16cid:durableId="1934700594">
    <w:abstractNumId w:val="20"/>
  </w:num>
  <w:num w:numId="28" w16cid:durableId="1173571077">
    <w:abstractNumId w:val="27"/>
  </w:num>
  <w:num w:numId="29" w16cid:durableId="379674311">
    <w:abstractNumId w:val="28"/>
  </w:num>
  <w:num w:numId="30" w16cid:durableId="18368022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03AD"/>
    <w:rsid w:val="00034EE6"/>
    <w:rsid w:val="000445B3"/>
    <w:rsid w:val="00053A47"/>
    <w:rsid w:val="000620D1"/>
    <w:rsid w:val="00063B44"/>
    <w:rsid w:val="00066001"/>
    <w:rsid w:val="00072937"/>
    <w:rsid w:val="000743D2"/>
    <w:rsid w:val="000909EC"/>
    <w:rsid w:val="00096FF3"/>
    <w:rsid w:val="000B754C"/>
    <w:rsid w:val="000E4716"/>
    <w:rsid w:val="000F000D"/>
    <w:rsid w:val="00104C49"/>
    <w:rsid w:val="00114892"/>
    <w:rsid w:val="00126034"/>
    <w:rsid w:val="0013141E"/>
    <w:rsid w:val="00131948"/>
    <w:rsid w:val="00133FAE"/>
    <w:rsid w:val="00134B49"/>
    <w:rsid w:val="001365BE"/>
    <w:rsid w:val="0013797C"/>
    <w:rsid w:val="001417EF"/>
    <w:rsid w:val="00141F79"/>
    <w:rsid w:val="00145197"/>
    <w:rsid w:val="00145519"/>
    <w:rsid w:val="00154596"/>
    <w:rsid w:val="001558B0"/>
    <w:rsid w:val="00156412"/>
    <w:rsid w:val="001652E1"/>
    <w:rsid w:val="001744B7"/>
    <w:rsid w:val="00181478"/>
    <w:rsid w:val="001820E8"/>
    <w:rsid w:val="001959C1"/>
    <w:rsid w:val="001C1AFE"/>
    <w:rsid w:val="001C7230"/>
    <w:rsid w:val="001F1C94"/>
    <w:rsid w:val="001F2A98"/>
    <w:rsid w:val="001F3385"/>
    <w:rsid w:val="001F4680"/>
    <w:rsid w:val="001F61DF"/>
    <w:rsid w:val="002072BD"/>
    <w:rsid w:val="00215E32"/>
    <w:rsid w:val="00223D5E"/>
    <w:rsid w:val="00227330"/>
    <w:rsid w:val="00235AE7"/>
    <w:rsid w:val="0024052F"/>
    <w:rsid w:val="00241B54"/>
    <w:rsid w:val="00247F23"/>
    <w:rsid w:val="00256723"/>
    <w:rsid w:val="00260AAA"/>
    <w:rsid w:val="002718AF"/>
    <w:rsid w:val="002732BF"/>
    <w:rsid w:val="002806E1"/>
    <w:rsid w:val="00295524"/>
    <w:rsid w:val="00295E28"/>
    <w:rsid w:val="002B404E"/>
    <w:rsid w:val="002D29F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1149"/>
    <w:rsid w:val="00392323"/>
    <w:rsid w:val="00394610"/>
    <w:rsid w:val="00395D05"/>
    <w:rsid w:val="003A1437"/>
    <w:rsid w:val="003A1666"/>
    <w:rsid w:val="003A6B10"/>
    <w:rsid w:val="003B2B7E"/>
    <w:rsid w:val="003C5394"/>
    <w:rsid w:val="003E1DEA"/>
    <w:rsid w:val="003E72FF"/>
    <w:rsid w:val="003F216D"/>
    <w:rsid w:val="003F41DF"/>
    <w:rsid w:val="00420B8C"/>
    <w:rsid w:val="0042560E"/>
    <w:rsid w:val="00452C3F"/>
    <w:rsid w:val="00454758"/>
    <w:rsid w:val="00462091"/>
    <w:rsid w:val="004631B1"/>
    <w:rsid w:val="0047014E"/>
    <w:rsid w:val="00472C4E"/>
    <w:rsid w:val="004A608F"/>
    <w:rsid w:val="004B61B0"/>
    <w:rsid w:val="004B75B2"/>
    <w:rsid w:val="004C1ECF"/>
    <w:rsid w:val="004D282F"/>
    <w:rsid w:val="004D6F1B"/>
    <w:rsid w:val="004E72CD"/>
    <w:rsid w:val="005063E1"/>
    <w:rsid w:val="005142A5"/>
    <w:rsid w:val="00545297"/>
    <w:rsid w:val="00551A58"/>
    <w:rsid w:val="00567BBD"/>
    <w:rsid w:val="00573352"/>
    <w:rsid w:val="0058526E"/>
    <w:rsid w:val="005914A9"/>
    <w:rsid w:val="00597DA4"/>
    <w:rsid w:val="005A2EFF"/>
    <w:rsid w:val="005A740A"/>
    <w:rsid w:val="005C32A1"/>
    <w:rsid w:val="005C788B"/>
    <w:rsid w:val="005D7599"/>
    <w:rsid w:val="005E446A"/>
    <w:rsid w:val="00604B94"/>
    <w:rsid w:val="00616A3A"/>
    <w:rsid w:val="00632948"/>
    <w:rsid w:val="00633AB2"/>
    <w:rsid w:val="00642F97"/>
    <w:rsid w:val="00667B8C"/>
    <w:rsid w:val="0068163B"/>
    <w:rsid w:val="006C0E80"/>
    <w:rsid w:val="006D322C"/>
    <w:rsid w:val="006D4062"/>
    <w:rsid w:val="006E5BD5"/>
    <w:rsid w:val="006E5CDA"/>
    <w:rsid w:val="006E7CF7"/>
    <w:rsid w:val="006F1DAD"/>
    <w:rsid w:val="0070046C"/>
    <w:rsid w:val="0074760E"/>
    <w:rsid w:val="00752400"/>
    <w:rsid w:val="00765278"/>
    <w:rsid w:val="007841F5"/>
    <w:rsid w:val="007905E8"/>
    <w:rsid w:val="007C5747"/>
    <w:rsid w:val="007D26E6"/>
    <w:rsid w:val="007E34A4"/>
    <w:rsid w:val="007E617B"/>
    <w:rsid w:val="00802609"/>
    <w:rsid w:val="00803A03"/>
    <w:rsid w:val="00805C54"/>
    <w:rsid w:val="0081586E"/>
    <w:rsid w:val="00825F5E"/>
    <w:rsid w:val="00845BA2"/>
    <w:rsid w:val="00853212"/>
    <w:rsid w:val="00853B4A"/>
    <w:rsid w:val="00857F62"/>
    <w:rsid w:val="0086554E"/>
    <w:rsid w:val="00866D6D"/>
    <w:rsid w:val="00874A67"/>
    <w:rsid w:val="0087601F"/>
    <w:rsid w:val="0088472C"/>
    <w:rsid w:val="008A2019"/>
    <w:rsid w:val="008B25AD"/>
    <w:rsid w:val="008B2702"/>
    <w:rsid w:val="008B52BD"/>
    <w:rsid w:val="008C1D12"/>
    <w:rsid w:val="008C312F"/>
    <w:rsid w:val="008C531C"/>
    <w:rsid w:val="008C61D4"/>
    <w:rsid w:val="008D7B22"/>
    <w:rsid w:val="008F5B78"/>
    <w:rsid w:val="0090341C"/>
    <w:rsid w:val="00904A85"/>
    <w:rsid w:val="00916F49"/>
    <w:rsid w:val="009213E3"/>
    <w:rsid w:val="00923E02"/>
    <w:rsid w:val="00931F7B"/>
    <w:rsid w:val="00952CD9"/>
    <w:rsid w:val="00954832"/>
    <w:rsid w:val="00966141"/>
    <w:rsid w:val="00975A5D"/>
    <w:rsid w:val="009837AB"/>
    <w:rsid w:val="00991DBF"/>
    <w:rsid w:val="0099468C"/>
    <w:rsid w:val="00995496"/>
    <w:rsid w:val="00996D12"/>
    <w:rsid w:val="009975BE"/>
    <w:rsid w:val="00997BF5"/>
    <w:rsid w:val="009B5364"/>
    <w:rsid w:val="009B60E2"/>
    <w:rsid w:val="009B767A"/>
    <w:rsid w:val="009C51D0"/>
    <w:rsid w:val="009D01B0"/>
    <w:rsid w:val="009D2F9E"/>
    <w:rsid w:val="009D5D59"/>
    <w:rsid w:val="009E5290"/>
    <w:rsid w:val="009E5907"/>
    <w:rsid w:val="009F10DF"/>
    <w:rsid w:val="009F58FB"/>
    <w:rsid w:val="00A00D14"/>
    <w:rsid w:val="00A03BA1"/>
    <w:rsid w:val="00A11CB7"/>
    <w:rsid w:val="00A2251A"/>
    <w:rsid w:val="00A236B3"/>
    <w:rsid w:val="00A26CC3"/>
    <w:rsid w:val="00A33EFE"/>
    <w:rsid w:val="00A46F00"/>
    <w:rsid w:val="00A72467"/>
    <w:rsid w:val="00A74D7F"/>
    <w:rsid w:val="00A85CCB"/>
    <w:rsid w:val="00A87915"/>
    <w:rsid w:val="00A95F3F"/>
    <w:rsid w:val="00A96E3F"/>
    <w:rsid w:val="00AA68EE"/>
    <w:rsid w:val="00AC31A3"/>
    <w:rsid w:val="00AC75D4"/>
    <w:rsid w:val="00AD0EC5"/>
    <w:rsid w:val="00AF0642"/>
    <w:rsid w:val="00B00A31"/>
    <w:rsid w:val="00B055EF"/>
    <w:rsid w:val="00B14449"/>
    <w:rsid w:val="00B150F3"/>
    <w:rsid w:val="00B2263F"/>
    <w:rsid w:val="00B34A8B"/>
    <w:rsid w:val="00B35E46"/>
    <w:rsid w:val="00B725E9"/>
    <w:rsid w:val="00B837A8"/>
    <w:rsid w:val="00B904E1"/>
    <w:rsid w:val="00B936B6"/>
    <w:rsid w:val="00B962FE"/>
    <w:rsid w:val="00BA4761"/>
    <w:rsid w:val="00BB0631"/>
    <w:rsid w:val="00BB288F"/>
    <w:rsid w:val="00BB29E2"/>
    <w:rsid w:val="00BC1BA2"/>
    <w:rsid w:val="00BC1E9D"/>
    <w:rsid w:val="00BF7F35"/>
    <w:rsid w:val="00C0091B"/>
    <w:rsid w:val="00C036C3"/>
    <w:rsid w:val="00C1139B"/>
    <w:rsid w:val="00C2711F"/>
    <w:rsid w:val="00C322C1"/>
    <w:rsid w:val="00C36BE2"/>
    <w:rsid w:val="00C53282"/>
    <w:rsid w:val="00C55839"/>
    <w:rsid w:val="00C74BAC"/>
    <w:rsid w:val="00C77A32"/>
    <w:rsid w:val="00C816EA"/>
    <w:rsid w:val="00C926FF"/>
    <w:rsid w:val="00CB2756"/>
    <w:rsid w:val="00CC7D87"/>
    <w:rsid w:val="00CD328F"/>
    <w:rsid w:val="00CD7D4A"/>
    <w:rsid w:val="00CE260D"/>
    <w:rsid w:val="00CE3BD8"/>
    <w:rsid w:val="00CE6BA9"/>
    <w:rsid w:val="00D11B5C"/>
    <w:rsid w:val="00D26C86"/>
    <w:rsid w:val="00D3503A"/>
    <w:rsid w:val="00D505AD"/>
    <w:rsid w:val="00D513CB"/>
    <w:rsid w:val="00D624B2"/>
    <w:rsid w:val="00D75C2D"/>
    <w:rsid w:val="00D850CD"/>
    <w:rsid w:val="00D85840"/>
    <w:rsid w:val="00DA516A"/>
    <w:rsid w:val="00DB360B"/>
    <w:rsid w:val="00DB6800"/>
    <w:rsid w:val="00DB7B88"/>
    <w:rsid w:val="00DC5FCC"/>
    <w:rsid w:val="00DD0EFD"/>
    <w:rsid w:val="00DE005F"/>
    <w:rsid w:val="00DE4613"/>
    <w:rsid w:val="00DF3924"/>
    <w:rsid w:val="00E04834"/>
    <w:rsid w:val="00E132C8"/>
    <w:rsid w:val="00E13466"/>
    <w:rsid w:val="00E14C92"/>
    <w:rsid w:val="00E16F71"/>
    <w:rsid w:val="00E4007D"/>
    <w:rsid w:val="00E470A2"/>
    <w:rsid w:val="00E516CF"/>
    <w:rsid w:val="00E67C4F"/>
    <w:rsid w:val="00E70171"/>
    <w:rsid w:val="00E710C9"/>
    <w:rsid w:val="00E82B59"/>
    <w:rsid w:val="00E83B19"/>
    <w:rsid w:val="00E84717"/>
    <w:rsid w:val="00E9406C"/>
    <w:rsid w:val="00E95D73"/>
    <w:rsid w:val="00E9725D"/>
    <w:rsid w:val="00EA3E15"/>
    <w:rsid w:val="00EB01AE"/>
    <w:rsid w:val="00EC3389"/>
    <w:rsid w:val="00EE00A4"/>
    <w:rsid w:val="00EE5B4B"/>
    <w:rsid w:val="00EF41BF"/>
    <w:rsid w:val="00EF7374"/>
    <w:rsid w:val="00F16026"/>
    <w:rsid w:val="00F2674B"/>
    <w:rsid w:val="00F3250E"/>
    <w:rsid w:val="00F3289A"/>
    <w:rsid w:val="00F507D4"/>
    <w:rsid w:val="00F51531"/>
    <w:rsid w:val="00F5372C"/>
    <w:rsid w:val="00F604ED"/>
    <w:rsid w:val="00F7041E"/>
    <w:rsid w:val="00FA0451"/>
    <w:rsid w:val="00FA5F91"/>
    <w:rsid w:val="00FC3177"/>
    <w:rsid w:val="00FD0900"/>
    <w:rsid w:val="00FD2718"/>
    <w:rsid w:val="00FD363F"/>
    <w:rsid w:val="00FD7E47"/>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409">
      <w:bodyDiv w:val="1"/>
      <w:marLeft w:val="0"/>
      <w:marRight w:val="0"/>
      <w:marTop w:val="0"/>
      <w:marBottom w:val="0"/>
      <w:divBdr>
        <w:top w:val="none" w:sz="0" w:space="0" w:color="auto"/>
        <w:left w:val="none" w:sz="0" w:space="0" w:color="auto"/>
        <w:bottom w:val="none" w:sz="0" w:space="0" w:color="auto"/>
        <w:right w:val="none" w:sz="0" w:space="0" w:color="auto"/>
      </w:divBdr>
    </w:div>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450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mailto:gp.mju@gov.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s://www.uradni-list.si/glasilo-uradni-list-rs/vsebina/2025-01-1281"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1477</Words>
  <Characters>8423</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9881</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29</cp:revision>
  <cp:lastPrinted>2025-01-24T09:13:00Z</cp:lastPrinted>
  <dcterms:created xsi:type="dcterms:W3CDTF">2024-10-16T07:36:00Z</dcterms:created>
  <dcterms:modified xsi:type="dcterms:W3CDTF">2025-11-26T08:48:00Z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