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ED21A8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1F9AA9DA" w:rsidR="00840D41" w:rsidRPr="00ED21A8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D21A8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D21A8" w:rsidRPr="00ED21A8">
        <w:rPr>
          <w:rFonts w:ascii="Arial" w:hAnsi="Arial" w:cs="Arial"/>
          <w:b/>
          <w:bCs/>
          <w:sz w:val="22"/>
          <w:szCs w:val="22"/>
          <w:lang w:val="sl-SI"/>
        </w:rPr>
        <w:t xml:space="preserve">višji svetovalec (šifra DM 58316) </w:t>
      </w:r>
      <w:r w:rsidR="00ED21A8" w:rsidRPr="00ED21A8">
        <w:rPr>
          <w:rFonts w:ascii="Arial" w:hAnsi="Arial" w:cs="Arial"/>
          <w:b/>
          <w:sz w:val="22"/>
          <w:szCs w:val="22"/>
          <w:lang w:val="sl-SI"/>
        </w:rPr>
        <w:t>v Direktoratu za kakovost, Upravni akademiji</w:t>
      </w:r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0D831DA8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D675B">
        <w:rPr>
          <w:rFonts w:ascii="Arial" w:hAnsi="Arial" w:cs="Arial"/>
          <w:b/>
          <w:sz w:val="22"/>
          <w:szCs w:val="22"/>
          <w:lang w:val="sl-SI"/>
        </w:rPr>
        <w:t>Zveza št: 110-</w:t>
      </w:r>
      <w:r w:rsidR="00ED21A8">
        <w:rPr>
          <w:rFonts w:ascii="Arial" w:hAnsi="Arial" w:cs="Arial"/>
          <w:b/>
          <w:sz w:val="22"/>
          <w:szCs w:val="22"/>
          <w:lang w:val="sl-SI"/>
        </w:rPr>
        <w:t>114</w:t>
      </w:r>
      <w:r w:rsidR="0021052F" w:rsidRPr="00FD675B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FD675B">
        <w:rPr>
          <w:rFonts w:ascii="Arial" w:hAnsi="Arial" w:cs="Arial"/>
          <w:b/>
          <w:sz w:val="22"/>
          <w:szCs w:val="22"/>
          <w:lang w:val="sl-SI"/>
        </w:rPr>
        <w:t>2</w:t>
      </w:r>
      <w:r w:rsidR="00B80382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54A67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54A67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54A67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04FCCAD7" w:rsidR="00840D41" w:rsidRPr="00D02440" w:rsidRDefault="00E0529F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38BC1A00" w:rsidR="00840D41" w:rsidRPr="003A3574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7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D21A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5B4D605" w14:textId="28C0D965" w:rsidR="00FD675B" w:rsidRDefault="00A27BF5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</w:t>
      </w:r>
      <w:r w:rsidR="003A3574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>)</w:t>
      </w:r>
      <w:r w:rsid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</w:t>
      </w:r>
      <w:r w:rsidR="00C72279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Predstavitev pogleda na </w:t>
      </w:r>
      <w:r w:rsidR="003A3574" w:rsidRPr="00FD675B">
        <w:rPr>
          <w:rFonts w:ascii="Arial" w:hAnsi="Arial" w:cs="Arial"/>
          <w:b/>
          <w:bCs/>
          <w:sz w:val="22"/>
          <w:szCs w:val="22"/>
          <w:lang w:val="sl-SI"/>
        </w:rPr>
        <w:t>pomen splošnega upravnega postopka</w:t>
      </w:r>
      <w:r w:rsidR="00321841">
        <w:rPr>
          <w:rFonts w:ascii="Arial" w:hAnsi="Arial" w:cs="Arial"/>
          <w:b/>
          <w:bCs/>
          <w:sz w:val="22"/>
          <w:szCs w:val="22"/>
          <w:lang w:val="sl-SI"/>
        </w:rPr>
        <w:t xml:space="preserve"> v slovenskem pravnem sistemu.</w:t>
      </w:r>
    </w:p>
    <w:p w14:paraId="73C186BB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5A99AF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8C6C230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C148FB2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D9547E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8B1B6C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768463" w14:textId="77777777" w:rsidR="00FD675B" w:rsidRDefault="00FD675B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54AF650B" w14:textId="0647AEE7" w:rsidR="00FD675B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6EDB19" w14:textId="3F198E9C" w:rsidR="00FD675B" w:rsidRPr="00FD675B" w:rsidRDefault="00FD675B" w:rsidP="00FD675B">
      <w:pPr>
        <w:rPr>
          <w:rFonts w:ascii="Arial" w:hAnsi="Arial" w:cs="Arial"/>
          <w:sz w:val="22"/>
          <w:szCs w:val="22"/>
          <w:lang w:val="sl-SI"/>
        </w:rPr>
      </w:pPr>
      <w:r w:rsidRPr="00FD675B">
        <w:rPr>
          <w:rFonts w:ascii="Arial" w:hAnsi="Arial" w:cs="Arial"/>
          <w:b/>
          <w:bCs/>
          <w:sz w:val="22"/>
          <w:szCs w:val="22"/>
          <w:lang w:val="sl-SI"/>
        </w:rPr>
        <w:t>Zakaj želite opravljati delo na področju splošnega upravnega postopka, upravnega poslovanja in upravnih taks?</w:t>
      </w:r>
    </w:p>
    <w:p w14:paraId="070D89DF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44789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FF94C3A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E37C5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DE4D38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53037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DBEC7" w14:textId="3A5783C6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2769343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1E69344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C72279">
        <w:rPr>
          <w:rFonts w:ascii="Arial" w:hAnsi="Arial" w:cs="Arial"/>
          <w:b/>
          <w:color w:val="000000"/>
          <w:sz w:val="22"/>
          <w:szCs w:val="22"/>
          <w:lang w:val="sl-SI"/>
        </w:rPr>
        <w:t>Drugi r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54A67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3703016">
    <w:abstractNumId w:val="0"/>
  </w:num>
  <w:num w:numId="2" w16cid:durableId="1504012319">
    <w:abstractNumId w:val="1"/>
  </w:num>
  <w:num w:numId="3" w16cid:durableId="172383435">
    <w:abstractNumId w:val="3"/>
  </w:num>
  <w:num w:numId="4" w16cid:durableId="628365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084843"/>
    <w:rsid w:val="0012567D"/>
    <w:rsid w:val="0015408A"/>
    <w:rsid w:val="001915DA"/>
    <w:rsid w:val="0021052F"/>
    <w:rsid w:val="00220C09"/>
    <w:rsid w:val="00225031"/>
    <w:rsid w:val="00254A67"/>
    <w:rsid w:val="002C4332"/>
    <w:rsid w:val="002F4EC0"/>
    <w:rsid w:val="00321841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5864FB"/>
    <w:rsid w:val="005C5F90"/>
    <w:rsid w:val="006950C5"/>
    <w:rsid w:val="00801B86"/>
    <w:rsid w:val="00830AFB"/>
    <w:rsid w:val="00840D41"/>
    <w:rsid w:val="00842B6B"/>
    <w:rsid w:val="008D1371"/>
    <w:rsid w:val="008F18CC"/>
    <w:rsid w:val="00902F54"/>
    <w:rsid w:val="0093121B"/>
    <w:rsid w:val="009F5633"/>
    <w:rsid w:val="00A27BF5"/>
    <w:rsid w:val="00A7483D"/>
    <w:rsid w:val="00B26E69"/>
    <w:rsid w:val="00B65BC3"/>
    <w:rsid w:val="00B80382"/>
    <w:rsid w:val="00BB5DB5"/>
    <w:rsid w:val="00C106DA"/>
    <w:rsid w:val="00C17CF7"/>
    <w:rsid w:val="00C20D62"/>
    <w:rsid w:val="00C61532"/>
    <w:rsid w:val="00C72279"/>
    <w:rsid w:val="00D43EC0"/>
    <w:rsid w:val="00D5280E"/>
    <w:rsid w:val="00DD4DC7"/>
    <w:rsid w:val="00E0529F"/>
    <w:rsid w:val="00E90032"/>
    <w:rsid w:val="00ED21A8"/>
    <w:rsid w:val="00F00355"/>
    <w:rsid w:val="00F13568"/>
    <w:rsid w:val="00F77320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9</cp:revision>
  <dcterms:created xsi:type="dcterms:W3CDTF">2023-06-16T06:28:00Z</dcterms:created>
  <dcterms:modified xsi:type="dcterms:W3CDTF">2024-10-16T07:41:00Z</dcterms:modified>
</cp:coreProperties>
</file>