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14FFE" w14:textId="1154F1D1" w:rsidR="00990A10" w:rsidRPr="00990A10" w:rsidRDefault="00990A10" w:rsidP="0070550C">
      <w:pPr>
        <w:rPr>
          <w:lang w:val="it-IT"/>
        </w:rPr>
      </w:pPr>
      <w:r w:rsidRPr="00990A10">
        <w:rPr>
          <w:lang w:val="it-IT"/>
        </w:rPr>
        <w:t>D</w:t>
      </w:r>
      <w:r>
        <w:rPr>
          <w:lang w:val="it-IT"/>
        </w:rPr>
        <w:t xml:space="preserve">atum: </w:t>
      </w:r>
      <w:r w:rsidR="007812F7">
        <w:rPr>
          <w:lang w:val="it-IT"/>
        </w:rPr>
        <w:t>10. 9. 2026</w:t>
      </w:r>
    </w:p>
    <w:p w14:paraId="188BE542" w14:textId="49E6E5AD" w:rsidR="00700F36" w:rsidRPr="00990A10" w:rsidRDefault="00700F36" w:rsidP="0070550C">
      <w:pPr>
        <w:rPr>
          <w:lang w:val="it-IT"/>
        </w:rPr>
      </w:pPr>
    </w:p>
    <w:p w14:paraId="6107B54B" w14:textId="460B5C15" w:rsidR="00990A10" w:rsidRDefault="00990A10" w:rsidP="00F52F6B">
      <w:pPr>
        <w:widowControl w:val="0"/>
        <w:autoSpaceDE w:val="0"/>
        <w:autoSpaceDN w:val="0"/>
        <w:adjustRightInd w:val="0"/>
        <w:spacing w:after="200" w:line="360" w:lineRule="auto"/>
        <w:ind w:left="23"/>
        <w:jc w:val="center"/>
        <w:rPr>
          <w:rFonts w:eastAsia="Calibri" w:cs="Arial"/>
          <w:b/>
          <w:color w:val="333399"/>
          <w:sz w:val="22"/>
          <w:szCs w:val="22"/>
          <w:lang w:val="sl-SI"/>
        </w:rPr>
      </w:pPr>
      <w:r w:rsidRPr="00990A10">
        <w:rPr>
          <w:rFonts w:eastAsia="Calibri" w:cs="Arial"/>
          <w:b/>
          <w:color w:val="333399"/>
          <w:sz w:val="22"/>
          <w:szCs w:val="22"/>
          <w:lang w:val="sl-SI"/>
        </w:rPr>
        <w:t>ZBIRNI  KADROVSKI NAČRT (ZKN) OSEB JAVNEGA PRAVA</w:t>
      </w:r>
      <w:r w:rsidR="004E5EAD">
        <w:rPr>
          <w:rFonts w:eastAsia="Calibri" w:cs="Arial"/>
          <w:b/>
          <w:color w:val="333399"/>
          <w:sz w:val="22"/>
          <w:szCs w:val="22"/>
          <w:lang w:val="sl-SI"/>
        </w:rPr>
        <w:t xml:space="preserve"> PO 2</w:t>
      </w:r>
      <w:r w:rsidR="001E3C8E">
        <w:rPr>
          <w:rFonts w:eastAsia="Calibri" w:cs="Arial"/>
          <w:b/>
          <w:color w:val="333399"/>
          <w:sz w:val="22"/>
          <w:szCs w:val="22"/>
          <w:lang w:val="sl-SI"/>
        </w:rPr>
        <w:t>1</w:t>
      </w:r>
      <w:r w:rsidR="004E5EAD">
        <w:rPr>
          <w:rFonts w:eastAsia="Calibri" w:cs="Arial"/>
          <w:b/>
          <w:color w:val="333399"/>
          <w:sz w:val="22"/>
          <w:szCs w:val="22"/>
          <w:lang w:val="sl-SI"/>
        </w:rPr>
        <w:t xml:space="preserve">. ČLENU </w:t>
      </w:r>
      <w:r w:rsidR="00F52F6B">
        <w:rPr>
          <w:rFonts w:eastAsia="Calibri" w:cs="Arial"/>
          <w:b/>
          <w:color w:val="333399"/>
          <w:sz w:val="22"/>
          <w:szCs w:val="22"/>
          <w:lang w:val="sl-SI"/>
        </w:rPr>
        <w:t>ZAKONA O JAVNIH USLUŽBENCIH</w:t>
      </w:r>
      <w:r w:rsidR="004E5EAD">
        <w:rPr>
          <w:rFonts w:eastAsia="Calibri" w:cs="Arial"/>
          <w:b/>
          <w:color w:val="333399"/>
          <w:sz w:val="22"/>
          <w:szCs w:val="22"/>
          <w:lang w:val="sl-SI"/>
        </w:rPr>
        <w:t xml:space="preserve"> (ZJU</w:t>
      </w:r>
      <w:r w:rsidR="001E3C8E">
        <w:rPr>
          <w:rFonts w:eastAsia="Calibri" w:cs="Arial"/>
          <w:b/>
          <w:color w:val="333399"/>
          <w:sz w:val="22"/>
          <w:szCs w:val="22"/>
          <w:lang w:val="sl-SI"/>
        </w:rPr>
        <w:t>-1</w:t>
      </w:r>
      <w:r w:rsidR="004E5EAD">
        <w:rPr>
          <w:rFonts w:eastAsia="Calibri" w:cs="Arial"/>
          <w:b/>
          <w:color w:val="333399"/>
          <w:sz w:val="22"/>
          <w:szCs w:val="22"/>
          <w:lang w:val="sl-SI"/>
        </w:rPr>
        <w:t>)</w:t>
      </w:r>
      <w:r w:rsidR="000C2DB8">
        <w:rPr>
          <w:rFonts w:eastAsia="Calibri" w:cs="Arial"/>
          <w:b/>
          <w:color w:val="333399"/>
          <w:sz w:val="22"/>
          <w:szCs w:val="22"/>
          <w:lang w:val="sl-SI"/>
        </w:rPr>
        <w:t xml:space="preserve"> </w:t>
      </w:r>
    </w:p>
    <w:p w14:paraId="37DC533F" w14:textId="2188F84D" w:rsidR="00990A10" w:rsidRDefault="00700F36" w:rsidP="00990A10">
      <w:pPr>
        <w:widowControl w:val="0"/>
        <w:autoSpaceDE w:val="0"/>
        <w:autoSpaceDN w:val="0"/>
        <w:adjustRightInd w:val="0"/>
        <w:spacing w:after="200" w:line="240" w:lineRule="atLeast"/>
        <w:ind w:left="23"/>
        <w:jc w:val="center"/>
        <w:rPr>
          <w:rFonts w:eastAsia="Calibri" w:cs="Arial"/>
          <w:b/>
          <w:color w:val="333399"/>
          <w:sz w:val="22"/>
          <w:szCs w:val="22"/>
          <w:lang w:val="sl-SI"/>
        </w:rPr>
      </w:pPr>
      <w:r w:rsidRPr="004E5EAD">
        <w:rPr>
          <w:rFonts w:cs="Arial"/>
          <w:b/>
          <w:bCs/>
          <w:lang w:val="sl-SI"/>
        </w:rPr>
        <w:t xml:space="preserve"> </w:t>
      </w:r>
      <w:r w:rsidRPr="00990A10">
        <w:rPr>
          <w:rFonts w:eastAsia="Calibri" w:cs="Arial"/>
          <w:b/>
          <w:color w:val="333399"/>
          <w:sz w:val="22"/>
          <w:szCs w:val="22"/>
          <w:lang w:val="sl-SI"/>
        </w:rPr>
        <w:t>ZA LETI 202</w:t>
      </w:r>
      <w:r w:rsidR="00002D49">
        <w:rPr>
          <w:rFonts w:eastAsia="Calibri" w:cs="Arial"/>
          <w:b/>
          <w:color w:val="333399"/>
          <w:sz w:val="22"/>
          <w:szCs w:val="22"/>
          <w:lang w:val="sl-SI"/>
        </w:rPr>
        <w:t>5</w:t>
      </w:r>
      <w:r w:rsidRPr="00990A10">
        <w:rPr>
          <w:rFonts w:eastAsia="Calibri" w:cs="Arial"/>
          <w:b/>
          <w:color w:val="333399"/>
          <w:sz w:val="22"/>
          <w:szCs w:val="22"/>
          <w:lang w:val="sl-SI"/>
        </w:rPr>
        <w:t xml:space="preserve"> </w:t>
      </w:r>
      <w:r w:rsidR="00C55ACC">
        <w:rPr>
          <w:rFonts w:eastAsia="Calibri" w:cs="Arial"/>
          <w:b/>
          <w:color w:val="333399"/>
          <w:sz w:val="22"/>
          <w:szCs w:val="22"/>
          <w:lang w:val="sl-SI"/>
        </w:rPr>
        <w:t>in</w:t>
      </w:r>
      <w:r w:rsidRPr="00990A10">
        <w:rPr>
          <w:rFonts w:eastAsia="Calibri" w:cs="Arial"/>
          <w:b/>
          <w:color w:val="333399"/>
          <w:sz w:val="22"/>
          <w:szCs w:val="22"/>
          <w:lang w:val="sl-SI"/>
        </w:rPr>
        <w:t xml:space="preserve"> 202</w:t>
      </w:r>
      <w:r w:rsidR="00002D49">
        <w:rPr>
          <w:rFonts w:eastAsia="Calibri" w:cs="Arial"/>
          <w:b/>
          <w:color w:val="333399"/>
          <w:sz w:val="22"/>
          <w:szCs w:val="22"/>
          <w:lang w:val="sl-SI"/>
        </w:rPr>
        <w:t>6</w:t>
      </w:r>
    </w:p>
    <w:p w14:paraId="71784F32" w14:textId="74CB752D" w:rsidR="00990A10" w:rsidRPr="00202512" w:rsidRDefault="00990A10" w:rsidP="00990A10">
      <w:pPr>
        <w:widowControl w:val="0"/>
        <w:autoSpaceDE w:val="0"/>
        <w:autoSpaceDN w:val="0"/>
        <w:adjustRightInd w:val="0"/>
        <w:spacing w:after="360" w:line="240" w:lineRule="atLeast"/>
        <w:ind w:left="23"/>
        <w:jc w:val="center"/>
        <w:rPr>
          <w:rFonts w:cs="Arial"/>
          <w:b/>
          <w:color w:val="333399"/>
          <w:sz w:val="28"/>
          <w:szCs w:val="28"/>
          <w:lang w:val="it-IT"/>
        </w:rPr>
      </w:pPr>
      <w:r w:rsidRPr="00202512">
        <w:rPr>
          <w:rFonts w:cs="Arial"/>
          <w:b/>
          <w:color w:val="333399"/>
          <w:sz w:val="28"/>
          <w:szCs w:val="28"/>
          <w:lang w:val="it-IT"/>
        </w:rPr>
        <w:t>ČISTOPIS</w:t>
      </w:r>
    </w:p>
    <w:p w14:paraId="477A7C8C" w14:textId="0A4B08E5" w:rsidR="00E54FA4" w:rsidRPr="00007B03" w:rsidRDefault="00E54FA4" w:rsidP="00202512">
      <w:pPr>
        <w:autoSpaceDE w:val="0"/>
        <w:autoSpaceDN w:val="0"/>
        <w:adjustRightInd w:val="0"/>
        <w:spacing w:after="240" w:line="276" w:lineRule="auto"/>
        <w:jc w:val="both"/>
        <w:rPr>
          <w:rFonts w:cs="Arial"/>
          <w:color w:val="000000" w:themeColor="text1"/>
          <w:szCs w:val="20"/>
        </w:rPr>
      </w:pPr>
      <w:r w:rsidRPr="00007B03">
        <w:rPr>
          <w:rFonts w:cs="Arial"/>
          <w:color w:val="000000" w:themeColor="text1"/>
          <w:szCs w:val="20"/>
          <w:lang w:val="it-IT"/>
        </w:rPr>
        <w:t xml:space="preserve">Na podlagi </w:t>
      </w:r>
      <w:r w:rsidRPr="00007B03">
        <w:rPr>
          <w:rFonts w:cs="Arial"/>
          <w:color w:val="000000" w:themeColor="text1"/>
          <w:szCs w:val="20"/>
          <w:lang w:val="it-IT" w:eastAsia="sl-SI"/>
        </w:rPr>
        <w:t xml:space="preserve">21. člena Zakona o Vladi Republike Slovenije (Uradni list RS, št. 24/05 – uradno prečiščeno besedilo, 109/08, 38/10 – ZUKN, 8/12, 21/13, </w:t>
      </w:r>
      <w:hyperlink r:id="rId7" w:history="1">
        <w:r w:rsidRPr="00007B03">
          <w:rPr>
            <w:rFonts w:cs="Arial"/>
            <w:color w:val="000000" w:themeColor="text1"/>
            <w:szCs w:val="20"/>
            <w:lang w:val="it-IT" w:eastAsia="sl-SI"/>
          </w:rPr>
          <w:t>47/13</w:t>
        </w:r>
      </w:hyperlink>
      <w:r w:rsidRPr="00007B03">
        <w:rPr>
          <w:rFonts w:cs="Arial"/>
          <w:color w:val="000000" w:themeColor="text1"/>
          <w:szCs w:val="20"/>
          <w:lang w:val="it-IT" w:eastAsia="sl-SI"/>
        </w:rPr>
        <w:t xml:space="preserve"> – ZDU-1G, 65/14, 55/17 in 163/22), 22., </w:t>
      </w:r>
      <w:r w:rsidRPr="00007B03">
        <w:rPr>
          <w:rFonts w:cs="Arial"/>
          <w:color w:val="000000" w:themeColor="text1"/>
          <w:szCs w:val="20"/>
          <w:lang w:val="it-IT"/>
        </w:rPr>
        <w:t>43. in 44. člena Zakona o javnih uslužbencih (</w:t>
      </w:r>
      <w:r w:rsidRPr="00007B03">
        <w:rPr>
          <w:rFonts w:cs="Arial"/>
          <w:color w:val="000000" w:themeColor="text1"/>
          <w:szCs w:val="20"/>
          <w:lang w:val="it-IT" w:eastAsia="sl-SI"/>
        </w:rPr>
        <w:t xml:space="preserve">Uradni list RS, št. </w:t>
      </w:r>
      <w:hyperlink r:id="rId8" w:history="1">
        <w:r w:rsidRPr="00007B03">
          <w:rPr>
            <w:rFonts w:cs="Arial"/>
            <w:color w:val="000000" w:themeColor="text1"/>
            <w:szCs w:val="20"/>
            <w:lang w:eastAsia="sl-SI"/>
          </w:rPr>
          <w:t>63/07</w:t>
        </w:r>
      </w:hyperlink>
      <w:r w:rsidRPr="00007B03">
        <w:rPr>
          <w:rFonts w:cs="Arial"/>
          <w:color w:val="000000" w:themeColor="text1"/>
          <w:szCs w:val="20"/>
          <w:lang w:eastAsia="sl-SI"/>
        </w:rPr>
        <w:t xml:space="preserve"> – uradno prečiščeno besedilo, 65/08, 69/08 – ZTFI-A, 69/08 – ZZavar-E, 40/12 – ZUJF, 158/20 – ZIntPK-C, 203/20 – ZIUPOPDVE, 202/21 – odl. US in 3/22 – ZDeb) in</w:t>
      </w:r>
      <w:r w:rsidR="00007B03" w:rsidRPr="00007B03">
        <w:rPr>
          <w:rFonts w:cs="Arial"/>
          <w:color w:val="000000" w:themeColor="text1"/>
          <w:szCs w:val="20"/>
          <w:lang w:eastAsia="sl-SI"/>
        </w:rPr>
        <w:t xml:space="preserve"> petega odstavka </w:t>
      </w:r>
      <w:r w:rsidRPr="00007B03">
        <w:rPr>
          <w:rFonts w:cs="Arial"/>
          <w:color w:val="000000" w:themeColor="text1"/>
          <w:szCs w:val="20"/>
          <w:lang w:eastAsia="sl-SI"/>
        </w:rPr>
        <w:t xml:space="preserve"> 60. člena Zakona o izvrševanju proračunov Republike Slovenije za leti 202</w:t>
      </w:r>
      <w:r w:rsidR="00007B03" w:rsidRPr="00007B03">
        <w:rPr>
          <w:rFonts w:cs="Arial"/>
          <w:color w:val="000000" w:themeColor="text1"/>
          <w:szCs w:val="20"/>
          <w:lang w:eastAsia="sl-SI"/>
        </w:rPr>
        <w:t xml:space="preserve">5 </w:t>
      </w:r>
      <w:r w:rsidRPr="00007B03">
        <w:rPr>
          <w:rFonts w:cs="Arial"/>
          <w:color w:val="000000" w:themeColor="text1"/>
          <w:szCs w:val="20"/>
          <w:lang w:eastAsia="sl-SI"/>
        </w:rPr>
        <w:t>in 202</w:t>
      </w:r>
      <w:r w:rsidR="00007B03" w:rsidRPr="00007B03">
        <w:rPr>
          <w:rFonts w:cs="Arial"/>
          <w:color w:val="000000" w:themeColor="text1"/>
          <w:szCs w:val="20"/>
          <w:lang w:eastAsia="sl-SI"/>
        </w:rPr>
        <w:t>6</w:t>
      </w:r>
      <w:r w:rsidRPr="00007B03">
        <w:rPr>
          <w:rFonts w:cs="Arial"/>
          <w:color w:val="000000" w:themeColor="text1"/>
          <w:szCs w:val="20"/>
          <w:lang w:eastAsia="sl-SI"/>
        </w:rPr>
        <w:t xml:space="preserve"> (Uradni list RS, št. 1</w:t>
      </w:r>
      <w:r w:rsidR="00007B03" w:rsidRPr="00007B03">
        <w:rPr>
          <w:rFonts w:cs="Arial"/>
          <w:color w:val="000000" w:themeColor="text1"/>
          <w:szCs w:val="20"/>
          <w:lang w:eastAsia="sl-SI"/>
        </w:rPr>
        <w:t>04</w:t>
      </w:r>
      <w:r w:rsidRPr="00007B03">
        <w:rPr>
          <w:rFonts w:cs="Arial"/>
          <w:color w:val="000000" w:themeColor="text1"/>
          <w:szCs w:val="20"/>
          <w:lang w:eastAsia="sl-SI"/>
        </w:rPr>
        <w:t>/2</w:t>
      </w:r>
      <w:r w:rsidR="00007B03" w:rsidRPr="00007B03">
        <w:rPr>
          <w:rFonts w:cs="Arial"/>
          <w:color w:val="000000" w:themeColor="text1"/>
          <w:szCs w:val="20"/>
          <w:lang w:eastAsia="sl-SI"/>
        </w:rPr>
        <w:t>4</w:t>
      </w:r>
      <w:r w:rsidRPr="00007B03">
        <w:rPr>
          <w:rFonts w:cs="Arial"/>
          <w:color w:val="000000" w:themeColor="text1"/>
          <w:szCs w:val="20"/>
          <w:lang w:eastAsia="sl-SI"/>
        </w:rPr>
        <w:t xml:space="preserve"> in 1</w:t>
      </w:r>
      <w:r w:rsidR="00007B03" w:rsidRPr="00007B03">
        <w:rPr>
          <w:rFonts w:cs="Arial"/>
          <w:color w:val="000000" w:themeColor="text1"/>
          <w:szCs w:val="20"/>
          <w:lang w:eastAsia="sl-SI"/>
        </w:rPr>
        <w:t>7</w:t>
      </w:r>
      <w:r w:rsidRPr="00007B03">
        <w:rPr>
          <w:rFonts w:cs="Arial"/>
          <w:color w:val="000000" w:themeColor="text1"/>
          <w:szCs w:val="20"/>
          <w:lang w:eastAsia="sl-SI"/>
        </w:rPr>
        <w:t>/2</w:t>
      </w:r>
      <w:r w:rsidR="00007B03" w:rsidRPr="00007B03">
        <w:rPr>
          <w:rFonts w:cs="Arial"/>
          <w:color w:val="000000" w:themeColor="text1"/>
          <w:szCs w:val="20"/>
          <w:lang w:eastAsia="sl-SI"/>
        </w:rPr>
        <w:t>5 – ZFO-1E</w:t>
      </w:r>
      <w:r w:rsidRPr="00007B03">
        <w:rPr>
          <w:rFonts w:cs="Arial"/>
          <w:color w:val="000000" w:themeColor="text1"/>
          <w:szCs w:val="20"/>
          <w:lang w:eastAsia="sl-SI"/>
        </w:rPr>
        <w:t xml:space="preserve">), </w:t>
      </w:r>
      <w:r w:rsidRPr="00007B03">
        <w:rPr>
          <w:rFonts w:cs="Arial"/>
          <w:color w:val="000000" w:themeColor="text1"/>
          <w:szCs w:val="20"/>
        </w:rPr>
        <w:t xml:space="preserve">je Vlada Republike Slovenije na </w:t>
      </w:r>
      <w:r w:rsidR="00007B03" w:rsidRPr="00007B03">
        <w:rPr>
          <w:rFonts w:cs="Arial"/>
          <w:color w:val="000000" w:themeColor="text1"/>
          <w:szCs w:val="20"/>
        </w:rPr>
        <w:t>154</w:t>
      </w:r>
      <w:r w:rsidRPr="00007B03">
        <w:rPr>
          <w:rFonts w:cs="Arial"/>
          <w:color w:val="000000" w:themeColor="text1"/>
          <w:szCs w:val="20"/>
        </w:rPr>
        <w:t xml:space="preserve">. redni seji dne </w:t>
      </w:r>
      <w:r w:rsidR="00007B03" w:rsidRPr="00007B03">
        <w:rPr>
          <w:rFonts w:cs="Arial"/>
          <w:color w:val="000000" w:themeColor="text1"/>
          <w:szCs w:val="20"/>
        </w:rPr>
        <w:t>22</w:t>
      </w:r>
      <w:r w:rsidRPr="00007B03">
        <w:rPr>
          <w:rFonts w:cs="Arial"/>
          <w:color w:val="000000" w:themeColor="text1"/>
          <w:szCs w:val="20"/>
        </w:rPr>
        <w:t>. </w:t>
      </w:r>
      <w:r w:rsidR="00007B03" w:rsidRPr="00007B03">
        <w:rPr>
          <w:rFonts w:cs="Arial"/>
          <w:color w:val="000000" w:themeColor="text1"/>
          <w:szCs w:val="20"/>
        </w:rPr>
        <w:t>5</w:t>
      </w:r>
      <w:r w:rsidRPr="00007B03">
        <w:rPr>
          <w:rFonts w:cs="Arial"/>
          <w:color w:val="000000" w:themeColor="text1"/>
          <w:szCs w:val="20"/>
        </w:rPr>
        <w:t>. 202</w:t>
      </w:r>
      <w:r w:rsidR="00007B03" w:rsidRPr="00007B03">
        <w:rPr>
          <w:rFonts w:cs="Arial"/>
          <w:color w:val="000000" w:themeColor="text1"/>
          <w:szCs w:val="20"/>
        </w:rPr>
        <w:t>5</w:t>
      </w:r>
      <w:r w:rsidRPr="00007B03">
        <w:rPr>
          <w:rFonts w:cs="Arial"/>
          <w:color w:val="000000" w:themeColor="text1"/>
          <w:szCs w:val="20"/>
        </w:rPr>
        <w:t xml:space="preserve"> pod točko </w:t>
      </w:r>
      <w:r w:rsidR="00007B03" w:rsidRPr="00007B03">
        <w:rPr>
          <w:rFonts w:cs="Arial"/>
          <w:color w:val="000000" w:themeColor="text1"/>
          <w:szCs w:val="20"/>
        </w:rPr>
        <w:t>12</w:t>
      </w:r>
      <w:r w:rsidRPr="00007B03">
        <w:rPr>
          <w:rFonts w:cs="Arial"/>
          <w:color w:val="000000" w:themeColor="text1"/>
          <w:szCs w:val="20"/>
        </w:rPr>
        <w:t>.</w:t>
      </w:r>
      <w:r w:rsidR="00007B03" w:rsidRPr="00007B03">
        <w:rPr>
          <w:rFonts w:cs="Arial"/>
          <w:color w:val="000000" w:themeColor="text1"/>
          <w:szCs w:val="20"/>
        </w:rPr>
        <w:t>14</w:t>
      </w:r>
      <w:r w:rsidR="00B67127" w:rsidRPr="00007B03">
        <w:rPr>
          <w:rFonts w:cs="Arial"/>
          <w:color w:val="000000" w:themeColor="text1"/>
          <w:szCs w:val="20"/>
        </w:rPr>
        <w:t xml:space="preserve"> s sklepom številka </w:t>
      </w:r>
      <w:r w:rsidR="00B67127" w:rsidRPr="00007B03">
        <w:rPr>
          <w:rFonts w:cs="Arial"/>
          <w:color w:val="000000" w:themeColor="text1"/>
        </w:rPr>
        <w:t>10002-10/202</w:t>
      </w:r>
      <w:r w:rsidR="00007B03" w:rsidRPr="00007B03">
        <w:rPr>
          <w:rFonts w:cs="Arial"/>
          <w:color w:val="000000" w:themeColor="text1"/>
        </w:rPr>
        <w:t>4</w:t>
      </w:r>
      <w:r w:rsidR="00B67127" w:rsidRPr="00007B03">
        <w:rPr>
          <w:rFonts w:cs="Arial"/>
          <w:color w:val="000000" w:themeColor="text1"/>
        </w:rPr>
        <w:t>/1</w:t>
      </w:r>
      <w:r w:rsidR="00007B03" w:rsidRPr="00007B03">
        <w:rPr>
          <w:rFonts w:cs="Arial"/>
          <w:color w:val="000000" w:themeColor="text1"/>
        </w:rPr>
        <w:t>2</w:t>
      </w:r>
      <w:r w:rsidR="00B67127" w:rsidRPr="00007B03">
        <w:rPr>
          <w:rFonts w:cs="Arial"/>
          <w:color w:val="000000" w:themeColor="text1"/>
          <w:szCs w:val="20"/>
        </w:rPr>
        <w:t>, sprejela Zbirni kadrovski načrt (ZKN) oseb javnega prava po 22. členu Zakona o javnih uslužbencih</w:t>
      </w:r>
      <w:r w:rsidR="004662F9">
        <w:rPr>
          <w:rFonts w:cs="Arial"/>
          <w:color w:val="000000" w:themeColor="text1"/>
          <w:szCs w:val="20"/>
        </w:rPr>
        <w:t xml:space="preserve"> (ZJU)</w:t>
      </w:r>
      <w:r w:rsidR="00B67127" w:rsidRPr="00007B03">
        <w:rPr>
          <w:rFonts w:cs="Arial"/>
          <w:color w:val="000000" w:themeColor="text1"/>
          <w:szCs w:val="20"/>
        </w:rPr>
        <w:t xml:space="preserve"> </w:t>
      </w:r>
      <w:r w:rsidR="00431034" w:rsidRPr="00431034">
        <w:rPr>
          <w:rFonts w:cs="Arial"/>
          <w:color w:val="000000" w:themeColor="text1"/>
          <w:szCs w:val="20"/>
        </w:rPr>
        <w:t>ter v skladu</w:t>
      </w:r>
      <w:r w:rsidR="00431034">
        <w:rPr>
          <w:rFonts w:cs="Arial"/>
          <w:color w:val="000000" w:themeColor="text1"/>
          <w:szCs w:val="20"/>
        </w:rPr>
        <w:t xml:space="preserve"> </w:t>
      </w:r>
      <w:r w:rsidR="006D09C5">
        <w:rPr>
          <w:rFonts w:cs="Arial"/>
          <w:color w:val="000000" w:themeColor="text1"/>
          <w:szCs w:val="20"/>
        </w:rPr>
        <w:t>z</w:t>
      </w:r>
      <w:r w:rsidR="00431034">
        <w:rPr>
          <w:rFonts w:cs="Arial"/>
          <w:color w:val="000000" w:themeColor="text1"/>
          <w:szCs w:val="20"/>
        </w:rPr>
        <w:t xml:space="preserve"> </w:t>
      </w:r>
      <w:r w:rsidR="004757DF">
        <w:rPr>
          <w:rFonts w:cs="Arial"/>
          <w:color w:val="000000" w:themeColor="text1"/>
          <w:szCs w:val="20"/>
        </w:rPr>
        <w:t>21.</w:t>
      </w:r>
      <w:r w:rsidR="00431034">
        <w:rPr>
          <w:rFonts w:cs="Arial"/>
          <w:color w:val="000000" w:themeColor="text1"/>
          <w:szCs w:val="20"/>
        </w:rPr>
        <w:t xml:space="preserve"> členu</w:t>
      </w:r>
      <w:r w:rsidR="00431034" w:rsidRPr="00431034">
        <w:rPr>
          <w:rFonts w:cs="Arial"/>
          <w:color w:val="000000" w:themeColor="text1"/>
          <w:szCs w:val="20"/>
        </w:rPr>
        <w:t xml:space="preserve"> Zakon</w:t>
      </w:r>
      <w:r w:rsidR="00431034">
        <w:rPr>
          <w:rFonts w:cs="Arial"/>
          <w:color w:val="000000" w:themeColor="text1"/>
          <w:szCs w:val="20"/>
        </w:rPr>
        <w:t>a</w:t>
      </w:r>
      <w:r w:rsidR="00431034" w:rsidRPr="00431034">
        <w:rPr>
          <w:rFonts w:cs="Arial"/>
          <w:color w:val="000000" w:themeColor="text1"/>
          <w:szCs w:val="20"/>
        </w:rPr>
        <w:t xml:space="preserve"> o javnih uslužbencih (ZJU-1)</w:t>
      </w:r>
      <w:r w:rsidR="00431034">
        <w:rPr>
          <w:rFonts w:cs="Arial"/>
          <w:color w:val="000000" w:themeColor="text1"/>
          <w:szCs w:val="20"/>
        </w:rPr>
        <w:t xml:space="preserve"> </w:t>
      </w:r>
      <w:r w:rsidR="00B67127" w:rsidRPr="00007B03">
        <w:rPr>
          <w:rFonts w:cs="Arial"/>
          <w:color w:val="000000" w:themeColor="text1"/>
          <w:szCs w:val="20"/>
        </w:rPr>
        <w:t>za leti 202</w:t>
      </w:r>
      <w:r w:rsidR="00007B03" w:rsidRPr="00007B03">
        <w:rPr>
          <w:rFonts w:cs="Arial"/>
          <w:color w:val="000000" w:themeColor="text1"/>
          <w:szCs w:val="20"/>
        </w:rPr>
        <w:t>5</w:t>
      </w:r>
      <w:r w:rsidR="00B67127" w:rsidRPr="00007B03">
        <w:rPr>
          <w:rFonts w:cs="Arial"/>
          <w:color w:val="000000" w:themeColor="text1"/>
          <w:szCs w:val="20"/>
        </w:rPr>
        <w:t xml:space="preserve"> in 202</w:t>
      </w:r>
      <w:r w:rsidR="00007B03" w:rsidRPr="00007B03">
        <w:rPr>
          <w:rFonts w:cs="Arial"/>
          <w:color w:val="000000" w:themeColor="text1"/>
          <w:szCs w:val="20"/>
        </w:rPr>
        <w:t>6</w:t>
      </w:r>
      <w:r w:rsidR="00B67127" w:rsidRPr="00007B03">
        <w:rPr>
          <w:rFonts w:cs="Arial"/>
          <w:color w:val="000000" w:themeColor="text1"/>
          <w:szCs w:val="20"/>
        </w:rPr>
        <w:t>.</w:t>
      </w:r>
    </w:p>
    <w:p w14:paraId="2F46910D" w14:textId="1C261437" w:rsidR="00990A10" w:rsidRDefault="001E3C8E" w:rsidP="00202512">
      <w:pPr>
        <w:spacing w:after="240" w:line="276" w:lineRule="auto"/>
        <w:jc w:val="both"/>
        <w:rPr>
          <w:rFonts w:cs="Arial"/>
          <w:szCs w:val="20"/>
          <w:lang w:val="sl-SI"/>
        </w:rPr>
      </w:pPr>
      <w:r>
        <w:rPr>
          <w:rFonts w:cs="Arial"/>
          <w:szCs w:val="20"/>
          <w:lang w:val="sl-SI"/>
        </w:rPr>
        <w:t xml:space="preserve">ZKN za leti 2025 in 2026 </w:t>
      </w:r>
      <w:r w:rsidR="00990A10" w:rsidRPr="00E54FA4">
        <w:rPr>
          <w:rFonts w:cs="Arial"/>
          <w:szCs w:val="20"/>
          <w:lang w:val="sl-SI"/>
        </w:rPr>
        <w:t>je bil dopolnjen oz</w:t>
      </w:r>
      <w:r>
        <w:rPr>
          <w:rFonts w:cs="Arial"/>
          <w:szCs w:val="20"/>
          <w:lang w:val="sl-SI"/>
        </w:rPr>
        <w:t xml:space="preserve">. </w:t>
      </w:r>
      <w:r w:rsidR="00990A10" w:rsidRPr="00E54FA4">
        <w:rPr>
          <w:rFonts w:cs="Arial"/>
          <w:szCs w:val="20"/>
          <w:lang w:val="sl-SI"/>
        </w:rPr>
        <w:t xml:space="preserve">spremenjen na </w:t>
      </w:r>
      <w:r w:rsidRPr="008C23CE">
        <w:rPr>
          <w:rFonts w:cs="Arial"/>
          <w:szCs w:val="20"/>
        </w:rPr>
        <w:t>sejah Komisije Vlade R</w:t>
      </w:r>
      <w:r>
        <w:rPr>
          <w:rFonts w:cs="Arial"/>
          <w:szCs w:val="20"/>
        </w:rPr>
        <w:t>epublike Slovenije</w:t>
      </w:r>
      <w:r w:rsidRPr="008C23CE">
        <w:rPr>
          <w:rFonts w:cs="Arial"/>
          <w:szCs w:val="20"/>
        </w:rPr>
        <w:t xml:space="preserve"> za administrativne</w:t>
      </w:r>
      <w:r>
        <w:rPr>
          <w:rFonts w:cs="Arial"/>
          <w:szCs w:val="20"/>
        </w:rPr>
        <w:t xml:space="preserve"> </w:t>
      </w:r>
      <w:r w:rsidRPr="008C23CE">
        <w:rPr>
          <w:rFonts w:cs="Arial"/>
          <w:szCs w:val="20"/>
        </w:rPr>
        <w:t xml:space="preserve">zadeve in imenovanja oz. </w:t>
      </w:r>
      <w:r>
        <w:rPr>
          <w:rFonts w:cs="Arial"/>
          <w:szCs w:val="20"/>
        </w:rPr>
        <w:t xml:space="preserve">sejah </w:t>
      </w:r>
      <w:r w:rsidRPr="008C23CE">
        <w:rPr>
          <w:rFonts w:cs="Arial"/>
          <w:szCs w:val="20"/>
        </w:rPr>
        <w:t>Vlade R</w:t>
      </w:r>
      <w:r>
        <w:rPr>
          <w:rFonts w:cs="Arial"/>
          <w:szCs w:val="20"/>
        </w:rPr>
        <w:t xml:space="preserve">epublike </w:t>
      </w:r>
      <w:r w:rsidRPr="008C23CE">
        <w:rPr>
          <w:rFonts w:cs="Arial"/>
          <w:szCs w:val="20"/>
        </w:rPr>
        <w:t>S</w:t>
      </w:r>
      <w:r>
        <w:rPr>
          <w:rFonts w:cs="Arial"/>
          <w:szCs w:val="20"/>
        </w:rPr>
        <w:t>lovenije zaradi trajnih sporazumov prenosov kvot med osebami javnega prava po 21. členu ZJU-1 in sklepu o določitvi KN:</w:t>
      </w:r>
    </w:p>
    <w:tbl>
      <w:tblPr>
        <w:tblStyle w:val="Tabelasvetlamrea1"/>
        <w:tblW w:w="9067" w:type="dxa"/>
        <w:jc w:val="center"/>
        <w:tblLook w:val="04A0" w:firstRow="1" w:lastRow="0" w:firstColumn="1" w:lastColumn="0" w:noHBand="0" w:noVBand="1"/>
      </w:tblPr>
      <w:tblGrid>
        <w:gridCol w:w="537"/>
        <w:gridCol w:w="1155"/>
        <w:gridCol w:w="1640"/>
        <w:gridCol w:w="5735"/>
      </w:tblGrid>
      <w:tr w:rsidR="00431034" w:rsidRPr="006D149A" w14:paraId="019931FB" w14:textId="77777777" w:rsidTr="002D688B">
        <w:trPr>
          <w:cnfStyle w:val="100000000000" w:firstRow="1" w:lastRow="0" w:firstColumn="0" w:lastColumn="0" w:oddVBand="0" w:evenVBand="0" w:oddHBand="0" w:evenHBand="0" w:firstRowFirstColumn="0" w:firstRowLastColumn="0" w:lastRowFirstColumn="0" w:lastRowLastColumn="0"/>
          <w:trHeight w:val="450"/>
          <w:jc w:val="center"/>
        </w:trPr>
        <w:tc>
          <w:tcPr>
            <w:cnfStyle w:val="001000000000" w:firstRow="0" w:lastRow="0" w:firstColumn="1" w:lastColumn="0" w:oddVBand="0" w:evenVBand="0" w:oddHBand="0" w:evenHBand="0" w:firstRowFirstColumn="0" w:firstRowLastColumn="0" w:lastRowFirstColumn="0" w:lastRowLastColumn="0"/>
            <w:tcW w:w="537" w:type="dxa"/>
            <w:shd w:val="clear" w:color="auto" w:fill="F2F2F2" w:themeFill="background1" w:themeFillShade="F2"/>
            <w:hideMark/>
          </w:tcPr>
          <w:p w14:paraId="1990EA09" w14:textId="3AF1C29C" w:rsidR="00431034" w:rsidRPr="002D688B" w:rsidRDefault="00431034" w:rsidP="00431034">
            <w:pPr>
              <w:spacing w:line="240" w:lineRule="auto"/>
              <w:rPr>
                <w:rFonts w:cs="Arial"/>
                <w:b w:val="0"/>
                <w:bCs w:val="0"/>
                <w:sz w:val="16"/>
                <w:szCs w:val="16"/>
                <w:lang w:val="sl-SI" w:eastAsia="sl-SI"/>
              </w:rPr>
            </w:pPr>
            <w:r w:rsidRPr="002D688B">
              <w:rPr>
                <w:rFonts w:cs="Arial"/>
                <w:b w:val="0"/>
                <w:bCs w:val="0"/>
                <w:sz w:val="16"/>
                <w:szCs w:val="16"/>
                <w:lang w:val="sl-SI" w:eastAsia="sl-SI"/>
              </w:rPr>
              <w:t xml:space="preserve">Zap. </w:t>
            </w:r>
            <w:r w:rsidR="00D9079A" w:rsidRPr="002D688B">
              <w:rPr>
                <w:rFonts w:cs="Arial"/>
                <w:b w:val="0"/>
                <w:bCs w:val="0"/>
                <w:sz w:val="16"/>
                <w:szCs w:val="16"/>
                <w:lang w:val="sl-SI" w:eastAsia="sl-SI"/>
              </w:rPr>
              <w:t>š</w:t>
            </w:r>
            <w:r w:rsidRPr="002D688B">
              <w:rPr>
                <w:rFonts w:cs="Arial"/>
                <w:b w:val="0"/>
                <w:bCs w:val="0"/>
                <w:sz w:val="16"/>
                <w:szCs w:val="16"/>
                <w:lang w:val="sl-SI" w:eastAsia="sl-SI"/>
              </w:rPr>
              <w:t>t.</w:t>
            </w:r>
          </w:p>
        </w:tc>
        <w:tc>
          <w:tcPr>
            <w:tcW w:w="1155" w:type="dxa"/>
            <w:shd w:val="clear" w:color="auto" w:fill="F2F2F2" w:themeFill="background1" w:themeFillShade="F2"/>
            <w:hideMark/>
          </w:tcPr>
          <w:p w14:paraId="676F0A8C" w14:textId="77777777" w:rsidR="00431034" w:rsidRPr="002D688B" w:rsidRDefault="00431034" w:rsidP="00431034">
            <w:pPr>
              <w:spacing w:line="240" w:lineRule="auto"/>
              <w:cnfStyle w:val="100000000000" w:firstRow="1" w:lastRow="0" w:firstColumn="0" w:lastColumn="0" w:oddVBand="0" w:evenVBand="0" w:oddHBand="0" w:evenHBand="0" w:firstRowFirstColumn="0" w:firstRowLastColumn="0" w:lastRowFirstColumn="0" w:lastRowLastColumn="0"/>
              <w:rPr>
                <w:rFonts w:cs="Arial"/>
                <w:b w:val="0"/>
                <w:bCs w:val="0"/>
                <w:sz w:val="16"/>
                <w:szCs w:val="16"/>
                <w:lang w:val="sl-SI" w:eastAsia="sl-SI"/>
              </w:rPr>
            </w:pPr>
            <w:r w:rsidRPr="002D688B">
              <w:rPr>
                <w:rFonts w:cs="Arial"/>
                <w:b w:val="0"/>
                <w:bCs w:val="0"/>
                <w:sz w:val="16"/>
                <w:szCs w:val="16"/>
                <w:lang w:val="sl-SI" w:eastAsia="sl-SI"/>
              </w:rPr>
              <w:t>Sprejeto dne</w:t>
            </w:r>
          </w:p>
        </w:tc>
        <w:tc>
          <w:tcPr>
            <w:tcW w:w="1640" w:type="dxa"/>
            <w:shd w:val="clear" w:color="auto" w:fill="F2F2F2" w:themeFill="background1" w:themeFillShade="F2"/>
            <w:hideMark/>
          </w:tcPr>
          <w:p w14:paraId="29F48E4D" w14:textId="77777777" w:rsidR="00431034" w:rsidRPr="002D688B" w:rsidRDefault="00431034" w:rsidP="00431034">
            <w:pPr>
              <w:spacing w:line="240" w:lineRule="auto"/>
              <w:cnfStyle w:val="100000000000" w:firstRow="1" w:lastRow="0" w:firstColumn="0" w:lastColumn="0" w:oddVBand="0" w:evenVBand="0" w:oddHBand="0" w:evenHBand="0" w:firstRowFirstColumn="0" w:firstRowLastColumn="0" w:lastRowFirstColumn="0" w:lastRowLastColumn="0"/>
              <w:rPr>
                <w:rFonts w:cs="Arial"/>
                <w:b w:val="0"/>
                <w:bCs w:val="0"/>
                <w:sz w:val="16"/>
                <w:szCs w:val="16"/>
                <w:lang w:val="sl-SI" w:eastAsia="sl-SI"/>
              </w:rPr>
            </w:pPr>
            <w:r w:rsidRPr="002D688B">
              <w:rPr>
                <w:rFonts w:cs="Arial"/>
                <w:b w:val="0"/>
                <w:bCs w:val="0"/>
                <w:sz w:val="16"/>
                <w:szCs w:val="16"/>
                <w:lang w:val="sl-SI" w:eastAsia="sl-SI"/>
              </w:rPr>
              <w:t>Številka sklepa</w:t>
            </w:r>
          </w:p>
        </w:tc>
        <w:tc>
          <w:tcPr>
            <w:tcW w:w="5735" w:type="dxa"/>
            <w:shd w:val="clear" w:color="auto" w:fill="F2F2F2" w:themeFill="background1" w:themeFillShade="F2"/>
            <w:hideMark/>
          </w:tcPr>
          <w:p w14:paraId="2603F9F7" w14:textId="77777777" w:rsidR="00431034" w:rsidRPr="002D688B" w:rsidRDefault="00431034" w:rsidP="00431034">
            <w:pPr>
              <w:spacing w:line="240" w:lineRule="auto"/>
              <w:cnfStyle w:val="100000000000" w:firstRow="1" w:lastRow="0" w:firstColumn="0" w:lastColumn="0" w:oddVBand="0" w:evenVBand="0" w:oddHBand="0" w:evenHBand="0" w:firstRowFirstColumn="0" w:firstRowLastColumn="0" w:lastRowFirstColumn="0" w:lastRowLastColumn="0"/>
              <w:rPr>
                <w:rFonts w:cs="Arial"/>
                <w:b w:val="0"/>
                <w:bCs w:val="0"/>
                <w:sz w:val="16"/>
                <w:szCs w:val="16"/>
                <w:lang w:val="sl-SI" w:eastAsia="sl-SI"/>
              </w:rPr>
            </w:pPr>
            <w:r w:rsidRPr="002D688B">
              <w:rPr>
                <w:rFonts w:cs="Arial"/>
                <w:b w:val="0"/>
                <w:bCs w:val="0"/>
                <w:sz w:val="16"/>
                <w:szCs w:val="16"/>
                <w:lang w:val="sl-SI" w:eastAsia="sl-SI"/>
              </w:rPr>
              <w:t>Trajni prenosi kvot med osebami javnega prava po 21. členu ZJU-1</w:t>
            </w:r>
          </w:p>
        </w:tc>
      </w:tr>
      <w:tr w:rsidR="00431034" w:rsidRPr="006D149A" w14:paraId="72C4A12D" w14:textId="77777777" w:rsidTr="002D688B">
        <w:trPr>
          <w:trHeight w:val="540"/>
          <w:jc w:val="center"/>
        </w:trPr>
        <w:tc>
          <w:tcPr>
            <w:cnfStyle w:val="001000000000" w:firstRow="0" w:lastRow="0" w:firstColumn="1" w:lastColumn="0" w:oddVBand="0" w:evenVBand="0" w:oddHBand="0" w:evenHBand="0" w:firstRowFirstColumn="0" w:firstRowLastColumn="0" w:lastRowFirstColumn="0" w:lastRowLastColumn="0"/>
            <w:tcW w:w="537" w:type="dxa"/>
            <w:hideMark/>
          </w:tcPr>
          <w:p w14:paraId="6D1F14F7" w14:textId="77777777" w:rsidR="00431034" w:rsidRPr="00905F47" w:rsidRDefault="00431034" w:rsidP="00431034">
            <w:pPr>
              <w:spacing w:line="240" w:lineRule="auto"/>
              <w:jc w:val="center"/>
              <w:rPr>
                <w:rFonts w:cs="Arial"/>
                <w:b w:val="0"/>
                <w:bCs w:val="0"/>
                <w:sz w:val="16"/>
                <w:szCs w:val="16"/>
                <w:lang w:val="sl-SI" w:eastAsia="sl-SI"/>
              </w:rPr>
            </w:pPr>
            <w:r w:rsidRPr="00905F47">
              <w:rPr>
                <w:rFonts w:cs="Arial"/>
                <w:b w:val="0"/>
                <w:bCs w:val="0"/>
                <w:sz w:val="16"/>
                <w:szCs w:val="16"/>
                <w:lang w:val="sl-SI" w:eastAsia="sl-SI"/>
              </w:rPr>
              <w:t>1.</w:t>
            </w:r>
          </w:p>
        </w:tc>
        <w:tc>
          <w:tcPr>
            <w:tcW w:w="1155" w:type="dxa"/>
            <w:hideMark/>
          </w:tcPr>
          <w:p w14:paraId="5C743D11" w14:textId="77777777" w:rsidR="00431034" w:rsidRPr="00431034" w:rsidRDefault="00431034" w:rsidP="00431034">
            <w:pPr>
              <w:spacing w:line="240" w:lineRule="auto"/>
              <w:cnfStyle w:val="000000000000" w:firstRow="0" w:lastRow="0" w:firstColumn="0" w:lastColumn="0" w:oddVBand="0" w:evenVBand="0" w:oddHBand="0" w:evenHBand="0" w:firstRowFirstColumn="0" w:firstRowLastColumn="0" w:lastRowFirstColumn="0" w:lastRowLastColumn="0"/>
              <w:rPr>
                <w:rFonts w:cs="Arial"/>
                <w:sz w:val="16"/>
                <w:szCs w:val="16"/>
                <w:lang w:val="sl-SI" w:eastAsia="sl-SI"/>
              </w:rPr>
            </w:pPr>
            <w:r w:rsidRPr="00431034">
              <w:rPr>
                <w:rFonts w:cs="Arial"/>
                <w:sz w:val="16"/>
                <w:szCs w:val="16"/>
                <w:lang w:val="sl-SI" w:eastAsia="sl-SI"/>
              </w:rPr>
              <w:t>17.11.2025</w:t>
            </w:r>
          </w:p>
        </w:tc>
        <w:tc>
          <w:tcPr>
            <w:tcW w:w="1640" w:type="dxa"/>
            <w:hideMark/>
          </w:tcPr>
          <w:p w14:paraId="7257ABC9" w14:textId="77777777" w:rsidR="00431034" w:rsidRPr="00431034" w:rsidRDefault="00431034" w:rsidP="00431034">
            <w:pPr>
              <w:spacing w:line="240" w:lineRule="auto"/>
              <w:cnfStyle w:val="000000000000" w:firstRow="0" w:lastRow="0" w:firstColumn="0" w:lastColumn="0" w:oddVBand="0" w:evenVBand="0" w:oddHBand="0" w:evenHBand="0" w:firstRowFirstColumn="0" w:firstRowLastColumn="0" w:lastRowFirstColumn="0" w:lastRowLastColumn="0"/>
              <w:rPr>
                <w:rFonts w:cs="Arial"/>
                <w:sz w:val="16"/>
                <w:szCs w:val="16"/>
                <w:lang w:val="sl-SI" w:eastAsia="sl-SI"/>
              </w:rPr>
            </w:pPr>
            <w:r w:rsidRPr="00431034">
              <w:rPr>
                <w:rFonts w:cs="Arial"/>
                <w:sz w:val="16"/>
                <w:szCs w:val="16"/>
                <w:lang w:val="sl-SI" w:eastAsia="sl-SI"/>
              </w:rPr>
              <w:t>1000-4/2025-1611-2</w:t>
            </w:r>
          </w:p>
        </w:tc>
        <w:tc>
          <w:tcPr>
            <w:tcW w:w="5735" w:type="dxa"/>
            <w:hideMark/>
          </w:tcPr>
          <w:p w14:paraId="28662C77" w14:textId="77777777" w:rsidR="00431034" w:rsidRPr="00431034" w:rsidRDefault="00431034" w:rsidP="00431034">
            <w:pPr>
              <w:spacing w:line="240" w:lineRule="auto"/>
              <w:cnfStyle w:val="000000000000" w:firstRow="0" w:lastRow="0" w:firstColumn="0" w:lastColumn="0" w:oddVBand="0" w:evenVBand="0" w:oddHBand="0" w:evenHBand="0" w:firstRowFirstColumn="0" w:firstRowLastColumn="0" w:lastRowFirstColumn="0" w:lastRowLastColumn="0"/>
              <w:rPr>
                <w:rFonts w:cs="Arial"/>
                <w:sz w:val="16"/>
                <w:szCs w:val="16"/>
                <w:lang w:val="sl-SI" w:eastAsia="sl-SI"/>
              </w:rPr>
            </w:pPr>
            <w:r w:rsidRPr="00431034">
              <w:rPr>
                <w:rFonts w:cs="Arial"/>
                <w:sz w:val="16"/>
                <w:szCs w:val="16"/>
                <w:lang w:val="sl-SI" w:eastAsia="sl-SI"/>
              </w:rPr>
              <w:t xml:space="preserve">iz MF, Sklad za nasledstvo (-1) v MF, Agencija RS za javni nadzor nad revidiranjem (+1) </w:t>
            </w:r>
            <w:r w:rsidRPr="00431034">
              <w:rPr>
                <w:rFonts w:cs="Arial"/>
                <w:b/>
                <w:bCs/>
                <w:sz w:val="16"/>
                <w:szCs w:val="16"/>
                <w:lang w:val="sl-SI" w:eastAsia="sl-SI"/>
              </w:rPr>
              <w:t>za leto 2026</w:t>
            </w:r>
            <w:r w:rsidRPr="00431034">
              <w:rPr>
                <w:rFonts w:cs="Arial"/>
                <w:sz w:val="16"/>
                <w:szCs w:val="16"/>
                <w:lang w:val="sl-SI" w:eastAsia="sl-SI"/>
              </w:rPr>
              <w:t>; sklep o določitvi KN, sprememba št.1</w:t>
            </w:r>
          </w:p>
        </w:tc>
      </w:tr>
      <w:tr w:rsidR="00431034" w:rsidRPr="006D149A" w14:paraId="03701752" w14:textId="77777777" w:rsidTr="002D688B">
        <w:trPr>
          <w:trHeight w:val="450"/>
          <w:jc w:val="center"/>
        </w:trPr>
        <w:tc>
          <w:tcPr>
            <w:cnfStyle w:val="001000000000" w:firstRow="0" w:lastRow="0" w:firstColumn="1" w:lastColumn="0" w:oddVBand="0" w:evenVBand="0" w:oddHBand="0" w:evenHBand="0" w:firstRowFirstColumn="0" w:firstRowLastColumn="0" w:lastRowFirstColumn="0" w:lastRowLastColumn="0"/>
            <w:tcW w:w="537" w:type="dxa"/>
            <w:hideMark/>
          </w:tcPr>
          <w:p w14:paraId="7C683447" w14:textId="77777777" w:rsidR="00431034" w:rsidRPr="00905F47" w:rsidRDefault="00431034" w:rsidP="00431034">
            <w:pPr>
              <w:spacing w:line="240" w:lineRule="auto"/>
              <w:jc w:val="center"/>
              <w:rPr>
                <w:rFonts w:cs="Arial"/>
                <w:b w:val="0"/>
                <w:bCs w:val="0"/>
                <w:sz w:val="16"/>
                <w:szCs w:val="16"/>
                <w:lang w:val="sl-SI" w:eastAsia="sl-SI"/>
              </w:rPr>
            </w:pPr>
            <w:r w:rsidRPr="00905F47">
              <w:rPr>
                <w:rFonts w:cs="Arial"/>
                <w:b w:val="0"/>
                <w:bCs w:val="0"/>
                <w:sz w:val="16"/>
                <w:szCs w:val="16"/>
                <w:lang w:val="sl-SI" w:eastAsia="sl-SI"/>
              </w:rPr>
              <w:t>2.</w:t>
            </w:r>
          </w:p>
        </w:tc>
        <w:tc>
          <w:tcPr>
            <w:tcW w:w="1155" w:type="dxa"/>
            <w:hideMark/>
          </w:tcPr>
          <w:p w14:paraId="44AA8E97" w14:textId="77777777" w:rsidR="00431034" w:rsidRPr="00431034" w:rsidRDefault="00431034" w:rsidP="00431034">
            <w:pPr>
              <w:spacing w:line="240" w:lineRule="auto"/>
              <w:cnfStyle w:val="000000000000" w:firstRow="0" w:lastRow="0" w:firstColumn="0" w:lastColumn="0" w:oddVBand="0" w:evenVBand="0" w:oddHBand="0" w:evenHBand="0" w:firstRowFirstColumn="0" w:firstRowLastColumn="0" w:lastRowFirstColumn="0" w:lastRowLastColumn="0"/>
              <w:rPr>
                <w:rFonts w:cs="Arial"/>
                <w:sz w:val="16"/>
                <w:szCs w:val="16"/>
                <w:lang w:val="sl-SI" w:eastAsia="sl-SI"/>
              </w:rPr>
            </w:pPr>
            <w:r w:rsidRPr="00431034">
              <w:rPr>
                <w:rFonts w:cs="Arial"/>
                <w:sz w:val="16"/>
                <w:szCs w:val="16"/>
                <w:lang w:val="sl-SI" w:eastAsia="sl-SI"/>
              </w:rPr>
              <w:t>24.12.2025</w:t>
            </w:r>
          </w:p>
        </w:tc>
        <w:tc>
          <w:tcPr>
            <w:tcW w:w="1640" w:type="dxa"/>
            <w:hideMark/>
          </w:tcPr>
          <w:p w14:paraId="5E2D0800" w14:textId="77777777" w:rsidR="00431034" w:rsidRPr="00431034" w:rsidRDefault="00431034" w:rsidP="00431034">
            <w:pPr>
              <w:spacing w:line="240" w:lineRule="auto"/>
              <w:cnfStyle w:val="000000000000" w:firstRow="0" w:lastRow="0" w:firstColumn="0" w:lastColumn="0" w:oddVBand="0" w:evenVBand="0" w:oddHBand="0" w:evenHBand="0" w:firstRowFirstColumn="0" w:firstRowLastColumn="0" w:lastRowFirstColumn="0" w:lastRowLastColumn="0"/>
              <w:rPr>
                <w:rFonts w:cs="Arial"/>
                <w:sz w:val="16"/>
                <w:szCs w:val="16"/>
                <w:lang w:val="sl-SI" w:eastAsia="sl-SI"/>
              </w:rPr>
            </w:pPr>
            <w:r w:rsidRPr="00431034">
              <w:rPr>
                <w:rFonts w:cs="Arial"/>
                <w:sz w:val="16"/>
                <w:szCs w:val="16"/>
                <w:lang w:val="sl-SI" w:eastAsia="sl-SI"/>
              </w:rPr>
              <w:t>10002-10/2024/18</w:t>
            </w:r>
          </w:p>
        </w:tc>
        <w:tc>
          <w:tcPr>
            <w:tcW w:w="5735" w:type="dxa"/>
            <w:hideMark/>
          </w:tcPr>
          <w:p w14:paraId="0098DD58" w14:textId="77777777" w:rsidR="00431034" w:rsidRPr="00431034" w:rsidRDefault="00431034" w:rsidP="00431034">
            <w:pPr>
              <w:spacing w:line="240" w:lineRule="auto"/>
              <w:cnfStyle w:val="000000000000" w:firstRow="0" w:lastRow="0" w:firstColumn="0" w:lastColumn="0" w:oddVBand="0" w:evenVBand="0" w:oddHBand="0" w:evenHBand="0" w:firstRowFirstColumn="0" w:firstRowLastColumn="0" w:lastRowFirstColumn="0" w:lastRowLastColumn="0"/>
              <w:rPr>
                <w:rFonts w:cs="Arial"/>
                <w:sz w:val="16"/>
                <w:szCs w:val="16"/>
                <w:lang w:val="sl-SI" w:eastAsia="sl-SI"/>
              </w:rPr>
            </w:pPr>
            <w:r w:rsidRPr="00431034">
              <w:rPr>
                <w:rFonts w:cs="Arial"/>
                <w:sz w:val="16"/>
                <w:szCs w:val="16"/>
                <w:lang w:val="sl-SI" w:eastAsia="sl-SI"/>
              </w:rPr>
              <w:t xml:space="preserve">MZ, Javna agencija RS za zdravila in medicinske pripomočke se </w:t>
            </w:r>
            <w:r w:rsidRPr="00431034">
              <w:rPr>
                <w:rFonts w:cs="Arial"/>
                <w:b/>
                <w:bCs/>
                <w:sz w:val="16"/>
                <w:szCs w:val="16"/>
                <w:lang w:val="sl-SI" w:eastAsia="sl-SI"/>
              </w:rPr>
              <w:t>za leto 2026</w:t>
            </w:r>
            <w:r w:rsidRPr="00431034">
              <w:rPr>
                <w:rFonts w:cs="Arial"/>
                <w:sz w:val="16"/>
                <w:szCs w:val="16"/>
                <w:lang w:val="sl-SI" w:eastAsia="sl-SI"/>
              </w:rPr>
              <w:t xml:space="preserve"> poveča za 22</w:t>
            </w:r>
          </w:p>
        </w:tc>
      </w:tr>
    </w:tbl>
    <w:p w14:paraId="08DE3B64" w14:textId="77777777" w:rsidR="00C60FCD" w:rsidRPr="00002D49" w:rsidRDefault="00C60FCD" w:rsidP="00202512">
      <w:pPr>
        <w:widowControl w:val="0"/>
        <w:autoSpaceDE w:val="0"/>
        <w:autoSpaceDN w:val="0"/>
        <w:adjustRightInd w:val="0"/>
        <w:spacing w:line="276" w:lineRule="auto"/>
        <w:jc w:val="both"/>
        <w:rPr>
          <w:rFonts w:cs="Arial"/>
          <w:noProof/>
          <w:sz w:val="18"/>
          <w:szCs w:val="18"/>
          <w:lang w:val="it-IT"/>
        </w:rPr>
      </w:pPr>
    </w:p>
    <w:p w14:paraId="2FDE0ED2" w14:textId="4DA43678" w:rsidR="002F4DB3" w:rsidRDefault="000C2DB8" w:rsidP="00202512">
      <w:pPr>
        <w:widowControl w:val="0"/>
        <w:autoSpaceDE w:val="0"/>
        <w:autoSpaceDN w:val="0"/>
        <w:adjustRightInd w:val="0"/>
        <w:spacing w:line="276" w:lineRule="auto"/>
        <w:jc w:val="both"/>
        <w:rPr>
          <w:rFonts w:cs="Arial"/>
          <w:noProof/>
          <w:sz w:val="18"/>
          <w:szCs w:val="18"/>
          <w:lang w:val="it-IT"/>
        </w:rPr>
      </w:pPr>
      <w:r w:rsidRPr="00431034">
        <w:rPr>
          <w:rFonts w:cs="Arial"/>
          <w:noProof/>
          <w:sz w:val="18"/>
          <w:szCs w:val="18"/>
          <w:lang w:val="it-IT"/>
        </w:rPr>
        <w:t>Dovoljeno število zaposlenih</w:t>
      </w:r>
      <w:r w:rsidR="00990A10" w:rsidRPr="00431034">
        <w:rPr>
          <w:rFonts w:cs="Arial"/>
          <w:noProof/>
          <w:sz w:val="18"/>
          <w:szCs w:val="18"/>
          <w:lang w:val="it-IT"/>
        </w:rPr>
        <w:t xml:space="preserve"> po ZKN </w:t>
      </w:r>
      <w:r w:rsidRPr="00431034">
        <w:rPr>
          <w:rFonts w:cs="Arial"/>
          <w:noProof/>
          <w:sz w:val="18"/>
          <w:szCs w:val="18"/>
          <w:lang w:val="it-IT"/>
        </w:rPr>
        <w:t>oseb</w:t>
      </w:r>
      <w:r w:rsidR="00990A10" w:rsidRPr="00431034">
        <w:rPr>
          <w:rFonts w:cs="Arial"/>
          <w:noProof/>
          <w:sz w:val="18"/>
          <w:szCs w:val="18"/>
          <w:lang w:val="it-IT"/>
        </w:rPr>
        <w:t xml:space="preserve"> javnega prava po 2</w:t>
      </w:r>
      <w:r w:rsidR="00431034">
        <w:rPr>
          <w:rFonts w:cs="Arial"/>
          <w:noProof/>
          <w:sz w:val="18"/>
          <w:szCs w:val="18"/>
          <w:lang w:val="it-IT"/>
        </w:rPr>
        <w:t>1</w:t>
      </w:r>
      <w:r w:rsidR="00990A10" w:rsidRPr="00431034">
        <w:rPr>
          <w:rFonts w:cs="Arial"/>
          <w:noProof/>
          <w:sz w:val="18"/>
          <w:szCs w:val="18"/>
          <w:lang w:val="it-IT"/>
        </w:rPr>
        <w:t xml:space="preserve">. </w:t>
      </w:r>
      <w:r w:rsidR="00955505">
        <w:rPr>
          <w:rFonts w:cs="Arial"/>
          <w:noProof/>
          <w:sz w:val="18"/>
          <w:szCs w:val="18"/>
          <w:lang w:val="it-IT"/>
        </w:rPr>
        <w:t>č</w:t>
      </w:r>
      <w:r w:rsidR="00990A10" w:rsidRPr="00431034">
        <w:rPr>
          <w:rFonts w:cs="Arial"/>
          <w:noProof/>
          <w:sz w:val="18"/>
          <w:szCs w:val="18"/>
          <w:lang w:val="it-IT"/>
        </w:rPr>
        <w:t>lenu</w:t>
      </w:r>
      <w:r w:rsidR="00955505">
        <w:rPr>
          <w:rFonts w:cs="Arial"/>
          <w:noProof/>
          <w:sz w:val="18"/>
          <w:szCs w:val="18"/>
          <w:lang w:val="it-IT"/>
        </w:rPr>
        <w:t xml:space="preserve"> </w:t>
      </w:r>
      <w:r w:rsidR="004E5EAD" w:rsidRPr="00431034">
        <w:rPr>
          <w:rFonts w:cs="Arial"/>
          <w:noProof/>
          <w:sz w:val="18"/>
          <w:szCs w:val="18"/>
          <w:lang w:val="it-IT"/>
        </w:rPr>
        <w:t>ZJU</w:t>
      </w:r>
      <w:r w:rsidR="00431034">
        <w:rPr>
          <w:rFonts w:cs="Arial"/>
          <w:noProof/>
          <w:sz w:val="18"/>
          <w:szCs w:val="18"/>
          <w:lang w:val="it-IT"/>
        </w:rPr>
        <w:t>-1</w:t>
      </w:r>
      <w:r w:rsidR="00990A10" w:rsidRPr="00431034">
        <w:rPr>
          <w:rFonts w:cs="Arial"/>
          <w:noProof/>
          <w:sz w:val="18"/>
          <w:szCs w:val="18"/>
          <w:lang w:val="it-IT"/>
        </w:rPr>
        <w:t xml:space="preserve"> za leti 202</w:t>
      </w:r>
      <w:r w:rsidRPr="00431034">
        <w:rPr>
          <w:rFonts w:cs="Arial"/>
          <w:noProof/>
          <w:sz w:val="18"/>
          <w:szCs w:val="18"/>
          <w:lang w:val="it-IT"/>
        </w:rPr>
        <w:t>5</w:t>
      </w:r>
      <w:r w:rsidR="00990A10" w:rsidRPr="00431034">
        <w:rPr>
          <w:rFonts w:cs="Arial"/>
          <w:noProof/>
          <w:sz w:val="18"/>
          <w:szCs w:val="18"/>
          <w:lang w:val="it-IT"/>
        </w:rPr>
        <w:t xml:space="preserve"> in 202</w:t>
      </w:r>
      <w:r w:rsidRPr="00431034">
        <w:rPr>
          <w:rFonts w:cs="Arial"/>
          <w:noProof/>
          <w:sz w:val="18"/>
          <w:szCs w:val="18"/>
          <w:lang w:val="it-IT"/>
        </w:rPr>
        <w:t>6</w:t>
      </w:r>
      <w:r w:rsidR="00990A10" w:rsidRPr="00431034">
        <w:rPr>
          <w:rFonts w:cs="Arial"/>
          <w:noProof/>
          <w:sz w:val="18"/>
          <w:szCs w:val="18"/>
          <w:lang w:val="it-IT"/>
        </w:rPr>
        <w:t xml:space="preserve"> </w:t>
      </w:r>
      <w:r w:rsidR="00431034" w:rsidRPr="008503FB">
        <w:rPr>
          <w:rFonts w:cs="Arial"/>
          <w:b/>
          <w:bCs/>
          <w:noProof/>
          <w:sz w:val="18"/>
          <w:szCs w:val="18"/>
          <w:lang w:val="it-IT"/>
        </w:rPr>
        <w:t xml:space="preserve">pred reorganizacijo </w:t>
      </w:r>
      <w:r w:rsidR="008503FB" w:rsidRPr="008503FB">
        <w:rPr>
          <w:rFonts w:cs="Arial"/>
          <w:b/>
          <w:bCs/>
          <w:noProof/>
          <w:sz w:val="18"/>
          <w:szCs w:val="18"/>
          <w:lang w:val="it-IT"/>
        </w:rPr>
        <w:t>vlade</w:t>
      </w:r>
      <w:r w:rsidR="008503FB">
        <w:rPr>
          <w:rFonts w:cs="Arial"/>
          <w:noProof/>
          <w:sz w:val="18"/>
          <w:szCs w:val="18"/>
          <w:lang w:val="it-IT"/>
        </w:rPr>
        <w:t xml:space="preserve"> </w:t>
      </w:r>
      <w:r w:rsidR="00990A10" w:rsidRPr="00431034">
        <w:rPr>
          <w:rFonts w:cs="Arial"/>
          <w:noProof/>
          <w:sz w:val="18"/>
          <w:szCs w:val="18"/>
          <w:lang w:val="it-IT"/>
        </w:rPr>
        <w:t>je naslednje:</w:t>
      </w:r>
    </w:p>
    <w:tbl>
      <w:tblPr>
        <w:tblStyle w:val="Tabelasvetlamrea"/>
        <w:tblW w:w="9079" w:type="dxa"/>
        <w:jc w:val="center"/>
        <w:tblLook w:val="04A0" w:firstRow="1" w:lastRow="0" w:firstColumn="1" w:lastColumn="0" w:noHBand="0" w:noVBand="1"/>
      </w:tblPr>
      <w:tblGrid>
        <w:gridCol w:w="4418"/>
        <w:gridCol w:w="1113"/>
        <w:gridCol w:w="1017"/>
        <w:gridCol w:w="1230"/>
        <w:gridCol w:w="1301"/>
      </w:tblGrid>
      <w:tr w:rsidR="00C55ACC" w:rsidRPr="008503FB" w14:paraId="346FA58B" w14:textId="77777777" w:rsidTr="00905F47">
        <w:trPr>
          <w:trHeight w:val="1749"/>
          <w:tblHeader/>
          <w:jc w:val="center"/>
        </w:trPr>
        <w:tc>
          <w:tcPr>
            <w:tcW w:w="4418" w:type="dxa"/>
            <w:shd w:val="clear" w:color="auto" w:fill="F2F2F2" w:themeFill="background1" w:themeFillShade="F2"/>
            <w:hideMark/>
          </w:tcPr>
          <w:p w14:paraId="2F3637A9" w14:textId="77777777" w:rsidR="00C55ACC" w:rsidRDefault="00C55ACC" w:rsidP="00C55ACC">
            <w:pPr>
              <w:spacing w:line="240" w:lineRule="auto"/>
              <w:jc w:val="center"/>
              <w:rPr>
                <w:rFonts w:cs="Arial"/>
                <w:b/>
                <w:bCs/>
                <w:i/>
                <w:iCs/>
                <w:sz w:val="16"/>
                <w:szCs w:val="16"/>
                <w:lang w:val="sl-SI" w:eastAsia="sl-SI"/>
              </w:rPr>
            </w:pPr>
          </w:p>
          <w:p w14:paraId="41673325" w14:textId="77777777" w:rsidR="00C55ACC" w:rsidRDefault="00C55ACC" w:rsidP="00C55ACC">
            <w:pPr>
              <w:spacing w:line="240" w:lineRule="auto"/>
              <w:jc w:val="center"/>
              <w:rPr>
                <w:rFonts w:cs="Arial"/>
                <w:b/>
                <w:bCs/>
                <w:i/>
                <w:iCs/>
                <w:sz w:val="16"/>
                <w:szCs w:val="16"/>
                <w:lang w:val="sl-SI" w:eastAsia="sl-SI"/>
              </w:rPr>
            </w:pPr>
          </w:p>
          <w:p w14:paraId="434FD961" w14:textId="77777777" w:rsidR="00C55ACC" w:rsidRDefault="00C55ACC" w:rsidP="00C55ACC">
            <w:pPr>
              <w:spacing w:line="240" w:lineRule="auto"/>
              <w:jc w:val="center"/>
              <w:rPr>
                <w:rFonts w:cs="Arial"/>
                <w:b/>
                <w:bCs/>
                <w:i/>
                <w:iCs/>
                <w:sz w:val="16"/>
                <w:szCs w:val="16"/>
                <w:lang w:val="sl-SI" w:eastAsia="sl-SI"/>
              </w:rPr>
            </w:pPr>
          </w:p>
          <w:p w14:paraId="3A335693" w14:textId="77777777" w:rsidR="00C55ACC" w:rsidRDefault="00C55ACC" w:rsidP="00C55ACC">
            <w:pPr>
              <w:spacing w:line="240" w:lineRule="auto"/>
              <w:jc w:val="center"/>
              <w:rPr>
                <w:rFonts w:cs="Arial"/>
                <w:b/>
                <w:bCs/>
                <w:i/>
                <w:iCs/>
                <w:sz w:val="16"/>
                <w:szCs w:val="16"/>
                <w:lang w:val="sl-SI" w:eastAsia="sl-SI"/>
              </w:rPr>
            </w:pPr>
          </w:p>
          <w:p w14:paraId="656D70C8" w14:textId="77777777" w:rsidR="00C55ACC" w:rsidRDefault="00C55ACC" w:rsidP="00C55ACC">
            <w:pPr>
              <w:spacing w:line="240" w:lineRule="auto"/>
              <w:jc w:val="center"/>
              <w:rPr>
                <w:rFonts w:cs="Arial"/>
                <w:b/>
                <w:bCs/>
                <w:i/>
                <w:iCs/>
                <w:sz w:val="16"/>
                <w:szCs w:val="16"/>
                <w:lang w:val="sl-SI" w:eastAsia="sl-SI"/>
              </w:rPr>
            </w:pPr>
          </w:p>
          <w:p w14:paraId="28AFDD4B" w14:textId="5E8D150D" w:rsidR="00C55ACC" w:rsidRDefault="00C55ACC" w:rsidP="00C55ACC">
            <w:pPr>
              <w:spacing w:line="240" w:lineRule="auto"/>
              <w:jc w:val="center"/>
              <w:rPr>
                <w:rFonts w:cs="Arial"/>
                <w:b/>
                <w:bCs/>
                <w:i/>
                <w:iCs/>
                <w:sz w:val="16"/>
                <w:szCs w:val="16"/>
                <w:lang w:val="sl-SI" w:eastAsia="sl-SI"/>
              </w:rPr>
            </w:pPr>
            <w:r w:rsidRPr="00C55ACC">
              <w:rPr>
                <w:rFonts w:cs="Arial"/>
                <w:sz w:val="16"/>
                <w:szCs w:val="16"/>
                <w:lang w:val="sl-SI" w:eastAsia="sl-SI"/>
              </w:rPr>
              <w:t xml:space="preserve">Ministrstva z osebami javnega prava </w:t>
            </w:r>
          </w:p>
          <w:p w14:paraId="6ADEAD31" w14:textId="7ADC5250" w:rsidR="00C55ACC" w:rsidRPr="00C55ACC" w:rsidRDefault="00C55ACC" w:rsidP="00C55ACC">
            <w:pPr>
              <w:spacing w:line="240" w:lineRule="auto"/>
              <w:jc w:val="center"/>
              <w:rPr>
                <w:rFonts w:cs="Arial"/>
                <w:sz w:val="16"/>
                <w:szCs w:val="16"/>
                <w:lang w:val="sl-SI" w:eastAsia="sl-SI"/>
              </w:rPr>
            </w:pPr>
            <w:r w:rsidRPr="00C55ACC">
              <w:rPr>
                <w:rFonts w:cs="Arial"/>
                <w:sz w:val="16"/>
                <w:szCs w:val="16"/>
                <w:lang w:val="sl-SI" w:eastAsia="sl-SI"/>
              </w:rPr>
              <w:t>po 2</w:t>
            </w:r>
            <w:r w:rsidR="00431034">
              <w:rPr>
                <w:rFonts w:cs="Arial"/>
                <w:sz w:val="16"/>
                <w:szCs w:val="16"/>
                <w:lang w:val="sl-SI" w:eastAsia="sl-SI"/>
              </w:rPr>
              <w:t>1</w:t>
            </w:r>
            <w:r w:rsidRPr="00C55ACC">
              <w:rPr>
                <w:rFonts w:cs="Arial"/>
                <w:sz w:val="16"/>
                <w:szCs w:val="16"/>
                <w:lang w:val="sl-SI" w:eastAsia="sl-SI"/>
              </w:rPr>
              <w:t>. členu Zakona o javnih uslužbencih</w:t>
            </w:r>
          </w:p>
        </w:tc>
        <w:tc>
          <w:tcPr>
            <w:tcW w:w="1113" w:type="dxa"/>
            <w:shd w:val="clear" w:color="auto" w:fill="F2F2F2" w:themeFill="background1" w:themeFillShade="F2"/>
            <w:hideMark/>
          </w:tcPr>
          <w:p w14:paraId="16387C7E" w14:textId="77777777" w:rsidR="002245B5" w:rsidRPr="00D209E0" w:rsidRDefault="00C55ACC" w:rsidP="00C55ACC">
            <w:pPr>
              <w:spacing w:line="240" w:lineRule="auto"/>
              <w:jc w:val="center"/>
              <w:rPr>
                <w:rFonts w:cs="Arial"/>
                <w:color w:val="000000"/>
                <w:sz w:val="16"/>
                <w:szCs w:val="16"/>
                <w:lang w:val="sl-SI" w:eastAsia="sl-SI"/>
              </w:rPr>
            </w:pPr>
            <w:r w:rsidRPr="00D209E0">
              <w:rPr>
                <w:rFonts w:cs="Arial"/>
                <w:color w:val="000000"/>
                <w:sz w:val="16"/>
                <w:szCs w:val="16"/>
                <w:lang w:val="sl-SI" w:eastAsia="sl-SI"/>
              </w:rPr>
              <w:t xml:space="preserve">Dovoljeno število zaposlenih po sklepu vlade, </w:t>
            </w:r>
          </w:p>
          <w:p w14:paraId="56E6AC3C" w14:textId="1AED21DB" w:rsidR="00C55ACC" w:rsidRPr="00D209E0" w:rsidRDefault="00C55ACC" w:rsidP="00C55ACC">
            <w:pPr>
              <w:spacing w:line="240" w:lineRule="auto"/>
              <w:jc w:val="center"/>
              <w:rPr>
                <w:rFonts w:cs="Arial"/>
                <w:color w:val="000000"/>
                <w:sz w:val="16"/>
                <w:szCs w:val="16"/>
                <w:lang w:val="sl-SI" w:eastAsia="sl-SI"/>
              </w:rPr>
            </w:pPr>
            <w:r w:rsidRPr="00D209E0">
              <w:rPr>
                <w:rFonts w:cs="Arial"/>
                <w:color w:val="000000"/>
                <w:sz w:val="16"/>
                <w:szCs w:val="16"/>
                <w:lang w:val="sl-SI" w:eastAsia="sl-SI"/>
              </w:rPr>
              <w:t xml:space="preserve">št. 10002-10/2024/12 </w:t>
            </w:r>
          </w:p>
          <w:p w14:paraId="7BA73186" w14:textId="328C996D" w:rsidR="00C55ACC" w:rsidRPr="00D209E0" w:rsidRDefault="00C55ACC" w:rsidP="00C55ACC">
            <w:pPr>
              <w:spacing w:line="240" w:lineRule="auto"/>
              <w:jc w:val="center"/>
              <w:rPr>
                <w:rFonts w:cs="Arial"/>
                <w:color w:val="000000"/>
                <w:sz w:val="16"/>
                <w:szCs w:val="16"/>
                <w:lang w:val="sl-SI" w:eastAsia="sl-SI"/>
              </w:rPr>
            </w:pPr>
            <w:r w:rsidRPr="00D209E0">
              <w:rPr>
                <w:rFonts w:cs="Arial"/>
                <w:color w:val="000000"/>
                <w:sz w:val="16"/>
                <w:szCs w:val="16"/>
                <w:lang w:val="sl-SI" w:eastAsia="sl-SI"/>
              </w:rPr>
              <w:t>z dne 22.5.2025</w:t>
            </w:r>
          </w:p>
        </w:tc>
        <w:tc>
          <w:tcPr>
            <w:tcW w:w="1017" w:type="dxa"/>
            <w:shd w:val="clear" w:color="auto" w:fill="F2F2F2" w:themeFill="background1" w:themeFillShade="F2"/>
            <w:hideMark/>
          </w:tcPr>
          <w:p w14:paraId="518FAF08" w14:textId="77777777" w:rsidR="002245B5" w:rsidRPr="00D209E0" w:rsidRDefault="00C55ACC" w:rsidP="00C55ACC">
            <w:pPr>
              <w:spacing w:line="240" w:lineRule="auto"/>
              <w:jc w:val="center"/>
              <w:rPr>
                <w:rFonts w:cs="Arial"/>
                <w:color w:val="000000"/>
                <w:sz w:val="16"/>
                <w:szCs w:val="16"/>
                <w:lang w:val="sl-SI" w:eastAsia="sl-SI"/>
              </w:rPr>
            </w:pPr>
            <w:r w:rsidRPr="00D209E0">
              <w:rPr>
                <w:rFonts w:cs="Arial"/>
                <w:color w:val="000000"/>
                <w:sz w:val="16"/>
                <w:szCs w:val="16"/>
                <w:lang w:val="sl-SI" w:eastAsia="sl-SI"/>
              </w:rPr>
              <w:t xml:space="preserve">Dovoljeno število zaposlenih po sklepu vlade, </w:t>
            </w:r>
          </w:p>
          <w:p w14:paraId="0CC3DE21" w14:textId="100CAE84" w:rsidR="00C55ACC" w:rsidRPr="00D209E0" w:rsidRDefault="00C55ACC" w:rsidP="00C55ACC">
            <w:pPr>
              <w:spacing w:line="240" w:lineRule="auto"/>
              <w:jc w:val="center"/>
              <w:rPr>
                <w:rFonts w:cs="Arial"/>
                <w:color w:val="000000"/>
                <w:sz w:val="16"/>
                <w:szCs w:val="16"/>
                <w:lang w:val="sl-SI" w:eastAsia="sl-SI"/>
              </w:rPr>
            </w:pPr>
            <w:r w:rsidRPr="00D209E0">
              <w:rPr>
                <w:rFonts w:cs="Arial"/>
                <w:color w:val="000000"/>
                <w:sz w:val="16"/>
                <w:szCs w:val="16"/>
                <w:lang w:val="sl-SI" w:eastAsia="sl-SI"/>
              </w:rPr>
              <w:t xml:space="preserve">št. 10002-10/2024/12 </w:t>
            </w:r>
          </w:p>
          <w:p w14:paraId="5823E447" w14:textId="6A6A5821" w:rsidR="00C55ACC" w:rsidRPr="00D209E0" w:rsidRDefault="00C55ACC" w:rsidP="00C55ACC">
            <w:pPr>
              <w:spacing w:line="240" w:lineRule="auto"/>
              <w:jc w:val="center"/>
              <w:rPr>
                <w:rFonts w:cs="Arial"/>
                <w:color w:val="000000"/>
                <w:sz w:val="16"/>
                <w:szCs w:val="16"/>
                <w:lang w:val="sl-SI" w:eastAsia="sl-SI"/>
              </w:rPr>
            </w:pPr>
            <w:r w:rsidRPr="00D209E0">
              <w:rPr>
                <w:rFonts w:cs="Arial"/>
                <w:color w:val="000000"/>
                <w:sz w:val="16"/>
                <w:szCs w:val="16"/>
                <w:lang w:val="sl-SI" w:eastAsia="sl-SI"/>
              </w:rPr>
              <w:t>z dne 22.5.2025</w:t>
            </w:r>
          </w:p>
        </w:tc>
        <w:tc>
          <w:tcPr>
            <w:tcW w:w="1230" w:type="dxa"/>
            <w:shd w:val="clear" w:color="auto" w:fill="F2F2F2" w:themeFill="background1" w:themeFillShade="F2"/>
            <w:hideMark/>
          </w:tcPr>
          <w:p w14:paraId="0650E530" w14:textId="5B11091E" w:rsidR="002245B5" w:rsidRDefault="00C55ACC" w:rsidP="002D688B">
            <w:pPr>
              <w:spacing w:line="240" w:lineRule="auto"/>
              <w:jc w:val="center"/>
              <w:rPr>
                <w:rFonts w:cs="Arial"/>
                <w:color w:val="000000"/>
                <w:sz w:val="16"/>
                <w:szCs w:val="16"/>
                <w:lang w:val="sl-SI" w:eastAsia="sl-SI"/>
              </w:rPr>
            </w:pPr>
            <w:r w:rsidRPr="00C55ACC">
              <w:rPr>
                <w:rFonts w:cs="Arial"/>
                <w:color w:val="000000"/>
                <w:sz w:val="16"/>
                <w:szCs w:val="16"/>
                <w:lang w:val="sl-SI" w:eastAsia="sl-SI"/>
              </w:rPr>
              <w:t xml:space="preserve">Dovoljeno število zaposlenih po sklepu vlade, </w:t>
            </w:r>
          </w:p>
          <w:p w14:paraId="54D401F3" w14:textId="6E9286F9" w:rsidR="00C55ACC" w:rsidRDefault="00C55ACC" w:rsidP="00C55ACC">
            <w:pPr>
              <w:spacing w:line="240" w:lineRule="auto"/>
              <w:jc w:val="center"/>
              <w:rPr>
                <w:rFonts w:cs="Arial"/>
                <w:color w:val="000000"/>
                <w:sz w:val="16"/>
                <w:szCs w:val="16"/>
                <w:lang w:val="sl-SI" w:eastAsia="sl-SI"/>
              </w:rPr>
            </w:pPr>
            <w:r w:rsidRPr="00C55ACC">
              <w:rPr>
                <w:rFonts w:cs="Arial"/>
                <w:color w:val="000000"/>
                <w:sz w:val="16"/>
                <w:szCs w:val="16"/>
                <w:lang w:val="sl-SI" w:eastAsia="sl-SI"/>
              </w:rPr>
              <w:t>št. 10002-10/2024/12</w:t>
            </w:r>
          </w:p>
          <w:p w14:paraId="2AF8C54C" w14:textId="77777777" w:rsidR="00C55ACC" w:rsidRDefault="00C55ACC" w:rsidP="00C55ACC">
            <w:pPr>
              <w:spacing w:line="240" w:lineRule="auto"/>
              <w:jc w:val="center"/>
              <w:rPr>
                <w:rFonts w:cs="Arial"/>
                <w:color w:val="000000"/>
                <w:sz w:val="16"/>
                <w:szCs w:val="16"/>
                <w:lang w:val="sl-SI" w:eastAsia="sl-SI"/>
              </w:rPr>
            </w:pPr>
            <w:r w:rsidRPr="00C55ACC">
              <w:rPr>
                <w:rFonts w:cs="Arial"/>
                <w:color w:val="000000"/>
                <w:sz w:val="16"/>
                <w:szCs w:val="16"/>
                <w:lang w:val="sl-SI" w:eastAsia="sl-SI"/>
              </w:rPr>
              <w:t xml:space="preserve"> z dne 22.5.2025 </w:t>
            </w:r>
          </w:p>
          <w:p w14:paraId="73F968B5" w14:textId="314C8544" w:rsidR="00C55ACC" w:rsidRPr="00C55ACC" w:rsidRDefault="00C55ACC" w:rsidP="00C55ACC">
            <w:pPr>
              <w:spacing w:line="240" w:lineRule="auto"/>
              <w:jc w:val="center"/>
              <w:rPr>
                <w:rFonts w:cs="Arial"/>
                <w:b/>
                <w:bCs/>
                <w:color w:val="000000"/>
                <w:sz w:val="16"/>
                <w:szCs w:val="16"/>
                <w:lang w:val="sl-SI" w:eastAsia="sl-SI"/>
              </w:rPr>
            </w:pPr>
            <w:r w:rsidRPr="00C55ACC">
              <w:rPr>
                <w:rFonts w:cs="Arial"/>
                <w:color w:val="000000"/>
                <w:sz w:val="16"/>
                <w:szCs w:val="16"/>
                <w:lang w:val="sl-SI" w:eastAsia="sl-SI"/>
              </w:rPr>
              <w:t>z vključenimi spremembami</w:t>
            </w:r>
            <w:r w:rsidR="00431034">
              <w:rPr>
                <w:rFonts w:cs="Arial"/>
                <w:b/>
                <w:bCs/>
                <w:color w:val="000000"/>
                <w:sz w:val="16"/>
                <w:szCs w:val="16"/>
                <w:lang w:val="sl-SI" w:eastAsia="sl-SI"/>
              </w:rPr>
              <w:t xml:space="preserve"> </w:t>
            </w:r>
          </w:p>
        </w:tc>
        <w:tc>
          <w:tcPr>
            <w:tcW w:w="1301" w:type="dxa"/>
            <w:shd w:val="clear" w:color="auto" w:fill="F2F2F2" w:themeFill="background1" w:themeFillShade="F2"/>
            <w:hideMark/>
          </w:tcPr>
          <w:p w14:paraId="6F04819C" w14:textId="28F5909E" w:rsidR="002245B5" w:rsidRDefault="00C55ACC" w:rsidP="002D688B">
            <w:pPr>
              <w:spacing w:line="240" w:lineRule="auto"/>
              <w:jc w:val="center"/>
              <w:rPr>
                <w:rFonts w:cs="Arial"/>
                <w:color w:val="000000"/>
                <w:sz w:val="16"/>
                <w:szCs w:val="16"/>
                <w:lang w:val="sl-SI" w:eastAsia="sl-SI"/>
              </w:rPr>
            </w:pPr>
            <w:r w:rsidRPr="00C55ACC">
              <w:rPr>
                <w:rFonts w:cs="Arial"/>
                <w:color w:val="000000"/>
                <w:sz w:val="16"/>
                <w:szCs w:val="16"/>
                <w:lang w:val="sl-SI" w:eastAsia="sl-SI"/>
              </w:rPr>
              <w:t xml:space="preserve">Dovoljeno število zaposlenih po sklepu vlade, </w:t>
            </w:r>
          </w:p>
          <w:p w14:paraId="67AC7FB1" w14:textId="77777777" w:rsidR="002245B5" w:rsidRDefault="00C55ACC" w:rsidP="00C55ACC">
            <w:pPr>
              <w:spacing w:line="240" w:lineRule="auto"/>
              <w:jc w:val="center"/>
              <w:rPr>
                <w:rFonts w:cs="Arial"/>
                <w:color w:val="000000"/>
                <w:sz w:val="16"/>
                <w:szCs w:val="16"/>
                <w:lang w:val="sl-SI" w:eastAsia="sl-SI"/>
              </w:rPr>
            </w:pPr>
            <w:r w:rsidRPr="00C55ACC">
              <w:rPr>
                <w:rFonts w:cs="Arial"/>
                <w:color w:val="000000"/>
                <w:sz w:val="16"/>
                <w:szCs w:val="16"/>
                <w:lang w:val="sl-SI" w:eastAsia="sl-SI"/>
              </w:rPr>
              <w:t xml:space="preserve">št. 10002-10/2024/12 </w:t>
            </w:r>
          </w:p>
          <w:p w14:paraId="33E9D5BE" w14:textId="2CB99C43" w:rsidR="002245B5" w:rsidRDefault="00C55ACC" w:rsidP="00C55ACC">
            <w:pPr>
              <w:spacing w:line="240" w:lineRule="auto"/>
              <w:jc w:val="center"/>
              <w:rPr>
                <w:rFonts w:cs="Arial"/>
                <w:color w:val="000000"/>
                <w:sz w:val="16"/>
                <w:szCs w:val="16"/>
                <w:lang w:val="sl-SI" w:eastAsia="sl-SI"/>
              </w:rPr>
            </w:pPr>
            <w:r w:rsidRPr="00C55ACC">
              <w:rPr>
                <w:rFonts w:cs="Arial"/>
                <w:color w:val="000000"/>
                <w:sz w:val="16"/>
                <w:szCs w:val="16"/>
                <w:lang w:val="sl-SI" w:eastAsia="sl-SI"/>
              </w:rPr>
              <w:t>z dne 22.5.2025</w:t>
            </w:r>
          </w:p>
          <w:p w14:paraId="4232DDB1" w14:textId="14AED9AF" w:rsidR="00C55ACC" w:rsidRPr="00C55ACC" w:rsidRDefault="00C55ACC" w:rsidP="00C55ACC">
            <w:pPr>
              <w:spacing w:line="240" w:lineRule="auto"/>
              <w:jc w:val="center"/>
              <w:rPr>
                <w:rFonts w:cs="Arial"/>
                <w:b/>
                <w:bCs/>
                <w:color w:val="000000"/>
                <w:sz w:val="16"/>
                <w:szCs w:val="16"/>
                <w:lang w:val="sl-SI" w:eastAsia="sl-SI"/>
              </w:rPr>
            </w:pPr>
            <w:r w:rsidRPr="00C55ACC">
              <w:rPr>
                <w:rFonts w:cs="Arial"/>
                <w:color w:val="000000"/>
                <w:sz w:val="16"/>
                <w:szCs w:val="16"/>
                <w:lang w:val="sl-SI" w:eastAsia="sl-SI"/>
              </w:rPr>
              <w:t xml:space="preserve"> z vključenimi spremembami</w:t>
            </w:r>
            <w:r w:rsidR="00431034">
              <w:rPr>
                <w:rFonts w:cs="Arial"/>
                <w:b/>
                <w:bCs/>
                <w:color w:val="000000"/>
                <w:sz w:val="16"/>
                <w:szCs w:val="16"/>
                <w:lang w:val="sl-SI" w:eastAsia="sl-SI"/>
              </w:rPr>
              <w:t xml:space="preserve"> </w:t>
            </w:r>
            <w:r w:rsidR="00431034" w:rsidRPr="006D09C5">
              <w:rPr>
                <w:rFonts w:cs="Arial"/>
                <w:b/>
                <w:bCs/>
                <w:color w:val="000000"/>
                <w:sz w:val="16"/>
                <w:szCs w:val="16"/>
                <w:lang w:val="sl-SI" w:eastAsia="sl-SI"/>
              </w:rPr>
              <w:t>pred reorganizacijo</w:t>
            </w:r>
            <w:r w:rsidR="008503FB" w:rsidRPr="006D09C5">
              <w:rPr>
                <w:rFonts w:cs="Arial"/>
                <w:b/>
                <w:bCs/>
                <w:color w:val="000000"/>
                <w:sz w:val="16"/>
                <w:szCs w:val="16"/>
                <w:lang w:val="sl-SI" w:eastAsia="sl-SI"/>
              </w:rPr>
              <w:t xml:space="preserve"> vlade</w:t>
            </w:r>
          </w:p>
        </w:tc>
      </w:tr>
      <w:tr w:rsidR="00C55ACC" w:rsidRPr="00C55ACC" w14:paraId="7FF7C558" w14:textId="77777777" w:rsidTr="00905F47">
        <w:trPr>
          <w:trHeight w:val="510"/>
          <w:jc w:val="center"/>
        </w:trPr>
        <w:tc>
          <w:tcPr>
            <w:tcW w:w="4418" w:type="dxa"/>
            <w:shd w:val="clear" w:color="auto" w:fill="F2F2F2" w:themeFill="background1" w:themeFillShade="F2"/>
            <w:hideMark/>
          </w:tcPr>
          <w:p w14:paraId="3A2EA1F5" w14:textId="77777777" w:rsidR="00C55ACC" w:rsidRPr="00C55ACC" w:rsidRDefault="00C55ACC" w:rsidP="00C55ACC">
            <w:pPr>
              <w:spacing w:line="240" w:lineRule="auto"/>
              <w:rPr>
                <w:rFonts w:cs="Arial"/>
                <w:color w:val="000000"/>
                <w:sz w:val="16"/>
                <w:szCs w:val="16"/>
                <w:lang w:val="sl-SI" w:eastAsia="sl-SI"/>
              </w:rPr>
            </w:pPr>
            <w:r w:rsidRPr="00C55ACC">
              <w:rPr>
                <w:rFonts w:cs="Arial"/>
                <w:color w:val="000000"/>
                <w:sz w:val="16"/>
                <w:szCs w:val="16"/>
                <w:lang w:val="sl-SI" w:eastAsia="sl-SI"/>
              </w:rPr>
              <w:t> </w:t>
            </w:r>
          </w:p>
        </w:tc>
        <w:tc>
          <w:tcPr>
            <w:tcW w:w="1113" w:type="dxa"/>
            <w:shd w:val="clear" w:color="auto" w:fill="F2F2F2" w:themeFill="background1" w:themeFillShade="F2"/>
            <w:hideMark/>
          </w:tcPr>
          <w:p w14:paraId="2A081364" w14:textId="77777777" w:rsidR="00C55ACC" w:rsidRPr="00C55ACC" w:rsidRDefault="00C55ACC" w:rsidP="00C55ACC">
            <w:pPr>
              <w:spacing w:line="240" w:lineRule="auto"/>
              <w:jc w:val="center"/>
              <w:rPr>
                <w:rFonts w:cs="Arial"/>
                <w:color w:val="000000"/>
                <w:sz w:val="18"/>
                <w:szCs w:val="18"/>
                <w:lang w:val="sl-SI" w:eastAsia="sl-SI"/>
              </w:rPr>
            </w:pPr>
            <w:r w:rsidRPr="00C55ACC">
              <w:rPr>
                <w:rFonts w:cs="Arial"/>
                <w:color w:val="000000"/>
                <w:sz w:val="18"/>
                <w:szCs w:val="18"/>
                <w:lang w:val="sl-SI" w:eastAsia="sl-SI"/>
              </w:rPr>
              <w:t>ZKN 2025</w:t>
            </w:r>
          </w:p>
        </w:tc>
        <w:tc>
          <w:tcPr>
            <w:tcW w:w="1017" w:type="dxa"/>
            <w:shd w:val="clear" w:color="auto" w:fill="F2F2F2" w:themeFill="background1" w:themeFillShade="F2"/>
            <w:hideMark/>
          </w:tcPr>
          <w:p w14:paraId="12DC9F93" w14:textId="77777777" w:rsidR="00C55ACC" w:rsidRPr="00C55ACC" w:rsidRDefault="00C55ACC" w:rsidP="00C55ACC">
            <w:pPr>
              <w:spacing w:line="240" w:lineRule="auto"/>
              <w:jc w:val="center"/>
              <w:rPr>
                <w:rFonts w:cs="Arial"/>
                <w:color w:val="000000"/>
                <w:sz w:val="18"/>
                <w:szCs w:val="18"/>
                <w:lang w:val="sl-SI" w:eastAsia="sl-SI"/>
              </w:rPr>
            </w:pPr>
            <w:r w:rsidRPr="00C55ACC">
              <w:rPr>
                <w:rFonts w:cs="Arial"/>
                <w:color w:val="000000"/>
                <w:sz w:val="18"/>
                <w:szCs w:val="18"/>
                <w:lang w:val="sl-SI" w:eastAsia="sl-SI"/>
              </w:rPr>
              <w:t>ZKN 2026</w:t>
            </w:r>
          </w:p>
        </w:tc>
        <w:tc>
          <w:tcPr>
            <w:tcW w:w="1230" w:type="dxa"/>
            <w:shd w:val="clear" w:color="auto" w:fill="F2F2F2" w:themeFill="background1" w:themeFillShade="F2"/>
            <w:hideMark/>
          </w:tcPr>
          <w:p w14:paraId="34E27F61" w14:textId="77777777" w:rsidR="00C55ACC" w:rsidRPr="008503FB" w:rsidRDefault="00C55ACC" w:rsidP="00C55ACC">
            <w:pPr>
              <w:spacing w:line="240" w:lineRule="auto"/>
              <w:jc w:val="center"/>
              <w:rPr>
                <w:rFonts w:cs="Arial"/>
                <w:color w:val="000000"/>
                <w:sz w:val="18"/>
                <w:szCs w:val="18"/>
                <w:lang w:val="sl-SI" w:eastAsia="sl-SI"/>
              </w:rPr>
            </w:pPr>
            <w:r w:rsidRPr="008503FB">
              <w:rPr>
                <w:rFonts w:cs="Arial"/>
                <w:color w:val="000000"/>
                <w:sz w:val="18"/>
                <w:szCs w:val="18"/>
                <w:lang w:val="sl-SI" w:eastAsia="sl-SI"/>
              </w:rPr>
              <w:t>ZKN 2025</w:t>
            </w:r>
          </w:p>
        </w:tc>
        <w:tc>
          <w:tcPr>
            <w:tcW w:w="1301" w:type="dxa"/>
            <w:shd w:val="clear" w:color="auto" w:fill="F2F2F2" w:themeFill="background1" w:themeFillShade="F2"/>
            <w:hideMark/>
          </w:tcPr>
          <w:p w14:paraId="703D6FD2" w14:textId="77777777" w:rsidR="00C55ACC" w:rsidRPr="008503FB" w:rsidRDefault="00C55ACC" w:rsidP="00C55ACC">
            <w:pPr>
              <w:spacing w:line="240" w:lineRule="auto"/>
              <w:jc w:val="center"/>
              <w:rPr>
                <w:rFonts w:cs="Arial"/>
                <w:b/>
                <w:bCs/>
                <w:color w:val="000000"/>
                <w:sz w:val="18"/>
                <w:szCs w:val="18"/>
                <w:lang w:val="sl-SI" w:eastAsia="sl-SI"/>
              </w:rPr>
            </w:pPr>
            <w:r w:rsidRPr="008503FB">
              <w:rPr>
                <w:rFonts w:cs="Arial"/>
                <w:b/>
                <w:bCs/>
                <w:color w:val="000000"/>
                <w:sz w:val="18"/>
                <w:szCs w:val="18"/>
                <w:lang w:val="sl-SI" w:eastAsia="sl-SI"/>
              </w:rPr>
              <w:t>ZKN 2026</w:t>
            </w:r>
          </w:p>
        </w:tc>
      </w:tr>
      <w:tr w:rsidR="00C55ACC" w:rsidRPr="00C55ACC" w14:paraId="0336B509" w14:textId="77777777" w:rsidTr="00905F47">
        <w:trPr>
          <w:trHeight w:val="225"/>
          <w:jc w:val="center"/>
        </w:trPr>
        <w:tc>
          <w:tcPr>
            <w:tcW w:w="4418" w:type="dxa"/>
            <w:hideMark/>
          </w:tcPr>
          <w:p w14:paraId="5F5ABD20" w14:textId="77777777" w:rsidR="00C55ACC" w:rsidRPr="00C55ACC" w:rsidRDefault="00C55ACC" w:rsidP="00C55ACC">
            <w:pPr>
              <w:spacing w:line="240" w:lineRule="auto"/>
              <w:rPr>
                <w:rFonts w:cs="Arial"/>
                <w:b/>
                <w:bCs/>
                <w:sz w:val="16"/>
                <w:szCs w:val="16"/>
                <w:lang w:val="sl-SI" w:eastAsia="sl-SI"/>
              </w:rPr>
            </w:pPr>
            <w:r w:rsidRPr="00C55ACC">
              <w:rPr>
                <w:rFonts w:cs="Arial"/>
                <w:b/>
                <w:bCs/>
                <w:sz w:val="16"/>
                <w:szCs w:val="16"/>
                <w:lang w:val="sl-SI" w:eastAsia="sl-SI"/>
              </w:rPr>
              <w:t>MINISTRSTVO ZA FINANCE</w:t>
            </w:r>
          </w:p>
        </w:tc>
        <w:tc>
          <w:tcPr>
            <w:tcW w:w="1113" w:type="dxa"/>
            <w:hideMark/>
          </w:tcPr>
          <w:p w14:paraId="37164DB7"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234</w:t>
            </w:r>
          </w:p>
        </w:tc>
        <w:tc>
          <w:tcPr>
            <w:tcW w:w="1017" w:type="dxa"/>
            <w:hideMark/>
          </w:tcPr>
          <w:p w14:paraId="6DB03E31"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234</w:t>
            </w:r>
          </w:p>
        </w:tc>
        <w:tc>
          <w:tcPr>
            <w:tcW w:w="1230" w:type="dxa"/>
            <w:hideMark/>
          </w:tcPr>
          <w:p w14:paraId="1D4EE067"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234</w:t>
            </w:r>
          </w:p>
        </w:tc>
        <w:tc>
          <w:tcPr>
            <w:tcW w:w="1301" w:type="dxa"/>
            <w:hideMark/>
          </w:tcPr>
          <w:p w14:paraId="760399F8"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234</w:t>
            </w:r>
          </w:p>
        </w:tc>
      </w:tr>
      <w:tr w:rsidR="00C55ACC" w:rsidRPr="00C55ACC" w14:paraId="114B635C" w14:textId="77777777" w:rsidTr="00905F47">
        <w:trPr>
          <w:trHeight w:val="225"/>
          <w:jc w:val="center"/>
        </w:trPr>
        <w:tc>
          <w:tcPr>
            <w:tcW w:w="4418" w:type="dxa"/>
            <w:hideMark/>
          </w:tcPr>
          <w:p w14:paraId="64CBCA26"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Agencija RS za javnopravne evidence in storitve (AJPES)</w:t>
            </w:r>
          </w:p>
        </w:tc>
        <w:tc>
          <w:tcPr>
            <w:tcW w:w="1113" w:type="dxa"/>
            <w:hideMark/>
          </w:tcPr>
          <w:p w14:paraId="7916F044"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216</w:t>
            </w:r>
          </w:p>
        </w:tc>
        <w:tc>
          <w:tcPr>
            <w:tcW w:w="1017" w:type="dxa"/>
            <w:hideMark/>
          </w:tcPr>
          <w:p w14:paraId="000C5718"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216</w:t>
            </w:r>
          </w:p>
        </w:tc>
        <w:tc>
          <w:tcPr>
            <w:tcW w:w="1230" w:type="dxa"/>
            <w:hideMark/>
          </w:tcPr>
          <w:p w14:paraId="7475E6E4"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216</w:t>
            </w:r>
          </w:p>
        </w:tc>
        <w:tc>
          <w:tcPr>
            <w:tcW w:w="1301" w:type="dxa"/>
            <w:hideMark/>
          </w:tcPr>
          <w:p w14:paraId="6A27BB5A"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216</w:t>
            </w:r>
          </w:p>
        </w:tc>
      </w:tr>
      <w:tr w:rsidR="00C55ACC" w:rsidRPr="00C55ACC" w14:paraId="07A8B3E2" w14:textId="77777777" w:rsidTr="00905F47">
        <w:trPr>
          <w:trHeight w:val="225"/>
          <w:jc w:val="center"/>
        </w:trPr>
        <w:tc>
          <w:tcPr>
            <w:tcW w:w="4418" w:type="dxa"/>
            <w:hideMark/>
          </w:tcPr>
          <w:p w14:paraId="142F76F9"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Sklad RS za nasledstvo</w:t>
            </w:r>
          </w:p>
        </w:tc>
        <w:tc>
          <w:tcPr>
            <w:tcW w:w="1113" w:type="dxa"/>
            <w:hideMark/>
          </w:tcPr>
          <w:p w14:paraId="7BF3EAEC"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6</w:t>
            </w:r>
          </w:p>
        </w:tc>
        <w:tc>
          <w:tcPr>
            <w:tcW w:w="1017" w:type="dxa"/>
            <w:hideMark/>
          </w:tcPr>
          <w:p w14:paraId="57884FFA"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6</w:t>
            </w:r>
          </w:p>
        </w:tc>
        <w:tc>
          <w:tcPr>
            <w:tcW w:w="1230" w:type="dxa"/>
            <w:hideMark/>
          </w:tcPr>
          <w:p w14:paraId="2371078F"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6</w:t>
            </w:r>
          </w:p>
        </w:tc>
        <w:tc>
          <w:tcPr>
            <w:tcW w:w="1301" w:type="dxa"/>
            <w:hideMark/>
          </w:tcPr>
          <w:p w14:paraId="423BB557"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5</w:t>
            </w:r>
          </w:p>
        </w:tc>
      </w:tr>
      <w:tr w:rsidR="00C55ACC" w:rsidRPr="00C55ACC" w14:paraId="49931FB2" w14:textId="77777777" w:rsidTr="00905F47">
        <w:trPr>
          <w:trHeight w:val="225"/>
          <w:jc w:val="center"/>
        </w:trPr>
        <w:tc>
          <w:tcPr>
            <w:tcW w:w="4418" w:type="dxa"/>
            <w:hideMark/>
          </w:tcPr>
          <w:p w14:paraId="6E09A071"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Agencija RS za javni nadzor nad revidiranjem (AJNR)</w:t>
            </w:r>
          </w:p>
        </w:tc>
        <w:tc>
          <w:tcPr>
            <w:tcW w:w="1113" w:type="dxa"/>
            <w:hideMark/>
          </w:tcPr>
          <w:p w14:paraId="025D09DD"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12</w:t>
            </w:r>
          </w:p>
        </w:tc>
        <w:tc>
          <w:tcPr>
            <w:tcW w:w="1017" w:type="dxa"/>
            <w:hideMark/>
          </w:tcPr>
          <w:p w14:paraId="46500BAC"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12</w:t>
            </w:r>
          </w:p>
        </w:tc>
        <w:tc>
          <w:tcPr>
            <w:tcW w:w="1230" w:type="dxa"/>
            <w:hideMark/>
          </w:tcPr>
          <w:p w14:paraId="07DC9BA8"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12</w:t>
            </w:r>
          </w:p>
        </w:tc>
        <w:tc>
          <w:tcPr>
            <w:tcW w:w="1301" w:type="dxa"/>
            <w:hideMark/>
          </w:tcPr>
          <w:p w14:paraId="354C422A"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13</w:t>
            </w:r>
          </w:p>
        </w:tc>
      </w:tr>
      <w:tr w:rsidR="00C55ACC" w:rsidRPr="00C55ACC" w14:paraId="511862EC" w14:textId="77777777" w:rsidTr="00905F47">
        <w:trPr>
          <w:trHeight w:val="225"/>
          <w:jc w:val="center"/>
        </w:trPr>
        <w:tc>
          <w:tcPr>
            <w:tcW w:w="4418" w:type="dxa"/>
            <w:hideMark/>
          </w:tcPr>
          <w:p w14:paraId="2C33D2B9" w14:textId="77777777" w:rsidR="00C55ACC" w:rsidRPr="00C55ACC" w:rsidRDefault="00C55ACC" w:rsidP="00C55ACC">
            <w:pPr>
              <w:spacing w:line="240" w:lineRule="auto"/>
              <w:rPr>
                <w:rFonts w:cs="Arial"/>
                <w:b/>
                <w:bCs/>
                <w:sz w:val="16"/>
                <w:szCs w:val="16"/>
                <w:lang w:val="sl-SI" w:eastAsia="sl-SI"/>
              </w:rPr>
            </w:pPr>
            <w:r w:rsidRPr="00C55ACC">
              <w:rPr>
                <w:rFonts w:cs="Arial"/>
                <w:b/>
                <w:bCs/>
                <w:sz w:val="16"/>
                <w:szCs w:val="16"/>
                <w:lang w:val="sl-SI" w:eastAsia="sl-SI"/>
              </w:rPr>
              <w:lastRenderedPageBreak/>
              <w:t>MINISTRSTVO ZA GOSPODARSTVO, TURIZEM IN ŠPORT</w:t>
            </w:r>
          </w:p>
        </w:tc>
        <w:tc>
          <w:tcPr>
            <w:tcW w:w="1113" w:type="dxa"/>
            <w:hideMark/>
          </w:tcPr>
          <w:p w14:paraId="5B27BBA0"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168</w:t>
            </w:r>
          </w:p>
        </w:tc>
        <w:tc>
          <w:tcPr>
            <w:tcW w:w="1017" w:type="dxa"/>
            <w:hideMark/>
          </w:tcPr>
          <w:p w14:paraId="1E55E0B7"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168</w:t>
            </w:r>
          </w:p>
        </w:tc>
        <w:tc>
          <w:tcPr>
            <w:tcW w:w="1230" w:type="dxa"/>
            <w:hideMark/>
          </w:tcPr>
          <w:p w14:paraId="5F9A7C0F"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168</w:t>
            </w:r>
          </w:p>
        </w:tc>
        <w:tc>
          <w:tcPr>
            <w:tcW w:w="1301" w:type="dxa"/>
            <w:hideMark/>
          </w:tcPr>
          <w:p w14:paraId="44963267"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168</w:t>
            </w:r>
          </w:p>
        </w:tc>
      </w:tr>
      <w:tr w:rsidR="00C55ACC" w:rsidRPr="00C55ACC" w14:paraId="7B071BCC" w14:textId="77777777" w:rsidTr="00905F47">
        <w:trPr>
          <w:trHeight w:val="450"/>
          <w:jc w:val="center"/>
        </w:trPr>
        <w:tc>
          <w:tcPr>
            <w:tcW w:w="4418" w:type="dxa"/>
            <w:hideMark/>
          </w:tcPr>
          <w:p w14:paraId="2F97D8D8"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Javna agencija RS za spodbujanje investicij, podjetništva in internacionalizacije (SPIRIT)</w:t>
            </w:r>
          </w:p>
        </w:tc>
        <w:tc>
          <w:tcPr>
            <w:tcW w:w="1113" w:type="dxa"/>
            <w:hideMark/>
          </w:tcPr>
          <w:p w14:paraId="6F669987"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61</w:t>
            </w:r>
          </w:p>
        </w:tc>
        <w:tc>
          <w:tcPr>
            <w:tcW w:w="1017" w:type="dxa"/>
            <w:hideMark/>
          </w:tcPr>
          <w:p w14:paraId="4E1CBFB0"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61</w:t>
            </w:r>
          </w:p>
        </w:tc>
        <w:tc>
          <w:tcPr>
            <w:tcW w:w="1230" w:type="dxa"/>
            <w:hideMark/>
          </w:tcPr>
          <w:p w14:paraId="3FF28F4A"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61</w:t>
            </w:r>
          </w:p>
        </w:tc>
        <w:tc>
          <w:tcPr>
            <w:tcW w:w="1301" w:type="dxa"/>
            <w:hideMark/>
          </w:tcPr>
          <w:p w14:paraId="576FE73E"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61</w:t>
            </w:r>
          </w:p>
        </w:tc>
      </w:tr>
      <w:tr w:rsidR="00C55ACC" w:rsidRPr="00C55ACC" w14:paraId="2F5185C0" w14:textId="77777777" w:rsidTr="00905F47">
        <w:trPr>
          <w:trHeight w:val="225"/>
          <w:jc w:val="center"/>
        </w:trPr>
        <w:tc>
          <w:tcPr>
            <w:tcW w:w="4418" w:type="dxa"/>
            <w:hideMark/>
          </w:tcPr>
          <w:p w14:paraId="5AC25EFD"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Javna agencija RS za trženje in promocijo turizma (STO)</w:t>
            </w:r>
          </w:p>
        </w:tc>
        <w:tc>
          <w:tcPr>
            <w:tcW w:w="1113" w:type="dxa"/>
            <w:hideMark/>
          </w:tcPr>
          <w:p w14:paraId="6DC2EFBE"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46</w:t>
            </w:r>
          </w:p>
        </w:tc>
        <w:tc>
          <w:tcPr>
            <w:tcW w:w="1017" w:type="dxa"/>
            <w:hideMark/>
          </w:tcPr>
          <w:p w14:paraId="6A743213"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46</w:t>
            </w:r>
          </w:p>
        </w:tc>
        <w:tc>
          <w:tcPr>
            <w:tcW w:w="1230" w:type="dxa"/>
            <w:hideMark/>
          </w:tcPr>
          <w:p w14:paraId="06B1EC08"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46</w:t>
            </w:r>
          </w:p>
        </w:tc>
        <w:tc>
          <w:tcPr>
            <w:tcW w:w="1301" w:type="dxa"/>
            <w:hideMark/>
          </w:tcPr>
          <w:p w14:paraId="72B89C4F"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46</w:t>
            </w:r>
          </w:p>
        </w:tc>
      </w:tr>
      <w:tr w:rsidR="00C55ACC" w:rsidRPr="00C55ACC" w14:paraId="28A24995" w14:textId="77777777" w:rsidTr="00905F47">
        <w:trPr>
          <w:trHeight w:val="225"/>
          <w:jc w:val="center"/>
        </w:trPr>
        <w:tc>
          <w:tcPr>
            <w:tcW w:w="4418" w:type="dxa"/>
            <w:hideMark/>
          </w:tcPr>
          <w:p w14:paraId="6584E4C0"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Javni sklad RS za podjetništvo (Slovenski podjetniški sklad - SPS)</w:t>
            </w:r>
          </w:p>
        </w:tc>
        <w:tc>
          <w:tcPr>
            <w:tcW w:w="1113" w:type="dxa"/>
            <w:hideMark/>
          </w:tcPr>
          <w:p w14:paraId="364876F6"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24</w:t>
            </w:r>
          </w:p>
        </w:tc>
        <w:tc>
          <w:tcPr>
            <w:tcW w:w="1017" w:type="dxa"/>
            <w:hideMark/>
          </w:tcPr>
          <w:p w14:paraId="150893B6"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24</w:t>
            </w:r>
          </w:p>
        </w:tc>
        <w:tc>
          <w:tcPr>
            <w:tcW w:w="1230" w:type="dxa"/>
            <w:hideMark/>
          </w:tcPr>
          <w:p w14:paraId="05176684"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24</w:t>
            </w:r>
          </w:p>
        </w:tc>
        <w:tc>
          <w:tcPr>
            <w:tcW w:w="1301" w:type="dxa"/>
            <w:hideMark/>
          </w:tcPr>
          <w:p w14:paraId="6DC48EAC"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24</w:t>
            </w:r>
          </w:p>
        </w:tc>
      </w:tr>
      <w:tr w:rsidR="00C55ACC" w:rsidRPr="00C55ACC" w14:paraId="635A4E86" w14:textId="77777777" w:rsidTr="00905F47">
        <w:trPr>
          <w:trHeight w:val="225"/>
          <w:jc w:val="center"/>
        </w:trPr>
        <w:tc>
          <w:tcPr>
            <w:tcW w:w="4418" w:type="dxa"/>
            <w:hideMark/>
          </w:tcPr>
          <w:p w14:paraId="74ED9E96"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Javna agencija za varstvo konkurence (AVK)</w:t>
            </w:r>
          </w:p>
        </w:tc>
        <w:tc>
          <w:tcPr>
            <w:tcW w:w="1113" w:type="dxa"/>
            <w:hideMark/>
          </w:tcPr>
          <w:p w14:paraId="5AE9C8F1"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37</w:t>
            </w:r>
          </w:p>
        </w:tc>
        <w:tc>
          <w:tcPr>
            <w:tcW w:w="1017" w:type="dxa"/>
            <w:hideMark/>
          </w:tcPr>
          <w:p w14:paraId="55CEA77B"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37</w:t>
            </w:r>
          </w:p>
        </w:tc>
        <w:tc>
          <w:tcPr>
            <w:tcW w:w="1230" w:type="dxa"/>
            <w:hideMark/>
          </w:tcPr>
          <w:p w14:paraId="73FC0308"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37</w:t>
            </w:r>
          </w:p>
        </w:tc>
        <w:tc>
          <w:tcPr>
            <w:tcW w:w="1301" w:type="dxa"/>
            <w:hideMark/>
          </w:tcPr>
          <w:p w14:paraId="260D3295"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37</w:t>
            </w:r>
          </w:p>
        </w:tc>
      </w:tr>
      <w:tr w:rsidR="00C55ACC" w:rsidRPr="00C55ACC" w14:paraId="06C08C02" w14:textId="77777777" w:rsidTr="00905F47">
        <w:trPr>
          <w:trHeight w:val="225"/>
          <w:jc w:val="center"/>
        </w:trPr>
        <w:tc>
          <w:tcPr>
            <w:tcW w:w="4418" w:type="dxa"/>
            <w:hideMark/>
          </w:tcPr>
          <w:p w14:paraId="1A836710" w14:textId="77777777" w:rsidR="00C55ACC" w:rsidRPr="00C55ACC" w:rsidRDefault="00C55ACC" w:rsidP="00C55ACC">
            <w:pPr>
              <w:spacing w:line="240" w:lineRule="auto"/>
              <w:rPr>
                <w:rFonts w:cs="Arial"/>
                <w:b/>
                <w:bCs/>
                <w:sz w:val="16"/>
                <w:szCs w:val="16"/>
                <w:lang w:val="sl-SI" w:eastAsia="sl-SI"/>
              </w:rPr>
            </w:pPr>
            <w:r w:rsidRPr="00C55ACC">
              <w:rPr>
                <w:rFonts w:cs="Arial"/>
                <w:b/>
                <w:bCs/>
                <w:sz w:val="16"/>
                <w:szCs w:val="16"/>
                <w:lang w:val="sl-SI" w:eastAsia="sl-SI"/>
              </w:rPr>
              <w:t>MINISTRSTVO ZA KOHEZIJO IN REGIONALNI RAZVOJ</w:t>
            </w:r>
          </w:p>
        </w:tc>
        <w:tc>
          <w:tcPr>
            <w:tcW w:w="1113" w:type="dxa"/>
            <w:hideMark/>
          </w:tcPr>
          <w:p w14:paraId="3E15985F"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23</w:t>
            </w:r>
          </w:p>
        </w:tc>
        <w:tc>
          <w:tcPr>
            <w:tcW w:w="1017" w:type="dxa"/>
            <w:hideMark/>
          </w:tcPr>
          <w:p w14:paraId="5D8339E5"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23</w:t>
            </w:r>
          </w:p>
        </w:tc>
        <w:tc>
          <w:tcPr>
            <w:tcW w:w="1230" w:type="dxa"/>
            <w:hideMark/>
          </w:tcPr>
          <w:p w14:paraId="0E50E7AD"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23</w:t>
            </w:r>
          </w:p>
        </w:tc>
        <w:tc>
          <w:tcPr>
            <w:tcW w:w="1301" w:type="dxa"/>
            <w:hideMark/>
          </w:tcPr>
          <w:p w14:paraId="50D49763"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23</w:t>
            </w:r>
          </w:p>
        </w:tc>
      </w:tr>
      <w:tr w:rsidR="00C55ACC" w:rsidRPr="00C55ACC" w14:paraId="3BB9F8D6" w14:textId="77777777" w:rsidTr="00905F47">
        <w:trPr>
          <w:trHeight w:val="450"/>
          <w:jc w:val="center"/>
        </w:trPr>
        <w:tc>
          <w:tcPr>
            <w:tcW w:w="4418" w:type="dxa"/>
            <w:hideMark/>
          </w:tcPr>
          <w:p w14:paraId="23C7D071"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Javni sklad RS za regionalni razvoj in razvoj podeželja (Slovenski regionalno razvojni sklad - SRRS)</w:t>
            </w:r>
          </w:p>
        </w:tc>
        <w:tc>
          <w:tcPr>
            <w:tcW w:w="1113" w:type="dxa"/>
            <w:hideMark/>
          </w:tcPr>
          <w:p w14:paraId="43943CDE"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23</w:t>
            </w:r>
          </w:p>
        </w:tc>
        <w:tc>
          <w:tcPr>
            <w:tcW w:w="1017" w:type="dxa"/>
            <w:hideMark/>
          </w:tcPr>
          <w:p w14:paraId="28EFE4DF"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23</w:t>
            </w:r>
          </w:p>
        </w:tc>
        <w:tc>
          <w:tcPr>
            <w:tcW w:w="1230" w:type="dxa"/>
            <w:hideMark/>
          </w:tcPr>
          <w:p w14:paraId="162BF8C9"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23</w:t>
            </w:r>
          </w:p>
        </w:tc>
        <w:tc>
          <w:tcPr>
            <w:tcW w:w="1301" w:type="dxa"/>
            <w:hideMark/>
          </w:tcPr>
          <w:p w14:paraId="2FF3EC38"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23</w:t>
            </w:r>
          </w:p>
        </w:tc>
      </w:tr>
      <w:tr w:rsidR="00C55ACC" w:rsidRPr="00C55ACC" w14:paraId="633B03ED" w14:textId="77777777" w:rsidTr="00905F47">
        <w:trPr>
          <w:trHeight w:val="225"/>
          <w:jc w:val="center"/>
        </w:trPr>
        <w:tc>
          <w:tcPr>
            <w:tcW w:w="4418" w:type="dxa"/>
            <w:hideMark/>
          </w:tcPr>
          <w:p w14:paraId="688BF112" w14:textId="77777777" w:rsidR="00C55ACC" w:rsidRPr="00C55ACC" w:rsidRDefault="00C55ACC" w:rsidP="00C55ACC">
            <w:pPr>
              <w:spacing w:line="240" w:lineRule="auto"/>
              <w:rPr>
                <w:rFonts w:cs="Arial"/>
                <w:b/>
                <w:bCs/>
                <w:sz w:val="16"/>
                <w:szCs w:val="16"/>
                <w:lang w:val="sl-SI" w:eastAsia="sl-SI"/>
              </w:rPr>
            </w:pPr>
            <w:r w:rsidRPr="00C55ACC">
              <w:rPr>
                <w:rFonts w:cs="Arial"/>
                <w:b/>
                <w:bCs/>
                <w:sz w:val="16"/>
                <w:szCs w:val="16"/>
                <w:lang w:val="sl-SI" w:eastAsia="sl-SI"/>
              </w:rPr>
              <w:t>MINISTRSTVO ZA KMETIJSTVO, GOZDARSTVO IN PREHRANO</w:t>
            </w:r>
          </w:p>
        </w:tc>
        <w:tc>
          <w:tcPr>
            <w:tcW w:w="1113" w:type="dxa"/>
            <w:hideMark/>
          </w:tcPr>
          <w:p w14:paraId="5BAC3CBE"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89</w:t>
            </w:r>
          </w:p>
        </w:tc>
        <w:tc>
          <w:tcPr>
            <w:tcW w:w="1017" w:type="dxa"/>
            <w:hideMark/>
          </w:tcPr>
          <w:p w14:paraId="79A332DD"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86</w:t>
            </w:r>
          </w:p>
        </w:tc>
        <w:tc>
          <w:tcPr>
            <w:tcW w:w="1230" w:type="dxa"/>
            <w:hideMark/>
          </w:tcPr>
          <w:p w14:paraId="04E3536E"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89</w:t>
            </w:r>
          </w:p>
        </w:tc>
        <w:tc>
          <w:tcPr>
            <w:tcW w:w="1301" w:type="dxa"/>
            <w:hideMark/>
          </w:tcPr>
          <w:p w14:paraId="20046247"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86</w:t>
            </w:r>
          </w:p>
        </w:tc>
      </w:tr>
      <w:tr w:rsidR="00C55ACC" w:rsidRPr="00C55ACC" w14:paraId="4CA48E71" w14:textId="77777777" w:rsidTr="00905F47">
        <w:trPr>
          <w:trHeight w:val="225"/>
          <w:jc w:val="center"/>
        </w:trPr>
        <w:tc>
          <w:tcPr>
            <w:tcW w:w="4418" w:type="dxa"/>
            <w:hideMark/>
          </w:tcPr>
          <w:p w14:paraId="6A127589"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Sklad kmetijskih zemljišč in gozdov RS</w:t>
            </w:r>
          </w:p>
        </w:tc>
        <w:tc>
          <w:tcPr>
            <w:tcW w:w="1113" w:type="dxa"/>
            <w:hideMark/>
          </w:tcPr>
          <w:p w14:paraId="6133EBD3"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89</w:t>
            </w:r>
          </w:p>
        </w:tc>
        <w:tc>
          <w:tcPr>
            <w:tcW w:w="1017" w:type="dxa"/>
            <w:hideMark/>
          </w:tcPr>
          <w:p w14:paraId="1FEADC70"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86</w:t>
            </w:r>
          </w:p>
        </w:tc>
        <w:tc>
          <w:tcPr>
            <w:tcW w:w="1230" w:type="dxa"/>
            <w:hideMark/>
          </w:tcPr>
          <w:p w14:paraId="101785EA"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89</w:t>
            </w:r>
          </w:p>
        </w:tc>
        <w:tc>
          <w:tcPr>
            <w:tcW w:w="1301" w:type="dxa"/>
            <w:hideMark/>
          </w:tcPr>
          <w:p w14:paraId="71791196"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86</w:t>
            </w:r>
          </w:p>
        </w:tc>
      </w:tr>
      <w:tr w:rsidR="00C55ACC" w:rsidRPr="00C55ACC" w14:paraId="74297ACC" w14:textId="77777777" w:rsidTr="00905F47">
        <w:trPr>
          <w:trHeight w:val="225"/>
          <w:jc w:val="center"/>
        </w:trPr>
        <w:tc>
          <w:tcPr>
            <w:tcW w:w="4418" w:type="dxa"/>
            <w:hideMark/>
          </w:tcPr>
          <w:p w14:paraId="5FF97511" w14:textId="77777777" w:rsidR="00C55ACC" w:rsidRPr="00C55ACC" w:rsidRDefault="00C55ACC" w:rsidP="00C55ACC">
            <w:pPr>
              <w:spacing w:line="240" w:lineRule="auto"/>
              <w:rPr>
                <w:rFonts w:cs="Arial"/>
                <w:b/>
                <w:bCs/>
                <w:sz w:val="16"/>
                <w:szCs w:val="16"/>
                <w:lang w:val="sl-SI" w:eastAsia="sl-SI"/>
              </w:rPr>
            </w:pPr>
            <w:r w:rsidRPr="00C55ACC">
              <w:rPr>
                <w:rFonts w:cs="Arial"/>
                <w:b/>
                <w:bCs/>
                <w:sz w:val="16"/>
                <w:szCs w:val="16"/>
                <w:lang w:val="sl-SI" w:eastAsia="sl-SI"/>
              </w:rPr>
              <w:t xml:space="preserve">MINISTRSTVO ZA INFRASTRUKTURO </w:t>
            </w:r>
          </w:p>
        </w:tc>
        <w:tc>
          <w:tcPr>
            <w:tcW w:w="1113" w:type="dxa"/>
            <w:hideMark/>
          </w:tcPr>
          <w:p w14:paraId="000CFC39"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217</w:t>
            </w:r>
          </w:p>
        </w:tc>
        <w:tc>
          <w:tcPr>
            <w:tcW w:w="1017" w:type="dxa"/>
            <w:hideMark/>
          </w:tcPr>
          <w:p w14:paraId="0D34D187"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217</w:t>
            </w:r>
          </w:p>
        </w:tc>
        <w:tc>
          <w:tcPr>
            <w:tcW w:w="1230" w:type="dxa"/>
            <w:hideMark/>
          </w:tcPr>
          <w:p w14:paraId="3E56F213"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217</w:t>
            </w:r>
          </w:p>
        </w:tc>
        <w:tc>
          <w:tcPr>
            <w:tcW w:w="1301" w:type="dxa"/>
            <w:hideMark/>
          </w:tcPr>
          <w:p w14:paraId="289195B8"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217</w:t>
            </w:r>
          </w:p>
        </w:tc>
      </w:tr>
      <w:tr w:rsidR="00C55ACC" w:rsidRPr="00C55ACC" w14:paraId="3F0BE66E" w14:textId="77777777" w:rsidTr="00905F47">
        <w:trPr>
          <w:trHeight w:val="225"/>
          <w:jc w:val="center"/>
        </w:trPr>
        <w:tc>
          <w:tcPr>
            <w:tcW w:w="4418" w:type="dxa"/>
            <w:hideMark/>
          </w:tcPr>
          <w:p w14:paraId="7658E4D5"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Javna agencija RS za varnost prometa (AVP)</w:t>
            </w:r>
          </w:p>
        </w:tc>
        <w:tc>
          <w:tcPr>
            <w:tcW w:w="1113" w:type="dxa"/>
            <w:hideMark/>
          </w:tcPr>
          <w:p w14:paraId="4B4FC1FB"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110</w:t>
            </w:r>
          </w:p>
        </w:tc>
        <w:tc>
          <w:tcPr>
            <w:tcW w:w="1017" w:type="dxa"/>
            <w:hideMark/>
          </w:tcPr>
          <w:p w14:paraId="4DD184BD"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110</w:t>
            </w:r>
          </w:p>
        </w:tc>
        <w:tc>
          <w:tcPr>
            <w:tcW w:w="1230" w:type="dxa"/>
            <w:hideMark/>
          </w:tcPr>
          <w:p w14:paraId="79DE163B"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110</w:t>
            </w:r>
          </w:p>
        </w:tc>
        <w:tc>
          <w:tcPr>
            <w:tcW w:w="1301" w:type="dxa"/>
            <w:hideMark/>
          </w:tcPr>
          <w:p w14:paraId="5807D1E3"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110</w:t>
            </w:r>
          </w:p>
        </w:tc>
      </w:tr>
      <w:tr w:rsidR="00C55ACC" w:rsidRPr="00C55ACC" w14:paraId="3C06FAC7" w14:textId="77777777" w:rsidTr="00905F47">
        <w:trPr>
          <w:trHeight w:val="225"/>
          <w:jc w:val="center"/>
        </w:trPr>
        <w:tc>
          <w:tcPr>
            <w:tcW w:w="4418" w:type="dxa"/>
            <w:hideMark/>
          </w:tcPr>
          <w:p w14:paraId="4693D231"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Javna agencija za železniški promet RS (AŽP)</w:t>
            </w:r>
          </w:p>
        </w:tc>
        <w:tc>
          <w:tcPr>
            <w:tcW w:w="1113" w:type="dxa"/>
            <w:hideMark/>
          </w:tcPr>
          <w:p w14:paraId="2FF37F8A"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37</w:t>
            </w:r>
          </w:p>
        </w:tc>
        <w:tc>
          <w:tcPr>
            <w:tcW w:w="1017" w:type="dxa"/>
            <w:hideMark/>
          </w:tcPr>
          <w:p w14:paraId="2B708D87"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37</w:t>
            </w:r>
          </w:p>
        </w:tc>
        <w:tc>
          <w:tcPr>
            <w:tcW w:w="1230" w:type="dxa"/>
            <w:hideMark/>
          </w:tcPr>
          <w:p w14:paraId="17F236F5"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37</w:t>
            </w:r>
          </w:p>
        </w:tc>
        <w:tc>
          <w:tcPr>
            <w:tcW w:w="1301" w:type="dxa"/>
            <w:hideMark/>
          </w:tcPr>
          <w:p w14:paraId="42331059"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37</w:t>
            </w:r>
          </w:p>
        </w:tc>
      </w:tr>
      <w:tr w:rsidR="00C55ACC" w:rsidRPr="00C55ACC" w14:paraId="44F811A0" w14:textId="77777777" w:rsidTr="00905F47">
        <w:trPr>
          <w:trHeight w:val="225"/>
          <w:jc w:val="center"/>
        </w:trPr>
        <w:tc>
          <w:tcPr>
            <w:tcW w:w="4418" w:type="dxa"/>
            <w:hideMark/>
          </w:tcPr>
          <w:p w14:paraId="72CF72F7"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Javna agencija za civilno letalstvo RS (CAA)</w:t>
            </w:r>
          </w:p>
        </w:tc>
        <w:tc>
          <w:tcPr>
            <w:tcW w:w="1113" w:type="dxa"/>
            <w:hideMark/>
          </w:tcPr>
          <w:p w14:paraId="1B7A634C"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70</w:t>
            </w:r>
          </w:p>
        </w:tc>
        <w:tc>
          <w:tcPr>
            <w:tcW w:w="1017" w:type="dxa"/>
            <w:hideMark/>
          </w:tcPr>
          <w:p w14:paraId="41400DEF"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70</w:t>
            </w:r>
          </w:p>
        </w:tc>
        <w:tc>
          <w:tcPr>
            <w:tcW w:w="1230" w:type="dxa"/>
            <w:hideMark/>
          </w:tcPr>
          <w:p w14:paraId="516373EC"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70</w:t>
            </w:r>
          </w:p>
        </w:tc>
        <w:tc>
          <w:tcPr>
            <w:tcW w:w="1301" w:type="dxa"/>
            <w:hideMark/>
          </w:tcPr>
          <w:p w14:paraId="6F63065D"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70</w:t>
            </w:r>
          </w:p>
        </w:tc>
      </w:tr>
      <w:tr w:rsidR="00C55ACC" w:rsidRPr="00C55ACC" w14:paraId="73E1D2C2" w14:textId="77777777" w:rsidTr="00905F47">
        <w:trPr>
          <w:trHeight w:val="225"/>
          <w:jc w:val="center"/>
        </w:trPr>
        <w:tc>
          <w:tcPr>
            <w:tcW w:w="4418" w:type="dxa"/>
            <w:hideMark/>
          </w:tcPr>
          <w:p w14:paraId="7BC8FA11" w14:textId="7BA0F26F" w:rsidR="00C55ACC" w:rsidRPr="00C55ACC" w:rsidRDefault="00C55ACC" w:rsidP="00C55ACC">
            <w:pPr>
              <w:spacing w:line="240" w:lineRule="auto"/>
              <w:rPr>
                <w:rFonts w:cs="Arial"/>
                <w:b/>
                <w:bCs/>
                <w:sz w:val="16"/>
                <w:szCs w:val="16"/>
                <w:lang w:val="sl-SI" w:eastAsia="sl-SI"/>
              </w:rPr>
            </w:pPr>
            <w:r w:rsidRPr="00C55ACC">
              <w:rPr>
                <w:rFonts w:cs="Arial"/>
                <w:b/>
                <w:bCs/>
                <w:sz w:val="16"/>
                <w:szCs w:val="16"/>
                <w:lang w:val="sl-SI" w:eastAsia="sl-SI"/>
              </w:rPr>
              <w:t>MINISTRSTVO ZA OKOLJE</w:t>
            </w:r>
            <w:r w:rsidR="006D09C5">
              <w:rPr>
                <w:rFonts w:cs="Arial"/>
                <w:b/>
                <w:bCs/>
                <w:sz w:val="16"/>
                <w:szCs w:val="16"/>
                <w:lang w:val="sl-SI" w:eastAsia="sl-SI"/>
              </w:rPr>
              <w:t>,</w:t>
            </w:r>
            <w:r w:rsidRPr="00C55ACC">
              <w:rPr>
                <w:rFonts w:cs="Arial"/>
                <w:b/>
                <w:bCs/>
                <w:sz w:val="16"/>
                <w:szCs w:val="16"/>
                <w:lang w:val="sl-SI" w:eastAsia="sl-SI"/>
              </w:rPr>
              <w:t xml:space="preserve"> PODNEBJE IN ENERGIJO</w:t>
            </w:r>
          </w:p>
        </w:tc>
        <w:tc>
          <w:tcPr>
            <w:tcW w:w="1113" w:type="dxa"/>
            <w:hideMark/>
          </w:tcPr>
          <w:p w14:paraId="682E614C"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69</w:t>
            </w:r>
          </w:p>
        </w:tc>
        <w:tc>
          <w:tcPr>
            <w:tcW w:w="1017" w:type="dxa"/>
            <w:hideMark/>
          </w:tcPr>
          <w:p w14:paraId="56579C04"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69</w:t>
            </w:r>
          </w:p>
        </w:tc>
        <w:tc>
          <w:tcPr>
            <w:tcW w:w="1230" w:type="dxa"/>
            <w:hideMark/>
          </w:tcPr>
          <w:p w14:paraId="7A092582"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69</w:t>
            </w:r>
          </w:p>
        </w:tc>
        <w:tc>
          <w:tcPr>
            <w:tcW w:w="1301" w:type="dxa"/>
            <w:hideMark/>
          </w:tcPr>
          <w:p w14:paraId="4BF0E72F"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69</w:t>
            </w:r>
          </w:p>
        </w:tc>
      </w:tr>
      <w:tr w:rsidR="00C55ACC" w:rsidRPr="00C55ACC" w14:paraId="3774FBF8" w14:textId="77777777" w:rsidTr="00905F47">
        <w:trPr>
          <w:trHeight w:val="225"/>
          <w:jc w:val="center"/>
        </w:trPr>
        <w:tc>
          <w:tcPr>
            <w:tcW w:w="4418" w:type="dxa"/>
            <w:hideMark/>
          </w:tcPr>
          <w:p w14:paraId="395F50C4"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Eko sklad, Slovenski okoljski javni sklad</w:t>
            </w:r>
          </w:p>
        </w:tc>
        <w:tc>
          <w:tcPr>
            <w:tcW w:w="1113" w:type="dxa"/>
            <w:hideMark/>
          </w:tcPr>
          <w:p w14:paraId="18AA4573"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60</w:t>
            </w:r>
          </w:p>
        </w:tc>
        <w:tc>
          <w:tcPr>
            <w:tcW w:w="1017" w:type="dxa"/>
            <w:hideMark/>
          </w:tcPr>
          <w:p w14:paraId="573702E0"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60</w:t>
            </w:r>
          </w:p>
        </w:tc>
        <w:tc>
          <w:tcPr>
            <w:tcW w:w="1230" w:type="dxa"/>
            <w:hideMark/>
          </w:tcPr>
          <w:p w14:paraId="74762AC1"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60</w:t>
            </w:r>
          </w:p>
        </w:tc>
        <w:tc>
          <w:tcPr>
            <w:tcW w:w="1301" w:type="dxa"/>
            <w:hideMark/>
          </w:tcPr>
          <w:p w14:paraId="74533714"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60</w:t>
            </w:r>
          </w:p>
        </w:tc>
      </w:tr>
      <w:tr w:rsidR="00C55ACC" w:rsidRPr="00C55ACC" w14:paraId="481E43F6" w14:textId="77777777" w:rsidTr="00905F47">
        <w:trPr>
          <w:trHeight w:val="570"/>
          <w:jc w:val="center"/>
        </w:trPr>
        <w:tc>
          <w:tcPr>
            <w:tcW w:w="4418" w:type="dxa"/>
            <w:hideMark/>
          </w:tcPr>
          <w:p w14:paraId="1DF31CC2"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Javni sklad Republike Slovenije za financiranje razgradnje Nuklearne elektrarne Krško (NEK) in odlaganja radioaktivnih odpadkov in izrabljenega goriva iz NEK</w:t>
            </w:r>
          </w:p>
        </w:tc>
        <w:tc>
          <w:tcPr>
            <w:tcW w:w="1113" w:type="dxa"/>
            <w:hideMark/>
          </w:tcPr>
          <w:p w14:paraId="12A2F2C8"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9</w:t>
            </w:r>
          </w:p>
        </w:tc>
        <w:tc>
          <w:tcPr>
            <w:tcW w:w="1017" w:type="dxa"/>
            <w:hideMark/>
          </w:tcPr>
          <w:p w14:paraId="10488DE5"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9</w:t>
            </w:r>
          </w:p>
        </w:tc>
        <w:tc>
          <w:tcPr>
            <w:tcW w:w="1230" w:type="dxa"/>
            <w:hideMark/>
          </w:tcPr>
          <w:p w14:paraId="4A783640"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9</w:t>
            </w:r>
          </w:p>
        </w:tc>
        <w:tc>
          <w:tcPr>
            <w:tcW w:w="1301" w:type="dxa"/>
            <w:hideMark/>
          </w:tcPr>
          <w:p w14:paraId="00C6079A"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9</w:t>
            </w:r>
          </w:p>
        </w:tc>
      </w:tr>
      <w:tr w:rsidR="00C55ACC" w:rsidRPr="00C55ACC" w14:paraId="675B8E4F" w14:textId="77777777" w:rsidTr="00905F47">
        <w:trPr>
          <w:trHeight w:val="225"/>
          <w:jc w:val="center"/>
        </w:trPr>
        <w:tc>
          <w:tcPr>
            <w:tcW w:w="4418" w:type="dxa"/>
            <w:hideMark/>
          </w:tcPr>
          <w:p w14:paraId="4C2203DE" w14:textId="77777777" w:rsidR="00C55ACC" w:rsidRPr="00C55ACC" w:rsidRDefault="00C55ACC" w:rsidP="00C55ACC">
            <w:pPr>
              <w:spacing w:line="240" w:lineRule="auto"/>
              <w:rPr>
                <w:rFonts w:cs="Arial"/>
                <w:b/>
                <w:bCs/>
                <w:sz w:val="16"/>
                <w:szCs w:val="16"/>
                <w:lang w:val="sl-SI" w:eastAsia="sl-SI"/>
              </w:rPr>
            </w:pPr>
            <w:r w:rsidRPr="00C55ACC">
              <w:rPr>
                <w:rFonts w:cs="Arial"/>
                <w:b/>
                <w:bCs/>
                <w:sz w:val="16"/>
                <w:szCs w:val="16"/>
                <w:lang w:val="sl-SI" w:eastAsia="sl-SI"/>
              </w:rPr>
              <w:t>MINISTRSTVO ZA SOLIDARNO PRIHODNOST</w:t>
            </w:r>
          </w:p>
        </w:tc>
        <w:tc>
          <w:tcPr>
            <w:tcW w:w="1113" w:type="dxa"/>
            <w:hideMark/>
          </w:tcPr>
          <w:p w14:paraId="4FFB363C"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64</w:t>
            </w:r>
          </w:p>
        </w:tc>
        <w:tc>
          <w:tcPr>
            <w:tcW w:w="1017" w:type="dxa"/>
            <w:hideMark/>
          </w:tcPr>
          <w:p w14:paraId="735C8CC9"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64</w:t>
            </w:r>
          </w:p>
        </w:tc>
        <w:tc>
          <w:tcPr>
            <w:tcW w:w="1230" w:type="dxa"/>
            <w:hideMark/>
          </w:tcPr>
          <w:p w14:paraId="4091F7ED"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64</w:t>
            </w:r>
          </w:p>
        </w:tc>
        <w:tc>
          <w:tcPr>
            <w:tcW w:w="1301" w:type="dxa"/>
            <w:hideMark/>
          </w:tcPr>
          <w:p w14:paraId="3AE11125"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64</w:t>
            </w:r>
          </w:p>
        </w:tc>
      </w:tr>
      <w:tr w:rsidR="00C55ACC" w:rsidRPr="00C55ACC" w14:paraId="0EBB0918" w14:textId="77777777" w:rsidTr="00905F47">
        <w:trPr>
          <w:trHeight w:val="225"/>
          <w:jc w:val="center"/>
        </w:trPr>
        <w:tc>
          <w:tcPr>
            <w:tcW w:w="4418" w:type="dxa"/>
            <w:hideMark/>
          </w:tcPr>
          <w:p w14:paraId="3E6F4CAF"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Stanovanjski sklad RS, javni sklad (SSRS)</w:t>
            </w:r>
          </w:p>
        </w:tc>
        <w:tc>
          <w:tcPr>
            <w:tcW w:w="1113" w:type="dxa"/>
            <w:hideMark/>
          </w:tcPr>
          <w:p w14:paraId="4EDDA333"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64</w:t>
            </w:r>
          </w:p>
        </w:tc>
        <w:tc>
          <w:tcPr>
            <w:tcW w:w="1017" w:type="dxa"/>
            <w:hideMark/>
          </w:tcPr>
          <w:p w14:paraId="27CABC43"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64</w:t>
            </w:r>
          </w:p>
        </w:tc>
        <w:tc>
          <w:tcPr>
            <w:tcW w:w="1230" w:type="dxa"/>
            <w:hideMark/>
          </w:tcPr>
          <w:p w14:paraId="27A51CED"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64</w:t>
            </w:r>
          </w:p>
        </w:tc>
        <w:tc>
          <w:tcPr>
            <w:tcW w:w="1301" w:type="dxa"/>
            <w:hideMark/>
          </w:tcPr>
          <w:p w14:paraId="045367A0"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64</w:t>
            </w:r>
          </w:p>
        </w:tc>
      </w:tr>
      <w:tr w:rsidR="00C55ACC" w:rsidRPr="00C55ACC" w14:paraId="1A502F51" w14:textId="77777777" w:rsidTr="00905F47">
        <w:trPr>
          <w:trHeight w:val="450"/>
          <w:jc w:val="center"/>
        </w:trPr>
        <w:tc>
          <w:tcPr>
            <w:tcW w:w="4418" w:type="dxa"/>
            <w:hideMark/>
          </w:tcPr>
          <w:p w14:paraId="38589863" w14:textId="77777777" w:rsidR="00C55ACC" w:rsidRPr="00C55ACC" w:rsidRDefault="00C55ACC" w:rsidP="00C55ACC">
            <w:pPr>
              <w:spacing w:line="240" w:lineRule="auto"/>
              <w:rPr>
                <w:rFonts w:cs="Arial"/>
                <w:b/>
                <w:bCs/>
                <w:sz w:val="16"/>
                <w:szCs w:val="16"/>
                <w:lang w:val="sl-SI" w:eastAsia="sl-SI"/>
              </w:rPr>
            </w:pPr>
            <w:r w:rsidRPr="00C55ACC">
              <w:rPr>
                <w:rFonts w:cs="Arial"/>
                <w:b/>
                <w:bCs/>
                <w:sz w:val="16"/>
                <w:szCs w:val="16"/>
                <w:lang w:val="sl-SI" w:eastAsia="sl-SI"/>
              </w:rPr>
              <w:t>MINISTRSTVO ZA DELO, DRUŽINO, SOCIALNE ZADEVE IN ENAKE MOŽNOSTI</w:t>
            </w:r>
          </w:p>
        </w:tc>
        <w:tc>
          <w:tcPr>
            <w:tcW w:w="1113" w:type="dxa"/>
            <w:hideMark/>
          </w:tcPr>
          <w:p w14:paraId="39DAF06C"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1.767</w:t>
            </w:r>
          </w:p>
        </w:tc>
        <w:tc>
          <w:tcPr>
            <w:tcW w:w="1017" w:type="dxa"/>
            <w:hideMark/>
          </w:tcPr>
          <w:p w14:paraId="1F462CA3"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1.767</w:t>
            </w:r>
          </w:p>
        </w:tc>
        <w:tc>
          <w:tcPr>
            <w:tcW w:w="1230" w:type="dxa"/>
            <w:hideMark/>
          </w:tcPr>
          <w:p w14:paraId="622B350A"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1.767</w:t>
            </w:r>
          </w:p>
        </w:tc>
        <w:tc>
          <w:tcPr>
            <w:tcW w:w="1301" w:type="dxa"/>
            <w:hideMark/>
          </w:tcPr>
          <w:p w14:paraId="2E9EB9F1"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1.767</w:t>
            </w:r>
          </w:p>
        </w:tc>
      </w:tr>
      <w:tr w:rsidR="00C55ACC" w:rsidRPr="00C55ACC" w14:paraId="61D5E41C" w14:textId="77777777" w:rsidTr="00905F47">
        <w:trPr>
          <w:trHeight w:val="225"/>
          <w:jc w:val="center"/>
        </w:trPr>
        <w:tc>
          <w:tcPr>
            <w:tcW w:w="4418" w:type="dxa"/>
            <w:hideMark/>
          </w:tcPr>
          <w:p w14:paraId="1133E4F6"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Javni štipendijski, razvojni, invalidski in preživninski sklad RS</w:t>
            </w:r>
          </w:p>
        </w:tc>
        <w:tc>
          <w:tcPr>
            <w:tcW w:w="1113" w:type="dxa"/>
            <w:hideMark/>
          </w:tcPr>
          <w:p w14:paraId="0EE35D21"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80</w:t>
            </w:r>
          </w:p>
        </w:tc>
        <w:tc>
          <w:tcPr>
            <w:tcW w:w="1017" w:type="dxa"/>
            <w:hideMark/>
          </w:tcPr>
          <w:p w14:paraId="43787176"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80</w:t>
            </w:r>
          </w:p>
        </w:tc>
        <w:tc>
          <w:tcPr>
            <w:tcW w:w="1230" w:type="dxa"/>
            <w:hideMark/>
          </w:tcPr>
          <w:p w14:paraId="7EA597BA"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80</w:t>
            </w:r>
          </w:p>
        </w:tc>
        <w:tc>
          <w:tcPr>
            <w:tcW w:w="1301" w:type="dxa"/>
            <w:hideMark/>
          </w:tcPr>
          <w:p w14:paraId="31BAAEEF"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80</w:t>
            </w:r>
          </w:p>
        </w:tc>
      </w:tr>
      <w:tr w:rsidR="00C55ACC" w:rsidRPr="00C55ACC" w14:paraId="4E4C9FF4" w14:textId="77777777" w:rsidTr="00905F47">
        <w:trPr>
          <w:trHeight w:val="225"/>
          <w:jc w:val="center"/>
        </w:trPr>
        <w:tc>
          <w:tcPr>
            <w:tcW w:w="4418" w:type="dxa"/>
            <w:hideMark/>
          </w:tcPr>
          <w:p w14:paraId="659CE57B"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Zavod za pokojninsko in invalidsko zavarovanje Slovenije (ZPIZ)</w:t>
            </w:r>
          </w:p>
        </w:tc>
        <w:tc>
          <w:tcPr>
            <w:tcW w:w="1113" w:type="dxa"/>
            <w:hideMark/>
          </w:tcPr>
          <w:p w14:paraId="4F1C7B52"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829</w:t>
            </w:r>
          </w:p>
        </w:tc>
        <w:tc>
          <w:tcPr>
            <w:tcW w:w="1017" w:type="dxa"/>
            <w:hideMark/>
          </w:tcPr>
          <w:p w14:paraId="12B3D840"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829</w:t>
            </w:r>
          </w:p>
        </w:tc>
        <w:tc>
          <w:tcPr>
            <w:tcW w:w="1230" w:type="dxa"/>
            <w:hideMark/>
          </w:tcPr>
          <w:p w14:paraId="187BD277"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829</w:t>
            </w:r>
          </w:p>
        </w:tc>
        <w:tc>
          <w:tcPr>
            <w:tcW w:w="1301" w:type="dxa"/>
            <w:hideMark/>
          </w:tcPr>
          <w:p w14:paraId="6145D015"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829</w:t>
            </w:r>
          </w:p>
        </w:tc>
      </w:tr>
      <w:tr w:rsidR="00C55ACC" w:rsidRPr="00C55ACC" w14:paraId="669E6709" w14:textId="77777777" w:rsidTr="00905F47">
        <w:trPr>
          <w:trHeight w:val="225"/>
          <w:jc w:val="center"/>
        </w:trPr>
        <w:tc>
          <w:tcPr>
            <w:tcW w:w="4418" w:type="dxa"/>
            <w:hideMark/>
          </w:tcPr>
          <w:p w14:paraId="6CA123D0"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Zavod RS za zaposlovanje</w:t>
            </w:r>
          </w:p>
        </w:tc>
        <w:tc>
          <w:tcPr>
            <w:tcW w:w="1113" w:type="dxa"/>
            <w:hideMark/>
          </w:tcPr>
          <w:p w14:paraId="7CE7CA09"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858</w:t>
            </w:r>
          </w:p>
        </w:tc>
        <w:tc>
          <w:tcPr>
            <w:tcW w:w="1017" w:type="dxa"/>
            <w:hideMark/>
          </w:tcPr>
          <w:p w14:paraId="633EB5A0"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858</w:t>
            </w:r>
          </w:p>
        </w:tc>
        <w:tc>
          <w:tcPr>
            <w:tcW w:w="1230" w:type="dxa"/>
            <w:hideMark/>
          </w:tcPr>
          <w:p w14:paraId="77CAACCA"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858</w:t>
            </w:r>
          </w:p>
        </w:tc>
        <w:tc>
          <w:tcPr>
            <w:tcW w:w="1301" w:type="dxa"/>
            <w:hideMark/>
          </w:tcPr>
          <w:p w14:paraId="3553B047"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858</w:t>
            </w:r>
          </w:p>
        </w:tc>
      </w:tr>
      <w:tr w:rsidR="00C55ACC" w:rsidRPr="00C55ACC" w14:paraId="286A2F59" w14:textId="77777777" w:rsidTr="00905F47">
        <w:trPr>
          <w:trHeight w:val="225"/>
          <w:jc w:val="center"/>
        </w:trPr>
        <w:tc>
          <w:tcPr>
            <w:tcW w:w="4418" w:type="dxa"/>
            <w:hideMark/>
          </w:tcPr>
          <w:p w14:paraId="65E3BCE7" w14:textId="77777777" w:rsidR="00C55ACC" w:rsidRPr="00C55ACC" w:rsidRDefault="00C55ACC" w:rsidP="00C55ACC">
            <w:pPr>
              <w:spacing w:line="240" w:lineRule="auto"/>
              <w:rPr>
                <w:rFonts w:cs="Arial"/>
                <w:b/>
                <w:bCs/>
                <w:sz w:val="16"/>
                <w:szCs w:val="16"/>
                <w:lang w:val="sl-SI" w:eastAsia="sl-SI"/>
              </w:rPr>
            </w:pPr>
            <w:r w:rsidRPr="00C55ACC">
              <w:rPr>
                <w:rFonts w:cs="Arial"/>
                <w:b/>
                <w:bCs/>
                <w:sz w:val="16"/>
                <w:szCs w:val="16"/>
                <w:lang w:val="sl-SI" w:eastAsia="sl-SI"/>
              </w:rPr>
              <w:t>MINISTRSTVO ZA ZDRAVJE</w:t>
            </w:r>
          </w:p>
        </w:tc>
        <w:tc>
          <w:tcPr>
            <w:tcW w:w="1113" w:type="dxa"/>
            <w:hideMark/>
          </w:tcPr>
          <w:p w14:paraId="6CD2D4B0"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1.140</w:t>
            </w:r>
          </w:p>
        </w:tc>
        <w:tc>
          <w:tcPr>
            <w:tcW w:w="1017" w:type="dxa"/>
            <w:hideMark/>
          </w:tcPr>
          <w:p w14:paraId="6F365DEB"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1.140</w:t>
            </w:r>
          </w:p>
        </w:tc>
        <w:tc>
          <w:tcPr>
            <w:tcW w:w="1230" w:type="dxa"/>
            <w:hideMark/>
          </w:tcPr>
          <w:p w14:paraId="13BDF57D"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1.140</w:t>
            </w:r>
          </w:p>
        </w:tc>
        <w:tc>
          <w:tcPr>
            <w:tcW w:w="1301" w:type="dxa"/>
            <w:hideMark/>
          </w:tcPr>
          <w:p w14:paraId="797F6C49"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1.162</w:t>
            </w:r>
          </w:p>
        </w:tc>
      </w:tr>
      <w:tr w:rsidR="00C55ACC" w:rsidRPr="00C55ACC" w14:paraId="72BCD9B2" w14:textId="77777777" w:rsidTr="00905F47">
        <w:trPr>
          <w:trHeight w:val="225"/>
          <w:jc w:val="center"/>
        </w:trPr>
        <w:tc>
          <w:tcPr>
            <w:tcW w:w="4418" w:type="dxa"/>
            <w:hideMark/>
          </w:tcPr>
          <w:p w14:paraId="0CA72281"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Zavod za zdravstveno zavarovanje Slovenije (ZZZS)</w:t>
            </w:r>
          </w:p>
        </w:tc>
        <w:tc>
          <w:tcPr>
            <w:tcW w:w="1113" w:type="dxa"/>
            <w:hideMark/>
          </w:tcPr>
          <w:p w14:paraId="02E3790C"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965</w:t>
            </w:r>
          </w:p>
        </w:tc>
        <w:tc>
          <w:tcPr>
            <w:tcW w:w="1017" w:type="dxa"/>
            <w:hideMark/>
          </w:tcPr>
          <w:p w14:paraId="6BA76E17"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965</w:t>
            </w:r>
          </w:p>
        </w:tc>
        <w:tc>
          <w:tcPr>
            <w:tcW w:w="1230" w:type="dxa"/>
            <w:hideMark/>
          </w:tcPr>
          <w:p w14:paraId="1137530F"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965</w:t>
            </w:r>
          </w:p>
        </w:tc>
        <w:tc>
          <w:tcPr>
            <w:tcW w:w="1301" w:type="dxa"/>
            <w:hideMark/>
          </w:tcPr>
          <w:p w14:paraId="127A23D2"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965</w:t>
            </w:r>
          </w:p>
        </w:tc>
      </w:tr>
      <w:tr w:rsidR="00C55ACC" w:rsidRPr="00C55ACC" w14:paraId="322A7211" w14:textId="77777777" w:rsidTr="00905F47">
        <w:trPr>
          <w:trHeight w:val="225"/>
          <w:jc w:val="center"/>
        </w:trPr>
        <w:tc>
          <w:tcPr>
            <w:tcW w:w="4418" w:type="dxa"/>
            <w:hideMark/>
          </w:tcPr>
          <w:p w14:paraId="51F87A86"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Javna agencija RS za zdravila in medicinske pripomočke (JAZMP)</w:t>
            </w:r>
          </w:p>
        </w:tc>
        <w:tc>
          <w:tcPr>
            <w:tcW w:w="1113" w:type="dxa"/>
            <w:hideMark/>
          </w:tcPr>
          <w:p w14:paraId="44814012"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159</w:t>
            </w:r>
          </w:p>
        </w:tc>
        <w:tc>
          <w:tcPr>
            <w:tcW w:w="1017" w:type="dxa"/>
            <w:hideMark/>
          </w:tcPr>
          <w:p w14:paraId="2D83C0C4"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159</w:t>
            </w:r>
          </w:p>
        </w:tc>
        <w:tc>
          <w:tcPr>
            <w:tcW w:w="1230" w:type="dxa"/>
            <w:hideMark/>
          </w:tcPr>
          <w:p w14:paraId="3286EAF5"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159</w:t>
            </w:r>
          </w:p>
        </w:tc>
        <w:tc>
          <w:tcPr>
            <w:tcW w:w="1301" w:type="dxa"/>
            <w:hideMark/>
          </w:tcPr>
          <w:p w14:paraId="7CF084FA"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181</w:t>
            </w:r>
          </w:p>
        </w:tc>
      </w:tr>
      <w:tr w:rsidR="00C55ACC" w:rsidRPr="00C55ACC" w14:paraId="53559726" w14:textId="77777777" w:rsidTr="00905F47">
        <w:trPr>
          <w:trHeight w:val="225"/>
          <w:jc w:val="center"/>
        </w:trPr>
        <w:tc>
          <w:tcPr>
            <w:tcW w:w="4418" w:type="dxa"/>
            <w:hideMark/>
          </w:tcPr>
          <w:p w14:paraId="2166CAC6"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Javna agencija RS za kakovost v zdravstvu (JAKZ)</w:t>
            </w:r>
          </w:p>
        </w:tc>
        <w:tc>
          <w:tcPr>
            <w:tcW w:w="1113" w:type="dxa"/>
            <w:hideMark/>
          </w:tcPr>
          <w:p w14:paraId="7F7DC42D"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16</w:t>
            </w:r>
          </w:p>
        </w:tc>
        <w:tc>
          <w:tcPr>
            <w:tcW w:w="1017" w:type="dxa"/>
            <w:hideMark/>
          </w:tcPr>
          <w:p w14:paraId="16DBDFAC"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16</w:t>
            </w:r>
          </w:p>
        </w:tc>
        <w:tc>
          <w:tcPr>
            <w:tcW w:w="1230" w:type="dxa"/>
            <w:hideMark/>
          </w:tcPr>
          <w:p w14:paraId="0C207D90"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16</w:t>
            </w:r>
          </w:p>
        </w:tc>
        <w:tc>
          <w:tcPr>
            <w:tcW w:w="1301" w:type="dxa"/>
            <w:hideMark/>
          </w:tcPr>
          <w:p w14:paraId="557DBA01"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16</w:t>
            </w:r>
          </w:p>
        </w:tc>
      </w:tr>
      <w:tr w:rsidR="00C55ACC" w:rsidRPr="00C55ACC" w14:paraId="52E2ED4C" w14:textId="77777777" w:rsidTr="00905F47">
        <w:trPr>
          <w:trHeight w:val="225"/>
          <w:jc w:val="center"/>
        </w:trPr>
        <w:tc>
          <w:tcPr>
            <w:tcW w:w="4418" w:type="dxa"/>
            <w:hideMark/>
          </w:tcPr>
          <w:p w14:paraId="15945E08" w14:textId="77777777" w:rsidR="00C55ACC" w:rsidRPr="00C55ACC" w:rsidRDefault="00C55ACC" w:rsidP="00C55ACC">
            <w:pPr>
              <w:spacing w:line="240" w:lineRule="auto"/>
              <w:rPr>
                <w:rFonts w:cs="Arial"/>
                <w:b/>
                <w:bCs/>
                <w:sz w:val="16"/>
                <w:szCs w:val="16"/>
                <w:lang w:val="sl-SI" w:eastAsia="sl-SI"/>
              </w:rPr>
            </w:pPr>
            <w:r w:rsidRPr="00C55ACC">
              <w:rPr>
                <w:rFonts w:cs="Arial"/>
                <w:b/>
                <w:bCs/>
                <w:sz w:val="16"/>
                <w:szCs w:val="16"/>
                <w:lang w:val="sl-SI" w:eastAsia="sl-SI"/>
              </w:rPr>
              <w:t>MINISTRSTVO ZA VZGOJO IN IZOBRAŽEVANJE</w:t>
            </w:r>
          </w:p>
        </w:tc>
        <w:tc>
          <w:tcPr>
            <w:tcW w:w="1113" w:type="dxa"/>
            <w:hideMark/>
          </w:tcPr>
          <w:p w14:paraId="77E8087C"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197</w:t>
            </w:r>
          </w:p>
        </w:tc>
        <w:tc>
          <w:tcPr>
            <w:tcW w:w="1017" w:type="dxa"/>
            <w:hideMark/>
          </w:tcPr>
          <w:p w14:paraId="1B9A6400"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197</w:t>
            </w:r>
          </w:p>
        </w:tc>
        <w:tc>
          <w:tcPr>
            <w:tcW w:w="1230" w:type="dxa"/>
            <w:hideMark/>
          </w:tcPr>
          <w:p w14:paraId="0CFB1DA8"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197</w:t>
            </w:r>
          </w:p>
        </w:tc>
        <w:tc>
          <w:tcPr>
            <w:tcW w:w="1301" w:type="dxa"/>
            <w:hideMark/>
          </w:tcPr>
          <w:p w14:paraId="18AD7EB7"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197</w:t>
            </w:r>
          </w:p>
        </w:tc>
      </w:tr>
      <w:tr w:rsidR="00C55ACC" w:rsidRPr="00C55ACC" w14:paraId="4D99FE7A" w14:textId="77777777" w:rsidTr="00905F47">
        <w:trPr>
          <w:trHeight w:val="225"/>
          <w:jc w:val="center"/>
        </w:trPr>
        <w:tc>
          <w:tcPr>
            <w:tcW w:w="4418" w:type="dxa"/>
            <w:hideMark/>
          </w:tcPr>
          <w:p w14:paraId="66B66D00"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Zavod RS  za šolstvo</w:t>
            </w:r>
          </w:p>
        </w:tc>
        <w:tc>
          <w:tcPr>
            <w:tcW w:w="1113" w:type="dxa"/>
            <w:hideMark/>
          </w:tcPr>
          <w:p w14:paraId="7F808485"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197</w:t>
            </w:r>
          </w:p>
        </w:tc>
        <w:tc>
          <w:tcPr>
            <w:tcW w:w="1017" w:type="dxa"/>
            <w:hideMark/>
          </w:tcPr>
          <w:p w14:paraId="0068D543"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197</w:t>
            </w:r>
          </w:p>
        </w:tc>
        <w:tc>
          <w:tcPr>
            <w:tcW w:w="1230" w:type="dxa"/>
            <w:hideMark/>
          </w:tcPr>
          <w:p w14:paraId="50CA1107"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197</w:t>
            </w:r>
          </w:p>
        </w:tc>
        <w:tc>
          <w:tcPr>
            <w:tcW w:w="1301" w:type="dxa"/>
            <w:hideMark/>
          </w:tcPr>
          <w:p w14:paraId="72FC2164"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197</w:t>
            </w:r>
          </w:p>
        </w:tc>
      </w:tr>
      <w:tr w:rsidR="00C55ACC" w:rsidRPr="00C55ACC" w14:paraId="6208735E" w14:textId="77777777" w:rsidTr="00905F47">
        <w:trPr>
          <w:trHeight w:val="225"/>
          <w:jc w:val="center"/>
        </w:trPr>
        <w:tc>
          <w:tcPr>
            <w:tcW w:w="4418" w:type="dxa"/>
            <w:hideMark/>
          </w:tcPr>
          <w:p w14:paraId="27C45F9F" w14:textId="77777777" w:rsidR="00C55ACC" w:rsidRPr="00C55ACC" w:rsidRDefault="00C55ACC" w:rsidP="00C55ACC">
            <w:pPr>
              <w:spacing w:line="240" w:lineRule="auto"/>
              <w:rPr>
                <w:rFonts w:cs="Arial"/>
                <w:b/>
                <w:bCs/>
                <w:sz w:val="16"/>
                <w:szCs w:val="16"/>
                <w:lang w:val="sl-SI" w:eastAsia="sl-SI"/>
              </w:rPr>
            </w:pPr>
            <w:r w:rsidRPr="00C55ACC">
              <w:rPr>
                <w:rFonts w:cs="Arial"/>
                <w:b/>
                <w:bCs/>
                <w:sz w:val="16"/>
                <w:szCs w:val="16"/>
                <w:lang w:val="sl-SI" w:eastAsia="sl-SI"/>
              </w:rPr>
              <w:t xml:space="preserve">MINISTRSTVO ZA KULTURO </w:t>
            </w:r>
          </w:p>
        </w:tc>
        <w:tc>
          <w:tcPr>
            <w:tcW w:w="1113" w:type="dxa"/>
            <w:hideMark/>
          </w:tcPr>
          <w:p w14:paraId="33950D50"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104</w:t>
            </w:r>
          </w:p>
        </w:tc>
        <w:tc>
          <w:tcPr>
            <w:tcW w:w="1017" w:type="dxa"/>
            <w:hideMark/>
          </w:tcPr>
          <w:p w14:paraId="782C7287"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104</w:t>
            </w:r>
          </w:p>
        </w:tc>
        <w:tc>
          <w:tcPr>
            <w:tcW w:w="1230" w:type="dxa"/>
            <w:hideMark/>
          </w:tcPr>
          <w:p w14:paraId="5C329549"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104</w:t>
            </w:r>
          </w:p>
        </w:tc>
        <w:tc>
          <w:tcPr>
            <w:tcW w:w="1301" w:type="dxa"/>
            <w:hideMark/>
          </w:tcPr>
          <w:p w14:paraId="1B95EF42"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104</w:t>
            </w:r>
          </w:p>
        </w:tc>
      </w:tr>
      <w:tr w:rsidR="00C55ACC" w:rsidRPr="00C55ACC" w14:paraId="785369D7" w14:textId="77777777" w:rsidTr="00905F47">
        <w:trPr>
          <w:trHeight w:val="225"/>
          <w:jc w:val="center"/>
        </w:trPr>
        <w:tc>
          <w:tcPr>
            <w:tcW w:w="4418" w:type="dxa"/>
            <w:hideMark/>
          </w:tcPr>
          <w:p w14:paraId="793EC66B"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Javni sklad RS za kulturne dejavnosti (JSKD)</w:t>
            </w:r>
          </w:p>
        </w:tc>
        <w:tc>
          <w:tcPr>
            <w:tcW w:w="1113" w:type="dxa"/>
            <w:hideMark/>
          </w:tcPr>
          <w:p w14:paraId="784EFEF0"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88</w:t>
            </w:r>
          </w:p>
        </w:tc>
        <w:tc>
          <w:tcPr>
            <w:tcW w:w="1017" w:type="dxa"/>
            <w:hideMark/>
          </w:tcPr>
          <w:p w14:paraId="09973800"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88</w:t>
            </w:r>
          </w:p>
        </w:tc>
        <w:tc>
          <w:tcPr>
            <w:tcW w:w="1230" w:type="dxa"/>
            <w:hideMark/>
          </w:tcPr>
          <w:p w14:paraId="094C0064"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88</w:t>
            </w:r>
          </w:p>
        </w:tc>
        <w:tc>
          <w:tcPr>
            <w:tcW w:w="1301" w:type="dxa"/>
            <w:hideMark/>
          </w:tcPr>
          <w:p w14:paraId="43B7AC22"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88</w:t>
            </w:r>
          </w:p>
        </w:tc>
      </w:tr>
      <w:tr w:rsidR="00C55ACC" w:rsidRPr="00C55ACC" w14:paraId="1E421213" w14:textId="77777777" w:rsidTr="00905F47">
        <w:trPr>
          <w:trHeight w:val="225"/>
          <w:jc w:val="center"/>
        </w:trPr>
        <w:tc>
          <w:tcPr>
            <w:tcW w:w="4418" w:type="dxa"/>
            <w:hideMark/>
          </w:tcPr>
          <w:p w14:paraId="331066FA"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Slovenski filmski center, javna agencija RS (SFC)</w:t>
            </w:r>
          </w:p>
        </w:tc>
        <w:tc>
          <w:tcPr>
            <w:tcW w:w="1113" w:type="dxa"/>
            <w:hideMark/>
          </w:tcPr>
          <w:p w14:paraId="174B40B1"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w:t>
            </w:r>
          </w:p>
        </w:tc>
        <w:tc>
          <w:tcPr>
            <w:tcW w:w="1017" w:type="dxa"/>
            <w:hideMark/>
          </w:tcPr>
          <w:p w14:paraId="3CFD7ECC"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w:t>
            </w:r>
          </w:p>
        </w:tc>
        <w:tc>
          <w:tcPr>
            <w:tcW w:w="1230" w:type="dxa"/>
            <w:hideMark/>
          </w:tcPr>
          <w:p w14:paraId="63F6304C"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w:t>
            </w:r>
          </w:p>
        </w:tc>
        <w:tc>
          <w:tcPr>
            <w:tcW w:w="1301" w:type="dxa"/>
            <w:hideMark/>
          </w:tcPr>
          <w:p w14:paraId="76A7CBCB"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w:t>
            </w:r>
          </w:p>
        </w:tc>
      </w:tr>
      <w:tr w:rsidR="00C55ACC" w:rsidRPr="00C55ACC" w14:paraId="00EAB9AF" w14:textId="77777777" w:rsidTr="00905F47">
        <w:trPr>
          <w:trHeight w:val="225"/>
          <w:jc w:val="center"/>
        </w:trPr>
        <w:tc>
          <w:tcPr>
            <w:tcW w:w="4418" w:type="dxa"/>
            <w:hideMark/>
          </w:tcPr>
          <w:p w14:paraId="67BC28F5" w14:textId="77777777" w:rsidR="00C55ACC" w:rsidRPr="00C55ACC" w:rsidRDefault="00C55ACC" w:rsidP="00C55ACC">
            <w:pPr>
              <w:spacing w:line="240" w:lineRule="auto"/>
              <w:rPr>
                <w:rFonts w:cs="Arial"/>
                <w:sz w:val="16"/>
                <w:szCs w:val="16"/>
                <w:lang w:val="sl-SI" w:eastAsia="sl-SI"/>
              </w:rPr>
            </w:pPr>
            <w:r w:rsidRPr="00C55ACC">
              <w:rPr>
                <w:rFonts w:cs="Arial"/>
                <w:sz w:val="16"/>
                <w:szCs w:val="16"/>
                <w:lang w:val="sl-SI" w:eastAsia="sl-SI"/>
              </w:rPr>
              <w:t>Javna agencija za knjigo RS (JAK)</w:t>
            </w:r>
          </w:p>
        </w:tc>
        <w:tc>
          <w:tcPr>
            <w:tcW w:w="1113" w:type="dxa"/>
            <w:hideMark/>
          </w:tcPr>
          <w:p w14:paraId="387C38D7"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w:t>
            </w:r>
          </w:p>
        </w:tc>
        <w:tc>
          <w:tcPr>
            <w:tcW w:w="1017" w:type="dxa"/>
            <w:hideMark/>
          </w:tcPr>
          <w:p w14:paraId="109D50EC"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w:t>
            </w:r>
          </w:p>
        </w:tc>
        <w:tc>
          <w:tcPr>
            <w:tcW w:w="1230" w:type="dxa"/>
            <w:hideMark/>
          </w:tcPr>
          <w:p w14:paraId="7E3625C7"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w:t>
            </w:r>
          </w:p>
        </w:tc>
        <w:tc>
          <w:tcPr>
            <w:tcW w:w="1301" w:type="dxa"/>
            <w:hideMark/>
          </w:tcPr>
          <w:p w14:paraId="7E543E66" w14:textId="77777777" w:rsidR="00C55ACC" w:rsidRPr="00C55ACC" w:rsidRDefault="00C55ACC" w:rsidP="00C55ACC">
            <w:pPr>
              <w:spacing w:line="240" w:lineRule="auto"/>
              <w:jc w:val="right"/>
              <w:rPr>
                <w:rFonts w:cs="Arial"/>
                <w:sz w:val="16"/>
                <w:szCs w:val="16"/>
                <w:lang w:val="sl-SI" w:eastAsia="sl-SI"/>
              </w:rPr>
            </w:pPr>
            <w:r w:rsidRPr="00C55ACC">
              <w:rPr>
                <w:rFonts w:cs="Arial"/>
                <w:sz w:val="16"/>
                <w:szCs w:val="16"/>
                <w:lang w:val="sl-SI" w:eastAsia="sl-SI"/>
              </w:rPr>
              <w:t>8</w:t>
            </w:r>
          </w:p>
        </w:tc>
      </w:tr>
      <w:tr w:rsidR="00C55ACC" w:rsidRPr="00C55ACC" w14:paraId="1A1DCB03" w14:textId="77777777" w:rsidTr="00905F47">
        <w:trPr>
          <w:trHeight w:val="510"/>
          <w:jc w:val="center"/>
        </w:trPr>
        <w:tc>
          <w:tcPr>
            <w:tcW w:w="4418" w:type="dxa"/>
            <w:hideMark/>
          </w:tcPr>
          <w:p w14:paraId="47E20DF8" w14:textId="77777777" w:rsidR="00C55ACC" w:rsidRPr="00C55ACC" w:rsidRDefault="00C55ACC" w:rsidP="00C55ACC">
            <w:pPr>
              <w:spacing w:line="240" w:lineRule="auto"/>
              <w:rPr>
                <w:rFonts w:cs="Arial"/>
                <w:b/>
                <w:bCs/>
                <w:sz w:val="16"/>
                <w:szCs w:val="16"/>
                <w:lang w:val="sl-SI" w:eastAsia="sl-SI"/>
              </w:rPr>
            </w:pPr>
            <w:r w:rsidRPr="00C55ACC">
              <w:rPr>
                <w:rFonts w:cs="Arial"/>
                <w:b/>
                <w:bCs/>
                <w:sz w:val="16"/>
                <w:szCs w:val="16"/>
                <w:lang w:val="sl-SI" w:eastAsia="sl-SI"/>
              </w:rPr>
              <w:t>SKUPAJ ZKN</w:t>
            </w:r>
          </w:p>
        </w:tc>
        <w:tc>
          <w:tcPr>
            <w:tcW w:w="1113" w:type="dxa"/>
            <w:hideMark/>
          </w:tcPr>
          <w:p w14:paraId="463EC10E"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4.072</w:t>
            </w:r>
          </w:p>
        </w:tc>
        <w:tc>
          <w:tcPr>
            <w:tcW w:w="1017" w:type="dxa"/>
            <w:hideMark/>
          </w:tcPr>
          <w:p w14:paraId="708112D8"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4.069</w:t>
            </w:r>
          </w:p>
        </w:tc>
        <w:tc>
          <w:tcPr>
            <w:tcW w:w="1230" w:type="dxa"/>
            <w:hideMark/>
          </w:tcPr>
          <w:p w14:paraId="22BCE3BA"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4.072</w:t>
            </w:r>
          </w:p>
        </w:tc>
        <w:tc>
          <w:tcPr>
            <w:tcW w:w="1301" w:type="dxa"/>
            <w:hideMark/>
          </w:tcPr>
          <w:p w14:paraId="437928C4" w14:textId="77777777" w:rsidR="00C55ACC" w:rsidRPr="00C55ACC" w:rsidRDefault="00C55ACC" w:rsidP="00C55ACC">
            <w:pPr>
              <w:spacing w:line="240" w:lineRule="auto"/>
              <w:jc w:val="right"/>
              <w:rPr>
                <w:rFonts w:cs="Arial"/>
                <w:b/>
                <w:bCs/>
                <w:sz w:val="16"/>
                <w:szCs w:val="16"/>
                <w:lang w:val="sl-SI" w:eastAsia="sl-SI"/>
              </w:rPr>
            </w:pPr>
            <w:r w:rsidRPr="00C55ACC">
              <w:rPr>
                <w:rFonts w:cs="Arial"/>
                <w:b/>
                <w:bCs/>
                <w:sz w:val="16"/>
                <w:szCs w:val="16"/>
                <w:lang w:val="sl-SI" w:eastAsia="sl-SI"/>
              </w:rPr>
              <w:t>4.091</w:t>
            </w:r>
          </w:p>
        </w:tc>
      </w:tr>
    </w:tbl>
    <w:p w14:paraId="00AC6FD1" w14:textId="77777777" w:rsidR="007A3E77" w:rsidRDefault="007A3E77" w:rsidP="00D9079A">
      <w:pPr>
        <w:jc w:val="both"/>
        <w:rPr>
          <w:rFonts w:cs="Arial"/>
          <w:bCs/>
          <w:color w:val="000000"/>
          <w:szCs w:val="20"/>
        </w:rPr>
      </w:pPr>
    </w:p>
    <w:p w14:paraId="1E67A797" w14:textId="747D8809" w:rsidR="00D9079A" w:rsidRDefault="00D9079A" w:rsidP="00D9079A">
      <w:pPr>
        <w:jc w:val="both"/>
        <w:rPr>
          <w:rFonts w:cs="Arial"/>
          <w:bCs/>
          <w:color w:val="000000"/>
          <w:szCs w:val="20"/>
        </w:rPr>
      </w:pPr>
      <w:r>
        <w:rPr>
          <w:rFonts w:cs="Arial"/>
          <w:bCs/>
          <w:color w:val="000000"/>
          <w:szCs w:val="20"/>
        </w:rPr>
        <w:lastRenderedPageBreak/>
        <w:t>Z</w:t>
      </w:r>
      <w:r w:rsidRPr="00E621CE">
        <w:rPr>
          <w:rFonts w:cs="Arial"/>
          <w:bCs/>
          <w:color w:val="000000"/>
          <w:szCs w:val="20"/>
        </w:rPr>
        <w:t>KN za leti 202</w:t>
      </w:r>
      <w:r>
        <w:rPr>
          <w:rFonts w:cs="Arial"/>
          <w:bCs/>
          <w:color w:val="000000"/>
          <w:szCs w:val="20"/>
        </w:rPr>
        <w:t>5</w:t>
      </w:r>
      <w:r w:rsidRPr="00E621CE">
        <w:rPr>
          <w:rFonts w:cs="Arial"/>
          <w:bCs/>
          <w:color w:val="000000"/>
          <w:szCs w:val="20"/>
        </w:rPr>
        <w:t xml:space="preserve"> in 202</w:t>
      </w:r>
      <w:r>
        <w:rPr>
          <w:rFonts w:cs="Arial"/>
          <w:bCs/>
          <w:color w:val="000000"/>
          <w:szCs w:val="20"/>
        </w:rPr>
        <w:t>6 se za leto 2026</w:t>
      </w:r>
      <w:r w:rsidRPr="00E621CE">
        <w:rPr>
          <w:rFonts w:cs="Arial"/>
          <w:bCs/>
          <w:color w:val="000000"/>
          <w:szCs w:val="20"/>
        </w:rPr>
        <w:t xml:space="preserve"> zaradi reorganizacije vlade </w:t>
      </w:r>
      <w:r>
        <w:rPr>
          <w:rFonts w:cs="Arial"/>
          <w:bCs/>
          <w:color w:val="000000"/>
          <w:szCs w:val="20"/>
        </w:rPr>
        <w:t>po</w:t>
      </w:r>
      <w:r w:rsidRPr="00E621CE">
        <w:rPr>
          <w:rFonts w:cs="Arial"/>
          <w:bCs/>
          <w:color w:val="000000"/>
          <w:szCs w:val="20"/>
        </w:rPr>
        <w:t xml:space="preserve"> Zakon</w:t>
      </w:r>
      <w:r>
        <w:rPr>
          <w:rFonts w:cs="Arial"/>
          <w:bCs/>
          <w:color w:val="000000"/>
          <w:szCs w:val="20"/>
        </w:rPr>
        <w:t>u</w:t>
      </w:r>
      <w:r w:rsidRPr="00E621CE">
        <w:rPr>
          <w:rFonts w:cs="Arial"/>
          <w:bCs/>
          <w:color w:val="000000"/>
          <w:szCs w:val="20"/>
        </w:rPr>
        <w:t xml:space="preserve"> o spremembah Zakona o Vladi Republike Slovenije (Uradni list RS, št. </w:t>
      </w:r>
      <w:r>
        <w:rPr>
          <w:rFonts w:cs="Arial"/>
          <w:bCs/>
          <w:color w:val="000000"/>
          <w:szCs w:val="20"/>
        </w:rPr>
        <w:t>555</w:t>
      </w:r>
      <w:r w:rsidRPr="00E621CE">
        <w:rPr>
          <w:rFonts w:cs="Arial"/>
          <w:bCs/>
          <w:color w:val="000000"/>
          <w:szCs w:val="20"/>
        </w:rPr>
        <w:t>/2</w:t>
      </w:r>
      <w:r>
        <w:rPr>
          <w:rFonts w:cs="Arial"/>
          <w:bCs/>
          <w:color w:val="000000"/>
          <w:szCs w:val="20"/>
        </w:rPr>
        <w:t>6</w:t>
      </w:r>
      <w:r w:rsidRPr="00E621CE">
        <w:rPr>
          <w:rFonts w:cs="Arial"/>
          <w:bCs/>
          <w:color w:val="000000"/>
          <w:szCs w:val="20"/>
        </w:rPr>
        <w:t xml:space="preserve">), </w:t>
      </w:r>
      <w:r>
        <w:rPr>
          <w:rFonts w:cs="Arial"/>
          <w:bCs/>
          <w:color w:val="000000"/>
          <w:szCs w:val="20"/>
        </w:rPr>
        <w:t>na podlagi</w:t>
      </w:r>
      <w:r w:rsidRPr="00E621CE">
        <w:rPr>
          <w:rFonts w:cs="Arial"/>
          <w:bCs/>
          <w:color w:val="000000"/>
          <w:szCs w:val="20"/>
        </w:rPr>
        <w:t xml:space="preserve"> sklep</w:t>
      </w:r>
      <w:r>
        <w:rPr>
          <w:rFonts w:cs="Arial"/>
          <w:bCs/>
          <w:color w:val="000000"/>
          <w:szCs w:val="20"/>
        </w:rPr>
        <w:t>a</w:t>
      </w:r>
      <w:r w:rsidRPr="00E621CE">
        <w:rPr>
          <w:rFonts w:cs="Arial"/>
          <w:bCs/>
          <w:color w:val="000000"/>
          <w:szCs w:val="20"/>
        </w:rPr>
        <w:t xml:space="preserve"> Vlade Republike Slovenije</w:t>
      </w:r>
      <w:r w:rsidRPr="00E621CE">
        <w:rPr>
          <w:rFonts w:cs="Arial"/>
          <w:b/>
          <w:color w:val="000000"/>
          <w:szCs w:val="20"/>
        </w:rPr>
        <w:t xml:space="preserve"> </w:t>
      </w:r>
      <w:r w:rsidRPr="00E621CE">
        <w:rPr>
          <w:rFonts w:cs="Arial"/>
          <w:bCs/>
          <w:color w:val="000000"/>
          <w:szCs w:val="20"/>
        </w:rPr>
        <w:t>št. 10002-</w:t>
      </w:r>
      <w:r>
        <w:rPr>
          <w:rFonts w:cs="Arial"/>
          <w:bCs/>
          <w:color w:val="000000"/>
          <w:szCs w:val="20"/>
        </w:rPr>
        <w:t>1</w:t>
      </w:r>
      <w:r w:rsidR="007A3E77">
        <w:rPr>
          <w:rFonts w:cs="Arial"/>
          <w:bCs/>
          <w:color w:val="000000"/>
          <w:szCs w:val="20"/>
        </w:rPr>
        <w:t>0</w:t>
      </w:r>
      <w:r w:rsidRPr="00E621CE">
        <w:rPr>
          <w:rFonts w:cs="Arial"/>
          <w:bCs/>
          <w:color w:val="000000"/>
          <w:szCs w:val="20"/>
        </w:rPr>
        <w:t>/202</w:t>
      </w:r>
      <w:r>
        <w:rPr>
          <w:rFonts w:cs="Arial"/>
          <w:bCs/>
          <w:color w:val="000000"/>
          <w:szCs w:val="20"/>
        </w:rPr>
        <w:t>6</w:t>
      </w:r>
      <w:r w:rsidRPr="00E621CE">
        <w:rPr>
          <w:rFonts w:cs="Arial"/>
          <w:bCs/>
          <w:color w:val="000000"/>
          <w:szCs w:val="20"/>
        </w:rPr>
        <w:t>/</w:t>
      </w:r>
      <w:r>
        <w:rPr>
          <w:rFonts w:cs="Arial"/>
          <w:bCs/>
          <w:color w:val="000000"/>
          <w:szCs w:val="20"/>
        </w:rPr>
        <w:t>4</w:t>
      </w:r>
      <w:r w:rsidRPr="00E621CE">
        <w:rPr>
          <w:rFonts w:cs="Arial"/>
          <w:bCs/>
          <w:color w:val="000000"/>
          <w:szCs w:val="20"/>
        </w:rPr>
        <w:t xml:space="preserve"> z dne </w:t>
      </w:r>
      <w:r>
        <w:rPr>
          <w:rFonts w:cs="Arial"/>
          <w:bCs/>
          <w:color w:val="000000"/>
          <w:szCs w:val="20"/>
        </w:rPr>
        <w:t>10.</w:t>
      </w:r>
      <w:r w:rsidR="00F52F6B">
        <w:rPr>
          <w:rFonts w:cs="Arial"/>
          <w:bCs/>
          <w:color w:val="000000"/>
          <w:szCs w:val="20"/>
        </w:rPr>
        <w:t xml:space="preserve"> </w:t>
      </w:r>
      <w:r>
        <w:rPr>
          <w:rFonts w:cs="Arial"/>
          <w:bCs/>
          <w:color w:val="000000"/>
          <w:szCs w:val="20"/>
        </w:rPr>
        <w:t>9.</w:t>
      </w:r>
      <w:r w:rsidR="00F52F6B">
        <w:rPr>
          <w:rFonts w:cs="Arial"/>
          <w:bCs/>
          <w:color w:val="000000"/>
          <w:szCs w:val="20"/>
        </w:rPr>
        <w:t xml:space="preserve"> </w:t>
      </w:r>
      <w:r>
        <w:rPr>
          <w:rFonts w:cs="Arial"/>
          <w:bCs/>
          <w:color w:val="000000"/>
          <w:szCs w:val="20"/>
        </w:rPr>
        <w:t>2026</w:t>
      </w:r>
      <w:r w:rsidRPr="00E621CE">
        <w:rPr>
          <w:rFonts w:cs="Arial"/>
          <w:bCs/>
          <w:color w:val="000000"/>
          <w:szCs w:val="20"/>
        </w:rPr>
        <w:t xml:space="preserve"> spremeni tako, da se</w:t>
      </w:r>
      <w:r>
        <w:rPr>
          <w:rFonts w:cs="Arial"/>
          <w:bCs/>
          <w:color w:val="000000"/>
          <w:szCs w:val="20"/>
        </w:rPr>
        <w:t xml:space="preserve"> na</w:t>
      </w:r>
      <w:r w:rsidRPr="00E621CE">
        <w:rPr>
          <w:rFonts w:cs="Arial"/>
          <w:bCs/>
          <w:color w:val="000000"/>
          <w:szCs w:val="20"/>
        </w:rPr>
        <w:t>:</w:t>
      </w:r>
    </w:p>
    <w:p w14:paraId="3DE071A3" w14:textId="77777777" w:rsidR="0048104D" w:rsidRPr="00E621CE" w:rsidRDefault="0048104D" w:rsidP="00D9079A">
      <w:pPr>
        <w:jc w:val="both"/>
        <w:rPr>
          <w:rFonts w:cs="Arial"/>
          <w:bCs/>
          <w:color w:val="000000"/>
          <w:szCs w:val="20"/>
        </w:rPr>
      </w:pPr>
    </w:p>
    <w:p w14:paraId="4B74B55E" w14:textId="77777777" w:rsidR="008503FB" w:rsidRPr="000D4E31" w:rsidRDefault="008503FB" w:rsidP="008503FB">
      <w:pPr>
        <w:pStyle w:val="Odstavekseznama"/>
        <w:numPr>
          <w:ilvl w:val="0"/>
          <w:numId w:val="6"/>
        </w:numPr>
        <w:ind w:left="709"/>
        <w:jc w:val="both"/>
        <w:rPr>
          <w:rFonts w:ascii="Arial" w:hAnsi="Arial" w:cs="Arial"/>
          <w:color w:val="000000" w:themeColor="text1"/>
          <w:sz w:val="20"/>
          <w:szCs w:val="20"/>
        </w:rPr>
      </w:pPr>
      <w:r w:rsidRPr="000D4E31">
        <w:rPr>
          <w:rFonts w:ascii="Arial" w:hAnsi="Arial" w:cs="Arial"/>
          <w:color w:val="000000" w:themeColor="text1"/>
          <w:sz w:val="20"/>
          <w:szCs w:val="20"/>
        </w:rPr>
        <w:t>Ministrstvo za gospodarstvo, delo in šport prenese 168 dovoljenih zaposlitev Ministrstva za gospodarstvo, turizem in šport, od tega 61 za Javno agencijo RS za spodbujanje investicij, podjetništva in internacionalizacije, 46 za Javno agencijo RS za trženje in promocijo turizma, 24 za Javni sklad RS za podjetništvo in 37 za Javno agencijo za varstvo konkurence</w:t>
      </w:r>
      <w:r>
        <w:rPr>
          <w:rFonts w:ascii="Arial" w:hAnsi="Arial" w:cs="Arial"/>
          <w:color w:val="000000" w:themeColor="text1"/>
          <w:sz w:val="20"/>
          <w:szCs w:val="20"/>
        </w:rPr>
        <w:t>,</w:t>
      </w:r>
      <w:r w:rsidRPr="000D4E31">
        <w:rPr>
          <w:rFonts w:ascii="Arial" w:hAnsi="Arial" w:cs="Arial"/>
          <w:color w:val="000000" w:themeColor="text1"/>
          <w:sz w:val="20"/>
          <w:szCs w:val="20"/>
        </w:rPr>
        <w:t xml:space="preserve"> ter 1.767 dovoljenih zaposlitev Ministrstva za delo, družino, socialne zadeve in enake možnosti, od tega 80 za Javni štipendijski, razvojni, invalidski in preživninski sklad RS, 829 za Zavod za pokojninsko in invalidsko zavarovanje Slovenije in 858 za Zavod RS za zaposlovanje,</w:t>
      </w:r>
    </w:p>
    <w:p w14:paraId="575EAD8A" w14:textId="77777777" w:rsidR="008503FB" w:rsidRPr="000D4E31" w:rsidRDefault="008503FB" w:rsidP="008503FB">
      <w:pPr>
        <w:pStyle w:val="Odstavekseznama"/>
        <w:numPr>
          <w:ilvl w:val="0"/>
          <w:numId w:val="6"/>
        </w:numPr>
        <w:ind w:left="709"/>
        <w:jc w:val="both"/>
        <w:rPr>
          <w:rFonts w:ascii="Arial" w:hAnsi="Arial" w:cs="Arial"/>
          <w:color w:val="000000" w:themeColor="text1"/>
          <w:sz w:val="20"/>
          <w:szCs w:val="20"/>
        </w:rPr>
      </w:pPr>
      <w:r w:rsidRPr="000D4E31">
        <w:rPr>
          <w:rFonts w:ascii="Arial" w:hAnsi="Arial" w:cs="Arial"/>
          <w:color w:val="000000" w:themeColor="text1"/>
          <w:sz w:val="20"/>
          <w:szCs w:val="20"/>
        </w:rPr>
        <w:t xml:space="preserve">Ministrstvo za lokalno samoupravo, kohezijo in regionalni razvoj prenese 23 dovoljenih zaposlitev Ministrstva za kohezijo in regionalni razvoj za Javni sklad RS za regionalni razvoj in razvoj podeželja, </w:t>
      </w:r>
    </w:p>
    <w:p w14:paraId="66347187" w14:textId="77777777" w:rsidR="008503FB" w:rsidRPr="000D4E31" w:rsidRDefault="008503FB" w:rsidP="008503FB">
      <w:pPr>
        <w:pStyle w:val="Odstavekseznama"/>
        <w:numPr>
          <w:ilvl w:val="0"/>
          <w:numId w:val="6"/>
        </w:numPr>
        <w:ind w:left="709"/>
        <w:jc w:val="both"/>
        <w:rPr>
          <w:rFonts w:ascii="Arial" w:hAnsi="Arial" w:cs="Arial"/>
          <w:color w:val="000000" w:themeColor="text1"/>
          <w:sz w:val="20"/>
          <w:szCs w:val="20"/>
        </w:rPr>
      </w:pPr>
      <w:r w:rsidRPr="000D4E31">
        <w:rPr>
          <w:rFonts w:ascii="Arial" w:hAnsi="Arial" w:cs="Arial"/>
          <w:color w:val="000000" w:themeColor="text1"/>
          <w:sz w:val="20"/>
          <w:szCs w:val="20"/>
        </w:rPr>
        <w:t>Ministrstvo za kmetijstvo prenese 86 dovoljenih zaposlitev Ministrstva za kmetijstvo, gozdarstvo in prehrano za Sklad kmetijskih zemljišč in gozdov RS,</w:t>
      </w:r>
    </w:p>
    <w:p w14:paraId="04F4458D" w14:textId="77777777" w:rsidR="008503FB" w:rsidRPr="000D4E31" w:rsidRDefault="008503FB" w:rsidP="008503FB">
      <w:pPr>
        <w:pStyle w:val="Odstavekseznama"/>
        <w:numPr>
          <w:ilvl w:val="0"/>
          <w:numId w:val="6"/>
        </w:numPr>
        <w:ind w:left="709"/>
        <w:jc w:val="both"/>
        <w:rPr>
          <w:rFonts w:ascii="Arial" w:hAnsi="Arial" w:cs="Arial"/>
          <w:color w:val="000000" w:themeColor="text1"/>
          <w:sz w:val="20"/>
          <w:szCs w:val="20"/>
        </w:rPr>
      </w:pPr>
      <w:r w:rsidRPr="000D4E31">
        <w:rPr>
          <w:rFonts w:ascii="Arial" w:hAnsi="Arial" w:cs="Arial"/>
          <w:color w:val="000000" w:themeColor="text1"/>
          <w:sz w:val="20"/>
          <w:szCs w:val="20"/>
        </w:rPr>
        <w:t>Ministrstvo za infrastrukturo in energetiko prenese 217 dovoljenih zaposlitev Ministrstva za infrastrukturo, od tega 110 za Javno agencijo RS za varnost prometa, 37 za Javno agencijo za železniški promet RS in 70 za Javno agencijo za civilno letalstvo RS</w:t>
      </w:r>
      <w:r>
        <w:rPr>
          <w:rFonts w:ascii="Arial" w:hAnsi="Arial" w:cs="Arial"/>
          <w:color w:val="000000" w:themeColor="text1"/>
          <w:sz w:val="20"/>
          <w:szCs w:val="20"/>
        </w:rPr>
        <w:t>, ter</w:t>
      </w:r>
      <w:r w:rsidRPr="000D4E31">
        <w:rPr>
          <w:rFonts w:ascii="Arial" w:hAnsi="Arial" w:cs="Arial"/>
          <w:color w:val="000000" w:themeColor="text1"/>
          <w:sz w:val="20"/>
          <w:szCs w:val="20"/>
        </w:rPr>
        <w:t xml:space="preserve"> 9 dovoljenih zaposlitev Ministrstva za okolje, podnebje in energijo za Javni sklad Republike Slovenije za financiranje razgradnje Nuklearne elektrarne Krško (NEK) in odlaganja radioaktivnih odpadkov in izrabljenega goriva iz NEK,</w:t>
      </w:r>
    </w:p>
    <w:p w14:paraId="2A1CEF37" w14:textId="77777777" w:rsidR="008503FB" w:rsidRPr="000D4E31" w:rsidRDefault="008503FB" w:rsidP="008503FB">
      <w:pPr>
        <w:pStyle w:val="Odstavekseznama"/>
        <w:numPr>
          <w:ilvl w:val="0"/>
          <w:numId w:val="6"/>
        </w:numPr>
        <w:ind w:left="709"/>
        <w:jc w:val="both"/>
        <w:rPr>
          <w:rFonts w:ascii="Arial" w:hAnsi="Arial" w:cs="Arial"/>
          <w:color w:val="000000" w:themeColor="text1"/>
          <w:sz w:val="20"/>
          <w:szCs w:val="20"/>
        </w:rPr>
      </w:pPr>
      <w:r w:rsidRPr="000D4E31">
        <w:rPr>
          <w:rFonts w:ascii="Arial" w:hAnsi="Arial" w:cs="Arial"/>
          <w:color w:val="000000" w:themeColor="text1"/>
          <w:sz w:val="20"/>
          <w:szCs w:val="20"/>
        </w:rPr>
        <w:t>Ministrstvo za okolje in prostor prenese 60 dovoljenih zaposlitev Ministrstva za okolje, podnebje in energijo za Eko sklad, Slovenski okoljski javni sklad </w:t>
      </w:r>
      <w:r>
        <w:rPr>
          <w:rFonts w:ascii="Arial" w:hAnsi="Arial" w:cs="Arial"/>
          <w:color w:val="000000" w:themeColor="text1"/>
          <w:sz w:val="20"/>
          <w:szCs w:val="20"/>
        </w:rPr>
        <w:t>ter</w:t>
      </w:r>
      <w:r w:rsidRPr="000D4E31">
        <w:rPr>
          <w:rFonts w:ascii="Arial" w:hAnsi="Arial" w:cs="Arial"/>
          <w:color w:val="000000" w:themeColor="text1"/>
          <w:sz w:val="20"/>
          <w:szCs w:val="20"/>
        </w:rPr>
        <w:t xml:space="preserve"> 64 dovoljenih zaposlitev Ministrstva za solidarno prihodnost za Stanovanjski sklad RS, javni sklad in</w:t>
      </w:r>
    </w:p>
    <w:p w14:paraId="3311E547" w14:textId="77777777" w:rsidR="008503FB" w:rsidRPr="00E106B7" w:rsidRDefault="008503FB" w:rsidP="008503FB">
      <w:pPr>
        <w:pStyle w:val="Odstavekseznama"/>
        <w:numPr>
          <w:ilvl w:val="0"/>
          <w:numId w:val="6"/>
        </w:numPr>
        <w:ind w:left="709"/>
        <w:jc w:val="both"/>
        <w:rPr>
          <w:rFonts w:ascii="Arial" w:hAnsi="Arial" w:cs="Arial"/>
          <w:color w:val="000000" w:themeColor="text1"/>
          <w:sz w:val="20"/>
          <w:szCs w:val="20"/>
        </w:rPr>
      </w:pPr>
      <w:r w:rsidRPr="000D4E31">
        <w:rPr>
          <w:rFonts w:ascii="Arial" w:hAnsi="Arial" w:cs="Arial"/>
          <w:color w:val="000000" w:themeColor="text1"/>
          <w:sz w:val="20"/>
          <w:szCs w:val="20"/>
        </w:rPr>
        <w:t xml:space="preserve">Ministrstvo za izobraževanje, znanost in mladino prenese 197 dovoljenih zaposlitev Ministrstva za vzgojo in izobraževanje za Zavod RS za šolstvo. </w:t>
      </w:r>
    </w:p>
    <w:tbl>
      <w:tblPr>
        <w:tblStyle w:val="Tabelasvetlamrea"/>
        <w:tblW w:w="8962" w:type="dxa"/>
        <w:tblInd w:w="137" w:type="dxa"/>
        <w:tblLook w:val="04A0" w:firstRow="1" w:lastRow="0" w:firstColumn="1" w:lastColumn="0" w:noHBand="0" w:noVBand="1"/>
      </w:tblPr>
      <w:tblGrid>
        <w:gridCol w:w="537"/>
        <w:gridCol w:w="1154"/>
        <w:gridCol w:w="1642"/>
        <w:gridCol w:w="5629"/>
      </w:tblGrid>
      <w:tr w:rsidR="00D209E0" w:rsidRPr="00D209E0" w14:paraId="417E334A" w14:textId="77777777" w:rsidTr="00EC662A">
        <w:trPr>
          <w:trHeight w:val="450"/>
        </w:trPr>
        <w:tc>
          <w:tcPr>
            <w:tcW w:w="408" w:type="dxa"/>
            <w:shd w:val="clear" w:color="auto" w:fill="F2F2F2" w:themeFill="background1" w:themeFillShade="F2"/>
            <w:hideMark/>
          </w:tcPr>
          <w:p w14:paraId="3EC99833" w14:textId="77777777" w:rsidR="00D209E0" w:rsidRPr="00EC662A" w:rsidRDefault="00D209E0" w:rsidP="00D209E0">
            <w:pPr>
              <w:spacing w:line="240" w:lineRule="auto"/>
              <w:rPr>
                <w:rFonts w:cs="Arial"/>
                <w:sz w:val="16"/>
                <w:szCs w:val="16"/>
                <w:lang w:val="sl-SI" w:eastAsia="sl-SI"/>
              </w:rPr>
            </w:pPr>
            <w:r w:rsidRPr="00EC662A">
              <w:rPr>
                <w:rFonts w:cs="Arial"/>
                <w:sz w:val="16"/>
                <w:szCs w:val="16"/>
                <w:lang w:val="sl-SI" w:eastAsia="sl-SI"/>
              </w:rPr>
              <w:t>Zap. št.</w:t>
            </w:r>
          </w:p>
        </w:tc>
        <w:tc>
          <w:tcPr>
            <w:tcW w:w="1160" w:type="dxa"/>
            <w:shd w:val="clear" w:color="auto" w:fill="F2F2F2" w:themeFill="background1" w:themeFillShade="F2"/>
            <w:hideMark/>
          </w:tcPr>
          <w:p w14:paraId="56E0A788" w14:textId="77777777" w:rsidR="00D209E0" w:rsidRPr="00EC662A" w:rsidRDefault="00D209E0" w:rsidP="00D209E0">
            <w:pPr>
              <w:spacing w:line="240" w:lineRule="auto"/>
              <w:rPr>
                <w:rFonts w:cs="Arial"/>
                <w:sz w:val="16"/>
                <w:szCs w:val="16"/>
                <w:lang w:val="sl-SI" w:eastAsia="sl-SI"/>
              </w:rPr>
            </w:pPr>
            <w:r w:rsidRPr="00EC662A">
              <w:rPr>
                <w:rFonts w:cs="Arial"/>
                <w:sz w:val="16"/>
                <w:szCs w:val="16"/>
                <w:lang w:val="sl-SI" w:eastAsia="sl-SI"/>
              </w:rPr>
              <w:t>Sprejeto dne</w:t>
            </w:r>
          </w:p>
        </w:tc>
        <w:tc>
          <w:tcPr>
            <w:tcW w:w="1659" w:type="dxa"/>
            <w:shd w:val="clear" w:color="auto" w:fill="F2F2F2" w:themeFill="background1" w:themeFillShade="F2"/>
            <w:hideMark/>
          </w:tcPr>
          <w:p w14:paraId="0387DF6E" w14:textId="77777777" w:rsidR="00D209E0" w:rsidRPr="00EC662A" w:rsidRDefault="00D209E0" w:rsidP="00D209E0">
            <w:pPr>
              <w:spacing w:line="240" w:lineRule="auto"/>
              <w:rPr>
                <w:rFonts w:cs="Arial"/>
                <w:sz w:val="16"/>
                <w:szCs w:val="16"/>
                <w:lang w:val="sl-SI" w:eastAsia="sl-SI"/>
              </w:rPr>
            </w:pPr>
            <w:r w:rsidRPr="00EC662A">
              <w:rPr>
                <w:rFonts w:cs="Arial"/>
                <w:sz w:val="16"/>
                <w:szCs w:val="16"/>
                <w:lang w:val="sl-SI" w:eastAsia="sl-SI"/>
              </w:rPr>
              <w:t>Številka sklepa</w:t>
            </w:r>
          </w:p>
        </w:tc>
        <w:tc>
          <w:tcPr>
            <w:tcW w:w="5735" w:type="dxa"/>
            <w:shd w:val="clear" w:color="auto" w:fill="F2F2F2" w:themeFill="background1" w:themeFillShade="F2"/>
            <w:hideMark/>
          </w:tcPr>
          <w:p w14:paraId="0E933C55" w14:textId="77777777" w:rsidR="00D209E0" w:rsidRPr="00EC662A" w:rsidRDefault="00D209E0" w:rsidP="00D209E0">
            <w:pPr>
              <w:spacing w:line="240" w:lineRule="auto"/>
              <w:rPr>
                <w:rFonts w:cs="Arial"/>
                <w:sz w:val="16"/>
                <w:szCs w:val="16"/>
                <w:lang w:val="sl-SI" w:eastAsia="sl-SI"/>
              </w:rPr>
            </w:pPr>
            <w:r w:rsidRPr="00EC662A">
              <w:rPr>
                <w:rFonts w:cs="Arial"/>
                <w:sz w:val="16"/>
                <w:szCs w:val="16"/>
                <w:lang w:val="sl-SI" w:eastAsia="sl-SI"/>
              </w:rPr>
              <w:t>Reorganizacija ZKN za leto 2026</w:t>
            </w:r>
          </w:p>
        </w:tc>
      </w:tr>
      <w:tr w:rsidR="00D209E0" w:rsidRPr="006D149A" w14:paraId="1C110993" w14:textId="77777777" w:rsidTr="00EC662A">
        <w:trPr>
          <w:trHeight w:val="675"/>
        </w:trPr>
        <w:tc>
          <w:tcPr>
            <w:tcW w:w="408" w:type="dxa"/>
            <w:hideMark/>
          </w:tcPr>
          <w:p w14:paraId="21827062" w14:textId="77777777" w:rsidR="00D209E0" w:rsidRPr="00D209E0" w:rsidRDefault="00D209E0" w:rsidP="00D209E0">
            <w:pPr>
              <w:spacing w:line="240" w:lineRule="auto"/>
              <w:jc w:val="center"/>
              <w:rPr>
                <w:rFonts w:cs="Arial"/>
                <w:sz w:val="16"/>
                <w:szCs w:val="16"/>
                <w:lang w:val="sl-SI" w:eastAsia="sl-SI"/>
              </w:rPr>
            </w:pPr>
            <w:r w:rsidRPr="00D209E0">
              <w:rPr>
                <w:rFonts w:cs="Arial"/>
                <w:sz w:val="16"/>
                <w:szCs w:val="16"/>
                <w:lang w:val="sl-SI" w:eastAsia="sl-SI"/>
              </w:rPr>
              <w:t>1.</w:t>
            </w:r>
          </w:p>
        </w:tc>
        <w:tc>
          <w:tcPr>
            <w:tcW w:w="1160" w:type="dxa"/>
            <w:hideMark/>
          </w:tcPr>
          <w:p w14:paraId="241E128E" w14:textId="77777777" w:rsidR="00D209E0" w:rsidRPr="00D209E0" w:rsidRDefault="00D209E0" w:rsidP="00D209E0">
            <w:pPr>
              <w:spacing w:line="240" w:lineRule="auto"/>
              <w:jc w:val="right"/>
              <w:rPr>
                <w:rFonts w:cs="Arial"/>
                <w:sz w:val="16"/>
                <w:szCs w:val="16"/>
                <w:lang w:val="sl-SI" w:eastAsia="sl-SI"/>
              </w:rPr>
            </w:pPr>
            <w:r w:rsidRPr="00D209E0">
              <w:rPr>
                <w:rFonts w:cs="Arial"/>
                <w:sz w:val="16"/>
                <w:szCs w:val="16"/>
                <w:lang w:val="sl-SI" w:eastAsia="sl-SI"/>
              </w:rPr>
              <w:t>10.9.2026</w:t>
            </w:r>
          </w:p>
        </w:tc>
        <w:tc>
          <w:tcPr>
            <w:tcW w:w="1659" w:type="dxa"/>
            <w:hideMark/>
          </w:tcPr>
          <w:p w14:paraId="30BA98D8" w14:textId="77777777" w:rsidR="00D209E0" w:rsidRPr="00D209E0" w:rsidRDefault="00D209E0" w:rsidP="00D209E0">
            <w:pPr>
              <w:spacing w:line="240" w:lineRule="auto"/>
              <w:rPr>
                <w:rFonts w:cs="Arial"/>
                <w:sz w:val="16"/>
                <w:szCs w:val="16"/>
                <w:lang w:val="sl-SI" w:eastAsia="sl-SI"/>
              </w:rPr>
            </w:pPr>
            <w:r w:rsidRPr="00D209E0">
              <w:rPr>
                <w:rFonts w:cs="Arial"/>
                <w:sz w:val="16"/>
                <w:szCs w:val="16"/>
                <w:lang w:val="sl-SI" w:eastAsia="sl-SI"/>
              </w:rPr>
              <w:t>10002-10/2026/4</w:t>
            </w:r>
          </w:p>
        </w:tc>
        <w:tc>
          <w:tcPr>
            <w:tcW w:w="5735" w:type="dxa"/>
            <w:hideMark/>
          </w:tcPr>
          <w:p w14:paraId="01866659" w14:textId="5A2760DD" w:rsidR="00D209E0" w:rsidRPr="00D209E0" w:rsidRDefault="00D209E0" w:rsidP="00D209E0">
            <w:pPr>
              <w:spacing w:line="240" w:lineRule="auto"/>
              <w:rPr>
                <w:rFonts w:cs="Arial"/>
                <w:sz w:val="16"/>
                <w:szCs w:val="16"/>
                <w:lang w:val="sl-SI" w:eastAsia="sl-SI"/>
              </w:rPr>
            </w:pPr>
            <w:r w:rsidRPr="00D209E0">
              <w:rPr>
                <w:rFonts w:cs="Arial"/>
                <w:sz w:val="16"/>
                <w:szCs w:val="16"/>
                <w:lang w:val="sl-SI" w:eastAsia="sl-SI"/>
              </w:rPr>
              <w:t>iz MGTŠ (-168) od tega 61 SPIRIT, 46 STO, 24 SPS in 37 AVK, MDDSZEM (-1.767) od tega 80 JŠRIPS, 829 ZPIZ in 858 ZR</w:t>
            </w:r>
            <w:r w:rsidR="00BB079A">
              <w:rPr>
                <w:rFonts w:cs="Arial"/>
                <w:sz w:val="16"/>
                <w:szCs w:val="16"/>
                <w:lang w:val="sl-SI" w:eastAsia="sl-SI"/>
              </w:rPr>
              <w:t>SZ</w:t>
            </w:r>
            <w:r w:rsidRPr="00D209E0">
              <w:rPr>
                <w:rFonts w:cs="Arial"/>
                <w:sz w:val="16"/>
                <w:szCs w:val="16"/>
                <w:lang w:val="sl-SI" w:eastAsia="sl-SI"/>
              </w:rPr>
              <w:t xml:space="preserve"> v MGDŠ  (+1.935) od tega 61 SPIRIT, 46 STO, 24 SPS, 37 AVK, 80 JŠRIPS, 829 ZPIZ in 858 ZRS</w:t>
            </w:r>
            <w:r w:rsidR="00BB079A">
              <w:rPr>
                <w:rFonts w:cs="Arial"/>
                <w:sz w:val="16"/>
                <w:szCs w:val="16"/>
                <w:lang w:val="sl-SI" w:eastAsia="sl-SI"/>
              </w:rPr>
              <w:t>Z</w:t>
            </w:r>
          </w:p>
        </w:tc>
      </w:tr>
      <w:tr w:rsidR="00D209E0" w:rsidRPr="00D209E0" w14:paraId="59E2673A" w14:textId="77777777" w:rsidTr="00EC662A">
        <w:trPr>
          <w:trHeight w:val="255"/>
        </w:trPr>
        <w:tc>
          <w:tcPr>
            <w:tcW w:w="408" w:type="dxa"/>
            <w:hideMark/>
          </w:tcPr>
          <w:p w14:paraId="54A90A71" w14:textId="77777777" w:rsidR="00D209E0" w:rsidRPr="00D209E0" w:rsidRDefault="00D209E0" w:rsidP="00D209E0">
            <w:pPr>
              <w:spacing w:line="240" w:lineRule="auto"/>
              <w:jc w:val="center"/>
              <w:rPr>
                <w:rFonts w:cs="Arial"/>
                <w:sz w:val="16"/>
                <w:szCs w:val="16"/>
                <w:lang w:val="sl-SI" w:eastAsia="sl-SI"/>
              </w:rPr>
            </w:pPr>
            <w:r w:rsidRPr="00D209E0">
              <w:rPr>
                <w:rFonts w:cs="Arial"/>
                <w:sz w:val="16"/>
                <w:szCs w:val="16"/>
                <w:lang w:val="sl-SI" w:eastAsia="sl-SI"/>
              </w:rPr>
              <w:t>2.</w:t>
            </w:r>
          </w:p>
        </w:tc>
        <w:tc>
          <w:tcPr>
            <w:tcW w:w="1160" w:type="dxa"/>
            <w:hideMark/>
          </w:tcPr>
          <w:p w14:paraId="740285AC" w14:textId="77777777" w:rsidR="00D209E0" w:rsidRPr="00D209E0" w:rsidRDefault="00D209E0" w:rsidP="00D209E0">
            <w:pPr>
              <w:spacing w:line="240" w:lineRule="auto"/>
              <w:jc w:val="right"/>
              <w:rPr>
                <w:rFonts w:cs="Arial"/>
                <w:sz w:val="16"/>
                <w:szCs w:val="16"/>
                <w:lang w:val="sl-SI" w:eastAsia="sl-SI"/>
              </w:rPr>
            </w:pPr>
            <w:r w:rsidRPr="00D209E0">
              <w:rPr>
                <w:rFonts w:cs="Arial"/>
                <w:sz w:val="16"/>
                <w:szCs w:val="16"/>
                <w:lang w:val="sl-SI" w:eastAsia="sl-SI"/>
              </w:rPr>
              <w:t>10.9.2026</w:t>
            </w:r>
          </w:p>
        </w:tc>
        <w:tc>
          <w:tcPr>
            <w:tcW w:w="1659" w:type="dxa"/>
            <w:hideMark/>
          </w:tcPr>
          <w:p w14:paraId="1FCF204E" w14:textId="77777777" w:rsidR="00D209E0" w:rsidRPr="00D209E0" w:rsidRDefault="00D209E0" w:rsidP="00D209E0">
            <w:pPr>
              <w:spacing w:line="240" w:lineRule="auto"/>
              <w:rPr>
                <w:rFonts w:cs="Arial"/>
                <w:sz w:val="16"/>
                <w:szCs w:val="16"/>
                <w:lang w:val="sl-SI" w:eastAsia="sl-SI"/>
              </w:rPr>
            </w:pPr>
            <w:r w:rsidRPr="00D209E0">
              <w:rPr>
                <w:rFonts w:cs="Arial"/>
                <w:sz w:val="16"/>
                <w:szCs w:val="16"/>
                <w:lang w:val="sl-SI" w:eastAsia="sl-SI"/>
              </w:rPr>
              <w:t>10002-10/2026/4</w:t>
            </w:r>
          </w:p>
        </w:tc>
        <w:tc>
          <w:tcPr>
            <w:tcW w:w="5735" w:type="dxa"/>
            <w:hideMark/>
          </w:tcPr>
          <w:p w14:paraId="68171DE2" w14:textId="77777777" w:rsidR="00D209E0" w:rsidRPr="00D209E0" w:rsidRDefault="00D209E0" w:rsidP="00D209E0">
            <w:pPr>
              <w:spacing w:line="240" w:lineRule="auto"/>
              <w:rPr>
                <w:rFonts w:cs="Arial"/>
                <w:sz w:val="16"/>
                <w:szCs w:val="16"/>
                <w:lang w:val="sl-SI" w:eastAsia="sl-SI"/>
              </w:rPr>
            </w:pPr>
            <w:r w:rsidRPr="00D209E0">
              <w:rPr>
                <w:rFonts w:cs="Arial"/>
                <w:sz w:val="16"/>
                <w:szCs w:val="16"/>
                <w:lang w:val="sl-SI" w:eastAsia="sl-SI"/>
              </w:rPr>
              <w:t>iz MKRR, SRRS (-23) v MLSKRR, SRRS (+23)</w:t>
            </w:r>
          </w:p>
        </w:tc>
      </w:tr>
      <w:tr w:rsidR="00D209E0" w:rsidRPr="006D149A" w14:paraId="14709D50" w14:textId="77777777" w:rsidTr="00EC662A">
        <w:trPr>
          <w:trHeight w:val="255"/>
        </w:trPr>
        <w:tc>
          <w:tcPr>
            <w:tcW w:w="408" w:type="dxa"/>
            <w:hideMark/>
          </w:tcPr>
          <w:p w14:paraId="5D9F0D23" w14:textId="77777777" w:rsidR="00D209E0" w:rsidRPr="00D209E0" w:rsidRDefault="00D209E0" w:rsidP="00D209E0">
            <w:pPr>
              <w:spacing w:line="240" w:lineRule="auto"/>
              <w:jc w:val="center"/>
              <w:rPr>
                <w:rFonts w:cs="Arial"/>
                <w:sz w:val="16"/>
                <w:szCs w:val="16"/>
                <w:lang w:val="sl-SI" w:eastAsia="sl-SI"/>
              </w:rPr>
            </w:pPr>
            <w:r w:rsidRPr="00D209E0">
              <w:rPr>
                <w:rFonts w:cs="Arial"/>
                <w:sz w:val="16"/>
                <w:szCs w:val="16"/>
                <w:lang w:val="sl-SI" w:eastAsia="sl-SI"/>
              </w:rPr>
              <w:t>3.</w:t>
            </w:r>
          </w:p>
        </w:tc>
        <w:tc>
          <w:tcPr>
            <w:tcW w:w="1160" w:type="dxa"/>
            <w:hideMark/>
          </w:tcPr>
          <w:p w14:paraId="39C7D53A" w14:textId="77777777" w:rsidR="00D209E0" w:rsidRPr="00D209E0" w:rsidRDefault="00D209E0" w:rsidP="00D209E0">
            <w:pPr>
              <w:spacing w:line="240" w:lineRule="auto"/>
              <w:jc w:val="right"/>
              <w:rPr>
                <w:rFonts w:cs="Arial"/>
                <w:sz w:val="16"/>
                <w:szCs w:val="16"/>
                <w:lang w:val="sl-SI" w:eastAsia="sl-SI"/>
              </w:rPr>
            </w:pPr>
            <w:r w:rsidRPr="00D209E0">
              <w:rPr>
                <w:rFonts w:cs="Arial"/>
                <w:sz w:val="16"/>
                <w:szCs w:val="16"/>
                <w:lang w:val="sl-SI" w:eastAsia="sl-SI"/>
              </w:rPr>
              <w:t>10.9.2026</w:t>
            </w:r>
          </w:p>
        </w:tc>
        <w:tc>
          <w:tcPr>
            <w:tcW w:w="1659" w:type="dxa"/>
            <w:hideMark/>
          </w:tcPr>
          <w:p w14:paraId="424BDFEC" w14:textId="77777777" w:rsidR="00D209E0" w:rsidRPr="00D209E0" w:rsidRDefault="00D209E0" w:rsidP="00D209E0">
            <w:pPr>
              <w:spacing w:line="240" w:lineRule="auto"/>
              <w:rPr>
                <w:rFonts w:cs="Arial"/>
                <w:sz w:val="16"/>
                <w:szCs w:val="16"/>
                <w:lang w:val="sl-SI" w:eastAsia="sl-SI"/>
              </w:rPr>
            </w:pPr>
            <w:r w:rsidRPr="00D209E0">
              <w:rPr>
                <w:rFonts w:cs="Arial"/>
                <w:sz w:val="16"/>
                <w:szCs w:val="16"/>
                <w:lang w:val="sl-SI" w:eastAsia="sl-SI"/>
              </w:rPr>
              <w:t>10002-10/2026/4</w:t>
            </w:r>
          </w:p>
        </w:tc>
        <w:tc>
          <w:tcPr>
            <w:tcW w:w="5735" w:type="dxa"/>
            <w:hideMark/>
          </w:tcPr>
          <w:p w14:paraId="73DA3001" w14:textId="77777777" w:rsidR="00D209E0" w:rsidRPr="00D209E0" w:rsidRDefault="00D209E0" w:rsidP="00D209E0">
            <w:pPr>
              <w:spacing w:line="240" w:lineRule="auto"/>
              <w:rPr>
                <w:rFonts w:cs="Arial"/>
                <w:sz w:val="16"/>
                <w:szCs w:val="16"/>
                <w:lang w:val="sl-SI" w:eastAsia="sl-SI"/>
              </w:rPr>
            </w:pPr>
            <w:r w:rsidRPr="00D209E0">
              <w:rPr>
                <w:rFonts w:cs="Arial"/>
                <w:sz w:val="16"/>
                <w:szCs w:val="16"/>
                <w:lang w:val="sl-SI" w:eastAsia="sl-SI"/>
              </w:rPr>
              <w:t>iz MKGP, SKZG (-86) v MKO, SKZG (+86)</w:t>
            </w:r>
          </w:p>
        </w:tc>
      </w:tr>
      <w:tr w:rsidR="00D209E0" w:rsidRPr="006D149A" w14:paraId="1A4F1211" w14:textId="77777777" w:rsidTr="00EC662A">
        <w:trPr>
          <w:trHeight w:val="450"/>
        </w:trPr>
        <w:tc>
          <w:tcPr>
            <w:tcW w:w="408" w:type="dxa"/>
            <w:hideMark/>
          </w:tcPr>
          <w:p w14:paraId="3F4FBEC9" w14:textId="77777777" w:rsidR="00D209E0" w:rsidRPr="00D209E0" w:rsidRDefault="00D209E0" w:rsidP="00D209E0">
            <w:pPr>
              <w:spacing w:line="240" w:lineRule="auto"/>
              <w:jc w:val="center"/>
              <w:rPr>
                <w:rFonts w:cs="Arial"/>
                <w:sz w:val="16"/>
                <w:szCs w:val="16"/>
                <w:lang w:val="sl-SI" w:eastAsia="sl-SI"/>
              </w:rPr>
            </w:pPr>
            <w:r w:rsidRPr="00D209E0">
              <w:rPr>
                <w:rFonts w:cs="Arial"/>
                <w:sz w:val="16"/>
                <w:szCs w:val="16"/>
                <w:lang w:val="sl-SI" w:eastAsia="sl-SI"/>
              </w:rPr>
              <w:t>4.</w:t>
            </w:r>
          </w:p>
        </w:tc>
        <w:tc>
          <w:tcPr>
            <w:tcW w:w="1160" w:type="dxa"/>
            <w:hideMark/>
          </w:tcPr>
          <w:p w14:paraId="7156EBC0" w14:textId="77777777" w:rsidR="00D209E0" w:rsidRPr="00D209E0" w:rsidRDefault="00D209E0" w:rsidP="00D209E0">
            <w:pPr>
              <w:spacing w:line="240" w:lineRule="auto"/>
              <w:jc w:val="right"/>
              <w:rPr>
                <w:rFonts w:cs="Arial"/>
                <w:sz w:val="16"/>
                <w:szCs w:val="16"/>
                <w:lang w:val="sl-SI" w:eastAsia="sl-SI"/>
              </w:rPr>
            </w:pPr>
            <w:r w:rsidRPr="00D209E0">
              <w:rPr>
                <w:rFonts w:cs="Arial"/>
                <w:sz w:val="16"/>
                <w:szCs w:val="16"/>
                <w:lang w:val="sl-SI" w:eastAsia="sl-SI"/>
              </w:rPr>
              <w:t>10.9.2026</w:t>
            </w:r>
          </w:p>
        </w:tc>
        <w:tc>
          <w:tcPr>
            <w:tcW w:w="1659" w:type="dxa"/>
            <w:hideMark/>
          </w:tcPr>
          <w:p w14:paraId="2E9F1093" w14:textId="77777777" w:rsidR="00D209E0" w:rsidRPr="00D209E0" w:rsidRDefault="00D209E0" w:rsidP="00D209E0">
            <w:pPr>
              <w:spacing w:line="240" w:lineRule="auto"/>
              <w:rPr>
                <w:rFonts w:cs="Arial"/>
                <w:sz w:val="16"/>
                <w:szCs w:val="16"/>
                <w:lang w:val="sl-SI" w:eastAsia="sl-SI"/>
              </w:rPr>
            </w:pPr>
            <w:r w:rsidRPr="00D209E0">
              <w:rPr>
                <w:rFonts w:cs="Arial"/>
                <w:sz w:val="16"/>
                <w:szCs w:val="16"/>
                <w:lang w:val="sl-SI" w:eastAsia="sl-SI"/>
              </w:rPr>
              <w:t>10002-10/2026/4</w:t>
            </w:r>
          </w:p>
        </w:tc>
        <w:tc>
          <w:tcPr>
            <w:tcW w:w="5735" w:type="dxa"/>
            <w:hideMark/>
          </w:tcPr>
          <w:p w14:paraId="274B9991" w14:textId="77777777" w:rsidR="00D209E0" w:rsidRPr="00D209E0" w:rsidRDefault="00D209E0" w:rsidP="00D209E0">
            <w:pPr>
              <w:spacing w:line="240" w:lineRule="auto"/>
              <w:rPr>
                <w:rFonts w:cs="Arial"/>
                <w:sz w:val="16"/>
                <w:szCs w:val="16"/>
                <w:lang w:val="sl-SI" w:eastAsia="sl-SI"/>
              </w:rPr>
            </w:pPr>
            <w:r w:rsidRPr="00D209E0">
              <w:rPr>
                <w:rFonts w:cs="Arial"/>
                <w:sz w:val="16"/>
                <w:szCs w:val="16"/>
                <w:lang w:val="sl-SI" w:eastAsia="sl-SI"/>
              </w:rPr>
              <w:t xml:space="preserve">iz MI (-217) od tega 110 AVP, 37 AŽP in 70 CAA, MOPE, Sklad NEK (-9) v MIE (+226) od tega 110 AVP, 37 AŽP, 70 CAA in 9 Sklad NEK </w:t>
            </w:r>
          </w:p>
        </w:tc>
      </w:tr>
      <w:tr w:rsidR="00D209E0" w:rsidRPr="00D209E0" w14:paraId="11D2867F" w14:textId="77777777" w:rsidTr="00EC662A">
        <w:trPr>
          <w:trHeight w:val="450"/>
        </w:trPr>
        <w:tc>
          <w:tcPr>
            <w:tcW w:w="408" w:type="dxa"/>
            <w:hideMark/>
          </w:tcPr>
          <w:p w14:paraId="6674C71A" w14:textId="77777777" w:rsidR="00D209E0" w:rsidRPr="00D209E0" w:rsidRDefault="00D209E0" w:rsidP="00D209E0">
            <w:pPr>
              <w:spacing w:line="240" w:lineRule="auto"/>
              <w:jc w:val="center"/>
              <w:rPr>
                <w:rFonts w:cs="Arial"/>
                <w:sz w:val="16"/>
                <w:szCs w:val="16"/>
                <w:lang w:val="sl-SI" w:eastAsia="sl-SI"/>
              </w:rPr>
            </w:pPr>
            <w:r w:rsidRPr="00D209E0">
              <w:rPr>
                <w:rFonts w:cs="Arial"/>
                <w:sz w:val="16"/>
                <w:szCs w:val="16"/>
                <w:lang w:val="sl-SI" w:eastAsia="sl-SI"/>
              </w:rPr>
              <w:t>5.</w:t>
            </w:r>
          </w:p>
        </w:tc>
        <w:tc>
          <w:tcPr>
            <w:tcW w:w="1160" w:type="dxa"/>
            <w:hideMark/>
          </w:tcPr>
          <w:p w14:paraId="290721BD" w14:textId="77777777" w:rsidR="00D209E0" w:rsidRPr="00D209E0" w:rsidRDefault="00D209E0" w:rsidP="00D209E0">
            <w:pPr>
              <w:spacing w:line="240" w:lineRule="auto"/>
              <w:jc w:val="right"/>
              <w:rPr>
                <w:rFonts w:cs="Arial"/>
                <w:sz w:val="16"/>
                <w:szCs w:val="16"/>
                <w:lang w:val="sl-SI" w:eastAsia="sl-SI"/>
              </w:rPr>
            </w:pPr>
            <w:r w:rsidRPr="00D209E0">
              <w:rPr>
                <w:rFonts w:cs="Arial"/>
                <w:sz w:val="16"/>
                <w:szCs w:val="16"/>
                <w:lang w:val="sl-SI" w:eastAsia="sl-SI"/>
              </w:rPr>
              <w:t>10.9.2026</w:t>
            </w:r>
          </w:p>
        </w:tc>
        <w:tc>
          <w:tcPr>
            <w:tcW w:w="1659" w:type="dxa"/>
            <w:hideMark/>
          </w:tcPr>
          <w:p w14:paraId="11A61BB7" w14:textId="77777777" w:rsidR="00D209E0" w:rsidRPr="00D209E0" w:rsidRDefault="00D209E0" w:rsidP="00D209E0">
            <w:pPr>
              <w:spacing w:line="240" w:lineRule="auto"/>
              <w:rPr>
                <w:rFonts w:cs="Arial"/>
                <w:sz w:val="16"/>
                <w:szCs w:val="16"/>
                <w:lang w:val="sl-SI" w:eastAsia="sl-SI"/>
              </w:rPr>
            </w:pPr>
            <w:r w:rsidRPr="00D209E0">
              <w:rPr>
                <w:rFonts w:cs="Arial"/>
                <w:sz w:val="16"/>
                <w:szCs w:val="16"/>
                <w:lang w:val="sl-SI" w:eastAsia="sl-SI"/>
              </w:rPr>
              <w:t>10002-10/2026/4</w:t>
            </w:r>
          </w:p>
        </w:tc>
        <w:tc>
          <w:tcPr>
            <w:tcW w:w="5735" w:type="dxa"/>
            <w:hideMark/>
          </w:tcPr>
          <w:p w14:paraId="2C81FCF8" w14:textId="77777777" w:rsidR="00D209E0" w:rsidRPr="00D209E0" w:rsidRDefault="00D209E0" w:rsidP="00D209E0">
            <w:pPr>
              <w:spacing w:line="240" w:lineRule="auto"/>
              <w:rPr>
                <w:rFonts w:cs="Arial"/>
                <w:sz w:val="16"/>
                <w:szCs w:val="16"/>
                <w:lang w:val="sl-SI" w:eastAsia="sl-SI"/>
              </w:rPr>
            </w:pPr>
            <w:r w:rsidRPr="00D209E0">
              <w:rPr>
                <w:rFonts w:cs="Arial"/>
                <w:sz w:val="16"/>
                <w:szCs w:val="16"/>
                <w:lang w:val="sl-SI" w:eastAsia="sl-SI"/>
              </w:rPr>
              <w:t>iz MOPE, Eko Sklad (-60), MSP, SSRS (-64) v MOP (+124) od tega 60 Eko Sklad in 64 SSRS</w:t>
            </w:r>
          </w:p>
        </w:tc>
      </w:tr>
      <w:tr w:rsidR="00D209E0" w:rsidRPr="006D149A" w14:paraId="601BCB0E" w14:textId="77777777" w:rsidTr="00EC662A">
        <w:trPr>
          <w:trHeight w:val="255"/>
        </w:trPr>
        <w:tc>
          <w:tcPr>
            <w:tcW w:w="408" w:type="dxa"/>
            <w:hideMark/>
          </w:tcPr>
          <w:p w14:paraId="547E65CA" w14:textId="77777777" w:rsidR="00D209E0" w:rsidRPr="00D209E0" w:rsidRDefault="00D209E0" w:rsidP="00D209E0">
            <w:pPr>
              <w:spacing w:line="240" w:lineRule="auto"/>
              <w:jc w:val="center"/>
              <w:rPr>
                <w:rFonts w:cs="Arial"/>
                <w:sz w:val="16"/>
                <w:szCs w:val="16"/>
                <w:lang w:val="sl-SI" w:eastAsia="sl-SI"/>
              </w:rPr>
            </w:pPr>
            <w:r w:rsidRPr="00D209E0">
              <w:rPr>
                <w:rFonts w:cs="Arial"/>
                <w:sz w:val="16"/>
                <w:szCs w:val="16"/>
                <w:lang w:val="sl-SI" w:eastAsia="sl-SI"/>
              </w:rPr>
              <w:t>6.</w:t>
            </w:r>
          </w:p>
        </w:tc>
        <w:tc>
          <w:tcPr>
            <w:tcW w:w="1160" w:type="dxa"/>
            <w:hideMark/>
          </w:tcPr>
          <w:p w14:paraId="1013E44E" w14:textId="77777777" w:rsidR="00D209E0" w:rsidRPr="00D209E0" w:rsidRDefault="00D209E0" w:rsidP="00D209E0">
            <w:pPr>
              <w:spacing w:line="240" w:lineRule="auto"/>
              <w:jc w:val="right"/>
              <w:rPr>
                <w:rFonts w:cs="Arial"/>
                <w:sz w:val="16"/>
                <w:szCs w:val="16"/>
                <w:lang w:val="sl-SI" w:eastAsia="sl-SI"/>
              </w:rPr>
            </w:pPr>
            <w:r w:rsidRPr="00D209E0">
              <w:rPr>
                <w:rFonts w:cs="Arial"/>
                <w:sz w:val="16"/>
                <w:szCs w:val="16"/>
                <w:lang w:val="sl-SI" w:eastAsia="sl-SI"/>
              </w:rPr>
              <w:t>10.9.2026</w:t>
            </w:r>
          </w:p>
        </w:tc>
        <w:tc>
          <w:tcPr>
            <w:tcW w:w="1659" w:type="dxa"/>
            <w:hideMark/>
          </w:tcPr>
          <w:p w14:paraId="662A49B8" w14:textId="77777777" w:rsidR="00D209E0" w:rsidRPr="00D209E0" w:rsidRDefault="00D209E0" w:rsidP="00D209E0">
            <w:pPr>
              <w:spacing w:line="240" w:lineRule="auto"/>
              <w:rPr>
                <w:rFonts w:cs="Arial"/>
                <w:sz w:val="16"/>
                <w:szCs w:val="16"/>
                <w:lang w:val="sl-SI" w:eastAsia="sl-SI"/>
              </w:rPr>
            </w:pPr>
            <w:r w:rsidRPr="00D209E0">
              <w:rPr>
                <w:rFonts w:cs="Arial"/>
                <w:sz w:val="16"/>
                <w:szCs w:val="16"/>
                <w:lang w:val="sl-SI" w:eastAsia="sl-SI"/>
              </w:rPr>
              <w:t>10002-10/2026/4</w:t>
            </w:r>
          </w:p>
        </w:tc>
        <w:tc>
          <w:tcPr>
            <w:tcW w:w="5735" w:type="dxa"/>
            <w:hideMark/>
          </w:tcPr>
          <w:p w14:paraId="7F5AF952" w14:textId="77777777" w:rsidR="00D209E0" w:rsidRPr="00D209E0" w:rsidRDefault="00D209E0" w:rsidP="00D209E0">
            <w:pPr>
              <w:spacing w:line="240" w:lineRule="auto"/>
              <w:rPr>
                <w:rFonts w:cs="Arial"/>
                <w:sz w:val="16"/>
                <w:szCs w:val="16"/>
                <w:lang w:val="sl-SI" w:eastAsia="sl-SI"/>
              </w:rPr>
            </w:pPr>
            <w:r w:rsidRPr="00D209E0">
              <w:rPr>
                <w:rFonts w:cs="Arial"/>
                <w:sz w:val="16"/>
                <w:szCs w:val="16"/>
                <w:lang w:val="sl-SI" w:eastAsia="sl-SI"/>
              </w:rPr>
              <w:t>iz MVI, ZRSŠ (-197) v MIZM, ZRSŠ (+197)</w:t>
            </w:r>
          </w:p>
        </w:tc>
      </w:tr>
    </w:tbl>
    <w:p w14:paraId="26C23BDF" w14:textId="77777777" w:rsidR="008503FB" w:rsidRPr="008503FB" w:rsidRDefault="008503FB" w:rsidP="008503FB">
      <w:pPr>
        <w:rPr>
          <w:lang w:val="sl-SI"/>
        </w:rPr>
      </w:pPr>
    </w:p>
    <w:p w14:paraId="16621EED" w14:textId="77777777" w:rsidR="0048104D" w:rsidRDefault="0048104D" w:rsidP="00D9079A">
      <w:pPr>
        <w:widowControl w:val="0"/>
        <w:autoSpaceDE w:val="0"/>
        <w:autoSpaceDN w:val="0"/>
        <w:adjustRightInd w:val="0"/>
        <w:spacing w:line="276" w:lineRule="auto"/>
        <w:jc w:val="both"/>
        <w:rPr>
          <w:rFonts w:cs="Arial"/>
          <w:noProof/>
          <w:sz w:val="18"/>
          <w:szCs w:val="18"/>
          <w:lang w:val="sl-SI"/>
        </w:rPr>
      </w:pPr>
    </w:p>
    <w:p w14:paraId="2A5D37D7" w14:textId="77777777" w:rsidR="004434E0" w:rsidRDefault="004434E0" w:rsidP="00D9079A">
      <w:pPr>
        <w:widowControl w:val="0"/>
        <w:autoSpaceDE w:val="0"/>
        <w:autoSpaceDN w:val="0"/>
        <w:adjustRightInd w:val="0"/>
        <w:spacing w:line="276" w:lineRule="auto"/>
        <w:jc w:val="both"/>
        <w:rPr>
          <w:rFonts w:cs="Arial"/>
          <w:noProof/>
          <w:sz w:val="18"/>
          <w:szCs w:val="18"/>
          <w:lang w:val="sl-SI"/>
        </w:rPr>
      </w:pPr>
    </w:p>
    <w:p w14:paraId="450794F3" w14:textId="77777777" w:rsidR="004434E0" w:rsidRDefault="004434E0" w:rsidP="00D9079A">
      <w:pPr>
        <w:widowControl w:val="0"/>
        <w:autoSpaceDE w:val="0"/>
        <w:autoSpaceDN w:val="0"/>
        <w:adjustRightInd w:val="0"/>
        <w:spacing w:line="276" w:lineRule="auto"/>
        <w:jc w:val="both"/>
        <w:rPr>
          <w:rFonts w:cs="Arial"/>
          <w:noProof/>
          <w:sz w:val="18"/>
          <w:szCs w:val="18"/>
          <w:lang w:val="sl-SI"/>
        </w:rPr>
      </w:pPr>
    </w:p>
    <w:p w14:paraId="00F61337" w14:textId="77777777" w:rsidR="004434E0" w:rsidRDefault="004434E0" w:rsidP="00D9079A">
      <w:pPr>
        <w:widowControl w:val="0"/>
        <w:autoSpaceDE w:val="0"/>
        <w:autoSpaceDN w:val="0"/>
        <w:adjustRightInd w:val="0"/>
        <w:spacing w:line="276" w:lineRule="auto"/>
        <w:jc w:val="both"/>
        <w:rPr>
          <w:rFonts w:cs="Arial"/>
          <w:noProof/>
          <w:sz w:val="18"/>
          <w:szCs w:val="18"/>
          <w:lang w:val="sl-SI"/>
        </w:rPr>
      </w:pPr>
    </w:p>
    <w:p w14:paraId="28684A6B" w14:textId="77777777" w:rsidR="004434E0" w:rsidRDefault="004434E0" w:rsidP="00D9079A">
      <w:pPr>
        <w:widowControl w:val="0"/>
        <w:autoSpaceDE w:val="0"/>
        <w:autoSpaceDN w:val="0"/>
        <w:adjustRightInd w:val="0"/>
        <w:spacing w:line="276" w:lineRule="auto"/>
        <w:jc w:val="both"/>
        <w:rPr>
          <w:rFonts w:cs="Arial"/>
          <w:noProof/>
          <w:sz w:val="18"/>
          <w:szCs w:val="18"/>
          <w:lang w:val="sl-SI"/>
        </w:rPr>
      </w:pPr>
    </w:p>
    <w:p w14:paraId="2BD05623" w14:textId="77777777" w:rsidR="004434E0" w:rsidRDefault="004434E0" w:rsidP="00D9079A">
      <w:pPr>
        <w:widowControl w:val="0"/>
        <w:autoSpaceDE w:val="0"/>
        <w:autoSpaceDN w:val="0"/>
        <w:adjustRightInd w:val="0"/>
        <w:spacing w:line="276" w:lineRule="auto"/>
        <w:jc w:val="both"/>
        <w:rPr>
          <w:rFonts w:cs="Arial"/>
          <w:noProof/>
          <w:sz w:val="18"/>
          <w:szCs w:val="18"/>
          <w:lang w:val="sl-SI"/>
        </w:rPr>
      </w:pPr>
    </w:p>
    <w:p w14:paraId="7DEF32EE" w14:textId="77777777" w:rsidR="004434E0" w:rsidRDefault="004434E0" w:rsidP="00D9079A">
      <w:pPr>
        <w:widowControl w:val="0"/>
        <w:autoSpaceDE w:val="0"/>
        <w:autoSpaceDN w:val="0"/>
        <w:adjustRightInd w:val="0"/>
        <w:spacing w:line="276" w:lineRule="auto"/>
        <w:jc w:val="both"/>
        <w:rPr>
          <w:rFonts w:cs="Arial"/>
          <w:noProof/>
          <w:sz w:val="18"/>
          <w:szCs w:val="18"/>
          <w:lang w:val="sl-SI"/>
        </w:rPr>
      </w:pPr>
    </w:p>
    <w:p w14:paraId="7BA5D10E" w14:textId="77777777" w:rsidR="004434E0" w:rsidRDefault="004434E0" w:rsidP="00D9079A">
      <w:pPr>
        <w:widowControl w:val="0"/>
        <w:autoSpaceDE w:val="0"/>
        <w:autoSpaceDN w:val="0"/>
        <w:adjustRightInd w:val="0"/>
        <w:spacing w:line="276" w:lineRule="auto"/>
        <w:jc w:val="both"/>
        <w:rPr>
          <w:rFonts w:cs="Arial"/>
          <w:noProof/>
          <w:sz w:val="18"/>
          <w:szCs w:val="18"/>
          <w:lang w:val="sl-SI"/>
        </w:rPr>
      </w:pPr>
    </w:p>
    <w:p w14:paraId="19ABDA88" w14:textId="77777777" w:rsidR="004434E0" w:rsidRDefault="004434E0" w:rsidP="00D9079A">
      <w:pPr>
        <w:widowControl w:val="0"/>
        <w:autoSpaceDE w:val="0"/>
        <w:autoSpaceDN w:val="0"/>
        <w:adjustRightInd w:val="0"/>
        <w:spacing w:line="276" w:lineRule="auto"/>
        <w:jc w:val="both"/>
        <w:rPr>
          <w:rFonts w:cs="Arial"/>
          <w:noProof/>
          <w:sz w:val="18"/>
          <w:szCs w:val="18"/>
          <w:lang w:val="sl-SI"/>
        </w:rPr>
      </w:pPr>
    </w:p>
    <w:p w14:paraId="0DA936AA" w14:textId="77777777" w:rsidR="004434E0" w:rsidRDefault="004434E0" w:rsidP="00D9079A">
      <w:pPr>
        <w:widowControl w:val="0"/>
        <w:autoSpaceDE w:val="0"/>
        <w:autoSpaceDN w:val="0"/>
        <w:adjustRightInd w:val="0"/>
        <w:spacing w:line="276" w:lineRule="auto"/>
        <w:jc w:val="both"/>
        <w:rPr>
          <w:rFonts w:cs="Arial"/>
          <w:noProof/>
          <w:sz w:val="18"/>
          <w:szCs w:val="18"/>
          <w:lang w:val="sl-SI"/>
        </w:rPr>
      </w:pPr>
    </w:p>
    <w:p w14:paraId="13D4490A" w14:textId="77777777" w:rsidR="004434E0" w:rsidRDefault="004434E0" w:rsidP="00D9079A">
      <w:pPr>
        <w:widowControl w:val="0"/>
        <w:autoSpaceDE w:val="0"/>
        <w:autoSpaceDN w:val="0"/>
        <w:adjustRightInd w:val="0"/>
        <w:spacing w:line="276" w:lineRule="auto"/>
        <w:jc w:val="both"/>
        <w:rPr>
          <w:rFonts w:cs="Arial"/>
          <w:noProof/>
          <w:sz w:val="18"/>
          <w:szCs w:val="18"/>
          <w:lang w:val="sl-SI"/>
        </w:rPr>
      </w:pPr>
    </w:p>
    <w:p w14:paraId="7E192879" w14:textId="19A928C6" w:rsidR="00D9079A" w:rsidRDefault="00D9079A" w:rsidP="00D9079A">
      <w:pPr>
        <w:widowControl w:val="0"/>
        <w:autoSpaceDE w:val="0"/>
        <w:autoSpaceDN w:val="0"/>
        <w:adjustRightInd w:val="0"/>
        <w:spacing w:line="276" w:lineRule="auto"/>
        <w:jc w:val="both"/>
        <w:rPr>
          <w:rFonts w:cs="Arial"/>
          <w:noProof/>
          <w:sz w:val="18"/>
          <w:szCs w:val="18"/>
          <w:lang w:val="sl-SI"/>
        </w:rPr>
      </w:pPr>
      <w:r w:rsidRPr="00D9079A">
        <w:rPr>
          <w:rFonts w:cs="Arial"/>
          <w:noProof/>
          <w:sz w:val="18"/>
          <w:szCs w:val="18"/>
          <w:lang w:val="sl-SI"/>
        </w:rPr>
        <w:lastRenderedPageBreak/>
        <w:t xml:space="preserve">Dovoljeno število zaposlenih po ZKN oseb javnega prava po 21. členu </w:t>
      </w:r>
      <w:r w:rsidR="00A30276">
        <w:rPr>
          <w:rFonts w:cs="Arial"/>
          <w:noProof/>
          <w:sz w:val="18"/>
          <w:szCs w:val="18"/>
          <w:lang w:val="sl-SI"/>
        </w:rPr>
        <w:t xml:space="preserve">ZJU-1 </w:t>
      </w:r>
      <w:r w:rsidRPr="00D9079A">
        <w:rPr>
          <w:rFonts w:cs="Arial"/>
          <w:noProof/>
          <w:sz w:val="18"/>
          <w:szCs w:val="18"/>
          <w:lang w:val="sl-SI"/>
        </w:rPr>
        <w:t xml:space="preserve">za leti 2025 in 2026 </w:t>
      </w:r>
      <w:r>
        <w:rPr>
          <w:rFonts w:cs="Arial"/>
          <w:noProof/>
          <w:sz w:val="18"/>
          <w:szCs w:val="18"/>
          <w:lang w:val="sl-SI"/>
        </w:rPr>
        <w:t xml:space="preserve">za leto 2026 </w:t>
      </w:r>
      <w:r w:rsidRPr="00D9079A">
        <w:rPr>
          <w:rFonts w:cs="Arial"/>
          <w:b/>
          <w:bCs/>
          <w:noProof/>
          <w:sz w:val="18"/>
          <w:szCs w:val="18"/>
          <w:lang w:val="sl-SI"/>
        </w:rPr>
        <w:t xml:space="preserve">pred </w:t>
      </w:r>
      <w:r>
        <w:rPr>
          <w:rFonts w:cs="Arial"/>
          <w:b/>
          <w:bCs/>
          <w:noProof/>
          <w:sz w:val="18"/>
          <w:szCs w:val="18"/>
          <w:lang w:val="sl-SI"/>
        </w:rPr>
        <w:t xml:space="preserve">in po </w:t>
      </w:r>
      <w:r w:rsidRPr="00D9079A">
        <w:rPr>
          <w:rFonts w:cs="Arial"/>
          <w:b/>
          <w:bCs/>
          <w:noProof/>
          <w:sz w:val="18"/>
          <w:szCs w:val="18"/>
          <w:lang w:val="sl-SI"/>
        </w:rPr>
        <w:t>reorganizacij</w:t>
      </w:r>
      <w:r>
        <w:rPr>
          <w:rFonts w:cs="Arial"/>
          <w:b/>
          <w:bCs/>
          <w:noProof/>
          <w:sz w:val="18"/>
          <w:szCs w:val="18"/>
          <w:lang w:val="sl-SI"/>
        </w:rPr>
        <w:t>i</w:t>
      </w:r>
      <w:r w:rsidRPr="00D9079A">
        <w:rPr>
          <w:rFonts w:cs="Arial"/>
          <w:b/>
          <w:bCs/>
          <w:noProof/>
          <w:sz w:val="18"/>
          <w:szCs w:val="18"/>
          <w:lang w:val="sl-SI"/>
        </w:rPr>
        <w:t xml:space="preserve"> vlade</w:t>
      </w:r>
      <w:r>
        <w:rPr>
          <w:rFonts w:cs="Arial"/>
          <w:noProof/>
          <w:sz w:val="18"/>
          <w:szCs w:val="18"/>
          <w:lang w:val="sl-SI"/>
        </w:rPr>
        <w:t xml:space="preserve"> </w:t>
      </w:r>
      <w:r w:rsidRPr="00D9079A">
        <w:rPr>
          <w:rFonts w:cs="Arial"/>
          <w:noProof/>
          <w:sz w:val="18"/>
          <w:szCs w:val="18"/>
          <w:lang w:val="sl-SI"/>
        </w:rPr>
        <w:t>je naslednje:</w:t>
      </w:r>
    </w:p>
    <w:p w14:paraId="5C4AC5EC" w14:textId="77777777" w:rsidR="008503FB" w:rsidRPr="008503FB" w:rsidRDefault="008503FB" w:rsidP="0070550C">
      <w:pPr>
        <w:rPr>
          <w:lang w:val="sl-SI"/>
        </w:rPr>
      </w:pPr>
    </w:p>
    <w:tbl>
      <w:tblPr>
        <w:tblStyle w:val="Tabelamrea"/>
        <w:tblW w:w="9073" w:type="dxa"/>
        <w:jc w:val="center"/>
        <w:tblLook w:val="04A0" w:firstRow="1" w:lastRow="0" w:firstColumn="1" w:lastColumn="0" w:noHBand="0" w:noVBand="1"/>
      </w:tblPr>
      <w:tblGrid>
        <w:gridCol w:w="5387"/>
        <w:gridCol w:w="1832"/>
        <w:gridCol w:w="1854"/>
      </w:tblGrid>
      <w:tr w:rsidR="00D9079A" w:rsidRPr="007A3E77" w14:paraId="3B170294" w14:textId="77777777" w:rsidTr="004434E0">
        <w:trPr>
          <w:trHeight w:val="2263"/>
          <w:tblHeader/>
          <w:jc w:val="center"/>
        </w:trPr>
        <w:tc>
          <w:tcPr>
            <w:tcW w:w="5387" w:type="dxa"/>
            <w:shd w:val="clear" w:color="auto" w:fill="F2F2F2" w:themeFill="background1" w:themeFillShade="F2"/>
            <w:hideMark/>
          </w:tcPr>
          <w:p w14:paraId="6D64D176" w14:textId="77777777" w:rsidR="00D209E0" w:rsidRDefault="00D209E0" w:rsidP="00D9079A">
            <w:pPr>
              <w:spacing w:line="240" w:lineRule="auto"/>
              <w:rPr>
                <w:rFonts w:cs="Arial"/>
                <w:sz w:val="16"/>
                <w:szCs w:val="16"/>
                <w:lang w:val="sl-SI" w:eastAsia="sl-SI"/>
              </w:rPr>
            </w:pPr>
          </w:p>
          <w:p w14:paraId="4498B0CE" w14:textId="77777777" w:rsidR="00D209E0" w:rsidRDefault="00D209E0" w:rsidP="00D9079A">
            <w:pPr>
              <w:spacing w:line="240" w:lineRule="auto"/>
              <w:rPr>
                <w:rFonts w:cs="Arial"/>
                <w:sz w:val="16"/>
                <w:szCs w:val="16"/>
                <w:lang w:val="sl-SI" w:eastAsia="sl-SI"/>
              </w:rPr>
            </w:pPr>
          </w:p>
          <w:p w14:paraId="5ADD8108" w14:textId="77777777" w:rsidR="00D209E0" w:rsidRDefault="00D209E0" w:rsidP="00D9079A">
            <w:pPr>
              <w:spacing w:line="240" w:lineRule="auto"/>
              <w:rPr>
                <w:rFonts w:cs="Arial"/>
                <w:sz w:val="16"/>
                <w:szCs w:val="16"/>
                <w:lang w:val="sl-SI" w:eastAsia="sl-SI"/>
              </w:rPr>
            </w:pPr>
          </w:p>
          <w:p w14:paraId="2441756A" w14:textId="77777777" w:rsidR="00D209E0" w:rsidRDefault="00D209E0" w:rsidP="00D9079A">
            <w:pPr>
              <w:spacing w:line="240" w:lineRule="auto"/>
              <w:rPr>
                <w:rFonts w:cs="Arial"/>
                <w:sz w:val="16"/>
                <w:szCs w:val="16"/>
                <w:lang w:val="sl-SI" w:eastAsia="sl-SI"/>
              </w:rPr>
            </w:pPr>
          </w:p>
          <w:p w14:paraId="4B137537" w14:textId="77777777" w:rsidR="00D209E0" w:rsidRDefault="00D209E0" w:rsidP="00D9079A">
            <w:pPr>
              <w:spacing w:line="240" w:lineRule="auto"/>
              <w:rPr>
                <w:rFonts w:cs="Arial"/>
                <w:sz w:val="16"/>
                <w:szCs w:val="16"/>
                <w:lang w:val="sl-SI" w:eastAsia="sl-SI"/>
              </w:rPr>
            </w:pPr>
          </w:p>
          <w:p w14:paraId="2E4EFD4E" w14:textId="77777777" w:rsidR="00D209E0" w:rsidRDefault="00D209E0" w:rsidP="00D9079A">
            <w:pPr>
              <w:spacing w:line="240" w:lineRule="auto"/>
              <w:rPr>
                <w:rFonts w:cs="Arial"/>
                <w:sz w:val="16"/>
                <w:szCs w:val="16"/>
                <w:lang w:val="sl-SI" w:eastAsia="sl-SI"/>
              </w:rPr>
            </w:pPr>
          </w:p>
          <w:p w14:paraId="07F98F01" w14:textId="77777777" w:rsidR="00D209E0" w:rsidRDefault="00D209E0" w:rsidP="00D9079A">
            <w:pPr>
              <w:spacing w:line="240" w:lineRule="auto"/>
              <w:rPr>
                <w:rFonts w:cs="Arial"/>
                <w:sz w:val="16"/>
                <w:szCs w:val="16"/>
                <w:lang w:val="sl-SI" w:eastAsia="sl-SI"/>
              </w:rPr>
            </w:pPr>
          </w:p>
          <w:p w14:paraId="0EAF3061" w14:textId="275877D3"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Ministrstva z osebami javnega prava po 21. členu ZJU-1</w:t>
            </w:r>
          </w:p>
        </w:tc>
        <w:tc>
          <w:tcPr>
            <w:tcW w:w="1832" w:type="dxa"/>
            <w:shd w:val="clear" w:color="auto" w:fill="F2F2F2" w:themeFill="background1" w:themeFillShade="F2"/>
            <w:hideMark/>
          </w:tcPr>
          <w:p w14:paraId="03867DA3" w14:textId="77777777" w:rsidR="007A3E77" w:rsidRDefault="00D9079A" w:rsidP="00D9079A">
            <w:pPr>
              <w:spacing w:line="240" w:lineRule="auto"/>
              <w:jc w:val="center"/>
              <w:rPr>
                <w:rFonts w:cs="Arial"/>
                <w:sz w:val="16"/>
                <w:szCs w:val="16"/>
                <w:lang w:val="sl-SI" w:eastAsia="sl-SI"/>
              </w:rPr>
            </w:pPr>
            <w:r w:rsidRPr="00D9079A">
              <w:rPr>
                <w:rFonts w:cs="Arial"/>
                <w:sz w:val="16"/>
                <w:szCs w:val="16"/>
                <w:lang w:val="sl-SI" w:eastAsia="sl-SI"/>
              </w:rPr>
              <w:t xml:space="preserve">Dovoljeno število zaposlenih po ZKN </w:t>
            </w:r>
          </w:p>
          <w:p w14:paraId="5151995C" w14:textId="3B31E0B6" w:rsidR="007A3E77" w:rsidRDefault="00D9079A" w:rsidP="00D9079A">
            <w:pPr>
              <w:spacing w:line="240" w:lineRule="auto"/>
              <w:jc w:val="center"/>
              <w:rPr>
                <w:rFonts w:cs="Arial"/>
                <w:sz w:val="16"/>
                <w:szCs w:val="16"/>
                <w:lang w:val="sl-SI" w:eastAsia="sl-SI"/>
              </w:rPr>
            </w:pPr>
            <w:r w:rsidRPr="00D9079A">
              <w:rPr>
                <w:rFonts w:cs="Arial"/>
                <w:sz w:val="16"/>
                <w:szCs w:val="16"/>
                <w:lang w:val="sl-SI" w:eastAsia="sl-SI"/>
              </w:rPr>
              <w:t xml:space="preserve"> za leti 2025 in 2026 za leto 2026</w:t>
            </w:r>
          </w:p>
          <w:p w14:paraId="754F219D" w14:textId="77777777" w:rsidR="007A3E77" w:rsidRDefault="00D9079A" w:rsidP="00D9079A">
            <w:pPr>
              <w:spacing w:line="240" w:lineRule="auto"/>
              <w:jc w:val="center"/>
              <w:rPr>
                <w:rFonts w:cs="Arial"/>
                <w:sz w:val="16"/>
                <w:szCs w:val="16"/>
                <w:lang w:val="sl-SI" w:eastAsia="sl-SI"/>
              </w:rPr>
            </w:pPr>
            <w:r w:rsidRPr="00D9079A">
              <w:rPr>
                <w:rFonts w:cs="Arial"/>
                <w:sz w:val="16"/>
                <w:szCs w:val="16"/>
                <w:lang w:val="sl-SI" w:eastAsia="sl-SI"/>
              </w:rPr>
              <w:t xml:space="preserve"> po sklepu vlade RS, št. 10002-10/2024/12 z dne 22.5.2025 </w:t>
            </w:r>
          </w:p>
          <w:p w14:paraId="5A47F6A7" w14:textId="77777777" w:rsidR="007A3E77" w:rsidRDefault="00D9079A" w:rsidP="00D9079A">
            <w:pPr>
              <w:spacing w:line="240" w:lineRule="auto"/>
              <w:jc w:val="center"/>
              <w:rPr>
                <w:rFonts w:cs="Arial"/>
                <w:sz w:val="16"/>
                <w:szCs w:val="16"/>
                <w:lang w:val="sl-SI" w:eastAsia="sl-SI"/>
              </w:rPr>
            </w:pPr>
            <w:r w:rsidRPr="00D9079A">
              <w:rPr>
                <w:rFonts w:cs="Arial"/>
                <w:sz w:val="16"/>
                <w:szCs w:val="16"/>
                <w:lang w:val="sl-SI" w:eastAsia="sl-SI"/>
              </w:rPr>
              <w:t xml:space="preserve">z vključenimi spremembami </w:t>
            </w:r>
          </w:p>
          <w:p w14:paraId="255A863A" w14:textId="77777777" w:rsidR="007A3E77" w:rsidRDefault="00D9079A" w:rsidP="00D9079A">
            <w:pPr>
              <w:spacing w:line="240" w:lineRule="auto"/>
              <w:jc w:val="center"/>
              <w:rPr>
                <w:rFonts w:cs="Arial"/>
                <w:b/>
                <w:bCs/>
                <w:sz w:val="16"/>
                <w:szCs w:val="16"/>
                <w:lang w:val="sl-SI" w:eastAsia="sl-SI"/>
              </w:rPr>
            </w:pPr>
            <w:r w:rsidRPr="00D9079A">
              <w:rPr>
                <w:rFonts w:cs="Arial"/>
                <w:b/>
                <w:bCs/>
                <w:sz w:val="16"/>
                <w:szCs w:val="16"/>
                <w:lang w:val="sl-SI" w:eastAsia="sl-SI"/>
              </w:rPr>
              <w:t xml:space="preserve">pred </w:t>
            </w:r>
          </w:p>
          <w:p w14:paraId="71DFA285" w14:textId="15CE45DA" w:rsidR="00D9079A" w:rsidRPr="00D9079A" w:rsidRDefault="00D9079A" w:rsidP="00D9079A">
            <w:pPr>
              <w:spacing w:line="240" w:lineRule="auto"/>
              <w:jc w:val="center"/>
              <w:rPr>
                <w:rFonts w:cs="Arial"/>
                <w:sz w:val="16"/>
                <w:szCs w:val="16"/>
                <w:lang w:val="sl-SI" w:eastAsia="sl-SI"/>
              </w:rPr>
            </w:pPr>
            <w:r w:rsidRPr="00D9079A">
              <w:rPr>
                <w:rFonts w:cs="Arial"/>
                <w:b/>
                <w:bCs/>
                <w:sz w:val="16"/>
                <w:szCs w:val="16"/>
                <w:lang w:val="sl-SI" w:eastAsia="sl-SI"/>
              </w:rPr>
              <w:t>reorganizacijo vlade</w:t>
            </w:r>
          </w:p>
        </w:tc>
        <w:tc>
          <w:tcPr>
            <w:tcW w:w="1854" w:type="dxa"/>
            <w:shd w:val="clear" w:color="auto" w:fill="F2F2F2" w:themeFill="background1" w:themeFillShade="F2"/>
            <w:hideMark/>
          </w:tcPr>
          <w:p w14:paraId="08766D1A" w14:textId="77777777" w:rsidR="007A3E77" w:rsidRDefault="00D9079A" w:rsidP="00D9079A">
            <w:pPr>
              <w:spacing w:line="240" w:lineRule="auto"/>
              <w:jc w:val="center"/>
              <w:rPr>
                <w:rFonts w:cs="Arial"/>
                <w:sz w:val="16"/>
                <w:szCs w:val="16"/>
                <w:lang w:val="sl-SI" w:eastAsia="sl-SI"/>
              </w:rPr>
            </w:pPr>
            <w:r w:rsidRPr="00D9079A">
              <w:rPr>
                <w:rFonts w:cs="Arial"/>
                <w:sz w:val="16"/>
                <w:szCs w:val="16"/>
                <w:lang w:val="sl-SI" w:eastAsia="sl-SI"/>
              </w:rPr>
              <w:t xml:space="preserve">Dovoljeno število zaposlenih po ZKN </w:t>
            </w:r>
          </w:p>
          <w:p w14:paraId="4FFC3CB9" w14:textId="77777777" w:rsidR="007A3E77" w:rsidRDefault="00D9079A" w:rsidP="00D9079A">
            <w:pPr>
              <w:spacing w:line="240" w:lineRule="auto"/>
              <w:jc w:val="center"/>
              <w:rPr>
                <w:rFonts w:cs="Arial"/>
                <w:sz w:val="16"/>
                <w:szCs w:val="16"/>
                <w:lang w:val="sl-SI" w:eastAsia="sl-SI"/>
              </w:rPr>
            </w:pPr>
            <w:r w:rsidRPr="00D9079A">
              <w:rPr>
                <w:rFonts w:cs="Arial"/>
                <w:sz w:val="16"/>
                <w:szCs w:val="16"/>
                <w:lang w:val="sl-SI" w:eastAsia="sl-SI"/>
              </w:rPr>
              <w:t xml:space="preserve">za leti 2025 in 2026 </w:t>
            </w:r>
          </w:p>
          <w:p w14:paraId="29B3A935" w14:textId="42444447" w:rsidR="007A3E77" w:rsidRDefault="00D9079A" w:rsidP="00D9079A">
            <w:pPr>
              <w:spacing w:line="240" w:lineRule="auto"/>
              <w:jc w:val="center"/>
              <w:rPr>
                <w:rFonts w:cs="Arial"/>
                <w:sz w:val="16"/>
                <w:szCs w:val="16"/>
                <w:lang w:val="sl-SI" w:eastAsia="sl-SI"/>
              </w:rPr>
            </w:pPr>
            <w:r w:rsidRPr="00D9079A">
              <w:rPr>
                <w:rFonts w:cs="Arial"/>
                <w:sz w:val="16"/>
                <w:szCs w:val="16"/>
                <w:lang w:val="sl-SI" w:eastAsia="sl-SI"/>
              </w:rPr>
              <w:t xml:space="preserve">za leto 2026 </w:t>
            </w:r>
          </w:p>
          <w:p w14:paraId="77C8287A" w14:textId="77777777" w:rsidR="007A3E77" w:rsidRDefault="00D9079A" w:rsidP="00D9079A">
            <w:pPr>
              <w:spacing w:line="240" w:lineRule="auto"/>
              <w:jc w:val="center"/>
              <w:rPr>
                <w:rFonts w:cs="Arial"/>
                <w:sz w:val="16"/>
                <w:szCs w:val="16"/>
                <w:lang w:val="sl-SI" w:eastAsia="sl-SI"/>
              </w:rPr>
            </w:pPr>
            <w:r w:rsidRPr="00D9079A">
              <w:rPr>
                <w:rFonts w:cs="Arial"/>
                <w:sz w:val="16"/>
                <w:szCs w:val="16"/>
                <w:lang w:val="sl-SI" w:eastAsia="sl-SI"/>
              </w:rPr>
              <w:t>po sklepu vlade RS,</w:t>
            </w:r>
          </w:p>
          <w:p w14:paraId="06773D44" w14:textId="0599C932" w:rsidR="007A3E77" w:rsidRDefault="00D9079A" w:rsidP="00D9079A">
            <w:pPr>
              <w:spacing w:line="240" w:lineRule="auto"/>
              <w:jc w:val="center"/>
              <w:rPr>
                <w:rFonts w:cs="Arial"/>
                <w:sz w:val="16"/>
                <w:szCs w:val="16"/>
                <w:lang w:val="sl-SI" w:eastAsia="sl-SI"/>
              </w:rPr>
            </w:pPr>
            <w:r w:rsidRPr="00D9079A">
              <w:rPr>
                <w:rFonts w:cs="Arial"/>
                <w:sz w:val="16"/>
                <w:szCs w:val="16"/>
                <w:lang w:val="sl-SI" w:eastAsia="sl-SI"/>
              </w:rPr>
              <w:t xml:space="preserve"> št. 10002-10/2024/12 </w:t>
            </w:r>
          </w:p>
          <w:p w14:paraId="09A940EA" w14:textId="77777777" w:rsidR="007A3E77" w:rsidRDefault="00D9079A" w:rsidP="00D9079A">
            <w:pPr>
              <w:spacing w:line="240" w:lineRule="auto"/>
              <w:jc w:val="center"/>
              <w:rPr>
                <w:rFonts w:cs="Arial"/>
                <w:sz w:val="16"/>
                <w:szCs w:val="16"/>
                <w:lang w:val="sl-SI" w:eastAsia="sl-SI"/>
              </w:rPr>
            </w:pPr>
            <w:r w:rsidRPr="00D9079A">
              <w:rPr>
                <w:rFonts w:cs="Arial"/>
                <w:sz w:val="16"/>
                <w:szCs w:val="16"/>
                <w:lang w:val="sl-SI" w:eastAsia="sl-SI"/>
              </w:rPr>
              <w:t>z dne 22.5.2025</w:t>
            </w:r>
          </w:p>
          <w:p w14:paraId="644D2A41" w14:textId="77C98968" w:rsidR="00D209E0" w:rsidRDefault="00D9079A" w:rsidP="00D9079A">
            <w:pPr>
              <w:spacing w:line="240" w:lineRule="auto"/>
              <w:jc w:val="center"/>
              <w:rPr>
                <w:rFonts w:cs="Arial"/>
                <w:sz w:val="16"/>
                <w:szCs w:val="16"/>
                <w:lang w:val="sl-SI" w:eastAsia="sl-SI"/>
              </w:rPr>
            </w:pPr>
            <w:r w:rsidRPr="00D9079A">
              <w:rPr>
                <w:rFonts w:cs="Arial"/>
                <w:sz w:val="16"/>
                <w:szCs w:val="16"/>
                <w:lang w:val="sl-SI" w:eastAsia="sl-SI"/>
              </w:rPr>
              <w:t xml:space="preserve"> z vključenimi spremembami </w:t>
            </w:r>
          </w:p>
          <w:p w14:paraId="5D7A101C" w14:textId="77777777" w:rsidR="00D209E0" w:rsidRDefault="00D9079A" w:rsidP="00D9079A">
            <w:pPr>
              <w:spacing w:line="240" w:lineRule="auto"/>
              <w:jc w:val="center"/>
              <w:rPr>
                <w:rFonts w:cs="Arial"/>
                <w:b/>
                <w:bCs/>
                <w:sz w:val="16"/>
                <w:szCs w:val="16"/>
                <w:lang w:val="sl-SI" w:eastAsia="sl-SI"/>
              </w:rPr>
            </w:pPr>
            <w:r w:rsidRPr="00D9079A">
              <w:rPr>
                <w:rFonts w:cs="Arial"/>
                <w:b/>
                <w:bCs/>
                <w:sz w:val="16"/>
                <w:szCs w:val="16"/>
                <w:lang w:val="sl-SI" w:eastAsia="sl-SI"/>
              </w:rPr>
              <w:t xml:space="preserve">po </w:t>
            </w:r>
          </w:p>
          <w:p w14:paraId="2B6ACBBE" w14:textId="7F5AE7C3" w:rsidR="00D9079A" w:rsidRPr="00D9079A" w:rsidRDefault="00D9079A" w:rsidP="00D9079A">
            <w:pPr>
              <w:spacing w:line="240" w:lineRule="auto"/>
              <w:jc w:val="center"/>
              <w:rPr>
                <w:rFonts w:cs="Arial"/>
                <w:sz w:val="16"/>
                <w:szCs w:val="16"/>
                <w:lang w:val="sl-SI" w:eastAsia="sl-SI"/>
              </w:rPr>
            </w:pPr>
            <w:r w:rsidRPr="00D9079A">
              <w:rPr>
                <w:rFonts w:cs="Arial"/>
                <w:b/>
                <w:bCs/>
                <w:sz w:val="16"/>
                <w:szCs w:val="16"/>
                <w:lang w:val="sl-SI" w:eastAsia="sl-SI"/>
              </w:rPr>
              <w:t>reorganizaciji vlade</w:t>
            </w:r>
          </w:p>
        </w:tc>
      </w:tr>
      <w:tr w:rsidR="00D9079A" w:rsidRPr="00D9079A" w14:paraId="40510FB8" w14:textId="77777777" w:rsidTr="004434E0">
        <w:trPr>
          <w:trHeight w:val="225"/>
          <w:jc w:val="center"/>
        </w:trPr>
        <w:tc>
          <w:tcPr>
            <w:tcW w:w="5387" w:type="dxa"/>
            <w:hideMark/>
          </w:tcPr>
          <w:p w14:paraId="7CCAB756" w14:textId="77777777" w:rsidR="00D9079A" w:rsidRPr="00D9079A" w:rsidRDefault="00D9079A" w:rsidP="00D9079A">
            <w:pPr>
              <w:spacing w:line="240" w:lineRule="auto"/>
              <w:rPr>
                <w:rFonts w:cs="Arial"/>
                <w:b/>
                <w:bCs/>
                <w:color w:val="000000"/>
                <w:sz w:val="16"/>
                <w:szCs w:val="16"/>
                <w:lang w:val="sl-SI" w:eastAsia="sl-SI"/>
              </w:rPr>
            </w:pPr>
            <w:r w:rsidRPr="00D9079A">
              <w:rPr>
                <w:rFonts w:cs="Arial"/>
                <w:b/>
                <w:bCs/>
                <w:color w:val="000000"/>
                <w:sz w:val="16"/>
                <w:szCs w:val="16"/>
                <w:lang w:val="sl-SI" w:eastAsia="sl-SI"/>
              </w:rPr>
              <w:t>MINISTRSTVO ZA FINANCE</w:t>
            </w:r>
          </w:p>
        </w:tc>
        <w:tc>
          <w:tcPr>
            <w:tcW w:w="1832" w:type="dxa"/>
            <w:noWrap/>
            <w:hideMark/>
          </w:tcPr>
          <w:p w14:paraId="07E85AB4"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234</w:t>
            </w:r>
          </w:p>
        </w:tc>
        <w:tc>
          <w:tcPr>
            <w:tcW w:w="1854" w:type="dxa"/>
            <w:noWrap/>
            <w:hideMark/>
          </w:tcPr>
          <w:p w14:paraId="77EC53A0"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234</w:t>
            </w:r>
          </w:p>
        </w:tc>
      </w:tr>
      <w:tr w:rsidR="00D9079A" w:rsidRPr="00D9079A" w14:paraId="65D3A80F" w14:textId="77777777" w:rsidTr="004434E0">
        <w:trPr>
          <w:trHeight w:val="225"/>
          <w:jc w:val="center"/>
        </w:trPr>
        <w:tc>
          <w:tcPr>
            <w:tcW w:w="5387" w:type="dxa"/>
            <w:hideMark/>
          </w:tcPr>
          <w:p w14:paraId="00D4E395"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Agencija RS za javnopravne evidence in storitve (AJPES)</w:t>
            </w:r>
          </w:p>
        </w:tc>
        <w:tc>
          <w:tcPr>
            <w:tcW w:w="1832" w:type="dxa"/>
            <w:noWrap/>
            <w:hideMark/>
          </w:tcPr>
          <w:p w14:paraId="022B8786"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216</w:t>
            </w:r>
          </w:p>
        </w:tc>
        <w:tc>
          <w:tcPr>
            <w:tcW w:w="1854" w:type="dxa"/>
            <w:noWrap/>
            <w:hideMark/>
          </w:tcPr>
          <w:p w14:paraId="5AFAE297"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216</w:t>
            </w:r>
          </w:p>
        </w:tc>
      </w:tr>
      <w:tr w:rsidR="00D9079A" w:rsidRPr="00D9079A" w14:paraId="00AFC4C3" w14:textId="77777777" w:rsidTr="004434E0">
        <w:trPr>
          <w:trHeight w:val="225"/>
          <w:jc w:val="center"/>
        </w:trPr>
        <w:tc>
          <w:tcPr>
            <w:tcW w:w="5387" w:type="dxa"/>
            <w:hideMark/>
          </w:tcPr>
          <w:p w14:paraId="03E339F2"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Sklad RS za nasledstvo</w:t>
            </w:r>
          </w:p>
        </w:tc>
        <w:tc>
          <w:tcPr>
            <w:tcW w:w="1832" w:type="dxa"/>
            <w:noWrap/>
            <w:hideMark/>
          </w:tcPr>
          <w:p w14:paraId="3F329B02"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5</w:t>
            </w:r>
          </w:p>
        </w:tc>
        <w:tc>
          <w:tcPr>
            <w:tcW w:w="1854" w:type="dxa"/>
            <w:noWrap/>
            <w:hideMark/>
          </w:tcPr>
          <w:p w14:paraId="13716802"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5</w:t>
            </w:r>
          </w:p>
        </w:tc>
      </w:tr>
      <w:tr w:rsidR="00D9079A" w:rsidRPr="00D9079A" w14:paraId="3ABA8622" w14:textId="77777777" w:rsidTr="004434E0">
        <w:trPr>
          <w:trHeight w:val="225"/>
          <w:jc w:val="center"/>
        </w:trPr>
        <w:tc>
          <w:tcPr>
            <w:tcW w:w="5387" w:type="dxa"/>
            <w:hideMark/>
          </w:tcPr>
          <w:p w14:paraId="721C0A82"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Agencija RS za javni nadzor nad revidiranjem (AJNR)</w:t>
            </w:r>
          </w:p>
        </w:tc>
        <w:tc>
          <w:tcPr>
            <w:tcW w:w="1832" w:type="dxa"/>
            <w:noWrap/>
            <w:hideMark/>
          </w:tcPr>
          <w:p w14:paraId="38CC1ABC"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13</w:t>
            </w:r>
          </w:p>
        </w:tc>
        <w:tc>
          <w:tcPr>
            <w:tcW w:w="1854" w:type="dxa"/>
            <w:noWrap/>
            <w:hideMark/>
          </w:tcPr>
          <w:p w14:paraId="092A66E8"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13</w:t>
            </w:r>
          </w:p>
        </w:tc>
      </w:tr>
      <w:tr w:rsidR="00D9079A" w:rsidRPr="00D9079A" w14:paraId="08D0C4EE" w14:textId="77777777" w:rsidTr="004434E0">
        <w:trPr>
          <w:trHeight w:val="225"/>
          <w:jc w:val="center"/>
        </w:trPr>
        <w:tc>
          <w:tcPr>
            <w:tcW w:w="5387" w:type="dxa"/>
            <w:hideMark/>
          </w:tcPr>
          <w:p w14:paraId="20B89481" w14:textId="77777777" w:rsidR="00D9079A" w:rsidRPr="00D9079A" w:rsidRDefault="00D9079A" w:rsidP="00D9079A">
            <w:pPr>
              <w:spacing w:line="240" w:lineRule="auto"/>
              <w:rPr>
                <w:rFonts w:cs="Arial"/>
                <w:b/>
                <w:bCs/>
                <w:color w:val="000000"/>
                <w:sz w:val="16"/>
                <w:szCs w:val="16"/>
                <w:lang w:val="sl-SI" w:eastAsia="sl-SI"/>
              </w:rPr>
            </w:pPr>
            <w:r w:rsidRPr="00D9079A">
              <w:rPr>
                <w:rFonts w:cs="Arial"/>
                <w:b/>
                <w:bCs/>
                <w:color w:val="000000"/>
                <w:sz w:val="16"/>
                <w:szCs w:val="16"/>
                <w:lang w:val="sl-SI" w:eastAsia="sl-SI"/>
              </w:rPr>
              <w:t>MINISTRSTVO ZA GOSPODARSTVO, TURIZEM IN ŠPORT</w:t>
            </w:r>
          </w:p>
        </w:tc>
        <w:tc>
          <w:tcPr>
            <w:tcW w:w="1832" w:type="dxa"/>
            <w:noWrap/>
            <w:hideMark/>
          </w:tcPr>
          <w:p w14:paraId="6425DDA5"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168</w:t>
            </w:r>
          </w:p>
        </w:tc>
        <w:tc>
          <w:tcPr>
            <w:tcW w:w="1854" w:type="dxa"/>
            <w:noWrap/>
            <w:hideMark/>
          </w:tcPr>
          <w:p w14:paraId="1BB4F968"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0</w:t>
            </w:r>
          </w:p>
        </w:tc>
      </w:tr>
      <w:tr w:rsidR="00D9079A" w:rsidRPr="00D9079A" w14:paraId="3677107F" w14:textId="77777777" w:rsidTr="004434E0">
        <w:trPr>
          <w:trHeight w:val="450"/>
          <w:jc w:val="center"/>
        </w:trPr>
        <w:tc>
          <w:tcPr>
            <w:tcW w:w="5387" w:type="dxa"/>
            <w:hideMark/>
          </w:tcPr>
          <w:p w14:paraId="4C1F9023"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Javna agencija RS za spodbujanje investicij, podjetništva in internacionalizacije (SPIRIT)</w:t>
            </w:r>
          </w:p>
        </w:tc>
        <w:tc>
          <w:tcPr>
            <w:tcW w:w="1832" w:type="dxa"/>
            <w:noWrap/>
            <w:hideMark/>
          </w:tcPr>
          <w:p w14:paraId="71E978F6"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61</w:t>
            </w:r>
          </w:p>
        </w:tc>
        <w:tc>
          <w:tcPr>
            <w:tcW w:w="1854" w:type="dxa"/>
            <w:noWrap/>
            <w:hideMark/>
          </w:tcPr>
          <w:p w14:paraId="24D264F0"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r>
      <w:tr w:rsidR="00D9079A" w:rsidRPr="00D9079A" w14:paraId="3BB8D74F" w14:textId="77777777" w:rsidTr="004434E0">
        <w:trPr>
          <w:trHeight w:val="225"/>
          <w:jc w:val="center"/>
        </w:trPr>
        <w:tc>
          <w:tcPr>
            <w:tcW w:w="5387" w:type="dxa"/>
            <w:hideMark/>
          </w:tcPr>
          <w:p w14:paraId="10C0B2A7"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Javna agencija RS za trženje in promocijo turizma (STO)</w:t>
            </w:r>
          </w:p>
        </w:tc>
        <w:tc>
          <w:tcPr>
            <w:tcW w:w="1832" w:type="dxa"/>
            <w:noWrap/>
            <w:hideMark/>
          </w:tcPr>
          <w:p w14:paraId="4B927454"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46</w:t>
            </w:r>
          </w:p>
        </w:tc>
        <w:tc>
          <w:tcPr>
            <w:tcW w:w="1854" w:type="dxa"/>
            <w:noWrap/>
            <w:hideMark/>
          </w:tcPr>
          <w:p w14:paraId="4C85952E"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r>
      <w:tr w:rsidR="00D9079A" w:rsidRPr="00D9079A" w14:paraId="5B380138" w14:textId="77777777" w:rsidTr="004434E0">
        <w:trPr>
          <w:trHeight w:val="225"/>
          <w:jc w:val="center"/>
        </w:trPr>
        <w:tc>
          <w:tcPr>
            <w:tcW w:w="5387" w:type="dxa"/>
            <w:hideMark/>
          </w:tcPr>
          <w:p w14:paraId="3D28C41F"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Javni sklad RS za podjetništvo (Slovenski podjetniški sklad - SPS)</w:t>
            </w:r>
          </w:p>
        </w:tc>
        <w:tc>
          <w:tcPr>
            <w:tcW w:w="1832" w:type="dxa"/>
            <w:noWrap/>
            <w:hideMark/>
          </w:tcPr>
          <w:p w14:paraId="5FF8AB9B"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24</w:t>
            </w:r>
          </w:p>
        </w:tc>
        <w:tc>
          <w:tcPr>
            <w:tcW w:w="1854" w:type="dxa"/>
            <w:noWrap/>
            <w:hideMark/>
          </w:tcPr>
          <w:p w14:paraId="61DC4B0C"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r>
      <w:tr w:rsidR="00D9079A" w:rsidRPr="00D9079A" w14:paraId="4D089657" w14:textId="77777777" w:rsidTr="004434E0">
        <w:trPr>
          <w:trHeight w:val="225"/>
          <w:jc w:val="center"/>
        </w:trPr>
        <w:tc>
          <w:tcPr>
            <w:tcW w:w="5387" w:type="dxa"/>
            <w:hideMark/>
          </w:tcPr>
          <w:p w14:paraId="0E93B6D6"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Javna agencija za varstvo konkurence (AVK)</w:t>
            </w:r>
          </w:p>
        </w:tc>
        <w:tc>
          <w:tcPr>
            <w:tcW w:w="1832" w:type="dxa"/>
            <w:noWrap/>
            <w:hideMark/>
          </w:tcPr>
          <w:p w14:paraId="53D9DC06"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37</w:t>
            </w:r>
          </w:p>
        </w:tc>
        <w:tc>
          <w:tcPr>
            <w:tcW w:w="1854" w:type="dxa"/>
            <w:noWrap/>
            <w:hideMark/>
          </w:tcPr>
          <w:p w14:paraId="67DAB96E"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r>
      <w:tr w:rsidR="00D9079A" w:rsidRPr="00D9079A" w14:paraId="6907A9E2" w14:textId="77777777" w:rsidTr="004434E0">
        <w:trPr>
          <w:trHeight w:val="225"/>
          <w:jc w:val="center"/>
        </w:trPr>
        <w:tc>
          <w:tcPr>
            <w:tcW w:w="5387" w:type="dxa"/>
            <w:hideMark/>
          </w:tcPr>
          <w:p w14:paraId="5D7C583A" w14:textId="77777777" w:rsidR="00D9079A" w:rsidRPr="00D9079A" w:rsidRDefault="00D9079A" w:rsidP="00D9079A">
            <w:pPr>
              <w:spacing w:line="240" w:lineRule="auto"/>
              <w:rPr>
                <w:rFonts w:cs="Arial"/>
                <w:b/>
                <w:bCs/>
                <w:color w:val="000000"/>
                <w:sz w:val="16"/>
                <w:szCs w:val="16"/>
                <w:lang w:val="sl-SI" w:eastAsia="sl-SI"/>
              </w:rPr>
            </w:pPr>
            <w:r w:rsidRPr="00D9079A">
              <w:rPr>
                <w:rFonts w:cs="Arial"/>
                <w:b/>
                <w:bCs/>
                <w:color w:val="000000"/>
                <w:sz w:val="16"/>
                <w:szCs w:val="16"/>
                <w:lang w:val="sl-SI" w:eastAsia="sl-SI"/>
              </w:rPr>
              <w:t>MINISTRSTVO ZA GOSPODARSTVO, DELO IN ŠPORT</w:t>
            </w:r>
          </w:p>
        </w:tc>
        <w:tc>
          <w:tcPr>
            <w:tcW w:w="1832" w:type="dxa"/>
            <w:noWrap/>
            <w:hideMark/>
          </w:tcPr>
          <w:p w14:paraId="065193FF"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0</w:t>
            </w:r>
          </w:p>
        </w:tc>
        <w:tc>
          <w:tcPr>
            <w:tcW w:w="1854" w:type="dxa"/>
            <w:noWrap/>
            <w:hideMark/>
          </w:tcPr>
          <w:p w14:paraId="02A758D6"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1.935</w:t>
            </w:r>
          </w:p>
        </w:tc>
      </w:tr>
      <w:tr w:rsidR="00D9079A" w:rsidRPr="00D9079A" w14:paraId="101F40A7" w14:textId="77777777" w:rsidTr="004434E0">
        <w:trPr>
          <w:trHeight w:val="450"/>
          <w:jc w:val="center"/>
        </w:trPr>
        <w:tc>
          <w:tcPr>
            <w:tcW w:w="5387" w:type="dxa"/>
            <w:hideMark/>
          </w:tcPr>
          <w:p w14:paraId="660D4062"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Javna agencija RS za spodbujanje investicij, podjetništva in internacionalizacije (SPIRIT)</w:t>
            </w:r>
          </w:p>
        </w:tc>
        <w:tc>
          <w:tcPr>
            <w:tcW w:w="1832" w:type="dxa"/>
            <w:noWrap/>
            <w:hideMark/>
          </w:tcPr>
          <w:p w14:paraId="256BD50E"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c>
          <w:tcPr>
            <w:tcW w:w="1854" w:type="dxa"/>
            <w:noWrap/>
            <w:hideMark/>
          </w:tcPr>
          <w:p w14:paraId="34D951AE"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61</w:t>
            </w:r>
          </w:p>
        </w:tc>
      </w:tr>
      <w:tr w:rsidR="00D9079A" w:rsidRPr="00D9079A" w14:paraId="204ADC39" w14:textId="77777777" w:rsidTr="004434E0">
        <w:trPr>
          <w:trHeight w:val="225"/>
          <w:jc w:val="center"/>
        </w:trPr>
        <w:tc>
          <w:tcPr>
            <w:tcW w:w="5387" w:type="dxa"/>
            <w:hideMark/>
          </w:tcPr>
          <w:p w14:paraId="1A00023D"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Javna agencija RS za trženje in promocijo turizma (STO)</w:t>
            </w:r>
          </w:p>
        </w:tc>
        <w:tc>
          <w:tcPr>
            <w:tcW w:w="1832" w:type="dxa"/>
            <w:noWrap/>
            <w:hideMark/>
          </w:tcPr>
          <w:p w14:paraId="0D62A126"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c>
          <w:tcPr>
            <w:tcW w:w="1854" w:type="dxa"/>
            <w:noWrap/>
            <w:hideMark/>
          </w:tcPr>
          <w:p w14:paraId="1BCCF11E"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46</w:t>
            </w:r>
          </w:p>
        </w:tc>
      </w:tr>
      <w:tr w:rsidR="00D9079A" w:rsidRPr="00D9079A" w14:paraId="2443D0E1" w14:textId="77777777" w:rsidTr="004434E0">
        <w:trPr>
          <w:trHeight w:val="225"/>
          <w:jc w:val="center"/>
        </w:trPr>
        <w:tc>
          <w:tcPr>
            <w:tcW w:w="5387" w:type="dxa"/>
            <w:hideMark/>
          </w:tcPr>
          <w:p w14:paraId="72EF45C1"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Javni sklad RS za podjetništvo (Slovenski podjetniški sklad - SPS)</w:t>
            </w:r>
          </w:p>
        </w:tc>
        <w:tc>
          <w:tcPr>
            <w:tcW w:w="1832" w:type="dxa"/>
            <w:noWrap/>
            <w:hideMark/>
          </w:tcPr>
          <w:p w14:paraId="6053EF27"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c>
          <w:tcPr>
            <w:tcW w:w="1854" w:type="dxa"/>
            <w:noWrap/>
            <w:hideMark/>
          </w:tcPr>
          <w:p w14:paraId="0F0A96B2"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24</w:t>
            </w:r>
          </w:p>
        </w:tc>
      </w:tr>
      <w:tr w:rsidR="00D9079A" w:rsidRPr="00D9079A" w14:paraId="2B683DC7" w14:textId="77777777" w:rsidTr="004434E0">
        <w:trPr>
          <w:trHeight w:val="225"/>
          <w:jc w:val="center"/>
        </w:trPr>
        <w:tc>
          <w:tcPr>
            <w:tcW w:w="5387" w:type="dxa"/>
            <w:hideMark/>
          </w:tcPr>
          <w:p w14:paraId="58B113A4"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Javna agencija za varstvo konkurence (AVK)</w:t>
            </w:r>
          </w:p>
        </w:tc>
        <w:tc>
          <w:tcPr>
            <w:tcW w:w="1832" w:type="dxa"/>
            <w:noWrap/>
            <w:hideMark/>
          </w:tcPr>
          <w:p w14:paraId="1C4B547F"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c>
          <w:tcPr>
            <w:tcW w:w="1854" w:type="dxa"/>
            <w:noWrap/>
            <w:hideMark/>
          </w:tcPr>
          <w:p w14:paraId="10F53E6B"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37</w:t>
            </w:r>
          </w:p>
        </w:tc>
      </w:tr>
      <w:tr w:rsidR="00D9079A" w:rsidRPr="00D9079A" w14:paraId="3E70F6DA" w14:textId="77777777" w:rsidTr="004434E0">
        <w:trPr>
          <w:trHeight w:val="225"/>
          <w:jc w:val="center"/>
        </w:trPr>
        <w:tc>
          <w:tcPr>
            <w:tcW w:w="5387" w:type="dxa"/>
            <w:hideMark/>
          </w:tcPr>
          <w:p w14:paraId="5916C9E4"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Javni štipendijski, razvojni, invalidski in preživninski sklad RS (JŠRIPS)</w:t>
            </w:r>
          </w:p>
        </w:tc>
        <w:tc>
          <w:tcPr>
            <w:tcW w:w="1832" w:type="dxa"/>
            <w:noWrap/>
            <w:hideMark/>
          </w:tcPr>
          <w:p w14:paraId="5A4C1E6C"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c>
          <w:tcPr>
            <w:tcW w:w="1854" w:type="dxa"/>
            <w:noWrap/>
            <w:hideMark/>
          </w:tcPr>
          <w:p w14:paraId="3537F2F8"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80</w:t>
            </w:r>
          </w:p>
        </w:tc>
      </w:tr>
      <w:tr w:rsidR="00D9079A" w:rsidRPr="00D9079A" w14:paraId="3C65D4BB" w14:textId="77777777" w:rsidTr="004434E0">
        <w:trPr>
          <w:trHeight w:val="225"/>
          <w:jc w:val="center"/>
        </w:trPr>
        <w:tc>
          <w:tcPr>
            <w:tcW w:w="5387" w:type="dxa"/>
            <w:hideMark/>
          </w:tcPr>
          <w:p w14:paraId="0EBACC1C"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Zavod za pokojninsko in invalidsko zavarovanje Slovenije (ZPIZ)</w:t>
            </w:r>
          </w:p>
        </w:tc>
        <w:tc>
          <w:tcPr>
            <w:tcW w:w="1832" w:type="dxa"/>
            <w:noWrap/>
            <w:hideMark/>
          </w:tcPr>
          <w:p w14:paraId="2F350984"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c>
          <w:tcPr>
            <w:tcW w:w="1854" w:type="dxa"/>
            <w:noWrap/>
            <w:hideMark/>
          </w:tcPr>
          <w:p w14:paraId="20BAE166"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829</w:t>
            </w:r>
          </w:p>
        </w:tc>
      </w:tr>
      <w:tr w:rsidR="00D9079A" w:rsidRPr="00D9079A" w14:paraId="7817E1AC" w14:textId="77777777" w:rsidTr="004434E0">
        <w:trPr>
          <w:trHeight w:val="225"/>
          <w:jc w:val="center"/>
        </w:trPr>
        <w:tc>
          <w:tcPr>
            <w:tcW w:w="5387" w:type="dxa"/>
            <w:hideMark/>
          </w:tcPr>
          <w:p w14:paraId="299ED922"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Zavod RS za zaposlovanje (ZRSZ)</w:t>
            </w:r>
          </w:p>
        </w:tc>
        <w:tc>
          <w:tcPr>
            <w:tcW w:w="1832" w:type="dxa"/>
            <w:noWrap/>
            <w:hideMark/>
          </w:tcPr>
          <w:p w14:paraId="4DFCC6F7"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c>
          <w:tcPr>
            <w:tcW w:w="1854" w:type="dxa"/>
            <w:noWrap/>
            <w:hideMark/>
          </w:tcPr>
          <w:p w14:paraId="7569D4DC"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858</w:t>
            </w:r>
          </w:p>
        </w:tc>
      </w:tr>
      <w:tr w:rsidR="00D9079A" w:rsidRPr="00D9079A" w14:paraId="377015DE" w14:textId="77777777" w:rsidTr="004434E0">
        <w:trPr>
          <w:trHeight w:val="225"/>
          <w:jc w:val="center"/>
        </w:trPr>
        <w:tc>
          <w:tcPr>
            <w:tcW w:w="5387" w:type="dxa"/>
            <w:hideMark/>
          </w:tcPr>
          <w:p w14:paraId="47397719" w14:textId="77777777" w:rsidR="00D9079A" w:rsidRPr="00D9079A" w:rsidRDefault="00D9079A" w:rsidP="00D9079A">
            <w:pPr>
              <w:spacing w:line="240" w:lineRule="auto"/>
              <w:rPr>
                <w:rFonts w:cs="Arial"/>
                <w:b/>
                <w:bCs/>
                <w:color w:val="000000"/>
                <w:sz w:val="16"/>
                <w:szCs w:val="16"/>
                <w:lang w:val="sl-SI" w:eastAsia="sl-SI"/>
              </w:rPr>
            </w:pPr>
            <w:r w:rsidRPr="00D9079A">
              <w:rPr>
                <w:rFonts w:cs="Arial"/>
                <w:b/>
                <w:bCs/>
                <w:color w:val="000000"/>
                <w:sz w:val="16"/>
                <w:szCs w:val="16"/>
                <w:lang w:val="sl-SI" w:eastAsia="sl-SI"/>
              </w:rPr>
              <w:t>MINISTRSTVO ZA KOHEZIJO IN REGIONALNI RAZVOJ</w:t>
            </w:r>
          </w:p>
        </w:tc>
        <w:tc>
          <w:tcPr>
            <w:tcW w:w="1832" w:type="dxa"/>
            <w:noWrap/>
            <w:hideMark/>
          </w:tcPr>
          <w:p w14:paraId="029ADE6A"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23</w:t>
            </w:r>
          </w:p>
        </w:tc>
        <w:tc>
          <w:tcPr>
            <w:tcW w:w="1854" w:type="dxa"/>
            <w:noWrap/>
            <w:hideMark/>
          </w:tcPr>
          <w:p w14:paraId="0A53444E"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0</w:t>
            </w:r>
          </w:p>
        </w:tc>
      </w:tr>
      <w:tr w:rsidR="00D9079A" w:rsidRPr="00D9079A" w14:paraId="2CD6CC6F" w14:textId="77777777" w:rsidTr="004434E0">
        <w:trPr>
          <w:trHeight w:val="450"/>
          <w:jc w:val="center"/>
        </w:trPr>
        <w:tc>
          <w:tcPr>
            <w:tcW w:w="5387" w:type="dxa"/>
            <w:hideMark/>
          </w:tcPr>
          <w:p w14:paraId="6203B297"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Javni sklad RS za regionalni razvoj in razvoj podeželja (Slovenski regionalno razvojni sklad - SRRS)</w:t>
            </w:r>
          </w:p>
        </w:tc>
        <w:tc>
          <w:tcPr>
            <w:tcW w:w="1832" w:type="dxa"/>
            <w:noWrap/>
            <w:hideMark/>
          </w:tcPr>
          <w:p w14:paraId="42E72A50"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23</w:t>
            </w:r>
          </w:p>
        </w:tc>
        <w:tc>
          <w:tcPr>
            <w:tcW w:w="1854" w:type="dxa"/>
            <w:noWrap/>
            <w:hideMark/>
          </w:tcPr>
          <w:p w14:paraId="394F28A3"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r>
      <w:tr w:rsidR="00D9079A" w:rsidRPr="00D9079A" w14:paraId="79C48936" w14:textId="77777777" w:rsidTr="004434E0">
        <w:trPr>
          <w:trHeight w:val="450"/>
          <w:jc w:val="center"/>
        </w:trPr>
        <w:tc>
          <w:tcPr>
            <w:tcW w:w="5387" w:type="dxa"/>
            <w:hideMark/>
          </w:tcPr>
          <w:p w14:paraId="476D8249" w14:textId="77777777" w:rsidR="00D9079A" w:rsidRPr="00D9079A" w:rsidRDefault="00D9079A" w:rsidP="00D9079A">
            <w:pPr>
              <w:spacing w:line="240" w:lineRule="auto"/>
              <w:rPr>
                <w:rFonts w:cs="Arial"/>
                <w:b/>
                <w:bCs/>
                <w:color w:val="000000"/>
                <w:sz w:val="16"/>
                <w:szCs w:val="16"/>
                <w:lang w:val="sl-SI" w:eastAsia="sl-SI"/>
              </w:rPr>
            </w:pPr>
            <w:r w:rsidRPr="00D9079A">
              <w:rPr>
                <w:rFonts w:cs="Arial"/>
                <w:b/>
                <w:bCs/>
                <w:color w:val="000000"/>
                <w:sz w:val="16"/>
                <w:szCs w:val="16"/>
                <w:lang w:val="sl-SI" w:eastAsia="sl-SI"/>
              </w:rPr>
              <w:t>MINISTRSTVO ZA LOKALNO SAMOUPRAVO, KOHEZIJO IN REGIONALNI RAZVOJ</w:t>
            </w:r>
          </w:p>
        </w:tc>
        <w:tc>
          <w:tcPr>
            <w:tcW w:w="1832" w:type="dxa"/>
            <w:noWrap/>
            <w:hideMark/>
          </w:tcPr>
          <w:p w14:paraId="4F2BFAB1"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0</w:t>
            </w:r>
          </w:p>
        </w:tc>
        <w:tc>
          <w:tcPr>
            <w:tcW w:w="1854" w:type="dxa"/>
            <w:noWrap/>
            <w:hideMark/>
          </w:tcPr>
          <w:p w14:paraId="653D3FC6"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23</w:t>
            </w:r>
          </w:p>
        </w:tc>
      </w:tr>
      <w:tr w:rsidR="00D9079A" w:rsidRPr="00D9079A" w14:paraId="2747CB59" w14:textId="77777777" w:rsidTr="004434E0">
        <w:trPr>
          <w:trHeight w:val="450"/>
          <w:jc w:val="center"/>
        </w:trPr>
        <w:tc>
          <w:tcPr>
            <w:tcW w:w="5387" w:type="dxa"/>
            <w:hideMark/>
          </w:tcPr>
          <w:p w14:paraId="03D0C73F"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Javni sklad RS za regionalni razvoj in razvoj podeželja (Slovenski regionalno razvojni sklad - SRRS)</w:t>
            </w:r>
          </w:p>
        </w:tc>
        <w:tc>
          <w:tcPr>
            <w:tcW w:w="1832" w:type="dxa"/>
            <w:noWrap/>
            <w:hideMark/>
          </w:tcPr>
          <w:p w14:paraId="7B785B47"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c>
          <w:tcPr>
            <w:tcW w:w="1854" w:type="dxa"/>
            <w:noWrap/>
            <w:hideMark/>
          </w:tcPr>
          <w:p w14:paraId="5352B71E"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23</w:t>
            </w:r>
          </w:p>
        </w:tc>
      </w:tr>
      <w:tr w:rsidR="00D9079A" w:rsidRPr="00D9079A" w14:paraId="3FEAFDAC" w14:textId="77777777" w:rsidTr="004434E0">
        <w:trPr>
          <w:trHeight w:val="225"/>
          <w:jc w:val="center"/>
        </w:trPr>
        <w:tc>
          <w:tcPr>
            <w:tcW w:w="5387" w:type="dxa"/>
            <w:hideMark/>
          </w:tcPr>
          <w:p w14:paraId="0850D9D2" w14:textId="77777777" w:rsidR="00D9079A" w:rsidRPr="00D9079A" w:rsidRDefault="00D9079A" w:rsidP="00D9079A">
            <w:pPr>
              <w:spacing w:line="240" w:lineRule="auto"/>
              <w:rPr>
                <w:rFonts w:cs="Arial"/>
                <w:b/>
                <w:bCs/>
                <w:color w:val="000000"/>
                <w:sz w:val="16"/>
                <w:szCs w:val="16"/>
                <w:lang w:val="sl-SI" w:eastAsia="sl-SI"/>
              </w:rPr>
            </w:pPr>
            <w:r w:rsidRPr="00D9079A">
              <w:rPr>
                <w:rFonts w:cs="Arial"/>
                <w:b/>
                <w:bCs/>
                <w:color w:val="000000"/>
                <w:sz w:val="16"/>
                <w:szCs w:val="16"/>
                <w:lang w:val="sl-SI" w:eastAsia="sl-SI"/>
              </w:rPr>
              <w:t>MINISTRSTVO ZA KMETIJSTVO, GOZDARSTVO IN PREHRANO</w:t>
            </w:r>
          </w:p>
        </w:tc>
        <w:tc>
          <w:tcPr>
            <w:tcW w:w="1832" w:type="dxa"/>
            <w:noWrap/>
            <w:hideMark/>
          </w:tcPr>
          <w:p w14:paraId="20C10184"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86</w:t>
            </w:r>
          </w:p>
        </w:tc>
        <w:tc>
          <w:tcPr>
            <w:tcW w:w="1854" w:type="dxa"/>
            <w:noWrap/>
            <w:hideMark/>
          </w:tcPr>
          <w:p w14:paraId="2763EF95"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0</w:t>
            </w:r>
          </w:p>
        </w:tc>
      </w:tr>
      <w:tr w:rsidR="00D9079A" w:rsidRPr="00D9079A" w14:paraId="13EEDCEF" w14:textId="77777777" w:rsidTr="004434E0">
        <w:trPr>
          <w:trHeight w:val="225"/>
          <w:jc w:val="center"/>
        </w:trPr>
        <w:tc>
          <w:tcPr>
            <w:tcW w:w="5387" w:type="dxa"/>
            <w:hideMark/>
          </w:tcPr>
          <w:p w14:paraId="35128175"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Sklad kmetijskih zemljišč in gozdov RS</w:t>
            </w:r>
          </w:p>
        </w:tc>
        <w:tc>
          <w:tcPr>
            <w:tcW w:w="1832" w:type="dxa"/>
            <w:noWrap/>
            <w:hideMark/>
          </w:tcPr>
          <w:p w14:paraId="21FD3468"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86</w:t>
            </w:r>
          </w:p>
        </w:tc>
        <w:tc>
          <w:tcPr>
            <w:tcW w:w="1854" w:type="dxa"/>
            <w:noWrap/>
            <w:hideMark/>
          </w:tcPr>
          <w:p w14:paraId="09D03787"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r>
      <w:tr w:rsidR="00D9079A" w:rsidRPr="00D9079A" w14:paraId="17E8214B" w14:textId="77777777" w:rsidTr="004434E0">
        <w:trPr>
          <w:trHeight w:val="225"/>
          <w:jc w:val="center"/>
        </w:trPr>
        <w:tc>
          <w:tcPr>
            <w:tcW w:w="5387" w:type="dxa"/>
            <w:hideMark/>
          </w:tcPr>
          <w:p w14:paraId="4D9E7AB7" w14:textId="77777777" w:rsidR="00D9079A" w:rsidRPr="00D9079A" w:rsidRDefault="00D9079A" w:rsidP="00D9079A">
            <w:pPr>
              <w:spacing w:line="240" w:lineRule="auto"/>
              <w:rPr>
                <w:rFonts w:cs="Arial"/>
                <w:b/>
                <w:bCs/>
                <w:color w:val="000000"/>
                <w:sz w:val="16"/>
                <w:szCs w:val="16"/>
                <w:lang w:val="sl-SI" w:eastAsia="sl-SI"/>
              </w:rPr>
            </w:pPr>
            <w:r w:rsidRPr="00D9079A">
              <w:rPr>
                <w:rFonts w:cs="Arial"/>
                <w:b/>
                <w:bCs/>
                <w:color w:val="000000"/>
                <w:sz w:val="16"/>
                <w:szCs w:val="16"/>
                <w:lang w:val="sl-SI" w:eastAsia="sl-SI"/>
              </w:rPr>
              <w:t>MINISTRSTVO ZA KMETIJSTVO</w:t>
            </w:r>
          </w:p>
        </w:tc>
        <w:tc>
          <w:tcPr>
            <w:tcW w:w="1832" w:type="dxa"/>
            <w:noWrap/>
            <w:hideMark/>
          </w:tcPr>
          <w:p w14:paraId="53D699AB"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0</w:t>
            </w:r>
          </w:p>
        </w:tc>
        <w:tc>
          <w:tcPr>
            <w:tcW w:w="1854" w:type="dxa"/>
            <w:noWrap/>
            <w:hideMark/>
          </w:tcPr>
          <w:p w14:paraId="6AD21121"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86</w:t>
            </w:r>
          </w:p>
        </w:tc>
      </w:tr>
      <w:tr w:rsidR="00D9079A" w:rsidRPr="00D9079A" w14:paraId="5CE65B3C" w14:textId="77777777" w:rsidTr="004434E0">
        <w:trPr>
          <w:trHeight w:val="225"/>
          <w:jc w:val="center"/>
        </w:trPr>
        <w:tc>
          <w:tcPr>
            <w:tcW w:w="5387" w:type="dxa"/>
            <w:hideMark/>
          </w:tcPr>
          <w:p w14:paraId="3F51E8ED"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Sklad kmetijskih zemljišč in gozdov RS</w:t>
            </w:r>
          </w:p>
        </w:tc>
        <w:tc>
          <w:tcPr>
            <w:tcW w:w="1832" w:type="dxa"/>
            <w:noWrap/>
            <w:hideMark/>
          </w:tcPr>
          <w:p w14:paraId="4461AC28"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c>
          <w:tcPr>
            <w:tcW w:w="1854" w:type="dxa"/>
            <w:noWrap/>
            <w:hideMark/>
          </w:tcPr>
          <w:p w14:paraId="72164F1F"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86</w:t>
            </w:r>
          </w:p>
        </w:tc>
      </w:tr>
      <w:tr w:rsidR="00D9079A" w:rsidRPr="00D9079A" w14:paraId="0D998982" w14:textId="77777777" w:rsidTr="004434E0">
        <w:trPr>
          <w:trHeight w:val="225"/>
          <w:jc w:val="center"/>
        </w:trPr>
        <w:tc>
          <w:tcPr>
            <w:tcW w:w="5387" w:type="dxa"/>
            <w:hideMark/>
          </w:tcPr>
          <w:p w14:paraId="0C46FA1F" w14:textId="77777777" w:rsidR="00D9079A" w:rsidRPr="00D9079A" w:rsidRDefault="00D9079A" w:rsidP="00D9079A">
            <w:pPr>
              <w:spacing w:line="240" w:lineRule="auto"/>
              <w:rPr>
                <w:rFonts w:cs="Arial"/>
                <w:b/>
                <w:bCs/>
                <w:color w:val="000000"/>
                <w:sz w:val="16"/>
                <w:szCs w:val="16"/>
                <w:lang w:val="sl-SI" w:eastAsia="sl-SI"/>
              </w:rPr>
            </w:pPr>
            <w:r w:rsidRPr="00D9079A">
              <w:rPr>
                <w:rFonts w:cs="Arial"/>
                <w:b/>
                <w:bCs/>
                <w:color w:val="000000"/>
                <w:sz w:val="16"/>
                <w:szCs w:val="16"/>
                <w:lang w:val="sl-SI" w:eastAsia="sl-SI"/>
              </w:rPr>
              <w:t xml:space="preserve">MINISTRSTVO ZA INFRASTRUKTURO </w:t>
            </w:r>
          </w:p>
        </w:tc>
        <w:tc>
          <w:tcPr>
            <w:tcW w:w="1832" w:type="dxa"/>
            <w:noWrap/>
            <w:hideMark/>
          </w:tcPr>
          <w:p w14:paraId="19F62B44"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217</w:t>
            </w:r>
          </w:p>
        </w:tc>
        <w:tc>
          <w:tcPr>
            <w:tcW w:w="1854" w:type="dxa"/>
            <w:noWrap/>
            <w:hideMark/>
          </w:tcPr>
          <w:p w14:paraId="13E6856E"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0</w:t>
            </w:r>
          </w:p>
        </w:tc>
      </w:tr>
      <w:tr w:rsidR="00D9079A" w:rsidRPr="00D9079A" w14:paraId="655905DB" w14:textId="77777777" w:rsidTr="004434E0">
        <w:trPr>
          <w:trHeight w:val="225"/>
          <w:jc w:val="center"/>
        </w:trPr>
        <w:tc>
          <w:tcPr>
            <w:tcW w:w="5387" w:type="dxa"/>
            <w:hideMark/>
          </w:tcPr>
          <w:p w14:paraId="563CEAB6"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Javna agencija RS za varnost prometa (AVP)</w:t>
            </w:r>
          </w:p>
        </w:tc>
        <w:tc>
          <w:tcPr>
            <w:tcW w:w="1832" w:type="dxa"/>
            <w:noWrap/>
            <w:hideMark/>
          </w:tcPr>
          <w:p w14:paraId="7A052194"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110</w:t>
            </w:r>
          </w:p>
        </w:tc>
        <w:tc>
          <w:tcPr>
            <w:tcW w:w="1854" w:type="dxa"/>
            <w:noWrap/>
            <w:hideMark/>
          </w:tcPr>
          <w:p w14:paraId="31E62653"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r>
      <w:tr w:rsidR="00D9079A" w:rsidRPr="00D9079A" w14:paraId="416C7FC5" w14:textId="77777777" w:rsidTr="004434E0">
        <w:trPr>
          <w:trHeight w:val="225"/>
          <w:jc w:val="center"/>
        </w:trPr>
        <w:tc>
          <w:tcPr>
            <w:tcW w:w="5387" w:type="dxa"/>
            <w:hideMark/>
          </w:tcPr>
          <w:p w14:paraId="23429C3F"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Javna agencija za železniški promet RS (AŽP)</w:t>
            </w:r>
          </w:p>
        </w:tc>
        <w:tc>
          <w:tcPr>
            <w:tcW w:w="1832" w:type="dxa"/>
            <w:noWrap/>
            <w:hideMark/>
          </w:tcPr>
          <w:p w14:paraId="4D70CFC3"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37</w:t>
            </w:r>
          </w:p>
        </w:tc>
        <w:tc>
          <w:tcPr>
            <w:tcW w:w="1854" w:type="dxa"/>
            <w:noWrap/>
            <w:hideMark/>
          </w:tcPr>
          <w:p w14:paraId="7BDF527D"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r>
      <w:tr w:rsidR="00D9079A" w:rsidRPr="00D9079A" w14:paraId="6C1A405E" w14:textId="77777777" w:rsidTr="004434E0">
        <w:trPr>
          <w:trHeight w:val="225"/>
          <w:jc w:val="center"/>
        </w:trPr>
        <w:tc>
          <w:tcPr>
            <w:tcW w:w="5387" w:type="dxa"/>
            <w:hideMark/>
          </w:tcPr>
          <w:p w14:paraId="7A6E73DE"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Javna agencija za civilno letalstvo RS (CAA)</w:t>
            </w:r>
          </w:p>
        </w:tc>
        <w:tc>
          <w:tcPr>
            <w:tcW w:w="1832" w:type="dxa"/>
            <w:noWrap/>
            <w:hideMark/>
          </w:tcPr>
          <w:p w14:paraId="7A5FFA8A"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70</w:t>
            </w:r>
          </w:p>
        </w:tc>
        <w:tc>
          <w:tcPr>
            <w:tcW w:w="1854" w:type="dxa"/>
            <w:noWrap/>
            <w:hideMark/>
          </w:tcPr>
          <w:p w14:paraId="4F1B79BE"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r>
      <w:tr w:rsidR="00D9079A" w:rsidRPr="00D9079A" w14:paraId="5C8B9827" w14:textId="77777777" w:rsidTr="004434E0">
        <w:trPr>
          <w:trHeight w:val="225"/>
          <w:jc w:val="center"/>
        </w:trPr>
        <w:tc>
          <w:tcPr>
            <w:tcW w:w="5387" w:type="dxa"/>
            <w:hideMark/>
          </w:tcPr>
          <w:p w14:paraId="462447E4" w14:textId="77777777" w:rsidR="00D9079A" w:rsidRPr="00D9079A" w:rsidRDefault="00D9079A" w:rsidP="00D9079A">
            <w:pPr>
              <w:spacing w:line="240" w:lineRule="auto"/>
              <w:rPr>
                <w:rFonts w:cs="Arial"/>
                <w:b/>
                <w:bCs/>
                <w:color w:val="000000"/>
                <w:sz w:val="16"/>
                <w:szCs w:val="16"/>
                <w:lang w:val="sl-SI" w:eastAsia="sl-SI"/>
              </w:rPr>
            </w:pPr>
            <w:r w:rsidRPr="00D9079A">
              <w:rPr>
                <w:rFonts w:cs="Arial"/>
                <w:b/>
                <w:bCs/>
                <w:color w:val="000000"/>
                <w:sz w:val="16"/>
                <w:szCs w:val="16"/>
                <w:lang w:val="sl-SI" w:eastAsia="sl-SI"/>
              </w:rPr>
              <w:t>MINISTRSTVO ZA INFRASTRUKTURO IN ENERGETIKO</w:t>
            </w:r>
          </w:p>
        </w:tc>
        <w:tc>
          <w:tcPr>
            <w:tcW w:w="1832" w:type="dxa"/>
            <w:noWrap/>
            <w:hideMark/>
          </w:tcPr>
          <w:p w14:paraId="78E6C579"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0</w:t>
            </w:r>
          </w:p>
        </w:tc>
        <w:tc>
          <w:tcPr>
            <w:tcW w:w="1854" w:type="dxa"/>
            <w:noWrap/>
            <w:hideMark/>
          </w:tcPr>
          <w:p w14:paraId="4832B662"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226</w:t>
            </w:r>
          </w:p>
        </w:tc>
      </w:tr>
      <w:tr w:rsidR="00D9079A" w:rsidRPr="00D9079A" w14:paraId="552DB98C" w14:textId="77777777" w:rsidTr="004434E0">
        <w:trPr>
          <w:trHeight w:val="225"/>
          <w:jc w:val="center"/>
        </w:trPr>
        <w:tc>
          <w:tcPr>
            <w:tcW w:w="5387" w:type="dxa"/>
            <w:hideMark/>
          </w:tcPr>
          <w:p w14:paraId="7259061A"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Javna agencija RS za varnost prometa (AVP)</w:t>
            </w:r>
          </w:p>
        </w:tc>
        <w:tc>
          <w:tcPr>
            <w:tcW w:w="1832" w:type="dxa"/>
            <w:noWrap/>
            <w:hideMark/>
          </w:tcPr>
          <w:p w14:paraId="5C4C0FE6"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c>
          <w:tcPr>
            <w:tcW w:w="1854" w:type="dxa"/>
            <w:noWrap/>
            <w:hideMark/>
          </w:tcPr>
          <w:p w14:paraId="6D0ADF84"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110</w:t>
            </w:r>
          </w:p>
        </w:tc>
      </w:tr>
      <w:tr w:rsidR="00D9079A" w:rsidRPr="00D9079A" w14:paraId="3ACE8EA4" w14:textId="77777777" w:rsidTr="004434E0">
        <w:trPr>
          <w:trHeight w:val="225"/>
          <w:jc w:val="center"/>
        </w:trPr>
        <w:tc>
          <w:tcPr>
            <w:tcW w:w="5387" w:type="dxa"/>
            <w:hideMark/>
          </w:tcPr>
          <w:p w14:paraId="56340D98"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Javna agencija za železniški promet RS (AŽP)</w:t>
            </w:r>
          </w:p>
        </w:tc>
        <w:tc>
          <w:tcPr>
            <w:tcW w:w="1832" w:type="dxa"/>
            <w:noWrap/>
            <w:hideMark/>
          </w:tcPr>
          <w:p w14:paraId="25FA62FA"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c>
          <w:tcPr>
            <w:tcW w:w="1854" w:type="dxa"/>
            <w:noWrap/>
            <w:hideMark/>
          </w:tcPr>
          <w:p w14:paraId="11B3D3BC"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37</w:t>
            </w:r>
          </w:p>
        </w:tc>
      </w:tr>
      <w:tr w:rsidR="00D9079A" w:rsidRPr="00D9079A" w14:paraId="3EE25617" w14:textId="77777777" w:rsidTr="004434E0">
        <w:trPr>
          <w:trHeight w:val="225"/>
          <w:jc w:val="center"/>
        </w:trPr>
        <w:tc>
          <w:tcPr>
            <w:tcW w:w="5387" w:type="dxa"/>
            <w:hideMark/>
          </w:tcPr>
          <w:p w14:paraId="2142FE06"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Javna agencija za civilno letalstvo RS (CAA)</w:t>
            </w:r>
          </w:p>
        </w:tc>
        <w:tc>
          <w:tcPr>
            <w:tcW w:w="1832" w:type="dxa"/>
            <w:noWrap/>
            <w:hideMark/>
          </w:tcPr>
          <w:p w14:paraId="2217FADB"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c>
          <w:tcPr>
            <w:tcW w:w="1854" w:type="dxa"/>
            <w:noWrap/>
            <w:hideMark/>
          </w:tcPr>
          <w:p w14:paraId="0CFF72C3"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70</w:t>
            </w:r>
          </w:p>
        </w:tc>
      </w:tr>
      <w:tr w:rsidR="00D9079A" w:rsidRPr="00D9079A" w14:paraId="7E94D7CB" w14:textId="77777777" w:rsidTr="004434E0">
        <w:trPr>
          <w:trHeight w:val="645"/>
          <w:jc w:val="center"/>
        </w:trPr>
        <w:tc>
          <w:tcPr>
            <w:tcW w:w="5387" w:type="dxa"/>
            <w:hideMark/>
          </w:tcPr>
          <w:p w14:paraId="0C0D937D"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Javni sklad Republike Slovenije za financiranje razgradnje Nuklearne elektrarne Krško (NEK) in odlaganja radioaktivnih odpadkov in izrabljenega goriva iz NEK</w:t>
            </w:r>
          </w:p>
        </w:tc>
        <w:tc>
          <w:tcPr>
            <w:tcW w:w="1832" w:type="dxa"/>
            <w:noWrap/>
            <w:hideMark/>
          </w:tcPr>
          <w:p w14:paraId="7FDFE1CC"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c>
          <w:tcPr>
            <w:tcW w:w="1854" w:type="dxa"/>
            <w:noWrap/>
            <w:hideMark/>
          </w:tcPr>
          <w:p w14:paraId="4AE64293"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9</w:t>
            </w:r>
          </w:p>
        </w:tc>
      </w:tr>
      <w:tr w:rsidR="00D9079A" w:rsidRPr="00D9079A" w14:paraId="01EA8B58" w14:textId="77777777" w:rsidTr="004434E0">
        <w:trPr>
          <w:trHeight w:val="225"/>
          <w:jc w:val="center"/>
        </w:trPr>
        <w:tc>
          <w:tcPr>
            <w:tcW w:w="5387" w:type="dxa"/>
            <w:hideMark/>
          </w:tcPr>
          <w:p w14:paraId="2F277125" w14:textId="688183D5" w:rsidR="00D9079A" w:rsidRPr="00D9079A" w:rsidRDefault="00D9079A" w:rsidP="00D9079A">
            <w:pPr>
              <w:spacing w:line="240" w:lineRule="auto"/>
              <w:rPr>
                <w:rFonts w:cs="Arial"/>
                <w:b/>
                <w:bCs/>
                <w:color w:val="000000"/>
                <w:sz w:val="16"/>
                <w:szCs w:val="16"/>
                <w:lang w:val="sl-SI" w:eastAsia="sl-SI"/>
              </w:rPr>
            </w:pPr>
            <w:r w:rsidRPr="00D9079A">
              <w:rPr>
                <w:rFonts w:cs="Arial"/>
                <w:b/>
                <w:bCs/>
                <w:color w:val="000000"/>
                <w:sz w:val="16"/>
                <w:szCs w:val="16"/>
                <w:lang w:val="sl-SI" w:eastAsia="sl-SI"/>
              </w:rPr>
              <w:t>MINISTRSTVO ZA OKOLJE</w:t>
            </w:r>
            <w:r w:rsidR="006D09C5">
              <w:rPr>
                <w:rFonts w:cs="Arial"/>
                <w:b/>
                <w:bCs/>
                <w:color w:val="000000"/>
                <w:sz w:val="16"/>
                <w:szCs w:val="16"/>
                <w:lang w:val="sl-SI" w:eastAsia="sl-SI"/>
              </w:rPr>
              <w:t>,</w:t>
            </w:r>
            <w:r w:rsidRPr="00D9079A">
              <w:rPr>
                <w:rFonts w:cs="Arial"/>
                <w:b/>
                <w:bCs/>
                <w:color w:val="000000"/>
                <w:sz w:val="16"/>
                <w:szCs w:val="16"/>
                <w:lang w:val="sl-SI" w:eastAsia="sl-SI"/>
              </w:rPr>
              <w:t xml:space="preserve"> PODNEBJE IN ENERGIJO </w:t>
            </w:r>
          </w:p>
        </w:tc>
        <w:tc>
          <w:tcPr>
            <w:tcW w:w="1832" w:type="dxa"/>
            <w:noWrap/>
            <w:hideMark/>
          </w:tcPr>
          <w:p w14:paraId="172C6F96"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69</w:t>
            </w:r>
          </w:p>
        </w:tc>
        <w:tc>
          <w:tcPr>
            <w:tcW w:w="1854" w:type="dxa"/>
            <w:noWrap/>
            <w:hideMark/>
          </w:tcPr>
          <w:p w14:paraId="1EC18A7C"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0</w:t>
            </w:r>
          </w:p>
        </w:tc>
      </w:tr>
      <w:tr w:rsidR="00D9079A" w:rsidRPr="00D9079A" w14:paraId="7FF42402" w14:textId="77777777" w:rsidTr="004434E0">
        <w:trPr>
          <w:trHeight w:val="225"/>
          <w:jc w:val="center"/>
        </w:trPr>
        <w:tc>
          <w:tcPr>
            <w:tcW w:w="5387" w:type="dxa"/>
            <w:hideMark/>
          </w:tcPr>
          <w:p w14:paraId="1DF06FB6"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Eko sklad, Slovenski okoljski javni sklad</w:t>
            </w:r>
          </w:p>
        </w:tc>
        <w:tc>
          <w:tcPr>
            <w:tcW w:w="1832" w:type="dxa"/>
            <w:noWrap/>
            <w:hideMark/>
          </w:tcPr>
          <w:p w14:paraId="2BFA4A33"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60</w:t>
            </w:r>
          </w:p>
        </w:tc>
        <w:tc>
          <w:tcPr>
            <w:tcW w:w="1854" w:type="dxa"/>
            <w:noWrap/>
            <w:hideMark/>
          </w:tcPr>
          <w:p w14:paraId="3BFD5008"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r>
      <w:tr w:rsidR="00D9079A" w:rsidRPr="00D9079A" w14:paraId="1EC8A478" w14:textId="77777777" w:rsidTr="004434E0">
        <w:trPr>
          <w:trHeight w:val="675"/>
          <w:jc w:val="center"/>
        </w:trPr>
        <w:tc>
          <w:tcPr>
            <w:tcW w:w="5387" w:type="dxa"/>
            <w:hideMark/>
          </w:tcPr>
          <w:p w14:paraId="54167083"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lastRenderedPageBreak/>
              <w:t>Javni sklad Republike Slovenije za financiranje razgradnje Nuklearne elektrarne Krško (NEK) in odlaganja radioaktivnih odpadkov in izrabljenega goriva iz NEK</w:t>
            </w:r>
          </w:p>
        </w:tc>
        <w:tc>
          <w:tcPr>
            <w:tcW w:w="1832" w:type="dxa"/>
            <w:noWrap/>
            <w:hideMark/>
          </w:tcPr>
          <w:p w14:paraId="7BE7414E"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9</w:t>
            </w:r>
          </w:p>
        </w:tc>
        <w:tc>
          <w:tcPr>
            <w:tcW w:w="1854" w:type="dxa"/>
            <w:noWrap/>
            <w:hideMark/>
          </w:tcPr>
          <w:p w14:paraId="71C146DE"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r>
      <w:tr w:rsidR="00D9079A" w:rsidRPr="00D9079A" w14:paraId="450ED208" w14:textId="77777777" w:rsidTr="004434E0">
        <w:trPr>
          <w:trHeight w:val="225"/>
          <w:jc w:val="center"/>
        </w:trPr>
        <w:tc>
          <w:tcPr>
            <w:tcW w:w="5387" w:type="dxa"/>
            <w:hideMark/>
          </w:tcPr>
          <w:p w14:paraId="125A3FC7" w14:textId="77777777" w:rsidR="00D9079A" w:rsidRPr="00D9079A" w:rsidRDefault="00D9079A" w:rsidP="00D9079A">
            <w:pPr>
              <w:spacing w:line="240" w:lineRule="auto"/>
              <w:rPr>
                <w:rFonts w:cs="Arial"/>
                <w:b/>
                <w:bCs/>
                <w:color w:val="000000"/>
                <w:sz w:val="16"/>
                <w:szCs w:val="16"/>
                <w:lang w:val="sl-SI" w:eastAsia="sl-SI"/>
              </w:rPr>
            </w:pPr>
            <w:r w:rsidRPr="00D9079A">
              <w:rPr>
                <w:rFonts w:cs="Arial"/>
                <w:b/>
                <w:bCs/>
                <w:color w:val="000000"/>
                <w:sz w:val="16"/>
                <w:szCs w:val="16"/>
                <w:lang w:val="sl-SI" w:eastAsia="sl-SI"/>
              </w:rPr>
              <w:t>MINISTRSTVO ZA OKOLJE IN PROSTOR</w:t>
            </w:r>
          </w:p>
        </w:tc>
        <w:tc>
          <w:tcPr>
            <w:tcW w:w="1832" w:type="dxa"/>
            <w:noWrap/>
            <w:hideMark/>
          </w:tcPr>
          <w:p w14:paraId="2B4D60E7"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0</w:t>
            </w:r>
          </w:p>
        </w:tc>
        <w:tc>
          <w:tcPr>
            <w:tcW w:w="1854" w:type="dxa"/>
            <w:noWrap/>
            <w:hideMark/>
          </w:tcPr>
          <w:p w14:paraId="528B4CD1"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124</w:t>
            </w:r>
          </w:p>
        </w:tc>
      </w:tr>
      <w:tr w:rsidR="00D9079A" w:rsidRPr="00D9079A" w14:paraId="3A588344" w14:textId="77777777" w:rsidTr="004434E0">
        <w:trPr>
          <w:trHeight w:val="225"/>
          <w:jc w:val="center"/>
        </w:trPr>
        <w:tc>
          <w:tcPr>
            <w:tcW w:w="5387" w:type="dxa"/>
            <w:hideMark/>
          </w:tcPr>
          <w:p w14:paraId="649C4A28"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Eko sklad, Slovenski okoljski javni sklad</w:t>
            </w:r>
          </w:p>
        </w:tc>
        <w:tc>
          <w:tcPr>
            <w:tcW w:w="1832" w:type="dxa"/>
            <w:noWrap/>
            <w:hideMark/>
          </w:tcPr>
          <w:p w14:paraId="5AD5C4C9"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c>
          <w:tcPr>
            <w:tcW w:w="1854" w:type="dxa"/>
            <w:noWrap/>
            <w:hideMark/>
          </w:tcPr>
          <w:p w14:paraId="55EB2E35"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60</w:t>
            </w:r>
          </w:p>
        </w:tc>
      </w:tr>
      <w:tr w:rsidR="00D9079A" w:rsidRPr="00D9079A" w14:paraId="0DC480BD" w14:textId="77777777" w:rsidTr="004434E0">
        <w:trPr>
          <w:trHeight w:val="225"/>
          <w:jc w:val="center"/>
        </w:trPr>
        <w:tc>
          <w:tcPr>
            <w:tcW w:w="5387" w:type="dxa"/>
            <w:hideMark/>
          </w:tcPr>
          <w:p w14:paraId="70B0A3A3"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Stanovanjski sklad RS, javni sklad (SSRS)</w:t>
            </w:r>
          </w:p>
        </w:tc>
        <w:tc>
          <w:tcPr>
            <w:tcW w:w="1832" w:type="dxa"/>
            <w:noWrap/>
            <w:hideMark/>
          </w:tcPr>
          <w:p w14:paraId="43829F8C"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c>
          <w:tcPr>
            <w:tcW w:w="1854" w:type="dxa"/>
            <w:noWrap/>
            <w:hideMark/>
          </w:tcPr>
          <w:p w14:paraId="052F971A"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64</w:t>
            </w:r>
          </w:p>
        </w:tc>
      </w:tr>
      <w:tr w:rsidR="00D9079A" w:rsidRPr="00D9079A" w14:paraId="694AC28A" w14:textId="77777777" w:rsidTr="004434E0">
        <w:trPr>
          <w:trHeight w:val="225"/>
          <w:jc w:val="center"/>
        </w:trPr>
        <w:tc>
          <w:tcPr>
            <w:tcW w:w="5387" w:type="dxa"/>
            <w:hideMark/>
          </w:tcPr>
          <w:p w14:paraId="468B804B" w14:textId="77777777" w:rsidR="00D9079A" w:rsidRPr="00D9079A" w:rsidRDefault="00D9079A" w:rsidP="00D9079A">
            <w:pPr>
              <w:spacing w:line="240" w:lineRule="auto"/>
              <w:rPr>
                <w:rFonts w:cs="Arial"/>
                <w:b/>
                <w:bCs/>
                <w:color w:val="000000"/>
                <w:sz w:val="16"/>
                <w:szCs w:val="16"/>
                <w:lang w:val="sl-SI" w:eastAsia="sl-SI"/>
              </w:rPr>
            </w:pPr>
            <w:r w:rsidRPr="00D9079A">
              <w:rPr>
                <w:rFonts w:cs="Arial"/>
                <w:b/>
                <w:bCs/>
                <w:color w:val="000000"/>
                <w:sz w:val="16"/>
                <w:szCs w:val="16"/>
                <w:lang w:val="sl-SI" w:eastAsia="sl-SI"/>
              </w:rPr>
              <w:t>MINISTRSTVO ZA SOLIDARNO PRIHODNOST</w:t>
            </w:r>
          </w:p>
        </w:tc>
        <w:tc>
          <w:tcPr>
            <w:tcW w:w="1832" w:type="dxa"/>
            <w:noWrap/>
            <w:hideMark/>
          </w:tcPr>
          <w:p w14:paraId="70C58879"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64</w:t>
            </w:r>
          </w:p>
        </w:tc>
        <w:tc>
          <w:tcPr>
            <w:tcW w:w="1854" w:type="dxa"/>
            <w:noWrap/>
            <w:hideMark/>
          </w:tcPr>
          <w:p w14:paraId="651171E1"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0</w:t>
            </w:r>
          </w:p>
        </w:tc>
      </w:tr>
      <w:tr w:rsidR="00D9079A" w:rsidRPr="00D9079A" w14:paraId="06240285" w14:textId="77777777" w:rsidTr="004434E0">
        <w:trPr>
          <w:trHeight w:val="225"/>
          <w:jc w:val="center"/>
        </w:trPr>
        <w:tc>
          <w:tcPr>
            <w:tcW w:w="5387" w:type="dxa"/>
            <w:hideMark/>
          </w:tcPr>
          <w:p w14:paraId="7416275C"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Stanovanjski sklad RS, javni sklad (SSRS)</w:t>
            </w:r>
          </w:p>
        </w:tc>
        <w:tc>
          <w:tcPr>
            <w:tcW w:w="1832" w:type="dxa"/>
            <w:noWrap/>
            <w:hideMark/>
          </w:tcPr>
          <w:p w14:paraId="10F0DE99"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64</w:t>
            </w:r>
          </w:p>
        </w:tc>
        <w:tc>
          <w:tcPr>
            <w:tcW w:w="1854" w:type="dxa"/>
            <w:noWrap/>
            <w:hideMark/>
          </w:tcPr>
          <w:p w14:paraId="039855E6"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r>
      <w:tr w:rsidR="00D9079A" w:rsidRPr="00D9079A" w14:paraId="1FCE815E" w14:textId="77777777" w:rsidTr="004434E0">
        <w:trPr>
          <w:trHeight w:val="450"/>
          <w:jc w:val="center"/>
        </w:trPr>
        <w:tc>
          <w:tcPr>
            <w:tcW w:w="5387" w:type="dxa"/>
            <w:hideMark/>
          </w:tcPr>
          <w:p w14:paraId="2E815101" w14:textId="77777777" w:rsidR="00D9079A" w:rsidRPr="00D9079A" w:rsidRDefault="00D9079A" w:rsidP="00D9079A">
            <w:pPr>
              <w:spacing w:line="240" w:lineRule="auto"/>
              <w:rPr>
                <w:rFonts w:cs="Arial"/>
                <w:b/>
                <w:bCs/>
                <w:color w:val="000000"/>
                <w:sz w:val="16"/>
                <w:szCs w:val="16"/>
                <w:lang w:val="sl-SI" w:eastAsia="sl-SI"/>
              </w:rPr>
            </w:pPr>
            <w:r w:rsidRPr="00D9079A">
              <w:rPr>
                <w:rFonts w:cs="Arial"/>
                <w:b/>
                <w:bCs/>
                <w:color w:val="000000"/>
                <w:sz w:val="16"/>
                <w:szCs w:val="16"/>
                <w:lang w:val="sl-SI" w:eastAsia="sl-SI"/>
              </w:rPr>
              <w:t>MINISTRSTVO ZA DELO, DRUŽINO, SOCIALNE ZADEVE IN ENAKE MOŽNOSTI</w:t>
            </w:r>
          </w:p>
        </w:tc>
        <w:tc>
          <w:tcPr>
            <w:tcW w:w="1832" w:type="dxa"/>
            <w:noWrap/>
            <w:hideMark/>
          </w:tcPr>
          <w:p w14:paraId="320D5F0B"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1.767</w:t>
            </w:r>
          </w:p>
        </w:tc>
        <w:tc>
          <w:tcPr>
            <w:tcW w:w="1854" w:type="dxa"/>
            <w:noWrap/>
            <w:hideMark/>
          </w:tcPr>
          <w:p w14:paraId="4603EE01"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0</w:t>
            </w:r>
          </w:p>
        </w:tc>
      </w:tr>
      <w:tr w:rsidR="00D9079A" w:rsidRPr="00D9079A" w14:paraId="458F1522" w14:textId="77777777" w:rsidTr="004434E0">
        <w:trPr>
          <w:trHeight w:val="327"/>
          <w:jc w:val="center"/>
        </w:trPr>
        <w:tc>
          <w:tcPr>
            <w:tcW w:w="5387" w:type="dxa"/>
            <w:hideMark/>
          </w:tcPr>
          <w:p w14:paraId="5045C74B"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Javni štipendijski, razvojni, invalidski in preživninski sklad RS (JŠRIPS)</w:t>
            </w:r>
          </w:p>
        </w:tc>
        <w:tc>
          <w:tcPr>
            <w:tcW w:w="1832" w:type="dxa"/>
            <w:noWrap/>
            <w:hideMark/>
          </w:tcPr>
          <w:p w14:paraId="1FFB616A"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80</w:t>
            </w:r>
          </w:p>
        </w:tc>
        <w:tc>
          <w:tcPr>
            <w:tcW w:w="1854" w:type="dxa"/>
            <w:noWrap/>
            <w:hideMark/>
          </w:tcPr>
          <w:p w14:paraId="09D4D8D5"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r>
      <w:tr w:rsidR="00D9079A" w:rsidRPr="00D9079A" w14:paraId="34C4BB02" w14:textId="77777777" w:rsidTr="004434E0">
        <w:trPr>
          <w:trHeight w:val="225"/>
          <w:jc w:val="center"/>
        </w:trPr>
        <w:tc>
          <w:tcPr>
            <w:tcW w:w="5387" w:type="dxa"/>
            <w:hideMark/>
          </w:tcPr>
          <w:p w14:paraId="1D2A8435"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Zavod za pokojninsko in invalidsko zavarovanje Slovenije (ZPIZ)</w:t>
            </w:r>
          </w:p>
        </w:tc>
        <w:tc>
          <w:tcPr>
            <w:tcW w:w="1832" w:type="dxa"/>
            <w:noWrap/>
            <w:hideMark/>
          </w:tcPr>
          <w:p w14:paraId="031EAA58"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829</w:t>
            </w:r>
          </w:p>
        </w:tc>
        <w:tc>
          <w:tcPr>
            <w:tcW w:w="1854" w:type="dxa"/>
            <w:noWrap/>
            <w:hideMark/>
          </w:tcPr>
          <w:p w14:paraId="4A799137"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r>
      <w:tr w:rsidR="00D9079A" w:rsidRPr="00D9079A" w14:paraId="23A254ED" w14:textId="77777777" w:rsidTr="004434E0">
        <w:trPr>
          <w:trHeight w:val="225"/>
          <w:jc w:val="center"/>
        </w:trPr>
        <w:tc>
          <w:tcPr>
            <w:tcW w:w="5387" w:type="dxa"/>
            <w:hideMark/>
          </w:tcPr>
          <w:p w14:paraId="7A4705E7"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Zavod RS za zaposlovanje (ZRSZ)</w:t>
            </w:r>
          </w:p>
        </w:tc>
        <w:tc>
          <w:tcPr>
            <w:tcW w:w="1832" w:type="dxa"/>
            <w:noWrap/>
            <w:hideMark/>
          </w:tcPr>
          <w:p w14:paraId="11BA6861"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858</w:t>
            </w:r>
          </w:p>
        </w:tc>
        <w:tc>
          <w:tcPr>
            <w:tcW w:w="1854" w:type="dxa"/>
            <w:noWrap/>
            <w:hideMark/>
          </w:tcPr>
          <w:p w14:paraId="374315A6"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r>
      <w:tr w:rsidR="00D9079A" w:rsidRPr="00D9079A" w14:paraId="5386C747" w14:textId="77777777" w:rsidTr="004434E0">
        <w:trPr>
          <w:trHeight w:val="225"/>
          <w:jc w:val="center"/>
        </w:trPr>
        <w:tc>
          <w:tcPr>
            <w:tcW w:w="5387" w:type="dxa"/>
            <w:hideMark/>
          </w:tcPr>
          <w:p w14:paraId="25A0D6D9" w14:textId="77777777" w:rsidR="00D9079A" w:rsidRPr="00D9079A" w:rsidRDefault="00D9079A" w:rsidP="00D9079A">
            <w:pPr>
              <w:spacing w:line="240" w:lineRule="auto"/>
              <w:rPr>
                <w:rFonts w:cs="Arial"/>
                <w:b/>
                <w:bCs/>
                <w:color w:val="000000"/>
                <w:sz w:val="16"/>
                <w:szCs w:val="16"/>
                <w:lang w:val="sl-SI" w:eastAsia="sl-SI"/>
              </w:rPr>
            </w:pPr>
            <w:r w:rsidRPr="00D9079A">
              <w:rPr>
                <w:rFonts w:cs="Arial"/>
                <w:b/>
                <w:bCs/>
                <w:color w:val="000000"/>
                <w:sz w:val="16"/>
                <w:szCs w:val="16"/>
                <w:lang w:val="sl-SI" w:eastAsia="sl-SI"/>
              </w:rPr>
              <w:t>MINISTRSTVO ZA ZDRAVJE</w:t>
            </w:r>
          </w:p>
        </w:tc>
        <w:tc>
          <w:tcPr>
            <w:tcW w:w="1832" w:type="dxa"/>
            <w:noWrap/>
            <w:hideMark/>
          </w:tcPr>
          <w:p w14:paraId="265F1900"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1.162</w:t>
            </w:r>
          </w:p>
        </w:tc>
        <w:tc>
          <w:tcPr>
            <w:tcW w:w="1854" w:type="dxa"/>
            <w:noWrap/>
            <w:hideMark/>
          </w:tcPr>
          <w:p w14:paraId="294EEA7F"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1.162</w:t>
            </w:r>
          </w:p>
        </w:tc>
      </w:tr>
      <w:tr w:rsidR="00D9079A" w:rsidRPr="00D9079A" w14:paraId="18D18D4B" w14:textId="77777777" w:rsidTr="004434E0">
        <w:trPr>
          <w:trHeight w:val="225"/>
          <w:jc w:val="center"/>
        </w:trPr>
        <w:tc>
          <w:tcPr>
            <w:tcW w:w="5387" w:type="dxa"/>
            <w:hideMark/>
          </w:tcPr>
          <w:p w14:paraId="7497D105"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Zavod za zdravstveno zavarovanje Slovenije (ZZZS)</w:t>
            </w:r>
          </w:p>
        </w:tc>
        <w:tc>
          <w:tcPr>
            <w:tcW w:w="1832" w:type="dxa"/>
            <w:noWrap/>
            <w:hideMark/>
          </w:tcPr>
          <w:p w14:paraId="7F3AB209"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965</w:t>
            </w:r>
          </w:p>
        </w:tc>
        <w:tc>
          <w:tcPr>
            <w:tcW w:w="1854" w:type="dxa"/>
            <w:noWrap/>
            <w:hideMark/>
          </w:tcPr>
          <w:p w14:paraId="09CD01FA"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965</w:t>
            </w:r>
          </w:p>
        </w:tc>
      </w:tr>
      <w:tr w:rsidR="00D9079A" w:rsidRPr="00D9079A" w14:paraId="7296A543" w14:textId="77777777" w:rsidTr="004434E0">
        <w:trPr>
          <w:trHeight w:val="225"/>
          <w:jc w:val="center"/>
        </w:trPr>
        <w:tc>
          <w:tcPr>
            <w:tcW w:w="5387" w:type="dxa"/>
            <w:hideMark/>
          </w:tcPr>
          <w:p w14:paraId="3A2635F0"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Javna agencija RS za zdravila in medicinske pripomočke (JAZMP)</w:t>
            </w:r>
          </w:p>
        </w:tc>
        <w:tc>
          <w:tcPr>
            <w:tcW w:w="1832" w:type="dxa"/>
            <w:noWrap/>
            <w:hideMark/>
          </w:tcPr>
          <w:p w14:paraId="66EFFACC"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181</w:t>
            </w:r>
          </w:p>
        </w:tc>
        <w:tc>
          <w:tcPr>
            <w:tcW w:w="1854" w:type="dxa"/>
            <w:noWrap/>
            <w:hideMark/>
          </w:tcPr>
          <w:p w14:paraId="1F75504F"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181</w:t>
            </w:r>
          </w:p>
        </w:tc>
      </w:tr>
      <w:tr w:rsidR="00D9079A" w:rsidRPr="00D9079A" w14:paraId="0AF99ED5" w14:textId="77777777" w:rsidTr="004434E0">
        <w:trPr>
          <w:trHeight w:val="225"/>
          <w:jc w:val="center"/>
        </w:trPr>
        <w:tc>
          <w:tcPr>
            <w:tcW w:w="5387" w:type="dxa"/>
            <w:hideMark/>
          </w:tcPr>
          <w:p w14:paraId="184EEEE2"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Javna agencija RS za kakovost v zdravstvu (JAKZ)</w:t>
            </w:r>
          </w:p>
        </w:tc>
        <w:tc>
          <w:tcPr>
            <w:tcW w:w="1832" w:type="dxa"/>
            <w:noWrap/>
            <w:hideMark/>
          </w:tcPr>
          <w:p w14:paraId="272F0B2D"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16</w:t>
            </w:r>
          </w:p>
        </w:tc>
        <w:tc>
          <w:tcPr>
            <w:tcW w:w="1854" w:type="dxa"/>
            <w:noWrap/>
            <w:hideMark/>
          </w:tcPr>
          <w:p w14:paraId="52CC843B"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16</w:t>
            </w:r>
          </w:p>
        </w:tc>
      </w:tr>
      <w:tr w:rsidR="00D9079A" w:rsidRPr="00D9079A" w14:paraId="295B0D1D" w14:textId="77777777" w:rsidTr="004434E0">
        <w:trPr>
          <w:trHeight w:val="225"/>
          <w:jc w:val="center"/>
        </w:trPr>
        <w:tc>
          <w:tcPr>
            <w:tcW w:w="5387" w:type="dxa"/>
            <w:hideMark/>
          </w:tcPr>
          <w:p w14:paraId="254F0B3A" w14:textId="77777777" w:rsidR="00D9079A" w:rsidRPr="00D9079A" w:rsidRDefault="00D9079A" w:rsidP="00D9079A">
            <w:pPr>
              <w:spacing w:line="240" w:lineRule="auto"/>
              <w:rPr>
                <w:rFonts w:cs="Arial"/>
                <w:b/>
                <w:bCs/>
                <w:color w:val="000000"/>
                <w:sz w:val="16"/>
                <w:szCs w:val="16"/>
                <w:lang w:val="sl-SI" w:eastAsia="sl-SI"/>
              </w:rPr>
            </w:pPr>
            <w:r w:rsidRPr="00D9079A">
              <w:rPr>
                <w:rFonts w:cs="Arial"/>
                <w:b/>
                <w:bCs/>
                <w:color w:val="000000"/>
                <w:sz w:val="16"/>
                <w:szCs w:val="16"/>
                <w:lang w:val="sl-SI" w:eastAsia="sl-SI"/>
              </w:rPr>
              <w:t>MINISTRSTVO ZA VZGOJO IN IZOBRAŽEVANJE</w:t>
            </w:r>
          </w:p>
        </w:tc>
        <w:tc>
          <w:tcPr>
            <w:tcW w:w="1832" w:type="dxa"/>
            <w:noWrap/>
            <w:hideMark/>
          </w:tcPr>
          <w:p w14:paraId="646E6C3C"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197</w:t>
            </w:r>
          </w:p>
        </w:tc>
        <w:tc>
          <w:tcPr>
            <w:tcW w:w="1854" w:type="dxa"/>
            <w:noWrap/>
            <w:hideMark/>
          </w:tcPr>
          <w:p w14:paraId="7B3B3487"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0</w:t>
            </w:r>
          </w:p>
        </w:tc>
      </w:tr>
      <w:tr w:rsidR="00D9079A" w:rsidRPr="00D9079A" w14:paraId="3BEBE30A" w14:textId="77777777" w:rsidTr="004434E0">
        <w:trPr>
          <w:trHeight w:val="225"/>
          <w:jc w:val="center"/>
        </w:trPr>
        <w:tc>
          <w:tcPr>
            <w:tcW w:w="5387" w:type="dxa"/>
            <w:hideMark/>
          </w:tcPr>
          <w:p w14:paraId="2512E4EF"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Zavod RS  za šolstvo</w:t>
            </w:r>
          </w:p>
        </w:tc>
        <w:tc>
          <w:tcPr>
            <w:tcW w:w="1832" w:type="dxa"/>
            <w:noWrap/>
            <w:hideMark/>
          </w:tcPr>
          <w:p w14:paraId="60E55EAB"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197</w:t>
            </w:r>
          </w:p>
        </w:tc>
        <w:tc>
          <w:tcPr>
            <w:tcW w:w="1854" w:type="dxa"/>
            <w:noWrap/>
            <w:hideMark/>
          </w:tcPr>
          <w:p w14:paraId="5A6DA8A7"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r>
      <w:tr w:rsidR="00D9079A" w:rsidRPr="00D9079A" w14:paraId="13DC04E6" w14:textId="77777777" w:rsidTr="004434E0">
        <w:trPr>
          <w:trHeight w:val="225"/>
          <w:jc w:val="center"/>
        </w:trPr>
        <w:tc>
          <w:tcPr>
            <w:tcW w:w="5387" w:type="dxa"/>
            <w:hideMark/>
          </w:tcPr>
          <w:p w14:paraId="6371BE56" w14:textId="77777777" w:rsidR="00D9079A" w:rsidRPr="00D9079A" w:rsidRDefault="00D9079A" w:rsidP="00D9079A">
            <w:pPr>
              <w:spacing w:line="240" w:lineRule="auto"/>
              <w:rPr>
                <w:rFonts w:cs="Arial"/>
                <w:b/>
                <w:bCs/>
                <w:color w:val="000000"/>
                <w:sz w:val="16"/>
                <w:szCs w:val="16"/>
                <w:lang w:val="sl-SI" w:eastAsia="sl-SI"/>
              </w:rPr>
            </w:pPr>
            <w:r w:rsidRPr="00D9079A">
              <w:rPr>
                <w:rFonts w:cs="Arial"/>
                <w:b/>
                <w:bCs/>
                <w:color w:val="000000"/>
                <w:sz w:val="16"/>
                <w:szCs w:val="16"/>
                <w:lang w:val="sl-SI" w:eastAsia="sl-SI"/>
              </w:rPr>
              <w:t>MINISTRSTVO ZA IZOBRAŽEVANJE, ZNANOST IN MLADINO</w:t>
            </w:r>
          </w:p>
        </w:tc>
        <w:tc>
          <w:tcPr>
            <w:tcW w:w="1832" w:type="dxa"/>
            <w:noWrap/>
            <w:hideMark/>
          </w:tcPr>
          <w:p w14:paraId="1D9FE2EE"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0</w:t>
            </w:r>
          </w:p>
        </w:tc>
        <w:tc>
          <w:tcPr>
            <w:tcW w:w="1854" w:type="dxa"/>
            <w:noWrap/>
            <w:hideMark/>
          </w:tcPr>
          <w:p w14:paraId="19D17757"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197</w:t>
            </w:r>
          </w:p>
        </w:tc>
      </w:tr>
      <w:tr w:rsidR="00D9079A" w:rsidRPr="00D9079A" w14:paraId="4A4A2704" w14:textId="77777777" w:rsidTr="004434E0">
        <w:trPr>
          <w:trHeight w:val="225"/>
          <w:jc w:val="center"/>
        </w:trPr>
        <w:tc>
          <w:tcPr>
            <w:tcW w:w="5387" w:type="dxa"/>
            <w:hideMark/>
          </w:tcPr>
          <w:p w14:paraId="7AB4992F"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Zavod RS  za šolstvo</w:t>
            </w:r>
          </w:p>
        </w:tc>
        <w:tc>
          <w:tcPr>
            <w:tcW w:w="1832" w:type="dxa"/>
            <w:noWrap/>
            <w:hideMark/>
          </w:tcPr>
          <w:p w14:paraId="7D6591A9"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0</w:t>
            </w:r>
          </w:p>
        </w:tc>
        <w:tc>
          <w:tcPr>
            <w:tcW w:w="1854" w:type="dxa"/>
            <w:noWrap/>
            <w:hideMark/>
          </w:tcPr>
          <w:p w14:paraId="3C920EAF"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197</w:t>
            </w:r>
          </w:p>
        </w:tc>
      </w:tr>
      <w:tr w:rsidR="00D9079A" w:rsidRPr="00D9079A" w14:paraId="1BAED86E" w14:textId="77777777" w:rsidTr="004434E0">
        <w:trPr>
          <w:trHeight w:val="225"/>
          <w:jc w:val="center"/>
        </w:trPr>
        <w:tc>
          <w:tcPr>
            <w:tcW w:w="5387" w:type="dxa"/>
            <w:hideMark/>
          </w:tcPr>
          <w:p w14:paraId="19C79D52" w14:textId="77777777" w:rsidR="00D9079A" w:rsidRPr="00D9079A" w:rsidRDefault="00D9079A" w:rsidP="00D9079A">
            <w:pPr>
              <w:spacing w:line="240" w:lineRule="auto"/>
              <w:rPr>
                <w:rFonts w:cs="Arial"/>
                <w:b/>
                <w:bCs/>
                <w:color w:val="000000"/>
                <w:sz w:val="16"/>
                <w:szCs w:val="16"/>
                <w:lang w:val="sl-SI" w:eastAsia="sl-SI"/>
              </w:rPr>
            </w:pPr>
            <w:r w:rsidRPr="00D9079A">
              <w:rPr>
                <w:rFonts w:cs="Arial"/>
                <w:b/>
                <w:bCs/>
                <w:color w:val="000000"/>
                <w:sz w:val="16"/>
                <w:szCs w:val="16"/>
                <w:lang w:val="sl-SI" w:eastAsia="sl-SI"/>
              </w:rPr>
              <w:t xml:space="preserve">MINISTRSTVO ZA KULTURO </w:t>
            </w:r>
          </w:p>
        </w:tc>
        <w:tc>
          <w:tcPr>
            <w:tcW w:w="1832" w:type="dxa"/>
            <w:noWrap/>
            <w:hideMark/>
          </w:tcPr>
          <w:p w14:paraId="19EB169A"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104</w:t>
            </w:r>
          </w:p>
        </w:tc>
        <w:tc>
          <w:tcPr>
            <w:tcW w:w="1854" w:type="dxa"/>
            <w:noWrap/>
            <w:hideMark/>
          </w:tcPr>
          <w:p w14:paraId="6ACED42E"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104</w:t>
            </w:r>
          </w:p>
        </w:tc>
      </w:tr>
      <w:tr w:rsidR="00D9079A" w:rsidRPr="00D9079A" w14:paraId="6D29D6C2" w14:textId="77777777" w:rsidTr="004434E0">
        <w:trPr>
          <w:trHeight w:val="225"/>
          <w:jc w:val="center"/>
        </w:trPr>
        <w:tc>
          <w:tcPr>
            <w:tcW w:w="5387" w:type="dxa"/>
            <w:hideMark/>
          </w:tcPr>
          <w:p w14:paraId="1DB1C735"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Javni sklad RS za kulturne dejavnosti (JSKD)</w:t>
            </w:r>
          </w:p>
        </w:tc>
        <w:tc>
          <w:tcPr>
            <w:tcW w:w="1832" w:type="dxa"/>
            <w:noWrap/>
            <w:hideMark/>
          </w:tcPr>
          <w:p w14:paraId="48340E86"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88</w:t>
            </w:r>
          </w:p>
        </w:tc>
        <w:tc>
          <w:tcPr>
            <w:tcW w:w="1854" w:type="dxa"/>
            <w:noWrap/>
            <w:hideMark/>
          </w:tcPr>
          <w:p w14:paraId="101E1575"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88</w:t>
            </w:r>
          </w:p>
        </w:tc>
      </w:tr>
      <w:tr w:rsidR="00D9079A" w:rsidRPr="00D9079A" w14:paraId="046E2AD4" w14:textId="77777777" w:rsidTr="004434E0">
        <w:trPr>
          <w:trHeight w:val="225"/>
          <w:jc w:val="center"/>
        </w:trPr>
        <w:tc>
          <w:tcPr>
            <w:tcW w:w="5387" w:type="dxa"/>
            <w:hideMark/>
          </w:tcPr>
          <w:p w14:paraId="7920C596"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Slovenski filmski center, javna agencija RS (SFC)</w:t>
            </w:r>
          </w:p>
        </w:tc>
        <w:tc>
          <w:tcPr>
            <w:tcW w:w="1832" w:type="dxa"/>
            <w:noWrap/>
            <w:hideMark/>
          </w:tcPr>
          <w:p w14:paraId="79490818"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8</w:t>
            </w:r>
          </w:p>
        </w:tc>
        <w:tc>
          <w:tcPr>
            <w:tcW w:w="1854" w:type="dxa"/>
            <w:noWrap/>
            <w:hideMark/>
          </w:tcPr>
          <w:p w14:paraId="01C8839F"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8</w:t>
            </w:r>
          </w:p>
        </w:tc>
      </w:tr>
      <w:tr w:rsidR="00D9079A" w:rsidRPr="00D9079A" w14:paraId="34BB6AA2" w14:textId="77777777" w:rsidTr="004434E0">
        <w:trPr>
          <w:trHeight w:val="225"/>
          <w:jc w:val="center"/>
        </w:trPr>
        <w:tc>
          <w:tcPr>
            <w:tcW w:w="5387" w:type="dxa"/>
            <w:hideMark/>
          </w:tcPr>
          <w:p w14:paraId="116DC61C" w14:textId="77777777" w:rsidR="00D9079A" w:rsidRPr="00D9079A" w:rsidRDefault="00D9079A" w:rsidP="00D9079A">
            <w:pPr>
              <w:spacing w:line="240" w:lineRule="auto"/>
              <w:rPr>
                <w:rFonts w:cs="Arial"/>
                <w:color w:val="000000"/>
                <w:sz w:val="16"/>
                <w:szCs w:val="16"/>
                <w:lang w:val="sl-SI" w:eastAsia="sl-SI"/>
              </w:rPr>
            </w:pPr>
            <w:r w:rsidRPr="00D9079A">
              <w:rPr>
                <w:rFonts w:cs="Arial"/>
                <w:color w:val="000000"/>
                <w:sz w:val="16"/>
                <w:szCs w:val="16"/>
                <w:lang w:val="sl-SI" w:eastAsia="sl-SI"/>
              </w:rPr>
              <w:t>Javna agencija za knjigo RS (JAK)</w:t>
            </w:r>
          </w:p>
        </w:tc>
        <w:tc>
          <w:tcPr>
            <w:tcW w:w="1832" w:type="dxa"/>
            <w:noWrap/>
            <w:hideMark/>
          </w:tcPr>
          <w:p w14:paraId="3B55E865"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8</w:t>
            </w:r>
          </w:p>
        </w:tc>
        <w:tc>
          <w:tcPr>
            <w:tcW w:w="1854" w:type="dxa"/>
            <w:noWrap/>
            <w:hideMark/>
          </w:tcPr>
          <w:p w14:paraId="69C1392D" w14:textId="77777777" w:rsidR="00D9079A" w:rsidRPr="00D9079A" w:rsidRDefault="00D9079A" w:rsidP="00D9079A">
            <w:pPr>
              <w:spacing w:line="240" w:lineRule="auto"/>
              <w:jc w:val="right"/>
              <w:rPr>
                <w:rFonts w:cs="Arial"/>
                <w:color w:val="000000"/>
                <w:sz w:val="16"/>
                <w:szCs w:val="16"/>
                <w:lang w:val="sl-SI" w:eastAsia="sl-SI"/>
              </w:rPr>
            </w:pPr>
            <w:r w:rsidRPr="00D9079A">
              <w:rPr>
                <w:rFonts w:cs="Arial"/>
                <w:color w:val="000000"/>
                <w:sz w:val="16"/>
                <w:szCs w:val="16"/>
                <w:lang w:val="sl-SI" w:eastAsia="sl-SI"/>
              </w:rPr>
              <w:t>8</w:t>
            </w:r>
          </w:p>
        </w:tc>
      </w:tr>
      <w:tr w:rsidR="00D9079A" w:rsidRPr="00D9079A" w14:paraId="743742E6" w14:textId="77777777" w:rsidTr="004434E0">
        <w:trPr>
          <w:trHeight w:val="375"/>
          <w:jc w:val="center"/>
        </w:trPr>
        <w:tc>
          <w:tcPr>
            <w:tcW w:w="5387" w:type="dxa"/>
            <w:hideMark/>
          </w:tcPr>
          <w:p w14:paraId="14F6A94A" w14:textId="77777777" w:rsidR="00D9079A" w:rsidRPr="00D9079A" w:rsidRDefault="00D9079A" w:rsidP="00D9079A">
            <w:pPr>
              <w:spacing w:line="240" w:lineRule="auto"/>
              <w:rPr>
                <w:rFonts w:cs="Arial"/>
                <w:b/>
                <w:bCs/>
                <w:color w:val="000000"/>
                <w:sz w:val="16"/>
                <w:szCs w:val="16"/>
                <w:lang w:val="sl-SI" w:eastAsia="sl-SI"/>
              </w:rPr>
            </w:pPr>
            <w:r w:rsidRPr="00D9079A">
              <w:rPr>
                <w:rFonts w:cs="Arial"/>
                <w:b/>
                <w:bCs/>
                <w:color w:val="000000"/>
                <w:sz w:val="16"/>
                <w:szCs w:val="16"/>
                <w:lang w:val="sl-SI" w:eastAsia="sl-SI"/>
              </w:rPr>
              <w:t>SKUPAJ</w:t>
            </w:r>
          </w:p>
        </w:tc>
        <w:tc>
          <w:tcPr>
            <w:tcW w:w="1832" w:type="dxa"/>
            <w:noWrap/>
            <w:hideMark/>
          </w:tcPr>
          <w:p w14:paraId="55C92697"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4.091</w:t>
            </w:r>
          </w:p>
        </w:tc>
        <w:tc>
          <w:tcPr>
            <w:tcW w:w="1854" w:type="dxa"/>
            <w:noWrap/>
            <w:hideMark/>
          </w:tcPr>
          <w:p w14:paraId="20DA5D3A" w14:textId="77777777" w:rsidR="00D9079A" w:rsidRPr="00D9079A" w:rsidRDefault="00D9079A" w:rsidP="00D9079A">
            <w:pPr>
              <w:spacing w:line="240" w:lineRule="auto"/>
              <w:jc w:val="right"/>
              <w:rPr>
                <w:rFonts w:cs="Arial"/>
                <w:b/>
                <w:bCs/>
                <w:color w:val="000000"/>
                <w:sz w:val="16"/>
                <w:szCs w:val="16"/>
                <w:lang w:val="sl-SI" w:eastAsia="sl-SI"/>
              </w:rPr>
            </w:pPr>
            <w:r w:rsidRPr="00D9079A">
              <w:rPr>
                <w:rFonts w:cs="Arial"/>
                <w:b/>
                <w:bCs/>
                <w:color w:val="000000"/>
                <w:sz w:val="16"/>
                <w:szCs w:val="16"/>
                <w:lang w:val="sl-SI" w:eastAsia="sl-SI"/>
              </w:rPr>
              <w:t>4.091</w:t>
            </w:r>
          </w:p>
        </w:tc>
      </w:tr>
    </w:tbl>
    <w:p w14:paraId="4930A061" w14:textId="77777777" w:rsidR="008503FB" w:rsidRPr="008503FB" w:rsidRDefault="008503FB" w:rsidP="0070550C">
      <w:pPr>
        <w:rPr>
          <w:lang w:val="sl-SI"/>
        </w:rPr>
      </w:pPr>
    </w:p>
    <w:p w14:paraId="1C57E3E5" w14:textId="3AB41ADC" w:rsidR="00D9079A" w:rsidRDefault="00D9079A" w:rsidP="00D9079A">
      <w:pPr>
        <w:widowControl w:val="0"/>
        <w:autoSpaceDE w:val="0"/>
        <w:autoSpaceDN w:val="0"/>
        <w:adjustRightInd w:val="0"/>
        <w:spacing w:line="276" w:lineRule="auto"/>
        <w:jc w:val="both"/>
        <w:rPr>
          <w:rFonts w:cs="Arial"/>
          <w:noProof/>
          <w:sz w:val="18"/>
          <w:szCs w:val="18"/>
          <w:lang w:val="sl-SI"/>
        </w:rPr>
      </w:pPr>
      <w:r w:rsidRPr="00D9079A">
        <w:rPr>
          <w:rFonts w:cs="Arial"/>
          <w:noProof/>
          <w:sz w:val="18"/>
          <w:szCs w:val="18"/>
          <w:lang w:val="sl-SI"/>
        </w:rPr>
        <w:t>Dovoljeno število zaposlenih po ZKN oseb javnega prava</w:t>
      </w:r>
      <w:r w:rsidR="0048104D">
        <w:rPr>
          <w:rFonts w:cs="Arial"/>
          <w:noProof/>
          <w:sz w:val="18"/>
          <w:szCs w:val="18"/>
          <w:lang w:val="sl-SI"/>
        </w:rPr>
        <w:t xml:space="preserve"> </w:t>
      </w:r>
      <w:r w:rsidRPr="00D9079A">
        <w:rPr>
          <w:rFonts w:cs="Arial"/>
          <w:noProof/>
          <w:sz w:val="18"/>
          <w:szCs w:val="18"/>
          <w:lang w:val="sl-SI"/>
        </w:rPr>
        <w:t xml:space="preserve">po 21. členu ZJU-1 za leti 2025 in 2026 </w:t>
      </w:r>
      <w:r>
        <w:rPr>
          <w:rFonts w:cs="Arial"/>
          <w:noProof/>
          <w:sz w:val="18"/>
          <w:szCs w:val="18"/>
          <w:lang w:val="sl-SI"/>
        </w:rPr>
        <w:t xml:space="preserve">za leto 2026 </w:t>
      </w:r>
      <w:r>
        <w:rPr>
          <w:rFonts w:cs="Arial"/>
          <w:b/>
          <w:bCs/>
          <w:noProof/>
          <w:sz w:val="18"/>
          <w:szCs w:val="18"/>
          <w:lang w:val="sl-SI"/>
        </w:rPr>
        <w:t xml:space="preserve">po </w:t>
      </w:r>
      <w:r w:rsidRPr="00D9079A">
        <w:rPr>
          <w:rFonts w:cs="Arial"/>
          <w:b/>
          <w:bCs/>
          <w:noProof/>
          <w:sz w:val="18"/>
          <w:szCs w:val="18"/>
          <w:lang w:val="sl-SI"/>
        </w:rPr>
        <w:t>reorganizacij</w:t>
      </w:r>
      <w:r>
        <w:rPr>
          <w:rFonts w:cs="Arial"/>
          <w:b/>
          <w:bCs/>
          <w:noProof/>
          <w:sz w:val="18"/>
          <w:szCs w:val="18"/>
          <w:lang w:val="sl-SI"/>
        </w:rPr>
        <w:t>i</w:t>
      </w:r>
      <w:r w:rsidRPr="00D9079A">
        <w:rPr>
          <w:rFonts w:cs="Arial"/>
          <w:b/>
          <w:bCs/>
          <w:noProof/>
          <w:sz w:val="18"/>
          <w:szCs w:val="18"/>
          <w:lang w:val="sl-SI"/>
        </w:rPr>
        <w:t xml:space="preserve"> vlade</w:t>
      </w:r>
      <w:r>
        <w:rPr>
          <w:rFonts w:cs="Arial"/>
          <w:noProof/>
          <w:sz w:val="18"/>
          <w:szCs w:val="18"/>
          <w:lang w:val="sl-SI"/>
        </w:rPr>
        <w:t xml:space="preserve"> </w:t>
      </w:r>
      <w:r w:rsidRPr="00D9079A">
        <w:rPr>
          <w:rFonts w:cs="Arial"/>
          <w:noProof/>
          <w:sz w:val="18"/>
          <w:szCs w:val="18"/>
          <w:lang w:val="sl-SI"/>
        </w:rPr>
        <w:t>je naslednje:</w:t>
      </w:r>
    </w:p>
    <w:p w14:paraId="4AF58E07" w14:textId="77777777" w:rsidR="001E3C8E" w:rsidRPr="00D9079A" w:rsidRDefault="001E3C8E" w:rsidP="00D9079A">
      <w:pPr>
        <w:widowControl w:val="0"/>
        <w:autoSpaceDE w:val="0"/>
        <w:autoSpaceDN w:val="0"/>
        <w:adjustRightInd w:val="0"/>
        <w:spacing w:line="276" w:lineRule="auto"/>
        <w:jc w:val="both"/>
        <w:rPr>
          <w:rFonts w:cs="Arial"/>
          <w:noProof/>
          <w:sz w:val="18"/>
          <w:szCs w:val="18"/>
          <w:lang w:val="sl-SI"/>
        </w:rPr>
      </w:pPr>
    </w:p>
    <w:tbl>
      <w:tblPr>
        <w:tblStyle w:val="Tabelamrea"/>
        <w:tblW w:w="9067" w:type="dxa"/>
        <w:jc w:val="center"/>
        <w:tblLook w:val="04A0" w:firstRow="1" w:lastRow="0" w:firstColumn="1" w:lastColumn="0" w:noHBand="0" w:noVBand="1"/>
      </w:tblPr>
      <w:tblGrid>
        <w:gridCol w:w="7212"/>
        <w:gridCol w:w="1855"/>
      </w:tblGrid>
      <w:tr w:rsidR="00D9079A" w:rsidRPr="007A3E77" w14:paraId="243B8B46" w14:textId="77777777" w:rsidTr="00EC662A">
        <w:trPr>
          <w:trHeight w:val="2298"/>
          <w:tblHeader/>
          <w:jc w:val="center"/>
        </w:trPr>
        <w:tc>
          <w:tcPr>
            <w:tcW w:w="7212" w:type="dxa"/>
            <w:shd w:val="clear" w:color="auto" w:fill="F2F2F2" w:themeFill="background1" w:themeFillShade="F2"/>
            <w:hideMark/>
          </w:tcPr>
          <w:p w14:paraId="1EDA501C" w14:textId="77777777" w:rsidR="00D209E0" w:rsidRDefault="00D209E0" w:rsidP="00D9079A">
            <w:pPr>
              <w:spacing w:line="240" w:lineRule="auto"/>
              <w:rPr>
                <w:rFonts w:cs="Arial"/>
                <w:sz w:val="16"/>
                <w:szCs w:val="16"/>
                <w:lang w:val="sl-SI" w:eastAsia="sl-SI"/>
              </w:rPr>
            </w:pPr>
          </w:p>
          <w:p w14:paraId="09FBE4C1" w14:textId="77777777" w:rsidR="00D209E0" w:rsidRDefault="00D209E0" w:rsidP="00D9079A">
            <w:pPr>
              <w:spacing w:line="240" w:lineRule="auto"/>
              <w:rPr>
                <w:rFonts w:cs="Arial"/>
                <w:sz w:val="16"/>
                <w:szCs w:val="16"/>
                <w:lang w:val="sl-SI" w:eastAsia="sl-SI"/>
              </w:rPr>
            </w:pPr>
          </w:p>
          <w:p w14:paraId="11F32E26" w14:textId="77777777" w:rsidR="00D209E0" w:rsidRDefault="00D209E0" w:rsidP="00D9079A">
            <w:pPr>
              <w:spacing w:line="240" w:lineRule="auto"/>
              <w:rPr>
                <w:rFonts w:cs="Arial"/>
                <w:sz w:val="16"/>
                <w:szCs w:val="16"/>
                <w:lang w:val="sl-SI" w:eastAsia="sl-SI"/>
              </w:rPr>
            </w:pPr>
          </w:p>
          <w:p w14:paraId="21BD0765" w14:textId="77777777" w:rsidR="00D209E0" w:rsidRDefault="00D209E0" w:rsidP="00D9079A">
            <w:pPr>
              <w:spacing w:line="240" w:lineRule="auto"/>
              <w:rPr>
                <w:rFonts w:cs="Arial"/>
                <w:sz w:val="16"/>
                <w:szCs w:val="16"/>
                <w:lang w:val="sl-SI" w:eastAsia="sl-SI"/>
              </w:rPr>
            </w:pPr>
          </w:p>
          <w:p w14:paraId="5DB9DB90" w14:textId="77777777" w:rsidR="00D209E0" w:rsidRDefault="00D209E0" w:rsidP="00D9079A">
            <w:pPr>
              <w:spacing w:line="240" w:lineRule="auto"/>
              <w:rPr>
                <w:rFonts w:cs="Arial"/>
                <w:sz w:val="16"/>
                <w:szCs w:val="16"/>
                <w:lang w:val="sl-SI" w:eastAsia="sl-SI"/>
              </w:rPr>
            </w:pPr>
          </w:p>
          <w:p w14:paraId="49CA13F5" w14:textId="6BD17672"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Ministrstva z osebami javnega prava po 21. členu ZJU-1</w:t>
            </w:r>
          </w:p>
        </w:tc>
        <w:tc>
          <w:tcPr>
            <w:tcW w:w="1855" w:type="dxa"/>
            <w:shd w:val="clear" w:color="auto" w:fill="F2F2F2" w:themeFill="background1" w:themeFillShade="F2"/>
            <w:hideMark/>
          </w:tcPr>
          <w:p w14:paraId="1AED52F6" w14:textId="77777777" w:rsidR="007A3E77" w:rsidRDefault="00D9079A" w:rsidP="00D9079A">
            <w:pPr>
              <w:spacing w:line="240" w:lineRule="auto"/>
              <w:jc w:val="center"/>
              <w:rPr>
                <w:rFonts w:cs="Arial"/>
                <w:color w:val="000000"/>
                <w:sz w:val="16"/>
                <w:szCs w:val="16"/>
                <w:lang w:val="sl-SI" w:eastAsia="sl-SI"/>
              </w:rPr>
            </w:pPr>
            <w:r w:rsidRPr="00D9079A">
              <w:rPr>
                <w:rFonts w:cs="Arial"/>
                <w:color w:val="000000"/>
                <w:sz w:val="16"/>
                <w:szCs w:val="16"/>
                <w:lang w:val="sl-SI" w:eastAsia="sl-SI"/>
              </w:rPr>
              <w:t xml:space="preserve">Dovoljeno število zaposlenih po ZKN </w:t>
            </w:r>
          </w:p>
          <w:p w14:paraId="60651704" w14:textId="77777777" w:rsidR="007A3E77" w:rsidRDefault="00D9079A" w:rsidP="00D9079A">
            <w:pPr>
              <w:spacing w:line="240" w:lineRule="auto"/>
              <w:jc w:val="center"/>
              <w:rPr>
                <w:rFonts w:cs="Arial"/>
                <w:color w:val="000000"/>
                <w:sz w:val="16"/>
                <w:szCs w:val="16"/>
                <w:lang w:val="sl-SI" w:eastAsia="sl-SI"/>
              </w:rPr>
            </w:pPr>
            <w:r w:rsidRPr="00D9079A">
              <w:rPr>
                <w:rFonts w:cs="Arial"/>
                <w:color w:val="000000"/>
                <w:sz w:val="16"/>
                <w:szCs w:val="16"/>
                <w:lang w:val="sl-SI" w:eastAsia="sl-SI"/>
              </w:rPr>
              <w:t xml:space="preserve">za leti 2025 in 2026 </w:t>
            </w:r>
          </w:p>
          <w:p w14:paraId="6CB6B341" w14:textId="77777777" w:rsidR="007A3E77" w:rsidRDefault="00D9079A" w:rsidP="00D9079A">
            <w:pPr>
              <w:spacing w:line="240" w:lineRule="auto"/>
              <w:jc w:val="center"/>
              <w:rPr>
                <w:rFonts w:cs="Arial"/>
                <w:color w:val="000000"/>
                <w:sz w:val="16"/>
                <w:szCs w:val="16"/>
                <w:lang w:val="sl-SI" w:eastAsia="sl-SI"/>
              </w:rPr>
            </w:pPr>
            <w:r w:rsidRPr="00D9079A">
              <w:rPr>
                <w:rFonts w:cs="Arial"/>
                <w:color w:val="000000"/>
                <w:sz w:val="16"/>
                <w:szCs w:val="16"/>
                <w:lang w:val="sl-SI" w:eastAsia="sl-SI"/>
              </w:rPr>
              <w:t xml:space="preserve">za leto 2026 </w:t>
            </w:r>
          </w:p>
          <w:p w14:paraId="4FDE51D8" w14:textId="2130EB11" w:rsidR="007A3E77" w:rsidRDefault="00D9079A" w:rsidP="00D9079A">
            <w:pPr>
              <w:spacing w:line="240" w:lineRule="auto"/>
              <w:jc w:val="center"/>
              <w:rPr>
                <w:rFonts w:cs="Arial"/>
                <w:color w:val="000000"/>
                <w:sz w:val="16"/>
                <w:szCs w:val="16"/>
                <w:lang w:val="sl-SI" w:eastAsia="sl-SI"/>
              </w:rPr>
            </w:pPr>
            <w:r w:rsidRPr="00D9079A">
              <w:rPr>
                <w:rFonts w:cs="Arial"/>
                <w:color w:val="000000"/>
                <w:sz w:val="16"/>
                <w:szCs w:val="16"/>
                <w:lang w:val="sl-SI" w:eastAsia="sl-SI"/>
              </w:rPr>
              <w:t xml:space="preserve">po sklepu vlade RS, </w:t>
            </w:r>
          </w:p>
          <w:p w14:paraId="5FCDFF49" w14:textId="77777777" w:rsidR="007A3E77" w:rsidRDefault="00D9079A" w:rsidP="00D9079A">
            <w:pPr>
              <w:spacing w:line="240" w:lineRule="auto"/>
              <w:jc w:val="center"/>
              <w:rPr>
                <w:rFonts w:cs="Arial"/>
                <w:color w:val="000000"/>
                <w:sz w:val="16"/>
                <w:szCs w:val="16"/>
                <w:lang w:val="sl-SI" w:eastAsia="sl-SI"/>
              </w:rPr>
            </w:pPr>
            <w:r w:rsidRPr="00D9079A">
              <w:rPr>
                <w:rFonts w:cs="Arial"/>
                <w:color w:val="000000"/>
                <w:sz w:val="16"/>
                <w:szCs w:val="16"/>
                <w:lang w:val="sl-SI" w:eastAsia="sl-SI"/>
              </w:rPr>
              <w:t xml:space="preserve">št. 10002-10/2024/12 </w:t>
            </w:r>
          </w:p>
          <w:p w14:paraId="0CC0714F" w14:textId="77777777" w:rsidR="007A3E77" w:rsidRDefault="00D9079A" w:rsidP="00D9079A">
            <w:pPr>
              <w:spacing w:line="240" w:lineRule="auto"/>
              <w:jc w:val="center"/>
              <w:rPr>
                <w:rFonts w:cs="Arial"/>
                <w:color w:val="000000"/>
                <w:sz w:val="16"/>
                <w:szCs w:val="16"/>
                <w:lang w:val="sl-SI" w:eastAsia="sl-SI"/>
              </w:rPr>
            </w:pPr>
            <w:r w:rsidRPr="00D9079A">
              <w:rPr>
                <w:rFonts w:cs="Arial"/>
                <w:color w:val="000000"/>
                <w:sz w:val="16"/>
                <w:szCs w:val="16"/>
                <w:lang w:val="sl-SI" w:eastAsia="sl-SI"/>
              </w:rPr>
              <w:t xml:space="preserve">z dne 22.5.2025 </w:t>
            </w:r>
          </w:p>
          <w:p w14:paraId="14FED857" w14:textId="7CC78183" w:rsidR="00D209E0" w:rsidRDefault="00D9079A" w:rsidP="00D9079A">
            <w:pPr>
              <w:spacing w:line="240" w:lineRule="auto"/>
              <w:jc w:val="center"/>
              <w:rPr>
                <w:rFonts w:cs="Arial"/>
                <w:color w:val="000000"/>
                <w:sz w:val="16"/>
                <w:szCs w:val="16"/>
                <w:lang w:val="sl-SI" w:eastAsia="sl-SI"/>
              </w:rPr>
            </w:pPr>
            <w:r w:rsidRPr="00D9079A">
              <w:rPr>
                <w:rFonts w:cs="Arial"/>
                <w:color w:val="000000"/>
                <w:sz w:val="16"/>
                <w:szCs w:val="16"/>
                <w:lang w:val="sl-SI" w:eastAsia="sl-SI"/>
              </w:rPr>
              <w:t xml:space="preserve">z vključenimi spremembami </w:t>
            </w:r>
          </w:p>
          <w:p w14:paraId="10A245CF" w14:textId="79D3E510" w:rsidR="00D209E0" w:rsidRPr="00D209E0" w:rsidRDefault="00D209E0" w:rsidP="00D9079A">
            <w:pPr>
              <w:spacing w:line="240" w:lineRule="auto"/>
              <w:jc w:val="center"/>
              <w:rPr>
                <w:rFonts w:cs="Arial"/>
                <w:b/>
                <w:bCs/>
                <w:color w:val="000000"/>
                <w:sz w:val="16"/>
                <w:szCs w:val="16"/>
                <w:lang w:val="sl-SI" w:eastAsia="sl-SI"/>
              </w:rPr>
            </w:pPr>
            <w:r w:rsidRPr="00D209E0">
              <w:rPr>
                <w:rFonts w:cs="Arial"/>
                <w:b/>
                <w:bCs/>
                <w:color w:val="000000"/>
                <w:sz w:val="16"/>
                <w:szCs w:val="16"/>
                <w:lang w:val="sl-SI" w:eastAsia="sl-SI"/>
              </w:rPr>
              <w:t>p</w:t>
            </w:r>
            <w:r w:rsidR="00D9079A" w:rsidRPr="00D209E0">
              <w:rPr>
                <w:rFonts w:cs="Arial"/>
                <w:b/>
                <w:bCs/>
                <w:color w:val="000000"/>
                <w:sz w:val="16"/>
                <w:szCs w:val="16"/>
                <w:lang w:val="sl-SI" w:eastAsia="sl-SI"/>
              </w:rPr>
              <w:t>o</w:t>
            </w:r>
          </w:p>
          <w:p w14:paraId="686C77C4" w14:textId="0FBE3FCD" w:rsidR="00D9079A" w:rsidRPr="00D9079A" w:rsidRDefault="00D9079A" w:rsidP="00D9079A">
            <w:pPr>
              <w:spacing w:line="240" w:lineRule="auto"/>
              <w:jc w:val="center"/>
              <w:rPr>
                <w:rFonts w:cs="Arial"/>
                <w:color w:val="000000"/>
                <w:sz w:val="16"/>
                <w:szCs w:val="16"/>
                <w:lang w:val="sl-SI" w:eastAsia="sl-SI"/>
              </w:rPr>
            </w:pPr>
            <w:r w:rsidRPr="00D209E0">
              <w:rPr>
                <w:rFonts w:cs="Arial"/>
                <w:b/>
                <w:bCs/>
                <w:color w:val="000000"/>
                <w:sz w:val="16"/>
                <w:szCs w:val="16"/>
                <w:lang w:val="sl-SI" w:eastAsia="sl-SI"/>
              </w:rPr>
              <w:t xml:space="preserve"> reorganizaciji vlade</w:t>
            </w:r>
          </w:p>
        </w:tc>
      </w:tr>
      <w:tr w:rsidR="00D9079A" w:rsidRPr="00D9079A" w14:paraId="257936AD" w14:textId="77777777" w:rsidTr="007A3E77">
        <w:trPr>
          <w:trHeight w:val="285"/>
          <w:jc w:val="center"/>
        </w:trPr>
        <w:tc>
          <w:tcPr>
            <w:tcW w:w="7212" w:type="dxa"/>
            <w:hideMark/>
          </w:tcPr>
          <w:p w14:paraId="1B5AB394" w14:textId="77777777" w:rsidR="00D9079A" w:rsidRPr="00D9079A" w:rsidRDefault="00D9079A" w:rsidP="00D9079A">
            <w:pPr>
              <w:spacing w:line="240" w:lineRule="auto"/>
              <w:rPr>
                <w:rFonts w:cs="Arial"/>
                <w:b/>
                <w:bCs/>
                <w:sz w:val="16"/>
                <w:szCs w:val="16"/>
                <w:lang w:val="sl-SI" w:eastAsia="sl-SI"/>
              </w:rPr>
            </w:pPr>
            <w:r w:rsidRPr="00D9079A">
              <w:rPr>
                <w:rFonts w:cs="Arial"/>
                <w:b/>
                <w:bCs/>
                <w:sz w:val="16"/>
                <w:szCs w:val="16"/>
                <w:lang w:val="sl-SI" w:eastAsia="sl-SI"/>
              </w:rPr>
              <w:t>MINISTRSTVO ZA FINANCE</w:t>
            </w:r>
          </w:p>
        </w:tc>
        <w:tc>
          <w:tcPr>
            <w:tcW w:w="1855" w:type="dxa"/>
            <w:hideMark/>
          </w:tcPr>
          <w:p w14:paraId="01A8029F" w14:textId="77777777" w:rsidR="00D9079A" w:rsidRPr="00D9079A" w:rsidRDefault="00D9079A" w:rsidP="00D9079A">
            <w:pPr>
              <w:spacing w:line="240" w:lineRule="auto"/>
              <w:jc w:val="right"/>
              <w:rPr>
                <w:rFonts w:cs="Arial"/>
                <w:b/>
                <w:bCs/>
                <w:sz w:val="16"/>
                <w:szCs w:val="16"/>
                <w:lang w:val="sl-SI" w:eastAsia="sl-SI"/>
              </w:rPr>
            </w:pPr>
            <w:r w:rsidRPr="00D9079A">
              <w:rPr>
                <w:rFonts w:cs="Arial"/>
                <w:b/>
                <w:bCs/>
                <w:sz w:val="16"/>
                <w:szCs w:val="16"/>
                <w:lang w:val="sl-SI" w:eastAsia="sl-SI"/>
              </w:rPr>
              <w:t>234</w:t>
            </w:r>
          </w:p>
        </w:tc>
      </w:tr>
      <w:tr w:rsidR="00D9079A" w:rsidRPr="00D9079A" w14:paraId="1E7B3951" w14:textId="77777777" w:rsidTr="007A3E77">
        <w:trPr>
          <w:trHeight w:val="285"/>
          <w:jc w:val="center"/>
        </w:trPr>
        <w:tc>
          <w:tcPr>
            <w:tcW w:w="7212" w:type="dxa"/>
            <w:hideMark/>
          </w:tcPr>
          <w:p w14:paraId="36334512" w14:textId="777777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Agencija RS za javnopravne evidence in storitve (AJPES)</w:t>
            </w:r>
          </w:p>
        </w:tc>
        <w:tc>
          <w:tcPr>
            <w:tcW w:w="1855" w:type="dxa"/>
            <w:hideMark/>
          </w:tcPr>
          <w:p w14:paraId="67ED87AF"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216</w:t>
            </w:r>
          </w:p>
        </w:tc>
      </w:tr>
      <w:tr w:rsidR="00D9079A" w:rsidRPr="00D9079A" w14:paraId="47BA1C77" w14:textId="77777777" w:rsidTr="007A3E77">
        <w:trPr>
          <w:trHeight w:val="285"/>
          <w:jc w:val="center"/>
        </w:trPr>
        <w:tc>
          <w:tcPr>
            <w:tcW w:w="7212" w:type="dxa"/>
            <w:hideMark/>
          </w:tcPr>
          <w:p w14:paraId="78528BC0" w14:textId="777777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Sklad RS za nasledstvo</w:t>
            </w:r>
          </w:p>
        </w:tc>
        <w:tc>
          <w:tcPr>
            <w:tcW w:w="1855" w:type="dxa"/>
            <w:hideMark/>
          </w:tcPr>
          <w:p w14:paraId="11C82EDA"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5</w:t>
            </w:r>
          </w:p>
        </w:tc>
      </w:tr>
      <w:tr w:rsidR="00D9079A" w:rsidRPr="00D9079A" w14:paraId="0DBA980D" w14:textId="77777777" w:rsidTr="007A3E77">
        <w:trPr>
          <w:trHeight w:val="285"/>
          <w:jc w:val="center"/>
        </w:trPr>
        <w:tc>
          <w:tcPr>
            <w:tcW w:w="7212" w:type="dxa"/>
            <w:hideMark/>
          </w:tcPr>
          <w:p w14:paraId="49E2CEB5" w14:textId="777777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Agencija RS za javni nadzor nad revidiranjem (AJNR)</w:t>
            </w:r>
          </w:p>
        </w:tc>
        <w:tc>
          <w:tcPr>
            <w:tcW w:w="1855" w:type="dxa"/>
            <w:hideMark/>
          </w:tcPr>
          <w:p w14:paraId="1D20C88D"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13</w:t>
            </w:r>
          </w:p>
        </w:tc>
      </w:tr>
      <w:tr w:rsidR="00D9079A" w:rsidRPr="00D9079A" w14:paraId="2B94DD1C" w14:textId="77777777" w:rsidTr="007A3E77">
        <w:trPr>
          <w:trHeight w:val="285"/>
          <w:jc w:val="center"/>
        </w:trPr>
        <w:tc>
          <w:tcPr>
            <w:tcW w:w="7212" w:type="dxa"/>
            <w:hideMark/>
          </w:tcPr>
          <w:p w14:paraId="4A67E17F" w14:textId="77777777" w:rsidR="00D9079A" w:rsidRPr="00D9079A" w:rsidRDefault="00D9079A" w:rsidP="00D9079A">
            <w:pPr>
              <w:spacing w:line="240" w:lineRule="auto"/>
              <w:rPr>
                <w:rFonts w:cs="Arial"/>
                <w:b/>
                <w:bCs/>
                <w:sz w:val="16"/>
                <w:szCs w:val="16"/>
                <w:lang w:val="sl-SI" w:eastAsia="sl-SI"/>
              </w:rPr>
            </w:pPr>
            <w:r w:rsidRPr="00D9079A">
              <w:rPr>
                <w:rFonts w:cs="Arial"/>
                <w:b/>
                <w:bCs/>
                <w:sz w:val="16"/>
                <w:szCs w:val="16"/>
                <w:lang w:val="sl-SI" w:eastAsia="sl-SI"/>
              </w:rPr>
              <w:lastRenderedPageBreak/>
              <w:t>MINISTRSTVO ZA GOSPODARSTVO, DELO IN ŠPORT</w:t>
            </w:r>
          </w:p>
        </w:tc>
        <w:tc>
          <w:tcPr>
            <w:tcW w:w="1855" w:type="dxa"/>
            <w:hideMark/>
          </w:tcPr>
          <w:p w14:paraId="0E429683" w14:textId="77777777" w:rsidR="00D9079A" w:rsidRPr="00D9079A" w:rsidRDefault="00D9079A" w:rsidP="00D9079A">
            <w:pPr>
              <w:spacing w:line="240" w:lineRule="auto"/>
              <w:jc w:val="right"/>
              <w:rPr>
                <w:rFonts w:cs="Arial"/>
                <w:b/>
                <w:bCs/>
                <w:sz w:val="16"/>
                <w:szCs w:val="16"/>
                <w:lang w:val="sl-SI" w:eastAsia="sl-SI"/>
              </w:rPr>
            </w:pPr>
            <w:r w:rsidRPr="00D9079A">
              <w:rPr>
                <w:rFonts w:cs="Arial"/>
                <w:b/>
                <w:bCs/>
                <w:sz w:val="16"/>
                <w:szCs w:val="16"/>
                <w:lang w:val="sl-SI" w:eastAsia="sl-SI"/>
              </w:rPr>
              <w:t>1.935</w:t>
            </w:r>
          </w:p>
        </w:tc>
      </w:tr>
      <w:tr w:rsidR="00D9079A" w:rsidRPr="00D9079A" w14:paraId="71EF9E1A" w14:textId="77777777" w:rsidTr="007A3E77">
        <w:trPr>
          <w:trHeight w:val="361"/>
          <w:jc w:val="center"/>
        </w:trPr>
        <w:tc>
          <w:tcPr>
            <w:tcW w:w="7212" w:type="dxa"/>
            <w:hideMark/>
          </w:tcPr>
          <w:p w14:paraId="08F33386" w14:textId="777777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Javna agencija RS za spodbujanje investicij, podjetništva in internacionalizacije (SPIRIT)</w:t>
            </w:r>
          </w:p>
        </w:tc>
        <w:tc>
          <w:tcPr>
            <w:tcW w:w="1855" w:type="dxa"/>
            <w:hideMark/>
          </w:tcPr>
          <w:p w14:paraId="750C3F91"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61</w:t>
            </w:r>
          </w:p>
        </w:tc>
      </w:tr>
      <w:tr w:rsidR="00D9079A" w:rsidRPr="00D9079A" w14:paraId="561ABD41" w14:textId="77777777" w:rsidTr="007A3E77">
        <w:trPr>
          <w:trHeight w:val="285"/>
          <w:jc w:val="center"/>
        </w:trPr>
        <w:tc>
          <w:tcPr>
            <w:tcW w:w="7212" w:type="dxa"/>
            <w:hideMark/>
          </w:tcPr>
          <w:p w14:paraId="1091322D" w14:textId="777777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Javna agencija RS za trženje in promocijo turizma (STO)</w:t>
            </w:r>
          </w:p>
        </w:tc>
        <w:tc>
          <w:tcPr>
            <w:tcW w:w="1855" w:type="dxa"/>
            <w:hideMark/>
          </w:tcPr>
          <w:p w14:paraId="2D3E9D06"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46</w:t>
            </w:r>
          </w:p>
        </w:tc>
      </w:tr>
      <w:tr w:rsidR="00D9079A" w:rsidRPr="00D9079A" w14:paraId="5710E0DD" w14:textId="77777777" w:rsidTr="007A3E77">
        <w:trPr>
          <w:trHeight w:val="285"/>
          <w:jc w:val="center"/>
        </w:trPr>
        <w:tc>
          <w:tcPr>
            <w:tcW w:w="7212" w:type="dxa"/>
            <w:hideMark/>
          </w:tcPr>
          <w:p w14:paraId="5ADB4ACB" w14:textId="777777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Javni sklad RS za podjetništvo (Slovenski podjetniški sklad - SPS)</w:t>
            </w:r>
          </w:p>
        </w:tc>
        <w:tc>
          <w:tcPr>
            <w:tcW w:w="1855" w:type="dxa"/>
            <w:hideMark/>
          </w:tcPr>
          <w:p w14:paraId="29D121F8"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24</w:t>
            </w:r>
          </w:p>
        </w:tc>
      </w:tr>
      <w:tr w:rsidR="00D9079A" w:rsidRPr="00D9079A" w14:paraId="47A3E17C" w14:textId="77777777" w:rsidTr="007A3E77">
        <w:trPr>
          <w:trHeight w:val="285"/>
          <w:jc w:val="center"/>
        </w:trPr>
        <w:tc>
          <w:tcPr>
            <w:tcW w:w="7212" w:type="dxa"/>
            <w:hideMark/>
          </w:tcPr>
          <w:p w14:paraId="3D8F59D9" w14:textId="777777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Javna agencija za varstvo konkurence (AVK)</w:t>
            </w:r>
          </w:p>
        </w:tc>
        <w:tc>
          <w:tcPr>
            <w:tcW w:w="1855" w:type="dxa"/>
            <w:hideMark/>
          </w:tcPr>
          <w:p w14:paraId="3F76B253"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37</w:t>
            </w:r>
          </w:p>
        </w:tc>
      </w:tr>
      <w:tr w:rsidR="00D9079A" w:rsidRPr="00D9079A" w14:paraId="26B80DA1" w14:textId="77777777" w:rsidTr="007A3E77">
        <w:trPr>
          <w:trHeight w:val="330"/>
          <w:jc w:val="center"/>
        </w:trPr>
        <w:tc>
          <w:tcPr>
            <w:tcW w:w="7212" w:type="dxa"/>
            <w:hideMark/>
          </w:tcPr>
          <w:p w14:paraId="750E28E3" w14:textId="777777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Javni štipendijski, razvojni, invalidski in preživninski sklad RS (JŠRIPS)</w:t>
            </w:r>
          </w:p>
        </w:tc>
        <w:tc>
          <w:tcPr>
            <w:tcW w:w="1855" w:type="dxa"/>
            <w:hideMark/>
          </w:tcPr>
          <w:p w14:paraId="3B437A4F"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80</w:t>
            </w:r>
          </w:p>
        </w:tc>
      </w:tr>
      <w:tr w:rsidR="00D9079A" w:rsidRPr="00D9079A" w14:paraId="519D7661" w14:textId="77777777" w:rsidTr="007A3E77">
        <w:trPr>
          <w:trHeight w:val="285"/>
          <w:jc w:val="center"/>
        </w:trPr>
        <w:tc>
          <w:tcPr>
            <w:tcW w:w="7212" w:type="dxa"/>
            <w:hideMark/>
          </w:tcPr>
          <w:p w14:paraId="7DEFA6A9" w14:textId="777777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Zavod za pokojninsko in invalidsko zavarovanje Slovenije (ZPIZ)</w:t>
            </w:r>
          </w:p>
        </w:tc>
        <w:tc>
          <w:tcPr>
            <w:tcW w:w="1855" w:type="dxa"/>
            <w:hideMark/>
          </w:tcPr>
          <w:p w14:paraId="6DD9A50B"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829</w:t>
            </w:r>
          </w:p>
        </w:tc>
      </w:tr>
      <w:tr w:rsidR="00D9079A" w:rsidRPr="00D9079A" w14:paraId="591F38AD" w14:textId="77777777" w:rsidTr="007A3E77">
        <w:trPr>
          <w:trHeight w:val="285"/>
          <w:jc w:val="center"/>
        </w:trPr>
        <w:tc>
          <w:tcPr>
            <w:tcW w:w="7212" w:type="dxa"/>
            <w:hideMark/>
          </w:tcPr>
          <w:p w14:paraId="20D349EC" w14:textId="777777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Zavod RS za zaposlovanje (ZRSZ)</w:t>
            </w:r>
          </w:p>
        </w:tc>
        <w:tc>
          <w:tcPr>
            <w:tcW w:w="1855" w:type="dxa"/>
            <w:hideMark/>
          </w:tcPr>
          <w:p w14:paraId="64C79EAD"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858</w:t>
            </w:r>
          </w:p>
        </w:tc>
      </w:tr>
      <w:tr w:rsidR="00D9079A" w:rsidRPr="00D9079A" w14:paraId="1374BB7C" w14:textId="77777777" w:rsidTr="007A3E77">
        <w:trPr>
          <w:trHeight w:val="279"/>
          <w:jc w:val="center"/>
        </w:trPr>
        <w:tc>
          <w:tcPr>
            <w:tcW w:w="7212" w:type="dxa"/>
            <w:hideMark/>
          </w:tcPr>
          <w:p w14:paraId="1DCE18EB" w14:textId="77777777" w:rsidR="00D9079A" w:rsidRPr="00D9079A" w:rsidRDefault="00D9079A" w:rsidP="00D9079A">
            <w:pPr>
              <w:spacing w:line="240" w:lineRule="auto"/>
              <w:rPr>
                <w:rFonts w:cs="Arial"/>
                <w:b/>
                <w:bCs/>
                <w:sz w:val="16"/>
                <w:szCs w:val="16"/>
                <w:lang w:val="sl-SI" w:eastAsia="sl-SI"/>
              </w:rPr>
            </w:pPr>
            <w:r w:rsidRPr="00D9079A">
              <w:rPr>
                <w:rFonts w:cs="Arial"/>
                <w:b/>
                <w:bCs/>
                <w:sz w:val="16"/>
                <w:szCs w:val="16"/>
                <w:lang w:val="sl-SI" w:eastAsia="sl-SI"/>
              </w:rPr>
              <w:t>MINISTRSTVO ZA LOKALNO SAMOUPRAVO, KOHEZIJO IN REGIONALNI RAZVOJ</w:t>
            </w:r>
          </w:p>
        </w:tc>
        <w:tc>
          <w:tcPr>
            <w:tcW w:w="1855" w:type="dxa"/>
            <w:hideMark/>
          </w:tcPr>
          <w:p w14:paraId="069EC192" w14:textId="77777777" w:rsidR="00D9079A" w:rsidRPr="00D9079A" w:rsidRDefault="00D9079A" w:rsidP="00D9079A">
            <w:pPr>
              <w:spacing w:line="240" w:lineRule="auto"/>
              <w:jc w:val="right"/>
              <w:rPr>
                <w:rFonts w:cs="Arial"/>
                <w:b/>
                <w:bCs/>
                <w:sz w:val="16"/>
                <w:szCs w:val="16"/>
                <w:lang w:val="sl-SI" w:eastAsia="sl-SI"/>
              </w:rPr>
            </w:pPr>
            <w:r w:rsidRPr="00D9079A">
              <w:rPr>
                <w:rFonts w:cs="Arial"/>
                <w:b/>
                <w:bCs/>
                <w:sz w:val="16"/>
                <w:szCs w:val="16"/>
                <w:lang w:val="sl-SI" w:eastAsia="sl-SI"/>
              </w:rPr>
              <w:t>23</w:t>
            </w:r>
          </w:p>
        </w:tc>
      </w:tr>
      <w:tr w:rsidR="00D9079A" w:rsidRPr="00D9079A" w14:paraId="18957E27" w14:textId="77777777" w:rsidTr="007A3E77">
        <w:trPr>
          <w:trHeight w:val="450"/>
          <w:jc w:val="center"/>
        </w:trPr>
        <w:tc>
          <w:tcPr>
            <w:tcW w:w="7212" w:type="dxa"/>
            <w:hideMark/>
          </w:tcPr>
          <w:p w14:paraId="0049356E" w14:textId="777777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Javni sklad RS za regionalni razvoj in razvoj podeželja (Slovenski regionalno razvojni sklad - SRRS)</w:t>
            </w:r>
          </w:p>
        </w:tc>
        <w:tc>
          <w:tcPr>
            <w:tcW w:w="1855" w:type="dxa"/>
            <w:hideMark/>
          </w:tcPr>
          <w:p w14:paraId="139364FA"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23</w:t>
            </w:r>
          </w:p>
        </w:tc>
      </w:tr>
      <w:tr w:rsidR="00D9079A" w:rsidRPr="00D9079A" w14:paraId="570D433B" w14:textId="77777777" w:rsidTr="007A3E77">
        <w:trPr>
          <w:trHeight w:val="285"/>
          <w:jc w:val="center"/>
        </w:trPr>
        <w:tc>
          <w:tcPr>
            <w:tcW w:w="7212" w:type="dxa"/>
            <w:hideMark/>
          </w:tcPr>
          <w:p w14:paraId="3A1549E8" w14:textId="77777777" w:rsidR="00D9079A" w:rsidRPr="00D9079A" w:rsidRDefault="00D9079A" w:rsidP="00D9079A">
            <w:pPr>
              <w:spacing w:line="240" w:lineRule="auto"/>
              <w:rPr>
                <w:rFonts w:cs="Arial"/>
                <w:b/>
                <w:bCs/>
                <w:sz w:val="16"/>
                <w:szCs w:val="16"/>
                <w:lang w:val="sl-SI" w:eastAsia="sl-SI"/>
              </w:rPr>
            </w:pPr>
            <w:r w:rsidRPr="00D9079A">
              <w:rPr>
                <w:rFonts w:cs="Arial"/>
                <w:b/>
                <w:bCs/>
                <w:sz w:val="16"/>
                <w:szCs w:val="16"/>
                <w:lang w:val="sl-SI" w:eastAsia="sl-SI"/>
              </w:rPr>
              <w:t>MINISTRSTVO ZA KMETIJSTVO</w:t>
            </w:r>
          </w:p>
        </w:tc>
        <w:tc>
          <w:tcPr>
            <w:tcW w:w="1855" w:type="dxa"/>
            <w:hideMark/>
          </w:tcPr>
          <w:p w14:paraId="5DC12DF7" w14:textId="77777777" w:rsidR="00D9079A" w:rsidRPr="00D9079A" w:rsidRDefault="00D9079A" w:rsidP="00D9079A">
            <w:pPr>
              <w:spacing w:line="240" w:lineRule="auto"/>
              <w:jc w:val="right"/>
              <w:rPr>
                <w:rFonts w:cs="Arial"/>
                <w:b/>
                <w:bCs/>
                <w:sz w:val="16"/>
                <w:szCs w:val="16"/>
                <w:lang w:val="sl-SI" w:eastAsia="sl-SI"/>
              </w:rPr>
            </w:pPr>
            <w:r w:rsidRPr="00D9079A">
              <w:rPr>
                <w:rFonts w:cs="Arial"/>
                <w:b/>
                <w:bCs/>
                <w:sz w:val="16"/>
                <w:szCs w:val="16"/>
                <w:lang w:val="sl-SI" w:eastAsia="sl-SI"/>
              </w:rPr>
              <w:t>86</w:t>
            </w:r>
          </w:p>
        </w:tc>
      </w:tr>
      <w:tr w:rsidR="00D9079A" w:rsidRPr="00D9079A" w14:paraId="5BC84EB8" w14:textId="77777777" w:rsidTr="007A3E77">
        <w:trPr>
          <w:trHeight w:val="285"/>
          <w:jc w:val="center"/>
        </w:trPr>
        <w:tc>
          <w:tcPr>
            <w:tcW w:w="7212" w:type="dxa"/>
            <w:hideMark/>
          </w:tcPr>
          <w:p w14:paraId="32D91ADB" w14:textId="777777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Sklad kmetijskih zemljišč in gozdov RS</w:t>
            </w:r>
          </w:p>
        </w:tc>
        <w:tc>
          <w:tcPr>
            <w:tcW w:w="1855" w:type="dxa"/>
            <w:hideMark/>
          </w:tcPr>
          <w:p w14:paraId="4DE81707"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86</w:t>
            </w:r>
          </w:p>
        </w:tc>
      </w:tr>
      <w:tr w:rsidR="00D9079A" w:rsidRPr="00D9079A" w14:paraId="5B00D69B" w14:textId="77777777" w:rsidTr="007A3E77">
        <w:trPr>
          <w:trHeight w:val="285"/>
          <w:jc w:val="center"/>
        </w:trPr>
        <w:tc>
          <w:tcPr>
            <w:tcW w:w="7212" w:type="dxa"/>
            <w:hideMark/>
          </w:tcPr>
          <w:p w14:paraId="2E80C741" w14:textId="77777777" w:rsidR="00D9079A" w:rsidRPr="00D9079A" w:rsidRDefault="00D9079A" w:rsidP="00D9079A">
            <w:pPr>
              <w:spacing w:line="240" w:lineRule="auto"/>
              <w:rPr>
                <w:rFonts w:cs="Arial"/>
                <w:b/>
                <w:bCs/>
                <w:sz w:val="16"/>
                <w:szCs w:val="16"/>
                <w:lang w:val="sl-SI" w:eastAsia="sl-SI"/>
              </w:rPr>
            </w:pPr>
            <w:r w:rsidRPr="00D9079A">
              <w:rPr>
                <w:rFonts w:cs="Arial"/>
                <w:b/>
                <w:bCs/>
                <w:sz w:val="16"/>
                <w:szCs w:val="16"/>
                <w:lang w:val="sl-SI" w:eastAsia="sl-SI"/>
              </w:rPr>
              <w:t>MINISTRSTVO ZA INFRASTRUKTURO IN ENERGETIKO</w:t>
            </w:r>
          </w:p>
        </w:tc>
        <w:tc>
          <w:tcPr>
            <w:tcW w:w="1855" w:type="dxa"/>
            <w:hideMark/>
          </w:tcPr>
          <w:p w14:paraId="1D68DD5C" w14:textId="77777777" w:rsidR="00D9079A" w:rsidRPr="00D9079A" w:rsidRDefault="00D9079A" w:rsidP="00D9079A">
            <w:pPr>
              <w:spacing w:line="240" w:lineRule="auto"/>
              <w:jc w:val="right"/>
              <w:rPr>
                <w:rFonts w:cs="Arial"/>
                <w:b/>
                <w:bCs/>
                <w:sz w:val="16"/>
                <w:szCs w:val="16"/>
                <w:lang w:val="sl-SI" w:eastAsia="sl-SI"/>
              </w:rPr>
            </w:pPr>
            <w:r w:rsidRPr="00D9079A">
              <w:rPr>
                <w:rFonts w:cs="Arial"/>
                <w:b/>
                <w:bCs/>
                <w:sz w:val="16"/>
                <w:szCs w:val="16"/>
                <w:lang w:val="sl-SI" w:eastAsia="sl-SI"/>
              </w:rPr>
              <w:t>226</w:t>
            </w:r>
          </w:p>
        </w:tc>
      </w:tr>
      <w:tr w:rsidR="00D9079A" w:rsidRPr="00D9079A" w14:paraId="7BD8A64E" w14:textId="77777777" w:rsidTr="007A3E77">
        <w:trPr>
          <w:trHeight w:val="285"/>
          <w:jc w:val="center"/>
        </w:trPr>
        <w:tc>
          <w:tcPr>
            <w:tcW w:w="7212" w:type="dxa"/>
            <w:hideMark/>
          </w:tcPr>
          <w:p w14:paraId="4A35DD63" w14:textId="777777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Javna agencija RS za varnost prometa (AVP)</w:t>
            </w:r>
          </w:p>
        </w:tc>
        <w:tc>
          <w:tcPr>
            <w:tcW w:w="1855" w:type="dxa"/>
            <w:hideMark/>
          </w:tcPr>
          <w:p w14:paraId="0F7AFA15"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110</w:t>
            </w:r>
          </w:p>
        </w:tc>
      </w:tr>
      <w:tr w:rsidR="00D9079A" w:rsidRPr="00D9079A" w14:paraId="7F485DE3" w14:textId="77777777" w:rsidTr="007A3E77">
        <w:trPr>
          <w:trHeight w:val="285"/>
          <w:jc w:val="center"/>
        </w:trPr>
        <w:tc>
          <w:tcPr>
            <w:tcW w:w="7212" w:type="dxa"/>
            <w:hideMark/>
          </w:tcPr>
          <w:p w14:paraId="417104C2" w14:textId="777777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Javna agencija za železniški promet RS (AŽP)</w:t>
            </w:r>
          </w:p>
        </w:tc>
        <w:tc>
          <w:tcPr>
            <w:tcW w:w="1855" w:type="dxa"/>
            <w:hideMark/>
          </w:tcPr>
          <w:p w14:paraId="27D05B39"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37</w:t>
            </w:r>
          </w:p>
        </w:tc>
      </w:tr>
      <w:tr w:rsidR="00D9079A" w:rsidRPr="00D9079A" w14:paraId="001D329C" w14:textId="77777777" w:rsidTr="007A3E77">
        <w:trPr>
          <w:trHeight w:val="285"/>
          <w:jc w:val="center"/>
        </w:trPr>
        <w:tc>
          <w:tcPr>
            <w:tcW w:w="7212" w:type="dxa"/>
            <w:hideMark/>
          </w:tcPr>
          <w:p w14:paraId="1646D8E9" w14:textId="777777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Javna agencija za civilno letalstvo RS (CAA)</w:t>
            </w:r>
          </w:p>
        </w:tc>
        <w:tc>
          <w:tcPr>
            <w:tcW w:w="1855" w:type="dxa"/>
            <w:hideMark/>
          </w:tcPr>
          <w:p w14:paraId="36FC1778"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70</w:t>
            </w:r>
          </w:p>
        </w:tc>
      </w:tr>
      <w:tr w:rsidR="00D9079A" w:rsidRPr="00D9079A" w14:paraId="23B80A09" w14:textId="77777777" w:rsidTr="007A3E77">
        <w:trPr>
          <w:trHeight w:val="444"/>
          <w:jc w:val="center"/>
        </w:trPr>
        <w:tc>
          <w:tcPr>
            <w:tcW w:w="7212" w:type="dxa"/>
            <w:hideMark/>
          </w:tcPr>
          <w:p w14:paraId="7B2B403E" w14:textId="777777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Javni sklad Republike Slovenije za financiranje razgradnje Nuklearne elektrarne Krško (NEK) in odlaganja radioaktivnih odpadkov in izrabljenega goriva iz NEK</w:t>
            </w:r>
          </w:p>
        </w:tc>
        <w:tc>
          <w:tcPr>
            <w:tcW w:w="1855" w:type="dxa"/>
            <w:hideMark/>
          </w:tcPr>
          <w:p w14:paraId="454C85DB"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9</w:t>
            </w:r>
          </w:p>
        </w:tc>
      </w:tr>
      <w:tr w:rsidR="00D9079A" w:rsidRPr="00D9079A" w14:paraId="6E47DE7E" w14:textId="77777777" w:rsidTr="007A3E77">
        <w:trPr>
          <w:trHeight w:val="285"/>
          <w:jc w:val="center"/>
        </w:trPr>
        <w:tc>
          <w:tcPr>
            <w:tcW w:w="7212" w:type="dxa"/>
            <w:hideMark/>
          </w:tcPr>
          <w:p w14:paraId="6665CF30" w14:textId="77777777" w:rsidR="00D9079A" w:rsidRPr="00D9079A" w:rsidRDefault="00D9079A" w:rsidP="00D9079A">
            <w:pPr>
              <w:spacing w:line="240" w:lineRule="auto"/>
              <w:rPr>
                <w:rFonts w:cs="Arial"/>
                <w:b/>
                <w:bCs/>
                <w:sz w:val="16"/>
                <w:szCs w:val="16"/>
                <w:lang w:val="sl-SI" w:eastAsia="sl-SI"/>
              </w:rPr>
            </w:pPr>
            <w:r w:rsidRPr="00D9079A">
              <w:rPr>
                <w:rFonts w:cs="Arial"/>
                <w:b/>
                <w:bCs/>
                <w:sz w:val="16"/>
                <w:szCs w:val="16"/>
                <w:lang w:val="sl-SI" w:eastAsia="sl-SI"/>
              </w:rPr>
              <w:t>MINISTRSTVO ZA OKOLJE IN PROSTOR</w:t>
            </w:r>
          </w:p>
        </w:tc>
        <w:tc>
          <w:tcPr>
            <w:tcW w:w="1855" w:type="dxa"/>
            <w:hideMark/>
          </w:tcPr>
          <w:p w14:paraId="6ACA4F0F" w14:textId="77777777" w:rsidR="00D9079A" w:rsidRPr="00D9079A" w:rsidRDefault="00D9079A" w:rsidP="00D9079A">
            <w:pPr>
              <w:spacing w:line="240" w:lineRule="auto"/>
              <w:jc w:val="right"/>
              <w:rPr>
                <w:rFonts w:cs="Arial"/>
                <w:b/>
                <w:bCs/>
                <w:sz w:val="16"/>
                <w:szCs w:val="16"/>
                <w:lang w:val="sl-SI" w:eastAsia="sl-SI"/>
              </w:rPr>
            </w:pPr>
            <w:r w:rsidRPr="00D9079A">
              <w:rPr>
                <w:rFonts w:cs="Arial"/>
                <w:b/>
                <w:bCs/>
                <w:sz w:val="16"/>
                <w:szCs w:val="16"/>
                <w:lang w:val="sl-SI" w:eastAsia="sl-SI"/>
              </w:rPr>
              <w:t>124</w:t>
            </w:r>
          </w:p>
        </w:tc>
      </w:tr>
      <w:tr w:rsidR="00D9079A" w:rsidRPr="00D9079A" w14:paraId="6C2BDDF8" w14:textId="77777777" w:rsidTr="007A3E77">
        <w:trPr>
          <w:trHeight w:val="285"/>
          <w:jc w:val="center"/>
        </w:trPr>
        <w:tc>
          <w:tcPr>
            <w:tcW w:w="7212" w:type="dxa"/>
            <w:hideMark/>
          </w:tcPr>
          <w:p w14:paraId="562F8547" w14:textId="68C301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Eko sklad, Slovenski okoljski javni sklad</w:t>
            </w:r>
          </w:p>
        </w:tc>
        <w:tc>
          <w:tcPr>
            <w:tcW w:w="1855" w:type="dxa"/>
            <w:hideMark/>
          </w:tcPr>
          <w:p w14:paraId="7818D838"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60</w:t>
            </w:r>
          </w:p>
        </w:tc>
      </w:tr>
      <w:tr w:rsidR="00D9079A" w:rsidRPr="00D9079A" w14:paraId="29F391D7" w14:textId="77777777" w:rsidTr="007A3E77">
        <w:trPr>
          <w:trHeight w:val="285"/>
          <w:jc w:val="center"/>
        </w:trPr>
        <w:tc>
          <w:tcPr>
            <w:tcW w:w="7212" w:type="dxa"/>
            <w:hideMark/>
          </w:tcPr>
          <w:p w14:paraId="69EF5639" w14:textId="777777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Stanovanjski sklad RS, javni sklad (SSRS)</w:t>
            </w:r>
          </w:p>
        </w:tc>
        <w:tc>
          <w:tcPr>
            <w:tcW w:w="1855" w:type="dxa"/>
            <w:hideMark/>
          </w:tcPr>
          <w:p w14:paraId="1DCBAE89"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64</w:t>
            </w:r>
          </w:p>
        </w:tc>
      </w:tr>
      <w:tr w:rsidR="00D9079A" w:rsidRPr="00D9079A" w14:paraId="3E00F209" w14:textId="77777777" w:rsidTr="007A3E77">
        <w:trPr>
          <w:trHeight w:val="285"/>
          <w:jc w:val="center"/>
        </w:trPr>
        <w:tc>
          <w:tcPr>
            <w:tcW w:w="7212" w:type="dxa"/>
            <w:hideMark/>
          </w:tcPr>
          <w:p w14:paraId="002EB74E" w14:textId="77777777" w:rsidR="00D9079A" w:rsidRPr="00D9079A" w:rsidRDefault="00D9079A" w:rsidP="00D9079A">
            <w:pPr>
              <w:spacing w:line="240" w:lineRule="auto"/>
              <w:rPr>
                <w:rFonts w:cs="Arial"/>
                <w:b/>
                <w:bCs/>
                <w:sz w:val="16"/>
                <w:szCs w:val="16"/>
                <w:lang w:val="sl-SI" w:eastAsia="sl-SI"/>
              </w:rPr>
            </w:pPr>
            <w:r w:rsidRPr="00D9079A">
              <w:rPr>
                <w:rFonts w:cs="Arial"/>
                <w:b/>
                <w:bCs/>
                <w:sz w:val="16"/>
                <w:szCs w:val="16"/>
                <w:lang w:val="sl-SI" w:eastAsia="sl-SI"/>
              </w:rPr>
              <w:t>MINISTRSTVO ZA ZDRAVJE</w:t>
            </w:r>
          </w:p>
        </w:tc>
        <w:tc>
          <w:tcPr>
            <w:tcW w:w="1855" w:type="dxa"/>
            <w:hideMark/>
          </w:tcPr>
          <w:p w14:paraId="1B3AE8C8" w14:textId="77777777" w:rsidR="00D9079A" w:rsidRPr="00D9079A" w:rsidRDefault="00D9079A" w:rsidP="00D9079A">
            <w:pPr>
              <w:spacing w:line="240" w:lineRule="auto"/>
              <w:jc w:val="right"/>
              <w:rPr>
                <w:rFonts w:cs="Arial"/>
                <w:b/>
                <w:bCs/>
                <w:sz w:val="16"/>
                <w:szCs w:val="16"/>
                <w:lang w:val="sl-SI" w:eastAsia="sl-SI"/>
              </w:rPr>
            </w:pPr>
            <w:r w:rsidRPr="00D9079A">
              <w:rPr>
                <w:rFonts w:cs="Arial"/>
                <w:b/>
                <w:bCs/>
                <w:sz w:val="16"/>
                <w:szCs w:val="16"/>
                <w:lang w:val="sl-SI" w:eastAsia="sl-SI"/>
              </w:rPr>
              <w:t>1.162</w:t>
            </w:r>
          </w:p>
        </w:tc>
      </w:tr>
      <w:tr w:rsidR="00D9079A" w:rsidRPr="00D9079A" w14:paraId="73693597" w14:textId="77777777" w:rsidTr="007A3E77">
        <w:trPr>
          <w:trHeight w:val="285"/>
          <w:jc w:val="center"/>
        </w:trPr>
        <w:tc>
          <w:tcPr>
            <w:tcW w:w="7212" w:type="dxa"/>
            <w:hideMark/>
          </w:tcPr>
          <w:p w14:paraId="45522008" w14:textId="777777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Zavod za zdravstveno zavarovanje Slovenije (ZZZS)</w:t>
            </w:r>
          </w:p>
        </w:tc>
        <w:tc>
          <w:tcPr>
            <w:tcW w:w="1855" w:type="dxa"/>
            <w:hideMark/>
          </w:tcPr>
          <w:p w14:paraId="7AA3A7CC"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965</w:t>
            </w:r>
          </w:p>
        </w:tc>
      </w:tr>
      <w:tr w:rsidR="00D9079A" w:rsidRPr="00D9079A" w14:paraId="44608926" w14:textId="77777777" w:rsidTr="007A3E77">
        <w:trPr>
          <w:trHeight w:val="359"/>
          <w:jc w:val="center"/>
        </w:trPr>
        <w:tc>
          <w:tcPr>
            <w:tcW w:w="7212" w:type="dxa"/>
            <w:hideMark/>
          </w:tcPr>
          <w:p w14:paraId="2639E50F" w14:textId="777777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Javna agencija RS za zdravila in medicinske pripomočke (JAZMP)</w:t>
            </w:r>
          </w:p>
        </w:tc>
        <w:tc>
          <w:tcPr>
            <w:tcW w:w="1855" w:type="dxa"/>
            <w:hideMark/>
          </w:tcPr>
          <w:p w14:paraId="16152607"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181</w:t>
            </w:r>
          </w:p>
        </w:tc>
      </w:tr>
      <w:tr w:rsidR="00D9079A" w:rsidRPr="00D9079A" w14:paraId="0EC28C85" w14:textId="77777777" w:rsidTr="007A3E77">
        <w:trPr>
          <w:trHeight w:val="285"/>
          <w:jc w:val="center"/>
        </w:trPr>
        <w:tc>
          <w:tcPr>
            <w:tcW w:w="7212" w:type="dxa"/>
            <w:hideMark/>
          </w:tcPr>
          <w:p w14:paraId="467A4FE5" w14:textId="777777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Javna agencija RS za kakovost v zdravstvu (JAKZ)</w:t>
            </w:r>
          </w:p>
        </w:tc>
        <w:tc>
          <w:tcPr>
            <w:tcW w:w="1855" w:type="dxa"/>
            <w:hideMark/>
          </w:tcPr>
          <w:p w14:paraId="5D57DCE8"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16</w:t>
            </w:r>
          </w:p>
        </w:tc>
      </w:tr>
      <w:tr w:rsidR="00D9079A" w:rsidRPr="00D9079A" w14:paraId="50F92CB2" w14:textId="77777777" w:rsidTr="007A3E77">
        <w:trPr>
          <w:trHeight w:val="285"/>
          <w:jc w:val="center"/>
        </w:trPr>
        <w:tc>
          <w:tcPr>
            <w:tcW w:w="7212" w:type="dxa"/>
            <w:hideMark/>
          </w:tcPr>
          <w:p w14:paraId="589594CB" w14:textId="77777777" w:rsidR="00D9079A" w:rsidRPr="00D9079A" w:rsidRDefault="00D9079A" w:rsidP="00D9079A">
            <w:pPr>
              <w:spacing w:line="240" w:lineRule="auto"/>
              <w:rPr>
                <w:rFonts w:cs="Arial"/>
                <w:b/>
                <w:bCs/>
                <w:sz w:val="16"/>
                <w:szCs w:val="16"/>
                <w:lang w:val="sl-SI" w:eastAsia="sl-SI"/>
              </w:rPr>
            </w:pPr>
            <w:r w:rsidRPr="00D9079A">
              <w:rPr>
                <w:rFonts w:cs="Arial"/>
                <w:b/>
                <w:bCs/>
                <w:sz w:val="16"/>
                <w:szCs w:val="16"/>
                <w:lang w:val="sl-SI" w:eastAsia="sl-SI"/>
              </w:rPr>
              <w:t>MINISTRSTVO ZA IZOBRAŽEVANJE, ZNANOST IN MLADINO</w:t>
            </w:r>
          </w:p>
        </w:tc>
        <w:tc>
          <w:tcPr>
            <w:tcW w:w="1855" w:type="dxa"/>
            <w:hideMark/>
          </w:tcPr>
          <w:p w14:paraId="7D7A1EB6" w14:textId="77777777" w:rsidR="00D9079A" w:rsidRPr="00D9079A" w:rsidRDefault="00D9079A" w:rsidP="00D9079A">
            <w:pPr>
              <w:spacing w:line="240" w:lineRule="auto"/>
              <w:jc w:val="right"/>
              <w:rPr>
                <w:rFonts w:cs="Arial"/>
                <w:b/>
                <w:bCs/>
                <w:sz w:val="16"/>
                <w:szCs w:val="16"/>
                <w:lang w:val="sl-SI" w:eastAsia="sl-SI"/>
              </w:rPr>
            </w:pPr>
            <w:r w:rsidRPr="00D9079A">
              <w:rPr>
                <w:rFonts w:cs="Arial"/>
                <w:b/>
                <w:bCs/>
                <w:sz w:val="16"/>
                <w:szCs w:val="16"/>
                <w:lang w:val="sl-SI" w:eastAsia="sl-SI"/>
              </w:rPr>
              <w:t>197</w:t>
            </w:r>
          </w:p>
        </w:tc>
      </w:tr>
      <w:tr w:rsidR="00D9079A" w:rsidRPr="00D9079A" w14:paraId="05BEBA39" w14:textId="77777777" w:rsidTr="007A3E77">
        <w:trPr>
          <w:trHeight w:val="285"/>
          <w:jc w:val="center"/>
        </w:trPr>
        <w:tc>
          <w:tcPr>
            <w:tcW w:w="7212" w:type="dxa"/>
            <w:hideMark/>
          </w:tcPr>
          <w:p w14:paraId="023476D2" w14:textId="777777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Zavod RS  za šolstvo</w:t>
            </w:r>
          </w:p>
        </w:tc>
        <w:tc>
          <w:tcPr>
            <w:tcW w:w="1855" w:type="dxa"/>
            <w:hideMark/>
          </w:tcPr>
          <w:p w14:paraId="31BEF4B6"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197</w:t>
            </w:r>
          </w:p>
        </w:tc>
      </w:tr>
      <w:tr w:rsidR="00D9079A" w:rsidRPr="00D9079A" w14:paraId="0C9DB977" w14:textId="77777777" w:rsidTr="007A3E77">
        <w:trPr>
          <w:trHeight w:val="285"/>
          <w:jc w:val="center"/>
        </w:trPr>
        <w:tc>
          <w:tcPr>
            <w:tcW w:w="7212" w:type="dxa"/>
            <w:hideMark/>
          </w:tcPr>
          <w:p w14:paraId="00FAC77F" w14:textId="77777777" w:rsidR="00D9079A" w:rsidRPr="00D9079A" w:rsidRDefault="00D9079A" w:rsidP="00D9079A">
            <w:pPr>
              <w:spacing w:line="240" w:lineRule="auto"/>
              <w:rPr>
                <w:rFonts w:cs="Arial"/>
                <w:b/>
                <w:bCs/>
                <w:sz w:val="16"/>
                <w:szCs w:val="16"/>
                <w:lang w:val="sl-SI" w:eastAsia="sl-SI"/>
              </w:rPr>
            </w:pPr>
            <w:r w:rsidRPr="00D9079A">
              <w:rPr>
                <w:rFonts w:cs="Arial"/>
                <w:b/>
                <w:bCs/>
                <w:sz w:val="16"/>
                <w:szCs w:val="16"/>
                <w:lang w:val="sl-SI" w:eastAsia="sl-SI"/>
              </w:rPr>
              <w:t xml:space="preserve">MINISTRSTVO ZA KULTURO </w:t>
            </w:r>
          </w:p>
        </w:tc>
        <w:tc>
          <w:tcPr>
            <w:tcW w:w="1855" w:type="dxa"/>
            <w:hideMark/>
          </w:tcPr>
          <w:p w14:paraId="2FC3FBC0" w14:textId="77777777" w:rsidR="00D9079A" w:rsidRPr="00D9079A" w:rsidRDefault="00D9079A" w:rsidP="00D9079A">
            <w:pPr>
              <w:spacing w:line="240" w:lineRule="auto"/>
              <w:jc w:val="right"/>
              <w:rPr>
                <w:rFonts w:cs="Arial"/>
                <w:b/>
                <w:bCs/>
                <w:sz w:val="16"/>
                <w:szCs w:val="16"/>
                <w:lang w:val="sl-SI" w:eastAsia="sl-SI"/>
              </w:rPr>
            </w:pPr>
            <w:r w:rsidRPr="00D9079A">
              <w:rPr>
                <w:rFonts w:cs="Arial"/>
                <w:b/>
                <w:bCs/>
                <w:sz w:val="16"/>
                <w:szCs w:val="16"/>
                <w:lang w:val="sl-SI" w:eastAsia="sl-SI"/>
              </w:rPr>
              <w:t>104</w:t>
            </w:r>
          </w:p>
        </w:tc>
      </w:tr>
      <w:tr w:rsidR="00D9079A" w:rsidRPr="00D9079A" w14:paraId="36456196" w14:textId="77777777" w:rsidTr="007A3E77">
        <w:trPr>
          <w:trHeight w:val="285"/>
          <w:jc w:val="center"/>
        </w:trPr>
        <w:tc>
          <w:tcPr>
            <w:tcW w:w="7212" w:type="dxa"/>
            <w:hideMark/>
          </w:tcPr>
          <w:p w14:paraId="19E0B880" w14:textId="777777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Javni sklad RS za kulturne dejavnosti (JSKD)</w:t>
            </w:r>
          </w:p>
        </w:tc>
        <w:tc>
          <w:tcPr>
            <w:tcW w:w="1855" w:type="dxa"/>
            <w:hideMark/>
          </w:tcPr>
          <w:p w14:paraId="5D12D36A"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88</w:t>
            </w:r>
          </w:p>
        </w:tc>
      </w:tr>
      <w:tr w:rsidR="00D9079A" w:rsidRPr="00D9079A" w14:paraId="64DC22A0" w14:textId="77777777" w:rsidTr="007A3E77">
        <w:trPr>
          <w:trHeight w:val="285"/>
          <w:jc w:val="center"/>
        </w:trPr>
        <w:tc>
          <w:tcPr>
            <w:tcW w:w="7212" w:type="dxa"/>
            <w:hideMark/>
          </w:tcPr>
          <w:p w14:paraId="1EBD9202" w14:textId="777777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Slovenski filmski center, javna agencija RS (SFC)</w:t>
            </w:r>
          </w:p>
        </w:tc>
        <w:tc>
          <w:tcPr>
            <w:tcW w:w="1855" w:type="dxa"/>
            <w:hideMark/>
          </w:tcPr>
          <w:p w14:paraId="69971A62"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8</w:t>
            </w:r>
          </w:p>
        </w:tc>
      </w:tr>
      <w:tr w:rsidR="00D9079A" w:rsidRPr="00D9079A" w14:paraId="71F446DA" w14:textId="77777777" w:rsidTr="007A3E77">
        <w:trPr>
          <w:trHeight w:val="285"/>
          <w:jc w:val="center"/>
        </w:trPr>
        <w:tc>
          <w:tcPr>
            <w:tcW w:w="7212" w:type="dxa"/>
            <w:hideMark/>
          </w:tcPr>
          <w:p w14:paraId="6C294C15" w14:textId="77777777" w:rsidR="00D9079A" w:rsidRPr="00D9079A" w:rsidRDefault="00D9079A" w:rsidP="00D9079A">
            <w:pPr>
              <w:spacing w:line="240" w:lineRule="auto"/>
              <w:rPr>
                <w:rFonts w:cs="Arial"/>
                <w:sz w:val="16"/>
                <w:szCs w:val="16"/>
                <w:lang w:val="sl-SI" w:eastAsia="sl-SI"/>
              </w:rPr>
            </w:pPr>
            <w:r w:rsidRPr="00D9079A">
              <w:rPr>
                <w:rFonts w:cs="Arial"/>
                <w:sz w:val="16"/>
                <w:szCs w:val="16"/>
                <w:lang w:val="sl-SI" w:eastAsia="sl-SI"/>
              </w:rPr>
              <w:t>Javna agencija za knjigo RS (JAK)</w:t>
            </w:r>
          </w:p>
        </w:tc>
        <w:tc>
          <w:tcPr>
            <w:tcW w:w="1855" w:type="dxa"/>
            <w:hideMark/>
          </w:tcPr>
          <w:p w14:paraId="0758BA6B" w14:textId="77777777" w:rsidR="00D9079A" w:rsidRPr="00D9079A" w:rsidRDefault="00D9079A" w:rsidP="00D9079A">
            <w:pPr>
              <w:spacing w:line="240" w:lineRule="auto"/>
              <w:jc w:val="right"/>
              <w:rPr>
                <w:rFonts w:cs="Arial"/>
                <w:sz w:val="16"/>
                <w:szCs w:val="16"/>
                <w:lang w:val="sl-SI" w:eastAsia="sl-SI"/>
              </w:rPr>
            </w:pPr>
            <w:r w:rsidRPr="00D9079A">
              <w:rPr>
                <w:rFonts w:cs="Arial"/>
                <w:sz w:val="16"/>
                <w:szCs w:val="16"/>
                <w:lang w:val="sl-SI" w:eastAsia="sl-SI"/>
              </w:rPr>
              <w:t>8</w:t>
            </w:r>
          </w:p>
        </w:tc>
      </w:tr>
      <w:tr w:rsidR="00D9079A" w:rsidRPr="00D9079A" w14:paraId="62B9B6CD" w14:textId="77777777" w:rsidTr="007A3E77">
        <w:trPr>
          <w:trHeight w:val="450"/>
          <w:jc w:val="center"/>
        </w:trPr>
        <w:tc>
          <w:tcPr>
            <w:tcW w:w="7212" w:type="dxa"/>
            <w:hideMark/>
          </w:tcPr>
          <w:p w14:paraId="434F0AF0" w14:textId="77777777" w:rsidR="00D9079A" w:rsidRPr="00D9079A" w:rsidRDefault="00D9079A" w:rsidP="00D9079A">
            <w:pPr>
              <w:spacing w:line="240" w:lineRule="auto"/>
              <w:rPr>
                <w:rFonts w:cs="Arial"/>
                <w:b/>
                <w:bCs/>
                <w:sz w:val="16"/>
                <w:szCs w:val="16"/>
                <w:lang w:val="sl-SI" w:eastAsia="sl-SI"/>
              </w:rPr>
            </w:pPr>
            <w:r w:rsidRPr="00D9079A">
              <w:rPr>
                <w:rFonts w:cs="Arial"/>
                <w:b/>
                <w:bCs/>
                <w:sz w:val="16"/>
                <w:szCs w:val="16"/>
                <w:lang w:val="sl-SI" w:eastAsia="sl-SI"/>
              </w:rPr>
              <w:t>SKUPAJ ZKN</w:t>
            </w:r>
          </w:p>
        </w:tc>
        <w:tc>
          <w:tcPr>
            <w:tcW w:w="1855" w:type="dxa"/>
            <w:hideMark/>
          </w:tcPr>
          <w:p w14:paraId="4A6368D6" w14:textId="77777777" w:rsidR="00D9079A" w:rsidRPr="00D9079A" w:rsidRDefault="00D9079A" w:rsidP="00D9079A">
            <w:pPr>
              <w:spacing w:line="240" w:lineRule="auto"/>
              <w:jc w:val="right"/>
              <w:rPr>
                <w:rFonts w:cs="Arial"/>
                <w:b/>
                <w:bCs/>
                <w:sz w:val="16"/>
                <w:szCs w:val="16"/>
                <w:lang w:val="sl-SI" w:eastAsia="sl-SI"/>
              </w:rPr>
            </w:pPr>
            <w:r w:rsidRPr="00D9079A">
              <w:rPr>
                <w:rFonts w:cs="Arial"/>
                <w:b/>
                <w:bCs/>
                <w:sz w:val="16"/>
                <w:szCs w:val="16"/>
                <w:lang w:val="sl-SI" w:eastAsia="sl-SI"/>
              </w:rPr>
              <w:t>4.091</w:t>
            </w:r>
          </w:p>
        </w:tc>
      </w:tr>
    </w:tbl>
    <w:p w14:paraId="7A5373C9" w14:textId="77777777" w:rsidR="00D9079A" w:rsidRDefault="00D9079A" w:rsidP="0070550C">
      <w:pPr>
        <w:rPr>
          <w:lang w:val="sl-SI"/>
        </w:rPr>
      </w:pPr>
    </w:p>
    <w:p w14:paraId="53E7AFFA" w14:textId="77777777" w:rsidR="00D209E0" w:rsidRDefault="00D209E0" w:rsidP="0070550C">
      <w:pPr>
        <w:rPr>
          <w:lang w:val="sl-SI"/>
        </w:rPr>
      </w:pPr>
    </w:p>
    <w:p w14:paraId="1101B5CD" w14:textId="77777777" w:rsidR="00EC662A" w:rsidRDefault="00EC662A" w:rsidP="0048104D">
      <w:pPr>
        <w:widowControl w:val="0"/>
        <w:autoSpaceDE w:val="0"/>
        <w:autoSpaceDN w:val="0"/>
        <w:adjustRightInd w:val="0"/>
        <w:spacing w:line="276" w:lineRule="auto"/>
        <w:jc w:val="both"/>
        <w:rPr>
          <w:rFonts w:cs="Arial"/>
          <w:noProof/>
          <w:sz w:val="18"/>
          <w:szCs w:val="18"/>
          <w:lang w:val="sl-SI"/>
        </w:rPr>
      </w:pPr>
    </w:p>
    <w:p w14:paraId="69CF7FA8" w14:textId="77777777" w:rsidR="004434E0" w:rsidRDefault="004434E0" w:rsidP="0048104D">
      <w:pPr>
        <w:widowControl w:val="0"/>
        <w:autoSpaceDE w:val="0"/>
        <w:autoSpaceDN w:val="0"/>
        <w:adjustRightInd w:val="0"/>
        <w:spacing w:line="276" w:lineRule="auto"/>
        <w:jc w:val="both"/>
        <w:rPr>
          <w:rFonts w:cs="Arial"/>
          <w:noProof/>
          <w:sz w:val="18"/>
          <w:szCs w:val="18"/>
          <w:lang w:val="sl-SI"/>
        </w:rPr>
      </w:pPr>
    </w:p>
    <w:p w14:paraId="44DBFA6E" w14:textId="1597561E" w:rsidR="0048104D" w:rsidRDefault="0048104D" w:rsidP="0048104D">
      <w:pPr>
        <w:widowControl w:val="0"/>
        <w:autoSpaceDE w:val="0"/>
        <w:autoSpaceDN w:val="0"/>
        <w:adjustRightInd w:val="0"/>
        <w:spacing w:line="276" w:lineRule="auto"/>
        <w:jc w:val="both"/>
        <w:rPr>
          <w:rFonts w:cs="Arial"/>
          <w:noProof/>
          <w:sz w:val="18"/>
          <w:szCs w:val="18"/>
          <w:lang w:val="sl-SI"/>
        </w:rPr>
      </w:pPr>
      <w:r w:rsidRPr="00D9079A">
        <w:rPr>
          <w:rFonts w:cs="Arial"/>
          <w:noProof/>
          <w:sz w:val="18"/>
          <w:szCs w:val="18"/>
          <w:lang w:val="sl-SI"/>
        </w:rPr>
        <w:lastRenderedPageBreak/>
        <w:t>Dovoljeno število zaposlenih po ZKN oseb javnega prava</w:t>
      </w:r>
      <w:r>
        <w:rPr>
          <w:rFonts w:cs="Arial"/>
          <w:noProof/>
          <w:sz w:val="18"/>
          <w:szCs w:val="18"/>
          <w:lang w:val="sl-SI"/>
        </w:rPr>
        <w:t xml:space="preserve"> </w:t>
      </w:r>
      <w:r w:rsidRPr="00955505">
        <w:rPr>
          <w:rFonts w:cs="Arial"/>
          <w:b/>
          <w:bCs/>
          <w:noProof/>
          <w:sz w:val="18"/>
          <w:szCs w:val="18"/>
          <w:lang w:val="sl-SI"/>
        </w:rPr>
        <w:t>(</w:t>
      </w:r>
      <w:r w:rsidR="00955505" w:rsidRPr="00955505">
        <w:rPr>
          <w:rFonts w:cs="Arial"/>
          <w:b/>
          <w:bCs/>
          <w:noProof/>
          <w:sz w:val="18"/>
          <w:szCs w:val="18"/>
          <w:lang w:val="sl-SI"/>
        </w:rPr>
        <w:t>po novih ministrstvih</w:t>
      </w:r>
      <w:r w:rsidRPr="00955505">
        <w:rPr>
          <w:rFonts w:cs="Arial"/>
          <w:b/>
          <w:bCs/>
          <w:noProof/>
          <w:sz w:val="18"/>
          <w:szCs w:val="18"/>
          <w:lang w:val="sl-SI"/>
        </w:rPr>
        <w:t>)</w:t>
      </w:r>
      <w:r w:rsidRPr="00D9079A">
        <w:rPr>
          <w:rFonts w:cs="Arial"/>
          <w:noProof/>
          <w:sz w:val="18"/>
          <w:szCs w:val="18"/>
          <w:lang w:val="sl-SI"/>
        </w:rPr>
        <w:t xml:space="preserve"> po 21. členu ZJU-1 za leti 2025 in 2026 </w:t>
      </w:r>
      <w:r w:rsidRPr="004434E0">
        <w:rPr>
          <w:rFonts w:cs="Arial"/>
          <w:b/>
          <w:bCs/>
          <w:noProof/>
          <w:sz w:val="18"/>
          <w:szCs w:val="18"/>
          <w:lang w:val="sl-SI"/>
        </w:rPr>
        <w:t>za leto 2026</w:t>
      </w:r>
      <w:r>
        <w:rPr>
          <w:rFonts w:cs="Arial"/>
          <w:noProof/>
          <w:sz w:val="18"/>
          <w:szCs w:val="18"/>
          <w:lang w:val="sl-SI"/>
        </w:rPr>
        <w:t xml:space="preserve"> </w:t>
      </w:r>
      <w:r>
        <w:rPr>
          <w:rFonts w:cs="Arial"/>
          <w:b/>
          <w:bCs/>
          <w:noProof/>
          <w:sz w:val="18"/>
          <w:szCs w:val="18"/>
          <w:lang w:val="sl-SI"/>
        </w:rPr>
        <w:t xml:space="preserve">po </w:t>
      </w:r>
      <w:r w:rsidRPr="00D9079A">
        <w:rPr>
          <w:rFonts w:cs="Arial"/>
          <w:b/>
          <w:bCs/>
          <w:noProof/>
          <w:sz w:val="18"/>
          <w:szCs w:val="18"/>
          <w:lang w:val="sl-SI"/>
        </w:rPr>
        <w:t>reorganizacij</w:t>
      </w:r>
      <w:r>
        <w:rPr>
          <w:rFonts w:cs="Arial"/>
          <w:b/>
          <w:bCs/>
          <w:noProof/>
          <w:sz w:val="18"/>
          <w:szCs w:val="18"/>
          <w:lang w:val="sl-SI"/>
        </w:rPr>
        <w:t>i</w:t>
      </w:r>
      <w:r w:rsidRPr="00D9079A">
        <w:rPr>
          <w:rFonts w:cs="Arial"/>
          <w:b/>
          <w:bCs/>
          <w:noProof/>
          <w:sz w:val="18"/>
          <w:szCs w:val="18"/>
          <w:lang w:val="sl-SI"/>
        </w:rPr>
        <w:t xml:space="preserve"> vlade</w:t>
      </w:r>
      <w:r>
        <w:rPr>
          <w:rFonts w:cs="Arial"/>
          <w:noProof/>
          <w:sz w:val="18"/>
          <w:szCs w:val="18"/>
          <w:lang w:val="sl-SI"/>
        </w:rPr>
        <w:t xml:space="preserve"> </w:t>
      </w:r>
      <w:r w:rsidRPr="00D9079A">
        <w:rPr>
          <w:rFonts w:cs="Arial"/>
          <w:noProof/>
          <w:sz w:val="18"/>
          <w:szCs w:val="18"/>
          <w:lang w:val="sl-SI"/>
        </w:rPr>
        <w:t>je naslednje:</w:t>
      </w:r>
    </w:p>
    <w:p w14:paraId="70248A56" w14:textId="77777777" w:rsidR="0048104D" w:rsidRDefault="0048104D" w:rsidP="0070550C">
      <w:pPr>
        <w:rPr>
          <w:lang w:val="sl-SI"/>
        </w:rPr>
      </w:pPr>
    </w:p>
    <w:tbl>
      <w:tblPr>
        <w:tblStyle w:val="Tabelamrea"/>
        <w:tblW w:w="9190" w:type="dxa"/>
        <w:jc w:val="center"/>
        <w:tblLook w:val="04A0" w:firstRow="1" w:lastRow="0" w:firstColumn="1" w:lastColumn="0" w:noHBand="0" w:noVBand="1"/>
      </w:tblPr>
      <w:tblGrid>
        <w:gridCol w:w="7290"/>
        <w:gridCol w:w="1900"/>
      </w:tblGrid>
      <w:tr w:rsidR="00D209E0" w:rsidRPr="007A3E77" w14:paraId="12AC5095" w14:textId="77777777" w:rsidTr="00EC662A">
        <w:trPr>
          <w:trHeight w:val="2121"/>
          <w:jc w:val="center"/>
        </w:trPr>
        <w:tc>
          <w:tcPr>
            <w:tcW w:w="7290" w:type="dxa"/>
            <w:shd w:val="clear" w:color="auto" w:fill="F2F2F2" w:themeFill="background1" w:themeFillShade="F2"/>
            <w:hideMark/>
          </w:tcPr>
          <w:p w14:paraId="7F23F0E0" w14:textId="77777777" w:rsidR="00D209E0" w:rsidRDefault="00D209E0" w:rsidP="00D209E0">
            <w:pPr>
              <w:spacing w:line="240" w:lineRule="auto"/>
              <w:rPr>
                <w:rFonts w:cs="Arial"/>
                <w:sz w:val="16"/>
                <w:szCs w:val="16"/>
                <w:lang w:val="sl-SI" w:eastAsia="sl-SI"/>
              </w:rPr>
            </w:pPr>
          </w:p>
          <w:p w14:paraId="021EBDD2" w14:textId="77777777" w:rsidR="004757DF" w:rsidRDefault="004757DF" w:rsidP="00D209E0">
            <w:pPr>
              <w:spacing w:line="240" w:lineRule="auto"/>
              <w:rPr>
                <w:rFonts w:cs="Arial"/>
                <w:sz w:val="16"/>
                <w:szCs w:val="16"/>
                <w:lang w:val="sl-SI" w:eastAsia="sl-SI"/>
              </w:rPr>
            </w:pPr>
          </w:p>
          <w:p w14:paraId="4E18323D" w14:textId="77777777" w:rsidR="00D209E0" w:rsidRDefault="00D209E0" w:rsidP="00D209E0">
            <w:pPr>
              <w:spacing w:line="240" w:lineRule="auto"/>
              <w:rPr>
                <w:rFonts w:cs="Arial"/>
                <w:sz w:val="16"/>
                <w:szCs w:val="16"/>
                <w:lang w:val="sl-SI" w:eastAsia="sl-SI"/>
              </w:rPr>
            </w:pPr>
          </w:p>
          <w:p w14:paraId="32E66B51" w14:textId="77777777" w:rsidR="00D209E0" w:rsidRDefault="00D209E0" w:rsidP="00D209E0">
            <w:pPr>
              <w:spacing w:line="240" w:lineRule="auto"/>
              <w:rPr>
                <w:rFonts w:cs="Arial"/>
                <w:sz w:val="16"/>
                <w:szCs w:val="16"/>
                <w:lang w:val="sl-SI" w:eastAsia="sl-SI"/>
              </w:rPr>
            </w:pPr>
          </w:p>
          <w:p w14:paraId="483ACAF1" w14:textId="114C3052" w:rsidR="00D209E0" w:rsidRPr="00D209E0" w:rsidRDefault="00D209E0" w:rsidP="00D209E0">
            <w:pPr>
              <w:spacing w:line="240" w:lineRule="auto"/>
              <w:rPr>
                <w:rFonts w:cs="Arial"/>
                <w:sz w:val="16"/>
                <w:szCs w:val="16"/>
                <w:lang w:val="sl-SI" w:eastAsia="sl-SI"/>
              </w:rPr>
            </w:pPr>
            <w:r w:rsidRPr="00D209E0">
              <w:rPr>
                <w:rFonts w:cs="Arial"/>
                <w:sz w:val="16"/>
                <w:szCs w:val="16"/>
                <w:lang w:val="sl-SI" w:eastAsia="sl-SI"/>
              </w:rPr>
              <w:t>Ministrstva z osebami javnega prava po 21. členu ZJU-1</w:t>
            </w:r>
          </w:p>
        </w:tc>
        <w:tc>
          <w:tcPr>
            <w:tcW w:w="1900" w:type="dxa"/>
            <w:shd w:val="clear" w:color="auto" w:fill="F2F2F2" w:themeFill="background1" w:themeFillShade="F2"/>
            <w:hideMark/>
          </w:tcPr>
          <w:p w14:paraId="661CFAD6" w14:textId="77777777" w:rsidR="007A3E77" w:rsidRDefault="00D209E0" w:rsidP="00D209E0">
            <w:pPr>
              <w:spacing w:line="240" w:lineRule="auto"/>
              <w:jc w:val="center"/>
              <w:rPr>
                <w:rFonts w:cs="Arial"/>
                <w:sz w:val="16"/>
                <w:szCs w:val="16"/>
                <w:lang w:val="sl-SI" w:eastAsia="sl-SI"/>
              </w:rPr>
            </w:pPr>
            <w:r w:rsidRPr="00D209E0">
              <w:rPr>
                <w:rFonts w:cs="Arial"/>
                <w:sz w:val="16"/>
                <w:szCs w:val="16"/>
                <w:lang w:val="sl-SI" w:eastAsia="sl-SI"/>
              </w:rPr>
              <w:t xml:space="preserve">Dovoljeno število zaposlenih po ZKN </w:t>
            </w:r>
          </w:p>
          <w:p w14:paraId="3CE24C37" w14:textId="77777777" w:rsidR="007A3E77" w:rsidRDefault="00D209E0" w:rsidP="00D209E0">
            <w:pPr>
              <w:spacing w:line="240" w:lineRule="auto"/>
              <w:jc w:val="center"/>
              <w:rPr>
                <w:rFonts w:cs="Arial"/>
                <w:sz w:val="16"/>
                <w:szCs w:val="16"/>
                <w:lang w:val="sl-SI" w:eastAsia="sl-SI"/>
              </w:rPr>
            </w:pPr>
            <w:r w:rsidRPr="00D209E0">
              <w:rPr>
                <w:rFonts w:cs="Arial"/>
                <w:sz w:val="16"/>
                <w:szCs w:val="16"/>
                <w:lang w:val="sl-SI" w:eastAsia="sl-SI"/>
              </w:rPr>
              <w:t xml:space="preserve">za leti 2025 in 2026 </w:t>
            </w:r>
          </w:p>
          <w:p w14:paraId="261DA708" w14:textId="77777777" w:rsidR="007A3E77" w:rsidRDefault="00D209E0" w:rsidP="00D209E0">
            <w:pPr>
              <w:spacing w:line="240" w:lineRule="auto"/>
              <w:jc w:val="center"/>
              <w:rPr>
                <w:rFonts w:cs="Arial"/>
                <w:sz w:val="16"/>
                <w:szCs w:val="16"/>
                <w:lang w:val="sl-SI" w:eastAsia="sl-SI"/>
              </w:rPr>
            </w:pPr>
            <w:r w:rsidRPr="00D209E0">
              <w:rPr>
                <w:rFonts w:cs="Arial"/>
                <w:sz w:val="16"/>
                <w:szCs w:val="16"/>
                <w:lang w:val="sl-SI" w:eastAsia="sl-SI"/>
              </w:rPr>
              <w:t xml:space="preserve">za leto 2026 </w:t>
            </w:r>
          </w:p>
          <w:p w14:paraId="6D406758" w14:textId="77777777" w:rsidR="007A3E77" w:rsidRDefault="00D209E0" w:rsidP="00D209E0">
            <w:pPr>
              <w:spacing w:line="240" w:lineRule="auto"/>
              <w:jc w:val="center"/>
              <w:rPr>
                <w:rFonts w:cs="Arial"/>
                <w:sz w:val="16"/>
                <w:szCs w:val="16"/>
                <w:lang w:val="sl-SI" w:eastAsia="sl-SI"/>
              </w:rPr>
            </w:pPr>
            <w:r w:rsidRPr="00D209E0">
              <w:rPr>
                <w:rFonts w:cs="Arial"/>
                <w:sz w:val="16"/>
                <w:szCs w:val="16"/>
                <w:lang w:val="sl-SI" w:eastAsia="sl-SI"/>
              </w:rPr>
              <w:t xml:space="preserve">po sklepu vlade RS, </w:t>
            </w:r>
          </w:p>
          <w:p w14:paraId="0155EFB3" w14:textId="77777777" w:rsidR="007A3E77" w:rsidRDefault="00D209E0" w:rsidP="00D209E0">
            <w:pPr>
              <w:spacing w:line="240" w:lineRule="auto"/>
              <w:jc w:val="center"/>
              <w:rPr>
                <w:rFonts w:cs="Arial"/>
                <w:sz w:val="16"/>
                <w:szCs w:val="16"/>
                <w:lang w:val="sl-SI" w:eastAsia="sl-SI"/>
              </w:rPr>
            </w:pPr>
            <w:r w:rsidRPr="00D209E0">
              <w:rPr>
                <w:rFonts w:cs="Arial"/>
                <w:sz w:val="16"/>
                <w:szCs w:val="16"/>
                <w:lang w:val="sl-SI" w:eastAsia="sl-SI"/>
              </w:rPr>
              <w:t xml:space="preserve">št. 10002-10/2024/12 </w:t>
            </w:r>
          </w:p>
          <w:p w14:paraId="2765035B" w14:textId="77777777" w:rsidR="007A3E77" w:rsidRDefault="00D209E0" w:rsidP="00D209E0">
            <w:pPr>
              <w:spacing w:line="240" w:lineRule="auto"/>
              <w:jc w:val="center"/>
              <w:rPr>
                <w:rFonts w:cs="Arial"/>
                <w:sz w:val="16"/>
                <w:szCs w:val="16"/>
                <w:lang w:val="sl-SI" w:eastAsia="sl-SI"/>
              </w:rPr>
            </w:pPr>
            <w:r w:rsidRPr="00D209E0">
              <w:rPr>
                <w:rFonts w:cs="Arial"/>
                <w:sz w:val="16"/>
                <w:szCs w:val="16"/>
                <w:lang w:val="sl-SI" w:eastAsia="sl-SI"/>
              </w:rPr>
              <w:t xml:space="preserve">z dne 22.5.2025 </w:t>
            </w:r>
          </w:p>
          <w:p w14:paraId="1200CA1C" w14:textId="58D96783" w:rsidR="00D209E0" w:rsidRDefault="00D209E0" w:rsidP="00D209E0">
            <w:pPr>
              <w:spacing w:line="240" w:lineRule="auto"/>
              <w:jc w:val="center"/>
              <w:rPr>
                <w:rFonts w:cs="Arial"/>
                <w:sz w:val="16"/>
                <w:szCs w:val="16"/>
                <w:lang w:val="sl-SI" w:eastAsia="sl-SI"/>
              </w:rPr>
            </w:pPr>
            <w:r w:rsidRPr="00D209E0">
              <w:rPr>
                <w:rFonts w:cs="Arial"/>
                <w:sz w:val="16"/>
                <w:szCs w:val="16"/>
                <w:lang w:val="sl-SI" w:eastAsia="sl-SI"/>
              </w:rPr>
              <w:t xml:space="preserve">z vključenimi spremembami </w:t>
            </w:r>
          </w:p>
          <w:p w14:paraId="51536FDF" w14:textId="77777777" w:rsidR="00D209E0" w:rsidRPr="00D209E0" w:rsidRDefault="00D209E0" w:rsidP="00D209E0">
            <w:pPr>
              <w:spacing w:line="240" w:lineRule="auto"/>
              <w:jc w:val="center"/>
              <w:rPr>
                <w:rFonts w:cs="Arial"/>
                <w:b/>
                <w:bCs/>
                <w:sz w:val="16"/>
                <w:szCs w:val="16"/>
                <w:lang w:val="sl-SI" w:eastAsia="sl-SI"/>
              </w:rPr>
            </w:pPr>
            <w:r w:rsidRPr="00D209E0">
              <w:rPr>
                <w:rFonts w:cs="Arial"/>
                <w:b/>
                <w:bCs/>
                <w:sz w:val="16"/>
                <w:szCs w:val="16"/>
                <w:lang w:val="sl-SI" w:eastAsia="sl-SI"/>
              </w:rPr>
              <w:t xml:space="preserve">po </w:t>
            </w:r>
          </w:p>
          <w:p w14:paraId="12885187" w14:textId="5C551098" w:rsidR="00D209E0" w:rsidRPr="00D209E0" w:rsidRDefault="00D209E0" w:rsidP="00D209E0">
            <w:pPr>
              <w:spacing w:line="240" w:lineRule="auto"/>
              <w:jc w:val="center"/>
              <w:rPr>
                <w:rFonts w:cs="Arial"/>
                <w:sz w:val="16"/>
                <w:szCs w:val="16"/>
                <w:lang w:val="sl-SI" w:eastAsia="sl-SI"/>
              </w:rPr>
            </w:pPr>
            <w:r w:rsidRPr="00D209E0">
              <w:rPr>
                <w:rFonts w:cs="Arial"/>
                <w:b/>
                <w:bCs/>
                <w:sz w:val="16"/>
                <w:szCs w:val="16"/>
                <w:lang w:val="sl-SI" w:eastAsia="sl-SI"/>
              </w:rPr>
              <w:t>reorganizaciji vlade</w:t>
            </w:r>
          </w:p>
        </w:tc>
      </w:tr>
      <w:tr w:rsidR="00D209E0" w:rsidRPr="00D209E0" w14:paraId="24242FAC" w14:textId="77777777" w:rsidTr="00EC662A">
        <w:trPr>
          <w:trHeight w:val="300"/>
          <w:jc w:val="center"/>
        </w:trPr>
        <w:tc>
          <w:tcPr>
            <w:tcW w:w="7290" w:type="dxa"/>
            <w:hideMark/>
          </w:tcPr>
          <w:p w14:paraId="779C21DE" w14:textId="77777777" w:rsidR="00D209E0" w:rsidRPr="00D209E0" w:rsidRDefault="00D209E0" w:rsidP="00D209E0">
            <w:pPr>
              <w:spacing w:line="240" w:lineRule="auto"/>
              <w:rPr>
                <w:rFonts w:cs="Arial"/>
                <w:sz w:val="16"/>
                <w:szCs w:val="16"/>
                <w:lang w:val="sl-SI" w:eastAsia="sl-SI"/>
              </w:rPr>
            </w:pPr>
            <w:r w:rsidRPr="00D209E0">
              <w:rPr>
                <w:rFonts w:cs="Arial"/>
                <w:sz w:val="16"/>
                <w:szCs w:val="16"/>
                <w:lang w:val="sl-SI" w:eastAsia="sl-SI"/>
              </w:rPr>
              <w:t>MINISTRSTVO ZA FINANCE</w:t>
            </w:r>
          </w:p>
        </w:tc>
        <w:tc>
          <w:tcPr>
            <w:tcW w:w="1900" w:type="dxa"/>
            <w:hideMark/>
          </w:tcPr>
          <w:p w14:paraId="3BCC3543" w14:textId="77777777" w:rsidR="00D209E0" w:rsidRPr="00D209E0" w:rsidRDefault="00D209E0" w:rsidP="00D209E0">
            <w:pPr>
              <w:spacing w:line="240" w:lineRule="auto"/>
              <w:jc w:val="right"/>
              <w:rPr>
                <w:rFonts w:cs="Arial"/>
                <w:sz w:val="16"/>
                <w:szCs w:val="16"/>
                <w:lang w:val="sl-SI" w:eastAsia="sl-SI"/>
              </w:rPr>
            </w:pPr>
            <w:r w:rsidRPr="00D209E0">
              <w:rPr>
                <w:rFonts w:cs="Arial"/>
                <w:sz w:val="16"/>
                <w:szCs w:val="16"/>
                <w:lang w:val="sl-SI" w:eastAsia="sl-SI"/>
              </w:rPr>
              <w:t>234</w:t>
            </w:r>
          </w:p>
        </w:tc>
      </w:tr>
      <w:tr w:rsidR="00D209E0" w:rsidRPr="00D209E0" w14:paraId="6293C1E2" w14:textId="77777777" w:rsidTr="00EC662A">
        <w:trPr>
          <w:trHeight w:val="330"/>
          <w:jc w:val="center"/>
        </w:trPr>
        <w:tc>
          <w:tcPr>
            <w:tcW w:w="7290" w:type="dxa"/>
            <w:hideMark/>
          </w:tcPr>
          <w:p w14:paraId="1B459548" w14:textId="77777777" w:rsidR="00D209E0" w:rsidRPr="00D209E0" w:rsidRDefault="00D209E0" w:rsidP="00D209E0">
            <w:pPr>
              <w:spacing w:line="240" w:lineRule="auto"/>
              <w:rPr>
                <w:rFonts w:cs="Arial"/>
                <w:sz w:val="16"/>
                <w:szCs w:val="16"/>
                <w:lang w:val="sl-SI" w:eastAsia="sl-SI"/>
              </w:rPr>
            </w:pPr>
            <w:r w:rsidRPr="00D209E0">
              <w:rPr>
                <w:rFonts w:cs="Arial"/>
                <w:sz w:val="16"/>
                <w:szCs w:val="16"/>
                <w:lang w:val="sl-SI" w:eastAsia="sl-SI"/>
              </w:rPr>
              <w:t>MINISTRSTVO ZA GOSPODARSTVO, DELO IN ŠPORT</w:t>
            </w:r>
          </w:p>
        </w:tc>
        <w:tc>
          <w:tcPr>
            <w:tcW w:w="1900" w:type="dxa"/>
            <w:hideMark/>
          </w:tcPr>
          <w:p w14:paraId="577C9CAF" w14:textId="77777777" w:rsidR="00D209E0" w:rsidRPr="00D209E0" w:rsidRDefault="00D209E0" w:rsidP="00D209E0">
            <w:pPr>
              <w:spacing w:line="240" w:lineRule="auto"/>
              <w:jc w:val="right"/>
              <w:rPr>
                <w:rFonts w:cs="Arial"/>
                <w:sz w:val="16"/>
                <w:szCs w:val="16"/>
                <w:lang w:val="sl-SI" w:eastAsia="sl-SI"/>
              </w:rPr>
            </w:pPr>
            <w:r w:rsidRPr="00D209E0">
              <w:rPr>
                <w:rFonts w:cs="Arial"/>
                <w:sz w:val="16"/>
                <w:szCs w:val="16"/>
                <w:lang w:val="sl-SI" w:eastAsia="sl-SI"/>
              </w:rPr>
              <w:t>1.935</w:t>
            </w:r>
          </w:p>
        </w:tc>
      </w:tr>
      <w:tr w:rsidR="00D209E0" w:rsidRPr="00D209E0" w14:paraId="59CF1F5C" w14:textId="77777777" w:rsidTr="00EC662A">
        <w:trPr>
          <w:trHeight w:val="355"/>
          <w:jc w:val="center"/>
        </w:trPr>
        <w:tc>
          <w:tcPr>
            <w:tcW w:w="7290" w:type="dxa"/>
            <w:hideMark/>
          </w:tcPr>
          <w:p w14:paraId="5981F2E9" w14:textId="77777777" w:rsidR="00D209E0" w:rsidRPr="00D209E0" w:rsidRDefault="00D209E0" w:rsidP="00D209E0">
            <w:pPr>
              <w:spacing w:line="240" w:lineRule="auto"/>
              <w:rPr>
                <w:rFonts w:cs="Arial"/>
                <w:sz w:val="16"/>
                <w:szCs w:val="16"/>
                <w:lang w:val="sl-SI" w:eastAsia="sl-SI"/>
              </w:rPr>
            </w:pPr>
            <w:r w:rsidRPr="00D209E0">
              <w:rPr>
                <w:rFonts w:cs="Arial"/>
                <w:sz w:val="16"/>
                <w:szCs w:val="16"/>
                <w:lang w:val="sl-SI" w:eastAsia="sl-SI"/>
              </w:rPr>
              <w:t>MINISTRSTVO ZA LOKALNO SAMOUPRAVO, KOHEZIJO IN REGIONALNI RAZVOJ</w:t>
            </w:r>
          </w:p>
        </w:tc>
        <w:tc>
          <w:tcPr>
            <w:tcW w:w="1900" w:type="dxa"/>
            <w:hideMark/>
          </w:tcPr>
          <w:p w14:paraId="6950BF7D" w14:textId="77777777" w:rsidR="00D209E0" w:rsidRPr="00D209E0" w:rsidRDefault="00D209E0" w:rsidP="00D209E0">
            <w:pPr>
              <w:spacing w:line="240" w:lineRule="auto"/>
              <w:jc w:val="right"/>
              <w:rPr>
                <w:rFonts w:cs="Arial"/>
                <w:sz w:val="16"/>
                <w:szCs w:val="16"/>
                <w:lang w:val="sl-SI" w:eastAsia="sl-SI"/>
              </w:rPr>
            </w:pPr>
            <w:r w:rsidRPr="00D209E0">
              <w:rPr>
                <w:rFonts w:cs="Arial"/>
                <w:sz w:val="16"/>
                <w:szCs w:val="16"/>
                <w:lang w:val="sl-SI" w:eastAsia="sl-SI"/>
              </w:rPr>
              <w:t>23</w:t>
            </w:r>
          </w:p>
        </w:tc>
      </w:tr>
      <w:tr w:rsidR="00D209E0" w:rsidRPr="00D209E0" w14:paraId="1F859EC5" w14:textId="77777777" w:rsidTr="00EC662A">
        <w:trPr>
          <w:trHeight w:val="300"/>
          <w:jc w:val="center"/>
        </w:trPr>
        <w:tc>
          <w:tcPr>
            <w:tcW w:w="7290" w:type="dxa"/>
            <w:hideMark/>
          </w:tcPr>
          <w:p w14:paraId="79F2FD69" w14:textId="77777777" w:rsidR="00D209E0" w:rsidRPr="00D209E0" w:rsidRDefault="00D209E0" w:rsidP="00D209E0">
            <w:pPr>
              <w:spacing w:line="240" w:lineRule="auto"/>
              <w:rPr>
                <w:rFonts w:cs="Arial"/>
                <w:sz w:val="16"/>
                <w:szCs w:val="16"/>
                <w:lang w:val="sl-SI" w:eastAsia="sl-SI"/>
              </w:rPr>
            </w:pPr>
            <w:r w:rsidRPr="00D209E0">
              <w:rPr>
                <w:rFonts w:cs="Arial"/>
                <w:sz w:val="16"/>
                <w:szCs w:val="16"/>
                <w:lang w:val="sl-SI" w:eastAsia="sl-SI"/>
              </w:rPr>
              <w:t>MINISTRSTVO ZA KMETIJSTVO</w:t>
            </w:r>
          </w:p>
        </w:tc>
        <w:tc>
          <w:tcPr>
            <w:tcW w:w="1900" w:type="dxa"/>
            <w:hideMark/>
          </w:tcPr>
          <w:p w14:paraId="79F0A20C" w14:textId="77777777" w:rsidR="00D209E0" w:rsidRPr="00D209E0" w:rsidRDefault="00D209E0" w:rsidP="00D209E0">
            <w:pPr>
              <w:spacing w:line="240" w:lineRule="auto"/>
              <w:jc w:val="right"/>
              <w:rPr>
                <w:rFonts w:cs="Arial"/>
                <w:sz w:val="16"/>
                <w:szCs w:val="16"/>
                <w:lang w:val="sl-SI" w:eastAsia="sl-SI"/>
              </w:rPr>
            </w:pPr>
            <w:r w:rsidRPr="00D209E0">
              <w:rPr>
                <w:rFonts w:cs="Arial"/>
                <w:sz w:val="16"/>
                <w:szCs w:val="16"/>
                <w:lang w:val="sl-SI" w:eastAsia="sl-SI"/>
              </w:rPr>
              <w:t>86</w:t>
            </w:r>
          </w:p>
        </w:tc>
      </w:tr>
      <w:tr w:rsidR="00D209E0" w:rsidRPr="00D209E0" w14:paraId="7DDFD136" w14:textId="77777777" w:rsidTr="00EC662A">
        <w:trPr>
          <w:trHeight w:val="300"/>
          <w:jc w:val="center"/>
        </w:trPr>
        <w:tc>
          <w:tcPr>
            <w:tcW w:w="7290" w:type="dxa"/>
            <w:hideMark/>
          </w:tcPr>
          <w:p w14:paraId="6428C182" w14:textId="77777777" w:rsidR="00D209E0" w:rsidRPr="00D209E0" w:rsidRDefault="00D209E0" w:rsidP="00D209E0">
            <w:pPr>
              <w:spacing w:line="240" w:lineRule="auto"/>
              <w:rPr>
                <w:rFonts w:cs="Arial"/>
                <w:sz w:val="16"/>
                <w:szCs w:val="16"/>
                <w:lang w:val="sl-SI" w:eastAsia="sl-SI"/>
              </w:rPr>
            </w:pPr>
            <w:r w:rsidRPr="00D209E0">
              <w:rPr>
                <w:rFonts w:cs="Arial"/>
                <w:sz w:val="16"/>
                <w:szCs w:val="16"/>
                <w:lang w:val="sl-SI" w:eastAsia="sl-SI"/>
              </w:rPr>
              <w:t>MINISTRSTVO ZA INFRASTRUKTURO IN ENERGETIKO</w:t>
            </w:r>
          </w:p>
        </w:tc>
        <w:tc>
          <w:tcPr>
            <w:tcW w:w="1900" w:type="dxa"/>
            <w:hideMark/>
          </w:tcPr>
          <w:p w14:paraId="0A947F2E" w14:textId="77777777" w:rsidR="00D209E0" w:rsidRPr="00D209E0" w:rsidRDefault="00D209E0" w:rsidP="00D209E0">
            <w:pPr>
              <w:spacing w:line="240" w:lineRule="auto"/>
              <w:jc w:val="right"/>
              <w:rPr>
                <w:rFonts w:cs="Arial"/>
                <w:sz w:val="16"/>
                <w:szCs w:val="16"/>
                <w:lang w:val="sl-SI" w:eastAsia="sl-SI"/>
              </w:rPr>
            </w:pPr>
            <w:r w:rsidRPr="00D209E0">
              <w:rPr>
                <w:rFonts w:cs="Arial"/>
                <w:sz w:val="16"/>
                <w:szCs w:val="16"/>
                <w:lang w:val="sl-SI" w:eastAsia="sl-SI"/>
              </w:rPr>
              <w:t>226</w:t>
            </w:r>
          </w:p>
        </w:tc>
      </w:tr>
      <w:tr w:rsidR="00D209E0" w:rsidRPr="00D209E0" w14:paraId="67FD7F26" w14:textId="77777777" w:rsidTr="00EC662A">
        <w:trPr>
          <w:trHeight w:val="300"/>
          <w:jc w:val="center"/>
        </w:trPr>
        <w:tc>
          <w:tcPr>
            <w:tcW w:w="7290" w:type="dxa"/>
            <w:hideMark/>
          </w:tcPr>
          <w:p w14:paraId="0E6A0C17" w14:textId="77777777" w:rsidR="00D209E0" w:rsidRPr="00D209E0" w:rsidRDefault="00D209E0" w:rsidP="00D209E0">
            <w:pPr>
              <w:spacing w:line="240" w:lineRule="auto"/>
              <w:rPr>
                <w:rFonts w:cs="Arial"/>
                <w:sz w:val="16"/>
                <w:szCs w:val="16"/>
                <w:lang w:val="sl-SI" w:eastAsia="sl-SI"/>
              </w:rPr>
            </w:pPr>
            <w:r w:rsidRPr="00D209E0">
              <w:rPr>
                <w:rFonts w:cs="Arial"/>
                <w:sz w:val="16"/>
                <w:szCs w:val="16"/>
                <w:lang w:val="sl-SI" w:eastAsia="sl-SI"/>
              </w:rPr>
              <w:t>MINISTRSTVO ZA OKOLJE IN PROSTOR</w:t>
            </w:r>
          </w:p>
        </w:tc>
        <w:tc>
          <w:tcPr>
            <w:tcW w:w="1900" w:type="dxa"/>
            <w:hideMark/>
          </w:tcPr>
          <w:p w14:paraId="155E916B" w14:textId="77777777" w:rsidR="00D209E0" w:rsidRPr="00D209E0" w:rsidRDefault="00D209E0" w:rsidP="00D209E0">
            <w:pPr>
              <w:spacing w:line="240" w:lineRule="auto"/>
              <w:jc w:val="right"/>
              <w:rPr>
                <w:rFonts w:cs="Arial"/>
                <w:sz w:val="16"/>
                <w:szCs w:val="16"/>
                <w:lang w:val="sl-SI" w:eastAsia="sl-SI"/>
              </w:rPr>
            </w:pPr>
            <w:r w:rsidRPr="00D209E0">
              <w:rPr>
                <w:rFonts w:cs="Arial"/>
                <w:sz w:val="16"/>
                <w:szCs w:val="16"/>
                <w:lang w:val="sl-SI" w:eastAsia="sl-SI"/>
              </w:rPr>
              <w:t>124</w:t>
            </w:r>
          </w:p>
        </w:tc>
      </w:tr>
      <w:tr w:rsidR="00D209E0" w:rsidRPr="00D209E0" w14:paraId="1887FD59" w14:textId="77777777" w:rsidTr="00EC662A">
        <w:trPr>
          <w:trHeight w:val="300"/>
          <w:jc w:val="center"/>
        </w:trPr>
        <w:tc>
          <w:tcPr>
            <w:tcW w:w="7290" w:type="dxa"/>
            <w:hideMark/>
          </w:tcPr>
          <w:p w14:paraId="0303C760" w14:textId="77777777" w:rsidR="00D209E0" w:rsidRPr="00D209E0" w:rsidRDefault="00D209E0" w:rsidP="00D209E0">
            <w:pPr>
              <w:spacing w:line="240" w:lineRule="auto"/>
              <w:rPr>
                <w:rFonts w:cs="Arial"/>
                <w:sz w:val="16"/>
                <w:szCs w:val="16"/>
                <w:lang w:val="sl-SI" w:eastAsia="sl-SI"/>
              </w:rPr>
            </w:pPr>
            <w:r w:rsidRPr="00D209E0">
              <w:rPr>
                <w:rFonts w:cs="Arial"/>
                <w:sz w:val="16"/>
                <w:szCs w:val="16"/>
                <w:lang w:val="sl-SI" w:eastAsia="sl-SI"/>
              </w:rPr>
              <w:t>MINISTRSTVO ZA ZDRAVJE</w:t>
            </w:r>
          </w:p>
        </w:tc>
        <w:tc>
          <w:tcPr>
            <w:tcW w:w="1900" w:type="dxa"/>
            <w:hideMark/>
          </w:tcPr>
          <w:p w14:paraId="430456F0" w14:textId="77777777" w:rsidR="00D209E0" w:rsidRPr="00D209E0" w:rsidRDefault="00D209E0" w:rsidP="00D209E0">
            <w:pPr>
              <w:spacing w:line="240" w:lineRule="auto"/>
              <w:jc w:val="right"/>
              <w:rPr>
                <w:rFonts w:cs="Arial"/>
                <w:sz w:val="16"/>
                <w:szCs w:val="16"/>
                <w:lang w:val="sl-SI" w:eastAsia="sl-SI"/>
              </w:rPr>
            </w:pPr>
            <w:r w:rsidRPr="00D209E0">
              <w:rPr>
                <w:rFonts w:cs="Arial"/>
                <w:sz w:val="16"/>
                <w:szCs w:val="16"/>
                <w:lang w:val="sl-SI" w:eastAsia="sl-SI"/>
              </w:rPr>
              <w:t>1.162</w:t>
            </w:r>
          </w:p>
        </w:tc>
      </w:tr>
      <w:tr w:rsidR="00D209E0" w:rsidRPr="00D209E0" w14:paraId="076F0B52" w14:textId="77777777" w:rsidTr="00EC662A">
        <w:trPr>
          <w:trHeight w:val="300"/>
          <w:jc w:val="center"/>
        </w:trPr>
        <w:tc>
          <w:tcPr>
            <w:tcW w:w="7290" w:type="dxa"/>
            <w:hideMark/>
          </w:tcPr>
          <w:p w14:paraId="340F06BD" w14:textId="77777777" w:rsidR="00D209E0" w:rsidRPr="00D209E0" w:rsidRDefault="00D209E0" w:rsidP="00D209E0">
            <w:pPr>
              <w:spacing w:line="240" w:lineRule="auto"/>
              <w:rPr>
                <w:rFonts w:cs="Arial"/>
                <w:sz w:val="16"/>
                <w:szCs w:val="16"/>
                <w:lang w:val="sl-SI" w:eastAsia="sl-SI"/>
              </w:rPr>
            </w:pPr>
            <w:r w:rsidRPr="00D209E0">
              <w:rPr>
                <w:rFonts w:cs="Arial"/>
                <w:sz w:val="16"/>
                <w:szCs w:val="16"/>
                <w:lang w:val="sl-SI" w:eastAsia="sl-SI"/>
              </w:rPr>
              <w:t>MINISTRSTVO ZA IZOBRAŽEVANJE, ZNANOST IN MLADINO</w:t>
            </w:r>
          </w:p>
        </w:tc>
        <w:tc>
          <w:tcPr>
            <w:tcW w:w="1900" w:type="dxa"/>
            <w:hideMark/>
          </w:tcPr>
          <w:p w14:paraId="3F825E79" w14:textId="77777777" w:rsidR="00D209E0" w:rsidRPr="00D209E0" w:rsidRDefault="00D209E0" w:rsidP="00D209E0">
            <w:pPr>
              <w:spacing w:line="240" w:lineRule="auto"/>
              <w:jc w:val="right"/>
              <w:rPr>
                <w:rFonts w:cs="Arial"/>
                <w:sz w:val="16"/>
                <w:szCs w:val="16"/>
                <w:lang w:val="sl-SI" w:eastAsia="sl-SI"/>
              </w:rPr>
            </w:pPr>
            <w:r w:rsidRPr="00D209E0">
              <w:rPr>
                <w:rFonts w:cs="Arial"/>
                <w:sz w:val="16"/>
                <w:szCs w:val="16"/>
                <w:lang w:val="sl-SI" w:eastAsia="sl-SI"/>
              </w:rPr>
              <w:t>197</w:t>
            </w:r>
          </w:p>
        </w:tc>
      </w:tr>
      <w:tr w:rsidR="00D209E0" w:rsidRPr="00D209E0" w14:paraId="5B7647C1" w14:textId="77777777" w:rsidTr="00EC662A">
        <w:trPr>
          <w:trHeight w:val="300"/>
          <w:jc w:val="center"/>
        </w:trPr>
        <w:tc>
          <w:tcPr>
            <w:tcW w:w="7290" w:type="dxa"/>
            <w:hideMark/>
          </w:tcPr>
          <w:p w14:paraId="4A120794" w14:textId="77777777" w:rsidR="00D209E0" w:rsidRPr="00D209E0" w:rsidRDefault="00D209E0" w:rsidP="00D209E0">
            <w:pPr>
              <w:spacing w:line="240" w:lineRule="auto"/>
              <w:rPr>
                <w:rFonts w:cs="Arial"/>
                <w:sz w:val="16"/>
                <w:szCs w:val="16"/>
                <w:lang w:val="sl-SI" w:eastAsia="sl-SI"/>
              </w:rPr>
            </w:pPr>
            <w:r w:rsidRPr="00D209E0">
              <w:rPr>
                <w:rFonts w:cs="Arial"/>
                <w:sz w:val="16"/>
                <w:szCs w:val="16"/>
                <w:lang w:val="sl-SI" w:eastAsia="sl-SI"/>
              </w:rPr>
              <w:t xml:space="preserve">MINISTRSTVO ZA KULTURO </w:t>
            </w:r>
          </w:p>
        </w:tc>
        <w:tc>
          <w:tcPr>
            <w:tcW w:w="1900" w:type="dxa"/>
            <w:hideMark/>
          </w:tcPr>
          <w:p w14:paraId="30B99AD9" w14:textId="77777777" w:rsidR="00D209E0" w:rsidRPr="00D209E0" w:rsidRDefault="00D209E0" w:rsidP="00D209E0">
            <w:pPr>
              <w:spacing w:line="240" w:lineRule="auto"/>
              <w:jc w:val="right"/>
              <w:rPr>
                <w:rFonts w:cs="Arial"/>
                <w:sz w:val="16"/>
                <w:szCs w:val="16"/>
                <w:lang w:val="sl-SI" w:eastAsia="sl-SI"/>
              </w:rPr>
            </w:pPr>
            <w:r w:rsidRPr="00D209E0">
              <w:rPr>
                <w:rFonts w:cs="Arial"/>
                <w:sz w:val="16"/>
                <w:szCs w:val="16"/>
                <w:lang w:val="sl-SI" w:eastAsia="sl-SI"/>
              </w:rPr>
              <w:t>104</w:t>
            </w:r>
          </w:p>
        </w:tc>
      </w:tr>
      <w:tr w:rsidR="00D209E0" w:rsidRPr="00D209E0" w14:paraId="13CDE6D5" w14:textId="77777777" w:rsidTr="00EC662A">
        <w:trPr>
          <w:trHeight w:val="405"/>
          <w:jc w:val="center"/>
        </w:trPr>
        <w:tc>
          <w:tcPr>
            <w:tcW w:w="7290" w:type="dxa"/>
            <w:hideMark/>
          </w:tcPr>
          <w:p w14:paraId="63AB978B" w14:textId="68DE3742" w:rsidR="00D209E0" w:rsidRPr="00D209E0" w:rsidRDefault="00D209E0" w:rsidP="00D209E0">
            <w:pPr>
              <w:spacing w:line="240" w:lineRule="auto"/>
              <w:rPr>
                <w:rFonts w:cs="Arial"/>
                <w:b/>
                <w:bCs/>
                <w:sz w:val="16"/>
                <w:szCs w:val="16"/>
                <w:lang w:val="sl-SI" w:eastAsia="sl-SI"/>
              </w:rPr>
            </w:pPr>
            <w:r w:rsidRPr="00D209E0">
              <w:rPr>
                <w:rFonts w:cs="Arial"/>
                <w:b/>
                <w:bCs/>
                <w:sz w:val="16"/>
                <w:szCs w:val="16"/>
                <w:lang w:val="sl-SI" w:eastAsia="sl-SI"/>
              </w:rPr>
              <w:t>SKUPAJ</w:t>
            </w:r>
            <w:r w:rsidR="00EC662A">
              <w:rPr>
                <w:rFonts w:cs="Arial"/>
                <w:b/>
                <w:bCs/>
                <w:sz w:val="16"/>
                <w:szCs w:val="16"/>
                <w:lang w:val="sl-SI" w:eastAsia="sl-SI"/>
              </w:rPr>
              <w:t xml:space="preserve"> ZKN</w:t>
            </w:r>
          </w:p>
        </w:tc>
        <w:tc>
          <w:tcPr>
            <w:tcW w:w="1900" w:type="dxa"/>
            <w:hideMark/>
          </w:tcPr>
          <w:p w14:paraId="48E1A6EE" w14:textId="77777777" w:rsidR="00D209E0" w:rsidRPr="00D209E0" w:rsidRDefault="00D209E0" w:rsidP="00D209E0">
            <w:pPr>
              <w:spacing w:line="240" w:lineRule="auto"/>
              <w:jc w:val="right"/>
              <w:rPr>
                <w:rFonts w:cs="Arial"/>
                <w:b/>
                <w:bCs/>
                <w:sz w:val="16"/>
                <w:szCs w:val="16"/>
                <w:lang w:val="sl-SI" w:eastAsia="sl-SI"/>
              </w:rPr>
            </w:pPr>
            <w:r w:rsidRPr="00D209E0">
              <w:rPr>
                <w:rFonts w:cs="Arial"/>
                <w:b/>
                <w:bCs/>
                <w:sz w:val="16"/>
                <w:szCs w:val="16"/>
                <w:lang w:val="sl-SI" w:eastAsia="sl-SI"/>
              </w:rPr>
              <w:t>4.091</w:t>
            </w:r>
          </w:p>
        </w:tc>
      </w:tr>
    </w:tbl>
    <w:p w14:paraId="5E38B061" w14:textId="77777777" w:rsidR="00D209E0" w:rsidRPr="008503FB" w:rsidRDefault="00D209E0" w:rsidP="0070550C">
      <w:pPr>
        <w:rPr>
          <w:lang w:val="sl-SI"/>
        </w:rPr>
      </w:pPr>
    </w:p>
    <w:sectPr w:rsidR="00D209E0" w:rsidRPr="008503FB" w:rsidSect="00905F47">
      <w:headerReference w:type="default" r:id="rId9"/>
      <w:footerReference w:type="default" r:id="rId10"/>
      <w:headerReference w:type="first" r:id="rId11"/>
      <w:pgSz w:w="11900" w:h="16840" w:code="9"/>
      <w:pgMar w:top="851" w:right="1417" w:bottom="1417" w:left="1417" w:header="1880"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54DCA" w14:textId="77777777" w:rsidR="00120D7C" w:rsidRDefault="00120D7C">
      <w:r>
        <w:separator/>
      </w:r>
    </w:p>
  </w:endnote>
  <w:endnote w:type="continuationSeparator" w:id="0">
    <w:p w14:paraId="03704408" w14:textId="77777777" w:rsidR="00120D7C" w:rsidRDefault="00120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98466176"/>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42C8D5FC" w14:textId="53249B27" w:rsidR="004434E0" w:rsidRPr="004434E0" w:rsidRDefault="004434E0">
            <w:pPr>
              <w:pStyle w:val="Noga"/>
              <w:jc w:val="right"/>
              <w:rPr>
                <w:sz w:val="16"/>
                <w:szCs w:val="16"/>
              </w:rPr>
            </w:pPr>
            <w:r w:rsidRPr="004434E0">
              <w:rPr>
                <w:sz w:val="16"/>
                <w:szCs w:val="16"/>
                <w:lang w:val="sl-SI"/>
              </w:rPr>
              <w:t xml:space="preserve">Stran </w:t>
            </w:r>
            <w:r w:rsidRPr="004434E0">
              <w:rPr>
                <w:b/>
                <w:bCs/>
                <w:sz w:val="16"/>
                <w:szCs w:val="16"/>
              </w:rPr>
              <w:fldChar w:fldCharType="begin"/>
            </w:r>
            <w:r w:rsidRPr="004434E0">
              <w:rPr>
                <w:b/>
                <w:bCs/>
                <w:sz w:val="16"/>
                <w:szCs w:val="16"/>
              </w:rPr>
              <w:instrText>PAGE</w:instrText>
            </w:r>
            <w:r w:rsidRPr="004434E0">
              <w:rPr>
                <w:b/>
                <w:bCs/>
                <w:sz w:val="16"/>
                <w:szCs w:val="16"/>
              </w:rPr>
              <w:fldChar w:fldCharType="separate"/>
            </w:r>
            <w:r w:rsidRPr="004434E0">
              <w:rPr>
                <w:b/>
                <w:bCs/>
                <w:sz w:val="16"/>
                <w:szCs w:val="16"/>
                <w:lang w:val="sl-SI"/>
              </w:rPr>
              <w:t>2</w:t>
            </w:r>
            <w:r w:rsidRPr="004434E0">
              <w:rPr>
                <w:b/>
                <w:bCs/>
                <w:sz w:val="16"/>
                <w:szCs w:val="16"/>
              </w:rPr>
              <w:fldChar w:fldCharType="end"/>
            </w:r>
            <w:r w:rsidRPr="004434E0">
              <w:rPr>
                <w:sz w:val="16"/>
                <w:szCs w:val="16"/>
                <w:lang w:val="sl-SI"/>
              </w:rPr>
              <w:t xml:space="preserve"> od </w:t>
            </w:r>
            <w:r w:rsidRPr="004434E0">
              <w:rPr>
                <w:b/>
                <w:bCs/>
                <w:sz w:val="16"/>
                <w:szCs w:val="16"/>
              </w:rPr>
              <w:fldChar w:fldCharType="begin"/>
            </w:r>
            <w:r w:rsidRPr="004434E0">
              <w:rPr>
                <w:b/>
                <w:bCs/>
                <w:sz w:val="16"/>
                <w:szCs w:val="16"/>
              </w:rPr>
              <w:instrText>NUMPAGES</w:instrText>
            </w:r>
            <w:r w:rsidRPr="004434E0">
              <w:rPr>
                <w:b/>
                <w:bCs/>
                <w:sz w:val="16"/>
                <w:szCs w:val="16"/>
              </w:rPr>
              <w:fldChar w:fldCharType="separate"/>
            </w:r>
            <w:r w:rsidRPr="004434E0">
              <w:rPr>
                <w:b/>
                <w:bCs/>
                <w:sz w:val="16"/>
                <w:szCs w:val="16"/>
                <w:lang w:val="sl-SI"/>
              </w:rPr>
              <w:t>2</w:t>
            </w:r>
            <w:r w:rsidRPr="004434E0">
              <w:rPr>
                <w:b/>
                <w:bCs/>
                <w:sz w:val="16"/>
                <w:szCs w:val="16"/>
              </w:rPr>
              <w:fldChar w:fldCharType="end"/>
            </w:r>
          </w:p>
        </w:sdtContent>
      </w:sdt>
    </w:sdtContent>
  </w:sdt>
  <w:p w14:paraId="6A08F5FA" w14:textId="77777777" w:rsidR="004434E0" w:rsidRDefault="004434E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2939D" w14:textId="77777777" w:rsidR="00120D7C" w:rsidRDefault="00120D7C">
      <w:r>
        <w:separator/>
      </w:r>
    </w:p>
  </w:footnote>
  <w:footnote w:type="continuationSeparator" w:id="0">
    <w:p w14:paraId="764FB04D" w14:textId="77777777" w:rsidR="00120D7C" w:rsidRDefault="00120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95137"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543FF" w14:textId="72D76E50" w:rsidR="00A770A6" w:rsidRPr="008F3500" w:rsidRDefault="00D93D80" w:rsidP="00CE5238">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9264" behindDoc="0" locked="0" layoutInCell="1" allowOverlap="1" wp14:anchorId="4DAFD930" wp14:editId="5850A3C2">
          <wp:simplePos x="0" y="0"/>
          <wp:positionH relativeFrom="margin">
            <wp:posOffset>-276225</wp:posOffset>
          </wp:positionH>
          <wp:positionV relativeFrom="paragraph">
            <wp:posOffset>-810260</wp:posOffset>
          </wp:positionV>
          <wp:extent cx="3013710" cy="675640"/>
          <wp:effectExtent l="0" t="0" r="0" b="0"/>
          <wp:wrapNone/>
          <wp:docPr id="528147692" name="Slika 2" descr="Logo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07958" name="Slika 2" descr="Logoti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3710" cy="675640"/>
                  </a:xfrm>
                  <a:prstGeom prst="rect">
                    <a:avLst/>
                  </a:prstGeom>
                  <a:noFill/>
                  <a:ln>
                    <a:noFill/>
                  </a:ln>
                </pic:spPr>
              </pic:pic>
            </a:graphicData>
          </a:graphic>
        </wp:anchor>
      </w:drawing>
    </w:r>
    <w:r w:rsidR="006E25B1">
      <w:rPr>
        <w:rFonts w:cs="Arial"/>
        <w:sz w:val="16"/>
        <w:lang w:val="sl-SI"/>
      </w:rPr>
      <w:t>Tržaška cesta 21, 1000</w:t>
    </w:r>
    <w:r w:rsidR="00623E84">
      <w:rPr>
        <w:rFonts w:cs="Arial"/>
        <w:sz w:val="16"/>
        <w:lang w:val="sl-SI"/>
      </w:rPr>
      <w:t xml:space="preserve"> Ljubljana</w:t>
    </w:r>
    <w:r w:rsidR="00A770A6" w:rsidRPr="008F3500">
      <w:rPr>
        <w:rFonts w:cs="Arial"/>
        <w:sz w:val="16"/>
        <w:lang w:val="sl-SI"/>
      </w:rPr>
      <w:tab/>
      <w:t xml:space="preserve">T: </w:t>
    </w:r>
    <w:r w:rsidR="00623E84">
      <w:rPr>
        <w:rFonts w:cs="Arial"/>
        <w:sz w:val="16"/>
        <w:lang w:val="sl-SI"/>
      </w:rPr>
      <w:t xml:space="preserve">01 </w:t>
    </w:r>
    <w:r w:rsidR="00C75F77">
      <w:rPr>
        <w:rFonts w:cs="Arial"/>
        <w:sz w:val="16"/>
        <w:lang w:val="sl-SI"/>
      </w:rPr>
      <w:t>478 16 50</w:t>
    </w:r>
  </w:p>
  <w:p w14:paraId="69F16F35" w14:textId="323E86DA"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BE0B5E">
      <w:rPr>
        <w:rFonts w:cs="Arial"/>
        <w:sz w:val="16"/>
        <w:lang w:val="sl-SI"/>
      </w:rPr>
      <w:t>gp</w:t>
    </w:r>
    <w:r w:rsidR="00CB716C">
      <w:rPr>
        <w:rFonts w:cs="Arial"/>
        <w:sz w:val="16"/>
        <w:lang w:val="sl-SI"/>
      </w:rPr>
      <w:t>.m</w:t>
    </w:r>
    <w:r w:rsidR="00D93D80">
      <w:rPr>
        <w:rFonts w:cs="Arial"/>
        <w:sz w:val="16"/>
        <w:lang w:val="sl-SI"/>
      </w:rPr>
      <w:t>nz</w:t>
    </w:r>
    <w:r w:rsidR="00CB716C">
      <w:rPr>
        <w:rFonts w:cs="Arial"/>
        <w:sz w:val="16"/>
        <w:lang w:val="sl-SI"/>
      </w:rPr>
      <w:t>ju</w:t>
    </w:r>
    <w:r w:rsidR="00623E84">
      <w:rPr>
        <w:rFonts w:cs="Arial"/>
        <w:sz w:val="16"/>
        <w:lang w:val="sl-SI"/>
      </w:rPr>
      <w:t>@gov.si</w:t>
    </w:r>
  </w:p>
  <w:p w14:paraId="6E44305F" w14:textId="2F900519"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D93D80" w:rsidRPr="001E15BD">
      <w:rPr>
        <w:rFonts w:cs="Arial"/>
        <w:sz w:val="16"/>
      </w:rPr>
      <w:t>www.gov.si</w:t>
    </w:r>
  </w:p>
  <w:p w14:paraId="4900B0D6"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34D04261"/>
    <w:multiLevelType w:val="hybridMultilevel"/>
    <w:tmpl w:val="9F78523A"/>
    <w:lvl w:ilvl="0" w:tplc="A5DC96E0">
      <w:start w:val="3"/>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219051817">
    <w:abstractNumId w:val="5"/>
  </w:num>
  <w:num w:numId="2" w16cid:durableId="262765951">
    <w:abstractNumId w:val="2"/>
  </w:num>
  <w:num w:numId="3" w16cid:durableId="203756455">
    <w:abstractNumId w:val="4"/>
  </w:num>
  <w:num w:numId="4" w16cid:durableId="1750494641">
    <w:abstractNumId w:val="0"/>
  </w:num>
  <w:num w:numId="5" w16cid:durableId="1897469303">
    <w:abstractNumId w:val="1"/>
  </w:num>
  <w:num w:numId="6" w16cid:durableId="21113191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50C"/>
    <w:rsid w:val="00002D49"/>
    <w:rsid w:val="00007B03"/>
    <w:rsid w:val="00023A88"/>
    <w:rsid w:val="000767BD"/>
    <w:rsid w:val="000A7238"/>
    <w:rsid w:val="000C2DB8"/>
    <w:rsid w:val="000C600A"/>
    <w:rsid w:val="000D3012"/>
    <w:rsid w:val="000D556F"/>
    <w:rsid w:val="00120D7C"/>
    <w:rsid w:val="00124E67"/>
    <w:rsid w:val="001357B2"/>
    <w:rsid w:val="001363E8"/>
    <w:rsid w:val="0017478F"/>
    <w:rsid w:val="0018058B"/>
    <w:rsid w:val="00187972"/>
    <w:rsid w:val="001E3C8E"/>
    <w:rsid w:val="00202512"/>
    <w:rsid w:val="00202A77"/>
    <w:rsid w:val="002245B5"/>
    <w:rsid w:val="00270E01"/>
    <w:rsid w:val="00271CE5"/>
    <w:rsid w:val="00282020"/>
    <w:rsid w:val="002835DD"/>
    <w:rsid w:val="002A2B69"/>
    <w:rsid w:val="002D688B"/>
    <w:rsid w:val="002F464D"/>
    <w:rsid w:val="002F4DB3"/>
    <w:rsid w:val="002F5BA4"/>
    <w:rsid w:val="00344BE2"/>
    <w:rsid w:val="003636BF"/>
    <w:rsid w:val="00371442"/>
    <w:rsid w:val="003822C8"/>
    <w:rsid w:val="003845B4"/>
    <w:rsid w:val="00387B1A"/>
    <w:rsid w:val="0039356A"/>
    <w:rsid w:val="003C5EE5"/>
    <w:rsid w:val="003C65AC"/>
    <w:rsid w:val="003E1C74"/>
    <w:rsid w:val="00404D75"/>
    <w:rsid w:val="00417D18"/>
    <w:rsid w:val="004278AC"/>
    <w:rsid w:val="00431034"/>
    <w:rsid w:val="004434E0"/>
    <w:rsid w:val="00454CA1"/>
    <w:rsid w:val="004657EE"/>
    <w:rsid w:val="004662F9"/>
    <w:rsid w:val="004757DF"/>
    <w:rsid w:val="0048104D"/>
    <w:rsid w:val="00485681"/>
    <w:rsid w:val="004B58BF"/>
    <w:rsid w:val="004E5EAD"/>
    <w:rsid w:val="004F38B2"/>
    <w:rsid w:val="00526246"/>
    <w:rsid w:val="00535D20"/>
    <w:rsid w:val="00567106"/>
    <w:rsid w:val="005A56E0"/>
    <w:rsid w:val="005C1995"/>
    <w:rsid w:val="005E1D3C"/>
    <w:rsid w:val="00623E84"/>
    <w:rsid w:val="006242EF"/>
    <w:rsid w:val="00625AE6"/>
    <w:rsid w:val="00632253"/>
    <w:rsid w:val="00633DA3"/>
    <w:rsid w:val="00642714"/>
    <w:rsid w:val="00642F2C"/>
    <w:rsid w:val="006455CE"/>
    <w:rsid w:val="00647A86"/>
    <w:rsid w:val="00655841"/>
    <w:rsid w:val="00694943"/>
    <w:rsid w:val="006A18CD"/>
    <w:rsid w:val="006A6918"/>
    <w:rsid w:val="006C4529"/>
    <w:rsid w:val="006D09C5"/>
    <w:rsid w:val="006D149A"/>
    <w:rsid w:val="006E25B1"/>
    <w:rsid w:val="00700F36"/>
    <w:rsid w:val="0070550C"/>
    <w:rsid w:val="00710310"/>
    <w:rsid w:val="007151C3"/>
    <w:rsid w:val="00733017"/>
    <w:rsid w:val="007812F7"/>
    <w:rsid w:val="00783310"/>
    <w:rsid w:val="00797BA8"/>
    <w:rsid w:val="007A3E77"/>
    <w:rsid w:val="007A49AA"/>
    <w:rsid w:val="007A4A6D"/>
    <w:rsid w:val="007D1BCF"/>
    <w:rsid w:val="007D75CF"/>
    <w:rsid w:val="007E0440"/>
    <w:rsid w:val="007E6DC5"/>
    <w:rsid w:val="008503FB"/>
    <w:rsid w:val="0088043C"/>
    <w:rsid w:val="00884889"/>
    <w:rsid w:val="008906C9"/>
    <w:rsid w:val="00890A17"/>
    <w:rsid w:val="008B4F57"/>
    <w:rsid w:val="008C5738"/>
    <w:rsid w:val="008D04F0"/>
    <w:rsid w:val="008D588E"/>
    <w:rsid w:val="008D5F69"/>
    <w:rsid w:val="008F3500"/>
    <w:rsid w:val="00905F47"/>
    <w:rsid w:val="0090639E"/>
    <w:rsid w:val="00924E3C"/>
    <w:rsid w:val="00955505"/>
    <w:rsid w:val="009612BB"/>
    <w:rsid w:val="009649C9"/>
    <w:rsid w:val="00964BF5"/>
    <w:rsid w:val="009663A4"/>
    <w:rsid w:val="00990A10"/>
    <w:rsid w:val="009C740A"/>
    <w:rsid w:val="009E0445"/>
    <w:rsid w:val="009E50D5"/>
    <w:rsid w:val="00A11055"/>
    <w:rsid w:val="00A125C5"/>
    <w:rsid w:val="00A2451C"/>
    <w:rsid w:val="00A26766"/>
    <w:rsid w:val="00A30276"/>
    <w:rsid w:val="00A43EF7"/>
    <w:rsid w:val="00A65EE7"/>
    <w:rsid w:val="00A70133"/>
    <w:rsid w:val="00A73EE0"/>
    <w:rsid w:val="00A770A6"/>
    <w:rsid w:val="00A813B1"/>
    <w:rsid w:val="00AB36C4"/>
    <w:rsid w:val="00AC32B2"/>
    <w:rsid w:val="00B17141"/>
    <w:rsid w:val="00B31575"/>
    <w:rsid w:val="00B57DE6"/>
    <w:rsid w:val="00B67127"/>
    <w:rsid w:val="00B8547D"/>
    <w:rsid w:val="00BA55C3"/>
    <w:rsid w:val="00BB079A"/>
    <w:rsid w:val="00BB1718"/>
    <w:rsid w:val="00BD06AD"/>
    <w:rsid w:val="00BE0B5E"/>
    <w:rsid w:val="00C1655C"/>
    <w:rsid w:val="00C250D5"/>
    <w:rsid w:val="00C35666"/>
    <w:rsid w:val="00C42998"/>
    <w:rsid w:val="00C55ACC"/>
    <w:rsid w:val="00C60FCD"/>
    <w:rsid w:val="00C75F77"/>
    <w:rsid w:val="00C92898"/>
    <w:rsid w:val="00CA4340"/>
    <w:rsid w:val="00CB716C"/>
    <w:rsid w:val="00CC46DA"/>
    <w:rsid w:val="00CE5238"/>
    <w:rsid w:val="00CE69B6"/>
    <w:rsid w:val="00CE7514"/>
    <w:rsid w:val="00D209E0"/>
    <w:rsid w:val="00D248DE"/>
    <w:rsid w:val="00D8542D"/>
    <w:rsid w:val="00D9079A"/>
    <w:rsid w:val="00D93D80"/>
    <w:rsid w:val="00DC6A71"/>
    <w:rsid w:val="00E0357D"/>
    <w:rsid w:val="00E45649"/>
    <w:rsid w:val="00E467C4"/>
    <w:rsid w:val="00E54FA4"/>
    <w:rsid w:val="00E70005"/>
    <w:rsid w:val="00E90EDC"/>
    <w:rsid w:val="00EC662A"/>
    <w:rsid w:val="00ED1C3E"/>
    <w:rsid w:val="00F11CC9"/>
    <w:rsid w:val="00F240BB"/>
    <w:rsid w:val="00F52F6B"/>
    <w:rsid w:val="00F57FED"/>
    <w:rsid w:val="00FC7E23"/>
    <w:rsid w:val="00FD44A2"/>
    <w:rsid w:val="00FE22F0"/>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1E53AED7"/>
  <w15:chartTrackingRefBased/>
  <w15:docId w15:val="{1D755772-C2D3-4E79-A3A8-23B12480B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table" w:styleId="Tabelamrea2poudarek5">
    <w:name w:val="Grid Table 2 Accent 5"/>
    <w:basedOn w:val="Navadnatabela"/>
    <w:uiPriority w:val="47"/>
    <w:rsid w:val="00700F36"/>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mrea3poudarek1">
    <w:name w:val="Grid Table 3 Accent 1"/>
    <w:basedOn w:val="Navadnatabela"/>
    <w:uiPriority w:val="48"/>
    <w:rsid w:val="00700F36"/>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elamrea3poudarek5">
    <w:name w:val="Grid Table 3 Accent 5"/>
    <w:basedOn w:val="Navadnatabela"/>
    <w:uiPriority w:val="48"/>
    <w:rsid w:val="00990A10"/>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paragraph" w:styleId="Odstavekseznama">
    <w:name w:val="List Paragraph"/>
    <w:aliases w:val="numbered list,za tekst,Označevanje,List Paragraph2,K1,Table of contents numbered,Elenco num ARGEA,body,Odsek zoznamu2,Tabela - prazna vrstica,List Paragraph compact,Normal bullet 2,Paragraphe de liste 2,Reference list,Bullet list,List L"/>
    <w:basedOn w:val="Navaden"/>
    <w:link w:val="OdstavekseznamaZnak"/>
    <w:uiPriority w:val="34"/>
    <w:qFormat/>
    <w:rsid w:val="008503FB"/>
    <w:pPr>
      <w:spacing w:after="200" w:line="276" w:lineRule="auto"/>
      <w:ind w:left="720"/>
      <w:contextualSpacing/>
    </w:pPr>
    <w:rPr>
      <w:rFonts w:ascii="Calibri" w:hAnsi="Calibri"/>
      <w:sz w:val="22"/>
      <w:szCs w:val="22"/>
      <w:lang w:val="sl-SI"/>
    </w:rPr>
  </w:style>
  <w:style w:type="character" w:customStyle="1" w:styleId="OdstavekseznamaZnak">
    <w:name w:val="Odstavek seznama Znak"/>
    <w:aliases w:val="numbered list Znak,za tekst Znak,Označevanje Znak,List Paragraph2 Znak,K1 Znak,Table of contents numbered Znak,Elenco num ARGEA Znak,body Znak,Odsek zoznamu2 Znak,Tabela - prazna vrstica Znak,List Paragraph compact Znak,List L Znak"/>
    <w:link w:val="Odstavekseznama"/>
    <w:uiPriority w:val="34"/>
    <w:qFormat/>
    <w:locked/>
    <w:rsid w:val="008503FB"/>
    <w:rPr>
      <w:rFonts w:ascii="Calibri" w:hAnsi="Calibri"/>
      <w:sz w:val="22"/>
      <w:szCs w:val="22"/>
      <w:lang w:eastAsia="en-US"/>
    </w:rPr>
  </w:style>
  <w:style w:type="table" w:styleId="Mreatabele4">
    <w:name w:val="Grid Table 4"/>
    <w:basedOn w:val="Navadnatabela"/>
    <w:uiPriority w:val="49"/>
    <w:rsid w:val="00D9079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svetlamrea1">
    <w:name w:val="Grid Table 1 Light"/>
    <w:basedOn w:val="Navadnatabela"/>
    <w:uiPriority w:val="46"/>
    <w:rsid w:val="00D9079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asvetlamrea">
    <w:name w:val="Grid Table Light"/>
    <w:basedOn w:val="Navadnatabela"/>
    <w:uiPriority w:val="40"/>
    <w:rsid w:val="00D209E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gaZnak">
    <w:name w:val="Noga Znak"/>
    <w:basedOn w:val="Privzetapisavaodstavka"/>
    <w:link w:val="Noga"/>
    <w:uiPriority w:val="99"/>
    <w:rsid w:val="004434E0"/>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527962">
      <w:bodyDiv w:val="1"/>
      <w:marLeft w:val="0"/>
      <w:marRight w:val="0"/>
      <w:marTop w:val="0"/>
      <w:marBottom w:val="0"/>
      <w:divBdr>
        <w:top w:val="none" w:sz="0" w:space="0" w:color="auto"/>
        <w:left w:val="none" w:sz="0" w:space="0" w:color="auto"/>
        <w:bottom w:val="none" w:sz="0" w:space="0" w:color="auto"/>
        <w:right w:val="none" w:sz="0" w:space="0" w:color="auto"/>
      </w:divBdr>
    </w:div>
    <w:div w:id="292755407">
      <w:bodyDiv w:val="1"/>
      <w:marLeft w:val="0"/>
      <w:marRight w:val="0"/>
      <w:marTop w:val="0"/>
      <w:marBottom w:val="0"/>
      <w:divBdr>
        <w:top w:val="none" w:sz="0" w:space="0" w:color="auto"/>
        <w:left w:val="none" w:sz="0" w:space="0" w:color="auto"/>
        <w:bottom w:val="none" w:sz="0" w:space="0" w:color="auto"/>
        <w:right w:val="none" w:sz="0" w:space="0" w:color="auto"/>
      </w:divBdr>
    </w:div>
    <w:div w:id="305814947">
      <w:bodyDiv w:val="1"/>
      <w:marLeft w:val="0"/>
      <w:marRight w:val="0"/>
      <w:marTop w:val="0"/>
      <w:marBottom w:val="0"/>
      <w:divBdr>
        <w:top w:val="none" w:sz="0" w:space="0" w:color="auto"/>
        <w:left w:val="none" w:sz="0" w:space="0" w:color="auto"/>
        <w:bottom w:val="none" w:sz="0" w:space="0" w:color="auto"/>
        <w:right w:val="none" w:sz="0" w:space="0" w:color="auto"/>
      </w:divBdr>
    </w:div>
    <w:div w:id="310524025">
      <w:bodyDiv w:val="1"/>
      <w:marLeft w:val="0"/>
      <w:marRight w:val="0"/>
      <w:marTop w:val="0"/>
      <w:marBottom w:val="0"/>
      <w:divBdr>
        <w:top w:val="none" w:sz="0" w:space="0" w:color="auto"/>
        <w:left w:val="none" w:sz="0" w:space="0" w:color="auto"/>
        <w:bottom w:val="none" w:sz="0" w:space="0" w:color="auto"/>
        <w:right w:val="none" w:sz="0" w:space="0" w:color="auto"/>
      </w:divBdr>
    </w:div>
    <w:div w:id="390084729">
      <w:bodyDiv w:val="1"/>
      <w:marLeft w:val="0"/>
      <w:marRight w:val="0"/>
      <w:marTop w:val="0"/>
      <w:marBottom w:val="0"/>
      <w:divBdr>
        <w:top w:val="none" w:sz="0" w:space="0" w:color="auto"/>
        <w:left w:val="none" w:sz="0" w:space="0" w:color="auto"/>
        <w:bottom w:val="none" w:sz="0" w:space="0" w:color="auto"/>
        <w:right w:val="none" w:sz="0" w:space="0" w:color="auto"/>
      </w:divBdr>
    </w:div>
    <w:div w:id="608582554">
      <w:bodyDiv w:val="1"/>
      <w:marLeft w:val="0"/>
      <w:marRight w:val="0"/>
      <w:marTop w:val="0"/>
      <w:marBottom w:val="0"/>
      <w:divBdr>
        <w:top w:val="none" w:sz="0" w:space="0" w:color="auto"/>
        <w:left w:val="none" w:sz="0" w:space="0" w:color="auto"/>
        <w:bottom w:val="none" w:sz="0" w:space="0" w:color="auto"/>
        <w:right w:val="none" w:sz="0" w:space="0" w:color="auto"/>
      </w:divBdr>
    </w:div>
    <w:div w:id="736712272">
      <w:bodyDiv w:val="1"/>
      <w:marLeft w:val="0"/>
      <w:marRight w:val="0"/>
      <w:marTop w:val="0"/>
      <w:marBottom w:val="0"/>
      <w:divBdr>
        <w:top w:val="none" w:sz="0" w:space="0" w:color="auto"/>
        <w:left w:val="none" w:sz="0" w:space="0" w:color="auto"/>
        <w:bottom w:val="none" w:sz="0" w:space="0" w:color="auto"/>
        <w:right w:val="none" w:sz="0" w:space="0" w:color="auto"/>
      </w:divBdr>
    </w:div>
    <w:div w:id="1055154946">
      <w:bodyDiv w:val="1"/>
      <w:marLeft w:val="0"/>
      <w:marRight w:val="0"/>
      <w:marTop w:val="0"/>
      <w:marBottom w:val="0"/>
      <w:divBdr>
        <w:top w:val="none" w:sz="0" w:space="0" w:color="auto"/>
        <w:left w:val="none" w:sz="0" w:space="0" w:color="auto"/>
        <w:bottom w:val="none" w:sz="0" w:space="0" w:color="auto"/>
        <w:right w:val="none" w:sz="0" w:space="0" w:color="auto"/>
      </w:divBdr>
    </w:div>
    <w:div w:id="1501189118">
      <w:bodyDiv w:val="1"/>
      <w:marLeft w:val="0"/>
      <w:marRight w:val="0"/>
      <w:marTop w:val="0"/>
      <w:marBottom w:val="0"/>
      <w:divBdr>
        <w:top w:val="none" w:sz="0" w:space="0" w:color="auto"/>
        <w:left w:val="none" w:sz="0" w:space="0" w:color="auto"/>
        <w:bottom w:val="none" w:sz="0" w:space="0" w:color="auto"/>
        <w:right w:val="none" w:sz="0" w:space="0" w:color="auto"/>
      </w:divBdr>
    </w:div>
    <w:div w:id="1563982534">
      <w:bodyDiv w:val="1"/>
      <w:marLeft w:val="0"/>
      <w:marRight w:val="0"/>
      <w:marTop w:val="0"/>
      <w:marBottom w:val="0"/>
      <w:divBdr>
        <w:top w:val="none" w:sz="0" w:space="0" w:color="auto"/>
        <w:left w:val="none" w:sz="0" w:space="0" w:color="auto"/>
        <w:bottom w:val="none" w:sz="0" w:space="0" w:color="auto"/>
        <w:right w:val="none" w:sz="0" w:space="0" w:color="auto"/>
      </w:divBdr>
    </w:div>
    <w:div w:id="1648707500">
      <w:bodyDiv w:val="1"/>
      <w:marLeft w:val="0"/>
      <w:marRight w:val="0"/>
      <w:marTop w:val="0"/>
      <w:marBottom w:val="0"/>
      <w:divBdr>
        <w:top w:val="none" w:sz="0" w:space="0" w:color="auto"/>
        <w:left w:val="none" w:sz="0" w:space="0" w:color="auto"/>
        <w:bottom w:val="none" w:sz="0" w:space="0" w:color="auto"/>
        <w:right w:val="none" w:sz="0" w:space="0" w:color="auto"/>
      </w:divBdr>
    </w:div>
    <w:div w:id="1654291628">
      <w:bodyDiv w:val="1"/>
      <w:marLeft w:val="0"/>
      <w:marRight w:val="0"/>
      <w:marTop w:val="0"/>
      <w:marBottom w:val="0"/>
      <w:divBdr>
        <w:top w:val="none" w:sz="0" w:space="0" w:color="auto"/>
        <w:left w:val="none" w:sz="0" w:space="0" w:color="auto"/>
        <w:bottom w:val="none" w:sz="0" w:space="0" w:color="auto"/>
        <w:right w:val="none" w:sz="0" w:space="0" w:color="auto"/>
      </w:divBdr>
    </w:div>
    <w:div w:id="2130657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urlid=200763&amp;stevilka=341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uradni-list.si/1/objava.jsp?urlid=201347&amp;stevilka=178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d.sigov.si\DAT\MJU\Skupno\Predloge\MJU\MJU_DJS.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MJU_DJS</Template>
  <TotalTime>96</TotalTime>
  <Pages>7</Pages>
  <Words>2239</Words>
  <Characters>12765</Characters>
  <Application>Microsoft Office Word</Application>
  <DocSecurity>0</DocSecurity>
  <Lines>106</Lines>
  <Paragraphs>29</Paragraphs>
  <ScaleCrop>false</ScaleCrop>
  <HeadingPairs>
    <vt:vector size="2" baseType="variant">
      <vt:variant>
        <vt:lpstr>Naslov</vt:lpstr>
      </vt:variant>
      <vt:variant>
        <vt:i4>1</vt:i4>
      </vt:variant>
    </vt:vector>
  </HeadingPairs>
  <TitlesOfParts>
    <vt:vector size="1" baseType="lpstr">
      <vt:lpstr>Razdelilnik ZKN2425</vt:lpstr>
    </vt:vector>
  </TitlesOfParts>
  <Company>MNZ RS</Company>
  <LinksUpToDate>false</LinksUpToDate>
  <CharactersWithSpaces>14975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Čistopis ZKN za leti 2025 in 2026</dc:title>
  <dc:subject/>
  <dc:creator>Janja Pohlin</dc:creator>
  <cp:keywords/>
  <cp:lastModifiedBy>Janja Pohlin</cp:lastModifiedBy>
  <cp:revision>12</cp:revision>
  <cp:lastPrinted>2026-10-14T06:08:00Z</cp:lastPrinted>
  <dcterms:created xsi:type="dcterms:W3CDTF">2026-09-29T12:20:00Z</dcterms:created>
  <dcterms:modified xsi:type="dcterms:W3CDTF">2026-10-14T06:52:00Z</dcterms:modified>
</cp:coreProperties>
</file>