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1031" w14:textId="1F31158F" w:rsidR="002C19CC" w:rsidRDefault="00B530BE" w:rsidP="002C19CC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14D741" wp14:editId="70424A95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3013710" cy="675640"/>
            <wp:effectExtent l="0" t="0" r="0" b="0"/>
            <wp:wrapNone/>
            <wp:docPr id="1970707958" name="Slika 2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07958" name="Slika 2" descr="Logoti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5846">
        <w:rPr>
          <w:rFonts w:ascii="Arial" w:hAnsi="Arial" w:cs="Arial"/>
          <w:sz w:val="16"/>
          <w:szCs w:val="16"/>
        </w:rPr>
        <w:tab/>
      </w:r>
    </w:p>
    <w:p w14:paraId="7856EDC8" w14:textId="39AB85E1" w:rsidR="002C19CC" w:rsidRDefault="00017248" w:rsidP="00017248">
      <w:pPr>
        <w:pStyle w:val="Glava"/>
        <w:tabs>
          <w:tab w:val="clear" w:pos="4536"/>
          <w:tab w:val="clear" w:pos="9072"/>
          <w:tab w:val="left" w:pos="1785"/>
        </w:tabs>
        <w:spacing w:before="120"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39ED0486" w14:textId="77777777" w:rsidR="002C19CC" w:rsidRDefault="002C19CC" w:rsidP="002C19CC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6"/>
          <w:szCs w:val="16"/>
        </w:rPr>
      </w:pPr>
    </w:p>
    <w:p w14:paraId="54D34DB0" w14:textId="37785A68" w:rsidR="002C19CC" w:rsidRPr="00F16081" w:rsidRDefault="002C19CC" w:rsidP="002C19CC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6"/>
          <w:szCs w:val="16"/>
        </w:rPr>
      </w:pPr>
      <w:r w:rsidRPr="00F16081">
        <w:rPr>
          <w:rFonts w:ascii="Arial" w:hAnsi="Arial" w:cs="Arial"/>
          <w:sz w:val="16"/>
          <w:szCs w:val="16"/>
        </w:rPr>
        <w:t xml:space="preserve">      Tržaška cesta 21, 1000 Ljubljana</w:t>
      </w:r>
      <w:r w:rsidRPr="00F16081">
        <w:rPr>
          <w:rFonts w:ascii="Arial" w:hAnsi="Arial" w:cs="Arial"/>
          <w:sz w:val="16"/>
          <w:szCs w:val="16"/>
        </w:rPr>
        <w:tab/>
      </w:r>
      <w:r w:rsidRPr="00F16081">
        <w:rPr>
          <w:rFonts w:ascii="Arial" w:hAnsi="Arial" w:cs="Arial"/>
          <w:sz w:val="16"/>
          <w:szCs w:val="16"/>
        </w:rPr>
        <w:tab/>
        <w:t>T: 01 478 16 50</w:t>
      </w:r>
    </w:p>
    <w:p w14:paraId="49583DF1" w14:textId="3D090FC0" w:rsidR="002C19CC" w:rsidRPr="00F16081" w:rsidRDefault="002C19CC" w:rsidP="002C19CC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  <w:szCs w:val="16"/>
        </w:rPr>
      </w:pPr>
      <w:r w:rsidRPr="00F16081">
        <w:rPr>
          <w:rFonts w:ascii="Arial" w:hAnsi="Arial" w:cs="Arial"/>
          <w:sz w:val="16"/>
          <w:szCs w:val="16"/>
        </w:rPr>
        <w:tab/>
      </w:r>
      <w:r w:rsidRPr="00F16081">
        <w:rPr>
          <w:rFonts w:ascii="Arial" w:hAnsi="Arial" w:cs="Arial"/>
          <w:sz w:val="16"/>
          <w:szCs w:val="16"/>
        </w:rPr>
        <w:tab/>
        <w:t>E: gp.m</w:t>
      </w:r>
      <w:r w:rsidR="00B530BE" w:rsidRPr="00F16081">
        <w:rPr>
          <w:rFonts w:ascii="Arial" w:hAnsi="Arial" w:cs="Arial"/>
          <w:sz w:val="16"/>
          <w:szCs w:val="16"/>
        </w:rPr>
        <w:t>nz</w:t>
      </w:r>
      <w:r w:rsidRPr="00F16081">
        <w:rPr>
          <w:rFonts w:ascii="Arial" w:hAnsi="Arial" w:cs="Arial"/>
          <w:sz w:val="16"/>
          <w:szCs w:val="16"/>
        </w:rPr>
        <w:t>ju@gov.si</w:t>
      </w:r>
    </w:p>
    <w:p w14:paraId="594D1AB2" w14:textId="54366009" w:rsidR="002C19CC" w:rsidRPr="00F16081" w:rsidRDefault="002C19CC" w:rsidP="00420CF7">
      <w:pPr>
        <w:pStyle w:val="Glava"/>
        <w:tabs>
          <w:tab w:val="left" w:pos="5112"/>
        </w:tabs>
        <w:spacing w:line="240" w:lineRule="exact"/>
        <w:rPr>
          <w:rFonts w:ascii="Arial" w:hAnsi="Arial" w:cs="Arial"/>
          <w:sz w:val="16"/>
          <w:szCs w:val="16"/>
        </w:rPr>
      </w:pPr>
      <w:r w:rsidRPr="00F16081">
        <w:rPr>
          <w:rFonts w:ascii="Arial" w:hAnsi="Arial" w:cs="Arial"/>
          <w:sz w:val="16"/>
          <w:szCs w:val="16"/>
        </w:rPr>
        <w:tab/>
      </w:r>
      <w:r w:rsidRPr="00F16081">
        <w:rPr>
          <w:rFonts w:ascii="Arial" w:hAnsi="Arial" w:cs="Arial"/>
          <w:sz w:val="16"/>
          <w:szCs w:val="16"/>
        </w:rPr>
        <w:tab/>
        <w:t>www.gov.</w:t>
      </w:r>
      <w:r w:rsidR="00420CF7" w:rsidRPr="00F16081">
        <w:rPr>
          <w:rFonts w:ascii="Arial" w:hAnsi="Arial" w:cs="Arial"/>
          <w:sz w:val="16"/>
          <w:szCs w:val="16"/>
        </w:rPr>
        <w:t>si</w:t>
      </w:r>
    </w:p>
    <w:p w14:paraId="3716EC2B" w14:textId="01B4EC51" w:rsidR="008C23CE" w:rsidRPr="00513A10" w:rsidRDefault="008B6CF8" w:rsidP="008C23CE">
      <w:pPr>
        <w:pStyle w:val="datumtevilka"/>
        <w:rPr>
          <w:rFonts w:cs="Arial"/>
          <w:color w:val="FF0000"/>
        </w:rPr>
      </w:pPr>
      <w:r w:rsidRPr="00513A10">
        <w:rPr>
          <w:rFonts w:cs="Arial"/>
        </w:rPr>
        <w:t xml:space="preserve">     </w:t>
      </w:r>
      <w:r w:rsidR="008C23CE" w:rsidRPr="00513A10">
        <w:rPr>
          <w:rFonts w:cs="Arial"/>
        </w:rPr>
        <w:t xml:space="preserve">Datum: </w:t>
      </w:r>
      <w:r w:rsidR="005C67F6">
        <w:rPr>
          <w:rFonts w:cs="Arial"/>
        </w:rPr>
        <w:t>10. 9.</w:t>
      </w:r>
      <w:r w:rsidR="00040BE2">
        <w:rPr>
          <w:rFonts w:cs="Arial"/>
        </w:rPr>
        <w:t xml:space="preserve"> </w:t>
      </w:r>
      <w:r w:rsidR="005C67F6">
        <w:rPr>
          <w:rFonts w:cs="Arial"/>
        </w:rPr>
        <w:t>2026</w:t>
      </w:r>
      <w:r w:rsidR="0090026E" w:rsidRPr="007720E6">
        <w:rPr>
          <w:rFonts w:cs="Arial"/>
          <w:color w:val="FF0000"/>
        </w:rPr>
        <w:t xml:space="preserve"> </w:t>
      </w:r>
    </w:p>
    <w:p w14:paraId="056EEE96" w14:textId="5E6B7F35" w:rsidR="00FE64C6" w:rsidRPr="008C23CE" w:rsidRDefault="00FE64C6" w:rsidP="00FE64C6">
      <w:pPr>
        <w:pStyle w:val="datumtevilka"/>
        <w:rPr>
          <w:rFonts w:cs="Arial"/>
        </w:rPr>
      </w:pPr>
    </w:p>
    <w:p w14:paraId="0BC3B67B" w14:textId="77777777" w:rsidR="00D37644" w:rsidRPr="008C23CE" w:rsidRDefault="00D37644" w:rsidP="008C23CE">
      <w:pPr>
        <w:pStyle w:val="datumtevilka"/>
        <w:rPr>
          <w:rFonts w:cs="Arial"/>
        </w:rPr>
      </w:pPr>
    </w:p>
    <w:p w14:paraId="6E3C32D2" w14:textId="77777777" w:rsidR="008C23CE" w:rsidRDefault="008C23CE" w:rsidP="002603F2">
      <w:pPr>
        <w:widowControl w:val="0"/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color w:val="333399"/>
          <w:sz w:val="22"/>
          <w:szCs w:val="22"/>
        </w:rPr>
      </w:pPr>
      <w:r w:rsidRPr="008C23CE">
        <w:rPr>
          <w:rFonts w:ascii="Arial" w:hAnsi="Arial" w:cs="Arial"/>
          <w:b/>
          <w:color w:val="333399"/>
          <w:sz w:val="22"/>
          <w:szCs w:val="22"/>
        </w:rPr>
        <w:t xml:space="preserve">SKUPNI KADROVSKI NAČRT </w:t>
      </w:r>
      <w:r w:rsidR="00E03C47">
        <w:rPr>
          <w:rFonts w:ascii="Arial" w:hAnsi="Arial" w:cs="Arial"/>
          <w:b/>
          <w:color w:val="333399"/>
          <w:sz w:val="22"/>
          <w:szCs w:val="22"/>
        </w:rPr>
        <w:t xml:space="preserve">(SKN) </w:t>
      </w:r>
      <w:r w:rsidRPr="008C23CE">
        <w:rPr>
          <w:rFonts w:ascii="Arial" w:hAnsi="Arial" w:cs="Arial"/>
          <w:b/>
          <w:color w:val="333399"/>
          <w:sz w:val="22"/>
          <w:szCs w:val="22"/>
        </w:rPr>
        <w:t>ORGANOV DRŽAVNE UPRAVE</w:t>
      </w:r>
    </w:p>
    <w:p w14:paraId="16768D97" w14:textId="77777777" w:rsidR="0089049D" w:rsidRDefault="0089049D" w:rsidP="002603F2">
      <w:pPr>
        <w:widowControl w:val="0"/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color w:val="333399"/>
          <w:sz w:val="22"/>
          <w:szCs w:val="22"/>
        </w:rPr>
      </w:pPr>
    </w:p>
    <w:p w14:paraId="5D229187" w14:textId="2A378CB6" w:rsidR="008C23CE" w:rsidRPr="008C23CE" w:rsidRDefault="00E03C47" w:rsidP="002603F2">
      <w:pPr>
        <w:widowControl w:val="0"/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color w:val="333399"/>
          <w:sz w:val="22"/>
          <w:szCs w:val="22"/>
        </w:rPr>
      </w:pPr>
      <w:r>
        <w:rPr>
          <w:rFonts w:ascii="Arial" w:hAnsi="Arial" w:cs="Arial"/>
          <w:b/>
          <w:color w:val="333399"/>
          <w:sz w:val="22"/>
          <w:szCs w:val="22"/>
        </w:rPr>
        <w:t>ZA LETI</w:t>
      </w:r>
      <w:r w:rsidR="008C23CE" w:rsidRPr="008C23CE">
        <w:rPr>
          <w:rFonts w:ascii="Arial" w:hAnsi="Arial" w:cs="Arial"/>
          <w:b/>
          <w:color w:val="333399"/>
          <w:sz w:val="22"/>
          <w:szCs w:val="22"/>
        </w:rPr>
        <w:t xml:space="preserve"> 20</w:t>
      </w:r>
      <w:r w:rsidR="002C19CC">
        <w:rPr>
          <w:rFonts w:ascii="Arial" w:hAnsi="Arial" w:cs="Arial"/>
          <w:b/>
          <w:color w:val="333399"/>
          <w:sz w:val="22"/>
          <w:szCs w:val="22"/>
        </w:rPr>
        <w:t>2</w:t>
      </w:r>
      <w:r w:rsidR="0042182C">
        <w:rPr>
          <w:rFonts w:ascii="Arial" w:hAnsi="Arial" w:cs="Arial"/>
          <w:b/>
          <w:color w:val="333399"/>
          <w:sz w:val="22"/>
          <w:szCs w:val="22"/>
        </w:rPr>
        <w:t>5</w:t>
      </w:r>
      <w:r w:rsidR="00CB5598">
        <w:rPr>
          <w:rFonts w:ascii="Arial" w:hAnsi="Arial" w:cs="Arial"/>
          <w:b/>
          <w:color w:val="333399"/>
          <w:sz w:val="22"/>
          <w:szCs w:val="22"/>
        </w:rPr>
        <w:t xml:space="preserve"> </w:t>
      </w:r>
      <w:r w:rsidR="007A047C">
        <w:rPr>
          <w:rFonts w:ascii="Arial" w:hAnsi="Arial" w:cs="Arial"/>
          <w:b/>
          <w:color w:val="333399"/>
          <w:sz w:val="22"/>
          <w:szCs w:val="22"/>
        </w:rPr>
        <w:t>IN</w:t>
      </w:r>
      <w:r w:rsidR="00CB5598">
        <w:rPr>
          <w:rFonts w:ascii="Arial" w:hAnsi="Arial" w:cs="Arial"/>
          <w:b/>
          <w:color w:val="333399"/>
          <w:sz w:val="22"/>
          <w:szCs w:val="22"/>
        </w:rPr>
        <w:t xml:space="preserve"> 20</w:t>
      </w:r>
      <w:r w:rsidR="002C19CC">
        <w:rPr>
          <w:rFonts w:ascii="Arial" w:hAnsi="Arial" w:cs="Arial"/>
          <w:b/>
          <w:color w:val="333399"/>
          <w:sz w:val="22"/>
          <w:szCs w:val="22"/>
        </w:rPr>
        <w:t>2</w:t>
      </w:r>
      <w:r w:rsidR="0042182C">
        <w:rPr>
          <w:rFonts w:ascii="Arial" w:hAnsi="Arial" w:cs="Arial"/>
          <w:b/>
          <w:color w:val="333399"/>
          <w:sz w:val="22"/>
          <w:szCs w:val="22"/>
        </w:rPr>
        <w:t>6</w:t>
      </w:r>
    </w:p>
    <w:p w14:paraId="1235C050" w14:textId="77777777" w:rsidR="0089049D" w:rsidRPr="008C23CE" w:rsidRDefault="0089049D" w:rsidP="002603F2">
      <w:pPr>
        <w:widowControl w:val="0"/>
        <w:autoSpaceDE w:val="0"/>
        <w:autoSpaceDN w:val="0"/>
        <w:adjustRightInd w:val="0"/>
        <w:ind w:left="23"/>
        <w:jc w:val="center"/>
        <w:rPr>
          <w:rFonts w:ascii="Arial" w:hAnsi="Arial" w:cs="Arial"/>
          <w:b/>
          <w:color w:val="333399"/>
          <w:sz w:val="22"/>
          <w:szCs w:val="22"/>
        </w:rPr>
      </w:pPr>
    </w:p>
    <w:p w14:paraId="331F6F7E" w14:textId="6BB5C05E" w:rsidR="008C23CE" w:rsidRPr="008C23CE" w:rsidRDefault="00F16081" w:rsidP="00F16081">
      <w:pPr>
        <w:widowControl w:val="0"/>
        <w:tabs>
          <w:tab w:val="center" w:pos="4546"/>
          <w:tab w:val="left" w:pos="8100"/>
        </w:tabs>
        <w:autoSpaceDE w:val="0"/>
        <w:autoSpaceDN w:val="0"/>
        <w:adjustRightInd w:val="0"/>
        <w:ind w:left="23"/>
        <w:rPr>
          <w:rFonts w:ascii="Arial" w:hAnsi="Arial" w:cs="Arial"/>
          <w:b/>
          <w:color w:val="333399"/>
          <w:sz w:val="28"/>
          <w:szCs w:val="28"/>
        </w:rPr>
      </w:pPr>
      <w:r>
        <w:rPr>
          <w:rFonts w:ascii="Arial" w:hAnsi="Arial" w:cs="Arial"/>
          <w:b/>
          <w:color w:val="333399"/>
          <w:sz w:val="28"/>
          <w:szCs w:val="28"/>
        </w:rPr>
        <w:tab/>
      </w:r>
      <w:r w:rsidR="008C23CE" w:rsidRPr="008C23CE">
        <w:rPr>
          <w:rFonts w:ascii="Arial" w:hAnsi="Arial" w:cs="Arial"/>
          <w:b/>
          <w:color w:val="333399"/>
          <w:sz w:val="28"/>
          <w:szCs w:val="28"/>
        </w:rPr>
        <w:t>ČISTOPIS</w:t>
      </w:r>
      <w:r>
        <w:rPr>
          <w:rFonts w:ascii="Arial" w:hAnsi="Arial" w:cs="Arial"/>
          <w:b/>
          <w:color w:val="333399"/>
          <w:sz w:val="28"/>
          <w:szCs w:val="28"/>
        </w:rPr>
        <w:tab/>
      </w:r>
    </w:p>
    <w:p w14:paraId="5804F19D" w14:textId="77777777" w:rsidR="00D37644" w:rsidRDefault="00D37644" w:rsidP="008C23CE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sz w:val="20"/>
          <w:szCs w:val="20"/>
        </w:rPr>
      </w:pPr>
    </w:p>
    <w:p w14:paraId="79B33721" w14:textId="4127D57D" w:rsidR="00310A06" w:rsidRPr="00011D8B" w:rsidRDefault="00310A06" w:rsidP="00601F1C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color w:val="000000"/>
          <w:sz w:val="20"/>
          <w:szCs w:val="20"/>
        </w:rPr>
      </w:pPr>
      <w:r w:rsidRPr="00011D8B">
        <w:rPr>
          <w:rFonts w:ascii="Arial" w:hAnsi="Arial" w:cs="Arial"/>
          <w:color w:val="000000"/>
          <w:sz w:val="20"/>
          <w:szCs w:val="20"/>
        </w:rPr>
        <w:t>Na podlagi šestega odstavka 21. člena Zakona o Vladi Republike Slovenije (Uradni list RS, št. 24/05 – uradno prečiščeno besedilo, 109/08, 38/10 – ZUKN, 8/12, 21/13, 47/13 – ZDU-1G, 65/14 in 55/17</w:t>
      </w:r>
      <w:r w:rsidR="00C251B5">
        <w:rPr>
          <w:rFonts w:ascii="Arial" w:hAnsi="Arial" w:cs="Arial"/>
          <w:color w:val="000000"/>
          <w:sz w:val="20"/>
          <w:szCs w:val="20"/>
        </w:rPr>
        <w:t xml:space="preserve"> in 163/22</w:t>
      </w:r>
      <w:r w:rsidRPr="00011D8B">
        <w:rPr>
          <w:rFonts w:ascii="Arial" w:hAnsi="Arial" w:cs="Arial"/>
          <w:color w:val="000000"/>
          <w:sz w:val="20"/>
          <w:szCs w:val="20"/>
        </w:rPr>
        <w:t>), 43. in 44. člena Zakona o javnih uslužbencih (Uradni list RS, št. 63/07 – uradno prečiščeno besedilo, 65/08, 69/08 – ZTFI-A, 69/08 – ZZavar-E, 40/12 – ZUJF, 158/20 – ZIntPK-C, 203/20 – ZIUPOPDVE, 202/21 – odl. US in 3/22 – ZDeb) in</w:t>
      </w:r>
      <w:r w:rsidR="0042182C">
        <w:rPr>
          <w:rFonts w:ascii="Arial" w:hAnsi="Arial" w:cs="Arial"/>
          <w:color w:val="000000"/>
          <w:sz w:val="20"/>
          <w:szCs w:val="20"/>
        </w:rPr>
        <w:t xml:space="preserve"> četrtega odstavka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</w:t>
      </w:r>
      <w:r w:rsidR="00577948">
        <w:rPr>
          <w:rFonts w:ascii="Arial" w:hAnsi="Arial" w:cs="Arial"/>
          <w:color w:val="000000"/>
          <w:sz w:val="20"/>
          <w:szCs w:val="20"/>
        </w:rPr>
        <w:t>6</w:t>
      </w:r>
      <w:r w:rsidR="00C251B5">
        <w:rPr>
          <w:rFonts w:ascii="Arial" w:hAnsi="Arial" w:cs="Arial"/>
          <w:color w:val="000000"/>
          <w:sz w:val="20"/>
          <w:szCs w:val="20"/>
        </w:rPr>
        <w:t>0</w:t>
      </w:r>
      <w:r w:rsidRPr="00011D8B">
        <w:rPr>
          <w:rFonts w:ascii="Arial" w:hAnsi="Arial" w:cs="Arial"/>
          <w:color w:val="000000"/>
          <w:sz w:val="20"/>
          <w:szCs w:val="20"/>
        </w:rPr>
        <w:t>. člena Zakona o izvrševanju proračunov Republike Slovenije za leti 202</w:t>
      </w:r>
      <w:r w:rsidR="0042182C">
        <w:rPr>
          <w:rFonts w:ascii="Arial" w:hAnsi="Arial" w:cs="Arial"/>
          <w:color w:val="000000"/>
          <w:sz w:val="20"/>
          <w:szCs w:val="20"/>
        </w:rPr>
        <w:t>5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in 202</w:t>
      </w:r>
      <w:r w:rsidR="0042182C">
        <w:rPr>
          <w:rFonts w:ascii="Arial" w:hAnsi="Arial" w:cs="Arial"/>
          <w:color w:val="000000"/>
          <w:sz w:val="20"/>
          <w:szCs w:val="20"/>
        </w:rPr>
        <w:t>6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(Uradni list RS, št. </w:t>
      </w:r>
      <w:r w:rsidR="00C251B5">
        <w:rPr>
          <w:rFonts w:ascii="Arial" w:hAnsi="Arial" w:cs="Arial"/>
          <w:color w:val="000000"/>
          <w:sz w:val="20"/>
          <w:szCs w:val="20"/>
        </w:rPr>
        <w:t>1</w:t>
      </w:r>
      <w:r w:rsidR="0042182C">
        <w:rPr>
          <w:rFonts w:ascii="Arial" w:hAnsi="Arial" w:cs="Arial"/>
          <w:color w:val="000000"/>
          <w:sz w:val="20"/>
          <w:szCs w:val="20"/>
        </w:rPr>
        <w:t>04</w:t>
      </w:r>
      <w:r w:rsidR="00C251B5">
        <w:rPr>
          <w:rFonts w:ascii="Arial" w:hAnsi="Arial" w:cs="Arial"/>
          <w:color w:val="000000"/>
          <w:sz w:val="20"/>
          <w:szCs w:val="20"/>
        </w:rPr>
        <w:t>/2</w:t>
      </w:r>
      <w:r w:rsidR="0042182C">
        <w:rPr>
          <w:rFonts w:ascii="Arial" w:hAnsi="Arial" w:cs="Arial"/>
          <w:color w:val="000000"/>
          <w:sz w:val="20"/>
          <w:szCs w:val="20"/>
        </w:rPr>
        <w:t>4</w:t>
      </w:r>
      <w:r w:rsidR="00C251B5">
        <w:rPr>
          <w:rFonts w:ascii="Arial" w:hAnsi="Arial" w:cs="Arial"/>
          <w:color w:val="000000"/>
          <w:sz w:val="20"/>
          <w:szCs w:val="20"/>
        </w:rPr>
        <w:t xml:space="preserve"> in 1</w:t>
      </w:r>
      <w:r w:rsidR="0042182C">
        <w:rPr>
          <w:rFonts w:ascii="Arial" w:hAnsi="Arial" w:cs="Arial"/>
          <w:color w:val="000000"/>
          <w:sz w:val="20"/>
          <w:szCs w:val="20"/>
        </w:rPr>
        <w:t>7</w:t>
      </w:r>
      <w:r w:rsidR="00C251B5">
        <w:rPr>
          <w:rFonts w:ascii="Arial" w:hAnsi="Arial" w:cs="Arial"/>
          <w:color w:val="000000"/>
          <w:sz w:val="20"/>
          <w:szCs w:val="20"/>
        </w:rPr>
        <w:t>/2</w:t>
      </w:r>
      <w:r w:rsidR="0042182C">
        <w:rPr>
          <w:rFonts w:ascii="Arial" w:hAnsi="Arial" w:cs="Arial"/>
          <w:color w:val="000000"/>
          <w:sz w:val="20"/>
          <w:szCs w:val="20"/>
        </w:rPr>
        <w:t>5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) je Vlada Republike Slovenije na </w:t>
      </w:r>
      <w:r w:rsidR="0042182C">
        <w:rPr>
          <w:rFonts w:ascii="Arial" w:hAnsi="Arial" w:cs="Arial"/>
          <w:color w:val="000000"/>
          <w:sz w:val="20"/>
          <w:szCs w:val="20"/>
        </w:rPr>
        <w:t>154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. </w:t>
      </w:r>
      <w:r w:rsidR="00577948">
        <w:rPr>
          <w:rFonts w:ascii="Arial" w:hAnsi="Arial" w:cs="Arial"/>
          <w:color w:val="000000"/>
          <w:sz w:val="20"/>
          <w:szCs w:val="20"/>
        </w:rPr>
        <w:t>redni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seji dne </w:t>
      </w:r>
      <w:r w:rsidR="0042182C">
        <w:rPr>
          <w:rFonts w:ascii="Arial" w:hAnsi="Arial" w:cs="Arial"/>
          <w:color w:val="000000"/>
          <w:sz w:val="20"/>
          <w:szCs w:val="20"/>
        </w:rPr>
        <w:t>22</w:t>
      </w:r>
      <w:r w:rsidR="00C251B5">
        <w:rPr>
          <w:rFonts w:ascii="Arial" w:hAnsi="Arial" w:cs="Arial"/>
          <w:color w:val="000000"/>
          <w:sz w:val="20"/>
          <w:szCs w:val="20"/>
        </w:rPr>
        <w:t>.</w:t>
      </w:r>
      <w:r w:rsidR="0042182C">
        <w:rPr>
          <w:rFonts w:ascii="Arial" w:hAnsi="Arial" w:cs="Arial"/>
          <w:color w:val="000000"/>
          <w:sz w:val="20"/>
          <w:szCs w:val="20"/>
        </w:rPr>
        <w:t xml:space="preserve"> 5</w:t>
      </w:r>
      <w:r w:rsidR="00C251B5">
        <w:rPr>
          <w:rFonts w:ascii="Arial" w:hAnsi="Arial" w:cs="Arial"/>
          <w:color w:val="000000"/>
          <w:sz w:val="20"/>
          <w:szCs w:val="20"/>
        </w:rPr>
        <w:t>.</w:t>
      </w:r>
      <w:r w:rsidR="0042182C">
        <w:rPr>
          <w:rFonts w:ascii="Arial" w:hAnsi="Arial" w:cs="Arial"/>
          <w:color w:val="000000"/>
          <w:sz w:val="20"/>
          <w:szCs w:val="20"/>
        </w:rPr>
        <w:t xml:space="preserve"> </w:t>
      </w:r>
      <w:r w:rsidR="00C251B5">
        <w:rPr>
          <w:rFonts w:ascii="Arial" w:hAnsi="Arial" w:cs="Arial"/>
          <w:color w:val="000000"/>
          <w:sz w:val="20"/>
          <w:szCs w:val="20"/>
        </w:rPr>
        <w:t>202</w:t>
      </w:r>
      <w:r w:rsidR="002A30F1">
        <w:rPr>
          <w:rFonts w:ascii="Arial" w:hAnsi="Arial" w:cs="Arial"/>
          <w:color w:val="000000"/>
          <w:sz w:val="20"/>
          <w:szCs w:val="20"/>
        </w:rPr>
        <w:t>5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pod točko </w:t>
      </w:r>
      <w:r w:rsidR="0042182C">
        <w:rPr>
          <w:rFonts w:ascii="Arial" w:hAnsi="Arial" w:cs="Arial"/>
          <w:color w:val="000000"/>
          <w:sz w:val="20"/>
          <w:szCs w:val="20"/>
        </w:rPr>
        <w:t>12.13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s sklepom št. 10002-</w:t>
      </w:r>
      <w:r w:rsidR="0042182C">
        <w:rPr>
          <w:rFonts w:ascii="Arial" w:hAnsi="Arial" w:cs="Arial"/>
          <w:color w:val="000000"/>
          <w:sz w:val="20"/>
          <w:szCs w:val="20"/>
        </w:rPr>
        <w:t>9</w:t>
      </w:r>
      <w:r w:rsidRPr="00011D8B">
        <w:rPr>
          <w:rFonts w:ascii="Arial" w:hAnsi="Arial" w:cs="Arial"/>
          <w:color w:val="000000"/>
          <w:sz w:val="20"/>
          <w:szCs w:val="20"/>
        </w:rPr>
        <w:t>/202</w:t>
      </w:r>
      <w:r w:rsidR="0042182C">
        <w:rPr>
          <w:rFonts w:ascii="Arial" w:hAnsi="Arial" w:cs="Arial"/>
          <w:color w:val="000000"/>
          <w:sz w:val="20"/>
          <w:szCs w:val="20"/>
        </w:rPr>
        <w:t>4</w:t>
      </w:r>
      <w:r w:rsidRPr="00011D8B">
        <w:rPr>
          <w:rFonts w:ascii="Arial" w:hAnsi="Arial" w:cs="Arial"/>
          <w:color w:val="000000"/>
          <w:sz w:val="20"/>
          <w:szCs w:val="20"/>
        </w:rPr>
        <w:t>/</w:t>
      </w:r>
      <w:r w:rsidR="0042182C">
        <w:rPr>
          <w:rFonts w:ascii="Arial" w:hAnsi="Arial" w:cs="Arial"/>
          <w:color w:val="000000"/>
          <w:sz w:val="20"/>
          <w:szCs w:val="20"/>
        </w:rPr>
        <w:t>18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sprejela Skupni kadrovski načrt (SKN) organov državne uprave za leti 202</w:t>
      </w:r>
      <w:r w:rsidR="0042182C">
        <w:rPr>
          <w:rFonts w:ascii="Arial" w:hAnsi="Arial" w:cs="Arial"/>
          <w:color w:val="000000"/>
          <w:sz w:val="20"/>
          <w:szCs w:val="20"/>
        </w:rPr>
        <w:t>5</w:t>
      </w:r>
      <w:r w:rsidRPr="00011D8B">
        <w:rPr>
          <w:rFonts w:ascii="Arial" w:hAnsi="Arial" w:cs="Arial"/>
          <w:color w:val="000000"/>
          <w:sz w:val="20"/>
          <w:szCs w:val="20"/>
        </w:rPr>
        <w:t xml:space="preserve"> in 202</w:t>
      </w:r>
      <w:r w:rsidR="0042182C">
        <w:rPr>
          <w:rFonts w:ascii="Arial" w:hAnsi="Arial" w:cs="Arial"/>
          <w:color w:val="000000"/>
          <w:sz w:val="20"/>
          <w:szCs w:val="20"/>
        </w:rPr>
        <w:t>6</w:t>
      </w:r>
      <w:r w:rsidRPr="00011D8B">
        <w:rPr>
          <w:rFonts w:ascii="Arial" w:hAnsi="Arial" w:cs="Arial"/>
          <w:color w:val="000000"/>
          <w:sz w:val="20"/>
          <w:szCs w:val="20"/>
        </w:rPr>
        <w:t>.</w:t>
      </w:r>
    </w:p>
    <w:p w14:paraId="4B19D6EB" w14:textId="3956C1CD" w:rsidR="00AC40B5" w:rsidRDefault="00AC40B5" w:rsidP="009F5BD9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</w:p>
    <w:p w14:paraId="1952E464" w14:textId="51A8EA20" w:rsidR="0086026F" w:rsidRDefault="0086026F" w:rsidP="00234948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SKN za leti 202</w:t>
      </w:r>
      <w:r w:rsidR="0042182C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in 202</w:t>
      </w:r>
      <w:r w:rsidR="0042182C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je bil </w:t>
      </w:r>
      <w:r w:rsidR="00234948" w:rsidRPr="008C23CE">
        <w:rPr>
          <w:rFonts w:ascii="Arial" w:hAnsi="Arial" w:cs="Arial"/>
          <w:sz w:val="20"/>
          <w:szCs w:val="20"/>
        </w:rPr>
        <w:t xml:space="preserve">dopolnjen </w:t>
      </w:r>
      <w:r w:rsidR="00234948">
        <w:rPr>
          <w:rFonts w:ascii="Arial" w:hAnsi="Arial" w:cs="Arial"/>
          <w:sz w:val="20"/>
          <w:szCs w:val="20"/>
        </w:rPr>
        <w:t xml:space="preserve">oz. spremenjen </w:t>
      </w:r>
      <w:r w:rsidR="00234948" w:rsidRPr="008C23CE">
        <w:rPr>
          <w:rFonts w:ascii="Arial" w:hAnsi="Arial" w:cs="Arial"/>
          <w:sz w:val="20"/>
          <w:szCs w:val="20"/>
        </w:rPr>
        <w:t>na sejah Komisije Vlade R</w:t>
      </w:r>
      <w:r w:rsidR="00234948">
        <w:rPr>
          <w:rFonts w:ascii="Arial" w:hAnsi="Arial" w:cs="Arial"/>
          <w:sz w:val="20"/>
          <w:szCs w:val="20"/>
        </w:rPr>
        <w:t>epublike Slovenije</w:t>
      </w:r>
      <w:r w:rsidR="00234948" w:rsidRPr="008C23CE">
        <w:rPr>
          <w:rFonts w:ascii="Arial" w:hAnsi="Arial" w:cs="Arial"/>
          <w:sz w:val="20"/>
          <w:szCs w:val="20"/>
        </w:rPr>
        <w:t xml:space="preserve"> za administrativne</w:t>
      </w:r>
      <w:r w:rsidR="00234948">
        <w:rPr>
          <w:rFonts w:ascii="Arial" w:hAnsi="Arial" w:cs="Arial"/>
          <w:sz w:val="20"/>
          <w:szCs w:val="20"/>
        </w:rPr>
        <w:t xml:space="preserve"> </w:t>
      </w:r>
      <w:r w:rsidR="00234948" w:rsidRPr="008C23CE">
        <w:rPr>
          <w:rFonts w:ascii="Arial" w:hAnsi="Arial" w:cs="Arial"/>
          <w:sz w:val="20"/>
          <w:szCs w:val="20"/>
        </w:rPr>
        <w:t xml:space="preserve">zadeve in imenovanja oz. </w:t>
      </w:r>
      <w:r w:rsidR="00234948">
        <w:rPr>
          <w:rFonts w:ascii="Arial" w:hAnsi="Arial" w:cs="Arial"/>
          <w:sz w:val="20"/>
          <w:szCs w:val="20"/>
        </w:rPr>
        <w:t xml:space="preserve">sejah </w:t>
      </w:r>
      <w:r w:rsidR="00234948" w:rsidRPr="008C23CE">
        <w:rPr>
          <w:rFonts w:ascii="Arial" w:hAnsi="Arial" w:cs="Arial"/>
          <w:sz w:val="20"/>
          <w:szCs w:val="20"/>
        </w:rPr>
        <w:t>Vlade R</w:t>
      </w:r>
      <w:r w:rsidR="00234948">
        <w:rPr>
          <w:rFonts w:ascii="Arial" w:hAnsi="Arial" w:cs="Arial"/>
          <w:sz w:val="20"/>
          <w:szCs w:val="20"/>
        </w:rPr>
        <w:t xml:space="preserve">epublike </w:t>
      </w:r>
      <w:r w:rsidR="00234948" w:rsidRPr="008C23CE">
        <w:rPr>
          <w:rFonts w:ascii="Arial" w:hAnsi="Arial" w:cs="Arial"/>
          <w:sz w:val="20"/>
          <w:szCs w:val="20"/>
        </w:rPr>
        <w:t>S</w:t>
      </w:r>
      <w:r w:rsidR="00234948">
        <w:rPr>
          <w:rFonts w:ascii="Arial" w:hAnsi="Arial" w:cs="Arial"/>
          <w:sz w:val="20"/>
          <w:szCs w:val="20"/>
        </w:rPr>
        <w:t xml:space="preserve">lovenije zaradi </w:t>
      </w:r>
      <w:r w:rsidR="002F2B47">
        <w:rPr>
          <w:rFonts w:ascii="Arial" w:hAnsi="Arial" w:cs="Arial"/>
          <w:sz w:val="20"/>
          <w:szCs w:val="20"/>
        </w:rPr>
        <w:t xml:space="preserve">trajnih sporazumov </w:t>
      </w:r>
      <w:r w:rsidR="00234948">
        <w:rPr>
          <w:rFonts w:ascii="Arial" w:hAnsi="Arial" w:cs="Arial"/>
          <w:sz w:val="20"/>
          <w:szCs w:val="20"/>
        </w:rPr>
        <w:t>prenos</w:t>
      </w:r>
      <w:r w:rsidR="002F2B47">
        <w:rPr>
          <w:rFonts w:ascii="Arial" w:hAnsi="Arial" w:cs="Arial"/>
          <w:sz w:val="20"/>
          <w:szCs w:val="20"/>
        </w:rPr>
        <w:t>ov</w:t>
      </w:r>
      <w:r w:rsidR="00234948">
        <w:rPr>
          <w:rFonts w:ascii="Arial" w:hAnsi="Arial" w:cs="Arial"/>
          <w:sz w:val="20"/>
          <w:szCs w:val="20"/>
        </w:rPr>
        <w:t xml:space="preserve"> kvot med organi državne uprave</w:t>
      </w:r>
      <w:r w:rsidR="00E775FA">
        <w:rPr>
          <w:rFonts w:ascii="Arial" w:hAnsi="Arial" w:cs="Arial"/>
          <w:sz w:val="20"/>
          <w:szCs w:val="20"/>
        </w:rPr>
        <w:t xml:space="preserve"> in postavke Nerazporejeno</w:t>
      </w:r>
      <w:r w:rsidR="00910A78">
        <w:rPr>
          <w:rFonts w:ascii="Arial" w:hAnsi="Arial" w:cs="Arial"/>
          <w:sz w:val="20"/>
          <w:szCs w:val="20"/>
        </w:rPr>
        <w:t>:</w:t>
      </w:r>
    </w:p>
    <w:p w14:paraId="650AA850" w14:textId="77777777" w:rsidR="00910A78" w:rsidRDefault="00910A78" w:rsidP="00234948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3poudarek5"/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050"/>
        <w:gridCol w:w="1583"/>
        <w:gridCol w:w="5760"/>
      </w:tblGrid>
      <w:tr w:rsidR="00910A78" w14:paraId="1B4FCF7F" w14:textId="77777777" w:rsidTr="00017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80C930" w14:textId="77777777" w:rsidR="00910A78" w:rsidRPr="00BA03AF" w:rsidRDefault="00910A7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Zap. št.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B30855" w14:textId="77777777" w:rsidR="00910A78" w:rsidRPr="00BA03AF" w:rsidRDefault="00910A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Sprejeto 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53932D" w14:textId="77777777" w:rsidR="00910A78" w:rsidRPr="00BA03AF" w:rsidRDefault="00910A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Številka sklepa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41E736" w14:textId="77777777" w:rsidR="00910A78" w:rsidRPr="00BA03AF" w:rsidRDefault="00910A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Trajni prenosi kvot med organi državne uprave na podlagi sklenjenih sporazumov</w:t>
            </w:r>
          </w:p>
        </w:tc>
      </w:tr>
      <w:tr w:rsidR="00910A78" w14:paraId="6B9EA260" w14:textId="77777777" w:rsidTr="00B5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FD7FC8C" w14:textId="77777777" w:rsidR="00910A78" w:rsidRPr="00BA03AF" w:rsidRDefault="00910A7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1.</w:t>
            </w:r>
          </w:p>
        </w:tc>
        <w:tc>
          <w:tcPr>
            <w:tcW w:w="1090" w:type="dxa"/>
            <w:shd w:val="clear" w:color="auto" w:fill="auto"/>
            <w:hideMark/>
          </w:tcPr>
          <w:p w14:paraId="7C0076A6" w14:textId="77777777" w:rsidR="00910A78" w:rsidRDefault="00910A78" w:rsidP="002523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11.9.2025</w:t>
            </w:r>
          </w:p>
        </w:tc>
        <w:tc>
          <w:tcPr>
            <w:tcW w:w="1583" w:type="dxa"/>
            <w:shd w:val="clear" w:color="auto" w:fill="auto"/>
            <w:hideMark/>
          </w:tcPr>
          <w:p w14:paraId="38D4BECF" w14:textId="77777777" w:rsidR="00910A78" w:rsidRDefault="00910A78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10002-9/2024/25</w:t>
            </w:r>
          </w:p>
        </w:tc>
        <w:tc>
          <w:tcPr>
            <w:tcW w:w="5760" w:type="dxa"/>
            <w:shd w:val="clear" w:color="auto" w:fill="auto"/>
            <w:hideMark/>
          </w:tcPr>
          <w:p w14:paraId="54A8D275" w14:textId="77777777" w:rsidR="00910A78" w:rsidRDefault="00910A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MKGP (-1) v MNVP (+1)</w:t>
            </w:r>
          </w:p>
        </w:tc>
      </w:tr>
      <w:tr w:rsidR="00910A78" w14:paraId="67CDB01E" w14:textId="77777777" w:rsidTr="00B530B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3FC82ED7" w14:textId="77777777" w:rsidR="00910A78" w:rsidRPr="00BA03AF" w:rsidRDefault="00910A7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2.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hideMark/>
          </w:tcPr>
          <w:p w14:paraId="7DB9D295" w14:textId="77777777" w:rsidR="00910A78" w:rsidRDefault="00910A78" w:rsidP="002523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11.9.2025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hideMark/>
          </w:tcPr>
          <w:p w14:paraId="5CD08E38" w14:textId="77777777" w:rsidR="00910A78" w:rsidRDefault="00910A78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10002-9/2024/25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hideMark/>
          </w:tcPr>
          <w:p w14:paraId="47ECF05B" w14:textId="77777777" w:rsidR="00910A78" w:rsidRDefault="00910A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MI (-1) v MNVP (+1)</w:t>
            </w:r>
          </w:p>
        </w:tc>
      </w:tr>
      <w:tr w:rsidR="00A53FAE" w14:paraId="632AC933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D076" w14:textId="77777777" w:rsidR="00A53FAE" w:rsidRPr="00BA03AF" w:rsidRDefault="00A53FA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3.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C04C7" w14:textId="77777777" w:rsidR="00A53FAE" w:rsidRDefault="00A53FAE" w:rsidP="002523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26.11.2025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00BD4" w14:textId="77777777" w:rsidR="00A53FAE" w:rsidRDefault="00A53FAE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10002-9/2024/29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8D13" w14:textId="77777777" w:rsidR="00A53FAE" w:rsidRDefault="00A53F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MKRR (-1) v MGTŠ (+1)</w:t>
            </w:r>
          </w:p>
        </w:tc>
      </w:tr>
      <w:tr w:rsidR="00A53FAE" w14:paraId="4A354009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8550" w14:textId="77777777" w:rsidR="00A53FAE" w:rsidRPr="00BA03AF" w:rsidRDefault="00A53FA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4.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3B75" w14:textId="77777777" w:rsidR="00A53FAE" w:rsidRDefault="00A53FAE" w:rsidP="002523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26.11.2025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DD8D7" w14:textId="77777777" w:rsidR="00A53FAE" w:rsidRDefault="00A53FAE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10002-9/2024/29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61B6" w14:textId="77777777" w:rsidR="00A53FAE" w:rsidRDefault="00A53F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MDP(-2) v MVŠZI (+2)</w:t>
            </w:r>
          </w:p>
        </w:tc>
      </w:tr>
      <w:tr w:rsidR="00A53FAE" w14:paraId="68A277D3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6698" w14:textId="77777777" w:rsidR="00A53FAE" w:rsidRPr="00BA03AF" w:rsidRDefault="00A53FA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5.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C071" w14:textId="77777777" w:rsidR="00A53FAE" w:rsidRDefault="00A53FAE" w:rsidP="002523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26.11.2025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58632" w14:textId="302E3E26" w:rsidR="00A53FAE" w:rsidRDefault="00A53FAE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10002-9/2024/29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E928" w14:textId="77777777" w:rsidR="00A53FAE" w:rsidRDefault="00A53F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MP (-2) v MNVP (+2)</w:t>
            </w:r>
          </w:p>
        </w:tc>
      </w:tr>
      <w:tr w:rsidR="00601F1C" w14:paraId="69AC075F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3B79" w14:textId="77777777" w:rsidR="00601F1C" w:rsidRPr="00BA03AF" w:rsidRDefault="00601F1C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6.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4F5F" w14:textId="4B044962" w:rsidR="00601F1C" w:rsidRDefault="00601F1C" w:rsidP="002523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="0090026E">
              <w:rPr>
                <w:rFonts w:ascii="Arial" w:hAnsi="Arial" w:cs="Arial"/>
                <w:sz w:val="16"/>
                <w:szCs w:val="16"/>
              </w:rPr>
              <w:t>10.2.2026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D51E" w14:textId="79130667" w:rsidR="00601F1C" w:rsidRDefault="00601F1C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="0090026E">
              <w:rPr>
                <w:rFonts w:ascii="Arial" w:hAnsi="Arial" w:cs="Arial"/>
                <w:sz w:val="16"/>
                <w:szCs w:val="16"/>
              </w:rPr>
              <w:t>1</w:t>
            </w:r>
            <w:r w:rsidR="00CF72BC">
              <w:rPr>
                <w:rFonts w:ascii="Arial" w:hAnsi="Arial" w:cs="Arial"/>
                <w:sz w:val="16"/>
                <w:szCs w:val="16"/>
              </w:rPr>
              <w:t>0</w:t>
            </w:r>
            <w:r w:rsidR="0090026E">
              <w:rPr>
                <w:rFonts w:ascii="Arial" w:hAnsi="Arial" w:cs="Arial"/>
                <w:sz w:val="16"/>
                <w:szCs w:val="16"/>
              </w:rPr>
              <w:t>002-9/2024/34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9F0F" w14:textId="77777777" w:rsidR="00601F1C" w:rsidRPr="0090026E" w:rsidRDefault="00601F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0026E">
              <w:rPr>
                <w:rFonts w:ascii="Arial" w:hAnsi="Arial" w:cs="Arial"/>
                <w:sz w:val="16"/>
                <w:szCs w:val="16"/>
              </w:rPr>
              <w:t>iz MF (-1) v MNVP (+1)</w:t>
            </w:r>
          </w:p>
        </w:tc>
      </w:tr>
      <w:tr w:rsidR="0090026E" w14:paraId="167B3375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AA59" w14:textId="7315B96C" w:rsidR="0090026E" w:rsidRPr="00BA03AF" w:rsidRDefault="0090026E" w:rsidP="0090026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7.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ABBD9" w14:textId="511E7EEC" w:rsidR="0090026E" w:rsidRDefault="0090026E" w:rsidP="002523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10.2.2026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516A" w14:textId="719D7D68" w:rsidR="0090026E" w:rsidRDefault="0090026E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</w:t>
            </w:r>
            <w:r w:rsidR="00CF72B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02-9/2024/34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4AB1" w14:textId="77777777" w:rsidR="0090026E" w:rsidRPr="0090026E" w:rsidRDefault="0090026E" w:rsidP="009002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0026E">
              <w:rPr>
                <w:rFonts w:ascii="Arial" w:hAnsi="Arial" w:cs="Arial"/>
                <w:sz w:val="16"/>
                <w:szCs w:val="16"/>
              </w:rPr>
              <w:t>iz MDDSZEM (-1) v MJU (+1)</w:t>
            </w:r>
          </w:p>
        </w:tc>
      </w:tr>
      <w:tr w:rsidR="0090026E" w14:paraId="5C3766AB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CA1A" w14:textId="34AE615F" w:rsidR="0090026E" w:rsidRPr="00BA03AF" w:rsidRDefault="0090026E" w:rsidP="0090026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8.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FC92" w14:textId="332BF75D" w:rsidR="0090026E" w:rsidRDefault="0090026E" w:rsidP="002523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10.2.2026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3E90" w14:textId="41E0E80E" w:rsidR="0090026E" w:rsidRDefault="0090026E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100</w:t>
            </w:r>
            <w:r w:rsidR="00CF72B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2-9/2024/34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E5C4" w14:textId="77777777" w:rsidR="0090026E" w:rsidRPr="0090026E" w:rsidRDefault="0090026E" w:rsidP="00900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0026E">
              <w:rPr>
                <w:rFonts w:ascii="Arial" w:hAnsi="Arial" w:cs="Arial"/>
                <w:sz w:val="16"/>
                <w:szCs w:val="16"/>
              </w:rPr>
              <w:t>iz MP, UIKS (-1) v MNVP (+1)</w:t>
            </w:r>
          </w:p>
        </w:tc>
      </w:tr>
      <w:tr w:rsidR="0090026E" w14:paraId="13097267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9F7D" w14:textId="77777777" w:rsidR="0090026E" w:rsidRPr="00BA03AF" w:rsidRDefault="0090026E" w:rsidP="0090026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9.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5516F" w14:textId="4E058325" w:rsidR="0090026E" w:rsidRDefault="0090026E" w:rsidP="0025239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10.2.2026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CCB1" w14:textId="6C3342DD" w:rsidR="0090026E" w:rsidRDefault="0090026E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</w:t>
            </w:r>
            <w:r w:rsidR="00CF72BC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02-9/2024/34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67312" w14:textId="77777777" w:rsidR="0090026E" w:rsidRPr="0090026E" w:rsidRDefault="0090026E" w:rsidP="009002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0026E">
              <w:rPr>
                <w:rFonts w:ascii="Arial" w:hAnsi="Arial" w:cs="Arial"/>
                <w:sz w:val="16"/>
                <w:szCs w:val="16"/>
              </w:rPr>
              <w:t>iz MI (-1) v MNVP (+1)</w:t>
            </w:r>
          </w:p>
        </w:tc>
      </w:tr>
      <w:tr w:rsidR="0022612F" w14:paraId="18E4DCBC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51B3" w14:textId="33F221B2" w:rsidR="0022612F" w:rsidRPr="00BA03AF" w:rsidRDefault="0022612F" w:rsidP="0090026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 xml:space="preserve">10.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19CB" w14:textId="4F0C576A" w:rsidR="0022612F" w:rsidRDefault="0022612F" w:rsidP="0025239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5.3.2026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4B73" w14:textId="54935138" w:rsidR="0022612F" w:rsidRDefault="00CA74CA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2612F">
              <w:rPr>
                <w:rFonts w:ascii="Arial" w:hAnsi="Arial" w:cs="Arial"/>
                <w:sz w:val="16"/>
                <w:szCs w:val="16"/>
              </w:rPr>
              <w:t>10002-9/2024/37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584A" w14:textId="1BB16F92" w:rsidR="0022612F" w:rsidRPr="0090026E" w:rsidRDefault="0022612F" w:rsidP="009002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2612F">
              <w:rPr>
                <w:rFonts w:ascii="Arial" w:hAnsi="Arial" w:cs="Arial"/>
                <w:sz w:val="16"/>
                <w:szCs w:val="16"/>
              </w:rPr>
              <w:t>iz N</w:t>
            </w:r>
            <w:r w:rsidR="00CE061F">
              <w:rPr>
                <w:rFonts w:ascii="Arial" w:hAnsi="Arial" w:cs="Arial"/>
                <w:sz w:val="16"/>
                <w:szCs w:val="16"/>
              </w:rPr>
              <w:t>ERAZPOREJENO</w:t>
            </w:r>
            <w:r w:rsidRPr="0022612F">
              <w:rPr>
                <w:rFonts w:ascii="Arial" w:hAnsi="Arial" w:cs="Arial"/>
                <w:sz w:val="16"/>
                <w:szCs w:val="16"/>
              </w:rPr>
              <w:t xml:space="preserve"> (-4) v Vladne službe odgovorne generalnemu sekretarju Vlade RS (+4)</w:t>
            </w:r>
          </w:p>
        </w:tc>
      </w:tr>
      <w:tr w:rsidR="00806AE3" w:rsidRPr="0090026E" w14:paraId="5DCABBD7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4706" w14:textId="66992C6E" w:rsidR="00806AE3" w:rsidRPr="00BA03AF" w:rsidRDefault="00806AE3" w:rsidP="001B48FE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11.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573CA" w14:textId="344887DF" w:rsidR="00806AE3" w:rsidRDefault="00806AE3" w:rsidP="001B48F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="00DD56AA">
              <w:rPr>
                <w:rFonts w:ascii="Arial" w:hAnsi="Arial" w:cs="Arial"/>
                <w:sz w:val="16"/>
                <w:szCs w:val="16"/>
              </w:rPr>
              <w:t>18</w:t>
            </w:r>
            <w:r>
              <w:rPr>
                <w:rFonts w:ascii="Arial" w:hAnsi="Arial" w:cs="Arial"/>
                <w:sz w:val="16"/>
                <w:szCs w:val="16"/>
              </w:rPr>
              <w:t>.3.2026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F895" w14:textId="20A1478F" w:rsidR="00806AE3" w:rsidRDefault="00806AE3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10002-9/2024/40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2AB2" w14:textId="7C428B62" w:rsidR="00806AE3" w:rsidRPr="0090026E" w:rsidRDefault="00806AE3" w:rsidP="001B48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06AE3">
              <w:rPr>
                <w:rFonts w:ascii="Arial" w:hAnsi="Arial" w:cs="Arial"/>
                <w:sz w:val="16"/>
                <w:szCs w:val="16"/>
              </w:rPr>
              <w:t>iz N</w:t>
            </w:r>
            <w:r w:rsidR="00CE061F">
              <w:rPr>
                <w:rFonts w:ascii="Arial" w:hAnsi="Arial" w:cs="Arial"/>
                <w:sz w:val="16"/>
                <w:szCs w:val="16"/>
              </w:rPr>
              <w:t>ERAZPOREJENO</w:t>
            </w:r>
            <w:r w:rsidRPr="00806AE3">
              <w:rPr>
                <w:rFonts w:ascii="Arial" w:hAnsi="Arial" w:cs="Arial"/>
                <w:sz w:val="16"/>
                <w:szCs w:val="16"/>
              </w:rPr>
              <w:t xml:space="preserve"> (-4) v MGTŠ (+3) in MJU (+1) </w:t>
            </w:r>
            <w:r w:rsidRPr="00145E5C">
              <w:rPr>
                <w:rFonts w:ascii="Arial" w:hAnsi="Arial" w:cs="Arial"/>
                <w:sz w:val="16"/>
                <w:szCs w:val="16"/>
              </w:rPr>
              <w:t>za leto 2026</w:t>
            </w:r>
          </w:p>
        </w:tc>
      </w:tr>
      <w:tr w:rsidR="00513A10" w14:paraId="1EB29A73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13AF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12.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1264" w14:textId="77777777" w:rsidR="00513A10" w:rsidRDefault="00513A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85CDF" w14:textId="77777777" w:rsidR="00513A10" w:rsidRDefault="00513A10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A8FB" w14:textId="77777777" w:rsidR="00513A10" w:rsidRDefault="00513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MKGP (-1) v MNVP (+1) za leto 2026</w:t>
            </w:r>
          </w:p>
        </w:tc>
      </w:tr>
      <w:tr w:rsidR="00513A10" w14:paraId="3C2B9D51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EB85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13.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71A91" w14:textId="77777777" w:rsidR="00513A10" w:rsidRDefault="00513A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310EF" w14:textId="77777777" w:rsidR="00513A10" w:rsidRDefault="00513A10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55A5" w14:textId="31B21530" w:rsidR="00513A10" w:rsidRDefault="00513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N</w:t>
            </w:r>
            <w:r w:rsidR="00CA74CA">
              <w:rPr>
                <w:rFonts w:ascii="Arial" w:hAnsi="Arial" w:cs="Arial"/>
                <w:sz w:val="16"/>
                <w:szCs w:val="16"/>
              </w:rPr>
              <w:t>ERAZPOREJENO</w:t>
            </w:r>
            <w:r>
              <w:rPr>
                <w:rFonts w:ascii="Arial" w:hAnsi="Arial" w:cs="Arial"/>
                <w:sz w:val="16"/>
                <w:szCs w:val="16"/>
              </w:rPr>
              <w:t xml:space="preserve"> (-2) v Vladne službe odgovorne predsedniku Vlade RS (+2) za leto 2026</w:t>
            </w:r>
          </w:p>
        </w:tc>
      </w:tr>
      <w:tr w:rsidR="00513A10" w14:paraId="7FF22A53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085C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14.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ACC1" w14:textId="77777777" w:rsidR="00513A10" w:rsidRDefault="00513A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0415B" w14:textId="77777777" w:rsidR="00513A10" w:rsidRDefault="00513A10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0058" w14:textId="77777777" w:rsidR="00513A10" w:rsidRDefault="00513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MKGP (-1) v Vladne službe odgovorne generalnemu sekretarju Vlade RS (+1) za leto 2026</w:t>
            </w:r>
          </w:p>
        </w:tc>
      </w:tr>
      <w:tr w:rsidR="00513A10" w14:paraId="109FA29D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A3D3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15.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F77E5" w14:textId="77777777" w:rsidR="00513A10" w:rsidRDefault="00513A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76668" w14:textId="77777777" w:rsidR="00513A10" w:rsidRDefault="00513A10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071EF" w14:textId="77777777" w:rsidR="00513A10" w:rsidRDefault="00513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Policije (-2) v Vladne službe odgovorne generalnemu sekretarju Vlade RS (+2) za leto 2026</w:t>
            </w:r>
          </w:p>
        </w:tc>
      </w:tr>
      <w:tr w:rsidR="00513A10" w14:paraId="136664AE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0AC5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16.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0814" w14:textId="77777777" w:rsidR="00513A10" w:rsidRDefault="00513A1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298F2" w14:textId="77777777" w:rsidR="00513A10" w:rsidRDefault="00513A10" w:rsidP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3FCC" w14:textId="066B8D5B" w:rsidR="00513A10" w:rsidRDefault="00513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iz </w:t>
            </w:r>
            <w:r w:rsidR="00D4544E">
              <w:rPr>
                <w:rFonts w:ascii="Arial" w:hAnsi="Arial" w:cs="Arial"/>
                <w:sz w:val="16"/>
                <w:szCs w:val="16"/>
              </w:rPr>
              <w:t xml:space="preserve">MNZ </w:t>
            </w:r>
            <w:r>
              <w:rPr>
                <w:rFonts w:ascii="Arial" w:hAnsi="Arial" w:cs="Arial"/>
                <w:sz w:val="16"/>
                <w:szCs w:val="16"/>
              </w:rPr>
              <w:t>(-1) v Vladne službe odgovorne generalnemu sekretarju Vlade RS (+1) za leto 2026</w:t>
            </w:r>
          </w:p>
        </w:tc>
      </w:tr>
      <w:tr w:rsidR="00513A10" w14:paraId="550F4AD6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2C72" w14:textId="77777777" w:rsidR="00513A10" w:rsidRPr="00BA03AF" w:rsidRDefault="00513A10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17.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2E4F6" w14:textId="77777777" w:rsidR="00513A10" w:rsidRDefault="00513A1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67926" w14:textId="77777777" w:rsidR="00513A10" w:rsidRDefault="00513A10" w:rsidP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28118" w14:textId="77777777" w:rsidR="00513A10" w:rsidRDefault="00513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MORS (-1) v Vladne službe odgovorne generalnemu sekretarju Vlade RS (+1) za leto 2026</w:t>
            </w:r>
          </w:p>
        </w:tc>
      </w:tr>
      <w:tr w:rsidR="00246ED8" w14:paraId="177F9D27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FE27" w14:textId="77777777" w:rsidR="00246ED8" w:rsidRPr="00BA03AF" w:rsidRDefault="00246ED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lastRenderedPageBreak/>
              <w:t>18.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DDEF" w14:textId="77777777" w:rsidR="00246ED8" w:rsidRDefault="00246E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E366" w14:textId="77777777" w:rsidR="00246ED8" w:rsidRDefault="00246E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5CE7E" w14:textId="77777777" w:rsidR="00246ED8" w:rsidRDefault="00246E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MP (-1) v UIKS (+1) za leto 2026</w:t>
            </w:r>
          </w:p>
        </w:tc>
      </w:tr>
      <w:tr w:rsidR="00246ED8" w14:paraId="309F65F3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B1CB" w14:textId="77777777" w:rsidR="00246ED8" w:rsidRPr="00BA03AF" w:rsidRDefault="00246ED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19.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D7D4F" w14:textId="77777777" w:rsidR="00246ED8" w:rsidRDefault="00246ED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28.5.2026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FAE4" w14:textId="77777777" w:rsidR="00246ED8" w:rsidRDefault="00246E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10002-9/2024/48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1E9B3" w14:textId="77777777" w:rsidR="00246ED8" w:rsidRDefault="00246E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iz MI (-1) v UE (+1) za leto 2026</w:t>
            </w:r>
          </w:p>
        </w:tc>
      </w:tr>
      <w:tr w:rsidR="00E775FA" w14:paraId="4E73019C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89D8" w14:textId="77777777" w:rsidR="00E775FA" w:rsidRPr="00BA03AF" w:rsidRDefault="00E775FA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bookmarkStart w:id="0" w:name="_Hlk156206618"/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20.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E3FC" w14:textId="77777777" w:rsidR="00E775FA" w:rsidRDefault="00E775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6FD15" w14:textId="77777777" w:rsidR="00E775FA" w:rsidRDefault="00E775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10002-9/2024/51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7F3DB" w14:textId="77777777" w:rsidR="00E775FA" w:rsidRDefault="00E775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MI (-1) v MGTŠ (+1) za leto 2026</w:t>
            </w:r>
          </w:p>
        </w:tc>
      </w:tr>
      <w:tr w:rsidR="00E775FA" w14:paraId="78345370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8A7A" w14:textId="77777777" w:rsidR="00E775FA" w:rsidRPr="00BA03AF" w:rsidRDefault="00E775FA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21.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A24C4" w14:textId="77777777" w:rsidR="00E775FA" w:rsidRDefault="00E775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140C1" w14:textId="77777777" w:rsidR="00E775FA" w:rsidRDefault="00E775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10002-9/2024/51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05E1" w14:textId="20E0D0CB" w:rsidR="00E775FA" w:rsidRDefault="00E775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iz Vladnih služb odgovornih generalnemu sekretarju Vlade RS (-1) v Vladne službe odgovorne predsedniku </w:t>
            </w:r>
            <w:r w:rsidR="007A047C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lade RS (+1) za leto 2026</w:t>
            </w:r>
          </w:p>
        </w:tc>
      </w:tr>
      <w:tr w:rsidR="00E775FA" w14:paraId="12271CEC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F391" w14:textId="77777777" w:rsidR="00E775FA" w:rsidRPr="00BA03AF" w:rsidRDefault="00E775FA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22.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9A92A" w14:textId="77777777" w:rsidR="00E775FA" w:rsidRDefault="00E775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B7F88" w14:textId="77777777" w:rsidR="00E775FA" w:rsidRDefault="00E775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10002-9/2024/51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864FE" w14:textId="77777777" w:rsidR="00E775FA" w:rsidRDefault="00E775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iz MDP (-1) v MO (+1) za leto 2026</w:t>
            </w:r>
          </w:p>
        </w:tc>
      </w:tr>
      <w:tr w:rsidR="00017248" w14:paraId="5C8FDBFA" w14:textId="77777777" w:rsidTr="00B530BE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940C" w14:textId="77777777" w:rsidR="00017248" w:rsidRPr="00BA03AF" w:rsidRDefault="0001724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23.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74EA1" w14:textId="77777777" w:rsidR="00017248" w:rsidRDefault="000172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027CB" w14:textId="77777777" w:rsidR="00017248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10002-11/2026/4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5E28" w14:textId="77777777" w:rsidR="00017248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MF (-1) v MZI (+1) za leto 2026</w:t>
            </w:r>
          </w:p>
        </w:tc>
      </w:tr>
      <w:tr w:rsidR="00017248" w14:paraId="01B040E7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6EF8C" w14:textId="77777777" w:rsidR="00017248" w:rsidRPr="00BA03AF" w:rsidRDefault="0001724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24.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8CA6" w14:textId="77777777" w:rsidR="00017248" w:rsidRDefault="000172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09E63" w14:textId="77777777" w:rsidR="00017248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10002-11/2026/4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90CE4" w14:textId="26C23A57" w:rsidR="00017248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MNZJU (-10) v MIE (+10) za leto 2026</w:t>
            </w:r>
          </w:p>
        </w:tc>
      </w:tr>
      <w:tr w:rsidR="00017248" w14:paraId="68EF336A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688A0" w14:textId="77777777" w:rsidR="00017248" w:rsidRPr="00BA03AF" w:rsidRDefault="0001724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25.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4507F" w14:textId="77777777" w:rsidR="00017248" w:rsidRDefault="000172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0F7F8" w14:textId="77777777" w:rsidR="00017248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10002-11/2026/4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5CB25" w14:textId="5CD6F393" w:rsidR="00017248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iz MNZJU (-5) v Vladne službe odgovorne predsedniku </w:t>
            </w:r>
            <w:r w:rsidR="007A047C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>lade RS, UIV (+5) za leto 2026</w:t>
            </w:r>
          </w:p>
        </w:tc>
      </w:tr>
      <w:tr w:rsidR="00017248" w14:paraId="39A70E22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55C8" w14:textId="77777777" w:rsidR="00017248" w:rsidRPr="00BA03AF" w:rsidRDefault="00017248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26.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9F31" w14:textId="77777777" w:rsidR="00017248" w:rsidRDefault="000172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6E3DC" w14:textId="77777777" w:rsidR="00017248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10002-11/2026/4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02638" w14:textId="77777777" w:rsidR="00017248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MNZJU (-1) v MLSKRR (+1) za leto 2026</w:t>
            </w:r>
          </w:p>
        </w:tc>
      </w:tr>
    </w:tbl>
    <w:p w14:paraId="3650EF63" w14:textId="77777777" w:rsidR="00CA74CA" w:rsidRDefault="00CA74CA" w:rsidP="00A53FAE">
      <w:pPr>
        <w:widowControl w:val="0"/>
        <w:autoSpaceDE w:val="0"/>
        <w:autoSpaceDN w:val="0"/>
        <w:adjustRightInd w:val="0"/>
        <w:spacing w:line="260" w:lineRule="atLeast"/>
        <w:ind w:left="142"/>
        <w:rPr>
          <w:rFonts w:ascii="Arial" w:hAnsi="Arial" w:cs="Arial"/>
          <w:sz w:val="20"/>
          <w:szCs w:val="20"/>
        </w:rPr>
      </w:pPr>
    </w:p>
    <w:p w14:paraId="2A21C564" w14:textId="4EB10032" w:rsidR="00CA74CA" w:rsidRDefault="00CA74CA" w:rsidP="00CA74CA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  <w:r w:rsidRPr="00011D8B">
        <w:rPr>
          <w:rFonts w:ascii="Arial" w:hAnsi="Arial" w:cs="Arial"/>
          <w:sz w:val="20"/>
          <w:szCs w:val="20"/>
        </w:rPr>
        <w:t>SKN za leti 202</w:t>
      </w:r>
      <w:r>
        <w:rPr>
          <w:rFonts w:ascii="Arial" w:hAnsi="Arial" w:cs="Arial"/>
          <w:sz w:val="20"/>
          <w:szCs w:val="20"/>
        </w:rPr>
        <w:t>5</w:t>
      </w:r>
      <w:r w:rsidRPr="00011D8B">
        <w:rPr>
          <w:rFonts w:ascii="Arial" w:hAnsi="Arial" w:cs="Arial"/>
          <w:sz w:val="20"/>
          <w:szCs w:val="20"/>
        </w:rPr>
        <w:t xml:space="preserve"> in 202</w:t>
      </w:r>
      <w:r>
        <w:rPr>
          <w:rFonts w:ascii="Arial" w:hAnsi="Arial" w:cs="Arial"/>
          <w:sz w:val="20"/>
          <w:szCs w:val="20"/>
        </w:rPr>
        <w:t>6</w:t>
      </w:r>
      <w:r w:rsidRPr="00011D8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 bil </w:t>
      </w:r>
      <w:r w:rsidRPr="008C23CE">
        <w:rPr>
          <w:rFonts w:ascii="Arial" w:hAnsi="Arial" w:cs="Arial"/>
          <w:sz w:val="20"/>
          <w:szCs w:val="20"/>
        </w:rPr>
        <w:t xml:space="preserve">dopolnjen </w:t>
      </w:r>
      <w:r>
        <w:rPr>
          <w:rFonts w:ascii="Arial" w:hAnsi="Arial" w:cs="Arial"/>
          <w:sz w:val="20"/>
          <w:szCs w:val="20"/>
        </w:rPr>
        <w:t xml:space="preserve">oz. spremenjen </w:t>
      </w:r>
      <w:r w:rsidRPr="008C23CE">
        <w:rPr>
          <w:rFonts w:ascii="Arial" w:hAnsi="Arial" w:cs="Arial"/>
          <w:sz w:val="20"/>
          <w:szCs w:val="20"/>
        </w:rPr>
        <w:t>na sejah Komisije Vlade R</w:t>
      </w:r>
      <w:r>
        <w:rPr>
          <w:rFonts w:ascii="Arial" w:hAnsi="Arial" w:cs="Arial"/>
          <w:sz w:val="20"/>
          <w:szCs w:val="20"/>
        </w:rPr>
        <w:t>epublike Slovenije</w:t>
      </w:r>
      <w:r w:rsidRPr="008C23CE">
        <w:rPr>
          <w:rFonts w:ascii="Arial" w:hAnsi="Arial" w:cs="Arial"/>
          <w:sz w:val="20"/>
          <w:szCs w:val="20"/>
        </w:rPr>
        <w:t xml:space="preserve"> za administrativne</w:t>
      </w:r>
      <w:r>
        <w:rPr>
          <w:rFonts w:ascii="Arial" w:hAnsi="Arial" w:cs="Arial"/>
          <w:sz w:val="20"/>
          <w:szCs w:val="20"/>
        </w:rPr>
        <w:t xml:space="preserve"> </w:t>
      </w:r>
      <w:r w:rsidRPr="008C23CE">
        <w:rPr>
          <w:rFonts w:ascii="Arial" w:hAnsi="Arial" w:cs="Arial"/>
          <w:sz w:val="20"/>
          <w:szCs w:val="20"/>
        </w:rPr>
        <w:t xml:space="preserve">zadeve in imenovanja oz. </w:t>
      </w:r>
      <w:r>
        <w:rPr>
          <w:rFonts w:ascii="Arial" w:hAnsi="Arial" w:cs="Arial"/>
          <w:sz w:val="20"/>
          <w:szCs w:val="20"/>
        </w:rPr>
        <w:t xml:space="preserve">sejah </w:t>
      </w:r>
      <w:r w:rsidRPr="008C23CE">
        <w:rPr>
          <w:rFonts w:ascii="Arial" w:hAnsi="Arial" w:cs="Arial"/>
          <w:sz w:val="20"/>
          <w:szCs w:val="20"/>
        </w:rPr>
        <w:t>Vlade R</w:t>
      </w:r>
      <w:r>
        <w:rPr>
          <w:rFonts w:ascii="Arial" w:hAnsi="Arial" w:cs="Arial"/>
          <w:sz w:val="20"/>
          <w:szCs w:val="20"/>
        </w:rPr>
        <w:t xml:space="preserve">epublike </w:t>
      </w:r>
      <w:r w:rsidRPr="008C23CE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lovenije zaradi začasnih </w:t>
      </w:r>
      <w:r w:rsidR="00BA0EAC">
        <w:rPr>
          <w:rFonts w:ascii="Arial" w:hAnsi="Arial" w:cs="Arial"/>
          <w:sz w:val="20"/>
          <w:szCs w:val="20"/>
        </w:rPr>
        <w:t xml:space="preserve">sporazumov </w:t>
      </w:r>
      <w:r>
        <w:rPr>
          <w:rFonts w:ascii="Arial" w:hAnsi="Arial" w:cs="Arial"/>
          <w:sz w:val="20"/>
          <w:szCs w:val="20"/>
        </w:rPr>
        <w:t>prenosov kvot med organi državne uprave:</w:t>
      </w:r>
    </w:p>
    <w:p w14:paraId="5D3C051E" w14:textId="77777777" w:rsidR="00CA74CA" w:rsidRDefault="00CA74CA" w:rsidP="00CA74CA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2poudarek5"/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089"/>
        <w:gridCol w:w="1579"/>
        <w:gridCol w:w="5867"/>
      </w:tblGrid>
      <w:tr w:rsidR="00CA74CA" w14:paraId="78CE7AA9" w14:textId="77777777" w:rsidTr="00017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561F3F77" w14:textId="77777777" w:rsidR="00CA74CA" w:rsidRPr="00BA03AF" w:rsidRDefault="00CA74CA" w:rsidP="00BA03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Zap. št.</w:t>
            </w:r>
          </w:p>
        </w:tc>
        <w:tc>
          <w:tcPr>
            <w:tcW w:w="109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07D2894F" w14:textId="77777777" w:rsidR="00CA74CA" w:rsidRPr="00BA03AF" w:rsidRDefault="00CA74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Sprejeto dne</w:t>
            </w:r>
          </w:p>
        </w:tc>
        <w:tc>
          <w:tcPr>
            <w:tcW w:w="1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2EA5459" w14:textId="77777777" w:rsidR="00CA74CA" w:rsidRPr="00BA03AF" w:rsidRDefault="00CA74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Številka sklepa  </w:t>
            </w:r>
          </w:p>
        </w:tc>
        <w:tc>
          <w:tcPr>
            <w:tcW w:w="590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hideMark/>
          </w:tcPr>
          <w:p w14:paraId="62B29A18" w14:textId="77777777" w:rsidR="00CA74CA" w:rsidRPr="00BA03AF" w:rsidRDefault="00CA74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Začasni prenosi kvot med organi državne uprave na podlagi sklenjenih sporazumov </w:t>
            </w:r>
          </w:p>
        </w:tc>
      </w:tr>
      <w:tr w:rsidR="00CA74CA" w14:paraId="5F9D7AFE" w14:textId="77777777" w:rsidTr="00B5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shd w:val="clear" w:color="auto" w:fill="FFFFFF" w:themeFill="background1"/>
            <w:hideMark/>
          </w:tcPr>
          <w:p w14:paraId="24448D79" w14:textId="77777777" w:rsidR="00CA74CA" w:rsidRPr="00BA03AF" w:rsidRDefault="00CA74CA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1a.</w:t>
            </w:r>
          </w:p>
        </w:tc>
        <w:tc>
          <w:tcPr>
            <w:tcW w:w="1090" w:type="dxa"/>
            <w:shd w:val="clear" w:color="auto" w:fill="FFFFFF" w:themeFill="background1"/>
            <w:hideMark/>
          </w:tcPr>
          <w:p w14:paraId="74F419F8" w14:textId="77777777" w:rsidR="00CA74CA" w:rsidRPr="00BA03AF" w:rsidRDefault="00CA74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4" w:type="dxa"/>
            <w:shd w:val="clear" w:color="auto" w:fill="FFFFFF" w:themeFill="background1"/>
            <w:hideMark/>
          </w:tcPr>
          <w:p w14:paraId="53953614" w14:textId="77777777" w:rsidR="00CA74CA" w:rsidRPr="00BA03AF" w:rsidRDefault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901" w:type="dxa"/>
            <w:shd w:val="clear" w:color="auto" w:fill="FFFFFF" w:themeFill="background1"/>
            <w:hideMark/>
          </w:tcPr>
          <w:p w14:paraId="1E488831" w14:textId="5A379327" w:rsidR="00CA74CA" w:rsidRPr="00BA03AF" w:rsidRDefault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Policij</w:t>
            </w:r>
            <w:r w:rsidR="00F41968" w:rsidRPr="00BA03AF">
              <w:rPr>
                <w:rFonts w:ascii="Arial" w:hAnsi="Arial" w:cs="Arial"/>
                <w:sz w:val="16"/>
                <w:szCs w:val="16"/>
              </w:rPr>
              <w:t>e</w:t>
            </w:r>
            <w:r w:rsidRPr="00BA03AF">
              <w:rPr>
                <w:rFonts w:ascii="Arial" w:hAnsi="Arial" w:cs="Arial"/>
                <w:sz w:val="16"/>
                <w:szCs w:val="16"/>
              </w:rPr>
              <w:t xml:space="preserve"> (-30) v MNZ (+30); začasno za obdobje od 13.5.2026 do 31.</w:t>
            </w:r>
            <w:r w:rsidR="000E021C" w:rsidRPr="00BA03AF">
              <w:rPr>
                <w:rFonts w:ascii="Arial" w:hAnsi="Arial" w:cs="Arial"/>
                <w:sz w:val="16"/>
                <w:szCs w:val="16"/>
              </w:rPr>
              <w:t>12</w:t>
            </w:r>
            <w:r w:rsidRPr="00BA03AF">
              <w:rPr>
                <w:rFonts w:ascii="Arial" w:hAnsi="Arial" w:cs="Arial"/>
                <w:sz w:val="16"/>
                <w:szCs w:val="16"/>
              </w:rPr>
              <w:t>.2027</w:t>
            </w:r>
          </w:p>
        </w:tc>
      </w:tr>
      <w:tr w:rsidR="00CA74CA" w14:paraId="052EBD1A" w14:textId="77777777" w:rsidTr="00B530BE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shd w:val="clear" w:color="auto" w:fill="FFFFFF" w:themeFill="background1"/>
            <w:hideMark/>
          </w:tcPr>
          <w:p w14:paraId="37844F25" w14:textId="77777777" w:rsidR="00CA74CA" w:rsidRPr="00BA03AF" w:rsidRDefault="00CA74CA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2a.</w:t>
            </w:r>
          </w:p>
        </w:tc>
        <w:tc>
          <w:tcPr>
            <w:tcW w:w="1090" w:type="dxa"/>
            <w:shd w:val="clear" w:color="auto" w:fill="FFFFFF" w:themeFill="background1"/>
            <w:hideMark/>
          </w:tcPr>
          <w:p w14:paraId="69DD155B" w14:textId="77777777" w:rsidR="00CA74CA" w:rsidRPr="00BA03AF" w:rsidRDefault="00CA74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4" w:type="dxa"/>
            <w:shd w:val="clear" w:color="auto" w:fill="FFFFFF" w:themeFill="background1"/>
            <w:hideMark/>
          </w:tcPr>
          <w:p w14:paraId="618938DF" w14:textId="77777777" w:rsidR="00CA74CA" w:rsidRPr="00BA03AF" w:rsidRDefault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901" w:type="dxa"/>
            <w:shd w:val="clear" w:color="auto" w:fill="FFFFFF" w:themeFill="background1"/>
            <w:hideMark/>
          </w:tcPr>
          <w:p w14:paraId="6857A3AB" w14:textId="77777777" w:rsidR="00CA74CA" w:rsidRPr="00BA03AF" w:rsidRDefault="00CA7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MKGP (-1) v MZEZ (+1); začasno za obdobje od 5.1.2026 do 31.12.2027</w:t>
            </w:r>
          </w:p>
        </w:tc>
      </w:tr>
      <w:tr w:rsidR="00CA74CA" w14:paraId="6FBE1159" w14:textId="77777777" w:rsidTr="00B5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D194A16" w14:textId="77777777" w:rsidR="00CA74CA" w:rsidRPr="00BA03AF" w:rsidRDefault="00CA74CA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3a.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7E3C1E4E" w14:textId="77777777" w:rsidR="00CA74CA" w:rsidRPr="00BA03AF" w:rsidRDefault="00CA74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14.5.2026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363A153" w14:textId="77777777" w:rsidR="00CA74CA" w:rsidRPr="00BA03AF" w:rsidRDefault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10002-9/2024/44</w:t>
            </w:r>
          </w:p>
        </w:tc>
        <w:tc>
          <w:tcPr>
            <w:tcW w:w="590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0030EB43" w14:textId="77777777" w:rsidR="00CA74CA" w:rsidRPr="00BA03AF" w:rsidRDefault="00CA74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Policije (-1) v Vladne službe odgovorne generalnemu sekretarju Vlade RS (+1); začasno za obdobje od 25.3.</w:t>
            </w: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2026</w:t>
            </w:r>
            <w:r w:rsidRPr="00BA03AF">
              <w:rPr>
                <w:rFonts w:ascii="Arial" w:hAnsi="Arial" w:cs="Arial"/>
                <w:sz w:val="16"/>
                <w:szCs w:val="16"/>
              </w:rPr>
              <w:t xml:space="preserve"> do 24.3.2028</w:t>
            </w:r>
          </w:p>
        </w:tc>
      </w:tr>
      <w:tr w:rsidR="00246ED8" w14:paraId="667BB940" w14:textId="77777777" w:rsidTr="00B530BE">
        <w:tblPrEx>
          <w:tblBorders>
            <w:top w:val="single" w:sz="2" w:space="0" w:color="9CC2E5" w:themeColor="accent5" w:themeTint="99"/>
            <w:left w:val="none" w:sz="0" w:space="0" w:color="auto"/>
            <w:bottom w:val="single" w:sz="2" w:space="0" w:color="9CC2E5" w:themeColor="accent5" w:themeTint="99"/>
            <w:right w:val="none" w:sz="0" w:space="0" w:color="auto"/>
            <w:insideH w:val="single" w:sz="2" w:space="0" w:color="9CC2E5" w:themeColor="accent5" w:themeTint="99"/>
            <w:insideV w:val="single" w:sz="2" w:space="0" w:color="9CC2E5" w:themeColor="accent5" w:themeTint="99"/>
          </w:tblBorders>
        </w:tblPrEx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1E3FDA" w14:textId="77777777" w:rsidR="00246ED8" w:rsidRPr="00BA03AF" w:rsidRDefault="00246ED8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4a.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845B39" w14:textId="77777777" w:rsidR="00246ED8" w:rsidRPr="00BA03AF" w:rsidRDefault="00246ED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28.5.2026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AC690E" w14:textId="77777777" w:rsidR="00246ED8" w:rsidRPr="00BA03AF" w:rsidRDefault="00246E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10002-9/2024/48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4725A4" w14:textId="2A39E465" w:rsidR="00246ED8" w:rsidRPr="00BA03AF" w:rsidRDefault="00246E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MK (-1) v MZ</w:t>
            </w:r>
            <w:r w:rsidR="008D3587" w:rsidRPr="00BA03AF">
              <w:rPr>
                <w:rFonts w:ascii="Arial" w:hAnsi="Arial" w:cs="Arial"/>
                <w:sz w:val="16"/>
                <w:szCs w:val="16"/>
              </w:rPr>
              <w:t>E</w:t>
            </w:r>
            <w:r w:rsidRPr="00BA03AF">
              <w:rPr>
                <w:rFonts w:ascii="Arial" w:hAnsi="Arial" w:cs="Arial"/>
                <w:sz w:val="16"/>
                <w:szCs w:val="16"/>
              </w:rPr>
              <w:t xml:space="preserve">Z (+1) se ne spremeni,  začasno od 17.12.2020 do 31.12.2021, od 9.1.2021 do 8.1.2025, podaljša do 31.7.2026, </w:t>
            </w:r>
            <w:r w:rsidR="008C2934" w:rsidRPr="00BA03AF">
              <w:rPr>
                <w:rFonts w:ascii="Arial" w:hAnsi="Arial" w:cs="Arial"/>
                <w:sz w:val="16"/>
                <w:szCs w:val="16"/>
              </w:rPr>
              <w:t xml:space="preserve">z </w:t>
            </w:r>
            <w:r w:rsidRPr="00BA03AF">
              <w:rPr>
                <w:rFonts w:ascii="Arial" w:hAnsi="Arial" w:cs="Arial"/>
                <w:sz w:val="16"/>
                <w:szCs w:val="16"/>
              </w:rPr>
              <w:t>aneks</w:t>
            </w:r>
            <w:r w:rsidR="008C2934" w:rsidRPr="00BA03AF">
              <w:rPr>
                <w:rFonts w:ascii="Arial" w:hAnsi="Arial" w:cs="Arial"/>
                <w:sz w:val="16"/>
                <w:szCs w:val="16"/>
              </w:rPr>
              <w:t>om</w:t>
            </w:r>
            <w:r w:rsidRPr="00BA03AF">
              <w:rPr>
                <w:rFonts w:ascii="Arial" w:hAnsi="Arial" w:cs="Arial"/>
                <w:sz w:val="16"/>
                <w:szCs w:val="16"/>
              </w:rPr>
              <w:t xml:space="preserve"> št.2 se podaljša do 30.9.2026 </w:t>
            </w:r>
          </w:p>
        </w:tc>
      </w:tr>
      <w:tr w:rsidR="00017248" w14:paraId="6FD15506" w14:textId="77777777" w:rsidTr="00B530BE">
        <w:tblPrEx>
          <w:tblBorders>
            <w:top w:val="single" w:sz="2" w:space="0" w:color="9CC2E5" w:themeColor="accent5" w:themeTint="99"/>
            <w:left w:val="none" w:sz="0" w:space="0" w:color="auto"/>
            <w:bottom w:val="single" w:sz="2" w:space="0" w:color="9CC2E5" w:themeColor="accent5" w:themeTint="99"/>
            <w:right w:val="none" w:sz="0" w:space="0" w:color="auto"/>
            <w:insideH w:val="single" w:sz="2" w:space="0" w:color="9CC2E5" w:themeColor="accent5" w:themeTint="99"/>
            <w:insideV w:val="single" w:sz="2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A0FB8D" w14:textId="77777777" w:rsidR="00017248" w:rsidRPr="00BA03AF" w:rsidRDefault="00017248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5a.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DEF190" w14:textId="77777777" w:rsidR="00017248" w:rsidRPr="00BA03AF" w:rsidRDefault="0001724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E61AFF" w14:textId="77777777" w:rsidR="00017248" w:rsidRPr="00BA03AF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A681E0" w14:textId="77777777" w:rsidR="00017248" w:rsidRPr="00BA03AF" w:rsidRDefault="000172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MVŠZI (-1) v MZEZ (+1), začasno za obdobje od 10.6.2026 do 31.7.2029</w:t>
            </w:r>
          </w:p>
        </w:tc>
      </w:tr>
      <w:tr w:rsidR="00017248" w14:paraId="7F213520" w14:textId="77777777" w:rsidTr="00FB1EF7">
        <w:tblPrEx>
          <w:tblBorders>
            <w:top w:val="single" w:sz="2" w:space="0" w:color="9CC2E5" w:themeColor="accent5" w:themeTint="99"/>
            <w:left w:val="none" w:sz="0" w:space="0" w:color="auto"/>
            <w:bottom w:val="single" w:sz="2" w:space="0" w:color="9CC2E5" w:themeColor="accent5" w:themeTint="99"/>
            <w:right w:val="none" w:sz="0" w:space="0" w:color="auto"/>
            <w:insideH w:val="single" w:sz="2" w:space="0" w:color="9CC2E5" w:themeColor="accent5" w:themeTint="99"/>
            <w:insideV w:val="single" w:sz="2" w:space="0" w:color="9CC2E5" w:themeColor="accent5" w:themeTint="99"/>
          </w:tblBorders>
        </w:tblPrEx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C18A" w14:textId="77777777" w:rsidR="00017248" w:rsidRPr="00BA03AF" w:rsidRDefault="00017248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6a.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9670" w14:textId="77777777" w:rsidR="00017248" w:rsidRPr="00BA03AF" w:rsidRDefault="0001724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0F38" w14:textId="77777777" w:rsidR="00017248" w:rsidRPr="00BA03AF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AA97" w14:textId="77777777" w:rsidR="00017248" w:rsidRPr="00BA03AF" w:rsidRDefault="000172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iz MNZJU (-10) v MDDSZ (+10), začasno za obdobje od 17.8.2026 do 30.8.2028</w:t>
            </w:r>
          </w:p>
        </w:tc>
      </w:tr>
    </w:tbl>
    <w:p w14:paraId="43C13909" w14:textId="77777777" w:rsidR="00CA74CA" w:rsidRDefault="00CA74CA" w:rsidP="00CA74CA">
      <w:pPr>
        <w:widowControl w:val="0"/>
        <w:autoSpaceDE w:val="0"/>
        <w:autoSpaceDN w:val="0"/>
        <w:adjustRightInd w:val="0"/>
        <w:spacing w:line="260" w:lineRule="atLeast"/>
        <w:ind w:left="142"/>
        <w:jc w:val="both"/>
        <w:rPr>
          <w:rFonts w:ascii="Arial" w:hAnsi="Arial" w:cs="Arial"/>
          <w:sz w:val="20"/>
          <w:szCs w:val="20"/>
        </w:rPr>
      </w:pPr>
    </w:p>
    <w:p w14:paraId="72981C9D" w14:textId="7C3C1A2C" w:rsidR="00A53FAE" w:rsidRDefault="00A53FAE" w:rsidP="00A53FAE">
      <w:pPr>
        <w:widowControl w:val="0"/>
        <w:autoSpaceDE w:val="0"/>
        <w:autoSpaceDN w:val="0"/>
        <w:adjustRightInd w:val="0"/>
        <w:spacing w:line="260" w:lineRule="atLeast"/>
        <w:ind w:left="142"/>
        <w:rPr>
          <w:rFonts w:ascii="Arial" w:hAnsi="Arial" w:cs="Arial"/>
          <w:sz w:val="20"/>
          <w:szCs w:val="20"/>
        </w:rPr>
      </w:pPr>
      <w:r w:rsidRPr="00011D8B">
        <w:rPr>
          <w:rFonts w:ascii="Arial" w:hAnsi="Arial" w:cs="Arial"/>
          <w:sz w:val="20"/>
          <w:szCs w:val="20"/>
        </w:rPr>
        <w:t>SKN za leti 202</w:t>
      </w:r>
      <w:r>
        <w:rPr>
          <w:rFonts w:ascii="Arial" w:hAnsi="Arial" w:cs="Arial"/>
          <w:sz w:val="20"/>
          <w:szCs w:val="20"/>
        </w:rPr>
        <w:t>5</w:t>
      </w:r>
      <w:r w:rsidRPr="00011D8B">
        <w:rPr>
          <w:rFonts w:ascii="Arial" w:hAnsi="Arial" w:cs="Arial"/>
          <w:sz w:val="20"/>
          <w:szCs w:val="20"/>
        </w:rPr>
        <w:t xml:space="preserve"> in 202</w:t>
      </w:r>
      <w:r>
        <w:rPr>
          <w:rFonts w:ascii="Arial" w:hAnsi="Arial" w:cs="Arial"/>
          <w:sz w:val="20"/>
          <w:szCs w:val="20"/>
        </w:rPr>
        <w:t>6</w:t>
      </w:r>
      <w:r w:rsidRPr="00011D8B">
        <w:rPr>
          <w:rFonts w:ascii="Arial" w:hAnsi="Arial" w:cs="Arial"/>
          <w:sz w:val="20"/>
          <w:szCs w:val="20"/>
        </w:rPr>
        <w:t xml:space="preserve"> se spremeni</w:t>
      </w:r>
      <w:bookmarkEnd w:id="0"/>
      <w:r w:rsidRPr="00011D8B">
        <w:rPr>
          <w:rFonts w:ascii="Arial" w:hAnsi="Arial" w:cs="Arial"/>
          <w:sz w:val="20"/>
          <w:szCs w:val="20"/>
        </w:rPr>
        <w:t xml:space="preserve"> tudi zaradi prenehanja začasnih sporazumov </w:t>
      </w:r>
      <w:r>
        <w:rPr>
          <w:rFonts w:ascii="Arial" w:hAnsi="Arial" w:cs="Arial"/>
          <w:sz w:val="20"/>
          <w:szCs w:val="20"/>
        </w:rPr>
        <w:t xml:space="preserve">prenosov </w:t>
      </w:r>
      <w:r w:rsidRPr="00011D8B">
        <w:rPr>
          <w:rFonts w:ascii="Arial" w:hAnsi="Arial" w:cs="Arial"/>
          <w:sz w:val="20"/>
          <w:szCs w:val="20"/>
        </w:rPr>
        <w:t xml:space="preserve">kvot med organi državne uprave: </w:t>
      </w:r>
    </w:p>
    <w:p w14:paraId="12D7BBCE" w14:textId="794C79E4" w:rsidR="00CE6D85" w:rsidRDefault="00CE6D85" w:rsidP="00CE6D85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sz w:val="20"/>
          <w:szCs w:val="20"/>
        </w:rPr>
      </w:pPr>
    </w:p>
    <w:tbl>
      <w:tblPr>
        <w:tblStyle w:val="Tabelamrea3poudarek5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060"/>
        <w:gridCol w:w="1559"/>
        <w:gridCol w:w="6058"/>
      </w:tblGrid>
      <w:tr w:rsidR="00A53FAE" w14:paraId="62161B30" w14:textId="77777777" w:rsidTr="00FB1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5A6D837C" w14:textId="77DBC05B" w:rsidR="00A53FAE" w:rsidRPr="00BA03AF" w:rsidRDefault="00A53FAE" w:rsidP="00BA03AF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 xml:space="preserve">Zap. </w:t>
            </w:r>
            <w:r w:rsidR="00F41968" w:rsidRPr="00BA03AF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š</w:t>
            </w:r>
            <w:r w:rsidRPr="00BA03AF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t.</w:t>
            </w:r>
          </w:p>
        </w:tc>
        <w:tc>
          <w:tcPr>
            <w:tcW w:w="10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65A0F8D" w14:textId="77777777" w:rsidR="00A53FAE" w:rsidRPr="00BA03AF" w:rsidRDefault="00A53F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Datum</w:t>
            </w:r>
          </w:p>
        </w:tc>
        <w:tc>
          <w:tcPr>
            <w:tcW w:w="156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8137674" w14:textId="77777777" w:rsidR="00A53FAE" w:rsidRPr="00BA03AF" w:rsidRDefault="00A53F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Številka sklepa/dopisa</w:t>
            </w:r>
          </w:p>
        </w:tc>
        <w:tc>
          <w:tcPr>
            <w:tcW w:w="609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5DB41F00" w14:textId="77777777" w:rsidR="00A53FAE" w:rsidRPr="00BA03AF" w:rsidRDefault="00A53F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Prenehanje začasnih sporazumov prenosov kvot med organi državne uprave </w:t>
            </w:r>
          </w:p>
        </w:tc>
      </w:tr>
      <w:tr w:rsidR="00A53FAE" w:rsidRPr="00BA03AF" w14:paraId="615ACC1B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none" w:sz="0" w:space="0" w:color="auto"/>
              <w:left w:val="none" w:sz="0" w:space="0" w:color="auto"/>
              <w:bottom w:val="single" w:sz="4" w:space="0" w:color="auto"/>
            </w:tcBorders>
            <w:hideMark/>
          </w:tcPr>
          <w:p w14:paraId="051DF8A0" w14:textId="77777777" w:rsidR="00A53FAE" w:rsidRPr="00BA03AF" w:rsidRDefault="00A53FAE" w:rsidP="00017248">
            <w:pPr>
              <w:shd w:val="clear" w:color="auto" w:fill="FFFFFF" w:themeFill="background1"/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1z.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9D7D316" w14:textId="77777777" w:rsidR="00A53FAE" w:rsidRPr="00BA03AF" w:rsidRDefault="00A53FAE" w:rsidP="00017248">
            <w:pPr>
              <w:shd w:val="clear" w:color="auto" w:fill="FFFFFF" w:themeFill="background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22.5.2025</w:t>
            </w:r>
            <w:r w:rsidRPr="00BA03AF">
              <w:rPr>
                <w:rFonts w:ascii="Arial" w:hAnsi="Arial" w:cs="Arial"/>
                <w:sz w:val="16"/>
                <w:szCs w:val="16"/>
              </w:rPr>
              <w:br/>
              <w:t>13.10.2025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17C9DF57" w14:textId="77777777" w:rsidR="00A53FAE" w:rsidRPr="00BA03AF" w:rsidRDefault="00A53FAE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10002-9/2024/18</w:t>
            </w:r>
            <w:r w:rsidRPr="00BA03AF">
              <w:rPr>
                <w:rFonts w:ascii="Arial" w:hAnsi="Arial" w:cs="Arial"/>
                <w:sz w:val="16"/>
                <w:szCs w:val="16"/>
              </w:rPr>
              <w:br/>
              <w:t>110-131/2024-3130-134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41D59372" w14:textId="77777777" w:rsidR="0025239B" w:rsidRPr="00BA03AF" w:rsidRDefault="00A53FAE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color w:val="000000"/>
                <w:sz w:val="16"/>
                <w:szCs w:val="16"/>
              </w:rPr>
              <w:t xml:space="preserve">iz MGTŠ (-1)+1 v MZEZ (+1)-1, začasno za obdobje od 11.4.2025 </w:t>
            </w:r>
          </w:p>
          <w:p w14:paraId="463CAD50" w14:textId="77777777" w:rsidR="00246ED8" w:rsidRPr="00BA03AF" w:rsidRDefault="00A53FAE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color w:val="000000"/>
                <w:sz w:val="16"/>
                <w:szCs w:val="16"/>
              </w:rPr>
              <w:t>do 30.12.2025 oz.</w:t>
            </w:r>
            <w:r w:rsidR="009931E5" w:rsidRPr="00BA03AF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BA03AF">
              <w:rPr>
                <w:rFonts w:ascii="Arial" w:hAnsi="Arial" w:cs="Arial"/>
                <w:color w:val="000000"/>
                <w:sz w:val="16"/>
                <w:szCs w:val="16"/>
              </w:rPr>
              <w:t xml:space="preserve">za obdobje napotitve; </w:t>
            </w:r>
          </w:p>
          <w:p w14:paraId="3689D91C" w14:textId="555202A7" w:rsidR="00A53FAE" w:rsidRPr="00BA03AF" w:rsidRDefault="00A53FAE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predčasno prenehanje veljavnosti začasnega prenosa z dnem 13.10.2025</w:t>
            </w:r>
          </w:p>
        </w:tc>
      </w:tr>
      <w:tr w:rsidR="00CA74CA" w:rsidRPr="00BA03AF" w14:paraId="09A24469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DE4F" w14:textId="77777777" w:rsidR="00CA74CA" w:rsidRPr="00BA03AF" w:rsidRDefault="00CA74CA" w:rsidP="00017248">
            <w:pPr>
              <w:shd w:val="clear" w:color="auto" w:fill="FFFFFF" w:themeFill="background1"/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2z.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095989" w14:textId="462A86C7" w:rsidR="00CA74CA" w:rsidRPr="00BA03AF" w:rsidRDefault="00CA74CA" w:rsidP="00017248">
            <w:pPr>
              <w:shd w:val="clear" w:color="auto" w:fill="FFFFFF" w:themeFill="background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1.</w:t>
            </w:r>
            <w:r w:rsidR="009565A8" w:rsidRPr="00BA03AF">
              <w:rPr>
                <w:rFonts w:ascii="Arial" w:hAnsi="Arial" w:cs="Arial"/>
                <w:sz w:val="16"/>
                <w:szCs w:val="16"/>
              </w:rPr>
              <w:t>2</w:t>
            </w:r>
            <w:r w:rsidRPr="00BA03AF">
              <w:rPr>
                <w:rFonts w:ascii="Arial" w:hAnsi="Arial" w:cs="Arial"/>
                <w:sz w:val="16"/>
                <w:szCs w:val="16"/>
              </w:rPr>
              <w:t>.2026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0B0387" w14:textId="77777777" w:rsidR="00CA74CA" w:rsidRPr="00BA03AF" w:rsidRDefault="00CA74CA" w:rsidP="0001724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10002-11/2023/9 </w:t>
            </w:r>
          </w:p>
          <w:p w14:paraId="59BCB8A1" w14:textId="077CD52E" w:rsidR="00CA74CA" w:rsidRPr="00BA03AF" w:rsidRDefault="00CA74CA" w:rsidP="0001724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110-131/2024-3130-166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652F8B" w14:textId="77777777" w:rsidR="00246ED8" w:rsidRPr="00BA03AF" w:rsidRDefault="00CA74CA" w:rsidP="0001724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iz Policije (-1)+1 v MZEZ (+1)-1; začasno za obdobje od 2.1.2024 do 31.1.2026; </w:t>
            </w:r>
          </w:p>
          <w:p w14:paraId="3803ECDA" w14:textId="2E597834" w:rsidR="00CA74CA" w:rsidRPr="00BA03AF" w:rsidRDefault="00CA74CA" w:rsidP="00017248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prenehanje veljavnosti začasnega prenosa</w:t>
            </w:r>
            <w:r w:rsidRPr="00BA03A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46ED8" w:rsidRPr="00BA03AF" w14:paraId="0ECFA23C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108F" w14:textId="77777777" w:rsidR="00246ED8" w:rsidRPr="00BA03AF" w:rsidRDefault="00246ED8" w:rsidP="00017248">
            <w:pPr>
              <w:shd w:val="clear" w:color="auto" w:fill="FFFFFF" w:themeFill="background1"/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3z.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7B353C" w14:textId="77777777" w:rsidR="00246ED8" w:rsidRPr="00BA03AF" w:rsidRDefault="00246ED8" w:rsidP="00017248">
            <w:pPr>
              <w:shd w:val="clear" w:color="auto" w:fill="FFFFFF" w:themeFill="background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28.5.2026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B61F3B" w14:textId="77777777" w:rsidR="00246ED8" w:rsidRPr="00BA03AF" w:rsidRDefault="00246ED8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10002-9/2024/48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83A981" w14:textId="77777777" w:rsidR="00246ED8" w:rsidRPr="00BA03AF" w:rsidRDefault="00246ED8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iz MP (-1)+1 v MZEZ (+1)-1; začasno za obdobje od 2.9.2024 do 31.7.2028; </w:t>
            </w:r>
          </w:p>
          <w:p w14:paraId="1AD8EB82" w14:textId="20D1BE71" w:rsidR="00246ED8" w:rsidRPr="00BA03AF" w:rsidRDefault="00246ED8" w:rsidP="00017248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predčasno prenehanje veljavnosti začasnega prenosa z dnem 1.2.2026</w:t>
            </w:r>
          </w:p>
        </w:tc>
      </w:tr>
      <w:tr w:rsidR="00017248" w:rsidRPr="00BA03AF" w14:paraId="667125DE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C2C4C" w14:textId="77777777" w:rsidR="00017248" w:rsidRPr="00BA03AF" w:rsidRDefault="00017248" w:rsidP="00FB1EF7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4z.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34A7" w14:textId="77777777" w:rsidR="00017248" w:rsidRPr="00BA03AF" w:rsidRDefault="00017248" w:rsidP="00FB1E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CABA" w14:textId="77777777" w:rsidR="00017248" w:rsidRPr="00BA03AF" w:rsidRDefault="00017248" w:rsidP="00FB1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2C68" w14:textId="77777777" w:rsidR="00017248" w:rsidRPr="00BA03AF" w:rsidRDefault="00017248" w:rsidP="00FB1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iz MORS,SV (-1)+1 v MZEZ (+1)-1, začasno za obdobje od 1.8.2019 do 31.7.2026; </w:t>
            </w:r>
          </w:p>
          <w:p w14:paraId="033A162B" w14:textId="3F2D13C4" w:rsidR="00017248" w:rsidRPr="00BA03AF" w:rsidRDefault="00017248" w:rsidP="00FB1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prenehanje veljavnosti začasnega prenosa</w:t>
            </w:r>
          </w:p>
        </w:tc>
      </w:tr>
      <w:tr w:rsidR="00017248" w:rsidRPr="00BA03AF" w14:paraId="6929A8EF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A2F9" w14:textId="77777777" w:rsidR="00017248" w:rsidRPr="00BA03AF" w:rsidRDefault="00017248" w:rsidP="00FB1EF7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5z.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F575" w14:textId="77777777" w:rsidR="00017248" w:rsidRPr="00BA03AF" w:rsidRDefault="00017248" w:rsidP="00FB1E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82E3" w14:textId="77777777" w:rsidR="00017248" w:rsidRPr="00BA03AF" w:rsidRDefault="00017248" w:rsidP="00FB1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D422" w14:textId="77777777" w:rsidR="00017248" w:rsidRPr="00BA03AF" w:rsidRDefault="00017248" w:rsidP="00FB1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iz Urad Vlade RS za Slovence v zamejstvu in po svetu (-1)+1 v MZEZ (+1)-1, začasno za obdobje od 29.8.2022 do  31.7.2026; </w:t>
            </w:r>
          </w:p>
          <w:p w14:paraId="43212232" w14:textId="31753569" w:rsidR="00017248" w:rsidRPr="00BA03AF" w:rsidRDefault="00017248" w:rsidP="00FB1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prenehanje veljavnosti začasnega prenosa</w:t>
            </w:r>
          </w:p>
        </w:tc>
      </w:tr>
      <w:tr w:rsidR="00017248" w:rsidRPr="00BA03AF" w14:paraId="5D06DC40" w14:textId="77777777" w:rsidTr="00FB1EF7">
        <w:tblPrEx>
          <w:tblBorders>
            <w:top w:val="single" w:sz="4" w:space="0" w:color="9CC2E5" w:themeColor="accent5" w:themeTint="99"/>
            <w:left w:val="single" w:sz="4" w:space="0" w:color="9CC2E5" w:themeColor="accent5" w:themeTint="99"/>
            <w:bottom w:val="single" w:sz="4" w:space="0" w:color="9CC2E5" w:themeColor="accent5" w:themeTint="99"/>
            <w:right w:val="single" w:sz="4" w:space="0" w:color="9CC2E5" w:themeColor="accent5" w:themeTint="99"/>
            <w:insideH w:val="single" w:sz="4" w:space="0" w:color="9CC2E5" w:themeColor="accent5" w:themeTint="99"/>
            <w:insideV w:val="single" w:sz="4" w:space="0" w:color="9CC2E5" w:themeColor="accent5" w:themeTint="99"/>
          </w:tblBorders>
        </w:tblPrEx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D1AE" w14:textId="77777777" w:rsidR="00017248" w:rsidRPr="00BA03AF" w:rsidRDefault="00017248" w:rsidP="00FB1EF7">
            <w:pPr>
              <w:jc w:val="center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6z.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FFE3" w14:textId="77777777" w:rsidR="00017248" w:rsidRPr="00BA03AF" w:rsidRDefault="00017248" w:rsidP="00FB1E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516" w14:textId="77777777" w:rsidR="00017248" w:rsidRPr="00BA03AF" w:rsidRDefault="00017248" w:rsidP="00FB1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3CDD" w14:textId="77777777" w:rsidR="00017248" w:rsidRPr="00BA03AF" w:rsidRDefault="00017248" w:rsidP="00FB1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iz MZ (-1)+1 v MZEZ (+1)-1, začasno za obdobje od 1.9.2022 do 31.7.2026; </w:t>
            </w:r>
            <w:r w:rsidRPr="00BA03AF">
              <w:rPr>
                <w:rFonts w:ascii="Arial" w:hAnsi="Arial" w:cs="Arial"/>
                <w:b/>
                <w:bCs/>
                <w:sz w:val="16"/>
                <w:szCs w:val="16"/>
              </w:rPr>
              <w:t>prenehanje veljavnosti začasnega prenosa</w:t>
            </w:r>
          </w:p>
        </w:tc>
      </w:tr>
    </w:tbl>
    <w:p w14:paraId="67B08019" w14:textId="77777777" w:rsidR="00C743F4" w:rsidRPr="00BA03AF" w:rsidRDefault="00C743F4" w:rsidP="00FB1EF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7E49DA4" w14:textId="77777777" w:rsidR="00B6287E" w:rsidRDefault="00B6287E" w:rsidP="00FB1EF7">
      <w:pPr>
        <w:pStyle w:val="Naslovpredpisa"/>
        <w:spacing w:before="0" w:after="0" w:line="260" w:lineRule="exact"/>
        <w:jc w:val="both"/>
        <w:textAlignment w:val="auto"/>
        <w:rPr>
          <w:b w:val="0"/>
          <w:bCs/>
          <w:sz w:val="20"/>
          <w:szCs w:val="20"/>
        </w:rPr>
      </w:pPr>
    </w:p>
    <w:p w14:paraId="04B313D8" w14:textId="77777777" w:rsidR="00B6287E" w:rsidRDefault="00B6287E" w:rsidP="00B6287E">
      <w:pPr>
        <w:pStyle w:val="Naslovpredpisa"/>
        <w:spacing w:before="0" w:after="0" w:line="260" w:lineRule="exact"/>
        <w:jc w:val="both"/>
        <w:textAlignment w:val="auto"/>
        <w:rPr>
          <w:b w:val="0"/>
          <w:bCs/>
          <w:sz w:val="20"/>
          <w:szCs w:val="20"/>
        </w:rPr>
      </w:pPr>
    </w:p>
    <w:p w14:paraId="453B0861" w14:textId="77777777" w:rsidR="00FB3560" w:rsidRDefault="00FB3560" w:rsidP="00B6287E">
      <w:pPr>
        <w:pStyle w:val="Naslovpredpisa"/>
        <w:spacing w:before="0" w:after="0" w:line="260" w:lineRule="exact"/>
        <w:jc w:val="both"/>
        <w:textAlignment w:val="auto"/>
        <w:rPr>
          <w:b w:val="0"/>
          <w:bCs/>
          <w:sz w:val="20"/>
          <w:szCs w:val="20"/>
        </w:rPr>
      </w:pPr>
    </w:p>
    <w:p w14:paraId="2C43E024" w14:textId="49AD63E5" w:rsidR="00855AF8" w:rsidRPr="003F65CB" w:rsidRDefault="00B50B8E" w:rsidP="003F65CB">
      <w:pPr>
        <w:widowControl w:val="0"/>
        <w:autoSpaceDE w:val="0"/>
        <w:autoSpaceDN w:val="0"/>
        <w:adjustRightInd w:val="0"/>
        <w:spacing w:line="260" w:lineRule="atLeast"/>
        <w:jc w:val="both"/>
        <w:rPr>
          <w:rFonts w:ascii="Arial" w:hAnsi="Arial" w:cs="Arial"/>
          <w:noProof/>
          <w:sz w:val="18"/>
          <w:szCs w:val="18"/>
        </w:rPr>
      </w:pPr>
      <w:r w:rsidRPr="000820BA">
        <w:rPr>
          <w:rFonts w:ascii="Arial" w:hAnsi="Arial" w:cs="Arial"/>
          <w:noProof/>
          <w:sz w:val="18"/>
          <w:szCs w:val="18"/>
        </w:rPr>
        <w:lastRenderedPageBreak/>
        <w:t>Dovoljeno število zapo</w:t>
      </w:r>
      <w:r w:rsidR="00131D15" w:rsidRPr="000820BA">
        <w:rPr>
          <w:rFonts w:ascii="Arial" w:hAnsi="Arial" w:cs="Arial"/>
          <w:noProof/>
          <w:sz w:val="18"/>
          <w:szCs w:val="18"/>
        </w:rPr>
        <w:t>sl</w:t>
      </w:r>
      <w:r w:rsidRPr="000820BA">
        <w:rPr>
          <w:rFonts w:ascii="Arial" w:hAnsi="Arial" w:cs="Arial"/>
          <w:noProof/>
          <w:sz w:val="18"/>
          <w:szCs w:val="18"/>
        </w:rPr>
        <w:t>enih</w:t>
      </w:r>
      <w:r w:rsidR="00855AF8" w:rsidRPr="000820BA">
        <w:rPr>
          <w:rFonts w:ascii="Arial" w:hAnsi="Arial" w:cs="Arial"/>
          <w:noProof/>
          <w:sz w:val="18"/>
          <w:szCs w:val="18"/>
        </w:rPr>
        <w:t xml:space="preserve"> po Skupnem kadrovskem načrtu (SKN) </w:t>
      </w:r>
      <w:r w:rsidR="00123A81" w:rsidRPr="000820BA">
        <w:rPr>
          <w:rFonts w:ascii="Arial" w:hAnsi="Arial" w:cs="Arial"/>
          <w:noProof/>
          <w:sz w:val="18"/>
          <w:szCs w:val="18"/>
        </w:rPr>
        <w:t>v organih državne uprave</w:t>
      </w:r>
      <w:r w:rsidR="0007346B" w:rsidRPr="000820BA">
        <w:rPr>
          <w:rFonts w:ascii="Arial" w:hAnsi="Arial" w:cs="Arial"/>
          <w:noProof/>
          <w:sz w:val="18"/>
          <w:szCs w:val="18"/>
        </w:rPr>
        <w:t xml:space="preserve"> (ODU)</w:t>
      </w:r>
      <w:r w:rsidR="003F65CB">
        <w:rPr>
          <w:rFonts w:ascii="Arial" w:hAnsi="Arial" w:cs="Arial"/>
          <w:noProof/>
          <w:sz w:val="18"/>
          <w:szCs w:val="18"/>
        </w:rPr>
        <w:t xml:space="preserve"> </w:t>
      </w:r>
      <w:r w:rsidR="00855AF8" w:rsidRPr="000820BA">
        <w:rPr>
          <w:rFonts w:ascii="Arial" w:hAnsi="Arial" w:cs="Arial"/>
          <w:noProof/>
          <w:sz w:val="18"/>
          <w:szCs w:val="18"/>
        </w:rPr>
        <w:t>za leti 202</w:t>
      </w:r>
      <w:r w:rsidR="0042182C" w:rsidRPr="000820BA">
        <w:rPr>
          <w:rFonts w:ascii="Arial" w:hAnsi="Arial" w:cs="Arial"/>
          <w:noProof/>
          <w:sz w:val="18"/>
          <w:szCs w:val="18"/>
        </w:rPr>
        <w:t>5</w:t>
      </w:r>
      <w:r w:rsidR="00855AF8" w:rsidRPr="000820BA">
        <w:rPr>
          <w:rFonts w:ascii="Arial" w:hAnsi="Arial" w:cs="Arial"/>
          <w:noProof/>
          <w:sz w:val="18"/>
          <w:szCs w:val="18"/>
        </w:rPr>
        <w:t xml:space="preserve"> in 202</w:t>
      </w:r>
      <w:r w:rsidR="0042182C" w:rsidRPr="000820BA">
        <w:rPr>
          <w:rFonts w:ascii="Arial" w:hAnsi="Arial" w:cs="Arial"/>
          <w:noProof/>
          <w:sz w:val="18"/>
          <w:szCs w:val="18"/>
        </w:rPr>
        <w:t>6</w:t>
      </w:r>
      <w:r w:rsidR="000820BA" w:rsidRPr="000820BA">
        <w:rPr>
          <w:rFonts w:ascii="Arial" w:hAnsi="Arial" w:cs="Arial"/>
          <w:noProof/>
          <w:sz w:val="18"/>
          <w:szCs w:val="18"/>
        </w:rPr>
        <w:t xml:space="preserve"> </w:t>
      </w:r>
      <w:r w:rsidR="003A6A4C">
        <w:rPr>
          <w:rFonts w:ascii="Arial" w:hAnsi="Arial" w:cs="Arial"/>
          <w:b/>
          <w:bCs/>
          <w:noProof/>
          <w:sz w:val="18"/>
          <w:szCs w:val="18"/>
        </w:rPr>
        <w:t>pred</w:t>
      </w:r>
      <w:r w:rsidR="000820BA">
        <w:rPr>
          <w:rFonts w:ascii="Arial" w:hAnsi="Arial" w:cs="Arial"/>
          <w:b/>
          <w:bCs/>
          <w:noProof/>
          <w:sz w:val="18"/>
          <w:szCs w:val="18"/>
        </w:rPr>
        <w:t xml:space="preserve"> reorganizacij</w:t>
      </w:r>
      <w:r w:rsidR="003A6A4C">
        <w:rPr>
          <w:rFonts w:ascii="Arial" w:hAnsi="Arial" w:cs="Arial"/>
          <w:b/>
          <w:bCs/>
          <w:noProof/>
          <w:sz w:val="18"/>
          <w:szCs w:val="18"/>
        </w:rPr>
        <w:t>o vlade</w:t>
      </w:r>
      <w:r w:rsidR="00C823C8">
        <w:rPr>
          <w:rFonts w:ascii="Arial" w:hAnsi="Arial" w:cs="Arial"/>
          <w:b/>
          <w:bCs/>
          <w:noProof/>
          <w:sz w:val="18"/>
          <w:szCs w:val="18"/>
        </w:rPr>
        <w:t xml:space="preserve"> </w:t>
      </w:r>
      <w:r w:rsidR="00855AF8" w:rsidRPr="000820BA">
        <w:rPr>
          <w:rFonts w:ascii="Arial" w:hAnsi="Arial" w:cs="Arial"/>
          <w:noProof/>
          <w:sz w:val="18"/>
          <w:szCs w:val="18"/>
        </w:rPr>
        <w:t>je naslednje:</w:t>
      </w:r>
    </w:p>
    <w:tbl>
      <w:tblPr>
        <w:tblStyle w:val="Tabelamrea3poudarek5"/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180"/>
        <w:gridCol w:w="1180"/>
        <w:gridCol w:w="1293"/>
        <w:gridCol w:w="1301"/>
        <w:gridCol w:w="1079"/>
        <w:gridCol w:w="1079"/>
      </w:tblGrid>
      <w:tr w:rsidR="00FB1EF7" w:rsidRPr="005C67F6" w14:paraId="4F509301" w14:textId="77777777" w:rsidTr="003F65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89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1B577B2" w14:textId="77777777" w:rsidR="00FB1EF7" w:rsidRDefault="00FB1EF7">
            <w:pPr>
              <w:rPr>
                <w:rFonts w:ascii="Arial" w:hAnsi="Arial" w:cs="Arial"/>
                <w:i w:val="0"/>
                <w:iCs w:val="0"/>
                <w:sz w:val="12"/>
                <w:szCs w:val="12"/>
              </w:rPr>
            </w:pPr>
          </w:p>
          <w:p w14:paraId="3681561B" w14:textId="77777777" w:rsidR="00FB1EF7" w:rsidRDefault="00FB1EF7">
            <w:pPr>
              <w:rPr>
                <w:rFonts w:ascii="Arial" w:hAnsi="Arial" w:cs="Arial"/>
                <w:i w:val="0"/>
                <w:iCs w:val="0"/>
                <w:sz w:val="12"/>
                <w:szCs w:val="12"/>
              </w:rPr>
            </w:pPr>
          </w:p>
          <w:p w14:paraId="612C8D30" w14:textId="77777777" w:rsidR="00FB1EF7" w:rsidRDefault="00FB1EF7">
            <w:pPr>
              <w:rPr>
                <w:rFonts w:ascii="Arial" w:hAnsi="Arial" w:cs="Arial"/>
                <w:i w:val="0"/>
                <w:iCs w:val="0"/>
                <w:sz w:val="12"/>
                <w:szCs w:val="12"/>
              </w:rPr>
            </w:pPr>
          </w:p>
          <w:p w14:paraId="4E76E511" w14:textId="77777777" w:rsidR="00FB1EF7" w:rsidRDefault="00FB1EF7">
            <w:pPr>
              <w:rPr>
                <w:rFonts w:ascii="Arial" w:hAnsi="Arial" w:cs="Arial"/>
                <w:i w:val="0"/>
                <w:iCs w:val="0"/>
                <w:sz w:val="12"/>
                <w:szCs w:val="12"/>
              </w:rPr>
            </w:pPr>
          </w:p>
          <w:p w14:paraId="7822AFE1" w14:textId="77777777" w:rsidR="00FB1EF7" w:rsidRDefault="00FB1EF7">
            <w:pPr>
              <w:rPr>
                <w:rFonts w:ascii="Arial" w:hAnsi="Arial" w:cs="Arial"/>
                <w:i w:val="0"/>
                <w:iCs w:val="0"/>
                <w:sz w:val="12"/>
                <w:szCs w:val="12"/>
              </w:rPr>
            </w:pPr>
          </w:p>
          <w:p w14:paraId="2E1F0271" w14:textId="77777777" w:rsidR="00BA03AF" w:rsidRDefault="00BA03AF" w:rsidP="00BA03A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97D76C1" w14:textId="77777777" w:rsidR="00BA03AF" w:rsidRDefault="00BA03AF" w:rsidP="00BA03A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23AE5386" w14:textId="77777777" w:rsidR="00BA03AF" w:rsidRDefault="00BA03AF" w:rsidP="00BA03AF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EF1797C" w14:textId="4906C487" w:rsidR="00FB1EF7" w:rsidRPr="00BA03AF" w:rsidRDefault="00FB1EF7" w:rsidP="00BA03AF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Organi državne uprave</w:t>
            </w:r>
          </w:p>
          <w:p w14:paraId="6E5E80CE" w14:textId="10CE78DE" w:rsidR="00FB1EF7" w:rsidRPr="005C67F6" w:rsidRDefault="00FB1EF7" w:rsidP="00630E60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11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4B5A4245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po sklepu vlade, </w:t>
            </w:r>
          </w:p>
          <w:p w14:paraId="712B173B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št. 10002-9/2024/18 </w:t>
            </w:r>
          </w:p>
          <w:p w14:paraId="3A804F74" w14:textId="60AD3DDC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z dne 22.5.2025</w:t>
            </w:r>
          </w:p>
        </w:tc>
        <w:tc>
          <w:tcPr>
            <w:tcW w:w="11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02B79596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po sklepu vlade, </w:t>
            </w:r>
          </w:p>
          <w:p w14:paraId="047C00E7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št. 10002-9/2024/18 </w:t>
            </w:r>
          </w:p>
          <w:p w14:paraId="6774EF47" w14:textId="57F24633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z dne 22.5.2025</w:t>
            </w:r>
          </w:p>
        </w:tc>
        <w:tc>
          <w:tcPr>
            <w:tcW w:w="129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13945705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</w:t>
            </w:r>
          </w:p>
          <w:p w14:paraId="3D04CACB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po sklepu vlade, </w:t>
            </w:r>
          </w:p>
          <w:p w14:paraId="0C0C6457" w14:textId="535AD4E3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št. 10002-9/2024/18 z dne 22.5.2025, z vključenimi spremembami </w:t>
            </w:r>
          </w:p>
        </w:tc>
        <w:tc>
          <w:tcPr>
            <w:tcW w:w="130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0FA76407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Dovoljeno število zaposlenih</w:t>
            </w:r>
          </w:p>
          <w:p w14:paraId="7557CF47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po sklepu vlade, </w:t>
            </w:r>
          </w:p>
          <w:p w14:paraId="52722683" w14:textId="3728178C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št. 10002-9/2024/18 z dne 22.5.2025, z vključenimi spremembami </w:t>
            </w:r>
            <w:r w:rsidR="003A6A4C" w:rsidRPr="00C823C8">
              <w:rPr>
                <w:rFonts w:ascii="Arial" w:hAnsi="Arial" w:cs="Arial"/>
                <w:sz w:val="16"/>
                <w:szCs w:val="16"/>
              </w:rPr>
              <w:t>pred</w:t>
            </w:r>
            <w:r w:rsidR="003A6A4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</w:t>
            </w:r>
            <w:r w:rsidRPr="005C67F6">
              <w:rPr>
                <w:rFonts w:ascii="Arial" w:hAnsi="Arial" w:cs="Arial"/>
                <w:sz w:val="16"/>
                <w:szCs w:val="16"/>
              </w:rPr>
              <w:t>reorganizacij</w:t>
            </w:r>
            <w:r w:rsidR="003A6A4C">
              <w:rPr>
                <w:rFonts w:ascii="Arial" w:hAnsi="Arial" w:cs="Arial"/>
                <w:sz w:val="16"/>
                <w:szCs w:val="16"/>
              </w:rPr>
              <w:t>o vlade</w:t>
            </w:r>
          </w:p>
        </w:tc>
        <w:tc>
          <w:tcPr>
            <w:tcW w:w="107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74EC13C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Kvote za zaposlitev pripravnikov po sklepu vlade, </w:t>
            </w:r>
          </w:p>
          <w:p w14:paraId="403CC3CB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št. 10002-9/2024/18</w:t>
            </w:r>
          </w:p>
          <w:p w14:paraId="003C3F51" w14:textId="6357F41C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 z dne 22.5.2025</w:t>
            </w:r>
          </w:p>
        </w:tc>
        <w:tc>
          <w:tcPr>
            <w:tcW w:w="107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2D47295E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Kvote za zaposlitev pripravnikov po sklepu vlade, </w:t>
            </w:r>
          </w:p>
          <w:p w14:paraId="1C722F6F" w14:textId="77777777" w:rsidR="00FB1EF7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št. 10002-9/2024/18 </w:t>
            </w:r>
          </w:p>
          <w:p w14:paraId="2255C418" w14:textId="1E0AB944" w:rsidR="00FB1EF7" w:rsidRPr="005C67F6" w:rsidRDefault="00FB1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5C67F6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z dne 22.5.2025</w:t>
            </w:r>
          </w:p>
        </w:tc>
      </w:tr>
      <w:tr w:rsidR="00FB1EF7" w14:paraId="0A0E945D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hideMark/>
          </w:tcPr>
          <w:p w14:paraId="61245DC2" w14:textId="6F0A732D" w:rsidR="00FB1EF7" w:rsidRDefault="00FB1EF7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2"/>
                <w:szCs w:val="12"/>
              </w:rPr>
            </w:pPr>
          </w:p>
        </w:tc>
        <w:tc>
          <w:tcPr>
            <w:tcW w:w="1180" w:type="dxa"/>
            <w:shd w:val="clear" w:color="auto" w:fill="F2F2F2" w:themeFill="background1" w:themeFillShade="F2"/>
            <w:hideMark/>
          </w:tcPr>
          <w:p w14:paraId="4B2DD7DB" w14:textId="77777777" w:rsidR="00FB1EF7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SKN 2025</w:t>
            </w:r>
          </w:p>
        </w:tc>
        <w:tc>
          <w:tcPr>
            <w:tcW w:w="1180" w:type="dxa"/>
            <w:shd w:val="clear" w:color="auto" w:fill="F2F2F2" w:themeFill="background1" w:themeFillShade="F2"/>
            <w:hideMark/>
          </w:tcPr>
          <w:p w14:paraId="38BEDA7B" w14:textId="77777777" w:rsidR="00FB1EF7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SKN 2026</w:t>
            </w:r>
          </w:p>
        </w:tc>
        <w:tc>
          <w:tcPr>
            <w:tcW w:w="1293" w:type="dxa"/>
            <w:shd w:val="clear" w:color="auto" w:fill="F2F2F2" w:themeFill="background1" w:themeFillShade="F2"/>
            <w:hideMark/>
          </w:tcPr>
          <w:p w14:paraId="0CD06612" w14:textId="77777777" w:rsidR="00FB1EF7" w:rsidRPr="00E437AF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437AF">
              <w:rPr>
                <w:rFonts w:ascii="Arial" w:hAnsi="Arial" w:cs="Arial"/>
                <w:sz w:val="18"/>
                <w:szCs w:val="18"/>
              </w:rPr>
              <w:t>SKN 2025</w:t>
            </w:r>
          </w:p>
        </w:tc>
        <w:tc>
          <w:tcPr>
            <w:tcW w:w="1301" w:type="dxa"/>
            <w:shd w:val="clear" w:color="auto" w:fill="F2F2F2" w:themeFill="background1" w:themeFillShade="F2"/>
            <w:hideMark/>
          </w:tcPr>
          <w:p w14:paraId="31E87BA9" w14:textId="77777777" w:rsidR="00FB1EF7" w:rsidRPr="00E437AF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37AF">
              <w:rPr>
                <w:rFonts w:ascii="Arial" w:hAnsi="Arial" w:cs="Arial"/>
                <w:b/>
                <w:bCs/>
                <w:sz w:val="18"/>
                <w:szCs w:val="18"/>
              </w:rPr>
              <w:t>SKN 2026</w:t>
            </w:r>
          </w:p>
        </w:tc>
        <w:tc>
          <w:tcPr>
            <w:tcW w:w="1079" w:type="dxa"/>
            <w:shd w:val="clear" w:color="auto" w:fill="F2F2F2" w:themeFill="background1" w:themeFillShade="F2"/>
            <w:hideMark/>
          </w:tcPr>
          <w:p w14:paraId="3EDCC1EF" w14:textId="77777777" w:rsidR="00FB1EF7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SKN 2025</w:t>
            </w:r>
          </w:p>
        </w:tc>
        <w:tc>
          <w:tcPr>
            <w:tcW w:w="1079" w:type="dxa"/>
            <w:shd w:val="clear" w:color="auto" w:fill="F2F2F2" w:themeFill="background1" w:themeFillShade="F2"/>
            <w:hideMark/>
          </w:tcPr>
          <w:p w14:paraId="3608C8DD" w14:textId="77777777" w:rsidR="00FB1EF7" w:rsidRDefault="00FB1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SKN 2026</w:t>
            </w:r>
          </w:p>
        </w:tc>
      </w:tr>
      <w:tr w:rsidR="005C67F6" w14:paraId="39234188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C5E7199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VLADNE SLUŽBE ODGOVORNE PREDSEDNIKU VLADE RS</w:t>
            </w:r>
          </w:p>
        </w:tc>
        <w:tc>
          <w:tcPr>
            <w:tcW w:w="1180" w:type="dxa"/>
            <w:noWrap/>
            <w:hideMark/>
          </w:tcPr>
          <w:p w14:paraId="7E38F529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755</w:t>
            </w:r>
          </w:p>
        </w:tc>
        <w:tc>
          <w:tcPr>
            <w:tcW w:w="1180" w:type="dxa"/>
            <w:noWrap/>
            <w:hideMark/>
          </w:tcPr>
          <w:p w14:paraId="6A222C6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758</w:t>
            </w:r>
          </w:p>
        </w:tc>
        <w:tc>
          <w:tcPr>
            <w:tcW w:w="1293" w:type="dxa"/>
            <w:noWrap/>
            <w:hideMark/>
          </w:tcPr>
          <w:p w14:paraId="3C0DD3F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755</w:t>
            </w:r>
          </w:p>
        </w:tc>
        <w:tc>
          <w:tcPr>
            <w:tcW w:w="1301" w:type="dxa"/>
            <w:noWrap/>
            <w:hideMark/>
          </w:tcPr>
          <w:p w14:paraId="79898A3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761</w:t>
            </w:r>
          </w:p>
        </w:tc>
        <w:tc>
          <w:tcPr>
            <w:tcW w:w="1079" w:type="dxa"/>
            <w:noWrap/>
            <w:hideMark/>
          </w:tcPr>
          <w:p w14:paraId="2C873D0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079" w:type="dxa"/>
            <w:noWrap/>
            <w:hideMark/>
          </w:tcPr>
          <w:p w14:paraId="5B3C736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</w:t>
            </w:r>
          </w:p>
        </w:tc>
      </w:tr>
      <w:tr w:rsidR="005C67F6" w14:paraId="5F3211B9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895CA76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VLADNE SLUŽBE ODGOVORNE GENERALNEMU SEKRETARJU VLADE RS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4584D25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364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1386BD7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364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331F078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870673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373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B35548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7F939F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</w:p>
        </w:tc>
      </w:tr>
      <w:tr w:rsidR="005C67F6" w14:paraId="42747129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EDEC13F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URAD VLADE RS ZA SLOVENCE V ZAMEJSTVU IN PO SVETU</w:t>
            </w:r>
          </w:p>
        </w:tc>
        <w:tc>
          <w:tcPr>
            <w:tcW w:w="1180" w:type="dxa"/>
            <w:noWrap/>
            <w:hideMark/>
          </w:tcPr>
          <w:p w14:paraId="62A85BF6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180" w:type="dxa"/>
            <w:noWrap/>
            <w:hideMark/>
          </w:tcPr>
          <w:p w14:paraId="6FDCD08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93" w:type="dxa"/>
            <w:noWrap/>
            <w:hideMark/>
          </w:tcPr>
          <w:p w14:paraId="05395F1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301" w:type="dxa"/>
            <w:noWrap/>
            <w:hideMark/>
          </w:tcPr>
          <w:p w14:paraId="0501626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079" w:type="dxa"/>
            <w:noWrap/>
            <w:hideMark/>
          </w:tcPr>
          <w:p w14:paraId="2128BE9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79" w:type="dxa"/>
            <w:noWrap/>
            <w:hideMark/>
          </w:tcPr>
          <w:p w14:paraId="33258BE4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</w:tr>
      <w:tr w:rsidR="005C67F6" w14:paraId="023B39E9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082608BD" w14:textId="77777777" w:rsidR="005C67F6" w:rsidRPr="00BA03AF" w:rsidRDefault="005C67F6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  <w:t>SKUPAJ  (vladne službe)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62A022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1.142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04A103D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1.145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301DCE2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1.146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027AE06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1.157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F006DC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E80E76F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5C67F6" w14:paraId="5EB73282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529560B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FINANCE</w:t>
            </w:r>
          </w:p>
        </w:tc>
        <w:tc>
          <w:tcPr>
            <w:tcW w:w="1180" w:type="dxa"/>
            <w:noWrap/>
            <w:hideMark/>
          </w:tcPr>
          <w:p w14:paraId="0DD6B8E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4.342</w:t>
            </w:r>
          </w:p>
        </w:tc>
        <w:tc>
          <w:tcPr>
            <w:tcW w:w="1180" w:type="dxa"/>
            <w:noWrap/>
            <w:hideMark/>
          </w:tcPr>
          <w:p w14:paraId="017FEBF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4.342</w:t>
            </w:r>
          </w:p>
        </w:tc>
        <w:tc>
          <w:tcPr>
            <w:tcW w:w="1293" w:type="dxa"/>
            <w:noWrap/>
            <w:hideMark/>
          </w:tcPr>
          <w:p w14:paraId="238BC36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4.341</w:t>
            </w:r>
          </w:p>
        </w:tc>
        <w:tc>
          <w:tcPr>
            <w:tcW w:w="1301" w:type="dxa"/>
            <w:noWrap/>
            <w:hideMark/>
          </w:tcPr>
          <w:p w14:paraId="43D46FD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4.340</w:t>
            </w:r>
          </w:p>
        </w:tc>
        <w:tc>
          <w:tcPr>
            <w:tcW w:w="1079" w:type="dxa"/>
            <w:noWrap/>
            <w:hideMark/>
          </w:tcPr>
          <w:p w14:paraId="47D317CE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42</w:t>
            </w:r>
          </w:p>
        </w:tc>
        <w:tc>
          <w:tcPr>
            <w:tcW w:w="1079" w:type="dxa"/>
            <w:noWrap/>
            <w:hideMark/>
          </w:tcPr>
          <w:p w14:paraId="08451EB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42</w:t>
            </w:r>
          </w:p>
        </w:tc>
      </w:tr>
      <w:tr w:rsidR="005C67F6" w14:paraId="7539624F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51986A2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KOHEZIJO IN REGIONALNI RAZVOJ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F4ED3C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E1FA52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267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1F10A36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C59DAE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E30592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FD97A6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</w:t>
            </w:r>
          </w:p>
        </w:tc>
      </w:tr>
      <w:tr w:rsidR="005C67F6" w14:paraId="5C9662E4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57D66F0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ZUNANJE IN EVROPSKE ZADEVE</w:t>
            </w:r>
          </w:p>
        </w:tc>
        <w:tc>
          <w:tcPr>
            <w:tcW w:w="1180" w:type="dxa"/>
            <w:noWrap/>
            <w:hideMark/>
          </w:tcPr>
          <w:p w14:paraId="26E2D0F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772</w:t>
            </w:r>
          </w:p>
        </w:tc>
        <w:tc>
          <w:tcPr>
            <w:tcW w:w="1180" w:type="dxa"/>
            <w:noWrap/>
            <w:hideMark/>
          </w:tcPr>
          <w:p w14:paraId="6676798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772</w:t>
            </w:r>
          </w:p>
        </w:tc>
        <w:tc>
          <w:tcPr>
            <w:tcW w:w="1293" w:type="dxa"/>
            <w:noWrap/>
            <w:hideMark/>
          </w:tcPr>
          <w:p w14:paraId="6A2110E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771</w:t>
            </w:r>
          </w:p>
        </w:tc>
        <w:tc>
          <w:tcPr>
            <w:tcW w:w="1301" w:type="dxa"/>
            <w:noWrap/>
            <w:hideMark/>
          </w:tcPr>
          <w:p w14:paraId="1193289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771</w:t>
            </w:r>
          </w:p>
        </w:tc>
        <w:tc>
          <w:tcPr>
            <w:tcW w:w="1079" w:type="dxa"/>
            <w:noWrap/>
            <w:hideMark/>
          </w:tcPr>
          <w:p w14:paraId="558A0B0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079" w:type="dxa"/>
            <w:noWrap/>
            <w:hideMark/>
          </w:tcPr>
          <w:p w14:paraId="2BD6701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</w:tr>
      <w:tr w:rsidR="005C67F6" w14:paraId="160349B8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05CA471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PRAVOSODJE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4D1D2DD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37439B7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302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4CD70C8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1096CC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19F6CF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C24ACB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</w:t>
            </w:r>
          </w:p>
        </w:tc>
      </w:tr>
      <w:tr w:rsidR="005C67F6" w14:paraId="0DF836AD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72FCBC6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GOSPODARSTVO, TURIZEM IN ŠPORT</w:t>
            </w:r>
          </w:p>
        </w:tc>
        <w:tc>
          <w:tcPr>
            <w:tcW w:w="1180" w:type="dxa"/>
            <w:noWrap/>
            <w:hideMark/>
          </w:tcPr>
          <w:p w14:paraId="1FA919B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514</w:t>
            </w:r>
          </w:p>
        </w:tc>
        <w:tc>
          <w:tcPr>
            <w:tcW w:w="1180" w:type="dxa"/>
            <w:noWrap/>
            <w:hideMark/>
          </w:tcPr>
          <w:p w14:paraId="354B359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514</w:t>
            </w:r>
          </w:p>
        </w:tc>
        <w:tc>
          <w:tcPr>
            <w:tcW w:w="1293" w:type="dxa"/>
            <w:noWrap/>
            <w:hideMark/>
          </w:tcPr>
          <w:p w14:paraId="2154256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516</w:t>
            </w:r>
          </w:p>
        </w:tc>
        <w:tc>
          <w:tcPr>
            <w:tcW w:w="1301" w:type="dxa"/>
            <w:noWrap/>
            <w:hideMark/>
          </w:tcPr>
          <w:p w14:paraId="342C56D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1079" w:type="dxa"/>
            <w:noWrap/>
            <w:hideMark/>
          </w:tcPr>
          <w:p w14:paraId="240CF95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079" w:type="dxa"/>
            <w:noWrap/>
            <w:hideMark/>
          </w:tcPr>
          <w:p w14:paraId="20C7042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</w:tr>
      <w:tr w:rsidR="005C67F6" w14:paraId="0A5C8664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065635C9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KMETIJSTVO, GOZDARSTVO IN PREHRANO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45A169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1.114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F209B81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1.129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20FA941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1.113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810AD8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1.125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2DE9040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F50D08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13</w:t>
            </w:r>
          </w:p>
        </w:tc>
      </w:tr>
      <w:tr w:rsidR="005C67F6" w14:paraId="18EEA65D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A9C5869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 xml:space="preserve">MINISTRSTVO ZA INFRASTRUKTURO </w:t>
            </w:r>
          </w:p>
        </w:tc>
        <w:tc>
          <w:tcPr>
            <w:tcW w:w="1180" w:type="dxa"/>
            <w:noWrap/>
            <w:hideMark/>
          </w:tcPr>
          <w:p w14:paraId="7AF882D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449</w:t>
            </w:r>
          </w:p>
        </w:tc>
        <w:tc>
          <w:tcPr>
            <w:tcW w:w="1180" w:type="dxa"/>
            <w:noWrap/>
            <w:hideMark/>
          </w:tcPr>
          <w:p w14:paraId="2ABF817D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449</w:t>
            </w:r>
          </w:p>
        </w:tc>
        <w:tc>
          <w:tcPr>
            <w:tcW w:w="1293" w:type="dxa"/>
            <w:noWrap/>
            <w:hideMark/>
          </w:tcPr>
          <w:p w14:paraId="0FD7721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447</w:t>
            </w:r>
          </w:p>
        </w:tc>
        <w:tc>
          <w:tcPr>
            <w:tcW w:w="1301" w:type="dxa"/>
            <w:noWrap/>
            <w:hideMark/>
          </w:tcPr>
          <w:p w14:paraId="5741132E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446</w:t>
            </w:r>
          </w:p>
        </w:tc>
        <w:tc>
          <w:tcPr>
            <w:tcW w:w="1079" w:type="dxa"/>
            <w:noWrap/>
            <w:hideMark/>
          </w:tcPr>
          <w:p w14:paraId="7689AD5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079" w:type="dxa"/>
            <w:noWrap/>
            <w:hideMark/>
          </w:tcPr>
          <w:p w14:paraId="1ACBD672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</w:p>
        </w:tc>
      </w:tr>
      <w:tr w:rsidR="005C67F6" w14:paraId="5E4CA546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670F430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NARAVNE VIRE IN PROSTOR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065483F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1.111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7357933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1.111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01B781D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7FC0AD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B39954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B1FCEC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10</w:t>
            </w:r>
          </w:p>
        </w:tc>
      </w:tr>
      <w:tr w:rsidR="005C67F6" w14:paraId="47F84AFD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D6D475F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OKOLJE, PODNEBJE IN ENERGIJO</w:t>
            </w:r>
          </w:p>
        </w:tc>
        <w:tc>
          <w:tcPr>
            <w:tcW w:w="1180" w:type="dxa"/>
            <w:noWrap/>
            <w:hideMark/>
          </w:tcPr>
          <w:p w14:paraId="2457D24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1180" w:type="dxa"/>
            <w:noWrap/>
            <w:hideMark/>
          </w:tcPr>
          <w:p w14:paraId="582B455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1293" w:type="dxa"/>
            <w:noWrap/>
            <w:hideMark/>
          </w:tcPr>
          <w:p w14:paraId="0F10CA8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1301" w:type="dxa"/>
            <w:noWrap/>
            <w:hideMark/>
          </w:tcPr>
          <w:p w14:paraId="1235F99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1079" w:type="dxa"/>
            <w:noWrap/>
            <w:hideMark/>
          </w:tcPr>
          <w:p w14:paraId="3BB56602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079" w:type="dxa"/>
            <w:noWrap/>
            <w:hideMark/>
          </w:tcPr>
          <w:p w14:paraId="39172522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8</w:t>
            </w:r>
          </w:p>
        </w:tc>
      </w:tr>
      <w:tr w:rsidR="005C67F6" w14:paraId="72C58D8A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B61AA3F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DELO, DRUŽINO, SOCIALNE ZADEVE IN ENAKE MOŽNOSTI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0CCD00A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469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F9F4211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469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0BB6448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A6F5A9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468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CF3162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4A5414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</w:tr>
      <w:tr w:rsidR="005C67F6" w14:paraId="6B32AF4C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FD3DE0C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ZDRAVJE</w:t>
            </w:r>
          </w:p>
        </w:tc>
        <w:tc>
          <w:tcPr>
            <w:tcW w:w="1180" w:type="dxa"/>
            <w:noWrap/>
            <w:hideMark/>
          </w:tcPr>
          <w:p w14:paraId="1DFA300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1180" w:type="dxa"/>
            <w:noWrap/>
            <w:hideMark/>
          </w:tcPr>
          <w:p w14:paraId="221142D4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1293" w:type="dxa"/>
            <w:noWrap/>
            <w:hideMark/>
          </w:tcPr>
          <w:p w14:paraId="0B3D8108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1301" w:type="dxa"/>
            <w:noWrap/>
            <w:hideMark/>
          </w:tcPr>
          <w:p w14:paraId="518BC45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1079" w:type="dxa"/>
            <w:noWrap/>
            <w:hideMark/>
          </w:tcPr>
          <w:p w14:paraId="79F8B69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079" w:type="dxa"/>
            <w:noWrap/>
            <w:hideMark/>
          </w:tcPr>
          <w:p w14:paraId="5581AF66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</w:tr>
      <w:tr w:rsidR="005C67F6" w14:paraId="303FE38C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27BEF3F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SOLIDARNO PRIHODNOST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796087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11CEDEF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484CBCF7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42FA26A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1A97CC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E23D8C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</w:tr>
      <w:tr w:rsidR="005C67F6" w14:paraId="09E2683B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E092D81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JAVNO UPRAVO</w:t>
            </w:r>
          </w:p>
        </w:tc>
        <w:tc>
          <w:tcPr>
            <w:tcW w:w="1180" w:type="dxa"/>
            <w:noWrap/>
            <w:hideMark/>
          </w:tcPr>
          <w:p w14:paraId="612377D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372</w:t>
            </w:r>
          </w:p>
        </w:tc>
        <w:tc>
          <w:tcPr>
            <w:tcW w:w="1180" w:type="dxa"/>
            <w:noWrap/>
            <w:hideMark/>
          </w:tcPr>
          <w:p w14:paraId="28B8717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372</w:t>
            </w:r>
          </w:p>
        </w:tc>
        <w:tc>
          <w:tcPr>
            <w:tcW w:w="1293" w:type="dxa"/>
            <w:noWrap/>
            <w:hideMark/>
          </w:tcPr>
          <w:p w14:paraId="46E64C62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373</w:t>
            </w:r>
          </w:p>
        </w:tc>
        <w:tc>
          <w:tcPr>
            <w:tcW w:w="1301" w:type="dxa"/>
            <w:noWrap/>
            <w:hideMark/>
          </w:tcPr>
          <w:p w14:paraId="0C0D1722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</w:t>
            </w:r>
          </w:p>
        </w:tc>
        <w:tc>
          <w:tcPr>
            <w:tcW w:w="1079" w:type="dxa"/>
            <w:noWrap/>
            <w:hideMark/>
          </w:tcPr>
          <w:p w14:paraId="6D3D2A6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079" w:type="dxa"/>
            <w:noWrap/>
            <w:hideMark/>
          </w:tcPr>
          <w:p w14:paraId="5E915E7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</w:tr>
      <w:tr w:rsidR="005C67F6" w14:paraId="5ACDEFAE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DC56737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DIGITALNO PREOBRAZBO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915834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959C330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43A1C91A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309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30ACBAE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D8BA65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179DAD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</w:tr>
      <w:tr w:rsidR="005C67F6" w14:paraId="4754F830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970C42C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KULTURO</w:t>
            </w:r>
          </w:p>
        </w:tc>
        <w:tc>
          <w:tcPr>
            <w:tcW w:w="1180" w:type="dxa"/>
            <w:noWrap/>
            <w:hideMark/>
          </w:tcPr>
          <w:p w14:paraId="66229D48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1180" w:type="dxa"/>
            <w:noWrap/>
            <w:hideMark/>
          </w:tcPr>
          <w:p w14:paraId="58F8B01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1293" w:type="dxa"/>
            <w:noWrap/>
            <w:hideMark/>
          </w:tcPr>
          <w:p w14:paraId="57875F0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1301" w:type="dxa"/>
            <w:noWrap/>
            <w:hideMark/>
          </w:tcPr>
          <w:p w14:paraId="7F54999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1079" w:type="dxa"/>
            <w:noWrap/>
            <w:hideMark/>
          </w:tcPr>
          <w:p w14:paraId="6B95ACE4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079" w:type="dxa"/>
            <w:noWrap/>
            <w:hideMark/>
          </w:tcPr>
          <w:p w14:paraId="6816A21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</w:tr>
      <w:tr w:rsidR="005C67F6" w14:paraId="0967B1E1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1C22D3F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VZGOJO IN IZOBRAŽEVANJE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14E7B4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ADBAE1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48B20EF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1F490B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E61844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E1CFEC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</w:p>
        </w:tc>
      </w:tr>
      <w:tr w:rsidR="005C67F6" w14:paraId="76CB3A57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A1FA914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VISOKO ŠOLSTVO, ZNANOST IN INOVACIJE</w:t>
            </w:r>
          </w:p>
        </w:tc>
        <w:tc>
          <w:tcPr>
            <w:tcW w:w="1180" w:type="dxa"/>
            <w:noWrap/>
            <w:hideMark/>
          </w:tcPr>
          <w:p w14:paraId="5BA641C6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1180" w:type="dxa"/>
            <w:noWrap/>
            <w:hideMark/>
          </w:tcPr>
          <w:p w14:paraId="14363D2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1293" w:type="dxa"/>
            <w:noWrap/>
            <w:hideMark/>
          </w:tcPr>
          <w:p w14:paraId="7FD483B6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1301" w:type="dxa"/>
            <w:noWrap/>
            <w:hideMark/>
          </w:tcPr>
          <w:p w14:paraId="16CDE411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79" w:type="dxa"/>
            <w:noWrap/>
            <w:hideMark/>
          </w:tcPr>
          <w:p w14:paraId="73B318E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079" w:type="dxa"/>
            <w:noWrap/>
            <w:hideMark/>
          </w:tcPr>
          <w:p w14:paraId="38CEF64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5</w:t>
            </w:r>
          </w:p>
        </w:tc>
      </w:tr>
      <w:tr w:rsidR="005C67F6" w14:paraId="4F7FF8FA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D8A040E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NOTRANJE ZADEVE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62CA6F0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688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0B11D5E1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687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4646E20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2859A60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716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1242DD3E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A2E5BAE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6</w:t>
            </w:r>
          </w:p>
        </w:tc>
      </w:tr>
      <w:tr w:rsidR="005C67F6" w14:paraId="36D772E4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B7F75B2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MINISTRSTVO ZA OBRAMBO</w:t>
            </w:r>
          </w:p>
        </w:tc>
        <w:tc>
          <w:tcPr>
            <w:tcW w:w="1180" w:type="dxa"/>
            <w:noWrap/>
            <w:hideMark/>
          </w:tcPr>
          <w:p w14:paraId="63D3169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1.263</w:t>
            </w:r>
          </w:p>
        </w:tc>
        <w:tc>
          <w:tcPr>
            <w:tcW w:w="1180" w:type="dxa"/>
            <w:noWrap/>
            <w:hideMark/>
          </w:tcPr>
          <w:p w14:paraId="3415778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1293" w:type="dxa"/>
            <w:noWrap/>
            <w:hideMark/>
          </w:tcPr>
          <w:p w14:paraId="3697D22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1.263</w:t>
            </w:r>
          </w:p>
        </w:tc>
        <w:tc>
          <w:tcPr>
            <w:tcW w:w="1301" w:type="dxa"/>
            <w:noWrap/>
            <w:hideMark/>
          </w:tcPr>
          <w:p w14:paraId="796721D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1079" w:type="dxa"/>
            <w:noWrap/>
            <w:hideMark/>
          </w:tcPr>
          <w:p w14:paraId="048B6F3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1079" w:type="dxa"/>
            <w:noWrap/>
            <w:hideMark/>
          </w:tcPr>
          <w:p w14:paraId="74352B9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11</w:t>
            </w:r>
          </w:p>
        </w:tc>
      </w:tr>
      <w:tr w:rsidR="005C67F6" w14:paraId="0611140B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025F5FB0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UPRAVNE ENOTE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1FE681A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2.414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6908F601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2.414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17D26B6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2.414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7E6EABC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2.415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76C1B475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23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034D662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23</w:t>
            </w:r>
          </w:p>
        </w:tc>
      </w:tr>
      <w:tr w:rsidR="005C67F6" w14:paraId="37B23814" w14:textId="77777777" w:rsidTr="003F65CB">
        <w:trPr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83AA471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NERAZPOREJENO</w:t>
            </w:r>
          </w:p>
        </w:tc>
        <w:tc>
          <w:tcPr>
            <w:tcW w:w="1180" w:type="dxa"/>
            <w:noWrap/>
            <w:hideMark/>
          </w:tcPr>
          <w:p w14:paraId="5CC35EF9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180" w:type="dxa"/>
            <w:noWrap/>
            <w:hideMark/>
          </w:tcPr>
          <w:p w14:paraId="4E1F5AEF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93" w:type="dxa"/>
            <w:noWrap/>
            <w:hideMark/>
          </w:tcPr>
          <w:p w14:paraId="23F072EB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01" w:type="dxa"/>
            <w:noWrap/>
            <w:hideMark/>
          </w:tcPr>
          <w:p w14:paraId="5A757105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79" w:type="dxa"/>
            <w:noWrap/>
            <w:hideMark/>
          </w:tcPr>
          <w:p w14:paraId="667DA9E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79" w:type="dxa"/>
            <w:noWrap/>
            <w:hideMark/>
          </w:tcPr>
          <w:p w14:paraId="7DEAE72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</w:tr>
      <w:tr w:rsidR="005C67F6" w14:paraId="4CBE1102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B1E359A" w14:textId="77777777" w:rsidR="005C67F6" w:rsidRPr="00BA03AF" w:rsidRDefault="005C67F6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  <w:t>SKUPAJ (civilni del)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60FB22B8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17.387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1D6FDB8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17.422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6745154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17.388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604EBCE1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17.454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47B0ED63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170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698FCD26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171</w:t>
            </w:r>
          </w:p>
        </w:tc>
      </w:tr>
      <w:tr w:rsidR="005C67F6" w14:paraId="51B404D6" w14:textId="77777777" w:rsidTr="003F65CB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29F4A47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Policija</w:t>
            </w:r>
          </w:p>
        </w:tc>
        <w:tc>
          <w:tcPr>
            <w:tcW w:w="1180" w:type="dxa"/>
            <w:noWrap/>
            <w:hideMark/>
          </w:tcPr>
          <w:p w14:paraId="23F1436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8.254</w:t>
            </w:r>
          </w:p>
        </w:tc>
        <w:tc>
          <w:tcPr>
            <w:tcW w:w="1180" w:type="dxa"/>
            <w:noWrap/>
            <w:hideMark/>
          </w:tcPr>
          <w:p w14:paraId="79B2EC4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8.255</w:t>
            </w:r>
          </w:p>
        </w:tc>
        <w:tc>
          <w:tcPr>
            <w:tcW w:w="1293" w:type="dxa"/>
            <w:noWrap/>
            <w:hideMark/>
          </w:tcPr>
          <w:p w14:paraId="601F4C4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8.254</w:t>
            </w:r>
          </w:p>
        </w:tc>
        <w:tc>
          <w:tcPr>
            <w:tcW w:w="1301" w:type="dxa"/>
            <w:noWrap/>
            <w:hideMark/>
          </w:tcPr>
          <w:p w14:paraId="2BBE8D53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8.223</w:t>
            </w:r>
          </w:p>
        </w:tc>
        <w:tc>
          <w:tcPr>
            <w:tcW w:w="1079" w:type="dxa"/>
            <w:noWrap/>
            <w:hideMark/>
          </w:tcPr>
          <w:p w14:paraId="484065D8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82</w:t>
            </w:r>
          </w:p>
        </w:tc>
        <w:tc>
          <w:tcPr>
            <w:tcW w:w="1079" w:type="dxa"/>
            <w:noWrap/>
            <w:hideMark/>
          </w:tcPr>
          <w:p w14:paraId="698FEE40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82</w:t>
            </w:r>
          </w:p>
        </w:tc>
      </w:tr>
      <w:tr w:rsidR="005C67F6" w14:paraId="761C25E8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022A5BB0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Slovenska vojska*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E0C2F87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7.138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2488178D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7.135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13FC4DF9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1480373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7.135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52B9433E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28559404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0</w:t>
            </w:r>
          </w:p>
        </w:tc>
      </w:tr>
      <w:tr w:rsidR="005C67F6" w14:paraId="347FF1AD" w14:textId="77777777" w:rsidTr="003F65CB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0E727EC" w14:textId="77777777" w:rsidR="005C67F6" w:rsidRPr="00BA03AF" w:rsidRDefault="005C67F6">
            <w:pPr>
              <w:jc w:val="left"/>
              <w:rPr>
                <w:rFonts w:ascii="Arial" w:hAnsi="Arial" w:cs="Arial"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4"/>
                <w:szCs w:val="14"/>
              </w:rPr>
              <w:t>Uprava RS za izvrševanje kazenskih sankcij</w:t>
            </w:r>
          </w:p>
        </w:tc>
        <w:tc>
          <w:tcPr>
            <w:tcW w:w="1180" w:type="dxa"/>
            <w:noWrap/>
            <w:hideMark/>
          </w:tcPr>
          <w:p w14:paraId="2EF35F47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1180" w:type="dxa"/>
            <w:noWrap/>
            <w:hideMark/>
          </w:tcPr>
          <w:p w14:paraId="499AF8C4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1293" w:type="dxa"/>
            <w:noWrap/>
            <w:hideMark/>
          </w:tcPr>
          <w:p w14:paraId="5946461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968</w:t>
            </w:r>
          </w:p>
        </w:tc>
        <w:tc>
          <w:tcPr>
            <w:tcW w:w="1301" w:type="dxa"/>
            <w:noWrap/>
            <w:hideMark/>
          </w:tcPr>
          <w:p w14:paraId="77FC378C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1079" w:type="dxa"/>
            <w:noWrap/>
            <w:hideMark/>
          </w:tcPr>
          <w:p w14:paraId="21EBE97A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079" w:type="dxa"/>
            <w:noWrap/>
            <w:hideMark/>
          </w:tcPr>
          <w:p w14:paraId="7268AB49" w14:textId="77777777" w:rsidR="005C67F6" w:rsidRDefault="005C67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</w:tr>
      <w:tr w:rsidR="005C67F6" w14:paraId="4AC524B0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B6751E4" w14:textId="77777777" w:rsidR="005C67F6" w:rsidRPr="00BA03AF" w:rsidRDefault="005C67F6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4"/>
                <w:szCs w:val="14"/>
              </w:rPr>
              <w:t>SKUPAJ SKN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5BD5BB7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33.748</w:t>
            </w:r>
          </w:p>
        </w:tc>
        <w:tc>
          <w:tcPr>
            <w:tcW w:w="1180" w:type="dxa"/>
            <w:shd w:val="clear" w:color="auto" w:fill="auto"/>
            <w:noWrap/>
            <w:hideMark/>
          </w:tcPr>
          <w:p w14:paraId="3C7444B0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33.781</w:t>
            </w:r>
          </w:p>
        </w:tc>
        <w:tc>
          <w:tcPr>
            <w:tcW w:w="1293" w:type="dxa"/>
            <w:shd w:val="clear" w:color="auto" w:fill="auto"/>
            <w:noWrap/>
            <w:hideMark/>
          </w:tcPr>
          <w:p w14:paraId="537BD92C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33.748</w:t>
            </w:r>
          </w:p>
        </w:tc>
        <w:tc>
          <w:tcPr>
            <w:tcW w:w="1301" w:type="dxa"/>
            <w:shd w:val="clear" w:color="auto" w:fill="auto"/>
            <w:noWrap/>
            <w:hideMark/>
          </w:tcPr>
          <w:p w14:paraId="51474087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33.781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35836930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1079" w:type="dxa"/>
            <w:shd w:val="clear" w:color="auto" w:fill="auto"/>
            <w:noWrap/>
            <w:hideMark/>
          </w:tcPr>
          <w:p w14:paraId="0D6730BB" w14:textId="77777777" w:rsidR="005C67F6" w:rsidRDefault="005C67F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257</w:t>
            </w:r>
          </w:p>
        </w:tc>
      </w:tr>
    </w:tbl>
    <w:p w14:paraId="5E4C61AF" w14:textId="6C4F82C1" w:rsidR="00C74440" w:rsidRPr="00FB3560" w:rsidRDefault="006E6A18" w:rsidP="008570FD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color w:val="000000"/>
          <w:sz w:val="16"/>
          <w:szCs w:val="16"/>
        </w:rPr>
      </w:pPr>
      <w:r w:rsidRPr="00FB3560">
        <w:rPr>
          <w:rFonts w:ascii="Arial" w:hAnsi="Arial" w:cs="Arial"/>
          <w:color w:val="000000"/>
          <w:sz w:val="16"/>
          <w:szCs w:val="16"/>
        </w:rPr>
        <w:t>*število pripravnikov naj bi bilo s sklepom Vlade RS določeno naknadno</w:t>
      </w:r>
    </w:p>
    <w:p w14:paraId="5E92D08B" w14:textId="77777777" w:rsidR="007720E6" w:rsidRDefault="007720E6" w:rsidP="008570FD">
      <w:pPr>
        <w:widowControl w:val="0"/>
        <w:autoSpaceDE w:val="0"/>
        <w:autoSpaceDN w:val="0"/>
        <w:adjustRightInd w:val="0"/>
        <w:spacing w:line="260" w:lineRule="atLeast"/>
        <w:rPr>
          <w:rFonts w:ascii="Calibri" w:hAnsi="Calibri" w:cs="Calibri"/>
          <w:color w:val="000000"/>
          <w:sz w:val="16"/>
          <w:szCs w:val="16"/>
        </w:rPr>
      </w:pPr>
    </w:p>
    <w:p w14:paraId="4CF3D44C" w14:textId="77777777" w:rsidR="002A0BB3" w:rsidRDefault="002A0BB3" w:rsidP="007720E6">
      <w:pPr>
        <w:spacing w:line="260" w:lineRule="exact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3ED119C1" w14:textId="03D0AF5D" w:rsidR="00E621CE" w:rsidRPr="00E621CE" w:rsidRDefault="00E621CE" w:rsidP="00E621CE">
      <w:pPr>
        <w:spacing w:line="260" w:lineRule="exact"/>
        <w:jc w:val="both"/>
        <w:rPr>
          <w:rFonts w:ascii="Arial" w:hAnsi="Arial" w:cs="Arial"/>
          <w:bCs/>
          <w:color w:val="000000"/>
          <w:sz w:val="20"/>
          <w:szCs w:val="20"/>
          <w:lang w:eastAsia="en-US"/>
        </w:rPr>
      </w:pP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SKN za leti 202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5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in 202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6 se za leto 2026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zaradi reorganizacije vlade 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po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Zakon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u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o spremembah Zakona o Vladi Republike Slovenije (Uradni list RS, št. 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555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/2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6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), </w:t>
      </w:r>
      <w:r w:rsidR="00853D54">
        <w:rPr>
          <w:rFonts w:ascii="Arial" w:hAnsi="Arial" w:cs="Arial"/>
          <w:bCs/>
          <w:color w:val="000000"/>
          <w:sz w:val="20"/>
          <w:szCs w:val="20"/>
          <w:lang w:eastAsia="en-US"/>
        </w:rPr>
        <w:t>na podlagi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sklep</w:t>
      </w:r>
      <w:r w:rsidR="00853D54">
        <w:rPr>
          <w:rFonts w:ascii="Arial" w:hAnsi="Arial" w:cs="Arial"/>
          <w:bCs/>
          <w:color w:val="000000"/>
          <w:sz w:val="20"/>
          <w:szCs w:val="20"/>
          <w:lang w:eastAsia="en-US"/>
        </w:rPr>
        <w:t>a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Vlade Republike Slovenije</w:t>
      </w:r>
      <w:r w:rsidRPr="00E621CE">
        <w:rPr>
          <w:rFonts w:ascii="Arial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št. 10002-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11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/202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6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/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4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z dne 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10.</w:t>
      </w:r>
      <w:r w:rsidR="00D903D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9.</w:t>
      </w:r>
      <w:r w:rsidR="00D903D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>2026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spremeni tako, da se</w:t>
      </w:r>
      <w:r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na</w:t>
      </w:r>
      <w:r w:rsidRPr="00E621CE">
        <w:rPr>
          <w:rFonts w:ascii="Arial" w:hAnsi="Arial" w:cs="Arial"/>
          <w:bCs/>
          <w:color w:val="000000"/>
          <w:sz w:val="20"/>
          <w:szCs w:val="20"/>
          <w:lang w:eastAsia="en-US"/>
        </w:rPr>
        <w:t>:</w:t>
      </w:r>
    </w:p>
    <w:p w14:paraId="0016823E" w14:textId="77777777" w:rsidR="007720E6" w:rsidRPr="007720E6" w:rsidRDefault="007720E6" w:rsidP="007720E6">
      <w:pPr>
        <w:spacing w:line="260" w:lineRule="exact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7A8F26EA" w14:textId="77777777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color w:val="000000"/>
          <w:sz w:val="20"/>
          <w:szCs w:val="20"/>
          <w:lang w:eastAsia="en-US"/>
        </w:rPr>
        <w:t xml:space="preserve">Ministrstvo za notranje zadeve in javno upravo prenese 716 dovoljenih zaposlitev Ministrstva za notranje zadeve, 308 dovoljenih zaposlitev Ministrstva za digitalno preobrazbo in 365 dovoljenih zaposlitev Ministrstva za javno upravo, </w:t>
      </w:r>
    </w:p>
    <w:p w14:paraId="60D4C728" w14:textId="5FCF447D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>Ministrstvo za okolje in prostor prenese 482 dovoljenih zaposlitev Ministrstva za okolje, podnebje in energijo, 1</w:t>
      </w:r>
      <w:r>
        <w:rPr>
          <w:rFonts w:ascii="Arial" w:hAnsi="Arial" w:cs="Arial"/>
          <w:sz w:val="20"/>
          <w:szCs w:val="20"/>
          <w:lang w:eastAsia="en-US"/>
        </w:rPr>
        <w:t>.</w:t>
      </w:r>
      <w:r w:rsidRPr="007720E6">
        <w:rPr>
          <w:rFonts w:ascii="Arial" w:hAnsi="Arial" w:cs="Arial"/>
          <w:sz w:val="20"/>
          <w:szCs w:val="20"/>
          <w:lang w:eastAsia="en-US"/>
        </w:rPr>
        <w:t xml:space="preserve">117 dovoljenih zaposlitev Ministrstva za naravne vire in prostor in 41 dovoljenih zaposlitev Ministrstva za solidarno prihodnost, </w:t>
      </w:r>
    </w:p>
    <w:p w14:paraId="5DE94397" w14:textId="77777777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>Ministrstvo za infrastrukturo in energetiko prenese 446 dovoljenih zaposlitev Ministrstva za infrastrukturo, 164 dovoljenih zaposlitev Ministrstva za okolje, podnebje in energijo in 2 dovoljeni zaposlitvi Ministrstva za naravne vire in prostor,</w:t>
      </w:r>
    </w:p>
    <w:p w14:paraId="58D2CD92" w14:textId="77777777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 xml:space="preserve">Ministrstvo za izobraževanje, znanost in mladino prenese 296 dovoljenih zaposlitev Ministrstva za vzgojo in izobraževanje in 150 dovoljenih zaposlitev Ministrstva za visoko šolstvo znanost in inovacije, </w:t>
      </w:r>
    </w:p>
    <w:p w14:paraId="2A255273" w14:textId="77777777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 xml:space="preserve">Ministrstvo za gospodarstvo, delo in šport prenese 520 dovoljenih zaposlitev Ministrstva za gospodarstvo, turizem in šport in 249 dovoljenih zaposlitev Ministrstva za delo, družino, socialne zadeve in enake možnosti, </w:t>
      </w:r>
    </w:p>
    <w:p w14:paraId="74D8DBA4" w14:textId="4B10D52F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>Ministrstvo za kmetijstvo prenese 1</w:t>
      </w:r>
      <w:r>
        <w:rPr>
          <w:rFonts w:ascii="Arial" w:hAnsi="Arial" w:cs="Arial"/>
          <w:sz w:val="20"/>
          <w:szCs w:val="20"/>
          <w:lang w:eastAsia="en-US"/>
        </w:rPr>
        <w:t>.</w:t>
      </w:r>
      <w:r w:rsidRPr="007720E6">
        <w:rPr>
          <w:rFonts w:ascii="Arial" w:hAnsi="Arial" w:cs="Arial"/>
          <w:sz w:val="20"/>
          <w:szCs w:val="20"/>
          <w:lang w:eastAsia="en-US"/>
        </w:rPr>
        <w:t>125 dovoljenih zaposlitev Ministrstva za kmetijstvo, gozdarstvo in prehrano,</w:t>
      </w:r>
    </w:p>
    <w:p w14:paraId="3E6F28ED" w14:textId="77777777" w:rsidR="007720E6" w:rsidRP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>Ministrstvo za demografijo, družino in socialne zadeve prenese 219 dovoljenih zaposlitev Ministrstva za delo, družino, socialne zadeve in enake možnosti in 76 dovoljenih zaposlitev Ministrstva za solidarno prihodnost,</w:t>
      </w:r>
    </w:p>
    <w:p w14:paraId="4981D9CC" w14:textId="77777777" w:rsidR="007720E6" w:rsidRDefault="007720E6" w:rsidP="007720E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7720E6">
        <w:rPr>
          <w:rFonts w:ascii="Arial" w:hAnsi="Arial" w:cs="Arial"/>
          <w:sz w:val="20"/>
          <w:szCs w:val="20"/>
          <w:lang w:eastAsia="en-US"/>
        </w:rPr>
        <w:t>Ministrstvo za lokalno samoupravo, kohezijo in regionalni razvoj prenese 266 dovoljenih zaposlitev Ministrstva za kohezijo in regionalni razvoj in 9 dovoljenih zaposlitev Ministrstva za javno upravo.</w:t>
      </w:r>
    </w:p>
    <w:tbl>
      <w:tblPr>
        <w:tblStyle w:val="Tabelamrea"/>
        <w:tblpPr w:leftFromText="141" w:rightFromText="141" w:vertAnchor="text" w:horzAnchor="margin" w:tblpXSpec="right" w:tblpY="180"/>
        <w:tblW w:w="8360" w:type="dxa"/>
        <w:tblLook w:val="04A0" w:firstRow="1" w:lastRow="0" w:firstColumn="1" w:lastColumn="0" w:noHBand="0" w:noVBand="1"/>
      </w:tblPr>
      <w:tblGrid>
        <w:gridCol w:w="560"/>
        <w:gridCol w:w="960"/>
        <w:gridCol w:w="1736"/>
        <w:gridCol w:w="5104"/>
      </w:tblGrid>
      <w:tr w:rsidR="00316D89" w14:paraId="5EEA9086" w14:textId="77777777" w:rsidTr="003F65CB">
        <w:trPr>
          <w:trHeight w:val="510"/>
        </w:trPr>
        <w:tc>
          <w:tcPr>
            <w:tcW w:w="560" w:type="dxa"/>
            <w:shd w:val="clear" w:color="auto" w:fill="F2F2F2" w:themeFill="background1" w:themeFillShade="F2"/>
            <w:hideMark/>
          </w:tcPr>
          <w:p w14:paraId="0F883611" w14:textId="77777777" w:rsidR="00316D89" w:rsidRPr="003F65CB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65CB">
              <w:rPr>
                <w:rFonts w:ascii="Arial" w:hAnsi="Arial" w:cs="Arial"/>
                <w:sz w:val="16"/>
                <w:szCs w:val="16"/>
              </w:rPr>
              <w:t>Zap. št.</w:t>
            </w:r>
          </w:p>
        </w:tc>
        <w:tc>
          <w:tcPr>
            <w:tcW w:w="960" w:type="dxa"/>
            <w:shd w:val="clear" w:color="auto" w:fill="F2F2F2" w:themeFill="background1" w:themeFillShade="F2"/>
            <w:hideMark/>
          </w:tcPr>
          <w:p w14:paraId="778EE0F2" w14:textId="77777777" w:rsidR="00316D89" w:rsidRPr="003F65CB" w:rsidRDefault="00316D89" w:rsidP="00316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F65CB">
              <w:rPr>
                <w:rFonts w:ascii="Arial" w:hAnsi="Arial" w:cs="Arial"/>
                <w:color w:val="000000"/>
                <w:sz w:val="16"/>
                <w:szCs w:val="16"/>
              </w:rPr>
              <w:t>Sprejeto dne</w:t>
            </w:r>
          </w:p>
        </w:tc>
        <w:tc>
          <w:tcPr>
            <w:tcW w:w="1736" w:type="dxa"/>
            <w:shd w:val="clear" w:color="auto" w:fill="F2F2F2" w:themeFill="background1" w:themeFillShade="F2"/>
            <w:hideMark/>
          </w:tcPr>
          <w:p w14:paraId="3F589BA6" w14:textId="77777777" w:rsidR="00316D89" w:rsidRPr="003F65CB" w:rsidRDefault="00316D89" w:rsidP="00316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F65CB">
              <w:rPr>
                <w:rFonts w:ascii="Arial" w:hAnsi="Arial" w:cs="Arial"/>
                <w:color w:val="000000"/>
                <w:sz w:val="16"/>
                <w:szCs w:val="16"/>
              </w:rPr>
              <w:t xml:space="preserve">Številka sklepa </w:t>
            </w:r>
          </w:p>
        </w:tc>
        <w:tc>
          <w:tcPr>
            <w:tcW w:w="5104" w:type="dxa"/>
            <w:shd w:val="clear" w:color="auto" w:fill="F2F2F2" w:themeFill="background1" w:themeFillShade="F2"/>
            <w:hideMark/>
          </w:tcPr>
          <w:p w14:paraId="45581355" w14:textId="77777777" w:rsidR="00316D89" w:rsidRPr="003F65CB" w:rsidRDefault="00316D89" w:rsidP="00316D8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F65CB">
              <w:rPr>
                <w:rFonts w:ascii="Arial" w:hAnsi="Arial" w:cs="Arial"/>
                <w:color w:val="000000"/>
                <w:sz w:val="16"/>
                <w:szCs w:val="16"/>
              </w:rPr>
              <w:t>Reorganizacija SKN za leto 2026</w:t>
            </w:r>
          </w:p>
        </w:tc>
      </w:tr>
      <w:tr w:rsidR="00316D89" w14:paraId="181BF1BD" w14:textId="77777777" w:rsidTr="00316D89">
        <w:trPr>
          <w:trHeight w:val="300"/>
        </w:trPr>
        <w:tc>
          <w:tcPr>
            <w:tcW w:w="560" w:type="dxa"/>
            <w:hideMark/>
          </w:tcPr>
          <w:p w14:paraId="67B74D0D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960" w:type="dxa"/>
            <w:hideMark/>
          </w:tcPr>
          <w:p w14:paraId="7E13ECE5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5D741316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490D239C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MNZ (-716), MDP (-308) in MJU (-365) v MNZJU (+1.389)</w:t>
            </w:r>
          </w:p>
        </w:tc>
      </w:tr>
      <w:tr w:rsidR="00316D89" w14:paraId="7B46004C" w14:textId="77777777" w:rsidTr="00316D89">
        <w:trPr>
          <w:trHeight w:val="300"/>
        </w:trPr>
        <w:tc>
          <w:tcPr>
            <w:tcW w:w="560" w:type="dxa"/>
            <w:hideMark/>
          </w:tcPr>
          <w:p w14:paraId="03159FE1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960" w:type="dxa"/>
            <w:hideMark/>
          </w:tcPr>
          <w:p w14:paraId="6FA32166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60453BC5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5B12CCC1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MOPE (-482), MNVP (-1.117) in MSP (-41) v MOP (+1.640)</w:t>
            </w:r>
          </w:p>
        </w:tc>
      </w:tr>
      <w:tr w:rsidR="00316D89" w14:paraId="63E97D34" w14:textId="77777777" w:rsidTr="00316D89">
        <w:trPr>
          <w:trHeight w:val="300"/>
        </w:trPr>
        <w:tc>
          <w:tcPr>
            <w:tcW w:w="560" w:type="dxa"/>
            <w:hideMark/>
          </w:tcPr>
          <w:p w14:paraId="47864AEF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960" w:type="dxa"/>
            <w:hideMark/>
          </w:tcPr>
          <w:p w14:paraId="05F59F40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3AEB075C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6586153C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MI (-446), MOPE (-164) in MNVP (-2) v MIE (+612)</w:t>
            </w:r>
          </w:p>
        </w:tc>
      </w:tr>
      <w:tr w:rsidR="00316D89" w14:paraId="73404932" w14:textId="77777777" w:rsidTr="00316D89">
        <w:trPr>
          <w:trHeight w:val="300"/>
        </w:trPr>
        <w:tc>
          <w:tcPr>
            <w:tcW w:w="560" w:type="dxa"/>
            <w:hideMark/>
          </w:tcPr>
          <w:p w14:paraId="0F752F00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960" w:type="dxa"/>
            <w:hideMark/>
          </w:tcPr>
          <w:p w14:paraId="1D98D730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0B840B28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63ACB247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MVI (-296), MVŠZI (-150) v MIZM (+446)</w:t>
            </w:r>
          </w:p>
        </w:tc>
      </w:tr>
      <w:tr w:rsidR="00316D89" w14:paraId="78855478" w14:textId="77777777" w:rsidTr="00316D89">
        <w:trPr>
          <w:trHeight w:val="300"/>
        </w:trPr>
        <w:tc>
          <w:tcPr>
            <w:tcW w:w="560" w:type="dxa"/>
            <w:hideMark/>
          </w:tcPr>
          <w:p w14:paraId="04450997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960" w:type="dxa"/>
            <w:hideMark/>
          </w:tcPr>
          <w:p w14:paraId="678D943C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3D7CAC58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72EC910B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MGTŠ (-520), MDDSZEM (-249) v MGDŠ (+769)</w:t>
            </w:r>
          </w:p>
        </w:tc>
      </w:tr>
      <w:tr w:rsidR="00316D89" w14:paraId="2BA430D5" w14:textId="77777777" w:rsidTr="00316D89">
        <w:trPr>
          <w:trHeight w:val="300"/>
        </w:trPr>
        <w:tc>
          <w:tcPr>
            <w:tcW w:w="560" w:type="dxa"/>
            <w:hideMark/>
          </w:tcPr>
          <w:p w14:paraId="2E067B01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960" w:type="dxa"/>
            <w:hideMark/>
          </w:tcPr>
          <w:p w14:paraId="49A98F22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08E4E6EB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507B777F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MKGP (-1.125) v MKO (+1.125)</w:t>
            </w:r>
          </w:p>
        </w:tc>
      </w:tr>
      <w:tr w:rsidR="00316D89" w14:paraId="6759A2A8" w14:textId="77777777" w:rsidTr="00316D89">
        <w:trPr>
          <w:trHeight w:val="300"/>
        </w:trPr>
        <w:tc>
          <w:tcPr>
            <w:tcW w:w="560" w:type="dxa"/>
            <w:hideMark/>
          </w:tcPr>
          <w:p w14:paraId="54F23238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960" w:type="dxa"/>
            <w:hideMark/>
          </w:tcPr>
          <w:p w14:paraId="6A7D7C30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6B122237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31B77D96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MDDSZEM (-219), MSP (-76) v MDDSZ (+295)</w:t>
            </w:r>
          </w:p>
        </w:tc>
      </w:tr>
      <w:tr w:rsidR="00316D89" w14:paraId="775207E4" w14:textId="77777777" w:rsidTr="00316D89">
        <w:trPr>
          <w:trHeight w:val="300"/>
        </w:trPr>
        <w:tc>
          <w:tcPr>
            <w:tcW w:w="560" w:type="dxa"/>
            <w:hideMark/>
          </w:tcPr>
          <w:p w14:paraId="74C1E596" w14:textId="77777777" w:rsidR="00316D89" w:rsidRDefault="00316D89" w:rsidP="00316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960" w:type="dxa"/>
            <w:hideMark/>
          </w:tcPr>
          <w:p w14:paraId="4D91B489" w14:textId="77777777" w:rsidR="00316D89" w:rsidRDefault="00316D89" w:rsidP="00316D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10.9.2026</w:t>
            </w:r>
          </w:p>
        </w:tc>
        <w:tc>
          <w:tcPr>
            <w:tcW w:w="1736" w:type="dxa"/>
            <w:hideMark/>
          </w:tcPr>
          <w:p w14:paraId="69C7CE26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10002-11/2026/4</w:t>
            </w:r>
          </w:p>
        </w:tc>
        <w:tc>
          <w:tcPr>
            <w:tcW w:w="5104" w:type="dxa"/>
            <w:hideMark/>
          </w:tcPr>
          <w:p w14:paraId="313C749A" w14:textId="77777777" w:rsidR="00316D89" w:rsidRDefault="00316D89" w:rsidP="00316D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 MKRR (-266), MJU (-9) v MLSKRR (+275)</w:t>
            </w:r>
          </w:p>
        </w:tc>
      </w:tr>
    </w:tbl>
    <w:p w14:paraId="1789B17D" w14:textId="77777777" w:rsidR="00316D89" w:rsidRDefault="00316D89" w:rsidP="00316D89">
      <w:pPr>
        <w:spacing w:after="200" w:line="276" w:lineRule="auto"/>
        <w:ind w:left="709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2A6BD145" w14:textId="77777777" w:rsidR="00316D89" w:rsidRDefault="00316D89" w:rsidP="00316D89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23CEEF26" w14:textId="77777777" w:rsidR="009614C5" w:rsidRDefault="009614C5" w:rsidP="009614C5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61B967EE" w14:textId="77777777" w:rsidR="009614C5" w:rsidRPr="007720E6" w:rsidRDefault="009614C5" w:rsidP="009614C5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14:paraId="4609D623" w14:textId="77777777" w:rsidR="007720E6" w:rsidRDefault="007720E6" w:rsidP="008570FD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b/>
          <w:bCs/>
          <w:noProof/>
          <w:sz w:val="18"/>
          <w:szCs w:val="18"/>
        </w:rPr>
      </w:pPr>
    </w:p>
    <w:p w14:paraId="54AB8C45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777E60D3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5527B4F6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588C0D53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562BB4E3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2B6C57CC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68A02FE5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7A62CD04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6EE3D258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485013C4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52421AD4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63205108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2526FB54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6C8CD528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61ABA036" w14:textId="77777777" w:rsidR="00A75C3D" w:rsidRDefault="00A75C3D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03AC8814" w14:textId="0BBA31A3" w:rsidR="00D156C0" w:rsidRDefault="00D156C0" w:rsidP="003F65CB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noProof/>
          <w:sz w:val="18"/>
          <w:szCs w:val="18"/>
        </w:rPr>
      </w:pPr>
      <w:r w:rsidRPr="000820BA">
        <w:rPr>
          <w:rFonts w:ascii="Arial" w:hAnsi="Arial" w:cs="Arial"/>
          <w:noProof/>
          <w:sz w:val="18"/>
          <w:szCs w:val="18"/>
        </w:rPr>
        <w:t xml:space="preserve">Dovoljeno število zaposlenih po </w:t>
      </w:r>
      <w:r w:rsidR="0007346B" w:rsidRPr="000820BA">
        <w:rPr>
          <w:rFonts w:ascii="Arial" w:hAnsi="Arial" w:cs="Arial"/>
          <w:noProof/>
          <w:sz w:val="18"/>
          <w:szCs w:val="18"/>
        </w:rPr>
        <w:t xml:space="preserve">SKN v ODU </w:t>
      </w:r>
      <w:r w:rsidRPr="000820BA">
        <w:rPr>
          <w:rFonts w:ascii="Arial" w:hAnsi="Arial" w:cs="Arial"/>
          <w:noProof/>
          <w:sz w:val="18"/>
          <w:szCs w:val="18"/>
        </w:rPr>
        <w:t xml:space="preserve">za leti 2025 in 2026 </w:t>
      </w:r>
      <w:r w:rsidRPr="00BA03AF">
        <w:rPr>
          <w:rFonts w:ascii="Arial" w:hAnsi="Arial" w:cs="Arial"/>
          <w:b/>
          <w:bCs/>
          <w:noProof/>
          <w:sz w:val="18"/>
          <w:szCs w:val="18"/>
        </w:rPr>
        <w:t>za leto 2026</w:t>
      </w:r>
      <w:r w:rsidRPr="000820BA">
        <w:rPr>
          <w:rFonts w:ascii="Arial" w:hAnsi="Arial" w:cs="Arial"/>
          <w:noProof/>
          <w:sz w:val="18"/>
          <w:szCs w:val="18"/>
        </w:rPr>
        <w:t xml:space="preserve"> </w:t>
      </w:r>
      <w:r w:rsidR="000820BA" w:rsidRPr="000820BA">
        <w:rPr>
          <w:rFonts w:ascii="Arial" w:hAnsi="Arial" w:cs="Arial"/>
          <w:b/>
          <w:bCs/>
          <w:noProof/>
          <w:sz w:val="18"/>
          <w:szCs w:val="18"/>
        </w:rPr>
        <w:t>p</w:t>
      </w:r>
      <w:r w:rsidR="003A6A4C">
        <w:rPr>
          <w:rFonts w:ascii="Arial" w:hAnsi="Arial" w:cs="Arial"/>
          <w:b/>
          <w:bCs/>
          <w:noProof/>
          <w:sz w:val="18"/>
          <w:szCs w:val="18"/>
        </w:rPr>
        <w:t>red in po</w:t>
      </w:r>
      <w:r w:rsidR="000820BA" w:rsidRPr="000820BA">
        <w:rPr>
          <w:rFonts w:ascii="Arial" w:hAnsi="Arial" w:cs="Arial"/>
          <w:b/>
          <w:bCs/>
          <w:noProof/>
          <w:sz w:val="18"/>
          <w:szCs w:val="18"/>
        </w:rPr>
        <w:t xml:space="preserve"> reorganizacij</w:t>
      </w:r>
      <w:r w:rsidR="003A6A4C">
        <w:rPr>
          <w:rFonts w:ascii="Arial" w:hAnsi="Arial" w:cs="Arial"/>
          <w:b/>
          <w:bCs/>
          <w:noProof/>
          <w:sz w:val="18"/>
          <w:szCs w:val="18"/>
        </w:rPr>
        <w:t>i vlade</w:t>
      </w:r>
      <w:r w:rsidR="00BA03AF">
        <w:rPr>
          <w:rFonts w:ascii="Arial" w:hAnsi="Arial" w:cs="Arial"/>
          <w:noProof/>
          <w:sz w:val="18"/>
          <w:szCs w:val="18"/>
        </w:rPr>
        <w:t xml:space="preserve"> </w:t>
      </w:r>
      <w:r w:rsidRPr="000820BA">
        <w:rPr>
          <w:rFonts w:ascii="Arial" w:hAnsi="Arial" w:cs="Arial"/>
          <w:noProof/>
          <w:sz w:val="18"/>
          <w:szCs w:val="18"/>
        </w:rPr>
        <w:t>je naslednje:</w:t>
      </w:r>
    </w:p>
    <w:tbl>
      <w:tblPr>
        <w:tblStyle w:val="Tabelamrea3poudarek5"/>
        <w:tblW w:w="944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2"/>
        <w:gridCol w:w="1480"/>
        <w:gridCol w:w="1480"/>
      </w:tblGrid>
      <w:tr w:rsidR="00444676" w14:paraId="467E73FC" w14:textId="77777777" w:rsidTr="003F65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350CB216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2723EFFF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21F550AE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31103B4E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1E7C1CE0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09AEA978" w14:textId="77777777" w:rsidR="00A75C3D" w:rsidRPr="00A75C3D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25612185" w14:textId="50849756" w:rsidR="00444676" w:rsidRPr="00316D89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 w:rsidRPr="00316D89"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Organi državne uprave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7D8C4342" w14:textId="77777777" w:rsidR="003F65CB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</w:t>
            </w:r>
          </w:p>
          <w:p w14:paraId="1CF7A78D" w14:textId="2304786A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po SKN za leti 2025 in 2026 </w:t>
            </w:r>
          </w:p>
          <w:p w14:paraId="5013AC0D" w14:textId="77777777" w:rsidR="00444676" w:rsidRPr="00BA03AF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za leto 2026 </w:t>
            </w:r>
          </w:p>
          <w:p w14:paraId="37D7ED69" w14:textId="77777777" w:rsidR="003F65CB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po sklepu vlade RS, št. 10002-9/2024/18</w:t>
            </w:r>
          </w:p>
          <w:p w14:paraId="4C585A3F" w14:textId="010F024D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z dne 22.5.2025 </w:t>
            </w:r>
          </w:p>
          <w:p w14:paraId="2EAD6E3E" w14:textId="4B2B047F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 vključenimi spremembami </w:t>
            </w:r>
          </w:p>
          <w:p w14:paraId="1A4FAAA2" w14:textId="30E374E4" w:rsidR="00444676" w:rsidRPr="00A75C3D" w:rsidRDefault="003A6A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pred </w:t>
            </w:r>
            <w:r w:rsidR="00444676" w:rsidRPr="00A75C3D">
              <w:rPr>
                <w:rFonts w:ascii="Arial" w:hAnsi="Arial" w:cs="Arial"/>
                <w:sz w:val="16"/>
                <w:szCs w:val="16"/>
              </w:rPr>
              <w:t>reorganizacij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="00DF4581">
              <w:rPr>
                <w:rFonts w:ascii="Arial" w:hAnsi="Arial" w:cs="Arial"/>
                <w:sz w:val="16"/>
                <w:szCs w:val="16"/>
              </w:rPr>
              <w:t xml:space="preserve"> vlade</w:t>
            </w:r>
          </w:p>
        </w:tc>
        <w:tc>
          <w:tcPr>
            <w:tcW w:w="14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77F92CD4" w14:textId="77777777" w:rsidR="003F65CB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</w:t>
            </w:r>
          </w:p>
          <w:p w14:paraId="2B16B726" w14:textId="2D39BADA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po SKN za leti 2025 in 2026 </w:t>
            </w:r>
          </w:p>
          <w:p w14:paraId="5A8C15BE" w14:textId="77777777" w:rsidR="00444676" w:rsidRPr="00BA03AF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A03AF">
              <w:rPr>
                <w:rFonts w:ascii="Arial" w:hAnsi="Arial" w:cs="Arial"/>
                <w:sz w:val="16"/>
                <w:szCs w:val="16"/>
              </w:rPr>
              <w:t xml:space="preserve">za leto 2026 </w:t>
            </w:r>
          </w:p>
          <w:p w14:paraId="11E53A39" w14:textId="77777777" w:rsidR="003F65CB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po sklepu vlade RS, št. 10002-9/2024/18 </w:t>
            </w:r>
          </w:p>
          <w:p w14:paraId="13DD33EF" w14:textId="69C050B6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 dne 22.5.2025 </w:t>
            </w:r>
          </w:p>
          <w:p w14:paraId="7CFC1DAC" w14:textId="748B021E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A75C3D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 vključenimi spremembami </w:t>
            </w:r>
          </w:p>
          <w:p w14:paraId="7D51CEFB" w14:textId="0735DF25" w:rsidR="00444676" w:rsidRPr="00A75C3D" w:rsidRDefault="00444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75C3D">
              <w:rPr>
                <w:rFonts w:ascii="Arial" w:hAnsi="Arial" w:cs="Arial"/>
                <w:sz w:val="16"/>
                <w:szCs w:val="16"/>
              </w:rPr>
              <w:t>po reorganizaciji</w:t>
            </w:r>
            <w:r w:rsidR="00DF4581">
              <w:rPr>
                <w:rFonts w:ascii="Arial" w:hAnsi="Arial" w:cs="Arial"/>
                <w:sz w:val="16"/>
                <w:szCs w:val="16"/>
              </w:rPr>
              <w:t xml:space="preserve"> vlade</w:t>
            </w:r>
          </w:p>
        </w:tc>
      </w:tr>
      <w:tr w:rsidR="00444676" w14:paraId="2C36226C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C346DAC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VLADNE SLUŽBE ODGOVORNE PREDSEDNIKU VLADE RS</w:t>
            </w:r>
          </w:p>
        </w:tc>
        <w:tc>
          <w:tcPr>
            <w:tcW w:w="1480" w:type="dxa"/>
            <w:shd w:val="clear" w:color="auto" w:fill="auto"/>
            <w:hideMark/>
          </w:tcPr>
          <w:p w14:paraId="02606B9B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761</w:t>
            </w:r>
          </w:p>
        </w:tc>
        <w:tc>
          <w:tcPr>
            <w:tcW w:w="1480" w:type="dxa"/>
            <w:shd w:val="clear" w:color="auto" w:fill="auto"/>
            <w:hideMark/>
          </w:tcPr>
          <w:p w14:paraId="480CC032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766</w:t>
            </w:r>
          </w:p>
        </w:tc>
      </w:tr>
      <w:tr w:rsidR="00444676" w14:paraId="229F6D0E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3D35510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VLADNE SLUŽBE ODGOVORNE GENERALNEMU SEKRETARJU VLADE RS</w:t>
            </w:r>
          </w:p>
        </w:tc>
        <w:tc>
          <w:tcPr>
            <w:tcW w:w="1480" w:type="dxa"/>
            <w:hideMark/>
          </w:tcPr>
          <w:p w14:paraId="4D7319C2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373</w:t>
            </w:r>
          </w:p>
        </w:tc>
        <w:tc>
          <w:tcPr>
            <w:tcW w:w="1480" w:type="dxa"/>
            <w:hideMark/>
          </w:tcPr>
          <w:p w14:paraId="53B0043D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373</w:t>
            </w:r>
          </w:p>
        </w:tc>
      </w:tr>
      <w:tr w:rsidR="00444676" w14:paraId="15E6DA59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927843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URAD VLADE RS ZA SLOVENCE V ZAMEJSTVU IN PO SVETU</w:t>
            </w:r>
          </w:p>
        </w:tc>
        <w:tc>
          <w:tcPr>
            <w:tcW w:w="1480" w:type="dxa"/>
            <w:shd w:val="clear" w:color="auto" w:fill="auto"/>
            <w:hideMark/>
          </w:tcPr>
          <w:p w14:paraId="5C07C217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480" w:type="dxa"/>
            <w:shd w:val="clear" w:color="auto" w:fill="auto"/>
            <w:hideMark/>
          </w:tcPr>
          <w:p w14:paraId="30ADC838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</w:tr>
      <w:tr w:rsidR="00444676" w14:paraId="168E37C5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4533F2E" w14:textId="77777777" w:rsidR="00444676" w:rsidRPr="00BA03AF" w:rsidRDefault="00444676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SKUPAJ  (vladne službe)</w:t>
            </w:r>
          </w:p>
        </w:tc>
        <w:tc>
          <w:tcPr>
            <w:tcW w:w="1480" w:type="dxa"/>
            <w:hideMark/>
          </w:tcPr>
          <w:p w14:paraId="18ABA00E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1.157</w:t>
            </w:r>
          </w:p>
        </w:tc>
        <w:tc>
          <w:tcPr>
            <w:tcW w:w="1480" w:type="dxa"/>
            <w:hideMark/>
          </w:tcPr>
          <w:p w14:paraId="0B27F27C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1.163</w:t>
            </w:r>
          </w:p>
        </w:tc>
      </w:tr>
      <w:tr w:rsidR="00444676" w14:paraId="347A5C14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8FE474C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FINANCE</w:t>
            </w:r>
          </w:p>
        </w:tc>
        <w:tc>
          <w:tcPr>
            <w:tcW w:w="1480" w:type="dxa"/>
            <w:shd w:val="clear" w:color="auto" w:fill="auto"/>
            <w:hideMark/>
          </w:tcPr>
          <w:p w14:paraId="7E021A6D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4.340</w:t>
            </w:r>
          </w:p>
        </w:tc>
        <w:tc>
          <w:tcPr>
            <w:tcW w:w="1480" w:type="dxa"/>
            <w:shd w:val="clear" w:color="auto" w:fill="auto"/>
            <w:hideMark/>
          </w:tcPr>
          <w:p w14:paraId="31BCD66A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4.340</w:t>
            </w:r>
          </w:p>
        </w:tc>
      </w:tr>
      <w:tr w:rsidR="00444676" w14:paraId="19581F49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52B2E40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KOHEZIJO IN REGIONALNI RAZVOJ</w:t>
            </w:r>
          </w:p>
        </w:tc>
        <w:tc>
          <w:tcPr>
            <w:tcW w:w="1480" w:type="dxa"/>
            <w:hideMark/>
          </w:tcPr>
          <w:p w14:paraId="749A35EC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266</w:t>
            </w:r>
          </w:p>
        </w:tc>
        <w:tc>
          <w:tcPr>
            <w:tcW w:w="1480" w:type="dxa"/>
            <w:hideMark/>
          </w:tcPr>
          <w:p w14:paraId="5B13956B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23A32814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4B4FF32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LOKALNO SAMOUPRAVO, KOHEZIJO IN REGIONALNI RAZVOJ</w:t>
            </w:r>
          </w:p>
        </w:tc>
        <w:tc>
          <w:tcPr>
            <w:tcW w:w="1480" w:type="dxa"/>
            <w:shd w:val="clear" w:color="auto" w:fill="auto"/>
            <w:hideMark/>
          </w:tcPr>
          <w:p w14:paraId="0EAF0C8A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shd w:val="clear" w:color="auto" w:fill="auto"/>
            <w:hideMark/>
          </w:tcPr>
          <w:p w14:paraId="6C80C8C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276</w:t>
            </w:r>
          </w:p>
        </w:tc>
      </w:tr>
      <w:tr w:rsidR="00444676" w14:paraId="7EA34FAF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5453A24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ZUNANJE IN EVROPSKE ZADEVE</w:t>
            </w:r>
          </w:p>
        </w:tc>
        <w:tc>
          <w:tcPr>
            <w:tcW w:w="1480" w:type="dxa"/>
            <w:hideMark/>
          </w:tcPr>
          <w:p w14:paraId="0BD45DBC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771</w:t>
            </w:r>
          </w:p>
        </w:tc>
        <w:tc>
          <w:tcPr>
            <w:tcW w:w="1480" w:type="dxa"/>
            <w:hideMark/>
          </w:tcPr>
          <w:p w14:paraId="6D1CA2ED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768</w:t>
            </w:r>
          </w:p>
        </w:tc>
      </w:tr>
      <w:tr w:rsidR="00444676" w14:paraId="4887A37F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A34FADD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PRAVOSODJE</w:t>
            </w:r>
          </w:p>
        </w:tc>
        <w:tc>
          <w:tcPr>
            <w:tcW w:w="1480" w:type="dxa"/>
            <w:shd w:val="clear" w:color="auto" w:fill="auto"/>
            <w:hideMark/>
          </w:tcPr>
          <w:p w14:paraId="3D88C7BA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80" w:type="dxa"/>
            <w:shd w:val="clear" w:color="auto" w:fill="auto"/>
            <w:hideMark/>
          </w:tcPr>
          <w:p w14:paraId="4363036F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</w:tr>
      <w:tr w:rsidR="00444676" w14:paraId="7270C06D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69827BD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GOSPODARSTVO, TURIZEM IN ŠPORT</w:t>
            </w:r>
          </w:p>
        </w:tc>
        <w:tc>
          <w:tcPr>
            <w:tcW w:w="1480" w:type="dxa"/>
            <w:hideMark/>
          </w:tcPr>
          <w:p w14:paraId="66394703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1480" w:type="dxa"/>
            <w:hideMark/>
          </w:tcPr>
          <w:p w14:paraId="3E6637A0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6E2F71C3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A93047D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GOSPODARSTVO, DELO IN ŠPORT</w:t>
            </w:r>
          </w:p>
        </w:tc>
        <w:tc>
          <w:tcPr>
            <w:tcW w:w="1480" w:type="dxa"/>
            <w:shd w:val="clear" w:color="auto" w:fill="auto"/>
            <w:hideMark/>
          </w:tcPr>
          <w:p w14:paraId="2520290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shd w:val="clear" w:color="auto" w:fill="auto"/>
            <w:hideMark/>
          </w:tcPr>
          <w:p w14:paraId="5DD27716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769</w:t>
            </w:r>
          </w:p>
        </w:tc>
      </w:tr>
      <w:tr w:rsidR="00444676" w14:paraId="7C1630FB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D2C3FD3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KMETIJSTVO, GOZDARSTVO IN PREHRANO</w:t>
            </w:r>
          </w:p>
        </w:tc>
        <w:tc>
          <w:tcPr>
            <w:tcW w:w="1480" w:type="dxa"/>
            <w:hideMark/>
          </w:tcPr>
          <w:p w14:paraId="15995068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1.125</w:t>
            </w:r>
          </w:p>
        </w:tc>
        <w:tc>
          <w:tcPr>
            <w:tcW w:w="1480" w:type="dxa"/>
            <w:hideMark/>
          </w:tcPr>
          <w:p w14:paraId="35AE5596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2A9D2090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A62170C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KMETIJSTVO</w:t>
            </w:r>
          </w:p>
        </w:tc>
        <w:tc>
          <w:tcPr>
            <w:tcW w:w="1480" w:type="dxa"/>
            <w:shd w:val="clear" w:color="auto" w:fill="auto"/>
            <w:hideMark/>
          </w:tcPr>
          <w:p w14:paraId="201B2FF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shd w:val="clear" w:color="auto" w:fill="auto"/>
            <w:hideMark/>
          </w:tcPr>
          <w:p w14:paraId="4E0B8293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1.125</w:t>
            </w:r>
          </w:p>
        </w:tc>
      </w:tr>
      <w:tr w:rsidR="00444676" w14:paraId="4DE93983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8F70203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INFRASTRUKTURO</w:t>
            </w:r>
          </w:p>
        </w:tc>
        <w:tc>
          <w:tcPr>
            <w:tcW w:w="1480" w:type="dxa"/>
            <w:hideMark/>
          </w:tcPr>
          <w:p w14:paraId="671514CA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446</w:t>
            </w:r>
          </w:p>
        </w:tc>
        <w:tc>
          <w:tcPr>
            <w:tcW w:w="1480" w:type="dxa"/>
            <w:hideMark/>
          </w:tcPr>
          <w:p w14:paraId="2ECB7235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0626F211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075043C4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INFRASTRUKTURO IN ENERGETIKO</w:t>
            </w:r>
          </w:p>
        </w:tc>
        <w:tc>
          <w:tcPr>
            <w:tcW w:w="1480" w:type="dxa"/>
            <w:shd w:val="clear" w:color="auto" w:fill="auto"/>
            <w:hideMark/>
          </w:tcPr>
          <w:p w14:paraId="2D445C4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shd w:val="clear" w:color="auto" w:fill="auto"/>
            <w:hideMark/>
          </w:tcPr>
          <w:p w14:paraId="32948109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622</w:t>
            </w:r>
          </w:p>
        </w:tc>
      </w:tr>
      <w:tr w:rsidR="00444676" w14:paraId="2D425E97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F2127B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NARAVNE VIRE IN PROSTOR</w:t>
            </w:r>
          </w:p>
        </w:tc>
        <w:tc>
          <w:tcPr>
            <w:tcW w:w="1480" w:type="dxa"/>
            <w:hideMark/>
          </w:tcPr>
          <w:p w14:paraId="55FD00B4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1480" w:type="dxa"/>
            <w:hideMark/>
          </w:tcPr>
          <w:p w14:paraId="6610CAD6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166B911B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633A171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OKOLJE, PODNEBJE IN ENERGIJO</w:t>
            </w:r>
          </w:p>
        </w:tc>
        <w:tc>
          <w:tcPr>
            <w:tcW w:w="1480" w:type="dxa"/>
            <w:shd w:val="clear" w:color="auto" w:fill="auto"/>
            <w:hideMark/>
          </w:tcPr>
          <w:p w14:paraId="65C55D0A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646</w:t>
            </w:r>
          </w:p>
        </w:tc>
        <w:tc>
          <w:tcPr>
            <w:tcW w:w="1480" w:type="dxa"/>
            <w:shd w:val="clear" w:color="auto" w:fill="auto"/>
            <w:hideMark/>
          </w:tcPr>
          <w:p w14:paraId="5F8F4589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74600B3C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7AA87B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OKOLJE IN PROSTOR</w:t>
            </w:r>
          </w:p>
        </w:tc>
        <w:tc>
          <w:tcPr>
            <w:tcW w:w="1480" w:type="dxa"/>
            <w:hideMark/>
          </w:tcPr>
          <w:p w14:paraId="24250EDC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hideMark/>
          </w:tcPr>
          <w:p w14:paraId="3CB7DB2C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1.640</w:t>
            </w:r>
          </w:p>
        </w:tc>
      </w:tr>
      <w:tr w:rsidR="00444676" w14:paraId="16853A25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39BFE5A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DELO, DRUŽINO, SOCIALNE ZADEVE IN ENAKE MOŽNOSTI</w:t>
            </w:r>
          </w:p>
        </w:tc>
        <w:tc>
          <w:tcPr>
            <w:tcW w:w="1480" w:type="dxa"/>
            <w:shd w:val="clear" w:color="auto" w:fill="auto"/>
            <w:hideMark/>
          </w:tcPr>
          <w:p w14:paraId="3279786C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468</w:t>
            </w:r>
          </w:p>
        </w:tc>
        <w:tc>
          <w:tcPr>
            <w:tcW w:w="1480" w:type="dxa"/>
            <w:shd w:val="clear" w:color="auto" w:fill="auto"/>
            <w:hideMark/>
          </w:tcPr>
          <w:p w14:paraId="790D83C6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2E4A2775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014509F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DEMOGRAFIJO, DRUŽINO IN SOCIALNE ZADEVE</w:t>
            </w:r>
          </w:p>
        </w:tc>
        <w:tc>
          <w:tcPr>
            <w:tcW w:w="1480" w:type="dxa"/>
            <w:hideMark/>
          </w:tcPr>
          <w:p w14:paraId="7665998F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hideMark/>
          </w:tcPr>
          <w:p w14:paraId="32C0ECD3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305</w:t>
            </w:r>
          </w:p>
        </w:tc>
      </w:tr>
      <w:tr w:rsidR="00444676" w14:paraId="6378593B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DD86DF2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ZDRAVJE</w:t>
            </w:r>
          </w:p>
        </w:tc>
        <w:tc>
          <w:tcPr>
            <w:tcW w:w="1480" w:type="dxa"/>
            <w:shd w:val="clear" w:color="auto" w:fill="auto"/>
            <w:hideMark/>
          </w:tcPr>
          <w:p w14:paraId="22FED0D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</w:t>
            </w:r>
          </w:p>
        </w:tc>
        <w:tc>
          <w:tcPr>
            <w:tcW w:w="1480" w:type="dxa"/>
            <w:shd w:val="clear" w:color="auto" w:fill="auto"/>
            <w:hideMark/>
          </w:tcPr>
          <w:p w14:paraId="249E2EDB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394</w:t>
            </w:r>
          </w:p>
        </w:tc>
      </w:tr>
      <w:tr w:rsidR="00444676" w14:paraId="621029C0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B0405D3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SOLIDARNO PRIHODNOST</w:t>
            </w:r>
          </w:p>
        </w:tc>
        <w:tc>
          <w:tcPr>
            <w:tcW w:w="1480" w:type="dxa"/>
            <w:hideMark/>
          </w:tcPr>
          <w:p w14:paraId="04603DE2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1480" w:type="dxa"/>
            <w:hideMark/>
          </w:tcPr>
          <w:p w14:paraId="7B32AC7D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6C6EDE03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11E8BC9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JAVNO UPRAVO</w:t>
            </w:r>
          </w:p>
        </w:tc>
        <w:tc>
          <w:tcPr>
            <w:tcW w:w="1480" w:type="dxa"/>
            <w:shd w:val="clear" w:color="auto" w:fill="auto"/>
            <w:hideMark/>
          </w:tcPr>
          <w:p w14:paraId="2BE55A1D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374</w:t>
            </w:r>
          </w:p>
        </w:tc>
        <w:tc>
          <w:tcPr>
            <w:tcW w:w="1480" w:type="dxa"/>
            <w:shd w:val="clear" w:color="auto" w:fill="auto"/>
            <w:hideMark/>
          </w:tcPr>
          <w:p w14:paraId="18BED7F0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0B05C92D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448126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DIGITALNO PREOBRAZBO</w:t>
            </w:r>
          </w:p>
        </w:tc>
        <w:tc>
          <w:tcPr>
            <w:tcW w:w="1480" w:type="dxa"/>
            <w:hideMark/>
          </w:tcPr>
          <w:p w14:paraId="0BF6AFE5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308</w:t>
            </w:r>
          </w:p>
        </w:tc>
        <w:tc>
          <w:tcPr>
            <w:tcW w:w="1480" w:type="dxa"/>
            <w:hideMark/>
          </w:tcPr>
          <w:p w14:paraId="11C699C5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160143B2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8037612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KULTURO</w:t>
            </w:r>
          </w:p>
        </w:tc>
        <w:tc>
          <w:tcPr>
            <w:tcW w:w="1480" w:type="dxa"/>
            <w:shd w:val="clear" w:color="auto" w:fill="auto"/>
            <w:hideMark/>
          </w:tcPr>
          <w:p w14:paraId="37D58F9E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  <w:tc>
          <w:tcPr>
            <w:tcW w:w="1480" w:type="dxa"/>
            <w:shd w:val="clear" w:color="auto" w:fill="auto"/>
            <w:hideMark/>
          </w:tcPr>
          <w:p w14:paraId="16F37CA3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246</w:t>
            </w:r>
          </w:p>
        </w:tc>
      </w:tr>
      <w:tr w:rsidR="00444676" w14:paraId="09C7487D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98ECC4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VZGOJO IN IZOBRAŽEVANJE</w:t>
            </w:r>
          </w:p>
        </w:tc>
        <w:tc>
          <w:tcPr>
            <w:tcW w:w="1480" w:type="dxa"/>
            <w:hideMark/>
          </w:tcPr>
          <w:p w14:paraId="063F4D49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1480" w:type="dxa"/>
            <w:hideMark/>
          </w:tcPr>
          <w:p w14:paraId="4584914E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726DCBAC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D348D25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VISOKO ŠOLSTVO, ZNANOST IN INOVACIJE</w:t>
            </w:r>
          </w:p>
        </w:tc>
        <w:tc>
          <w:tcPr>
            <w:tcW w:w="1480" w:type="dxa"/>
            <w:shd w:val="clear" w:color="auto" w:fill="auto"/>
            <w:hideMark/>
          </w:tcPr>
          <w:p w14:paraId="2417A4F3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480" w:type="dxa"/>
            <w:shd w:val="clear" w:color="auto" w:fill="auto"/>
            <w:hideMark/>
          </w:tcPr>
          <w:p w14:paraId="3A1FD652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36A414C9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92B750D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IZOBRAŽEVANJE, ZNANOST IN MLADINO</w:t>
            </w:r>
          </w:p>
        </w:tc>
        <w:tc>
          <w:tcPr>
            <w:tcW w:w="1480" w:type="dxa"/>
            <w:hideMark/>
          </w:tcPr>
          <w:p w14:paraId="13365F66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hideMark/>
          </w:tcPr>
          <w:p w14:paraId="27F68048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446</w:t>
            </w:r>
          </w:p>
        </w:tc>
      </w:tr>
      <w:tr w:rsidR="00444676" w14:paraId="6CA682F9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FBE3990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NOTRANJE ZADEVE</w:t>
            </w:r>
          </w:p>
        </w:tc>
        <w:tc>
          <w:tcPr>
            <w:tcW w:w="1480" w:type="dxa"/>
            <w:shd w:val="clear" w:color="auto" w:fill="auto"/>
            <w:hideMark/>
          </w:tcPr>
          <w:p w14:paraId="4FB31B49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716</w:t>
            </w:r>
          </w:p>
        </w:tc>
        <w:tc>
          <w:tcPr>
            <w:tcW w:w="1480" w:type="dxa"/>
            <w:shd w:val="clear" w:color="auto" w:fill="auto"/>
            <w:hideMark/>
          </w:tcPr>
          <w:p w14:paraId="252A8E6C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444676" w14:paraId="4AE7C0BA" w14:textId="77777777" w:rsidTr="00FB1E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AFB7E12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NOTRANJE ZADEVE IN JAVNO UPRAVO</w:t>
            </w:r>
          </w:p>
        </w:tc>
        <w:tc>
          <w:tcPr>
            <w:tcW w:w="1480" w:type="dxa"/>
            <w:hideMark/>
          </w:tcPr>
          <w:p w14:paraId="2D205CDF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80" w:type="dxa"/>
            <w:hideMark/>
          </w:tcPr>
          <w:p w14:paraId="4D9792CE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1.363</w:t>
            </w:r>
          </w:p>
        </w:tc>
      </w:tr>
      <w:tr w:rsidR="00444676" w14:paraId="3EA7F958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37D97BE2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OBRAMBO</w:t>
            </w:r>
          </w:p>
        </w:tc>
        <w:tc>
          <w:tcPr>
            <w:tcW w:w="1480" w:type="dxa"/>
            <w:shd w:val="clear" w:color="auto" w:fill="auto"/>
            <w:hideMark/>
          </w:tcPr>
          <w:p w14:paraId="2D725E8D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1480" w:type="dxa"/>
            <w:shd w:val="clear" w:color="auto" w:fill="auto"/>
            <w:hideMark/>
          </w:tcPr>
          <w:p w14:paraId="17A20BB6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</w:tr>
      <w:tr w:rsidR="00444676" w14:paraId="3DC3D47B" w14:textId="77777777" w:rsidTr="00FB1E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4D156F99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UPRAVNE ENOTE</w:t>
            </w:r>
          </w:p>
        </w:tc>
        <w:tc>
          <w:tcPr>
            <w:tcW w:w="1480" w:type="dxa"/>
            <w:hideMark/>
          </w:tcPr>
          <w:p w14:paraId="4A671720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2.415</w:t>
            </w:r>
          </w:p>
        </w:tc>
        <w:tc>
          <w:tcPr>
            <w:tcW w:w="1480" w:type="dxa"/>
            <w:hideMark/>
          </w:tcPr>
          <w:p w14:paraId="6FEEF898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2.415</w:t>
            </w:r>
          </w:p>
        </w:tc>
      </w:tr>
      <w:tr w:rsidR="00444676" w14:paraId="5B33A633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1CBB56DD" w14:textId="77777777" w:rsidR="00444676" w:rsidRPr="00BA03AF" w:rsidRDefault="00444676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SKUPAJ (civilni del)</w:t>
            </w:r>
          </w:p>
        </w:tc>
        <w:tc>
          <w:tcPr>
            <w:tcW w:w="1480" w:type="dxa"/>
            <w:shd w:val="clear" w:color="auto" w:fill="auto"/>
            <w:hideMark/>
          </w:tcPr>
          <w:p w14:paraId="5A003081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17.454</w:t>
            </w:r>
          </w:p>
        </w:tc>
        <w:tc>
          <w:tcPr>
            <w:tcW w:w="1480" w:type="dxa"/>
            <w:shd w:val="clear" w:color="auto" w:fill="auto"/>
            <w:hideMark/>
          </w:tcPr>
          <w:p w14:paraId="5451A4FF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17.453</w:t>
            </w:r>
          </w:p>
        </w:tc>
      </w:tr>
      <w:tr w:rsidR="00444676" w14:paraId="315E05CA" w14:textId="77777777" w:rsidTr="00FB1E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677BCB04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Policija</w:t>
            </w:r>
          </w:p>
        </w:tc>
        <w:tc>
          <w:tcPr>
            <w:tcW w:w="1480" w:type="dxa"/>
            <w:hideMark/>
          </w:tcPr>
          <w:p w14:paraId="13284627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8.223</w:t>
            </w:r>
          </w:p>
        </w:tc>
        <w:tc>
          <w:tcPr>
            <w:tcW w:w="1480" w:type="dxa"/>
            <w:hideMark/>
          </w:tcPr>
          <w:p w14:paraId="0B17F6A6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8.223</w:t>
            </w:r>
          </w:p>
        </w:tc>
      </w:tr>
      <w:tr w:rsidR="00444676" w14:paraId="010ECA81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7F10D4CB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Slovenska vojska</w:t>
            </w:r>
          </w:p>
        </w:tc>
        <w:tc>
          <w:tcPr>
            <w:tcW w:w="1480" w:type="dxa"/>
            <w:shd w:val="clear" w:color="auto" w:fill="auto"/>
            <w:hideMark/>
          </w:tcPr>
          <w:p w14:paraId="43C07BB6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7.135</w:t>
            </w:r>
          </w:p>
        </w:tc>
        <w:tc>
          <w:tcPr>
            <w:tcW w:w="1480" w:type="dxa"/>
            <w:shd w:val="clear" w:color="auto" w:fill="auto"/>
            <w:hideMark/>
          </w:tcPr>
          <w:p w14:paraId="4A56DAA5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7.136</w:t>
            </w:r>
          </w:p>
        </w:tc>
      </w:tr>
      <w:tr w:rsidR="00444676" w14:paraId="6F457B5F" w14:textId="77777777" w:rsidTr="00FB1E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2F7B732F" w14:textId="77777777" w:rsidR="00444676" w:rsidRPr="00BA03AF" w:rsidRDefault="00444676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Uprava RS za izvrševanje kazenskih sankcij</w:t>
            </w:r>
          </w:p>
        </w:tc>
        <w:tc>
          <w:tcPr>
            <w:tcW w:w="1480" w:type="dxa"/>
            <w:hideMark/>
          </w:tcPr>
          <w:p w14:paraId="2DFE8E05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969</w:t>
            </w:r>
          </w:p>
        </w:tc>
        <w:tc>
          <w:tcPr>
            <w:tcW w:w="1480" w:type="dxa"/>
            <w:hideMark/>
          </w:tcPr>
          <w:p w14:paraId="199B20C9" w14:textId="77777777" w:rsidR="00444676" w:rsidRDefault="0044467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969</w:t>
            </w:r>
          </w:p>
        </w:tc>
      </w:tr>
      <w:tr w:rsidR="00444676" w14:paraId="17553172" w14:textId="77777777" w:rsidTr="00FB1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hideMark/>
          </w:tcPr>
          <w:p w14:paraId="579AE47B" w14:textId="35A338A9" w:rsidR="00444676" w:rsidRPr="00BA03AF" w:rsidRDefault="00444676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 xml:space="preserve">SKUPAJ </w:t>
            </w:r>
            <w:r w:rsidR="00002D8E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SKN</w:t>
            </w:r>
          </w:p>
        </w:tc>
        <w:tc>
          <w:tcPr>
            <w:tcW w:w="1480" w:type="dxa"/>
            <w:shd w:val="clear" w:color="auto" w:fill="auto"/>
            <w:hideMark/>
          </w:tcPr>
          <w:p w14:paraId="6C3C39BE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33.781</w:t>
            </w:r>
          </w:p>
        </w:tc>
        <w:tc>
          <w:tcPr>
            <w:tcW w:w="1480" w:type="dxa"/>
            <w:shd w:val="clear" w:color="auto" w:fill="auto"/>
            <w:hideMark/>
          </w:tcPr>
          <w:p w14:paraId="5D801FEA" w14:textId="77777777" w:rsidR="00444676" w:rsidRDefault="0044467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33.781</w:t>
            </w:r>
          </w:p>
        </w:tc>
      </w:tr>
    </w:tbl>
    <w:p w14:paraId="43819DA7" w14:textId="77777777" w:rsidR="00444676" w:rsidRPr="000820BA" w:rsidRDefault="00444676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433B86CA" w14:textId="77777777" w:rsidR="00316D89" w:rsidRDefault="00316D89" w:rsidP="00BA03AF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noProof/>
          <w:sz w:val="18"/>
          <w:szCs w:val="18"/>
        </w:rPr>
      </w:pPr>
    </w:p>
    <w:p w14:paraId="749BA738" w14:textId="6FEF4A44" w:rsidR="00D156C0" w:rsidRPr="000820BA" w:rsidRDefault="00D156C0" w:rsidP="003F65CB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noProof/>
          <w:sz w:val="18"/>
          <w:szCs w:val="18"/>
        </w:rPr>
      </w:pPr>
      <w:r w:rsidRPr="000820BA">
        <w:rPr>
          <w:rFonts w:ascii="Arial" w:hAnsi="Arial" w:cs="Arial"/>
          <w:noProof/>
          <w:sz w:val="18"/>
          <w:szCs w:val="18"/>
        </w:rPr>
        <w:t xml:space="preserve">Dovoljeno število zaposlenih po </w:t>
      </w:r>
      <w:r w:rsidR="0007346B" w:rsidRPr="000820BA">
        <w:rPr>
          <w:rFonts w:ascii="Arial" w:hAnsi="Arial" w:cs="Arial"/>
          <w:noProof/>
          <w:sz w:val="18"/>
          <w:szCs w:val="18"/>
        </w:rPr>
        <w:t>SKN v ODU</w:t>
      </w:r>
      <w:r w:rsidRPr="000820BA">
        <w:rPr>
          <w:rFonts w:ascii="Arial" w:hAnsi="Arial" w:cs="Arial"/>
          <w:noProof/>
          <w:sz w:val="18"/>
          <w:szCs w:val="18"/>
        </w:rPr>
        <w:t xml:space="preserve"> </w:t>
      </w:r>
      <w:r w:rsidR="0007346B" w:rsidRPr="000820BA">
        <w:rPr>
          <w:rFonts w:ascii="Arial" w:hAnsi="Arial" w:cs="Arial"/>
          <w:noProof/>
          <w:sz w:val="18"/>
          <w:szCs w:val="18"/>
        </w:rPr>
        <w:t>(</w:t>
      </w:r>
      <w:r w:rsidR="0007346B" w:rsidRPr="006B6F90">
        <w:rPr>
          <w:rFonts w:ascii="Arial" w:hAnsi="Arial" w:cs="Arial"/>
          <w:b/>
          <w:bCs/>
          <w:noProof/>
          <w:sz w:val="18"/>
          <w:szCs w:val="18"/>
        </w:rPr>
        <w:t>z novimi ministr</w:t>
      </w:r>
      <w:r w:rsidR="007A047C">
        <w:rPr>
          <w:rFonts w:ascii="Arial" w:hAnsi="Arial" w:cs="Arial"/>
          <w:b/>
          <w:bCs/>
          <w:noProof/>
          <w:sz w:val="18"/>
          <w:szCs w:val="18"/>
        </w:rPr>
        <w:t>stvi</w:t>
      </w:r>
      <w:r w:rsidR="0007346B" w:rsidRPr="000820BA">
        <w:rPr>
          <w:rFonts w:ascii="Arial" w:hAnsi="Arial" w:cs="Arial"/>
          <w:noProof/>
          <w:sz w:val="18"/>
          <w:szCs w:val="18"/>
        </w:rPr>
        <w:t>)</w:t>
      </w:r>
      <w:r w:rsidRPr="000820BA">
        <w:rPr>
          <w:rFonts w:ascii="Arial" w:hAnsi="Arial" w:cs="Arial"/>
          <w:noProof/>
          <w:sz w:val="18"/>
          <w:szCs w:val="18"/>
        </w:rPr>
        <w:t xml:space="preserve"> za leti 2025 in 2026 </w:t>
      </w:r>
      <w:r w:rsidRPr="00BA03AF">
        <w:rPr>
          <w:rFonts w:ascii="Arial" w:hAnsi="Arial" w:cs="Arial"/>
          <w:b/>
          <w:bCs/>
          <w:noProof/>
          <w:sz w:val="18"/>
          <w:szCs w:val="18"/>
        </w:rPr>
        <w:t>za leto 2026</w:t>
      </w:r>
      <w:r w:rsidRPr="000820BA">
        <w:rPr>
          <w:rFonts w:ascii="Arial" w:hAnsi="Arial" w:cs="Arial"/>
          <w:noProof/>
          <w:sz w:val="18"/>
          <w:szCs w:val="18"/>
        </w:rPr>
        <w:t xml:space="preserve"> </w:t>
      </w:r>
      <w:r w:rsidR="000820BA" w:rsidRPr="000820BA">
        <w:rPr>
          <w:rFonts w:ascii="Arial" w:hAnsi="Arial" w:cs="Arial"/>
          <w:b/>
          <w:bCs/>
          <w:noProof/>
          <w:sz w:val="18"/>
          <w:szCs w:val="18"/>
        </w:rPr>
        <w:t xml:space="preserve">po </w:t>
      </w:r>
      <w:r w:rsidRPr="000820BA">
        <w:rPr>
          <w:rFonts w:ascii="Arial" w:hAnsi="Arial" w:cs="Arial"/>
          <w:b/>
          <w:bCs/>
          <w:noProof/>
          <w:sz w:val="18"/>
          <w:szCs w:val="18"/>
        </w:rPr>
        <w:t>reorganizacij</w:t>
      </w:r>
      <w:r w:rsidR="000820BA" w:rsidRPr="000820BA">
        <w:rPr>
          <w:rFonts w:ascii="Arial" w:hAnsi="Arial" w:cs="Arial"/>
          <w:b/>
          <w:bCs/>
          <w:noProof/>
          <w:sz w:val="18"/>
          <w:szCs w:val="18"/>
        </w:rPr>
        <w:t>i</w:t>
      </w:r>
      <w:r w:rsidR="003A6A4C">
        <w:rPr>
          <w:rFonts w:ascii="Arial" w:hAnsi="Arial" w:cs="Arial"/>
          <w:b/>
          <w:bCs/>
          <w:noProof/>
          <w:sz w:val="18"/>
          <w:szCs w:val="18"/>
        </w:rPr>
        <w:t xml:space="preserve"> vlade</w:t>
      </w:r>
      <w:r w:rsidRPr="000820BA">
        <w:rPr>
          <w:rFonts w:ascii="Arial" w:hAnsi="Arial" w:cs="Arial"/>
          <w:noProof/>
          <w:sz w:val="18"/>
          <w:szCs w:val="18"/>
        </w:rPr>
        <w:t xml:space="preserve"> je naslednje:</w:t>
      </w:r>
    </w:p>
    <w:p w14:paraId="6794C648" w14:textId="77777777" w:rsidR="00A56275" w:rsidRDefault="00A56275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b/>
          <w:bCs/>
          <w:noProof/>
          <w:sz w:val="18"/>
          <w:szCs w:val="18"/>
        </w:rPr>
      </w:pPr>
    </w:p>
    <w:tbl>
      <w:tblPr>
        <w:tblStyle w:val="Tabelamrea3poudarek5"/>
        <w:tblW w:w="9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5"/>
        <w:gridCol w:w="1096"/>
        <w:gridCol w:w="1111"/>
      </w:tblGrid>
      <w:tr w:rsidR="00444676" w14:paraId="386B7494" w14:textId="77777777" w:rsidTr="003F65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79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151BF8CD" w14:textId="77777777" w:rsidR="00A75C3D" w:rsidRDefault="00A75C3D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</w:p>
          <w:p w14:paraId="2CBE94C3" w14:textId="77777777" w:rsidR="00A75C3D" w:rsidRDefault="00A75C3D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</w:p>
          <w:p w14:paraId="76164481" w14:textId="77777777" w:rsidR="00A75C3D" w:rsidRDefault="00A75C3D">
            <w:pPr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</w:p>
          <w:p w14:paraId="437FD4F8" w14:textId="77777777" w:rsidR="00FB1EF7" w:rsidRDefault="00FB1EF7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</w:p>
          <w:p w14:paraId="72A3D985" w14:textId="77777777" w:rsidR="00FB1EF7" w:rsidRDefault="00FB1EF7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</w:p>
          <w:p w14:paraId="69434346" w14:textId="1A1A00F8" w:rsidR="00444676" w:rsidRPr="00316D89" w:rsidRDefault="00A75C3D" w:rsidP="00A75C3D">
            <w:pPr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</w:pPr>
            <w:r w:rsidRPr="00316D89">
              <w:rPr>
                <w:rFonts w:ascii="Arial" w:hAnsi="Arial" w:cs="Arial"/>
                <w:b w:val="0"/>
                <w:bCs w:val="0"/>
                <w:i w:val="0"/>
                <w:iCs w:val="0"/>
                <w:color w:val="000000"/>
                <w:sz w:val="16"/>
                <w:szCs w:val="16"/>
              </w:rPr>
              <w:t>Organi državne uprave</w:t>
            </w:r>
          </w:p>
        </w:tc>
        <w:tc>
          <w:tcPr>
            <w:tcW w:w="2207" w:type="dxa"/>
            <w:gridSpan w:val="2"/>
            <w:vMerge w:val="restar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2F2F2" w:themeFill="background1" w:themeFillShade="F2"/>
            <w:hideMark/>
          </w:tcPr>
          <w:p w14:paraId="44F639CE" w14:textId="21F769F6" w:rsidR="00444676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B1EF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Dovoljeno število zaposlenih po SKN </w:t>
            </w:r>
          </w:p>
          <w:p w14:paraId="6AC08307" w14:textId="77777777" w:rsidR="00444676" w:rsidRPr="00FB1EF7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B1EF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za leti 2025 in 2026 </w:t>
            </w:r>
          </w:p>
          <w:p w14:paraId="3151A5EF" w14:textId="77777777" w:rsidR="00444676" w:rsidRPr="00FB1EF7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B1EF7">
              <w:rPr>
                <w:rFonts w:ascii="Arial" w:hAnsi="Arial" w:cs="Arial"/>
                <w:sz w:val="16"/>
                <w:szCs w:val="16"/>
              </w:rPr>
              <w:t xml:space="preserve">za leto 2026 </w:t>
            </w:r>
          </w:p>
          <w:p w14:paraId="4EDC275D" w14:textId="77777777" w:rsidR="00444676" w:rsidRPr="00FB1EF7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B1EF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po sklepu vlade RS, </w:t>
            </w:r>
          </w:p>
          <w:p w14:paraId="78CEC1A4" w14:textId="77777777" w:rsidR="00444676" w:rsidRPr="00FB1EF7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B1EF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št. 10002-11/2026/4 </w:t>
            </w:r>
          </w:p>
          <w:p w14:paraId="7C1DE4B1" w14:textId="21DB4B72" w:rsidR="00FB1EF7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B1EF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z dne 10. 9. 2026  </w:t>
            </w:r>
            <w:r w:rsidRPr="0044467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B1EF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2DB74E0" w14:textId="77777777" w:rsidR="00FB1EF7" w:rsidRDefault="00FB1EF7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 </w:t>
            </w:r>
          </w:p>
          <w:p w14:paraId="5478C6B2" w14:textId="100C335A" w:rsidR="00444676" w:rsidRDefault="00444676" w:rsidP="00A75C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444676">
              <w:rPr>
                <w:rFonts w:ascii="Arial" w:hAnsi="Arial" w:cs="Arial"/>
                <w:sz w:val="16"/>
                <w:szCs w:val="16"/>
              </w:rPr>
              <w:t>reorganizacij</w:t>
            </w:r>
            <w:r w:rsidR="00FB1EF7">
              <w:rPr>
                <w:rFonts w:ascii="Arial" w:hAnsi="Arial" w:cs="Arial"/>
                <w:sz w:val="16"/>
                <w:szCs w:val="16"/>
              </w:rPr>
              <w:t>i</w:t>
            </w:r>
            <w:r w:rsidR="00DF4581">
              <w:rPr>
                <w:rFonts w:ascii="Arial" w:hAnsi="Arial" w:cs="Arial"/>
                <w:sz w:val="16"/>
                <w:szCs w:val="16"/>
              </w:rPr>
              <w:t xml:space="preserve"> vlade</w:t>
            </w:r>
          </w:p>
        </w:tc>
      </w:tr>
      <w:tr w:rsidR="00A75C3D" w14:paraId="5B2F2A62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hideMark/>
          </w:tcPr>
          <w:p w14:paraId="0D642A69" w14:textId="77777777" w:rsidR="00A75C3D" w:rsidRDefault="00A75C3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07" w:type="dxa"/>
            <w:gridSpan w:val="2"/>
            <w:vMerge/>
            <w:shd w:val="clear" w:color="auto" w:fill="F2F2F2" w:themeFill="background1" w:themeFillShade="F2"/>
            <w:hideMark/>
          </w:tcPr>
          <w:p w14:paraId="56BBAD0C" w14:textId="77777777" w:rsidR="00A75C3D" w:rsidRDefault="00A75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5C3D" w14:paraId="46E99C24" w14:textId="77777777" w:rsidTr="003F65CB">
        <w:trPr>
          <w:trHeight w:val="6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hideMark/>
          </w:tcPr>
          <w:p w14:paraId="3B79CF56" w14:textId="77777777" w:rsidR="00A75C3D" w:rsidRDefault="00A75C3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6" w:type="dxa"/>
            <w:shd w:val="clear" w:color="auto" w:fill="F2F2F2" w:themeFill="background1" w:themeFillShade="F2"/>
            <w:hideMark/>
          </w:tcPr>
          <w:p w14:paraId="22DE7B10" w14:textId="77777777" w:rsidR="00A75C3D" w:rsidRDefault="00A75C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SKN </w:t>
            </w:r>
          </w:p>
          <w:p w14:paraId="4B13F8FF" w14:textId="25114706" w:rsidR="00A75C3D" w:rsidRDefault="00A75C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za leto 2026</w:t>
            </w:r>
          </w:p>
        </w:tc>
        <w:tc>
          <w:tcPr>
            <w:tcW w:w="1111" w:type="dxa"/>
            <w:shd w:val="clear" w:color="auto" w:fill="F2F2F2" w:themeFill="background1" w:themeFillShade="F2"/>
            <w:hideMark/>
          </w:tcPr>
          <w:p w14:paraId="584437E9" w14:textId="77777777" w:rsidR="00A75C3D" w:rsidRDefault="00A75C3D" w:rsidP="00A75C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Kvote za zaposlitev pripravnikov</w:t>
            </w:r>
          </w:p>
        </w:tc>
      </w:tr>
      <w:tr w:rsidR="00A75C3D" w14:paraId="4DA24B93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B17DFC2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VLADNE SLUŽBE ODGOVORNE PREDSEDNIKU VLADE RS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2DEFBE50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6164DCAD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</w:t>
            </w:r>
          </w:p>
        </w:tc>
      </w:tr>
      <w:tr w:rsidR="00A75C3D" w14:paraId="15F43D54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63A13A7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VLADNE SLUŽBE ODGOVORNE GENERALNEMU SEKRETARJU VLADE RS</w:t>
            </w:r>
          </w:p>
        </w:tc>
        <w:tc>
          <w:tcPr>
            <w:tcW w:w="1096" w:type="dxa"/>
            <w:noWrap/>
            <w:hideMark/>
          </w:tcPr>
          <w:p w14:paraId="5D10D1EC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1111" w:type="dxa"/>
            <w:noWrap/>
            <w:hideMark/>
          </w:tcPr>
          <w:p w14:paraId="695225EB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</w:t>
            </w:r>
          </w:p>
        </w:tc>
      </w:tr>
      <w:tr w:rsidR="00A75C3D" w14:paraId="7290B327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5E16E1F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URAD VLADE RS ZA SLOVENCE V ZAMEJSTVU IN PO SVETU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444A745A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775E7968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A75C3D" w14:paraId="6E68CA46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435D52E" w14:textId="77777777" w:rsidR="00A75C3D" w:rsidRPr="00BA03AF" w:rsidRDefault="00A75C3D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SKUPAJ  (vladne službe)</w:t>
            </w:r>
          </w:p>
        </w:tc>
        <w:tc>
          <w:tcPr>
            <w:tcW w:w="1096" w:type="dxa"/>
            <w:noWrap/>
            <w:hideMark/>
          </w:tcPr>
          <w:p w14:paraId="104022DA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1.163</w:t>
            </w:r>
          </w:p>
        </w:tc>
        <w:tc>
          <w:tcPr>
            <w:tcW w:w="1111" w:type="dxa"/>
            <w:noWrap/>
            <w:hideMark/>
          </w:tcPr>
          <w:p w14:paraId="0785B035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</w:p>
        </w:tc>
      </w:tr>
      <w:tr w:rsidR="00A75C3D" w14:paraId="7F466367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524D00C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FINANCE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04E3680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4.340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438D93AF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42</w:t>
            </w:r>
          </w:p>
        </w:tc>
      </w:tr>
      <w:tr w:rsidR="00A75C3D" w14:paraId="367689A3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A6070CF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LOKALNO SAMOUPRAVO, KOHEZIJO IN REGIONALNI RAZVOJ</w:t>
            </w:r>
          </w:p>
        </w:tc>
        <w:tc>
          <w:tcPr>
            <w:tcW w:w="1096" w:type="dxa"/>
            <w:noWrap/>
            <w:hideMark/>
          </w:tcPr>
          <w:p w14:paraId="70D4A1EB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111" w:type="dxa"/>
            <w:noWrap/>
            <w:hideMark/>
          </w:tcPr>
          <w:p w14:paraId="2854A3B7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</w:t>
            </w:r>
          </w:p>
        </w:tc>
      </w:tr>
      <w:tr w:rsidR="00A75C3D" w14:paraId="1E81BEF3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C8AF0A0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ZUNANJE IN EVROPSKE ZADEVE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93E3616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768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62ADF5E2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</w:t>
            </w:r>
          </w:p>
        </w:tc>
      </w:tr>
      <w:tr w:rsidR="00A75C3D" w14:paraId="711BF1D0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2872819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PRAVOSODJE</w:t>
            </w:r>
          </w:p>
        </w:tc>
        <w:tc>
          <w:tcPr>
            <w:tcW w:w="1096" w:type="dxa"/>
            <w:noWrap/>
            <w:hideMark/>
          </w:tcPr>
          <w:p w14:paraId="461A2D49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11" w:type="dxa"/>
            <w:noWrap/>
            <w:hideMark/>
          </w:tcPr>
          <w:p w14:paraId="75481A11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</w:t>
            </w:r>
          </w:p>
        </w:tc>
      </w:tr>
      <w:tr w:rsidR="00A75C3D" w14:paraId="6191DBB4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818B2FF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GOSPODARSTVO, DELO IN ŠPORT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4697B2FC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44BA38ED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</w:t>
            </w:r>
          </w:p>
        </w:tc>
      </w:tr>
      <w:tr w:rsidR="00A75C3D" w14:paraId="6EEE375E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3A68167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KMETIJSTVO</w:t>
            </w:r>
          </w:p>
        </w:tc>
        <w:tc>
          <w:tcPr>
            <w:tcW w:w="1096" w:type="dxa"/>
            <w:noWrap/>
            <w:hideMark/>
          </w:tcPr>
          <w:p w14:paraId="15BF0D4F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1.125</w:t>
            </w:r>
          </w:p>
        </w:tc>
        <w:tc>
          <w:tcPr>
            <w:tcW w:w="1111" w:type="dxa"/>
            <w:noWrap/>
            <w:hideMark/>
          </w:tcPr>
          <w:p w14:paraId="5D6E4EB6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13</w:t>
            </w:r>
          </w:p>
        </w:tc>
      </w:tr>
      <w:tr w:rsidR="00A75C3D" w14:paraId="07978092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3CEF2C8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INFRASTRUKTURO IN ENERGETIKO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7544B034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6728BB04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</w:t>
            </w:r>
          </w:p>
        </w:tc>
      </w:tr>
      <w:tr w:rsidR="00A75C3D" w14:paraId="7120A1A1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A2C26A5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OKOLJE IN PROSTOR</w:t>
            </w:r>
          </w:p>
        </w:tc>
        <w:tc>
          <w:tcPr>
            <w:tcW w:w="1096" w:type="dxa"/>
            <w:noWrap/>
            <w:hideMark/>
          </w:tcPr>
          <w:p w14:paraId="6AD37E53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1.640</w:t>
            </w:r>
          </w:p>
        </w:tc>
        <w:tc>
          <w:tcPr>
            <w:tcW w:w="1111" w:type="dxa"/>
            <w:noWrap/>
            <w:hideMark/>
          </w:tcPr>
          <w:p w14:paraId="4EA2360E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</w:t>
            </w:r>
          </w:p>
        </w:tc>
      </w:tr>
      <w:tr w:rsidR="00A75C3D" w14:paraId="6EA722EB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BE58C76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DEMOGRAFIJO, DRUŽINO IN SOCIALNE ZADEVE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004A3ECC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3B57C6DE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</w:t>
            </w:r>
          </w:p>
        </w:tc>
      </w:tr>
      <w:tr w:rsidR="00A75C3D" w14:paraId="781A1ACB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CF38FED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ZDRAVJE</w:t>
            </w:r>
          </w:p>
        </w:tc>
        <w:tc>
          <w:tcPr>
            <w:tcW w:w="1096" w:type="dxa"/>
            <w:noWrap/>
            <w:hideMark/>
          </w:tcPr>
          <w:p w14:paraId="46E548FF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1111" w:type="dxa"/>
            <w:noWrap/>
            <w:hideMark/>
          </w:tcPr>
          <w:p w14:paraId="652E2691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6</w:t>
            </w:r>
          </w:p>
        </w:tc>
      </w:tr>
      <w:tr w:rsidR="00A75C3D" w14:paraId="20D254FF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C82C586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KULTURO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5FE06F2F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40163F2E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</w:t>
            </w:r>
          </w:p>
        </w:tc>
      </w:tr>
      <w:tr w:rsidR="00A75C3D" w14:paraId="56F47F24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01386D7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IZOBRAŽEVANJE, ZNANOST IN MLADINO</w:t>
            </w:r>
          </w:p>
        </w:tc>
        <w:tc>
          <w:tcPr>
            <w:tcW w:w="1096" w:type="dxa"/>
            <w:noWrap/>
            <w:hideMark/>
          </w:tcPr>
          <w:p w14:paraId="4828B587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1111" w:type="dxa"/>
            <w:noWrap/>
            <w:hideMark/>
          </w:tcPr>
          <w:p w14:paraId="5CC8EA90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</w:t>
            </w:r>
          </w:p>
        </w:tc>
      </w:tr>
      <w:tr w:rsidR="00A75C3D" w14:paraId="6E974F9C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CBE70F9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NOTRANJE ZADEVE IN JAVNO UPRAVO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31010C0D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1.363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1038117D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13</w:t>
            </w:r>
          </w:p>
        </w:tc>
      </w:tr>
      <w:tr w:rsidR="00A75C3D" w14:paraId="0C33E4E8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D607F6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MINISTRSTVO ZA OBRAMBO</w:t>
            </w:r>
          </w:p>
        </w:tc>
        <w:tc>
          <w:tcPr>
            <w:tcW w:w="1096" w:type="dxa"/>
            <w:noWrap/>
            <w:hideMark/>
          </w:tcPr>
          <w:p w14:paraId="56FC3E9C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1.281</w:t>
            </w:r>
          </w:p>
        </w:tc>
        <w:tc>
          <w:tcPr>
            <w:tcW w:w="1111" w:type="dxa"/>
            <w:noWrap/>
            <w:hideMark/>
          </w:tcPr>
          <w:p w14:paraId="25FAC323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11</w:t>
            </w:r>
          </w:p>
        </w:tc>
      </w:tr>
      <w:tr w:rsidR="00A75C3D" w14:paraId="588F0976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E14D42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UPRAVNE ENOTE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075DA091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2.415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2DE58802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23</w:t>
            </w:r>
          </w:p>
        </w:tc>
      </w:tr>
      <w:tr w:rsidR="00A75C3D" w14:paraId="3F8FF435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26AC9BD" w14:textId="77777777" w:rsidR="00A75C3D" w:rsidRPr="00BA03AF" w:rsidRDefault="00A75C3D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SKUPAJ (civilni del)</w:t>
            </w:r>
          </w:p>
        </w:tc>
        <w:tc>
          <w:tcPr>
            <w:tcW w:w="1096" w:type="dxa"/>
            <w:noWrap/>
            <w:hideMark/>
          </w:tcPr>
          <w:p w14:paraId="55CA1147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17.453</w:t>
            </w:r>
          </w:p>
        </w:tc>
        <w:tc>
          <w:tcPr>
            <w:tcW w:w="1111" w:type="dxa"/>
            <w:noWrap/>
            <w:hideMark/>
          </w:tcPr>
          <w:p w14:paraId="4405C4C9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171</w:t>
            </w:r>
          </w:p>
        </w:tc>
      </w:tr>
      <w:tr w:rsidR="00A75C3D" w14:paraId="5F505846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09873F7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Policija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43A594FC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8.223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4251619C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82</w:t>
            </w:r>
          </w:p>
        </w:tc>
      </w:tr>
      <w:tr w:rsidR="00A75C3D" w14:paraId="5559BE4C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8576B25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Slovenska vojska</w:t>
            </w:r>
          </w:p>
        </w:tc>
        <w:tc>
          <w:tcPr>
            <w:tcW w:w="1096" w:type="dxa"/>
            <w:noWrap/>
            <w:hideMark/>
          </w:tcPr>
          <w:p w14:paraId="3CB62BA1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7.136</w:t>
            </w:r>
          </w:p>
        </w:tc>
        <w:tc>
          <w:tcPr>
            <w:tcW w:w="1111" w:type="dxa"/>
            <w:noWrap/>
            <w:hideMark/>
          </w:tcPr>
          <w:p w14:paraId="33B49A61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A75C3D" w14:paraId="7A338C1B" w14:textId="77777777" w:rsidTr="003F6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E63D14" w14:textId="77777777" w:rsidR="00A75C3D" w:rsidRPr="00BA03AF" w:rsidRDefault="00A75C3D" w:rsidP="00A75C3D">
            <w:pPr>
              <w:jc w:val="left"/>
              <w:rPr>
                <w:rFonts w:ascii="Arial" w:hAnsi="Arial" w:cs="Arial"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i w:val="0"/>
                <w:iCs w:val="0"/>
                <w:sz w:val="16"/>
                <w:szCs w:val="16"/>
              </w:rPr>
              <w:t>Uprava RS za izvrševanje kazenskih sankcij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14:paraId="11C20F72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1111" w:type="dxa"/>
            <w:shd w:val="clear" w:color="auto" w:fill="auto"/>
            <w:noWrap/>
            <w:hideMark/>
          </w:tcPr>
          <w:p w14:paraId="5CD74089" w14:textId="77777777" w:rsidR="00A75C3D" w:rsidRDefault="00A75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</w:t>
            </w:r>
          </w:p>
        </w:tc>
      </w:tr>
      <w:tr w:rsidR="00A75C3D" w14:paraId="0D7DB47E" w14:textId="77777777" w:rsidTr="003F65C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692F3A0" w14:textId="7DF57ED0" w:rsidR="00A75C3D" w:rsidRPr="00BA03AF" w:rsidRDefault="00A75C3D" w:rsidP="00A75C3D">
            <w:pPr>
              <w:jc w:val="left"/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</w:pPr>
            <w:r w:rsidRPr="00BA03AF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 xml:space="preserve">SKUPAJ </w:t>
            </w:r>
            <w:r w:rsidR="00002D8E">
              <w:rPr>
                <w:rFonts w:ascii="Arial" w:hAnsi="Arial" w:cs="Arial"/>
                <w:b/>
                <w:bCs/>
                <w:i w:val="0"/>
                <w:iCs w:val="0"/>
                <w:sz w:val="16"/>
                <w:szCs w:val="16"/>
              </w:rPr>
              <w:t>SKN</w:t>
            </w:r>
          </w:p>
        </w:tc>
        <w:tc>
          <w:tcPr>
            <w:tcW w:w="1096" w:type="dxa"/>
            <w:noWrap/>
            <w:hideMark/>
          </w:tcPr>
          <w:p w14:paraId="6E9918DD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33.781</w:t>
            </w:r>
          </w:p>
        </w:tc>
        <w:tc>
          <w:tcPr>
            <w:tcW w:w="1111" w:type="dxa"/>
            <w:noWrap/>
            <w:hideMark/>
          </w:tcPr>
          <w:p w14:paraId="025BCB07" w14:textId="77777777" w:rsidR="00A75C3D" w:rsidRDefault="00A75C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257</w:t>
            </w:r>
          </w:p>
        </w:tc>
      </w:tr>
    </w:tbl>
    <w:p w14:paraId="3AA9D547" w14:textId="77777777" w:rsidR="00A56275" w:rsidRDefault="00A56275" w:rsidP="00D156C0">
      <w:pPr>
        <w:widowControl w:val="0"/>
        <w:autoSpaceDE w:val="0"/>
        <w:autoSpaceDN w:val="0"/>
        <w:adjustRightInd w:val="0"/>
        <w:spacing w:line="260" w:lineRule="atLeast"/>
        <w:jc w:val="center"/>
        <w:rPr>
          <w:rFonts w:ascii="Arial" w:hAnsi="Arial" w:cs="Arial"/>
          <w:b/>
          <w:bCs/>
          <w:noProof/>
          <w:sz w:val="18"/>
          <w:szCs w:val="18"/>
        </w:rPr>
      </w:pPr>
    </w:p>
    <w:p w14:paraId="4A59DDB8" w14:textId="77777777" w:rsidR="00D156C0" w:rsidRDefault="00D156C0" w:rsidP="008570FD">
      <w:pPr>
        <w:widowControl w:val="0"/>
        <w:autoSpaceDE w:val="0"/>
        <w:autoSpaceDN w:val="0"/>
        <w:adjustRightInd w:val="0"/>
        <w:spacing w:line="260" w:lineRule="atLeast"/>
        <w:rPr>
          <w:rFonts w:ascii="Arial" w:hAnsi="Arial" w:cs="Arial"/>
          <w:b/>
          <w:bCs/>
          <w:noProof/>
          <w:sz w:val="18"/>
          <w:szCs w:val="18"/>
        </w:rPr>
      </w:pPr>
    </w:p>
    <w:sectPr w:rsidR="00D156C0" w:rsidSect="004015E9">
      <w:footerReference w:type="default" r:id="rId9"/>
      <w:pgSz w:w="11906" w:h="16838" w:code="9"/>
      <w:pgMar w:top="284" w:right="1418" w:bottom="0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144E7" w14:textId="77777777" w:rsidR="006C1CC0" w:rsidRDefault="006C1CC0">
      <w:r>
        <w:separator/>
      </w:r>
    </w:p>
  </w:endnote>
  <w:endnote w:type="continuationSeparator" w:id="0">
    <w:p w14:paraId="356E9E0D" w14:textId="77777777" w:rsidR="006C1CC0" w:rsidRDefault="006C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3A0F" w14:textId="77777777" w:rsidR="00013E3C" w:rsidRPr="00013E3C" w:rsidRDefault="00013E3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6"/>
        <w:szCs w:val="16"/>
      </w:rPr>
    </w:pPr>
    <w:r w:rsidRPr="003D4AE7">
      <w:rPr>
        <w:rFonts w:ascii="Arial" w:hAnsi="Arial" w:cs="Arial"/>
        <w:spacing w:val="60"/>
        <w:sz w:val="16"/>
        <w:szCs w:val="16"/>
      </w:rPr>
      <w:t>Stran</w:t>
    </w:r>
    <w:r w:rsidRPr="00013E3C">
      <w:rPr>
        <w:rFonts w:ascii="Arial" w:hAnsi="Arial" w:cs="Arial"/>
        <w:color w:val="8496B0"/>
        <w:sz w:val="16"/>
        <w:szCs w:val="16"/>
      </w:rPr>
      <w:t xml:space="preserve"> </w:t>
    </w:r>
    <w:r w:rsidRPr="00013E3C">
      <w:rPr>
        <w:rFonts w:ascii="Arial" w:hAnsi="Arial" w:cs="Arial"/>
        <w:color w:val="323E4F"/>
        <w:sz w:val="16"/>
        <w:szCs w:val="16"/>
      </w:rPr>
      <w:fldChar w:fldCharType="begin"/>
    </w:r>
    <w:r w:rsidRPr="00013E3C">
      <w:rPr>
        <w:rFonts w:ascii="Arial" w:hAnsi="Arial" w:cs="Arial"/>
        <w:color w:val="323E4F"/>
        <w:sz w:val="16"/>
        <w:szCs w:val="16"/>
      </w:rPr>
      <w:instrText>PAGE   \* MERGEFORMAT</w:instrText>
    </w:r>
    <w:r w:rsidRPr="00013E3C">
      <w:rPr>
        <w:rFonts w:ascii="Arial" w:hAnsi="Arial" w:cs="Arial"/>
        <w:color w:val="323E4F"/>
        <w:sz w:val="16"/>
        <w:szCs w:val="16"/>
      </w:rPr>
      <w:fldChar w:fldCharType="separate"/>
    </w:r>
    <w:r w:rsidR="00FF730A">
      <w:rPr>
        <w:rFonts w:ascii="Arial" w:hAnsi="Arial" w:cs="Arial"/>
        <w:noProof/>
        <w:color w:val="323E4F"/>
        <w:sz w:val="16"/>
        <w:szCs w:val="16"/>
      </w:rPr>
      <w:t>3</w:t>
    </w:r>
    <w:r w:rsidRPr="00013E3C">
      <w:rPr>
        <w:rFonts w:ascii="Arial" w:hAnsi="Arial" w:cs="Arial"/>
        <w:color w:val="323E4F"/>
        <w:sz w:val="16"/>
        <w:szCs w:val="16"/>
      </w:rPr>
      <w:fldChar w:fldCharType="end"/>
    </w:r>
    <w:r w:rsidRPr="00013E3C">
      <w:rPr>
        <w:rFonts w:ascii="Arial" w:hAnsi="Arial" w:cs="Arial"/>
        <w:color w:val="323E4F"/>
        <w:sz w:val="16"/>
        <w:szCs w:val="16"/>
      </w:rPr>
      <w:t xml:space="preserve"> | </w:t>
    </w:r>
    <w:r w:rsidRPr="00013E3C">
      <w:rPr>
        <w:rFonts w:ascii="Arial" w:hAnsi="Arial" w:cs="Arial"/>
        <w:color w:val="323E4F"/>
        <w:sz w:val="16"/>
        <w:szCs w:val="16"/>
      </w:rPr>
      <w:fldChar w:fldCharType="begin"/>
    </w:r>
    <w:r w:rsidRPr="00013E3C">
      <w:rPr>
        <w:rFonts w:ascii="Arial" w:hAnsi="Arial" w:cs="Arial"/>
        <w:color w:val="323E4F"/>
        <w:sz w:val="16"/>
        <w:szCs w:val="16"/>
      </w:rPr>
      <w:instrText>NUMPAGES  \* Arabic  \* MERGEFORMAT</w:instrText>
    </w:r>
    <w:r w:rsidRPr="00013E3C">
      <w:rPr>
        <w:rFonts w:ascii="Arial" w:hAnsi="Arial" w:cs="Arial"/>
        <w:color w:val="323E4F"/>
        <w:sz w:val="16"/>
        <w:szCs w:val="16"/>
      </w:rPr>
      <w:fldChar w:fldCharType="separate"/>
    </w:r>
    <w:r w:rsidR="00FF730A">
      <w:rPr>
        <w:rFonts w:ascii="Arial" w:hAnsi="Arial" w:cs="Arial"/>
        <w:noProof/>
        <w:color w:val="323E4F"/>
        <w:sz w:val="16"/>
        <w:szCs w:val="16"/>
      </w:rPr>
      <w:t>3</w:t>
    </w:r>
    <w:r w:rsidRPr="00013E3C">
      <w:rPr>
        <w:rFonts w:ascii="Arial" w:hAnsi="Arial" w:cs="Arial"/>
        <w:color w:val="323E4F"/>
        <w:sz w:val="16"/>
        <w:szCs w:val="16"/>
      </w:rPr>
      <w:fldChar w:fldCharType="end"/>
    </w:r>
  </w:p>
  <w:p w14:paraId="27BF5267" w14:textId="77777777" w:rsidR="00AE547E" w:rsidRDefault="00AE54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EDCF" w14:textId="77777777" w:rsidR="006C1CC0" w:rsidRDefault="006C1CC0">
      <w:r>
        <w:separator/>
      </w:r>
    </w:p>
  </w:footnote>
  <w:footnote w:type="continuationSeparator" w:id="0">
    <w:p w14:paraId="1A6325D5" w14:textId="77777777" w:rsidR="006C1CC0" w:rsidRDefault="006C1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EB2"/>
    <w:multiLevelType w:val="hybridMultilevel"/>
    <w:tmpl w:val="ACB08D00"/>
    <w:lvl w:ilvl="0" w:tplc="F4AC231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636192"/>
    <w:multiLevelType w:val="hybridMultilevel"/>
    <w:tmpl w:val="B5A862AE"/>
    <w:lvl w:ilvl="0" w:tplc="795AEBD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D07A52"/>
    <w:multiLevelType w:val="hybridMultilevel"/>
    <w:tmpl w:val="1B3C2116"/>
    <w:lvl w:ilvl="0" w:tplc="BB6E13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E7ED1"/>
    <w:multiLevelType w:val="hybridMultilevel"/>
    <w:tmpl w:val="2D2C4030"/>
    <w:lvl w:ilvl="0" w:tplc="4D7E4B5A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7753387">
    <w:abstractNumId w:val="0"/>
  </w:num>
  <w:num w:numId="2" w16cid:durableId="2139906246">
    <w:abstractNumId w:val="2"/>
  </w:num>
  <w:num w:numId="3" w16cid:durableId="1672945827">
    <w:abstractNumId w:val="1"/>
  </w:num>
  <w:num w:numId="4" w16cid:durableId="1111054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FF"/>
    <w:rsid w:val="00001904"/>
    <w:rsid w:val="00002D8E"/>
    <w:rsid w:val="00004FF2"/>
    <w:rsid w:val="0000630D"/>
    <w:rsid w:val="00006830"/>
    <w:rsid w:val="00006D86"/>
    <w:rsid w:val="00010946"/>
    <w:rsid w:val="00011D8B"/>
    <w:rsid w:val="00013E3C"/>
    <w:rsid w:val="000142A6"/>
    <w:rsid w:val="000143FA"/>
    <w:rsid w:val="00014913"/>
    <w:rsid w:val="00017248"/>
    <w:rsid w:val="00020A6A"/>
    <w:rsid w:val="00024FD6"/>
    <w:rsid w:val="00025BFF"/>
    <w:rsid w:val="0002639E"/>
    <w:rsid w:val="00035A3F"/>
    <w:rsid w:val="00035D71"/>
    <w:rsid w:val="00037669"/>
    <w:rsid w:val="00037AB2"/>
    <w:rsid w:val="00040430"/>
    <w:rsid w:val="00040BE2"/>
    <w:rsid w:val="000416FE"/>
    <w:rsid w:val="00041D16"/>
    <w:rsid w:val="00046DE4"/>
    <w:rsid w:val="00061E43"/>
    <w:rsid w:val="00062B1E"/>
    <w:rsid w:val="00067808"/>
    <w:rsid w:val="000709FD"/>
    <w:rsid w:val="0007269F"/>
    <w:rsid w:val="0007346B"/>
    <w:rsid w:val="00080F6C"/>
    <w:rsid w:val="000820BA"/>
    <w:rsid w:val="00084AC7"/>
    <w:rsid w:val="0008519B"/>
    <w:rsid w:val="00085C5F"/>
    <w:rsid w:val="00087561"/>
    <w:rsid w:val="00092EEC"/>
    <w:rsid w:val="00095D0C"/>
    <w:rsid w:val="00097193"/>
    <w:rsid w:val="000A2B07"/>
    <w:rsid w:val="000A3317"/>
    <w:rsid w:val="000A38C4"/>
    <w:rsid w:val="000A3959"/>
    <w:rsid w:val="000A68AE"/>
    <w:rsid w:val="000A6C55"/>
    <w:rsid w:val="000A7283"/>
    <w:rsid w:val="000B1F51"/>
    <w:rsid w:val="000B40F3"/>
    <w:rsid w:val="000B5D44"/>
    <w:rsid w:val="000C0F88"/>
    <w:rsid w:val="000C1237"/>
    <w:rsid w:val="000C1D6D"/>
    <w:rsid w:val="000C2F00"/>
    <w:rsid w:val="000D39D1"/>
    <w:rsid w:val="000D43D0"/>
    <w:rsid w:val="000E021C"/>
    <w:rsid w:val="000E0445"/>
    <w:rsid w:val="000E0785"/>
    <w:rsid w:val="000E0F7D"/>
    <w:rsid w:val="000E161B"/>
    <w:rsid w:val="000E2F86"/>
    <w:rsid w:val="000E6C66"/>
    <w:rsid w:val="000F0C28"/>
    <w:rsid w:val="000F2773"/>
    <w:rsid w:val="000F455D"/>
    <w:rsid w:val="000F6048"/>
    <w:rsid w:val="0010096F"/>
    <w:rsid w:val="00104981"/>
    <w:rsid w:val="00110CB5"/>
    <w:rsid w:val="00117281"/>
    <w:rsid w:val="00117948"/>
    <w:rsid w:val="0012129D"/>
    <w:rsid w:val="00123A81"/>
    <w:rsid w:val="00126F44"/>
    <w:rsid w:val="0013199C"/>
    <w:rsid w:val="00131D15"/>
    <w:rsid w:val="0013255A"/>
    <w:rsid w:val="001407FC"/>
    <w:rsid w:val="0014266C"/>
    <w:rsid w:val="00145E5C"/>
    <w:rsid w:val="00152712"/>
    <w:rsid w:val="00152B21"/>
    <w:rsid w:val="00153E5B"/>
    <w:rsid w:val="00154D10"/>
    <w:rsid w:val="00157733"/>
    <w:rsid w:val="00166D47"/>
    <w:rsid w:val="00170242"/>
    <w:rsid w:val="001717FC"/>
    <w:rsid w:val="00171F16"/>
    <w:rsid w:val="00175F92"/>
    <w:rsid w:val="001779E1"/>
    <w:rsid w:val="00182CC8"/>
    <w:rsid w:val="00186257"/>
    <w:rsid w:val="00186753"/>
    <w:rsid w:val="001943B9"/>
    <w:rsid w:val="00194873"/>
    <w:rsid w:val="001A24BF"/>
    <w:rsid w:val="001A54EE"/>
    <w:rsid w:val="001A5759"/>
    <w:rsid w:val="001B01DC"/>
    <w:rsid w:val="001B0775"/>
    <w:rsid w:val="001B7DD7"/>
    <w:rsid w:val="001C2494"/>
    <w:rsid w:val="001C4162"/>
    <w:rsid w:val="001C44F3"/>
    <w:rsid w:val="001C563B"/>
    <w:rsid w:val="001D2DCE"/>
    <w:rsid w:val="001D3B87"/>
    <w:rsid w:val="001D67CD"/>
    <w:rsid w:val="001E15BD"/>
    <w:rsid w:val="001E1BE5"/>
    <w:rsid w:val="001E46C9"/>
    <w:rsid w:val="001E700B"/>
    <w:rsid w:val="001F220C"/>
    <w:rsid w:val="001F5187"/>
    <w:rsid w:val="001F52BA"/>
    <w:rsid w:val="001F6BE8"/>
    <w:rsid w:val="00201124"/>
    <w:rsid w:val="00204B50"/>
    <w:rsid w:val="00205D4F"/>
    <w:rsid w:val="00222230"/>
    <w:rsid w:val="0022612F"/>
    <w:rsid w:val="002334D0"/>
    <w:rsid w:val="00233EA0"/>
    <w:rsid w:val="00234948"/>
    <w:rsid w:val="0023655E"/>
    <w:rsid w:val="00237679"/>
    <w:rsid w:val="002421F6"/>
    <w:rsid w:val="00242AFF"/>
    <w:rsid w:val="00245CA0"/>
    <w:rsid w:val="00246C2E"/>
    <w:rsid w:val="00246ED8"/>
    <w:rsid w:val="0024777B"/>
    <w:rsid w:val="00251486"/>
    <w:rsid w:val="0025239B"/>
    <w:rsid w:val="00252818"/>
    <w:rsid w:val="00252881"/>
    <w:rsid w:val="00253657"/>
    <w:rsid w:val="002603F2"/>
    <w:rsid w:val="00260828"/>
    <w:rsid w:val="00266942"/>
    <w:rsid w:val="00266F72"/>
    <w:rsid w:val="00272150"/>
    <w:rsid w:val="00272342"/>
    <w:rsid w:val="00284432"/>
    <w:rsid w:val="00286CEF"/>
    <w:rsid w:val="00291F36"/>
    <w:rsid w:val="002920E8"/>
    <w:rsid w:val="00293115"/>
    <w:rsid w:val="00293925"/>
    <w:rsid w:val="0029573E"/>
    <w:rsid w:val="00297573"/>
    <w:rsid w:val="00297F17"/>
    <w:rsid w:val="002A0BB3"/>
    <w:rsid w:val="002A262D"/>
    <w:rsid w:val="002A30F1"/>
    <w:rsid w:val="002A4869"/>
    <w:rsid w:val="002B0283"/>
    <w:rsid w:val="002B26D8"/>
    <w:rsid w:val="002C1833"/>
    <w:rsid w:val="002C19CC"/>
    <w:rsid w:val="002C5846"/>
    <w:rsid w:val="002D3C18"/>
    <w:rsid w:val="002E3145"/>
    <w:rsid w:val="002F1205"/>
    <w:rsid w:val="002F2B47"/>
    <w:rsid w:val="002F2CC2"/>
    <w:rsid w:val="002F5C59"/>
    <w:rsid w:val="003002EB"/>
    <w:rsid w:val="0030664F"/>
    <w:rsid w:val="00307335"/>
    <w:rsid w:val="00307805"/>
    <w:rsid w:val="00307DE1"/>
    <w:rsid w:val="00310A06"/>
    <w:rsid w:val="00314708"/>
    <w:rsid w:val="00316D89"/>
    <w:rsid w:val="003205DE"/>
    <w:rsid w:val="003207A9"/>
    <w:rsid w:val="0032345D"/>
    <w:rsid w:val="003238A1"/>
    <w:rsid w:val="00327165"/>
    <w:rsid w:val="00342DA1"/>
    <w:rsid w:val="00343D21"/>
    <w:rsid w:val="00343F04"/>
    <w:rsid w:val="003447A7"/>
    <w:rsid w:val="003470EF"/>
    <w:rsid w:val="00347D4A"/>
    <w:rsid w:val="00351908"/>
    <w:rsid w:val="00351FC4"/>
    <w:rsid w:val="00356D4E"/>
    <w:rsid w:val="00357180"/>
    <w:rsid w:val="0036375B"/>
    <w:rsid w:val="00364E79"/>
    <w:rsid w:val="00366077"/>
    <w:rsid w:val="00380697"/>
    <w:rsid w:val="00383B26"/>
    <w:rsid w:val="003913E8"/>
    <w:rsid w:val="003950E5"/>
    <w:rsid w:val="00395961"/>
    <w:rsid w:val="00396CFF"/>
    <w:rsid w:val="003A6A4C"/>
    <w:rsid w:val="003A7415"/>
    <w:rsid w:val="003B22B4"/>
    <w:rsid w:val="003B2568"/>
    <w:rsid w:val="003B4295"/>
    <w:rsid w:val="003C1AEB"/>
    <w:rsid w:val="003C28DC"/>
    <w:rsid w:val="003D11A5"/>
    <w:rsid w:val="003D4AE7"/>
    <w:rsid w:val="003D503E"/>
    <w:rsid w:val="003D5F98"/>
    <w:rsid w:val="003E276F"/>
    <w:rsid w:val="003E3AA3"/>
    <w:rsid w:val="003E3C40"/>
    <w:rsid w:val="003E5031"/>
    <w:rsid w:val="003F14C5"/>
    <w:rsid w:val="003F17D9"/>
    <w:rsid w:val="003F1973"/>
    <w:rsid w:val="003F2719"/>
    <w:rsid w:val="003F65CB"/>
    <w:rsid w:val="004015E9"/>
    <w:rsid w:val="00403535"/>
    <w:rsid w:val="004050D7"/>
    <w:rsid w:val="00410118"/>
    <w:rsid w:val="00412A1A"/>
    <w:rsid w:val="0041795B"/>
    <w:rsid w:val="00420CF7"/>
    <w:rsid w:val="0042182C"/>
    <w:rsid w:val="00421DD4"/>
    <w:rsid w:val="00422CF7"/>
    <w:rsid w:val="0042484E"/>
    <w:rsid w:val="004249E2"/>
    <w:rsid w:val="00424B43"/>
    <w:rsid w:val="004269E1"/>
    <w:rsid w:val="00432A5E"/>
    <w:rsid w:val="00434070"/>
    <w:rsid w:val="004359F4"/>
    <w:rsid w:val="00437B7A"/>
    <w:rsid w:val="00437DE0"/>
    <w:rsid w:val="00444676"/>
    <w:rsid w:val="00445FF1"/>
    <w:rsid w:val="0044688F"/>
    <w:rsid w:val="00446FAF"/>
    <w:rsid w:val="00450210"/>
    <w:rsid w:val="004515F3"/>
    <w:rsid w:val="00455492"/>
    <w:rsid w:val="0046075C"/>
    <w:rsid w:val="0046784D"/>
    <w:rsid w:val="0046793F"/>
    <w:rsid w:val="00470807"/>
    <w:rsid w:val="0047330D"/>
    <w:rsid w:val="00482F86"/>
    <w:rsid w:val="00485555"/>
    <w:rsid w:val="00486A9E"/>
    <w:rsid w:val="004908F5"/>
    <w:rsid w:val="00494100"/>
    <w:rsid w:val="004A2E5C"/>
    <w:rsid w:val="004A5D85"/>
    <w:rsid w:val="004A6FA5"/>
    <w:rsid w:val="004B19C7"/>
    <w:rsid w:val="004B5523"/>
    <w:rsid w:val="004C4117"/>
    <w:rsid w:val="004C5CCB"/>
    <w:rsid w:val="004C6446"/>
    <w:rsid w:val="004D3518"/>
    <w:rsid w:val="004D77C3"/>
    <w:rsid w:val="004E2998"/>
    <w:rsid w:val="004F05CC"/>
    <w:rsid w:val="004F208B"/>
    <w:rsid w:val="004F6873"/>
    <w:rsid w:val="004F6B76"/>
    <w:rsid w:val="00501069"/>
    <w:rsid w:val="005015A0"/>
    <w:rsid w:val="00501BD1"/>
    <w:rsid w:val="00507DF8"/>
    <w:rsid w:val="00513A10"/>
    <w:rsid w:val="00515485"/>
    <w:rsid w:val="0052088D"/>
    <w:rsid w:val="005247A3"/>
    <w:rsid w:val="0052597A"/>
    <w:rsid w:val="00527FF3"/>
    <w:rsid w:val="00530E9C"/>
    <w:rsid w:val="00531EEA"/>
    <w:rsid w:val="00532AB9"/>
    <w:rsid w:val="005361CF"/>
    <w:rsid w:val="00543130"/>
    <w:rsid w:val="0054362F"/>
    <w:rsid w:val="00544922"/>
    <w:rsid w:val="0055156E"/>
    <w:rsid w:val="005539F2"/>
    <w:rsid w:val="0055748C"/>
    <w:rsid w:val="005609B7"/>
    <w:rsid w:val="00563B0C"/>
    <w:rsid w:val="00565694"/>
    <w:rsid w:val="005666AE"/>
    <w:rsid w:val="00567A40"/>
    <w:rsid w:val="005714FA"/>
    <w:rsid w:val="00573536"/>
    <w:rsid w:val="005765F4"/>
    <w:rsid w:val="00577948"/>
    <w:rsid w:val="00582ACF"/>
    <w:rsid w:val="00585206"/>
    <w:rsid w:val="0059390E"/>
    <w:rsid w:val="005946CD"/>
    <w:rsid w:val="00596BBE"/>
    <w:rsid w:val="005A0DFF"/>
    <w:rsid w:val="005B0ABF"/>
    <w:rsid w:val="005B294C"/>
    <w:rsid w:val="005B7035"/>
    <w:rsid w:val="005B75E6"/>
    <w:rsid w:val="005C4D15"/>
    <w:rsid w:val="005C67F6"/>
    <w:rsid w:val="005C729A"/>
    <w:rsid w:val="005D0C9B"/>
    <w:rsid w:val="005D668E"/>
    <w:rsid w:val="005E78DB"/>
    <w:rsid w:val="005F4003"/>
    <w:rsid w:val="005F53FC"/>
    <w:rsid w:val="00601F1C"/>
    <w:rsid w:val="00603D26"/>
    <w:rsid w:val="00606A59"/>
    <w:rsid w:val="00610299"/>
    <w:rsid w:val="00610FCE"/>
    <w:rsid w:val="006137FF"/>
    <w:rsid w:val="00617357"/>
    <w:rsid w:val="006235A4"/>
    <w:rsid w:val="00624754"/>
    <w:rsid w:val="00626FE1"/>
    <w:rsid w:val="006324A0"/>
    <w:rsid w:val="00643B8B"/>
    <w:rsid w:val="0064493F"/>
    <w:rsid w:val="0066619A"/>
    <w:rsid w:val="00666884"/>
    <w:rsid w:val="00670098"/>
    <w:rsid w:val="006725DB"/>
    <w:rsid w:val="006755BA"/>
    <w:rsid w:val="0068642F"/>
    <w:rsid w:val="006900F4"/>
    <w:rsid w:val="00693021"/>
    <w:rsid w:val="0069796E"/>
    <w:rsid w:val="006A0485"/>
    <w:rsid w:val="006A17D1"/>
    <w:rsid w:val="006B1674"/>
    <w:rsid w:val="006B1C72"/>
    <w:rsid w:val="006B6F90"/>
    <w:rsid w:val="006B7814"/>
    <w:rsid w:val="006C1CC0"/>
    <w:rsid w:val="006E017B"/>
    <w:rsid w:val="006E08F6"/>
    <w:rsid w:val="006E1A8C"/>
    <w:rsid w:val="006E38F5"/>
    <w:rsid w:val="006E51A5"/>
    <w:rsid w:val="006E6A18"/>
    <w:rsid w:val="006E71FF"/>
    <w:rsid w:val="006F12F5"/>
    <w:rsid w:val="006F17B2"/>
    <w:rsid w:val="006F1EE0"/>
    <w:rsid w:val="006F26B5"/>
    <w:rsid w:val="006F327E"/>
    <w:rsid w:val="006F45F9"/>
    <w:rsid w:val="0070577D"/>
    <w:rsid w:val="00707C16"/>
    <w:rsid w:val="007121BB"/>
    <w:rsid w:val="0071365D"/>
    <w:rsid w:val="00717F0C"/>
    <w:rsid w:val="00723391"/>
    <w:rsid w:val="00724E90"/>
    <w:rsid w:val="00727DF0"/>
    <w:rsid w:val="0073261E"/>
    <w:rsid w:val="00734EC1"/>
    <w:rsid w:val="0074510E"/>
    <w:rsid w:val="00761088"/>
    <w:rsid w:val="007720E6"/>
    <w:rsid w:val="00774ECD"/>
    <w:rsid w:val="007751DF"/>
    <w:rsid w:val="00776B76"/>
    <w:rsid w:val="00776CEB"/>
    <w:rsid w:val="00777D88"/>
    <w:rsid w:val="007812B2"/>
    <w:rsid w:val="00781985"/>
    <w:rsid w:val="00781CB9"/>
    <w:rsid w:val="0078308F"/>
    <w:rsid w:val="007847CD"/>
    <w:rsid w:val="00785D4D"/>
    <w:rsid w:val="00787F54"/>
    <w:rsid w:val="007927D0"/>
    <w:rsid w:val="007930F6"/>
    <w:rsid w:val="007943AE"/>
    <w:rsid w:val="00797639"/>
    <w:rsid w:val="00797D8F"/>
    <w:rsid w:val="007A047C"/>
    <w:rsid w:val="007A2C1F"/>
    <w:rsid w:val="007A3213"/>
    <w:rsid w:val="007A41CA"/>
    <w:rsid w:val="007B111B"/>
    <w:rsid w:val="007B7070"/>
    <w:rsid w:val="007B736C"/>
    <w:rsid w:val="007B78F2"/>
    <w:rsid w:val="007B7F30"/>
    <w:rsid w:val="007C2037"/>
    <w:rsid w:val="007C2A06"/>
    <w:rsid w:val="007D5778"/>
    <w:rsid w:val="007E1DBA"/>
    <w:rsid w:val="007E464E"/>
    <w:rsid w:val="007E66E5"/>
    <w:rsid w:val="007E67A2"/>
    <w:rsid w:val="007F4A40"/>
    <w:rsid w:val="0080027B"/>
    <w:rsid w:val="00801EED"/>
    <w:rsid w:val="00803FED"/>
    <w:rsid w:val="008044A5"/>
    <w:rsid w:val="00804610"/>
    <w:rsid w:val="00806AE3"/>
    <w:rsid w:val="00811173"/>
    <w:rsid w:val="00812B84"/>
    <w:rsid w:val="00822C25"/>
    <w:rsid w:val="00825120"/>
    <w:rsid w:val="00825BB7"/>
    <w:rsid w:val="008307C4"/>
    <w:rsid w:val="00832AF9"/>
    <w:rsid w:val="00835525"/>
    <w:rsid w:val="0084147B"/>
    <w:rsid w:val="00845990"/>
    <w:rsid w:val="008513DC"/>
    <w:rsid w:val="008529E7"/>
    <w:rsid w:val="00852A69"/>
    <w:rsid w:val="00853D54"/>
    <w:rsid w:val="008545B6"/>
    <w:rsid w:val="008546E7"/>
    <w:rsid w:val="00855AF8"/>
    <w:rsid w:val="008570FD"/>
    <w:rsid w:val="00857E5E"/>
    <w:rsid w:val="0086026F"/>
    <w:rsid w:val="00865578"/>
    <w:rsid w:val="0086601E"/>
    <w:rsid w:val="00873E4C"/>
    <w:rsid w:val="008767D8"/>
    <w:rsid w:val="008807DB"/>
    <w:rsid w:val="00883283"/>
    <w:rsid w:val="008841A9"/>
    <w:rsid w:val="00885B5A"/>
    <w:rsid w:val="0089049D"/>
    <w:rsid w:val="00892ABA"/>
    <w:rsid w:val="00893EB3"/>
    <w:rsid w:val="00896862"/>
    <w:rsid w:val="008A1764"/>
    <w:rsid w:val="008A2973"/>
    <w:rsid w:val="008A3995"/>
    <w:rsid w:val="008B05BD"/>
    <w:rsid w:val="008B1589"/>
    <w:rsid w:val="008B3864"/>
    <w:rsid w:val="008B458C"/>
    <w:rsid w:val="008B52F4"/>
    <w:rsid w:val="008B6CF8"/>
    <w:rsid w:val="008C23CE"/>
    <w:rsid w:val="008C2934"/>
    <w:rsid w:val="008C54EA"/>
    <w:rsid w:val="008C5B72"/>
    <w:rsid w:val="008C611C"/>
    <w:rsid w:val="008D3587"/>
    <w:rsid w:val="008D5D42"/>
    <w:rsid w:val="008D7D3B"/>
    <w:rsid w:val="008E1B2F"/>
    <w:rsid w:val="008F06EE"/>
    <w:rsid w:val="008F1F74"/>
    <w:rsid w:val="008F3081"/>
    <w:rsid w:val="0090026E"/>
    <w:rsid w:val="00907B4C"/>
    <w:rsid w:val="00910A78"/>
    <w:rsid w:val="00911ACF"/>
    <w:rsid w:val="00915552"/>
    <w:rsid w:val="00915C2C"/>
    <w:rsid w:val="009175A1"/>
    <w:rsid w:val="00923F52"/>
    <w:rsid w:val="00924346"/>
    <w:rsid w:val="0093492C"/>
    <w:rsid w:val="00937447"/>
    <w:rsid w:val="009436AF"/>
    <w:rsid w:val="00943B51"/>
    <w:rsid w:val="00944982"/>
    <w:rsid w:val="00944F63"/>
    <w:rsid w:val="009456F4"/>
    <w:rsid w:val="009507CA"/>
    <w:rsid w:val="00951A5A"/>
    <w:rsid w:val="009565A8"/>
    <w:rsid w:val="00956B51"/>
    <w:rsid w:val="00957379"/>
    <w:rsid w:val="00960D11"/>
    <w:rsid w:val="009614C5"/>
    <w:rsid w:val="00963803"/>
    <w:rsid w:val="009643BB"/>
    <w:rsid w:val="0096451E"/>
    <w:rsid w:val="00965268"/>
    <w:rsid w:val="00966097"/>
    <w:rsid w:val="009663A4"/>
    <w:rsid w:val="00982D04"/>
    <w:rsid w:val="009931E5"/>
    <w:rsid w:val="009A121E"/>
    <w:rsid w:val="009A5301"/>
    <w:rsid w:val="009A751D"/>
    <w:rsid w:val="009B0B30"/>
    <w:rsid w:val="009B2EE3"/>
    <w:rsid w:val="009B4ABA"/>
    <w:rsid w:val="009B4C3A"/>
    <w:rsid w:val="009C23F7"/>
    <w:rsid w:val="009C6B9F"/>
    <w:rsid w:val="009D2BAA"/>
    <w:rsid w:val="009E0C25"/>
    <w:rsid w:val="009E50D5"/>
    <w:rsid w:val="009E6F65"/>
    <w:rsid w:val="009F079D"/>
    <w:rsid w:val="009F2974"/>
    <w:rsid w:val="009F2987"/>
    <w:rsid w:val="009F302E"/>
    <w:rsid w:val="009F5BD9"/>
    <w:rsid w:val="009F6C91"/>
    <w:rsid w:val="00A026BC"/>
    <w:rsid w:val="00A05F9F"/>
    <w:rsid w:val="00A06068"/>
    <w:rsid w:val="00A0716A"/>
    <w:rsid w:val="00A11055"/>
    <w:rsid w:val="00A11079"/>
    <w:rsid w:val="00A135EA"/>
    <w:rsid w:val="00A17C5F"/>
    <w:rsid w:val="00A25F85"/>
    <w:rsid w:val="00A261BC"/>
    <w:rsid w:val="00A263DA"/>
    <w:rsid w:val="00A3047B"/>
    <w:rsid w:val="00A30612"/>
    <w:rsid w:val="00A308C7"/>
    <w:rsid w:val="00A32404"/>
    <w:rsid w:val="00A333E2"/>
    <w:rsid w:val="00A347DE"/>
    <w:rsid w:val="00A419DA"/>
    <w:rsid w:val="00A42048"/>
    <w:rsid w:val="00A42FFC"/>
    <w:rsid w:val="00A4671D"/>
    <w:rsid w:val="00A46958"/>
    <w:rsid w:val="00A47AF9"/>
    <w:rsid w:val="00A514A9"/>
    <w:rsid w:val="00A51F7B"/>
    <w:rsid w:val="00A52A52"/>
    <w:rsid w:val="00A531C8"/>
    <w:rsid w:val="00A53FAE"/>
    <w:rsid w:val="00A56275"/>
    <w:rsid w:val="00A5687E"/>
    <w:rsid w:val="00A57C82"/>
    <w:rsid w:val="00A64746"/>
    <w:rsid w:val="00A65080"/>
    <w:rsid w:val="00A660A2"/>
    <w:rsid w:val="00A67CB9"/>
    <w:rsid w:val="00A75C3D"/>
    <w:rsid w:val="00A771EE"/>
    <w:rsid w:val="00A774E0"/>
    <w:rsid w:val="00A81D61"/>
    <w:rsid w:val="00A821AF"/>
    <w:rsid w:val="00A82CC3"/>
    <w:rsid w:val="00A8656A"/>
    <w:rsid w:val="00A9108F"/>
    <w:rsid w:val="00A92606"/>
    <w:rsid w:val="00A94F8A"/>
    <w:rsid w:val="00A95F99"/>
    <w:rsid w:val="00AA03F3"/>
    <w:rsid w:val="00AA0B41"/>
    <w:rsid w:val="00AA2763"/>
    <w:rsid w:val="00AA6133"/>
    <w:rsid w:val="00AA6A8E"/>
    <w:rsid w:val="00AB13FD"/>
    <w:rsid w:val="00AB329B"/>
    <w:rsid w:val="00AC02FC"/>
    <w:rsid w:val="00AC2F37"/>
    <w:rsid w:val="00AC40B5"/>
    <w:rsid w:val="00AC4618"/>
    <w:rsid w:val="00AC5769"/>
    <w:rsid w:val="00AD3574"/>
    <w:rsid w:val="00AE0D35"/>
    <w:rsid w:val="00AE2441"/>
    <w:rsid w:val="00AE547E"/>
    <w:rsid w:val="00AE58AA"/>
    <w:rsid w:val="00AE5ECD"/>
    <w:rsid w:val="00AE6F36"/>
    <w:rsid w:val="00AF46AF"/>
    <w:rsid w:val="00AF74F4"/>
    <w:rsid w:val="00B048B2"/>
    <w:rsid w:val="00B04F32"/>
    <w:rsid w:val="00B132A6"/>
    <w:rsid w:val="00B148B6"/>
    <w:rsid w:val="00B16B54"/>
    <w:rsid w:val="00B20953"/>
    <w:rsid w:val="00B23967"/>
    <w:rsid w:val="00B3335A"/>
    <w:rsid w:val="00B360B7"/>
    <w:rsid w:val="00B36C7E"/>
    <w:rsid w:val="00B37691"/>
    <w:rsid w:val="00B418DA"/>
    <w:rsid w:val="00B4213F"/>
    <w:rsid w:val="00B4214A"/>
    <w:rsid w:val="00B470B1"/>
    <w:rsid w:val="00B50B8E"/>
    <w:rsid w:val="00B52B52"/>
    <w:rsid w:val="00B530BE"/>
    <w:rsid w:val="00B535C3"/>
    <w:rsid w:val="00B57BAF"/>
    <w:rsid w:val="00B6287E"/>
    <w:rsid w:val="00B64BFF"/>
    <w:rsid w:val="00B65892"/>
    <w:rsid w:val="00B7726B"/>
    <w:rsid w:val="00B77DFA"/>
    <w:rsid w:val="00B8004A"/>
    <w:rsid w:val="00B80677"/>
    <w:rsid w:val="00B85502"/>
    <w:rsid w:val="00B8726D"/>
    <w:rsid w:val="00B94B2E"/>
    <w:rsid w:val="00B94B41"/>
    <w:rsid w:val="00B94D2C"/>
    <w:rsid w:val="00BA03AF"/>
    <w:rsid w:val="00BA03D0"/>
    <w:rsid w:val="00BA0EAC"/>
    <w:rsid w:val="00BA3BA2"/>
    <w:rsid w:val="00BA5E21"/>
    <w:rsid w:val="00BA6395"/>
    <w:rsid w:val="00BC0FD0"/>
    <w:rsid w:val="00BC2E7A"/>
    <w:rsid w:val="00BC662C"/>
    <w:rsid w:val="00BF23F7"/>
    <w:rsid w:val="00BF42C1"/>
    <w:rsid w:val="00BF5BFF"/>
    <w:rsid w:val="00C011D1"/>
    <w:rsid w:val="00C02837"/>
    <w:rsid w:val="00C10F0D"/>
    <w:rsid w:val="00C113DF"/>
    <w:rsid w:val="00C12856"/>
    <w:rsid w:val="00C13320"/>
    <w:rsid w:val="00C14E58"/>
    <w:rsid w:val="00C17067"/>
    <w:rsid w:val="00C20DA4"/>
    <w:rsid w:val="00C21BC4"/>
    <w:rsid w:val="00C251B5"/>
    <w:rsid w:val="00C25352"/>
    <w:rsid w:val="00C25F05"/>
    <w:rsid w:val="00C26E38"/>
    <w:rsid w:val="00C30962"/>
    <w:rsid w:val="00C30E1C"/>
    <w:rsid w:val="00C31BF0"/>
    <w:rsid w:val="00C31C3B"/>
    <w:rsid w:val="00C4226D"/>
    <w:rsid w:val="00C42DFA"/>
    <w:rsid w:val="00C45CF5"/>
    <w:rsid w:val="00C46F42"/>
    <w:rsid w:val="00C52B44"/>
    <w:rsid w:val="00C54BDA"/>
    <w:rsid w:val="00C57294"/>
    <w:rsid w:val="00C57832"/>
    <w:rsid w:val="00C66018"/>
    <w:rsid w:val="00C66B1B"/>
    <w:rsid w:val="00C743F4"/>
    <w:rsid w:val="00C74440"/>
    <w:rsid w:val="00C77A39"/>
    <w:rsid w:val="00C81311"/>
    <w:rsid w:val="00C823C8"/>
    <w:rsid w:val="00C8430E"/>
    <w:rsid w:val="00C9008F"/>
    <w:rsid w:val="00C90B0B"/>
    <w:rsid w:val="00C90E88"/>
    <w:rsid w:val="00C923FC"/>
    <w:rsid w:val="00C92F39"/>
    <w:rsid w:val="00C94193"/>
    <w:rsid w:val="00C94917"/>
    <w:rsid w:val="00CA1370"/>
    <w:rsid w:val="00CA74CA"/>
    <w:rsid w:val="00CB5598"/>
    <w:rsid w:val="00CC0BDF"/>
    <w:rsid w:val="00CC0FB9"/>
    <w:rsid w:val="00CD19ED"/>
    <w:rsid w:val="00CD5815"/>
    <w:rsid w:val="00CD6129"/>
    <w:rsid w:val="00CE061F"/>
    <w:rsid w:val="00CE5E8B"/>
    <w:rsid w:val="00CE6D85"/>
    <w:rsid w:val="00CF0028"/>
    <w:rsid w:val="00CF1216"/>
    <w:rsid w:val="00CF72BC"/>
    <w:rsid w:val="00CF7EF4"/>
    <w:rsid w:val="00D047F3"/>
    <w:rsid w:val="00D0550E"/>
    <w:rsid w:val="00D05CBF"/>
    <w:rsid w:val="00D060B7"/>
    <w:rsid w:val="00D12868"/>
    <w:rsid w:val="00D156C0"/>
    <w:rsid w:val="00D203CD"/>
    <w:rsid w:val="00D21901"/>
    <w:rsid w:val="00D21BE1"/>
    <w:rsid w:val="00D24BF6"/>
    <w:rsid w:val="00D2671C"/>
    <w:rsid w:val="00D27FBF"/>
    <w:rsid w:val="00D36C4E"/>
    <w:rsid w:val="00D37644"/>
    <w:rsid w:val="00D41FA5"/>
    <w:rsid w:val="00D428CD"/>
    <w:rsid w:val="00D43C67"/>
    <w:rsid w:val="00D4544E"/>
    <w:rsid w:val="00D501E9"/>
    <w:rsid w:val="00D503E6"/>
    <w:rsid w:val="00D52D89"/>
    <w:rsid w:val="00D53596"/>
    <w:rsid w:val="00D6170F"/>
    <w:rsid w:val="00D61ECA"/>
    <w:rsid w:val="00D630B1"/>
    <w:rsid w:val="00D677B0"/>
    <w:rsid w:val="00D71D11"/>
    <w:rsid w:val="00D74648"/>
    <w:rsid w:val="00D75C88"/>
    <w:rsid w:val="00D8057F"/>
    <w:rsid w:val="00D81CB1"/>
    <w:rsid w:val="00D8317D"/>
    <w:rsid w:val="00D86DFE"/>
    <w:rsid w:val="00D903DE"/>
    <w:rsid w:val="00D9200A"/>
    <w:rsid w:val="00D96179"/>
    <w:rsid w:val="00D96704"/>
    <w:rsid w:val="00DA33BD"/>
    <w:rsid w:val="00DA55AE"/>
    <w:rsid w:val="00DA598F"/>
    <w:rsid w:val="00DA60F0"/>
    <w:rsid w:val="00DA69FB"/>
    <w:rsid w:val="00DB2324"/>
    <w:rsid w:val="00DB751F"/>
    <w:rsid w:val="00DC3C2D"/>
    <w:rsid w:val="00DC6818"/>
    <w:rsid w:val="00DC6F49"/>
    <w:rsid w:val="00DD51F6"/>
    <w:rsid w:val="00DD56AA"/>
    <w:rsid w:val="00DD6109"/>
    <w:rsid w:val="00DD6272"/>
    <w:rsid w:val="00DD6D48"/>
    <w:rsid w:val="00DE34EA"/>
    <w:rsid w:val="00DE366E"/>
    <w:rsid w:val="00DF4581"/>
    <w:rsid w:val="00DF4663"/>
    <w:rsid w:val="00DF482D"/>
    <w:rsid w:val="00DF4AE4"/>
    <w:rsid w:val="00DF636D"/>
    <w:rsid w:val="00E00622"/>
    <w:rsid w:val="00E03512"/>
    <w:rsid w:val="00E03C47"/>
    <w:rsid w:val="00E07C05"/>
    <w:rsid w:val="00E07E6D"/>
    <w:rsid w:val="00E10B81"/>
    <w:rsid w:val="00E13A74"/>
    <w:rsid w:val="00E2551F"/>
    <w:rsid w:val="00E26974"/>
    <w:rsid w:val="00E34E4F"/>
    <w:rsid w:val="00E35548"/>
    <w:rsid w:val="00E35F9C"/>
    <w:rsid w:val="00E36D51"/>
    <w:rsid w:val="00E437AF"/>
    <w:rsid w:val="00E445E3"/>
    <w:rsid w:val="00E509AC"/>
    <w:rsid w:val="00E52F9B"/>
    <w:rsid w:val="00E54249"/>
    <w:rsid w:val="00E55EB6"/>
    <w:rsid w:val="00E566EB"/>
    <w:rsid w:val="00E5776C"/>
    <w:rsid w:val="00E57BC5"/>
    <w:rsid w:val="00E6058A"/>
    <w:rsid w:val="00E621CE"/>
    <w:rsid w:val="00E63C1E"/>
    <w:rsid w:val="00E6611D"/>
    <w:rsid w:val="00E72A05"/>
    <w:rsid w:val="00E759D8"/>
    <w:rsid w:val="00E75E25"/>
    <w:rsid w:val="00E761DB"/>
    <w:rsid w:val="00E76B8F"/>
    <w:rsid w:val="00E76DD6"/>
    <w:rsid w:val="00E775FA"/>
    <w:rsid w:val="00E81CD5"/>
    <w:rsid w:val="00E92B21"/>
    <w:rsid w:val="00E944BF"/>
    <w:rsid w:val="00E9610E"/>
    <w:rsid w:val="00EA7B2F"/>
    <w:rsid w:val="00EB0D8A"/>
    <w:rsid w:val="00EB35DD"/>
    <w:rsid w:val="00EB4A2D"/>
    <w:rsid w:val="00EC1B4A"/>
    <w:rsid w:val="00EC7254"/>
    <w:rsid w:val="00EC751C"/>
    <w:rsid w:val="00EC79B8"/>
    <w:rsid w:val="00ED63B8"/>
    <w:rsid w:val="00EF3C12"/>
    <w:rsid w:val="00EF4F7B"/>
    <w:rsid w:val="00F03DAC"/>
    <w:rsid w:val="00F03FD5"/>
    <w:rsid w:val="00F06E50"/>
    <w:rsid w:val="00F12F2C"/>
    <w:rsid w:val="00F139A2"/>
    <w:rsid w:val="00F16081"/>
    <w:rsid w:val="00F17C56"/>
    <w:rsid w:val="00F216BF"/>
    <w:rsid w:val="00F2305B"/>
    <w:rsid w:val="00F274E4"/>
    <w:rsid w:val="00F27B3B"/>
    <w:rsid w:val="00F27B7A"/>
    <w:rsid w:val="00F33283"/>
    <w:rsid w:val="00F364C7"/>
    <w:rsid w:val="00F405F9"/>
    <w:rsid w:val="00F41968"/>
    <w:rsid w:val="00F42FEA"/>
    <w:rsid w:val="00F43BA3"/>
    <w:rsid w:val="00F52FBD"/>
    <w:rsid w:val="00F57792"/>
    <w:rsid w:val="00F665C1"/>
    <w:rsid w:val="00F67595"/>
    <w:rsid w:val="00F7313B"/>
    <w:rsid w:val="00F73DE2"/>
    <w:rsid w:val="00F749EE"/>
    <w:rsid w:val="00F77332"/>
    <w:rsid w:val="00F805B1"/>
    <w:rsid w:val="00F8255D"/>
    <w:rsid w:val="00F8268F"/>
    <w:rsid w:val="00F844DF"/>
    <w:rsid w:val="00F859C8"/>
    <w:rsid w:val="00F9018C"/>
    <w:rsid w:val="00F906ED"/>
    <w:rsid w:val="00F90AE9"/>
    <w:rsid w:val="00F91288"/>
    <w:rsid w:val="00F936D1"/>
    <w:rsid w:val="00F94375"/>
    <w:rsid w:val="00FA39CE"/>
    <w:rsid w:val="00FA5196"/>
    <w:rsid w:val="00FA69AB"/>
    <w:rsid w:val="00FA7739"/>
    <w:rsid w:val="00FB073D"/>
    <w:rsid w:val="00FB0F1B"/>
    <w:rsid w:val="00FB1724"/>
    <w:rsid w:val="00FB1EF7"/>
    <w:rsid w:val="00FB3560"/>
    <w:rsid w:val="00FB3C23"/>
    <w:rsid w:val="00FB5AEE"/>
    <w:rsid w:val="00FB74C8"/>
    <w:rsid w:val="00FC635A"/>
    <w:rsid w:val="00FC6A93"/>
    <w:rsid w:val="00FD4472"/>
    <w:rsid w:val="00FD4B04"/>
    <w:rsid w:val="00FD5A73"/>
    <w:rsid w:val="00FD5B22"/>
    <w:rsid w:val="00FD6C8F"/>
    <w:rsid w:val="00FD6FED"/>
    <w:rsid w:val="00FD7133"/>
    <w:rsid w:val="00FE19A6"/>
    <w:rsid w:val="00FE22F0"/>
    <w:rsid w:val="00FE338B"/>
    <w:rsid w:val="00FE64C6"/>
    <w:rsid w:val="00FF29D9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4E2EF"/>
  <w15:chartTrackingRefBased/>
  <w15:docId w15:val="{49ACDBDB-2957-4DED-A340-B8B2FB8D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06AE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B64BFF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4050D7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4050D7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4050D7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styleId="Glava">
    <w:name w:val="header"/>
    <w:basedOn w:val="Navaden"/>
    <w:rsid w:val="00C9491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C94917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rsid w:val="00563B0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563B0C"/>
    <w:rPr>
      <w:rFonts w:ascii="Tahoma" w:hAnsi="Tahoma" w:cs="Tahoma"/>
      <w:sz w:val="16"/>
      <w:szCs w:val="16"/>
    </w:rPr>
  </w:style>
  <w:style w:type="character" w:styleId="SledenaHiperpovezava">
    <w:name w:val="FollowedHyperlink"/>
    <w:rsid w:val="00D630B1"/>
    <w:rPr>
      <w:color w:val="954F72"/>
      <w:u w:val="single"/>
    </w:rPr>
  </w:style>
  <w:style w:type="character" w:customStyle="1" w:styleId="NogaZnak">
    <w:name w:val="Noga Znak"/>
    <w:link w:val="Noga"/>
    <w:uiPriority w:val="99"/>
    <w:rsid w:val="00AE547E"/>
    <w:rPr>
      <w:sz w:val="24"/>
      <w:szCs w:val="24"/>
    </w:rPr>
  </w:style>
  <w:style w:type="table" w:styleId="Tabelamrea">
    <w:name w:val="Table Grid"/>
    <w:basedOn w:val="Navadnatabela"/>
    <w:rsid w:val="003F1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pletna1">
    <w:name w:val="Table Web 1"/>
    <w:basedOn w:val="Navadnatabela"/>
    <w:rsid w:val="0093492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4poudarek1">
    <w:name w:val="Grid Table 4 Accent 1"/>
    <w:basedOn w:val="Navadnatabela"/>
    <w:uiPriority w:val="49"/>
    <w:rsid w:val="00E36D5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mrea3poudarek5">
    <w:name w:val="Grid Table 3 Accent 5"/>
    <w:basedOn w:val="Navadnatabela"/>
    <w:uiPriority w:val="48"/>
    <w:rsid w:val="006324A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elamrea2poudarek5">
    <w:name w:val="Grid Table 2 Accent 5"/>
    <w:basedOn w:val="Navadnatabela"/>
    <w:uiPriority w:val="47"/>
    <w:rsid w:val="003E5031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mrea3poudarek1">
    <w:name w:val="Grid Table 3 Accent 1"/>
    <w:basedOn w:val="Navadnatabela"/>
    <w:uiPriority w:val="48"/>
    <w:rsid w:val="008570FD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paragraph" w:customStyle="1" w:styleId="Naslovpredpisa">
    <w:name w:val="Naslov_predpisa"/>
    <w:basedOn w:val="Navaden"/>
    <w:link w:val="NaslovpredpisaZnak"/>
    <w:qFormat/>
    <w:rsid w:val="008F3081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 w:cs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8F3081"/>
    <w:rPr>
      <w:rFonts w:ascii="Arial" w:hAnsi="Arial" w:cs="Arial"/>
      <w:b/>
      <w:sz w:val="22"/>
      <w:szCs w:val="22"/>
    </w:rPr>
  </w:style>
  <w:style w:type="paragraph" w:styleId="Odstavekseznama">
    <w:name w:val="List Paragraph"/>
    <w:basedOn w:val="Navaden"/>
    <w:uiPriority w:val="34"/>
    <w:qFormat/>
    <w:rsid w:val="008545B6"/>
    <w:pPr>
      <w:ind w:left="720"/>
      <w:contextualSpacing/>
    </w:pPr>
  </w:style>
  <w:style w:type="table" w:styleId="Tabelasvetlamrea">
    <w:name w:val="Grid Table Light"/>
    <w:basedOn w:val="Navadnatabela"/>
    <w:uiPriority w:val="40"/>
    <w:rsid w:val="00316D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D9A853D-4FBD-4EC6-9CE1-77A48AB220EB}">
  <we:reference id="wa104381155" version="1.1.4.0" store="sl-SI" storeType="OMEX"/>
  <we:alternateReferences>
    <we:reference id="wa104381155" version="1.1.4.0" store="wa10438115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0748845-2A54-4369-A6A3-90A8084C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6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SKN čistopis za leti 2025 in 2026</vt:lpstr>
    </vt:vector>
  </TitlesOfParts>
  <Company>tMJUice\Common\Smart Tag</Company>
  <LinksUpToDate>false</LinksUpToDate>
  <CharactersWithSpaces>14826</CharactersWithSpaces>
  <SharedDoc>false</SharedDoc>
  <HLinks>
    <vt:vector size="42" baseType="variant">
      <vt:variant>
        <vt:i4>7798829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http://www.uradni-list.si/1/objava.jsp?sop=2012-01-1700</vt:lpwstr>
      </vt:variant>
      <vt:variant>
        <vt:lpwstr/>
      </vt:variant>
      <vt:variant>
        <vt:i4>7667744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http://www.uradni-list.si/1/objava.jsp?sop=2008-01-3015</vt:lpwstr>
      </vt:variant>
      <vt:variant>
        <vt:lpwstr/>
      </vt:variant>
      <vt:variant>
        <vt:i4>7667744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http://www.uradni-list.si/1/objava.jsp?sop=2008-01-3014</vt:lpwstr>
      </vt:variant>
      <vt:variant>
        <vt:lpwstr/>
      </vt:variant>
      <vt:variant>
        <vt:i4>7602216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http://www.uradni-list.si/1/objava.jsp?sop=2008-01-2817</vt:lpwstr>
      </vt:variant>
      <vt:variant>
        <vt:lpwstr/>
      </vt:variant>
      <vt:variant>
        <vt:i4>7667755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http://www.uradni-list.si/1/objava.jsp?sop=2007-01-3411</vt:lpwstr>
      </vt:variant>
      <vt:variant>
        <vt:lpwstr/>
      </vt:variant>
      <vt:variant>
        <vt:i4>8257596</vt:i4>
      </vt:variant>
      <vt:variant>
        <vt:i4>3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  <vt:variant>
        <vt:i4>4194355</vt:i4>
      </vt:variant>
      <vt:variant>
        <vt:i4>0</vt:i4>
      </vt:variant>
      <vt:variant>
        <vt:i4>0</vt:i4>
      </vt:variant>
      <vt:variant>
        <vt:i4>5</vt:i4>
      </vt:variant>
      <vt:variant>
        <vt:lpwstr>mailto:gp.mju@gov.s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SKN čistopis za leti 2025 in 2026</dc:title>
  <dc:subject/>
  <dc:creator>janja.pohlin@gov.si</dc:creator>
  <cp:keywords/>
  <dc:description/>
  <cp:lastModifiedBy>Janja Pohlin</cp:lastModifiedBy>
  <cp:revision>20</cp:revision>
  <cp:lastPrinted>2026-09-29T12:20:00Z</cp:lastPrinted>
  <dcterms:created xsi:type="dcterms:W3CDTF">2026-09-15T06:18:00Z</dcterms:created>
  <dcterms:modified xsi:type="dcterms:W3CDTF">2026-10-14T06:53:00Z</dcterms:modified>
</cp:coreProperties>
</file>