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CA7DC" w14:textId="36471ED2" w:rsidR="00266412" w:rsidRPr="009C2494" w:rsidRDefault="00266412" w:rsidP="00266412">
      <w:pPr>
        <w:pStyle w:val="datumtevilka"/>
        <w:spacing w:line="240" w:lineRule="auto"/>
      </w:pPr>
      <w:r w:rsidRPr="009C2494">
        <w:t>Številka:</w:t>
      </w:r>
      <w:r w:rsidR="007770F9">
        <w:t xml:space="preserve"> 1</w:t>
      </w:r>
      <w:r w:rsidR="00D8605C">
        <w:t>0</w:t>
      </w:r>
      <w:r w:rsidR="00F63102">
        <w:t>01-</w:t>
      </w:r>
      <w:r w:rsidR="00D8605C">
        <w:t>917</w:t>
      </w:r>
      <w:r w:rsidR="00071474">
        <w:t>/2021/2</w:t>
      </w:r>
      <w:r w:rsidR="00842B85">
        <w:tab/>
      </w:r>
    </w:p>
    <w:p w14:paraId="13008AED" w14:textId="77777777" w:rsidR="00266412" w:rsidRDefault="00266412" w:rsidP="002E7BCD">
      <w:pPr>
        <w:pStyle w:val="datumtevilka"/>
        <w:spacing w:line="240" w:lineRule="auto"/>
      </w:pPr>
      <w:r>
        <w:t>Datum</w:t>
      </w:r>
      <w:r w:rsidR="00F55485">
        <w:t xml:space="preserve">: </w:t>
      </w:r>
      <w:r w:rsidR="00D8605C">
        <w:t>2</w:t>
      </w:r>
      <w:r w:rsidR="00F30B06">
        <w:t xml:space="preserve">. </w:t>
      </w:r>
      <w:r w:rsidR="00D8605C">
        <w:t>4</w:t>
      </w:r>
      <w:r w:rsidR="00071474">
        <w:t>. 2021</w:t>
      </w:r>
      <w:r>
        <w:tab/>
      </w:r>
    </w:p>
    <w:p w14:paraId="16DE5E12" w14:textId="77777777" w:rsidR="002E7BCD" w:rsidRPr="009C2494" w:rsidRDefault="002E7BCD" w:rsidP="00266412">
      <w:pPr>
        <w:spacing w:line="240" w:lineRule="auto"/>
      </w:pPr>
    </w:p>
    <w:p w14:paraId="6BCBA650" w14:textId="77777777" w:rsidR="00266412" w:rsidRDefault="00266412" w:rsidP="00266412">
      <w:pPr>
        <w:pStyle w:val="ZADEVA"/>
        <w:spacing w:line="240" w:lineRule="auto"/>
        <w:rPr>
          <w:lang w:val="sl-SI"/>
        </w:rPr>
      </w:pPr>
      <w:r w:rsidRPr="009C2494">
        <w:rPr>
          <w:lang w:val="sl-SI"/>
        </w:rPr>
        <w:t xml:space="preserve">Zadeva: </w:t>
      </w:r>
      <w:r w:rsidR="00DB6103">
        <w:rPr>
          <w:lang w:val="sl-SI"/>
        </w:rPr>
        <w:t xml:space="preserve">Vprašanje </w:t>
      </w:r>
      <w:r w:rsidR="009161D2">
        <w:rPr>
          <w:lang w:val="sl-SI"/>
        </w:rPr>
        <w:t xml:space="preserve">glede </w:t>
      </w:r>
      <w:r w:rsidR="00D61CCB">
        <w:rPr>
          <w:lang w:val="sl-SI"/>
        </w:rPr>
        <w:t>začasnega čakanja na delo</w:t>
      </w:r>
      <w:r w:rsidR="00163930">
        <w:rPr>
          <w:lang w:val="sl-SI"/>
        </w:rPr>
        <w:t xml:space="preserve"> </w:t>
      </w:r>
      <w:r w:rsidR="00D533B4">
        <w:rPr>
          <w:lang w:val="sl-SI"/>
        </w:rPr>
        <w:t>–</w:t>
      </w:r>
      <w:r w:rsidR="00433636">
        <w:rPr>
          <w:lang w:val="sl-SI"/>
        </w:rPr>
        <w:t xml:space="preserve"> odgovor</w:t>
      </w:r>
    </w:p>
    <w:p w14:paraId="7EB839BA" w14:textId="77777777" w:rsidR="00D533B4" w:rsidRDefault="00D533B4" w:rsidP="00266412">
      <w:pPr>
        <w:pStyle w:val="ZADEVA"/>
        <w:spacing w:line="240" w:lineRule="auto"/>
        <w:rPr>
          <w:lang w:val="sl-SI"/>
        </w:rPr>
      </w:pPr>
    </w:p>
    <w:p w14:paraId="7C8B9FB5" w14:textId="77777777" w:rsidR="002E7BCD" w:rsidRPr="009C2494" w:rsidRDefault="002E7BCD" w:rsidP="00325B49">
      <w:pPr>
        <w:pStyle w:val="ZADEVA"/>
        <w:spacing w:line="240" w:lineRule="auto"/>
        <w:rPr>
          <w:lang w:val="sl-SI"/>
        </w:rPr>
      </w:pPr>
    </w:p>
    <w:p w14:paraId="137AEECC" w14:textId="77777777" w:rsidR="00E9576A" w:rsidRDefault="002E26B2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V odgovoru na </w:t>
      </w:r>
      <w:r w:rsidR="00DB6103">
        <w:rPr>
          <w:szCs w:val="20"/>
        </w:rPr>
        <w:t>vaše vprašanje glede</w:t>
      </w:r>
      <w:r w:rsidR="00952F6D">
        <w:rPr>
          <w:szCs w:val="20"/>
        </w:rPr>
        <w:t xml:space="preserve"> </w:t>
      </w:r>
      <w:r w:rsidR="00071474">
        <w:rPr>
          <w:szCs w:val="20"/>
        </w:rPr>
        <w:t xml:space="preserve">višine nadomestila plače delavca v </w:t>
      </w:r>
      <w:r w:rsidR="005006CD">
        <w:rPr>
          <w:szCs w:val="20"/>
        </w:rPr>
        <w:t>času začasnega čakanja na delo</w:t>
      </w:r>
      <w:r w:rsidR="00C60DA4">
        <w:t xml:space="preserve">, ki smo ga prejeli s strani </w:t>
      </w:r>
      <w:r w:rsidR="009B7FF8">
        <w:t>Ministrstva za javno upravo</w:t>
      </w:r>
      <w:r w:rsidR="00C60DA4">
        <w:t xml:space="preserve"> odstopljenega v pristojno reševanje,</w:t>
      </w:r>
      <w:r w:rsidR="008805DC">
        <w:t xml:space="preserve"> </w:t>
      </w:r>
      <w:r w:rsidR="00753441" w:rsidRPr="00753441">
        <w:rPr>
          <w:szCs w:val="20"/>
        </w:rPr>
        <w:t xml:space="preserve">uvodoma pojasnjujemo, da Ministrstvo za delo, družino, socialne zadeve in enake možnosti (v nadaljnjem besedilu: ministrstvo) ni pristojno dajati pravnih nasvetov strankam v konkretnih postopkih niti podajati obvezujočih pravnih mnenj. Kot upravni organ podaja pojasnila v zvezi z zakonsko ureditvijo delovnopravnih vprašanj ter oblikuje neobvezujoča pravna mnenja oziroma strokovna stališča z vidika splošne delovnopravne ureditve. </w:t>
      </w:r>
      <w:r w:rsidR="008A57CC" w:rsidRPr="00753441">
        <w:rPr>
          <w:szCs w:val="20"/>
        </w:rPr>
        <w:t>Za odločanje v konkretnih spornih zadevah s področja delovnega prava je pristojno delovno sodišče v individualnih delovnih sporih. Za strokovno pomoč in inšpekcijski nadzor nad izvajanjem zakona, ki ureja delovna razmerja, je pristojen Inšpektorat Republike Slovenije za delo.</w:t>
      </w:r>
    </w:p>
    <w:p w14:paraId="6E27CE51" w14:textId="77777777" w:rsidR="00325B49" w:rsidRDefault="00325B49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0822DAD6" w14:textId="77777777" w:rsidR="00325B49" w:rsidRDefault="00325B49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Glede na to, da je razvidno, da se vaše vprašanje nanaša na javne uslužbence, pojasnjujemo, </w:t>
      </w:r>
      <w:r w:rsidRPr="00C135C1">
        <w:rPr>
          <w:szCs w:val="20"/>
        </w:rPr>
        <w:t xml:space="preserve">da </w:t>
      </w:r>
      <w:r w:rsidRPr="00FE1392">
        <w:rPr>
          <w:szCs w:val="20"/>
        </w:rPr>
        <w:t>Zakon o delovnih razmerjih</w:t>
      </w:r>
      <w:r w:rsidRPr="00FE1392">
        <w:rPr>
          <w:rStyle w:val="Sprotnaopomba-sklic"/>
          <w:szCs w:val="20"/>
        </w:rPr>
        <w:footnoteReference w:id="1"/>
      </w:r>
      <w:r w:rsidRPr="00FE1392">
        <w:rPr>
          <w:szCs w:val="20"/>
        </w:rPr>
        <w:t xml:space="preserve"> (v nadaljnjem besedilu: ZDR-1) na podlagi prvega odstavka 2. člena ureja delovna razmerja delavcev, zaposlenih v državnih organih, v lokalnih skupnostih in v zavodih, drugih organizacijah ter zasebnikih, ki opravljajo javno službo, samo v primeru, če ni s posebnim zakonom drugače določeno.</w:t>
      </w:r>
    </w:p>
    <w:p w14:paraId="3C31FC50" w14:textId="77777777" w:rsidR="00071474" w:rsidRDefault="00071474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64A96838" w14:textId="77777777" w:rsidR="009D3E1A" w:rsidRPr="00250EFC" w:rsidRDefault="009D3E1A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szCs w:val="20"/>
        </w:rPr>
      </w:pPr>
      <w:r>
        <w:rPr>
          <w:szCs w:val="20"/>
        </w:rPr>
        <w:t xml:space="preserve">Upoštevaje navedeno pojasnjujemo, da je v skladu z ureditvijo v </w:t>
      </w:r>
      <w:r w:rsidR="00F84F3A" w:rsidRPr="00625D64">
        <w:rPr>
          <w:szCs w:val="20"/>
        </w:rPr>
        <w:t xml:space="preserve">ZDR-1 </w:t>
      </w:r>
      <w:r>
        <w:rPr>
          <w:szCs w:val="20"/>
        </w:rPr>
        <w:t xml:space="preserve">temeljna obveznost delavca, da opravlja delo na delovnem mestu oziroma v okviru vrste dela, za katerega je sklenil pogodbo o zaposlitvi, na drugi strani pa je </w:t>
      </w:r>
      <w:r w:rsidRPr="007E67F8">
        <w:rPr>
          <w:szCs w:val="20"/>
        </w:rPr>
        <w:t>temeljna obveznost delodajalca, da delavcu zagotavlja delo, za katerega sta se z delavcem dogovorila v pogodbi o zaposlitvi</w:t>
      </w:r>
      <w:r w:rsidRPr="002D1038">
        <w:rPr>
          <w:b/>
          <w:szCs w:val="20"/>
        </w:rPr>
        <w:t xml:space="preserve"> </w:t>
      </w:r>
      <w:r>
        <w:rPr>
          <w:szCs w:val="20"/>
        </w:rPr>
        <w:t xml:space="preserve">(33., 34., 35 in 43. člen ZDR-1). </w:t>
      </w:r>
      <w:r w:rsidRPr="00C75834">
        <w:rPr>
          <w:rFonts w:cs="Arial"/>
          <w:szCs w:val="20"/>
        </w:rPr>
        <w:t xml:space="preserve">Iz razlogov, ki so zakonsko določeni oz. dogovorjeni na podlagi sporazuma socialnih partnerjev, pa ima delavec pravico do odsotnosti z dela in posledično do nadomestila plače. </w:t>
      </w:r>
    </w:p>
    <w:p w14:paraId="52102068" w14:textId="77777777" w:rsidR="00D61CCB" w:rsidRDefault="00D61CCB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4FB81D7B" w14:textId="77777777" w:rsidR="00703741" w:rsidRPr="006E7854" w:rsidRDefault="00D61CCB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 w:rsidRPr="006E7854">
        <w:rPr>
          <w:szCs w:val="20"/>
        </w:rPr>
        <w:t xml:space="preserve">V kolikor </w:t>
      </w:r>
      <w:r w:rsidRPr="006E7854">
        <w:rPr>
          <w:b/>
          <w:szCs w:val="20"/>
        </w:rPr>
        <w:t>delodajalec delavcu začasno ne more zagotavljati dela iz poslovnega razloga</w:t>
      </w:r>
      <w:r w:rsidR="00C75834">
        <w:rPr>
          <w:b/>
          <w:szCs w:val="20"/>
        </w:rPr>
        <w:t>,</w:t>
      </w:r>
      <w:r w:rsidRPr="006E7854">
        <w:rPr>
          <w:b/>
          <w:szCs w:val="20"/>
        </w:rPr>
        <w:t xml:space="preserve"> lahko</w:t>
      </w:r>
      <w:r w:rsidR="0058146A" w:rsidRPr="006E7854">
        <w:rPr>
          <w:b/>
          <w:szCs w:val="20"/>
        </w:rPr>
        <w:t xml:space="preserve"> v skladu z ZDR-1</w:t>
      </w:r>
      <w:r w:rsidRPr="006E7854">
        <w:rPr>
          <w:b/>
          <w:szCs w:val="20"/>
        </w:rPr>
        <w:t xml:space="preserve"> </w:t>
      </w:r>
      <w:r w:rsidR="0058146A" w:rsidRPr="006E7854">
        <w:rPr>
          <w:b/>
          <w:szCs w:val="20"/>
        </w:rPr>
        <w:t>z</w:t>
      </w:r>
      <w:r w:rsidRPr="006E7854">
        <w:rPr>
          <w:b/>
          <w:szCs w:val="20"/>
        </w:rPr>
        <w:t xml:space="preserve"> namenom ohranitve zaposlitve delavca najdalj za šest mesecev v posameznem koledarskem letu pisno napoti na čakanje na delo doma.</w:t>
      </w:r>
      <w:r w:rsidRPr="006E7854">
        <w:rPr>
          <w:szCs w:val="20"/>
        </w:rPr>
        <w:t xml:space="preserve">  V tem primeru ima delavec </w:t>
      </w:r>
      <w:r w:rsidRPr="00AA5152">
        <w:rPr>
          <w:b/>
          <w:szCs w:val="20"/>
          <w:u w:val="single"/>
        </w:rPr>
        <w:t>pravico do nadomestila plače</w:t>
      </w:r>
      <w:r w:rsidR="007B068E" w:rsidRPr="00AA5152">
        <w:rPr>
          <w:b/>
          <w:szCs w:val="20"/>
          <w:u w:val="single"/>
        </w:rPr>
        <w:t xml:space="preserve"> v višini 80 odstotkov osnove iz sedmega odstavka 137. člena ZDR-1</w:t>
      </w:r>
      <w:r w:rsidRPr="006E7854">
        <w:rPr>
          <w:b/>
          <w:szCs w:val="20"/>
        </w:rPr>
        <w:t xml:space="preserve"> </w:t>
      </w:r>
      <w:r w:rsidRPr="006E7854">
        <w:rPr>
          <w:szCs w:val="20"/>
        </w:rPr>
        <w:t>ter dolžnost, da se odzove na poziv delodajalca na način in pod pogoji, kot izhaja iz napotitve (138. člen ZDR-1).</w:t>
      </w:r>
      <w:r w:rsidR="0028080E" w:rsidRPr="006E7854">
        <w:rPr>
          <w:szCs w:val="20"/>
        </w:rPr>
        <w:t xml:space="preserve"> </w:t>
      </w:r>
    </w:p>
    <w:p w14:paraId="654FE082" w14:textId="77777777" w:rsidR="009C3562" w:rsidRPr="00703741" w:rsidRDefault="009C3562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4464B97D" w14:textId="77777777" w:rsidR="00560AD5" w:rsidRPr="0078538D" w:rsidRDefault="00C75834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b/>
          <w:szCs w:val="20"/>
        </w:rPr>
      </w:pPr>
      <w:r>
        <w:rPr>
          <w:szCs w:val="20"/>
        </w:rPr>
        <w:t>P</w:t>
      </w:r>
      <w:r w:rsidR="007C260A" w:rsidRPr="0078538D">
        <w:rPr>
          <w:szCs w:val="20"/>
        </w:rPr>
        <w:t xml:space="preserve">ojasnjujemo, da se je </w:t>
      </w:r>
      <w:r w:rsidR="007C260A" w:rsidRPr="00AA5152">
        <w:rPr>
          <w:szCs w:val="20"/>
        </w:rPr>
        <w:t xml:space="preserve">z </w:t>
      </w:r>
      <w:r w:rsidR="00AA5152" w:rsidRPr="00AA5152">
        <w:rPr>
          <w:szCs w:val="20"/>
        </w:rPr>
        <w:t>Zakonom o dodatnih ukrepih za omilitev posledic COVID-19</w:t>
      </w:r>
      <w:r w:rsidR="00AA5152" w:rsidRPr="00AA5152">
        <w:rPr>
          <w:rStyle w:val="Sprotnaopomba-sklic"/>
          <w:szCs w:val="20"/>
        </w:rPr>
        <w:footnoteReference w:id="2"/>
      </w:r>
      <w:r w:rsidR="00AA5152" w:rsidRPr="00AA5152">
        <w:rPr>
          <w:szCs w:val="20"/>
        </w:rPr>
        <w:t xml:space="preserve"> (v nadaljnjem besedilu: ZDUOP</w:t>
      </w:r>
      <w:r w:rsidR="00AA5152" w:rsidRPr="0063241F">
        <w:rPr>
          <w:szCs w:val="20"/>
        </w:rPr>
        <w:t>)</w:t>
      </w:r>
      <w:r w:rsidR="00AA5152">
        <w:rPr>
          <w:szCs w:val="20"/>
        </w:rPr>
        <w:t xml:space="preserve"> </w:t>
      </w:r>
      <w:r w:rsidR="007C260A" w:rsidRPr="0078538D">
        <w:rPr>
          <w:szCs w:val="20"/>
        </w:rPr>
        <w:t xml:space="preserve">nadalje uredil </w:t>
      </w:r>
      <w:r w:rsidR="009853D6">
        <w:rPr>
          <w:szCs w:val="20"/>
        </w:rPr>
        <w:t xml:space="preserve">interventni </w:t>
      </w:r>
      <w:r w:rsidR="007C260A" w:rsidRPr="0078538D">
        <w:rPr>
          <w:szCs w:val="20"/>
        </w:rPr>
        <w:t xml:space="preserve">ukrep delnega povračila izplačanih nadomestil plače delavcem na začasnem čakanju na delo, in sicer </w:t>
      </w:r>
      <w:r w:rsidR="007C260A" w:rsidRPr="0078538D">
        <w:rPr>
          <w:b/>
          <w:szCs w:val="20"/>
        </w:rPr>
        <w:t xml:space="preserve">lahko v skladu z </w:t>
      </w:r>
      <w:r w:rsidR="00C440FD">
        <w:rPr>
          <w:b/>
          <w:szCs w:val="20"/>
        </w:rPr>
        <w:t>ZDUOP</w:t>
      </w:r>
      <w:r w:rsidR="007C260A" w:rsidRPr="0078538D">
        <w:rPr>
          <w:b/>
          <w:szCs w:val="20"/>
        </w:rPr>
        <w:t xml:space="preserve"> delodajalec, ki delavcem začasno ne more zagotavljati dela zaradi posledic epidemije, delavce napoti na začasno čakanje na delo najdlje</w:t>
      </w:r>
      <w:r w:rsidR="00C440FD">
        <w:rPr>
          <w:b/>
          <w:szCs w:val="20"/>
        </w:rPr>
        <w:t xml:space="preserve"> za obdobje od 1. februarja do 30 aprila </w:t>
      </w:r>
      <w:r w:rsidR="00C440FD">
        <w:rPr>
          <w:b/>
          <w:szCs w:val="20"/>
        </w:rPr>
        <w:lastRenderedPageBreak/>
        <w:t>2021</w:t>
      </w:r>
      <w:r w:rsidR="007C260A" w:rsidRPr="0078538D">
        <w:rPr>
          <w:b/>
          <w:szCs w:val="20"/>
        </w:rPr>
        <w:t xml:space="preserve"> ter zanje uveljavlja povračilo izplačanih nadomestil plače</w:t>
      </w:r>
      <w:r w:rsidR="00C440FD">
        <w:rPr>
          <w:b/>
          <w:szCs w:val="20"/>
        </w:rPr>
        <w:t xml:space="preserve"> </w:t>
      </w:r>
      <w:r w:rsidR="00C440FD" w:rsidRPr="00C440FD">
        <w:rPr>
          <w:szCs w:val="20"/>
        </w:rPr>
        <w:t>(prvi odstavek 40. člena ZDUOP)</w:t>
      </w:r>
      <w:r w:rsidR="007C260A" w:rsidRPr="00C440FD">
        <w:rPr>
          <w:szCs w:val="20"/>
        </w:rPr>
        <w:t>.</w:t>
      </w:r>
    </w:p>
    <w:p w14:paraId="672CB737" w14:textId="77777777" w:rsidR="009728E4" w:rsidRDefault="009728E4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397DABC5" w14:textId="77777777" w:rsidR="009728E4" w:rsidRDefault="009728E4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 w:rsidRPr="00795896">
        <w:rPr>
          <w:szCs w:val="20"/>
        </w:rPr>
        <w:t xml:space="preserve">V skladu z </w:t>
      </w:r>
      <w:r w:rsidR="00F53E81" w:rsidRPr="00795896">
        <w:rPr>
          <w:szCs w:val="20"/>
        </w:rPr>
        <w:t>ZDUOP</w:t>
      </w:r>
      <w:r w:rsidRPr="00795896">
        <w:rPr>
          <w:szCs w:val="20"/>
        </w:rPr>
        <w:t xml:space="preserve"> ima delavec v času začasnega čakanja na delo pravico do nadomestila plače v višini, kot je določena z zakonom, ki ureja delovna razmerja, za primer začasne nezmožnosti zagotavljanja dela iz poslovnega razloga, hkrati pa nadomestilo plače ne sme biti nižje od minimalne plače v Republiki Sloveniji (</w:t>
      </w:r>
      <w:r w:rsidR="00F53E81" w:rsidRPr="00795896">
        <w:rPr>
          <w:szCs w:val="20"/>
        </w:rPr>
        <w:t>42</w:t>
      </w:r>
      <w:r w:rsidRPr="00795896">
        <w:rPr>
          <w:szCs w:val="20"/>
        </w:rPr>
        <w:t>.</w:t>
      </w:r>
      <w:r>
        <w:rPr>
          <w:szCs w:val="20"/>
        </w:rPr>
        <w:t xml:space="preserve"> člen </w:t>
      </w:r>
      <w:r w:rsidR="00F53E81">
        <w:rPr>
          <w:szCs w:val="20"/>
        </w:rPr>
        <w:t>ZDUOP</w:t>
      </w:r>
      <w:r>
        <w:rPr>
          <w:szCs w:val="20"/>
        </w:rPr>
        <w:t>)</w:t>
      </w:r>
      <w:r w:rsidRPr="009728E4">
        <w:rPr>
          <w:szCs w:val="20"/>
        </w:rPr>
        <w:t>.</w:t>
      </w:r>
    </w:p>
    <w:p w14:paraId="253388E6" w14:textId="77777777" w:rsidR="00030B8D" w:rsidRDefault="00030B8D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45179B59" w14:textId="77777777" w:rsidR="00030B8D" w:rsidRDefault="00030B8D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b/>
          <w:szCs w:val="20"/>
        </w:rPr>
      </w:pPr>
      <w:r w:rsidRPr="000E738E">
        <w:rPr>
          <w:b/>
          <w:szCs w:val="20"/>
        </w:rPr>
        <w:t xml:space="preserve">Upoštevaje navedeno lahko ugotovimo, da lahko delodajalec, ki delavcu začasno ne more zagotavljati dela iz poslovnega razloga, </w:t>
      </w:r>
      <w:r w:rsidRPr="009853D6">
        <w:rPr>
          <w:b/>
          <w:szCs w:val="20"/>
        </w:rPr>
        <w:t>uporabi institut čakanja na delo v skladu s 138. členom ZDR-1 za najdalj šest mesecev v posameznem koledarskem letu ali pa delavcu odredi začasno čakanje na delo v skladu z interventno zakonodajo, upoštevaje časovne okvirje v specialnih predpisih.</w:t>
      </w:r>
      <w:r w:rsidRPr="000E738E">
        <w:rPr>
          <w:b/>
          <w:szCs w:val="20"/>
        </w:rPr>
        <w:t xml:space="preserve"> </w:t>
      </w:r>
    </w:p>
    <w:p w14:paraId="35AF7D39" w14:textId="77777777" w:rsidR="00F84F3A" w:rsidRDefault="00F84F3A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2863D005" w14:textId="77777777" w:rsidR="00F84F3A" w:rsidRDefault="00030B8D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Nadalje pojasnjujemo, da </w:t>
      </w:r>
      <w:r w:rsidR="00F53E81">
        <w:rPr>
          <w:szCs w:val="20"/>
        </w:rPr>
        <w:t>ZDUOP</w:t>
      </w:r>
      <w:r w:rsidR="00F84F3A" w:rsidRPr="00223391">
        <w:rPr>
          <w:szCs w:val="20"/>
        </w:rPr>
        <w:t xml:space="preserve"> določa, da je do ukrepa upravičen vsak delodajalec v Republiki Sloveniji,</w:t>
      </w:r>
      <w:r w:rsidR="00F53E81">
        <w:rPr>
          <w:szCs w:val="20"/>
        </w:rPr>
        <w:t xml:space="preserve"> registriran najpozneje na dan 31. december 2020,</w:t>
      </w:r>
      <w:r w:rsidR="00F84F3A" w:rsidRPr="00223391">
        <w:rPr>
          <w:szCs w:val="20"/>
        </w:rPr>
        <w:t xml:space="preserve"> ki mu</w:t>
      </w:r>
      <w:r w:rsidR="007904B5">
        <w:rPr>
          <w:szCs w:val="20"/>
        </w:rPr>
        <w:t xml:space="preserve"> bodo</w:t>
      </w:r>
      <w:r w:rsidR="00F84F3A" w:rsidRPr="00223391">
        <w:rPr>
          <w:szCs w:val="20"/>
        </w:rPr>
        <w:t xml:space="preserve"> po njegovi oceni prihodki v letu 202</w:t>
      </w:r>
      <w:r w:rsidR="007904B5">
        <w:rPr>
          <w:szCs w:val="20"/>
        </w:rPr>
        <w:t>1</w:t>
      </w:r>
      <w:r w:rsidR="00F84F3A" w:rsidRPr="00223391">
        <w:rPr>
          <w:szCs w:val="20"/>
        </w:rPr>
        <w:t xml:space="preserve"> zaradi epidemije ali posledic epidemije upadli za več kot 20 odstotkov glede na leto 2019</w:t>
      </w:r>
      <w:r w:rsidR="007904B5">
        <w:rPr>
          <w:szCs w:val="20"/>
        </w:rPr>
        <w:t xml:space="preserve"> oziroma 2020</w:t>
      </w:r>
      <w:r w:rsidR="00F84F3A" w:rsidRPr="00223391">
        <w:rPr>
          <w:szCs w:val="20"/>
        </w:rPr>
        <w:t xml:space="preserve"> (tretji odstavek </w:t>
      </w:r>
      <w:r w:rsidR="007904B5">
        <w:rPr>
          <w:szCs w:val="20"/>
        </w:rPr>
        <w:t>39</w:t>
      </w:r>
      <w:r w:rsidR="00F84F3A" w:rsidRPr="00223391">
        <w:rPr>
          <w:szCs w:val="20"/>
        </w:rPr>
        <w:t xml:space="preserve">. člena </w:t>
      </w:r>
      <w:r w:rsidR="007904B5">
        <w:rPr>
          <w:szCs w:val="20"/>
        </w:rPr>
        <w:t>ZDUOP</w:t>
      </w:r>
      <w:r w:rsidR="00F84F3A" w:rsidRPr="00223391">
        <w:rPr>
          <w:szCs w:val="20"/>
        </w:rPr>
        <w:t xml:space="preserve">), razen delodajalcev, ki so navedeni v prvem odstavku </w:t>
      </w:r>
      <w:r w:rsidR="007904B5">
        <w:rPr>
          <w:szCs w:val="20"/>
        </w:rPr>
        <w:t>39</w:t>
      </w:r>
      <w:r w:rsidR="00F84F3A" w:rsidRPr="00223391">
        <w:rPr>
          <w:szCs w:val="20"/>
        </w:rPr>
        <w:t xml:space="preserve">. člena </w:t>
      </w:r>
      <w:r w:rsidR="007904B5">
        <w:rPr>
          <w:szCs w:val="20"/>
        </w:rPr>
        <w:t>ZDUOP</w:t>
      </w:r>
      <w:r w:rsidR="00F84F3A" w:rsidRPr="00223391">
        <w:rPr>
          <w:szCs w:val="20"/>
        </w:rPr>
        <w:t xml:space="preserve">. </w:t>
      </w:r>
      <w:r w:rsidR="005E2ED3">
        <w:rPr>
          <w:szCs w:val="20"/>
        </w:rPr>
        <w:t>V skladu s prvim odstavkom 39. člena ZDUOP pravice do ukrepa delnega povračila nadomestila plače delavcem na začasnem čakanju na delo ne more uveljavljati:</w:t>
      </w:r>
    </w:p>
    <w:p w14:paraId="18302144" w14:textId="77777777" w:rsidR="005E2ED3" w:rsidRDefault="005E2ED3" w:rsidP="00C75834">
      <w:pPr>
        <w:pStyle w:val="Odstavekseznama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>neposredni ali posredni uporabnik proračuna Republike Slovenije oz. proračuna občine, katerega delež prihodkov iz javnih virov je bil v letu 2020 višji od 70 odstotkov,</w:t>
      </w:r>
    </w:p>
    <w:p w14:paraId="0978F231" w14:textId="77777777" w:rsidR="005E2ED3" w:rsidRDefault="005E2ED3" w:rsidP="00C75834">
      <w:pPr>
        <w:pStyle w:val="Odstavekseznama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>delodajalec, ki opravlja finančno in zavarovalniško dejavnost, ki spada v skupino K po standardni klasifikaciji dejavnosti in ima več kot 10 zaposlenih na dan 31. december 2020,</w:t>
      </w:r>
    </w:p>
    <w:p w14:paraId="7FEFF606" w14:textId="77777777" w:rsidR="00F84F3A" w:rsidRDefault="005E2ED3" w:rsidP="00C75834">
      <w:pPr>
        <w:pStyle w:val="Odstavekseznama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 w:rsidRPr="005E2ED3">
        <w:rPr>
          <w:szCs w:val="20"/>
        </w:rPr>
        <w:t>tuja diplomatska predstavništva in konzulati, mednarodne organizacije, predstavništva mednarodnih organizacij ter institucije, organi in agencije Evropske unije v Republiki Sloveniji.</w:t>
      </w:r>
    </w:p>
    <w:p w14:paraId="33BE352C" w14:textId="77777777" w:rsidR="005E2ED3" w:rsidRPr="005E2ED3" w:rsidRDefault="005E2ED3" w:rsidP="00C75834">
      <w:pPr>
        <w:pStyle w:val="Odstavekseznama"/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230AAF87" w14:textId="77777777" w:rsidR="00F84F3A" w:rsidRPr="00623858" w:rsidRDefault="00F84F3A" w:rsidP="006670D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 w:rsidRPr="005E2ED3">
        <w:rPr>
          <w:b/>
          <w:szCs w:val="20"/>
        </w:rPr>
        <w:t xml:space="preserve">Glede na to, da so interventni ukrepi na področju dela namenjeni ohranitvi zaposlitve delavca, tj. napotitev na čakanje na delo namesto odpovedi pogodbe o zaposlitvi iz poslovnega razloga, ter ob upoštevanju časovne omejitve začasnega čakanja na delo v skladu s 138. členom ZDR-1, bi bilo primerno slediti razlagi, da lahko delodajalec napoti delavce na začasno čakanje na delo v skladu z interventnimi zakoni, tudi če ne bo uveljavljal delnega povračila izplačanih nadomestil plače oz. če do delnega povračila ne bo upravičen. </w:t>
      </w:r>
      <w:r w:rsidR="00740191">
        <w:rPr>
          <w:szCs w:val="20"/>
        </w:rPr>
        <w:t xml:space="preserve">Ob tem velja pripomniti, da primere, ko delodajalec naknadno ugotovi, da </w:t>
      </w:r>
      <w:r w:rsidR="007645B0">
        <w:rPr>
          <w:szCs w:val="20"/>
        </w:rPr>
        <w:t>ne izpolnjuje pogojev iz 39. člena ZDUOP, ZDUOP že ureja v petem in šestem odstavku 39. člena, in sicer določa obveznost delodajalca, da vrne prejeta sredstva</w:t>
      </w:r>
      <w:r w:rsidR="00357A41">
        <w:rPr>
          <w:szCs w:val="20"/>
        </w:rPr>
        <w:t xml:space="preserve"> na podlagi ukrepa</w:t>
      </w:r>
      <w:r w:rsidR="007645B0">
        <w:rPr>
          <w:szCs w:val="20"/>
        </w:rPr>
        <w:t>, na samo</w:t>
      </w:r>
      <w:r w:rsidR="004009E1">
        <w:rPr>
          <w:szCs w:val="20"/>
        </w:rPr>
        <w:t xml:space="preserve"> podlago odsotnosti delavca z dela (tj. </w:t>
      </w:r>
      <w:r w:rsidR="007645B0">
        <w:rPr>
          <w:szCs w:val="20"/>
        </w:rPr>
        <w:t>pravico delavca do nadomestila plače v skladu z 42. členom ZDUOP</w:t>
      </w:r>
      <w:r w:rsidR="004009E1">
        <w:rPr>
          <w:szCs w:val="20"/>
        </w:rPr>
        <w:t>)</w:t>
      </w:r>
      <w:r w:rsidR="007645B0">
        <w:rPr>
          <w:szCs w:val="20"/>
        </w:rPr>
        <w:t xml:space="preserve"> pa</w:t>
      </w:r>
      <w:r w:rsidR="004658B4">
        <w:rPr>
          <w:szCs w:val="20"/>
        </w:rPr>
        <w:t xml:space="preserve"> </w:t>
      </w:r>
      <w:r w:rsidR="00F12ABB">
        <w:rPr>
          <w:szCs w:val="20"/>
        </w:rPr>
        <w:t>naknadn</w:t>
      </w:r>
      <w:r w:rsidR="001F6E89">
        <w:rPr>
          <w:szCs w:val="20"/>
        </w:rPr>
        <w:t>o ugotovljena</w:t>
      </w:r>
      <w:r w:rsidR="00F12ABB">
        <w:rPr>
          <w:szCs w:val="20"/>
        </w:rPr>
        <w:t xml:space="preserve"> </w:t>
      </w:r>
      <w:r w:rsidR="007645B0">
        <w:rPr>
          <w:szCs w:val="20"/>
        </w:rPr>
        <w:t>neupravičenost delodajalca</w:t>
      </w:r>
      <w:r w:rsidR="004658B4">
        <w:rPr>
          <w:szCs w:val="20"/>
        </w:rPr>
        <w:t xml:space="preserve"> do ukrepa </w:t>
      </w:r>
      <w:r w:rsidR="007645B0">
        <w:rPr>
          <w:szCs w:val="20"/>
        </w:rPr>
        <w:t>ne vpliva.</w:t>
      </w:r>
    </w:p>
    <w:p w14:paraId="6BFCA003" w14:textId="77777777" w:rsidR="00AF56F2" w:rsidRDefault="00AF56F2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b/>
          <w:szCs w:val="20"/>
        </w:rPr>
      </w:pPr>
    </w:p>
    <w:p w14:paraId="5593885A" w14:textId="77777777" w:rsidR="00AF56F2" w:rsidRDefault="00AF56F2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 w:rsidRPr="001F63B1">
        <w:rPr>
          <w:szCs w:val="20"/>
        </w:rPr>
        <w:t>Ob tem naj dodamo, da v skladu s petim odstavkom 41. člena ZDUOP delodajalec delavca pisno napoti na začasno čakanje na delo. V pisnem napotilu določi čas začasnega čakanja na delo, možnosti in način poziva delavcu, da se predčasno vrne na delo, ter višino nadomestila plače.</w:t>
      </w:r>
    </w:p>
    <w:p w14:paraId="17E2C8E1" w14:textId="77777777" w:rsidR="005B09BE" w:rsidRDefault="005B09BE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72410D97" w14:textId="77777777" w:rsidR="005B09BE" w:rsidRDefault="005B09BE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Na koncu naj v zvezi z višino nadomestila plače v času začasnega čakanja na delo povzamemo, da ZDR-1 določa višino nadomestila plače za delavce, ki jih delodajalec napoti v skladu s 138. členom ZDR-1 na začasno čakanje na delo v drugem odstavku 138. člena ZDR-1 (tj. 80 odstotkov </w:t>
      </w:r>
      <w:r>
        <w:rPr>
          <w:szCs w:val="20"/>
        </w:rPr>
        <w:lastRenderedPageBreak/>
        <w:t xml:space="preserve">osnove iz sedmega odstavka 137. člena ZDR-1). V kolikor pa je delodajalec delavcu odredil začasno čakanje na delo v skladu z </w:t>
      </w:r>
      <w:r w:rsidR="00CC1129">
        <w:rPr>
          <w:szCs w:val="20"/>
        </w:rPr>
        <w:t>ZDUOP</w:t>
      </w:r>
      <w:r>
        <w:rPr>
          <w:szCs w:val="20"/>
        </w:rPr>
        <w:t xml:space="preserve">, pa ima delavec pravico do nadomestila plače v skladu z </w:t>
      </w:r>
      <w:r w:rsidR="00CC1129">
        <w:rPr>
          <w:szCs w:val="20"/>
        </w:rPr>
        <w:t>42</w:t>
      </w:r>
      <w:r>
        <w:rPr>
          <w:szCs w:val="20"/>
        </w:rPr>
        <w:t xml:space="preserve">. členom </w:t>
      </w:r>
      <w:r w:rsidR="00CC1129">
        <w:rPr>
          <w:szCs w:val="20"/>
        </w:rPr>
        <w:t>ZDUOP</w:t>
      </w:r>
      <w:r>
        <w:rPr>
          <w:szCs w:val="20"/>
        </w:rPr>
        <w:t>, tj. 80 odstotkov osnove iz sedmega odstavka 137. člena ZDR-1, hkrati pa višina nadomestila plače ne sme biti nižja od minimalne plače v Republiki Sloveniji.</w:t>
      </w:r>
    </w:p>
    <w:p w14:paraId="44B3605A" w14:textId="77777777" w:rsidR="00E11937" w:rsidRDefault="00E11937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30843855" w14:textId="77777777" w:rsidR="009C3562" w:rsidRDefault="009C3562" w:rsidP="00C75834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5B71F456" w14:textId="77777777" w:rsidR="00461163" w:rsidRDefault="001D501B" w:rsidP="00C75834">
      <w:pPr>
        <w:spacing w:line="276" w:lineRule="auto"/>
      </w:pPr>
      <w:r w:rsidRPr="009C2494">
        <w:t>S spoštovanjem,</w:t>
      </w:r>
    </w:p>
    <w:p w14:paraId="3DB770D1" w14:textId="77777777" w:rsidR="00461163" w:rsidRDefault="00461163" w:rsidP="00C75834">
      <w:pPr>
        <w:pStyle w:val="podpisi"/>
        <w:spacing w:line="276" w:lineRule="auto"/>
        <w:rPr>
          <w:lang w:val="sl-SI"/>
        </w:rPr>
      </w:pPr>
    </w:p>
    <w:p w14:paraId="416FD924" w14:textId="77777777" w:rsidR="00461163" w:rsidRDefault="00461163" w:rsidP="00C75834">
      <w:pPr>
        <w:pStyle w:val="podpisi"/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Pripravil</w:t>
      </w:r>
      <w:r w:rsidRPr="002F162F">
        <w:rPr>
          <w:rFonts w:cs="Arial"/>
          <w:szCs w:val="20"/>
          <w:lang w:val="sl-SI"/>
        </w:rPr>
        <w:t>:</w:t>
      </w:r>
    </w:p>
    <w:p w14:paraId="7AEA2466" w14:textId="77777777" w:rsidR="00461163" w:rsidRDefault="00461163" w:rsidP="00C75834">
      <w:pPr>
        <w:pStyle w:val="podpisi"/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Marko Bučalič</w:t>
      </w:r>
    </w:p>
    <w:p w14:paraId="03835398" w14:textId="77777777" w:rsidR="00461163" w:rsidRDefault="00461163" w:rsidP="00C75834">
      <w:pPr>
        <w:pStyle w:val="podpisi"/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svetovalec</w:t>
      </w:r>
    </w:p>
    <w:p w14:paraId="602AAF7B" w14:textId="77777777" w:rsidR="009C3562" w:rsidRPr="002F162F" w:rsidRDefault="009C3562" w:rsidP="00C75834">
      <w:pPr>
        <w:pStyle w:val="podpisi"/>
        <w:spacing w:line="276" w:lineRule="auto"/>
        <w:jc w:val="both"/>
        <w:rPr>
          <w:rFonts w:cs="Arial"/>
          <w:szCs w:val="20"/>
          <w:lang w:val="sl-SI"/>
        </w:rPr>
      </w:pPr>
    </w:p>
    <w:p w14:paraId="609AE38A" w14:textId="77777777" w:rsidR="00461163" w:rsidRPr="00202A77" w:rsidRDefault="00461163" w:rsidP="00C75834">
      <w:pPr>
        <w:pStyle w:val="podpisi"/>
        <w:spacing w:line="276" w:lineRule="auto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Damjan Mašera</w:t>
      </w:r>
    </w:p>
    <w:p w14:paraId="31180784" w14:textId="77777777" w:rsidR="00461163" w:rsidRDefault="00461163" w:rsidP="00C75834">
      <w:pPr>
        <w:pStyle w:val="podpisi"/>
        <w:spacing w:line="276" w:lineRule="auto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 xml:space="preserve">             vodja Sektorja za delovna razmerja</w:t>
      </w:r>
    </w:p>
    <w:p w14:paraId="01E51964" w14:textId="77777777" w:rsidR="001B0FDC" w:rsidRPr="00370746" w:rsidRDefault="00461163" w:rsidP="00C75834">
      <w:pPr>
        <w:pStyle w:val="podpisi"/>
        <w:spacing w:line="276" w:lineRule="auto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in druge oblike dela</w:t>
      </w:r>
      <w:r w:rsidRPr="00370746">
        <w:rPr>
          <w:lang w:val="sl-SI"/>
        </w:rPr>
        <w:t xml:space="preserve"> </w:t>
      </w:r>
    </w:p>
    <w:p w14:paraId="4D0BBAEA" w14:textId="77777777" w:rsidR="00C60DA4" w:rsidRPr="00370746" w:rsidRDefault="00C60DA4" w:rsidP="00101CD7">
      <w:pPr>
        <w:pStyle w:val="podpisi"/>
        <w:spacing w:line="240" w:lineRule="auto"/>
        <w:rPr>
          <w:lang w:val="sl-SI"/>
        </w:rPr>
      </w:pPr>
    </w:p>
    <w:p w14:paraId="560E7595" w14:textId="77777777" w:rsidR="0049644E" w:rsidRPr="00370746" w:rsidRDefault="0049644E" w:rsidP="00101CD7">
      <w:pPr>
        <w:pStyle w:val="podpisi"/>
        <w:spacing w:line="240" w:lineRule="auto"/>
        <w:rPr>
          <w:lang w:val="sl-SI"/>
        </w:rPr>
      </w:pPr>
    </w:p>
    <w:p w14:paraId="03C1A60E" w14:textId="77777777" w:rsidR="00C60DA4" w:rsidRPr="00370746" w:rsidRDefault="00C60DA4" w:rsidP="00101CD7">
      <w:pPr>
        <w:pStyle w:val="podpisi"/>
        <w:spacing w:line="240" w:lineRule="auto"/>
        <w:rPr>
          <w:lang w:val="sl-SI"/>
        </w:rPr>
      </w:pPr>
    </w:p>
    <w:p w14:paraId="370C2128" w14:textId="77777777" w:rsidR="00C60DA4" w:rsidRPr="00370746" w:rsidRDefault="00C60DA4" w:rsidP="00101CD7">
      <w:pPr>
        <w:pStyle w:val="podpisi"/>
        <w:spacing w:line="240" w:lineRule="auto"/>
        <w:rPr>
          <w:lang w:val="sl-SI"/>
        </w:rPr>
      </w:pPr>
    </w:p>
    <w:p w14:paraId="6760CC9A" w14:textId="77777777" w:rsidR="00C60DA4" w:rsidRDefault="00C60DA4" w:rsidP="00C60DA4">
      <w:pPr>
        <w:pStyle w:val="podpisi"/>
        <w:spacing w:line="240" w:lineRule="auto"/>
        <w:rPr>
          <w:lang w:val="sl-SI"/>
        </w:rPr>
      </w:pPr>
      <w:r>
        <w:rPr>
          <w:lang w:val="sl-SI"/>
        </w:rPr>
        <w:t>Poslano v vednost:</w:t>
      </w:r>
    </w:p>
    <w:p w14:paraId="07961E52" w14:textId="77777777" w:rsidR="00C60DA4" w:rsidRPr="009830E4" w:rsidRDefault="001478D3" w:rsidP="00C60DA4">
      <w:pPr>
        <w:pStyle w:val="Odstavekseznama"/>
        <w:numPr>
          <w:ilvl w:val="0"/>
          <w:numId w:val="2"/>
        </w:numPr>
        <w:spacing w:line="240" w:lineRule="auto"/>
        <w:jc w:val="both"/>
      </w:pPr>
      <w:r>
        <w:t>Ministrstvo za javno upravo</w:t>
      </w:r>
      <w:r w:rsidR="00C60DA4">
        <w:t>,</w:t>
      </w:r>
      <w:r w:rsidR="00C60DA4" w:rsidRPr="00E15514">
        <w:t xml:space="preserve"> </w:t>
      </w:r>
      <w:r w:rsidR="00C60DA4">
        <w:t xml:space="preserve">elektronsko na: </w:t>
      </w:r>
      <w:hyperlink r:id="rId8" w:history="1">
        <w:r w:rsidRPr="009F1BE9">
          <w:rPr>
            <w:rStyle w:val="Hiperpovezava"/>
          </w:rPr>
          <w:t>gp.mju@gov.si</w:t>
        </w:r>
      </w:hyperlink>
      <w:r w:rsidR="00C60DA4">
        <w:t xml:space="preserve"> </w:t>
      </w:r>
      <w:r>
        <w:t xml:space="preserve"> </w:t>
      </w:r>
    </w:p>
    <w:p w14:paraId="2515D242" w14:textId="77777777" w:rsidR="00C60DA4" w:rsidRDefault="00C60DA4" w:rsidP="00101CD7">
      <w:pPr>
        <w:pStyle w:val="podpisi"/>
        <w:spacing w:line="240" w:lineRule="auto"/>
      </w:pPr>
    </w:p>
    <w:sectPr w:rsidR="00C60DA4" w:rsidSect="00FB7C57">
      <w:headerReference w:type="default" r:id="rId9"/>
      <w:headerReference w:type="first" r:id="rId10"/>
      <w:pgSz w:w="11900" w:h="16840" w:code="9"/>
      <w:pgMar w:top="1701" w:right="1701" w:bottom="1134" w:left="1701" w:header="236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7871" w14:textId="77777777" w:rsidR="00F71C20" w:rsidRDefault="00F71C20">
      <w:pPr>
        <w:spacing w:line="240" w:lineRule="auto"/>
      </w:pPr>
      <w:r>
        <w:separator/>
      </w:r>
    </w:p>
  </w:endnote>
  <w:endnote w:type="continuationSeparator" w:id="0">
    <w:p w14:paraId="57C45CF6" w14:textId="77777777" w:rsidR="00F71C20" w:rsidRDefault="00F71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8ADE7" w14:textId="77777777" w:rsidR="00F71C20" w:rsidRDefault="00F71C20">
      <w:pPr>
        <w:spacing w:line="240" w:lineRule="auto"/>
      </w:pPr>
      <w:r>
        <w:separator/>
      </w:r>
    </w:p>
  </w:footnote>
  <w:footnote w:type="continuationSeparator" w:id="0">
    <w:p w14:paraId="4F0FF732" w14:textId="77777777" w:rsidR="00F71C20" w:rsidRDefault="00F71C20">
      <w:pPr>
        <w:spacing w:line="240" w:lineRule="auto"/>
      </w:pPr>
      <w:r>
        <w:continuationSeparator/>
      </w:r>
    </w:p>
  </w:footnote>
  <w:footnote w:id="1">
    <w:p w14:paraId="2FEDEF73" w14:textId="77777777" w:rsidR="00325B49" w:rsidRDefault="00325B49" w:rsidP="00325B49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E2509F">
        <w:t xml:space="preserve">Zakon o delovnih razmerjih (Uradni list RS, št. 21/13, 78/13 – </w:t>
      </w:r>
      <w:proofErr w:type="spellStart"/>
      <w:r w:rsidRPr="00E2509F">
        <w:t>popr</w:t>
      </w:r>
      <w:proofErr w:type="spellEnd"/>
      <w:r w:rsidRPr="00E2509F">
        <w:t xml:space="preserve">., 47/15 – ZZSDT, 33/16 – PZ-F, 52/16, 15/17 – </w:t>
      </w:r>
      <w:proofErr w:type="spellStart"/>
      <w:r w:rsidRPr="00E2509F">
        <w:t>odl</w:t>
      </w:r>
      <w:proofErr w:type="spellEnd"/>
      <w:r w:rsidRPr="00E2509F">
        <w:t xml:space="preserve">. US, 22/19 – </w:t>
      </w:r>
      <w:proofErr w:type="spellStart"/>
      <w:r w:rsidRPr="00E2509F">
        <w:t>ZPosS</w:t>
      </w:r>
      <w:proofErr w:type="spellEnd"/>
      <w:r w:rsidRPr="00E2509F">
        <w:t>, 81/19 in 203/20 – ZIUPOPDVE)</w:t>
      </w:r>
    </w:p>
  </w:footnote>
  <w:footnote w:id="2">
    <w:p w14:paraId="5607DEA6" w14:textId="77777777" w:rsidR="00AA5152" w:rsidRDefault="00AA5152" w:rsidP="00AA515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63241F">
        <w:t>Zakon o dodatnih ukrepih za omilitev posledic COVID-19 (Uradni list RS, št. 15/21)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E9D28" w14:textId="77777777" w:rsidR="00FB7C57" w:rsidRPr="00110CBD" w:rsidRDefault="00E50A4C" w:rsidP="00FB7C5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B7C57" w:rsidRPr="008F3500" w14:paraId="246557BF" w14:textId="77777777" w:rsidTr="00E50A4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07D57E92" w14:textId="44E2186E" w:rsidR="00FB7C57" w:rsidRPr="008F3500" w:rsidRDefault="00E50A4C" w:rsidP="00FB7C57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14AE93FE" w14:textId="77777777" w:rsidR="00752724" w:rsidRPr="008F3500" w:rsidRDefault="00752724" w:rsidP="0075272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48A34EFE" wp14:editId="3C1A35A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92600" cy="1453515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DDSZ_Direkt_za_delovna_razmerja_in_pravice_iz_d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0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Štukljeva 44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01 369 77 08</w:t>
    </w:r>
  </w:p>
  <w:p w14:paraId="08704188" w14:textId="77777777" w:rsidR="00752724" w:rsidRPr="008F3500" w:rsidRDefault="00752724" w:rsidP="0075272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01 369 78 32</w:t>
    </w:r>
    <w:r w:rsidRPr="008F3500">
      <w:rPr>
        <w:rFonts w:cs="Arial"/>
        <w:sz w:val="16"/>
      </w:rPr>
      <w:t xml:space="preserve"> </w:t>
    </w:r>
  </w:p>
  <w:p w14:paraId="558EB21B" w14:textId="77777777" w:rsidR="00752724" w:rsidRPr="008F3500" w:rsidRDefault="00752724" w:rsidP="0075272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14:paraId="5E539C62" w14:textId="77777777" w:rsidR="00752724" w:rsidRPr="008F3500" w:rsidRDefault="00752724" w:rsidP="0075272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www.mddsz.gov.si</w:t>
    </w:r>
  </w:p>
  <w:p w14:paraId="109A05AC" w14:textId="77777777" w:rsidR="00FB7C57" w:rsidRPr="008F3500" w:rsidRDefault="00E50A4C" w:rsidP="00FB7C5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873"/>
    <w:multiLevelType w:val="hybridMultilevel"/>
    <w:tmpl w:val="E97AB0CA"/>
    <w:lvl w:ilvl="0" w:tplc="5A8C2940">
      <w:start w:val="10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A0D19"/>
    <w:multiLevelType w:val="hybridMultilevel"/>
    <w:tmpl w:val="7BA4E0CA"/>
    <w:lvl w:ilvl="0" w:tplc="DD988E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6490D"/>
    <w:multiLevelType w:val="hybridMultilevel"/>
    <w:tmpl w:val="DDD83518"/>
    <w:lvl w:ilvl="0" w:tplc="84369072">
      <w:start w:val="7"/>
      <w:numFmt w:val="bullet"/>
      <w:lvlText w:val="-"/>
      <w:lvlJc w:val="left"/>
      <w:pPr>
        <w:ind w:left="340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12"/>
    <w:rsid w:val="0000101A"/>
    <w:rsid w:val="000012A0"/>
    <w:rsid w:val="000012DD"/>
    <w:rsid w:val="00001D67"/>
    <w:rsid w:val="000030EB"/>
    <w:rsid w:val="00003998"/>
    <w:rsid w:val="00006025"/>
    <w:rsid w:val="0000693A"/>
    <w:rsid w:val="00006CA3"/>
    <w:rsid w:val="00014F3A"/>
    <w:rsid w:val="00017E87"/>
    <w:rsid w:val="00021A2A"/>
    <w:rsid w:val="00022DD2"/>
    <w:rsid w:val="0002782D"/>
    <w:rsid w:val="00030B8D"/>
    <w:rsid w:val="000317F4"/>
    <w:rsid w:val="000323E7"/>
    <w:rsid w:val="00033A38"/>
    <w:rsid w:val="000351C1"/>
    <w:rsid w:val="000359A4"/>
    <w:rsid w:val="00036745"/>
    <w:rsid w:val="00040254"/>
    <w:rsid w:val="00040334"/>
    <w:rsid w:val="00041393"/>
    <w:rsid w:val="0004488D"/>
    <w:rsid w:val="00046075"/>
    <w:rsid w:val="00046677"/>
    <w:rsid w:val="00046987"/>
    <w:rsid w:val="00046C5C"/>
    <w:rsid w:val="00047B0B"/>
    <w:rsid w:val="00053E08"/>
    <w:rsid w:val="000567E6"/>
    <w:rsid w:val="0005776D"/>
    <w:rsid w:val="0005793C"/>
    <w:rsid w:val="00057C12"/>
    <w:rsid w:val="00057EDE"/>
    <w:rsid w:val="000605D1"/>
    <w:rsid w:val="00063B55"/>
    <w:rsid w:val="00064A77"/>
    <w:rsid w:val="000652C8"/>
    <w:rsid w:val="00065386"/>
    <w:rsid w:val="00071474"/>
    <w:rsid w:val="00080FFF"/>
    <w:rsid w:val="00081964"/>
    <w:rsid w:val="00083A85"/>
    <w:rsid w:val="00083D68"/>
    <w:rsid w:val="0008493F"/>
    <w:rsid w:val="00093FEC"/>
    <w:rsid w:val="000960FD"/>
    <w:rsid w:val="000A098C"/>
    <w:rsid w:val="000A2CAD"/>
    <w:rsid w:val="000A3530"/>
    <w:rsid w:val="000A66B1"/>
    <w:rsid w:val="000B15FA"/>
    <w:rsid w:val="000B61A7"/>
    <w:rsid w:val="000B6538"/>
    <w:rsid w:val="000B6A0A"/>
    <w:rsid w:val="000B6E96"/>
    <w:rsid w:val="000C4475"/>
    <w:rsid w:val="000C4A62"/>
    <w:rsid w:val="000C4B8E"/>
    <w:rsid w:val="000C510E"/>
    <w:rsid w:val="000C5E84"/>
    <w:rsid w:val="000C61E3"/>
    <w:rsid w:val="000C7AAD"/>
    <w:rsid w:val="000D0216"/>
    <w:rsid w:val="000D2068"/>
    <w:rsid w:val="000D287B"/>
    <w:rsid w:val="000D7ADA"/>
    <w:rsid w:val="000E0CF3"/>
    <w:rsid w:val="000E1A15"/>
    <w:rsid w:val="000E1A6D"/>
    <w:rsid w:val="000E4750"/>
    <w:rsid w:val="000E738E"/>
    <w:rsid w:val="000E7F6E"/>
    <w:rsid w:val="000F3A5C"/>
    <w:rsid w:val="000F45BB"/>
    <w:rsid w:val="000F52E8"/>
    <w:rsid w:val="000F6547"/>
    <w:rsid w:val="00101CD7"/>
    <w:rsid w:val="001031CA"/>
    <w:rsid w:val="001036F8"/>
    <w:rsid w:val="001062A8"/>
    <w:rsid w:val="00107B06"/>
    <w:rsid w:val="00107CEB"/>
    <w:rsid w:val="00107EE8"/>
    <w:rsid w:val="00111128"/>
    <w:rsid w:val="0011457F"/>
    <w:rsid w:val="00114A40"/>
    <w:rsid w:val="00114B62"/>
    <w:rsid w:val="00115066"/>
    <w:rsid w:val="001179BF"/>
    <w:rsid w:val="00120BFE"/>
    <w:rsid w:val="00122A16"/>
    <w:rsid w:val="0012708D"/>
    <w:rsid w:val="0012788A"/>
    <w:rsid w:val="00127BE1"/>
    <w:rsid w:val="00131A05"/>
    <w:rsid w:val="00132995"/>
    <w:rsid w:val="001329FE"/>
    <w:rsid w:val="00133F3E"/>
    <w:rsid w:val="0013433C"/>
    <w:rsid w:val="001347BE"/>
    <w:rsid w:val="00137EE3"/>
    <w:rsid w:val="00141719"/>
    <w:rsid w:val="00142177"/>
    <w:rsid w:val="00146F04"/>
    <w:rsid w:val="001478D3"/>
    <w:rsid w:val="00150CCA"/>
    <w:rsid w:val="00151058"/>
    <w:rsid w:val="00151CDB"/>
    <w:rsid w:val="00152959"/>
    <w:rsid w:val="00153AF8"/>
    <w:rsid w:val="001554F7"/>
    <w:rsid w:val="0015617B"/>
    <w:rsid w:val="00161491"/>
    <w:rsid w:val="00161949"/>
    <w:rsid w:val="001626D7"/>
    <w:rsid w:val="0016303B"/>
    <w:rsid w:val="0016343E"/>
    <w:rsid w:val="00163930"/>
    <w:rsid w:val="0016421D"/>
    <w:rsid w:val="00165D16"/>
    <w:rsid w:val="00171539"/>
    <w:rsid w:val="0017161C"/>
    <w:rsid w:val="00171ECF"/>
    <w:rsid w:val="00173200"/>
    <w:rsid w:val="0017399B"/>
    <w:rsid w:val="00176D12"/>
    <w:rsid w:val="0018224F"/>
    <w:rsid w:val="00183ADB"/>
    <w:rsid w:val="0018407F"/>
    <w:rsid w:val="001930CB"/>
    <w:rsid w:val="001937FA"/>
    <w:rsid w:val="00193C42"/>
    <w:rsid w:val="00193CD6"/>
    <w:rsid w:val="00194398"/>
    <w:rsid w:val="00197D44"/>
    <w:rsid w:val="001A142A"/>
    <w:rsid w:val="001A3306"/>
    <w:rsid w:val="001A4949"/>
    <w:rsid w:val="001B0FA2"/>
    <w:rsid w:val="001B0FDC"/>
    <w:rsid w:val="001B54D4"/>
    <w:rsid w:val="001B62B3"/>
    <w:rsid w:val="001C1362"/>
    <w:rsid w:val="001C1CE0"/>
    <w:rsid w:val="001C337E"/>
    <w:rsid w:val="001D00F5"/>
    <w:rsid w:val="001D2870"/>
    <w:rsid w:val="001D4D0F"/>
    <w:rsid w:val="001D501B"/>
    <w:rsid w:val="001E11BE"/>
    <w:rsid w:val="001E249F"/>
    <w:rsid w:val="001E270D"/>
    <w:rsid w:val="001E2CB8"/>
    <w:rsid w:val="001E6F45"/>
    <w:rsid w:val="001E7888"/>
    <w:rsid w:val="001F2E03"/>
    <w:rsid w:val="001F333A"/>
    <w:rsid w:val="001F63B1"/>
    <w:rsid w:val="001F69AB"/>
    <w:rsid w:val="001F6CE2"/>
    <w:rsid w:val="001F6E89"/>
    <w:rsid w:val="001F77E5"/>
    <w:rsid w:val="002024E1"/>
    <w:rsid w:val="00202F29"/>
    <w:rsid w:val="0020376F"/>
    <w:rsid w:val="00203FE6"/>
    <w:rsid w:val="0020458B"/>
    <w:rsid w:val="002050D2"/>
    <w:rsid w:val="00210337"/>
    <w:rsid w:val="0021162C"/>
    <w:rsid w:val="002142B8"/>
    <w:rsid w:val="0022188E"/>
    <w:rsid w:val="00222025"/>
    <w:rsid w:val="00223391"/>
    <w:rsid w:val="00223E5F"/>
    <w:rsid w:val="0022416A"/>
    <w:rsid w:val="0022439E"/>
    <w:rsid w:val="00225EC8"/>
    <w:rsid w:val="00226035"/>
    <w:rsid w:val="002268E9"/>
    <w:rsid w:val="00226BE5"/>
    <w:rsid w:val="002328C1"/>
    <w:rsid w:val="002329E9"/>
    <w:rsid w:val="002345DD"/>
    <w:rsid w:val="00237264"/>
    <w:rsid w:val="0023775C"/>
    <w:rsid w:val="0023776F"/>
    <w:rsid w:val="002405FD"/>
    <w:rsid w:val="002425C4"/>
    <w:rsid w:val="00242695"/>
    <w:rsid w:val="00246ADF"/>
    <w:rsid w:val="002501A8"/>
    <w:rsid w:val="00251121"/>
    <w:rsid w:val="0025216E"/>
    <w:rsid w:val="00253191"/>
    <w:rsid w:val="0025398D"/>
    <w:rsid w:val="00256CAB"/>
    <w:rsid w:val="00256CD0"/>
    <w:rsid w:val="0025766F"/>
    <w:rsid w:val="002609DF"/>
    <w:rsid w:val="00260B80"/>
    <w:rsid w:val="00263CBC"/>
    <w:rsid w:val="00266412"/>
    <w:rsid w:val="00267F34"/>
    <w:rsid w:val="00270DE5"/>
    <w:rsid w:val="00272EA7"/>
    <w:rsid w:val="002732EB"/>
    <w:rsid w:val="00273631"/>
    <w:rsid w:val="002745D5"/>
    <w:rsid w:val="00274DC8"/>
    <w:rsid w:val="0028080E"/>
    <w:rsid w:val="0028192C"/>
    <w:rsid w:val="00286487"/>
    <w:rsid w:val="002913EE"/>
    <w:rsid w:val="00291A9A"/>
    <w:rsid w:val="00292BB2"/>
    <w:rsid w:val="00296C35"/>
    <w:rsid w:val="002A4739"/>
    <w:rsid w:val="002A5EDD"/>
    <w:rsid w:val="002A6A5E"/>
    <w:rsid w:val="002B023C"/>
    <w:rsid w:val="002B1488"/>
    <w:rsid w:val="002B2450"/>
    <w:rsid w:val="002B388B"/>
    <w:rsid w:val="002B772C"/>
    <w:rsid w:val="002B7F66"/>
    <w:rsid w:val="002C14C0"/>
    <w:rsid w:val="002C2C51"/>
    <w:rsid w:val="002C42CF"/>
    <w:rsid w:val="002C51B0"/>
    <w:rsid w:val="002C6B75"/>
    <w:rsid w:val="002C7AB9"/>
    <w:rsid w:val="002D201E"/>
    <w:rsid w:val="002D2291"/>
    <w:rsid w:val="002D2BEE"/>
    <w:rsid w:val="002D6B84"/>
    <w:rsid w:val="002E1335"/>
    <w:rsid w:val="002E1DD9"/>
    <w:rsid w:val="002E2624"/>
    <w:rsid w:val="002E26B2"/>
    <w:rsid w:val="002E30A9"/>
    <w:rsid w:val="002E3BB6"/>
    <w:rsid w:val="002E4342"/>
    <w:rsid w:val="002E435C"/>
    <w:rsid w:val="002E4954"/>
    <w:rsid w:val="002E4B14"/>
    <w:rsid w:val="002E79A0"/>
    <w:rsid w:val="002E7BCD"/>
    <w:rsid w:val="002F1607"/>
    <w:rsid w:val="002F32D1"/>
    <w:rsid w:val="002F75B2"/>
    <w:rsid w:val="00302D34"/>
    <w:rsid w:val="00307855"/>
    <w:rsid w:val="00310343"/>
    <w:rsid w:val="003150E2"/>
    <w:rsid w:val="00315944"/>
    <w:rsid w:val="00315FD5"/>
    <w:rsid w:val="003209A4"/>
    <w:rsid w:val="0032238E"/>
    <w:rsid w:val="003230AC"/>
    <w:rsid w:val="003237A7"/>
    <w:rsid w:val="00324615"/>
    <w:rsid w:val="00325B49"/>
    <w:rsid w:val="003267A0"/>
    <w:rsid w:val="0033195C"/>
    <w:rsid w:val="00331BFB"/>
    <w:rsid w:val="00332818"/>
    <w:rsid w:val="00333052"/>
    <w:rsid w:val="003332DB"/>
    <w:rsid w:val="00334E59"/>
    <w:rsid w:val="003361E0"/>
    <w:rsid w:val="0033777A"/>
    <w:rsid w:val="00342E18"/>
    <w:rsid w:val="003434AE"/>
    <w:rsid w:val="00345863"/>
    <w:rsid w:val="00346DCD"/>
    <w:rsid w:val="003545CE"/>
    <w:rsid w:val="00356132"/>
    <w:rsid w:val="00357860"/>
    <w:rsid w:val="00357A41"/>
    <w:rsid w:val="0036052E"/>
    <w:rsid w:val="003605F6"/>
    <w:rsid w:val="003635EC"/>
    <w:rsid w:val="003637CF"/>
    <w:rsid w:val="00366CE4"/>
    <w:rsid w:val="00370746"/>
    <w:rsid w:val="00370F2E"/>
    <w:rsid w:val="0037141E"/>
    <w:rsid w:val="00374F2A"/>
    <w:rsid w:val="003809C1"/>
    <w:rsid w:val="003819BB"/>
    <w:rsid w:val="00383633"/>
    <w:rsid w:val="003837FE"/>
    <w:rsid w:val="0038595E"/>
    <w:rsid w:val="003924B8"/>
    <w:rsid w:val="00393A83"/>
    <w:rsid w:val="003A2B18"/>
    <w:rsid w:val="003A46F2"/>
    <w:rsid w:val="003B0ACE"/>
    <w:rsid w:val="003B246C"/>
    <w:rsid w:val="003B29C9"/>
    <w:rsid w:val="003B2FA2"/>
    <w:rsid w:val="003B3281"/>
    <w:rsid w:val="003B40F4"/>
    <w:rsid w:val="003C061F"/>
    <w:rsid w:val="003C29D8"/>
    <w:rsid w:val="003C3B86"/>
    <w:rsid w:val="003C4569"/>
    <w:rsid w:val="003C50E9"/>
    <w:rsid w:val="003D4187"/>
    <w:rsid w:val="003D6F90"/>
    <w:rsid w:val="003E2A96"/>
    <w:rsid w:val="003E636A"/>
    <w:rsid w:val="003E63C7"/>
    <w:rsid w:val="003F3A03"/>
    <w:rsid w:val="003F4FE1"/>
    <w:rsid w:val="003F640C"/>
    <w:rsid w:val="004009E1"/>
    <w:rsid w:val="004021E5"/>
    <w:rsid w:val="004041F8"/>
    <w:rsid w:val="004057B8"/>
    <w:rsid w:val="00405CFC"/>
    <w:rsid w:val="00410EB0"/>
    <w:rsid w:val="0041151B"/>
    <w:rsid w:val="0041186A"/>
    <w:rsid w:val="00416C44"/>
    <w:rsid w:val="00421694"/>
    <w:rsid w:val="004218C0"/>
    <w:rsid w:val="0042661E"/>
    <w:rsid w:val="004278B0"/>
    <w:rsid w:val="004308F1"/>
    <w:rsid w:val="004327DE"/>
    <w:rsid w:val="00433177"/>
    <w:rsid w:val="00433636"/>
    <w:rsid w:val="004403C8"/>
    <w:rsid w:val="0044153D"/>
    <w:rsid w:val="00443DD4"/>
    <w:rsid w:val="00444473"/>
    <w:rsid w:val="00445C40"/>
    <w:rsid w:val="004473E1"/>
    <w:rsid w:val="00450276"/>
    <w:rsid w:val="00450488"/>
    <w:rsid w:val="00451F11"/>
    <w:rsid w:val="00453AD7"/>
    <w:rsid w:val="004540E3"/>
    <w:rsid w:val="0045589B"/>
    <w:rsid w:val="00455CB4"/>
    <w:rsid w:val="00460F4B"/>
    <w:rsid w:val="00461163"/>
    <w:rsid w:val="004630DB"/>
    <w:rsid w:val="004658B4"/>
    <w:rsid w:val="0046615E"/>
    <w:rsid w:val="004662BC"/>
    <w:rsid w:val="00470642"/>
    <w:rsid w:val="004745AF"/>
    <w:rsid w:val="0047632E"/>
    <w:rsid w:val="0047634E"/>
    <w:rsid w:val="00476818"/>
    <w:rsid w:val="00481DEF"/>
    <w:rsid w:val="004822CB"/>
    <w:rsid w:val="004825D6"/>
    <w:rsid w:val="004830E9"/>
    <w:rsid w:val="0048475D"/>
    <w:rsid w:val="004867F4"/>
    <w:rsid w:val="004869F7"/>
    <w:rsid w:val="004875FF"/>
    <w:rsid w:val="004879AD"/>
    <w:rsid w:val="004911F3"/>
    <w:rsid w:val="00493501"/>
    <w:rsid w:val="00493E52"/>
    <w:rsid w:val="0049458E"/>
    <w:rsid w:val="004946CA"/>
    <w:rsid w:val="00496214"/>
    <w:rsid w:val="0049644E"/>
    <w:rsid w:val="0049710C"/>
    <w:rsid w:val="00497FE5"/>
    <w:rsid w:val="004A1E66"/>
    <w:rsid w:val="004B0640"/>
    <w:rsid w:val="004B23A7"/>
    <w:rsid w:val="004B31EA"/>
    <w:rsid w:val="004B4A20"/>
    <w:rsid w:val="004B4AE1"/>
    <w:rsid w:val="004B6451"/>
    <w:rsid w:val="004B6B40"/>
    <w:rsid w:val="004C06BB"/>
    <w:rsid w:val="004C1080"/>
    <w:rsid w:val="004C1555"/>
    <w:rsid w:val="004C6499"/>
    <w:rsid w:val="004D0C72"/>
    <w:rsid w:val="004D0F16"/>
    <w:rsid w:val="004D2160"/>
    <w:rsid w:val="004D2863"/>
    <w:rsid w:val="004D512C"/>
    <w:rsid w:val="004D69CB"/>
    <w:rsid w:val="004E1022"/>
    <w:rsid w:val="004E1CED"/>
    <w:rsid w:val="004E36D4"/>
    <w:rsid w:val="004E5095"/>
    <w:rsid w:val="004E57DD"/>
    <w:rsid w:val="004F21EA"/>
    <w:rsid w:val="004F446F"/>
    <w:rsid w:val="004F4B86"/>
    <w:rsid w:val="004F5342"/>
    <w:rsid w:val="004F5DC6"/>
    <w:rsid w:val="005006CD"/>
    <w:rsid w:val="005029C6"/>
    <w:rsid w:val="005060EE"/>
    <w:rsid w:val="00507475"/>
    <w:rsid w:val="00507A55"/>
    <w:rsid w:val="00515A3F"/>
    <w:rsid w:val="00516468"/>
    <w:rsid w:val="00516483"/>
    <w:rsid w:val="005218D8"/>
    <w:rsid w:val="0052490B"/>
    <w:rsid w:val="00530C99"/>
    <w:rsid w:val="0053135E"/>
    <w:rsid w:val="00531A59"/>
    <w:rsid w:val="00534479"/>
    <w:rsid w:val="0053741D"/>
    <w:rsid w:val="00537762"/>
    <w:rsid w:val="00542280"/>
    <w:rsid w:val="00544EDB"/>
    <w:rsid w:val="00546680"/>
    <w:rsid w:val="00547F29"/>
    <w:rsid w:val="0055085E"/>
    <w:rsid w:val="0055114D"/>
    <w:rsid w:val="00553740"/>
    <w:rsid w:val="005551D6"/>
    <w:rsid w:val="00556156"/>
    <w:rsid w:val="00560AD5"/>
    <w:rsid w:val="00561C63"/>
    <w:rsid w:val="00561D30"/>
    <w:rsid w:val="00564721"/>
    <w:rsid w:val="00564B6A"/>
    <w:rsid w:val="0057216D"/>
    <w:rsid w:val="005730AD"/>
    <w:rsid w:val="005753C2"/>
    <w:rsid w:val="00577A75"/>
    <w:rsid w:val="00577BD7"/>
    <w:rsid w:val="0058146A"/>
    <w:rsid w:val="00582362"/>
    <w:rsid w:val="00582C01"/>
    <w:rsid w:val="00584016"/>
    <w:rsid w:val="00585C42"/>
    <w:rsid w:val="00592295"/>
    <w:rsid w:val="005922E3"/>
    <w:rsid w:val="00592ED2"/>
    <w:rsid w:val="00597FA2"/>
    <w:rsid w:val="005A0380"/>
    <w:rsid w:val="005A22C2"/>
    <w:rsid w:val="005A51C0"/>
    <w:rsid w:val="005B09BE"/>
    <w:rsid w:val="005B390B"/>
    <w:rsid w:val="005B4C31"/>
    <w:rsid w:val="005B5EDE"/>
    <w:rsid w:val="005B6284"/>
    <w:rsid w:val="005B7A40"/>
    <w:rsid w:val="005C1A82"/>
    <w:rsid w:val="005C2AEC"/>
    <w:rsid w:val="005C33AC"/>
    <w:rsid w:val="005C5F04"/>
    <w:rsid w:val="005C6B8E"/>
    <w:rsid w:val="005D1100"/>
    <w:rsid w:val="005D2728"/>
    <w:rsid w:val="005D6C0A"/>
    <w:rsid w:val="005E2ED3"/>
    <w:rsid w:val="005E601C"/>
    <w:rsid w:val="005E6114"/>
    <w:rsid w:val="005F23D4"/>
    <w:rsid w:val="005F570E"/>
    <w:rsid w:val="005F6B03"/>
    <w:rsid w:val="00600F0D"/>
    <w:rsid w:val="0060109A"/>
    <w:rsid w:val="0060550A"/>
    <w:rsid w:val="00605802"/>
    <w:rsid w:val="0061023B"/>
    <w:rsid w:val="00611E04"/>
    <w:rsid w:val="00612CBC"/>
    <w:rsid w:val="00613535"/>
    <w:rsid w:val="00616C5B"/>
    <w:rsid w:val="00617919"/>
    <w:rsid w:val="00622ABA"/>
    <w:rsid w:val="00622C09"/>
    <w:rsid w:val="00623858"/>
    <w:rsid w:val="00624421"/>
    <w:rsid w:val="00625100"/>
    <w:rsid w:val="00627983"/>
    <w:rsid w:val="0063075D"/>
    <w:rsid w:val="00632916"/>
    <w:rsid w:val="00635FE9"/>
    <w:rsid w:val="00642FB2"/>
    <w:rsid w:val="00647AFA"/>
    <w:rsid w:val="00653EA5"/>
    <w:rsid w:val="00654128"/>
    <w:rsid w:val="00656495"/>
    <w:rsid w:val="0066465F"/>
    <w:rsid w:val="00664B28"/>
    <w:rsid w:val="00665550"/>
    <w:rsid w:val="00666DDA"/>
    <w:rsid w:val="006670D6"/>
    <w:rsid w:val="006709AD"/>
    <w:rsid w:val="0067161B"/>
    <w:rsid w:val="006726D0"/>
    <w:rsid w:val="00674AE9"/>
    <w:rsid w:val="00675A2C"/>
    <w:rsid w:val="00676D8A"/>
    <w:rsid w:val="006812F7"/>
    <w:rsid w:val="00681780"/>
    <w:rsid w:val="006817B4"/>
    <w:rsid w:val="006910BB"/>
    <w:rsid w:val="006911A7"/>
    <w:rsid w:val="00693E3B"/>
    <w:rsid w:val="00693E69"/>
    <w:rsid w:val="006974E7"/>
    <w:rsid w:val="006A12A5"/>
    <w:rsid w:val="006A2698"/>
    <w:rsid w:val="006A5965"/>
    <w:rsid w:val="006A59AA"/>
    <w:rsid w:val="006A6D77"/>
    <w:rsid w:val="006A73FF"/>
    <w:rsid w:val="006A7F3D"/>
    <w:rsid w:val="006B1AEE"/>
    <w:rsid w:val="006B2342"/>
    <w:rsid w:val="006B2D3E"/>
    <w:rsid w:val="006B3143"/>
    <w:rsid w:val="006B375D"/>
    <w:rsid w:val="006C0CC6"/>
    <w:rsid w:val="006C13D4"/>
    <w:rsid w:val="006C5F7D"/>
    <w:rsid w:val="006D2001"/>
    <w:rsid w:val="006D23B5"/>
    <w:rsid w:val="006D2716"/>
    <w:rsid w:val="006D292C"/>
    <w:rsid w:val="006D6E23"/>
    <w:rsid w:val="006E0561"/>
    <w:rsid w:val="006E1E53"/>
    <w:rsid w:val="006E206F"/>
    <w:rsid w:val="006E3874"/>
    <w:rsid w:val="006E499D"/>
    <w:rsid w:val="006E5C01"/>
    <w:rsid w:val="006E6774"/>
    <w:rsid w:val="006E7736"/>
    <w:rsid w:val="006E7854"/>
    <w:rsid w:val="006E785F"/>
    <w:rsid w:val="006F0376"/>
    <w:rsid w:val="006F34B8"/>
    <w:rsid w:val="006F4857"/>
    <w:rsid w:val="006F4DF7"/>
    <w:rsid w:val="006F7DA3"/>
    <w:rsid w:val="00703741"/>
    <w:rsid w:val="0070413F"/>
    <w:rsid w:val="00704F5A"/>
    <w:rsid w:val="00705431"/>
    <w:rsid w:val="007149C2"/>
    <w:rsid w:val="00717AD3"/>
    <w:rsid w:val="007208AD"/>
    <w:rsid w:val="007210A9"/>
    <w:rsid w:val="007219A0"/>
    <w:rsid w:val="00721ACE"/>
    <w:rsid w:val="00722651"/>
    <w:rsid w:val="007230DB"/>
    <w:rsid w:val="00723565"/>
    <w:rsid w:val="00723F50"/>
    <w:rsid w:val="0072402C"/>
    <w:rsid w:val="00725AB8"/>
    <w:rsid w:val="00726894"/>
    <w:rsid w:val="00731997"/>
    <w:rsid w:val="00731BC2"/>
    <w:rsid w:val="00737D0D"/>
    <w:rsid w:val="00740191"/>
    <w:rsid w:val="00740456"/>
    <w:rsid w:val="0074249A"/>
    <w:rsid w:val="00742828"/>
    <w:rsid w:val="00746F8B"/>
    <w:rsid w:val="007472EE"/>
    <w:rsid w:val="00747AB6"/>
    <w:rsid w:val="00750E34"/>
    <w:rsid w:val="00750EBD"/>
    <w:rsid w:val="00752724"/>
    <w:rsid w:val="00753441"/>
    <w:rsid w:val="00753976"/>
    <w:rsid w:val="00753FA1"/>
    <w:rsid w:val="0075637E"/>
    <w:rsid w:val="00761393"/>
    <w:rsid w:val="007613E5"/>
    <w:rsid w:val="00762A41"/>
    <w:rsid w:val="007645B0"/>
    <w:rsid w:val="00766530"/>
    <w:rsid w:val="00767739"/>
    <w:rsid w:val="007678A8"/>
    <w:rsid w:val="007679BB"/>
    <w:rsid w:val="00767D01"/>
    <w:rsid w:val="00770140"/>
    <w:rsid w:val="00770225"/>
    <w:rsid w:val="00771FEF"/>
    <w:rsid w:val="00774436"/>
    <w:rsid w:val="00775F3F"/>
    <w:rsid w:val="007770F9"/>
    <w:rsid w:val="007800F6"/>
    <w:rsid w:val="0078129D"/>
    <w:rsid w:val="0078538D"/>
    <w:rsid w:val="00785664"/>
    <w:rsid w:val="00785D2D"/>
    <w:rsid w:val="00787BD7"/>
    <w:rsid w:val="007904B5"/>
    <w:rsid w:val="00791AD5"/>
    <w:rsid w:val="00795896"/>
    <w:rsid w:val="007963EC"/>
    <w:rsid w:val="0079674F"/>
    <w:rsid w:val="007A3386"/>
    <w:rsid w:val="007A4D49"/>
    <w:rsid w:val="007A502F"/>
    <w:rsid w:val="007B068E"/>
    <w:rsid w:val="007B12EE"/>
    <w:rsid w:val="007B17B3"/>
    <w:rsid w:val="007B3AA9"/>
    <w:rsid w:val="007B5A4C"/>
    <w:rsid w:val="007B5FBF"/>
    <w:rsid w:val="007B6C76"/>
    <w:rsid w:val="007B76F7"/>
    <w:rsid w:val="007C0812"/>
    <w:rsid w:val="007C20E3"/>
    <w:rsid w:val="007C236F"/>
    <w:rsid w:val="007C260A"/>
    <w:rsid w:val="007C6088"/>
    <w:rsid w:val="007C6A49"/>
    <w:rsid w:val="007D194D"/>
    <w:rsid w:val="007D3A55"/>
    <w:rsid w:val="007D3BAE"/>
    <w:rsid w:val="007D4B03"/>
    <w:rsid w:val="007D5124"/>
    <w:rsid w:val="007D5849"/>
    <w:rsid w:val="007D5F99"/>
    <w:rsid w:val="007E0CFA"/>
    <w:rsid w:val="007E29B6"/>
    <w:rsid w:val="007E3E9F"/>
    <w:rsid w:val="007E56ED"/>
    <w:rsid w:val="007E7812"/>
    <w:rsid w:val="007F324F"/>
    <w:rsid w:val="007F3606"/>
    <w:rsid w:val="007F3730"/>
    <w:rsid w:val="007F64A1"/>
    <w:rsid w:val="008004B9"/>
    <w:rsid w:val="00800702"/>
    <w:rsid w:val="00800CDB"/>
    <w:rsid w:val="00801C01"/>
    <w:rsid w:val="0080246D"/>
    <w:rsid w:val="0080771E"/>
    <w:rsid w:val="0081125B"/>
    <w:rsid w:val="0081139F"/>
    <w:rsid w:val="0081360F"/>
    <w:rsid w:val="00813E1F"/>
    <w:rsid w:val="00826350"/>
    <w:rsid w:val="00830644"/>
    <w:rsid w:val="0083422B"/>
    <w:rsid w:val="00836137"/>
    <w:rsid w:val="0083699D"/>
    <w:rsid w:val="00840E04"/>
    <w:rsid w:val="008413A1"/>
    <w:rsid w:val="00842B85"/>
    <w:rsid w:val="008439E7"/>
    <w:rsid w:val="00844CEA"/>
    <w:rsid w:val="00844FEE"/>
    <w:rsid w:val="00845B14"/>
    <w:rsid w:val="008462EB"/>
    <w:rsid w:val="00850FA8"/>
    <w:rsid w:val="00853F6A"/>
    <w:rsid w:val="00856CD1"/>
    <w:rsid w:val="00861612"/>
    <w:rsid w:val="008631DD"/>
    <w:rsid w:val="008639ED"/>
    <w:rsid w:val="00864E52"/>
    <w:rsid w:val="00865A3D"/>
    <w:rsid w:val="00865AD5"/>
    <w:rsid w:val="00870D5F"/>
    <w:rsid w:val="00871F20"/>
    <w:rsid w:val="00873538"/>
    <w:rsid w:val="00873A6E"/>
    <w:rsid w:val="00874170"/>
    <w:rsid w:val="0087471C"/>
    <w:rsid w:val="008805DC"/>
    <w:rsid w:val="0088128E"/>
    <w:rsid w:val="00881309"/>
    <w:rsid w:val="008834C6"/>
    <w:rsid w:val="008860C4"/>
    <w:rsid w:val="008862C2"/>
    <w:rsid w:val="00887797"/>
    <w:rsid w:val="00887FF5"/>
    <w:rsid w:val="00890E13"/>
    <w:rsid w:val="00891B0B"/>
    <w:rsid w:val="00892E31"/>
    <w:rsid w:val="00893235"/>
    <w:rsid w:val="008951A1"/>
    <w:rsid w:val="00896A05"/>
    <w:rsid w:val="008A35E6"/>
    <w:rsid w:val="008A41FF"/>
    <w:rsid w:val="008A57CC"/>
    <w:rsid w:val="008A7688"/>
    <w:rsid w:val="008A78D0"/>
    <w:rsid w:val="008B3294"/>
    <w:rsid w:val="008B592D"/>
    <w:rsid w:val="008C0612"/>
    <w:rsid w:val="008C527B"/>
    <w:rsid w:val="008C53DE"/>
    <w:rsid w:val="008C566C"/>
    <w:rsid w:val="008C5CC1"/>
    <w:rsid w:val="008D041F"/>
    <w:rsid w:val="008D13AB"/>
    <w:rsid w:val="008D20C6"/>
    <w:rsid w:val="008D423D"/>
    <w:rsid w:val="008D5088"/>
    <w:rsid w:val="008D6475"/>
    <w:rsid w:val="008E0327"/>
    <w:rsid w:val="008E3241"/>
    <w:rsid w:val="008E4AA3"/>
    <w:rsid w:val="008E60EC"/>
    <w:rsid w:val="008E7CEA"/>
    <w:rsid w:val="008F0EF5"/>
    <w:rsid w:val="008F2E04"/>
    <w:rsid w:val="008F4C84"/>
    <w:rsid w:val="008F5120"/>
    <w:rsid w:val="00900A72"/>
    <w:rsid w:val="0090105C"/>
    <w:rsid w:val="0090310E"/>
    <w:rsid w:val="0090657F"/>
    <w:rsid w:val="00911A57"/>
    <w:rsid w:val="00914575"/>
    <w:rsid w:val="00914DCF"/>
    <w:rsid w:val="009158DF"/>
    <w:rsid w:val="009161D2"/>
    <w:rsid w:val="009167FE"/>
    <w:rsid w:val="00920885"/>
    <w:rsid w:val="0092190C"/>
    <w:rsid w:val="0092603E"/>
    <w:rsid w:val="00926A14"/>
    <w:rsid w:val="0093231A"/>
    <w:rsid w:val="00933383"/>
    <w:rsid w:val="0093417D"/>
    <w:rsid w:val="00935171"/>
    <w:rsid w:val="009356B6"/>
    <w:rsid w:val="00940F16"/>
    <w:rsid w:val="0094372A"/>
    <w:rsid w:val="0094515A"/>
    <w:rsid w:val="00945349"/>
    <w:rsid w:val="0094669A"/>
    <w:rsid w:val="0094680B"/>
    <w:rsid w:val="0095223C"/>
    <w:rsid w:val="00952F6D"/>
    <w:rsid w:val="00953F7C"/>
    <w:rsid w:val="00954F4E"/>
    <w:rsid w:val="00962DCF"/>
    <w:rsid w:val="00965A8F"/>
    <w:rsid w:val="00965F56"/>
    <w:rsid w:val="00966AA2"/>
    <w:rsid w:val="00970458"/>
    <w:rsid w:val="009728E4"/>
    <w:rsid w:val="0097327C"/>
    <w:rsid w:val="00975CD8"/>
    <w:rsid w:val="00981D84"/>
    <w:rsid w:val="009827CE"/>
    <w:rsid w:val="00984559"/>
    <w:rsid w:val="009853D6"/>
    <w:rsid w:val="00985731"/>
    <w:rsid w:val="00987CBE"/>
    <w:rsid w:val="00987FA4"/>
    <w:rsid w:val="009928C3"/>
    <w:rsid w:val="00992B2B"/>
    <w:rsid w:val="00993E3C"/>
    <w:rsid w:val="00994C2F"/>
    <w:rsid w:val="009A0AEF"/>
    <w:rsid w:val="009A1CAB"/>
    <w:rsid w:val="009A2817"/>
    <w:rsid w:val="009A2ED6"/>
    <w:rsid w:val="009A37D2"/>
    <w:rsid w:val="009A3849"/>
    <w:rsid w:val="009A668E"/>
    <w:rsid w:val="009B32F0"/>
    <w:rsid w:val="009B7FF8"/>
    <w:rsid w:val="009C08E3"/>
    <w:rsid w:val="009C1DFA"/>
    <w:rsid w:val="009C22D2"/>
    <w:rsid w:val="009C3562"/>
    <w:rsid w:val="009C51EA"/>
    <w:rsid w:val="009C68BE"/>
    <w:rsid w:val="009C6A17"/>
    <w:rsid w:val="009C74A0"/>
    <w:rsid w:val="009D3E1A"/>
    <w:rsid w:val="009D43DD"/>
    <w:rsid w:val="009D4D93"/>
    <w:rsid w:val="009D6332"/>
    <w:rsid w:val="009D716B"/>
    <w:rsid w:val="009E02EA"/>
    <w:rsid w:val="009E09D0"/>
    <w:rsid w:val="009E26CA"/>
    <w:rsid w:val="009E3609"/>
    <w:rsid w:val="009E360A"/>
    <w:rsid w:val="009E5BAD"/>
    <w:rsid w:val="009F185E"/>
    <w:rsid w:val="00A0122F"/>
    <w:rsid w:val="00A05BD7"/>
    <w:rsid w:val="00A129F1"/>
    <w:rsid w:val="00A12C21"/>
    <w:rsid w:val="00A150B1"/>
    <w:rsid w:val="00A1588E"/>
    <w:rsid w:val="00A20801"/>
    <w:rsid w:val="00A20BC6"/>
    <w:rsid w:val="00A21D30"/>
    <w:rsid w:val="00A231E2"/>
    <w:rsid w:val="00A24794"/>
    <w:rsid w:val="00A2632D"/>
    <w:rsid w:val="00A27661"/>
    <w:rsid w:val="00A307C9"/>
    <w:rsid w:val="00A3169B"/>
    <w:rsid w:val="00A32B77"/>
    <w:rsid w:val="00A32C7D"/>
    <w:rsid w:val="00A34C67"/>
    <w:rsid w:val="00A3756B"/>
    <w:rsid w:val="00A4054F"/>
    <w:rsid w:val="00A40982"/>
    <w:rsid w:val="00A40F67"/>
    <w:rsid w:val="00A413E1"/>
    <w:rsid w:val="00A4380D"/>
    <w:rsid w:val="00A43953"/>
    <w:rsid w:val="00A50512"/>
    <w:rsid w:val="00A510F6"/>
    <w:rsid w:val="00A514BF"/>
    <w:rsid w:val="00A520CD"/>
    <w:rsid w:val="00A53DE7"/>
    <w:rsid w:val="00A54C09"/>
    <w:rsid w:val="00A56CA0"/>
    <w:rsid w:val="00A67A1B"/>
    <w:rsid w:val="00A70264"/>
    <w:rsid w:val="00A70CFD"/>
    <w:rsid w:val="00A71ABE"/>
    <w:rsid w:val="00A73E70"/>
    <w:rsid w:val="00A73FAA"/>
    <w:rsid w:val="00A812D1"/>
    <w:rsid w:val="00A81309"/>
    <w:rsid w:val="00A82E72"/>
    <w:rsid w:val="00A83033"/>
    <w:rsid w:val="00A83897"/>
    <w:rsid w:val="00A85906"/>
    <w:rsid w:val="00A861AC"/>
    <w:rsid w:val="00A9352D"/>
    <w:rsid w:val="00A9679D"/>
    <w:rsid w:val="00AA0489"/>
    <w:rsid w:val="00AA0FBA"/>
    <w:rsid w:val="00AA35AA"/>
    <w:rsid w:val="00AA4A2F"/>
    <w:rsid w:val="00AA5152"/>
    <w:rsid w:val="00AA5587"/>
    <w:rsid w:val="00AA580F"/>
    <w:rsid w:val="00AA5E5F"/>
    <w:rsid w:val="00AB27DE"/>
    <w:rsid w:val="00AB584D"/>
    <w:rsid w:val="00AC276B"/>
    <w:rsid w:val="00AC2F86"/>
    <w:rsid w:val="00AC5317"/>
    <w:rsid w:val="00AC7AD8"/>
    <w:rsid w:val="00AD0601"/>
    <w:rsid w:val="00AD0C82"/>
    <w:rsid w:val="00AD1470"/>
    <w:rsid w:val="00AD22A1"/>
    <w:rsid w:val="00AD26AD"/>
    <w:rsid w:val="00AD70C8"/>
    <w:rsid w:val="00AE11F0"/>
    <w:rsid w:val="00AE329D"/>
    <w:rsid w:val="00AE627B"/>
    <w:rsid w:val="00AE69CA"/>
    <w:rsid w:val="00AE6C98"/>
    <w:rsid w:val="00AF0168"/>
    <w:rsid w:val="00AF05C6"/>
    <w:rsid w:val="00AF3BE7"/>
    <w:rsid w:val="00AF56F2"/>
    <w:rsid w:val="00AF5EF5"/>
    <w:rsid w:val="00AF7249"/>
    <w:rsid w:val="00B02446"/>
    <w:rsid w:val="00B02E84"/>
    <w:rsid w:val="00B06FB3"/>
    <w:rsid w:val="00B12C19"/>
    <w:rsid w:val="00B133E6"/>
    <w:rsid w:val="00B136D9"/>
    <w:rsid w:val="00B16B8C"/>
    <w:rsid w:val="00B16CE0"/>
    <w:rsid w:val="00B179D6"/>
    <w:rsid w:val="00B20ACB"/>
    <w:rsid w:val="00B234F1"/>
    <w:rsid w:val="00B242BD"/>
    <w:rsid w:val="00B3081C"/>
    <w:rsid w:val="00B326F5"/>
    <w:rsid w:val="00B339AD"/>
    <w:rsid w:val="00B34645"/>
    <w:rsid w:val="00B35332"/>
    <w:rsid w:val="00B35895"/>
    <w:rsid w:val="00B36589"/>
    <w:rsid w:val="00B3782C"/>
    <w:rsid w:val="00B416BC"/>
    <w:rsid w:val="00B42F75"/>
    <w:rsid w:val="00B42FF4"/>
    <w:rsid w:val="00B447B0"/>
    <w:rsid w:val="00B4505A"/>
    <w:rsid w:val="00B473CC"/>
    <w:rsid w:val="00B53137"/>
    <w:rsid w:val="00B662DE"/>
    <w:rsid w:val="00B6643F"/>
    <w:rsid w:val="00B6736B"/>
    <w:rsid w:val="00B72DEE"/>
    <w:rsid w:val="00B747A0"/>
    <w:rsid w:val="00B75FBB"/>
    <w:rsid w:val="00B76897"/>
    <w:rsid w:val="00B779BC"/>
    <w:rsid w:val="00B83781"/>
    <w:rsid w:val="00B871BD"/>
    <w:rsid w:val="00B9095E"/>
    <w:rsid w:val="00B93643"/>
    <w:rsid w:val="00B93BA9"/>
    <w:rsid w:val="00B94319"/>
    <w:rsid w:val="00B94602"/>
    <w:rsid w:val="00B94BD7"/>
    <w:rsid w:val="00B95625"/>
    <w:rsid w:val="00B97E6D"/>
    <w:rsid w:val="00BA3C45"/>
    <w:rsid w:val="00BA4694"/>
    <w:rsid w:val="00BA5721"/>
    <w:rsid w:val="00BA64A7"/>
    <w:rsid w:val="00BA7E28"/>
    <w:rsid w:val="00BA7EDF"/>
    <w:rsid w:val="00BB0A00"/>
    <w:rsid w:val="00BB0F3E"/>
    <w:rsid w:val="00BB586B"/>
    <w:rsid w:val="00BB6A1D"/>
    <w:rsid w:val="00BB6CAB"/>
    <w:rsid w:val="00BB6E7C"/>
    <w:rsid w:val="00BC0218"/>
    <w:rsid w:val="00BC4D41"/>
    <w:rsid w:val="00BC7A42"/>
    <w:rsid w:val="00BD202C"/>
    <w:rsid w:val="00BD529E"/>
    <w:rsid w:val="00BD637F"/>
    <w:rsid w:val="00BD69E5"/>
    <w:rsid w:val="00BE0BFE"/>
    <w:rsid w:val="00BE22F0"/>
    <w:rsid w:val="00BE416E"/>
    <w:rsid w:val="00BE7243"/>
    <w:rsid w:val="00BE7AF7"/>
    <w:rsid w:val="00BF02EE"/>
    <w:rsid w:val="00BF078B"/>
    <w:rsid w:val="00BF2740"/>
    <w:rsid w:val="00BF4239"/>
    <w:rsid w:val="00BF6FDB"/>
    <w:rsid w:val="00BF7A25"/>
    <w:rsid w:val="00C01F90"/>
    <w:rsid w:val="00C040BB"/>
    <w:rsid w:val="00C0786E"/>
    <w:rsid w:val="00C201C1"/>
    <w:rsid w:val="00C20ACD"/>
    <w:rsid w:val="00C20F4F"/>
    <w:rsid w:val="00C225F9"/>
    <w:rsid w:val="00C23943"/>
    <w:rsid w:val="00C268D8"/>
    <w:rsid w:val="00C31A21"/>
    <w:rsid w:val="00C32CB0"/>
    <w:rsid w:val="00C345C2"/>
    <w:rsid w:val="00C364D1"/>
    <w:rsid w:val="00C41FA0"/>
    <w:rsid w:val="00C432C1"/>
    <w:rsid w:val="00C440FD"/>
    <w:rsid w:val="00C44F18"/>
    <w:rsid w:val="00C471C5"/>
    <w:rsid w:val="00C53EDE"/>
    <w:rsid w:val="00C5489A"/>
    <w:rsid w:val="00C54B06"/>
    <w:rsid w:val="00C5523E"/>
    <w:rsid w:val="00C56FE3"/>
    <w:rsid w:val="00C57E92"/>
    <w:rsid w:val="00C60C96"/>
    <w:rsid w:val="00C60DA4"/>
    <w:rsid w:val="00C62862"/>
    <w:rsid w:val="00C62D77"/>
    <w:rsid w:val="00C638FC"/>
    <w:rsid w:val="00C6399F"/>
    <w:rsid w:val="00C65ED6"/>
    <w:rsid w:val="00C75834"/>
    <w:rsid w:val="00C772EF"/>
    <w:rsid w:val="00C86601"/>
    <w:rsid w:val="00C9307D"/>
    <w:rsid w:val="00C933A2"/>
    <w:rsid w:val="00C956E9"/>
    <w:rsid w:val="00C9579C"/>
    <w:rsid w:val="00C95888"/>
    <w:rsid w:val="00C97446"/>
    <w:rsid w:val="00CA1141"/>
    <w:rsid w:val="00CA1FCC"/>
    <w:rsid w:val="00CA4407"/>
    <w:rsid w:val="00CA4ABF"/>
    <w:rsid w:val="00CA739D"/>
    <w:rsid w:val="00CB069D"/>
    <w:rsid w:val="00CB106F"/>
    <w:rsid w:val="00CB17A8"/>
    <w:rsid w:val="00CB4B93"/>
    <w:rsid w:val="00CB4EC8"/>
    <w:rsid w:val="00CB5322"/>
    <w:rsid w:val="00CB745D"/>
    <w:rsid w:val="00CB7A3F"/>
    <w:rsid w:val="00CC1129"/>
    <w:rsid w:val="00CC38CA"/>
    <w:rsid w:val="00CC5EE0"/>
    <w:rsid w:val="00CC6BE2"/>
    <w:rsid w:val="00CD0F47"/>
    <w:rsid w:val="00CD0FF2"/>
    <w:rsid w:val="00CD2B3B"/>
    <w:rsid w:val="00CD3CCF"/>
    <w:rsid w:val="00CD66BF"/>
    <w:rsid w:val="00CE1551"/>
    <w:rsid w:val="00CE2304"/>
    <w:rsid w:val="00CE2639"/>
    <w:rsid w:val="00CE302C"/>
    <w:rsid w:val="00CE3989"/>
    <w:rsid w:val="00CE49F2"/>
    <w:rsid w:val="00CE59BD"/>
    <w:rsid w:val="00CF14C0"/>
    <w:rsid w:val="00CF27CD"/>
    <w:rsid w:val="00CF56D3"/>
    <w:rsid w:val="00CF5ED9"/>
    <w:rsid w:val="00CF6899"/>
    <w:rsid w:val="00CF7EA6"/>
    <w:rsid w:val="00D003D8"/>
    <w:rsid w:val="00D040D9"/>
    <w:rsid w:val="00D04344"/>
    <w:rsid w:val="00D04475"/>
    <w:rsid w:val="00D05154"/>
    <w:rsid w:val="00D0552B"/>
    <w:rsid w:val="00D13035"/>
    <w:rsid w:val="00D14E82"/>
    <w:rsid w:val="00D21F83"/>
    <w:rsid w:val="00D23BDF"/>
    <w:rsid w:val="00D24FE1"/>
    <w:rsid w:val="00D25FC1"/>
    <w:rsid w:val="00D26F5D"/>
    <w:rsid w:val="00D31083"/>
    <w:rsid w:val="00D32472"/>
    <w:rsid w:val="00D37781"/>
    <w:rsid w:val="00D41D2A"/>
    <w:rsid w:val="00D43737"/>
    <w:rsid w:val="00D46FBC"/>
    <w:rsid w:val="00D52182"/>
    <w:rsid w:val="00D533B4"/>
    <w:rsid w:val="00D54020"/>
    <w:rsid w:val="00D56341"/>
    <w:rsid w:val="00D61CCB"/>
    <w:rsid w:val="00D61D68"/>
    <w:rsid w:val="00D61DA5"/>
    <w:rsid w:val="00D673E9"/>
    <w:rsid w:val="00D67AAE"/>
    <w:rsid w:val="00D7020E"/>
    <w:rsid w:val="00D70E56"/>
    <w:rsid w:val="00D71683"/>
    <w:rsid w:val="00D725F2"/>
    <w:rsid w:val="00D80090"/>
    <w:rsid w:val="00D830A0"/>
    <w:rsid w:val="00D84859"/>
    <w:rsid w:val="00D8605C"/>
    <w:rsid w:val="00D86381"/>
    <w:rsid w:val="00D86A3B"/>
    <w:rsid w:val="00D872B1"/>
    <w:rsid w:val="00D879FD"/>
    <w:rsid w:val="00D92848"/>
    <w:rsid w:val="00D92A90"/>
    <w:rsid w:val="00D932EF"/>
    <w:rsid w:val="00D94586"/>
    <w:rsid w:val="00D94932"/>
    <w:rsid w:val="00D94A64"/>
    <w:rsid w:val="00D9505A"/>
    <w:rsid w:val="00D95B6D"/>
    <w:rsid w:val="00DA3A68"/>
    <w:rsid w:val="00DA3F76"/>
    <w:rsid w:val="00DB132B"/>
    <w:rsid w:val="00DB169E"/>
    <w:rsid w:val="00DB2EAC"/>
    <w:rsid w:val="00DB3B73"/>
    <w:rsid w:val="00DB435A"/>
    <w:rsid w:val="00DB6103"/>
    <w:rsid w:val="00DB6E7B"/>
    <w:rsid w:val="00DB7688"/>
    <w:rsid w:val="00DB7B93"/>
    <w:rsid w:val="00DC012A"/>
    <w:rsid w:val="00DC07DD"/>
    <w:rsid w:val="00DC09CF"/>
    <w:rsid w:val="00DC561F"/>
    <w:rsid w:val="00DC5B46"/>
    <w:rsid w:val="00DC69B6"/>
    <w:rsid w:val="00DC728E"/>
    <w:rsid w:val="00DC7F97"/>
    <w:rsid w:val="00DD1E0E"/>
    <w:rsid w:val="00DD1E92"/>
    <w:rsid w:val="00DD26D7"/>
    <w:rsid w:val="00DD2C74"/>
    <w:rsid w:val="00DD47B6"/>
    <w:rsid w:val="00DD49EF"/>
    <w:rsid w:val="00DD566B"/>
    <w:rsid w:val="00DD5698"/>
    <w:rsid w:val="00DD5C88"/>
    <w:rsid w:val="00DD64B1"/>
    <w:rsid w:val="00DE082D"/>
    <w:rsid w:val="00DE0A0E"/>
    <w:rsid w:val="00DE1FF1"/>
    <w:rsid w:val="00DE28B6"/>
    <w:rsid w:val="00DE4362"/>
    <w:rsid w:val="00DE4500"/>
    <w:rsid w:val="00DE5447"/>
    <w:rsid w:val="00DE795B"/>
    <w:rsid w:val="00DF0178"/>
    <w:rsid w:val="00DF14C1"/>
    <w:rsid w:val="00DF3689"/>
    <w:rsid w:val="00DF5878"/>
    <w:rsid w:val="00DF6E00"/>
    <w:rsid w:val="00DF74B4"/>
    <w:rsid w:val="00DF768C"/>
    <w:rsid w:val="00E02C95"/>
    <w:rsid w:val="00E02D8E"/>
    <w:rsid w:val="00E0308C"/>
    <w:rsid w:val="00E04405"/>
    <w:rsid w:val="00E0636A"/>
    <w:rsid w:val="00E11937"/>
    <w:rsid w:val="00E16354"/>
    <w:rsid w:val="00E16FF0"/>
    <w:rsid w:val="00E2202E"/>
    <w:rsid w:val="00E26603"/>
    <w:rsid w:val="00E27EEE"/>
    <w:rsid w:val="00E3043A"/>
    <w:rsid w:val="00E340C1"/>
    <w:rsid w:val="00E402C8"/>
    <w:rsid w:val="00E4134E"/>
    <w:rsid w:val="00E43D05"/>
    <w:rsid w:val="00E44ABE"/>
    <w:rsid w:val="00E508CA"/>
    <w:rsid w:val="00E50A4C"/>
    <w:rsid w:val="00E50C71"/>
    <w:rsid w:val="00E51F02"/>
    <w:rsid w:val="00E55ADF"/>
    <w:rsid w:val="00E617BB"/>
    <w:rsid w:val="00E620CC"/>
    <w:rsid w:val="00E63A2D"/>
    <w:rsid w:val="00E64FA9"/>
    <w:rsid w:val="00E659BB"/>
    <w:rsid w:val="00E70B07"/>
    <w:rsid w:val="00E75C64"/>
    <w:rsid w:val="00E77DA6"/>
    <w:rsid w:val="00E77EA5"/>
    <w:rsid w:val="00E80374"/>
    <w:rsid w:val="00E80948"/>
    <w:rsid w:val="00E80B06"/>
    <w:rsid w:val="00E8345D"/>
    <w:rsid w:val="00E86D05"/>
    <w:rsid w:val="00E8730E"/>
    <w:rsid w:val="00E873B8"/>
    <w:rsid w:val="00E87C82"/>
    <w:rsid w:val="00E908AB"/>
    <w:rsid w:val="00E918D1"/>
    <w:rsid w:val="00E92B40"/>
    <w:rsid w:val="00E92E2C"/>
    <w:rsid w:val="00E93052"/>
    <w:rsid w:val="00E9498E"/>
    <w:rsid w:val="00E9576A"/>
    <w:rsid w:val="00E9606A"/>
    <w:rsid w:val="00E970DA"/>
    <w:rsid w:val="00E97FDF"/>
    <w:rsid w:val="00EA0DE6"/>
    <w:rsid w:val="00EA1332"/>
    <w:rsid w:val="00EA1530"/>
    <w:rsid w:val="00EA2901"/>
    <w:rsid w:val="00EA54A3"/>
    <w:rsid w:val="00EA5E71"/>
    <w:rsid w:val="00EB2273"/>
    <w:rsid w:val="00EB5DA4"/>
    <w:rsid w:val="00EB7E83"/>
    <w:rsid w:val="00EC360D"/>
    <w:rsid w:val="00EC3862"/>
    <w:rsid w:val="00EC416D"/>
    <w:rsid w:val="00EC41FE"/>
    <w:rsid w:val="00EC708A"/>
    <w:rsid w:val="00ED065E"/>
    <w:rsid w:val="00ED0BB9"/>
    <w:rsid w:val="00ED144D"/>
    <w:rsid w:val="00ED3D4D"/>
    <w:rsid w:val="00ED562D"/>
    <w:rsid w:val="00ED577D"/>
    <w:rsid w:val="00ED7C38"/>
    <w:rsid w:val="00EE0352"/>
    <w:rsid w:val="00EE08C5"/>
    <w:rsid w:val="00EE2777"/>
    <w:rsid w:val="00EE363F"/>
    <w:rsid w:val="00EE5759"/>
    <w:rsid w:val="00EE5F49"/>
    <w:rsid w:val="00EE791A"/>
    <w:rsid w:val="00EF071A"/>
    <w:rsid w:val="00EF1B42"/>
    <w:rsid w:val="00EF2553"/>
    <w:rsid w:val="00EF382D"/>
    <w:rsid w:val="00EF39ED"/>
    <w:rsid w:val="00EF3CBC"/>
    <w:rsid w:val="00EF43F5"/>
    <w:rsid w:val="00EF4598"/>
    <w:rsid w:val="00EF53AD"/>
    <w:rsid w:val="00EF6A8F"/>
    <w:rsid w:val="00EF7141"/>
    <w:rsid w:val="00EF7F4A"/>
    <w:rsid w:val="00F0250E"/>
    <w:rsid w:val="00F041D6"/>
    <w:rsid w:val="00F04877"/>
    <w:rsid w:val="00F04AFF"/>
    <w:rsid w:val="00F052C6"/>
    <w:rsid w:val="00F06061"/>
    <w:rsid w:val="00F10F19"/>
    <w:rsid w:val="00F10FB6"/>
    <w:rsid w:val="00F1214C"/>
    <w:rsid w:val="00F122AF"/>
    <w:rsid w:val="00F12916"/>
    <w:rsid w:val="00F12ABB"/>
    <w:rsid w:val="00F137EC"/>
    <w:rsid w:val="00F14640"/>
    <w:rsid w:val="00F16000"/>
    <w:rsid w:val="00F1643B"/>
    <w:rsid w:val="00F17956"/>
    <w:rsid w:val="00F20634"/>
    <w:rsid w:val="00F20A13"/>
    <w:rsid w:val="00F21868"/>
    <w:rsid w:val="00F23838"/>
    <w:rsid w:val="00F23C22"/>
    <w:rsid w:val="00F2750B"/>
    <w:rsid w:val="00F30B06"/>
    <w:rsid w:val="00F325C2"/>
    <w:rsid w:val="00F33AC5"/>
    <w:rsid w:val="00F35184"/>
    <w:rsid w:val="00F423C6"/>
    <w:rsid w:val="00F53E81"/>
    <w:rsid w:val="00F53EFC"/>
    <w:rsid w:val="00F55485"/>
    <w:rsid w:val="00F611DE"/>
    <w:rsid w:val="00F62A09"/>
    <w:rsid w:val="00F63102"/>
    <w:rsid w:val="00F636DE"/>
    <w:rsid w:val="00F7000D"/>
    <w:rsid w:val="00F71BF4"/>
    <w:rsid w:val="00F71C20"/>
    <w:rsid w:val="00F71C40"/>
    <w:rsid w:val="00F71D96"/>
    <w:rsid w:val="00F720B2"/>
    <w:rsid w:val="00F738F4"/>
    <w:rsid w:val="00F73FD8"/>
    <w:rsid w:val="00F74CE3"/>
    <w:rsid w:val="00F7531F"/>
    <w:rsid w:val="00F75D99"/>
    <w:rsid w:val="00F772E1"/>
    <w:rsid w:val="00F77BE4"/>
    <w:rsid w:val="00F801DA"/>
    <w:rsid w:val="00F804D6"/>
    <w:rsid w:val="00F806C4"/>
    <w:rsid w:val="00F80F9B"/>
    <w:rsid w:val="00F8136C"/>
    <w:rsid w:val="00F81E49"/>
    <w:rsid w:val="00F82418"/>
    <w:rsid w:val="00F83893"/>
    <w:rsid w:val="00F838F8"/>
    <w:rsid w:val="00F845F1"/>
    <w:rsid w:val="00F84D12"/>
    <w:rsid w:val="00F84E46"/>
    <w:rsid w:val="00F84F3A"/>
    <w:rsid w:val="00F851EA"/>
    <w:rsid w:val="00F86942"/>
    <w:rsid w:val="00F876A5"/>
    <w:rsid w:val="00F9112C"/>
    <w:rsid w:val="00F95941"/>
    <w:rsid w:val="00F96537"/>
    <w:rsid w:val="00FA32A0"/>
    <w:rsid w:val="00FA4EEF"/>
    <w:rsid w:val="00FB1B1F"/>
    <w:rsid w:val="00FB22CC"/>
    <w:rsid w:val="00FB2C9A"/>
    <w:rsid w:val="00FB2EEC"/>
    <w:rsid w:val="00FB34EF"/>
    <w:rsid w:val="00FC0697"/>
    <w:rsid w:val="00FC0947"/>
    <w:rsid w:val="00FC26A2"/>
    <w:rsid w:val="00FC66FC"/>
    <w:rsid w:val="00FC6F9D"/>
    <w:rsid w:val="00FD15AA"/>
    <w:rsid w:val="00FD22E7"/>
    <w:rsid w:val="00FD2C90"/>
    <w:rsid w:val="00FD7464"/>
    <w:rsid w:val="00FE789A"/>
    <w:rsid w:val="00FF182C"/>
    <w:rsid w:val="00FF3547"/>
    <w:rsid w:val="00FF3E61"/>
    <w:rsid w:val="00FF400B"/>
    <w:rsid w:val="00FF7424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A2D97"/>
  <w15:docId w15:val="{F7F5C2DD-546A-47B4-81E9-49E7A5B0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641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 Znak,Znak"/>
    <w:basedOn w:val="Navaden"/>
    <w:link w:val="GlavaZnak"/>
    <w:rsid w:val="00266412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 Znak Znak,Znak Znak"/>
    <w:basedOn w:val="Privzetapisavaodstavka"/>
    <w:link w:val="Glava"/>
    <w:rsid w:val="00266412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66412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26641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266412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266412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5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5D16"/>
    <w:rPr>
      <w:rFonts w:ascii="Segoe UI" w:eastAsia="Times New Roman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28192C"/>
    <w:rPr>
      <w:color w:val="954F72" w:themeColor="followedHyperlink"/>
      <w:u w:val="single"/>
    </w:rPr>
  </w:style>
  <w:style w:type="character" w:customStyle="1" w:styleId="centercontrol">
    <w:name w:val="centercontrol"/>
    <w:basedOn w:val="Privzetapisavaodstavka"/>
    <w:rsid w:val="006F7DA3"/>
  </w:style>
  <w:style w:type="paragraph" w:styleId="Odstavekseznama">
    <w:name w:val="List Paragraph"/>
    <w:basedOn w:val="Navaden"/>
    <w:uiPriority w:val="34"/>
    <w:qFormat/>
    <w:rsid w:val="00CE1551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B6103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B6103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B6103"/>
    <w:rPr>
      <w:vertAlign w:val="superscript"/>
    </w:rPr>
  </w:style>
  <w:style w:type="paragraph" w:styleId="Noga">
    <w:name w:val="footer"/>
    <w:basedOn w:val="Navaden"/>
    <w:link w:val="NogaZnak"/>
    <w:uiPriority w:val="99"/>
    <w:unhideWhenUsed/>
    <w:rsid w:val="0075272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52724"/>
    <w:rPr>
      <w:rFonts w:ascii="Arial" w:eastAsia="Times New Roman" w:hAnsi="Arial" w:cs="Times New Roman"/>
      <w:sz w:val="20"/>
      <w:szCs w:val="24"/>
    </w:rPr>
  </w:style>
  <w:style w:type="table" w:styleId="Navadnatabela4">
    <w:name w:val="Plain Table 4"/>
    <w:basedOn w:val="Navadnatabela"/>
    <w:uiPriority w:val="44"/>
    <w:rsid w:val="00E50A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89D5-18A3-40B2-8BF3-5A13A2F2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Mojca Kustec</cp:lastModifiedBy>
  <cp:revision>3</cp:revision>
  <cp:lastPrinted>2020-07-27T12:37:00Z</cp:lastPrinted>
  <dcterms:created xsi:type="dcterms:W3CDTF">2022-11-15T09:03:00Z</dcterms:created>
  <dcterms:modified xsi:type="dcterms:W3CDTF">2022-11-15T09:13:00Z</dcterms:modified>
</cp:coreProperties>
</file>