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452A8" w14:textId="1931FBE1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 xml:space="preserve">Številka: </w:t>
      </w:r>
      <w:r w:rsidR="000F635D" w:rsidRPr="000F635D">
        <w:rPr>
          <w:rFonts w:asciiTheme="minorHAnsi" w:hAnsiTheme="minorHAnsi" w:cstheme="minorHAnsi"/>
          <w:szCs w:val="24"/>
        </w:rPr>
        <w:t>SDT-Tu-20-3/</w:t>
      </w:r>
      <w:r w:rsidR="00B13A4A">
        <w:rPr>
          <w:rFonts w:asciiTheme="minorHAnsi" w:hAnsiTheme="minorHAnsi" w:cstheme="minorHAnsi"/>
          <w:szCs w:val="24"/>
        </w:rPr>
        <w:t>2</w:t>
      </w:r>
      <w:r w:rsidR="00A67D7A">
        <w:rPr>
          <w:rFonts w:asciiTheme="minorHAnsi" w:hAnsiTheme="minorHAnsi" w:cstheme="minorHAnsi"/>
          <w:szCs w:val="24"/>
        </w:rPr>
        <w:t>3</w:t>
      </w:r>
      <w:r w:rsidR="00B13A4A">
        <w:rPr>
          <w:rFonts w:asciiTheme="minorHAnsi" w:hAnsiTheme="minorHAnsi" w:cstheme="minorHAnsi"/>
          <w:szCs w:val="24"/>
        </w:rPr>
        <w:t>/2024/</w:t>
      </w:r>
      <w:r w:rsidR="00A67D7A">
        <w:rPr>
          <w:rFonts w:asciiTheme="minorHAnsi" w:hAnsiTheme="minorHAnsi" w:cstheme="minorHAnsi"/>
          <w:szCs w:val="24"/>
        </w:rPr>
        <w:t>50</w:t>
      </w:r>
    </w:p>
    <w:p w14:paraId="13D3B167" w14:textId="62DB1888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>Datum</w:t>
      </w:r>
      <w:r w:rsidR="00F122F2" w:rsidRPr="000F635D">
        <w:rPr>
          <w:rFonts w:asciiTheme="minorHAnsi" w:hAnsiTheme="minorHAnsi" w:cstheme="minorHAnsi"/>
          <w:szCs w:val="24"/>
        </w:rPr>
        <w:t>:</w:t>
      </w:r>
      <w:r w:rsidR="001B3C98" w:rsidRPr="000F635D">
        <w:rPr>
          <w:rFonts w:asciiTheme="minorHAnsi" w:hAnsiTheme="minorHAnsi" w:cstheme="minorHAnsi"/>
          <w:szCs w:val="24"/>
        </w:rPr>
        <w:t xml:space="preserve"> </w:t>
      </w:r>
      <w:r w:rsidR="00B13A4A">
        <w:rPr>
          <w:rFonts w:asciiTheme="minorHAnsi" w:hAnsiTheme="minorHAnsi" w:cstheme="minorHAnsi"/>
          <w:szCs w:val="24"/>
        </w:rPr>
        <w:t>22. 8. 2024</w:t>
      </w:r>
    </w:p>
    <w:p w14:paraId="3B498300" w14:textId="77777777" w:rsidR="00D767D8" w:rsidRPr="000F635D" w:rsidRDefault="00D767D8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0E3374E3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6717F2CB" w14:textId="56DF2F07" w:rsidR="000F635D" w:rsidRPr="000F635D" w:rsidRDefault="000F635D" w:rsidP="000F635D">
      <w:pPr>
        <w:rPr>
          <w:rFonts w:asciiTheme="minorHAnsi" w:eastAsia="PMingLiU" w:hAnsiTheme="minorHAnsi" w:cstheme="minorHAnsi"/>
        </w:rPr>
      </w:pPr>
      <w:r w:rsidRPr="000F635D">
        <w:rPr>
          <w:rFonts w:asciiTheme="minorHAnsi" w:eastAsia="PMingLiU" w:hAnsiTheme="minorHAnsi" w:cstheme="minorHAnsi"/>
        </w:rPr>
        <w:t>Na podlagi 16. člena Uredbe o postopku za zasedbo delovnega mesta v organih državne uprave in v pravosodnih organih (Ur.</w:t>
      </w:r>
      <w:r w:rsidR="00B13A4A">
        <w:rPr>
          <w:rFonts w:asciiTheme="minorHAnsi" w:eastAsia="PMingLiU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l. RS, št. 139/2006 in 104/2010) objavljamo</w:t>
      </w:r>
    </w:p>
    <w:p w14:paraId="1CCA36C8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14A452C0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7F075D26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588D6CFF" w14:textId="77777777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>OBVESTILO</w:t>
      </w:r>
    </w:p>
    <w:p w14:paraId="449B4595" w14:textId="77777777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>o končanem internem natečaju</w:t>
      </w:r>
    </w:p>
    <w:p w14:paraId="13C941E5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2AF19CB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12163755" w14:textId="3F55A9D6" w:rsidR="000F635D" w:rsidRPr="000F635D" w:rsidRDefault="000F635D" w:rsidP="000F635D">
      <w:pPr>
        <w:rPr>
          <w:rFonts w:asciiTheme="minorHAnsi" w:hAnsiTheme="minorHAnsi" w:cstheme="minorHAnsi"/>
        </w:rPr>
      </w:pPr>
      <w:r w:rsidRPr="000F635D">
        <w:rPr>
          <w:rFonts w:asciiTheme="minorHAnsi" w:hAnsiTheme="minorHAnsi" w:cstheme="minorHAnsi"/>
        </w:rPr>
        <w:t xml:space="preserve">Obveščamo vas, da </w:t>
      </w:r>
      <w:r w:rsidR="00A67D7A">
        <w:rPr>
          <w:rFonts w:asciiTheme="minorHAnsi" w:hAnsiTheme="minorHAnsi" w:cstheme="minorHAnsi"/>
        </w:rPr>
        <w:t>sta bila</w:t>
      </w:r>
      <w:r w:rsidRPr="000F635D">
        <w:rPr>
          <w:rFonts w:asciiTheme="minorHAnsi" w:hAnsiTheme="minorHAnsi" w:cstheme="minorHAnsi"/>
        </w:rPr>
        <w:t xml:space="preserve"> na internem natečaju za zasedbo </w:t>
      </w:r>
      <w:r w:rsidR="00A67D7A">
        <w:rPr>
          <w:rFonts w:asciiTheme="minorHAnsi" w:hAnsiTheme="minorHAnsi" w:cstheme="minorHAnsi"/>
        </w:rPr>
        <w:t xml:space="preserve">dveh prostih uradniških delovnih </w:t>
      </w:r>
      <w:r w:rsidRPr="000F635D">
        <w:rPr>
          <w:rFonts w:asciiTheme="minorHAnsi" w:hAnsiTheme="minorHAnsi" w:cstheme="minorHAnsi"/>
        </w:rPr>
        <w:t xml:space="preserve"> mest </w:t>
      </w:r>
      <w:r w:rsidRPr="000F635D">
        <w:rPr>
          <w:rFonts w:asciiTheme="minorHAnsi" w:eastAsia="PMingLiU" w:hAnsiTheme="minorHAnsi" w:cstheme="minorHAnsi"/>
        </w:rPr>
        <w:t>Višji kriminalistični inšpektor v Oddelku za preiskovanje in pregon uradnih oseb s posebnimi pooblastili na Specializiranem državnem tožilstvu RS, ki je bil dne</w:t>
      </w:r>
      <w:r w:rsidRPr="000F635D">
        <w:rPr>
          <w:rFonts w:asciiTheme="minorHAnsi" w:hAnsiTheme="minorHAnsi" w:cstheme="minorHAnsi"/>
        </w:rPr>
        <w:t xml:space="preserve"> </w:t>
      </w:r>
      <w:r w:rsidR="00A67D7A">
        <w:rPr>
          <w:rFonts w:asciiTheme="minorHAnsi" w:hAnsiTheme="minorHAnsi" w:cstheme="minorHAnsi"/>
        </w:rPr>
        <w:t>15</w:t>
      </w:r>
      <w:r w:rsidR="00B13A4A">
        <w:rPr>
          <w:rFonts w:asciiTheme="minorHAnsi" w:hAnsiTheme="minorHAnsi" w:cstheme="minorHAnsi"/>
        </w:rPr>
        <w:t>. 4. 2024</w:t>
      </w:r>
      <w:r w:rsidRPr="000F635D">
        <w:rPr>
          <w:rFonts w:asciiTheme="minorHAnsi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objavljen na spletni strani Ministrstva za javno upravo in Vrhovnega državnega tožilstva RS</w:t>
      </w:r>
      <w:r w:rsidRPr="000F635D">
        <w:rPr>
          <w:rFonts w:asciiTheme="minorHAnsi" w:hAnsiTheme="minorHAnsi" w:cstheme="minorHAnsi"/>
        </w:rPr>
        <w:t>, izbran</w:t>
      </w:r>
      <w:r w:rsidR="00A67D7A">
        <w:rPr>
          <w:rFonts w:asciiTheme="minorHAnsi" w:hAnsiTheme="minorHAnsi" w:cstheme="minorHAnsi"/>
        </w:rPr>
        <w:t>a</w:t>
      </w:r>
      <w:r w:rsidRPr="000F635D">
        <w:rPr>
          <w:rFonts w:asciiTheme="minorHAnsi" w:hAnsiTheme="minorHAnsi" w:cstheme="minorHAnsi"/>
        </w:rPr>
        <w:t xml:space="preserve"> kandidat</w:t>
      </w:r>
      <w:r w:rsidR="00A67D7A">
        <w:rPr>
          <w:rFonts w:asciiTheme="minorHAnsi" w:hAnsiTheme="minorHAnsi" w:cstheme="minorHAnsi"/>
        </w:rPr>
        <w:t>a</w:t>
      </w:r>
      <w:r w:rsidRPr="000F635D">
        <w:rPr>
          <w:rFonts w:asciiTheme="minorHAnsi" w:hAnsiTheme="minorHAnsi" w:cstheme="minorHAnsi"/>
        </w:rPr>
        <w:t xml:space="preserve">. </w:t>
      </w:r>
    </w:p>
    <w:p w14:paraId="79556E5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5D774E8E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450D921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34AAB43B" w14:textId="79E0F382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</w:t>
      </w:r>
      <w:r>
        <w:rPr>
          <w:rFonts w:asciiTheme="minorHAnsi" w:hAnsiTheme="minorHAnsi" w:cstheme="minorHAnsi"/>
          <w:b/>
        </w:rPr>
        <w:t xml:space="preserve">         </w:t>
      </w:r>
      <w:r w:rsidR="004F2EEA">
        <w:rPr>
          <w:rFonts w:asciiTheme="minorHAnsi" w:hAnsiTheme="minorHAnsi" w:cstheme="minorHAnsi"/>
          <w:b/>
        </w:rPr>
        <w:tab/>
      </w:r>
      <w:r w:rsidR="004F2EEA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Darja Šlibar</w:t>
      </w:r>
    </w:p>
    <w:p w14:paraId="13D10B89" w14:textId="7DDE5F1A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           </w:t>
      </w:r>
      <w:r>
        <w:rPr>
          <w:rFonts w:asciiTheme="minorHAnsi" w:hAnsiTheme="minorHAnsi" w:cstheme="minorHAnsi"/>
          <w:b/>
        </w:rPr>
        <w:t xml:space="preserve">    </w:t>
      </w:r>
      <w:r w:rsidR="004F2EEA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  <w:b/>
        </w:rPr>
        <w:t xml:space="preserve"> </w:t>
      </w:r>
      <w:r w:rsidRPr="000F635D">
        <w:rPr>
          <w:rFonts w:asciiTheme="minorHAnsi" w:hAnsiTheme="minorHAnsi" w:cstheme="minorHAnsi"/>
          <w:b/>
        </w:rPr>
        <w:t>višj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državn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tožil</w:t>
      </w:r>
      <w:r>
        <w:rPr>
          <w:rFonts w:asciiTheme="minorHAnsi" w:hAnsiTheme="minorHAnsi" w:cstheme="minorHAnsi"/>
          <w:b/>
        </w:rPr>
        <w:t>ka</w:t>
      </w:r>
      <w:r w:rsidR="004F2EEA">
        <w:rPr>
          <w:rFonts w:asciiTheme="minorHAnsi" w:hAnsiTheme="minorHAnsi" w:cstheme="minorHAnsi"/>
          <w:b/>
        </w:rPr>
        <w:t xml:space="preserve"> svétnica</w:t>
      </w:r>
    </w:p>
    <w:p w14:paraId="55B440EA" w14:textId="3972B2D7" w:rsidR="000F635D" w:rsidRPr="000F635D" w:rsidRDefault="000F635D" w:rsidP="000F635D">
      <w:pPr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="004F2EEA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>vodja SDT</w:t>
      </w:r>
      <w:r>
        <w:rPr>
          <w:rFonts w:asciiTheme="minorHAnsi" w:eastAsia="PMingLiU" w:hAnsiTheme="minorHAnsi" w:cstheme="minorHAnsi"/>
          <w:b/>
        </w:rPr>
        <w:t xml:space="preserve"> RS   </w:t>
      </w:r>
    </w:p>
    <w:p w14:paraId="7F2B290C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35D29B9C" w14:textId="77777777" w:rsidR="000F635D" w:rsidRPr="000F635D" w:rsidRDefault="000F635D" w:rsidP="000F635D">
      <w:pPr>
        <w:rPr>
          <w:rFonts w:asciiTheme="minorHAnsi" w:hAnsiTheme="minorHAnsi" w:cstheme="minorHAnsi"/>
          <w:b/>
        </w:rPr>
      </w:pPr>
    </w:p>
    <w:p w14:paraId="6BA87906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sectPr w:rsidR="000F635D" w:rsidRPr="000F635D" w:rsidSect="0027122B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9845" w14:textId="77777777" w:rsidR="008F5079" w:rsidRDefault="008F5079" w:rsidP="003B15A3">
      <w:r>
        <w:separator/>
      </w:r>
    </w:p>
  </w:endnote>
  <w:endnote w:type="continuationSeparator" w:id="0">
    <w:p w14:paraId="7D06CCE1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E2F9" w14:textId="77777777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7A589012" wp14:editId="329BFF4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727EC0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4AAF38AF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3F1E5D54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7A07" w14:textId="32703561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687B9E0" wp14:editId="0FF29B0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2B79B6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216649EB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6C2E8679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7D4B7" w14:textId="77777777" w:rsidR="008F5079" w:rsidRDefault="008F5079" w:rsidP="003B15A3">
      <w:r>
        <w:separator/>
      </w:r>
    </w:p>
  </w:footnote>
  <w:footnote w:type="continuationSeparator" w:id="0">
    <w:p w14:paraId="4150164B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61A9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59DCAB9" wp14:editId="3176D2F4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033E8C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9837CD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645A1BBA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6FE6888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A11B58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46F0019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6019C"/>
    <w:multiLevelType w:val="hybridMultilevel"/>
    <w:tmpl w:val="C3F2A1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8289C"/>
    <w:multiLevelType w:val="hybridMultilevel"/>
    <w:tmpl w:val="D01422CE"/>
    <w:lvl w:ilvl="0" w:tplc="89983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2859203">
    <w:abstractNumId w:val="1"/>
  </w:num>
  <w:num w:numId="2" w16cid:durableId="1259603299">
    <w:abstractNumId w:val="0"/>
  </w:num>
  <w:num w:numId="3" w16cid:durableId="1773239381">
    <w:abstractNumId w:val="4"/>
  </w:num>
  <w:num w:numId="4" w16cid:durableId="336157563">
    <w:abstractNumId w:val="3"/>
  </w:num>
  <w:num w:numId="5" w16cid:durableId="1769156244">
    <w:abstractNumId w:val="2"/>
  </w:num>
  <w:num w:numId="6" w16cid:durableId="1805729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A01C1"/>
    <w:rsid w:val="000F635D"/>
    <w:rsid w:val="0010411B"/>
    <w:rsid w:val="0013302B"/>
    <w:rsid w:val="0013542C"/>
    <w:rsid w:val="001450F3"/>
    <w:rsid w:val="00166614"/>
    <w:rsid w:val="001B3C98"/>
    <w:rsid w:val="001C5A33"/>
    <w:rsid w:val="001E1495"/>
    <w:rsid w:val="0020134F"/>
    <w:rsid w:val="00233782"/>
    <w:rsid w:val="0027122B"/>
    <w:rsid w:val="002A799B"/>
    <w:rsid w:val="002B79B6"/>
    <w:rsid w:val="002E4BC0"/>
    <w:rsid w:val="0030220F"/>
    <w:rsid w:val="00323386"/>
    <w:rsid w:val="00382D94"/>
    <w:rsid w:val="003A5AEA"/>
    <w:rsid w:val="003B15A3"/>
    <w:rsid w:val="00407583"/>
    <w:rsid w:val="004340E4"/>
    <w:rsid w:val="004577D4"/>
    <w:rsid w:val="00467831"/>
    <w:rsid w:val="004B6147"/>
    <w:rsid w:val="004E06C3"/>
    <w:rsid w:val="004F2EEA"/>
    <w:rsid w:val="005C79BF"/>
    <w:rsid w:val="005F23D8"/>
    <w:rsid w:val="006114A4"/>
    <w:rsid w:val="00645748"/>
    <w:rsid w:val="00655834"/>
    <w:rsid w:val="00663F77"/>
    <w:rsid w:val="006F67E4"/>
    <w:rsid w:val="00717998"/>
    <w:rsid w:val="00727EC0"/>
    <w:rsid w:val="00747794"/>
    <w:rsid w:val="007947BD"/>
    <w:rsid w:val="007A366F"/>
    <w:rsid w:val="007F17B1"/>
    <w:rsid w:val="008626F3"/>
    <w:rsid w:val="00896AE8"/>
    <w:rsid w:val="008B1D32"/>
    <w:rsid w:val="008B37CA"/>
    <w:rsid w:val="008F5079"/>
    <w:rsid w:val="00954D97"/>
    <w:rsid w:val="00A67D7A"/>
    <w:rsid w:val="00AB18BF"/>
    <w:rsid w:val="00AF5303"/>
    <w:rsid w:val="00B13A4A"/>
    <w:rsid w:val="00B25470"/>
    <w:rsid w:val="00B43A2D"/>
    <w:rsid w:val="00BA3EC6"/>
    <w:rsid w:val="00BA4070"/>
    <w:rsid w:val="00C45D79"/>
    <w:rsid w:val="00C54983"/>
    <w:rsid w:val="00C567CC"/>
    <w:rsid w:val="00D33AE3"/>
    <w:rsid w:val="00D767D8"/>
    <w:rsid w:val="00DC770F"/>
    <w:rsid w:val="00E1110E"/>
    <w:rsid w:val="00E939B1"/>
    <w:rsid w:val="00E941E5"/>
    <w:rsid w:val="00EA2A65"/>
    <w:rsid w:val="00EC3EBF"/>
    <w:rsid w:val="00EE0AC0"/>
    <w:rsid w:val="00F122F2"/>
    <w:rsid w:val="00F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5EAB68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D767D8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717998"/>
    <w:pPr>
      <w:spacing w:line="240" w:lineRule="auto"/>
    </w:pPr>
    <w:rPr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717998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rsid w:val="00717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1</Pages>
  <Words>115</Words>
  <Characters>661</Characters>
  <Application>Microsoft Office Word</Application>
  <DocSecurity>4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2024-08-23T05:53:00Z</dcterms:created>
  <dcterms:modified xsi:type="dcterms:W3CDTF">2024-08-23T05:53:00Z</dcterms:modified>
</cp:coreProperties>
</file>