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A4BD7" w14:textId="77777777" w:rsidR="00C1746C" w:rsidRDefault="00C1746C" w:rsidP="0079135A">
      <w:pPr>
        <w:pStyle w:val="datumtevilka"/>
        <w:tabs>
          <w:tab w:val="left" w:pos="1667"/>
        </w:tabs>
        <w:jc w:val="both"/>
        <w:rPr>
          <w:rFonts w:cs="Arial"/>
        </w:rPr>
      </w:pPr>
    </w:p>
    <w:p w14:paraId="4ED25DA0" w14:textId="77777777" w:rsidR="00C1746C" w:rsidRDefault="00C1746C" w:rsidP="0079135A">
      <w:pPr>
        <w:pStyle w:val="datumtevilka"/>
        <w:tabs>
          <w:tab w:val="left" w:pos="1667"/>
        </w:tabs>
        <w:jc w:val="both"/>
        <w:rPr>
          <w:rFonts w:cs="Arial"/>
        </w:rPr>
      </w:pPr>
    </w:p>
    <w:p w14:paraId="16E80100" w14:textId="77777777" w:rsidR="00C1746C" w:rsidRDefault="00C1746C" w:rsidP="0079135A">
      <w:pPr>
        <w:pStyle w:val="datumtevilka"/>
        <w:tabs>
          <w:tab w:val="left" w:pos="1667"/>
        </w:tabs>
        <w:jc w:val="both"/>
        <w:rPr>
          <w:rFonts w:cs="Arial"/>
        </w:rPr>
      </w:pPr>
    </w:p>
    <w:p w14:paraId="551FCAE5" w14:textId="77777777" w:rsidR="00C1746C" w:rsidRDefault="00C1746C" w:rsidP="0079135A">
      <w:pPr>
        <w:pStyle w:val="datumtevilka"/>
        <w:tabs>
          <w:tab w:val="left" w:pos="1667"/>
        </w:tabs>
        <w:jc w:val="both"/>
        <w:rPr>
          <w:rFonts w:cs="Arial"/>
        </w:rPr>
      </w:pPr>
    </w:p>
    <w:p w14:paraId="03EBAC91" w14:textId="77777777" w:rsidR="00C1746C" w:rsidRDefault="00C1746C" w:rsidP="0079135A">
      <w:pPr>
        <w:pStyle w:val="datumtevilka"/>
        <w:tabs>
          <w:tab w:val="left" w:pos="1667"/>
        </w:tabs>
        <w:jc w:val="both"/>
        <w:rPr>
          <w:rFonts w:cs="Arial"/>
        </w:rPr>
      </w:pPr>
    </w:p>
    <w:p w14:paraId="6A0BD99D" w14:textId="106A7733" w:rsidR="007D75CF" w:rsidRPr="0079135A" w:rsidRDefault="007D75CF" w:rsidP="0079135A">
      <w:pPr>
        <w:pStyle w:val="datumtevilka"/>
        <w:tabs>
          <w:tab w:val="left" w:pos="1667"/>
        </w:tabs>
        <w:jc w:val="both"/>
        <w:rPr>
          <w:rFonts w:cs="Arial"/>
        </w:rPr>
      </w:pPr>
      <w:r w:rsidRPr="0079135A">
        <w:rPr>
          <w:rFonts w:cs="Arial"/>
        </w:rPr>
        <w:t xml:space="preserve">Številka: </w:t>
      </w:r>
      <w:r w:rsidRPr="0079135A">
        <w:rPr>
          <w:rFonts w:cs="Arial"/>
        </w:rPr>
        <w:tab/>
      </w:r>
      <w:r w:rsidR="000E4719">
        <w:rPr>
          <w:rFonts w:cs="Arial"/>
        </w:rPr>
        <w:t>110</w:t>
      </w:r>
      <w:r w:rsidR="00115E45">
        <w:rPr>
          <w:rFonts w:cs="Arial"/>
        </w:rPr>
        <w:t>-</w:t>
      </w:r>
      <w:r w:rsidR="006E549C">
        <w:rPr>
          <w:rFonts w:cs="Arial"/>
        </w:rPr>
        <w:t>4</w:t>
      </w:r>
      <w:r w:rsidR="00115E45">
        <w:rPr>
          <w:rFonts w:cs="Arial"/>
        </w:rPr>
        <w:t>/20</w:t>
      </w:r>
      <w:r w:rsidR="000E4719">
        <w:rPr>
          <w:rFonts w:cs="Arial"/>
        </w:rPr>
        <w:t>2</w:t>
      </w:r>
      <w:r w:rsidR="00C1746C">
        <w:rPr>
          <w:rFonts w:cs="Arial"/>
        </w:rPr>
        <w:t>1</w:t>
      </w:r>
      <w:r w:rsidR="007C5E17">
        <w:rPr>
          <w:rFonts w:cs="Arial"/>
        </w:rPr>
        <w:t>-</w:t>
      </w:r>
      <w:r w:rsidR="006E549C">
        <w:rPr>
          <w:rFonts w:cs="Arial"/>
        </w:rPr>
        <w:t>16</w:t>
      </w:r>
    </w:p>
    <w:p w14:paraId="63A83A85" w14:textId="2FB3A49A" w:rsidR="007D75CF" w:rsidRPr="00EC37C3" w:rsidRDefault="00C250D5" w:rsidP="0079135A">
      <w:pPr>
        <w:pStyle w:val="datumtevilka"/>
        <w:jc w:val="both"/>
        <w:rPr>
          <w:rFonts w:cs="Arial"/>
        </w:rPr>
      </w:pPr>
      <w:r w:rsidRPr="0079135A">
        <w:rPr>
          <w:rFonts w:cs="Arial"/>
        </w:rPr>
        <w:t xml:space="preserve">Datum: </w:t>
      </w:r>
      <w:r w:rsidRPr="0079135A">
        <w:rPr>
          <w:rFonts w:cs="Arial"/>
        </w:rPr>
        <w:tab/>
      </w:r>
      <w:r w:rsidR="00EC37C3" w:rsidRPr="00EC37C3">
        <w:rPr>
          <w:rFonts w:cs="Arial"/>
        </w:rPr>
        <w:t>23. 11</w:t>
      </w:r>
      <w:r w:rsidR="000E4719" w:rsidRPr="00EC37C3">
        <w:rPr>
          <w:rFonts w:cs="Arial"/>
        </w:rPr>
        <w:t>.</w:t>
      </w:r>
      <w:r w:rsidR="007C5E17" w:rsidRPr="00EC37C3">
        <w:rPr>
          <w:rFonts w:cs="Arial"/>
        </w:rPr>
        <w:t xml:space="preserve"> 202</w:t>
      </w:r>
      <w:r w:rsidR="00C87601" w:rsidRPr="00EC37C3">
        <w:rPr>
          <w:rFonts w:cs="Arial"/>
        </w:rPr>
        <w:t>1</w:t>
      </w:r>
      <w:r w:rsidR="007D75CF" w:rsidRPr="00EC37C3">
        <w:rPr>
          <w:rFonts w:cs="Arial"/>
        </w:rPr>
        <w:t xml:space="preserve"> </w:t>
      </w:r>
    </w:p>
    <w:p w14:paraId="0BDADEF9" w14:textId="77777777" w:rsidR="007D75CF" w:rsidRPr="0079135A" w:rsidRDefault="007D75CF" w:rsidP="0079135A">
      <w:pPr>
        <w:jc w:val="both"/>
        <w:rPr>
          <w:rFonts w:cs="Arial"/>
          <w:lang w:val="sl-SI"/>
        </w:rPr>
      </w:pPr>
    </w:p>
    <w:p w14:paraId="2DA41848" w14:textId="77777777" w:rsidR="00D3281C" w:rsidRDefault="00D3281C" w:rsidP="00D3281C">
      <w:pPr>
        <w:jc w:val="both"/>
        <w:rPr>
          <w:rFonts w:cs="Arial"/>
          <w:szCs w:val="20"/>
          <w:lang w:val="sl-SI"/>
        </w:rPr>
      </w:pPr>
    </w:p>
    <w:p w14:paraId="42C9D76E" w14:textId="2233881A" w:rsidR="00901DD5" w:rsidRDefault="00D3281C" w:rsidP="00D3281C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ZADEVA: Obvestilo o </w:t>
      </w:r>
      <w:r w:rsidR="005A0BA1">
        <w:rPr>
          <w:rFonts w:cs="Arial"/>
          <w:szCs w:val="20"/>
          <w:lang w:val="sl-SI"/>
        </w:rPr>
        <w:t>neuspelem</w:t>
      </w:r>
      <w:r>
        <w:rPr>
          <w:rFonts w:cs="Arial"/>
          <w:szCs w:val="20"/>
          <w:lang w:val="sl-SI"/>
        </w:rPr>
        <w:t xml:space="preserve"> natečaj</w:t>
      </w:r>
      <w:r w:rsidR="005A0BA1">
        <w:rPr>
          <w:rFonts w:cs="Arial"/>
          <w:szCs w:val="20"/>
          <w:lang w:val="sl-SI"/>
        </w:rPr>
        <w:t>u</w:t>
      </w:r>
    </w:p>
    <w:p w14:paraId="17259C90" w14:textId="18F407DF" w:rsidR="00D3281C" w:rsidRDefault="00D3281C" w:rsidP="00D3281C">
      <w:pPr>
        <w:jc w:val="both"/>
        <w:rPr>
          <w:rFonts w:cs="Arial"/>
          <w:szCs w:val="20"/>
          <w:lang w:val="sl-SI"/>
        </w:rPr>
      </w:pPr>
    </w:p>
    <w:p w14:paraId="78135734" w14:textId="3342C9E4" w:rsidR="00437C57" w:rsidRPr="00437C57" w:rsidRDefault="00437C57" w:rsidP="00437C57">
      <w:pPr>
        <w:autoSpaceDE w:val="0"/>
        <w:autoSpaceDN w:val="0"/>
        <w:adjustRightInd w:val="0"/>
        <w:spacing w:line="240" w:lineRule="auto"/>
        <w:jc w:val="both"/>
        <w:rPr>
          <w:lang w:val="sl-SI" w:eastAsia="sl-SI"/>
        </w:rPr>
      </w:pPr>
      <w:r w:rsidRPr="00437C57">
        <w:rPr>
          <w:rFonts w:cs="Arial"/>
          <w:szCs w:val="20"/>
          <w:lang w:val="sl-SI" w:eastAsia="sl-SI"/>
        </w:rPr>
        <w:t xml:space="preserve">V skladu z 62. členom Zakona o javnih uslužbencih (Uradni list RS, št. </w:t>
      </w:r>
      <w:hyperlink r:id="rId7" w:tgtFrame="_blank" w:tooltip="Zakon o javnih uslužbencih (uradno prečiščeno besedilo)" w:history="1">
        <w:r w:rsidRPr="00437C57">
          <w:rPr>
            <w:rFonts w:cs="Arial"/>
            <w:szCs w:val="20"/>
            <w:lang w:val="sl-SI" w:eastAsia="sl-SI"/>
          </w:rPr>
          <w:t>63/07</w:t>
        </w:r>
      </w:hyperlink>
      <w:r w:rsidRPr="00437C57">
        <w:rPr>
          <w:rFonts w:cs="Arial"/>
          <w:szCs w:val="20"/>
          <w:lang w:val="sl-SI" w:eastAsia="sl-SI"/>
        </w:rPr>
        <w:t xml:space="preserve"> – uradno prečiščeno besedilo, </w:t>
      </w:r>
      <w:hyperlink r:id="rId8" w:tgtFrame="_blank" w:tooltip="Zakon o spremembah in dopolnitvah Zakona o javnih uslužbencih" w:history="1">
        <w:r w:rsidRPr="00437C57">
          <w:rPr>
            <w:rFonts w:cs="Arial"/>
            <w:szCs w:val="20"/>
            <w:lang w:val="sl-SI" w:eastAsia="sl-SI"/>
          </w:rPr>
          <w:t>65/08</w:t>
        </w:r>
      </w:hyperlink>
      <w:r w:rsidRPr="00437C57">
        <w:rPr>
          <w:rFonts w:cs="Arial"/>
          <w:szCs w:val="20"/>
          <w:lang w:val="sl-SI" w:eastAsia="sl-SI"/>
        </w:rPr>
        <w:t xml:space="preserve">, </w:t>
      </w:r>
      <w:hyperlink r:id="rId9" w:tgtFrame="_blank" w:tooltip="Zakon o spremembah in dopolnitvah Zakona o trgu finančnih instrumentov" w:history="1">
        <w:r w:rsidRPr="00437C57">
          <w:rPr>
            <w:rFonts w:cs="Arial"/>
            <w:szCs w:val="20"/>
            <w:lang w:val="sl-SI" w:eastAsia="sl-SI"/>
          </w:rPr>
          <w:t>69/08</w:t>
        </w:r>
      </w:hyperlink>
      <w:r w:rsidRPr="00437C57">
        <w:rPr>
          <w:rFonts w:cs="Arial"/>
          <w:szCs w:val="20"/>
          <w:lang w:val="sl-SI" w:eastAsia="sl-SI"/>
        </w:rPr>
        <w:t xml:space="preserve"> – ZTFI-A, </w:t>
      </w:r>
      <w:hyperlink r:id="rId10" w:tgtFrame="_blank" w:tooltip="Zakon o spremembah in dopolnitvah Zakona o zavarovalništvu" w:history="1">
        <w:r w:rsidRPr="00437C57">
          <w:rPr>
            <w:rFonts w:cs="Arial"/>
            <w:szCs w:val="20"/>
            <w:lang w:val="sl-SI" w:eastAsia="sl-SI"/>
          </w:rPr>
          <w:t>69/08</w:t>
        </w:r>
      </w:hyperlink>
      <w:r w:rsidRPr="00437C57">
        <w:rPr>
          <w:rFonts w:cs="Arial"/>
          <w:szCs w:val="20"/>
          <w:lang w:val="sl-SI" w:eastAsia="sl-SI"/>
        </w:rPr>
        <w:t xml:space="preserve"> – ZZavar-E, </w:t>
      </w:r>
      <w:hyperlink r:id="rId11" w:tgtFrame="_blank" w:tooltip="Zakon za uravnoteženje javnih financ" w:history="1">
        <w:r w:rsidRPr="00437C57">
          <w:rPr>
            <w:rFonts w:cs="Arial"/>
            <w:szCs w:val="20"/>
            <w:lang w:val="sl-SI" w:eastAsia="sl-SI"/>
          </w:rPr>
          <w:t>40/12</w:t>
        </w:r>
      </w:hyperlink>
      <w:r w:rsidRPr="00437C57">
        <w:rPr>
          <w:rFonts w:cs="Arial"/>
          <w:szCs w:val="20"/>
          <w:lang w:val="sl-SI" w:eastAsia="sl-SI"/>
        </w:rPr>
        <w:t xml:space="preserve"> – ZUJF, </w:t>
      </w:r>
      <w:hyperlink r:id="rId12" w:tgtFrame="_blank" w:tooltip="Zakon o spremembah in dopolnitvah Zakona o integriteti in preprečevanju korupcije" w:history="1">
        <w:r w:rsidRPr="00437C57">
          <w:rPr>
            <w:rFonts w:cs="Arial"/>
            <w:szCs w:val="20"/>
            <w:lang w:val="sl-SI" w:eastAsia="sl-SI"/>
          </w:rPr>
          <w:t>158/20</w:t>
        </w:r>
      </w:hyperlink>
      <w:r w:rsidRPr="00437C57">
        <w:rPr>
          <w:rFonts w:cs="Arial"/>
          <w:szCs w:val="20"/>
          <w:lang w:val="sl-SI" w:eastAsia="sl-SI"/>
        </w:rPr>
        <w:t xml:space="preserve"> – </w:t>
      </w:r>
      <w:proofErr w:type="spellStart"/>
      <w:r w:rsidRPr="00437C57">
        <w:rPr>
          <w:rFonts w:cs="Arial"/>
          <w:szCs w:val="20"/>
          <w:lang w:val="sl-SI" w:eastAsia="sl-SI"/>
        </w:rPr>
        <w:t>ZIntPK</w:t>
      </w:r>
      <w:proofErr w:type="spellEnd"/>
      <w:r w:rsidRPr="00437C57">
        <w:rPr>
          <w:rFonts w:cs="Arial"/>
          <w:szCs w:val="20"/>
          <w:lang w:val="sl-SI" w:eastAsia="sl-SI"/>
        </w:rPr>
        <w:t xml:space="preserve">-C in </w:t>
      </w:r>
      <w:hyperlink r:id="rId13" w:tgtFrame="_blank" w:tooltip="Zakon o interventnih ukrepih za pomoč pri omilitvi posledic drugega vala epidemije COVID-19" w:history="1">
        <w:r w:rsidRPr="00437C57">
          <w:rPr>
            <w:rFonts w:cs="Arial"/>
            <w:szCs w:val="20"/>
            <w:lang w:val="sl-SI" w:eastAsia="sl-SI"/>
          </w:rPr>
          <w:t>203/20</w:t>
        </w:r>
      </w:hyperlink>
      <w:r w:rsidRPr="00437C57">
        <w:rPr>
          <w:rFonts w:cs="Arial"/>
          <w:szCs w:val="20"/>
          <w:lang w:val="sl-SI" w:eastAsia="sl-SI"/>
        </w:rPr>
        <w:t xml:space="preserve"> – ZIUPOPDVE) </w:t>
      </w:r>
      <w:bookmarkStart w:id="0" w:name="_Hlk88566074"/>
      <w:r w:rsidRPr="00437C57">
        <w:rPr>
          <w:rFonts w:cs="Arial"/>
          <w:szCs w:val="20"/>
          <w:lang w:val="sl-SI" w:eastAsia="sl-SI"/>
        </w:rPr>
        <w:t>o</w:t>
      </w:r>
      <w:r w:rsidR="006449A8" w:rsidRPr="00437C57">
        <w:rPr>
          <w:rFonts w:cs="Arial"/>
          <w:szCs w:val="20"/>
          <w:lang w:val="sl-SI" w:eastAsia="sl-SI"/>
        </w:rPr>
        <w:t xml:space="preserve">bveščamo, da je javni natečaj za zasedbo </w:t>
      </w:r>
      <w:r w:rsidRPr="00437C57">
        <w:rPr>
          <w:rFonts w:cs="Arial"/>
          <w:szCs w:val="20"/>
          <w:lang w:val="sl-SI" w:eastAsia="sl-SI"/>
        </w:rPr>
        <w:t xml:space="preserve">prostega </w:t>
      </w:r>
      <w:r w:rsidR="006449A8" w:rsidRPr="00437C57">
        <w:rPr>
          <w:rFonts w:cs="Arial"/>
          <w:szCs w:val="20"/>
          <w:lang w:val="sl-SI" w:eastAsia="sl-SI"/>
        </w:rPr>
        <w:t>uradniškega delovnega mesta</w:t>
      </w:r>
      <w:r w:rsidRPr="00437C57">
        <w:rPr>
          <w:rFonts w:cs="Arial"/>
          <w:szCs w:val="20"/>
          <w:lang w:val="sl-SI" w:eastAsia="sl-SI"/>
        </w:rPr>
        <w:t xml:space="preserve"> </w:t>
      </w:r>
      <w:r w:rsidRPr="00437C57">
        <w:rPr>
          <w:lang w:val="sl-SI"/>
        </w:rPr>
        <w:t xml:space="preserve">»SVETOVALEC« v Oddelku za okolje, prostor, kmetijstvo in splošne zadeve (šifra DM: 104) za nedoločen čas </w:t>
      </w:r>
      <w:r w:rsidRPr="00437C57">
        <w:rPr>
          <w:rFonts w:cs="Arial"/>
          <w:lang w:val="sl-SI"/>
        </w:rPr>
        <w:t xml:space="preserve">s krajšim delovnim časom (4 ure dnevno oziroma 20 ur tedensko), ki je bil </w:t>
      </w:r>
      <w:r w:rsidRPr="00437C57">
        <w:rPr>
          <w:lang w:val="sl-SI" w:eastAsia="sl-SI"/>
        </w:rPr>
        <w:t xml:space="preserve">dne 15. 4. 2021 </w:t>
      </w:r>
      <w:r w:rsidRPr="00437C57">
        <w:rPr>
          <w:rFonts w:cs="Arial"/>
          <w:lang w:val="sl-SI"/>
        </w:rPr>
        <w:t>objavljen na</w:t>
      </w:r>
      <w:r w:rsidRPr="00437C57">
        <w:rPr>
          <w:lang w:val="sl-SI" w:eastAsia="sl-SI"/>
        </w:rPr>
        <w:t xml:space="preserve"> spletni strani Ministrstva za javno upravo ter pri Zavodu RS za zaposlovanje</w:t>
      </w:r>
      <w:r>
        <w:rPr>
          <w:lang w:val="sl-SI" w:eastAsia="sl-SI"/>
        </w:rPr>
        <w:t>, neuspešno zaključen.</w:t>
      </w:r>
      <w:r w:rsidRPr="00437C57">
        <w:rPr>
          <w:lang w:val="sl-SI" w:eastAsia="sl-SI"/>
        </w:rPr>
        <w:t xml:space="preserve"> </w:t>
      </w:r>
      <w:r w:rsidR="00C1746C">
        <w:rPr>
          <w:lang w:val="sl-SI" w:eastAsia="sl-SI"/>
        </w:rPr>
        <w:t>Izbran ni bil noben kandidat</w:t>
      </w:r>
      <w:bookmarkEnd w:id="0"/>
      <w:r w:rsidR="00C1746C">
        <w:rPr>
          <w:lang w:val="sl-SI" w:eastAsia="sl-SI"/>
        </w:rPr>
        <w:t>.</w:t>
      </w:r>
    </w:p>
    <w:p w14:paraId="7E4D227F" w14:textId="77777777" w:rsidR="00437C57" w:rsidRPr="00C1746C" w:rsidRDefault="00437C57" w:rsidP="00437C57">
      <w:pPr>
        <w:autoSpaceDE w:val="0"/>
        <w:autoSpaceDN w:val="0"/>
        <w:adjustRightInd w:val="0"/>
        <w:spacing w:line="240" w:lineRule="auto"/>
        <w:jc w:val="both"/>
        <w:rPr>
          <w:lang w:val="sl-SI" w:eastAsia="sl-SI"/>
        </w:rPr>
      </w:pPr>
    </w:p>
    <w:p w14:paraId="52B84826" w14:textId="48B9BAE9" w:rsidR="00437C57" w:rsidRPr="007B7F82" w:rsidRDefault="00437C57" w:rsidP="007B7F82">
      <w:pPr>
        <w:autoSpaceDE w:val="0"/>
        <w:autoSpaceDN w:val="0"/>
        <w:adjustRightInd w:val="0"/>
        <w:spacing w:line="240" w:lineRule="auto"/>
        <w:jc w:val="both"/>
        <w:rPr>
          <w:rFonts w:cs="Arial"/>
          <w:lang w:val="sl-SI"/>
        </w:rPr>
      </w:pPr>
    </w:p>
    <w:p w14:paraId="7F6006C4" w14:textId="24480147" w:rsidR="006449A8" w:rsidRPr="007B7F82" w:rsidRDefault="006449A8" w:rsidP="007B7F82">
      <w:pPr>
        <w:autoSpaceDE w:val="0"/>
        <w:autoSpaceDN w:val="0"/>
        <w:adjustRightInd w:val="0"/>
        <w:spacing w:line="240" w:lineRule="auto"/>
        <w:jc w:val="both"/>
        <w:rPr>
          <w:rFonts w:cs="Arial"/>
          <w:lang w:val="sl-SI"/>
        </w:rPr>
      </w:pPr>
      <w:r w:rsidRPr="007B7F82">
        <w:rPr>
          <w:rFonts w:cs="Arial"/>
          <w:lang w:val="sl-SI"/>
        </w:rPr>
        <w:t>V skladu s četrtim odstavkom 25. člena Uredbe o postopku za zasedbo delovnega mesta v organih državne uprave in v pravosodnih organih (Uradni list RS, št. 139/06 in 104/10) imajo kandidati, uvrščeni v izbirni postopek, pravico do vpogleda v gradiva izbirnega postopka</w:t>
      </w:r>
      <w:r w:rsidR="00C1746C">
        <w:rPr>
          <w:rFonts w:cs="Arial"/>
          <w:lang w:val="sl-SI"/>
        </w:rPr>
        <w:t>.</w:t>
      </w:r>
    </w:p>
    <w:p w14:paraId="2DE2CA56" w14:textId="77777777" w:rsidR="006449A8" w:rsidRDefault="006449A8" w:rsidP="006449A8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</w:p>
    <w:p w14:paraId="6F293723" w14:textId="77777777" w:rsidR="006449A8" w:rsidRDefault="006449A8" w:rsidP="006449A8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</w:p>
    <w:p w14:paraId="63A80649" w14:textId="40061CA0" w:rsidR="00CA4E17" w:rsidRDefault="00CA4E17" w:rsidP="008874AE">
      <w:pPr>
        <w:jc w:val="both"/>
        <w:rPr>
          <w:lang w:val="sl-SI"/>
        </w:rPr>
      </w:pPr>
    </w:p>
    <w:p w14:paraId="4584F480" w14:textId="18A4AC31" w:rsidR="00CA4E17" w:rsidRDefault="00CA4E17" w:rsidP="008874AE">
      <w:pPr>
        <w:jc w:val="both"/>
        <w:rPr>
          <w:lang w:val="sl-SI"/>
        </w:rPr>
      </w:pPr>
    </w:p>
    <w:p w14:paraId="26CAA332" w14:textId="23E2A3FC" w:rsidR="00CA4E17" w:rsidRPr="00CA4E17" w:rsidRDefault="00CA4E17" w:rsidP="00CA4E17">
      <w:pPr>
        <w:spacing w:line="240" w:lineRule="auto"/>
        <w:jc w:val="both"/>
        <w:rPr>
          <w:lang w:val="sl-SI"/>
        </w:rPr>
      </w:pPr>
      <w:r w:rsidRPr="00C87601">
        <w:rPr>
          <w:lang w:val="sl-SI"/>
        </w:rPr>
        <w:t xml:space="preserve">                                                                             </w:t>
      </w:r>
      <w:r w:rsidRPr="00CA4E17">
        <w:rPr>
          <w:lang w:val="sl-SI"/>
        </w:rPr>
        <w:t>Polonca Bačar, univ. dipl. prav.</w:t>
      </w:r>
    </w:p>
    <w:p w14:paraId="46E38DCE" w14:textId="77777777" w:rsidR="00CA4E17" w:rsidRPr="00CA4E17" w:rsidRDefault="00CA4E17" w:rsidP="00CA4E17">
      <w:pPr>
        <w:spacing w:line="240" w:lineRule="auto"/>
        <w:jc w:val="both"/>
        <w:rPr>
          <w:lang w:val="sl-SI"/>
        </w:rPr>
      </w:pPr>
      <w:r w:rsidRPr="00CA4E17">
        <w:rPr>
          <w:lang w:val="sl-SI"/>
        </w:rPr>
        <w:t xml:space="preserve">                                                                             načelnica</w:t>
      </w:r>
    </w:p>
    <w:p w14:paraId="7BC981F3" w14:textId="77777777" w:rsidR="00C1746C" w:rsidRPr="0077019D" w:rsidRDefault="00C1746C" w:rsidP="00C1746C">
      <w:pPr>
        <w:jc w:val="both"/>
        <w:rPr>
          <w:rFonts w:cs="Arial"/>
          <w:szCs w:val="20"/>
          <w:lang w:val="it-IT"/>
        </w:rPr>
      </w:pPr>
    </w:p>
    <w:p w14:paraId="0736605E" w14:textId="77777777" w:rsidR="00C1746C" w:rsidRPr="0077019D" w:rsidRDefault="00C1746C" w:rsidP="00C1746C">
      <w:pPr>
        <w:jc w:val="both"/>
        <w:rPr>
          <w:rFonts w:cs="Arial"/>
          <w:szCs w:val="20"/>
          <w:lang w:val="it-IT"/>
        </w:rPr>
      </w:pPr>
    </w:p>
    <w:p w14:paraId="5B783A1B" w14:textId="77777777" w:rsidR="00C1746C" w:rsidRPr="0077019D" w:rsidRDefault="00C1746C" w:rsidP="00C1746C">
      <w:pPr>
        <w:jc w:val="both"/>
        <w:rPr>
          <w:rFonts w:cs="Arial"/>
          <w:szCs w:val="20"/>
          <w:lang w:val="it-IT"/>
        </w:rPr>
      </w:pPr>
    </w:p>
    <w:sectPr w:rsidR="00C1746C" w:rsidRPr="0077019D" w:rsidSect="00D3281C">
      <w:head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7F2AC" w14:textId="77777777" w:rsidR="002845DA" w:rsidRDefault="002845DA">
      <w:r>
        <w:separator/>
      </w:r>
    </w:p>
  </w:endnote>
  <w:endnote w:type="continuationSeparator" w:id="0">
    <w:p w14:paraId="19FF227A" w14:textId="77777777" w:rsidR="002845DA" w:rsidRDefault="00284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8CC0ADFE-800D-4F99-8FA4-86F0B0A4D51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78DFB10A-D875-461A-9203-15E7E911F75C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3" w:fontKey="{080DFFB4-08B6-4C6E-8019-62327591608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0C696C24-431C-4629-A62E-7C50A2E2264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B1F1A559-E52D-45BA-8A3C-A5C776F622B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6B488" w14:textId="77777777" w:rsidR="002845DA" w:rsidRDefault="002845DA">
      <w:r>
        <w:separator/>
      </w:r>
    </w:p>
  </w:footnote>
  <w:footnote w:type="continuationSeparator" w:id="0">
    <w:p w14:paraId="6CADEC9D" w14:textId="77777777" w:rsidR="002845DA" w:rsidRDefault="00284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B0121" w14:textId="77777777" w:rsidR="00D24585" w:rsidRPr="00110CBD" w:rsidRDefault="00D24585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31398" w14:textId="77777777" w:rsidR="008B58E3" w:rsidRDefault="008B58E3" w:rsidP="008B58E3">
    <w:pPr>
      <w:autoSpaceDE w:val="0"/>
      <w:autoSpaceDN w:val="0"/>
      <w:adjustRightInd w:val="0"/>
      <w:spacing w:line="240" w:lineRule="auto"/>
      <w:rPr>
        <w:rFonts w:cs="Arial"/>
        <w:sz w:val="16"/>
        <w:lang w:val="sl-SI"/>
      </w:rPr>
    </w:pPr>
  </w:p>
  <w:p w14:paraId="2B0F9C5B" w14:textId="77777777" w:rsidR="008B58E3" w:rsidRDefault="008B58E3" w:rsidP="008B58E3">
    <w:pPr>
      <w:autoSpaceDE w:val="0"/>
      <w:autoSpaceDN w:val="0"/>
      <w:adjustRightInd w:val="0"/>
      <w:spacing w:line="240" w:lineRule="auto"/>
      <w:rPr>
        <w:rFonts w:cs="Arial"/>
        <w:sz w:val="16"/>
        <w:lang w:val="sl-SI"/>
      </w:rPr>
    </w:pPr>
  </w:p>
  <w:p w14:paraId="44459FD7" w14:textId="7F13862E" w:rsidR="00D24585" w:rsidRPr="008F3500" w:rsidRDefault="008B58E3" w:rsidP="008B58E3">
    <w:pPr>
      <w:tabs>
        <w:tab w:val="left" w:pos="5103"/>
      </w:tabs>
      <w:autoSpaceDE w:val="0"/>
      <w:autoSpaceDN w:val="0"/>
      <w:adjustRightInd w:val="0"/>
      <w:spacing w:line="240" w:lineRule="auto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175B705" wp14:editId="06C02E35">
          <wp:simplePos x="0" y="0"/>
          <wp:positionH relativeFrom="page">
            <wp:align>left</wp:align>
          </wp:positionH>
          <wp:positionV relativeFrom="page">
            <wp:posOffset>-226695</wp:posOffset>
          </wp:positionV>
          <wp:extent cx="4321810" cy="972185"/>
          <wp:effectExtent l="0" t="0" r="2540" b="0"/>
          <wp:wrapSquare wrapText="bothSides"/>
          <wp:docPr id="20" name="Slika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Slika 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38E2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40D8D2E" wp14:editId="0972F7D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553D70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jCWw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E0qmMJbAgAA5gQAAA4AAAAAAAAAAAAAAAAALgIAAGRycy9lMm9Eb2Mu&#10;eG1sUEsBAi0AFAAGAAgAAAAhADujJPngAAAACwEAAA8AAAAAAAAAAAAAAAAAtQQAAGRycy9kb3du&#10;cmV2LnhtbFBLBQYAAAAABAAEAPMAAADCBQAAAAA=&#10;" o:allowincell="f" strokecolor="#428299" strokeweight=".5pt">
              <w10:wrap anchory="page"/>
            </v:line>
          </w:pict>
        </mc:Fallback>
      </mc:AlternateContent>
    </w:r>
    <w:r>
      <w:rPr>
        <w:rFonts w:cs="Arial"/>
        <w:sz w:val="16"/>
        <w:lang w:val="sl-SI"/>
      </w:rPr>
      <w:t>P</w:t>
    </w:r>
    <w:r w:rsidR="00D747DE">
      <w:rPr>
        <w:rFonts w:cs="Arial"/>
        <w:sz w:val="16"/>
        <w:lang w:val="sl-SI"/>
      </w:rPr>
      <w:t>artizanska cesta 4</w:t>
    </w:r>
    <w:r w:rsidR="00D24585" w:rsidRPr="008F3500">
      <w:rPr>
        <w:rFonts w:cs="Arial"/>
        <w:sz w:val="16"/>
        <w:lang w:val="sl-SI"/>
      </w:rPr>
      <w:t xml:space="preserve">, </w:t>
    </w:r>
    <w:r w:rsidR="00D747DE">
      <w:rPr>
        <w:rFonts w:cs="Arial"/>
        <w:sz w:val="16"/>
        <w:lang w:val="sl-SI"/>
      </w:rPr>
      <w:t>6210 Sežana</w:t>
    </w:r>
    <w:r w:rsidR="00D24585" w:rsidRPr="008F3500">
      <w:rPr>
        <w:rFonts w:cs="Arial"/>
        <w:sz w:val="16"/>
        <w:lang w:val="sl-SI"/>
      </w:rPr>
      <w:tab/>
      <w:t xml:space="preserve">T: </w:t>
    </w:r>
    <w:r w:rsidR="00D24585">
      <w:rPr>
        <w:rFonts w:cs="Arial"/>
        <w:sz w:val="16"/>
        <w:lang w:val="sl-SI"/>
      </w:rPr>
      <w:t>0</w:t>
    </w:r>
    <w:r w:rsidR="00D747DE">
      <w:rPr>
        <w:rFonts w:cs="Arial"/>
        <w:sz w:val="16"/>
        <w:lang w:val="sl-SI"/>
      </w:rPr>
      <w:t>5</w:t>
    </w:r>
    <w:r w:rsidR="00D24585">
      <w:rPr>
        <w:rFonts w:cs="Arial"/>
        <w:sz w:val="16"/>
        <w:lang w:val="sl-SI"/>
      </w:rPr>
      <w:t xml:space="preserve"> </w:t>
    </w:r>
    <w:r w:rsidR="00D747DE">
      <w:rPr>
        <w:rFonts w:cs="Arial"/>
        <w:sz w:val="16"/>
        <w:lang w:val="sl-SI"/>
      </w:rPr>
      <w:t>731</w:t>
    </w:r>
    <w:r w:rsidR="00D24585">
      <w:rPr>
        <w:rFonts w:cs="Arial"/>
        <w:sz w:val="16"/>
        <w:lang w:val="sl-SI"/>
      </w:rPr>
      <w:t xml:space="preserve"> </w:t>
    </w:r>
    <w:r w:rsidR="00D747DE">
      <w:rPr>
        <w:rFonts w:cs="Arial"/>
        <w:sz w:val="16"/>
        <w:lang w:val="sl-SI"/>
      </w:rPr>
      <w:t>2</w:t>
    </w:r>
    <w:r w:rsidR="00D24585">
      <w:rPr>
        <w:rFonts w:cs="Arial"/>
        <w:sz w:val="16"/>
        <w:lang w:val="sl-SI"/>
      </w:rPr>
      <w:t>7 00</w:t>
    </w:r>
  </w:p>
  <w:p w14:paraId="3E11D133" w14:textId="6C8A89E6" w:rsidR="00D24585" w:rsidRPr="008F3500" w:rsidRDefault="00D24585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E: </w:t>
    </w:r>
    <w:r>
      <w:rPr>
        <w:rFonts w:cs="Arial"/>
        <w:sz w:val="16"/>
        <w:lang w:val="sl-SI"/>
      </w:rPr>
      <w:t>ue.s</w:t>
    </w:r>
    <w:r w:rsidR="00D747DE">
      <w:rPr>
        <w:rFonts w:cs="Arial"/>
        <w:sz w:val="16"/>
        <w:lang w:val="sl-SI"/>
      </w:rPr>
      <w:t>ezana</w:t>
    </w:r>
    <w:r>
      <w:rPr>
        <w:rFonts w:cs="Arial"/>
        <w:sz w:val="16"/>
        <w:lang w:val="sl-SI"/>
      </w:rPr>
      <w:t>@gov.si</w:t>
    </w:r>
  </w:p>
  <w:p w14:paraId="4C93600D" w14:textId="10EE1C76" w:rsidR="00D24585" w:rsidRPr="008F3500" w:rsidRDefault="00D24585" w:rsidP="008B58E3">
    <w:pPr>
      <w:pStyle w:val="Glava"/>
      <w:tabs>
        <w:tab w:val="clear" w:pos="4320"/>
        <w:tab w:val="clear" w:pos="8640"/>
        <w:tab w:val="left" w:pos="2145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8B58E3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www.upravneenote.gov.si/s</w:t>
    </w:r>
    <w:r w:rsidR="00D747DE">
      <w:rPr>
        <w:rFonts w:cs="Arial"/>
        <w:sz w:val="16"/>
        <w:lang w:val="sl-SI"/>
      </w:rPr>
      <w:t>ezana</w:t>
    </w:r>
  </w:p>
  <w:p w14:paraId="4CD8BA59" w14:textId="77777777" w:rsidR="00D24585" w:rsidRPr="008F3500" w:rsidRDefault="00D24585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AB57EB"/>
    <w:multiLevelType w:val="hybridMultilevel"/>
    <w:tmpl w:val="AD4CB3A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78DE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09BC"/>
    <w:rsid w:val="00016BB4"/>
    <w:rsid w:val="00023A88"/>
    <w:rsid w:val="000270BA"/>
    <w:rsid w:val="0004216E"/>
    <w:rsid w:val="0004758B"/>
    <w:rsid w:val="00055B95"/>
    <w:rsid w:val="00081B57"/>
    <w:rsid w:val="0008578A"/>
    <w:rsid w:val="00094DBC"/>
    <w:rsid w:val="000A3FC1"/>
    <w:rsid w:val="000A7238"/>
    <w:rsid w:val="000B532A"/>
    <w:rsid w:val="000C1DF8"/>
    <w:rsid w:val="000C704A"/>
    <w:rsid w:val="000D0B15"/>
    <w:rsid w:val="000D2D7F"/>
    <w:rsid w:val="000D3E43"/>
    <w:rsid w:val="000D73E4"/>
    <w:rsid w:val="000E2C1C"/>
    <w:rsid w:val="000E4719"/>
    <w:rsid w:val="000E6B58"/>
    <w:rsid w:val="000F1373"/>
    <w:rsid w:val="000F4252"/>
    <w:rsid w:val="000F724C"/>
    <w:rsid w:val="0010140B"/>
    <w:rsid w:val="00102BAD"/>
    <w:rsid w:val="001056E7"/>
    <w:rsid w:val="00115E45"/>
    <w:rsid w:val="00121AD2"/>
    <w:rsid w:val="001357B2"/>
    <w:rsid w:val="00135A7E"/>
    <w:rsid w:val="00145F13"/>
    <w:rsid w:val="00153BA0"/>
    <w:rsid w:val="00164BCE"/>
    <w:rsid w:val="001872FB"/>
    <w:rsid w:val="001A2BB5"/>
    <w:rsid w:val="001B09E8"/>
    <w:rsid w:val="001E76A6"/>
    <w:rsid w:val="00202A77"/>
    <w:rsid w:val="002107D8"/>
    <w:rsid w:val="00225AFA"/>
    <w:rsid w:val="0023150E"/>
    <w:rsid w:val="002406AA"/>
    <w:rsid w:val="00253632"/>
    <w:rsid w:val="00260BD0"/>
    <w:rsid w:val="00264CB6"/>
    <w:rsid w:val="0026642C"/>
    <w:rsid w:val="00271CE5"/>
    <w:rsid w:val="00273C70"/>
    <w:rsid w:val="0027546E"/>
    <w:rsid w:val="00282020"/>
    <w:rsid w:val="00282966"/>
    <w:rsid w:val="002845DA"/>
    <w:rsid w:val="00290183"/>
    <w:rsid w:val="00290EA8"/>
    <w:rsid w:val="002A53B5"/>
    <w:rsid w:val="002B313E"/>
    <w:rsid w:val="002D282D"/>
    <w:rsid w:val="002E62D8"/>
    <w:rsid w:val="002E63A7"/>
    <w:rsid w:val="0030702B"/>
    <w:rsid w:val="00321399"/>
    <w:rsid w:val="0033287C"/>
    <w:rsid w:val="00333256"/>
    <w:rsid w:val="003338B5"/>
    <w:rsid w:val="0034056E"/>
    <w:rsid w:val="003433DA"/>
    <w:rsid w:val="00356FBD"/>
    <w:rsid w:val="00361CC4"/>
    <w:rsid w:val="003636BF"/>
    <w:rsid w:val="0037054F"/>
    <w:rsid w:val="0037479F"/>
    <w:rsid w:val="003845B4"/>
    <w:rsid w:val="00387B1A"/>
    <w:rsid w:val="003A4D5B"/>
    <w:rsid w:val="003A51BF"/>
    <w:rsid w:val="003D296F"/>
    <w:rsid w:val="003E1C74"/>
    <w:rsid w:val="003E2549"/>
    <w:rsid w:val="00400C53"/>
    <w:rsid w:val="00400EE8"/>
    <w:rsid w:val="00401D2D"/>
    <w:rsid w:val="00415D54"/>
    <w:rsid w:val="0042359B"/>
    <w:rsid w:val="004255C2"/>
    <w:rsid w:val="00437C57"/>
    <w:rsid w:val="00445155"/>
    <w:rsid w:val="004611AD"/>
    <w:rsid w:val="004A1F4B"/>
    <w:rsid w:val="004A4DA9"/>
    <w:rsid w:val="004A6A96"/>
    <w:rsid w:val="004B14B7"/>
    <w:rsid w:val="004C10B3"/>
    <w:rsid w:val="004C2D78"/>
    <w:rsid w:val="004D65FC"/>
    <w:rsid w:val="005038E2"/>
    <w:rsid w:val="00503A8E"/>
    <w:rsid w:val="005215C0"/>
    <w:rsid w:val="0052171B"/>
    <w:rsid w:val="00522087"/>
    <w:rsid w:val="00526246"/>
    <w:rsid w:val="00532524"/>
    <w:rsid w:val="00532A46"/>
    <w:rsid w:val="0055090F"/>
    <w:rsid w:val="00552B78"/>
    <w:rsid w:val="00563D4E"/>
    <w:rsid w:val="00567106"/>
    <w:rsid w:val="00571357"/>
    <w:rsid w:val="005725A4"/>
    <w:rsid w:val="00580C3E"/>
    <w:rsid w:val="00584B7B"/>
    <w:rsid w:val="0058752E"/>
    <w:rsid w:val="00594610"/>
    <w:rsid w:val="005A0BA1"/>
    <w:rsid w:val="005A6EB3"/>
    <w:rsid w:val="005B49DE"/>
    <w:rsid w:val="005D5E11"/>
    <w:rsid w:val="005E1D3C"/>
    <w:rsid w:val="00606B2C"/>
    <w:rsid w:val="00616F70"/>
    <w:rsid w:val="00632253"/>
    <w:rsid w:val="00633052"/>
    <w:rsid w:val="00642714"/>
    <w:rsid w:val="00642995"/>
    <w:rsid w:val="006449A8"/>
    <w:rsid w:val="006455CE"/>
    <w:rsid w:val="00664BF7"/>
    <w:rsid w:val="0067149A"/>
    <w:rsid w:val="006A26EB"/>
    <w:rsid w:val="006B2161"/>
    <w:rsid w:val="006B511B"/>
    <w:rsid w:val="006C10D1"/>
    <w:rsid w:val="006D42D9"/>
    <w:rsid w:val="006E549C"/>
    <w:rsid w:val="006F26E3"/>
    <w:rsid w:val="006F2E2C"/>
    <w:rsid w:val="00703EE6"/>
    <w:rsid w:val="007212EE"/>
    <w:rsid w:val="0072133B"/>
    <w:rsid w:val="0073216F"/>
    <w:rsid w:val="00732823"/>
    <w:rsid w:val="00733017"/>
    <w:rsid w:val="0074054F"/>
    <w:rsid w:val="0075490F"/>
    <w:rsid w:val="0077019A"/>
    <w:rsid w:val="0077019D"/>
    <w:rsid w:val="00770D0E"/>
    <w:rsid w:val="00781113"/>
    <w:rsid w:val="00781558"/>
    <w:rsid w:val="00782269"/>
    <w:rsid w:val="0078308D"/>
    <w:rsid w:val="00783310"/>
    <w:rsid w:val="0079135A"/>
    <w:rsid w:val="007A0862"/>
    <w:rsid w:val="007A4A6D"/>
    <w:rsid w:val="007B7F82"/>
    <w:rsid w:val="007C1DD9"/>
    <w:rsid w:val="007C2474"/>
    <w:rsid w:val="007C4A27"/>
    <w:rsid w:val="007C5E17"/>
    <w:rsid w:val="007D1BCF"/>
    <w:rsid w:val="007D75CF"/>
    <w:rsid w:val="007D78DF"/>
    <w:rsid w:val="007E3116"/>
    <w:rsid w:val="007E6DC5"/>
    <w:rsid w:val="007F1D61"/>
    <w:rsid w:val="007F6E7B"/>
    <w:rsid w:val="008032E8"/>
    <w:rsid w:val="008309D2"/>
    <w:rsid w:val="00831E5B"/>
    <w:rsid w:val="00836224"/>
    <w:rsid w:val="008442DD"/>
    <w:rsid w:val="00850A2F"/>
    <w:rsid w:val="00855CE9"/>
    <w:rsid w:val="00860179"/>
    <w:rsid w:val="00877B03"/>
    <w:rsid w:val="0088043C"/>
    <w:rsid w:val="00880E25"/>
    <w:rsid w:val="008874AE"/>
    <w:rsid w:val="008906C9"/>
    <w:rsid w:val="008B58E3"/>
    <w:rsid w:val="008B6EA7"/>
    <w:rsid w:val="008B77A4"/>
    <w:rsid w:val="008C1230"/>
    <w:rsid w:val="008C5738"/>
    <w:rsid w:val="008D04F0"/>
    <w:rsid w:val="008F3500"/>
    <w:rsid w:val="008F52ED"/>
    <w:rsid w:val="00901DD5"/>
    <w:rsid w:val="0091235D"/>
    <w:rsid w:val="00913742"/>
    <w:rsid w:val="00914F56"/>
    <w:rsid w:val="00924E3C"/>
    <w:rsid w:val="009375B5"/>
    <w:rsid w:val="0095704E"/>
    <w:rsid w:val="009612BB"/>
    <w:rsid w:val="00971F52"/>
    <w:rsid w:val="0098262B"/>
    <w:rsid w:val="00985556"/>
    <w:rsid w:val="00990035"/>
    <w:rsid w:val="009907F5"/>
    <w:rsid w:val="00994045"/>
    <w:rsid w:val="009972A2"/>
    <w:rsid w:val="009A74BB"/>
    <w:rsid w:val="009C1182"/>
    <w:rsid w:val="009C512D"/>
    <w:rsid w:val="009E23E2"/>
    <w:rsid w:val="009E67BD"/>
    <w:rsid w:val="009F0D51"/>
    <w:rsid w:val="009F2EB6"/>
    <w:rsid w:val="009F32FE"/>
    <w:rsid w:val="00A04FC4"/>
    <w:rsid w:val="00A125C5"/>
    <w:rsid w:val="00A214D8"/>
    <w:rsid w:val="00A26ABB"/>
    <w:rsid w:val="00A31415"/>
    <w:rsid w:val="00A40466"/>
    <w:rsid w:val="00A44000"/>
    <w:rsid w:val="00A5039D"/>
    <w:rsid w:val="00A65EE7"/>
    <w:rsid w:val="00A70133"/>
    <w:rsid w:val="00A84F97"/>
    <w:rsid w:val="00AA3FC1"/>
    <w:rsid w:val="00AB05FF"/>
    <w:rsid w:val="00AB450E"/>
    <w:rsid w:val="00AC2FEA"/>
    <w:rsid w:val="00AD1588"/>
    <w:rsid w:val="00AD5CFD"/>
    <w:rsid w:val="00AE32A9"/>
    <w:rsid w:val="00AE4903"/>
    <w:rsid w:val="00AF63B8"/>
    <w:rsid w:val="00AF799B"/>
    <w:rsid w:val="00B17141"/>
    <w:rsid w:val="00B226F7"/>
    <w:rsid w:val="00B240EE"/>
    <w:rsid w:val="00B31575"/>
    <w:rsid w:val="00B335E3"/>
    <w:rsid w:val="00B51082"/>
    <w:rsid w:val="00B52D6B"/>
    <w:rsid w:val="00B54F53"/>
    <w:rsid w:val="00B569BA"/>
    <w:rsid w:val="00B70B4A"/>
    <w:rsid w:val="00B75A64"/>
    <w:rsid w:val="00B81CDD"/>
    <w:rsid w:val="00B8547D"/>
    <w:rsid w:val="00B95182"/>
    <w:rsid w:val="00BB2028"/>
    <w:rsid w:val="00BB2558"/>
    <w:rsid w:val="00BE7C6A"/>
    <w:rsid w:val="00BF15E8"/>
    <w:rsid w:val="00BF1F08"/>
    <w:rsid w:val="00C109E0"/>
    <w:rsid w:val="00C10A5F"/>
    <w:rsid w:val="00C1746C"/>
    <w:rsid w:val="00C2080A"/>
    <w:rsid w:val="00C250D5"/>
    <w:rsid w:val="00C32612"/>
    <w:rsid w:val="00C34CC2"/>
    <w:rsid w:val="00C400FC"/>
    <w:rsid w:val="00C467E8"/>
    <w:rsid w:val="00C5120D"/>
    <w:rsid w:val="00C7130D"/>
    <w:rsid w:val="00C7668E"/>
    <w:rsid w:val="00C87601"/>
    <w:rsid w:val="00C90D7C"/>
    <w:rsid w:val="00C926A6"/>
    <w:rsid w:val="00C92898"/>
    <w:rsid w:val="00C960EA"/>
    <w:rsid w:val="00CA4E17"/>
    <w:rsid w:val="00CA716B"/>
    <w:rsid w:val="00CC4F5B"/>
    <w:rsid w:val="00CD21F1"/>
    <w:rsid w:val="00CE0599"/>
    <w:rsid w:val="00CE64AE"/>
    <w:rsid w:val="00CE7514"/>
    <w:rsid w:val="00CF6AA7"/>
    <w:rsid w:val="00D01059"/>
    <w:rsid w:val="00D04605"/>
    <w:rsid w:val="00D16C7F"/>
    <w:rsid w:val="00D24585"/>
    <w:rsid w:val="00D248DE"/>
    <w:rsid w:val="00D3281C"/>
    <w:rsid w:val="00D33601"/>
    <w:rsid w:val="00D5094A"/>
    <w:rsid w:val="00D53CD2"/>
    <w:rsid w:val="00D66F77"/>
    <w:rsid w:val="00D747DE"/>
    <w:rsid w:val="00D80AF6"/>
    <w:rsid w:val="00D848C1"/>
    <w:rsid w:val="00D8542D"/>
    <w:rsid w:val="00D96863"/>
    <w:rsid w:val="00DA4AC0"/>
    <w:rsid w:val="00DB4932"/>
    <w:rsid w:val="00DC6A71"/>
    <w:rsid w:val="00DD3633"/>
    <w:rsid w:val="00DE3A8B"/>
    <w:rsid w:val="00DE5B46"/>
    <w:rsid w:val="00DF1721"/>
    <w:rsid w:val="00E025BB"/>
    <w:rsid w:val="00E03291"/>
    <w:rsid w:val="00E0357D"/>
    <w:rsid w:val="00E24EC2"/>
    <w:rsid w:val="00E45676"/>
    <w:rsid w:val="00E478F9"/>
    <w:rsid w:val="00E917B8"/>
    <w:rsid w:val="00E95B76"/>
    <w:rsid w:val="00EB091D"/>
    <w:rsid w:val="00EB1AB2"/>
    <w:rsid w:val="00EC17AE"/>
    <w:rsid w:val="00EC19D1"/>
    <w:rsid w:val="00EC3186"/>
    <w:rsid w:val="00EC37C3"/>
    <w:rsid w:val="00EC418D"/>
    <w:rsid w:val="00ED681B"/>
    <w:rsid w:val="00EE1C7E"/>
    <w:rsid w:val="00EF6887"/>
    <w:rsid w:val="00F02D01"/>
    <w:rsid w:val="00F06B8A"/>
    <w:rsid w:val="00F240BB"/>
    <w:rsid w:val="00F310EB"/>
    <w:rsid w:val="00F327C4"/>
    <w:rsid w:val="00F35B17"/>
    <w:rsid w:val="00F46724"/>
    <w:rsid w:val="00F469BC"/>
    <w:rsid w:val="00F57FED"/>
    <w:rsid w:val="00F93247"/>
    <w:rsid w:val="00F9618F"/>
    <w:rsid w:val="00FA53AD"/>
    <w:rsid w:val="00FA69BF"/>
    <w:rsid w:val="00FB2566"/>
    <w:rsid w:val="00FB6AE6"/>
    <w:rsid w:val="00FE370E"/>
    <w:rsid w:val="00FF666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E8178F6"/>
  <w15:chartTrackingRefBased/>
  <w15:docId w15:val="{4CC084C1-4245-4D43-A3E0-17A6A57C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611AD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6">
    <w:name w:val="heading 6"/>
    <w:basedOn w:val="Navaden"/>
    <w:next w:val="Navaden"/>
    <w:qFormat/>
    <w:rsid w:val="0079135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Besedilooblaka1">
    <w:name w:val="Besedilo oblačka1"/>
    <w:basedOn w:val="Navaden"/>
    <w:semiHidden/>
    <w:rsid w:val="0073216F"/>
    <w:pPr>
      <w:spacing w:line="240" w:lineRule="auto"/>
    </w:pPr>
    <w:rPr>
      <w:rFonts w:ascii="Tahoma" w:hAnsi="Tahoma" w:cs="Tahoma"/>
      <w:sz w:val="16"/>
      <w:szCs w:val="16"/>
      <w:lang w:val="sl-SI" w:eastAsia="sl-SI"/>
    </w:rPr>
  </w:style>
  <w:style w:type="paragraph" w:styleId="Telobesedila">
    <w:name w:val="Body Text"/>
    <w:basedOn w:val="Navaden"/>
    <w:link w:val="TelobesedilaZnak"/>
    <w:rsid w:val="0073216F"/>
    <w:pPr>
      <w:spacing w:line="240" w:lineRule="auto"/>
    </w:pPr>
    <w:rPr>
      <w:sz w:val="24"/>
    </w:rPr>
  </w:style>
  <w:style w:type="character" w:customStyle="1" w:styleId="TelobesedilaZnak">
    <w:name w:val="Telo besedila Znak"/>
    <w:link w:val="Telobesedila"/>
    <w:semiHidden/>
    <w:rsid w:val="0073216F"/>
    <w:rPr>
      <w:rFonts w:ascii="Arial" w:hAnsi="Arial"/>
      <w:sz w:val="24"/>
      <w:szCs w:val="24"/>
      <w:lang w:val="en-US" w:eastAsia="en-US" w:bidi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F32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9F32FE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6C10D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C10D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C10D1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C10D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C10D1"/>
    <w:rPr>
      <w:rFonts w:ascii="Arial" w:hAnsi="Arial"/>
      <w:b/>
      <w:bCs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8874AE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6449A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EC3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93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3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90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47147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8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9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8-01-2817" TargetMode="External"/><Relationship Id="rId13" Type="http://schemas.openxmlformats.org/officeDocument/2006/relationships/hyperlink" Target="http://www.uradni-list.si/1/objava.jsp?sop=2020-01-377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07-01-3411" TargetMode="External"/><Relationship Id="rId12" Type="http://schemas.openxmlformats.org/officeDocument/2006/relationships/hyperlink" Target="http://www.uradni-list.si/1/objava.jsp?sop=2020-01-276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2-01-170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uradni-list.si/1/objava.jsp?sop=2008-01-3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8-01-3014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2116</Characters>
  <Application>Microsoft Office Word</Application>
  <DocSecurity>4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Pooblascene-uradne-osebe-22092020</vt:lpstr>
    </vt:vector>
  </TitlesOfParts>
  <Company>Indea d.o.o.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Pooblascene-uradne-osebe-22092020</dc:title>
  <dc:subject/>
  <dc:creator>UE</dc:creator>
  <cp:keywords/>
  <cp:lastModifiedBy>Boža Čuk</cp:lastModifiedBy>
  <cp:revision>2</cp:revision>
  <cp:lastPrinted>2020-06-23T08:27:00Z</cp:lastPrinted>
  <dcterms:created xsi:type="dcterms:W3CDTF">2021-11-24T09:40:00Z</dcterms:created>
  <dcterms:modified xsi:type="dcterms:W3CDTF">2021-11-24T09:40:00Z</dcterms:modified>
</cp:coreProperties>
</file>