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6154A" w14:textId="77777777" w:rsidR="00A119B5" w:rsidRDefault="00A119B5" w:rsidP="00D844C1">
      <w:pPr>
        <w:rPr>
          <w:rFonts w:cs="Arial"/>
          <w:lang w:val="sl-SI"/>
        </w:rPr>
      </w:pPr>
    </w:p>
    <w:p w14:paraId="78D8D1BF" w14:textId="20D03821" w:rsidR="00386509" w:rsidRDefault="00D844C1" w:rsidP="00D844C1">
      <w:pPr>
        <w:rPr>
          <w:rFonts w:cs="Arial"/>
          <w:lang w:val="sl-SI"/>
        </w:rPr>
      </w:pPr>
      <w:r w:rsidRPr="000F7163">
        <w:rPr>
          <w:rFonts w:cs="Arial"/>
          <w:lang w:val="sl-SI"/>
        </w:rPr>
        <w:t xml:space="preserve">Številka: </w:t>
      </w:r>
      <w:r w:rsidR="007D47F3">
        <w:rPr>
          <w:rFonts w:cs="Arial"/>
          <w:lang w:val="sl-SI"/>
        </w:rPr>
        <w:t xml:space="preserve"> </w:t>
      </w:r>
    </w:p>
    <w:p w14:paraId="30F39415" w14:textId="3C8DCECD" w:rsidR="00D844C1" w:rsidRDefault="00D844C1" w:rsidP="00D844C1">
      <w:pPr>
        <w:rPr>
          <w:rFonts w:cs="Arial"/>
          <w:lang w:val="sl-SI"/>
        </w:rPr>
      </w:pPr>
      <w:r w:rsidRPr="000F7163">
        <w:rPr>
          <w:rFonts w:cs="Arial"/>
          <w:lang w:val="sl-SI"/>
        </w:rPr>
        <w:t>Datum:</w:t>
      </w:r>
      <w:r w:rsidR="00A119B5">
        <w:rPr>
          <w:rFonts w:cs="Arial"/>
          <w:lang w:val="sl-SI"/>
        </w:rPr>
        <w:tab/>
      </w:r>
      <w:r w:rsidR="00A119B5">
        <w:rPr>
          <w:rFonts w:cs="Arial"/>
          <w:lang w:val="sl-SI"/>
        </w:rPr>
        <w:tab/>
      </w:r>
      <w:r w:rsidR="00014D78">
        <w:rPr>
          <w:rFonts w:cs="Arial"/>
          <w:lang w:val="sl-SI"/>
        </w:rPr>
        <w:t>21</w:t>
      </w:r>
      <w:r w:rsidR="00E95B6C">
        <w:rPr>
          <w:rFonts w:cs="Arial"/>
          <w:lang w:val="sl-SI"/>
        </w:rPr>
        <w:t>.</w:t>
      </w:r>
      <w:r w:rsidR="00457C1F">
        <w:rPr>
          <w:rFonts w:cs="Arial"/>
          <w:lang w:val="sl-SI"/>
        </w:rPr>
        <w:t xml:space="preserve"> </w:t>
      </w:r>
      <w:r w:rsidR="00FF1DC0">
        <w:rPr>
          <w:rFonts w:cs="Arial"/>
          <w:lang w:val="sl-SI"/>
        </w:rPr>
        <w:t>6</w:t>
      </w:r>
      <w:r w:rsidR="00E95B6C">
        <w:rPr>
          <w:rFonts w:cs="Arial"/>
          <w:lang w:val="sl-SI"/>
        </w:rPr>
        <w:t>.</w:t>
      </w:r>
      <w:r w:rsidR="00457C1F">
        <w:rPr>
          <w:rFonts w:cs="Arial"/>
          <w:lang w:val="sl-SI"/>
        </w:rPr>
        <w:t xml:space="preserve"> </w:t>
      </w:r>
      <w:r w:rsidRPr="000F7163">
        <w:rPr>
          <w:rFonts w:cs="Arial"/>
          <w:lang w:val="sl-SI"/>
        </w:rPr>
        <w:t>20</w:t>
      </w:r>
      <w:r w:rsidR="001E41EF">
        <w:rPr>
          <w:rFonts w:cs="Arial"/>
          <w:lang w:val="sl-SI"/>
        </w:rPr>
        <w:t>2</w:t>
      </w:r>
      <w:r w:rsidR="00E407AE">
        <w:rPr>
          <w:rFonts w:cs="Arial"/>
          <w:lang w:val="sl-SI"/>
        </w:rPr>
        <w:t>3</w:t>
      </w:r>
    </w:p>
    <w:p w14:paraId="0B84C1AC" w14:textId="77777777" w:rsidR="002B4E79" w:rsidRDefault="002B4E79" w:rsidP="00D844C1">
      <w:pPr>
        <w:rPr>
          <w:rFonts w:cs="Arial"/>
          <w:lang w:val="sl-SI"/>
        </w:rPr>
      </w:pPr>
    </w:p>
    <w:p w14:paraId="5C7C1F78" w14:textId="77777777" w:rsidR="00A119B5" w:rsidRDefault="00A119B5" w:rsidP="00D844C1">
      <w:pPr>
        <w:rPr>
          <w:rFonts w:cs="Arial"/>
          <w:lang w:val="sl-SI"/>
        </w:rPr>
      </w:pPr>
    </w:p>
    <w:p w14:paraId="7F06A75E" w14:textId="77777777" w:rsidR="00D844C1" w:rsidRDefault="00D844C1" w:rsidP="00D844C1">
      <w:pPr>
        <w:jc w:val="both"/>
        <w:rPr>
          <w:lang w:val="sl-SI"/>
        </w:rPr>
      </w:pPr>
      <w:r w:rsidRPr="000F7163">
        <w:rPr>
          <w:lang w:val="sl-SI"/>
        </w:rPr>
        <w:t xml:space="preserve">Na podlagi prvega odstavka 35. člena Zakona o javnih uslužbencih </w:t>
      </w:r>
      <w:r w:rsidR="002E1192" w:rsidRPr="002E1192">
        <w:rPr>
          <w:rFonts w:cs="Arial"/>
          <w:szCs w:val="20"/>
          <w:lang w:val="sl-SI"/>
        </w:rPr>
        <w:t xml:space="preserve">(Uradni list RS, št. 63/07 – uradno prečiščeno besedilo, 65/08, 69/08 – ZTFI-A, 69/08 – ZZavar-E, 40/12 – ZUJF, 158/20 – </w:t>
      </w:r>
      <w:proofErr w:type="spellStart"/>
      <w:r w:rsidR="002E1192" w:rsidRPr="002E1192">
        <w:rPr>
          <w:rFonts w:cs="Arial"/>
          <w:szCs w:val="20"/>
          <w:lang w:val="sl-SI"/>
        </w:rPr>
        <w:t>ZIntPK</w:t>
      </w:r>
      <w:proofErr w:type="spellEnd"/>
      <w:r w:rsidR="002E1192" w:rsidRPr="002E1192">
        <w:rPr>
          <w:rFonts w:cs="Arial"/>
          <w:szCs w:val="20"/>
          <w:lang w:val="sl-SI"/>
        </w:rPr>
        <w:t>-C</w:t>
      </w:r>
      <w:r w:rsidR="000326C2">
        <w:rPr>
          <w:rFonts w:cs="Arial"/>
          <w:szCs w:val="20"/>
          <w:lang w:val="sl-SI"/>
        </w:rPr>
        <w:t xml:space="preserve">, </w:t>
      </w:r>
      <w:r w:rsidR="002E1192" w:rsidRPr="002E1192">
        <w:rPr>
          <w:rFonts w:cs="Arial"/>
          <w:szCs w:val="20"/>
          <w:lang w:val="sl-SI"/>
        </w:rPr>
        <w:t>203/20 – ZIUPOPDVE</w:t>
      </w:r>
      <w:r w:rsidR="00B53FF2">
        <w:rPr>
          <w:rFonts w:cs="Arial"/>
          <w:szCs w:val="20"/>
          <w:lang w:val="sl-SI"/>
        </w:rPr>
        <w:t>,</w:t>
      </w:r>
      <w:r w:rsidR="00B53FF2" w:rsidRPr="00B53FF2">
        <w:rPr>
          <w:rFonts w:cs="Arial"/>
          <w:szCs w:val="20"/>
          <w:lang w:val="sl-SI"/>
        </w:rPr>
        <w:t xml:space="preserve"> 202/21 – </w:t>
      </w:r>
      <w:proofErr w:type="spellStart"/>
      <w:r w:rsidR="00B53FF2" w:rsidRPr="00B53FF2">
        <w:rPr>
          <w:rFonts w:cs="Arial"/>
          <w:szCs w:val="20"/>
          <w:lang w:val="sl-SI"/>
        </w:rPr>
        <w:t>odl</w:t>
      </w:r>
      <w:proofErr w:type="spellEnd"/>
      <w:r w:rsidR="00B53FF2" w:rsidRPr="00B53FF2">
        <w:rPr>
          <w:rFonts w:cs="Arial"/>
          <w:szCs w:val="20"/>
          <w:lang w:val="sl-SI"/>
        </w:rPr>
        <w:t xml:space="preserve">. US in 3/22 – </w:t>
      </w:r>
      <w:proofErr w:type="spellStart"/>
      <w:r w:rsidR="00B53FF2" w:rsidRPr="00B53FF2">
        <w:rPr>
          <w:rFonts w:cs="Arial"/>
          <w:szCs w:val="20"/>
          <w:lang w:val="sl-SI"/>
        </w:rPr>
        <w:t>ZDeb</w:t>
      </w:r>
      <w:proofErr w:type="spellEnd"/>
      <w:r w:rsidR="00B53FF2" w:rsidRPr="00B53FF2">
        <w:rPr>
          <w:rFonts w:cs="Arial"/>
          <w:szCs w:val="20"/>
          <w:lang w:val="sl-SI"/>
        </w:rPr>
        <w:t>;</w:t>
      </w:r>
      <w:r w:rsidR="002E1192" w:rsidRPr="002E1192">
        <w:rPr>
          <w:rFonts w:cs="Arial"/>
          <w:szCs w:val="20"/>
          <w:lang w:val="sl-SI"/>
        </w:rPr>
        <w:t xml:space="preserve"> v nadaljnjem besedilu: ZJU) </w:t>
      </w:r>
      <w:r w:rsidR="002E1192">
        <w:rPr>
          <w:rFonts w:cs="Arial"/>
          <w:szCs w:val="20"/>
          <w:lang w:val="sl-SI"/>
        </w:rPr>
        <w:t>v</w:t>
      </w:r>
      <w:r w:rsidRPr="000F7163">
        <w:rPr>
          <w:lang w:val="sl-SI"/>
        </w:rPr>
        <w:t xml:space="preserve"> zvezi z drugim odstavkom 85. člena Zakona o spremembah in dopolnitvah Z</w:t>
      </w:r>
      <w:r w:rsidR="00926D89">
        <w:rPr>
          <w:lang w:val="sl-SI"/>
        </w:rPr>
        <w:t xml:space="preserve">akona o javnih uslužbencih </w:t>
      </w:r>
      <w:r w:rsidRPr="000F7163">
        <w:rPr>
          <w:lang w:val="sl-SI"/>
        </w:rPr>
        <w:t>(Uradni list RS, št. 113/05</w:t>
      </w:r>
      <w:r w:rsidR="0010356C">
        <w:rPr>
          <w:lang w:val="sl-SI"/>
        </w:rPr>
        <w:t>)</w:t>
      </w:r>
      <w:r w:rsidRPr="000F7163">
        <w:rPr>
          <w:lang w:val="sl-SI"/>
        </w:rPr>
        <w:t>, je Komisija za pritožbe iz delovnega razmerja pri Vladi Republike Slovenije</w:t>
      </w:r>
      <w:r w:rsidR="00B7049D">
        <w:rPr>
          <w:lang w:val="sl-SI"/>
        </w:rPr>
        <w:t xml:space="preserve"> - </w:t>
      </w:r>
      <w:r w:rsidRPr="000F7163">
        <w:rPr>
          <w:lang w:val="sl-SI"/>
        </w:rPr>
        <w:t>v nadalj</w:t>
      </w:r>
      <w:r w:rsidR="00926D89">
        <w:rPr>
          <w:lang w:val="sl-SI"/>
        </w:rPr>
        <w:t xml:space="preserve">njem besedilu: </w:t>
      </w:r>
      <w:r w:rsidRPr="000F7163">
        <w:rPr>
          <w:lang w:val="sl-SI"/>
        </w:rPr>
        <w:t>Komisija za pritožbe, v senatu, ki so ga sestavljali</w:t>
      </w:r>
      <w:r w:rsidR="00CA1DA4">
        <w:rPr>
          <w:lang w:val="sl-SI"/>
        </w:rPr>
        <w:t xml:space="preserve"> </w:t>
      </w:r>
      <w:r w:rsidR="00C217FF">
        <w:rPr>
          <w:lang w:val="sl-SI"/>
        </w:rPr>
        <w:t>k</w:t>
      </w:r>
      <w:r w:rsidR="0091039F">
        <w:rPr>
          <w:lang w:val="sl-SI"/>
        </w:rPr>
        <w:t>o</w:t>
      </w:r>
      <w:r w:rsidRPr="000F7163">
        <w:rPr>
          <w:lang w:val="sl-SI"/>
        </w:rPr>
        <w:t>t predsedni</w:t>
      </w:r>
      <w:r w:rsidR="00014D78">
        <w:rPr>
          <w:lang w:val="sl-SI"/>
        </w:rPr>
        <w:t>k</w:t>
      </w:r>
      <w:r w:rsidRPr="000F7163">
        <w:rPr>
          <w:lang w:val="sl-SI"/>
        </w:rPr>
        <w:t xml:space="preserve"> senata ter</w:t>
      </w:r>
      <w:r w:rsidR="004058EA">
        <w:rPr>
          <w:lang w:val="sl-SI"/>
        </w:rPr>
        <w:t xml:space="preserve"> </w:t>
      </w:r>
      <w:r w:rsidR="00CA2457">
        <w:rPr>
          <w:lang w:val="sl-SI"/>
        </w:rPr>
        <w:t xml:space="preserve">                             </w:t>
      </w:r>
      <w:r w:rsidR="00CB1124" w:rsidRPr="0059649B">
        <w:rPr>
          <w:szCs w:val="20"/>
          <w:lang w:val="sl-SI"/>
        </w:rPr>
        <w:t>in</w:t>
      </w:r>
      <w:r w:rsidR="007863D2">
        <w:rPr>
          <w:szCs w:val="20"/>
          <w:lang w:val="sl-SI"/>
        </w:rPr>
        <w:t xml:space="preserve"> </w:t>
      </w:r>
      <w:r w:rsidR="00CA2457">
        <w:rPr>
          <w:szCs w:val="20"/>
          <w:lang w:val="sl-SI"/>
        </w:rPr>
        <w:t xml:space="preserve">                   </w:t>
      </w:r>
      <w:r w:rsidR="00CB1124" w:rsidRPr="0059649B">
        <w:rPr>
          <w:rFonts w:cs="Arial"/>
          <w:szCs w:val="20"/>
          <w:lang w:val="sl-SI"/>
        </w:rPr>
        <w:t>kot član</w:t>
      </w:r>
      <w:r w:rsidR="00CF2A64">
        <w:rPr>
          <w:rFonts w:cs="Arial"/>
          <w:szCs w:val="20"/>
          <w:lang w:val="sl-SI"/>
        </w:rPr>
        <w:t>ici</w:t>
      </w:r>
      <w:r w:rsidR="00CB1124" w:rsidRPr="0059649B">
        <w:rPr>
          <w:rFonts w:cs="Arial"/>
          <w:szCs w:val="20"/>
          <w:lang w:val="sl-SI"/>
        </w:rPr>
        <w:t xml:space="preserve"> senata</w:t>
      </w:r>
      <w:r w:rsidRPr="000F7163">
        <w:rPr>
          <w:lang w:val="sl-SI"/>
        </w:rPr>
        <w:t>, po pritožb</w:t>
      </w:r>
      <w:r w:rsidR="00AE01C3">
        <w:rPr>
          <w:lang w:val="sl-SI"/>
        </w:rPr>
        <w:t>i</w:t>
      </w:r>
      <w:r w:rsidR="00E407AE">
        <w:rPr>
          <w:lang w:val="sl-SI"/>
        </w:rPr>
        <w:t>, ki jo je po svoj</w:t>
      </w:r>
      <w:r w:rsidR="007863D2">
        <w:rPr>
          <w:lang w:val="sl-SI"/>
        </w:rPr>
        <w:t>i</w:t>
      </w:r>
      <w:r w:rsidR="00E407AE">
        <w:rPr>
          <w:lang w:val="sl-SI"/>
        </w:rPr>
        <w:t xml:space="preserve"> </w:t>
      </w:r>
      <w:r w:rsidR="002613D9">
        <w:rPr>
          <w:lang w:val="sl-SI"/>
        </w:rPr>
        <w:t>pooblaščen</w:t>
      </w:r>
      <w:r w:rsidR="00014D78">
        <w:rPr>
          <w:lang w:val="sl-SI"/>
        </w:rPr>
        <w:t>ki</w:t>
      </w:r>
      <w:r w:rsidR="00E407AE">
        <w:rPr>
          <w:lang w:val="sl-SI"/>
        </w:rPr>
        <w:t xml:space="preserve">, vložil javni </w:t>
      </w:r>
      <w:r w:rsidRPr="001813CD">
        <w:rPr>
          <w:lang w:val="sl-SI"/>
        </w:rPr>
        <w:t>uslužben</w:t>
      </w:r>
      <w:r w:rsidR="00E407AE">
        <w:rPr>
          <w:lang w:val="sl-SI"/>
        </w:rPr>
        <w:t>ec</w:t>
      </w:r>
      <w:r w:rsidR="00CA2457">
        <w:rPr>
          <w:lang w:val="sl-SI"/>
        </w:rPr>
        <w:t xml:space="preserve">                     </w:t>
      </w:r>
      <w:r w:rsidR="00E31286">
        <w:rPr>
          <w:lang w:val="sl-SI"/>
        </w:rPr>
        <w:t xml:space="preserve">, </w:t>
      </w:r>
      <w:r w:rsidR="005A78A5">
        <w:rPr>
          <w:lang w:val="sl-SI"/>
        </w:rPr>
        <w:t xml:space="preserve">zaposlen </w:t>
      </w:r>
      <w:r w:rsidR="001F26A9">
        <w:rPr>
          <w:lang w:val="sl-SI"/>
        </w:rPr>
        <w:t>v</w:t>
      </w:r>
      <w:r w:rsidR="00CA2457">
        <w:rPr>
          <w:lang w:val="sl-SI"/>
        </w:rPr>
        <w:t xml:space="preserve">                 </w:t>
      </w:r>
      <w:r w:rsidR="006331C5">
        <w:rPr>
          <w:lang w:val="sl-SI"/>
        </w:rPr>
        <w:t xml:space="preserve">, </w:t>
      </w:r>
      <w:r w:rsidRPr="001813CD">
        <w:rPr>
          <w:lang w:val="sl-SI"/>
        </w:rPr>
        <w:t>zoper sklep  št.</w:t>
      </w:r>
      <w:r w:rsidR="00CA2457">
        <w:rPr>
          <w:lang w:val="sl-SI"/>
        </w:rPr>
        <w:t xml:space="preserve">                              </w:t>
      </w:r>
      <w:r w:rsidR="00DD07C7">
        <w:rPr>
          <w:lang w:val="sl-SI"/>
        </w:rPr>
        <w:t>,</w:t>
      </w:r>
      <w:r w:rsidRPr="00B65A37">
        <w:rPr>
          <w:b/>
          <w:lang w:val="sl-SI"/>
        </w:rPr>
        <w:t xml:space="preserve"> </w:t>
      </w:r>
      <w:r w:rsidRPr="000F7163">
        <w:rPr>
          <w:lang w:val="sl-SI"/>
        </w:rPr>
        <w:t xml:space="preserve">na svoji </w:t>
      </w:r>
      <w:r w:rsidR="00511271">
        <w:rPr>
          <w:lang w:val="sl-SI"/>
        </w:rPr>
        <w:t>9</w:t>
      </w:r>
      <w:r w:rsidR="00814A1F">
        <w:rPr>
          <w:lang w:val="sl-SI"/>
        </w:rPr>
        <w:t>7</w:t>
      </w:r>
      <w:r w:rsidR="004F34AA">
        <w:rPr>
          <w:lang w:val="sl-SI"/>
        </w:rPr>
        <w:t>2</w:t>
      </w:r>
      <w:r w:rsidR="00DD07C7">
        <w:rPr>
          <w:lang w:val="sl-SI"/>
        </w:rPr>
        <w:t>.</w:t>
      </w:r>
      <w:r w:rsidRPr="000F7163">
        <w:rPr>
          <w:lang w:val="sl-SI"/>
        </w:rPr>
        <w:t xml:space="preserve"> seji dne </w:t>
      </w:r>
      <w:r w:rsidR="004F34AA">
        <w:rPr>
          <w:lang w:val="sl-SI"/>
        </w:rPr>
        <w:t>21</w:t>
      </w:r>
      <w:r w:rsidRPr="000F7163">
        <w:rPr>
          <w:lang w:val="sl-SI"/>
        </w:rPr>
        <w:t>.</w:t>
      </w:r>
      <w:r w:rsidR="005A7560">
        <w:rPr>
          <w:lang w:val="sl-SI"/>
        </w:rPr>
        <w:t xml:space="preserve"> </w:t>
      </w:r>
      <w:r w:rsidR="00814A1F">
        <w:rPr>
          <w:lang w:val="sl-SI"/>
        </w:rPr>
        <w:t>6</w:t>
      </w:r>
      <w:r w:rsidRPr="000F7163">
        <w:rPr>
          <w:lang w:val="sl-SI"/>
        </w:rPr>
        <w:t>.</w:t>
      </w:r>
      <w:r w:rsidR="0041122F">
        <w:rPr>
          <w:lang w:val="sl-SI"/>
        </w:rPr>
        <w:t xml:space="preserve"> </w:t>
      </w:r>
      <w:r w:rsidRPr="000F7163">
        <w:rPr>
          <w:lang w:val="sl-SI"/>
        </w:rPr>
        <w:t>20</w:t>
      </w:r>
      <w:r w:rsidR="002E1192">
        <w:rPr>
          <w:lang w:val="sl-SI"/>
        </w:rPr>
        <w:t>2</w:t>
      </w:r>
      <w:r w:rsidR="00E407AE">
        <w:rPr>
          <w:lang w:val="sl-SI"/>
        </w:rPr>
        <w:t>3</w:t>
      </w:r>
      <w:r w:rsidR="00511271">
        <w:rPr>
          <w:lang w:val="sl-SI"/>
        </w:rPr>
        <w:t xml:space="preserve"> </w:t>
      </w:r>
      <w:r w:rsidRPr="000F7163">
        <w:rPr>
          <w:lang w:val="sl-SI"/>
        </w:rPr>
        <w:t>izdala naslednji</w:t>
      </w:r>
    </w:p>
    <w:p w14:paraId="3D4FB0B8" w14:textId="77777777" w:rsidR="003D6195" w:rsidRDefault="003D6195" w:rsidP="00D844C1">
      <w:pPr>
        <w:jc w:val="both"/>
        <w:rPr>
          <w:lang w:val="sl-SI"/>
        </w:rPr>
      </w:pPr>
    </w:p>
    <w:p w14:paraId="353B4827" w14:textId="77777777" w:rsidR="00D844C1" w:rsidRPr="000F7163" w:rsidRDefault="006C5131" w:rsidP="00D844C1">
      <w:pPr>
        <w:pStyle w:val="Naslov1"/>
      </w:pPr>
      <w:r>
        <w:t>S</w:t>
      </w:r>
      <w:r w:rsidR="00D844C1" w:rsidRPr="000F7163">
        <w:t xml:space="preserve">   K   L   E   P</w:t>
      </w:r>
    </w:p>
    <w:p w14:paraId="3E4BDAAF" w14:textId="77777777" w:rsidR="00500D22" w:rsidRDefault="00500D22" w:rsidP="00D844C1">
      <w:pPr>
        <w:rPr>
          <w:rFonts w:cs="Arial"/>
          <w:b/>
          <w:lang w:val="sl-SI"/>
        </w:rPr>
      </w:pPr>
    </w:p>
    <w:p w14:paraId="0F31B649" w14:textId="77777777" w:rsidR="00A119B5" w:rsidRDefault="00A119B5" w:rsidP="00D844C1">
      <w:pPr>
        <w:rPr>
          <w:rFonts w:cs="Arial"/>
          <w:b/>
          <w:lang w:val="sl-SI"/>
        </w:rPr>
      </w:pPr>
    </w:p>
    <w:p w14:paraId="7F112F3B" w14:textId="77777777" w:rsidR="00D844C1" w:rsidRPr="0053674E" w:rsidRDefault="00741318" w:rsidP="00511271">
      <w:pPr>
        <w:jc w:val="both"/>
        <w:rPr>
          <w:b/>
          <w:bCs/>
          <w:lang w:val="sl-SI"/>
        </w:rPr>
      </w:pPr>
      <w:r w:rsidRPr="009A16A8">
        <w:rPr>
          <w:b/>
          <w:bCs/>
          <w:lang w:val="sl-SI"/>
        </w:rPr>
        <w:t>Pritožb</w:t>
      </w:r>
      <w:r w:rsidR="0053674E">
        <w:rPr>
          <w:b/>
          <w:bCs/>
          <w:lang w:val="sl-SI"/>
        </w:rPr>
        <w:t>i</w:t>
      </w:r>
      <w:r w:rsidR="00511271" w:rsidRPr="009A16A8">
        <w:rPr>
          <w:b/>
          <w:bCs/>
          <w:lang w:val="sl-SI"/>
        </w:rPr>
        <w:t xml:space="preserve"> </w:t>
      </w:r>
      <w:r w:rsidR="00E407AE" w:rsidRPr="00E407AE">
        <w:rPr>
          <w:b/>
          <w:bCs/>
          <w:lang w:val="sl-SI"/>
        </w:rPr>
        <w:t xml:space="preserve">javnega uslužbenca </w:t>
      </w:r>
      <w:r w:rsidR="00CA2457">
        <w:rPr>
          <w:b/>
          <w:bCs/>
          <w:lang w:val="sl-SI"/>
        </w:rPr>
        <w:t xml:space="preserve">                </w:t>
      </w:r>
      <w:r w:rsidR="004F34AA" w:rsidRPr="004F34AA">
        <w:rPr>
          <w:b/>
          <w:bCs/>
          <w:lang w:val="sl-SI"/>
        </w:rPr>
        <w:t xml:space="preserve">zoper sklep  </w:t>
      </w:r>
      <w:r w:rsidR="00CA2457">
        <w:rPr>
          <w:b/>
          <w:bCs/>
          <w:lang w:val="sl-SI"/>
        </w:rPr>
        <w:t xml:space="preserve">                     </w:t>
      </w:r>
      <w:r w:rsidR="00DD07C7" w:rsidRPr="00CF2A64">
        <w:rPr>
          <w:b/>
          <w:bCs/>
          <w:lang w:val="sl-SI"/>
        </w:rPr>
        <w:t xml:space="preserve">se </w:t>
      </w:r>
      <w:r w:rsidR="0053674E" w:rsidRPr="00CF2A64">
        <w:rPr>
          <w:b/>
          <w:bCs/>
          <w:lang w:val="sl-SI"/>
        </w:rPr>
        <w:t>ugodi. Sklep</w:t>
      </w:r>
      <w:r w:rsidR="001C7469">
        <w:rPr>
          <w:b/>
          <w:bCs/>
          <w:lang w:val="sl-SI"/>
        </w:rPr>
        <w:t xml:space="preserve"> </w:t>
      </w:r>
      <w:r w:rsidR="001C7469" w:rsidRPr="00E407AE">
        <w:rPr>
          <w:b/>
          <w:bCs/>
          <w:lang w:val="sl-SI"/>
        </w:rPr>
        <w:t xml:space="preserve">št. </w:t>
      </w:r>
      <w:r w:rsidR="00CA2457">
        <w:rPr>
          <w:b/>
          <w:bCs/>
          <w:lang w:val="sl-SI"/>
        </w:rPr>
        <w:t xml:space="preserve">                  </w:t>
      </w:r>
      <w:r w:rsidR="00814A1F" w:rsidRPr="00CF2A64">
        <w:rPr>
          <w:b/>
          <w:bCs/>
          <w:lang w:val="sl-SI"/>
        </w:rPr>
        <w:t xml:space="preserve">z dne </w:t>
      </w:r>
      <w:r w:rsidR="00CA2457">
        <w:rPr>
          <w:b/>
          <w:bCs/>
          <w:lang w:val="sl-SI"/>
        </w:rPr>
        <w:t xml:space="preserve">                        </w:t>
      </w:r>
      <w:r w:rsidR="0053674E" w:rsidRPr="0053674E">
        <w:rPr>
          <w:b/>
          <w:bCs/>
          <w:lang w:val="sl-SI"/>
        </w:rPr>
        <w:t>se odpravi</w:t>
      </w:r>
      <w:r w:rsidR="004F34AA">
        <w:rPr>
          <w:b/>
          <w:bCs/>
          <w:lang w:val="sl-SI"/>
        </w:rPr>
        <w:t xml:space="preserve"> in se zadeva vrne ponovni postopek</w:t>
      </w:r>
      <w:r w:rsidR="00CF2A64">
        <w:rPr>
          <w:b/>
          <w:bCs/>
          <w:lang w:val="sl-SI"/>
        </w:rPr>
        <w:t xml:space="preserve">. </w:t>
      </w:r>
      <w:r w:rsidR="0053674E" w:rsidRPr="0053674E">
        <w:rPr>
          <w:b/>
          <w:bCs/>
          <w:lang w:val="sl-SI"/>
        </w:rPr>
        <w:t xml:space="preserve"> </w:t>
      </w:r>
    </w:p>
    <w:p w14:paraId="514DEB76" w14:textId="77777777" w:rsidR="00A9096C" w:rsidRPr="00E407AE" w:rsidRDefault="00A9096C" w:rsidP="00511271">
      <w:pPr>
        <w:jc w:val="both"/>
        <w:rPr>
          <w:b/>
          <w:bCs/>
          <w:lang w:val="sl-SI"/>
        </w:rPr>
      </w:pPr>
    </w:p>
    <w:p w14:paraId="354EDF9D" w14:textId="77777777" w:rsidR="001C7469" w:rsidRPr="00E407AE" w:rsidRDefault="001C7469" w:rsidP="00511271">
      <w:pPr>
        <w:jc w:val="both"/>
        <w:rPr>
          <w:b/>
          <w:bCs/>
          <w:lang w:val="sl-SI"/>
        </w:rPr>
      </w:pPr>
    </w:p>
    <w:p w14:paraId="2DE56A65" w14:textId="77777777" w:rsidR="003D76DE" w:rsidRPr="00B53FF2" w:rsidRDefault="00B53FF2" w:rsidP="00B53FF2">
      <w:pPr>
        <w:jc w:val="center"/>
        <w:rPr>
          <w:b/>
          <w:bCs/>
          <w:lang w:val="sl-SI"/>
        </w:rPr>
      </w:pPr>
      <w:r w:rsidRPr="00B53FF2">
        <w:rPr>
          <w:b/>
          <w:bCs/>
          <w:lang w:val="sl-SI"/>
        </w:rPr>
        <w:t>O b r a z l o ž i t e v</w:t>
      </w:r>
    </w:p>
    <w:p w14:paraId="552F6ECB" w14:textId="77777777" w:rsidR="00B53FF2" w:rsidRDefault="00B53FF2" w:rsidP="00295DE8">
      <w:pPr>
        <w:jc w:val="both"/>
        <w:rPr>
          <w:lang w:val="sl-SI"/>
        </w:rPr>
      </w:pPr>
    </w:p>
    <w:p w14:paraId="611EDCC5" w14:textId="77777777" w:rsidR="00A119B5" w:rsidRDefault="00A119B5" w:rsidP="00295DE8">
      <w:pPr>
        <w:jc w:val="both"/>
        <w:rPr>
          <w:lang w:val="sl-SI"/>
        </w:rPr>
      </w:pPr>
    </w:p>
    <w:p w14:paraId="17BA543D" w14:textId="77777777" w:rsidR="00EE4CCC" w:rsidRDefault="001C7469" w:rsidP="00EE4CCC">
      <w:pPr>
        <w:jc w:val="both"/>
        <w:rPr>
          <w:lang w:val="sl-SI"/>
        </w:rPr>
      </w:pPr>
      <w:r>
        <w:rPr>
          <w:lang w:val="sl-SI"/>
        </w:rPr>
        <w:t>J</w:t>
      </w:r>
      <w:r w:rsidRPr="001813CD">
        <w:rPr>
          <w:lang w:val="sl-SI"/>
        </w:rPr>
        <w:t>avn</w:t>
      </w:r>
      <w:r>
        <w:rPr>
          <w:lang w:val="sl-SI"/>
        </w:rPr>
        <w:t>emu</w:t>
      </w:r>
      <w:r w:rsidRPr="001813CD">
        <w:rPr>
          <w:lang w:val="sl-SI"/>
        </w:rPr>
        <w:t xml:space="preserve"> uslužben</w:t>
      </w:r>
      <w:r>
        <w:rPr>
          <w:lang w:val="sl-SI"/>
        </w:rPr>
        <w:t>cu</w:t>
      </w:r>
      <w:r w:rsidRPr="001813CD">
        <w:rPr>
          <w:lang w:val="sl-SI"/>
        </w:rPr>
        <w:t xml:space="preserve"> </w:t>
      </w:r>
      <w:r w:rsidR="00CA2457">
        <w:rPr>
          <w:lang w:val="sl-SI"/>
        </w:rPr>
        <w:t xml:space="preserve">               </w:t>
      </w:r>
      <w:r w:rsidR="004F34AA">
        <w:rPr>
          <w:lang w:val="sl-SI"/>
        </w:rPr>
        <w:t>j</w:t>
      </w:r>
      <w:r>
        <w:rPr>
          <w:lang w:val="sl-SI"/>
        </w:rPr>
        <w:t xml:space="preserve">e bil dne </w:t>
      </w:r>
      <w:r w:rsidR="00CA2457">
        <w:rPr>
          <w:lang w:val="sl-SI"/>
        </w:rPr>
        <w:t xml:space="preserve">           </w:t>
      </w:r>
      <w:r>
        <w:rPr>
          <w:lang w:val="sl-SI"/>
        </w:rPr>
        <w:t xml:space="preserve">izdan </w:t>
      </w:r>
      <w:r w:rsidRPr="001813CD">
        <w:rPr>
          <w:lang w:val="sl-SI"/>
        </w:rPr>
        <w:t>sklep</w:t>
      </w:r>
      <w:r>
        <w:rPr>
          <w:lang w:val="sl-SI"/>
        </w:rPr>
        <w:t xml:space="preserve"> </w:t>
      </w:r>
      <w:r w:rsidRPr="001813CD">
        <w:rPr>
          <w:lang w:val="sl-SI"/>
        </w:rPr>
        <w:t xml:space="preserve">št. </w:t>
      </w:r>
      <w:r w:rsidR="00CA2457">
        <w:rPr>
          <w:lang w:val="sl-SI"/>
        </w:rPr>
        <w:t xml:space="preserve">                  </w:t>
      </w:r>
      <w:r w:rsidRPr="00456082">
        <w:rPr>
          <w:lang w:val="sl-SI"/>
        </w:rPr>
        <w:t xml:space="preserve">zaradi </w:t>
      </w:r>
      <w:r>
        <w:rPr>
          <w:lang w:val="sl-SI"/>
        </w:rPr>
        <w:t xml:space="preserve">lažje disciplinske kršitve </w:t>
      </w:r>
      <w:r w:rsidRPr="00456082">
        <w:rPr>
          <w:lang w:val="sl-SI"/>
        </w:rPr>
        <w:t xml:space="preserve">po </w:t>
      </w:r>
      <w:r w:rsidR="004F34AA">
        <w:rPr>
          <w:lang w:val="sl-SI"/>
        </w:rPr>
        <w:t>2</w:t>
      </w:r>
      <w:r w:rsidRPr="00456082">
        <w:rPr>
          <w:lang w:val="sl-SI"/>
        </w:rPr>
        <w:t>.</w:t>
      </w:r>
      <w:r>
        <w:rPr>
          <w:lang w:val="sl-SI"/>
        </w:rPr>
        <w:t xml:space="preserve"> </w:t>
      </w:r>
      <w:r w:rsidR="004F34AA">
        <w:rPr>
          <w:lang w:val="sl-SI"/>
        </w:rPr>
        <w:t xml:space="preserve">in 3. </w:t>
      </w:r>
      <w:r w:rsidRPr="00456082">
        <w:rPr>
          <w:lang w:val="sl-SI"/>
        </w:rPr>
        <w:t xml:space="preserve">točki </w:t>
      </w:r>
      <w:r>
        <w:rPr>
          <w:lang w:val="sl-SI"/>
        </w:rPr>
        <w:t xml:space="preserve">prvega </w:t>
      </w:r>
      <w:r w:rsidRPr="00456082">
        <w:rPr>
          <w:lang w:val="sl-SI"/>
        </w:rPr>
        <w:t>odstavka 123. člena ZJU</w:t>
      </w:r>
      <w:r>
        <w:rPr>
          <w:lang w:val="sl-SI"/>
        </w:rPr>
        <w:t xml:space="preserve">. Javnemu uslužbencu se očita, da </w:t>
      </w:r>
      <w:r w:rsidR="004F34AA">
        <w:rPr>
          <w:lang w:val="sl-SI"/>
        </w:rPr>
        <w:t xml:space="preserve">je </w:t>
      </w:r>
      <w:r>
        <w:rPr>
          <w:lang w:val="sl-SI"/>
        </w:rPr>
        <w:t>dne 2</w:t>
      </w:r>
      <w:r w:rsidR="004F34AA">
        <w:rPr>
          <w:lang w:val="sl-SI"/>
        </w:rPr>
        <w:t>1</w:t>
      </w:r>
      <w:r>
        <w:rPr>
          <w:lang w:val="sl-SI"/>
        </w:rPr>
        <w:t xml:space="preserve">. </w:t>
      </w:r>
      <w:r w:rsidR="004F34AA">
        <w:rPr>
          <w:lang w:val="sl-SI"/>
        </w:rPr>
        <w:t>3</w:t>
      </w:r>
      <w:r>
        <w:rPr>
          <w:lang w:val="sl-SI"/>
        </w:rPr>
        <w:t xml:space="preserve">. 2023 </w:t>
      </w:r>
      <w:r w:rsidR="008C0DFF">
        <w:rPr>
          <w:lang w:val="sl-SI"/>
        </w:rPr>
        <w:t xml:space="preserve">kljub hierarhični organizacijski strukturi policije </w:t>
      </w:r>
      <w:r w:rsidR="00C8625B">
        <w:rPr>
          <w:lang w:val="sl-SI"/>
        </w:rPr>
        <w:t xml:space="preserve">namestnikom generalnega direktorja policije </w:t>
      </w:r>
      <w:r w:rsidR="008C0DFF">
        <w:rPr>
          <w:lang w:val="sl-SI"/>
        </w:rPr>
        <w:t xml:space="preserve">posredoval elektronsko sporočilo z naslovom »Raziskava o samomorih«, vsebina poslanega elektronskega sporočila </w:t>
      </w:r>
      <w:r w:rsidR="001D2C4D">
        <w:rPr>
          <w:lang w:val="sl-SI"/>
        </w:rPr>
        <w:t xml:space="preserve">pa je bila poniževalna, podcenjujoča in nespoštljiva do nadrejenih sodelavcev. </w:t>
      </w:r>
      <w:r w:rsidR="00EE4CCC">
        <w:rPr>
          <w:lang w:val="sl-SI"/>
        </w:rPr>
        <w:t xml:space="preserve">Za opisano kršitev je bil javnemu uslužbencu kot disciplinski ukrep izrečen opomin. </w:t>
      </w:r>
    </w:p>
    <w:p w14:paraId="623E709D" w14:textId="77777777" w:rsidR="00EE4CCC" w:rsidRDefault="00EE4CCC" w:rsidP="00EE4CCC">
      <w:pPr>
        <w:jc w:val="both"/>
        <w:rPr>
          <w:lang w:val="sl-SI"/>
        </w:rPr>
      </w:pPr>
    </w:p>
    <w:p w14:paraId="107329AE" w14:textId="77777777" w:rsidR="0063154D" w:rsidRDefault="00892ADB" w:rsidP="00E84E35">
      <w:pPr>
        <w:jc w:val="both"/>
        <w:rPr>
          <w:lang w:val="sl-SI"/>
        </w:rPr>
      </w:pPr>
      <w:r>
        <w:rPr>
          <w:lang w:val="sl-SI"/>
        </w:rPr>
        <w:t>Zoper c</w:t>
      </w:r>
      <w:r w:rsidR="00DA39CF">
        <w:rPr>
          <w:lang w:val="sl-SI"/>
        </w:rPr>
        <w:t>itirani sklep</w:t>
      </w:r>
      <w:r w:rsidR="00D75188">
        <w:rPr>
          <w:lang w:val="sl-SI"/>
        </w:rPr>
        <w:t xml:space="preserve"> </w:t>
      </w:r>
      <w:r w:rsidR="00D75188" w:rsidRPr="001813CD">
        <w:rPr>
          <w:lang w:val="sl-SI"/>
        </w:rPr>
        <w:t>o disciplinsk</w:t>
      </w:r>
      <w:r w:rsidR="00D75188">
        <w:rPr>
          <w:lang w:val="sl-SI"/>
        </w:rPr>
        <w:t xml:space="preserve">em ukrepu, </w:t>
      </w:r>
      <w:r w:rsidR="00CA2457">
        <w:rPr>
          <w:lang w:val="sl-SI"/>
        </w:rPr>
        <w:t xml:space="preserve">                </w:t>
      </w:r>
      <w:r w:rsidR="00717FBE" w:rsidRPr="001813CD">
        <w:rPr>
          <w:lang w:val="sl-SI"/>
        </w:rPr>
        <w:t xml:space="preserve">z dne </w:t>
      </w:r>
      <w:r w:rsidR="00CA2457">
        <w:rPr>
          <w:lang w:val="sl-SI"/>
        </w:rPr>
        <w:t xml:space="preserve">               </w:t>
      </w:r>
      <w:r w:rsidR="00717FBE">
        <w:rPr>
          <w:lang w:val="sl-SI"/>
        </w:rPr>
        <w:t xml:space="preserve">ki je bil vročen </w:t>
      </w:r>
      <w:r w:rsidR="00804E23">
        <w:rPr>
          <w:lang w:val="sl-SI"/>
        </w:rPr>
        <w:t xml:space="preserve">dne </w:t>
      </w:r>
      <w:r w:rsidR="00CA2457">
        <w:rPr>
          <w:lang w:val="sl-SI"/>
        </w:rPr>
        <w:t xml:space="preserve">              ,</w:t>
      </w:r>
      <w:r w:rsidR="00717FBE">
        <w:rPr>
          <w:lang w:val="sl-SI"/>
        </w:rPr>
        <w:t xml:space="preserve"> j</w:t>
      </w:r>
      <w:r w:rsidR="00042E60">
        <w:rPr>
          <w:lang w:val="sl-SI"/>
        </w:rPr>
        <w:t xml:space="preserve">e </w:t>
      </w:r>
      <w:r>
        <w:rPr>
          <w:lang w:val="sl-SI"/>
        </w:rPr>
        <w:t>javn</w:t>
      </w:r>
      <w:r w:rsidR="002613D9">
        <w:rPr>
          <w:lang w:val="sl-SI"/>
        </w:rPr>
        <w:t>i</w:t>
      </w:r>
      <w:r>
        <w:rPr>
          <w:lang w:val="sl-SI"/>
        </w:rPr>
        <w:t xml:space="preserve"> uslužben</w:t>
      </w:r>
      <w:r w:rsidR="002613D9">
        <w:rPr>
          <w:lang w:val="sl-SI"/>
        </w:rPr>
        <w:t>ec</w:t>
      </w:r>
      <w:r w:rsidR="00EE4953">
        <w:rPr>
          <w:lang w:val="sl-SI"/>
        </w:rPr>
        <w:t xml:space="preserve"> </w:t>
      </w:r>
      <w:r w:rsidR="002613D9">
        <w:rPr>
          <w:lang w:val="sl-SI"/>
        </w:rPr>
        <w:t xml:space="preserve">po </w:t>
      </w:r>
      <w:r w:rsidR="00EE4CCC">
        <w:rPr>
          <w:lang w:val="sl-SI"/>
        </w:rPr>
        <w:t xml:space="preserve">svoji pooblaščenki, </w:t>
      </w:r>
      <w:r w:rsidR="00CA2457">
        <w:rPr>
          <w:lang w:val="sl-SI"/>
        </w:rPr>
        <w:t xml:space="preserve">                        </w:t>
      </w:r>
      <w:r w:rsidR="00EE4CCC">
        <w:rPr>
          <w:lang w:val="sl-SI"/>
        </w:rPr>
        <w:t xml:space="preserve">, </w:t>
      </w:r>
      <w:r w:rsidR="009F0A92">
        <w:rPr>
          <w:lang w:val="sl-SI"/>
        </w:rPr>
        <w:t xml:space="preserve">pravilno in pravočasno </w:t>
      </w:r>
      <w:r w:rsidR="00261235">
        <w:rPr>
          <w:lang w:val="sl-SI"/>
        </w:rPr>
        <w:t xml:space="preserve">dne </w:t>
      </w:r>
      <w:r w:rsidR="00CA2457">
        <w:rPr>
          <w:lang w:val="sl-SI"/>
        </w:rPr>
        <w:t xml:space="preserve">         </w:t>
      </w:r>
      <w:r w:rsidR="00261235">
        <w:rPr>
          <w:lang w:val="sl-SI"/>
        </w:rPr>
        <w:t xml:space="preserve"> </w:t>
      </w:r>
      <w:r w:rsidR="00572F45">
        <w:rPr>
          <w:lang w:val="sl-SI"/>
        </w:rPr>
        <w:t xml:space="preserve">vložil </w:t>
      </w:r>
      <w:r w:rsidR="00261235">
        <w:rPr>
          <w:lang w:val="sl-SI"/>
        </w:rPr>
        <w:t>pritožbo</w:t>
      </w:r>
      <w:r w:rsidR="006D0E7E">
        <w:rPr>
          <w:lang w:val="sl-SI"/>
        </w:rPr>
        <w:t xml:space="preserve"> zaradi bistvene kršitve pravil postopka, zmotno in nepopolno ugotovljenega dejanskega stanja ter </w:t>
      </w:r>
      <w:r w:rsidR="0063154D">
        <w:rPr>
          <w:lang w:val="sl-SI"/>
        </w:rPr>
        <w:t>napačne uporabe določb materialnega prava</w:t>
      </w:r>
      <w:r w:rsidR="006D0E7E">
        <w:rPr>
          <w:lang w:val="sl-SI"/>
        </w:rPr>
        <w:t xml:space="preserve">. </w:t>
      </w:r>
    </w:p>
    <w:p w14:paraId="2D12A83E" w14:textId="77777777" w:rsidR="0063154D" w:rsidRDefault="0063154D" w:rsidP="00E84E35">
      <w:pPr>
        <w:jc w:val="both"/>
        <w:rPr>
          <w:lang w:val="sl-SI"/>
        </w:rPr>
      </w:pPr>
    </w:p>
    <w:p w14:paraId="3FCD168F" w14:textId="77777777" w:rsidR="006E07EE" w:rsidRPr="00C31B76" w:rsidRDefault="00042DB0" w:rsidP="00E84E35">
      <w:pPr>
        <w:jc w:val="both"/>
        <w:rPr>
          <w:rFonts w:cs="Arial"/>
          <w:szCs w:val="20"/>
          <w:shd w:val="clear" w:color="auto" w:fill="FFFFFF"/>
          <w:lang w:val="sl-SI"/>
        </w:rPr>
      </w:pPr>
      <w:r>
        <w:rPr>
          <w:lang w:val="sl-SI"/>
        </w:rPr>
        <w:t xml:space="preserve">Pritožnik uvodoma ugotavlja, da </w:t>
      </w:r>
      <w:r w:rsidR="00EE4CCC">
        <w:rPr>
          <w:lang w:val="sl-SI"/>
        </w:rPr>
        <w:t xml:space="preserve">je bila disciplinska </w:t>
      </w:r>
      <w:r w:rsidR="00D02FFD">
        <w:rPr>
          <w:lang w:val="sl-SI"/>
        </w:rPr>
        <w:t>komisija sestavljena v nasprotju z zakonom,</w:t>
      </w:r>
      <w:r w:rsidR="006E07EE">
        <w:rPr>
          <w:lang w:val="sl-SI"/>
        </w:rPr>
        <w:t xml:space="preserve"> </w:t>
      </w:r>
      <w:r w:rsidR="00D02FFD">
        <w:rPr>
          <w:lang w:val="sl-SI"/>
        </w:rPr>
        <w:t xml:space="preserve">saj bi moral biti po njegovem mnenju </w:t>
      </w:r>
      <w:r w:rsidR="00D02FFD" w:rsidRPr="00C31B76">
        <w:rPr>
          <w:lang w:val="sl-SI"/>
        </w:rPr>
        <w:t xml:space="preserve">predsednik disciplinske komisije izločen po 5. točki 70. člena Zakona o pravdnem postopku </w:t>
      </w:r>
      <w:r w:rsidR="00D02FFD" w:rsidRPr="00C31B76">
        <w:rPr>
          <w:rFonts w:cs="Arial"/>
          <w:szCs w:val="20"/>
          <w:shd w:val="clear" w:color="auto" w:fill="FFFFFF"/>
          <w:lang w:val="sl-SI"/>
        </w:rPr>
        <w:t>(Uradni list RS, št. </w:t>
      </w:r>
      <w:hyperlink r:id="rId7" w:tgtFrame="_blank" w:tooltip="Zakon o pravdnem postopku (uradno prečiščeno besedilo)" w:history="1">
        <w:r w:rsidR="00D02FFD" w:rsidRPr="00C31B76">
          <w:rPr>
            <w:rStyle w:val="Hiperpovezava"/>
            <w:rFonts w:cs="Arial"/>
            <w:color w:val="auto"/>
            <w:szCs w:val="20"/>
            <w:u w:val="none"/>
            <w:shd w:val="clear" w:color="auto" w:fill="FFFFFF"/>
            <w:lang w:val="sl-SI"/>
          </w:rPr>
          <w:t>73/07</w:t>
        </w:r>
      </w:hyperlink>
      <w:r w:rsidR="00D02FFD" w:rsidRPr="00C31B76">
        <w:rPr>
          <w:rFonts w:cs="Arial"/>
          <w:szCs w:val="20"/>
          <w:shd w:val="clear" w:color="auto" w:fill="FFFFFF"/>
          <w:lang w:val="sl-SI"/>
        </w:rPr>
        <w:t> – uradno prečiščeno besedilo, </w:t>
      </w:r>
      <w:hyperlink r:id="rId8" w:tgtFrame="_blank" w:tooltip="Zakon o arbitraži" w:history="1">
        <w:r w:rsidR="00D02FFD" w:rsidRPr="00C31B76">
          <w:rPr>
            <w:rStyle w:val="Hiperpovezava"/>
            <w:rFonts w:cs="Arial"/>
            <w:color w:val="auto"/>
            <w:szCs w:val="20"/>
            <w:u w:val="none"/>
            <w:shd w:val="clear" w:color="auto" w:fill="FFFFFF"/>
            <w:lang w:val="sl-SI"/>
          </w:rPr>
          <w:t>45/08</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ZArbit</w:t>
      </w:r>
      <w:proofErr w:type="spellEnd"/>
      <w:r w:rsidR="00D02FFD" w:rsidRPr="00C31B76">
        <w:rPr>
          <w:rFonts w:cs="Arial"/>
          <w:szCs w:val="20"/>
          <w:shd w:val="clear" w:color="auto" w:fill="FFFFFF"/>
          <w:lang w:val="sl-SI"/>
        </w:rPr>
        <w:t>, </w:t>
      </w:r>
      <w:hyperlink r:id="rId9" w:tgtFrame="_blank" w:tooltip="Zakon o spremembah in dopolnitvah Zakona o pravdnem postopku" w:history="1">
        <w:r w:rsidR="00D02FFD" w:rsidRPr="00C31B76">
          <w:rPr>
            <w:rStyle w:val="Hiperpovezava"/>
            <w:rFonts w:cs="Arial"/>
            <w:color w:val="auto"/>
            <w:szCs w:val="20"/>
            <w:u w:val="none"/>
            <w:shd w:val="clear" w:color="auto" w:fill="FFFFFF"/>
            <w:lang w:val="sl-SI"/>
          </w:rPr>
          <w:t>45/08</w:t>
        </w:r>
      </w:hyperlink>
      <w:r w:rsidR="00D02FFD" w:rsidRPr="00C31B76">
        <w:rPr>
          <w:rFonts w:cs="Arial"/>
          <w:szCs w:val="20"/>
          <w:shd w:val="clear" w:color="auto" w:fill="FFFFFF"/>
          <w:lang w:val="sl-SI"/>
        </w:rPr>
        <w:t>, </w:t>
      </w:r>
      <w:hyperlink r:id="rId10" w:tgtFrame="_blank" w:tooltip="Odločba o ugotovitvi, da je Zakon o pravdnem postopku v neskladju z Ustavo" w:history="1">
        <w:r w:rsidR="00D02FFD" w:rsidRPr="00C31B76">
          <w:rPr>
            <w:rStyle w:val="Hiperpovezava"/>
            <w:rFonts w:cs="Arial"/>
            <w:color w:val="auto"/>
            <w:szCs w:val="20"/>
            <w:u w:val="none"/>
            <w:shd w:val="clear" w:color="auto" w:fill="FFFFFF"/>
            <w:lang w:val="sl-SI"/>
          </w:rPr>
          <w:t>111/08</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11" w:tgtFrame="_blank" w:tooltip="Odločba o razveljavitvi četrtega, petega in šestega odstavka 143. člena Zakona o pravdnem postopku" w:history="1">
        <w:r w:rsidR="00D02FFD" w:rsidRPr="00C31B76">
          <w:rPr>
            <w:rStyle w:val="Hiperpovezava"/>
            <w:rFonts w:cs="Arial"/>
            <w:color w:val="auto"/>
            <w:szCs w:val="20"/>
            <w:u w:val="none"/>
            <w:shd w:val="clear" w:color="auto" w:fill="FFFFFF"/>
            <w:lang w:val="sl-SI"/>
          </w:rPr>
          <w:t>57/09</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12" w:tgtFrame="_blank" w:tooltip="Odločba o razveljavitvi drugega odstavka 282. člena Zakona o pravdnem postopku" w:history="1">
        <w:r w:rsidR="00D02FFD" w:rsidRPr="00C31B76">
          <w:rPr>
            <w:rStyle w:val="Hiperpovezava"/>
            <w:rFonts w:cs="Arial"/>
            <w:color w:val="auto"/>
            <w:szCs w:val="20"/>
            <w:u w:val="none"/>
            <w:shd w:val="clear" w:color="auto" w:fill="FFFFFF"/>
            <w:lang w:val="sl-SI"/>
          </w:rPr>
          <w:t>12/10</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13" w:tgtFrame="_blank" w:tooltip="Odločba o razveljavitvi drugega odstavka 108. člena Zakona o pravdnem postopku" w:history="1">
        <w:r w:rsidR="00D02FFD" w:rsidRPr="00C31B76">
          <w:rPr>
            <w:rStyle w:val="Hiperpovezava"/>
            <w:rFonts w:cs="Arial"/>
            <w:color w:val="auto"/>
            <w:szCs w:val="20"/>
            <w:u w:val="none"/>
            <w:shd w:val="clear" w:color="auto" w:fill="FFFFFF"/>
            <w:lang w:val="sl-SI"/>
          </w:rPr>
          <w:t>50/10</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14" w:tgtFrame="_blank" w:tooltip="Odločba o razveljavitvi prvega odstavka 282. člena Zakona o pravdnem postopku" w:history="1">
        <w:r w:rsidR="00D02FFD" w:rsidRPr="00C31B76">
          <w:rPr>
            <w:rStyle w:val="Hiperpovezava"/>
            <w:rFonts w:cs="Arial"/>
            <w:color w:val="auto"/>
            <w:szCs w:val="20"/>
            <w:u w:val="none"/>
            <w:shd w:val="clear" w:color="auto" w:fill="FFFFFF"/>
            <w:lang w:val="sl-SI"/>
          </w:rPr>
          <w:t>107/10</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15" w:tgtFrame="_blank" w:tooltip="Odločba o delni razveljavitvi petega odstavka 98. člena Zakona o pravdnem postopku" w:history="1">
        <w:r w:rsidR="00D02FFD" w:rsidRPr="00C31B76">
          <w:rPr>
            <w:rStyle w:val="Hiperpovezava"/>
            <w:rFonts w:cs="Arial"/>
            <w:color w:val="auto"/>
            <w:szCs w:val="20"/>
            <w:u w:val="none"/>
            <w:shd w:val="clear" w:color="auto" w:fill="FFFFFF"/>
            <w:lang w:val="sl-SI"/>
          </w:rPr>
          <w:t>75/12</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16" w:tgtFrame="_blank" w:tooltip="Odločba o razveljavitvi četrtega odstavka 282. člena Zakona o pravdnem postopku in o zavrženju zahteve za oceno ustavnosti petega odstavka 282. člena Zakona o pravdnem postopku" w:history="1">
        <w:r w:rsidR="00D02FFD" w:rsidRPr="00C31B76">
          <w:rPr>
            <w:rStyle w:val="Hiperpovezava"/>
            <w:rFonts w:cs="Arial"/>
            <w:color w:val="auto"/>
            <w:szCs w:val="20"/>
            <w:u w:val="none"/>
            <w:shd w:val="clear" w:color="auto" w:fill="FFFFFF"/>
            <w:lang w:val="sl-SI"/>
          </w:rPr>
          <w:t>40/13</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17" w:tgtFrame="_blank" w:tooltip="Odločba o ugotovitvi, da je Zakon o pravdnem postopku v neskladju z Ustavo" w:history="1">
        <w:r w:rsidR="00D02FFD" w:rsidRPr="00C31B76">
          <w:rPr>
            <w:rStyle w:val="Hiperpovezava"/>
            <w:rFonts w:cs="Arial"/>
            <w:color w:val="auto"/>
            <w:szCs w:val="20"/>
            <w:u w:val="none"/>
            <w:shd w:val="clear" w:color="auto" w:fill="FFFFFF"/>
            <w:lang w:val="sl-SI"/>
          </w:rPr>
          <w:t>92/13</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18" w:tgtFrame="_blank" w:tooltip="Odločba o delni razveljavitvi petega odstavka 98. člena Zakona o pravdnem postopku in o razveljavitvi sklepa Višjega sodišča v Mariboru ter sklepa Okrajnega sodišča v Ljubljani" w:history="1">
        <w:r w:rsidR="00D02FFD" w:rsidRPr="00C31B76">
          <w:rPr>
            <w:rStyle w:val="Hiperpovezava"/>
            <w:rFonts w:cs="Arial"/>
            <w:color w:val="auto"/>
            <w:szCs w:val="20"/>
            <w:u w:val="none"/>
            <w:shd w:val="clear" w:color="auto" w:fill="FFFFFF"/>
            <w:lang w:val="sl-SI"/>
          </w:rPr>
          <w:t>10/14</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19" w:tgtFrame="_blank" w:tooltip="Odločba o razveljavitvi petega odstavka 98. člena in šestega odstavka 324. člena Zakona o pravdnem postopku" w:history="1">
        <w:r w:rsidR="00D02FFD" w:rsidRPr="00C31B76">
          <w:rPr>
            <w:rStyle w:val="Hiperpovezava"/>
            <w:rFonts w:cs="Arial"/>
            <w:color w:val="auto"/>
            <w:szCs w:val="20"/>
            <w:u w:val="none"/>
            <w:shd w:val="clear" w:color="auto" w:fill="FFFFFF"/>
            <w:lang w:val="sl-SI"/>
          </w:rPr>
          <w:t>48/15</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20" w:tgtFrame="_blank" w:tooltip="Odločba o delni razveljavitvi tretjega odstavka 406. člena v zvezi s tretjim odstavkom 396. člena Zakona o pravdnem postopku" w:history="1">
        <w:r w:rsidR="00D02FFD" w:rsidRPr="00C31B76">
          <w:rPr>
            <w:rStyle w:val="Hiperpovezava"/>
            <w:rFonts w:cs="Arial"/>
            <w:color w:val="auto"/>
            <w:szCs w:val="20"/>
            <w:u w:val="none"/>
            <w:shd w:val="clear" w:color="auto" w:fill="FFFFFF"/>
            <w:lang w:val="sl-SI"/>
          </w:rPr>
          <w:t>6/17</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21" w:tgtFrame="_blank" w:tooltip="Zakon o spremembah in dopolnitvah Zakona o pravdnem postopku" w:history="1">
        <w:r w:rsidR="00D02FFD" w:rsidRPr="00C31B76">
          <w:rPr>
            <w:rStyle w:val="Hiperpovezava"/>
            <w:rFonts w:cs="Arial"/>
            <w:color w:val="auto"/>
            <w:szCs w:val="20"/>
            <w:u w:val="none"/>
            <w:shd w:val="clear" w:color="auto" w:fill="FFFFFF"/>
            <w:lang w:val="sl-SI"/>
          </w:rPr>
          <w:t>10/17</w:t>
        </w:r>
      </w:hyperlink>
      <w:r w:rsidR="00D02FFD" w:rsidRPr="00C31B76">
        <w:rPr>
          <w:rFonts w:cs="Arial"/>
          <w:szCs w:val="20"/>
          <w:shd w:val="clear" w:color="auto" w:fill="FFFFFF"/>
          <w:lang w:val="sl-SI"/>
        </w:rPr>
        <w:t>, </w:t>
      </w:r>
      <w:hyperlink r:id="rId22" w:tgtFrame="_blank" w:tooltip="Zakon o nepravdnem postopku" w:history="1">
        <w:r w:rsidR="00D02FFD" w:rsidRPr="00C31B76">
          <w:rPr>
            <w:rStyle w:val="Hiperpovezava"/>
            <w:rFonts w:cs="Arial"/>
            <w:color w:val="auto"/>
            <w:szCs w:val="20"/>
            <w:u w:val="none"/>
            <w:shd w:val="clear" w:color="auto" w:fill="FFFFFF"/>
            <w:lang w:val="sl-SI"/>
          </w:rPr>
          <w:t>16/19</w:t>
        </w:r>
      </w:hyperlink>
      <w:r w:rsidR="00D02FFD" w:rsidRPr="00C31B76">
        <w:rPr>
          <w:rFonts w:cs="Arial"/>
          <w:szCs w:val="20"/>
          <w:shd w:val="clear" w:color="auto" w:fill="FFFFFF"/>
          <w:lang w:val="sl-SI"/>
        </w:rPr>
        <w:t> – ZNP-1, </w:t>
      </w:r>
      <w:hyperlink r:id="rId23" w:tgtFrame="_blank" w:tooltip="Odločba o ugotovitvi, da je tretji odstavek 396. člena Zakona o pravdnem postopku v zvezi z 9. točko 394. člena Zakona o pravdnem postopku v neskladju z Ustavo" w:history="1">
        <w:r w:rsidR="00D02FFD" w:rsidRPr="00C31B76">
          <w:rPr>
            <w:rStyle w:val="Hiperpovezava"/>
            <w:rFonts w:cs="Arial"/>
            <w:color w:val="auto"/>
            <w:szCs w:val="20"/>
            <w:u w:val="none"/>
            <w:shd w:val="clear" w:color="auto" w:fill="FFFFFF"/>
            <w:lang w:val="sl-SI"/>
          </w:rPr>
          <w:t>70/19</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w:t>
      </w:r>
      <w:hyperlink r:id="rId24" w:tgtFrame="_blank" w:tooltip="Odločba o ugotovitvi, da je tretja poved prvega odstavka 146. člena Zakona o pravdnem postopku v zvezi s prvim odstavkom 22. člena Zakona o upravnem sporu v neskladju z Ustavo, kolikor se nanaša na upravni spor zoper odločitev Sklada Republike Slovenije za nasledstvo, javnega sklada, v postopku verifikacije neizplačane stare devizne vloge na podlagi Zakona o načinu izvršitve sodbe Evropskega sodišča za človekove pravice v zadevi številka 60642/08" w:history="1">
        <w:r w:rsidR="00D02FFD" w:rsidRPr="00C31B76">
          <w:rPr>
            <w:rStyle w:val="Hiperpovezava"/>
            <w:rFonts w:cs="Arial"/>
            <w:color w:val="auto"/>
            <w:szCs w:val="20"/>
            <w:u w:val="none"/>
            <w:shd w:val="clear" w:color="auto" w:fill="FFFFFF"/>
            <w:lang w:val="sl-SI"/>
          </w:rPr>
          <w:t>1/22</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odl</w:t>
      </w:r>
      <w:proofErr w:type="spellEnd"/>
      <w:r w:rsidR="00D02FFD" w:rsidRPr="00C31B76">
        <w:rPr>
          <w:rFonts w:cs="Arial"/>
          <w:szCs w:val="20"/>
          <w:shd w:val="clear" w:color="auto" w:fill="FFFFFF"/>
          <w:lang w:val="sl-SI"/>
        </w:rPr>
        <w:t>. US in </w:t>
      </w:r>
      <w:hyperlink r:id="rId25" w:tgtFrame="_blank" w:tooltip="Zakon o debirokratizaciji" w:history="1">
        <w:r w:rsidR="00D02FFD" w:rsidRPr="00C31B76">
          <w:rPr>
            <w:rStyle w:val="Hiperpovezava"/>
            <w:rFonts w:cs="Arial"/>
            <w:color w:val="auto"/>
            <w:szCs w:val="20"/>
            <w:u w:val="none"/>
            <w:shd w:val="clear" w:color="auto" w:fill="FFFFFF"/>
            <w:lang w:val="sl-SI"/>
          </w:rPr>
          <w:t>3/22</w:t>
        </w:r>
      </w:hyperlink>
      <w:r w:rsidR="00D02FFD" w:rsidRPr="00C31B76">
        <w:rPr>
          <w:rFonts w:cs="Arial"/>
          <w:szCs w:val="20"/>
          <w:shd w:val="clear" w:color="auto" w:fill="FFFFFF"/>
          <w:lang w:val="sl-SI"/>
        </w:rPr>
        <w:t xml:space="preserve"> – </w:t>
      </w:r>
      <w:proofErr w:type="spellStart"/>
      <w:r w:rsidR="00D02FFD" w:rsidRPr="00C31B76">
        <w:rPr>
          <w:rFonts w:cs="Arial"/>
          <w:szCs w:val="20"/>
          <w:shd w:val="clear" w:color="auto" w:fill="FFFFFF"/>
          <w:lang w:val="sl-SI"/>
        </w:rPr>
        <w:t>ZDeb</w:t>
      </w:r>
      <w:proofErr w:type="spellEnd"/>
      <w:r w:rsidR="00D02FFD" w:rsidRPr="00C31B76">
        <w:rPr>
          <w:rFonts w:cs="Arial"/>
          <w:szCs w:val="20"/>
          <w:shd w:val="clear" w:color="auto" w:fill="FFFFFF"/>
          <w:lang w:val="sl-SI"/>
        </w:rPr>
        <w:t>, v nadaljnjem besedilu: ZPP)</w:t>
      </w:r>
      <w:r w:rsidR="00C8625B" w:rsidRPr="00C31B76">
        <w:rPr>
          <w:rFonts w:cs="Arial"/>
          <w:szCs w:val="20"/>
          <w:shd w:val="clear" w:color="auto" w:fill="FFFFFF"/>
          <w:lang w:val="sl-SI"/>
        </w:rPr>
        <w:t>. Navaja</w:t>
      </w:r>
      <w:r w:rsidR="006E07EE" w:rsidRPr="00C31B76">
        <w:rPr>
          <w:rFonts w:cs="Arial"/>
          <w:szCs w:val="20"/>
          <w:shd w:val="clear" w:color="auto" w:fill="FFFFFF"/>
          <w:lang w:val="sl-SI"/>
        </w:rPr>
        <w:t>, da je predlagal njegovo izločitev, da pa je o predlogu odločala kar sama disciplinska komisija, namesto da bi predlog za izločitev posredovala predstojniku organa, ki je imenoval disciplinsk</w:t>
      </w:r>
      <w:r w:rsidR="00866767" w:rsidRPr="00C31B76">
        <w:rPr>
          <w:rFonts w:cs="Arial"/>
          <w:szCs w:val="20"/>
          <w:shd w:val="clear" w:color="auto" w:fill="FFFFFF"/>
          <w:lang w:val="sl-SI"/>
        </w:rPr>
        <w:t>o</w:t>
      </w:r>
      <w:r w:rsidR="006E07EE" w:rsidRPr="00C31B76">
        <w:rPr>
          <w:rFonts w:cs="Arial"/>
          <w:szCs w:val="20"/>
          <w:shd w:val="clear" w:color="auto" w:fill="FFFFFF"/>
          <w:lang w:val="sl-SI"/>
        </w:rPr>
        <w:t xml:space="preserve"> komisij</w:t>
      </w:r>
      <w:r w:rsidR="00866767" w:rsidRPr="00C31B76">
        <w:rPr>
          <w:rFonts w:cs="Arial"/>
          <w:szCs w:val="20"/>
          <w:shd w:val="clear" w:color="auto" w:fill="FFFFFF"/>
          <w:lang w:val="sl-SI"/>
        </w:rPr>
        <w:t>o</w:t>
      </w:r>
      <w:r w:rsidR="006E07EE" w:rsidRPr="00C31B76">
        <w:rPr>
          <w:rFonts w:cs="Arial"/>
          <w:szCs w:val="20"/>
          <w:shd w:val="clear" w:color="auto" w:fill="FFFFFF"/>
          <w:lang w:val="sl-SI"/>
        </w:rPr>
        <w:t xml:space="preserve">. </w:t>
      </w:r>
    </w:p>
    <w:p w14:paraId="39E74317" w14:textId="77777777" w:rsidR="006E07EE" w:rsidRPr="00C31B76" w:rsidRDefault="006E07EE" w:rsidP="00E84E35">
      <w:pPr>
        <w:jc w:val="both"/>
        <w:rPr>
          <w:rFonts w:cs="Arial"/>
          <w:szCs w:val="20"/>
          <w:shd w:val="clear" w:color="auto" w:fill="FFFFFF"/>
          <w:lang w:val="sl-SI"/>
        </w:rPr>
      </w:pPr>
    </w:p>
    <w:p w14:paraId="7805ACB5" w14:textId="77777777" w:rsidR="0059133E" w:rsidRDefault="006E07EE" w:rsidP="00E84E35">
      <w:pPr>
        <w:jc w:val="both"/>
        <w:rPr>
          <w:lang w:val="sl-SI"/>
        </w:rPr>
      </w:pPr>
      <w:r w:rsidRPr="00C31B76">
        <w:rPr>
          <w:rFonts w:cs="Arial"/>
          <w:szCs w:val="20"/>
          <w:shd w:val="clear" w:color="auto" w:fill="FFFFFF"/>
          <w:lang w:val="sl-SI"/>
        </w:rPr>
        <w:lastRenderedPageBreak/>
        <w:t xml:space="preserve">V nadaljevanju navaja, da </w:t>
      </w:r>
      <w:r w:rsidR="00C8625B" w:rsidRPr="00C31B76">
        <w:rPr>
          <w:rFonts w:cs="Arial"/>
          <w:szCs w:val="20"/>
          <w:shd w:val="clear" w:color="auto" w:fill="FFFFFF"/>
          <w:lang w:val="sl-SI"/>
        </w:rPr>
        <w:t>i</w:t>
      </w:r>
      <w:r w:rsidRPr="00C31B76">
        <w:rPr>
          <w:rFonts w:cs="Arial"/>
          <w:szCs w:val="20"/>
          <w:shd w:val="clear" w:color="auto" w:fill="FFFFFF"/>
          <w:lang w:val="sl-SI"/>
        </w:rPr>
        <w:t xml:space="preserve">zpodbijani sklep </w:t>
      </w:r>
      <w:r w:rsidR="00C8625B" w:rsidRPr="00C31B76">
        <w:rPr>
          <w:rFonts w:cs="Arial"/>
          <w:szCs w:val="20"/>
          <w:shd w:val="clear" w:color="auto" w:fill="FFFFFF"/>
          <w:lang w:val="sl-SI"/>
        </w:rPr>
        <w:t xml:space="preserve">vsebuje </w:t>
      </w:r>
      <w:r w:rsidRPr="00C31B76">
        <w:rPr>
          <w:rFonts w:cs="Arial"/>
          <w:szCs w:val="20"/>
          <w:shd w:val="clear" w:color="auto" w:fill="FFFFFF"/>
          <w:lang w:val="sl-SI"/>
        </w:rPr>
        <w:t xml:space="preserve">pomanjkljivosti, zaradi katerih ga ni mogoče preizkusiti, razlogi izpodbijanega sklepa pa so v nasprotju z izrekom in z listinami v spisu, zato prvostopenjskemu organu </w:t>
      </w:r>
      <w:r w:rsidR="00C8625B" w:rsidRPr="00C31B76">
        <w:rPr>
          <w:rFonts w:cs="Arial"/>
          <w:szCs w:val="20"/>
          <w:shd w:val="clear" w:color="auto" w:fill="FFFFFF"/>
          <w:lang w:val="sl-SI"/>
        </w:rPr>
        <w:t xml:space="preserve">očita </w:t>
      </w:r>
      <w:r w:rsidRPr="00C31B76">
        <w:rPr>
          <w:rFonts w:cs="Arial"/>
          <w:szCs w:val="20"/>
          <w:shd w:val="clear" w:color="auto" w:fill="FFFFFF"/>
          <w:lang w:val="sl-SI"/>
        </w:rPr>
        <w:t xml:space="preserve">absolutno bistveno kršitev pravil postopka po 14. in 15. točki drugega odstavka 339. člena ZPP.  Opis domnevne disciplinske kršitve </w:t>
      </w:r>
      <w:r w:rsidR="0059133E" w:rsidRPr="00C31B76">
        <w:rPr>
          <w:rFonts w:cs="Arial"/>
          <w:szCs w:val="20"/>
          <w:shd w:val="clear" w:color="auto" w:fill="FFFFFF"/>
          <w:lang w:val="sl-SI"/>
        </w:rPr>
        <w:t xml:space="preserve">po mnenju pritožnika </w:t>
      </w:r>
      <w:r w:rsidRPr="00C31B76">
        <w:rPr>
          <w:rFonts w:cs="Arial"/>
          <w:szCs w:val="20"/>
          <w:shd w:val="clear" w:color="auto" w:fill="FFFFFF"/>
          <w:lang w:val="sl-SI"/>
        </w:rPr>
        <w:t xml:space="preserve">ni konkretiziran niti ni jasen očitek, da je pritožnik </w:t>
      </w:r>
      <w:r w:rsidR="0059133E" w:rsidRPr="00C31B76">
        <w:rPr>
          <w:rFonts w:cs="Arial"/>
          <w:szCs w:val="20"/>
          <w:shd w:val="clear" w:color="auto" w:fill="FFFFFF"/>
          <w:lang w:val="sl-SI"/>
        </w:rPr>
        <w:t xml:space="preserve">ravnal v nasprotju s </w:t>
      </w:r>
      <w:r w:rsidRPr="00C31B76">
        <w:rPr>
          <w:lang w:val="sl-SI"/>
        </w:rPr>
        <w:t>hierarhičn</w:t>
      </w:r>
      <w:r w:rsidR="0059133E" w:rsidRPr="00C31B76">
        <w:rPr>
          <w:lang w:val="sl-SI"/>
        </w:rPr>
        <w:t>o</w:t>
      </w:r>
      <w:r w:rsidRPr="00C31B76">
        <w:rPr>
          <w:lang w:val="sl-SI"/>
        </w:rPr>
        <w:t xml:space="preserve"> organizacijsk</w:t>
      </w:r>
      <w:r w:rsidR="0059133E" w:rsidRPr="00C31B76">
        <w:rPr>
          <w:lang w:val="sl-SI"/>
        </w:rPr>
        <w:t>o</w:t>
      </w:r>
      <w:r w:rsidRPr="00C31B76">
        <w:rPr>
          <w:lang w:val="sl-SI"/>
        </w:rPr>
        <w:t xml:space="preserve"> struktur</w:t>
      </w:r>
      <w:r w:rsidR="0059133E" w:rsidRPr="00C31B76">
        <w:rPr>
          <w:lang w:val="sl-SI"/>
        </w:rPr>
        <w:t>o</w:t>
      </w:r>
      <w:r w:rsidRPr="00C31B76">
        <w:rPr>
          <w:lang w:val="sl-SI"/>
        </w:rPr>
        <w:t xml:space="preserve"> policije. Pritožnik meni, da v svojem elektronskem sporočilu ni bil do nik</w:t>
      </w:r>
      <w:r w:rsidR="00C8625B" w:rsidRPr="00C31B76">
        <w:rPr>
          <w:lang w:val="sl-SI"/>
        </w:rPr>
        <w:t>og</w:t>
      </w:r>
      <w:r w:rsidRPr="00C31B76">
        <w:rPr>
          <w:lang w:val="sl-SI"/>
        </w:rPr>
        <w:t>ar žaljiv ali poniževalen, saj ni nikogar poimenoval z imenom in priimkom</w:t>
      </w:r>
      <w:r w:rsidR="0059133E" w:rsidRPr="00C31B76">
        <w:rPr>
          <w:lang w:val="sl-SI"/>
        </w:rPr>
        <w:t>, ampak je zgolj</w:t>
      </w:r>
      <w:r w:rsidR="0059133E">
        <w:rPr>
          <w:lang w:val="sl-SI"/>
        </w:rPr>
        <w:t xml:space="preserve"> izrazil svoje nezadovoljstvo nad nezmožnostjo institucije, da uvidi pomen raziskovanja za ugotavljanje vzrokov in motivov ter priprave preventivnih ukrepov na področju preprečevanja samomorov.</w:t>
      </w:r>
    </w:p>
    <w:p w14:paraId="0CBF966A" w14:textId="77777777" w:rsidR="0059133E" w:rsidRDefault="0059133E" w:rsidP="00E84E35">
      <w:pPr>
        <w:jc w:val="both"/>
        <w:rPr>
          <w:lang w:val="sl-SI"/>
        </w:rPr>
      </w:pPr>
    </w:p>
    <w:p w14:paraId="2CFA2153" w14:textId="77777777" w:rsidR="00B12E92" w:rsidRPr="00A119B5" w:rsidRDefault="00C8625B" w:rsidP="00E84E35">
      <w:pPr>
        <w:jc w:val="both"/>
        <w:rPr>
          <w:lang w:val="sl-SI"/>
        </w:rPr>
      </w:pPr>
      <w:r>
        <w:rPr>
          <w:lang w:val="sl-SI"/>
        </w:rPr>
        <w:t>Pritožnik meni, da n</w:t>
      </w:r>
      <w:r w:rsidR="0059133E">
        <w:rPr>
          <w:lang w:val="sl-SI"/>
        </w:rPr>
        <w:t>i jasno</w:t>
      </w:r>
      <w:r w:rsidR="00B12E92">
        <w:rPr>
          <w:lang w:val="sl-SI"/>
        </w:rPr>
        <w:t xml:space="preserve">, komu, kdaj in zakaj je bilo domnevno sporno elektronsko sporočilo poslano, prav tako se več kot očitno nihče od naslovnikov ni počutil ponižanega ali užaljenega, iz izpodbijanega sklepa pa tudi ni mogoče ugotoviti, v kakšnem hierarhičnem razmerju so bili naslovniki do pritožnika. </w:t>
      </w:r>
      <w:r>
        <w:rPr>
          <w:lang w:val="sl-SI"/>
        </w:rPr>
        <w:t>Pritožnik na koncu izpostavlja še, da se i</w:t>
      </w:r>
      <w:r w:rsidR="00B12E92">
        <w:rPr>
          <w:lang w:val="sl-SI"/>
        </w:rPr>
        <w:t xml:space="preserve">zpodbijani sklep sklicuje na 85. člen </w:t>
      </w:r>
      <w:r w:rsidR="00B12E92" w:rsidRPr="00A119B5">
        <w:rPr>
          <w:lang w:val="sl-SI"/>
        </w:rPr>
        <w:t xml:space="preserve">Zakona o spremembah in dopolnitvah Zakona o javnih uslužbencih (Uradni list RS, št. 113/05), veljavni ZJU pa v 85. členu ureja nazive javnih uslužbencev. </w:t>
      </w:r>
    </w:p>
    <w:p w14:paraId="2A70439E" w14:textId="77777777" w:rsidR="0034381C" w:rsidRDefault="0034381C" w:rsidP="00E84E35">
      <w:pPr>
        <w:jc w:val="both"/>
        <w:rPr>
          <w:lang w:val="sl-SI"/>
        </w:rPr>
      </w:pPr>
    </w:p>
    <w:p w14:paraId="57E9F38A" w14:textId="77777777" w:rsidR="00A119B5" w:rsidRPr="00A119B5" w:rsidRDefault="00A119B5" w:rsidP="00E84E35">
      <w:pPr>
        <w:jc w:val="both"/>
        <w:rPr>
          <w:lang w:val="sl-SI"/>
        </w:rPr>
      </w:pPr>
    </w:p>
    <w:p w14:paraId="2FDEC31D" w14:textId="77777777" w:rsidR="00014D78" w:rsidRPr="00A119B5" w:rsidRDefault="00014D78" w:rsidP="00014D78">
      <w:pPr>
        <w:jc w:val="both"/>
        <w:rPr>
          <w:b/>
          <w:bCs/>
          <w:lang w:val="sl-SI" w:eastAsia="sl-SI"/>
        </w:rPr>
      </w:pPr>
      <w:r w:rsidRPr="00A119B5">
        <w:rPr>
          <w:b/>
          <w:bCs/>
          <w:lang w:val="sl-SI"/>
        </w:rPr>
        <w:t>Pritožbi se ugodi.</w:t>
      </w:r>
    </w:p>
    <w:p w14:paraId="06D5575A" w14:textId="77777777" w:rsidR="00B12E92" w:rsidRPr="00A119B5" w:rsidRDefault="00B12E92" w:rsidP="00014D78">
      <w:pPr>
        <w:jc w:val="both"/>
        <w:rPr>
          <w:lang w:val="sl-SI"/>
        </w:rPr>
      </w:pPr>
    </w:p>
    <w:p w14:paraId="4184D164" w14:textId="77777777" w:rsidR="00B12E92" w:rsidRDefault="00B12E92" w:rsidP="00014D78">
      <w:pPr>
        <w:jc w:val="both"/>
        <w:rPr>
          <w:lang w:val="sl-SI"/>
        </w:rPr>
      </w:pPr>
    </w:p>
    <w:p w14:paraId="7B5EA530" w14:textId="77777777" w:rsidR="00A119B5" w:rsidRPr="00A119B5" w:rsidRDefault="00A119B5" w:rsidP="00014D78">
      <w:pPr>
        <w:jc w:val="both"/>
        <w:rPr>
          <w:lang w:val="sl-SI"/>
        </w:rPr>
      </w:pPr>
    </w:p>
    <w:p w14:paraId="1F61BDED" w14:textId="77777777" w:rsidR="007219DF" w:rsidRPr="00A119B5" w:rsidRDefault="00B12E92" w:rsidP="00014D78">
      <w:pPr>
        <w:jc w:val="both"/>
        <w:rPr>
          <w:lang w:val="sl-SI"/>
        </w:rPr>
      </w:pPr>
      <w:r w:rsidRPr="00A119B5">
        <w:rPr>
          <w:lang w:val="sl-SI"/>
        </w:rPr>
        <w:t xml:space="preserve">Drugi odstavek 85. </w:t>
      </w:r>
      <w:r w:rsidR="00C8625B" w:rsidRPr="00A119B5">
        <w:rPr>
          <w:lang w:val="sl-SI"/>
        </w:rPr>
        <w:t>č</w:t>
      </w:r>
      <w:r w:rsidRPr="00A119B5">
        <w:rPr>
          <w:lang w:val="sl-SI"/>
        </w:rPr>
        <w:t>lena Zakona o spremembah in dopolnitvah Zakona o javnih uslužbencih (Uradni list RS, št. 113/05) je pravna po</w:t>
      </w:r>
      <w:r w:rsidR="007219DF" w:rsidRPr="00A119B5">
        <w:rPr>
          <w:lang w:val="sl-SI"/>
        </w:rPr>
        <w:t>d</w:t>
      </w:r>
      <w:r w:rsidRPr="00A119B5">
        <w:rPr>
          <w:lang w:val="sl-SI"/>
        </w:rPr>
        <w:t>laga, da se v discipl</w:t>
      </w:r>
      <w:r w:rsidR="007219DF" w:rsidRPr="00A119B5">
        <w:rPr>
          <w:lang w:val="sl-SI"/>
        </w:rPr>
        <w:t>i</w:t>
      </w:r>
      <w:r w:rsidRPr="00A119B5">
        <w:rPr>
          <w:lang w:val="sl-SI"/>
        </w:rPr>
        <w:t>nskem postopku še vedno upora</w:t>
      </w:r>
      <w:r w:rsidR="007219DF" w:rsidRPr="00A119B5">
        <w:rPr>
          <w:lang w:val="sl-SI"/>
        </w:rPr>
        <w:t>b</w:t>
      </w:r>
      <w:r w:rsidRPr="00A119B5">
        <w:rPr>
          <w:lang w:val="sl-SI"/>
        </w:rPr>
        <w:t>ljajo določ</w:t>
      </w:r>
      <w:r w:rsidR="007219DF" w:rsidRPr="00A119B5">
        <w:rPr>
          <w:lang w:val="sl-SI"/>
        </w:rPr>
        <w:t>b</w:t>
      </w:r>
      <w:r w:rsidRPr="00A119B5">
        <w:rPr>
          <w:lang w:val="sl-SI"/>
        </w:rPr>
        <w:t xml:space="preserve">e ZJU, razen določb </w:t>
      </w:r>
      <w:r w:rsidR="007219DF" w:rsidRPr="00A119B5">
        <w:rPr>
          <w:lang w:val="sl-SI"/>
        </w:rPr>
        <w:t xml:space="preserve">o odvzemu položaja oziroma razrešitev s položaja,  razrešitve naziva in imenovanja v eno stopnjo nižji naziv in odpovedi pogodbe o zaposlitvi. </w:t>
      </w:r>
    </w:p>
    <w:p w14:paraId="03BFE35A" w14:textId="77777777" w:rsidR="007219DF" w:rsidRPr="00A119B5" w:rsidRDefault="007219DF" w:rsidP="00014D78">
      <w:pPr>
        <w:jc w:val="both"/>
        <w:rPr>
          <w:lang w:val="sl-SI"/>
        </w:rPr>
      </w:pPr>
    </w:p>
    <w:p w14:paraId="73819449" w14:textId="77777777" w:rsidR="00BE5EF2" w:rsidRDefault="00014D78" w:rsidP="00014D78">
      <w:pPr>
        <w:jc w:val="both"/>
        <w:rPr>
          <w:lang w:val="sl-SI"/>
        </w:rPr>
      </w:pPr>
      <w:r w:rsidRPr="00A119B5">
        <w:rPr>
          <w:lang w:val="sl-SI"/>
        </w:rPr>
        <w:t>V drugem odstavku 130. člena ZJU je določeno, da se v disciplinskem postopku za vabljenje, vročanje, izvedbo obravnave in zapisnik</w:t>
      </w:r>
      <w:r w:rsidRPr="007219DF">
        <w:rPr>
          <w:lang w:val="sl-SI"/>
        </w:rPr>
        <w:t xml:space="preserve"> smiselno uporabljajo določbe zakona o pravdnem postopku.</w:t>
      </w:r>
      <w:r w:rsidR="007219DF">
        <w:rPr>
          <w:lang w:val="sl-SI"/>
        </w:rPr>
        <w:t xml:space="preserve"> </w:t>
      </w:r>
      <w:r w:rsidRPr="007219DF">
        <w:rPr>
          <w:lang w:val="sl-SI"/>
        </w:rPr>
        <w:t xml:space="preserve">V konkretnem primeru je Komisija za pritožbe po pregledu zadeve ugotovila bistveno kršitev pravil postopka, ki se nanaša na postopek izločitve in na kar je povsem upravičeno opozoril že sam pritožnik. </w:t>
      </w:r>
      <w:r w:rsidRPr="001F4F21">
        <w:rPr>
          <w:lang w:val="sl-SI"/>
        </w:rPr>
        <w:t xml:space="preserve">Iz zapisnika o ustni obravnavi, </w:t>
      </w:r>
      <w:r w:rsidR="00CA2457">
        <w:rPr>
          <w:lang w:val="sl-SI"/>
        </w:rPr>
        <w:t xml:space="preserve">                     </w:t>
      </w:r>
      <w:r w:rsidRPr="001F4F21">
        <w:rPr>
          <w:lang w:val="sl-SI"/>
        </w:rPr>
        <w:t xml:space="preserve">z dne </w:t>
      </w:r>
      <w:r w:rsidR="00CA2457">
        <w:rPr>
          <w:lang w:val="sl-SI"/>
        </w:rPr>
        <w:t xml:space="preserve">          </w:t>
      </w:r>
      <w:r w:rsidRPr="001F4F21">
        <w:rPr>
          <w:lang w:val="sl-SI"/>
        </w:rPr>
        <w:t xml:space="preserve">nesporno izhaja, da je pooblaščeni zagovornik pritožnika zahteval izločitev predsednika  disciplinske komisije, da je disciplinska komisija ob </w:t>
      </w:r>
      <w:r w:rsidR="001F4F21">
        <w:rPr>
          <w:lang w:val="sl-SI"/>
        </w:rPr>
        <w:t>10</w:t>
      </w:r>
      <w:r w:rsidRPr="001F4F21">
        <w:rPr>
          <w:lang w:val="sl-SI"/>
        </w:rPr>
        <w:t>.</w:t>
      </w:r>
      <w:r w:rsidR="001F4F21">
        <w:rPr>
          <w:lang w:val="sl-SI"/>
        </w:rPr>
        <w:t>28</w:t>
      </w:r>
      <w:r w:rsidRPr="001F4F21">
        <w:rPr>
          <w:lang w:val="sl-SI"/>
        </w:rPr>
        <w:t xml:space="preserve"> </w:t>
      </w:r>
      <w:r w:rsidR="001F4F21">
        <w:rPr>
          <w:lang w:val="sl-SI"/>
        </w:rPr>
        <w:t xml:space="preserve">prekinila ustno obravnavo in se </w:t>
      </w:r>
      <w:r w:rsidRPr="001F4F21">
        <w:rPr>
          <w:lang w:val="sl-SI"/>
        </w:rPr>
        <w:t xml:space="preserve">umaknila na posvetovanje in odločanje o navedenem predlogu in da je pri tem kar sam </w:t>
      </w:r>
      <w:r w:rsidR="001F4F21">
        <w:rPr>
          <w:lang w:val="sl-SI"/>
        </w:rPr>
        <w:t xml:space="preserve">predsednik pojasnil, da nihče izmed članov disciplinske komisije ni sodeloval v postopku odločanja o zaprosilu delavca v postopku št.  z dne </w:t>
      </w:r>
      <w:r w:rsidR="00CA2457">
        <w:rPr>
          <w:lang w:val="sl-SI"/>
        </w:rPr>
        <w:t xml:space="preserve">          </w:t>
      </w:r>
      <w:r w:rsidR="001F4F21">
        <w:rPr>
          <w:lang w:val="sl-SI"/>
        </w:rPr>
        <w:t xml:space="preserve">in da je bil sam zgolj podpisnik omenjenega dokumenta, zato je bil predlog za izločitev predsednika disciplinske komisije zavrnjen. </w:t>
      </w:r>
    </w:p>
    <w:p w14:paraId="4D22B53F" w14:textId="77777777" w:rsidR="00BE5EF2" w:rsidRDefault="00BE5EF2" w:rsidP="00014D78">
      <w:pPr>
        <w:jc w:val="both"/>
        <w:rPr>
          <w:lang w:val="sl-SI"/>
        </w:rPr>
      </w:pPr>
    </w:p>
    <w:p w14:paraId="47900E20" w14:textId="77777777" w:rsidR="00014D78" w:rsidRPr="00120F32" w:rsidRDefault="00BE5EF2" w:rsidP="00014D78">
      <w:pPr>
        <w:jc w:val="both"/>
        <w:rPr>
          <w:lang w:val="sl-SI"/>
        </w:rPr>
      </w:pPr>
      <w:r>
        <w:rPr>
          <w:lang w:val="sl-SI"/>
        </w:rPr>
        <w:t xml:space="preserve">Opisano postopanje disciplinske komisije je </w:t>
      </w:r>
      <w:r w:rsidR="00014D78" w:rsidRPr="00BE5EF2">
        <w:rPr>
          <w:lang w:val="sl-SI"/>
        </w:rPr>
        <w:t xml:space="preserve">bilo v nasprotju z določili 73. člena ZPP. V skladu s smiselno uporabo prvega odstavka 73. člena ZPP o izločitvi predsednika disciplinske komisije  ne more odločati sam predsednik, ampak o tem na podlagi smiselne uporabe drugega odstavka 73. člena ZPP odloči </w:t>
      </w:r>
      <w:r>
        <w:rPr>
          <w:lang w:val="sl-SI"/>
        </w:rPr>
        <w:t xml:space="preserve">predstojnik organa, ki je imenoval disciplinsko komisijo. </w:t>
      </w:r>
      <w:r w:rsidR="00014D78" w:rsidRPr="00120F32">
        <w:rPr>
          <w:lang w:val="sl-SI"/>
        </w:rPr>
        <w:t>Disciplinska komisija tako v nobenem primeru ne bi smela nadaljevati z ustno obravnavo dne</w:t>
      </w:r>
      <w:r w:rsidR="00CA2457">
        <w:rPr>
          <w:lang w:val="sl-SI"/>
        </w:rPr>
        <w:t xml:space="preserve">            </w:t>
      </w:r>
      <w:r w:rsidR="00014D78" w:rsidRPr="00120F32">
        <w:rPr>
          <w:lang w:val="sl-SI"/>
        </w:rPr>
        <w:t>, ampak bi morala obravnavo prekiniti do izdaje sklep</w:t>
      </w:r>
      <w:r w:rsidR="00120F32">
        <w:rPr>
          <w:lang w:val="sl-SI"/>
        </w:rPr>
        <w:t xml:space="preserve">a </w:t>
      </w:r>
      <w:r w:rsidR="00D844D4">
        <w:rPr>
          <w:lang w:val="sl-SI"/>
        </w:rPr>
        <w:t>predstojnika organa</w:t>
      </w:r>
      <w:r w:rsidR="00014D78" w:rsidRPr="00120F32">
        <w:rPr>
          <w:lang w:val="sl-SI"/>
        </w:rPr>
        <w:t>, zoper katere</w:t>
      </w:r>
      <w:r w:rsidR="00120F32">
        <w:rPr>
          <w:lang w:val="sl-SI"/>
        </w:rPr>
        <w:t>ga</w:t>
      </w:r>
      <w:r w:rsidR="00014D78" w:rsidRPr="00120F32">
        <w:rPr>
          <w:lang w:val="sl-SI"/>
        </w:rPr>
        <w:t xml:space="preserve"> v skladu s petim odstavkom 73. člena ZPP ni posebne pritožbe.</w:t>
      </w:r>
    </w:p>
    <w:p w14:paraId="7C7AAC1A" w14:textId="77777777" w:rsidR="00BE5EF2" w:rsidRDefault="00BE5EF2" w:rsidP="00014D78">
      <w:pPr>
        <w:jc w:val="both"/>
        <w:rPr>
          <w:lang w:val="sl-SI"/>
        </w:rPr>
      </w:pPr>
    </w:p>
    <w:p w14:paraId="0929506B" w14:textId="77777777" w:rsidR="008C32EA" w:rsidRPr="008C32EA" w:rsidRDefault="00014D78" w:rsidP="00014D78">
      <w:pPr>
        <w:jc w:val="both"/>
        <w:rPr>
          <w:lang w:val="sl-SI"/>
        </w:rPr>
      </w:pPr>
      <w:r w:rsidRPr="008C32EA">
        <w:rPr>
          <w:lang w:val="sl-SI"/>
        </w:rPr>
        <w:t xml:space="preserve">Na podlagi navedenega se senat Komisije za pritožbe v ostale pritožbene navedbe ni spuščal in je v skladu s tretjim odstavkom 251. člena Zakona o splošnem upravnem postopku (Uradni list RS, št. 24/2006 – uradno prečiščeno besedilo in </w:t>
      </w:r>
      <w:proofErr w:type="spellStart"/>
      <w:r w:rsidRPr="008C32EA">
        <w:rPr>
          <w:lang w:val="sl-SI"/>
        </w:rPr>
        <w:t>nasl</w:t>
      </w:r>
      <w:proofErr w:type="spellEnd"/>
      <w:r w:rsidRPr="008C32EA">
        <w:rPr>
          <w:lang w:val="sl-SI"/>
        </w:rPr>
        <w:t>.) v zvezi s prvim odstavkom istega člena in prvim odstavkom 39. člena ZJU odločil tako, kot izhaja iz izreka tega sklepa.</w:t>
      </w:r>
    </w:p>
    <w:p w14:paraId="10FECCCD" w14:textId="77777777" w:rsidR="00CA2457" w:rsidRDefault="00CA2457" w:rsidP="00014D78">
      <w:pPr>
        <w:jc w:val="both"/>
        <w:rPr>
          <w:b/>
          <w:bCs/>
        </w:rPr>
      </w:pPr>
    </w:p>
    <w:p w14:paraId="673410D6" w14:textId="77777777" w:rsidR="00CA2457" w:rsidRDefault="00CA2457" w:rsidP="00014D78">
      <w:pPr>
        <w:jc w:val="both"/>
        <w:rPr>
          <w:b/>
          <w:bCs/>
        </w:rPr>
      </w:pPr>
    </w:p>
    <w:p w14:paraId="5376CDDD" w14:textId="77777777" w:rsidR="00014D78" w:rsidRDefault="00014D78" w:rsidP="00014D78">
      <w:pPr>
        <w:jc w:val="both"/>
        <w:rPr>
          <w:b/>
          <w:bCs/>
        </w:rPr>
      </w:pPr>
      <w:r w:rsidRPr="008C32EA">
        <w:rPr>
          <w:b/>
          <w:bCs/>
        </w:rPr>
        <w:lastRenderedPageBreak/>
        <w:t>POUK O PRAVNEM SREDSTVU:</w:t>
      </w:r>
    </w:p>
    <w:p w14:paraId="0FC47540" w14:textId="77777777" w:rsidR="008C32EA" w:rsidRPr="008C32EA" w:rsidRDefault="008C32EA" w:rsidP="00014D78">
      <w:pPr>
        <w:jc w:val="both"/>
        <w:rPr>
          <w:b/>
          <w:bCs/>
        </w:rPr>
      </w:pPr>
    </w:p>
    <w:p w14:paraId="7ED2C32E" w14:textId="77777777" w:rsidR="00014D78" w:rsidRPr="00014D78" w:rsidRDefault="00014D78" w:rsidP="00014D78">
      <w:pPr>
        <w:jc w:val="both"/>
      </w:pPr>
      <w:r w:rsidRPr="00014D78">
        <w:t>Zoper ta sklep lahko javni uslužbenec 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kopijo tožbe in prilog za toženca.</w:t>
      </w:r>
    </w:p>
    <w:p w14:paraId="7696BEFB" w14:textId="77777777" w:rsidR="00881260" w:rsidRDefault="00881260" w:rsidP="00014D78">
      <w:pPr>
        <w:jc w:val="both"/>
      </w:pPr>
    </w:p>
    <w:p w14:paraId="1029AC61" w14:textId="77777777" w:rsidR="00881260" w:rsidRDefault="00881260" w:rsidP="00014D78">
      <w:pPr>
        <w:jc w:val="both"/>
      </w:pPr>
    </w:p>
    <w:p w14:paraId="29C6CF32" w14:textId="77777777" w:rsidR="00014D78" w:rsidRDefault="00014D78" w:rsidP="00014D78">
      <w:pPr>
        <w:jc w:val="both"/>
      </w:pPr>
    </w:p>
    <w:p w14:paraId="4B076F5B" w14:textId="77777777" w:rsidR="00014D78" w:rsidRDefault="00014D78" w:rsidP="00014D78">
      <w:pPr>
        <w:jc w:val="both"/>
      </w:pPr>
    </w:p>
    <w:p w14:paraId="7747C6C1" w14:textId="77777777" w:rsidR="00F56482" w:rsidRDefault="00F56482" w:rsidP="00014D78">
      <w:pPr>
        <w:jc w:val="both"/>
      </w:pPr>
    </w:p>
    <w:p w14:paraId="1972E7D9" w14:textId="77777777" w:rsidR="00A119B5" w:rsidRDefault="00A119B5" w:rsidP="00014D78">
      <w:pPr>
        <w:jc w:val="both"/>
      </w:pPr>
    </w:p>
    <w:p w14:paraId="24F8D326" w14:textId="77777777" w:rsidR="00A119B5" w:rsidRDefault="00A119B5" w:rsidP="00014D78">
      <w:pPr>
        <w:jc w:val="both"/>
      </w:pPr>
    </w:p>
    <w:p w14:paraId="17A0CC02" w14:textId="77777777" w:rsidR="00982959" w:rsidRDefault="00982959" w:rsidP="00014D78">
      <w:pPr>
        <w:jc w:val="both"/>
      </w:pPr>
      <w:r>
        <w:tab/>
      </w:r>
      <w:r>
        <w:tab/>
      </w:r>
      <w:r w:rsidR="00D844C1" w:rsidRPr="000F7163">
        <w:tab/>
      </w:r>
      <w:r w:rsidR="00D844C1" w:rsidRPr="000F7163">
        <w:tab/>
      </w:r>
      <w:r w:rsidR="00D844C1" w:rsidRPr="000F7163">
        <w:tab/>
      </w:r>
      <w:r w:rsidR="00D844C1" w:rsidRPr="000F7163">
        <w:tab/>
      </w:r>
      <w:r w:rsidR="006C1935">
        <w:t xml:space="preserve">                </w:t>
      </w:r>
      <w:r w:rsidR="00146565">
        <w:t xml:space="preserve"> </w:t>
      </w:r>
      <w:r w:rsidR="006C1935">
        <w:t xml:space="preserve">  </w:t>
      </w:r>
    </w:p>
    <w:p w14:paraId="0EBF1FCD" w14:textId="77777777" w:rsidR="00D844C1" w:rsidRPr="000F7163" w:rsidRDefault="00D844C1" w:rsidP="00014D78">
      <w:pPr>
        <w:jc w:val="both"/>
      </w:pPr>
      <w:r w:rsidRPr="000F7163">
        <w:t xml:space="preserve">     </w:t>
      </w:r>
      <w:r w:rsidRPr="000F7163">
        <w:tab/>
      </w:r>
      <w:r w:rsidRPr="000F7163">
        <w:tab/>
      </w:r>
      <w:r w:rsidR="002E4F99">
        <w:t xml:space="preserve"> </w:t>
      </w:r>
      <w:r w:rsidRPr="000F7163">
        <w:tab/>
      </w:r>
      <w:r w:rsidR="002E4F99">
        <w:t xml:space="preserve">     </w:t>
      </w:r>
      <w:r w:rsidR="00402003">
        <w:t xml:space="preserve">        </w:t>
      </w:r>
      <w:r w:rsidR="004058EA">
        <w:t xml:space="preserve">      </w:t>
      </w:r>
      <w:r w:rsidR="006C1935">
        <w:t xml:space="preserve">                   </w:t>
      </w:r>
      <w:r w:rsidR="00982959">
        <w:t xml:space="preserve">                 </w:t>
      </w:r>
      <w:r w:rsidR="008C32EA">
        <w:t xml:space="preserve">   </w:t>
      </w:r>
      <w:r w:rsidR="00A1033D">
        <w:t>P</w:t>
      </w:r>
      <w:r w:rsidRPr="000F7163">
        <w:t>REDSEDNI</w:t>
      </w:r>
      <w:r w:rsidR="008C32EA">
        <w:t>K</w:t>
      </w:r>
      <w:r w:rsidRPr="000F7163">
        <w:t xml:space="preserve"> SENATA </w:t>
      </w:r>
    </w:p>
    <w:p w14:paraId="5533C25B" w14:textId="77777777" w:rsidR="005746ED" w:rsidRDefault="005746ED" w:rsidP="00D844C1">
      <w:pPr>
        <w:rPr>
          <w:rFonts w:cs="Arial"/>
          <w:b/>
          <w:lang w:val="sl-SI"/>
        </w:rPr>
      </w:pPr>
    </w:p>
    <w:p w14:paraId="47F329FC" w14:textId="77777777" w:rsidR="00A119B5" w:rsidRDefault="00A119B5" w:rsidP="00D844C1">
      <w:pPr>
        <w:rPr>
          <w:rFonts w:cs="Arial"/>
          <w:b/>
          <w:lang w:val="sl-SI"/>
        </w:rPr>
      </w:pPr>
    </w:p>
    <w:p w14:paraId="3DB3F074" w14:textId="77777777" w:rsidR="00547533" w:rsidRDefault="00547533" w:rsidP="00D844C1">
      <w:pPr>
        <w:rPr>
          <w:rFonts w:cs="Arial"/>
          <w:b/>
          <w:lang w:val="sl-SI"/>
        </w:rPr>
      </w:pPr>
    </w:p>
    <w:p w14:paraId="5A6D15CD" w14:textId="77777777" w:rsidR="00A119B5" w:rsidRDefault="00A119B5" w:rsidP="00D844C1">
      <w:pPr>
        <w:rPr>
          <w:rFonts w:cs="Arial"/>
          <w:b/>
          <w:lang w:val="sl-SI"/>
        </w:rPr>
      </w:pPr>
    </w:p>
    <w:p w14:paraId="3B1C7259" w14:textId="77777777" w:rsidR="00C1505E" w:rsidRDefault="00C1505E" w:rsidP="00D844C1">
      <w:pPr>
        <w:rPr>
          <w:rFonts w:cs="Arial"/>
          <w:b/>
          <w:lang w:val="sl-SI"/>
        </w:rPr>
      </w:pPr>
      <w:r>
        <w:rPr>
          <w:rFonts w:cs="Arial"/>
          <w:b/>
          <w:lang w:val="sl-SI"/>
        </w:rPr>
        <w:t>VROČITI</w:t>
      </w:r>
      <w:r w:rsidR="00B945F0" w:rsidRPr="000F7163">
        <w:rPr>
          <w:rFonts w:cs="Arial"/>
          <w:b/>
          <w:lang w:val="sl-SI"/>
        </w:rPr>
        <w:t>:</w:t>
      </w:r>
    </w:p>
    <w:p w14:paraId="4D5BA2DD" w14:textId="77777777" w:rsidR="00436C8C" w:rsidRDefault="00233378" w:rsidP="00233378">
      <w:pPr>
        <w:rPr>
          <w:lang w:val="sl-SI"/>
        </w:rPr>
      </w:pPr>
      <w:r w:rsidRPr="000F7163">
        <w:rPr>
          <w:lang w:val="sl-SI"/>
        </w:rPr>
        <w:t>-</w:t>
      </w:r>
      <w:r w:rsidR="00CA2457">
        <w:rPr>
          <w:lang w:val="sl-SI"/>
        </w:rPr>
        <w:t xml:space="preserve">                      </w:t>
      </w:r>
      <w:r w:rsidR="00515C12">
        <w:rPr>
          <w:lang w:val="sl-SI"/>
        </w:rPr>
        <w:t>–</w:t>
      </w:r>
      <w:r w:rsidR="00436C8C">
        <w:rPr>
          <w:lang w:val="sl-SI"/>
        </w:rPr>
        <w:t xml:space="preserve"> </w:t>
      </w:r>
      <w:r w:rsidR="00515C12">
        <w:rPr>
          <w:lang w:val="sl-SI"/>
        </w:rPr>
        <w:t xml:space="preserve">osebno </w:t>
      </w:r>
      <w:r w:rsidR="00436C8C">
        <w:rPr>
          <w:lang w:val="sl-SI"/>
        </w:rPr>
        <w:t>po ZUP</w:t>
      </w:r>
    </w:p>
    <w:p w14:paraId="4F83CCA7" w14:textId="77777777" w:rsidR="00233378" w:rsidRPr="00AA24C1" w:rsidRDefault="00436C8C" w:rsidP="00233378">
      <w:pPr>
        <w:rPr>
          <w:lang w:val="sl-SI"/>
        </w:rPr>
      </w:pPr>
      <w:r>
        <w:rPr>
          <w:lang w:val="sl-SI"/>
        </w:rPr>
        <w:t xml:space="preserve">- </w:t>
      </w:r>
    </w:p>
    <w:sectPr w:rsidR="00233378" w:rsidRPr="00AA24C1" w:rsidSect="00783310">
      <w:headerReference w:type="even" r:id="rId26"/>
      <w:headerReference w:type="default" r:id="rId27"/>
      <w:footerReference w:type="even" r:id="rId28"/>
      <w:footerReference w:type="default" r:id="rId29"/>
      <w:headerReference w:type="first" r:id="rId30"/>
      <w:footerReference w:type="first" r:id="rId3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BE876" w14:textId="77777777" w:rsidR="00F979B3" w:rsidRDefault="00F979B3">
      <w:r>
        <w:separator/>
      </w:r>
    </w:p>
  </w:endnote>
  <w:endnote w:type="continuationSeparator" w:id="0">
    <w:p w14:paraId="561FFAA5" w14:textId="77777777" w:rsidR="00F979B3" w:rsidRDefault="00F9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62DBD4FB-FE8F-4732-810E-D4E492C43F71}"/>
    <w:embedBold r:id="rId2" w:fontKey="{AF1F4A6A-7BE6-4BF1-B875-FAED09BCBA1F}"/>
  </w:font>
  <w:font w:name="Arial">
    <w:panose1 w:val="020B0604020202020204"/>
    <w:charset w:val="EE"/>
    <w:family w:val="swiss"/>
    <w:pitch w:val="variable"/>
    <w:sig w:usb0="E0002EFF" w:usb1="C000785B" w:usb2="00000009" w:usb3="00000000" w:csb0="000001FF" w:csb1="00000000"/>
    <w:embedRegular r:id="rId3" w:fontKey="{65DB0D91-CBE5-4FB0-A715-1F96A2AC1BA5}"/>
    <w:embedBold r:id="rId4" w:fontKey="{9C4253AB-C1DA-4672-8E3D-D3B82269CDD4}"/>
  </w:font>
  <w:font w:name="Courier New">
    <w:panose1 w:val="02070309020205020404"/>
    <w:charset w:val="EE"/>
    <w:family w:val="modern"/>
    <w:pitch w:val="fixed"/>
    <w:sig w:usb0="E0002EFF" w:usb1="C0007843" w:usb2="00000009" w:usb3="00000000" w:csb0="000001FF" w:csb1="00000000"/>
    <w:embedRegular r:id="rId5" w:fontKey="{83A44859-93C6-4C5F-9CFA-F9C70C35DEB3}"/>
  </w:font>
  <w:font w:name="Wingdings">
    <w:panose1 w:val="05000000000000000000"/>
    <w:charset w:val="02"/>
    <w:family w:val="auto"/>
    <w:pitch w:val="variable"/>
    <w:sig w:usb0="00000000" w:usb1="10000000" w:usb2="00000000" w:usb3="00000000" w:csb0="80000000" w:csb1="00000000"/>
    <w:embedRegular r:id="rId6" w:fontKey="{BED01F34-3E75-4956-985A-26BA4C1D8E7E}"/>
  </w:font>
  <w:font w:name="Symbol">
    <w:panose1 w:val="05050102010706020507"/>
    <w:charset w:val="02"/>
    <w:family w:val="roman"/>
    <w:pitch w:val="variable"/>
    <w:sig w:usb0="00000000" w:usb1="10000000" w:usb2="00000000" w:usb3="00000000" w:csb0="80000000" w:csb1="00000000"/>
    <w:embedRegular r:id="rId7" w:fontKey="{851F600E-F9F5-4F03-8410-A97974C644D4}"/>
  </w:font>
  <w:font w:name="Tahoma">
    <w:panose1 w:val="020B0604030504040204"/>
    <w:charset w:val="EE"/>
    <w:family w:val="swiss"/>
    <w:pitch w:val="variable"/>
    <w:sig w:usb0="E1002EFF" w:usb1="C000605B" w:usb2="00000029" w:usb3="00000000" w:csb0="000101FF" w:csb1="00000000"/>
    <w:embedRegular r:id="rId8" w:fontKey="{7F0E6267-B41B-4928-9203-20851E4CDD9D}"/>
  </w:font>
  <w:font w:name="Segoe UI">
    <w:panose1 w:val="020B0502040204020203"/>
    <w:charset w:val="EE"/>
    <w:family w:val="swiss"/>
    <w:pitch w:val="variable"/>
    <w:sig w:usb0="E4002EFF" w:usb1="C000E47F" w:usb2="00000009" w:usb3="00000000" w:csb0="000001FF" w:csb1="00000000"/>
    <w:embedRegular r:id="rId9" w:fontKey="{DAF8CC2F-D259-42F0-883C-25B54777BA5F}"/>
  </w:font>
  <w:font w:name="Republika">
    <w:panose1 w:val="02000506040000020004"/>
    <w:charset w:val="EE"/>
    <w:family w:val="auto"/>
    <w:pitch w:val="variable"/>
    <w:sig w:usb0="A00000FF" w:usb1="4000205B" w:usb2="00000000" w:usb3="00000000" w:csb0="00000093" w:csb1="00000000"/>
    <w:embedRegular r:id="rId10" w:fontKey="{64C3F9E7-2760-4717-83BB-7B4236D0DB43}"/>
  </w:font>
  <w:font w:name="Republika Bold">
    <w:altName w:val="Courier New"/>
    <w:charset w:val="00"/>
    <w:family w:val="auto"/>
    <w:pitch w:val="variable"/>
    <w:sig w:usb0="03000003" w:usb1="00000000" w:usb2="00000000" w:usb3="00000000" w:csb0="00000001" w:csb1="00000000"/>
    <w:embedBold r:id="rId11" w:fontKey="{FD1FDBC0-778B-49D6-9DCF-913D70C6DD0F}"/>
  </w:font>
  <w:font w:name="Calibri Light">
    <w:panose1 w:val="020F0302020204030204"/>
    <w:charset w:val="EE"/>
    <w:family w:val="swiss"/>
    <w:pitch w:val="variable"/>
    <w:sig w:usb0="E4002EFF" w:usb1="C000247B" w:usb2="00000009" w:usb3="00000000" w:csb0="000001FF" w:csb1="00000000"/>
    <w:embedRegular r:id="rId12" w:fontKey="{E7889708-8D19-49DC-B369-DAB0308612F8}"/>
  </w:font>
  <w:font w:name="Calibri">
    <w:panose1 w:val="020F0502020204030204"/>
    <w:charset w:val="EE"/>
    <w:family w:val="swiss"/>
    <w:pitch w:val="variable"/>
    <w:sig w:usb0="E4002EFF" w:usb1="C000247B" w:usb2="00000009" w:usb3="00000000" w:csb0="000001FF" w:csb1="00000000"/>
    <w:embedRegular r:id="rId13" w:fontKey="{421A6BDB-A2DF-48D4-A1F1-4872172AFA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6F40" w14:textId="77777777" w:rsidR="00E51F44" w:rsidRDefault="00E51F4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F459" w14:textId="77777777" w:rsidR="00E51F44" w:rsidRDefault="00E51F4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B5C6" w14:textId="77777777" w:rsidR="00E51F44" w:rsidRDefault="00E51F4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F10BE" w14:textId="77777777" w:rsidR="00F979B3" w:rsidRDefault="00F979B3">
      <w:r>
        <w:separator/>
      </w:r>
    </w:p>
  </w:footnote>
  <w:footnote w:type="continuationSeparator" w:id="0">
    <w:p w14:paraId="1F86776D" w14:textId="77777777" w:rsidR="00F979B3" w:rsidRDefault="00F97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19F98" w14:textId="77777777" w:rsidR="00E51F44" w:rsidRDefault="00E51F4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021D0" w14:textId="77777777" w:rsidR="00E51F44" w:rsidRPr="00110CBD" w:rsidRDefault="00E51F44"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51F44" w:rsidRPr="008F3500" w14:paraId="207D1CB5" w14:textId="77777777">
      <w:trPr>
        <w:cantSplit/>
        <w:trHeight w:hRule="exact" w:val="847"/>
      </w:trPr>
      <w:tc>
        <w:tcPr>
          <w:tcW w:w="567" w:type="dxa"/>
        </w:tcPr>
        <w:p w14:paraId="74E46BCA" w14:textId="77777777" w:rsidR="00E51F44" w:rsidRDefault="00E51F44"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7A08287A" w14:textId="77777777" w:rsidR="00E51F44" w:rsidRPr="006D42D9" w:rsidRDefault="00E51F44" w:rsidP="006D42D9">
          <w:pPr>
            <w:rPr>
              <w:rFonts w:ascii="Republika" w:hAnsi="Republika"/>
              <w:sz w:val="60"/>
              <w:szCs w:val="60"/>
              <w:lang w:val="sl-SI"/>
            </w:rPr>
          </w:pPr>
        </w:p>
        <w:p w14:paraId="2605D984" w14:textId="77777777" w:rsidR="00E51F44" w:rsidRPr="006D42D9" w:rsidRDefault="00E51F44" w:rsidP="006D42D9">
          <w:pPr>
            <w:rPr>
              <w:rFonts w:ascii="Republika" w:hAnsi="Republika"/>
              <w:sz w:val="60"/>
              <w:szCs w:val="60"/>
              <w:lang w:val="sl-SI"/>
            </w:rPr>
          </w:pPr>
        </w:p>
        <w:p w14:paraId="497666E8" w14:textId="77777777" w:rsidR="00E51F44" w:rsidRPr="006D42D9" w:rsidRDefault="00E51F44" w:rsidP="006D42D9">
          <w:pPr>
            <w:rPr>
              <w:rFonts w:ascii="Republika" w:hAnsi="Republika"/>
              <w:sz w:val="60"/>
              <w:szCs w:val="60"/>
              <w:lang w:val="sl-SI"/>
            </w:rPr>
          </w:pPr>
        </w:p>
        <w:p w14:paraId="5E56B6D5" w14:textId="77777777" w:rsidR="00E51F44" w:rsidRPr="006D42D9" w:rsidRDefault="00E51F44" w:rsidP="006D42D9">
          <w:pPr>
            <w:rPr>
              <w:rFonts w:ascii="Republika" w:hAnsi="Republika"/>
              <w:sz w:val="60"/>
              <w:szCs w:val="60"/>
              <w:lang w:val="sl-SI"/>
            </w:rPr>
          </w:pPr>
        </w:p>
        <w:p w14:paraId="3FB10071" w14:textId="77777777" w:rsidR="00E51F44" w:rsidRPr="006D42D9" w:rsidRDefault="00E51F44" w:rsidP="006D42D9">
          <w:pPr>
            <w:rPr>
              <w:rFonts w:ascii="Republika" w:hAnsi="Republika"/>
              <w:sz w:val="60"/>
              <w:szCs w:val="60"/>
              <w:lang w:val="sl-SI"/>
            </w:rPr>
          </w:pPr>
        </w:p>
        <w:p w14:paraId="046ABA95" w14:textId="77777777" w:rsidR="00E51F44" w:rsidRPr="006D42D9" w:rsidRDefault="00E51F44" w:rsidP="006D42D9">
          <w:pPr>
            <w:rPr>
              <w:rFonts w:ascii="Republika" w:hAnsi="Republika"/>
              <w:sz w:val="60"/>
              <w:szCs w:val="60"/>
              <w:lang w:val="sl-SI"/>
            </w:rPr>
          </w:pPr>
        </w:p>
        <w:p w14:paraId="0D849D34" w14:textId="77777777" w:rsidR="00E51F44" w:rsidRPr="006D42D9" w:rsidRDefault="00E51F44" w:rsidP="006D42D9">
          <w:pPr>
            <w:rPr>
              <w:rFonts w:ascii="Republika" w:hAnsi="Republika"/>
              <w:sz w:val="60"/>
              <w:szCs w:val="60"/>
              <w:lang w:val="sl-SI"/>
            </w:rPr>
          </w:pPr>
        </w:p>
        <w:p w14:paraId="338F9AC6" w14:textId="77777777" w:rsidR="00E51F44" w:rsidRPr="006D42D9" w:rsidRDefault="00E51F44" w:rsidP="006D42D9">
          <w:pPr>
            <w:rPr>
              <w:rFonts w:ascii="Republika" w:hAnsi="Republika"/>
              <w:sz w:val="60"/>
              <w:szCs w:val="60"/>
              <w:lang w:val="sl-SI"/>
            </w:rPr>
          </w:pPr>
        </w:p>
        <w:p w14:paraId="27317154" w14:textId="77777777" w:rsidR="00E51F44" w:rsidRPr="006D42D9" w:rsidRDefault="00E51F44" w:rsidP="006D42D9">
          <w:pPr>
            <w:rPr>
              <w:rFonts w:ascii="Republika" w:hAnsi="Republika"/>
              <w:sz w:val="60"/>
              <w:szCs w:val="60"/>
              <w:lang w:val="sl-SI"/>
            </w:rPr>
          </w:pPr>
        </w:p>
        <w:p w14:paraId="2ED55D5D" w14:textId="77777777" w:rsidR="00E51F44" w:rsidRPr="006D42D9" w:rsidRDefault="00E51F44" w:rsidP="006D42D9">
          <w:pPr>
            <w:rPr>
              <w:rFonts w:ascii="Republika" w:hAnsi="Republika"/>
              <w:sz w:val="60"/>
              <w:szCs w:val="60"/>
              <w:lang w:val="sl-SI"/>
            </w:rPr>
          </w:pPr>
        </w:p>
        <w:p w14:paraId="4A6B74F4" w14:textId="77777777" w:rsidR="00E51F44" w:rsidRPr="006D42D9" w:rsidRDefault="00E51F44" w:rsidP="006D42D9">
          <w:pPr>
            <w:rPr>
              <w:rFonts w:ascii="Republika" w:hAnsi="Republika"/>
              <w:sz w:val="60"/>
              <w:szCs w:val="60"/>
              <w:lang w:val="sl-SI"/>
            </w:rPr>
          </w:pPr>
        </w:p>
        <w:p w14:paraId="17728903" w14:textId="77777777" w:rsidR="00E51F44" w:rsidRPr="006D42D9" w:rsidRDefault="00E51F44" w:rsidP="006D42D9">
          <w:pPr>
            <w:rPr>
              <w:rFonts w:ascii="Republika" w:hAnsi="Republika"/>
              <w:sz w:val="60"/>
              <w:szCs w:val="60"/>
              <w:lang w:val="sl-SI"/>
            </w:rPr>
          </w:pPr>
        </w:p>
        <w:p w14:paraId="1FFEFFCC" w14:textId="77777777" w:rsidR="00E51F44" w:rsidRPr="006D42D9" w:rsidRDefault="00E51F44" w:rsidP="006D42D9">
          <w:pPr>
            <w:rPr>
              <w:rFonts w:ascii="Republika" w:hAnsi="Republika"/>
              <w:sz w:val="60"/>
              <w:szCs w:val="60"/>
              <w:lang w:val="sl-SI"/>
            </w:rPr>
          </w:pPr>
        </w:p>
        <w:p w14:paraId="14A8086F" w14:textId="77777777" w:rsidR="00E51F44" w:rsidRPr="006D42D9" w:rsidRDefault="00E51F44" w:rsidP="006D42D9">
          <w:pPr>
            <w:rPr>
              <w:rFonts w:ascii="Republika" w:hAnsi="Republika"/>
              <w:sz w:val="60"/>
              <w:szCs w:val="60"/>
              <w:lang w:val="sl-SI"/>
            </w:rPr>
          </w:pPr>
        </w:p>
        <w:p w14:paraId="0D583D34" w14:textId="77777777" w:rsidR="00E51F44" w:rsidRPr="006D42D9" w:rsidRDefault="00E51F44" w:rsidP="006D42D9">
          <w:pPr>
            <w:rPr>
              <w:rFonts w:ascii="Republika" w:hAnsi="Republika"/>
              <w:sz w:val="60"/>
              <w:szCs w:val="60"/>
              <w:lang w:val="sl-SI"/>
            </w:rPr>
          </w:pPr>
        </w:p>
        <w:p w14:paraId="0D30B42F" w14:textId="77777777" w:rsidR="00E51F44" w:rsidRPr="006D42D9" w:rsidRDefault="00E51F44" w:rsidP="006D42D9">
          <w:pPr>
            <w:rPr>
              <w:rFonts w:ascii="Republika" w:hAnsi="Republika"/>
              <w:sz w:val="60"/>
              <w:szCs w:val="60"/>
              <w:lang w:val="sl-SI"/>
            </w:rPr>
          </w:pPr>
        </w:p>
      </w:tc>
    </w:tr>
  </w:tbl>
  <w:p w14:paraId="7AC316FB" w14:textId="7CF07A20" w:rsidR="00E51F44" w:rsidRPr="008F3500" w:rsidRDefault="006C7D3E"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14:anchorId="29DD17C8" wp14:editId="2595BFEC">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88A83"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51F44">
      <w:rPr>
        <w:rFonts w:ascii="Republika" w:hAnsi="Republika"/>
        <w:lang w:val="sl-SI"/>
      </w:rPr>
      <w:t>VLADA REPUBLIKE SLOVENIJE</w:t>
    </w:r>
  </w:p>
  <w:p w14:paraId="2955831C" w14:textId="77777777" w:rsidR="00E51F44" w:rsidRPr="008F3500" w:rsidRDefault="00E51F44"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KOMISIJA ZA PRITOŽBE IZ DELOVNEGA RAZMERJA</w:t>
    </w:r>
  </w:p>
  <w:p w14:paraId="5093A09D" w14:textId="77777777" w:rsidR="00E51F44" w:rsidRPr="008F3500" w:rsidRDefault="00E51F44"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01 478 16 76</w:t>
    </w:r>
  </w:p>
  <w:p w14:paraId="4A857FE6" w14:textId="77777777" w:rsidR="00E51F44" w:rsidRPr="008F3500" w:rsidRDefault="00E51F44"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7E8884B9" w14:textId="77777777" w:rsidR="00E51F44" w:rsidRPr="008F3500" w:rsidRDefault="00E51F44"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5658BC2B" w14:textId="77777777" w:rsidR="00E51F44" w:rsidRPr="008F3500" w:rsidRDefault="00E51F44"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8782589"/>
    <w:multiLevelType w:val="hybridMultilevel"/>
    <w:tmpl w:val="2CA88BE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C733673"/>
    <w:multiLevelType w:val="hybridMultilevel"/>
    <w:tmpl w:val="0D40A41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5D8394D"/>
    <w:multiLevelType w:val="hybridMultilevel"/>
    <w:tmpl w:val="DAE4DE7C"/>
    <w:lvl w:ilvl="0" w:tplc="5CF80986">
      <w:start w:val="1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0367A3"/>
    <w:multiLevelType w:val="singleLevel"/>
    <w:tmpl w:val="FC26E4C0"/>
    <w:lvl w:ilvl="0">
      <w:start w:val="1"/>
      <w:numFmt w:val="decimal"/>
      <w:lvlText w:val="%1."/>
      <w:legacy w:legacy="1" w:legacySpace="120" w:legacyIndent="405"/>
      <w:lvlJc w:val="left"/>
      <w:pPr>
        <w:ind w:left="411" w:hanging="405"/>
      </w:pPr>
    </w:lvl>
  </w:abstractNum>
  <w:abstractNum w:abstractNumId="8" w15:restartNumberingAfterBreak="0">
    <w:nsid w:val="62093CCA"/>
    <w:multiLevelType w:val="hybridMultilevel"/>
    <w:tmpl w:val="3898931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432975181">
    <w:abstractNumId w:val="9"/>
  </w:num>
  <w:num w:numId="2" w16cid:durableId="520321627">
    <w:abstractNumId w:val="2"/>
  </w:num>
  <w:num w:numId="3" w16cid:durableId="1209217963">
    <w:abstractNumId w:val="5"/>
  </w:num>
  <w:num w:numId="4" w16cid:durableId="1970209534">
    <w:abstractNumId w:val="0"/>
  </w:num>
  <w:num w:numId="5" w16cid:durableId="140737926">
    <w:abstractNumId w:val="1"/>
  </w:num>
  <w:num w:numId="6" w16cid:durableId="1500079698">
    <w:abstractNumId w:val="6"/>
  </w:num>
  <w:num w:numId="7" w16cid:durableId="572932278">
    <w:abstractNumId w:val="7"/>
  </w:num>
  <w:num w:numId="8" w16cid:durableId="907347788">
    <w:abstractNumId w:val="4"/>
  </w:num>
  <w:num w:numId="9" w16cid:durableId="278880600">
    <w:abstractNumId w:val="3"/>
  </w:num>
  <w:num w:numId="10" w16cid:durableId="10744683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230"/>
    <w:rsid w:val="00002DFB"/>
    <w:rsid w:val="00003A7F"/>
    <w:rsid w:val="000058B4"/>
    <w:rsid w:val="0000736D"/>
    <w:rsid w:val="000077EB"/>
    <w:rsid w:val="00007DEF"/>
    <w:rsid w:val="00011560"/>
    <w:rsid w:val="00012987"/>
    <w:rsid w:val="0001414A"/>
    <w:rsid w:val="00014D78"/>
    <w:rsid w:val="00014E07"/>
    <w:rsid w:val="00016167"/>
    <w:rsid w:val="0001762F"/>
    <w:rsid w:val="000203F5"/>
    <w:rsid w:val="000208D6"/>
    <w:rsid w:val="00020AC2"/>
    <w:rsid w:val="00022D06"/>
    <w:rsid w:val="00022D0C"/>
    <w:rsid w:val="00023A88"/>
    <w:rsid w:val="0003127B"/>
    <w:rsid w:val="00031A89"/>
    <w:rsid w:val="00031EA4"/>
    <w:rsid w:val="000326C2"/>
    <w:rsid w:val="0003270F"/>
    <w:rsid w:val="00033DF2"/>
    <w:rsid w:val="00040EA8"/>
    <w:rsid w:val="000412F2"/>
    <w:rsid w:val="00041B02"/>
    <w:rsid w:val="00042DB0"/>
    <w:rsid w:val="00042E60"/>
    <w:rsid w:val="00043A54"/>
    <w:rsid w:val="00044ED9"/>
    <w:rsid w:val="0004542D"/>
    <w:rsid w:val="000471F8"/>
    <w:rsid w:val="00050F88"/>
    <w:rsid w:val="00051AE0"/>
    <w:rsid w:val="0005292C"/>
    <w:rsid w:val="00053957"/>
    <w:rsid w:val="00055B2E"/>
    <w:rsid w:val="000560AF"/>
    <w:rsid w:val="0006246E"/>
    <w:rsid w:val="0006335A"/>
    <w:rsid w:val="000647DF"/>
    <w:rsid w:val="00071109"/>
    <w:rsid w:val="00074968"/>
    <w:rsid w:val="000755CC"/>
    <w:rsid w:val="00076609"/>
    <w:rsid w:val="00081484"/>
    <w:rsid w:val="00082ED6"/>
    <w:rsid w:val="00091831"/>
    <w:rsid w:val="00092DFA"/>
    <w:rsid w:val="000934C7"/>
    <w:rsid w:val="00094C2C"/>
    <w:rsid w:val="00096F82"/>
    <w:rsid w:val="0009755A"/>
    <w:rsid w:val="00097E50"/>
    <w:rsid w:val="000A3B49"/>
    <w:rsid w:val="000A5372"/>
    <w:rsid w:val="000A7238"/>
    <w:rsid w:val="000B2A32"/>
    <w:rsid w:val="000B33DF"/>
    <w:rsid w:val="000B3D13"/>
    <w:rsid w:val="000B518B"/>
    <w:rsid w:val="000B5E6D"/>
    <w:rsid w:val="000C0A22"/>
    <w:rsid w:val="000C1A50"/>
    <w:rsid w:val="000C1F8B"/>
    <w:rsid w:val="000C2E22"/>
    <w:rsid w:val="000C4461"/>
    <w:rsid w:val="000C572D"/>
    <w:rsid w:val="000C6584"/>
    <w:rsid w:val="000C79E2"/>
    <w:rsid w:val="000D0576"/>
    <w:rsid w:val="000D05B6"/>
    <w:rsid w:val="000D2624"/>
    <w:rsid w:val="000D5783"/>
    <w:rsid w:val="000D5A7D"/>
    <w:rsid w:val="000D5CB9"/>
    <w:rsid w:val="000D7FA4"/>
    <w:rsid w:val="000E28A8"/>
    <w:rsid w:val="000E4FBA"/>
    <w:rsid w:val="000F06F7"/>
    <w:rsid w:val="000F1CA8"/>
    <w:rsid w:val="000F1F1E"/>
    <w:rsid w:val="000F2769"/>
    <w:rsid w:val="000F6717"/>
    <w:rsid w:val="000F7163"/>
    <w:rsid w:val="000F7673"/>
    <w:rsid w:val="001010C7"/>
    <w:rsid w:val="001011DF"/>
    <w:rsid w:val="0010356C"/>
    <w:rsid w:val="00110C61"/>
    <w:rsid w:val="00111442"/>
    <w:rsid w:val="001116B4"/>
    <w:rsid w:val="001117A0"/>
    <w:rsid w:val="00120F32"/>
    <w:rsid w:val="00131003"/>
    <w:rsid w:val="00131C3E"/>
    <w:rsid w:val="0013356F"/>
    <w:rsid w:val="001357B2"/>
    <w:rsid w:val="00135A04"/>
    <w:rsid w:val="00135AA1"/>
    <w:rsid w:val="00135EF6"/>
    <w:rsid w:val="001363DB"/>
    <w:rsid w:val="0014030B"/>
    <w:rsid w:val="0014078D"/>
    <w:rsid w:val="00140A58"/>
    <w:rsid w:val="00141E6E"/>
    <w:rsid w:val="00143B33"/>
    <w:rsid w:val="00145FD9"/>
    <w:rsid w:val="00145FFA"/>
    <w:rsid w:val="00146006"/>
    <w:rsid w:val="00146565"/>
    <w:rsid w:val="00146E66"/>
    <w:rsid w:val="00151D0D"/>
    <w:rsid w:val="0015268C"/>
    <w:rsid w:val="00155058"/>
    <w:rsid w:val="001626EF"/>
    <w:rsid w:val="00162C25"/>
    <w:rsid w:val="0016456B"/>
    <w:rsid w:val="0016602D"/>
    <w:rsid w:val="001700AD"/>
    <w:rsid w:val="00175852"/>
    <w:rsid w:val="00175F06"/>
    <w:rsid w:val="00176025"/>
    <w:rsid w:val="001771BB"/>
    <w:rsid w:val="00177900"/>
    <w:rsid w:val="00177A6C"/>
    <w:rsid w:val="00177DAE"/>
    <w:rsid w:val="00177FC4"/>
    <w:rsid w:val="001813CD"/>
    <w:rsid w:val="00181F8F"/>
    <w:rsid w:val="001836DD"/>
    <w:rsid w:val="00184A3C"/>
    <w:rsid w:val="001867EE"/>
    <w:rsid w:val="00191FE1"/>
    <w:rsid w:val="0019275E"/>
    <w:rsid w:val="0019396F"/>
    <w:rsid w:val="00193BA3"/>
    <w:rsid w:val="00195217"/>
    <w:rsid w:val="001A3AC1"/>
    <w:rsid w:val="001A3B4B"/>
    <w:rsid w:val="001A4AF7"/>
    <w:rsid w:val="001A515F"/>
    <w:rsid w:val="001B17B2"/>
    <w:rsid w:val="001B2E7D"/>
    <w:rsid w:val="001B4FA9"/>
    <w:rsid w:val="001B51CE"/>
    <w:rsid w:val="001B64D6"/>
    <w:rsid w:val="001B6932"/>
    <w:rsid w:val="001C1CCF"/>
    <w:rsid w:val="001C2057"/>
    <w:rsid w:val="001C3F7C"/>
    <w:rsid w:val="001C4223"/>
    <w:rsid w:val="001C5E12"/>
    <w:rsid w:val="001C6068"/>
    <w:rsid w:val="001C6273"/>
    <w:rsid w:val="001C69FD"/>
    <w:rsid w:val="001C7237"/>
    <w:rsid w:val="001C7469"/>
    <w:rsid w:val="001C760E"/>
    <w:rsid w:val="001D2C4D"/>
    <w:rsid w:val="001D323C"/>
    <w:rsid w:val="001D4C2E"/>
    <w:rsid w:val="001D6731"/>
    <w:rsid w:val="001D6732"/>
    <w:rsid w:val="001D7B35"/>
    <w:rsid w:val="001E11C1"/>
    <w:rsid w:val="001E1D72"/>
    <w:rsid w:val="001E2A89"/>
    <w:rsid w:val="001E41EF"/>
    <w:rsid w:val="001E58AA"/>
    <w:rsid w:val="001E61EF"/>
    <w:rsid w:val="001F07D1"/>
    <w:rsid w:val="001F26A9"/>
    <w:rsid w:val="001F4EDD"/>
    <w:rsid w:val="001F4F21"/>
    <w:rsid w:val="001F5C0B"/>
    <w:rsid w:val="001F693F"/>
    <w:rsid w:val="002012BD"/>
    <w:rsid w:val="00202A77"/>
    <w:rsid w:val="00204575"/>
    <w:rsid w:val="00204877"/>
    <w:rsid w:val="00205F6B"/>
    <w:rsid w:val="00206100"/>
    <w:rsid w:val="0020735D"/>
    <w:rsid w:val="00207536"/>
    <w:rsid w:val="00211C7D"/>
    <w:rsid w:val="0021348E"/>
    <w:rsid w:val="002138FC"/>
    <w:rsid w:val="00213D0B"/>
    <w:rsid w:val="0021738F"/>
    <w:rsid w:val="00217926"/>
    <w:rsid w:val="00223AB0"/>
    <w:rsid w:val="00223CD6"/>
    <w:rsid w:val="0022408C"/>
    <w:rsid w:val="00224AF9"/>
    <w:rsid w:val="0022518E"/>
    <w:rsid w:val="00226C63"/>
    <w:rsid w:val="002270CC"/>
    <w:rsid w:val="002272A4"/>
    <w:rsid w:val="0023142E"/>
    <w:rsid w:val="00232511"/>
    <w:rsid w:val="00233378"/>
    <w:rsid w:val="0024108B"/>
    <w:rsid w:val="002440AC"/>
    <w:rsid w:val="00244EE8"/>
    <w:rsid w:val="002479D7"/>
    <w:rsid w:val="002546AA"/>
    <w:rsid w:val="002566C8"/>
    <w:rsid w:val="0026100D"/>
    <w:rsid w:val="00261235"/>
    <w:rsid w:val="002613D9"/>
    <w:rsid w:val="00262A38"/>
    <w:rsid w:val="0026309F"/>
    <w:rsid w:val="00264DEB"/>
    <w:rsid w:val="00266149"/>
    <w:rsid w:val="002669DE"/>
    <w:rsid w:val="00267278"/>
    <w:rsid w:val="00271CE5"/>
    <w:rsid w:val="002732E5"/>
    <w:rsid w:val="0028183E"/>
    <w:rsid w:val="00282020"/>
    <w:rsid w:val="002824FC"/>
    <w:rsid w:val="00283A5D"/>
    <w:rsid w:val="002848C5"/>
    <w:rsid w:val="00284BA5"/>
    <w:rsid w:val="00285111"/>
    <w:rsid w:val="00287205"/>
    <w:rsid w:val="00287C81"/>
    <w:rsid w:val="002903DC"/>
    <w:rsid w:val="00295DE8"/>
    <w:rsid w:val="00297840"/>
    <w:rsid w:val="002A6DDD"/>
    <w:rsid w:val="002A6FDD"/>
    <w:rsid w:val="002B088C"/>
    <w:rsid w:val="002B0A5A"/>
    <w:rsid w:val="002B24FB"/>
    <w:rsid w:val="002B2821"/>
    <w:rsid w:val="002B4E79"/>
    <w:rsid w:val="002B56C0"/>
    <w:rsid w:val="002B6B8A"/>
    <w:rsid w:val="002C11D0"/>
    <w:rsid w:val="002C2C3D"/>
    <w:rsid w:val="002C35E2"/>
    <w:rsid w:val="002C3ED0"/>
    <w:rsid w:val="002C4ECD"/>
    <w:rsid w:val="002C623E"/>
    <w:rsid w:val="002C62C2"/>
    <w:rsid w:val="002C6515"/>
    <w:rsid w:val="002C655B"/>
    <w:rsid w:val="002C6B0C"/>
    <w:rsid w:val="002D52F0"/>
    <w:rsid w:val="002D5348"/>
    <w:rsid w:val="002D566F"/>
    <w:rsid w:val="002D5E8B"/>
    <w:rsid w:val="002D6D8C"/>
    <w:rsid w:val="002D73C8"/>
    <w:rsid w:val="002D768B"/>
    <w:rsid w:val="002E1192"/>
    <w:rsid w:val="002E4F99"/>
    <w:rsid w:val="002E5976"/>
    <w:rsid w:val="002F17AD"/>
    <w:rsid w:val="002F2C73"/>
    <w:rsid w:val="002F4932"/>
    <w:rsid w:val="002F63C7"/>
    <w:rsid w:val="003001B4"/>
    <w:rsid w:val="00301752"/>
    <w:rsid w:val="00302F4D"/>
    <w:rsid w:val="00303731"/>
    <w:rsid w:val="00307AAE"/>
    <w:rsid w:val="00312B57"/>
    <w:rsid w:val="00313458"/>
    <w:rsid w:val="003167A3"/>
    <w:rsid w:val="00316D9E"/>
    <w:rsid w:val="00317F9C"/>
    <w:rsid w:val="00320A61"/>
    <w:rsid w:val="0032368A"/>
    <w:rsid w:val="0032370D"/>
    <w:rsid w:val="00324427"/>
    <w:rsid w:val="003254B2"/>
    <w:rsid w:val="00326DDD"/>
    <w:rsid w:val="00327439"/>
    <w:rsid w:val="00327966"/>
    <w:rsid w:val="00327DC1"/>
    <w:rsid w:val="0033194C"/>
    <w:rsid w:val="0033474B"/>
    <w:rsid w:val="0033494E"/>
    <w:rsid w:val="003373A7"/>
    <w:rsid w:val="00337637"/>
    <w:rsid w:val="00340A73"/>
    <w:rsid w:val="00343233"/>
    <w:rsid w:val="0034329E"/>
    <w:rsid w:val="003436DF"/>
    <w:rsid w:val="0034381C"/>
    <w:rsid w:val="00344336"/>
    <w:rsid w:val="00344661"/>
    <w:rsid w:val="0034565B"/>
    <w:rsid w:val="00346391"/>
    <w:rsid w:val="00351AEA"/>
    <w:rsid w:val="00353DA8"/>
    <w:rsid w:val="00354875"/>
    <w:rsid w:val="003560D9"/>
    <w:rsid w:val="00360944"/>
    <w:rsid w:val="0036244C"/>
    <w:rsid w:val="003636BF"/>
    <w:rsid w:val="00365EC1"/>
    <w:rsid w:val="003673F2"/>
    <w:rsid w:val="00370DC2"/>
    <w:rsid w:val="0037162D"/>
    <w:rsid w:val="003720EF"/>
    <w:rsid w:val="0037390D"/>
    <w:rsid w:val="0037479F"/>
    <w:rsid w:val="0037754F"/>
    <w:rsid w:val="0037755E"/>
    <w:rsid w:val="0038002A"/>
    <w:rsid w:val="00380E8B"/>
    <w:rsid w:val="00381B90"/>
    <w:rsid w:val="00382465"/>
    <w:rsid w:val="00382971"/>
    <w:rsid w:val="003844BC"/>
    <w:rsid w:val="003845B4"/>
    <w:rsid w:val="00384828"/>
    <w:rsid w:val="00384EE6"/>
    <w:rsid w:val="003862D7"/>
    <w:rsid w:val="00386509"/>
    <w:rsid w:val="003869BC"/>
    <w:rsid w:val="00386C3D"/>
    <w:rsid w:val="00387B1A"/>
    <w:rsid w:val="00391927"/>
    <w:rsid w:val="003932DF"/>
    <w:rsid w:val="00393A33"/>
    <w:rsid w:val="00395D4F"/>
    <w:rsid w:val="0039694A"/>
    <w:rsid w:val="00396DA9"/>
    <w:rsid w:val="00397F24"/>
    <w:rsid w:val="003A037A"/>
    <w:rsid w:val="003A0F4E"/>
    <w:rsid w:val="003A409A"/>
    <w:rsid w:val="003A4DC8"/>
    <w:rsid w:val="003A60C6"/>
    <w:rsid w:val="003A615B"/>
    <w:rsid w:val="003A7297"/>
    <w:rsid w:val="003B019B"/>
    <w:rsid w:val="003B0C59"/>
    <w:rsid w:val="003B59EB"/>
    <w:rsid w:val="003B5B67"/>
    <w:rsid w:val="003C00F8"/>
    <w:rsid w:val="003C0446"/>
    <w:rsid w:val="003C1FD8"/>
    <w:rsid w:val="003C21AD"/>
    <w:rsid w:val="003C2434"/>
    <w:rsid w:val="003C2D7C"/>
    <w:rsid w:val="003C5693"/>
    <w:rsid w:val="003C62A9"/>
    <w:rsid w:val="003C63A3"/>
    <w:rsid w:val="003C6DEE"/>
    <w:rsid w:val="003D115D"/>
    <w:rsid w:val="003D1C1C"/>
    <w:rsid w:val="003D2882"/>
    <w:rsid w:val="003D2C95"/>
    <w:rsid w:val="003D440E"/>
    <w:rsid w:val="003D5F6A"/>
    <w:rsid w:val="003D6195"/>
    <w:rsid w:val="003D6C79"/>
    <w:rsid w:val="003D76DE"/>
    <w:rsid w:val="003E0266"/>
    <w:rsid w:val="003E0D40"/>
    <w:rsid w:val="003E1C74"/>
    <w:rsid w:val="003E27DB"/>
    <w:rsid w:val="003E28E3"/>
    <w:rsid w:val="003E30B6"/>
    <w:rsid w:val="003E40C5"/>
    <w:rsid w:val="003E61A8"/>
    <w:rsid w:val="003E6D61"/>
    <w:rsid w:val="003E73FB"/>
    <w:rsid w:val="003E7536"/>
    <w:rsid w:val="003E75CB"/>
    <w:rsid w:val="003F309C"/>
    <w:rsid w:val="003F3A32"/>
    <w:rsid w:val="003F3C53"/>
    <w:rsid w:val="003F3F56"/>
    <w:rsid w:val="003F430C"/>
    <w:rsid w:val="003F5AEC"/>
    <w:rsid w:val="003F776B"/>
    <w:rsid w:val="00402003"/>
    <w:rsid w:val="00403434"/>
    <w:rsid w:val="00403557"/>
    <w:rsid w:val="004058EA"/>
    <w:rsid w:val="004062F4"/>
    <w:rsid w:val="004073C3"/>
    <w:rsid w:val="004110C7"/>
    <w:rsid w:val="0041122F"/>
    <w:rsid w:val="0041145C"/>
    <w:rsid w:val="00411620"/>
    <w:rsid w:val="00413064"/>
    <w:rsid w:val="00413D5A"/>
    <w:rsid w:val="00413FA6"/>
    <w:rsid w:val="00414584"/>
    <w:rsid w:val="004147CA"/>
    <w:rsid w:val="00414F57"/>
    <w:rsid w:val="00415AFB"/>
    <w:rsid w:val="004171F1"/>
    <w:rsid w:val="00417395"/>
    <w:rsid w:val="004209DB"/>
    <w:rsid w:val="0042311C"/>
    <w:rsid w:val="004231D9"/>
    <w:rsid w:val="00424C29"/>
    <w:rsid w:val="0043030A"/>
    <w:rsid w:val="00432249"/>
    <w:rsid w:val="00432A62"/>
    <w:rsid w:val="00433B4B"/>
    <w:rsid w:val="0043425A"/>
    <w:rsid w:val="00436B20"/>
    <w:rsid w:val="00436C8C"/>
    <w:rsid w:val="00437B70"/>
    <w:rsid w:val="0044054C"/>
    <w:rsid w:val="00442589"/>
    <w:rsid w:val="00443B3F"/>
    <w:rsid w:val="00444B64"/>
    <w:rsid w:val="004523EA"/>
    <w:rsid w:val="00452634"/>
    <w:rsid w:val="004548B2"/>
    <w:rsid w:val="004549F5"/>
    <w:rsid w:val="00454E3B"/>
    <w:rsid w:val="00456082"/>
    <w:rsid w:val="0045661A"/>
    <w:rsid w:val="00457C1F"/>
    <w:rsid w:val="00457D87"/>
    <w:rsid w:val="004610A7"/>
    <w:rsid w:val="00462017"/>
    <w:rsid w:val="00463B6E"/>
    <w:rsid w:val="004641E7"/>
    <w:rsid w:val="004700AD"/>
    <w:rsid w:val="00473779"/>
    <w:rsid w:val="004738E9"/>
    <w:rsid w:val="00473EE3"/>
    <w:rsid w:val="0047479F"/>
    <w:rsid w:val="004775B7"/>
    <w:rsid w:val="00477799"/>
    <w:rsid w:val="00482194"/>
    <w:rsid w:val="00482D2F"/>
    <w:rsid w:val="00483245"/>
    <w:rsid w:val="00483C79"/>
    <w:rsid w:val="00483DF8"/>
    <w:rsid w:val="00485C19"/>
    <w:rsid w:val="004863C3"/>
    <w:rsid w:val="0049014D"/>
    <w:rsid w:val="0049107C"/>
    <w:rsid w:val="00492166"/>
    <w:rsid w:val="004A10F6"/>
    <w:rsid w:val="004A395B"/>
    <w:rsid w:val="004A51D3"/>
    <w:rsid w:val="004A5B29"/>
    <w:rsid w:val="004A6F85"/>
    <w:rsid w:val="004A724F"/>
    <w:rsid w:val="004A7B1C"/>
    <w:rsid w:val="004B1CC0"/>
    <w:rsid w:val="004B37D3"/>
    <w:rsid w:val="004B61E1"/>
    <w:rsid w:val="004B6D07"/>
    <w:rsid w:val="004B744F"/>
    <w:rsid w:val="004C043D"/>
    <w:rsid w:val="004C354A"/>
    <w:rsid w:val="004C3691"/>
    <w:rsid w:val="004C3A1C"/>
    <w:rsid w:val="004C44F1"/>
    <w:rsid w:val="004D0A94"/>
    <w:rsid w:val="004D22A6"/>
    <w:rsid w:val="004D3B18"/>
    <w:rsid w:val="004D5AF3"/>
    <w:rsid w:val="004D7A9F"/>
    <w:rsid w:val="004D7B59"/>
    <w:rsid w:val="004E2BE7"/>
    <w:rsid w:val="004F03B9"/>
    <w:rsid w:val="004F2D70"/>
    <w:rsid w:val="004F34AA"/>
    <w:rsid w:val="004F5125"/>
    <w:rsid w:val="004F699E"/>
    <w:rsid w:val="004F6DCA"/>
    <w:rsid w:val="004F71F7"/>
    <w:rsid w:val="004F7C04"/>
    <w:rsid w:val="00500D22"/>
    <w:rsid w:val="00501064"/>
    <w:rsid w:val="005028B9"/>
    <w:rsid w:val="00502FB4"/>
    <w:rsid w:val="00503875"/>
    <w:rsid w:val="00503BD0"/>
    <w:rsid w:val="00506DEC"/>
    <w:rsid w:val="00510119"/>
    <w:rsid w:val="005111DF"/>
    <w:rsid w:val="00511271"/>
    <w:rsid w:val="005138D9"/>
    <w:rsid w:val="00513C10"/>
    <w:rsid w:val="005146D2"/>
    <w:rsid w:val="0051492C"/>
    <w:rsid w:val="00515C12"/>
    <w:rsid w:val="00517F1F"/>
    <w:rsid w:val="00523490"/>
    <w:rsid w:val="00523DE7"/>
    <w:rsid w:val="005241A8"/>
    <w:rsid w:val="00524411"/>
    <w:rsid w:val="00525060"/>
    <w:rsid w:val="00525A7F"/>
    <w:rsid w:val="00526246"/>
    <w:rsid w:val="00526D17"/>
    <w:rsid w:val="00534FB6"/>
    <w:rsid w:val="0053644F"/>
    <w:rsid w:val="0053674E"/>
    <w:rsid w:val="00536BB1"/>
    <w:rsid w:val="00537CC8"/>
    <w:rsid w:val="00542305"/>
    <w:rsid w:val="00544EAE"/>
    <w:rsid w:val="0054610F"/>
    <w:rsid w:val="00546E7C"/>
    <w:rsid w:val="00547166"/>
    <w:rsid w:val="00547533"/>
    <w:rsid w:val="00547F26"/>
    <w:rsid w:val="00552BF5"/>
    <w:rsid w:val="005533DD"/>
    <w:rsid w:val="00553A2F"/>
    <w:rsid w:val="00555B11"/>
    <w:rsid w:val="005567B5"/>
    <w:rsid w:val="00561A48"/>
    <w:rsid w:val="00562045"/>
    <w:rsid w:val="005634C3"/>
    <w:rsid w:val="00563A52"/>
    <w:rsid w:val="00564836"/>
    <w:rsid w:val="00566B3C"/>
    <w:rsid w:val="00567106"/>
    <w:rsid w:val="00572C99"/>
    <w:rsid w:val="00572F45"/>
    <w:rsid w:val="0057379A"/>
    <w:rsid w:val="005746ED"/>
    <w:rsid w:val="005760D1"/>
    <w:rsid w:val="00576B58"/>
    <w:rsid w:val="0057745D"/>
    <w:rsid w:val="0057748D"/>
    <w:rsid w:val="00577C64"/>
    <w:rsid w:val="00581FCA"/>
    <w:rsid w:val="00581FFB"/>
    <w:rsid w:val="00583227"/>
    <w:rsid w:val="00583FE1"/>
    <w:rsid w:val="0058457A"/>
    <w:rsid w:val="00587918"/>
    <w:rsid w:val="00587B11"/>
    <w:rsid w:val="0059133E"/>
    <w:rsid w:val="00592CD6"/>
    <w:rsid w:val="00594042"/>
    <w:rsid w:val="00594590"/>
    <w:rsid w:val="005962F7"/>
    <w:rsid w:val="00597D1F"/>
    <w:rsid w:val="00597F3D"/>
    <w:rsid w:val="005A65F1"/>
    <w:rsid w:val="005A7560"/>
    <w:rsid w:val="005A78A5"/>
    <w:rsid w:val="005A79BE"/>
    <w:rsid w:val="005A7EB2"/>
    <w:rsid w:val="005B04A3"/>
    <w:rsid w:val="005B1B8C"/>
    <w:rsid w:val="005B3A13"/>
    <w:rsid w:val="005B5DE0"/>
    <w:rsid w:val="005B6EE3"/>
    <w:rsid w:val="005C243C"/>
    <w:rsid w:val="005C4127"/>
    <w:rsid w:val="005D0404"/>
    <w:rsid w:val="005D06B9"/>
    <w:rsid w:val="005D213A"/>
    <w:rsid w:val="005D5298"/>
    <w:rsid w:val="005E1D3C"/>
    <w:rsid w:val="005E3188"/>
    <w:rsid w:val="005E5211"/>
    <w:rsid w:val="005E5A7F"/>
    <w:rsid w:val="005E66EF"/>
    <w:rsid w:val="005E7F9B"/>
    <w:rsid w:val="005E7FB4"/>
    <w:rsid w:val="005F03AE"/>
    <w:rsid w:val="005F14A7"/>
    <w:rsid w:val="005F25F1"/>
    <w:rsid w:val="005F2BD6"/>
    <w:rsid w:val="005F6B98"/>
    <w:rsid w:val="005F70B7"/>
    <w:rsid w:val="005F7472"/>
    <w:rsid w:val="005F7950"/>
    <w:rsid w:val="00601318"/>
    <w:rsid w:val="0060151E"/>
    <w:rsid w:val="0060271D"/>
    <w:rsid w:val="00602DC3"/>
    <w:rsid w:val="006037BC"/>
    <w:rsid w:val="006051B7"/>
    <w:rsid w:val="00605939"/>
    <w:rsid w:val="00607E80"/>
    <w:rsid w:val="006105E0"/>
    <w:rsid w:val="00610805"/>
    <w:rsid w:val="006145A9"/>
    <w:rsid w:val="00620EC1"/>
    <w:rsid w:val="0062204C"/>
    <w:rsid w:val="006222A3"/>
    <w:rsid w:val="00622C90"/>
    <w:rsid w:val="00622D2D"/>
    <w:rsid w:val="00623A94"/>
    <w:rsid w:val="006243EB"/>
    <w:rsid w:val="00626ED1"/>
    <w:rsid w:val="0063154D"/>
    <w:rsid w:val="00632253"/>
    <w:rsid w:val="0063245C"/>
    <w:rsid w:val="006331C5"/>
    <w:rsid w:val="00633EFD"/>
    <w:rsid w:val="0063458F"/>
    <w:rsid w:val="00635300"/>
    <w:rsid w:val="0063655D"/>
    <w:rsid w:val="00642253"/>
    <w:rsid w:val="00642645"/>
    <w:rsid w:val="006426E4"/>
    <w:rsid w:val="00642714"/>
    <w:rsid w:val="006445D0"/>
    <w:rsid w:val="006455CE"/>
    <w:rsid w:val="006460A7"/>
    <w:rsid w:val="006468DF"/>
    <w:rsid w:val="00646BCA"/>
    <w:rsid w:val="00647290"/>
    <w:rsid w:val="00647643"/>
    <w:rsid w:val="00653BCB"/>
    <w:rsid w:val="006543EA"/>
    <w:rsid w:val="00654B8E"/>
    <w:rsid w:val="006558F6"/>
    <w:rsid w:val="0066234A"/>
    <w:rsid w:val="0066419D"/>
    <w:rsid w:val="0066436F"/>
    <w:rsid w:val="006643D0"/>
    <w:rsid w:val="00664A89"/>
    <w:rsid w:val="00665D23"/>
    <w:rsid w:val="006662E2"/>
    <w:rsid w:val="00674603"/>
    <w:rsid w:val="00680335"/>
    <w:rsid w:val="006808EC"/>
    <w:rsid w:val="00683261"/>
    <w:rsid w:val="0068440D"/>
    <w:rsid w:val="00684726"/>
    <w:rsid w:val="0068694F"/>
    <w:rsid w:val="006872AF"/>
    <w:rsid w:val="00687B72"/>
    <w:rsid w:val="00690AFC"/>
    <w:rsid w:val="00691683"/>
    <w:rsid w:val="006937B0"/>
    <w:rsid w:val="00694532"/>
    <w:rsid w:val="0069481F"/>
    <w:rsid w:val="00696287"/>
    <w:rsid w:val="006965A6"/>
    <w:rsid w:val="006A25A0"/>
    <w:rsid w:val="006A284C"/>
    <w:rsid w:val="006A34EA"/>
    <w:rsid w:val="006A382A"/>
    <w:rsid w:val="006A411D"/>
    <w:rsid w:val="006B0120"/>
    <w:rsid w:val="006B58A6"/>
    <w:rsid w:val="006B5D51"/>
    <w:rsid w:val="006B610C"/>
    <w:rsid w:val="006C1935"/>
    <w:rsid w:val="006C3222"/>
    <w:rsid w:val="006C32B9"/>
    <w:rsid w:val="006C3ABC"/>
    <w:rsid w:val="006C3D05"/>
    <w:rsid w:val="006C5131"/>
    <w:rsid w:val="006C56D9"/>
    <w:rsid w:val="006C5E88"/>
    <w:rsid w:val="006C7D3E"/>
    <w:rsid w:val="006D0E7E"/>
    <w:rsid w:val="006D14FC"/>
    <w:rsid w:val="006D1E5D"/>
    <w:rsid w:val="006D26D9"/>
    <w:rsid w:val="006D3410"/>
    <w:rsid w:val="006D42D9"/>
    <w:rsid w:val="006D548E"/>
    <w:rsid w:val="006D5A96"/>
    <w:rsid w:val="006E07EE"/>
    <w:rsid w:val="006E13C9"/>
    <w:rsid w:val="006E22D6"/>
    <w:rsid w:val="006E4C53"/>
    <w:rsid w:val="006E6BCC"/>
    <w:rsid w:val="006F182F"/>
    <w:rsid w:val="006F1A49"/>
    <w:rsid w:val="006F5DBF"/>
    <w:rsid w:val="006F6482"/>
    <w:rsid w:val="006F652D"/>
    <w:rsid w:val="006F6738"/>
    <w:rsid w:val="006F7A29"/>
    <w:rsid w:val="00700960"/>
    <w:rsid w:val="00701B3A"/>
    <w:rsid w:val="00702AA2"/>
    <w:rsid w:val="00706CF1"/>
    <w:rsid w:val="007112AD"/>
    <w:rsid w:val="00711A84"/>
    <w:rsid w:val="007131F9"/>
    <w:rsid w:val="00714763"/>
    <w:rsid w:val="007150DB"/>
    <w:rsid w:val="00716E56"/>
    <w:rsid w:val="00716EEC"/>
    <w:rsid w:val="00717FBE"/>
    <w:rsid w:val="00720492"/>
    <w:rsid w:val="007219DF"/>
    <w:rsid w:val="0072200C"/>
    <w:rsid w:val="007220F8"/>
    <w:rsid w:val="00723BF2"/>
    <w:rsid w:val="00724468"/>
    <w:rsid w:val="00726B86"/>
    <w:rsid w:val="00733017"/>
    <w:rsid w:val="0073359D"/>
    <w:rsid w:val="00735EE7"/>
    <w:rsid w:val="007361AD"/>
    <w:rsid w:val="0073694F"/>
    <w:rsid w:val="0073729E"/>
    <w:rsid w:val="00741318"/>
    <w:rsid w:val="00741E37"/>
    <w:rsid w:val="007425E2"/>
    <w:rsid w:val="00743F86"/>
    <w:rsid w:val="00746658"/>
    <w:rsid w:val="00750024"/>
    <w:rsid w:val="007501F0"/>
    <w:rsid w:val="00751CEA"/>
    <w:rsid w:val="00753B5C"/>
    <w:rsid w:val="007619C1"/>
    <w:rsid w:val="00762BCA"/>
    <w:rsid w:val="0076506D"/>
    <w:rsid w:val="00766758"/>
    <w:rsid w:val="00771343"/>
    <w:rsid w:val="0077380B"/>
    <w:rsid w:val="00773923"/>
    <w:rsid w:val="00777F44"/>
    <w:rsid w:val="00777FD8"/>
    <w:rsid w:val="007800A7"/>
    <w:rsid w:val="00782850"/>
    <w:rsid w:val="00783310"/>
    <w:rsid w:val="0078384D"/>
    <w:rsid w:val="007856F0"/>
    <w:rsid w:val="007863D2"/>
    <w:rsid w:val="00786D80"/>
    <w:rsid w:val="00787BAE"/>
    <w:rsid w:val="007938C9"/>
    <w:rsid w:val="00793B50"/>
    <w:rsid w:val="007A32CE"/>
    <w:rsid w:val="007A4A6D"/>
    <w:rsid w:val="007A51BE"/>
    <w:rsid w:val="007A5FB8"/>
    <w:rsid w:val="007B321E"/>
    <w:rsid w:val="007B3C56"/>
    <w:rsid w:val="007B484D"/>
    <w:rsid w:val="007B65B6"/>
    <w:rsid w:val="007B68F9"/>
    <w:rsid w:val="007B7CB3"/>
    <w:rsid w:val="007B7FBC"/>
    <w:rsid w:val="007C2AD5"/>
    <w:rsid w:val="007C4855"/>
    <w:rsid w:val="007D1BCF"/>
    <w:rsid w:val="007D26C6"/>
    <w:rsid w:val="007D320B"/>
    <w:rsid w:val="007D47F3"/>
    <w:rsid w:val="007D54A9"/>
    <w:rsid w:val="007D6CD6"/>
    <w:rsid w:val="007D75CF"/>
    <w:rsid w:val="007D7620"/>
    <w:rsid w:val="007E0EAB"/>
    <w:rsid w:val="007E15FE"/>
    <w:rsid w:val="007E4A53"/>
    <w:rsid w:val="007E5358"/>
    <w:rsid w:val="007E5CBA"/>
    <w:rsid w:val="007E6DC5"/>
    <w:rsid w:val="007E724E"/>
    <w:rsid w:val="007E74E8"/>
    <w:rsid w:val="007E7606"/>
    <w:rsid w:val="007E7FB0"/>
    <w:rsid w:val="007F216F"/>
    <w:rsid w:val="007F6F93"/>
    <w:rsid w:val="0080075F"/>
    <w:rsid w:val="00801F99"/>
    <w:rsid w:val="00802977"/>
    <w:rsid w:val="00802F18"/>
    <w:rsid w:val="0080330A"/>
    <w:rsid w:val="00803976"/>
    <w:rsid w:val="00804B6D"/>
    <w:rsid w:val="00804E23"/>
    <w:rsid w:val="00805F2A"/>
    <w:rsid w:val="00806BB4"/>
    <w:rsid w:val="0080716D"/>
    <w:rsid w:val="00807CDD"/>
    <w:rsid w:val="008100EF"/>
    <w:rsid w:val="0081071C"/>
    <w:rsid w:val="008113EC"/>
    <w:rsid w:val="008115E5"/>
    <w:rsid w:val="00812F38"/>
    <w:rsid w:val="00814A1F"/>
    <w:rsid w:val="008151AD"/>
    <w:rsid w:val="00815CE4"/>
    <w:rsid w:val="00816893"/>
    <w:rsid w:val="00821148"/>
    <w:rsid w:val="008232AB"/>
    <w:rsid w:val="008309BA"/>
    <w:rsid w:val="00830D9E"/>
    <w:rsid w:val="00831E4A"/>
    <w:rsid w:val="00831E59"/>
    <w:rsid w:val="00831EB7"/>
    <w:rsid w:val="0083442D"/>
    <w:rsid w:val="00834782"/>
    <w:rsid w:val="008353D3"/>
    <w:rsid w:val="00835750"/>
    <w:rsid w:val="0083604A"/>
    <w:rsid w:val="00836403"/>
    <w:rsid w:val="0083646D"/>
    <w:rsid w:val="008400B5"/>
    <w:rsid w:val="00840FAB"/>
    <w:rsid w:val="00841AA7"/>
    <w:rsid w:val="008433CD"/>
    <w:rsid w:val="00843DE7"/>
    <w:rsid w:val="00845045"/>
    <w:rsid w:val="00847D5A"/>
    <w:rsid w:val="008508C3"/>
    <w:rsid w:val="00851392"/>
    <w:rsid w:val="00853065"/>
    <w:rsid w:val="00853BA6"/>
    <w:rsid w:val="00855B17"/>
    <w:rsid w:val="00862959"/>
    <w:rsid w:val="00864DB0"/>
    <w:rsid w:val="00865C73"/>
    <w:rsid w:val="00866392"/>
    <w:rsid w:val="00866767"/>
    <w:rsid w:val="0086682D"/>
    <w:rsid w:val="008743B0"/>
    <w:rsid w:val="0087542B"/>
    <w:rsid w:val="00880155"/>
    <w:rsid w:val="0088043C"/>
    <w:rsid w:val="00881260"/>
    <w:rsid w:val="00882018"/>
    <w:rsid w:val="00884FBA"/>
    <w:rsid w:val="008876CD"/>
    <w:rsid w:val="008906C9"/>
    <w:rsid w:val="00892ADB"/>
    <w:rsid w:val="00893FBA"/>
    <w:rsid w:val="00894552"/>
    <w:rsid w:val="00894D06"/>
    <w:rsid w:val="00896A04"/>
    <w:rsid w:val="00896A09"/>
    <w:rsid w:val="008A05C6"/>
    <w:rsid w:val="008A2A69"/>
    <w:rsid w:val="008A38B6"/>
    <w:rsid w:val="008A4EF8"/>
    <w:rsid w:val="008B084F"/>
    <w:rsid w:val="008B4C48"/>
    <w:rsid w:val="008B4E10"/>
    <w:rsid w:val="008B5252"/>
    <w:rsid w:val="008B6D14"/>
    <w:rsid w:val="008C0292"/>
    <w:rsid w:val="008C0DD1"/>
    <w:rsid w:val="008C0DFF"/>
    <w:rsid w:val="008C0F75"/>
    <w:rsid w:val="008C2F5C"/>
    <w:rsid w:val="008C31BE"/>
    <w:rsid w:val="008C32EA"/>
    <w:rsid w:val="008C34B6"/>
    <w:rsid w:val="008C5738"/>
    <w:rsid w:val="008C5DB4"/>
    <w:rsid w:val="008D04F0"/>
    <w:rsid w:val="008D0930"/>
    <w:rsid w:val="008D0B7E"/>
    <w:rsid w:val="008D12D1"/>
    <w:rsid w:val="008D2041"/>
    <w:rsid w:val="008D582F"/>
    <w:rsid w:val="008D69D5"/>
    <w:rsid w:val="008D6D15"/>
    <w:rsid w:val="008E178D"/>
    <w:rsid w:val="008E1D58"/>
    <w:rsid w:val="008E2ED6"/>
    <w:rsid w:val="008E373F"/>
    <w:rsid w:val="008E3936"/>
    <w:rsid w:val="008E4247"/>
    <w:rsid w:val="008E52EF"/>
    <w:rsid w:val="008E7372"/>
    <w:rsid w:val="008F05E4"/>
    <w:rsid w:val="008F05EC"/>
    <w:rsid w:val="008F1842"/>
    <w:rsid w:val="008F1E3F"/>
    <w:rsid w:val="008F3500"/>
    <w:rsid w:val="008F54D6"/>
    <w:rsid w:val="008F58D6"/>
    <w:rsid w:val="008F5CCA"/>
    <w:rsid w:val="008F5FE2"/>
    <w:rsid w:val="008F6FEC"/>
    <w:rsid w:val="00905B8C"/>
    <w:rsid w:val="00906A6F"/>
    <w:rsid w:val="0090781A"/>
    <w:rsid w:val="0091039F"/>
    <w:rsid w:val="00910A11"/>
    <w:rsid w:val="00911C82"/>
    <w:rsid w:val="0091202F"/>
    <w:rsid w:val="009130D8"/>
    <w:rsid w:val="00914A38"/>
    <w:rsid w:val="0092135E"/>
    <w:rsid w:val="00921FDB"/>
    <w:rsid w:val="00924ADF"/>
    <w:rsid w:val="00924E3C"/>
    <w:rsid w:val="00925070"/>
    <w:rsid w:val="00926706"/>
    <w:rsid w:val="00926D89"/>
    <w:rsid w:val="00931560"/>
    <w:rsid w:val="00932657"/>
    <w:rsid w:val="00934F7F"/>
    <w:rsid w:val="009352A4"/>
    <w:rsid w:val="00936513"/>
    <w:rsid w:val="00936C1D"/>
    <w:rsid w:val="00936E9D"/>
    <w:rsid w:val="009406CB"/>
    <w:rsid w:val="00940A7A"/>
    <w:rsid w:val="00940DDA"/>
    <w:rsid w:val="00945364"/>
    <w:rsid w:val="00945DD5"/>
    <w:rsid w:val="009472F2"/>
    <w:rsid w:val="00950D0B"/>
    <w:rsid w:val="0095123A"/>
    <w:rsid w:val="00952AEC"/>
    <w:rsid w:val="00954ECE"/>
    <w:rsid w:val="00955A75"/>
    <w:rsid w:val="00957D14"/>
    <w:rsid w:val="009612BB"/>
    <w:rsid w:val="009618A4"/>
    <w:rsid w:val="00962D53"/>
    <w:rsid w:val="00962DE2"/>
    <w:rsid w:val="00963055"/>
    <w:rsid w:val="00963622"/>
    <w:rsid w:val="009650E7"/>
    <w:rsid w:val="009658D4"/>
    <w:rsid w:val="00970B94"/>
    <w:rsid w:val="00974924"/>
    <w:rsid w:val="00976D97"/>
    <w:rsid w:val="0097778A"/>
    <w:rsid w:val="009777AC"/>
    <w:rsid w:val="0098152A"/>
    <w:rsid w:val="00982959"/>
    <w:rsid w:val="00983598"/>
    <w:rsid w:val="00983909"/>
    <w:rsid w:val="009852D6"/>
    <w:rsid w:val="0099693D"/>
    <w:rsid w:val="009971D5"/>
    <w:rsid w:val="00997CFC"/>
    <w:rsid w:val="009A0371"/>
    <w:rsid w:val="009A06A1"/>
    <w:rsid w:val="009A16A8"/>
    <w:rsid w:val="009A4997"/>
    <w:rsid w:val="009A7F1B"/>
    <w:rsid w:val="009B17D1"/>
    <w:rsid w:val="009B7BF5"/>
    <w:rsid w:val="009C12CD"/>
    <w:rsid w:val="009C12F7"/>
    <w:rsid w:val="009C1502"/>
    <w:rsid w:val="009C228D"/>
    <w:rsid w:val="009C3AD6"/>
    <w:rsid w:val="009C6A10"/>
    <w:rsid w:val="009C6BC2"/>
    <w:rsid w:val="009C759D"/>
    <w:rsid w:val="009D10EC"/>
    <w:rsid w:val="009D24A1"/>
    <w:rsid w:val="009D2E6D"/>
    <w:rsid w:val="009D2F10"/>
    <w:rsid w:val="009D4511"/>
    <w:rsid w:val="009D64F3"/>
    <w:rsid w:val="009D7358"/>
    <w:rsid w:val="009D7768"/>
    <w:rsid w:val="009D7F39"/>
    <w:rsid w:val="009E0F73"/>
    <w:rsid w:val="009E26EE"/>
    <w:rsid w:val="009E43AF"/>
    <w:rsid w:val="009E579D"/>
    <w:rsid w:val="009E5C97"/>
    <w:rsid w:val="009E774A"/>
    <w:rsid w:val="009F03CA"/>
    <w:rsid w:val="009F0A92"/>
    <w:rsid w:val="009F2E6E"/>
    <w:rsid w:val="009F5CA3"/>
    <w:rsid w:val="009F7A7A"/>
    <w:rsid w:val="009F7C42"/>
    <w:rsid w:val="00A0526F"/>
    <w:rsid w:val="00A0594C"/>
    <w:rsid w:val="00A07EDE"/>
    <w:rsid w:val="00A1033D"/>
    <w:rsid w:val="00A11104"/>
    <w:rsid w:val="00A119B5"/>
    <w:rsid w:val="00A125C5"/>
    <w:rsid w:val="00A14071"/>
    <w:rsid w:val="00A1505A"/>
    <w:rsid w:val="00A1736D"/>
    <w:rsid w:val="00A20C4A"/>
    <w:rsid w:val="00A22C14"/>
    <w:rsid w:val="00A2558F"/>
    <w:rsid w:val="00A30A36"/>
    <w:rsid w:val="00A312F5"/>
    <w:rsid w:val="00A330D0"/>
    <w:rsid w:val="00A33E0E"/>
    <w:rsid w:val="00A34C75"/>
    <w:rsid w:val="00A41993"/>
    <w:rsid w:val="00A421F8"/>
    <w:rsid w:val="00A4311B"/>
    <w:rsid w:val="00A43C69"/>
    <w:rsid w:val="00A467A6"/>
    <w:rsid w:val="00A472A4"/>
    <w:rsid w:val="00A474B7"/>
    <w:rsid w:val="00A5039D"/>
    <w:rsid w:val="00A54705"/>
    <w:rsid w:val="00A5630C"/>
    <w:rsid w:val="00A61FB7"/>
    <w:rsid w:val="00A65EE7"/>
    <w:rsid w:val="00A6628A"/>
    <w:rsid w:val="00A70133"/>
    <w:rsid w:val="00A710C6"/>
    <w:rsid w:val="00A71F56"/>
    <w:rsid w:val="00A73F03"/>
    <w:rsid w:val="00A75011"/>
    <w:rsid w:val="00A76AA7"/>
    <w:rsid w:val="00A80498"/>
    <w:rsid w:val="00A81BCD"/>
    <w:rsid w:val="00A82A3C"/>
    <w:rsid w:val="00A84508"/>
    <w:rsid w:val="00A84A0C"/>
    <w:rsid w:val="00A86155"/>
    <w:rsid w:val="00A86E1A"/>
    <w:rsid w:val="00A86FFE"/>
    <w:rsid w:val="00A87C80"/>
    <w:rsid w:val="00A90044"/>
    <w:rsid w:val="00A902E5"/>
    <w:rsid w:val="00A9096C"/>
    <w:rsid w:val="00A91556"/>
    <w:rsid w:val="00A940E6"/>
    <w:rsid w:val="00A94FFC"/>
    <w:rsid w:val="00AA0D8E"/>
    <w:rsid w:val="00AA1D94"/>
    <w:rsid w:val="00AA24C1"/>
    <w:rsid w:val="00AA5629"/>
    <w:rsid w:val="00AA7EC7"/>
    <w:rsid w:val="00AB46DA"/>
    <w:rsid w:val="00AB49EE"/>
    <w:rsid w:val="00AB5B8A"/>
    <w:rsid w:val="00AB6A11"/>
    <w:rsid w:val="00AB700C"/>
    <w:rsid w:val="00AC1585"/>
    <w:rsid w:val="00AC5F31"/>
    <w:rsid w:val="00AC6C9B"/>
    <w:rsid w:val="00AC74B9"/>
    <w:rsid w:val="00AD118F"/>
    <w:rsid w:val="00AD157C"/>
    <w:rsid w:val="00AD3B28"/>
    <w:rsid w:val="00AD553C"/>
    <w:rsid w:val="00AD70FE"/>
    <w:rsid w:val="00AD742C"/>
    <w:rsid w:val="00AE01C3"/>
    <w:rsid w:val="00AE41BD"/>
    <w:rsid w:val="00AE51BD"/>
    <w:rsid w:val="00AE7F91"/>
    <w:rsid w:val="00AF00D3"/>
    <w:rsid w:val="00AF2395"/>
    <w:rsid w:val="00AF4DBE"/>
    <w:rsid w:val="00AF56BE"/>
    <w:rsid w:val="00B028BF"/>
    <w:rsid w:val="00B04E66"/>
    <w:rsid w:val="00B050AE"/>
    <w:rsid w:val="00B0682B"/>
    <w:rsid w:val="00B06CB3"/>
    <w:rsid w:val="00B07EA6"/>
    <w:rsid w:val="00B12E92"/>
    <w:rsid w:val="00B13D38"/>
    <w:rsid w:val="00B14242"/>
    <w:rsid w:val="00B147A5"/>
    <w:rsid w:val="00B1482B"/>
    <w:rsid w:val="00B1684F"/>
    <w:rsid w:val="00B1707A"/>
    <w:rsid w:val="00B17141"/>
    <w:rsid w:val="00B17914"/>
    <w:rsid w:val="00B206B7"/>
    <w:rsid w:val="00B21B66"/>
    <w:rsid w:val="00B23C51"/>
    <w:rsid w:val="00B27C60"/>
    <w:rsid w:val="00B27CFA"/>
    <w:rsid w:val="00B3009C"/>
    <w:rsid w:val="00B31532"/>
    <w:rsid w:val="00B31575"/>
    <w:rsid w:val="00B336AD"/>
    <w:rsid w:val="00B33AC0"/>
    <w:rsid w:val="00B33E17"/>
    <w:rsid w:val="00B3418A"/>
    <w:rsid w:val="00B4068E"/>
    <w:rsid w:val="00B41805"/>
    <w:rsid w:val="00B41A42"/>
    <w:rsid w:val="00B42865"/>
    <w:rsid w:val="00B42D43"/>
    <w:rsid w:val="00B43603"/>
    <w:rsid w:val="00B43BEE"/>
    <w:rsid w:val="00B45A28"/>
    <w:rsid w:val="00B539F2"/>
    <w:rsid w:val="00B53FF2"/>
    <w:rsid w:val="00B548A2"/>
    <w:rsid w:val="00B54975"/>
    <w:rsid w:val="00B56906"/>
    <w:rsid w:val="00B616DB"/>
    <w:rsid w:val="00B63C3F"/>
    <w:rsid w:val="00B64CF9"/>
    <w:rsid w:val="00B65139"/>
    <w:rsid w:val="00B65A37"/>
    <w:rsid w:val="00B66317"/>
    <w:rsid w:val="00B70407"/>
    <w:rsid w:val="00B7049D"/>
    <w:rsid w:val="00B72A61"/>
    <w:rsid w:val="00B747A0"/>
    <w:rsid w:val="00B75EE5"/>
    <w:rsid w:val="00B764F5"/>
    <w:rsid w:val="00B815FE"/>
    <w:rsid w:val="00B82AAB"/>
    <w:rsid w:val="00B840A5"/>
    <w:rsid w:val="00B84F03"/>
    <w:rsid w:val="00B8547D"/>
    <w:rsid w:val="00B854C5"/>
    <w:rsid w:val="00B85883"/>
    <w:rsid w:val="00B86516"/>
    <w:rsid w:val="00B90715"/>
    <w:rsid w:val="00B908CE"/>
    <w:rsid w:val="00B90C96"/>
    <w:rsid w:val="00B94167"/>
    <w:rsid w:val="00B945F0"/>
    <w:rsid w:val="00B953FA"/>
    <w:rsid w:val="00B9544B"/>
    <w:rsid w:val="00B95EC5"/>
    <w:rsid w:val="00B96265"/>
    <w:rsid w:val="00B962E2"/>
    <w:rsid w:val="00B96E0F"/>
    <w:rsid w:val="00B97262"/>
    <w:rsid w:val="00B97E76"/>
    <w:rsid w:val="00BA01C0"/>
    <w:rsid w:val="00BA0D9C"/>
    <w:rsid w:val="00BA2FE5"/>
    <w:rsid w:val="00BA5B5B"/>
    <w:rsid w:val="00BB220D"/>
    <w:rsid w:val="00BB4D89"/>
    <w:rsid w:val="00BB7613"/>
    <w:rsid w:val="00BB7C1A"/>
    <w:rsid w:val="00BC487A"/>
    <w:rsid w:val="00BC5FF1"/>
    <w:rsid w:val="00BD2A67"/>
    <w:rsid w:val="00BD3547"/>
    <w:rsid w:val="00BD4BBE"/>
    <w:rsid w:val="00BD5446"/>
    <w:rsid w:val="00BE02E7"/>
    <w:rsid w:val="00BE260A"/>
    <w:rsid w:val="00BE40F2"/>
    <w:rsid w:val="00BE502F"/>
    <w:rsid w:val="00BE5EF2"/>
    <w:rsid w:val="00BE6435"/>
    <w:rsid w:val="00BE6A0A"/>
    <w:rsid w:val="00BE6C25"/>
    <w:rsid w:val="00BE6C7D"/>
    <w:rsid w:val="00BE78D0"/>
    <w:rsid w:val="00BF18A4"/>
    <w:rsid w:val="00BF74BA"/>
    <w:rsid w:val="00BF7756"/>
    <w:rsid w:val="00C03059"/>
    <w:rsid w:val="00C037C1"/>
    <w:rsid w:val="00C050BE"/>
    <w:rsid w:val="00C072BC"/>
    <w:rsid w:val="00C1089C"/>
    <w:rsid w:val="00C110CA"/>
    <w:rsid w:val="00C1127B"/>
    <w:rsid w:val="00C1268E"/>
    <w:rsid w:val="00C12C5C"/>
    <w:rsid w:val="00C1505E"/>
    <w:rsid w:val="00C1658F"/>
    <w:rsid w:val="00C16704"/>
    <w:rsid w:val="00C17DB9"/>
    <w:rsid w:val="00C21077"/>
    <w:rsid w:val="00C217FF"/>
    <w:rsid w:val="00C24A42"/>
    <w:rsid w:val="00C24EEB"/>
    <w:rsid w:val="00C250D5"/>
    <w:rsid w:val="00C25AF2"/>
    <w:rsid w:val="00C308BA"/>
    <w:rsid w:val="00C31460"/>
    <w:rsid w:val="00C31B3E"/>
    <w:rsid w:val="00C31B76"/>
    <w:rsid w:val="00C339FA"/>
    <w:rsid w:val="00C36F8D"/>
    <w:rsid w:val="00C40391"/>
    <w:rsid w:val="00C4165F"/>
    <w:rsid w:val="00C43A43"/>
    <w:rsid w:val="00C47857"/>
    <w:rsid w:val="00C47E25"/>
    <w:rsid w:val="00C50378"/>
    <w:rsid w:val="00C51C8E"/>
    <w:rsid w:val="00C53D5F"/>
    <w:rsid w:val="00C56AF1"/>
    <w:rsid w:val="00C570A0"/>
    <w:rsid w:val="00C616D5"/>
    <w:rsid w:val="00C6178F"/>
    <w:rsid w:val="00C61C66"/>
    <w:rsid w:val="00C62FCE"/>
    <w:rsid w:val="00C63FE7"/>
    <w:rsid w:val="00C6550B"/>
    <w:rsid w:val="00C7102D"/>
    <w:rsid w:val="00C755F7"/>
    <w:rsid w:val="00C77867"/>
    <w:rsid w:val="00C818E5"/>
    <w:rsid w:val="00C81BDB"/>
    <w:rsid w:val="00C82EBD"/>
    <w:rsid w:val="00C84F03"/>
    <w:rsid w:val="00C85015"/>
    <w:rsid w:val="00C8625B"/>
    <w:rsid w:val="00C91085"/>
    <w:rsid w:val="00C9200D"/>
    <w:rsid w:val="00C92898"/>
    <w:rsid w:val="00C93108"/>
    <w:rsid w:val="00C94D3C"/>
    <w:rsid w:val="00C9529D"/>
    <w:rsid w:val="00C96BE1"/>
    <w:rsid w:val="00CA0E26"/>
    <w:rsid w:val="00CA1DA4"/>
    <w:rsid w:val="00CA2457"/>
    <w:rsid w:val="00CA39CB"/>
    <w:rsid w:val="00CA6B98"/>
    <w:rsid w:val="00CA794C"/>
    <w:rsid w:val="00CA7A11"/>
    <w:rsid w:val="00CB0277"/>
    <w:rsid w:val="00CB0E6C"/>
    <w:rsid w:val="00CB1124"/>
    <w:rsid w:val="00CB1601"/>
    <w:rsid w:val="00CB2A97"/>
    <w:rsid w:val="00CB3966"/>
    <w:rsid w:val="00CB41E1"/>
    <w:rsid w:val="00CB51B5"/>
    <w:rsid w:val="00CB7B48"/>
    <w:rsid w:val="00CC2084"/>
    <w:rsid w:val="00CC53E3"/>
    <w:rsid w:val="00CC7303"/>
    <w:rsid w:val="00CD309A"/>
    <w:rsid w:val="00CD4325"/>
    <w:rsid w:val="00CD58B6"/>
    <w:rsid w:val="00CD5D8C"/>
    <w:rsid w:val="00CD729E"/>
    <w:rsid w:val="00CE169A"/>
    <w:rsid w:val="00CE196F"/>
    <w:rsid w:val="00CE1F09"/>
    <w:rsid w:val="00CE2E67"/>
    <w:rsid w:val="00CE3017"/>
    <w:rsid w:val="00CE5D83"/>
    <w:rsid w:val="00CE7453"/>
    <w:rsid w:val="00CE7514"/>
    <w:rsid w:val="00CE7888"/>
    <w:rsid w:val="00CF2A64"/>
    <w:rsid w:val="00CF3C40"/>
    <w:rsid w:val="00CF4837"/>
    <w:rsid w:val="00CF516D"/>
    <w:rsid w:val="00CF6061"/>
    <w:rsid w:val="00CF636E"/>
    <w:rsid w:val="00CF68E9"/>
    <w:rsid w:val="00D021AE"/>
    <w:rsid w:val="00D02FFD"/>
    <w:rsid w:val="00D03337"/>
    <w:rsid w:val="00D10634"/>
    <w:rsid w:val="00D10F4E"/>
    <w:rsid w:val="00D12ACF"/>
    <w:rsid w:val="00D16467"/>
    <w:rsid w:val="00D22E4E"/>
    <w:rsid w:val="00D23A88"/>
    <w:rsid w:val="00D23CA0"/>
    <w:rsid w:val="00D23EA1"/>
    <w:rsid w:val="00D248DE"/>
    <w:rsid w:val="00D2723D"/>
    <w:rsid w:val="00D27C1B"/>
    <w:rsid w:val="00D30A7D"/>
    <w:rsid w:val="00D33B5E"/>
    <w:rsid w:val="00D36438"/>
    <w:rsid w:val="00D402CA"/>
    <w:rsid w:val="00D408CF"/>
    <w:rsid w:val="00D41E57"/>
    <w:rsid w:val="00D42367"/>
    <w:rsid w:val="00D4275B"/>
    <w:rsid w:val="00D42A1E"/>
    <w:rsid w:val="00D4312F"/>
    <w:rsid w:val="00D444EA"/>
    <w:rsid w:val="00D44C12"/>
    <w:rsid w:val="00D45AD2"/>
    <w:rsid w:val="00D47D52"/>
    <w:rsid w:val="00D51148"/>
    <w:rsid w:val="00D54881"/>
    <w:rsid w:val="00D5513F"/>
    <w:rsid w:val="00D5619D"/>
    <w:rsid w:val="00D57625"/>
    <w:rsid w:val="00D6010D"/>
    <w:rsid w:val="00D602AA"/>
    <w:rsid w:val="00D60921"/>
    <w:rsid w:val="00D60D2C"/>
    <w:rsid w:val="00D60F9B"/>
    <w:rsid w:val="00D628EF"/>
    <w:rsid w:val="00D62C21"/>
    <w:rsid w:val="00D6317B"/>
    <w:rsid w:val="00D64160"/>
    <w:rsid w:val="00D6709D"/>
    <w:rsid w:val="00D671B5"/>
    <w:rsid w:val="00D71013"/>
    <w:rsid w:val="00D7170E"/>
    <w:rsid w:val="00D717AC"/>
    <w:rsid w:val="00D720E3"/>
    <w:rsid w:val="00D749B5"/>
    <w:rsid w:val="00D74AEC"/>
    <w:rsid w:val="00D750C5"/>
    <w:rsid w:val="00D75188"/>
    <w:rsid w:val="00D751E3"/>
    <w:rsid w:val="00D777A8"/>
    <w:rsid w:val="00D844C1"/>
    <w:rsid w:val="00D844D4"/>
    <w:rsid w:val="00D84B8D"/>
    <w:rsid w:val="00D8542D"/>
    <w:rsid w:val="00D85B35"/>
    <w:rsid w:val="00D8739A"/>
    <w:rsid w:val="00D90D34"/>
    <w:rsid w:val="00D91178"/>
    <w:rsid w:val="00D93FAF"/>
    <w:rsid w:val="00D97690"/>
    <w:rsid w:val="00D97DB9"/>
    <w:rsid w:val="00DA053B"/>
    <w:rsid w:val="00DA1419"/>
    <w:rsid w:val="00DA334B"/>
    <w:rsid w:val="00DA39CF"/>
    <w:rsid w:val="00DA619B"/>
    <w:rsid w:val="00DB0645"/>
    <w:rsid w:val="00DB0BDA"/>
    <w:rsid w:val="00DB1244"/>
    <w:rsid w:val="00DB3039"/>
    <w:rsid w:val="00DB3517"/>
    <w:rsid w:val="00DC19EA"/>
    <w:rsid w:val="00DC286F"/>
    <w:rsid w:val="00DC39A5"/>
    <w:rsid w:val="00DC433F"/>
    <w:rsid w:val="00DC4E8E"/>
    <w:rsid w:val="00DC6A71"/>
    <w:rsid w:val="00DD07C7"/>
    <w:rsid w:val="00DD35DF"/>
    <w:rsid w:val="00DD4663"/>
    <w:rsid w:val="00DD5254"/>
    <w:rsid w:val="00DD6C0F"/>
    <w:rsid w:val="00DE15A5"/>
    <w:rsid w:val="00DE1BA7"/>
    <w:rsid w:val="00DE2141"/>
    <w:rsid w:val="00DE5B46"/>
    <w:rsid w:val="00DE642A"/>
    <w:rsid w:val="00DE791E"/>
    <w:rsid w:val="00DF1EC7"/>
    <w:rsid w:val="00DF2BE1"/>
    <w:rsid w:val="00DF3785"/>
    <w:rsid w:val="00DF44FA"/>
    <w:rsid w:val="00DF49D6"/>
    <w:rsid w:val="00DF5FC6"/>
    <w:rsid w:val="00DF66C7"/>
    <w:rsid w:val="00DF68A8"/>
    <w:rsid w:val="00E00923"/>
    <w:rsid w:val="00E0112F"/>
    <w:rsid w:val="00E01B30"/>
    <w:rsid w:val="00E0269C"/>
    <w:rsid w:val="00E0357D"/>
    <w:rsid w:val="00E04AF3"/>
    <w:rsid w:val="00E07CF1"/>
    <w:rsid w:val="00E10D60"/>
    <w:rsid w:val="00E1291F"/>
    <w:rsid w:val="00E12A21"/>
    <w:rsid w:val="00E138EA"/>
    <w:rsid w:val="00E15437"/>
    <w:rsid w:val="00E16C84"/>
    <w:rsid w:val="00E17634"/>
    <w:rsid w:val="00E21053"/>
    <w:rsid w:val="00E248E5"/>
    <w:rsid w:val="00E24EC2"/>
    <w:rsid w:val="00E25504"/>
    <w:rsid w:val="00E259EB"/>
    <w:rsid w:val="00E270EB"/>
    <w:rsid w:val="00E27104"/>
    <w:rsid w:val="00E278B8"/>
    <w:rsid w:val="00E3073C"/>
    <w:rsid w:val="00E31286"/>
    <w:rsid w:val="00E315CD"/>
    <w:rsid w:val="00E32B78"/>
    <w:rsid w:val="00E3332F"/>
    <w:rsid w:val="00E341C0"/>
    <w:rsid w:val="00E34C16"/>
    <w:rsid w:val="00E36132"/>
    <w:rsid w:val="00E3733A"/>
    <w:rsid w:val="00E407AE"/>
    <w:rsid w:val="00E408BF"/>
    <w:rsid w:val="00E416C6"/>
    <w:rsid w:val="00E41B57"/>
    <w:rsid w:val="00E4208F"/>
    <w:rsid w:val="00E42AD5"/>
    <w:rsid w:val="00E43543"/>
    <w:rsid w:val="00E44211"/>
    <w:rsid w:val="00E46335"/>
    <w:rsid w:val="00E50D46"/>
    <w:rsid w:val="00E50FE5"/>
    <w:rsid w:val="00E51F44"/>
    <w:rsid w:val="00E520EC"/>
    <w:rsid w:val="00E55753"/>
    <w:rsid w:val="00E575A6"/>
    <w:rsid w:val="00E57A47"/>
    <w:rsid w:val="00E60FFC"/>
    <w:rsid w:val="00E63A6E"/>
    <w:rsid w:val="00E63BC1"/>
    <w:rsid w:val="00E64F57"/>
    <w:rsid w:val="00E659E4"/>
    <w:rsid w:val="00E65E03"/>
    <w:rsid w:val="00E67157"/>
    <w:rsid w:val="00E722E7"/>
    <w:rsid w:val="00E72F06"/>
    <w:rsid w:val="00E73BB5"/>
    <w:rsid w:val="00E7531F"/>
    <w:rsid w:val="00E75D4B"/>
    <w:rsid w:val="00E803BF"/>
    <w:rsid w:val="00E814A3"/>
    <w:rsid w:val="00E81EE6"/>
    <w:rsid w:val="00E8357E"/>
    <w:rsid w:val="00E836F7"/>
    <w:rsid w:val="00E84E35"/>
    <w:rsid w:val="00E91537"/>
    <w:rsid w:val="00E917A4"/>
    <w:rsid w:val="00E927DD"/>
    <w:rsid w:val="00E936E9"/>
    <w:rsid w:val="00E94006"/>
    <w:rsid w:val="00E95215"/>
    <w:rsid w:val="00E95B6C"/>
    <w:rsid w:val="00EA18F8"/>
    <w:rsid w:val="00EA2008"/>
    <w:rsid w:val="00EA319E"/>
    <w:rsid w:val="00EB01E3"/>
    <w:rsid w:val="00EB26B0"/>
    <w:rsid w:val="00EB2D30"/>
    <w:rsid w:val="00EB3096"/>
    <w:rsid w:val="00EB5D65"/>
    <w:rsid w:val="00EC0CBF"/>
    <w:rsid w:val="00EC4517"/>
    <w:rsid w:val="00EC7091"/>
    <w:rsid w:val="00EC7921"/>
    <w:rsid w:val="00ED0B67"/>
    <w:rsid w:val="00ED167F"/>
    <w:rsid w:val="00ED1E8A"/>
    <w:rsid w:val="00ED26CE"/>
    <w:rsid w:val="00ED3A99"/>
    <w:rsid w:val="00ED428B"/>
    <w:rsid w:val="00ED50E3"/>
    <w:rsid w:val="00ED5631"/>
    <w:rsid w:val="00EE0250"/>
    <w:rsid w:val="00EE096C"/>
    <w:rsid w:val="00EE1BA7"/>
    <w:rsid w:val="00EE4953"/>
    <w:rsid w:val="00EE4CCC"/>
    <w:rsid w:val="00EE527F"/>
    <w:rsid w:val="00EE79B3"/>
    <w:rsid w:val="00EE7CA4"/>
    <w:rsid w:val="00EF0966"/>
    <w:rsid w:val="00EF289C"/>
    <w:rsid w:val="00EF2F07"/>
    <w:rsid w:val="00EF7FBE"/>
    <w:rsid w:val="00F0203C"/>
    <w:rsid w:val="00F0255D"/>
    <w:rsid w:val="00F04240"/>
    <w:rsid w:val="00F053E9"/>
    <w:rsid w:val="00F07004"/>
    <w:rsid w:val="00F07EB4"/>
    <w:rsid w:val="00F103EE"/>
    <w:rsid w:val="00F11FCC"/>
    <w:rsid w:val="00F13932"/>
    <w:rsid w:val="00F13E6D"/>
    <w:rsid w:val="00F154B4"/>
    <w:rsid w:val="00F177D1"/>
    <w:rsid w:val="00F20260"/>
    <w:rsid w:val="00F217BD"/>
    <w:rsid w:val="00F21982"/>
    <w:rsid w:val="00F240BB"/>
    <w:rsid w:val="00F246DD"/>
    <w:rsid w:val="00F25BD8"/>
    <w:rsid w:val="00F2649E"/>
    <w:rsid w:val="00F265EA"/>
    <w:rsid w:val="00F266EC"/>
    <w:rsid w:val="00F30693"/>
    <w:rsid w:val="00F31022"/>
    <w:rsid w:val="00F35FFA"/>
    <w:rsid w:val="00F36702"/>
    <w:rsid w:val="00F37E41"/>
    <w:rsid w:val="00F41C7C"/>
    <w:rsid w:val="00F42FA6"/>
    <w:rsid w:val="00F45A5F"/>
    <w:rsid w:val="00F46724"/>
    <w:rsid w:val="00F47499"/>
    <w:rsid w:val="00F5147B"/>
    <w:rsid w:val="00F5210B"/>
    <w:rsid w:val="00F52B03"/>
    <w:rsid w:val="00F537D2"/>
    <w:rsid w:val="00F54C0A"/>
    <w:rsid w:val="00F55F27"/>
    <w:rsid w:val="00F55FE3"/>
    <w:rsid w:val="00F56482"/>
    <w:rsid w:val="00F56613"/>
    <w:rsid w:val="00F56B69"/>
    <w:rsid w:val="00F56C6D"/>
    <w:rsid w:val="00F57E7F"/>
    <w:rsid w:val="00F57FED"/>
    <w:rsid w:val="00F60129"/>
    <w:rsid w:val="00F64BF7"/>
    <w:rsid w:val="00F6693D"/>
    <w:rsid w:val="00F67A2A"/>
    <w:rsid w:val="00F703B9"/>
    <w:rsid w:val="00F7208D"/>
    <w:rsid w:val="00F728CB"/>
    <w:rsid w:val="00F7347B"/>
    <w:rsid w:val="00F736A8"/>
    <w:rsid w:val="00F76DD6"/>
    <w:rsid w:val="00F76E37"/>
    <w:rsid w:val="00F7735F"/>
    <w:rsid w:val="00F778A7"/>
    <w:rsid w:val="00F77B38"/>
    <w:rsid w:val="00F812D4"/>
    <w:rsid w:val="00F839BA"/>
    <w:rsid w:val="00F848F8"/>
    <w:rsid w:val="00F8547A"/>
    <w:rsid w:val="00F877E1"/>
    <w:rsid w:val="00F900C3"/>
    <w:rsid w:val="00F92F9D"/>
    <w:rsid w:val="00F948CA"/>
    <w:rsid w:val="00F979B3"/>
    <w:rsid w:val="00FA0101"/>
    <w:rsid w:val="00FA0626"/>
    <w:rsid w:val="00FA4804"/>
    <w:rsid w:val="00FA5D57"/>
    <w:rsid w:val="00FB0873"/>
    <w:rsid w:val="00FB23B6"/>
    <w:rsid w:val="00FB3A63"/>
    <w:rsid w:val="00FB430C"/>
    <w:rsid w:val="00FB45F8"/>
    <w:rsid w:val="00FB5AF6"/>
    <w:rsid w:val="00FB5D95"/>
    <w:rsid w:val="00FB623F"/>
    <w:rsid w:val="00FB66A5"/>
    <w:rsid w:val="00FB7652"/>
    <w:rsid w:val="00FC0AE4"/>
    <w:rsid w:val="00FC34BB"/>
    <w:rsid w:val="00FC51CE"/>
    <w:rsid w:val="00FC5FB7"/>
    <w:rsid w:val="00FD0825"/>
    <w:rsid w:val="00FD2500"/>
    <w:rsid w:val="00FD29CF"/>
    <w:rsid w:val="00FD379E"/>
    <w:rsid w:val="00FE09E7"/>
    <w:rsid w:val="00FE2DB1"/>
    <w:rsid w:val="00FE2F03"/>
    <w:rsid w:val="00FE3849"/>
    <w:rsid w:val="00FE3FC0"/>
    <w:rsid w:val="00FE5A13"/>
    <w:rsid w:val="00FE5AE1"/>
    <w:rsid w:val="00FE5C89"/>
    <w:rsid w:val="00FE5DAF"/>
    <w:rsid w:val="00FE6138"/>
    <w:rsid w:val="00FE6652"/>
    <w:rsid w:val="00FF176C"/>
    <w:rsid w:val="00FF1DC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1549DFE0"/>
  <w15:chartTrackingRefBased/>
  <w15:docId w15:val="{7D529F07-D536-400A-AB4B-73E2A1F2D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D844C1"/>
    <w:pPr>
      <w:keepNext/>
      <w:spacing w:before="240" w:after="60"/>
      <w:jc w:val="center"/>
      <w:outlineLvl w:val="0"/>
    </w:pPr>
    <w:rPr>
      <w:b/>
      <w:kern w:val="32"/>
      <w:szCs w:val="20"/>
      <w:lang w:val="sl-SI"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DD5254"/>
    <w:pPr>
      <w:overflowPunct w:val="0"/>
      <w:autoSpaceDE w:val="0"/>
      <w:autoSpaceDN w:val="0"/>
      <w:adjustRightInd w:val="0"/>
      <w:spacing w:line="240" w:lineRule="auto"/>
      <w:jc w:val="both"/>
      <w:textAlignment w:val="baseline"/>
    </w:pPr>
    <w:rPr>
      <w:sz w:val="22"/>
      <w:szCs w:val="20"/>
      <w:lang w:val="sl-SI" w:eastAsia="sl-SI"/>
    </w:rPr>
  </w:style>
  <w:style w:type="paragraph" w:styleId="Telobesedila2">
    <w:name w:val="Body Text 2"/>
    <w:basedOn w:val="Navaden"/>
    <w:rsid w:val="00D844C1"/>
    <w:pPr>
      <w:spacing w:after="120" w:line="480" w:lineRule="auto"/>
    </w:pPr>
  </w:style>
  <w:style w:type="paragraph" w:customStyle="1" w:styleId="BodyText2">
    <w:name w:val="Body Text 2"/>
    <w:basedOn w:val="Navaden"/>
    <w:rsid w:val="00D844C1"/>
    <w:pPr>
      <w:overflowPunct w:val="0"/>
      <w:autoSpaceDE w:val="0"/>
      <w:autoSpaceDN w:val="0"/>
      <w:adjustRightInd w:val="0"/>
      <w:spacing w:line="240" w:lineRule="auto"/>
      <w:ind w:hanging="708"/>
      <w:jc w:val="both"/>
      <w:textAlignment w:val="baseline"/>
    </w:pPr>
    <w:rPr>
      <w:sz w:val="24"/>
      <w:szCs w:val="20"/>
      <w:lang w:val="sl-SI" w:eastAsia="sl-SI"/>
    </w:rPr>
  </w:style>
  <w:style w:type="paragraph" w:styleId="Besedilooblaka">
    <w:name w:val="Balloon Text"/>
    <w:basedOn w:val="Navaden"/>
    <w:link w:val="BesedilooblakaZnak"/>
    <w:rsid w:val="004B744F"/>
    <w:pPr>
      <w:spacing w:line="240" w:lineRule="auto"/>
    </w:pPr>
    <w:rPr>
      <w:rFonts w:ascii="Segoe UI" w:hAnsi="Segoe UI" w:cs="Segoe UI"/>
      <w:sz w:val="18"/>
      <w:szCs w:val="18"/>
    </w:rPr>
  </w:style>
  <w:style w:type="character" w:customStyle="1" w:styleId="BesedilooblakaZnak">
    <w:name w:val="Besedilo oblačka Znak"/>
    <w:link w:val="Besedilooblaka"/>
    <w:rsid w:val="004B744F"/>
    <w:rPr>
      <w:rFonts w:ascii="Segoe UI" w:hAnsi="Segoe UI" w:cs="Segoe UI"/>
      <w:sz w:val="18"/>
      <w:szCs w:val="18"/>
      <w:lang w:val="en-US" w:eastAsia="en-US"/>
    </w:rPr>
  </w:style>
  <w:style w:type="character" w:styleId="Pripombasklic">
    <w:name w:val="annotation reference"/>
    <w:rsid w:val="00C7102D"/>
    <w:rPr>
      <w:sz w:val="16"/>
      <w:szCs w:val="16"/>
    </w:rPr>
  </w:style>
  <w:style w:type="paragraph" w:styleId="Pripombabesedilo">
    <w:name w:val="annotation text"/>
    <w:basedOn w:val="Navaden"/>
    <w:link w:val="PripombabesediloZnak"/>
    <w:rsid w:val="00C7102D"/>
    <w:rPr>
      <w:szCs w:val="20"/>
    </w:rPr>
  </w:style>
  <w:style w:type="character" w:customStyle="1" w:styleId="PripombabesediloZnak">
    <w:name w:val="Pripomba – besedilo Znak"/>
    <w:link w:val="Pripombabesedilo"/>
    <w:rsid w:val="00C7102D"/>
    <w:rPr>
      <w:rFonts w:ascii="Arial" w:hAnsi="Arial"/>
      <w:lang w:val="en-US" w:eastAsia="en-US"/>
    </w:rPr>
  </w:style>
  <w:style w:type="paragraph" w:styleId="Zadevapripombe">
    <w:name w:val="annotation subject"/>
    <w:basedOn w:val="Pripombabesedilo"/>
    <w:next w:val="Pripombabesedilo"/>
    <w:link w:val="ZadevapripombeZnak"/>
    <w:rsid w:val="00C7102D"/>
    <w:rPr>
      <w:b/>
      <w:bCs/>
    </w:rPr>
  </w:style>
  <w:style w:type="character" w:customStyle="1" w:styleId="ZadevapripombeZnak">
    <w:name w:val="Zadeva pripombe Znak"/>
    <w:link w:val="Zadevapripombe"/>
    <w:rsid w:val="00C7102D"/>
    <w:rPr>
      <w:rFonts w:ascii="Arial" w:hAnsi="Arial"/>
      <w:b/>
      <w:bCs/>
      <w:lang w:val="en-US" w:eastAsia="en-US"/>
    </w:rPr>
  </w:style>
  <w:style w:type="character" w:customStyle="1" w:styleId="mrppsc">
    <w:name w:val="mrppsc"/>
    <w:rsid w:val="005B6EE3"/>
  </w:style>
  <w:style w:type="paragraph" w:customStyle="1" w:styleId="bodytext">
    <w:name w:val="bodytext"/>
    <w:basedOn w:val="Navaden"/>
    <w:rsid w:val="0086682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CB2A97"/>
    <w:pPr>
      <w:spacing w:before="100" w:beforeAutospacing="1" w:after="100" w:afterAutospacing="1" w:line="240" w:lineRule="auto"/>
    </w:pPr>
    <w:rPr>
      <w:rFonts w:ascii="Times New Roman" w:hAnsi="Times New Roman"/>
      <w:sz w:val="24"/>
      <w:lang w:val="sl-SI" w:eastAsia="sl-SI"/>
    </w:rPr>
  </w:style>
  <w:style w:type="paragraph" w:styleId="Navadensplet">
    <w:name w:val="Normal (Web)"/>
    <w:basedOn w:val="Navaden"/>
    <w:uiPriority w:val="99"/>
    <w:unhideWhenUsed/>
    <w:rsid w:val="00014D78"/>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994282">
      <w:bodyDiv w:val="1"/>
      <w:marLeft w:val="0"/>
      <w:marRight w:val="0"/>
      <w:marTop w:val="0"/>
      <w:marBottom w:val="0"/>
      <w:divBdr>
        <w:top w:val="none" w:sz="0" w:space="0" w:color="auto"/>
        <w:left w:val="none" w:sz="0" w:space="0" w:color="auto"/>
        <w:bottom w:val="none" w:sz="0" w:space="0" w:color="auto"/>
        <w:right w:val="none" w:sz="0" w:space="0" w:color="auto"/>
      </w:divBdr>
    </w:div>
    <w:div w:id="1462186283">
      <w:bodyDiv w:val="1"/>
      <w:marLeft w:val="0"/>
      <w:marRight w:val="0"/>
      <w:marTop w:val="0"/>
      <w:marBottom w:val="0"/>
      <w:divBdr>
        <w:top w:val="none" w:sz="0" w:space="0" w:color="auto"/>
        <w:left w:val="none" w:sz="0" w:space="0" w:color="auto"/>
        <w:bottom w:val="none" w:sz="0" w:space="0" w:color="auto"/>
        <w:right w:val="none" w:sz="0" w:space="0" w:color="auto"/>
      </w:divBdr>
    </w:div>
    <w:div w:id="156672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1979" TargetMode="External"/><Relationship Id="rId13" Type="http://schemas.openxmlformats.org/officeDocument/2006/relationships/hyperlink" Target="http://www.uradni-list.si/1/objava.jsp?sop=2010-01-2675" TargetMode="External"/><Relationship Id="rId18" Type="http://schemas.openxmlformats.org/officeDocument/2006/relationships/hyperlink" Target="http://www.uradni-list.si/1/objava.jsp?sop=2014-01-025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uradni-list.si/1/objava.jsp?sop=2017-01-0463" TargetMode="External"/><Relationship Id="rId7" Type="http://schemas.openxmlformats.org/officeDocument/2006/relationships/hyperlink" Target="http://www.uradni-list.si/1/objava.jsp?sop=2007-01-3965" TargetMode="External"/><Relationship Id="rId12" Type="http://schemas.openxmlformats.org/officeDocument/2006/relationships/hyperlink" Target="http://www.uradni-list.si/1/objava.jsp?sop=2010-01-0481" TargetMode="External"/><Relationship Id="rId17" Type="http://schemas.openxmlformats.org/officeDocument/2006/relationships/hyperlink" Target="http://www.uradni-list.si/1/objava.jsp?sop=2013-01-3341" TargetMode="External"/><Relationship Id="rId25" Type="http://schemas.openxmlformats.org/officeDocument/2006/relationships/hyperlink" Target="http://www.uradni-list.si/1/objava.jsp?sop=2022-01-001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13-01-1563" TargetMode="External"/><Relationship Id="rId20" Type="http://schemas.openxmlformats.org/officeDocument/2006/relationships/hyperlink" Target="http://www.uradni-list.si/1/objava.jsp?sop=2017-01-0277"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9-01-2795" TargetMode="External"/><Relationship Id="rId24" Type="http://schemas.openxmlformats.org/officeDocument/2006/relationships/hyperlink" Target="http://www.uradni-list.si/1/objava.jsp?sop=2022-01-000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12-01-2856" TargetMode="External"/><Relationship Id="rId23" Type="http://schemas.openxmlformats.org/officeDocument/2006/relationships/hyperlink" Target="http://www.uradni-list.si/1/objava.jsp?sop=2019-01-3129" TargetMode="External"/><Relationship Id="rId28" Type="http://schemas.openxmlformats.org/officeDocument/2006/relationships/footer" Target="footer1.xml"/><Relationship Id="rId10" Type="http://schemas.openxmlformats.org/officeDocument/2006/relationships/hyperlink" Target="http://www.uradni-list.si/1/objava.jsp?sop=2008-01-4781" TargetMode="External"/><Relationship Id="rId19" Type="http://schemas.openxmlformats.org/officeDocument/2006/relationships/hyperlink" Target="http://www.uradni-list.si/1/objava.jsp?sop=2015-01-1976"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uradni-list.si/1/objava.jsp?sop=2008-01-1983" TargetMode="External"/><Relationship Id="rId14" Type="http://schemas.openxmlformats.org/officeDocument/2006/relationships/hyperlink" Target="http://www.uradni-list.si/1/objava.jsp?sop=2010-01-5589" TargetMode="External"/><Relationship Id="rId22" Type="http://schemas.openxmlformats.org/officeDocument/2006/relationships/hyperlink" Target="http://www.uradni-list.si/1/objava.jsp?sop=2019-01-0613" TargetMode="External"/><Relationship Id="rId27" Type="http://schemas.openxmlformats.org/officeDocument/2006/relationships/header" Target="header2.xml"/><Relationship Id="rId30"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1031</Words>
  <Characters>9944</Characters>
  <Application>Microsoft Office Word</Application>
  <DocSecurity>0</DocSecurity>
  <Lines>82</Lines>
  <Paragraphs>21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10954</CharactersWithSpaces>
  <SharedDoc>false</SharedDoc>
  <HLinks>
    <vt:vector size="114" baseType="variant">
      <vt:variant>
        <vt:i4>7602218</vt:i4>
      </vt:variant>
      <vt:variant>
        <vt:i4>54</vt:i4>
      </vt:variant>
      <vt:variant>
        <vt:i4>0</vt:i4>
      </vt:variant>
      <vt:variant>
        <vt:i4>5</vt:i4>
      </vt:variant>
      <vt:variant>
        <vt:lpwstr>http://www.uradni-list.si/1/objava.jsp?sop=2022-01-0014</vt:lpwstr>
      </vt:variant>
      <vt:variant>
        <vt:lpwstr/>
      </vt:variant>
      <vt:variant>
        <vt:i4>7667754</vt:i4>
      </vt:variant>
      <vt:variant>
        <vt:i4>51</vt:i4>
      </vt:variant>
      <vt:variant>
        <vt:i4>0</vt:i4>
      </vt:variant>
      <vt:variant>
        <vt:i4>5</vt:i4>
      </vt:variant>
      <vt:variant>
        <vt:lpwstr>http://www.uradni-list.si/1/objava.jsp?sop=2022-01-0008</vt:lpwstr>
      </vt:variant>
      <vt:variant>
        <vt:lpwstr/>
      </vt:variant>
      <vt:variant>
        <vt:i4>7798816</vt:i4>
      </vt:variant>
      <vt:variant>
        <vt:i4>48</vt:i4>
      </vt:variant>
      <vt:variant>
        <vt:i4>0</vt:i4>
      </vt:variant>
      <vt:variant>
        <vt:i4>5</vt:i4>
      </vt:variant>
      <vt:variant>
        <vt:lpwstr>http://www.uradni-list.si/1/objava.jsp?sop=2019-01-3129</vt:lpwstr>
      </vt:variant>
      <vt:variant>
        <vt:lpwstr/>
      </vt:variant>
      <vt:variant>
        <vt:i4>7798823</vt:i4>
      </vt:variant>
      <vt:variant>
        <vt:i4>45</vt:i4>
      </vt:variant>
      <vt:variant>
        <vt:i4>0</vt:i4>
      </vt:variant>
      <vt:variant>
        <vt:i4>5</vt:i4>
      </vt:variant>
      <vt:variant>
        <vt:lpwstr>http://www.uradni-list.si/1/objava.jsp?sop=2019-01-0613</vt:lpwstr>
      </vt:variant>
      <vt:variant>
        <vt:lpwstr/>
      </vt:variant>
      <vt:variant>
        <vt:i4>7340075</vt:i4>
      </vt:variant>
      <vt:variant>
        <vt:i4>42</vt:i4>
      </vt:variant>
      <vt:variant>
        <vt:i4>0</vt:i4>
      </vt:variant>
      <vt:variant>
        <vt:i4>5</vt:i4>
      </vt:variant>
      <vt:variant>
        <vt:lpwstr>http://www.uradni-list.si/1/objava.jsp?sop=2017-01-0463</vt:lpwstr>
      </vt:variant>
      <vt:variant>
        <vt:lpwstr/>
      </vt:variant>
      <vt:variant>
        <vt:i4>7405613</vt:i4>
      </vt:variant>
      <vt:variant>
        <vt:i4>39</vt:i4>
      </vt:variant>
      <vt:variant>
        <vt:i4>0</vt:i4>
      </vt:variant>
      <vt:variant>
        <vt:i4>5</vt:i4>
      </vt:variant>
      <vt:variant>
        <vt:lpwstr>http://www.uradni-list.si/1/objava.jsp?sop=2017-01-0277</vt:lpwstr>
      </vt:variant>
      <vt:variant>
        <vt:lpwstr/>
      </vt:variant>
      <vt:variant>
        <vt:i4>7340068</vt:i4>
      </vt:variant>
      <vt:variant>
        <vt:i4>36</vt:i4>
      </vt:variant>
      <vt:variant>
        <vt:i4>0</vt:i4>
      </vt:variant>
      <vt:variant>
        <vt:i4>5</vt:i4>
      </vt:variant>
      <vt:variant>
        <vt:lpwstr>http://www.uradni-list.si/1/objava.jsp?sop=2015-01-1976</vt:lpwstr>
      </vt:variant>
      <vt:variant>
        <vt:lpwstr/>
      </vt:variant>
      <vt:variant>
        <vt:i4>7536686</vt:i4>
      </vt:variant>
      <vt:variant>
        <vt:i4>33</vt:i4>
      </vt:variant>
      <vt:variant>
        <vt:i4>0</vt:i4>
      </vt:variant>
      <vt:variant>
        <vt:i4>5</vt:i4>
      </vt:variant>
      <vt:variant>
        <vt:lpwstr>http://www.uradni-list.si/1/objava.jsp?sop=2014-01-0253</vt:lpwstr>
      </vt:variant>
      <vt:variant>
        <vt:lpwstr/>
      </vt:variant>
      <vt:variant>
        <vt:i4>7405608</vt:i4>
      </vt:variant>
      <vt:variant>
        <vt:i4>30</vt:i4>
      </vt:variant>
      <vt:variant>
        <vt:i4>0</vt:i4>
      </vt:variant>
      <vt:variant>
        <vt:i4>5</vt:i4>
      </vt:variant>
      <vt:variant>
        <vt:lpwstr>http://www.uradni-list.si/1/objava.jsp?sop=2013-01-3341</vt:lpwstr>
      </vt:variant>
      <vt:variant>
        <vt:lpwstr/>
      </vt:variant>
      <vt:variant>
        <vt:i4>7405614</vt:i4>
      </vt:variant>
      <vt:variant>
        <vt:i4>27</vt:i4>
      </vt:variant>
      <vt:variant>
        <vt:i4>0</vt:i4>
      </vt:variant>
      <vt:variant>
        <vt:i4>5</vt:i4>
      </vt:variant>
      <vt:variant>
        <vt:lpwstr>http://www.uradni-list.si/1/objava.jsp?sop=2013-01-1563</vt:lpwstr>
      </vt:variant>
      <vt:variant>
        <vt:lpwstr/>
      </vt:variant>
      <vt:variant>
        <vt:i4>7405602</vt:i4>
      </vt:variant>
      <vt:variant>
        <vt:i4>24</vt:i4>
      </vt:variant>
      <vt:variant>
        <vt:i4>0</vt:i4>
      </vt:variant>
      <vt:variant>
        <vt:i4>5</vt:i4>
      </vt:variant>
      <vt:variant>
        <vt:lpwstr>http://www.uradni-list.si/1/objava.jsp?sop=2012-01-2856</vt:lpwstr>
      </vt:variant>
      <vt:variant>
        <vt:lpwstr/>
      </vt:variant>
      <vt:variant>
        <vt:i4>8060973</vt:i4>
      </vt:variant>
      <vt:variant>
        <vt:i4>21</vt:i4>
      </vt:variant>
      <vt:variant>
        <vt:i4>0</vt:i4>
      </vt:variant>
      <vt:variant>
        <vt:i4>5</vt:i4>
      </vt:variant>
      <vt:variant>
        <vt:lpwstr>http://www.uradni-list.si/1/objava.jsp?sop=2010-01-5589</vt:lpwstr>
      </vt:variant>
      <vt:variant>
        <vt:lpwstr/>
      </vt:variant>
      <vt:variant>
        <vt:i4>7536686</vt:i4>
      </vt:variant>
      <vt:variant>
        <vt:i4>18</vt:i4>
      </vt:variant>
      <vt:variant>
        <vt:i4>0</vt:i4>
      </vt:variant>
      <vt:variant>
        <vt:i4>5</vt:i4>
      </vt:variant>
      <vt:variant>
        <vt:lpwstr>http://www.uradni-list.si/1/objava.jsp?sop=2010-01-2675</vt:lpwstr>
      </vt:variant>
      <vt:variant>
        <vt:lpwstr/>
      </vt:variant>
      <vt:variant>
        <vt:i4>8257580</vt:i4>
      </vt:variant>
      <vt:variant>
        <vt:i4>15</vt:i4>
      </vt:variant>
      <vt:variant>
        <vt:i4>0</vt:i4>
      </vt:variant>
      <vt:variant>
        <vt:i4>5</vt:i4>
      </vt:variant>
      <vt:variant>
        <vt:lpwstr>http://www.uradni-list.si/1/objava.jsp?sop=2010-01-0481</vt:lpwstr>
      </vt:variant>
      <vt:variant>
        <vt:lpwstr/>
      </vt:variant>
      <vt:variant>
        <vt:i4>8126502</vt:i4>
      </vt:variant>
      <vt:variant>
        <vt:i4>12</vt:i4>
      </vt:variant>
      <vt:variant>
        <vt:i4>0</vt:i4>
      </vt:variant>
      <vt:variant>
        <vt:i4>5</vt:i4>
      </vt:variant>
      <vt:variant>
        <vt:lpwstr>http://www.uradni-list.si/1/objava.jsp?sop=2009-01-2795</vt:lpwstr>
      </vt:variant>
      <vt:variant>
        <vt:lpwstr/>
      </vt:variant>
      <vt:variant>
        <vt:i4>8060967</vt:i4>
      </vt:variant>
      <vt:variant>
        <vt:i4>9</vt:i4>
      </vt:variant>
      <vt:variant>
        <vt:i4>0</vt:i4>
      </vt:variant>
      <vt:variant>
        <vt:i4>5</vt:i4>
      </vt:variant>
      <vt:variant>
        <vt:lpwstr>http://www.uradni-list.si/1/objava.jsp?sop=2008-01-4781</vt:lpwstr>
      </vt:variant>
      <vt:variant>
        <vt:lpwstr/>
      </vt:variant>
      <vt:variant>
        <vt:i4>8257577</vt:i4>
      </vt:variant>
      <vt:variant>
        <vt:i4>6</vt:i4>
      </vt:variant>
      <vt:variant>
        <vt:i4>0</vt:i4>
      </vt:variant>
      <vt:variant>
        <vt:i4>5</vt:i4>
      </vt:variant>
      <vt:variant>
        <vt:lpwstr>http://www.uradni-list.si/1/objava.jsp?sop=2008-01-1983</vt:lpwstr>
      </vt:variant>
      <vt:variant>
        <vt:lpwstr/>
      </vt:variant>
      <vt:variant>
        <vt:i4>7405609</vt:i4>
      </vt:variant>
      <vt:variant>
        <vt:i4>3</vt:i4>
      </vt:variant>
      <vt:variant>
        <vt:i4>0</vt:i4>
      </vt:variant>
      <vt:variant>
        <vt:i4>5</vt:i4>
      </vt:variant>
      <vt:variant>
        <vt:lpwstr>http://www.uradni-list.si/1/objava.jsp?sop=2008-01-1979</vt:lpwstr>
      </vt:variant>
      <vt:variant>
        <vt:lpwstr/>
      </vt:variant>
      <vt:variant>
        <vt:i4>7471142</vt:i4>
      </vt:variant>
      <vt:variant>
        <vt:i4>0</vt:i4>
      </vt:variant>
      <vt:variant>
        <vt:i4>0</vt:i4>
      </vt:variant>
      <vt:variant>
        <vt:i4>5</vt:i4>
      </vt:variant>
      <vt:variant>
        <vt:lpwstr>http://www.uradni-list.si/1/objava.jsp?sop=2007-01-3965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Cvelbar</cp:lastModifiedBy>
  <cp:revision>4</cp:revision>
  <cp:lastPrinted>2023-06-19T11:54:00Z</cp:lastPrinted>
  <dcterms:created xsi:type="dcterms:W3CDTF">2024-05-15T07:14:00Z</dcterms:created>
  <dcterms:modified xsi:type="dcterms:W3CDTF">2024-05-15T07:16:00Z</dcterms:modified>
</cp:coreProperties>
</file>