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5DE0" w14:textId="77777777" w:rsidR="00ED5AF5" w:rsidRPr="004A3AF1" w:rsidRDefault="00ED5AF5" w:rsidP="00ED5AF5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PAG, NOVALJA, naselje GAJAC – enota B3-1010-4</w:t>
      </w:r>
    </w:p>
    <w:p w14:paraId="26480C5B" w14:textId="77777777" w:rsidR="00ED5AF5" w:rsidRDefault="00ED5AF5" w:rsidP="00ED5AF5"/>
    <w:p w14:paraId="350EB874" w14:textId="71B2C7B6" w:rsidR="00ED5AF5" w:rsidRDefault="00453F9D" w:rsidP="00453F9D">
      <w:pPr>
        <w:ind w:left="-284" w:right="-758"/>
        <w:jc w:val="center"/>
        <w:rPr>
          <w:noProof/>
        </w:rPr>
      </w:pPr>
      <w:r>
        <w:rPr>
          <w:noProof/>
        </w:rPr>
        <w:drawing>
          <wp:inline distT="0" distB="0" distL="0" distR="0" wp14:anchorId="023A4720" wp14:editId="036712FE">
            <wp:extent cx="2867025" cy="2150901"/>
            <wp:effectExtent l="0" t="0" r="0" b="1905"/>
            <wp:docPr id="20" name="Slika 20" descr="Vrtni kamin na teras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Vrtni kamin na terasi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90" cy="21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AF5">
        <w:rPr>
          <w:noProof/>
        </w:rPr>
        <w:t xml:space="preserve"> </w:t>
      </w:r>
      <w:r>
        <w:rPr>
          <w:noProof/>
        </w:rPr>
        <w:drawing>
          <wp:inline distT="0" distB="0" distL="0" distR="0" wp14:anchorId="0987BF5C" wp14:editId="52D47F60">
            <wp:extent cx="2182392" cy="1637275"/>
            <wp:effectExtent l="5715" t="0" r="0" b="0"/>
            <wp:docPr id="8" name="Slika 8" descr="Tuš kabina z umivalnikom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Tuš kabina z umivalnikom v kopalnici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9880" cy="164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7193A" w14:textId="2E483370" w:rsidR="00ED5AF5" w:rsidRDefault="00ED5AF5" w:rsidP="00ED5AF5">
      <w:pPr>
        <w:ind w:right="-758"/>
        <w:rPr>
          <w:noProof/>
        </w:rPr>
      </w:pPr>
      <w:r>
        <w:rPr>
          <w:noProof/>
        </w:rPr>
        <w:t xml:space="preserve">                             </w:t>
      </w:r>
      <w:r w:rsidR="00453F9D">
        <w:rPr>
          <w:noProof/>
        </w:rPr>
        <w:t xml:space="preserve">                        </w:t>
      </w:r>
      <w:r w:rsidR="00453F9D">
        <w:rPr>
          <w:rFonts w:ascii="Arial" w:hAnsi="Arial" w:cs="Arial"/>
          <w:sz w:val="18"/>
          <w:szCs w:val="18"/>
        </w:rPr>
        <w:t xml:space="preserve">Terasa </w:t>
      </w:r>
      <w:r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Kopalnica</w:t>
      </w:r>
    </w:p>
    <w:p w14:paraId="411F8CCE" w14:textId="77777777" w:rsidR="00ED5AF5" w:rsidRDefault="00ED5AF5" w:rsidP="00ED5AF5">
      <w:pPr>
        <w:ind w:right="-758"/>
        <w:rPr>
          <w:noProof/>
        </w:rPr>
      </w:pPr>
    </w:p>
    <w:p w14:paraId="7269804B" w14:textId="000E2505" w:rsidR="00ED5AF5" w:rsidRPr="00797A35" w:rsidRDefault="00453F9D" w:rsidP="00453F9D">
      <w:pPr>
        <w:ind w:left="-284" w:right="-758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4EAEE828" wp14:editId="5E6AA495">
            <wp:extent cx="2624742" cy="1969135"/>
            <wp:effectExtent l="0" t="0" r="4445" b="0"/>
            <wp:docPr id="11" name="Slika 11" descr="Kuhinja s steklokeramično ploščo, pečico in hladil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Kuhinja s steklokeramično ploščo, pečico in hladilnikom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396" cy="197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AF5">
        <w:rPr>
          <w:noProof/>
        </w:rPr>
        <w:t xml:space="preserve"> </w:t>
      </w:r>
      <w:r w:rsidR="00ED5AF5" w:rsidRPr="006F71B6">
        <w:rPr>
          <w:noProof/>
        </w:rPr>
        <w:drawing>
          <wp:inline distT="0" distB="0" distL="0" distR="0" wp14:anchorId="6A4FC7AB" wp14:editId="11ABE09D">
            <wp:extent cx="2552643" cy="1995170"/>
            <wp:effectExtent l="0" t="0" r="635" b="5080"/>
            <wp:docPr id="3" name="Slika 1" descr="jedilna miza, stoli in tv na ste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490" cy="199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BA5B2" w14:textId="77777777" w:rsidR="00ED5AF5" w:rsidRPr="00BD0417" w:rsidRDefault="00ED5AF5" w:rsidP="00ED5AF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</w:t>
      </w:r>
      <w:r>
        <w:rPr>
          <w:rFonts w:ascii="Arial" w:hAnsi="Arial" w:cs="Arial"/>
          <w:sz w:val="18"/>
          <w:szCs w:val="18"/>
        </w:rPr>
        <w:tab/>
        <w:t>Kuhinja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Jedilnica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D0417">
        <w:rPr>
          <w:rFonts w:ascii="Arial" w:hAnsi="Arial" w:cs="Arial"/>
          <w:sz w:val="18"/>
          <w:szCs w:val="18"/>
        </w:rPr>
        <w:t xml:space="preserve">                               </w:t>
      </w:r>
    </w:p>
    <w:p w14:paraId="40C07F98" w14:textId="28FF16D9" w:rsidR="00ED5AF5" w:rsidRDefault="00453F9D" w:rsidP="00BD0417">
      <w:pPr>
        <w:ind w:left="709"/>
        <w:jc w:val="center"/>
        <w:rPr>
          <w:noProof/>
        </w:rPr>
      </w:pPr>
      <w:r>
        <w:rPr>
          <w:noProof/>
        </w:rPr>
        <w:drawing>
          <wp:inline distT="0" distB="0" distL="0" distR="0" wp14:anchorId="6BA53D40" wp14:editId="707AC0D1">
            <wp:extent cx="1921340" cy="2197100"/>
            <wp:effectExtent l="0" t="0" r="3175" b="0"/>
            <wp:docPr id="17" name="Slika 17" descr="Pograd in sedežna garnitu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Pograd in sedežna garnitura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494" t="12345"/>
                    <a:stretch/>
                  </pic:blipFill>
                  <pic:spPr bwMode="auto">
                    <a:xfrm>
                      <a:off x="0" y="0"/>
                      <a:ext cx="1926759" cy="220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417">
        <w:rPr>
          <w:noProof/>
        </w:rPr>
        <w:t xml:space="preserve"> </w:t>
      </w:r>
      <w:r>
        <w:rPr>
          <w:noProof/>
        </w:rPr>
        <w:drawing>
          <wp:inline distT="0" distB="0" distL="0" distR="0" wp14:anchorId="37DC8A7A" wp14:editId="7976337F">
            <wp:extent cx="3143250" cy="2195344"/>
            <wp:effectExtent l="0" t="0" r="0" b="0"/>
            <wp:docPr id="18" name="Slika 18" descr="Sedežna garni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Sedežna garnitur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852" r="11761"/>
                    <a:stretch/>
                  </pic:blipFill>
                  <pic:spPr bwMode="auto">
                    <a:xfrm>
                      <a:off x="0" y="0"/>
                      <a:ext cx="3151712" cy="220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BD392" w14:textId="6E63C7DB" w:rsidR="00ED5AF5" w:rsidRDefault="00ED5AF5" w:rsidP="00ED5AF5">
      <w:pPr>
        <w:rPr>
          <w:noProof/>
        </w:rPr>
      </w:pPr>
      <w:r>
        <w:rPr>
          <w:noProof/>
        </w:rPr>
        <w:tab/>
      </w:r>
      <w:r w:rsidR="00BD0417">
        <w:rPr>
          <w:noProof/>
        </w:rPr>
        <w:t xml:space="preserve">          </w:t>
      </w:r>
      <w:r w:rsidR="00BD0417">
        <w:rPr>
          <w:noProof/>
        </w:rPr>
        <w:tab/>
      </w:r>
      <w:r w:rsidR="00BD0417">
        <w:rPr>
          <w:noProof/>
        </w:rPr>
        <w:tab/>
      </w:r>
      <w:r w:rsidR="00BD0417">
        <w:rPr>
          <w:noProof/>
        </w:rPr>
        <w:tab/>
      </w:r>
      <w:r w:rsidR="00453F9D">
        <w:rPr>
          <w:noProof/>
        </w:rPr>
        <w:t xml:space="preserve">      </w:t>
      </w:r>
      <w:r w:rsidRPr="00846CC7">
        <w:rPr>
          <w:rFonts w:ascii="Arial" w:hAnsi="Arial" w:cs="Arial"/>
          <w:sz w:val="18"/>
          <w:szCs w:val="18"/>
        </w:rPr>
        <w:t>Dnevno bivalni prostor</w:t>
      </w:r>
    </w:p>
    <w:p w14:paraId="79204A59" w14:textId="77777777" w:rsidR="00ED5AF5" w:rsidRDefault="00ED5AF5" w:rsidP="00ED5AF5">
      <w:pPr>
        <w:rPr>
          <w:noProof/>
        </w:rPr>
      </w:pPr>
    </w:p>
    <w:p w14:paraId="66D12F04" w14:textId="6477A83E" w:rsidR="00ED5AF5" w:rsidRDefault="00ED5AF5" w:rsidP="00ED5AF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02375F">
        <w:rPr>
          <w:rFonts w:ascii="Arial" w:hAnsi="Arial" w:cs="Arial"/>
        </w:rPr>
        <w:t xml:space="preserve">Apartma </w:t>
      </w:r>
      <w:r w:rsidR="00122299">
        <w:rPr>
          <w:rFonts w:ascii="Arial" w:hAnsi="Arial" w:cs="Arial"/>
        </w:rPr>
        <w:t xml:space="preserve">št. 1010-4 </w:t>
      </w:r>
      <w:r w:rsidR="009C255D">
        <w:rPr>
          <w:rFonts w:ascii="Arial" w:hAnsi="Arial" w:cs="Arial"/>
        </w:rPr>
        <w:t xml:space="preserve">z oznako studio </w:t>
      </w:r>
      <w:r>
        <w:rPr>
          <w:rFonts w:ascii="Arial" w:hAnsi="Arial" w:cs="Arial"/>
        </w:rPr>
        <w:t xml:space="preserve">ima </w:t>
      </w:r>
      <w:r w:rsidR="0002375F">
        <w:rPr>
          <w:rFonts w:ascii="Arial" w:hAnsi="Arial" w:cs="Arial"/>
          <w:b/>
        </w:rPr>
        <w:t>štiri razpoložljiva</w:t>
      </w:r>
      <w:r w:rsidRPr="009B3C2E">
        <w:rPr>
          <w:rFonts w:ascii="Arial" w:hAnsi="Arial" w:cs="Arial"/>
          <w:b/>
        </w:rPr>
        <w:t xml:space="preserve"> </w:t>
      </w:r>
      <w:r w:rsidR="0002375F">
        <w:rPr>
          <w:rFonts w:ascii="Arial" w:hAnsi="Arial" w:cs="Arial"/>
          <w:b/>
        </w:rPr>
        <w:t>ležišča</w:t>
      </w:r>
      <w:r w:rsidR="00122299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="00122299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ahaja </w:t>
      </w:r>
      <w:r w:rsidR="00122299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 xml:space="preserve">v </w:t>
      </w:r>
      <w:r w:rsidR="00122299">
        <w:rPr>
          <w:rFonts w:ascii="Arial" w:hAnsi="Arial" w:cs="Arial"/>
        </w:rPr>
        <w:t xml:space="preserve">zgradbi B3 v </w:t>
      </w:r>
      <w:r>
        <w:rPr>
          <w:rFonts w:ascii="Arial" w:hAnsi="Arial" w:cs="Arial"/>
        </w:rPr>
        <w:t xml:space="preserve">počitniškem naselju </w:t>
      </w:r>
      <w:proofErr w:type="spellStart"/>
      <w:r>
        <w:rPr>
          <w:rFonts w:ascii="Arial" w:hAnsi="Arial" w:cs="Arial"/>
        </w:rPr>
        <w:t>Gajac</w:t>
      </w:r>
      <w:proofErr w:type="spellEnd"/>
      <w:r w:rsidR="00160D49">
        <w:rPr>
          <w:rFonts w:ascii="Arial" w:hAnsi="Arial" w:cs="Arial"/>
        </w:rPr>
        <w:t xml:space="preserve"> (cona B)</w:t>
      </w:r>
      <w:r>
        <w:rPr>
          <w:rFonts w:ascii="Arial" w:hAnsi="Arial" w:cs="Arial"/>
        </w:rPr>
        <w:t xml:space="preserve"> na otoku Pag. Apartma meri </w:t>
      </w:r>
      <w:r w:rsidR="009C255D">
        <w:rPr>
          <w:rFonts w:ascii="Arial" w:hAnsi="Arial" w:cs="Arial"/>
          <w:b/>
        </w:rPr>
        <w:t>30,13</w:t>
      </w:r>
      <w:r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se nahaja v </w:t>
      </w:r>
      <w:r w:rsidR="009C255D">
        <w:rPr>
          <w:rFonts w:ascii="Arial" w:hAnsi="Arial" w:cs="Arial"/>
          <w:b/>
        </w:rPr>
        <w:t>pritličju</w:t>
      </w:r>
      <w:r>
        <w:rPr>
          <w:rFonts w:ascii="Arial" w:hAnsi="Arial" w:cs="Arial"/>
        </w:rPr>
        <w:t xml:space="preserve"> počitniške enote. Ima kuhinjo </w:t>
      </w:r>
      <w:r w:rsidR="00122299">
        <w:rPr>
          <w:rFonts w:ascii="Arial" w:hAnsi="Arial" w:cs="Arial"/>
        </w:rPr>
        <w:t>skupaj z</w:t>
      </w:r>
      <w:r>
        <w:rPr>
          <w:rFonts w:ascii="Arial" w:hAnsi="Arial" w:cs="Arial"/>
        </w:rPr>
        <w:t xml:space="preserve"> dnevno bivalni</w:t>
      </w:r>
      <w:r w:rsidR="0012229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prostor</w:t>
      </w:r>
      <w:r w:rsidR="00122299">
        <w:rPr>
          <w:rFonts w:ascii="Arial" w:hAnsi="Arial" w:cs="Arial"/>
        </w:rPr>
        <w:t>om</w:t>
      </w:r>
      <w:r>
        <w:rPr>
          <w:rFonts w:ascii="Arial" w:hAnsi="Arial" w:cs="Arial"/>
        </w:rPr>
        <w:t>, kjer so vsa ležišča (raztegljiva sedežna garnitura in pograd),  WC s kopalnico ter teraso. Parkirno mesto se n</w:t>
      </w:r>
      <w:r w:rsidR="009C255D">
        <w:rPr>
          <w:rFonts w:ascii="Arial" w:hAnsi="Arial" w:cs="Arial"/>
        </w:rPr>
        <w:t>ahaja ob apartmaju</w:t>
      </w:r>
      <w:r>
        <w:rPr>
          <w:rFonts w:ascii="Arial" w:hAnsi="Arial" w:cs="Arial"/>
        </w:rPr>
        <w:t xml:space="preserve">. </w:t>
      </w:r>
    </w:p>
    <w:p w14:paraId="0205A1DF" w14:textId="77777777" w:rsidR="00ED5AF5" w:rsidRDefault="00ED5AF5" w:rsidP="00ED5AF5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2D1F8D54" w14:textId="07E259E2" w:rsidR="00ED5AF5" w:rsidRDefault="004A61CF" w:rsidP="00ED5AF5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letu 2019 je bil apartma v celoti obnovljen in v letu 2020 še zamenjava panoramske stene v loži apartmaja. </w:t>
      </w:r>
      <w:r w:rsidR="00ED5AF5">
        <w:rPr>
          <w:rFonts w:ascii="Arial" w:hAnsi="Arial" w:cs="Arial"/>
          <w:sz w:val="20"/>
          <w:szCs w:val="20"/>
        </w:rPr>
        <w:t xml:space="preserve">Apartma </w:t>
      </w:r>
      <w:r w:rsidR="00122299">
        <w:rPr>
          <w:rFonts w:ascii="Arial" w:hAnsi="Arial" w:cs="Arial"/>
          <w:sz w:val="20"/>
          <w:szCs w:val="20"/>
        </w:rPr>
        <w:t xml:space="preserve">je </w:t>
      </w:r>
      <w:r w:rsidR="00ED5AF5">
        <w:rPr>
          <w:rFonts w:ascii="Arial" w:hAnsi="Arial" w:cs="Arial"/>
          <w:sz w:val="20"/>
          <w:szCs w:val="20"/>
        </w:rPr>
        <w:t>opremljen</w:t>
      </w:r>
      <w:r w:rsidR="00ED5AF5" w:rsidRPr="00A579F8">
        <w:rPr>
          <w:rFonts w:ascii="Arial" w:hAnsi="Arial" w:cs="Arial"/>
          <w:sz w:val="20"/>
          <w:szCs w:val="20"/>
        </w:rPr>
        <w:t xml:space="preserve"> za bivanje </w:t>
      </w:r>
      <w:r w:rsidR="00122299">
        <w:rPr>
          <w:rFonts w:ascii="Arial" w:hAnsi="Arial" w:cs="Arial"/>
          <w:sz w:val="20"/>
          <w:szCs w:val="20"/>
        </w:rPr>
        <w:t>ter</w:t>
      </w:r>
      <w:r w:rsidR="00ED5AF5" w:rsidRPr="00A579F8">
        <w:rPr>
          <w:rFonts w:ascii="Arial" w:hAnsi="Arial" w:cs="Arial"/>
          <w:sz w:val="20"/>
          <w:szCs w:val="20"/>
        </w:rPr>
        <w:t xml:space="preserve"> kuhanje. S seboj je potrebno prinesti posteljnino, brisače, kuhinjske krpe in čistila.</w:t>
      </w:r>
    </w:p>
    <w:p w14:paraId="2E7D9487" w14:textId="77777777" w:rsidR="00ED5AF5" w:rsidRDefault="00ED5AF5" w:rsidP="00ED5AF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2B7D4B0" w14:textId="77777777" w:rsidR="00ED5AF5" w:rsidRPr="00BA1B41" w:rsidRDefault="00ED5AF5" w:rsidP="00ED5AF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01672F05" w14:textId="77777777" w:rsidR="00ED5AF5" w:rsidRPr="00BA1B41" w:rsidRDefault="00ED5AF5" w:rsidP="00ED5AF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54619662" w14:textId="77777777" w:rsidR="00231A68" w:rsidRDefault="00231A68" w:rsidP="00231A68">
      <w:pPr>
        <w:jc w:val="both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Obrt »BIJELIĆ – COMP«, </w:t>
      </w:r>
      <w:proofErr w:type="spellStart"/>
      <w:r>
        <w:rPr>
          <w:rFonts w:ascii="Arial" w:hAnsi="Arial" w:cs="Arial"/>
          <w:b/>
          <w:sz w:val="20"/>
          <w:szCs w:val="20"/>
        </w:rPr>
        <w:t>Gajac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A-18A, k.br.021, 53291 Novalja</w:t>
      </w:r>
      <w:r w:rsidRPr="00B514A9">
        <w:rPr>
          <w:rFonts w:ascii="Arial" w:hAnsi="Arial" w:cs="Arial"/>
          <w:sz w:val="20"/>
          <w:szCs w:val="20"/>
        </w:rPr>
        <w:t xml:space="preserve"> (podrobnejše informacije glede prevzema ključev boste prejeli hkrati z napotnico).</w:t>
      </w:r>
    </w:p>
    <w:p w14:paraId="226D218E" w14:textId="77777777" w:rsidR="00846BCC" w:rsidRDefault="00846BCC" w:rsidP="00ED5AF5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D8DA7FE" w14:textId="77777777" w:rsidR="00242436" w:rsidRDefault="00242436" w:rsidP="00242436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B9559E3" w14:textId="4E729BDB" w:rsidR="00ED5AF5" w:rsidRDefault="002A44EA" w:rsidP="00242436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1DD1FF92" w14:textId="77777777" w:rsidR="00242436" w:rsidRPr="00242436" w:rsidRDefault="00242436" w:rsidP="00242436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83160E" w:rsidRPr="00AC6899" w14:paraId="2145C276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6BA6352D" w14:textId="77777777" w:rsidR="0083160E" w:rsidRPr="00AC6899" w:rsidRDefault="0083160E" w:rsidP="0083160E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A0653A" wp14:editId="3A582BA7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6252E5C6" w14:textId="43AF5543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66B25F" wp14:editId="56D5C7D8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83160E" w:rsidRPr="00AC6899" w14:paraId="56339514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0C41E111" w14:textId="7E172AB4" w:rsidR="0083160E" w:rsidRPr="00E12EF9" w:rsidRDefault="00453F9D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CE47CE" wp14:editId="59A592F6">
                  <wp:extent cx="190500" cy="19050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3160E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5664057E" w14:textId="2B52629B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9DA1A3" wp14:editId="444EAF13">
                  <wp:extent cx="190500" cy="190500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83160E" w:rsidRPr="00AC6899" w14:paraId="01200995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13EB0619" w14:textId="77777777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E34A15" wp14:editId="649DA9B8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3A559ACA" w14:textId="0DD9007C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F44719" wp14:editId="2E5870CF">
                  <wp:extent cx="190500" cy="190500"/>
                  <wp:effectExtent l="0" t="0" r="0" b="0"/>
                  <wp:docPr id="29" name="Slika 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Kuhinjska posoda in jedilni pribor </w:t>
            </w:r>
          </w:p>
        </w:tc>
      </w:tr>
      <w:tr w:rsidR="0083160E" w:rsidRPr="00AC6899" w14:paraId="76D5307E" w14:textId="77777777" w:rsidTr="00DA53CA">
        <w:trPr>
          <w:trHeight w:val="364"/>
        </w:trPr>
        <w:tc>
          <w:tcPr>
            <w:tcW w:w="4269" w:type="dxa"/>
            <w:vAlign w:val="center"/>
          </w:tcPr>
          <w:p w14:paraId="451C5692" w14:textId="34BB0936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F9C463" wp14:editId="70EFBBA4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</w:t>
            </w:r>
            <w:r w:rsidR="00453F9D">
              <w:rPr>
                <w:rFonts w:ascii="Arial" w:hAnsi="Arial" w:cs="Arial"/>
                <w:noProof/>
                <w:sz w:val="20"/>
                <w:szCs w:val="20"/>
              </w:rPr>
              <w:t xml:space="preserve"> T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V</w:t>
            </w:r>
          </w:p>
        </w:tc>
        <w:tc>
          <w:tcPr>
            <w:tcW w:w="4269" w:type="dxa"/>
            <w:vAlign w:val="center"/>
          </w:tcPr>
          <w:p w14:paraId="6B31F6C7" w14:textId="3B63625E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C17215" wp14:editId="0E4289D7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83160E" w:rsidRPr="00AC6899" w14:paraId="1130AFEC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6BB249E2" w14:textId="77777777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DD71AE" wp14:editId="055F11E2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31C94389" w14:textId="2F3484BB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D4CC6F" wp14:editId="5AB37146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83160E" w:rsidRPr="00AC6899" w14:paraId="365A5F21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13D99959" w14:textId="77777777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2B5039" wp14:editId="78B185ED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1DDCB00B" w14:textId="6CC35A98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776B30" wp14:editId="0957CE8F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83160E" w:rsidRPr="00AC6899" w14:paraId="6338BD90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44003341" w14:textId="77777777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44511D" wp14:editId="64E8CA62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56BB1C47" w14:textId="6005DE13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255BF6" wp14:editId="2045DD23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83160E" w:rsidRPr="00AC6899" w14:paraId="60A071B3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12CD1B20" w14:textId="77777777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BD96C1" wp14:editId="164D4215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61965DFC" w14:textId="6AA7E007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4A60AF" wp14:editId="516BE1E1">
                  <wp:extent cx="190500" cy="190500"/>
                  <wp:effectExtent l="0" t="0" r="0" b="0"/>
                  <wp:docPr id="66" name="Slika 6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83160E" w:rsidRPr="00AC6899" w14:paraId="02E8E228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0636C21D" w14:textId="77777777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6E5A4C" wp14:editId="1E8AECAE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7DC17D17" w14:textId="580522AF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107D39" wp14:editId="0BA0D1E5">
                  <wp:extent cx="190500" cy="190500"/>
                  <wp:effectExtent l="0" t="0" r="0" b="0"/>
                  <wp:docPr id="9" name="Slika 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83160E" w:rsidRPr="00AC6899" w14:paraId="0BA05022" w14:textId="77777777" w:rsidTr="00DA53CA">
        <w:trPr>
          <w:trHeight w:val="364"/>
        </w:trPr>
        <w:tc>
          <w:tcPr>
            <w:tcW w:w="4269" w:type="dxa"/>
            <w:vAlign w:val="center"/>
          </w:tcPr>
          <w:p w14:paraId="3B38C351" w14:textId="77777777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B72958" wp14:editId="70B9EFEE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0BA9C968" w14:textId="423E4974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94CB18" wp14:editId="69403D65">
                  <wp:extent cx="190500" cy="190500"/>
                  <wp:effectExtent l="0" t="0" r="0" b="0"/>
                  <wp:docPr id="67" name="Slika 6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83160E" w:rsidRPr="00AC6899" w14:paraId="384C27F6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202EE86B" w14:textId="77777777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79308F" wp14:editId="7248971E">
                  <wp:extent cx="190500" cy="19050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42970FF6" w14:textId="31F863E1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1C6B6F" wp14:editId="5A5239BE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83160E" w:rsidRPr="00AC6899" w14:paraId="5361108D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5CA5C8CE" w14:textId="77777777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B9C9E2" wp14:editId="1082A784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5F1568C4" w14:textId="4575A79D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AC18FC" wp14:editId="5E476B6A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83160E" w:rsidRPr="00AC6899" w14:paraId="4AA8B2CA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4DC4D9E6" w14:textId="77777777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2996E6" wp14:editId="708ED8E8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13E81CE1" w14:textId="084B1488" w:rsidR="0083160E" w:rsidRPr="00E12EF9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2436F1" wp14:editId="0F5C7C5E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83160E" w:rsidRPr="00AC6899" w14:paraId="75A3724A" w14:textId="77777777" w:rsidTr="00DA53CA">
        <w:trPr>
          <w:trHeight w:val="425"/>
        </w:trPr>
        <w:tc>
          <w:tcPr>
            <w:tcW w:w="4269" w:type="dxa"/>
            <w:vAlign w:val="center"/>
          </w:tcPr>
          <w:p w14:paraId="44DFBB0F" w14:textId="41E48CFA" w:rsidR="0083160E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1BDA31" wp14:editId="498E84E8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561819D2" w14:textId="14D2D896" w:rsidR="0083160E" w:rsidRDefault="00070FDE" w:rsidP="00070FD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8CB989" wp14:editId="15B679D7">
                  <wp:extent cx="190500" cy="190500"/>
                  <wp:effectExtent l="0" t="0" r="0" b="0"/>
                  <wp:docPr id="68" name="Slika 6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83160E" w:rsidRPr="00AC6899" w14:paraId="1514AC30" w14:textId="77777777" w:rsidTr="00DA53CA">
        <w:trPr>
          <w:trHeight w:val="425"/>
        </w:trPr>
        <w:tc>
          <w:tcPr>
            <w:tcW w:w="4269" w:type="dxa"/>
            <w:vAlign w:val="center"/>
          </w:tcPr>
          <w:p w14:paraId="7BBF7661" w14:textId="45326B4E" w:rsidR="0083160E" w:rsidRDefault="0083160E" w:rsidP="0083160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4B62E2" wp14:editId="791D3FE1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7B2D54A1" w14:textId="77777777" w:rsidR="0083160E" w:rsidRDefault="0083160E" w:rsidP="0083160E">
            <w:pPr>
              <w:ind w:leftChars="-21" w:left="2" w:hangingChars="26" w:hanging="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647B65" w14:textId="77777777" w:rsidR="00ED5AF5" w:rsidRDefault="00ED5AF5" w:rsidP="00ED5AF5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489C9CB" w14:textId="77777777" w:rsidR="00122299" w:rsidRDefault="00122299" w:rsidP="00ED5AF5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BDE8492" w14:textId="18955926" w:rsidR="00ED5AF5" w:rsidRDefault="00297802" w:rsidP="00ED5AF5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42909554" w14:textId="77777777" w:rsidR="00ED5AF5" w:rsidRDefault="00ED5AF5" w:rsidP="00ED5AF5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ED5AF5" w14:paraId="766C98D9" w14:textId="77777777" w:rsidTr="00DA53CA">
        <w:trPr>
          <w:trHeight w:val="369"/>
        </w:trPr>
        <w:tc>
          <w:tcPr>
            <w:tcW w:w="4300" w:type="dxa"/>
            <w:vAlign w:val="center"/>
          </w:tcPr>
          <w:p w14:paraId="3FBD8B83" w14:textId="77777777" w:rsidR="00ED5AF5" w:rsidRPr="008E2C6E" w:rsidRDefault="00ED5AF5" w:rsidP="00DA53C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8DA2D3" wp14:editId="03AC8419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659DEBD1" w14:textId="77777777" w:rsidR="00ED5AF5" w:rsidRPr="008E2C6E" w:rsidRDefault="00ED5AF5" w:rsidP="00DA53CA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5467E9" wp14:editId="1D230B4C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D24AFA" w14:paraId="6E51B74A" w14:textId="77777777" w:rsidTr="00DA53CA">
        <w:trPr>
          <w:trHeight w:val="369"/>
        </w:trPr>
        <w:tc>
          <w:tcPr>
            <w:tcW w:w="4300" w:type="dxa"/>
            <w:vAlign w:val="center"/>
          </w:tcPr>
          <w:p w14:paraId="3F30BA90" w14:textId="64FAC3BB" w:rsidR="00D24AFA" w:rsidRPr="008E2C6E" w:rsidRDefault="00D24AFA" w:rsidP="00D24A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9F0F14" wp14:editId="1612522D">
                  <wp:extent cx="190500" cy="19050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2299">
              <w:rPr>
                <w:rFonts w:ascii="Arial" w:hAnsi="Arial" w:cs="Arial"/>
                <w:noProof/>
                <w:sz w:val="20"/>
                <w:szCs w:val="20"/>
              </w:rPr>
              <w:t>Ž</w:t>
            </w:r>
            <w:r w:rsidR="00122299"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ar </w:t>
            </w:r>
          </w:p>
        </w:tc>
        <w:tc>
          <w:tcPr>
            <w:tcW w:w="4300" w:type="dxa"/>
            <w:vAlign w:val="center"/>
          </w:tcPr>
          <w:p w14:paraId="4B71F85C" w14:textId="71EE41D8" w:rsidR="00D24AFA" w:rsidRPr="008E2C6E" w:rsidRDefault="00122299" w:rsidP="00D24AFA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60DFCC" wp14:editId="0B767758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  <w:tr w:rsidR="00D24AFA" w14:paraId="25818109" w14:textId="77777777" w:rsidTr="00122299">
        <w:trPr>
          <w:trHeight w:val="211"/>
        </w:trPr>
        <w:tc>
          <w:tcPr>
            <w:tcW w:w="4300" w:type="dxa"/>
            <w:vAlign w:val="center"/>
          </w:tcPr>
          <w:p w14:paraId="4FF171DE" w14:textId="1874C383" w:rsidR="00D24AFA" w:rsidRPr="008E2C6E" w:rsidRDefault="00122299" w:rsidP="00D24A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7D2E9D" wp14:editId="27721574">
                  <wp:extent cx="190500" cy="19050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7CAA1F58" w14:textId="11F9DA1F" w:rsidR="00D24AFA" w:rsidRPr="008E2C6E" w:rsidRDefault="00D24AFA" w:rsidP="00D24AFA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535224B3" w14:textId="283831CF" w:rsidR="00ED5AF5" w:rsidRDefault="00ED5AF5" w:rsidP="00ED5AF5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EDB92A4" w14:textId="77777777" w:rsidR="00122299" w:rsidRDefault="00122299" w:rsidP="00ED5AF5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156BE8D" w14:textId="41FC930B" w:rsidR="002155D8" w:rsidRPr="008E2C6E" w:rsidRDefault="00CE2225" w:rsidP="002155D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7D8D155" w14:textId="77777777" w:rsidR="002155D8" w:rsidRPr="008E2C6E" w:rsidRDefault="002155D8" w:rsidP="002155D8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2155D8" w:rsidRPr="00171C02" w14:paraId="318B2FC0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63E386DD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2AB9B616" w14:textId="77777777" w:rsidR="002155D8" w:rsidRPr="00C158D4" w:rsidRDefault="00D265B4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2155D8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2155D8" w:rsidRPr="00C158D4" w14:paraId="0B8F006C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43B3B6B6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6075356A" w14:textId="77777777" w:rsidR="002155D8" w:rsidRPr="00C158D4" w:rsidRDefault="00594A2E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 km</w:t>
            </w:r>
          </w:p>
        </w:tc>
      </w:tr>
      <w:tr w:rsidR="002155D8" w:rsidRPr="00C158D4" w14:paraId="49798EA7" w14:textId="77777777" w:rsidTr="004325D0">
        <w:trPr>
          <w:trHeight w:val="337"/>
        </w:trPr>
        <w:tc>
          <w:tcPr>
            <w:tcW w:w="2996" w:type="dxa"/>
            <w:vAlign w:val="center"/>
          </w:tcPr>
          <w:p w14:paraId="080FEBB5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65D22245" w14:textId="77777777" w:rsidR="002155D8" w:rsidRPr="00C158D4" w:rsidRDefault="000557EC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2155D8" w:rsidRPr="00C158D4" w14:paraId="3C31DC45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5762717C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76A8938F" w14:textId="77777777" w:rsidR="002155D8" w:rsidRPr="00C158D4" w:rsidRDefault="00466597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m</w:t>
            </w:r>
          </w:p>
        </w:tc>
      </w:tr>
      <w:tr w:rsidR="002155D8" w:rsidRPr="00C158D4" w14:paraId="0AB07469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5FDC1EB4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1A92BEDA" w14:textId="77777777" w:rsidR="002155D8" w:rsidRPr="00C158D4" w:rsidRDefault="007C4397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 km</w:t>
            </w:r>
          </w:p>
        </w:tc>
      </w:tr>
      <w:tr w:rsidR="002155D8" w:rsidRPr="00C158D4" w14:paraId="18A35D8B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2E6E9100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62BD70F5" w14:textId="77777777" w:rsidR="002155D8" w:rsidRPr="00C158D4" w:rsidRDefault="00D36EA4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m</w:t>
            </w:r>
          </w:p>
        </w:tc>
      </w:tr>
      <w:tr w:rsidR="002155D8" w:rsidRPr="00C158D4" w14:paraId="5D3A3D7A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4E485E9C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49625A97" w14:textId="77777777" w:rsidR="002155D8" w:rsidRPr="00C158D4" w:rsidRDefault="00556FDE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km</w:t>
            </w:r>
          </w:p>
        </w:tc>
      </w:tr>
      <w:tr w:rsidR="002155D8" w:rsidRPr="00C158D4" w14:paraId="2CB7587F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1E555D5F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4BEBB624" w14:textId="77777777" w:rsidR="002155D8" w:rsidRPr="00C158D4" w:rsidRDefault="00D31393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 km</w:t>
            </w:r>
          </w:p>
        </w:tc>
      </w:tr>
      <w:tr w:rsidR="002155D8" w:rsidRPr="00C158D4" w14:paraId="4D74283A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10CADCAD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Izposoja skuterjev:</w:t>
            </w:r>
          </w:p>
        </w:tc>
        <w:tc>
          <w:tcPr>
            <w:tcW w:w="2996" w:type="dxa"/>
            <w:vAlign w:val="bottom"/>
          </w:tcPr>
          <w:p w14:paraId="518098D6" w14:textId="77777777" w:rsidR="002155D8" w:rsidRDefault="00AC7E39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 km</w:t>
            </w:r>
          </w:p>
        </w:tc>
      </w:tr>
      <w:tr w:rsidR="002155D8" w:rsidRPr="00C158D4" w14:paraId="3188C228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7C3814C7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0E822316" w14:textId="77777777" w:rsidR="002155D8" w:rsidRPr="00C158D4" w:rsidRDefault="007C4397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 km</w:t>
            </w:r>
          </w:p>
        </w:tc>
      </w:tr>
      <w:tr w:rsidR="002155D8" w:rsidRPr="00C158D4" w14:paraId="23CF6B94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668D5717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5752F009" w14:textId="77777777" w:rsidR="002155D8" w:rsidRPr="00C158D4" w:rsidRDefault="00833A45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 km</w:t>
            </w:r>
          </w:p>
        </w:tc>
      </w:tr>
      <w:tr w:rsidR="002155D8" w:rsidRPr="00C158D4" w14:paraId="036B7210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675ECC3A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3ACDC781" w14:textId="77777777" w:rsidR="002155D8" w:rsidRPr="00C158D4" w:rsidRDefault="00C96C2C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 km</w:t>
            </w:r>
          </w:p>
        </w:tc>
      </w:tr>
      <w:tr w:rsidR="002155D8" w:rsidRPr="00C158D4" w14:paraId="4D4F476F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4C038D41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3F4ECE5B" w14:textId="77777777" w:rsidR="002155D8" w:rsidRPr="00C158D4" w:rsidRDefault="000557EC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2155D8" w:rsidRPr="00C158D4" w14:paraId="74739B11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75744703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Menjalnica:</w:t>
            </w:r>
          </w:p>
        </w:tc>
        <w:tc>
          <w:tcPr>
            <w:tcW w:w="2996" w:type="dxa"/>
            <w:vAlign w:val="bottom"/>
          </w:tcPr>
          <w:p w14:paraId="08D52831" w14:textId="77777777" w:rsidR="002155D8" w:rsidRPr="00C158D4" w:rsidRDefault="007E79FE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 m</w:t>
            </w:r>
          </w:p>
        </w:tc>
      </w:tr>
      <w:tr w:rsidR="002155D8" w:rsidRPr="00C158D4" w14:paraId="7609E8D0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1210CF05" w14:textId="77777777" w:rsidR="002155D8" w:rsidRPr="00171C02" w:rsidRDefault="002155D8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9E29F67" w14:textId="77777777" w:rsidR="002155D8" w:rsidRPr="00C158D4" w:rsidRDefault="00D31393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75356ED1" w14:textId="77777777" w:rsidR="0080255E" w:rsidRPr="0080255E" w:rsidRDefault="0080255E" w:rsidP="0080255E">
      <w:pPr>
        <w:rPr>
          <w:rFonts w:ascii="Arial" w:hAnsi="Arial" w:cs="Arial"/>
          <w:sz w:val="20"/>
          <w:szCs w:val="20"/>
        </w:rPr>
      </w:pPr>
    </w:p>
    <w:p w14:paraId="17614C31" w14:textId="77777777" w:rsidR="00ED5AF5" w:rsidRPr="00B514A9" w:rsidRDefault="0080255E" w:rsidP="008025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p w14:paraId="0AB4B0CC" w14:textId="77777777" w:rsidR="00425978" w:rsidRDefault="00425978"/>
    <w:sectPr w:rsidR="00425978" w:rsidSect="00242436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E2388" w14:textId="77777777" w:rsidR="00413356" w:rsidRDefault="00413356" w:rsidP="00413356">
      <w:r>
        <w:separator/>
      </w:r>
    </w:p>
  </w:endnote>
  <w:endnote w:type="continuationSeparator" w:id="0">
    <w:p w14:paraId="6450E626" w14:textId="77777777" w:rsidR="00413356" w:rsidRDefault="00413356" w:rsidP="0041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85F55" w14:textId="77777777" w:rsidR="00413356" w:rsidRDefault="00413356" w:rsidP="00413356">
      <w:r>
        <w:separator/>
      </w:r>
    </w:p>
  </w:footnote>
  <w:footnote w:type="continuationSeparator" w:id="0">
    <w:p w14:paraId="4B10DA2B" w14:textId="77777777" w:rsidR="00413356" w:rsidRDefault="00413356" w:rsidP="00413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48E"/>
    <w:rsid w:val="0002375F"/>
    <w:rsid w:val="000332DB"/>
    <w:rsid w:val="000557EC"/>
    <w:rsid w:val="00070FDE"/>
    <w:rsid w:val="00092338"/>
    <w:rsid w:val="00122299"/>
    <w:rsid w:val="00160D49"/>
    <w:rsid w:val="001715F0"/>
    <w:rsid w:val="001959E6"/>
    <w:rsid w:val="002155D8"/>
    <w:rsid w:val="00231A68"/>
    <w:rsid w:val="00242436"/>
    <w:rsid w:val="00297802"/>
    <w:rsid w:val="002A44EA"/>
    <w:rsid w:val="002B140A"/>
    <w:rsid w:val="003572AB"/>
    <w:rsid w:val="003B0913"/>
    <w:rsid w:val="003E40F1"/>
    <w:rsid w:val="00413356"/>
    <w:rsid w:val="00423666"/>
    <w:rsid w:val="00425978"/>
    <w:rsid w:val="00453F9D"/>
    <w:rsid w:val="00466597"/>
    <w:rsid w:val="004A61CF"/>
    <w:rsid w:val="004E7913"/>
    <w:rsid w:val="00556FDE"/>
    <w:rsid w:val="00594A2E"/>
    <w:rsid w:val="005A5508"/>
    <w:rsid w:val="007219C8"/>
    <w:rsid w:val="007277C5"/>
    <w:rsid w:val="007A5CB7"/>
    <w:rsid w:val="007C4397"/>
    <w:rsid w:val="007D5B27"/>
    <w:rsid w:val="007E480F"/>
    <w:rsid w:val="007E79FE"/>
    <w:rsid w:val="0080255E"/>
    <w:rsid w:val="0083160E"/>
    <w:rsid w:val="00833A45"/>
    <w:rsid w:val="00846BCC"/>
    <w:rsid w:val="008A4D9A"/>
    <w:rsid w:val="008B549F"/>
    <w:rsid w:val="00905DF3"/>
    <w:rsid w:val="0093279E"/>
    <w:rsid w:val="00952396"/>
    <w:rsid w:val="00962849"/>
    <w:rsid w:val="009C255D"/>
    <w:rsid w:val="009C4B58"/>
    <w:rsid w:val="00A01DA3"/>
    <w:rsid w:val="00A83940"/>
    <w:rsid w:val="00AB281C"/>
    <w:rsid w:val="00AC7E39"/>
    <w:rsid w:val="00BB3DA8"/>
    <w:rsid w:val="00BD0417"/>
    <w:rsid w:val="00BE5CEF"/>
    <w:rsid w:val="00C01A43"/>
    <w:rsid w:val="00C31306"/>
    <w:rsid w:val="00C41EDC"/>
    <w:rsid w:val="00C96C2C"/>
    <w:rsid w:val="00CE2225"/>
    <w:rsid w:val="00D24AFA"/>
    <w:rsid w:val="00D265B4"/>
    <w:rsid w:val="00D31393"/>
    <w:rsid w:val="00D31D32"/>
    <w:rsid w:val="00D3648E"/>
    <w:rsid w:val="00D36EA4"/>
    <w:rsid w:val="00D57C23"/>
    <w:rsid w:val="00D93BFC"/>
    <w:rsid w:val="00DF01EE"/>
    <w:rsid w:val="00E06948"/>
    <w:rsid w:val="00E0741B"/>
    <w:rsid w:val="00ED5AF5"/>
    <w:rsid w:val="00F8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1C8A"/>
  <w15:chartTrackingRefBased/>
  <w15:docId w15:val="{1ABD9459-D133-41F6-B214-09BB9A06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D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ED5AF5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ED5AF5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ED5AF5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41335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1335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1335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13356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Pag, Gajac, apartma B3-1010-4</dc:title>
  <dc:subject/>
  <dc:creator>Tjaša Golob</dc:creator>
  <cp:keywords>Pag, Gajac, apartma B3-1010-4</cp:keywords>
  <dc:description/>
  <cp:lastModifiedBy>Veronika Jeseničnik</cp:lastModifiedBy>
  <cp:revision>52</cp:revision>
  <dcterms:created xsi:type="dcterms:W3CDTF">2021-03-24T12:48:00Z</dcterms:created>
  <dcterms:modified xsi:type="dcterms:W3CDTF">2022-12-23T13:44:00Z</dcterms:modified>
</cp:coreProperties>
</file>