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0F083F">
        <w:rPr>
          <w:rFonts w:cs="Arial"/>
          <w:sz w:val="20"/>
        </w:rPr>
        <w:t>477-</w:t>
      </w:r>
      <w:r w:rsidR="00BE64E8">
        <w:rPr>
          <w:rFonts w:cs="Arial"/>
          <w:sz w:val="20"/>
        </w:rPr>
        <w:t>2</w:t>
      </w:r>
      <w:r w:rsidR="00FE171B">
        <w:rPr>
          <w:rFonts w:cs="Arial"/>
          <w:sz w:val="20"/>
        </w:rPr>
        <w:t>86</w:t>
      </w:r>
      <w:r w:rsidR="00AE6C30">
        <w:rPr>
          <w:rFonts w:cs="Arial"/>
          <w:sz w:val="20"/>
        </w:rPr>
        <w:t>/201</w:t>
      </w:r>
      <w:r w:rsidR="00FE171B">
        <w:rPr>
          <w:rFonts w:cs="Arial"/>
          <w:sz w:val="20"/>
        </w:rPr>
        <w:t>7</w:t>
      </w:r>
      <w:r w:rsidR="00AE6C30">
        <w:rPr>
          <w:rFonts w:cs="Arial"/>
          <w:sz w:val="20"/>
        </w:rPr>
        <w:t>/</w:t>
      </w:r>
      <w:r w:rsidR="00BE64E8">
        <w:rPr>
          <w:rFonts w:cs="Arial"/>
          <w:sz w:val="20"/>
        </w:rPr>
        <w:t xml:space="preserve">8 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FE171B">
        <w:rPr>
          <w:rFonts w:cs="Arial"/>
          <w:sz w:val="20"/>
        </w:rPr>
        <w:t>9</w:t>
      </w:r>
      <w:r w:rsidR="008F69FB">
        <w:rPr>
          <w:rFonts w:cs="Arial"/>
          <w:sz w:val="20"/>
        </w:rPr>
        <w:t>.</w:t>
      </w:r>
      <w:r w:rsidR="009670A0">
        <w:rPr>
          <w:rFonts w:cs="Arial"/>
          <w:sz w:val="20"/>
        </w:rPr>
        <w:t xml:space="preserve"> </w:t>
      </w:r>
      <w:r w:rsidR="00FE171B">
        <w:rPr>
          <w:rFonts w:cs="Arial"/>
          <w:sz w:val="20"/>
        </w:rPr>
        <w:t>10</w:t>
      </w:r>
      <w:r w:rsidR="00CB4E53">
        <w:rPr>
          <w:rFonts w:cs="Arial"/>
          <w:sz w:val="20"/>
        </w:rPr>
        <w:t>.</w:t>
      </w:r>
      <w:r w:rsidR="009670A0">
        <w:rPr>
          <w:rFonts w:cs="Arial"/>
          <w:sz w:val="20"/>
        </w:rPr>
        <w:t xml:space="preserve"> </w:t>
      </w:r>
      <w:r w:rsidR="00CB4E53">
        <w:rPr>
          <w:rFonts w:cs="Arial"/>
          <w:sz w:val="20"/>
        </w:rPr>
        <w:t>20</w:t>
      </w:r>
      <w:r w:rsidR="004C0837">
        <w:rPr>
          <w:rFonts w:cs="Arial"/>
          <w:sz w:val="20"/>
        </w:rPr>
        <w:t>20</w:t>
      </w:r>
    </w:p>
    <w:p w:rsidR="00CD7B86" w:rsidRPr="004F5EA4" w:rsidRDefault="00CD7B86" w:rsidP="00E44C83">
      <w:pPr>
        <w:jc w:val="both"/>
        <w:rPr>
          <w:rFonts w:cs="Arial"/>
          <w:sz w:val="20"/>
        </w:rPr>
      </w:pPr>
    </w:p>
    <w:p w:rsidR="000849DB" w:rsidRDefault="000849DB" w:rsidP="00E44C83">
      <w:pPr>
        <w:jc w:val="both"/>
        <w:rPr>
          <w:rFonts w:cs="Arial"/>
          <w:sz w:val="20"/>
        </w:rPr>
      </w:pPr>
    </w:p>
    <w:p w:rsidR="00E44C83" w:rsidRPr="008020E2" w:rsidRDefault="00E44C83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</w:t>
      </w:r>
      <w:r w:rsidRPr="008020E2">
        <w:rPr>
          <w:rFonts w:cs="Arial"/>
          <w:sz w:val="20"/>
        </w:rPr>
        <w:t xml:space="preserve"> </w:t>
      </w:r>
      <w:r w:rsidR="005B1231" w:rsidRPr="008020E2">
        <w:rPr>
          <w:rFonts w:cs="Arial"/>
          <w:sz w:val="20"/>
        </w:rPr>
        <w:t xml:space="preserve">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BE64E8">
        <w:rPr>
          <w:rFonts w:cs="Arial"/>
          <w:sz w:val="20"/>
        </w:rPr>
        <w:t>-</w:t>
      </w:r>
      <w:r w:rsidR="009E3F45" w:rsidRPr="008020E2">
        <w:rPr>
          <w:rFonts w:cs="Arial"/>
          <w:sz w:val="20"/>
        </w:rPr>
        <w:t xml:space="preserve">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:rsidR="00E01879" w:rsidRDefault="00E01879" w:rsidP="006F471E">
      <w:pPr>
        <w:jc w:val="center"/>
        <w:rPr>
          <w:rFonts w:cs="Arial"/>
          <w:b/>
          <w:sz w:val="20"/>
        </w:rPr>
      </w:pPr>
    </w:p>
    <w:p w:rsidR="00C647D8" w:rsidRPr="004F5EA4" w:rsidRDefault="00C647D8" w:rsidP="006F471E">
      <w:pPr>
        <w:jc w:val="center"/>
        <w:rPr>
          <w:rFonts w:cs="Arial"/>
          <w:b/>
          <w:sz w:val="20"/>
        </w:rPr>
      </w:pPr>
    </w:p>
    <w:p w:rsidR="00E44C83" w:rsidRPr="004F5EA4" w:rsidRDefault="005B1231" w:rsidP="00BE64E8">
      <w:pPr>
        <w:spacing w:line="260" w:lineRule="exact"/>
        <w:contextualSpacing/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NEPREMIČNIN</w:t>
      </w:r>
      <w:r w:rsidR="00FE171B">
        <w:rPr>
          <w:rFonts w:cs="Arial"/>
          <w:b/>
          <w:sz w:val="20"/>
        </w:rPr>
        <w:t>E</w:t>
      </w:r>
      <w:r w:rsidR="008020E2">
        <w:rPr>
          <w:rFonts w:cs="Arial"/>
          <w:b/>
          <w:sz w:val="20"/>
        </w:rPr>
        <w:t xml:space="preserve"> PO METODI NEPOSREDNE POGODBE</w:t>
      </w:r>
    </w:p>
    <w:p w:rsidR="007E14BC" w:rsidRPr="004F5EA4" w:rsidRDefault="007E14BC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882FBA" w:rsidRDefault="00882FBA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E44C83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E44C83" w:rsidRPr="004F5EA4" w:rsidRDefault="00E44C83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:rsidR="00E44C83" w:rsidRDefault="00E44C83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C647D8" w:rsidRPr="004F5EA4" w:rsidRDefault="00C647D8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E44C83" w:rsidRPr="004F5EA4" w:rsidRDefault="00E44C83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:rsidR="000D554A" w:rsidRDefault="000D554A" w:rsidP="000D554A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Pr="00CB4E53">
        <w:rPr>
          <w:rFonts w:cs="Arial"/>
          <w:sz w:val="20"/>
        </w:rPr>
        <w:t xml:space="preserve">je </w:t>
      </w:r>
      <w:r>
        <w:rPr>
          <w:rFonts w:cs="Arial"/>
          <w:sz w:val="20"/>
        </w:rPr>
        <w:t xml:space="preserve">nepremičnina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Pr="000D554A">
        <w:rPr>
          <w:rFonts w:cs="Arial"/>
          <w:sz w:val="20"/>
        </w:rPr>
        <w:t xml:space="preserve">221/2 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</w:t>
      </w:r>
      <w:r w:rsidRPr="000D554A">
        <w:rPr>
          <w:rFonts w:cs="Arial"/>
          <w:sz w:val="20"/>
        </w:rPr>
        <w:t>1729 - Šmartno ob Savi</w:t>
      </w:r>
      <w:r>
        <w:rPr>
          <w:rFonts w:cs="Arial"/>
          <w:sz w:val="20"/>
        </w:rPr>
        <w:t>, ki v naravi predstavlja stanovanjsk</w:t>
      </w:r>
      <w:r w:rsidR="00FF30D0">
        <w:rPr>
          <w:rFonts w:cs="Arial"/>
          <w:sz w:val="20"/>
        </w:rPr>
        <w:t>o</w:t>
      </w:r>
      <w:r>
        <w:rPr>
          <w:rFonts w:cs="Arial"/>
          <w:sz w:val="20"/>
        </w:rPr>
        <w:t xml:space="preserve"> </w:t>
      </w:r>
      <w:r w:rsidR="00FF30D0">
        <w:rPr>
          <w:rFonts w:cs="Arial"/>
          <w:sz w:val="20"/>
        </w:rPr>
        <w:t>hišo</w:t>
      </w:r>
      <w:r>
        <w:rPr>
          <w:rFonts w:cs="Arial"/>
          <w:sz w:val="20"/>
        </w:rPr>
        <w:t xml:space="preserve"> na naslovu </w:t>
      </w:r>
      <w:r w:rsidR="00FF30D0" w:rsidRPr="00FF30D0">
        <w:rPr>
          <w:rFonts w:cs="Arial"/>
          <w:sz w:val="20"/>
        </w:rPr>
        <w:t>Obrije 4, Ljubljana</w:t>
      </w:r>
      <w:r w:rsidR="005C69F9">
        <w:rPr>
          <w:rFonts w:cs="Arial"/>
          <w:sz w:val="20"/>
        </w:rPr>
        <w:t xml:space="preserve"> in</w:t>
      </w:r>
      <w:r>
        <w:rPr>
          <w:rFonts w:cs="Arial"/>
          <w:sz w:val="20"/>
        </w:rPr>
        <w:t xml:space="preserve"> je v </w:t>
      </w:r>
      <w:proofErr w:type="spellStart"/>
      <w:r>
        <w:rPr>
          <w:rFonts w:cs="Arial"/>
          <w:sz w:val="20"/>
        </w:rPr>
        <w:t>solasti</w:t>
      </w:r>
      <w:proofErr w:type="spellEnd"/>
      <w:r>
        <w:rPr>
          <w:rFonts w:cs="Arial"/>
          <w:sz w:val="20"/>
        </w:rPr>
        <w:t xml:space="preserve"> Republike Slovenije v deležu do </w:t>
      </w:r>
      <w:r w:rsidRPr="000D554A">
        <w:rPr>
          <w:rFonts w:cs="Arial"/>
          <w:sz w:val="20"/>
        </w:rPr>
        <w:t>83/2000</w:t>
      </w:r>
      <w:r>
        <w:rPr>
          <w:rFonts w:cs="Arial"/>
          <w:sz w:val="20"/>
        </w:rPr>
        <w:t>.</w:t>
      </w:r>
      <w:r w:rsidR="00A73535">
        <w:rPr>
          <w:rFonts w:cs="Arial"/>
          <w:sz w:val="20"/>
        </w:rPr>
        <w:t xml:space="preserve"> Stanovanjska hiša je zasedena.</w:t>
      </w:r>
    </w:p>
    <w:p w:rsidR="000D554A" w:rsidRDefault="000D554A" w:rsidP="000D554A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</w:p>
    <w:p w:rsidR="00A73535" w:rsidRDefault="00A73535" w:rsidP="00A73535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Solastniški delež Republike Slovenije je zemljiškoknjižno urejen in bremen prost. </w:t>
      </w:r>
    </w:p>
    <w:p w:rsidR="00A73535" w:rsidRDefault="00A73535" w:rsidP="00A73535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A73535" w:rsidRPr="004C0837" w:rsidRDefault="00A73535" w:rsidP="00A73535">
      <w:pPr>
        <w:spacing w:line="260" w:lineRule="exact"/>
        <w:ind w:right="-54"/>
        <w:jc w:val="both"/>
        <w:rPr>
          <w:rFonts w:cs="Arial"/>
          <w:sz w:val="20"/>
        </w:rPr>
      </w:pPr>
      <w:r w:rsidRPr="00A7517A">
        <w:rPr>
          <w:rFonts w:cs="Arial"/>
          <w:sz w:val="20"/>
        </w:rPr>
        <w:t>Solastniški delež</w:t>
      </w:r>
      <w:r>
        <w:rPr>
          <w:rFonts w:cs="Arial"/>
          <w:sz w:val="20"/>
        </w:rPr>
        <w:t>i</w:t>
      </w:r>
      <w:r w:rsidRPr="00A7517A">
        <w:rPr>
          <w:rFonts w:cs="Arial"/>
          <w:sz w:val="20"/>
        </w:rPr>
        <w:t xml:space="preserve"> drug</w:t>
      </w:r>
      <w:r>
        <w:rPr>
          <w:rFonts w:cs="Arial"/>
          <w:sz w:val="20"/>
        </w:rPr>
        <w:t xml:space="preserve">ih </w:t>
      </w:r>
      <w:r w:rsidRPr="00A7517A">
        <w:rPr>
          <w:rFonts w:cs="Arial"/>
          <w:sz w:val="20"/>
        </w:rPr>
        <w:t>solastnik</w:t>
      </w:r>
      <w:r>
        <w:rPr>
          <w:rFonts w:cs="Arial"/>
          <w:sz w:val="20"/>
        </w:rPr>
        <w:t>ov</w:t>
      </w:r>
      <w:r w:rsidRPr="00A7517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na nepremičnini s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Pr="000D554A">
        <w:rPr>
          <w:rFonts w:cs="Arial"/>
          <w:sz w:val="20"/>
        </w:rPr>
        <w:t xml:space="preserve">221/2 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</w:t>
      </w:r>
      <w:r w:rsidRPr="000D554A">
        <w:rPr>
          <w:rFonts w:cs="Arial"/>
          <w:sz w:val="20"/>
        </w:rPr>
        <w:t>1729 - Šmartno ob Savi</w:t>
      </w:r>
      <w:r>
        <w:rPr>
          <w:rFonts w:cs="Arial"/>
          <w:sz w:val="20"/>
        </w:rPr>
        <w:t xml:space="preserve"> niso</w:t>
      </w:r>
      <w:r w:rsidRPr="00A7517A">
        <w:rPr>
          <w:rFonts w:cs="Arial"/>
          <w:sz w:val="20"/>
        </w:rPr>
        <w:t xml:space="preserve"> predmet prodaje. Solastnik</w:t>
      </w:r>
      <w:r>
        <w:rPr>
          <w:rFonts w:cs="Arial"/>
          <w:sz w:val="20"/>
        </w:rPr>
        <w:t>i</w:t>
      </w:r>
      <w:r w:rsidRPr="00A7517A">
        <w:rPr>
          <w:rFonts w:cs="Arial"/>
          <w:sz w:val="20"/>
        </w:rPr>
        <w:t xml:space="preserve"> ima</w:t>
      </w:r>
      <w:r>
        <w:rPr>
          <w:rFonts w:cs="Arial"/>
          <w:sz w:val="20"/>
        </w:rPr>
        <w:t>jo</w:t>
      </w:r>
      <w:r w:rsidRPr="00A7517A">
        <w:rPr>
          <w:rFonts w:cs="Arial"/>
          <w:sz w:val="20"/>
        </w:rPr>
        <w:t xml:space="preserve"> na podlagi 3. odstavka 66. člena Stvarnopravnega zakonika (Uradni list št. 87/02</w:t>
      </w:r>
      <w:r>
        <w:rPr>
          <w:rFonts w:cs="Arial"/>
          <w:sz w:val="20"/>
        </w:rPr>
        <w:t xml:space="preserve">, </w:t>
      </w:r>
      <w:r w:rsidRPr="00A7517A">
        <w:rPr>
          <w:rFonts w:cs="Arial"/>
          <w:sz w:val="20"/>
        </w:rPr>
        <w:t>91/13</w:t>
      </w:r>
      <w:r>
        <w:rPr>
          <w:rFonts w:cs="Arial"/>
          <w:sz w:val="20"/>
        </w:rPr>
        <w:t xml:space="preserve"> in 23/20</w:t>
      </w:r>
      <w:r w:rsidRPr="00A7517A">
        <w:rPr>
          <w:rFonts w:cs="Arial"/>
          <w:sz w:val="20"/>
        </w:rPr>
        <w:t>)</w:t>
      </w:r>
      <w:r>
        <w:rPr>
          <w:rFonts w:cs="Arial"/>
          <w:sz w:val="20"/>
        </w:rPr>
        <w:t xml:space="preserve"> predkupno pravico</w:t>
      </w:r>
      <w:r w:rsidRPr="00A7517A">
        <w:rPr>
          <w:rFonts w:cs="Arial"/>
          <w:sz w:val="20"/>
        </w:rPr>
        <w:t>.</w:t>
      </w:r>
      <w:r>
        <w:rPr>
          <w:rFonts w:cs="Arial"/>
          <w:sz w:val="20"/>
        </w:rPr>
        <w:t xml:space="preserve"> </w:t>
      </w:r>
      <w:r w:rsidRPr="004C0837">
        <w:rPr>
          <w:rFonts w:cs="Arial"/>
          <w:color w:val="000000"/>
          <w:sz w:val="20"/>
          <w:shd w:val="clear" w:color="auto" w:fill="FFFFFF"/>
        </w:rPr>
        <w:t xml:space="preserve">Če predkupno pravico </w:t>
      </w:r>
      <w:r w:rsidR="00C8026D" w:rsidRPr="004C0837">
        <w:rPr>
          <w:rFonts w:cs="Arial"/>
          <w:color w:val="000000"/>
          <w:sz w:val="20"/>
          <w:shd w:val="clear" w:color="auto" w:fill="FFFFFF"/>
        </w:rPr>
        <w:t xml:space="preserve">hkrati </w:t>
      </w:r>
      <w:r w:rsidRPr="004C0837">
        <w:rPr>
          <w:rFonts w:cs="Arial"/>
          <w:color w:val="000000"/>
          <w:sz w:val="20"/>
          <w:shd w:val="clear" w:color="auto" w:fill="FFFFFF"/>
        </w:rPr>
        <w:t>uveljavlja več solastnikov, lahko vsak od njih uveljavlja predkupno pravico v sorazmerju s svojim idealnim deležem.</w:t>
      </w:r>
    </w:p>
    <w:p w:rsidR="00857F13" w:rsidRDefault="00857F13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C647D8" w:rsidRDefault="00C647D8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E44C83" w:rsidRPr="004F5EA4" w:rsidRDefault="00F23FF3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:rsidR="00871E0C" w:rsidRDefault="00046187" w:rsidP="00FE431D">
      <w:pPr>
        <w:spacing w:line="260" w:lineRule="exact"/>
        <w:ind w:right="-57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C8026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>odba ni sklenjena v danem roku</w:t>
      </w:r>
      <w:r w:rsidR="00F51511">
        <w:rPr>
          <w:rFonts w:cs="Arial"/>
          <w:sz w:val="20"/>
        </w:rPr>
        <w:t>,</w:t>
      </w:r>
      <w:r w:rsidR="00F23FF3">
        <w:rPr>
          <w:rFonts w:cs="Arial"/>
          <w:sz w:val="20"/>
        </w:rPr>
        <w:t xml:space="preserve">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>od sklenitve posla.</w:t>
      </w:r>
      <w:r w:rsidR="001B5274">
        <w:rPr>
          <w:rFonts w:cs="Arial"/>
          <w:sz w:val="20"/>
        </w:rPr>
        <w:t xml:space="preserve"> </w:t>
      </w:r>
    </w:p>
    <w:p w:rsidR="00F23FF3" w:rsidRDefault="00F23FF3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033FB9" w:rsidRDefault="00033FB9" w:rsidP="00BE64E8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033FB9" w:rsidRDefault="00670515" w:rsidP="00033FB9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:rsidR="00033FB9" w:rsidRDefault="008A3040" w:rsidP="00686155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 w:rsidR="00F23FF3">
        <w:rPr>
          <w:rFonts w:cs="Arial"/>
          <w:sz w:val="20"/>
        </w:rPr>
        <w:t xml:space="preserve">na cena za </w:t>
      </w:r>
      <w:r w:rsidR="00DA34A3">
        <w:rPr>
          <w:rFonts w:cs="Arial"/>
          <w:b/>
          <w:sz w:val="20"/>
        </w:rPr>
        <w:t>nepremičnin</w:t>
      </w:r>
      <w:bookmarkStart w:id="1" w:name="_Hlk531855823"/>
      <w:r w:rsidR="009A5742">
        <w:rPr>
          <w:rFonts w:cs="Arial"/>
          <w:b/>
          <w:sz w:val="20"/>
        </w:rPr>
        <w:t>o</w:t>
      </w:r>
      <w:r w:rsidR="00033FB9">
        <w:rPr>
          <w:rFonts w:cs="Arial"/>
          <w:b/>
          <w:sz w:val="20"/>
        </w:rPr>
        <w:t xml:space="preserve"> s </w:t>
      </w:r>
      <w:proofErr w:type="spellStart"/>
      <w:r w:rsidR="00033FB9">
        <w:rPr>
          <w:rFonts w:cs="Arial"/>
          <w:b/>
          <w:sz w:val="20"/>
        </w:rPr>
        <w:t>parc</w:t>
      </w:r>
      <w:proofErr w:type="spellEnd"/>
      <w:r w:rsidR="00033FB9">
        <w:rPr>
          <w:rFonts w:cs="Arial"/>
          <w:b/>
          <w:sz w:val="20"/>
        </w:rPr>
        <w:t>. št.</w:t>
      </w:r>
      <w:r w:rsidR="006C49EC">
        <w:rPr>
          <w:rFonts w:cs="Arial"/>
          <w:b/>
          <w:sz w:val="20"/>
        </w:rPr>
        <w:t xml:space="preserve"> </w:t>
      </w:r>
      <w:r w:rsidR="009A5742" w:rsidRPr="009A5742">
        <w:rPr>
          <w:rFonts w:cs="Arial"/>
          <w:b/>
          <w:bCs/>
          <w:sz w:val="20"/>
        </w:rPr>
        <w:t xml:space="preserve">221/2  </w:t>
      </w:r>
      <w:proofErr w:type="spellStart"/>
      <w:r w:rsidR="009A5742" w:rsidRPr="009A5742">
        <w:rPr>
          <w:rFonts w:cs="Arial"/>
          <w:b/>
          <w:bCs/>
          <w:sz w:val="20"/>
        </w:rPr>
        <w:t>k.o</w:t>
      </w:r>
      <w:proofErr w:type="spellEnd"/>
      <w:r w:rsidR="009A5742" w:rsidRPr="009A5742">
        <w:rPr>
          <w:rFonts w:cs="Arial"/>
          <w:b/>
          <w:bCs/>
          <w:sz w:val="20"/>
        </w:rPr>
        <w:t>. 1729 - Šmartno ob Savi</w:t>
      </w:r>
      <w:r w:rsidR="00C44215" w:rsidRPr="00C44215">
        <w:rPr>
          <w:rFonts w:cs="Arial"/>
          <w:b/>
          <w:sz w:val="20"/>
        </w:rPr>
        <w:t>,</w:t>
      </w:r>
      <w:r w:rsidR="009A5742">
        <w:rPr>
          <w:rFonts w:cs="Arial"/>
          <w:b/>
          <w:sz w:val="20"/>
        </w:rPr>
        <w:t xml:space="preserve"> v deležu do 83/2000,</w:t>
      </w:r>
      <w:r w:rsidR="00C44215" w:rsidRPr="00C44215">
        <w:rPr>
          <w:rFonts w:cs="Arial"/>
          <w:b/>
          <w:sz w:val="20"/>
        </w:rPr>
        <w:t xml:space="preserve"> mora b</w:t>
      </w:r>
      <w:r w:rsidR="00622FC2" w:rsidRPr="00C44215">
        <w:rPr>
          <w:rFonts w:cs="Arial"/>
          <w:b/>
          <w:sz w:val="20"/>
        </w:rPr>
        <w:t xml:space="preserve">iti najmanj </w:t>
      </w:r>
      <w:r w:rsidR="009A5742">
        <w:rPr>
          <w:rFonts w:cs="Arial"/>
          <w:b/>
          <w:sz w:val="20"/>
        </w:rPr>
        <w:t>8</w:t>
      </w:r>
      <w:r w:rsidR="006C49EC">
        <w:rPr>
          <w:rFonts w:cs="Arial"/>
          <w:b/>
          <w:sz w:val="20"/>
        </w:rPr>
        <w:t>.</w:t>
      </w:r>
      <w:r w:rsidR="009A5742">
        <w:rPr>
          <w:rFonts w:cs="Arial"/>
          <w:b/>
          <w:sz w:val="20"/>
        </w:rPr>
        <w:t>0</w:t>
      </w:r>
      <w:r w:rsidR="006C49EC">
        <w:rPr>
          <w:rFonts w:cs="Arial"/>
          <w:b/>
          <w:sz w:val="20"/>
        </w:rPr>
        <w:t xml:space="preserve">00,00 </w:t>
      </w:r>
      <w:r w:rsidR="00C44215" w:rsidRPr="00C44215">
        <w:rPr>
          <w:rFonts w:cs="Arial"/>
          <w:b/>
          <w:sz w:val="20"/>
        </w:rPr>
        <w:t>EUR</w:t>
      </w:r>
      <w:r w:rsidR="00622FC2" w:rsidRPr="00C44215">
        <w:rPr>
          <w:rFonts w:cs="Arial"/>
          <w:b/>
          <w:sz w:val="20"/>
        </w:rPr>
        <w:t xml:space="preserve">.  </w:t>
      </w:r>
    </w:p>
    <w:p w:rsidR="00622FC2" w:rsidRPr="00C44215" w:rsidRDefault="00622FC2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b/>
          <w:sz w:val="20"/>
        </w:rPr>
      </w:pPr>
    </w:p>
    <w:bookmarkEnd w:id="0"/>
    <w:bookmarkEnd w:id="1"/>
    <w:p w:rsidR="00033FB9" w:rsidRPr="004C08B3" w:rsidRDefault="00033FB9" w:rsidP="00C21A44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  <w:r w:rsidRPr="004C08B3">
        <w:rPr>
          <w:rFonts w:cs="Arial"/>
          <w:sz w:val="20"/>
        </w:rPr>
        <w:t>Najugodnejši ponudnik na ponujeno ceno plača še 2% davek na promet z nepremičninami.</w:t>
      </w:r>
    </w:p>
    <w:p w:rsidR="00380DD6" w:rsidRPr="004F5EA4" w:rsidRDefault="00380DD6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</w:rPr>
      </w:pPr>
    </w:p>
    <w:p w:rsidR="00B84BCF" w:rsidRPr="004F5EA4" w:rsidRDefault="00B84BCF" w:rsidP="00BE64E8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:rsidR="00B0524B" w:rsidRDefault="00B0524B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C647D8" w:rsidRDefault="00C647D8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9A5742" w:rsidRDefault="009A5742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:rsidR="00E44C83" w:rsidRPr="004F5EA4" w:rsidRDefault="00E44C83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:rsidR="001B5146" w:rsidRPr="004F5EA4" w:rsidRDefault="001B5146" w:rsidP="00C21A44">
      <w:pPr>
        <w:spacing w:line="260" w:lineRule="exact"/>
        <w:contextualSpacing/>
        <w:jc w:val="both"/>
        <w:rPr>
          <w:rFonts w:cs="Arial"/>
          <w:sz w:val="20"/>
        </w:rPr>
      </w:pPr>
    </w:p>
    <w:p w:rsidR="00E44C83" w:rsidRDefault="00E44C83" w:rsidP="00C21A44">
      <w:pPr>
        <w:spacing w:line="260" w:lineRule="exact"/>
        <w:contextualSpacing/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lastRenderedPageBreak/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zakonu</w:t>
      </w:r>
      <w:r w:rsidR="00380DD6">
        <w:rPr>
          <w:rFonts w:cs="Arial"/>
          <w:sz w:val="20"/>
          <w:u w:val="single"/>
        </w:rPr>
        <w:t>.</w:t>
      </w:r>
    </w:p>
    <w:p w:rsidR="00C44215" w:rsidRDefault="00C442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C647D8" w:rsidRDefault="00C647D8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:rsidR="004F5EA4" w:rsidRDefault="00B84BCF" w:rsidP="00C21A44">
      <w:pPr>
        <w:spacing w:line="260" w:lineRule="exact"/>
        <w:ind w:right="-54"/>
        <w:contextualSpacing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 w:rsidR="00830AC0">
        <w:rPr>
          <w:rFonts w:cs="Arial"/>
          <w:sz w:val="20"/>
        </w:rPr>
        <w:t>o ponudil najvišjo odkupno ceno</w:t>
      </w:r>
      <w:r w:rsidR="00792B20">
        <w:rPr>
          <w:rFonts w:cs="Arial"/>
          <w:sz w:val="20"/>
        </w:rPr>
        <w:t>.</w:t>
      </w:r>
    </w:p>
    <w:p w:rsidR="00792B20" w:rsidRPr="004F5EA4" w:rsidRDefault="00792B20" w:rsidP="00C21A44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4F5EA4" w:rsidRPr="00B84BCF" w:rsidRDefault="004F5EA4" w:rsidP="00C21A44">
      <w:pPr>
        <w:tabs>
          <w:tab w:val="center" w:pos="4320"/>
          <w:tab w:val="right" w:pos="8640"/>
        </w:tabs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 w:rsidR="00F550E5"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več </w:t>
      </w:r>
      <w:r w:rsidR="00667374"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bo organizirano dodatno </w:t>
      </w:r>
      <w:r w:rsidR="00667374">
        <w:rPr>
          <w:rFonts w:cs="Arial"/>
          <w:sz w:val="20"/>
          <w:lang w:eastAsia="sl-SI"/>
        </w:rPr>
        <w:t xml:space="preserve">pisno </w:t>
      </w:r>
      <w:r w:rsidRPr="00B84BCF">
        <w:rPr>
          <w:rFonts w:cs="Arial"/>
          <w:sz w:val="20"/>
          <w:lang w:eastAsia="sl-SI"/>
        </w:rPr>
        <w:t>pogajanje</w:t>
      </w:r>
      <w:r w:rsidRPr="004F5EA4">
        <w:rPr>
          <w:rFonts w:cs="Arial"/>
          <w:sz w:val="20"/>
          <w:lang w:eastAsia="sl-SI"/>
        </w:rPr>
        <w:t xml:space="preserve"> </w:t>
      </w:r>
      <w:r w:rsidR="00667374">
        <w:rPr>
          <w:rFonts w:cs="Arial"/>
          <w:sz w:val="20"/>
          <w:lang w:eastAsia="sl-SI"/>
        </w:rPr>
        <w:t>o ceni.</w:t>
      </w:r>
      <w:r w:rsidRPr="00B84BCF">
        <w:rPr>
          <w:rFonts w:cs="Arial"/>
          <w:sz w:val="20"/>
          <w:lang w:eastAsia="sl-SI"/>
        </w:rPr>
        <w:t xml:space="preserve"> </w:t>
      </w:r>
    </w:p>
    <w:p w:rsidR="004F5EA4" w:rsidRPr="00B84BCF" w:rsidRDefault="004F5EA4" w:rsidP="00C21A44">
      <w:pPr>
        <w:spacing w:line="260" w:lineRule="exact"/>
        <w:ind w:right="-54"/>
        <w:contextualSpacing/>
        <w:jc w:val="both"/>
        <w:rPr>
          <w:rFonts w:cs="Arial"/>
          <w:sz w:val="20"/>
        </w:rPr>
      </w:pPr>
    </w:p>
    <w:p w:rsidR="00B84BCF" w:rsidRPr="00B84BCF" w:rsidRDefault="00B84BCF" w:rsidP="00C21A44">
      <w:pPr>
        <w:tabs>
          <w:tab w:val="center" w:pos="4320"/>
          <w:tab w:val="right" w:pos="8640"/>
        </w:tabs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:rsidR="00B84BCF" w:rsidRPr="00B84BCF" w:rsidRDefault="00B84BCF" w:rsidP="00C21A44">
      <w:pPr>
        <w:tabs>
          <w:tab w:val="center" w:pos="4320"/>
          <w:tab w:val="right" w:pos="8640"/>
        </w:tabs>
        <w:spacing w:line="260" w:lineRule="exact"/>
        <w:contextualSpacing/>
        <w:jc w:val="both"/>
        <w:rPr>
          <w:rFonts w:cs="Arial"/>
          <w:sz w:val="20"/>
          <w:lang w:eastAsia="sl-SI"/>
        </w:rPr>
      </w:pPr>
    </w:p>
    <w:p w:rsidR="004F5EA4" w:rsidRPr="004F5EA4" w:rsidRDefault="004F5EA4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:rsidR="00B84BCF" w:rsidRPr="004F5EA4" w:rsidRDefault="00B84BCF" w:rsidP="00C21A44">
      <w:pPr>
        <w:spacing w:line="260" w:lineRule="exact"/>
        <w:contextualSpacing/>
        <w:jc w:val="both"/>
        <w:rPr>
          <w:rFonts w:cs="Arial"/>
          <w:sz w:val="20"/>
        </w:rPr>
      </w:pPr>
    </w:p>
    <w:p w:rsidR="004F5EA4" w:rsidRPr="004F5EA4" w:rsidRDefault="004F5EA4" w:rsidP="00C21A44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  <w:r w:rsidRPr="004F5EA4">
        <w:rPr>
          <w:rFonts w:cs="Arial"/>
          <w:sz w:val="20"/>
        </w:rPr>
        <w:t>Nepremičnin</w:t>
      </w:r>
      <w:r w:rsidR="00260F58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bo prodan</w:t>
      </w:r>
      <w:r w:rsidR="00EA0A62"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</w:t>
      </w:r>
      <w:r w:rsidR="00260F58">
        <w:rPr>
          <w:rFonts w:cs="Arial"/>
          <w:sz w:val="20"/>
        </w:rPr>
        <w:t>-</w:t>
      </w:r>
      <w:r w:rsidRPr="004F5EA4">
        <w:rPr>
          <w:rFonts w:cs="Arial"/>
          <w:sz w:val="20"/>
        </w:rPr>
        <w:t xml:space="preserve">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izmere površin, niti za njihov namen uporabe. Kupec sam prevzema obveznost odprave morebitnih pomanjkljivosti v zvezi s kvaliteto in obsegom predmeta prodaje.</w:t>
      </w:r>
    </w:p>
    <w:p w:rsidR="00B84BCF" w:rsidRDefault="00B84BCF" w:rsidP="00C21A44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</w:p>
    <w:p w:rsidR="00C647D8" w:rsidRPr="00B84BCF" w:rsidRDefault="00C647D8" w:rsidP="00BE64E8">
      <w:pPr>
        <w:spacing w:line="260" w:lineRule="exact"/>
        <w:contextualSpacing/>
        <w:jc w:val="both"/>
        <w:rPr>
          <w:rFonts w:cs="Arial"/>
          <w:sz w:val="20"/>
          <w:lang w:eastAsia="sl-SI"/>
        </w:rPr>
      </w:pPr>
    </w:p>
    <w:p w:rsidR="00367FAC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:rsidR="00367FAC" w:rsidRDefault="00304D7B" w:rsidP="00BE64E8">
      <w:pPr>
        <w:spacing w:line="260" w:lineRule="exact"/>
        <w:contextualSpacing/>
        <w:jc w:val="both"/>
        <w:rPr>
          <w:rFonts w:cs="Arial"/>
          <w:sz w:val="20"/>
        </w:rPr>
      </w:pPr>
      <w:r>
        <w:rPr>
          <w:rFonts w:cs="Arial"/>
          <w:sz w:val="20"/>
        </w:rPr>
        <w:t>P</w:t>
      </w:r>
      <w:r w:rsidR="00E1585D">
        <w:rPr>
          <w:rFonts w:cs="Arial"/>
          <w:sz w:val="20"/>
        </w:rPr>
        <w:t>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:rsidR="00E1585D" w:rsidRDefault="00E1585D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367FAC" w:rsidRPr="004F5EA4" w:rsidRDefault="00367FAC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Ponud</w:t>
      </w:r>
      <w:r w:rsidR="000849DB">
        <w:rPr>
          <w:rFonts w:cs="Arial"/>
          <w:sz w:val="20"/>
        </w:rPr>
        <w:t xml:space="preserve">be morajo biti poslane po pošti s priporočeno pošiljko in morajo </w:t>
      </w:r>
      <w:r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 xml:space="preserve">najkasneje do </w:t>
      </w:r>
      <w:r w:rsidR="00260F58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30</w:t>
      </w:r>
      <w:r w:rsidR="000F083F"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.</w:t>
      </w:r>
      <w:r w:rsidR="00792B20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 </w:t>
      </w:r>
      <w:r w:rsidR="00260F58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10</w:t>
      </w:r>
      <w:r w:rsidR="00556CFF"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.</w:t>
      </w:r>
      <w:r w:rsidR="00792B20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 </w:t>
      </w:r>
      <w:r w:rsidR="00556CFF"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20</w:t>
      </w:r>
      <w:r w:rsidR="00667374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20</w:t>
      </w:r>
      <w:r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 xml:space="preserve"> do </w:t>
      </w:r>
      <w:r w:rsidR="000849DB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>15.00</w:t>
      </w:r>
      <w:r w:rsidRPr="00F568F5">
        <w:rPr>
          <w:rFonts w:cs="Arial"/>
          <w:b/>
          <w:sz w:val="20"/>
          <w:highlight w:val="cyan"/>
          <w:bdr w:val="single" w:sz="4" w:space="0" w:color="auto"/>
          <w:shd w:val="clear" w:color="auto" w:fill="DEEAF6"/>
        </w:rPr>
        <w:t xml:space="preserve"> ure</w:t>
      </w:r>
      <w:r w:rsidRPr="004F5EA4">
        <w:rPr>
          <w:rFonts w:cs="Arial"/>
          <w:sz w:val="20"/>
        </w:rPr>
        <w:t xml:space="preserve"> </w:t>
      </w:r>
      <w:r w:rsidR="000849DB">
        <w:rPr>
          <w:rFonts w:cs="Arial"/>
          <w:sz w:val="20"/>
        </w:rPr>
        <w:t>prispeti na naslov</w:t>
      </w:r>
      <w:r w:rsidR="0029627C">
        <w:rPr>
          <w:rFonts w:cs="Arial"/>
          <w:sz w:val="20"/>
        </w:rPr>
        <w:t>: Ministrstvo za javno upravo, Tržaška cesta 21, Ljubljana,</w:t>
      </w:r>
      <w:r w:rsidRPr="004F5EA4">
        <w:rPr>
          <w:rFonts w:cs="Arial"/>
          <w:sz w:val="20"/>
        </w:rPr>
        <w:t xml:space="preserve"> z nazivom zadeve »ponudba v zadevi </w:t>
      </w:r>
      <w:r w:rsidR="007B2417">
        <w:rPr>
          <w:rFonts w:cs="Arial"/>
          <w:sz w:val="20"/>
        </w:rPr>
        <w:t>477</w:t>
      </w:r>
      <w:r w:rsidR="00AA292A">
        <w:rPr>
          <w:rFonts w:cs="Arial"/>
          <w:sz w:val="20"/>
        </w:rPr>
        <w:t>-</w:t>
      </w:r>
      <w:r w:rsidR="00792B20">
        <w:rPr>
          <w:rFonts w:cs="Arial"/>
          <w:sz w:val="20"/>
        </w:rPr>
        <w:t>2</w:t>
      </w:r>
      <w:r w:rsidR="00260F58">
        <w:rPr>
          <w:rFonts w:cs="Arial"/>
          <w:sz w:val="20"/>
        </w:rPr>
        <w:t>86</w:t>
      </w:r>
      <w:r w:rsidR="00C44215">
        <w:rPr>
          <w:rFonts w:cs="Arial"/>
          <w:sz w:val="20"/>
        </w:rPr>
        <w:t>/201</w:t>
      </w:r>
      <w:r w:rsidR="00260F58">
        <w:rPr>
          <w:rFonts w:cs="Arial"/>
          <w:sz w:val="20"/>
        </w:rPr>
        <w:t>7</w:t>
      </w:r>
      <w:r w:rsidR="000849DB">
        <w:rPr>
          <w:rFonts w:cs="Arial"/>
          <w:sz w:val="20"/>
        </w:rPr>
        <w:t xml:space="preserve"> </w:t>
      </w:r>
      <w:r w:rsidR="00260F58">
        <w:rPr>
          <w:rFonts w:cs="Arial"/>
          <w:sz w:val="20"/>
        </w:rPr>
        <w:t>-</w:t>
      </w:r>
      <w:r w:rsidR="000849DB">
        <w:rPr>
          <w:rFonts w:cs="Arial"/>
          <w:sz w:val="20"/>
        </w:rPr>
        <w:t xml:space="preserve"> NE ODPIRAJ</w:t>
      </w:r>
      <w:r w:rsidRPr="004F5EA4">
        <w:rPr>
          <w:rFonts w:cs="Arial"/>
          <w:sz w:val="20"/>
        </w:rPr>
        <w:t>«</w:t>
      </w:r>
      <w:r w:rsidR="000849DB">
        <w:rPr>
          <w:rFonts w:cs="Arial"/>
          <w:sz w:val="20"/>
        </w:rPr>
        <w:t xml:space="preserve"> ter morajo vsebovati</w:t>
      </w:r>
      <w:r w:rsidRPr="004F5EA4">
        <w:rPr>
          <w:rFonts w:cs="Arial"/>
          <w:sz w:val="20"/>
        </w:rPr>
        <w:t>:</w:t>
      </w:r>
    </w:p>
    <w:p w:rsidR="00367FAC" w:rsidRPr="004F5EA4" w:rsidRDefault="00367FAC" w:rsidP="00EA0A62">
      <w:pPr>
        <w:numPr>
          <w:ilvl w:val="0"/>
          <w:numId w:val="19"/>
        </w:numPr>
        <w:spacing w:line="26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izpolnjen, lastnoročno podpisan </w:t>
      </w:r>
      <w:r w:rsidRPr="004F5EA4">
        <w:rPr>
          <w:rFonts w:cs="Arial"/>
          <w:sz w:val="20"/>
        </w:rPr>
        <w:t>obrazec, ki je priloga</w:t>
      </w:r>
      <w:r w:rsidRPr="00367FAC">
        <w:rPr>
          <w:rFonts w:cs="Arial"/>
          <w:sz w:val="20"/>
        </w:rPr>
        <w:t xml:space="preserve"> </w:t>
      </w:r>
      <w:r w:rsidR="00915D90">
        <w:rPr>
          <w:rFonts w:cs="Arial"/>
          <w:sz w:val="20"/>
        </w:rPr>
        <w:t xml:space="preserve">1 </w:t>
      </w:r>
      <w:r w:rsidRPr="00367FAC">
        <w:rPr>
          <w:rFonts w:cs="Arial"/>
          <w:sz w:val="20"/>
        </w:rPr>
        <w:t xml:space="preserve">te objave </w:t>
      </w:r>
      <w:r w:rsidR="00E1585D">
        <w:rPr>
          <w:rFonts w:cs="Arial"/>
          <w:sz w:val="20"/>
        </w:rPr>
        <w:t>ter</w:t>
      </w:r>
    </w:p>
    <w:p w:rsidR="00367FAC" w:rsidRPr="00367FAC" w:rsidRDefault="00367FAC" w:rsidP="00BE64E8">
      <w:pPr>
        <w:numPr>
          <w:ilvl w:val="0"/>
          <w:numId w:val="19"/>
        </w:numPr>
        <w:spacing w:line="260" w:lineRule="exact"/>
        <w:contextualSpacing/>
        <w:jc w:val="both"/>
        <w:rPr>
          <w:rFonts w:cs="Arial"/>
          <w:sz w:val="20"/>
        </w:rPr>
      </w:pPr>
      <w:r w:rsidRPr="00367FAC">
        <w:rPr>
          <w:rFonts w:cs="Arial"/>
          <w:sz w:val="20"/>
        </w:rPr>
        <w:t xml:space="preserve">kopijo osebnega dokumenta (potni list ali osebno izkaznico) </w:t>
      </w:r>
      <w:r w:rsidR="00792B20">
        <w:rPr>
          <w:rFonts w:cs="Arial"/>
          <w:sz w:val="20"/>
        </w:rPr>
        <w:t>-</w:t>
      </w:r>
      <w:r w:rsidRPr="00367FAC">
        <w:rPr>
          <w:rFonts w:cs="Arial"/>
          <w:sz w:val="20"/>
        </w:rPr>
        <w:t xml:space="preserve"> velja za fizične osebe in s.p.-je.</w:t>
      </w:r>
    </w:p>
    <w:p w:rsidR="00367FAC" w:rsidRPr="00367FAC" w:rsidRDefault="00367FAC" w:rsidP="00BE64E8">
      <w:pPr>
        <w:spacing w:line="260" w:lineRule="exact"/>
        <w:contextualSpacing/>
        <w:outlineLvl w:val="1"/>
        <w:rPr>
          <w:rFonts w:cs="Arial"/>
          <w:b/>
          <w:bCs/>
          <w:sz w:val="20"/>
          <w:lang w:eastAsia="sl-SI"/>
        </w:rPr>
      </w:pPr>
    </w:p>
    <w:p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  <w:r w:rsidRPr="000849DB">
        <w:rPr>
          <w:sz w:val="20"/>
        </w:rPr>
        <w:t>Ponudbe, prispele po izteku zgoraj navedenega roka, bodo izločene iz postopka.</w:t>
      </w:r>
    </w:p>
    <w:p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</w:p>
    <w:p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  <w:r w:rsidRPr="000849DB">
        <w:rPr>
          <w:sz w:val="20"/>
        </w:rPr>
        <w:t>Odpiranje ponudb NE BO javno.</w:t>
      </w:r>
    </w:p>
    <w:p w:rsidR="000849DB" w:rsidRPr="000849DB" w:rsidRDefault="000849DB" w:rsidP="00BE64E8">
      <w:pPr>
        <w:spacing w:line="260" w:lineRule="exact"/>
        <w:contextualSpacing/>
        <w:jc w:val="both"/>
        <w:rPr>
          <w:sz w:val="20"/>
        </w:rPr>
      </w:pPr>
    </w:p>
    <w:p w:rsidR="000849DB" w:rsidRPr="000849DB" w:rsidRDefault="000849DB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0849DB">
        <w:rPr>
          <w:sz w:val="20"/>
        </w:rPr>
        <w:t>Ponudniki bodo o rezultatih zbiranja ponudb obveščeni najkasneje 7 dni po zaključenem odpiranju ponudb.</w:t>
      </w:r>
    </w:p>
    <w:p w:rsidR="00367FAC" w:rsidRPr="000849DB" w:rsidRDefault="00367FAC" w:rsidP="00BE64E8">
      <w:pPr>
        <w:spacing w:line="260" w:lineRule="exact"/>
        <w:contextualSpacing/>
        <w:rPr>
          <w:rFonts w:cs="Arial"/>
          <w:sz w:val="20"/>
          <w:lang w:eastAsia="sl-SI"/>
        </w:rPr>
      </w:pPr>
    </w:p>
    <w:p w:rsidR="000849DB" w:rsidRDefault="000849DB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>gled</w:t>
      </w:r>
      <w:r w:rsidR="00622FC2">
        <w:rPr>
          <w:rFonts w:cs="Arial"/>
          <w:b/>
          <w:sz w:val="20"/>
          <w:u w:val="single"/>
        </w:rPr>
        <w:t xml:space="preserve"> in dodatne informacije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:rsidR="00792B20" w:rsidRDefault="00E44C83" w:rsidP="00C21A44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>Za dodatne informacije v zvezi s predmet</w:t>
      </w:r>
      <w:r w:rsidR="008B7D7B" w:rsidRPr="004F5EA4">
        <w:rPr>
          <w:rStyle w:val="Hiperpovezava"/>
          <w:rFonts w:cs="Arial"/>
          <w:color w:val="auto"/>
          <w:sz w:val="20"/>
          <w:u w:val="none"/>
        </w:rPr>
        <w:t>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 </w:t>
      </w:r>
      <w:r w:rsidR="00792B20">
        <w:rPr>
          <w:rFonts w:cs="Arial"/>
          <w:sz w:val="20"/>
        </w:rPr>
        <w:t>Vesno Kanjir</w:t>
      </w:r>
      <w:r w:rsidR="00792B20" w:rsidRPr="00693871">
        <w:rPr>
          <w:rFonts w:cs="Arial"/>
          <w:sz w:val="20"/>
        </w:rPr>
        <w:t xml:space="preserve">, telefon 01 478 </w:t>
      </w:r>
      <w:r w:rsidR="00792B20">
        <w:rPr>
          <w:rFonts w:cs="Arial"/>
          <w:sz w:val="20"/>
        </w:rPr>
        <w:t>78</w:t>
      </w:r>
      <w:r w:rsidR="00792B20" w:rsidRPr="00693871">
        <w:rPr>
          <w:rFonts w:cs="Arial"/>
          <w:sz w:val="20"/>
        </w:rPr>
        <w:t xml:space="preserve"> </w:t>
      </w:r>
      <w:r w:rsidR="00792B20">
        <w:rPr>
          <w:rFonts w:cs="Arial"/>
          <w:sz w:val="20"/>
        </w:rPr>
        <w:t>62</w:t>
      </w:r>
      <w:r w:rsidR="00792B20" w:rsidRPr="00693871">
        <w:rPr>
          <w:rFonts w:cs="Arial"/>
          <w:sz w:val="20"/>
        </w:rPr>
        <w:t xml:space="preserve">, e-pošta: </w:t>
      </w:r>
      <w:r w:rsidR="00792B20">
        <w:rPr>
          <w:rFonts w:cs="Arial"/>
          <w:sz w:val="20"/>
        </w:rPr>
        <w:t>vesna.kanjir</w:t>
      </w:r>
      <w:r w:rsidR="00792B20" w:rsidRPr="00693871">
        <w:rPr>
          <w:rFonts w:cs="Arial"/>
          <w:sz w:val="20"/>
        </w:rPr>
        <w:t xml:space="preserve">@gov.si. </w:t>
      </w:r>
    </w:p>
    <w:p w:rsidR="00B0524B" w:rsidRDefault="00B0524B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C647D8" w:rsidRDefault="00C647D8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</w:p>
    <w:p w:rsidR="00E44C83" w:rsidRPr="004F5EA4" w:rsidRDefault="00670515" w:rsidP="00BE64E8">
      <w:pPr>
        <w:spacing w:line="260" w:lineRule="exact"/>
        <w:contextualSpacing/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:rsidR="00E44C83" w:rsidRDefault="00D5488D" w:rsidP="00BE64E8">
      <w:pPr>
        <w:spacing w:line="260" w:lineRule="exact"/>
        <w:contextualSpacing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E44C83" w:rsidRPr="004F5EA4">
        <w:rPr>
          <w:rFonts w:cs="Arial"/>
          <w:sz w:val="20"/>
        </w:rPr>
        <w:t>.</w:t>
      </w:r>
    </w:p>
    <w:p w:rsidR="00C647D8" w:rsidRDefault="00C647D8" w:rsidP="00BE64E8">
      <w:pPr>
        <w:spacing w:line="260" w:lineRule="exact"/>
        <w:contextualSpacing/>
        <w:jc w:val="both"/>
        <w:rPr>
          <w:rFonts w:cs="Arial"/>
          <w:sz w:val="20"/>
        </w:rPr>
      </w:pPr>
    </w:p>
    <w:p w:rsidR="00B0524B" w:rsidRPr="00B0524B" w:rsidRDefault="00B0524B" w:rsidP="00BE64E8">
      <w:pPr>
        <w:autoSpaceDE w:val="0"/>
        <w:autoSpaceDN w:val="0"/>
        <w:adjustRightInd w:val="0"/>
        <w:spacing w:line="260" w:lineRule="exact"/>
        <w:contextualSpacing/>
        <w:jc w:val="both"/>
        <w:rPr>
          <w:rFonts w:ascii="Arial,Bold" w:hAnsi="Arial,Bold" w:cs="Arial,Bold"/>
          <w:b/>
          <w:bCs/>
          <w:sz w:val="20"/>
          <w:u w:val="single"/>
          <w:lang w:eastAsia="sl-SI"/>
        </w:rPr>
      </w:pPr>
      <w:r w:rsidRPr="00B0524B">
        <w:rPr>
          <w:rFonts w:ascii="Arial,Bold" w:hAnsi="Arial,Bold" w:cs="Arial,Bold"/>
          <w:b/>
          <w:bCs/>
          <w:sz w:val="20"/>
          <w:u w:val="single"/>
          <w:lang w:eastAsia="sl-SI"/>
        </w:rPr>
        <w:t>10 . Objava obvestila posameznikom po 13. členu Splošne uredbe o varstvu podatkov</w:t>
      </w:r>
      <w:r>
        <w:rPr>
          <w:rFonts w:ascii="Arial,Bold" w:hAnsi="Arial,Bold" w:cs="Arial,Bold"/>
          <w:b/>
          <w:bCs/>
          <w:sz w:val="20"/>
          <w:u w:val="single"/>
          <w:lang w:eastAsia="sl-SI"/>
        </w:rPr>
        <w:t xml:space="preserve"> </w:t>
      </w:r>
      <w:r w:rsidRPr="00B0524B">
        <w:rPr>
          <w:rFonts w:ascii="Arial,Bold" w:hAnsi="Arial,Bold" w:cs="Arial,Bold"/>
          <w:b/>
          <w:bCs/>
          <w:sz w:val="20"/>
          <w:u w:val="single"/>
          <w:lang w:eastAsia="sl-SI"/>
        </w:rPr>
        <w:t>(GDPR)</w:t>
      </w:r>
    </w:p>
    <w:p w:rsidR="00B0524B" w:rsidRDefault="00B0524B" w:rsidP="00C21A44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  <w:lang w:eastAsia="sl-SI"/>
        </w:rPr>
        <w:lastRenderedPageBreak/>
        <w:t>Obvestilo posameznikom po 13. členu Splošne uredbe o varstvu podatkov (GDPR) glede obdelave osebnih podatkov v elektronskih zbirkah in zbirkah dokumentarnega gradiva Ministrstva za javno upravo je objavljeno na spletni strani:</w:t>
      </w:r>
    </w:p>
    <w:p w:rsidR="00622FC2" w:rsidRPr="00B856C3" w:rsidRDefault="00622FC2" w:rsidP="00C21A44">
      <w:pPr>
        <w:autoSpaceDE w:val="0"/>
        <w:autoSpaceDN w:val="0"/>
        <w:adjustRightInd w:val="0"/>
        <w:spacing w:line="260" w:lineRule="exact"/>
        <w:contextualSpacing/>
        <w:jc w:val="both"/>
        <w:rPr>
          <w:rFonts w:cs="Arial"/>
          <w:color w:val="000000"/>
          <w:sz w:val="20"/>
          <w:lang w:eastAsia="sl-SI"/>
        </w:rPr>
      </w:pPr>
      <w:hyperlink r:id="rId8" w:history="1">
        <w:r w:rsidRPr="00B856C3">
          <w:rPr>
            <w:color w:val="000000"/>
            <w:sz w:val="20"/>
            <w:u w:val="single"/>
          </w:rPr>
          <w:t>https://www.gov.si/assets/ministrstva/MJU/DSP/Sistemsko-urejanje/OBVESTILO_ravnanje_s_stvarnim_premozenjem-1.pdf</w:t>
        </w:r>
      </w:hyperlink>
      <w:r w:rsidRPr="00B856C3">
        <w:rPr>
          <w:color w:val="000000"/>
          <w:sz w:val="20"/>
        </w:rPr>
        <w:t>.</w:t>
      </w:r>
    </w:p>
    <w:p w:rsidR="00622FC2" w:rsidRDefault="00622FC2" w:rsidP="00B0524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:rsidR="00792B20" w:rsidRDefault="00792B20" w:rsidP="00B0524B">
      <w:pPr>
        <w:autoSpaceDE w:val="0"/>
        <w:autoSpaceDN w:val="0"/>
        <w:adjustRightInd w:val="0"/>
        <w:jc w:val="both"/>
        <w:rPr>
          <w:rFonts w:cs="Arial"/>
          <w:sz w:val="20"/>
          <w:lang w:eastAsia="sl-SI"/>
        </w:rPr>
      </w:pPr>
    </w:p>
    <w:p w:rsidR="00B25B66" w:rsidRPr="00B856C3" w:rsidRDefault="00E451F3" w:rsidP="00B25B66">
      <w:pPr>
        <w:pStyle w:val="podpisi"/>
        <w:rPr>
          <w:rFonts w:cs="Arial"/>
          <w:b/>
          <w:bCs/>
          <w:color w:val="000000"/>
          <w:sz w:val="20"/>
        </w:rPr>
      </w:pPr>
      <w:r w:rsidRPr="00A04B82">
        <w:rPr>
          <w:rFonts w:cs="Arial"/>
          <w:sz w:val="20"/>
          <w:lang w:val="sl-SI"/>
        </w:rPr>
        <w:tab/>
      </w:r>
      <w:r w:rsidR="00B25B66" w:rsidRPr="00A04B82">
        <w:rPr>
          <w:rFonts w:cs="Arial"/>
          <w:b/>
          <w:bCs/>
          <w:color w:val="000000"/>
          <w:sz w:val="20"/>
          <w:lang w:val="sl-SI"/>
        </w:rPr>
        <w:t xml:space="preserve">      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na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podlagi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pooblastila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 </w:t>
      </w:r>
      <w:proofErr w:type="spellStart"/>
      <w:r w:rsidR="00B25B66" w:rsidRPr="00B856C3">
        <w:rPr>
          <w:rFonts w:cs="Arial"/>
          <w:b/>
          <w:bCs/>
          <w:color w:val="000000"/>
          <w:sz w:val="20"/>
        </w:rPr>
        <w:t>št</w:t>
      </w:r>
      <w:proofErr w:type="spellEnd"/>
      <w:r w:rsidR="00B25B66" w:rsidRPr="00B856C3">
        <w:rPr>
          <w:rFonts w:cs="Arial"/>
          <w:b/>
          <w:bCs/>
          <w:color w:val="000000"/>
          <w:sz w:val="20"/>
        </w:rPr>
        <w:t xml:space="preserve">. 1004-113/2015/45                                                                    </w:t>
      </w:r>
    </w:p>
    <w:p w:rsidR="00B25B66" w:rsidRPr="00B856C3" w:rsidRDefault="00B25B66" w:rsidP="00B25B66">
      <w:pPr>
        <w:tabs>
          <w:tab w:val="left" w:pos="3402"/>
        </w:tabs>
        <w:spacing w:line="260" w:lineRule="exact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                      z dne 7. 4. 2020</w:t>
      </w:r>
    </w:p>
    <w:p w:rsidR="00B25B66" w:rsidRPr="00B856C3" w:rsidRDefault="00B25B66" w:rsidP="00B25B66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Maja Pogačar</w:t>
      </w:r>
    </w:p>
    <w:p w:rsidR="00B25B66" w:rsidRPr="00B856C3" w:rsidRDefault="00B25B66" w:rsidP="00B25B66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</w:t>
      </w:r>
      <w:proofErr w:type="spellStart"/>
      <w:r w:rsidRPr="00B856C3">
        <w:rPr>
          <w:rFonts w:cs="Arial"/>
          <w:b/>
          <w:bCs/>
          <w:color w:val="000000"/>
          <w:sz w:val="20"/>
        </w:rPr>
        <w:t>v.d</w:t>
      </w:r>
      <w:proofErr w:type="spellEnd"/>
      <w:r w:rsidRPr="00B856C3">
        <w:rPr>
          <w:rFonts w:cs="Arial"/>
          <w:b/>
          <w:bCs/>
          <w:color w:val="000000"/>
          <w:sz w:val="20"/>
        </w:rPr>
        <w:t>. generalnega direktorja</w:t>
      </w:r>
    </w:p>
    <w:p w:rsidR="00B25B66" w:rsidRPr="00B856C3" w:rsidRDefault="00B25B66" w:rsidP="00B25B66">
      <w:pPr>
        <w:tabs>
          <w:tab w:val="left" w:pos="5103"/>
        </w:tabs>
        <w:spacing w:line="260" w:lineRule="exact"/>
        <w:contextualSpacing/>
        <w:rPr>
          <w:rFonts w:cs="Arial"/>
          <w:b/>
          <w:bCs/>
          <w:color w:val="000000"/>
          <w:sz w:val="20"/>
        </w:rPr>
      </w:pPr>
      <w:r w:rsidRPr="00B856C3">
        <w:rPr>
          <w:rFonts w:cs="Arial"/>
          <w:b/>
          <w:bCs/>
          <w:color w:val="000000"/>
          <w:sz w:val="20"/>
        </w:rPr>
        <w:t xml:space="preserve">                                                                          Direktorata za stvarno premoženje</w:t>
      </w:r>
    </w:p>
    <w:p w:rsidR="00E82348" w:rsidRDefault="00F550E5" w:rsidP="001E68EC">
      <w:pPr>
        <w:tabs>
          <w:tab w:val="center" w:pos="5670"/>
        </w:tabs>
        <w:ind w:right="-7"/>
        <w:jc w:val="center"/>
        <w:rPr>
          <w:noProof/>
        </w:rPr>
      </w:pPr>
      <w:r>
        <w:rPr>
          <w:rFonts w:cs="Arial"/>
          <w:b/>
          <w:sz w:val="20"/>
        </w:rPr>
        <w:br w:type="page"/>
      </w:r>
      <w:r w:rsidR="00A04B82" w:rsidRPr="008D24B5">
        <w:rPr>
          <w:noProof/>
        </w:rPr>
        <w:lastRenderedPageBreak/>
        <w:drawing>
          <wp:inline distT="0" distB="0" distL="0" distR="0">
            <wp:extent cx="5362575" cy="2952750"/>
            <wp:effectExtent l="0" t="0" r="0" b="0"/>
            <wp:docPr id="4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64" t="26517" r="13153" b="116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8EC" w:rsidRDefault="001E68EC" w:rsidP="001E68EC">
      <w:pPr>
        <w:tabs>
          <w:tab w:val="center" w:pos="5670"/>
        </w:tabs>
        <w:ind w:right="-7"/>
        <w:jc w:val="center"/>
        <w:rPr>
          <w:noProof/>
        </w:rPr>
      </w:pPr>
    </w:p>
    <w:p w:rsidR="001E68EC" w:rsidRDefault="00A04B82" w:rsidP="001E68EC">
      <w:pPr>
        <w:tabs>
          <w:tab w:val="center" w:pos="5670"/>
        </w:tabs>
        <w:ind w:right="-7"/>
        <w:jc w:val="center"/>
        <w:rPr>
          <w:noProof/>
        </w:rPr>
      </w:pPr>
      <w:bookmarkStart w:id="2" w:name="_GoBack"/>
      <w:r w:rsidRPr="008D24B5">
        <w:rPr>
          <w:noProof/>
        </w:rPr>
        <w:drawing>
          <wp:inline distT="0" distB="0" distL="0" distR="0">
            <wp:extent cx="5353050" cy="3381375"/>
            <wp:effectExtent l="0" t="0" r="0" b="0"/>
            <wp:docPr id="3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69" t="20909" r="4837" b="12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p w:rsidR="00C21A44" w:rsidRDefault="00C21A44" w:rsidP="00C21A44">
      <w:pPr>
        <w:tabs>
          <w:tab w:val="center" w:pos="5670"/>
        </w:tabs>
        <w:ind w:right="-7"/>
        <w:jc w:val="both"/>
        <w:rPr>
          <w:noProof/>
        </w:rPr>
      </w:pPr>
    </w:p>
    <w:p w:rsidR="00C21A44" w:rsidRDefault="00C21A44" w:rsidP="00C21A44">
      <w:pPr>
        <w:tabs>
          <w:tab w:val="center" w:pos="5670"/>
        </w:tabs>
        <w:ind w:right="-7"/>
        <w:jc w:val="both"/>
        <w:rPr>
          <w:noProof/>
        </w:rPr>
      </w:pPr>
    </w:p>
    <w:p w:rsidR="005C476A" w:rsidRDefault="005C476A" w:rsidP="00C21A44">
      <w:pPr>
        <w:tabs>
          <w:tab w:val="center" w:pos="5670"/>
        </w:tabs>
        <w:ind w:right="-7"/>
        <w:jc w:val="both"/>
        <w:rPr>
          <w:noProof/>
        </w:rPr>
      </w:pPr>
    </w:p>
    <w:p w:rsidR="005C476A" w:rsidRDefault="005C476A" w:rsidP="00C21A44">
      <w:pPr>
        <w:tabs>
          <w:tab w:val="center" w:pos="5670"/>
        </w:tabs>
        <w:ind w:right="-7"/>
        <w:jc w:val="both"/>
        <w:rPr>
          <w:noProof/>
        </w:rPr>
      </w:pPr>
    </w:p>
    <w:p w:rsidR="00C21A44" w:rsidRDefault="00C21A44" w:rsidP="00C21A44">
      <w:pPr>
        <w:tabs>
          <w:tab w:val="center" w:pos="5670"/>
        </w:tabs>
        <w:ind w:right="-7"/>
        <w:jc w:val="both"/>
        <w:rPr>
          <w:rFonts w:cs="Arial"/>
          <w:b/>
          <w:sz w:val="20"/>
        </w:rPr>
      </w:pPr>
    </w:p>
    <w:p w:rsidR="00C21A44" w:rsidRDefault="00C21A44" w:rsidP="00C21A44">
      <w:pPr>
        <w:tabs>
          <w:tab w:val="center" w:pos="5670"/>
        </w:tabs>
        <w:ind w:right="-7"/>
        <w:jc w:val="both"/>
        <w:rPr>
          <w:rFonts w:cs="Arial"/>
          <w:b/>
          <w:sz w:val="20"/>
        </w:rPr>
      </w:pPr>
    </w:p>
    <w:p w:rsidR="00C21A44" w:rsidRDefault="00C21A44" w:rsidP="00C21A44">
      <w:pPr>
        <w:tabs>
          <w:tab w:val="center" w:pos="5670"/>
        </w:tabs>
        <w:ind w:right="-7"/>
        <w:jc w:val="both"/>
        <w:rPr>
          <w:rFonts w:cs="Arial"/>
          <w:b/>
          <w:sz w:val="20"/>
        </w:rPr>
      </w:pPr>
    </w:p>
    <w:p w:rsidR="00E82348" w:rsidRDefault="00E82348" w:rsidP="009A54C5">
      <w:pPr>
        <w:tabs>
          <w:tab w:val="center" w:pos="5670"/>
        </w:tabs>
        <w:jc w:val="both"/>
        <w:rPr>
          <w:rFonts w:cs="Arial"/>
          <w:b/>
          <w:sz w:val="20"/>
        </w:rPr>
      </w:pPr>
    </w:p>
    <w:sectPr w:rsidR="00E82348" w:rsidSect="00783310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4EEF" w:rsidRDefault="00ED4EEF">
      <w:r>
        <w:separator/>
      </w:r>
    </w:p>
  </w:endnote>
  <w:endnote w:type="continuationSeparator" w:id="0">
    <w:p w:rsidR="00ED4EEF" w:rsidRDefault="00ED4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Default="00A24CD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A24CD9" w:rsidRDefault="00A24CD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4E1" w:rsidRDefault="00F454E1">
    <w:pPr>
      <w:pStyle w:val="Noga"/>
      <w:jc w:val="right"/>
    </w:pPr>
    <w:r>
      <w:fldChar w:fldCharType="begin"/>
    </w:r>
    <w:r>
      <w:instrText>PAGE   \* MERGEFORMAT</w:instrText>
    </w:r>
    <w:r>
      <w:fldChar w:fldCharType="separate"/>
    </w:r>
    <w:r w:rsidR="00B93884">
      <w:rPr>
        <w:noProof/>
      </w:rPr>
      <w:t>2</w:t>
    </w:r>
    <w:r>
      <w:fldChar w:fldCharType="end"/>
    </w:r>
  </w:p>
  <w:p w:rsidR="00A24CD9" w:rsidRDefault="00A24CD9" w:rsidP="00152339">
    <w:pPr>
      <w:pStyle w:val="Nog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54E1" w:rsidRDefault="00F454E1" w:rsidP="00F454E1">
    <w:pPr>
      <w:pStyle w:val="Nog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4EEF" w:rsidRDefault="00ED4EEF">
      <w:r>
        <w:separator/>
      </w:r>
    </w:p>
  </w:footnote>
  <w:footnote w:type="continuationSeparator" w:id="0">
    <w:p w:rsidR="00ED4EEF" w:rsidRDefault="00ED4E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CD9" w:rsidRPr="00110CBD" w:rsidRDefault="00A24CD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B82" w:rsidRDefault="00A04B82" w:rsidP="00A04B82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3E65FB96" wp14:editId="697175B1">
          <wp:simplePos x="0" y="0"/>
          <wp:positionH relativeFrom="column">
            <wp:posOffset>-432435</wp:posOffset>
          </wp:positionH>
          <wp:positionV relativeFrom="paragraph">
            <wp:posOffset>-221615</wp:posOffset>
          </wp:positionV>
          <wp:extent cx="2657475" cy="685800"/>
          <wp:effectExtent l="0" t="0" r="9525" b="0"/>
          <wp:wrapTight wrapText="bothSides">
            <wp:wrapPolygon edited="0">
              <wp:start x="0" y="0"/>
              <wp:lineTo x="0" y="21000"/>
              <wp:lineTo x="21523" y="21000"/>
              <wp:lineTo x="21523" y="0"/>
              <wp:lineTo x="0" y="0"/>
            </wp:wrapPolygon>
          </wp:wrapTight>
          <wp:docPr id="6" name="Slika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439" t="29214" r="19512" b="30337"/>
                  <a:stretch/>
                </pic:blipFill>
                <pic:spPr bwMode="auto">
                  <a:xfrm>
                    <a:off x="0" y="0"/>
                    <a:ext cx="265747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04B82" w:rsidRDefault="00A04B82" w:rsidP="00A04B82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A04B82" w:rsidRDefault="00A04B82" w:rsidP="00A04B82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</w:p>
  <w:p w:rsidR="00A04B82" w:rsidRDefault="00A04B82" w:rsidP="00A04B82">
    <w:pPr>
      <w:pStyle w:val="datumtevilka"/>
      <w:tabs>
        <w:tab w:val="clear" w:pos="1701"/>
      </w:tabs>
      <w:spacing w:before="100" w:beforeAutospacing="1" w:after="100" w:afterAutospacing="1" w:line="240" w:lineRule="exact"/>
      <w:contextualSpacing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</w:p>
  <w:p w:rsidR="00A04B82" w:rsidRDefault="00A04B82" w:rsidP="00A04B82">
    <w:pPr>
      <w:pStyle w:val="datumtevilka"/>
      <w:tabs>
        <w:tab w:val="clear" w:pos="1701"/>
      </w:tabs>
      <w:spacing w:before="100" w:beforeAutospacing="1" w:after="100" w:afterAutospacing="1" w:line="240" w:lineRule="exact"/>
      <w:ind w:left="4320" w:firstLine="720"/>
      <w:contextualSpacing/>
      <w:rPr>
        <w:rFonts w:cs="Arial"/>
        <w:sz w:val="16"/>
      </w:rPr>
    </w:pPr>
    <w:r>
      <w:rPr>
        <w:rFonts w:cs="Arial"/>
        <w:sz w:val="16"/>
      </w:rPr>
      <w:t>T</w:t>
    </w:r>
    <w:r w:rsidRPr="008F3500">
      <w:rPr>
        <w:rFonts w:cs="Arial"/>
        <w:sz w:val="16"/>
      </w:rPr>
      <w:t xml:space="preserve">: </w:t>
    </w:r>
    <w:r>
      <w:rPr>
        <w:rFonts w:cs="Arial"/>
        <w:sz w:val="16"/>
      </w:rPr>
      <w:t xml:space="preserve">01 478 </w:t>
    </w:r>
    <w:r>
      <w:rPr>
        <w:rFonts w:cs="Arial"/>
        <w:sz w:val="16"/>
        <w:lang w:val="sl-SI"/>
      </w:rPr>
      <w:t>7862</w:t>
    </w:r>
    <w:r>
      <w:rPr>
        <w:rFonts w:cs="Arial"/>
        <w:sz w:val="16"/>
      </w:rPr>
      <w:t xml:space="preserve"> </w:t>
    </w:r>
  </w:p>
  <w:p w:rsidR="00A04B82" w:rsidRDefault="00A04B82" w:rsidP="00A04B82">
    <w:pPr>
      <w:pStyle w:val="datumtevilka"/>
      <w:tabs>
        <w:tab w:val="clear" w:pos="1701"/>
      </w:tabs>
      <w:spacing w:before="100" w:beforeAutospacing="1" w:after="100" w:afterAutospacing="1" w:line="240" w:lineRule="exact"/>
      <w:ind w:left="4320" w:firstLine="720"/>
      <w:contextualSpacing/>
      <w:rPr>
        <w:rFonts w:cs="Arial"/>
        <w:sz w:val="16"/>
      </w:rPr>
    </w:pPr>
    <w:r>
      <w:rPr>
        <w:rFonts w:cs="Arial"/>
        <w:sz w:val="16"/>
      </w:rPr>
      <w:t xml:space="preserve">E: </w:t>
    </w:r>
    <w:hyperlink r:id="rId2" w:history="1">
      <w:r w:rsidRPr="005021C8">
        <w:rPr>
          <w:rStyle w:val="Hiperpovezava"/>
          <w:rFonts w:cs="Arial"/>
          <w:sz w:val="16"/>
        </w:rPr>
        <w:t>gp.mju@gov.si</w:t>
      </w:r>
    </w:hyperlink>
  </w:p>
  <w:p w:rsidR="00A04B82" w:rsidRPr="00865CFA" w:rsidRDefault="00A04B82" w:rsidP="00A04B82">
    <w:pPr>
      <w:pStyle w:val="datumtevilka"/>
      <w:tabs>
        <w:tab w:val="clear" w:pos="1701"/>
      </w:tabs>
      <w:spacing w:before="100" w:beforeAutospacing="1" w:after="100" w:afterAutospacing="1" w:line="240" w:lineRule="exact"/>
      <w:ind w:left="4320" w:firstLine="720"/>
      <w:contextualSpacing/>
      <w:rPr>
        <w:rFonts w:cs="Arial"/>
      </w:rPr>
    </w:pPr>
    <w:hyperlink r:id="rId3" w:history="1">
      <w:r w:rsidRPr="00150AA2">
        <w:rPr>
          <w:rStyle w:val="Hiperpovezava"/>
          <w:rFonts w:cs="Arial"/>
          <w:color w:val="000000"/>
          <w:sz w:val="16"/>
          <w:u w:val="none"/>
        </w:rPr>
        <w:t>www.mju.gov.si</w:t>
      </w:r>
    </w:hyperlink>
  </w:p>
  <w:p w:rsidR="00547AA3" w:rsidRPr="008F3500" w:rsidRDefault="00547AA3" w:rsidP="00A04B82">
    <w:pPr>
      <w:pStyle w:val="datumtevilka"/>
      <w:tabs>
        <w:tab w:val="clear" w:pos="170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3A12A4"/>
    <w:multiLevelType w:val="hybridMultilevel"/>
    <w:tmpl w:val="85FED6DE"/>
    <w:lvl w:ilvl="0" w:tplc="9B7455D6">
      <w:start w:val="31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05468"/>
    <w:multiLevelType w:val="hybridMultilevel"/>
    <w:tmpl w:val="FC16889E"/>
    <w:lvl w:ilvl="0" w:tplc="9790E698">
      <w:start w:val="4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26B8BAAC"/>
    <w:lvl w:ilvl="0" w:tplc="CC6AB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1"/>
  </w:num>
  <w:num w:numId="4">
    <w:abstractNumId w:val="3"/>
  </w:num>
  <w:num w:numId="5">
    <w:abstractNumId w:val="5"/>
  </w:num>
  <w:num w:numId="6">
    <w:abstractNumId w:val="18"/>
  </w:num>
  <w:num w:numId="7">
    <w:abstractNumId w:val="13"/>
  </w:num>
  <w:num w:numId="8">
    <w:abstractNumId w:val="19"/>
  </w:num>
  <w:num w:numId="9">
    <w:abstractNumId w:val="7"/>
  </w:num>
  <w:num w:numId="10">
    <w:abstractNumId w:val="0"/>
  </w:num>
  <w:num w:numId="11">
    <w:abstractNumId w:val="10"/>
  </w:num>
  <w:num w:numId="12">
    <w:abstractNumId w:val="1"/>
  </w:num>
  <w:num w:numId="13">
    <w:abstractNumId w:val="17"/>
  </w:num>
  <w:num w:numId="14">
    <w:abstractNumId w:val="15"/>
  </w:num>
  <w:num w:numId="15">
    <w:abstractNumId w:val="6"/>
  </w:num>
  <w:num w:numId="16">
    <w:abstractNumId w:val="16"/>
  </w:num>
  <w:num w:numId="17">
    <w:abstractNumId w:val="21"/>
  </w:num>
  <w:num w:numId="18">
    <w:abstractNumId w:val="23"/>
  </w:num>
  <w:num w:numId="19">
    <w:abstractNumId w:val="14"/>
  </w:num>
  <w:num w:numId="20">
    <w:abstractNumId w:val="22"/>
  </w:num>
  <w:num w:numId="21">
    <w:abstractNumId w:val="2"/>
  </w:num>
  <w:num w:numId="22">
    <w:abstractNumId w:val="12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203EA"/>
    <w:rsid w:val="000207D3"/>
    <w:rsid w:val="0002232D"/>
    <w:rsid w:val="00022EB4"/>
    <w:rsid w:val="00023A88"/>
    <w:rsid w:val="00033A91"/>
    <w:rsid w:val="00033FB9"/>
    <w:rsid w:val="00037768"/>
    <w:rsid w:val="00042A86"/>
    <w:rsid w:val="000459B9"/>
    <w:rsid w:val="00045CEA"/>
    <w:rsid w:val="00046187"/>
    <w:rsid w:val="0005349A"/>
    <w:rsid w:val="00057159"/>
    <w:rsid w:val="00061561"/>
    <w:rsid w:val="00062541"/>
    <w:rsid w:val="000628CA"/>
    <w:rsid w:val="00062B89"/>
    <w:rsid w:val="00066DCE"/>
    <w:rsid w:val="0007403D"/>
    <w:rsid w:val="000769BF"/>
    <w:rsid w:val="00083F83"/>
    <w:rsid w:val="000849DB"/>
    <w:rsid w:val="00087ED3"/>
    <w:rsid w:val="00091078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C4C83"/>
    <w:rsid w:val="000D554A"/>
    <w:rsid w:val="000D5681"/>
    <w:rsid w:val="000D6EBE"/>
    <w:rsid w:val="000E0426"/>
    <w:rsid w:val="000E27C2"/>
    <w:rsid w:val="000E56AC"/>
    <w:rsid w:val="000E6804"/>
    <w:rsid w:val="000F083F"/>
    <w:rsid w:val="0012192D"/>
    <w:rsid w:val="00122202"/>
    <w:rsid w:val="00132AC3"/>
    <w:rsid w:val="001357B2"/>
    <w:rsid w:val="001364B1"/>
    <w:rsid w:val="001403B2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4838"/>
    <w:rsid w:val="00197B10"/>
    <w:rsid w:val="001A002E"/>
    <w:rsid w:val="001A2932"/>
    <w:rsid w:val="001A53CB"/>
    <w:rsid w:val="001B5146"/>
    <w:rsid w:val="001B5274"/>
    <w:rsid w:val="001B71C3"/>
    <w:rsid w:val="001B791B"/>
    <w:rsid w:val="001C1433"/>
    <w:rsid w:val="001C1E74"/>
    <w:rsid w:val="001C342F"/>
    <w:rsid w:val="001C53AF"/>
    <w:rsid w:val="001C6661"/>
    <w:rsid w:val="001C6C37"/>
    <w:rsid w:val="001C7F42"/>
    <w:rsid w:val="001D719E"/>
    <w:rsid w:val="001E0072"/>
    <w:rsid w:val="001E0D16"/>
    <w:rsid w:val="001E68EC"/>
    <w:rsid w:val="001E7A0B"/>
    <w:rsid w:val="001F06F0"/>
    <w:rsid w:val="001F5946"/>
    <w:rsid w:val="001F77F6"/>
    <w:rsid w:val="002010F7"/>
    <w:rsid w:val="00201517"/>
    <w:rsid w:val="00202A77"/>
    <w:rsid w:val="002106A0"/>
    <w:rsid w:val="002115A9"/>
    <w:rsid w:val="00214573"/>
    <w:rsid w:val="00222757"/>
    <w:rsid w:val="002263E9"/>
    <w:rsid w:val="00226733"/>
    <w:rsid w:val="00227465"/>
    <w:rsid w:val="002274EC"/>
    <w:rsid w:val="00232953"/>
    <w:rsid w:val="00232B7E"/>
    <w:rsid w:val="0023599C"/>
    <w:rsid w:val="00237AB8"/>
    <w:rsid w:val="00240CF7"/>
    <w:rsid w:val="00242B5C"/>
    <w:rsid w:val="0024547A"/>
    <w:rsid w:val="002462A7"/>
    <w:rsid w:val="00252456"/>
    <w:rsid w:val="00260F58"/>
    <w:rsid w:val="00262FA5"/>
    <w:rsid w:val="00263203"/>
    <w:rsid w:val="00271CE5"/>
    <w:rsid w:val="00282020"/>
    <w:rsid w:val="002823FC"/>
    <w:rsid w:val="00286027"/>
    <w:rsid w:val="00294ECF"/>
    <w:rsid w:val="0029627C"/>
    <w:rsid w:val="002A0B09"/>
    <w:rsid w:val="002A26AB"/>
    <w:rsid w:val="002B0538"/>
    <w:rsid w:val="002B2BCB"/>
    <w:rsid w:val="002B390B"/>
    <w:rsid w:val="002B3ECA"/>
    <w:rsid w:val="002C21FF"/>
    <w:rsid w:val="002C4206"/>
    <w:rsid w:val="002D5BC8"/>
    <w:rsid w:val="002D710D"/>
    <w:rsid w:val="002E0C1B"/>
    <w:rsid w:val="002E1ECC"/>
    <w:rsid w:val="002E217D"/>
    <w:rsid w:val="002E4C03"/>
    <w:rsid w:val="002E4C59"/>
    <w:rsid w:val="002E5123"/>
    <w:rsid w:val="002F09A6"/>
    <w:rsid w:val="002F19B9"/>
    <w:rsid w:val="002F29D2"/>
    <w:rsid w:val="002F3CDC"/>
    <w:rsid w:val="002F43C6"/>
    <w:rsid w:val="00304D7B"/>
    <w:rsid w:val="00307CB4"/>
    <w:rsid w:val="003102C1"/>
    <w:rsid w:val="00314A57"/>
    <w:rsid w:val="00315892"/>
    <w:rsid w:val="003213C4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69B7"/>
    <w:rsid w:val="003E7DCE"/>
    <w:rsid w:val="003F5EC6"/>
    <w:rsid w:val="003F75D0"/>
    <w:rsid w:val="00402ABC"/>
    <w:rsid w:val="0040383E"/>
    <w:rsid w:val="0040755E"/>
    <w:rsid w:val="00412E18"/>
    <w:rsid w:val="00413F33"/>
    <w:rsid w:val="004262B6"/>
    <w:rsid w:val="00426D7E"/>
    <w:rsid w:val="00430C16"/>
    <w:rsid w:val="004334CE"/>
    <w:rsid w:val="00433CBC"/>
    <w:rsid w:val="00435304"/>
    <w:rsid w:val="00441A04"/>
    <w:rsid w:val="00444866"/>
    <w:rsid w:val="00445F6E"/>
    <w:rsid w:val="00452853"/>
    <w:rsid w:val="0045722C"/>
    <w:rsid w:val="004623C4"/>
    <w:rsid w:val="00464756"/>
    <w:rsid w:val="00464DAC"/>
    <w:rsid w:val="00480477"/>
    <w:rsid w:val="00481860"/>
    <w:rsid w:val="00485520"/>
    <w:rsid w:val="00485762"/>
    <w:rsid w:val="00486021"/>
    <w:rsid w:val="004A12F0"/>
    <w:rsid w:val="004A4177"/>
    <w:rsid w:val="004A4742"/>
    <w:rsid w:val="004A544F"/>
    <w:rsid w:val="004A5601"/>
    <w:rsid w:val="004A6699"/>
    <w:rsid w:val="004A7A95"/>
    <w:rsid w:val="004A7DF1"/>
    <w:rsid w:val="004B0C96"/>
    <w:rsid w:val="004B3BC0"/>
    <w:rsid w:val="004B4451"/>
    <w:rsid w:val="004B4A03"/>
    <w:rsid w:val="004B4B8F"/>
    <w:rsid w:val="004B6175"/>
    <w:rsid w:val="004C0837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0AB0"/>
    <w:rsid w:val="005174C8"/>
    <w:rsid w:val="0052194C"/>
    <w:rsid w:val="00525D3C"/>
    <w:rsid w:val="00526246"/>
    <w:rsid w:val="00530E1D"/>
    <w:rsid w:val="00536B51"/>
    <w:rsid w:val="005376CB"/>
    <w:rsid w:val="005413A6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6CFF"/>
    <w:rsid w:val="005577CC"/>
    <w:rsid w:val="0056609E"/>
    <w:rsid w:val="00567106"/>
    <w:rsid w:val="00571AAA"/>
    <w:rsid w:val="005869E9"/>
    <w:rsid w:val="005B1231"/>
    <w:rsid w:val="005B45B7"/>
    <w:rsid w:val="005B4EA7"/>
    <w:rsid w:val="005B7FCD"/>
    <w:rsid w:val="005C15B2"/>
    <w:rsid w:val="005C476A"/>
    <w:rsid w:val="005C4A27"/>
    <w:rsid w:val="005C69F9"/>
    <w:rsid w:val="005D0806"/>
    <w:rsid w:val="005D1EA2"/>
    <w:rsid w:val="005D660D"/>
    <w:rsid w:val="005D6AC2"/>
    <w:rsid w:val="005E143C"/>
    <w:rsid w:val="005E1D3C"/>
    <w:rsid w:val="005F27F3"/>
    <w:rsid w:val="005F4B33"/>
    <w:rsid w:val="006013D4"/>
    <w:rsid w:val="00601F63"/>
    <w:rsid w:val="00601FFC"/>
    <w:rsid w:val="0060358C"/>
    <w:rsid w:val="00603846"/>
    <w:rsid w:val="00603ED6"/>
    <w:rsid w:val="006068CF"/>
    <w:rsid w:val="00606CD8"/>
    <w:rsid w:val="00607F9C"/>
    <w:rsid w:val="00622FC2"/>
    <w:rsid w:val="00623B06"/>
    <w:rsid w:val="00627A2E"/>
    <w:rsid w:val="0063188F"/>
    <w:rsid w:val="00632253"/>
    <w:rsid w:val="00633D9D"/>
    <w:rsid w:val="00640DB8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65110"/>
    <w:rsid w:val="00667374"/>
    <w:rsid w:val="00670515"/>
    <w:rsid w:val="00681366"/>
    <w:rsid w:val="006856C6"/>
    <w:rsid w:val="00686155"/>
    <w:rsid w:val="00686578"/>
    <w:rsid w:val="00692DF2"/>
    <w:rsid w:val="0069597E"/>
    <w:rsid w:val="006B1B87"/>
    <w:rsid w:val="006C197C"/>
    <w:rsid w:val="006C49EC"/>
    <w:rsid w:val="006C4A64"/>
    <w:rsid w:val="006D42D9"/>
    <w:rsid w:val="006D76B0"/>
    <w:rsid w:val="006E4FD5"/>
    <w:rsid w:val="006E5F2B"/>
    <w:rsid w:val="006E7EA6"/>
    <w:rsid w:val="006F00A8"/>
    <w:rsid w:val="006F0D4E"/>
    <w:rsid w:val="006F19FB"/>
    <w:rsid w:val="006F2F4A"/>
    <w:rsid w:val="006F471E"/>
    <w:rsid w:val="0070485E"/>
    <w:rsid w:val="00707397"/>
    <w:rsid w:val="0070748F"/>
    <w:rsid w:val="00712172"/>
    <w:rsid w:val="007140A7"/>
    <w:rsid w:val="00722960"/>
    <w:rsid w:val="00722AE9"/>
    <w:rsid w:val="00724124"/>
    <w:rsid w:val="00727859"/>
    <w:rsid w:val="007306D2"/>
    <w:rsid w:val="00733017"/>
    <w:rsid w:val="00734B95"/>
    <w:rsid w:val="00734F6A"/>
    <w:rsid w:val="00735669"/>
    <w:rsid w:val="007366B2"/>
    <w:rsid w:val="00740407"/>
    <w:rsid w:val="00747FA2"/>
    <w:rsid w:val="007535A5"/>
    <w:rsid w:val="007542C8"/>
    <w:rsid w:val="00754A54"/>
    <w:rsid w:val="00757895"/>
    <w:rsid w:val="0076664F"/>
    <w:rsid w:val="00771FEA"/>
    <w:rsid w:val="00772133"/>
    <w:rsid w:val="007753E8"/>
    <w:rsid w:val="00776877"/>
    <w:rsid w:val="00777712"/>
    <w:rsid w:val="00780BCC"/>
    <w:rsid w:val="00783158"/>
    <w:rsid w:val="00783310"/>
    <w:rsid w:val="00792334"/>
    <w:rsid w:val="0079283D"/>
    <w:rsid w:val="00792B20"/>
    <w:rsid w:val="007968A0"/>
    <w:rsid w:val="007A4A6D"/>
    <w:rsid w:val="007A5A4F"/>
    <w:rsid w:val="007B2417"/>
    <w:rsid w:val="007B25A6"/>
    <w:rsid w:val="007B5657"/>
    <w:rsid w:val="007B718F"/>
    <w:rsid w:val="007C4FE6"/>
    <w:rsid w:val="007C509A"/>
    <w:rsid w:val="007C7745"/>
    <w:rsid w:val="007C7DCC"/>
    <w:rsid w:val="007D1BCF"/>
    <w:rsid w:val="007D1FB7"/>
    <w:rsid w:val="007D6B11"/>
    <w:rsid w:val="007D75CF"/>
    <w:rsid w:val="007E14BC"/>
    <w:rsid w:val="007E31EC"/>
    <w:rsid w:val="007E6DC5"/>
    <w:rsid w:val="007F0551"/>
    <w:rsid w:val="007F5755"/>
    <w:rsid w:val="007F78C0"/>
    <w:rsid w:val="008020E2"/>
    <w:rsid w:val="00802BC2"/>
    <w:rsid w:val="00805058"/>
    <w:rsid w:val="00806303"/>
    <w:rsid w:val="0081443E"/>
    <w:rsid w:val="00814D77"/>
    <w:rsid w:val="0081673D"/>
    <w:rsid w:val="00824F15"/>
    <w:rsid w:val="00830AC0"/>
    <w:rsid w:val="00842065"/>
    <w:rsid w:val="00846C6A"/>
    <w:rsid w:val="00847C53"/>
    <w:rsid w:val="008561B9"/>
    <w:rsid w:val="0085682C"/>
    <w:rsid w:val="00857F13"/>
    <w:rsid w:val="00871E0C"/>
    <w:rsid w:val="00874478"/>
    <w:rsid w:val="0088043C"/>
    <w:rsid w:val="00882FBA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61A0"/>
    <w:rsid w:val="008D04F0"/>
    <w:rsid w:val="008D616B"/>
    <w:rsid w:val="008E1D18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0D93"/>
    <w:rsid w:val="00924E3C"/>
    <w:rsid w:val="00934388"/>
    <w:rsid w:val="00935152"/>
    <w:rsid w:val="00936378"/>
    <w:rsid w:val="0094450C"/>
    <w:rsid w:val="00945D08"/>
    <w:rsid w:val="0095240C"/>
    <w:rsid w:val="00956C72"/>
    <w:rsid w:val="009577D7"/>
    <w:rsid w:val="00957E05"/>
    <w:rsid w:val="009612BB"/>
    <w:rsid w:val="009670A0"/>
    <w:rsid w:val="009671D7"/>
    <w:rsid w:val="009751C1"/>
    <w:rsid w:val="00984ECE"/>
    <w:rsid w:val="009903A1"/>
    <w:rsid w:val="0099777D"/>
    <w:rsid w:val="009A19C6"/>
    <w:rsid w:val="009A2EF4"/>
    <w:rsid w:val="009A54C5"/>
    <w:rsid w:val="009A5742"/>
    <w:rsid w:val="009B0BED"/>
    <w:rsid w:val="009B1A1A"/>
    <w:rsid w:val="009C550F"/>
    <w:rsid w:val="009C7C1C"/>
    <w:rsid w:val="009D748A"/>
    <w:rsid w:val="009E0ADD"/>
    <w:rsid w:val="009E3F45"/>
    <w:rsid w:val="009E6A19"/>
    <w:rsid w:val="00A000A8"/>
    <w:rsid w:val="00A04B82"/>
    <w:rsid w:val="00A11704"/>
    <w:rsid w:val="00A11BBA"/>
    <w:rsid w:val="00A125C5"/>
    <w:rsid w:val="00A12D2D"/>
    <w:rsid w:val="00A179CB"/>
    <w:rsid w:val="00A24CD9"/>
    <w:rsid w:val="00A31408"/>
    <w:rsid w:val="00A409D9"/>
    <w:rsid w:val="00A4236A"/>
    <w:rsid w:val="00A45C0D"/>
    <w:rsid w:val="00A473FB"/>
    <w:rsid w:val="00A5039D"/>
    <w:rsid w:val="00A61918"/>
    <w:rsid w:val="00A65CF5"/>
    <w:rsid w:val="00A65EE7"/>
    <w:rsid w:val="00A65FAE"/>
    <w:rsid w:val="00A66867"/>
    <w:rsid w:val="00A66BCA"/>
    <w:rsid w:val="00A70133"/>
    <w:rsid w:val="00A71558"/>
    <w:rsid w:val="00A73535"/>
    <w:rsid w:val="00A7517A"/>
    <w:rsid w:val="00A76813"/>
    <w:rsid w:val="00A77A3D"/>
    <w:rsid w:val="00A8075E"/>
    <w:rsid w:val="00A8112F"/>
    <w:rsid w:val="00A813FF"/>
    <w:rsid w:val="00A82A09"/>
    <w:rsid w:val="00A876CC"/>
    <w:rsid w:val="00AA292A"/>
    <w:rsid w:val="00AA2C31"/>
    <w:rsid w:val="00AA6CA5"/>
    <w:rsid w:val="00AA744E"/>
    <w:rsid w:val="00AA77E7"/>
    <w:rsid w:val="00AB6E21"/>
    <w:rsid w:val="00AD2025"/>
    <w:rsid w:val="00AE1429"/>
    <w:rsid w:val="00AE2166"/>
    <w:rsid w:val="00AE22DF"/>
    <w:rsid w:val="00AE316A"/>
    <w:rsid w:val="00AE6C30"/>
    <w:rsid w:val="00AF0637"/>
    <w:rsid w:val="00AF35DD"/>
    <w:rsid w:val="00AF3F46"/>
    <w:rsid w:val="00AF57D7"/>
    <w:rsid w:val="00B00957"/>
    <w:rsid w:val="00B04BC8"/>
    <w:rsid w:val="00B0524B"/>
    <w:rsid w:val="00B07264"/>
    <w:rsid w:val="00B17141"/>
    <w:rsid w:val="00B23C5E"/>
    <w:rsid w:val="00B25B66"/>
    <w:rsid w:val="00B25C8E"/>
    <w:rsid w:val="00B27D81"/>
    <w:rsid w:val="00B31575"/>
    <w:rsid w:val="00B37162"/>
    <w:rsid w:val="00B467DF"/>
    <w:rsid w:val="00B50696"/>
    <w:rsid w:val="00B523AB"/>
    <w:rsid w:val="00B537B0"/>
    <w:rsid w:val="00B5435C"/>
    <w:rsid w:val="00B5698B"/>
    <w:rsid w:val="00B60B54"/>
    <w:rsid w:val="00B60FD3"/>
    <w:rsid w:val="00B610DF"/>
    <w:rsid w:val="00B61836"/>
    <w:rsid w:val="00B624F6"/>
    <w:rsid w:val="00B83EEA"/>
    <w:rsid w:val="00B84BCF"/>
    <w:rsid w:val="00B853D2"/>
    <w:rsid w:val="00B8547D"/>
    <w:rsid w:val="00B856C3"/>
    <w:rsid w:val="00B90DE6"/>
    <w:rsid w:val="00B92C72"/>
    <w:rsid w:val="00B93884"/>
    <w:rsid w:val="00B97E08"/>
    <w:rsid w:val="00BA0EE9"/>
    <w:rsid w:val="00BB1F36"/>
    <w:rsid w:val="00BB38EB"/>
    <w:rsid w:val="00BB7214"/>
    <w:rsid w:val="00BC12A0"/>
    <w:rsid w:val="00BC4B65"/>
    <w:rsid w:val="00BD16E9"/>
    <w:rsid w:val="00BD18EF"/>
    <w:rsid w:val="00BD302D"/>
    <w:rsid w:val="00BD4013"/>
    <w:rsid w:val="00BD49AE"/>
    <w:rsid w:val="00BD4D54"/>
    <w:rsid w:val="00BE64E8"/>
    <w:rsid w:val="00BF07D8"/>
    <w:rsid w:val="00BF1F22"/>
    <w:rsid w:val="00BF4EF1"/>
    <w:rsid w:val="00C066EE"/>
    <w:rsid w:val="00C07F64"/>
    <w:rsid w:val="00C103E7"/>
    <w:rsid w:val="00C16688"/>
    <w:rsid w:val="00C1734F"/>
    <w:rsid w:val="00C21350"/>
    <w:rsid w:val="00C21A44"/>
    <w:rsid w:val="00C21FBE"/>
    <w:rsid w:val="00C23973"/>
    <w:rsid w:val="00C250D5"/>
    <w:rsid w:val="00C276D7"/>
    <w:rsid w:val="00C31BE7"/>
    <w:rsid w:val="00C33C5E"/>
    <w:rsid w:val="00C34086"/>
    <w:rsid w:val="00C36C44"/>
    <w:rsid w:val="00C37645"/>
    <w:rsid w:val="00C44215"/>
    <w:rsid w:val="00C54D13"/>
    <w:rsid w:val="00C569F5"/>
    <w:rsid w:val="00C60A70"/>
    <w:rsid w:val="00C61358"/>
    <w:rsid w:val="00C647D8"/>
    <w:rsid w:val="00C72E19"/>
    <w:rsid w:val="00C8026D"/>
    <w:rsid w:val="00C9191F"/>
    <w:rsid w:val="00C92898"/>
    <w:rsid w:val="00CA53E4"/>
    <w:rsid w:val="00CA5E8B"/>
    <w:rsid w:val="00CB0324"/>
    <w:rsid w:val="00CB090E"/>
    <w:rsid w:val="00CB4AEF"/>
    <w:rsid w:val="00CB4E53"/>
    <w:rsid w:val="00CC3299"/>
    <w:rsid w:val="00CC60CA"/>
    <w:rsid w:val="00CD149E"/>
    <w:rsid w:val="00CD1846"/>
    <w:rsid w:val="00CD796E"/>
    <w:rsid w:val="00CD7B86"/>
    <w:rsid w:val="00CE3D3F"/>
    <w:rsid w:val="00CE7514"/>
    <w:rsid w:val="00CF0CD8"/>
    <w:rsid w:val="00D016DE"/>
    <w:rsid w:val="00D0297B"/>
    <w:rsid w:val="00D04F50"/>
    <w:rsid w:val="00D06C6D"/>
    <w:rsid w:val="00D100F1"/>
    <w:rsid w:val="00D1348D"/>
    <w:rsid w:val="00D173AD"/>
    <w:rsid w:val="00D20ECB"/>
    <w:rsid w:val="00D21C4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62095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34A3"/>
    <w:rsid w:val="00DA590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F5233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4C83"/>
    <w:rsid w:val="00E451F3"/>
    <w:rsid w:val="00E4582E"/>
    <w:rsid w:val="00E4661B"/>
    <w:rsid w:val="00E52459"/>
    <w:rsid w:val="00E550F0"/>
    <w:rsid w:val="00E628E9"/>
    <w:rsid w:val="00E657A7"/>
    <w:rsid w:val="00E707A6"/>
    <w:rsid w:val="00E7158D"/>
    <w:rsid w:val="00E82348"/>
    <w:rsid w:val="00E969F9"/>
    <w:rsid w:val="00E97071"/>
    <w:rsid w:val="00EA061B"/>
    <w:rsid w:val="00EA0A62"/>
    <w:rsid w:val="00EA0F8C"/>
    <w:rsid w:val="00EA17E3"/>
    <w:rsid w:val="00EA4D82"/>
    <w:rsid w:val="00EA5D0F"/>
    <w:rsid w:val="00EA6B3D"/>
    <w:rsid w:val="00EB195E"/>
    <w:rsid w:val="00EB5250"/>
    <w:rsid w:val="00EB793D"/>
    <w:rsid w:val="00EC59ED"/>
    <w:rsid w:val="00EC6EF3"/>
    <w:rsid w:val="00ED3B97"/>
    <w:rsid w:val="00ED4EEF"/>
    <w:rsid w:val="00ED7BA7"/>
    <w:rsid w:val="00EE26C1"/>
    <w:rsid w:val="00EE46F2"/>
    <w:rsid w:val="00EF413C"/>
    <w:rsid w:val="00EF742A"/>
    <w:rsid w:val="00F05E5B"/>
    <w:rsid w:val="00F121C5"/>
    <w:rsid w:val="00F1242C"/>
    <w:rsid w:val="00F22A84"/>
    <w:rsid w:val="00F23FF3"/>
    <w:rsid w:val="00F240BB"/>
    <w:rsid w:val="00F30B63"/>
    <w:rsid w:val="00F34B36"/>
    <w:rsid w:val="00F34D3A"/>
    <w:rsid w:val="00F454E1"/>
    <w:rsid w:val="00F46724"/>
    <w:rsid w:val="00F51511"/>
    <w:rsid w:val="00F54FF9"/>
    <w:rsid w:val="00F550E5"/>
    <w:rsid w:val="00F5522F"/>
    <w:rsid w:val="00F568F5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D5636"/>
    <w:rsid w:val="00FE171B"/>
    <w:rsid w:val="00FE431D"/>
    <w:rsid w:val="00FF30D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6CD2F5B"/>
  <w15:chartTrackingRefBased/>
  <w15:docId w15:val="{CDC58BB9-7302-42EC-9C65-79AC9D79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customStyle="1" w:styleId="NogaZnak">
    <w:name w:val="Noga Znak"/>
    <w:link w:val="Noga"/>
    <w:uiPriority w:val="99"/>
    <w:rsid w:val="00F454E1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0D554A"/>
    <w:rPr>
      <w:sz w:val="20"/>
    </w:rPr>
  </w:style>
  <w:style w:type="character" w:customStyle="1" w:styleId="Sprotnaopomba-besediloZnak">
    <w:name w:val="Sprotna opomba - besedilo Znak"/>
    <w:link w:val="Sprotnaopomba-besedilo"/>
    <w:rsid w:val="000D554A"/>
    <w:rPr>
      <w:rFonts w:ascii="Arial" w:hAnsi="Arial"/>
      <w:lang w:eastAsia="en-US"/>
    </w:rPr>
  </w:style>
  <w:style w:type="character" w:styleId="Sprotnaopomba-sklic">
    <w:name w:val="footnote reference"/>
    <w:rsid w:val="000D55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8359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362363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  <w:divsChild>
            <w:div w:id="186675659">
              <w:marLeft w:val="45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4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10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5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4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65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7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77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1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0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99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10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72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34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682512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2620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602166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3101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4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62594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7366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759761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4536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8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937986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03241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49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3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763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94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96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236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7451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9673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289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090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92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70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8204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6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330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199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8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4437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90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47378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364313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595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5746956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440123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0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25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58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8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1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189668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9511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3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37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027">
      <w:marLeft w:val="0"/>
      <w:marRight w:val="0"/>
      <w:marTop w:val="0"/>
      <w:marBottom w:val="0"/>
      <w:div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divBdr>
      <w:divsChild>
        <w:div w:id="10578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ju.gov.si" TargetMode="External"/><Relationship Id="rId2" Type="http://schemas.openxmlformats.org/officeDocument/2006/relationships/hyperlink" Target="mailto:gp.mju@gov.si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61192-4BAA-4937-9901-CD9A5AF2E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4</Pages>
  <Words>666</Words>
  <Characters>4440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5096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Namera_Šmartno ob Savi</dc:title>
  <dc:subject/>
  <dc:creator>Marija Petek</dc:creator>
  <cp:keywords/>
  <cp:lastModifiedBy>Ana Pavlič</cp:lastModifiedBy>
  <cp:revision>3</cp:revision>
  <cp:lastPrinted>2018-05-17T12:20:00Z</cp:lastPrinted>
  <dcterms:created xsi:type="dcterms:W3CDTF">2020-10-12T05:41:00Z</dcterms:created>
  <dcterms:modified xsi:type="dcterms:W3CDTF">2020-10-12T05:42:00Z</dcterms:modified>
</cp:coreProperties>
</file>