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57A9BAE4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</w:t>
      </w:r>
      <w:r w:rsidR="00440CF4">
        <w:rPr>
          <w:rFonts w:cs="Arial"/>
          <w:sz w:val="20"/>
        </w:rPr>
        <w:t>8</w:t>
      </w:r>
      <w:r w:rsidR="0029036F">
        <w:rPr>
          <w:rFonts w:cs="Arial"/>
          <w:sz w:val="20"/>
        </w:rPr>
        <w:t>1</w:t>
      </w:r>
      <w:r w:rsidR="00AC5E29">
        <w:rPr>
          <w:rFonts w:cs="Arial"/>
          <w:sz w:val="20"/>
        </w:rPr>
        <w:t>-</w:t>
      </w:r>
      <w:r w:rsidR="0029036F">
        <w:rPr>
          <w:rFonts w:cs="Arial"/>
          <w:sz w:val="20"/>
        </w:rPr>
        <w:t>51</w:t>
      </w:r>
      <w:r w:rsidR="00AC5E29">
        <w:rPr>
          <w:rFonts w:cs="Arial"/>
          <w:sz w:val="20"/>
        </w:rPr>
        <w:t>/20</w:t>
      </w:r>
      <w:r w:rsidR="0029036F">
        <w:rPr>
          <w:rFonts w:cs="Arial"/>
          <w:sz w:val="20"/>
        </w:rPr>
        <w:t>23</w:t>
      </w:r>
      <w:r w:rsidR="00AC5E29">
        <w:rPr>
          <w:rFonts w:cs="Arial"/>
          <w:sz w:val="20"/>
        </w:rPr>
        <w:t>/</w:t>
      </w:r>
      <w:r w:rsidR="00BC0534">
        <w:rPr>
          <w:rFonts w:cs="Arial"/>
          <w:sz w:val="20"/>
        </w:rPr>
        <w:t>12</w:t>
      </w:r>
    </w:p>
    <w:p w14:paraId="022DD924" w14:textId="00CD847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9036F">
        <w:rPr>
          <w:rFonts w:cs="Arial"/>
          <w:sz w:val="20"/>
        </w:rPr>
        <w:t>3</w:t>
      </w:r>
      <w:r w:rsidR="00AC5E29">
        <w:rPr>
          <w:rFonts w:cs="Arial"/>
          <w:sz w:val="20"/>
        </w:rPr>
        <w:t>1</w:t>
      </w:r>
      <w:r w:rsidR="00F8241F">
        <w:rPr>
          <w:rFonts w:cs="Arial"/>
          <w:sz w:val="20"/>
        </w:rPr>
        <w:t xml:space="preserve">. </w:t>
      </w:r>
      <w:r w:rsidR="0029036F">
        <w:rPr>
          <w:rFonts w:cs="Arial"/>
          <w:sz w:val="20"/>
        </w:rPr>
        <w:t>8</w:t>
      </w:r>
      <w:r w:rsidR="00F8241F">
        <w:rPr>
          <w:rFonts w:cs="Arial"/>
          <w:sz w:val="20"/>
        </w:rPr>
        <w:t>. 202</w:t>
      </w:r>
      <w:r w:rsidR="00440CF4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48C74F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440CF4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BA05CED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440CF4">
        <w:rPr>
          <w:rFonts w:cs="Arial"/>
          <w:b/>
          <w:sz w:val="20"/>
        </w:rPr>
        <w:t xml:space="preserve"> S</w:t>
      </w:r>
      <w:r w:rsidR="00AC5E29">
        <w:rPr>
          <w:rFonts w:cs="Arial"/>
          <w:b/>
          <w:sz w:val="20"/>
        </w:rPr>
        <w:t xml:space="preserve"> PARC. ŠT. </w:t>
      </w:r>
      <w:r w:rsidR="00440CF4" w:rsidRPr="00440CF4">
        <w:rPr>
          <w:rFonts w:cs="Arial"/>
          <w:b/>
          <w:bCs/>
          <w:sz w:val="20"/>
        </w:rPr>
        <w:t>1</w:t>
      </w:r>
      <w:r w:rsidR="0029036F">
        <w:rPr>
          <w:rFonts w:cs="Arial"/>
          <w:b/>
          <w:bCs/>
          <w:sz w:val="20"/>
        </w:rPr>
        <w:t>711</w:t>
      </w:r>
      <w:r w:rsidR="00440CF4" w:rsidRPr="00440CF4">
        <w:rPr>
          <w:rFonts w:cs="Arial"/>
          <w:b/>
          <w:bCs/>
          <w:sz w:val="20"/>
        </w:rPr>
        <w:t xml:space="preserve"> </w:t>
      </w:r>
      <w:r w:rsidR="00440CF4">
        <w:rPr>
          <w:rFonts w:cs="Arial"/>
          <w:b/>
          <w:bCs/>
          <w:sz w:val="20"/>
        </w:rPr>
        <w:t>in 17</w:t>
      </w:r>
      <w:r w:rsidR="0029036F">
        <w:rPr>
          <w:rFonts w:cs="Arial"/>
          <w:b/>
          <w:bCs/>
          <w:sz w:val="20"/>
        </w:rPr>
        <w:t>12</w:t>
      </w:r>
      <w:r w:rsidR="00440CF4">
        <w:rPr>
          <w:rFonts w:cs="Arial"/>
          <w:b/>
          <w:bCs/>
          <w:sz w:val="20"/>
        </w:rPr>
        <w:t xml:space="preserve">, OBE </w:t>
      </w:r>
      <w:r w:rsidR="00440CF4" w:rsidRPr="00440CF4">
        <w:rPr>
          <w:rFonts w:cs="Arial"/>
          <w:b/>
          <w:bCs/>
          <w:sz w:val="20"/>
        </w:rPr>
        <w:t xml:space="preserve">K.O. </w:t>
      </w:r>
      <w:r w:rsidR="0029036F">
        <w:rPr>
          <w:rFonts w:cs="Arial"/>
          <w:b/>
          <w:bCs/>
          <w:sz w:val="20"/>
        </w:rPr>
        <w:t>680</w:t>
      </w:r>
      <w:r w:rsidR="00440CF4" w:rsidRPr="00440CF4">
        <w:rPr>
          <w:rFonts w:cs="Arial"/>
          <w:b/>
          <w:bCs/>
          <w:sz w:val="20"/>
        </w:rPr>
        <w:t xml:space="preserve"> - </w:t>
      </w:r>
      <w:r w:rsidR="0029036F">
        <w:rPr>
          <w:rFonts w:cs="Arial"/>
          <w:b/>
          <w:bCs/>
          <w:sz w:val="20"/>
        </w:rPr>
        <w:t>TEZNO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3E344D25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40CF4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naslednj</w:t>
      </w:r>
      <w:r w:rsidR="00440CF4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440CF4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993"/>
        <w:gridCol w:w="1275"/>
        <w:gridCol w:w="2416"/>
      </w:tblGrid>
      <w:tr w:rsidR="0008240B" w:rsidRPr="002A1A8C" w14:paraId="680C8EF3" w14:textId="4E4E86FC" w:rsidTr="00082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6CA825E" w14:textId="1D3FE7EE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  <w:hideMark/>
          </w:tcPr>
          <w:p w14:paraId="61F82437" w14:textId="26CF364B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tcW w:w="1275" w:type="dxa"/>
            <w:vAlign w:val="center"/>
            <w:hideMark/>
          </w:tcPr>
          <w:p w14:paraId="124273F1" w14:textId="77777777" w:rsidR="0008240B" w:rsidRPr="00F66E22" w:rsidRDefault="0008240B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6C9299D5" w14:textId="5AECEA50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08240B" w:rsidRPr="002A1A8C" w14:paraId="2996916A" w14:textId="719801A6" w:rsidTr="00082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4D4EFFF" w14:textId="6085E5EC" w:rsidR="0008240B" w:rsidRPr="00F66E22" w:rsidRDefault="0029036F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680</w:t>
            </w:r>
            <w:r w:rsidR="0008240B">
              <w:rPr>
                <w:rFonts w:cs="Arial"/>
                <w:b w:val="0"/>
                <w:bCs w:val="0"/>
                <w:sz w:val="16"/>
                <w:szCs w:val="16"/>
              </w:rPr>
              <w:t xml:space="preserve"> - </w:t>
            </w:r>
            <w:r>
              <w:rPr>
                <w:rFonts w:cs="Arial"/>
                <w:b w:val="0"/>
                <w:bCs w:val="0"/>
                <w:sz w:val="16"/>
                <w:szCs w:val="16"/>
              </w:rPr>
              <w:t>Tezno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807DCCF" w14:textId="712CFD14" w:rsidR="0008240B" w:rsidRPr="00F66E22" w:rsidRDefault="0029036F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1711</w:t>
            </w:r>
          </w:p>
        </w:tc>
        <w:tc>
          <w:tcPr>
            <w:tcW w:w="1275" w:type="dxa"/>
            <w:vAlign w:val="center"/>
          </w:tcPr>
          <w:p w14:paraId="6A826964" w14:textId="39ABBF36" w:rsidR="0008240B" w:rsidRPr="00F66E22" w:rsidRDefault="0029036F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288</w:t>
            </w:r>
            <w:r w:rsidR="0008240B">
              <w:rPr>
                <w:rFonts w:cs="Arial"/>
                <w:sz w:val="16"/>
                <w:szCs w:val="16"/>
              </w:rPr>
              <w:t>,00</w:t>
            </w:r>
            <w:r w:rsidR="0008240B" w:rsidRPr="00F66E22">
              <w:rPr>
                <w:rFonts w:cs="Arial"/>
                <w:sz w:val="16"/>
                <w:szCs w:val="16"/>
              </w:rPr>
              <w:t xml:space="preserve"> m</w:t>
            </w:r>
            <w:r w:rsidR="0008240B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59A03B75" w14:textId="06B61C79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  <w:tr w:rsidR="0008240B" w:rsidRPr="002A1A8C" w14:paraId="36C470F7" w14:textId="77777777" w:rsidTr="00082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6B1F4850" w14:textId="090F9B4D" w:rsidR="0008240B" w:rsidRDefault="0029036F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680 - Tezno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A26165B" w14:textId="68DAFD66" w:rsidR="0008240B" w:rsidRDefault="0029036F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1712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2346D1D" w14:textId="233067D7" w:rsidR="0008240B" w:rsidRDefault="0029036F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08240B">
              <w:rPr>
                <w:rFonts w:cs="Arial"/>
                <w:sz w:val="16"/>
                <w:szCs w:val="16"/>
              </w:rPr>
              <w:t>4,00</w:t>
            </w:r>
            <w:r w:rsidR="0008240B" w:rsidRPr="00F66E22">
              <w:rPr>
                <w:rFonts w:cs="Arial"/>
                <w:sz w:val="16"/>
                <w:szCs w:val="16"/>
              </w:rPr>
              <w:t xml:space="preserve"> m</w:t>
            </w:r>
            <w:r w:rsidR="0008240B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004AB307" w14:textId="052C96D7" w:rsidR="0008240B" w:rsidRDefault="0008240B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DD80CD6" w14:textId="327BB141" w:rsidR="009F3CBE" w:rsidRPr="0008240B" w:rsidRDefault="009F3CBE" w:rsidP="009F3CBE">
      <w:pPr>
        <w:contextualSpacing/>
        <w:jc w:val="both"/>
        <w:rPr>
          <w:rFonts w:cs="Arial"/>
          <w:sz w:val="20"/>
          <w:u w:val="single"/>
        </w:rPr>
      </w:pPr>
      <w:r w:rsidRPr="00A87A51">
        <w:rPr>
          <w:rFonts w:cs="Arial"/>
          <w:sz w:val="20"/>
        </w:rPr>
        <w:t>Nepremičnin</w:t>
      </w:r>
      <w:r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>
        <w:rPr>
          <w:rFonts w:cs="Arial"/>
          <w:sz w:val="20"/>
        </w:rPr>
        <w:t>Mestni občini M</w:t>
      </w:r>
      <w:r w:rsidR="0029036F">
        <w:rPr>
          <w:rFonts w:cs="Arial"/>
          <w:sz w:val="20"/>
        </w:rPr>
        <w:t>aribor</w:t>
      </w:r>
      <w:r>
        <w:rPr>
          <w:rFonts w:cs="Arial"/>
          <w:sz w:val="20"/>
        </w:rPr>
        <w:t xml:space="preserve">. Nepremičnini sta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</w:t>
      </w:r>
      <w:r w:rsidR="0029036F" w:rsidRPr="0029036F">
        <w:rPr>
          <w:sz w:val="20"/>
        </w:rPr>
        <w:t>13271/1036175</w:t>
      </w:r>
      <w:r>
        <w:rPr>
          <w:rFonts w:cs="Arial"/>
          <w:sz w:val="20"/>
        </w:rPr>
        <w:t xml:space="preserve">, v </w:t>
      </w:r>
      <w:r w:rsidR="0029036F">
        <w:rPr>
          <w:rFonts w:cs="Arial"/>
          <w:sz w:val="20"/>
        </w:rPr>
        <w:t xml:space="preserve">preostalem deležu do celote sta nepremičnini v </w:t>
      </w:r>
      <w:proofErr w:type="spellStart"/>
      <w:r w:rsidR="0029036F">
        <w:rPr>
          <w:rFonts w:cs="Arial"/>
          <w:sz w:val="20"/>
        </w:rPr>
        <w:t>solasti</w:t>
      </w:r>
      <w:proofErr w:type="spellEnd"/>
      <w:r w:rsidR="0029036F">
        <w:rPr>
          <w:rFonts w:cs="Arial"/>
          <w:sz w:val="20"/>
        </w:rPr>
        <w:t xml:space="preserve"> 5</w:t>
      </w:r>
      <w:r>
        <w:rPr>
          <w:rFonts w:cs="Arial"/>
          <w:sz w:val="20"/>
        </w:rPr>
        <w:t xml:space="preserve"> fizičn</w:t>
      </w:r>
      <w:r w:rsidR="0029036F">
        <w:rPr>
          <w:rFonts w:cs="Arial"/>
          <w:sz w:val="20"/>
        </w:rPr>
        <w:t>ih</w:t>
      </w:r>
      <w:r>
        <w:rPr>
          <w:rFonts w:cs="Arial"/>
          <w:sz w:val="20"/>
        </w:rPr>
        <w:t xml:space="preserve"> oseb</w:t>
      </w:r>
      <w:r w:rsidR="002C2F4B">
        <w:rPr>
          <w:rFonts w:cs="Arial"/>
          <w:sz w:val="20"/>
        </w:rPr>
        <w:t xml:space="preserve"> v različnih deležih</w:t>
      </w:r>
      <w:r>
        <w:rPr>
          <w:rFonts w:cs="Arial"/>
          <w:sz w:val="20"/>
        </w:rPr>
        <w:t xml:space="preserve">. </w:t>
      </w:r>
      <w:r w:rsidR="0008240B" w:rsidRPr="0008240B">
        <w:rPr>
          <w:rFonts w:cs="Arial"/>
          <w:sz w:val="20"/>
          <w:u w:val="single"/>
        </w:rPr>
        <w:t>Predmet prodaje sta deleža</w:t>
      </w:r>
      <w:r w:rsidRPr="0008240B">
        <w:rPr>
          <w:rFonts w:cs="Arial"/>
          <w:sz w:val="20"/>
          <w:u w:val="single"/>
        </w:rPr>
        <w:t xml:space="preserve"> </w:t>
      </w:r>
      <w:r w:rsidR="0008240B" w:rsidRPr="0008240B">
        <w:rPr>
          <w:rFonts w:cs="Arial"/>
          <w:sz w:val="20"/>
          <w:u w:val="single"/>
        </w:rPr>
        <w:t>Republike Slovenije</w:t>
      </w:r>
      <w:r w:rsidRPr="0008240B">
        <w:rPr>
          <w:rFonts w:cs="Arial"/>
          <w:sz w:val="20"/>
          <w:u w:val="single"/>
        </w:rPr>
        <w:t xml:space="preserve">. </w:t>
      </w:r>
    </w:p>
    <w:p w14:paraId="6E8E0BF4" w14:textId="5A6D789D" w:rsidR="00606A56" w:rsidRDefault="00606A56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9F39B3C" w14:textId="4E842776" w:rsidR="00606A56" w:rsidRPr="00A137BC" w:rsidRDefault="00606A56" w:rsidP="00DB5F6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EB4D51">
        <w:rPr>
          <w:rFonts w:cs="Arial"/>
          <w:sz w:val="20"/>
        </w:rPr>
        <w:t>i</w:t>
      </w:r>
      <w:r>
        <w:rPr>
          <w:rFonts w:cs="Arial"/>
          <w:sz w:val="20"/>
        </w:rPr>
        <w:t xml:space="preserve"> sta po namenski rabi stavbn</w:t>
      </w:r>
      <w:r w:rsidR="0029036F">
        <w:rPr>
          <w:rFonts w:cs="Arial"/>
          <w:sz w:val="20"/>
        </w:rPr>
        <w:t>a</w:t>
      </w:r>
      <w:r>
        <w:rPr>
          <w:rFonts w:cs="Arial"/>
          <w:sz w:val="20"/>
        </w:rPr>
        <w:t xml:space="preserve"> zemljišč</w:t>
      </w:r>
      <w:r w:rsidR="0029036F">
        <w:rPr>
          <w:rFonts w:cs="Arial"/>
          <w:sz w:val="20"/>
        </w:rPr>
        <w:t>a v ureditvenem območju naselja</w:t>
      </w:r>
      <w:r w:rsidR="00601E09">
        <w:rPr>
          <w:rFonts w:cs="Arial"/>
          <w:sz w:val="20"/>
        </w:rPr>
        <w:t xml:space="preserve"> </w:t>
      </w:r>
      <w:r w:rsidR="002C2F4B">
        <w:rPr>
          <w:rFonts w:cs="Arial"/>
          <w:sz w:val="20"/>
        </w:rPr>
        <w:t>-</w:t>
      </w:r>
      <w:r w:rsidR="00601E09">
        <w:rPr>
          <w:rFonts w:cs="Arial"/>
          <w:sz w:val="20"/>
        </w:rPr>
        <w:t xml:space="preserve"> </w:t>
      </w:r>
      <w:r w:rsidR="00023D0F">
        <w:rPr>
          <w:rFonts w:cs="Arial"/>
          <w:sz w:val="20"/>
        </w:rPr>
        <w:t>površine za</w:t>
      </w:r>
      <w:r w:rsidR="00601E09">
        <w:rPr>
          <w:rFonts w:cs="Arial"/>
          <w:sz w:val="20"/>
        </w:rPr>
        <w:t xml:space="preserve"> stanovanj</w:t>
      </w:r>
      <w:r w:rsidR="00023D0F">
        <w:rPr>
          <w:rFonts w:cs="Arial"/>
          <w:sz w:val="20"/>
        </w:rPr>
        <w:t>a</w:t>
      </w:r>
      <w:r>
        <w:rPr>
          <w:rFonts w:cs="Arial"/>
          <w:sz w:val="20"/>
        </w:rPr>
        <w:t xml:space="preserve">. </w:t>
      </w:r>
      <w:r>
        <w:rPr>
          <w:sz w:val="20"/>
        </w:rPr>
        <w:t xml:space="preserve">Dostop do njih je urejen preko javne ceste. </w:t>
      </w:r>
    </w:p>
    <w:p w14:paraId="34B90B4F" w14:textId="77777777" w:rsidR="00606A56" w:rsidRDefault="00606A56" w:rsidP="00DB5F68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06A8F14" w14:textId="57BFB87B" w:rsidR="0008240B" w:rsidRDefault="0008240B" w:rsidP="00023D0F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naravi 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023D0F">
        <w:rPr>
          <w:sz w:val="20"/>
        </w:rPr>
        <w:t xml:space="preserve">1711 </w:t>
      </w:r>
      <w:proofErr w:type="spellStart"/>
      <w:r w:rsidR="00023D0F">
        <w:rPr>
          <w:sz w:val="20"/>
        </w:rPr>
        <w:t>k.o</w:t>
      </w:r>
      <w:proofErr w:type="spellEnd"/>
      <w:r w:rsidR="00023D0F">
        <w:rPr>
          <w:sz w:val="20"/>
        </w:rPr>
        <w:t>. 680 - Tezno</w:t>
      </w:r>
      <w:r w:rsidR="00023D0F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stoji </w:t>
      </w:r>
      <w:r w:rsidRPr="008E31D9">
        <w:rPr>
          <w:rFonts w:cs="Arial"/>
          <w:sz w:val="20"/>
        </w:rPr>
        <w:t>stanovanjsk</w:t>
      </w:r>
      <w:r w:rsidR="00656302"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</w:t>
      </w:r>
      <w:r w:rsidR="00656302">
        <w:rPr>
          <w:rFonts w:cs="Arial"/>
          <w:sz w:val="20"/>
        </w:rPr>
        <w:t>stavba</w:t>
      </w:r>
      <w:r w:rsidRPr="008E31D9">
        <w:rPr>
          <w:rFonts w:cs="Arial"/>
          <w:sz w:val="20"/>
        </w:rPr>
        <w:t xml:space="preserve"> z naslovom </w:t>
      </w:r>
      <w:r w:rsidR="00023D0F">
        <w:rPr>
          <w:rFonts w:cs="Arial"/>
          <w:sz w:val="20"/>
        </w:rPr>
        <w:t>Osterčeva</w:t>
      </w:r>
      <w:r>
        <w:rPr>
          <w:rFonts w:cs="Arial"/>
          <w:sz w:val="20"/>
        </w:rPr>
        <w:t xml:space="preserve"> ulica </w:t>
      </w:r>
      <w:r w:rsidR="00023D0F">
        <w:rPr>
          <w:rFonts w:cs="Arial"/>
          <w:sz w:val="20"/>
        </w:rPr>
        <w:t>1</w:t>
      </w:r>
      <w:r>
        <w:rPr>
          <w:rFonts w:cs="Arial"/>
          <w:sz w:val="20"/>
        </w:rPr>
        <w:t xml:space="preserve">2, </w:t>
      </w:r>
      <w:r w:rsidR="00023D0F">
        <w:rPr>
          <w:rFonts w:cs="Arial"/>
          <w:sz w:val="20"/>
        </w:rPr>
        <w:t>Maribor</w:t>
      </w:r>
      <w:r>
        <w:rPr>
          <w:rFonts w:cs="Arial"/>
          <w:sz w:val="20"/>
        </w:rPr>
        <w:t xml:space="preserve">. </w:t>
      </w:r>
      <w:r w:rsidR="00656302">
        <w:rPr>
          <w:rFonts w:cs="Arial"/>
          <w:sz w:val="20"/>
        </w:rPr>
        <w:t>Stavba</w:t>
      </w:r>
      <w:r w:rsidRPr="008E31D9">
        <w:rPr>
          <w:rFonts w:cs="Arial"/>
          <w:sz w:val="20"/>
        </w:rPr>
        <w:t xml:space="preserve"> po podatkih GURS meri </w:t>
      </w:r>
      <w:r w:rsidR="00656302">
        <w:rPr>
          <w:rFonts w:cs="Arial"/>
          <w:sz w:val="20"/>
        </w:rPr>
        <w:t>160</w:t>
      </w:r>
      <w:r w:rsidRPr="008E31D9">
        <w:rPr>
          <w:rFonts w:cs="Arial"/>
          <w:sz w:val="20"/>
        </w:rPr>
        <w:t>,</w:t>
      </w:r>
      <w:r w:rsidR="00656302">
        <w:rPr>
          <w:rFonts w:cs="Arial"/>
          <w:sz w:val="20"/>
        </w:rPr>
        <w:t>0</w:t>
      </w:r>
      <w:r w:rsidRPr="008E31D9">
        <w:rPr>
          <w:rFonts w:cs="Arial"/>
          <w:sz w:val="20"/>
        </w:rPr>
        <w:t>0 m2 in je bil</w:t>
      </w:r>
      <w:r w:rsidR="00656302"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zgrajen</w:t>
      </w:r>
      <w:r w:rsidR="00656302"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leta 19</w:t>
      </w:r>
      <w:r w:rsidR="00656302">
        <w:rPr>
          <w:rFonts w:cs="Arial"/>
          <w:sz w:val="20"/>
        </w:rPr>
        <w:t>55</w:t>
      </w:r>
      <w:r w:rsidRPr="008E31D9">
        <w:rPr>
          <w:rFonts w:cs="Arial"/>
          <w:sz w:val="20"/>
        </w:rPr>
        <w:t xml:space="preserve">. </w:t>
      </w:r>
      <w:r w:rsidR="00DB5F68">
        <w:rPr>
          <w:rFonts w:cs="Arial"/>
          <w:sz w:val="20"/>
        </w:rPr>
        <w:t>Gre za dvoetažn</w:t>
      </w:r>
      <w:r w:rsidR="00656302">
        <w:rPr>
          <w:rFonts w:cs="Arial"/>
          <w:sz w:val="20"/>
        </w:rPr>
        <w:t>o stavbo</w:t>
      </w:r>
      <w:r w:rsidR="00DB5F68">
        <w:rPr>
          <w:rFonts w:cs="Arial"/>
          <w:sz w:val="20"/>
        </w:rPr>
        <w:t xml:space="preserve">, </w:t>
      </w:r>
      <w:r w:rsidR="00656302">
        <w:rPr>
          <w:rFonts w:cs="Arial"/>
          <w:sz w:val="20"/>
        </w:rPr>
        <w:t>ki je zgrajena iz opeke in ni dodatno toplotno zaščitena. Stavbno pohištvo je dotrajano (leseno). Stavbo je potrebno v celoti prenoviti.</w:t>
      </w:r>
      <w:r w:rsidR="00656302" w:rsidRPr="00656302">
        <w:rPr>
          <w:sz w:val="20"/>
        </w:rPr>
        <w:t xml:space="preserve"> </w:t>
      </w:r>
      <w:r w:rsidR="00656302">
        <w:rPr>
          <w:sz w:val="20"/>
        </w:rPr>
        <w:t xml:space="preserve">Nepremičnina s </w:t>
      </w:r>
      <w:proofErr w:type="spellStart"/>
      <w:r w:rsidR="00656302">
        <w:rPr>
          <w:sz w:val="20"/>
        </w:rPr>
        <w:t>parc</w:t>
      </w:r>
      <w:proofErr w:type="spellEnd"/>
      <w:r w:rsidR="00656302">
        <w:rPr>
          <w:sz w:val="20"/>
        </w:rPr>
        <w:t xml:space="preserve">. št. 1711 </w:t>
      </w:r>
      <w:proofErr w:type="spellStart"/>
      <w:r w:rsidR="00656302">
        <w:rPr>
          <w:sz w:val="20"/>
        </w:rPr>
        <w:t>k.o</w:t>
      </w:r>
      <w:proofErr w:type="spellEnd"/>
      <w:r w:rsidR="00656302">
        <w:rPr>
          <w:sz w:val="20"/>
        </w:rPr>
        <w:t>. 680 - Tezno je komunalno opremljena (vodovod, elektrika</w:t>
      </w:r>
      <w:r w:rsidR="002B7D00">
        <w:rPr>
          <w:sz w:val="20"/>
        </w:rPr>
        <w:t>, kanalizacija, plin</w:t>
      </w:r>
      <w:r w:rsidR="00656302">
        <w:rPr>
          <w:sz w:val="20"/>
        </w:rPr>
        <w:t>).</w:t>
      </w:r>
    </w:p>
    <w:p w14:paraId="032AB9FB" w14:textId="6CA6DE0C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84AE9C" w14:textId="513470C7" w:rsidR="00857655" w:rsidRPr="008E31D9" w:rsidRDefault="002C2F4B" w:rsidP="0085765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E</w:t>
      </w:r>
      <w:r w:rsidR="00857655" w:rsidRPr="008E31D9">
        <w:rPr>
          <w:rFonts w:cs="Arial"/>
          <w:sz w:val="20"/>
        </w:rPr>
        <w:t>nergetska izkaznica za naveden</w:t>
      </w:r>
      <w:r>
        <w:rPr>
          <w:rFonts w:cs="Arial"/>
          <w:sz w:val="20"/>
        </w:rPr>
        <w:t>o</w:t>
      </w:r>
      <w:r w:rsidR="00857655" w:rsidRPr="008E31D9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stavbo</w:t>
      </w:r>
      <w:r w:rsidR="00857655">
        <w:rPr>
          <w:rFonts w:cs="Arial"/>
          <w:sz w:val="20"/>
        </w:rPr>
        <w:t xml:space="preserve">, ki stoji na nepremičnini s </w:t>
      </w:r>
      <w:proofErr w:type="spellStart"/>
      <w:r w:rsidR="00857655">
        <w:rPr>
          <w:rFonts w:cs="Arial"/>
          <w:sz w:val="20"/>
        </w:rPr>
        <w:t>parc</w:t>
      </w:r>
      <w:proofErr w:type="spellEnd"/>
      <w:r w:rsidR="00857655">
        <w:rPr>
          <w:rFonts w:cs="Arial"/>
          <w:sz w:val="20"/>
        </w:rPr>
        <w:t xml:space="preserve">. št. </w:t>
      </w:r>
      <w:r>
        <w:rPr>
          <w:sz w:val="20"/>
        </w:rPr>
        <w:t xml:space="preserve">1711 </w:t>
      </w:r>
      <w:proofErr w:type="spellStart"/>
      <w:r>
        <w:rPr>
          <w:sz w:val="20"/>
        </w:rPr>
        <w:t>k.o</w:t>
      </w:r>
      <w:proofErr w:type="spellEnd"/>
      <w:r>
        <w:rPr>
          <w:sz w:val="20"/>
        </w:rPr>
        <w:t>. 680 - Tezno, je bila izdana 31. 7. 2023 in je dostopna na portalu GURS</w:t>
      </w:r>
      <w:r w:rsidR="00857655" w:rsidRPr="008E31D9">
        <w:rPr>
          <w:rFonts w:cs="Arial"/>
          <w:sz w:val="20"/>
        </w:rPr>
        <w:t xml:space="preserve">. </w:t>
      </w:r>
    </w:p>
    <w:p w14:paraId="58A1569D" w14:textId="77777777" w:rsidR="00857655" w:rsidRDefault="0085765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46289353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FC3BA1">
        <w:rPr>
          <w:rFonts w:cs="Arial"/>
          <w:sz w:val="20"/>
        </w:rPr>
        <w:t>a</w:t>
      </w:r>
      <w:r>
        <w:rPr>
          <w:rFonts w:cs="Arial"/>
          <w:sz w:val="20"/>
        </w:rPr>
        <w:t xml:space="preserve"> delež</w:t>
      </w:r>
      <w:r w:rsidR="00FC3BA1">
        <w:rPr>
          <w:rFonts w:cs="Arial"/>
          <w:sz w:val="20"/>
        </w:rPr>
        <w:t>a</w:t>
      </w:r>
      <w:r>
        <w:rPr>
          <w:rFonts w:cs="Arial"/>
          <w:sz w:val="20"/>
        </w:rPr>
        <w:t xml:space="preserve"> Republike Slovenije, ki </w:t>
      </w:r>
      <w:r w:rsidR="009F3CBE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predmet prodaje</w:t>
      </w:r>
      <w:r w:rsidR="009F3CBE">
        <w:rPr>
          <w:rFonts w:cs="Arial"/>
          <w:sz w:val="20"/>
        </w:rPr>
        <w:t>, sta</w:t>
      </w:r>
      <w:r>
        <w:rPr>
          <w:rFonts w:cs="Arial"/>
          <w:sz w:val="20"/>
        </w:rPr>
        <w:t xml:space="preserve"> ZK urejen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bremen prost</w:t>
      </w:r>
      <w:r w:rsidR="009F3CBE">
        <w:rPr>
          <w:rFonts w:cs="Arial"/>
          <w:sz w:val="20"/>
        </w:rPr>
        <w:t>a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4ED28522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solastnik</w:t>
      </w:r>
      <w:r w:rsidR="002C2F4B"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4855819D" w:rsidR="00F8241F" w:rsidRDefault="00DB5F68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</w:t>
      </w:r>
      <w:r w:rsidR="00F8241F" w:rsidRPr="008C1885">
        <w:rPr>
          <w:rFonts w:eastAsia="Arial" w:cs="Arial"/>
          <w:color w:val="000000"/>
          <w:sz w:val="20"/>
        </w:rPr>
        <w:t>olastnik</w:t>
      </w:r>
      <w:r w:rsidR="002B7D00">
        <w:rPr>
          <w:rFonts w:eastAsia="Arial" w:cs="Arial"/>
          <w:color w:val="000000"/>
          <w:sz w:val="20"/>
        </w:rPr>
        <w:t>i</w:t>
      </w:r>
      <w:r w:rsidR="00F8241F" w:rsidRPr="008C1885">
        <w:rPr>
          <w:rFonts w:eastAsia="Arial" w:cs="Arial"/>
          <w:color w:val="000000"/>
          <w:sz w:val="20"/>
        </w:rPr>
        <w:t xml:space="preserve"> ima</w:t>
      </w:r>
      <w:r w:rsidR="002B7D00">
        <w:rPr>
          <w:rFonts w:eastAsia="Arial" w:cs="Arial"/>
          <w:color w:val="000000"/>
          <w:sz w:val="20"/>
        </w:rPr>
        <w:t>jo</w:t>
      </w:r>
      <w:r w:rsidR="00F8241F"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6C89144F" w14:textId="369CF634" w:rsidR="00EB7FA0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E9DFED5" w14:textId="77777777" w:rsidR="00EB7FA0" w:rsidRPr="008C1885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510EFBBF" w14:textId="5B8CE3B0" w:rsidR="00EB7FA0" w:rsidRPr="004C08B3" w:rsidRDefault="00046187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="00EB7FA0" w:rsidRPr="004C08B3">
        <w:rPr>
          <w:rFonts w:cs="Arial"/>
          <w:sz w:val="20"/>
        </w:rPr>
        <w:t xml:space="preserve">Pogodba se sklepa </w:t>
      </w:r>
      <w:r w:rsidR="00556BE6">
        <w:rPr>
          <w:rFonts w:cs="Arial"/>
          <w:sz w:val="20"/>
        </w:rPr>
        <w:t>z</w:t>
      </w:r>
      <w:r w:rsidR="00EB7FA0" w:rsidRPr="004C08B3">
        <w:rPr>
          <w:rFonts w:cs="Arial"/>
          <w:sz w:val="20"/>
        </w:rPr>
        <w:t xml:space="preserve"> Republiko Slovenijo.</w:t>
      </w:r>
    </w:p>
    <w:p w14:paraId="72203E61" w14:textId="77777777" w:rsidR="00EB7FA0" w:rsidRDefault="00EB7FA0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90D1D99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EB7FA0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EB7FA0">
        <w:rPr>
          <w:rFonts w:cs="Arial"/>
          <w:sz w:val="20"/>
        </w:rPr>
        <w:t xml:space="preserve">parcela </w:t>
      </w:r>
      <w:r w:rsidR="00F035A5">
        <w:rPr>
          <w:rFonts w:cs="Arial"/>
          <w:sz w:val="20"/>
        </w:rPr>
        <w:t>680</w:t>
      </w:r>
      <w:r w:rsidR="00EB7FA0">
        <w:rPr>
          <w:rFonts w:cs="Arial"/>
          <w:sz w:val="20"/>
        </w:rPr>
        <w:t xml:space="preserve"> </w:t>
      </w:r>
      <w:r w:rsidR="00F035A5">
        <w:rPr>
          <w:sz w:val="20"/>
        </w:rPr>
        <w:t xml:space="preserve">1711 </w:t>
      </w:r>
      <w:r w:rsidR="00EB7FA0">
        <w:rPr>
          <w:rFonts w:cs="Arial"/>
          <w:sz w:val="20"/>
        </w:rPr>
        <w:t xml:space="preserve">in parcela </w:t>
      </w:r>
      <w:r w:rsidR="00F035A5">
        <w:rPr>
          <w:rFonts w:cs="Arial"/>
          <w:sz w:val="20"/>
        </w:rPr>
        <w:t>680</w:t>
      </w:r>
      <w:r w:rsidR="00EB7FA0">
        <w:rPr>
          <w:rFonts w:cs="Arial"/>
          <w:sz w:val="20"/>
        </w:rPr>
        <w:t xml:space="preserve"> 17</w:t>
      </w:r>
      <w:r w:rsidR="00F035A5">
        <w:rPr>
          <w:rFonts w:cs="Arial"/>
          <w:sz w:val="20"/>
        </w:rPr>
        <w:t>12</w:t>
      </w:r>
      <w:r w:rsidR="00F8241F">
        <w:rPr>
          <w:rFonts w:cs="Arial"/>
          <w:sz w:val="20"/>
        </w:rPr>
        <w:t xml:space="preserve">, v deležu do </w:t>
      </w:r>
      <w:r w:rsidR="00F035A5" w:rsidRPr="0029036F">
        <w:rPr>
          <w:sz w:val="20"/>
        </w:rPr>
        <w:t>13271/1036175</w:t>
      </w:r>
      <w:r w:rsidR="00EB7FA0">
        <w:rPr>
          <w:rFonts w:cs="Arial"/>
          <w:sz w:val="20"/>
        </w:rPr>
        <w:t>,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56B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F16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6F16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  <w:r w:rsidR="00EB7FA0" w:rsidRPr="00FC58AC">
        <w:rPr>
          <w:rFonts w:cs="Arial"/>
          <w:b/>
          <w:bCs/>
          <w:sz w:val="20"/>
        </w:rPr>
        <w:t>Solastniška deleža se prodajata skupaj, kot celota.</w:t>
      </w:r>
    </w:p>
    <w:p w14:paraId="46169A87" w14:textId="77777777" w:rsidR="00EB7FA0" w:rsidRDefault="00EB7FA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42E245F8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</w:t>
      </w:r>
      <w:r w:rsidR="00FC58AC">
        <w:rPr>
          <w:rFonts w:cs="Arial"/>
          <w:sz w:val="20"/>
        </w:rPr>
        <w:t xml:space="preserve">za delež do </w:t>
      </w:r>
      <w:r w:rsidR="00F035A5" w:rsidRPr="0029036F">
        <w:rPr>
          <w:sz w:val="20"/>
        </w:rPr>
        <w:t>13271/1036175</w:t>
      </w:r>
      <w:r w:rsidR="00F035A5">
        <w:rPr>
          <w:rFonts w:cs="Arial"/>
          <w:sz w:val="20"/>
        </w:rPr>
        <w:t xml:space="preserve"> </w:t>
      </w:r>
      <w:r w:rsidRPr="004F5EA4">
        <w:rPr>
          <w:rFonts w:cs="Arial"/>
          <w:sz w:val="20"/>
        </w:rPr>
        <w:t xml:space="preserve">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FA5E8C4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F035A5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F035A5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F035A5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69FF2DC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36C5F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D36C5F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D36C5F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</w:t>
      </w:r>
      <w:r w:rsidR="00D36C5F">
        <w:rPr>
          <w:rFonts w:cs="Arial"/>
          <w:sz w:val="20"/>
        </w:rPr>
        <w:t>-</w:t>
      </w:r>
      <w:r w:rsidR="004F5EA4"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DA8AD66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>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</w:t>
      </w:r>
      <w:r w:rsidR="00D36C5F">
        <w:rPr>
          <w:rFonts w:cs="Arial"/>
          <w:sz w:val="20"/>
        </w:rPr>
        <w:t>8</w:t>
      </w:r>
      <w:r w:rsidR="00EB19D5">
        <w:rPr>
          <w:rFonts w:cs="Arial"/>
          <w:sz w:val="20"/>
        </w:rPr>
        <w:t>1</w:t>
      </w:r>
      <w:r w:rsidR="00F8241F">
        <w:rPr>
          <w:rFonts w:cs="Arial"/>
          <w:sz w:val="20"/>
        </w:rPr>
        <w:t>-</w:t>
      </w:r>
      <w:r w:rsidR="00EB19D5">
        <w:rPr>
          <w:rFonts w:cs="Arial"/>
          <w:sz w:val="20"/>
        </w:rPr>
        <w:t>51</w:t>
      </w:r>
      <w:r w:rsidR="00F8241F">
        <w:rPr>
          <w:rFonts w:cs="Arial"/>
          <w:sz w:val="20"/>
        </w:rPr>
        <w:t>/20</w:t>
      </w:r>
      <w:r w:rsidR="00EB19D5">
        <w:rPr>
          <w:rFonts w:cs="Arial"/>
          <w:sz w:val="20"/>
        </w:rPr>
        <w:t>23</w:t>
      </w:r>
      <w:r w:rsidR="00D36C5F">
        <w:rPr>
          <w:rFonts w:cs="Arial"/>
          <w:sz w:val="20"/>
        </w:rPr>
        <w:t xml:space="preserve"> -</w:t>
      </w:r>
      <w:r w:rsidRPr="00BC2118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08E3B3AC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</w:t>
      </w:r>
      <w:r w:rsidR="00D36C5F">
        <w:rPr>
          <w:rFonts w:cs="Arial"/>
          <w:sz w:val="20"/>
        </w:rPr>
        <w:t>-</w:t>
      </w:r>
      <w:r w:rsidRPr="009D5B47">
        <w:rPr>
          <w:rFonts w:cs="Arial"/>
          <w:sz w:val="20"/>
        </w:rPr>
        <w:t xml:space="preserve">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285DD943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EB19D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B19D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D36C5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22708C0D" w:rsidR="00367FAC" w:rsidRDefault="00367FAC" w:rsidP="00367FAC">
      <w:pPr>
        <w:rPr>
          <w:rFonts w:cs="Arial"/>
          <w:sz w:val="20"/>
          <w:lang w:eastAsia="sl-SI"/>
        </w:rPr>
      </w:pPr>
    </w:p>
    <w:p w14:paraId="52B99BE6" w14:textId="77777777" w:rsidR="00D36C5F" w:rsidRDefault="00D36C5F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3D7062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Vesno Kanjir,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D36C5F">
        <w:rPr>
          <w:rStyle w:val="Hiperpovezava"/>
          <w:rFonts w:cs="Arial"/>
          <w:color w:val="auto"/>
          <w:sz w:val="20"/>
          <w:u w:val="none"/>
        </w:rPr>
        <w:t>8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98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D36C5F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  <w:hyperlink r:id="rId8" w:history="1">
        <w:r w:rsidR="00D36C5F" w:rsidRPr="00D36C5F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441EB23F" w14:textId="77777777" w:rsidR="00AC632A" w:rsidRDefault="00AC63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D36C5F" w:rsidRDefault="00000000" w:rsidP="007434F9">
      <w:pPr>
        <w:jc w:val="both"/>
        <w:rPr>
          <w:rFonts w:cs="Arial"/>
          <w:bCs/>
          <w:color w:val="000000" w:themeColor="text1"/>
          <w:sz w:val="20"/>
        </w:rPr>
      </w:pPr>
      <w:hyperlink r:id="rId9" w:history="1">
        <w:r w:rsidR="00E81BE8" w:rsidRPr="00D36C5F">
          <w:rPr>
            <w:rStyle w:val="Hiperpovezava"/>
            <w:rFonts w:cs="Arial"/>
            <w:bCs/>
            <w:color w:val="000000" w:themeColor="text1"/>
            <w:sz w:val="20"/>
          </w:rPr>
          <w:t>https://www.gov.si/teme/stvarno-premozenje-drzave/</w:t>
        </w:r>
      </w:hyperlink>
      <w:r w:rsidR="00E81BE8" w:rsidRPr="00D36C5F">
        <w:rPr>
          <w:rFonts w:cs="Arial"/>
          <w:bCs/>
          <w:color w:val="000000" w:themeColor="text1"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771A5AC0" w14:textId="20696AEC" w:rsidR="00785F8E" w:rsidRPr="00FF428C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p</w:t>
      </w:r>
      <w:r w:rsidRPr="00FF428C">
        <w:rPr>
          <w:rFonts w:cs="Arial"/>
          <w:b/>
          <w:sz w:val="20"/>
        </w:rPr>
        <w:t>o pooblastilu št. 1004-</w:t>
      </w:r>
      <w:r>
        <w:rPr>
          <w:rFonts w:cs="Arial"/>
          <w:b/>
          <w:sz w:val="20"/>
        </w:rPr>
        <w:t>113/2015/90 z dne 19. 10. 2022</w:t>
      </w:r>
      <w:r w:rsidRPr="00FF428C">
        <w:rPr>
          <w:rFonts w:cs="Arial"/>
          <w:b/>
          <w:sz w:val="20"/>
        </w:rPr>
        <w:t>:</w:t>
      </w:r>
    </w:p>
    <w:p w14:paraId="49187388" w14:textId="77777777" w:rsidR="00785F8E" w:rsidRPr="00FF428C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Maja Pogačar</w:t>
      </w:r>
    </w:p>
    <w:p w14:paraId="4A1504F1" w14:textId="77777777" w:rsidR="00785F8E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generalna direktorica </w:t>
      </w:r>
    </w:p>
    <w:p w14:paraId="236B77E8" w14:textId="77777777" w:rsidR="00785F8E" w:rsidRPr="00FF428C" w:rsidRDefault="00785F8E" w:rsidP="00785F8E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Direktorata za stvarno premoženje</w:t>
      </w:r>
      <w:r w:rsidRPr="00FF428C">
        <w:rPr>
          <w:rFonts w:cs="Arial"/>
          <w:b/>
          <w:sz w:val="20"/>
        </w:rPr>
        <w:t xml:space="preserve"> 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826DF4E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758159B" w:rsidR="009B1FEE" w:rsidRDefault="009B1FEE">
      <w:pPr>
        <w:rPr>
          <w:noProof/>
        </w:rPr>
      </w:pPr>
      <w:r>
        <w:rPr>
          <w:noProof/>
        </w:rPr>
        <w:br w:type="page"/>
      </w:r>
    </w:p>
    <w:p w14:paraId="1941C7E2" w14:textId="10B0ECFE" w:rsidR="009B1FEE" w:rsidRDefault="004043AA" w:rsidP="009B1FE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E807807" wp14:editId="27281A0B">
            <wp:extent cx="3332362" cy="4572000"/>
            <wp:effectExtent l="0" t="0" r="1905" b="0"/>
            <wp:docPr id="1" name="Slika 1" descr="slika 1: lokacija prodajanih nepremičnin&#10;slika 2: hiša na naslovu Ostrčeva 12, 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1: lokacija prodajanih nepremičnin&#10;slika 2: hiša na naslovu Ostrčeva 12, MB"/>
                    <pic:cNvPicPr/>
                  </pic:nvPicPr>
                  <pic:blipFill rotWithShape="1">
                    <a:blip r:embed="rId10"/>
                    <a:srcRect l="18467" t="27917" r="68250" b="13774"/>
                    <a:stretch/>
                  </pic:blipFill>
                  <pic:spPr bwMode="auto">
                    <a:xfrm>
                      <a:off x="0" y="0"/>
                      <a:ext cx="3332362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5D6F1" w14:textId="77777777" w:rsidR="009B1FEE" w:rsidRDefault="009B1FEE" w:rsidP="009B1FEE">
      <w:pPr>
        <w:jc w:val="center"/>
        <w:rPr>
          <w:noProof/>
        </w:rPr>
      </w:pPr>
    </w:p>
    <w:p w14:paraId="76BCA938" w14:textId="77777777" w:rsidR="00594DF7" w:rsidRDefault="00594DF7">
      <w:pPr>
        <w:rPr>
          <w:noProof/>
        </w:rPr>
      </w:pPr>
    </w:p>
    <w:p w14:paraId="39E14BA0" w14:textId="3931E560" w:rsidR="002D0311" w:rsidRDefault="002D0311" w:rsidP="002D0311">
      <w:pPr>
        <w:jc w:val="center"/>
        <w:rPr>
          <w:rFonts w:cs="Arial"/>
          <w:sz w:val="20"/>
        </w:rPr>
      </w:pPr>
    </w:p>
    <w:p w14:paraId="7E11836D" w14:textId="77777777" w:rsidR="00F00340" w:rsidRDefault="00F00340" w:rsidP="002D0311">
      <w:pPr>
        <w:jc w:val="center"/>
        <w:rPr>
          <w:rFonts w:cs="Arial"/>
          <w:sz w:val="20"/>
        </w:rPr>
      </w:pPr>
    </w:p>
    <w:p w14:paraId="7C8F0CCB" w14:textId="16EAC45B" w:rsidR="00F00340" w:rsidRDefault="00F00340" w:rsidP="002D0311">
      <w:pPr>
        <w:jc w:val="center"/>
        <w:rPr>
          <w:rFonts w:cs="Arial"/>
          <w:sz w:val="20"/>
        </w:rPr>
      </w:pPr>
    </w:p>
    <w:p w14:paraId="477B8D3B" w14:textId="11CD5285" w:rsidR="00F00340" w:rsidRDefault="00F00340" w:rsidP="002D0311">
      <w:pPr>
        <w:jc w:val="center"/>
        <w:rPr>
          <w:rFonts w:cs="Arial"/>
          <w:sz w:val="20"/>
        </w:rPr>
      </w:pPr>
    </w:p>
    <w:p w14:paraId="2FA503D0" w14:textId="68900ED6" w:rsidR="00F00340" w:rsidRDefault="00F00340" w:rsidP="002D0311">
      <w:pPr>
        <w:jc w:val="center"/>
        <w:rPr>
          <w:rFonts w:cs="Arial"/>
          <w:sz w:val="20"/>
        </w:rPr>
      </w:pPr>
    </w:p>
    <w:p w14:paraId="7996247F" w14:textId="1003068A" w:rsidR="00F00340" w:rsidRDefault="00F00340" w:rsidP="002D0311">
      <w:pPr>
        <w:jc w:val="center"/>
        <w:rPr>
          <w:rFonts w:cs="Arial"/>
          <w:sz w:val="20"/>
        </w:rPr>
      </w:pPr>
    </w:p>
    <w:p w14:paraId="324A516A" w14:textId="68221FD4" w:rsidR="00F00340" w:rsidRDefault="00F00340" w:rsidP="00F00340">
      <w:pPr>
        <w:rPr>
          <w:rFonts w:cs="Arial"/>
          <w:sz w:val="20"/>
        </w:rPr>
      </w:pPr>
    </w:p>
    <w:p w14:paraId="002BFD6F" w14:textId="0CE37948" w:rsidR="00F00340" w:rsidRDefault="00F00340" w:rsidP="002D0311">
      <w:pPr>
        <w:jc w:val="center"/>
        <w:rPr>
          <w:rFonts w:cs="Arial"/>
          <w:sz w:val="20"/>
        </w:rPr>
      </w:pPr>
    </w:p>
    <w:p w14:paraId="271EC96D" w14:textId="63222B5E" w:rsidR="00F00340" w:rsidRDefault="00F00340" w:rsidP="002D0311">
      <w:pPr>
        <w:jc w:val="center"/>
        <w:rPr>
          <w:rFonts w:cs="Arial"/>
          <w:sz w:val="20"/>
        </w:rPr>
      </w:pPr>
    </w:p>
    <w:p w14:paraId="30E6AE02" w14:textId="0DB08525" w:rsidR="00F00340" w:rsidRDefault="00F00340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F00340">
      <w:pPr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667A" w14:textId="77777777" w:rsidR="006A3A47" w:rsidRDefault="006A3A47">
      <w:r>
        <w:separator/>
      </w:r>
    </w:p>
  </w:endnote>
  <w:endnote w:type="continuationSeparator" w:id="0">
    <w:p w14:paraId="5A0F4CA5" w14:textId="77777777" w:rsidR="006A3A47" w:rsidRDefault="006A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871A" w14:textId="77777777" w:rsidR="006A3A47" w:rsidRDefault="006A3A47">
      <w:r>
        <w:separator/>
      </w:r>
    </w:p>
  </w:footnote>
  <w:footnote w:type="continuationSeparator" w:id="0">
    <w:p w14:paraId="19617FAC" w14:textId="77777777" w:rsidR="006A3A47" w:rsidRDefault="006A3A47">
      <w:r>
        <w:continuationSeparator/>
      </w:r>
    </w:p>
  </w:footnote>
  <w:footnote w:id="1">
    <w:p w14:paraId="20B0DE9B" w14:textId="77777777" w:rsidR="00BC2118" w:rsidRPr="00D36C5F" w:rsidRDefault="00BC2118" w:rsidP="00D36C5F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D36C5F">
        <w:rPr>
          <w:rStyle w:val="Sprotnaopomba-sklic"/>
          <w:rFonts w:cs="Arial"/>
          <w:i/>
          <w:iCs/>
          <w:sz w:val="18"/>
          <w:szCs w:val="18"/>
        </w:rPr>
        <w:footnoteRef/>
      </w:r>
      <w:r w:rsidRPr="00D36C5F">
        <w:rPr>
          <w:rFonts w:cs="Arial"/>
          <w:i/>
          <w:iCs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D36C5F">
      <w:pPr>
        <w:pStyle w:val="Sprotnaopomba-besedilo"/>
        <w:jc w:val="both"/>
      </w:pPr>
      <w:hyperlink r:id="rId1" w:history="1">
        <w:r w:rsidR="00BC2118" w:rsidRPr="00D36C5F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0" name="Slika 10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AC942E0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440CF4">
      <w:rPr>
        <w:rFonts w:cs="Arial"/>
        <w:sz w:val="16"/>
      </w:rPr>
      <w:t>78 98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76461">
    <w:abstractNumId w:val="19"/>
  </w:num>
  <w:num w:numId="2" w16cid:durableId="2126001549">
    <w:abstractNumId w:val="7"/>
  </w:num>
  <w:num w:numId="3" w16cid:durableId="671571831">
    <w:abstractNumId w:val="9"/>
  </w:num>
  <w:num w:numId="4" w16cid:durableId="1509556711">
    <w:abstractNumId w:val="3"/>
  </w:num>
  <w:num w:numId="5" w16cid:durableId="676032827">
    <w:abstractNumId w:val="4"/>
  </w:num>
  <w:num w:numId="6" w16cid:durableId="299532083">
    <w:abstractNumId w:val="16"/>
  </w:num>
  <w:num w:numId="7" w16cid:durableId="1713535953">
    <w:abstractNumId w:val="11"/>
  </w:num>
  <w:num w:numId="8" w16cid:durableId="2035155451">
    <w:abstractNumId w:val="17"/>
  </w:num>
  <w:num w:numId="9" w16cid:durableId="774787056">
    <w:abstractNumId w:val="6"/>
  </w:num>
  <w:num w:numId="10" w16cid:durableId="45184837">
    <w:abstractNumId w:val="0"/>
  </w:num>
  <w:num w:numId="11" w16cid:durableId="1430852243">
    <w:abstractNumId w:val="8"/>
  </w:num>
  <w:num w:numId="12" w16cid:durableId="1839926468">
    <w:abstractNumId w:val="1"/>
  </w:num>
  <w:num w:numId="13" w16cid:durableId="1026911652">
    <w:abstractNumId w:val="15"/>
  </w:num>
  <w:num w:numId="14" w16cid:durableId="803423115">
    <w:abstractNumId w:val="13"/>
  </w:num>
  <w:num w:numId="15" w16cid:durableId="1654681461">
    <w:abstractNumId w:val="5"/>
  </w:num>
  <w:num w:numId="16" w16cid:durableId="497619959">
    <w:abstractNumId w:val="14"/>
  </w:num>
  <w:num w:numId="17" w16cid:durableId="1213688449">
    <w:abstractNumId w:val="20"/>
  </w:num>
  <w:num w:numId="18" w16cid:durableId="79452256">
    <w:abstractNumId w:val="22"/>
  </w:num>
  <w:num w:numId="19" w16cid:durableId="1899590213">
    <w:abstractNumId w:val="12"/>
  </w:num>
  <w:num w:numId="20" w16cid:durableId="484905602">
    <w:abstractNumId w:val="21"/>
  </w:num>
  <w:num w:numId="21" w16cid:durableId="2047295909">
    <w:abstractNumId w:val="2"/>
  </w:num>
  <w:num w:numId="22" w16cid:durableId="713239846">
    <w:abstractNumId w:val="10"/>
  </w:num>
  <w:num w:numId="23" w16cid:durableId="257369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388858">
    <w:abstractNumId w:val="23"/>
  </w:num>
  <w:num w:numId="25" w16cid:durableId="204025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640B"/>
    <w:rsid w:val="000070AC"/>
    <w:rsid w:val="00013EAB"/>
    <w:rsid w:val="000173E0"/>
    <w:rsid w:val="000203EA"/>
    <w:rsid w:val="000207D3"/>
    <w:rsid w:val="0002232D"/>
    <w:rsid w:val="00022EB4"/>
    <w:rsid w:val="00023A88"/>
    <w:rsid w:val="00023D0F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40B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036F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B7D00"/>
    <w:rsid w:val="002C21FF"/>
    <w:rsid w:val="002C2F4B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532A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43AA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0CF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3C0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578F"/>
    <w:rsid w:val="00556BE6"/>
    <w:rsid w:val="00556CFF"/>
    <w:rsid w:val="005577CC"/>
    <w:rsid w:val="00563CA4"/>
    <w:rsid w:val="0056609E"/>
    <w:rsid w:val="00567106"/>
    <w:rsid w:val="00585B42"/>
    <w:rsid w:val="005869E9"/>
    <w:rsid w:val="005937A7"/>
    <w:rsid w:val="00593A34"/>
    <w:rsid w:val="00594DF7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E09"/>
    <w:rsid w:val="00601FFC"/>
    <w:rsid w:val="0060358C"/>
    <w:rsid w:val="00603846"/>
    <w:rsid w:val="00603ED6"/>
    <w:rsid w:val="006068CF"/>
    <w:rsid w:val="00606A56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02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3A47"/>
    <w:rsid w:val="006A55BC"/>
    <w:rsid w:val="006B1B87"/>
    <w:rsid w:val="006B2AF5"/>
    <w:rsid w:val="006B69BA"/>
    <w:rsid w:val="006B6FED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6FC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4798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5F8E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1F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01D0"/>
    <w:rsid w:val="00846C6A"/>
    <w:rsid w:val="00847C53"/>
    <w:rsid w:val="008518F8"/>
    <w:rsid w:val="008561B9"/>
    <w:rsid w:val="00857655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11B4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1B9"/>
    <w:rsid w:val="009A780F"/>
    <w:rsid w:val="009B0BED"/>
    <w:rsid w:val="009B1FEE"/>
    <w:rsid w:val="009C0359"/>
    <w:rsid w:val="009C550F"/>
    <w:rsid w:val="009C7C1C"/>
    <w:rsid w:val="009D748A"/>
    <w:rsid w:val="009E0ADD"/>
    <w:rsid w:val="009E1D51"/>
    <w:rsid w:val="009E3F45"/>
    <w:rsid w:val="009E6A19"/>
    <w:rsid w:val="009F3CBE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C632A"/>
    <w:rsid w:val="00AD2025"/>
    <w:rsid w:val="00AD2452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40FB"/>
    <w:rsid w:val="00B77620"/>
    <w:rsid w:val="00B83898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4665"/>
    <w:rsid w:val="00BA5694"/>
    <w:rsid w:val="00BB1F36"/>
    <w:rsid w:val="00BB38EB"/>
    <w:rsid w:val="00BB7214"/>
    <w:rsid w:val="00BC053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33B1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C5F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5F6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66C0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19D5"/>
    <w:rsid w:val="00EB4D51"/>
    <w:rsid w:val="00EB793D"/>
    <w:rsid w:val="00EB7FA0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0340"/>
    <w:rsid w:val="00F035A5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5399"/>
    <w:rsid w:val="00F46724"/>
    <w:rsid w:val="00F54FF9"/>
    <w:rsid w:val="00F5522F"/>
    <w:rsid w:val="00F5752B"/>
    <w:rsid w:val="00F57656"/>
    <w:rsid w:val="00F57FED"/>
    <w:rsid w:val="00F61B8C"/>
    <w:rsid w:val="00F6473C"/>
    <w:rsid w:val="00F64D93"/>
    <w:rsid w:val="00F7010A"/>
    <w:rsid w:val="00F701E9"/>
    <w:rsid w:val="00F76E06"/>
    <w:rsid w:val="00F8241F"/>
    <w:rsid w:val="00F855E5"/>
    <w:rsid w:val="00F9049B"/>
    <w:rsid w:val="00F90A3A"/>
    <w:rsid w:val="00F96C39"/>
    <w:rsid w:val="00FA1E76"/>
    <w:rsid w:val="00FB5633"/>
    <w:rsid w:val="00FB5852"/>
    <w:rsid w:val="00FB5862"/>
    <w:rsid w:val="00FC02D2"/>
    <w:rsid w:val="00FC399C"/>
    <w:rsid w:val="00FC3BA1"/>
    <w:rsid w:val="00FC58A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kanjir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475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Černelavci</vt:lpstr>
    </vt:vector>
  </TitlesOfParts>
  <Company>Indea d.o.o.</Company>
  <LinksUpToDate>false</LinksUpToDate>
  <CharactersWithSpaces>6344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Tezno</dc:title>
  <dc:subject/>
  <dc:creator>Marija Petek</dc:creator>
  <cp:keywords/>
  <dc:description/>
  <cp:lastModifiedBy>Vesna Kanjir</cp:lastModifiedBy>
  <cp:revision>48</cp:revision>
  <cp:lastPrinted>2019-07-25T11:29:00Z</cp:lastPrinted>
  <dcterms:created xsi:type="dcterms:W3CDTF">2021-08-26T10:21:00Z</dcterms:created>
  <dcterms:modified xsi:type="dcterms:W3CDTF">2023-08-31T10:27:00Z</dcterms:modified>
</cp:coreProperties>
</file>