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679D54C0" w:rsidR="009903A1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Številka:</w:t>
      </w:r>
      <w:r w:rsidR="00480477" w:rsidRPr="00180DC8">
        <w:rPr>
          <w:rFonts w:cs="Arial"/>
          <w:sz w:val="20"/>
        </w:rPr>
        <w:t xml:space="preserve"> </w:t>
      </w:r>
      <w:r w:rsidR="00A53766" w:rsidRPr="00180DC8">
        <w:rPr>
          <w:rFonts w:cs="Arial"/>
          <w:sz w:val="20"/>
        </w:rPr>
        <w:t>477-</w:t>
      </w:r>
      <w:r w:rsidR="009D06FA" w:rsidRPr="00180DC8">
        <w:rPr>
          <w:rFonts w:cs="Arial"/>
          <w:sz w:val="20"/>
        </w:rPr>
        <w:t>318/2018/3</w:t>
      </w:r>
      <w:r w:rsidR="00F10B60">
        <w:rPr>
          <w:rFonts w:cs="Arial"/>
          <w:sz w:val="20"/>
        </w:rPr>
        <w:t>5</w:t>
      </w:r>
    </w:p>
    <w:p w14:paraId="2404FCD4" w14:textId="357422A9" w:rsidR="00CD7B86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Datum:</w:t>
      </w:r>
      <w:r w:rsidR="00480477" w:rsidRPr="00180DC8">
        <w:rPr>
          <w:rFonts w:cs="Arial"/>
          <w:sz w:val="20"/>
        </w:rPr>
        <w:t xml:space="preserve">   </w:t>
      </w:r>
      <w:r w:rsidR="00F76F82">
        <w:rPr>
          <w:rFonts w:cs="Arial"/>
          <w:sz w:val="20"/>
        </w:rPr>
        <w:t>8</w:t>
      </w:r>
      <w:r w:rsidR="00920CD4" w:rsidRPr="00180DC8">
        <w:rPr>
          <w:rFonts w:cs="Arial"/>
          <w:sz w:val="20"/>
        </w:rPr>
        <w:t xml:space="preserve">. </w:t>
      </w:r>
      <w:r w:rsidR="00904765" w:rsidRPr="00180DC8">
        <w:rPr>
          <w:rFonts w:cs="Arial"/>
          <w:sz w:val="20"/>
        </w:rPr>
        <w:t>4</w:t>
      </w:r>
      <w:r w:rsidR="00920CD4" w:rsidRPr="00180DC8">
        <w:rPr>
          <w:rFonts w:cs="Arial"/>
          <w:sz w:val="20"/>
        </w:rPr>
        <w:t>. 2021</w:t>
      </w:r>
    </w:p>
    <w:p w14:paraId="6E6422FC" w14:textId="77777777" w:rsidR="00CD7B86" w:rsidRPr="00180DC8" w:rsidRDefault="00CD7B86" w:rsidP="003954F5">
      <w:pPr>
        <w:jc w:val="both"/>
        <w:rPr>
          <w:rFonts w:cs="Arial"/>
          <w:sz w:val="20"/>
          <w:highlight w:val="darkYellow"/>
        </w:rPr>
      </w:pPr>
    </w:p>
    <w:p w14:paraId="129F12D0" w14:textId="77777777" w:rsidR="00E44C83" w:rsidRPr="00180DC8" w:rsidRDefault="00E44C83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Republika Slovenija, Ministrstvo za </w:t>
      </w:r>
      <w:r w:rsidR="0040383E" w:rsidRPr="00180DC8">
        <w:rPr>
          <w:rFonts w:cs="Arial"/>
          <w:sz w:val="20"/>
        </w:rPr>
        <w:t>javno upravo</w:t>
      </w:r>
      <w:r w:rsidR="003B30A8" w:rsidRPr="00180DC8">
        <w:rPr>
          <w:rFonts w:cs="Arial"/>
          <w:sz w:val="20"/>
        </w:rPr>
        <w:t xml:space="preserve">, </w:t>
      </w:r>
      <w:r w:rsidR="0040383E" w:rsidRPr="00180DC8">
        <w:rPr>
          <w:rFonts w:cs="Arial"/>
          <w:sz w:val="20"/>
        </w:rPr>
        <w:t>Tržaška cesta 21</w:t>
      </w:r>
      <w:r w:rsidR="00C066EE" w:rsidRPr="00180DC8">
        <w:rPr>
          <w:rFonts w:cs="Arial"/>
          <w:sz w:val="20"/>
        </w:rPr>
        <w:t>, Ljubljana</w:t>
      </w:r>
      <w:r w:rsidR="005B1231" w:rsidRPr="00180DC8">
        <w:rPr>
          <w:rFonts w:cs="Arial"/>
          <w:sz w:val="20"/>
        </w:rPr>
        <w:t xml:space="preserve">, skladno z 52. členom </w:t>
      </w:r>
      <w:r w:rsidRPr="00180DC8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0DC8">
        <w:rPr>
          <w:rFonts w:cs="Arial"/>
          <w:sz w:val="20"/>
        </w:rPr>
        <w:t>11/18</w:t>
      </w:r>
      <w:r w:rsidR="00364F83" w:rsidRPr="00180DC8">
        <w:rPr>
          <w:rFonts w:cs="Arial"/>
          <w:sz w:val="20"/>
        </w:rPr>
        <w:t xml:space="preserve"> in 79/18</w:t>
      </w:r>
      <w:r w:rsidR="00B61836" w:rsidRPr="00180DC8">
        <w:rPr>
          <w:rFonts w:cs="Arial"/>
          <w:sz w:val="20"/>
        </w:rPr>
        <w:t xml:space="preserve"> </w:t>
      </w:r>
      <w:r w:rsidR="009E3F45" w:rsidRPr="00180DC8">
        <w:rPr>
          <w:rFonts w:cs="Arial"/>
          <w:sz w:val="20"/>
        </w:rPr>
        <w:t>– v nadaljevanju: ZSPDSLS-1</w:t>
      </w:r>
      <w:r w:rsidR="00222757" w:rsidRPr="00180DC8">
        <w:rPr>
          <w:rFonts w:cs="Arial"/>
          <w:sz w:val="20"/>
        </w:rPr>
        <w:t xml:space="preserve">) </w:t>
      </w:r>
      <w:r w:rsidR="005B1231" w:rsidRPr="00180DC8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0DC8">
        <w:rPr>
          <w:rFonts w:cs="Arial"/>
          <w:sz w:val="20"/>
        </w:rPr>
        <w:t xml:space="preserve">objavlja  </w:t>
      </w:r>
    </w:p>
    <w:p w14:paraId="7BA17360" w14:textId="77777777" w:rsidR="00E01879" w:rsidRPr="00180DC8" w:rsidRDefault="00E01879" w:rsidP="003954F5">
      <w:pPr>
        <w:jc w:val="both"/>
        <w:rPr>
          <w:rFonts w:cs="Arial"/>
          <w:b/>
          <w:sz w:val="20"/>
        </w:rPr>
      </w:pPr>
    </w:p>
    <w:p w14:paraId="7BD42474" w14:textId="77777777" w:rsidR="0099234A" w:rsidRPr="00180DC8" w:rsidRDefault="0099234A" w:rsidP="003954F5">
      <w:pPr>
        <w:jc w:val="both"/>
        <w:rPr>
          <w:rFonts w:cs="Arial"/>
          <w:b/>
          <w:sz w:val="20"/>
        </w:rPr>
      </w:pPr>
    </w:p>
    <w:p w14:paraId="7A190B6A" w14:textId="2DD7DCB1" w:rsidR="004314B6" w:rsidRDefault="005B1231" w:rsidP="004314B6">
      <w:pPr>
        <w:jc w:val="center"/>
        <w:rPr>
          <w:rFonts w:cs="Arial"/>
          <w:b/>
          <w:sz w:val="20"/>
        </w:rPr>
      </w:pPr>
      <w:r w:rsidRPr="00180DC8">
        <w:rPr>
          <w:rFonts w:cs="Arial"/>
          <w:b/>
          <w:sz w:val="20"/>
        </w:rPr>
        <w:t>NAMERO</w:t>
      </w:r>
      <w:r w:rsidR="0040383E" w:rsidRPr="00180DC8">
        <w:rPr>
          <w:rFonts w:cs="Arial"/>
          <w:b/>
          <w:sz w:val="20"/>
        </w:rPr>
        <w:t xml:space="preserve"> ZA PRODAJO NEPREMIČNIN</w:t>
      </w:r>
      <w:r w:rsidR="002E4EA1" w:rsidRPr="00180DC8">
        <w:rPr>
          <w:rFonts w:cs="Arial"/>
          <w:b/>
          <w:sz w:val="20"/>
        </w:rPr>
        <w:t>E</w:t>
      </w:r>
    </w:p>
    <w:p w14:paraId="14877CA4" w14:textId="022C7924" w:rsidR="00E44C83" w:rsidRPr="00180DC8" w:rsidRDefault="00904765" w:rsidP="004314B6">
      <w:pPr>
        <w:jc w:val="center"/>
        <w:rPr>
          <w:rFonts w:cs="Arial"/>
          <w:b/>
          <w:sz w:val="20"/>
        </w:rPr>
      </w:pPr>
      <w:r w:rsidRPr="00180DC8">
        <w:rPr>
          <w:rFonts w:cs="Arial"/>
          <w:b/>
          <w:sz w:val="20"/>
        </w:rPr>
        <w:t>parc. št</w:t>
      </w:r>
      <w:r w:rsidR="004A5B84" w:rsidRPr="00180DC8">
        <w:rPr>
          <w:rFonts w:cs="Arial"/>
          <w:b/>
          <w:sz w:val="20"/>
        </w:rPr>
        <w:t xml:space="preserve">. </w:t>
      </w:r>
      <w:r w:rsidR="009D06FA" w:rsidRPr="00180DC8">
        <w:rPr>
          <w:rFonts w:cs="Arial"/>
          <w:b/>
          <w:sz w:val="20"/>
        </w:rPr>
        <w:t xml:space="preserve">*108 in </w:t>
      </w:r>
      <w:r w:rsidR="005B3413">
        <w:rPr>
          <w:rFonts w:cs="Arial"/>
          <w:b/>
          <w:sz w:val="20"/>
        </w:rPr>
        <w:t xml:space="preserve">parc. št. </w:t>
      </w:r>
      <w:r w:rsidR="009D06FA" w:rsidRPr="00180DC8">
        <w:rPr>
          <w:rFonts w:cs="Arial"/>
          <w:b/>
          <w:sz w:val="20"/>
        </w:rPr>
        <w:t xml:space="preserve">477/2, obe k. o. </w:t>
      </w:r>
      <w:r w:rsidR="00B04EE2">
        <w:rPr>
          <w:rFonts w:cs="Arial"/>
          <w:b/>
          <w:sz w:val="20"/>
        </w:rPr>
        <w:t xml:space="preserve">285 </w:t>
      </w:r>
      <w:r w:rsidR="009D06FA" w:rsidRPr="00180DC8">
        <w:rPr>
          <w:rFonts w:cs="Arial"/>
          <w:b/>
          <w:sz w:val="20"/>
        </w:rPr>
        <w:t>Bratonečice</w:t>
      </w:r>
      <w:r w:rsidR="002F26C5">
        <w:rPr>
          <w:rFonts w:cs="Arial"/>
          <w:b/>
          <w:sz w:val="20"/>
        </w:rPr>
        <w:t>, obe</w:t>
      </w:r>
      <w:r w:rsidR="009D06FA" w:rsidRPr="00180DC8">
        <w:rPr>
          <w:rFonts w:cs="Arial"/>
          <w:b/>
          <w:sz w:val="20"/>
        </w:rPr>
        <w:t xml:space="preserve"> </w:t>
      </w:r>
      <w:r w:rsidRPr="00180DC8">
        <w:rPr>
          <w:rFonts w:cs="Arial"/>
          <w:b/>
          <w:sz w:val="20"/>
        </w:rPr>
        <w:t xml:space="preserve">do solastniškega deleža </w:t>
      </w:r>
      <w:r w:rsidR="009D06FA" w:rsidRPr="00180DC8">
        <w:rPr>
          <w:rFonts w:cs="Arial"/>
          <w:b/>
          <w:sz w:val="20"/>
        </w:rPr>
        <w:t>33/50</w:t>
      </w:r>
    </w:p>
    <w:p w14:paraId="2CC554DB" w14:textId="77777777" w:rsidR="007E14BC" w:rsidRPr="00180DC8" w:rsidRDefault="007E14BC" w:rsidP="003954F5">
      <w:pPr>
        <w:jc w:val="both"/>
        <w:rPr>
          <w:rFonts w:cs="Arial"/>
          <w:sz w:val="20"/>
        </w:rPr>
      </w:pPr>
    </w:p>
    <w:p w14:paraId="29550EA8" w14:textId="77777777" w:rsidR="00E44C83" w:rsidRPr="00180DC8" w:rsidRDefault="00E44C83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1. Naziv in s</w:t>
      </w:r>
      <w:r w:rsidR="004B6175" w:rsidRPr="00180DC8">
        <w:rPr>
          <w:rFonts w:cs="Arial"/>
          <w:b/>
          <w:sz w:val="20"/>
          <w:u w:val="single"/>
        </w:rPr>
        <w:t>edež organizatorja</w:t>
      </w:r>
      <w:r w:rsidR="008020E2" w:rsidRPr="00180DC8">
        <w:rPr>
          <w:rFonts w:cs="Arial"/>
          <w:b/>
          <w:sz w:val="20"/>
          <w:u w:val="single"/>
        </w:rPr>
        <w:t xml:space="preserve"> prodaje</w:t>
      </w:r>
      <w:r w:rsidR="004B6175" w:rsidRPr="00180DC8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180DC8" w:rsidRDefault="00E44C83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Republika Slovenija, Ministrstvo za </w:t>
      </w:r>
      <w:r w:rsidR="00FB5862" w:rsidRPr="00180DC8">
        <w:rPr>
          <w:rFonts w:cs="Arial"/>
          <w:sz w:val="20"/>
        </w:rPr>
        <w:t>javno upravo</w:t>
      </w:r>
      <w:r w:rsidR="003B30A8" w:rsidRPr="00180DC8">
        <w:rPr>
          <w:rFonts w:cs="Arial"/>
          <w:sz w:val="20"/>
        </w:rPr>
        <w:t xml:space="preserve">, </w:t>
      </w:r>
      <w:r w:rsidR="00FB5862" w:rsidRPr="00180DC8">
        <w:rPr>
          <w:rFonts w:cs="Arial"/>
          <w:sz w:val="20"/>
        </w:rPr>
        <w:t xml:space="preserve">Tržaška cesta 21, </w:t>
      </w:r>
      <w:r w:rsidR="00C066EE" w:rsidRPr="00180DC8">
        <w:rPr>
          <w:rFonts w:cs="Arial"/>
          <w:sz w:val="20"/>
        </w:rPr>
        <w:t>1000 Ljubljana</w:t>
      </w:r>
      <w:r w:rsidRPr="00180DC8">
        <w:rPr>
          <w:rFonts w:cs="Arial"/>
          <w:sz w:val="20"/>
        </w:rPr>
        <w:t>.</w:t>
      </w:r>
    </w:p>
    <w:p w14:paraId="4A9C4FBD" w14:textId="77777777" w:rsidR="00E44C83" w:rsidRPr="00180DC8" w:rsidRDefault="00E44C83" w:rsidP="003954F5">
      <w:pPr>
        <w:jc w:val="both"/>
        <w:rPr>
          <w:rFonts w:cs="Arial"/>
          <w:sz w:val="20"/>
        </w:rPr>
      </w:pPr>
    </w:p>
    <w:p w14:paraId="69ABEFFB" w14:textId="77777777" w:rsidR="007E14BC" w:rsidRPr="00180DC8" w:rsidRDefault="007E14BC" w:rsidP="003954F5">
      <w:pPr>
        <w:jc w:val="both"/>
        <w:rPr>
          <w:rFonts w:cs="Arial"/>
          <w:sz w:val="20"/>
        </w:rPr>
      </w:pPr>
    </w:p>
    <w:p w14:paraId="042266B9" w14:textId="77777777" w:rsidR="00E44C83" w:rsidRPr="00180DC8" w:rsidRDefault="00E44C83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2.</w:t>
      </w:r>
      <w:r w:rsidR="004B6175" w:rsidRPr="00180DC8">
        <w:rPr>
          <w:rFonts w:cs="Arial"/>
          <w:b/>
          <w:sz w:val="20"/>
          <w:u w:val="single"/>
        </w:rPr>
        <w:t xml:space="preserve"> </w:t>
      </w:r>
      <w:r w:rsidR="008020E2" w:rsidRPr="00180DC8">
        <w:rPr>
          <w:rFonts w:cs="Arial"/>
          <w:b/>
          <w:sz w:val="20"/>
          <w:u w:val="single"/>
        </w:rPr>
        <w:t>Predmet</w:t>
      </w:r>
      <w:r w:rsidR="00480477" w:rsidRPr="00180DC8">
        <w:rPr>
          <w:rFonts w:cs="Arial"/>
          <w:b/>
          <w:sz w:val="20"/>
          <w:u w:val="single"/>
        </w:rPr>
        <w:t xml:space="preserve"> </w:t>
      </w:r>
      <w:r w:rsidR="008020E2" w:rsidRPr="00180DC8">
        <w:rPr>
          <w:rFonts w:cs="Arial"/>
          <w:b/>
          <w:sz w:val="20"/>
          <w:u w:val="single"/>
        </w:rPr>
        <w:t>prodaje</w:t>
      </w:r>
      <w:r w:rsidR="00B84BCF" w:rsidRPr="00180DC8">
        <w:rPr>
          <w:rFonts w:cs="Arial"/>
          <w:b/>
          <w:sz w:val="20"/>
          <w:u w:val="single"/>
        </w:rPr>
        <w:t xml:space="preserve"> </w:t>
      </w:r>
    </w:p>
    <w:p w14:paraId="36CB8852" w14:textId="41A429A3" w:rsidR="00DC2B5F" w:rsidRPr="00180DC8" w:rsidRDefault="00FC399C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180DC8">
        <w:rPr>
          <w:rFonts w:cs="Arial"/>
          <w:sz w:val="20"/>
        </w:rPr>
        <w:t xml:space="preserve">Predmet prodaje </w:t>
      </w:r>
      <w:r w:rsidR="009D06FA" w:rsidRPr="00180DC8">
        <w:rPr>
          <w:rFonts w:cs="Arial"/>
          <w:sz w:val="20"/>
        </w:rPr>
        <w:t>sta</w:t>
      </w:r>
      <w:r w:rsidR="00AA6CA5" w:rsidRPr="00180DC8">
        <w:rPr>
          <w:rFonts w:cs="Arial"/>
          <w:sz w:val="20"/>
        </w:rPr>
        <w:t xml:space="preserve"> </w:t>
      </w:r>
      <w:r w:rsidR="002E4EA1" w:rsidRPr="00180DC8">
        <w:rPr>
          <w:rFonts w:cs="Arial"/>
          <w:sz w:val="20"/>
        </w:rPr>
        <w:t>nepremičnin</w:t>
      </w:r>
      <w:r w:rsidR="009D06FA" w:rsidRPr="00180DC8">
        <w:rPr>
          <w:rFonts w:cs="Arial"/>
          <w:sz w:val="20"/>
        </w:rPr>
        <w:t>i, ki se prodaja</w:t>
      </w:r>
      <w:r w:rsidR="003F5EE7" w:rsidRPr="00180DC8">
        <w:rPr>
          <w:rFonts w:cs="Arial"/>
          <w:sz w:val="20"/>
        </w:rPr>
        <w:t>ta</w:t>
      </w:r>
      <w:r w:rsidR="009D06FA" w:rsidRPr="00180DC8">
        <w:rPr>
          <w:rFonts w:cs="Arial"/>
          <w:sz w:val="20"/>
        </w:rPr>
        <w:t xml:space="preserve"> </w:t>
      </w:r>
      <w:r w:rsidR="009D06FA" w:rsidRPr="00493CFF">
        <w:rPr>
          <w:rFonts w:cs="Arial"/>
          <w:sz w:val="20"/>
          <w:u w:val="single"/>
        </w:rPr>
        <w:t>skupaj kot celota</w:t>
      </w:r>
      <w:r w:rsidR="00E41874" w:rsidRPr="00180DC8">
        <w:rPr>
          <w:rFonts w:cs="Arial"/>
          <w:sz w:val="20"/>
        </w:rPr>
        <w:t>:</w:t>
      </w:r>
    </w:p>
    <w:p w14:paraId="393985B6" w14:textId="77777777" w:rsidR="00530E1D" w:rsidRPr="00180DC8" w:rsidRDefault="00530E1D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1361"/>
        <w:gridCol w:w="1908"/>
        <w:gridCol w:w="1150"/>
        <w:gridCol w:w="1363"/>
        <w:gridCol w:w="729"/>
      </w:tblGrid>
      <w:tr w:rsidR="00FB5E95" w:rsidRPr="00180DC8" w14:paraId="0F260877" w14:textId="77777777" w:rsidTr="00431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180DC8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180DC8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180DC8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180DC8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180DC8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180DC8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180DC8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180DC8">
              <w:rPr>
                <w:rFonts w:cs="Arial"/>
                <w:iCs/>
                <w:sz w:val="20"/>
              </w:rPr>
              <w:t xml:space="preserve">Izmera </w:t>
            </w:r>
            <w:r w:rsidR="00A77FA2" w:rsidRPr="00180DC8">
              <w:rPr>
                <w:rFonts w:cs="Arial"/>
                <w:iCs/>
                <w:sz w:val="20"/>
              </w:rPr>
              <w:t>celotnega zemljišča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3CBC013E" w:rsidR="00FB5E95" w:rsidRPr="00180DC8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180DC8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180DC8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180DC8">
              <w:rPr>
                <w:rFonts w:cs="Arial"/>
                <w:iCs/>
                <w:sz w:val="20"/>
              </w:rPr>
              <w:t>delež</w:t>
            </w:r>
          </w:p>
        </w:tc>
      </w:tr>
      <w:tr w:rsidR="00FB5E95" w:rsidRPr="00180DC8" w14:paraId="2EC93FBB" w14:textId="77777777" w:rsidTr="00431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auto"/>
            </w:tcBorders>
            <w:vAlign w:val="center"/>
          </w:tcPr>
          <w:p w14:paraId="411F810A" w14:textId="403B5BE0" w:rsidR="00FB5E95" w:rsidRPr="00180DC8" w:rsidRDefault="009D06FA" w:rsidP="003954F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>*108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tcBorders>
              <w:top w:val="single" w:sz="4" w:space="0" w:color="auto"/>
            </w:tcBorders>
            <w:vAlign w:val="center"/>
          </w:tcPr>
          <w:p w14:paraId="70A6453B" w14:textId="30AE6853" w:rsidR="00FB5E95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285 Bratonečice</w:t>
            </w:r>
          </w:p>
        </w:tc>
        <w:tc>
          <w:tcPr>
            <w:tcW w:w="2241" w:type="dxa"/>
            <w:tcBorders>
              <w:top w:val="single" w:sz="4" w:space="0" w:color="auto"/>
            </w:tcBorders>
            <w:vAlign w:val="center"/>
          </w:tcPr>
          <w:p w14:paraId="35BAD827" w14:textId="2199A7DD" w:rsidR="00FB5E95" w:rsidRPr="00180DC8" w:rsidRDefault="00FB5E95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 xml:space="preserve">parcela </w:t>
            </w:r>
            <w:r w:rsidR="009D06FA" w:rsidRPr="00180DC8">
              <w:rPr>
                <w:rFonts w:cs="Arial"/>
                <w:b/>
                <w:bCs/>
                <w:sz w:val="20"/>
              </w:rPr>
              <w:t xml:space="preserve">285 *108 </w:t>
            </w:r>
            <w:r w:rsidR="004314B6">
              <w:rPr>
                <w:rFonts w:cs="Arial"/>
                <w:b/>
                <w:bCs/>
                <w:sz w:val="20"/>
              </w:rPr>
              <w:t>s stavbo št. 92</w:t>
            </w:r>
            <w:r w:rsidR="005B3413">
              <w:rPr>
                <w:rFonts w:cs="Arial"/>
                <w:b/>
                <w:bCs/>
                <w:sz w:val="20"/>
              </w:rPr>
              <w:t xml:space="preserve"> z enim delom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7" w:type="dxa"/>
            <w:tcBorders>
              <w:top w:val="single" w:sz="4" w:space="0" w:color="auto"/>
            </w:tcBorders>
            <w:vAlign w:val="center"/>
          </w:tcPr>
          <w:p w14:paraId="5C032369" w14:textId="194CCCB8" w:rsidR="00FB5E95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 w:rsidRPr="00180DC8">
              <w:rPr>
                <w:rFonts w:cs="Arial"/>
                <w:b/>
                <w:bCs/>
                <w:sz w:val="20"/>
              </w:rPr>
              <w:t xml:space="preserve">136 </w:t>
            </w:r>
            <w:r w:rsidR="00FB5E95" w:rsidRPr="00180DC8">
              <w:rPr>
                <w:rFonts w:cs="Arial"/>
                <w:b/>
                <w:bCs/>
                <w:sz w:val="20"/>
              </w:rPr>
              <w:t xml:space="preserve"> m</w:t>
            </w:r>
            <w:r w:rsidR="00FB5E95" w:rsidRPr="00180DC8">
              <w:rPr>
                <w:rFonts w:cs="Arial"/>
                <w:b/>
                <w:bCs/>
                <w:sz w:val="20"/>
                <w:vertAlign w:val="superscript"/>
              </w:rPr>
              <w:t>2</w:t>
            </w:r>
            <w:r w:rsidR="00A77FA2" w:rsidRPr="00180DC8">
              <w:rPr>
                <w:rFonts w:cs="Arial"/>
                <w:b/>
                <w:bCs/>
                <w:sz w:val="20"/>
                <w:vertAlign w:val="superscript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7F726BC7" w14:textId="76712C19" w:rsidR="00FB5E95" w:rsidRPr="00180DC8" w:rsidRDefault="0006069D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dxa"/>
            <w:tcBorders>
              <w:top w:val="single" w:sz="4" w:space="0" w:color="auto"/>
            </w:tcBorders>
            <w:vAlign w:val="center"/>
          </w:tcPr>
          <w:p w14:paraId="30790BDF" w14:textId="2F8B10A7" w:rsidR="00FB5E95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33/50</w:t>
            </w:r>
          </w:p>
        </w:tc>
      </w:tr>
      <w:bookmarkEnd w:id="1"/>
      <w:tr w:rsidR="009D06FA" w:rsidRPr="00180DC8" w14:paraId="2AD9C3CE" w14:textId="77777777" w:rsidTr="004314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5767695" w14:textId="76735F47" w:rsidR="009D06FA" w:rsidRPr="00180DC8" w:rsidRDefault="009D06FA" w:rsidP="003954F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>477/2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tcBorders>
              <w:top w:val="single" w:sz="4" w:space="0" w:color="auto"/>
            </w:tcBorders>
            <w:vAlign w:val="center"/>
          </w:tcPr>
          <w:p w14:paraId="7CAFE7ED" w14:textId="77777777" w:rsidR="009D06FA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285 Bratonečice</w:t>
            </w:r>
          </w:p>
        </w:tc>
        <w:tc>
          <w:tcPr>
            <w:tcW w:w="224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36158FA" w14:textId="2C6E529B" w:rsidR="009D06FA" w:rsidRPr="00180DC8" w:rsidRDefault="009D06FA" w:rsidP="003954F5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parcela 285 477/2</w:t>
            </w:r>
            <w:r w:rsidR="00104924">
              <w:rPr>
                <w:rFonts w:cs="Arial"/>
                <w:b/>
                <w:bCs/>
                <w:sz w:val="20"/>
              </w:rPr>
              <w:t xml:space="preserve"> brez stavbe</w:t>
            </w:r>
            <w:r w:rsidRPr="00180DC8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7" w:type="dxa"/>
            <w:tcBorders>
              <w:top w:val="single" w:sz="4" w:space="0" w:color="auto"/>
            </w:tcBorders>
            <w:vAlign w:val="center"/>
          </w:tcPr>
          <w:p w14:paraId="489F1542" w14:textId="7D159054" w:rsidR="009D06FA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 w:rsidRPr="00180DC8">
              <w:rPr>
                <w:rFonts w:cs="Arial"/>
                <w:b/>
                <w:bCs/>
                <w:sz w:val="20"/>
              </w:rPr>
              <w:t>1102 m</w:t>
            </w:r>
            <w:r w:rsidRPr="00180DC8">
              <w:rPr>
                <w:rFonts w:cs="Arial"/>
                <w:b/>
                <w:bCs/>
                <w:sz w:val="20"/>
                <w:vertAlign w:val="superscript"/>
              </w:rPr>
              <w:t xml:space="preserve">2 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9FF65C9" w14:textId="7FDE2870" w:rsidR="009D06FA" w:rsidRPr="00180DC8" w:rsidRDefault="0006069D" w:rsidP="003954F5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Stavbno zemljišče</w:t>
            </w:r>
            <w:r w:rsidR="00EA11E5" w:rsidRPr="00180DC8">
              <w:rPr>
                <w:rFonts w:cs="Arial"/>
                <w:b/>
                <w:bCs/>
                <w:sz w:val="20"/>
              </w:rPr>
              <w:t>/</w:t>
            </w:r>
            <w:r w:rsidR="009D06FA" w:rsidRPr="00180DC8">
              <w:rPr>
                <w:rFonts w:cs="Arial"/>
                <w:b/>
                <w:bCs/>
                <w:sz w:val="20"/>
              </w:rPr>
              <w:t xml:space="preserve"> gozdn</w:t>
            </w:r>
            <w:r w:rsidRPr="00180DC8">
              <w:rPr>
                <w:rFonts w:cs="Arial"/>
                <w:b/>
                <w:bCs/>
                <w:sz w:val="20"/>
              </w:rPr>
              <w:t>o</w:t>
            </w:r>
            <w:r w:rsidR="009D06FA" w:rsidRPr="00180DC8">
              <w:rPr>
                <w:rFonts w:cs="Arial"/>
                <w:b/>
                <w:bCs/>
                <w:sz w:val="20"/>
              </w:rPr>
              <w:t xml:space="preserve"> zemljišč</w:t>
            </w:r>
            <w:r w:rsidRPr="00180DC8">
              <w:rPr>
                <w:rFonts w:cs="Arial"/>
                <w:b/>
                <w:bCs/>
                <w:sz w:val="20"/>
              </w:rPr>
              <w:t>e</w:t>
            </w:r>
            <w:r w:rsidR="00EA11E5" w:rsidRPr="00180DC8">
              <w:rPr>
                <w:rFonts w:cs="Arial"/>
                <w:b/>
                <w:bCs/>
                <w:sz w:val="20"/>
              </w:rPr>
              <w:t>/</w:t>
            </w:r>
            <w:r w:rsidR="009D06FA" w:rsidRPr="00180DC8">
              <w:rPr>
                <w:rFonts w:cs="Arial"/>
                <w:b/>
                <w:bCs/>
                <w:sz w:val="20"/>
              </w:rPr>
              <w:t xml:space="preserve"> kmetijsk</w:t>
            </w:r>
            <w:r w:rsidRPr="00180DC8">
              <w:rPr>
                <w:rFonts w:cs="Arial"/>
                <w:b/>
                <w:bCs/>
                <w:sz w:val="20"/>
              </w:rPr>
              <w:t>o</w:t>
            </w:r>
            <w:r w:rsidR="009D06FA" w:rsidRPr="00180DC8">
              <w:rPr>
                <w:rFonts w:cs="Arial"/>
                <w:b/>
                <w:bCs/>
                <w:sz w:val="20"/>
              </w:rPr>
              <w:t xml:space="preserve"> zemljišča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dxa"/>
            <w:tcBorders>
              <w:top w:val="single" w:sz="4" w:space="0" w:color="auto"/>
            </w:tcBorders>
            <w:vAlign w:val="center"/>
          </w:tcPr>
          <w:p w14:paraId="75F09D91" w14:textId="77777777" w:rsidR="009D06FA" w:rsidRPr="00180DC8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180DC8">
              <w:rPr>
                <w:rFonts w:cs="Arial"/>
                <w:b/>
                <w:bCs/>
                <w:sz w:val="20"/>
              </w:rPr>
              <w:t>33/50</w:t>
            </w:r>
          </w:p>
        </w:tc>
      </w:tr>
    </w:tbl>
    <w:p w14:paraId="799EBAFA" w14:textId="77777777" w:rsidR="008020E2" w:rsidRPr="00180DC8" w:rsidRDefault="008020E2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1E2743" w14:textId="3F56482B" w:rsidR="003F5EE7" w:rsidRDefault="0006069D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80DC8">
        <w:rPr>
          <w:rFonts w:ascii="Arial" w:hAnsi="Arial" w:cs="Arial"/>
          <w:sz w:val="20"/>
          <w:szCs w:val="20"/>
        </w:rPr>
        <w:t xml:space="preserve">Na parc. št. *108, k. o. </w:t>
      </w:r>
      <w:r w:rsidR="00B04EE2">
        <w:rPr>
          <w:rFonts w:ascii="Arial" w:hAnsi="Arial" w:cs="Arial"/>
          <w:sz w:val="20"/>
          <w:szCs w:val="20"/>
        </w:rPr>
        <w:t xml:space="preserve">285 </w:t>
      </w:r>
      <w:r w:rsidRPr="00180DC8">
        <w:rPr>
          <w:rFonts w:ascii="Arial" w:hAnsi="Arial" w:cs="Arial"/>
          <w:sz w:val="20"/>
          <w:szCs w:val="20"/>
        </w:rPr>
        <w:t>Bratonečice se nahaja stanovanjska stavba številka 92 z naslovom  Bratonečice 21, Sveti Tomaž</w:t>
      </w:r>
      <w:r w:rsidR="002F26C5">
        <w:rPr>
          <w:rFonts w:ascii="Arial" w:hAnsi="Arial" w:cs="Arial"/>
          <w:sz w:val="20"/>
          <w:szCs w:val="20"/>
        </w:rPr>
        <w:t>.</w:t>
      </w:r>
      <w:r w:rsidRPr="00180DC8">
        <w:rPr>
          <w:rFonts w:ascii="Arial" w:hAnsi="Arial" w:cs="Arial"/>
          <w:sz w:val="20"/>
          <w:szCs w:val="20"/>
        </w:rPr>
        <w:t xml:space="preserve"> </w:t>
      </w:r>
    </w:p>
    <w:p w14:paraId="305AB708" w14:textId="77777777" w:rsidR="002F26C5" w:rsidRDefault="002F26C5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645B0B" w14:textId="76796CE5" w:rsidR="003F5EE7" w:rsidRPr="002F26C5" w:rsidRDefault="003F5EE7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80DC8">
        <w:rPr>
          <w:rFonts w:cs="Arial"/>
          <w:sz w:val="20"/>
        </w:rPr>
        <w:t>Občina Sveti Tomaž je lastnica preostalega solastniškega deleža obeh zgoraj navedenih  nepremičnin do 17/50</w:t>
      </w:r>
      <w:r w:rsidR="00180DC8">
        <w:rPr>
          <w:rFonts w:cs="Arial"/>
          <w:sz w:val="20"/>
        </w:rPr>
        <w:t xml:space="preserve">. </w:t>
      </w:r>
      <w:r w:rsidR="00180DC8" w:rsidRPr="002F26C5">
        <w:rPr>
          <w:rFonts w:cs="Arial"/>
          <w:sz w:val="20"/>
          <w:u w:val="single"/>
        </w:rPr>
        <w:t>Solastniški delež ob</w:t>
      </w:r>
      <w:r w:rsidR="002F26C5" w:rsidRPr="002F26C5">
        <w:rPr>
          <w:rFonts w:cs="Arial"/>
          <w:sz w:val="20"/>
          <w:u w:val="single"/>
        </w:rPr>
        <w:t>či</w:t>
      </w:r>
      <w:r w:rsidR="00180DC8" w:rsidRPr="002F26C5">
        <w:rPr>
          <w:rFonts w:cs="Arial"/>
          <w:sz w:val="20"/>
          <w:u w:val="single"/>
        </w:rPr>
        <w:t xml:space="preserve">ne ni </w:t>
      </w:r>
      <w:r w:rsidRPr="002F26C5">
        <w:rPr>
          <w:rFonts w:cs="Arial"/>
          <w:sz w:val="20"/>
          <w:u w:val="single"/>
        </w:rPr>
        <w:t xml:space="preserve">predmet </w:t>
      </w:r>
      <w:r w:rsidR="00180DC8" w:rsidRPr="002F26C5">
        <w:rPr>
          <w:rFonts w:cs="Arial"/>
          <w:sz w:val="20"/>
          <w:u w:val="single"/>
        </w:rPr>
        <w:t xml:space="preserve">te </w:t>
      </w:r>
      <w:r w:rsidRPr="002F26C5">
        <w:rPr>
          <w:rFonts w:cs="Arial"/>
          <w:sz w:val="20"/>
          <w:u w:val="single"/>
        </w:rPr>
        <w:t>prodaje</w:t>
      </w:r>
      <w:r w:rsidR="00180DC8" w:rsidRPr="002F26C5">
        <w:rPr>
          <w:rFonts w:cs="Arial"/>
          <w:sz w:val="20"/>
          <w:u w:val="single"/>
        </w:rPr>
        <w:t>.</w:t>
      </w:r>
    </w:p>
    <w:p w14:paraId="79B1D1FC" w14:textId="77777777" w:rsidR="002F26C5" w:rsidRDefault="002F26C5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svetlamrea"/>
        <w:tblW w:w="8803" w:type="dxa"/>
        <w:tblLayout w:type="fixed"/>
        <w:tblLook w:val="0020" w:firstRow="1" w:lastRow="0" w:firstColumn="0" w:lastColumn="0" w:noHBand="0" w:noVBand="0"/>
      </w:tblPr>
      <w:tblGrid>
        <w:gridCol w:w="8803"/>
      </w:tblGrid>
      <w:tr w:rsidR="0006069D" w:rsidRPr="00180DC8" w14:paraId="6D8A9782" w14:textId="77777777" w:rsidTr="002B00C5">
        <w:trPr>
          <w:trHeight w:val="96"/>
        </w:trPr>
        <w:tc>
          <w:tcPr>
            <w:tcW w:w="8803" w:type="dxa"/>
          </w:tcPr>
          <w:p w14:paraId="2DB15B8D" w14:textId="66B800C6" w:rsidR="003F5EE7" w:rsidRPr="00180DC8" w:rsidRDefault="00180DC8" w:rsidP="003954F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381">
              <w:rPr>
                <w:rFonts w:ascii="Arial" w:hAnsi="Arial" w:cs="Arial"/>
                <w:sz w:val="20"/>
              </w:rPr>
              <w:t xml:space="preserve">Obe </w:t>
            </w:r>
            <w:r w:rsidR="00CD450D" w:rsidRPr="00F63381">
              <w:rPr>
                <w:rFonts w:ascii="Arial" w:hAnsi="Arial" w:cs="Arial"/>
                <w:sz w:val="20"/>
              </w:rPr>
              <w:t>nepremičnini</w:t>
            </w:r>
            <w:r w:rsidRPr="00F63381">
              <w:rPr>
                <w:rFonts w:ascii="Arial" w:hAnsi="Arial" w:cs="Arial"/>
                <w:sz w:val="20"/>
              </w:rPr>
              <w:t xml:space="preserve"> sta zemljiškoknjižno urejeni</w:t>
            </w:r>
            <w:r w:rsidR="005B456B" w:rsidRPr="00F63381">
              <w:rPr>
                <w:rFonts w:ascii="Arial" w:hAnsi="Arial" w:cs="Arial"/>
                <w:sz w:val="20"/>
              </w:rPr>
              <w:t xml:space="preserve"> in </w:t>
            </w:r>
            <w:r w:rsidR="00F63381" w:rsidRPr="00F63381">
              <w:rPr>
                <w:rFonts w:ascii="Arial" w:hAnsi="Arial" w:cs="Arial"/>
                <w:sz w:val="20"/>
              </w:rPr>
              <w:t xml:space="preserve">kot izhaja iz zemljiške knjige </w:t>
            </w:r>
            <w:r w:rsidR="005B456B" w:rsidRPr="00F63381">
              <w:rPr>
                <w:rFonts w:ascii="Arial" w:hAnsi="Arial" w:cs="Arial"/>
                <w:sz w:val="20"/>
              </w:rPr>
              <w:t xml:space="preserve">obremenjeni z nepravimi stvarnimi služnostmi. </w:t>
            </w:r>
            <w:r w:rsidR="003F5EE7" w:rsidRPr="00F63381">
              <w:rPr>
                <w:rFonts w:ascii="Arial" w:hAnsi="Arial" w:cs="Arial"/>
                <w:sz w:val="20"/>
                <w:szCs w:val="20"/>
              </w:rPr>
              <w:t xml:space="preserve">Na obeh </w:t>
            </w:r>
            <w:r w:rsidR="00CD450D" w:rsidRPr="00F63381">
              <w:rPr>
                <w:rFonts w:ascii="Arial" w:hAnsi="Arial" w:cs="Arial"/>
                <w:sz w:val="20"/>
                <w:szCs w:val="20"/>
              </w:rPr>
              <w:t xml:space="preserve">zemljiščih </w:t>
            </w:r>
            <w:r w:rsidR="003F5EE7" w:rsidRPr="00F63381">
              <w:rPr>
                <w:rFonts w:ascii="Arial" w:hAnsi="Arial" w:cs="Arial"/>
                <w:sz w:val="20"/>
                <w:szCs w:val="20"/>
              </w:rPr>
              <w:t>je na podlagi pogodbe o ustanovitvi služnostne pravice z dne 14.</w:t>
            </w:r>
            <w:r w:rsidRPr="00F633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EE7" w:rsidRPr="00F63381">
              <w:rPr>
                <w:rFonts w:ascii="Arial" w:hAnsi="Arial" w:cs="Arial"/>
                <w:sz w:val="20"/>
                <w:szCs w:val="20"/>
              </w:rPr>
              <w:t>9.</w:t>
            </w:r>
            <w:r w:rsidRPr="00F633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EE7" w:rsidRPr="00F63381">
              <w:rPr>
                <w:rFonts w:ascii="Arial" w:hAnsi="Arial" w:cs="Arial"/>
                <w:sz w:val="20"/>
                <w:szCs w:val="20"/>
              </w:rPr>
              <w:t>2009 vknjižena služnostna pravica gradnje javnega komunikacijskega omrežja, dostop do zgrajenega komunikacijskega</w:t>
            </w:r>
            <w:r w:rsidR="003F5EE7" w:rsidRPr="00180DC8">
              <w:rPr>
                <w:rFonts w:ascii="Arial" w:hAnsi="Arial" w:cs="Arial"/>
                <w:sz w:val="20"/>
                <w:szCs w:val="20"/>
              </w:rPr>
              <w:t xml:space="preserve"> omrežja in pripadajoče infrastrukture za potrebe njihovega upravljanja in vzdrževanja ter odstranjevanje naravnih ovir pri graditvi, upravljanju in vzdrževanju javnega komunikacijskega omrežja v korist Občine Sveti Tomaž.</w:t>
            </w:r>
            <w:r w:rsidR="00CD4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0DC8">
              <w:rPr>
                <w:rFonts w:ascii="Arial" w:hAnsi="Arial" w:cs="Arial"/>
                <w:sz w:val="20"/>
                <w:szCs w:val="20"/>
              </w:rPr>
              <w:t xml:space="preserve">Na nepremičnini parc. 477/2, k. o. </w:t>
            </w:r>
            <w:r w:rsidR="00F63381">
              <w:rPr>
                <w:rFonts w:ascii="Arial" w:hAnsi="Arial" w:cs="Arial"/>
                <w:sz w:val="20"/>
                <w:szCs w:val="20"/>
              </w:rPr>
              <w:t>2</w:t>
            </w:r>
            <w:r w:rsidR="00CD450D">
              <w:rPr>
                <w:rFonts w:ascii="Arial" w:hAnsi="Arial" w:cs="Arial"/>
                <w:sz w:val="20"/>
                <w:szCs w:val="20"/>
              </w:rPr>
              <w:t xml:space="preserve">85 </w:t>
            </w:r>
            <w:r w:rsidRPr="00180DC8">
              <w:rPr>
                <w:rFonts w:ascii="Arial" w:hAnsi="Arial" w:cs="Arial"/>
                <w:sz w:val="20"/>
                <w:szCs w:val="20"/>
              </w:rPr>
              <w:t>Bratonečice pa je vknjižena še s</w:t>
            </w:r>
            <w:r w:rsidR="003F5EE7" w:rsidRPr="00180DC8">
              <w:rPr>
                <w:rFonts w:ascii="Arial" w:hAnsi="Arial" w:cs="Arial"/>
                <w:sz w:val="20"/>
                <w:szCs w:val="20"/>
              </w:rPr>
              <w:t>lužnost za izgradnjo nizkonapetostnega kablovoda</w:t>
            </w:r>
            <w:r w:rsidR="002F26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EE7" w:rsidRPr="00180DC8">
              <w:rPr>
                <w:rFonts w:ascii="Arial" w:hAnsi="Arial" w:cs="Arial"/>
                <w:sz w:val="20"/>
                <w:szCs w:val="20"/>
              </w:rPr>
              <w:t>ter služnost dostopa, prehoda in prekopa zaradi obratovanja in vzdrževanja NN kablovoda</w:t>
            </w:r>
            <w:r w:rsidRPr="00180DC8">
              <w:rPr>
                <w:rFonts w:ascii="Arial" w:hAnsi="Arial" w:cs="Arial"/>
                <w:sz w:val="20"/>
                <w:szCs w:val="20"/>
              </w:rPr>
              <w:t xml:space="preserve"> v korist </w:t>
            </w:r>
            <w:r w:rsidR="003F5EE7" w:rsidRPr="00180DC8">
              <w:rPr>
                <w:rFonts w:ascii="Arial" w:hAnsi="Arial" w:cs="Arial"/>
                <w:sz w:val="20"/>
                <w:szCs w:val="20"/>
              </w:rPr>
              <w:t>E</w:t>
            </w:r>
            <w:r w:rsidR="00607FFD">
              <w:rPr>
                <w:rFonts w:ascii="Arial" w:hAnsi="Arial" w:cs="Arial"/>
                <w:sz w:val="20"/>
                <w:szCs w:val="20"/>
              </w:rPr>
              <w:t xml:space="preserve">lektra Maribor. </w:t>
            </w:r>
          </w:p>
          <w:p w14:paraId="069DC491" w14:textId="7922234E" w:rsidR="003F5EE7" w:rsidRPr="00180DC8" w:rsidRDefault="003F5EE7" w:rsidP="003954F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36078D" w14:textId="7FFC2905" w:rsidR="00391A7E" w:rsidRPr="002F26C5" w:rsidRDefault="00391A7E" w:rsidP="003954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F26C5">
        <w:rPr>
          <w:rFonts w:ascii="Arial" w:hAnsi="Arial" w:cs="Arial"/>
          <w:sz w:val="20"/>
          <w:szCs w:val="20"/>
        </w:rPr>
        <w:t>Osnovna namenska raba</w:t>
      </w:r>
      <w:r w:rsidR="000D264D" w:rsidRPr="002F26C5">
        <w:rPr>
          <w:rFonts w:ascii="Arial" w:hAnsi="Arial" w:cs="Arial"/>
          <w:sz w:val="20"/>
          <w:szCs w:val="20"/>
        </w:rPr>
        <w:t xml:space="preserve"> in izmera po </w:t>
      </w:r>
      <w:r w:rsidR="00104924">
        <w:rPr>
          <w:rFonts w:ascii="Arial" w:hAnsi="Arial" w:cs="Arial"/>
          <w:sz w:val="20"/>
          <w:szCs w:val="20"/>
        </w:rPr>
        <w:t xml:space="preserve">podatkih </w:t>
      </w:r>
      <w:r w:rsidR="000D264D" w:rsidRPr="002F26C5">
        <w:rPr>
          <w:rFonts w:ascii="Arial" w:hAnsi="Arial" w:cs="Arial"/>
          <w:sz w:val="20"/>
          <w:szCs w:val="20"/>
        </w:rPr>
        <w:t>GURS</w:t>
      </w:r>
      <w:r w:rsidRPr="002F26C5">
        <w:rPr>
          <w:rFonts w:ascii="Arial" w:hAnsi="Arial" w:cs="Arial"/>
          <w:sz w:val="20"/>
          <w:szCs w:val="20"/>
        </w:rPr>
        <w:t xml:space="preserve">: </w:t>
      </w:r>
    </w:p>
    <w:p w14:paraId="5BCC97E5" w14:textId="77908C43" w:rsidR="00391A7E" w:rsidRPr="00180DC8" w:rsidRDefault="00391A7E" w:rsidP="002F26C5">
      <w:pPr>
        <w:pStyle w:val="Default"/>
        <w:spacing w:after="1"/>
        <w:jc w:val="both"/>
        <w:rPr>
          <w:rFonts w:ascii="Arial" w:hAnsi="Arial" w:cs="Arial"/>
          <w:sz w:val="20"/>
          <w:szCs w:val="20"/>
        </w:rPr>
      </w:pPr>
      <w:r w:rsidRPr="00180DC8">
        <w:rPr>
          <w:rFonts w:ascii="Arial" w:hAnsi="Arial" w:cs="Arial"/>
          <w:sz w:val="20"/>
          <w:szCs w:val="20"/>
        </w:rPr>
        <w:t xml:space="preserve">• Parcela številka 477/2-del k. o. </w:t>
      </w:r>
      <w:r w:rsidR="00104924">
        <w:rPr>
          <w:rFonts w:ascii="Arial" w:hAnsi="Arial" w:cs="Arial"/>
          <w:sz w:val="20"/>
          <w:szCs w:val="20"/>
        </w:rPr>
        <w:t xml:space="preserve">285 </w:t>
      </w:r>
      <w:r w:rsidRPr="00180DC8">
        <w:rPr>
          <w:rFonts w:ascii="Arial" w:hAnsi="Arial" w:cs="Arial"/>
          <w:sz w:val="20"/>
          <w:szCs w:val="20"/>
        </w:rPr>
        <w:t>Bratonečice, je z občinskim prostorskim načrtom občine Sveti Tomaž opredeljeno kot kmetijsko zemljišče</w:t>
      </w:r>
      <w:r w:rsidR="000D264D" w:rsidRPr="00180DC8">
        <w:rPr>
          <w:rFonts w:ascii="Arial" w:hAnsi="Arial" w:cs="Arial"/>
          <w:sz w:val="20"/>
          <w:szCs w:val="20"/>
        </w:rPr>
        <w:t xml:space="preserve"> – 132 m</w:t>
      </w:r>
      <w:r w:rsidR="002F26C5" w:rsidRPr="002F26C5">
        <w:rPr>
          <w:rFonts w:ascii="Arial" w:hAnsi="Arial" w:cs="Arial"/>
          <w:sz w:val="20"/>
          <w:szCs w:val="20"/>
        </w:rPr>
        <w:t>²</w:t>
      </w:r>
      <w:r w:rsidR="002F26C5">
        <w:rPr>
          <w:rFonts w:ascii="Arial" w:hAnsi="Arial" w:cs="Arial"/>
          <w:sz w:val="20"/>
          <w:szCs w:val="20"/>
        </w:rPr>
        <w:t>,</w:t>
      </w:r>
    </w:p>
    <w:p w14:paraId="52EC06B4" w14:textId="436185C8" w:rsidR="00391A7E" w:rsidRPr="00180DC8" w:rsidRDefault="00391A7E" w:rsidP="002F26C5">
      <w:pPr>
        <w:pStyle w:val="Default"/>
        <w:spacing w:after="1"/>
        <w:jc w:val="both"/>
        <w:rPr>
          <w:rFonts w:ascii="Arial" w:hAnsi="Arial" w:cs="Arial"/>
          <w:sz w:val="20"/>
          <w:szCs w:val="20"/>
        </w:rPr>
      </w:pPr>
      <w:r w:rsidRPr="00180DC8">
        <w:rPr>
          <w:rFonts w:ascii="Arial" w:hAnsi="Arial" w:cs="Arial"/>
          <w:sz w:val="20"/>
          <w:szCs w:val="20"/>
        </w:rPr>
        <w:lastRenderedPageBreak/>
        <w:t xml:space="preserve">• Parcela številka 477/2-del k. o. </w:t>
      </w:r>
      <w:r w:rsidR="00104924">
        <w:rPr>
          <w:rFonts w:ascii="Arial" w:hAnsi="Arial" w:cs="Arial"/>
          <w:sz w:val="20"/>
          <w:szCs w:val="20"/>
        </w:rPr>
        <w:t xml:space="preserve">285 </w:t>
      </w:r>
      <w:r w:rsidRPr="00180DC8">
        <w:rPr>
          <w:rFonts w:ascii="Arial" w:hAnsi="Arial" w:cs="Arial"/>
          <w:sz w:val="20"/>
          <w:szCs w:val="20"/>
        </w:rPr>
        <w:t>Bratonečice, je z občinskim prostorskim načrtom občine Sveti Tomaž opredeljeno kot gozdno zemljišče</w:t>
      </w:r>
      <w:r w:rsidR="000D264D" w:rsidRPr="00180DC8">
        <w:rPr>
          <w:rFonts w:ascii="Arial" w:hAnsi="Arial" w:cs="Arial"/>
          <w:sz w:val="20"/>
          <w:szCs w:val="20"/>
        </w:rPr>
        <w:t xml:space="preserve"> -231 m</w:t>
      </w:r>
      <w:r w:rsidR="002F26C5" w:rsidRPr="00180DC8">
        <w:rPr>
          <w:rFonts w:ascii="Arial" w:hAnsi="Arial" w:cs="Arial"/>
          <w:sz w:val="20"/>
          <w:szCs w:val="20"/>
        </w:rPr>
        <w:t>²</w:t>
      </w:r>
      <w:r w:rsidR="002F26C5">
        <w:rPr>
          <w:rFonts w:ascii="Arial" w:hAnsi="Arial" w:cs="Arial"/>
          <w:sz w:val="20"/>
          <w:szCs w:val="20"/>
        </w:rPr>
        <w:t>,</w:t>
      </w:r>
    </w:p>
    <w:p w14:paraId="43CA116A" w14:textId="736BAA05" w:rsidR="00391A7E" w:rsidRPr="00180DC8" w:rsidRDefault="00391A7E" w:rsidP="002F26C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80DC8">
        <w:rPr>
          <w:rFonts w:ascii="Arial" w:hAnsi="Arial" w:cs="Arial"/>
          <w:sz w:val="20"/>
          <w:szCs w:val="20"/>
        </w:rPr>
        <w:t>• Parceli številka *108, 477/2-del k.</w:t>
      </w:r>
      <w:r w:rsidR="0006069D" w:rsidRPr="00180DC8">
        <w:rPr>
          <w:rFonts w:ascii="Arial" w:hAnsi="Arial" w:cs="Arial"/>
          <w:sz w:val="20"/>
          <w:szCs w:val="20"/>
        </w:rPr>
        <w:t xml:space="preserve"> </w:t>
      </w:r>
      <w:r w:rsidRPr="00180DC8">
        <w:rPr>
          <w:rFonts w:ascii="Arial" w:hAnsi="Arial" w:cs="Arial"/>
          <w:sz w:val="20"/>
          <w:szCs w:val="20"/>
        </w:rPr>
        <w:t xml:space="preserve">o. </w:t>
      </w:r>
      <w:r w:rsidR="00104924">
        <w:rPr>
          <w:rFonts w:ascii="Arial" w:hAnsi="Arial" w:cs="Arial"/>
          <w:sz w:val="20"/>
          <w:szCs w:val="20"/>
        </w:rPr>
        <w:t xml:space="preserve">285 </w:t>
      </w:r>
      <w:r w:rsidRPr="00180DC8">
        <w:rPr>
          <w:rFonts w:ascii="Arial" w:hAnsi="Arial" w:cs="Arial"/>
          <w:sz w:val="20"/>
          <w:szCs w:val="20"/>
        </w:rPr>
        <w:t>Bratonečice, sta z občinskim prostorskim načrtom občine Sveti Tomaž opredeljeni kot stavbno zemljišče</w:t>
      </w:r>
      <w:r w:rsidR="000D264D" w:rsidRPr="00180DC8">
        <w:rPr>
          <w:rFonts w:ascii="Arial" w:hAnsi="Arial" w:cs="Arial"/>
          <w:sz w:val="20"/>
          <w:szCs w:val="20"/>
        </w:rPr>
        <w:t xml:space="preserve"> – 874 m</w:t>
      </w:r>
      <w:r w:rsidR="002F26C5" w:rsidRPr="00180DC8">
        <w:rPr>
          <w:rFonts w:ascii="Arial" w:hAnsi="Arial" w:cs="Arial"/>
          <w:sz w:val="20"/>
          <w:szCs w:val="20"/>
        </w:rPr>
        <w:t>²</w:t>
      </w:r>
      <w:r w:rsidR="002F26C5">
        <w:rPr>
          <w:rFonts w:ascii="Arial" w:hAnsi="Arial" w:cs="Arial"/>
          <w:sz w:val="20"/>
          <w:szCs w:val="20"/>
        </w:rPr>
        <w:t>.</w:t>
      </w:r>
    </w:p>
    <w:p w14:paraId="551D66F4" w14:textId="77777777" w:rsidR="00180DC8" w:rsidRDefault="00180DC8" w:rsidP="003954F5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A0AEA2C" w14:textId="27D5B5E6" w:rsidR="00391A7E" w:rsidRPr="00180DC8" w:rsidRDefault="003F5EE7" w:rsidP="003954F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80DC8">
        <w:rPr>
          <w:rFonts w:ascii="Arial" w:hAnsi="Arial" w:cs="Arial"/>
          <w:sz w:val="20"/>
          <w:szCs w:val="20"/>
        </w:rPr>
        <w:t>Stavba številka 92</w:t>
      </w:r>
      <w:r w:rsidR="00CD450D">
        <w:rPr>
          <w:rFonts w:ascii="Arial" w:hAnsi="Arial" w:cs="Arial"/>
          <w:sz w:val="20"/>
          <w:szCs w:val="20"/>
        </w:rPr>
        <w:t xml:space="preserve"> z enim delom</w:t>
      </w:r>
      <w:r w:rsidRPr="00180DC8">
        <w:rPr>
          <w:rFonts w:ascii="Arial" w:hAnsi="Arial" w:cs="Arial"/>
          <w:sz w:val="20"/>
          <w:szCs w:val="20"/>
        </w:rPr>
        <w:t xml:space="preserve"> je samostojen stanovanjski objekt zasnovan kot pritličje in mansarda (P+M)</w:t>
      </w:r>
      <w:r w:rsidR="002F26C5">
        <w:rPr>
          <w:rFonts w:ascii="Arial" w:hAnsi="Arial" w:cs="Arial"/>
          <w:sz w:val="20"/>
          <w:szCs w:val="20"/>
        </w:rPr>
        <w:t xml:space="preserve">, </w:t>
      </w:r>
      <w:r w:rsidRPr="00180DC8">
        <w:rPr>
          <w:rFonts w:ascii="Arial" w:hAnsi="Arial" w:cs="Arial"/>
          <w:sz w:val="20"/>
          <w:szCs w:val="20"/>
        </w:rPr>
        <w:t>zgrajen leta 1800</w:t>
      </w:r>
      <w:r w:rsidR="000F6338">
        <w:rPr>
          <w:rFonts w:ascii="Arial" w:hAnsi="Arial" w:cs="Arial"/>
          <w:sz w:val="20"/>
          <w:szCs w:val="20"/>
        </w:rPr>
        <w:t>. V</w:t>
      </w:r>
      <w:r w:rsidR="002F26C5">
        <w:rPr>
          <w:rFonts w:ascii="Arial" w:hAnsi="Arial" w:cs="Arial"/>
          <w:sz w:val="20"/>
          <w:szCs w:val="20"/>
        </w:rPr>
        <w:t xml:space="preserve"> v</w:t>
      </w:r>
      <w:r w:rsidRPr="00180DC8">
        <w:rPr>
          <w:rFonts w:ascii="Arial" w:hAnsi="Arial" w:cs="Arial"/>
          <w:sz w:val="20"/>
          <w:szCs w:val="20"/>
        </w:rPr>
        <w:t xml:space="preserve">išino meri 6,40 m. </w:t>
      </w:r>
      <w:r w:rsidR="002F26C5" w:rsidRPr="00180DC8">
        <w:rPr>
          <w:rFonts w:ascii="Arial" w:hAnsi="Arial" w:cs="Arial"/>
          <w:sz w:val="20"/>
          <w:szCs w:val="20"/>
        </w:rPr>
        <w:t xml:space="preserve">Neto tlorisna površina </w:t>
      </w:r>
      <w:r w:rsidR="002F26C5">
        <w:rPr>
          <w:rFonts w:ascii="Arial" w:hAnsi="Arial" w:cs="Arial"/>
          <w:sz w:val="20"/>
          <w:szCs w:val="20"/>
        </w:rPr>
        <w:t xml:space="preserve">stavbe </w:t>
      </w:r>
      <w:r w:rsidR="002F26C5" w:rsidRPr="00180DC8">
        <w:rPr>
          <w:rFonts w:ascii="Arial" w:hAnsi="Arial" w:cs="Arial"/>
          <w:sz w:val="20"/>
          <w:szCs w:val="20"/>
        </w:rPr>
        <w:t xml:space="preserve">po GURS </w:t>
      </w:r>
      <w:r w:rsidR="00CD450D">
        <w:rPr>
          <w:rFonts w:ascii="Arial" w:hAnsi="Arial" w:cs="Arial"/>
          <w:sz w:val="20"/>
          <w:szCs w:val="20"/>
        </w:rPr>
        <w:t>je</w:t>
      </w:r>
      <w:r w:rsidR="002F26C5" w:rsidRPr="00180DC8">
        <w:rPr>
          <w:rFonts w:ascii="Arial" w:hAnsi="Arial" w:cs="Arial"/>
          <w:sz w:val="20"/>
          <w:szCs w:val="20"/>
        </w:rPr>
        <w:t xml:space="preserve"> 52,80 m².</w:t>
      </w:r>
      <w:r w:rsidR="002F26C5">
        <w:rPr>
          <w:rFonts w:ascii="Arial" w:hAnsi="Arial" w:cs="Arial"/>
          <w:sz w:val="20"/>
          <w:szCs w:val="20"/>
        </w:rPr>
        <w:t xml:space="preserve"> G</w:t>
      </w:r>
      <w:r w:rsidRPr="00180DC8">
        <w:rPr>
          <w:rFonts w:ascii="Arial" w:hAnsi="Arial" w:cs="Arial"/>
          <w:sz w:val="20"/>
          <w:szCs w:val="20"/>
        </w:rPr>
        <w:t>rajen</w:t>
      </w:r>
      <w:r w:rsidR="002F26C5">
        <w:rPr>
          <w:rFonts w:ascii="Arial" w:hAnsi="Arial" w:cs="Arial"/>
          <w:sz w:val="20"/>
          <w:szCs w:val="20"/>
        </w:rPr>
        <w:t>a</w:t>
      </w:r>
      <w:r w:rsidRPr="00180DC8">
        <w:rPr>
          <w:rFonts w:ascii="Arial" w:hAnsi="Arial" w:cs="Arial"/>
          <w:sz w:val="20"/>
          <w:szCs w:val="20"/>
        </w:rPr>
        <w:t xml:space="preserve"> </w:t>
      </w:r>
      <w:r w:rsidR="002F26C5">
        <w:rPr>
          <w:rFonts w:ascii="Arial" w:hAnsi="Arial" w:cs="Arial"/>
          <w:sz w:val="20"/>
          <w:szCs w:val="20"/>
        </w:rPr>
        <w:t xml:space="preserve">je </w:t>
      </w:r>
      <w:r w:rsidRPr="00180DC8">
        <w:rPr>
          <w:rFonts w:ascii="Arial" w:hAnsi="Arial" w:cs="Arial"/>
          <w:sz w:val="20"/>
          <w:szCs w:val="20"/>
        </w:rPr>
        <w:t xml:space="preserve">v kombinaciji različnih materialov. Temelji so masivni. Streha stavbe je lesene konstrukcije v obliki dvokapnice in prekrita s strešno kritino. Streha je bila obnovljena leta 1989. Fasada je delno klasične izvedbe in delno ometana z blatom. </w:t>
      </w:r>
      <w:r w:rsidR="00CD450D">
        <w:rPr>
          <w:rFonts w:ascii="Arial" w:hAnsi="Arial" w:cs="Arial"/>
          <w:sz w:val="20"/>
          <w:szCs w:val="20"/>
        </w:rPr>
        <w:t>Stavba</w:t>
      </w:r>
      <w:r w:rsidRPr="00180DC8">
        <w:rPr>
          <w:rFonts w:ascii="Arial" w:hAnsi="Arial" w:cs="Arial"/>
          <w:sz w:val="20"/>
          <w:szCs w:val="20"/>
        </w:rPr>
        <w:t xml:space="preserve"> ima vzpostavljen priklop za elektroinštalacije za razsvetljavo in električno moč in izveden priklop na javno vodovodno omrežje. Fekalne vode so speljane v lastno greznico. Ogrevanje je vzpostavljeno s kmečko pečjo. Okna so zastekljena v lesenih okvirjih z nameščenimi polkni. Notranja vrata so lesene izvedbe. Stanovanjska stavba je v slabem stanju in je prvotno opremljena. </w:t>
      </w:r>
    </w:p>
    <w:p w14:paraId="22F226F8" w14:textId="77777777" w:rsidR="000D264D" w:rsidRPr="00180DC8" w:rsidRDefault="000D264D" w:rsidP="003954F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536AC21" w14:textId="71B13C6E" w:rsidR="002F26C5" w:rsidRPr="007249F7" w:rsidRDefault="002F26C5" w:rsidP="002F26C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2" w:name="_Hlk68794173"/>
      <w:bookmarkEnd w:id="0"/>
      <w:r w:rsidRPr="007249F7">
        <w:rPr>
          <w:rFonts w:cs="Arial"/>
          <w:sz w:val="20"/>
        </w:rPr>
        <w:t>Skladno z določilom 118. člena Gradbenega zakona (</w:t>
      </w:r>
      <w:r w:rsidRPr="007249F7">
        <w:rPr>
          <w:sz w:val="20"/>
        </w:rPr>
        <w:t xml:space="preserve">Uradni list RS, št. </w:t>
      </w:r>
      <w:hyperlink r:id="rId8" w:tgtFrame="_blank" w:tooltip="Gradbeni zakon (GZ)" w:history="1">
        <w:r w:rsidRPr="007249F7">
          <w:rPr>
            <w:sz w:val="20"/>
          </w:rPr>
          <w:t>61/17</w:t>
        </w:r>
      </w:hyperlink>
      <w:r w:rsidRPr="007249F7">
        <w:rPr>
          <w:sz w:val="20"/>
        </w:rPr>
        <w:t xml:space="preserve">, </w:t>
      </w:r>
      <w:hyperlink r:id="rId9" w:tgtFrame="_blank" w:tooltip="Popravek Gradbenega zakona (GZ)" w:history="1">
        <w:r w:rsidRPr="007249F7">
          <w:rPr>
            <w:sz w:val="20"/>
          </w:rPr>
          <w:t xml:space="preserve">72/17 – </w:t>
        </w:r>
        <w:proofErr w:type="spellStart"/>
        <w:r w:rsidRPr="007249F7">
          <w:rPr>
            <w:sz w:val="20"/>
          </w:rPr>
          <w:t>popr</w:t>
        </w:r>
        <w:proofErr w:type="spellEnd"/>
        <w:r w:rsidRPr="007249F7">
          <w:rPr>
            <w:sz w:val="20"/>
          </w:rPr>
          <w:t>.</w:t>
        </w:r>
      </w:hyperlink>
      <w:r w:rsidRPr="007249F7">
        <w:rPr>
          <w:sz w:val="20"/>
        </w:rPr>
        <w:t xml:space="preserve">, </w:t>
      </w:r>
      <w:hyperlink r:id="rId10" w:tgtFrame="_blank" w:tooltip="Zakon o spremembi Gradbenega zakona" w:history="1">
        <w:r w:rsidRPr="007249F7">
          <w:rPr>
            <w:sz w:val="20"/>
          </w:rPr>
          <w:t>65/20</w:t>
        </w:r>
      </w:hyperlink>
      <w:r w:rsidRPr="007249F7">
        <w:rPr>
          <w:sz w:val="20"/>
        </w:rPr>
        <w:t xml:space="preserve"> in </w:t>
      </w:r>
      <w:hyperlink r:id="rId11" w:tgtFrame="_blank" w:tooltip="Zakon o dodatnih ukrepih za omilitev posledic COVID-19 " w:history="1">
        <w:r w:rsidRPr="007249F7">
          <w:rPr>
            <w:sz w:val="20"/>
          </w:rPr>
          <w:t>15/21</w:t>
        </w:r>
      </w:hyperlink>
      <w:r w:rsidRPr="007249F7">
        <w:rPr>
          <w:sz w:val="20"/>
        </w:rPr>
        <w:t xml:space="preserve"> – ZDUOP</w:t>
      </w:r>
      <w:r w:rsidRPr="007249F7">
        <w:rPr>
          <w:rFonts w:cs="Arial"/>
          <w:sz w:val="20"/>
        </w:rPr>
        <w:t>) se domneva, da imajo objekti, zgrajeni pred 1.</w:t>
      </w:r>
      <w:r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 xml:space="preserve">1968, gradbeno dovoljenje. Zahteva za izdajo odločbe, s katero bi </w:t>
      </w:r>
      <w:r>
        <w:rPr>
          <w:rFonts w:cs="Arial"/>
          <w:sz w:val="20"/>
        </w:rPr>
        <w:t>Upravna enota</w:t>
      </w:r>
      <w:r w:rsidRPr="007249F7">
        <w:rPr>
          <w:rFonts w:cs="Arial"/>
          <w:sz w:val="20"/>
        </w:rPr>
        <w:t xml:space="preserve"> potrdila citirano pravno domnevo za objekt, stoječ na parc. št. *</w:t>
      </w:r>
      <w:r>
        <w:rPr>
          <w:rFonts w:cs="Arial"/>
          <w:sz w:val="20"/>
        </w:rPr>
        <w:t xml:space="preserve">108, </w:t>
      </w:r>
      <w:r w:rsidRPr="007249F7">
        <w:rPr>
          <w:rFonts w:cs="Arial"/>
          <w:sz w:val="20"/>
        </w:rPr>
        <w:t>k. o. 2</w:t>
      </w:r>
      <w:r>
        <w:rPr>
          <w:rFonts w:cs="Arial"/>
          <w:sz w:val="20"/>
        </w:rPr>
        <w:t>85 Bratonečice,</w:t>
      </w:r>
      <w:r w:rsidR="000F6338">
        <w:rPr>
          <w:rFonts w:cs="Arial"/>
          <w:sz w:val="20"/>
        </w:rPr>
        <w:t xml:space="preserve"> </w:t>
      </w:r>
      <w:r w:rsidRPr="007249F7">
        <w:rPr>
          <w:rFonts w:cs="Arial"/>
          <w:sz w:val="20"/>
        </w:rPr>
        <w:t>še ni bila vložena.</w:t>
      </w:r>
    </w:p>
    <w:bookmarkEnd w:id="2"/>
    <w:p w14:paraId="7575E57C" w14:textId="77777777" w:rsidR="002F26C5" w:rsidRDefault="002F26C5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F2FB03" w14:textId="69DA1B83" w:rsidR="00180DC8" w:rsidRPr="006719FA" w:rsidRDefault="00180DC8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9FA">
        <w:rPr>
          <w:rFonts w:cs="Arial"/>
          <w:sz w:val="20"/>
        </w:rPr>
        <w:t xml:space="preserve">Na nepremičnini obstoji predkupna pravica Občine </w:t>
      </w:r>
      <w:r>
        <w:rPr>
          <w:rFonts w:cs="Arial"/>
          <w:sz w:val="20"/>
        </w:rPr>
        <w:t xml:space="preserve">Sveti Tomaž </w:t>
      </w:r>
      <w:r w:rsidRPr="006719FA">
        <w:rPr>
          <w:sz w:val="20"/>
        </w:rPr>
        <w:t xml:space="preserve">na podlagi 66. člena Stvarnopravnega zakonika (Uradni list RS, št. </w:t>
      </w:r>
      <w:hyperlink r:id="rId12" w:tgtFrame="_blank" w:tooltip="Stvarnopravni zakonik (SPZ)" w:history="1">
        <w:r w:rsidRPr="006719FA">
          <w:rPr>
            <w:sz w:val="20"/>
          </w:rPr>
          <w:t>87/02</w:t>
        </w:r>
      </w:hyperlink>
      <w:r w:rsidRPr="006719FA">
        <w:rPr>
          <w:sz w:val="20"/>
        </w:rPr>
        <w:t xml:space="preserve">, </w:t>
      </w:r>
      <w:hyperlink r:id="rId13" w:tgtFrame="_blank" w:tooltip="Zakon o spremembah Stvarnopravnega zakonika" w:history="1">
        <w:r w:rsidRPr="006719FA">
          <w:rPr>
            <w:sz w:val="20"/>
          </w:rPr>
          <w:t>91/13</w:t>
        </w:r>
      </w:hyperlink>
      <w:r w:rsidRPr="006719FA">
        <w:rPr>
          <w:sz w:val="20"/>
        </w:rPr>
        <w:t xml:space="preserve"> in </w:t>
      </w:r>
      <w:hyperlink r:id="rId14" w:tgtFrame="_blank" w:tooltip="Zakon o spremembah in dopolnitvah Stvarnopravnega zakonika" w:history="1">
        <w:r w:rsidRPr="006719FA">
          <w:rPr>
            <w:sz w:val="20"/>
          </w:rPr>
          <w:t>23/20</w:t>
        </w:r>
      </w:hyperlink>
      <w:r w:rsidRPr="006719FA">
        <w:rPr>
          <w:sz w:val="20"/>
        </w:rPr>
        <w:t>)</w:t>
      </w:r>
      <w:r>
        <w:rPr>
          <w:rFonts w:cs="Arial"/>
          <w:sz w:val="20"/>
        </w:rPr>
        <w:t xml:space="preserve">. </w:t>
      </w:r>
    </w:p>
    <w:p w14:paraId="6CD36009" w14:textId="1EE4514E" w:rsidR="00013EAB" w:rsidRPr="00180DC8" w:rsidRDefault="00013EAB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darkYellow"/>
        </w:rPr>
      </w:pPr>
    </w:p>
    <w:p w14:paraId="2DBE2706" w14:textId="5B4C93A5" w:rsidR="00E44C83" w:rsidRPr="00180DC8" w:rsidRDefault="00F23FF3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3</w:t>
      </w:r>
      <w:r w:rsidR="00227465" w:rsidRPr="00180DC8">
        <w:rPr>
          <w:rFonts w:cs="Arial"/>
          <w:b/>
          <w:sz w:val="20"/>
          <w:u w:val="single"/>
        </w:rPr>
        <w:t xml:space="preserve">. </w:t>
      </w:r>
      <w:r w:rsidR="00E44C83" w:rsidRPr="00180DC8">
        <w:rPr>
          <w:rFonts w:cs="Arial"/>
          <w:b/>
          <w:sz w:val="20"/>
          <w:u w:val="single"/>
        </w:rPr>
        <w:t>Vrsta pra</w:t>
      </w:r>
      <w:r w:rsidR="004B6175" w:rsidRPr="00180DC8">
        <w:rPr>
          <w:rFonts w:cs="Arial"/>
          <w:b/>
          <w:sz w:val="20"/>
          <w:u w:val="single"/>
        </w:rPr>
        <w:t>vnega posla</w:t>
      </w:r>
      <w:r w:rsidR="001B5274" w:rsidRPr="00180DC8">
        <w:rPr>
          <w:rFonts w:cs="Arial"/>
          <w:b/>
          <w:sz w:val="20"/>
          <w:u w:val="single"/>
        </w:rPr>
        <w:t xml:space="preserve"> in sklenitev pogodbe</w:t>
      </w:r>
      <w:r w:rsidR="00E44C83" w:rsidRPr="00180DC8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180DC8" w:rsidRDefault="00046187" w:rsidP="003954F5">
      <w:pPr>
        <w:ind w:right="-54"/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Prodaja nepremičnin</w:t>
      </w:r>
      <w:r w:rsidR="004012F9" w:rsidRPr="00180DC8">
        <w:rPr>
          <w:rFonts w:cs="Arial"/>
          <w:sz w:val="20"/>
        </w:rPr>
        <w:t>e</w:t>
      </w:r>
      <w:r w:rsidR="00F23FF3" w:rsidRPr="00180DC8">
        <w:rPr>
          <w:rFonts w:cs="Arial"/>
          <w:sz w:val="20"/>
        </w:rPr>
        <w:t xml:space="preserve"> po metodi neposredne pogodbe</w:t>
      </w:r>
      <w:r w:rsidR="00542CD4" w:rsidRPr="00180DC8">
        <w:rPr>
          <w:rFonts w:cs="Arial"/>
          <w:sz w:val="20"/>
        </w:rPr>
        <w:t xml:space="preserve">. Pogodba mora biti sklenjena v roku 15 dni po </w:t>
      </w:r>
      <w:r w:rsidR="001B5274" w:rsidRPr="00180DC8">
        <w:rPr>
          <w:rFonts w:cs="Arial"/>
          <w:sz w:val="20"/>
        </w:rPr>
        <w:t xml:space="preserve">pozivu organizatorja </w:t>
      </w:r>
      <w:r w:rsidR="00F23FF3" w:rsidRPr="00180DC8">
        <w:rPr>
          <w:rFonts w:cs="Arial"/>
          <w:sz w:val="20"/>
        </w:rPr>
        <w:t>postopka prodaje</w:t>
      </w:r>
      <w:r w:rsidR="00F05E5B" w:rsidRPr="00180DC8">
        <w:rPr>
          <w:rFonts w:cs="Arial"/>
          <w:sz w:val="20"/>
        </w:rPr>
        <w:t>.</w:t>
      </w:r>
      <w:r w:rsidR="001B5274" w:rsidRPr="00180DC8">
        <w:rPr>
          <w:rFonts w:cs="Arial"/>
          <w:sz w:val="20"/>
        </w:rPr>
        <w:t xml:space="preserve"> </w:t>
      </w:r>
      <w:r w:rsidR="00380DD6" w:rsidRPr="00180DC8">
        <w:rPr>
          <w:rFonts w:cs="Arial"/>
          <w:sz w:val="20"/>
        </w:rPr>
        <w:t>V kolikor pog</w:t>
      </w:r>
      <w:r w:rsidR="00F23FF3" w:rsidRPr="00180DC8">
        <w:rPr>
          <w:rFonts w:cs="Arial"/>
          <w:sz w:val="20"/>
        </w:rPr>
        <w:t xml:space="preserve">odba ni sklenjena v danem roku lahko </w:t>
      </w:r>
      <w:r w:rsidR="00380DD6" w:rsidRPr="00180DC8">
        <w:rPr>
          <w:rFonts w:cs="Arial"/>
          <w:sz w:val="20"/>
        </w:rPr>
        <w:t xml:space="preserve">organizator </w:t>
      </w:r>
      <w:r w:rsidR="00670515" w:rsidRPr="00180DC8">
        <w:rPr>
          <w:rFonts w:cs="Arial"/>
          <w:sz w:val="20"/>
        </w:rPr>
        <w:t xml:space="preserve">odstopi </w:t>
      </w:r>
      <w:r w:rsidR="00380DD6" w:rsidRPr="00180DC8">
        <w:rPr>
          <w:rFonts w:cs="Arial"/>
          <w:sz w:val="20"/>
        </w:rPr>
        <w:t xml:space="preserve">od sklenitve posla. </w:t>
      </w:r>
    </w:p>
    <w:p w14:paraId="653535D8" w14:textId="5A65C152" w:rsidR="00D254EB" w:rsidRPr="00180DC8" w:rsidRDefault="00D254EB" w:rsidP="003954F5">
      <w:pPr>
        <w:ind w:right="-54"/>
        <w:jc w:val="both"/>
        <w:rPr>
          <w:rFonts w:cs="Arial"/>
          <w:sz w:val="20"/>
          <w:highlight w:val="darkYellow"/>
        </w:rPr>
      </w:pPr>
    </w:p>
    <w:p w14:paraId="0CB65324" w14:textId="77777777" w:rsidR="00E21A58" w:rsidRPr="00180DC8" w:rsidRDefault="00E21A58" w:rsidP="003954F5">
      <w:pPr>
        <w:ind w:right="-54"/>
        <w:jc w:val="both"/>
        <w:rPr>
          <w:rFonts w:cs="Arial"/>
          <w:sz w:val="20"/>
          <w:highlight w:val="darkYellow"/>
        </w:rPr>
      </w:pPr>
    </w:p>
    <w:p w14:paraId="455F7AE2" w14:textId="77777777" w:rsidR="00E44C83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4</w:t>
      </w:r>
      <w:r w:rsidR="00F54FF9" w:rsidRPr="00180DC8">
        <w:rPr>
          <w:rFonts w:cs="Arial"/>
          <w:b/>
          <w:sz w:val="20"/>
          <w:u w:val="single"/>
        </w:rPr>
        <w:t>. N</w:t>
      </w:r>
      <w:r w:rsidR="00B84BCF" w:rsidRPr="00180DC8">
        <w:rPr>
          <w:rFonts w:cs="Arial"/>
          <w:b/>
          <w:sz w:val="20"/>
          <w:u w:val="single"/>
        </w:rPr>
        <w:t>ajnižja ponudbena cena</w:t>
      </w:r>
    </w:p>
    <w:p w14:paraId="7AF9FAA7" w14:textId="3EF16BFF" w:rsidR="00487560" w:rsidRPr="00180DC8" w:rsidRDefault="008A3040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Ponudbe</w:t>
      </w:r>
      <w:bookmarkStart w:id="3" w:name="_Hlk514331226"/>
      <w:r w:rsidR="00F23FF3" w:rsidRPr="00180DC8">
        <w:rPr>
          <w:rFonts w:cs="Arial"/>
          <w:sz w:val="20"/>
        </w:rPr>
        <w:t>na cena za</w:t>
      </w:r>
      <w:r w:rsidR="00D63FBD" w:rsidRPr="00180DC8">
        <w:rPr>
          <w:rFonts w:cs="Arial"/>
          <w:sz w:val="20"/>
        </w:rPr>
        <w:t xml:space="preserve"> </w:t>
      </w:r>
      <w:r w:rsidR="007B0F27" w:rsidRPr="00180DC8">
        <w:rPr>
          <w:rFonts w:cs="Arial"/>
          <w:sz w:val="20"/>
        </w:rPr>
        <w:t>nepremičnin</w:t>
      </w:r>
      <w:r w:rsidR="00EA11E5" w:rsidRPr="00180DC8">
        <w:rPr>
          <w:rFonts w:cs="Arial"/>
          <w:sz w:val="20"/>
        </w:rPr>
        <w:t>i</w:t>
      </w:r>
      <w:r w:rsidR="00380212" w:rsidRPr="00180DC8">
        <w:rPr>
          <w:rFonts w:cs="Arial"/>
          <w:sz w:val="20"/>
        </w:rPr>
        <w:t xml:space="preserve">, parc. št. </w:t>
      </w:r>
      <w:r w:rsidR="00EA11E5" w:rsidRPr="00180DC8">
        <w:rPr>
          <w:rFonts w:cs="Arial"/>
          <w:sz w:val="20"/>
        </w:rPr>
        <w:t>*108 in 477/2, obe k. o. Bratonečice</w:t>
      </w:r>
      <w:r w:rsidR="00104924">
        <w:rPr>
          <w:rFonts w:cs="Arial"/>
          <w:sz w:val="20"/>
        </w:rPr>
        <w:t>, obe</w:t>
      </w:r>
      <w:r w:rsidR="00EA11E5" w:rsidRPr="00180DC8">
        <w:rPr>
          <w:rFonts w:cs="Arial"/>
          <w:sz w:val="20"/>
        </w:rPr>
        <w:t xml:space="preserve"> </w:t>
      </w:r>
      <w:r w:rsidR="001365CC" w:rsidRPr="00180DC8">
        <w:rPr>
          <w:rFonts w:cs="Arial"/>
          <w:sz w:val="20"/>
        </w:rPr>
        <w:t xml:space="preserve">do </w:t>
      </w:r>
      <w:r w:rsidR="00654DAA">
        <w:rPr>
          <w:rFonts w:cs="Arial"/>
          <w:sz w:val="20"/>
        </w:rPr>
        <w:t xml:space="preserve">solastniškega deleža </w:t>
      </w:r>
      <w:r w:rsidR="00EA11E5" w:rsidRPr="00180DC8">
        <w:rPr>
          <w:rFonts w:cs="Arial"/>
          <w:sz w:val="20"/>
        </w:rPr>
        <w:t>33/50</w:t>
      </w:r>
      <w:r w:rsidR="001365CC" w:rsidRPr="00180DC8">
        <w:rPr>
          <w:rFonts w:cs="Arial"/>
          <w:sz w:val="20"/>
        </w:rPr>
        <w:t>:</w:t>
      </w:r>
    </w:p>
    <w:p w14:paraId="3D2FE68D" w14:textId="77777777" w:rsidR="00487560" w:rsidRPr="00180DC8" w:rsidRDefault="00487560" w:rsidP="003954F5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180DC8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180DC8" w:rsidRDefault="00487560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  <w:r w:rsidRPr="00180DC8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180DC8" w:rsidRDefault="00487560" w:rsidP="003954F5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180DC8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180DC8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77B699F7" w:rsidR="00487560" w:rsidRPr="00180DC8" w:rsidRDefault="001365CC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80DC8">
              <w:rPr>
                <w:rFonts w:cs="Arial"/>
                <w:sz w:val="20"/>
              </w:rPr>
              <w:t xml:space="preserve">Parcela </w:t>
            </w:r>
            <w:r w:rsidR="00EA11E5" w:rsidRPr="00180DC8">
              <w:rPr>
                <w:rFonts w:cs="Arial"/>
                <w:sz w:val="20"/>
              </w:rPr>
              <w:t xml:space="preserve">285 *108 </w:t>
            </w:r>
            <w:r w:rsidR="00E25676">
              <w:rPr>
                <w:rFonts w:cs="Arial"/>
                <w:sz w:val="20"/>
              </w:rPr>
              <w:t xml:space="preserve">skupaj s stavbo </w:t>
            </w:r>
            <w:r w:rsidR="000F6338">
              <w:rPr>
                <w:rFonts w:cs="Arial"/>
                <w:sz w:val="20"/>
              </w:rPr>
              <w:t>št. 92</w:t>
            </w:r>
          </w:p>
        </w:tc>
        <w:tc>
          <w:tcPr>
            <w:tcW w:w="4378" w:type="dxa"/>
            <w:vAlign w:val="center"/>
          </w:tcPr>
          <w:p w14:paraId="59998091" w14:textId="4DDE6713" w:rsidR="00487560" w:rsidRPr="00180DC8" w:rsidRDefault="00EA11E5" w:rsidP="003954F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180DC8">
              <w:rPr>
                <w:rFonts w:cs="Arial"/>
                <w:b/>
                <w:sz w:val="20"/>
              </w:rPr>
              <w:t xml:space="preserve"> </w:t>
            </w:r>
            <w:r w:rsidR="00E25676">
              <w:rPr>
                <w:rFonts w:cs="Arial"/>
                <w:b/>
                <w:sz w:val="20"/>
              </w:rPr>
              <w:t>8</w:t>
            </w:r>
            <w:r w:rsidR="00D24426">
              <w:rPr>
                <w:rFonts w:cs="Arial"/>
                <w:b/>
                <w:sz w:val="20"/>
              </w:rPr>
              <w:t>.400</w:t>
            </w:r>
            <w:r w:rsidRPr="00180DC8">
              <w:rPr>
                <w:rFonts w:cs="Arial"/>
                <w:b/>
                <w:sz w:val="20"/>
              </w:rPr>
              <w:t xml:space="preserve">,00 </w:t>
            </w:r>
            <w:r w:rsidR="00AB38CE" w:rsidRPr="00180DC8">
              <w:rPr>
                <w:rFonts w:cs="Arial"/>
                <w:b/>
                <w:sz w:val="20"/>
              </w:rPr>
              <w:t>EUR</w:t>
            </w:r>
          </w:p>
        </w:tc>
      </w:tr>
      <w:tr w:rsidR="00E25676" w:rsidRPr="00180DC8" w14:paraId="4DF9D4E6" w14:textId="77777777" w:rsidTr="00E41D4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10CB122A" w14:textId="54B95C3D" w:rsidR="00E25676" w:rsidRPr="00180DC8" w:rsidRDefault="00E25676" w:rsidP="00E41D4F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80DC8">
              <w:rPr>
                <w:rFonts w:cs="Arial"/>
                <w:sz w:val="20"/>
              </w:rPr>
              <w:t>Parcela 285 477/2</w:t>
            </w:r>
            <w:r w:rsidR="000F633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vAlign w:val="center"/>
          </w:tcPr>
          <w:p w14:paraId="5984929F" w14:textId="49484CC3" w:rsidR="00E25676" w:rsidRPr="00180DC8" w:rsidRDefault="00E25676" w:rsidP="00E41D4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180DC8">
              <w:rPr>
                <w:rFonts w:cs="Arial"/>
                <w:b/>
                <w:sz w:val="20"/>
              </w:rPr>
              <w:t xml:space="preserve"> </w:t>
            </w:r>
            <w:r w:rsidR="00D24426">
              <w:rPr>
                <w:rFonts w:cs="Arial"/>
                <w:b/>
                <w:sz w:val="20"/>
              </w:rPr>
              <w:t>5.100,00</w:t>
            </w:r>
            <w:r w:rsidR="0035449F">
              <w:rPr>
                <w:rFonts w:cs="Arial"/>
                <w:b/>
                <w:sz w:val="20"/>
              </w:rPr>
              <w:t xml:space="preserve"> </w:t>
            </w:r>
            <w:r w:rsidRPr="00180DC8">
              <w:rPr>
                <w:rFonts w:cs="Arial"/>
                <w:b/>
                <w:sz w:val="20"/>
              </w:rPr>
              <w:t>EUR</w:t>
            </w:r>
          </w:p>
        </w:tc>
      </w:tr>
      <w:tr w:rsidR="00E25676" w:rsidRPr="00180DC8" w14:paraId="26FA6F56" w14:textId="77777777" w:rsidTr="00E4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561AEE0B" w14:textId="1C52B586" w:rsidR="00E25676" w:rsidRPr="00180DC8" w:rsidRDefault="00E25676" w:rsidP="00E41D4F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Skupaj</w:t>
            </w:r>
            <w:r w:rsidR="0079058C">
              <w:rPr>
                <w:rFonts w:cs="Arial"/>
                <w:sz w:val="20"/>
              </w:rPr>
              <w:t>:</w:t>
            </w:r>
          </w:p>
        </w:tc>
        <w:tc>
          <w:tcPr>
            <w:tcW w:w="4378" w:type="dxa"/>
            <w:vAlign w:val="center"/>
          </w:tcPr>
          <w:p w14:paraId="622B020C" w14:textId="78E51AE6" w:rsidR="00E25676" w:rsidRPr="00180DC8" w:rsidRDefault="00E25676" w:rsidP="00E41D4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180DC8">
              <w:rPr>
                <w:rFonts w:cs="Arial"/>
                <w:b/>
                <w:sz w:val="20"/>
              </w:rPr>
              <w:t xml:space="preserve"> 1</w:t>
            </w:r>
            <w:r w:rsidR="008B6C47">
              <w:rPr>
                <w:rFonts w:cs="Arial"/>
                <w:b/>
                <w:sz w:val="20"/>
              </w:rPr>
              <w:t>3</w:t>
            </w:r>
            <w:r w:rsidRPr="00180DC8">
              <w:rPr>
                <w:rFonts w:cs="Arial"/>
                <w:b/>
                <w:sz w:val="20"/>
              </w:rPr>
              <w:t>.</w:t>
            </w:r>
            <w:r w:rsidR="008B6C47">
              <w:rPr>
                <w:rFonts w:cs="Arial"/>
                <w:b/>
                <w:sz w:val="20"/>
              </w:rPr>
              <w:t>5</w:t>
            </w:r>
            <w:r w:rsidRPr="00180DC8">
              <w:rPr>
                <w:rFonts w:cs="Arial"/>
                <w:b/>
                <w:sz w:val="20"/>
              </w:rPr>
              <w:t>00,00 EUR</w:t>
            </w:r>
          </w:p>
        </w:tc>
      </w:tr>
      <w:bookmarkEnd w:id="3"/>
    </w:tbl>
    <w:p w14:paraId="6F1ADE59" w14:textId="77777777" w:rsidR="00E25676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darkYellow"/>
        </w:rPr>
      </w:pPr>
    </w:p>
    <w:p w14:paraId="6AEC92DD" w14:textId="77777777" w:rsidR="00E25676" w:rsidRPr="0079058C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820D87" w14:textId="01915EA6" w:rsidR="005714FD" w:rsidRPr="007816EE" w:rsidRDefault="005714FD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7816EE">
        <w:rPr>
          <w:rFonts w:cs="Arial"/>
          <w:sz w:val="20"/>
          <w:u w:val="single"/>
        </w:rPr>
        <w:t>Najugodnejši ponudnik plača na ponujeno ceno še</w:t>
      </w:r>
      <w:r w:rsidR="000F6338" w:rsidRPr="007816EE">
        <w:rPr>
          <w:rFonts w:cs="Arial"/>
          <w:sz w:val="20"/>
          <w:u w:val="single"/>
        </w:rPr>
        <w:t xml:space="preserve"> </w:t>
      </w:r>
      <w:r w:rsidR="0035449F" w:rsidRPr="007816EE">
        <w:rPr>
          <w:rFonts w:cs="Arial"/>
          <w:sz w:val="20"/>
          <w:u w:val="single"/>
        </w:rPr>
        <w:t>2% davek na promet nepremičnin, na del</w:t>
      </w:r>
      <w:r w:rsidR="0079058C" w:rsidRPr="007816EE">
        <w:rPr>
          <w:rFonts w:cs="Arial"/>
          <w:sz w:val="20"/>
          <w:u w:val="single"/>
        </w:rPr>
        <w:t xml:space="preserve"> kupnine,</w:t>
      </w:r>
      <w:r w:rsidR="0035449F" w:rsidRPr="007816EE">
        <w:rPr>
          <w:rFonts w:cs="Arial"/>
          <w:sz w:val="20"/>
          <w:u w:val="single"/>
        </w:rPr>
        <w:t xml:space="preserve"> ki se nanaša na parc. št.*108, k. o. </w:t>
      </w:r>
      <w:r w:rsidR="00104924">
        <w:rPr>
          <w:rFonts w:cs="Arial"/>
          <w:sz w:val="20"/>
          <w:u w:val="single"/>
        </w:rPr>
        <w:t xml:space="preserve">285 </w:t>
      </w:r>
      <w:r w:rsidR="0035449F" w:rsidRPr="007816EE">
        <w:rPr>
          <w:rFonts w:cs="Arial"/>
          <w:sz w:val="20"/>
          <w:u w:val="single"/>
        </w:rPr>
        <w:t>Bratonečice</w:t>
      </w:r>
      <w:r w:rsidR="000F6338" w:rsidRPr="007816EE">
        <w:rPr>
          <w:rFonts w:cs="Arial"/>
          <w:sz w:val="20"/>
          <w:u w:val="single"/>
        </w:rPr>
        <w:t xml:space="preserve"> in </w:t>
      </w:r>
      <w:r w:rsidRPr="007816EE">
        <w:rPr>
          <w:rFonts w:cs="Arial"/>
          <w:sz w:val="20"/>
          <w:u w:val="single"/>
        </w:rPr>
        <w:t>22% davek na dodano vrednos</w:t>
      </w:r>
      <w:r w:rsidR="00E25676" w:rsidRPr="007816EE">
        <w:rPr>
          <w:rFonts w:cs="Arial"/>
          <w:sz w:val="20"/>
          <w:u w:val="single"/>
        </w:rPr>
        <w:t>t na del</w:t>
      </w:r>
      <w:r w:rsidR="0079058C" w:rsidRPr="007816EE">
        <w:rPr>
          <w:rFonts w:cs="Arial"/>
          <w:sz w:val="20"/>
          <w:u w:val="single"/>
        </w:rPr>
        <w:t xml:space="preserve"> kupnine,</w:t>
      </w:r>
      <w:r w:rsidR="00E25676" w:rsidRPr="007816EE">
        <w:rPr>
          <w:rFonts w:cs="Arial"/>
          <w:sz w:val="20"/>
          <w:u w:val="single"/>
        </w:rPr>
        <w:t xml:space="preserve"> ki se nanaša na parc. št. 477/2, k. o. </w:t>
      </w:r>
      <w:r w:rsidR="00104924">
        <w:rPr>
          <w:rFonts w:cs="Arial"/>
          <w:sz w:val="20"/>
          <w:u w:val="single"/>
        </w:rPr>
        <w:t xml:space="preserve">285 </w:t>
      </w:r>
      <w:r w:rsidR="00E25676" w:rsidRPr="007816EE">
        <w:rPr>
          <w:rFonts w:cs="Arial"/>
          <w:sz w:val="20"/>
          <w:u w:val="single"/>
        </w:rPr>
        <w:t>Bratonečice</w:t>
      </w:r>
      <w:r w:rsidR="000F6338" w:rsidRPr="007816EE">
        <w:rPr>
          <w:rFonts w:cs="Arial"/>
          <w:sz w:val="20"/>
          <w:u w:val="single"/>
        </w:rPr>
        <w:t>.</w:t>
      </w:r>
    </w:p>
    <w:p w14:paraId="08BAA6C2" w14:textId="7B9C15BF" w:rsidR="00654DAA" w:rsidRDefault="00654DAA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B4636" w14:textId="3E5CC84A" w:rsidR="00654DAA" w:rsidRPr="0079058C" w:rsidRDefault="00654DAA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Merilo za izbor najugodnejše ponudbe je </w:t>
      </w:r>
      <w:r w:rsidRPr="00203D47">
        <w:rPr>
          <w:rFonts w:cs="Arial"/>
          <w:sz w:val="20"/>
          <w:u w:val="single"/>
        </w:rPr>
        <w:t>skupna ponudbena cena.</w:t>
      </w:r>
    </w:p>
    <w:p w14:paraId="478670BD" w14:textId="53A1EEEF" w:rsidR="00866976" w:rsidRPr="0079058C" w:rsidRDefault="008669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44DE424" w14:textId="77777777" w:rsidR="005714FD" w:rsidRPr="00180DC8" w:rsidRDefault="005714FD" w:rsidP="003954F5">
      <w:pPr>
        <w:jc w:val="both"/>
        <w:rPr>
          <w:rFonts w:cs="Arial"/>
          <w:sz w:val="20"/>
          <w:lang w:eastAsia="sl-SI"/>
        </w:rPr>
      </w:pPr>
      <w:r w:rsidRPr="00180DC8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180DC8" w:rsidRDefault="00901097" w:rsidP="003954F5">
      <w:pPr>
        <w:jc w:val="both"/>
        <w:rPr>
          <w:rFonts w:cs="Arial"/>
          <w:b/>
          <w:sz w:val="20"/>
          <w:highlight w:val="darkYellow"/>
          <w:u w:val="single"/>
        </w:rPr>
      </w:pPr>
    </w:p>
    <w:p w14:paraId="37D3E390" w14:textId="7A209567" w:rsidR="00E44C83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5</w:t>
      </w:r>
      <w:r w:rsidR="004B6175" w:rsidRPr="00180DC8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180DC8" w:rsidRDefault="00E44C83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Kupnina se plača </w:t>
      </w:r>
      <w:r w:rsidR="00984ECE" w:rsidRPr="00180DC8">
        <w:rPr>
          <w:rFonts w:cs="Arial"/>
          <w:sz w:val="20"/>
        </w:rPr>
        <w:t xml:space="preserve">v </w:t>
      </w:r>
      <w:r w:rsidR="00BB7214" w:rsidRPr="00180DC8">
        <w:rPr>
          <w:rFonts w:cs="Arial"/>
          <w:sz w:val="20"/>
        </w:rPr>
        <w:t>30</w:t>
      </w:r>
      <w:r w:rsidR="00542CD4" w:rsidRPr="00180DC8">
        <w:rPr>
          <w:rFonts w:cs="Arial"/>
          <w:sz w:val="20"/>
        </w:rPr>
        <w:t>-ih</w:t>
      </w:r>
      <w:r w:rsidRPr="00180DC8">
        <w:rPr>
          <w:rFonts w:cs="Arial"/>
          <w:sz w:val="20"/>
        </w:rPr>
        <w:t xml:space="preserve"> dneh po sklenitvi pogodbe. </w:t>
      </w:r>
    </w:p>
    <w:p w14:paraId="347DD399" w14:textId="77777777" w:rsidR="001B5146" w:rsidRPr="00180DC8" w:rsidRDefault="001B5146" w:rsidP="003954F5">
      <w:pPr>
        <w:jc w:val="both"/>
        <w:rPr>
          <w:rFonts w:cs="Arial"/>
          <w:sz w:val="20"/>
        </w:rPr>
      </w:pPr>
    </w:p>
    <w:p w14:paraId="5A2B6D5F" w14:textId="77777777" w:rsidR="00E44C83" w:rsidRPr="00180DC8" w:rsidRDefault="00E44C83" w:rsidP="003954F5">
      <w:pPr>
        <w:jc w:val="both"/>
        <w:rPr>
          <w:rFonts w:cs="Arial"/>
          <w:sz w:val="20"/>
          <w:u w:val="single"/>
        </w:rPr>
      </w:pPr>
      <w:r w:rsidRPr="00180DC8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180DC8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180DC8">
        <w:rPr>
          <w:rFonts w:cs="Arial"/>
          <w:sz w:val="20"/>
          <w:u w:val="single"/>
        </w:rPr>
        <w:t>sel za razvezan po samem zakonu</w:t>
      </w:r>
      <w:r w:rsidR="00380DD6" w:rsidRPr="00180DC8">
        <w:rPr>
          <w:rFonts w:cs="Arial"/>
          <w:sz w:val="20"/>
          <w:u w:val="single"/>
        </w:rPr>
        <w:t>.</w:t>
      </w:r>
    </w:p>
    <w:p w14:paraId="4F0FB8B7" w14:textId="77777777" w:rsidR="00C77797" w:rsidRPr="00180DC8" w:rsidRDefault="00C77797" w:rsidP="003954F5">
      <w:pPr>
        <w:jc w:val="both"/>
        <w:rPr>
          <w:rFonts w:cs="Arial"/>
          <w:sz w:val="20"/>
          <w:highlight w:val="darkYellow"/>
          <w:u w:val="single"/>
        </w:rPr>
      </w:pPr>
    </w:p>
    <w:p w14:paraId="292E3134" w14:textId="77777777" w:rsidR="00380212" w:rsidRPr="00180DC8" w:rsidRDefault="00380212" w:rsidP="003954F5">
      <w:pPr>
        <w:jc w:val="both"/>
        <w:rPr>
          <w:rFonts w:cs="Arial"/>
          <w:sz w:val="20"/>
          <w:highlight w:val="darkYellow"/>
          <w:u w:val="single"/>
        </w:rPr>
      </w:pPr>
    </w:p>
    <w:p w14:paraId="6C2260DE" w14:textId="77777777" w:rsidR="004F5EA4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6</w:t>
      </w:r>
      <w:r w:rsidR="00E44C83" w:rsidRPr="00180DC8">
        <w:rPr>
          <w:rFonts w:cs="Arial"/>
          <w:b/>
          <w:sz w:val="20"/>
          <w:u w:val="single"/>
        </w:rPr>
        <w:t>.</w:t>
      </w:r>
      <w:r w:rsidR="004B6175" w:rsidRPr="00180DC8">
        <w:rPr>
          <w:rFonts w:cs="Arial"/>
          <w:b/>
          <w:sz w:val="20"/>
          <w:u w:val="single"/>
        </w:rPr>
        <w:t xml:space="preserve"> </w:t>
      </w:r>
      <w:r w:rsidR="00B84BCF" w:rsidRPr="00180DC8">
        <w:rPr>
          <w:rFonts w:cs="Arial"/>
          <w:b/>
          <w:sz w:val="20"/>
          <w:u w:val="single"/>
        </w:rPr>
        <w:t xml:space="preserve">Sklenitev pogodbe </w:t>
      </w:r>
    </w:p>
    <w:p w14:paraId="7DEB21B3" w14:textId="0B187A3A" w:rsidR="004F5EA4" w:rsidRDefault="004F5EA4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180DC8">
        <w:rPr>
          <w:rFonts w:cs="Arial"/>
          <w:sz w:val="20"/>
          <w:lang w:eastAsia="sl-SI"/>
        </w:rPr>
        <w:t xml:space="preserve">V kolikor bo v roku prispelo </w:t>
      </w:r>
      <w:r w:rsidR="009977DA" w:rsidRPr="00180DC8">
        <w:rPr>
          <w:rFonts w:cs="Arial"/>
          <w:sz w:val="20"/>
          <w:lang w:eastAsia="sl-SI"/>
        </w:rPr>
        <w:t>več</w:t>
      </w:r>
      <w:r w:rsidRPr="00180DC8">
        <w:rPr>
          <w:rFonts w:cs="Arial"/>
          <w:sz w:val="20"/>
          <w:lang w:eastAsia="sl-SI"/>
        </w:rPr>
        <w:t xml:space="preserve"> ponudb, </w:t>
      </w:r>
      <w:r w:rsidR="009977DA" w:rsidRPr="00180DC8">
        <w:rPr>
          <w:rFonts w:cs="Arial"/>
          <w:sz w:val="20"/>
          <w:lang w:eastAsia="sl-SI"/>
        </w:rPr>
        <w:t>se bodo organizirala dodatna pogajanja o ceni in o drugih pogojih pravnega posla.</w:t>
      </w:r>
      <w:r w:rsidRPr="00180DC8">
        <w:rPr>
          <w:rFonts w:cs="Arial"/>
          <w:sz w:val="20"/>
          <w:lang w:eastAsia="sl-SI"/>
        </w:rPr>
        <w:t xml:space="preserve"> </w:t>
      </w:r>
    </w:p>
    <w:p w14:paraId="4515B978" w14:textId="6D79057C" w:rsidR="003954F5" w:rsidRDefault="003954F5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8B1C512" w14:textId="1FB5A331" w:rsidR="003954F5" w:rsidRDefault="003954F5" w:rsidP="00BB5F20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lastRenderedPageBreak/>
        <w:t>Namenska raba parc. št. *108, k. o. Bratonečice je stavbn</w:t>
      </w:r>
      <w:r w:rsidR="000F6338">
        <w:rPr>
          <w:rFonts w:cs="Arial"/>
          <w:sz w:val="20"/>
          <w:lang w:eastAsia="sl-SI"/>
        </w:rPr>
        <w:t>o zemljišče</w:t>
      </w:r>
      <w:r>
        <w:rPr>
          <w:rFonts w:cs="Arial"/>
          <w:sz w:val="20"/>
          <w:lang w:eastAsia="sl-SI"/>
        </w:rPr>
        <w:t xml:space="preserve">, pretežna namenska raba parc. št. 477/2, k. o. Bratonečice </w:t>
      </w:r>
      <w:r w:rsidR="00BB5F20">
        <w:rPr>
          <w:rFonts w:cs="Arial"/>
          <w:sz w:val="20"/>
          <w:lang w:eastAsia="sl-SI"/>
        </w:rPr>
        <w:t xml:space="preserve">je </w:t>
      </w:r>
      <w:r>
        <w:rPr>
          <w:rFonts w:cs="Arial"/>
          <w:sz w:val="20"/>
          <w:lang w:eastAsia="sl-SI"/>
        </w:rPr>
        <w:t>stavbn</w:t>
      </w:r>
      <w:r w:rsidR="000F6338">
        <w:rPr>
          <w:rFonts w:cs="Arial"/>
          <w:sz w:val="20"/>
          <w:lang w:eastAsia="sl-SI"/>
        </w:rPr>
        <w:t>o zemljišče</w:t>
      </w:r>
      <w:r>
        <w:rPr>
          <w:rFonts w:cs="Arial"/>
          <w:sz w:val="20"/>
          <w:lang w:eastAsia="sl-SI"/>
        </w:rPr>
        <w:t xml:space="preserve">, manjši del zemljišča predstavlja gozdno zemljišče in še manjši del kmetijsko zemljišče, zaradi česar je treba izvesti še postopek prodaje skladno z določili Zakona o gozdovih in Zakona o kmetijskih zemljiščih. </w:t>
      </w:r>
    </w:p>
    <w:p w14:paraId="70E662DF" w14:textId="77777777" w:rsidR="003954F5" w:rsidRDefault="003954F5" w:rsidP="00BB5F20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</w:p>
    <w:p w14:paraId="5C871DB5" w14:textId="782EB432" w:rsidR="00201138" w:rsidRPr="00201138" w:rsidRDefault="00074954" w:rsidP="00BB5F20">
      <w:pPr>
        <w:jc w:val="both"/>
        <w:rPr>
          <w:rFonts w:cs="Arial"/>
          <w:sz w:val="20"/>
        </w:rPr>
      </w:pPr>
      <w:r w:rsidRPr="00201138">
        <w:rPr>
          <w:rFonts w:cs="Arial"/>
          <w:sz w:val="20"/>
        </w:rPr>
        <w:t>Pogodba bo sklenjena s tistim ponudnikom, ki bo ponudil najvišjo odkupno ceno</w:t>
      </w:r>
      <w:r w:rsidR="00A42386" w:rsidRPr="00201138">
        <w:rPr>
          <w:rFonts w:cs="Arial"/>
          <w:sz w:val="20"/>
        </w:rPr>
        <w:t xml:space="preserve"> ob pogoju</w:t>
      </w:r>
      <w:r w:rsidR="00201138" w:rsidRPr="00201138">
        <w:rPr>
          <w:rFonts w:cs="Arial"/>
          <w:sz w:val="20"/>
        </w:rPr>
        <w:t xml:space="preserve"> da: </w:t>
      </w:r>
    </w:p>
    <w:p w14:paraId="31F19934" w14:textId="28CCB56C" w:rsidR="00201138" w:rsidRPr="00201138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01138">
        <w:rPr>
          <w:rFonts w:cs="Arial"/>
          <w:sz w:val="20"/>
        </w:rPr>
        <w:t xml:space="preserve">predkupni upravičenec, </w:t>
      </w:r>
      <w:r w:rsidR="00203D47">
        <w:rPr>
          <w:rFonts w:cs="Arial"/>
          <w:sz w:val="20"/>
        </w:rPr>
        <w:t>O</w:t>
      </w:r>
      <w:r w:rsidRPr="00201138">
        <w:rPr>
          <w:rFonts w:cs="Arial"/>
          <w:sz w:val="20"/>
        </w:rPr>
        <w:t>bčina Sveti Tomaž, ne bo uveljavljal predkupne pravice in</w:t>
      </w:r>
    </w:p>
    <w:p w14:paraId="76C4EE93" w14:textId="44042A6A" w:rsidR="00074954" w:rsidRPr="00201138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201138">
        <w:rPr>
          <w:rFonts w:cs="Arial"/>
          <w:sz w:val="20"/>
        </w:rPr>
        <w:t xml:space="preserve">da bo ponudnik, ki bo ponudil najvišjo odkupno ceno uspešen tudi v postopku </w:t>
      </w:r>
      <w:r w:rsidR="003954F5" w:rsidRPr="00201138">
        <w:rPr>
          <w:rFonts w:cs="Arial"/>
          <w:sz w:val="20"/>
          <w:lang w:eastAsia="sl-SI"/>
        </w:rPr>
        <w:t xml:space="preserve">prodaje </w:t>
      </w:r>
      <w:r w:rsidRPr="00201138">
        <w:rPr>
          <w:rFonts w:cs="Arial"/>
          <w:sz w:val="20"/>
          <w:lang w:eastAsia="sl-SI"/>
        </w:rPr>
        <w:t xml:space="preserve">po določilih </w:t>
      </w:r>
      <w:r w:rsidR="003954F5" w:rsidRPr="00201138">
        <w:rPr>
          <w:rFonts w:cs="Arial"/>
          <w:sz w:val="20"/>
          <w:lang w:eastAsia="sl-SI"/>
        </w:rPr>
        <w:t xml:space="preserve">Zakona o gozdovih in Zakona o kmetijskih zemljiščih. </w:t>
      </w:r>
    </w:p>
    <w:p w14:paraId="0BCF6FE9" w14:textId="77777777" w:rsidR="00866976" w:rsidRPr="00261CC0" w:rsidRDefault="00866976" w:rsidP="00BB5F20">
      <w:pPr>
        <w:jc w:val="both"/>
        <w:rPr>
          <w:rFonts w:cs="Arial"/>
          <w:sz w:val="20"/>
        </w:rPr>
      </w:pPr>
    </w:p>
    <w:p w14:paraId="5C907F45" w14:textId="77777777" w:rsidR="00B84BCF" w:rsidRPr="00180DC8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180DC8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180DC8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180DC8" w:rsidRDefault="004F5EA4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180DC8" w:rsidRDefault="00B84BCF" w:rsidP="003954F5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180DC8" w:rsidRDefault="00AB38CE" w:rsidP="003954F5">
      <w:pPr>
        <w:jc w:val="both"/>
        <w:rPr>
          <w:rFonts w:cs="Arial"/>
          <w:sz w:val="20"/>
          <w:lang w:eastAsia="sl-SI"/>
        </w:rPr>
      </w:pPr>
      <w:r w:rsidRPr="00180DC8">
        <w:rPr>
          <w:rFonts w:cs="Arial"/>
          <w:sz w:val="20"/>
        </w:rPr>
        <w:t>Nepremičnin</w:t>
      </w:r>
      <w:r w:rsidR="00D254EB" w:rsidRPr="00180DC8">
        <w:rPr>
          <w:rFonts w:cs="Arial"/>
          <w:sz w:val="20"/>
        </w:rPr>
        <w:t>a</w:t>
      </w:r>
      <w:r w:rsidR="004F5EA4" w:rsidRPr="00180DC8">
        <w:rPr>
          <w:rFonts w:cs="Arial"/>
          <w:sz w:val="20"/>
        </w:rPr>
        <w:t xml:space="preserve"> bo prodan</w:t>
      </w:r>
      <w:r w:rsidR="00D254EB" w:rsidRPr="00180DC8">
        <w:rPr>
          <w:rFonts w:cs="Arial"/>
          <w:sz w:val="20"/>
        </w:rPr>
        <w:t>a</w:t>
      </w:r>
      <w:r w:rsidR="004F5EA4" w:rsidRPr="00180DC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180DC8">
        <w:rPr>
          <w:rFonts w:cs="Arial"/>
          <w:sz w:val="20"/>
          <w:lang w:eastAsia="sl-SI"/>
        </w:rPr>
        <w:t>Prodajal</w:t>
      </w:r>
      <w:r w:rsidR="00B64793" w:rsidRPr="00180DC8">
        <w:rPr>
          <w:rFonts w:cs="Arial"/>
          <w:sz w:val="20"/>
          <w:lang w:eastAsia="sl-SI"/>
        </w:rPr>
        <w:t>ec</w:t>
      </w:r>
      <w:r w:rsidR="004F5EA4" w:rsidRPr="00180DC8">
        <w:rPr>
          <w:rFonts w:cs="Arial"/>
          <w:sz w:val="20"/>
          <w:lang w:eastAsia="sl-SI"/>
        </w:rPr>
        <w:t xml:space="preserve"> ne jamči za izmer</w:t>
      </w:r>
      <w:r w:rsidR="00D254EB" w:rsidRPr="00180DC8">
        <w:rPr>
          <w:rFonts w:cs="Arial"/>
          <w:sz w:val="20"/>
          <w:lang w:eastAsia="sl-SI"/>
        </w:rPr>
        <w:t>o</w:t>
      </w:r>
      <w:r w:rsidR="004F5EA4" w:rsidRPr="00180DC8">
        <w:rPr>
          <w:rFonts w:cs="Arial"/>
          <w:sz w:val="20"/>
          <w:lang w:eastAsia="sl-SI"/>
        </w:rPr>
        <w:t xml:space="preserve"> površin</w:t>
      </w:r>
      <w:r w:rsidR="00D254EB" w:rsidRPr="00180DC8">
        <w:rPr>
          <w:rFonts w:cs="Arial"/>
          <w:sz w:val="20"/>
          <w:lang w:eastAsia="sl-SI"/>
        </w:rPr>
        <w:t>e</w:t>
      </w:r>
      <w:r w:rsidR="004F5EA4" w:rsidRPr="00180DC8">
        <w:rPr>
          <w:rFonts w:cs="Arial"/>
          <w:sz w:val="20"/>
          <w:lang w:eastAsia="sl-SI"/>
        </w:rPr>
        <w:t>, niti za nj</w:t>
      </w:r>
      <w:r w:rsidR="00D254EB" w:rsidRPr="00180DC8">
        <w:rPr>
          <w:rFonts w:cs="Arial"/>
          <w:sz w:val="20"/>
          <w:lang w:eastAsia="sl-SI"/>
        </w:rPr>
        <w:t>e</w:t>
      </w:r>
      <w:r w:rsidR="00983BBC" w:rsidRPr="00180DC8">
        <w:rPr>
          <w:rFonts w:cs="Arial"/>
          <w:sz w:val="20"/>
          <w:lang w:eastAsia="sl-SI"/>
        </w:rPr>
        <w:t>n</w:t>
      </w:r>
      <w:r w:rsidR="004F5EA4" w:rsidRPr="00180DC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180DC8" w:rsidRDefault="00B84BCF" w:rsidP="003954F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180DC8" w:rsidRDefault="00B84BCF" w:rsidP="003954F5">
      <w:pPr>
        <w:spacing w:line="260" w:lineRule="exact"/>
        <w:jc w:val="both"/>
        <w:rPr>
          <w:rFonts w:cs="Arial"/>
          <w:sz w:val="20"/>
        </w:rPr>
      </w:pPr>
      <w:r w:rsidRPr="00180DC8">
        <w:rPr>
          <w:rFonts w:cs="Arial"/>
          <w:sz w:val="20"/>
          <w:lang w:eastAsia="sl-SI"/>
        </w:rPr>
        <w:t xml:space="preserve">Organizator si pridržuje pravico, da </w:t>
      </w:r>
      <w:r w:rsidRPr="00180DC8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180DC8" w:rsidRDefault="00380212" w:rsidP="003954F5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180DC8" w:rsidRDefault="00871E0C" w:rsidP="003954F5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7</w:t>
      </w:r>
      <w:r w:rsidR="00E44C83" w:rsidRPr="00180DC8">
        <w:rPr>
          <w:rFonts w:cs="Arial"/>
          <w:b/>
          <w:sz w:val="20"/>
          <w:u w:val="single"/>
        </w:rPr>
        <w:t xml:space="preserve">. Podrobnejši pogoji </w:t>
      </w:r>
      <w:r w:rsidR="00367FAC" w:rsidRPr="00180DC8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180DC8" w:rsidRDefault="00E1585D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Ponudbo lahko oddajo</w:t>
      </w:r>
      <w:r w:rsidR="00367FAC" w:rsidRPr="00180DC8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180DC8">
        <w:rPr>
          <w:rFonts w:cs="Arial"/>
          <w:sz w:val="20"/>
        </w:rPr>
        <w:t xml:space="preserve"> </w:t>
      </w:r>
    </w:p>
    <w:p w14:paraId="79366125" w14:textId="77777777" w:rsidR="00E1585D" w:rsidRPr="00180DC8" w:rsidRDefault="00E1585D" w:rsidP="003954F5">
      <w:pPr>
        <w:jc w:val="both"/>
        <w:rPr>
          <w:rFonts w:cs="Arial"/>
          <w:sz w:val="20"/>
          <w:highlight w:val="darkYellow"/>
        </w:rPr>
      </w:pPr>
    </w:p>
    <w:p w14:paraId="3639C114" w14:textId="4798449C" w:rsidR="00A21655" w:rsidRPr="00180DC8" w:rsidRDefault="00A21655" w:rsidP="003954F5">
      <w:pPr>
        <w:jc w:val="both"/>
        <w:rPr>
          <w:rFonts w:cs="Arial"/>
          <w:sz w:val="20"/>
          <w:lang w:eastAsia="sl-SI"/>
        </w:rPr>
      </w:pPr>
      <w:r w:rsidRPr="00180DC8">
        <w:rPr>
          <w:rFonts w:cs="Arial"/>
          <w:sz w:val="20"/>
        </w:rPr>
        <w:t xml:space="preserve">Ponudnik mora </w:t>
      </w:r>
      <w:r w:rsidRPr="00180DC8">
        <w:rPr>
          <w:rFonts w:cs="Arial"/>
          <w:b/>
          <w:bCs/>
          <w:color w:val="000000"/>
          <w:sz w:val="20"/>
          <w:shd w:val="clear" w:color="auto" w:fill="DEEAF6"/>
        </w:rPr>
        <w:t>najkasneje do</w:t>
      </w:r>
      <w:r w:rsidR="007D3FAB" w:rsidRPr="00180DC8">
        <w:rPr>
          <w:rFonts w:cs="Arial"/>
          <w:b/>
          <w:bCs/>
          <w:color w:val="000000"/>
          <w:sz w:val="20"/>
          <w:shd w:val="clear" w:color="auto" w:fill="DEEAF6"/>
        </w:rPr>
        <w:t xml:space="preserve"> 4</w:t>
      </w:r>
      <w:r w:rsidR="004C1E3E" w:rsidRPr="00180DC8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7D3FAB" w:rsidRPr="00180DC8">
        <w:rPr>
          <w:rFonts w:cs="Arial"/>
          <w:b/>
          <w:bCs/>
          <w:color w:val="000000"/>
          <w:sz w:val="20"/>
          <w:shd w:val="clear" w:color="auto" w:fill="DEEAF6"/>
        </w:rPr>
        <w:t>5</w:t>
      </w:r>
      <w:r w:rsidRPr="00180DC8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180DC8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180DC8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180DC8">
        <w:rPr>
          <w:rFonts w:cs="Arial"/>
          <w:sz w:val="20"/>
        </w:rPr>
        <w:t>s</w:t>
      </w:r>
      <w:r w:rsidRPr="00180DC8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180DC8">
        <w:rPr>
          <w:rFonts w:cs="Arial"/>
          <w:sz w:val="20"/>
        </w:rPr>
        <w:t>477-</w:t>
      </w:r>
      <w:r w:rsidR="005714FD" w:rsidRPr="00180DC8">
        <w:rPr>
          <w:rFonts w:cs="Arial"/>
          <w:sz w:val="20"/>
        </w:rPr>
        <w:t>3</w:t>
      </w:r>
      <w:r w:rsidR="007D3FAB" w:rsidRPr="00180DC8">
        <w:rPr>
          <w:rFonts w:cs="Arial"/>
          <w:sz w:val="20"/>
        </w:rPr>
        <w:t>18</w:t>
      </w:r>
      <w:r w:rsidR="00B64793" w:rsidRPr="00180DC8">
        <w:rPr>
          <w:rFonts w:cs="Arial"/>
          <w:sz w:val="20"/>
        </w:rPr>
        <w:t>/20</w:t>
      </w:r>
      <w:r w:rsidR="005714FD" w:rsidRPr="00180DC8">
        <w:rPr>
          <w:rFonts w:cs="Arial"/>
          <w:sz w:val="20"/>
        </w:rPr>
        <w:t>18</w:t>
      </w:r>
      <w:r w:rsidRPr="00180DC8">
        <w:rPr>
          <w:rFonts w:cs="Arial"/>
          <w:sz w:val="20"/>
        </w:rPr>
        <w:t xml:space="preserve"> – NE ODPIRAJ« poslati:</w:t>
      </w:r>
    </w:p>
    <w:p w14:paraId="60B0E0D3" w14:textId="77777777" w:rsidR="00A21655" w:rsidRPr="00180DC8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180DC8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kopijo osebnega dokumenta (potni list ali osebno izkaznico) – velja za fizične osebe in s.</w:t>
      </w:r>
      <w:r w:rsidR="00B5073E" w:rsidRPr="00180DC8">
        <w:rPr>
          <w:rFonts w:cs="Arial"/>
          <w:sz w:val="20"/>
        </w:rPr>
        <w:t xml:space="preserve"> </w:t>
      </w:r>
      <w:r w:rsidRPr="00180DC8">
        <w:rPr>
          <w:rFonts w:cs="Arial"/>
          <w:sz w:val="20"/>
        </w:rPr>
        <w:t>p.-je.</w:t>
      </w:r>
    </w:p>
    <w:p w14:paraId="357F3E20" w14:textId="77777777" w:rsidR="00A21655" w:rsidRPr="00180DC8" w:rsidRDefault="00A21655" w:rsidP="003954F5">
      <w:pPr>
        <w:jc w:val="both"/>
        <w:rPr>
          <w:rFonts w:eastAsia="Calibri" w:cs="Arial"/>
          <w:b/>
          <w:bCs/>
          <w:sz w:val="20"/>
          <w:highlight w:val="darkYellow"/>
        </w:rPr>
      </w:pPr>
    </w:p>
    <w:p w14:paraId="6D7F289D" w14:textId="6B94EC6C" w:rsidR="00A21655" w:rsidRPr="00180DC8" w:rsidRDefault="00A21655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Šteje se, da je prijava pravočasna, če je oddana na pošto priporočeno, </w:t>
      </w:r>
      <w:r w:rsidRPr="00180DC8">
        <w:rPr>
          <w:rFonts w:cs="Arial"/>
          <w:sz w:val="20"/>
          <w:u w:val="single"/>
        </w:rPr>
        <w:t>in prispe na naslov organizatorja</w:t>
      </w:r>
      <w:r w:rsidRPr="00180DC8">
        <w:rPr>
          <w:rFonts w:cs="Arial"/>
          <w:sz w:val="20"/>
        </w:rPr>
        <w:t xml:space="preserve"> najkasneje do </w:t>
      </w:r>
      <w:r w:rsidR="007D3FAB" w:rsidRPr="00180DC8">
        <w:rPr>
          <w:rFonts w:cs="Arial"/>
          <w:b/>
          <w:bCs/>
          <w:sz w:val="20"/>
        </w:rPr>
        <w:t>4</w:t>
      </w:r>
      <w:r w:rsidR="00B64793" w:rsidRPr="00180DC8">
        <w:rPr>
          <w:rFonts w:cs="Arial"/>
          <w:b/>
          <w:bCs/>
          <w:sz w:val="20"/>
        </w:rPr>
        <w:t xml:space="preserve">. </w:t>
      </w:r>
      <w:r w:rsidR="007D3FAB" w:rsidRPr="00180DC8">
        <w:rPr>
          <w:rFonts w:cs="Arial"/>
          <w:b/>
          <w:bCs/>
          <w:sz w:val="20"/>
        </w:rPr>
        <w:t>5</w:t>
      </w:r>
      <w:r w:rsidR="00B64793" w:rsidRPr="00180DC8">
        <w:rPr>
          <w:rFonts w:cs="Arial"/>
          <w:b/>
          <w:bCs/>
          <w:sz w:val="20"/>
        </w:rPr>
        <w:t>.</w:t>
      </w:r>
      <w:r w:rsidRPr="00180DC8">
        <w:rPr>
          <w:rFonts w:cs="Arial"/>
          <w:b/>
          <w:bCs/>
          <w:sz w:val="20"/>
        </w:rPr>
        <w:t xml:space="preserve"> 202</w:t>
      </w:r>
      <w:r w:rsidR="009F7CC6" w:rsidRPr="00180DC8">
        <w:rPr>
          <w:rFonts w:cs="Arial"/>
          <w:b/>
          <w:bCs/>
          <w:sz w:val="20"/>
        </w:rPr>
        <w:t>1</w:t>
      </w:r>
      <w:r w:rsidRPr="00180DC8">
        <w:rPr>
          <w:rFonts w:cs="Arial"/>
          <w:b/>
          <w:bCs/>
          <w:sz w:val="20"/>
        </w:rPr>
        <w:t xml:space="preserve"> do 15:00 ure</w:t>
      </w:r>
      <w:r w:rsidRPr="00180DC8">
        <w:rPr>
          <w:rFonts w:cs="Arial"/>
          <w:sz w:val="20"/>
        </w:rPr>
        <w:t xml:space="preserve">. </w:t>
      </w:r>
      <w:r w:rsidRPr="00180DC8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180DC8">
        <w:rPr>
          <w:rFonts w:cs="Arial"/>
          <w:sz w:val="20"/>
        </w:rPr>
        <w:t xml:space="preserve">. </w:t>
      </w:r>
    </w:p>
    <w:p w14:paraId="42460AD1" w14:textId="77777777" w:rsidR="00367FAC" w:rsidRPr="00180DC8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180DC8" w:rsidRDefault="00367FAC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Cs/>
          <w:sz w:val="20"/>
          <w:lang w:eastAsia="sl-SI"/>
        </w:rPr>
        <w:t xml:space="preserve">Odpiranje ponudb </w:t>
      </w:r>
      <w:r w:rsidR="00E1585D" w:rsidRPr="00180DC8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180DC8">
        <w:rPr>
          <w:rFonts w:cs="Arial"/>
          <w:bCs/>
          <w:sz w:val="20"/>
          <w:u w:val="single"/>
          <w:lang w:eastAsia="sl-SI"/>
        </w:rPr>
        <w:t>BO</w:t>
      </w:r>
      <w:r w:rsidRPr="00180DC8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180DC8">
        <w:rPr>
          <w:rFonts w:cs="Arial"/>
          <w:bCs/>
          <w:sz w:val="20"/>
          <w:u w:val="single"/>
          <w:lang w:eastAsia="sl-SI"/>
        </w:rPr>
        <w:t>.</w:t>
      </w:r>
    </w:p>
    <w:p w14:paraId="74AC8DD2" w14:textId="77777777" w:rsidR="00201138" w:rsidRDefault="00201138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0623B3D5" w14:textId="6E20A025" w:rsidR="00367FAC" w:rsidRPr="00180DC8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  <w:r w:rsidRPr="00180DC8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180DC8">
        <w:rPr>
          <w:rFonts w:cs="Arial"/>
          <w:bCs/>
          <w:sz w:val="20"/>
          <w:lang w:eastAsia="sl-SI"/>
        </w:rPr>
        <w:t>najkasneje 7 dni po zaključenem odpiranju ponudb</w:t>
      </w:r>
      <w:r w:rsidRPr="00180DC8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180DC8" w:rsidRDefault="009F7CC6" w:rsidP="003954F5">
      <w:pPr>
        <w:jc w:val="both"/>
        <w:rPr>
          <w:rFonts w:cs="Arial"/>
          <w:sz w:val="20"/>
          <w:lang w:eastAsia="sl-SI"/>
        </w:rPr>
      </w:pPr>
    </w:p>
    <w:p w14:paraId="544D70FF" w14:textId="77777777" w:rsidR="009F7CC6" w:rsidRPr="00180DC8" w:rsidRDefault="009F7CC6" w:rsidP="003954F5">
      <w:pPr>
        <w:jc w:val="both"/>
        <w:rPr>
          <w:rFonts w:cs="Arial"/>
          <w:sz w:val="20"/>
          <w:highlight w:val="darkYellow"/>
          <w:lang w:eastAsia="sl-SI"/>
        </w:rPr>
      </w:pPr>
    </w:p>
    <w:p w14:paraId="39F4CC17" w14:textId="36E1B0B4" w:rsidR="00E44C83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8</w:t>
      </w:r>
      <w:r w:rsidR="004F5EA4" w:rsidRPr="00180DC8">
        <w:rPr>
          <w:rFonts w:cs="Arial"/>
          <w:b/>
          <w:sz w:val="20"/>
          <w:u w:val="single"/>
        </w:rPr>
        <w:t>. O</w:t>
      </w:r>
      <w:r w:rsidR="004B6175" w:rsidRPr="00180DC8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180DC8" w:rsidRDefault="00B64793" w:rsidP="003954F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180DC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180DC8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180DC8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180D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80DC8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180DC8">
        <w:rPr>
          <w:rStyle w:val="Hiperpovezava"/>
          <w:rFonts w:cs="Arial"/>
          <w:color w:val="auto"/>
          <w:sz w:val="20"/>
          <w:u w:val="none"/>
        </w:rPr>
        <w:t>/</w:t>
      </w:r>
      <w:r w:rsidRPr="00180DC8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180DC8">
        <w:rPr>
          <w:rStyle w:val="Hiperpovezava"/>
          <w:rFonts w:cs="Arial"/>
          <w:color w:val="auto"/>
          <w:sz w:val="20"/>
          <w:u w:val="none"/>
        </w:rPr>
        <w:t>16 67</w:t>
      </w:r>
      <w:r w:rsidRPr="00180DC8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180DC8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180DC8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180DC8" w:rsidRDefault="00871E0C" w:rsidP="003954F5">
      <w:pPr>
        <w:jc w:val="both"/>
        <w:rPr>
          <w:rFonts w:cs="Arial"/>
          <w:sz w:val="20"/>
        </w:rPr>
      </w:pPr>
    </w:p>
    <w:p w14:paraId="0A16DD6A" w14:textId="77777777" w:rsidR="009F7CC6" w:rsidRPr="00180DC8" w:rsidRDefault="009F7CC6" w:rsidP="003954F5">
      <w:pPr>
        <w:jc w:val="both"/>
        <w:rPr>
          <w:rFonts w:cs="Arial"/>
          <w:sz w:val="20"/>
        </w:rPr>
      </w:pPr>
    </w:p>
    <w:p w14:paraId="2A38EE7F" w14:textId="77777777" w:rsidR="00E44C83" w:rsidRPr="00180DC8" w:rsidRDefault="00670515" w:rsidP="003954F5">
      <w:pPr>
        <w:jc w:val="both"/>
        <w:rPr>
          <w:rFonts w:cs="Arial"/>
          <w:b/>
          <w:sz w:val="20"/>
          <w:u w:val="single"/>
        </w:rPr>
      </w:pPr>
      <w:r w:rsidRPr="00180DC8">
        <w:rPr>
          <w:rFonts w:cs="Arial"/>
          <w:b/>
          <w:sz w:val="20"/>
          <w:u w:val="single"/>
        </w:rPr>
        <w:t>9</w:t>
      </w:r>
      <w:r w:rsidR="004B6175" w:rsidRPr="00180DC8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180DC8" w:rsidRDefault="00D5488D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Organizator lahko </w:t>
      </w:r>
      <w:r w:rsidR="00E44C83" w:rsidRPr="00180DC8">
        <w:rPr>
          <w:rFonts w:cs="Arial"/>
          <w:sz w:val="20"/>
        </w:rPr>
        <w:t>do sklenitve pra</w:t>
      </w:r>
      <w:r w:rsidR="004F5EA4" w:rsidRPr="00180DC8">
        <w:rPr>
          <w:rFonts w:cs="Arial"/>
          <w:sz w:val="20"/>
        </w:rPr>
        <w:t xml:space="preserve">vnega posla, postopek zbiranja ponudb </w:t>
      </w:r>
      <w:r w:rsidR="00E44C83" w:rsidRPr="00180DC8">
        <w:rPr>
          <w:rFonts w:cs="Arial"/>
          <w:sz w:val="20"/>
        </w:rPr>
        <w:t>ustavi</w:t>
      </w:r>
      <w:r w:rsidRPr="00180DC8">
        <w:rPr>
          <w:rFonts w:cs="Arial"/>
          <w:sz w:val="20"/>
        </w:rPr>
        <w:t xml:space="preserve"> oziroma ne sklene pogodbe z uspelim </w:t>
      </w:r>
      <w:r w:rsidR="004F5EA4" w:rsidRPr="00180DC8">
        <w:rPr>
          <w:rFonts w:cs="Arial"/>
          <w:sz w:val="20"/>
        </w:rPr>
        <w:t>ponudnikom</w:t>
      </w:r>
      <w:r w:rsidR="000D6EBE" w:rsidRPr="00180DC8">
        <w:rPr>
          <w:rFonts w:cs="Arial"/>
          <w:sz w:val="20"/>
        </w:rPr>
        <w:t>, brez odškodninske odgovornosti</w:t>
      </w:r>
      <w:r w:rsidR="00983BBC" w:rsidRPr="00180DC8">
        <w:rPr>
          <w:rFonts w:cs="Arial"/>
          <w:sz w:val="20"/>
        </w:rPr>
        <w:t>.</w:t>
      </w:r>
    </w:p>
    <w:p w14:paraId="6E0F4C19" w14:textId="77777777" w:rsidR="009F7CC6" w:rsidRPr="00180DC8" w:rsidRDefault="009F7CC6" w:rsidP="003954F5">
      <w:pPr>
        <w:jc w:val="both"/>
        <w:rPr>
          <w:rFonts w:cs="Arial"/>
          <w:sz w:val="20"/>
        </w:rPr>
      </w:pPr>
    </w:p>
    <w:p w14:paraId="5BE7507E" w14:textId="77777777" w:rsidR="009F7CC6" w:rsidRPr="00180DC8" w:rsidRDefault="009F7CC6" w:rsidP="003954F5">
      <w:pPr>
        <w:jc w:val="both"/>
        <w:rPr>
          <w:rFonts w:cs="Arial"/>
          <w:sz w:val="20"/>
        </w:rPr>
      </w:pPr>
    </w:p>
    <w:p w14:paraId="5407E3E3" w14:textId="77777777" w:rsidR="007434F9" w:rsidRPr="00180DC8" w:rsidRDefault="007434F9" w:rsidP="003954F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80DC8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180DC8" w:rsidRDefault="007434F9" w:rsidP="003954F5">
      <w:pPr>
        <w:jc w:val="both"/>
        <w:rPr>
          <w:rFonts w:cs="Arial"/>
          <w:sz w:val="20"/>
        </w:rPr>
      </w:pPr>
      <w:r w:rsidRPr="00180DC8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5" w:history="1">
        <w:r w:rsidR="00983BBC" w:rsidRPr="00180DC8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180DC8" w:rsidRDefault="007434F9" w:rsidP="003954F5">
      <w:pPr>
        <w:jc w:val="both"/>
        <w:rPr>
          <w:rFonts w:cs="Arial"/>
          <w:sz w:val="20"/>
        </w:rPr>
      </w:pPr>
    </w:p>
    <w:p w14:paraId="453D6F1D" w14:textId="77777777" w:rsidR="00983BBC" w:rsidRPr="00180DC8" w:rsidRDefault="00983BBC" w:rsidP="003954F5">
      <w:pPr>
        <w:jc w:val="both"/>
        <w:rPr>
          <w:rFonts w:cs="Arial"/>
          <w:sz w:val="20"/>
        </w:rPr>
      </w:pPr>
    </w:p>
    <w:p w14:paraId="60DC8C7E" w14:textId="77777777" w:rsidR="00A971D8" w:rsidRPr="00180DC8" w:rsidRDefault="00A971D8" w:rsidP="003954F5">
      <w:pPr>
        <w:jc w:val="both"/>
        <w:rPr>
          <w:rFonts w:cs="Arial"/>
          <w:sz w:val="20"/>
        </w:rPr>
      </w:pPr>
    </w:p>
    <w:p w14:paraId="08069944" w14:textId="77777777" w:rsidR="00983BBC" w:rsidRPr="00180DC8" w:rsidRDefault="00983BBC" w:rsidP="003954F5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180DC8" w14:paraId="78D054FB" w14:textId="77777777" w:rsidTr="00CE60A9">
        <w:tc>
          <w:tcPr>
            <w:tcW w:w="4319" w:type="dxa"/>
          </w:tcPr>
          <w:p w14:paraId="003270DE" w14:textId="77777777" w:rsidR="00AF58EE" w:rsidRPr="00180DC8" w:rsidRDefault="00AF58EE" w:rsidP="003954F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7AD9DED5" w14:textId="77777777" w:rsidR="00385813" w:rsidRPr="00180DC8" w:rsidRDefault="0043448A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 xml:space="preserve">Po </w:t>
            </w:r>
            <w:r w:rsidR="00AF58EE" w:rsidRPr="00180DC8">
              <w:rPr>
                <w:rFonts w:cs="Arial"/>
                <w:sz w:val="20"/>
              </w:rPr>
              <w:t>pooblastil</w:t>
            </w:r>
            <w:r w:rsidRPr="00180DC8">
              <w:rPr>
                <w:rFonts w:cs="Arial"/>
                <w:sz w:val="20"/>
              </w:rPr>
              <w:t>u</w:t>
            </w:r>
            <w:r w:rsidR="00AF58EE" w:rsidRPr="00180DC8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180DC8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>dne 7.</w:t>
            </w:r>
            <w:r w:rsidR="0043448A" w:rsidRPr="00180DC8">
              <w:rPr>
                <w:rFonts w:cs="Arial"/>
                <w:sz w:val="20"/>
              </w:rPr>
              <w:t xml:space="preserve"> </w:t>
            </w:r>
            <w:r w:rsidRPr="00180DC8">
              <w:rPr>
                <w:rFonts w:cs="Arial"/>
                <w:sz w:val="20"/>
              </w:rPr>
              <w:t>4.</w:t>
            </w:r>
            <w:r w:rsidR="0043448A" w:rsidRPr="00180DC8">
              <w:rPr>
                <w:rFonts w:cs="Arial"/>
                <w:sz w:val="20"/>
              </w:rPr>
              <w:t xml:space="preserve"> </w:t>
            </w:r>
            <w:r w:rsidRPr="00180DC8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180DC8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180DC8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180DC8">
              <w:rPr>
                <w:rFonts w:cs="Arial"/>
                <w:sz w:val="20"/>
              </w:rPr>
              <w:t>generaln</w:t>
            </w:r>
            <w:r w:rsidR="0043448A" w:rsidRPr="00180DC8">
              <w:rPr>
                <w:rFonts w:cs="Arial"/>
                <w:sz w:val="20"/>
              </w:rPr>
              <w:t>a</w:t>
            </w:r>
            <w:r w:rsidRPr="00180DC8">
              <w:rPr>
                <w:rFonts w:cs="Arial"/>
                <w:sz w:val="20"/>
              </w:rPr>
              <w:t xml:space="preserve"> direktor</w:t>
            </w:r>
            <w:r w:rsidR="0043448A" w:rsidRPr="00180DC8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180DC8" w:rsidRDefault="00AF58EE" w:rsidP="003954F5">
            <w:pPr>
              <w:jc w:val="both"/>
              <w:rPr>
                <w:rFonts w:cs="Arial"/>
                <w:b/>
                <w:sz w:val="20"/>
              </w:rPr>
            </w:pPr>
            <w:r w:rsidRPr="00180DC8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180DC8" w:rsidRDefault="00A31408" w:rsidP="003954F5">
      <w:pPr>
        <w:jc w:val="both"/>
        <w:rPr>
          <w:rFonts w:cs="Arial"/>
          <w:b/>
          <w:sz w:val="20"/>
        </w:rPr>
      </w:pPr>
    </w:p>
    <w:p w14:paraId="534EDCB6" w14:textId="77777777" w:rsidR="007B0F27" w:rsidRPr="00180DC8" w:rsidRDefault="007B0F27" w:rsidP="003954F5">
      <w:pPr>
        <w:tabs>
          <w:tab w:val="center" w:pos="5670"/>
        </w:tabs>
        <w:jc w:val="both"/>
        <w:rPr>
          <w:rFonts w:cs="Arial"/>
          <w:noProof/>
          <w:sz w:val="20"/>
          <w:highlight w:val="darkYellow"/>
        </w:rPr>
      </w:pPr>
      <w:r w:rsidRPr="00180DC8">
        <w:rPr>
          <w:rFonts w:cs="Arial"/>
          <w:noProof/>
          <w:sz w:val="20"/>
          <w:highlight w:val="darkYellow"/>
        </w:rPr>
        <w:br/>
      </w:r>
      <w:r w:rsidRPr="00180DC8">
        <w:rPr>
          <w:rFonts w:cs="Arial"/>
          <w:noProof/>
          <w:sz w:val="20"/>
          <w:highlight w:val="darkYellow"/>
        </w:rPr>
        <w:br/>
      </w:r>
    </w:p>
    <w:p w14:paraId="137614A7" w14:textId="77777777" w:rsidR="00500014" w:rsidRPr="00180DC8" w:rsidRDefault="00500014" w:rsidP="003954F5">
      <w:pPr>
        <w:tabs>
          <w:tab w:val="center" w:pos="5670"/>
        </w:tabs>
        <w:jc w:val="both"/>
        <w:rPr>
          <w:rFonts w:cs="Arial"/>
          <w:sz w:val="20"/>
          <w:highlight w:val="darkYellow"/>
        </w:rPr>
      </w:pPr>
    </w:p>
    <w:p w14:paraId="3402F8AD" w14:textId="193CCA3E" w:rsidR="007B718F" w:rsidRPr="00180DC8" w:rsidRDefault="008C3587" w:rsidP="003954F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C4765BF" wp14:editId="5BB7D09B">
            <wp:extent cx="5396230" cy="4047490"/>
            <wp:effectExtent l="0" t="0" r="0" b="0"/>
            <wp:docPr id="2" name="Slika 2" descr="notranjost stavbe z naslovom Bratonečice 21, Sveti Toma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otranjost stavbe z naslovom Bratonečice 21, Sveti Tomaž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C8D" w14:textId="77777777" w:rsidR="00727859" w:rsidRPr="00180DC8" w:rsidRDefault="00727859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465636E8" w14:textId="77777777" w:rsidR="00266117" w:rsidRPr="00180DC8" w:rsidRDefault="00266117" w:rsidP="003954F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74853B85" w14:textId="77777777" w:rsidR="00266117" w:rsidRPr="00180DC8" w:rsidRDefault="00266117" w:rsidP="003954F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364943F8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33C1553D" w14:textId="24AB1D45" w:rsidR="00EE4853" w:rsidRPr="00180DC8" w:rsidRDefault="008C3587" w:rsidP="003954F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B7BA1D8" wp14:editId="2E9984B3">
            <wp:extent cx="5396230" cy="4047490"/>
            <wp:effectExtent l="0" t="0" r="0" b="0"/>
            <wp:docPr id="3" name="Slika 3" descr="zunanjost stavbe z naslovom Bratonečice 21, Sveti Toma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zunanjost stavbe z naslovom Bratonečice 21, Sveti Tomaž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DE54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01274E83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0B8A71B0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RPr="00180DC8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84 91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D5778AF"/>
    <w:multiLevelType w:val="hybridMultilevel"/>
    <w:tmpl w:val="2ACE50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F792A"/>
    <w:multiLevelType w:val="hybridMultilevel"/>
    <w:tmpl w:val="0BCB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2B8C"/>
    <w:multiLevelType w:val="hybridMultilevel"/>
    <w:tmpl w:val="374D7A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21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  <w:num w:numId="13">
    <w:abstractNumId w:val="18"/>
  </w:num>
  <w:num w:numId="14">
    <w:abstractNumId w:val="16"/>
  </w:num>
  <w:num w:numId="15">
    <w:abstractNumId w:val="6"/>
  </w:num>
  <w:num w:numId="16">
    <w:abstractNumId w:val="17"/>
  </w:num>
  <w:num w:numId="17">
    <w:abstractNumId w:val="23"/>
  </w:num>
  <w:num w:numId="18">
    <w:abstractNumId w:val="25"/>
  </w:num>
  <w:num w:numId="19">
    <w:abstractNumId w:val="15"/>
  </w:num>
  <w:num w:numId="20">
    <w:abstractNumId w:val="24"/>
  </w:num>
  <w:num w:numId="21">
    <w:abstractNumId w:val="3"/>
  </w:num>
  <w:num w:numId="22">
    <w:abstractNumId w:val="1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069D"/>
    <w:rsid w:val="00062541"/>
    <w:rsid w:val="000628CA"/>
    <w:rsid w:val="00062B89"/>
    <w:rsid w:val="00066DCE"/>
    <w:rsid w:val="000746B7"/>
    <w:rsid w:val="00074954"/>
    <w:rsid w:val="000769BF"/>
    <w:rsid w:val="0008190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6159"/>
    <w:rsid w:val="000C0AFE"/>
    <w:rsid w:val="000C34AA"/>
    <w:rsid w:val="000C4445"/>
    <w:rsid w:val="000C5B02"/>
    <w:rsid w:val="000C726E"/>
    <w:rsid w:val="000D2307"/>
    <w:rsid w:val="000D264D"/>
    <w:rsid w:val="000D6EBE"/>
    <w:rsid w:val="000E27C2"/>
    <w:rsid w:val="000E56AC"/>
    <w:rsid w:val="000F083F"/>
    <w:rsid w:val="000F6338"/>
    <w:rsid w:val="00104924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DC8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138"/>
    <w:rsid w:val="00201517"/>
    <w:rsid w:val="00202A77"/>
    <w:rsid w:val="00203D4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55EFC"/>
    <w:rsid w:val="00261CC0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0C5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6C5"/>
    <w:rsid w:val="002F29D2"/>
    <w:rsid w:val="002F3CDC"/>
    <w:rsid w:val="002F43C6"/>
    <w:rsid w:val="00300A9C"/>
    <w:rsid w:val="0030324B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49F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95"/>
    <w:rsid w:val="003845B4"/>
    <w:rsid w:val="00385813"/>
    <w:rsid w:val="00387607"/>
    <w:rsid w:val="00387B1A"/>
    <w:rsid w:val="00390D23"/>
    <w:rsid w:val="00391A7E"/>
    <w:rsid w:val="00391D55"/>
    <w:rsid w:val="00393094"/>
    <w:rsid w:val="003954F5"/>
    <w:rsid w:val="003A6A3A"/>
    <w:rsid w:val="003B1C49"/>
    <w:rsid w:val="003B30A8"/>
    <w:rsid w:val="003B3372"/>
    <w:rsid w:val="003B5C61"/>
    <w:rsid w:val="003C4F55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5EE7"/>
    <w:rsid w:val="003F75D0"/>
    <w:rsid w:val="004012F9"/>
    <w:rsid w:val="00402ABC"/>
    <w:rsid w:val="0040383E"/>
    <w:rsid w:val="0040755E"/>
    <w:rsid w:val="00407918"/>
    <w:rsid w:val="00413F33"/>
    <w:rsid w:val="0042221C"/>
    <w:rsid w:val="004262B6"/>
    <w:rsid w:val="00426D7E"/>
    <w:rsid w:val="004306EE"/>
    <w:rsid w:val="00430C16"/>
    <w:rsid w:val="004314B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3CF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672A2"/>
    <w:rsid w:val="005714FD"/>
    <w:rsid w:val="005869E9"/>
    <w:rsid w:val="005B1231"/>
    <w:rsid w:val="005B3413"/>
    <w:rsid w:val="005B456B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07FFD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DAA"/>
    <w:rsid w:val="00656088"/>
    <w:rsid w:val="006578CB"/>
    <w:rsid w:val="00657D64"/>
    <w:rsid w:val="00662F68"/>
    <w:rsid w:val="00663915"/>
    <w:rsid w:val="00670515"/>
    <w:rsid w:val="00670FBD"/>
    <w:rsid w:val="006719FA"/>
    <w:rsid w:val="00681366"/>
    <w:rsid w:val="006856C6"/>
    <w:rsid w:val="00686578"/>
    <w:rsid w:val="00692DF2"/>
    <w:rsid w:val="0069597E"/>
    <w:rsid w:val="006A7BD6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11B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11B2"/>
    <w:rsid w:val="007434F9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16EE"/>
    <w:rsid w:val="00783158"/>
    <w:rsid w:val="00783310"/>
    <w:rsid w:val="0079058C"/>
    <w:rsid w:val="0079283D"/>
    <w:rsid w:val="00793489"/>
    <w:rsid w:val="007968A0"/>
    <w:rsid w:val="007A4A6D"/>
    <w:rsid w:val="007A5A4F"/>
    <w:rsid w:val="007B03F6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3FA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284"/>
    <w:rsid w:val="00830AC0"/>
    <w:rsid w:val="00846C6A"/>
    <w:rsid w:val="00847C53"/>
    <w:rsid w:val="008561B9"/>
    <w:rsid w:val="00866976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6C47"/>
    <w:rsid w:val="008B7D7B"/>
    <w:rsid w:val="008C0B91"/>
    <w:rsid w:val="008C310C"/>
    <w:rsid w:val="008C3587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6FA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32F"/>
    <w:rsid w:val="00B00957"/>
    <w:rsid w:val="00B04BC8"/>
    <w:rsid w:val="00B04EE2"/>
    <w:rsid w:val="00B07264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F20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5E98"/>
    <w:rsid w:val="00C569F5"/>
    <w:rsid w:val="00C61358"/>
    <w:rsid w:val="00C72E19"/>
    <w:rsid w:val="00C77797"/>
    <w:rsid w:val="00C82713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450D"/>
    <w:rsid w:val="00CD796E"/>
    <w:rsid w:val="00CD7B86"/>
    <w:rsid w:val="00CE28A8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42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4625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676"/>
    <w:rsid w:val="00E25CD0"/>
    <w:rsid w:val="00E2649E"/>
    <w:rsid w:val="00E33A1B"/>
    <w:rsid w:val="00E3478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1E5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3E09"/>
    <w:rsid w:val="00EE46F2"/>
    <w:rsid w:val="00EE4853"/>
    <w:rsid w:val="00EE7E4C"/>
    <w:rsid w:val="00EF413C"/>
    <w:rsid w:val="00F05E5B"/>
    <w:rsid w:val="00F10B60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63381"/>
    <w:rsid w:val="00F7010A"/>
    <w:rsid w:val="00F701E9"/>
    <w:rsid w:val="00F76E06"/>
    <w:rsid w:val="00F76F82"/>
    <w:rsid w:val="00F855E5"/>
    <w:rsid w:val="00F90A3A"/>
    <w:rsid w:val="00F97A17"/>
    <w:rsid w:val="00FA1E76"/>
    <w:rsid w:val="00FB254D"/>
    <w:rsid w:val="00FB5633"/>
    <w:rsid w:val="00FB5852"/>
    <w:rsid w:val="00FB5862"/>
    <w:rsid w:val="00FB5E95"/>
    <w:rsid w:val="00FC399C"/>
    <w:rsid w:val="00FD25A2"/>
    <w:rsid w:val="00FE08C5"/>
    <w:rsid w:val="00FE69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391A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0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://www.uradni-list.si/1/objava.jsp?sop=2013-01-330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2-01-4360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://www.uradni-list.si/1/objava.jsp?sop=2020-01-0553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193</TotalTime>
  <Pages>5</Pages>
  <Words>1243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9542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Delo na zadevah:</dc:title>
  <dc:subject/>
  <dc:creator>Marija Petek</dc:creator>
  <cp:keywords/>
  <dc:description/>
  <cp:lastModifiedBy>Domen Boškovič</cp:lastModifiedBy>
  <cp:revision>57</cp:revision>
  <cp:lastPrinted>2019-07-25T11:29:00Z</cp:lastPrinted>
  <dcterms:created xsi:type="dcterms:W3CDTF">2021-04-08T12:14:00Z</dcterms:created>
  <dcterms:modified xsi:type="dcterms:W3CDTF">2021-04-12T06:10:00Z</dcterms:modified>
</cp:coreProperties>
</file>