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5746A" w14:textId="46602914"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6EDAEA69" wp14:editId="5F5FB6B4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58129E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DAEA69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0458129E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BC16AF">
        <w:rPr>
          <w:rFonts w:cs="Arial"/>
          <w:sz w:val="20"/>
          <w:lang w:eastAsia="sl-SI"/>
        </w:rPr>
        <w:t xml:space="preserve">Številka: </w:t>
      </w:r>
      <w:r w:rsidRPr="00BC16AF">
        <w:rPr>
          <w:rFonts w:cs="Arial"/>
          <w:sz w:val="20"/>
          <w:lang w:eastAsia="sl-SI"/>
        </w:rPr>
        <w:tab/>
        <w:t>477</w:t>
      </w:r>
      <w:r w:rsidR="007A6195">
        <w:rPr>
          <w:rFonts w:cs="Arial"/>
          <w:sz w:val="20"/>
          <w:lang w:eastAsia="sl-SI"/>
        </w:rPr>
        <w:t>-352/2019/</w:t>
      </w:r>
      <w:r w:rsidR="00122AEA">
        <w:rPr>
          <w:rFonts w:cs="Arial"/>
          <w:sz w:val="20"/>
          <w:lang w:eastAsia="sl-SI"/>
        </w:rPr>
        <w:t>31</w:t>
      </w:r>
    </w:p>
    <w:p w14:paraId="3350079C" w14:textId="7BC08D73"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Datum: </w:t>
      </w:r>
      <w:r w:rsidRPr="00BC16AF">
        <w:rPr>
          <w:rFonts w:cs="Arial"/>
          <w:sz w:val="20"/>
          <w:lang w:eastAsia="sl-SI"/>
        </w:rPr>
        <w:tab/>
      </w:r>
      <w:r w:rsidR="007A6195">
        <w:rPr>
          <w:rFonts w:cs="Arial"/>
          <w:sz w:val="20"/>
          <w:lang w:eastAsia="sl-SI"/>
        </w:rPr>
        <w:t>14</w:t>
      </w:r>
      <w:r w:rsidRPr="00BC16AF">
        <w:rPr>
          <w:rFonts w:cs="Arial"/>
          <w:sz w:val="20"/>
          <w:lang w:eastAsia="sl-SI"/>
        </w:rPr>
        <w:t xml:space="preserve">. </w:t>
      </w:r>
      <w:r w:rsidR="007A6195">
        <w:rPr>
          <w:rFonts w:cs="Arial"/>
          <w:sz w:val="20"/>
          <w:lang w:eastAsia="sl-SI"/>
        </w:rPr>
        <w:t>10</w:t>
      </w:r>
      <w:r w:rsidRPr="00BC16AF">
        <w:rPr>
          <w:rFonts w:cs="Arial"/>
          <w:sz w:val="20"/>
          <w:lang w:eastAsia="sl-SI"/>
        </w:rPr>
        <w:t>. 202</w:t>
      </w:r>
      <w:r w:rsidR="002251C6">
        <w:rPr>
          <w:rFonts w:cs="Arial"/>
          <w:sz w:val="20"/>
          <w:lang w:eastAsia="sl-SI"/>
        </w:rPr>
        <w:t>1</w:t>
      </w:r>
      <w:r w:rsidRPr="00BC16AF">
        <w:rPr>
          <w:rFonts w:cs="Arial"/>
          <w:sz w:val="20"/>
          <w:lang w:eastAsia="sl-SI"/>
        </w:rPr>
        <w:t xml:space="preserve"> </w:t>
      </w:r>
    </w:p>
    <w:p w14:paraId="2040C450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6FB80654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01D7B97C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4BF36BFD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5482AD9D" w14:textId="77777777" w:rsid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344B55AC" w14:textId="77777777" w:rsidR="009E4654" w:rsidRPr="00BC16AF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49228811" w14:textId="263B9E77" w:rsidR="00BC16AF" w:rsidRPr="00BC16AF" w:rsidRDefault="00BC16AF" w:rsidP="00BC16AF">
      <w:pPr>
        <w:tabs>
          <w:tab w:val="left" w:pos="1701"/>
        </w:tabs>
        <w:spacing w:line="260" w:lineRule="exact"/>
        <w:ind w:left="1701" w:hanging="1701"/>
        <w:rPr>
          <w:b/>
          <w:sz w:val="20"/>
          <w:szCs w:val="24"/>
        </w:rPr>
      </w:pPr>
      <w:r w:rsidRPr="00BC16AF">
        <w:rPr>
          <w:b/>
          <w:sz w:val="20"/>
          <w:szCs w:val="24"/>
        </w:rPr>
        <w:t xml:space="preserve">Zadeva:    </w:t>
      </w:r>
      <w:r w:rsidRPr="00BC16AF">
        <w:rPr>
          <w:b/>
          <w:sz w:val="20"/>
          <w:szCs w:val="24"/>
        </w:rPr>
        <w:tab/>
        <w:t xml:space="preserve">Namera za prodajo </w:t>
      </w:r>
      <w:r w:rsidR="007A6195">
        <w:rPr>
          <w:b/>
          <w:sz w:val="20"/>
          <w:szCs w:val="24"/>
        </w:rPr>
        <w:t>nakita iz plemenitih kovin</w:t>
      </w:r>
      <w:r w:rsidR="00B932C9">
        <w:rPr>
          <w:b/>
          <w:sz w:val="20"/>
          <w:szCs w:val="24"/>
        </w:rPr>
        <w:t>,</w:t>
      </w:r>
      <w:r w:rsidRPr="00BC16AF">
        <w:rPr>
          <w:b/>
          <w:sz w:val="20"/>
          <w:szCs w:val="24"/>
        </w:rPr>
        <w:t xml:space="preserve"> </w:t>
      </w:r>
      <w:r w:rsidR="00D5053B">
        <w:rPr>
          <w:b/>
          <w:sz w:val="20"/>
          <w:szCs w:val="24"/>
        </w:rPr>
        <w:t xml:space="preserve">ki se prodaja skupaj, v paketu, </w:t>
      </w:r>
      <w:r w:rsidRPr="00BC16AF">
        <w:rPr>
          <w:b/>
          <w:sz w:val="20"/>
          <w:szCs w:val="24"/>
        </w:rPr>
        <w:t>po metodi neposredne pogodbe</w:t>
      </w:r>
    </w:p>
    <w:p w14:paraId="4CCAD32F" w14:textId="77777777" w:rsidR="00BC16AF" w:rsidRPr="00BC16AF" w:rsidRDefault="00BC16AF" w:rsidP="00BC16AF">
      <w:pPr>
        <w:ind w:left="142"/>
        <w:rPr>
          <w:rFonts w:cs="Arial"/>
          <w:sz w:val="20"/>
          <w:lang w:eastAsia="sl-SI"/>
        </w:rPr>
      </w:pPr>
    </w:p>
    <w:p w14:paraId="1C149834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5D1FCC78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27F3FFAC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56A4286C" w14:textId="77777777" w:rsidR="00BC16AF" w:rsidRPr="00BC16AF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BC16AF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72AFA740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57B0314B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1D5FEB95" w14:textId="6313637B" w:rsidR="00BC16AF" w:rsidRPr="00BC16AF" w:rsidRDefault="00BC16AF" w:rsidP="00BC16AF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za prodajo </w:t>
      </w:r>
      <w:r w:rsidR="007A6195">
        <w:rPr>
          <w:rFonts w:cs="Arial"/>
          <w:sz w:val="20"/>
          <w:lang w:eastAsia="sl-SI"/>
        </w:rPr>
        <w:t>nakita iz plemenitih kovin</w:t>
      </w:r>
      <w:r w:rsidRPr="00BC16AF">
        <w:rPr>
          <w:rFonts w:cs="Arial"/>
          <w:sz w:val="20"/>
          <w:lang w:eastAsia="sl-SI"/>
        </w:rPr>
        <w:t xml:space="preserve">, </w:t>
      </w:r>
      <w:r w:rsidR="00D5053B">
        <w:rPr>
          <w:rFonts w:cs="Arial"/>
          <w:sz w:val="20"/>
          <w:lang w:eastAsia="sl-SI"/>
        </w:rPr>
        <w:t xml:space="preserve">ki se prodaja skupaj, v paketu, </w:t>
      </w:r>
      <w:r w:rsidRPr="00BC16AF">
        <w:rPr>
          <w:rFonts w:cs="Arial"/>
          <w:sz w:val="20"/>
          <w:lang w:eastAsia="sl-SI"/>
        </w:rPr>
        <w:t>po metodi neposredne pogodbe. Podrobnejše informacije so navedene v povabilu k oddaji ponudbe, ki je priloga 1 te namere.</w:t>
      </w:r>
    </w:p>
    <w:p w14:paraId="03DD64BC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5F6E3D36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F141FF" w14:paraId="49BB8A0B" w14:textId="77777777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232F344F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Pripravila:</w:t>
            </w:r>
          </w:p>
          <w:p w14:paraId="64F67F8E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Marija Petek</w:t>
            </w:r>
          </w:p>
          <w:p w14:paraId="5F886804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podsekretarka</w:t>
            </w:r>
          </w:p>
        </w:tc>
        <w:tc>
          <w:tcPr>
            <w:tcW w:w="2519" w:type="dxa"/>
          </w:tcPr>
          <w:p w14:paraId="0F0B3DD8" w14:textId="77777777"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3D503985" w14:textId="77777777"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p w14:paraId="3AABA2F6" w14:textId="43AB2D5D" w:rsidR="008E3107" w:rsidRPr="008E3107" w:rsidRDefault="008E3107" w:rsidP="008E3107">
      <w:pPr>
        <w:spacing w:line="260" w:lineRule="exact"/>
        <w:ind w:left="1440" w:firstLine="720"/>
        <w:rPr>
          <w:rFonts w:eastAsia="Calibri"/>
          <w:sz w:val="20"/>
          <w:szCs w:val="24"/>
        </w:rPr>
      </w:pPr>
      <w:r w:rsidRPr="008E3107">
        <w:rPr>
          <w:rFonts w:eastAsia="Calibri"/>
          <w:sz w:val="20"/>
          <w:szCs w:val="24"/>
        </w:rPr>
        <w:t>po pooblastilu št. 1004-113/2015/</w:t>
      </w:r>
      <w:r w:rsidR="00A723CF">
        <w:rPr>
          <w:rFonts w:eastAsia="Calibri"/>
          <w:sz w:val="20"/>
          <w:szCs w:val="24"/>
        </w:rPr>
        <w:t>64</w:t>
      </w:r>
      <w:r w:rsidRPr="008E3107">
        <w:rPr>
          <w:rFonts w:eastAsia="Calibri"/>
          <w:sz w:val="20"/>
          <w:szCs w:val="24"/>
        </w:rPr>
        <w:t xml:space="preserve"> z dne </w:t>
      </w:r>
      <w:r w:rsidR="00A723CF">
        <w:rPr>
          <w:rFonts w:eastAsia="Calibri"/>
          <w:sz w:val="20"/>
          <w:szCs w:val="24"/>
        </w:rPr>
        <w:t>15</w:t>
      </w:r>
      <w:r w:rsidRPr="008E3107">
        <w:rPr>
          <w:rFonts w:eastAsia="Calibri"/>
          <w:sz w:val="20"/>
          <w:szCs w:val="24"/>
        </w:rPr>
        <w:t>.</w:t>
      </w:r>
      <w:r w:rsidR="000F51AD">
        <w:rPr>
          <w:rFonts w:eastAsia="Calibri"/>
          <w:sz w:val="20"/>
          <w:szCs w:val="24"/>
        </w:rPr>
        <w:t xml:space="preserve"> </w:t>
      </w:r>
      <w:r w:rsidRPr="008E3107">
        <w:rPr>
          <w:rFonts w:eastAsia="Calibri"/>
          <w:sz w:val="20"/>
          <w:szCs w:val="24"/>
        </w:rPr>
        <w:t>4.</w:t>
      </w:r>
      <w:r w:rsidR="000F51AD">
        <w:rPr>
          <w:rFonts w:eastAsia="Calibri"/>
          <w:sz w:val="20"/>
          <w:szCs w:val="24"/>
        </w:rPr>
        <w:t xml:space="preserve"> </w:t>
      </w:r>
      <w:r w:rsidRPr="008E3107">
        <w:rPr>
          <w:rFonts w:eastAsia="Calibri"/>
          <w:sz w:val="20"/>
          <w:szCs w:val="24"/>
        </w:rPr>
        <w:t>202</w:t>
      </w:r>
      <w:r w:rsidR="00A723CF">
        <w:rPr>
          <w:rFonts w:eastAsia="Calibri"/>
          <w:sz w:val="20"/>
          <w:szCs w:val="24"/>
        </w:rPr>
        <w:t>1</w:t>
      </w:r>
    </w:p>
    <w:p w14:paraId="65977E79" w14:textId="77777777" w:rsidR="008E3107" w:rsidRPr="008E3107" w:rsidRDefault="008E3107" w:rsidP="008E3107">
      <w:pPr>
        <w:spacing w:line="260" w:lineRule="exact"/>
        <w:jc w:val="center"/>
        <w:rPr>
          <w:rFonts w:eastAsia="Calibri"/>
          <w:sz w:val="20"/>
          <w:szCs w:val="24"/>
        </w:rPr>
      </w:pPr>
      <w:r w:rsidRPr="008E3107">
        <w:rPr>
          <w:rFonts w:eastAsia="Calibri"/>
          <w:sz w:val="20"/>
          <w:szCs w:val="24"/>
        </w:rPr>
        <w:t>Maja Pogačar</w:t>
      </w:r>
    </w:p>
    <w:p w14:paraId="7FDBD041" w14:textId="54E9B4B9" w:rsidR="00BC16AF" w:rsidRDefault="008E3107" w:rsidP="008E3107">
      <w:pPr>
        <w:tabs>
          <w:tab w:val="left" w:pos="3402"/>
        </w:tabs>
        <w:spacing w:line="260" w:lineRule="exact"/>
        <w:rPr>
          <w:rFonts w:eastAsia="Calibri"/>
          <w:sz w:val="20"/>
          <w:szCs w:val="24"/>
        </w:rPr>
      </w:pPr>
      <w:r w:rsidRPr="008E3107">
        <w:rPr>
          <w:rFonts w:eastAsia="Calibri"/>
          <w:sz w:val="20"/>
          <w:szCs w:val="24"/>
        </w:rPr>
        <w:tab/>
        <w:t>generalna direktorica</w:t>
      </w:r>
    </w:p>
    <w:p w14:paraId="24C6F1CE" w14:textId="7FDA4051" w:rsidR="002251C6" w:rsidRPr="008E3107" w:rsidRDefault="002251C6" w:rsidP="008E3107">
      <w:pPr>
        <w:tabs>
          <w:tab w:val="left" w:pos="3402"/>
        </w:tabs>
        <w:spacing w:line="260" w:lineRule="exact"/>
        <w:rPr>
          <w:rFonts w:cs="Arial"/>
          <w:b/>
          <w:sz w:val="20"/>
        </w:rPr>
      </w:pPr>
      <w:r>
        <w:rPr>
          <w:rFonts w:eastAsia="Calibri"/>
          <w:sz w:val="20"/>
          <w:szCs w:val="24"/>
        </w:rPr>
        <w:t xml:space="preserve">                                                   Direktorata za stvarno premoženje</w:t>
      </w:r>
    </w:p>
    <w:p w14:paraId="2ED147D3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DBD2705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C8EBB97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ABF625B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B2CF003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46006A59" w14:textId="77777777"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18FCA835" w14:textId="77777777"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2FCDC4DC" w14:textId="77777777"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0405E9F7" w14:textId="77777777"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71ED6B7D" w14:textId="77777777" w:rsidR="008E3107" w:rsidRPr="00BC16A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3C41948B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Priloga:</w:t>
      </w:r>
    </w:p>
    <w:p w14:paraId="3AEC7555" w14:textId="77777777" w:rsidR="00BC16AF" w:rsidRPr="00BC16AF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kot v tekstu.</w:t>
      </w:r>
    </w:p>
    <w:p w14:paraId="1C5E19BE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EED2F63" w14:textId="14AD6E2D" w:rsidR="00BC16AF" w:rsidRPr="00BC16AF" w:rsidRDefault="00BC16AF" w:rsidP="0077232E">
      <w:pPr>
        <w:keepNext/>
        <w:ind w:left="357"/>
        <w:jc w:val="center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="007A6195">
        <w:rPr>
          <w:rFonts w:cs="Arial"/>
          <w:b/>
          <w:bCs/>
          <w:kern w:val="32"/>
          <w:sz w:val="20"/>
          <w:lang w:eastAsia="sl-SI"/>
        </w:rPr>
        <w:t>nakita iz plemenitih kovin</w:t>
      </w:r>
      <w:r w:rsidRPr="00BC16AF">
        <w:rPr>
          <w:rFonts w:cs="Arial"/>
          <w:b/>
          <w:bCs/>
          <w:sz w:val="20"/>
          <w:lang w:eastAsia="sl-SI"/>
        </w:rPr>
        <w:t>,</w:t>
      </w:r>
      <w:r w:rsidR="00D5053B">
        <w:rPr>
          <w:rFonts w:cs="Arial"/>
          <w:b/>
          <w:bCs/>
          <w:sz w:val="20"/>
          <w:lang w:eastAsia="sl-SI"/>
        </w:rPr>
        <w:t xml:space="preserve"> ki se prodaja skupaj v paketu,</w:t>
      </w:r>
      <w:r w:rsidRPr="00BC16AF">
        <w:rPr>
          <w:rFonts w:cs="Arial"/>
          <w:b/>
          <w:bCs/>
          <w:sz w:val="20"/>
          <w:lang w:eastAsia="sl-SI"/>
        </w:rPr>
        <w:t xml:space="preserve"> po metodi neposredne pogodbe</w:t>
      </w:r>
    </w:p>
    <w:p w14:paraId="6C3FE7AB" w14:textId="77777777"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AA76AF4" w14:textId="77777777"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33BEF8C5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BC16AF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14:paraId="6733DE84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  <w:r w:rsidRPr="00BC16AF">
        <w:rPr>
          <w:rFonts w:cs="Arial"/>
          <w:sz w:val="20"/>
          <w:lang w:eastAsia="sl-SI"/>
        </w:rPr>
        <w:t xml:space="preserve">Postopek prodaje se vodi skladno s </w:t>
      </w:r>
      <w:r w:rsidRPr="00BC16AF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BC16AF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BC16AF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BC16AF">
        <w:rPr>
          <w:rFonts w:cs="Arial"/>
          <w:sz w:val="20"/>
          <w:lang w:eastAsia="en-GB"/>
        </w:rPr>
        <w:t>, zato organizator vabi zainteresirane kupce k oddaji ponudbe za nakup.</w:t>
      </w:r>
    </w:p>
    <w:p w14:paraId="4BEC5341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p w14:paraId="4442D4A2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BC16AF" w14:paraId="0A1E4FE3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52E41388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12CE2997" w14:textId="77777777" w:rsidR="00BC16AF" w:rsidRPr="00BC16A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BC16AF" w14:paraId="43580F4B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47EB7CA0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3018D2B4" w14:textId="77777777"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244F8A29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A741F8A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14:paraId="73EAA009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BC16AF">
        <w:rPr>
          <w:rFonts w:cs="Arial"/>
          <w:b/>
          <w:sz w:val="20"/>
          <w:u w:val="single"/>
        </w:rPr>
        <w:t>Predmet prodaje</w:t>
      </w:r>
    </w:p>
    <w:p w14:paraId="2A33BC1B" w14:textId="6B5A8ED3" w:rsid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Predmet prodaje je:</w:t>
      </w:r>
    </w:p>
    <w:p w14:paraId="0C2618D6" w14:textId="0D6EB114" w:rsidR="007A6195" w:rsidRDefault="007A6195" w:rsidP="00BC16AF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nakit iz plemenitih kovin,</w:t>
      </w:r>
      <w:r w:rsidR="00B35915">
        <w:rPr>
          <w:rFonts w:cs="Arial"/>
          <w:sz w:val="20"/>
        </w:rPr>
        <w:t xml:space="preserve"> ki se prodaja skupaj, v paketu,</w:t>
      </w:r>
      <w:r>
        <w:rPr>
          <w:rFonts w:cs="Arial"/>
          <w:sz w:val="20"/>
        </w:rPr>
        <w:t xml:space="preserve"> in sicer: </w:t>
      </w:r>
    </w:p>
    <w:p w14:paraId="0FB53D0B" w14:textId="77777777" w:rsidR="007A6195" w:rsidRDefault="007A6195" w:rsidP="007A6195">
      <w:pPr>
        <w:pStyle w:val="Odstavekseznama"/>
        <w:numPr>
          <w:ilvl w:val="0"/>
          <w:numId w:val="24"/>
        </w:num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daljša ogrlica, čistine 750/1000,</w:t>
      </w:r>
    </w:p>
    <w:p w14:paraId="1F55EEB2" w14:textId="77777777" w:rsidR="007A6195" w:rsidRDefault="007A6195" w:rsidP="007A6195">
      <w:pPr>
        <w:pStyle w:val="Odstavekseznama"/>
        <w:numPr>
          <w:ilvl w:val="0"/>
          <w:numId w:val="24"/>
        </w:num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zapestnica, čistine 585/1000, </w:t>
      </w:r>
    </w:p>
    <w:p w14:paraId="307B3C1B" w14:textId="77777777" w:rsidR="007A6195" w:rsidRDefault="007A6195" w:rsidP="007A6195">
      <w:pPr>
        <w:pStyle w:val="Odstavekseznama"/>
        <w:numPr>
          <w:ilvl w:val="0"/>
          <w:numId w:val="24"/>
        </w:num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prstan, čistine 585/1000,</w:t>
      </w:r>
    </w:p>
    <w:p w14:paraId="23F60091" w14:textId="77777777" w:rsidR="007A6195" w:rsidRDefault="007A6195" w:rsidP="007A6195">
      <w:pPr>
        <w:pStyle w:val="Odstavekseznama"/>
        <w:numPr>
          <w:ilvl w:val="0"/>
          <w:numId w:val="24"/>
        </w:num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obesek križ, čistine 585/1000, </w:t>
      </w:r>
    </w:p>
    <w:p w14:paraId="68C6F88D" w14:textId="77777777" w:rsidR="007A6195" w:rsidRDefault="007A6195" w:rsidP="007A6195">
      <w:pPr>
        <w:pStyle w:val="Odstavekseznama"/>
        <w:numPr>
          <w:ilvl w:val="0"/>
          <w:numId w:val="24"/>
        </w:num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ženski prstan, čistine 500/1000 in</w:t>
      </w:r>
    </w:p>
    <w:p w14:paraId="30C091ED" w14:textId="32ABEB5A" w:rsidR="007A6195" w:rsidRDefault="007A6195" w:rsidP="007A6195">
      <w:pPr>
        <w:pStyle w:val="Odstavekseznama"/>
        <w:numPr>
          <w:ilvl w:val="0"/>
          <w:numId w:val="24"/>
        </w:num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uhani, čistine 585/1000. </w:t>
      </w:r>
    </w:p>
    <w:p w14:paraId="0870995D" w14:textId="77777777" w:rsidR="009E7A93" w:rsidRPr="007A6195" w:rsidRDefault="009E7A93" w:rsidP="009E7A93">
      <w:pPr>
        <w:pStyle w:val="Odstavekseznama"/>
        <w:spacing w:line="260" w:lineRule="exact"/>
        <w:ind w:right="-54"/>
        <w:jc w:val="both"/>
        <w:rPr>
          <w:rFonts w:cs="Arial"/>
          <w:sz w:val="20"/>
        </w:rPr>
      </w:pPr>
    </w:p>
    <w:p w14:paraId="3D789547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603AA05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Ponudbena cena in sklenitev pogodbe</w:t>
      </w:r>
    </w:p>
    <w:p w14:paraId="09769374" w14:textId="2F87272E" w:rsidR="00BC16AF" w:rsidRPr="00BC16AF" w:rsidRDefault="00BC16AF" w:rsidP="007C7AE8">
      <w:pPr>
        <w:jc w:val="both"/>
        <w:outlineLvl w:val="1"/>
        <w:rPr>
          <w:rFonts w:eastAsia="Calibri" w:cs="Arial"/>
          <w:bCs/>
          <w:sz w:val="20"/>
          <w:highlight w:val="yellow"/>
          <w:lang w:eastAsia="sl-SI"/>
        </w:rPr>
      </w:pPr>
      <w:r w:rsidRPr="00BC16AF">
        <w:rPr>
          <w:rFonts w:cs="Arial"/>
          <w:sz w:val="20"/>
        </w:rPr>
        <w:t>Ponudbena cena</w:t>
      </w:r>
      <w:r w:rsidRPr="00BC16AF">
        <w:rPr>
          <w:rFonts w:cs="Arial"/>
          <w:sz w:val="20"/>
          <w:lang w:eastAsia="sl-SI"/>
        </w:rPr>
        <w:t xml:space="preserve"> za </w:t>
      </w:r>
      <w:r w:rsidR="00D5053B">
        <w:rPr>
          <w:rFonts w:cs="Arial"/>
          <w:sz w:val="20"/>
          <w:lang w:eastAsia="sl-SI"/>
        </w:rPr>
        <w:t xml:space="preserve">nakit iz plemenitih kovin, ki se prodaja skupaj, v paketu, </w:t>
      </w:r>
      <w:r w:rsidRPr="005863A9">
        <w:rPr>
          <w:rFonts w:eastAsia="Calibri" w:cs="Arial"/>
          <w:b/>
          <w:sz w:val="20"/>
          <w:lang w:eastAsia="sl-SI"/>
        </w:rPr>
        <w:t xml:space="preserve">mora biti </w:t>
      </w:r>
      <w:r w:rsidRPr="005863A9">
        <w:rPr>
          <w:rFonts w:eastAsia="Calibri" w:cs="Arial"/>
          <w:b/>
          <w:sz w:val="20"/>
          <w:u w:val="single"/>
          <w:lang w:eastAsia="sl-SI"/>
        </w:rPr>
        <w:t xml:space="preserve">najmanj </w:t>
      </w:r>
      <w:r w:rsidR="00122AEA">
        <w:rPr>
          <w:rFonts w:eastAsia="Calibri" w:cs="Arial"/>
          <w:b/>
          <w:sz w:val="20"/>
          <w:u w:val="single"/>
          <w:lang w:eastAsia="sl-SI"/>
        </w:rPr>
        <w:t>8</w:t>
      </w:r>
      <w:r w:rsidR="005863A9" w:rsidRPr="005863A9">
        <w:rPr>
          <w:rFonts w:eastAsia="Calibri" w:cs="Arial"/>
          <w:b/>
          <w:sz w:val="20"/>
          <w:u w:val="single"/>
          <w:lang w:eastAsia="sl-SI"/>
        </w:rPr>
        <w:t>00</w:t>
      </w:r>
      <w:r w:rsidRPr="005863A9">
        <w:rPr>
          <w:rFonts w:eastAsia="Calibri" w:cs="Arial"/>
          <w:b/>
          <w:sz w:val="20"/>
          <w:u w:val="single"/>
          <w:lang w:eastAsia="sl-SI"/>
        </w:rPr>
        <w:t>,00 EUR,</w:t>
      </w:r>
      <w:r w:rsidRPr="00BC16AF">
        <w:rPr>
          <w:rFonts w:eastAsia="Calibri" w:cs="Arial"/>
          <w:sz w:val="20"/>
          <w:lang w:eastAsia="sl-SI"/>
        </w:rPr>
        <w:t xml:space="preserve"> pri čemer </w:t>
      </w:r>
      <w:r w:rsidR="00D5053B">
        <w:rPr>
          <w:rFonts w:eastAsia="Calibri" w:cs="Arial"/>
          <w:sz w:val="20"/>
          <w:lang w:eastAsia="sl-SI"/>
        </w:rPr>
        <w:t>bo poleg kupnine potrebno plačati še 22 % DDV</w:t>
      </w:r>
      <w:r w:rsidRPr="00BC16AF">
        <w:rPr>
          <w:rFonts w:eastAsia="Calibri" w:cs="Arial"/>
          <w:sz w:val="20"/>
          <w:lang w:eastAsia="sl-SI"/>
        </w:rPr>
        <w:t xml:space="preserve">. </w:t>
      </w:r>
    </w:p>
    <w:p w14:paraId="25038396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12DBDF0C" w14:textId="25A27162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 kolikor bo v roku prispel</w:t>
      </w:r>
      <w:r w:rsidR="002251C6">
        <w:rPr>
          <w:rFonts w:cs="Arial"/>
          <w:sz w:val="20"/>
        </w:rPr>
        <w:t xml:space="preserve">a več kot ena ponudba, </w:t>
      </w:r>
      <w:r w:rsidRPr="00BC16AF">
        <w:rPr>
          <w:rFonts w:cs="Arial"/>
          <w:sz w:val="20"/>
        </w:rPr>
        <w:t>se bodo z</w:t>
      </w:r>
      <w:r w:rsidRPr="00BC16AF">
        <w:rPr>
          <w:sz w:val="20"/>
          <w:szCs w:val="24"/>
        </w:rPr>
        <w:t xml:space="preserve"> zainteresiranimi osebami opravila dodatna</w:t>
      </w:r>
      <w:r w:rsidR="00F40221">
        <w:rPr>
          <w:sz w:val="20"/>
          <w:szCs w:val="24"/>
        </w:rPr>
        <w:t xml:space="preserve"> pisna </w:t>
      </w:r>
      <w:r w:rsidRPr="00BC16AF">
        <w:rPr>
          <w:sz w:val="20"/>
          <w:szCs w:val="24"/>
        </w:rPr>
        <w:t>pogajanja</w:t>
      </w:r>
      <w:r w:rsidR="002251C6">
        <w:rPr>
          <w:sz w:val="20"/>
          <w:szCs w:val="24"/>
        </w:rPr>
        <w:t xml:space="preserve"> </w:t>
      </w:r>
      <w:r w:rsidRPr="00BC16AF">
        <w:rPr>
          <w:sz w:val="20"/>
          <w:szCs w:val="24"/>
        </w:rPr>
        <w:t xml:space="preserve">o ceni in o </w:t>
      </w:r>
      <w:r w:rsidR="002251C6">
        <w:rPr>
          <w:sz w:val="20"/>
          <w:szCs w:val="24"/>
        </w:rPr>
        <w:t xml:space="preserve">morebitnih </w:t>
      </w:r>
      <w:r w:rsidRPr="00BC16AF">
        <w:rPr>
          <w:sz w:val="20"/>
          <w:szCs w:val="24"/>
        </w:rPr>
        <w:t>drugih pogojih pravnega posla</w:t>
      </w:r>
      <w:r w:rsidRPr="00BC16AF">
        <w:rPr>
          <w:rFonts w:cs="Arial"/>
          <w:sz w:val="20"/>
        </w:rPr>
        <w:t>.</w:t>
      </w:r>
    </w:p>
    <w:p w14:paraId="180882C3" w14:textId="77777777" w:rsid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198D3D8C" w14:textId="77777777" w:rsidR="009E4654" w:rsidRDefault="009E4654" w:rsidP="00B409DC">
      <w:pPr>
        <w:spacing w:line="260" w:lineRule="exact"/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 xml:space="preserve"> in v zadnjih šestih mesecih ni imel blokiranega TRR ter ima na dan odpiranja  ponudb plačane vse davke in prispevke ter poravnane vse obveznosti do Republike Slovenije.</w:t>
      </w:r>
    </w:p>
    <w:p w14:paraId="5A7EDB01" w14:textId="77777777" w:rsidR="009E4654" w:rsidRDefault="009E4654" w:rsidP="009E4654">
      <w:pPr>
        <w:spacing w:line="260" w:lineRule="exact"/>
        <w:ind w:right="-54"/>
        <w:jc w:val="both"/>
        <w:rPr>
          <w:rFonts w:cs="Arial"/>
          <w:sz w:val="20"/>
        </w:rPr>
      </w:pPr>
    </w:p>
    <w:p w14:paraId="4FA4A994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Ponudba se odda z vsebino iz priloge 2 te objave.</w:t>
      </w:r>
    </w:p>
    <w:p w14:paraId="7B0A6209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585FFA37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Cene in drugi elementi ponudbe, ponujeni na pogajanjih, so zavezujoči.</w:t>
      </w:r>
    </w:p>
    <w:p w14:paraId="750EEF10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3D17CAE5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Vse morebitne stroške v zvezi s prenosom lastništva plača kupec.</w:t>
      </w:r>
    </w:p>
    <w:p w14:paraId="54CF951F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A98AF9D" w14:textId="2AF549E4" w:rsidR="00BC16AF" w:rsidRPr="00BC16AF" w:rsidRDefault="00A07D33" w:rsidP="00BC16AF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Nakit</w:t>
      </w:r>
      <w:r w:rsidR="00BC16AF" w:rsidRPr="00BC16AF">
        <w:rPr>
          <w:rFonts w:cs="Arial"/>
          <w:sz w:val="20"/>
        </w:rPr>
        <w:t xml:space="preserve"> bo prodan po načelu videno – kupljeno, zato morebitne reklamacije po sklenitvi prodajne pogodbe ne bodo upoštevane.</w:t>
      </w:r>
    </w:p>
    <w:p w14:paraId="0E95DC5A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263312A8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  <w:lang w:eastAsia="sl-SI"/>
        </w:rPr>
        <w:t xml:space="preserve">Organizator si pridržuje pravico, da </w:t>
      </w:r>
      <w:r w:rsidRPr="00BC16AF">
        <w:rPr>
          <w:rFonts w:cs="Arial"/>
          <w:sz w:val="20"/>
        </w:rPr>
        <w:t>lahko do sklenitve pravnega posla, brez odškodninske odgovornosti, odstopi od pogajanj.</w:t>
      </w:r>
    </w:p>
    <w:p w14:paraId="105F8615" w14:textId="77777777" w:rsid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3BA79F4F" w14:textId="77777777" w:rsidR="009E4654" w:rsidRPr="00BC16AF" w:rsidRDefault="009E4654" w:rsidP="00BC16AF">
      <w:pPr>
        <w:spacing w:line="260" w:lineRule="exact"/>
        <w:jc w:val="both"/>
        <w:rPr>
          <w:rFonts w:cs="Arial"/>
          <w:sz w:val="20"/>
        </w:rPr>
      </w:pPr>
    </w:p>
    <w:p w14:paraId="28975EB6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Način in rok plačila kupnine</w:t>
      </w:r>
    </w:p>
    <w:p w14:paraId="2A8A289F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</w:rPr>
        <w:t xml:space="preserve">Kupnina se plača v 8-ih dneh po sklenitvi pogodbe, </w:t>
      </w:r>
      <w:r w:rsidRPr="00BC16AF">
        <w:rPr>
          <w:rFonts w:cs="Arial"/>
          <w:sz w:val="20"/>
          <w:szCs w:val="24"/>
        </w:rPr>
        <w:t xml:space="preserve">na račun in s sklicem, dogovorjenim s pogodbo. </w:t>
      </w:r>
      <w:r w:rsidRPr="00BC16AF">
        <w:rPr>
          <w:rFonts w:cs="Arial"/>
          <w:sz w:val="20"/>
        </w:rPr>
        <w:t xml:space="preserve"> </w:t>
      </w:r>
    </w:p>
    <w:p w14:paraId="270C47C8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Pr="00BC16AF">
        <w:rPr>
          <w:rFonts w:cs="Arial"/>
          <w:sz w:val="20"/>
        </w:rPr>
        <w:t xml:space="preserve"> </w:t>
      </w:r>
    </w:p>
    <w:p w14:paraId="1D2A9BC6" w14:textId="77777777" w:rsid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6A6C5C9" w14:textId="77777777" w:rsidR="009E4654" w:rsidRPr="00BC16AF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46FE751A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Pogoji in način oddaje ponudbe</w:t>
      </w:r>
    </w:p>
    <w:p w14:paraId="5469A2E5" w14:textId="77777777" w:rsidR="00BC16AF" w:rsidRPr="00BC16AF" w:rsidRDefault="00BC16AF" w:rsidP="00BC16AF">
      <w:pPr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Pri zbiranju ponudb lahko sodelujejo pravne in fizične osebe.</w:t>
      </w:r>
    </w:p>
    <w:p w14:paraId="739B04BA" w14:textId="77777777" w:rsidR="00BC16AF" w:rsidRPr="00722A98" w:rsidRDefault="00BC16AF" w:rsidP="00BC16AF">
      <w:pPr>
        <w:ind w:left="360"/>
        <w:jc w:val="both"/>
        <w:rPr>
          <w:rFonts w:cs="Arial"/>
          <w:sz w:val="20"/>
        </w:rPr>
      </w:pPr>
    </w:p>
    <w:p w14:paraId="1D115619" w14:textId="0FCDFDF3" w:rsidR="00BC16AF" w:rsidRPr="00722A98" w:rsidRDefault="00BC16AF" w:rsidP="00BC16AF">
      <w:pPr>
        <w:spacing w:line="260" w:lineRule="exact"/>
        <w:jc w:val="both"/>
        <w:rPr>
          <w:rFonts w:ascii="Calibri" w:hAnsi="Calibri"/>
          <w:sz w:val="20"/>
        </w:rPr>
      </w:pPr>
      <w:r w:rsidRPr="00722A98">
        <w:rPr>
          <w:sz w:val="20"/>
        </w:rPr>
        <w:t xml:space="preserve">Ponudbe morajo biti poslane po pošti s priporočeno pošiljko in morajo 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122AEA">
        <w:rPr>
          <w:b/>
          <w:bCs/>
          <w:color w:val="000000"/>
          <w:sz w:val="20"/>
          <w:shd w:val="clear" w:color="auto" w:fill="DEEAF6"/>
        </w:rPr>
        <w:t>9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. </w:t>
      </w:r>
      <w:r w:rsidR="00122AEA">
        <w:rPr>
          <w:b/>
          <w:bCs/>
          <w:color w:val="000000"/>
          <w:sz w:val="20"/>
          <w:shd w:val="clear" w:color="auto" w:fill="DEEAF6"/>
        </w:rPr>
        <w:t>11</w:t>
      </w:r>
      <w:r w:rsidRPr="00722A98">
        <w:rPr>
          <w:b/>
          <w:bCs/>
          <w:color w:val="000000"/>
          <w:sz w:val="20"/>
          <w:shd w:val="clear" w:color="auto" w:fill="DEEAF6"/>
        </w:rPr>
        <w:t>. 202</w:t>
      </w:r>
      <w:r w:rsidR="000F51AD">
        <w:rPr>
          <w:b/>
          <w:bCs/>
          <w:color w:val="000000"/>
          <w:sz w:val="20"/>
          <w:shd w:val="clear" w:color="auto" w:fill="DEEAF6"/>
        </w:rPr>
        <w:t>1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 do 15.00 ure</w:t>
      </w:r>
      <w:r w:rsidRPr="00722A98">
        <w:rPr>
          <w:sz w:val="20"/>
        </w:rPr>
        <w:t xml:space="preserve"> prispeti na naslov: Ministrstvo za javno upravo, Tržaška cesta 21, Ljubljana, z nazivom zadeve »ponudba v zadevi 477-</w:t>
      </w:r>
      <w:r w:rsidR="00122AEA">
        <w:rPr>
          <w:sz w:val="20"/>
        </w:rPr>
        <w:t>352/2019</w:t>
      </w:r>
      <w:r w:rsidRPr="00722A98">
        <w:rPr>
          <w:sz w:val="20"/>
        </w:rPr>
        <w:t xml:space="preserve"> – NE ODPIRAJ« ter morajo vsebovati:</w:t>
      </w:r>
    </w:p>
    <w:p w14:paraId="3D20C0BE" w14:textId="77777777"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izpolnjen in lastnoročno podpisan obrazec, ki je priloga 2 te objave ter</w:t>
      </w:r>
    </w:p>
    <w:p w14:paraId="2C8F13B0" w14:textId="77777777"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kopijo osebnega dokumenta (potni list ali osebno izkaznico) – velja za fizične osebe in s.p.-je.</w:t>
      </w:r>
    </w:p>
    <w:p w14:paraId="07F3188A" w14:textId="77777777" w:rsidR="00BC16AF" w:rsidRPr="00722A98" w:rsidRDefault="00BC16AF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14011232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14:paraId="0823B427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</w:p>
    <w:p w14:paraId="5CC2E12E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Odpiranje ponudb </w:t>
      </w:r>
      <w:r w:rsidRPr="00BC16AF">
        <w:rPr>
          <w:rFonts w:cs="Arial"/>
          <w:bCs/>
          <w:sz w:val="20"/>
          <w:u w:val="single"/>
          <w:lang w:eastAsia="sl-SI"/>
        </w:rPr>
        <w:t>ne bo javno</w:t>
      </w:r>
      <w:r w:rsidRPr="00BC16AF">
        <w:rPr>
          <w:rFonts w:cs="Arial"/>
          <w:bCs/>
          <w:sz w:val="20"/>
          <w:lang w:eastAsia="sl-SI"/>
        </w:rPr>
        <w:t>.</w:t>
      </w:r>
    </w:p>
    <w:p w14:paraId="3B459793" w14:textId="77777777" w:rsidR="00BC16AF" w:rsidRP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77D4B186" w14:textId="77777777" w:rsidR="00BC16AF" w:rsidRPr="00BC16AF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35AB5AB1" w14:textId="77777777" w:rsidR="00BC16AF" w:rsidRPr="00BC16AF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14:paraId="09C2F944" w14:textId="77777777"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17E16BB0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49DCB2FC" w14:textId="77777777" w:rsidR="00BC16AF" w:rsidRPr="00BC16AF" w:rsidRDefault="00BC16AF" w:rsidP="00BC16AF">
      <w:pPr>
        <w:jc w:val="both"/>
        <w:outlineLvl w:val="1"/>
        <w:rPr>
          <w:rFonts w:cs="Arial"/>
          <w:sz w:val="20"/>
        </w:rPr>
      </w:pPr>
      <w:r w:rsidRPr="00BC16A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32CB4B95" w14:textId="2C2D0AD9" w:rsidR="00BC16AF" w:rsidRPr="00BC16AF" w:rsidRDefault="00D164CA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8" w:history="1">
        <w:r w:rsidR="00BC16AF" w:rsidRPr="00BC16AF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  <w:r w:rsidR="001F3706">
        <w:rPr>
          <w:color w:val="0000FF"/>
          <w:sz w:val="20"/>
          <w:szCs w:val="24"/>
          <w:u w:val="single"/>
        </w:rPr>
        <w:t>.</w:t>
      </w:r>
    </w:p>
    <w:p w14:paraId="3C1F6B65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1C67DA7C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573583E3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Dodatna pojasnila in ogled</w:t>
      </w:r>
    </w:p>
    <w:p w14:paraId="37926939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06DB765E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BC16AF" w14:paraId="1E00176E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2C58B2A4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61CA03C9" w14:textId="77777777" w:rsidR="00BC16AF" w:rsidRPr="00BC16A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Marija Petek</w:t>
            </w:r>
          </w:p>
        </w:tc>
      </w:tr>
      <w:tr w:rsidR="00BC16AF" w:rsidRPr="00BC16AF" w14:paraId="62F0993A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F8F89" w14:textId="77777777" w:rsidR="00BC16AF" w:rsidRPr="00122AEA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122AEA">
              <w:rPr>
                <w:rFonts w:cs="Arial"/>
                <w:sz w:val="20"/>
                <w:lang w:eastAsia="sl-SI"/>
              </w:rPr>
              <w:t>Elektronski naslov:</w:t>
            </w:r>
          </w:p>
          <w:p w14:paraId="12823391" w14:textId="77777777" w:rsidR="00BC16AF" w:rsidRPr="00122AEA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122AEA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28010F61" w14:textId="77777777" w:rsidR="00BC16AF" w:rsidRPr="00122AEA" w:rsidRDefault="00D164CA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9" w:history="1">
              <w:r w:rsidR="00BC16AF" w:rsidRPr="00122AEA">
                <w:rPr>
                  <w:color w:val="0000FF"/>
                  <w:sz w:val="20"/>
                  <w:szCs w:val="24"/>
                  <w:u w:val="single"/>
                  <w:lang w:val="en-US"/>
                </w:rPr>
                <w:t>marija.petek</w:t>
              </w:r>
              <w:r w:rsidR="00BC16AF" w:rsidRPr="00122AEA">
                <w:rPr>
                  <w:rFonts w:cs="Arial"/>
                  <w:color w:val="0000FF"/>
                  <w:sz w:val="20"/>
                  <w:u w:val="single"/>
                  <w:lang w:eastAsia="sl-SI"/>
                </w:rPr>
                <w:t>@gov.si</w:t>
              </w:r>
            </w:hyperlink>
          </w:p>
          <w:p w14:paraId="4BB7BD93" w14:textId="77777777"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122AEA">
              <w:rPr>
                <w:rFonts w:cs="Arial"/>
                <w:sz w:val="20"/>
                <w:lang w:eastAsia="sl-SI"/>
              </w:rPr>
              <w:t>01 478 83 34</w:t>
            </w:r>
          </w:p>
        </w:tc>
      </w:tr>
    </w:tbl>
    <w:p w14:paraId="43332455" w14:textId="6371E9C2" w:rsid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2421A71F" w14:textId="77777777" w:rsidR="008D7B17" w:rsidRPr="00BC16AF" w:rsidRDefault="008D7B17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1D99075E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 xml:space="preserve">Opozorilo </w:t>
      </w:r>
    </w:p>
    <w:p w14:paraId="5F99BDB1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Organizator lahko do sklenitve pravnega posla brez odškodninske odgovornosti postopek prodaje ustavi oziroma ne sklene pogodbe z uspelim ponudnikom.</w:t>
      </w:r>
    </w:p>
    <w:p w14:paraId="280F0732" w14:textId="77777777"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6393BF1C" w14:textId="77777777" w:rsidR="00BC16AF" w:rsidRP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highlight w:val="yellow"/>
          <w:lang w:eastAsia="sl-SI"/>
        </w:rPr>
      </w:pPr>
      <w:r w:rsidRPr="00BC16AF">
        <w:rPr>
          <w:rFonts w:cs="Arial"/>
          <w:sz w:val="20"/>
          <w:szCs w:val="24"/>
          <w:highlight w:val="yellow"/>
          <w:lang w:eastAsia="sl-SI"/>
        </w:rPr>
        <w:t xml:space="preserve">      </w:t>
      </w:r>
    </w:p>
    <w:p w14:paraId="36178CFC" w14:textId="084E6350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 w:rsidRPr="00BC16AF">
        <w:rPr>
          <w:rFonts w:cs="Arial"/>
          <w:sz w:val="20"/>
          <w:szCs w:val="24"/>
          <w:lang w:eastAsia="sl-SI"/>
        </w:rPr>
        <w:t xml:space="preserve">Ljubljana, dne </w:t>
      </w:r>
      <w:r w:rsidR="00122AEA">
        <w:rPr>
          <w:rFonts w:cs="Arial"/>
          <w:sz w:val="20"/>
          <w:szCs w:val="24"/>
          <w:lang w:eastAsia="sl-SI"/>
        </w:rPr>
        <w:t>14</w:t>
      </w:r>
      <w:r w:rsidRPr="00BC16AF">
        <w:rPr>
          <w:rFonts w:cs="Arial"/>
          <w:sz w:val="20"/>
          <w:szCs w:val="24"/>
          <w:lang w:eastAsia="sl-SI"/>
        </w:rPr>
        <w:t xml:space="preserve">. </w:t>
      </w:r>
      <w:r w:rsidR="00122AEA">
        <w:rPr>
          <w:rFonts w:cs="Arial"/>
          <w:sz w:val="20"/>
          <w:szCs w:val="24"/>
          <w:lang w:eastAsia="sl-SI"/>
        </w:rPr>
        <w:t>10</w:t>
      </w:r>
      <w:r w:rsidRPr="00BC16AF">
        <w:rPr>
          <w:rFonts w:cs="Arial"/>
          <w:sz w:val="20"/>
          <w:szCs w:val="24"/>
          <w:lang w:eastAsia="sl-SI"/>
        </w:rPr>
        <w:t>. 202</w:t>
      </w:r>
      <w:r w:rsidR="008D7B17">
        <w:rPr>
          <w:rFonts w:cs="Arial"/>
          <w:sz w:val="20"/>
          <w:szCs w:val="24"/>
          <w:lang w:eastAsia="sl-SI"/>
        </w:rPr>
        <w:t>1</w:t>
      </w:r>
    </w:p>
    <w:p w14:paraId="40886408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4B72617F" w14:textId="77777777" w:rsidR="00BC16AF" w:rsidRPr="00BC16AF" w:rsidRDefault="00BC16AF" w:rsidP="00BC16AF">
      <w:pPr>
        <w:tabs>
          <w:tab w:val="left" w:pos="3402"/>
        </w:tabs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 xml:space="preserve">                                                                                </w:t>
      </w:r>
    </w:p>
    <w:p w14:paraId="7E130FC3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3C50A8BF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7D66796E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5F4D6D31" w14:textId="5EAAF126" w:rsidR="00BC16AF" w:rsidRP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po pooblastilu št. 1004-113/2015/</w:t>
      </w:r>
      <w:r w:rsidR="00A723CF">
        <w:rPr>
          <w:rFonts w:cs="Arial"/>
          <w:sz w:val="20"/>
        </w:rPr>
        <w:t>64</w:t>
      </w:r>
      <w:r w:rsidR="009E4654">
        <w:rPr>
          <w:rFonts w:cs="Arial"/>
          <w:sz w:val="20"/>
        </w:rPr>
        <w:t xml:space="preserve"> </w:t>
      </w:r>
      <w:r w:rsidRPr="00BC16AF">
        <w:rPr>
          <w:rFonts w:cs="Arial"/>
          <w:sz w:val="20"/>
        </w:rPr>
        <w:t xml:space="preserve">z dne </w:t>
      </w:r>
      <w:r w:rsidR="00A723CF">
        <w:rPr>
          <w:rFonts w:cs="Arial"/>
          <w:sz w:val="20"/>
        </w:rPr>
        <w:t>15</w:t>
      </w:r>
      <w:r w:rsidRPr="00BC16AF">
        <w:rPr>
          <w:rFonts w:cs="Arial"/>
          <w:sz w:val="20"/>
        </w:rPr>
        <w:t>.</w:t>
      </w:r>
      <w:r w:rsidR="000F51AD">
        <w:rPr>
          <w:rFonts w:cs="Arial"/>
          <w:sz w:val="20"/>
        </w:rPr>
        <w:t xml:space="preserve"> </w:t>
      </w:r>
      <w:r w:rsidRPr="00BC16AF">
        <w:rPr>
          <w:rFonts w:cs="Arial"/>
          <w:sz w:val="20"/>
        </w:rPr>
        <w:t>4.</w:t>
      </w:r>
      <w:r w:rsidR="000F51AD">
        <w:rPr>
          <w:rFonts w:cs="Arial"/>
          <w:sz w:val="20"/>
        </w:rPr>
        <w:t xml:space="preserve"> </w:t>
      </w:r>
      <w:r w:rsidRPr="00BC16AF">
        <w:rPr>
          <w:rFonts w:cs="Arial"/>
          <w:sz w:val="20"/>
        </w:rPr>
        <w:t>202</w:t>
      </w:r>
      <w:r w:rsidR="00A723CF">
        <w:rPr>
          <w:rFonts w:cs="Arial"/>
          <w:sz w:val="20"/>
        </w:rPr>
        <w:t>1</w:t>
      </w:r>
    </w:p>
    <w:p w14:paraId="3862D0EF" w14:textId="77777777" w:rsidR="00BC16AF" w:rsidRP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Maja Pogačar</w:t>
      </w:r>
    </w:p>
    <w:p w14:paraId="41F63C63" w14:textId="2B765E67" w:rsid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generaln</w:t>
      </w:r>
      <w:r w:rsidR="008D7B17">
        <w:rPr>
          <w:rFonts w:cs="Arial"/>
          <w:sz w:val="20"/>
        </w:rPr>
        <w:t>a</w:t>
      </w:r>
      <w:r w:rsidRPr="00BC16AF">
        <w:rPr>
          <w:rFonts w:cs="Arial"/>
          <w:sz w:val="20"/>
        </w:rPr>
        <w:t xml:space="preserve"> direktoric</w:t>
      </w:r>
      <w:r w:rsidR="008D7B17">
        <w:rPr>
          <w:rFonts w:cs="Arial"/>
          <w:sz w:val="20"/>
        </w:rPr>
        <w:t>a</w:t>
      </w:r>
    </w:p>
    <w:p w14:paraId="771061EB" w14:textId="55AA102F" w:rsidR="008D7B17" w:rsidRPr="00BC16AF" w:rsidRDefault="008D7B17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>
        <w:rPr>
          <w:rFonts w:cs="Arial"/>
          <w:sz w:val="20"/>
        </w:rPr>
        <w:t>Direktorata za stvarno premoženje</w:t>
      </w:r>
    </w:p>
    <w:p w14:paraId="1E777A75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68A1A1D5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1BCA6596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3EA7F2F9" w14:textId="4244B207" w:rsid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287CA132" w14:textId="5040CB30" w:rsidR="00DA7F84" w:rsidRDefault="00DA7F84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60BFC9FA" w14:textId="5AF40E6B" w:rsidR="00DA7F84" w:rsidRPr="00BC16AF" w:rsidRDefault="005F1F0B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>
        <w:rPr>
          <w:noProof/>
        </w:rPr>
        <w:lastRenderedPageBreak/>
        <w:drawing>
          <wp:inline distT="0" distB="0" distL="0" distR="0" wp14:anchorId="40680270" wp14:editId="21BFF4F2">
            <wp:extent cx="5396230" cy="8159750"/>
            <wp:effectExtent l="0" t="0" r="0" b="0"/>
            <wp:docPr id="10" name="Slika 10" descr="Na sliki je nakit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Na sliki je nakit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7F84" w:rsidRPr="00BC16AF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1E894" w14:textId="77777777" w:rsidR="00D164CA" w:rsidRDefault="00D164CA">
      <w:r>
        <w:separator/>
      </w:r>
    </w:p>
  </w:endnote>
  <w:endnote w:type="continuationSeparator" w:id="0">
    <w:p w14:paraId="05FA1D5C" w14:textId="77777777" w:rsidR="00D164CA" w:rsidRDefault="00D16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F4E2D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8B6D88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1762A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643ED7F0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A4948A" w14:textId="77777777" w:rsidR="00D164CA" w:rsidRDefault="00D164CA">
      <w:r>
        <w:separator/>
      </w:r>
    </w:p>
  </w:footnote>
  <w:footnote w:type="continuationSeparator" w:id="0">
    <w:p w14:paraId="06A10D4B" w14:textId="77777777" w:rsidR="00D164CA" w:rsidRDefault="00D16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E4D8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1CB4CB8" w14:textId="77777777" w:rsidTr="007C6E67">
      <w:trPr>
        <w:trHeight w:val="980"/>
      </w:trPr>
      <w:tc>
        <w:tcPr>
          <w:tcW w:w="657" w:type="dxa"/>
        </w:tcPr>
        <w:p w14:paraId="3ED02F7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634FF474" wp14:editId="0D62049F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3BA5E4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C05091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FDFA509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F4B11D3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6DF7A3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04707F0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500857D4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25A5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51AD"/>
    <w:rsid w:val="0012192D"/>
    <w:rsid w:val="00122202"/>
    <w:rsid w:val="00122AEA"/>
    <w:rsid w:val="00125630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3706"/>
    <w:rsid w:val="001F5946"/>
    <w:rsid w:val="001F77F6"/>
    <w:rsid w:val="00201517"/>
    <w:rsid w:val="00202A77"/>
    <w:rsid w:val="002106A0"/>
    <w:rsid w:val="002115A9"/>
    <w:rsid w:val="00214573"/>
    <w:rsid w:val="00222757"/>
    <w:rsid w:val="002251C6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17E9F"/>
    <w:rsid w:val="0042221C"/>
    <w:rsid w:val="004262B6"/>
    <w:rsid w:val="00426D7E"/>
    <w:rsid w:val="00430C16"/>
    <w:rsid w:val="004334CE"/>
    <w:rsid w:val="00433CBC"/>
    <w:rsid w:val="00435304"/>
    <w:rsid w:val="00436E72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3A9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1F0B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AC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232E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A6195"/>
    <w:rsid w:val="007B0F27"/>
    <w:rsid w:val="007B2417"/>
    <w:rsid w:val="007B25A6"/>
    <w:rsid w:val="007B718F"/>
    <w:rsid w:val="007C0998"/>
    <w:rsid w:val="007C4FE6"/>
    <w:rsid w:val="007C509A"/>
    <w:rsid w:val="007C7745"/>
    <w:rsid w:val="007C7AE8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3A11"/>
    <w:rsid w:val="008C5738"/>
    <w:rsid w:val="008C5AB8"/>
    <w:rsid w:val="008D04F0"/>
    <w:rsid w:val="008D1478"/>
    <w:rsid w:val="008D616B"/>
    <w:rsid w:val="008D7B17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583F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4654"/>
    <w:rsid w:val="009E6A19"/>
    <w:rsid w:val="009E7A93"/>
    <w:rsid w:val="00A000A8"/>
    <w:rsid w:val="00A07D33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23CF"/>
    <w:rsid w:val="00A73001"/>
    <w:rsid w:val="00A76813"/>
    <w:rsid w:val="00A77A3D"/>
    <w:rsid w:val="00A8075E"/>
    <w:rsid w:val="00A8112F"/>
    <w:rsid w:val="00A813FF"/>
    <w:rsid w:val="00A81A95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5915"/>
    <w:rsid w:val="00B37162"/>
    <w:rsid w:val="00B409DC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73C"/>
    <w:rsid w:val="00B90DE6"/>
    <w:rsid w:val="00B92C72"/>
    <w:rsid w:val="00B932C9"/>
    <w:rsid w:val="00B97E08"/>
    <w:rsid w:val="00BA0EE9"/>
    <w:rsid w:val="00BA29A0"/>
    <w:rsid w:val="00BA2EF1"/>
    <w:rsid w:val="00BA4208"/>
    <w:rsid w:val="00BA5694"/>
    <w:rsid w:val="00BB1F36"/>
    <w:rsid w:val="00BB38EB"/>
    <w:rsid w:val="00BB7214"/>
    <w:rsid w:val="00BC16AF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86E14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5CFD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64CA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4782"/>
    <w:rsid w:val="00D4528A"/>
    <w:rsid w:val="00D4588D"/>
    <w:rsid w:val="00D5053B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A7F84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4D00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0221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46471A0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paragraph" w:styleId="Odstavekseznama">
    <w:name w:val="List Paragraph"/>
    <w:basedOn w:val="Navaden"/>
    <w:uiPriority w:val="34"/>
    <w:qFormat/>
    <w:rsid w:val="007A6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zan.zupan@gov.si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16A73-6E49-4946-A1F3-DCE3B2877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236</TotalTime>
  <Pages>4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nameraSkodaRoomster20.4.21</vt:lpstr>
    </vt:vector>
  </TitlesOfParts>
  <Company>Indea d.o.o.</Company>
  <LinksUpToDate>false</LinksUpToDate>
  <CharactersWithSpaces>5048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nameranakit14.10.21</dc:title>
  <dc:subject/>
  <dc:creator>Marija Petek</dc:creator>
  <cp:keywords/>
  <dc:description/>
  <cp:lastModifiedBy>Marija Petek</cp:lastModifiedBy>
  <cp:revision>29</cp:revision>
  <cp:lastPrinted>2019-07-25T11:29:00Z</cp:lastPrinted>
  <dcterms:created xsi:type="dcterms:W3CDTF">2020-11-23T14:01:00Z</dcterms:created>
  <dcterms:modified xsi:type="dcterms:W3CDTF">2021-10-14T09:05:00Z</dcterms:modified>
</cp:coreProperties>
</file>