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5325291A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C7702">
        <w:rPr>
          <w:rFonts w:cs="Arial"/>
          <w:sz w:val="20"/>
        </w:rPr>
        <w:t>47</w:t>
      </w:r>
      <w:r w:rsidR="00AF44E7">
        <w:rPr>
          <w:rFonts w:cs="Arial"/>
          <w:sz w:val="20"/>
        </w:rPr>
        <w:t>7</w:t>
      </w:r>
      <w:r w:rsidR="00406243">
        <w:rPr>
          <w:rFonts w:cs="Arial"/>
          <w:sz w:val="20"/>
        </w:rPr>
        <w:t>-</w:t>
      </w:r>
      <w:r w:rsidR="00AF44E7">
        <w:rPr>
          <w:rFonts w:cs="Arial"/>
          <w:sz w:val="20"/>
        </w:rPr>
        <w:t>235/2020/</w:t>
      </w:r>
      <w:r w:rsidR="00AD0766">
        <w:rPr>
          <w:rFonts w:cs="Arial"/>
          <w:sz w:val="20"/>
        </w:rPr>
        <w:t>34</w:t>
      </w:r>
    </w:p>
    <w:p w14:paraId="022DD924" w14:textId="78D60C2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432D6">
        <w:rPr>
          <w:rFonts w:cs="Arial"/>
          <w:sz w:val="20"/>
        </w:rPr>
        <w:t>28</w:t>
      </w:r>
      <w:r w:rsidR="00F361AB">
        <w:rPr>
          <w:rFonts w:cs="Arial"/>
          <w:sz w:val="20"/>
        </w:rPr>
        <w:t xml:space="preserve">. </w:t>
      </w:r>
      <w:r w:rsidR="00BC7702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FC42D07" w:rsidR="004672FD" w:rsidRPr="006432D6" w:rsidRDefault="00DA117E" w:rsidP="006F471E">
      <w:pPr>
        <w:jc w:val="center"/>
        <w:rPr>
          <w:rFonts w:cs="Arial"/>
          <w:b/>
          <w:caps/>
          <w:sz w:val="20"/>
        </w:rPr>
      </w:pPr>
      <w:r w:rsidRPr="006432D6">
        <w:rPr>
          <w:rFonts w:cs="Arial"/>
          <w:b/>
          <w:caps/>
          <w:sz w:val="20"/>
        </w:rPr>
        <w:t>N</w:t>
      </w:r>
      <w:r w:rsidR="005B1231" w:rsidRPr="006432D6">
        <w:rPr>
          <w:rFonts w:cs="Arial"/>
          <w:b/>
          <w:caps/>
          <w:sz w:val="20"/>
        </w:rPr>
        <w:t>AMERO</w:t>
      </w:r>
      <w:r w:rsidR="0040383E" w:rsidRPr="006432D6">
        <w:rPr>
          <w:rFonts w:cs="Arial"/>
          <w:b/>
          <w:caps/>
          <w:sz w:val="20"/>
        </w:rPr>
        <w:t xml:space="preserve"> ZA PRODAJO </w:t>
      </w:r>
      <w:r w:rsidR="00837FC1" w:rsidRPr="006432D6">
        <w:rPr>
          <w:rFonts w:cs="Arial"/>
          <w:b/>
          <w:caps/>
          <w:sz w:val="20"/>
        </w:rPr>
        <w:t>NEPREMIČNIN</w:t>
      </w:r>
      <w:r w:rsidR="00406243">
        <w:rPr>
          <w:rFonts w:cs="Arial"/>
          <w:b/>
          <w:caps/>
          <w:sz w:val="20"/>
        </w:rPr>
        <w:t>e</w:t>
      </w:r>
      <w:r w:rsidR="00837FC1" w:rsidRPr="006432D6">
        <w:rPr>
          <w:rFonts w:cs="Arial"/>
          <w:b/>
          <w:caps/>
          <w:sz w:val="20"/>
        </w:rPr>
        <w:t xml:space="preserve"> S PARC. ŠT. </w:t>
      </w:r>
      <w:r w:rsidR="00AF44E7">
        <w:rPr>
          <w:rFonts w:cs="Arial"/>
          <w:b/>
          <w:caps/>
          <w:sz w:val="20"/>
        </w:rPr>
        <w:t xml:space="preserve">456, k. o. 1812-DEDNI DOL, </w:t>
      </w:r>
      <w:r w:rsidR="001262E2" w:rsidRPr="006432D6">
        <w:rPr>
          <w:rFonts w:cs="Arial"/>
          <w:b/>
          <w:caps/>
          <w:sz w:val="20"/>
        </w:rPr>
        <w:t>PO METODI NEPOSREDNE POGODBE</w:t>
      </w:r>
      <w:r w:rsidR="004672FD" w:rsidRPr="006432D6">
        <w:rPr>
          <w:rFonts w:cs="Arial"/>
          <w:b/>
          <w:caps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282CA7FF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6432D6">
        <w:rPr>
          <w:rFonts w:cs="Arial"/>
          <w:sz w:val="20"/>
        </w:rPr>
        <w:t xml:space="preserve"> naslednje nepremično premoženje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842"/>
        <w:gridCol w:w="2388"/>
        <w:gridCol w:w="2007"/>
      </w:tblGrid>
      <w:tr w:rsidR="003E5731" w:rsidRPr="00DA117E" w14:paraId="7796BF8F" w14:textId="77777777" w:rsidTr="003E5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BF3E18" w14:textId="00B79EAB" w:rsidR="003E5731" w:rsidRPr="00DA117E" w:rsidRDefault="003E5731" w:rsidP="003E573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08812E9" w14:textId="40C038C5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3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4A4CD5" w14:textId="4A3E1534" w:rsidR="003E5731" w:rsidRPr="00DA117E" w:rsidRDefault="003E573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3949EA5" w14:textId="40D23E61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3E5731" w:rsidRPr="00DA117E" w14:paraId="34B1BAF3" w14:textId="77777777" w:rsidTr="003E5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7FFF74" w14:textId="0DD06C09" w:rsidR="003E5731" w:rsidRPr="00E33AB1" w:rsidRDefault="00AF44E7" w:rsidP="003E573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456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6D3FC3D0" w14:textId="38E7518E" w:rsidR="003E5731" w:rsidRPr="00DA117E" w:rsidRDefault="00AF44E7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1812-Dedni dol</w:t>
            </w:r>
          </w:p>
        </w:tc>
        <w:tc>
          <w:tcPr>
            <w:tcW w:w="2388" w:type="dxa"/>
            <w:vAlign w:val="center"/>
          </w:tcPr>
          <w:p w14:paraId="4247EDEF" w14:textId="27BA5DC8" w:rsidR="003E5731" w:rsidRPr="00DA117E" w:rsidRDefault="00AF44E7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144,00</w:t>
            </w:r>
            <w:r w:rsidR="003E5731" w:rsidRPr="00DA117E">
              <w:rPr>
                <w:rFonts w:cs="Arial"/>
                <w:sz w:val="20"/>
              </w:rPr>
              <w:t xml:space="preserve"> m</w:t>
            </w:r>
            <w:r w:rsidR="003E5731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vAlign w:val="center"/>
          </w:tcPr>
          <w:p w14:paraId="2E314F08" w14:textId="68FA729B" w:rsidR="003E5731" w:rsidRPr="00DA117E" w:rsidRDefault="003E573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AF44E7">
              <w:rPr>
                <w:rFonts w:cs="Arial"/>
                <w:sz w:val="20"/>
              </w:rPr>
              <w:t>1</w:t>
            </w:r>
          </w:p>
        </w:tc>
      </w:tr>
    </w:tbl>
    <w:p w14:paraId="24847B19" w14:textId="77777777" w:rsidR="00AF44E7" w:rsidRDefault="00AF44E7" w:rsidP="00065CC9">
      <w:pPr>
        <w:jc w:val="both"/>
        <w:rPr>
          <w:rFonts w:cs="Arial"/>
          <w:sz w:val="20"/>
        </w:rPr>
      </w:pPr>
    </w:p>
    <w:p w14:paraId="1621FAF8" w14:textId="11B90DBB" w:rsidR="00AF44E7" w:rsidRPr="00AF44E7" w:rsidRDefault="00AF44E7" w:rsidP="00AF44E7">
      <w:pPr>
        <w:jc w:val="both"/>
        <w:rPr>
          <w:rFonts w:cs="Arial"/>
          <w:sz w:val="20"/>
          <w:lang w:eastAsia="sl-SI"/>
        </w:rPr>
      </w:pPr>
      <w:r w:rsidRPr="00AF44E7">
        <w:rPr>
          <w:rFonts w:cs="Arial"/>
          <w:sz w:val="20"/>
          <w:lang w:eastAsia="sl-SI"/>
        </w:rPr>
        <w:t>V naravi gre za asfaltirano stavbno zemljišče v Občini Ivančna Gorica</w:t>
      </w:r>
      <w:r>
        <w:rPr>
          <w:rFonts w:cs="Arial"/>
          <w:sz w:val="20"/>
          <w:lang w:eastAsia="sl-SI"/>
        </w:rPr>
        <w:t>.</w:t>
      </w:r>
      <w:r w:rsidRPr="00AF44E7">
        <w:rPr>
          <w:rFonts w:cs="Arial"/>
          <w:sz w:val="20"/>
          <w:lang w:eastAsia="sl-SI"/>
        </w:rPr>
        <w:t xml:space="preserve"> </w:t>
      </w:r>
    </w:p>
    <w:p w14:paraId="22792A00" w14:textId="77777777" w:rsidR="00AF44E7" w:rsidRDefault="00AF44E7" w:rsidP="00065CC9">
      <w:pPr>
        <w:jc w:val="both"/>
        <w:rPr>
          <w:rFonts w:cs="Arial"/>
          <w:sz w:val="20"/>
        </w:rPr>
      </w:pPr>
    </w:p>
    <w:p w14:paraId="3E7A59A5" w14:textId="18249D50" w:rsidR="00065CC9" w:rsidRDefault="008F6FF6" w:rsidP="008F6FF6">
      <w:pPr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</w:t>
      </w:r>
      <w:r w:rsidR="005974BB">
        <w:rPr>
          <w:rFonts w:cs="Arial"/>
          <w:sz w:val="20"/>
        </w:rPr>
        <w:t>ZK urejen</w:t>
      </w:r>
      <w:r>
        <w:rPr>
          <w:rFonts w:cs="Arial"/>
          <w:sz w:val="20"/>
        </w:rPr>
        <w:t>a</w:t>
      </w:r>
      <w:r w:rsidR="005974BB">
        <w:rPr>
          <w:rFonts w:cs="Arial"/>
          <w:sz w:val="20"/>
        </w:rPr>
        <w:t xml:space="preserve"> in bremen prost, n</w:t>
      </w:r>
      <w:r w:rsidR="005974BB" w:rsidRPr="008C1885">
        <w:rPr>
          <w:rFonts w:eastAsia="Arial" w:cs="Arial"/>
          <w:color w:val="000000"/>
          <w:sz w:val="20"/>
        </w:rPr>
        <w:t xml:space="preserve">ahaja </w:t>
      </w:r>
      <w:r w:rsidR="005974BB">
        <w:rPr>
          <w:rFonts w:eastAsia="Arial" w:cs="Arial"/>
          <w:color w:val="000000"/>
          <w:sz w:val="20"/>
        </w:rPr>
        <w:t xml:space="preserve">se </w:t>
      </w:r>
      <w:r w:rsidR="005974BB" w:rsidRPr="008C1885">
        <w:rPr>
          <w:rFonts w:eastAsia="Arial" w:cs="Arial"/>
          <w:color w:val="000000"/>
          <w:sz w:val="20"/>
        </w:rPr>
        <w:t xml:space="preserve">na območju predkupne pravice </w:t>
      </w:r>
      <w:r w:rsidR="00065CC9">
        <w:rPr>
          <w:rFonts w:eastAsia="Arial" w:cs="Arial"/>
          <w:color w:val="000000"/>
          <w:sz w:val="20"/>
        </w:rPr>
        <w:t xml:space="preserve">Občine </w:t>
      </w:r>
      <w:r>
        <w:rPr>
          <w:rFonts w:eastAsia="Arial" w:cs="Arial"/>
          <w:color w:val="000000"/>
          <w:sz w:val="20"/>
        </w:rPr>
        <w:t xml:space="preserve">Ivančna Gorica. </w:t>
      </w:r>
    </w:p>
    <w:p w14:paraId="5650BC57" w14:textId="77777777" w:rsidR="00065CC9" w:rsidRDefault="00065CC9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21A00890" w14:textId="77777777" w:rsidR="008F0378" w:rsidRDefault="008F0378" w:rsidP="00E44C83">
      <w:pPr>
        <w:jc w:val="both"/>
        <w:rPr>
          <w:rFonts w:cs="Arial"/>
          <w:b/>
          <w:sz w:val="20"/>
          <w:u w:val="single"/>
        </w:rPr>
      </w:pPr>
    </w:p>
    <w:p w14:paraId="150392A1" w14:textId="36562396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BF8A67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9532E4">
        <w:rPr>
          <w:rFonts w:cs="Arial"/>
          <w:sz w:val="20"/>
        </w:rPr>
        <w:t xml:space="preserve">ega premoženja </w:t>
      </w:r>
      <w:r w:rsidR="00F23FF3">
        <w:rPr>
          <w:rFonts w:cs="Arial"/>
          <w:sz w:val="20"/>
        </w:rPr>
        <w:t>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CAAF706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00310A">
        <w:rPr>
          <w:rFonts w:cs="Arial"/>
          <w:sz w:val="20"/>
        </w:rPr>
        <w:t>o</w:t>
      </w:r>
      <w:r w:rsidR="00226CA0">
        <w:rPr>
          <w:rFonts w:cs="Arial"/>
          <w:sz w:val="20"/>
        </w:rPr>
        <w:t xml:space="preserve">, </w:t>
      </w:r>
      <w:proofErr w:type="spellStart"/>
      <w:r w:rsidR="00226CA0">
        <w:rPr>
          <w:rFonts w:cs="Arial"/>
          <w:sz w:val="20"/>
        </w:rPr>
        <w:t>parc</w:t>
      </w:r>
      <w:proofErr w:type="spellEnd"/>
      <w:r w:rsidR="00226CA0">
        <w:rPr>
          <w:rFonts w:cs="Arial"/>
          <w:sz w:val="20"/>
        </w:rPr>
        <w:t xml:space="preserve">. št. </w:t>
      </w:r>
      <w:r w:rsidR="008F6FF6">
        <w:rPr>
          <w:rFonts w:cs="Arial"/>
          <w:sz w:val="20"/>
        </w:rPr>
        <w:t>456, k. o. 1812-Dedni dol</w:t>
      </w:r>
      <w:r w:rsidR="0000310A">
        <w:rPr>
          <w:rFonts w:cs="Arial"/>
          <w:sz w:val="20"/>
        </w:rPr>
        <w:t xml:space="preserve">, </w:t>
      </w:r>
      <w:r w:rsidR="008F0378">
        <w:rPr>
          <w:rFonts w:cs="Arial"/>
          <w:sz w:val="20"/>
        </w:rPr>
        <w:t>v deležu 1/</w:t>
      </w:r>
      <w:r w:rsidR="008F6FF6">
        <w:rPr>
          <w:rFonts w:cs="Arial"/>
          <w:sz w:val="20"/>
        </w:rPr>
        <w:t>1</w:t>
      </w:r>
      <w:r w:rsidR="008F0378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F6FF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8F6FF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640,00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44907218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8F6FF6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8F6FF6">
        <w:rPr>
          <w:rFonts w:cs="Arial"/>
          <w:sz w:val="20"/>
        </w:rPr>
        <w:t>dodano vrednost</w:t>
      </w:r>
      <w:r w:rsidR="0000310A">
        <w:rPr>
          <w:rFonts w:cs="Arial"/>
          <w:sz w:val="20"/>
        </w:rPr>
        <w:t xml:space="preserve">, </w:t>
      </w:r>
      <w:r w:rsidR="00960C9C">
        <w:rPr>
          <w:rFonts w:cs="Arial"/>
          <w:sz w:val="20"/>
        </w:rPr>
        <w:t>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3D19D15A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8F6FF6">
        <w:rPr>
          <w:rFonts w:cs="Arial"/>
          <w:sz w:val="20"/>
        </w:rPr>
        <w:t xml:space="preserve">, </w:t>
      </w:r>
      <w:r w:rsidR="0092032B" w:rsidRPr="00ED08AC">
        <w:rPr>
          <w:rFonts w:cs="Arial"/>
          <w:b/>
          <w:bCs/>
          <w:sz w:val="20"/>
        </w:rPr>
        <w:t xml:space="preserve">pod pogojem, da </w:t>
      </w:r>
      <w:r w:rsidR="008F6FF6">
        <w:rPr>
          <w:rFonts w:cs="Arial"/>
          <w:b/>
          <w:bCs/>
          <w:sz w:val="20"/>
        </w:rPr>
        <w:t xml:space="preserve">občina </w:t>
      </w:r>
      <w:r w:rsidR="0092032B" w:rsidRPr="00ED08AC">
        <w:rPr>
          <w:rFonts w:cs="Arial"/>
          <w:b/>
          <w:bCs/>
          <w:sz w:val="20"/>
        </w:rPr>
        <w:t>ne bo uveljavljal</w:t>
      </w:r>
      <w:r w:rsidR="008F6FF6">
        <w:rPr>
          <w:rFonts w:cs="Arial"/>
          <w:b/>
          <w:bCs/>
          <w:sz w:val="20"/>
        </w:rPr>
        <w:t>a</w:t>
      </w:r>
      <w:r w:rsidR="0092032B" w:rsidRPr="00ED08AC">
        <w:rPr>
          <w:rFonts w:cs="Arial"/>
          <w:b/>
          <w:bCs/>
          <w:sz w:val="20"/>
        </w:rPr>
        <w:t xml:space="preserve">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050833E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00310A">
        <w:rPr>
          <w:rFonts w:cs="Arial"/>
          <w:sz w:val="20"/>
        </w:rPr>
        <w:t xml:space="preserve">o premoženje bo prodano </w:t>
      </w:r>
      <w:r w:rsidR="004F5EA4" w:rsidRPr="004F5EA4">
        <w:rPr>
          <w:rFonts w:cs="Arial"/>
          <w:sz w:val="20"/>
        </w:rPr>
        <w:t xml:space="preserve">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95D9198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8F6FF6">
        <w:rPr>
          <w:rFonts w:cs="Arial"/>
          <w:sz w:val="20"/>
        </w:rPr>
        <w:t>477-235/2020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6CC6BA00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8F6FF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38B593E" w14:textId="58C07B5F" w:rsidR="008F0378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378">
        <w:rPr>
          <w:rStyle w:val="Hiperpovezava"/>
          <w:rFonts w:cs="Arial"/>
          <w:color w:val="auto"/>
          <w:sz w:val="20"/>
          <w:u w:val="none"/>
        </w:rPr>
        <w:t>Marijo Petek</w:t>
      </w:r>
      <w:r w:rsidR="003C51F5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8F0378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8F037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8F0378" w:rsidRPr="00B93D50">
          <w:rPr>
            <w:rStyle w:val="Hiperpovezava"/>
            <w:rFonts w:cs="Arial"/>
            <w:sz w:val="20"/>
          </w:rPr>
          <w:t>marija.petek@gov.si</w:t>
        </w:r>
      </w:hyperlink>
      <w:r w:rsidR="008F037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007EC7C" w:rsidR="00E81BE8" w:rsidRDefault="00AD2EB2" w:rsidP="007434F9">
      <w:pPr>
        <w:jc w:val="both"/>
        <w:rPr>
          <w:rFonts w:cs="Arial"/>
          <w:bCs/>
          <w:sz w:val="20"/>
        </w:rPr>
      </w:pPr>
      <w:hyperlink r:id="rId9" w:history="1">
        <w:r w:rsidR="008F0378" w:rsidRPr="00B93D5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34D7304" w14:textId="74BE380F" w:rsidR="001539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8F0378">
        <w:rPr>
          <w:rFonts w:cs="Arial"/>
          <w:b/>
          <w:bCs/>
          <w:sz w:val="20"/>
        </w:rPr>
        <w:t>214/2012-JU/76</w:t>
      </w:r>
    </w:p>
    <w:p w14:paraId="417EB9D9" w14:textId="574D15E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0E8E591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8F0378">
        <w:rPr>
          <w:rFonts w:cs="Arial"/>
          <w:b/>
          <w:bCs/>
          <w:sz w:val="20"/>
        </w:rPr>
        <w:t>tija Mrzel</w:t>
      </w:r>
    </w:p>
    <w:p w14:paraId="39E630EE" w14:textId="3FCF1613" w:rsidR="00593A34" w:rsidRDefault="008F037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 xml:space="preserve">e </w:t>
      </w:r>
      <w:r w:rsidR="00593A34" w:rsidRPr="00125630">
        <w:rPr>
          <w:rFonts w:cs="Arial"/>
          <w:b/>
          <w:bCs/>
          <w:sz w:val="20"/>
        </w:rPr>
        <w:t>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5C581A65" w:rsidR="007377DA" w:rsidRDefault="00AF44E7" w:rsidP="002D0311">
      <w:pPr>
        <w:jc w:val="center"/>
        <w:rPr>
          <w:rFonts w:cs="Arial"/>
          <w:sz w:val="20"/>
        </w:rPr>
      </w:pPr>
      <w:r w:rsidRPr="00AF44E7">
        <w:rPr>
          <w:rFonts w:cs="Arial"/>
          <w:noProof/>
          <w:sz w:val="20"/>
        </w:rPr>
        <w:drawing>
          <wp:inline distT="0" distB="0" distL="0" distR="0" wp14:anchorId="2BC6F62B" wp14:editId="7B58115D">
            <wp:extent cx="4743450" cy="3708400"/>
            <wp:effectExtent l="0" t="0" r="0" b="6350"/>
            <wp:docPr id="3" name="Slika 3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5CE5" w14:textId="5B83E85E" w:rsidR="002D0311" w:rsidRDefault="002D0311" w:rsidP="002D0311">
      <w:pPr>
        <w:jc w:val="center"/>
        <w:rPr>
          <w:rFonts w:cs="Arial"/>
          <w:sz w:val="20"/>
        </w:rPr>
      </w:pPr>
    </w:p>
    <w:p w14:paraId="6E764818" w14:textId="50EFD644" w:rsidR="00E80437" w:rsidRDefault="00AF44E7" w:rsidP="002D0311">
      <w:pPr>
        <w:jc w:val="center"/>
        <w:rPr>
          <w:rFonts w:cs="Arial"/>
          <w:sz w:val="20"/>
        </w:rPr>
      </w:pPr>
      <w:r w:rsidRPr="00AF44E7">
        <w:rPr>
          <w:rFonts w:cs="Arial"/>
          <w:noProof/>
          <w:sz w:val="20"/>
        </w:rPr>
        <w:lastRenderedPageBreak/>
        <w:drawing>
          <wp:inline distT="0" distB="0" distL="0" distR="0" wp14:anchorId="75D545B1" wp14:editId="2878A734">
            <wp:extent cx="3625850" cy="3460750"/>
            <wp:effectExtent l="0" t="0" r="0" b="6350"/>
            <wp:docPr id="2" name="Slika 2" descr="Na sliki je zemljišč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zemljišč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44217AF3" w:rsidR="002D0311" w:rsidRDefault="002D0311" w:rsidP="002D0311">
      <w:pPr>
        <w:jc w:val="center"/>
        <w:rPr>
          <w:rFonts w:cs="Arial"/>
          <w:sz w:val="20"/>
        </w:rPr>
      </w:pPr>
    </w:p>
    <w:p w14:paraId="3D7A5DAB" w14:textId="1A683DF1" w:rsidR="0093349F" w:rsidRDefault="0093349F" w:rsidP="002D0311">
      <w:pPr>
        <w:jc w:val="center"/>
        <w:rPr>
          <w:rFonts w:cs="Arial"/>
          <w:sz w:val="20"/>
        </w:rPr>
      </w:pPr>
    </w:p>
    <w:p w14:paraId="2C1D11B5" w14:textId="53768AF4" w:rsidR="0093349F" w:rsidRDefault="0093349F" w:rsidP="002D0311">
      <w:pPr>
        <w:jc w:val="center"/>
        <w:rPr>
          <w:rFonts w:cs="Arial"/>
          <w:sz w:val="20"/>
        </w:rPr>
      </w:pPr>
    </w:p>
    <w:p w14:paraId="3B641AF7" w14:textId="52F2D161" w:rsidR="0093349F" w:rsidRDefault="0093349F" w:rsidP="002D0311">
      <w:pPr>
        <w:jc w:val="center"/>
        <w:rPr>
          <w:rFonts w:cs="Arial"/>
          <w:sz w:val="20"/>
        </w:rPr>
      </w:pPr>
    </w:p>
    <w:p w14:paraId="4857486F" w14:textId="1518D6E6" w:rsidR="0093349F" w:rsidRDefault="0093349F" w:rsidP="002D0311">
      <w:pPr>
        <w:jc w:val="center"/>
        <w:rPr>
          <w:rFonts w:cs="Arial"/>
          <w:sz w:val="20"/>
        </w:rPr>
      </w:pPr>
    </w:p>
    <w:p w14:paraId="6C827130" w14:textId="77777777" w:rsidR="0000310A" w:rsidRDefault="0000310A" w:rsidP="002D0311">
      <w:pPr>
        <w:jc w:val="center"/>
        <w:rPr>
          <w:rFonts w:cs="Arial"/>
          <w:sz w:val="20"/>
        </w:rPr>
      </w:pPr>
    </w:p>
    <w:p w14:paraId="210C8D9B" w14:textId="74F8DFBD" w:rsidR="0000310A" w:rsidRDefault="0000310A" w:rsidP="002D0311">
      <w:pPr>
        <w:jc w:val="center"/>
        <w:rPr>
          <w:rFonts w:cs="Arial"/>
          <w:sz w:val="20"/>
        </w:rPr>
      </w:pPr>
    </w:p>
    <w:p w14:paraId="5E763C74" w14:textId="0D4FDDD4" w:rsidR="0000310A" w:rsidRDefault="0000310A" w:rsidP="002D0311">
      <w:pPr>
        <w:jc w:val="center"/>
        <w:rPr>
          <w:rFonts w:cs="Arial"/>
          <w:sz w:val="20"/>
        </w:rPr>
      </w:pPr>
    </w:p>
    <w:p w14:paraId="4BFDC816" w14:textId="0AAC399E" w:rsidR="0000310A" w:rsidRDefault="0000310A" w:rsidP="002D0311">
      <w:pPr>
        <w:jc w:val="center"/>
        <w:rPr>
          <w:rFonts w:cs="Arial"/>
          <w:sz w:val="20"/>
        </w:rPr>
      </w:pPr>
    </w:p>
    <w:p w14:paraId="002D0FCC" w14:textId="7C5A15F3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65C1D" w14:textId="77777777" w:rsidR="00AD2EB2" w:rsidRDefault="00AD2EB2">
      <w:r>
        <w:separator/>
      </w:r>
    </w:p>
  </w:endnote>
  <w:endnote w:type="continuationSeparator" w:id="0">
    <w:p w14:paraId="30B1A3DC" w14:textId="77777777" w:rsidR="00AD2EB2" w:rsidRDefault="00AD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A56B6" w14:textId="77777777" w:rsidR="00AD2EB2" w:rsidRDefault="00AD2EB2">
      <w:r>
        <w:separator/>
      </w:r>
    </w:p>
  </w:footnote>
  <w:footnote w:type="continuationSeparator" w:id="0">
    <w:p w14:paraId="0BE00D2B" w14:textId="77777777" w:rsidR="00AD2EB2" w:rsidRDefault="00AD2EB2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AD2EB2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A1954"/>
    <w:multiLevelType w:val="hybridMultilevel"/>
    <w:tmpl w:val="D3422484"/>
    <w:lvl w:ilvl="0" w:tplc="EA82340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0A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5CC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721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6766E"/>
    <w:rsid w:val="0017613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3B33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3DCD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65C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3772E"/>
    <w:rsid w:val="00342DD4"/>
    <w:rsid w:val="00344E0A"/>
    <w:rsid w:val="00346AD7"/>
    <w:rsid w:val="003533C6"/>
    <w:rsid w:val="00355259"/>
    <w:rsid w:val="003554C7"/>
    <w:rsid w:val="003636BF"/>
    <w:rsid w:val="003648AC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1F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5731"/>
    <w:rsid w:val="003E69B7"/>
    <w:rsid w:val="003E7DCE"/>
    <w:rsid w:val="003F5EC6"/>
    <w:rsid w:val="003F63FC"/>
    <w:rsid w:val="003F75D0"/>
    <w:rsid w:val="004012F9"/>
    <w:rsid w:val="00402ABC"/>
    <w:rsid w:val="0040383E"/>
    <w:rsid w:val="00406243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36756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130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61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974BB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3FA5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32D6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867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E1353"/>
    <w:rsid w:val="008E4591"/>
    <w:rsid w:val="008E4D90"/>
    <w:rsid w:val="008F0378"/>
    <w:rsid w:val="008F3500"/>
    <w:rsid w:val="008F3D5C"/>
    <w:rsid w:val="008F3D83"/>
    <w:rsid w:val="008F4EC5"/>
    <w:rsid w:val="008F69FB"/>
    <w:rsid w:val="008F6FF6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349F"/>
    <w:rsid w:val="00935152"/>
    <w:rsid w:val="009416C2"/>
    <w:rsid w:val="00942D33"/>
    <w:rsid w:val="0094450C"/>
    <w:rsid w:val="00945D08"/>
    <w:rsid w:val="0095240C"/>
    <w:rsid w:val="009532E4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7651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D0766"/>
    <w:rsid w:val="00AD2025"/>
    <w:rsid w:val="00AD2EB2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44E7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C7702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1BF"/>
    <w:rsid w:val="00D73D0B"/>
    <w:rsid w:val="00D7420F"/>
    <w:rsid w:val="00D750F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0437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C31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532E4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26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np-k.o.Podpec28.12.21</vt:lpstr>
    </vt:vector>
  </TitlesOfParts>
  <Company>Indea d.o.o.</Company>
  <LinksUpToDate>false</LinksUpToDate>
  <CharactersWithSpaces>4797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np-k.o.Dednidol28.12.21</dc:title>
  <dc:subject/>
  <dc:creator>Marija Petek</dc:creator>
  <cp:keywords/>
  <dc:description/>
  <cp:lastModifiedBy>Marija Petek</cp:lastModifiedBy>
  <cp:revision>6</cp:revision>
  <cp:lastPrinted>2019-07-25T11:29:00Z</cp:lastPrinted>
  <dcterms:created xsi:type="dcterms:W3CDTF">2021-12-28T10:19:00Z</dcterms:created>
  <dcterms:modified xsi:type="dcterms:W3CDTF">2021-12-28T13:24:00Z</dcterms:modified>
</cp:coreProperties>
</file>