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C6A7" w14:textId="308CE7C3" w:rsidR="00446D7D" w:rsidRDefault="00446D7D">
      <w:r>
        <w:rPr>
          <w:noProof/>
        </w:rPr>
        <w:drawing>
          <wp:inline distT="0" distB="0" distL="0" distR="0" wp14:anchorId="0D191F29" wp14:editId="43341A77">
            <wp:extent cx="5328000" cy="5652000"/>
            <wp:effectExtent l="0" t="0" r="6350" b="6350"/>
            <wp:docPr id="10" name="Slika 10" descr="Na sliki je vidna sprednja stran hiše, katere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vidna sprednja stran hiše, katere solastniški delež je predmet prodaj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56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5012ED" wp14:editId="40E80D4A">
            <wp:extent cx="6264000" cy="5828400"/>
            <wp:effectExtent l="0" t="0" r="3810" b="1270"/>
            <wp:docPr id="7" name="Slika 7" descr="Na sliki je zadnja stran hiše, katere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zadnja stran hiše, katere solastniški delež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64000" cy="58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6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A5"/>
    <w:rsid w:val="00072397"/>
    <w:rsid w:val="00446D7D"/>
    <w:rsid w:val="005D604D"/>
    <w:rsid w:val="00BF07A5"/>
    <w:rsid w:val="00E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A11F"/>
  <w15:chartTrackingRefBased/>
  <w15:docId w15:val="{98D008FF-9460-41E3-A23B-6A95B111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slike</dc:title>
  <dc:subject/>
  <dc:creator>Marija Petek</dc:creator>
  <cp:keywords/>
  <dc:description/>
  <cp:lastModifiedBy>Marija Petek</cp:lastModifiedBy>
  <cp:revision>3</cp:revision>
  <dcterms:created xsi:type="dcterms:W3CDTF">2021-03-29T13:10:00Z</dcterms:created>
  <dcterms:modified xsi:type="dcterms:W3CDTF">2021-03-31T06:37:00Z</dcterms:modified>
</cp:coreProperties>
</file>