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5746A" w14:textId="03CC730B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EDAEA69" wp14:editId="5F5FB6B4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29E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AEA69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0458129E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2251C6">
        <w:rPr>
          <w:rFonts w:cs="Arial"/>
          <w:sz w:val="20"/>
          <w:lang w:eastAsia="sl-SI"/>
        </w:rPr>
        <w:t>2</w:t>
      </w:r>
      <w:r w:rsidR="00425B19">
        <w:rPr>
          <w:rFonts w:cs="Arial"/>
          <w:sz w:val="20"/>
          <w:lang w:eastAsia="sl-SI"/>
        </w:rPr>
        <w:t>09/2020/16</w:t>
      </w:r>
    </w:p>
    <w:p w14:paraId="3350079C" w14:textId="24B2EF4A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425B19">
        <w:rPr>
          <w:rFonts w:cs="Arial"/>
          <w:sz w:val="20"/>
          <w:lang w:eastAsia="sl-SI"/>
        </w:rPr>
        <w:t>13</w:t>
      </w:r>
      <w:r w:rsidRPr="00BC16AF">
        <w:rPr>
          <w:rFonts w:cs="Arial"/>
          <w:sz w:val="20"/>
          <w:lang w:eastAsia="sl-SI"/>
        </w:rPr>
        <w:t xml:space="preserve">. </w:t>
      </w:r>
      <w:r w:rsidR="00425B19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2251C6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2040C45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B80654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1D7B97C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BF36BFD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482AD9D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44B55AC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804CD0F" w14:textId="77777777" w:rsidR="00FE27F7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="00FE27F7">
        <w:rPr>
          <w:b/>
          <w:sz w:val="20"/>
          <w:szCs w:val="24"/>
        </w:rPr>
        <w:t>P</w:t>
      </w:r>
      <w:r w:rsidRPr="00BC16AF">
        <w:rPr>
          <w:b/>
          <w:sz w:val="20"/>
          <w:szCs w:val="24"/>
        </w:rPr>
        <w:t>rodaj</w:t>
      </w:r>
      <w:r w:rsidR="00FE27F7">
        <w:rPr>
          <w:b/>
          <w:sz w:val="20"/>
          <w:szCs w:val="24"/>
        </w:rPr>
        <w:t>a</w:t>
      </w:r>
      <w:r w:rsidRPr="00BC16AF">
        <w:rPr>
          <w:b/>
          <w:sz w:val="20"/>
          <w:szCs w:val="24"/>
        </w:rPr>
        <w:t xml:space="preserve"> </w:t>
      </w:r>
      <w:r w:rsidR="00DF4D00">
        <w:rPr>
          <w:b/>
          <w:sz w:val="20"/>
          <w:szCs w:val="24"/>
        </w:rPr>
        <w:t xml:space="preserve">neregistriranega </w:t>
      </w:r>
      <w:r w:rsidRPr="00BC16AF">
        <w:rPr>
          <w:b/>
          <w:sz w:val="20"/>
          <w:szCs w:val="24"/>
        </w:rPr>
        <w:t xml:space="preserve">osebnega vozila znamke </w:t>
      </w:r>
      <w:r w:rsidR="00F516CF">
        <w:rPr>
          <w:b/>
          <w:sz w:val="20"/>
          <w:szCs w:val="24"/>
        </w:rPr>
        <w:t>Peugeot 306</w:t>
      </w:r>
      <w:r w:rsidR="00425B19">
        <w:rPr>
          <w:b/>
          <w:sz w:val="20"/>
          <w:szCs w:val="24"/>
        </w:rPr>
        <w:t xml:space="preserve"> 1.6,</w:t>
      </w:r>
      <w:r w:rsidR="002251C6">
        <w:rPr>
          <w:b/>
          <w:sz w:val="20"/>
          <w:szCs w:val="24"/>
        </w:rPr>
        <w:t xml:space="preserve"> letnik </w:t>
      </w:r>
      <w:r w:rsidR="00425B19">
        <w:rPr>
          <w:b/>
          <w:sz w:val="20"/>
          <w:szCs w:val="24"/>
        </w:rPr>
        <w:t>2001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</w:t>
      </w:r>
    </w:p>
    <w:p w14:paraId="49228811" w14:textId="6ADB4D75" w:rsidR="00BC16AF" w:rsidRPr="00BC16AF" w:rsidRDefault="00FE27F7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p</w:t>
      </w:r>
      <w:r w:rsidR="00BC16AF" w:rsidRPr="00BC16AF">
        <w:rPr>
          <w:b/>
          <w:sz w:val="20"/>
          <w:szCs w:val="24"/>
        </w:rPr>
        <w:t>o metodi neposredne pogodbe</w:t>
      </w:r>
    </w:p>
    <w:p w14:paraId="4CCAD32F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1C149834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D1FCC7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27F3FFA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6A4286C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72AFA74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7B0314B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5FEB95" w14:textId="344A4D71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425B19">
        <w:rPr>
          <w:rFonts w:cs="Arial"/>
          <w:b/>
          <w:bCs/>
          <w:sz w:val="20"/>
          <w:lang w:eastAsia="sl-SI"/>
        </w:rPr>
        <w:t>PEUGEOT 306 1.6</w:t>
      </w:r>
      <w:r w:rsidRPr="00BC16AF">
        <w:rPr>
          <w:rFonts w:cs="Arial"/>
          <w:b/>
          <w:bCs/>
          <w:sz w:val="20"/>
          <w:lang w:eastAsia="sl-SI"/>
        </w:rPr>
        <w:t>, letnik 20</w:t>
      </w:r>
      <w:r w:rsidR="00F141FF">
        <w:rPr>
          <w:rFonts w:cs="Arial"/>
          <w:b/>
          <w:bCs/>
          <w:sz w:val="20"/>
          <w:lang w:eastAsia="sl-SI"/>
        </w:rPr>
        <w:t>0</w:t>
      </w:r>
      <w:r w:rsidR="00425B19">
        <w:rPr>
          <w:rFonts w:cs="Arial"/>
          <w:b/>
          <w:bCs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03DD64B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F6E3D3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9BB8A0B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32F344F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4F67F8E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F886804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0F0B3DD8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3D503985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3AABA2F6" w14:textId="77777777"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1004-113/2015/45 z dne 7.4.2020</w:t>
      </w:r>
    </w:p>
    <w:p w14:paraId="65977E79" w14:textId="77777777"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14:paraId="7FDBD041" w14:textId="54E9B4B9" w:rsidR="00BC16AF" w:rsidRDefault="008E3107" w:rsidP="008E3107">
      <w:pPr>
        <w:tabs>
          <w:tab w:val="left" w:pos="3402"/>
        </w:tabs>
        <w:spacing w:line="260" w:lineRule="exact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ab/>
        <w:t>generalna direktorica</w:t>
      </w:r>
    </w:p>
    <w:p w14:paraId="24C6F1CE" w14:textId="7FDA4051" w:rsidR="002251C6" w:rsidRPr="008E3107" w:rsidRDefault="002251C6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Direktorata za stvarno premoženje</w:t>
      </w:r>
    </w:p>
    <w:p w14:paraId="2ED147D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D2705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C8EBB97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ABF625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B2CF00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46006A59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8FCA835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FCDC4DC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405E9F7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1ED6B7D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C41948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3AEC755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1C5E19BE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EED2F63" w14:textId="3BBAE6B1" w:rsidR="00BC16AF" w:rsidRPr="00BC16AF" w:rsidRDefault="00BC16AF" w:rsidP="0077232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77232E">
        <w:rPr>
          <w:rFonts w:cs="Arial"/>
          <w:b/>
          <w:bCs/>
          <w:kern w:val="32"/>
          <w:sz w:val="20"/>
          <w:lang w:eastAsia="sl-SI"/>
        </w:rPr>
        <w:t xml:space="preserve">neregistriranega </w:t>
      </w:r>
      <w:r w:rsidRPr="00BC16AF">
        <w:rPr>
          <w:rFonts w:cs="Arial"/>
          <w:b/>
          <w:bCs/>
          <w:kern w:val="32"/>
          <w:sz w:val="20"/>
        </w:rPr>
        <w:t>osebnega vozila znamke</w:t>
      </w:r>
      <w:r w:rsidR="0077232E">
        <w:rPr>
          <w:rFonts w:cs="Arial"/>
          <w:b/>
          <w:bCs/>
          <w:kern w:val="32"/>
          <w:sz w:val="20"/>
        </w:rPr>
        <w:t xml:space="preserve"> </w:t>
      </w:r>
      <w:r w:rsidR="00425B19">
        <w:rPr>
          <w:rFonts w:cs="Arial"/>
          <w:b/>
          <w:bCs/>
          <w:kern w:val="32"/>
          <w:sz w:val="20"/>
        </w:rPr>
        <w:t xml:space="preserve">Peugeot </w:t>
      </w:r>
      <w:r w:rsidR="00F141FF">
        <w:rPr>
          <w:rFonts w:cs="Arial"/>
          <w:b/>
          <w:sz w:val="20"/>
          <w:lang w:eastAsia="sl-SI"/>
        </w:rPr>
        <w:t>1.</w:t>
      </w:r>
      <w:r w:rsidR="00425B19">
        <w:rPr>
          <w:rFonts w:cs="Arial"/>
          <w:b/>
          <w:sz w:val="20"/>
          <w:lang w:eastAsia="sl-SI"/>
        </w:rPr>
        <w:t>6</w:t>
      </w:r>
      <w:r w:rsidRPr="00BC16AF">
        <w:rPr>
          <w:rFonts w:cs="Arial"/>
          <w:b/>
          <w:sz w:val="20"/>
          <w:lang w:eastAsia="sl-SI"/>
        </w:rPr>
        <w:t>, letnik 20</w:t>
      </w:r>
      <w:r w:rsidR="00F141FF">
        <w:rPr>
          <w:rFonts w:cs="Arial"/>
          <w:b/>
          <w:sz w:val="20"/>
          <w:lang w:eastAsia="sl-SI"/>
        </w:rPr>
        <w:t>0</w:t>
      </w:r>
      <w:r w:rsidR="00425B19">
        <w:rPr>
          <w:rFonts w:cs="Arial"/>
          <w:b/>
          <w:sz w:val="20"/>
          <w:lang w:eastAsia="sl-SI"/>
        </w:rPr>
        <w:t>1</w:t>
      </w:r>
      <w:r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C3FE7AB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AA76AF4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33BEF8C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05A6725" w14:textId="77777777" w:rsidR="00BC16AF" w:rsidRPr="00BC16AF" w:rsidRDefault="00BC16AF" w:rsidP="00BC16AF">
      <w:pPr>
        <w:rPr>
          <w:rFonts w:cs="Arial"/>
          <w:sz w:val="20"/>
          <w:lang w:eastAsia="sl-SI"/>
        </w:rPr>
      </w:pPr>
    </w:p>
    <w:p w14:paraId="6733DE84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4BEC5341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4442D4A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0A1E4FE3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52E41388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12CE2997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43580F4B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7EB7CA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3018D2B4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244F8A2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A741F8A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73EAA009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0B0A6E3C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A33BC1B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1DC41627" w14:textId="4BDC305F" w:rsidR="00D252A7" w:rsidRPr="002251C6" w:rsidRDefault="00CE5CFD" w:rsidP="00D252A7">
      <w:pPr>
        <w:outlineLvl w:val="1"/>
        <w:rPr>
          <w:rFonts w:eastAsia="Calibri" w:cs="Arial"/>
          <w:b/>
          <w:sz w:val="20"/>
          <w:highlight w:val="yellow"/>
          <w:lang w:eastAsia="sl-SI"/>
        </w:rPr>
      </w:pPr>
      <w:r>
        <w:rPr>
          <w:rFonts w:eastAsia="Calibri" w:cs="Arial"/>
          <w:b/>
          <w:sz w:val="20"/>
          <w:lang w:eastAsia="sl-SI"/>
        </w:rPr>
        <w:t>Neregistrirano o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sebno vozilo znamke </w:t>
      </w:r>
      <w:r w:rsidR="00425B19">
        <w:rPr>
          <w:rFonts w:eastAsia="Calibri" w:cs="Arial"/>
          <w:b/>
          <w:sz w:val="20"/>
          <w:lang w:eastAsia="sl-SI"/>
        </w:rPr>
        <w:t>Peugeot 306 1.6</w:t>
      </w:r>
      <w:r w:rsidR="00F141FF" w:rsidRPr="002251C6">
        <w:rPr>
          <w:rFonts w:eastAsia="Calibri" w:cs="Arial"/>
          <w:b/>
          <w:sz w:val="20"/>
          <w:lang w:eastAsia="sl-SI"/>
        </w:rPr>
        <w:t>, letnik 200</w:t>
      </w:r>
      <w:r w:rsidR="00425B19">
        <w:rPr>
          <w:rFonts w:eastAsia="Calibri" w:cs="Arial"/>
          <w:b/>
          <w:sz w:val="20"/>
          <w:lang w:eastAsia="sl-SI"/>
        </w:rPr>
        <w:t>1</w:t>
      </w:r>
      <w:r w:rsidR="00D252A7" w:rsidRPr="002251C6">
        <w:rPr>
          <w:rFonts w:eastAsia="Calibri" w:cs="Arial"/>
          <w:b/>
          <w:sz w:val="20"/>
          <w:lang w:eastAsia="sl-SI"/>
        </w:rPr>
        <w:t>,</w:t>
      </w:r>
      <w:r w:rsidR="00D252A7" w:rsidRPr="002251C6">
        <w:rPr>
          <w:rFonts w:cs="Arial"/>
          <w:b/>
          <w:sz w:val="20"/>
          <w:szCs w:val="24"/>
        </w:rPr>
        <w:t xml:space="preserve"> 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št. šasije: </w:t>
      </w:r>
      <w:r w:rsidR="00425B19">
        <w:rPr>
          <w:rFonts w:eastAsia="Calibri" w:cs="Arial"/>
          <w:b/>
          <w:sz w:val="20"/>
          <w:lang w:eastAsia="sl-SI"/>
        </w:rPr>
        <w:t>VF37ANFTF33169949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2B36E96E" w14:textId="77777777" w:rsidTr="00D252A7">
        <w:tc>
          <w:tcPr>
            <w:tcW w:w="4279" w:type="dxa"/>
          </w:tcPr>
          <w:p w14:paraId="06928E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F6F4856" w14:textId="5ECCCF1A" w:rsidR="00BC16AF" w:rsidRPr="00BC16AF" w:rsidRDefault="00425B19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72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1CD148D9" w14:textId="77777777" w:rsidTr="00D252A7">
        <w:tc>
          <w:tcPr>
            <w:tcW w:w="4279" w:type="dxa"/>
          </w:tcPr>
          <w:p w14:paraId="74A5E0CC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1AADE906" w14:textId="410DE00C" w:rsidR="00BC16AF" w:rsidRPr="00BC16AF" w:rsidRDefault="00425B19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197.289</w:t>
            </w:r>
          </w:p>
        </w:tc>
      </w:tr>
      <w:tr w:rsidR="00BC16AF" w:rsidRPr="00BC16AF" w14:paraId="24395076" w14:textId="77777777" w:rsidTr="00D252A7">
        <w:tc>
          <w:tcPr>
            <w:tcW w:w="4279" w:type="dxa"/>
          </w:tcPr>
          <w:p w14:paraId="23E4731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0E2107EA" w14:textId="7CFDEBE5" w:rsidR="00BC16AF" w:rsidRPr="00BC16AF" w:rsidRDefault="002251C6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Modra</w:t>
            </w:r>
          </w:p>
        </w:tc>
      </w:tr>
      <w:tr w:rsidR="00BC16AF" w:rsidRPr="00BC16AF" w14:paraId="4F78BBA8" w14:textId="77777777" w:rsidTr="00D252A7">
        <w:tc>
          <w:tcPr>
            <w:tcW w:w="4279" w:type="dxa"/>
          </w:tcPr>
          <w:p w14:paraId="45D0780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6999E1CF" w14:textId="77777777"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217A4D5D" w14:textId="77777777" w:rsidTr="00D252A7">
        <w:tc>
          <w:tcPr>
            <w:tcW w:w="4279" w:type="dxa"/>
          </w:tcPr>
          <w:p w14:paraId="65C406B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C430096" w14:textId="661A1A5C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BC16AF" w:rsidRPr="00BC16AF" w14:paraId="71D31DD9" w14:textId="77777777" w:rsidTr="00D252A7">
        <w:tc>
          <w:tcPr>
            <w:tcW w:w="4279" w:type="dxa"/>
          </w:tcPr>
          <w:p w14:paraId="6BF6BE9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16C10F0B" w14:textId="77777777" w:rsidR="00425B19" w:rsidRDefault="00425B19" w:rsidP="002251C6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Odrgnine na več mestih. </w:t>
            </w:r>
          </w:p>
          <w:p w14:paraId="1D979F85" w14:textId="77777777" w:rsidR="00425B19" w:rsidRDefault="00425B19" w:rsidP="00681878">
            <w:pPr>
              <w:numPr>
                <w:ilvl w:val="0"/>
                <w:numId w:val="24"/>
              </w:num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Prazne pnevmatike, prazen akumulator. </w:t>
            </w:r>
          </w:p>
          <w:p w14:paraId="5AC92667" w14:textId="0B7E3B0A" w:rsidR="002251C6" w:rsidRPr="00425B19" w:rsidRDefault="00425B19" w:rsidP="00681878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Rja na pogonskem motorju. </w:t>
            </w:r>
          </w:p>
        </w:tc>
      </w:tr>
      <w:tr w:rsidR="00BC16AF" w:rsidRPr="00BC16AF" w14:paraId="5F1F9179" w14:textId="77777777" w:rsidTr="00D252A7">
        <w:tc>
          <w:tcPr>
            <w:tcW w:w="4279" w:type="dxa"/>
          </w:tcPr>
          <w:p w14:paraId="4B2D0544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192FF03A" w14:textId="5C8F961A" w:rsidR="00BC16AF" w:rsidRPr="00BC16AF" w:rsidRDefault="00681878" w:rsidP="00425B19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</w:tbl>
    <w:p w14:paraId="591CB5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D789547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603AA0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659E6ADD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09769374" w14:textId="797DBE3A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681878">
        <w:rPr>
          <w:rFonts w:eastAsia="Calibri" w:cs="Arial"/>
          <w:b/>
          <w:sz w:val="20"/>
          <w:lang w:eastAsia="sl-SI"/>
        </w:rPr>
        <w:t>PEUGEOT 306 1.6, letnik 2001, št.</w:t>
      </w:r>
      <w:r w:rsidRPr="005863A9">
        <w:rPr>
          <w:rFonts w:eastAsia="Calibri" w:cs="Arial"/>
          <w:b/>
          <w:sz w:val="20"/>
          <w:lang w:eastAsia="sl-SI"/>
        </w:rPr>
        <w:t xml:space="preserve"> šasije: </w:t>
      </w:r>
      <w:r w:rsidR="00681878">
        <w:rPr>
          <w:rFonts w:eastAsia="Calibri" w:cs="Arial"/>
          <w:b/>
          <w:sz w:val="20"/>
          <w:lang w:eastAsia="sl-SI"/>
        </w:rPr>
        <w:t>VF37ANFTF33169949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681878">
        <w:rPr>
          <w:rFonts w:eastAsia="Calibri" w:cs="Arial"/>
          <w:b/>
          <w:sz w:val="20"/>
          <w:u w:val="single"/>
          <w:lang w:eastAsia="sl-SI"/>
        </w:rPr>
        <w:t>100,00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5038396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12DBDF0C" w14:textId="25A27162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2251C6">
        <w:rPr>
          <w:rFonts w:cs="Arial"/>
          <w:sz w:val="20"/>
        </w:rPr>
        <w:t xml:space="preserve">a več kot ena ponudba, </w:t>
      </w:r>
      <w:r w:rsidRPr="00BC16AF">
        <w:rPr>
          <w:rFonts w:cs="Arial"/>
          <w:sz w:val="20"/>
        </w:rPr>
        <w:t>se bodo z</w:t>
      </w:r>
      <w:r w:rsidRPr="00BC16AF">
        <w:rPr>
          <w:sz w:val="20"/>
          <w:szCs w:val="24"/>
        </w:rPr>
        <w:t xml:space="preserve"> zainteresiranimi osebami opravila dodatna</w:t>
      </w:r>
      <w:r w:rsidR="00F40221">
        <w:rPr>
          <w:sz w:val="20"/>
          <w:szCs w:val="24"/>
        </w:rPr>
        <w:t xml:space="preserve"> pisna </w:t>
      </w:r>
      <w:r w:rsidRPr="00BC16AF">
        <w:rPr>
          <w:sz w:val="20"/>
          <w:szCs w:val="24"/>
        </w:rPr>
        <w:t>pogajanja</w:t>
      </w:r>
      <w:r w:rsidR="002251C6">
        <w:rPr>
          <w:sz w:val="20"/>
          <w:szCs w:val="24"/>
        </w:rPr>
        <w:t xml:space="preserve"> </w:t>
      </w:r>
      <w:r w:rsidRPr="00BC16AF">
        <w:rPr>
          <w:sz w:val="20"/>
          <w:szCs w:val="24"/>
        </w:rPr>
        <w:t xml:space="preserve">o ceni in o </w:t>
      </w:r>
      <w:r w:rsidR="002251C6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180882C3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198D3D8C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A7EDB01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4FA4A99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B0A6209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5FFA37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750EEF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F625E8" w14:textId="2BEA05FD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2251C6">
        <w:rPr>
          <w:rFonts w:cs="Arial"/>
          <w:sz w:val="20"/>
          <w:lang w:eastAsia="sl-SI"/>
        </w:rPr>
        <w:t>2,61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7619211A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D17CAE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54CF951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A98AF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0E95DC5A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63312A8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14:paraId="105F8615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BA79F4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8975EB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52192AC2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A8A289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14534E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70C47C8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1D2A9BC6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6A6C5C9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46FE751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2ADF526B" w14:textId="77777777" w:rsidR="00BC16AF" w:rsidRPr="00BC16AF" w:rsidRDefault="00BC16AF" w:rsidP="00BC16AF">
      <w:pPr>
        <w:jc w:val="both"/>
        <w:rPr>
          <w:rFonts w:cs="Arial"/>
          <w:sz w:val="20"/>
        </w:rPr>
      </w:pPr>
    </w:p>
    <w:p w14:paraId="5469A2E5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739B04BA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1D115619" w14:textId="219612C8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681878">
        <w:rPr>
          <w:b/>
          <w:bCs/>
          <w:color w:val="000000"/>
          <w:sz w:val="20"/>
          <w:shd w:val="clear" w:color="auto" w:fill="DEEAF6"/>
        </w:rPr>
        <w:t>4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681878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681878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681878">
        <w:rPr>
          <w:sz w:val="20"/>
        </w:rPr>
        <w:t>209/2020</w:t>
      </w:r>
      <w:r w:rsidRPr="00722A98">
        <w:rPr>
          <w:sz w:val="20"/>
        </w:rPr>
        <w:t xml:space="preserve"> – NE ODPIRAJ« ter morajo vsebovati:</w:t>
      </w:r>
    </w:p>
    <w:p w14:paraId="3D20C0B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2C8F13B0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07F3188A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4011232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823B427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5CC2E12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3B459793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77D4B186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AB5AB1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09C2F944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7E16BB0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49DCB2FC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CB4B95" w14:textId="77777777" w:rsidR="00BC16AF" w:rsidRPr="00BC16AF" w:rsidRDefault="005E3BE6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3C1F6B6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C67DA7C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73583E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501F7D5" w14:textId="20C3D786" w:rsidR="000725A5" w:rsidRPr="000725A5" w:rsidRDefault="00BC16AF" w:rsidP="000725A5">
      <w:pPr>
        <w:pStyle w:val="Golobesedilo"/>
        <w:jc w:val="both"/>
        <w:rPr>
          <w:rFonts w:ascii="Arial" w:hAnsi="Arial" w:cs="Arial"/>
        </w:rPr>
      </w:pPr>
      <w:r w:rsidRPr="000725A5">
        <w:rPr>
          <w:rFonts w:ascii="Arial" w:hAnsi="Arial" w:cs="Arial"/>
        </w:rPr>
        <w:t xml:space="preserve">Vozilo se hrani na naslovu </w:t>
      </w:r>
      <w:r w:rsidR="000725A5" w:rsidRPr="000725A5">
        <w:rPr>
          <w:rFonts w:ascii="Arial" w:hAnsi="Arial" w:cs="Arial"/>
        </w:rPr>
        <w:t>A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N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B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 xml:space="preserve"> TRADE, D. O. O. Spodnje Stranice 11, 3206 Stranice</w:t>
      </w:r>
      <w:r w:rsidR="00722A98" w:rsidRPr="000725A5">
        <w:rPr>
          <w:rFonts w:ascii="Arial" w:hAnsi="Arial" w:cs="Arial"/>
        </w:rPr>
        <w:t xml:space="preserve">. Vozilo si je mogoče ogledati po predhodnem dogovoru na tel. št.: </w:t>
      </w:r>
      <w:r w:rsidR="000725A5" w:rsidRPr="000725A5">
        <w:rPr>
          <w:rFonts w:ascii="Arial" w:hAnsi="Arial" w:cs="Arial"/>
        </w:rPr>
        <w:t>051 379 444 oziroma 0</w:t>
      </w:r>
      <w:r w:rsidR="000725A5">
        <w:rPr>
          <w:rFonts w:ascii="Arial" w:hAnsi="Arial" w:cs="Arial"/>
        </w:rPr>
        <w:t>3</w:t>
      </w:r>
      <w:r w:rsidR="000725A5" w:rsidRPr="000725A5">
        <w:rPr>
          <w:rFonts w:ascii="Arial" w:hAnsi="Arial" w:cs="Arial"/>
        </w:rPr>
        <w:t xml:space="preserve">1 </w:t>
      </w:r>
      <w:r w:rsidR="000725A5">
        <w:rPr>
          <w:rFonts w:ascii="Arial" w:hAnsi="Arial" w:cs="Arial"/>
        </w:rPr>
        <w:t>727 434</w:t>
      </w:r>
      <w:r w:rsidR="000725A5" w:rsidRPr="000725A5">
        <w:rPr>
          <w:rFonts w:ascii="Arial" w:hAnsi="Arial" w:cs="Arial"/>
        </w:rPr>
        <w:t xml:space="preserve"> ter v skladu z navodili in priporočili Nacionalnega inštituta za javno zdravje, vezanih na COVID 19.</w:t>
      </w:r>
    </w:p>
    <w:p w14:paraId="77C7F52E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5B6CFBD3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3792693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06DB765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E00176E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C58B2A4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61CA03C9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14:paraId="62F0993A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F8F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12823391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28010F61" w14:textId="77777777" w:rsidR="00BC16AF" w:rsidRPr="00BC16AF" w:rsidRDefault="005E3BE6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BC16AF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BC16AF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14:paraId="4BB7BD93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14:paraId="43332455" w14:textId="6371E9C2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421A71F" w14:textId="77777777" w:rsidR="008D7B17" w:rsidRPr="00BC16AF" w:rsidRDefault="008D7B17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D99075E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12BC5F1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F99BDB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280F0732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393BF1C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36178CFC" w14:textId="2CE86A68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681878">
        <w:rPr>
          <w:rFonts w:cs="Arial"/>
          <w:sz w:val="20"/>
          <w:szCs w:val="24"/>
          <w:lang w:eastAsia="sl-SI"/>
        </w:rPr>
        <w:t>13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681878">
        <w:rPr>
          <w:rFonts w:cs="Arial"/>
          <w:sz w:val="20"/>
          <w:szCs w:val="24"/>
          <w:lang w:eastAsia="sl-SI"/>
        </w:rPr>
        <w:t>4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8D7B17">
        <w:rPr>
          <w:rFonts w:cs="Arial"/>
          <w:sz w:val="20"/>
          <w:szCs w:val="24"/>
          <w:lang w:eastAsia="sl-SI"/>
        </w:rPr>
        <w:t>1</w:t>
      </w:r>
    </w:p>
    <w:p w14:paraId="40886408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B72617F" w14:textId="77777777"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14:paraId="7E130FC3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C50A8BF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7D66796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F4D6D31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z dne 7.4.2020</w:t>
      </w:r>
    </w:p>
    <w:p w14:paraId="3862D0EF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14:paraId="41F63C63" w14:textId="2B765E67" w:rsid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D7B17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D7B17">
        <w:rPr>
          <w:rFonts w:cs="Arial"/>
          <w:sz w:val="20"/>
        </w:rPr>
        <w:t>a</w:t>
      </w:r>
    </w:p>
    <w:p w14:paraId="771061EB" w14:textId="55AA102F" w:rsidR="008D7B17" w:rsidRPr="00BC16AF" w:rsidRDefault="008D7B17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>Direktorata za stvarno premoženje</w:t>
      </w:r>
    </w:p>
    <w:p w14:paraId="1E777A7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8A1A1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BCA6596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EA7F2F9" w14:textId="6B46D0B9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87CA132" w14:textId="5040CB30" w:rsidR="00DA7F84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0BFC9FA" w14:textId="16C24B36" w:rsidR="00DA7F84" w:rsidRPr="00BC16AF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C211F3C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CA5FC96" w14:textId="540E7543" w:rsidR="00722A98" w:rsidRDefault="0068187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7BB82455" wp14:editId="6139BDA7">
            <wp:extent cx="5396230" cy="2621915"/>
            <wp:effectExtent l="0" t="0" r="0" b="6985"/>
            <wp:docPr id="5" name="Slika 5" descr="Na fotografij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fotografij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7716" w14:textId="51A66879" w:rsidR="00681878" w:rsidRDefault="0068187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802CFDB" w14:textId="4DAF5B62" w:rsidR="00681878" w:rsidRDefault="0068187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drawing>
          <wp:inline distT="0" distB="0" distL="0" distR="0" wp14:anchorId="504B188B" wp14:editId="153DC8DE">
            <wp:extent cx="5396230" cy="2621915"/>
            <wp:effectExtent l="0" t="0" r="0" b="6985"/>
            <wp:docPr id="7" name="Slika 7" descr="Na fotografij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fotografij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19D76" w14:textId="1CFF97AD" w:rsidR="00681878" w:rsidRDefault="0068187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46A945A" w14:textId="27B37351" w:rsidR="00681878" w:rsidRPr="00BC16AF" w:rsidRDefault="0068187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7EB820CD" wp14:editId="698CCC22">
            <wp:extent cx="5396230" cy="2621915"/>
            <wp:effectExtent l="0" t="0" r="0" b="6985"/>
            <wp:docPr id="8" name="Slika 8" descr="Na fotografiji je notranjost vozil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fotografiji je notranjost vozil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BEB0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2DBB489F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04DDB7B5" w14:textId="2789904F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48DD5A38" w14:textId="77777777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8B71" w14:textId="77777777" w:rsidR="00C26D38" w:rsidRDefault="00C26D38">
      <w:r>
        <w:separator/>
      </w:r>
    </w:p>
  </w:endnote>
  <w:endnote w:type="continuationSeparator" w:id="0">
    <w:p w14:paraId="5E59D3D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F4E2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B6D88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1762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43ED7F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8B850" w14:textId="77777777" w:rsidR="00C26D38" w:rsidRDefault="00C26D38">
      <w:r>
        <w:separator/>
      </w:r>
    </w:p>
  </w:footnote>
  <w:footnote w:type="continuationSeparator" w:id="0">
    <w:p w14:paraId="38DE1BB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4D8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B4CB8" w14:textId="77777777" w:rsidTr="007C6E67">
      <w:trPr>
        <w:trHeight w:val="980"/>
      </w:trPr>
      <w:tc>
        <w:tcPr>
          <w:tcW w:w="657" w:type="dxa"/>
        </w:tcPr>
        <w:p w14:paraId="3ED02F7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34FF474" wp14:editId="0D62049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BA5E4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C0509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DFA509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F4B11D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DF7A3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707F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0857D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25A5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51C6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7E9F"/>
    <w:rsid w:val="0042221C"/>
    <w:rsid w:val="00425B19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288C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BE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1878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32E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D7B17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1A95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73C"/>
    <w:rsid w:val="00B90DE6"/>
    <w:rsid w:val="00B92C72"/>
    <w:rsid w:val="00B932C9"/>
    <w:rsid w:val="00B97E08"/>
    <w:rsid w:val="00BA0EE9"/>
    <w:rsid w:val="00BA29A0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5CFD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A7F84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D0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0221"/>
    <w:rsid w:val="00F46724"/>
    <w:rsid w:val="00F516C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27F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46471A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253</TotalTime>
  <Pages>5</Pages>
  <Words>790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nameraSkodaRoomster26.3.21</vt:lpstr>
    </vt:vector>
  </TitlesOfParts>
  <Company>Indea d.o.o.</Company>
  <LinksUpToDate>false</LinksUpToDate>
  <CharactersWithSpaces>5752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nameraPeugeot30613.4.2021</dc:title>
  <dc:subject/>
  <dc:creator>Marija Petek</dc:creator>
  <cp:keywords/>
  <dc:description/>
  <cp:lastModifiedBy>Marija Petek</cp:lastModifiedBy>
  <cp:revision>24</cp:revision>
  <cp:lastPrinted>2019-07-25T11:29:00Z</cp:lastPrinted>
  <dcterms:created xsi:type="dcterms:W3CDTF">2020-11-23T14:01:00Z</dcterms:created>
  <dcterms:modified xsi:type="dcterms:W3CDTF">2021-04-13T09:58:00Z</dcterms:modified>
</cp:coreProperties>
</file>