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1A4F6503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BC7702">
        <w:rPr>
          <w:rFonts w:cs="Arial"/>
          <w:sz w:val="20"/>
        </w:rPr>
        <w:t>47</w:t>
      </w:r>
      <w:r w:rsidR="009A14CE">
        <w:rPr>
          <w:rFonts w:cs="Arial"/>
          <w:sz w:val="20"/>
        </w:rPr>
        <w:t>7-205/2021/</w:t>
      </w:r>
      <w:r w:rsidR="007035F7">
        <w:rPr>
          <w:rFonts w:cs="Arial"/>
          <w:sz w:val="20"/>
        </w:rPr>
        <w:t>5</w:t>
      </w:r>
      <w:r w:rsidR="003511B8">
        <w:rPr>
          <w:rFonts w:cs="Arial"/>
          <w:sz w:val="20"/>
        </w:rPr>
        <w:t>9</w:t>
      </w:r>
    </w:p>
    <w:p w14:paraId="022DD924" w14:textId="51EDB14F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9A14CE">
        <w:rPr>
          <w:rFonts w:cs="Arial"/>
          <w:sz w:val="20"/>
        </w:rPr>
        <w:t>16</w:t>
      </w:r>
      <w:r w:rsidR="00F361AB">
        <w:rPr>
          <w:rFonts w:cs="Arial"/>
          <w:sz w:val="20"/>
        </w:rPr>
        <w:t xml:space="preserve">. </w:t>
      </w:r>
      <w:r w:rsidR="00BC7702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</w:t>
      </w:r>
      <w:r w:rsidR="009A14CE">
        <w:rPr>
          <w:rFonts w:cs="Arial"/>
          <w:sz w:val="20"/>
        </w:rPr>
        <w:t>2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5C50281E" w:rsidR="004672FD" w:rsidRPr="006432D6" w:rsidRDefault="00DA117E" w:rsidP="006F471E">
      <w:pPr>
        <w:jc w:val="center"/>
        <w:rPr>
          <w:rFonts w:cs="Arial"/>
          <w:b/>
          <w:caps/>
          <w:sz w:val="20"/>
        </w:rPr>
      </w:pPr>
      <w:r w:rsidRPr="006432D6">
        <w:rPr>
          <w:rFonts w:cs="Arial"/>
          <w:b/>
          <w:caps/>
          <w:sz w:val="20"/>
        </w:rPr>
        <w:t>N</w:t>
      </w:r>
      <w:r w:rsidR="005B1231" w:rsidRPr="006432D6">
        <w:rPr>
          <w:rFonts w:cs="Arial"/>
          <w:b/>
          <w:caps/>
          <w:sz w:val="20"/>
        </w:rPr>
        <w:t>AMERO</w:t>
      </w:r>
      <w:r w:rsidR="0040383E" w:rsidRPr="006432D6">
        <w:rPr>
          <w:rFonts w:cs="Arial"/>
          <w:b/>
          <w:caps/>
          <w:sz w:val="20"/>
        </w:rPr>
        <w:t xml:space="preserve"> ZA PRODAJO </w:t>
      </w:r>
      <w:r w:rsidR="00837FC1" w:rsidRPr="006432D6">
        <w:rPr>
          <w:rFonts w:cs="Arial"/>
          <w:b/>
          <w:caps/>
          <w:sz w:val="20"/>
        </w:rPr>
        <w:t>NEPREMIČNIN</w:t>
      </w:r>
      <w:r w:rsidR="00406243">
        <w:rPr>
          <w:rFonts w:cs="Arial"/>
          <w:b/>
          <w:caps/>
          <w:sz w:val="20"/>
        </w:rPr>
        <w:t>e</w:t>
      </w:r>
      <w:r w:rsidR="00837FC1" w:rsidRPr="006432D6">
        <w:rPr>
          <w:rFonts w:cs="Arial"/>
          <w:b/>
          <w:caps/>
          <w:sz w:val="20"/>
        </w:rPr>
        <w:t xml:space="preserve"> S PARC. ŠT. </w:t>
      </w:r>
      <w:r w:rsidR="009A14CE">
        <w:rPr>
          <w:rFonts w:cs="Arial"/>
          <w:b/>
          <w:caps/>
          <w:sz w:val="20"/>
        </w:rPr>
        <w:t>285, k. o. 219-Murski vrh</w:t>
      </w:r>
      <w:r w:rsidR="006432D6" w:rsidRPr="006432D6">
        <w:rPr>
          <w:rFonts w:cs="Arial"/>
          <w:b/>
          <w:caps/>
          <w:sz w:val="20"/>
        </w:rPr>
        <w:t xml:space="preserve">, </w:t>
      </w:r>
      <w:r w:rsidR="001262E2" w:rsidRPr="006432D6">
        <w:rPr>
          <w:rFonts w:cs="Arial"/>
          <w:b/>
          <w:caps/>
          <w:sz w:val="20"/>
        </w:rPr>
        <w:t>PO METODI NEPOSREDNE POGODBE</w:t>
      </w:r>
      <w:r w:rsidR="004672FD" w:rsidRPr="006432D6">
        <w:rPr>
          <w:rFonts w:cs="Arial"/>
          <w:b/>
          <w:caps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591A1D3E" w14:textId="77777777" w:rsidR="009A14CE" w:rsidRDefault="009A14CE" w:rsidP="00E44C83">
      <w:pPr>
        <w:jc w:val="both"/>
        <w:rPr>
          <w:rFonts w:cs="Arial"/>
          <w:b/>
          <w:sz w:val="20"/>
          <w:u w:val="single"/>
        </w:rPr>
      </w:pPr>
    </w:p>
    <w:p w14:paraId="0F0F3912" w14:textId="1B7B0276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2F456090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E0E21">
        <w:rPr>
          <w:rFonts w:cs="Arial"/>
          <w:sz w:val="20"/>
        </w:rPr>
        <w:t>je</w:t>
      </w:r>
      <w:r w:rsidR="006432D6">
        <w:rPr>
          <w:rFonts w:cs="Arial"/>
          <w:sz w:val="20"/>
        </w:rPr>
        <w:t xml:space="preserve"> naslednje nepremično premoženje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9A14CE" w:rsidRPr="00DA117E" w14:paraId="169A80F4" w14:textId="77777777" w:rsidTr="001F05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CA3AEA6" w14:textId="77777777" w:rsidR="009A14CE" w:rsidRPr="00DA117E" w:rsidRDefault="009A14CE" w:rsidP="001F0545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0E70068D" w14:textId="77777777" w:rsidR="009A14CE" w:rsidRPr="00DA117E" w:rsidRDefault="009A14CE" w:rsidP="001F054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7AB80671" w14:textId="77777777" w:rsidR="009A14CE" w:rsidRPr="00DA117E" w:rsidRDefault="009A14CE" w:rsidP="001F054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0DC183D" w14:textId="77777777" w:rsidR="009A14CE" w:rsidRPr="00DA117E" w:rsidRDefault="009A14CE" w:rsidP="001F054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9A14CE" w:rsidRPr="00DA117E" w14:paraId="52D2B550" w14:textId="77777777" w:rsidTr="001F0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051CB3C" w14:textId="77777777" w:rsidR="009A14CE" w:rsidRPr="00DA117E" w:rsidRDefault="009A14CE" w:rsidP="001F0545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>219 285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1CEEA3CA" w14:textId="77777777" w:rsidR="009A14CE" w:rsidRPr="00DA117E" w:rsidRDefault="009A14CE" w:rsidP="001F0545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380,</w:t>
            </w:r>
            <w:r w:rsidRPr="00DA117E">
              <w:rPr>
                <w:rFonts w:cs="Arial"/>
                <w:sz w:val="20"/>
              </w:rPr>
              <w:t>00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0A0E363B" w14:textId="77777777" w:rsidR="009A14CE" w:rsidRPr="00DA117E" w:rsidRDefault="009A14CE" w:rsidP="001F054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Pozidano stavbno </w:t>
            </w:r>
            <w:r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5E433199" w14:textId="77777777" w:rsidR="009A14CE" w:rsidRPr="00DA117E" w:rsidRDefault="009A14CE" w:rsidP="001F054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</w:tbl>
    <w:p w14:paraId="7882AC21" w14:textId="77777777" w:rsidR="009A14CE" w:rsidRDefault="009A14CE" w:rsidP="009A14CE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>
        <w:rPr>
          <w:rFonts w:cs="Arial"/>
          <w:sz w:val="20"/>
        </w:rPr>
        <w:t xml:space="preserve">Občini Radenci in ima neposreden dostop iz lokalne ceste. V naravi gre za pozidano stavbno zemljišče na katerem po podatkih GURS stoji stavba z id. št. stavbe 192, del 1, stanovanjska stavba z naslovom Murščak 23, Radenci, v izmeri 92,00 m2, ki je bila zgrajena leta 1850.  </w:t>
      </w:r>
    </w:p>
    <w:p w14:paraId="481267AC" w14:textId="77777777" w:rsidR="009A14CE" w:rsidRDefault="009A14CE" w:rsidP="009A14CE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200ABA" w14:textId="77777777" w:rsidR="009A14CE" w:rsidRDefault="009A14CE" w:rsidP="009A14CE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Stanovanjska stavba je v zelo slabem stanju, v fazi samorušitve, zato skladno s šestim odstavkom 31. člena Zakona o učinkoviti rabi energije (Uradni list RS, št. 158/20) energetska izkaznica ni priložena. </w:t>
      </w:r>
    </w:p>
    <w:p w14:paraId="394841DC" w14:textId="77777777" w:rsidR="009A14CE" w:rsidRDefault="009A14CE" w:rsidP="009A14C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41368EB" w14:textId="77777777" w:rsidR="009A14CE" w:rsidRDefault="009A14CE" w:rsidP="009A14CE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8" w:tgtFrame="_blank" w:tooltip="Gradbeni zakon (GZ)" w:history="1">
        <w:r w:rsidRPr="00922FB2">
          <w:rPr>
            <w:rFonts w:cs="Arial"/>
            <w:sz w:val="20"/>
            <w:shd w:val="clear" w:color="auto" w:fill="FFFFFF"/>
          </w:rPr>
          <w:t>61/17</w:t>
        </w:r>
      </w:hyperlink>
      <w:r w:rsidRPr="00922FB2">
        <w:rPr>
          <w:rFonts w:cs="Arial"/>
          <w:sz w:val="20"/>
          <w:shd w:val="clear" w:color="auto" w:fill="FFFFFF"/>
        </w:rPr>
        <w:t>, </w:t>
      </w:r>
      <w:hyperlink r:id="rId9" w:tgtFrame="_blank" w:tooltip="Popravek Gradbenega zakona (GZ)" w:history="1">
        <w:r w:rsidRPr="00922FB2">
          <w:rPr>
            <w:rFonts w:cs="Arial"/>
            <w:sz w:val="20"/>
            <w:shd w:val="clear" w:color="auto" w:fill="FFFFFF"/>
          </w:rPr>
          <w:t>72/17 – popr.</w:t>
        </w:r>
      </w:hyperlink>
      <w:r w:rsidRPr="00922FB2">
        <w:rPr>
          <w:rFonts w:cs="Arial"/>
          <w:sz w:val="20"/>
          <w:shd w:val="clear" w:color="auto" w:fill="FFFFFF"/>
        </w:rPr>
        <w:t>, </w:t>
      </w:r>
      <w:hyperlink r:id="rId10" w:tgtFrame="_blank" w:tooltip="Zakon o spremembi Gradbenega zakona" w:history="1">
        <w:r w:rsidRPr="00922FB2">
          <w:rPr>
            <w:rFonts w:cs="Arial"/>
            <w:sz w:val="20"/>
            <w:shd w:val="clear" w:color="auto" w:fill="FFFFFF"/>
          </w:rPr>
          <w:t>65/20</w:t>
        </w:r>
      </w:hyperlink>
      <w:r w:rsidRPr="00922FB2">
        <w:rPr>
          <w:rFonts w:cs="Arial"/>
          <w:sz w:val="20"/>
          <w:shd w:val="clear" w:color="auto" w:fill="FFFFFF"/>
        </w:rPr>
        <w:t> in </w:t>
      </w:r>
      <w:hyperlink r:id="rId11" w:tgtFrame="_blank" w:tooltip="Zakon o dodatnih ukrepih za omilitev posledic COVID-19 " w:history="1">
        <w:r w:rsidRPr="00922FB2">
          <w:rPr>
            <w:rFonts w:cs="Arial"/>
            <w:sz w:val="20"/>
            <w:shd w:val="clear" w:color="auto" w:fill="FFFFFF"/>
          </w:rPr>
          <w:t>15/21</w:t>
        </w:r>
      </w:hyperlink>
      <w:r w:rsidRPr="00922FB2">
        <w:rPr>
          <w:rFonts w:cs="Arial"/>
          <w:sz w:val="20"/>
          <w:shd w:val="clear" w:color="auto" w:fill="FFFFFF"/>
        </w:rPr>
        <w:t> – ZDUOP)</w:t>
      </w:r>
      <w:r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 xml:space="preserve">se domneva, da ima </w:t>
      </w:r>
      <w:r>
        <w:rPr>
          <w:rFonts w:cs="Arial"/>
          <w:sz w:val="20"/>
        </w:rPr>
        <w:t>stavba</w:t>
      </w:r>
      <w:r w:rsidRPr="00A566F3">
        <w:rPr>
          <w:rFonts w:cs="Arial"/>
          <w:sz w:val="20"/>
        </w:rPr>
        <w:t xml:space="preserve">, ki </w:t>
      </w:r>
      <w:r>
        <w:rPr>
          <w:rFonts w:cs="Arial"/>
          <w:sz w:val="20"/>
        </w:rPr>
        <w:t xml:space="preserve">je </w:t>
      </w:r>
      <w:r w:rsidRPr="00A566F3">
        <w:rPr>
          <w:rFonts w:cs="Arial"/>
          <w:sz w:val="20"/>
        </w:rPr>
        <w:t xml:space="preserve">predmet prodaje, gradbeno dovoljenje, saj </w:t>
      </w:r>
      <w:r>
        <w:rPr>
          <w:rFonts w:cs="Arial"/>
          <w:sz w:val="20"/>
        </w:rPr>
        <w:t>je b</w:t>
      </w:r>
      <w:r w:rsidRPr="00A566F3">
        <w:rPr>
          <w:rFonts w:cs="Arial"/>
          <w:sz w:val="20"/>
        </w:rPr>
        <w:t>il</w:t>
      </w:r>
      <w:r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zgrajen</w:t>
      </w:r>
      <w:r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 xml:space="preserve">1968. Zahteva za izdajo odločbe, s katero bi pristojna upravna enota potrdila </w:t>
      </w:r>
      <w:r>
        <w:rPr>
          <w:rFonts w:cs="Arial"/>
          <w:sz w:val="20"/>
        </w:rPr>
        <w:t xml:space="preserve">navedeno </w:t>
      </w:r>
      <w:r w:rsidRPr="00A566F3">
        <w:rPr>
          <w:rFonts w:cs="Arial"/>
          <w:sz w:val="20"/>
        </w:rPr>
        <w:t>pravno domnevo, še ni bila vložena.</w:t>
      </w:r>
    </w:p>
    <w:p w14:paraId="17ACCA9A" w14:textId="77777777" w:rsidR="009A14CE" w:rsidRPr="008C1885" w:rsidRDefault="009A14CE" w:rsidP="009A14C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AE53782" w14:textId="77777777" w:rsidR="009A14CE" w:rsidRDefault="009A14CE" w:rsidP="009A14CE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Nepremičnina je ZK urejena in bremen prosta. N</w:t>
      </w:r>
      <w:r w:rsidRPr="008C1885">
        <w:rPr>
          <w:rFonts w:eastAsia="Arial" w:cs="Arial"/>
          <w:color w:val="000000"/>
          <w:sz w:val="20"/>
        </w:rPr>
        <w:t xml:space="preserve">ahaja </w:t>
      </w:r>
      <w:r>
        <w:rPr>
          <w:rFonts w:eastAsia="Arial" w:cs="Arial"/>
          <w:color w:val="000000"/>
          <w:sz w:val="20"/>
        </w:rPr>
        <w:t xml:space="preserve">se </w:t>
      </w:r>
      <w:r w:rsidRPr="008C1885">
        <w:rPr>
          <w:rFonts w:eastAsia="Arial" w:cs="Arial"/>
          <w:color w:val="000000"/>
          <w:sz w:val="20"/>
        </w:rPr>
        <w:t>na območju predkupne pravice Občine</w:t>
      </w:r>
      <w:r>
        <w:rPr>
          <w:rFonts w:eastAsia="Arial" w:cs="Arial"/>
          <w:color w:val="000000"/>
          <w:sz w:val="20"/>
        </w:rPr>
        <w:t xml:space="preserve"> Radenci.</w:t>
      </w:r>
    </w:p>
    <w:p w14:paraId="268F4D98" w14:textId="77777777" w:rsidR="009A14CE" w:rsidRDefault="009A14CE" w:rsidP="009A14CE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62A0921D" w14:textId="77777777" w:rsidR="009A14CE" w:rsidRPr="008C1885" w:rsidRDefault="009A14CE" w:rsidP="009A14CE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 xml:space="preserve">Več podatkov o sami parceli in možnosti gradnje na njej je razvidnih iz priložene lokacijske informacije. </w:t>
      </w:r>
      <w:r w:rsidRPr="008C1885">
        <w:rPr>
          <w:rFonts w:eastAsia="Arial" w:cs="Arial"/>
          <w:color w:val="000000"/>
          <w:sz w:val="20"/>
        </w:rPr>
        <w:t xml:space="preserve"> </w:t>
      </w:r>
    </w:p>
    <w:p w14:paraId="6B04353B" w14:textId="6F0FC84B" w:rsidR="009A14CE" w:rsidRDefault="009A14CE" w:rsidP="00E44C83">
      <w:pPr>
        <w:jc w:val="both"/>
        <w:rPr>
          <w:rFonts w:cs="Arial"/>
          <w:b/>
          <w:sz w:val="20"/>
          <w:u w:val="single"/>
        </w:rPr>
      </w:pPr>
    </w:p>
    <w:p w14:paraId="4B83D99C" w14:textId="77777777" w:rsidR="009A14CE" w:rsidRDefault="009A14CE" w:rsidP="00E44C83">
      <w:pPr>
        <w:jc w:val="both"/>
        <w:rPr>
          <w:rFonts w:cs="Arial"/>
          <w:b/>
          <w:sz w:val="20"/>
          <w:u w:val="single"/>
        </w:rPr>
      </w:pPr>
    </w:p>
    <w:p w14:paraId="150392A1" w14:textId="74C2AA1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5BF8A67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9532E4">
        <w:rPr>
          <w:rFonts w:cs="Arial"/>
          <w:sz w:val="20"/>
        </w:rPr>
        <w:t xml:space="preserve">ega premoženja </w:t>
      </w:r>
      <w:r w:rsidR="00F23FF3">
        <w:rPr>
          <w:rFonts w:cs="Arial"/>
          <w:sz w:val="20"/>
        </w:rPr>
        <w:t>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40E5A551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02355100" w14:textId="79D40A2E" w:rsidR="00CA29DD" w:rsidRPr="00226CA0" w:rsidRDefault="00670515" w:rsidP="00226CA0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3777193B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00310A">
        <w:rPr>
          <w:rFonts w:cs="Arial"/>
          <w:sz w:val="20"/>
        </w:rPr>
        <w:t>o</w:t>
      </w:r>
      <w:r w:rsidR="00226CA0">
        <w:rPr>
          <w:rFonts w:cs="Arial"/>
          <w:sz w:val="20"/>
        </w:rPr>
        <w:t xml:space="preserve">, parc. št. </w:t>
      </w:r>
      <w:r w:rsidR="009A14CE">
        <w:rPr>
          <w:rFonts w:cs="Arial"/>
          <w:sz w:val="20"/>
        </w:rPr>
        <w:t>285, k. o. 219-Murski vrh</w:t>
      </w:r>
      <w:r w:rsidR="0000310A">
        <w:rPr>
          <w:rFonts w:cs="Arial"/>
          <w:sz w:val="20"/>
        </w:rPr>
        <w:t xml:space="preserve">, </w:t>
      </w:r>
      <w:r w:rsidR="008F0378">
        <w:rPr>
          <w:rFonts w:cs="Arial"/>
          <w:sz w:val="20"/>
        </w:rPr>
        <w:t>v deležu 1/</w:t>
      </w:r>
      <w:r w:rsidR="009A14CE">
        <w:rPr>
          <w:rFonts w:cs="Arial"/>
          <w:sz w:val="20"/>
        </w:rPr>
        <w:t>1</w:t>
      </w:r>
      <w:r w:rsidR="008F0378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00310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9A14C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8F037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9A14C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3BEC26D2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00310A">
        <w:rPr>
          <w:rFonts w:cs="Arial"/>
          <w:sz w:val="20"/>
        </w:rPr>
        <w:t xml:space="preserve">promet nepremičnin, </w:t>
      </w:r>
      <w:r w:rsidR="00960C9C">
        <w:rPr>
          <w:rFonts w:cs="Arial"/>
          <w:sz w:val="20"/>
        </w:rPr>
        <w:t>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27C7775A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92032B">
        <w:rPr>
          <w:rFonts w:cs="Arial"/>
          <w:sz w:val="20"/>
        </w:rPr>
        <w:t xml:space="preserve"> </w:t>
      </w:r>
      <w:r w:rsidR="0092032B" w:rsidRPr="00ED08AC">
        <w:rPr>
          <w:rFonts w:cs="Arial"/>
          <w:b/>
          <w:bCs/>
          <w:sz w:val="20"/>
        </w:rPr>
        <w:t xml:space="preserve">pod pogojem, da </w:t>
      </w:r>
      <w:r w:rsidR="009A14CE">
        <w:rPr>
          <w:rFonts w:cs="Arial"/>
          <w:b/>
          <w:bCs/>
          <w:sz w:val="20"/>
        </w:rPr>
        <w:t xml:space="preserve">občina ne bo </w:t>
      </w:r>
      <w:r w:rsidR="0092032B" w:rsidRPr="00ED08AC">
        <w:rPr>
          <w:rFonts w:cs="Arial"/>
          <w:b/>
          <w:bCs/>
          <w:sz w:val="20"/>
        </w:rPr>
        <w:t>uveljavljal</w:t>
      </w:r>
      <w:r w:rsidR="009A14CE">
        <w:rPr>
          <w:rFonts w:cs="Arial"/>
          <w:b/>
          <w:bCs/>
          <w:sz w:val="20"/>
        </w:rPr>
        <w:t>a</w:t>
      </w:r>
      <w:r w:rsidR="0092032B" w:rsidRPr="00ED08AC">
        <w:rPr>
          <w:rFonts w:cs="Arial"/>
          <w:b/>
          <w:bCs/>
          <w:sz w:val="20"/>
        </w:rPr>
        <w:t xml:space="preserve"> predkupne pravice</w:t>
      </w:r>
      <w:r w:rsidR="002533DF">
        <w:rPr>
          <w:rFonts w:cs="Arial"/>
          <w:sz w:val="20"/>
        </w:rPr>
        <w:t>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050833E7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00310A">
        <w:rPr>
          <w:rFonts w:cs="Arial"/>
          <w:sz w:val="20"/>
        </w:rPr>
        <w:t xml:space="preserve">o premoženje bo prodano </w:t>
      </w:r>
      <w:r w:rsidR="004F5EA4" w:rsidRPr="004F5EA4">
        <w:rPr>
          <w:rFonts w:cs="Arial"/>
          <w:sz w:val="20"/>
        </w:rPr>
        <w:t xml:space="preserve">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667A4C93" w:rsidR="00BC2118" w:rsidRPr="003C51F5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136BE107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="009A14CE">
        <w:rPr>
          <w:rFonts w:cs="Arial"/>
          <w:sz w:val="20"/>
        </w:rPr>
        <w:t>477-205/2021</w:t>
      </w:r>
      <w:r w:rsidRPr="00BC2118">
        <w:rPr>
          <w:rFonts w:cs="Arial"/>
          <w:sz w:val="20"/>
        </w:rPr>
        <w:t xml:space="preserve"> 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kopijo osebnega dokumenta (osebne izkaznice</w:t>
      </w:r>
      <w:r w:rsidR="008518F8">
        <w:rPr>
          <w:rFonts w:cs="Arial"/>
          <w:sz w:val="20"/>
        </w:rPr>
        <w:t xml:space="preserve"> ali </w:t>
      </w:r>
      <w:r w:rsidRPr="00BC2118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2FA5FE49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4409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AB799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4409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AB799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8F037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lastRenderedPageBreak/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38B593E" w14:textId="58C07B5F" w:rsidR="008F0378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8F0378">
        <w:rPr>
          <w:rStyle w:val="Hiperpovezava"/>
          <w:rFonts w:cs="Arial"/>
          <w:color w:val="auto"/>
          <w:sz w:val="20"/>
          <w:u w:val="none"/>
        </w:rPr>
        <w:t>Marijo Petek</w:t>
      </w:r>
      <w:r w:rsidR="003C51F5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8F0378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8F0378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2" w:history="1">
        <w:r w:rsidR="008F0378" w:rsidRPr="00B93D50">
          <w:rPr>
            <w:rStyle w:val="Hiperpovezava"/>
            <w:rFonts w:cs="Arial"/>
            <w:sz w:val="20"/>
          </w:rPr>
          <w:t>marija.petek@gov.si</w:t>
        </w:r>
      </w:hyperlink>
      <w:r w:rsidR="008F0378">
        <w:rPr>
          <w:rStyle w:val="Hiperpovezava"/>
          <w:rFonts w:cs="Arial"/>
          <w:color w:val="auto"/>
          <w:sz w:val="20"/>
          <w:u w:val="none"/>
        </w:rPr>
        <w:t xml:space="preserve">.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007EC7C" w:rsidR="00E81BE8" w:rsidRDefault="003B3092" w:rsidP="007434F9">
      <w:pPr>
        <w:jc w:val="both"/>
        <w:rPr>
          <w:rFonts w:cs="Arial"/>
          <w:bCs/>
          <w:sz w:val="20"/>
        </w:rPr>
      </w:pPr>
      <w:hyperlink r:id="rId13" w:history="1">
        <w:r w:rsidR="008F0378" w:rsidRPr="00B93D50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32BC9DF2" w14:textId="086218FD" w:rsidR="00440993" w:rsidRPr="00FF428C" w:rsidRDefault="00440993" w:rsidP="00440993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Pr="00FF428C">
        <w:rPr>
          <w:rFonts w:cs="Arial"/>
          <w:b/>
          <w:sz w:val="20"/>
        </w:rPr>
        <w:t>Po pooblastilu št. 1004-</w:t>
      </w:r>
      <w:r>
        <w:rPr>
          <w:rFonts w:cs="Arial"/>
          <w:b/>
          <w:sz w:val="20"/>
        </w:rPr>
        <w:t>113/2015/64 z dne 15. 4. 2021</w:t>
      </w:r>
      <w:r w:rsidRPr="00FF428C">
        <w:rPr>
          <w:rFonts w:cs="Arial"/>
          <w:b/>
          <w:sz w:val="20"/>
        </w:rPr>
        <w:t>:</w:t>
      </w:r>
    </w:p>
    <w:p w14:paraId="09041D9E" w14:textId="77777777" w:rsidR="00440993" w:rsidRPr="00FF428C" w:rsidRDefault="00440993" w:rsidP="00440993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>Maja Pogačar</w:t>
      </w:r>
    </w:p>
    <w:p w14:paraId="7DF0DB8F" w14:textId="77777777" w:rsidR="00440993" w:rsidRDefault="00440993" w:rsidP="00440993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 xml:space="preserve">generalna direktorica </w:t>
      </w:r>
    </w:p>
    <w:p w14:paraId="1C2400C0" w14:textId="77777777" w:rsidR="00440993" w:rsidRPr="00FF428C" w:rsidRDefault="00440993" w:rsidP="00440993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Direktorata za stvarno premoženje</w:t>
      </w:r>
      <w:r w:rsidRPr="00FF428C">
        <w:rPr>
          <w:rFonts w:cs="Arial"/>
          <w:b/>
          <w:sz w:val="20"/>
        </w:rPr>
        <w:t xml:space="preserve"> 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0D423A38" w:rsidR="007377DA" w:rsidRDefault="007377DA" w:rsidP="002D0311">
      <w:pPr>
        <w:jc w:val="center"/>
        <w:rPr>
          <w:rFonts w:cs="Arial"/>
          <w:sz w:val="20"/>
        </w:rPr>
      </w:pPr>
    </w:p>
    <w:p w14:paraId="51C86287" w14:textId="0E18FA2F" w:rsidR="007377DA" w:rsidRDefault="007377DA" w:rsidP="002D0311">
      <w:pPr>
        <w:jc w:val="center"/>
        <w:rPr>
          <w:rFonts w:cs="Arial"/>
          <w:sz w:val="20"/>
        </w:rPr>
      </w:pPr>
    </w:p>
    <w:p w14:paraId="241C5CE5" w14:textId="2D167FDF" w:rsidR="002D0311" w:rsidRDefault="00440993" w:rsidP="002D0311">
      <w:pPr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54249D39" wp14:editId="4E0BEC2E">
            <wp:extent cx="4371340" cy="2926080"/>
            <wp:effectExtent l="0" t="0" r="0" b="7620"/>
            <wp:docPr id="2" name="Slika 2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344FB9" w14:textId="10F0636C" w:rsidR="00440993" w:rsidRDefault="00440993" w:rsidP="002D0311">
      <w:pPr>
        <w:jc w:val="center"/>
        <w:rPr>
          <w:rFonts w:cs="Arial"/>
          <w:sz w:val="20"/>
        </w:rPr>
      </w:pPr>
    </w:p>
    <w:p w14:paraId="7122D669" w14:textId="5F408B99" w:rsidR="00440993" w:rsidRDefault="00440993" w:rsidP="002D0311">
      <w:pPr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6D9CA7BB" wp14:editId="3A21B274">
            <wp:extent cx="4304030" cy="3188335"/>
            <wp:effectExtent l="0" t="0" r="1270" b="0"/>
            <wp:docPr id="4" name="Slika 4" descr="Na sliki je hiš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hiš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385ACD" w14:textId="6F004BBA" w:rsidR="00431B0E" w:rsidRDefault="00431B0E" w:rsidP="002D0311">
      <w:pPr>
        <w:jc w:val="center"/>
        <w:rPr>
          <w:rFonts w:cs="Arial"/>
          <w:sz w:val="20"/>
        </w:rPr>
      </w:pPr>
    </w:p>
    <w:p w14:paraId="796615EE" w14:textId="707E85CA" w:rsidR="00431B0E" w:rsidRDefault="00431B0E" w:rsidP="002D0311">
      <w:pPr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23490382" wp14:editId="0CB7284D">
            <wp:extent cx="4340860" cy="3230880"/>
            <wp:effectExtent l="0" t="0" r="2540" b="7620"/>
            <wp:docPr id="7" name="Slika 7" descr="Na sliki je objekt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a sliki je objekt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860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01E41E" w14:textId="10C90D1A" w:rsidR="00440993" w:rsidRDefault="00440993" w:rsidP="002D0311">
      <w:pPr>
        <w:jc w:val="center"/>
        <w:rPr>
          <w:rFonts w:cs="Arial"/>
          <w:sz w:val="20"/>
        </w:rPr>
      </w:pPr>
    </w:p>
    <w:p w14:paraId="0107ECA2" w14:textId="77777777" w:rsidR="00440993" w:rsidRDefault="00440993" w:rsidP="002D0311">
      <w:pPr>
        <w:jc w:val="center"/>
        <w:rPr>
          <w:rFonts w:cs="Arial"/>
          <w:sz w:val="20"/>
        </w:rPr>
      </w:pPr>
    </w:p>
    <w:p w14:paraId="0C085E10" w14:textId="4C581563" w:rsidR="00440993" w:rsidRDefault="00440993" w:rsidP="002D0311">
      <w:pPr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707B1D75" wp14:editId="2D909F59">
            <wp:extent cx="4572635" cy="3401695"/>
            <wp:effectExtent l="0" t="0" r="0" b="8255"/>
            <wp:docPr id="5" name="Slika 5" descr="Na sliki je hiš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a sliki je hiš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0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3966C1" w14:textId="62D19F4D" w:rsidR="00440993" w:rsidRDefault="00440993" w:rsidP="002D0311">
      <w:pPr>
        <w:jc w:val="center"/>
        <w:rPr>
          <w:rFonts w:cs="Arial"/>
          <w:sz w:val="20"/>
        </w:rPr>
      </w:pPr>
    </w:p>
    <w:p w14:paraId="6803CC8D" w14:textId="77777777" w:rsidR="00440993" w:rsidRDefault="00440993" w:rsidP="002D0311">
      <w:pPr>
        <w:jc w:val="center"/>
        <w:rPr>
          <w:rFonts w:cs="Arial"/>
          <w:sz w:val="20"/>
        </w:rPr>
      </w:pPr>
    </w:p>
    <w:p w14:paraId="1ED9399F" w14:textId="7A02D998" w:rsidR="00440993" w:rsidRDefault="00440993" w:rsidP="002D0311">
      <w:pPr>
        <w:jc w:val="center"/>
        <w:rPr>
          <w:rFonts w:cs="Arial"/>
          <w:sz w:val="20"/>
        </w:rPr>
      </w:pPr>
    </w:p>
    <w:p w14:paraId="32E3BD13" w14:textId="77777777" w:rsidR="00440993" w:rsidRDefault="00440993" w:rsidP="002D0311">
      <w:pPr>
        <w:jc w:val="center"/>
        <w:rPr>
          <w:rFonts w:cs="Arial"/>
          <w:sz w:val="20"/>
        </w:rPr>
      </w:pPr>
    </w:p>
    <w:p w14:paraId="63BAD83E" w14:textId="5125A6FD" w:rsidR="00440993" w:rsidRDefault="00440993" w:rsidP="002D0311">
      <w:pPr>
        <w:jc w:val="center"/>
        <w:rPr>
          <w:rFonts w:cs="Arial"/>
          <w:sz w:val="20"/>
        </w:rPr>
      </w:pPr>
    </w:p>
    <w:p w14:paraId="6E764818" w14:textId="6F42915F" w:rsidR="00E80437" w:rsidRDefault="00E80437" w:rsidP="002D0311">
      <w:pPr>
        <w:jc w:val="center"/>
        <w:rPr>
          <w:rFonts w:cs="Arial"/>
          <w:sz w:val="20"/>
        </w:rPr>
      </w:pPr>
    </w:p>
    <w:p w14:paraId="6A7F165B" w14:textId="44217AF3" w:rsidR="002D0311" w:rsidRDefault="002D0311" w:rsidP="002D0311">
      <w:pPr>
        <w:jc w:val="center"/>
        <w:rPr>
          <w:rFonts w:cs="Arial"/>
          <w:sz w:val="20"/>
        </w:rPr>
      </w:pPr>
    </w:p>
    <w:p w14:paraId="3D7A5DAB" w14:textId="1A683DF1" w:rsidR="0093349F" w:rsidRDefault="0093349F" w:rsidP="002D0311">
      <w:pPr>
        <w:jc w:val="center"/>
        <w:rPr>
          <w:rFonts w:cs="Arial"/>
          <w:sz w:val="20"/>
        </w:rPr>
      </w:pPr>
    </w:p>
    <w:p w14:paraId="2C1D11B5" w14:textId="53768AF4" w:rsidR="0093349F" w:rsidRDefault="0093349F" w:rsidP="002D0311">
      <w:pPr>
        <w:jc w:val="center"/>
        <w:rPr>
          <w:rFonts w:cs="Arial"/>
          <w:sz w:val="20"/>
        </w:rPr>
      </w:pPr>
    </w:p>
    <w:p w14:paraId="3B641AF7" w14:textId="52F2D161" w:rsidR="0093349F" w:rsidRDefault="0093349F" w:rsidP="002D0311">
      <w:pPr>
        <w:jc w:val="center"/>
        <w:rPr>
          <w:rFonts w:cs="Arial"/>
          <w:sz w:val="20"/>
        </w:rPr>
      </w:pPr>
    </w:p>
    <w:p w14:paraId="4857486F" w14:textId="1518D6E6" w:rsidR="0093349F" w:rsidRDefault="0093349F" w:rsidP="002D0311">
      <w:pPr>
        <w:jc w:val="center"/>
        <w:rPr>
          <w:rFonts w:cs="Arial"/>
          <w:sz w:val="20"/>
        </w:rPr>
      </w:pPr>
    </w:p>
    <w:p w14:paraId="6C827130" w14:textId="77777777" w:rsidR="0000310A" w:rsidRDefault="0000310A" w:rsidP="002D0311">
      <w:pPr>
        <w:jc w:val="center"/>
        <w:rPr>
          <w:rFonts w:cs="Arial"/>
          <w:sz w:val="20"/>
        </w:rPr>
      </w:pPr>
    </w:p>
    <w:p w14:paraId="210C8D9B" w14:textId="74F8DFBD" w:rsidR="0000310A" w:rsidRDefault="0000310A" w:rsidP="002D0311">
      <w:pPr>
        <w:jc w:val="center"/>
        <w:rPr>
          <w:rFonts w:cs="Arial"/>
          <w:sz w:val="20"/>
        </w:rPr>
      </w:pPr>
    </w:p>
    <w:p w14:paraId="5E763C74" w14:textId="0D4FDDD4" w:rsidR="0000310A" w:rsidRDefault="0000310A" w:rsidP="002D0311">
      <w:pPr>
        <w:jc w:val="center"/>
        <w:rPr>
          <w:rFonts w:cs="Arial"/>
          <w:sz w:val="20"/>
        </w:rPr>
      </w:pPr>
    </w:p>
    <w:p w14:paraId="4BFDC816" w14:textId="0AAC399E" w:rsidR="0000310A" w:rsidRDefault="0000310A" w:rsidP="002D0311">
      <w:pPr>
        <w:jc w:val="center"/>
        <w:rPr>
          <w:rFonts w:cs="Arial"/>
          <w:sz w:val="20"/>
        </w:rPr>
      </w:pPr>
    </w:p>
    <w:p w14:paraId="002D0FCC" w14:textId="7C5A15F3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F86361" w14:textId="77777777" w:rsidR="003B3092" w:rsidRDefault="003B3092">
      <w:r>
        <w:separator/>
      </w:r>
    </w:p>
  </w:endnote>
  <w:endnote w:type="continuationSeparator" w:id="0">
    <w:p w14:paraId="14002EEA" w14:textId="77777777" w:rsidR="003B3092" w:rsidRDefault="003B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E823A" w14:textId="77777777" w:rsidR="003B3092" w:rsidRDefault="003B3092">
      <w:r>
        <w:separator/>
      </w:r>
    </w:p>
  </w:footnote>
  <w:footnote w:type="continuationSeparator" w:id="0">
    <w:p w14:paraId="4FD81487" w14:textId="77777777" w:rsidR="003B3092" w:rsidRDefault="003B3092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3B3092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A1954"/>
    <w:multiLevelType w:val="hybridMultilevel"/>
    <w:tmpl w:val="D3422484"/>
    <w:lvl w:ilvl="0" w:tplc="EA82340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0A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5CC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B6A60"/>
    <w:rsid w:val="000C0AFE"/>
    <w:rsid w:val="000C4445"/>
    <w:rsid w:val="000C6721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39D8"/>
    <w:rsid w:val="001567F1"/>
    <w:rsid w:val="001576A9"/>
    <w:rsid w:val="00157886"/>
    <w:rsid w:val="00165A9E"/>
    <w:rsid w:val="00166F1C"/>
    <w:rsid w:val="0016766E"/>
    <w:rsid w:val="00176134"/>
    <w:rsid w:val="00182099"/>
    <w:rsid w:val="0018355E"/>
    <w:rsid w:val="00183E9B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3B33"/>
    <w:rsid w:val="002106A0"/>
    <w:rsid w:val="002115A9"/>
    <w:rsid w:val="00213BD6"/>
    <w:rsid w:val="00214573"/>
    <w:rsid w:val="00222757"/>
    <w:rsid w:val="002263E9"/>
    <w:rsid w:val="00226CA0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0C83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3DCD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365C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11B8"/>
    <w:rsid w:val="003533C6"/>
    <w:rsid w:val="00355259"/>
    <w:rsid w:val="003554C7"/>
    <w:rsid w:val="003636BF"/>
    <w:rsid w:val="003648AC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92"/>
    <w:rsid w:val="003B30A8"/>
    <w:rsid w:val="003B3372"/>
    <w:rsid w:val="003B5C61"/>
    <w:rsid w:val="003C51F5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5731"/>
    <w:rsid w:val="003E69B7"/>
    <w:rsid w:val="003E7DCE"/>
    <w:rsid w:val="003F5EC6"/>
    <w:rsid w:val="003F63FC"/>
    <w:rsid w:val="003F75D0"/>
    <w:rsid w:val="004012F9"/>
    <w:rsid w:val="00402ABC"/>
    <w:rsid w:val="0040383E"/>
    <w:rsid w:val="00406243"/>
    <w:rsid w:val="0040755E"/>
    <w:rsid w:val="00413F33"/>
    <w:rsid w:val="0042221C"/>
    <w:rsid w:val="004224BD"/>
    <w:rsid w:val="004259DB"/>
    <w:rsid w:val="004262B6"/>
    <w:rsid w:val="00426D7E"/>
    <w:rsid w:val="00430C16"/>
    <w:rsid w:val="00431B0E"/>
    <w:rsid w:val="004334CE"/>
    <w:rsid w:val="00433CBC"/>
    <w:rsid w:val="00435304"/>
    <w:rsid w:val="00436756"/>
    <w:rsid w:val="00440993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3130"/>
    <w:rsid w:val="00464756"/>
    <w:rsid w:val="00464DAC"/>
    <w:rsid w:val="004672FD"/>
    <w:rsid w:val="00474CF2"/>
    <w:rsid w:val="00480477"/>
    <w:rsid w:val="00481860"/>
    <w:rsid w:val="00484A8A"/>
    <w:rsid w:val="00485520"/>
    <w:rsid w:val="00485762"/>
    <w:rsid w:val="00486021"/>
    <w:rsid w:val="00487560"/>
    <w:rsid w:val="0049461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974BB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3FA5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32D6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35F7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1153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06DB"/>
    <w:rsid w:val="007E14BC"/>
    <w:rsid w:val="007E31EC"/>
    <w:rsid w:val="007E6DC5"/>
    <w:rsid w:val="007F0551"/>
    <w:rsid w:val="007F4867"/>
    <w:rsid w:val="007F78C0"/>
    <w:rsid w:val="008020E2"/>
    <w:rsid w:val="00805058"/>
    <w:rsid w:val="00806303"/>
    <w:rsid w:val="00812CA9"/>
    <w:rsid w:val="0081443E"/>
    <w:rsid w:val="00814D77"/>
    <w:rsid w:val="0081673D"/>
    <w:rsid w:val="008178F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384"/>
    <w:rsid w:val="008C1885"/>
    <w:rsid w:val="008C5738"/>
    <w:rsid w:val="008C5AB8"/>
    <w:rsid w:val="008D04F0"/>
    <w:rsid w:val="008D616B"/>
    <w:rsid w:val="008D75C7"/>
    <w:rsid w:val="008E1353"/>
    <w:rsid w:val="008E4591"/>
    <w:rsid w:val="008E4D90"/>
    <w:rsid w:val="008F0378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032B"/>
    <w:rsid w:val="00922FB2"/>
    <w:rsid w:val="00924E3C"/>
    <w:rsid w:val="0093149E"/>
    <w:rsid w:val="00933226"/>
    <w:rsid w:val="0093349F"/>
    <w:rsid w:val="00935152"/>
    <w:rsid w:val="009416C2"/>
    <w:rsid w:val="00942D33"/>
    <w:rsid w:val="0094450C"/>
    <w:rsid w:val="00945D08"/>
    <w:rsid w:val="0095240C"/>
    <w:rsid w:val="009532E4"/>
    <w:rsid w:val="009577D7"/>
    <w:rsid w:val="00957E05"/>
    <w:rsid w:val="00960C9C"/>
    <w:rsid w:val="009612BB"/>
    <w:rsid w:val="00964B4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4CE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F4986"/>
    <w:rsid w:val="00A000A8"/>
    <w:rsid w:val="00A11704"/>
    <w:rsid w:val="00A11BBA"/>
    <w:rsid w:val="00A125C5"/>
    <w:rsid w:val="00A1452D"/>
    <w:rsid w:val="00A179CB"/>
    <w:rsid w:val="00A21655"/>
    <w:rsid w:val="00A24CD9"/>
    <w:rsid w:val="00A27651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B7995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C7702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4D96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1BF"/>
    <w:rsid w:val="00D73D0B"/>
    <w:rsid w:val="00D7420F"/>
    <w:rsid w:val="00D750F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3AB1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0437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08AC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532E4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https://www.gov.si/teme/stvarno-premozenje-drzave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marija.petek@gov.si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19</TotalTime>
  <Pages>5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np-k.o.Murskivrh16.2.22</vt:lpstr>
    </vt:vector>
  </TitlesOfParts>
  <Company>Indea d.o.o.</Company>
  <LinksUpToDate>false</LinksUpToDate>
  <CharactersWithSpaces>6205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np-k.o.Murskivrh16.2.22</dc:title>
  <dc:subject/>
  <dc:creator>Marija Petek</dc:creator>
  <cp:keywords/>
  <dc:description/>
  <cp:lastModifiedBy>Marija Petek</cp:lastModifiedBy>
  <cp:revision>13</cp:revision>
  <cp:lastPrinted>2019-07-25T11:29:00Z</cp:lastPrinted>
  <dcterms:created xsi:type="dcterms:W3CDTF">2021-12-28T10:19:00Z</dcterms:created>
  <dcterms:modified xsi:type="dcterms:W3CDTF">2022-02-16T11:23:00Z</dcterms:modified>
</cp:coreProperties>
</file>