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bookmarkStart w:id="0" w:name="_GoBack"/>
      <w:bookmarkEnd w:id="0"/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013EAB">
        <w:rPr>
          <w:rFonts w:cs="Arial"/>
          <w:sz w:val="20"/>
        </w:rPr>
        <w:t>189/2019/23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13EAB">
        <w:rPr>
          <w:rFonts w:cs="Arial"/>
          <w:sz w:val="20"/>
        </w:rPr>
        <w:t>21</w:t>
      </w:r>
      <w:r w:rsidR="00F361AB">
        <w:rPr>
          <w:rFonts w:cs="Arial"/>
          <w:sz w:val="20"/>
        </w:rPr>
        <w:t>. 10. 2020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8E1353">
        <w:rPr>
          <w:rFonts w:cs="Arial"/>
          <w:b/>
          <w:sz w:val="20"/>
        </w:rPr>
        <w:t>E</w:t>
      </w:r>
      <w:r w:rsidR="004A5B84">
        <w:rPr>
          <w:rFonts w:cs="Arial"/>
          <w:b/>
          <w:sz w:val="20"/>
        </w:rPr>
        <w:t xml:space="preserve"> PARC. ŠT. </w:t>
      </w:r>
      <w:r w:rsidR="00013EAB">
        <w:rPr>
          <w:rFonts w:cs="Arial"/>
          <w:b/>
          <w:sz w:val="20"/>
        </w:rPr>
        <w:t>407/43</w:t>
      </w:r>
      <w:r w:rsidR="00BC1EB5">
        <w:rPr>
          <w:rFonts w:cs="Arial"/>
          <w:b/>
          <w:sz w:val="20"/>
        </w:rPr>
        <w:t xml:space="preserve"> K.O. </w:t>
      </w:r>
      <w:r w:rsidR="00013EAB">
        <w:rPr>
          <w:rFonts w:cs="Arial"/>
          <w:b/>
          <w:sz w:val="20"/>
        </w:rPr>
        <w:t>1695 – KARLOVŠKO PREDMESTJE</w:t>
      </w:r>
      <w:r w:rsidR="00074954">
        <w:rPr>
          <w:rFonts w:cs="Arial"/>
          <w:b/>
          <w:sz w:val="20"/>
        </w:rPr>
        <w:t xml:space="preserve"> V DELEŽU DO 1/9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D63FBD">
        <w:rPr>
          <w:rFonts w:cs="Arial"/>
          <w:sz w:val="20"/>
        </w:rPr>
        <w:t xml:space="preserve">solastniški delež na </w:t>
      </w:r>
      <w:r w:rsidR="00CB4E53" w:rsidRPr="00CB4E53">
        <w:rPr>
          <w:rFonts w:cs="Arial"/>
          <w:sz w:val="20"/>
        </w:rPr>
        <w:t>nepremičnin</w:t>
      </w:r>
      <w:r w:rsidR="00D63FBD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6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843"/>
        <w:gridCol w:w="1843"/>
        <w:gridCol w:w="809"/>
      </w:tblGrid>
      <w:tr w:rsidR="00793489" w:rsidRPr="000F083F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93489" w:rsidRPr="000F083F" w:rsidRDefault="00793489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93489" w:rsidRPr="000F083F" w:rsidRDefault="00793489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93489" w:rsidRPr="000F083F" w:rsidTr="00CE6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:rsidR="00793489" w:rsidRPr="000F083F" w:rsidRDefault="00821E44" w:rsidP="000F083F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013EAB">
              <w:rPr>
                <w:rFonts w:cs="Arial"/>
                <w:sz w:val="16"/>
                <w:szCs w:val="16"/>
              </w:rPr>
              <w:t>1695 407/43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93489" w:rsidRPr="007B0F27" w:rsidRDefault="00013EAB" w:rsidP="00AF58EE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  <w:r w:rsidR="007B0F27">
              <w:rPr>
                <w:rFonts w:cs="Arial"/>
                <w:sz w:val="16"/>
                <w:szCs w:val="16"/>
              </w:rPr>
              <w:t xml:space="preserve"> m</w:t>
            </w:r>
            <w:r w:rsidR="007B0F27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793489" w:rsidRPr="000F083F" w:rsidRDefault="00AB38CE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</w:tcPr>
          <w:p w:rsidR="00793489" w:rsidRPr="000F083F" w:rsidRDefault="00EC46DE" w:rsidP="00487560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013EAB">
              <w:rPr>
                <w:rFonts w:cs="Arial"/>
                <w:sz w:val="16"/>
                <w:szCs w:val="16"/>
              </w:rPr>
              <w:t>9</w:t>
            </w:r>
          </w:p>
        </w:tc>
      </w:tr>
      <w:bookmarkEnd w:id="1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51D8D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BC1EB5">
        <w:rPr>
          <w:rFonts w:cs="Arial"/>
          <w:sz w:val="20"/>
        </w:rPr>
        <w:t>a</w:t>
      </w:r>
      <w:r>
        <w:rPr>
          <w:rFonts w:cs="Arial"/>
          <w:sz w:val="20"/>
        </w:rPr>
        <w:t xml:space="preserve"> v naravi predstavlja pozidan</w:t>
      </w:r>
      <w:r w:rsidR="00BC1EB5">
        <w:rPr>
          <w:rFonts w:cs="Arial"/>
          <w:sz w:val="20"/>
        </w:rPr>
        <w:t xml:space="preserve">o stavbno zemljišče </w:t>
      </w:r>
      <w:r w:rsidR="00AB38CE">
        <w:rPr>
          <w:rFonts w:cs="Arial"/>
          <w:sz w:val="20"/>
        </w:rPr>
        <w:t>ob naslovu</w:t>
      </w:r>
      <w:r w:rsidR="00E83A59">
        <w:rPr>
          <w:rFonts w:cs="Arial"/>
          <w:sz w:val="20"/>
        </w:rPr>
        <w:t xml:space="preserve"> </w:t>
      </w:r>
      <w:r w:rsidR="00013EAB" w:rsidRPr="00013EAB">
        <w:rPr>
          <w:rFonts w:cs="Arial"/>
          <w:sz w:val="20"/>
        </w:rPr>
        <w:t>Ižanska cesta 87</w:t>
      </w:r>
      <w:r w:rsidR="00E83A59">
        <w:rPr>
          <w:rFonts w:cs="Arial"/>
          <w:sz w:val="20"/>
        </w:rPr>
        <w:t xml:space="preserve">. </w:t>
      </w:r>
    </w:p>
    <w:p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E56AC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 je urejeno</w:t>
      </w:r>
      <w:r w:rsidR="008E1353">
        <w:rPr>
          <w:rFonts w:cs="Arial"/>
          <w:sz w:val="20"/>
        </w:rPr>
        <w:t>.</w:t>
      </w:r>
      <w:r w:rsidR="007B0F27">
        <w:rPr>
          <w:rFonts w:cs="Arial"/>
          <w:sz w:val="20"/>
        </w:rPr>
        <w:t xml:space="preserve"> </w:t>
      </w:r>
    </w:p>
    <w:p w:rsidR="0093149E" w:rsidRDefault="0093149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13EAB" w:rsidRDefault="00013EAB" w:rsidP="00013EA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Solastnik ima predkupno pravico. </w:t>
      </w:r>
      <w:r w:rsidR="00074954">
        <w:rPr>
          <w:rFonts w:cs="Arial"/>
          <w:sz w:val="20"/>
        </w:rPr>
        <w:t xml:space="preserve"> Njegov</w:t>
      </w:r>
      <w:r>
        <w:rPr>
          <w:rFonts w:cs="Arial"/>
          <w:sz w:val="20"/>
        </w:rPr>
        <w:t xml:space="preserve"> solastniški delež </w:t>
      </w:r>
      <w:r w:rsidRPr="000E56AC">
        <w:rPr>
          <w:rFonts w:cs="Arial"/>
          <w:b/>
          <w:sz w:val="20"/>
        </w:rPr>
        <w:t>NI predmet prodaje</w:t>
      </w:r>
      <w:r>
        <w:rPr>
          <w:rFonts w:cs="Arial"/>
          <w:sz w:val="20"/>
        </w:rPr>
        <w:t xml:space="preserve">. </w:t>
      </w:r>
    </w:p>
    <w:p w:rsidR="00D100F1" w:rsidRPr="00A1452D" w:rsidRDefault="00D100F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2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solastniški delež na</w:t>
      </w:r>
      <w:r w:rsidR="00F23FF3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D63FBD">
        <w:rPr>
          <w:rFonts w:cs="Arial"/>
          <w:sz w:val="20"/>
        </w:rPr>
        <w:t>i</w:t>
      </w:r>
      <w:r w:rsidR="00BC1EB5">
        <w:rPr>
          <w:rFonts w:cs="Arial"/>
          <w:sz w:val="20"/>
        </w:rPr>
        <w:t xml:space="preserve"> z ID znakom</w:t>
      </w:r>
      <w:r w:rsidR="007B0F27">
        <w:rPr>
          <w:rFonts w:cs="Arial"/>
          <w:sz w:val="20"/>
        </w:rPr>
        <w:t xml:space="preserve"> </w:t>
      </w:r>
      <w:r w:rsidR="007B0F27" w:rsidRPr="007B0F27">
        <w:rPr>
          <w:rFonts w:cs="Arial"/>
          <w:b/>
          <w:bCs/>
          <w:sz w:val="20"/>
        </w:rPr>
        <w:t xml:space="preserve">parcela </w:t>
      </w:r>
      <w:r w:rsidR="00013EAB">
        <w:rPr>
          <w:rFonts w:cs="Arial"/>
          <w:b/>
          <w:bCs/>
          <w:sz w:val="20"/>
        </w:rPr>
        <w:t>1695 407/43</w:t>
      </w: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:rsidTr="00CE6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</w:tcPr>
          <w:p w:rsidR="00487560" w:rsidRPr="007B0F27" w:rsidRDefault="00AB38CE" w:rsidP="007B0F27">
            <w:pPr>
              <w:autoSpaceDE w:val="0"/>
              <w:autoSpaceDN w:val="0"/>
              <w:adjustRightInd w:val="0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 xml:space="preserve">Parcela </w:t>
            </w:r>
            <w:r w:rsidR="00822DE9">
              <w:rPr>
                <w:rFonts w:cs="Arial"/>
                <w:sz w:val="20"/>
              </w:rPr>
              <w:t>1695 407/43</w:t>
            </w:r>
          </w:p>
        </w:tc>
        <w:tc>
          <w:tcPr>
            <w:tcW w:w="4378" w:type="dxa"/>
          </w:tcPr>
          <w:p w:rsidR="00487560" w:rsidRPr="00CC619F" w:rsidRDefault="00013EAB" w:rsidP="00CC619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930</w:t>
            </w:r>
            <w:r w:rsidR="00AB38CE">
              <w:rPr>
                <w:rFonts w:cs="Arial"/>
                <w:b/>
                <w:sz w:val="20"/>
              </w:rPr>
              <w:t>,00 EUR</w:t>
            </w:r>
          </w:p>
        </w:tc>
      </w:tr>
    </w:tbl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2"/>
    <w:p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C77797" w:rsidRDefault="00C77797" w:rsidP="00E44C83">
      <w:pPr>
        <w:jc w:val="both"/>
        <w:rPr>
          <w:rFonts w:cs="Arial"/>
          <w:sz w:val="20"/>
          <w:u w:val="single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4F5EA4" w:rsidRPr="004F5EA4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ceno, pod pogojem, da solastnik ne bo uveljavljal predkupne pravice.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="004F5EA4"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E1585D" w:rsidRPr="004F5EA4" w:rsidRDefault="00E1585D" w:rsidP="00367FAC">
      <w:pPr>
        <w:jc w:val="both"/>
        <w:rPr>
          <w:rFonts w:cs="Arial"/>
          <w:sz w:val="20"/>
        </w:rPr>
      </w:pPr>
    </w:p>
    <w:p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013EAB">
        <w:rPr>
          <w:b/>
          <w:bCs/>
          <w:color w:val="000000"/>
          <w:sz w:val="20"/>
          <w:shd w:val="clear" w:color="auto" w:fill="DEEAF6"/>
        </w:rPr>
        <w:t>16</w:t>
      </w:r>
      <w:r>
        <w:rPr>
          <w:b/>
          <w:bCs/>
          <w:color w:val="000000"/>
          <w:sz w:val="20"/>
          <w:shd w:val="clear" w:color="auto" w:fill="DEEAF6"/>
        </w:rPr>
        <w:t>. 1</w:t>
      </w:r>
      <w:r w:rsidR="00E83A59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. 2020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</w:t>
      </w:r>
      <w:r w:rsidR="00013EAB">
        <w:rPr>
          <w:rFonts w:cs="Arial"/>
          <w:sz w:val="20"/>
        </w:rPr>
        <w:t>189/2019</w:t>
      </w:r>
      <w:r>
        <w:rPr>
          <w:sz w:val="20"/>
        </w:rPr>
        <w:t xml:space="preserve"> – NE ODPIRAJ« poslati: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 xml:space="preserve">kopijo osebnega dokumenta (potni list ali osebno izkaznico) – velja za fizične osebe in </w:t>
      </w:r>
      <w:proofErr w:type="spellStart"/>
      <w:r>
        <w:rPr>
          <w:sz w:val="20"/>
        </w:rPr>
        <w:t>s.p</w:t>
      </w:r>
      <w:proofErr w:type="spellEnd"/>
      <w:r>
        <w:rPr>
          <w:sz w:val="20"/>
        </w:rPr>
        <w:t>.-je.</w:t>
      </w:r>
    </w:p>
    <w:p w:rsidR="00A21655" w:rsidRPr="002E7CB9" w:rsidRDefault="00A21655" w:rsidP="00A21655">
      <w:pPr>
        <w:rPr>
          <w:rFonts w:eastAsia="Calibri"/>
          <w:b/>
          <w:bCs/>
          <w:sz w:val="20"/>
        </w:rPr>
      </w:pPr>
    </w:p>
    <w:p w:rsidR="00A21655" w:rsidRPr="002E7CB9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013EAB">
        <w:rPr>
          <w:b/>
          <w:bCs/>
          <w:sz w:val="20"/>
        </w:rPr>
        <w:t>16</w:t>
      </w:r>
      <w:r>
        <w:rPr>
          <w:b/>
          <w:bCs/>
          <w:sz w:val="20"/>
        </w:rPr>
        <w:t>. 1</w:t>
      </w:r>
      <w:r w:rsidR="00E83A59">
        <w:rPr>
          <w:b/>
          <w:bCs/>
          <w:sz w:val="20"/>
        </w:rPr>
        <w:t>1</w:t>
      </w:r>
      <w:r>
        <w:rPr>
          <w:b/>
          <w:bCs/>
          <w:sz w:val="20"/>
        </w:rPr>
        <w:t>. 2020 do 15:00 ure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367FAC" w:rsidRPr="00367FAC" w:rsidRDefault="00367FAC" w:rsidP="00367FAC">
      <w:pPr>
        <w:rPr>
          <w:rFonts w:cs="Arial"/>
          <w:sz w:val="20"/>
          <w:lang w:eastAsia="sl-SI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Žana Zupana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89 28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D565B1">
        <w:rPr>
          <w:rStyle w:val="Hiperpovezava"/>
          <w:rFonts w:cs="Arial"/>
          <w:color w:val="auto"/>
          <w:sz w:val="20"/>
          <w:u w:val="none"/>
        </w:rPr>
        <w:t>zan.zupan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>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:rsidR="00871E0C" w:rsidRPr="004F5EA4" w:rsidRDefault="00871E0C" w:rsidP="00194838">
      <w:pPr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7434F9" w:rsidRDefault="00497CA0" w:rsidP="007434F9">
      <w:pPr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266117" w:rsidRDefault="00266117" w:rsidP="007434F9">
      <w:pPr>
        <w:jc w:val="both"/>
        <w:rPr>
          <w:rFonts w:cs="Arial"/>
          <w:sz w:val="20"/>
        </w:rPr>
      </w:pPr>
    </w:p>
    <w:p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:rsidR="00983BBC" w:rsidRDefault="00C14BC0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:rsidTr="00CE60A9">
        <w:tc>
          <w:tcPr>
            <w:tcW w:w="4319" w:type="dxa"/>
          </w:tcPr>
          <w:p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1004-113/2015/45 z dne 7.4.2020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v.</w:t>
            </w:r>
            <w:r w:rsidR="00CE60A9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d. generalnega direktorja</w:t>
            </w:r>
          </w:p>
          <w:p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B718F" w:rsidRDefault="002D61AC" w:rsidP="009A54C5">
      <w:pPr>
        <w:tabs>
          <w:tab w:val="center" w:pos="5670"/>
        </w:tabs>
        <w:jc w:val="both"/>
        <w:rPr>
          <w:rFonts w:cs="Arial"/>
          <w:sz w:val="20"/>
        </w:rPr>
      </w:pPr>
      <w:r w:rsidRPr="002C3355">
        <w:rPr>
          <w:noProof/>
        </w:rPr>
        <w:drawing>
          <wp:inline distT="0" distB="0" distL="0" distR="0">
            <wp:extent cx="3505200" cy="2438400"/>
            <wp:effectExtent l="0" t="0" r="0" b="0"/>
            <wp:docPr id="3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793489" w:rsidRPr="008F3500" w:rsidTr="00CE60A9">
      <w:trPr>
        <w:trHeight w:hRule="exact" w:val="847"/>
      </w:trPr>
      <w:tc>
        <w:tcPr>
          <w:tcW w:w="567" w:type="dxa"/>
        </w:tcPr>
        <w:p w:rsidR="00793489" w:rsidRDefault="00793489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793489" w:rsidRPr="00D5488D" w:rsidRDefault="00793489" w:rsidP="00D5488D">
    <w:pPr>
      <w:tabs>
        <w:tab w:val="left" w:pos="6432"/>
      </w:tabs>
      <w:autoSpaceDE w:val="0"/>
      <w:autoSpaceDN w:val="0"/>
      <w:adjustRightInd w:val="0"/>
      <w:rPr>
        <w:rFonts w:ascii="Republika" w:hAnsi="Republika"/>
        <w:sz w:val="20"/>
      </w:rPr>
    </w:pPr>
    <w:r w:rsidRPr="00D5488D">
      <w:rPr>
        <w:rFonts w:ascii="Republika" w:hAnsi="Republika"/>
        <w:sz w:val="20"/>
      </w:rPr>
      <w:t>REPUBLIKA SLOVENIJA</w:t>
    </w:r>
  </w:p>
  <w:p w:rsidR="00793489" w:rsidRPr="00D5488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rPr>
        <w:rFonts w:ascii="Republika" w:hAnsi="Republika"/>
        <w:b/>
        <w:caps/>
        <w:sz w:val="20"/>
      </w:rPr>
    </w:pPr>
    <w:r w:rsidRPr="00D5488D">
      <w:rPr>
        <w:rFonts w:ascii="Republika" w:hAnsi="Republika"/>
        <w:b/>
        <w:caps/>
        <w:sz w:val="20"/>
      </w:rPr>
      <w:t xml:space="preserve">Ministrstvo za </w:t>
    </w:r>
    <w:r>
      <w:rPr>
        <w:rFonts w:ascii="Republika" w:hAnsi="Republika"/>
        <w:b/>
        <w:caps/>
        <w:sz w:val="20"/>
      </w:rPr>
      <w:t>JAVNO UPRAVO</w:t>
    </w:r>
  </w:p>
  <w:p w:rsidR="00793489" w:rsidRPr="00AB2CB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ind w:left="540" w:hanging="540"/>
      <w:rPr>
        <w:rFonts w:ascii="Republika Bold" w:hAnsi="Republika Bold"/>
        <w:b/>
        <w:caps/>
        <w:sz w:val="18"/>
        <w:szCs w:val="18"/>
      </w:rPr>
    </w:pPr>
  </w:p>
  <w:p w:rsidR="00793489" w:rsidRPr="008F3500" w:rsidRDefault="00793489" w:rsidP="00F361AB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F361AB">
      <w:rPr>
        <w:rFonts w:cs="Arial"/>
        <w:sz w:val="16"/>
      </w:rPr>
      <w:t>9 28</w:t>
    </w:r>
    <w:r w:rsidRPr="008F3500">
      <w:rPr>
        <w:rFonts w:cs="Arial"/>
        <w:sz w:val="16"/>
      </w:rPr>
      <w:t xml:space="preserve"> </w:t>
    </w:r>
  </w:p>
  <w:p w:rsidR="00793489" w:rsidRDefault="00793489" w:rsidP="00D5488D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:rsidR="00793489" w:rsidRDefault="00793489" w:rsidP="00547AA3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1" w:history="1">
      <w:r w:rsidRPr="00F94A7C">
        <w:rPr>
          <w:rStyle w:val="Hiperpovezava"/>
          <w:rFonts w:cs="Arial"/>
          <w:sz w:val="16"/>
        </w:rPr>
        <w:t>www.mju.gov.si</w:t>
      </w:r>
    </w:hyperlink>
  </w:p>
  <w:p w:rsidR="00793489" w:rsidRDefault="002D61AC" w:rsidP="00547AA3">
    <w:pPr>
      <w:pStyle w:val="datumtevilka"/>
      <w:rPr>
        <w:rFonts w:cs="Arial"/>
      </w:rPr>
    </w:pPr>
    <w:r w:rsidRPr="00A46CCE">
      <w:rPr>
        <w:rFonts w:cs="Arial"/>
        <w:noProof/>
      </w:rPr>
      <mc:AlternateContent>
        <mc:Choice Requires="wps">
          <w:drawing>
            <wp:inline distT="0" distB="0" distL="0" distR="0">
              <wp:extent cx="1444625" cy="179705"/>
              <wp:effectExtent l="0" t="0" r="3175" b="10795"/>
              <wp:docPr id="1" name="Text Box 6" descr="Prostor za vnos naslovnika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462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489" w:rsidRPr="00893411" w:rsidRDefault="00793489" w:rsidP="00547AA3">
                          <w:pPr>
                            <w:rPr>
                              <w:rFonts w:cs="Arial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Prostor za vnos naslovnika&#10;" style="width:113.7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" filled="f" stroked="f">
              <v:textbox inset="0,0,0,0">
                <w:txbxContent>
                  <w:p w:rsidR="00793489" w:rsidRPr="00893411" w:rsidRDefault="00793489" w:rsidP="00547AA3">
                    <w:pPr>
                      <w:rPr>
                        <w:rFonts w:cs="Arial"/>
                        <w:u w:val="single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="00793489" w:rsidRPr="00A46CCE">
      <w:rPr>
        <w:rFonts w:cs="Arial"/>
      </w:rPr>
      <w:tab/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689E1-6B9D-4730-96B5-1A4F3EF82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</TotalTime>
  <Pages>3</Pages>
  <Words>662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</vt:lpstr>
    </vt:vector>
  </TitlesOfParts>
  <Company>Indea d.o.o.</Company>
  <LinksUpToDate>false</LinksUpToDate>
  <CharactersWithSpaces>4779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40743_1695</dc:title>
  <dc:subject/>
  <dc:creator>Marija Petek</dc:creator>
  <cp:keywords/>
  <dc:description/>
  <cp:lastModifiedBy>Domen Boškovič</cp:lastModifiedBy>
  <cp:revision>6</cp:revision>
  <cp:lastPrinted>2019-07-25T11:29:00Z</cp:lastPrinted>
  <dcterms:created xsi:type="dcterms:W3CDTF">2020-10-26T13:25:00Z</dcterms:created>
  <dcterms:modified xsi:type="dcterms:W3CDTF">2020-10-27T06:04:00Z</dcterms:modified>
</cp:coreProperties>
</file>