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D830" w14:textId="729348E8" w:rsidR="009903A1" w:rsidRPr="000B3356" w:rsidRDefault="00CD7B86" w:rsidP="00E44C83">
      <w:pPr>
        <w:jc w:val="both"/>
        <w:rPr>
          <w:rFonts w:cs="Arial"/>
          <w:sz w:val="20"/>
        </w:rPr>
      </w:pPr>
      <w:r w:rsidRPr="000B3356">
        <w:rPr>
          <w:rFonts w:cs="Arial"/>
          <w:sz w:val="20"/>
        </w:rPr>
        <w:t>Številka:</w:t>
      </w:r>
      <w:r w:rsidR="00480477" w:rsidRPr="000B3356">
        <w:rPr>
          <w:rFonts w:cs="Arial"/>
          <w:sz w:val="20"/>
        </w:rPr>
        <w:t xml:space="preserve"> </w:t>
      </w:r>
      <w:r w:rsidR="000B3356" w:rsidRPr="000B3356">
        <w:rPr>
          <w:rFonts w:cs="Arial"/>
          <w:sz w:val="20"/>
        </w:rPr>
        <w:t>477-148/20</w:t>
      </w:r>
      <w:r w:rsidR="000B3356">
        <w:rPr>
          <w:rFonts w:cs="Arial"/>
          <w:sz w:val="20"/>
        </w:rPr>
        <w:t>18</w:t>
      </w:r>
      <w:r w:rsidR="000B3356" w:rsidRPr="000B3356">
        <w:rPr>
          <w:rFonts w:cs="Arial"/>
          <w:sz w:val="20"/>
        </w:rPr>
        <w:t>-</w:t>
      </w:r>
      <w:r w:rsidR="00B10F47">
        <w:rPr>
          <w:rFonts w:cs="Arial"/>
          <w:sz w:val="20"/>
        </w:rPr>
        <w:t>3130</w:t>
      </w:r>
      <w:r w:rsidR="004C6B86">
        <w:rPr>
          <w:rFonts w:cs="Arial"/>
          <w:sz w:val="20"/>
        </w:rPr>
        <w:t>/85</w:t>
      </w:r>
    </w:p>
    <w:p w14:paraId="227574AB" w14:textId="12B6E10D" w:rsidR="00CD7B86" w:rsidRPr="004F5EA4" w:rsidRDefault="00CD7B86" w:rsidP="00E44C83">
      <w:pPr>
        <w:jc w:val="both"/>
        <w:rPr>
          <w:rFonts w:cs="Arial"/>
          <w:sz w:val="20"/>
        </w:rPr>
      </w:pPr>
      <w:r w:rsidRPr="000B3356">
        <w:rPr>
          <w:rFonts w:cs="Arial"/>
          <w:sz w:val="20"/>
        </w:rPr>
        <w:t>Datum:</w:t>
      </w:r>
      <w:r w:rsidR="00480477" w:rsidRPr="000B3356">
        <w:rPr>
          <w:rFonts w:cs="Arial"/>
          <w:sz w:val="20"/>
        </w:rPr>
        <w:t xml:space="preserve">   </w:t>
      </w:r>
      <w:r w:rsidR="00B10F47">
        <w:rPr>
          <w:rFonts w:cs="Arial"/>
          <w:sz w:val="20"/>
        </w:rPr>
        <w:t>5</w:t>
      </w:r>
      <w:r w:rsidR="000B3356" w:rsidRPr="000B3356">
        <w:rPr>
          <w:rFonts w:cs="Arial"/>
          <w:sz w:val="20"/>
        </w:rPr>
        <w:t xml:space="preserve">. </w:t>
      </w:r>
      <w:r w:rsidR="00B10F47">
        <w:rPr>
          <w:rFonts w:cs="Arial"/>
          <w:sz w:val="20"/>
        </w:rPr>
        <w:t>10</w:t>
      </w:r>
      <w:r w:rsidR="000B3356" w:rsidRPr="000B3356">
        <w:rPr>
          <w:rFonts w:cs="Arial"/>
          <w:sz w:val="20"/>
        </w:rPr>
        <w:t>.</w:t>
      </w:r>
      <w:r w:rsidR="00A53430" w:rsidRPr="000B3356">
        <w:rPr>
          <w:rFonts w:cs="Arial"/>
          <w:sz w:val="20"/>
        </w:rPr>
        <w:t xml:space="preserve"> 2026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68C4E779" w:rsidR="00E44C83" w:rsidRPr="008020E2" w:rsidRDefault="00E44C83" w:rsidP="00E44C83">
      <w:pPr>
        <w:jc w:val="both"/>
        <w:rPr>
          <w:rFonts w:cs="Arial"/>
          <w:sz w:val="20"/>
        </w:rPr>
      </w:pPr>
      <w:r w:rsidRPr="003B57D7">
        <w:rPr>
          <w:rFonts w:cs="Arial"/>
          <w:sz w:val="20"/>
        </w:rPr>
        <w:t xml:space="preserve">Republika Slovenija, Ministrstvo </w:t>
      </w:r>
      <w:r w:rsidRPr="00D2536A">
        <w:rPr>
          <w:rFonts w:cs="Arial"/>
          <w:sz w:val="20"/>
        </w:rPr>
        <w:t xml:space="preserve">za </w:t>
      </w:r>
      <w:r w:rsidR="003B57D7" w:rsidRPr="00D2536A">
        <w:rPr>
          <w:rFonts w:cs="Arial"/>
          <w:sz w:val="20"/>
        </w:rPr>
        <w:t xml:space="preserve">notranje zadeve in </w:t>
      </w:r>
      <w:r w:rsidR="0040383E" w:rsidRPr="00D2536A">
        <w:rPr>
          <w:rFonts w:cs="Arial"/>
          <w:sz w:val="20"/>
        </w:rPr>
        <w:t>javno upravo</w:t>
      </w:r>
      <w:r w:rsidR="003B30A8" w:rsidRPr="00D2536A">
        <w:rPr>
          <w:rFonts w:cs="Arial"/>
          <w:sz w:val="20"/>
        </w:rPr>
        <w:t xml:space="preserve">, </w:t>
      </w:r>
      <w:r w:rsidR="00F3168F" w:rsidRPr="00D2536A">
        <w:rPr>
          <w:rFonts w:cs="Arial"/>
          <w:sz w:val="20"/>
        </w:rPr>
        <w:t>Štefanova ulica 2</w:t>
      </w:r>
      <w:r w:rsidR="00C066EE" w:rsidRPr="00D2536A">
        <w:rPr>
          <w:rFonts w:cs="Arial"/>
          <w:sz w:val="20"/>
        </w:rPr>
        <w:t>, Ljubljana</w:t>
      </w:r>
      <w:r w:rsidR="005B1231" w:rsidRPr="003B57D7">
        <w:rPr>
          <w:rFonts w:cs="Arial"/>
          <w:sz w:val="20"/>
        </w:rPr>
        <w:t xml:space="preserve">, skladno z 52. členom </w:t>
      </w:r>
      <w:r w:rsidRPr="003B57D7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3B57D7">
        <w:rPr>
          <w:rFonts w:cs="Arial"/>
          <w:sz w:val="20"/>
        </w:rPr>
        <w:t>11/18</w:t>
      </w:r>
      <w:r w:rsidR="003A41E6" w:rsidRPr="003B57D7">
        <w:rPr>
          <w:rFonts w:cs="Arial"/>
          <w:sz w:val="20"/>
        </w:rPr>
        <w:t>,</w:t>
      </w:r>
      <w:r w:rsidR="00364F83" w:rsidRPr="003B57D7">
        <w:rPr>
          <w:rFonts w:cs="Arial"/>
          <w:sz w:val="20"/>
        </w:rPr>
        <w:t xml:space="preserve"> 79/18</w:t>
      </w:r>
      <w:r w:rsidR="003A41E6" w:rsidRPr="003B57D7">
        <w:t xml:space="preserve"> </w:t>
      </w:r>
      <w:r w:rsidR="003A41E6" w:rsidRPr="003B57D7">
        <w:rPr>
          <w:rFonts w:cs="Arial"/>
          <w:sz w:val="20"/>
        </w:rPr>
        <w:t>in 78/23-ZORR</w:t>
      </w:r>
      <w:r w:rsidR="00B61836" w:rsidRPr="003B57D7">
        <w:rPr>
          <w:rFonts w:cs="Arial"/>
          <w:sz w:val="20"/>
        </w:rPr>
        <w:t xml:space="preserve"> </w:t>
      </w:r>
      <w:r w:rsidR="009E3F45" w:rsidRPr="003B57D7">
        <w:rPr>
          <w:rFonts w:cs="Arial"/>
          <w:sz w:val="20"/>
        </w:rPr>
        <w:t>– v nadaljevanju: ZSPDSLS-1</w:t>
      </w:r>
      <w:r w:rsidR="00222757" w:rsidRPr="003B57D7">
        <w:rPr>
          <w:rFonts w:cs="Arial"/>
          <w:sz w:val="20"/>
        </w:rPr>
        <w:t xml:space="preserve">) </w:t>
      </w:r>
      <w:r w:rsidR="005B1231" w:rsidRPr="003B57D7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3B57D7">
        <w:rPr>
          <w:rFonts w:cs="Arial"/>
          <w:sz w:val="20"/>
        </w:rPr>
        <w:t>objavlja</w:t>
      </w:r>
      <w:r w:rsidRPr="008020E2">
        <w:rPr>
          <w:rFonts w:cs="Arial"/>
          <w:sz w:val="20"/>
        </w:rPr>
        <w:t xml:space="preserve">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2BEE8ADA" w14:textId="7FD9497D" w:rsidR="00E44C83" w:rsidRPr="004F5EA4" w:rsidRDefault="005B1231" w:rsidP="00EE5632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0B3356">
        <w:rPr>
          <w:rFonts w:cs="Arial"/>
          <w:b/>
          <w:sz w:val="20"/>
        </w:rPr>
        <w:t>E</w:t>
      </w:r>
      <w:r w:rsidR="000E48EA">
        <w:rPr>
          <w:rFonts w:cs="Arial"/>
          <w:b/>
          <w:sz w:val="20"/>
        </w:rPr>
        <w:t>,</w:t>
      </w:r>
      <w:r w:rsidR="000B3356">
        <w:rPr>
          <w:rFonts w:cs="Arial"/>
          <w:b/>
          <w:sz w:val="20"/>
        </w:rPr>
        <w:t xml:space="preserve"> PARC. ŠT. 194/2 </w:t>
      </w:r>
      <w:r w:rsidR="00564BA1">
        <w:rPr>
          <w:rFonts w:cs="Arial"/>
          <w:b/>
          <w:sz w:val="20"/>
        </w:rPr>
        <w:t xml:space="preserve">K.O. </w:t>
      </w:r>
      <w:r w:rsidR="000B3356">
        <w:rPr>
          <w:rFonts w:cs="Arial"/>
          <w:b/>
          <w:sz w:val="20"/>
        </w:rPr>
        <w:t>2616-PODPEČ</w:t>
      </w:r>
      <w:r w:rsidR="00AA1823" w:rsidRPr="00ED1A5E">
        <w:rPr>
          <w:rFonts w:cs="Arial"/>
          <w:b/>
          <w:sz w:val="20"/>
          <w:lang w:val="it-IT"/>
        </w:rPr>
        <w:t xml:space="preserve"> </w:t>
      </w:r>
      <w:r w:rsidR="00516100">
        <w:rPr>
          <w:rFonts w:cs="Arial"/>
          <w:b/>
          <w:sz w:val="20"/>
        </w:rPr>
        <w:t xml:space="preserve">V </w:t>
      </w:r>
      <w:r w:rsidR="00516100" w:rsidRPr="0062248B">
        <w:rPr>
          <w:rFonts w:cs="Arial"/>
          <w:b/>
          <w:sz w:val="20"/>
        </w:rPr>
        <w:t xml:space="preserve">DELEŽU DO </w:t>
      </w:r>
      <w:r w:rsidR="000B3356">
        <w:rPr>
          <w:rFonts w:cs="Arial"/>
          <w:b/>
          <w:sz w:val="20"/>
        </w:rPr>
        <w:t>CELOTE</w:t>
      </w:r>
      <w:r w:rsidR="00EE5632">
        <w:rPr>
          <w:rFonts w:cs="Arial"/>
          <w:b/>
          <w:sz w:val="20"/>
        </w:rPr>
        <w:t xml:space="preserve"> </w:t>
      </w:r>
      <w:r w:rsidR="00F3742B"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2BF7F703" w14:textId="77777777" w:rsidR="0043420D" w:rsidRDefault="0043420D" w:rsidP="00E44C83">
      <w:pPr>
        <w:jc w:val="both"/>
        <w:rPr>
          <w:rFonts w:cs="Arial"/>
          <w:b/>
          <w:sz w:val="20"/>
          <w:u w:val="single"/>
        </w:rPr>
      </w:pPr>
    </w:p>
    <w:p w14:paraId="49F2736D" w14:textId="3E10F79C" w:rsidR="00E44C83" w:rsidRPr="003B57D7" w:rsidRDefault="00E44C83" w:rsidP="00E44C83">
      <w:pPr>
        <w:jc w:val="both"/>
        <w:rPr>
          <w:rFonts w:cs="Arial"/>
          <w:b/>
          <w:sz w:val="20"/>
          <w:u w:val="single"/>
        </w:rPr>
      </w:pPr>
      <w:r w:rsidRPr="003B57D7">
        <w:rPr>
          <w:rFonts w:cs="Arial"/>
          <w:b/>
          <w:sz w:val="20"/>
          <w:u w:val="single"/>
        </w:rPr>
        <w:t>1. Naziv in s</w:t>
      </w:r>
      <w:r w:rsidR="004B6175" w:rsidRPr="003B57D7">
        <w:rPr>
          <w:rFonts w:cs="Arial"/>
          <w:b/>
          <w:sz w:val="20"/>
          <w:u w:val="single"/>
        </w:rPr>
        <w:t>edež organizatorja</w:t>
      </w:r>
      <w:r w:rsidR="008020E2" w:rsidRPr="003B57D7">
        <w:rPr>
          <w:rFonts w:cs="Arial"/>
          <w:b/>
          <w:sz w:val="20"/>
          <w:u w:val="single"/>
        </w:rPr>
        <w:t xml:space="preserve"> prodaje</w:t>
      </w:r>
      <w:r w:rsidR="004B6175" w:rsidRPr="003B57D7">
        <w:rPr>
          <w:rFonts w:cs="Arial"/>
          <w:b/>
          <w:sz w:val="20"/>
          <w:u w:val="single"/>
        </w:rPr>
        <w:t xml:space="preserve"> </w:t>
      </w:r>
    </w:p>
    <w:p w14:paraId="68103909" w14:textId="642987DE" w:rsidR="00AA1823" w:rsidRPr="004F5EA4" w:rsidRDefault="00E44C83" w:rsidP="00E44C83">
      <w:pPr>
        <w:jc w:val="both"/>
        <w:rPr>
          <w:rFonts w:cs="Arial"/>
          <w:sz w:val="20"/>
        </w:rPr>
      </w:pPr>
      <w:r w:rsidRPr="003B57D7">
        <w:rPr>
          <w:rFonts w:cs="Arial"/>
          <w:sz w:val="20"/>
        </w:rPr>
        <w:t>Republika Slovenija, Ministrstvo za</w:t>
      </w:r>
      <w:r w:rsidR="003B57D7" w:rsidRPr="003B57D7">
        <w:rPr>
          <w:rFonts w:cs="Arial"/>
          <w:sz w:val="20"/>
        </w:rPr>
        <w:t xml:space="preserve"> notranje zadeve in</w:t>
      </w:r>
      <w:r w:rsidRPr="003B57D7">
        <w:rPr>
          <w:rFonts w:cs="Arial"/>
          <w:sz w:val="20"/>
        </w:rPr>
        <w:t xml:space="preserve"> </w:t>
      </w:r>
      <w:r w:rsidR="00FB5862" w:rsidRPr="003B57D7">
        <w:rPr>
          <w:rFonts w:cs="Arial"/>
          <w:sz w:val="20"/>
        </w:rPr>
        <w:t>javno upravo</w:t>
      </w:r>
      <w:r w:rsidR="003B30A8" w:rsidRPr="006F135B">
        <w:rPr>
          <w:rFonts w:cs="Arial"/>
          <w:sz w:val="20"/>
        </w:rPr>
        <w:t xml:space="preserve">, </w:t>
      </w:r>
      <w:r w:rsidR="00081F97">
        <w:rPr>
          <w:rFonts w:cs="Arial"/>
          <w:sz w:val="20"/>
        </w:rPr>
        <w:t>Štefanova ulica 2</w:t>
      </w:r>
      <w:r w:rsidR="00FB5862" w:rsidRPr="006F135B">
        <w:rPr>
          <w:rFonts w:cs="Arial"/>
          <w:sz w:val="20"/>
        </w:rPr>
        <w:t xml:space="preserve">, </w:t>
      </w:r>
      <w:r w:rsidR="00C066EE" w:rsidRPr="006F135B">
        <w:rPr>
          <w:rFonts w:cs="Arial"/>
          <w:sz w:val="20"/>
        </w:rPr>
        <w:t>1000</w:t>
      </w:r>
      <w:r w:rsidR="00C066EE" w:rsidRPr="003B57D7">
        <w:rPr>
          <w:rFonts w:cs="Arial"/>
          <w:sz w:val="20"/>
        </w:rPr>
        <w:t xml:space="preserve"> Ljubljana</w:t>
      </w:r>
      <w:r w:rsidRPr="003B57D7">
        <w:rPr>
          <w:rFonts w:cs="Arial"/>
          <w:sz w:val="20"/>
        </w:rPr>
        <w:t>.</w:t>
      </w: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155CCE3F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0B3356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0B3356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7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985"/>
        <w:gridCol w:w="1277"/>
        <w:gridCol w:w="1361"/>
      </w:tblGrid>
      <w:tr w:rsidR="000201A5" w:rsidRPr="00E42F37" w14:paraId="0B6FD70A" w14:textId="77777777" w:rsidTr="00845D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1923F9BB" w14:textId="0C863B0D" w:rsidR="000201A5" w:rsidRPr="00E42F37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r w:rsidRPr="00E42F37">
              <w:rPr>
                <w:rFonts w:cs="Arial"/>
                <w:b w:val="0"/>
                <w:bCs w:val="0"/>
                <w:iCs/>
                <w:sz w:val="16"/>
                <w:szCs w:val="16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94EBCFA" w14:textId="0F62DE30" w:rsidR="000201A5" w:rsidRPr="00E42F37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 w:rsidRPr="00E42F37"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985" w:type="dxa"/>
            <w:vAlign w:val="center"/>
          </w:tcPr>
          <w:p w14:paraId="758FA6DD" w14:textId="4F77A691" w:rsidR="000201A5" w:rsidRPr="00E42F37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 w:rsidRPr="00E42F37"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4303B7D" w14:textId="189192A6" w:rsidR="000201A5" w:rsidRPr="00E42F37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2F37">
              <w:rPr>
                <w:rFonts w:cs="Arial"/>
                <w:iCs/>
                <w:sz w:val="16"/>
                <w:szCs w:val="16"/>
              </w:rPr>
              <w:t>izmera (do celote)</w:t>
            </w:r>
          </w:p>
        </w:tc>
        <w:tc>
          <w:tcPr>
            <w:tcW w:w="1361" w:type="dxa"/>
            <w:vAlign w:val="center"/>
            <w:hideMark/>
          </w:tcPr>
          <w:p w14:paraId="1A42B03D" w14:textId="401CEC46" w:rsidR="000201A5" w:rsidRPr="00E42F37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2F37">
              <w:rPr>
                <w:rFonts w:cs="Arial"/>
                <w:iCs/>
                <w:sz w:val="16"/>
                <w:szCs w:val="16"/>
              </w:rPr>
              <w:t>delež</w:t>
            </w:r>
          </w:p>
        </w:tc>
      </w:tr>
      <w:tr w:rsidR="000201A5" w:rsidRPr="000B3356" w14:paraId="73776533" w14:textId="77777777" w:rsidTr="00E42F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EEAF6" w:themeFill="accent5" w:themeFillTint="33"/>
            <w:vAlign w:val="center"/>
          </w:tcPr>
          <w:p w14:paraId="5C993F4F" w14:textId="34634615" w:rsidR="000201A5" w:rsidRPr="000B3356" w:rsidRDefault="000B3356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20"/>
              </w:rPr>
            </w:pPr>
            <w:r w:rsidRPr="000B3356">
              <w:rPr>
                <w:rFonts w:cs="Arial"/>
                <w:b w:val="0"/>
                <w:bCs w:val="0"/>
                <w:sz w:val="20"/>
              </w:rPr>
              <w:t>194/2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shd w:val="clear" w:color="auto" w:fill="DEEAF6" w:themeFill="accent5" w:themeFillTint="33"/>
            <w:vAlign w:val="center"/>
          </w:tcPr>
          <w:p w14:paraId="66724202" w14:textId="33FD3981" w:rsidR="000201A5" w:rsidRPr="000B3356" w:rsidRDefault="000B3356" w:rsidP="00956FC7">
            <w:pPr>
              <w:spacing w:line="260" w:lineRule="exact"/>
              <w:jc w:val="center"/>
              <w:rPr>
                <w:rFonts w:cs="Arial"/>
                <w:sz w:val="20"/>
              </w:rPr>
            </w:pPr>
            <w:r w:rsidRPr="000B3356">
              <w:rPr>
                <w:rFonts w:cs="Arial"/>
                <w:sz w:val="20"/>
              </w:rPr>
              <w:t>2616-Podpeč</w:t>
            </w:r>
          </w:p>
        </w:tc>
        <w:tc>
          <w:tcPr>
            <w:tcW w:w="1985" w:type="dxa"/>
            <w:shd w:val="clear" w:color="auto" w:fill="DEEAF6" w:themeFill="accent5" w:themeFillTint="33"/>
            <w:vAlign w:val="center"/>
          </w:tcPr>
          <w:p w14:paraId="07B49448" w14:textId="6035709E" w:rsidR="000201A5" w:rsidRPr="003B57D7" w:rsidRDefault="00AA1823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  <w:r w:rsidRPr="003B57D7">
              <w:rPr>
                <w:rFonts w:cs="Arial"/>
                <w:sz w:val="20"/>
              </w:rPr>
              <w:t xml:space="preserve">parcela </w:t>
            </w:r>
            <w:r w:rsidR="003B57D7" w:rsidRPr="003B57D7">
              <w:rPr>
                <w:rFonts w:cs="Arial"/>
                <w:sz w:val="20"/>
              </w:rPr>
              <w:t>2616</w:t>
            </w:r>
            <w:r w:rsidRPr="003B57D7">
              <w:rPr>
                <w:rFonts w:cs="Arial"/>
                <w:sz w:val="20"/>
              </w:rPr>
              <w:t xml:space="preserve"> </w:t>
            </w:r>
            <w:r w:rsidR="003B57D7" w:rsidRPr="003B57D7">
              <w:rPr>
                <w:rFonts w:cs="Arial"/>
                <w:sz w:val="20"/>
              </w:rPr>
              <w:t>194/2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shd w:val="clear" w:color="auto" w:fill="DEEAF6" w:themeFill="accent5" w:themeFillTint="33"/>
            <w:vAlign w:val="center"/>
          </w:tcPr>
          <w:p w14:paraId="7E1EA362" w14:textId="194AE28C" w:rsidR="000201A5" w:rsidRPr="003B57D7" w:rsidRDefault="000B3356" w:rsidP="00956FC7">
            <w:pPr>
              <w:spacing w:line="260" w:lineRule="exact"/>
              <w:jc w:val="center"/>
              <w:rPr>
                <w:rFonts w:cs="Arial"/>
                <w:sz w:val="20"/>
              </w:rPr>
            </w:pPr>
            <w:r w:rsidRPr="003B57D7">
              <w:rPr>
                <w:rFonts w:cs="Arial"/>
                <w:sz w:val="20"/>
              </w:rPr>
              <w:t>212</w:t>
            </w:r>
          </w:p>
        </w:tc>
        <w:tc>
          <w:tcPr>
            <w:tcW w:w="1361" w:type="dxa"/>
            <w:shd w:val="clear" w:color="auto" w:fill="DEEAF6" w:themeFill="accent5" w:themeFillTint="33"/>
            <w:vAlign w:val="center"/>
          </w:tcPr>
          <w:p w14:paraId="4FE73209" w14:textId="0D25805E" w:rsidR="000201A5" w:rsidRPr="000B3356" w:rsidRDefault="000B3356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  <w:r w:rsidRPr="000B3356">
              <w:rPr>
                <w:rFonts w:cs="Arial"/>
                <w:sz w:val="20"/>
              </w:rPr>
              <w:t>1/1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76DD9A5" w14:textId="666EBBB5" w:rsidR="004F5889" w:rsidRDefault="000370FE" w:rsidP="004F5889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AA1823">
        <w:rPr>
          <w:rFonts w:cs="Arial"/>
          <w:sz w:val="20"/>
        </w:rPr>
        <w:t xml:space="preserve">Predmet prodaje </w:t>
      </w:r>
      <w:r w:rsidR="004F5889">
        <w:rPr>
          <w:rFonts w:cs="Arial"/>
          <w:sz w:val="20"/>
        </w:rPr>
        <w:t>je</w:t>
      </w:r>
      <w:r w:rsidRPr="00AA1823">
        <w:rPr>
          <w:rFonts w:cs="Arial"/>
          <w:sz w:val="20"/>
        </w:rPr>
        <w:t xml:space="preserve"> </w:t>
      </w:r>
      <w:r w:rsidR="0092753B" w:rsidRPr="006C7C2C">
        <w:rPr>
          <w:rFonts w:cs="Arial"/>
          <w:sz w:val="20"/>
        </w:rPr>
        <w:t>nepremičnin</w:t>
      </w:r>
      <w:r w:rsidR="006F135B">
        <w:rPr>
          <w:rFonts w:cs="Arial"/>
          <w:sz w:val="20"/>
        </w:rPr>
        <w:t>a</w:t>
      </w:r>
      <w:r w:rsidR="00112B50">
        <w:rPr>
          <w:rFonts w:cs="Arial"/>
          <w:sz w:val="20"/>
        </w:rPr>
        <w:t>,</w:t>
      </w:r>
      <w:r w:rsidR="004F5889">
        <w:rPr>
          <w:rFonts w:cs="Arial"/>
          <w:sz w:val="20"/>
        </w:rPr>
        <w:t xml:space="preserve"> parc. št. 194/2 </w:t>
      </w:r>
      <w:r w:rsidR="00846062" w:rsidRPr="006C7C2C">
        <w:rPr>
          <w:rFonts w:cs="Arial"/>
          <w:sz w:val="20"/>
        </w:rPr>
        <w:t xml:space="preserve">k.o. </w:t>
      </w:r>
      <w:r w:rsidR="004F5889">
        <w:rPr>
          <w:rFonts w:cs="Arial"/>
          <w:sz w:val="20"/>
        </w:rPr>
        <w:t>2616-Podpeč</w:t>
      </w:r>
      <w:r w:rsidR="0092753B" w:rsidRPr="006C7C2C">
        <w:rPr>
          <w:rFonts w:cs="Arial"/>
          <w:sz w:val="20"/>
        </w:rPr>
        <w:t xml:space="preserve">, ki </w:t>
      </w:r>
      <w:r w:rsidR="004F5889">
        <w:rPr>
          <w:rFonts w:cs="Arial"/>
          <w:sz w:val="20"/>
        </w:rPr>
        <w:t>je</w:t>
      </w:r>
      <w:r w:rsidR="0092753B" w:rsidRPr="006C7C2C">
        <w:rPr>
          <w:rFonts w:cs="Arial"/>
          <w:sz w:val="20"/>
        </w:rPr>
        <w:t xml:space="preserve"> v lasti Republike Slovenije do </w:t>
      </w:r>
      <w:r w:rsidR="004F5889">
        <w:rPr>
          <w:rFonts w:cs="Arial"/>
          <w:sz w:val="20"/>
        </w:rPr>
        <w:t>celote</w:t>
      </w:r>
      <w:r w:rsidRPr="006C7C2C">
        <w:rPr>
          <w:rFonts w:cs="Arial"/>
          <w:sz w:val="20"/>
        </w:rPr>
        <w:t>.</w:t>
      </w:r>
      <w:r w:rsidR="00534683" w:rsidRPr="006C7C2C">
        <w:rPr>
          <w:rFonts w:cs="Arial"/>
          <w:sz w:val="20"/>
        </w:rPr>
        <w:t xml:space="preserve"> Nepremičnin</w:t>
      </w:r>
      <w:r w:rsidR="004F5889">
        <w:rPr>
          <w:rFonts w:cs="Arial"/>
          <w:sz w:val="20"/>
        </w:rPr>
        <w:t>a v naravi predstavlja nepozidano stavbno zemljišče v Mestni občini Koper v izmeri 212,00 m2.</w:t>
      </w:r>
    </w:p>
    <w:p w14:paraId="44FFE553" w14:textId="77777777" w:rsidR="004F5889" w:rsidRDefault="004F5889" w:rsidP="004F5889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BCE6A74" w14:textId="48712F4E" w:rsidR="004F5889" w:rsidRDefault="004F5889" w:rsidP="004F5889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Dostop do zemljišča je mogoč</w:t>
      </w:r>
      <w:r w:rsidR="007243BC">
        <w:rPr>
          <w:rFonts w:cs="Arial"/>
          <w:sz w:val="20"/>
        </w:rPr>
        <w:t xml:space="preserve"> preko javne ceste in zasebnih zemljišč</w:t>
      </w:r>
      <w:r w:rsidR="00A7673D">
        <w:rPr>
          <w:rFonts w:cs="Arial"/>
          <w:sz w:val="20"/>
        </w:rPr>
        <w:t xml:space="preserve">. </w:t>
      </w:r>
      <w:r w:rsidR="00107DA7">
        <w:rPr>
          <w:rFonts w:cs="Arial"/>
          <w:sz w:val="20"/>
        </w:rPr>
        <w:t>Nepremičnina je ograjena, tako da neposreden dostop z javne poti ni zagotovljen, dostop preko zasebnih zemljišč</w:t>
      </w:r>
      <w:r w:rsidR="003B619D">
        <w:rPr>
          <w:rFonts w:cs="Arial"/>
          <w:sz w:val="20"/>
        </w:rPr>
        <w:t xml:space="preserve"> pa</w:t>
      </w:r>
      <w:r w:rsidR="00CD5A21">
        <w:rPr>
          <w:rFonts w:cs="Arial"/>
          <w:sz w:val="20"/>
        </w:rPr>
        <w:t xml:space="preserve"> pravno ni urejen.</w:t>
      </w:r>
      <w:r w:rsidR="005766DD">
        <w:rPr>
          <w:rFonts w:cs="Arial"/>
          <w:sz w:val="20"/>
        </w:rPr>
        <w:t xml:space="preserve"> </w:t>
      </w:r>
    </w:p>
    <w:p w14:paraId="0E65C901" w14:textId="77777777" w:rsidR="004B716E" w:rsidRPr="007243BC" w:rsidRDefault="004B716E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A0F3326" w14:textId="77777777" w:rsidR="00585EB8" w:rsidRPr="007243BC" w:rsidRDefault="00585EB8" w:rsidP="00585EB8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7243BC">
        <w:rPr>
          <w:rFonts w:cs="Arial"/>
          <w:sz w:val="20"/>
        </w:rPr>
        <w:t xml:space="preserve">Nepremičnina je ZK urejena in bremen prosta. </w:t>
      </w:r>
    </w:p>
    <w:p w14:paraId="44F07B9D" w14:textId="77777777" w:rsidR="006D717A" w:rsidRPr="007243BC" w:rsidRDefault="006D717A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427391" w14:textId="3A97B8D6" w:rsidR="00634195" w:rsidRDefault="007243BC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7243BC">
        <w:rPr>
          <w:rFonts w:cs="Arial"/>
          <w:sz w:val="20"/>
        </w:rPr>
        <w:t>Nepremičnina leži na območju predkupne pravice Mestne občine Koper na podlagi 199. člena Zakona o urejanju prostora (Uradni list RS, št. 199/21) in Odloka o določitvi območja predkupne pravice Mestne občine Koper (Uradne objave, št. 17/2003).</w:t>
      </w:r>
    </w:p>
    <w:p w14:paraId="71034029" w14:textId="77777777" w:rsidR="00B57E14" w:rsidRDefault="00B57E14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90E5051" w14:textId="2089981B" w:rsidR="00B57E14" w:rsidRDefault="00B57E14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Nepremičnina lež</w:t>
      </w:r>
      <w:r w:rsidR="009F4A8D">
        <w:rPr>
          <w:rFonts w:cs="Arial"/>
          <w:sz w:val="20"/>
        </w:rPr>
        <w:t>i na območju naravne vrednote – Kraški rob</w:t>
      </w:r>
      <w:r w:rsidR="00AC4287">
        <w:rPr>
          <w:rFonts w:cs="Arial"/>
          <w:sz w:val="20"/>
        </w:rPr>
        <w:t xml:space="preserve"> (ID 3629), zato je v postopku prodaje potrebno upoštevati tudi določbe Zakona o ohranjanju narave </w:t>
      </w:r>
      <w:r w:rsidR="00AD7007">
        <w:rPr>
          <w:rFonts w:cs="Arial"/>
          <w:sz w:val="20"/>
        </w:rPr>
        <w:t>(</w:t>
      </w:r>
      <w:r w:rsidR="00AD7007" w:rsidRPr="00AD7007">
        <w:rPr>
          <w:rFonts w:cs="Arial"/>
          <w:sz w:val="20"/>
        </w:rPr>
        <w:t>Uradni list RS, št. 56/1999, 31/2000 - popr., 110/2002 - ZGO-1, 119/2002, 41/2004, 61/2006 - ZDru-1, 32/2008 - odl. US, 8/2010 - ZSKZ-B, 46/2014, 21/2018 - ZNOrg, 31/2018, 61/2020 - ZIUZEOP-A, 82/2020, 3/2022 - ZDeb, 105/2022 - ZZNŠPP, 18/2023 - ZDU-1O, 131/2023 - ZORZFS, 97/2025</w:t>
      </w:r>
      <w:r w:rsidR="00AD7007">
        <w:rPr>
          <w:rFonts w:cs="Arial"/>
          <w:sz w:val="20"/>
        </w:rPr>
        <w:t>).</w:t>
      </w:r>
    </w:p>
    <w:p w14:paraId="4EE6FD77" w14:textId="77777777" w:rsidR="00AD7007" w:rsidRDefault="00AD7007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CE35B42" w14:textId="77777777" w:rsidR="001E1450" w:rsidRDefault="001E1450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6FA546F5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6F135B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46B589BB" w14:textId="77777777" w:rsidR="006D46E2" w:rsidRDefault="006D46E2" w:rsidP="00542CD4">
      <w:pPr>
        <w:ind w:right="-54"/>
        <w:jc w:val="both"/>
        <w:rPr>
          <w:rFonts w:cs="Arial"/>
          <w:sz w:val="20"/>
        </w:rPr>
      </w:pPr>
    </w:p>
    <w:p w14:paraId="193821D0" w14:textId="77777777" w:rsidR="00125543" w:rsidRDefault="00125543" w:rsidP="00542CD4">
      <w:pPr>
        <w:ind w:right="-54"/>
        <w:jc w:val="both"/>
        <w:rPr>
          <w:rFonts w:cs="Arial"/>
          <w:sz w:val="20"/>
        </w:rPr>
      </w:pPr>
    </w:p>
    <w:p w14:paraId="59C39A96" w14:textId="77777777" w:rsidR="00125543" w:rsidRDefault="00125543" w:rsidP="00542CD4">
      <w:pPr>
        <w:ind w:right="-54"/>
        <w:jc w:val="both"/>
        <w:rPr>
          <w:rFonts w:cs="Arial"/>
          <w:sz w:val="20"/>
        </w:rPr>
      </w:pPr>
    </w:p>
    <w:p w14:paraId="02E2EC0F" w14:textId="77777777" w:rsidR="00125543" w:rsidRDefault="00125543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AA1823" w:rsidRDefault="00670515" w:rsidP="00E44C83">
      <w:pPr>
        <w:jc w:val="both"/>
        <w:rPr>
          <w:rFonts w:cs="Arial"/>
          <w:b/>
          <w:sz w:val="20"/>
          <w:u w:val="single"/>
        </w:rPr>
      </w:pPr>
      <w:r w:rsidRPr="00AA1823">
        <w:rPr>
          <w:rFonts w:cs="Arial"/>
          <w:b/>
          <w:sz w:val="20"/>
          <w:u w:val="single"/>
        </w:rPr>
        <w:lastRenderedPageBreak/>
        <w:t>4</w:t>
      </w:r>
      <w:r w:rsidR="00F54FF9" w:rsidRPr="00AA1823">
        <w:rPr>
          <w:rFonts w:cs="Arial"/>
          <w:b/>
          <w:sz w:val="20"/>
          <w:u w:val="single"/>
        </w:rPr>
        <w:t>. N</w:t>
      </w:r>
      <w:r w:rsidR="00B84BCF" w:rsidRPr="00AA1823">
        <w:rPr>
          <w:rFonts w:cs="Arial"/>
          <w:b/>
          <w:sz w:val="20"/>
          <w:u w:val="single"/>
        </w:rPr>
        <w:t>ajnižja ponudbena cena</w:t>
      </w:r>
    </w:p>
    <w:p w14:paraId="2213B420" w14:textId="164AB738" w:rsidR="00487560" w:rsidRPr="00AA1823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7243BC">
        <w:rPr>
          <w:rFonts w:cs="Arial"/>
          <w:sz w:val="20"/>
        </w:rPr>
        <w:t>Ponudbe</w:t>
      </w:r>
      <w:bookmarkStart w:id="1" w:name="_Hlk514331226"/>
      <w:r w:rsidR="00F23FF3" w:rsidRPr="007243BC">
        <w:rPr>
          <w:rFonts w:cs="Arial"/>
          <w:sz w:val="20"/>
        </w:rPr>
        <w:t>na cena za</w:t>
      </w:r>
      <w:r w:rsidR="000370FE" w:rsidRPr="007243BC">
        <w:rPr>
          <w:rFonts w:cs="Arial"/>
          <w:sz w:val="20"/>
        </w:rPr>
        <w:t xml:space="preserve"> </w:t>
      </w:r>
      <w:r w:rsidR="00AE0493" w:rsidRPr="007243BC">
        <w:rPr>
          <w:rFonts w:cs="Arial"/>
          <w:sz w:val="20"/>
        </w:rPr>
        <w:t>nepremičnin</w:t>
      </w:r>
      <w:r w:rsidR="006F135B">
        <w:rPr>
          <w:rFonts w:cs="Arial"/>
          <w:sz w:val="20"/>
        </w:rPr>
        <w:t>o</w:t>
      </w:r>
      <w:r w:rsidR="000031E3" w:rsidRPr="007243BC">
        <w:rPr>
          <w:rFonts w:cs="Arial"/>
          <w:sz w:val="20"/>
        </w:rPr>
        <w:t xml:space="preserve">, parc. št. </w:t>
      </w:r>
      <w:r w:rsidR="007243BC" w:rsidRPr="007243BC">
        <w:rPr>
          <w:rFonts w:cs="Arial"/>
          <w:sz w:val="20"/>
        </w:rPr>
        <w:t>194/2 k.o.</w:t>
      </w:r>
      <w:r w:rsidR="00457231">
        <w:rPr>
          <w:rFonts w:cs="Arial"/>
          <w:sz w:val="20"/>
        </w:rPr>
        <w:t xml:space="preserve"> </w:t>
      </w:r>
      <w:r w:rsidR="007243BC" w:rsidRPr="007243BC">
        <w:rPr>
          <w:rFonts w:cs="Arial"/>
          <w:sz w:val="20"/>
        </w:rPr>
        <w:t>2616-Podpeč</w:t>
      </w:r>
      <w:r w:rsidR="00B572E4" w:rsidRPr="007243BC">
        <w:rPr>
          <w:rFonts w:cs="Arial"/>
          <w:sz w:val="20"/>
        </w:rPr>
        <w:t xml:space="preserve"> </w:t>
      </w:r>
      <w:r w:rsidR="009F2EB8" w:rsidRPr="007243BC">
        <w:rPr>
          <w:rFonts w:cs="Arial"/>
          <w:sz w:val="20"/>
        </w:rPr>
        <w:t xml:space="preserve">v deležu do </w:t>
      </w:r>
      <w:r w:rsidR="007243BC" w:rsidRPr="007243BC">
        <w:rPr>
          <w:rFonts w:cs="Arial"/>
          <w:sz w:val="20"/>
        </w:rPr>
        <w:t xml:space="preserve">celote </w:t>
      </w:r>
      <w:r w:rsidR="000031E3" w:rsidRPr="007243BC">
        <w:rPr>
          <w:rFonts w:cs="Arial"/>
          <w:sz w:val="20"/>
        </w:rPr>
        <w:t>znaša</w:t>
      </w:r>
      <w:r w:rsidR="000370FE" w:rsidRPr="007243BC">
        <w:rPr>
          <w:rFonts w:cs="Arial"/>
          <w:sz w:val="20"/>
        </w:rPr>
        <w:t xml:space="preserve"> </w:t>
      </w:r>
      <w:r w:rsidR="007243BC" w:rsidRPr="007243BC">
        <w:rPr>
          <w:rFonts w:cs="Arial"/>
          <w:b/>
          <w:bCs/>
          <w:sz w:val="20"/>
        </w:rPr>
        <w:t>11.000</w:t>
      </w:r>
      <w:r w:rsidR="000370FE" w:rsidRPr="007243BC">
        <w:rPr>
          <w:rFonts w:cs="Arial"/>
          <w:b/>
          <w:bCs/>
          <w:sz w:val="20"/>
        </w:rPr>
        <w:t>,00</w:t>
      </w:r>
      <w:r w:rsidR="000370FE" w:rsidRPr="007243BC">
        <w:rPr>
          <w:rFonts w:cs="Arial"/>
          <w:sz w:val="20"/>
        </w:rPr>
        <w:t xml:space="preserve"> </w:t>
      </w:r>
      <w:r w:rsidR="000370FE" w:rsidRPr="007243BC">
        <w:rPr>
          <w:rFonts w:cs="Arial"/>
          <w:b/>
          <w:bCs/>
          <w:sz w:val="20"/>
        </w:rPr>
        <w:t>EUR</w:t>
      </w:r>
      <w:r w:rsidR="000370FE" w:rsidRPr="007243BC">
        <w:rPr>
          <w:rFonts w:cs="Arial"/>
          <w:sz w:val="20"/>
        </w:rPr>
        <w:t>.</w:t>
      </w:r>
      <w:r w:rsidR="000370FE" w:rsidRPr="00AA1823">
        <w:rPr>
          <w:rFonts w:cs="Arial"/>
          <w:sz w:val="20"/>
        </w:rPr>
        <w:t xml:space="preserve"> </w:t>
      </w:r>
    </w:p>
    <w:p w14:paraId="68B11291" w14:textId="77777777" w:rsidR="00487560" w:rsidRPr="00AA1823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Pr="00AA182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AA1823">
        <w:rPr>
          <w:rFonts w:cs="Arial"/>
          <w:sz w:val="20"/>
        </w:rPr>
        <w:t xml:space="preserve">Najugodnejši ponudnik plača na ponujeno ceno še 2% davek na </w:t>
      </w:r>
      <w:r w:rsidR="00C3402D" w:rsidRPr="00AA1823">
        <w:rPr>
          <w:rFonts w:cs="Arial"/>
          <w:sz w:val="20"/>
        </w:rPr>
        <w:t>promet nepremičnin</w:t>
      </w:r>
      <w:r w:rsidR="00DA3709" w:rsidRPr="00AA1823">
        <w:rPr>
          <w:rFonts w:cs="Arial"/>
          <w:sz w:val="20"/>
        </w:rPr>
        <w:t>.</w:t>
      </w:r>
    </w:p>
    <w:p w14:paraId="60BEE3FC" w14:textId="77777777" w:rsidR="00380DD6" w:rsidRPr="00AA1823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2D34E27" w14:textId="642AB1A4" w:rsidR="00B84BCF" w:rsidRDefault="00B84BCF" w:rsidP="00B84BCF">
      <w:pPr>
        <w:jc w:val="both"/>
        <w:rPr>
          <w:rFonts w:cs="Arial"/>
          <w:sz w:val="20"/>
          <w:lang w:eastAsia="sl-SI"/>
        </w:rPr>
      </w:pPr>
      <w:r w:rsidRPr="00AA1823">
        <w:rPr>
          <w:rFonts w:cs="Arial"/>
          <w:sz w:val="20"/>
          <w:lang w:eastAsia="sl-SI"/>
        </w:rPr>
        <w:t xml:space="preserve">Ponudba se odda na obrazcu z vsebino iz priloge </w:t>
      </w:r>
      <w:r w:rsidR="005D0806" w:rsidRPr="00AA1823">
        <w:rPr>
          <w:rFonts w:cs="Arial"/>
          <w:sz w:val="20"/>
          <w:lang w:eastAsia="sl-SI"/>
        </w:rPr>
        <w:t>1</w:t>
      </w:r>
      <w:r w:rsidRPr="00AA1823">
        <w:rPr>
          <w:rFonts w:cs="Arial"/>
          <w:sz w:val="20"/>
          <w:lang w:eastAsia="sl-SI"/>
        </w:rPr>
        <w:t xml:space="preserve"> te objave.</w:t>
      </w: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063F7F4E" w14:textId="77777777" w:rsidR="00125543" w:rsidRDefault="00125543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089FD3FC" w14:textId="77777777" w:rsidR="00C65305" w:rsidRDefault="00C65305" w:rsidP="00E44C83">
      <w:pPr>
        <w:jc w:val="both"/>
        <w:rPr>
          <w:rFonts w:cs="Arial"/>
          <w:sz w:val="20"/>
          <w:u w:val="single"/>
        </w:rPr>
      </w:pPr>
    </w:p>
    <w:p w14:paraId="1A3DF7E9" w14:textId="77777777" w:rsidR="00125543" w:rsidRDefault="00125543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6C14EFEF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8D6B85">
        <w:rPr>
          <w:rFonts w:cs="Arial"/>
          <w:sz w:val="20"/>
        </w:rPr>
        <w:t xml:space="preserve"> pod pogojem, da občina ne bo uveljavljala predkupne pravice</w:t>
      </w:r>
      <w:r w:rsidR="00DB2503">
        <w:rPr>
          <w:rFonts w:cs="Arial"/>
          <w:sz w:val="20"/>
        </w:rPr>
        <w:t>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3FF6B537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7243BC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7243BC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896D5B">
        <w:rPr>
          <w:rFonts w:cs="Arial"/>
          <w:sz w:val="20"/>
          <w:lang w:eastAsia="sl-SI"/>
        </w:rPr>
        <w:t>o</w:t>
      </w:r>
      <w:r w:rsidR="004F5EA4" w:rsidRPr="004F5EA4">
        <w:rPr>
          <w:rFonts w:cs="Arial"/>
          <w:sz w:val="20"/>
          <w:lang w:eastAsia="sl-SI"/>
        </w:rPr>
        <w:t xml:space="preserve"> površin</w:t>
      </w:r>
      <w:r w:rsidR="00896D5B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, niti za </w:t>
      </w:r>
      <w:r w:rsidR="008F073D">
        <w:rPr>
          <w:rFonts w:cs="Arial"/>
          <w:sz w:val="20"/>
          <w:lang w:eastAsia="sl-SI"/>
        </w:rPr>
        <w:t>nj</w:t>
      </w:r>
      <w:r w:rsidR="00896D5B">
        <w:rPr>
          <w:rFonts w:cs="Arial"/>
          <w:sz w:val="20"/>
          <w:lang w:eastAsia="sl-SI"/>
        </w:rPr>
        <w:t>en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35509A74" w14:textId="77777777" w:rsidR="00A30400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38B8D6AB" w14:textId="77777777" w:rsidR="005A547C" w:rsidRPr="004F5EA4" w:rsidRDefault="005A547C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4AF7145F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</w:t>
      </w:r>
      <w:r w:rsidRPr="00A53430">
        <w:rPr>
          <w:sz w:val="20"/>
        </w:rPr>
        <w:t xml:space="preserve">navedbo » NP </w:t>
      </w:r>
      <w:r w:rsidR="00A53430" w:rsidRPr="00A53430">
        <w:rPr>
          <w:sz w:val="20"/>
        </w:rPr>
        <w:t>477</w:t>
      </w:r>
      <w:r w:rsidR="006F135B">
        <w:rPr>
          <w:sz w:val="20"/>
        </w:rPr>
        <w:t>-148/2018</w:t>
      </w:r>
      <w:r w:rsidR="00BB13EA">
        <w:rPr>
          <w:sz w:val="20"/>
        </w:rPr>
        <w:t>-3130</w:t>
      </w:r>
      <w:r w:rsidR="00475673" w:rsidRPr="00A53430">
        <w:rPr>
          <w:sz w:val="20"/>
        </w:rPr>
        <w:t xml:space="preserve"> </w:t>
      </w:r>
      <w:r w:rsidRPr="00A53430">
        <w:rPr>
          <w:sz w:val="20"/>
        </w:rPr>
        <w:t>– NE</w:t>
      </w:r>
      <w:r w:rsidRPr="003602EC">
        <w:rPr>
          <w:sz w:val="20"/>
        </w:rPr>
        <w:t xml:space="preserve"> ODPIRAJ« na naslov organizatorja: </w:t>
      </w:r>
      <w:r w:rsidRPr="00700A05">
        <w:rPr>
          <w:b/>
          <w:bCs/>
          <w:sz w:val="20"/>
        </w:rPr>
        <w:t>Ministrstvo za</w:t>
      </w:r>
      <w:r w:rsidR="006F135B" w:rsidRPr="00700A05">
        <w:rPr>
          <w:b/>
          <w:bCs/>
          <w:sz w:val="20"/>
        </w:rPr>
        <w:t xml:space="preserve"> notranje zadeve in</w:t>
      </w:r>
      <w:r w:rsidRPr="00700A05">
        <w:rPr>
          <w:b/>
          <w:bCs/>
          <w:sz w:val="20"/>
        </w:rPr>
        <w:t xml:space="preserve"> javno upravo, Tržaška cesta 21, Ljubljana</w:t>
      </w:r>
      <w:r w:rsidRPr="003602EC">
        <w:rPr>
          <w:sz w:val="20"/>
        </w:rPr>
        <w:t xml:space="preserve">. </w:t>
      </w:r>
    </w:p>
    <w:p w14:paraId="4C928C40" w14:textId="77777777" w:rsidR="00B12463" w:rsidRDefault="00B12463" w:rsidP="003602EC">
      <w:pPr>
        <w:jc w:val="both"/>
        <w:rPr>
          <w:sz w:val="20"/>
        </w:rPr>
      </w:pPr>
    </w:p>
    <w:p w14:paraId="0E79F9BA" w14:textId="77777777" w:rsidR="00B12463" w:rsidRPr="003602EC" w:rsidRDefault="00B12463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687486F7" w:rsidR="003602EC" w:rsidRPr="003602EC" w:rsidRDefault="003602EC" w:rsidP="003602EC">
      <w:pPr>
        <w:jc w:val="both"/>
        <w:rPr>
          <w:sz w:val="20"/>
        </w:rPr>
      </w:pPr>
      <w:r w:rsidRPr="00CB5088">
        <w:rPr>
          <w:sz w:val="20"/>
        </w:rPr>
        <w:t xml:space="preserve">Šteje se, da je ponudba pravočasna, če na naslov organizatorja </w:t>
      </w:r>
      <w:r w:rsidRPr="00CB5088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</w:t>
      </w:r>
      <w:r w:rsidRPr="00397F35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3A6ABE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3</w:t>
      </w:r>
      <w:r w:rsidR="00CB5088" w:rsidRPr="00397F35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397F35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3A6ABE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CB5088" w:rsidRPr="00CB5088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Pr="00CB5088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="00A53430" w:rsidRPr="00CB5088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2026</w:t>
      </w:r>
      <w:r w:rsidRPr="00CB5088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CB5088">
        <w:rPr>
          <w:sz w:val="20"/>
          <w:vertAlign w:val="superscript"/>
        </w:rPr>
        <w:t>1</w:t>
      </w:r>
      <w:r w:rsidR="00EF5782" w:rsidRPr="00CB5088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7BD26FAF" w14:textId="6A9D01F6" w:rsidR="003602EC" w:rsidRDefault="003602EC" w:rsidP="00A21655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</w:t>
      </w:r>
      <w:r w:rsidR="00AA2EC1">
        <w:rPr>
          <w:sz w:val="20"/>
        </w:rPr>
        <w:t>.</w:t>
      </w:r>
    </w:p>
    <w:p w14:paraId="668CAFA2" w14:textId="77777777" w:rsidR="009E74D4" w:rsidRDefault="009E74D4" w:rsidP="00A21655">
      <w:pPr>
        <w:jc w:val="both"/>
        <w:rPr>
          <w:sz w:val="20"/>
        </w:rPr>
      </w:pPr>
    </w:p>
    <w:p w14:paraId="388ECE60" w14:textId="77777777" w:rsidR="0062485C" w:rsidRPr="00367FAC" w:rsidRDefault="0062485C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1386C030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 je mogoč na podlagi predhodne najave na telefon: 01 478 1660.</w:t>
      </w:r>
    </w:p>
    <w:p w14:paraId="5BC6D460" w14:textId="77777777" w:rsidR="005677CF" w:rsidRDefault="005677CF" w:rsidP="00E44C83">
      <w:pPr>
        <w:jc w:val="both"/>
        <w:rPr>
          <w:rFonts w:cs="Arial"/>
          <w:b/>
          <w:sz w:val="20"/>
          <w:u w:val="single"/>
        </w:rPr>
      </w:pPr>
    </w:p>
    <w:p w14:paraId="3EC7F740" w14:textId="77777777" w:rsidR="00664F41" w:rsidRDefault="00664F41" w:rsidP="00E44C83">
      <w:pPr>
        <w:jc w:val="both"/>
        <w:rPr>
          <w:rFonts w:cs="Arial"/>
          <w:b/>
          <w:sz w:val="20"/>
          <w:u w:val="single"/>
        </w:rPr>
      </w:pPr>
    </w:p>
    <w:p w14:paraId="1EEAFBFD" w14:textId="196BE898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0BEA969C" w14:textId="6DA01F9D" w:rsidR="00266117" w:rsidRDefault="00040ACE" w:rsidP="007434F9">
      <w:pPr>
        <w:jc w:val="both"/>
        <w:rPr>
          <w:rFonts w:cs="Arial"/>
          <w:sz w:val="20"/>
        </w:rPr>
      </w:pPr>
      <w:r w:rsidRPr="00040ACE">
        <w:rPr>
          <w:rFonts w:cs="Arial"/>
          <w:sz w:val="20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dokumentacije.</w:t>
      </w: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7900A690" w14:textId="77777777" w:rsidR="00664F41" w:rsidRDefault="00664F41" w:rsidP="007434F9">
      <w:pPr>
        <w:jc w:val="both"/>
        <w:rPr>
          <w:rFonts w:cs="Arial"/>
          <w:sz w:val="20"/>
        </w:rPr>
      </w:pPr>
    </w:p>
    <w:p w14:paraId="41A09E83" w14:textId="037D5339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30052B">
      <w:pPr>
        <w:rPr>
          <w:rFonts w:cs="Arial"/>
          <w:b/>
          <w:bCs/>
          <w:color w:val="FF0000"/>
          <w:sz w:val="20"/>
        </w:rPr>
      </w:pPr>
    </w:p>
    <w:p w14:paraId="7CA3B99A" w14:textId="6E37B0BB" w:rsidR="007434F9" w:rsidRDefault="00A82562" w:rsidP="007434F9">
      <w:pPr>
        <w:jc w:val="both"/>
        <w:rPr>
          <w:rFonts w:cs="Arial"/>
          <w:sz w:val="20"/>
        </w:rPr>
      </w:pPr>
      <w:hyperlink r:id="rId9" w:history="1">
        <w:r w:rsidRPr="00042E9D">
          <w:rPr>
            <w:rStyle w:val="Hiperpovezava"/>
          </w:rPr>
          <w:t>https://www.gov.si/assets/ministrstva/MNZJU/MJU/DSP/Sistemsko-urejanje/OBVESTILO_ravnanje_s_stvarnim_premozenjem-1.pdf</w:t>
        </w:r>
      </w:hyperlink>
      <w:r>
        <w:t xml:space="preserve"> </w:t>
      </w: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9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6"/>
        <w:gridCol w:w="4596"/>
      </w:tblGrid>
      <w:tr w:rsidR="00AF58EE" w:rsidRPr="00CC619F" w14:paraId="0ABF0F37" w14:textId="77777777" w:rsidTr="005000A5">
        <w:trPr>
          <w:trHeight w:val="1264"/>
        </w:trPr>
        <w:tc>
          <w:tcPr>
            <w:tcW w:w="4576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596" w:type="dxa"/>
          </w:tcPr>
          <w:p w14:paraId="361B3EAF" w14:textId="34F4E6B1" w:rsidR="005000A5" w:rsidRPr="00500DD4" w:rsidRDefault="005000A5" w:rsidP="005000A5">
            <w:pPr>
              <w:jc w:val="center"/>
              <w:rPr>
                <w:rFonts w:cs="Arial"/>
                <w:sz w:val="20"/>
              </w:rPr>
            </w:pPr>
            <w:r w:rsidRPr="00500DD4">
              <w:rPr>
                <w:rFonts w:cs="Arial"/>
                <w:sz w:val="20"/>
              </w:rPr>
              <w:t>n</w:t>
            </w:r>
            <w:r w:rsidR="0043420D" w:rsidRPr="00500DD4">
              <w:rPr>
                <w:rFonts w:cs="Arial"/>
                <w:sz w:val="20"/>
              </w:rPr>
              <w:t>a podlagi pooblastila št. 1004-</w:t>
            </w:r>
            <w:r w:rsidR="00E50CD1" w:rsidRPr="00500DD4">
              <w:rPr>
                <w:rFonts w:cs="Arial"/>
                <w:sz w:val="20"/>
              </w:rPr>
              <w:t>113/2015/18</w:t>
            </w:r>
            <w:r w:rsidR="00500DD4" w:rsidRPr="00500DD4">
              <w:rPr>
                <w:rFonts w:cs="Arial"/>
                <w:sz w:val="20"/>
              </w:rPr>
              <w:t>2</w:t>
            </w:r>
            <w:r w:rsidR="0043420D" w:rsidRPr="00500DD4">
              <w:rPr>
                <w:rFonts w:cs="Arial"/>
                <w:sz w:val="20"/>
              </w:rPr>
              <w:t xml:space="preserve"> z dne 12. 6. 2026</w:t>
            </w:r>
          </w:p>
          <w:p w14:paraId="6E0EB5B5" w14:textId="5598AC82" w:rsidR="0043420D" w:rsidRPr="00500DD4" w:rsidRDefault="00500DD4" w:rsidP="00CC619F">
            <w:pPr>
              <w:jc w:val="center"/>
              <w:rPr>
                <w:rFonts w:cs="Arial"/>
                <w:bCs/>
                <w:sz w:val="20"/>
              </w:rPr>
            </w:pPr>
            <w:r w:rsidRPr="00500DD4">
              <w:rPr>
                <w:rFonts w:cs="Arial"/>
                <w:bCs/>
                <w:sz w:val="20"/>
              </w:rPr>
              <w:t>Maja Pogačar</w:t>
            </w:r>
          </w:p>
          <w:p w14:paraId="43075119" w14:textId="5B4E1621" w:rsidR="0043420D" w:rsidRPr="00CC619F" w:rsidRDefault="0043420D" w:rsidP="00CC619F">
            <w:pPr>
              <w:jc w:val="center"/>
              <w:rPr>
                <w:rFonts w:cs="Arial"/>
                <w:b/>
                <w:sz w:val="20"/>
              </w:rPr>
            </w:pPr>
            <w:r w:rsidRPr="00500DD4">
              <w:rPr>
                <w:rFonts w:cs="Arial"/>
                <w:bCs/>
                <w:sz w:val="20"/>
              </w:rPr>
              <w:t>generaln</w:t>
            </w:r>
            <w:r w:rsidR="00500DD4" w:rsidRPr="00500DD4">
              <w:rPr>
                <w:rFonts w:cs="Arial"/>
                <w:bCs/>
                <w:sz w:val="20"/>
              </w:rPr>
              <w:t>a</w:t>
            </w:r>
            <w:r w:rsidRPr="00500DD4">
              <w:rPr>
                <w:rFonts w:cs="Arial"/>
                <w:bCs/>
                <w:sz w:val="20"/>
              </w:rPr>
              <w:t xml:space="preserve"> direktoric</w:t>
            </w:r>
            <w:r w:rsidR="00500DD4" w:rsidRPr="00500DD4">
              <w:rPr>
                <w:rFonts w:cs="Arial"/>
                <w:bCs/>
                <w:sz w:val="20"/>
              </w:rPr>
              <w:t>a</w:t>
            </w:r>
            <w:r w:rsidRPr="0043420D">
              <w:rPr>
                <w:rFonts w:cs="Arial"/>
                <w:b/>
                <w:sz w:val="20"/>
              </w:rPr>
              <w:t xml:space="preserve"> </w:t>
            </w:r>
          </w:p>
        </w:tc>
      </w:tr>
    </w:tbl>
    <w:p w14:paraId="2E463C68" w14:textId="77777777" w:rsidR="00B12463" w:rsidRDefault="00B12463" w:rsidP="009A54C5">
      <w:pPr>
        <w:tabs>
          <w:tab w:val="center" w:pos="5670"/>
        </w:tabs>
        <w:jc w:val="both"/>
        <w:rPr>
          <w:noProof/>
        </w:rPr>
      </w:pPr>
    </w:p>
    <w:p w14:paraId="437B5181" w14:textId="77777777" w:rsidR="00B12463" w:rsidRDefault="00B12463" w:rsidP="009A54C5">
      <w:pPr>
        <w:tabs>
          <w:tab w:val="center" w:pos="5670"/>
        </w:tabs>
        <w:jc w:val="both"/>
        <w:rPr>
          <w:noProof/>
        </w:rPr>
      </w:pPr>
    </w:p>
    <w:p w14:paraId="3040F19A" w14:textId="77777777" w:rsidR="00B12463" w:rsidRDefault="00B12463" w:rsidP="009A54C5">
      <w:pPr>
        <w:tabs>
          <w:tab w:val="center" w:pos="5670"/>
        </w:tabs>
        <w:jc w:val="both"/>
        <w:rPr>
          <w:noProof/>
        </w:rPr>
      </w:pPr>
    </w:p>
    <w:p w14:paraId="6DA9E136" w14:textId="68DEF8E9" w:rsidR="00B12463" w:rsidRDefault="00B12463" w:rsidP="009A54C5">
      <w:pPr>
        <w:tabs>
          <w:tab w:val="center" w:pos="5670"/>
        </w:tabs>
        <w:jc w:val="both"/>
        <w:rPr>
          <w:noProof/>
        </w:rPr>
      </w:pPr>
    </w:p>
    <w:p w14:paraId="0F444C84" w14:textId="77777777" w:rsidR="005F1474" w:rsidRDefault="005F1474" w:rsidP="009A54C5">
      <w:pPr>
        <w:tabs>
          <w:tab w:val="center" w:pos="5670"/>
        </w:tabs>
        <w:jc w:val="both"/>
        <w:rPr>
          <w:noProof/>
        </w:rPr>
      </w:pPr>
    </w:p>
    <w:p w14:paraId="46721BBE" w14:textId="77777777" w:rsidR="005F1474" w:rsidRDefault="005F1474" w:rsidP="009A54C5">
      <w:pPr>
        <w:tabs>
          <w:tab w:val="center" w:pos="5670"/>
        </w:tabs>
        <w:jc w:val="both"/>
        <w:rPr>
          <w:noProof/>
        </w:rPr>
      </w:pPr>
    </w:p>
    <w:p w14:paraId="4C4ABF52" w14:textId="77777777" w:rsidR="005F1474" w:rsidRDefault="005F1474" w:rsidP="009A54C5">
      <w:pPr>
        <w:tabs>
          <w:tab w:val="center" w:pos="5670"/>
        </w:tabs>
        <w:jc w:val="both"/>
        <w:rPr>
          <w:noProof/>
        </w:rPr>
      </w:pPr>
    </w:p>
    <w:p w14:paraId="5E7DB019" w14:textId="77777777" w:rsidR="00DE27C0" w:rsidRDefault="00DE27C0" w:rsidP="009A54C5">
      <w:pPr>
        <w:tabs>
          <w:tab w:val="center" w:pos="5670"/>
        </w:tabs>
        <w:jc w:val="both"/>
        <w:rPr>
          <w:noProof/>
        </w:rPr>
      </w:pPr>
    </w:p>
    <w:p w14:paraId="212569DF" w14:textId="77777777" w:rsidR="00DE27C0" w:rsidRDefault="00DE27C0" w:rsidP="009A54C5">
      <w:pPr>
        <w:tabs>
          <w:tab w:val="center" w:pos="5670"/>
        </w:tabs>
        <w:jc w:val="both"/>
        <w:rPr>
          <w:noProof/>
        </w:rPr>
      </w:pPr>
    </w:p>
    <w:p w14:paraId="73F2B9BF" w14:textId="77777777" w:rsidR="00B12463" w:rsidRDefault="00B12463" w:rsidP="009A54C5">
      <w:pPr>
        <w:tabs>
          <w:tab w:val="center" w:pos="5670"/>
        </w:tabs>
        <w:jc w:val="both"/>
        <w:rPr>
          <w:noProof/>
        </w:rPr>
      </w:pPr>
    </w:p>
    <w:p w14:paraId="6704F90E" w14:textId="77777777" w:rsidR="00B12463" w:rsidRDefault="00B12463" w:rsidP="009A54C5">
      <w:pPr>
        <w:tabs>
          <w:tab w:val="center" w:pos="5670"/>
        </w:tabs>
        <w:jc w:val="both"/>
        <w:rPr>
          <w:noProof/>
        </w:rPr>
      </w:pPr>
    </w:p>
    <w:p w14:paraId="0715E0C8" w14:textId="77777777" w:rsidR="00B12463" w:rsidRDefault="00B12463" w:rsidP="009A54C5">
      <w:pPr>
        <w:tabs>
          <w:tab w:val="center" w:pos="5670"/>
        </w:tabs>
        <w:jc w:val="both"/>
        <w:rPr>
          <w:noProof/>
        </w:rPr>
      </w:pPr>
    </w:p>
    <w:p w14:paraId="3E5EB99D" w14:textId="5EB5FF7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E67D39B" w14:textId="6F0779F1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143665FA" w14:textId="6B57A27E" w:rsidR="00207DEB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</w:t>
      </w:r>
    </w:p>
    <w:p w14:paraId="6B1677F4" w14:textId="0BB6F892" w:rsidR="00734D17" w:rsidRDefault="00DE27C0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19646E6F" wp14:editId="499AC236">
            <wp:extent cx="3090317" cy="1582948"/>
            <wp:effectExtent l="0" t="0" r="0" b="0"/>
            <wp:docPr id="246936631" name="Slika 1" descr="Fotografija prikazuje poled na zemljišče iz smeri javne pot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936631" name="Slika 1" descr="Fotografija prikazuje poled na zemljišče iz smeri javne poti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627" cy="1596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04F3">
        <w:rPr>
          <w:noProof/>
        </w:rPr>
        <w:t xml:space="preserve">  </w:t>
      </w:r>
      <w:r w:rsidR="001704F3">
        <w:rPr>
          <w:noProof/>
        </w:rPr>
        <w:drawing>
          <wp:inline distT="0" distB="0" distL="0" distR="0" wp14:anchorId="27794FB7" wp14:editId="2F7F8193">
            <wp:extent cx="2178658" cy="1643163"/>
            <wp:effectExtent l="0" t="0" r="0" b="0"/>
            <wp:docPr id="364504668" name="Slika 4" descr="Fotografija prikazuje nepremičnino, na kateri stoji tudi kamniti vodnja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504668" name="Slika 4" descr="Fotografija prikazuje nepremičnino, na kateri stoji tudi kamniti vodnjak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445" cy="16482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BCCC2A" w14:textId="77777777" w:rsidR="0068252E" w:rsidRDefault="0068252E" w:rsidP="009A54C5">
      <w:pPr>
        <w:tabs>
          <w:tab w:val="center" w:pos="5670"/>
        </w:tabs>
        <w:jc w:val="both"/>
        <w:rPr>
          <w:noProof/>
        </w:rPr>
      </w:pPr>
    </w:p>
    <w:p w14:paraId="6620D6CA" w14:textId="77777777" w:rsidR="0068252E" w:rsidRDefault="0068252E" w:rsidP="009A54C5">
      <w:pPr>
        <w:tabs>
          <w:tab w:val="center" w:pos="5670"/>
        </w:tabs>
        <w:jc w:val="both"/>
        <w:rPr>
          <w:noProof/>
        </w:rPr>
      </w:pPr>
    </w:p>
    <w:p w14:paraId="472A5BF6" w14:textId="687F9610" w:rsidR="00734D17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  <w:r w:rsidR="0068252E">
        <w:rPr>
          <w:noProof/>
        </w:rPr>
        <w:drawing>
          <wp:inline distT="0" distB="0" distL="0" distR="0" wp14:anchorId="7BA241AA" wp14:editId="23D4A74C">
            <wp:extent cx="3173095" cy="2024581"/>
            <wp:effectExtent l="0" t="0" r="8255" b="0"/>
            <wp:docPr id="128168140" name="Slika 2" descr="Fotografija prikazuje  del zemljišča z ograj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68140" name="Slika 2" descr="Fotografija prikazuje  del zemljišča z ograjo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32" cy="2050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972BED" w14:textId="77777777" w:rsidR="006D4B1F" w:rsidRDefault="006D4B1F" w:rsidP="009A54C5">
      <w:pPr>
        <w:tabs>
          <w:tab w:val="center" w:pos="5670"/>
        </w:tabs>
        <w:jc w:val="both"/>
        <w:rPr>
          <w:noProof/>
        </w:rPr>
      </w:pPr>
    </w:p>
    <w:p w14:paraId="5B0719A9" w14:textId="1DF6E121" w:rsidR="006D4B1F" w:rsidRDefault="008A605D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1FBB81C3" wp14:editId="64F84750">
            <wp:extent cx="3123214" cy="2332648"/>
            <wp:effectExtent l="0" t="0" r="1270" b="0"/>
            <wp:docPr id="554441636" name="Slika 3" descr="Fotografija prikazuje stanje oz. mejo med parc. št. 194/2 k.o. Podpeč ter sosednjo dostopno javno potj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441636" name="Slika 3" descr="Fotografija prikazuje stanje oz. mejo med parc. št. 194/2 k.o. Podpeč ter sosednjo dostopno javno potjo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661" cy="23449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A61B0D" w14:textId="77777777" w:rsidR="006D4B1F" w:rsidRDefault="006D4B1F" w:rsidP="009A54C5">
      <w:pPr>
        <w:tabs>
          <w:tab w:val="center" w:pos="5670"/>
        </w:tabs>
        <w:jc w:val="both"/>
        <w:rPr>
          <w:noProof/>
        </w:rPr>
      </w:pPr>
    </w:p>
    <w:p w14:paraId="13FEFFA6" w14:textId="77777777" w:rsidR="006D4B1F" w:rsidRDefault="006D4B1F" w:rsidP="009A54C5">
      <w:pPr>
        <w:tabs>
          <w:tab w:val="center" w:pos="5670"/>
        </w:tabs>
        <w:jc w:val="both"/>
        <w:rPr>
          <w:noProof/>
        </w:rPr>
      </w:pPr>
    </w:p>
    <w:p w14:paraId="50696911" w14:textId="39ED7CA0" w:rsidR="00207DEB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6DD8F5BB" w14:textId="505747F3" w:rsidR="000646E0" w:rsidRDefault="00AA2EC1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4E9DAE25" w14:textId="77777777" w:rsidR="00AA2EC1" w:rsidRDefault="00AA2EC1" w:rsidP="009A54C5">
      <w:pPr>
        <w:tabs>
          <w:tab w:val="center" w:pos="5670"/>
        </w:tabs>
        <w:jc w:val="both"/>
        <w:rPr>
          <w:noProof/>
        </w:rPr>
      </w:pPr>
    </w:p>
    <w:p w14:paraId="20F0EBDD" w14:textId="3F701902" w:rsidR="00AA2EC1" w:rsidRDefault="00AA2EC1" w:rsidP="009A54C5">
      <w:pPr>
        <w:tabs>
          <w:tab w:val="center" w:pos="5670"/>
        </w:tabs>
        <w:jc w:val="both"/>
        <w:rPr>
          <w:noProof/>
        </w:rPr>
      </w:pPr>
    </w:p>
    <w:p w14:paraId="05A2A6E0" w14:textId="59461F55" w:rsidR="00987CDF" w:rsidRDefault="00987CDF" w:rsidP="009A54C5">
      <w:pPr>
        <w:tabs>
          <w:tab w:val="center" w:pos="5670"/>
        </w:tabs>
        <w:jc w:val="both"/>
        <w:rPr>
          <w:noProof/>
        </w:rPr>
      </w:pPr>
    </w:p>
    <w:sectPr w:rsidR="00987CDF" w:rsidSect="00783310">
      <w:headerReference w:type="default" r:id="rId14"/>
      <w:footerReference w:type="even" r:id="rId15"/>
      <w:footerReference w:type="default" r:id="rId16"/>
      <w:headerReference w:type="first" r:id="rId17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408AC" w14:textId="77777777" w:rsidR="00E102BE" w:rsidRDefault="00E102BE">
      <w:r>
        <w:separator/>
      </w:r>
    </w:p>
  </w:endnote>
  <w:endnote w:type="continuationSeparator" w:id="0">
    <w:p w14:paraId="532F0E5A" w14:textId="77777777" w:rsidR="00E102BE" w:rsidRDefault="00E10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582043"/>
      <w:docPartObj>
        <w:docPartGallery w:val="Page Numbers (Bottom of Page)"/>
        <w:docPartUnique/>
      </w:docPartObj>
    </w:sdtPr>
    <w:sdtEndPr/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74AF9" w14:textId="77777777" w:rsidR="00E102BE" w:rsidRDefault="00E102BE">
      <w:r>
        <w:separator/>
      </w:r>
    </w:p>
  </w:footnote>
  <w:footnote w:type="continuationSeparator" w:id="0">
    <w:p w14:paraId="7169F1E8" w14:textId="77777777" w:rsidR="00E102BE" w:rsidRDefault="00E10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7EF25FE" w14:textId="77777777" w:rsidR="006F135B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MINISTRSTVO ZA </w:t>
          </w:r>
          <w:r w:rsidR="003B57D7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NOTRANJE ZADEVE </w:t>
          </w:r>
        </w:p>
        <w:p w14:paraId="30B510C9" w14:textId="720DD2AE" w:rsidR="00446898" w:rsidRPr="009076BD" w:rsidRDefault="003B57D7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IN </w:t>
          </w:r>
          <w:r w:rsidR="00446898"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JAVNO UPRAVO</w:t>
          </w:r>
          <w:r w:rsidR="00446898"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1DFCC2A5" w:rsidR="00446898" w:rsidRPr="008F3500" w:rsidRDefault="00F3168F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Štefanova ulica 2</w:t>
    </w:r>
    <w:r w:rsidR="00446898">
      <w:rPr>
        <w:rFonts w:cs="Arial"/>
        <w:sz w:val="16"/>
      </w:rPr>
      <w:t xml:space="preserve">, </w:t>
    </w:r>
    <w:r>
      <w:rPr>
        <w:rFonts w:cs="Arial"/>
        <w:sz w:val="16"/>
      </w:rPr>
      <w:t>1501</w:t>
    </w:r>
    <w:r w:rsidR="00446898">
      <w:rPr>
        <w:rFonts w:cs="Arial"/>
        <w:sz w:val="16"/>
      </w:rPr>
      <w:t xml:space="preserve"> Ljubljana</w:t>
    </w:r>
    <w:r w:rsidR="00446898" w:rsidRPr="008F3500">
      <w:rPr>
        <w:rFonts w:cs="Arial"/>
        <w:sz w:val="16"/>
      </w:rPr>
      <w:tab/>
      <w:t xml:space="preserve">T: </w:t>
    </w:r>
    <w:r w:rsidR="00446898">
      <w:rPr>
        <w:rFonts w:cs="Arial"/>
        <w:sz w:val="16"/>
      </w:rPr>
      <w:t xml:space="preserve">01 478 </w:t>
    </w:r>
    <w:r w:rsidR="00511ADF">
      <w:rPr>
        <w:rFonts w:cs="Arial"/>
        <w:sz w:val="16"/>
      </w:rPr>
      <w:t>16 60</w:t>
    </w:r>
  </w:p>
  <w:p w14:paraId="7E7D90C2" w14:textId="73820E2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</w:t>
    </w:r>
    <w:r w:rsidR="00511ADF">
      <w:rPr>
        <w:rFonts w:cs="Arial"/>
        <w:sz w:val="16"/>
      </w:rPr>
      <w:t>nz</w:t>
    </w:r>
    <w:r>
      <w:rPr>
        <w:rFonts w:cs="Arial"/>
        <w:sz w:val="16"/>
      </w:rPr>
      <w:t>ju@gov.si</w:t>
    </w:r>
  </w:p>
  <w:p w14:paraId="32277018" w14:textId="4F08F9C9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5A4631"/>
    <w:multiLevelType w:val="hybridMultilevel"/>
    <w:tmpl w:val="1812E40C"/>
    <w:lvl w:ilvl="0" w:tplc="DB166A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2694679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BE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0ACE"/>
    <w:rsid w:val="00042A86"/>
    <w:rsid w:val="00043D58"/>
    <w:rsid w:val="00044649"/>
    <w:rsid w:val="00046187"/>
    <w:rsid w:val="00062541"/>
    <w:rsid w:val="000628CA"/>
    <w:rsid w:val="00062B89"/>
    <w:rsid w:val="000646E0"/>
    <w:rsid w:val="00066DCE"/>
    <w:rsid w:val="000746B7"/>
    <w:rsid w:val="00074954"/>
    <w:rsid w:val="000769BF"/>
    <w:rsid w:val="00077779"/>
    <w:rsid w:val="00077BA0"/>
    <w:rsid w:val="000818BC"/>
    <w:rsid w:val="00081F97"/>
    <w:rsid w:val="00083F83"/>
    <w:rsid w:val="00087ED3"/>
    <w:rsid w:val="000934BA"/>
    <w:rsid w:val="00095DDE"/>
    <w:rsid w:val="00097B90"/>
    <w:rsid w:val="000A0B43"/>
    <w:rsid w:val="000A44F5"/>
    <w:rsid w:val="000A7238"/>
    <w:rsid w:val="000B02FC"/>
    <w:rsid w:val="000B0C16"/>
    <w:rsid w:val="000B21B1"/>
    <w:rsid w:val="000B3356"/>
    <w:rsid w:val="000B3C27"/>
    <w:rsid w:val="000B5A0C"/>
    <w:rsid w:val="000C0AFE"/>
    <w:rsid w:val="000C4445"/>
    <w:rsid w:val="000D2307"/>
    <w:rsid w:val="000D3CD8"/>
    <w:rsid w:val="000D6EBE"/>
    <w:rsid w:val="000E27C2"/>
    <w:rsid w:val="000E2C5D"/>
    <w:rsid w:val="000E4354"/>
    <w:rsid w:val="000E48EA"/>
    <w:rsid w:val="000E56AC"/>
    <w:rsid w:val="000F083F"/>
    <w:rsid w:val="000F3C6F"/>
    <w:rsid w:val="000F512A"/>
    <w:rsid w:val="0010046D"/>
    <w:rsid w:val="00107DA7"/>
    <w:rsid w:val="00112B50"/>
    <w:rsid w:val="001131E1"/>
    <w:rsid w:val="0012192D"/>
    <w:rsid w:val="00122202"/>
    <w:rsid w:val="00125543"/>
    <w:rsid w:val="00131581"/>
    <w:rsid w:val="00132AC3"/>
    <w:rsid w:val="001357B2"/>
    <w:rsid w:val="001364B1"/>
    <w:rsid w:val="001403B2"/>
    <w:rsid w:val="0014272F"/>
    <w:rsid w:val="00144108"/>
    <w:rsid w:val="00145297"/>
    <w:rsid w:val="00150E4F"/>
    <w:rsid w:val="00151D8D"/>
    <w:rsid w:val="00152339"/>
    <w:rsid w:val="00152C83"/>
    <w:rsid w:val="001567F1"/>
    <w:rsid w:val="001576A9"/>
    <w:rsid w:val="00157886"/>
    <w:rsid w:val="001628CE"/>
    <w:rsid w:val="00162D82"/>
    <w:rsid w:val="00165A9E"/>
    <w:rsid w:val="00166F1C"/>
    <w:rsid w:val="001704F3"/>
    <w:rsid w:val="00171819"/>
    <w:rsid w:val="00175E37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A7ABB"/>
    <w:rsid w:val="001B05C2"/>
    <w:rsid w:val="001B380B"/>
    <w:rsid w:val="001B4F9E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69C7"/>
    <w:rsid w:val="001D719E"/>
    <w:rsid w:val="001E0072"/>
    <w:rsid w:val="001E1450"/>
    <w:rsid w:val="001E1A6B"/>
    <w:rsid w:val="001E7A0B"/>
    <w:rsid w:val="001E7F1E"/>
    <w:rsid w:val="001F157D"/>
    <w:rsid w:val="001F238F"/>
    <w:rsid w:val="001F4047"/>
    <w:rsid w:val="001F5946"/>
    <w:rsid w:val="001F77F6"/>
    <w:rsid w:val="00201517"/>
    <w:rsid w:val="00202A77"/>
    <w:rsid w:val="00207DEB"/>
    <w:rsid w:val="002106A0"/>
    <w:rsid w:val="002115A9"/>
    <w:rsid w:val="00214573"/>
    <w:rsid w:val="00216F59"/>
    <w:rsid w:val="00222757"/>
    <w:rsid w:val="002263E9"/>
    <w:rsid w:val="00227465"/>
    <w:rsid w:val="00232953"/>
    <w:rsid w:val="00232B7E"/>
    <w:rsid w:val="0023413B"/>
    <w:rsid w:val="0023599C"/>
    <w:rsid w:val="00237AB8"/>
    <w:rsid w:val="00242B5C"/>
    <w:rsid w:val="0024547A"/>
    <w:rsid w:val="002462A7"/>
    <w:rsid w:val="00252456"/>
    <w:rsid w:val="00252C68"/>
    <w:rsid w:val="002561D9"/>
    <w:rsid w:val="00262FA5"/>
    <w:rsid w:val="00263203"/>
    <w:rsid w:val="00266117"/>
    <w:rsid w:val="00271CE5"/>
    <w:rsid w:val="00275C70"/>
    <w:rsid w:val="00282020"/>
    <w:rsid w:val="002835BA"/>
    <w:rsid w:val="00286027"/>
    <w:rsid w:val="00286C46"/>
    <w:rsid w:val="00293411"/>
    <w:rsid w:val="00294ECF"/>
    <w:rsid w:val="0029627C"/>
    <w:rsid w:val="00297D46"/>
    <w:rsid w:val="002A0B09"/>
    <w:rsid w:val="002A26AB"/>
    <w:rsid w:val="002A42E6"/>
    <w:rsid w:val="002A582A"/>
    <w:rsid w:val="002B0538"/>
    <w:rsid w:val="002B21FC"/>
    <w:rsid w:val="002B2BCB"/>
    <w:rsid w:val="002B390B"/>
    <w:rsid w:val="002B3B24"/>
    <w:rsid w:val="002B3ECA"/>
    <w:rsid w:val="002B7D5C"/>
    <w:rsid w:val="002C09D0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052B"/>
    <w:rsid w:val="0030148F"/>
    <w:rsid w:val="00307CB4"/>
    <w:rsid w:val="003102C1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97F35"/>
    <w:rsid w:val="003A41E6"/>
    <w:rsid w:val="003A6A3A"/>
    <w:rsid w:val="003A6ABE"/>
    <w:rsid w:val="003B1C49"/>
    <w:rsid w:val="003B30A8"/>
    <w:rsid w:val="003B3372"/>
    <w:rsid w:val="003B57D7"/>
    <w:rsid w:val="003B5C61"/>
    <w:rsid w:val="003B619D"/>
    <w:rsid w:val="003C634D"/>
    <w:rsid w:val="003D2A70"/>
    <w:rsid w:val="003D2FB5"/>
    <w:rsid w:val="003D6428"/>
    <w:rsid w:val="003D7C16"/>
    <w:rsid w:val="003D7CBB"/>
    <w:rsid w:val="003E1C74"/>
    <w:rsid w:val="003E1E8F"/>
    <w:rsid w:val="003E4854"/>
    <w:rsid w:val="003E69B7"/>
    <w:rsid w:val="003E7443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62B6"/>
    <w:rsid w:val="00426D7E"/>
    <w:rsid w:val="00430095"/>
    <w:rsid w:val="00430C16"/>
    <w:rsid w:val="004334CE"/>
    <w:rsid w:val="00433CBC"/>
    <w:rsid w:val="0043420D"/>
    <w:rsid w:val="00434333"/>
    <w:rsid w:val="00435304"/>
    <w:rsid w:val="00441A04"/>
    <w:rsid w:val="00442633"/>
    <w:rsid w:val="00444273"/>
    <w:rsid w:val="00444866"/>
    <w:rsid w:val="00445F6E"/>
    <w:rsid w:val="00446898"/>
    <w:rsid w:val="00450112"/>
    <w:rsid w:val="00452853"/>
    <w:rsid w:val="00453A35"/>
    <w:rsid w:val="0045722C"/>
    <w:rsid w:val="00457231"/>
    <w:rsid w:val="00464756"/>
    <w:rsid w:val="00464DAC"/>
    <w:rsid w:val="0046704D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16E"/>
    <w:rsid w:val="004B7CBD"/>
    <w:rsid w:val="004C259D"/>
    <w:rsid w:val="004C48C2"/>
    <w:rsid w:val="004C517E"/>
    <w:rsid w:val="004C6B86"/>
    <w:rsid w:val="004D0731"/>
    <w:rsid w:val="004D4898"/>
    <w:rsid w:val="004E266F"/>
    <w:rsid w:val="004E32A5"/>
    <w:rsid w:val="004E6497"/>
    <w:rsid w:val="004E71A1"/>
    <w:rsid w:val="004F1416"/>
    <w:rsid w:val="004F3B43"/>
    <w:rsid w:val="004F463C"/>
    <w:rsid w:val="004F5889"/>
    <w:rsid w:val="004F5EA4"/>
    <w:rsid w:val="004F6ABE"/>
    <w:rsid w:val="004F7343"/>
    <w:rsid w:val="00500014"/>
    <w:rsid w:val="005000A5"/>
    <w:rsid w:val="0050071E"/>
    <w:rsid w:val="00500DD4"/>
    <w:rsid w:val="00503BCF"/>
    <w:rsid w:val="005041D1"/>
    <w:rsid w:val="005044C6"/>
    <w:rsid w:val="00504B7B"/>
    <w:rsid w:val="00511ADF"/>
    <w:rsid w:val="00516100"/>
    <w:rsid w:val="005174C8"/>
    <w:rsid w:val="0052194C"/>
    <w:rsid w:val="005259F4"/>
    <w:rsid w:val="00525D3C"/>
    <w:rsid w:val="00526246"/>
    <w:rsid w:val="00530E1D"/>
    <w:rsid w:val="00532318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44CE"/>
    <w:rsid w:val="0055530C"/>
    <w:rsid w:val="005556F7"/>
    <w:rsid w:val="00556CFF"/>
    <w:rsid w:val="005577CC"/>
    <w:rsid w:val="00564BA1"/>
    <w:rsid w:val="00565E28"/>
    <w:rsid w:val="0056609E"/>
    <w:rsid w:val="00567106"/>
    <w:rsid w:val="005677CF"/>
    <w:rsid w:val="00567A38"/>
    <w:rsid w:val="005766DD"/>
    <w:rsid w:val="00585EB8"/>
    <w:rsid w:val="005869E9"/>
    <w:rsid w:val="00587048"/>
    <w:rsid w:val="005A547C"/>
    <w:rsid w:val="005B1231"/>
    <w:rsid w:val="005B45B7"/>
    <w:rsid w:val="005B4EA7"/>
    <w:rsid w:val="005B63EE"/>
    <w:rsid w:val="005C366B"/>
    <w:rsid w:val="005C4A27"/>
    <w:rsid w:val="005C590D"/>
    <w:rsid w:val="005C6696"/>
    <w:rsid w:val="005D0806"/>
    <w:rsid w:val="005D1EA2"/>
    <w:rsid w:val="005D660D"/>
    <w:rsid w:val="005D6AC2"/>
    <w:rsid w:val="005D7B33"/>
    <w:rsid w:val="005E143C"/>
    <w:rsid w:val="005E1578"/>
    <w:rsid w:val="005E1AEB"/>
    <w:rsid w:val="005E1D3C"/>
    <w:rsid w:val="005F09C0"/>
    <w:rsid w:val="005F0AC3"/>
    <w:rsid w:val="005F13CA"/>
    <w:rsid w:val="005F1474"/>
    <w:rsid w:val="005F24B0"/>
    <w:rsid w:val="005F27F3"/>
    <w:rsid w:val="005F4B33"/>
    <w:rsid w:val="005F67EC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15DA5"/>
    <w:rsid w:val="00616487"/>
    <w:rsid w:val="0062248B"/>
    <w:rsid w:val="00623B06"/>
    <w:rsid w:val="0062485C"/>
    <w:rsid w:val="0063188F"/>
    <w:rsid w:val="00631DCC"/>
    <w:rsid w:val="00632253"/>
    <w:rsid w:val="00633D9D"/>
    <w:rsid w:val="00634195"/>
    <w:rsid w:val="00641A44"/>
    <w:rsid w:val="00641D10"/>
    <w:rsid w:val="00642714"/>
    <w:rsid w:val="00643054"/>
    <w:rsid w:val="00644595"/>
    <w:rsid w:val="00644C5A"/>
    <w:rsid w:val="006455CE"/>
    <w:rsid w:val="00647AD7"/>
    <w:rsid w:val="00651288"/>
    <w:rsid w:val="006526F9"/>
    <w:rsid w:val="00656088"/>
    <w:rsid w:val="006578CB"/>
    <w:rsid w:val="00657D64"/>
    <w:rsid w:val="00663915"/>
    <w:rsid w:val="00664F41"/>
    <w:rsid w:val="00670515"/>
    <w:rsid w:val="00670FBD"/>
    <w:rsid w:val="00681366"/>
    <w:rsid w:val="0068252E"/>
    <w:rsid w:val="006856C6"/>
    <w:rsid w:val="00686578"/>
    <w:rsid w:val="00692DF2"/>
    <w:rsid w:val="0069597E"/>
    <w:rsid w:val="00697574"/>
    <w:rsid w:val="006A45A9"/>
    <w:rsid w:val="006B1B87"/>
    <w:rsid w:val="006B6EEC"/>
    <w:rsid w:val="006B7361"/>
    <w:rsid w:val="006C2B22"/>
    <w:rsid w:val="006C4A64"/>
    <w:rsid w:val="006C7C2C"/>
    <w:rsid w:val="006D184E"/>
    <w:rsid w:val="006D42D9"/>
    <w:rsid w:val="006D42EC"/>
    <w:rsid w:val="006D46E2"/>
    <w:rsid w:val="006D4B1F"/>
    <w:rsid w:val="006D717A"/>
    <w:rsid w:val="006D76B0"/>
    <w:rsid w:val="006E4303"/>
    <w:rsid w:val="006E4FD5"/>
    <w:rsid w:val="006E51EF"/>
    <w:rsid w:val="006E5F2B"/>
    <w:rsid w:val="006E6B3C"/>
    <w:rsid w:val="006E7EA6"/>
    <w:rsid w:val="006F0D4E"/>
    <w:rsid w:val="006F135B"/>
    <w:rsid w:val="006F19FB"/>
    <w:rsid w:val="006F2F4A"/>
    <w:rsid w:val="006F471E"/>
    <w:rsid w:val="006F49C4"/>
    <w:rsid w:val="006F61A3"/>
    <w:rsid w:val="00700A05"/>
    <w:rsid w:val="0070485E"/>
    <w:rsid w:val="0070748F"/>
    <w:rsid w:val="00712172"/>
    <w:rsid w:val="007179E3"/>
    <w:rsid w:val="00722AE9"/>
    <w:rsid w:val="00723286"/>
    <w:rsid w:val="007243BC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6664F"/>
    <w:rsid w:val="00771E1B"/>
    <w:rsid w:val="007753E8"/>
    <w:rsid w:val="00776877"/>
    <w:rsid w:val="0077727C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296C"/>
    <w:rsid w:val="007D6B11"/>
    <w:rsid w:val="007D75CF"/>
    <w:rsid w:val="007E14BC"/>
    <w:rsid w:val="007E31EC"/>
    <w:rsid w:val="007E6DC5"/>
    <w:rsid w:val="007F0551"/>
    <w:rsid w:val="007F1DC9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25DED"/>
    <w:rsid w:val="00825F47"/>
    <w:rsid w:val="00827085"/>
    <w:rsid w:val="00830AC0"/>
    <w:rsid w:val="00831EAF"/>
    <w:rsid w:val="00845DF8"/>
    <w:rsid w:val="00846062"/>
    <w:rsid w:val="00846C6A"/>
    <w:rsid w:val="008471A7"/>
    <w:rsid w:val="00847C53"/>
    <w:rsid w:val="0085483A"/>
    <w:rsid w:val="008561B9"/>
    <w:rsid w:val="00871E0C"/>
    <w:rsid w:val="00873B49"/>
    <w:rsid w:val="00874478"/>
    <w:rsid w:val="00876CB5"/>
    <w:rsid w:val="0087771B"/>
    <w:rsid w:val="00877F22"/>
    <w:rsid w:val="0088043C"/>
    <w:rsid w:val="00881473"/>
    <w:rsid w:val="008852E0"/>
    <w:rsid w:val="00885F27"/>
    <w:rsid w:val="008906C9"/>
    <w:rsid w:val="00890713"/>
    <w:rsid w:val="00891BE1"/>
    <w:rsid w:val="00894E2C"/>
    <w:rsid w:val="00896D5B"/>
    <w:rsid w:val="008A3040"/>
    <w:rsid w:val="008A389A"/>
    <w:rsid w:val="008A4E66"/>
    <w:rsid w:val="008A605D"/>
    <w:rsid w:val="008A617C"/>
    <w:rsid w:val="008B2EAD"/>
    <w:rsid w:val="008B7D7B"/>
    <w:rsid w:val="008C07EE"/>
    <w:rsid w:val="008C5738"/>
    <w:rsid w:val="008C5AB8"/>
    <w:rsid w:val="008C7BA7"/>
    <w:rsid w:val="008C7BE1"/>
    <w:rsid w:val="008D04F0"/>
    <w:rsid w:val="008D3682"/>
    <w:rsid w:val="008D616B"/>
    <w:rsid w:val="008D6B85"/>
    <w:rsid w:val="008E1353"/>
    <w:rsid w:val="008E4591"/>
    <w:rsid w:val="008E4D90"/>
    <w:rsid w:val="008F073D"/>
    <w:rsid w:val="008F3500"/>
    <w:rsid w:val="008F3D5C"/>
    <w:rsid w:val="008F3D83"/>
    <w:rsid w:val="008F4EC5"/>
    <w:rsid w:val="008F666D"/>
    <w:rsid w:val="008F69FB"/>
    <w:rsid w:val="00900F01"/>
    <w:rsid w:val="009027C4"/>
    <w:rsid w:val="00906459"/>
    <w:rsid w:val="00907479"/>
    <w:rsid w:val="00911758"/>
    <w:rsid w:val="00914C97"/>
    <w:rsid w:val="00914F8E"/>
    <w:rsid w:val="00915D90"/>
    <w:rsid w:val="00915F33"/>
    <w:rsid w:val="00916DDA"/>
    <w:rsid w:val="00924E3C"/>
    <w:rsid w:val="0092753B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51C1"/>
    <w:rsid w:val="009761E1"/>
    <w:rsid w:val="00982BBF"/>
    <w:rsid w:val="00983BBC"/>
    <w:rsid w:val="00984ECE"/>
    <w:rsid w:val="00987CDF"/>
    <w:rsid w:val="009903A1"/>
    <w:rsid w:val="0099234A"/>
    <w:rsid w:val="009954D2"/>
    <w:rsid w:val="009956F4"/>
    <w:rsid w:val="0099777D"/>
    <w:rsid w:val="009977DA"/>
    <w:rsid w:val="009A19C6"/>
    <w:rsid w:val="009A2EF4"/>
    <w:rsid w:val="009A54C5"/>
    <w:rsid w:val="009A780F"/>
    <w:rsid w:val="009B0BED"/>
    <w:rsid w:val="009B48A1"/>
    <w:rsid w:val="009C18BF"/>
    <w:rsid w:val="009C550F"/>
    <w:rsid w:val="009C678C"/>
    <w:rsid w:val="009C7C1C"/>
    <w:rsid w:val="009D748A"/>
    <w:rsid w:val="009E0ADD"/>
    <w:rsid w:val="009E1D51"/>
    <w:rsid w:val="009E3F45"/>
    <w:rsid w:val="009E4CE5"/>
    <w:rsid w:val="009E6A19"/>
    <w:rsid w:val="009E74D4"/>
    <w:rsid w:val="009F2EB8"/>
    <w:rsid w:val="009F4A8D"/>
    <w:rsid w:val="00A000A8"/>
    <w:rsid w:val="00A018A5"/>
    <w:rsid w:val="00A11704"/>
    <w:rsid w:val="00A11BBA"/>
    <w:rsid w:val="00A125C5"/>
    <w:rsid w:val="00A12E6A"/>
    <w:rsid w:val="00A1452D"/>
    <w:rsid w:val="00A158CE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53430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1ACB"/>
    <w:rsid w:val="00A73001"/>
    <w:rsid w:val="00A7673D"/>
    <w:rsid w:val="00A76813"/>
    <w:rsid w:val="00A77A3D"/>
    <w:rsid w:val="00A8075E"/>
    <w:rsid w:val="00A8112F"/>
    <w:rsid w:val="00A813FF"/>
    <w:rsid w:val="00A82562"/>
    <w:rsid w:val="00A82A09"/>
    <w:rsid w:val="00A876CC"/>
    <w:rsid w:val="00A90FF3"/>
    <w:rsid w:val="00A93D92"/>
    <w:rsid w:val="00AA1823"/>
    <w:rsid w:val="00AA2C31"/>
    <w:rsid w:val="00AA2EC1"/>
    <w:rsid w:val="00AA42BF"/>
    <w:rsid w:val="00AA6CA5"/>
    <w:rsid w:val="00AA744E"/>
    <w:rsid w:val="00AA77E7"/>
    <w:rsid w:val="00AB3564"/>
    <w:rsid w:val="00AB38CE"/>
    <w:rsid w:val="00AC1799"/>
    <w:rsid w:val="00AC4287"/>
    <w:rsid w:val="00AC7895"/>
    <w:rsid w:val="00AD2025"/>
    <w:rsid w:val="00AD4D0D"/>
    <w:rsid w:val="00AD7007"/>
    <w:rsid w:val="00AE0493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1739"/>
    <w:rsid w:val="00B04BC8"/>
    <w:rsid w:val="00B07264"/>
    <w:rsid w:val="00B10ABD"/>
    <w:rsid w:val="00B10F47"/>
    <w:rsid w:val="00B12463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56B88"/>
    <w:rsid w:val="00B572E4"/>
    <w:rsid w:val="00B57E14"/>
    <w:rsid w:val="00B6035C"/>
    <w:rsid w:val="00B60B54"/>
    <w:rsid w:val="00B60FD3"/>
    <w:rsid w:val="00B610DF"/>
    <w:rsid w:val="00B61836"/>
    <w:rsid w:val="00B667BB"/>
    <w:rsid w:val="00B81F08"/>
    <w:rsid w:val="00B83D42"/>
    <w:rsid w:val="00B83EEA"/>
    <w:rsid w:val="00B84A0B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3EA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33"/>
    <w:rsid w:val="00BD49AE"/>
    <w:rsid w:val="00BD4D54"/>
    <w:rsid w:val="00BF1F22"/>
    <w:rsid w:val="00BF4EF1"/>
    <w:rsid w:val="00BF7D9B"/>
    <w:rsid w:val="00C01923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5305"/>
    <w:rsid w:val="00C6673A"/>
    <w:rsid w:val="00C71CDD"/>
    <w:rsid w:val="00C72E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4AEF"/>
    <w:rsid w:val="00CB4E53"/>
    <w:rsid w:val="00CB5088"/>
    <w:rsid w:val="00CC3299"/>
    <w:rsid w:val="00CC60CA"/>
    <w:rsid w:val="00CC619F"/>
    <w:rsid w:val="00CC6847"/>
    <w:rsid w:val="00CD149E"/>
    <w:rsid w:val="00CD1846"/>
    <w:rsid w:val="00CD5A21"/>
    <w:rsid w:val="00CD796E"/>
    <w:rsid w:val="00CD7B86"/>
    <w:rsid w:val="00CE15F1"/>
    <w:rsid w:val="00CE3D3F"/>
    <w:rsid w:val="00CE60A9"/>
    <w:rsid w:val="00CE7514"/>
    <w:rsid w:val="00CF0CD8"/>
    <w:rsid w:val="00CF3044"/>
    <w:rsid w:val="00D016DE"/>
    <w:rsid w:val="00D0297B"/>
    <w:rsid w:val="00D04072"/>
    <w:rsid w:val="00D06C6D"/>
    <w:rsid w:val="00D100F1"/>
    <w:rsid w:val="00D12B46"/>
    <w:rsid w:val="00D1348D"/>
    <w:rsid w:val="00D173AD"/>
    <w:rsid w:val="00D20ECB"/>
    <w:rsid w:val="00D23886"/>
    <w:rsid w:val="00D248DE"/>
    <w:rsid w:val="00D2536A"/>
    <w:rsid w:val="00D30724"/>
    <w:rsid w:val="00D32887"/>
    <w:rsid w:val="00D34899"/>
    <w:rsid w:val="00D40B47"/>
    <w:rsid w:val="00D40EB7"/>
    <w:rsid w:val="00D44782"/>
    <w:rsid w:val="00D4528A"/>
    <w:rsid w:val="00D4588D"/>
    <w:rsid w:val="00D5488D"/>
    <w:rsid w:val="00D565B1"/>
    <w:rsid w:val="00D62095"/>
    <w:rsid w:val="00D62E7E"/>
    <w:rsid w:val="00D63FBD"/>
    <w:rsid w:val="00D64859"/>
    <w:rsid w:val="00D64BF2"/>
    <w:rsid w:val="00D66273"/>
    <w:rsid w:val="00D708FE"/>
    <w:rsid w:val="00D73D0B"/>
    <w:rsid w:val="00D73F85"/>
    <w:rsid w:val="00D76CA1"/>
    <w:rsid w:val="00D7738A"/>
    <w:rsid w:val="00D81618"/>
    <w:rsid w:val="00D83758"/>
    <w:rsid w:val="00D83C76"/>
    <w:rsid w:val="00D8542D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27C0"/>
    <w:rsid w:val="00DE3705"/>
    <w:rsid w:val="00DE4F4A"/>
    <w:rsid w:val="00DE5B46"/>
    <w:rsid w:val="00DF43A0"/>
    <w:rsid w:val="00DF6B6A"/>
    <w:rsid w:val="00E01879"/>
    <w:rsid w:val="00E0357D"/>
    <w:rsid w:val="00E102BE"/>
    <w:rsid w:val="00E1308A"/>
    <w:rsid w:val="00E1585D"/>
    <w:rsid w:val="00E22F05"/>
    <w:rsid w:val="00E24EC2"/>
    <w:rsid w:val="00E2649E"/>
    <w:rsid w:val="00E33A1B"/>
    <w:rsid w:val="00E354AA"/>
    <w:rsid w:val="00E36965"/>
    <w:rsid w:val="00E36DF0"/>
    <w:rsid w:val="00E41874"/>
    <w:rsid w:val="00E42F37"/>
    <w:rsid w:val="00E44C83"/>
    <w:rsid w:val="00E4582E"/>
    <w:rsid w:val="00E4661B"/>
    <w:rsid w:val="00E50CD1"/>
    <w:rsid w:val="00E550F0"/>
    <w:rsid w:val="00E628E9"/>
    <w:rsid w:val="00E64210"/>
    <w:rsid w:val="00E657A7"/>
    <w:rsid w:val="00E65F70"/>
    <w:rsid w:val="00E707A6"/>
    <w:rsid w:val="00E7158D"/>
    <w:rsid w:val="00E82669"/>
    <w:rsid w:val="00E83A59"/>
    <w:rsid w:val="00E853F8"/>
    <w:rsid w:val="00E85C2E"/>
    <w:rsid w:val="00E9107B"/>
    <w:rsid w:val="00E952A2"/>
    <w:rsid w:val="00E969F9"/>
    <w:rsid w:val="00E97071"/>
    <w:rsid w:val="00EA0F8C"/>
    <w:rsid w:val="00EA17E3"/>
    <w:rsid w:val="00EA4D82"/>
    <w:rsid w:val="00EA5D0F"/>
    <w:rsid w:val="00EB1655"/>
    <w:rsid w:val="00EB195E"/>
    <w:rsid w:val="00EB793D"/>
    <w:rsid w:val="00EC46DE"/>
    <w:rsid w:val="00EC6EF3"/>
    <w:rsid w:val="00EC7D53"/>
    <w:rsid w:val="00EC7F4B"/>
    <w:rsid w:val="00ED05C8"/>
    <w:rsid w:val="00ED1A5E"/>
    <w:rsid w:val="00ED3B97"/>
    <w:rsid w:val="00ED7BA7"/>
    <w:rsid w:val="00EE26C1"/>
    <w:rsid w:val="00EE46F2"/>
    <w:rsid w:val="00EE4853"/>
    <w:rsid w:val="00EE4A3E"/>
    <w:rsid w:val="00EE5632"/>
    <w:rsid w:val="00EF413C"/>
    <w:rsid w:val="00EF5782"/>
    <w:rsid w:val="00F05E5B"/>
    <w:rsid w:val="00F121C5"/>
    <w:rsid w:val="00F1242C"/>
    <w:rsid w:val="00F14EFD"/>
    <w:rsid w:val="00F221BB"/>
    <w:rsid w:val="00F23FF3"/>
    <w:rsid w:val="00F240BB"/>
    <w:rsid w:val="00F30B63"/>
    <w:rsid w:val="00F3168F"/>
    <w:rsid w:val="00F32F3B"/>
    <w:rsid w:val="00F34B36"/>
    <w:rsid w:val="00F34D3A"/>
    <w:rsid w:val="00F361AB"/>
    <w:rsid w:val="00F3742B"/>
    <w:rsid w:val="00F46542"/>
    <w:rsid w:val="00F46724"/>
    <w:rsid w:val="00F54FF9"/>
    <w:rsid w:val="00F5522F"/>
    <w:rsid w:val="00F5752B"/>
    <w:rsid w:val="00F57656"/>
    <w:rsid w:val="00F57FED"/>
    <w:rsid w:val="00F612FD"/>
    <w:rsid w:val="00F61B8C"/>
    <w:rsid w:val="00F62199"/>
    <w:rsid w:val="00F630DE"/>
    <w:rsid w:val="00F7010A"/>
    <w:rsid w:val="00F701E9"/>
    <w:rsid w:val="00F71BB3"/>
    <w:rsid w:val="00F76E06"/>
    <w:rsid w:val="00F80448"/>
    <w:rsid w:val="00F84B4B"/>
    <w:rsid w:val="00F855E5"/>
    <w:rsid w:val="00F90A3A"/>
    <w:rsid w:val="00FA1E76"/>
    <w:rsid w:val="00FA7BAF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0031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NZJU/MJU/DSP/Sistemsko-urejanje/OBVESTILO_ravnanje_s_stvarnim_premozenjem-1.pdf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143</TotalTime>
  <Pages>4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 parc. št. 194-2 k.o. 2616-Podpeč-namera</vt:lpstr>
    </vt:vector>
  </TitlesOfParts>
  <Company>Indea d.o.o.</Company>
  <LinksUpToDate>false</LinksUpToDate>
  <CharactersWithSpaces>6548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parc. št. 194-2 k.o. 2616-Podpeč-namera</dc:title>
  <dc:subject/>
  <dc:creator>Tjaša Debeljak</dc:creator>
  <cp:keywords/>
  <dc:description/>
  <cp:lastModifiedBy>Lucija Srebernjak</cp:lastModifiedBy>
  <cp:revision>62</cp:revision>
  <cp:lastPrinted>2019-07-25T11:29:00Z</cp:lastPrinted>
  <dcterms:created xsi:type="dcterms:W3CDTF">2026-07-29T11:41:00Z</dcterms:created>
  <dcterms:modified xsi:type="dcterms:W3CDTF">2026-10-05T07:17:00Z</dcterms:modified>
</cp:coreProperties>
</file>