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C9D0" w14:textId="28F0F78D" w:rsidR="00716F20" w:rsidRDefault="00A52131" w:rsidP="00666FFF">
      <w:pPr>
        <w:jc w:val="center"/>
        <w:rPr>
          <w:rFonts w:ascii="Arial" w:hAnsi="Arial" w:cs="Arial"/>
          <w:b/>
          <w:sz w:val="20"/>
        </w:rPr>
      </w:pPr>
      <w:r w:rsidRPr="00716F20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ZA NAKUP</w:t>
      </w:r>
      <w:r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0F4BD1">
        <w:rPr>
          <w:rFonts w:ascii="Arial" w:hAnsi="Arial" w:cs="Arial"/>
          <w:b/>
          <w:bCs/>
          <w:kern w:val="32"/>
          <w:sz w:val="20"/>
          <w:szCs w:val="20"/>
        </w:rPr>
        <w:t>NEPREMIČNIN</w:t>
      </w:r>
      <w:r w:rsidR="008E4045">
        <w:rPr>
          <w:rFonts w:ascii="Arial" w:hAnsi="Arial" w:cs="Arial"/>
          <w:b/>
          <w:bCs/>
          <w:kern w:val="32"/>
          <w:sz w:val="20"/>
          <w:szCs w:val="20"/>
        </w:rPr>
        <w:t>E,</w:t>
      </w:r>
      <w:r w:rsidR="00666FFF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716F20" w:rsidRPr="00716F20">
        <w:rPr>
          <w:rFonts w:ascii="Arial" w:eastAsia="Times New Roman" w:hAnsi="Arial" w:cs="Arial"/>
          <w:b/>
          <w:sz w:val="20"/>
          <w:szCs w:val="20"/>
        </w:rPr>
        <w:t xml:space="preserve">PARC. ŠT. </w:t>
      </w:r>
      <w:r w:rsidR="008E4045">
        <w:rPr>
          <w:rFonts w:ascii="Arial" w:hAnsi="Arial" w:cs="Arial"/>
          <w:b/>
          <w:sz w:val="20"/>
        </w:rPr>
        <w:t xml:space="preserve">543 K.O. 165-LAKOŠ </w:t>
      </w:r>
    </w:p>
    <w:p w14:paraId="3F559851" w14:textId="670516E1" w:rsidR="008E4045" w:rsidRPr="00666FFF" w:rsidRDefault="008E4045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>
        <w:rPr>
          <w:rFonts w:ascii="Arial" w:hAnsi="Arial" w:cs="Arial"/>
          <w:b/>
          <w:bCs/>
          <w:kern w:val="32"/>
          <w:sz w:val="20"/>
        </w:rPr>
        <w:t>V DELEŽU DO 3/50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3CD7230F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996B36">
        <w:rPr>
          <w:rFonts w:ascii="Arial" w:hAnsi="Arial" w:cs="Arial"/>
          <w:sz w:val="20"/>
          <w:szCs w:val="20"/>
        </w:rPr>
        <w:t>477-237/2017/21</w:t>
      </w:r>
      <w:r w:rsidRPr="0090200B">
        <w:rPr>
          <w:rFonts w:ascii="Arial" w:eastAsia="Times New Roman" w:hAnsi="Arial" w:cs="Arial"/>
          <w:sz w:val="20"/>
          <w:szCs w:val="20"/>
        </w:rPr>
        <w:t xml:space="preserve"> z dne</w:t>
      </w:r>
      <w:r w:rsidR="005601F9"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996B36">
        <w:rPr>
          <w:rFonts w:ascii="Arial" w:eastAsia="Times New Roman" w:hAnsi="Arial" w:cs="Arial"/>
          <w:sz w:val="20"/>
          <w:szCs w:val="20"/>
        </w:rPr>
        <w:t>21</w:t>
      </w:r>
      <w:r w:rsidR="000F4BD1">
        <w:rPr>
          <w:rFonts w:ascii="Arial" w:eastAsia="Times New Roman" w:hAnsi="Arial" w:cs="Arial"/>
          <w:sz w:val="20"/>
          <w:szCs w:val="20"/>
        </w:rPr>
        <w:t xml:space="preserve">. </w:t>
      </w:r>
      <w:r w:rsidR="00996B36">
        <w:rPr>
          <w:rFonts w:ascii="Arial" w:eastAsia="Times New Roman" w:hAnsi="Arial" w:cs="Arial"/>
          <w:sz w:val="20"/>
          <w:szCs w:val="20"/>
        </w:rPr>
        <w:t>7</w:t>
      </w:r>
      <w:r w:rsidR="000F4BD1">
        <w:rPr>
          <w:rFonts w:ascii="Arial" w:eastAsia="Times New Roman" w:hAnsi="Arial" w:cs="Arial"/>
          <w:sz w:val="20"/>
          <w:szCs w:val="20"/>
        </w:rPr>
        <w:t>. 202</w:t>
      </w:r>
      <w:r w:rsidR="00996B36">
        <w:rPr>
          <w:rFonts w:ascii="Arial" w:eastAsia="Times New Roman" w:hAnsi="Arial" w:cs="Arial"/>
          <w:sz w:val="20"/>
          <w:szCs w:val="20"/>
        </w:rPr>
        <w:t>2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3FFEFA7D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</w:t>
      </w:r>
      <w:r w:rsidR="00D04710">
        <w:rPr>
          <w:rFonts w:ascii="Arial" w:eastAsia="Times New Roman" w:hAnsi="Arial" w:cs="Arial"/>
          <w:sz w:val="20"/>
          <w:szCs w:val="20"/>
        </w:rPr>
        <w:t>e</w:t>
      </w:r>
      <w:r w:rsidRPr="0090200B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90200B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6C5D3D48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D04710">
        <w:rPr>
          <w:rFonts w:cs="Arial"/>
          <w:b/>
          <w:bCs/>
          <w:kern w:val="32"/>
        </w:rPr>
        <w:t>o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8"/>
        <w:tblW w:w="8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2126"/>
        <w:gridCol w:w="2268"/>
        <w:gridCol w:w="1841"/>
      </w:tblGrid>
      <w:tr w:rsidR="00D04710" w:rsidRPr="00D04710" w14:paraId="2C62B978" w14:textId="77777777" w:rsidTr="00460A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C3B9A78" w14:textId="77777777" w:rsidR="00D04710" w:rsidRPr="00D04710" w:rsidRDefault="00D04710" w:rsidP="00D04710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5A1CDA6" w14:textId="77777777" w:rsidR="00D04710" w:rsidRPr="00D04710" w:rsidRDefault="00D04710" w:rsidP="00D04710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2268" w:type="dxa"/>
            <w:hideMark/>
          </w:tcPr>
          <w:p w14:paraId="5B5B5443" w14:textId="77777777" w:rsidR="00D04710" w:rsidRPr="00D04710" w:rsidRDefault="00D04710" w:rsidP="00D04710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hideMark/>
          </w:tcPr>
          <w:p w14:paraId="59BC6B06" w14:textId="77777777" w:rsidR="00D04710" w:rsidRPr="00D04710" w:rsidRDefault="00D04710" w:rsidP="00D04710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Delež RS, ki je predmet prodaje</w:t>
            </w:r>
          </w:p>
        </w:tc>
      </w:tr>
      <w:tr w:rsidR="00D04710" w:rsidRPr="00D04710" w14:paraId="10D91A9C" w14:textId="77777777" w:rsidTr="0046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27206D6" w14:textId="03F9BC8E" w:rsidR="00D04710" w:rsidRPr="00D04710" w:rsidRDefault="00D04710" w:rsidP="00D04710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4710">
              <w:rPr>
                <w:rFonts w:ascii="Arial" w:hAnsi="Arial" w:cs="Arial"/>
                <w:sz w:val="20"/>
                <w:szCs w:val="20"/>
              </w:rPr>
              <w:t xml:space="preserve">Parcela </w:t>
            </w:r>
            <w:r w:rsidR="00996B36">
              <w:rPr>
                <w:rFonts w:ascii="Arial" w:hAnsi="Arial" w:cs="Arial"/>
                <w:sz w:val="20"/>
                <w:szCs w:val="20"/>
              </w:rPr>
              <w:t>165 543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B7D1C34" w14:textId="2425F3FC" w:rsidR="00D04710" w:rsidRPr="00D04710" w:rsidRDefault="00996B36" w:rsidP="00D04710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244</w:t>
            </w:r>
            <w:r w:rsidR="00D04710" w:rsidRPr="00D04710">
              <w:rPr>
                <w:rFonts w:ascii="Arial" w:hAnsi="Arial" w:cs="Arial"/>
                <w:sz w:val="20"/>
                <w:szCs w:val="20"/>
              </w:rPr>
              <w:t>,00 m</w:t>
            </w:r>
            <w:r w:rsidR="00D04710" w:rsidRPr="00D04710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14:paraId="19AFD647" w14:textId="2B98901C" w:rsidR="00D04710" w:rsidRPr="00D04710" w:rsidRDefault="00996B36" w:rsidP="00D04710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nep</w:t>
            </w:r>
            <w:r w:rsidR="00D04710" w:rsidRPr="00D04710">
              <w:rPr>
                <w:rFonts w:ascii="Arial" w:hAnsi="Arial" w:cs="Arial"/>
                <w:sz w:val="20"/>
                <w:szCs w:val="20"/>
              </w:rPr>
              <w:t>ozidano stavbno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09BC1E0A" w14:textId="4E31F1EE" w:rsidR="00D04710" w:rsidRPr="00D04710" w:rsidRDefault="00996B36" w:rsidP="00D04710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3/50</w:t>
            </w:r>
          </w:p>
        </w:tc>
      </w:tr>
    </w:tbl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33B86967">
            <wp:extent cx="5372100" cy="1335919"/>
            <wp:effectExtent l="0" t="0" r="0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324" cy="133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18111A23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996B36">
        <w:rPr>
          <w:rFonts w:ascii="Arial" w:eastAsia="Times New Roman" w:hAnsi="Arial" w:cs="Arial"/>
          <w:sz w:val="20"/>
          <w:szCs w:val="20"/>
          <w:lang w:eastAsia="sl-SI"/>
        </w:rPr>
        <w:t>16</w:t>
      </w:r>
      <w:r w:rsidR="00AB2F3B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BE5167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996B36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90200B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996B36">
        <w:rPr>
          <w:rFonts w:ascii="Arial" w:eastAsia="Times New Roman" w:hAnsi="Arial" w:cs="Arial"/>
          <w:sz w:val="20"/>
          <w:szCs w:val="20"/>
          <w:lang w:eastAsia="sl-SI"/>
        </w:rPr>
        <w:t>2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8A9AFD5" w14:textId="03B059AF" w:rsidR="00036B43" w:rsidRDefault="00036B43" w:rsidP="00036B43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F6D468C" w14:textId="3E3836A3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0C72279" w14:textId="1282398D" w:rsid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8E6958A" w14:textId="77777777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CA5985" w:rsidRPr="00CA598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C1C8C" w14:textId="77777777" w:rsidR="00082C10" w:rsidRDefault="00082C10" w:rsidP="00C45260">
      <w:pPr>
        <w:spacing w:after="0" w:line="240" w:lineRule="auto"/>
      </w:pPr>
      <w:r>
        <w:separator/>
      </w:r>
    </w:p>
  </w:endnote>
  <w:endnote w:type="continuationSeparator" w:id="0">
    <w:p w14:paraId="3369E2D5" w14:textId="77777777" w:rsidR="00082C10" w:rsidRDefault="00082C10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16AB" w14:textId="4EAE6979" w:rsidR="005B1DF7" w:rsidRPr="0090200B" w:rsidRDefault="00E56BD3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="006A6013" w:rsidRPr="0090200B">
      <w:rPr>
        <w:rFonts w:ascii="Arial" w:hAnsi="Arial" w:cs="Arial"/>
        <w:sz w:val="20"/>
        <w:szCs w:val="20"/>
      </w:rPr>
      <w:t xml:space="preserve">mora </w:t>
    </w:r>
    <w:r w:rsidR="000C0D0A" w:rsidRPr="0090200B">
      <w:rPr>
        <w:rFonts w:ascii="Arial" w:hAnsi="Arial" w:cs="Arial"/>
        <w:sz w:val="20"/>
        <w:szCs w:val="20"/>
      </w:rPr>
      <w:t>znašati</w:t>
    </w:r>
    <w:r w:rsidR="006A6013" w:rsidRPr="0090200B">
      <w:rPr>
        <w:rFonts w:ascii="Arial" w:hAnsi="Arial" w:cs="Arial"/>
        <w:sz w:val="20"/>
        <w:szCs w:val="20"/>
      </w:rPr>
      <w:t xml:space="preserve"> najmanj </w:t>
    </w:r>
    <w:r w:rsidR="00996B36">
      <w:rPr>
        <w:rFonts w:ascii="Arial" w:hAnsi="Arial" w:cs="Arial"/>
        <w:sz w:val="20"/>
        <w:szCs w:val="20"/>
      </w:rPr>
      <w:t>150</w:t>
    </w:r>
    <w:r w:rsidR="00A82713">
      <w:rPr>
        <w:rFonts w:ascii="Arial" w:hAnsi="Arial" w:cs="Arial"/>
        <w:sz w:val="20"/>
        <w:szCs w:val="20"/>
      </w:rPr>
      <w:t>,00</w:t>
    </w:r>
    <w:r w:rsidR="006A6013"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="00810091" w:rsidRPr="0090200B">
      <w:rPr>
        <w:rFonts w:ascii="Arial" w:hAnsi="Arial" w:cs="Arial"/>
        <w:bCs/>
        <w:sz w:val="20"/>
        <w:szCs w:val="20"/>
      </w:rPr>
      <w:t xml:space="preserve"> </w:t>
    </w:r>
  </w:p>
  <w:p w14:paraId="6234872B" w14:textId="47ABB242" w:rsidR="009E40F6" w:rsidRPr="0090200B" w:rsidRDefault="009E40F6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>** Najugodnejši ponudnik poleg ponujene kupnine plača še 2</w:t>
    </w:r>
    <w:r w:rsidR="00996B36">
      <w:rPr>
        <w:rFonts w:ascii="Arial" w:hAnsi="Arial" w:cs="Arial"/>
        <w:bCs/>
        <w:sz w:val="20"/>
        <w:szCs w:val="20"/>
      </w:rPr>
      <w:t>2</w:t>
    </w:r>
    <w:r w:rsidRPr="0090200B">
      <w:rPr>
        <w:rFonts w:ascii="Arial" w:hAnsi="Arial" w:cs="Arial"/>
        <w:bCs/>
        <w:sz w:val="20"/>
        <w:szCs w:val="20"/>
      </w:rPr>
      <w:t xml:space="preserve"> % </w:t>
    </w:r>
    <w:r w:rsidR="00B20C11" w:rsidRPr="0090200B">
      <w:rPr>
        <w:rFonts w:ascii="Arial" w:hAnsi="Arial" w:cs="Arial"/>
        <w:bCs/>
        <w:sz w:val="20"/>
        <w:szCs w:val="20"/>
      </w:rPr>
      <w:t xml:space="preserve">davek na </w:t>
    </w:r>
    <w:r w:rsidR="00996B36">
      <w:rPr>
        <w:rFonts w:ascii="Arial" w:hAnsi="Arial" w:cs="Arial"/>
        <w:bCs/>
        <w:sz w:val="20"/>
        <w:szCs w:val="20"/>
      </w:rPr>
      <w:t>dodano vrednost.</w:t>
    </w:r>
  </w:p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D841E" w14:textId="77777777" w:rsidR="00082C10" w:rsidRDefault="00082C10" w:rsidP="00C45260">
      <w:pPr>
        <w:spacing w:after="0" w:line="240" w:lineRule="auto"/>
      </w:pPr>
      <w:r>
        <w:separator/>
      </w:r>
    </w:p>
  </w:footnote>
  <w:footnote w:type="continuationSeparator" w:id="0">
    <w:p w14:paraId="6F9E6D56" w14:textId="77777777" w:rsidR="00082C10" w:rsidRDefault="00082C10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2C10"/>
    <w:rsid w:val="000866FC"/>
    <w:rsid w:val="000A225F"/>
    <w:rsid w:val="000C0D0A"/>
    <w:rsid w:val="000D330A"/>
    <w:rsid w:val="000E25E3"/>
    <w:rsid w:val="000F3385"/>
    <w:rsid w:val="000F4BD1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A4D96"/>
    <w:rsid w:val="003B7C9D"/>
    <w:rsid w:val="003F0186"/>
    <w:rsid w:val="003F07B5"/>
    <w:rsid w:val="003F189C"/>
    <w:rsid w:val="003F2775"/>
    <w:rsid w:val="003F4BFD"/>
    <w:rsid w:val="004037FD"/>
    <w:rsid w:val="00426CC6"/>
    <w:rsid w:val="00430B32"/>
    <w:rsid w:val="0043227B"/>
    <w:rsid w:val="00433F34"/>
    <w:rsid w:val="0044129F"/>
    <w:rsid w:val="00447466"/>
    <w:rsid w:val="004552B9"/>
    <w:rsid w:val="0046746C"/>
    <w:rsid w:val="004806E2"/>
    <w:rsid w:val="00482772"/>
    <w:rsid w:val="00485C33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5BA0"/>
    <w:rsid w:val="005B1DF7"/>
    <w:rsid w:val="005B20A1"/>
    <w:rsid w:val="005B4F61"/>
    <w:rsid w:val="005B7B39"/>
    <w:rsid w:val="005D51C8"/>
    <w:rsid w:val="005E48D3"/>
    <w:rsid w:val="00617CA8"/>
    <w:rsid w:val="00626BAC"/>
    <w:rsid w:val="00640FAD"/>
    <w:rsid w:val="006442FB"/>
    <w:rsid w:val="00650A3C"/>
    <w:rsid w:val="00665CB9"/>
    <w:rsid w:val="00666FFF"/>
    <w:rsid w:val="00670F79"/>
    <w:rsid w:val="006850D1"/>
    <w:rsid w:val="006A3FCD"/>
    <w:rsid w:val="006A6013"/>
    <w:rsid w:val="006B161B"/>
    <w:rsid w:val="006B3FCE"/>
    <w:rsid w:val="006D4D2C"/>
    <w:rsid w:val="006E44C4"/>
    <w:rsid w:val="006F5D4A"/>
    <w:rsid w:val="006F7349"/>
    <w:rsid w:val="007009C3"/>
    <w:rsid w:val="007116A5"/>
    <w:rsid w:val="00716F20"/>
    <w:rsid w:val="00727259"/>
    <w:rsid w:val="007275D7"/>
    <w:rsid w:val="007454DB"/>
    <w:rsid w:val="00753F12"/>
    <w:rsid w:val="00757C91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63AE3"/>
    <w:rsid w:val="0087273F"/>
    <w:rsid w:val="00872CDE"/>
    <w:rsid w:val="00873054"/>
    <w:rsid w:val="00874464"/>
    <w:rsid w:val="008932B1"/>
    <w:rsid w:val="008B0C1C"/>
    <w:rsid w:val="008C23D7"/>
    <w:rsid w:val="008D560C"/>
    <w:rsid w:val="008E16A4"/>
    <w:rsid w:val="008E4045"/>
    <w:rsid w:val="008E40FC"/>
    <w:rsid w:val="008E7B59"/>
    <w:rsid w:val="008F055E"/>
    <w:rsid w:val="008F5BE8"/>
    <w:rsid w:val="00901AFE"/>
    <w:rsid w:val="0090200B"/>
    <w:rsid w:val="009113EF"/>
    <w:rsid w:val="00930CFC"/>
    <w:rsid w:val="00941A99"/>
    <w:rsid w:val="00956901"/>
    <w:rsid w:val="00971C2C"/>
    <w:rsid w:val="009900D3"/>
    <w:rsid w:val="009936F7"/>
    <w:rsid w:val="00996B36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22A67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B031D0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6FD7"/>
    <w:rsid w:val="00CE4E61"/>
    <w:rsid w:val="00D04710"/>
    <w:rsid w:val="00D04ADD"/>
    <w:rsid w:val="00D17491"/>
    <w:rsid w:val="00D23999"/>
    <w:rsid w:val="00D23BB5"/>
    <w:rsid w:val="00D34385"/>
    <w:rsid w:val="00D36F6E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95F92"/>
    <w:rsid w:val="00EB743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NP-PARC. ŠT. 543 K.O. LAKOŠ_priloga1</vt:lpstr>
    </vt:vector>
  </TitlesOfParts>
  <Company>Ministrstvo za javno upravo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NP-PARC. ŠT. 543 K.O. LAKOŠ_priloga1</dc:title>
  <dc:subject/>
  <dc:creator>Marjeta Erjavec</dc:creator>
  <cp:keywords/>
  <cp:lastModifiedBy>Lucija Srebernjak</cp:lastModifiedBy>
  <cp:revision>5</cp:revision>
  <cp:lastPrinted>2017-11-03T11:30:00Z</cp:lastPrinted>
  <dcterms:created xsi:type="dcterms:W3CDTF">2022-07-21T12:01:00Z</dcterms:created>
  <dcterms:modified xsi:type="dcterms:W3CDTF">2022-07-21T12:36:00Z</dcterms:modified>
</cp:coreProperties>
</file>