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CDFF" w14:textId="28D858EB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8A75BE">
        <w:rPr>
          <w:rFonts w:cs="Arial"/>
          <w:sz w:val="20"/>
        </w:rPr>
        <w:t>461</w:t>
      </w:r>
      <w:r>
        <w:rPr>
          <w:rFonts w:cs="Arial"/>
          <w:sz w:val="20"/>
        </w:rPr>
        <w:t>/20</w:t>
      </w:r>
      <w:r w:rsidR="008A75BE">
        <w:rPr>
          <w:rFonts w:cs="Arial"/>
          <w:sz w:val="20"/>
        </w:rPr>
        <w:t>2</w:t>
      </w:r>
      <w:r w:rsidR="001C2D5B">
        <w:rPr>
          <w:rFonts w:cs="Arial"/>
          <w:sz w:val="20"/>
        </w:rPr>
        <w:t>2</w:t>
      </w:r>
      <w:r w:rsidR="008A75BE">
        <w:rPr>
          <w:rFonts w:cs="Arial"/>
          <w:sz w:val="20"/>
        </w:rPr>
        <w:t>-3130</w:t>
      </w:r>
      <w:r w:rsidR="0018073D">
        <w:rPr>
          <w:rFonts w:cs="Arial"/>
          <w:sz w:val="20"/>
        </w:rPr>
        <w:t>-15</w:t>
      </w:r>
    </w:p>
    <w:p w14:paraId="4F37A965" w14:textId="7A5F4201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18073D">
        <w:rPr>
          <w:rFonts w:cs="Arial"/>
          <w:sz w:val="20"/>
        </w:rPr>
        <w:t>29</w:t>
      </w:r>
      <w:r w:rsidR="00F00183">
        <w:rPr>
          <w:rFonts w:cs="Arial"/>
          <w:sz w:val="20"/>
        </w:rPr>
        <w:t>. 1.</w:t>
      </w:r>
      <w:r>
        <w:rPr>
          <w:rFonts w:cs="Arial"/>
          <w:sz w:val="20"/>
        </w:rPr>
        <w:t xml:space="preserve"> 202</w:t>
      </w:r>
      <w:r w:rsidR="008A75BE">
        <w:rPr>
          <w:rFonts w:cs="Arial"/>
          <w:sz w:val="20"/>
        </w:rPr>
        <w:t>4</w:t>
      </w:r>
    </w:p>
    <w:p w14:paraId="256A67F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E23A4F4" w14:textId="77777777" w:rsidR="00FE43A8" w:rsidRPr="008020E2" w:rsidRDefault="00FE43A8" w:rsidP="00FE43A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387C1B41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0C2E54C6" w14:textId="77777777" w:rsidR="00FE43A8" w:rsidRPr="004F5EA4" w:rsidRDefault="00FE43A8" w:rsidP="00FE43A8">
      <w:pPr>
        <w:jc w:val="center"/>
        <w:rPr>
          <w:rFonts w:cs="Arial"/>
          <w:b/>
          <w:sz w:val="20"/>
        </w:rPr>
      </w:pPr>
    </w:p>
    <w:p w14:paraId="6876E055" w14:textId="03AE0B6D" w:rsidR="00FE43A8" w:rsidRDefault="00FE43A8" w:rsidP="00FE43A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PARC. ŠT. </w:t>
      </w:r>
      <w:r w:rsidR="008A75BE">
        <w:rPr>
          <w:rFonts w:cs="Arial"/>
          <w:b/>
          <w:sz w:val="20"/>
        </w:rPr>
        <w:t>1384</w:t>
      </w:r>
      <w:r>
        <w:rPr>
          <w:rFonts w:cs="Arial"/>
          <w:b/>
          <w:sz w:val="20"/>
        </w:rPr>
        <w:t xml:space="preserve">, K. O. </w:t>
      </w:r>
      <w:r w:rsidR="008A75BE">
        <w:rPr>
          <w:rFonts w:cs="Arial"/>
          <w:b/>
          <w:sz w:val="20"/>
        </w:rPr>
        <w:t>2207-BOVEC</w:t>
      </w:r>
      <w:r>
        <w:rPr>
          <w:rFonts w:cs="Arial"/>
          <w:b/>
          <w:sz w:val="20"/>
        </w:rPr>
        <w:t xml:space="preserve">, V DELEŽU 1/1, PO METODI NEPOSREDNE POGODBE </w:t>
      </w:r>
    </w:p>
    <w:p w14:paraId="338903C2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2A61EC04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09A8145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020507A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2BC251F" w14:textId="77777777" w:rsidR="00FE43A8" w:rsidRDefault="00FE43A8" w:rsidP="00FE43A8">
      <w:pPr>
        <w:jc w:val="both"/>
        <w:rPr>
          <w:rFonts w:cs="Arial"/>
          <w:sz w:val="20"/>
        </w:rPr>
      </w:pPr>
    </w:p>
    <w:p w14:paraId="46E8F712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25B3B16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0F6BB1F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FE43A8" w:rsidRPr="00FE43A8" w14:paraId="16176621" w14:textId="77777777" w:rsidTr="00F32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04755F1E" w14:textId="77777777" w:rsidR="00FE43A8" w:rsidRPr="00FE43A8" w:rsidRDefault="00FE43A8" w:rsidP="00F327B7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5CEC6FC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08B47729" w14:textId="77777777" w:rsidR="00FE43A8" w:rsidRPr="00FE43A8" w:rsidRDefault="00FE43A8" w:rsidP="00F327B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E4C098F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FE43A8" w:rsidRPr="00FE43A8" w14:paraId="29BAC84A" w14:textId="77777777" w:rsidTr="00F32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AB5B5CA" w14:textId="42712C97" w:rsidR="00FE43A8" w:rsidRPr="00FE43A8" w:rsidRDefault="00FE43A8" w:rsidP="00F327B7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 xml:space="preserve">Parcela </w:t>
            </w:r>
            <w:r w:rsidR="008A75BE">
              <w:rPr>
                <w:rFonts w:cs="Arial"/>
                <w:sz w:val="16"/>
                <w:szCs w:val="16"/>
              </w:rPr>
              <w:t>2207 1384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80BC9E5" w14:textId="6150BB3A" w:rsidR="00FE43A8" w:rsidRPr="00FE43A8" w:rsidRDefault="008A75BE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  <w:r w:rsidR="00FE43A8" w:rsidRPr="00FE43A8">
              <w:rPr>
                <w:rFonts w:cs="Arial"/>
                <w:sz w:val="16"/>
                <w:szCs w:val="16"/>
              </w:rPr>
              <w:t>,00 m</w:t>
            </w:r>
            <w:r w:rsidR="00FE43A8"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74D22EC" w14:textId="712B8E83" w:rsidR="00FE43A8" w:rsidRPr="00FE43A8" w:rsidRDefault="00FE43A8" w:rsidP="00F327B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5416B36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>1/1</w:t>
            </w:r>
          </w:p>
        </w:tc>
      </w:tr>
    </w:tbl>
    <w:p w14:paraId="7DA29845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61B883A7" w14:textId="150877AD" w:rsidR="00FE43A8" w:rsidRDefault="00FE43A8" w:rsidP="00FE43A8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</w:t>
      </w:r>
      <w:r>
        <w:rPr>
          <w:rFonts w:cs="Arial"/>
          <w:sz w:val="20"/>
        </w:rPr>
        <w:t xml:space="preserve">na območju stavbnih zemljišč </w:t>
      </w:r>
      <w:r w:rsidRPr="00A87A51">
        <w:rPr>
          <w:rFonts w:cs="Arial"/>
          <w:sz w:val="20"/>
        </w:rPr>
        <w:t xml:space="preserve">v </w:t>
      </w:r>
      <w:r>
        <w:rPr>
          <w:rFonts w:cs="Arial"/>
          <w:sz w:val="20"/>
        </w:rPr>
        <w:t xml:space="preserve">Občini </w:t>
      </w:r>
      <w:r w:rsidR="008A75BE">
        <w:rPr>
          <w:rFonts w:cs="Arial"/>
          <w:sz w:val="20"/>
        </w:rPr>
        <w:t>Bovec</w:t>
      </w:r>
      <w:r>
        <w:rPr>
          <w:rFonts w:cs="Arial"/>
          <w:sz w:val="20"/>
        </w:rPr>
        <w:t>. V naravi</w:t>
      </w:r>
      <w:r w:rsidR="008A75BE">
        <w:rPr>
          <w:rFonts w:cs="Arial"/>
          <w:sz w:val="20"/>
        </w:rPr>
        <w:t xml:space="preserve"> </w:t>
      </w:r>
      <w:r w:rsidR="008A75BE" w:rsidRPr="008A75BE">
        <w:rPr>
          <w:rFonts w:cs="Arial"/>
          <w:sz w:val="20"/>
        </w:rPr>
        <w:t xml:space="preserve">predstavlja zemljišče ob objektu in </w:t>
      </w:r>
      <w:r w:rsidR="008A75BE">
        <w:rPr>
          <w:rFonts w:cs="Arial"/>
          <w:sz w:val="20"/>
        </w:rPr>
        <w:t xml:space="preserve">zaradi majhne površine </w:t>
      </w:r>
      <w:r w:rsidR="008A75BE" w:rsidRPr="008A75BE">
        <w:rPr>
          <w:rFonts w:cs="Arial"/>
          <w:sz w:val="20"/>
        </w:rPr>
        <w:t>ni primerna za pozidavo</w:t>
      </w:r>
      <w:r w:rsidR="008A75BE">
        <w:rPr>
          <w:rFonts w:cs="Arial"/>
          <w:sz w:val="20"/>
        </w:rPr>
        <w:t>.</w:t>
      </w:r>
      <w:r>
        <w:rPr>
          <w:rFonts w:cs="Arial"/>
          <w:sz w:val="20"/>
        </w:rPr>
        <w:t xml:space="preserve">  </w:t>
      </w:r>
    </w:p>
    <w:p w14:paraId="7E9F8FC8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29696294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 in bremen prosta.</w:t>
      </w:r>
    </w:p>
    <w:p w14:paraId="4AF7952B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7225E74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C8E34BA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68979F9" w14:textId="77777777" w:rsidR="00FE43A8" w:rsidRDefault="00FE43A8" w:rsidP="00FE43A8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3318F3FD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F550308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B6226BE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F7522E2" w14:textId="6259E6CB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 xml:space="preserve">na cena za nepremičnino z ID znakom nepremičnine parcela </w:t>
      </w:r>
      <w:r w:rsidR="008A75BE">
        <w:rPr>
          <w:rFonts w:cs="Arial"/>
          <w:sz w:val="20"/>
        </w:rPr>
        <w:t>2207 1384</w:t>
      </w:r>
      <w:r>
        <w:rPr>
          <w:rFonts w:cs="Arial"/>
          <w:sz w:val="20"/>
        </w:rPr>
        <w:t xml:space="preserve">, v deležu 1/1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8A75B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8A75B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BC82C77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95EAE71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0056FD65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43C517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6ECBC14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</w:p>
    <w:p w14:paraId="52F82062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</w:p>
    <w:p w14:paraId="13FF36A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40DF8EF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5B7C505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4B23767E" w14:textId="77777777" w:rsidR="00FE43A8" w:rsidRDefault="00FE43A8" w:rsidP="00FE43A8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2A85ABE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5204E26" w14:textId="0E138F5F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1F6FD6C7" w14:textId="77777777" w:rsidR="002C1D66" w:rsidRDefault="002C1D66" w:rsidP="00FE43A8">
      <w:pPr>
        <w:jc w:val="both"/>
        <w:rPr>
          <w:rFonts w:cs="Arial"/>
          <w:b/>
          <w:sz w:val="20"/>
          <w:u w:val="single"/>
        </w:rPr>
      </w:pPr>
    </w:p>
    <w:p w14:paraId="2362FF7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7EF5525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3A228E9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F083C87" w14:textId="77777777" w:rsidR="00FE43A8" w:rsidRDefault="00FE43A8" w:rsidP="00FE43A8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>.</w:t>
      </w:r>
    </w:p>
    <w:p w14:paraId="1A06BE45" w14:textId="77777777" w:rsidR="00FE43A8" w:rsidRDefault="00FE43A8" w:rsidP="00FE43A8">
      <w:pPr>
        <w:spacing w:line="260" w:lineRule="exact"/>
        <w:ind w:right="-54"/>
        <w:jc w:val="both"/>
        <w:rPr>
          <w:rFonts w:cs="Arial"/>
          <w:sz w:val="20"/>
        </w:rPr>
      </w:pPr>
    </w:p>
    <w:p w14:paraId="0FBE0B8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8CCDED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68D725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6B6828BA" w14:textId="77777777" w:rsidR="00FE43A8" w:rsidRPr="004F5EA4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15EF5F75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2DD6F6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89C4B79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F082BF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78B4F63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6716CB1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2863B970" w14:textId="77777777" w:rsidR="00FE43A8" w:rsidRDefault="00FE43A8" w:rsidP="00FE43A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40E622C0" w14:textId="79CF8918" w:rsidR="00FE43A8" w:rsidRDefault="00FE43A8" w:rsidP="00FE43A8">
      <w:pPr>
        <w:rPr>
          <w:rFonts w:eastAsia="Calibri"/>
          <w:b/>
          <w:bCs/>
          <w:sz w:val="20"/>
        </w:rPr>
      </w:pPr>
    </w:p>
    <w:p w14:paraId="760AC4A7" w14:textId="3B4514F3" w:rsidR="00FE43A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>
        <w:rPr>
          <w:sz w:val="20"/>
        </w:rPr>
        <w:t>477-</w:t>
      </w:r>
      <w:r w:rsidR="008A75BE">
        <w:rPr>
          <w:sz w:val="20"/>
        </w:rPr>
        <w:t>461</w:t>
      </w:r>
      <w:r>
        <w:rPr>
          <w:sz w:val="20"/>
        </w:rPr>
        <w:t>/20</w:t>
      </w:r>
      <w:r w:rsidR="008A75BE">
        <w:rPr>
          <w:sz w:val="20"/>
        </w:rPr>
        <w:t>22-3130</w:t>
      </w:r>
      <w:r>
        <w:rPr>
          <w:sz w:val="20"/>
        </w:rPr>
        <w:t xml:space="preserve"> – NE ODPIRAJ</w:t>
      </w:r>
      <w:r w:rsidRPr="00BC2118">
        <w:rPr>
          <w:rFonts w:cs="Arial"/>
          <w:sz w:val="20"/>
        </w:rPr>
        <w:t xml:space="preserve">« na naslov organizatorja: Ministrstvo za javno upravo, Tržaška cesta 21, Ljubljana. </w:t>
      </w:r>
    </w:p>
    <w:p w14:paraId="16273A33" w14:textId="77777777" w:rsidR="00FE43A8" w:rsidRDefault="00FE43A8" w:rsidP="00FE43A8">
      <w:pPr>
        <w:jc w:val="both"/>
        <w:rPr>
          <w:rFonts w:cs="Arial"/>
          <w:sz w:val="20"/>
        </w:rPr>
      </w:pPr>
    </w:p>
    <w:p w14:paraId="79F06FFE" w14:textId="77777777" w:rsidR="00FE43A8" w:rsidRPr="00BC211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18056FB1" w14:textId="77777777" w:rsidR="00FE43A8" w:rsidRPr="00E27F0B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E27F0B">
        <w:rPr>
          <w:rFonts w:cs="Arial"/>
          <w:sz w:val="20"/>
        </w:rPr>
        <w:t>izpolnjen, lastnoročno podpisan obrazec, ki je priloga 1 te objave</w:t>
      </w:r>
    </w:p>
    <w:p w14:paraId="239A9C10" w14:textId="77777777" w:rsidR="00FE43A8" w:rsidRPr="00006803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E27F0B">
        <w:rPr>
          <w:rFonts w:cs="Arial"/>
          <w:sz w:val="20"/>
          <w:lang w:eastAsia="sl-SI"/>
        </w:rPr>
        <w:t>kopijo</w:t>
      </w:r>
      <w:r w:rsidRPr="00006803">
        <w:rPr>
          <w:rFonts w:cs="Arial"/>
          <w:sz w:val="20"/>
          <w:lang w:eastAsia="sl-SI"/>
        </w:rPr>
        <w:t xml:space="preserve">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s.p.-je</w:t>
      </w:r>
    </w:p>
    <w:p w14:paraId="29CB445F" w14:textId="5F0158BD" w:rsidR="00FE43A8" w:rsidRDefault="00FE43A8" w:rsidP="00FE43A8">
      <w:pPr>
        <w:rPr>
          <w:rFonts w:eastAsia="Calibri"/>
          <w:b/>
          <w:bCs/>
          <w:sz w:val="20"/>
        </w:rPr>
      </w:pPr>
    </w:p>
    <w:p w14:paraId="4BEC8F51" w14:textId="71CFAA77" w:rsidR="00E27F0B" w:rsidRPr="00BC2118" w:rsidRDefault="00E27F0B" w:rsidP="00E27F0B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F0018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8073D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F0018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8073D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F0018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202</w:t>
      </w:r>
      <w:r w:rsidR="008A75B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4D42E15B" w14:textId="77777777" w:rsidR="00E27F0B" w:rsidRPr="00BC2118" w:rsidRDefault="00E27F0B" w:rsidP="00E27F0B">
      <w:pPr>
        <w:outlineLvl w:val="1"/>
        <w:rPr>
          <w:rFonts w:cs="Arial"/>
          <w:sz w:val="20"/>
        </w:rPr>
      </w:pPr>
    </w:p>
    <w:p w14:paraId="19CC2C1D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48C51606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</w:p>
    <w:p w14:paraId="4BEAB494" w14:textId="77777777" w:rsidR="00E27F0B" w:rsidRDefault="00E27F0B" w:rsidP="00E27F0B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061E67CA" w14:textId="77777777" w:rsidR="00E27F0B" w:rsidRPr="007E14BC" w:rsidRDefault="00E27F0B" w:rsidP="00E27F0B">
      <w:pPr>
        <w:jc w:val="center"/>
        <w:rPr>
          <w:rFonts w:cs="Arial"/>
          <w:b/>
          <w:sz w:val="20"/>
          <w:u w:val="single"/>
        </w:rPr>
      </w:pPr>
    </w:p>
    <w:p w14:paraId="57805193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1B63D86" w14:textId="576328FA" w:rsidR="00E27F0B" w:rsidRDefault="00E27F0B" w:rsidP="00FE43A8">
      <w:pPr>
        <w:rPr>
          <w:rFonts w:eastAsia="Calibri"/>
          <w:b/>
          <w:bCs/>
          <w:sz w:val="20"/>
        </w:rPr>
      </w:pPr>
    </w:p>
    <w:p w14:paraId="0E277DF4" w14:textId="1431D238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C17B5E3" w14:textId="662162DF" w:rsidR="00FE43A8" w:rsidRPr="00FE43A8" w:rsidRDefault="00FE43A8" w:rsidP="00FE43A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FE43A8">
        <w:rPr>
          <w:rStyle w:val="Hiperpovezava"/>
          <w:rFonts w:cs="Arial"/>
          <w:color w:val="auto"/>
          <w:sz w:val="20"/>
          <w:u w:val="none"/>
        </w:rPr>
        <w:t>Za dodatne informacije v zvezi s predmetom prodaje se obrnite na Andrejo Kozlar, telefon 01 478 78 62, e-pošta:</w:t>
      </w:r>
      <w:r>
        <w:rPr>
          <w:rStyle w:val="Hiperpovezava"/>
          <w:rFonts w:cs="Arial"/>
          <w:color w:val="auto"/>
          <w:sz w:val="20"/>
          <w:u w:val="none"/>
        </w:rPr>
        <w:t xml:space="preserve"> andreja.kozlar@gov.si.</w:t>
      </w:r>
    </w:p>
    <w:p w14:paraId="54A97A70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04CB04A4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7B7DB4E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2092245D" w14:textId="3B49531E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 xml:space="preserve">Organizator lahko do sklenitve pravnega posla </w:t>
      </w:r>
      <w:r w:rsidR="00E27F0B" w:rsidRPr="004F5EA4">
        <w:rPr>
          <w:rFonts w:cs="Arial"/>
          <w:sz w:val="20"/>
        </w:rPr>
        <w:t xml:space="preserve">brez odškodninske odgovornosti </w:t>
      </w:r>
      <w:r w:rsidRPr="004F5EA4">
        <w:rPr>
          <w:rFonts w:cs="Arial"/>
          <w:sz w:val="20"/>
        </w:rPr>
        <w:t>postopek zbiranja ponudb ustavi oziroma ne sklene pogodbe z uspelim ponudnikom</w:t>
      </w:r>
      <w:r>
        <w:rPr>
          <w:rFonts w:cs="Arial"/>
          <w:sz w:val="20"/>
        </w:rPr>
        <w:t>.</w:t>
      </w:r>
    </w:p>
    <w:p w14:paraId="2189D5D5" w14:textId="208F4AAA" w:rsidR="00FE43A8" w:rsidRDefault="00FE43A8" w:rsidP="00FE43A8">
      <w:pPr>
        <w:jc w:val="both"/>
        <w:rPr>
          <w:rFonts w:cs="Arial"/>
          <w:sz w:val="20"/>
        </w:rPr>
      </w:pPr>
    </w:p>
    <w:p w14:paraId="34302257" w14:textId="77777777" w:rsidR="002C1D66" w:rsidRDefault="002C1D66" w:rsidP="00FE43A8">
      <w:pPr>
        <w:jc w:val="both"/>
        <w:rPr>
          <w:rFonts w:cs="Arial"/>
          <w:sz w:val="20"/>
        </w:rPr>
      </w:pPr>
    </w:p>
    <w:p w14:paraId="01F473DD" w14:textId="77777777" w:rsidR="00FE43A8" w:rsidRPr="008B7D32" w:rsidRDefault="00FE43A8" w:rsidP="00FE43A8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A0D9CCF" w14:textId="77777777" w:rsidR="00FE43A8" w:rsidRDefault="00FE43A8" w:rsidP="00FE43A8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7457B89" w14:textId="71010D7A" w:rsidR="00FE43A8" w:rsidRDefault="001C2D5B" w:rsidP="00FE43A8">
      <w:pPr>
        <w:jc w:val="both"/>
        <w:rPr>
          <w:rFonts w:cs="Arial"/>
          <w:bCs/>
          <w:sz w:val="20"/>
        </w:rPr>
      </w:pPr>
      <w:hyperlink r:id="rId7" w:history="1">
        <w:r w:rsidR="00FE43A8" w:rsidRPr="003E2954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FE43A8">
        <w:rPr>
          <w:rFonts w:cs="Arial"/>
          <w:bCs/>
          <w:sz w:val="20"/>
        </w:rPr>
        <w:t xml:space="preserve">. </w:t>
      </w:r>
    </w:p>
    <w:p w14:paraId="5FA0E214" w14:textId="77777777" w:rsidR="00FE43A8" w:rsidRPr="008B7D32" w:rsidRDefault="00FE43A8" w:rsidP="00FE43A8">
      <w:pPr>
        <w:jc w:val="both"/>
        <w:rPr>
          <w:rFonts w:cs="Arial"/>
          <w:bCs/>
          <w:sz w:val="20"/>
        </w:rPr>
      </w:pPr>
    </w:p>
    <w:p w14:paraId="3A0DF2A8" w14:textId="77777777" w:rsidR="00FE43A8" w:rsidRDefault="00FE43A8" w:rsidP="00FE43A8">
      <w:pPr>
        <w:jc w:val="both"/>
        <w:rPr>
          <w:rFonts w:cs="Arial"/>
          <w:sz w:val="20"/>
        </w:rPr>
      </w:pPr>
    </w:p>
    <w:p w14:paraId="4422E542" w14:textId="77777777" w:rsidR="00FE43A8" w:rsidRDefault="00FE43A8" w:rsidP="00FE43A8">
      <w:pPr>
        <w:jc w:val="both"/>
        <w:rPr>
          <w:rFonts w:cs="Arial"/>
          <w:sz w:val="20"/>
        </w:rPr>
      </w:pPr>
    </w:p>
    <w:p w14:paraId="09C1E0BC" w14:textId="77777777" w:rsidR="00FE43A8" w:rsidRDefault="00FE43A8" w:rsidP="00FE43A8">
      <w:pPr>
        <w:jc w:val="both"/>
        <w:rPr>
          <w:rFonts w:cs="Arial"/>
          <w:sz w:val="20"/>
        </w:rPr>
      </w:pPr>
    </w:p>
    <w:p w14:paraId="7FCDC301" w14:textId="62ECFDD6" w:rsidR="002C1D66" w:rsidRDefault="002C1D66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2C1D66" w14:paraId="1AEFABC3" w14:textId="77777777" w:rsidTr="002C1D66">
        <w:tc>
          <w:tcPr>
            <w:tcW w:w="4244" w:type="dxa"/>
          </w:tcPr>
          <w:p w14:paraId="662E7956" w14:textId="77777777" w:rsidR="002C1D66" w:rsidRDefault="002C1D66" w:rsidP="00E27F0B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244" w:type="dxa"/>
          </w:tcPr>
          <w:p w14:paraId="38D2D75B" w14:textId="77777777" w:rsidR="002C1D66" w:rsidRDefault="002C1D66" w:rsidP="002C1D66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mag. Franc Props</w:t>
            </w:r>
          </w:p>
          <w:p w14:paraId="1FF1D11B" w14:textId="0B9C8505" w:rsidR="002C1D66" w:rsidRDefault="002C1D66" w:rsidP="002C1D66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minister</w:t>
            </w:r>
          </w:p>
        </w:tc>
      </w:tr>
    </w:tbl>
    <w:p w14:paraId="7CEF125C" w14:textId="51749039" w:rsidR="008A75BE" w:rsidRDefault="008A75BE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7785AFD7" w14:textId="77777777" w:rsidR="00FE43A8" w:rsidRDefault="00FE43A8" w:rsidP="00FE43A8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EB7C7B6" w14:textId="77777777" w:rsidR="00FE43A8" w:rsidRDefault="00FE43A8" w:rsidP="00FE43A8">
      <w:pPr>
        <w:jc w:val="both"/>
        <w:rPr>
          <w:rFonts w:cs="Arial"/>
          <w:sz w:val="20"/>
        </w:rPr>
      </w:pPr>
    </w:p>
    <w:p w14:paraId="4B756DA7" w14:textId="77777777" w:rsidR="00FE43A8" w:rsidRDefault="00FE43A8" w:rsidP="00FE43A8">
      <w:pPr>
        <w:jc w:val="both"/>
        <w:rPr>
          <w:rFonts w:cs="Arial"/>
          <w:sz w:val="20"/>
        </w:rPr>
      </w:pPr>
    </w:p>
    <w:p w14:paraId="72FC8604" w14:textId="03A63B52" w:rsidR="00FE43A8" w:rsidRDefault="00FE43A8" w:rsidP="00FE43A8">
      <w:pPr>
        <w:jc w:val="center"/>
        <w:rPr>
          <w:rFonts w:cs="Arial"/>
          <w:sz w:val="20"/>
        </w:rPr>
      </w:pPr>
    </w:p>
    <w:p w14:paraId="5CAE4C4D" w14:textId="77777777" w:rsidR="00FE43A8" w:rsidRDefault="00FE43A8" w:rsidP="00FE43A8">
      <w:pPr>
        <w:jc w:val="center"/>
        <w:rPr>
          <w:rFonts w:cs="Arial"/>
          <w:sz w:val="20"/>
        </w:rPr>
      </w:pPr>
    </w:p>
    <w:p w14:paraId="25B201C3" w14:textId="1B3E660C" w:rsidR="00FE43A8" w:rsidRDefault="00FE43A8" w:rsidP="00FE43A8">
      <w:pPr>
        <w:jc w:val="center"/>
        <w:rPr>
          <w:rFonts w:cs="Arial"/>
          <w:sz w:val="20"/>
        </w:rPr>
      </w:pPr>
    </w:p>
    <w:p w14:paraId="38FA5CDF" w14:textId="77777777" w:rsidR="00FE43A8" w:rsidRDefault="00FE43A8" w:rsidP="00FE43A8">
      <w:pPr>
        <w:jc w:val="center"/>
        <w:rPr>
          <w:rFonts w:cs="Arial"/>
          <w:sz w:val="20"/>
        </w:rPr>
      </w:pPr>
    </w:p>
    <w:p w14:paraId="77C9B857" w14:textId="698A466B" w:rsidR="00FE43A8" w:rsidRDefault="008A75BE" w:rsidP="00FE43A8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8BC6337" wp14:editId="0C2B94D0">
            <wp:extent cx="5396230" cy="3181350"/>
            <wp:effectExtent l="0" t="0" r="0" b="0"/>
            <wp:docPr id="2" name="Slika 2" descr="ortofoto posne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1DFF0" w14:textId="77777777" w:rsidR="00FE43A8" w:rsidRDefault="00FE43A8" w:rsidP="00FE43A8">
      <w:pPr>
        <w:jc w:val="both"/>
        <w:rPr>
          <w:rFonts w:cs="Arial"/>
          <w:sz w:val="20"/>
        </w:rPr>
      </w:pPr>
    </w:p>
    <w:p w14:paraId="12E8B742" w14:textId="77777777" w:rsidR="00FE43A8" w:rsidRDefault="00FE43A8" w:rsidP="00FE43A8">
      <w:pPr>
        <w:jc w:val="both"/>
        <w:rPr>
          <w:rFonts w:cs="Arial"/>
          <w:sz w:val="20"/>
        </w:rPr>
      </w:pPr>
    </w:p>
    <w:p w14:paraId="04CB13E1" w14:textId="77777777" w:rsidR="00FE43A8" w:rsidRDefault="00FE43A8" w:rsidP="00FE43A8">
      <w:pPr>
        <w:jc w:val="both"/>
        <w:rPr>
          <w:rFonts w:cs="Arial"/>
          <w:sz w:val="20"/>
        </w:rPr>
      </w:pPr>
    </w:p>
    <w:p w14:paraId="7DC65B5A" w14:textId="77777777" w:rsidR="00FE43A8" w:rsidRDefault="00FE43A8" w:rsidP="00FE43A8">
      <w:pPr>
        <w:jc w:val="both"/>
        <w:rPr>
          <w:rFonts w:cs="Arial"/>
          <w:sz w:val="20"/>
        </w:rPr>
      </w:pPr>
    </w:p>
    <w:p w14:paraId="3DAB89E0" w14:textId="77777777" w:rsidR="00FE43A8" w:rsidRDefault="00FE43A8" w:rsidP="00FE43A8">
      <w:pPr>
        <w:jc w:val="both"/>
        <w:rPr>
          <w:rFonts w:cs="Arial"/>
          <w:sz w:val="20"/>
        </w:rPr>
      </w:pPr>
    </w:p>
    <w:p w14:paraId="78D52BB7" w14:textId="77777777" w:rsidR="00FE43A8" w:rsidRDefault="00FE43A8" w:rsidP="00FE43A8">
      <w:pPr>
        <w:jc w:val="center"/>
        <w:rPr>
          <w:rFonts w:cs="Arial"/>
          <w:sz w:val="20"/>
        </w:rPr>
      </w:pPr>
    </w:p>
    <w:p w14:paraId="24FB076A" w14:textId="77777777" w:rsidR="00FE43A8" w:rsidRDefault="00FE43A8" w:rsidP="00FE43A8">
      <w:pPr>
        <w:jc w:val="both"/>
        <w:rPr>
          <w:rFonts w:cs="Arial"/>
          <w:sz w:val="20"/>
        </w:rPr>
      </w:pPr>
    </w:p>
    <w:p w14:paraId="4D5831C4" w14:textId="77777777" w:rsidR="00FE43A8" w:rsidRDefault="00FE43A8" w:rsidP="00FE43A8">
      <w:pPr>
        <w:jc w:val="both"/>
        <w:rPr>
          <w:rFonts w:cs="Arial"/>
          <w:sz w:val="20"/>
        </w:rPr>
      </w:pPr>
    </w:p>
    <w:p w14:paraId="7EC8B3EE" w14:textId="77777777" w:rsidR="003025E0" w:rsidRDefault="003025E0"/>
    <w:sectPr w:rsidR="003025E0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7648D" w14:textId="77777777" w:rsidR="00E27F0B" w:rsidRDefault="00E27F0B" w:rsidP="00E27F0B">
      <w:r>
        <w:separator/>
      </w:r>
    </w:p>
  </w:endnote>
  <w:endnote w:type="continuationSeparator" w:id="0">
    <w:p w14:paraId="173E4BBF" w14:textId="77777777" w:rsidR="00E27F0B" w:rsidRDefault="00E27F0B" w:rsidP="00E2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440D" w14:textId="77777777" w:rsidR="00793489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53B8189" w14:textId="77777777" w:rsidR="00793489" w:rsidRDefault="001C2D5B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2E83" w14:textId="77777777" w:rsidR="00793489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E57510D" w14:textId="77777777" w:rsidR="00793489" w:rsidRDefault="001C2D5B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4838" w14:textId="77777777" w:rsidR="00E27F0B" w:rsidRDefault="00E27F0B" w:rsidP="00E27F0B">
      <w:r>
        <w:separator/>
      </w:r>
    </w:p>
  </w:footnote>
  <w:footnote w:type="continuationSeparator" w:id="0">
    <w:p w14:paraId="69987BA7" w14:textId="77777777" w:rsidR="00E27F0B" w:rsidRDefault="00E27F0B" w:rsidP="00E27F0B">
      <w:r>
        <w:continuationSeparator/>
      </w:r>
    </w:p>
  </w:footnote>
  <w:footnote w:id="1">
    <w:p w14:paraId="70C66026" w14:textId="77777777" w:rsidR="00E27F0B" w:rsidRPr="00053FBA" w:rsidRDefault="00E27F0B" w:rsidP="00E27F0B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0563734A" w14:textId="77777777" w:rsidR="00E27F0B" w:rsidRDefault="001C2D5B" w:rsidP="00E27F0B">
      <w:pPr>
        <w:pStyle w:val="Sprotnaopomba-besedilo"/>
      </w:pPr>
      <w:hyperlink r:id="rId1" w:history="1">
        <w:r w:rsidR="00E27F0B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FF4ED" w14:textId="77777777" w:rsidR="00793489" w:rsidRPr="00110CBD" w:rsidRDefault="001C2D5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167E7F4" w14:textId="77777777" w:rsidTr="007C6E67">
      <w:trPr>
        <w:trHeight w:val="980"/>
      </w:trPr>
      <w:tc>
        <w:tcPr>
          <w:tcW w:w="657" w:type="dxa"/>
        </w:tcPr>
        <w:p w14:paraId="76ED2019" w14:textId="77777777" w:rsidR="00446898" w:rsidRDefault="00F27C9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DBFC686" wp14:editId="712FFC4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1F55852" w14:textId="77777777" w:rsidR="00446898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49F15E" w14:textId="77777777" w:rsidR="00446898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BBD8A19" w14:textId="77777777" w:rsidR="00446898" w:rsidRPr="00CC175E" w:rsidRDefault="001C2D5B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A3A53AE" w14:textId="77777777" w:rsidR="00446898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2AA92476" w14:textId="77777777" w:rsidR="00446898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5E88C39" w14:textId="77777777" w:rsidR="00446898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55839E1" w14:textId="77777777" w:rsidR="00793489" w:rsidRPr="008F3500" w:rsidRDefault="00F27C9E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370F5"/>
    <w:multiLevelType w:val="hybridMultilevel"/>
    <w:tmpl w:val="79402082"/>
    <w:lvl w:ilvl="0" w:tplc="79EE1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688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853770">
    <w:abstractNumId w:val="1"/>
  </w:num>
  <w:num w:numId="3" w16cid:durableId="77202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A8"/>
    <w:rsid w:val="0018073D"/>
    <w:rsid w:val="001C2D5B"/>
    <w:rsid w:val="002C1D66"/>
    <w:rsid w:val="003025E0"/>
    <w:rsid w:val="0049412E"/>
    <w:rsid w:val="006602FB"/>
    <w:rsid w:val="008A75BE"/>
    <w:rsid w:val="00B56B18"/>
    <w:rsid w:val="00D13C1E"/>
    <w:rsid w:val="00E27F0B"/>
    <w:rsid w:val="00F00183"/>
    <w:rsid w:val="00F27C9E"/>
    <w:rsid w:val="00F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608A"/>
  <w15:chartTrackingRefBased/>
  <w15:docId w15:val="{A63E30E2-A081-44AC-98B3-E245A8A9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43A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E43A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E43A8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FE43A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FE43A8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E43A8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FE43A8"/>
    <w:rPr>
      <w:color w:val="0000FF"/>
      <w:u w:val="single"/>
    </w:rPr>
  </w:style>
  <w:style w:type="character" w:styleId="tevilkastrani">
    <w:name w:val="page number"/>
    <w:basedOn w:val="Privzetapisavaodstavka"/>
    <w:rsid w:val="00FE43A8"/>
  </w:style>
  <w:style w:type="table" w:styleId="Tabelamrea4poudarek1">
    <w:name w:val="Grid Table 4 Accent 1"/>
    <w:basedOn w:val="Navadnatabela"/>
    <w:uiPriority w:val="4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3A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27F0B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27F0B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E27F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si/teme/stvarno-premozenje-drzave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Slatina</vt:lpstr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Bovec</dc:title>
  <dc:subject/>
  <dc:creator>Andreja Kozlar</dc:creator>
  <cp:keywords/>
  <dc:description/>
  <cp:lastModifiedBy>Andreja Kozlar</cp:lastModifiedBy>
  <cp:revision>9</cp:revision>
  <dcterms:created xsi:type="dcterms:W3CDTF">2023-05-31T12:57:00Z</dcterms:created>
  <dcterms:modified xsi:type="dcterms:W3CDTF">2024-01-29T13:13:00Z</dcterms:modified>
</cp:coreProperties>
</file>